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4.wmf" ContentType="image/x-wmf"/>
  <Override PartName="/word/media/image27.wmf" ContentType="image/x-wmf"/>
  <Override PartName="/word/media/image28.wmf" ContentType="image/x-wmf"/>
  <Override PartName="/word/media/image5.wmf" ContentType="image/x-wmf"/>
  <Override PartName="/word/media/image30.wmf" ContentType="image/x-wmf"/>
  <Override PartName="/word/media/image10.wmf" ContentType="image/x-wmf"/>
  <Override PartName="/word/media/image29.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wmf" ContentType="image/x-wmf"/>
  <Override PartName="/word/media/image26.wmf" ContentType="image/x-wmf"/>
  <Override PartName="/word/media/image2.wmf" ContentType="image/x-wmf"/>
  <Override PartName="/word/media/image25.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media/image21.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Language basic</w:t>
      </w:r>
    </w:p>
    <w:tbl>
      <w:tblPr>
        <w:tblW w:w="9510" w:type="dxa"/>
        <w:jc w:val="left"/>
        <w:tblInd w:w="60" w:type="dxa"/>
        <w:tblCellMar>
          <w:top w:w="75" w:type="dxa"/>
          <w:left w:w="75" w:type="dxa"/>
          <w:bottom w:w="75" w:type="dxa"/>
          <w:right w:w="75" w:type="dxa"/>
        </w:tblCellMar>
        <w:tblLook w:val="04a0"/>
      </w:tblPr>
      <w:tblGrid>
        <w:gridCol w:w="538"/>
        <w:gridCol w:w="6830"/>
        <w:gridCol w:w="1258"/>
        <w:gridCol w:w="883"/>
      </w:tblGrid>
      <w:tr>
        <w:trPr/>
        <w:tc>
          <w:tcPr>
            <w:tcW w:w="538"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No.</w:t>
            </w:r>
          </w:p>
        </w:tc>
        <w:tc>
          <w:tcPr>
            <w:tcW w:w="6830"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Hands-on Assignment</w:t>
            </w:r>
          </w:p>
        </w:tc>
        <w:tc>
          <w:tcPr>
            <w:tcW w:w="1258"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Topics Covered</w:t>
            </w:r>
          </w:p>
        </w:tc>
        <w:tc>
          <w:tcPr>
            <w:tcW w:w="883"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Status</w: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w:t>
            </w:r>
          </w:p>
        </w:tc>
        <w:tc>
          <w:tcPr>
            <w:tcW w:w="6830"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0" w:name="__DdeLink__650_1233528890"/>
            <w:r>
              <w:rPr>
                <w:rFonts w:eastAsia="Times New Roman" w:cs="Consolas" w:ascii="Consolas" w:hAnsi="Consolas"/>
                <w:color w:val="353535"/>
                <w:sz w:val="24"/>
                <w:szCs w:val="24"/>
              </w:rPr>
              <w:t>Write a Program that accepts two Strings as command line arguments and generate the output in a specific way as given below.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If the two command line arguments are Wipro and Bangalore then the output generated should be Wipro Technologies Bangalore.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If the command line arguments are ABC and Mumbai then the output generated should be ABC Technologies Mumbai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[Note: It is mandatory to pass two arguments in command line]</w:t>
            </w:r>
            <w:bookmarkEnd w:id="0"/>
          </w:p>
        </w:tc>
        <w:tc>
          <w:tcPr>
            <w:tcW w:w="125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Command Line Argument</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w:t>
            </w:r>
          </w:p>
        </w:tc>
        <w:tc>
          <w:tcPr>
            <w:tcW w:w="6830"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1" w:name="__DdeLink__652_1946178073"/>
            <w:r>
              <w:rPr>
                <w:rFonts w:eastAsia="Times New Roman" w:cs="Consolas" w:ascii="Consolas" w:hAnsi="Consolas"/>
                <w:color w:val="353535"/>
                <w:sz w:val="24"/>
                <w:szCs w:val="24"/>
              </w:rPr>
              <w:t>Write a Program to accept a String as a Command line argument and the program should print a Welcome message.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 java Sample John</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Welcome John</w:t>
            </w:r>
            <w:bookmarkEnd w:id="1"/>
          </w:p>
        </w:tc>
        <w:tc>
          <w:tcPr>
            <w:tcW w:w="125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Command Line Argument</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3</w:t>
            </w:r>
          </w:p>
        </w:tc>
        <w:tc>
          <w:tcPr>
            <w:tcW w:w="6830"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2" w:name="__DdeLink__654_1946178073"/>
            <w:r>
              <w:rPr>
                <w:rFonts w:eastAsia="Times New Roman" w:cs="Consolas" w:ascii="Consolas" w:hAnsi="Consolas"/>
                <w:color w:val="353535"/>
                <w:sz w:val="24"/>
                <w:szCs w:val="24"/>
              </w:rPr>
              <w:t>Write a Program to accept two integers through the command line argument and print the sum of the two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10 20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The sum of 10 and 20 is 30</w:t>
            </w:r>
            <w:bookmarkEnd w:id="2"/>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Write a Program to accept two integers through the command line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argument and print the sum of the two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10 20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The sum of 10 and 20 is 30</w:t>
            </w:r>
          </w:p>
        </w:tc>
        <w:tc>
          <w:tcPr>
            <w:tcW w:w="1258" w:type="dxa"/>
            <w:tcBorders>
              <w:bottom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83" w:type="dxa"/>
            <w:tcBorders>
              <w:bottom w:val="single" w:sz="6" w:space="0" w:color="CFCFCF"/>
              <w:right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Flow Control</w:t>
      </w:r>
    </w:p>
    <w:p>
      <w:pPr>
        <w:pStyle w:val="Normal"/>
        <w:spacing w:lineRule="auto" w:line="240" w:before="0" w:after="0"/>
        <w:rPr>
          <w:sz w:val="24"/>
          <w:szCs w:val="24"/>
        </w:rPr>
      </w:pPr>
      <w:r>
        <w:rPr>
          <w:sz w:val="24"/>
          <w:szCs w:val="24"/>
        </w:rPr>
        <w:t>FlowExercise</w:t>
      </w:r>
      <w:r>
        <w:rPr>
          <w:b/>
          <w:sz w:val="24"/>
          <w:szCs w:val="24"/>
        </w:rPr>
        <w:t>n.</w:t>
      </w:r>
      <w:r>
        <w:rPr>
          <w:sz w:val="24"/>
          <w:szCs w:val="24"/>
        </w:rPr>
        <w:t>java</w:t>
      </w:r>
    </w:p>
    <w:tbl>
      <w:tblPr>
        <w:tblW w:w="10161" w:type="dxa"/>
        <w:jc w:val="left"/>
        <w:tblInd w:w="315" w:type="dxa"/>
        <w:tblCellMar>
          <w:top w:w="75" w:type="dxa"/>
          <w:left w:w="75" w:type="dxa"/>
          <w:bottom w:w="75" w:type="dxa"/>
          <w:right w:w="75" w:type="dxa"/>
        </w:tblCellMar>
        <w:tblLook w:val="04a0"/>
      </w:tblPr>
      <w:tblGrid>
        <w:gridCol w:w="1348"/>
        <w:gridCol w:w="6933"/>
        <w:gridCol w:w="1326"/>
        <w:gridCol w:w="553"/>
      </w:tblGrid>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bookmarkStart w:id="3" w:name="__DdeLink__656_1946178073"/>
            <w:r>
              <w:rPr>
                <w:rFonts w:eastAsia="Times New Roman" w:cs="Consolas" w:ascii="Consolas" w:hAnsi="Consolas"/>
                <w:color w:val="353535"/>
                <w:sz w:val="24"/>
                <w:szCs w:val="24"/>
              </w:rPr>
              <w:t>Write a program to check if a given number is Positive, Negative, or Zero.</w:t>
            </w:r>
            <w:bookmarkEnd w:id="3"/>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6540" cy="227330"/>
                          </a:xfrm>
                          <a:prstGeom prst="rect">
                            <a:avLst/>
                          </a:prstGeom>
                        </pic:spPr>
                      </pic:pic>
                    </a:graphicData>
                  </a:graphic>
                </wp:inline>
              </w:drawing>
            </w:r>
          </w:p>
        </w:tc>
        <w:tc>
          <w:tcPr>
            <w:tcW w:w="553" w:type="dxa"/>
            <w:tcBorders/>
            <w:tcMar>
              <w:top w:w="15" w:type="dxa"/>
              <w:left w:w="15" w:type="dxa"/>
              <w:bottom w:w="15" w:type="dxa"/>
              <w:right w:w="15" w:type="dxa"/>
            </w:tcMar>
          </w:tcPr>
          <w:p>
            <w:pPr>
              <w:pStyle w:val="Normal"/>
              <w:widowControl/>
              <w:bidi w:val="0"/>
              <w:spacing w:lineRule="auto" w:line="276" w:before="0" w:after="200"/>
              <w:jc w:val="left"/>
              <w:rPr/>
            </w:pPr>
            <w:r>
              <w:rPr/>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bookmarkStart w:id="4" w:name="__DdeLink__658_1946178073"/>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check if a given number is odd or even.</w:t>
            </w:r>
            <w:bookmarkEnd w:id="4"/>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6540" cy="227330"/>
                          </a:xfrm>
                          <a:prstGeom prst="rect">
                            <a:avLst/>
                          </a:prstGeom>
                        </pic:spPr>
                      </pic:pic>
                    </a:graphicData>
                  </a:graphic>
                </wp:inline>
              </w:drawing>
            </w:r>
          </w:p>
        </w:tc>
      </w:tr>
      <w:tr>
        <w:trPr>
          <w:trHeight w:val="2115" w:hRule="atLeast"/>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3</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5" w:name="__DdeLink__660_1946178073"/>
            <w:r>
              <w:rPr>
                <w:rFonts w:eastAsia="Times New Roman" w:cs="Consolas" w:ascii="Consolas" w:hAnsi="Consolas"/>
                <w:color w:val="353535"/>
                <w:sz w:val="24"/>
                <w:szCs w:val="24"/>
              </w:rPr>
              <w:t>Write a program to check if the program has received command line arguments or not. If the program has not received the values then print "No Values", else print all the values in a single line separated by ,(comma).</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 java Example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No values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 java Example Mumbai Bangalore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Mumbai,Bangalore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[Note: You can use length property of an array to check its length</w:t>
            </w:r>
            <w:bookmarkEnd w:id="5"/>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4</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6" w:name="__DdeLink__662_1946178073"/>
            <w:r>
              <w:rPr>
                <w:rFonts w:eastAsia="Times New Roman" w:cs="Consolas" w:ascii="Consolas" w:hAnsi="Consolas"/>
                <w:color w:val="353535"/>
                <w:sz w:val="24"/>
                <w:szCs w:val="24"/>
              </w:rPr>
              <w:t>Initialize two character variables in a program and display the characters in alphabetical order.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 if first character is s and second is 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e,s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 if first character is a and second is 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O/P:a,e</w:t>
            </w:r>
            <w:bookmarkEnd w:id="6"/>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5</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bookmarkStart w:id="7" w:name="__DdeLink__665_1946178073"/>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Initialize a character variable in a program and if the value is alphabet then print "Alphabet" if it’s a number then print "Digit" and for other characters print "Special Character"</w:t>
            </w:r>
            <w:bookmarkEnd w:id="7"/>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6</w:t>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rPr>
                <w:rFonts w:ascii="Helvetica" w:hAnsi="Helvetica" w:eastAsia="Times New Roman" w:cs="Helvetica"/>
                <w:sz w:val="24"/>
                <w:szCs w:val="24"/>
              </w:rPr>
            </w:pPr>
            <w:r>
              <w:rPr>
                <w:rFonts w:eastAsia="Times New Roman" w:cs="Helvetica" w:ascii="Helvetica" w:hAnsi="Helvetica"/>
                <w:sz w:val="24"/>
                <w:szCs w:val="24"/>
              </w:rPr>
            </w:r>
          </w:p>
          <w:p>
            <w:pPr>
              <w:pStyle w:val="Normal"/>
              <w:spacing w:before="0" w:after="200"/>
              <w:rPr>
                <w:rFonts w:ascii="Helvetica" w:hAnsi="Helvetica" w:eastAsia="Times New Roman" w:cs="Helvetica"/>
                <w:sz w:val="24"/>
                <w:szCs w:val="24"/>
              </w:rPr>
            </w:pPr>
            <w:r>
              <w:rPr>
                <w:rFonts w:eastAsia="Times New Roman" w:cs="Helvetica" w:ascii="Helvetica" w:hAnsi="Helvetica"/>
                <w:sz w:val="24"/>
                <w:szCs w:val="24"/>
              </w:rPr>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accept gender ("Male" or "Female") and age (1-120) from command line arguments and print the percentage of interest based on the given conditions.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8.2%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Female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==&gt;1 to 58</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7.6%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Female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==&gt;59 -120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9.2%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==&gt;1-60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Interest == 8.3%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Gender ==&gt; Male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Age    ==&gt;61-120</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7</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8" w:name="__DdeLink__668_1946178073"/>
            <w:r>
              <w:rPr>
                <w:rFonts w:eastAsia="Times New Roman" w:cs="Consolas" w:ascii="Consolas" w:hAnsi="Consolas"/>
                <w:color w:val="353535"/>
                <w:sz w:val="24"/>
                <w:szCs w:val="24"/>
              </w:rPr>
              <w:t>Write a program to convert from upper case to lower case and vice versa of an alphabet and print the old character and new character as shown in example (Ex: a-&gt;A, M-&gt;m).</w:t>
            </w:r>
            <w:bookmarkEnd w:id="8"/>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If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8</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the color name, based on color code. If color code in not valid then print "Invalid Code". R-&gt;Red, B-&gt;Blue, G-&gt;Green, O-&gt;Orange, Y-&gt;Yellow, W-&gt;White.</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Switch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9</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bookmarkStart w:id="9" w:name="__DdeLink__670_1946178073"/>
            <w:r>
              <w:rPr>
                <w:rFonts w:eastAsia="Times New Roman" w:cs="Consolas" w:ascii="Consolas" w:hAnsi="Consolas"/>
                <w:color w:val="353535"/>
                <w:sz w:val="24"/>
                <w:szCs w:val="24"/>
              </w:rPr>
              <w:t>Write a program to print month in words, based on input month in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December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C:\&gt;java Sample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the month in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15</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Invalid month</w:t>
            </w:r>
            <w:bookmarkEnd w:id="9"/>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Switch Statement</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10</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numbers from 1 to 10 in a single row with one tab space.</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11</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even numbers between 23 and 57, each number should be printed in a separate row.</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12</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check if a given number is prime or not</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13</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prime numbers between 10 and 99.</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14</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Java program to find if the given number is prime or not.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C:\&gt;java Sample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O/P Expected : Please enter an integer number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 is neither prime nor composite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0 is neither prime nor composite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Example4: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10 is not a prime number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Example5:</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7</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7 is a prime number</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15</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add all the values in a given number and print. Ex: 1234-&gt;10</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16</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 in Floyds format (using for and while loop)</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C:\&gt;java Sample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an integer number</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  *</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For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17</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reverse a given number and print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I/P: 1234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O/P:4321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I/P:1004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O/P:4001</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While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18</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Java program to find if the given number is palindrome or not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110011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110011 is a palindrome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1234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1234 is not a palindrome</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While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19</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first 5 values which are divisible by 2, 3, and 5.</w:t>
            </w:r>
          </w:p>
        </w:tc>
        <w:tc>
          <w:tcPr>
            <w:tcW w:w="1326"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While Loop</w:t>
            </w:r>
          </w:p>
        </w:tc>
        <w:tc>
          <w:tcPr>
            <w:tcW w:w="55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56540" cy="227330"/>
                          </a:xfrm>
                          <a:prstGeom prst="rect">
                            <a:avLst/>
                          </a:prstGeom>
                        </pic:spPr>
                      </pic:pic>
                    </a:graphicData>
                  </a:graphic>
                </wp:inline>
              </w:drawing>
            </w:r>
          </w:p>
        </w:tc>
      </w:tr>
      <w:tr>
        <w:trPr/>
        <w:tc>
          <w:tcPr>
            <w:tcW w:w="134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20</w:t>
            </w:r>
          </w:p>
        </w:tc>
        <w:tc>
          <w:tcPr>
            <w:tcW w:w="693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that displays a menu with options 1. Add 2. Sub</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Based on the options chosen, read 2 numbers and perform the relevant operation. After performing the operation, the program should ask the user if he wants to continue. If the user presses y or Y, then the program should continue displaying the menu else the program should terminate.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Note: Use Scanner class, you can take help from the trainer regarding the same ]</w:t>
            </w:r>
          </w:p>
        </w:tc>
        <w:tc>
          <w:tcPr>
            <w:tcW w:w="1326" w:type="dxa"/>
            <w:tcBorders>
              <w:bottom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53" w:type="dxa"/>
            <w:tcBorders>
              <w:bottom w:val="single" w:sz="6" w:space="0" w:color="CFCFCF"/>
              <w:right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Array</w:t>
      </w:r>
    </w:p>
    <w:p>
      <w:pPr>
        <w:pStyle w:val="Normal"/>
        <w:spacing w:lineRule="auto" w:line="240" w:before="0" w:after="0"/>
        <w:rPr>
          <w:sz w:val="24"/>
          <w:szCs w:val="24"/>
        </w:rPr>
      </w:pPr>
      <w:r>
        <w:rPr>
          <w:sz w:val="24"/>
          <w:szCs w:val="24"/>
        </w:rPr>
        <w:t>ArrayExercise.java</w:t>
      </w:r>
    </w:p>
    <w:tbl>
      <w:tblPr>
        <w:tblW w:w="9510" w:type="dxa"/>
        <w:jc w:val="left"/>
        <w:tblInd w:w="60" w:type="dxa"/>
        <w:tblCellMar>
          <w:top w:w="75" w:type="dxa"/>
          <w:left w:w="75" w:type="dxa"/>
          <w:bottom w:w="75" w:type="dxa"/>
          <w:right w:w="75" w:type="dxa"/>
        </w:tblCellMar>
        <w:tblLook w:val="04a0"/>
      </w:tblPr>
      <w:tblGrid>
        <w:gridCol w:w="538"/>
        <w:gridCol w:w="6617"/>
        <w:gridCol w:w="1471"/>
        <w:gridCol w:w="883"/>
      </w:tblGrid>
      <w:tr>
        <w:trPr/>
        <w:tc>
          <w:tcPr>
            <w:tcW w:w="538"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No.</w:t>
            </w:r>
          </w:p>
        </w:tc>
        <w:tc>
          <w:tcPr>
            <w:tcW w:w="6617"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Hands-on Assignment</w:t>
            </w:r>
          </w:p>
        </w:tc>
        <w:tc>
          <w:tcPr>
            <w:tcW w:w="1471"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Topics Covered</w:t>
            </w:r>
          </w:p>
        </w:tc>
        <w:tc>
          <w:tcPr>
            <w:tcW w:w="883" w:type="dxa"/>
            <w:tcBorders>
              <w:top w:val="single" w:sz="6" w:space="0" w:color="CFCFCF"/>
              <w:left w:val="single" w:sz="6" w:space="0" w:color="CFCFCF"/>
              <w:bottom w:val="single" w:sz="6" w:space="0" w:color="CFCFCF"/>
              <w:right w:val="single" w:sz="6" w:space="0" w:color="CFCFCF"/>
            </w:tcBorders>
            <w:shd w:color="auto" w:fill="AFAFAF" w:val="clear"/>
            <w:vAlign w:val="center"/>
          </w:tcPr>
          <w:p>
            <w:pPr>
              <w:pStyle w:val="Normal"/>
              <w:spacing w:lineRule="auto" w:line="240" w:beforeAutospacing="1" w:after="0"/>
              <w:rPr>
                <w:rFonts w:ascii="Helvetica" w:hAnsi="Helvetica" w:eastAsia="Times New Roman" w:cs="Helvetica"/>
                <w:b/>
                <w:b/>
                <w:bCs/>
                <w:color w:val="353535"/>
                <w:sz w:val="24"/>
                <w:szCs w:val="24"/>
              </w:rPr>
            </w:pPr>
            <w:r>
              <w:rPr>
                <w:rFonts w:eastAsia="Times New Roman" w:cs="Helvetica" w:ascii="Helvetica" w:hAnsi="Helvetica"/>
                <w:b/>
                <w:bCs/>
                <w:color w:val="353535"/>
                <w:sz w:val="24"/>
                <w:szCs w:val="24"/>
              </w:rPr>
              <w:t>Status</w:t>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integer array and print the sum and average of the array.</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bookmarkStart w:id="10" w:name="__DdeLink__672_1946178073"/>
            <w:r>
              <w:rPr>
                <w:rFonts w:eastAsia="Times New Roman" w:cs="Helvetica" w:ascii="Helvetica" w:hAnsi="Helvetica"/>
                <w:color w:val="353535"/>
                <w:sz w:val="24"/>
                <w:szCs w:val="24"/>
              </w:rPr>
              <w:t>One dimensional Array</w:t>
            </w:r>
            <w:bookmarkEnd w:id="10"/>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2</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integer array and find the maximum and minimum value of an array.</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3</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integer array with values and check if a given number is present in the array or not. If the number is not found, it will print -1 else it will print the index value of the given  number in the array</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Ex1) Array elements are  {1,4,34,56,7} and the search element is 90</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Ex2)Array elements are  {1,4,34,56,7} and the search element is 56</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O/P: 4 </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4</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Initialize an integer array with ascii values and print the corresponding character values in a single row.</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5</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find the largest 2 numbers and the smallest 2 numbers in the given array</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6</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initialize an array and print them in a sorted fashion</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7</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remove the duplicate elements in an array and print</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 Array Elements--12,34,12,45,67,89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 12,34,45,67,89</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8</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the element of an array that has occurred the highest number of times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 Array -&gt; 10,20,10,30,40,100,99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O/P:10</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9</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print the sum of the elements of the array with the given below condition. If the array has 6 and 7 in succeeding orders, ignore 6 and 7 and the numbers between them for the calculation of sum.</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Eg1) Array Elements - 10,3,6,1,2,7,9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O/P: 22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[i.e 10+3+9]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Eg2) Array Elements - 7,1,2,3,6</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O/P:19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Eg3) Array Elements - 1,6,4,7,9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O/P:10</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One dimensional Array</w:t>
            </w:r>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10</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reverse the elements of a given 2*2 array. Four integer numbers needs to be passed as Command Line arguments.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 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4 integer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 3 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O/P Expected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The given array is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1 2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3 4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The reverse of the array is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4 3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2 1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1       2         3       4</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5       6         7       8</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9       10       11     12</w:t>
            </w:r>
          </w:p>
        </w:tc>
        <w:tc>
          <w:tcPr>
            <w:tcW w:w="1471"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bookmarkStart w:id="11" w:name="__DdeLink__674_1946178073"/>
            <w:r>
              <w:rPr>
                <w:rFonts w:eastAsia="Times New Roman" w:cs="Helvetica" w:ascii="Helvetica" w:hAnsi="Helvetica"/>
                <w:color w:val="353535"/>
                <w:sz w:val="24"/>
                <w:szCs w:val="24"/>
              </w:rPr>
              <w:t>Two Dimensional Array</w:t>
            </w:r>
            <w:bookmarkEnd w:id="11"/>
          </w:p>
        </w:tc>
        <w:tc>
          <w:tcPr>
            <w:tcW w:w="883"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drawing>
                <wp:inline distT="0" distB="0" distL="0" distR="0">
                  <wp:extent cx="256540" cy="22733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256540" cy="227330"/>
                          </a:xfrm>
                          <a:prstGeom prst="rect">
                            <a:avLst/>
                          </a:prstGeom>
                        </pic:spPr>
                      </pic:pic>
                    </a:graphicData>
                  </a:graphic>
                </wp:inline>
              </w:drawing>
            </w:r>
          </w:p>
        </w:tc>
      </w:tr>
      <w:tr>
        <w:trPr/>
        <w:tc>
          <w:tcPr>
            <w:tcW w:w="538"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spacing w:lineRule="auto" w:line="240" w:beforeAutospacing="1" w:after="0"/>
              <w:rPr>
                <w:rFonts w:ascii="Helvetica" w:hAnsi="Helvetica" w:eastAsia="Times New Roman" w:cs="Helvetica"/>
                <w:color w:val="353535"/>
                <w:sz w:val="24"/>
                <w:szCs w:val="24"/>
              </w:rPr>
            </w:pPr>
            <w:r>
              <w:rPr>
                <w:rFonts w:eastAsia="Times New Roman" w:cs="Helvetica" w:ascii="Helvetica" w:hAnsi="Helvetica"/>
                <w:color w:val="353535"/>
                <w:sz w:val="24"/>
                <w:szCs w:val="24"/>
              </w:rPr>
              <w:t>11</w:t>
            </w:r>
          </w:p>
        </w:tc>
        <w:tc>
          <w:tcPr>
            <w:tcW w:w="6617" w:type="dxa"/>
            <w:tcBorders>
              <w:top w:val="single" w:sz="6" w:space="0" w:color="CFCFCF"/>
              <w:left w:val="single" w:sz="6" w:space="0" w:color="CFCFCF"/>
              <w:bottom w:val="single" w:sz="6" w:space="0" w:color="CFCFCF"/>
              <w:right w:val="single" w:sz="6" w:space="0" w:color="CFCFCF"/>
            </w:tcBorders>
            <w:shd w:color="auto" w:fill="FFFFFF" w:val="clear"/>
            <w:vAlign w:val="center"/>
          </w:tcPr>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Write a program to find greatest number in a 3*3 array. The program is supposed to receive 9 integer numbers as command line arguments.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Example1:</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 3</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O/P Expected : Please enter 9 integer numbers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Example2:</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C:\&gt;java Sample 1 23 45 55 121 222 56 77 89</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     </w:t>
            </w:r>
            <w:r>
              <w:rPr>
                <w:rFonts w:eastAsia="Times New Roman" w:cs="Consolas" w:ascii="Consolas" w:hAnsi="Consolas"/>
                <w:color w:val="353535"/>
                <w:sz w:val="24"/>
                <w:szCs w:val="24"/>
              </w:rPr>
              <w:t xml:space="preserve">O/P Expected :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The given array is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1 23 45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55 121 222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 xml:space="preserve">56 77 89 </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53535"/>
                <w:sz w:val="24"/>
                <w:szCs w:val="24"/>
              </w:rPr>
            </w:pPr>
            <w:r>
              <w:rPr>
                <w:rFonts w:eastAsia="Times New Roman" w:cs="Consolas" w:ascii="Consolas" w:hAnsi="Consolas"/>
                <w:color w:val="353535"/>
                <w:sz w:val="24"/>
                <w:szCs w:val="24"/>
              </w:rPr>
              <w:t>The biggest number in the given array is 222</w:t>
            </w:r>
          </w:p>
        </w:tc>
        <w:tc>
          <w:tcPr>
            <w:tcW w:w="1471" w:type="dxa"/>
            <w:tcBorders>
              <w:bottom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83" w:type="dxa"/>
            <w:tcBorders>
              <w:bottom w:val="single" w:sz="6" w:space="0" w:color="CFCFCF"/>
              <w:right w:val="single" w:sz="6" w:space="0" w:color="CFCFCF"/>
            </w:tcBorders>
            <w:shd w:color="auto" w:fill="FFFFFF" w:val="clear"/>
            <w:tcMar>
              <w:top w:w="15" w:type="dxa"/>
              <w:left w:w="15" w:type="dxa"/>
              <w:bottom w:w="15" w:type="dxa"/>
              <w:right w:w="15"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Caption1"/>
        <w:spacing w:before="0" w:after="0"/>
        <w:rPr>
          <w:sz w:val="24"/>
          <w:szCs w:val="24"/>
        </w:rPr>
      </w:pPr>
      <w:r>
        <w:rPr/>
      </w:r>
    </w:p>
    <w:sectPr>
      <w:type w:val="nextPage"/>
      <w:pgSz w:w="12240" w:h="15840"/>
      <w:pgMar w:left="1440" w:right="1440" w:header="0" w:top="36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nsola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4701"/>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aa169f"/>
    <w:rPr>
      <w:rFonts w:ascii="Courier New" w:hAnsi="Courier New" w:eastAsia="Times New Roman" w:cs="Courier New"/>
      <w:sz w:val="20"/>
      <w:szCs w:val="20"/>
    </w:rPr>
  </w:style>
  <w:style w:type="character" w:styleId="InternetLink">
    <w:name w:val="Hyperlink"/>
    <w:basedOn w:val="DefaultParagraphFont"/>
    <w:uiPriority w:val="99"/>
    <w:unhideWhenUsed/>
    <w:rsid w:val="00920c6b"/>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aa16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920c6b"/>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920c6b"/>
    <w:pPr>
      <w:spacing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5D9E5-3098-4D0C-A505-7D513F30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6767</TotalTime>
  <Application>LibreOffice/6.4.7.2$Linux_X86_64 LibreOffice_project/40$Build-2</Application>
  <Pages>9</Pages>
  <Words>1385</Words>
  <Characters>6190</Characters>
  <CharactersWithSpaces>7744</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2016-12-08T05:34:00Z</dcterms:created>
  <dc:creator>admin</dc:creator>
  <dc:description/>
  <dc:language>en-IN</dc:language>
  <cp:lastModifiedBy/>
  <dcterms:modified xsi:type="dcterms:W3CDTF">2021-07-07T08:44:20Z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