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hAnsiTheme="majorHAnsi" w:cstheme="majorHAnsi"/>
          <w:sz w:val="48"/>
          <w:szCs w:val="48"/>
          <w:lang w:val="en-GB"/>
        </w:rPr>
        <w:alias w:val="Titel"/>
        <w:tag w:val=""/>
        <w:id w:val="1567214192"/>
        <w:placeholder>
          <w:docPart w:val="5BC90AE4D676483EB8C1E8D25749299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7CC68658" w14:textId="4FB5E5C9" w:rsidR="00B231B1" w:rsidRPr="00A14A18" w:rsidRDefault="003E21B9" w:rsidP="00D412F3">
          <w:pPr>
            <w:pStyle w:val="BodyText"/>
            <w:rPr>
              <w:noProof/>
              <w:lang w:val="en-GB"/>
            </w:rPr>
          </w:pPr>
          <w:r>
            <w:rPr>
              <w:rFonts w:asciiTheme="majorHAnsi" w:hAnsiTheme="majorHAnsi" w:cstheme="majorHAnsi"/>
              <w:sz w:val="48"/>
              <w:szCs w:val="48"/>
              <w:lang w:val="en-GB"/>
            </w:rPr>
            <w:t xml:space="preserve">Service Description (SD) Arrowhead Z-wave System Demonstrator – SetPoint </w:t>
          </w:r>
          <w:r w:rsidR="00804103">
            <w:rPr>
              <w:rFonts w:asciiTheme="majorHAnsi" w:hAnsiTheme="majorHAnsi" w:cstheme="majorHAnsi"/>
              <w:sz w:val="48"/>
              <w:szCs w:val="48"/>
              <w:lang w:val="en-GB"/>
            </w:rPr>
            <w:t>Thermo</w:t>
          </w:r>
          <w:r>
            <w:rPr>
              <w:rFonts w:asciiTheme="majorHAnsi" w:hAnsiTheme="majorHAnsi" w:cstheme="majorHAnsi"/>
              <w:sz w:val="48"/>
              <w:szCs w:val="48"/>
              <w:lang w:val="en-GB"/>
            </w:rPr>
            <w:t xml:space="preserve"> service</w:t>
          </w:r>
        </w:p>
      </w:sdtContent>
    </w:sdt>
    <w:p w14:paraId="671CCD4F" w14:textId="77777777" w:rsidR="003C4685" w:rsidRPr="00A14A18" w:rsidRDefault="003C4685" w:rsidP="00D304E5">
      <w:pPr>
        <w:rPr>
          <w:noProof/>
          <w:lang w:val="en-GB" w:eastAsia="en-US"/>
        </w:rPr>
      </w:pPr>
    </w:p>
    <w:p w14:paraId="56FD4CE7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4E7C27C3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0C0E489F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1B04BB01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1F86D488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12941D9B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57407FA0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606CFF6E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509004CA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40148D74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6F836D56" w14:textId="77777777" w:rsidR="00945E96" w:rsidRPr="00A14A18" w:rsidRDefault="00C01638" w:rsidP="00D304E5">
      <w:pPr>
        <w:rPr>
          <w:lang w:val="en-GB"/>
        </w:rPr>
        <w:sectPr w:rsidR="00945E96" w:rsidRPr="00A14A18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 w:rsidRPr="00A14A18"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7BFBC3E" wp14:editId="71A56D07">
                <wp:simplePos x="0" y="0"/>
                <wp:positionH relativeFrom="column">
                  <wp:posOffset>-3175</wp:posOffset>
                </wp:positionH>
                <wp:positionV relativeFrom="page">
                  <wp:posOffset>6438265</wp:posOffset>
                </wp:positionV>
                <wp:extent cx="5600700" cy="2676525"/>
                <wp:effectExtent l="0" t="0" r="0" b="9525"/>
                <wp:wrapSquare wrapText="bothSides"/>
                <wp:docPr id="4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676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BC7D5" w14:textId="77777777" w:rsidR="00FE53DE" w:rsidRPr="009A7920" w:rsidRDefault="00FE53DE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14:paraId="45C020E1" w14:textId="795FC5CA" w:rsidR="00FE53DE" w:rsidRPr="0020103C" w:rsidRDefault="00FE53DE" w:rsidP="005A44DC">
                            <w:pPr>
                              <w:jc w:val="both"/>
                              <w:rPr>
                                <w:sz w:val="22"/>
                                <w:lang w:val="en-US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the template for the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Service Description</w:t>
                            </w: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of Arrowhead compliant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Services</w:t>
                            </w: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 w:rsidR="005A44DC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20103C">
                              <w:rPr>
                                <w:lang w:val="en-US"/>
                              </w:rPr>
                              <w:t xml:space="preserve">A Service Description provides </w:t>
                            </w:r>
                            <w:r w:rsidRPr="00AD61C8">
                              <w:rPr>
                                <w:rFonts w:eastAsia="MS PGothic"/>
                                <w:sz w:val="22"/>
                                <w:szCs w:val="22"/>
                                <w:lang w:val="en-US" w:eastAsia="en-US"/>
                              </w:rPr>
                              <w:t>an abstract description of what is needed for systems/devices/units/software to provide and/or consume a specific service. SD’s for Application Services are created (specified) by the Pilots WP’s</w:t>
                            </w:r>
                            <w:r>
                              <w:rPr>
                                <w:rFonts w:eastAsia="MS PGothic"/>
                                <w:sz w:val="22"/>
                                <w:szCs w:val="22"/>
                                <w:lang w:val="en-US" w:eastAsia="en-US"/>
                              </w:rPr>
                              <w:t xml:space="preserve"> and by the common Arrowhead framework</w:t>
                            </w:r>
                            <w:r w:rsidRPr="00AD61C8">
                              <w:rPr>
                                <w:rFonts w:eastAsia="MS PGothic"/>
                                <w:sz w:val="22"/>
                                <w:szCs w:val="22"/>
                                <w:lang w:val="en-US" w:eastAsia="en-US"/>
                              </w:rPr>
                              <w:t xml:space="preserve">. The SD shall make it possible for an engineer with technical programming knowledge to achieve an Arrowhead compliant realization of a provider and/or consumer of </w:t>
                            </w:r>
                            <w:r w:rsidRPr="0020103C">
                              <w:rPr>
                                <w:lang w:val="en-US"/>
                              </w:rPr>
                              <w:t xml:space="preserve">description of how the service is implemented/realized by using the Communication Profile and the chosen technologies. </w:t>
                            </w:r>
                            <w:r w:rsidRPr="00AD61C8">
                              <w:rPr>
                                <w:rFonts w:eastAsia="MS PGothic"/>
                                <w:sz w:val="22"/>
                                <w:szCs w:val="22"/>
                                <w:lang w:val="en-US" w:eastAsia="en-US"/>
                              </w:rPr>
                              <w:t>A Service Description (SD) is the Service in a specific technology. All systems/devices/units/software implementing an Interface Design Description which complies with this SD will be able to exchange information with each other.</w:t>
                            </w:r>
                            <w:r w:rsidR="00F92B94">
                              <w:rPr>
                                <w:rFonts w:eastAsia="MS PGothic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All Arrowhead </w:t>
                            </w:r>
                            <w:r w:rsidRPr="0020103C">
                              <w:rPr>
                                <w:sz w:val="22"/>
                                <w:lang w:val="en-US"/>
                              </w:rPr>
                              <w:t>Service Description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should be specified using this template and stored on a common repository (available on the SVN server), in order to document and formalize the pilot demonstrators and the common Arrowhead framework</w:t>
                            </w:r>
                            <w:r w:rsidRPr="0020103C">
                              <w:rPr>
                                <w:sz w:val="2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FBC3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.25pt;margin-top:506.95pt;width:441pt;height:210.7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" filled="f" stroked="f">
                <v:textbox inset="0,0,0,0">
                  <w:txbxContent>
                    <w:p w14:paraId="3BABC7D5" w14:textId="77777777" w:rsidR="00FE53DE" w:rsidRPr="009A7920" w:rsidRDefault="00FE53DE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14:paraId="45C020E1" w14:textId="795FC5CA" w:rsidR="00FE53DE" w:rsidRPr="0020103C" w:rsidRDefault="00FE53DE" w:rsidP="005A44DC">
                      <w:pPr>
                        <w:jc w:val="both"/>
                        <w:rPr>
                          <w:sz w:val="22"/>
                          <w:lang w:val="en-US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the template for the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Service Description</w:t>
                      </w: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 of Arrowhead compliant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Services</w:t>
                      </w: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  <w:r w:rsidR="005A44DC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20103C">
                        <w:rPr>
                          <w:lang w:val="en-US"/>
                        </w:rPr>
                        <w:t xml:space="preserve">A Service Description provides </w:t>
                      </w:r>
                      <w:r w:rsidRPr="00AD61C8">
                        <w:rPr>
                          <w:rFonts w:eastAsia="MS PGothic"/>
                          <w:sz w:val="22"/>
                          <w:szCs w:val="22"/>
                          <w:lang w:val="en-US" w:eastAsia="en-US"/>
                        </w:rPr>
                        <w:t>an abstract description of what is needed for systems/devices/units/software to provide and/or consume a specific service. SD’s for Application Services are created (specified) by the Pilots WP’s</w:t>
                      </w:r>
                      <w:r>
                        <w:rPr>
                          <w:rFonts w:eastAsia="MS PGothic"/>
                          <w:sz w:val="22"/>
                          <w:szCs w:val="22"/>
                          <w:lang w:val="en-US" w:eastAsia="en-US"/>
                        </w:rPr>
                        <w:t xml:space="preserve"> and by the common Arrowhead framework</w:t>
                      </w:r>
                      <w:r w:rsidRPr="00AD61C8">
                        <w:rPr>
                          <w:rFonts w:eastAsia="MS PGothic"/>
                          <w:sz w:val="22"/>
                          <w:szCs w:val="22"/>
                          <w:lang w:val="en-US" w:eastAsia="en-US"/>
                        </w:rPr>
                        <w:t xml:space="preserve">. The SD shall make it possible for an engineer with technical programming knowledge to achieve an Arrowhead compliant realization of a provider and/or consumer of </w:t>
                      </w:r>
                      <w:r w:rsidRPr="0020103C">
                        <w:rPr>
                          <w:lang w:val="en-US"/>
                        </w:rPr>
                        <w:t xml:space="preserve">description of how the service is implemented/realized by using the Communication Profile and the chosen technologies. </w:t>
                      </w:r>
                      <w:r w:rsidRPr="00AD61C8">
                        <w:rPr>
                          <w:rFonts w:eastAsia="MS PGothic"/>
                          <w:sz w:val="22"/>
                          <w:szCs w:val="22"/>
                          <w:lang w:val="en-US" w:eastAsia="en-US"/>
                        </w:rPr>
                        <w:t>A Service Description (SD) is the Service in a specific technology. All systems/devices/units/software implementing an Interface Design Description which complies with this SD will be able to exchange information with each other.</w:t>
                      </w:r>
                      <w:r w:rsidR="00F92B94">
                        <w:rPr>
                          <w:rFonts w:eastAsia="MS PGothic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All Arrowhead </w:t>
                      </w:r>
                      <w:r w:rsidRPr="0020103C">
                        <w:rPr>
                          <w:sz w:val="22"/>
                          <w:lang w:val="en-US"/>
                        </w:rPr>
                        <w:t>Service Description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should be specified using this template and stored on a common repository (available on the SVN server), in order to document and formalize the pilot demonstrators and the common Arrowhead framework</w:t>
                      </w:r>
                      <w:r w:rsidRPr="0020103C">
                        <w:rPr>
                          <w:sz w:val="22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159BA7D3" w14:textId="77777777" w:rsidR="002C447C" w:rsidRPr="00A14A18" w:rsidRDefault="00107310" w:rsidP="002C447C">
      <w:pPr>
        <w:pStyle w:val="Title"/>
        <w:rPr>
          <w:lang w:val="en-GB"/>
        </w:rPr>
      </w:pPr>
      <w:r w:rsidRPr="00A14A18">
        <w:rPr>
          <w:lang w:val="en-GB"/>
        </w:rPr>
        <w:lastRenderedPageBreak/>
        <w:t xml:space="preserve">Service Description </w:t>
      </w:r>
      <w:r w:rsidR="009560BA" w:rsidRPr="00A14A18">
        <w:rPr>
          <w:lang w:val="en-GB"/>
        </w:rPr>
        <w:t>Overview</w:t>
      </w:r>
    </w:p>
    <w:p w14:paraId="0F81FCFB" w14:textId="2B823F83" w:rsidR="00D315CF" w:rsidRDefault="00F80672" w:rsidP="00D315CF">
      <w:pPr>
        <w:pStyle w:val="BodyText"/>
        <w:rPr>
          <w:lang w:val="en-GB" w:eastAsia="en-US"/>
        </w:rPr>
      </w:pPr>
      <w:r>
        <w:rPr>
          <w:lang w:val="en-GB" w:eastAsia="en-US"/>
        </w:rPr>
        <w:t xml:space="preserve">This service </w:t>
      </w:r>
      <w:r w:rsidR="009666E5" w:rsidRPr="009666E5">
        <w:rPr>
          <w:lang w:val="en-US"/>
        </w:rPr>
        <w:t xml:space="preserve">Add current </w:t>
      </w:r>
      <w:r w:rsidR="00925574">
        <w:rPr>
          <w:lang w:val="en-US"/>
        </w:rPr>
        <w:t>SetPoint Value from the Thermostat</w:t>
      </w:r>
      <w:r w:rsidR="00CC1B14">
        <w:rPr>
          <w:lang w:val="en-US"/>
        </w:rPr>
        <w:t xml:space="preserve"> </w:t>
      </w:r>
      <w:r w:rsidR="009666E5" w:rsidRPr="009666E5">
        <w:rPr>
          <w:lang w:val="en-US"/>
        </w:rPr>
        <w:t xml:space="preserve">into the </w:t>
      </w:r>
      <w:r w:rsidR="008E7166">
        <w:rPr>
          <w:lang w:val="en-US"/>
        </w:rPr>
        <w:t xml:space="preserve">Thermostat </w:t>
      </w:r>
      <w:r w:rsidR="009666E5" w:rsidRPr="009666E5">
        <w:rPr>
          <w:lang w:val="en-US"/>
        </w:rPr>
        <w:t>Device manager</w:t>
      </w:r>
      <w:r w:rsidR="00CC1B14">
        <w:rPr>
          <w:lang w:val="en-GB" w:eastAsia="en-US"/>
        </w:rPr>
        <w:t>.</w:t>
      </w:r>
    </w:p>
    <w:p w14:paraId="0A8967C5" w14:textId="6DB134BC" w:rsidR="0020103C" w:rsidRDefault="0020103C" w:rsidP="00D315CF">
      <w:pPr>
        <w:pStyle w:val="BodyText"/>
        <w:rPr>
          <w:lang w:val="en-GB" w:eastAsia="en-US"/>
        </w:rPr>
      </w:pPr>
    </w:p>
    <w:p w14:paraId="4240F7A0" w14:textId="2802CA68" w:rsidR="0020103C" w:rsidRDefault="0020103C" w:rsidP="00D315CF">
      <w:pPr>
        <w:pStyle w:val="BodyText"/>
        <w:rPr>
          <w:lang w:val="en-GB" w:eastAsia="en-US"/>
        </w:rPr>
      </w:pPr>
      <w:r>
        <w:rPr>
          <w:lang w:val="en-GB" w:eastAsia="en-US"/>
        </w:rPr>
        <w:t>The encrypted JSON object contains the following fields:</w:t>
      </w:r>
    </w:p>
    <w:p w14:paraId="0E1BB886" w14:textId="7325B935" w:rsidR="0020103C" w:rsidRDefault="0020103C" w:rsidP="00D315CF">
      <w:pPr>
        <w:pStyle w:val="BodyText"/>
        <w:rPr>
          <w:lang w:val="en-GB" w:eastAsia="en-US"/>
        </w:rPr>
      </w:pPr>
    </w:p>
    <w:p w14:paraId="6632730C" w14:textId="77777777" w:rsidR="009032B5" w:rsidRPr="009032B5" w:rsidRDefault="009032B5" w:rsidP="009032B5">
      <w:pPr>
        <w:pStyle w:val="BodyText"/>
        <w:rPr>
          <w:b/>
          <w:lang w:val="en-US"/>
        </w:rPr>
      </w:pPr>
      <w:r w:rsidRPr="009032B5">
        <w:rPr>
          <w:b/>
          <w:lang w:val="en-US"/>
        </w:rPr>
        <w:t>Request:</w:t>
      </w:r>
    </w:p>
    <w:p w14:paraId="387473F1" w14:textId="77777777" w:rsidR="009032B5" w:rsidRPr="009032B5" w:rsidRDefault="009032B5" w:rsidP="009032B5">
      <w:pPr>
        <w:pStyle w:val="BodyText"/>
        <w:rPr>
          <w:lang w:val="en-US"/>
        </w:rPr>
      </w:pPr>
      <w:r w:rsidRPr="009032B5">
        <w:rPr>
          <w:lang w:val="en-US"/>
        </w:rPr>
        <w:t xml:space="preserve">    {</w:t>
      </w:r>
    </w:p>
    <w:p w14:paraId="6690C38F" w14:textId="77777777" w:rsidR="009032B5" w:rsidRPr="009032B5" w:rsidRDefault="009032B5" w:rsidP="009032B5">
      <w:pPr>
        <w:pStyle w:val="BodyText"/>
        <w:tabs>
          <w:tab w:val="left" w:pos="567"/>
        </w:tabs>
        <w:rPr>
          <w:lang w:val="en-US"/>
        </w:rPr>
      </w:pPr>
      <w:r w:rsidRPr="009032B5">
        <w:rPr>
          <w:lang w:val="en-US"/>
        </w:rPr>
        <w:t>"serviceType" : "SetPoint",</w:t>
      </w:r>
    </w:p>
    <w:p w14:paraId="5AAB2B13" w14:textId="77777777" w:rsidR="009032B5" w:rsidRPr="009032B5" w:rsidRDefault="009032B5" w:rsidP="009032B5">
      <w:pPr>
        <w:pStyle w:val="BodyText"/>
        <w:rPr>
          <w:lang w:val="en-US"/>
        </w:rPr>
      </w:pPr>
      <w:r w:rsidRPr="009032B5">
        <w:rPr>
          <w:lang w:val="en-US"/>
        </w:rPr>
        <w:t xml:space="preserve">  "deviceType" : "Thermostat"</w:t>
      </w:r>
    </w:p>
    <w:p w14:paraId="73A067D8" w14:textId="77777777" w:rsidR="009032B5" w:rsidRPr="00804103" w:rsidRDefault="009032B5" w:rsidP="009032B5">
      <w:pPr>
        <w:pStyle w:val="BodyText"/>
        <w:rPr>
          <w:lang w:val="en-US"/>
        </w:rPr>
      </w:pPr>
      <w:r w:rsidRPr="009032B5">
        <w:rPr>
          <w:lang w:val="en-US"/>
        </w:rPr>
        <w:t xml:space="preserve">     </w:t>
      </w:r>
      <w:r w:rsidRPr="00804103">
        <w:rPr>
          <w:lang w:val="en-US"/>
        </w:rPr>
        <w:t>}</w:t>
      </w:r>
    </w:p>
    <w:p w14:paraId="6BBCB18B" w14:textId="77777777" w:rsidR="009032B5" w:rsidRPr="00804103" w:rsidRDefault="009032B5" w:rsidP="009032B5">
      <w:pPr>
        <w:pStyle w:val="BodyText"/>
        <w:rPr>
          <w:lang w:val="en-US"/>
        </w:rPr>
      </w:pPr>
    </w:p>
    <w:p w14:paraId="703B63E4" w14:textId="77777777" w:rsidR="00154FDB" w:rsidRPr="00154FDB" w:rsidRDefault="00154FDB" w:rsidP="00154FDB">
      <w:pPr>
        <w:pStyle w:val="BodyText"/>
        <w:rPr>
          <w:lang w:val="en-US"/>
        </w:rPr>
      </w:pPr>
    </w:p>
    <w:p w14:paraId="3174021D" w14:textId="77777777" w:rsidR="00154FDB" w:rsidRPr="00154FDB" w:rsidRDefault="00154FDB" w:rsidP="00154FDB">
      <w:pPr>
        <w:pStyle w:val="BodyText"/>
        <w:rPr>
          <w:lang w:val="en-US"/>
        </w:rPr>
      </w:pPr>
      <w:r w:rsidRPr="00154FDB">
        <w:rPr>
          <w:b/>
          <w:lang w:val="en-US"/>
        </w:rPr>
        <w:t>Response</w:t>
      </w:r>
      <w:r w:rsidRPr="00154FDB">
        <w:rPr>
          <w:lang w:val="en-US"/>
        </w:rPr>
        <w:t>:</w:t>
      </w:r>
    </w:p>
    <w:p w14:paraId="4A81D5BF" w14:textId="4E610510" w:rsidR="00154FDB" w:rsidRPr="00154FDB" w:rsidRDefault="00154FDB" w:rsidP="00154FDB">
      <w:pPr>
        <w:pStyle w:val="BodyText"/>
        <w:rPr>
          <w:lang w:val="en-US"/>
        </w:rPr>
      </w:pPr>
      <w:r w:rsidRPr="00154FDB">
        <w:rPr>
          <w:lang w:val="en-US"/>
        </w:rPr>
        <w:t xml:space="preserve">   </w:t>
      </w:r>
      <w:r w:rsidR="00480152">
        <w:rPr>
          <w:lang w:val="en-US"/>
        </w:rPr>
        <w:t xml:space="preserve">SetPoint Value is </w:t>
      </w:r>
      <w:r w:rsidRPr="00154FDB">
        <w:rPr>
          <w:lang w:val="en-US"/>
        </w:rPr>
        <w:t xml:space="preserve">added to the </w:t>
      </w:r>
      <w:r w:rsidR="00480152">
        <w:rPr>
          <w:lang w:val="en-US"/>
        </w:rPr>
        <w:t xml:space="preserve">thermostat </w:t>
      </w:r>
      <w:r w:rsidRPr="00154FDB">
        <w:rPr>
          <w:lang w:val="en-US"/>
        </w:rPr>
        <w:t xml:space="preserve">device </w:t>
      </w:r>
      <w:r w:rsidR="000D3E64">
        <w:rPr>
          <w:lang w:val="en-US"/>
        </w:rPr>
        <w:t>manager</w:t>
      </w:r>
      <w:r w:rsidRPr="00154FDB">
        <w:rPr>
          <w:lang w:val="en-US"/>
        </w:rPr>
        <w:t xml:space="preserve"> with unique ID and type and the </w:t>
      </w:r>
      <w:r w:rsidR="000D3E64">
        <w:rPr>
          <w:lang w:val="en-US"/>
        </w:rPr>
        <w:t xml:space="preserve">time stampand the </w:t>
      </w:r>
      <w:r w:rsidR="00D00018">
        <w:rPr>
          <w:lang w:val="en-US"/>
        </w:rPr>
        <w:t xml:space="preserve">SetPoint </w:t>
      </w:r>
      <w:r w:rsidR="000D3E64">
        <w:rPr>
          <w:lang w:val="en-US"/>
        </w:rPr>
        <w:t xml:space="preserve">value </w:t>
      </w:r>
      <w:r w:rsidRPr="00154FDB">
        <w:rPr>
          <w:lang w:val="en-US"/>
        </w:rPr>
        <w:t>is returned.</w:t>
      </w:r>
    </w:p>
    <w:p w14:paraId="6041D63B" w14:textId="77777777" w:rsidR="009032B5" w:rsidRDefault="009032B5" w:rsidP="009032B5">
      <w:pPr>
        <w:pStyle w:val="BodyText"/>
      </w:pPr>
      <w:r w:rsidRPr="00480152">
        <w:rPr>
          <w:lang w:val="en-US"/>
        </w:rPr>
        <w:t xml:space="preserve">    </w:t>
      </w:r>
      <w:r>
        <w:t>{</w:t>
      </w:r>
    </w:p>
    <w:p w14:paraId="58C48F0B" w14:textId="77777777" w:rsidR="009032B5" w:rsidRDefault="009032B5" w:rsidP="009032B5">
      <w:pPr>
        <w:pStyle w:val="BodyText"/>
      </w:pPr>
      <w:r>
        <w:t>“setpoint” : Value</w:t>
      </w:r>
    </w:p>
    <w:p w14:paraId="07B06B45" w14:textId="77777777" w:rsidR="009032B5" w:rsidRPr="00F55D99" w:rsidRDefault="009032B5" w:rsidP="009032B5">
      <w:pPr>
        <w:pStyle w:val="BodyText"/>
        <w:rPr>
          <w:lang w:val="en-US"/>
        </w:rPr>
      </w:pPr>
      <w:r>
        <w:t>}</w:t>
      </w:r>
    </w:p>
    <w:p w14:paraId="63B23B60" w14:textId="77777777" w:rsidR="00150F95" w:rsidRDefault="00150F95" w:rsidP="00D315CF">
      <w:pPr>
        <w:pStyle w:val="BodyText"/>
        <w:rPr>
          <w:lang w:val="en-GB" w:eastAsia="en-US"/>
        </w:rPr>
      </w:pPr>
    </w:p>
    <w:p w14:paraId="08D2ECEC" w14:textId="77777777" w:rsidR="00926041" w:rsidRPr="00A14A18" w:rsidRDefault="00926041" w:rsidP="00926041">
      <w:pPr>
        <w:pStyle w:val="Title"/>
        <w:rPr>
          <w:lang w:val="en-GB"/>
        </w:rPr>
      </w:pPr>
      <w:r w:rsidRPr="00A14A18">
        <w:rPr>
          <w:lang w:val="en-GB"/>
        </w:rPr>
        <w:t>Abstract Interfaces</w:t>
      </w:r>
    </w:p>
    <w:p w14:paraId="607A8515" w14:textId="12D9FC04" w:rsidR="00EC2E84" w:rsidRDefault="00EC2E84" w:rsidP="00EC2E84">
      <w:pPr>
        <w:pStyle w:val="BodyText"/>
        <w:rPr>
          <w:lang w:val="en-US" w:eastAsia="en-US"/>
        </w:rPr>
      </w:pPr>
      <w:r>
        <w:rPr>
          <w:lang w:val="en-US" w:eastAsia="en-US"/>
        </w:rPr>
        <w:t>This Service provides one functionality.</w:t>
      </w:r>
    </w:p>
    <w:p w14:paraId="673AF479" w14:textId="73BDE828" w:rsidR="00EC2E84" w:rsidRDefault="00EC2E84" w:rsidP="00EC2E84">
      <w:pPr>
        <w:pStyle w:val="Heading1"/>
        <w:rPr>
          <w:lang w:val="en-US"/>
        </w:rPr>
      </w:pPr>
      <w:r>
        <w:rPr>
          <w:lang w:val="en-US"/>
        </w:rPr>
        <w:t>POST:</w:t>
      </w:r>
    </w:p>
    <w:p w14:paraId="32361DCD" w14:textId="53EAAD96" w:rsidR="00EC2E84" w:rsidRPr="00EC2E84" w:rsidRDefault="00EC2E84" w:rsidP="00EC2E84">
      <w:pPr>
        <w:pStyle w:val="BodyText"/>
        <w:rPr>
          <w:lang w:val="en-US" w:eastAsia="en-US"/>
        </w:rPr>
      </w:pPr>
      <w:r>
        <w:rPr>
          <w:lang w:val="en-US" w:eastAsia="en-US"/>
        </w:rPr>
        <w:t xml:space="preserve">This is used </w:t>
      </w:r>
      <w:r w:rsidR="009B4AFD">
        <w:rPr>
          <w:lang w:val="en-US" w:eastAsia="en-US"/>
        </w:rPr>
        <w:t xml:space="preserve">create a new record </w:t>
      </w:r>
      <w:r>
        <w:rPr>
          <w:lang w:val="en-US" w:eastAsia="en-US"/>
        </w:rPr>
        <w:t xml:space="preserve">to </w:t>
      </w:r>
      <w:r w:rsidR="00C47070">
        <w:rPr>
          <w:lang w:val="en-US" w:eastAsia="en-US"/>
        </w:rPr>
        <w:t xml:space="preserve">add the </w:t>
      </w:r>
      <w:r w:rsidR="00D00018">
        <w:rPr>
          <w:lang w:val="en-US" w:eastAsia="en-US"/>
        </w:rPr>
        <w:t>current thermostat set-point value</w:t>
      </w:r>
      <w:r w:rsidR="00422F42">
        <w:rPr>
          <w:lang w:val="en-US" w:eastAsia="en-US"/>
        </w:rPr>
        <w:t xml:space="preserve"> </w:t>
      </w:r>
      <w:r w:rsidR="00A15BEB">
        <w:rPr>
          <w:lang w:val="en-US" w:eastAsia="en-US"/>
        </w:rPr>
        <w:t>to the thermostat device</w:t>
      </w:r>
      <w:r w:rsidR="009B4AFD">
        <w:rPr>
          <w:lang w:val="en-US" w:eastAsia="en-US"/>
        </w:rPr>
        <w:t xml:space="preserve"> manager</w:t>
      </w:r>
      <w:r>
        <w:rPr>
          <w:lang w:val="en-US" w:eastAsia="en-US"/>
        </w:rPr>
        <w:t xml:space="preserve"> using POST API.</w:t>
      </w:r>
    </w:p>
    <w:p w14:paraId="591354D7" w14:textId="4F930A4A" w:rsidR="00236EC8" w:rsidRPr="00A14A18" w:rsidRDefault="00236EC8" w:rsidP="00236EC8">
      <w:pPr>
        <w:pStyle w:val="BodyText"/>
        <w:rPr>
          <w:lang w:val="en-GB" w:eastAsia="en-US"/>
        </w:rPr>
      </w:pPr>
    </w:p>
    <w:p w14:paraId="55AA8EE6" w14:textId="0276E9A4" w:rsidR="00926041" w:rsidRDefault="00926041" w:rsidP="00926041">
      <w:pPr>
        <w:pStyle w:val="Title"/>
        <w:rPr>
          <w:lang w:val="en-GB"/>
        </w:rPr>
      </w:pPr>
      <w:r w:rsidRPr="00A14A18">
        <w:rPr>
          <w:lang w:val="en-GB"/>
        </w:rPr>
        <w:t>Abstract Information Model</w:t>
      </w:r>
    </w:p>
    <w:p w14:paraId="26EDE337" w14:textId="3FAA93B3" w:rsidR="00EC2E84" w:rsidRDefault="00EC2E84" w:rsidP="00EC2E84">
      <w:pPr>
        <w:pStyle w:val="BodyText"/>
        <w:rPr>
          <w:lang w:val="en-GB" w:eastAsia="en-US"/>
        </w:rPr>
      </w:pPr>
    </w:p>
    <w:p w14:paraId="1F7B7B17" w14:textId="6FB1339A" w:rsidR="00EC2E84" w:rsidRDefault="00EC2E84" w:rsidP="00EC2E84">
      <w:pPr>
        <w:pStyle w:val="BodyText"/>
        <w:rPr>
          <w:lang w:val="en-GB" w:eastAsia="en-US"/>
        </w:rPr>
      </w:pPr>
      <w:r>
        <w:rPr>
          <w:lang w:val="en-GB" w:eastAsia="en-US"/>
        </w:rPr>
        <w:t xml:space="preserve">The output of the service is </w:t>
      </w:r>
      <w:r w:rsidR="002216E4">
        <w:rPr>
          <w:lang w:val="en-GB" w:eastAsia="en-US"/>
        </w:rPr>
        <w:t>the current SetPoint value of the Thermostat</w:t>
      </w:r>
      <w:r>
        <w:rPr>
          <w:lang w:val="en-GB" w:eastAsia="en-US"/>
        </w:rPr>
        <w:t>.</w:t>
      </w:r>
    </w:p>
    <w:p w14:paraId="549742DF" w14:textId="5AB12518" w:rsidR="00F577FB" w:rsidRDefault="00F577FB" w:rsidP="00EC2E84">
      <w:pPr>
        <w:pStyle w:val="BodyText"/>
        <w:rPr>
          <w:lang w:val="en-GB" w:eastAsia="en-US"/>
        </w:rPr>
      </w:pPr>
    </w:p>
    <w:p w14:paraId="58E8EF78" w14:textId="77777777" w:rsidR="00F577FB" w:rsidRDefault="00F577FB" w:rsidP="00EC2E84">
      <w:pPr>
        <w:pStyle w:val="BodyText"/>
        <w:rPr>
          <w:lang w:val="en-GB" w:eastAsia="en-US"/>
        </w:rPr>
      </w:pPr>
    </w:p>
    <w:p w14:paraId="5F2DE3D1" w14:textId="7C157B3A" w:rsidR="00EC2E84" w:rsidRDefault="00EC2E84" w:rsidP="00EC2E84">
      <w:pPr>
        <w:pStyle w:val="Caption"/>
        <w:rPr>
          <w:lang w:val="en-GB"/>
        </w:rPr>
      </w:pPr>
    </w:p>
    <w:p w14:paraId="5F2549A5" w14:textId="3487163C" w:rsidR="002216E4" w:rsidRDefault="002216E4" w:rsidP="002216E4">
      <w:pPr>
        <w:rPr>
          <w:lang w:val="en-GB"/>
        </w:rPr>
      </w:pPr>
    </w:p>
    <w:p w14:paraId="3D6CC6BA" w14:textId="393B676F" w:rsidR="002216E4" w:rsidRDefault="002216E4" w:rsidP="002216E4">
      <w:pPr>
        <w:rPr>
          <w:lang w:val="en-GB"/>
        </w:rPr>
      </w:pPr>
    </w:p>
    <w:p w14:paraId="36FBE358" w14:textId="784D6E86" w:rsidR="002216E4" w:rsidRDefault="002216E4" w:rsidP="002216E4">
      <w:pPr>
        <w:rPr>
          <w:lang w:val="en-GB"/>
        </w:rPr>
      </w:pPr>
    </w:p>
    <w:p w14:paraId="4D95F66D" w14:textId="77777777" w:rsidR="002216E4" w:rsidRPr="002216E4" w:rsidRDefault="002216E4" w:rsidP="002216E4">
      <w:pPr>
        <w:rPr>
          <w:lang w:val="en-GB"/>
        </w:rPr>
      </w:pPr>
    </w:p>
    <w:p w14:paraId="7E89A72F" w14:textId="689F772C" w:rsidR="00EC2E84" w:rsidRPr="00A14A18" w:rsidRDefault="00EC2E84" w:rsidP="00EC2E84">
      <w:pPr>
        <w:pStyle w:val="Caption"/>
        <w:rPr>
          <w:lang w:val="en-GB"/>
        </w:rPr>
      </w:pPr>
      <w:r w:rsidRPr="00A14A18">
        <w:rPr>
          <w:lang w:val="en-GB"/>
        </w:rPr>
        <w:t xml:space="preserve">Table </w:t>
      </w:r>
      <w:r w:rsidRPr="00A14A18">
        <w:rPr>
          <w:lang w:val="en-GB"/>
        </w:rPr>
        <w:fldChar w:fldCharType="begin"/>
      </w:r>
      <w:r w:rsidRPr="00A14A18">
        <w:rPr>
          <w:lang w:val="en-GB"/>
        </w:rPr>
        <w:instrText xml:space="preserve"> SEQ Table \* ARABIC </w:instrText>
      </w:r>
      <w:r w:rsidRPr="00A14A18">
        <w:rPr>
          <w:lang w:val="en-GB"/>
        </w:rPr>
        <w:fldChar w:fldCharType="separate"/>
      </w:r>
      <w:r w:rsidRPr="00A14A18">
        <w:rPr>
          <w:noProof/>
          <w:lang w:val="en-GB"/>
        </w:rPr>
        <w:t>1</w:t>
      </w:r>
      <w:r w:rsidRPr="00A14A18">
        <w:rPr>
          <w:noProof/>
          <w:lang w:val="en-GB"/>
        </w:rPr>
        <w:fldChar w:fldCharType="end"/>
      </w:r>
      <w:r w:rsidRPr="00A14A18">
        <w:rPr>
          <w:lang w:val="en-GB"/>
        </w:rPr>
        <w:t xml:space="preserve"> </w:t>
      </w:r>
      <w:r w:rsidR="0049016D">
        <w:rPr>
          <w:lang w:val="en-GB"/>
        </w:rPr>
        <w:t>SetPoint Thermo</w:t>
      </w:r>
      <w:r>
        <w:rPr>
          <w:lang w:val="en-GB"/>
        </w:rPr>
        <w:t xml:space="preserve"> Service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0"/>
        <w:gridCol w:w="6531"/>
      </w:tblGrid>
      <w:tr w:rsidR="00EC2E84" w:rsidRPr="00A14A18" w14:paraId="702BE543" w14:textId="77777777" w:rsidTr="002F3048">
        <w:tc>
          <w:tcPr>
            <w:tcW w:w="2240" w:type="dxa"/>
            <w:shd w:val="clear" w:color="auto" w:fill="D9D9D9" w:themeFill="background1" w:themeFillShade="D9"/>
          </w:tcPr>
          <w:p w14:paraId="01DFA340" w14:textId="77777777" w:rsidR="00EC2E84" w:rsidRPr="00A14A18" w:rsidRDefault="00EC2E84" w:rsidP="002F3048">
            <w:pPr>
              <w:pStyle w:val="BodyText"/>
              <w:rPr>
                <w:b/>
                <w:lang w:val="en-GB"/>
              </w:rPr>
            </w:pPr>
            <w:r w:rsidRPr="00A14A18">
              <w:rPr>
                <w:b/>
                <w:lang w:val="en-GB"/>
              </w:rPr>
              <w:t>Field</w:t>
            </w:r>
          </w:p>
        </w:tc>
        <w:tc>
          <w:tcPr>
            <w:tcW w:w="6531" w:type="dxa"/>
            <w:shd w:val="clear" w:color="auto" w:fill="D9D9D9" w:themeFill="background1" w:themeFillShade="D9"/>
          </w:tcPr>
          <w:p w14:paraId="7B867463" w14:textId="77777777" w:rsidR="00EC2E84" w:rsidRPr="00A14A18" w:rsidRDefault="00EC2E84" w:rsidP="002F3048">
            <w:pPr>
              <w:pStyle w:val="BodyText"/>
              <w:rPr>
                <w:b/>
                <w:lang w:val="en-GB"/>
              </w:rPr>
            </w:pPr>
            <w:r w:rsidRPr="00A14A18">
              <w:rPr>
                <w:b/>
                <w:lang w:val="en-GB"/>
              </w:rPr>
              <w:t>Description</w:t>
            </w:r>
          </w:p>
        </w:tc>
      </w:tr>
      <w:tr w:rsidR="00EC2E84" w:rsidRPr="0049016D" w14:paraId="2C7A9411" w14:textId="77777777" w:rsidTr="002F3048">
        <w:tc>
          <w:tcPr>
            <w:tcW w:w="2240" w:type="dxa"/>
          </w:tcPr>
          <w:p w14:paraId="5F073074" w14:textId="4CFD6475" w:rsidR="00EC2E84" w:rsidRDefault="00F577FB" w:rsidP="002F3048">
            <w:pPr>
              <w:pStyle w:val="BodyText"/>
              <w:rPr>
                <w:lang w:val="en-GB"/>
              </w:rPr>
            </w:pPr>
            <w:r w:rsidRPr="00154FDB">
              <w:rPr>
                <w:lang w:val="en-US"/>
              </w:rPr>
              <w:t>serviceType</w:t>
            </w:r>
          </w:p>
        </w:tc>
        <w:tc>
          <w:tcPr>
            <w:tcW w:w="6531" w:type="dxa"/>
          </w:tcPr>
          <w:p w14:paraId="31DAA862" w14:textId="32551A94" w:rsidR="00EC2E84" w:rsidRDefault="00A34275" w:rsidP="002F3048">
            <w:pPr>
              <w:pStyle w:val="BodyText"/>
              <w:rPr>
                <w:lang w:val="en-GB"/>
              </w:rPr>
            </w:pPr>
            <w:r>
              <w:rPr>
                <w:lang w:val="en-US"/>
              </w:rPr>
              <w:t xml:space="preserve">Get the current SetPoint of the </w:t>
            </w:r>
            <w:r w:rsidR="00422F42">
              <w:rPr>
                <w:lang w:val="en-US"/>
              </w:rPr>
              <w:t>thermostat and create a record into the thermostat device manager and store the value with time stamp</w:t>
            </w:r>
          </w:p>
        </w:tc>
      </w:tr>
      <w:tr w:rsidR="00EC2E84" w:rsidRPr="004E60D7" w14:paraId="15C451E8" w14:textId="77777777" w:rsidTr="002F3048">
        <w:tc>
          <w:tcPr>
            <w:tcW w:w="2240" w:type="dxa"/>
          </w:tcPr>
          <w:p w14:paraId="758F0931" w14:textId="23CD9439" w:rsidR="00EC2E84" w:rsidRDefault="00F577FB" w:rsidP="002F3048">
            <w:pPr>
              <w:pStyle w:val="BodyText"/>
              <w:rPr>
                <w:lang w:val="en-GB"/>
              </w:rPr>
            </w:pPr>
            <w:r w:rsidRPr="00154FDB">
              <w:rPr>
                <w:lang w:val="en-US"/>
              </w:rPr>
              <w:t>deviceType</w:t>
            </w:r>
          </w:p>
        </w:tc>
        <w:tc>
          <w:tcPr>
            <w:tcW w:w="6531" w:type="dxa"/>
          </w:tcPr>
          <w:p w14:paraId="0B60A5C6" w14:textId="3B76B42B" w:rsidR="00EC2E84" w:rsidRDefault="00422F42" w:rsidP="002F3048">
            <w:pPr>
              <w:pStyle w:val="BodyText"/>
              <w:rPr>
                <w:lang w:val="en-GB"/>
              </w:rPr>
            </w:pPr>
            <w:r>
              <w:rPr>
                <w:lang w:val="en-GB"/>
              </w:rPr>
              <w:t>Thermostat</w:t>
            </w:r>
          </w:p>
        </w:tc>
      </w:tr>
    </w:tbl>
    <w:p w14:paraId="2786F4DE" w14:textId="77777777" w:rsidR="00EC2E84" w:rsidRDefault="00EC2E84" w:rsidP="00EC2E84">
      <w:pPr>
        <w:pStyle w:val="Caption"/>
        <w:rPr>
          <w:lang w:val="en-GB"/>
        </w:rPr>
      </w:pPr>
    </w:p>
    <w:p w14:paraId="7F6CBC57" w14:textId="77777777" w:rsidR="00EC2E84" w:rsidRDefault="00EC2E84" w:rsidP="00EC2E84">
      <w:pPr>
        <w:pStyle w:val="Caption"/>
        <w:rPr>
          <w:lang w:val="en-GB"/>
        </w:rPr>
      </w:pPr>
    </w:p>
    <w:p w14:paraId="098251B1" w14:textId="1F095506" w:rsidR="00EC2E84" w:rsidRPr="00A14A18" w:rsidRDefault="00EC2E84" w:rsidP="00EC2E84">
      <w:pPr>
        <w:pStyle w:val="Caption"/>
        <w:rPr>
          <w:lang w:val="en-GB"/>
        </w:rPr>
      </w:pPr>
      <w:r w:rsidRPr="00A14A18">
        <w:rPr>
          <w:lang w:val="en-GB"/>
        </w:rPr>
        <w:t xml:space="preserve">Table </w:t>
      </w:r>
      <w:r>
        <w:rPr>
          <w:lang w:val="en-GB"/>
        </w:rPr>
        <w:t>2</w:t>
      </w:r>
      <w:r w:rsidRPr="00A14A18">
        <w:rPr>
          <w:lang w:val="en-GB"/>
        </w:rPr>
        <w:t xml:space="preserve"> </w:t>
      </w:r>
      <w:r w:rsidR="0049016D">
        <w:rPr>
          <w:lang w:val="en-GB"/>
        </w:rPr>
        <w:t>SetPoint Thermo</w:t>
      </w:r>
      <w:bookmarkStart w:id="0" w:name="_GoBack"/>
      <w:bookmarkEnd w:id="0"/>
      <w:r>
        <w:rPr>
          <w:lang w:val="en-GB"/>
        </w:rPr>
        <w:t xml:space="preserve"> Service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0"/>
        <w:gridCol w:w="6531"/>
      </w:tblGrid>
      <w:tr w:rsidR="00EC2E84" w:rsidRPr="00A14A18" w14:paraId="10FA657F" w14:textId="77777777" w:rsidTr="002F3048">
        <w:tc>
          <w:tcPr>
            <w:tcW w:w="2240" w:type="dxa"/>
            <w:shd w:val="clear" w:color="auto" w:fill="D9D9D9" w:themeFill="background1" w:themeFillShade="D9"/>
          </w:tcPr>
          <w:p w14:paraId="67849EFB" w14:textId="77777777" w:rsidR="00EC2E84" w:rsidRPr="00A14A18" w:rsidRDefault="00EC2E84" w:rsidP="002F3048">
            <w:pPr>
              <w:pStyle w:val="BodyText"/>
              <w:rPr>
                <w:b/>
                <w:lang w:val="en-GB"/>
              </w:rPr>
            </w:pPr>
            <w:r w:rsidRPr="00A14A18">
              <w:rPr>
                <w:b/>
                <w:lang w:val="en-GB"/>
              </w:rPr>
              <w:t>Field</w:t>
            </w:r>
          </w:p>
        </w:tc>
        <w:tc>
          <w:tcPr>
            <w:tcW w:w="6531" w:type="dxa"/>
            <w:shd w:val="clear" w:color="auto" w:fill="D9D9D9" w:themeFill="background1" w:themeFillShade="D9"/>
          </w:tcPr>
          <w:p w14:paraId="65D3FF6A" w14:textId="77777777" w:rsidR="00EC2E84" w:rsidRPr="00A14A18" w:rsidRDefault="00EC2E84" w:rsidP="002F3048">
            <w:pPr>
              <w:pStyle w:val="BodyText"/>
              <w:rPr>
                <w:b/>
                <w:lang w:val="en-GB"/>
              </w:rPr>
            </w:pPr>
            <w:r w:rsidRPr="00A14A18">
              <w:rPr>
                <w:b/>
                <w:lang w:val="en-GB"/>
              </w:rPr>
              <w:t>Description</w:t>
            </w:r>
          </w:p>
        </w:tc>
      </w:tr>
      <w:tr w:rsidR="00EC2E84" w:rsidRPr="0049016D" w14:paraId="165B510B" w14:textId="77777777" w:rsidTr="002F3048">
        <w:tc>
          <w:tcPr>
            <w:tcW w:w="2240" w:type="dxa"/>
          </w:tcPr>
          <w:p w14:paraId="71146065" w14:textId="4566C784" w:rsidR="00EC2E84" w:rsidRDefault="00EC2E84" w:rsidP="002F3048">
            <w:pPr>
              <w:pStyle w:val="BodyText"/>
              <w:rPr>
                <w:lang w:val="en-GB"/>
              </w:rPr>
            </w:pPr>
            <w:r>
              <w:rPr>
                <w:lang w:val="en-GB"/>
              </w:rPr>
              <w:t>Output</w:t>
            </w:r>
          </w:p>
        </w:tc>
        <w:tc>
          <w:tcPr>
            <w:tcW w:w="6531" w:type="dxa"/>
          </w:tcPr>
          <w:p w14:paraId="35C309CA" w14:textId="1EF37B16" w:rsidR="00EC2E84" w:rsidRDefault="00317E62" w:rsidP="00EF65C2">
            <w:pPr>
              <w:pStyle w:val="BodyText"/>
              <w:rPr>
                <w:lang w:val="en-GB"/>
              </w:rPr>
            </w:pPr>
            <w:r>
              <w:rPr>
                <w:lang w:val="en-GB"/>
              </w:rPr>
              <w:t xml:space="preserve">It </w:t>
            </w:r>
            <w:r w:rsidR="00E95D6D">
              <w:rPr>
                <w:lang w:val="en-GB"/>
              </w:rPr>
              <w:t xml:space="preserve">gives the </w:t>
            </w:r>
            <w:r w:rsidR="00422F42">
              <w:rPr>
                <w:lang w:val="en-GB"/>
              </w:rPr>
              <w:t>value</w:t>
            </w:r>
            <w:r w:rsidR="00E95D6D">
              <w:rPr>
                <w:lang w:val="en-GB"/>
              </w:rPr>
              <w:t xml:space="preserve"> of </w:t>
            </w:r>
            <w:r w:rsidR="00422F42">
              <w:rPr>
                <w:lang w:val="en-GB"/>
              </w:rPr>
              <w:t>thermostat</w:t>
            </w:r>
            <w:r w:rsidR="00D32D94">
              <w:rPr>
                <w:lang w:val="en-GB"/>
              </w:rPr>
              <w:t xml:space="preserve"> setpoint</w:t>
            </w:r>
          </w:p>
        </w:tc>
      </w:tr>
    </w:tbl>
    <w:p w14:paraId="0DF10A47" w14:textId="77777777" w:rsidR="00EC2E84" w:rsidRPr="00EC2E84" w:rsidRDefault="00EC2E84" w:rsidP="00EC2E84">
      <w:pPr>
        <w:pStyle w:val="BodyText"/>
        <w:rPr>
          <w:lang w:val="en-US" w:eastAsia="en-US"/>
        </w:rPr>
      </w:pPr>
    </w:p>
    <w:p w14:paraId="23239655" w14:textId="77777777" w:rsidR="007A552A" w:rsidRDefault="007A552A" w:rsidP="007A552A">
      <w:pPr>
        <w:pStyle w:val="Title"/>
        <w:rPr>
          <w:lang w:val="en-US"/>
        </w:rPr>
      </w:pPr>
      <w:bookmarkStart w:id="1" w:name="_Toc354828814"/>
      <w:r>
        <w:rPr>
          <w:lang w:val="en-US"/>
        </w:rPr>
        <w:t>Non-functional Requirements</w:t>
      </w:r>
    </w:p>
    <w:p w14:paraId="274AFFBD" w14:textId="77777777" w:rsidR="007A552A" w:rsidRPr="007A552A" w:rsidRDefault="007A552A" w:rsidP="007A552A">
      <w:pPr>
        <w:pStyle w:val="BodyText"/>
        <w:rPr>
          <w:lang w:val="en-US" w:eastAsia="en-US"/>
        </w:rPr>
      </w:pPr>
      <w:r>
        <w:rPr>
          <w:lang w:val="en-US" w:eastAsia="en-US"/>
        </w:rPr>
        <w:t>The service has none non-functional requirements.</w:t>
      </w:r>
    </w:p>
    <w:p w14:paraId="0341CCBB" w14:textId="77777777" w:rsidR="00105116" w:rsidRPr="00A14A18" w:rsidRDefault="00105116" w:rsidP="00105116">
      <w:pPr>
        <w:pStyle w:val="Title"/>
        <w:rPr>
          <w:lang w:val="en-GB"/>
        </w:rPr>
      </w:pPr>
      <w:r w:rsidRPr="00A14A18">
        <w:rPr>
          <w:lang w:val="en-GB"/>
        </w:rPr>
        <w:t>Revision history</w:t>
      </w:r>
      <w:bookmarkEnd w:id="1"/>
    </w:p>
    <w:p w14:paraId="0E57D7F6" w14:textId="77777777" w:rsidR="00105116" w:rsidRPr="00A14A18" w:rsidRDefault="00105116" w:rsidP="00105116">
      <w:pPr>
        <w:pStyle w:val="Heading1"/>
        <w:rPr>
          <w:lang w:val="en-GB"/>
        </w:rPr>
      </w:pPr>
      <w:bookmarkStart w:id="2" w:name="_Toc354828815"/>
      <w:r w:rsidRPr="00A14A18">
        <w:rPr>
          <w:lang w:val="en-GB"/>
        </w:rPr>
        <w:t>Amendments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9"/>
        <w:gridCol w:w="1784"/>
        <w:gridCol w:w="913"/>
        <w:gridCol w:w="3102"/>
        <w:gridCol w:w="2303"/>
      </w:tblGrid>
      <w:tr w:rsidR="00105116" w:rsidRPr="00A14A18" w14:paraId="46FD1207" w14:textId="77777777" w:rsidTr="001C6945">
        <w:tc>
          <w:tcPr>
            <w:tcW w:w="669" w:type="dxa"/>
            <w:shd w:val="clear" w:color="auto" w:fill="BFBFBF" w:themeFill="background1" w:themeFillShade="BF"/>
          </w:tcPr>
          <w:p w14:paraId="5B04AA6C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No.</w:t>
            </w:r>
          </w:p>
        </w:tc>
        <w:tc>
          <w:tcPr>
            <w:tcW w:w="1784" w:type="dxa"/>
            <w:shd w:val="clear" w:color="auto" w:fill="BFBFBF" w:themeFill="background1" w:themeFillShade="BF"/>
          </w:tcPr>
          <w:p w14:paraId="5D0AC899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14:paraId="01BE8DD9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Version</w:t>
            </w:r>
          </w:p>
        </w:tc>
        <w:tc>
          <w:tcPr>
            <w:tcW w:w="3102" w:type="dxa"/>
            <w:shd w:val="clear" w:color="auto" w:fill="BFBFBF" w:themeFill="background1" w:themeFillShade="BF"/>
          </w:tcPr>
          <w:p w14:paraId="06545F67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Subject of </w:t>
            </w:r>
            <w:r w:rsidR="003566DF"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Amendments</w:t>
            </w:r>
          </w:p>
        </w:tc>
        <w:tc>
          <w:tcPr>
            <w:tcW w:w="2303" w:type="dxa"/>
            <w:shd w:val="clear" w:color="auto" w:fill="BFBFBF" w:themeFill="background1" w:themeFillShade="BF"/>
          </w:tcPr>
          <w:p w14:paraId="6DDCB448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Author</w:t>
            </w:r>
          </w:p>
        </w:tc>
      </w:tr>
      <w:tr w:rsidR="00105116" w:rsidRPr="00A14A18" w14:paraId="658350AE" w14:textId="77777777" w:rsidTr="001C6945">
        <w:tc>
          <w:tcPr>
            <w:tcW w:w="669" w:type="dxa"/>
          </w:tcPr>
          <w:p w14:paraId="75A9660A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</w:t>
            </w:r>
          </w:p>
        </w:tc>
        <w:tc>
          <w:tcPr>
            <w:tcW w:w="1784" w:type="dxa"/>
          </w:tcPr>
          <w:p w14:paraId="7EBC831E" w14:textId="5C3A0651" w:rsidR="00105116" w:rsidRPr="00A14A18" w:rsidRDefault="00AE50BA" w:rsidP="00A14A18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20</w:t>
            </w:r>
            <w:r w:rsidR="00BB44A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2</w:t>
            </w:r>
            <w:r w:rsidR="00ED5CC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</w:t>
            </w: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</w:t>
            </w:r>
            <w:r w:rsidR="007A755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01-</w:t>
            </w:r>
            <w:r w:rsidR="0062349C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6</w:t>
            </w:r>
          </w:p>
        </w:tc>
        <w:tc>
          <w:tcPr>
            <w:tcW w:w="913" w:type="dxa"/>
          </w:tcPr>
          <w:p w14:paraId="20FF0EE9" w14:textId="77777777" w:rsidR="00105116" w:rsidRPr="00A14A18" w:rsidRDefault="00AE50BA" w:rsidP="00A14A18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0.</w:t>
            </w:r>
            <w:r w:rsid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</w:t>
            </w:r>
          </w:p>
        </w:tc>
        <w:tc>
          <w:tcPr>
            <w:tcW w:w="3102" w:type="dxa"/>
          </w:tcPr>
          <w:p w14:paraId="73EBC19B" w14:textId="77777777" w:rsidR="00105116" w:rsidRPr="00A14A18" w:rsidRDefault="00A14A18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First draft</w:t>
            </w:r>
          </w:p>
        </w:tc>
        <w:tc>
          <w:tcPr>
            <w:tcW w:w="2303" w:type="dxa"/>
          </w:tcPr>
          <w:p w14:paraId="366F43A8" w14:textId="2F21246C" w:rsidR="00105116" w:rsidRPr="00A14A18" w:rsidRDefault="00ED5CC8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Salman Javed</w:t>
            </w:r>
          </w:p>
        </w:tc>
      </w:tr>
    </w:tbl>
    <w:p w14:paraId="45A9A5EB" w14:textId="77777777" w:rsidR="00105116" w:rsidRPr="00A14A18" w:rsidRDefault="00105116" w:rsidP="00D412F3">
      <w:pPr>
        <w:pStyle w:val="BodyText"/>
        <w:rPr>
          <w:rFonts w:ascii="Times New Roman" w:hAnsi="Times New Roman" w:cs="Times New Roman"/>
          <w:sz w:val="22"/>
          <w:szCs w:val="22"/>
          <w:lang w:val="en-GB"/>
        </w:rPr>
      </w:pPr>
    </w:p>
    <w:p w14:paraId="184F147F" w14:textId="77777777" w:rsidR="00105116" w:rsidRPr="00A14A18" w:rsidRDefault="00105116" w:rsidP="00105116">
      <w:pPr>
        <w:pStyle w:val="Heading1"/>
        <w:rPr>
          <w:rFonts w:ascii="Times New Roman" w:hAnsi="Times New Roman" w:cs="Times New Roman"/>
          <w:sz w:val="22"/>
          <w:szCs w:val="22"/>
          <w:lang w:val="en-GB"/>
        </w:rPr>
      </w:pPr>
      <w:bookmarkStart w:id="3" w:name="_Toc354828816"/>
      <w:r w:rsidRPr="00A14A18">
        <w:rPr>
          <w:rFonts w:ascii="Times New Roman" w:hAnsi="Times New Roman" w:cs="Times New Roman"/>
          <w:sz w:val="22"/>
          <w:szCs w:val="22"/>
          <w:lang w:val="en-GB"/>
        </w:rPr>
        <w:t>Quality Assurance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A14A18" w14:paraId="1C4C6E2C" w14:textId="77777777" w:rsidTr="00FE53DE">
        <w:tc>
          <w:tcPr>
            <w:tcW w:w="674" w:type="dxa"/>
            <w:shd w:val="clear" w:color="auto" w:fill="BFBFBF" w:themeFill="background1" w:themeFillShade="BF"/>
          </w:tcPr>
          <w:p w14:paraId="2CD203BC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0FE61499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14:paraId="08B0E822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14:paraId="05C61CD3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Approved by</w:t>
            </w:r>
          </w:p>
        </w:tc>
      </w:tr>
      <w:tr w:rsidR="00105116" w:rsidRPr="00A14A18" w14:paraId="1B254A7C" w14:textId="77777777" w:rsidTr="00FE53DE">
        <w:tc>
          <w:tcPr>
            <w:tcW w:w="674" w:type="dxa"/>
          </w:tcPr>
          <w:p w14:paraId="3B2B4535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</w:t>
            </w:r>
          </w:p>
        </w:tc>
        <w:tc>
          <w:tcPr>
            <w:tcW w:w="1843" w:type="dxa"/>
          </w:tcPr>
          <w:p w14:paraId="060AD714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914" w:type="dxa"/>
          </w:tcPr>
          <w:p w14:paraId="68E9BF0E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2368" w:type="dxa"/>
          </w:tcPr>
          <w:p w14:paraId="6A535D0A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</w:tbl>
    <w:p w14:paraId="00A74893" w14:textId="77777777" w:rsidR="00080E87" w:rsidRPr="00A14A18" w:rsidRDefault="00080E87" w:rsidP="00D412F3">
      <w:pPr>
        <w:pStyle w:val="BodyText"/>
        <w:rPr>
          <w:lang w:val="en-GB"/>
        </w:rPr>
      </w:pPr>
      <w:r w:rsidRPr="00A14A18">
        <w:rPr>
          <w:lang w:val="en-GB"/>
        </w:rPr>
        <w:tab/>
      </w:r>
      <w:r w:rsidRPr="00A14A18">
        <w:rPr>
          <w:lang w:val="en-GB"/>
        </w:rPr>
        <w:tab/>
      </w:r>
      <w:r w:rsidRPr="00A14A18">
        <w:rPr>
          <w:lang w:val="en-GB"/>
        </w:rPr>
        <w:tab/>
      </w:r>
    </w:p>
    <w:p w14:paraId="2C97D47E" w14:textId="77777777" w:rsidR="00081ECA" w:rsidRPr="00A14A18" w:rsidRDefault="002C447C" w:rsidP="00D412F3">
      <w:pPr>
        <w:pStyle w:val="BodyText"/>
        <w:rPr>
          <w:lang w:val="en-GB"/>
        </w:rPr>
      </w:pPr>
      <w:r w:rsidRPr="00A14A18">
        <w:rPr>
          <w:lang w:val="en-GB"/>
        </w:rPr>
        <w:tab/>
      </w:r>
      <w:r w:rsidRPr="00A14A18">
        <w:rPr>
          <w:lang w:val="en-GB"/>
        </w:rPr>
        <w:tab/>
      </w:r>
    </w:p>
    <w:sectPr w:rsidR="00081ECA" w:rsidRPr="00A14A18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53F8A3" w14:textId="77777777" w:rsidR="006E3033" w:rsidRDefault="006E3033" w:rsidP="00252D9B">
      <w:r>
        <w:separator/>
      </w:r>
    </w:p>
  </w:endnote>
  <w:endnote w:type="continuationSeparator" w:id="0">
    <w:p w14:paraId="3C14F7A5" w14:textId="77777777" w:rsidR="006E3033" w:rsidRDefault="006E3033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C9CA7B" w14:textId="77777777" w:rsidR="00FE53DE" w:rsidRDefault="00FE53DE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D033119" wp14:editId="7E7F9460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A265D8" w14:textId="77777777" w:rsidR="00FE53DE" w:rsidRPr="00786E47" w:rsidRDefault="00FE53DE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14:paraId="2329E770" w14:textId="77777777" w:rsidR="00FE53DE" w:rsidRPr="00786E47" w:rsidRDefault="00FE53DE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14:paraId="19A0709B" w14:textId="77777777" w:rsidR="00FE53DE" w:rsidRPr="00786E47" w:rsidRDefault="00FE53DE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14:paraId="3B0CB7A3" w14:textId="77777777" w:rsidR="00FE53DE" w:rsidRPr="00786E47" w:rsidRDefault="00FE53DE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Project Coordinator: Professor Jerker Delsing | Luleå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03311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" filled="f" stroked="f">
              <v:textbox inset="0,0,0,0">
                <w:txbxContent>
                  <w:p w14:paraId="5AA265D8" w14:textId="77777777" w:rsidR="00FE53DE" w:rsidRPr="00786E47" w:rsidRDefault="00FE53DE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14:paraId="2329E770" w14:textId="77777777" w:rsidR="00FE53DE" w:rsidRPr="00786E47" w:rsidRDefault="00FE53DE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14:paraId="19A0709B" w14:textId="77777777" w:rsidR="00FE53DE" w:rsidRPr="00786E47" w:rsidRDefault="00FE53DE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14:paraId="3B0CB7A3" w14:textId="77777777" w:rsidR="00FE53DE" w:rsidRPr="00786E47" w:rsidRDefault="00FE53DE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Delsing |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Luleå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7F6C104C" wp14:editId="6FBA2353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</w:p>
  <w:p w14:paraId="1769C13B" w14:textId="77777777" w:rsidR="00FE53DE" w:rsidRDefault="00FE53DE">
    <w:pPr>
      <w:pStyle w:val="Footer"/>
    </w:pPr>
  </w:p>
  <w:p w14:paraId="4F26A12A" w14:textId="77777777" w:rsidR="00FE53DE" w:rsidRDefault="00FE53DE">
    <w:pPr>
      <w:pStyle w:val="Footer"/>
    </w:pPr>
  </w:p>
  <w:p w14:paraId="1801B2F5" w14:textId="77777777" w:rsidR="00FE53DE" w:rsidRDefault="00FE53DE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EA20C3" wp14:editId="7AF7AB2F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1588F8" w14:textId="77777777" w:rsidR="00FE53DE" w:rsidRPr="00026922" w:rsidRDefault="00FE53DE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43346EA1" w14:textId="77777777" w:rsidR="00FE53DE" w:rsidRPr="007C50F4" w:rsidRDefault="00FE53DE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4D84FCD7" w14:textId="77777777" w:rsidR="00FE53DE" w:rsidRPr="007C50F4" w:rsidRDefault="00FE53DE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01E4A298" w14:textId="77777777" w:rsidR="00FE53DE" w:rsidRPr="007C50F4" w:rsidRDefault="00FE53DE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2EA20C3"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" filled="f" stroked="f">
              <v:textbox inset="0,0,0,0">
                <w:txbxContent>
                  <w:p w14:paraId="461588F8" w14:textId="77777777" w:rsidR="00FE53DE" w:rsidRPr="00026922" w:rsidRDefault="00FE53DE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43346EA1" w14:textId="77777777" w:rsidR="00FE53DE" w:rsidRPr="007C50F4" w:rsidRDefault="00FE53DE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4D84FCD7" w14:textId="77777777" w:rsidR="00FE53DE" w:rsidRPr="007C50F4" w:rsidRDefault="00FE53DE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01E4A298" w14:textId="77777777" w:rsidR="00FE53DE" w:rsidRPr="007C50F4" w:rsidRDefault="00FE53DE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0A6F1BD2" wp14:editId="638AF093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9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47EDD4F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41564" w14:textId="77777777" w:rsidR="00FE53DE" w:rsidRDefault="00FE53DE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ACEA5D9" wp14:editId="64BD7A87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8BDF1A" w14:textId="77777777" w:rsidR="00FE53DE" w:rsidRPr="00026922" w:rsidRDefault="00FE53DE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4DFAE4E7" w14:textId="77777777" w:rsidR="00FE53DE" w:rsidRPr="007C50F4" w:rsidRDefault="00FE53DE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2D2C4072" w14:textId="77777777" w:rsidR="00FE53DE" w:rsidRPr="007C50F4" w:rsidRDefault="00FE53DE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15B116AE" w14:textId="77777777" w:rsidR="00FE53DE" w:rsidRPr="007C50F4" w:rsidRDefault="00FE53DE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CEA5D9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" filled="f" stroked="f">
              <v:textbox inset="0,0,0,0">
                <w:txbxContent>
                  <w:p w14:paraId="618BDF1A" w14:textId="77777777" w:rsidR="00FE53DE" w:rsidRPr="00026922" w:rsidRDefault="00FE53DE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4DFAE4E7" w14:textId="77777777" w:rsidR="00FE53DE" w:rsidRPr="007C50F4" w:rsidRDefault="00FE53DE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2D2C4072" w14:textId="77777777" w:rsidR="00FE53DE" w:rsidRPr="007C50F4" w:rsidRDefault="00FE53DE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15B116AE" w14:textId="77777777" w:rsidR="00FE53DE" w:rsidRPr="007C50F4" w:rsidRDefault="00FE53DE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54128141" wp14:editId="64F59040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7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2639ABF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38C564" w14:textId="77777777" w:rsidR="006E3033" w:rsidRDefault="006E3033" w:rsidP="00252D9B">
      <w:r>
        <w:separator/>
      </w:r>
    </w:p>
  </w:footnote>
  <w:footnote w:type="continuationSeparator" w:id="0">
    <w:p w14:paraId="7525D7BB" w14:textId="77777777" w:rsidR="006E3033" w:rsidRDefault="006E3033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589A31" w14:textId="77777777" w:rsidR="00FE53DE" w:rsidRPr="00484354" w:rsidRDefault="00FE53DE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87424" behindDoc="1" locked="0" layoutInCell="1" allowOverlap="1" wp14:anchorId="569B6BE2" wp14:editId="238694B2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1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TableGrid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FE53DE" w:rsidRPr="00C76DE5" w14:paraId="1BA64935" w14:textId="77777777" w:rsidTr="003C4685">
      <w:tc>
        <w:tcPr>
          <w:tcW w:w="5093" w:type="dxa"/>
        </w:tcPr>
        <w:p w14:paraId="1D203C98" w14:textId="77777777" w:rsidR="00FE53DE" w:rsidRDefault="00FE53DE" w:rsidP="00FE53DE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lang w:val="en-US" w:eastAsia="en-US"/>
            </w:rPr>
            <w:alias w:val="Titel"/>
            <w:tag w:val=""/>
            <w:id w:val="1152101341"/>
            <w:placeholder>
              <w:docPart w:val="57140D7E402C43829273D4C371B2708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78C1512E" w14:textId="1602C885" w:rsidR="00FE53DE" w:rsidRPr="002C447C" w:rsidRDefault="00804103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>
                <w:rPr>
                  <w:lang w:val="en-US" w:eastAsia="en-US"/>
                </w:rPr>
                <w:t>Service Description (SD) Arrowhead Z-wave System Demonstrator – SetPoint Thermo service</w:t>
              </w:r>
            </w:p>
          </w:sdtContent>
        </w:sdt>
      </w:tc>
      <w:tc>
        <w:tcPr>
          <w:tcW w:w="2268" w:type="dxa"/>
        </w:tcPr>
        <w:p w14:paraId="2B545A3B" w14:textId="77777777" w:rsidR="00FE53DE" w:rsidRPr="00C76DE5" w:rsidRDefault="00FE53DE" w:rsidP="00FE53DE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14:paraId="5E166179" w14:textId="77777777" w:rsidR="00FE53DE" w:rsidRPr="00C76DE5" w:rsidRDefault="00FE53DE" w:rsidP="00FE53DE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Template</w:t>
          </w:r>
        </w:p>
      </w:tc>
    </w:tr>
    <w:tr w:rsidR="00FE53DE" w:rsidRPr="00051C46" w14:paraId="5E1A7652" w14:textId="77777777" w:rsidTr="003C4685">
      <w:tc>
        <w:tcPr>
          <w:tcW w:w="5093" w:type="dxa"/>
        </w:tcPr>
        <w:p w14:paraId="55533F75" w14:textId="77777777" w:rsidR="00FE53DE" w:rsidRPr="00774269" w:rsidRDefault="00FE53DE" w:rsidP="00FE53DE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75B65719" w14:textId="2CE2D364" w:rsidR="00FE53DE" w:rsidRPr="00C76DE5" w:rsidRDefault="00FE53DE" w:rsidP="00FE53DE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49016D">
            <w:rPr>
              <w:rFonts w:asciiTheme="majorHAnsi" w:hAnsiTheme="majorHAnsi"/>
              <w:noProof/>
              <w:sz w:val="18"/>
              <w:szCs w:val="18"/>
            </w:rPr>
            <w:t>2021-01-06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6F3853FD" w14:textId="77777777" w:rsidR="00FE53DE" w:rsidRPr="00774269" w:rsidRDefault="00FE53DE" w:rsidP="00FE53DE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1148581441"/>
            <w:placeholder>
              <w:docPart w:val="58A515C2F2354EE0838848ED9F42884E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5EFAFF21" w14:textId="77777777" w:rsidR="00FE53DE" w:rsidRPr="00051C46" w:rsidRDefault="00FE53DE" w:rsidP="00D315C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0.4</w:t>
              </w:r>
            </w:p>
          </w:sdtContent>
        </w:sdt>
      </w:tc>
    </w:tr>
    <w:tr w:rsidR="00FE53DE" w:rsidRPr="00F87F2C" w14:paraId="554261EA" w14:textId="77777777" w:rsidTr="003C4685">
      <w:tc>
        <w:tcPr>
          <w:tcW w:w="5093" w:type="dxa"/>
        </w:tcPr>
        <w:p w14:paraId="3839FFC1" w14:textId="77777777" w:rsidR="00FE53DE" w:rsidRPr="00C92FAF" w:rsidRDefault="00FE53DE" w:rsidP="00FE53DE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C92FAF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14:paraId="24157265" w14:textId="3A9CE3D5" w:rsidR="00FE53DE" w:rsidRPr="00C92FAF" w:rsidRDefault="009860E3" w:rsidP="003566D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b/>
              <w:sz w:val="18"/>
              <w:szCs w:val="18"/>
              <w:lang w:val="pt-PT"/>
            </w:rPr>
            <w:t>Salman Javed</w:t>
          </w:r>
        </w:p>
      </w:tc>
      <w:tc>
        <w:tcPr>
          <w:tcW w:w="2268" w:type="dxa"/>
        </w:tcPr>
        <w:p w14:paraId="65D25A04" w14:textId="77777777" w:rsidR="00FE53DE" w:rsidRPr="00F87F2C" w:rsidRDefault="00FE53DE" w:rsidP="00FE53DE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329363908"/>
            <w:placeholder>
              <w:docPart w:val="4B7B059BF5E742108E3692F441790F05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51D436AD" w14:textId="77777777" w:rsidR="00FE53DE" w:rsidRPr="00F87F2C" w:rsidRDefault="00FE53DE" w:rsidP="00CD0B67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  <w:lang w:val="en-US"/>
                </w:rPr>
              </w:pPr>
              <w:r w:rsidRPr="00CD0B67">
                <w:rPr>
                  <w:rFonts w:asciiTheme="majorHAnsi" w:hAnsiTheme="majorHAnsi"/>
                  <w:sz w:val="18"/>
                  <w:szCs w:val="18"/>
                </w:rPr>
                <w:t>For Approval</w:t>
              </w:r>
            </w:p>
          </w:sdtContent>
        </w:sdt>
      </w:tc>
    </w:tr>
    <w:tr w:rsidR="00FE53DE" w:rsidRPr="00F87F2C" w14:paraId="369CC068" w14:textId="77777777" w:rsidTr="003C4685">
      <w:tc>
        <w:tcPr>
          <w:tcW w:w="5093" w:type="dxa"/>
        </w:tcPr>
        <w:p w14:paraId="6EB32A64" w14:textId="77777777" w:rsidR="00FE53DE" w:rsidRPr="00F80672" w:rsidRDefault="00FE53DE" w:rsidP="00FE53DE">
          <w:pPr>
            <w:rPr>
              <w:rFonts w:asciiTheme="majorHAnsi" w:hAnsiTheme="majorHAnsi"/>
              <w:sz w:val="16"/>
              <w:szCs w:val="18"/>
            </w:rPr>
          </w:pPr>
          <w:r w:rsidRPr="00F80672">
            <w:rPr>
              <w:rFonts w:asciiTheme="majorHAnsi" w:hAnsiTheme="majorHAnsi"/>
              <w:sz w:val="16"/>
              <w:szCs w:val="18"/>
            </w:rPr>
            <w:t>Contact</w:t>
          </w:r>
        </w:p>
        <w:p w14:paraId="6A6E3D1B" w14:textId="30D23823" w:rsidR="00FE53DE" w:rsidRPr="00F80672" w:rsidRDefault="000C20A3" w:rsidP="00FE53DE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>Salman.javed</w:t>
          </w:r>
          <w:r w:rsidR="00FE53DE" w:rsidRPr="00F80672">
            <w:rPr>
              <w:rFonts w:asciiTheme="majorHAnsi" w:hAnsiTheme="majorHAnsi"/>
              <w:sz w:val="18"/>
              <w:szCs w:val="18"/>
            </w:rPr>
            <w:t>@</w:t>
          </w:r>
          <w:r w:rsidR="00FE53DE">
            <w:rPr>
              <w:rFonts w:asciiTheme="majorHAnsi" w:hAnsiTheme="majorHAnsi"/>
              <w:sz w:val="18"/>
              <w:szCs w:val="18"/>
            </w:rPr>
            <w:t>ltu.se</w:t>
          </w:r>
        </w:p>
      </w:tc>
      <w:tc>
        <w:tcPr>
          <w:tcW w:w="2268" w:type="dxa"/>
        </w:tcPr>
        <w:p w14:paraId="222B1B8A" w14:textId="77777777" w:rsidR="00FE53DE" w:rsidRPr="00F87F2C" w:rsidRDefault="00FE53DE" w:rsidP="00FE53DE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>Page</w:t>
          </w:r>
        </w:p>
        <w:p w14:paraId="6ACC31BB" w14:textId="67F66EB2" w:rsidR="00FE53DE" w:rsidRPr="00F87F2C" w:rsidRDefault="00FE53DE" w:rsidP="00FE53DE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374C6E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374C6E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>)</w:t>
          </w:r>
        </w:p>
      </w:tc>
    </w:tr>
  </w:tbl>
  <w:p w14:paraId="368E17CB" w14:textId="77777777" w:rsidR="00FE53DE" w:rsidRPr="00F87F2C" w:rsidRDefault="00FE53DE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FE53DE" w:rsidRPr="00C76DE5" w14:paraId="27EA0F71" w14:textId="77777777" w:rsidTr="00F034F3">
      <w:tc>
        <w:tcPr>
          <w:tcW w:w="4350" w:type="dxa"/>
        </w:tcPr>
        <w:p w14:paraId="3D5358E7" w14:textId="77777777" w:rsidR="00FE53DE" w:rsidRDefault="00FE53DE" w:rsidP="0025507E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Titel"/>
            <w:tag w:val=""/>
            <w:id w:val="1175392055"/>
            <w:placeholder>
              <w:docPart w:val="A7451C2559AE4177A4276591BFAB137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41866BB6" w14:textId="6B078E47" w:rsidR="00FE53DE" w:rsidRPr="002C447C" w:rsidRDefault="00804103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Service Description (SD) Arrowhead Z-wave System Demonstrator – SetPoint Thermo service</w:t>
              </w:r>
            </w:p>
          </w:sdtContent>
        </w:sdt>
      </w:tc>
      <w:tc>
        <w:tcPr>
          <w:tcW w:w="2268" w:type="dxa"/>
        </w:tcPr>
        <w:p w14:paraId="5CDEFE21" w14:textId="77777777" w:rsidR="00FE53DE" w:rsidRPr="00774269" w:rsidRDefault="00FE53DE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2120903686"/>
            <w:placeholder>
              <w:docPart w:val="4D6A7343E5B44F508B9756EE629A3DAD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71C83018" w14:textId="77777777" w:rsidR="00FE53DE" w:rsidRPr="00C76DE5" w:rsidRDefault="00FE53DE" w:rsidP="003566D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0.4</w:t>
              </w:r>
            </w:p>
          </w:sdtContent>
        </w:sdt>
      </w:tc>
    </w:tr>
    <w:tr w:rsidR="00FE53DE" w:rsidRPr="00051C46" w14:paraId="53FDF316" w14:textId="77777777" w:rsidTr="00F034F3">
      <w:tc>
        <w:tcPr>
          <w:tcW w:w="4350" w:type="dxa"/>
        </w:tcPr>
        <w:p w14:paraId="595F2C4E" w14:textId="77777777" w:rsidR="00FE53DE" w:rsidRPr="00774269" w:rsidRDefault="00FE53DE" w:rsidP="00FE53DE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33338667" w14:textId="36D86C09" w:rsidR="00FE53DE" w:rsidRPr="00C76DE5" w:rsidRDefault="00FE53DE" w:rsidP="00FE53DE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49016D">
            <w:rPr>
              <w:rFonts w:asciiTheme="majorHAnsi" w:hAnsiTheme="majorHAnsi"/>
              <w:noProof/>
              <w:sz w:val="18"/>
              <w:szCs w:val="18"/>
            </w:rPr>
            <w:t>2021-01-06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5AB7DDA1" w14:textId="77777777" w:rsidR="00FE53DE" w:rsidRPr="00774269" w:rsidRDefault="00FE53DE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323244875"/>
            <w:placeholder>
              <w:docPart w:val="52BC3D992B2E4C34A4F0D43E5070C2A6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5ABE5CE0" w14:textId="77777777" w:rsidR="00FE53DE" w:rsidRPr="00051C46" w:rsidRDefault="00FE53DE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FE53DE" w:rsidRPr="00051C46" w14:paraId="204118DE" w14:textId="77777777" w:rsidTr="00F034F3">
      <w:tc>
        <w:tcPr>
          <w:tcW w:w="4350" w:type="dxa"/>
        </w:tcPr>
        <w:p w14:paraId="50637A8B" w14:textId="77777777" w:rsidR="00FE53DE" w:rsidRPr="00C76DE5" w:rsidRDefault="00FE53DE" w:rsidP="00FE53DE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14:paraId="13610163" w14:textId="77777777" w:rsidR="00FE53DE" w:rsidRPr="00774269" w:rsidRDefault="00FE53DE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0B7EF31B" w14:textId="24A6A4B3" w:rsidR="00FE53DE" w:rsidRPr="00051C46" w:rsidRDefault="00FE53DE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374C6E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374C6E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7C63D01D" w14:textId="77777777" w:rsidR="00FE53DE" w:rsidRPr="00484354" w:rsidRDefault="00FE53DE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89472" behindDoc="1" locked="0" layoutInCell="1" allowOverlap="1" wp14:anchorId="643C1476" wp14:editId="6FE9E3A2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6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4728"/>
    <w:multiLevelType w:val="multilevel"/>
    <w:tmpl w:val="26FC1A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A468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4067FBF"/>
    <w:multiLevelType w:val="singleLevel"/>
    <w:tmpl w:val="BF640D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3" w15:restartNumberingAfterBreak="0">
    <w:nsid w:val="051A6748"/>
    <w:multiLevelType w:val="multilevel"/>
    <w:tmpl w:val="31A860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A5010"/>
    <w:multiLevelType w:val="multilevel"/>
    <w:tmpl w:val="04090023"/>
    <w:lvl w:ilvl="0">
      <w:start w:val="1"/>
      <w:numFmt w:val="upperRoman"/>
      <w:lvlText w:val="Article %1."/>
      <w:lvlJc w:val="left"/>
      <w:pPr>
        <w:ind w:left="284" w:firstLine="0"/>
      </w:pPr>
    </w:lvl>
    <w:lvl w:ilvl="1">
      <w:start w:val="1"/>
      <w:numFmt w:val="decimalZero"/>
      <w:isLgl/>
      <w:lvlText w:val="Section %1.%2"/>
      <w:lvlJc w:val="left"/>
      <w:pPr>
        <w:ind w:left="284" w:firstLine="0"/>
      </w:pPr>
    </w:lvl>
    <w:lvl w:ilvl="2">
      <w:start w:val="1"/>
      <w:numFmt w:val="lowerLetter"/>
      <w:lvlText w:val="(%3)"/>
      <w:lvlJc w:val="left"/>
      <w:pPr>
        <w:ind w:left="1004" w:hanging="432"/>
      </w:pPr>
    </w:lvl>
    <w:lvl w:ilvl="3">
      <w:start w:val="1"/>
      <w:numFmt w:val="lowerRoman"/>
      <w:lvlText w:val="(%4)"/>
      <w:lvlJc w:val="right"/>
      <w:pPr>
        <w:ind w:left="1148" w:hanging="144"/>
      </w:pPr>
    </w:lvl>
    <w:lvl w:ilvl="4">
      <w:start w:val="1"/>
      <w:numFmt w:val="decimal"/>
      <w:lvlText w:val="%5)"/>
      <w:lvlJc w:val="left"/>
      <w:pPr>
        <w:ind w:left="1292" w:hanging="432"/>
      </w:pPr>
    </w:lvl>
    <w:lvl w:ilvl="5">
      <w:start w:val="1"/>
      <w:numFmt w:val="lowerLetter"/>
      <w:lvlText w:val="%6)"/>
      <w:lvlJc w:val="left"/>
      <w:pPr>
        <w:ind w:left="1436" w:hanging="432"/>
      </w:pPr>
    </w:lvl>
    <w:lvl w:ilvl="6">
      <w:start w:val="1"/>
      <w:numFmt w:val="lowerRoman"/>
      <w:lvlText w:val="%7)"/>
      <w:lvlJc w:val="right"/>
      <w:pPr>
        <w:ind w:left="1580" w:hanging="288"/>
      </w:pPr>
    </w:lvl>
    <w:lvl w:ilvl="7">
      <w:start w:val="1"/>
      <w:numFmt w:val="lowerLetter"/>
      <w:lvlText w:val="%8."/>
      <w:lvlJc w:val="left"/>
      <w:pPr>
        <w:ind w:left="1724" w:hanging="432"/>
      </w:pPr>
    </w:lvl>
    <w:lvl w:ilvl="8">
      <w:start w:val="1"/>
      <w:numFmt w:val="lowerRoman"/>
      <w:lvlText w:val="%9."/>
      <w:lvlJc w:val="right"/>
      <w:pPr>
        <w:ind w:left="1868" w:hanging="144"/>
      </w:pPr>
    </w:lvl>
  </w:abstractNum>
  <w:abstractNum w:abstractNumId="5" w15:restartNumberingAfterBreak="0">
    <w:nsid w:val="0D5642C4"/>
    <w:multiLevelType w:val="multilevel"/>
    <w:tmpl w:val="AB3244FE"/>
    <w:numStyleLink w:val="Arrowhead"/>
  </w:abstractNum>
  <w:abstractNum w:abstractNumId="6" w15:restartNumberingAfterBreak="0">
    <w:nsid w:val="0F987674"/>
    <w:multiLevelType w:val="singleLevel"/>
    <w:tmpl w:val="1B10B6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7" w15:restartNumberingAfterBreak="0">
    <w:nsid w:val="144F3DF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9BC02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342063"/>
    <w:multiLevelType w:val="multilevel"/>
    <w:tmpl w:val="0409001F"/>
    <w:numStyleLink w:val="111111"/>
  </w:abstractNum>
  <w:abstractNum w:abstractNumId="10" w15:restartNumberingAfterBreak="0">
    <w:nsid w:val="2347052D"/>
    <w:multiLevelType w:val="hybridMultilevel"/>
    <w:tmpl w:val="5E461C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CEF0F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F7D7F09"/>
    <w:multiLevelType w:val="multilevel"/>
    <w:tmpl w:val="304A17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6E41A5E"/>
    <w:multiLevelType w:val="multilevel"/>
    <w:tmpl w:val="AB3244FE"/>
    <w:numStyleLink w:val="Arrowhead"/>
  </w:abstractNum>
  <w:abstractNum w:abstractNumId="15" w15:restartNumberingAfterBreak="0">
    <w:nsid w:val="372133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E8838D7"/>
    <w:multiLevelType w:val="multilevel"/>
    <w:tmpl w:val="AB3244FE"/>
    <w:numStyleLink w:val="Arrowhead"/>
  </w:abstractNum>
  <w:abstractNum w:abstractNumId="17" w15:restartNumberingAfterBreak="0">
    <w:nsid w:val="3EB0163D"/>
    <w:multiLevelType w:val="multilevel"/>
    <w:tmpl w:val="0409001F"/>
    <w:numStyleLink w:val="111111"/>
  </w:abstractNum>
  <w:abstractNum w:abstractNumId="18" w15:restartNumberingAfterBreak="0">
    <w:nsid w:val="434B4435"/>
    <w:multiLevelType w:val="multilevel"/>
    <w:tmpl w:val="0409001F"/>
    <w:numStyleLink w:val="111111"/>
  </w:abstractNum>
  <w:abstractNum w:abstractNumId="19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Tit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Heading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0" w15:restartNumberingAfterBreak="0">
    <w:nsid w:val="488B4B64"/>
    <w:multiLevelType w:val="singleLevel"/>
    <w:tmpl w:val="F9561A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1" w15:restartNumberingAfterBreak="0">
    <w:nsid w:val="48FA7575"/>
    <w:multiLevelType w:val="multilevel"/>
    <w:tmpl w:val="0409001F"/>
    <w:numStyleLink w:val="111111"/>
  </w:abstractNum>
  <w:abstractNum w:abstractNumId="22" w15:restartNumberingAfterBreak="0">
    <w:nsid w:val="4ADD51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C1A4D8B"/>
    <w:multiLevelType w:val="multilevel"/>
    <w:tmpl w:val="0409001F"/>
    <w:numStyleLink w:val="111111"/>
  </w:abstractNum>
  <w:abstractNum w:abstractNumId="24" w15:restartNumberingAfterBreak="0">
    <w:nsid w:val="51323BF3"/>
    <w:multiLevelType w:val="multilevel"/>
    <w:tmpl w:val="0409001F"/>
    <w:numStyleLink w:val="111111"/>
  </w:abstractNum>
  <w:abstractNum w:abstractNumId="25" w15:restartNumberingAfterBreak="0">
    <w:nsid w:val="542269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62F038E"/>
    <w:multiLevelType w:val="multilevel"/>
    <w:tmpl w:val="AB3244FE"/>
    <w:numStyleLink w:val="Arrowhead"/>
  </w:abstractNum>
  <w:abstractNum w:abstractNumId="27" w15:restartNumberingAfterBreak="0">
    <w:nsid w:val="58B42C50"/>
    <w:multiLevelType w:val="hybridMultilevel"/>
    <w:tmpl w:val="04663A24"/>
    <w:lvl w:ilvl="0" w:tplc="BFC80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D57B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A4B2AD2"/>
    <w:multiLevelType w:val="multilevel"/>
    <w:tmpl w:val="AB3244FE"/>
    <w:numStyleLink w:val="Arrowhead"/>
  </w:abstractNum>
  <w:abstractNum w:abstractNumId="30" w15:restartNumberingAfterBreak="0">
    <w:nsid w:val="5B0A58D0"/>
    <w:multiLevelType w:val="multilevel"/>
    <w:tmpl w:val="82BABD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7138C4"/>
    <w:multiLevelType w:val="multilevel"/>
    <w:tmpl w:val="AB3244FE"/>
    <w:numStyleLink w:val="Arrowhead"/>
  </w:abstractNum>
  <w:abstractNum w:abstractNumId="32" w15:restartNumberingAfterBreak="0">
    <w:nsid w:val="6B404F4A"/>
    <w:multiLevelType w:val="multilevel"/>
    <w:tmpl w:val="AB3244FE"/>
    <w:numStyleLink w:val="Arrowhead"/>
  </w:abstractNum>
  <w:abstractNum w:abstractNumId="33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 w15:restartNumberingAfterBreak="0">
    <w:nsid w:val="74A07D32"/>
    <w:multiLevelType w:val="multilevel"/>
    <w:tmpl w:val="1F8223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6783DAA"/>
    <w:multiLevelType w:val="singleLevel"/>
    <w:tmpl w:val="9864A8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36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9B56C8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B5130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C4817CF"/>
    <w:multiLevelType w:val="multilevel"/>
    <w:tmpl w:val="AB3244FE"/>
    <w:numStyleLink w:val="Arrowhead"/>
  </w:abstractNum>
  <w:abstractNum w:abstractNumId="40" w15:restartNumberingAfterBreak="0">
    <w:nsid w:val="7CB460EE"/>
    <w:multiLevelType w:val="multilevel"/>
    <w:tmpl w:val="0409001F"/>
    <w:numStyleLink w:val="111111"/>
  </w:abstractNum>
  <w:abstractNum w:abstractNumId="41" w15:restartNumberingAfterBreak="0">
    <w:nsid w:val="7EB542AA"/>
    <w:multiLevelType w:val="multilevel"/>
    <w:tmpl w:val="0409001F"/>
    <w:numStyleLink w:val="111111"/>
  </w:abstractNum>
  <w:abstractNum w:abstractNumId="42" w15:restartNumberingAfterBreak="0">
    <w:nsid w:val="7FBA676A"/>
    <w:multiLevelType w:val="multilevel"/>
    <w:tmpl w:val="CEBED9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3"/>
  </w:num>
  <w:num w:numId="2">
    <w:abstractNumId w:val="36"/>
  </w:num>
  <w:num w:numId="3">
    <w:abstractNumId w:val="7"/>
  </w:num>
  <w:num w:numId="4">
    <w:abstractNumId w:val="24"/>
  </w:num>
  <w:num w:numId="5">
    <w:abstractNumId w:val="18"/>
  </w:num>
  <w:num w:numId="6">
    <w:abstractNumId w:val="41"/>
  </w:num>
  <w:num w:numId="7">
    <w:abstractNumId w:val="37"/>
  </w:num>
  <w:num w:numId="8">
    <w:abstractNumId w:val="35"/>
  </w:num>
  <w:num w:numId="9">
    <w:abstractNumId w:val="22"/>
  </w:num>
  <w:num w:numId="10">
    <w:abstractNumId w:val="17"/>
  </w:num>
  <w:num w:numId="11">
    <w:abstractNumId w:val="4"/>
  </w:num>
  <w:num w:numId="12">
    <w:abstractNumId w:val="6"/>
  </w:num>
  <w:num w:numId="13">
    <w:abstractNumId w:val="40"/>
  </w:num>
  <w:num w:numId="14">
    <w:abstractNumId w:val="9"/>
  </w:num>
  <w:num w:numId="15">
    <w:abstractNumId w:val="23"/>
  </w:num>
  <w:num w:numId="16">
    <w:abstractNumId w:val="20"/>
  </w:num>
  <w:num w:numId="17">
    <w:abstractNumId w:val="38"/>
  </w:num>
  <w:num w:numId="18">
    <w:abstractNumId w:val="21"/>
  </w:num>
  <w:num w:numId="19">
    <w:abstractNumId w:val="2"/>
  </w:num>
  <w:num w:numId="20">
    <w:abstractNumId w:val="28"/>
  </w:num>
  <w:num w:numId="21">
    <w:abstractNumId w:val="1"/>
  </w:num>
  <w:num w:numId="22">
    <w:abstractNumId w:val="25"/>
  </w:num>
  <w:num w:numId="23">
    <w:abstractNumId w:val="20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27"/>
  </w:num>
  <w:num w:numId="26">
    <w:abstractNumId w:val="30"/>
  </w:num>
  <w:num w:numId="27">
    <w:abstractNumId w:val="20"/>
    <w:lvlOverride w:ilvl="0">
      <w:startOverride w:val="1"/>
    </w:lvlOverride>
  </w:num>
  <w:num w:numId="28">
    <w:abstractNumId w:val="20"/>
    <w:lvlOverride w:ilvl="0">
      <w:startOverride w:val="1"/>
    </w:lvlOverride>
  </w:num>
  <w:num w:numId="29">
    <w:abstractNumId w:val="8"/>
  </w:num>
  <w:num w:numId="30">
    <w:abstractNumId w:val="34"/>
  </w:num>
  <w:num w:numId="31">
    <w:abstractNumId w:val="12"/>
  </w:num>
  <w:num w:numId="32">
    <w:abstractNumId w:val="0"/>
  </w:num>
  <w:num w:numId="33">
    <w:abstractNumId w:val="15"/>
  </w:num>
  <w:num w:numId="34">
    <w:abstractNumId w:val="11"/>
  </w:num>
  <w:num w:numId="35">
    <w:abstractNumId w:val="14"/>
  </w:num>
  <w:num w:numId="36">
    <w:abstractNumId w:val="42"/>
  </w:num>
  <w:num w:numId="37">
    <w:abstractNumId w:val="5"/>
  </w:num>
  <w:num w:numId="38">
    <w:abstractNumId w:val="13"/>
  </w:num>
  <w:num w:numId="39">
    <w:abstractNumId w:val="32"/>
  </w:num>
  <w:num w:numId="40">
    <w:abstractNumId w:val="16"/>
  </w:num>
  <w:num w:numId="41">
    <w:abstractNumId w:val="29"/>
  </w:num>
  <w:num w:numId="42">
    <w:abstractNumId w:val="3"/>
  </w:num>
  <w:num w:numId="43">
    <w:abstractNumId w:val="31"/>
  </w:num>
  <w:num w:numId="44">
    <w:abstractNumId w:val="39"/>
  </w:num>
  <w:num w:numId="45">
    <w:abstractNumId w:val="26"/>
  </w:num>
  <w:num w:numId="46">
    <w:abstractNumId w:val="19"/>
  </w:num>
  <w:num w:numId="4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9"/>
  </w:num>
  <w:num w:numId="49">
    <w:abstractNumId w:val="19"/>
  </w:num>
  <w:num w:numId="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47C"/>
    <w:rsid w:val="00016229"/>
    <w:rsid w:val="0002612C"/>
    <w:rsid w:val="00026922"/>
    <w:rsid w:val="00043AFE"/>
    <w:rsid w:val="000463E2"/>
    <w:rsid w:val="00051C46"/>
    <w:rsid w:val="00057622"/>
    <w:rsid w:val="00057DC6"/>
    <w:rsid w:val="00062590"/>
    <w:rsid w:val="00071587"/>
    <w:rsid w:val="00080E87"/>
    <w:rsid w:val="00081ECA"/>
    <w:rsid w:val="00091AC3"/>
    <w:rsid w:val="00097468"/>
    <w:rsid w:val="000A20E4"/>
    <w:rsid w:val="000B56E1"/>
    <w:rsid w:val="000C192B"/>
    <w:rsid w:val="000C20A3"/>
    <w:rsid w:val="000D18F5"/>
    <w:rsid w:val="000D3E64"/>
    <w:rsid w:val="000D64A9"/>
    <w:rsid w:val="000E1F82"/>
    <w:rsid w:val="000E24A5"/>
    <w:rsid w:val="000F767C"/>
    <w:rsid w:val="00105116"/>
    <w:rsid w:val="00107310"/>
    <w:rsid w:val="00110F88"/>
    <w:rsid w:val="0011737D"/>
    <w:rsid w:val="00121E6B"/>
    <w:rsid w:val="00133006"/>
    <w:rsid w:val="00136054"/>
    <w:rsid w:val="001452F3"/>
    <w:rsid w:val="0015054D"/>
    <w:rsid w:val="00150F95"/>
    <w:rsid w:val="00152D26"/>
    <w:rsid w:val="00154FDB"/>
    <w:rsid w:val="00160888"/>
    <w:rsid w:val="001614B0"/>
    <w:rsid w:val="001701DE"/>
    <w:rsid w:val="00175BF4"/>
    <w:rsid w:val="00193ADC"/>
    <w:rsid w:val="00193F5E"/>
    <w:rsid w:val="001A250D"/>
    <w:rsid w:val="001A70EB"/>
    <w:rsid w:val="001A75A1"/>
    <w:rsid w:val="001C0EB1"/>
    <w:rsid w:val="001C6945"/>
    <w:rsid w:val="001D650A"/>
    <w:rsid w:val="001E2857"/>
    <w:rsid w:val="001E4D6D"/>
    <w:rsid w:val="0020103C"/>
    <w:rsid w:val="00203A58"/>
    <w:rsid w:val="002058DB"/>
    <w:rsid w:val="00206A99"/>
    <w:rsid w:val="002146A4"/>
    <w:rsid w:val="002216E4"/>
    <w:rsid w:val="0022216F"/>
    <w:rsid w:val="0022610A"/>
    <w:rsid w:val="00227400"/>
    <w:rsid w:val="00233626"/>
    <w:rsid w:val="00236EC8"/>
    <w:rsid w:val="00240448"/>
    <w:rsid w:val="00252D9B"/>
    <w:rsid w:val="0025487D"/>
    <w:rsid w:val="0025507E"/>
    <w:rsid w:val="00255CA3"/>
    <w:rsid w:val="002927A9"/>
    <w:rsid w:val="0029657E"/>
    <w:rsid w:val="002A2479"/>
    <w:rsid w:val="002A2CEF"/>
    <w:rsid w:val="002A2D99"/>
    <w:rsid w:val="002A35AC"/>
    <w:rsid w:val="002A5660"/>
    <w:rsid w:val="002B127E"/>
    <w:rsid w:val="002B783D"/>
    <w:rsid w:val="002C00B6"/>
    <w:rsid w:val="002C2AED"/>
    <w:rsid w:val="002C447C"/>
    <w:rsid w:val="002D30D3"/>
    <w:rsid w:val="002D43F3"/>
    <w:rsid w:val="002D58D2"/>
    <w:rsid w:val="002E5DBB"/>
    <w:rsid w:val="00305111"/>
    <w:rsid w:val="00313FEE"/>
    <w:rsid w:val="00317E62"/>
    <w:rsid w:val="00321A18"/>
    <w:rsid w:val="00322898"/>
    <w:rsid w:val="0034511A"/>
    <w:rsid w:val="0035468C"/>
    <w:rsid w:val="003566DF"/>
    <w:rsid w:val="00374C6E"/>
    <w:rsid w:val="003857EB"/>
    <w:rsid w:val="00385F56"/>
    <w:rsid w:val="003915D0"/>
    <w:rsid w:val="00396164"/>
    <w:rsid w:val="00396B7B"/>
    <w:rsid w:val="003C4685"/>
    <w:rsid w:val="003D4111"/>
    <w:rsid w:val="003D47C8"/>
    <w:rsid w:val="003D64A9"/>
    <w:rsid w:val="003E1C83"/>
    <w:rsid w:val="003E21B9"/>
    <w:rsid w:val="003F0A38"/>
    <w:rsid w:val="003F2C19"/>
    <w:rsid w:val="003F3B51"/>
    <w:rsid w:val="003F3EAE"/>
    <w:rsid w:val="00401457"/>
    <w:rsid w:val="00405FAF"/>
    <w:rsid w:val="00422F42"/>
    <w:rsid w:val="00430316"/>
    <w:rsid w:val="00432A89"/>
    <w:rsid w:val="0043369F"/>
    <w:rsid w:val="00452626"/>
    <w:rsid w:val="0045266A"/>
    <w:rsid w:val="00455D55"/>
    <w:rsid w:val="00463DE5"/>
    <w:rsid w:val="0047567B"/>
    <w:rsid w:val="00475833"/>
    <w:rsid w:val="00480152"/>
    <w:rsid w:val="00484354"/>
    <w:rsid w:val="0049001A"/>
    <w:rsid w:val="0049016D"/>
    <w:rsid w:val="004902E0"/>
    <w:rsid w:val="004A1CC6"/>
    <w:rsid w:val="004A2069"/>
    <w:rsid w:val="004B6B3C"/>
    <w:rsid w:val="004C2C33"/>
    <w:rsid w:val="004E3451"/>
    <w:rsid w:val="004E60D7"/>
    <w:rsid w:val="004F137A"/>
    <w:rsid w:val="00500104"/>
    <w:rsid w:val="005056B3"/>
    <w:rsid w:val="00512379"/>
    <w:rsid w:val="00514CD2"/>
    <w:rsid w:val="0051583A"/>
    <w:rsid w:val="00526822"/>
    <w:rsid w:val="00527396"/>
    <w:rsid w:val="00530E37"/>
    <w:rsid w:val="00534C02"/>
    <w:rsid w:val="00551787"/>
    <w:rsid w:val="00554908"/>
    <w:rsid w:val="005620FC"/>
    <w:rsid w:val="005630CC"/>
    <w:rsid w:val="00586F04"/>
    <w:rsid w:val="00595D81"/>
    <w:rsid w:val="005A44DC"/>
    <w:rsid w:val="005A6FAC"/>
    <w:rsid w:val="005C005D"/>
    <w:rsid w:val="005C00F9"/>
    <w:rsid w:val="005E0F09"/>
    <w:rsid w:val="005F1531"/>
    <w:rsid w:val="005F3371"/>
    <w:rsid w:val="006049F3"/>
    <w:rsid w:val="00604A60"/>
    <w:rsid w:val="0062349C"/>
    <w:rsid w:val="00632D15"/>
    <w:rsid w:val="00656467"/>
    <w:rsid w:val="0069254F"/>
    <w:rsid w:val="006A0655"/>
    <w:rsid w:val="006A180C"/>
    <w:rsid w:val="006A60D0"/>
    <w:rsid w:val="006B0159"/>
    <w:rsid w:val="006B627F"/>
    <w:rsid w:val="006B782B"/>
    <w:rsid w:val="006C0348"/>
    <w:rsid w:val="006C7BA9"/>
    <w:rsid w:val="006E2800"/>
    <w:rsid w:val="006E3033"/>
    <w:rsid w:val="006F1ADC"/>
    <w:rsid w:val="006F6C8F"/>
    <w:rsid w:val="00700EC2"/>
    <w:rsid w:val="00706C92"/>
    <w:rsid w:val="00707C81"/>
    <w:rsid w:val="00723B56"/>
    <w:rsid w:val="007310AC"/>
    <w:rsid w:val="00737DAF"/>
    <w:rsid w:val="0074674C"/>
    <w:rsid w:val="00754CF0"/>
    <w:rsid w:val="00771E51"/>
    <w:rsid w:val="007737BE"/>
    <w:rsid w:val="00773E3A"/>
    <w:rsid w:val="00774269"/>
    <w:rsid w:val="00776736"/>
    <w:rsid w:val="0077691B"/>
    <w:rsid w:val="00782939"/>
    <w:rsid w:val="00786E47"/>
    <w:rsid w:val="007913FF"/>
    <w:rsid w:val="00792350"/>
    <w:rsid w:val="00794B7B"/>
    <w:rsid w:val="00795C9F"/>
    <w:rsid w:val="007A0C81"/>
    <w:rsid w:val="007A3684"/>
    <w:rsid w:val="007A4979"/>
    <w:rsid w:val="007A5259"/>
    <w:rsid w:val="007A552A"/>
    <w:rsid w:val="007A6A96"/>
    <w:rsid w:val="007A755B"/>
    <w:rsid w:val="007B2395"/>
    <w:rsid w:val="007B2E4D"/>
    <w:rsid w:val="007C3A83"/>
    <w:rsid w:val="007C4032"/>
    <w:rsid w:val="007C50F4"/>
    <w:rsid w:val="007D10F3"/>
    <w:rsid w:val="007D3C4E"/>
    <w:rsid w:val="007E2538"/>
    <w:rsid w:val="007F5C5B"/>
    <w:rsid w:val="00804103"/>
    <w:rsid w:val="00804367"/>
    <w:rsid w:val="00810572"/>
    <w:rsid w:val="008355B4"/>
    <w:rsid w:val="008452AB"/>
    <w:rsid w:val="008568F4"/>
    <w:rsid w:val="00860543"/>
    <w:rsid w:val="0087560A"/>
    <w:rsid w:val="00876629"/>
    <w:rsid w:val="00893B35"/>
    <w:rsid w:val="008A3C63"/>
    <w:rsid w:val="008A6B61"/>
    <w:rsid w:val="008D007E"/>
    <w:rsid w:val="008D046A"/>
    <w:rsid w:val="008D5D0C"/>
    <w:rsid w:val="008E7166"/>
    <w:rsid w:val="008F6A0C"/>
    <w:rsid w:val="009032B5"/>
    <w:rsid w:val="009047FD"/>
    <w:rsid w:val="0091352E"/>
    <w:rsid w:val="00920F62"/>
    <w:rsid w:val="00923705"/>
    <w:rsid w:val="00925574"/>
    <w:rsid w:val="00926041"/>
    <w:rsid w:val="00926953"/>
    <w:rsid w:val="00932639"/>
    <w:rsid w:val="009369C1"/>
    <w:rsid w:val="00945B04"/>
    <w:rsid w:val="00945E96"/>
    <w:rsid w:val="009560BA"/>
    <w:rsid w:val="009651FD"/>
    <w:rsid w:val="009666E5"/>
    <w:rsid w:val="00966FDA"/>
    <w:rsid w:val="00974A31"/>
    <w:rsid w:val="009860E3"/>
    <w:rsid w:val="009A7920"/>
    <w:rsid w:val="009B4AFD"/>
    <w:rsid w:val="009B6057"/>
    <w:rsid w:val="009C15EF"/>
    <w:rsid w:val="009C59D1"/>
    <w:rsid w:val="009C7D92"/>
    <w:rsid w:val="009D1A53"/>
    <w:rsid w:val="009E5746"/>
    <w:rsid w:val="009F0CDA"/>
    <w:rsid w:val="009F30E6"/>
    <w:rsid w:val="00A14A18"/>
    <w:rsid w:val="00A15BEB"/>
    <w:rsid w:val="00A16EF6"/>
    <w:rsid w:val="00A34275"/>
    <w:rsid w:val="00A4046D"/>
    <w:rsid w:val="00A45B40"/>
    <w:rsid w:val="00A55B60"/>
    <w:rsid w:val="00A71C80"/>
    <w:rsid w:val="00A73D82"/>
    <w:rsid w:val="00A75821"/>
    <w:rsid w:val="00A96811"/>
    <w:rsid w:val="00AB2377"/>
    <w:rsid w:val="00AB5DBB"/>
    <w:rsid w:val="00AC0EF5"/>
    <w:rsid w:val="00AC1002"/>
    <w:rsid w:val="00AC732E"/>
    <w:rsid w:val="00AC7A1D"/>
    <w:rsid w:val="00AD61C8"/>
    <w:rsid w:val="00AD7153"/>
    <w:rsid w:val="00AE50BA"/>
    <w:rsid w:val="00AF63DB"/>
    <w:rsid w:val="00B061A5"/>
    <w:rsid w:val="00B12718"/>
    <w:rsid w:val="00B160D2"/>
    <w:rsid w:val="00B231B1"/>
    <w:rsid w:val="00B32686"/>
    <w:rsid w:val="00B33F30"/>
    <w:rsid w:val="00B40CEF"/>
    <w:rsid w:val="00B4162E"/>
    <w:rsid w:val="00B429AD"/>
    <w:rsid w:val="00B46382"/>
    <w:rsid w:val="00B52D30"/>
    <w:rsid w:val="00B57C2C"/>
    <w:rsid w:val="00B6110D"/>
    <w:rsid w:val="00B644E7"/>
    <w:rsid w:val="00B727D0"/>
    <w:rsid w:val="00B82084"/>
    <w:rsid w:val="00B9053A"/>
    <w:rsid w:val="00BB44AA"/>
    <w:rsid w:val="00BB58EE"/>
    <w:rsid w:val="00BC537E"/>
    <w:rsid w:val="00BE0D6D"/>
    <w:rsid w:val="00BE135C"/>
    <w:rsid w:val="00BE4A7C"/>
    <w:rsid w:val="00BE694F"/>
    <w:rsid w:val="00BF0D7D"/>
    <w:rsid w:val="00C01638"/>
    <w:rsid w:val="00C035B1"/>
    <w:rsid w:val="00C32EE1"/>
    <w:rsid w:val="00C409D4"/>
    <w:rsid w:val="00C45A26"/>
    <w:rsid w:val="00C47070"/>
    <w:rsid w:val="00C502B9"/>
    <w:rsid w:val="00C51634"/>
    <w:rsid w:val="00C74531"/>
    <w:rsid w:val="00C76DE5"/>
    <w:rsid w:val="00C833FA"/>
    <w:rsid w:val="00C92FAF"/>
    <w:rsid w:val="00C96366"/>
    <w:rsid w:val="00CB0376"/>
    <w:rsid w:val="00CB4A31"/>
    <w:rsid w:val="00CC1B14"/>
    <w:rsid w:val="00CD0B67"/>
    <w:rsid w:val="00CE7A02"/>
    <w:rsid w:val="00CF4746"/>
    <w:rsid w:val="00D00018"/>
    <w:rsid w:val="00D010D7"/>
    <w:rsid w:val="00D06F99"/>
    <w:rsid w:val="00D15CAE"/>
    <w:rsid w:val="00D23EB9"/>
    <w:rsid w:val="00D241E3"/>
    <w:rsid w:val="00D271CA"/>
    <w:rsid w:val="00D304E5"/>
    <w:rsid w:val="00D315CF"/>
    <w:rsid w:val="00D32D94"/>
    <w:rsid w:val="00D412F3"/>
    <w:rsid w:val="00D51ECE"/>
    <w:rsid w:val="00D57B45"/>
    <w:rsid w:val="00D84EF7"/>
    <w:rsid w:val="00D934AB"/>
    <w:rsid w:val="00D941F0"/>
    <w:rsid w:val="00D9420E"/>
    <w:rsid w:val="00DA71CF"/>
    <w:rsid w:val="00DB035D"/>
    <w:rsid w:val="00DB21DE"/>
    <w:rsid w:val="00DB7F1E"/>
    <w:rsid w:val="00DC1D7F"/>
    <w:rsid w:val="00DC1F69"/>
    <w:rsid w:val="00DD6052"/>
    <w:rsid w:val="00DF706A"/>
    <w:rsid w:val="00E265C3"/>
    <w:rsid w:val="00E32D83"/>
    <w:rsid w:val="00E341D6"/>
    <w:rsid w:val="00E76CE9"/>
    <w:rsid w:val="00E8132A"/>
    <w:rsid w:val="00E95D6D"/>
    <w:rsid w:val="00EA4F4E"/>
    <w:rsid w:val="00EB31B9"/>
    <w:rsid w:val="00EB37C9"/>
    <w:rsid w:val="00EB3987"/>
    <w:rsid w:val="00EB6483"/>
    <w:rsid w:val="00EC2E84"/>
    <w:rsid w:val="00EC3C8A"/>
    <w:rsid w:val="00EC52B7"/>
    <w:rsid w:val="00ED30BA"/>
    <w:rsid w:val="00ED5016"/>
    <w:rsid w:val="00ED5CC8"/>
    <w:rsid w:val="00EF65C2"/>
    <w:rsid w:val="00F0129D"/>
    <w:rsid w:val="00F034F3"/>
    <w:rsid w:val="00F41EF4"/>
    <w:rsid w:val="00F44288"/>
    <w:rsid w:val="00F52591"/>
    <w:rsid w:val="00F52D8C"/>
    <w:rsid w:val="00F5424E"/>
    <w:rsid w:val="00F56FA2"/>
    <w:rsid w:val="00F577FB"/>
    <w:rsid w:val="00F758D5"/>
    <w:rsid w:val="00F80672"/>
    <w:rsid w:val="00F86307"/>
    <w:rsid w:val="00F87F2C"/>
    <w:rsid w:val="00F92B94"/>
    <w:rsid w:val="00FB006E"/>
    <w:rsid w:val="00FB0796"/>
    <w:rsid w:val="00FC2635"/>
    <w:rsid w:val="00FC4332"/>
    <w:rsid w:val="00FC5853"/>
    <w:rsid w:val="00FD5FE0"/>
    <w:rsid w:val="00FD7D7D"/>
    <w:rsid w:val="00FE53DE"/>
    <w:rsid w:val="00FF5EC6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28B18BC"/>
  <w15:docId w15:val="{7B277FFF-5C4F-47D9-8F7A-30DC2E640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86E47"/>
  </w:style>
  <w:style w:type="paragraph" w:styleId="Heading1">
    <w:name w:val="heading 1"/>
    <w:aliases w:val="Heading2"/>
    <w:basedOn w:val="Title"/>
    <w:next w:val="BodyText"/>
    <w:link w:val="Heading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aliases w:val="Heading3"/>
    <w:next w:val="BodyText"/>
    <w:link w:val="Heading2Char"/>
    <w:autoRedefine/>
    <w:uiPriority w:val="9"/>
    <w:unhideWhenUsed/>
    <w:qFormat/>
    <w:rsid w:val="00F41EF4"/>
    <w:pPr>
      <w:keepNext/>
      <w:keepLines/>
      <w:numPr>
        <w:ilvl w:val="2"/>
        <w:numId w:val="46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ing3">
    <w:name w:val="heading 3"/>
    <w:aliases w:val="Rubrik 33"/>
    <w:basedOn w:val="Normal"/>
    <w:next w:val="Normal"/>
    <w:link w:val="Heading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2 Char"/>
    <w:basedOn w:val="DefaultParagraphFont"/>
    <w:link w:val="Heading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Heading2Char">
    <w:name w:val="Heading 2 Char"/>
    <w:aliases w:val="Heading3 Char"/>
    <w:basedOn w:val="DefaultParagraphFont"/>
    <w:link w:val="Heading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er">
    <w:name w:val="header"/>
    <w:basedOn w:val="Normal"/>
    <w:link w:val="Header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111"/>
  </w:style>
  <w:style w:type="paragraph" w:styleId="Footer">
    <w:name w:val="footer"/>
    <w:basedOn w:val="Normal"/>
    <w:link w:val="Footer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D9B"/>
  </w:style>
  <w:style w:type="paragraph" w:styleId="Title">
    <w:name w:val="Title"/>
    <w:aliases w:val="Heading1"/>
    <w:next w:val="BodyText"/>
    <w:link w:val="TitleChar"/>
    <w:autoRedefine/>
    <w:uiPriority w:val="1"/>
    <w:qFormat/>
    <w:rsid w:val="00966FDA"/>
    <w:pPr>
      <w:numPr>
        <w:numId w:val="46"/>
      </w:numPr>
      <w:tabs>
        <w:tab w:val="left" w:pos="567"/>
        <w:tab w:val="left" w:pos="1134"/>
      </w:tabs>
      <w:spacing w:before="360" w:after="160" w:line="480" w:lineRule="exact"/>
      <w:ind w:left="357" w:hanging="357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TitleChar">
    <w:name w:val="Title Char"/>
    <w:aliases w:val="Heading1 Char"/>
    <w:basedOn w:val="DefaultParagraphFont"/>
    <w:link w:val="Title"/>
    <w:uiPriority w:val="1"/>
    <w:rsid w:val="00966FDA"/>
    <w:rPr>
      <w:rFonts w:ascii="Calibri" w:eastAsia="MS PGothic" w:hAnsi="Calibri" w:cs="Lucida Grande"/>
      <w:sz w:val="48"/>
      <w:szCs w:val="48"/>
      <w:lang w:eastAsia="en-US"/>
    </w:rPr>
  </w:style>
  <w:style w:type="paragraph" w:styleId="BodyText">
    <w:name w:val="Body Text"/>
    <w:aliases w:val="Body"/>
    <w:basedOn w:val="Normal"/>
    <w:link w:val="BodyTextChar"/>
    <w:unhideWhenUsed/>
    <w:qFormat/>
    <w:rsid w:val="00AD61C8"/>
    <w:pPr>
      <w:jc w:val="both"/>
    </w:pPr>
  </w:style>
  <w:style w:type="character" w:customStyle="1" w:styleId="BodyTextChar">
    <w:name w:val="Body Text Char"/>
    <w:aliases w:val="Body Char"/>
    <w:basedOn w:val="DefaultParagraphFont"/>
    <w:link w:val="BodyText"/>
    <w:rsid w:val="00AD61C8"/>
  </w:style>
  <w:style w:type="character" w:styleId="PageNumber">
    <w:name w:val="page number"/>
    <w:basedOn w:val="DefaultParagraphFon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</w:style>
  <w:style w:type="paragraph" w:styleId="BalloonText">
    <w:name w:val="Balloon Text"/>
    <w:basedOn w:val="Normal"/>
    <w:link w:val="Balloon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al"/>
    <w:next w:val="BodyText"/>
    <w:autoRedefine/>
    <w:qFormat/>
    <w:rsid w:val="00F41EF4"/>
    <w:pPr>
      <w:numPr>
        <w:ilvl w:val="3"/>
        <w:numId w:val="46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OC1">
    <w:name w:val="toc 1"/>
    <w:basedOn w:val="Normal"/>
    <w:next w:val="Norma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OC4">
    <w:name w:val="toc 4"/>
    <w:basedOn w:val="Normal"/>
    <w:next w:val="Norma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OC6">
    <w:name w:val="toc 6"/>
    <w:basedOn w:val="Normal"/>
    <w:next w:val="Normal"/>
    <w:autoRedefine/>
    <w:uiPriority w:val="39"/>
    <w:unhideWhenUsed/>
    <w:rsid w:val="00604A60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04A60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04A60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04A60"/>
    <w:pPr>
      <w:ind w:left="1920"/>
    </w:pPr>
  </w:style>
  <w:style w:type="paragraph" w:styleId="EndnoteText">
    <w:name w:val="endnote text"/>
    <w:basedOn w:val="Normal"/>
    <w:link w:val="EndnoteTextChar"/>
    <w:uiPriority w:val="99"/>
    <w:unhideWhenUsed/>
    <w:rsid w:val="00A16EF6"/>
  </w:style>
  <w:style w:type="character" w:customStyle="1" w:styleId="EndnoteTextChar">
    <w:name w:val="Endnote Text Char"/>
    <w:basedOn w:val="DefaultParagraphFont"/>
    <w:link w:val="EndnoteText"/>
    <w:uiPriority w:val="99"/>
    <w:rsid w:val="00A16EF6"/>
  </w:style>
  <w:style w:type="character" w:styleId="EndnoteReference">
    <w:name w:val="endnote reference"/>
    <w:basedOn w:val="DefaultParagraphFont"/>
    <w:uiPriority w:val="99"/>
    <w:unhideWhenUsed/>
    <w:rsid w:val="00A16EF6"/>
    <w:rPr>
      <w:vertAlign w:val="superscript"/>
    </w:rPr>
  </w:style>
  <w:style w:type="character" w:customStyle="1" w:styleId="Heading3Char">
    <w:name w:val="Heading 3 Char"/>
    <w:aliases w:val="Rubrik 33 Char"/>
    <w:basedOn w:val="DefaultParagraphFont"/>
    <w:link w:val="Heading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al"/>
    <w:next w:val="BodyText"/>
    <w:autoRedefine/>
    <w:qFormat/>
    <w:rsid w:val="00F41EF4"/>
    <w:pPr>
      <w:numPr>
        <w:ilvl w:val="4"/>
        <w:numId w:val="46"/>
      </w:numPr>
      <w:tabs>
        <w:tab w:val="left" w:pos="2268"/>
      </w:tabs>
      <w:ind w:left="1134" w:hanging="1134"/>
    </w:pPr>
    <w:rPr>
      <w:i/>
    </w:rPr>
  </w:style>
  <w:style w:type="paragraph" w:styleId="ListParagraph">
    <w:name w:val="List Paragraph"/>
    <w:basedOn w:val="Norma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4"/>
      </w:numPr>
    </w:pPr>
  </w:style>
  <w:style w:type="numbering" w:customStyle="1" w:styleId="Arrowhead2">
    <w:name w:val="Arrowhead2"/>
    <w:uiPriority w:val="99"/>
    <w:rsid w:val="008F6A0C"/>
    <w:pPr>
      <w:numPr>
        <w:numId w:val="46"/>
      </w:numPr>
    </w:pPr>
  </w:style>
  <w:style w:type="numbering" w:styleId="111111">
    <w:name w:val="Outline List 2"/>
    <w:basedOn w:val="NoList"/>
    <w:uiPriority w:val="99"/>
    <w:semiHidden/>
    <w:unhideWhenUsed/>
    <w:rsid w:val="005E0F09"/>
    <w:pPr>
      <w:numPr>
        <w:numId w:val="2"/>
      </w:numPr>
    </w:pPr>
  </w:style>
  <w:style w:type="table" w:styleId="TableGrid">
    <w:name w:val="Table Grid"/>
    <w:basedOn w:val="TableNormal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D10F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355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55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55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55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55B4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87F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6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BC90AE4D676483EB8C1E8D25749299F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5A30093-359C-47A7-9DD9-F759570700CD}"/>
      </w:docPartPr>
      <w:docPartBody>
        <w:p w:rsidR="004B0F8A" w:rsidRDefault="001B6DD4">
          <w:r w:rsidRPr="006E71AE">
            <w:rPr>
              <w:rStyle w:val="PlaceholderText"/>
            </w:rPr>
            <w:t>[Titel]</w:t>
          </w:r>
        </w:p>
      </w:docPartBody>
    </w:docPart>
    <w:docPart>
      <w:docPartPr>
        <w:name w:val="57140D7E402C43829273D4C371B2708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6D9BDD3-05ED-48BC-B839-AA808B398E03}"/>
      </w:docPartPr>
      <w:docPartBody>
        <w:p w:rsidR="004B0F8A" w:rsidRDefault="001B6DD4">
          <w:r w:rsidRPr="006E71AE">
            <w:rPr>
              <w:rStyle w:val="PlaceholderText"/>
            </w:rPr>
            <w:t>[Titel]</w:t>
          </w:r>
        </w:p>
      </w:docPartBody>
    </w:docPart>
    <w:docPart>
      <w:docPartPr>
        <w:name w:val="A7451C2559AE4177A4276591BFAB137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079A574-4A27-4CF5-8401-1772E148F0E4}"/>
      </w:docPartPr>
      <w:docPartBody>
        <w:p w:rsidR="004B0F8A" w:rsidRDefault="001B6DD4">
          <w:r w:rsidRPr="006E71AE">
            <w:rPr>
              <w:rStyle w:val="PlaceholderText"/>
            </w:rPr>
            <w:t>[Titel]</w:t>
          </w:r>
        </w:p>
      </w:docPartBody>
    </w:docPart>
    <w:docPart>
      <w:docPartPr>
        <w:name w:val="4D6A7343E5B44F508B9756EE629A3DAD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169363F-4BF3-4D50-A6C0-BE5958C7AD3A}"/>
      </w:docPartPr>
      <w:docPartBody>
        <w:p w:rsidR="004B0F8A" w:rsidRDefault="001B6DD4">
          <w:r w:rsidRPr="006E71AE">
            <w:rPr>
              <w:rStyle w:val="PlaceholderText"/>
            </w:rPr>
            <w:t>[Kategori]</w:t>
          </w:r>
        </w:p>
      </w:docPartBody>
    </w:docPart>
    <w:docPart>
      <w:docPartPr>
        <w:name w:val="58A515C2F2354EE0838848ED9F42884E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BC7BD96C-3210-42DC-8197-FA48BD91EC47}"/>
      </w:docPartPr>
      <w:docPartBody>
        <w:p w:rsidR="004B0F8A" w:rsidRDefault="001B6DD4">
          <w:r w:rsidRPr="006E71AE">
            <w:rPr>
              <w:rStyle w:val="PlaceholderText"/>
            </w:rPr>
            <w:t>[Kategori]</w:t>
          </w:r>
        </w:p>
      </w:docPartBody>
    </w:docPart>
    <w:docPart>
      <w:docPartPr>
        <w:name w:val="4B7B059BF5E742108E3692F441790F0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3F777165-8D62-4607-B514-8EE683BDF2B9}"/>
      </w:docPartPr>
      <w:docPartBody>
        <w:p w:rsidR="004B0F8A" w:rsidRDefault="001B6DD4">
          <w:r w:rsidRPr="006E71AE">
            <w:rPr>
              <w:rStyle w:val="PlaceholderText"/>
            </w:rPr>
            <w:t>[Status]</w:t>
          </w:r>
        </w:p>
      </w:docPartBody>
    </w:docPart>
    <w:docPart>
      <w:docPartPr>
        <w:name w:val="52BC3D992B2E4C34A4F0D43E5070C2A6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BD10960E-FBC5-4683-88B0-6B3D7237F6DF}"/>
      </w:docPartPr>
      <w:docPartBody>
        <w:p w:rsidR="004B0F8A" w:rsidRDefault="001B6DD4">
          <w:r w:rsidRPr="006E71AE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DD4"/>
    <w:rsid w:val="00044613"/>
    <w:rsid w:val="00082574"/>
    <w:rsid w:val="000C3E3F"/>
    <w:rsid w:val="00161D86"/>
    <w:rsid w:val="001B6DD4"/>
    <w:rsid w:val="002C67E6"/>
    <w:rsid w:val="002D7889"/>
    <w:rsid w:val="00344D3F"/>
    <w:rsid w:val="00381D2C"/>
    <w:rsid w:val="004706E2"/>
    <w:rsid w:val="004A1E78"/>
    <w:rsid w:val="004B0F8A"/>
    <w:rsid w:val="00664092"/>
    <w:rsid w:val="006F3703"/>
    <w:rsid w:val="008C4277"/>
    <w:rsid w:val="008D0B14"/>
    <w:rsid w:val="00A47F9C"/>
    <w:rsid w:val="00AF3305"/>
    <w:rsid w:val="00AF6BD9"/>
    <w:rsid w:val="00BC6BFA"/>
    <w:rsid w:val="00D27E3A"/>
    <w:rsid w:val="00EB08A2"/>
    <w:rsid w:val="00FC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6DD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E09F9A-B61F-448C-8E91-59034234A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233</Words>
  <Characters>1241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Service Description (SD) Arrowhead Z-wave System Demonstrator – Get Z-wave Devices service</vt:lpstr>
      <vt:lpstr>[Title]</vt:lpstr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Description (SD) Arrowhead Z-wave System Demonstrator – SetPoint Thermo service</dc:title>
  <dc:creator>salman.javed@ltu.se</dc:creator>
  <cp:lastModifiedBy>Salman Javed</cp:lastModifiedBy>
  <cp:revision>16</cp:revision>
  <cp:lastPrinted>2013-11-27T17:29:00Z</cp:lastPrinted>
  <dcterms:created xsi:type="dcterms:W3CDTF">2021-01-06T22:15:00Z</dcterms:created>
  <dcterms:modified xsi:type="dcterms:W3CDTF">2021-01-06T23:11:00Z</dcterms:modified>
  <cp:category>0.4</cp:category>
  <cp:contentStatus>For Approval</cp:contentStatus>
</cp:coreProperties>
</file>