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D9719" w14:textId="77777777" w:rsidR="00C35D9B" w:rsidRDefault="00000000">
      <w:pPr>
        <w:spacing w:before="480" w:after="120"/>
        <w:jc w:val="center"/>
      </w:pPr>
      <w:r>
        <w:rPr>
          <w:b/>
          <w:bCs/>
          <w:color w:val="1F4E79"/>
          <w:sz w:val="52"/>
          <w:szCs w:val="52"/>
        </w:rPr>
        <w:t>AI-Powered Document Verification Platform</w:t>
      </w:r>
    </w:p>
    <w:p w14:paraId="1EAA73D9" w14:textId="77777777" w:rsidR="00C35D9B" w:rsidRDefault="00000000">
      <w:pPr>
        <w:spacing w:after="80"/>
        <w:jc w:val="center"/>
      </w:pPr>
      <w:r>
        <w:rPr>
          <w:color w:val="2E74B5"/>
          <w:sz w:val="26"/>
          <w:szCs w:val="26"/>
        </w:rPr>
        <w:t>Product Requirements Document (</w:t>
      </w:r>
      <w:proofErr w:type="gramStart"/>
      <w:r>
        <w:rPr>
          <w:color w:val="2E74B5"/>
          <w:sz w:val="26"/>
          <w:szCs w:val="26"/>
        </w:rPr>
        <w:t>PRD) —</w:t>
      </w:r>
      <w:proofErr w:type="gramEnd"/>
      <w:r>
        <w:rPr>
          <w:color w:val="2E74B5"/>
          <w:sz w:val="26"/>
          <w:szCs w:val="26"/>
        </w:rPr>
        <w:t xml:space="preserve"> v1.0</w:t>
      </w:r>
    </w:p>
    <w:p w14:paraId="0C2B168A" w14:textId="77777777" w:rsidR="00C35D9B" w:rsidRDefault="00000000">
      <w:pPr>
        <w:spacing w:after="600"/>
        <w:jc w:val="center"/>
      </w:pPr>
      <w:r>
        <w:rPr>
          <w:color w:val="888888"/>
        </w:rPr>
        <w:t xml:space="preserve">Government Document Intelligence </w:t>
      </w:r>
      <w:proofErr w:type="gramStart"/>
      <w:r>
        <w:rPr>
          <w:color w:val="888888"/>
        </w:rPr>
        <w:t>Platform  |</w:t>
      </w:r>
      <w:proofErr w:type="gramEnd"/>
      <w:r>
        <w:rPr>
          <w:color w:val="888888"/>
        </w:rPr>
        <w:t xml:space="preserve">  March 2026</w:t>
      </w:r>
    </w:p>
    <w:p w14:paraId="6C0C6347" w14:textId="77777777" w:rsidR="00C35D9B" w:rsidRDefault="00000000">
      <w:pPr>
        <w:pStyle w:val="Heading1"/>
      </w:pPr>
      <w:r>
        <w:t>📝 Abstract</w:t>
      </w:r>
    </w:p>
    <w:p w14:paraId="32498F02" w14:textId="77777777" w:rsidR="00C35D9B" w:rsidRDefault="00000000">
      <w:r>
        <w:t>The AI-Powered Document Verification Platform is a centralized, governance-grade document intelligence system designed for government service delivery. It automates the end-to-end pipeline of document digitization, classification, field extraction, validation, stamp and signature detection, and fraud/tamper analysis. The platform serves as a shared verification layer integrated across multiple departments and assisted service centers, with support for regional languages, offline operations, and explainable AI outputs. This document defines the v1 product requirements for the initial operational deployment.</w:t>
      </w:r>
    </w:p>
    <w:p w14:paraId="4B000F13" w14:textId="77777777" w:rsidR="00C35D9B" w:rsidRDefault="00C35D9B"/>
    <w:p w14:paraId="5C4F3374" w14:textId="77777777" w:rsidR="00C35D9B" w:rsidRDefault="00000000">
      <w:pPr>
        <w:pStyle w:val="Heading1"/>
      </w:pPr>
      <w:r>
        <w:t>🎯 Business Objectives</w:t>
      </w:r>
    </w:p>
    <w:p w14:paraId="6575C407" w14:textId="77777777" w:rsidR="00C35D9B" w:rsidRDefault="00000000">
      <w:pPr>
        <w:pStyle w:val="ListParagraph"/>
        <w:numPr>
          <w:ilvl w:val="0"/>
          <w:numId w:val="2"/>
        </w:numPr>
      </w:pPr>
      <w:r>
        <w:t>Reduce manual document processing time by ≥50% within the first 8–12 weeks of deployment</w:t>
      </w:r>
    </w:p>
    <w:p w14:paraId="71EE270B" w14:textId="77777777" w:rsidR="00C35D9B" w:rsidRDefault="00000000">
      <w:pPr>
        <w:pStyle w:val="ListParagraph"/>
        <w:numPr>
          <w:ilvl w:val="0"/>
          <w:numId w:val="2"/>
        </w:numPr>
      </w:pPr>
      <w:r>
        <w:t xml:space="preserve">Achieve ≥95% </w:t>
      </w:r>
      <w:proofErr w:type="gramStart"/>
      <w:r>
        <w:t>document</w:t>
      </w:r>
      <w:proofErr w:type="gramEnd"/>
      <w:r>
        <w:t xml:space="preserve"> processing accuracy across supported document types and regional languages</w:t>
      </w:r>
    </w:p>
    <w:p w14:paraId="585CBD6B" w14:textId="77777777" w:rsidR="00C35D9B" w:rsidRDefault="00000000">
      <w:pPr>
        <w:pStyle w:val="ListParagraph"/>
        <w:numPr>
          <w:ilvl w:val="0"/>
          <w:numId w:val="2"/>
        </w:numPr>
      </w:pPr>
      <w:r>
        <w:t>Reduce operator errors by ≥40% through automated field validation and confidence-scored outputs</w:t>
      </w:r>
    </w:p>
    <w:p w14:paraId="78DB856A" w14:textId="77777777" w:rsidR="00C35D9B" w:rsidRDefault="00000000">
      <w:pPr>
        <w:pStyle w:val="ListParagraph"/>
        <w:numPr>
          <w:ilvl w:val="0"/>
          <w:numId w:val="2"/>
        </w:numPr>
      </w:pPr>
      <w:r>
        <w:t>Establish a reusable, API-first verification layer that can be integrated across government departments and schemes</w:t>
      </w:r>
    </w:p>
    <w:p w14:paraId="189A21A8" w14:textId="77777777" w:rsidR="00C35D9B" w:rsidRDefault="00000000">
      <w:pPr>
        <w:pStyle w:val="ListParagraph"/>
        <w:numPr>
          <w:ilvl w:val="0"/>
          <w:numId w:val="2"/>
        </w:numPr>
      </w:pPr>
      <w:r>
        <w:t>Enable offline-capable operations for service centers with limited connectivity, ensuring continuity of citizen services</w:t>
      </w:r>
    </w:p>
    <w:p w14:paraId="6C09DE1B" w14:textId="77777777" w:rsidR="00C35D9B" w:rsidRDefault="00000000">
      <w:pPr>
        <w:pStyle w:val="ListParagraph"/>
        <w:numPr>
          <w:ilvl w:val="0"/>
          <w:numId w:val="2"/>
        </w:numPr>
      </w:pPr>
      <w:r>
        <w:t>Build a continuous learning loop from operator corrections to improve model performance over time</w:t>
      </w:r>
    </w:p>
    <w:p w14:paraId="519A94DD" w14:textId="77777777" w:rsidR="00C35D9B" w:rsidRDefault="00C35D9B"/>
    <w:p w14:paraId="324DC138" w14:textId="77777777" w:rsidR="00C35D9B" w:rsidRDefault="00000000">
      <w:pPr>
        <w:pStyle w:val="Heading1"/>
      </w:pPr>
      <w:r>
        <w:t>📊 KPI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500"/>
        <w:gridCol w:w="1800"/>
        <w:gridCol w:w="2860"/>
      </w:tblGrid>
      <w:tr w:rsidR="00C35D9B" w14:paraId="2CADAE1B" w14:textId="77777777">
        <w:tblPrEx>
          <w:tblCellMar>
            <w:top w:w="0" w:type="dxa"/>
            <w:bottom w:w="0" w:type="dxa"/>
          </w:tblCellMar>
        </w:tblPrEx>
        <w:trPr>
          <w:tblHeader/>
        </w:trPr>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BFA6080" w14:textId="77777777" w:rsidR="00C35D9B" w:rsidRDefault="00000000">
            <w:r>
              <w:rPr>
                <w:b/>
                <w:bCs/>
                <w:color w:val="FFFFFF"/>
              </w:rPr>
              <w:t>Goal</w:t>
            </w:r>
          </w:p>
        </w:tc>
        <w:tc>
          <w:tcPr>
            <w:tcW w:w="25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F55028F" w14:textId="77777777" w:rsidR="00C35D9B" w:rsidRDefault="00000000">
            <w:r>
              <w:rPr>
                <w:b/>
                <w:bCs/>
                <w:color w:val="FFFFFF"/>
              </w:rPr>
              <w:t>Metric</w:t>
            </w:r>
          </w:p>
        </w:tc>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B503616" w14:textId="77777777" w:rsidR="00C35D9B" w:rsidRDefault="00000000">
            <w:r>
              <w:rPr>
                <w:b/>
                <w:bCs/>
                <w:color w:val="FFFFFF"/>
              </w:rPr>
              <w:t>Target</w:t>
            </w:r>
          </w:p>
        </w:tc>
        <w:tc>
          <w:tcPr>
            <w:tcW w:w="28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F37D9DC" w14:textId="77777777" w:rsidR="00C35D9B" w:rsidRDefault="00000000">
            <w:r>
              <w:rPr>
                <w:b/>
                <w:bCs/>
                <w:color w:val="FFFFFF"/>
              </w:rPr>
              <w:t>Measurement Question</w:t>
            </w:r>
          </w:p>
        </w:tc>
      </w:tr>
      <w:tr w:rsidR="00C35D9B" w14:paraId="534628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FD0BD7" w14:textId="77777777" w:rsidR="00C35D9B" w:rsidRDefault="00000000">
            <w:r>
              <w:t>Processing Time Reduction</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FBBFC44" w14:textId="77777777" w:rsidR="00C35D9B" w:rsidRDefault="00000000">
            <w:r>
              <w:t>Avg. document processing time (mins)</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9C98948" w14:textId="77777777" w:rsidR="00C35D9B" w:rsidRDefault="00000000">
            <w:r>
              <w:t>≥50% reduction vs. baseline</w:t>
            </w:r>
          </w:p>
        </w:tc>
        <w:tc>
          <w:tcPr>
            <w:tcW w:w="28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A45B10" w14:textId="77777777" w:rsidR="00C35D9B" w:rsidRDefault="00000000">
            <w:r>
              <w:t>How much faster are operators processing documents post-launch?</w:t>
            </w:r>
          </w:p>
        </w:tc>
      </w:tr>
      <w:tr w:rsidR="00C35D9B" w14:paraId="6F9ABC5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7506D" w14:textId="77777777" w:rsidR="00C35D9B" w:rsidRDefault="00000000">
            <w:r>
              <w:lastRenderedPageBreak/>
              <w:t>Accuracy Rate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253ADD" w14:textId="77777777" w:rsidR="00C35D9B" w:rsidRDefault="00000000">
            <w:proofErr w:type="gramStart"/>
            <w:r>
              <w:t>% documents</w:t>
            </w:r>
            <w:proofErr w:type="gramEnd"/>
            <w:r>
              <w:t xml:space="preserve"> correctly classified &amp; validated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0253F" w14:textId="77777777" w:rsidR="00C35D9B" w:rsidRDefault="00000000">
            <w:r>
              <w:t>≥95% accuracy</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1D08D" w14:textId="77777777" w:rsidR="00C35D9B" w:rsidRDefault="00000000">
            <w:r>
              <w:t>What % of documents pass validation without manual correction?</w:t>
            </w:r>
          </w:p>
        </w:tc>
      </w:tr>
      <w:tr w:rsidR="00C35D9B" w14:paraId="633392D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392177" w14:textId="77777777" w:rsidR="00C35D9B" w:rsidRDefault="00000000">
            <w:r>
              <w:t>Operator Error Reduction</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C59871" w14:textId="77777777" w:rsidR="00C35D9B" w:rsidRDefault="00000000">
            <w:r>
              <w:t>% of documents requiring manual override/re-entry</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775E219" w14:textId="77777777" w:rsidR="00C35D9B" w:rsidRDefault="00000000">
            <w:r>
              <w:t>≥40% reduction vs. baseline</w:t>
            </w:r>
          </w:p>
        </w:tc>
        <w:tc>
          <w:tcPr>
            <w:tcW w:w="28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06F91A7" w14:textId="77777777" w:rsidR="00C35D9B" w:rsidRDefault="00000000">
            <w:r>
              <w:t>How often do operators need to correct platform output?</w:t>
            </w:r>
          </w:p>
        </w:tc>
      </w:tr>
      <w:tr w:rsidR="00C35D9B" w14:paraId="54BCDC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49CB7" w14:textId="77777777" w:rsidR="00C35D9B" w:rsidRDefault="00000000">
            <w:r>
              <w:t>System Uptime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D002E" w14:textId="77777777" w:rsidR="00C35D9B" w:rsidRDefault="00000000">
            <w:r>
              <w:t>Platform availability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CCD89" w14:textId="77777777" w:rsidR="00C35D9B" w:rsidRDefault="00000000">
            <w:r>
              <w:t>≥99% uptime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5DF1A" w14:textId="77777777" w:rsidR="00C35D9B" w:rsidRDefault="00000000">
            <w:r>
              <w:t>Is the platform reliably available during service hours?</w:t>
            </w:r>
          </w:p>
        </w:tc>
      </w:tr>
      <w:tr w:rsidR="00C35D9B" w14:paraId="499D2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C672ECC" w14:textId="77777777" w:rsidR="00C35D9B" w:rsidRDefault="00000000">
            <w:r>
              <w:t>API Integration</w:t>
            </w:r>
          </w:p>
        </w:tc>
        <w:tc>
          <w:tcPr>
            <w:tcW w:w="25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D7B2CD0" w14:textId="77777777" w:rsidR="00C35D9B" w:rsidRDefault="00000000">
            <w:r>
              <w:t># of departments integrated via API</w:t>
            </w:r>
          </w:p>
        </w:tc>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730633" w14:textId="77777777" w:rsidR="00C35D9B" w:rsidRDefault="00000000">
            <w:r>
              <w:t>≥2 departments by week 12</w:t>
            </w:r>
          </w:p>
        </w:tc>
        <w:tc>
          <w:tcPr>
            <w:tcW w:w="28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CC195D1" w14:textId="77777777" w:rsidR="00C35D9B" w:rsidRDefault="00000000">
            <w:r>
              <w:t>Are departments successfully consuming the verification API?</w:t>
            </w:r>
          </w:p>
        </w:tc>
      </w:tr>
    </w:tbl>
    <w:p w14:paraId="2D7DC797" w14:textId="77777777" w:rsidR="00C35D9B" w:rsidRDefault="00C35D9B"/>
    <w:p w14:paraId="4D5EBC67" w14:textId="77777777" w:rsidR="00C35D9B" w:rsidRDefault="00000000">
      <w:pPr>
        <w:pStyle w:val="Heading1"/>
      </w:pPr>
      <w:r>
        <w:t>🏆 Success Criteria</w:t>
      </w:r>
    </w:p>
    <w:p w14:paraId="466E9F5F" w14:textId="77777777" w:rsidR="00C35D9B" w:rsidRDefault="00000000">
      <w:pPr>
        <w:pStyle w:val="ListParagraph"/>
        <w:numPr>
          <w:ilvl w:val="0"/>
          <w:numId w:val="2"/>
        </w:numPr>
      </w:pPr>
      <w:r>
        <w:t>Platform processes documents end-to-end (scan → result) within acceptable latency thresholds for service center operations</w:t>
      </w:r>
    </w:p>
    <w:p w14:paraId="1CE4E531" w14:textId="77777777" w:rsidR="00C35D9B" w:rsidRDefault="00000000">
      <w:pPr>
        <w:pStyle w:val="ListParagraph"/>
        <w:numPr>
          <w:ilvl w:val="0"/>
          <w:numId w:val="2"/>
        </w:numPr>
      </w:pPr>
      <w:r>
        <w:t>Operators report increased confidence in document verification outcomes vs. manual checks</w:t>
      </w:r>
    </w:p>
    <w:p w14:paraId="14394EF0" w14:textId="77777777" w:rsidR="00C35D9B" w:rsidRDefault="00000000">
      <w:pPr>
        <w:pStyle w:val="ListParagraph"/>
        <w:numPr>
          <w:ilvl w:val="0"/>
          <w:numId w:val="2"/>
        </w:numPr>
      </w:pPr>
      <w:r>
        <w:t>At least 2 government departments successfully integrated via API by end of week 12</w:t>
      </w:r>
    </w:p>
    <w:p w14:paraId="75960142" w14:textId="77777777" w:rsidR="00C35D9B" w:rsidRDefault="00000000">
      <w:pPr>
        <w:pStyle w:val="ListParagraph"/>
        <w:numPr>
          <w:ilvl w:val="0"/>
          <w:numId w:val="2"/>
        </w:numPr>
      </w:pPr>
      <w:r>
        <w:t xml:space="preserve">Zero critical data sovereignty violations — all citizen PII remains </w:t>
      </w:r>
      <w:proofErr w:type="gramStart"/>
      <w:r>
        <w:t>on-premise</w:t>
      </w:r>
      <w:proofErr w:type="gramEnd"/>
      <w:r>
        <w:t xml:space="preserve"> in production</w:t>
      </w:r>
    </w:p>
    <w:p w14:paraId="16BB4A66" w14:textId="77777777" w:rsidR="00C35D9B" w:rsidRDefault="00000000">
      <w:pPr>
        <w:pStyle w:val="ListParagraph"/>
        <w:numPr>
          <w:ilvl w:val="0"/>
          <w:numId w:val="2"/>
        </w:numPr>
      </w:pPr>
      <w:r>
        <w:t>Explainable output (field-level confidence + operator-readable reasoning) accepted by supervisors as actionable</w:t>
      </w:r>
    </w:p>
    <w:p w14:paraId="2A21E3A1" w14:textId="77777777" w:rsidR="00C35D9B" w:rsidRDefault="00000000">
      <w:pPr>
        <w:pStyle w:val="ListParagraph"/>
        <w:numPr>
          <w:ilvl w:val="0"/>
          <w:numId w:val="2"/>
        </w:numPr>
      </w:pPr>
      <w:r>
        <w:t>Offline mode validated at ≥1 service center with successful sync on connectivity restoration</w:t>
      </w:r>
    </w:p>
    <w:p w14:paraId="71265048" w14:textId="77777777" w:rsidR="00C35D9B" w:rsidRDefault="00C35D9B"/>
    <w:p w14:paraId="65E2CE38" w14:textId="77777777" w:rsidR="00C35D9B" w:rsidRDefault="00000000">
      <w:pPr>
        <w:pStyle w:val="Heading1"/>
      </w:pPr>
      <w:r>
        <w:t>🚶 User Journeys</w:t>
      </w:r>
    </w:p>
    <w:p w14:paraId="490E221F" w14:textId="77777777" w:rsidR="00C35D9B" w:rsidRDefault="00000000">
      <w:pPr>
        <w:pStyle w:val="Heading2"/>
      </w:pPr>
      <w:r>
        <w:t>Channel 1: Assisted Service Center (Operator-Led)</w:t>
      </w:r>
    </w:p>
    <w:p w14:paraId="3E3FC8B1" w14:textId="77777777" w:rsidR="00C35D9B" w:rsidRDefault="00000000">
      <w:r>
        <w:t>A citizen arrives at a government service center. The operator scans or uploads physical documents into the platform. The AI Agent orchestrates the pipeline — dynamically invoking OCR, classification, field validation, stamp/signature detection, and fraud checks as discrete tool calls. The operator receives a structured pass/fail result with field-level confidence scores and plain-language reasoning. The operator reviews, acts (approve/escalate/reject), and the audit log is updated automatically.</w:t>
      </w:r>
    </w:p>
    <w:p w14:paraId="30030871" w14:textId="77777777" w:rsidR="00C35D9B" w:rsidRDefault="00C35D9B"/>
    <w:p w14:paraId="7F679E3B" w14:textId="77777777" w:rsidR="00C35D9B" w:rsidRDefault="00000000">
      <w:pPr>
        <w:pStyle w:val="Heading2"/>
      </w:pPr>
      <w:r>
        <w:t>Channel 2: Online Self-Service Submission (Citizen-Led)</w:t>
      </w:r>
    </w:p>
    <w:p w14:paraId="452E2CB4" w14:textId="77777777" w:rsidR="00C35D9B" w:rsidRDefault="00000000">
      <w:r>
        <w:lastRenderedPageBreak/>
        <w:t>A citizen accesses the government online portal and uploads documents directly without operator assistance. The AI Agent processes the submission end-to-end autonomously using the same tool pipeline, but with stricter automated guardrails since no operator is present. The citizen receives real-time status updates and is prompted to re-upload if document quality is insufficient. High-risk flags are automatically escalated to a supervisor review queue rather than being returned directly to the citizen.</w:t>
      </w:r>
    </w:p>
    <w:p w14:paraId="1775C531" w14:textId="77777777" w:rsidR="00C35D9B" w:rsidRDefault="00C35D9B"/>
    <w:p w14:paraId="1C1AAD70" w14:textId="77777777" w:rsidR="00C35D9B" w:rsidRDefault="00000000">
      <w:pPr>
        <w:pStyle w:val="Heading2"/>
      </w:pPr>
      <w:r>
        <w:t>Secondary: Department IT Integrator</w:t>
      </w:r>
    </w:p>
    <w:p w14:paraId="467C63D9" w14:textId="77777777" w:rsidR="00C35D9B" w:rsidRDefault="00000000">
      <w:r>
        <w:t>A government department’s IT team integrates the platform’s REST API into their existing service portal. They consume JSON-structured validation results, metadata, and audit logs to automate downstream processing without building their own OCR or validation stack.</w:t>
      </w:r>
    </w:p>
    <w:p w14:paraId="2D0F6495" w14:textId="77777777" w:rsidR="00C35D9B" w:rsidRDefault="00C35D9B"/>
    <w:p w14:paraId="42927F6C" w14:textId="77777777" w:rsidR="00C35D9B" w:rsidRDefault="00000000">
      <w:pPr>
        <w:pStyle w:val="Heading2"/>
      </w:pPr>
      <w:r>
        <w:t>Secondary: Supervisor / QA Reviewer</w:t>
      </w:r>
    </w:p>
    <w:p w14:paraId="092F1D2B" w14:textId="77777777" w:rsidR="00C35D9B" w:rsidRDefault="00000000">
      <w:r>
        <w:t>A supervisor monitors flagged documents from both channels via a unified review queue. They inspect field-level reasoning, make final decisions, and their corrections feed back into the continuous learning pipeline.</w:t>
      </w:r>
    </w:p>
    <w:p w14:paraId="6F7EA04F" w14:textId="77777777" w:rsidR="00C35D9B" w:rsidRDefault="00C35D9B"/>
    <w:p w14:paraId="67D8DE8C" w14:textId="77777777" w:rsidR="00C35D9B" w:rsidRDefault="00000000">
      <w:pPr>
        <w:pStyle w:val="Heading1"/>
      </w:pPr>
      <w:r>
        <w:t>📖 Scenarios</w:t>
      </w:r>
    </w:p>
    <w:p w14:paraId="05DE97C6" w14:textId="77777777" w:rsidR="00C35D9B" w:rsidRDefault="00000000">
      <w:pPr>
        <w:pStyle w:val="ListParagraph"/>
        <w:numPr>
          <w:ilvl w:val="0"/>
          <w:numId w:val="2"/>
        </w:numPr>
      </w:pPr>
      <w:r>
        <w:t>Happy Path: Operator scans a valid Aadhaar card → platform classifies, extracts, validates, and returns pass with high confidence</w:t>
      </w:r>
    </w:p>
    <w:p w14:paraId="47714485" w14:textId="77777777" w:rsidR="00C35D9B" w:rsidRDefault="00000000">
      <w:pPr>
        <w:pStyle w:val="ListParagraph"/>
        <w:numPr>
          <w:ilvl w:val="0"/>
          <w:numId w:val="2"/>
        </w:numPr>
      </w:pPr>
      <w:r>
        <w:t xml:space="preserve">Low Confidence: Platform extracts a </w:t>
      </w:r>
      <w:proofErr w:type="gramStart"/>
      <w:r>
        <w:t>field</w:t>
      </w:r>
      <w:proofErr w:type="gramEnd"/>
      <w:r>
        <w:t xml:space="preserve"> but confidence score is below threshold → operator is prompted to manually verify that field</w:t>
      </w:r>
    </w:p>
    <w:p w14:paraId="5F5E87FE" w14:textId="77777777" w:rsidR="00C35D9B" w:rsidRDefault="00000000">
      <w:pPr>
        <w:pStyle w:val="ListParagraph"/>
        <w:numPr>
          <w:ilvl w:val="0"/>
          <w:numId w:val="2"/>
        </w:numPr>
      </w:pPr>
      <w:r>
        <w:t>Fraud Flag: Platform detects altered text region in an income certificate → document is flagged, escalated to supervisor queue</w:t>
      </w:r>
    </w:p>
    <w:p w14:paraId="489407C5" w14:textId="77777777" w:rsidR="00C35D9B" w:rsidRDefault="00000000">
      <w:pPr>
        <w:pStyle w:val="ListParagraph"/>
        <w:numPr>
          <w:ilvl w:val="0"/>
          <w:numId w:val="2"/>
        </w:numPr>
      </w:pPr>
      <w:r>
        <w:t>Duplicate Detection: Same document uploaded twice → system flags as potential duplicate with reference to prior submission</w:t>
      </w:r>
    </w:p>
    <w:p w14:paraId="71FAEB01" w14:textId="77777777" w:rsidR="00C35D9B" w:rsidRDefault="00000000">
      <w:pPr>
        <w:pStyle w:val="ListParagraph"/>
        <w:numPr>
          <w:ilvl w:val="0"/>
          <w:numId w:val="2"/>
        </w:numPr>
      </w:pPr>
      <w:r>
        <w:t>Offline Mode: Service center loses connectivity → platform continues processing locally; results sync when connection restores</w:t>
      </w:r>
    </w:p>
    <w:p w14:paraId="4216686B" w14:textId="77777777" w:rsidR="00C35D9B" w:rsidRDefault="00000000">
      <w:pPr>
        <w:pStyle w:val="ListParagraph"/>
        <w:numPr>
          <w:ilvl w:val="0"/>
          <w:numId w:val="2"/>
        </w:numPr>
      </w:pPr>
      <w:r>
        <w:t>Regional Language: Operator scans a document in Tamil or Hindi → OCR correctly extracts regional script fields</w:t>
      </w:r>
    </w:p>
    <w:p w14:paraId="70B0AFCD" w14:textId="77777777" w:rsidR="00C35D9B" w:rsidRDefault="00000000">
      <w:pPr>
        <w:pStyle w:val="ListParagraph"/>
        <w:numPr>
          <w:ilvl w:val="0"/>
          <w:numId w:val="2"/>
        </w:numPr>
      </w:pPr>
      <w:r>
        <w:t>API Integration: Department portal submits document via REST API → receives structured JSON validation result within SLA</w:t>
      </w:r>
    </w:p>
    <w:p w14:paraId="455550FF" w14:textId="77777777" w:rsidR="00C35D9B" w:rsidRDefault="00000000">
      <w:pPr>
        <w:pStyle w:val="ListParagraph"/>
        <w:numPr>
          <w:ilvl w:val="0"/>
          <w:numId w:val="2"/>
        </w:numPr>
      </w:pPr>
      <w:r>
        <w:t xml:space="preserve">Online Submission: Citizen uploads </w:t>
      </w:r>
      <w:proofErr w:type="gramStart"/>
      <w:r>
        <w:t>document</w:t>
      </w:r>
      <w:proofErr w:type="gramEnd"/>
      <w:r>
        <w:t xml:space="preserve"> via self-service portal → AI Agent processes autonomously → citizen receives real-time status; high-risk flags escalated to supervisor</w:t>
      </w:r>
    </w:p>
    <w:p w14:paraId="7511147C" w14:textId="77777777" w:rsidR="00C35D9B" w:rsidRDefault="00000000">
      <w:pPr>
        <w:pStyle w:val="ListParagraph"/>
        <w:numPr>
          <w:ilvl w:val="0"/>
          <w:numId w:val="2"/>
        </w:numPr>
      </w:pPr>
      <w:r>
        <w:t>Poor Quality Upload (Online): Citizen uploads blurry document → system rejects with clear re-upload prompt and quality guidelines</w:t>
      </w:r>
    </w:p>
    <w:p w14:paraId="2B4BCEB0" w14:textId="77777777" w:rsidR="00C35D9B" w:rsidRDefault="00C35D9B"/>
    <w:p w14:paraId="1644F04F" w14:textId="77777777" w:rsidR="00C35D9B" w:rsidRDefault="00000000">
      <w:pPr>
        <w:pStyle w:val="Heading1"/>
      </w:pPr>
      <w:r>
        <w:t>🕹️ User Flow — Happy Path</w:t>
      </w:r>
    </w:p>
    <w:p w14:paraId="6DC3CD47" w14:textId="77777777" w:rsidR="00C35D9B" w:rsidRDefault="00000000">
      <w:pPr>
        <w:pStyle w:val="ListParagraph"/>
        <w:numPr>
          <w:ilvl w:val="0"/>
          <w:numId w:val="2"/>
        </w:numPr>
      </w:pPr>
      <w:r>
        <w:lastRenderedPageBreak/>
        <w:t>Step 1 — Upload: Operator scans or uploads document image via web/desktop interface or API</w:t>
      </w:r>
    </w:p>
    <w:p w14:paraId="0BA7210C" w14:textId="77777777" w:rsidR="00C35D9B" w:rsidRDefault="00000000">
      <w:pPr>
        <w:pStyle w:val="ListParagraph"/>
        <w:numPr>
          <w:ilvl w:val="0"/>
          <w:numId w:val="2"/>
        </w:numPr>
      </w:pPr>
      <w:r>
        <w:t>Step 2 — Preprocessing: Platform corrects skew, enhances contrast, denoises for low-quality scans</w:t>
      </w:r>
    </w:p>
    <w:p w14:paraId="25AB6D67" w14:textId="77777777" w:rsidR="00C35D9B" w:rsidRDefault="00000000">
      <w:pPr>
        <w:pStyle w:val="ListParagraph"/>
        <w:numPr>
          <w:ilvl w:val="0"/>
          <w:numId w:val="2"/>
        </w:numPr>
      </w:pPr>
      <w:r>
        <w:t>Step 3 — Classification: System identifies document type, maps to template, handles regional format variants</w:t>
      </w:r>
    </w:p>
    <w:p w14:paraId="3C90CA0E" w14:textId="77777777" w:rsidR="00C35D9B" w:rsidRDefault="00000000">
      <w:pPr>
        <w:pStyle w:val="ListParagraph"/>
        <w:numPr>
          <w:ilvl w:val="0"/>
          <w:numId w:val="2"/>
        </w:numPr>
      </w:pPr>
      <w:r>
        <w:t>Step 4 — Field Extraction: OCR extracts key fields (name, DOB, ID, address, reference numbers) with per-field confidence scores</w:t>
      </w:r>
    </w:p>
    <w:p w14:paraId="19A4596C" w14:textId="77777777" w:rsidR="00C35D9B" w:rsidRDefault="00000000">
      <w:pPr>
        <w:pStyle w:val="ListParagraph"/>
        <w:numPr>
          <w:ilvl w:val="0"/>
          <w:numId w:val="2"/>
        </w:numPr>
      </w:pPr>
      <w:r>
        <w:t>Step 5 — Validation: Rule-based and ML-driven checks validate field formats, cross-field consistency, and required field presence</w:t>
      </w:r>
    </w:p>
    <w:p w14:paraId="51075202" w14:textId="77777777" w:rsidR="00C35D9B" w:rsidRDefault="00000000">
      <w:pPr>
        <w:pStyle w:val="ListParagraph"/>
        <w:numPr>
          <w:ilvl w:val="0"/>
          <w:numId w:val="2"/>
        </w:numPr>
      </w:pPr>
      <w:r>
        <w:t>Step 6 — Stamp &amp; Signature Detection: System checks for presence and position of official stamps, seals, and signatures</w:t>
      </w:r>
    </w:p>
    <w:p w14:paraId="20E20566" w14:textId="77777777" w:rsidR="00C35D9B" w:rsidRDefault="00000000">
      <w:pPr>
        <w:pStyle w:val="ListParagraph"/>
        <w:numPr>
          <w:ilvl w:val="0"/>
          <w:numId w:val="2"/>
        </w:numPr>
      </w:pPr>
      <w:r>
        <w:t>Step 7 — Fraud/Tamper Check: Platform flags altered regions, layout inconsistencies, or duplicate submissions</w:t>
      </w:r>
    </w:p>
    <w:p w14:paraId="19F5D866" w14:textId="77777777" w:rsidR="00C35D9B" w:rsidRDefault="00000000">
      <w:pPr>
        <w:pStyle w:val="ListParagraph"/>
        <w:numPr>
          <w:ilvl w:val="0"/>
          <w:numId w:val="2"/>
        </w:numPr>
      </w:pPr>
      <w:r>
        <w:t>Step 8 — Result Output: Structured pass/fail result returned with confidence scores, field-level reasoning, and audit metadata</w:t>
      </w:r>
    </w:p>
    <w:p w14:paraId="077B7954" w14:textId="77777777" w:rsidR="00C35D9B" w:rsidRDefault="00000000">
      <w:pPr>
        <w:pStyle w:val="ListParagraph"/>
        <w:numPr>
          <w:ilvl w:val="0"/>
          <w:numId w:val="2"/>
        </w:numPr>
      </w:pPr>
      <w:r>
        <w:t>Step 9 — Operator Action: Operator reviews result, approves or escalates; action logged in audit trail</w:t>
      </w:r>
    </w:p>
    <w:p w14:paraId="26EA4ECE" w14:textId="77777777" w:rsidR="00C35D9B" w:rsidRDefault="00000000">
      <w:pPr>
        <w:pStyle w:val="ListParagraph"/>
        <w:numPr>
          <w:ilvl w:val="0"/>
          <w:numId w:val="2"/>
        </w:numPr>
      </w:pPr>
      <w:r>
        <w:t>Step 10 — Feedback Loop: Operator corrections captured and queued for continuous model improvement</w:t>
      </w:r>
    </w:p>
    <w:p w14:paraId="05DDECA9" w14:textId="77777777" w:rsidR="00C35D9B" w:rsidRDefault="00C35D9B"/>
    <w:p w14:paraId="2DCCCF3C" w14:textId="77777777" w:rsidR="00C35D9B" w:rsidRDefault="00000000">
      <w:pPr>
        <w:pStyle w:val="Heading1"/>
      </w:pPr>
      <w:r>
        <w:t>🧰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C35D9B" w14:paraId="5FF1EFA4" w14:textId="77777777">
        <w:tblPrEx>
          <w:tblCellMar>
            <w:top w:w="0" w:type="dxa"/>
            <w:bottom w:w="0" w:type="dxa"/>
          </w:tblCellMar>
        </w:tblPrEx>
        <w:trPr>
          <w:tblHeader/>
        </w:trPr>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5370159" w14:textId="77777777" w:rsidR="00C35D9B" w:rsidRDefault="00000000">
            <w:r>
              <w:rPr>
                <w:b/>
                <w:bCs/>
                <w:color w:val="FFFFFF"/>
              </w:rPr>
              <w:t>Section</w:t>
            </w:r>
          </w:p>
        </w:tc>
        <w:tc>
          <w:tcPr>
            <w:tcW w:w="20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A3B70EC" w14:textId="77777777" w:rsidR="00C35D9B" w:rsidRDefault="00000000">
            <w:r>
              <w:rPr>
                <w:b/>
                <w:bCs/>
                <w:color w:val="FFFFFF"/>
              </w:rPr>
              <w:t>Sub-Section</w:t>
            </w:r>
          </w:p>
        </w:tc>
        <w:tc>
          <w:tcPr>
            <w:tcW w:w="55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567F369" w14:textId="77777777" w:rsidR="00C35D9B" w:rsidRDefault="00000000">
            <w:r>
              <w:rPr>
                <w:b/>
                <w:bCs/>
                <w:color w:val="FFFFFF"/>
              </w:rPr>
              <w:t>User Story &amp; Expected Behaviors</w:t>
            </w:r>
          </w:p>
        </w:tc>
      </w:tr>
      <w:tr w:rsidR="00C35D9B" w14:paraId="74A4974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834104" w14:textId="77777777" w:rsidR="00C35D9B" w:rsidRDefault="00000000">
            <w:r>
              <w:t>Document Ingestion</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621982" w14:textId="77777777" w:rsidR="00C35D9B" w:rsidRDefault="00000000">
            <w:r>
              <w:t>Scan / Upload</w:t>
            </w:r>
          </w:p>
        </w:tc>
        <w:tc>
          <w:tcPr>
            <w:tcW w:w="5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796F03" w14:textId="77777777" w:rsidR="00C35D9B" w:rsidRDefault="00000000">
            <w:r>
              <w:t>As an operator, I can upload a scanned image or PDF so that the platform processes it without manual prep. Accepts JPEG, PNG, PDF. Supports batch upload. Validates file size and format on upload.</w:t>
            </w:r>
          </w:p>
        </w:tc>
      </w:tr>
      <w:tr w:rsidR="00C35D9B" w14:paraId="4FD94C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DAE01" w14:textId="77777777" w:rsidR="00C35D9B" w:rsidRDefault="00000000">
            <w:r>
              <w:t>Image Preprocessing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94363" w14:textId="77777777" w:rsidR="00C35D9B" w:rsidRDefault="00000000">
            <w:r>
              <w:t>Quality Enhancement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B23CD" w14:textId="77777777" w:rsidR="00C35D9B" w:rsidRDefault="00000000">
            <w:r>
              <w:t>As the system, I preprocess documents to correct skew (≥45°), enhance contrast, and denoise faded or low-quality scans before OCR to maximize extraction accuracy.</w:t>
            </w:r>
          </w:p>
        </w:tc>
      </w:tr>
      <w:tr w:rsidR="00C35D9B" w14:paraId="259BAE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570E4D" w14:textId="77777777" w:rsidR="00C35D9B" w:rsidRDefault="00000000">
            <w:r>
              <w:t>Document Classification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CCC8C18" w14:textId="77777777" w:rsidR="00C35D9B" w:rsidRDefault="00000000">
            <w:r>
              <w:t>Type Identification</w:t>
            </w:r>
          </w:p>
        </w:tc>
        <w:tc>
          <w:tcPr>
            <w:tcW w:w="5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E2752AD" w14:textId="77777777" w:rsidR="00C35D9B" w:rsidRDefault="00000000">
            <w:r>
              <w:t>As an operator, I see the classified document type (e.g., Aadhaar, Birth Certificate) with confidence score. System maps to internal template. Flags unknown types for manual review.</w:t>
            </w:r>
          </w:p>
        </w:tc>
      </w:tr>
      <w:tr w:rsidR="00C35D9B" w14:paraId="279B133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28E23" w14:textId="77777777" w:rsidR="00C35D9B" w:rsidRDefault="00000000">
            <w:r>
              <w:t>Field Extraction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3B78C" w14:textId="77777777" w:rsidR="00C35D9B" w:rsidRDefault="00000000">
            <w:r>
              <w:t>OCR &amp; Parsing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53FBD" w14:textId="77777777" w:rsidR="00C35D9B" w:rsidRDefault="00000000">
            <w:r>
              <w:t>As the system, I extract key fields (name, DOB, ID, address, reference numbers) using fine-tuned OCR supporting regional languages. Each field includes a confidence score.</w:t>
            </w:r>
          </w:p>
        </w:tc>
      </w:tr>
      <w:tr w:rsidR="00C35D9B" w14:paraId="54929DA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3E2CB6" w14:textId="77777777" w:rsidR="00C35D9B" w:rsidRDefault="00000000">
            <w:r>
              <w:t>Field Validation</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345E6E9" w14:textId="77777777" w:rsidR="00C35D9B" w:rsidRDefault="00000000">
            <w:r>
              <w:t>Rule &amp; ML Checks</w:t>
            </w:r>
          </w:p>
        </w:tc>
        <w:tc>
          <w:tcPr>
            <w:tcW w:w="5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B8333E" w14:textId="77777777" w:rsidR="00C35D9B" w:rsidRDefault="00000000">
            <w:r>
              <w:t>As the system, I validate extracted fields against format rules (date formats, ID patterns), cross-field logic, and ML-driven anomaly detection. Validation results shown per field.</w:t>
            </w:r>
          </w:p>
        </w:tc>
      </w:tr>
      <w:tr w:rsidR="00C35D9B" w14:paraId="5B224F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6AA1F" w14:textId="77777777" w:rsidR="00C35D9B" w:rsidRDefault="00000000">
            <w:r>
              <w:lastRenderedPageBreak/>
              <w:t>Stamp &amp; Signature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91F4F" w14:textId="77777777" w:rsidR="00C35D9B" w:rsidRDefault="00000000">
            <w:r>
              <w:t>Presence Validation</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2EE71" w14:textId="77777777" w:rsidR="00C35D9B" w:rsidRDefault="00000000">
            <w:r>
              <w:t>As the system, I detect official stamps, seals, and signatures and validate their presence and position per document template requirements.</w:t>
            </w:r>
          </w:p>
        </w:tc>
      </w:tr>
      <w:tr w:rsidR="00C35D9B" w14:paraId="4332FE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E5485A9" w14:textId="77777777" w:rsidR="00C35D9B" w:rsidRDefault="00000000">
            <w:r>
              <w:t>Fraud &amp; Tamper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B987F83" w14:textId="77777777" w:rsidR="00C35D9B" w:rsidRDefault="00000000">
            <w:r>
              <w:t>Anomaly Flagging</w:t>
            </w:r>
          </w:p>
        </w:tc>
        <w:tc>
          <w:tcPr>
            <w:tcW w:w="5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4607345" w14:textId="77777777" w:rsidR="00C35D9B" w:rsidRDefault="00000000">
            <w:r>
              <w:t>As the system, I flag documents with altered text regions, layout inconsistencies, or duplicate submission matches. Flagged docs routed to supervisor queue.</w:t>
            </w:r>
          </w:p>
        </w:tc>
      </w:tr>
      <w:tr w:rsidR="00C35D9B" w14:paraId="55D4DEC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BE639" w14:textId="77777777" w:rsidR="00C35D9B" w:rsidRDefault="00000000">
            <w:r>
              <w:t>Result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CBCEF4" w14:textId="77777777" w:rsidR="00C35D9B" w:rsidRDefault="00000000">
            <w:r>
              <w:t>Structured Export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F53F6" w14:textId="77777777" w:rsidR="00C35D9B" w:rsidRDefault="00000000">
            <w:r>
              <w:t>As an operator/integrator, I receive a structured JSON/CSV result with pass/fail status, field data, confidence scores, validation flags, and audit metadata via UI and API.</w:t>
            </w:r>
          </w:p>
        </w:tc>
      </w:tr>
      <w:tr w:rsidR="00C35D9B" w14:paraId="66ABC5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7467E4" w14:textId="77777777" w:rsidR="00C35D9B" w:rsidRDefault="00000000">
            <w:r>
              <w:t>Operator Review</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6C2749D" w14:textId="77777777" w:rsidR="00C35D9B" w:rsidRDefault="00000000">
            <w:r>
              <w:t>Human-in-the-Loop</w:t>
            </w:r>
          </w:p>
        </w:tc>
        <w:tc>
          <w:tcPr>
            <w:tcW w:w="5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D007C43" w14:textId="77777777" w:rsidR="00C35D9B" w:rsidRDefault="00000000">
            <w:r>
              <w:t>As an operator, I can review flagged results, override decisions, and annotate corrections. All actions are logged in the audit trail.</w:t>
            </w:r>
          </w:p>
        </w:tc>
      </w:tr>
      <w:tr w:rsidR="00C35D9B" w14:paraId="72BB6A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4AF52" w14:textId="77777777" w:rsidR="00C35D9B" w:rsidRDefault="00000000">
            <w:r>
              <w:t>Offline Mode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6CCA9" w14:textId="77777777" w:rsidR="00C35D9B" w:rsidRDefault="00000000">
            <w:r>
              <w:t>Local Processing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62A24" w14:textId="77777777" w:rsidR="00C35D9B" w:rsidRDefault="00000000">
            <w:r>
              <w:t>As an operator at a low-connectivity center, I can continue processing documents offline. Results are stored locally and synced automatically when connectivity is restored.</w:t>
            </w:r>
          </w:p>
        </w:tc>
      </w:tr>
      <w:tr w:rsidR="00C35D9B" w14:paraId="54B42F2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AE3B05C" w14:textId="77777777" w:rsidR="00C35D9B" w:rsidRDefault="00000000">
            <w:r>
              <w:t>API Integration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BF185C6" w14:textId="77777777" w:rsidR="00C35D9B" w:rsidRDefault="00000000">
            <w:r>
              <w:t>REST API</w:t>
            </w:r>
          </w:p>
        </w:tc>
        <w:tc>
          <w:tcPr>
            <w:tcW w:w="5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BA5DA4A" w14:textId="77777777" w:rsidR="00C35D9B" w:rsidRDefault="00000000">
            <w:r>
              <w:t>As a department IT team, I can submit documents and retrieve validation results via a documented REST API with authentication, returning structured JSON within defined SLA.</w:t>
            </w:r>
          </w:p>
        </w:tc>
      </w:tr>
      <w:tr w:rsidR="00C35D9B" w14:paraId="1C950E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20F7D" w14:textId="77777777" w:rsidR="00C35D9B" w:rsidRDefault="00000000">
            <w:r>
              <w:t>Audit Logging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8EED9" w14:textId="77777777" w:rsidR="00C35D9B" w:rsidRDefault="00000000">
            <w:r>
              <w:t>Audit Trail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FDCC4" w14:textId="77777777" w:rsidR="00C35D9B" w:rsidRDefault="00000000">
            <w:r>
              <w:t>As a supervisor, I can view a complete audit log of all document submissions, validation results, operator actions, and corrections with timestamps and user IDs.</w:t>
            </w:r>
          </w:p>
        </w:tc>
      </w:tr>
      <w:tr w:rsidR="00C35D9B" w14:paraId="413E62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D4E301D" w14:textId="77777777" w:rsidR="00C35D9B" w:rsidRDefault="00000000">
            <w:r>
              <w:t>Online Self-Service Portal</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B9898DB" w14:textId="77777777" w:rsidR="00C35D9B" w:rsidRDefault="00000000">
            <w:r>
              <w:t>Citizen Upload Interface</w:t>
            </w:r>
          </w:p>
        </w:tc>
        <w:tc>
          <w:tcPr>
            <w:tcW w:w="5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82CFEFA" w14:textId="77777777" w:rsidR="00C35D9B" w:rsidRDefault="00000000">
            <w:r>
              <w:t xml:space="preserve">As a citizen, I can upload documents via a web portal without operator assistance. System validates file quality before processing and provides real-time status updates. High-risk flags are escalated to </w:t>
            </w:r>
            <w:proofErr w:type="gramStart"/>
            <w:r>
              <w:t>supervisor</w:t>
            </w:r>
            <w:proofErr w:type="gramEnd"/>
            <w:r>
              <w:t xml:space="preserve">; </w:t>
            </w:r>
            <w:proofErr w:type="gramStart"/>
            <w:r>
              <w:t>citizen is</w:t>
            </w:r>
            <w:proofErr w:type="gramEnd"/>
            <w:r>
              <w:t xml:space="preserve"> not shown raw fraud flags.</w:t>
            </w:r>
          </w:p>
        </w:tc>
      </w:tr>
      <w:tr w:rsidR="00C35D9B" w14:paraId="6E3D90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79DBA" w14:textId="77777777" w:rsidR="00C35D9B" w:rsidRDefault="00000000">
            <w:r>
              <w:t>Online Channel Guardrails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AA737" w14:textId="77777777" w:rsidR="00C35D9B" w:rsidRDefault="00000000">
            <w:r>
              <w:t>Automated Safety Net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D96C4" w14:textId="77777777" w:rsidR="00C35D9B" w:rsidRDefault="00000000">
            <w:r>
              <w:t xml:space="preserve">As the system (online channel), I apply stricter automated thresholds since no operator is present. Documents below quality or confidence thresholds are rejected with citizen-friendly re-upload prompts. No manual override </w:t>
            </w:r>
            <w:proofErr w:type="gramStart"/>
            <w:r>
              <w:t>available</w:t>
            </w:r>
            <w:proofErr w:type="gramEnd"/>
            <w:r>
              <w:t xml:space="preserve"> to citizen.</w:t>
            </w:r>
          </w:p>
        </w:tc>
      </w:tr>
      <w:tr w:rsidR="00C35D9B" w14:paraId="552C46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ACA560C" w14:textId="77777777" w:rsidR="00C35D9B" w:rsidRDefault="00000000">
            <w:r>
              <w:t>Online Self-Service Portal</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F53E28D" w14:textId="77777777" w:rsidR="00C35D9B" w:rsidRDefault="00000000">
            <w:r>
              <w:t>Citizen Upload Interface</w:t>
            </w:r>
          </w:p>
        </w:tc>
        <w:tc>
          <w:tcPr>
            <w:tcW w:w="5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0270D0B" w14:textId="77777777" w:rsidR="00C35D9B" w:rsidRDefault="00000000">
            <w:r>
              <w:t xml:space="preserve">As a citizen, I can upload documents via a web portal without operator assistance. System validates file quality before processing and provides real-time status updates. High-risk flags are escalated to </w:t>
            </w:r>
            <w:proofErr w:type="gramStart"/>
            <w:r>
              <w:t>supervisor</w:t>
            </w:r>
            <w:proofErr w:type="gramEnd"/>
            <w:r>
              <w:t xml:space="preserve">; </w:t>
            </w:r>
            <w:proofErr w:type="gramStart"/>
            <w:r>
              <w:t>citizen is</w:t>
            </w:r>
            <w:proofErr w:type="gramEnd"/>
            <w:r>
              <w:t xml:space="preserve"> not shown raw fraud flags.</w:t>
            </w:r>
          </w:p>
        </w:tc>
      </w:tr>
      <w:tr w:rsidR="00C35D9B" w14:paraId="33243D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2A423" w14:textId="77777777" w:rsidR="00C35D9B" w:rsidRDefault="00000000">
            <w:r>
              <w:lastRenderedPageBreak/>
              <w:t>Online Channel Guardrails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F9F37" w14:textId="77777777" w:rsidR="00C35D9B" w:rsidRDefault="00000000">
            <w:r>
              <w:t>Automated Safety Net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BEC47" w14:textId="77777777" w:rsidR="00C35D9B" w:rsidRDefault="00000000">
            <w:r>
              <w:t xml:space="preserve">As the system (online channel), I apply stricter automated thresholds since no operator is present. Documents below quality or confidence thresholds are rejected with citizen-friendly re-upload prompts. No manual override </w:t>
            </w:r>
            <w:proofErr w:type="gramStart"/>
            <w:r>
              <w:t>available</w:t>
            </w:r>
            <w:proofErr w:type="gramEnd"/>
            <w:r>
              <w:t xml:space="preserve"> to citizen.</w:t>
            </w:r>
          </w:p>
        </w:tc>
      </w:tr>
      <w:tr w:rsidR="00C35D9B" w14:paraId="1C86A69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64C649" w14:textId="77777777" w:rsidR="00C35D9B" w:rsidRDefault="00000000">
            <w:r>
              <w:t>Continuous Learning</w:t>
            </w:r>
          </w:p>
        </w:tc>
        <w:tc>
          <w:tcPr>
            <w:tcW w:w="20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1790F3" w14:textId="77777777" w:rsidR="00C35D9B" w:rsidRDefault="00000000">
            <w:r>
              <w:t>Feedback Ingestion</w:t>
            </w:r>
          </w:p>
        </w:tc>
        <w:tc>
          <w:tcPr>
            <w:tcW w:w="55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420771E" w14:textId="77777777" w:rsidR="00C35D9B" w:rsidRDefault="00000000">
            <w:proofErr w:type="gramStart"/>
            <w:r>
              <w:t>As</w:t>
            </w:r>
            <w:proofErr w:type="gramEnd"/>
            <w:r>
              <w:t xml:space="preserve"> the system, I capture operator corrections and queue them for periodic model retraining to improve accuracy over time.</w:t>
            </w:r>
          </w:p>
        </w:tc>
      </w:tr>
    </w:tbl>
    <w:p w14:paraId="74B2EAD0" w14:textId="77777777" w:rsidR="00C35D9B" w:rsidRDefault="00C35D9B"/>
    <w:p w14:paraId="29C07B62" w14:textId="77777777" w:rsidR="00C35D9B" w:rsidRDefault="00C35D9B"/>
    <w:p w14:paraId="584A18F8" w14:textId="77777777" w:rsidR="00C35D9B" w:rsidRDefault="00000000">
      <w:pPr>
        <w:pStyle w:val="Heading1"/>
      </w:pPr>
      <w:r>
        <w:t>🤖 AI Agent Architecture &amp; Tool Calling</w:t>
      </w:r>
    </w:p>
    <w:p w14:paraId="2DACCF0A" w14:textId="77777777" w:rsidR="00C35D9B" w:rsidRDefault="00000000">
      <w:r>
        <w:t>The platform is orchestrated by an AI Agent that dynamically invokes specialized tools based on document context and channel (assisted or online). Each tool call is logged as a discrete event in the database, forming the basis for the ERD and audit trail.</w:t>
      </w:r>
    </w:p>
    <w:p w14:paraId="598F9084" w14:textId="77777777" w:rsidR="00C35D9B" w:rsidRDefault="00C35D9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4"/>
        <w:gridCol w:w="2080"/>
        <w:gridCol w:w="2083"/>
        <w:gridCol w:w="2853"/>
      </w:tblGrid>
      <w:tr w:rsidR="00C35D9B" w14:paraId="198063DE" w14:textId="77777777">
        <w:tblPrEx>
          <w:tblCellMar>
            <w:top w:w="0" w:type="dxa"/>
            <w:bottom w:w="0" w:type="dxa"/>
          </w:tblCellMar>
        </w:tblPrEx>
        <w:trPr>
          <w:tblHeader/>
        </w:trPr>
        <w:tc>
          <w:tcPr>
            <w:tcW w:w="1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73A808A4" w14:textId="77777777" w:rsidR="00C35D9B" w:rsidRDefault="00000000">
            <w:r>
              <w:rPr>
                <w:b/>
                <w:bCs/>
                <w:color w:val="FFFFFF"/>
              </w:rPr>
              <w:t>Tool Name</w:t>
            </w:r>
          </w:p>
        </w:tc>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06082FA" w14:textId="77777777" w:rsidR="00C35D9B" w:rsidRDefault="00000000">
            <w:r>
              <w:rPr>
                <w:b/>
                <w:bCs/>
                <w:color w:val="FFFFFF"/>
              </w:rPr>
              <w:t>Function</w:t>
            </w:r>
          </w:p>
        </w:tc>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618D6CFC" w14:textId="77777777" w:rsidR="00C35D9B" w:rsidRDefault="00000000">
            <w:r>
              <w:rPr>
                <w:b/>
                <w:bCs/>
                <w:color w:val="FFFFFF"/>
              </w:rPr>
              <w:t>Invoked When</w:t>
            </w:r>
          </w:p>
        </w:tc>
        <w:tc>
          <w:tcPr>
            <w:tcW w:w="31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99AFA48" w14:textId="77777777" w:rsidR="00C35D9B" w:rsidRDefault="00000000">
            <w:r>
              <w:rPr>
                <w:b/>
                <w:bCs/>
                <w:color w:val="FFFFFF"/>
              </w:rPr>
              <w:t>Output</w:t>
            </w:r>
          </w:p>
        </w:tc>
      </w:tr>
      <w:tr w:rsidR="00C35D9B" w14:paraId="3FE0807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D83E89A" w14:textId="77777777" w:rsidR="00C35D9B" w:rsidRDefault="00000000">
            <w:proofErr w:type="spellStart"/>
            <w:r>
              <w:t>ocr_tool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87F5B8C" w14:textId="77777777" w:rsidR="00C35D9B" w:rsidRDefault="00000000">
            <w:r>
              <w:t xml:space="preserve">Extracts text from document image using </w:t>
            </w:r>
            <w:proofErr w:type="spellStart"/>
            <w:r>
              <w:t>PaddleOCR</w:t>
            </w:r>
            <w:proofErr w:type="spellEnd"/>
            <w:r>
              <w:t xml:space="preserve"> / Google Vision (demo)</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8E7F096" w14:textId="77777777" w:rsidR="00C35D9B" w:rsidRDefault="00000000">
            <w:r>
              <w:t>Always — first step after preprocessing</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5058589" w14:textId="77777777" w:rsidR="00C35D9B" w:rsidRDefault="00000000">
            <w:r>
              <w:t>Raw text + bounding boxes + character confidence scores</w:t>
            </w:r>
          </w:p>
        </w:tc>
      </w:tr>
      <w:tr w:rsidR="00C35D9B" w14:paraId="5257128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ADD2DD" w14:textId="77777777" w:rsidR="00C35D9B" w:rsidRDefault="00000000">
            <w:proofErr w:type="spellStart"/>
            <w:r>
              <w:t>classifier_tool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F3C82" w14:textId="77777777" w:rsidR="00C35D9B" w:rsidRDefault="00000000">
            <w:r>
              <w:t>Identifies document type and maps to internal template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410100" w14:textId="77777777" w:rsidR="00C35D9B" w:rsidRDefault="00000000">
            <w:r>
              <w:t>After OCR extraction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01234" w14:textId="77777777" w:rsidR="00C35D9B" w:rsidRDefault="00000000">
            <w:r>
              <w:t>Document type, template ID, confidence score</w:t>
            </w:r>
          </w:p>
        </w:tc>
      </w:tr>
      <w:tr w:rsidR="00C35D9B" w14:paraId="2071FD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16E4E4B" w14:textId="77777777" w:rsidR="00C35D9B" w:rsidRDefault="00000000">
            <w:proofErr w:type="spellStart"/>
            <w:r>
              <w:t>field_validator_tool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FBE90D4" w14:textId="77777777" w:rsidR="00C35D9B" w:rsidRDefault="00000000">
            <w:r>
              <w:t>Validates extracted fields against format rules and ML anomaly detection</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CC6D8FA" w14:textId="77777777" w:rsidR="00C35D9B" w:rsidRDefault="00000000">
            <w:r>
              <w:t>After classification</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7EBEFF" w14:textId="77777777" w:rsidR="00C35D9B" w:rsidRDefault="00000000">
            <w:r>
              <w:t>Per-field validation status, error codes, confidence scores</w:t>
            </w:r>
          </w:p>
        </w:tc>
      </w:tr>
      <w:tr w:rsidR="00C35D9B" w14:paraId="1C961CD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082AB" w14:textId="77777777" w:rsidR="00C35D9B" w:rsidRDefault="00000000">
            <w:proofErr w:type="spellStart"/>
            <w:r>
              <w:t>stamp_signature_tool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1C4BF" w14:textId="77777777" w:rsidR="00C35D9B" w:rsidRDefault="00000000">
            <w:proofErr w:type="gramStart"/>
            <w:r>
              <w:t>Detects</w:t>
            </w:r>
            <w:proofErr w:type="gramEnd"/>
            <w:r>
              <w:t xml:space="preserve"> stamps, seals, and signatures (Demo: placeholder; Production: YOLOv8 + OpenCV)</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59913" w14:textId="77777777" w:rsidR="00C35D9B" w:rsidRDefault="00000000">
            <w:r>
              <w:t>After field validation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E1E87" w14:textId="77777777" w:rsidR="00C35D9B" w:rsidRDefault="00000000">
            <w:r>
              <w:t>Presence/absence flags, position coordinates, confidence scores</w:t>
            </w:r>
          </w:p>
        </w:tc>
      </w:tr>
      <w:tr w:rsidR="00C35D9B" w14:paraId="7D0394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DCA730" w14:textId="77777777" w:rsidR="00C35D9B" w:rsidRDefault="00000000">
            <w:proofErr w:type="spellStart"/>
            <w:r>
              <w:t>fraud_tamper_tool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06C2CA" w14:textId="77777777" w:rsidR="00C35D9B" w:rsidRDefault="00000000">
            <w:r>
              <w:t xml:space="preserve">Flags altered regions, layout inconsistencies, </w:t>
            </w:r>
            <w:r>
              <w:lastRenderedPageBreak/>
              <w:t>and duplicate submissions</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76B9DDE" w14:textId="77777777" w:rsidR="00C35D9B" w:rsidRDefault="00000000">
            <w:r>
              <w:lastRenderedPageBreak/>
              <w:t>After stamp/signature check</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94295D" w14:textId="77777777" w:rsidR="00C35D9B" w:rsidRDefault="00000000">
            <w:r>
              <w:t>Fraud flags, tamper regions, duplicate reference IDs</w:t>
            </w:r>
          </w:p>
        </w:tc>
      </w:tr>
      <w:tr w:rsidR="00C35D9B" w14:paraId="5BF697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722E4A" w14:textId="77777777" w:rsidR="00C35D9B" w:rsidRDefault="00000000">
            <w:proofErr w:type="spellStart"/>
            <w:r>
              <w:t>audit_logger_tool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67E42" w14:textId="77777777" w:rsidR="00C35D9B" w:rsidRDefault="00000000">
            <w:r>
              <w:t>Logs every tool call, result, and operator action to the 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69EB7" w14:textId="77777777" w:rsidR="00C35D9B" w:rsidRDefault="00000000">
            <w:r>
              <w:t>After every tool invocation and operator action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3AC52" w14:textId="77777777" w:rsidR="00C35D9B" w:rsidRDefault="00000000">
            <w:r>
              <w:t>Immutable audit event record with timestamp, tool name, input/output summary</w:t>
            </w:r>
          </w:p>
        </w:tc>
      </w:tr>
      <w:tr w:rsidR="00C35D9B" w14:paraId="2ACB7C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E1D6342" w14:textId="77777777" w:rsidR="00C35D9B" w:rsidRDefault="00000000">
            <w:proofErr w:type="spellStart"/>
            <w:r>
              <w:t>sync_manager_tool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75A933" w14:textId="77777777" w:rsidR="00C35D9B" w:rsidRDefault="00000000">
            <w:r>
              <w:t>Manages offline queue and syncs results when connectivity is restored</w:t>
            </w:r>
          </w:p>
        </w:tc>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4E8FBA6" w14:textId="77777777" w:rsidR="00C35D9B" w:rsidRDefault="00000000">
            <w:r>
              <w:t>In offline mode only</w:t>
            </w:r>
          </w:p>
        </w:tc>
        <w:tc>
          <w:tcPr>
            <w:tcW w:w="3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90AB4EA" w14:textId="77777777" w:rsidR="00C35D9B" w:rsidRDefault="00000000">
            <w:r>
              <w:t>Sync status, queued record count, conflict resolution report</w:t>
            </w:r>
          </w:p>
        </w:tc>
      </w:tr>
      <w:tr w:rsidR="00C35D9B" w14:paraId="62AC88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A9E35" w14:textId="77777777" w:rsidR="00C35D9B" w:rsidRDefault="00000000">
            <w:proofErr w:type="spellStart"/>
            <w:r>
              <w:t>notification_tool</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433DE" w14:textId="77777777" w:rsidR="00C35D9B" w:rsidRDefault="00000000">
            <w:r>
              <w:t>Sends real-time status updates to citizen (online channel) or operator (assisted channel)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6929A" w14:textId="77777777" w:rsidR="00C35D9B" w:rsidRDefault="00000000">
            <w:r>
              <w:t xml:space="preserve">After </w:t>
            </w:r>
            <w:proofErr w:type="gramStart"/>
            <w:r>
              <w:t>final result</w:t>
            </w:r>
            <w:proofErr w:type="gramEnd"/>
            <w:r>
              <w:t xml:space="preserve"> is generated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1EAC" w14:textId="77777777" w:rsidR="00C35D9B" w:rsidRDefault="00000000">
            <w:r>
              <w:t>Delivery confirmation, channel (email/SMS/portal), message content</w:t>
            </w:r>
          </w:p>
        </w:tc>
      </w:tr>
    </w:tbl>
    <w:p w14:paraId="10002BF3" w14:textId="77777777" w:rsidR="00C35D9B" w:rsidRDefault="00C35D9B"/>
    <w:p w14:paraId="71A2B3C2" w14:textId="77777777" w:rsidR="00C35D9B" w:rsidRDefault="00000000">
      <w:pPr>
        <w:pStyle w:val="Heading2"/>
      </w:pPr>
      <w:r>
        <w:t>Agent Decision Logic</w:t>
      </w:r>
    </w:p>
    <w:p w14:paraId="09D7194F" w14:textId="44A848E3" w:rsidR="00C35D9B" w:rsidRDefault="00000000">
      <w:pPr>
        <w:pStyle w:val="ListParagraph"/>
        <w:numPr>
          <w:ilvl w:val="0"/>
          <w:numId w:val="2"/>
        </w:numPr>
      </w:pPr>
      <w:r>
        <w:t xml:space="preserve">For assisted channel: Agent invokes full tool chain; low-confidence results surfaced to operator for review before </w:t>
      </w:r>
      <w:r w:rsidR="004E280A">
        <w:t>finalization</w:t>
      </w:r>
    </w:p>
    <w:p w14:paraId="1BF29AAF" w14:textId="77777777" w:rsidR="00C35D9B" w:rsidRDefault="00000000">
      <w:pPr>
        <w:pStyle w:val="ListParagraph"/>
        <w:numPr>
          <w:ilvl w:val="0"/>
          <w:numId w:val="2"/>
        </w:numPr>
      </w:pPr>
      <w:r>
        <w:t xml:space="preserve">For online channel: Agent invokes full tool chain with stricter automated guardrails; no operator in loop; high-risk flags </w:t>
      </w:r>
      <w:proofErr w:type="gramStart"/>
      <w:r>
        <w:t>auto-escalated</w:t>
      </w:r>
      <w:proofErr w:type="gramEnd"/>
      <w:r>
        <w:t xml:space="preserve"> to supervisor queue</w:t>
      </w:r>
    </w:p>
    <w:p w14:paraId="4524DAC7" w14:textId="77777777" w:rsidR="00C35D9B" w:rsidRDefault="00000000">
      <w:pPr>
        <w:pStyle w:val="ListParagraph"/>
        <w:numPr>
          <w:ilvl w:val="0"/>
          <w:numId w:val="2"/>
        </w:numPr>
      </w:pPr>
      <w:r>
        <w:t>Tool calls are sequential by default but can run in parallel where dependencies allow (e.g., fraud check and stamp detection can run concurrently after field extraction)</w:t>
      </w:r>
    </w:p>
    <w:p w14:paraId="31E9EEC4" w14:textId="77777777" w:rsidR="00C35D9B" w:rsidRDefault="00000000">
      <w:pPr>
        <w:pStyle w:val="ListParagraph"/>
        <w:numPr>
          <w:ilvl w:val="0"/>
          <w:numId w:val="2"/>
        </w:numPr>
      </w:pPr>
      <w:r>
        <w:t>Each tool call result is stored in the database as a discrete event — enabling full replay, audit, and ERD mapping</w:t>
      </w:r>
    </w:p>
    <w:p w14:paraId="7679B34F" w14:textId="77777777" w:rsidR="00C35D9B" w:rsidRDefault="00C35D9B"/>
    <w:p w14:paraId="35E0E34C" w14:textId="77777777" w:rsidR="00C35D9B" w:rsidRDefault="00000000">
      <w:pPr>
        <w:pStyle w:val="Heading1"/>
      </w:pPr>
      <w:r>
        <w:t>📏 Model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C35D9B" w14:paraId="4F1A4C0F" w14:textId="77777777">
        <w:tblPrEx>
          <w:tblCellMar>
            <w:top w:w="0" w:type="dxa"/>
            <w:bottom w:w="0" w:type="dxa"/>
          </w:tblCellMar>
        </w:tblPrEx>
        <w:trPr>
          <w:tblHeader/>
        </w:trPr>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F7CAF5B" w14:textId="77777777" w:rsidR="00C35D9B" w:rsidRDefault="00000000">
            <w:r>
              <w:rPr>
                <w:b/>
                <w:bCs/>
                <w:color w:val="FFFFFF"/>
              </w:rPr>
              <w:t>Specification</w:t>
            </w:r>
          </w:p>
        </w:tc>
        <w:tc>
          <w:tcPr>
            <w:tcW w:w="2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D5FFA3E" w14:textId="77777777" w:rsidR="00C35D9B" w:rsidRDefault="00000000">
            <w:r>
              <w:rPr>
                <w:b/>
                <w:bCs/>
                <w:color w:val="FFFFFF"/>
              </w:rPr>
              <w:t>Requirement</w:t>
            </w:r>
          </w:p>
        </w:tc>
        <w:tc>
          <w:tcPr>
            <w:tcW w:w="43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2610019B" w14:textId="77777777" w:rsidR="00C35D9B" w:rsidRDefault="00000000">
            <w:r>
              <w:rPr>
                <w:b/>
                <w:bCs/>
                <w:color w:val="FFFFFF"/>
              </w:rPr>
              <w:t>Rationale</w:t>
            </w:r>
          </w:p>
        </w:tc>
      </w:tr>
      <w:tr w:rsidR="00C35D9B" w14:paraId="4F3089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EE4B07E" w14:textId="77777777" w:rsidR="00C35D9B" w:rsidRDefault="00000000">
            <w:r>
              <w:t>Open vs. Proprietary</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653B1D4" w14:textId="77777777" w:rsidR="00C35D9B" w:rsidRDefault="00000000">
            <w:proofErr w:type="gramStart"/>
            <w:r>
              <w:t>Open-source</w:t>
            </w:r>
            <w:proofErr w:type="gramEnd"/>
            <w:r>
              <w:t xml:space="preserve"> for production (</w:t>
            </w:r>
            <w:proofErr w:type="spellStart"/>
            <w:r>
              <w:t>PaddleOCR</w:t>
            </w:r>
            <w:proofErr w:type="spellEnd"/>
            <w:r>
              <w:t xml:space="preserve">, </w:t>
            </w:r>
            <w:proofErr w:type="spellStart"/>
            <w:r>
              <w:t>EasyOCR</w:t>
            </w:r>
            <w:proofErr w:type="spellEnd"/>
            <w:r>
              <w:t>); proprietary APIs for demo (Google Vision)</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DA0CF9" w14:textId="77777777" w:rsidR="00C35D9B" w:rsidRDefault="00000000">
            <w:r>
              <w:t>Data sovereignty requires on-prem production; cloud APIs accelerate demo validation</w:t>
            </w:r>
          </w:p>
        </w:tc>
      </w:tr>
      <w:tr w:rsidR="00C35D9B" w14:paraId="51B9A7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73E80" w14:textId="77777777" w:rsidR="00C35D9B" w:rsidRDefault="00000000">
            <w:r>
              <w:t>OCR Engine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687F" w14:textId="77777777" w:rsidR="00C35D9B" w:rsidRDefault="00000000">
            <w:proofErr w:type="spellStart"/>
            <w:r>
              <w:t>PaddleOCR</w:t>
            </w:r>
            <w:proofErr w:type="spellEnd"/>
            <w:r>
              <w:t xml:space="preserve"> (primary) + </w:t>
            </w:r>
            <w:proofErr w:type="spellStart"/>
            <w:r>
              <w:t>EasyOCR</w:t>
            </w:r>
            <w:proofErr w:type="spellEnd"/>
            <w:r>
              <w:t xml:space="preserve"> (secondary/fine-tuning)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6D297" w14:textId="77777777" w:rsidR="00C35D9B" w:rsidRDefault="00000000">
            <w:r>
              <w:t>Strong regional language support; open-source; fine-tunable on government document formats</w:t>
            </w:r>
          </w:p>
        </w:tc>
      </w:tr>
      <w:tr w:rsidR="00C35D9B" w14:paraId="1D59681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5AA4C6" w14:textId="77777777" w:rsidR="00C35D9B" w:rsidRDefault="00000000">
            <w:r>
              <w:lastRenderedPageBreak/>
              <w:t>Document Classification Model</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2701545" w14:textId="77777777" w:rsidR="00C35D9B" w:rsidRDefault="00000000">
            <w:r>
              <w:t xml:space="preserve">Fine-tuned image classification model (e.g., </w:t>
            </w:r>
            <w:proofErr w:type="spellStart"/>
            <w:r>
              <w:t>ResNet</w:t>
            </w:r>
            <w:proofErr w:type="spellEnd"/>
            <w:r>
              <w:t xml:space="preserve"> or </w:t>
            </w:r>
            <w:proofErr w:type="spellStart"/>
            <w:r>
              <w:t>LayoutLM</w:t>
            </w:r>
            <w:proofErr w:type="spellEnd"/>
            <w:r>
              <w:t>)</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ECF401" w14:textId="77777777" w:rsidR="00C35D9B" w:rsidRDefault="00000000">
            <w:r>
              <w:t>Must handle regional format variations across states and document types</w:t>
            </w:r>
          </w:p>
        </w:tc>
      </w:tr>
      <w:tr w:rsidR="00C35D9B" w14:paraId="036A11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BD849" w14:textId="77777777" w:rsidR="00C35D9B" w:rsidRDefault="00000000">
            <w:r>
              <w:t>Field Extraction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52CE5" w14:textId="77777777" w:rsidR="00C35D9B" w:rsidRDefault="00000000">
            <w:r>
              <w:t xml:space="preserve">Fine-tuned </w:t>
            </w:r>
            <w:proofErr w:type="spellStart"/>
            <w:r>
              <w:t>LayoutLM</w:t>
            </w:r>
            <w:proofErr w:type="spellEnd"/>
            <w:r>
              <w:t xml:space="preserve"> or Donut for document understanding</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80A25" w14:textId="77777777" w:rsidR="00C35D9B" w:rsidRDefault="00000000">
            <w:r>
              <w:t>Structured document layouts benefit from layout-aware models over pure OCR</w:t>
            </w:r>
          </w:p>
        </w:tc>
      </w:tr>
      <w:tr w:rsidR="00C35D9B" w14:paraId="239A5F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72BA558" w14:textId="77777777" w:rsidR="00C35D9B" w:rsidRDefault="00000000">
            <w:r>
              <w:t>Fraud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072E888" w14:textId="77777777" w:rsidR="00C35D9B" w:rsidRDefault="00000000">
            <w:r>
              <w:t>Anomaly detection via ML + rule-based heuristics</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34F486D" w14:textId="77777777" w:rsidR="00C35D9B" w:rsidRDefault="00000000">
            <w:r>
              <w:t>Hybrid approach reduces false positives while catching known tamper patterns</w:t>
            </w:r>
          </w:p>
        </w:tc>
      </w:tr>
      <w:tr w:rsidR="00C35D9B" w14:paraId="0D357FC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E73A1" w14:textId="77777777" w:rsidR="00C35D9B" w:rsidRDefault="00000000">
            <w:r>
              <w:t>Latency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6E0E0" w14:textId="77777777" w:rsidR="00C35D9B" w:rsidRDefault="00000000">
            <w:r>
              <w:t>P50: &lt;5s per document; P95: &lt;15s per document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DAEBE" w14:textId="77777777" w:rsidR="00C35D9B" w:rsidRDefault="00000000">
            <w:r>
              <w:t>Service center operators require near-real-time results to avoid citizen wait queues</w:t>
            </w:r>
          </w:p>
        </w:tc>
      </w:tr>
      <w:tr w:rsidR="00C35D9B" w14:paraId="13342A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874879B" w14:textId="77777777" w:rsidR="00C35D9B" w:rsidRDefault="00000000">
            <w:r>
              <w:t>Context Window</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9831EA0" w14:textId="77777777" w:rsidR="00C35D9B" w:rsidRDefault="00000000">
            <w:r>
              <w:t>N/A (vision models; not LLM-dependent)</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3AA763" w14:textId="77777777" w:rsidR="00C35D9B" w:rsidRDefault="00000000">
            <w:r>
              <w:t>Primary pipeline is vision + structured extraction, not generative LLM</w:t>
            </w:r>
          </w:p>
        </w:tc>
      </w:tr>
      <w:tr w:rsidR="00C35D9B" w14:paraId="3C1CB1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E55EC" w14:textId="77777777" w:rsidR="00C35D9B" w:rsidRDefault="00000000">
            <w:r>
              <w:t>Explainability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32322" w14:textId="77777777" w:rsidR="00C35D9B" w:rsidRDefault="00000000">
            <w:r>
              <w:t>Field-level confidence scores + operator-readable reasoning required</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7DED7" w14:textId="77777777" w:rsidR="00C35D9B" w:rsidRDefault="00000000">
            <w:r>
              <w:t>Governance and trust requirements for government-grade verification</w:t>
            </w:r>
          </w:p>
        </w:tc>
      </w:tr>
      <w:tr w:rsidR="00C35D9B" w14:paraId="56C58B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3E39AEF" w14:textId="77777777" w:rsidR="00C35D9B" w:rsidRDefault="00000000">
            <w:r>
              <w:t>Stamp &amp; Signature Detection</w:t>
            </w:r>
          </w:p>
        </w:tc>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BB8CA1" w14:textId="77777777" w:rsidR="00C35D9B" w:rsidRDefault="00000000">
            <w:r>
              <w:t>Demo: Placeholder (coming soon). Production: Fine-tuned YOLOv8 + OpenCV</w:t>
            </w:r>
          </w:p>
        </w:tc>
        <w:tc>
          <w:tcPr>
            <w:tcW w:w="43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F0ED31B" w14:textId="77777777" w:rsidR="00C35D9B" w:rsidRDefault="00000000">
            <w:r>
              <w:t xml:space="preserve">Google Vision API does not natively support government stamp/signature detection. Demo will show </w:t>
            </w:r>
            <w:proofErr w:type="gramStart"/>
            <w:r>
              <w:t>a placeholder</w:t>
            </w:r>
            <w:proofErr w:type="gramEnd"/>
            <w:r>
              <w:t xml:space="preserve"> UI. Production uses YOLOv8 for region detection and OpenCV for position/presence validation against document templates.</w:t>
            </w:r>
          </w:p>
        </w:tc>
      </w:tr>
      <w:tr w:rsidR="00C35D9B" w14:paraId="1B6BB3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F0F87" w14:textId="77777777" w:rsidR="00C35D9B" w:rsidRDefault="00000000">
            <w:r>
              <w:t>Fine-Tuning Capability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539285" w14:textId="77777777" w:rsidR="00C35D9B" w:rsidRDefault="00000000">
            <w:r>
              <w:t>Required for OCR (regional scripts), classification (document types), and stamp/signature detection (YOLOv8)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8E87B" w14:textId="77777777" w:rsidR="00C35D9B" w:rsidRDefault="00000000">
            <w:r>
              <w:t>Off-the-shelf models insufficient for regional language accuracy targets and government document stamp patterns</w:t>
            </w:r>
          </w:p>
        </w:tc>
      </w:tr>
    </w:tbl>
    <w:p w14:paraId="0DD859B3" w14:textId="77777777" w:rsidR="00C35D9B" w:rsidRDefault="00C35D9B"/>
    <w:p w14:paraId="3FF5F2CE" w14:textId="77777777" w:rsidR="00C35D9B" w:rsidRDefault="00000000">
      <w:pPr>
        <w:pStyle w:val="Heading1"/>
      </w:pPr>
      <w:r>
        <w:t>🧮 Data Requirements</w:t>
      </w:r>
    </w:p>
    <w:p w14:paraId="5970AD50" w14:textId="77777777" w:rsidR="00C35D9B" w:rsidRDefault="00000000">
      <w:pPr>
        <w:pStyle w:val="Heading2"/>
      </w:pPr>
      <w:r>
        <w:t>Fine-Tuning Purpose</w:t>
      </w:r>
    </w:p>
    <w:p w14:paraId="52B5C628" w14:textId="77777777" w:rsidR="00C35D9B" w:rsidRDefault="00000000">
      <w:pPr>
        <w:pStyle w:val="ListParagraph"/>
        <w:numPr>
          <w:ilvl w:val="0"/>
          <w:numId w:val="2"/>
        </w:numPr>
      </w:pPr>
      <w:r>
        <w:t>OCR fine-tuning: Improve accuracy for regional scripts (Hindi, Tamil, Telugu, Bengali, etc.) on government document formats</w:t>
      </w:r>
    </w:p>
    <w:p w14:paraId="227FBC2F" w14:textId="77777777" w:rsidR="00C35D9B" w:rsidRDefault="00000000">
      <w:pPr>
        <w:pStyle w:val="ListParagraph"/>
        <w:numPr>
          <w:ilvl w:val="0"/>
          <w:numId w:val="2"/>
        </w:numPr>
      </w:pPr>
      <w:r>
        <w:t>Classification fine-tuning: Train model to identify document types across regional format variants</w:t>
      </w:r>
    </w:p>
    <w:p w14:paraId="19630DC6" w14:textId="77777777" w:rsidR="00C35D9B" w:rsidRDefault="00000000">
      <w:pPr>
        <w:pStyle w:val="ListParagraph"/>
        <w:numPr>
          <w:ilvl w:val="0"/>
          <w:numId w:val="2"/>
        </w:numPr>
      </w:pPr>
      <w:r>
        <w:t>Field extraction: Teach layout-aware models to locate and extract fields from government templates</w:t>
      </w:r>
    </w:p>
    <w:p w14:paraId="08142F56" w14:textId="77777777" w:rsidR="00C35D9B" w:rsidRDefault="00C35D9B"/>
    <w:p w14:paraId="0968B7E2" w14:textId="77777777" w:rsidR="00C35D9B" w:rsidRDefault="00000000">
      <w:pPr>
        <w:pStyle w:val="Heading2"/>
      </w:pPr>
      <w:r>
        <w:lastRenderedPageBreak/>
        <w:t>Data Preparation Plan</w:t>
      </w:r>
    </w:p>
    <w:p w14:paraId="11631113" w14:textId="77777777" w:rsidR="00C35D9B" w:rsidRDefault="00000000">
      <w:pPr>
        <w:pStyle w:val="ListParagraph"/>
        <w:numPr>
          <w:ilvl w:val="0"/>
          <w:numId w:val="2"/>
        </w:numPr>
      </w:pPr>
      <w:r>
        <w:t>Phase 1 (Demo): Use synthetic data generated via Faker + document templates mimicking real government forms. No real citizen PII.</w:t>
      </w:r>
    </w:p>
    <w:p w14:paraId="2092D3AE" w14:textId="77777777" w:rsidR="00C35D9B" w:rsidRDefault="00000000">
      <w:pPr>
        <w:pStyle w:val="ListParagraph"/>
        <w:numPr>
          <w:ilvl w:val="0"/>
          <w:numId w:val="2"/>
        </w:numPr>
      </w:pPr>
      <w:r>
        <w:t>Phase 2 (Production): Collect anonymized real documents from pilot departments with operator consent and data governance approval</w:t>
      </w:r>
    </w:p>
    <w:p w14:paraId="3BCF8284" w14:textId="77777777" w:rsidR="00C35D9B" w:rsidRDefault="00000000">
      <w:pPr>
        <w:pStyle w:val="ListParagraph"/>
        <w:numPr>
          <w:ilvl w:val="0"/>
          <w:numId w:val="2"/>
        </w:numPr>
      </w:pPr>
      <w:r>
        <w:t>Preprocessing: Augment with skewed, rotated, faded, and low-resolution variants to improve robustness</w:t>
      </w:r>
    </w:p>
    <w:p w14:paraId="22CEE6A9" w14:textId="77777777" w:rsidR="00C35D9B" w:rsidRDefault="00C35D9B"/>
    <w:p w14:paraId="767399AA" w14:textId="77777777" w:rsidR="00C35D9B" w:rsidRDefault="00000000">
      <w:pPr>
        <w:pStyle w:val="Heading2"/>
      </w:pPr>
      <w:r>
        <w:t>Quantity &amp; Coverage Targets</w:t>
      </w:r>
    </w:p>
    <w:p w14:paraId="4BDAF868" w14:textId="77777777" w:rsidR="00C35D9B" w:rsidRDefault="00000000">
      <w:pPr>
        <w:pStyle w:val="ListParagraph"/>
        <w:numPr>
          <w:ilvl w:val="0"/>
          <w:numId w:val="2"/>
        </w:numPr>
      </w:pPr>
      <w:r>
        <w:t>Minimum 500–1,000 synthetic samples per document type per language for initial fine-tuning</w:t>
      </w:r>
    </w:p>
    <w:p w14:paraId="2A788C1E" w14:textId="77777777" w:rsidR="00C35D9B" w:rsidRDefault="00000000">
      <w:pPr>
        <w:pStyle w:val="ListParagraph"/>
        <w:numPr>
          <w:ilvl w:val="0"/>
          <w:numId w:val="2"/>
        </w:numPr>
      </w:pPr>
      <w:r>
        <w:t>Coverage: Top 5 regional languages and top 10 document types in v1</w:t>
      </w:r>
    </w:p>
    <w:p w14:paraId="6DA428AC" w14:textId="77777777" w:rsidR="00C35D9B" w:rsidRDefault="00C35D9B"/>
    <w:p w14:paraId="4DB93D27" w14:textId="77777777" w:rsidR="00C35D9B" w:rsidRDefault="00000000">
      <w:pPr>
        <w:pStyle w:val="Heading2"/>
      </w:pPr>
      <w:r>
        <w:t>Ongoing Collection Plan</w:t>
      </w:r>
    </w:p>
    <w:p w14:paraId="566BE5F2" w14:textId="77777777" w:rsidR="00C35D9B" w:rsidRDefault="00000000">
      <w:pPr>
        <w:pStyle w:val="ListParagraph"/>
        <w:numPr>
          <w:ilvl w:val="0"/>
          <w:numId w:val="2"/>
        </w:numPr>
      </w:pPr>
      <w:r>
        <w:t>Operator correction captures feed a labeled dataset pipeline</w:t>
      </w:r>
    </w:p>
    <w:p w14:paraId="04615A85" w14:textId="77777777" w:rsidR="00C35D9B" w:rsidRDefault="00000000">
      <w:pPr>
        <w:pStyle w:val="ListParagraph"/>
        <w:numPr>
          <w:ilvl w:val="0"/>
          <w:numId w:val="2"/>
        </w:numPr>
      </w:pPr>
      <w:r>
        <w:t>Low-confidence and flagged documents reviewed by supervisors become training candidates</w:t>
      </w:r>
    </w:p>
    <w:p w14:paraId="25DA5F7C" w14:textId="77777777" w:rsidR="00C35D9B" w:rsidRDefault="00C35D9B"/>
    <w:p w14:paraId="458DD03E" w14:textId="77777777" w:rsidR="00C35D9B" w:rsidRDefault="00000000">
      <w:pPr>
        <w:pStyle w:val="Heading2"/>
      </w:pPr>
      <w:r>
        <w:t>Iterative Fine-Tuning Plan</w:t>
      </w:r>
    </w:p>
    <w:p w14:paraId="6C7ABD34" w14:textId="77777777" w:rsidR="00C35D9B" w:rsidRDefault="00000000">
      <w:pPr>
        <w:pStyle w:val="ListParagraph"/>
        <w:numPr>
          <w:ilvl w:val="0"/>
          <w:numId w:val="2"/>
        </w:numPr>
      </w:pPr>
      <w:r>
        <w:t>Monthly retraining cycles using accumulated operator-corrected data</w:t>
      </w:r>
    </w:p>
    <w:p w14:paraId="3BB95632" w14:textId="77777777" w:rsidR="00C35D9B" w:rsidRDefault="00000000">
      <w:pPr>
        <w:pStyle w:val="ListParagraph"/>
        <w:numPr>
          <w:ilvl w:val="0"/>
          <w:numId w:val="2"/>
        </w:numPr>
      </w:pPr>
      <w:r>
        <w:t>A/B evaluation before deploying updated models to production</w:t>
      </w:r>
    </w:p>
    <w:p w14:paraId="502CA1FE" w14:textId="77777777" w:rsidR="00C35D9B" w:rsidRDefault="00C35D9B"/>
    <w:p w14:paraId="5B4F6157" w14:textId="77777777" w:rsidR="00C35D9B" w:rsidRDefault="00000000">
      <w:pPr>
        <w:pStyle w:val="Heading1"/>
      </w:pPr>
      <w:r>
        <w:t>💬 Prompt &amp; Output Requirements</w:t>
      </w:r>
    </w:p>
    <w:p w14:paraId="0F563F2B" w14:textId="77777777" w:rsidR="00C35D9B" w:rsidRDefault="00000000">
      <w:pPr>
        <w:pStyle w:val="ListParagraph"/>
        <w:numPr>
          <w:ilvl w:val="0"/>
          <w:numId w:val="2"/>
        </w:numPr>
      </w:pPr>
      <w:r>
        <w:t>All model outputs must include field-level confidence scores (0–1.0) and plain-language reasoning for flags</w:t>
      </w:r>
    </w:p>
    <w:p w14:paraId="7AC2120F" w14:textId="77777777" w:rsidR="00C35D9B" w:rsidRDefault="00000000">
      <w:pPr>
        <w:pStyle w:val="ListParagraph"/>
        <w:numPr>
          <w:ilvl w:val="0"/>
          <w:numId w:val="2"/>
        </w:numPr>
      </w:pPr>
      <w:r>
        <w:t xml:space="preserve">Output format guaranteed as structured JSON schema (fields, confidence, </w:t>
      </w:r>
      <w:proofErr w:type="spellStart"/>
      <w:r>
        <w:t>validation_status</w:t>
      </w:r>
      <w:proofErr w:type="spellEnd"/>
      <w:r>
        <w:t xml:space="preserve">, flags, </w:t>
      </w:r>
      <w:proofErr w:type="spellStart"/>
      <w:r>
        <w:t>audit_metadata</w:t>
      </w:r>
      <w:proofErr w:type="spellEnd"/>
      <w:r>
        <w:t>)</w:t>
      </w:r>
    </w:p>
    <w:p w14:paraId="023BC78F" w14:textId="77777777" w:rsidR="00C35D9B" w:rsidRDefault="00000000">
      <w:pPr>
        <w:pStyle w:val="ListParagraph"/>
        <w:numPr>
          <w:ilvl w:val="0"/>
          <w:numId w:val="2"/>
        </w:numPr>
      </w:pPr>
      <w:r>
        <w:t>Refusal/fallback handling: If document type is unrecognized or confidence is critically low, return structured 'unknown' status with operator prompt to manually review</w:t>
      </w:r>
    </w:p>
    <w:p w14:paraId="4A636109" w14:textId="77777777" w:rsidR="00C35D9B" w:rsidRDefault="00000000">
      <w:pPr>
        <w:pStyle w:val="ListParagraph"/>
        <w:numPr>
          <w:ilvl w:val="0"/>
          <w:numId w:val="2"/>
        </w:numPr>
      </w:pPr>
      <w:r>
        <w:t>No generative LLM used in core pipeline — explainability derived from rule-based + confidence scoring, not free-text generation</w:t>
      </w:r>
    </w:p>
    <w:p w14:paraId="618E76ED" w14:textId="77777777" w:rsidR="00C35D9B" w:rsidRDefault="00000000">
      <w:pPr>
        <w:pStyle w:val="ListParagraph"/>
        <w:numPr>
          <w:ilvl w:val="0"/>
          <w:numId w:val="2"/>
        </w:numPr>
      </w:pPr>
      <w:r>
        <w:t>Operator-facing messages must be in plain language, non-technical, and actionable</w:t>
      </w:r>
    </w:p>
    <w:p w14:paraId="31755F14" w14:textId="77777777" w:rsidR="00C35D9B" w:rsidRDefault="00C35D9B"/>
    <w:p w14:paraId="7ECD5B34" w14:textId="77777777" w:rsidR="00C35D9B" w:rsidRDefault="00000000">
      <w:pPr>
        <w:pStyle w:val="Heading1"/>
      </w:pPr>
      <w:r>
        <w:t>🧪 Testing &amp; Measurement</w:t>
      </w:r>
    </w:p>
    <w:p w14:paraId="2730CB09" w14:textId="77777777" w:rsidR="00C35D9B" w:rsidRDefault="00000000">
      <w:pPr>
        <w:pStyle w:val="Heading2"/>
      </w:pPr>
      <w:r>
        <w:t>Offline Evaluation</w:t>
      </w:r>
    </w:p>
    <w:p w14:paraId="15E9D68A" w14:textId="77777777" w:rsidR="00C35D9B" w:rsidRDefault="00000000">
      <w:pPr>
        <w:pStyle w:val="ListParagraph"/>
        <w:numPr>
          <w:ilvl w:val="0"/>
          <w:numId w:val="2"/>
        </w:numPr>
      </w:pPr>
      <w:r>
        <w:t>Build a golden dataset of 200+ annotated documents (synthetic + real anonymized) covering top document types and languages</w:t>
      </w:r>
    </w:p>
    <w:p w14:paraId="46D81D6F" w14:textId="77777777" w:rsidR="00C35D9B" w:rsidRDefault="00000000">
      <w:pPr>
        <w:pStyle w:val="ListParagraph"/>
        <w:numPr>
          <w:ilvl w:val="0"/>
          <w:numId w:val="2"/>
        </w:numPr>
      </w:pPr>
      <w:r>
        <w:lastRenderedPageBreak/>
        <w:t>Evaluate OCR accuracy (Character Error Rate &lt;5%), classification accuracy (&gt;95%), field extraction precision/recall (&gt;92%)</w:t>
      </w:r>
    </w:p>
    <w:p w14:paraId="6BEE1918" w14:textId="77777777" w:rsidR="00C35D9B" w:rsidRDefault="00000000">
      <w:pPr>
        <w:pStyle w:val="ListParagraph"/>
        <w:numPr>
          <w:ilvl w:val="0"/>
          <w:numId w:val="2"/>
        </w:numPr>
      </w:pPr>
      <w:r>
        <w:t>Fraud detection: measure false positive rate (target &lt;10%) and false negative rate (target &lt;5%)</w:t>
      </w:r>
    </w:p>
    <w:p w14:paraId="28458B88" w14:textId="77777777" w:rsidR="00C35D9B" w:rsidRDefault="00C35D9B"/>
    <w:p w14:paraId="0F06A3C5" w14:textId="77777777" w:rsidR="00C35D9B" w:rsidRDefault="00000000">
      <w:pPr>
        <w:pStyle w:val="Heading2"/>
      </w:pPr>
      <w:r>
        <w:t>Online Evaluation</w:t>
      </w:r>
    </w:p>
    <w:p w14:paraId="0CC57B5C" w14:textId="77777777" w:rsidR="00C35D9B" w:rsidRDefault="00000000">
      <w:pPr>
        <w:pStyle w:val="ListParagraph"/>
        <w:numPr>
          <w:ilvl w:val="0"/>
          <w:numId w:val="2"/>
        </w:numPr>
      </w:pPr>
      <w:r>
        <w:t xml:space="preserve">Shadow mode deployment: </w:t>
      </w:r>
      <w:proofErr w:type="gramStart"/>
      <w:r>
        <w:t>run</w:t>
      </w:r>
      <w:proofErr w:type="gramEnd"/>
      <w:r>
        <w:t xml:space="preserve"> platform alongside manual processing for 2 weeks pre-launch to compare outputs</w:t>
      </w:r>
    </w:p>
    <w:p w14:paraId="0F1A3425" w14:textId="77777777" w:rsidR="00C35D9B" w:rsidRDefault="00000000">
      <w:pPr>
        <w:pStyle w:val="ListParagraph"/>
        <w:numPr>
          <w:ilvl w:val="0"/>
          <w:numId w:val="2"/>
        </w:numPr>
      </w:pPr>
      <w:r>
        <w:t>Monitor field-level accuracy, operator override rates, and processing times in production</w:t>
      </w:r>
    </w:p>
    <w:p w14:paraId="7B4F19FF" w14:textId="77777777" w:rsidR="00C35D9B" w:rsidRDefault="00000000">
      <w:pPr>
        <w:pStyle w:val="ListParagraph"/>
        <w:numPr>
          <w:ilvl w:val="0"/>
          <w:numId w:val="2"/>
        </w:numPr>
      </w:pPr>
      <w:r>
        <w:t>Automated alerts if accuracy drops below 90% or false positive rate exceeds 15%</w:t>
      </w:r>
    </w:p>
    <w:p w14:paraId="24A5526F" w14:textId="77777777" w:rsidR="00C35D9B" w:rsidRDefault="00000000">
      <w:pPr>
        <w:pStyle w:val="ListParagraph"/>
        <w:numPr>
          <w:ilvl w:val="0"/>
          <w:numId w:val="2"/>
        </w:numPr>
      </w:pPr>
      <w:r>
        <w:t>Rollback plan: ability to revert to previous model version within 1 hour if performance degrades</w:t>
      </w:r>
    </w:p>
    <w:p w14:paraId="75583D78" w14:textId="77777777" w:rsidR="00C35D9B" w:rsidRDefault="00C35D9B"/>
    <w:p w14:paraId="553B19EE" w14:textId="77777777" w:rsidR="00C35D9B" w:rsidRDefault="00000000">
      <w:pPr>
        <w:pStyle w:val="Heading2"/>
      </w:pPr>
      <w:r>
        <w:t>Live Performance Tracking</w:t>
      </w:r>
    </w:p>
    <w:p w14:paraId="575EAAAF" w14:textId="77777777" w:rsidR="00C35D9B" w:rsidRDefault="00000000">
      <w:pPr>
        <w:pStyle w:val="ListParagraph"/>
        <w:numPr>
          <w:ilvl w:val="0"/>
          <w:numId w:val="2"/>
        </w:numPr>
      </w:pPr>
      <w:r>
        <w:t>Real-time dashboard: processing volume, accuracy rate, operator override rate, latency P50/P95</w:t>
      </w:r>
    </w:p>
    <w:p w14:paraId="65C6D2A4" w14:textId="77777777" w:rsidR="00C35D9B" w:rsidRDefault="00000000">
      <w:pPr>
        <w:pStyle w:val="ListParagraph"/>
        <w:numPr>
          <w:ilvl w:val="0"/>
          <w:numId w:val="2"/>
        </w:numPr>
      </w:pPr>
      <w:r>
        <w:t>Weekly review of operator corrections to identify systematic errors for next fine-tuning cycle</w:t>
      </w:r>
    </w:p>
    <w:p w14:paraId="178BB9F8" w14:textId="77777777" w:rsidR="00C35D9B" w:rsidRDefault="00C35D9B"/>
    <w:p w14:paraId="666A1125" w14:textId="77777777" w:rsidR="00C35D9B" w:rsidRDefault="00000000">
      <w:pPr>
        <w:pStyle w:val="Heading1"/>
      </w:pPr>
      <w:r>
        <w:t>⚠️ Risks &amp; Mitigations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2"/>
        <w:gridCol w:w="1340"/>
        <w:gridCol w:w="1096"/>
        <w:gridCol w:w="4772"/>
      </w:tblGrid>
      <w:tr w:rsidR="00C35D9B" w14:paraId="64D766F2" w14:textId="77777777">
        <w:tblPrEx>
          <w:tblCellMar>
            <w:top w:w="0" w:type="dxa"/>
            <w:bottom w:w="0" w:type="dxa"/>
          </w:tblCellMar>
        </w:tblPrEx>
        <w:trPr>
          <w:tblHeader/>
        </w:trPr>
        <w:tc>
          <w:tcPr>
            <w:tcW w:w="22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E209F2C" w14:textId="77777777" w:rsidR="00C35D9B" w:rsidRDefault="00000000">
            <w:r>
              <w:rPr>
                <w:b/>
                <w:bCs/>
                <w:color w:val="FFFFFF"/>
              </w:rPr>
              <w:t>Risk</w:t>
            </w:r>
          </w:p>
        </w:tc>
        <w:tc>
          <w:tcPr>
            <w:tcW w:w="11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4870F96" w14:textId="77777777" w:rsidR="00C35D9B" w:rsidRDefault="00000000">
            <w:r>
              <w:rPr>
                <w:b/>
                <w:bCs/>
                <w:color w:val="FFFFFF"/>
              </w:rPr>
              <w:t>Likelihood</w:t>
            </w:r>
          </w:p>
        </w:tc>
        <w:tc>
          <w:tcPr>
            <w:tcW w:w="11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1C6DB49A" w14:textId="77777777" w:rsidR="00C35D9B" w:rsidRDefault="00000000">
            <w:r>
              <w:rPr>
                <w:b/>
                <w:bCs/>
                <w:color w:val="FFFFFF"/>
              </w:rPr>
              <w:t>Impact</w:t>
            </w:r>
          </w:p>
        </w:tc>
        <w:tc>
          <w:tcPr>
            <w:tcW w:w="49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7B639E2" w14:textId="77777777" w:rsidR="00C35D9B" w:rsidRDefault="00000000">
            <w:r>
              <w:rPr>
                <w:b/>
                <w:bCs/>
                <w:color w:val="FFFFFF"/>
              </w:rPr>
              <w:t>Mitigation</w:t>
            </w:r>
          </w:p>
        </w:tc>
      </w:tr>
      <w:tr w:rsidR="00C35D9B" w14:paraId="09A5E3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6953592" w14:textId="77777777" w:rsidR="00C35D9B" w:rsidRDefault="00000000">
            <w:r>
              <w:t xml:space="preserve">OCR accuracy </w:t>
            </w:r>
            <w:proofErr w:type="gramStart"/>
            <w:r>
              <w:t>too</w:t>
            </w:r>
            <w:proofErr w:type="gramEnd"/>
            <w:r>
              <w:t xml:space="preserve"> low for regional scripts</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534EBD9" w14:textId="77777777" w:rsidR="00C35D9B" w:rsidRDefault="00000000">
            <w: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A489416" w14:textId="77777777" w:rsidR="00C35D9B" w:rsidRDefault="00000000">
            <w: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D65E8EF" w14:textId="77777777" w:rsidR="00C35D9B" w:rsidRDefault="00000000">
            <w:r>
              <w:t xml:space="preserve">Fine-tune </w:t>
            </w:r>
            <w:proofErr w:type="spellStart"/>
            <w:r>
              <w:t>PaddleOCR</w:t>
            </w:r>
            <w:proofErr w:type="spellEnd"/>
            <w:r>
              <w:t xml:space="preserve"> on regional script synthetic data; set confidence thresholds to route low-confidence extractions to human review; iterative retraining from operator corrections</w:t>
            </w:r>
          </w:p>
        </w:tc>
      </w:tr>
      <w:tr w:rsidR="00C35D9B" w14:paraId="6B73EC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96F6D" w14:textId="77777777" w:rsidR="00C35D9B" w:rsidRDefault="00000000">
            <w:r>
              <w:t>Fraud detection generates too many false positives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47254" w14:textId="77777777" w:rsidR="00C35D9B" w:rsidRDefault="00000000">
            <w:r>
              <w:t>High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2D02B" w14:textId="77777777" w:rsidR="00C35D9B" w:rsidRDefault="00000000">
            <w: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8B852" w14:textId="77777777" w:rsidR="00C35D9B" w:rsidRDefault="00000000">
            <w:r>
              <w:t>Use hybrid rule-based + ML approach; tune thresholds conservatively; implement supervisor review queue; track and report false positive rate weekly; adjust thresholds based on data</w:t>
            </w:r>
          </w:p>
        </w:tc>
      </w:tr>
      <w:tr w:rsidR="00C35D9B" w14:paraId="2AB00E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938FBCD" w14:textId="77777777" w:rsidR="00C35D9B" w:rsidRDefault="00000000">
            <w:r>
              <w:t>Operator resistance to adoption</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A20C5CE" w14:textId="77777777" w:rsidR="00C35D9B" w:rsidRDefault="00000000">
            <w: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65163F9" w14:textId="77777777" w:rsidR="00C35D9B" w:rsidRDefault="00000000">
            <w:r>
              <w:t>High</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B753648" w14:textId="77777777" w:rsidR="00C35D9B" w:rsidRDefault="00000000">
            <w:r>
              <w:t>Involve operators in UAT; ensure UI is simple and explainable; show clear time savings vs. manual; training sessions pre-launch</w:t>
            </w:r>
          </w:p>
        </w:tc>
      </w:tr>
      <w:tr w:rsidR="00C35D9B" w14:paraId="707F33E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9EEF" w14:textId="77777777" w:rsidR="00C35D9B" w:rsidRDefault="00000000">
            <w:r>
              <w:t>Data sovereignty violation in production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95FADC" w14:textId="77777777" w:rsidR="00C35D9B" w:rsidRDefault="00000000">
            <w:r>
              <w:t>Low</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5A110" w14:textId="77777777" w:rsidR="00C35D9B" w:rsidRDefault="00000000">
            <w:r>
              <w:t>Critical</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0C62C" w14:textId="77777777" w:rsidR="00C35D9B" w:rsidRDefault="00000000">
            <w:r>
              <w:t>Strict on-prem deployment for production; no real PII in demo environment; data governance review before any cloud API usage</w:t>
            </w:r>
          </w:p>
        </w:tc>
      </w:tr>
      <w:tr w:rsidR="00C35D9B" w14:paraId="07FB78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AF77F1C" w14:textId="77777777" w:rsidR="00C35D9B" w:rsidRDefault="00000000">
            <w:r>
              <w:lastRenderedPageBreak/>
              <w:t>Offline sync conflicts</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3D42C9D" w14:textId="77777777" w:rsidR="00C35D9B" w:rsidRDefault="00000000">
            <w: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DC05BE6" w14:textId="77777777" w:rsidR="00C35D9B" w:rsidRDefault="00000000">
            <w: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79270BB" w14:textId="77777777" w:rsidR="00C35D9B" w:rsidRDefault="00000000">
            <w:r>
              <w:t>Implement conflict resolution logic; timestamp all local records; queue sync with idempotent operations</w:t>
            </w:r>
          </w:p>
        </w:tc>
      </w:tr>
      <w:tr w:rsidR="00C35D9B" w14:paraId="679523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DF957" w14:textId="77777777" w:rsidR="00C35D9B" w:rsidRDefault="00000000">
            <w:r>
              <w:t>Department API integration delays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9351C7" w14:textId="77777777" w:rsidR="00C35D9B" w:rsidRDefault="00000000">
            <w:r>
              <w:t>Medium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50A99" w14:textId="77777777" w:rsidR="00C35D9B" w:rsidRDefault="00000000">
            <w:r>
              <w:t>Medium</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4581D" w14:textId="77777777" w:rsidR="00C35D9B" w:rsidRDefault="00000000">
            <w:r>
              <w:t>Provide comprehensive API documentation and sandbox environment; dedicated integration support for first 2 departments</w:t>
            </w:r>
          </w:p>
        </w:tc>
      </w:tr>
    </w:tbl>
    <w:p w14:paraId="5F8A81ED" w14:textId="77777777" w:rsidR="00C35D9B" w:rsidRDefault="00C35D9B"/>
    <w:p w14:paraId="5FA74BDE" w14:textId="77777777" w:rsidR="00C35D9B" w:rsidRDefault="00000000">
      <w:pPr>
        <w:pStyle w:val="Heading1"/>
      </w:pPr>
      <w:r>
        <w:t>💰 Costs</w:t>
      </w:r>
    </w:p>
    <w:p w14:paraId="30167DA2" w14:textId="77777777" w:rsidR="00C35D9B" w:rsidRDefault="00000000">
      <w:pPr>
        <w:pStyle w:val="Heading2"/>
      </w:pPr>
      <w:r>
        <w:t>Development Costs</w:t>
      </w:r>
    </w:p>
    <w:p w14:paraId="69DE7E99" w14:textId="77777777" w:rsidR="00C35D9B" w:rsidRDefault="00000000">
      <w:pPr>
        <w:pStyle w:val="ListParagraph"/>
        <w:numPr>
          <w:ilvl w:val="0"/>
          <w:numId w:val="2"/>
        </w:numPr>
      </w:pPr>
      <w:r>
        <w:t>Synthetic dataset generation: Low — open-source tools (Faker, document templates)</w:t>
      </w:r>
    </w:p>
    <w:p w14:paraId="17ABB01E" w14:textId="77777777" w:rsidR="00C35D9B" w:rsidRDefault="00000000">
      <w:pPr>
        <w:pStyle w:val="ListParagraph"/>
        <w:numPr>
          <w:ilvl w:val="0"/>
          <w:numId w:val="2"/>
        </w:numPr>
      </w:pPr>
      <w:r>
        <w:t xml:space="preserve">Model fine-tuning compute: Medium — GPU instances for </w:t>
      </w:r>
      <w:proofErr w:type="spellStart"/>
      <w:r>
        <w:t>PaddleOCR</w:t>
      </w:r>
      <w:proofErr w:type="spellEnd"/>
      <w:r>
        <w:t xml:space="preserve"> and classification model fine-tuning</w:t>
      </w:r>
    </w:p>
    <w:p w14:paraId="30901E08" w14:textId="77777777" w:rsidR="00C35D9B" w:rsidRDefault="00000000">
      <w:pPr>
        <w:pStyle w:val="ListParagraph"/>
        <w:numPr>
          <w:ilvl w:val="0"/>
          <w:numId w:val="2"/>
        </w:numPr>
      </w:pPr>
      <w:r>
        <w:t>QA and golden dataset annotation: Medium — internal team or managed annotation service</w:t>
      </w:r>
    </w:p>
    <w:p w14:paraId="23DCD60D" w14:textId="77777777" w:rsidR="00C35D9B" w:rsidRDefault="00000000">
      <w:pPr>
        <w:pStyle w:val="ListParagraph"/>
        <w:numPr>
          <w:ilvl w:val="0"/>
          <w:numId w:val="2"/>
        </w:numPr>
      </w:pPr>
      <w:r>
        <w:t>API development and integration support: Medium — engineering effort for REST API and first 2 department integrations</w:t>
      </w:r>
    </w:p>
    <w:p w14:paraId="6A0C6C97" w14:textId="77777777" w:rsidR="00C35D9B" w:rsidRDefault="00C35D9B"/>
    <w:p w14:paraId="79AEBBB6" w14:textId="77777777" w:rsidR="00C35D9B" w:rsidRDefault="00000000">
      <w:pPr>
        <w:pStyle w:val="Heading2"/>
      </w:pPr>
      <w:r>
        <w:t>Operational Costs</w:t>
      </w:r>
    </w:p>
    <w:p w14:paraId="3F6433AC" w14:textId="77777777" w:rsidR="00C35D9B" w:rsidRDefault="00000000">
      <w:pPr>
        <w:pStyle w:val="ListParagraph"/>
        <w:numPr>
          <w:ilvl w:val="0"/>
          <w:numId w:val="2"/>
        </w:numPr>
      </w:pPr>
      <w:r>
        <w:t xml:space="preserve">Demo phase: Cloud API costs (Google Vision, </w:t>
      </w:r>
      <w:proofErr w:type="gramStart"/>
      <w:r>
        <w:t>OpenAI) —</w:t>
      </w:r>
      <w:proofErr w:type="gramEnd"/>
      <w:r>
        <w:t xml:space="preserve"> pay-per-use; estimated low volume for demo</w:t>
      </w:r>
    </w:p>
    <w:p w14:paraId="021F1F63" w14:textId="77777777" w:rsidR="00C35D9B" w:rsidRDefault="00000000">
      <w:pPr>
        <w:pStyle w:val="ListParagraph"/>
        <w:numPr>
          <w:ilvl w:val="0"/>
          <w:numId w:val="2"/>
        </w:numPr>
      </w:pPr>
      <w:r>
        <w:t xml:space="preserve">Production: </w:t>
      </w:r>
      <w:proofErr w:type="gramStart"/>
      <w:r>
        <w:t>On-premise</w:t>
      </w:r>
      <w:proofErr w:type="gramEnd"/>
      <w:r>
        <w:t xml:space="preserve"> infrastructure (GPU servers for inference) — one-time </w:t>
      </w:r>
      <w:proofErr w:type="spellStart"/>
      <w:r>
        <w:t>CapEx</w:t>
      </w:r>
      <w:proofErr w:type="spellEnd"/>
      <w:r>
        <w:t>; no per-document cloud API costs</w:t>
      </w:r>
    </w:p>
    <w:p w14:paraId="7F03BA87" w14:textId="77777777" w:rsidR="00C35D9B" w:rsidRDefault="00000000">
      <w:pPr>
        <w:pStyle w:val="ListParagraph"/>
        <w:numPr>
          <w:ilvl w:val="0"/>
          <w:numId w:val="2"/>
        </w:numPr>
      </w:pPr>
      <w:r>
        <w:t xml:space="preserve">Ongoing fine-tuning </w:t>
      </w:r>
      <w:proofErr w:type="gramStart"/>
      <w:r>
        <w:t>compute</w:t>
      </w:r>
      <w:proofErr w:type="gramEnd"/>
      <w:r>
        <w:t>: Monthly GPU usage for retraining cycles</w:t>
      </w:r>
    </w:p>
    <w:p w14:paraId="4D17DBA2" w14:textId="77777777" w:rsidR="00C35D9B" w:rsidRDefault="00000000">
      <w:pPr>
        <w:pStyle w:val="ListParagraph"/>
        <w:numPr>
          <w:ilvl w:val="0"/>
          <w:numId w:val="2"/>
        </w:numPr>
      </w:pPr>
      <w:r>
        <w:t>Storage: Audit logs, processed documents, correction datasets — sized to department volume</w:t>
      </w:r>
    </w:p>
    <w:p w14:paraId="2751B9BC" w14:textId="77777777" w:rsidR="00C35D9B" w:rsidRDefault="00C35D9B"/>
    <w:p w14:paraId="054F19A6" w14:textId="77777777" w:rsidR="00C35D9B" w:rsidRDefault="00000000">
      <w:pPr>
        <w:pStyle w:val="Heading1"/>
      </w:pPr>
      <w:r>
        <w:t>🔗 Assumptions &amp; Dependencies</w:t>
      </w:r>
    </w:p>
    <w:p w14:paraId="46979932" w14:textId="77777777" w:rsidR="00C35D9B" w:rsidRDefault="00000000">
      <w:pPr>
        <w:pStyle w:val="ListParagraph"/>
        <w:numPr>
          <w:ilvl w:val="0"/>
          <w:numId w:val="2"/>
        </w:numPr>
      </w:pPr>
      <w:r>
        <w:t>ASSUMPTION: KPI baselines (current manual processing time, error rates) can be measured pre-launch from at least one pilot department</w:t>
      </w:r>
    </w:p>
    <w:p w14:paraId="40DCED3A" w14:textId="77777777" w:rsidR="00C35D9B" w:rsidRDefault="00000000">
      <w:pPr>
        <w:pStyle w:val="ListParagraph"/>
        <w:numPr>
          <w:ilvl w:val="0"/>
          <w:numId w:val="2"/>
        </w:numPr>
      </w:pPr>
      <w:r>
        <w:t>ASSUMPTION: KPI targets — processing time ≥0%, accuracy ≥95%, operator errors ≥40% — are acceptable to stakeholders</w:t>
      </w:r>
    </w:p>
    <w:p w14:paraId="7685B0A5" w14:textId="77777777" w:rsidR="00C35D9B" w:rsidRDefault="00000000">
      <w:pPr>
        <w:pStyle w:val="ListParagraph"/>
        <w:numPr>
          <w:ilvl w:val="0"/>
          <w:numId w:val="2"/>
        </w:numPr>
      </w:pPr>
      <w:r>
        <w:t xml:space="preserve">ASSUMPTION: </w:t>
      </w:r>
      <w:proofErr w:type="spellStart"/>
      <w:r>
        <w:t>PaddleOCR</w:t>
      </w:r>
      <w:proofErr w:type="spellEnd"/>
      <w:r>
        <w:t xml:space="preserve"> selected as primary production OCR engine; subject to accuracy validation during demo phase</w:t>
      </w:r>
    </w:p>
    <w:p w14:paraId="01D69D56" w14:textId="77777777" w:rsidR="00C35D9B" w:rsidRDefault="00000000">
      <w:pPr>
        <w:pStyle w:val="ListParagraph"/>
        <w:numPr>
          <w:ilvl w:val="0"/>
          <w:numId w:val="2"/>
        </w:numPr>
      </w:pPr>
      <w:r>
        <w:t>ASSUMPTION: Synthetic dummy dataset sufficient for initial fine-tuning and demo validation before real data is available</w:t>
      </w:r>
    </w:p>
    <w:p w14:paraId="215E953B" w14:textId="77777777" w:rsidR="00C35D9B" w:rsidRDefault="00000000">
      <w:pPr>
        <w:pStyle w:val="ListParagraph"/>
        <w:numPr>
          <w:ilvl w:val="0"/>
          <w:numId w:val="2"/>
        </w:numPr>
      </w:pPr>
      <w:r>
        <w:t>ASSUMPTION: Demo uses cloud APIs with no real citizen PII; production uses on-prem only</w:t>
      </w:r>
    </w:p>
    <w:p w14:paraId="448FB9A0" w14:textId="77777777" w:rsidR="00C35D9B" w:rsidRDefault="00000000">
      <w:pPr>
        <w:pStyle w:val="ListParagraph"/>
        <w:numPr>
          <w:ilvl w:val="0"/>
          <w:numId w:val="2"/>
        </w:numPr>
      </w:pPr>
      <w:r>
        <w:lastRenderedPageBreak/>
        <w:t>ASSUMPTION: Compliance framework is India DPDP Act or equivalent government data protection regulation</w:t>
      </w:r>
    </w:p>
    <w:p w14:paraId="58D0FAA7" w14:textId="77777777" w:rsidR="00C35D9B" w:rsidRDefault="00000000">
      <w:pPr>
        <w:pStyle w:val="ListParagraph"/>
        <w:numPr>
          <w:ilvl w:val="0"/>
          <w:numId w:val="2"/>
        </w:numPr>
      </w:pPr>
      <w:r>
        <w:t>ASSUMPTION: Human-in-the-loop review required for all documents with confidence score below defined threshold (TBD with operators)</w:t>
      </w:r>
    </w:p>
    <w:p w14:paraId="642CB61A" w14:textId="77777777" w:rsidR="00C35D9B" w:rsidRDefault="00000000">
      <w:pPr>
        <w:pStyle w:val="ListParagraph"/>
        <w:numPr>
          <w:ilvl w:val="0"/>
          <w:numId w:val="2"/>
        </w:numPr>
      </w:pPr>
      <w:r>
        <w:t>DEPENDENCY: Government department IT teams available for API integration within 12-week window</w:t>
      </w:r>
    </w:p>
    <w:p w14:paraId="2252F0B1" w14:textId="77777777" w:rsidR="00C35D9B" w:rsidRDefault="00000000">
      <w:pPr>
        <w:pStyle w:val="ListParagraph"/>
        <w:numPr>
          <w:ilvl w:val="0"/>
          <w:numId w:val="2"/>
        </w:numPr>
      </w:pPr>
      <w:r>
        <w:t xml:space="preserve">DEPENDENCY: GPU infrastructure provisioned for production </w:t>
      </w:r>
      <w:proofErr w:type="gramStart"/>
      <w:r>
        <w:t>on-premise</w:t>
      </w:r>
      <w:proofErr w:type="gramEnd"/>
      <w:r>
        <w:t xml:space="preserve"> deployment</w:t>
      </w:r>
    </w:p>
    <w:p w14:paraId="62E889B2" w14:textId="77777777" w:rsidR="00C35D9B" w:rsidRDefault="00000000">
      <w:pPr>
        <w:pStyle w:val="ListParagraph"/>
        <w:numPr>
          <w:ilvl w:val="0"/>
          <w:numId w:val="2"/>
        </w:numPr>
      </w:pPr>
      <w:r>
        <w:t>DEPENDENCY: Operator training program delivered pre-launch</w:t>
      </w:r>
    </w:p>
    <w:p w14:paraId="0DF751E0" w14:textId="77777777" w:rsidR="00C35D9B" w:rsidRDefault="00C35D9B"/>
    <w:p w14:paraId="640CBA8A" w14:textId="77777777" w:rsidR="00C35D9B" w:rsidRDefault="00000000">
      <w:pPr>
        <w:pStyle w:val="Heading1"/>
      </w:pPr>
      <w:r>
        <w:t>🔒 Compliance / Privacy / Legal</w:t>
      </w:r>
    </w:p>
    <w:p w14:paraId="575D3ADD" w14:textId="77777777" w:rsidR="00C35D9B" w:rsidRDefault="00000000">
      <w:pPr>
        <w:pStyle w:val="ListParagraph"/>
        <w:numPr>
          <w:ilvl w:val="0"/>
          <w:numId w:val="2"/>
        </w:numPr>
      </w:pPr>
      <w:r>
        <w:t xml:space="preserve">Data Sovereignty: All citizen PII must remain </w:t>
      </w:r>
      <w:proofErr w:type="gramStart"/>
      <w:r>
        <w:t>on-premise</w:t>
      </w:r>
      <w:proofErr w:type="gramEnd"/>
      <w:r>
        <w:t xml:space="preserve"> in production. No citizen data </w:t>
      </w:r>
      <w:proofErr w:type="gramStart"/>
      <w:r>
        <w:t>transmitted</w:t>
      </w:r>
      <w:proofErr w:type="gramEnd"/>
      <w:r>
        <w:t xml:space="preserve"> to third-party cloud services in production.</w:t>
      </w:r>
    </w:p>
    <w:p w14:paraId="2EA81E5B" w14:textId="77777777" w:rsidR="00C35D9B" w:rsidRDefault="00000000">
      <w:pPr>
        <w:pStyle w:val="ListParagraph"/>
        <w:numPr>
          <w:ilvl w:val="0"/>
          <w:numId w:val="2"/>
        </w:numPr>
      </w:pPr>
      <w:r>
        <w:t>Demo Environment: Demo uses synthetic or anonymized data only. No real citizen PII permitted in cloud API calls.</w:t>
      </w:r>
    </w:p>
    <w:p w14:paraId="02A15C62" w14:textId="77777777" w:rsidR="00C35D9B" w:rsidRDefault="00000000">
      <w:pPr>
        <w:pStyle w:val="ListParagraph"/>
        <w:numPr>
          <w:ilvl w:val="0"/>
          <w:numId w:val="2"/>
        </w:numPr>
      </w:pPr>
      <w:r>
        <w:t>Regulatory Framework: Platform must comply with applicable government data protection regulations (e.g., India DPDP Act, IT Act, or state-specific frameworks). Legal review required before production launch.</w:t>
      </w:r>
    </w:p>
    <w:p w14:paraId="0361CE7B" w14:textId="77777777" w:rsidR="00C35D9B" w:rsidRDefault="00000000">
      <w:pPr>
        <w:pStyle w:val="ListParagraph"/>
        <w:numPr>
          <w:ilvl w:val="0"/>
          <w:numId w:val="2"/>
        </w:numPr>
      </w:pPr>
      <w:r>
        <w:t>Audit Logging: All document submissions, validation results, and operator actions logged with timestamps, user IDs, and immutable audit trail for regulatory compliance.</w:t>
      </w:r>
    </w:p>
    <w:p w14:paraId="5A3B04F9" w14:textId="77777777" w:rsidR="00C35D9B" w:rsidRDefault="00000000">
      <w:pPr>
        <w:pStyle w:val="ListParagraph"/>
        <w:numPr>
          <w:ilvl w:val="0"/>
          <w:numId w:val="2"/>
        </w:numPr>
      </w:pPr>
      <w:r>
        <w:t xml:space="preserve">Data Retention: Audit logs retained </w:t>
      </w:r>
      <w:proofErr w:type="gramStart"/>
      <w:r>
        <w:t>per</w:t>
      </w:r>
      <w:proofErr w:type="gramEnd"/>
      <w:r>
        <w:t xml:space="preserve"> government records retention policy (TBD with legal). Processed document images </w:t>
      </w:r>
      <w:proofErr w:type="gramStart"/>
      <w:r>
        <w:t>retained</w:t>
      </w:r>
      <w:proofErr w:type="gramEnd"/>
      <w:r>
        <w:t xml:space="preserve"> only as long as required.</w:t>
      </w:r>
    </w:p>
    <w:p w14:paraId="253AAF72" w14:textId="77777777" w:rsidR="00C35D9B" w:rsidRDefault="00000000">
      <w:pPr>
        <w:pStyle w:val="ListParagraph"/>
        <w:numPr>
          <w:ilvl w:val="0"/>
          <w:numId w:val="2"/>
        </w:numPr>
      </w:pPr>
      <w:r>
        <w:t>Access Controls: Role-based access control (RBAC) for operators, supervisors, and IT integrators. API access authenticated via government-issued credentials or SSO.</w:t>
      </w:r>
    </w:p>
    <w:p w14:paraId="576981A7" w14:textId="77777777" w:rsidR="00C35D9B" w:rsidRDefault="00000000">
      <w:pPr>
        <w:pStyle w:val="ListParagraph"/>
        <w:numPr>
          <w:ilvl w:val="0"/>
          <w:numId w:val="2"/>
        </w:numPr>
      </w:pPr>
      <w:r>
        <w:t>Model Bias: Regular evaluation of model outputs for systematic bias across languages, regions, or document types. Mitigation plan required if disparities detected.</w:t>
      </w:r>
    </w:p>
    <w:p w14:paraId="059FCA53" w14:textId="77777777" w:rsidR="00C35D9B" w:rsidRDefault="00C35D9B"/>
    <w:p w14:paraId="5E217FC8" w14:textId="77777777" w:rsidR="00C35D9B" w:rsidRDefault="00000000">
      <w:pPr>
        <w:pStyle w:val="Heading1"/>
      </w:pPr>
      <w:r>
        <w:t>📣 GTM / Rollout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160"/>
      </w:tblGrid>
      <w:tr w:rsidR="00C35D9B" w14:paraId="0E148F5C" w14:textId="77777777">
        <w:tblPrEx>
          <w:tblCellMar>
            <w:top w:w="0" w:type="dxa"/>
            <w:bottom w:w="0" w:type="dxa"/>
          </w:tblCellMar>
        </w:tblPrEx>
        <w:trPr>
          <w:tblHeader/>
        </w:trPr>
        <w:tc>
          <w:tcPr>
            <w:tcW w:w="28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46300D3F" w14:textId="77777777" w:rsidR="00C35D9B" w:rsidRDefault="00000000">
            <w:r>
              <w:rPr>
                <w:b/>
                <w:bCs/>
                <w:color w:val="FFFFFF"/>
              </w:rPr>
              <w:t>Milestone</w:t>
            </w:r>
          </w:p>
        </w:tc>
        <w:tc>
          <w:tcPr>
            <w:tcW w:w="140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3C7911D0" w14:textId="77777777" w:rsidR="00C35D9B" w:rsidRDefault="00000000">
            <w:r>
              <w:rPr>
                <w:b/>
                <w:bCs/>
                <w:color w:val="FFFFFF"/>
              </w:rPr>
              <w:t>Timeline</w:t>
            </w:r>
          </w:p>
        </w:tc>
        <w:tc>
          <w:tcPr>
            <w:tcW w:w="5160" w:type="dxa"/>
            <w:tcBorders>
              <w:top w:val="single" w:sz="1" w:space="0" w:color="2E74B5"/>
              <w:left w:val="single" w:sz="1" w:space="0" w:color="2E74B5"/>
              <w:bottom w:val="single" w:sz="1" w:space="0" w:color="2E74B5"/>
              <w:right w:val="single" w:sz="1" w:space="0" w:color="2E74B5"/>
            </w:tcBorders>
            <w:shd w:val="clear" w:color="auto" w:fill="2E74B5"/>
            <w:tcMar>
              <w:top w:w="80" w:type="dxa"/>
              <w:left w:w="120" w:type="dxa"/>
              <w:bottom w:w="80" w:type="dxa"/>
              <w:right w:w="120" w:type="dxa"/>
            </w:tcMar>
          </w:tcPr>
          <w:p w14:paraId="0BAD2FEF" w14:textId="77777777" w:rsidR="00C35D9B" w:rsidRDefault="00000000">
            <w:r>
              <w:rPr>
                <w:b/>
                <w:bCs/>
                <w:color w:val="FFFFFF"/>
              </w:rPr>
              <w:t>Description</w:t>
            </w:r>
          </w:p>
        </w:tc>
      </w:tr>
      <w:tr w:rsidR="00C35D9B" w14:paraId="718AA27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5CC845A" w14:textId="77777777" w:rsidR="00C35D9B" w:rsidRDefault="00000000">
            <w:r>
              <w:t>Demo Environment Ready</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1FE58EB" w14:textId="77777777" w:rsidR="00C35D9B" w:rsidRDefault="00000000">
            <w:r>
              <w:t>Week 2</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5A6229D" w14:textId="77777777" w:rsidR="00C35D9B" w:rsidRDefault="00000000">
            <w:r>
              <w:t>Platform running on cloud APIs with synthetic data. Internal stakeholder demo.</w:t>
            </w:r>
          </w:p>
        </w:tc>
      </w:tr>
      <w:tr w:rsidR="00C35D9B" w14:paraId="7EF79D2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6DF34" w14:textId="77777777" w:rsidR="00C35D9B" w:rsidRDefault="00000000">
            <w:r>
              <w:t>Operator UAT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DCE64" w14:textId="77777777" w:rsidR="00C35D9B" w:rsidRDefault="00000000">
            <w:r>
              <w:t>Week 3–4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53BFF3" w14:textId="77777777" w:rsidR="00C35D9B" w:rsidRDefault="00000000">
            <w:r>
              <w:t>Pilot operators at 1 service center test the platform with synthetic and anonymized documents. Collect feedback.</w:t>
            </w:r>
          </w:p>
        </w:tc>
      </w:tr>
      <w:tr w:rsidR="00C35D9B" w14:paraId="2C3A35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7C54ACC4" w14:textId="77777777" w:rsidR="00C35D9B" w:rsidRDefault="00000000">
            <w:r>
              <w:t>OCR Fine-Tuning Round 1</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5774E60B" w14:textId="77777777" w:rsidR="00C35D9B" w:rsidRDefault="00000000">
            <w:r>
              <w:t>Week 4–6</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AAA242A" w14:textId="77777777" w:rsidR="00C35D9B" w:rsidRDefault="00000000">
            <w:r>
              <w:t xml:space="preserve">Fine-tune </w:t>
            </w:r>
            <w:proofErr w:type="spellStart"/>
            <w:r>
              <w:t>PaddleOCR</w:t>
            </w:r>
            <w:proofErr w:type="spellEnd"/>
            <w:r>
              <w:t xml:space="preserve"> on regional language synthetic dataset. Evaluate against golden set.</w:t>
            </w:r>
          </w:p>
        </w:tc>
      </w:tr>
      <w:tr w:rsidR="00C35D9B" w14:paraId="1371CE3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1AB50" w14:textId="77777777" w:rsidR="00C35D9B" w:rsidRDefault="00000000">
            <w:r>
              <w:t>Department API Integration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60D35" w14:textId="77777777" w:rsidR="00C35D9B" w:rsidRDefault="00000000">
            <w:r>
              <w:t>Week 5–7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5685E" w14:textId="77777777" w:rsidR="00C35D9B" w:rsidRDefault="00000000">
            <w:r>
              <w:t>First department IT team integrates via REST API. Sandbox testing and SLA validation.</w:t>
            </w:r>
          </w:p>
        </w:tc>
      </w:tr>
      <w:tr w:rsidR="00C35D9B" w14:paraId="27EC2BD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1001F02D" w14:textId="77777777" w:rsidR="00C35D9B" w:rsidRDefault="00000000">
            <w:r>
              <w:t>Production Deployment (Pilot)</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567A50C" w14:textId="77777777" w:rsidR="00C35D9B" w:rsidRDefault="00000000">
            <w:r>
              <w:t>Week 8</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43387C3" w14:textId="77777777" w:rsidR="00C35D9B" w:rsidRDefault="00000000">
            <w:proofErr w:type="gramStart"/>
            <w:r>
              <w:t>On-premise</w:t>
            </w:r>
            <w:proofErr w:type="gramEnd"/>
            <w:r>
              <w:t xml:space="preserve"> deployment at 1 pilot service center. Shadow mode vs. manual processing.</w:t>
            </w:r>
          </w:p>
        </w:tc>
      </w:tr>
      <w:tr w:rsidR="00C35D9B" w14:paraId="79888C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AB571" w14:textId="77777777" w:rsidR="00C35D9B" w:rsidRDefault="00000000">
            <w:r>
              <w:lastRenderedPageBreak/>
              <w:t>KPI Baseline Measurement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F7DD3" w14:textId="77777777" w:rsidR="00C35D9B" w:rsidRDefault="00000000">
            <w:r>
              <w:t>Week 8–9</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AF653" w14:textId="77777777" w:rsidR="00C35D9B" w:rsidRDefault="00000000">
            <w:r>
              <w:t>Measure pre-launch baselines for processing time, accuracy, and operator error rate.</w:t>
            </w:r>
          </w:p>
        </w:tc>
      </w:tr>
      <w:tr w:rsidR="00C35D9B" w14:paraId="2948BE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06857C48" w14:textId="77777777" w:rsidR="00C35D9B" w:rsidRDefault="00000000">
            <w:r>
              <w:t>Department API Integration #2</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49FD9552" w14:textId="77777777" w:rsidR="00C35D9B" w:rsidRDefault="00000000">
            <w:r>
              <w:t>Week 9–11</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056495A" w14:textId="77777777" w:rsidR="00C35D9B" w:rsidRDefault="00000000">
            <w:r>
              <w:t>Second department IT team integrates via REST API.</w:t>
            </w:r>
          </w:p>
        </w:tc>
      </w:tr>
      <w:tr w:rsidR="00C35D9B" w14:paraId="7F3831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E5B65" w14:textId="77777777" w:rsidR="00C35D9B" w:rsidRDefault="00000000">
            <w:r>
              <w:t>Full Pilot Launch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51785" w14:textId="77777777" w:rsidR="00C35D9B" w:rsidRDefault="00000000">
            <w:r>
              <w:t>Week 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41D62" w14:textId="77777777" w:rsidR="00C35D9B" w:rsidRDefault="00000000">
            <w:r>
              <w:t>Operators at pilot center fully switch to platform-assisted processing. Monitor KPIs.</w:t>
            </w:r>
          </w:p>
        </w:tc>
      </w:tr>
      <w:tr w:rsidR="00C35D9B" w14:paraId="48BFC1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29C2D5B3" w14:textId="77777777" w:rsidR="00C35D9B" w:rsidRDefault="00000000">
            <w:r>
              <w:t>8–12 Week KPI Review</w:t>
            </w:r>
          </w:p>
        </w:tc>
        <w:tc>
          <w:tcPr>
            <w:tcW w:w="140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328D0BC5" w14:textId="77777777" w:rsidR="00C35D9B" w:rsidRDefault="00000000">
            <w:r>
              <w:t>Week 12</w:t>
            </w:r>
          </w:p>
        </w:tc>
        <w:tc>
          <w:tcPr>
            <w:tcW w:w="5160" w:type="dxa"/>
            <w:tcBorders>
              <w:top w:val="single" w:sz="1" w:space="0" w:color="CCCCCC"/>
              <w:left w:val="single" w:sz="1" w:space="0" w:color="CCCCCC"/>
              <w:bottom w:val="single" w:sz="1" w:space="0" w:color="CCCCCC"/>
              <w:right w:val="single" w:sz="1" w:space="0" w:color="CCCCCC"/>
            </w:tcBorders>
            <w:shd w:val="clear" w:color="auto" w:fill="F5F8FC"/>
            <w:tcMar>
              <w:top w:w="80" w:type="dxa"/>
              <w:left w:w="120" w:type="dxa"/>
              <w:bottom w:w="80" w:type="dxa"/>
              <w:right w:w="120" w:type="dxa"/>
            </w:tcMar>
          </w:tcPr>
          <w:p w14:paraId="680952F0" w14:textId="77777777" w:rsidR="00C35D9B" w:rsidRDefault="00000000">
            <w:r>
              <w:t>Evaluate KPIs vs. targets. Decision on broader rollout. Fine-tuning cycle #2 based on operator corrections.</w:t>
            </w:r>
          </w:p>
        </w:tc>
      </w:tr>
    </w:tbl>
    <w:p w14:paraId="7F652B41" w14:textId="77777777" w:rsidR="00C35D9B" w:rsidRDefault="00C35D9B"/>
    <w:p w14:paraId="6739649B" w14:textId="77777777" w:rsidR="00C35D9B" w:rsidRDefault="00000000">
      <w:pPr>
        <w:pStyle w:val="ListParagraph"/>
        <w:numPr>
          <w:ilvl w:val="0"/>
          <w:numId w:val="2"/>
        </w:numPr>
      </w:pPr>
      <w:r>
        <w:t>Launch Strategy: Soft launch at 1 pilot service center with 1 department integration. Expand to additional departments and centers based on KPI achievement and operator feedback.</w:t>
      </w:r>
    </w:p>
    <w:p w14:paraId="1FD5823A" w14:textId="77777777" w:rsidR="00C35D9B" w:rsidRDefault="00000000">
      <w:pPr>
        <w:pStyle w:val="ListParagraph"/>
        <w:numPr>
          <w:ilvl w:val="0"/>
          <w:numId w:val="2"/>
        </w:numPr>
      </w:pPr>
      <w:r>
        <w:t>Rollout Gating: Each new department integration and service center onboarding requires KPI validation from prior deployment.</w:t>
      </w:r>
    </w:p>
    <w:p w14:paraId="5CF19E78" w14:textId="77777777" w:rsidR="00C35D9B" w:rsidRDefault="00000000">
      <w:pPr>
        <w:pStyle w:val="ListParagraph"/>
        <w:numPr>
          <w:ilvl w:val="0"/>
          <w:numId w:val="2"/>
        </w:numPr>
      </w:pPr>
      <w:r>
        <w:t xml:space="preserve">Communication: Internal stakeholder updates weekly. Operator training </w:t>
      </w:r>
      <w:proofErr w:type="gramStart"/>
      <w:r>
        <w:t>delivered</w:t>
      </w:r>
      <w:proofErr w:type="gramEnd"/>
      <w:r>
        <w:t xml:space="preserve"> before each center launch.</w:t>
      </w:r>
    </w:p>
    <w:p w14:paraId="3C5952A9" w14:textId="77777777" w:rsidR="00C35D9B" w:rsidRDefault="00C35D9B"/>
    <w:p w14:paraId="49C4FAE8" w14:textId="77777777" w:rsidR="00C35D9B" w:rsidRDefault="00000000">
      <w:r>
        <w:rPr>
          <w:i/>
          <w:iCs/>
          <w:color w:val="888888"/>
          <w:sz w:val="18"/>
          <w:szCs w:val="18"/>
        </w:rPr>
        <w:t xml:space="preserve">Document prepared by: AI Product </w:t>
      </w:r>
      <w:proofErr w:type="gramStart"/>
      <w:r>
        <w:rPr>
          <w:i/>
          <w:iCs/>
          <w:color w:val="888888"/>
          <w:sz w:val="18"/>
          <w:szCs w:val="18"/>
        </w:rPr>
        <w:t>Manager  |</w:t>
      </w:r>
      <w:proofErr w:type="gramEnd"/>
      <w:r>
        <w:rPr>
          <w:i/>
          <w:iCs/>
          <w:color w:val="888888"/>
          <w:sz w:val="18"/>
          <w:szCs w:val="18"/>
        </w:rPr>
        <w:t xml:space="preserve">  Version: </w:t>
      </w:r>
      <w:proofErr w:type="gramStart"/>
      <w:r>
        <w:rPr>
          <w:i/>
          <w:iCs/>
          <w:color w:val="888888"/>
          <w:sz w:val="18"/>
          <w:szCs w:val="18"/>
        </w:rPr>
        <w:t>1.0  |</w:t>
      </w:r>
      <w:proofErr w:type="gramEnd"/>
      <w:r>
        <w:rPr>
          <w:i/>
          <w:iCs/>
          <w:color w:val="888888"/>
          <w:sz w:val="18"/>
          <w:szCs w:val="18"/>
        </w:rPr>
        <w:t xml:space="preserve">  Status: Draft for Review</w:t>
      </w:r>
    </w:p>
    <w:sectPr w:rsidR="00C35D9B">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EC57B" w14:textId="77777777" w:rsidR="00170831" w:rsidRDefault="00170831">
      <w:r>
        <w:separator/>
      </w:r>
    </w:p>
  </w:endnote>
  <w:endnote w:type="continuationSeparator" w:id="0">
    <w:p w14:paraId="28EE4417" w14:textId="77777777" w:rsidR="00170831" w:rsidRDefault="001708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5027" w14:textId="77777777" w:rsidR="00C35D9B" w:rsidRDefault="00000000">
    <w:pPr>
      <w:jc w:val="center"/>
    </w:pPr>
    <w:r>
      <w:rPr>
        <w:color w:val="888888"/>
        <w:sz w:val="18"/>
        <w:szCs w:val="18"/>
      </w:rPr>
      <w:t xml:space="preserve">AI-Powered Document Verification </w:t>
    </w:r>
    <w:proofErr w:type="gramStart"/>
    <w:r>
      <w:rPr>
        <w:color w:val="888888"/>
        <w:sz w:val="18"/>
        <w:szCs w:val="18"/>
      </w:rPr>
      <w:t>Platform  |</w:t>
    </w:r>
    <w:proofErr w:type="gramEnd"/>
    <w:r>
      <w:rPr>
        <w:color w:val="888888"/>
        <w:sz w:val="18"/>
        <w:szCs w:val="18"/>
      </w:rPr>
      <w:t xml:space="preserve">  PRD </w:t>
    </w:r>
    <w:proofErr w:type="gramStart"/>
    <w:r>
      <w:rPr>
        <w:color w:val="888888"/>
        <w:sz w:val="18"/>
        <w:szCs w:val="18"/>
      </w:rPr>
      <w:t>v1.0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4E280A">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4E280A">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84ACC" w14:textId="77777777" w:rsidR="00170831" w:rsidRDefault="00170831">
      <w:r>
        <w:separator/>
      </w:r>
    </w:p>
  </w:footnote>
  <w:footnote w:type="continuationSeparator" w:id="0">
    <w:p w14:paraId="50793B5D" w14:textId="77777777" w:rsidR="00170831" w:rsidRDefault="001708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856FC5"/>
    <w:multiLevelType w:val="hybridMultilevel"/>
    <w:tmpl w:val="64F81EF8"/>
    <w:lvl w:ilvl="0" w:tplc="5CA469D6">
      <w:start w:val="1"/>
      <w:numFmt w:val="bullet"/>
      <w:lvlText w:val="•"/>
      <w:lvlJc w:val="left"/>
      <w:pPr>
        <w:ind w:left="720" w:hanging="360"/>
      </w:pPr>
    </w:lvl>
    <w:lvl w:ilvl="1" w:tplc="BBDA4A54">
      <w:numFmt w:val="decimal"/>
      <w:lvlText w:val=""/>
      <w:lvlJc w:val="left"/>
    </w:lvl>
    <w:lvl w:ilvl="2" w:tplc="FB7C4D86">
      <w:numFmt w:val="decimal"/>
      <w:lvlText w:val=""/>
      <w:lvlJc w:val="left"/>
    </w:lvl>
    <w:lvl w:ilvl="3" w:tplc="6D8ABE92">
      <w:numFmt w:val="decimal"/>
      <w:lvlText w:val=""/>
      <w:lvlJc w:val="left"/>
    </w:lvl>
    <w:lvl w:ilvl="4" w:tplc="790C5154">
      <w:numFmt w:val="decimal"/>
      <w:lvlText w:val=""/>
      <w:lvlJc w:val="left"/>
    </w:lvl>
    <w:lvl w:ilvl="5" w:tplc="98267ED0">
      <w:numFmt w:val="decimal"/>
      <w:lvlText w:val=""/>
      <w:lvlJc w:val="left"/>
    </w:lvl>
    <w:lvl w:ilvl="6" w:tplc="6F5A6478">
      <w:numFmt w:val="decimal"/>
      <w:lvlText w:val=""/>
      <w:lvlJc w:val="left"/>
    </w:lvl>
    <w:lvl w:ilvl="7" w:tplc="AC0E3F4E">
      <w:numFmt w:val="decimal"/>
      <w:lvlText w:val=""/>
      <w:lvlJc w:val="left"/>
    </w:lvl>
    <w:lvl w:ilvl="8" w:tplc="0BB21D86">
      <w:numFmt w:val="decimal"/>
      <w:lvlText w:val=""/>
      <w:lvlJc w:val="left"/>
    </w:lvl>
  </w:abstractNum>
  <w:abstractNum w:abstractNumId="1" w15:restartNumberingAfterBreak="0">
    <w:nsid w:val="4580060F"/>
    <w:multiLevelType w:val="hybridMultilevel"/>
    <w:tmpl w:val="12C8C84E"/>
    <w:lvl w:ilvl="0" w:tplc="CF0E02F4">
      <w:start w:val="1"/>
      <w:numFmt w:val="bullet"/>
      <w:lvlText w:val="●"/>
      <w:lvlJc w:val="left"/>
      <w:pPr>
        <w:ind w:left="720" w:hanging="360"/>
      </w:pPr>
    </w:lvl>
    <w:lvl w:ilvl="1" w:tplc="C48CC386">
      <w:start w:val="1"/>
      <w:numFmt w:val="bullet"/>
      <w:lvlText w:val="○"/>
      <w:lvlJc w:val="left"/>
      <w:pPr>
        <w:ind w:left="1440" w:hanging="360"/>
      </w:pPr>
    </w:lvl>
    <w:lvl w:ilvl="2" w:tplc="7DA0DDD2">
      <w:start w:val="1"/>
      <w:numFmt w:val="bullet"/>
      <w:lvlText w:val="■"/>
      <w:lvlJc w:val="left"/>
      <w:pPr>
        <w:ind w:left="2160" w:hanging="360"/>
      </w:pPr>
    </w:lvl>
    <w:lvl w:ilvl="3" w:tplc="6BE8098C">
      <w:start w:val="1"/>
      <w:numFmt w:val="bullet"/>
      <w:lvlText w:val="●"/>
      <w:lvlJc w:val="left"/>
      <w:pPr>
        <w:ind w:left="2880" w:hanging="360"/>
      </w:pPr>
    </w:lvl>
    <w:lvl w:ilvl="4" w:tplc="C5643B7A">
      <w:start w:val="1"/>
      <w:numFmt w:val="bullet"/>
      <w:lvlText w:val="○"/>
      <w:lvlJc w:val="left"/>
      <w:pPr>
        <w:ind w:left="3600" w:hanging="360"/>
      </w:pPr>
    </w:lvl>
    <w:lvl w:ilvl="5" w:tplc="2E1672B6">
      <w:start w:val="1"/>
      <w:numFmt w:val="bullet"/>
      <w:lvlText w:val="■"/>
      <w:lvlJc w:val="left"/>
      <w:pPr>
        <w:ind w:left="4320" w:hanging="360"/>
      </w:pPr>
    </w:lvl>
    <w:lvl w:ilvl="6" w:tplc="3B1035FA">
      <w:start w:val="1"/>
      <w:numFmt w:val="bullet"/>
      <w:lvlText w:val="●"/>
      <w:lvlJc w:val="left"/>
      <w:pPr>
        <w:ind w:left="5040" w:hanging="360"/>
      </w:pPr>
    </w:lvl>
    <w:lvl w:ilvl="7" w:tplc="379013AA">
      <w:start w:val="1"/>
      <w:numFmt w:val="bullet"/>
      <w:lvlText w:val="●"/>
      <w:lvlJc w:val="left"/>
      <w:pPr>
        <w:ind w:left="5760" w:hanging="360"/>
      </w:pPr>
    </w:lvl>
    <w:lvl w:ilvl="8" w:tplc="E33C36F4">
      <w:start w:val="1"/>
      <w:numFmt w:val="bullet"/>
      <w:lvlText w:val="●"/>
      <w:lvlJc w:val="left"/>
      <w:pPr>
        <w:ind w:left="6480" w:hanging="360"/>
      </w:pPr>
    </w:lvl>
  </w:abstractNum>
  <w:num w:numId="1" w16cid:durableId="976299776">
    <w:abstractNumId w:val="1"/>
    <w:lvlOverride w:ilvl="0">
      <w:startOverride w:val="1"/>
    </w:lvlOverride>
  </w:num>
  <w:num w:numId="2" w16cid:durableId="18544119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D9B"/>
    <w:rsid w:val="00170831"/>
    <w:rsid w:val="003307A0"/>
    <w:rsid w:val="004E280A"/>
    <w:rsid w:val="00C35D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BD673"/>
  <w15:docId w15:val="{56C419A8-F8E2-4834-84FB-CD6E0F95E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4B5"/>
      </w:pBdr>
      <w:spacing w:before="400" w:after="200"/>
      <w:outlineLvl w:val="0"/>
    </w:pPr>
    <w:rPr>
      <w:b/>
      <w:bCs/>
      <w:color w:val="1F4E79"/>
      <w:sz w:val="36"/>
      <w:szCs w:val="36"/>
    </w:rPr>
  </w:style>
  <w:style w:type="paragraph" w:styleId="Heading2">
    <w:name w:val="heading 2"/>
    <w:uiPriority w:val="9"/>
    <w:unhideWhenUsed/>
    <w:qFormat/>
    <w:pPr>
      <w:spacing w:before="300" w:after="120"/>
      <w:outlineLvl w:val="1"/>
    </w:pPr>
    <w:rPr>
      <w:b/>
      <w:bCs/>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3539</Words>
  <Characters>20173</Characters>
  <Application>Microsoft Office Word</Application>
  <DocSecurity>0</DocSecurity>
  <Lines>168</Lines>
  <Paragraphs>47</Paragraphs>
  <ScaleCrop>false</ScaleCrop>
  <Company/>
  <LinksUpToDate>false</LinksUpToDate>
  <CharactersWithSpaces>23665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Javed Shah</cp:lastModifiedBy>
  <cp:revision>2</cp:revision>
  <dcterms:created xsi:type="dcterms:W3CDTF">2026-03-01T12:50:00Z</dcterms:created>
  <dcterms:modified xsi:type="dcterms:W3CDTF">2026-03-02T08:47:00Z</dcterms:modified>
</cp:coreProperties>
</file>