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Kubernetes Task - 03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Create a ClusterIP service for an Apache web server pod.</w:t>
      </w:r>
    </w:p>
    <w:p w:rsidR="00000000" w:rsidDel="00000000" w:rsidP="00000000" w:rsidRDefault="00000000" w:rsidRPr="00000000" w14:paraId="00000004">
      <w:pPr>
        <w:pStyle w:val="Heading2"/>
        <w:rPr>
          <w:b w:val="1"/>
          <w:bCs w:val="1"/>
          <w:sz w:val="22"/>
          <w:szCs w:val="22"/>
        </w:rPr>
      </w:pPr>
      <w:bookmarkStart w:colFirst="0" w:colLast="0" w:name="_mvq8bkzdsji" w:id="0"/>
      <w:bookmarkEnd w:id="0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What is ClusterIP?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 Service in Kubernetes provides a stable network identity (IP/DNS) to access pods.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ClusterIP means: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Service gets an internal IP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Accessible only inside the cluster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Used for pod-to-pod communication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Frontend pod talks to backend pod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Backend pod talks to database pod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Create a new file vi httpd.yml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apiVersion: v1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kind: Pod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metadata: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name: apache-pod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labels: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app: apache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spec: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containers: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- name: apache-container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image: httpd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ports: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- containerPort: 80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781800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8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Apply ⇒ kubectl apply -f apache-pod.yaml</w:t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9271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Check ⇒ kubectl get pods -o wide</w:t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1117600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Now lets create a service file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Vi service.yaml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362700"/>
            <wp:effectExtent b="0" l="0" r="0" t="0"/>
            <wp:docPr id="25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6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Verify ⇒kubectl get svc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990600"/>
            <wp:effectExtent b="0" l="0" r="0" t="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Expose an Nginx pod externally using a NodePort service.</w:t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hqfzqg6c0e5p" w:id="1"/>
      <w:bookmarkEnd w:id="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What is NodePort?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NodePort exposes services outside the cluster.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Traffic flow: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Browser → NodeIP:NodePort → Service → Pod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Default NodePort range:</w:t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30000–32767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Create ⇒ vi httpd.yaml</w:t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apiVersion: v1</w:t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kind: Pod</w:t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metadata:</w:t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name: nginx-pod</w:t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labels:</w:t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app: nginx</w:t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spec:</w:t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containers:</w:t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- name: nginx</w:t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image: nginx</w:t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ports:</w:t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- containerPort: 80</w:t>
      </w:r>
    </w:p>
    <w:p w:rsidR="00000000" w:rsidDel="00000000" w:rsidP="00000000" w:rsidRDefault="00000000" w:rsidRPr="00000000" w14:paraId="00000041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9779000"/>
            <wp:effectExtent b="0" l="0" r="0" t="0"/>
            <wp:docPr id="29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7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Apply ⇒ kubectl apply -f nginx-pod.yaml</w:t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812800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Lets create a service file now</w:t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 service.yaml</w:t>
      </w:r>
    </w:p>
    <w:p w:rsidR="00000000" w:rsidDel="00000000" w:rsidP="00000000" w:rsidRDefault="00000000" w:rsidRPr="00000000" w14:paraId="00000046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5676900"/>
            <wp:effectExtent b="0" l="0" r="0" t="0"/>
            <wp:docPr id="26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7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Apple &amp; Verify ⇒ kubectl apply -f service.yaml &amp; kubectl get svc</w:t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044700"/>
            <wp:effectExtent b="0" l="0" r="0" t="0"/>
            <wp:docPr id="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Verify in browser using the port 30080</w:t>
      </w:r>
    </w:p>
    <w:p w:rsidR="00000000" w:rsidDel="00000000" w:rsidP="00000000" w:rsidRDefault="00000000" w:rsidRPr="00000000" w14:paraId="0000004A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14700"/>
            <wp:effectExtent b="0" l="0" r="0" t="0"/>
            <wp:docPr id="1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Deploy a ReplicationController to maintain 3 replicas of an Nginx pod.</w:t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73zzlrx01cnn" w:id="2"/>
      <w:bookmarkEnd w:id="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Why ReplicationController?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RC ensures the desired number of pod replicas always run.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Desired replicas = 3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one pod crashes: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RC detects only 2 running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Creates new pod automatically</w:t>
      </w:r>
    </w:p>
    <w:p w:rsidR="00000000" w:rsidDel="00000000" w:rsidP="00000000" w:rsidRDefault="00000000" w:rsidRPr="00000000" w14:paraId="0000005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Create a new file vi rc.yaml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apiVersion: v1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kind: ReplicationController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metadata: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name: nginx-rc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spec: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replicas: 3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selector: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app: nginx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template: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metadata: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labels: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app: nginx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spec: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containers: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- name: nginx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image: nginx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6553200"/>
            <wp:effectExtent b="0" l="0" r="0" t="0"/>
            <wp:docPr id="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5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Apply ⇒ kubectl apply -f rc.yaml </w:t>
      </w:r>
    </w:p>
    <w:p w:rsidR="00000000" w:rsidDel="00000000" w:rsidP="00000000" w:rsidRDefault="00000000" w:rsidRPr="00000000" w14:paraId="00000067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825500"/>
            <wp:effectExtent b="0" l="0" r="0" t="0"/>
            <wp:docPr id="1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Verify ⇒ kubectl get pods</w:t>
      </w:r>
    </w:p>
    <w:p w:rsidR="00000000" w:rsidDel="00000000" w:rsidP="00000000" w:rsidRDefault="00000000" w:rsidRPr="00000000" w14:paraId="00000069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1727200"/>
            <wp:effectExtent b="0" l="0" r="0" t="0"/>
            <wp:docPr id="21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Scale the ReplicationController from 3 replicas to 5 replicas.</w:t>
      </w:r>
    </w:p>
    <w:p w:rsidR="00000000" w:rsidDel="00000000" w:rsidP="00000000" w:rsidRDefault="00000000" w:rsidRPr="00000000" w14:paraId="0000006C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For this used the above file and change the replicas from 3 ⇒ 5</w:t>
      </w:r>
    </w:p>
    <w:p w:rsidR="00000000" w:rsidDel="00000000" w:rsidP="00000000" w:rsidRDefault="00000000" w:rsidRPr="00000000" w14:paraId="0000006D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7315200"/>
            <wp:effectExtent b="0" l="0" r="0" t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1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Apply ⇒ kubectl apply -f rc.yaml 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13589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Verify ⇒ kubectl get pods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65500"/>
            <wp:effectExtent b="0" l="0" r="0" t="0"/>
            <wp:docPr id="24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Create a ReplicaSet to manage pods based on multiple labels (prod and test).</w:t>
      </w:r>
    </w:p>
    <w:p w:rsidR="00000000" w:rsidDel="00000000" w:rsidP="00000000" w:rsidRDefault="00000000" w:rsidRPr="00000000" w14:paraId="0000007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ReplicaSet is an improved version of RC.</w:t>
      </w:r>
    </w:p>
    <w:p w:rsidR="00000000" w:rsidDel="00000000" w:rsidP="00000000" w:rsidRDefault="00000000" w:rsidRPr="00000000" w14:paraId="0000007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Main improvement: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Supports set-based selectors.</w:t>
      </w:r>
    </w:p>
    <w:p w:rsidR="00000000" w:rsidDel="00000000" w:rsidP="00000000" w:rsidRDefault="00000000" w:rsidRPr="00000000" w14:paraId="0000007B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Multiple Labels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Suppose we want pods matching BOTH: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env=prod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tier=test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Lets create a new file for rs.yaml</w:t>
      </w:r>
    </w:p>
    <w:p w:rsidR="00000000" w:rsidDel="00000000" w:rsidP="00000000" w:rsidRDefault="00000000" w:rsidRPr="00000000" w14:paraId="0000008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apiVersion: apps/v1</w:t>
      </w:r>
    </w:p>
    <w:p w:rsidR="00000000" w:rsidDel="00000000" w:rsidP="00000000" w:rsidRDefault="00000000" w:rsidRPr="00000000" w14:paraId="0000008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kind: ReplicaSet</w:t>
      </w:r>
    </w:p>
    <w:p w:rsidR="00000000" w:rsidDel="00000000" w:rsidP="00000000" w:rsidRDefault="00000000" w:rsidRPr="00000000" w14:paraId="0000008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metadata:</w:t>
      </w:r>
    </w:p>
    <w:p w:rsidR="00000000" w:rsidDel="00000000" w:rsidP="00000000" w:rsidRDefault="00000000" w:rsidRPr="00000000" w14:paraId="0000008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name: multi-label-rs</w:t>
      </w:r>
    </w:p>
    <w:p w:rsidR="00000000" w:rsidDel="00000000" w:rsidP="00000000" w:rsidRDefault="00000000" w:rsidRPr="00000000" w14:paraId="0000008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spec:</w:t>
      </w:r>
    </w:p>
    <w:p w:rsidR="00000000" w:rsidDel="00000000" w:rsidP="00000000" w:rsidRDefault="00000000" w:rsidRPr="00000000" w14:paraId="0000008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replicas: 3</w:t>
      </w:r>
    </w:p>
    <w:p w:rsidR="00000000" w:rsidDel="00000000" w:rsidP="00000000" w:rsidRDefault="00000000" w:rsidRPr="00000000" w14:paraId="0000008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selector:</w:t>
      </w:r>
    </w:p>
    <w:p w:rsidR="00000000" w:rsidDel="00000000" w:rsidP="00000000" w:rsidRDefault="00000000" w:rsidRPr="00000000" w14:paraId="0000008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matchLabels:</w:t>
      </w:r>
    </w:p>
    <w:p w:rsidR="00000000" w:rsidDel="00000000" w:rsidP="00000000" w:rsidRDefault="00000000" w:rsidRPr="00000000" w14:paraId="0000008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env: prod</w:t>
      </w:r>
    </w:p>
    <w:p w:rsidR="00000000" w:rsidDel="00000000" w:rsidP="00000000" w:rsidRDefault="00000000" w:rsidRPr="00000000" w14:paraId="0000008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tier: test</w:t>
      </w:r>
    </w:p>
    <w:p w:rsidR="00000000" w:rsidDel="00000000" w:rsidP="00000000" w:rsidRDefault="00000000" w:rsidRPr="00000000" w14:paraId="0000008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template:</w:t>
      </w:r>
    </w:p>
    <w:p w:rsidR="00000000" w:rsidDel="00000000" w:rsidP="00000000" w:rsidRDefault="00000000" w:rsidRPr="00000000" w14:paraId="0000008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metadata:</w:t>
      </w:r>
    </w:p>
    <w:p w:rsidR="00000000" w:rsidDel="00000000" w:rsidP="00000000" w:rsidRDefault="00000000" w:rsidRPr="00000000" w14:paraId="0000008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labels:</w:t>
      </w:r>
    </w:p>
    <w:p w:rsidR="00000000" w:rsidDel="00000000" w:rsidP="00000000" w:rsidRDefault="00000000" w:rsidRPr="00000000" w14:paraId="0000008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env: prod</w:t>
      </w:r>
    </w:p>
    <w:p w:rsidR="00000000" w:rsidDel="00000000" w:rsidP="00000000" w:rsidRDefault="00000000" w:rsidRPr="00000000" w14:paraId="0000008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tier: test</w:t>
      </w:r>
    </w:p>
    <w:p w:rsidR="00000000" w:rsidDel="00000000" w:rsidP="00000000" w:rsidRDefault="00000000" w:rsidRPr="00000000" w14:paraId="0000009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spec:</w:t>
      </w:r>
    </w:p>
    <w:p w:rsidR="00000000" w:rsidDel="00000000" w:rsidP="00000000" w:rsidRDefault="00000000" w:rsidRPr="00000000" w14:paraId="0000009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containers:</w:t>
      </w:r>
    </w:p>
    <w:p w:rsidR="00000000" w:rsidDel="00000000" w:rsidP="00000000" w:rsidRDefault="00000000" w:rsidRPr="00000000" w14:paraId="0000009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- name: nginx</w:t>
      </w:r>
    </w:p>
    <w:p w:rsidR="00000000" w:rsidDel="00000000" w:rsidP="00000000" w:rsidRDefault="00000000" w:rsidRPr="00000000" w14:paraId="0000009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image: nginx</w:t>
      </w:r>
    </w:p>
    <w:p w:rsidR="00000000" w:rsidDel="00000000" w:rsidP="00000000" w:rsidRDefault="00000000" w:rsidRPr="00000000" w14:paraId="00000094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6769100"/>
            <wp:effectExtent b="0" l="0" r="0" t="0"/>
            <wp:docPr id="10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6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Apply ⇒ kubectl apply -f rs.yaml</w:t>
      </w:r>
    </w:p>
    <w:p w:rsidR="00000000" w:rsidDel="00000000" w:rsidP="00000000" w:rsidRDefault="00000000" w:rsidRPr="00000000" w14:paraId="00000097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1282700"/>
            <wp:effectExtent b="0" l="0" r="0" t="0"/>
            <wp:docPr id="1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Verify ⇒ kubectl get pods</w:t>
      </w:r>
    </w:p>
    <w:p w:rsidR="00000000" w:rsidDel="00000000" w:rsidP="00000000" w:rsidRDefault="00000000" w:rsidRPr="00000000" w14:paraId="00000099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565400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Verify the replica set ⇒ kubectl get rs</w:t>
      </w:r>
    </w:p>
    <w:p w:rsidR="00000000" w:rsidDel="00000000" w:rsidP="00000000" w:rsidRDefault="00000000" w:rsidRPr="00000000" w14:paraId="0000009B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1473200"/>
            <wp:effectExtent b="0" l="0" r="0" t="0"/>
            <wp:docPr id="2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Verify the labels kubectl get pods –show-labels</w:t>
      </w:r>
    </w:p>
    <w:p w:rsidR="00000000" w:rsidDel="00000000" w:rsidP="00000000" w:rsidRDefault="00000000" w:rsidRPr="00000000" w14:paraId="0000009D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1981200"/>
            <wp:effectExtent b="0" l="0" r="0" t="0"/>
            <wp:docPr id="17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ReplicaSet was successfully created using multiple label selectors. It maintained the</w:t>
      </w:r>
    </w:p>
    <w:p w:rsidR="00000000" w:rsidDel="00000000" w:rsidP="00000000" w:rsidRDefault="00000000" w:rsidRPr="00000000" w14:paraId="0000009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desired number of Pods and selected Pods where app=nginx and env was either prod or</w:t>
      </w:r>
    </w:p>
    <w:p w:rsidR="00000000" w:rsidDel="00000000" w:rsidP="00000000" w:rsidRDefault="00000000" w:rsidRPr="00000000" w14:paraId="000000A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test.</w:t>
      </w:r>
    </w:p>
    <w:p w:rsidR="00000000" w:rsidDel="00000000" w:rsidP="00000000" w:rsidRDefault="00000000" w:rsidRPr="00000000" w14:paraId="000000A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Deploy a ReplicaSet that excludes pods with the label backend.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ab/>
        <w:t xml:space="preserve">Create a new yaml file</w:t>
      </w:r>
    </w:p>
    <w:p w:rsidR="00000000" w:rsidDel="00000000" w:rsidP="00000000" w:rsidRDefault="00000000" w:rsidRPr="00000000" w14:paraId="000000A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apiVersion: apps/v1</w:t>
      </w:r>
    </w:p>
    <w:p w:rsidR="00000000" w:rsidDel="00000000" w:rsidP="00000000" w:rsidRDefault="00000000" w:rsidRPr="00000000" w14:paraId="000000A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kind: ReplicaSet</w:t>
      </w:r>
    </w:p>
    <w:p w:rsidR="00000000" w:rsidDel="00000000" w:rsidP="00000000" w:rsidRDefault="00000000" w:rsidRPr="00000000" w14:paraId="000000A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metadata:</w:t>
      </w:r>
    </w:p>
    <w:p w:rsidR="00000000" w:rsidDel="00000000" w:rsidP="00000000" w:rsidRDefault="00000000" w:rsidRPr="00000000" w14:paraId="000000A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name: exclude-backend-rs</w:t>
      </w:r>
    </w:p>
    <w:p w:rsidR="00000000" w:rsidDel="00000000" w:rsidP="00000000" w:rsidRDefault="00000000" w:rsidRPr="00000000" w14:paraId="000000A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spec:</w:t>
      </w:r>
    </w:p>
    <w:p w:rsidR="00000000" w:rsidDel="00000000" w:rsidP="00000000" w:rsidRDefault="00000000" w:rsidRPr="00000000" w14:paraId="000000A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replicas: 3</w:t>
      </w:r>
    </w:p>
    <w:p w:rsidR="00000000" w:rsidDel="00000000" w:rsidP="00000000" w:rsidRDefault="00000000" w:rsidRPr="00000000" w14:paraId="000000A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selector:</w:t>
      </w:r>
    </w:p>
    <w:p w:rsidR="00000000" w:rsidDel="00000000" w:rsidP="00000000" w:rsidRDefault="00000000" w:rsidRPr="00000000" w14:paraId="000000A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matchExpressions:</w:t>
      </w:r>
    </w:p>
    <w:p w:rsidR="00000000" w:rsidDel="00000000" w:rsidP="00000000" w:rsidRDefault="00000000" w:rsidRPr="00000000" w14:paraId="000000A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- key: tier</w:t>
      </w:r>
    </w:p>
    <w:p w:rsidR="00000000" w:rsidDel="00000000" w:rsidP="00000000" w:rsidRDefault="00000000" w:rsidRPr="00000000" w14:paraId="000000A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operator: NotIn</w:t>
      </w:r>
    </w:p>
    <w:p w:rsidR="00000000" w:rsidDel="00000000" w:rsidP="00000000" w:rsidRDefault="00000000" w:rsidRPr="00000000" w14:paraId="000000A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values:</w:t>
      </w:r>
    </w:p>
    <w:p w:rsidR="00000000" w:rsidDel="00000000" w:rsidP="00000000" w:rsidRDefault="00000000" w:rsidRPr="00000000" w14:paraId="000000A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- backend</w:t>
      </w:r>
    </w:p>
    <w:p w:rsidR="00000000" w:rsidDel="00000000" w:rsidP="00000000" w:rsidRDefault="00000000" w:rsidRPr="00000000" w14:paraId="000000B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template:</w:t>
      </w:r>
    </w:p>
    <w:p w:rsidR="00000000" w:rsidDel="00000000" w:rsidP="00000000" w:rsidRDefault="00000000" w:rsidRPr="00000000" w14:paraId="000000B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metadata:</w:t>
      </w:r>
    </w:p>
    <w:p w:rsidR="00000000" w:rsidDel="00000000" w:rsidP="00000000" w:rsidRDefault="00000000" w:rsidRPr="00000000" w14:paraId="000000B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labels:</w:t>
      </w:r>
    </w:p>
    <w:p w:rsidR="00000000" w:rsidDel="00000000" w:rsidP="00000000" w:rsidRDefault="00000000" w:rsidRPr="00000000" w14:paraId="000000B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tier: frontend</w:t>
      </w:r>
    </w:p>
    <w:p w:rsidR="00000000" w:rsidDel="00000000" w:rsidP="00000000" w:rsidRDefault="00000000" w:rsidRPr="00000000" w14:paraId="000000B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spec:</w:t>
      </w:r>
    </w:p>
    <w:p w:rsidR="00000000" w:rsidDel="00000000" w:rsidP="00000000" w:rsidRDefault="00000000" w:rsidRPr="00000000" w14:paraId="000000B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containers:</w:t>
      </w:r>
    </w:p>
    <w:p w:rsidR="00000000" w:rsidDel="00000000" w:rsidP="00000000" w:rsidRDefault="00000000" w:rsidRPr="00000000" w14:paraId="000000B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- name: nginx</w:t>
      </w:r>
    </w:p>
    <w:p w:rsidR="00000000" w:rsidDel="00000000" w:rsidP="00000000" w:rsidRDefault="00000000" w:rsidRPr="00000000" w14:paraId="000000B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image: nginx</w:t>
      </w:r>
    </w:p>
    <w:p w:rsidR="00000000" w:rsidDel="00000000" w:rsidP="00000000" w:rsidRDefault="00000000" w:rsidRPr="00000000" w14:paraId="000000B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Apply and verify  the replica set ⇒ kubectl apply -f rs.yaml and kubectl get rs</w:t>
      </w:r>
    </w:p>
    <w:p w:rsidR="00000000" w:rsidDel="00000000" w:rsidP="00000000" w:rsidRDefault="00000000" w:rsidRPr="00000000" w14:paraId="000000BA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606800"/>
            <wp:effectExtent b="0" l="0" r="0" t="0"/>
            <wp:docPr id="31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Check the pods and labels</w:t>
      </w:r>
    </w:p>
    <w:p w:rsidR="00000000" w:rsidDel="00000000" w:rsidP="00000000" w:rsidRDefault="00000000" w:rsidRPr="00000000" w14:paraId="000000B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kubectl get pods --show-labels</w:t>
      </w:r>
    </w:p>
    <w:p w:rsidR="00000000" w:rsidDel="00000000" w:rsidP="00000000" w:rsidRDefault="00000000" w:rsidRPr="00000000" w14:paraId="000000BE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667000"/>
            <wp:effectExtent b="0" l="0" r="0" t="0"/>
            <wp:docPr id="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ReplicaSet was successfully deployed with a selector that excludes Pods labeled</w:t>
      </w:r>
    </w:p>
    <w:p w:rsidR="00000000" w:rsidDel="00000000" w:rsidP="00000000" w:rsidRDefault="00000000" w:rsidRPr="00000000" w14:paraId="000000C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tier=backend. It manages only Pods whose tier label has a value other than backend.</w:t>
      </w:r>
    </w:p>
    <w:p w:rsidR="00000000" w:rsidDel="00000000" w:rsidP="00000000" w:rsidRDefault="00000000" w:rsidRPr="00000000" w14:paraId="000000C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Test load balancing across multiple pods using a NodePort service.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Suppose 3 pods run the same app.</w:t>
      </w:r>
    </w:p>
    <w:p w:rsidR="00000000" w:rsidDel="00000000" w:rsidP="00000000" w:rsidRDefault="00000000" w:rsidRPr="00000000" w14:paraId="000000C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Without service: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Need to manually access each pod IP.</w:t>
      </w:r>
    </w:p>
    <w:p w:rsidR="00000000" w:rsidDel="00000000" w:rsidP="00000000" w:rsidRDefault="00000000" w:rsidRPr="00000000" w14:paraId="000000C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Problem:</w:t>
      </w:r>
    </w:p>
    <w:p w:rsidR="00000000" w:rsidDel="00000000" w:rsidP="00000000" w:rsidRDefault="00000000" w:rsidRPr="00000000" w14:paraId="000000C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Pod IP changes</w:t>
      </w:r>
    </w:p>
    <w:p w:rsidR="00000000" w:rsidDel="00000000" w:rsidP="00000000" w:rsidRDefault="00000000" w:rsidRPr="00000000" w14:paraId="000000C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Hard to manage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Service solves this.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Lets create a yaml file</w:t>
      </w:r>
    </w:p>
    <w:p w:rsidR="00000000" w:rsidDel="00000000" w:rsidP="00000000" w:rsidRDefault="00000000" w:rsidRPr="00000000" w14:paraId="000000C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apiVersion: apps/v1</w:t>
      </w:r>
    </w:p>
    <w:p w:rsidR="00000000" w:rsidDel="00000000" w:rsidP="00000000" w:rsidRDefault="00000000" w:rsidRPr="00000000" w14:paraId="000000D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kind: Deployment</w:t>
      </w:r>
    </w:p>
    <w:p w:rsidR="00000000" w:rsidDel="00000000" w:rsidP="00000000" w:rsidRDefault="00000000" w:rsidRPr="00000000" w14:paraId="000000D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metadata:</w:t>
      </w:r>
    </w:p>
    <w:p w:rsidR="00000000" w:rsidDel="00000000" w:rsidP="00000000" w:rsidRDefault="00000000" w:rsidRPr="00000000" w14:paraId="000000D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name: lb-deployment</w:t>
      </w:r>
    </w:p>
    <w:p w:rsidR="00000000" w:rsidDel="00000000" w:rsidP="00000000" w:rsidRDefault="00000000" w:rsidRPr="00000000" w14:paraId="000000D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spec:</w:t>
      </w:r>
    </w:p>
    <w:p w:rsidR="00000000" w:rsidDel="00000000" w:rsidP="00000000" w:rsidRDefault="00000000" w:rsidRPr="00000000" w14:paraId="000000D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replicas: 3</w:t>
      </w:r>
    </w:p>
    <w:p w:rsidR="00000000" w:rsidDel="00000000" w:rsidP="00000000" w:rsidRDefault="00000000" w:rsidRPr="00000000" w14:paraId="000000D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selector:</w:t>
      </w:r>
    </w:p>
    <w:p w:rsidR="00000000" w:rsidDel="00000000" w:rsidP="00000000" w:rsidRDefault="00000000" w:rsidRPr="00000000" w14:paraId="000000D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matchLabels:</w:t>
      </w:r>
    </w:p>
    <w:p w:rsidR="00000000" w:rsidDel="00000000" w:rsidP="00000000" w:rsidRDefault="00000000" w:rsidRPr="00000000" w14:paraId="000000D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app: lb-app</w:t>
      </w:r>
    </w:p>
    <w:p w:rsidR="00000000" w:rsidDel="00000000" w:rsidP="00000000" w:rsidRDefault="00000000" w:rsidRPr="00000000" w14:paraId="000000D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template:</w:t>
      </w:r>
    </w:p>
    <w:p w:rsidR="00000000" w:rsidDel="00000000" w:rsidP="00000000" w:rsidRDefault="00000000" w:rsidRPr="00000000" w14:paraId="000000D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metadata:</w:t>
      </w:r>
    </w:p>
    <w:p w:rsidR="00000000" w:rsidDel="00000000" w:rsidP="00000000" w:rsidRDefault="00000000" w:rsidRPr="00000000" w14:paraId="000000D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labels:</w:t>
      </w:r>
    </w:p>
    <w:p w:rsidR="00000000" w:rsidDel="00000000" w:rsidP="00000000" w:rsidRDefault="00000000" w:rsidRPr="00000000" w14:paraId="000000D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app: lb-app</w:t>
      </w:r>
    </w:p>
    <w:p w:rsidR="00000000" w:rsidDel="00000000" w:rsidP="00000000" w:rsidRDefault="00000000" w:rsidRPr="00000000" w14:paraId="000000D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spec:</w:t>
      </w:r>
    </w:p>
    <w:p w:rsidR="00000000" w:rsidDel="00000000" w:rsidP="00000000" w:rsidRDefault="00000000" w:rsidRPr="00000000" w14:paraId="000000D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containers:</w:t>
      </w:r>
    </w:p>
    <w:p w:rsidR="00000000" w:rsidDel="00000000" w:rsidP="00000000" w:rsidRDefault="00000000" w:rsidRPr="00000000" w14:paraId="000000D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- name: nginx</w:t>
      </w:r>
    </w:p>
    <w:p w:rsidR="00000000" w:rsidDel="00000000" w:rsidP="00000000" w:rsidRDefault="00000000" w:rsidRPr="00000000" w14:paraId="000000D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image: nginx</w:t>
      </w:r>
    </w:p>
    <w:p w:rsidR="00000000" w:rsidDel="00000000" w:rsidP="00000000" w:rsidRDefault="00000000" w:rsidRPr="00000000" w14:paraId="000000E0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6819900"/>
            <wp:effectExtent b="0" l="0" r="0" t="0"/>
            <wp:docPr id="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1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Apply ⇒ kubectl apply -f deploy.yaml</w:t>
      </w:r>
    </w:p>
    <w:p w:rsidR="00000000" w:rsidDel="00000000" w:rsidP="00000000" w:rsidRDefault="00000000" w:rsidRPr="00000000" w14:paraId="000000E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31900"/>
            <wp:effectExtent b="0" l="0" r="0" t="0"/>
            <wp:docPr id="2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Lets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Expose ⇒ kubectl expose deployment lb-deployment \</w:t>
      </w:r>
    </w:p>
    <w:p w:rsidR="00000000" w:rsidDel="00000000" w:rsidP="00000000" w:rsidRDefault="00000000" w:rsidRPr="00000000" w14:paraId="000000E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--type=NodePort \</w:t>
      </w:r>
    </w:p>
    <w:p w:rsidR="00000000" w:rsidDel="00000000" w:rsidP="00000000" w:rsidRDefault="00000000" w:rsidRPr="00000000" w14:paraId="000000E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--port=80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25600"/>
            <wp:effectExtent b="0" l="0" r="0" t="0"/>
            <wp:docPr id="27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2"/>
        <w:rPr>
          <w:b w:val="1"/>
          <w:bCs w:val="1"/>
          <w:sz w:val="22"/>
          <w:szCs w:val="22"/>
        </w:rPr>
      </w:pPr>
      <w:bookmarkStart w:colFirst="0" w:colLast="0" w:name="_a9p46d7xy9km" w:id="3"/>
      <w:bookmarkEnd w:id="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Load Balancing Concept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Service maintains endpoint list.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Pod1 → 10.244.0.2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Pod2 → 10.244.0.3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Pod3 → 10.244.0.4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Incoming requests distributed across pods.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Request 1 → Pod1</w:t>
        <w:br w:type="textWrapping"/>
        <w:t xml:space="preserve"> Request 2 → Pod2</w:t>
        <w:br w:type="textWrapping"/>
        <w:t xml:space="preserve"> Request 3 → Pod3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(roughly balanced)</w:t>
      </w:r>
    </w:p>
    <w:p w:rsidR="00000000" w:rsidDel="00000000" w:rsidP="00000000" w:rsidRDefault="00000000" w:rsidRPr="00000000" w14:paraId="000000F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Check Endpoints ⇒kubectl get endpoints</w:t>
      </w:r>
    </w:p>
    <w:p w:rsidR="00000000" w:rsidDel="00000000" w:rsidP="00000000" w:rsidRDefault="00000000" w:rsidRPr="00000000" w14:paraId="000000F6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1346200"/>
            <wp:effectExtent b="0" l="0" r="0" t="0"/>
            <wp:docPr id="1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679700"/>
            <wp:effectExtent b="0" l="0" r="0" t="0"/>
            <wp:docPr id="1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Delete a ReplicationController without affecting the running pods.</w:t>
      </w:r>
    </w:p>
    <w:p w:rsidR="00000000" w:rsidDel="00000000" w:rsidP="00000000" w:rsidRDefault="00000000" w:rsidRPr="00000000" w14:paraId="000000FD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Normally ⇒ kubectl delete rc nginx-rc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Deletes:</w:t>
      </w:r>
    </w:p>
    <w:p w:rsidR="00000000" w:rsidDel="00000000" w:rsidP="00000000" w:rsidRDefault="00000000" w:rsidRPr="00000000" w14:paraId="000000FF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RC</w:t>
      </w:r>
    </w:p>
    <w:p w:rsidR="00000000" w:rsidDel="00000000" w:rsidP="00000000" w:rsidRDefault="00000000" w:rsidRPr="00000000" w14:paraId="00000100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Managed pods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But sometimes we want: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Delete RC only</w:t>
        <w:br w:type="textWrapping"/>
        <w:t xml:space="preserve"> Keep pods running</w:t>
      </w:r>
    </w:p>
    <w:p w:rsidR="00000000" w:rsidDel="00000000" w:rsidP="00000000" w:rsidRDefault="00000000" w:rsidRPr="00000000" w14:paraId="0000010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By using ⇒ kubectl delete rc nginx-rc --cascade=orphan</w:t>
      </w:r>
    </w:p>
    <w:p w:rsidR="00000000" w:rsidDel="00000000" w:rsidP="00000000" w:rsidRDefault="00000000" w:rsidRPr="00000000" w14:paraId="00000105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1193800"/>
            <wp:effectExtent b="0" l="0" r="0" t="0"/>
            <wp:docPr id="30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2"/>
        <w:rPr>
          <w:b w:val="1"/>
          <w:bCs w:val="1"/>
          <w:sz w:val="22"/>
          <w:szCs w:val="22"/>
        </w:rPr>
      </w:pPr>
      <w:bookmarkStart w:colFirst="0" w:colLast="0" w:name="_66vjbgniajn5" w:id="4"/>
      <w:bookmarkEnd w:id="4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What is Orphan?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Orphan means ⇒Pods lose parent controller but continue running.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Before deletion ⇒RC owns 3 pods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After deletion ⇒No RC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3 pods still alive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Useful when migrating from:</w:t>
      </w:r>
    </w:p>
    <w:p w:rsidR="00000000" w:rsidDel="00000000" w:rsidP="00000000" w:rsidRDefault="00000000" w:rsidRPr="00000000" w14:paraId="0000010D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RC → ReplicaSet</w:t>
      </w:r>
    </w:p>
    <w:p w:rsidR="00000000" w:rsidDel="00000000" w:rsidP="00000000" w:rsidRDefault="00000000" w:rsidRPr="00000000" w14:paraId="0000010E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RC → Deployment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Lets verify if we have any rc available</w:t>
      </w:r>
    </w:p>
    <w:p w:rsidR="00000000" w:rsidDel="00000000" w:rsidP="00000000" w:rsidRDefault="00000000" w:rsidRPr="00000000" w14:paraId="00000110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1676400"/>
            <wp:effectExtent b="0" l="0" r="0" t="0"/>
            <wp:docPr id="28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Now lets check pods </w:t>
      </w:r>
    </w:p>
    <w:p w:rsidR="00000000" w:rsidDel="00000000" w:rsidP="00000000" w:rsidRDefault="00000000" w:rsidRPr="00000000" w14:paraId="000001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Kubectl get pods</w:t>
      </w:r>
    </w:p>
    <w:p w:rsidR="00000000" w:rsidDel="00000000" w:rsidP="00000000" w:rsidRDefault="00000000" w:rsidRPr="00000000" w14:paraId="00000113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1981200"/>
            <wp:effectExtent b="0" l="0" r="0" t="0"/>
            <wp:docPr id="14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ReplicationController was successfully deleted using --cascade=orphan. The</w:t>
      </w:r>
    </w:p>
    <w:p w:rsidR="00000000" w:rsidDel="00000000" w:rsidP="00000000" w:rsidRDefault="00000000" w:rsidRPr="00000000" w14:paraId="000001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controller was removed, while the running Pods continued to run independently because</w:t>
      </w:r>
    </w:p>
    <w:p w:rsidR="00000000" w:rsidDel="00000000" w:rsidP="00000000" w:rsidRDefault="00000000" w:rsidRPr="00000000" w14:paraId="000001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they are no longer managed by any ReplicationController.</w:t>
      </w:r>
    </w:p>
    <w:p w:rsidR="00000000" w:rsidDel="00000000" w:rsidP="00000000" w:rsidRDefault="00000000" w:rsidRPr="00000000" w14:paraId="0000011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5.png"/><Relationship Id="rId22" Type="http://schemas.openxmlformats.org/officeDocument/2006/relationships/image" Target="media/image19.png"/><Relationship Id="rId21" Type="http://schemas.openxmlformats.org/officeDocument/2006/relationships/image" Target="media/image30.png"/><Relationship Id="rId24" Type="http://schemas.openxmlformats.org/officeDocument/2006/relationships/image" Target="media/image8.png"/><Relationship Id="rId23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7.png"/><Relationship Id="rId26" Type="http://schemas.openxmlformats.org/officeDocument/2006/relationships/image" Target="media/image18.png"/><Relationship Id="rId25" Type="http://schemas.openxmlformats.org/officeDocument/2006/relationships/image" Target="media/image6.png"/><Relationship Id="rId28" Type="http://schemas.openxmlformats.org/officeDocument/2006/relationships/image" Target="media/image12.png"/><Relationship Id="rId27" Type="http://schemas.openxmlformats.org/officeDocument/2006/relationships/image" Target="media/image31.png"/><Relationship Id="rId5" Type="http://schemas.openxmlformats.org/officeDocument/2006/relationships/styles" Target="styles.xml"/><Relationship Id="rId6" Type="http://schemas.openxmlformats.org/officeDocument/2006/relationships/image" Target="media/image15.png"/><Relationship Id="rId29" Type="http://schemas.openxmlformats.org/officeDocument/2006/relationships/image" Target="media/image16.png"/><Relationship Id="rId7" Type="http://schemas.openxmlformats.org/officeDocument/2006/relationships/image" Target="media/image7.png"/><Relationship Id="rId8" Type="http://schemas.openxmlformats.org/officeDocument/2006/relationships/image" Target="media/image3.png"/><Relationship Id="rId31" Type="http://schemas.openxmlformats.org/officeDocument/2006/relationships/image" Target="media/image24.png"/><Relationship Id="rId30" Type="http://schemas.openxmlformats.org/officeDocument/2006/relationships/image" Target="media/image21.png"/><Relationship Id="rId11" Type="http://schemas.openxmlformats.org/officeDocument/2006/relationships/image" Target="media/image29.png"/><Relationship Id="rId33" Type="http://schemas.openxmlformats.org/officeDocument/2006/relationships/image" Target="media/image14.png"/><Relationship Id="rId10" Type="http://schemas.openxmlformats.org/officeDocument/2006/relationships/image" Target="media/image23.png"/><Relationship Id="rId32" Type="http://schemas.openxmlformats.org/officeDocument/2006/relationships/image" Target="media/image13.png"/><Relationship Id="rId13" Type="http://schemas.openxmlformats.org/officeDocument/2006/relationships/image" Target="media/image28.png"/><Relationship Id="rId35" Type="http://schemas.openxmlformats.org/officeDocument/2006/relationships/image" Target="media/image25.png"/><Relationship Id="rId12" Type="http://schemas.openxmlformats.org/officeDocument/2006/relationships/image" Target="media/image4.png"/><Relationship Id="rId34" Type="http://schemas.openxmlformats.org/officeDocument/2006/relationships/image" Target="media/image26.png"/><Relationship Id="rId15" Type="http://schemas.openxmlformats.org/officeDocument/2006/relationships/image" Target="media/image1.png"/><Relationship Id="rId14" Type="http://schemas.openxmlformats.org/officeDocument/2006/relationships/image" Target="media/image11.png"/><Relationship Id="rId36" Type="http://schemas.openxmlformats.org/officeDocument/2006/relationships/image" Target="media/image20.png"/><Relationship Id="rId17" Type="http://schemas.openxmlformats.org/officeDocument/2006/relationships/image" Target="media/image2.png"/><Relationship Id="rId16" Type="http://schemas.openxmlformats.org/officeDocument/2006/relationships/image" Target="media/image17.png"/><Relationship Id="rId19" Type="http://schemas.openxmlformats.org/officeDocument/2006/relationships/image" Target="media/image10.png"/><Relationship Id="rId18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