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 On Docker -01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Setup a virtual machine using Ubuntu image.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a new Instance using Ubuntu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Console→Launch Instance→Name→Select AMI→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Launched an Instance using Ubuntu Image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docker on ec2.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Lets Login to our ec2 instance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Instance → Connect→ec2 connect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Lets Install docker on our newly created image using command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apt update ⇒ to update the packages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apt install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docker.io</w:t>
        </w:r>
      </w:hyperlink>
      <w:r w:rsidDel="00000000" w:rsidR="00000000" w:rsidRPr="00000000">
        <w:rPr>
          <w:rtl w:val="0"/>
        </w:rPr>
        <w:t xml:space="preserve"> -y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03900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Docker Installed on our EC2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Docker –version to check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008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0"/>
            <wp:effectExtent b="0" l="0" r="0" t="0"/>
            <wp:docPr id="1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Pull 5 docker images. (nginx, Apache tomcat, ubuntu, Jenkins, SonarQube)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NGINX: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By using </w:t>
      </w:r>
      <w:r w:rsidDel="00000000" w:rsidR="00000000" w:rsidRPr="00000000">
        <w:rPr>
          <w:b w:val="1"/>
          <w:bCs w:val="1"/>
          <w:rtl w:val="0"/>
        </w:rPr>
        <w:t xml:space="preserve">docker pull nginx </w:t>
      </w:r>
      <w:r w:rsidDel="00000000" w:rsidR="00000000" w:rsidRPr="00000000">
        <w:rPr>
          <w:rtl w:val="0"/>
        </w:rPr>
        <w:t xml:space="preserve">we can pull the image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Apache Tomcat: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docker pull tomcat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UBUNTU: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Docker pull ubuntu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JENKINS: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Docker pull jenkins/jenkins:lts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SONARQUBE: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docker pull sonarqube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images ⇒ To check what what images have been pulled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6256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nginx container and expose on port 81.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As we want to run it on port 81 lets open port 81 in our SGs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Now use command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docker run -d --name nginx-container -p 81:80 nginx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By using this command I’m telling docker to create and run new container from this image and map the port to 81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Docker ps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to confirm our mapping has been done properly or not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LEts check in browser now using publicIP:81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Delete the Apache tomcat image from local.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To delete the Apache tomcat image from local we can use command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rmi tomcat → to delete the images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images → to confirm the image has been deleted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194300"/>
            <wp:effectExtent b="0" l="0" r="0" t="0"/>
            <wp:docPr id="1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Inspect the Jenkins image, SonarQube image.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By using docker inspect command we can inspect the images.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Docker Inspect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is used to get detailed information about a Docker container, image, volume, or network in JSON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uch as: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Container ID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IP address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Port mappings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Mounts/volumes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Container status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Network details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Image details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Creation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docker inspect jenkins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docker inspect sonarqube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Jenkins container and run one sample job.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By using the below command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docker run -d \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--name jenkins \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-p 8080:8080 \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-p 50000:50000 \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-v jenkins_home:/var/jenkins_home \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jenkins/jenkins:lts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After the be above command now lets use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docker start jenkins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exec -it -u root jenkins bash ⇒ to change to jenkins root user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exec jenkins cat /var/jenkins_home/secrets/initialAdminPassword ⇒ needs to be done coming out jenkins root user to check the password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Install plugins→ add user and password→jenkins is ready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Create a new job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item→freestyle →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Build steps→Execute shell→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Now run the Job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Let check the console output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27.png"/><Relationship Id="rId21" Type="http://schemas.openxmlformats.org/officeDocument/2006/relationships/image" Target="media/image20.png"/><Relationship Id="rId24" Type="http://schemas.openxmlformats.org/officeDocument/2006/relationships/image" Target="media/image7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29.png"/><Relationship Id="rId25" Type="http://schemas.openxmlformats.org/officeDocument/2006/relationships/image" Target="media/image24.png"/><Relationship Id="rId28" Type="http://schemas.openxmlformats.org/officeDocument/2006/relationships/image" Target="media/image17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29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14.png"/><Relationship Id="rId31" Type="http://schemas.openxmlformats.org/officeDocument/2006/relationships/image" Target="media/image8.png"/><Relationship Id="rId30" Type="http://schemas.openxmlformats.org/officeDocument/2006/relationships/image" Target="media/image3.png"/><Relationship Id="rId11" Type="http://schemas.openxmlformats.org/officeDocument/2006/relationships/image" Target="media/image10.png"/><Relationship Id="rId33" Type="http://schemas.openxmlformats.org/officeDocument/2006/relationships/image" Target="media/image13.png"/><Relationship Id="rId10" Type="http://schemas.openxmlformats.org/officeDocument/2006/relationships/image" Target="media/image12.png"/><Relationship Id="rId32" Type="http://schemas.openxmlformats.org/officeDocument/2006/relationships/image" Target="media/image19.png"/><Relationship Id="rId13" Type="http://schemas.openxmlformats.org/officeDocument/2006/relationships/image" Target="media/image32.png"/><Relationship Id="rId35" Type="http://schemas.openxmlformats.org/officeDocument/2006/relationships/image" Target="media/image6.png"/><Relationship Id="rId12" Type="http://schemas.openxmlformats.org/officeDocument/2006/relationships/hyperlink" Target="http://docker.io" TargetMode="External"/><Relationship Id="rId34" Type="http://schemas.openxmlformats.org/officeDocument/2006/relationships/image" Target="media/image4.png"/><Relationship Id="rId15" Type="http://schemas.openxmlformats.org/officeDocument/2006/relationships/image" Target="media/image18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25.png"/><Relationship Id="rId17" Type="http://schemas.openxmlformats.org/officeDocument/2006/relationships/image" Target="media/image31.png"/><Relationship Id="rId39" Type="http://schemas.openxmlformats.org/officeDocument/2006/relationships/image" Target="media/image21.png"/><Relationship Id="rId16" Type="http://schemas.openxmlformats.org/officeDocument/2006/relationships/image" Target="media/image33.png"/><Relationship Id="rId38" Type="http://schemas.openxmlformats.org/officeDocument/2006/relationships/image" Target="media/image2.png"/><Relationship Id="rId19" Type="http://schemas.openxmlformats.org/officeDocument/2006/relationships/image" Target="media/image15.png"/><Relationship Id="rId1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