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Kubernetes Task -02</w:t>
      </w:r>
    </w:p>
    <w:p w:rsidR="00000000" w:rsidDel="00000000" w:rsidP="00000000" w:rsidRDefault="00000000" w:rsidRPr="00000000" w14:paraId="00000002">
      <w:pPr>
        <w:jc w:val="cente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Pre-requisite </w:t>
      </w:r>
      <w:r w:rsidDel="00000000" w:rsidR="00000000" w:rsidRPr="00000000">
        <w:rPr>
          <w:sz w:val="24"/>
          <w:szCs w:val="24"/>
          <w:rtl w:val="0"/>
        </w:rPr>
        <w:t xml:space="preserve">For doing YAML in VS Code</w:t>
      </w:r>
      <w:r w:rsidDel="00000000" w:rsidR="00000000" w:rsidRPr="00000000">
        <w:rPr>
          <w:b w:val="1"/>
          <w:bCs w:val="1"/>
          <w:sz w:val="24"/>
          <w:szCs w:val="24"/>
          <w:rtl w:val="0"/>
        </w:rPr>
        <w:t xml:space="preserve">:</w:t>
      </w:r>
    </w:p>
    <w:p w:rsidR="00000000" w:rsidDel="00000000" w:rsidP="00000000" w:rsidRDefault="00000000" w:rsidRPr="00000000" w14:paraId="00000004">
      <w:pPr>
        <w:rPr>
          <w:b w:val="1"/>
          <w:bCs w:val="1"/>
        </w:rPr>
      </w:pPr>
      <w:r w:rsidDel="00000000" w:rsidR="00000000" w:rsidRPr="00000000">
        <w:rPr>
          <w:b w:val="1"/>
          <w:bCs w:val="1"/>
          <w:rtl w:val="0"/>
        </w:rPr>
        <w:t xml:space="preserve">The reason for doing this is we won't have any difficulty while writing the new script in .yaml files.</w:t>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Download yaml extension in vs code</w:t>
      </w:r>
    </w:p>
    <w:p w:rsidR="00000000" w:rsidDel="00000000" w:rsidP="00000000" w:rsidRDefault="00000000" w:rsidRPr="00000000" w14:paraId="00000007">
      <w:pPr>
        <w:rPr>
          <w:sz w:val="24"/>
          <w:szCs w:val="24"/>
        </w:rPr>
      </w:pPr>
      <w:r w:rsidDel="00000000" w:rsidR="00000000" w:rsidRPr="00000000">
        <w:rPr>
          <w:sz w:val="24"/>
          <w:szCs w:val="24"/>
        </w:rPr>
        <w:drawing>
          <wp:inline distB="114300" distT="114300" distL="114300" distR="114300">
            <wp:extent cx="5943600" cy="2006600"/>
            <wp:effectExtent b="0" l="0" r="0" t="0"/>
            <wp:docPr id="38"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Now goto extension settings⇒</w:t>
      </w:r>
    </w:p>
    <w:p w:rsidR="00000000" w:rsidDel="00000000" w:rsidP="00000000" w:rsidRDefault="00000000" w:rsidRPr="00000000" w14:paraId="00000009">
      <w:pPr>
        <w:rPr>
          <w:sz w:val="24"/>
          <w:szCs w:val="24"/>
        </w:rPr>
      </w:pPr>
      <w:r w:rsidDel="00000000" w:rsidR="00000000" w:rsidRPr="00000000">
        <w:rPr>
          <w:sz w:val="24"/>
          <w:szCs w:val="24"/>
        </w:rPr>
        <w:drawing>
          <wp:inline distB="114300" distT="114300" distL="114300" distR="114300">
            <wp:extent cx="5943600" cy="2755900"/>
            <wp:effectExtent b="0" l="0" r="0" t="0"/>
            <wp:docPr id="2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goto extension settings⇒edit in settings.json⇒</w:t>
      </w:r>
    </w:p>
    <w:p w:rsidR="00000000" w:rsidDel="00000000" w:rsidP="00000000" w:rsidRDefault="00000000" w:rsidRPr="00000000" w14:paraId="00000016">
      <w:pPr>
        <w:rPr>
          <w:sz w:val="24"/>
          <w:szCs w:val="24"/>
        </w:rPr>
      </w:pPr>
      <w:r w:rsidDel="00000000" w:rsidR="00000000" w:rsidRPr="00000000">
        <w:rPr>
          <w:sz w:val="24"/>
          <w:szCs w:val="24"/>
        </w:rPr>
        <w:drawing>
          <wp:inline distB="114300" distT="114300" distL="114300" distR="114300">
            <wp:extent cx="5943600" cy="3898900"/>
            <wp:effectExtent b="0" l="0" r="0" t="0"/>
            <wp:docPr id="27"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goto extension settings⇒edit in settings.json⇒edit the json script⇒save⇒close and open vs code.</w:t>
      </w:r>
    </w:p>
    <w:p w:rsidR="00000000" w:rsidDel="00000000" w:rsidP="00000000" w:rsidRDefault="00000000" w:rsidRPr="00000000" w14:paraId="0000001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1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"files.autoSave"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"afterDelay"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1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"yaml.schemas"</w:t>
      </w: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01B">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"Kubernetes"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"*.yaml"</w:t>
      </w:r>
    </w:p>
    <w:p w:rsidR="00000000" w:rsidDel="00000000" w:rsidP="00000000" w:rsidRDefault="00000000" w:rsidRPr="00000000" w14:paraId="0000001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01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"yaml.customTags"</w:t>
      </w: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01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01F">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20">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2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02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"[python]"</w:t>
      </w: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023">
      <w:pPr>
        <w:shd w:fill="121314"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ee787"/>
          <w:sz w:val="18"/>
          <w:szCs w:val="18"/>
          <w:rtl w:val="0"/>
        </w:rPr>
        <w:t xml:space="preserve">"editor.formatOnType"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p>
    <w:p w:rsidR="00000000" w:rsidDel="00000000" w:rsidP="00000000" w:rsidRDefault="00000000" w:rsidRPr="00000000" w14:paraId="0000002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02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2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The use of the above script is if we are writing any kubernetes script it will automatically pull the syntax in our .yaml files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b w:val="1"/>
          <w:bCs w:val="1"/>
          <w:sz w:val="30"/>
          <w:szCs w:val="30"/>
        </w:rPr>
      </w:pPr>
      <w:r w:rsidDel="00000000" w:rsidR="00000000" w:rsidRPr="00000000">
        <w:rPr>
          <w:b w:val="1"/>
          <w:bCs w:val="1"/>
          <w:sz w:val="30"/>
          <w:szCs w:val="30"/>
        </w:rPr>
        <w:drawing>
          <wp:inline distB="114300" distT="114300" distL="114300" distR="114300">
            <wp:extent cx="5943600" cy="4165600"/>
            <wp:effectExtent b="0" l="0" r="0" t="0"/>
            <wp:docPr id="5"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30"/>
          <w:szCs w:val="3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For writing a .yaml file we can check in our node using a command </w:t>
      </w:r>
    </w:p>
    <w:p w:rsidR="00000000" w:rsidDel="00000000" w:rsidP="00000000" w:rsidRDefault="00000000" w:rsidRPr="00000000" w14:paraId="0000002C">
      <w:pPr>
        <w:rPr>
          <w:b w:val="1"/>
          <w:bCs w:val="1"/>
        </w:rPr>
      </w:pPr>
      <w:r w:rsidDel="00000000" w:rsidR="00000000" w:rsidRPr="00000000">
        <w:rPr>
          <w:rFonts w:ascii="Arial Unicode MS" w:cs="Arial Unicode MS" w:eastAsia="Arial Unicode MS" w:hAnsi="Arial Unicode MS"/>
          <w:b w:val="1"/>
          <w:bCs w:val="1"/>
          <w:rtl w:val="0"/>
        </w:rPr>
        <w:t xml:space="preserve">kubectl explain pods⇒ it will be giving us what to write inside the yaml file, like all the details.</w:t>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Create a Simple Pod Using YAML Task: Write a YAML file to create a Pod named firstpod with an nginx container. Verify the Pod creation using kubectl get pods and check the logs of the container using kubectl logs firstpod.</w:t>
      </w:r>
    </w:p>
    <w:p w:rsidR="00000000" w:rsidDel="00000000" w:rsidP="00000000" w:rsidRDefault="00000000" w:rsidRPr="00000000" w14:paraId="0000002F">
      <w:pPr>
        <w:pStyle w:val="Heading2"/>
        <w:rPr>
          <w:b w:val="1"/>
          <w:bCs w:val="1"/>
        </w:rPr>
      </w:pPr>
      <w:bookmarkStart w:colFirst="0" w:colLast="0" w:name="_6c2erve34804" w:id="0"/>
      <w:bookmarkEnd w:id="0"/>
      <w:r w:rsidDel="00000000" w:rsidR="00000000" w:rsidRPr="00000000">
        <w:rPr>
          <w:b w:val="1"/>
          <w:bCs w:val="1"/>
          <w:rtl w:val="0"/>
        </w:rPr>
        <w:t xml:space="preserve">What is a Pod?</w:t>
      </w:r>
    </w:p>
    <w:p w:rsidR="00000000" w:rsidDel="00000000" w:rsidP="00000000" w:rsidRDefault="00000000" w:rsidRPr="00000000" w14:paraId="00000030">
      <w:pPr>
        <w:rPr/>
      </w:pPr>
      <w:r w:rsidDel="00000000" w:rsidR="00000000" w:rsidRPr="00000000">
        <w:rPr>
          <w:rtl w:val="0"/>
        </w:rPr>
        <w:t xml:space="preserve">A Pod is the smallest deployable unit in Kubernetes.</w:t>
        <w:br w:type="textWrapping"/>
        <w:t xml:space="preserve"> A Pod usually contains:</w:t>
      </w:r>
    </w:p>
    <w:p w:rsidR="00000000" w:rsidDel="00000000" w:rsidP="00000000" w:rsidRDefault="00000000" w:rsidRPr="00000000" w14:paraId="00000031">
      <w:pPr>
        <w:numPr>
          <w:ilvl w:val="0"/>
          <w:numId w:val="6"/>
        </w:numPr>
        <w:ind w:left="720" w:hanging="360"/>
      </w:pPr>
      <w:r w:rsidDel="00000000" w:rsidR="00000000" w:rsidRPr="00000000">
        <w:rPr>
          <w:rtl w:val="0"/>
        </w:rPr>
        <w:t xml:space="preserve">One container (common case)</w:t>
      </w:r>
    </w:p>
    <w:p w:rsidR="00000000" w:rsidDel="00000000" w:rsidP="00000000" w:rsidRDefault="00000000" w:rsidRPr="00000000" w14:paraId="00000032">
      <w:pPr>
        <w:numPr>
          <w:ilvl w:val="0"/>
          <w:numId w:val="6"/>
        </w:numPr>
        <w:ind w:left="720" w:hanging="360"/>
      </w:pPr>
      <w:r w:rsidDel="00000000" w:rsidR="00000000" w:rsidRPr="00000000">
        <w:rPr>
          <w:rtl w:val="0"/>
        </w:rPr>
        <w:t xml:space="preserve">OR multiple tightly coupled containers</w:t>
      </w:r>
    </w:p>
    <w:p w:rsidR="00000000" w:rsidDel="00000000" w:rsidP="00000000" w:rsidRDefault="00000000" w:rsidRPr="00000000" w14:paraId="00000033">
      <w:pPr>
        <w:rPr/>
      </w:pPr>
      <w:r w:rsidDel="00000000" w:rsidR="00000000" w:rsidRPr="00000000">
        <w:rPr>
          <w:rtl w:val="0"/>
        </w:rPr>
        <w:t xml:space="preserve">Think of a Pod as a wrapper around containers.</w:t>
      </w:r>
    </w:p>
    <w:p w:rsidR="00000000" w:rsidDel="00000000" w:rsidP="00000000" w:rsidRDefault="00000000" w:rsidRPr="00000000" w14:paraId="00000034">
      <w:pPr>
        <w:rPr/>
      </w:pPr>
      <w:r w:rsidDel="00000000" w:rsidR="00000000" w:rsidRPr="00000000">
        <w:rPr>
          <w:rtl w:val="0"/>
        </w:rPr>
        <w:t xml:space="preserve">In this task, we create a Pod running an Nginx web server using the Docker image from</w:t>
      </w:r>
      <w:hyperlink r:id="rId10">
        <w:r w:rsidDel="00000000" w:rsidR="00000000" w:rsidRPr="00000000">
          <w:rPr>
            <w:color w:val="1155cc"/>
            <w:u w:val="single"/>
            <w:rtl w:val="0"/>
          </w:rPr>
          <w:t xml:space="preserve"> </w:t>
        </w:r>
      </w:hyperlink>
      <w:hyperlink r:id="rId11">
        <w:r w:rsidDel="00000000" w:rsidR="00000000" w:rsidRPr="00000000">
          <w:rPr>
            <w:rtl w:val="0"/>
          </w:rPr>
          <w:t xml:space="preserve">Docker Hub</w:t>
        </w:r>
      </w:hyperlink>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Vi firstpod.yaml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apiVersion: v1</w:t>
      </w:r>
    </w:p>
    <w:p w:rsidR="00000000" w:rsidDel="00000000" w:rsidP="00000000" w:rsidRDefault="00000000" w:rsidRPr="00000000" w14:paraId="00000038">
      <w:pPr>
        <w:rPr/>
      </w:pPr>
      <w:r w:rsidDel="00000000" w:rsidR="00000000" w:rsidRPr="00000000">
        <w:rPr>
          <w:rtl w:val="0"/>
        </w:rPr>
        <w:t xml:space="preserve">kind: Pod</w:t>
      </w:r>
    </w:p>
    <w:p w:rsidR="00000000" w:rsidDel="00000000" w:rsidP="00000000" w:rsidRDefault="00000000" w:rsidRPr="00000000" w14:paraId="00000039">
      <w:pPr>
        <w:rPr/>
      </w:pPr>
      <w:r w:rsidDel="00000000" w:rsidR="00000000" w:rsidRPr="00000000">
        <w:rPr>
          <w:rtl w:val="0"/>
        </w:rPr>
        <w:t xml:space="preserve">metadata:</w:t>
      </w:r>
    </w:p>
    <w:p w:rsidR="00000000" w:rsidDel="00000000" w:rsidP="00000000" w:rsidRDefault="00000000" w:rsidRPr="00000000" w14:paraId="0000003A">
      <w:pPr>
        <w:rPr/>
      </w:pPr>
      <w:r w:rsidDel="00000000" w:rsidR="00000000" w:rsidRPr="00000000">
        <w:rPr>
          <w:rtl w:val="0"/>
        </w:rPr>
        <w:t xml:space="preserve">  name: firstpod</w:t>
      </w:r>
    </w:p>
    <w:p w:rsidR="00000000" w:rsidDel="00000000" w:rsidP="00000000" w:rsidRDefault="00000000" w:rsidRPr="00000000" w14:paraId="0000003B">
      <w:pPr>
        <w:rPr/>
      </w:pPr>
      <w:r w:rsidDel="00000000" w:rsidR="00000000" w:rsidRPr="00000000">
        <w:rPr>
          <w:rtl w:val="0"/>
        </w:rPr>
        <w:t xml:space="preserve">spec:</w:t>
      </w:r>
    </w:p>
    <w:p w:rsidR="00000000" w:rsidDel="00000000" w:rsidP="00000000" w:rsidRDefault="00000000" w:rsidRPr="00000000" w14:paraId="0000003C">
      <w:pPr>
        <w:rPr/>
      </w:pPr>
      <w:r w:rsidDel="00000000" w:rsidR="00000000" w:rsidRPr="00000000">
        <w:rPr>
          <w:rtl w:val="0"/>
        </w:rPr>
        <w:t xml:space="preserve">  containers:</w:t>
      </w:r>
    </w:p>
    <w:p w:rsidR="00000000" w:rsidDel="00000000" w:rsidP="00000000" w:rsidRDefault="00000000" w:rsidRPr="00000000" w14:paraId="0000003D">
      <w:pPr>
        <w:rPr/>
      </w:pPr>
      <w:r w:rsidDel="00000000" w:rsidR="00000000" w:rsidRPr="00000000">
        <w:rPr>
          <w:rtl w:val="0"/>
        </w:rPr>
        <w:t xml:space="preserve">    - name: nginx-container</w:t>
      </w:r>
    </w:p>
    <w:p w:rsidR="00000000" w:rsidDel="00000000" w:rsidP="00000000" w:rsidRDefault="00000000" w:rsidRPr="00000000" w14:paraId="0000003E">
      <w:pPr>
        <w:rPr/>
      </w:pPr>
      <w:r w:rsidDel="00000000" w:rsidR="00000000" w:rsidRPr="00000000">
        <w:rPr>
          <w:rtl w:val="0"/>
        </w:rPr>
        <w:t xml:space="preserve">      image: nginx</w:t>
      </w:r>
    </w:p>
    <w:p w:rsidR="00000000" w:rsidDel="00000000" w:rsidP="00000000" w:rsidRDefault="00000000" w:rsidRPr="00000000" w14:paraId="0000003F">
      <w:pPr>
        <w:rPr/>
      </w:pPr>
      <w:r w:rsidDel="00000000" w:rsidR="00000000" w:rsidRPr="00000000">
        <w:rPr/>
        <w:drawing>
          <wp:inline distB="114300" distT="114300" distL="114300" distR="114300">
            <wp:extent cx="5943600" cy="6324600"/>
            <wp:effectExtent b="0" l="0" r="0" t="0"/>
            <wp:docPr id="25"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9436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t xml:space="preserve">Now lets </w:t>
      </w:r>
      <w:r w:rsidDel="00000000" w:rsidR="00000000" w:rsidRPr="00000000">
        <w:rPr>
          <w:b w:val="1"/>
          <w:bCs w:val="1"/>
          <w:rtl w:val="0"/>
        </w:rPr>
        <w:t xml:space="preserve">Deploy</w:t>
      </w:r>
    </w:p>
    <w:p w:rsidR="00000000" w:rsidDel="00000000" w:rsidP="00000000" w:rsidRDefault="00000000" w:rsidRPr="00000000" w14:paraId="00000042">
      <w:pPr>
        <w:rPr>
          <w:b w:val="1"/>
          <w:bCs w:val="1"/>
        </w:rPr>
      </w:pPr>
      <w:r w:rsidDel="00000000" w:rsidR="00000000" w:rsidRPr="00000000">
        <w:rPr>
          <w:b w:val="1"/>
          <w:bCs w:val="1"/>
          <w:rtl w:val="0"/>
        </w:rPr>
        <w:t xml:space="preserve">kubectl apply -f firstpod.yaml</w:t>
      </w:r>
    </w:p>
    <w:p w:rsidR="00000000" w:rsidDel="00000000" w:rsidP="00000000" w:rsidRDefault="00000000" w:rsidRPr="00000000" w14:paraId="00000043">
      <w:pPr>
        <w:rPr>
          <w:b w:val="1"/>
          <w:bCs w:val="1"/>
        </w:rPr>
      </w:pPr>
      <w:r w:rsidDel="00000000" w:rsidR="00000000" w:rsidRPr="00000000">
        <w:rPr>
          <w:b w:val="1"/>
          <w:bCs w:val="1"/>
        </w:rPr>
        <w:drawing>
          <wp:inline distB="114300" distT="114300" distL="114300" distR="114300">
            <wp:extent cx="5943600" cy="1130300"/>
            <wp:effectExtent b="0" l="0" r="0" t="0"/>
            <wp:docPr id="24"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 And verify</w:t>
      </w:r>
    </w:p>
    <w:p w:rsidR="00000000" w:rsidDel="00000000" w:rsidP="00000000" w:rsidRDefault="00000000" w:rsidRPr="00000000" w14:paraId="00000045">
      <w:pPr>
        <w:rPr>
          <w:b w:val="1"/>
          <w:bCs w:val="1"/>
        </w:rPr>
      </w:pPr>
      <w:r w:rsidDel="00000000" w:rsidR="00000000" w:rsidRPr="00000000">
        <w:rPr>
          <w:b w:val="1"/>
          <w:bCs w:val="1"/>
          <w:rtl w:val="0"/>
        </w:rPr>
        <w:t xml:space="preserve">kubectl get pods</w:t>
      </w:r>
    </w:p>
    <w:p w:rsidR="00000000" w:rsidDel="00000000" w:rsidP="00000000" w:rsidRDefault="00000000" w:rsidRPr="00000000" w14:paraId="00000046">
      <w:pPr>
        <w:rPr>
          <w:b w:val="1"/>
          <w:bCs w:val="1"/>
        </w:rPr>
      </w:pPr>
      <w:r w:rsidDel="00000000" w:rsidR="00000000" w:rsidRPr="00000000">
        <w:rPr>
          <w:b w:val="1"/>
          <w:bCs w:val="1"/>
        </w:rPr>
        <w:drawing>
          <wp:inline distB="114300" distT="114300" distL="114300" distR="114300">
            <wp:extent cx="5943600" cy="546100"/>
            <wp:effectExtent b="0" l="0" r="0" t="0"/>
            <wp:docPr id="37"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ind w:left="0" w:firstLine="0"/>
        <w:rPr>
          <w:b w:val="1"/>
          <w:bCs w:val="1"/>
        </w:rPr>
      </w:pPr>
      <w:r w:rsidDel="00000000" w:rsidR="00000000" w:rsidRPr="00000000">
        <w:rPr>
          <w:b w:val="1"/>
          <w:bCs w:val="1"/>
          <w:rtl w:val="0"/>
        </w:rPr>
        <w:t xml:space="preserve">check the logs of the container using kubectl logs firstpod.</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r w:rsidDel="00000000" w:rsidR="00000000" w:rsidRPr="00000000">
        <w:rPr/>
        <w:drawing>
          <wp:inline distB="114300" distT="114300" distL="114300" distR="114300">
            <wp:extent cx="5943600" cy="3073400"/>
            <wp:effectExtent b="0" l="0" r="0" t="0"/>
            <wp:docPr id="2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Set Environment Variables in a Pod Task: Modify the YAML file to include environment variables myname: sabair and City: Hyderabad. Deploy the Pod and use kubectl exec &lt;pod_name&gt; -- env to check if the environment variables are set properly.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b w:val="1"/>
          <w:bCs w:val="1"/>
          <w:sz w:val="30"/>
          <w:szCs w:val="30"/>
        </w:rPr>
      </w:pPr>
      <w:bookmarkStart w:colFirst="0" w:colLast="0" w:name="_qsbq25w300ag" w:id="1"/>
      <w:bookmarkEnd w:id="1"/>
      <w:r w:rsidDel="00000000" w:rsidR="00000000" w:rsidRPr="00000000">
        <w:rPr>
          <w:b w:val="1"/>
          <w:bCs w:val="1"/>
          <w:sz w:val="30"/>
          <w:szCs w:val="30"/>
          <w:rtl w:val="0"/>
        </w:rPr>
        <w:t xml:space="preserve">What are Environment Variables?</w:t>
      </w:r>
    </w:p>
    <w:p w:rsidR="00000000" w:rsidDel="00000000" w:rsidP="00000000" w:rsidRDefault="00000000" w:rsidRPr="00000000" w14:paraId="0000004D">
      <w:pPr>
        <w:rPr/>
      </w:pPr>
      <w:r w:rsidDel="00000000" w:rsidR="00000000" w:rsidRPr="00000000">
        <w:rPr>
          <w:rtl w:val="0"/>
        </w:rPr>
        <w:t xml:space="preserve">Environment variables are key-value pairs passed to the container.</w:t>
      </w:r>
    </w:p>
    <w:p w:rsidR="00000000" w:rsidDel="00000000" w:rsidP="00000000" w:rsidRDefault="00000000" w:rsidRPr="00000000" w14:paraId="0000004E">
      <w:pPr>
        <w:rPr/>
      </w:pPr>
      <w:r w:rsidDel="00000000" w:rsidR="00000000" w:rsidRPr="00000000">
        <w:rPr>
          <w:rtl w:val="0"/>
        </w:rPr>
        <w:t xml:space="preserve">Example:</w:t>
      </w:r>
    </w:p>
    <w:p w:rsidR="00000000" w:rsidDel="00000000" w:rsidP="00000000" w:rsidRDefault="00000000" w:rsidRPr="00000000" w14:paraId="0000004F">
      <w:pPr>
        <w:rPr>
          <w:b w:val="1"/>
          <w:bCs w:val="1"/>
        </w:rPr>
      </w:pPr>
      <w:r w:rsidDel="00000000" w:rsidR="00000000" w:rsidRPr="00000000">
        <w:rPr>
          <w:b w:val="1"/>
          <w:bCs w:val="1"/>
          <w:rtl w:val="0"/>
        </w:rPr>
        <w:t xml:space="preserve">APP_ENV=PROD</w:t>
      </w:r>
    </w:p>
    <w:p w:rsidR="00000000" w:rsidDel="00000000" w:rsidP="00000000" w:rsidRDefault="00000000" w:rsidRPr="00000000" w14:paraId="00000050">
      <w:pPr>
        <w:rPr/>
      </w:pPr>
      <w:r w:rsidDel="00000000" w:rsidR="00000000" w:rsidRPr="00000000">
        <w:rPr>
          <w:rtl w:val="0"/>
        </w:rPr>
        <w:t xml:space="preserve">Applications use them for:</w:t>
      </w:r>
    </w:p>
    <w:p w:rsidR="00000000" w:rsidDel="00000000" w:rsidP="00000000" w:rsidRDefault="00000000" w:rsidRPr="00000000" w14:paraId="00000051">
      <w:pPr>
        <w:numPr>
          <w:ilvl w:val="0"/>
          <w:numId w:val="11"/>
        </w:numPr>
        <w:ind w:left="720" w:hanging="360"/>
      </w:pPr>
      <w:r w:rsidDel="00000000" w:rsidR="00000000" w:rsidRPr="00000000">
        <w:rPr>
          <w:rtl w:val="0"/>
        </w:rPr>
        <w:t xml:space="preserve">DB credentials</w:t>
      </w:r>
    </w:p>
    <w:p w:rsidR="00000000" w:rsidDel="00000000" w:rsidP="00000000" w:rsidRDefault="00000000" w:rsidRPr="00000000" w14:paraId="00000052">
      <w:pPr>
        <w:numPr>
          <w:ilvl w:val="0"/>
          <w:numId w:val="11"/>
        </w:numPr>
        <w:ind w:left="720" w:hanging="360"/>
      </w:pPr>
      <w:r w:rsidDel="00000000" w:rsidR="00000000" w:rsidRPr="00000000">
        <w:rPr>
          <w:rtl w:val="0"/>
        </w:rPr>
        <w:t xml:space="preserve">region</w:t>
      </w:r>
    </w:p>
    <w:p w:rsidR="00000000" w:rsidDel="00000000" w:rsidP="00000000" w:rsidRDefault="00000000" w:rsidRPr="00000000" w14:paraId="00000053">
      <w:pPr>
        <w:numPr>
          <w:ilvl w:val="0"/>
          <w:numId w:val="11"/>
        </w:numPr>
        <w:ind w:left="720" w:hanging="360"/>
      </w:pPr>
      <w:r w:rsidDel="00000000" w:rsidR="00000000" w:rsidRPr="00000000">
        <w:rPr>
          <w:rtl w:val="0"/>
        </w:rPr>
        <w:t xml:space="preserve">API URLs</w:t>
      </w:r>
    </w:p>
    <w:p w:rsidR="00000000" w:rsidDel="00000000" w:rsidP="00000000" w:rsidRDefault="00000000" w:rsidRPr="00000000" w14:paraId="00000054">
      <w:pPr>
        <w:numPr>
          <w:ilvl w:val="0"/>
          <w:numId w:val="11"/>
        </w:numPr>
        <w:ind w:left="720" w:hanging="360"/>
      </w:pPr>
      <w:r w:rsidDel="00000000" w:rsidR="00000000" w:rsidRPr="00000000">
        <w:rPr>
          <w:rtl w:val="0"/>
        </w:rPr>
        <w:t xml:space="preserve">Configuration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t xml:space="preserve">Create and insert the below data in </w:t>
      </w:r>
      <w:r w:rsidDel="00000000" w:rsidR="00000000" w:rsidRPr="00000000">
        <w:rPr>
          <w:b w:val="1"/>
          <w:bCs w:val="1"/>
          <w:rtl w:val="0"/>
        </w:rPr>
        <w:t xml:space="preserve">vi envpod.yaml</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t xml:space="preserve">apiVersion: v1</w:t>
      </w:r>
    </w:p>
    <w:p w:rsidR="00000000" w:rsidDel="00000000" w:rsidP="00000000" w:rsidRDefault="00000000" w:rsidRPr="00000000" w14:paraId="00000059">
      <w:pPr>
        <w:ind w:left="720" w:firstLine="0"/>
        <w:rPr/>
      </w:pPr>
      <w:r w:rsidDel="00000000" w:rsidR="00000000" w:rsidRPr="00000000">
        <w:rPr>
          <w:rtl w:val="0"/>
        </w:rPr>
        <w:t xml:space="preserve">kind: Pod</w:t>
      </w:r>
    </w:p>
    <w:p w:rsidR="00000000" w:rsidDel="00000000" w:rsidP="00000000" w:rsidRDefault="00000000" w:rsidRPr="00000000" w14:paraId="0000005A">
      <w:pPr>
        <w:ind w:left="720" w:firstLine="0"/>
        <w:rPr/>
      </w:pPr>
      <w:r w:rsidDel="00000000" w:rsidR="00000000" w:rsidRPr="00000000">
        <w:rPr>
          <w:rtl w:val="0"/>
        </w:rPr>
        <w:t xml:space="preserve">metadata:</w:t>
      </w:r>
    </w:p>
    <w:p w:rsidR="00000000" w:rsidDel="00000000" w:rsidP="00000000" w:rsidRDefault="00000000" w:rsidRPr="00000000" w14:paraId="0000005B">
      <w:pPr>
        <w:ind w:left="720" w:firstLine="0"/>
        <w:rPr/>
      </w:pPr>
      <w:r w:rsidDel="00000000" w:rsidR="00000000" w:rsidRPr="00000000">
        <w:rPr>
          <w:rtl w:val="0"/>
        </w:rPr>
        <w:t xml:space="preserve">  name: envpod</w:t>
      </w:r>
    </w:p>
    <w:p w:rsidR="00000000" w:rsidDel="00000000" w:rsidP="00000000" w:rsidRDefault="00000000" w:rsidRPr="00000000" w14:paraId="0000005C">
      <w:pPr>
        <w:ind w:left="720" w:firstLine="0"/>
        <w:rPr/>
      </w:pPr>
      <w:r w:rsidDel="00000000" w:rsidR="00000000" w:rsidRPr="00000000">
        <w:rPr>
          <w:rtl w:val="0"/>
        </w:rPr>
        <w:t xml:space="preserve">spec:</w:t>
      </w:r>
    </w:p>
    <w:p w:rsidR="00000000" w:rsidDel="00000000" w:rsidP="00000000" w:rsidRDefault="00000000" w:rsidRPr="00000000" w14:paraId="0000005D">
      <w:pPr>
        <w:ind w:left="720" w:firstLine="0"/>
        <w:rPr/>
      </w:pPr>
      <w:r w:rsidDel="00000000" w:rsidR="00000000" w:rsidRPr="00000000">
        <w:rPr>
          <w:rtl w:val="0"/>
        </w:rPr>
        <w:t xml:space="preserve">  containers:</w:t>
      </w:r>
    </w:p>
    <w:p w:rsidR="00000000" w:rsidDel="00000000" w:rsidP="00000000" w:rsidRDefault="00000000" w:rsidRPr="00000000" w14:paraId="0000005E">
      <w:pPr>
        <w:ind w:left="720" w:firstLine="0"/>
        <w:rPr/>
      </w:pPr>
      <w:r w:rsidDel="00000000" w:rsidR="00000000" w:rsidRPr="00000000">
        <w:rPr>
          <w:rtl w:val="0"/>
        </w:rPr>
        <w:t xml:space="preserve">    - name: nginx</w:t>
      </w:r>
    </w:p>
    <w:p w:rsidR="00000000" w:rsidDel="00000000" w:rsidP="00000000" w:rsidRDefault="00000000" w:rsidRPr="00000000" w14:paraId="0000005F">
      <w:pPr>
        <w:ind w:left="720" w:firstLine="0"/>
        <w:rPr/>
      </w:pPr>
      <w:r w:rsidDel="00000000" w:rsidR="00000000" w:rsidRPr="00000000">
        <w:rPr>
          <w:rtl w:val="0"/>
        </w:rPr>
        <w:t xml:space="preserve">      image: nginx</w:t>
      </w:r>
    </w:p>
    <w:p w:rsidR="00000000" w:rsidDel="00000000" w:rsidP="00000000" w:rsidRDefault="00000000" w:rsidRPr="00000000" w14:paraId="00000060">
      <w:pPr>
        <w:ind w:left="720" w:firstLine="0"/>
        <w:rPr/>
      </w:pPr>
      <w:r w:rsidDel="00000000" w:rsidR="00000000" w:rsidRPr="00000000">
        <w:rPr>
          <w:rtl w:val="0"/>
        </w:rPr>
        <w:t xml:space="preserve">      env:</w:t>
      </w:r>
    </w:p>
    <w:p w:rsidR="00000000" w:rsidDel="00000000" w:rsidP="00000000" w:rsidRDefault="00000000" w:rsidRPr="00000000" w14:paraId="00000061">
      <w:pPr>
        <w:ind w:left="720" w:firstLine="0"/>
        <w:rPr/>
      </w:pPr>
      <w:r w:rsidDel="00000000" w:rsidR="00000000" w:rsidRPr="00000000">
        <w:rPr>
          <w:rtl w:val="0"/>
        </w:rPr>
        <w:t xml:space="preserve">        - name: myname</w:t>
      </w:r>
    </w:p>
    <w:p w:rsidR="00000000" w:rsidDel="00000000" w:rsidP="00000000" w:rsidRDefault="00000000" w:rsidRPr="00000000" w14:paraId="00000062">
      <w:pPr>
        <w:ind w:left="720" w:firstLine="0"/>
        <w:rPr/>
      </w:pPr>
      <w:r w:rsidDel="00000000" w:rsidR="00000000" w:rsidRPr="00000000">
        <w:rPr>
          <w:rtl w:val="0"/>
        </w:rPr>
        <w:t xml:space="preserve">          value: "sabair"</w:t>
      </w:r>
    </w:p>
    <w:p w:rsidR="00000000" w:rsidDel="00000000" w:rsidP="00000000" w:rsidRDefault="00000000" w:rsidRPr="00000000" w14:paraId="00000063">
      <w:pPr>
        <w:ind w:left="720" w:firstLine="0"/>
        <w:rPr/>
      </w:pPr>
      <w:r w:rsidDel="00000000" w:rsidR="00000000" w:rsidRPr="00000000">
        <w:rPr>
          <w:rtl w:val="0"/>
        </w:rPr>
        <w:t xml:space="preserve">        - name: City</w:t>
      </w:r>
    </w:p>
    <w:p w:rsidR="00000000" w:rsidDel="00000000" w:rsidP="00000000" w:rsidRDefault="00000000" w:rsidRPr="00000000" w14:paraId="00000064">
      <w:pPr>
        <w:ind w:left="720" w:firstLine="0"/>
        <w:rPr/>
      </w:pPr>
      <w:r w:rsidDel="00000000" w:rsidR="00000000" w:rsidRPr="00000000">
        <w:rPr>
          <w:rtl w:val="0"/>
        </w:rPr>
        <w:t xml:space="preserve">          value: "Hyderabad"</w:t>
      </w:r>
    </w:p>
    <w:p w:rsidR="00000000" w:rsidDel="00000000" w:rsidP="00000000" w:rsidRDefault="00000000" w:rsidRPr="00000000" w14:paraId="00000065">
      <w:pPr>
        <w:rPr/>
      </w:pPr>
      <w:r w:rsidDel="00000000" w:rsidR="00000000" w:rsidRPr="00000000">
        <w:rPr/>
        <w:drawing>
          <wp:inline distB="114300" distT="114300" distL="114300" distR="114300">
            <wp:extent cx="5943600" cy="6362700"/>
            <wp:effectExtent b="0" l="0" r="0" t="0"/>
            <wp:docPr id="32"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59436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720" w:firstLine="0"/>
        <w:rPr>
          <w:b w:val="1"/>
          <w:bCs w:val="1"/>
        </w:rPr>
      </w:pPr>
      <w:r w:rsidDel="00000000" w:rsidR="00000000" w:rsidRPr="00000000">
        <w:rPr>
          <w:rtl w:val="0"/>
        </w:rPr>
      </w:r>
    </w:p>
    <w:p w:rsidR="00000000" w:rsidDel="00000000" w:rsidP="00000000" w:rsidRDefault="00000000" w:rsidRPr="00000000" w14:paraId="00000067">
      <w:pPr>
        <w:ind w:left="720" w:firstLine="0"/>
        <w:rPr>
          <w:b w:val="1"/>
          <w:bCs w:val="1"/>
        </w:rPr>
      </w:pPr>
      <w:r w:rsidDel="00000000" w:rsidR="00000000" w:rsidRPr="00000000">
        <w:rPr>
          <w:rFonts w:ascii="Arial Unicode MS" w:cs="Arial Unicode MS" w:eastAsia="Arial Unicode MS" w:hAnsi="Arial Unicode MS"/>
          <w:b w:val="1"/>
          <w:bCs w:val="1"/>
          <w:rtl w:val="0"/>
        </w:rPr>
        <w:t xml:space="preserve">Deploy⇒ kubectl apply -f envpod.yaml</w:t>
      </w:r>
    </w:p>
    <w:p w:rsidR="00000000" w:rsidDel="00000000" w:rsidP="00000000" w:rsidRDefault="00000000" w:rsidRPr="00000000" w14:paraId="00000068">
      <w:pPr>
        <w:rPr/>
      </w:pPr>
      <w:r w:rsidDel="00000000" w:rsidR="00000000" w:rsidRPr="00000000">
        <w:rPr/>
        <w:drawing>
          <wp:inline distB="114300" distT="114300" distL="114300" distR="114300">
            <wp:extent cx="5943600" cy="2286000"/>
            <wp:effectExtent b="0" l="0" r="0" t="0"/>
            <wp:docPr id="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b w:val="1"/>
          <w:bCs w:val="1"/>
        </w:rPr>
      </w:pPr>
      <w:bookmarkStart w:colFirst="0" w:colLast="0" w:name="_t5h09byyq0ks" w:id="2"/>
      <w:bookmarkEnd w:id="2"/>
      <w:r w:rsidDel="00000000" w:rsidR="00000000" w:rsidRPr="00000000">
        <w:rPr>
          <w:rFonts w:ascii="Arial Unicode MS" w:cs="Arial Unicode MS" w:eastAsia="Arial Unicode MS" w:hAnsi="Arial Unicode MS"/>
          <w:b w:val="1"/>
          <w:bCs w:val="1"/>
          <w:sz w:val="30"/>
          <w:szCs w:val="30"/>
          <w:rtl w:val="0"/>
        </w:rPr>
        <w:t xml:space="preserve">Verify ⇒</w:t>
      </w:r>
      <w:r w:rsidDel="00000000" w:rsidR="00000000" w:rsidRPr="00000000">
        <w:rPr>
          <w:b w:val="1"/>
          <w:bCs w:val="1"/>
          <w:rtl w:val="0"/>
        </w:rPr>
        <w:t xml:space="preserve">kubectl exec envpod -- env</w:t>
      </w:r>
    </w:p>
    <w:p w:rsidR="00000000" w:rsidDel="00000000" w:rsidP="00000000" w:rsidRDefault="00000000" w:rsidRPr="00000000" w14:paraId="0000006B">
      <w:pPr>
        <w:rPr>
          <w:b w:val="1"/>
          <w:bCs w:val="1"/>
        </w:rPr>
      </w:pPr>
      <w:r w:rsidDel="00000000" w:rsidR="00000000" w:rsidRPr="00000000">
        <w:rPr>
          <w:b w:val="1"/>
          <w:bCs w:val="1"/>
          <w:rtl w:val="0"/>
        </w:rPr>
        <w:t xml:space="preserve">Explanation:</w:t>
      </w:r>
    </w:p>
    <w:p w:rsidR="00000000" w:rsidDel="00000000" w:rsidP="00000000" w:rsidRDefault="00000000" w:rsidRPr="00000000" w14:paraId="0000006C">
      <w:pPr>
        <w:rPr>
          <w:b w:val="1"/>
          <w:bCs w:val="1"/>
        </w:rPr>
      </w:pPr>
      <w:r w:rsidDel="00000000" w:rsidR="00000000" w:rsidRPr="00000000">
        <w:rPr>
          <w:b w:val="1"/>
          <w:bCs w:val="1"/>
          <w:rtl w:val="0"/>
        </w:rPr>
        <w:t xml:space="preserve">exec</w:t>
      </w:r>
    </w:p>
    <w:p w:rsidR="00000000" w:rsidDel="00000000" w:rsidP="00000000" w:rsidRDefault="00000000" w:rsidRPr="00000000" w14:paraId="0000006D">
      <w:pPr>
        <w:rPr/>
      </w:pPr>
      <w:r w:rsidDel="00000000" w:rsidR="00000000" w:rsidRPr="00000000">
        <w:rPr>
          <w:rtl w:val="0"/>
        </w:rPr>
        <w:t xml:space="preserve">Runs command inside container.</w:t>
      </w:r>
    </w:p>
    <w:p w:rsidR="00000000" w:rsidDel="00000000" w:rsidP="00000000" w:rsidRDefault="00000000" w:rsidRPr="00000000" w14:paraId="0000006E">
      <w:pPr>
        <w:rPr>
          <w:b w:val="1"/>
          <w:bCs w:val="1"/>
        </w:rPr>
      </w:pPr>
      <w:r w:rsidDel="00000000" w:rsidR="00000000" w:rsidRPr="00000000">
        <w:rPr>
          <w:b w:val="1"/>
          <w:bCs w:val="1"/>
          <w:rtl w:val="0"/>
        </w:rPr>
        <w:t xml:space="preserve">env</w:t>
      </w:r>
    </w:p>
    <w:p w:rsidR="00000000" w:rsidDel="00000000" w:rsidP="00000000" w:rsidRDefault="00000000" w:rsidRPr="00000000" w14:paraId="0000006F">
      <w:pPr>
        <w:rPr/>
      </w:pPr>
      <w:r w:rsidDel="00000000" w:rsidR="00000000" w:rsidRPr="00000000">
        <w:rPr>
          <w:rtl w:val="0"/>
        </w:rPr>
        <w:t xml:space="preserve">Linux command to print environment variables.</w:t>
      </w:r>
    </w:p>
    <w:p w:rsidR="00000000" w:rsidDel="00000000" w:rsidP="00000000" w:rsidRDefault="00000000" w:rsidRPr="00000000" w14:paraId="00000070">
      <w:pPr>
        <w:rPr/>
      </w:pPr>
      <w:r w:rsidDel="00000000" w:rsidR="00000000" w:rsidRPr="00000000">
        <w:rPr/>
        <w:drawing>
          <wp:inline distB="114300" distT="114300" distL="114300" distR="114300">
            <wp:extent cx="5943600" cy="4241800"/>
            <wp:effectExtent b="0" l="0" r="0" t="0"/>
            <wp:docPr id="33"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Deploy a Pod with Commands (Args) in YAML Task: Modify the YAML file to add args that instruct the container to sleep for 50 seconds. Deploy the Pod and use kubectl describe pod to verify the args are correctly passed to the container.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Sometimes we don’t want default container behavior.We override startup command.</w:t>
      </w:r>
    </w:p>
    <w:p w:rsidR="00000000" w:rsidDel="00000000" w:rsidP="00000000" w:rsidRDefault="00000000" w:rsidRPr="00000000" w14:paraId="00000075">
      <w:pPr>
        <w:rPr>
          <w:b w:val="1"/>
          <w:bCs w:val="1"/>
        </w:rPr>
      </w:pPr>
      <w:r w:rsidDel="00000000" w:rsidR="00000000" w:rsidRPr="00000000">
        <w:rPr>
          <w:rFonts w:ascii="Arial Unicode MS" w:cs="Arial Unicode MS" w:eastAsia="Arial Unicode MS" w:hAnsi="Arial Unicode MS"/>
          <w:b w:val="1"/>
          <w:bCs w:val="1"/>
          <w:rtl w:val="0"/>
        </w:rPr>
        <w:t xml:space="preserve">Create ⇒  vi sleeppod.yaml</w:t>
      </w:r>
    </w:p>
    <w:p w:rsidR="00000000" w:rsidDel="00000000" w:rsidP="00000000" w:rsidRDefault="00000000" w:rsidRPr="00000000" w14:paraId="00000076">
      <w:pPr>
        <w:rPr/>
      </w:pPr>
      <w:r w:rsidDel="00000000" w:rsidR="00000000" w:rsidRPr="00000000">
        <w:rPr>
          <w:rtl w:val="0"/>
        </w:rPr>
        <w:t xml:space="preserve">apiVersion: v1</w:t>
      </w:r>
    </w:p>
    <w:p w:rsidR="00000000" w:rsidDel="00000000" w:rsidP="00000000" w:rsidRDefault="00000000" w:rsidRPr="00000000" w14:paraId="00000077">
      <w:pPr>
        <w:rPr/>
      </w:pPr>
      <w:r w:rsidDel="00000000" w:rsidR="00000000" w:rsidRPr="00000000">
        <w:rPr>
          <w:rtl w:val="0"/>
        </w:rPr>
        <w:t xml:space="preserve">kind: Pod</w:t>
      </w:r>
    </w:p>
    <w:p w:rsidR="00000000" w:rsidDel="00000000" w:rsidP="00000000" w:rsidRDefault="00000000" w:rsidRPr="00000000" w14:paraId="00000078">
      <w:pPr>
        <w:rPr/>
      </w:pPr>
      <w:r w:rsidDel="00000000" w:rsidR="00000000" w:rsidRPr="00000000">
        <w:rPr>
          <w:rtl w:val="0"/>
        </w:rPr>
        <w:t xml:space="preserve">metadata:</w:t>
      </w:r>
    </w:p>
    <w:p w:rsidR="00000000" w:rsidDel="00000000" w:rsidP="00000000" w:rsidRDefault="00000000" w:rsidRPr="00000000" w14:paraId="00000079">
      <w:pPr>
        <w:rPr/>
      </w:pPr>
      <w:r w:rsidDel="00000000" w:rsidR="00000000" w:rsidRPr="00000000">
        <w:rPr>
          <w:rtl w:val="0"/>
        </w:rPr>
        <w:t xml:space="preserve">  name: sleep-pod</w:t>
      </w:r>
    </w:p>
    <w:p w:rsidR="00000000" w:rsidDel="00000000" w:rsidP="00000000" w:rsidRDefault="00000000" w:rsidRPr="00000000" w14:paraId="0000007A">
      <w:pPr>
        <w:rPr/>
      </w:pPr>
      <w:r w:rsidDel="00000000" w:rsidR="00000000" w:rsidRPr="00000000">
        <w:rPr>
          <w:rtl w:val="0"/>
        </w:rPr>
        <w:t xml:space="preserve">spec:</w:t>
      </w:r>
    </w:p>
    <w:p w:rsidR="00000000" w:rsidDel="00000000" w:rsidP="00000000" w:rsidRDefault="00000000" w:rsidRPr="00000000" w14:paraId="0000007B">
      <w:pPr>
        <w:rPr/>
      </w:pPr>
      <w:r w:rsidDel="00000000" w:rsidR="00000000" w:rsidRPr="00000000">
        <w:rPr>
          <w:rtl w:val="0"/>
        </w:rPr>
        <w:t xml:space="preserve">  containers:</w:t>
      </w:r>
    </w:p>
    <w:p w:rsidR="00000000" w:rsidDel="00000000" w:rsidP="00000000" w:rsidRDefault="00000000" w:rsidRPr="00000000" w14:paraId="0000007C">
      <w:pPr>
        <w:rPr/>
      </w:pPr>
      <w:r w:rsidDel="00000000" w:rsidR="00000000" w:rsidRPr="00000000">
        <w:rPr>
          <w:rtl w:val="0"/>
        </w:rPr>
        <w:t xml:space="preserve">    - name: sleeper</w:t>
      </w:r>
    </w:p>
    <w:p w:rsidR="00000000" w:rsidDel="00000000" w:rsidP="00000000" w:rsidRDefault="00000000" w:rsidRPr="00000000" w14:paraId="0000007D">
      <w:pPr>
        <w:rPr/>
      </w:pPr>
      <w:r w:rsidDel="00000000" w:rsidR="00000000" w:rsidRPr="00000000">
        <w:rPr>
          <w:rtl w:val="0"/>
        </w:rPr>
        <w:t xml:space="preserve">      image: busybox</w:t>
      </w:r>
    </w:p>
    <w:p w:rsidR="00000000" w:rsidDel="00000000" w:rsidP="00000000" w:rsidRDefault="00000000" w:rsidRPr="00000000" w14:paraId="0000007E">
      <w:pPr>
        <w:rPr/>
      </w:pPr>
      <w:r w:rsidDel="00000000" w:rsidR="00000000" w:rsidRPr="00000000">
        <w:rPr>
          <w:rtl w:val="0"/>
        </w:rPr>
        <w:t xml:space="preserve">      args: ["sleep", "50"]</w:t>
      </w:r>
    </w:p>
    <w:p w:rsidR="00000000" w:rsidDel="00000000" w:rsidP="00000000" w:rsidRDefault="00000000" w:rsidRPr="00000000" w14:paraId="0000007F">
      <w:pPr>
        <w:pStyle w:val="Heading2"/>
        <w:rPr>
          <w:b w:val="1"/>
          <w:bCs w:val="1"/>
          <w:sz w:val="28"/>
          <w:szCs w:val="28"/>
        </w:rPr>
      </w:pPr>
      <w:bookmarkStart w:colFirst="0" w:colLast="0" w:name="_ouwttvjrkm5o" w:id="3"/>
      <w:bookmarkEnd w:id="3"/>
      <w:r w:rsidDel="00000000" w:rsidR="00000000" w:rsidRPr="00000000">
        <w:rPr>
          <w:b w:val="1"/>
          <w:bCs w:val="1"/>
          <w:sz w:val="28"/>
          <w:szCs w:val="28"/>
          <w:rtl w:val="0"/>
        </w:rPr>
        <w:t xml:space="preserve">Why Busybox?</w:t>
      </w:r>
    </w:p>
    <w:p w:rsidR="00000000" w:rsidDel="00000000" w:rsidP="00000000" w:rsidRDefault="00000000" w:rsidRPr="00000000" w14:paraId="00000080">
      <w:pPr>
        <w:rPr/>
      </w:pPr>
      <w:r w:rsidDel="00000000" w:rsidR="00000000" w:rsidRPr="00000000">
        <w:rPr>
          <w:rtl w:val="0"/>
        </w:rPr>
        <w:t xml:space="preserve">BusyBox is a lightweight Linux image containing shell utilities.</w:t>
      </w:r>
    </w:p>
    <w:p w:rsidR="00000000" w:rsidDel="00000000" w:rsidP="00000000" w:rsidRDefault="00000000" w:rsidRPr="00000000" w14:paraId="00000081">
      <w:pPr>
        <w:rPr/>
      </w:pPr>
      <w:r w:rsidDel="00000000" w:rsidR="00000000" w:rsidRPr="00000000">
        <w:rPr>
          <w:rtl w:val="0"/>
        </w:rPr>
        <w:t xml:space="preserve">Useful for testing.</w:t>
      </w:r>
    </w:p>
    <w:p w:rsidR="00000000" w:rsidDel="00000000" w:rsidP="00000000" w:rsidRDefault="00000000" w:rsidRPr="00000000" w14:paraId="00000082">
      <w:pPr>
        <w:pStyle w:val="Heading2"/>
        <w:rPr>
          <w:b w:val="1"/>
          <w:bCs w:val="1"/>
        </w:rPr>
      </w:pPr>
      <w:bookmarkStart w:colFirst="0" w:colLast="0" w:name="_gmczuj3hydwj" w:id="4"/>
      <w:bookmarkEnd w:id="4"/>
      <w:r w:rsidDel="00000000" w:rsidR="00000000" w:rsidRPr="00000000">
        <w:rPr>
          <w:b w:val="1"/>
          <w:bCs w:val="1"/>
          <w:rtl w:val="0"/>
        </w:rPr>
        <w:t xml:space="preserve">args</w:t>
      </w:r>
    </w:p>
    <w:p w:rsidR="00000000" w:rsidDel="00000000" w:rsidP="00000000" w:rsidRDefault="00000000" w:rsidRPr="00000000" w14:paraId="00000083">
      <w:pPr>
        <w:rPr/>
      </w:pPr>
      <w:r w:rsidDel="00000000" w:rsidR="00000000" w:rsidRPr="00000000">
        <w:rPr>
          <w:rtl w:val="0"/>
        </w:rPr>
        <w:t xml:space="preserve">args:</w:t>
      </w:r>
    </w:p>
    <w:p w:rsidR="00000000" w:rsidDel="00000000" w:rsidP="00000000" w:rsidRDefault="00000000" w:rsidRPr="00000000" w14:paraId="00000084">
      <w:pPr>
        <w:rPr/>
      </w:pPr>
      <w:r w:rsidDel="00000000" w:rsidR="00000000" w:rsidRPr="00000000">
        <w:rPr>
          <w:rtl w:val="0"/>
        </w:rPr>
        <w:t xml:space="preserve">Arguments passed to container entrypoint.</w:t>
      </w:r>
    </w:p>
    <w:p w:rsidR="00000000" w:rsidDel="00000000" w:rsidP="00000000" w:rsidRDefault="00000000" w:rsidRPr="00000000" w14:paraId="00000085">
      <w:pPr>
        <w:rPr/>
      </w:pPr>
      <w:r w:rsidDel="00000000" w:rsidR="00000000" w:rsidRPr="00000000">
        <w:rPr>
          <w:rtl w:val="0"/>
        </w:rPr>
        <w:t xml:space="preserve">Command becomes:</w:t>
      </w:r>
    </w:p>
    <w:p w:rsidR="00000000" w:rsidDel="00000000" w:rsidP="00000000" w:rsidRDefault="00000000" w:rsidRPr="00000000" w14:paraId="00000086">
      <w:pPr>
        <w:rPr/>
      </w:pPr>
      <w:r w:rsidDel="00000000" w:rsidR="00000000" w:rsidRPr="00000000">
        <w:rPr>
          <w:rtl w:val="0"/>
        </w:rPr>
        <w:t xml:space="preserve">sleep 50</w:t>
      </w:r>
    </w:p>
    <w:p w:rsidR="00000000" w:rsidDel="00000000" w:rsidP="00000000" w:rsidRDefault="00000000" w:rsidRPr="00000000" w14:paraId="00000087">
      <w:pPr>
        <w:rPr/>
      </w:pPr>
      <w:r w:rsidDel="00000000" w:rsidR="00000000" w:rsidRPr="00000000">
        <w:rPr>
          <w:rtl w:val="0"/>
        </w:rPr>
        <w:t xml:space="preserve">Meaning:</w:t>
        <w:br w:type="textWrapping"/>
        <w:t xml:space="preserve"> sleep for 50 seconds.</w:t>
      </w:r>
    </w:p>
    <w:p w:rsidR="00000000" w:rsidDel="00000000" w:rsidP="00000000" w:rsidRDefault="00000000" w:rsidRPr="00000000" w14:paraId="00000088">
      <w:pPr>
        <w:pStyle w:val="Heading2"/>
        <w:rPr>
          <w:b w:val="1"/>
          <w:bCs w:val="1"/>
          <w:sz w:val="28"/>
          <w:szCs w:val="28"/>
        </w:rPr>
      </w:pPr>
      <w:bookmarkStart w:colFirst="0" w:colLast="0" w:name="_ak6tsiqwa1tb" w:id="5"/>
      <w:bookmarkEnd w:id="5"/>
      <w:r w:rsidDel="00000000" w:rsidR="00000000" w:rsidRPr="00000000">
        <w:rPr>
          <w:b w:val="1"/>
          <w:bCs w:val="1"/>
          <w:sz w:val="28"/>
          <w:szCs w:val="28"/>
          <w:rtl w:val="0"/>
        </w:rPr>
        <w:t xml:space="preserve">Why use args?</w:t>
      </w:r>
    </w:p>
    <w:p w:rsidR="00000000" w:rsidDel="00000000" w:rsidP="00000000" w:rsidRDefault="00000000" w:rsidRPr="00000000" w14:paraId="00000089">
      <w:pPr>
        <w:rPr/>
      </w:pPr>
      <w:r w:rsidDel="00000000" w:rsidR="00000000" w:rsidRPr="00000000">
        <w:rPr>
          <w:rtl w:val="0"/>
        </w:rPr>
        <w:t xml:space="preserve">Used when:</w:t>
      </w:r>
    </w:p>
    <w:p w:rsidR="00000000" w:rsidDel="00000000" w:rsidP="00000000" w:rsidRDefault="00000000" w:rsidRPr="00000000" w14:paraId="0000008A">
      <w:pPr>
        <w:numPr>
          <w:ilvl w:val="0"/>
          <w:numId w:val="3"/>
        </w:numPr>
        <w:ind w:left="720" w:hanging="360"/>
        <w:rPr/>
      </w:pPr>
      <w:r w:rsidDel="00000000" w:rsidR="00000000" w:rsidRPr="00000000">
        <w:rPr>
          <w:rtl w:val="0"/>
        </w:rPr>
        <w:t xml:space="preserve">delay startup</w:t>
      </w:r>
    </w:p>
    <w:p w:rsidR="00000000" w:rsidDel="00000000" w:rsidP="00000000" w:rsidRDefault="00000000" w:rsidRPr="00000000" w14:paraId="0000008B">
      <w:pPr>
        <w:numPr>
          <w:ilvl w:val="0"/>
          <w:numId w:val="3"/>
        </w:numPr>
        <w:ind w:left="720" w:hanging="360"/>
        <w:rPr/>
      </w:pPr>
      <w:r w:rsidDel="00000000" w:rsidR="00000000" w:rsidRPr="00000000">
        <w:rPr>
          <w:rtl w:val="0"/>
        </w:rPr>
        <w:t xml:space="preserve">run script</w:t>
      </w:r>
    </w:p>
    <w:p w:rsidR="00000000" w:rsidDel="00000000" w:rsidP="00000000" w:rsidRDefault="00000000" w:rsidRPr="00000000" w14:paraId="0000008C">
      <w:pPr>
        <w:numPr>
          <w:ilvl w:val="0"/>
          <w:numId w:val="3"/>
        </w:numPr>
        <w:ind w:left="720" w:hanging="360"/>
        <w:rPr/>
      </w:pPr>
      <w:r w:rsidDel="00000000" w:rsidR="00000000" w:rsidRPr="00000000">
        <w:rPr>
          <w:rtl w:val="0"/>
        </w:rPr>
        <w:t xml:space="preserve">debug containers</w:t>
      </w:r>
    </w:p>
    <w:p w:rsidR="00000000" w:rsidDel="00000000" w:rsidP="00000000" w:rsidRDefault="00000000" w:rsidRPr="00000000" w14:paraId="0000008D">
      <w:pPr>
        <w:numPr>
          <w:ilvl w:val="0"/>
          <w:numId w:val="3"/>
        </w:numPr>
        <w:ind w:left="720" w:hanging="360"/>
        <w:rPr/>
      </w:pPr>
      <w:r w:rsidDel="00000000" w:rsidR="00000000" w:rsidRPr="00000000">
        <w:rPr/>
        <w:drawing>
          <wp:inline distB="114300" distT="114300" distL="114300" distR="114300">
            <wp:extent cx="5943600" cy="7391400"/>
            <wp:effectExtent b="0" l="0" r="0" t="0"/>
            <wp:docPr id="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9436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Fonts w:ascii="Arial Unicode MS" w:cs="Arial Unicode MS" w:eastAsia="Arial Unicode MS" w:hAnsi="Arial Unicode MS"/>
          <w:b w:val="1"/>
          <w:bCs w:val="1"/>
          <w:rtl w:val="0"/>
        </w:rPr>
        <w:t xml:space="preserve">Deploy ⇒kubectl apply -f sleep-pod.yaml</w:t>
      </w:r>
    </w:p>
    <w:p w:rsidR="00000000" w:rsidDel="00000000" w:rsidP="00000000" w:rsidRDefault="00000000" w:rsidRPr="00000000" w14:paraId="0000008F">
      <w:pPr>
        <w:rPr/>
      </w:pPr>
      <w:r w:rsidDel="00000000" w:rsidR="00000000" w:rsidRPr="00000000">
        <w:rPr/>
        <w:drawing>
          <wp:inline distB="114300" distT="114300" distL="114300" distR="114300">
            <wp:extent cx="5943600" cy="685800"/>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Fonts w:ascii="Arial Unicode MS" w:cs="Arial Unicode MS" w:eastAsia="Arial Unicode MS" w:hAnsi="Arial Unicode MS"/>
          <w:b w:val="1"/>
          <w:bCs w:val="1"/>
          <w:rtl w:val="0"/>
        </w:rPr>
        <w:t xml:space="preserve">Verify ⇒ kubectl describe pod sleep-pod</w:t>
      </w:r>
    </w:p>
    <w:p w:rsidR="00000000" w:rsidDel="00000000" w:rsidP="00000000" w:rsidRDefault="00000000" w:rsidRPr="00000000" w14:paraId="00000091">
      <w:pPr>
        <w:rPr/>
      </w:pPr>
      <w:r w:rsidDel="00000000" w:rsidR="00000000" w:rsidRPr="00000000">
        <w:rPr/>
        <w:drawing>
          <wp:inline distB="114300" distT="114300" distL="114300" distR="114300">
            <wp:extent cx="5943600" cy="2743200"/>
            <wp:effectExtent b="0" l="0" r="0" t="0"/>
            <wp:docPr id="1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Create a Pod with Two Containers Task: Create a YAML file to define a Pod with two nginx containers inside. Use kubectl exec to access both containers and verify that both containers can communicate through the same network (e.g., using telnet between them).</w:t>
      </w:r>
    </w:p>
    <w:p w:rsidR="00000000" w:rsidDel="00000000" w:rsidP="00000000" w:rsidRDefault="00000000" w:rsidRPr="00000000" w14:paraId="00000093">
      <w:pPr>
        <w:rPr>
          <w:b w:val="1"/>
          <w:bCs w:val="1"/>
        </w:rPr>
      </w:pPr>
      <w:r w:rsidDel="00000000" w:rsidR="00000000" w:rsidRPr="00000000">
        <w:rPr>
          <w:rtl w:val="0"/>
        </w:rPr>
        <w:t xml:space="preserve">This is called a </w:t>
      </w:r>
      <w:r w:rsidDel="00000000" w:rsidR="00000000" w:rsidRPr="00000000">
        <w:rPr>
          <w:b w:val="1"/>
          <w:bCs w:val="1"/>
          <w:rtl w:val="0"/>
        </w:rPr>
        <w:t xml:space="preserve">Multi-container Pod.</w:t>
      </w:r>
    </w:p>
    <w:p w:rsidR="00000000" w:rsidDel="00000000" w:rsidP="00000000" w:rsidRDefault="00000000" w:rsidRPr="00000000" w14:paraId="00000094">
      <w:pPr>
        <w:rPr/>
      </w:pPr>
      <w:r w:rsidDel="00000000" w:rsidR="00000000" w:rsidRPr="00000000">
        <w:rPr>
          <w:rtl w:val="0"/>
        </w:rPr>
        <w:t xml:space="preserve">Use when containers need to work closely.</w:t>
      </w:r>
    </w:p>
    <w:p w:rsidR="00000000" w:rsidDel="00000000" w:rsidP="00000000" w:rsidRDefault="00000000" w:rsidRPr="00000000" w14:paraId="00000095">
      <w:pPr>
        <w:rPr/>
      </w:pPr>
      <w:r w:rsidDel="00000000" w:rsidR="00000000" w:rsidRPr="00000000">
        <w:rPr>
          <w:rtl w:val="0"/>
        </w:rPr>
        <w:t xml:space="preserve">Example:</w:t>
      </w:r>
    </w:p>
    <w:p w:rsidR="00000000" w:rsidDel="00000000" w:rsidP="00000000" w:rsidRDefault="00000000" w:rsidRPr="00000000" w14:paraId="00000096">
      <w:pPr>
        <w:numPr>
          <w:ilvl w:val="0"/>
          <w:numId w:val="5"/>
        </w:numPr>
        <w:ind w:left="1440" w:hanging="360"/>
        <w:rPr>
          <w:u w:val="none"/>
        </w:rPr>
      </w:pPr>
      <w:r w:rsidDel="00000000" w:rsidR="00000000" w:rsidRPr="00000000">
        <w:rPr>
          <w:rtl w:val="0"/>
        </w:rPr>
        <w:t xml:space="preserve">app container</w:t>
      </w:r>
    </w:p>
    <w:p w:rsidR="00000000" w:rsidDel="00000000" w:rsidP="00000000" w:rsidRDefault="00000000" w:rsidRPr="00000000" w14:paraId="00000097">
      <w:pPr>
        <w:numPr>
          <w:ilvl w:val="0"/>
          <w:numId w:val="5"/>
        </w:numPr>
        <w:ind w:left="1440" w:hanging="360"/>
        <w:rPr>
          <w:u w:val="none"/>
        </w:rPr>
      </w:pPr>
      <w:r w:rsidDel="00000000" w:rsidR="00000000" w:rsidRPr="00000000">
        <w:rPr>
          <w:rtl w:val="0"/>
        </w:rPr>
        <w:t xml:space="preserve">logging sidecar</w:t>
      </w:r>
    </w:p>
    <w:p w:rsidR="00000000" w:rsidDel="00000000" w:rsidP="00000000" w:rsidRDefault="00000000" w:rsidRPr="00000000" w14:paraId="00000098">
      <w:pPr>
        <w:numPr>
          <w:ilvl w:val="0"/>
          <w:numId w:val="5"/>
        </w:numPr>
        <w:ind w:left="1440" w:hanging="360"/>
        <w:rPr>
          <w:u w:val="none"/>
        </w:rPr>
      </w:pPr>
      <w:r w:rsidDel="00000000" w:rsidR="00000000" w:rsidRPr="00000000">
        <w:rPr>
          <w:rtl w:val="0"/>
        </w:rPr>
        <w:t xml:space="preserve">proxy container</w:t>
      </w:r>
    </w:p>
    <w:p w:rsidR="00000000" w:rsidDel="00000000" w:rsidP="00000000" w:rsidRDefault="00000000" w:rsidRPr="00000000" w14:paraId="00000099">
      <w:pPr>
        <w:rPr/>
      </w:pPr>
      <w:r w:rsidDel="00000000" w:rsidR="00000000" w:rsidRPr="00000000">
        <w:rPr>
          <w:rtl w:val="0"/>
        </w:rPr>
        <w:t xml:space="preserve">apiVersion: v1</w:t>
      </w:r>
    </w:p>
    <w:p w:rsidR="00000000" w:rsidDel="00000000" w:rsidP="00000000" w:rsidRDefault="00000000" w:rsidRPr="00000000" w14:paraId="0000009A">
      <w:pPr>
        <w:rPr/>
      </w:pPr>
      <w:r w:rsidDel="00000000" w:rsidR="00000000" w:rsidRPr="00000000">
        <w:rPr>
          <w:rtl w:val="0"/>
        </w:rPr>
        <w:t xml:space="preserve">kind: Pod</w:t>
      </w:r>
    </w:p>
    <w:p w:rsidR="00000000" w:rsidDel="00000000" w:rsidP="00000000" w:rsidRDefault="00000000" w:rsidRPr="00000000" w14:paraId="0000009B">
      <w:pPr>
        <w:rPr/>
      </w:pPr>
      <w:r w:rsidDel="00000000" w:rsidR="00000000" w:rsidRPr="00000000">
        <w:rPr>
          <w:rtl w:val="0"/>
        </w:rPr>
        <w:t xml:space="preserve">metadata:</w:t>
      </w:r>
    </w:p>
    <w:p w:rsidR="00000000" w:rsidDel="00000000" w:rsidP="00000000" w:rsidRDefault="00000000" w:rsidRPr="00000000" w14:paraId="0000009C">
      <w:pPr>
        <w:rPr/>
      </w:pPr>
      <w:r w:rsidDel="00000000" w:rsidR="00000000" w:rsidRPr="00000000">
        <w:rPr>
          <w:rtl w:val="0"/>
        </w:rPr>
        <w:t xml:space="preserve">  name: multi-pod</w:t>
      </w:r>
    </w:p>
    <w:p w:rsidR="00000000" w:rsidDel="00000000" w:rsidP="00000000" w:rsidRDefault="00000000" w:rsidRPr="00000000" w14:paraId="0000009D">
      <w:pPr>
        <w:rPr/>
      </w:pPr>
      <w:r w:rsidDel="00000000" w:rsidR="00000000" w:rsidRPr="00000000">
        <w:rPr>
          <w:rtl w:val="0"/>
        </w:rPr>
        <w:t xml:space="preserve">spec:</w:t>
      </w:r>
    </w:p>
    <w:p w:rsidR="00000000" w:rsidDel="00000000" w:rsidP="00000000" w:rsidRDefault="00000000" w:rsidRPr="00000000" w14:paraId="0000009E">
      <w:pPr>
        <w:rPr/>
      </w:pPr>
      <w:r w:rsidDel="00000000" w:rsidR="00000000" w:rsidRPr="00000000">
        <w:rPr>
          <w:rtl w:val="0"/>
        </w:rPr>
        <w:t xml:space="preserve">  containers:</w:t>
      </w:r>
    </w:p>
    <w:p w:rsidR="00000000" w:rsidDel="00000000" w:rsidP="00000000" w:rsidRDefault="00000000" w:rsidRPr="00000000" w14:paraId="0000009F">
      <w:pPr>
        <w:rPr/>
      </w:pPr>
      <w:r w:rsidDel="00000000" w:rsidR="00000000" w:rsidRPr="00000000">
        <w:rPr>
          <w:rtl w:val="0"/>
        </w:rPr>
        <w:t xml:space="preserve">    - name: nginx1</w:t>
      </w:r>
    </w:p>
    <w:p w:rsidR="00000000" w:rsidDel="00000000" w:rsidP="00000000" w:rsidRDefault="00000000" w:rsidRPr="00000000" w14:paraId="000000A0">
      <w:pPr>
        <w:rPr/>
      </w:pPr>
      <w:r w:rsidDel="00000000" w:rsidR="00000000" w:rsidRPr="00000000">
        <w:rPr>
          <w:rtl w:val="0"/>
        </w:rPr>
        <w:t xml:space="preserve">      image: nginx</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name: nginx2</w:t>
      </w:r>
    </w:p>
    <w:p w:rsidR="00000000" w:rsidDel="00000000" w:rsidP="00000000" w:rsidRDefault="00000000" w:rsidRPr="00000000" w14:paraId="000000A3">
      <w:pPr>
        <w:rPr/>
      </w:pPr>
      <w:r w:rsidDel="00000000" w:rsidR="00000000" w:rsidRPr="00000000">
        <w:rPr>
          <w:rtl w:val="0"/>
        </w:rPr>
        <w:t xml:space="preserve">      image: nginx</w:t>
      </w:r>
    </w:p>
    <w:p w:rsidR="00000000" w:rsidDel="00000000" w:rsidP="00000000" w:rsidRDefault="00000000" w:rsidRPr="00000000" w14:paraId="000000A4">
      <w:pPr>
        <w:ind w:left="0" w:firstLine="0"/>
        <w:rPr>
          <w:b w:val="1"/>
          <w:bCs w:val="1"/>
        </w:rPr>
      </w:pPr>
      <w:r w:rsidDel="00000000" w:rsidR="00000000" w:rsidRPr="00000000">
        <w:rPr/>
        <w:drawing>
          <wp:inline distB="114300" distT="114300" distL="114300" distR="114300">
            <wp:extent cx="5943600" cy="5473700"/>
            <wp:effectExtent b="0" l="0" r="0" t="0"/>
            <wp:docPr id="31"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9436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0" w:firstLine="0"/>
        <w:rPr>
          <w:b w:val="1"/>
          <w:bCs w:val="1"/>
        </w:rPr>
      </w:pPr>
      <w:r w:rsidDel="00000000" w:rsidR="00000000" w:rsidRPr="00000000">
        <w:rPr>
          <w:rFonts w:ascii="Arial Unicode MS" w:cs="Arial Unicode MS" w:eastAsia="Arial Unicode MS" w:hAnsi="Arial Unicode MS"/>
          <w:b w:val="1"/>
          <w:bCs w:val="1"/>
          <w:rtl w:val="0"/>
        </w:rPr>
        <w:t xml:space="preserve">Deploy ⇒  kubectl apply -f multi-pod.yaml</w:t>
      </w:r>
    </w:p>
    <w:p w:rsidR="00000000" w:rsidDel="00000000" w:rsidP="00000000" w:rsidRDefault="00000000" w:rsidRPr="00000000" w14:paraId="000000A6">
      <w:pPr>
        <w:ind w:left="0" w:firstLine="0"/>
        <w:rPr/>
      </w:pPr>
      <w:r w:rsidDel="00000000" w:rsidR="00000000" w:rsidRPr="00000000">
        <w:rPr/>
        <w:drawing>
          <wp:inline distB="114300" distT="114300" distL="114300" distR="114300">
            <wp:extent cx="5943600" cy="1054100"/>
            <wp:effectExtent b="0" l="0" r="0" t="0"/>
            <wp:docPr id="28"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Containers in same Pod share:</w:t>
      </w:r>
    </w:p>
    <w:p w:rsidR="00000000" w:rsidDel="00000000" w:rsidP="00000000" w:rsidRDefault="00000000" w:rsidRPr="00000000" w14:paraId="000000A8">
      <w:pPr>
        <w:pStyle w:val="Heading3"/>
        <w:rPr>
          <w:b w:val="1"/>
          <w:bCs w:val="1"/>
          <w:sz w:val="22"/>
          <w:szCs w:val="22"/>
        </w:rPr>
      </w:pPr>
      <w:bookmarkStart w:colFirst="0" w:colLast="0" w:name="_nbv6cn3361la" w:id="6"/>
      <w:bookmarkEnd w:id="6"/>
      <w:r w:rsidDel="00000000" w:rsidR="00000000" w:rsidRPr="00000000">
        <w:rPr>
          <w:b w:val="1"/>
          <w:bCs w:val="1"/>
          <w:sz w:val="22"/>
          <w:szCs w:val="22"/>
          <w:rtl w:val="0"/>
        </w:rPr>
        <w:t xml:space="preserve">Network</w:t>
      </w:r>
    </w:p>
    <w:p w:rsidR="00000000" w:rsidDel="00000000" w:rsidP="00000000" w:rsidRDefault="00000000" w:rsidRPr="00000000" w14:paraId="000000A9">
      <w:pPr>
        <w:rPr/>
      </w:pPr>
      <w:r w:rsidDel="00000000" w:rsidR="00000000" w:rsidRPr="00000000">
        <w:rPr>
          <w:rtl w:val="0"/>
        </w:rPr>
        <w:t xml:space="preserve">Same IP address</w:t>
      </w:r>
    </w:p>
    <w:p w:rsidR="00000000" w:rsidDel="00000000" w:rsidP="00000000" w:rsidRDefault="00000000" w:rsidRPr="00000000" w14:paraId="000000AA">
      <w:pPr>
        <w:pStyle w:val="Heading3"/>
        <w:rPr>
          <w:b w:val="1"/>
          <w:bCs w:val="1"/>
          <w:sz w:val="22"/>
          <w:szCs w:val="22"/>
        </w:rPr>
      </w:pPr>
      <w:bookmarkStart w:colFirst="0" w:colLast="0" w:name="_gsa2aj887kku" w:id="7"/>
      <w:bookmarkEnd w:id="7"/>
      <w:r w:rsidDel="00000000" w:rsidR="00000000" w:rsidRPr="00000000">
        <w:rPr>
          <w:b w:val="1"/>
          <w:bCs w:val="1"/>
          <w:sz w:val="22"/>
          <w:szCs w:val="22"/>
          <w:rtl w:val="0"/>
        </w:rPr>
        <w:t xml:space="preserve">Storage</w:t>
      </w:r>
    </w:p>
    <w:p w:rsidR="00000000" w:rsidDel="00000000" w:rsidP="00000000" w:rsidRDefault="00000000" w:rsidRPr="00000000" w14:paraId="000000AB">
      <w:pPr>
        <w:rPr/>
      </w:pPr>
      <w:r w:rsidDel="00000000" w:rsidR="00000000" w:rsidRPr="00000000">
        <w:rPr>
          <w:rtl w:val="0"/>
        </w:rPr>
        <w:t xml:space="preserve">Can share volumes</w:t>
      </w:r>
    </w:p>
    <w:p w:rsidR="00000000" w:rsidDel="00000000" w:rsidP="00000000" w:rsidRDefault="00000000" w:rsidRPr="00000000" w14:paraId="000000AC">
      <w:pPr>
        <w:pStyle w:val="Heading3"/>
        <w:rPr>
          <w:b w:val="1"/>
          <w:bCs w:val="1"/>
          <w:sz w:val="22"/>
          <w:szCs w:val="22"/>
        </w:rPr>
      </w:pPr>
      <w:bookmarkStart w:colFirst="0" w:colLast="0" w:name="_dbr07nrbvg02" w:id="8"/>
      <w:bookmarkEnd w:id="8"/>
      <w:r w:rsidDel="00000000" w:rsidR="00000000" w:rsidRPr="00000000">
        <w:rPr>
          <w:b w:val="1"/>
          <w:bCs w:val="1"/>
          <w:sz w:val="22"/>
          <w:szCs w:val="22"/>
          <w:rtl w:val="0"/>
        </w:rPr>
        <w:t xml:space="preserve">localhost</w:t>
      </w:r>
    </w:p>
    <w:p w:rsidR="00000000" w:rsidDel="00000000" w:rsidP="00000000" w:rsidRDefault="00000000" w:rsidRPr="00000000" w14:paraId="000000AD">
      <w:pPr>
        <w:rPr/>
      </w:pPr>
      <w:r w:rsidDel="00000000" w:rsidR="00000000" w:rsidRPr="00000000">
        <w:rPr>
          <w:rtl w:val="0"/>
        </w:rPr>
        <w:t xml:space="preserve">Can talk via localhost</w:t>
      </w:r>
    </w:p>
    <w:p w:rsidR="00000000" w:rsidDel="00000000" w:rsidP="00000000" w:rsidRDefault="00000000" w:rsidRPr="00000000" w14:paraId="000000AE">
      <w:pPr>
        <w:pStyle w:val="Heading2"/>
        <w:rPr>
          <w:b w:val="1"/>
          <w:bCs w:val="1"/>
          <w:sz w:val="22"/>
          <w:szCs w:val="22"/>
        </w:rPr>
      </w:pPr>
      <w:bookmarkStart w:colFirst="0" w:colLast="0" w:name="_gxgc8hw104ri" w:id="9"/>
      <w:bookmarkEnd w:id="9"/>
      <w:r w:rsidDel="00000000" w:rsidR="00000000" w:rsidRPr="00000000">
        <w:rPr>
          <w:rFonts w:ascii="Arial Unicode MS" w:cs="Arial Unicode MS" w:eastAsia="Arial Unicode MS" w:hAnsi="Arial Unicode MS"/>
          <w:b w:val="1"/>
          <w:bCs w:val="1"/>
          <w:sz w:val="22"/>
          <w:szCs w:val="22"/>
          <w:rtl w:val="0"/>
        </w:rPr>
        <w:t xml:space="preserve">Lets see if we can access the ⇒ container 1</w:t>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drawing>
          <wp:inline distB="114300" distT="114300" distL="114300" distR="114300">
            <wp:extent cx="5943600" cy="1028700"/>
            <wp:effectExtent b="0" l="0" r="0" t="0"/>
            <wp:docPr id="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22"/>
          <w:szCs w:val="22"/>
        </w:rPr>
      </w:pPr>
      <w:bookmarkStart w:colFirst="0" w:colLast="0" w:name="_fn3p7peme169" w:id="10"/>
      <w:bookmarkEnd w:id="10"/>
      <w:r w:rsidDel="00000000" w:rsidR="00000000" w:rsidRPr="00000000">
        <w:rPr>
          <w:b w:val="1"/>
          <w:bCs w:val="1"/>
          <w:sz w:val="22"/>
          <w:szCs w:val="22"/>
          <w:rtl w:val="0"/>
        </w:rPr>
        <w:t xml:space="preserve">Lets Test communication</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Inside container:</w:t>
      </w:r>
    </w:p>
    <w:p w:rsidR="00000000" w:rsidDel="00000000" w:rsidP="00000000" w:rsidRDefault="00000000" w:rsidRPr="00000000" w14:paraId="000000B3">
      <w:pPr>
        <w:rPr>
          <w:b w:val="1"/>
          <w:bCs w:val="1"/>
        </w:rPr>
      </w:pPr>
      <w:r w:rsidDel="00000000" w:rsidR="00000000" w:rsidRPr="00000000">
        <w:rPr>
          <w:b w:val="1"/>
          <w:bCs w:val="1"/>
          <w:rtl w:val="0"/>
        </w:rPr>
        <w:t xml:space="preserve">curl localhost</w:t>
      </w:r>
    </w:p>
    <w:p w:rsidR="00000000" w:rsidDel="00000000" w:rsidP="00000000" w:rsidRDefault="00000000" w:rsidRPr="00000000" w14:paraId="000000B4">
      <w:pPr>
        <w:spacing w:after="240" w:before="240" w:lineRule="auto"/>
        <w:rPr/>
      </w:pPr>
      <w:r w:rsidDel="00000000" w:rsidR="00000000" w:rsidRPr="00000000">
        <w:rPr>
          <w:rtl w:val="0"/>
        </w:rPr>
        <w:t xml:space="preserve">You should get the Nginx page.</w:t>
      </w:r>
    </w:p>
    <w:p w:rsidR="00000000" w:rsidDel="00000000" w:rsidP="00000000" w:rsidRDefault="00000000" w:rsidRPr="00000000" w14:paraId="000000B5">
      <w:pPr>
        <w:spacing w:after="240" w:before="240" w:lineRule="auto"/>
        <w:rPr/>
      </w:pPr>
      <w:r w:rsidDel="00000000" w:rsidR="00000000" w:rsidRPr="00000000">
        <w:rPr>
          <w:rtl w:val="0"/>
        </w:rPr>
        <w:t xml:space="preserve">Because both containers share a Pod network.</w:t>
      </w:r>
    </w:p>
    <w:p w:rsidR="00000000" w:rsidDel="00000000" w:rsidP="00000000" w:rsidRDefault="00000000" w:rsidRPr="00000000" w14:paraId="000000B6">
      <w:pPr>
        <w:spacing w:after="240" w:before="240" w:lineRule="auto"/>
        <w:rPr/>
      </w:pPr>
      <w:r w:rsidDel="00000000" w:rsidR="00000000" w:rsidRPr="00000000">
        <w:rPr/>
        <w:drawing>
          <wp:inline distB="114300" distT="114300" distL="114300" distR="114300">
            <wp:extent cx="5943600" cy="4216400"/>
            <wp:effectExtent b="0" l="0" r="0" t="0"/>
            <wp:docPr id="2"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2"/>
        </w:numPr>
        <w:ind w:left="720" w:hanging="360"/>
      </w:pPr>
      <w:r w:rsidDel="00000000" w:rsidR="00000000" w:rsidRPr="00000000">
        <w:rPr>
          <w:rtl w:val="0"/>
        </w:rPr>
        <w:t xml:space="preserve">Set Up an Init Container in a Pod Task: Modify the YAML to include an init container that sleeps for 30 seconds before the main containers start. Verify the init container's execution using kubectl describe pod and check the logs to confirm its completion.</w:t>
      </w:r>
    </w:p>
    <w:p w:rsidR="00000000" w:rsidDel="00000000" w:rsidP="00000000" w:rsidRDefault="00000000" w:rsidRPr="00000000" w14:paraId="000000BB">
      <w:pPr>
        <w:pStyle w:val="Heading2"/>
        <w:rPr>
          <w:b w:val="1"/>
          <w:bCs w:val="1"/>
          <w:sz w:val="22"/>
          <w:szCs w:val="22"/>
        </w:rPr>
      </w:pPr>
      <w:bookmarkStart w:colFirst="0" w:colLast="0" w:name="_eojrcjaydx6b" w:id="11"/>
      <w:bookmarkEnd w:id="11"/>
      <w:r w:rsidDel="00000000" w:rsidR="00000000" w:rsidRPr="00000000">
        <w:rPr>
          <w:b w:val="1"/>
          <w:bCs w:val="1"/>
          <w:sz w:val="22"/>
          <w:szCs w:val="22"/>
          <w:rtl w:val="0"/>
        </w:rPr>
        <w:t xml:space="preserve">What is an Init Container?</w:t>
      </w:r>
    </w:p>
    <w:p w:rsidR="00000000" w:rsidDel="00000000" w:rsidP="00000000" w:rsidRDefault="00000000" w:rsidRPr="00000000" w14:paraId="000000BC">
      <w:pPr>
        <w:rPr/>
      </w:pPr>
      <w:r w:rsidDel="00000000" w:rsidR="00000000" w:rsidRPr="00000000">
        <w:rPr>
          <w:rtl w:val="0"/>
        </w:rPr>
        <w:t xml:space="preserve">Init container runs BEFORE main container.</w:t>
      </w:r>
    </w:p>
    <w:p w:rsidR="00000000" w:rsidDel="00000000" w:rsidP="00000000" w:rsidRDefault="00000000" w:rsidRPr="00000000" w14:paraId="000000BD">
      <w:pPr>
        <w:rPr/>
      </w:pPr>
      <w:r w:rsidDel="00000000" w:rsidR="00000000" w:rsidRPr="00000000">
        <w:rPr>
          <w:rtl w:val="0"/>
        </w:rPr>
        <w:t xml:space="preserve">Order:</w:t>
      </w:r>
    </w:p>
    <w:p w:rsidR="00000000" w:rsidDel="00000000" w:rsidP="00000000" w:rsidRDefault="00000000" w:rsidRPr="00000000" w14:paraId="000000BE">
      <w:pPr>
        <w:numPr>
          <w:ilvl w:val="0"/>
          <w:numId w:val="1"/>
        </w:numPr>
        <w:ind w:left="720" w:hanging="360"/>
        <w:rPr/>
      </w:pPr>
      <w:r w:rsidDel="00000000" w:rsidR="00000000" w:rsidRPr="00000000">
        <w:rPr>
          <w:rtl w:val="0"/>
        </w:rPr>
        <w:t xml:space="preserve">Init container starts</w:t>
      </w:r>
    </w:p>
    <w:p w:rsidR="00000000" w:rsidDel="00000000" w:rsidP="00000000" w:rsidRDefault="00000000" w:rsidRPr="00000000" w14:paraId="000000BF">
      <w:pPr>
        <w:numPr>
          <w:ilvl w:val="0"/>
          <w:numId w:val="1"/>
        </w:numPr>
        <w:ind w:left="720" w:hanging="360"/>
        <w:rPr/>
      </w:pPr>
      <w:r w:rsidDel="00000000" w:rsidR="00000000" w:rsidRPr="00000000">
        <w:rPr>
          <w:rtl w:val="0"/>
        </w:rPr>
        <w:t xml:space="preserve">Finishes</w:t>
      </w:r>
    </w:p>
    <w:p w:rsidR="00000000" w:rsidDel="00000000" w:rsidP="00000000" w:rsidRDefault="00000000" w:rsidRPr="00000000" w14:paraId="000000C0">
      <w:pPr>
        <w:numPr>
          <w:ilvl w:val="0"/>
          <w:numId w:val="1"/>
        </w:numPr>
        <w:ind w:left="720" w:hanging="360"/>
        <w:rPr/>
      </w:pPr>
      <w:r w:rsidDel="00000000" w:rsidR="00000000" w:rsidRPr="00000000">
        <w:rPr>
          <w:rtl w:val="0"/>
        </w:rPr>
        <w:t xml:space="preserve">Main containers start</w:t>
      </w:r>
    </w:p>
    <w:p w:rsidR="00000000" w:rsidDel="00000000" w:rsidP="00000000" w:rsidRDefault="00000000" w:rsidRPr="00000000" w14:paraId="000000C1">
      <w:pPr>
        <w:pStyle w:val="Heading2"/>
        <w:rPr>
          <w:b w:val="1"/>
          <w:bCs w:val="1"/>
          <w:sz w:val="22"/>
          <w:szCs w:val="22"/>
        </w:rPr>
      </w:pPr>
      <w:bookmarkStart w:colFirst="0" w:colLast="0" w:name="_v2gfzf82x63m" w:id="12"/>
      <w:bookmarkEnd w:id="12"/>
      <w:r w:rsidDel="00000000" w:rsidR="00000000" w:rsidRPr="00000000">
        <w:rPr>
          <w:b w:val="1"/>
          <w:bCs w:val="1"/>
          <w:sz w:val="22"/>
          <w:szCs w:val="22"/>
          <w:rtl w:val="0"/>
        </w:rPr>
        <w:t xml:space="preserve">Why use it?</w:t>
      </w:r>
    </w:p>
    <w:p w:rsidR="00000000" w:rsidDel="00000000" w:rsidP="00000000" w:rsidRDefault="00000000" w:rsidRPr="00000000" w14:paraId="000000C2">
      <w:pPr>
        <w:rPr/>
      </w:pPr>
      <w:r w:rsidDel="00000000" w:rsidR="00000000" w:rsidRPr="00000000">
        <w:rPr>
          <w:rtl w:val="0"/>
        </w:rPr>
        <w:t xml:space="preserve">Common use cases:</w:t>
      </w:r>
    </w:p>
    <w:p w:rsidR="00000000" w:rsidDel="00000000" w:rsidP="00000000" w:rsidRDefault="00000000" w:rsidRPr="00000000" w14:paraId="000000C3">
      <w:pPr>
        <w:numPr>
          <w:ilvl w:val="0"/>
          <w:numId w:val="4"/>
        </w:numPr>
        <w:ind w:left="720" w:hanging="360"/>
        <w:rPr/>
      </w:pPr>
      <w:r w:rsidDel="00000000" w:rsidR="00000000" w:rsidRPr="00000000">
        <w:rPr>
          <w:rtl w:val="0"/>
        </w:rPr>
        <w:t xml:space="preserve">wait for DB</w:t>
      </w:r>
    </w:p>
    <w:p w:rsidR="00000000" w:rsidDel="00000000" w:rsidP="00000000" w:rsidRDefault="00000000" w:rsidRPr="00000000" w14:paraId="000000C4">
      <w:pPr>
        <w:numPr>
          <w:ilvl w:val="0"/>
          <w:numId w:val="4"/>
        </w:numPr>
        <w:ind w:left="720" w:hanging="360"/>
        <w:rPr/>
      </w:pPr>
      <w:r w:rsidDel="00000000" w:rsidR="00000000" w:rsidRPr="00000000">
        <w:rPr>
          <w:rtl w:val="0"/>
        </w:rPr>
        <w:t xml:space="preserve">download configs</w:t>
      </w:r>
    </w:p>
    <w:p w:rsidR="00000000" w:rsidDel="00000000" w:rsidP="00000000" w:rsidRDefault="00000000" w:rsidRPr="00000000" w14:paraId="000000C5">
      <w:pPr>
        <w:numPr>
          <w:ilvl w:val="0"/>
          <w:numId w:val="4"/>
        </w:numPr>
        <w:ind w:left="720" w:hanging="360"/>
        <w:rPr/>
      </w:pPr>
      <w:r w:rsidDel="00000000" w:rsidR="00000000" w:rsidRPr="00000000">
        <w:rPr>
          <w:rtl w:val="0"/>
        </w:rPr>
        <w:t xml:space="preserve">initialize files</w:t>
      </w:r>
    </w:p>
    <w:p w:rsidR="00000000" w:rsidDel="00000000" w:rsidP="00000000" w:rsidRDefault="00000000" w:rsidRPr="00000000" w14:paraId="000000C6">
      <w:pPr>
        <w:numPr>
          <w:ilvl w:val="0"/>
          <w:numId w:val="4"/>
        </w:numPr>
        <w:ind w:left="720" w:hanging="360"/>
        <w:rPr/>
      </w:pPr>
      <w:r w:rsidDel="00000000" w:rsidR="00000000" w:rsidRPr="00000000">
        <w:rPr>
          <w:rtl w:val="0"/>
        </w:rPr>
        <w:t xml:space="preserve">migrations</w:t>
      </w:r>
    </w:p>
    <w:p w:rsidR="00000000" w:rsidDel="00000000" w:rsidP="00000000" w:rsidRDefault="00000000" w:rsidRPr="00000000" w14:paraId="000000C7">
      <w:pPr>
        <w:pStyle w:val="Heading2"/>
        <w:rPr>
          <w:b w:val="1"/>
          <w:bCs w:val="1"/>
          <w:sz w:val="22"/>
          <w:szCs w:val="22"/>
        </w:rPr>
      </w:pPr>
      <w:bookmarkStart w:colFirst="0" w:colLast="0" w:name="_g7yb8xs7nmz" w:id="13"/>
      <w:bookmarkEnd w:id="13"/>
      <w:r w:rsidDel="00000000" w:rsidR="00000000" w:rsidRPr="00000000">
        <w:rPr>
          <w:rFonts w:ascii="Arial Unicode MS" w:cs="Arial Unicode MS" w:eastAsia="Arial Unicode MS" w:hAnsi="Arial Unicode MS"/>
          <w:b w:val="1"/>
          <w:bCs w:val="1"/>
          <w:sz w:val="22"/>
          <w:szCs w:val="22"/>
          <w:rtl w:val="0"/>
        </w:rPr>
        <w:t xml:space="preserve">Create ⇒ vi init-pod.yaml</w:t>
      </w:r>
    </w:p>
    <w:p w:rsidR="00000000" w:rsidDel="00000000" w:rsidP="00000000" w:rsidRDefault="00000000" w:rsidRPr="00000000" w14:paraId="000000C8">
      <w:pPr>
        <w:rPr/>
      </w:pPr>
      <w:r w:rsidDel="00000000" w:rsidR="00000000" w:rsidRPr="00000000">
        <w:rPr>
          <w:rtl w:val="0"/>
        </w:rPr>
        <w:t xml:space="preserve">apiVersion: v1</w:t>
      </w:r>
    </w:p>
    <w:p w:rsidR="00000000" w:rsidDel="00000000" w:rsidP="00000000" w:rsidRDefault="00000000" w:rsidRPr="00000000" w14:paraId="000000C9">
      <w:pPr>
        <w:rPr/>
      </w:pPr>
      <w:r w:rsidDel="00000000" w:rsidR="00000000" w:rsidRPr="00000000">
        <w:rPr>
          <w:rtl w:val="0"/>
        </w:rPr>
        <w:t xml:space="preserve">kind: Pod</w:t>
      </w:r>
    </w:p>
    <w:p w:rsidR="00000000" w:rsidDel="00000000" w:rsidP="00000000" w:rsidRDefault="00000000" w:rsidRPr="00000000" w14:paraId="000000CA">
      <w:pPr>
        <w:rPr/>
      </w:pPr>
      <w:r w:rsidDel="00000000" w:rsidR="00000000" w:rsidRPr="00000000">
        <w:rPr>
          <w:rtl w:val="0"/>
        </w:rPr>
        <w:t xml:space="preserve">metadata:</w:t>
      </w:r>
    </w:p>
    <w:p w:rsidR="00000000" w:rsidDel="00000000" w:rsidP="00000000" w:rsidRDefault="00000000" w:rsidRPr="00000000" w14:paraId="000000CB">
      <w:pPr>
        <w:rPr/>
      </w:pPr>
      <w:r w:rsidDel="00000000" w:rsidR="00000000" w:rsidRPr="00000000">
        <w:rPr>
          <w:rtl w:val="0"/>
        </w:rPr>
        <w:t xml:space="preserve"> name: init-pod</w:t>
      </w:r>
    </w:p>
    <w:p w:rsidR="00000000" w:rsidDel="00000000" w:rsidP="00000000" w:rsidRDefault="00000000" w:rsidRPr="00000000" w14:paraId="000000CC">
      <w:pPr>
        <w:rPr/>
      </w:pPr>
      <w:r w:rsidDel="00000000" w:rsidR="00000000" w:rsidRPr="00000000">
        <w:rPr>
          <w:rtl w:val="0"/>
        </w:rPr>
        <w:t xml:space="preserve">spec:</w:t>
      </w:r>
    </w:p>
    <w:p w:rsidR="00000000" w:rsidDel="00000000" w:rsidP="00000000" w:rsidRDefault="00000000" w:rsidRPr="00000000" w14:paraId="000000CD">
      <w:pPr>
        <w:rPr/>
      </w:pPr>
      <w:r w:rsidDel="00000000" w:rsidR="00000000" w:rsidRPr="00000000">
        <w:rPr>
          <w:rtl w:val="0"/>
        </w:rPr>
        <w:t xml:space="preserve"> initContainers:</w:t>
      </w:r>
    </w:p>
    <w:p w:rsidR="00000000" w:rsidDel="00000000" w:rsidP="00000000" w:rsidRDefault="00000000" w:rsidRPr="00000000" w14:paraId="000000CE">
      <w:pPr>
        <w:rPr/>
      </w:pPr>
      <w:r w:rsidDel="00000000" w:rsidR="00000000" w:rsidRPr="00000000">
        <w:rPr>
          <w:rtl w:val="0"/>
        </w:rPr>
        <w:t xml:space="preserve">   - name: init-container</w:t>
      </w:r>
    </w:p>
    <w:p w:rsidR="00000000" w:rsidDel="00000000" w:rsidP="00000000" w:rsidRDefault="00000000" w:rsidRPr="00000000" w14:paraId="000000CF">
      <w:pPr>
        <w:rPr/>
      </w:pPr>
      <w:r w:rsidDel="00000000" w:rsidR="00000000" w:rsidRPr="00000000">
        <w:rPr>
          <w:rtl w:val="0"/>
        </w:rPr>
        <w:t xml:space="preserve">     image: busybox</w:t>
      </w:r>
    </w:p>
    <w:p w:rsidR="00000000" w:rsidDel="00000000" w:rsidP="00000000" w:rsidRDefault="00000000" w:rsidRPr="00000000" w14:paraId="000000D0">
      <w:pPr>
        <w:rPr/>
      </w:pPr>
      <w:r w:rsidDel="00000000" w:rsidR="00000000" w:rsidRPr="00000000">
        <w:rPr>
          <w:rtl w:val="0"/>
        </w:rPr>
        <w:t xml:space="preserve">     command: ["sh", "-c", "sleep 30"]</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containers:</w:t>
      </w:r>
    </w:p>
    <w:p w:rsidR="00000000" w:rsidDel="00000000" w:rsidP="00000000" w:rsidRDefault="00000000" w:rsidRPr="00000000" w14:paraId="000000D3">
      <w:pPr>
        <w:rPr/>
      </w:pPr>
      <w:r w:rsidDel="00000000" w:rsidR="00000000" w:rsidRPr="00000000">
        <w:rPr>
          <w:rtl w:val="0"/>
        </w:rPr>
        <w:t xml:space="preserve">   - name: nginx</w:t>
      </w:r>
    </w:p>
    <w:p w:rsidR="00000000" w:rsidDel="00000000" w:rsidP="00000000" w:rsidRDefault="00000000" w:rsidRPr="00000000" w14:paraId="000000D4">
      <w:pPr>
        <w:rPr/>
      </w:pPr>
      <w:r w:rsidDel="00000000" w:rsidR="00000000" w:rsidRPr="00000000">
        <w:rPr>
          <w:rtl w:val="0"/>
        </w:rPr>
        <w:t xml:space="preserve">     image: nginx</w:t>
      </w:r>
    </w:p>
    <w:p w:rsidR="00000000" w:rsidDel="00000000" w:rsidP="00000000" w:rsidRDefault="00000000" w:rsidRPr="00000000" w14:paraId="000000D5">
      <w:pPr>
        <w:rPr/>
      </w:pPr>
      <w:r w:rsidDel="00000000" w:rsidR="00000000" w:rsidRPr="00000000">
        <w:rPr/>
        <w:drawing>
          <wp:inline distB="114300" distT="114300" distL="114300" distR="114300">
            <wp:extent cx="5943600" cy="5486400"/>
            <wp:effectExtent b="0" l="0" r="0" t="0"/>
            <wp:docPr id="20"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Fonts w:ascii="Arial Unicode MS" w:cs="Arial Unicode MS" w:eastAsia="Arial Unicode MS" w:hAnsi="Arial Unicode MS"/>
          <w:b w:val="1"/>
          <w:bCs w:val="1"/>
          <w:rtl w:val="0"/>
        </w:rPr>
        <w:t xml:space="preserve">Deploy ⇒kubectl apply -f init-pod.yaml</w:t>
      </w:r>
    </w:p>
    <w:p w:rsidR="00000000" w:rsidDel="00000000" w:rsidP="00000000" w:rsidRDefault="00000000" w:rsidRPr="00000000" w14:paraId="000000D8">
      <w:pPr>
        <w:rPr>
          <w:b w:val="1"/>
          <w:bCs w:val="1"/>
        </w:rPr>
      </w:pPr>
      <w:r w:rsidDel="00000000" w:rsidR="00000000" w:rsidRPr="00000000">
        <w:rPr>
          <w:b w:val="1"/>
          <w:bCs w:val="1"/>
        </w:rPr>
        <w:drawing>
          <wp:inline distB="114300" distT="114300" distL="114300" distR="114300">
            <wp:extent cx="5943600" cy="800100"/>
            <wp:effectExtent b="0" l="0" r="0" t="0"/>
            <wp:docPr id="4"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rFonts w:ascii="Arial Unicode MS" w:cs="Arial Unicode MS" w:eastAsia="Arial Unicode MS" w:hAnsi="Arial Unicode MS"/>
          <w:b w:val="1"/>
          <w:bCs w:val="1"/>
          <w:rtl w:val="0"/>
        </w:rPr>
        <w:t xml:space="preserve">Verify ⇒ kubectl describe pod init-pod</w:t>
      </w:r>
    </w:p>
    <w:p w:rsidR="00000000" w:rsidDel="00000000" w:rsidP="00000000" w:rsidRDefault="00000000" w:rsidRPr="00000000" w14:paraId="000000DA">
      <w:pPr>
        <w:rPr>
          <w:b w:val="1"/>
          <w:bCs w:val="1"/>
        </w:rPr>
      </w:pPr>
      <w:r w:rsidDel="00000000" w:rsidR="00000000" w:rsidRPr="00000000">
        <w:rPr>
          <w:b w:val="1"/>
          <w:bCs w:val="1"/>
        </w:rPr>
        <w:drawing>
          <wp:inline distB="114300" distT="114300" distL="114300" distR="114300">
            <wp:extent cx="5943600" cy="2705100"/>
            <wp:effectExtent b="0" l="0" r="0" t="0"/>
            <wp:docPr id="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numPr>
          <w:ilvl w:val="0"/>
          <w:numId w:val="2"/>
        </w:numPr>
        <w:ind w:left="720" w:hanging="360"/>
      </w:pPr>
      <w:r w:rsidDel="00000000" w:rsidR="00000000" w:rsidRPr="00000000">
        <w:rPr>
          <w:rtl w:val="0"/>
        </w:rPr>
        <w:t xml:space="preserve">Run a Dry Run Command to Generate YAML Task: Use the kubectl run nginx --image=nginx --dry-run=client -o yaml command to generate a Pod YAML definition. Modify the generated YAML to suit specific requirements (e.g., labels or environment variables) and deploy it.</w:t>
      </w:r>
    </w:p>
    <w:p w:rsidR="00000000" w:rsidDel="00000000" w:rsidP="00000000" w:rsidRDefault="00000000" w:rsidRPr="00000000" w14:paraId="000000DE">
      <w:pPr>
        <w:rPr>
          <w:b w:val="1"/>
          <w:bCs w:val="1"/>
        </w:rPr>
      </w:pPr>
      <w:r w:rsidDel="00000000" w:rsidR="00000000" w:rsidRPr="00000000">
        <w:rPr>
          <w:rFonts w:ascii="Arial Unicode MS" w:cs="Arial Unicode MS" w:eastAsia="Arial Unicode MS" w:hAnsi="Arial Unicode MS"/>
          <w:b w:val="1"/>
          <w:bCs w:val="1"/>
          <w:rtl w:val="0"/>
        </w:rPr>
        <w:t xml:space="preserve">Dry run means ⇒ Generate YAML without creating resources.</w:t>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Fonts w:ascii="Arial Unicode MS" w:cs="Arial Unicode MS" w:eastAsia="Arial Unicode MS" w:hAnsi="Arial Unicode MS"/>
          <w:b w:val="1"/>
          <w:bCs w:val="1"/>
          <w:rtl w:val="0"/>
        </w:rPr>
        <w:t xml:space="preserve">kubectl run nginx --image=nginx --dry-run=client -o yaml &gt;nginx-dryrun.yaml ⇒ it will create a nginx-dryrun.yaml file automatically</w:t>
      </w:r>
      <w:r w:rsidDel="00000000" w:rsidR="00000000" w:rsidRPr="00000000">
        <w:rPr>
          <w:b w:val="1"/>
          <w:bCs w:val="1"/>
        </w:rPr>
        <w:drawing>
          <wp:inline distB="114300" distT="114300" distL="114300" distR="114300">
            <wp:extent cx="5943600" cy="3568700"/>
            <wp:effectExtent b="0" l="0" r="0" t="0"/>
            <wp:docPr id="35"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Fonts w:ascii="Arial Unicode MS" w:cs="Arial Unicode MS" w:eastAsia="Arial Unicode MS" w:hAnsi="Arial Unicode MS"/>
          <w:b w:val="1"/>
          <w:bCs w:val="1"/>
          <w:rtl w:val="0"/>
        </w:rPr>
        <w:t xml:space="preserve">To verify ⇒ ls</w:t>
      </w:r>
    </w:p>
    <w:p w:rsidR="00000000" w:rsidDel="00000000" w:rsidP="00000000" w:rsidRDefault="00000000" w:rsidRPr="00000000" w14:paraId="000000E2">
      <w:pPr>
        <w:rPr>
          <w:b w:val="1"/>
          <w:bCs w:val="1"/>
        </w:rPr>
      </w:pPr>
      <w:r w:rsidDel="00000000" w:rsidR="00000000" w:rsidRPr="00000000">
        <w:rPr>
          <w:b w:val="1"/>
          <w:bCs w:val="1"/>
        </w:rPr>
        <w:drawing>
          <wp:inline distB="114300" distT="114300" distL="114300" distR="114300">
            <wp:extent cx="5943600" cy="596900"/>
            <wp:effectExtent b="0" l="0" r="0" t="0"/>
            <wp:docPr id="26"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Fonts w:ascii="Arial Unicode MS" w:cs="Arial Unicode MS" w:eastAsia="Arial Unicode MS" w:hAnsi="Arial Unicode MS"/>
          <w:b w:val="1"/>
          <w:bCs w:val="1"/>
          <w:rtl w:val="0"/>
        </w:rPr>
        <w:t xml:space="preserve">Deploy ⇒ kubectl apply -f ngonx-dryrun.yaml</w:t>
      </w:r>
    </w:p>
    <w:p w:rsidR="00000000" w:rsidDel="00000000" w:rsidP="00000000" w:rsidRDefault="00000000" w:rsidRPr="00000000" w14:paraId="000000E4">
      <w:pPr>
        <w:rPr>
          <w:b w:val="1"/>
          <w:bCs w:val="1"/>
        </w:rPr>
      </w:pPr>
      <w:r w:rsidDel="00000000" w:rsidR="00000000" w:rsidRPr="00000000">
        <w:rPr>
          <w:b w:val="1"/>
          <w:bCs w:val="1"/>
        </w:rPr>
        <w:drawing>
          <wp:inline distB="114300" distT="114300" distL="114300" distR="114300">
            <wp:extent cx="5943600" cy="2476500"/>
            <wp:effectExtent b="0" l="0" r="0" t="0"/>
            <wp:docPr id="13"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2"/>
        </w:numPr>
        <w:ind w:left="720" w:hanging="360"/>
      </w:pPr>
      <w:r w:rsidDel="00000000" w:rsidR="00000000" w:rsidRPr="00000000">
        <w:rPr>
          <w:rtl w:val="0"/>
        </w:rPr>
        <w:t xml:space="preserve">Use kubectl apply vs kubectl create Task: Create a YAML file to define a Pod. First, deploy it using kubectl create -f &lt;file_name&gt;.yml and then modify the YAML (e.g., change the image version). Use kubectl apply to redeploy and verify the difference between both commands.</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b w:val="1"/>
          <w:bCs w:val="1"/>
          <w:rtl w:val="0"/>
        </w:rPr>
        <w:t xml:space="preserve">kubectl create ⇒ </w:t>
      </w:r>
      <w:r w:rsidDel="00000000" w:rsidR="00000000" w:rsidRPr="00000000">
        <w:rPr>
          <w:rtl w:val="0"/>
        </w:rPr>
        <w:t xml:space="preserve">creates a new Kubernetes resource from a manifest or command. It fails if</w:t>
      </w:r>
    </w:p>
    <w:p w:rsidR="00000000" w:rsidDel="00000000" w:rsidP="00000000" w:rsidRDefault="00000000" w:rsidRPr="00000000" w14:paraId="000000EB">
      <w:pPr>
        <w:rPr/>
      </w:pPr>
      <w:r w:rsidDel="00000000" w:rsidR="00000000" w:rsidRPr="00000000">
        <w:rPr>
          <w:rtl w:val="0"/>
        </w:rPr>
        <w:t xml:space="preserve">the resource already exists.</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b w:val="1"/>
          <w:bCs w:val="1"/>
          <w:rtl w:val="0"/>
        </w:rPr>
        <w:t xml:space="preserve">kubectl apply ⇒ </w:t>
      </w:r>
      <w:r w:rsidDel="00000000" w:rsidR="00000000" w:rsidRPr="00000000">
        <w:rPr>
          <w:rtl w:val="0"/>
        </w:rPr>
        <w:t xml:space="preserve">creates a Kubernetes resource if it doesn't exist, or updates the existing</w:t>
      </w:r>
    </w:p>
    <w:p w:rsidR="00000000" w:rsidDel="00000000" w:rsidP="00000000" w:rsidRDefault="00000000" w:rsidRPr="00000000" w14:paraId="000000ED">
      <w:pPr>
        <w:rPr/>
      </w:pPr>
      <w:r w:rsidDel="00000000" w:rsidR="00000000" w:rsidRPr="00000000">
        <w:rPr>
          <w:rtl w:val="0"/>
        </w:rPr>
        <w:t xml:space="preserve">resource to match the configuration in the manifest (for fields that are allowed to be</w:t>
      </w:r>
    </w:p>
    <w:p w:rsidR="00000000" w:rsidDel="00000000" w:rsidP="00000000" w:rsidRDefault="00000000" w:rsidRPr="00000000" w14:paraId="000000EE">
      <w:pPr>
        <w:rPr/>
      </w:pPr>
      <w:r w:rsidDel="00000000" w:rsidR="00000000" w:rsidRPr="00000000">
        <w:rPr>
          <w:rtl w:val="0"/>
        </w:rPr>
        <w:t xml:space="preserve">updated).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t xml:space="preserve">First Lets create a file with </w:t>
      </w:r>
      <w:r w:rsidDel="00000000" w:rsidR="00000000" w:rsidRPr="00000000">
        <w:rPr>
          <w:b w:val="1"/>
          <w:bCs w:val="1"/>
          <w:rtl w:val="0"/>
        </w:rPr>
        <w:t xml:space="preserve">vi.pod.yaml</w:t>
      </w:r>
    </w:p>
    <w:p w:rsidR="00000000" w:rsidDel="00000000" w:rsidP="00000000" w:rsidRDefault="00000000" w:rsidRPr="00000000" w14:paraId="000000F1">
      <w:pPr>
        <w:rPr/>
      </w:pPr>
      <w:r w:rsidDel="00000000" w:rsidR="00000000" w:rsidRPr="00000000">
        <w:rPr>
          <w:rtl w:val="0"/>
        </w:rPr>
        <w:t xml:space="preserve">apiVersion: v1</w:t>
      </w:r>
    </w:p>
    <w:p w:rsidR="00000000" w:rsidDel="00000000" w:rsidP="00000000" w:rsidRDefault="00000000" w:rsidRPr="00000000" w14:paraId="000000F2">
      <w:pPr>
        <w:rPr/>
      </w:pPr>
      <w:r w:rsidDel="00000000" w:rsidR="00000000" w:rsidRPr="00000000">
        <w:rPr>
          <w:rtl w:val="0"/>
        </w:rPr>
        <w:t xml:space="preserve">kind: Pod</w:t>
      </w:r>
    </w:p>
    <w:p w:rsidR="00000000" w:rsidDel="00000000" w:rsidP="00000000" w:rsidRDefault="00000000" w:rsidRPr="00000000" w14:paraId="000000F3">
      <w:pPr>
        <w:rPr/>
      </w:pPr>
      <w:r w:rsidDel="00000000" w:rsidR="00000000" w:rsidRPr="00000000">
        <w:rPr>
          <w:rtl w:val="0"/>
        </w:rPr>
        <w:t xml:space="preserve">metadata:</w:t>
      </w:r>
    </w:p>
    <w:p w:rsidR="00000000" w:rsidDel="00000000" w:rsidP="00000000" w:rsidRDefault="00000000" w:rsidRPr="00000000" w14:paraId="000000F4">
      <w:pPr>
        <w:rPr/>
      </w:pPr>
      <w:r w:rsidDel="00000000" w:rsidR="00000000" w:rsidRPr="00000000">
        <w:rPr>
          <w:rtl w:val="0"/>
        </w:rPr>
        <w:t xml:space="preserve">  name: mypod</w:t>
      </w:r>
    </w:p>
    <w:p w:rsidR="00000000" w:rsidDel="00000000" w:rsidP="00000000" w:rsidRDefault="00000000" w:rsidRPr="00000000" w14:paraId="000000F5">
      <w:pPr>
        <w:rPr/>
      </w:pPr>
      <w:r w:rsidDel="00000000" w:rsidR="00000000" w:rsidRPr="00000000">
        <w:rPr>
          <w:rtl w:val="0"/>
        </w:rPr>
        <w:t xml:space="preserve">spec:</w:t>
      </w:r>
    </w:p>
    <w:p w:rsidR="00000000" w:rsidDel="00000000" w:rsidP="00000000" w:rsidRDefault="00000000" w:rsidRPr="00000000" w14:paraId="000000F6">
      <w:pPr>
        <w:rPr/>
      </w:pPr>
      <w:r w:rsidDel="00000000" w:rsidR="00000000" w:rsidRPr="00000000">
        <w:rPr>
          <w:rtl w:val="0"/>
        </w:rPr>
        <w:t xml:space="preserve">  containers:</w:t>
      </w:r>
    </w:p>
    <w:p w:rsidR="00000000" w:rsidDel="00000000" w:rsidP="00000000" w:rsidRDefault="00000000" w:rsidRPr="00000000" w14:paraId="000000F7">
      <w:pPr>
        <w:rPr/>
      </w:pPr>
      <w:r w:rsidDel="00000000" w:rsidR="00000000" w:rsidRPr="00000000">
        <w:rPr>
          <w:rtl w:val="0"/>
        </w:rPr>
        <w:t xml:space="preserve">    - name: nginx</w:t>
      </w:r>
    </w:p>
    <w:p w:rsidR="00000000" w:rsidDel="00000000" w:rsidP="00000000" w:rsidRDefault="00000000" w:rsidRPr="00000000" w14:paraId="000000F8">
      <w:pPr>
        <w:rPr/>
      </w:pPr>
      <w:r w:rsidDel="00000000" w:rsidR="00000000" w:rsidRPr="00000000">
        <w:rPr>
          <w:rtl w:val="0"/>
        </w:rPr>
        <w:t xml:space="preserve">      image: nginx:1.24</w:t>
      </w:r>
    </w:p>
    <w:p w:rsidR="00000000" w:rsidDel="00000000" w:rsidP="00000000" w:rsidRDefault="00000000" w:rsidRPr="00000000" w14:paraId="000000F9">
      <w:pPr>
        <w:rPr>
          <w:b w:val="1"/>
          <w:bCs w:val="1"/>
        </w:rPr>
      </w:pPr>
      <w:r w:rsidDel="00000000" w:rsidR="00000000" w:rsidRPr="00000000">
        <w:rPr>
          <w:b w:val="1"/>
          <w:bCs w:val="1"/>
        </w:rPr>
        <w:drawing>
          <wp:inline distB="114300" distT="114300" distL="114300" distR="114300">
            <wp:extent cx="5943600" cy="6426200"/>
            <wp:effectExtent b="0" l="0" r="0" t="0"/>
            <wp:docPr id="14"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9436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b w:val="1"/>
          <w:bCs w:val="1"/>
          <w:rtl w:val="0"/>
        </w:rPr>
        <w:t xml:space="preserve">Kubect create ⇒ </w:t>
      </w:r>
      <w:r w:rsidDel="00000000" w:rsidR="00000000" w:rsidRPr="00000000">
        <w:rPr>
          <w:rFonts w:ascii="Arial Unicode MS" w:cs="Arial Unicode MS" w:eastAsia="Arial Unicode MS" w:hAnsi="Arial Unicode MS"/>
          <w:rtl w:val="0"/>
        </w:rPr>
        <w:t xml:space="preserve">kubectl create -f pod.yaml ⇒ used to create a yaml file</w:t>
      </w:r>
    </w:p>
    <w:p w:rsidR="00000000" w:rsidDel="00000000" w:rsidP="00000000" w:rsidRDefault="00000000" w:rsidRPr="00000000" w14:paraId="000000FB">
      <w:pPr>
        <w:rPr/>
      </w:pPr>
      <w:r w:rsidDel="00000000" w:rsidR="00000000" w:rsidRPr="00000000">
        <w:rPr/>
        <w:drawing>
          <wp:inline distB="114300" distT="114300" distL="114300" distR="114300">
            <wp:extent cx="5943600" cy="1409700"/>
            <wp:effectExtent b="0" l="0" r="0" t="0"/>
            <wp:docPr id="30"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kubectl apply -f pod.yaml</w:t>
      </w:r>
    </w:p>
    <w:p w:rsidR="00000000" w:rsidDel="00000000" w:rsidP="00000000" w:rsidRDefault="00000000" w:rsidRPr="00000000" w14:paraId="000000FE">
      <w:pPr>
        <w:rPr/>
      </w:pPr>
      <w:r w:rsidDel="00000000" w:rsidR="00000000" w:rsidRPr="00000000">
        <w:rPr>
          <w:rtl w:val="0"/>
        </w:rPr>
        <w:t xml:space="preserve">If resource:</w:t>
      </w:r>
    </w:p>
    <w:p w:rsidR="00000000" w:rsidDel="00000000" w:rsidP="00000000" w:rsidRDefault="00000000" w:rsidRPr="00000000" w14:paraId="000000FF">
      <w:pPr>
        <w:numPr>
          <w:ilvl w:val="0"/>
          <w:numId w:val="7"/>
        </w:numPr>
        <w:ind w:left="720" w:hanging="360"/>
      </w:pPr>
      <w:r w:rsidDel="00000000" w:rsidR="00000000" w:rsidRPr="00000000">
        <w:rPr>
          <w:rFonts w:ascii="Arial Unicode MS" w:cs="Arial Unicode MS" w:eastAsia="Arial Unicode MS" w:hAnsi="Arial Unicode MS"/>
          <w:rtl w:val="0"/>
        </w:rPr>
        <w:t xml:space="preserve">absent → create</w:t>
      </w:r>
    </w:p>
    <w:p w:rsidR="00000000" w:rsidDel="00000000" w:rsidP="00000000" w:rsidRDefault="00000000" w:rsidRPr="00000000" w14:paraId="00000100">
      <w:pPr>
        <w:numPr>
          <w:ilvl w:val="0"/>
          <w:numId w:val="7"/>
        </w:numPr>
        <w:ind w:left="720" w:hanging="360"/>
      </w:pPr>
      <w:r w:rsidDel="00000000" w:rsidR="00000000" w:rsidRPr="00000000">
        <w:rPr>
          <w:rFonts w:ascii="Arial Unicode MS" w:cs="Arial Unicode MS" w:eastAsia="Arial Unicode MS" w:hAnsi="Arial Unicode MS"/>
          <w:rtl w:val="0"/>
        </w:rPr>
        <w:t xml:space="preserve">present → update</w:t>
      </w: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Pr>
        <w:drawing>
          <wp:inline distB="114300" distT="114300" distL="114300" distR="114300">
            <wp:extent cx="5943600" cy="1104900"/>
            <wp:effectExtent b="0" l="0" r="0" t="0"/>
            <wp:docPr id="36"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2"/>
        </w:numPr>
        <w:ind w:left="720" w:hanging="360"/>
      </w:pPr>
      <w:r w:rsidDel="00000000" w:rsidR="00000000" w:rsidRPr="00000000">
        <w:rPr>
          <w:rtl w:val="0"/>
        </w:rPr>
        <w:t xml:space="preserve">Edit an Existing Pod Configuration Task: Use kubectl edit pod &lt;pod_name&gt; to modify the running Pod's environment variables or image. After making the changes, verify if they took effect by checking the container logs or environment variables using kubectl exec.</w:t>
      </w:r>
    </w:p>
    <w:p w:rsidR="00000000" w:rsidDel="00000000" w:rsidP="00000000" w:rsidRDefault="00000000" w:rsidRPr="00000000" w14:paraId="00000107">
      <w:pPr>
        <w:rPr>
          <w:b w:val="1"/>
          <w:bCs w:val="1"/>
        </w:rPr>
      </w:pPr>
      <w:r w:rsidDel="00000000" w:rsidR="00000000" w:rsidRPr="00000000">
        <w:rPr>
          <w:b w:val="1"/>
          <w:bCs w:val="1"/>
          <w:rtl w:val="0"/>
        </w:rPr>
        <w:t xml:space="preserve">First Lets check the pods</w:t>
      </w:r>
    </w:p>
    <w:p w:rsidR="00000000" w:rsidDel="00000000" w:rsidP="00000000" w:rsidRDefault="00000000" w:rsidRPr="00000000" w14:paraId="00000108">
      <w:pPr>
        <w:rPr/>
      </w:pPr>
      <w:r w:rsidDel="00000000" w:rsidR="00000000" w:rsidRPr="00000000">
        <w:rPr/>
        <w:drawing>
          <wp:inline distB="114300" distT="114300" distL="114300" distR="114300">
            <wp:extent cx="5943600" cy="2730500"/>
            <wp:effectExtent b="0" l="0" r="0" t="0"/>
            <wp:docPr id="11"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Now let edit any pod from the above pods</w:t>
      </w:r>
    </w:p>
    <w:p w:rsidR="00000000" w:rsidDel="00000000" w:rsidP="00000000" w:rsidRDefault="00000000" w:rsidRPr="00000000" w14:paraId="0000010A">
      <w:pPr>
        <w:rPr>
          <w:b w:val="1"/>
          <w:bCs w:val="1"/>
        </w:rPr>
      </w:pPr>
      <w:r w:rsidDel="00000000" w:rsidR="00000000" w:rsidRPr="00000000">
        <w:rPr>
          <w:b w:val="1"/>
          <w:bCs w:val="1"/>
          <w:rtl w:val="0"/>
        </w:rPr>
        <w:t xml:space="preserve">kubectl edit pod firstpod</w:t>
      </w:r>
    </w:p>
    <w:p w:rsidR="00000000" w:rsidDel="00000000" w:rsidP="00000000" w:rsidRDefault="00000000" w:rsidRPr="00000000" w14:paraId="0000010B">
      <w:pPr>
        <w:rPr>
          <w:b w:val="1"/>
          <w:bCs w:val="1"/>
        </w:rPr>
      </w:pPr>
      <w:r w:rsidDel="00000000" w:rsidR="00000000" w:rsidRPr="00000000">
        <w:rPr>
          <w:b w:val="1"/>
          <w:bCs w:val="1"/>
        </w:rPr>
        <w:drawing>
          <wp:inline distB="114300" distT="114300" distL="114300" distR="114300">
            <wp:extent cx="5943600" cy="3937000"/>
            <wp:effectExtent b="0" l="0" r="0" t="0"/>
            <wp:docPr id="6"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rtl w:val="0"/>
        </w:rPr>
        <w:t xml:space="preserve">So, the image is unedited version i will be editing it to </w:t>
      </w:r>
      <w:r w:rsidDel="00000000" w:rsidR="00000000" w:rsidRPr="00000000">
        <w:rPr>
          <w:b w:val="1"/>
          <w:bCs w:val="1"/>
          <w:rtl w:val="0"/>
        </w:rPr>
        <w:t xml:space="preserve">-image:nginx:latest</w:t>
      </w:r>
    </w:p>
    <w:p w:rsidR="00000000" w:rsidDel="00000000" w:rsidP="00000000" w:rsidRDefault="00000000" w:rsidRPr="00000000" w14:paraId="0000010D">
      <w:pPr>
        <w:rPr>
          <w:b w:val="1"/>
          <w:bCs w:val="1"/>
        </w:rPr>
      </w:pPr>
      <w:r w:rsidDel="00000000" w:rsidR="00000000" w:rsidRPr="00000000">
        <w:rPr>
          <w:b w:val="1"/>
          <w:bCs w:val="1"/>
        </w:rPr>
        <w:drawing>
          <wp:inline distB="114300" distT="114300" distL="114300" distR="114300">
            <wp:extent cx="5943600" cy="4114800"/>
            <wp:effectExtent b="0" l="0" r="0" t="0"/>
            <wp:docPr id="15"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Pr>
        <w:drawing>
          <wp:inline distB="114300" distT="114300" distL="114300" distR="114300">
            <wp:extent cx="5943600" cy="1295400"/>
            <wp:effectExtent b="0" l="0" r="0" t="0"/>
            <wp:docPr id="22"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Fonts w:ascii="Arial Unicode MS" w:cs="Arial Unicode MS" w:eastAsia="Arial Unicode MS" w:hAnsi="Arial Unicode MS"/>
          <w:b w:val="1"/>
          <w:bCs w:val="1"/>
          <w:rtl w:val="0"/>
        </w:rPr>
        <w:t xml:space="preserve">Deploy ⇒ kubectl apply -f firstpod.yaml</w:t>
      </w:r>
    </w:p>
    <w:p w:rsidR="00000000" w:rsidDel="00000000" w:rsidP="00000000" w:rsidRDefault="00000000" w:rsidRPr="00000000" w14:paraId="00000110">
      <w:pPr>
        <w:rPr>
          <w:b w:val="1"/>
          <w:bCs w:val="1"/>
        </w:rPr>
      </w:pPr>
      <w:r w:rsidDel="00000000" w:rsidR="00000000" w:rsidRPr="00000000">
        <w:rPr>
          <w:b w:val="1"/>
          <w:bCs w:val="1"/>
        </w:rPr>
        <w:drawing>
          <wp:inline distB="114300" distT="114300" distL="114300" distR="114300">
            <wp:extent cx="5943600" cy="1574800"/>
            <wp:effectExtent b="0" l="0" r="0" t="0"/>
            <wp:docPr id="10"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rFonts w:ascii="Arial Unicode MS" w:cs="Arial Unicode MS" w:eastAsia="Arial Unicode MS" w:hAnsi="Arial Unicode MS"/>
          <w:b w:val="1"/>
          <w:bCs w:val="1"/>
          <w:rtl w:val="0"/>
        </w:rPr>
        <w:t xml:space="preserve">Lets Verify ⇒kubectl describe pod firstpod</w:t>
      </w:r>
    </w:p>
    <w:p w:rsidR="00000000" w:rsidDel="00000000" w:rsidP="00000000" w:rsidRDefault="00000000" w:rsidRPr="00000000" w14:paraId="00000112">
      <w:pPr>
        <w:rPr>
          <w:b w:val="1"/>
          <w:bCs w:val="1"/>
        </w:rPr>
      </w:pPr>
      <w:r w:rsidDel="00000000" w:rsidR="00000000" w:rsidRPr="00000000">
        <w:rPr>
          <w:b w:val="1"/>
          <w:bCs w:val="1"/>
        </w:rPr>
        <w:drawing>
          <wp:inline distB="114300" distT="114300" distL="114300" distR="114300">
            <wp:extent cx="5943600" cy="2794000"/>
            <wp:effectExtent b="0" l="0" r="0" t="0"/>
            <wp:docPr id="17"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numPr>
          <w:ilvl w:val="0"/>
          <w:numId w:val="2"/>
        </w:numPr>
        <w:ind w:left="720" w:hanging="360"/>
      </w:pPr>
      <w:r w:rsidDel="00000000" w:rsidR="00000000" w:rsidRPr="00000000">
        <w:rPr>
          <w:rtl w:val="0"/>
        </w:rPr>
        <w:t xml:space="preserve">Expose a Pod Using a Service Task: Create a YAML file to expose your firstpod using a Service (ClusterIP). Ensure that your service is exposing the Pod on port 80 and verify it using kubectl get svc.</w:t>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So if there is any problem/issue then Pod IP changes when Pod restarts and Direct access is unreliable. In this case we can use Service.</w:t>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sz w:val="22"/>
          <w:szCs w:val="22"/>
        </w:rPr>
      </w:pPr>
      <w:r w:rsidDel="00000000" w:rsidR="00000000" w:rsidRPr="00000000">
        <w:rPr>
          <w:b w:val="1"/>
          <w:bCs w:val="1"/>
          <w:sz w:val="22"/>
          <w:szCs w:val="22"/>
          <w:rtl w:val="0"/>
        </w:rPr>
        <w:t xml:space="preserve">What is Service?</w:t>
      </w:r>
    </w:p>
    <w:p w:rsidR="00000000" w:rsidDel="00000000" w:rsidP="00000000" w:rsidRDefault="00000000" w:rsidRPr="00000000" w14:paraId="00000118">
      <w:pPr>
        <w:rPr/>
      </w:pPr>
      <w:r w:rsidDel="00000000" w:rsidR="00000000" w:rsidRPr="00000000">
        <w:rPr>
          <w:rtl w:val="0"/>
        </w:rPr>
        <w:t xml:space="preserve">The service</w:t>
      </w:r>
      <w:r w:rsidDel="00000000" w:rsidR="00000000" w:rsidRPr="00000000">
        <w:rPr>
          <w:rtl w:val="0"/>
        </w:rPr>
        <w:t xml:space="preserve"> provides a stable network endpoint for Pods.</w:t>
      </w:r>
    </w:p>
    <w:p w:rsidR="00000000" w:rsidDel="00000000" w:rsidP="00000000" w:rsidRDefault="00000000" w:rsidRPr="00000000" w14:paraId="00000119">
      <w:pPr>
        <w:rPr/>
      </w:pPr>
      <w:r w:rsidDel="00000000" w:rsidR="00000000" w:rsidRPr="00000000">
        <w:rPr>
          <w:rtl w:val="0"/>
        </w:rPr>
        <w:t xml:space="preserve">Types:</w:t>
      </w:r>
    </w:p>
    <w:p w:rsidR="00000000" w:rsidDel="00000000" w:rsidP="00000000" w:rsidRDefault="00000000" w:rsidRPr="00000000" w14:paraId="0000011A">
      <w:pPr>
        <w:numPr>
          <w:ilvl w:val="0"/>
          <w:numId w:val="10"/>
        </w:numPr>
        <w:ind w:left="720" w:hanging="360"/>
        <w:rPr/>
      </w:pPr>
      <w:r w:rsidDel="00000000" w:rsidR="00000000" w:rsidRPr="00000000">
        <w:rPr>
          <w:rtl w:val="0"/>
        </w:rPr>
        <w:t xml:space="preserve">ClusterIP</w:t>
      </w:r>
    </w:p>
    <w:p w:rsidR="00000000" w:rsidDel="00000000" w:rsidP="00000000" w:rsidRDefault="00000000" w:rsidRPr="00000000" w14:paraId="0000011B">
      <w:pPr>
        <w:numPr>
          <w:ilvl w:val="0"/>
          <w:numId w:val="10"/>
        </w:numPr>
        <w:ind w:left="720" w:hanging="360"/>
        <w:rPr/>
      </w:pPr>
      <w:r w:rsidDel="00000000" w:rsidR="00000000" w:rsidRPr="00000000">
        <w:rPr>
          <w:rtl w:val="0"/>
        </w:rPr>
        <w:t xml:space="preserve">NodePort</w:t>
      </w:r>
    </w:p>
    <w:p w:rsidR="00000000" w:rsidDel="00000000" w:rsidP="00000000" w:rsidRDefault="00000000" w:rsidRPr="00000000" w14:paraId="0000011C">
      <w:pPr>
        <w:numPr>
          <w:ilvl w:val="0"/>
          <w:numId w:val="10"/>
        </w:numPr>
        <w:ind w:left="720" w:hanging="360"/>
        <w:rPr/>
      </w:pPr>
      <w:r w:rsidDel="00000000" w:rsidR="00000000" w:rsidRPr="00000000">
        <w:rPr>
          <w:rtl w:val="0"/>
        </w:rPr>
        <w:t xml:space="preserve">LoadBalancer</w:t>
      </w:r>
      <w:r w:rsidDel="00000000" w:rsidR="00000000" w:rsidRPr="00000000">
        <w:rPr>
          <w:rtl w:val="0"/>
        </w:rPr>
      </w:r>
    </w:p>
    <w:p w:rsidR="00000000" w:rsidDel="00000000" w:rsidP="00000000" w:rsidRDefault="00000000" w:rsidRPr="00000000" w14:paraId="0000011D">
      <w:pPr>
        <w:ind w:left="0" w:firstLine="0"/>
        <w:rPr>
          <w:b w:val="1"/>
          <w:bCs w:val="1"/>
        </w:rPr>
      </w:pPr>
      <w:r w:rsidDel="00000000" w:rsidR="00000000" w:rsidRPr="00000000">
        <w:rPr>
          <w:rFonts w:ascii="Arial Unicode MS" w:cs="Arial Unicode MS" w:eastAsia="Arial Unicode MS" w:hAnsi="Arial Unicode MS"/>
          <w:b w:val="1"/>
          <w:bCs w:val="1"/>
          <w:rtl w:val="0"/>
        </w:rPr>
        <w:t xml:space="preserve">Lets Create ⇒ vi service.yaml</w:t>
      </w:r>
    </w:p>
    <w:p w:rsidR="00000000" w:rsidDel="00000000" w:rsidP="00000000" w:rsidRDefault="00000000" w:rsidRPr="00000000" w14:paraId="0000011E">
      <w:pPr>
        <w:rPr>
          <w:b w:val="1"/>
          <w:bCs w:val="1"/>
        </w:rPr>
      </w:pPr>
      <w:r w:rsidDel="00000000" w:rsidR="00000000" w:rsidRPr="00000000">
        <w:rPr>
          <w:b w:val="1"/>
          <w:bCs w:val="1"/>
        </w:rPr>
        <w:drawing>
          <wp:inline distB="114300" distT="114300" distL="114300" distR="114300">
            <wp:extent cx="5943600" cy="5130800"/>
            <wp:effectExtent b="0" l="0" r="0" t="0"/>
            <wp:docPr id="23"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Apply and verify</w:t>
      </w:r>
    </w:p>
    <w:p w:rsidR="00000000" w:rsidDel="00000000" w:rsidP="00000000" w:rsidRDefault="00000000" w:rsidRPr="00000000" w14:paraId="00000121">
      <w:pPr>
        <w:rPr>
          <w:b w:val="1"/>
          <w:bCs w:val="1"/>
        </w:rPr>
      </w:pPr>
      <w:r w:rsidDel="00000000" w:rsidR="00000000" w:rsidRPr="00000000">
        <w:rPr>
          <w:b w:val="1"/>
          <w:bCs w:val="1"/>
          <w:rtl w:val="0"/>
        </w:rPr>
        <w:t xml:space="preserve">kubectl apply -f service.yaml</w:t>
      </w:r>
    </w:p>
    <w:p w:rsidR="00000000" w:rsidDel="00000000" w:rsidP="00000000" w:rsidRDefault="00000000" w:rsidRPr="00000000" w14:paraId="00000122">
      <w:pPr>
        <w:rPr>
          <w:b w:val="1"/>
          <w:bCs w:val="1"/>
        </w:rPr>
      </w:pPr>
      <w:r w:rsidDel="00000000" w:rsidR="00000000" w:rsidRPr="00000000">
        <w:rPr>
          <w:b w:val="1"/>
          <w:bCs w:val="1"/>
          <w:rtl w:val="0"/>
        </w:rPr>
        <w:t xml:space="preserve">kubectl get svc</w:t>
      </w:r>
    </w:p>
    <w:p w:rsidR="00000000" w:rsidDel="00000000" w:rsidP="00000000" w:rsidRDefault="00000000" w:rsidRPr="00000000" w14:paraId="00000123">
      <w:pPr>
        <w:rPr>
          <w:b w:val="1"/>
          <w:bCs w:val="1"/>
        </w:rPr>
      </w:pPr>
      <w:r w:rsidDel="00000000" w:rsidR="00000000" w:rsidRPr="00000000">
        <w:rPr>
          <w:b w:val="1"/>
          <w:bCs w:val="1"/>
        </w:rPr>
        <w:drawing>
          <wp:inline distB="114300" distT="114300" distL="114300" distR="114300">
            <wp:extent cx="5943600" cy="1828800"/>
            <wp:effectExtent b="0" l="0" r="0" t="0"/>
            <wp:docPr id="19"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2"/>
        </w:numPr>
        <w:ind w:left="720" w:hanging="360"/>
      </w:pPr>
      <w:r w:rsidDel="00000000" w:rsidR="00000000" w:rsidRPr="00000000">
        <w:rPr>
          <w:rtl w:val="0"/>
        </w:rPr>
        <w:t xml:space="preserve">Pod with Resource Limits and Requests Task: Add resource requests and limits to the containers in your YAML file. Specify CPU and memory requests/limits for both containers and deploy the Pod. Use kubectl describe pod to verify if the resource configurations are correctly applied.</w:t>
      </w:r>
      <w:r w:rsidDel="00000000" w:rsidR="00000000" w:rsidRPr="00000000">
        <w:rPr>
          <w:rtl w:val="0"/>
        </w:rPr>
      </w:r>
    </w:p>
    <w:p w:rsidR="00000000" w:rsidDel="00000000" w:rsidP="00000000" w:rsidRDefault="00000000" w:rsidRPr="00000000" w14:paraId="00000128">
      <w:pPr>
        <w:pStyle w:val="Heading2"/>
        <w:rPr>
          <w:sz w:val="22"/>
          <w:szCs w:val="22"/>
        </w:rPr>
      </w:pPr>
      <w:bookmarkStart w:colFirst="0" w:colLast="0" w:name="_qundtgd80s0f" w:id="14"/>
      <w:bookmarkEnd w:id="14"/>
      <w:r w:rsidDel="00000000" w:rsidR="00000000" w:rsidRPr="00000000">
        <w:rPr>
          <w:sz w:val="22"/>
          <w:szCs w:val="22"/>
          <w:rtl w:val="0"/>
        </w:rPr>
        <w:t xml:space="preserve">Resource Limits and Requests Task: Mostly Used for Scheduling</w:t>
      </w:r>
    </w:p>
    <w:p w:rsidR="00000000" w:rsidDel="00000000" w:rsidP="00000000" w:rsidRDefault="00000000" w:rsidRPr="00000000" w14:paraId="00000129">
      <w:pPr>
        <w:pStyle w:val="Heading2"/>
        <w:rPr>
          <w:b w:val="1"/>
          <w:bCs w:val="1"/>
        </w:rPr>
      </w:pPr>
      <w:bookmarkStart w:colFirst="0" w:colLast="0" w:name="_glgvs02p14q6" w:id="15"/>
      <w:bookmarkEnd w:id="15"/>
      <w:r w:rsidDel="00000000" w:rsidR="00000000" w:rsidRPr="00000000">
        <w:rPr>
          <w:b w:val="1"/>
          <w:bCs w:val="1"/>
          <w:rtl w:val="0"/>
        </w:rPr>
        <w:t xml:space="preserve">Requests</w:t>
      </w:r>
    </w:p>
    <w:p w:rsidR="00000000" w:rsidDel="00000000" w:rsidP="00000000" w:rsidRDefault="00000000" w:rsidRPr="00000000" w14:paraId="0000012A">
      <w:pPr>
        <w:rPr/>
      </w:pPr>
      <w:r w:rsidDel="00000000" w:rsidR="00000000" w:rsidRPr="00000000">
        <w:rPr>
          <w:rtl w:val="0"/>
        </w:rPr>
        <w:t xml:space="preserve">Minimum resources needed.</w:t>
      </w:r>
    </w:p>
    <w:p w:rsidR="00000000" w:rsidDel="00000000" w:rsidP="00000000" w:rsidRDefault="00000000" w:rsidRPr="00000000" w14:paraId="0000012B">
      <w:pPr>
        <w:rPr/>
      </w:pPr>
      <w:r w:rsidDel="00000000" w:rsidR="00000000" w:rsidRPr="00000000">
        <w:rPr>
          <w:rtl w:val="0"/>
        </w:rPr>
        <w:t xml:space="preserve">Scheduler uses this to place Pod.</w:t>
      </w:r>
    </w:p>
    <w:p w:rsidR="00000000" w:rsidDel="00000000" w:rsidP="00000000" w:rsidRDefault="00000000" w:rsidRPr="00000000" w14:paraId="0000012C">
      <w:pPr>
        <w:rPr/>
      </w:pPr>
      <w:r w:rsidDel="00000000" w:rsidR="00000000" w:rsidRPr="00000000">
        <w:rPr>
          <w:rtl w:val="0"/>
        </w:rPr>
        <w:t xml:space="preserve">Example:</w:t>
        <w:br w:type="textWrapping"/>
        <w:t xml:space="preserve"> Need at least:</w:t>
      </w:r>
    </w:p>
    <w:p w:rsidR="00000000" w:rsidDel="00000000" w:rsidP="00000000" w:rsidRDefault="00000000" w:rsidRPr="00000000" w14:paraId="0000012D">
      <w:pPr>
        <w:numPr>
          <w:ilvl w:val="0"/>
          <w:numId w:val="8"/>
        </w:numPr>
        <w:ind w:left="720" w:hanging="360"/>
      </w:pPr>
      <w:r w:rsidDel="00000000" w:rsidR="00000000" w:rsidRPr="00000000">
        <w:rPr>
          <w:rtl w:val="0"/>
        </w:rPr>
        <w:t xml:space="preserve">100m CPU</w:t>
      </w:r>
    </w:p>
    <w:p w:rsidR="00000000" w:rsidDel="00000000" w:rsidP="00000000" w:rsidRDefault="00000000" w:rsidRPr="00000000" w14:paraId="0000012E">
      <w:pPr>
        <w:numPr>
          <w:ilvl w:val="0"/>
          <w:numId w:val="8"/>
        </w:numPr>
        <w:ind w:left="720" w:hanging="360"/>
      </w:pPr>
      <w:r w:rsidDel="00000000" w:rsidR="00000000" w:rsidRPr="00000000">
        <w:rPr>
          <w:rtl w:val="0"/>
        </w:rPr>
        <w:t xml:space="preserve">128Mi RAM</w:t>
      </w:r>
    </w:p>
    <w:p w:rsidR="00000000" w:rsidDel="00000000" w:rsidP="00000000" w:rsidRDefault="00000000" w:rsidRPr="00000000" w14:paraId="0000012F">
      <w:pPr>
        <w:pStyle w:val="Heading2"/>
        <w:rPr>
          <w:b w:val="1"/>
          <w:bCs w:val="1"/>
        </w:rPr>
      </w:pPr>
      <w:bookmarkStart w:colFirst="0" w:colLast="0" w:name="_d05q8rnojmgf" w:id="16"/>
      <w:bookmarkEnd w:id="16"/>
      <w:r w:rsidDel="00000000" w:rsidR="00000000" w:rsidRPr="00000000">
        <w:rPr>
          <w:b w:val="1"/>
          <w:bCs w:val="1"/>
          <w:rtl w:val="0"/>
        </w:rPr>
        <w:t xml:space="preserve">Limits</w:t>
      </w:r>
    </w:p>
    <w:p w:rsidR="00000000" w:rsidDel="00000000" w:rsidP="00000000" w:rsidRDefault="00000000" w:rsidRPr="00000000" w14:paraId="00000130">
      <w:pPr>
        <w:rPr/>
      </w:pPr>
      <w:r w:rsidDel="00000000" w:rsidR="00000000" w:rsidRPr="00000000">
        <w:rPr>
          <w:rtl w:val="0"/>
        </w:rPr>
        <w:t xml:space="preserve">Maximum allowed.</w:t>
      </w:r>
    </w:p>
    <w:p w:rsidR="00000000" w:rsidDel="00000000" w:rsidP="00000000" w:rsidRDefault="00000000" w:rsidRPr="00000000" w14:paraId="00000131">
      <w:pPr>
        <w:rPr/>
      </w:pPr>
      <w:r w:rsidDel="00000000" w:rsidR="00000000" w:rsidRPr="00000000">
        <w:rPr>
          <w:rtl w:val="0"/>
        </w:rPr>
        <w:t xml:space="preserve">If container exceeds:</w:t>
      </w:r>
    </w:p>
    <w:p w:rsidR="00000000" w:rsidDel="00000000" w:rsidP="00000000" w:rsidRDefault="00000000" w:rsidRPr="00000000" w14:paraId="00000132">
      <w:pPr>
        <w:numPr>
          <w:ilvl w:val="0"/>
          <w:numId w:val="9"/>
        </w:numPr>
        <w:ind w:left="720" w:hanging="360"/>
      </w:pPr>
      <w:r w:rsidDel="00000000" w:rsidR="00000000" w:rsidRPr="00000000">
        <w:rPr>
          <w:rtl w:val="0"/>
        </w:rPr>
        <w:t xml:space="preserve">CPU throttled</w:t>
      </w:r>
    </w:p>
    <w:p w:rsidR="00000000" w:rsidDel="00000000" w:rsidP="00000000" w:rsidRDefault="00000000" w:rsidRPr="00000000" w14:paraId="00000133">
      <w:pPr>
        <w:numPr>
          <w:ilvl w:val="0"/>
          <w:numId w:val="9"/>
        </w:numPr>
        <w:ind w:left="720" w:hanging="360"/>
      </w:pPr>
      <w:r w:rsidDel="00000000" w:rsidR="00000000" w:rsidRPr="00000000">
        <w:rPr>
          <w:rtl w:val="0"/>
        </w:rPr>
        <w:t xml:space="preserve">memory may cause OOM kill</w:t>
      </w: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rFonts w:ascii="Arial Unicode MS" w:cs="Arial Unicode MS" w:eastAsia="Arial Unicode MS" w:hAnsi="Arial Unicode MS"/>
          <w:b w:val="1"/>
          <w:bCs w:val="1"/>
          <w:rtl w:val="0"/>
        </w:rPr>
        <w:t xml:space="preserve">Create ⇒ vi resource.yaml</w:t>
      </w:r>
    </w:p>
    <w:p w:rsidR="00000000" w:rsidDel="00000000" w:rsidP="00000000" w:rsidRDefault="00000000" w:rsidRPr="00000000" w14:paraId="00000135">
      <w:pPr>
        <w:rPr/>
      </w:pPr>
      <w:r w:rsidDel="00000000" w:rsidR="00000000" w:rsidRPr="00000000">
        <w:rPr>
          <w:rtl w:val="0"/>
        </w:rPr>
        <w:t xml:space="preserve">apiVersion: v1</w:t>
      </w:r>
    </w:p>
    <w:p w:rsidR="00000000" w:rsidDel="00000000" w:rsidP="00000000" w:rsidRDefault="00000000" w:rsidRPr="00000000" w14:paraId="00000136">
      <w:pPr>
        <w:rPr/>
      </w:pPr>
      <w:r w:rsidDel="00000000" w:rsidR="00000000" w:rsidRPr="00000000">
        <w:rPr>
          <w:rtl w:val="0"/>
        </w:rPr>
        <w:t xml:space="preserve">kind: Pod</w:t>
      </w:r>
    </w:p>
    <w:p w:rsidR="00000000" w:rsidDel="00000000" w:rsidP="00000000" w:rsidRDefault="00000000" w:rsidRPr="00000000" w14:paraId="00000137">
      <w:pPr>
        <w:rPr/>
      </w:pPr>
      <w:r w:rsidDel="00000000" w:rsidR="00000000" w:rsidRPr="00000000">
        <w:rPr>
          <w:rtl w:val="0"/>
        </w:rPr>
        <w:t xml:space="preserve">metadata:</w:t>
      </w:r>
    </w:p>
    <w:p w:rsidR="00000000" w:rsidDel="00000000" w:rsidP="00000000" w:rsidRDefault="00000000" w:rsidRPr="00000000" w14:paraId="00000138">
      <w:pPr>
        <w:rPr/>
      </w:pPr>
      <w:r w:rsidDel="00000000" w:rsidR="00000000" w:rsidRPr="00000000">
        <w:rPr>
          <w:rtl w:val="0"/>
        </w:rPr>
        <w:t xml:space="preserve">  name: resource-pod</w:t>
      </w:r>
    </w:p>
    <w:p w:rsidR="00000000" w:rsidDel="00000000" w:rsidP="00000000" w:rsidRDefault="00000000" w:rsidRPr="00000000" w14:paraId="00000139">
      <w:pPr>
        <w:rPr/>
      </w:pPr>
      <w:r w:rsidDel="00000000" w:rsidR="00000000" w:rsidRPr="00000000">
        <w:rPr>
          <w:rtl w:val="0"/>
        </w:rPr>
        <w:t xml:space="preserve">spec:</w:t>
      </w:r>
    </w:p>
    <w:p w:rsidR="00000000" w:rsidDel="00000000" w:rsidP="00000000" w:rsidRDefault="00000000" w:rsidRPr="00000000" w14:paraId="0000013A">
      <w:pPr>
        <w:rPr/>
      </w:pPr>
      <w:r w:rsidDel="00000000" w:rsidR="00000000" w:rsidRPr="00000000">
        <w:rPr>
          <w:rtl w:val="0"/>
        </w:rPr>
        <w:t xml:space="preserve">  containers:</w:t>
      </w:r>
    </w:p>
    <w:p w:rsidR="00000000" w:rsidDel="00000000" w:rsidP="00000000" w:rsidRDefault="00000000" w:rsidRPr="00000000" w14:paraId="0000013B">
      <w:pPr>
        <w:rPr/>
      </w:pPr>
      <w:r w:rsidDel="00000000" w:rsidR="00000000" w:rsidRPr="00000000">
        <w:rPr>
          <w:rtl w:val="0"/>
        </w:rPr>
        <w:t xml:space="preserve">    - name: nginx1</w:t>
      </w:r>
    </w:p>
    <w:p w:rsidR="00000000" w:rsidDel="00000000" w:rsidP="00000000" w:rsidRDefault="00000000" w:rsidRPr="00000000" w14:paraId="0000013C">
      <w:pPr>
        <w:rPr/>
      </w:pPr>
      <w:r w:rsidDel="00000000" w:rsidR="00000000" w:rsidRPr="00000000">
        <w:rPr>
          <w:rtl w:val="0"/>
        </w:rPr>
        <w:t xml:space="preserve">      image: nginx</w:t>
      </w:r>
    </w:p>
    <w:p w:rsidR="00000000" w:rsidDel="00000000" w:rsidP="00000000" w:rsidRDefault="00000000" w:rsidRPr="00000000" w14:paraId="0000013D">
      <w:pPr>
        <w:rPr/>
      </w:pPr>
      <w:r w:rsidDel="00000000" w:rsidR="00000000" w:rsidRPr="00000000">
        <w:rPr>
          <w:rtl w:val="0"/>
        </w:rPr>
        <w:t xml:space="preserve">      resources:</w:t>
      </w:r>
    </w:p>
    <w:p w:rsidR="00000000" w:rsidDel="00000000" w:rsidP="00000000" w:rsidRDefault="00000000" w:rsidRPr="00000000" w14:paraId="0000013E">
      <w:pPr>
        <w:rPr/>
      </w:pPr>
      <w:r w:rsidDel="00000000" w:rsidR="00000000" w:rsidRPr="00000000">
        <w:rPr>
          <w:rtl w:val="0"/>
        </w:rPr>
        <w:t xml:space="preserve">        requests:</w:t>
      </w:r>
    </w:p>
    <w:p w:rsidR="00000000" w:rsidDel="00000000" w:rsidP="00000000" w:rsidRDefault="00000000" w:rsidRPr="00000000" w14:paraId="0000013F">
      <w:pPr>
        <w:rPr/>
      </w:pPr>
      <w:r w:rsidDel="00000000" w:rsidR="00000000" w:rsidRPr="00000000">
        <w:rPr>
          <w:rtl w:val="0"/>
        </w:rPr>
        <w:t xml:space="preserve">          cpu: "200m"</w:t>
      </w:r>
    </w:p>
    <w:p w:rsidR="00000000" w:rsidDel="00000000" w:rsidP="00000000" w:rsidRDefault="00000000" w:rsidRPr="00000000" w14:paraId="00000140">
      <w:pPr>
        <w:rPr/>
      </w:pPr>
      <w:r w:rsidDel="00000000" w:rsidR="00000000" w:rsidRPr="00000000">
        <w:rPr>
          <w:rtl w:val="0"/>
        </w:rPr>
        <w:t xml:space="preserve">          memory: "128Mi"</w:t>
      </w:r>
    </w:p>
    <w:p w:rsidR="00000000" w:rsidDel="00000000" w:rsidP="00000000" w:rsidRDefault="00000000" w:rsidRPr="00000000" w14:paraId="00000141">
      <w:pPr>
        <w:rPr/>
      </w:pPr>
      <w:r w:rsidDel="00000000" w:rsidR="00000000" w:rsidRPr="00000000">
        <w:rPr>
          <w:rtl w:val="0"/>
        </w:rPr>
        <w:t xml:space="preserve">        limits:</w:t>
      </w:r>
    </w:p>
    <w:p w:rsidR="00000000" w:rsidDel="00000000" w:rsidP="00000000" w:rsidRDefault="00000000" w:rsidRPr="00000000" w14:paraId="00000142">
      <w:pPr>
        <w:rPr/>
      </w:pPr>
      <w:r w:rsidDel="00000000" w:rsidR="00000000" w:rsidRPr="00000000">
        <w:rPr>
          <w:rtl w:val="0"/>
        </w:rPr>
        <w:t xml:space="preserve">          cpu: "500m"</w:t>
      </w:r>
    </w:p>
    <w:p w:rsidR="00000000" w:rsidDel="00000000" w:rsidP="00000000" w:rsidRDefault="00000000" w:rsidRPr="00000000" w14:paraId="00000143">
      <w:pPr>
        <w:rPr/>
      </w:pPr>
      <w:r w:rsidDel="00000000" w:rsidR="00000000" w:rsidRPr="00000000">
        <w:rPr>
          <w:rtl w:val="0"/>
        </w:rPr>
        <w:t xml:space="preserve">          memory: "256Mi"</w:t>
      </w:r>
    </w:p>
    <w:p w:rsidR="00000000" w:rsidDel="00000000" w:rsidP="00000000" w:rsidRDefault="00000000" w:rsidRPr="00000000" w14:paraId="00000144">
      <w:pPr>
        <w:rPr>
          <w:b w:val="1"/>
          <w:bCs w:val="1"/>
          <w:sz w:val="30"/>
          <w:szCs w:val="30"/>
        </w:rPr>
      </w:pPr>
      <w:r w:rsidDel="00000000" w:rsidR="00000000" w:rsidRPr="00000000">
        <w:rPr>
          <w:b w:val="1"/>
          <w:bCs w:val="1"/>
          <w:sz w:val="30"/>
          <w:szCs w:val="30"/>
        </w:rPr>
        <w:drawing>
          <wp:inline distB="114300" distT="114300" distL="114300" distR="114300">
            <wp:extent cx="5943600" cy="6324600"/>
            <wp:effectExtent b="0" l="0" r="0" t="0"/>
            <wp:docPr id="34"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59436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rFonts w:ascii="Arial Unicode MS" w:cs="Arial Unicode MS" w:eastAsia="Arial Unicode MS" w:hAnsi="Arial Unicode MS"/>
          <w:b w:val="1"/>
          <w:bCs w:val="1"/>
          <w:sz w:val="30"/>
          <w:szCs w:val="30"/>
          <w:rtl w:val="0"/>
        </w:rPr>
        <w:t xml:space="preserve">Deploy ⇒ </w:t>
      </w:r>
      <w:r w:rsidDel="00000000" w:rsidR="00000000" w:rsidRPr="00000000">
        <w:rPr>
          <w:b w:val="1"/>
          <w:bCs w:val="1"/>
          <w:rtl w:val="0"/>
        </w:rPr>
        <w:t xml:space="preserve">Kubectl apply -f rescouce.yaml</w:t>
      </w:r>
    </w:p>
    <w:p w:rsidR="00000000" w:rsidDel="00000000" w:rsidP="00000000" w:rsidRDefault="00000000" w:rsidRPr="00000000" w14:paraId="00000146">
      <w:pPr>
        <w:rPr>
          <w:b w:val="1"/>
          <w:bCs w:val="1"/>
        </w:rPr>
      </w:pPr>
      <w:r w:rsidDel="00000000" w:rsidR="00000000" w:rsidRPr="00000000">
        <w:rPr>
          <w:b w:val="1"/>
          <w:bCs w:val="1"/>
        </w:rPr>
        <w:drawing>
          <wp:inline distB="114300" distT="114300" distL="114300" distR="114300">
            <wp:extent cx="5943600" cy="1041400"/>
            <wp:effectExtent b="0" l="0" r="0" t="0"/>
            <wp:docPr id="12"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Fonts w:ascii="Arial Unicode MS" w:cs="Arial Unicode MS" w:eastAsia="Arial Unicode MS" w:hAnsi="Arial Unicode MS"/>
          <w:b w:val="1"/>
          <w:bCs w:val="1"/>
          <w:rtl w:val="0"/>
        </w:rPr>
        <w:t xml:space="preserve">Lets Verify ⇒ kubectl describe pod resource-pod</w:t>
      </w:r>
    </w:p>
    <w:p w:rsidR="00000000" w:rsidDel="00000000" w:rsidP="00000000" w:rsidRDefault="00000000" w:rsidRPr="00000000" w14:paraId="00000148">
      <w:pPr>
        <w:rPr>
          <w:b w:val="1"/>
          <w:bCs w:val="1"/>
        </w:rPr>
      </w:pPr>
      <w:r w:rsidDel="00000000" w:rsidR="00000000" w:rsidRPr="00000000">
        <w:rPr>
          <w:b w:val="1"/>
          <w:bCs w:val="1"/>
        </w:rPr>
        <w:drawing>
          <wp:inline distB="114300" distT="114300" distL="114300" distR="114300">
            <wp:extent cx="5943600" cy="2755900"/>
            <wp:effectExtent b="0" l="0" r="0" t="0"/>
            <wp:docPr id="18"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943600" cy="2755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1.png"/><Relationship Id="rId42" Type="http://schemas.openxmlformats.org/officeDocument/2006/relationships/image" Target="media/image12.png"/><Relationship Id="rId41" Type="http://schemas.openxmlformats.org/officeDocument/2006/relationships/image" Target="media/image34.png"/><Relationship Id="rId22" Type="http://schemas.openxmlformats.org/officeDocument/2006/relationships/image" Target="media/image32.png"/><Relationship Id="rId44" Type="http://schemas.openxmlformats.org/officeDocument/2006/relationships/image" Target="media/image8.png"/><Relationship Id="rId21" Type="http://schemas.openxmlformats.org/officeDocument/2006/relationships/image" Target="media/image5.png"/><Relationship Id="rId43" Type="http://schemas.openxmlformats.org/officeDocument/2006/relationships/image" Target="media/image35.png"/><Relationship Id="rId24" Type="http://schemas.openxmlformats.org/officeDocument/2006/relationships/image" Target="media/image9.png"/><Relationship Id="rId23" Type="http://schemas.openxmlformats.org/officeDocument/2006/relationships/image" Target="media/image22.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29.png"/><Relationship Id="rId25" Type="http://schemas.openxmlformats.org/officeDocument/2006/relationships/image" Target="media/image30.png"/><Relationship Id="rId28" Type="http://schemas.openxmlformats.org/officeDocument/2006/relationships/image" Target="media/image2.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38.png"/><Relationship Id="rId7" Type="http://schemas.openxmlformats.org/officeDocument/2006/relationships/image" Target="media/image7.png"/><Relationship Id="rId8" Type="http://schemas.openxmlformats.org/officeDocument/2006/relationships/image" Target="media/image37.png"/><Relationship Id="rId31" Type="http://schemas.openxmlformats.org/officeDocument/2006/relationships/image" Target="media/image15.png"/><Relationship Id="rId30" Type="http://schemas.openxmlformats.org/officeDocument/2006/relationships/image" Target="media/image13.png"/><Relationship Id="rId11" Type="http://schemas.openxmlformats.org/officeDocument/2006/relationships/hyperlink" Target="https://hub.docker.com?utm_source=chatgpt.com" TargetMode="External"/><Relationship Id="rId33" Type="http://schemas.openxmlformats.org/officeDocument/2006/relationships/image" Target="media/image24.png"/><Relationship Id="rId10" Type="http://schemas.openxmlformats.org/officeDocument/2006/relationships/hyperlink" Target="https://hub.docker.com?utm_source=chatgpt.com" TargetMode="External"/><Relationship Id="rId32" Type="http://schemas.openxmlformats.org/officeDocument/2006/relationships/image" Target="media/image16.png"/><Relationship Id="rId13" Type="http://schemas.openxmlformats.org/officeDocument/2006/relationships/image" Target="media/image19.png"/><Relationship Id="rId35" Type="http://schemas.openxmlformats.org/officeDocument/2006/relationships/image" Target="media/image10.png"/><Relationship Id="rId12" Type="http://schemas.openxmlformats.org/officeDocument/2006/relationships/image" Target="media/image31.png"/><Relationship Id="rId34" Type="http://schemas.openxmlformats.org/officeDocument/2006/relationships/image" Target="media/image23.png"/><Relationship Id="rId15" Type="http://schemas.openxmlformats.org/officeDocument/2006/relationships/image" Target="media/image18.png"/><Relationship Id="rId37" Type="http://schemas.openxmlformats.org/officeDocument/2006/relationships/image" Target="media/image28.png"/><Relationship Id="rId14" Type="http://schemas.openxmlformats.org/officeDocument/2006/relationships/image" Target="media/image25.png"/><Relationship Id="rId36" Type="http://schemas.openxmlformats.org/officeDocument/2006/relationships/image" Target="media/image26.png"/><Relationship Id="rId17" Type="http://schemas.openxmlformats.org/officeDocument/2006/relationships/image" Target="media/image14.png"/><Relationship Id="rId39" Type="http://schemas.openxmlformats.org/officeDocument/2006/relationships/image" Target="media/image11.png"/><Relationship Id="rId16" Type="http://schemas.openxmlformats.org/officeDocument/2006/relationships/image" Target="media/image33.png"/><Relationship Id="rId38" Type="http://schemas.openxmlformats.org/officeDocument/2006/relationships/image" Target="media/image17.png"/><Relationship Id="rId19" Type="http://schemas.openxmlformats.org/officeDocument/2006/relationships/image" Target="media/image27.png"/><Relationship Id="rId18"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