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1ACA" w14:textId="607B64DB" w:rsidR="00143D56" w:rsidRDefault="00623EB3" w:rsidP="00623EB3">
      <w:pPr>
        <w:jc w:val="both"/>
      </w:pPr>
      <w:r w:rsidRPr="00623EB3">
        <w:t>In conclusion, integrating machine learning into K12 cybersecurity education holds significant promise for nurturing students' digital literacy and security awareness. The judicious selection of machine learning models based on their performance and simplicity serves as a foundational strategy in equipping the next generation with essential skills for navigating the complexities of the digital landscape.</w:t>
      </w:r>
    </w:p>
    <w:sectPr w:rsidR="0014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C4"/>
    <w:rsid w:val="00143D56"/>
    <w:rsid w:val="00170864"/>
    <w:rsid w:val="00287E74"/>
    <w:rsid w:val="003830C4"/>
    <w:rsid w:val="00623EB3"/>
    <w:rsid w:val="00CD0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19680B-1BE2-4B0E-92FD-0698A720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0C4"/>
    <w:rPr>
      <w:rFonts w:eastAsiaTheme="majorEastAsia" w:cstheme="majorBidi"/>
      <w:color w:val="272727" w:themeColor="text1" w:themeTint="D8"/>
    </w:rPr>
  </w:style>
  <w:style w:type="paragraph" w:styleId="Title">
    <w:name w:val="Title"/>
    <w:basedOn w:val="Normal"/>
    <w:next w:val="Normal"/>
    <w:link w:val="TitleChar"/>
    <w:uiPriority w:val="10"/>
    <w:qFormat/>
    <w:rsid w:val="0038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0C4"/>
    <w:pPr>
      <w:spacing w:before="160"/>
      <w:jc w:val="center"/>
    </w:pPr>
    <w:rPr>
      <w:i/>
      <w:iCs/>
      <w:color w:val="404040" w:themeColor="text1" w:themeTint="BF"/>
    </w:rPr>
  </w:style>
  <w:style w:type="character" w:customStyle="1" w:styleId="QuoteChar">
    <w:name w:val="Quote Char"/>
    <w:basedOn w:val="DefaultParagraphFont"/>
    <w:link w:val="Quote"/>
    <w:uiPriority w:val="29"/>
    <w:rsid w:val="003830C4"/>
    <w:rPr>
      <w:i/>
      <w:iCs/>
      <w:color w:val="404040" w:themeColor="text1" w:themeTint="BF"/>
    </w:rPr>
  </w:style>
  <w:style w:type="paragraph" w:styleId="ListParagraph">
    <w:name w:val="List Paragraph"/>
    <w:basedOn w:val="Normal"/>
    <w:uiPriority w:val="34"/>
    <w:qFormat/>
    <w:rsid w:val="003830C4"/>
    <w:pPr>
      <w:ind w:left="720"/>
      <w:contextualSpacing/>
    </w:pPr>
  </w:style>
  <w:style w:type="character" w:styleId="IntenseEmphasis">
    <w:name w:val="Intense Emphasis"/>
    <w:basedOn w:val="DefaultParagraphFont"/>
    <w:uiPriority w:val="21"/>
    <w:qFormat/>
    <w:rsid w:val="003830C4"/>
    <w:rPr>
      <w:i/>
      <w:iCs/>
      <w:color w:val="2F5496" w:themeColor="accent1" w:themeShade="BF"/>
    </w:rPr>
  </w:style>
  <w:style w:type="paragraph" w:styleId="IntenseQuote">
    <w:name w:val="Intense Quote"/>
    <w:basedOn w:val="Normal"/>
    <w:next w:val="Normal"/>
    <w:link w:val="IntenseQuoteChar"/>
    <w:uiPriority w:val="30"/>
    <w:qFormat/>
    <w:rsid w:val="00383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0C4"/>
    <w:rPr>
      <w:i/>
      <w:iCs/>
      <w:color w:val="2F5496" w:themeColor="accent1" w:themeShade="BF"/>
    </w:rPr>
  </w:style>
  <w:style w:type="character" w:styleId="IntenseReference">
    <w:name w:val="Intense Reference"/>
    <w:basedOn w:val="DefaultParagraphFont"/>
    <w:uiPriority w:val="32"/>
    <w:qFormat/>
    <w:rsid w:val="003830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Words>
  <Characters>348</Characters>
  <Application>Microsoft Office Word</Application>
  <DocSecurity>0</DocSecurity>
  <Lines>2</Lines>
  <Paragraphs>1</Paragraphs>
  <ScaleCrop>false</ScaleCrop>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2026-01-06T09:10:00Z</dcterms:created>
  <dcterms:modified xsi:type="dcterms:W3CDTF">2026-01-06T09:11:00Z</dcterms:modified>
</cp:coreProperties>
</file>