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89E8" w14:textId="0B3D41AD" w:rsidR="00E97074" w:rsidRDefault="00E97074" w:rsidP="00E97074">
      <w:pPr>
        <w:pStyle w:val="Heading1"/>
      </w:pPr>
      <w:r>
        <w:t>Jellyfish CS v</w:t>
      </w:r>
      <w:r w:rsidR="0032560A">
        <w:t xml:space="preserve"> Horace Mann AD</w:t>
      </w:r>
    </w:p>
    <w:p w14:paraId="6BF63009" w14:textId="1CA532EF" w:rsidR="007E7F7E" w:rsidRDefault="007E7F7E" w:rsidP="007E7F7E">
      <w:pPr>
        <w:pStyle w:val="Heading2"/>
      </w:pPr>
      <w:r>
        <w:t>1AC</w:t>
      </w:r>
    </w:p>
    <w:p w14:paraId="755B1EB0" w14:textId="4EF0EDBB" w:rsidR="007E7F7E" w:rsidRPr="007E7F7E" w:rsidRDefault="001C7767" w:rsidP="007E7F7E">
      <w:pPr>
        <w:pStyle w:val="Heading3"/>
      </w:pPr>
      <w:r>
        <w:t>1AC---</w:t>
      </w:r>
      <w:r w:rsidR="007E7F7E">
        <w:t>Military AI</w:t>
      </w:r>
    </w:p>
    <w:p w14:paraId="35844C33" w14:textId="77777777" w:rsidR="000B7F35" w:rsidRPr="00A86D84" w:rsidRDefault="000B7F35" w:rsidP="000B7F35">
      <w:pPr>
        <w:pStyle w:val="Heading4"/>
      </w:pPr>
      <w:r w:rsidRPr="00A86D84">
        <w:rPr>
          <w:u w:val="single"/>
        </w:rPr>
        <w:t>Military AI</w:t>
      </w:r>
      <w:r w:rsidRPr="00A86D84">
        <w:t xml:space="preserve"> is coming soon.</w:t>
      </w:r>
    </w:p>
    <w:p w14:paraId="2F6C1BCB" w14:textId="77777777" w:rsidR="000B7F35" w:rsidRPr="00A86D84" w:rsidRDefault="000B7F35" w:rsidP="000B7F35">
      <w:r w:rsidRPr="00A86D84">
        <w:t xml:space="preserve">Tom </w:t>
      </w:r>
      <w:r w:rsidRPr="00A86D84">
        <w:rPr>
          <w:b/>
          <w:bCs/>
          <w:sz w:val="26"/>
          <w:szCs w:val="26"/>
        </w:rPr>
        <w:t>Valovic 26.</w:t>
      </w:r>
      <w:r w:rsidRPr="00A86D84">
        <w:t xml:space="preserve"> </w:t>
      </w:r>
      <w:r>
        <w:t xml:space="preserve">Masters in English from Boston Univeristy. </w:t>
      </w:r>
      <w:r w:rsidRPr="00A86D84">
        <w:t>Former Consultant, Congressional Office of Technology Assessment, Former Editor-in-Chief, Telecommunications Magazine. "Can Prospects for Nuclear War Get Any Worse? Sure, We Can Put AI in Charge". 4-5-2026. https://www.commondreams.org/opinion/ai-increase-nuclear-risk. elimafia</w:t>
      </w:r>
      <w:r w:rsidRPr="00A86D84">
        <w:rPr>
          <w:rFonts w:ascii="Segoe UI Emoji" w:hAnsi="Segoe UI Emoji" w:cs="Segoe UI Emoji"/>
        </w:rPr>
        <w:t>🕵️</w:t>
      </w:r>
    </w:p>
    <w:p w14:paraId="6172F75D" w14:textId="77777777" w:rsidR="000B7F35" w:rsidRPr="00A86D84" w:rsidRDefault="000B7F35" w:rsidP="000B7F35">
      <w:pPr>
        <w:rPr>
          <w:sz w:val="16"/>
          <w:szCs w:val="16"/>
        </w:rPr>
      </w:pPr>
      <w:r w:rsidRPr="00A86D84">
        <w:rPr>
          <w:sz w:val="16"/>
          <w:szCs w:val="16"/>
        </w:rPr>
        <w:t xml:space="preserve">One of </w:t>
      </w:r>
      <w:r w:rsidRPr="004402CB">
        <w:rPr>
          <w:rStyle w:val="StyleUnderline"/>
        </w:rPr>
        <w:t xml:space="preserve">the greatest concerns in the public sphere is </w:t>
      </w:r>
      <w:r w:rsidRPr="004402CB">
        <w:rPr>
          <w:rStyle w:val="StyleUnderline"/>
          <w:highlight w:val="green"/>
        </w:rPr>
        <w:t>AI’s rapid incorporation in</w:t>
      </w:r>
      <w:r w:rsidRPr="004402CB">
        <w:rPr>
          <w:rStyle w:val="StyleUnderline"/>
        </w:rPr>
        <w:t xml:space="preserve">to present and future </w:t>
      </w:r>
      <w:r w:rsidRPr="004402CB">
        <w:rPr>
          <w:rStyle w:val="StyleUnderline"/>
          <w:highlight w:val="green"/>
        </w:rPr>
        <w:t xml:space="preserve">military </w:t>
      </w:r>
      <w:r w:rsidRPr="004402CB">
        <w:rPr>
          <w:rStyle w:val="StyleUnderline"/>
        </w:rPr>
        <w:t xml:space="preserve">campaigns. </w:t>
      </w:r>
      <w:r w:rsidRPr="00A86D84">
        <w:rPr>
          <w:sz w:val="16"/>
          <w:szCs w:val="16"/>
        </w:rPr>
        <w:t>This is actively being encouraged by th</w:t>
      </w:r>
      <w:r w:rsidRPr="00E00A8E">
        <w:rPr>
          <w:sz w:val="16"/>
          <w:szCs w:val="16"/>
        </w:rPr>
        <w:t xml:space="preserve">e </w:t>
      </w:r>
      <w:r w:rsidRPr="00E00A8E">
        <w:rPr>
          <w:rStyle w:val="StyleUnderline"/>
        </w:rPr>
        <w:t xml:space="preserve">Trump administration’s decision to give AI companies free reign to develop their products with minimal regulation and oversight. This is an existential train wreck </w:t>
      </w:r>
      <w:r w:rsidRPr="00DF3A34">
        <w:rPr>
          <w:rStyle w:val="StyleUnderline"/>
        </w:rPr>
        <w:t>waiting to happen</w:t>
      </w:r>
      <w:r w:rsidRPr="00A86D84">
        <w:rPr>
          <w:sz w:val="16"/>
          <w:szCs w:val="16"/>
        </w:rPr>
        <w:t xml:space="preserve">, and it came into striking focus in the monthslong dispute between AI company Anthropic and the Pentagon. Although it was already using the Claude platform, Secretary of War Pete Hegseth was unhappy with the company’s </w:t>
      </w:r>
      <w:r w:rsidRPr="00DF3A34">
        <w:rPr>
          <w:rStyle w:val="StyleUnderline"/>
        </w:rPr>
        <w:t>refusal to use it to</w:t>
      </w:r>
      <w:r w:rsidRPr="00DF3A34">
        <w:rPr>
          <w:rStyle w:val="StyleUnderline"/>
          <w:highlight w:val="green"/>
        </w:rPr>
        <w:t xml:space="preserve"> remove human decision-making from</w:t>
      </w:r>
      <w:r w:rsidRPr="00DF3A34">
        <w:rPr>
          <w:rStyle w:val="StyleUnderline"/>
        </w:rPr>
        <w:t xml:space="preserve"> military </w:t>
      </w:r>
      <w:r w:rsidRPr="00DF3A34">
        <w:rPr>
          <w:rStyle w:val="StyleUnderline"/>
          <w:highlight w:val="green"/>
        </w:rPr>
        <w:t>op</w:t>
      </w:r>
      <w:r w:rsidRPr="00DF3A34">
        <w:rPr>
          <w:rStyle w:val="StyleUnderline"/>
        </w:rPr>
        <w:t>eration</w:t>
      </w:r>
      <w:r w:rsidRPr="00DF3A34">
        <w:rPr>
          <w:rStyle w:val="StyleUnderline"/>
          <w:highlight w:val="green"/>
        </w:rPr>
        <w:t>s</w:t>
      </w:r>
      <w:r w:rsidRPr="00A86D84">
        <w:rPr>
          <w:b/>
          <w:bCs/>
          <w:sz w:val="16"/>
          <w:szCs w:val="16"/>
        </w:rPr>
        <w:t xml:space="preserve"> </w:t>
      </w:r>
      <w:r w:rsidRPr="00A86D84">
        <w:rPr>
          <w:sz w:val="16"/>
          <w:szCs w:val="16"/>
        </w:rPr>
        <w:t>and support accelerated mass surveillance of US citizens.</w:t>
      </w:r>
    </w:p>
    <w:p w14:paraId="1288829B" w14:textId="77777777" w:rsidR="000B7F35" w:rsidRPr="00A86D84" w:rsidRDefault="000B7F35" w:rsidP="000B7F35">
      <w:pPr>
        <w:rPr>
          <w:sz w:val="16"/>
          <w:szCs w:val="16"/>
        </w:rPr>
      </w:pPr>
    </w:p>
    <w:p w14:paraId="1A07234B" w14:textId="77777777" w:rsidR="000B7F35" w:rsidRPr="00A86D84" w:rsidRDefault="000B7F35" w:rsidP="000B7F35">
      <w:pPr>
        <w:rPr>
          <w:sz w:val="16"/>
          <w:szCs w:val="16"/>
        </w:rPr>
      </w:pPr>
      <w:r w:rsidRPr="00A86D84">
        <w:rPr>
          <w:sz w:val="16"/>
          <w:szCs w:val="16"/>
        </w:rPr>
        <w:t xml:space="preserve">Anthropic’s move was that rarity in Big Tech circles, a strong and principled ethical stand against an administration that doesn’t seem to know what that is. Happy warrior Hegseth then branded the company as a “supply chain risk,” effectively banning further use by the Pentagon and punishing the company’s overall viability in the non-defense marketplace as well. Ever the opportunist, the CEO of OpenAI, Sam Altman, then jumped in to offer his AI platform to do what Anthropic wouldn’t. The matter is now in </w:t>
      </w:r>
      <w:proofErr w:type="gramStart"/>
      <w:r w:rsidRPr="00A86D84">
        <w:rPr>
          <w:sz w:val="16"/>
          <w:szCs w:val="16"/>
        </w:rPr>
        <w:t>the courts</w:t>
      </w:r>
      <w:proofErr w:type="gramEnd"/>
      <w:r w:rsidRPr="00A86D84">
        <w:rPr>
          <w:sz w:val="16"/>
          <w:szCs w:val="16"/>
        </w:rPr>
        <w:t>.</w:t>
      </w:r>
    </w:p>
    <w:p w14:paraId="1EE1A374" w14:textId="77777777" w:rsidR="000B7F35" w:rsidRPr="00A86D84" w:rsidRDefault="000B7F35" w:rsidP="000B7F35">
      <w:pPr>
        <w:rPr>
          <w:sz w:val="16"/>
          <w:szCs w:val="16"/>
        </w:rPr>
      </w:pPr>
    </w:p>
    <w:p w14:paraId="51485D40" w14:textId="77777777" w:rsidR="000B7F35" w:rsidRPr="00DF3A34" w:rsidRDefault="000B7F35" w:rsidP="000B7F35">
      <w:pPr>
        <w:rPr>
          <w:rStyle w:val="StyleUnderline"/>
        </w:rPr>
      </w:pPr>
      <w:r w:rsidRPr="005219CA">
        <w:rPr>
          <w:rStyle w:val="StyleUnderline"/>
        </w:rPr>
        <w:t xml:space="preserve">Handing </w:t>
      </w:r>
      <w:proofErr w:type="gramStart"/>
      <w:r w:rsidRPr="005219CA">
        <w:rPr>
          <w:rStyle w:val="StyleUnderline"/>
        </w:rPr>
        <w:t>AI</w:t>
      </w:r>
      <w:proofErr w:type="gramEnd"/>
      <w:r w:rsidRPr="005219CA">
        <w:rPr>
          <w:rStyle w:val="StyleUnderline"/>
        </w:rPr>
        <w:t xml:space="preserve"> the “Nuclear Football”</w:t>
      </w:r>
    </w:p>
    <w:p w14:paraId="602E3E5C" w14:textId="77777777" w:rsidR="000B7F35" w:rsidRPr="00A86D84" w:rsidRDefault="000B7F35" w:rsidP="000B7F35">
      <w:pPr>
        <w:rPr>
          <w:sz w:val="16"/>
          <w:szCs w:val="16"/>
        </w:rPr>
      </w:pPr>
      <w:r w:rsidRPr="00A86D84">
        <w:rPr>
          <w:sz w:val="16"/>
          <w:szCs w:val="16"/>
        </w:rPr>
        <w:t xml:space="preserve">Using AI to create what are called autonomous systems represents a quantum leap in the rapidly advancing business of modern weaponry. Paradoxically, </w:t>
      </w:r>
      <w:r w:rsidRPr="00A86D84">
        <w:rPr>
          <w:u w:val="single"/>
        </w:rPr>
        <w:t xml:space="preserve">weapons technology is being simultaneously </w:t>
      </w:r>
      <w:r w:rsidRPr="00A86D84">
        <w:rPr>
          <w:b/>
          <w:bCs/>
          <w:u w:val="single"/>
        </w:rPr>
        <w:t xml:space="preserve">downsized </w:t>
      </w:r>
      <w:proofErr w:type="gramStart"/>
      <w:r w:rsidRPr="00A86D84">
        <w:rPr>
          <w:u w:val="single"/>
        </w:rPr>
        <w:t>through the use of</w:t>
      </w:r>
      <w:proofErr w:type="gramEnd"/>
      <w:r w:rsidRPr="00A86D84">
        <w:rPr>
          <w:u w:val="single"/>
        </w:rPr>
        <w:t xml:space="preserve"> drones and </w:t>
      </w:r>
      <w:proofErr w:type="gramStart"/>
      <w:r w:rsidRPr="00A86D84">
        <w:rPr>
          <w:u w:val="single"/>
        </w:rPr>
        <w:t>smaller</w:t>
      </w:r>
      <w:proofErr w:type="gramEnd"/>
      <w:r w:rsidRPr="00A86D84">
        <w:rPr>
          <w:u w:val="single"/>
        </w:rPr>
        <w:t xml:space="preserve"> and sophisticated high-tech devices</w:t>
      </w:r>
      <w:r w:rsidRPr="00A86D84">
        <w:rPr>
          <w:sz w:val="16"/>
          <w:szCs w:val="16"/>
        </w:rPr>
        <w:t xml:space="preserve"> (such as mine sniffers) and upsized with the use of the AI systems designed to manage and control them.</w:t>
      </w:r>
    </w:p>
    <w:p w14:paraId="691B2EA7" w14:textId="77777777" w:rsidR="000B7F35" w:rsidRPr="00A86D84" w:rsidRDefault="000B7F35" w:rsidP="000B7F35">
      <w:pPr>
        <w:rPr>
          <w:sz w:val="16"/>
          <w:szCs w:val="16"/>
        </w:rPr>
      </w:pPr>
    </w:p>
    <w:p w14:paraId="52D9B7B3" w14:textId="77777777" w:rsidR="000B7F35" w:rsidRPr="00A86D84" w:rsidRDefault="000B7F35" w:rsidP="000B7F35">
      <w:pPr>
        <w:rPr>
          <w:sz w:val="16"/>
          <w:szCs w:val="16"/>
        </w:rPr>
      </w:pPr>
      <w:r w:rsidRPr="00A86D84">
        <w:rPr>
          <w:sz w:val="16"/>
          <w:szCs w:val="16"/>
        </w:rPr>
        <w:t xml:space="preserve">This raises the very troubling picture of wars being conducted without much human oversight. It’s probably one reason even high- profile AI influencers and Big Tech CEOs have admitted (sometimes a little too casually) that the </w:t>
      </w:r>
      <w:r w:rsidRPr="00A86D84">
        <w:rPr>
          <w:u w:val="single"/>
        </w:rPr>
        <w:t xml:space="preserve">technology could destroy </w:t>
      </w:r>
      <w:r w:rsidRPr="00A86D84">
        <w:rPr>
          <w:b/>
          <w:bCs/>
          <w:u w:val="single"/>
        </w:rPr>
        <w:t xml:space="preserve">humanity </w:t>
      </w:r>
      <w:r w:rsidRPr="00A86D84">
        <w:rPr>
          <w:u w:val="single"/>
        </w:rPr>
        <w:t xml:space="preserve">given the right set of </w:t>
      </w:r>
      <w:r w:rsidRPr="00A86D84">
        <w:rPr>
          <w:b/>
          <w:bCs/>
          <w:u w:val="single"/>
        </w:rPr>
        <w:t>circumstances</w:t>
      </w:r>
      <w:r w:rsidRPr="00A86D84">
        <w:rPr>
          <w:u w:val="single"/>
        </w:rPr>
        <w:t>.</w:t>
      </w:r>
      <w:r w:rsidRPr="00A86D84">
        <w:rPr>
          <w:sz w:val="16"/>
          <w:szCs w:val="16"/>
        </w:rPr>
        <w:t xml:space="preserve"> While autonomous systems can apply to stand-alone weapons such as killer robots, the most worrying concern relates to the </w:t>
      </w:r>
      <w:r w:rsidRPr="00DF3A34">
        <w:rPr>
          <w:rStyle w:val="StyleUnderline"/>
        </w:rPr>
        <w:t xml:space="preserve">Pentagon’s desire to build and </w:t>
      </w:r>
      <w:r w:rsidRPr="00AD6A7B">
        <w:rPr>
          <w:rStyle w:val="StyleUnderline"/>
        </w:rPr>
        <w:t>deploy</w:t>
      </w:r>
      <w:r w:rsidRPr="00DF3A34">
        <w:rPr>
          <w:rStyle w:val="StyleUnderline"/>
        </w:rPr>
        <w:t xml:space="preserve"> </w:t>
      </w:r>
      <w:r w:rsidRPr="00DF3A34">
        <w:rPr>
          <w:rStyle w:val="StyleUnderline"/>
          <w:highlight w:val="green"/>
        </w:rPr>
        <w:t>c</w:t>
      </w:r>
      <w:r w:rsidRPr="00DF3A34">
        <w:rPr>
          <w:rStyle w:val="StyleUnderline"/>
        </w:rPr>
        <w:t>ommand-a</w:t>
      </w:r>
      <w:r w:rsidRPr="00DF3A34">
        <w:rPr>
          <w:rStyle w:val="StyleUnderline"/>
          <w:highlight w:val="green"/>
        </w:rPr>
        <w:t>n</w:t>
      </w:r>
      <w:r w:rsidRPr="00DF3A34">
        <w:rPr>
          <w:rStyle w:val="StyleUnderline"/>
        </w:rPr>
        <w:t>d-</w:t>
      </w:r>
      <w:r w:rsidRPr="00DF3A34">
        <w:rPr>
          <w:rStyle w:val="StyleUnderline"/>
          <w:highlight w:val="green"/>
        </w:rPr>
        <w:t>c</w:t>
      </w:r>
      <w:r w:rsidRPr="00DF3A34">
        <w:rPr>
          <w:rStyle w:val="StyleUnderline"/>
        </w:rPr>
        <w:t xml:space="preserve">ontrol </w:t>
      </w:r>
      <w:r w:rsidRPr="00DF3A34">
        <w:rPr>
          <w:rStyle w:val="StyleUnderline"/>
          <w:highlight w:val="green"/>
        </w:rPr>
        <w:t>systems</w:t>
      </w:r>
      <w:r w:rsidRPr="00DF3A34">
        <w:rPr>
          <w:rStyle w:val="StyleUnderline"/>
        </w:rPr>
        <w:t xml:space="preserve"> that </w:t>
      </w:r>
      <w:r w:rsidRPr="00DF3A34">
        <w:rPr>
          <w:rStyle w:val="StyleUnderline"/>
          <w:highlight w:val="green"/>
        </w:rPr>
        <w:t>remove</w:t>
      </w:r>
      <w:r w:rsidRPr="00DF3A34">
        <w:rPr>
          <w:rStyle w:val="StyleUnderline"/>
        </w:rPr>
        <w:t xml:space="preserve"> military </w:t>
      </w:r>
      <w:r w:rsidRPr="00DF3A34">
        <w:rPr>
          <w:rStyle w:val="StyleUnderline"/>
          <w:highlight w:val="green"/>
        </w:rPr>
        <w:t>officers</w:t>
      </w:r>
      <w:r w:rsidRPr="00DF3A34">
        <w:rPr>
          <w:rStyle w:val="StyleUnderline"/>
        </w:rPr>
        <w:t xml:space="preserve"> </w:t>
      </w:r>
      <w:r w:rsidRPr="00DF3A34">
        <w:rPr>
          <w:rStyle w:val="StyleUnderline"/>
          <w:highlight w:val="green"/>
        </w:rPr>
        <w:t>from</w:t>
      </w:r>
      <w:r w:rsidRPr="00DF3A34">
        <w:rPr>
          <w:rStyle w:val="StyleUnderline"/>
        </w:rPr>
        <w:t xml:space="preserve"> the </w:t>
      </w:r>
      <w:r w:rsidRPr="00DF3A34">
        <w:rPr>
          <w:rStyle w:val="Emphasis"/>
          <w:highlight w:val="green"/>
        </w:rPr>
        <w:t>split-second decisions</w:t>
      </w:r>
      <w:r w:rsidRPr="00DF3A34">
        <w:rPr>
          <w:rStyle w:val="StyleUnderline"/>
        </w:rPr>
        <w:t xml:space="preserve"> that need to be made in warfare.</w:t>
      </w:r>
      <w:r w:rsidRPr="00A86D84">
        <w:rPr>
          <w:sz w:val="16"/>
          <w:szCs w:val="16"/>
        </w:rPr>
        <w:t xml:space="preserve"> And yes, that includes nuclear weapons.</w:t>
      </w:r>
    </w:p>
    <w:p w14:paraId="0569319C" w14:textId="77777777" w:rsidR="000B7F35" w:rsidRPr="00A86D84" w:rsidRDefault="000B7F35" w:rsidP="000B7F35">
      <w:pPr>
        <w:rPr>
          <w:sz w:val="16"/>
          <w:szCs w:val="16"/>
        </w:rPr>
      </w:pPr>
    </w:p>
    <w:p w14:paraId="2FA0F082" w14:textId="77777777" w:rsidR="000B7F35" w:rsidRPr="00A86D84" w:rsidRDefault="000B7F35" w:rsidP="000B7F35">
      <w:pPr>
        <w:rPr>
          <w:sz w:val="16"/>
          <w:szCs w:val="16"/>
        </w:rPr>
      </w:pPr>
      <w:r w:rsidRPr="00A86D84">
        <w:rPr>
          <w:sz w:val="16"/>
          <w:szCs w:val="16"/>
        </w:rPr>
        <w:t>If AI is truly as superintelligent (and sentient) as its Big Tech proponents claim it is, then these systems should also be smart enough to refuse to participate in any projects that could degrade or destroy life on the planet.</w:t>
      </w:r>
    </w:p>
    <w:p w14:paraId="4C3785F7" w14:textId="77777777" w:rsidR="000B7F35" w:rsidRPr="00A86D84" w:rsidRDefault="000B7F35" w:rsidP="000B7F35">
      <w:pPr>
        <w:rPr>
          <w:u w:val="single"/>
        </w:rPr>
      </w:pPr>
    </w:p>
    <w:p w14:paraId="091B2D4D" w14:textId="77777777" w:rsidR="000B7F35" w:rsidRPr="00A86D84" w:rsidRDefault="000B7F35" w:rsidP="000B7F35">
      <w:pPr>
        <w:rPr>
          <w:sz w:val="16"/>
          <w:szCs w:val="16"/>
        </w:rPr>
      </w:pPr>
      <w:r w:rsidRPr="00A86D84">
        <w:rPr>
          <w:u w:val="single"/>
        </w:rPr>
        <w:t xml:space="preserve">How quickly is the Pentagon moving toward </w:t>
      </w:r>
      <w:r w:rsidRPr="00A86D84">
        <w:rPr>
          <w:b/>
          <w:bCs/>
          <w:u w:val="single"/>
        </w:rPr>
        <w:t xml:space="preserve">handing </w:t>
      </w:r>
      <w:r w:rsidRPr="00A86D84">
        <w:rPr>
          <w:u w:val="single"/>
        </w:rPr>
        <w:t xml:space="preserve">the </w:t>
      </w:r>
      <w:r w:rsidRPr="00A86D84">
        <w:rPr>
          <w:b/>
          <w:bCs/>
          <w:u w:val="single"/>
        </w:rPr>
        <w:t xml:space="preserve">nuclear </w:t>
      </w:r>
      <w:r w:rsidRPr="00A86D84">
        <w:rPr>
          <w:u w:val="single"/>
        </w:rPr>
        <w:t xml:space="preserve">keys over to AI </w:t>
      </w:r>
      <w:r w:rsidRPr="00A86D84">
        <w:rPr>
          <w:b/>
          <w:bCs/>
          <w:u w:val="single"/>
        </w:rPr>
        <w:t xml:space="preserve">systems </w:t>
      </w:r>
      <w:r w:rsidRPr="00A86D84">
        <w:rPr>
          <w:u w:val="single"/>
        </w:rPr>
        <w:t xml:space="preserve">and Big Tech? </w:t>
      </w:r>
      <w:r w:rsidRPr="00A86D84">
        <w:rPr>
          <w:sz w:val="16"/>
          <w:szCs w:val="16"/>
        </w:rPr>
        <w:t>No one really knows. When questioned by a reporter on the matter, one senior official in the Trump administration weakly demurred, “The administration supports the need to maintain human control over nuclear weapons.”</w:t>
      </w:r>
    </w:p>
    <w:p w14:paraId="72A58AE8" w14:textId="77777777" w:rsidR="000B7F35" w:rsidRPr="00A86D84" w:rsidRDefault="000B7F35" w:rsidP="000B7F35">
      <w:pPr>
        <w:rPr>
          <w:sz w:val="16"/>
          <w:szCs w:val="16"/>
        </w:rPr>
      </w:pPr>
    </w:p>
    <w:p w14:paraId="53CEDF5D" w14:textId="77777777" w:rsidR="000B7F35" w:rsidRPr="00A86D84" w:rsidRDefault="000B7F35" w:rsidP="000B7F35">
      <w:pPr>
        <w:rPr>
          <w:sz w:val="16"/>
          <w:szCs w:val="16"/>
        </w:rPr>
      </w:pPr>
      <w:r w:rsidRPr="00A86D84">
        <w:rPr>
          <w:sz w:val="16"/>
          <w:szCs w:val="16"/>
        </w:rPr>
        <w:t>AI experts and strategic thinkers say that a big driver of this process is that America’s top nuclear adversaries—Russia and China—are already using AI in their command-and-control systems. These</w:t>
      </w:r>
      <w:r w:rsidRPr="00A86D84">
        <w:rPr>
          <w:u w:val="single"/>
        </w:rPr>
        <w:t xml:space="preserve"> </w:t>
      </w:r>
      <w:r w:rsidRPr="00DF3A34">
        <w:rPr>
          <w:rStyle w:val="StyleUnderline"/>
          <w:highlight w:val="green"/>
        </w:rPr>
        <w:t>developments</w:t>
      </w:r>
      <w:r w:rsidRPr="00DF3A34">
        <w:rPr>
          <w:rStyle w:val="StyleUnderline"/>
        </w:rPr>
        <w:t xml:space="preserve"> are </w:t>
      </w:r>
      <w:r w:rsidRPr="00DF3A34">
        <w:rPr>
          <w:rStyle w:val="StyleUnderline"/>
          <w:highlight w:val="green"/>
        </w:rPr>
        <w:t xml:space="preserve">happening at </w:t>
      </w:r>
      <w:r w:rsidRPr="00DF3A34">
        <w:rPr>
          <w:rStyle w:val="Emphasis"/>
          <w:highlight w:val="green"/>
        </w:rPr>
        <w:t>lightning speed</w:t>
      </w:r>
      <w:r w:rsidRPr="00A86D84">
        <w:rPr>
          <w:b/>
          <w:bCs/>
          <w:sz w:val="16"/>
          <w:szCs w:val="16"/>
        </w:rPr>
        <w:t xml:space="preserve"> </w:t>
      </w:r>
      <w:r w:rsidRPr="00A86D84">
        <w:rPr>
          <w:sz w:val="16"/>
          <w:szCs w:val="16"/>
        </w:rPr>
        <w:t>and are being further propelled by Epic Fury, the first AI-fueled war in US history. And let’s not be too laudatory about Anthropic. Its Claude system has been integrated with Palantir’s Maven to identify military targets. The Pentagon is still investigating whether Maven played any part in the horrific event when a US Tomahawk missile struck a girls’ elementary school killing more than 165.</w:t>
      </w:r>
    </w:p>
    <w:p w14:paraId="425BE101" w14:textId="77777777" w:rsidR="000B7F35" w:rsidRPr="00A86D84" w:rsidRDefault="000B7F35" w:rsidP="000B7F35"/>
    <w:p w14:paraId="59D3C49E" w14:textId="77777777" w:rsidR="000B7F35" w:rsidRPr="00A86D84" w:rsidRDefault="000B7F35" w:rsidP="000B7F35">
      <w:pPr>
        <w:pStyle w:val="Heading4"/>
      </w:pPr>
      <w:bookmarkStart w:id="0" w:name="_p4xultsew0d2"/>
      <w:bookmarkEnd w:id="0"/>
      <w:r w:rsidRPr="00A86D84">
        <w:t xml:space="preserve">That </w:t>
      </w:r>
      <w:r w:rsidRPr="00A86D84">
        <w:rPr>
          <w:u w:val="single"/>
        </w:rPr>
        <w:t>spills</w:t>
      </w:r>
      <w:r w:rsidRPr="00A86D84">
        <w:t xml:space="preserve"> over.</w:t>
      </w:r>
    </w:p>
    <w:p w14:paraId="2C2AD8C3" w14:textId="77777777" w:rsidR="000B7F35" w:rsidRPr="00A86D84" w:rsidRDefault="000B7F35" w:rsidP="000B7F35">
      <w:r w:rsidRPr="00A86D84">
        <w:t xml:space="preserve">Chris </w:t>
      </w:r>
      <w:r w:rsidRPr="00841DE7">
        <w:rPr>
          <w:rStyle w:val="Style13ptBold"/>
        </w:rPr>
        <w:t>Stokel-Walker 26</w:t>
      </w:r>
      <w:r w:rsidRPr="00A86D84">
        <w:rPr>
          <w:b/>
          <w:bCs/>
          <w:sz w:val="26"/>
          <w:szCs w:val="26"/>
        </w:rPr>
        <w:t>.</w:t>
      </w:r>
      <w:r w:rsidRPr="00A86D84">
        <w:t xml:space="preserve"> British journalist whose work regularly appears in WIRED, The Economist and Newsweek.</w:t>
      </w:r>
      <w:r>
        <w:t xml:space="preserve"> Doctor of Philosophy and PHD in journalism from sunderland and bachelor of English lit at Newcastle.</w:t>
      </w:r>
      <w:r w:rsidRPr="00A86D84">
        <w:t xml:space="preserve"> "Trump is using AI to fight his wars – this is a dangerous turning point". 3-1-2026. https://www.theguardian.com/commentisfree/2026/mar/03/trump-using-ai-to-fight-wars-dangerous-us-military. elimafia</w:t>
      </w:r>
      <w:r w:rsidRPr="00A86D84">
        <w:rPr>
          <w:rFonts w:ascii="Segoe UI Emoji" w:hAnsi="Segoe UI Emoji" w:cs="Segoe UI Emoji"/>
        </w:rPr>
        <w:t>🕵️</w:t>
      </w:r>
    </w:p>
    <w:p w14:paraId="02CA71E2" w14:textId="77777777" w:rsidR="000B7F35" w:rsidRPr="00A86D84" w:rsidRDefault="000B7F35" w:rsidP="000B7F35">
      <w:pPr>
        <w:rPr>
          <w:sz w:val="16"/>
          <w:szCs w:val="16"/>
        </w:rPr>
      </w:pPr>
    </w:p>
    <w:p w14:paraId="2B7F91B1" w14:textId="77777777" w:rsidR="000B7F35" w:rsidRPr="00BE3D98" w:rsidRDefault="000B7F35" w:rsidP="000B7F35">
      <w:pPr>
        <w:rPr>
          <w:sz w:val="16"/>
          <w:szCs w:val="16"/>
        </w:rPr>
      </w:pPr>
      <w:r w:rsidRPr="00A86D84">
        <w:rPr>
          <w:sz w:val="16"/>
          <w:szCs w:val="16"/>
        </w:rPr>
        <w:t xml:space="preserve">What is written less about, and what we need to shout louder about now, are the risks inherent in the militarisation of AI. </w:t>
      </w:r>
      <w:r w:rsidRPr="00DF3A34">
        <w:rPr>
          <w:rStyle w:val="StyleUnderline"/>
        </w:rPr>
        <w:t>In the last three months Dona</w:t>
      </w:r>
      <w:r w:rsidRPr="00BE3D98">
        <w:rPr>
          <w:rStyle w:val="StyleUnderline"/>
        </w:rPr>
        <w:t>ld Trump’s White House has reportedly used AI twice</w:t>
      </w:r>
      <w:r w:rsidRPr="00BE3D98">
        <w:rPr>
          <w:u w:val="single"/>
        </w:rPr>
        <w:t xml:space="preserve"> to effect regime </w:t>
      </w:r>
      <w:r w:rsidRPr="00BE3D98">
        <w:rPr>
          <w:b/>
          <w:bCs/>
          <w:u w:val="single"/>
        </w:rPr>
        <w:t>change</w:t>
      </w:r>
      <w:r w:rsidRPr="00BE3D98">
        <w:rPr>
          <w:sz w:val="16"/>
          <w:szCs w:val="16"/>
        </w:rPr>
        <w:t xml:space="preserve">, or to – in the most recent case in Iran – get as close to doing so as </w:t>
      </w:r>
      <w:proofErr w:type="gramStart"/>
      <w:r w:rsidRPr="00BE3D98">
        <w:rPr>
          <w:sz w:val="16"/>
          <w:szCs w:val="16"/>
        </w:rPr>
        <w:t>possible, and</w:t>
      </w:r>
      <w:proofErr w:type="gramEnd"/>
      <w:r w:rsidRPr="00BE3D98">
        <w:rPr>
          <w:sz w:val="16"/>
          <w:szCs w:val="16"/>
        </w:rPr>
        <w:t xml:space="preserve"> leaving it up to rank-and-file Iranians to finish the job.</w:t>
      </w:r>
    </w:p>
    <w:p w14:paraId="5804FBAF" w14:textId="77777777" w:rsidR="000B7F35" w:rsidRPr="00BE3D98" w:rsidRDefault="000B7F35" w:rsidP="000B7F35">
      <w:pPr>
        <w:rPr>
          <w:sz w:val="16"/>
          <w:szCs w:val="16"/>
        </w:rPr>
      </w:pPr>
      <w:r w:rsidRPr="00BE3D98">
        <w:rPr>
          <w:sz w:val="16"/>
          <w:szCs w:val="16"/>
        </w:rPr>
        <w:t>First, Anthropic’s Claude AI model – which most people use as a slightly more discerning alternative to ChatGPT – was supposedly used both to plan and execute the snatching of Nicolás Maduro from his compound in Venezuela, but it’s unclear how the model was used in detail. Then this weekend, we learn that the AI tool was used again, to parse through intelligence that helped aid the hugely damaging barrage of missiles that have rained down on Iran, apparently for identifying targets and running simulations.</w:t>
      </w:r>
    </w:p>
    <w:p w14:paraId="523844E3" w14:textId="77777777" w:rsidR="000B7F35" w:rsidRPr="00A86D84" w:rsidRDefault="000B7F35" w:rsidP="000B7F35">
      <w:pPr>
        <w:rPr>
          <w:sz w:val="16"/>
          <w:szCs w:val="16"/>
        </w:rPr>
      </w:pPr>
      <w:r w:rsidRPr="00BE3D98">
        <w:rPr>
          <w:u w:val="single"/>
        </w:rPr>
        <w:t xml:space="preserve">It’s </w:t>
      </w:r>
      <w:r w:rsidRPr="00BE3D98">
        <w:rPr>
          <w:rStyle w:val="StyleUnderline"/>
        </w:rPr>
        <w:t>hard</w:t>
      </w:r>
      <w:r w:rsidRPr="00DF3A34">
        <w:rPr>
          <w:rStyle w:val="StyleUnderline"/>
        </w:rPr>
        <w:t xml:space="preserve"> to overstate how significant both moments are.</w:t>
      </w:r>
      <w:r w:rsidRPr="00A86D84">
        <w:rPr>
          <w:sz w:val="16"/>
          <w:szCs w:val="16"/>
        </w:rPr>
        <w:t xml:space="preserve"> AI has been used in the planning and execution of military operations that have led to an unknown number of </w:t>
      </w:r>
      <w:proofErr w:type="gramStart"/>
      <w:r w:rsidRPr="00A86D84">
        <w:rPr>
          <w:sz w:val="16"/>
          <w:szCs w:val="16"/>
        </w:rPr>
        <w:t>casualties, and</w:t>
      </w:r>
      <w:proofErr w:type="gramEnd"/>
      <w:r w:rsidRPr="00A86D84">
        <w:rPr>
          <w:sz w:val="16"/>
          <w:szCs w:val="16"/>
        </w:rPr>
        <w:t xml:space="preserve"> roiled the Middle East.</w:t>
      </w:r>
    </w:p>
    <w:p w14:paraId="53B789E9" w14:textId="77777777" w:rsidR="000B7F35" w:rsidRPr="00A86D84" w:rsidRDefault="000B7F35" w:rsidP="000B7F35">
      <w:pPr>
        <w:rPr>
          <w:sz w:val="16"/>
          <w:szCs w:val="16"/>
        </w:rPr>
      </w:pPr>
    </w:p>
    <w:p w14:paraId="43329A7E" w14:textId="77777777" w:rsidR="000B7F35" w:rsidRPr="00A86D84" w:rsidRDefault="000B7F35" w:rsidP="000B7F35">
      <w:pPr>
        <w:rPr>
          <w:sz w:val="16"/>
          <w:szCs w:val="16"/>
        </w:rPr>
      </w:pPr>
      <w:r w:rsidRPr="00A86D84">
        <w:rPr>
          <w:sz w:val="16"/>
          <w:szCs w:val="16"/>
        </w:rPr>
        <w:t xml:space="preserve">If that makes you feel uneasy, you’re not alone. The CEO of Anthropic, Dario Amodei, has been embroiled in a very ugly, public spat with the US president after he refused to relax two “red lines” for Claude: that it should not be used for mass domestic surveillance, nor to build fully autonomous weapons that select and engage targets without meaningful human control. OpenAI quickly swooped in and signed an agreement with the Pentagon, though it claims that the terms of its agreement mean that it </w:t>
      </w:r>
      <w:proofErr w:type="gramStart"/>
      <w:r w:rsidRPr="00A86D84">
        <w:rPr>
          <w:sz w:val="16"/>
          <w:szCs w:val="16"/>
        </w:rPr>
        <w:t>actually has</w:t>
      </w:r>
      <w:proofErr w:type="gramEnd"/>
      <w:r w:rsidRPr="00A86D84">
        <w:rPr>
          <w:sz w:val="16"/>
          <w:szCs w:val="16"/>
        </w:rPr>
        <w:t xml:space="preserve"> stronger </w:t>
      </w:r>
      <w:proofErr w:type="gramStart"/>
      <w:r w:rsidRPr="00A86D84">
        <w:rPr>
          <w:sz w:val="16"/>
          <w:szCs w:val="16"/>
        </w:rPr>
        <w:t>protections</w:t>
      </w:r>
      <w:proofErr w:type="gramEnd"/>
      <w:r w:rsidRPr="00A86D84">
        <w:rPr>
          <w:sz w:val="16"/>
          <w:szCs w:val="16"/>
        </w:rPr>
        <w:t xml:space="preserve"> than the ones Anthropic wanted.</w:t>
      </w:r>
    </w:p>
    <w:p w14:paraId="075DAE5E" w14:textId="77777777" w:rsidR="000B7F35" w:rsidRPr="00A86D84" w:rsidRDefault="000B7F35" w:rsidP="000B7F35">
      <w:pPr>
        <w:rPr>
          <w:sz w:val="16"/>
          <w:szCs w:val="16"/>
        </w:rPr>
      </w:pPr>
    </w:p>
    <w:p w14:paraId="2FF6F06A" w14:textId="77777777" w:rsidR="000B7F35" w:rsidRPr="00A86D84" w:rsidRDefault="000B7F35" w:rsidP="000B7F35">
      <w:pPr>
        <w:rPr>
          <w:sz w:val="16"/>
          <w:szCs w:val="16"/>
        </w:rPr>
      </w:pPr>
      <w:r w:rsidRPr="00A86D84">
        <w:rPr>
          <w:sz w:val="16"/>
          <w:szCs w:val="16"/>
        </w:rPr>
        <w:t>Regardless of the specific subclauses in the contract, it bears repeating: a tool that began public life as a chatty interface for summarising emails and helping you write a cover letter is now sitting somewhere along the chain that turns information into violence.</w:t>
      </w:r>
    </w:p>
    <w:p w14:paraId="2F71E90D" w14:textId="77777777" w:rsidR="000B7F35" w:rsidRPr="00A86D84" w:rsidRDefault="000B7F35" w:rsidP="000B7F35">
      <w:pPr>
        <w:rPr>
          <w:sz w:val="16"/>
          <w:szCs w:val="16"/>
        </w:rPr>
      </w:pPr>
    </w:p>
    <w:p w14:paraId="400669B2" w14:textId="77777777" w:rsidR="000B7F35" w:rsidRPr="00A86D84" w:rsidRDefault="000B7F35" w:rsidP="000B7F35">
      <w:pPr>
        <w:rPr>
          <w:sz w:val="16"/>
          <w:szCs w:val="16"/>
        </w:rPr>
      </w:pPr>
      <w:r w:rsidRPr="00A86D84">
        <w:rPr>
          <w:sz w:val="16"/>
          <w:szCs w:val="16"/>
        </w:rPr>
        <w:t xml:space="preserve">It used to be </w:t>
      </w:r>
      <w:proofErr w:type="gramStart"/>
      <w:r w:rsidRPr="00A86D84">
        <w:rPr>
          <w:sz w:val="16"/>
          <w:szCs w:val="16"/>
        </w:rPr>
        <w:t>that questions</w:t>
      </w:r>
      <w:proofErr w:type="gramEnd"/>
      <w:r w:rsidRPr="00A86D84">
        <w:rPr>
          <w:sz w:val="16"/>
          <w:szCs w:val="16"/>
        </w:rPr>
        <w:t xml:space="preserve"> such as “</w:t>
      </w:r>
      <w:r w:rsidRPr="00A86D84">
        <w:rPr>
          <w:u w:val="single"/>
        </w:rPr>
        <w:t>Who should control AI and what happens if it gets used militarily</w:t>
      </w:r>
      <w:r w:rsidRPr="00A86D84">
        <w:rPr>
          <w:sz w:val="16"/>
          <w:szCs w:val="16"/>
        </w:rPr>
        <w:t>?” were debated among academics at panels in the abstract. There were worries, but they felt remote because they hadn’t come to fruition. When Maduro got swept up by special forces in January, and the bombs started dropping on Iran, apparently all with AI help, that calculus changed.</w:t>
      </w:r>
    </w:p>
    <w:p w14:paraId="5111A090" w14:textId="77777777" w:rsidR="000B7F35" w:rsidRPr="00A86D84" w:rsidRDefault="000B7F35" w:rsidP="000B7F35">
      <w:pPr>
        <w:rPr>
          <w:sz w:val="16"/>
          <w:szCs w:val="16"/>
        </w:rPr>
      </w:pPr>
    </w:p>
    <w:p w14:paraId="2C49986B" w14:textId="77777777" w:rsidR="000B7F35" w:rsidRPr="00A86D84" w:rsidRDefault="000B7F35" w:rsidP="000B7F35">
      <w:pPr>
        <w:rPr>
          <w:sz w:val="16"/>
          <w:szCs w:val="16"/>
        </w:rPr>
      </w:pPr>
      <w:r w:rsidRPr="00A86D84">
        <w:rPr>
          <w:sz w:val="16"/>
          <w:szCs w:val="16"/>
        </w:rPr>
        <w:t xml:space="preserve">The basic principles of armed conflict have been that you wield </w:t>
      </w:r>
      <w:proofErr w:type="gramStart"/>
      <w:r w:rsidRPr="00A86D84">
        <w:rPr>
          <w:sz w:val="16"/>
          <w:szCs w:val="16"/>
        </w:rPr>
        <w:t>big scary</w:t>
      </w:r>
      <w:proofErr w:type="gramEnd"/>
      <w:r w:rsidRPr="00A86D84">
        <w:rPr>
          <w:sz w:val="16"/>
          <w:szCs w:val="16"/>
        </w:rPr>
        <w:t xml:space="preserve"> weapons but never use them. They’re for deterrence. The theory of mutually assured destruction meant that people shied away from pushing the button on nuclear bombs. (Worryingly, the </w:t>
      </w:r>
      <w:r w:rsidRPr="00841DE7">
        <w:rPr>
          <w:rStyle w:val="StyleUnderline"/>
          <w:highlight w:val="green"/>
        </w:rPr>
        <w:t>early</w:t>
      </w:r>
      <w:r w:rsidRPr="00841DE7">
        <w:rPr>
          <w:rStyle w:val="StyleUnderline"/>
        </w:rPr>
        <w:t xml:space="preserve"> </w:t>
      </w:r>
      <w:r w:rsidRPr="00841DE7">
        <w:rPr>
          <w:rStyle w:val="StyleUnderline"/>
          <w:highlight w:val="green"/>
        </w:rPr>
        <w:t>indications</w:t>
      </w:r>
      <w:r w:rsidRPr="00841DE7">
        <w:rPr>
          <w:rStyle w:val="StyleUnderline"/>
        </w:rPr>
        <w:t xml:space="preserve"> from war games scenarios are that </w:t>
      </w:r>
      <w:r w:rsidRPr="00841DE7">
        <w:rPr>
          <w:rStyle w:val="StyleUnderline"/>
          <w:highlight w:val="green"/>
        </w:rPr>
        <w:t>AI</w:t>
      </w:r>
      <w:r w:rsidRPr="00841DE7">
        <w:rPr>
          <w:rStyle w:val="StyleUnderline"/>
        </w:rPr>
        <w:t xml:space="preserve"> decision-makers are </w:t>
      </w:r>
      <w:r w:rsidRPr="00841DE7">
        <w:rPr>
          <w:rStyle w:val="StyleUnderline"/>
          <w:highlight w:val="green"/>
        </w:rPr>
        <w:t>trigger-happy with nuc</w:t>
      </w:r>
      <w:r w:rsidRPr="00841DE7">
        <w:rPr>
          <w:rStyle w:val="StyleUnderline"/>
        </w:rPr>
        <w:t>lear weapon</w:t>
      </w:r>
      <w:r w:rsidRPr="00841DE7">
        <w:rPr>
          <w:rStyle w:val="StyleUnderline"/>
          <w:highlight w:val="green"/>
        </w:rPr>
        <w:t>s</w:t>
      </w:r>
      <w:r w:rsidRPr="00841DE7">
        <w:rPr>
          <w:rStyle w:val="StyleUnderline"/>
        </w:rPr>
        <w:t>.)</w:t>
      </w:r>
    </w:p>
    <w:p w14:paraId="1E690E20" w14:textId="77777777" w:rsidR="000B7F35" w:rsidRPr="00A86D84" w:rsidRDefault="000B7F35" w:rsidP="000B7F35">
      <w:pPr>
        <w:rPr>
          <w:sz w:val="16"/>
          <w:szCs w:val="16"/>
        </w:rPr>
      </w:pPr>
    </w:p>
    <w:p w14:paraId="3F4F9F84" w14:textId="77777777" w:rsidR="000B7F35" w:rsidRPr="00A86D84" w:rsidRDefault="000B7F35" w:rsidP="000B7F35">
      <w:pPr>
        <w:rPr>
          <w:sz w:val="16"/>
          <w:szCs w:val="16"/>
        </w:rPr>
      </w:pPr>
      <w:r w:rsidRPr="00A86D84">
        <w:rPr>
          <w:sz w:val="16"/>
          <w:szCs w:val="16"/>
        </w:rPr>
        <w:t xml:space="preserve">Now that excuse is no more. </w:t>
      </w:r>
      <w:r w:rsidRPr="00841DE7">
        <w:rPr>
          <w:rStyle w:val="StyleUnderline"/>
          <w:highlight w:val="green"/>
        </w:rPr>
        <w:t>More countries will use AI</w:t>
      </w:r>
      <w:r w:rsidRPr="00841DE7">
        <w:rPr>
          <w:rStyle w:val="StyleUnderline"/>
        </w:rPr>
        <w:t xml:space="preserve"> in their military planning and actions – rightly, </w:t>
      </w:r>
      <w:r w:rsidRPr="00841DE7">
        <w:rPr>
          <w:rStyle w:val="StyleUnderline"/>
          <w:highlight w:val="green"/>
        </w:rPr>
        <w:t>because</w:t>
      </w:r>
      <w:r w:rsidRPr="00841DE7">
        <w:rPr>
          <w:rStyle w:val="StyleUnderline"/>
        </w:rPr>
        <w:t xml:space="preserve"> it’s been </w:t>
      </w:r>
      <w:r w:rsidRPr="00841DE7">
        <w:rPr>
          <w:rStyle w:val="StyleUnderline"/>
          <w:highlight w:val="green"/>
        </w:rPr>
        <w:t>shown to be effective</w:t>
      </w:r>
      <w:r w:rsidRPr="00A86D84">
        <w:rPr>
          <w:sz w:val="16"/>
          <w:szCs w:val="16"/>
        </w:rPr>
        <w:t xml:space="preserve">, although there are obvious moral questions if AI is used to make military decisions. When military historians look back at what has happened in the last few months, </w:t>
      </w:r>
      <w:r w:rsidRPr="00A86D84">
        <w:rPr>
          <w:u w:val="single"/>
        </w:rPr>
        <w:t xml:space="preserve">it’s easy to see them thinking the </w:t>
      </w:r>
      <w:r w:rsidRPr="00A86D84">
        <w:rPr>
          <w:b/>
          <w:bCs/>
          <w:u w:val="single"/>
        </w:rPr>
        <w:t xml:space="preserve">use </w:t>
      </w:r>
      <w:r w:rsidRPr="00A86D84">
        <w:rPr>
          <w:u w:val="single"/>
        </w:rPr>
        <w:t xml:space="preserve">of </w:t>
      </w:r>
      <w:r w:rsidRPr="00A86D84">
        <w:rPr>
          <w:b/>
          <w:bCs/>
          <w:u w:val="single"/>
        </w:rPr>
        <w:t xml:space="preserve">AI </w:t>
      </w:r>
      <w:r w:rsidRPr="00A86D84">
        <w:rPr>
          <w:u w:val="single"/>
        </w:rPr>
        <w:t xml:space="preserve">in this way will be </w:t>
      </w:r>
      <w:r w:rsidRPr="00A86D84">
        <w:rPr>
          <w:b/>
          <w:bCs/>
          <w:u w:val="single"/>
        </w:rPr>
        <w:t xml:space="preserve">similar </w:t>
      </w:r>
      <w:r w:rsidRPr="00A86D84">
        <w:rPr>
          <w:u w:val="single"/>
        </w:rPr>
        <w:t xml:space="preserve">to the nuclear weapons </w:t>
      </w:r>
      <w:r w:rsidRPr="00A86D84">
        <w:rPr>
          <w:b/>
          <w:bCs/>
          <w:u w:val="single"/>
        </w:rPr>
        <w:t xml:space="preserve">dropped </w:t>
      </w:r>
      <w:r w:rsidRPr="00A86D84">
        <w:rPr>
          <w:u w:val="single"/>
        </w:rPr>
        <w:t>on Japan</w:t>
      </w:r>
      <w:r w:rsidRPr="00A86D84">
        <w:rPr>
          <w:sz w:val="16"/>
          <w:szCs w:val="16"/>
        </w:rPr>
        <w:t>: marking a moment where there was a clear before, and an unclear after.</w:t>
      </w:r>
    </w:p>
    <w:p w14:paraId="6CA76623" w14:textId="77777777" w:rsidR="000B7F35" w:rsidRPr="00A86D84" w:rsidRDefault="000B7F35" w:rsidP="000B7F35">
      <w:pPr>
        <w:rPr>
          <w:sz w:val="16"/>
          <w:szCs w:val="16"/>
        </w:rPr>
      </w:pPr>
    </w:p>
    <w:p w14:paraId="6D064F16" w14:textId="77777777" w:rsidR="000B7F35" w:rsidRPr="00A86D84" w:rsidRDefault="000B7F35" w:rsidP="000B7F35">
      <w:pPr>
        <w:rPr>
          <w:sz w:val="16"/>
          <w:szCs w:val="16"/>
        </w:rPr>
      </w:pPr>
      <w:proofErr w:type="gramStart"/>
      <w:r w:rsidRPr="00A86D84">
        <w:rPr>
          <w:sz w:val="16"/>
          <w:szCs w:val="16"/>
        </w:rPr>
        <w:t>So</w:t>
      </w:r>
      <w:proofErr w:type="gramEnd"/>
      <w:r w:rsidRPr="00A86D84">
        <w:rPr>
          <w:sz w:val="16"/>
          <w:szCs w:val="16"/>
        </w:rPr>
        <w:t xml:space="preserve"> what can we do about it? Very little. </w:t>
      </w:r>
      <w:r w:rsidRPr="00A86D84">
        <w:rPr>
          <w:u w:val="single"/>
        </w:rPr>
        <w:t xml:space="preserve">We should have had a blanket </w:t>
      </w:r>
      <w:r w:rsidRPr="00A86D84">
        <w:rPr>
          <w:b/>
          <w:bCs/>
          <w:u w:val="single"/>
        </w:rPr>
        <w:t xml:space="preserve">ban </w:t>
      </w:r>
      <w:r w:rsidRPr="00A86D84">
        <w:rPr>
          <w:u w:val="single"/>
        </w:rPr>
        <w:t xml:space="preserve">on the </w:t>
      </w:r>
      <w:r w:rsidRPr="00A86D84">
        <w:rPr>
          <w:b/>
          <w:bCs/>
          <w:u w:val="single"/>
        </w:rPr>
        <w:t xml:space="preserve">use </w:t>
      </w:r>
      <w:r w:rsidRPr="00A86D84">
        <w:rPr>
          <w:u w:val="single"/>
        </w:rPr>
        <w:t>of military AI.</w:t>
      </w:r>
      <w:r w:rsidRPr="00A86D84">
        <w:rPr>
          <w:sz w:val="16"/>
          <w:szCs w:val="16"/>
        </w:rPr>
        <w:t xml:space="preserve"> We’ve been creeping away from that for more than a decade now since Demis Hassabis took a principled stand and said he would only sell his company, DeepMind, to Google if it agreed not to allow the technology to be used militarily. Last year the company, now called Alphabet, quietly dropped its promise that it wouldn’t use AI for weapons. And Trump’s actions have loudly blown a hole in the idea.</w:t>
      </w:r>
    </w:p>
    <w:p w14:paraId="2615014B" w14:textId="77777777" w:rsidR="000B7F35" w:rsidRPr="00A86D84" w:rsidRDefault="000B7F35" w:rsidP="000B7F35">
      <w:pPr>
        <w:rPr>
          <w:sz w:val="16"/>
          <w:szCs w:val="16"/>
        </w:rPr>
      </w:pPr>
    </w:p>
    <w:p w14:paraId="0EDF6F4B" w14:textId="77777777" w:rsidR="000B7F35" w:rsidRPr="00A86D84" w:rsidRDefault="000B7F35" w:rsidP="000B7F35">
      <w:pPr>
        <w:rPr>
          <w:sz w:val="16"/>
          <w:szCs w:val="16"/>
        </w:rPr>
      </w:pPr>
      <w:r w:rsidRPr="00A86D84">
        <w:rPr>
          <w:sz w:val="16"/>
          <w:szCs w:val="16"/>
        </w:rPr>
        <w:t xml:space="preserve">But now the international community needs to work </w:t>
      </w:r>
      <w:r w:rsidRPr="00841DE7">
        <w:rPr>
          <w:rStyle w:val="StyleUnderline"/>
        </w:rPr>
        <w:t xml:space="preserve">hard </w:t>
      </w:r>
      <w:r w:rsidRPr="007A00E2">
        <w:rPr>
          <w:rStyle w:val="StyleUnderline"/>
        </w:rPr>
        <w:t xml:space="preserve">to bring Trump back from the brink. Allies should put pressure on Trump’s White House not just to be responsible in its use of AI militarily, but to accept binding constraints. </w:t>
      </w:r>
      <w:r w:rsidRPr="007A00E2">
        <w:t>That should include international commitments,</w:t>
      </w:r>
      <w:r w:rsidRPr="007A00E2">
        <w:rPr>
          <w:rStyle w:val="StyleUnderline"/>
        </w:rPr>
        <w:t xml:space="preserve"> transparent procurement standards and meaningful oversight</w:t>
      </w:r>
      <w:r w:rsidRPr="00841DE7">
        <w:rPr>
          <w:rStyle w:val="StyleUnderline"/>
        </w:rPr>
        <w:t>,</w:t>
      </w:r>
      <w:r w:rsidRPr="00A86D84">
        <w:rPr>
          <w:sz w:val="16"/>
          <w:szCs w:val="16"/>
        </w:rPr>
        <w:t xml:space="preserve"> to which others should also sign up, rather than treating ethics as a brake on action. Because if the world’s most powerful military normalises consumer-grade AI models as part of regime-change operations, we will be through the looking-glass on AI: we’ll be in a whole new, altogether more dangerous world.</w:t>
      </w:r>
    </w:p>
    <w:p w14:paraId="2CBD49F1" w14:textId="77777777" w:rsidR="000B7F35" w:rsidRPr="00A86D84" w:rsidRDefault="000B7F35" w:rsidP="000B7F35">
      <w:pPr>
        <w:rPr>
          <w:sz w:val="16"/>
          <w:szCs w:val="16"/>
        </w:rPr>
      </w:pPr>
    </w:p>
    <w:p w14:paraId="74CA7724" w14:textId="77777777" w:rsidR="000B7F35" w:rsidRPr="00A86D84" w:rsidRDefault="000B7F35" w:rsidP="000B7F35">
      <w:pPr>
        <w:rPr>
          <w:sz w:val="16"/>
          <w:szCs w:val="16"/>
        </w:rPr>
      </w:pPr>
    </w:p>
    <w:p w14:paraId="1649A30E" w14:textId="77777777" w:rsidR="000B7F35" w:rsidRPr="00A86D84" w:rsidRDefault="000B7F35" w:rsidP="000B7F35">
      <w:pPr>
        <w:pStyle w:val="Heading4"/>
      </w:pPr>
      <w:bookmarkStart w:id="1" w:name="_2s7ud9kyvkyg"/>
      <w:bookmarkEnd w:id="1"/>
      <w:r w:rsidRPr="00A86D84">
        <w:t xml:space="preserve">US is </w:t>
      </w:r>
      <w:r w:rsidRPr="00A86D84">
        <w:rPr>
          <w:u w:val="single"/>
        </w:rPr>
        <w:t>uniquely</w:t>
      </w:r>
      <w:r w:rsidRPr="00A86D84">
        <w:t xml:space="preserve"> positioned.</w:t>
      </w:r>
    </w:p>
    <w:p w14:paraId="2201170C" w14:textId="77777777" w:rsidR="000B7F35" w:rsidRPr="00675E1B" w:rsidRDefault="000B7F35" w:rsidP="000B7F35">
      <w:pPr>
        <w:rPr>
          <w:rStyle w:val="StyleUnderline"/>
        </w:rPr>
      </w:pPr>
      <w:r w:rsidRPr="00A86D84">
        <w:t xml:space="preserve">Jacob </w:t>
      </w:r>
      <w:r w:rsidRPr="001957D9">
        <w:rPr>
          <w:rStyle w:val="Style13ptBold"/>
        </w:rPr>
        <w:t>Stokes 25</w:t>
      </w:r>
      <w:r w:rsidRPr="00A86D84">
        <w:rPr>
          <w:b/>
          <w:bCs/>
          <w:sz w:val="26"/>
          <w:szCs w:val="26"/>
        </w:rPr>
        <w:t xml:space="preserve">. </w:t>
      </w:r>
      <w:r w:rsidRPr="00A86D84">
        <w:t>Senior Fellow and Deputy Director, Indo-Pacific Security Program. "To Compete with China on Military AI, U.S. Should Set the Standards". 11-3-2025. https://www.cnas.org/publications/commentary/to-compete-with-china-on-military-ai-u-s-should-set-the-standards. elimafia</w:t>
      </w:r>
      <w:r w:rsidRPr="00A86D84">
        <w:rPr>
          <w:rFonts w:ascii="Segoe UI Emoji" w:hAnsi="Segoe UI Emoji" w:cs="Segoe UI Emoji"/>
        </w:rPr>
        <w:t>🕵️</w:t>
      </w:r>
    </w:p>
    <w:p w14:paraId="1EDDDB5D" w14:textId="77777777" w:rsidR="000B7F35" w:rsidRPr="00A86D84" w:rsidRDefault="000B7F35" w:rsidP="000B7F35">
      <w:pPr>
        <w:rPr>
          <w:sz w:val="16"/>
          <w:szCs w:val="16"/>
        </w:rPr>
      </w:pPr>
      <w:r w:rsidRPr="00A86D84">
        <w:rPr>
          <w:sz w:val="16"/>
          <w:szCs w:val="16"/>
        </w:rPr>
        <w:t xml:space="preserve">The previous U.S. administration focused intently on shaping global norms for military AI. </w:t>
      </w:r>
      <w:r w:rsidRPr="000D0375">
        <w:rPr>
          <w:rStyle w:val="StyleUnderline"/>
        </w:rPr>
        <w:t>In 2021,</w:t>
      </w:r>
      <w:r w:rsidRPr="00675E1B">
        <w:rPr>
          <w:rStyle w:val="StyleUnderline"/>
        </w:rPr>
        <w:t xml:space="preserve"> the </w:t>
      </w:r>
      <w:r w:rsidRPr="00675E1B">
        <w:rPr>
          <w:rStyle w:val="StyleUnderline"/>
          <w:highlight w:val="green"/>
        </w:rPr>
        <w:t>Pentagon</w:t>
      </w:r>
      <w:r w:rsidRPr="00675E1B">
        <w:rPr>
          <w:rStyle w:val="StyleUnderline"/>
        </w:rPr>
        <w:t xml:space="preserve"> released </w:t>
      </w:r>
      <w:r w:rsidRPr="00675E1B">
        <w:rPr>
          <w:rStyle w:val="StyleUnderline"/>
          <w:highlight w:val="green"/>
        </w:rPr>
        <w:t>guidelines</w:t>
      </w:r>
      <w:r w:rsidRPr="00675E1B">
        <w:rPr>
          <w:rStyle w:val="StyleUnderline"/>
        </w:rPr>
        <w:t xml:space="preserve"> </w:t>
      </w:r>
      <w:r w:rsidRPr="00675E1B">
        <w:rPr>
          <w:rStyle w:val="StyleUnderline"/>
          <w:highlight w:val="green"/>
        </w:rPr>
        <w:t xml:space="preserve">for </w:t>
      </w:r>
      <w:r w:rsidRPr="000D0375">
        <w:rPr>
          <w:rStyle w:val="StyleUnderline"/>
        </w:rPr>
        <w:t xml:space="preserve">responsible </w:t>
      </w:r>
      <w:r w:rsidRPr="00675E1B">
        <w:rPr>
          <w:rStyle w:val="StyleUnderline"/>
          <w:highlight w:val="green"/>
        </w:rPr>
        <w:t>AI</w:t>
      </w:r>
      <w:r w:rsidRPr="00675E1B">
        <w:rPr>
          <w:rStyle w:val="StyleUnderline"/>
        </w:rPr>
        <w:t xml:space="preserve"> in the military, </w:t>
      </w:r>
      <w:r w:rsidRPr="000D0375">
        <w:rPr>
          <w:rStyle w:val="StyleUnderline"/>
        </w:rPr>
        <w:t>and in 2023 updated its policy</w:t>
      </w:r>
      <w:r w:rsidRPr="000D0375">
        <w:rPr>
          <w:b/>
          <w:bCs/>
          <w:sz w:val="16"/>
          <w:szCs w:val="16"/>
        </w:rPr>
        <w:t xml:space="preserve"> </w:t>
      </w:r>
      <w:r w:rsidRPr="000D0375">
        <w:rPr>
          <w:sz w:val="16"/>
          <w:szCs w:val="16"/>
        </w:rPr>
        <w:t>on</w:t>
      </w:r>
      <w:r w:rsidRPr="00A86D84">
        <w:rPr>
          <w:sz w:val="16"/>
          <w:szCs w:val="16"/>
        </w:rPr>
        <w:t xml:space="preserve"> autonomy in weapons. </w:t>
      </w:r>
      <w:r w:rsidRPr="009453E2">
        <w:rPr>
          <w:rStyle w:val="StyleUnderline"/>
        </w:rPr>
        <w:t xml:space="preserve">The State Department </w:t>
      </w:r>
      <w:r w:rsidRPr="009453E2">
        <w:rPr>
          <w:rStyle w:val="StyleUnderline"/>
          <w:highlight w:val="green"/>
        </w:rPr>
        <w:t>rallied</w:t>
      </w:r>
      <w:r w:rsidRPr="009453E2">
        <w:rPr>
          <w:rStyle w:val="StyleUnderline"/>
        </w:rPr>
        <w:t xml:space="preserve"> more than </w:t>
      </w:r>
      <w:r w:rsidRPr="009453E2">
        <w:rPr>
          <w:rStyle w:val="StyleUnderline"/>
          <w:highlight w:val="green"/>
        </w:rPr>
        <w:t xml:space="preserve">50 countries </w:t>
      </w:r>
      <w:r w:rsidRPr="00EE435A">
        <w:rPr>
          <w:rStyle w:val="StyleUnderline"/>
        </w:rPr>
        <w:t>to join a landmark declaration</w:t>
      </w:r>
      <w:r w:rsidRPr="009453E2">
        <w:rPr>
          <w:rStyle w:val="StyleUnderline"/>
        </w:rPr>
        <w:t xml:space="preserve"> on the military use of AI and autonomy</w:t>
      </w:r>
      <w:r w:rsidRPr="00A86D84">
        <w:rPr>
          <w:u w:val="single"/>
        </w:rPr>
        <w:t>.</w:t>
      </w:r>
      <w:r w:rsidRPr="00A86D84">
        <w:rPr>
          <w:sz w:val="16"/>
          <w:szCs w:val="16"/>
        </w:rPr>
        <w:t xml:space="preserve"> Those actions were largely nonpartisan and </w:t>
      </w:r>
      <w:r w:rsidRPr="009453E2">
        <w:rPr>
          <w:rStyle w:val="StyleUnderline"/>
        </w:rPr>
        <w:t xml:space="preserve">left a legacy that the Trump administration can carry forward </w:t>
      </w:r>
      <w:r w:rsidRPr="00A86D84">
        <w:rPr>
          <w:sz w:val="16"/>
          <w:szCs w:val="16"/>
        </w:rPr>
        <w:t>to generate serious substantive benefits.</w:t>
      </w:r>
    </w:p>
    <w:p w14:paraId="40353482" w14:textId="77777777" w:rsidR="000B7F35" w:rsidRPr="009453E2" w:rsidRDefault="000B7F35" w:rsidP="000B7F35">
      <w:pPr>
        <w:rPr>
          <w:rStyle w:val="StyleUnderline"/>
        </w:rPr>
      </w:pPr>
      <w:r w:rsidRPr="009453E2">
        <w:rPr>
          <w:rStyle w:val="StyleUnderline"/>
        </w:rPr>
        <w:t xml:space="preserve">The United States has an </w:t>
      </w:r>
      <w:r w:rsidRPr="009453E2">
        <w:rPr>
          <w:rStyle w:val="StyleUnderline"/>
          <w:highlight w:val="green"/>
        </w:rPr>
        <w:t>opportunity</w:t>
      </w:r>
      <w:r w:rsidRPr="009453E2">
        <w:rPr>
          <w:rStyle w:val="StyleUnderline"/>
        </w:rPr>
        <w:t xml:space="preserve"> </w:t>
      </w:r>
      <w:r w:rsidRPr="009453E2">
        <w:rPr>
          <w:rStyle w:val="StyleUnderline"/>
          <w:highlight w:val="green"/>
        </w:rPr>
        <w:t>to lead in global norms</w:t>
      </w:r>
      <w:r w:rsidRPr="009453E2">
        <w:rPr>
          <w:rStyle w:val="StyleUnderline"/>
        </w:rPr>
        <w:t xml:space="preserve"> and standards for military AI </w:t>
      </w:r>
      <w:r w:rsidRPr="00EE435A">
        <w:rPr>
          <w:rStyle w:val="StyleUnderline"/>
        </w:rPr>
        <w:t>at a critical moment, when the foundations laid</w:t>
      </w:r>
      <w:r w:rsidRPr="009453E2">
        <w:rPr>
          <w:rStyle w:val="StyleUnderline"/>
        </w:rPr>
        <w:t xml:space="preserve"> today could shape how militaries use AI for decades.</w:t>
      </w:r>
    </w:p>
    <w:p w14:paraId="542C4222" w14:textId="77777777" w:rsidR="000B7F35" w:rsidRPr="00A86D84" w:rsidRDefault="000B7F35" w:rsidP="000B7F35">
      <w:pPr>
        <w:rPr>
          <w:sz w:val="16"/>
          <w:szCs w:val="16"/>
        </w:rPr>
      </w:pPr>
    </w:p>
    <w:p w14:paraId="40F1E333" w14:textId="77777777" w:rsidR="000B7F35" w:rsidRPr="00A86D84" w:rsidRDefault="000B7F35" w:rsidP="000B7F35">
      <w:pPr>
        <w:rPr>
          <w:sz w:val="16"/>
          <w:szCs w:val="16"/>
        </w:rPr>
      </w:pPr>
      <w:r w:rsidRPr="00A86D84">
        <w:rPr>
          <w:sz w:val="16"/>
          <w:szCs w:val="16"/>
        </w:rPr>
        <w:t>How militaries use AI could have major ramifications for global security, and the United States stands to gain if it is at the forefront of shaping its use. Following the meeting in South Korea between U.S. President Donald Trump and Chinese President Xi Jinping, this could be a moment when the U.S. should step up and seize an advantage Washington can use to pressure Beijing.</w:t>
      </w:r>
    </w:p>
    <w:p w14:paraId="1AA5F4FF" w14:textId="77777777" w:rsidR="000B7F35" w:rsidRPr="00A86D84" w:rsidRDefault="000B7F35" w:rsidP="000B7F35">
      <w:pPr>
        <w:rPr>
          <w:sz w:val="16"/>
          <w:szCs w:val="16"/>
        </w:rPr>
      </w:pPr>
    </w:p>
    <w:p w14:paraId="6BB48977" w14:textId="77777777" w:rsidR="000B7F35" w:rsidRPr="00A86D84" w:rsidRDefault="000B7F35" w:rsidP="000B7F35">
      <w:pPr>
        <w:rPr>
          <w:sz w:val="16"/>
          <w:szCs w:val="16"/>
        </w:rPr>
      </w:pPr>
      <w:r w:rsidRPr="00A86D84">
        <w:rPr>
          <w:sz w:val="16"/>
          <w:szCs w:val="16"/>
        </w:rPr>
        <w:t xml:space="preserve">AI systems </w:t>
      </w:r>
      <w:proofErr w:type="gramStart"/>
      <w:r w:rsidRPr="00A86D84">
        <w:rPr>
          <w:sz w:val="16"/>
          <w:szCs w:val="16"/>
        </w:rPr>
        <w:t>are capable of executing</w:t>
      </w:r>
      <w:proofErr w:type="gramEnd"/>
      <w:r w:rsidRPr="00A86D84">
        <w:rPr>
          <w:sz w:val="16"/>
          <w:szCs w:val="16"/>
        </w:rPr>
        <w:t xml:space="preserve"> increasingly complex tasks</w:t>
      </w:r>
      <w:r w:rsidRPr="00A86D84">
        <w:rPr>
          <w:u w:val="single"/>
        </w:rPr>
        <w:t>. Countries are integrating AI into their militaries and deploying it on battlefields from Ukraine to Gaza</w:t>
      </w:r>
      <w:r w:rsidRPr="00A86D84">
        <w:rPr>
          <w:sz w:val="16"/>
          <w:szCs w:val="16"/>
        </w:rPr>
        <w:t xml:space="preserve"> to better process information and identify targets. The prospect of highly advanced AI systems — sometimes referred to as artificial general intelligence (AGI) or superintelligence — looms on the horizon.</w:t>
      </w:r>
    </w:p>
    <w:p w14:paraId="080A883B" w14:textId="77777777" w:rsidR="000B7F35" w:rsidRPr="00A86D84" w:rsidRDefault="000B7F35" w:rsidP="000B7F35">
      <w:pPr>
        <w:rPr>
          <w:sz w:val="16"/>
          <w:szCs w:val="16"/>
        </w:rPr>
      </w:pPr>
    </w:p>
    <w:p w14:paraId="1718E56D" w14:textId="77777777" w:rsidR="000B7F35" w:rsidRPr="00A86D84" w:rsidRDefault="000B7F35" w:rsidP="000B7F35">
      <w:pPr>
        <w:rPr>
          <w:sz w:val="16"/>
          <w:szCs w:val="16"/>
        </w:rPr>
      </w:pPr>
    </w:p>
    <w:p w14:paraId="31263D99" w14:textId="77777777" w:rsidR="000B7F35" w:rsidRPr="00A86D84" w:rsidRDefault="000B7F35" w:rsidP="000B7F35">
      <w:pPr>
        <w:pStyle w:val="Heading4"/>
      </w:pPr>
      <w:bookmarkStart w:id="2" w:name="_ltp5in2dmvm3"/>
      <w:bookmarkEnd w:id="2"/>
      <w:r w:rsidRPr="00A86D84">
        <w:t xml:space="preserve">Moratorium </w:t>
      </w:r>
      <w:r w:rsidRPr="00A86D84">
        <w:rPr>
          <w:u w:val="single"/>
        </w:rPr>
        <w:t>requires</w:t>
      </w:r>
      <w:r w:rsidRPr="00A86D84">
        <w:t xml:space="preserve"> regulations</w:t>
      </w:r>
    </w:p>
    <w:p w14:paraId="2315D67F" w14:textId="77777777" w:rsidR="000B7F35" w:rsidRPr="00A86D84" w:rsidRDefault="000B7F35" w:rsidP="000B7F35">
      <w:r w:rsidRPr="00A86D84">
        <w:t xml:space="preserve">Theresa </w:t>
      </w:r>
      <w:r w:rsidRPr="00075FA5">
        <w:rPr>
          <w:rStyle w:val="Style13ptBold"/>
        </w:rPr>
        <w:t>Duckett 24.</w:t>
      </w:r>
      <w:r w:rsidRPr="00A86D84">
        <w:t xml:space="preserve"> JD @ Tulane Law School, BA in English from DePaul University,"Pressing Pause: Answers to Seven Frequently Asked Questions About Moratoriums". xx-xx-2024. https://fsbrlaw.com/2023/03/31/pressing-pause-answers-to-seven-frequently-asked-questions-about-moratoriums/. elimafia </w:t>
      </w:r>
      <w:r w:rsidRPr="00A86D84">
        <w:rPr>
          <w:rFonts w:ascii="Segoe UI Emoji" w:hAnsi="Segoe UI Emoji" w:cs="Segoe UI Emoji"/>
        </w:rPr>
        <w:t>🕵️</w:t>
      </w:r>
    </w:p>
    <w:p w14:paraId="17D29DA8" w14:textId="77777777" w:rsidR="000B7F35" w:rsidRPr="00A86D84" w:rsidRDefault="000B7F35" w:rsidP="000B7F35">
      <w:pPr>
        <w:rPr>
          <w:sz w:val="16"/>
          <w:szCs w:val="16"/>
        </w:rPr>
      </w:pPr>
      <w:r w:rsidRPr="00A86D84">
        <w:rPr>
          <w:sz w:val="16"/>
          <w:szCs w:val="16"/>
        </w:rPr>
        <w:t>1. What is a moratorium?</w:t>
      </w:r>
    </w:p>
    <w:p w14:paraId="05F6EF81" w14:textId="77777777" w:rsidR="000B7F35" w:rsidRPr="00A86D84" w:rsidRDefault="000B7F35" w:rsidP="000B7F35">
      <w:pPr>
        <w:rPr>
          <w:sz w:val="16"/>
          <w:szCs w:val="16"/>
        </w:rPr>
      </w:pPr>
      <w:r w:rsidRPr="00075FA5">
        <w:rPr>
          <w:rStyle w:val="StyleUnderline"/>
        </w:rPr>
        <w:t>“</w:t>
      </w:r>
      <w:r w:rsidRPr="00075FA5">
        <w:rPr>
          <w:rStyle w:val="StyleUnderline"/>
          <w:highlight w:val="green"/>
        </w:rPr>
        <w:t>Moratorium</w:t>
      </w:r>
      <w:r w:rsidRPr="00075FA5">
        <w:rPr>
          <w:rStyle w:val="StyleUnderline"/>
        </w:rPr>
        <w:t>” is often a loaded word</w:t>
      </w:r>
      <w:r w:rsidRPr="00A86D84">
        <w:rPr>
          <w:sz w:val="16"/>
          <w:szCs w:val="16"/>
        </w:rPr>
        <w:t>, especially in the context of land use and zoning. Although some may associate “moratorium” with the word “ban,” “moratorium” is defined by Black’s Law Dictionary as “[t]he suspension of a specific activity.” See MORATORIUM, Black’s Law Dictionary (11th ed. 2019</w:t>
      </w:r>
      <w:r w:rsidRPr="00550A1A">
        <w:rPr>
          <w:rStyle w:val="StyleUnderline"/>
        </w:rPr>
        <w:t>). When applied in the township law context, a</w:t>
      </w:r>
      <w:r w:rsidRPr="00075FA5">
        <w:rPr>
          <w:rStyle w:val="StyleUnderline"/>
        </w:rPr>
        <w:t xml:space="preserve"> moratorium </w:t>
      </w:r>
      <w:r w:rsidRPr="00075FA5">
        <w:rPr>
          <w:rStyle w:val="StyleUnderline"/>
          <w:highlight w:val="green"/>
        </w:rPr>
        <w:t xml:space="preserve">is </w:t>
      </w:r>
      <w:r w:rsidRPr="00075FA5">
        <w:rPr>
          <w:rStyle w:val="StyleUnderline"/>
        </w:rPr>
        <w:t xml:space="preserve">typically used as a temporary </w:t>
      </w:r>
      <w:proofErr w:type="gramStart"/>
      <w:r w:rsidRPr="00075FA5">
        <w:rPr>
          <w:rStyle w:val="StyleUnderline"/>
        </w:rPr>
        <w:t>time period</w:t>
      </w:r>
      <w:proofErr w:type="gramEnd"/>
      <w:r w:rsidRPr="00075FA5">
        <w:rPr>
          <w:rStyle w:val="StyleUnderline"/>
        </w:rPr>
        <w:t xml:space="preserve"> of a year or less to </w:t>
      </w:r>
      <w:r w:rsidRPr="00075FA5">
        <w:rPr>
          <w:rStyle w:val="StyleUnderline"/>
          <w:highlight w:val="green"/>
        </w:rPr>
        <w:t>pause</w:t>
      </w:r>
      <w:r w:rsidRPr="00075FA5">
        <w:rPr>
          <w:rStyle w:val="StyleUnderline"/>
        </w:rPr>
        <w:t xml:space="preserve"> consideration and permit issuance related to a specific topic</w:t>
      </w:r>
      <w:r w:rsidRPr="00A86D84">
        <w:rPr>
          <w:b/>
          <w:bCs/>
          <w:sz w:val="16"/>
          <w:szCs w:val="16"/>
        </w:rPr>
        <w:t xml:space="preserve"> </w:t>
      </w:r>
      <w:r w:rsidRPr="00A86D84">
        <w:rPr>
          <w:sz w:val="16"/>
          <w:szCs w:val="16"/>
        </w:rPr>
        <w:t xml:space="preserve">(e.g., signs) </w:t>
      </w:r>
      <w:r w:rsidRPr="00075FA5">
        <w:rPr>
          <w:rStyle w:val="StyleUnderline"/>
          <w:highlight w:val="green"/>
        </w:rPr>
        <w:t>while</w:t>
      </w:r>
      <w:r w:rsidRPr="00A86D84">
        <w:rPr>
          <w:sz w:val="16"/>
          <w:szCs w:val="16"/>
        </w:rPr>
        <w:t xml:space="preserve"> a township </w:t>
      </w:r>
      <w:r w:rsidRPr="003A031C">
        <w:rPr>
          <w:rStyle w:val="StyleUnderline"/>
          <w:highlight w:val="green"/>
        </w:rPr>
        <w:t>develops new regulations</w:t>
      </w:r>
      <w:r w:rsidRPr="00075FA5">
        <w:rPr>
          <w:rStyle w:val="StyleUnderline"/>
        </w:rPr>
        <w:t xml:space="preserve"> to better address the topic.</w:t>
      </w:r>
      <w:r w:rsidRPr="00A86D84">
        <w:rPr>
          <w:u w:val="single"/>
        </w:rPr>
        <w:t xml:space="preserve"> </w:t>
      </w:r>
      <w:r w:rsidRPr="00A86D84">
        <w:rPr>
          <w:sz w:val="16"/>
          <w:szCs w:val="16"/>
        </w:rPr>
        <w:t>See e.g., Cent Adver Co v St Joseph Tp, 125 Mich App 548, 555; 337 NW2d 15 (1983).</w:t>
      </w:r>
    </w:p>
    <w:p w14:paraId="6D4EE78D" w14:textId="77777777" w:rsidR="000B7F35" w:rsidRPr="00A86D84" w:rsidRDefault="000B7F35" w:rsidP="000B7F35">
      <w:pPr>
        <w:rPr>
          <w:sz w:val="16"/>
          <w:szCs w:val="16"/>
        </w:rPr>
      </w:pPr>
    </w:p>
    <w:p w14:paraId="0715F533" w14:textId="77777777" w:rsidR="000B7F35" w:rsidRPr="00A86D84" w:rsidRDefault="000B7F35" w:rsidP="000B7F35">
      <w:pPr>
        <w:rPr>
          <w:sz w:val="16"/>
          <w:szCs w:val="16"/>
        </w:rPr>
      </w:pPr>
      <w:r w:rsidRPr="00A86D84">
        <w:rPr>
          <w:sz w:val="16"/>
          <w:szCs w:val="16"/>
        </w:rPr>
        <w:t>2. Why would a township enact a moratorium?</w:t>
      </w:r>
    </w:p>
    <w:p w14:paraId="706C6B6F" w14:textId="77777777" w:rsidR="000B7F35" w:rsidRPr="00A86D84" w:rsidRDefault="000B7F35" w:rsidP="000B7F35">
      <w:pPr>
        <w:rPr>
          <w:sz w:val="16"/>
          <w:szCs w:val="16"/>
        </w:rPr>
      </w:pPr>
      <w:r w:rsidRPr="000A4DC3">
        <w:rPr>
          <w:rStyle w:val="StyleUnderline"/>
        </w:rPr>
        <w:t xml:space="preserve">Townships often impose </w:t>
      </w:r>
      <w:r w:rsidRPr="00550A1A">
        <w:rPr>
          <w:rStyle w:val="StyleUnderline"/>
        </w:rPr>
        <w:t xml:space="preserve">moratoriums </w:t>
      </w:r>
      <w:proofErr w:type="gramStart"/>
      <w:r w:rsidRPr="00550A1A">
        <w:rPr>
          <w:rStyle w:val="StyleUnderline"/>
        </w:rPr>
        <w:t>for</w:t>
      </w:r>
      <w:proofErr w:type="gramEnd"/>
      <w:r w:rsidRPr="00550A1A">
        <w:rPr>
          <w:rStyle w:val="StyleUnderline"/>
        </w:rPr>
        <w:t xml:space="preserve"> issues that are not adequately addressed by</w:t>
      </w:r>
      <w:r w:rsidRPr="000A4DC3">
        <w:rPr>
          <w:rStyle w:val="StyleUnderline"/>
        </w:rPr>
        <w:t xml:space="preserve"> current township ordinances.</w:t>
      </w:r>
      <w:r w:rsidRPr="00A86D84">
        <w:rPr>
          <w:u w:val="single"/>
        </w:rPr>
        <w:t xml:space="preserve"> </w:t>
      </w:r>
      <w:r w:rsidRPr="00A86D84">
        <w:rPr>
          <w:sz w:val="16"/>
          <w:szCs w:val="16"/>
        </w:rPr>
        <w:t xml:space="preserve">For example, the popular Lake Michigan tourist destination near Chicago, New Buffalo, Michigan, enacted a moratorium on all permit applications and registrations of short-term rental units (e.g., rental units like those on AirBnB that are rented generally for periods less than one month). Moskovic v City of New Buffalo, No. 1:21-CV-144, 2022 WL 16548948, at *1 (WD Mich, October 31, 2022), reconsideration den No. 1:21-CV-144, 2023 WL 179680 (WD Mich, January 13, 2023). </w:t>
      </w:r>
    </w:p>
    <w:p w14:paraId="0A626D39" w14:textId="77777777" w:rsidR="000B7F35" w:rsidRPr="00A86D84" w:rsidRDefault="000B7F35" w:rsidP="000B7F35">
      <w:pPr>
        <w:rPr>
          <w:sz w:val="16"/>
          <w:szCs w:val="16"/>
        </w:rPr>
      </w:pPr>
    </w:p>
    <w:p w14:paraId="7D04ECC2" w14:textId="77777777" w:rsidR="000B7F35" w:rsidRPr="00A86D84" w:rsidRDefault="000B7F35" w:rsidP="000B7F35">
      <w:pPr>
        <w:pStyle w:val="Heading4"/>
      </w:pPr>
      <w:bookmarkStart w:id="3" w:name="_ign6zttpqj8"/>
      <w:bookmarkEnd w:id="3"/>
      <w:r w:rsidRPr="00A86D84">
        <w:t>Bills prove.</w:t>
      </w:r>
    </w:p>
    <w:p w14:paraId="40FBD280" w14:textId="77777777" w:rsidR="000B7F35" w:rsidRPr="00A86D84" w:rsidRDefault="000B7F35" w:rsidP="000B7F35">
      <w:r w:rsidRPr="00AF4117">
        <w:rPr>
          <w:rStyle w:val="Style13ptBold"/>
        </w:rPr>
        <w:t>Congress 26</w:t>
      </w:r>
      <w:r w:rsidRPr="00A86D84">
        <w:t xml:space="preserve">. </w:t>
      </w:r>
      <w:r>
        <w:t>Congress is one of the primary governing bodies of the United States, acting as the primary policymaker in the governmental system</w:t>
      </w:r>
      <w:r w:rsidRPr="00A86D84">
        <w:t>"Artificial Intelligence Data Center Moratorium Act". 3-25-2026. https://www.congress.gov/bill/119th-congress/senate-bill/4214/text. elimafia</w:t>
      </w:r>
      <w:r w:rsidRPr="00A86D84">
        <w:rPr>
          <w:rFonts w:ascii="Segoe UI Emoji" w:hAnsi="Segoe UI Emoji" w:cs="Segoe UI Emoji"/>
        </w:rPr>
        <w:t>🕵️</w:t>
      </w:r>
    </w:p>
    <w:p w14:paraId="17C75471" w14:textId="77777777" w:rsidR="000B7F35" w:rsidRPr="00A86D84" w:rsidRDefault="000B7F35" w:rsidP="000B7F35">
      <w:pPr>
        <w:rPr>
          <w:sz w:val="16"/>
          <w:szCs w:val="16"/>
        </w:rPr>
      </w:pPr>
      <w:proofErr w:type="gramStart"/>
      <w:r w:rsidRPr="00A86D84">
        <w:rPr>
          <w:sz w:val="16"/>
          <w:szCs w:val="16"/>
        </w:rPr>
        <w:t>Moratorium.—</w:t>
      </w:r>
      <w:proofErr w:type="gramEnd"/>
      <w:r w:rsidRPr="00AF4117">
        <w:rPr>
          <w:rStyle w:val="StyleUnderline"/>
          <w:highlight w:val="green"/>
        </w:rPr>
        <w:t>Beginning</w:t>
      </w:r>
      <w:r w:rsidRPr="00AF4117">
        <w:rPr>
          <w:rStyle w:val="StyleUnderline"/>
        </w:rPr>
        <w:t xml:space="preserve"> </w:t>
      </w:r>
      <w:r w:rsidRPr="002A77D1">
        <w:rPr>
          <w:rStyle w:val="StyleUnderline"/>
        </w:rPr>
        <w:t>on</w:t>
      </w:r>
      <w:r w:rsidRPr="00AF4117">
        <w:rPr>
          <w:rStyle w:val="StyleUnderline"/>
        </w:rPr>
        <w:t xml:space="preserve"> the date of </w:t>
      </w:r>
      <w:r w:rsidRPr="00AF4117">
        <w:rPr>
          <w:rStyle w:val="StyleUnderline"/>
          <w:highlight w:val="green"/>
        </w:rPr>
        <w:t>enactment</w:t>
      </w:r>
      <w:r w:rsidRPr="00AF4117">
        <w:rPr>
          <w:rStyle w:val="StyleUnderline"/>
        </w:rPr>
        <w:t xml:space="preserve"> of this Act, the </w:t>
      </w:r>
      <w:r w:rsidRPr="00AF4117">
        <w:rPr>
          <w:rStyle w:val="StyleUnderline"/>
          <w:highlight w:val="green"/>
        </w:rPr>
        <w:t>construction</w:t>
      </w:r>
      <w:r w:rsidRPr="00AF4117">
        <w:rPr>
          <w:rStyle w:val="StyleUnderline"/>
        </w:rPr>
        <w:t xml:space="preserve"> or upgrading </w:t>
      </w:r>
      <w:r w:rsidRPr="00AF4117">
        <w:rPr>
          <w:rStyle w:val="StyleUnderline"/>
          <w:highlight w:val="green"/>
        </w:rPr>
        <w:t>of</w:t>
      </w:r>
      <w:r w:rsidRPr="00AF4117">
        <w:rPr>
          <w:rStyle w:val="StyleUnderline"/>
        </w:rPr>
        <w:t xml:space="preserve"> new or existing artificial intelligence </w:t>
      </w:r>
      <w:r w:rsidRPr="00AF4117">
        <w:rPr>
          <w:rStyle w:val="StyleUnderline"/>
          <w:highlight w:val="green"/>
        </w:rPr>
        <w:t>data centers</w:t>
      </w:r>
      <w:r w:rsidRPr="00AF4117">
        <w:rPr>
          <w:rStyle w:val="StyleUnderline"/>
        </w:rPr>
        <w:t xml:space="preserve"> may </w:t>
      </w:r>
      <w:r w:rsidRPr="00AF4117">
        <w:rPr>
          <w:rStyle w:val="StyleUnderline"/>
          <w:highlight w:val="green"/>
        </w:rPr>
        <w:t>not commence</w:t>
      </w:r>
      <w:r w:rsidRPr="00AF4117">
        <w:rPr>
          <w:rStyle w:val="StyleUnderline"/>
        </w:rPr>
        <w:t xml:space="preserve"> or proceed </w:t>
      </w:r>
      <w:r w:rsidRPr="00AF4117">
        <w:rPr>
          <w:rStyle w:val="StyleUnderline"/>
          <w:highlight w:val="green"/>
        </w:rPr>
        <w:t>until</w:t>
      </w:r>
      <w:r w:rsidRPr="00AF4117">
        <w:rPr>
          <w:rStyle w:val="StyleUnderline"/>
        </w:rPr>
        <w:t>—</w:t>
      </w:r>
    </w:p>
    <w:p w14:paraId="54FF21A8" w14:textId="77777777" w:rsidR="000B7F35" w:rsidRPr="00A86D84" w:rsidRDefault="000B7F35" w:rsidP="000B7F35">
      <w:pPr>
        <w:rPr>
          <w:sz w:val="16"/>
          <w:szCs w:val="16"/>
        </w:rPr>
      </w:pPr>
    </w:p>
    <w:p w14:paraId="5ABB031F" w14:textId="77777777" w:rsidR="000B7F35" w:rsidRPr="00A86D84" w:rsidRDefault="000B7F35" w:rsidP="000B7F35">
      <w:pPr>
        <w:rPr>
          <w:sz w:val="16"/>
          <w:szCs w:val="16"/>
        </w:rPr>
      </w:pPr>
      <w:r w:rsidRPr="00A86D84">
        <w:rPr>
          <w:sz w:val="16"/>
          <w:szCs w:val="16"/>
        </w:rPr>
        <w:t xml:space="preserve">(1) 1 or more </w:t>
      </w:r>
      <w:r w:rsidRPr="00647DEC">
        <w:rPr>
          <w:rStyle w:val="StyleUnderline"/>
          <w:highlight w:val="green"/>
        </w:rPr>
        <w:t>laws</w:t>
      </w:r>
      <w:r w:rsidRPr="00647DEC">
        <w:rPr>
          <w:rStyle w:val="StyleUnderline"/>
        </w:rPr>
        <w:t xml:space="preserve"> are </w:t>
      </w:r>
      <w:r w:rsidRPr="00647DEC">
        <w:rPr>
          <w:rStyle w:val="StyleUnderline"/>
          <w:highlight w:val="green"/>
        </w:rPr>
        <w:t>enacted</w:t>
      </w:r>
      <w:r w:rsidRPr="00647DEC">
        <w:rPr>
          <w:rStyle w:val="StyleUnderline"/>
        </w:rPr>
        <w:t xml:space="preserve"> that </w:t>
      </w:r>
      <w:r w:rsidRPr="00647DEC">
        <w:rPr>
          <w:rStyle w:val="StyleUnderline"/>
          <w:highlight w:val="green"/>
        </w:rPr>
        <w:t>ensure</w:t>
      </w:r>
      <w:r w:rsidRPr="00647DEC">
        <w:rPr>
          <w:rStyle w:val="StyleUnderline"/>
        </w:rPr>
        <w:t xml:space="preserve"> that—</w:t>
      </w:r>
    </w:p>
    <w:p w14:paraId="537394FA" w14:textId="77777777" w:rsidR="000B7F35" w:rsidRPr="00A86D84" w:rsidRDefault="000B7F35" w:rsidP="000B7F35">
      <w:pPr>
        <w:rPr>
          <w:sz w:val="16"/>
          <w:szCs w:val="16"/>
        </w:rPr>
      </w:pPr>
    </w:p>
    <w:p w14:paraId="1427170F" w14:textId="77777777" w:rsidR="000B7F35" w:rsidRPr="00647DEC" w:rsidRDefault="000B7F35" w:rsidP="000B7F35">
      <w:pPr>
        <w:rPr>
          <w:rStyle w:val="StyleUnderline"/>
        </w:rPr>
      </w:pPr>
      <w:r w:rsidRPr="00A86D84">
        <w:rPr>
          <w:sz w:val="16"/>
          <w:szCs w:val="16"/>
        </w:rPr>
        <w:t xml:space="preserve">(A) the </w:t>
      </w:r>
      <w:r w:rsidRPr="008D35BF">
        <w:rPr>
          <w:sz w:val="16"/>
          <w:szCs w:val="16"/>
        </w:rPr>
        <w:t xml:space="preserve">Federal </w:t>
      </w:r>
      <w:r w:rsidRPr="008D35BF">
        <w:rPr>
          <w:rStyle w:val="StyleUnderline"/>
        </w:rPr>
        <w:t>Government shall review and approve artificial intelligence products before those products are released, for the purpose of ensuring</w:t>
      </w:r>
      <w:r w:rsidRPr="00647DEC">
        <w:rPr>
          <w:rStyle w:val="StyleUnderline"/>
        </w:rPr>
        <w:t xml:space="preserve"> that those </w:t>
      </w:r>
      <w:r w:rsidRPr="00647DEC">
        <w:rPr>
          <w:rStyle w:val="StyleUnderline"/>
          <w:highlight w:val="green"/>
        </w:rPr>
        <w:t>products are safe</w:t>
      </w:r>
      <w:r w:rsidRPr="00647DEC">
        <w:rPr>
          <w:rStyle w:val="StyleUnderline"/>
        </w:rPr>
        <w:t xml:space="preserve"> and effective and </w:t>
      </w:r>
      <w:r w:rsidRPr="00647DEC">
        <w:rPr>
          <w:rStyle w:val="StyleUnderline"/>
          <w:highlight w:val="green"/>
        </w:rPr>
        <w:t>do not threaten the</w:t>
      </w:r>
      <w:r w:rsidRPr="00647DEC">
        <w:rPr>
          <w:rStyle w:val="StyleUnderline"/>
        </w:rPr>
        <w:t xml:space="preserve"> health and well-being of working families, privacy and civil rights, and the </w:t>
      </w:r>
      <w:r w:rsidRPr="00647DEC">
        <w:rPr>
          <w:rStyle w:val="StyleUnderline"/>
          <w:highlight w:val="green"/>
        </w:rPr>
        <w:t>future of humanity</w:t>
      </w:r>
      <w:r w:rsidRPr="00647DEC">
        <w:rPr>
          <w:rStyle w:val="StyleUnderline"/>
        </w:rPr>
        <w:t>;</w:t>
      </w:r>
    </w:p>
    <w:p w14:paraId="3AAC64EE" w14:textId="77777777" w:rsidR="000B7F35" w:rsidRPr="00A86D84" w:rsidRDefault="000B7F35" w:rsidP="000B7F35">
      <w:pPr>
        <w:rPr>
          <w:sz w:val="16"/>
          <w:szCs w:val="16"/>
        </w:rPr>
      </w:pPr>
    </w:p>
    <w:p w14:paraId="02A8C712" w14:textId="77777777" w:rsidR="000B7F35" w:rsidRPr="00A86D84" w:rsidRDefault="000B7F35" w:rsidP="000B7F35">
      <w:pPr>
        <w:rPr>
          <w:b/>
          <w:bCs/>
          <w:sz w:val="16"/>
          <w:szCs w:val="16"/>
        </w:rPr>
      </w:pPr>
      <w:r w:rsidRPr="00A86D84">
        <w:rPr>
          <w:sz w:val="16"/>
          <w:szCs w:val="16"/>
        </w:rPr>
        <w:t xml:space="preserve">(B) the </w:t>
      </w:r>
      <w:r w:rsidRPr="00A86D84">
        <w:rPr>
          <w:u w:val="single"/>
        </w:rPr>
        <w:t xml:space="preserve">economic gains of artificial intelligence and robotics will </w:t>
      </w:r>
      <w:r w:rsidRPr="00A86D84">
        <w:rPr>
          <w:b/>
          <w:bCs/>
          <w:u w:val="single"/>
        </w:rPr>
        <w:t>benefit workers</w:t>
      </w:r>
      <w:r w:rsidRPr="00A86D84">
        <w:rPr>
          <w:sz w:val="16"/>
          <w:szCs w:val="16"/>
        </w:rPr>
        <w:t>, not just the wealthy owners of Big Tech companies, including by—</w:t>
      </w:r>
    </w:p>
    <w:p w14:paraId="1FE9B164" w14:textId="77777777" w:rsidR="000B7F35" w:rsidRPr="00A86D84" w:rsidRDefault="000B7F35" w:rsidP="000B7F35">
      <w:pPr>
        <w:rPr>
          <w:sz w:val="16"/>
          <w:szCs w:val="16"/>
        </w:rPr>
      </w:pPr>
    </w:p>
    <w:p w14:paraId="6347177B" w14:textId="77777777" w:rsidR="000B7F35" w:rsidRPr="00A86D84" w:rsidRDefault="000B7F35" w:rsidP="000B7F35">
      <w:pPr>
        <w:pStyle w:val="Heading4"/>
        <w:rPr>
          <w:u w:val="single"/>
        </w:rPr>
      </w:pPr>
      <w:bookmarkStart w:id="4" w:name="_rtlrqrrc7sh0"/>
      <w:bookmarkEnd w:id="4"/>
      <w:r w:rsidRPr="00A86D84">
        <w:t>Military AI goes nuclear---</w:t>
      </w:r>
      <w:proofErr w:type="gramStart"/>
      <w:r w:rsidRPr="00A86D84">
        <w:t>its</w:t>
      </w:r>
      <w:proofErr w:type="gramEnd"/>
      <w:r w:rsidRPr="00A86D84">
        <w:t xml:space="preserve"> the </w:t>
      </w:r>
      <w:r w:rsidRPr="00A86D84">
        <w:rPr>
          <w:u w:val="single"/>
        </w:rPr>
        <w:t>only risk.</w:t>
      </w:r>
    </w:p>
    <w:p w14:paraId="395CA579" w14:textId="77777777" w:rsidR="000B7F35" w:rsidRPr="00A86D84" w:rsidRDefault="000B7F35" w:rsidP="000B7F35">
      <w:r w:rsidRPr="00A86D84">
        <w:t xml:space="preserve">Nathan </w:t>
      </w:r>
      <w:r w:rsidRPr="00AC41CB">
        <w:rPr>
          <w:rStyle w:val="Style13ptBold"/>
        </w:rPr>
        <w:t>Orlando 26</w:t>
      </w:r>
      <w:r w:rsidRPr="00A86D84">
        <w:rPr>
          <w:b/>
          <w:bCs/>
          <w:sz w:val="26"/>
          <w:szCs w:val="26"/>
        </w:rPr>
        <w:t xml:space="preserve">. </w:t>
      </w:r>
      <w:r w:rsidRPr="00A86D84">
        <w:t xml:space="preserve">Assistant professor of political science at Benedictine College. "Salvific User Error: A Classical Take on AI and Nuclear Deterrence". 3-27-2026. </w:t>
      </w:r>
      <w:r w:rsidRPr="00A86D84">
        <w:rPr>
          <w:i/>
          <w:iCs/>
        </w:rPr>
        <w:t xml:space="preserve">Survival. </w:t>
      </w:r>
      <w:r w:rsidRPr="00A86D84">
        <w:t>68(2). https://www.tandfonline.com/doi/full/10.1080/00396338.2026.2647631?mi=f3gxy3#abstract. elimafia</w:t>
      </w:r>
      <w:r w:rsidRPr="00A86D84">
        <w:rPr>
          <w:rFonts w:ascii="Segoe UI Emoji" w:hAnsi="Segoe UI Emoji" w:cs="Segoe UI Emoji"/>
        </w:rPr>
        <w:t>🕵️</w:t>
      </w:r>
    </w:p>
    <w:p w14:paraId="3244D9FD" w14:textId="77777777" w:rsidR="000B7F35" w:rsidRPr="00A86D84" w:rsidRDefault="000B7F35" w:rsidP="000B7F35">
      <w:pPr>
        <w:rPr>
          <w:sz w:val="16"/>
          <w:szCs w:val="16"/>
        </w:rPr>
      </w:pPr>
      <w:r w:rsidRPr="00A86D84">
        <w:rPr>
          <w:sz w:val="16"/>
          <w:szCs w:val="16"/>
        </w:rPr>
        <w:t xml:space="preserve">The bellicose skew of an LLM such as, say, ChatGPT-4, may not definitively prove the case for keeping a human in the loop. But, given the stakes, the potential for even one </w:t>
      </w:r>
      <w:r w:rsidRPr="00A6266E">
        <w:rPr>
          <w:rStyle w:val="StyleUnderline"/>
          <w:highlight w:val="green"/>
        </w:rPr>
        <w:t>AI</w:t>
      </w:r>
      <w:r w:rsidRPr="00A6266E">
        <w:rPr>
          <w:rStyle w:val="StyleUnderline"/>
        </w:rPr>
        <w:t>-driven</w:t>
      </w:r>
      <w:r w:rsidRPr="00A86D84">
        <w:rPr>
          <w:sz w:val="16"/>
          <w:szCs w:val="16"/>
        </w:rPr>
        <w:t xml:space="preserve"> nuclear launch ought to give pause. </w:t>
      </w:r>
      <w:r w:rsidRPr="00952F3F">
        <w:rPr>
          <w:rStyle w:val="StyleUnderline"/>
        </w:rPr>
        <w:t xml:space="preserve">A subsequent series of </w:t>
      </w:r>
      <w:r w:rsidRPr="00952F3F">
        <w:rPr>
          <w:rStyle w:val="StyleUnderline"/>
          <w:highlight w:val="green"/>
        </w:rPr>
        <w:t>war games</w:t>
      </w:r>
      <w:r w:rsidRPr="00952F3F">
        <w:rPr>
          <w:rStyle w:val="StyleUnderline"/>
        </w:rPr>
        <w:t xml:space="preserve"> run in February </w:t>
      </w:r>
      <w:r w:rsidRPr="00A6266E">
        <w:rPr>
          <w:rStyle w:val="StyleUnderline"/>
        </w:rPr>
        <w:t>2026 between GPT</w:t>
      </w:r>
      <w:r w:rsidRPr="00A6266E">
        <w:rPr>
          <w:sz w:val="16"/>
          <w:szCs w:val="16"/>
        </w:rPr>
        <w:t xml:space="preserve">-5.2, </w:t>
      </w:r>
      <w:r w:rsidRPr="00A6266E">
        <w:rPr>
          <w:rStyle w:val="StyleUnderline"/>
        </w:rPr>
        <w:t>Claude</w:t>
      </w:r>
      <w:r w:rsidRPr="00A6266E">
        <w:rPr>
          <w:sz w:val="16"/>
          <w:szCs w:val="16"/>
        </w:rPr>
        <w:t xml:space="preserve"> Sonnet 4 and </w:t>
      </w:r>
      <w:r w:rsidRPr="00A6266E">
        <w:rPr>
          <w:rStyle w:val="StyleUnderline"/>
        </w:rPr>
        <w:t>Gemini</w:t>
      </w:r>
      <w:r w:rsidRPr="00A86D84">
        <w:rPr>
          <w:sz w:val="16"/>
          <w:szCs w:val="16"/>
        </w:rPr>
        <w:t xml:space="preserve"> 3 Flash resulted in the use of at least </w:t>
      </w:r>
      <w:r w:rsidRPr="00952F3F">
        <w:rPr>
          <w:rStyle w:val="StyleUnderline"/>
        </w:rPr>
        <w:t xml:space="preserve">one </w:t>
      </w:r>
      <w:r w:rsidRPr="00952F3F">
        <w:rPr>
          <w:rStyle w:val="StyleUnderline"/>
          <w:highlight w:val="green"/>
        </w:rPr>
        <w:t>nuclear</w:t>
      </w:r>
      <w:r w:rsidRPr="00952F3F">
        <w:rPr>
          <w:rStyle w:val="StyleUnderline"/>
        </w:rPr>
        <w:t xml:space="preserve"> </w:t>
      </w:r>
      <w:r w:rsidRPr="00952F3F">
        <w:rPr>
          <w:rStyle w:val="StyleUnderline"/>
          <w:highlight w:val="green"/>
        </w:rPr>
        <w:t>weapon in 95%</w:t>
      </w:r>
      <w:r w:rsidRPr="00952F3F">
        <w:rPr>
          <w:rStyle w:val="StyleUnderline"/>
        </w:rPr>
        <w:t xml:space="preserve"> </w:t>
      </w:r>
      <w:r w:rsidRPr="00952F3F">
        <w:rPr>
          <w:rStyle w:val="StyleUnderline"/>
          <w:highlight w:val="green"/>
        </w:rPr>
        <w:t>of simulations</w:t>
      </w:r>
      <w:r w:rsidRPr="00952F3F">
        <w:rPr>
          <w:rStyle w:val="StyleUnderline"/>
        </w:rPr>
        <w:t xml:space="preserve"> –</w:t>
      </w:r>
      <w:r w:rsidRPr="00A86D84">
        <w:rPr>
          <w:sz w:val="16"/>
          <w:szCs w:val="16"/>
        </w:rPr>
        <w:t xml:space="preserve"> and de-escalation thereafter in only 18% of </w:t>
      </w:r>
      <w:proofErr w:type="gramStart"/>
      <w:r w:rsidRPr="00A86D84">
        <w:rPr>
          <w:sz w:val="16"/>
          <w:szCs w:val="16"/>
        </w:rPr>
        <w:t>them.Footnote</w:t>
      </w:r>
      <w:proofErr w:type="gramEnd"/>
      <w:r w:rsidRPr="00A86D84">
        <w:rPr>
          <w:sz w:val="16"/>
          <w:szCs w:val="16"/>
        </w:rPr>
        <w:t xml:space="preserve">27 Almost as troublingly, </w:t>
      </w:r>
      <w:r w:rsidRPr="00952F3F">
        <w:rPr>
          <w:rStyle w:val="StyleUnderline"/>
        </w:rPr>
        <w:t>LLMs often have difficulty accounting for how they arrive at decisions.</w:t>
      </w:r>
      <w:r w:rsidRPr="00A86D84">
        <w:rPr>
          <w:sz w:val="16"/>
          <w:szCs w:val="16"/>
        </w:rPr>
        <w:t xml:space="preserve"> When asked to explain its actions in the first </w:t>
      </w:r>
      <w:proofErr w:type="gramStart"/>
      <w:r w:rsidRPr="00A86D84">
        <w:rPr>
          <w:sz w:val="16"/>
          <w:szCs w:val="16"/>
        </w:rPr>
        <w:t>aforementioned experiment</w:t>
      </w:r>
      <w:proofErr w:type="gramEnd"/>
      <w:r w:rsidRPr="00A86D84">
        <w:rPr>
          <w:sz w:val="16"/>
          <w:szCs w:val="16"/>
        </w:rPr>
        <w:t xml:space="preserve">, </w:t>
      </w:r>
      <w:r w:rsidRPr="008F50E3">
        <w:rPr>
          <w:u w:val="single"/>
        </w:rPr>
        <w:t xml:space="preserve">ChatGPT-4, having </w:t>
      </w:r>
      <w:r w:rsidRPr="008F50E3">
        <w:rPr>
          <w:b/>
          <w:bCs/>
          <w:u w:val="single"/>
        </w:rPr>
        <w:t xml:space="preserve">defended </w:t>
      </w:r>
      <w:r w:rsidRPr="008F50E3">
        <w:rPr>
          <w:u w:val="single"/>
        </w:rPr>
        <w:t xml:space="preserve">peace with the </w:t>
      </w:r>
      <w:r w:rsidRPr="008F50E3">
        <w:rPr>
          <w:b/>
          <w:bCs/>
          <w:u w:val="single"/>
        </w:rPr>
        <w:t xml:space="preserve">title </w:t>
      </w:r>
      <w:r w:rsidRPr="008F50E3">
        <w:rPr>
          <w:u w:val="single"/>
        </w:rPr>
        <w:t xml:space="preserve">crawl from </w:t>
      </w:r>
      <w:r w:rsidRPr="008F50E3">
        <w:rPr>
          <w:b/>
          <w:bCs/>
          <w:u w:val="single"/>
        </w:rPr>
        <w:t>Star Wars: A New Hope</w:t>
      </w:r>
      <w:r w:rsidRPr="008F50E3">
        <w:rPr>
          <w:sz w:val="16"/>
          <w:szCs w:val="16"/>
        </w:rPr>
        <w:t xml:space="preserve"> – ‘It is a period of civil war. Rebel spaceships, striking</w:t>
      </w:r>
      <w:r w:rsidRPr="00A86D84">
        <w:rPr>
          <w:sz w:val="16"/>
          <w:szCs w:val="16"/>
        </w:rPr>
        <w:t xml:space="preserve"> from a hidden base, have won their first victory against the evil Galactic Empire’ – justified war with a dismissive ’unnecessary to comment</w:t>
      </w:r>
      <w:proofErr w:type="gramStart"/>
      <w:r w:rsidRPr="00A86D84">
        <w:rPr>
          <w:sz w:val="16"/>
          <w:szCs w:val="16"/>
        </w:rPr>
        <w:t>’.Footnote</w:t>
      </w:r>
      <w:proofErr w:type="gramEnd"/>
      <w:r w:rsidRPr="00A86D84">
        <w:rPr>
          <w:sz w:val="16"/>
          <w:szCs w:val="16"/>
        </w:rPr>
        <w:t>28 With humanity at stake, a comment may, in fact, be necessary.</w:t>
      </w:r>
    </w:p>
    <w:p w14:paraId="166BA03F" w14:textId="77777777" w:rsidR="000B7F35" w:rsidRPr="00A86D84" w:rsidRDefault="000B7F35" w:rsidP="000B7F35">
      <w:pPr>
        <w:rPr>
          <w:sz w:val="16"/>
          <w:szCs w:val="16"/>
        </w:rPr>
      </w:pPr>
      <w:r w:rsidRPr="00A86D84">
        <w:rPr>
          <w:sz w:val="16"/>
          <w:szCs w:val="16"/>
        </w:rPr>
        <w:t>The role of human judgement</w:t>
      </w:r>
    </w:p>
    <w:p w14:paraId="39EF427D" w14:textId="77777777" w:rsidR="000B7F35" w:rsidRPr="00A86D84" w:rsidRDefault="000B7F35" w:rsidP="000B7F35">
      <w:pPr>
        <w:rPr>
          <w:sz w:val="16"/>
          <w:szCs w:val="16"/>
        </w:rPr>
      </w:pPr>
      <w:r w:rsidRPr="00A86D84">
        <w:rPr>
          <w:u w:val="single"/>
        </w:rPr>
        <w:t xml:space="preserve">A nuclear threat credible enough to support deterrence requires </w:t>
      </w:r>
      <w:r w:rsidRPr="00A86D84">
        <w:rPr>
          <w:b/>
          <w:bCs/>
          <w:u w:val="single"/>
        </w:rPr>
        <w:t>reliable reaction</w:t>
      </w:r>
      <w:r w:rsidRPr="00A86D84">
        <w:rPr>
          <w:sz w:val="16"/>
          <w:szCs w:val="16"/>
        </w:rPr>
        <w:t xml:space="preserve"> to </w:t>
      </w:r>
      <w:r w:rsidRPr="00A86D84">
        <w:rPr>
          <w:u w:val="single"/>
        </w:rPr>
        <w:t>perceived</w:t>
      </w:r>
      <w:r w:rsidRPr="00A86D84">
        <w:rPr>
          <w:sz w:val="16"/>
          <w:szCs w:val="16"/>
        </w:rPr>
        <w:t xml:space="preserve"> </w:t>
      </w:r>
      <w:r w:rsidRPr="00A86D84">
        <w:rPr>
          <w:b/>
          <w:bCs/>
          <w:u w:val="single"/>
        </w:rPr>
        <w:t xml:space="preserve">aggression </w:t>
      </w:r>
      <w:r w:rsidRPr="00A86D84">
        <w:rPr>
          <w:u w:val="single"/>
        </w:rPr>
        <w:t xml:space="preserve">in the form of a </w:t>
      </w:r>
      <w:r w:rsidRPr="00A86D84">
        <w:rPr>
          <w:b/>
          <w:bCs/>
          <w:u w:val="single"/>
        </w:rPr>
        <w:t>second strike</w:t>
      </w:r>
      <w:r w:rsidRPr="00A86D84">
        <w:rPr>
          <w:u w:val="single"/>
        </w:rPr>
        <w:t>.</w:t>
      </w:r>
      <w:r w:rsidRPr="00A86D84">
        <w:rPr>
          <w:sz w:val="16"/>
          <w:szCs w:val="16"/>
        </w:rPr>
        <w:t xml:space="preserve"> Removing the human element from the equation eliminates several sources of unreliability: insubordination, blind optimism and hesitation. In each of the noted instances of erroneous nuclear warning, a human agent hesitated to pull the nuclear trigger. Cumulatively, this record presents a fundamental problem for nuclear deterrence in suggesting the erosion of its credibility each time a threat is not carried out. At the same time, whether hesitation emerged from prudence, moral reservation or gripping fear, we should be grateful that the decision-makers involved demurred. </w:t>
      </w:r>
      <w:r w:rsidRPr="00A86D84">
        <w:rPr>
          <w:u w:val="single"/>
        </w:rPr>
        <w:t xml:space="preserve">No matter how many </w:t>
      </w:r>
      <w:r w:rsidRPr="00A86D84">
        <w:rPr>
          <w:b/>
          <w:bCs/>
          <w:u w:val="single"/>
        </w:rPr>
        <w:t xml:space="preserve">theoretical </w:t>
      </w:r>
      <w:r w:rsidRPr="00A86D84">
        <w:rPr>
          <w:u w:val="single"/>
        </w:rPr>
        <w:t xml:space="preserve">models demonstrate the logical necessity of credibly threatened </w:t>
      </w:r>
      <w:r w:rsidRPr="00A86D84">
        <w:rPr>
          <w:b/>
          <w:bCs/>
          <w:u w:val="single"/>
        </w:rPr>
        <w:t xml:space="preserve">retaliation </w:t>
      </w:r>
      <w:r w:rsidRPr="00A86D84">
        <w:rPr>
          <w:u w:val="single"/>
        </w:rPr>
        <w:t xml:space="preserve">to the viability of </w:t>
      </w:r>
      <w:r w:rsidRPr="00A86D84">
        <w:rPr>
          <w:b/>
          <w:bCs/>
          <w:u w:val="single"/>
        </w:rPr>
        <w:t>deterrence</w:t>
      </w:r>
      <w:r w:rsidRPr="00A86D84">
        <w:rPr>
          <w:sz w:val="16"/>
          <w:szCs w:val="16"/>
        </w:rPr>
        <w:t xml:space="preserve">, the physical and moral reality of </w:t>
      </w:r>
      <w:r w:rsidRPr="006B406C">
        <w:rPr>
          <w:rStyle w:val="StyleUnderline"/>
        </w:rPr>
        <w:t xml:space="preserve">committing to a </w:t>
      </w:r>
      <w:r w:rsidRPr="008F50E3">
        <w:rPr>
          <w:rStyle w:val="StyleUnderline"/>
          <w:highlight w:val="green"/>
        </w:rPr>
        <w:t>nuclear holocaust</w:t>
      </w:r>
      <w:r w:rsidRPr="008F50E3">
        <w:rPr>
          <w:rStyle w:val="StyleUnderline"/>
        </w:rPr>
        <w:t xml:space="preserve"> seems </w:t>
      </w:r>
      <w:r w:rsidRPr="008F50E3">
        <w:rPr>
          <w:rStyle w:val="StyleUnderline"/>
          <w:highlight w:val="green"/>
        </w:rPr>
        <w:t>beyond</w:t>
      </w:r>
      <w:r w:rsidRPr="008F50E3">
        <w:rPr>
          <w:rStyle w:val="StyleUnderline"/>
        </w:rPr>
        <w:t xml:space="preserve"> </w:t>
      </w:r>
      <w:r w:rsidRPr="008F50E3">
        <w:rPr>
          <w:rStyle w:val="StyleUnderline"/>
          <w:highlight w:val="green"/>
        </w:rPr>
        <w:t>human</w:t>
      </w:r>
      <w:r w:rsidRPr="008F50E3">
        <w:rPr>
          <w:rStyle w:val="StyleUnderline"/>
        </w:rPr>
        <w:t xml:space="preserve"> </w:t>
      </w:r>
      <w:r w:rsidRPr="008F50E3">
        <w:rPr>
          <w:rStyle w:val="StyleUnderline"/>
          <w:highlight w:val="green"/>
        </w:rPr>
        <w:t>capacity</w:t>
      </w:r>
      <w:r w:rsidRPr="008F50E3">
        <w:rPr>
          <w:rStyle w:val="StyleUnderline"/>
        </w:rPr>
        <w:t xml:space="preserve">, </w:t>
      </w:r>
      <w:r w:rsidRPr="006B406C">
        <w:rPr>
          <w:rStyle w:val="StyleUnderline"/>
        </w:rPr>
        <w:t xml:space="preserve">because humans can viscerally appreciate its unique </w:t>
      </w:r>
      <w:proofErr w:type="gramStart"/>
      <w:r w:rsidRPr="006B406C">
        <w:rPr>
          <w:rStyle w:val="StyleUnderline"/>
        </w:rPr>
        <w:t>devastation</w:t>
      </w:r>
      <w:r w:rsidRPr="008F50E3">
        <w:rPr>
          <w:rStyle w:val="StyleUnderline"/>
        </w:rPr>
        <w:t>.</w:t>
      </w:r>
      <w:r w:rsidRPr="00A86D84">
        <w:rPr>
          <w:sz w:val="16"/>
          <w:szCs w:val="16"/>
        </w:rPr>
        <w:t>Footnote</w:t>
      </w:r>
      <w:proofErr w:type="gramEnd"/>
      <w:r w:rsidRPr="00A86D84">
        <w:rPr>
          <w:sz w:val="16"/>
          <w:szCs w:val="16"/>
        </w:rPr>
        <w:t>29 AI, however, has no such scruples or sensitivities. It can be trusted to follow through automatically.</w:t>
      </w:r>
    </w:p>
    <w:p w14:paraId="2AD698B1" w14:textId="77777777" w:rsidR="000B7F35" w:rsidRPr="00A86D84" w:rsidRDefault="000B7F35" w:rsidP="000B7F35">
      <w:pPr>
        <w:rPr>
          <w:sz w:val="16"/>
          <w:szCs w:val="16"/>
        </w:rPr>
      </w:pPr>
    </w:p>
    <w:p w14:paraId="05AC8BA1" w14:textId="77777777" w:rsidR="000B7F35" w:rsidRPr="00A86D84" w:rsidRDefault="000B7F35" w:rsidP="000B7F35">
      <w:pPr>
        <w:pStyle w:val="Heading4"/>
      </w:pPr>
      <w:bookmarkStart w:id="5" w:name="_9e56wjc17fjq"/>
      <w:bookmarkEnd w:id="5"/>
      <w:proofErr w:type="gramStart"/>
      <w:r w:rsidRPr="00A86D84">
        <w:t>Specifically</w:t>
      </w:r>
      <w:proofErr w:type="gramEnd"/>
      <w:r w:rsidRPr="00A86D84">
        <w:t xml:space="preserve"> Indo-Pak.</w:t>
      </w:r>
    </w:p>
    <w:p w14:paraId="47756459" w14:textId="77777777" w:rsidR="000B7F35" w:rsidRPr="00A86D84" w:rsidRDefault="000B7F35" w:rsidP="000B7F35">
      <w:r w:rsidRPr="00A86D84">
        <w:t xml:space="preserve">Sahar </w:t>
      </w:r>
      <w:r w:rsidRPr="00E3586F">
        <w:rPr>
          <w:rStyle w:val="Style13ptBold"/>
        </w:rPr>
        <w:t>Khan 26</w:t>
      </w:r>
      <w:r w:rsidRPr="00A86D84">
        <w:rPr>
          <w:b/>
          <w:bCs/>
          <w:sz w:val="26"/>
          <w:szCs w:val="26"/>
        </w:rPr>
        <w:t xml:space="preserve">. </w:t>
      </w:r>
      <w:r w:rsidRPr="00A86D84">
        <w:t xml:space="preserve">Ph.D. in political science from the University of California, Irvine, an M.P.P. from the University of Chicago’s Harris School of Public Policy. "AI is Quietly Reshaping Nuclear Risk in South Asia". 3-27-2026. </w:t>
      </w:r>
      <w:r w:rsidRPr="00A86D84">
        <w:rPr>
          <w:i/>
          <w:iCs/>
        </w:rPr>
        <w:t xml:space="preserve">APLN. </w:t>
      </w:r>
      <w:r w:rsidRPr="00A86D84">
        <w:t>https://www.apln.network/analysis/commentaries/ai-is-quietly-reshaping-nuclear-risk-in-south-asia. elimafia</w:t>
      </w:r>
      <w:r w:rsidRPr="00A86D84">
        <w:rPr>
          <w:rFonts w:ascii="Segoe UI Emoji" w:hAnsi="Segoe UI Emoji" w:cs="Segoe UI Emoji"/>
        </w:rPr>
        <w:t>🕵️</w:t>
      </w:r>
    </w:p>
    <w:p w14:paraId="7D978165" w14:textId="77777777" w:rsidR="000B7F35" w:rsidRPr="00A86D84" w:rsidRDefault="000B7F35" w:rsidP="000B7F35">
      <w:pPr>
        <w:rPr>
          <w:sz w:val="16"/>
          <w:szCs w:val="16"/>
        </w:rPr>
      </w:pPr>
      <w:r w:rsidRPr="00A86D84">
        <w:rPr>
          <w:sz w:val="16"/>
          <w:szCs w:val="16"/>
        </w:rPr>
        <w:t>Artificial intelligence (</w:t>
      </w:r>
      <w:r w:rsidRPr="00E3586F">
        <w:rPr>
          <w:rStyle w:val="StyleUnderline"/>
          <w:highlight w:val="green"/>
        </w:rPr>
        <w:t>AI</w:t>
      </w:r>
      <w:r w:rsidRPr="00E3586F">
        <w:rPr>
          <w:rStyle w:val="StyleUnderline"/>
        </w:rPr>
        <w:t xml:space="preserve">) is </w:t>
      </w:r>
      <w:r w:rsidRPr="00E3586F">
        <w:rPr>
          <w:rStyle w:val="StyleUnderline"/>
          <w:highlight w:val="green"/>
        </w:rPr>
        <w:t>not</w:t>
      </w:r>
      <w:r w:rsidRPr="00E3586F">
        <w:rPr>
          <w:rStyle w:val="StyleUnderline"/>
        </w:rPr>
        <w:t xml:space="preserve"> </w:t>
      </w:r>
      <w:r w:rsidRPr="00E3586F">
        <w:rPr>
          <w:rStyle w:val="StyleUnderline"/>
          <w:highlight w:val="green"/>
        </w:rPr>
        <w:t>yet</w:t>
      </w:r>
      <w:r w:rsidRPr="00E3586F">
        <w:rPr>
          <w:rStyle w:val="StyleUnderline"/>
        </w:rPr>
        <w:t xml:space="preserve"> </w:t>
      </w:r>
      <w:r w:rsidRPr="00E3586F">
        <w:rPr>
          <w:rStyle w:val="StyleUnderline"/>
          <w:highlight w:val="green"/>
        </w:rPr>
        <w:t>running</w:t>
      </w:r>
      <w:r w:rsidRPr="00E3586F">
        <w:rPr>
          <w:rStyle w:val="StyleUnderline"/>
        </w:rPr>
        <w:t xml:space="preserve"> nuclear </w:t>
      </w:r>
      <w:r w:rsidRPr="00E3586F">
        <w:rPr>
          <w:rStyle w:val="StyleUnderline"/>
          <w:highlight w:val="green"/>
        </w:rPr>
        <w:t>launch systems in South Asia</w:t>
      </w:r>
      <w:r w:rsidRPr="00E3586F">
        <w:rPr>
          <w:rStyle w:val="StyleUnderline"/>
        </w:rPr>
        <w:t xml:space="preserve">. </w:t>
      </w:r>
      <w:r w:rsidRPr="00E3586F">
        <w:rPr>
          <w:rStyle w:val="StyleUnderline"/>
          <w:highlight w:val="green"/>
        </w:rPr>
        <w:t>But</w:t>
      </w:r>
      <w:r w:rsidRPr="00E3586F">
        <w:rPr>
          <w:rStyle w:val="StyleUnderline"/>
        </w:rPr>
        <w:t xml:space="preserve"> the rapid </w:t>
      </w:r>
      <w:r w:rsidRPr="00E3586F">
        <w:rPr>
          <w:rStyle w:val="StyleUnderline"/>
          <w:highlight w:val="green"/>
        </w:rPr>
        <w:t>integration</w:t>
      </w:r>
      <w:r w:rsidRPr="00E3586F">
        <w:rPr>
          <w:rStyle w:val="StyleUnderline"/>
        </w:rPr>
        <w:t xml:space="preserve"> of AI into conventional military systems </w:t>
      </w:r>
      <w:r w:rsidRPr="00E3586F">
        <w:rPr>
          <w:rStyle w:val="StyleUnderline"/>
          <w:highlight w:val="green"/>
        </w:rPr>
        <w:t>in India and Pakistan</w:t>
      </w:r>
      <w:r w:rsidRPr="00E3586F">
        <w:rPr>
          <w:rStyle w:val="StyleUnderline"/>
        </w:rPr>
        <w:t xml:space="preserve"> is already </w:t>
      </w:r>
      <w:r w:rsidRPr="00E3586F">
        <w:rPr>
          <w:rStyle w:val="StyleUnderline"/>
          <w:highlight w:val="green"/>
        </w:rPr>
        <w:t>reshaping</w:t>
      </w:r>
      <w:r w:rsidRPr="00E3586F">
        <w:rPr>
          <w:rStyle w:val="StyleUnderline"/>
        </w:rPr>
        <w:t xml:space="preserve"> escalation </w:t>
      </w:r>
      <w:r w:rsidRPr="00E3586F">
        <w:rPr>
          <w:rStyle w:val="StyleUnderline"/>
          <w:highlight w:val="green"/>
        </w:rPr>
        <w:t>dynamics</w:t>
      </w:r>
      <w:r w:rsidRPr="00E3586F">
        <w:rPr>
          <w:rStyle w:val="StyleUnderline"/>
        </w:rPr>
        <w:t>,</w:t>
      </w:r>
      <w:r w:rsidRPr="00A86D84">
        <w:rPr>
          <w:sz w:val="16"/>
          <w:szCs w:val="16"/>
        </w:rPr>
        <w:t xml:space="preserve"> potentially affecting nuclear decision-making. The real risk isn’t a science-fiction scenario where machines start wars. Instead, it’s </w:t>
      </w:r>
      <w:r w:rsidRPr="00E3586F">
        <w:rPr>
          <w:rStyle w:val="StyleUnderline"/>
        </w:rPr>
        <w:t>ho</w:t>
      </w:r>
      <w:r w:rsidRPr="00455DF2">
        <w:rPr>
          <w:rStyle w:val="StyleUnderline"/>
        </w:rPr>
        <w:t>w AI will influence the speed of weapon systems, increase plausible deniability, shorten decision-making timelines, and influence perceptions of strategic advantage.</w:t>
      </w:r>
      <w:r w:rsidRPr="00455DF2">
        <w:rPr>
          <w:sz w:val="16"/>
          <w:szCs w:val="16"/>
        </w:rPr>
        <w:t xml:space="preserve"> India and Pakistan, however, don’t need broad arms control agreements to lower AI-related risks. This commentary describes how </w:t>
      </w:r>
      <w:r w:rsidRPr="00455DF2">
        <w:rPr>
          <w:u w:val="single"/>
        </w:rPr>
        <w:t>India</w:t>
      </w:r>
      <w:r w:rsidRPr="00455DF2">
        <w:rPr>
          <w:sz w:val="16"/>
          <w:szCs w:val="16"/>
        </w:rPr>
        <w:t xml:space="preserve"> and </w:t>
      </w:r>
      <w:r w:rsidRPr="00455DF2">
        <w:rPr>
          <w:u w:val="single"/>
        </w:rPr>
        <w:t>Pakistan’s</w:t>
      </w:r>
      <w:r w:rsidRPr="00455DF2">
        <w:rPr>
          <w:sz w:val="16"/>
          <w:szCs w:val="16"/>
        </w:rPr>
        <w:t xml:space="preserve"> integration of AI into their respective militaries has changed the</w:t>
      </w:r>
      <w:r w:rsidRPr="00A86D84">
        <w:rPr>
          <w:sz w:val="16"/>
          <w:szCs w:val="16"/>
        </w:rPr>
        <w:t xml:space="preserve"> regional </w:t>
      </w:r>
      <w:r w:rsidRPr="00087727">
        <w:rPr>
          <w:sz w:val="16"/>
          <w:szCs w:val="16"/>
        </w:rPr>
        <w:t>environment,</w:t>
      </w:r>
      <w:r w:rsidRPr="00087727">
        <w:rPr>
          <w:u w:val="single"/>
        </w:rPr>
        <w:t xml:space="preserve"> </w:t>
      </w:r>
      <w:r w:rsidRPr="00087727">
        <w:rPr>
          <w:rStyle w:val="StyleUnderline"/>
        </w:rPr>
        <w:t>increasing the need to put credible “guardrails” around</w:t>
      </w:r>
      <w:r w:rsidRPr="00E3586F">
        <w:rPr>
          <w:rStyle w:val="StyleUnderline"/>
        </w:rPr>
        <w:t xml:space="preserve"> AI</w:t>
      </w:r>
      <w:r w:rsidRPr="00A86D84">
        <w:rPr>
          <w:u w:val="single"/>
        </w:rPr>
        <w:t xml:space="preserve">-enabled </w:t>
      </w:r>
      <w:r w:rsidRPr="00A86D84">
        <w:rPr>
          <w:b/>
          <w:bCs/>
          <w:u w:val="single"/>
        </w:rPr>
        <w:t>systems</w:t>
      </w:r>
      <w:r w:rsidRPr="00A86D84">
        <w:rPr>
          <w:b/>
          <w:bCs/>
          <w:sz w:val="16"/>
          <w:szCs w:val="16"/>
        </w:rPr>
        <w:t xml:space="preserve"> </w:t>
      </w:r>
      <w:r w:rsidRPr="00A86D84">
        <w:rPr>
          <w:sz w:val="16"/>
          <w:szCs w:val="16"/>
        </w:rPr>
        <w:t>to not only reduce escalation risks but also recognise mutual vulnerabilities.</w:t>
      </w:r>
    </w:p>
    <w:p w14:paraId="384C0271" w14:textId="77777777" w:rsidR="000B7F35" w:rsidRPr="00A86D84" w:rsidRDefault="000B7F35" w:rsidP="000B7F35">
      <w:pPr>
        <w:rPr>
          <w:sz w:val="16"/>
          <w:szCs w:val="16"/>
        </w:rPr>
      </w:pPr>
      <w:r w:rsidRPr="00A86D84">
        <w:rPr>
          <w:sz w:val="16"/>
          <w:szCs w:val="16"/>
        </w:rPr>
        <w:t>The Automation of the Conventional Battlefield</w:t>
      </w:r>
    </w:p>
    <w:p w14:paraId="5706818A" w14:textId="77777777" w:rsidR="000B7F35" w:rsidRPr="00A86D84" w:rsidRDefault="000B7F35" w:rsidP="000B7F35">
      <w:pPr>
        <w:rPr>
          <w:sz w:val="16"/>
          <w:szCs w:val="16"/>
        </w:rPr>
      </w:pPr>
      <w:r w:rsidRPr="00A86D84">
        <w:rPr>
          <w:u w:val="single"/>
        </w:rPr>
        <w:t xml:space="preserve">India has been explicit about </w:t>
      </w:r>
      <w:r w:rsidRPr="00A86D84">
        <w:rPr>
          <w:b/>
          <w:bCs/>
          <w:u w:val="single"/>
        </w:rPr>
        <w:t xml:space="preserve">mainstreaming AI </w:t>
      </w:r>
      <w:r w:rsidRPr="00A86D84">
        <w:rPr>
          <w:u w:val="single"/>
        </w:rPr>
        <w:t>across its armed forces</w:t>
      </w:r>
      <w:r w:rsidRPr="00A86D84">
        <w:rPr>
          <w:sz w:val="16"/>
          <w:szCs w:val="16"/>
        </w:rPr>
        <w:t>. In 2019, an executive order created a high-level Defence AI Council (chaired by the defence minister) and a Defence AI Project Agency to drive adoption, along with steps to professionalise data management and build testbeds and training pipelines. Automated air-defense networks, AI-assisted intelligence, surveillance, and reconnaissance (ISR), counter-drone systems, and tests with loitering munitions are now part of a more interconnected Indian conventional military force. These systems offer faster response times, better targeting, and greater battlefield awareness. Although operating with fewer resources, Pakistan also remains proactive. The Pakistan Air Force has established dedicated AI research centers, and in February 2026, completed the “Golden Eagle” exercise that was focused on AI-enabled, net-centric operations, integrating cyber, space, and electromagnetic spectrum operations, and featuring manned–unmanned teaming with strike drones and loitering munitions in a “highly contested, congested and degraded environment.” The Pakistan Army is also investing in AI-enabled ISR, cyber capabilities, and drone technologies—primarily to counter India’s growing technological advantage.</w:t>
      </w:r>
    </w:p>
    <w:p w14:paraId="2FA478D4" w14:textId="77777777" w:rsidR="000B7F35" w:rsidRPr="00E3586F" w:rsidRDefault="000B7F35" w:rsidP="000B7F35">
      <w:pPr>
        <w:rPr>
          <w:rStyle w:val="StyleUnderline"/>
        </w:rPr>
      </w:pPr>
      <w:r w:rsidRPr="00A86D84">
        <w:rPr>
          <w:sz w:val="16"/>
          <w:szCs w:val="16"/>
        </w:rPr>
        <w:t xml:space="preserve">At first glance, these developments seem confined to the traditional realm. </w:t>
      </w:r>
      <w:r w:rsidRPr="00E3586F">
        <w:rPr>
          <w:rStyle w:val="StyleUnderline"/>
        </w:rPr>
        <w:t xml:space="preserve">But in a </w:t>
      </w:r>
      <w:r w:rsidRPr="00E3586F">
        <w:rPr>
          <w:rStyle w:val="StyleUnderline"/>
          <w:highlight w:val="green"/>
        </w:rPr>
        <w:t>rivalry</w:t>
      </w:r>
      <w:r w:rsidRPr="00E3586F">
        <w:rPr>
          <w:rStyle w:val="StyleUnderline"/>
        </w:rPr>
        <w:t xml:space="preserve"> </w:t>
      </w:r>
      <w:r w:rsidRPr="003F29DE">
        <w:rPr>
          <w:rStyle w:val="StyleUnderline"/>
        </w:rPr>
        <w:t xml:space="preserve">where </w:t>
      </w:r>
      <w:r w:rsidRPr="00E3586F">
        <w:rPr>
          <w:rStyle w:val="StyleUnderline"/>
          <w:highlight w:val="green"/>
        </w:rPr>
        <w:t xml:space="preserve">conflicts </w:t>
      </w:r>
      <w:r w:rsidRPr="003F29DE">
        <w:rPr>
          <w:rStyle w:val="StyleUnderline"/>
        </w:rPr>
        <w:t xml:space="preserve">quickly </w:t>
      </w:r>
      <w:r w:rsidRPr="00E3586F">
        <w:rPr>
          <w:rStyle w:val="StyleUnderline"/>
          <w:highlight w:val="green"/>
        </w:rPr>
        <w:t xml:space="preserve">escalate </w:t>
      </w:r>
      <w:r w:rsidRPr="00E3586F">
        <w:rPr>
          <w:rStyle w:val="StyleUnderline"/>
        </w:rPr>
        <w:t>from conventional clashes to nuclear signaling</w:t>
      </w:r>
      <w:r w:rsidRPr="00A86D84">
        <w:rPr>
          <w:sz w:val="16"/>
          <w:szCs w:val="16"/>
        </w:rPr>
        <w:t xml:space="preserve">, the </w:t>
      </w:r>
      <w:r w:rsidRPr="005525E0">
        <w:rPr>
          <w:rStyle w:val="StyleUnderline"/>
          <w:highlight w:val="green"/>
        </w:rPr>
        <w:t>boundaries between conventional and</w:t>
      </w:r>
      <w:r w:rsidRPr="00E3586F">
        <w:rPr>
          <w:rStyle w:val="StyleUnderline"/>
        </w:rPr>
        <w:t xml:space="preserve"> </w:t>
      </w:r>
      <w:r w:rsidRPr="005525E0">
        <w:rPr>
          <w:rStyle w:val="StyleUnderline"/>
          <w:highlight w:val="green"/>
        </w:rPr>
        <w:t>nuclear</w:t>
      </w:r>
      <w:r w:rsidRPr="00E3586F">
        <w:rPr>
          <w:rStyle w:val="StyleUnderline"/>
        </w:rPr>
        <w:t xml:space="preserve"> are </w:t>
      </w:r>
      <w:r w:rsidRPr="005525E0">
        <w:rPr>
          <w:rStyle w:val="StyleUnderline"/>
          <w:highlight w:val="green"/>
        </w:rPr>
        <w:t>blurred</w:t>
      </w:r>
      <w:r w:rsidRPr="00E3586F">
        <w:rPr>
          <w:rStyle w:val="StyleUnderline"/>
        </w:rPr>
        <w:t xml:space="preserve">. </w:t>
      </w:r>
      <w:r w:rsidRPr="005525E0">
        <w:rPr>
          <w:rStyle w:val="StyleUnderline"/>
          <w:highlight w:val="green"/>
        </w:rPr>
        <w:t>AI accelerates</w:t>
      </w:r>
      <w:r w:rsidRPr="00E3586F">
        <w:rPr>
          <w:rStyle w:val="StyleUnderline"/>
        </w:rPr>
        <w:t xml:space="preserve"> the pace of </w:t>
      </w:r>
      <w:r w:rsidRPr="005525E0">
        <w:rPr>
          <w:rStyle w:val="StyleUnderline"/>
          <w:highlight w:val="green"/>
        </w:rPr>
        <w:t>war</w:t>
      </w:r>
      <w:r w:rsidRPr="00E3586F">
        <w:rPr>
          <w:rStyle w:val="StyleUnderline"/>
        </w:rPr>
        <w:t xml:space="preserve"> – and pace matters in South Asia.</w:t>
      </w:r>
    </w:p>
    <w:p w14:paraId="53BC33DB" w14:textId="77777777" w:rsidR="000B7F35" w:rsidRPr="00A86D84" w:rsidRDefault="000B7F35" w:rsidP="000B7F35">
      <w:pPr>
        <w:rPr>
          <w:u w:val="single"/>
        </w:rPr>
      </w:pPr>
    </w:p>
    <w:p w14:paraId="761E4667" w14:textId="77777777" w:rsidR="000B7F35" w:rsidRPr="00A86D84" w:rsidRDefault="000B7F35" w:rsidP="000B7F35">
      <w:pPr>
        <w:rPr>
          <w:sz w:val="16"/>
          <w:szCs w:val="16"/>
        </w:rPr>
      </w:pPr>
      <w:r w:rsidRPr="00A86D84">
        <w:rPr>
          <w:sz w:val="16"/>
          <w:szCs w:val="16"/>
        </w:rPr>
        <w:t>Compressed Timelines and Escalation Risks</w:t>
      </w:r>
    </w:p>
    <w:p w14:paraId="027FC233" w14:textId="77777777" w:rsidR="000B7F35" w:rsidRPr="00A86D84" w:rsidRDefault="000B7F35" w:rsidP="000B7F35">
      <w:pPr>
        <w:rPr>
          <w:u w:val="single"/>
        </w:rPr>
      </w:pPr>
      <w:r w:rsidRPr="00A86D84">
        <w:rPr>
          <w:sz w:val="16"/>
          <w:szCs w:val="16"/>
        </w:rPr>
        <w:t xml:space="preserve">The most immediate impact of AI integration is increased speed. Automated air-defense systems and AI-assisted targeting streamline the “observe–orient–decide–act” loop. In a rapid cross-border exchange, commanders might have only seconds to verify a threat. </w:t>
      </w:r>
      <w:r w:rsidRPr="00A86D84">
        <w:rPr>
          <w:u w:val="single"/>
        </w:rPr>
        <w:t>Automation</w:t>
      </w:r>
      <w:r w:rsidRPr="00A86D84">
        <w:rPr>
          <w:sz w:val="16"/>
          <w:szCs w:val="16"/>
        </w:rPr>
        <w:t xml:space="preserve"> can minimise certain human errors, but it also </w:t>
      </w:r>
      <w:r w:rsidRPr="00A86D84">
        <w:rPr>
          <w:u w:val="single"/>
        </w:rPr>
        <w:t>introduces</w:t>
      </w:r>
      <w:r w:rsidRPr="00A86D84">
        <w:rPr>
          <w:sz w:val="16"/>
          <w:szCs w:val="16"/>
        </w:rPr>
        <w:t xml:space="preserve"> new risks, such as </w:t>
      </w:r>
      <w:r w:rsidRPr="00A86D84">
        <w:rPr>
          <w:u w:val="single"/>
        </w:rPr>
        <w:t>automation bias.</w:t>
      </w:r>
    </w:p>
    <w:p w14:paraId="7A49DDD7" w14:textId="77777777" w:rsidR="000B7F35" w:rsidRPr="00A86D84" w:rsidRDefault="000B7F35" w:rsidP="000B7F35">
      <w:pPr>
        <w:rPr>
          <w:sz w:val="16"/>
          <w:szCs w:val="16"/>
        </w:rPr>
      </w:pPr>
    </w:p>
    <w:p w14:paraId="7ED06D9A" w14:textId="77777777" w:rsidR="000B7F35" w:rsidRPr="00A86D84" w:rsidRDefault="000B7F35" w:rsidP="000B7F35">
      <w:pPr>
        <w:rPr>
          <w:sz w:val="16"/>
          <w:szCs w:val="16"/>
        </w:rPr>
      </w:pPr>
      <w:r w:rsidRPr="00A86D84">
        <w:rPr>
          <w:sz w:val="16"/>
          <w:szCs w:val="16"/>
        </w:rPr>
        <w:t>Automation bias – the tendency to trust machine outputs – becomes especially risky in crisis situations marked by deception, electronic warfare, and incomplete information. A radar misclassification, a spoofed signal, or a drone swarm could produce a misleading operational picture.</w:t>
      </w:r>
      <w:r w:rsidRPr="00A86D84">
        <w:rPr>
          <w:u w:val="single"/>
        </w:rPr>
        <w:t xml:space="preserve"> If </w:t>
      </w:r>
      <w:r w:rsidRPr="00A86D84">
        <w:rPr>
          <w:b/>
          <w:bCs/>
          <w:u w:val="single"/>
        </w:rPr>
        <w:t xml:space="preserve">retaliation </w:t>
      </w:r>
      <w:r w:rsidRPr="00A86D84">
        <w:rPr>
          <w:u w:val="single"/>
        </w:rPr>
        <w:t xml:space="preserve">occurs without full verification, </w:t>
      </w:r>
      <w:r w:rsidRPr="00A86D84">
        <w:rPr>
          <w:b/>
          <w:bCs/>
          <w:u w:val="single"/>
        </w:rPr>
        <w:t xml:space="preserve">escalation </w:t>
      </w:r>
      <w:r w:rsidRPr="00A86D84">
        <w:rPr>
          <w:u w:val="single"/>
        </w:rPr>
        <w:t xml:space="preserve">might </w:t>
      </w:r>
      <w:r w:rsidRPr="00A86D84">
        <w:rPr>
          <w:b/>
          <w:bCs/>
          <w:u w:val="single"/>
        </w:rPr>
        <w:t xml:space="preserve">outpace </w:t>
      </w:r>
      <w:r w:rsidRPr="00A86D84">
        <w:rPr>
          <w:u w:val="single"/>
        </w:rPr>
        <w:t xml:space="preserve">political leaders’ ability to </w:t>
      </w:r>
      <w:r w:rsidRPr="00A86D84">
        <w:rPr>
          <w:b/>
          <w:bCs/>
          <w:u w:val="single"/>
        </w:rPr>
        <w:t>intervene</w:t>
      </w:r>
      <w:r w:rsidRPr="00A86D84">
        <w:rPr>
          <w:sz w:val="16"/>
          <w:szCs w:val="16"/>
        </w:rPr>
        <w:t>. India and Pakistan have repeatedly demonstrated – with the last crisis in May 2025 – how quickly crises can intensify within a short time. AI-enabled systems further shorten the fuse.</w:t>
      </w:r>
    </w:p>
    <w:p w14:paraId="1D099E77" w14:textId="77777777" w:rsidR="000B7F35" w:rsidRPr="00A86D84" w:rsidRDefault="000B7F35" w:rsidP="000B7F35">
      <w:pPr>
        <w:rPr>
          <w:sz w:val="16"/>
          <w:szCs w:val="16"/>
        </w:rPr>
      </w:pPr>
    </w:p>
    <w:p w14:paraId="1510F5E7" w14:textId="77777777" w:rsidR="000B7F35" w:rsidRPr="00A86D84" w:rsidRDefault="000B7F35" w:rsidP="000B7F35">
      <w:pPr>
        <w:rPr>
          <w:sz w:val="16"/>
          <w:szCs w:val="16"/>
        </w:rPr>
      </w:pPr>
      <w:r w:rsidRPr="00A86D84">
        <w:rPr>
          <w:sz w:val="16"/>
          <w:szCs w:val="16"/>
        </w:rPr>
        <w:t>ISR, Counterforce Anxiety, and “Use-It-or-Lose-It” Pressures</w:t>
      </w:r>
    </w:p>
    <w:p w14:paraId="46B65B03" w14:textId="77777777" w:rsidR="000B7F35" w:rsidRPr="00A86D84" w:rsidRDefault="000B7F35" w:rsidP="000B7F35">
      <w:pPr>
        <w:rPr>
          <w:sz w:val="16"/>
          <w:szCs w:val="16"/>
        </w:rPr>
      </w:pPr>
    </w:p>
    <w:p w14:paraId="5CCE4F7D" w14:textId="77777777" w:rsidR="000B7F35" w:rsidRPr="00A86D84" w:rsidRDefault="000B7F35" w:rsidP="000B7F35">
      <w:pPr>
        <w:rPr>
          <w:sz w:val="16"/>
          <w:szCs w:val="16"/>
        </w:rPr>
      </w:pPr>
      <w:r w:rsidRPr="00584F2F">
        <w:rPr>
          <w:rStyle w:val="StyleUnderline"/>
          <w:highlight w:val="green"/>
        </w:rPr>
        <w:t>AI-enhanced</w:t>
      </w:r>
      <w:r w:rsidRPr="00584F2F">
        <w:rPr>
          <w:rStyle w:val="StyleUnderline"/>
        </w:rPr>
        <w:t xml:space="preserve"> ISR </w:t>
      </w:r>
      <w:r w:rsidRPr="00584F2F">
        <w:rPr>
          <w:rStyle w:val="StyleUnderline"/>
          <w:highlight w:val="green"/>
        </w:rPr>
        <w:t>systems</w:t>
      </w:r>
      <w:r w:rsidRPr="00A86D84">
        <w:rPr>
          <w:sz w:val="16"/>
          <w:szCs w:val="16"/>
        </w:rPr>
        <w:t xml:space="preserve"> – integrating satellites, dr</w:t>
      </w:r>
      <w:r w:rsidRPr="005D0F55">
        <w:rPr>
          <w:rStyle w:val="StyleUnderline"/>
          <w:highlight w:val="green"/>
        </w:rPr>
        <w:t>on</w:t>
      </w:r>
      <w:r w:rsidRPr="00A86D84">
        <w:rPr>
          <w:sz w:val="16"/>
          <w:szCs w:val="16"/>
        </w:rPr>
        <w:t>es, pattern recognition, and predictive analytics – offer better tracking of mobile assets. However, they also increase concerns about counterforce capabilities.</w:t>
      </w:r>
    </w:p>
    <w:p w14:paraId="71CC6099" w14:textId="77777777" w:rsidR="000B7F35" w:rsidRPr="00A86D84" w:rsidRDefault="000B7F35" w:rsidP="000B7F35">
      <w:pPr>
        <w:rPr>
          <w:sz w:val="16"/>
          <w:szCs w:val="16"/>
        </w:rPr>
      </w:pPr>
    </w:p>
    <w:p w14:paraId="48A2C6E4" w14:textId="77777777" w:rsidR="000B7F35" w:rsidRPr="00A86D84" w:rsidRDefault="000B7F35" w:rsidP="000B7F35">
      <w:pPr>
        <w:rPr>
          <w:sz w:val="16"/>
          <w:szCs w:val="16"/>
        </w:rPr>
      </w:pPr>
      <w:r w:rsidRPr="00584F2F">
        <w:rPr>
          <w:rStyle w:val="StyleUnderline"/>
        </w:rPr>
        <w:t xml:space="preserve">If </w:t>
      </w:r>
      <w:r w:rsidRPr="00584F2F">
        <w:rPr>
          <w:rStyle w:val="StyleUnderline"/>
          <w:highlight w:val="green"/>
        </w:rPr>
        <w:t xml:space="preserve">one side </w:t>
      </w:r>
      <w:r w:rsidRPr="005D0F55">
        <w:rPr>
          <w:rStyle w:val="StyleUnderline"/>
        </w:rPr>
        <w:t>believes</w:t>
      </w:r>
      <w:r w:rsidRPr="00584F2F">
        <w:rPr>
          <w:rStyle w:val="StyleUnderline"/>
        </w:rPr>
        <w:t xml:space="preserve"> the </w:t>
      </w:r>
      <w:r w:rsidRPr="00584F2F">
        <w:rPr>
          <w:rStyle w:val="StyleUnderline"/>
          <w:highlight w:val="green"/>
        </w:rPr>
        <w:t>other</w:t>
      </w:r>
      <w:r w:rsidRPr="00584F2F">
        <w:rPr>
          <w:rStyle w:val="StyleUnderline"/>
        </w:rPr>
        <w:t xml:space="preserve"> can </w:t>
      </w:r>
      <w:r w:rsidRPr="005D0F55">
        <w:rPr>
          <w:rStyle w:val="StyleUnderline"/>
        </w:rPr>
        <w:t xml:space="preserve">reliably detect and target key military nodes </w:t>
      </w:r>
      <w:r w:rsidRPr="00A86D84">
        <w:rPr>
          <w:sz w:val="16"/>
          <w:szCs w:val="16"/>
        </w:rPr>
        <w:t xml:space="preserve">– such as airbases, command centers, or missile units – they </w:t>
      </w:r>
      <w:r w:rsidRPr="00751DAC">
        <w:rPr>
          <w:rStyle w:val="StyleUnderline"/>
        </w:rPr>
        <w:t xml:space="preserve">might </w:t>
      </w:r>
      <w:r w:rsidRPr="00751DAC">
        <w:rPr>
          <w:rStyle w:val="StyleUnderline"/>
          <w:highlight w:val="green"/>
        </w:rPr>
        <w:t>worry</w:t>
      </w:r>
      <w:r w:rsidRPr="00751DAC">
        <w:rPr>
          <w:rStyle w:val="StyleUnderline"/>
        </w:rPr>
        <w:t xml:space="preserve"> </w:t>
      </w:r>
      <w:r w:rsidRPr="00751DAC">
        <w:rPr>
          <w:rStyle w:val="StyleUnderline"/>
          <w:highlight w:val="green"/>
        </w:rPr>
        <w:t>about</w:t>
      </w:r>
      <w:r w:rsidRPr="00751DAC">
        <w:rPr>
          <w:rStyle w:val="StyleUnderline"/>
        </w:rPr>
        <w:t xml:space="preserve"> </w:t>
      </w:r>
      <w:r w:rsidRPr="00751DAC">
        <w:rPr>
          <w:rStyle w:val="StyleUnderline"/>
          <w:highlight w:val="green"/>
        </w:rPr>
        <w:t>being vulnerable</w:t>
      </w:r>
      <w:r w:rsidRPr="00751DAC">
        <w:rPr>
          <w:rStyle w:val="StyleUnderline"/>
        </w:rPr>
        <w:t xml:space="preserve"> at the start of a conflict. This </w:t>
      </w:r>
      <w:r w:rsidRPr="00751DAC">
        <w:rPr>
          <w:rStyle w:val="StyleUnderline"/>
          <w:highlight w:val="green"/>
        </w:rPr>
        <w:t>concern</w:t>
      </w:r>
      <w:r w:rsidRPr="00751DAC">
        <w:rPr>
          <w:rStyle w:val="StyleUnderline"/>
        </w:rPr>
        <w:t xml:space="preserve"> can </w:t>
      </w:r>
      <w:r w:rsidRPr="00751DAC">
        <w:rPr>
          <w:rStyle w:val="StyleUnderline"/>
          <w:highlight w:val="green"/>
        </w:rPr>
        <w:t>pressure them to act first</w:t>
      </w:r>
      <w:r w:rsidRPr="00751DAC">
        <w:rPr>
          <w:rStyle w:val="StyleUnderline"/>
        </w:rPr>
        <w:t xml:space="preserve">, especially </w:t>
      </w:r>
      <w:r w:rsidRPr="00A86D84">
        <w:rPr>
          <w:sz w:val="16"/>
          <w:szCs w:val="16"/>
        </w:rPr>
        <w:t xml:space="preserve">during a crisis </w:t>
      </w:r>
      <w:r w:rsidRPr="00A86D84">
        <w:rPr>
          <w:u w:val="single"/>
        </w:rPr>
        <w:t>when signals are unclear</w:t>
      </w:r>
      <w:r w:rsidRPr="00A86D84">
        <w:rPr>
          <w:sz w:val="16"/>
          <w:szCs w:val="16"/>
        </w:rPr>
        <w:t xml:space="preserve">. Even if nuclear forces stay under strict human control, </w:t>
      </w:r>
      <w:r w:rsidRPr="00751DAC">
        <w:rPr>
          <w:rStyle w:val="StyleUnderline"/>
          <w:highlight w:val="green"/>
        </w:rPr>
        <w:t>perceptions</w:t>
      </w:r>
      <w:r w:rsidRPr="00751DAC">
        <w:rPr>
          <w:rStyle w:val="StyleUnderline"/>
        </w:rPr>
        <w:t xml:space="preserve"> of vulnerability in conventional forces can </w:t>
      </w:r>
      <w:r w:rsidRPr="00751DAC">
        <w:rPr>
          <w:rStyle w:val="StyleUnderline"/>
          <w:highlight w:val="green"/>
        </w:rPr>
        <w:t>influence</w:t>
      </w:r>
      <w:r w:rsidRPr="00751DAC">
        <w:rPr>
          <w:rStyle w:val="StyleUnderline"/>
        </w:rPr>
        <w:t xml:space="preserve"> </w:t>
      </w:r>
      <w:r w:rsidRPr="00751DAC">
        <w:rPr>
          <w:rStyle w:val="StyleUnderline"/>
          <w:highlight w:val="green"/>
        </w:rPr>
        <w:t>nuclear</w:t>
      </w:r>
      <w:r w:rsidRPr="00751DAC">
        <w:rPr>
          <w:rStyle w:val="StyleUnderline"/>
        </w:rPr>
        <w:t xml:space="preserve"> </w:t>
      </w:r>
      <w:r w:rsidRPr="00751DAC">
        <w:rPr>
          <w:rStyle w:val="StyleUnderline"/>
          <w:highlight w:val="green"/>
        </w:rPr>
        <w:t>decision</w:t>
      </w:r>
      <w:r w:rsidRPr="00751DAC">
        <w:rPr>
          <w:rStyle w:val="StyleUnderline"/>
        </w:rPr>
        <w:t>-</w:t>
      </w:r>
      <w:r w:rsidRPr="00751DAC">
        <w:rPr>
          <w:rStyle w:val="StyleUnderline"/>
          <w:highlight w:val="green"/>
        </w:rPr>
        <w:t>making</w:t>
      </w:r>
      <w:r w:rsidRPr="00A86D84">
        <w:rPr>
          <w:sz w:val="16"/>
          <w:szCs w:val="16"/>
        </w:rPr>
        <w:t>. Leaders who fear that their command-and-control systems are being monitored or targeted may feel compelled to escalate quickly.</w:t>
      </w:r>
    </w:p>
    <w:p w14:paraId="27B4F5AB" w14:textId="77777777" w:rsidR="000B7F35" w:rsidRPr="00A86D84" w:rsidRDefault="000B7F35" w:rsidP="000B7F35">
      <w:pPr>
        <w:rPr>
          <w:sz w:val="16"/>
          <w:szCs w:val="16"/>
        </w:rPr>
      </w:pPr>
    </w:p>
    <w:p w14:paraId="6441569E" w14:textId="77777777" w:rsidR="000B7F35" w:rsidRPr="00A86D84" w:rsidRDefault="000B7F35" w:rsidP="000B7F35">
      <w:pPr>
        <w:rPr>
          <w:sz w:val="16"/>
          <w:szCs w:val="16"/>
        </w:rPr>
      </w:pPr>
      <w:r w:rsidRPr="00A86D84">
        <w:rPr>
          <w:sz w:val="16"/>
          <w:szCs w:val="16"/>
        </w:rPr>
        <w:t xml:space="preserve">AI doesn’t need to be inside nuclear command and control to impact nuclear stability. It only </w:t>
      </w:r>
      <w:proofErr w:type="gramStart"/>
      <w:r w:rsidRPr="00A86D84">
        <w:rPr>
          <w:sz w:val="16"/>
          <w:szCs w:val="16"/>
        </w:rPr>
        <w:t>has to</w:t>
      </w:r>
      <w:proofErr w:type="gramEnd"/>
      <w:r w:rsidRPr="00A86D84">
        <w:rPr>
          <w:sz w:val="16"/>
          <w:szCs w:val="16"/>
        </w:rPr>
        <w:t xml:space="preserve"> change perceptions of survivability. The stability–instability paradox becomes more pronounced as battlefield transparency improves and reaction times decrease.</w:t>
      </w:r>
    </w:p>
    <w:p w14:paraId="39A4DFC3" w14:textId="77777777" w:rsidR="000B7F35" w:rsidRPr="00A86D84" w:rsidRDefault="000B7F35" w:rsidP="000B7F35">
      <w:pPr>
        <w:rPr>
          <w:sz w:val="16"/>
          <w:szCs w:val="16"/>
        </w:rPr>
      </w:pPr>
      <w:r w:rsidRPr="00A86D84">
        <w:rPr>
          <w:sz w:val="16"/>
          <w:szCs w:val="16"/>
        </w:rPr>
        <w:t>Drone Warfare and the Fog of Attribution ¶ It’s no secret that drones have changed warfare. Drones were initially employed to test radars and air-defense networks, and even to map an opponent’s defensive architecture. AI has significantly improved the quality, capability, and efficiency of drones. In the case of India and Pakistan, both are increasingly integrating AI into navigation, targeting, and swarm coordination.</w:t>
      </w:r>
    </w:p>
    <w:p w14:paraId="0529190E" w14:textId="77777777" w:rsidR="000B7F35" w:rsidRPr="00A86D84" w:rsidRDefault="000B7F35" w:rsidP="000B7F35">
      <w:pPr>
        <w:rPr>
          <w:u w:val="single"/>
        </w:rPr>
      </w:pPr>
      <w:r w:rsidRPr="00A86D84">
        <w:rPr>
          <w:sz w:val="16"/>
          <w:szCs w:val="16"/>
        </w:rPr>
        <w:t>Even though it’s becoming easier to determine which kind of drones a country uses (e.g., India has used Israeli-made Heron drones and Pakistan has used Turkish Bayraktar TB2 and Chinese-made CH-4 drones), drones still create ambiguity. Attribution can be unclear, especially when launch sites are contested or hidden. Proxy actors make the situation even more complex. Routine cross-border drone incidents between India and Pakistan are now common, and hence, have lowered the cost of retaliation. However, the same ambiguity that allows deniability during peacetime can cause deadly misunderstandings in a crisis.</w:t>
      </w:r>
      <w:r w:rsidRPr="00A86D84">
        <w:rPr>
          <w:u w:val="single"/>
        </w:rPr>
        <w:t xml:space="preserve"> A </w:t>
      </w:r>
      <w:r w:rsidRPr="00A86D84">
        <w:rPr>
          <w:b/>
          <w:bCs/>
          <w:u w:val="single"/>
        </w:rPr>
        <w:t xml:space="preserve">misattributed </w:t>
      </w:r>
      <w:r w:rsidRPr="00A86D84">
        <w:rPr>
          <w:u w:val="single"/>
        </w:rPr>
        <w:t>drone strike, combined with automated air</w:t>
      </w:r>
      <w:r w:rsidRPr="00A86D84">
        <w:rPr>
          <w:b/>
          <w:bCs/>
          <w:u w:val="single"/>
        </w:rPr>
        <w:t>-</w:t>
      </w:r>
      <w:r w:rsidRPr="00A86D84">
        <w:rPr>
          <w:u w:val="single"/>
        </w:rPr>
        <w:t xml:space="preserve">defence </w:t>
      </w:r>
      <w:r w:rsidRPr="00A86D84">
        <w:rPr>
          <w:b/>
          <w:bCs/>
          <w:u w:val="single"/>
        </w:rPr>
        <w:t>responses</w:t>
      </w:r>
      <w:r w:rsidRPr="00A86D84">
        <w:rPr>
          <w:u w:val="single"/>
        </w:rPr>
        <w:t xml:space="preserve">, could </w:t>
      </w:r>
      <w:r w:rsidRPr="00A86D84">
        <w:rPr>
          <w:b/>
          <w:bCs/>
          <w:u w:val="single"/>
        </w:rPr>
        <w:t xml:space="preserve">escalate </w:t>
      </w:r>
      <w:r w:rsidRPr="00A86D84">
        <w:rPr>
          <w:u w:val="single"/>
        </w:rPr>
        <w:t>beyond what was intended.</w:t>
      </w:r>
    </w:p>
    <w:p w14:paraId="14B2E011" w14:textId="77777777" w:rsidR="000B7F35" w:rsidRPr="00A86D84" w:rsidRDefault="000B7F35" w:rsidP="000B7F35">
      <w:pPr>
        <w:rPr>
          <w:sz w:val="16"/>
          <w:szCs w:val="16"/>
        </w:rPr>
      </w:pPr>
    </w:p>
    <w:p w14:paraId="2D4AA593" w14:textId="77777777" w:rsidR="000B7F35" w:rsidRPr="00A86D84" w:rsidRDefault="000B7F35" w:rsidP="000B7F35">
      <w:pPr>
        <w:rPr>
          <w:sz w:val="16"/>
          <w:szCs w:val="16"/>
        </w:rPr>
      </w:pPr>
      <w:r w:rsidRPr="00A86D84">
        <w:rPr>
          <w:sz w:val="16"/>
          <w:szCs w:val="16"/>
        </w:rPr>
        <w:t>Cyber, AI, and Nuclear Entanglement</w:t>
      </w:r>
    </w:p>
    <w:p w14:paraId="23BEB120" w14:textId="77777777" w:rsidR="000B7F35" w:rsidRPr="00A86D84" w:rsidRDefault="000B7F35" w:rsidP="000B7F35">
      <w:pPr>
        <w:rPr>
          <w:u w:val="single"/>
        </w:rPr>
      </w:pPr>
      <w:r w:rsidRPr="00751DAC">
        <w:rPr>
          <w:rStyle w:val="StyleUnderline"/>
          <w:highlight w:val="green"/>
        </w:rPr>
        <w:t>AI</w:t>
      </w:r>
      <w:r w:rsidRPr="00751DAC">
        <w:rPr>
          <w:rStyle w:val="StyleUnderline"/>
        </w:rPr>
        <w:t xml:space="preserve"> is also transforming </w:t>
      </w:r>
      <w:r w:rsidRPr="00751DAC">
        <w:rPr>
          <w:rStyle w:val="StyleUnderline"/>
          <w:highlight w:val="green"/>
        </w:rPr>
        <w:t>cyber op</w:t>
      </w:r>
      <w:r w:rsidRPr="00751DAC">
        <w:rPr>
          <w:rStyle w:val="StyleUnderline"/>
        </w:rPr>
        <w:t>eration</w:t>
      </w:r>
      <w:r w:rsidRPr="00751DAC">
        <w:rPr>
          <w:rStyle w:val="StyleUnderline"/>
          <w:highlight w:val="green"/>
        </w:rPr>
        <w:t>s</w:t>
      </w:r>
      <w:r w:rsidRPr="00A86D84">
        <w:rPr>
          <w:b/>
          <w:bCs/>
          <w:sz w:val="16"/>
          <w:szCs w:val="16"/>
        </w:rPr>
        <w:t xml:space="preserve"> </w:t>
      </w:r>
      <w:r w:rsidRPr="00A86D84">
        <w:rPr>
          <w:sz w:val="16"/>
          <w:szCs w:val="16"/>
        </w:rPr>
        <w:t xml:space="preserve">– speeding up vulnerability discovery and improving spoofing and disruption methods. Even without intentionally targeting nuclear command-and-control systems, cyber operations by India or Pakistan against dual-use or adjacent infrastructure could lead to dangerous complications. For instance, if communications are compromised or early-warning data is perceived as manipulated, leaders may feel compelled to act quickly rather than risk paralysis. In South Asia, where decision-making windows are already short, cyber-induced ambiguity combined with AI-driven automation </w:t>
      </w:r>
      <w:r w:rsidRPr="00751DAC">
        <w:rPr>
          <w:rStyle w:val="StyleUnderline"/>
          <w:highlight w:val="green"/>
        </w:rPr>
        <w:t>increases</w:t>
      </w:r>
      <w:r w:rsidRPr="00751DAC">
        <w:rPr>
          <w:rStyle w:val="StyleUnderline"/>
        </w:rPr>
        <w:t xml:space="preserve"> the </w:t>
      </w:r>
      <w:r w:rsidRPr="00751DAC">
        <w:rPr>
          <w:rStyle w:val="StyleUnderline"/>
          <w:highlight w:val="green"/>
        </w:rPr>
        <w:t>risk of</w:t>
      </w:r>
      <w:r w:rsidRPr="00751DAC">
        <w:rPr>
          <w:rStyle w:val="StyleUnderline"/>
        </w:rPr>
        <w:t xml:space="preserve"> accidental </w:t>
      </w:r>
      <w:r w:rsidRPr="00751DAC">
        <w:rPr>
          <w:rStyle w:val="StyleUnderline"/>
          <w:highlight w:val="green"/>
        </w:rPr>
        <w:t>escalation</w:t>
      </w:r>
      <w:r w:rsidRPr="00751DAC">
        <w:rPr>
          <w:rStyle w:val="StyleUnderline"/>
        </w:rPr>
        <w:t>.</w:t>
      </w:r>
    </w:p>
    <w:p w14:paraId="659DDF5B" w14:textId="77777777" w:rsidR="000B7F35" w:rsidRPr="00927D80" w:rsidRDefault="000B7F35" w:rsidP="000B7F35">
      <w:pPr>
        <w:pStyle w:val="Heading4"/>
        <w:rPr>
          <w:rFonts w:ascii="Times New Roman" w:hAnsi="Times New Roman" w:cs="Times New Roman"/>
        </w:rPr>
      </w:pPr>
      <w:r w:rsidRPr="00927D80">
        <w:rPr>
          <w:rFonts w:ascii="Times New Roman" w:hAnsi="Times New Roman" w:cs="Times New Roman"/>
        </w:rPr>
        <w:t xml:space="preserve">Indo-Pak war goes nuclear </w:t>
      </w:r>
    </w:p>
    <w:p w14:paraId="748E91E1" w14:textId="77777777" w:rsidR="000B7F35" w:rsidRPr="00927D80" w:rsidRDefault="000B7F35" w:rsidP="000B7F35">
      <w:pPr>
        <w:rPr>
          <w:rFonts w:ascii="Times New Roman" w:hAnsi="Times New Roman" w:cs="Times New Roman"/>
        </w:rPr>
      </w:pPr>
      <w:r w:rsidRPr="00927D80">
        <w:rPr>
          <w:rFonts w:ascii="Times New Roman" w:hAnsi="Times New Roman" w:cs="Times New Roman"/>
        </w:rPr>
        <w:t xml:space="preserve">Zachary </w:t>
      </w:r>
      <w:r w:rsidRPr="00927D80">
        <w:rPr>
          <w:rStyle w:val="Style13ptBold"/>
          <w:rFonts w:ascii="Times New Roman" w:hAnsi="Times New Roman" w:cs="Times New Roman"/>
        </w:rPr>
        <w:t>KECK 17</w:t>
      </w:r>
      <w:r w:rsidRPr="00927D80">
        <w:rPr>
          <w:rFonts w:ascii="Times New Roman" w:hAnsi="Times New Roman" w:cs="Times New Roman"/>
        </w:rPr>
        <w:t xml:space="preserve">. Wohlstetter Public Affairs Fellow at Nonproliferation Policy Education Center, George Mason University. “Billions Could Die If India and Pakistan Start a Nuclear War.” </w:t>
      </w:r>
      <w:proofErr w:type="gramStart"/>
      <w:r w:rsidRPr="00927D80">
        <w:rPr>
          <w:rFonts w:ascii="Times New Roman" w:hAnsi="Times New Roman" w:cs="Times New Roman"/>
          <w:i/>
        </w:rPr>
        <w:t>The National</w:t>
      </w:r>
      <w:proofErr w:type="gramEnd"/>
      <w:r w:rsidRPr="00927D80">
        <w:rPr>
          <w:rFonts w:ascii="Times New Roman" w:hAnsi="Times New Roman" w:cs="Times New Roman"/>
          <w:i/>
        </w:rPr>
        <w:t xml:space="preserve"> Interest</w:t>
      </w:r>
      <w:r w:rsidRPr="00927D80">
        <w:rPr>
          <w:rFonts w:ascii="Times New Roman" w:hAnsi="Times New Roman" w:cs="Times New Roman"/>
        </w:rPr>
        <w:t xml:space="preserve">. July 21. </w:t>
      </w:r>
      <w:hyperlink r:id="rId5" w:history="1">
        <w:r w:rsidRPr="00927D80">
          <w:rPr>
            <w:rStyle w:val="Hyperlink"/>
            <w:rFonts w:ascii="Times New Roman" w:hAnsi="Times New Roman" w:cs="Times New Roman"/>
          </w:rPr>
          <w:t>http://nationalinterest.org/blog/the-buzz/billions-could-die-if-india-pakistan-start-nuclear-war-21623?page=2</w:t>
        </w:r>
      </w:hyperlink>
      <w:r w:rsidRPr="00927D80">
        <w:rPr>
          <w:rFonts w:ascii="Times New Roman" w:hAnsi="Times New Roman" w:cs="Times New Roman"/>
        </w:rPr>
        <w:t xml:space="preserve">. </w:t>
      </w:r>
    </w:p>
    <w:p w14:paraId="1C7F4D31" w14:textId="77777777" w:rsidR="000B7F35" w:rsidRPr="00B952CB" w:rsidRDefault="000B7F35" w:rsidP="000B7F35">
      <w:r w:rsidRPr="00B952CB">
        <w:t>Billions Could Die If India and Pakistan Start a Nuclear War</w:t>
      </w:r>
    </w:p>
    <w:p w14:paraId="5AC10C5E"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 xml:space="preserve">With the world’s attention firmly fixated on North Korea, </w:t>
      </w:r>
      <w:r w:rsidRPr="00927D80">
        <w:rPr>
          <w:rStyle w:val="StyleUnderline"/>
          <w:rFonts w:ascii="Times New Roman" w:hAnsi="Times New Roman" w:cs="Times New Roman"/>
          <w:highlight w:val="cyan"/>
        </w:rPr>
        <w:t xml:space="preserve">the </w:t>
      </w:r>
      <w:r w:rsidRPr="00927D80">
        <w:rPr>
          <w:rStyle w:val="Emphasis"/>
          <w:rFonts w:ascii="Times New Roman" w:hAnsi="Times New Roman" w:cs="Times New Roman"/>
          <w:highlight w:val="cyan"/>
        </w:rPr>
        <w:t>greatest possibility</w:t>
      </w:r>
      <w:r w:rsidRPr="00927D80">
        <w:rPr>
          <w:rStyle w:val="StyleUnderline"/>
          <w:rFonts w:ascii="Times New Roman" w:hAnsi="Times New Roman" w:cs="Times New Roman"/>
          <w:highlight w:val="cyan"/>
        </w:rPr>
        <w:t xml:space="preserve"> of nuclear war is</w:t>
      </w:r>
      <w:r w:rsidRPr="00927D80">
        <w:rPr>
          <w:rFonts w:ascii="Times New Roman" w:hAnsi="Times New Roman" w:cs="Times New Roman"/>
          <w:sz w:val="16"/>
        </w:rPr>
        <w:t xml:space="preserve"> in fact </w:t>
      </w:r>
      <w:r w:rsidRPr="00927D80">
        <w:rPr>
          <w:rStyle w:val="StyleUnderline"/>
          <w:rFonts w:ascii="Times New Roman" w:hAnsi="Times New Roman" w:cs="Times New Roman"/>
          <w:highlight w:val="cyan"/>
        </w:rPr>
        <w:t>on</w:t>
      </w:r>
      <w:r w:rsidRPr="00927D80">
        <w:rPr>
          <w:rStyle w:val="StyleUnderline"/>
          <w:rFonts w:ascii="Times New Roman" w:hAnsi="Times New Roman" w:cs="Times New Roman"/>
        </w:rPr>
        <w:t xml:space="preserve"> the other side of Asia</w:t>
      </w:r>
      <w:r w:rsidRPr="00927D80">
        <w:rPr>
          <w:rFonts w:ascii="Times New Roman" w:hAnsi="Times New Roman" w:cs="Times New Roman"/>
          <w:sz w:val="16"/>
        </w:rPr>
        <w:t>.</w:t>
      </w:r>
    </w:p>
    <w:p w14:paraId="3B045B80"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 xml:space="preserve">That place is what could be called </w:t>
      </w:r>
      <w:r w:rsidRPr="00927D80">
        <w:rPr>
          <w:rStyle w:val="StyleUnderline"/>
          <w:rFonts w:ascii="Times New Roman" w:hAnsi="Times New Roman" w:cs="Times New Roman"/>
        </w:rPr>
        <w:t xml:space="preserve">the </w:t>
      </w:r>
      <w:r w:rsidRPr="00927D80">
        <w:rPr>
          <w:rStyle w:val="Emphasis"/>
          <w:rFonts w:ascii="Times New Roman" w:hAnsi="Times New Roman" w:cs="Times New Roman"/>
        </w:rPr>
        <w:t>nuclear triangle</w:t>
      </w:r>
      <w:r w:rsidRPr="00927D80">
        <w:rPr>
          <w:rStyle w:val="StyleUnderline"/>
          <w:rFonts w:ascii="Times New Roman" w:hAnsi="Times New Roman" w:cs="Times New Roman"/>
        </w:rPr>
        <w:t xml:space="preserve"> of Pakistan, India and China</w:t>
      </w:r>
      <w:r w:rsidRPr="00927D80">
        <w:rPr>
          <w:rFonts w:ascii="Times New Roman" w:hAnsi="Times New Roman" w:cs="Times New Roman"/>
          <w:sz w:val="16"/>
        </w:rPr>
        <w:t xml:space="preserve">. Although Chinese and Indian forces are currently engaged in a standoff, traditionally </w:t>
      </w:r>
      <w:r w:rsidRPr="00927D80">
        <w:rPr>
          <w:rStyle w:val="StyleUnderline"/>
          <w:rFonts w:ascii="Times New Roman" w:hAnsi="Times New Roman" w:cs="Times New Roman"/>
        </w:rPr>
        <w:t xml:space="preserve">the most dangerous flashpoint along the triangle has been </w:t>
      </w:r>
      <w:r w:rsidRPr="00927D80">
        <w:rPr>
          <w:rStyle w:val="StyleUnderline"/>
          <w:rFonts w:ascii="Times New Roman" w:hAnsi="Times New Roman" w:cs="Times New Roman"/>
          <w:highlight w:val="cyan"/>
        </w:rPr>
        <w:t>the Indo-Pakistani border</w:t>
      </w:r>
      <w:r w:rsidRPr="00927D80">
        <w:rPr>
          <w:rFonts w:ascii="Times New Roman" w:hAnsi="Times New Roman" w:cs="Times New Roman"/>
          <w:sz w:val="16"/>
        </w:rPr>
        <w:t xml:space="preserve">. </w:t>
      </w:r>
      <w:r w:rsidRPr="00927D80">
        <w:rPr>
          <w:rStyle w:val="StyleUnderline"/>
          <w:rFonts w:ascii="Times New Roman" w:hAnsi="Times New Roman" w:cs="Times New Roman"/>
        </w:rPr>
        <w:t>The two countries fought three major wars before</w:t>
      </w:r>
      <w:r w:rsidRPr="00927D80">
        <w:rPr>
          <w:rFonts w:ascii="Times New Roman" w:hAnsi="Times New Roman" w:cs="Times New Roman"/>
          <w:sz w:val="16"/>
        </w:rPr>
        <w:t xml:space="preserve"> acquiring </w:t>
      </w:r>
      <w:r w:rsidRPr="00927D80">
        <w:rPr>
          <w:rStyle w:val="StyleUnderline"/>
          <w:rFonts w:ascii="Times New Roman" w:hAnsi="Times New Roman" w:cs="Times New Roman"/>
        </w:rPr>
        <w:t>nuc</w:t>
      </w:r>
      <w:r w:rsidRPr="00927D80">
        <w:rPr>
          <w:rFonts w:ascii="Times New Roman" w:hAnsi="Times New Roman" w:cs="Times New Roman"/>
          <w:sz w:val="16"/>
        </w:rPr>
        <w:t>lear weapon</w:t>
      </w:r>
      <w:r w:rsidRPr="00927D80">
        <w:rPr>
          <w:rStyle w:val="StyleUnderline"/>
          <w:rFonts w:ascii="Times New Roman" w:hAnsi="Times New Roman" w:cs="Times New Roman"/>
        </w:rPr>
        <w:t>s</w:t>
      </w:r>
      <w:r w:rsidRPr="00927D80">
        <w:rPr>
          <w:rFonts w:ascii="Times New Roman" w:hAnsi="Times New Roman" w:cs="Times New Roman"/>
          <w:sz w:val="16"/>
        </w:rPr>
        <w:t xml:space="preserve">, and one minor one afterwards. And </w:t>
      </w:r>
      <w:r w:rsidRPr="00927D80">
        <w:rPr>
          <w:rStyle w:val="StyleUnderline"/>
          <w:rFonts w:ascii="Times New Roman" w:hAnsi="Times New Roman" w:cs="Times New Roman"/>
        </w:rPr>
        <w:t>this doesn’t even include the countless</w:t>
      </w:r>
      <w:r w:rsidRPr="00927D80">
        <w:rPr>
          <w:rFonts w:ascii="Times New Roman" w:hAnsi="Times New Roman" w:cs="Times New Roman"/>
          <w:sz w:val="16"/>
        </w:rPr>
        <w:t xml:space="preserve"> other </w:t>
      </w:r>
      <w:r w:rsidRPr="00927D80">
        <w:rPr>
          <w:rStyle w:val="StyleUnderline"/>
          <w:rFonts w:ascii="Times New Roman" w:hAnsi="Times New Roman" w:cs="Times New Roman"/>
          <w:highlight w:val="cyan"/>
        </w:rPr>
        <w:t>armed skirmishes</w:t>
      </w:r>
      <w:r w:rsidRPr="00927D80">
        <w:rPr>
          <w:rFonts w:ascii="Times New Roman" w:hAnsi="Times New Roman" w:cs="Times New Roman"/>
          <w:sz w:val="16"/>
        </w:rPr>
        <w:t xml:space="preserve"> and other incidents </w:t>
      </w:r>
      <w:r w:rsidRPr="00927D80">
        <w:rPr>
          <w:rStyle w:val="StyleUnderline"/>
          <w:rFonts w:ascii="Times New Roman" w:hAnsi="Times New Roman" w:cs="Times New Roman"/>
        </w:rPr>
        <w:t xml:space="preserve">that </w:t>
      </w:r>
      <w:r w:rsidRPr="00927D80">
        <w:rPr>
          <w:rStyle w:val="StyleUnderline"/>
          <w:rFonts w:ascii="Times New Roman" w:hAnsi="Times New Roman" w:cs="Times New Roman"/>
          <w:highlight w:val="cyan"/>
        </w:rPr>
        <w:t xml:space="preserve">are a </w:t>
      </w:r>
      <w:r w:rsidRPr="00927D80">
        <w:rPr>
          <w:rStyle w:val="Emphasis"/>
          <w:rFonts w:ascii="Times New Roman" w:hAnsi="Times New Roman" w:cs="Times New Roman"/>
          <w:highlight w:val="cyan"/>
        </w:rPr>
        <w:t>regular occurrence</w:t>
      </w:r>
      <w:r w:rsidRPr="00927D80">
        <w:rPr>
          <w:rFonts w:ascii="Times New Roman" w:hAnsi="Times New Roman" w:cs="Times New Roman"/>
          <w:sz w:val="16"/>
        </w:rPr>
        <w:t>.</w:t>
      </w:r>
    </w:p>
    <w:p w14:paraId="3136FFD0"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 xml:space="preserve">At the heart of this conflict, of course, is </w:t>
      </w:r>
      <w:r w:rsidRPr="00927D80">
        <w:rPr>
          <w:rStyle w:val="StyleUnderline"/>
          <w:rFonts w:ascii="Times New Roman" w:hAnsi="Times New Roman" w:cs="Times New Roman"/>
        </w:rPr>
        <w:t>the territorial dispute over</w:t>
      </w:r>
      <w:r w:rsidRPr="00927D80">
        <w:rPr>
          <w:rFonts w:ascii="Times New Roman" w:hAnsi="Times New Roman" w:cs="Times New Roman"/>
          <w:sz w:val="16"/>
        </w:rPr>
        <w:t xml:space="preserve"> the northern Indian state of </w:t>
      </w:r>
      <w:r w:rsidRPr="00927D80">
        <w:rPr>
          <w:rStyle w:val="StyleUnderline"/>
          <w:rFonts w:ascii="Times New Roman" w:hAnsi="Times New Roman" w:cs="Times New Roman"/>
        </w:rPr>
        <w:t>Jammu and Kashmir</w:t>
      </w:r>
      <w:r w:rsidRPr="00927D80">
        <w:rPr>
          <w:rFonts w:ascii="Times New Roman" w:hAnsi="Times New Roman" w:cs="Times New Roman"/>
          <w:sz w:val="16"/>
        </w:rPr>
        <w:t xml:space="preserve">, the latter part of which Pakistan lays claim to. </w:t>
      </w:r>
      <w:proofErr w:type="gramStart"/>
      <w:r w:rsidRPr="00927D80">
        <w:rPr>
          <w:rFonts w:ascii="Times New Roman" w:hAnsi="Times New Roman" w:cs="Times New Roman"/>
          <w:sz w:val="16"/>
        </w:rPr>
        <w:t>Also</w:t>
      </w:r>
      <w:proofErr w:type="gramEnd"/>
      <w:r w:rsidRPr="00927D80">
        <w:rPr>
          <w:rFonts w:ascii="Times New Roman" w:hAnsi="Times New Roman" w:cs="Times New Roman"/>
          <w:sz w:val="16"/>
        </w:rPr>
        <w:t xml:space="preserve"> </w:t>
      </w:r>
      <w:r w:rsidRPr="00927D80">
        <w:rPr>
          <w:rStyle w:val="StyleUnderline"/>
          <w:rFonts w:ascii="Times New Roman" w:hAnsi="Times New Roman" w:cs="Times New Roman"/>
        </w:rPr>
        <w:t>key to the nuclear dimension of the conflict is the fact that India’s conventional capabilities are vastly superior to Pakistan’s</w:t>
      </w:r>
      <w:r w:rsidRPr="00927D80">
        <w:rPr>
          <w:rFonts w:ascii="Times New Roman" w:hAnsi="Times New Roman" w:cs="Times New Roman"/>
          <w:sz w:val="16"/>
        </w:rPr>
        <w:t xml:space="preserve">. Consequently, </w:t>
      </w:r>
      <w:r w:rsidRPr="00927D80">
        <w:rPr>
          <w:rStyle w:val="StyleUnderline"/>
          <w:rFonts w:ascii="Times New Roman" w:hAnsi="Times New Roman" w:cs="Times New Roman"/>
        </w:rPr>
        <w:t>Islamabad has adopted a nuclear doctrine of using</w:t>
      </w:r>
      <w:r w:rsidRPr="00927D80">
        <w:rPr>
          <w:rFonts w:ascii="Times New Roman" w:hAnsi="Times New Roman" w:cs="Times New Roman"/>
          <w:sz w:val="16"/>
        </w:rPr>
        <w:t xml:space="preserve"> </w:t>
      </w:r>
      <w:r w:rsidRPr="00927D80">
        <w:rPr>
          <w:rStyle w:val="Emphasis"/>
          <w:rFonts w:ascii="Times New Roman" w:hAnsi="Times New Roman" w:cs="Times New Roman"/>
        </w:rPr>
        <w:t>t</w:t>
      </w:r>
      <w:r w:rsidRPr="00927D80">
        <w:rPr>
          <w:rFonts w:ascii="Times New Roman" w:hAnsi="Times New Roman" w:cs="Times New Roman"/>
          <w:sz w:val="16"/>
        </w:rPr>
        <w:t xml:space="preserve">actical </w:t>
      </w:r>
      <w:r w:rsidRPr="00927D80">
        <w:rPr>
          <w:rStyle w:val="Emphasis"/>
          <w:rFonts w:ascii="Times New Roman" w:hAnsi="Times New Roman" w:cs="Times New Roman"/>
        </w:rPr>
        <w:t>n</w:t>
      </w:r>
      <w:r w:rsidRPr="00927D80">
        <w:rPr>
          <w:rFonts w:ascii="Times New Roman" w:hAnsi="Times New Roman" w:cs="Times New Roman"/>
          <w:sz w:val="16"/>
        </w:rPr>
        <w:t xml:space="preserve">uclear </w:t>
      </w:r>
      <w:r w:rsidRPr="00927D80">
        <w:rPr>
          <w:rStyle w:val="Emphasis"/>
          <w:rFonts w:ascii="Times New Roman" w:hAnsi="Times New Roman" w:cs="Times New Roman"/>
        </w:rPr>
        <w:t>w</w:t>
      </w:r>
      <w:r w:rsidRPr="00927D80">
        <w:rPr>
          <w:rFonts w:ascii="Times New Roman" w:hAnsi="Times New Roman" w:cs="Times New Roman"/>
          <w:sz w:val="16"/>
        </w:rPr>
        <w:t>eapon</w:t>
      </w:r>
      <w:r w:rsidRPr="00927D80">
        <w:rPr>
          <w:rStyle w:val="Emphasis"/>
          <w:rFonts w:ascii="Times New Roman" w:hAnsi="Times New Roman" w:cs="Times New Roman"/>
        </w:rPr>
        <w:t>s</w:t>
      </w:r>
      <w:r w:rsidRPr="00927D80">
        <w:rPr>
          <w:rFonts w:ascii="Times New Roman" w:hAnsi="Times New Roman" w:cs="Times New Roman"/>
          <w:sz w:val="16"/>
        </w:rPr>
        <w:t xml:space="preserve"> </w:t>
      </w:r>
      <w:r w:rsidRPr="00927D80">
        <w:rPr>
          <w:rStyle w:val="StyleUnderline"/>
          <w:rFonts w:ascii="Times New Roman" w:hAnsi="Times New Roman" w:cs="Times New Roman"/>
        </w:rPr>
        <w:t>against Indian forces to offset the latter’s conventional superiority</w:t>
      </w:r>
      <w:r w:rsidRPr="00927D80">
        <w:rPr>
          <w:rFonts w:ascii="Times New Roman" w:hAnsi="Times New Roman" w:cs="Times New Roman"/>
          <w:sz w:val="16"/>
        </w:rPr>
        <w:t>.</w:t>
      </w:r>
    </w:p>
    <w:p w14:paraId="26009EE3"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w:t>
      </w:r>
    </w:p>
    <w:p w14:paraId="00DC3985"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 xml:space="preserve">At an event at the Stimson Center in Washington this week, Feroz </w:t>
      </w:r>
      <w:r w:rsidRPr="00927D80">
        <w:rPr>
          <w:rStyle w:val="StyleUnderline"/>
          <w:rFonts w:ascii="Times New Roman" w:hAnsi="Times New Roman" w:cs="Times New Roman"/>
        </w:rPr>
        <w:t>Khan, a former brigadier in the Pakistan Army</w:t>
      </w:r>
      <w:r w:rsidRPr="00927D80">
        <w:rPr>
          <w:rFonts w:ascii="Times New Roman" w:hAnsi="Times New Roman" w:cs="Times New Roman"/>
          <w:sz w:val="16"/>
        </w:rPr>
        <w:t xml:space="preserve"> and author of one of the best books on the country’s nuclear program, </w:t>
      </w:r>
      <w:r w:rsidRPr="00927D80">
        <w:rPr>
          <w:rStyle w:val="StyleUnderline"/>
          <w:rFonts w:ascii="Times New Roman" w:hAnsi="Times New Roman" w:cs="Times New Roman"/>
        </w:rPr>
        <w:t>said that Pakistani military leaders explicitly based their nuclear doctrine on NATO’s Cold War strategy</w:t>
      </w:r>
      <w:r w:rsidRPr="00927D80">
        <w:rPr>
          <w:rFonts w:ascii="Times New Roman" w:hAnsi="Times New Roman" w:cs="Times New Roman"/>
          <w:sz w:val="16"/>
        </w:rPr>
        <w:t xml:space="preserve">. But as Vipin Narang, a newly tenured MIT professor who was on the same panel, pointed out, </w:t>
      </w:r>
      <w:r w:rsidRPr="00927D80">
        <w:rPr>
          <w:rStyle w:val="StyleUnderline"/>
          <w:rFonts w:ascii="Times New Roman" w:hAnsi="Times New Roman" w:cs="Times New Roman"/>
        </w:rPr>
        <w:t xml:space="preserve">an important difference between NATO and </w:t>
      </w:r>
      <w:r w:rsidRPr="00927D80">
        <w:rPr>
          <w:rStyle w:val="StyleUnderline"/>
          <w:rFonts w:ascii="Times New Roman" w:hAnsi="Times New Roman" w:cs="Times New Roman"/>
          <w:highlight w:val="cyan"/>
        </w:rPr>
        <w:t>Pakistan’s</w:t>
      </w:r>
      <w:r w:rsidRPr="00927D80">
        <w:rPr>
          <w:rStyle w:val="StyleUnderline"/>
          <w:rFonts w:ascii="Times New Roman" w:hAnsi="Times New Roman" w:cs="Times New Roman"/>
        </w:rPr>
        <w:t xml:space="preserve"> strategies is that the latter has </w:t>
      </w:r>
      <w:r w:rsidRPr="00927D80">
        <w:rPr>
          <w:rStyle w:val="StyleUnderline"/>
          <w:rFonts w:ascii="Times New Roman" w:hAnsi="Times New Roman" w:cs="Times New Roman"/>
          <w:highlight w:val="cyan"/>
        </w:rPr>
        <w:t>used its nuclear shield as</w:t>
      </w:r>
      <w:r w:rsidRPr="00927D80">
        <w:rPr>
          <w:rStyle w:val="StyleUnderline"/>
          <w:rFonts w:ascii="Times New Roman" w:hAnsi="Times New Roman" w:cs="Times New Roman"/>
        </w:rPr>
        <w:t xml:space="preserve"> a </w:t>
      </w:r>
      <w:r w:rsidRPr="00927D80">
        <w:rPr>
          <w:rStyle w:val="Emphasis"/>
          <w:rFonts w:ascii="Times New Roman" w:hAnsi="Times New Roman" w:cs="Times New Roman"/>
          <w:highlight w:val="cyan"/>
        </w:rPr>
        <w:t>cover</w:t>
      </w:r>
      <w:r w:rsidRPr="00927D80">
        <w:rPr>
          <w:rStyle w:val="StyleUnderline"/>
          <w:rFonts w:ascii="Times New Roman" w:hAnsi="Times New Roman" w:cs="Times New Roman"/>
          <w:highlight w:val="cyan"/>
        </w:rPr>
        <w:t xml:space="preserve"> </w:t>
      </w:r>
      <w:r w:rsidRPr="003B5D83">
        <w:rPr>
          <w:rStyle w:val="StyleUnderline"/>
          <w:rFonts w:ascii="Times New Roman" w:hAnsi="Times New Roman" w:cs="Times New Roman"/>
        </w:rPr>
        <w:t>to support countless terrorist attacks</w:t>
      </w:r>
      <w:r w:rsidRPr="00927D80">
        <w:rPr>
          <w:rStyle w:val="StyleUnderline"/>
          <w:rFonts w:ascii="Times New Roman" w:hAnsi="Times New Roman" w:cs="Times New Roman"/>
        </w:rPr>
        <w:t xml:space="preserve"> </w:t>
      </w:r>
      <w:r w:rsidRPr="00927D80">
        <w:rPr>
          <w:rStyle w:val="Emphasis"/>
          <w:rFonts w:ascii="Times New Roman" w:hAnsi="Times New Roman" w:cs="Times New Roman"/>
        </w:rPr>
        <w:t>inside India</w:t>
      </w:r>
      <w:r w:rsidRPr="00927D80">
        <w:rPr>
          <w:rFonts w:ascii="Times New Roman" w:hAnsi="Times New Roman" w:cs="Times New Roman"/>
          <w:sz w:val="16"/>
        </w:rPr>
        <w:t xml:space="preserve">. Among the most audacious were the 2001 attacks on India’s parliament and the 2008 siege of Mumbai, which killed over 150 people. </w:t>
      </w:r>
      <w:r w:rsidRPr="00927D80">
        <w:rPr>
          <w:rStyle w:val="StyleUnderline"/>
          <w:rFonts w:ascii="Times New Roman" w:hAnsi="Times New Roman" w:cs="Times New Roman"/>
        </w:rPr>
        <w:t>Had such an attack occurred in the</w:t>
      </w:r>
      <w:r w:rsidRPr="00927D80">
        <w:rPr>
          <w:rFonts w:ascii="Times New Roman" w:hAnsi="Times New Roman" w:cs="Times New Roman"/>
          <w:sz w:val="16"/>
        </w:rPr>
        <w:t xml:space="preserve"> </w:t>
      </w:r>
      <w:r w:rsidRPr="00927D80">
        <w:rPr>
          <w:rStyle w:val="StyleUnderline"/>
          <w:rFonts w:ascii="Times New Roman" w:hAnsi="Times New Roman" w:cs="Times New Roman"/>
        </w:rPr>
        <w:t>U</w:t>
      </w:r>
      <w:r w:rsidRPr="00927D80">
        <w:rPr>
          <w:rFonts w:ascii="Times New Roman" w:hAnsi="Times New Roman" w:cs="Times New Roman"/>
          <w:sz w:val="16"/>
        </w:rPr>
        <w:t xml:space="preserve">nited </w:t>
      </w:r>
      <w:r w:rsidRPr="00927D80">
        <w:rPr>
          <w:rStyle w:val="StyleUnderline"/>
          <w:rFonts w:ascii="Times New Roman" w:hAnsi="Times New Roman" w:cs="Times New Roman"/>
        </w:rPr>
        <w:t>S</w:t>
      </w:r>
      <w:r w:rsidRPr="00927D80">
        <w:rPr>
          <w:rFonts w:ascii="Times New Roman" w:hAnsi="Times New Roman" w:cs="Times New Roman"/>
          <w:sz w:val="16"/>
        </w:rPr>
        <w:t xml:space="preserve">tates, Narang said, </w:t>
      </w:r>
      <w:r w:rsidRPr="00927D80">
        <w:rPr>
          <w:rStyle w:val="StyleUnderline"/>
          <w:rFonts w:ascii="Times New Roman" w:hAnsi="Times New Roman" w:cs="Times New Roman"/>
        </w:rPr>
        <w:t>America would have ended a nation-state</w:t>
      </w:r>
      <w:r w:rsidRPr="00927D80">
        <w:rPr>
          <w:rFonts w:ascii="Times New Roman" w:hAnsi="Times New Roman" w:cs="Times New Roman"/>
          <w:sz w:val="16"/>
        </w:rPr>
        <w:t>.</w:t>
      </w:r>
    </w:p>
    <w:p w14:paraId="1B9748A2"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The reason why India didn’t respond to force, according to Narang, is that—despite its alleged Cold Start doctrine—</w:t>
      </w:r>
      <w:r w:rsidRPr="00927D80">
        <w:rPr>
          <w:rStyle w:val="StyleUnderline"/>
          <w:rFonts w:ascii="Times New Roman" w:hAnsi="Times New Roman" w:cs="Times New Roman"/>
        </w:rPr>
        <w:t xml:space="preserve">Indian leaders were unsure exactly where </w:t>
      </w:r>
      <w:r w:rsidRPr="00927D80">
        <w:rPr>
          <w:rStyle w:val="StyleUnderline"/>
          <w:rFonts w:ascii="Times New Roman" w:hAnsi="Times New Roman" w:cs="Times New Roman"/>
          <w:highlight w:val="cyan"/>
        </w:rPr>
        <w:t>Pakistan’s</w:t>
      </w:r>
      <w:r w:rsidRPr="00927D80">
        <w:rPr>
          <w:rStyle w:val="StyleUnderline"/>
          <w:rFonts w:ascii="Times New Roman" w:hAnsi="Times New Roman" w:cs="Times New Roman"/>
        </w:rPr>
        <w:t xml:space="preserve"> nuclear threshold stood</w:t>
      </w:r>
      <w:r w:rsidRPr="00927D80">
        <w:rPr>
          <w:rFonts w:ascii="Times New Roman" w:hAnsi="Times New Roman" w:cs="Times New Roman"/>
          <w:sz w:val="16"/>
        </w:rPr>
        <w:t xml:space="preserve">. That is, </w:t>
      </w:r>
      <w:r w:rsidRPr="00927D80">
        <w:rPr>
          <w:rStyle w:val="StyleUnderline"/>
          <w:rFonts w:ascii="Times New Roman" w:hAnsi="Times New Roman" w:cs="Times New Roman"/>
        </w:rPr>
        <w:t>even if Indian leaders believed they were launching a limited attack, they couldn’t be sure that Pakistani leaders wouldn’t view it as expansive enough to justify using nuclear weapons</w:t>
      </w:r>
      <w:r w:rsidRPr="00927D80">
        <w:rPr>
          <w:rFonts w:ascii="Times New Roman" w:hAnsi="Times New Roman" w:cs="Times New Roman"/>
          <w:sz w:val="16"/>
        </w:rPr>
        <w:t xml:space="preserve">. This is no accident: as Khan said, </w:t>
      </w:r>
      <w:r w:rsidRPr="00927D80">
        <w:rPr>
          <w:rStyle w:val="StyleUnderline"/>
          <w:rFonts w:ascii="Times New Roman" w:hAnsi="Times New Roman" w:cs="Times New Roman"/>
        </w:rPr>
        <w:t xml:space="preserve">Pakistani </w:t>
      </w:r>
      <w:r w:rsidRPr="00927D80">
        <w:rPr>
          <w:rStyle w:val="StyleUnderline"/>
          <w:rFonts w:ascii="Times New Roman" w:hAnsi="Times New Roman" w:cs="Times New Roman"/>
          <w:highlight w:val="cyan"/>
        </w:rPr>
        <w:t>leaders</w:t>
      </w:r>
      <w:r w:rsidRPr="00927D80">
        <w:rPr>
          <w:rStyle w:val="StyleUnderline"/>
          <w:rFonts w:ascii="Times New Roman" w:hAnsi="Times New Roman" w:cs="Times New Roman"/>
        </w:rPr>
        <w:t xml:space="preserve"> intentionally </w:t>
      </w:r>
      <w:r w:rsidRPr="00927D80">
        <w:rPr>
          <w:rStyle w:val="StyleUnderline"/>
          <w:rFonts w:ascii="Times New Roman" w:hAnsi="Times New Roman" w:cs="Times New Roman"/>
          <w:highlight w:val="cyan"/>
        </w:rPr>
        <w:t>leave their</w:t>
      </w:r>
      <w:r w:rsidRPr="00927D80">
        <w:rPr>
          <w:rStyle w:val="StyleUnderline"/>
          <w:rFonts w:ascii="Times New Roman" w:hAnsi="Times New Roman" w:cs="Times New Roman"/>
        </w:rPr>
        <w:t xml:space="preserve"> </w:t>
      </w:r>
      <w:r w:rsidRPr="00927D80">
        <w:rPr>
          <w:rStyle w:val="Emphasis"/>
          <w:rFonts w:ascii="Times New Roman" w:hAnsi="Times New Roman" w:cs="Times New Roman"/>
        </w:rPr>
        <w:t xml:space="preserve">nuclear </w:t>
      </w:r>
      <w:r w:rsidRPr="00927D80">
        <w:rPr>
          <w:rStyle w:val="Emphasis"/>
          <w:rFonts w:ascii="Times New Roman" w:hAnsi="Times New Roman" w:cs="Times New Roman"/>
          <w:highlight w:val="cyan"/>
        </w:rPr>
        <w:t>threshold ambiguous</w:t>
      </w:r>
      <w:r w:rsidRPr="00927D80">
        <w:rPr>
          <w:rFonts w:ascii="Times New Roman" w:hAnsi="Times New Roman" w:cs="Times New Roman"/>
          <w:sz w:val="16"/>
        </w:rPr>
        <w:t xml:space="preserve">. Nonetheless, </w:t>
      </w:r>
      <w:r w:rsidRPr="00927D80">
        <w:rPr>
          <w:rStyle w:val="StyleUnderline"/>
          <w:rFonts w:ascii="Times New Roman" w:hAnsi="Times New Roman" w:cs="Times New Roman"/>
          <w:highlight w:val="cyan"/>
        </w:rPr>
        <w:t xml:space="preserve">there is </w:t>
      </w:r>
      <w:r w:rsidRPr="00927D80">
        <w:rPr>
          <w:rStyle w:val="Emphasis"/>
          <w:rFonts w:ascii="Times New Roman" w:hAnsi="Times New Roman" w:cs="Times New Roman"/>
          <w:highlight w:val="cyan"/>
        </w:rPr>
        <w:t>no guarantee</w:t>
      </w:r>
      <w:r w:rsidRPr="00927D80">
        <w:rPr>
          <w:rStyle w:val="StyleUnderline"/>
          <w:rFonts w:ascii="Times New Roman" w:hAnsi="Times New Roman" w:cs="Times New Roman"/>
        </w:rPr>
        <w:t xml:space="preserve"> that </w:t>
      </w:r>
      <w:r w:rsidRPr="00927D80">
        <w:rPr>
          <w:rStyle w:val="StyleUnderline"/>
          <w:rFonts w:ascii="Times New Roman" w:hAnsi="Times New Roman" w:cs="Times New Roman"/>
          <w:highlight w:val="cyan"/>
        </w:rPr>
        <w:t>India’s restraint will continue</w:t>
      </w:r>
      <w:r w:rsidRPr="00927D80">
        <w:rPr>
          <w:rStyle w:val="StyleUnderline"/>
          <w:rFonts w:ascii="Times New Roman" w:hAnsi="Times New Roman" w:cs="Times New Roman"/>
        </w:rPr>
        <w:t xml:space="preserve"> in the future</w:t>
      </w:r>
      <w:r w:rsidRPr="00927D80">
        <w:rPr>
          <w:rFonts w:ascii="Times New Roman" w:hAnsi="Times New Roman" w:cs="Times New Roman"/>
          <w:sz w:val="16"/>
        </w:rPr>
        <w:t xml:space="preserve">. Indeed, as Michael Krepon quipped, </w:t>
      </w:r>
      <w:r w:rsidRPr="003B5D83">
        <w:rPr>
          <w:rFonts w:ascii="Times New Roman" w:hAnsi="Times New Roman" w:cs="Times New Roman"/>
          <w:sz w:val="16"/>
        </w:rPr>
        <w:t>“</w:t>
      </w:r>
      <w:r w:rsidRPr="003B5D83">
        <w:rPr>
          <w:rStyle w:val="Emphasis"/>
          <w:rFonts w:ascii="Times New Roman" w:hAnsi="Times New Roman" w:cs="Times New Roman"/>
        </w:rPr>
        <w:t>Miscalculation is South Asia’s middle name</w:t>
      </w:r>
      <w:r w:rsidRPr="003B5D83">
        <w:rPr>
          <w:rFonts w:ascii="Times New Roman" w:hAnsi="Times New Roman" w:cs="Times New Roman"/>
          <w:sz w:val="16"/>
        </w:rPr>
        <w:t>.”</w:t>
      </w:r>
    </w:p>
    <w:p w14:paraId="15CA33DD" w14:textId="77777777" w:rsidR="000B7F35" w:rsidRPr="00927D80" w:rsidRDefault="000B7F35" w:rsidP="000B7F35">
      <w:pPr>
        <w:rPr>
          <w:rFonts w:ascii="Times New Roman" w:hAnsi="Times New Roman" w:cs="Times New Roman"/>
          <w:sz w:val="16"/>
        </w:rPr>
      </w:pPr>
      <w:r w:rsidRPr="00927D80">
        <w:rPr>
          <w:rFonts w:ascii="Times New Roman" w:hAnsi="Times New Roman" w:cs="Times New Roman"/>
          <w:sz w:val="16"/>
        </w:rPr>
        <w:t xml:space="preserve">Much of the panel’s discussion was focused on </w:t>
      </w:r>
      <w:r w:rsidRPr="00927D80">
        <w:rPr>
          <w:rStyle w:val="StyleUnderline"/>
          <w:rFonts w:ascii="Times New Roman" w:hAnsi="Times New Roman" w:cs="Times New Roman"/>
          <w:highlight w:val="cyan"/>
        </w:rPr>
        <w:t>technological changes</w:t>
      </w:r>
      <w:r w:rsidRPr="00927D80">
        <w:rPr>
          <w:rFonts w:ascii="Times New Roman" w:hAnsi="Times New Roman" w:cs="Times New Roman"/>
          <w:sz w:val="16"/>
        </w:rPr>
        <w:t xml:space="preserve"> that </w:t>
      </w:r>
      <w:r w:rsidRPr="00927D80">
        <w:rPr>
          <w:rStyle w:val="StyleUnderline"/>
          <w:rFonts w:ascii="Times New Roman" w:hAnsi="Times New Roman" w:cs="Times New Roman"/>
        </w:rPr>
        <w:t xml:space="preserve">might </w:t>
      </w:r>
      <w:r w:rsidRPr="00927D80">
        <w:rPr>
          <w:rStyle w:val="Emphasis"/>
          <w:rFonts w:ascii="Times New Roman" w:hAnsi="Times New Roman" w:cs="Times New Roman"/>
          <w:highlight w:val="cyan"/>
        </w:rPr>
        <w:t>exacerbate</w:t>
      </w:r>
      <w:r w:rsidRPr="00927D80">
        <w:rPr>
          <w:rStyle w:val="StyleUnderline"/>
          <w:rFonts w:ascii="Times New Roman" w:hAnsi="Times New Roman" w:cs="Times New Roman"/>
          <w:highlight w:val="cyan"/>
        </w:rPr>
        <w:t xml:space="preserve"> this</w:t>
      </w:r>
      <w:r w:rsidRPr="00927D80">
        <w:rPr>
          <w:rStyle w:val="StyleUnderline"/>
          <w:rFonts w:ascii="Times New Roman" w:hAnsi="Times New Roman" w:cs="Times New Roman"/>
        </w:rPr>
        <w:t xml:space="preserve"> already-</w:t>
      </w:r>
      <w:r w:rsidRPr="00927D80">
        <w:rPr>
          <w:rStyle w:val="StyleUnderline"/>
          <w:rFonts w:ascii="Times New Roman" w:hAnsi="Times New Roman" w:cs="Times New Roman"/>
          <w:highlight w:val="cyan"/>
        </w:rPr>
        <w:t>combustible situation</w:t>
      </w:r>
      <w:r w:rsidRPr="00927D80">
        <w:rPr>
          <w:rFonts w:ascii="Times New Roman" w:hAnsi="Times New Roman" w:cs="Times New Roman"/>
          <w:sz w:val="16"/>
        </w:rPr>
        <w:t xml:space="preserve">. Narang took the lead in describing how </w:t>
      </w:r>
      <w:r w:rsidRPr="00927D80">
        <w:rPr>
          <w:rStyle w:val="StyleUnderline"/>
          <w:rFonts w:ascii="Times New Roman" w:hAnsi="Times New Roman" w:cs="Times New Roman"/>
          <w:highlight w:val="cyan"/>
        </w:rPr>
        <w:t>India</w:t>
      </w:r>
      <w:r w:rsidRPr="00927D80">
        <w:rPr>
          <w:rStyle w:val="StyleUnderline"/>
          <w:rFonts w:ascii="Times New Roman" w:hAnsi="Times New Roman" w:cs="Times New Roman"/>
        </w:rPr>
        <w:t xml:space="preserve"> was </w:t>
      </w:r>
      <w:r w:rsidRPr="00927D80">
        <w:rPr>
          <w:rStyle w:val="StyleUnderline"/>
          <w:rFonts w:ascii="Times New Roman" w:hAnsi="Times New Roman" w:cs="Times New Roman"/>
          <w:highlight w:val="cyan"/>
        </w:rPr>
        <w:t>acquiring</w:t>
      </w:r>
      <w:r w:rsidRPr="00927D80">
        <w:rPr>
          <w:rStyle w:val="StyleUnderline"/>
          <w:rFonts w:ascii="Times New Roman" w:hAnsi="Times New Roman" w:cs="Times New Roman"/>
        </w:rPr>
        <w:t xml:space="preserve"> the capabilities to pursue </w:t>
      </w:r>
      <w:r w:rsidRPr="00927D80">
        <w:rPr>
          <w:rStyle w:val="Emphasis"/>
          <w:rFonts w:ascii="Times New Roman" w:hAnsi="Times New Roman" w:cs="Times New Roman"/>
          <w:highlight w:val="cyan"/>
        </w:rPr>
        <w:t>counterforce strikes</w:t>
      </w:r>
      <w:r w:rsidRPr="00927D80">
        <w:rPr>
          <w:rFonts w:ascii="Times New Roman" w:hAnsi="Times New Roman" w:cs="Times New Roman"/>
          <w:sz w:val="16"/>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w:t>
      </w:r>
      <w:r w:rsidRPr="00927D80">
        <w:rPr>
          <w:rStyle w:val="StyleUnderline"/>
          <w:rFonts w:ascii="Times New Roman" w:hAnsi="Times New Roman" w:cs="Times New Roman"/>
        </w:rPr>
        <w:t xml:space="preserve">India is pursuing </w:t>
      </w:r>
      <w:proofErr w:type="gramStart"/>
      <w:r w:rsidRPr="00927D80">
        <w:rPr>
          <w:rStyle w:val="StyleUnderline"/>
          <w:rFonts w:ascii="Times New Roman" w:hAnsi="Times New Roman" w:cs="Times New Roman"/>
        </w:rPr>
        <w:t>a number of</w:t>
      </w:r>
      <w:proofErr w:type="gramEnd"/>
      <w:r w:rsidRPr="00927D80">
        <w:rPr>
          <w:rStyle w:val="StyleUnderline"/>
          <w:rFonts w:ascii="Times New Roman" w:hAnsi="Times New Roman" w:cs="Times New Roman"/>
        </w:rPr>
        <w:t xml:space="preserve"> missile capabilities highly suited for counterforce missions, such as</w:t>
      </w:r>
      <w:r w:rsidRPr="00927D80">
        <w:rPr>
          <w:rFonts w:ascii="Times New Roman" w:hAnsi="Times New Roman" w:cs="Times New Roman"/>
          <w:sz w:val="16"/>
        </w:rPr>
        <w:t xml:space="preserve"> Multiple Independently Targetable Reentry Vehicles (</w:t>
      </w:r>
      <w:r w:rsidRPr="00927D80">
        <w:rPr>
          <w:rStyle w:val="StyleUnderline"/>
          <w:rFonts w:ascii="Times New Roman" w:hAnsi="Times New Roman" w:cs="Times New Roman"/>
        </w:rPr>
        <w:t>MIRVs</w:t>
      </w:r>
      <w:r w:rsidRPr="00927D80">
        <w:rPr>
          <w:rFonts w:ascii="Times New Roman" w:hAnsi="Times New Roman" w:cs="Times New Roman"/>
          <w:sz w:val="16"/>
        </w:rPr>
        <w:t>), Maneuverable Reentry Vehicles (</w:t>
      </w:r>
      <w:r w:rsidRPr="00927D80">
        <w:rPr>
          <w:rStyle w:val="StyleUnderline"/>
          <w:rFonts w:ascii="Times New Roman" w:hAnsi="Times New Roman" w:cs="Times New Roman"/>
        </w:rPr>
        <w:t>MARVs</w:t>
      </w:r>
      <w:r w:rsidRPr="00927D80">
        <w:rPr>
          <w:rFonts w:ascii="Times New Roman" w:hAnsi="Times New Roman" w:cs="Times New Roman"/>
          <w:sz w:val="16"/>
        </w:rPr>
        <w:t xml:space="preserve">) </w:t>
      </w:r>
      <w:r w:rsidRPr="00927D80">
        <w:rPr>
          <w:rStyle w:val="StyleUnderline"/>
          <w:rFonts w:ascii="Times New Roman" w:hAnsi="Times New Roman" w:cs="Times New Roman"/>
        </w:rPr>
        <w:t>and the highly accurate BrahMos missiles</w:t>
      </w:r>
      <w:r w:rsidRPr="00927D80">
        <w:rPr>
          <w:rFonts w:ascii="Times New Roman" w:hAnsi="Times New Roman" w:cs="Times New Roman"/>
          <w:sz w:val="16"/>
        </w:rPr>
        <w:t xml:space="preserve"> that Dehli developed jointly with Russia. “BrahMos is one hell of a counterforce weapon,” even without nuclear warheads, Narang contended.</w:t>
      </w:r>
    </w:p>
    <w:p w14:paraId="09346F6E" w14:textId="77777777" w:rsidR="000B7F35" w:rsidRPr="003301A3" w:rsidRDefault="000B7F35" w:rsidP="000B7F35">
      <w:pPr>
        <w:rPr>
          <w:rFonts w:ascii="Times New Roman" w:hAnsi="Times New Roman" w:cs="Times New Roman"/>
          <w:sz w:val="16"/>
        </w:rPr>
      </w:pPr>
      <w:r w:rsidRPr="00927D80">
        <w:rPr>
          <w:rFonts w:ascii="Times New Roman" w:hAnsi="Times New Roman" w:cs="Times New Roman"/>
          <w:sz w:val="16"/>
        </w:rPr>
        <w:t xml:space="preserve">As Narang himself admitted, there’s little reason to believe that India is abandoning its no-first-use nuclear doctrine in favor of a first-strike one. Still, keeping in mind Krepon’s point about miscalculation, that doesn’t mean that these technological changes don’t increase the potential for a nuclear war. </w:t>
      </w:r>
      <w:r w:rsidRPr="00927D80">
        <w:rPr>
          <w:rStyle w:val="StyleUnderline"/>
          <w:rFonts w:ascii="Times New Roman" w:hAnsi="Times New Roman" w:cs="Times New Roman"/>
        </w:rPr>
        <w:t>It is not hard to imagine a scenario where the two sides stumble into a nuclear war that neither side wants</w:t>
      </w:r>
      <w:r w:rsidRPr="00927D80">
        <w:rPr>
          <w:rFonts w:ascii="Times New Roman" w:hAnsi="Times New Roman" w:cs="Times New Roman"/>
          <w:sz w:val="16"/>
        </w:rPr>
        <w:t xml:space="preserve">. Perhaps the most plausible scenario would </w:t>
      </w:r>
      <w:r w:rsidRPr="00927D80">
        <w:rPr>
          <w:rStyle w:val="StyleUnderline"/>
          <w:rFonts w:ascii="Times New Roman" w:hAnsi="Times New Roman" w:cs="Times New Roman"/>
        </w:rPr>
        <w:t>start with a Mumbai-style attack that Indian leaders decide they must respond to</w:t>
      </w:r>
      <w:r w:rsidRPr="00927D80">
        <w:rPr>
          <w:rFonts w:ascii="Times New Roman" w:hAnsi="Times New Roman" w:cs="Times New Roman"/>
          <w:sz w:val="16"/>
        </w:rPr>
        <w:t xml:space="preserve">. </w:t>
      </w:r>
      <w:r w:rsidRPr="00927D80">
        <w:rPr>
          <w:rStyle w:val="StyleUnderline"/>
          <w:rFonts w:ascii="Times New Roman" w:hAnsi="Times New Roman" w:cs="Times New Roman"/>
        </w:rPr>
        <w:t>In hopes of keeping the conflict limited to conventional weapons, Delhi might authorize limited punitive raids inside Pakistan</w:t>
      </w:r>
      <w:r w:rsidRPr="00927D80">
        <w:rPr>
          <w:rFonts w:ascii="Times New Roman" w:hAnsi="Times New Roman" w:cs="Times New Roman"/>
          <w:sz w:val="16"/>
        </w:rPr>
        <w:t xml:space="preserve">, perhaps targeting some of the terrorist camps near the border. </w:t>
      </w:r>
      <w:r w:rsidRPr="00927D80">
        <w:rPr>
          <w:rStyle w:val="StyleUnderline"/>
          <w:rFonts w:ascii="Times New Roman" w:hAnsi="Times New Roman" w:cs="Times New Roman"/>
        </w:rPr>
        <w:t>These attacks might be misinterpreted by Pakistani leaders, or else unintentionally cross Islamabad’s nuclear thresholds</w:t>
      </w:r>
      <w:r w:rsidRPr="00927D80">
        <w:rPr>
          <w:rFonts w:ascii="Times New Roman" w:hAnsi="Times New Roman" w:cs="Times New Roman"/>
          <w:sz w:val="16"/>
        </w:rPr>
        <w:t xml:space="preserve">. </w:t>
      </w:r>
      <w:proofErr w:type="gramStart"/>
      <w:r w:rsidRPr="00927D80">
        <w:rPr>
          <w:rStyle w:val="StyleUnderline"/>
          <w:rFonts w:ascii="Times New Roman" w:hAnsi="Times New Roman" w:cs="Times New Roman"/>
        </w:rPr>
        <w:t>In an attempt to</w:t>
      </w:r>
      <w:proofErr w:type="gramEnd"/>
      <w:r w:rsidRPr="00927D80">
        <w:rPr>
          <w:rStyle w:val="StyleUnderline"/>
          <w:rFonts w:ascii="Times New Roman" w:hAnsi="Times New Roman" w:cs="Times New Roman"/>
        </w:rPr>
        <w:t xml:space="preserve"> deescalate by escalating</w:t>
      </w:r>
      <w:r w:rsidRPr="00927D80">
        <w:rPr>
          <w:rFonts w:ascii="Times New Roman" w:hAnsi="Times New Roman" w:cs="Times New Roman"/>
          <w:sz w:val="16"/>
        </w:rPr>
        <w:t>, or else to halt what they believe is an Indian invasion</w:t>
      </w:r>
      <w:r w:rsidRPr="003301A3">
        <w:rPr>
          <w:rFonts w:ascii="Times New Roman" w:hAnsi="Times New Roman" w:cs="Times New Roman"/>
          <w:sz w:val="16"/>
        </w:rPr>
        <w:t xml:space="preserve">, </w:t>
      </w:r>
      <w:r w:rsidRPr="003301A3">
        <w:rPr>
          <w:rStyle w:val="StyleUnderline"/>
          <w:rFonts w:ascii="Times New Roman" w:hAnsi="Times New Roman" w:cs="Times New Roman"/>
        </w:rPr>
        <w:t>Pakistani leaders could use</w:t>
      </w:r>
      <w:r w:rsidRPr="003301A3">
        <w:rPr>
          <w:rFonts w:ascii="Times New Roman" w:hAnsi="Times New Roman" w:cs="Times New Roman"/>
          <w:sz w:val="16"/>
        </w:rPr>
        <w:t xml:space="preserve"> </w:t>
      </w:r>
      <w:r w:rsidRPr="003301A3">
        <w:rPr>
          <w:rStyle w:val="Emphasis"/>
          <w:rFonts w:ascii="Times New Roman" w:hAnsi="Times New Roman" w:cs="Times New Roman"/>
        </w:rPr>
        <w:t>t</w:t>
      </w:r>
      <w:r w:rsidRPr="003301A3">
        <w:rPr>
          <w:rFonts w:ascii="Times New Roman" w:hAnsi="Times New Roman" w:cs="Times New Roman"/>
          <w:sz w:val="16"/>
        </w:rPr>
        <w:t xml:space="preserve">actical </w:t>
      </w:r>
      <w:r w:rsidRPr="003301A3">
        <w:rPr>
          <w:rStyle w:val="Emphasis"/>
          <w:rFonts w:ascii="Times New Roman" w:hAnsi="Times New Roman" w:cs="Times New Roman"/>
        </w:rPr>
        <w:t>n</w:t>
      </w:r>
      <w:r w:rsidRPr="003301A3">
        <w:rPr>
          <w:rFonts w:ascii="Times New Roman" w:hAnsi="Times New Roman" w:cs="Times New Roman"/>
          <w:sz w:val="16"/>
        </w:rPr>
        <w:t xml:space="preserve">uclear </w:t>
      </w:r>
      <w:r w:rsidRPr="003301A3">
        <w:rPr>
          <w:rStyle w:val="Emphasis"/>
          <w:rFonts w:ascii="Times New Roman" w:hAnsi="Times New Roman" w:cs="Times New Roman"/>
        </w:rPr>
        <w:t>w</w:t>
      </w:r>
      <w:r w:rsidRPr="003301A3">
        <w:rPr>
          <w:rFonts w:ascii="Times New Roman" w:hAnsi="Times New Roman" w:cs="Times New Roman"/>
          <w:sz w:val="16"/>
        </w:rPr>
        <w:t>eapon</w:t>
      </w:r>
      <w:r w:rsidRPr="003301A3">
        <w:rPr>
          <w:rStyle w:val="Emphasis"/>
          <w:rFonts w:ascii="Times New Roman" w:hAnsi="Times New Roman" w:cs="Times New Roman"/>
        </w:rPr>
        <w:t>s</w:t>
      </w:r>
      <w:r w:rsidRPr="003301A3">
        <w:rPr>
          <w:rFonts w:ascii="Times New Roman" w:hAnsi="Times New Roman" w:cs="Times New Roman"/>
          <w:sz w:val="16"/>
        </w:rPr>
        <w:t xml:space="preserve"> </w:t>
      </w:r>
      <w:r w:rsidRPr="003301A3">
        <w:rPr>
          <w:rStyle w:val="StyleUnderline"/>
          <w:rFonts w:ascii="Times New Roman" w:hAnsi="Times New Roman" w:cs="Times New Roman"/>
        </w:rPr>
        <w:t>against the Indian troops inside Pakistan</w:t>
      </w:r>
      <w:r w:rsidRPr="003301A3">
        <w:rPr>
          <w:rFonts w:ascii="Times New Roman" w:hAnsi="Times New Roman" w:cs="Times New Roman"/>
          <w:sz w:val="16"/>
        </w:rPr>
        <w:t>.</w:t>
      </w:r>
    </w:p>
    <w:p w14:paraId="3BA38B64" w14:textId="77777777" w:rsidR="000B7F35" w:rsidRDefault="000B7F35" w:rsidP="000B7F35">
      <w:pPr>
        <w:rPr>
          <w:rFonts w:ascii="Times New Roman" w:hAnsi="Times New Roman" w:cs="Times New Roman"/>
          <w:sz w:val="16"/>
        </w:rPr>
      </w:pPr>
      <w:r w:rsidRPr="003301A3">
        <w:rPr>
          <w:rStyle w:val="StyleUnderline"/>
          <w:rFonts w:ascii="Times New Roman" w:hAnsi="Times New Roman" w:cs="Times New Roman"/>
        </w:rPr>
        <w:t>With nuclear weapons introduced, Delhi’s</w:t>
      </w:r>
      <w:r w:rsidRPr="003301A3">
        <w:rPr>
          <w:rFonts w:ascii="Times New Roman" w:hAnsi="Times New Roman" w:cs="Times New Roman"/>
          <w:sz w:val="16"/>
        </w:rPr>
        <w:t xml:space="preserve"> </w:t>
      </w:r>
      <w:r w:rsidRPr="003301A3">
        <w:rPr>
          <w:rStyle w:val="Emphasis"/>
          <w:rFonts w:ascii="Times New Roman" w:hAnsi="Times New Roman" w:cs="Times New Roman"/>
        </w:rPr>
        <w:t>n</w:t>
      </w:r>
      <w:r w:rsidRPr="003301A3">
        <w:rPr>
          <w:rFonts w:ascii="Times New Roman" w:hAnsi="Times New Roman" w:cs="Times New Roman"/>
          <w:sz w:val="16"/>
        </w:rPr>
        <w:t>o-</w:t>
      </w:r>
      <w:r w:rsidRPr="003301A3">
        <w:rPr>
          <w:rStyle w:val="Emphasis"/>
          <w:rFonts w:ascii="Times New Roman" w:hAnsi="Times New Roman" w:cs="Times New Roman"/>
        </w:rPr>
        <w:t>f</w:t>
      </w:r>
      <w:r w:rsidRPr="003301A3">
        <w:rPr>
          <w:rFonts w:ascii="Times New Roman" w:hAnsi="Times New Roman" w:cs="Times New Roman"/>
          <w:sz w:val="16"/>
        </w:rPr>
        <w:t>irst-</w:t>
      </w:r>
      <w:r w:rsidRPr="003301A3">
        <w:rPr>
          <w:rStyle w:val="Emphasis"/>
          <w:rFonts w:ascii="Times New Roman" w:hAnsi="Times New Roman" w:cs="Times New Roman"/>
        </w:rPr>
        <w:t>u</w:t>
      </w:r>
      <w:r w:rsidRPr="003301A3">
        <w:rPr>
          <w:rFonts w:ascii="Times New Roman" w:hAnsi="Times New Roman" w:cs="Times New Roman"/>
          <w:sz w:val="16"/>
        </w:rPr>
        <w:t xml:space="preserve">se </w:t>
      </w:r>
      <w:r w:rsidRPr="003301A3">
        <w:rPr>
          <w:rStyle w:val="StyleUnderline"/>
          <w:rFonts w:ascii="Times New Roman" w:hAnsi="Times New Roman" w:cs="Times New Roman"/>
        </w:rPr>
        <w:t xml:space="preserve">doctrine </w:t>
      </w:r>
      <w:r w:rsidRPr="003301A3">
        <w:rPr>
          <w:rStyle w:val="Emphasis"/>
          <w:rFonts w:ascii="Times New Roman" w:hAnsi="Times New Roman" w:cs="Times New Roman"/>
        </w:rPr>
        <w:t>no longer applies</w:t>
      </w:r>
      <w:r w:rsidRPr="003301A3">
        <w:rPr>
          <w:rFonts w:ascii="Times New Roman" w:hAnsi="Times New Roman" w:cs="Times New Roman"/>
          <w:sz w:val="16"/>
        </w:rPr>
        <w:t xml:space="preserve">. </w:t>
      </w:r>
      <w:r w:rsidRPr="003301A3">
        <w:rPr>
          <w:rStyle w:val="StyleUnderline"/>
          <w:rFonts w:ascii="Times New Roman" w:hAnsi="Times New Roman" w:cs="Times New Roman"/>
        </w:rPr>
        <w:t>Indian</w:t>
      </w:r>
      <w:r w:rsidRPr="00927D80">
        <w:rPr>
          <w:rStyle w:val="StyleUnderline"/>
          <w:rFonts w:ascii="Times New Roman" w:hAnsi="Times New Roman" w:cs="Times New Roman"/>
        </w:rPr>
        <w:t xml:space="preserve"> </w:t>
      </w:r>
      <w:r w:rsidRPr="00927D80">
        <w:rPr>
          <w:rStyle w:val="StyleUnderline"/>
          <w:rFonts w:ascii="Times New Roman" w:hAnsi="Times New Roman" w:cs="Times New Roman"/>
          <w:highlight w:val="cyan"/>
        </w:rPr>
        <w:t>leaders</w:t>
      </w:r>
      <w:r w:rsidRPr="00927D80">
        <w:rPr>
          <w:rStyle w:val="StyleUnderline"/>
          <w:rFonts w:ascii="Times New Roman" w:hAnsi="Times New Roman" w:cs="Times New Roman"/>
        </w:rPr>
        <w:t xml:space="preserve">, knowing they’d </w:t>
      </w:r>
      <w:r w:rsidRPr="00927D80">
        <w:rPr>
          <w:rStyle w:val="StyleUnderline"/>
          <w:rFonts w:ascii="Times New Roman" w:hAnsi="Times New Roman" w:cs="Times New Roman"/>
          <w:highlight w:val="cyan"/>
        </w:rPr>
        <w:t xml:space="preserve">face </w:t>
      </w:r>
      <w:r w:rsidRPr="00927D80">
        <w:rPr>
          <w:rStyle w:val="Emphasis"/>
          <w:rFonts w:ascii="Times New Roman" w:hAnsi="Times New Roman" w:cs="Times New Roman"/>
          <w:highlight w:val="cyan"/>
        </w:rPr>
        <w:t>incredible</w:t>
      </w:r>
      <w:r w:rsidRPr="00927D80">
        <w:rPr>
          <w:rStyle w:val="Emphasis"/>
          <w:rFonts w:ascii="Times New Roman" w:hAnsi="Times New Roman" w:cs="Times New Roman"/>
        </w:rPr>
        <w:t xml:space="preserve"> domestic </w:t>
      </w:r>
      <w:r w:rsidRPr="00927D80">
        <w:rPr>
          <w:rStyle w:val="Emphasis"/>
          <w:rFonts w:ascii="Times New Roman" w:hAnsi="Times New Roman" w:cs="Times New Roman"/>
          <w:highlight w:val="cyan"/>
        </w:rPr>
        <w:t xml:space="preserve">pressure </w:t>
      </w:r>
      <w:r w:rsidRPr="003301A3">
        <w:rPr>
          <w:rStyle w:val="Emphasis"/>
          <w:rFonts w:ascii="Times New Roman" w:hAnsi="Times New Roman" w:cs="Times New Roman"/>
        </w:rPr>
        <w:t>to respond</w:t>
      </w:r>
      <w:r w:rsidRPr="003301A3">
        <w:rPr>
          <w:rStyle w:val="StyleUnderline"/>
          <w:rFonts w:ascii="Times New Roman" w:hAnsi="Times New Roman" w:cs="Times New Roman"/>
        </w:rPr>
        <w:t>, would also have no guarantee that Pakistani leaders didn’t intend to follow the tactical use</w:t>
      </w:r>
      <w:r w:rsidRPr="003301A3">
        <w:rPr>
          <w:rFonts w:ascii="Times New Roman" w:hAnsi="Times New Roman" w:cs="Times New Roman"/>
          <w:sz w:val="16"/>
        </w:rPr>
        <w:t xml:space="preserve"> of nuclear weapons </w:t>
      </w:r>
      <w:r w:rsidRPr="003301A3">
        <w:rPr>
          <w:rStyle w:val="StyleUnderline"/>
          <w:rFonts w:ascii="Times New Roman" w:hAnsi="Times New Roman" w:cs="Times New Roman"/>
        </w:rPr>
        <w:t>with strategic strikes against Indian cities</w:t>
      </w:r>
      <w:r w:rsidRPr="003301A3">
        <w:rPr>
          <w:rFonts w:ascii="Times New Roman" w:hAnsi="Times New Roman" w:cs="Times New Roman"/>
          <w:sz w:val="16"/>
        </w:rPr>
        <w:t>. Armed</w:t>
      </w:r>
      <w:r w:rsidRPr="00927D80">
        <w:rPr>
          <w:rFonts w:ascii="Times New Roman" w:hAnsi="Times New Roman" w:cs="Times New Roman"/>
          <w:sz w:val="16"/>
        </w:rPr>
        <w:t xml:space="preserve"> with what they believe is reasonable intelligence about the locations of Pakistan’s strategic forces, highly accurate missiles and MIRVs to target them, and a missile defense that has a shot at cleaning up any Pakistani missiles that survived the first strike, </w:t>
      </w:r>
      <w:r w:rsidRPr="00927D80">
        <w:rPr>
          <w:rStyle w:val="StyleUnderline"/>
          <w:rFonts w:ascii="Times New Roman" w:hAnsi="Times New Roman" w:cs="Times New Roman"/>
        </w:rPr>
        <w:t>Indian leaders might be tempted to launch a counterforce first strike</w:t>
      </w:r>
      <w:r w:rsidRPr="00927D80">
        <w:rPr>
          <w:rFonts w:ascii="Times New Roman" w:hAnsi="Times New Roman" w:cs="Times New Roman"/>
          <w:sz w:val="16"/>
        </w:rPr>
        <w:t xml:space="preserve">. </w:t>
      </w:r>
      <w:r w:rsidRPr="00927D80">
        <w:rPr>
          <w:rStyle w:val="StyleUnderline"/>
          <w:rFonts w:ascii="Times New Roman" w:hAnsi="Times New Roman" w:cs="Times New Roman"/>
        </w:rPr>
        <w:t>As former Indian National Security Advisor</w:t>
      </w:r>
      <w:r w:rsidRPr="00927D80">
        <w:rPr>
          <w:rFonts w:ascii="Times New Roman" w:hAnsi="Times New Roman" w:cs="Times New Roman"/>
          <w:sz w:val="16"/>
        </w:rPr>
        <w:t xml:space="preserve"> Shivshankar </w:t>
      </w:r>
      <w:r w:rsidRPr="00927D80">
        <w:rPr>
          <w:rStyle w:val="StyleUnderline"/>
          <w:rFonts w:ascii="Times New Roman" w:hAnsi="Times New Roman" w:cs="Times New Roman"/>
        </w:rPr>
        <w:t>Menon wrote</w:t>
      </w:r>
      <w:r w:rsidRPr="00927D80">
        <w:rPr>
          <w:rFonts w:ascii="Times New Roman" w:hAnsi="Times New Roman" w:cs="Times New Roman"/>
          <w:sz w:val="16"/>
        </w:rPr>
        <w:t xml:space="preserve"> in his memoirs (which Narang first drew people’s attention to at the Carnegie Nuclear Policy Conference in March): “</w:t>
      </w:r>
      <w:r w:rsidRPr="00927D80">
        <w:rPr>
          <w:rStyle w:val="StyleUnderline"/>
          <w:rFonts w:ascii="Times New Roman" w:hAnsi="Times New Roman" w:cs="Times New Roman"/>
        </w:rPr>
        <w:t xml:space="preserve">India would </w:t>
      </w:r>
      <w:r w:rsidRPr="00927D80">
        <w:rPr>
          <w:rStyle w:val="Emphasis"/>
          <w:rFonts w:ascii="Times New Roman" w:hAnsi="Times New Roman" w:cs="Times New Roman"/>
        </w:rPr>
        <w:t>hardly risk</w:t>
      </w:r>
      <w:r w:rsidRPr="00927D80">
        <w:rPr>
          <w:rStyle w:val="StyleUnderline"/>
          <w:rFonts w:ascii="Times New Roman" w:hAnsi="Times New Roman" w:cs="Times New Roman"/>
        </w:rPr>
        <w:t xml:space="preserve"> giving Pakistan the chance to carry out a massive nuclear strike after the Indian response to Pakistan using</w:t>
      </w:r>
      <w:r w:rsidRPr="00927D80">
        <w:rPr>
          <w:rFonts w:ascii="Times New Roman" w:hAnsi="Times New Roman" w:cs="Times New Roman"/>
          <w:sz w:val="16"/>
        </w:rPr>
        <w:t xml:space="preserve"> </w:t>
      </w:r>
      <w:r w:rsidRPr="00927D80">
        <w:rPr>
          <w:rStyle w:val="StyleUnderline"/>
          <w:rFonts w:ascii="Times New Roman" w:hAnsi="Times New Roman" w:cs="Times New Roman"/>
        </w:rPr>
        <w:t>t</w:t>
      </w:r>
      <w:r w:rsidRPr="00927D80">
        <w:rPr>
          <w:rFonts w:ascii="Times New Roman" w:hAnsi="Times New Roman" w:cs="Times New Roman"/>
          <w:sz w:val="16"/>
        </w:rPr>
        <w:t xml:space="preserve">actical </w:t>
      </w:r>
      <w:r w:rsidRPr="00927D80">
        <w:rPr>
          <w:rStyle w:val="StyleUnderline"/>
          <w:rFonts w:ascii="Times New Roman" w:hAnsi="Times New Roman" w:cs="Times New Roman"/>
        </w:rPr>
        <w:t>n</w:t>
      </w:r>
      <w:r w:rsidRPr="00927D80">
        <w:rPr>
          <w:rFonts w:ascii="Times New Roman" w:hAnsi="Times New Roman" w:cs="Times New Roman"/>
          <w:sz w:val="16"/>
        </w:rPr>
        <w:t xml:space="preserve">uclear </w:t>
      </w:r>
      <w:r w:rsidRPr="00927D80">
        <w:rPr>
          <w:rStyle w:val="StyleUnderline"/>
          <w:rFonts w:ascii="Times New Roman" w:hAnsi="Times New Roman" w:cs="Times New Roman"/>
        </w:rPr>
        <w:t>w</w:t>
      </w:r>
      <w:r w:rsidRPr="00927D80">
        <w:rPr>
          <w:rFonts w:ascii="Times New Roman" w:hAnsi="Times New Roman" w:cs="Times New Roman"/>
          <w:sz w:val="16"/>
        </w:rPr>
        <w:t xml:space="preserve">eapons. In other words, </w:t>
      </w:r>
      <w:r w:rsidRPr="00927D80">
        <w:rPr>
          <w:rStyle w:val="StyleUnderline"/>
          <w:rFonts w:ascii="Times New Roman" w:hAnsi="Times New Roman" w:cs="Times New Roman"/>
        </w:rPr>
        <w:t>Pakistani</w:t>
      </w:r>
      <w:r w:rsidRPr="00927D80">
        <w:rPr>
          <w:rFonts w:ascii="Times New Roman" w:hAnsi="Times New Roman" w:cs="Times New Roman"/>
          <w:sz w:val="16"/>
        </w:rPr>
        <w:t xml:space="preserve"> </w:t>
      </w:r>
      <w:r w:rsidRPr="00927D80">
        <w:rPr>
          <w:rStyle w:val="Emphasis"/>
          <w:rFonts w:ascii="Times New Roman" w:hAnsi="Times New Roman" w:cs="Times New Roman"/>
        </w:rPr>
        <w:t>t</w:t>
      </w:r>
      <w:r w:rsidRPr="00927D80">
        <w:rPr>
          <w:rFonts w:ascii="Times New Roman" w:hAnsi="Times New Roman" w:cs="Times New Roman"/>
          <w:sz w:val="16"/>
        </w:rPr>
        <w:t xml:space="preserve">actical </w:t>
      </w:r>
      <w:r w:rsidRPr="00927D80">
        <w:rPr>
          <w:rStyle w:val="Emphasis"/>
          <w:rFonts w:ascii="Times New Roman" w:hAnsi="Times New Roman" w:cs="Times New Roman"/>
        </w:rPr>
        <w:t>n</w:t>
      </w:r>
      <w:r w:rsidRPr="00927D80">
        <w:rPr>
          <w:rFonts w:ascii="Times New Roman" w:hAnsi="Times New Roman" w:cs="Times New Roman"/>
          <w:sz w:val="16"/>
        </w:rPr>
        <w:t xml:space="preserve">uclear </w:t>
      </w:r>
      <w:r w:rsidRPr="00927D80">
        <w:rPr>
          <w:rStyle w:val="Emphasis"/>
          <w:rFonts w:ascii="Times New Roman" w:hAnsi="Times New Roman" w:cs="Times New Roman"/>
        </w:rPr>
        <w:t>w</w:t>
      </w:r>
      <w:r w:rsidRPr="00927D80">
        <w:rPr>
          <w:rFonts w:ascii="Times New Roman" w:hAnsi="Times New Roman" w:cs="Times New Roman"/>
          <w:sz w:val="16"/>
        </w:rPr>
        <w:t xml:space="preserve">eapon </w:t>
      </w:r>
      <w:r w:rsidRPr="00927D80">
        <w:rPr>
          <w:rStyle w:val="StyleUnderline"/>
          <w:rFonts w:ascii="Times New Roman" w:hAnsi="Times New Roman" w:cs="Times New Roman"/>
        </w:rPr>
        <w:t xml:space="preserve">use </w:t>
      </w:r>
      <w:r w:rsidRPr="00927D80">
        <w:rPr>
          <w:rStyle w:val="StyleUnderline"/>
          <w:rFonts w:ascii="Times New Roman" w:hAnsi="Times New Roman" w:cs="Times New Roman"/>
          <w:highlight w:val="cyan"/>
        </w:rPr>
        <w:t>would</w:t>
      </w:r>
      <w:r w:rsidRPr="00927D80">
        <w:rPr>
          <w:rStyle w:val="StyleUnderline"/>
          <w:rFonts w:ascii="Times New Roman" w:hAnsi="Times New Roman" w:cs="Times New Roman"/>
        </w:rPr>
        <w:t xml:space="preserve"> </w:t>
      </w:r>
      <w:r w:rsidRPr="00927D80">
        <w:rPr>
          <w:rStyle w:val="Emphasis"/>
          <w:rFonts w:ascii="Times New Roman" w:hAnsi="Times New Roman" w:cs="Times New Roman"/>
        </w:rPr>
        <w:t xml:space="preserve">effectively </w:t>
      </w:r>
      <w:r w:rsidRPr="00927D80">
        <w:rPr>
          <w:rStyle w:val="Emphasis"/>
          <w:rFonts w:ascii="Times New Roman" w:hAnsi="Times New Roman" w:cs="Times New Roman"/>
          <w:highlight w:val="cyan"/>
        </w:rPr>
        <w:t>free</w:t>
      </w:r>
      <w:r w:rsidRPr="00927D80">
        <w:rPr>
          <w:rStyle w:val="StyleUnderline"/>
          <w:rFonts w:ascii="Times New Roman" w:hAnsi="Times New Roman" w:cs="Times New Roman"/>
          <w:highlight w:val="cyan"/>
        </w:rPr>
        <w:t xml:space="preserve"> India to undertake a</w:t>
      </w:r>
      <w:r w:rsidRPr="00927D80">
        <w:rPr>
          <w:rStyle w:val="StyleUnderline"/>
          <w:rFonts w:ascii="Times New Roman" w:hAnsi="Times New Roman" w:cs="Times New Roman"/>
        </w:rPr>
        <w:t xml:space="preserve"> </w:t>
      </w:r>
      <w:r w:rsidRPr="00927D80">
        <w:rPr>
          <w:rStyle w:val="Emphasis"/>
          <w:rFonts w:ascii="Times New Roman" w:hAnsi="Times New Roman" w:cs="Times New Roman"/>
        </w:rPr>
        <w:t xml:space="preserve">comprehensive </w:t>
      </w:r>
      <w:r w:rsidRPr="00927D80">
        <w:rPr>
          <w:rStyle w:val="Emphasis"/>
          <w:rFonts w:ascii="Times New Roman" w:hAnsi="Times New Roman" w:cs="Times New Roman"/>
          <w:highlight w:val="cyan"/>
        </w:rPr>
        <w:t>first strike</w:t>
      </w:r>
      <w:r w:rsidRPr="00927D80">
        <w:rPr>
          <w:rStyle w:val="StyleUnderline"/>
          <w:rFonts w:ascii="Times New Roman" w:hAnsi="Times New Roman" w:cs="Times New Roman"/>
        </w:rPr>
        <w:t xml:space="preserve"> against Pakistan</w:t>
      </w:r>
      <w:r w:rsidRPr="00927D80">
        <w:rPr>
          <w:rFonts w:ascii="Times New Roman" w:hAnsi="Times New Roman" w:cs="Times New Roman"/>
          <w:sz w:val="16"/>
        </w:rPr>
        <w:t>.”</w:t>
      </w:r>
    </w:p>
    <w:p w14:paraId="0C2754E9" w14:textId="77777777" w:rsidR="000B7F35" w:rsidRDefault="000B7F35" w:rsidP="000B7F35">
      <w:pPr>
        <w:pStyle w:val="Heading4"/>
      </w:pPr>
      <w:bookmarkStart w:id="6" w:name="pmd-heading-8dc02c39-676c-4dfc-91ff-c473"/>
      <w:r>
        <w:rPr>
          <w:rFonts w:cs="Calibri"/>
        </w:rPr>
        <w:t>Extinction</w:t>
      </w:r>
      <w:bookmarkEnd w:id="6"/>
      <w:r>
        <w:rPr>
          <w:rFonts w:cs="Calibri"/>
        </w:rPr>
        <w:t>!</w:t>
      </w:r>
    </w:p>
    <w:p w14:paraId="5BF114B5" w14:textId="77777777" w:rsidR="000B7F35" w:rsidRDefault="000B7F35" w:rsidP="000B7F35">
      <w:r>
        <w:rPr>
          <w:rStyle w:val="Style13ptBold"/>
        </w:rPr>
        <w:t>Clare 23</w:t>
      </w:r>
      <w:r>
        <w:t xml:space="preserve"> [Stephen Clare; Effective Altruism Writer; June 2023; "Great power war"; 80000 Hours; https://80000hours.org/problem-profiles/great-power-conflict/; accessed 12-05-2024] leon  </w:t>
      </w:r>
    </w:p>
    <w:p w14:paraId="4AB44815" w14:textId="77777777" w:rsidR="000B7F35" w:rsidRDefault="000B7F35" w:rsidP="000B7F35">
      <w:r>
        <w:rPr>
          <w:rStyle w:val="StyleUnderline"/>
        </w:rPr>
        <w:t xml:space="preserve">A </w:t>
      </w:r>
      <w:proofErr w:type="gramStart"/>
      <w:r>
        <w:rPr>
          <w:rStyle w:val="StyleUnderline"/>
        </w:rPr>
        <w:t xml:space="preserve">modern </w:t>
      </w:r>
      <w:r>
        <w:rPr>
          <w:rStyle w:val="StyleUnderline"/>
          <w:highlight w:val="cyan"/>
        </w:rPr>
        <w:t>great</w:t>
      </w:r>
      <w:proofErr w:type="gramEnd"/>
      <w:r>
        <w:rPr>
          <w:rStyle w:val="StyleUnderline"/>
          <w:highlight w:val="cyan"/>
        </w:rPr>
        <w:t xml:space="preserve"> power war</w:t>
      </w:r>
      <w:r>
        <w:rPr>
          <w:rStyle w:val="StyleUnderline"/>
        </w:rPr>
        <w:t xml:space="preserve"> could </w:t>
      </w:r>
      <w:r>
        <w:rPr>
          <w:rStyle w:val="StyleUnderline"/>
          <w:highlight w:val="cyan"/>
        </w:rPr>
        <w:t>see nuc</w:t>
      </w:r>
      <w:r>
        <w:rPr>
          <w:rStyle w:val="StyleUnderline"/>
        </w:rPr>
        <w:t>lear weapon</w:t>
      </w:r>
      <w:r>
        <w:rPr>
          <w:rStyle w:val="StyleUnderline"/>
          <w:highlight w:val="cyan"/>
        </w:rPr>
        <w:t>s</w:t>
      </w:r>
      <w:r>
        <w:rPr>
          <w:rStyle w:val="StyleUnderline"/>
        </w:rPr>
        <w:t xml:space="preserve">, </w:t>
      </w:r>
      <w:r>
        <w:rPr>
          <w:rStyle w:val="StyleUnderline"/>
          <w:highlight w:val="cyan"/>
        </w:rPr>
        <w:t>bioweapons</w:t>
      </w:r>
      <w:r>
        <w:rPr>
          <w:rStyle w:val="StyleUnderline"/>
        </w:rPr>
        <w:t xml:space="preserve">, autonomous weapons, </w:t>
      </w:r>
      <w:r>
        <w:rPr>
          <w:rStyle w:val="StyleUnderline"/>
          <w:highlight w:val="cyan"/>
        </w:rPr>
        <w:t>and</w:t>
      </w:r>
      <w:r>
        <w:rPr>
          <w:rStyle w:val="StyleUnderline"/>
        </w:rPr>
        <w:t xml:space="preserve"> other </w:t>
      </w:r>
      <w:r>
        <w:rPr>
          <w:rStyle w:val="StyleUnderline"/>
          <w:highlight w:val="cyan"/>
        </w:rPr>
        <w:t>destructive</w:t>
      </w:r>
      <w:r>
        <w:rPr>
          <w:rStyle w:val="StyleUnderline"/>
        </w:rPr>
        <w:t xml:space="preserve"> new </w:t>
      </w:r>
      <w:r>
        <w:rPr>
          <w:rStyle w:val="StyleUnderline"/>
          <w:highlight w:val="cyan"/>
        </w:rPr>
        <w:t>tech</w:t>
      </w:r>
      <w:r>
        <w:rPr>
          <w:rStyle w:val="StyleUnderline"/>
        </w:rPr>
        <w:t>nologies</w:t>
      </w:r>
      <w:r>
        <w:rPr>
          <w:sz w:val="16"/>
          <w:szCs w:val="16"/>
        </w:rPr>
        <w:t xml:space="preserve"> deployed on an unprecedented scale.</w:t>
      </w:r>
    </w:p>
    <w:p w14:paraId="013E2FCA" w14:textId="77777777" w:rsidR="000B7F35" w:rsidRDefault="000B7F35" w:rsidP="000B7F35">
      <w:r>
        <w:rPr>
          <w:sz w:val="16"/>
          <w:szCs w:val="16"/>
        </w:rPr>
        <w:t xml:space="preserve">It would probably be the most destructive event in history, shattering our world. </w:t>
      </w:r>
      <w:r>
        <w:rPr>
          <w:rStyle w:val="StyleUnderline"/>
        </w:rPr>
        <w:t xml:space="preserve">It could even </w:t>
      </w:r>
      <w:r>
        <w:rPr>
          <w:rStyle w:val="StyleUnderline"/>
          <w:highlight w:val="cyan"/>
        </w:rPr>
        <w:t>threaten</w:t>
      </w:r>
      <w:r>
        <w:rPr>
          <w:rStyle w:val="StyleUnderline"/>
        </w:rPr>
        <w:t xml:space="preserve"> u</w:t>
      </w:r>
      <w:r>
        <w:rPr>
          <w:rStyle w:val="StyleUnderline"/>
          <w:highlight w:val="cyan"/>
        </w:rPr>
        <w:t>s</w:t>
      </w:r>
      <w:r>
        <w:rPr>
          <w:rStyle w:val="StyleUnderline"/>
        </w:rPr>
        <w:t xml:space="preserve"> with </w:t>
      </w:r>
      <w:r>
        <w:rPr>
          <w:rStyle w:val="StyleUnderline"/>
          <w:highlight w:val="cyan"/>
        </w:rPr>
        <w:t>extinction</w:t>
      </w:r>
      <w:r>
        <w:rPr>
          <w:sz w:val="16"/>
          <w:szCs w:val="16"/>
        </w:rPr>
        <w:t>.</w:t>
      </w:r>
    </w:p>
    <w:p w14:paraId="49BC09E9" w14:textId="77777777" w:rsidR="000B7F35" w:rsidRDefault="000B7F35" w:rsidP="000B7F35">
      <w:r>
        <w:rPr>
          <w:sz w:val="16"/>
          <w:szCs w:val="16"/>
        </w:rPr>
        <w:t>&lt;&lt;TEXT CONDENSED NONE OMITTED&gt;&gt;</w:t>
      </w:r>
    </w:p>
    <w:p w14:paraId="4DD50BF5" w14:textId="77777777" w:rsidR="000B7F35" w:rsidRDefault="000B7F35" w:rsidP="000B7F35">
      <w:r>
        <w:rPr>
          <w:sz w:val="16"/>
          <w:szCs w:val="16"/>
        </w:rPr>
        <w:t xml:space="preserve">We’ve come perilously close to just this kind of catastrophe </w:t>
      </w:r>
      <w:proofErr w:type="gramStart"/>
      <w:r>
        <w:rPr>
          <w:sz w:val="16"/>
          <w:szCs w:val="16"/>
        </w:rPr>
        <w:t>before.</w:t>
      </w:r>
      <w:r>
        <w:rPr>
          <w:sz w:val="12"/>
          <w:szCs w:val="12"/>
        </w:rPr>
        <w:t>¶</w:t>
      </w:r>
      <w:proofErr w:type="gramEnd"/>
      <w:r>
        <w:rPr>
          <w:sz w:val="16"/>
          <w:szCs w:val="16"/>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Pr>
          <w:sz w:val="12"/>
          <w:szCs w:val="12"/>
        </w:rPr>
        <w:t>¶</w:t>
      </w:r>
      <w:r>
        <w:rPr>
          <w:sz w:val="16"/>
          <w:szCs w:val="16"/>
        </w:rPr>
        <w:t xml:space="preserve"> Soviet commanders sent fighter jets to intercept the American plane. The jets were picked up by American radar </w:t>
      </w:r>
      <w:proofErr w:type="gramStart"/>
      <w:r>
        <w:rPr>
          <w:sz w:val="16"/>
          <w:szCs w:val="16"/>
        </w:rPr>
        <w:t>operators</w:t>
      </w:r>
      <w:proofErr w:type="gramEnd"/>
      <w:r>
        <w:rPr>
          <w:sz w:val="16"/>
          <w:szCs w:val="16"/>
        </w:rPr>
        <w:t xml:space="preserve"> and nuclear-armed F-102 fighters took off to protect the U-</w:t>
      </w:r>
      <w:proofErr w:type="gramStart"/>
      <w:r>
        <w:rPr>
          <w:sz w:val="16"/>
          <w:szCs w:val="16"/>
        </w:rPr>
        <w:t>2.</w:t>
      </w:r>
      <w:r>
        <w:rPr>
          <w:sz w:val="12"/>
          <w:szCs w:val="12"/>
        </w:rPr>
        <w:t>¶</w:t>
      </w:r>
      <w:proofErr w:type="gramEnd"/>
      <w:r>
        <w:rPr>
          <w:sz w:val="16"/>
          <w:szCs w:val="16"/>
        </w:rPr>
        <w:t xml:space="preserve"> Fortunately, the reconnaissance pilot realised his error with enough time to correct course before the Soviet and American fighters met. But the intrusion enraged Soviet Premier Nikita Khrushchev, who was already on high alert amidst the crisis in </w:t>
      </w:r>
      <w:proofErr w:type="gramStart"/>
      <w:r>
        <w:rPr>
          <w:sz w:val="16"/>
          <w:szCs w:val="16"/>
        </w:rPr>
        <w:t>Cuba.</w:t>
      </w:r>
      <w:r>
        <w:rPr>
          <w:sz w:val="12"/>
          <w:szCs w:val="12"/>
        </w:rPr>
        <w:t>¶</w:t>
      </w:r>
      <w:proofErr w:type="gramEnd"/>
      <w:r>
        <w:rPr>
          <w:sz w:val="16"/>
          <w:szCs w:val="16"/>
        </w:rPr>
        <w:t xml:space="preserve"> “What is this, a provocation?” Khrushchev wrote to US President John F. Kennedy. “One of your planes violates our frontier during this anxious time when everything has been put into combat readiness.”</w:t>
      </w:r>
      <w:r>
        <w:rPr>
          <w:sz w:val="12"/>
          <w:szCs w:val="12"/>
        </w:rPr>
        <w:t>¶</w:t>
      </w:r>
      <w:r>
        <w:rPr>
          <w:sz w:val="16"/>
          <w:szCs w:val="16"/>
        </w:rPr>
        <w:t xml:space="preserve"> 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Pr>
          <w:sz w:val="16"/>
          <w:szCs w:val="16"/>
        </w:rPr>
        <w:t>nearly-forgotten</w:t>
      </w:r>
      <w:proofErr w:type="gramEnd"/>
      <w:r>
        <w:rPr>
          <w:sz w:val="16"/>
          <w:szCs w:val="16"/>
        </w:rPr>
        <w:t xml:space="preserve"> anecdote, the U-2 incident could have been a trigger for war, like the assassination of Franz Ferdinand.</w:t>
      </w:r>
    </w:p>
    <w:p w14:paraId="013892EB" w14:textId="77777777" w:rsidR="000B7F35" w:rsidRDefault="000B7F35" w:rsidP="000B7F35">
      <w:r>
        <w:rPr>
          <w:sz w:val="16"/>
          <w:szCs w:val="16"/>
        </w:rPr>
        <w:t>&lt;&lt;LINE BREAKS CONTINUE&gt;&gt;</w:t>
      </w:r>
    </w:p>
    <w:p w14:paraId="7268FDD6" w14:textId="77777777" w:rsidR="000B7F35" w:rsidRDefault="000B7F35" w:rsidP="000B7F35">
      <w:r>
        <w:rPr>
          <w:rStyle w:val="StyleUnderline"/>
        </w:rPr>
        <w:t>Competition among the world’s most powerful countries shapes our world today</w:t>
      </w:r>
      <w:r>
        <w:rPr>
          <w:sz w:val="16"/>
          <w:szCs w:val="16"/>
        </w:rPr>
        <w:t xml:space="preserve">. And whether it’s through future incidents like the lost U-2, or something else entirely, </w:t>
      </w:r>
      <w:r>
        <w:rPr>
          <w:rStyle w:val="StyleUnderline"/>
        </w:rPr>
        <w:t>it’s plausible that it could escalate and lead to a major, devastating war</w:t>
      </w:r>
      <w:r>
        <w:rPr>
          <w:sz w:val="16"/>
          <w:szCs w:val="16"/>
        </w:rPr>
        <w:t>.</w:t>
      </w:r>
    </w:p>
    <w:p w14:paraId="40DEEAFC" w14:textId="77777777" w:rsidR="000B7F35" w:rsidRDefault="000B7F35" w:rsidP="000B7F35">
      <w:r>
        <w:rPr>
          <w:sz w:val="16"/>
          <w:szCs w:val="16"/>
        </w:rPr>
        <w:t xml:space="preserve">Is there anything you can do to help avoid such a terrible outcome? It is, of course, difficult to imagine how any one individual can hope to influence such world-historical events. </w:t>
      </w:r>
      <w:r>
        <w:rPr>
          <w:rStyle w:val="StyleUnderline"/>
        </w:rPr>
        <w:t>Even the most powerful world leaders often fail to predict the global consequences of their decisions</w:t>
      </w:r>
      <w:r>
        <w:rPr>
          <w:sz w:val="16"/>
          <w:szCs w:val="16"/>
        </w:rPr>
        <w:t>.</w:t>
      </w:r>
    </w:p>
    <w:p w14:paraId="42E9AEAC" w14:textId="77777777" w:rsidR="000B7F35" w:rsidRDefault="000B7F35" w:rsidP="000B7F35">
      <w:r>
        <w:rPr>
          <w:sz w:val="16"/>
          <w:szCs w:val="16"/>
        </w:rPr>
        <w:t xml:space="preserve">But I think </w:t>
      </w:r>
      <w:r>
        <w:rPr>
          <w:rStyle w:val="StyleUnderline"/>
        </w:rPr>
        <w:t xml:space="preserve">the likelihood and severity of great power war </w:t>
      </w:r>
      <w:proofErr w:type="gramStart"/>
      <w:r>
        <w:rPr>
          <w:rStyle w:val="StyleUnderline"/>
        </w:rPr>
        <w:t>makes</w:t>
      </w:r>
      <w:proofErr w:type="gramEnd"/>
      <w:r>
        <w:rPr>
          <w:rStyle w:val="StyleUnderline"/>
        </w:rPr>
        <w:t xml:space="preserve"> this among the most pressing problems of our time</w:t>
      </w:r>
      <w:r>
        <w:rPr>
          <w:sz w:val="16"/>
          <w:szCs w:val="16"/>
        </w:rPr>
        <w:t xml:space="preserve"> — </w:t>
      </w:r>
      <w:r>
        <w:rPr>
          <w:rStyle w:val="StyleUnderline"/>
        </w:rPr>
        <w:t>and that some solutions could be impactful enough</w:t>
      </w:r>
      <w:r>
        <w:rPr>
          <w:sz w:val="16"/>
          <w:szCs w:val="16"/>
        </w:rPr>
        <w:t xml:space="preserve"> that working on them may be one of the highest-impact things to do with your career.</w:t>
      </w:r>
    </w:p>
    <w:p w14:paraId="19DED042" w14:textId="77777777" w:rsidR="000B7F35" w:rsidRDefault="000B7F35" w:rsidP="000B7F35">
      <w:r>
        <w:rPr>
          <w:sz w:val="16"/>
          <w:szCs w:val="16"/>
        </w:rPr>
        <w:t xml:space="preserve">By </w:t>
      </w:r>
      <w:proofErr w:type="gramStart"/>
      <w:r>
        <w:rPr>
          <w:sz w:val="16"/>
          <w:szCs w:val="16"/>
        </w:rPr>
        <w:t>taking action</w:t>
      </w:r>
      <w:proofErr w:type="gramEnd"/>
      <w:r>
        <w:rPr>
          <w:sz w:val="16"/>
          <w:szCs w:val="16"/>
        </w:rPr>
        <w:t xml:space="preserve">, I </w:t>
      </w:r>
      <w:r>
        <w:rPr>
          <w:rStyle w:val="StyleUnderline"/>
        </w:rPr>
        <w:t>think we can create a future where the threat of great power war is a distant memory rather than an ever-present danger</w:t>
      </w:r>
      <w:r>
        <w:rPr>
          <w:sz w:val="16"/>
          <w:szCs w:val="16"/>
        </w:rPr>
        <w:t>.</w:t>
      </w:r>
    </w:p>
    <w:p w14:paraId="13E82A4D" w14:textId="77777777" w:rsidR="000B7F35" w:rsidRDefault="000B7F35" w:rsidP="000B7F35">
      <w:r>
        <w:rPr>
          <w:sz w:val="16"/>
          <w:szCs w:val="16"/>
        </w:rPr>
        <w:t>Summary</w:t>
      </w:r>
    </w:p>
    <w:p w14:paraId="4CAB99E6" w14:textId="77777777" w:rsidR="000B7F35" w:rsidRDefault="000B7F35" w:rsidP="000B7F35">
      <w:r>
        <w:rPr>
          <w:rStyle w:val="StyleUnderline"/>
        </w:rPr>
        <w:t>Economic growth and technological progress have bolstered the arsenals of the world’s most powerful countries</w:t>
      </w:r>
      <w:r>
        <w:rPr>
          <w:sz w:val="16"/>
          <w:szCs w:val="16"/>
        </w:rPr>
        <w:t>. That means the next war between them could be far worse than World War II, the deadliest conflict humanity has yet experienced.</w:t>
      </w:r>
    </w:p>
    <w:p w14:paraId="6E3BE2CB" w14:textId="77777777" w:rsidR="000B7F35" w:rsidRDefault="000B7F35" w:rsidP="000B7F35">
      <w:r>
        <w:rPr>
          <w:sz w:val="16"/>
          <w:szCs w:val="16"/>
        </w:rPr>
        <w:t xml:space="preserve">Could such a war </w:t>
      </w:r>
      <w:proofErr w:type="gramStart"/>
      <w:r>
        <w:rPr>
          <w:sz w:val="16"/>
          <w:szCs w:val="16"/>
        </w:rPr>
        <w:t>actually occur</w:t>
      </w:r>
      <w:proofErr w:type="gramEnd"/>
      <w:r>
        <w:rPr>
          <w:sz w:val="16"/>
          <w:szCs w:val="16"/>
        </w:rPr>
        <w:t xml:space="preserve">? </w:t>
      </w:r>
      <w:r>
        <w:rPr>
          <w:rStyle w:val="StyleUnderline"/>
        </w:rPr>
        <w:t>We can’t rule out the possibility</w:t>
      </w:r>
      <w:r>
        <w:rPr>
          <w:sz w:val="16"/>
          <w:szCs w:val="16"/>
        </w:rPr>
        <w:t xml:space="preserve">. </w:t>
      </w:r>
      <w:r>
        <w:rPr>
          <w:rStyle w:val="StyleUnderline"/>
        </w:rPr>
        <w:t xml:space="preserve">Technical </w:t>
      </w:r>
      <w:r>
        <w:rPr>
          <w:rStyle w:val="StyleUnderline"/>
          <w:highlight w:val="cyan"/>
        </w:rPr>
        <w:t>accidents</w:t>
      </w:r>
      <w:r>
        <w:rPr>
          <w:rStyle w:val="StyleUnderline"/>
        </w:rPr>
        <w:t xml:space="preserve"> or diplomatic misunderstandings could </w:t>
      </w:r>
      <w:r>
        <w:rPr>
          <w:rStyle w:val="StyleUnderline"/>
          <w:highlight w:val="cyan"/>
        </w:rPr>
        <w:t>spark</w:t>
      </w:r>
      <w:r>
        <w:rPr>
          <w:rStyle w:val="StyleUnderline"/>
        </w:rPr>
        <w:t xml:space="preserve"> a </w:t>
      </w:r>
      <w:r>
        <w:rPr>
          <w:rStyle w:val="StyleUnderline"/>
          <w:highlight w:val="cyan"/>
        </w:rPr>
        <w:t>conflict that</w:t>
      </w:r>
      <w:r>
        <w:rPr>
          <w:rStyle w:val="StyleUnderline"/>
        </w:rPr>
        <w:t xml:space="preserve"> quickly </w:t>
      </w:r>
      <w:r>
        <w:rPr>
          <w:rStyle w:val="StyleUnderline"/>
          <w:highlight w:val="cyan"/>
        </w:rPr>
        <w:t>escalates</w:t>
      </w:r>
      <w:r>
        <w:rPr>
          <w:sz w:val="16"/>
          <w:szCs w:val="16"/>
        </w:rPr>
        <w:t xml:space="preserve">. </w:t>
      </w:r>
      <w:r>
        <w:rPr>
          <w:rStyle w:val="StyleUnderline"/>
        </w:rPr>
        <w:t xml:space="preserve">Or international </w:t>
      </w:r>
      <w:r>
        <w:rPr>
          <w:rStyle w:val="StyleUnderline"/>
          <w:highlight w:val="cyan"/>
        </w:rPr>
        <w:t>tension</w:t>
      </w:r>
      <w:r>
        <w:rPr>
          <w:rStyle w:val="StyleUnderline"/>
        </w:rPr>
        <w:t xml:space="preserve"> could </w:t>
      </w:r>
      <w:r>
        <w:rPr>
          <w:rStyle w:val="StyleUnderline"/>
          <w:highlight w:val="cyan"/>
        </w:rPr>
        <w:t>cause leaders to</w:t>
      </w:r>
      <w:r>
        <w:rPr>
          <w:rStyle w:val="StyleUnderline"/>
        </w:rPr>
        <w:t xml:space="preserve"> decide they’re better off </w:t>
      </w:r>
      <w:r>
        <w:rPr>
          <w:rStyle w:val="StyleUnderline"/>
          <w:highlight w:val="cyan"/>
        </w:rPr>
        <w:t>fight</w:t>
      </w:r>
      <w:r>
        <w:rPr>
          <w:rStyle w:val="StyleUnderline"/>
        </w:rPr>
        <w:t>ing than negotiating</w:t>
      </w:r>
      <w:r>
        <w:rPr>
          <w:sz w:val="16"/>
          <w:szCs w:val="16"/>
        </w:rPr>
        <w:t>.</w:t>
      </w:r>
    </w:p>
    <w:p w14:paraId="0A788893" w14:textId="77777777" w:rsidR="000B7F35" w:rsidRDefault="000B7F35" w:rsidP="000B7F35">
      <w:r>
        <w:rPr>
          <w:sz w:val="16"/>
          <w:szCs w:val="16"/>
        </w:rPr>
        <w:t>&lt;&lt;TEXT CONDENSED NONE OMITTED&gt;&gt;</w:t>
      </w:r>
    </w:p>
    <w:p w14:paraId="4D1C2892" w14:textId="77777777" w:rsidR="000B7F35" w:rsidRDefault="000B7F35" w:rsidP="000B7F35">
      <w:r>
        <w:rPr>
          <w:sz w:val="6"/>
          <w:szCs w:val="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Pr>
          <w:sz w:val="12"/>
          <w:szCs w:val="12"/>
        </w:rPr>
        <w:t>¶</w:t>
      </w:r>
      <w:r>
        <w:rPr>
          <w:sz w:val="6"/>
          <w:szCs w:val="6"/>
        </w:rPr>
        <w:t xml:space="preserve"> Finally, by making conflict less likely, reducing competitive pressures on the development of dangerous technology, and improving international cooperation, you might be helping to reduce other risks, like the chance of future pandemics.</w:t>
      </w:r>
      <w:r>
        <w:rPr>
          <w:sz w:val="12"/>
          <w:szCs w:val="12"/>
        </w:rPr>
        <w:t>¶</w:t>
      </w:r>
      <w:r>
        <w:rPr>
          <w:sz w:val="6"/>
          <w:szCs w:val="6"/>
        </w:rPr>
        <w:t xml:space="preserve"> Our overall view</w:t>
      </w:r>
      <w:r>
        <w:rPr>
          <w:sz w:val="12"/>
          <w:szCs w:val="12"/>
        </w:rPr>
        <w:t>¶</w:t>
      </w:r>
      <w:r>
        <w:rPr>
          <w:sz w:val="6"/>
          <w:szCs w:val="6"/>
        </w:rPr>
        <w:t xml:space="preserve"> Recommended</w:t>
      </w:r>
      <w:r>
        <w:rPr>
          <w:sz w:val="12"/>
          <w:szCs w:val="12"/>
        </w:rPr>
        <w:t>¶</w:t>
      </w:r>
      <w:r>
        <w:rPr>
          <w:sz w:val="6"/>
          <w:szCs w:val="6"/>
        </w:rPr>
        <w:t xml:space="preserve"> Working on this issue seems to be among the best ways of improving the long-term future we know of, but all else equal, we think it’s less pressing than our highest priority areas (primarily because it seems less neglected and harder to solve).</w:t>
      </w:r>
      <w:r>
        <w:rPr>
          <w:sz w:val="12"/>
          <w:szCs w:val="12"/>
        </w:rPr>
        <w:t>¶</w:t>
      </w:r>
      <w:r>
        <w:rPr>
          <w:sz w:val="6"/>
          <w:szCs w:val="6"/>
        </w:rPr>
        <w:t xml:space="preserve"> Scale </w:t>
      </w:r>
      <w:r>
        <w:rPr>
          <w:sz w:val="12"/>
          <w:szCs w:val="12"/>
        </w:rPr>
        <w:t>¶</w:t>
      </w:r>
      <w:r>
        <w:rPr>
          <w:sz w:val="6"/>
          <w:szCs w:val="6"/>
        </w:rPr>
        <w:t xml:space="preserve"> There’s a significant chance that a new great power war occurs this century.</w:t>
      </w:r>
      <w:r>
        <w:rPr>
          <w:sz w:val="12"/>
          <w:szCs w:val="12"/>
        </w:rPr>
        <w:t>¶</w:t>
      </w:r>
      <w:r>
        <w:rPr>
          <w:sz w:val="6"/>
          <w:szCs w:val="6"/>
        </w:rPr>
        <w:t xml:space="preserve"> Although the world’s most powerful countries haven’t fought directly since World War II, war has been a constant throughout human history. There have been numerous close calls, and several issues could cause diplomatic disputes in the years to </w:t>
      </w:r>
      <w:proofErr w:type="gramStart"/>
      <w:r>
        <w:rPr>
          <w:sz w:val="6"/>
          <w:szCs w:val="6"/>
        </w:rPr>
        <w:t>come.</w:t>
      </w:r>
      <w:r>
        <w:rPr>
          <w:sz w:val="12"/>
          <w:szCs w:val="12"/>
        </w:rPr>
        <w:t>¶</w:t>
      </w:r>
      <w:proofErr w:type="gramEnd"/>
      <w:r>
        <w:rPr>
          <w:sz w:val="6"/>
          <w:szCs w:val="6"/>
        </w:rPr>
        <w:t xml:space="preserve"> These considerations, along with forecasts and statistical models, lead me to think there’s about a one-in-three chance that a new great power war breaks out in roughly the next 30 </w:t>
      </w:r>
      <w:proofErr w:type="gramStart"/>
      <w:r>
        <w:rPr>
          <w:sz w:val="6"/>
          <w:szCs w:val="6"/>
        </w:rPr>
        <w:t>years.</w:t>
      </w:r>
      <w:r>
        <w:rPr>
          <w:sz w:val="12"/>
          <w:szCs w:val="12"/>
        </w:rPr>
        <w:t>¶</w:t>
      </w:r>
      <w:proofErr w:type="gramEnd"/>
      <w:r>
        <w:rPr>
          <w:sz w:val="6"/>
          <w:szCs w:val="6"/>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w:t>
      </w:r>
      <w:proofErr w:type="gramStart"/>
      <w:r>
        <w:rPr>
          <w:sz w:val="6"/>
          <w:szCs w:val="6"/>
        </w:rPr>
        <w:t>experienced.</w:t>
      </w:r>
      <w:r>
        <w:rPr>
          <w:sz w:val="12"/>
          <w:szCs w:val="12"/>
        </w:rPr>
        <w:t>¶</w:t>
      </w:r>
      <w:proofErr w:type="gramEnd"/>
      <w:r>
        <w:rPr>
          <w:sz w:val="6"/>
          <w:szCs w:val="6"/>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proofErr w:type="gramStart"/>
      <w:r>
        <w:rPr>
          <w:sz w:val="6"/>
          <w:szCs w:val="6"/>
        </w:rPr>
        <w:t>%.</w:t>
      </w:r>
      <w:r>
        <w:rPr>
          <w:sz w:val="12"/>
          <w:szCs w:val="12"/>
        </w:rPr>
        <w:t>¶</w:t>
      </w:r>
      <w:proofErr w:type="gramEnd"/>
      <w:r>
        <w:rPr>
          <w:sz w:val="6"/>
          <w:szCs w:val="6"/>
        </w:rPr>
        <w:t xml:space="preserve"> Neglectedness </w:t>
      </w:r>
      <w:r>
        <w:rPr>
          <w:sz w:val="12"/>
          <w:szCs w:val="12"/>
        </w:rPr>
        <w:t>¶</w:t>
      </w:r>
      <w:r>
        <w:rPr>
          <w:sz w:val="6"/>
          <w:szCs w:val="6"/>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w:t>
      </w:r>
      <w:proofErr w:type="gramStart"/>
      <w:r>
        <w:rPr>
          <w:sz w:val="6"/>
          <w:szCs w:val="6"/>
        </w:rPr>
        <w:t>needed.</w:t>
      </w:r>
      <w:r>
        <w:rPr>
          <w:sz w:val="12"/>
          <w:szCs w:val="12"/>
        </w:rPr>
        <w:t>¶</w:t>
      </w:r>
      <w:proofErr w:type="gramEnd"/>
      <w:r>
        <w:rPr>
          <w:sz w:val="6"/>
          <w:szCs w:val="6"/>
        </w:rPr>
        <w:t xml:space="preserve"> Solvability </w:t>
      </w:r>
      <w:r>
        <w:rPr>
          <w:sz w:val="12"/>
          <w:szCs w:val="12"/>
        </w:rPr>
        <w:t>¶</w:t>
      </w:r>
      <w:r>
        <w:rPr>
          <w:sz w:val="6"/>
          <w:szCs w:val="6"/>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t>
      </w:r>
      <w:proofErr w:type="gramStart"/>
      <w:r>
        <w:rPr>
          <w:sz w:val="6"/>
          <w:szCs w:val="6"/>
        </w:rPr>
        <w:t>war.</w:t>
      </w:r>
      <w:r>
        <w:rPr>
          <w:sz w:val="12"/>
          <w:szCs w:val="12"/>
        </w:rPr>
        <w:t>¶</w:t>
      </w:r>
      <w:proofErr w:type="gramEnd"/>
      <w:r>
        <w:rPr>
          <w:sz w:val="6"/>
          <w:szCs w:val="6"/>
        </w:rPr>
        <w:t xml:space="preserve"> At the end of this profile, I suggest five issues which I’d be particularly excited to see people work on. These are:</w:t>
      </w:r>
      <w:r>
        <w:rPr>
          <w:sz w:val="12"/>
          <w:szCs w:val="12"/>
        </w:rPr>
        <w:t>¶</w:t>
      </w:r>
      <w:r>
        <w:rPr>
          <w:sz w:val="6"/>
          <w:szCs w:val="6"/>
        </w:rPr>
        <w:t xml:space="preserve"> Developing expertise in the riskiest bilateral relationships</w:t>
      </w:r>
      <w:r>
        <w:rPr>
          <w:sz w:val="12"/>
          <w:szCs w:val="12"/>
        </w:rPr>
        <w:t>¶</w:t>
      </w:r>
      <w:r>
        <w:rPr>
          <w:sz w:val="6"/>
          <w:szCs w:val="6"/>
        </w:rPr>
        <w:t xml:space="preserve"> Learning how to manage international crises quickly and effectively and ensuring the systems to do so are properly maintained</w:t>
      </w:r>
      <w:r>
        <w:rPr>
          <w:sz w:val="12"/>
          <w:szCs w:val="12"/>
        </w:rPr>
        <w:t>¶</w:t>
      </w:r>
      <w:r>
        <w:rPr>
          <w:sz w:val="6"/>
          <w:szCs w:val="6"/>
        </w:rPr>
        <w:t xml:space="preserve"> Doing research to improve particularly important foreign policies, like strategies for sanctions and deterrence</w:t>
      </w:r>
      <w:r>
        <w:rPr>
          <w:sz w:val="12"/>
          <w:szCs w:val="12"/>
        </w:rPr>
        <w:t>¶</w:t>
      </w:r>
      <w:r>
        <w:rPr>
          <w:sz w:val="6"/>
          <w:szCs w:val="6"/>
        </w:rPr>
        <w:t xml:space="preserve"> Improving how nuclear weapons and other weapons of mass destruction are governed at the international level</w:t>
      </w:r>
      <w:r>
        <w:rPr>
          <w:sz w:val="12"/>
          <w:szCs w:val="12"/>
        </w:rPr>
        <w:t>¶</w:t>
      </w:r>
      <w:r>
        <w:rPr>
          <w:sz w:val="6"/>
          <w:szCs w:val="6"/>
        </w:rPr>
        <w:t xml:space="preserve"> Improving how such weapons are controlled at the national level</w:t>
      </w:r>
      <w:r>
        <w:rPr>
          <w:sz w:val="12"/>
          <w:szCs w:val="12"/>
        </w:rPr>
        <w:t>¶</w:t>
      </w:r>
      <w:r>
        <w:rPr>
          <w:sz w:val="6"/>
          <w:szCs w:val="6"/>
        </w:rPr>
        <w:t xml:space="preserve"> Profile depth</w:t>
      </w:r>
      <w:r>
        <w:rPr>
          <w:sz w:val="12"/>
          <w:szCs w:val="12"/>
        </w:rPr>
        <w:t>¶</w:t>
      </w:r>
      <w:r>
        <w:rPr>
          <w:sz w:val="6"/>
          <w:szCs w:val="6"/>
        </w:rPr>
        <w:t xml:space="preserve"> In-depth </w:t>
      </w:r>
      <w:r>
        <w:rPr>
          <w:sz w:val="12"/>
          <w:szCs w:val="12"/>
        </w:rPr>
        <w:t>¶</w:t>
      </w:r>
      <w:r>
        <w:rPr>
          <w:sz w:val="6"/>
          <w:szCs w:val="6"/>
        </w:rPr>
        <w:t xml:space="preserve">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w:t>
      </w:r>
      <w:proofErr w:type="gramStart"/>
      <w:r>
        <w:rPr>
          <w:sz w:val="6"/>
          <w:szCs w:val="6"/>
        </w:rPr>
        <w:t>far.</w:t>
      </w:r>
      <w:r>
        <w:rPr>
          <w:sz w:val="12"/>
          <w:szCs w:val="12"/>
        </w:rPr>
        <w:t>¶</w:t>
      </w:r>
      <w:proofErr w:type="gramEnd"/>
      <w:r>
        <w:rPr>
          <w:sz w:val="6"/>
          <w:szCs w:val="6"/>
        </w:rPr>
        <w:t xml:space="preserve"> Why might preventing great power war be an especially pressing </w:t>
      </w:r>
      <w:proofErr w:type="gramStart"/>
      <w:r>
        <w:rPr>
          <w:sz w:val="6"/>
          <w:szCs w:val="6"/>
        </w:rPr>
        <w:t>problem?</w:t>
      </w:r>
      <w:r>
        <w:rPr>
          <w:sz w:val="12"/>
          <w:szCs w:val="12"/>
        </w:rPr>
        <w:t>¶</w:t>
      </w:r>
      <w:proofErr w:type="gramEnd"/>
      <w:r>
        <w:rPr>
          <w:sz w:val="6"/>
          <w:szCs w:val="6"/>
        </w:rPr>
        <w:t xml:space="preserve"> A modern great power war — an all-out conflict between the world’s most powerful countries — could be the worst thing to ever happen to </w:t>
      </w:r>
      <w:proofErr w:type="gramStart"/>
      <w:r>
        <w:rPr>
          <w:sz w:val="6"/>
          <w:szCs w:val="6"/>
        </w:rPr>
        <w:t>humanity.</w:t>
      </w:r>
      <w:r>
        <w:rPr>
          <w:sz w:val="12"/>
          <w:szCs w:val="12"/>
        </w:rPr>
        <w:t>¶</w:t>
      </w:r>
      <w:proofErr w:type="gramEnd"/>
      <w:r>
        <w:rPr>
          <w:sz w:val="6"/>
          <w:szCs w:val="6"/>
        </w:rPr>
        <w:t xml:space="preserve"> Historically, such wars have been exceptionally destructive. Sixty-six million people died in World War II, likely the deadliest catastrophe humanity has experienced so </w:t>
      </w:r>
      <w:proofErr w:type="gramStart"/>
      <w:r>
        <w:rPr>
          <w:sz w:val="6"/>
          <w:szCs w:val="6"/>
        </w:rPr>
        <w:t>far.</w:t>
      </w:r>
      <w:r>
        <w:rPr>
          <w:sz w:val="12"/>
          <w:szCs w:val="12"/>
        </w:rPr>
        <w:t>¶</w:t>
      </w:r>
      <w:proofErr w:type="gramEnd"/>
      <w:r>
        <w:rPr>
          <w:sz w:val="6"/>
          <w:szCs w:val="6"/>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Pr>
          <w:sz w:val="12"/>
          <w:szCs w:val="12"/>
        </w:rPr>
        <w:t>¶</w:t>
      </w:r>
      <w:r>
        <w:rPr>
          <w:sz w:val="6"/>
          <w:szCs w:val="6"/>
        </w:rPr>
        <w:t xml:space="preserve"> It’s not guaranteed that such a war will break out. And if it does, it may not escalate to such a terrible extent. But the chance can’t be ignored. In fact, there are reasons to think that the odds of World War III breaking out this century are worryingly </w:t>
      </w:r>
      <w:proofErr w:type="gramStart"/>
      <w:r>
        <w:rPr>
          <w:sz w:val="6"/>
          <w:szCs w:val="6"/>
        </w:rPr>
        <w:t>high.</w:t>
      </w:r>
      <w:r>
        <w:rPr>
          <w:sz w:val="12"/>
          <w:szCs w:val="12"/>
        </w:rPr>
        <w:t>¶</w:t>
      </w:r>
      <w:proofErr w:type="gramEnd"/>
      <w:r>
        <w:rPr>
          <w:sz w:val="6"/>
          <w:szCs w:val="6"/>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t>
      </w:r>
      <w:proofErr w:type="gramStart"/>
      <w:r>
        <w:rPr>
          <w:sz w:val="6"/>
          <w:szCs w:val="6"/>
        </w:rPr>
        <w:t>war.</w:t>
      </w:r>
      <w:r>
        <w:rPr>
          <w:sz w:val="12"/>
          <w:szCs w:val="12"/>
        </w:rPr>
        <w:t>¶</w:t>
      </w:r>
      <w:proofErr w:type="gramEnd"/>
      <w:r>
        <w:rPr>
          <w:sz w:val="6"/>
          <w:szCs w:val="6"/>
        </w:rPr>
        <w:t xml:space="preserve"> To be more specific, there are three main ways great power conflict could affect the long-term </w:t>
      </w:r>
      <w:proofErr w:type="gramStart"/>
      <w:r>
        <w:rPr>
          <w:sz w:val="6"/>
          <w:szCs w:val="6"/>
        </w:rPr>
        <w:t>future:</w:t>
      </w:r>
      <w:r>
        <w:rPr>
          <w:sz w:val="12"/>
          <w:szCs w:val="12"/>
        </w:rPr>
        <w:t>¶</w:t>
      </w:r>
      <w:proofErr w:type="gramEnd"/>
      <w:r>
        <w:rPr>
          <w:sz w:val="6"/>
          <w:szCs w:val="6"/>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w:t>
      </w:r>
      <w:proofErr w:type="gramStart"/>
      <w:r>
        <w:rPr>
          <w:sz w:val="6"/>
          <w:szCs w:val="6"/>
        </w:rPr>
        <w:t>built up</w:t>
      </w:r>
      <w:proofErr w:type="gramEnd"/>
      <w:r>
        <w:rPr>
          <w:sz w:val="6"/>
          <w:szCs w:val="6"/>
        </w:rPr>
        <w:t xml:space="preserve"> nuclear arsenals. This dynamic could return, with tension between great powers fueling races to develop and build new weapons, raising the risk of a disaster even before shots are </w:t>
      </w:r>
      <w:proofErr w:type="gramStart"/>
      <w:r>
        <w:rPr>
          <w:sz w:val="6"/>
          <w:szCs w:val="6"/>
        </w:rPr>
        <w:t>fired.</w:t>
      </w:r>
      <w:r>
        <w:rPr>
          <w:sz w:val="12"/>
          <w:szCs w:val="12"/>
        </w:rPr>
        <w:t>¶</w:t>
      </w:r>
      <w:proofErr w:type="gramEnd"/>
      <w:r>
        <w:rPr>
          <w:sz w:val="6"/>
          <w:szCs w:val="6"/>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w:t>
      </w:r>
      <w:proofErr w:type="gramStart"/>
      <w:r>
        <w:rPr>
          <w:sz w:val="6"/>
          <w:szCs w:val="6"/>
        </w:rPr>
        <w:t>prospects.</w:t>
      </w:r>
      <w:r>
        <w:rPr>
          <w:sz w:val="12"/>
          <w:szCs w:val="12"/>
        </w:rPr>
        <w:t>¶</w:t>
      </w:r>
      <w:proofErr w:type="gramEnd"/>
      <w:r>
        <w:rPr>
          <w:sz w:val="6"/>
          <w:szCs w:val="6"/>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w:t>
      </w:r>
      <w:proofErr w:type="gramStart"/>
      <w:r>
        <w:rPr>
          <w:sz w:val="6"/>
          <w:szCs w:val="6"/>
        </w:rPr>
        <w:t>trajectories.</w:t>
      </w:r>
      <w:r>
        <w:rPr>
          <w:sz w:val="12"/>
          <w:szCs w:val="12"/>
        </w:rPr>
        <w:t>¶</w:t>
      </w:r>
      <w:proofErr w:type="gramEnd"/>
      <w:r>
        <w:rPr>
          <w:sz w:val="6"/>
          <w:szCs w:val="6"/>
        </w:rPr>
        <w:t xml:space="preserve"> The rest of this profile explores exactly how pressing a problem great power conflict is. In </w:t>
      </w:r>
      <w:proofErr w:type="gramStart"/>
      <w:r>
        <w:rPr>
          <w:sz w:val="6"/>
          <w:szCs w:val="6"/>
        </w:rPr>
        <w:t>summary:</w:t>
      </w:r>
      <w:r>
        <w:rPr>
          <w:sz w:val="12"/>
          <w:szCs w:val="12"/>
        </w:rPr>
        <w:t>¶</w:t>
      </w:r>
      <w:proofErr w:type="gramEnd"/>
      <w:r>
        <w:rPr>
          <w:sz w:val="6"/>
          <w:szCs w:val="6"/>
        </w:rPr>
        <w:t xml:space="preserve"> Great power relations have become more tense. (More</w:t>
      </w:r>
      <w:proofErr w:type="gramStart"/>
      <w:r>
        <w:rPr>
          <w:sz w:val="6"/>
          <w:szCs w:val="6"/>
        </w:rPr>
        <w:t>.)</w:t>
      </w:r>
      <w:r>
        <w:rPr>
          <w:sz w:val="12"/>
          <w:szCs w:val="12"/>
        </w:rPr>
        <w:t>¶</w:t>
      </w:r>
      <w:proofErr w:type="gramEnd"/>
      <w:r>
        <w:rPr>
          <w:sz w:val="6"/>
          <w:szCs w:val="6"/>
        </w:rPr>
        <w:t xml:space="preserve"> Partly as a result, a war is more likely than you might think. It’s reasonable to put the probability of such a conflict in the coming decades somewhere between 10% and 50%. (More</w:t>
      </w:r>
      <w:proofErr w:type="gramStart"/>
      <w:r>
        <w:rPr>
          <w:sz w:val="6"/>
          <w:szCs w:val="6"/>
        </w:rPr>
        <w:t>.)</w:t>
      </w:r>
      <w:r>
        <w:rPr>
          <w:sz w:val="12"/>
          <w:szCs w:val="12"/>
        </w:rPr>
        <w:t>¶</w:t>
      </w:r>
      <w:proofErr w:type="gramEnd"/>
      <w:r>
        <w:rPr>
          <w:sz w:val="6"/>
          <w:szCs w:val="6"/>
        </w:rPr>
        <w:t xml:space="preserve"> If war breaks out, it would probably be hard to control escalation. The chance that it would become large enough to be an existential risk cannot be dismissed. (More</w:t>
      </w:r>
      <w:proofErr w:type="gramStart"/>
      <w:r>
        <w:rPr>
          <w:sz w:val="6"/>
          <w:szCs w:val="6"/>
        </w:rPr>
        <w:t>.)</w:t>
      </w:r>
      <w:r>
        <w:rPr>
          <w:sz w:val="12"/>
          <w:szCs w:val="12"/>
        </w:rPr>
        <w:t>¶</w:t>
      </w:r>
      <w:proofErr w:type="gramEnd"/>
      <w:r>
        <w:rPr>
          <w:sz w:val="6"/>
          <w:szCs w:val="6"/>
        </w:rPr>
        <w:t xml:space="preserve"> This makes great power war one of the biggest threats our species currently faces. (More</w:t>
      </w:r>
      <w:proofErr w:type="gramStart"/>
      <w:r>
        <w:rPr>
          <w:sz w:val="6"/>
          <w:szCs w:val="6"/>
        </w:rPr>
        <w:t>.)</w:t>
      </w:r>
      <w:r>
        <w:rPr>
          <w:sz w:val="12"/>
          <w:szCs w:val="12"/>
        </w:rPr>
        <w:t>¶</w:t>
      </w:r>
      <w:proofErr w:type="gramEnd"/>
      <w:r>
        <w:rPr>
          <w:sz w:val="6"/>
          <w:szCs w:val="6"/>
        </w:rPr>
        <w:t xml:space="preserve"> It seems hard to make progress on solving such a difficult problem (more) — but there are many things you can try if you want to help (more</w:t>
      </w:r>
      <w:proofErr w:type="gramStart"/>
      <w:r>
        <w:rPr>
          <w:sz w:val="6"/>
          <w:szCs w:val="6"/>
        </w:rPr>
        <w:t>).</w:t>
      </w:r>
      <w:r>
        <w:rPr>
          <w:sz w:val="12"/>
          <w:szCs w:val="12"/>
        </w:rPr>
        <w:t>¶</w:t>
      </w:r>
      <w:proofErr w:type="gramEnd"/>
      <w:r>
        <w:rPr>
          <w:sz w:val="6"/>
          <w:szCs w:val="6"/>
        </w:rPr>
        <w:t xml:space="preserve"> International tension has risen and makes other problems worse</w:t>
      </w:r>
      <w:r>
        <w:rPr>
          <w:sz w:val="12"/>
          <w:szCs w:val="12"/>
        </w:rPr>
        <w:t>¶</w:t>
      </w:r>
      <w:r>
        <w:rPr>
          <w:sz w:val="6"/>
          <w:szCs w:val="6"/>
        </w:rPr>
        <w:t xml:space="preserve"> Imagine we had a thermometer-like device which, instead of measuring temperature, measured the level of international tension.2 This ‘tension metre’ would max out during periods of all-out global war, like World War II. And it would be relatively low </w:t>
      </w:r>
      <w:proofErr w:type="gramStart"/>
      <w:r>
        <w:rPr>
          <w:sz w:val="6"/>
          <w:szCs w:val="6"/>
        </w:rPr>
        <w:t>when</w:t>
      </w:r>
      <w:proofErr w:type="gramEnd"/>
      <w:r>
        <w:rPr>
          <w:sz w:val="6"/>
          <w:szCs w:val="6"/>
        </w:rPr>
        <w:t xml:space="preserve"> the great </w:t>
      </w:r>
      <w:proofErr w:type="gramStart"/>
      <w:r>
        <w:rPr>
          <w:sz w:val="6"/>
          <w:szCs w:val="6"/>
        </w:rPr>
        <w:t>powers3</w:t>
      </w:r>
      <w:proofErr w:type="gramEnd"/>
      <w:r>
        <w:rPr>
          <w:sz w:val="6"/>
          <w:szCs w:val="6"/>
        </w:rPr>
        <w:t xml:space="preserve"> were peaceful and cooperative. For much of the post-Napoleonic 1800s, for example, </w:t>
      </w:r>
      <w:proofErr w:type="gramStart"/>
      <w:r>
        <w:rPr>
          <w:sz w:val="6"/>
          <w:szCs w:val="6"/>
        </w:rPr>
        <w:t>the powerful</w:t>
      </w:r>
      <w:proofErr w:type="gramEnd"/>
      <w:r>
        <w:rPr>
          <w:sz w:val="6"/>
          <w:szCs w:val="6"/>
        </w:rPr>
        <w:t xml:space="preserve"> European nations instituted the Concert of Europe and mostly upheld </w:t>
      </w:r>
      <w:proofErr w:type="gramStart"/>
      <w:r>
        <w:rPr>
          <w:sz w:val="6"/>
          <w:szCs w:val="6"/>
        </w:rPr>
        <w:t>a continental</w:t>
      </w:r>
      <w:proofErr w:type="gramEnd"/>
      <w:r>
        <w:rPr>
          <w:sz w:val="6"/>
          <w:szCs w:val="6"/>
        </w:rPr>
        <w:t xml:space="preserve"> peace. The years following the fall of the USSR also seem like a time of relative calm, when the tension metre would have been quite low.4</w:t>
      </w:r>
      <w:r>
        <w:rPr>
          <w:sz w:val="12"/>
          <w:szCs w:val="12"/>
        </w:rPr>
        <w:t>¶</w:t>
      </w:r>
      <w:r>
        <w:rPr>
          <w:sz w:val="6"/>
          <w:szCs w:val="6"/>
        </w:rPr>
        <w:t xml:space="preserve"> How much more worried would you be about the coming decades if you knew the tension metre would be very high than if you knew it would be low? Probably quite a lot. In the worst case, of course, </w:t>
      </w:r>
      <w:proofErr w:type="gramStart"/>
      <w:r>
        <w:rPr>
          <w:sz w:val="6"/>
          <w:szCs w:val="6"/>
        </w:rPr>
        <w:t>the great</w:t>
      </w:r>
      <w:proofErr w:type="gramEnd"/>
      <w:r>
        <w:rPr>
          <w:sz w:val="6"/>
          <w:szCs w:val="6"/>
        </w:rPr>
        <w:t xml:space="preserve"> powers could come into direct conflict. But even if it doesn’t lead to war, a high level of tension between great powers could accelerate the development of new strategic technologies, make it harder to solve global problems like climate change, and undermine international </w:t>
      </w:r>
      <w:proofErr w:type="gramStart"/>
      <w:r>
        <w:rPr>
          <w:sz w:val="6"/>
          <w:szCs w:val="6"/>
        </w:rPr>
        <w:t>institutions.</w:t>
      </w:r>
      <w:r>
        <w:rPr>
          <w:sz w:val="12"/>
          <w:szCs w:val="12"/>
        </w:rPr>
        <w:t>¶</w:t>
      </w:r>
      <w:proofErr w:type="gramEnd"/>
      <w:r>
        <w:rPr>
          <w:sz w:val="6"/>
          <w:szCs w:val="6"/>
        </w:rPr>
        <w:t xml:space="preserve"> During the Cold War, for instance, the United States and USSR avoided coming into direct conflict. But the tension metre would still have been </w:t>
      </w:r>
      <w:proofErr w:type="gramStart"/>
      <w:r>
        <w:rPr>
          <w:sz w:val="6"/>
          <w:szCs w:val="6"/>
        </w:rPr>
        <w:t>pretty high</w:t>
      </w:r>
      <w:proofErr w:type="gramEnd"/>
      <w:r>
        <w:rPr>
          <w:sz w:val="6"/>
          <w:szCs w:val="6"/>
        </w:rPr>
        <w:t xml:space="preserve">. This led to some dangerous </w:t>
      </w:r>
      <w:proofErr w:type="gramStart"/>
      <w:r>
        <w:rPr>
          <w:sz w:val="6"/>
          <w:szCs w:val="6"/>
        </w:rPr>
        <w:t>events:</w:t>
      </w:r>
      <w:r>
        <w:rPr>
          <w:sz w:val="12"/>
          <w:szCs w:val="12"/>
        </w:rPr>
        <w:t>¶</w:t>
      </w:r>
      <w:proofErr w:type="gramEnd"/>
      <w:r>
        <w:rPr>
          <w:sz w:val="6"/>
          <w:szCs w:val="6"/>
        </w:rPr>
        <w:t xml:space="preserve"> A nuclear arms race. The number of nuclear warheads in the world grew from just 300 in 1950 to over 64,000 in </w:t>
      </w:r>
      <w:proofErr w:type="gramStart"/>
      <w:r>
        <w:rPr>
          <w:sz w:val="6"/>
          <w:szCs w:val="6"/>
        </w:rPr>
        <w:t>1986.</w:t>
      </w:r>
      <w:r>
        <w:rPr>
          <w:sz w:val="12"/>
          <w:szCs w:val="12"/>
        </w:rPr>
        <w:t>¶</w:t>
      </w:r>
      <w:proofErr w:type="gramEnd"/>
      <w:r>
        <w:rPr>
          <w:sz w:val="6"/>
          <w:szCs w:val="6"/>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Pr>
          <w:sz w:val="12"/>
          <w:szCs w:val="12"/>
        </w:rPr>
        <w:t>¶</w:t>
      </w:r>
      <w:r>
        <w:rPr>
          <w:sz w:val="6"/>
          <w:szCs w:val="6"/>
        </w:rPr>
        <w:t xml:space="preserve"> Nuclear close calls. Military accidents and false alarms happened regularly, and top decision makers were more likely to interpret these events hostilely when tensions were high. On several occasions it seems the decision about </w:t>
      </w:r>
      <w:proofErr w:type="gramStart"/>
      <w:r>
        <w:rPr>
          <w:sz w:val="6"/>
          <w:szCs w:val="6"/>
        </w:rPr>
        <w:t>whether or not</w:t>
      </w:r>
      <w:proofErr w:type="gramEnd"/>
      <w:r>
        <w:rPr>
          <w:sz w:val="6"/>
          <w:szCs w:val="6"/>
        </w:rPr>
        <w:t xml:space="preserve"> to start a nuclear war came down to individuals acting under stress and with limited </w:t>
      </w:r>
      <w:proofErr w:type="gramStart"/>
      <w:r>
        <w:rPr>
          <w:sz w:val="6"/>
          <w:szCs w:val="6"/>
        </w:rPr>
        <w:t>time.</w:t>
      </w:r>
      <w:r>
        <w:rPr>
          <w:sz w:val="12"/>
          <w:szCs w:val="12"/>
        </w:rPr>
        <w:t>¶</w:t>
      </w:r>
      <w:proofErr w:type="gramEnd"/>
      <w:r>
        <w:rPr>
          <w:sz w:val="6"/>
          <w:szCs w:val="6"/>
        </w:rPr>
        <w:t xml:space="preserve"> This makes international tension an existential risk factor. It’s connected to </w:t>
      </w:r>
      <w:proofErr w:type="gramStart"/>
      <w:r>
        <w:rPr>
          <w:sz w:val="6"/>
          <w:szCs w:val="6"/>
        </w:rPr>
        <w:t>a number of</w:t>
      </w:r>
      <w:proofErr w:type="gramEnd"/>
      <w:r>
        <w:rPr>
          <w:sz w:val="6"/>
          <w:szCs w:val="6"/>
        </w:rPr>
        <w:t xml:space="preserve"> other problems, which means reducing the level of international tension would lower the total amount of existential risk we </w:t>
      </w:r>
      <w:proofErr w:type="gramStart"/>
      <w:r>
        <w:rPr>
          <w:sz w:val="6"/>
          <w:szCs w:val="6"/>
        </w:rPr>
        <w:t>face.</w:t>
      </w:r>
      <w:r>
        <w:rPr>
          <w:sz w:val="12"/>
          <w:szCs w:val="12"/>
        </w:rPr>
        <w:t>¶</w:t>
      </w:r>
      <w:proofErr w:type="gramEnd"/>
      <w:r>
        <w:rPr>
          <w:sz w:val="6"/>
          <w:szCs w:val="6"/>
        </w:rPr>
        <w:t xml:space="preserve"> The level of tension today</w:t>
      </w:r>
      <w:r>
        <w:rPr>
          <w:sz w:val="12"/>
          <w:szCs w:val="12"/>
        </w:rPr>
        <w:t>¶</w:t>
      </w:r>
      <w:r>
        <w:rPr>
          <w:sz w:val="6"/>
          <w:szCs w:val="6"/>
        </w:rPr>
        <w:t xml:space="preserve"> Recently, international tension seems to have once again been rising. To highlight some of the most salient examples:</w:t>
      </w:r>
      <w:r>
        <w:rPr>
          <w:sz w:val="12"/>
          <w:szCs w:val="12"/>
        </w:rPr>
        <w:t>¶</w:t>
      </w:r>
      <w:r>
        <w:rPr>
          <w:sz w:val="6"/>
          <w:szCs w:val="6"/>
        </w:rPr>
        <w:t xml:space="preserve"> China-United States relations have deteriorated, leading to harsh diplomatic rhetoric and protectionist trade policies that aim to reduce the countries’ economic interdependence.</w:t>
      </w:r>
      <w:r>
        <w:rPr>
          <w:sz w:val="12"/>
          <w:szCs w:val="12"/>
        </w:rPr>
        <w:t>¶</w:t>
      </w:r>
      <w:r>
        <w:rPr>
          <w:sz w:val="6"/>
          <w:szCs w:val="6"/>
        </w:rPr>
        <w:t xml:space="preserve"> Russia’s invasion of Ukraine has killed about a hundred thousand people so far, raised the risk of nuclear war, and sent United States-Russia relations to their lowest point since the Cold War.</w:t>
      </w:r>
      <w:r>
        <w:rPr>
          <w:sz w:val="12"/>
          <w:szCs w:val="12"/>
        </w:rPr>
        <w:t>¶</w:t>
      </w:r>
      <w:r>
        <w:rPr>
          <w:sz w:val="6"/>
          <w:szCs w:val="6"/>
        </w:rPr>
        <w:t xml:space="preserve"> Chinese and Indian soldiers fought deadly skirmishes along their countries’ disputed border in 2020–21.</w:t>
      </w:r>
      <w:r>
        <w:rPr>
          <w:sz w:val="12"/>
          <w:szCs w:val="12"/>
        </w:rPr>
        <w:t>¶</w:t>
      </w:r>
      <w:r>
        <w:rPr>
          <w:sz w:val="6"/>
          <w:szCs w:val="6"/>
        </w:rPr>
        <w:t xml:space="preserve"> These dynamics raise an important question: how much more dangerous is the world given this higher tension than it would be in a world of low tension?</w:t>
      </w:r>
      <w:r>
        <w:rPr>
          <w:sz w:val="12"/>
          <w:szCs w:val="12"/>
        </w:rPr>
        <w:t>¶</w:t>
      </w:r>
      <w:r>
        <w:rPr>
          <w:sz w:val="6"/>
          <w:szCs w:val="6"/>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w:t>
      </w:r>
      <w:proofErr w:type="gramStart"/>
      <w:r>
        <w:rPr>
          <w:sz w:val="6"/>
          <w:szCs w:val="6"/>
        </w:rPr>
        <w:t>in order to</w:t>
      </w:r>
      <w:proofErr w:type="gramEnd"/>
      <w:r>
        <w:rPr>
          <w:sz w:val="6"/>
          <w:szCs w:val="6"/>
        </w:rPr>
        <w:t xml:space="preserve"> develop technology faster.6</w:t>
      </w:r>
      <w:r>
        <w:rPr>
          <w:sz w:val="12"/>
          <w:szCs w:val="12"/>
        </w:rPr>
        <w:t>¶</w:t>
      </w:r>
      <w:r>
        <w:rPr>
          <w:sz w:val="6"/>
          <w:szCs w:val="6"/>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w:t>
      </w:r>
      <w:proofErr w:type="gramStart"/>
      <w:r>
        <w:rPr>
          <w:sz w:val="6"/>
          <w:szCs w:val="6"/>
        </w:rPr>
        <w:t>countries.</w:t>
      </w:r>
      <w:r>
        <w:rPr>
          <w:sz w:val="12"/>
          <w:szCs w:val="12"/>
        </w:rPr>
        <w:t>¶</w:t>
      </w:r>
      <w:proofErr w:type="gramEnd"/>
      <w:r>
        <w:rPr>
          <w:sz w:val="6"/>
          <w:szCs w:val="6"/>
        </w:rPr>
        <w:t xml:space="preserve"> And third, if relations deteriorate severely, the great powers could fight a </w:t>
      </w:r>
      <w:proofErr w:type="gramStart"/>
      <w:r>
        <w:rPr>
          <w:sz w:val="6"/>
          <w:szCs w:val="6"/>
        </w:rPr>
        <w:t>war.</w:t>
      </w:r>
      <w:r>
        <w:rPr>
          <w:sz w:val="12"/>
          <w:szCs w:val="12"/>
        </w:rPr>
        <w:t>¶</w:t>
      </w:r>
      <w:proofErr w:type="gramEnd"/>
      <w:r>
        <w:rPr>
          <w:sz w:val="6"/>
          <w:szCs w:val="6"/>
        </w:rPr>
        <w:t xml:space="preserve"> How likely is a </w:t>
      </w:r>
      <w:proofErr w:type="gramStart"/>
      <w:r>
        <w:rPr>
          <w:sz w:val="6"/>
          <w:szCs w:val="6"/>
        </w:rPr>
        <w:t>war?</w:t>
      </w:r>
      <w:r>
        <w:rPr>
          <w:sz w:val="12"/>
          <w:szCs w:val="12"/>
        </w:rPr>
        <w:t>¶</w:t>
      </w:r>
      <w:proofErr w:type="gramEnd"/>
      <w:r>
        <w:rPr>
          <w:sz w:val="6"/>
          <w:szCs w:val="6"/>
        </w:rPr>
        <w:t xml:space="preserve"> Wars are destructive and risky for all countries involved. Modern weapons, especially nuclear warheads, make starting a great power war today seem like a suicidal </w:t>
      </w:r>
      <w:proofErr w:type="gramStart"/>
      <w:r>
        <w:rPr>
          <w:sz w:val="6"/>
          <w:szCs w:val="6"/>
        </w:rPr>
        <w:t>undertaking.</w:t>
      </w:r>
      <w:r>
        <w:rPr>
          <w:sz w:val="12"/>
          <w:szCs w:val="12"/>
        </w:rPr>
        <w:t>¶</w:t>
      </w:r>
      <w:proofErr w:type="gramEnd"/>
      <w:r>
        <w:rPr>
          <w:sz w:val="6"/>
          <w:szCs w:val="6"/>
        </w:rPr>
        <w:t xml:space="preserve"> But factors like the prevalence of war throughout history, the chance that leaders make mistakes, conflicting ideologies, and commitment problems, make me think that conflict could break out </w:t>
      </w:r>
      <w:proofErr w:type="gramStart"/>
      <w:r>
        <w:rPr>
          <w:sz w:val="6"/>
          <w:szCs w:val="6"/>
        </w:rPr>
        <w:t>anyway.</w:t>
      </w:r>
      <w:r>
        <w:rPr>
          <w:sz w:val="12"/>
          <w:szCs w:val="12"/>
        </w:rPr>
        <w:t>¶</w:t>
      </w:r>
      <w:proofErr w:type="gramEnd"/>
      <w:r>
        <w:rPr>
          <w:sz w:val="6"/>
          <w:szCs w:val="6"/>
        </w:rPr>
        <w:t xml:space="preserve"> On balance, I think such an event is somewhat unlikely but hardly unthinkable. To quantify this: I put the chance we experience some kind of war between great powers before 2050 at about one-in-three.7</w:t>
      </w:r>
      <w:r>
        <w:rPr>
          <w:sz w:val="12"/>
          <w:szCs w:val="12"/>
        </w:rPr>
        <w:t>¶</w:t>
      </w:r>
      <w:r>
        <w:rPr>
          <w:sz w:val="6"/>
          <w:szCs w:val="6"/>
        </w:rPr>
        <w:t xml:space="preserve"> War has occurred regularly in the past</w:t>
      </w:r>
      <w:r>
        <w:rPr>
          <w:sz w:val="12"/>
          <w:szCs w:val="12"/>
        </w:rPr>
        <w:t>¶</w:t>
      </w:r>
      <w:r>
        <w:rPr>
          <w:sz w:val="6"/>
          <w:szCs w:val="6"/>
        </w:rPr>
        <w:t xml:space="preserve"> One reason to think a war is quite likely is that such conflicts have been so common in the past. Over the past 500 years, about two great power wars have occurred per century.8</w:t>
      </w:r>
      <w:r>
        <w:rPr>
          <w:sz w:val="12"/>
          <w:szCs w:val="12"/>
        </w:rPr>
        <w:t>¶</w:t>
      </w:r>
      <w:r>
        <w:rPr>
          <w:sz w:val="6"/>
          <w:szCs w:val="6"/>
        </w:rPr>
        <w:t xml:space="preserve"> Naively, this would mean that every year there’s a 2% chance such a war occurs, implying the chance of experiencing at least one great power war over the next 80 years — roughly until the end of the century — is about 80%.9</w:t>
      </w:r>
      <w:r>
        <w:rPr>
          <w:sz w:val="12"/>
          <w:szCs w:val="12"/>
        </w:rPr>
        <w:t>¶</w:t>
      </w:r>
      <w:r>
        <w:rPr>
          <w:sz w:val="6"/>
          <w:szCs w:val="6"/>
        </w:rPr>
        <w:t xml:space="preserve"> This is a very simple model. </w:t>
      </w:r>
      <w:proofErr w:type="gramStart"/>
      <w:r>
        <w:rPr>
          <w:sz w:val="6"/>
          <w:szCs w:val="6"/>
        </w:rPr>
        <w:t>In reality, the</w:t>
      </w:r>
      <w:proofErr w:type="gramEnd"/>
      <w:r>
        <w:rPr>
          <w:sz w:val="6"/>
          <w:szCs w:val="6"/>
        </w:rPr>
        <w:t xml:space="preserve"> risk is not constant over time and independent across years. But it shows that if past trends simply continue, the outcome is likely to be very </w:t>
      </w:r>
      <w:proofErr w:type="gramStart"/>
      <w:r>
        <w:rPr>
          <w:sz w:val="6"/>
          <w:szCs w:val="6"/>
        </w:rPr>
        <w:t>bad.</w:t>
      </w:r>
      <w:r>
        <w:rPr>
          <w:sz w:val="12"/>
          <w:szCs w:val="12"/>
        </w:rPr>
        <w:t>¶</w:t>
      </w:r>
      <w:proofErr w:type="gramEnd"/>
      <w:r>
        <w:rPr>
          <w:sz w:val="6"/>
          <w:szCs w:val="6"/>
        </w:rPr>
        <w:t xml:space="preserve"> Has great power war become less </w:t>
      </w:r>
      <w:proofErr w:type="gramStart"/>
      <w:r>
        <w:rPr>
          <w:sz w:val="6"/>
          <w:szCs w:val="6"/>
        </w:rPr>
        <w:t>likely?</w:t>
      </w:r>
      <w:r>
        <w:rPr>
          <w:sz w:val="12"/>
          <w:szCs w:val="12"/>
        </w:rPr>
        <w:t>¶</w:t>
      </w:r>
      <w:proofErr w:type="gramEnd"/>
      <w:r>
        <w:rPr>
          <w:sz w:val="6"/>
          <w:szCs w:val="6"/>
        </w:rPr>
        <w:t xml:space="preserve"> One of the most important criticisms of this model is that it assumes the risk is constant over time. Some researchers have argued instead that, especially since the end of World War II, major conflicts have become much less likely due to:</w:t>
      </w:r>
      <w:r>
        <w:rPr>
          <w:sz w:val="12"/>
          <w:szCs w:val="12"/>
        </w:rPr>
        <w:t>¶</w:t>
      </w:r>
      <w:r>
        <w:rPr>
          <w:sz w:val="6"/>
          <w:szCs w:val="6"/>
        </w:rPr>
        <w:t xml:space="preserve"> Nuclear deterrence: Nuclear weapons are so powerful and destructive that it’s just too costly for nuclear-armed countries to start wars against each other.10</w:t>
      </w:r>
      <w:r>
        <w:rPr>
          <w:sz w:val="12"/>
          <w:szCs w:val="12"/>
        </w:rPr>
        <w:t>¶</w:t>
      </w:r>
      <w:r>
        <w:rPr>
          <w:sz w:val="6"/>
          <w:szCs w:val="6"/>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Pr>
          <w:sz w:val="12"/>
          <w:szCs w:val="12"/>
        </w:rPr>
        <w:t>¶</w:t>
      </w:r>
      <w:r>
        <w:rPr>
          <w:sz w:val="6"/>
          <w:szCs w:val="6"/>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Pr>
          <w:sz w:val="12"/>
          <w:szCs w:val="12"/>
        </w:rPr>
        <w:t>¶</w:t>
      </w:r>
      <w:r>
        <w:rPr>
          <w:sz w:val="6"/>
          <w:szCs w:val="6"/>
        </w:rPr>
        <w:t xml:space="preserve"> The spread of international institutions: Multilateral bodies like the United Nations General Assembly and Security Council promote diplomatic dialogue and facilitate coordination to punish transgressors.13</w:t>
      </w:r>
      <w:r>
        <w:rPr>
          <w:sz w:val="12"/>
          <w:szCs w:val="12"/>
        </w:rPr>
        <w:t>¶</w:t>
      </w:r>
      <w:r>
        <w:rPr>
          <w:sz w:val="6"/>
          <w:szCs w:val="6"/>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w:t>
      </w:r>
      <w:proofErr w:type="gramStart"/>
      <w:r>
        <w:rPr>
          <w:sz w:val="6"/>
          <w:szCs w:val="6"/>
        </w:rPr>
        <w:t>common.</w:t>
      </w:r>
      <w:r>
        <w:rPr>
          <w:sz w:val="12"/>
          <w:szCs w:val="12"/>
        </w:rPr>
        <w:t>¶</w:t>
      </w:r>
      <w:proofErr w:type="gramEnd"/>
      <w:r>
        <w:rPr>
          <w:sz w:val="6"/>
          <w:szCs w:val="6"/>
        </w:rPr>
        <w:t xml:space="preserve"> At the same time, we shouldn’t feel too </w:t>
      </w:r>
      <w:proofErr w:type="gramStart"/>
      <w:r>
        <w:rPr>
          <w:sz w:val="6"/>
          <w:szCs w:val="6"/>
        </w:rPr>
        <w:t>optimistic.</w:t>
      </w:r>
      <w:r>
        <w:rPr>
          <w:sz w:val="12"/>
          <w:szCs w:val="12"/>
        </w:rPr>
        <w:t>¶</w:t>
      </w:r>
      <w:proofErr w:type="gramEnd"/>
      <w:r>
        <w:rPr>
          <w:sz w:val="6"/>
          <w:szCs w:val="6"/>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Pr>
          <w:sz w:val="12"/>
          <w:szCs w:val="12"/>
        </w:rPr>
        <w:t>¶</w:t>
      </w:r>
      <w:r>
        <w:rPr>
          <w:sz w:val="6"/>
          <w:szCs w:val="6"/>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Pr>
          <w:sz w:val="12"/>
          <w:szCs w:val="12"/>
        </w:rPr>
        <w:t>¶</w:t>
      </w:r>
      <w:r>
        <w:rPr>
          <w:sz w:val="6"/>
          <w:szCs w:val="6"/>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w:t>
      </w:r>
      <w:proofErr w:type="gramStart"/>
      <w:r>
        <w:rPr>
          <w:sz w:val="6"/>
          <w:szCs w:val="6"/>
        </w:rPr>
        <w:t>zero.</w:t>
      </w:r>
      <w:r>
        <w:rPr>
          <w:sz w:val="12"/>
          <w:szCs w:val="12"/>
        </w:rPr>
        <w:t>¶</w:t>
      </w:r>
      <w:proofErr w:type="gramEnd"/>
      <w:r>
        <w:rPr>
          <w:sz w:val="6"/>
          <w:szCs w:val="6"/>
        </w:rPr>
        <w:t xml:space="preserve"> First, a war could be started by </w:t>
      </w:r>
      <w:proofErr w:type="gramStart"/>
      <w:r>
        <w:rPr>
          <w:sz w:val="6"/>
          <w:szCs w:val="6"/>
        </w:rPr>
        <w:t>accident.</w:t>
      </w:r>
      <w:r>
        <w:rPr>
          <w:sz w:val="12"/>
          <w:szCs w:val="12"/>
        </w:rPr>
        <w:t>¶</w:t>
      </w:r>
      <w:proofErr w:type="gramEnd"/>
      <w:r>
        <w:rPr>
          <w:sz w:val="6"/>
          <w:szCs w:val="6"/>
        </w:rPr>
        <w:t xml:space="preserve"> Second, sometimes even prudent leaders may struggle to avoid a slide towards </w:t>
      </w:r>
      <w:proofErr w:type="gramStart"/>
      <w:r>
        <w:rPr>
          <w:sz w:val="6"/>
          <w:szCs w:val="6"/>
        </w:rPr>
        <w:t>war.</w:t>
      </w:r>
      <w:r>
        <w:rPr>
          <w:sz w:val="12"/>
          <w:szCs w:val="12"/>
        </w:rPr>
        <w:t>¶</w:t>
      </w:r>
      <w:proofErr w:type="gramEnd"/>
      <w:r>
        <w:rPr>
          <w:sz w:val="6"/>
          <w:szCs w:val="6"/>
        </w:rPr>
        <w:t xml:space="preserve"> We could blunder into war</w:t>
      </w:r>
      <w:r>
        <w:rPr>
          <w:sz w:val="12"/>
          <w:szCs w:val="12"/>
        </w:rPr>
        <w:t>¶</w:t>
      </w:r>
      <w:r>
        <w:rPr>
          <w:sz w:val="6"/>
          <w:szCs w:val="6"/>
        </w:rPr>
        <w:t xml:space="preserve"> An accidental war can occur if one side mistakes some event as an aggressive action by an </w:t>
      </w:r>
      <w:proofErr w:type="gramStart"/>
      <w:r>
        <w:rPr>
          <w:sz w:val="6"/>
          <w:szCs w:val="6"/>
        </w:rPr>
        <w:t>adversary.</w:t>
      </w:r>
      <w:r>
        <w:rPr>
          <w:sz w:val="12"/>
          <w:szCs w:val="12"/>
        </w:rPr>
        <w:t>¶</w:t>
      </w:r>
      <w:proofErr w:type="gramEnd"/>
      <w:r>
        <w:rPr>
          <w:sz w:val="6"/>
          <w:szCs w:val="6"/>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w:t>
      </w:r>
      <w:proofErr w:type="gramStart"/>
      <w:r>
        <w:rPr>
          <w:sz w:val="6"/>
          <w:szCs w:val="6"/>
        </w:rPr>
        <w:t>escalated.</w:t>
      </w:r>
      <w:r>
        <w:rPr>
          <w:sz w:val="12"/>
          <w:szCs w:val="12"/>
        </w:rPr>
        <w:t>¶</w:t>
      </w:r>
      <w:proofErr w:type="gramEnd"/>
      <w:r>
        <w:rPr>
          <w:sz w:val="6"/>
          <w:szCs w:val="6"/>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w:t>
      </w:r>
      <w:proofErr w:type="gramStart"/>
      <w:r>
        <w:rPr>
          <w:sz w:val="6"/>
          <w:szCs w:val="6"/>
        </w:rPr>
        <w:t>impossible.</w:t>
      </w:r>
      <w:r>
        <w:rPr>
          <w:sz w:val="12"/>
          <w:szCs w:val="12"/>
        </w:rPr>
        <w:t>¶</w:t>
      </w:r>
      <w:proofErr w:type="gramEnd"/>
      <w:r>
        <w:rPr>
          <w:sz w:val="6"/>
          <w:szCs w:val="6"/>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w:t>
      </w:r>
      <w:proofErr w:type="gramStart"/>
      <w:r>
        <w:rPr>
          <w:sz w:val="6"/>
          <w:szCs w:val="6"/>
        </w:rPr>
        <w:t>.18</w:t>
      </w:r>
      <w:r>
        <w:rPr>
          <w:sz w:val="12"/>
          <w:szCs w:val="12"/>
        </w:rPr>
        <w:t>¶</w:t>
      </w:r>
      <w:proofErr w:type="gramEnd"/>
      <w:r>
        <w:rPr>
          <w:sz w:val="6"/>
          <w:szCs w:val="6"/>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w:t>
      </w:r>
      <w:proofErr w:type="gramStart"/>
      <w:r>
        <w:rPr>
          <w:sz w:val="6"/>
          <w:szCs w:val="6"/>
        </w:rPr>
        <w:t>later.</w:t>
      </w:r>
      <w:r>
        <w:rPr>
          <w:sz w:val="12"/>
          <w:szCs w:val="12"/>
        </w:rPr>
        <w:t>¶</w:t>
      </w:r>
      <w:proofErr w:type="gramEnd"/>
      <w:r>
        <w:rPr>
          <w:sz w:val="6"/>
          <w:szCs w:val="6"/>
        </w:rPr>
        <w:t xml:space="preserve"> Leaders could choose war</w:t>
      </w:r>
      <w:r>
        <w:rPr>
          <w:sz w:val="12"/>
          <w:szCs w:val="12"/>
        </w:rPr>
        <w:t>¶</w:t>
      </w:r>
      <w:r>
        <w:rPr>
          <w:sz w:val="6"/>
          <w:szCs w:val="6"/>
        </w:rPr>
        <w:t xml:space="preserve"> All that said, most wars have not started by accident. If another great power war does break out in the coming decades, it is more likely to be an intentional decision made by a national </w:t>
      </w:r>
      <w:proofErr w:type="gramStart"/>
      <w:r>
        <w:rPr>
          <w:sz w:val="6"/>
          <w:szCs w:val="6"/>
        </w:rPr>
        <w:t>leader.</w:t>
      </w:r>
      <w:r>
        <w:rPr>
          <w:sz w:val="12"/>
          <w:szCs w:val="12"/>
        </w:rPr>
        <w:t>¶</w:t>
      </w:r>
      <w:proofErr w:type="gramEnd"/>
      <w:r>
        <w:rPr>
          <w:sz w:val="6"/>
          <w:szCs w:val="6"/>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Pr>
          <w:sz w:val="12"/>
          <w:szCs w:val="12"/>
        </w:rPr>
        <w:t>¶</w:t>
      </w:r>
      <w:r>
        <w:rPr>
          <w:sz w:val="6"/>
          <w:szCs w:val="6"/>
        </w:rPr>
        <w:t xml:space="preserve"> Blattman's Five (Rationalist) Explanations for War</w:t>
      </w:r>
      <w:r>
        <w:rPr>
          <w:sz w:val="12"/>
          <w:szCs w:val="12"/>
        </w:rPr>
        <w:t>¶</w:t>
      </w:r>
      <w:r>
        <w:rPr>
          <w:sz w:val="6"/>
          <w:szCs w:val="6"/>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Pr>
          <w:sz w:val="6"/>
          <w:szCs w:val="6"/>
        </w:rPr>
        <w:t>spenders, and</w:t>
      </w:r>
      <w:proofErr w:type="gramEnd"/>
      <w:r>
        <w:rPr>
          <w:sz w:val="6"/>
          <w:szCs w:val="6"/>
        </w:rPr>
        <w:t xml:space="preserve"> seem particularly likely to fight. At the end, I briefly touch on other potential large conflicts.</w:t>
      </w:r>
      <w:r>
        <w:rPr>
          <w:sz w:val="12"/>
          <w:szCs w:val="12"/>
        </w:rPr>
        <w:t>¶</w:t>
      </w:r>
      <w:r>
        <w:rPr>
          <w:sz w:val="6"/>
          <w:szCs w:val="6"/>
        </w:rPr>
        <w:t xml:space="preserve">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w:t>
      </w:r>
      <w:r>
        <w:rPr>
          <w:sz w:val="12"/>
          <w:szCs w:val="12"/>
        </w:rPr>
        <w:t>¶</w:t>
      </w:r>
      <w:r>
        <w:rPr>
          <w:sz w:val="6"/>
          <w:szCs w:val="6"/>
        </w:rPr>
        <w:t xml:space="preserve"> United States-China</w:t>
      </w:r>
      <w:r>
        <w:rPr>
          <w:sz w:val="12"/>
          <w:szCs w:val="12"/>
        </w:rPr>
        <w:t>¶</w:t>
      </w:r>
      <w:r>
        <w:rPr>
          <w:sz w:val="6"/>
          <w:szCs w:val="6"/>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t>
      </w:r>
      <w:proofErr w:type="gramStart"/>
      <w:r>
        <w:rPr>
          <w:sz w:val="6"/>
          <w:szCs w:val="6"/>
        </w:rPr>
        <w:t>war.</w:t>
      </w:r>
      <w:r>
        <w:rPr>
          <w:sz w:val="12"/>
          <w:szCs w:val="12"/>
        </w:rPr>
        <w:t>¶</w:t>
      </w:r>
      <w:proofErr w:type="gramEnd"/>
      <w:r>
        <w:rPr>
          <w:sz w:val="6"/>
          <w:szCs w:val="6"/>
        </w:rPr>
        <w:t xml:space="preserve"> At the core of the United States-China relationship is a commitment </w:t>
      </w:r>
      <w:proofErr w:type="gramStart"/>
      <w:r>
        <w:rPr>
          <w:sz w:val="6"/>
          <w:szCs w:val="6"/>
        </w:rPr>
        <w:t>problem.</w:t>
      </w:r>
      <w:r>
        <w:rPr>
          <w:sz w:val="12"/>
          <w:szCs w:val="12"/>
        </w:rPr>
        <w:t>¶</w:t>
      </w:r>
      <w:proofErr w:type="gramEnd"/>
      <w:r>
        <w:rPr>
          <w:sz w:val="6"/>
          <w:szCs w:val="6"/>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Pr>
          <w:sz w:val="12"/>
          <w:szCs w:val="12"/>
        </w:rPr>
        <w:t>¶</w:t>
      </w:r>
      <w:r>
        <w:rPr>
          <w:sz w:val="6"/>
          <w:szCs w:val="6"/>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Pr>
          <w:sz w:val="12"/>
          <w:szCs w:val="12"/>
        </w:rPr>
        <w:t>¶</w:t>
      </w:r>
      <w:r>
        <w:rPr>
          <w:sz w:val="6"/>
          <w:szCs w:val="6"/>
        </w:rPr>
        <w:t xml:space="preserve"> In practice, the United States and China may find it hard to agree on rules to guide their interactions, such as how to run international institutions or govern areas of the world where their interests </w:t>
      </w:r>
      <w:proofErr w:type="gramStart"/>
      <w:r>
        <w:rPr>
          <w:sz w:val="6"/>
          <w:szCs w:val="6"/>
        </w:rPr>
        <w:t>overlap.</w:t>
      </w:r>
      <w:r>
        <w:rPr>
          <w:sz w:val="12"/>
          <w:szCs w:val="12"/>
        </w:rPr>
        <w:t>¶</w:t>
      </w:r>
      <w:proofErr w:type="gramEnd"/>
      <w:r>
        <w:rPr>
          <w:sz w:val="6"/>
          <w:szCs w:val="6"/>
        </w:rPr>
        <w:t xml:space="preserve"> The most obvious issue which could tip the United States-China relationship from tension into war is a conflict over Taiwan. Taiwan’s location and technology industries are valuable for both great </w:t>
      </w:r>
      <w:proofErr w:type="gramStart"/>
      <w:r>
        <w:rPr>
          <w:sz w:val="6"/>
          <w:szCs w:val="6"/>
        </w:rPr>
        <w:t>powers.</w:t>
      </w:r>
      <w:r>
        <w:rPr>
          <w:sz w:val="12"/>
          <w:szCs w:val="12"/>
        </w:rPr>
        <w:t>¶</w:t>
      </w:r>
      <w:proofErr w:type="gramEnd"/>
      <w:r>
        <w:rPr>
          <w:sz w:val="6"/>
          <w:szCs w:val="6"/>
        </w:rPr>
        <w:t xml:space="preserve"> This issue is further complicated by intangible </w:t>
      </w:r>
      <w:proofErr w:type="gramStart"/>
      <w:r>
        <w:rPr>
          <w:sz w:val="6"/>
          <w:szCs w:val="6"/>
        </w:rPr>
        <w:t>incentives.</w:t>
      </w:r>
      <w:r>
        <w:rPr>
          <w:sz w:val="12"/>
          <w:szCs w:val="12"/>
        </w:rPr>
        <w:t>¶</w:t>
      </w:r>
      <w:proofErr w:type="gramEnd"/>
      <w:r>
        <w:rPr>
          <w:sz w:val="6"/>
          <w:szCs w:val="6"/>
        </w:rPr>
        <w:t xml:space="preserve"> For the United States, it is also a conflict over democratic ideals and the United States’ reputation for defending its </w:t>
      </w:r>
      <w:proofErr w:type="gramStart"/>
      <w:r>
        <w:rPr>
          <w:sz w:val="6"/>
          <w:szCs w:val="6"/>
        </w:rPr>
        <w:t>allies.</w:t>
      </w:r>
      <w:r>
        <w:rPr>
          <w:sz w:val="12"/>
          <w:szCs w:val="12"/>
        </w:rPr>
        <w:t>¶</w:t>
      </w:r>
      <w:proofErr w:type="gramEnd"/>
      <w:r>
        <w:rPr>
          <w:sz w:val="6"/>
          <w:szCs w:val="6"/>
        </w:rPr>
        <w:t xml:space="preserve"> For China, it is also a conflict about territorial integrity and addressing what are seen as past </w:t>
      </w:r>
      <w:proofErr w:type="gramStart"/>
      <w:r>
        <w:rPr>
          <w:sz w:val="6"/>
          <w:szCs w:val="6"/>
        </w:rPr>
        <w:t>injustices.</w:t>
      </w:r>
      <w:r>
        <w:rPr>
          <w:sz w:val="12"/>
          <w:szCs w:val="12"/>
        </w:rPr>
        <w:t>¶</w:t>
      </w:r>
      <w:proofErr w:type="gramEnd"/>
      <w:r>
        <w:rPr>
          <w:sz w:val="6"/>
          <w:szCs w:val="6"/>
        </w:rPr>
        <w:t xml:space="preserve"> Still, forecasts suggest that while a conflict is certainly possible, it is far from inevitable. As of 8 June 2023, one aggregated forecast23 gives a 17% chance of a United States-China war breaking out before 2035.24</w:t>
      </w:r>
      <w:r>
        <w:rPr>
          <w:sz w:val="12"/>
          <w:szCs w:val="12"/>
        </w:rPr>
        <w:t>¶</w:t>
      </w:r>
      <w:r>
        <w:rPr>
          <w:sz w:val="6"/>
          <w:szCs w:val="6"/>
        </w:rPr>
        <w:t xml:space="preserve"> A related aggregated forecast of the chance that at least 100 deaths occur in conflict between China and Taiwan by 2050 gives it, as of 8 June 2023, a much higher 68% chance of occurring.25</w:t>
      </w:r>
      <w:r>
        <w:rPr>
          <w:sz w:val="12"/>
          <w:szCs w:val="12"/>
        </w:rPr>
        <w:t>¶</w:t>
      </w:r>
      <w:r>
        <w:rPr>
          <w:sz w:val="6"/>
          <w:szCs w:val="6"/>
        </w:rPr>
        <w:t xml:space="preserve"> United States-Russia</w:t>
      </w:r>
      <w:r>
        <w:rPr>
          <w:sz w:val="12"/>
          <w:szCs w:val="12"/>
        </w:rPr>
        <w:t>¶</w:t>
      </w:r>
      <w:r>
        <w:rPr>
          <w:sz w:val="6"/>
          <w:szCs w:val="6"/>
        </w:rPr>
        <w:t xml:space="preserve"> Russia is the United States’ other major geopolitical rival.</w:t>
      </w:r>
      <w:r>
        <w:rPr>
          <w:sz w:val="12"/>
          <w:szCs w:val="12"/>
        </w:rPr>
        <w:t>¶</w:t>
      </w:r>
      <w:r>
        <w:rPr>
          <w:sz w:val="6"/>
          <w:szCs w:val="6"/>
        </w:rPr>
        <w:t xml:space="preserve"> Unlike China, Russia is not a rival in economic terms: even after adjusting for purchasing power, its economy is only about one-fifth the size of the United States’.</w:t>
      </w:r>
      <w:r>
        <w:rPr>
          <w:sz w:val="12"/>
          <w:szCs w:val="12"/>
        </w:rPr>
        <w:t>¶</w:t>
      </w:r>
      <w:r>
        <w:rPr>
          <w:sz w:val="6"/>
          <w:szCs w:val="6"/>
        </w:rPr>
        <w:t xml:space="preserve"> However, Russia devotes a substantial fraction of its economy to its military. Crucially, it has the world’s largest nuclear arsenal. And Russian leadership has shown a willingness to project power beyond their country’s </w:t>
      </w:r>
      <w:proofErr w:type="gramStart"/>
      <w:r>
        <w:rPr>
          <w:sz w:val="6"/>
          <w:szCs w:val="6"/>
        </w:rPr>
        <w:t>borders.</w:t>
      </w:r>
      <w:r>
        <w:rPr>
          <w:sz w:val="12"/>
          <w:szCs w:val="12"/>
        </w:rPr>
        <w:t>¶</w:t>
      </w:r>
      <w:proofErr w:type="gramEnd"/>
      <w:r>
        <w:rPr>
          <w:sz w:val="6"/>
          <w:szCs w:val="6"/>
        </w:rPr>
        <w:t xml:space="preserve"> Country Military spending in 2021 (2020 USD, PPP </w:t>
      </w:r>
      <w:proofErr w:type="gramStart"/>
      <w:r>
        <w:rPr>
          <w:sz w:val="6"/>
          <w:szCs w:val="6"/>
        </w:rPr>
        <w:t>adjusted)</w:t>
      </w:r>
      <w:r>
        <w:rPr>
          <w:sz w:val="12"/>
          <w:szCs w:val="12"/>
        </w:rPr>
        <w:t>¶</w:t>
      </w:r>
      <w:proofErr w:type="gramEnd"/>
      <w:r>
        <w:rPr>
          <w:sz w:val="6"/>
          <w:szCs w:val="6"/>
        </w:rPr>
        <w:t xml:space="preserve"> United States 801 billion</w:t>
      </w:r>
      <w:r>
        <w:rPr>
          <w:sz w:val="12"/>
          <w:szCs w:val="12"/>
        </w:rPr>
        <w:t>¶</w:t>
      </w:r>
      <w:r>
        <w:rPr>
          <w:sz w:val="6"/>
          <w:szCs w:val="6"/>
        </w:rPr>
        <w:t xml:space="preserve"> China 293 billion</w:t>
      </w:r>
      <w:r>
        <w:rPr>
          <w:sz w:val="12"/>
          <w:szCs w:val="12"/>
        </w:rPr>
        <w:t>¶</w:t>
      </w:r>
      <w:r>
        <w:rPr>
          <w:sz w:val="6"/>
          <w:szCs w:val="6"/>
        </w:rPr>
        <w:t xml:space="preserve"> India 76.6 billion</w:t>
      </w:r>
      <w:r>
        <w:rPr>
          <w:sz w:val="12"/>
          <w:szCs w:val="12"/>
        </w:rPr>
        <w:t>¶</w:t>
      </w:r>
      <w:r>
        <w:rPr>
          <w:sz w:val="6"/>
          <w:szCs w:val="6"/>
        </w:rPr>
        <w:t xml:space="preserve"> United Kingdom 68.4 billion</w:t>
      </w:r>
      <w:r>
        <w:rPr>
          <w:sz w:val="12"/>
          <w:szCs w:val="12"/>
        </w:rPr>
        <w:t>¶</w:t>
      </w:r>
      <w:r>
        <w:rPr>
          <w:sz w:val="6"/>
          <w:szCs w:val="6"/>
        </w:rPr>
        <w:t xml:space="preserve"> Russia 65.9 billion</w:t>
      </w:r>
      <w:r>
        <w:rPr>
          <w:sz w:val="12"/>
          <w:szCs w:val="12"/>
        </w:rPr>
        <w:t>¶</w:t>
      </w:r>
      <w:r>
        <w:rPr>
          <w:sz w:val="6"/>
          <w:szCs w:val="6"/>
        </w:rPr>
        <w:t xml:space="preserve"> Top five countries by estimated military spending, 2021. Source: SIPRI</w:t>
      </w:r>
      <w:r>
        <w:rPr>
          <w:sz w:val="12"/>
          <w:szCs w:val="12"/>
        </w:rPr>
        <w:t>¶</w:t>
      </w:r>
      <w:r>
        <w:rPr>
          <w:sz w:val="6"/>
          <w:szCs w:val="6"/>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t>
      </w:r>
      <w:proofErr w:type="gramStart"/>
      <w:r>
        <w:rPr>
          <w:sz w:val="6"/>
          <w:szCs w:val="6"/>
        </w:rPr>
        <w:t>weapons.</w:t>
      </w:r>
      <w:r>
        <w:rPr>
          <w:sz w:val="12"/>
          <w:szCs w:val="12"/>
        </w:rPr>
        <w:t>¶</w:t>
      </w:r>
      <w:proofErr w:type="gramEnd"/>
      <w:r>
        <w:rPr>
          <w:sz w:val="6"/>
          <w:szCs w:val="6"/>
        </w:rPr>
        <w:t xml:space="preserve"> Unchecked interests and intangible incentives are again at play here. Vladimir Putin leads a </w:t>
      </w:r>
      <w:proofErr w:type="gramStart"/>
      <w:r>
        <w:rPr>
          <w:sz w:val="6"/>
          <w:szCs w:val="6"/>
        </w:rPr>
        <w:t>highly-centralised</w:t>
      </w:r>
      <w:proofErr w:type="gramEnd"/>
      <w:r>
        <w:rPr>
          <w:sz w:val="6"/>
          <w:szCs w:val="6"/>
        </w:rPr>
        <w:t xml:space="preserve"> government. He has spoken about how his desire to rebuild Russia’s reputation played in his decision to invade </w:t>
      </w:r>
      <w:proofErr w:type="gramStart"/>
      <w:r>
        <w:rPr>
          <w:sz w:val="6"/>
          <w:szCs w:val="6"/>
        </w:rPr>
        <w:t>Ukraine.</w:t>
      </w:r>
      <w:r>
        <w:rPr>
          <w:sz w:val="12"/>
          <w:szCs w:val="12"/>
        </w:rPr>
        <w:t>¶</w:t>
      </w:r>
      <w:proofErr w:type="gramEnd"/>
      <w:r>
        <w:rPr>
          <w:sz w:val="6"/>
          <w:szCs w:val="6"/>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w:t>
      </w:r>
      <w:proofErr w:type="gramStart"/>
      <w:r>
        <w:rPr>
          <w:sz w:val="6"/>
          <w:szCs w:val="6"/>
        </w:rPr>
        <w:t>2050.</w:t>
      </w:r>
      <w:r>
        <w:rPr>
          <w:sz w:val="12"/>
          <w:szCs w:val="12"/>
        </w:rPr>
        <w:t>¶</w:t>
      </w:r>
      <w:proofErr w:type="gramEnd"/>
      <w:r>
        <w:rPr>
          <w:sz w:val="6"/>
          <w:szCs w:val="6"/>
        </w:rPr>
        <w:t xml:space="preserve"> China-India</w:t>
      </w:r>
      <w:r>
        <w:rPr>
          <w:sz w:val="12"/>
          <w:szCs w:val="12"/>
        </w:rPr>
        <w:t>¶</w:t>
      </w:r>
      <w:r>
        <w:rPr>
          <w:sz w:val="6"/>
          <w:szCs w:val="6"/>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roofErr w:type="gramStart"/>
      <w:r>
        <w:rPr>
          <w:sz w:val="6"/>
          <w:szCs w:val="6"/>
        </w:rPr>
        <w:t>).</w:t>
      </w:r>
      <w:r>
        <w:rPr>
          <w:sz w:val="12"/>
          <w:szCs w:val="12"/>
        </w:rPr>
        <w:t>¶</w:t>
      </w:r>
      <w:proofErr w:type="gramEnd"/>
      <w:r>
        <w:rPr>
          <w:sz w:val="6"/>
          <w:szCs w:val="6"/>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Pr>
          <w:sz w:val="12"/>
          <w:szCs w:val="12"/>
        </w:rPr>
        <w:t>¶</w:t>
      </w:r>
      <w:r>
        <w:rPr>
          <w:sz w:val="6"/>
          <w:szCs w:val="6"/>
        </w:rPr>
        <w:t xml:space="preserve"> In fact, China and India already fought a brief but violent border war in 1962. Deadly skirmishes have continued since, resulting in deaths as recently as </w:t>
      </w:r>
      <w:proofErr w:type="gramStart"/>
      <w:r>
        <w:rPr>
          <w:sz w:val="6"/>
          <w:szCs w:val="6"/>
        </w:rPr>
        <w:t>2020.</w:t>
      </w:r>
      <w:r>
        <w:rPr>
          <w:sz w:val="12"/>
          <w:szCs w:val="12"/>
        </w:rPr>
        <w:t>¶</w:t>
      </w:r>
      <w:proofErr w:type="gramEnd"/>
      <w:r>
        <w:rPr>
          <w:sz w:val="6"/>
          <w:szCs w:val="6"/>
        </w:rPr>
        <w:t xml:space="preserve"> Forecasters agree that a China-India conflict seems relatively (though not absolutely) likely. An aggregated forecast gives a 19% chance of war before </w:t>
      </w:r>
      <w:proofErr w:type="gramStart"/>
      <w:r>
        <w:rPr>
          <w:sz w:val="6"/>
          <w:szCs w:val="6"/>
        </w:rPr>
        <w:t>2035.</w:t>
      </w:r>
      <w:r>
        <w:rPr>
          <w:sz w:val="12"/>
          <w:szCs w:val="12"/>
        </w:rPr>
        <w:t>¶</w:t>
      </w:r>
      <w:proofErr w:type="gramEnd"/>
      <w:r>
        <w:rPr>
          <w:sz w:val="6"/>
          <w:szCs w:val="6"/>
        </w:rPr>
        <w:t xml:space="preserve"> Other dangerous conflicts</w:t>
      </w:r>
      <w:r>
        <w:rPr>
          <w:sz w:val="12"/>
          <w:szCs w:val="12"/>
        </w:rPr>
        <w:t>¶</w:t>
      </w:r>
      <w:r>
        <w:rPr>
          <w:sz w:val="6"/>
          <w:szCs w:val="6"/>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t>
      </w:r>
      <w:proofErr w:type="gramStart"/>
      <w:r>
        <w:rPr>
          <w:sz w:val="6"/>
          <w:szCs w:val="6"/>
        </w:rPr>
        <w:t>weapons.</w:t>
      </w:r>
      <w:r>
        <w:rPr>
          <w:sz w:val="12"/>
          <w:szCs w:val="12"/>
        </w:rPr>
        <w:t>¶</w:t>
      </w:r>
      <w:proofErr w:type="gramEnd"/>
      <w:r>
        <w:rPr>
          <w:sz w:val="6"/>
          <w:szCs w:val="6"/>
        </w:rPr>
        <w:t xml:space="preserve"> We should keep in mind India-Pakistan as a particularly likely conflict between nuclear-armed states and China-Russia as a potential, though unlikely, conflict between great powers with a disputed border and history of war. Plus, new great powers may </w:t>
      </w:r>
      <w:proofErr w:type="gramStart"/>
      <w:r>
        <w:rPr>
          <w:sz w:val="6"/>
          <w:szCs w:val="6"/>
        </w:rPr>
        <w:t>emerge</w:t>
      </w:r>
      <w:proofErr w:type="gramEnd"/>
      <w:r>
        <w:rPr>
          <w:sz w:val="6"/>
          <w:szCs w:val="6"/>
        </w:rPr>
        <w:t xml:space="preserve"> or current great powers may fade in the years to </w:t>
      </w:r>
      <w:proofErr w:type="gramStart"/>
      <w:r>
        <w:rPr>
          <w:sz w:val="6"/>
          <w:szCs w:val="6"/>
        </w:rPr>
        <w:t>come.</w:t>
      </w:r>
      <w:r>
        <w:rPr>
          <w:sz w:val="12"/>
          <w:szCs w:val="12"/>
        </w:rPr>
        <w:t>¶</w:t>
      </w:r>
      <w:proofErr w:type="gramEnd"/>
      <w:r>
        <w:rPr>
          <w:sz w:val="6"/>
          <w:szCs w:val="6"/>
        </w:rPr>
        <w:t xml:space="preserve"> While I think we should prioritise the three potential conflicts I’ve highlighted above, the future is highly uncertain. We should monitor geopolitical changes and be open to changing our priorities in the </w:t>
      </w:r>
      <w:proofErr w:type="gramStart"/>
      <w:r>
        <w:rPr>
          <w:sz w:val="6"/>
          <w:szCs w:val="6"/>
        </w:rPr>
        <w:t>future.</w:t>
      </w:r>
      <w:r>
        <w:rPr>
          <w:sz w:val="12"/>
          <w:szCs w:val="12"/>
        </w:rPr>
        <w:t>¶</w:t>
      </w:r>
      <w:proofErr w:type="gramEnd"/>
      <w:r>
        <w:rPr>
          <w:sz w:val="6"/>
          <w:szCs w:val="6"/>
        </w:rPr>
        <w:t xml:space="preserve"> Overall predictions</w:t>
      </w:r>
      <w:r>
        <w:rPr>
          <w:sz w:val="12"/>
          <w:szCs w:val="12"/>
        </w:rPr>
        <w:t>¶</w:t>
      </w:r>
      <w:r>
        <w:rPr>
          <w:sz w:val="6"/>
          <w:szCs w:val="6"/>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Pr>
          <w:sz w:val="12"/>
          <w:szCs w:val="12"/>
        </w:rPr>
        <w:t>¶</w:t>
      </w:r>
      <w:r>
        <w:rPr>
          <w:sz w:val="6"/>
          <w:szCs w:val="6"/>
        </w:rPr>
        <w:t xml:space="preserve"> Prediction Resolution criteria Number of predictions Metaculus prediction</w:t>
      </w:r>
      <w:r>
        <w:rPr>
          <w:sz w:val="12"/>
          <w:szCs w:val="12"/>
        </w:rPr>
        <w:t>¶</w:t>
      </w:r>
      <w:r>
        <w:rPr>
          <w:sz w:val="6"/>
          <w:szCs w:val="6"/>
        </w:rPr>
        <w:t xml:space="preserve"> World war by 2151 Either:</w:t>
      </w:r>
      <w:r>
        <w:rPr>
          <w:sz w:val="12"/>
          <w:szCs w:val="12"/>
        </w:rPr>
        <w:t>¶</w:t>
      </w:r>
      <w:r>
        <w:rPr>
          <w:sz w:val="6"/>
          <w:szCs w:val="6"/>
        </w:rPr>
        <w:t xml:space="preserve"> A war killing &gt;0.5% of global population, involving &gt;50% of countries totalling &gt;50% of global population from at least 4 continents.</w:t>
      </w:r>
      <w:r>
        <w:rPr>
          <w:sz w:val="12"/>
          <w:szCs w:val="12"/>
        </w:rPr>
        <w:t>¶</w:t>
      </w:r>
      <w:r>
        <w:rPr>
          <w:sz w:val="6"/>
          <w:szCs w:val="6"/>
        </w:rPr>
        <w:t xml:space="preserve"> Or:</w:t>
      </w:r>
      <w:r>
        <w:rPr>
          <w:sz w:val="12"/>
          <w:szCs w:val="12"/>
        </w:rPr>
        <w:t>¶</w:t>
      </w:r>
      <w:r>
        <w:rPr>
          <w:sz w:val="6"/>
          <w:szCs w:val="6"/>
        </w:rPr>
        <w:t xml:space="preserve"> A war killing at least &gt;1% of global population, involving &gt;10% of countries totalling &gt;25% of global population</w:t>
      </w:r>
      <w:r>
        <w:rPr>
          <w:sz w:val="12"/>
          <w:szCs w:val="12"/>
        </w:rPr>
        <w:t>¶</w:t>
      </w:r>
      <w:r>
        <w:rPr>
          <w:sz w:val="6"/>
          <w:szCs w:val="6"/>
        </w:rPr>
        <w:t xml:space="preserve"> 561 52%</w:t>
      </w:r>
      <w:r>
        <w:rPr>
          <w:sz w:val="12"/>
          <w:szCs w:val="12"/>
        </w:rPr>
        <w:t>¶</w:t>
      </w:r>
      <w:r>
        <w:rPr>
          <w:sz w:val="6"/>
          <w:szCs w:val="6"/>
        </w:rPr>
        <w:t xml:space="preserve"> World War III before 2050 Involving countries &gt;30% of world GDP OR &gt;50% of world population</w:t>
      </w:r>
      <w:r>
        <w:rPr>
          <w:sz w:val="12"/>
          <w:szCs w:val="12"/>
        </w:rPr>
        <w:t>¶</w:t>
      </w:r>
      <w:r>
        <w:rPr>
          <w:sz w:val="6"/>
          <w:szCs w:val="6"/>
        </w:rPr>
        <w:t xml:space="preserve"> AND</w:t>
      </w:r>
      <w:r>
        <w:rPr>
          <w:sz w:val="12"/>
          <w:szCs w:val="12"/>
        </w:rPr>
        <w:t>¶</w:t>
      </w:r>
      <w:r>
        <w:rPr>
          <w:sz w:val="6"/>
          <w:szCs w:val="6"/>
        </w:rPr>
        <w:t xml:space="preserve"> &gt;10M deaths</w:t>
      </w:r>
      <w:r>
        <w:rPr>
          <w:sz w:val="12"/>
          <w:szCs w:val="12"/>
        </w:rPr>
        <w:t>¶</w:t>
      </w:r>
      <w:r>
        <w:rPr>
          <w:sz w:val="6"/>
          <w:szCs w:val="6"/>
        </w:rPr>
        <w:t xml:space="preserve"> 1640 20%</w:t>
      </w:r>
      <w:r>
        <w:rPr>
          <w:sz w:val="12"/>
          <w:szCs w:val="12"/>
        </w:rPr>
        <w:t>¶</w:t>
      </w:r>
      <w:r>
        <w:rPr>
          <w:sz w:val="6"/>
          <w:szCs w:val="6"/>
        </w:rPr>
        <w:t xml:space="preserve"> Global thermonuclear war by 2070 EITHER:</w:t>
      </w:r>
      <w:r>
        <w:rPr>
          <w:sz w:val="12"/>
          <w:szCs w:val="12"/>
        </w:rPr>
        <w:t>¶</w:t>
      </w:r>
      <w:r>
        <w:rPr>
          <w:sz w:val="6"/>
          <w:szCs w:val="6"/>
        </w:rPr>
        <w:t xml:space="preserve"> 3 countries each detonate at least 10 nuclear warheads of at least 10 kt yield outside of their territory</w:t>
      </w:r>
      <w:r>
        <w:rPr>
          <w:sz w:val="12"/>
          <w:szCs w:val="12"/>
        </w:rPr>
        <w:t>¶</w:t>
      </w:r>
      <w:r>
        <w:rPr>
          <w:sz w:val="6"/>
          <w:szCs w:val="6"/>
        </w:rPr>
        <w:t xml:space="preserve"> OR</w:t>
      </w:r>
      <w:r>
        <w:rPr>
          <w:sz w:val="12"/>
          <w:szCs w:val="12"/>
        </w:rPr>
        <w:t>¶</w:t>
      </w:r>
      <w:r>
        <w:rPr>
          <w:sz w:val="6"/>
          <w:szCs w:val="6"/>
        </w:rPr>
        <w:t xml:space="preserve"> 2 countries each detonate at least 50 nuclear warheads of at least 10 kt outside of their territory</w:t>
      </w:r>
      <w:r>
        <w:rPr>
          <w:sz w:val="12"/>
          <w:szCs w:val="12"/>
        </w:rPr>
        <w:t>¶</w:t>
      </w:r>
      <w:r>
        <w:rPr>
          <w:sz w:val="6"/>
          <w:szCs w:val="6"/>
        </w:rPr>
        <w:t xml:space="preserve"> 337 11%</w:t>
      </w:r>
      <w:r>
        <w:rPr>
          <w:sz w:val="12"/>
          <w:szCs w:val="12"/>
        </w:rPr>
        <w:t>¶</w:t>
      </w:r>
      <w:r>
        <w:rPr>
          <w:sz w:val="6"/>
          <w:szCs w:val="6"/>
        </w:rPr>
        <w:t xml:space="preserve"> When will be the next great power war? Any two of the top 10 nations by military spending are at war</w:t>
      </w:r>
      <w:r>
        <w:rPr>
          <w:sz w:val="12"/>
          <w:szCs w:val="12"/>
        </w:rPr>
        <w:t>¶</w:t>
      </w:r>
      <w:r>
        <w:rPr>
          <w:sz w:val="6"/>
          <w:szCs w:val="6"/>
        </w:rPr>
        <w:t xml:space="preserve"> “At war” </w:t>
      </w:r>
      <w:proofErr w:type="gramStart"/>
      <w:r>
        <w:rPr>
          <w:sz w:val="6"/>
          <w:szCs w:val="6"/>
        </w:rPr>
        <w:t>definition:</w:t>
      </w:r>
      <w:r>
        <w:rPr>
          <w:sz w:val="12"/>
          <w:szCs w:val="12"/>
        </w:rPr>
        <w:t>¶</w:t>
      </w:r>
      <w:proofErr w:type="gramEnd"/>
      <w:r>
        <w:rPr>
          <w:sz w:val="6"/>
          <w:szCs w:val="6"/>
        </w:rPr>
        <w:t xml:space="preserve"> EITHER</w:t>
      </w:r>
      <w:r>
        <w:rPr>
          <w:sz w:val="12"/>
          <w:szCs w:val="12"/>
        </w:rPr>
        <w:t>¶</w:t>
      </w:r>
      <w:r>
        <w:rPr>
          <w:sz w:val="6"/>
          <w:szCs w:val="6"/>
        </w:rPr>
        <w:t xml:space="preserve"> Formal declaration</w:t>
      </w:r>
      <w:r>
        <w:rPr>
          <w:sz w:val="12"/>
          <w:szCs w:val="12"/>
        </w:rPr>
        <w:t>¶</w:t>
      </w:r>
      <w:r>
        <w:rPr>
          <w:sz w:val="6"/>
          <w:szCs w:val="6"/>
        </w:rPr>
        <w:t xml:space="preserve"> OR</w:t>
      </w:r>
      <w:r>
        <w:rPr>
          <w:sz w:val="12"/>
          <w:szCs w:val="12"/>
        </w:rPr>
        <w:t>¶</w:t>
      </w:r>
      <w:r>
        <w:rPr>
          <w:sz w:val="6"/>
          <w:szCs w:val="6"/>
        </w:rPr>
        <w:t xml:space="preserve"> Territory occupied AND at least 250 casualties</w:t>
      </w:r>
      <w:r>
        <w:rPr>
          <w:sz w:val="12"/>
          <w:szCs w:val="12"/>
        </w:rPr>
        <w:t>¶</w:t>
      </w:r>
      <w:r>
        <w:rPr>
          <w:sz w:val="6"/>
          <w:szCs w:val="6"/>
        </w:rPr>
        <w:t xml:space="preserve"> OR</w:t>
      </w:r>
      <w:r>
        <w:rPr>
          <w:sz w:val="12"/>
          <w:szCs w:val="12"/>
        </w:rPr>
        <w:t>¶</w:t>
      </w:r>
      <w:r>
        <w:rPr>
          <w:sz w:val="6"/>
          <w:szCs w:val="6"/>
        </w:rPr>
        <w:t xml:space="preserve"> Media sources describe them as “at </w:t>
      </w:r>
      <w:proofErr w:type="gramStart"/>
      <w:r>
        <w:rPr>
          <w:sz w:val="6"/>
          <w:szCs w:val="6"/>
        </w:rPr>
        <w:t>war”</w:t>
      </w:r>
      <w:r>
        <w:rPr>
          <w:sz w:val="12"/>
          <w:szCs w:val="12"/>
        </w:rPr>
        <w:t>¶</w:t>
      </w:r>
      <w:proofErr w:type="gramEnd"/>
      <w:r>
        <w:rPr>
          <w:sz w:val="6"/>
          <w:szCs w:val="6"/>
        </w:rPr>
        <w:t xml:space="preserve"> 25th percentile: 2031</w:t>
      </w:r>
      <w:r>
        <w:rPr>
          <w:sz w:val="12"/>
          <w:szCs w:val="12"/>
        </w:rPr>
        <w:t>¶</w:t>
      </w:r>
      <w:r>
        <w:rPr>
          <w:sz w:val="6"/>
          <w:szCs w:val="6"/>
        </w:rPr>
        <w:t xml:space="preserve"> Median: 2048</w:t>
      </w:r>
      <w:r>
        <w:rPr>
          <w:sz w:val="12"/>
          <w:szCs w:val="12"/>
        </w:rPr>
        <w:t>¶</w:t>
      </w:r>
      <w:r>
        <w:rPr>
          <w:sz w:val="6"/>
          <w:szCs w:val="6"/>
        </w:rPr>
        <w:t xml:space="preserve"> 75th percentile: 2088</w:t>
      </w:r>
      <w:r>
        <w:rPr>
          <w:sz w:val="12"/>
          <w:szCs w:val="12"/>
        </w:rPr>
        <w:t>¶</w:t>
      </w:r>
      <w:r>
        <w:rPr>
          <w:sz w:val="6"/>
          <w:szCs w:val="6"/>
        </w:rPr>
        <w:t xml:space="preserve"> Never (not before 2200): 8%</w:t>
      </w:r>
      <w:r>
        <w:rPr>
          <w:sz w:val="12"/>
          <w:szCs w:val="12"/>
        </w:rPr>
        <w:t>¶</w:t>
      </w:r>
      <w:r>
        <w:rPr>
          <w:sz w:val="6"/>
          <w:szCs w:val="6"/>
        </w:rPr>
        <w:t xml:space="preserve"> No non-test nuclear detonations before 2035 No nuclear detonation other than controlled test</w:t>
      </w:r>
      <w:r>
        <w:rPr>
          <w:sz w:val="12"/>
          <w:szCs w:val="12"/>
        </w:rPr>
        <w:t>¶</w:t>
      </w:r>
      <w:r>
        <w:rPr>
          <w:sz w:val="6"/>
          <w:szCs w:val="6"/>
        </w:rPr>
        <w:t xml:space="preserve"> [Note the negation in the question. It resolves negatively if a warhead is </w:t>
      </w:r>
      <w:proofErr w:type="gramStart"/>
      <w:r>
        <w:rPr>
          <w:sz w:val="6"/>
          <w:szCs w:val="6"/>
        </w:rPr>
        <w:t>detonated]</w:t>
      </w:r>
      <w:r>
        <w:rPr>
          <w:sz w:val="12"/>
          <w:szCs w:val="12"/>
        </w:rPr>
        <w:t>¶</w:t>
      </w:r>
      <w:proofErr w:type="gramEnd"/>
      <w:r>
        <w:rPr>
          <w:sz w:val="6"/>
          <w:szCs w:val="6"/>
        </w:rPr>
        <w:t xml:space="preserve"> 321 69%</w:t>
      </w:r>
      <w:r>
        <w:rPr>
          <w:sz w:val="12"/>
          <w:szCs w:val="12"/>
        </w:rPr>
        <w:t>¶</w:t>
      </w:r>
      <w:r>
        <w:rPr>
          <w:sz w:val="6"/>
          <w:szCs w:val="6"/>
        </w:rPr>
        <w:t xml:space="preserve"> At least 1 nuclear detonation in war by 2050 Resolves according to credible media reports 476 31%</w:t>
      </w:r>
      <w:r>
        <w:rPr>
          <w:sz w:val="12"/>
          <w:szCs w:val="12"/>
        </w:rPr>
        <w:t>¶</w:t>
      </w:r>
      <w:r>
        <w:rPr>
          <w:sz w:val="6"/>
          <w:szCs w:val="6"/>
        </w:rPr>
        <w:t xml:space="preserve"> I have previously independently estimated the likelihood of seeing a World War III-like conflict this century. My calculation first adjusts historical base rates to allow for the possibility that major wars have become somewhat less </w:t>
      </w:r>
      <w:proofErr w:type="gramStart"/>
      <w:r>
        <w:rPr>
          <w:sz w:val="6"/>
          <w:szCs w:val="6"/>
        </w:rPr>
        <w:t>likely, and</w:t>
      </w:r>
      <w:proofErr w:type="gramEnd"/>
      <w:r>
        <w:rPr>
          <w:sz w:val="6"/>
          <w:szCs w:val="6"/>
        </w:rPr>
        <w:t xml:space="preserve"> uses the adjusted base rate to calculate the probability of seeing a war between now and </w:t>
      </w:r>
      <w:proofErr w:type="gramStart"/>
      <w:r>
        <w:rPr>
          <w:sz w:val="6"/>
          <w:szCs w:val="6"/>
        </w:rPr>
        <w:t>2100.</w:t>
      </w:r>
      <w:r>
        <w:rPr>
          <w:sz w:val="12"/>
          <w:szCs w:val="12"/>
        </w:rPr>
        <w:t>¶</w:t>
      </w:r>
      <w:proofErr w:type="gramEnd"/>
      <w:r>
        <w:rPr>
          <w:sz w:val="6"/>
          <w:szCs w:val="6"/>
        </w:rPr>
        <w:t xml:space="preserve"> This method gives a 45% chance of seeing a major great power war in the next 77 years. If the probability is constant over </w:t>
      </w:r>
      <w:proofErr w:type="gramStart"/>
      <w:r>
        <w:rPr>
          <w:sz w:val="6"/>
          <w:szCs w:val="6"/>
        </w:rPr>
        <w:t>time</w:t>
      </w:r>
      <w:proofErr w:type="gramEnd"/>
      <w:r>
        <w:rPr>
          <w:sz w:val="6"/>
          <w:szCs w:val="6"/>
        </w:rPr>
        <w:t xml:space="preserve"> then the cumulative probability between now and 2050 would be 22%. This is aligned with the Metaculus predictions </w:t>
      </w:r>
      <w:proofErr w:type="gramStart"/>
      <w:r>
        <w:rPr>
          <w:sz w:val="6"/>
          <w:szCs w:val="6"/>
        </w:rPr>
        <w:t>above.</w:t>
      </w:r>
      <w:r>
        <w:rPr>
          <w:sz w:val="12"/>
          <w:szCs w:val="12"/>
        </w:rPr>
        <w:t>¶</w:t>
      </w:r>
      <w:proofErr w:type="gramEnd"/>
      <w:r>
        <w:rPr>
          <w:sz w:val="6"/>
          <w:szCs w:val="6"/>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Pr>
          <w:sz w:val="12"/>
          <w:szCs w:val="12"/>
        </w:rPr>
        <w:t>¶</w:t>
      </w:r>
      <w:r>
        <w:rPr>
          <w:sz w:val="6"/>
          <w:szCs w:val="6"/>
        </w:rPr>
        <w:t xml:space="preserve"> We now have at least a rough sense of a great power war’s probability. But how bad could it get if it </w:t>
      </w:r>
      <w:proofErr w:type="gramStart"/>
      <w:r>
        <w:rPr>
          <w:sz w:val="6"/>
          <w:szCs w:val="6"/>
        </w:rPr>
        <w:t>occurred?</w:t>
      </w:r>
      <w:r>
        <w:rPr>
          <w:sz w:val="12"/>
          <w:szCs w:val="12"/>
        </w:rPr>
        <w:t>¶</w:t>
      </w:r>
      <w:proofErr w:type="gramEnd"/>
      <w:r>
        <w:rPr>
          <w:sz w:val="6"/>
          <w:szCs w:val="6"/>
        </w:rPr>
        <w:t xml:space="preserve"> A new great power war could be devastating</w:t>
      </w:r>
      <w:r>
        <w:rPr>
          <w:sz w:val="12"/>
          <w:szCs w:val="12"/>
        </w:rPr>
        <w:t>¶</w:t>
      </w:r>
      <w:r>
        <w:rPr>
          <w:sz w:val="6"/>
          <w:szCs w:val="6"/>
        </w:rPr>
        <w:t xml:space="preserve"> At the time, the mechanised slaughter of World War I was a shocking step-change in the potential severity of warfare. But its severity was surpassed just 20 years later by the outbreak of World War II, which killed more than twice as many </w:t>
      </w:r>
      <w:proofErr w:type="gramStart"/>
      <w:r>
        <w:rPr>
          <w:sz w:val="6"/>
          <w:szCs w:val="6"/>
        </w:rPr>
        <w:t>people.</w:t>
      </w:r>
      <w:r>
        <w:rPr>
          <w:sz w:val="12"/>
          <w:szCs w:val="12"/>
        </w:rPr>
        <w:t>¶</w:t>
      </w:r>
      <w:proofErr w:type="gramEnd"/>
      <w:r>
        <w:rPr>
          <w:sz w:val="6"/>
          <w:szCs w:val="6"/>
        </w:rPr>
        <w:t xml:space="preserve"> A modern great power war could be even </w:t>
      </w:r>
      <w:proofErr w:type="gramStart"/>
      <w:r>
        <w:rPr>
          <w:sz w:val="6"/>
          <w:szCs w:val="6"/>
        </w:rPr>
        <w:t>worse.</w:t>
      </w:r>
      <w:r>
        <w:rPr>
          <w:sz w:val="12"/>
          <w:szCs w:val="12"/>
        </w:rPr>
        <w:t>¶</w:t>
      </w:r>
      <w:proofErr w:type="gramEnd"/>
      <w:r>
        <w:rPr>
          <w:sz w:val="6"/>
          <w:szCs w:val="6"/>
        </w:rPr>
        <w:t xml:space="preserve"> How bad have wars been in the </w:t>
      </w:r>
      <w:proofErr w:type="gramStart"/>
      <w:r>
        <w:rPr>
          <w:sz w:val="6"/>
          <w:szCs w:val="6"/>
        </w:rPr>
        <w:t>past?</w:t>
      </w:r>
      <w:r>
        <w:rPr>
          <w:sz w:val="12"/>
          <w:szCs w:val="12"/>
        </w:rPr>
        <w:t>¶</w:t>
      </w:r>
      <w:proofErr w:type="gramEnd"/>
      <w:r>
        <w:rPr>
          <w:sz w:val="6"/>
          <w:szCs w:val="6"/>
        </w:rPr>
        <w:t xml:space="preserve"> The graph below shows how common wars of various sizes are, according to the Correlates of War’s Interstate War dataset.28</w:t>
      </w:r>
      <w:r>
        <w:rPr>
          <w:sz w:val="12"/>
          <w:szCs w:val="12"/>
        </w:rPr>
        <w:t>¶</w:t>
      </w:r>
      <w:r>
        <w:rPr>
          <w:sz w:val="6"/>
          <w:szCs w:val="6"/>
        </w:rPr>
        <w:t xml:space="preserve"> The x-axis here represents war size in terms of the logarithm of the number of battle deaths. The y-axis represents the logarithm of the proportion of wars in the dataset that are at least that </w:t>
      </w:r>
      <w:proofErr w:type="gramStart"/>
      <w:r>
        <w:rPr>
          <w:sz w:val="6"/>
          <w:szCs w:val="6"/>
        </w:rPr>
        <w:t>large.</w:t>
      </w:r>
      <w:r>
        <w:rPr>
          <w:sz w:val="12"/>
          <w:szCs w:val="12"/>
        </w:rPr>
        <w:t>¶</w:t>
      </w:r>
      <w:proofErr w:type="gramEnd"/>
      <w:r>
        <w:rPr>
          <w:sz w:val="6"/>
          <w:szCs w:val="6"/>
        </w:rPr>
        <w:t xml:space="preserve"> Using logarithms means that each step to the right in the graph represents a war not one unit larger, but 10 times larger. And each step up represents a war that is not one unit more likely, but 10 times more </w:t>
      </w:r>
      <w:proofErr w:type="gramStart"/>
      <w:r>
        <w:rPr>
          <w:sz w:val="6"/>
          <w:szCs w:val="6"/>
        </w:rPr>
        <w:t>likely.</w:t>
      </w:r>
      <w:r>
        <w:rPr>
          <w:sz w:val="12"/>
          <w:szCs w:val="12"/>
        </w:rPr>
        <w:t>¶</w:t>
      </w:r>
      <w:proofErr w:type="gramEnd"/>
      <w:r>
        <w:rPr>
          <w:sz w:val="6"/>
          <w:szCs w:val="6"/>
        </w:rPr>
        <w:t xml:space="preserve"> Cumulative frequency distribution of severity of interstate wars, 1816-2007 Source: Author’s figure. See the data here. Data source: Correlates of War Interwar dataset, v4.029</w:t>
      </w:r>
      <w:r>
        <w:rPr>
          <w:sz w:val="12"/>
          <w:szCs w:val="12"/>
        </w:rPr>
        <w:t>¶</w:t>
      </w:r>
      <w:r>
        <w:rPr>
          <w:sz w:val="6"/>
          <w:szCs w:val="6"/>
        </w:rPr>
        <w:t xml:space="preserve"> What the graph shows is that wars have a heavy tail. Most wars remain relatively small. But a few escalate greatly and become much worse than </w:t>
      </w:r>
      <w:proofErr w:type="gramStart"/>
      <w:r>
        <w:rPr>
          <w:sz w:val="6"/>
          <w:szCs w:val="6"/>
        </w:rPr>
        <w:t>average.</w:t>
      </w:r>
      <w:r>
        <w:rPr>
          <w:sz w:val="12"/>
          <w:szCs w:val="12"/>
        </w:rPr>
        <w:t>¶</w:t>
      </w:r>
      <w:proofErr w:type="gramEnd"/>
      <w:r>
        <w:rPr>
          <w:sz w:val="6"/>
          <w:szCs w:val="6"/>
        </w:rPr>
        <w:t xml:space="preserve"> Of the 95 wars in the latest version of the database, the median battle death count is 8,000. But the heavy tail means the average is 334,000 battle deaths. And the worst war, World War II, had almost 17 million battle deaths.30</w:t>
      </w:r>
      <w:r>
        <w:rPr>
          <w:sz w:val="12"/>
          <w:szCs w:val="12"/>
        </w:rPr>
        <w:t>¶</w:t>
      </w:r>
      <w:r>
        <w:rPr>
          <w:sz w:val="6"/>
          <w:szCs w:val="6"/>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Pr>
          <w:sz w:val="12"/>
          <w:szCs w:val="12"/>
        </w:rPr>
        <w:t>¶</w:t>
      </w:r>
      <w:r>
        <w:rPr>
          <w:sz w:val="6"/>
          <w:szCs w:val="6"/>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w:t>
      </w:r>
      <w:proofErr w:type="gramStart"/>
      <w:r>
        <w:rPr>
          <w:sz w:val="6"/>
          <w:szCs w:val="6"/>
        </w:rPr>
        <w:t>time.</w:t>
      </w:r>
      <w:r>
        <w:rPr>
          <w:sz w:val="12"/>
          <w:szCs w:val="12"/>
        </w:rPr>
        <w:t>¶</w:t>
      </w:r>
      <w:proofErr w:type="gramEnd"/>
      <w:r>
        <w:rPr>
          <w:sz w:val="6"/>
          <w:szCs w:val="6"/>
        </w:rPr>
        <w:t xml:space="preserve"> The heavy tail means that some wars will be shockingly large.32 The scale of World War I and World War II took people by surprise, including the leaders who initiated </w:t>
      </w:r>
      <w:proofErr w:type="gramStart"/>
      <w:r>
        <w:rPr>
          <w:sz w:val="6"/>
          <w:szCs w:val="6"/>
        </w:rPr>
        <w:t>it.</w:t>
      </w:r>
      <w:r>
        <w:rPr>
          <w:sz w:val="12"/>
          <w:szCs w:val="12"/>
        </w:rPr>
        <w:t>¶</w:t>
      </w:r>
      <w:proofErr w:type="gramEnd"/>
      <w:r>
        <w:rPr>
          <w:sz w:val="6"/>
          <w:szCs w:val="6"/>
        </w:rPr>
        <w:t xml:space="preserve"> It’s also hard to know exactly how big wars could get. We haven’t seen many </w:t>
      </w:r>
      <w:proofErr w:type="gramStart"/>
      <w:r>
        <w:rPr>
          <w:sz w:val="6"/>
          <w:szCs w:val="6"/>
        </w:rPr>
        <w:t>really large</w:t>
      </w:r>
      <w:proofErr w:type="gramEnd"/>
      <w:r>
        <w:rPr>
          <w:sz w:val="6"/>
          <w:szCs w:val="6"/>
        </w:rPr>
        <w:t xml:space="preserve"> wars. </w:t>
      </w:r>
      <w:proofErr w:type="gramStart"/>
      <w:r>
        <w:rPr>
          <w:sz w:val="6"/>
          <w:szCs w:val="6"/>
        </w:rPr>
        <w:t>So</w:t>
      </w:r>
      <w:proofErr w:type="gramEnd"/>
      <w:r>
        <w:rPr>
          <w:sz w:val="6"/>
          <w:szCs w:val="6"/>
        </w:rPr>
        <w:t xml:space="preserve"> while we know there’s a heavy tail of potential outcomes, we don’t know what that tail looks </w:t>
      </w:r>
      <w:proofErr w:type="gramStart"/>
      <w:r>
        <w:rPr>
          <w:sz w:val="6"/>
          <w:szCs w:val="6"/>
        </w:rPr>
        <w:t>like.</w:t>
      </w:r>
      <w:r>
        <w:rPr>
          <w:sz w:val="12"/>
          <w:szCs w:val="12"/>
        </w:rPr>
        <w:t>¶</w:t>
      </w:r>
      <w:proofErr w:type="gramEnd"/>
      <w:r>
        <w:rPr>
          <w:sz w:val="6"/>
          <w:szCs w:val="6"/>
        </w:rPr>
        <w:t xml:space="preserve"> That said, there are a few reasons to think that wars much worse than World War II are </w:t>
      </w:r>
      <w:proofErr w:type="gramStart"/>
      <w:r>
        <w:rPr>
          <w:sz w:val="6"/>
          <w:szCs w:val="6"/>
        </w:rPr>
        <w:t>possible:</w:t>
      </w:r>
      <w:r>
        <w:rPr>
          <w:sz w:val="12"/>
          <w:szCs w:val="12"/>
        </w:rPr>
        <w:t>¶</w:t>
      </w:r>
      <w:proofErr w:type="gramEnd"/>
      <w:r>
        <w:rPr>
          <w:sz w:val="6"/>
          <w:szCs w:val="6"/>
        </w:rPr>
        <w:t xml:space="preserve"> We’re statistically unlikely to have brushed up against the end of the tail, even if the tail has an upper </w:t>
      </w:r>
      <w:proofErr w:type="gramStart"/>
      <w:r>
        <w:rPr>
          <w:sz w:val="6"/>
          <w:szCs w:val="6"/>
        </w:rPr>
        <w:t>bound.</w:t>
      </w:r>
      <w:r>
        <w:rPr>
          <w:sz w:val="12"/>
          <w:szCs w:val="12"/>
        </w:rPr>
        <w:t>¶</w:t>
      </w:r>
      <w:proofErr w:type="gramEnd"/>
      <w:r>
        <w:rPr>
          <w:sz w:val="6"/>
          <w:szCs w:val="6"/>
        </w:rPr>
        <w:t xml:space="preserve"> Other wars have been deadlier on a per-capita basis. </w:t>
      </w:r>
      <w:proofErr w:type="gramStart"/>
      <w:r>
        <w:rPr>
          <w:sz w:val="6"/>
          <w:szCs w:val="6"/>
        </w:rPr>
        <w:t>So</w:t>
      </w:r>
      <w:proofErr w:type="gramEnd"/>
      <w:r>
        <w:rPr>
          <w:sz w:val="6"/>
          <w:szCs w:val="6"/>
        </w:rPr>
        <w:t xml:space="preserve"> unless wars involving countries with larger populations are systematically less intense, we should expect to see more intense wars involving as many people as World War </w:t>
      </w:r>
      <w:proofErr w:type="gramStart"/>
      <w:r>
        <w:rPr>
          <w:sz w:val="6"/>
          <w:szCs w:val="6"/>
        </w:rPr>
        <w:t>II.</w:t>
      </w:r>
      <w:r>
        <w:rPr>
          <w:sz w:val="12"/>
          <w:szCs w:val="12"/>
        </w:rPr>
        <w:t>¶</w:t>
      </w:r>
      <w:proofErr w:type="gramEnd"/>
      <w:r>
        <w:rPr>
          <w:sz w:val="6"/>
          <w:szCs w:val="6"/>
        </w:rPr>
        <w:t xml:space="preserve"> Economic growth and technological progress are continually increasing humanity’s war-making capacity. This means that, once a war has started, we’re at greater risk of extremely bad outcomes than we were in the </w:t>
      </w:r>
      <w:proofErr w:type="gramStart"/>
      <w:r>
        <w:rPr>
          <w:sz w:val="6"/>
          <w:szCs w:val="6"/>
        </w:rPr>
        <w:t>past.</w:t>
      </w:r>
      <w:r>
        <w:rPr>
          <w:sz w:val="12"/>
          <w:szCs w:val="12"/>
        </w:rPr>
        <w:t>¶</w:t>
      </w:r>
      <w:proofErr w:type="gramEnd"/>
      <w:r>
        <w:rPr>
          <w:sz w:val="6"/>
          <w:szCs w:val="6"/>
        </w:rPr>
        <w:t xml:space="preserve"> So how bad could it </w:t>
      </w:r>
      <w:proofErr w:type="gramStart"/>
      <w:r>
        <w:rPr>
          <w:sz w:val="6"/>
          <w:szCs w:val="6"/>
        </w:rPr>
        <w:t>get?</w:t>
      </w:r>
      <w:r>
        <w:rPr>
          <w:sz w:val="12"/>
          <w:szCs w:val="12"/>
        </w:rPr>
        <w:t>¶</w:t>
      </w:r>
      <w:proofErr w:type="gramEnd"/>
      <w:r>
        <w:rPr>
          <w:sz w:val="6"/>
          <w:szCs w:val="6"/>
        </w:rPr>
        <w:t xml:space="preserve"> How bad could a modern great power war </w:t>
      </w:r>
      <w:proofErr w:type="gramStart"/>
      <w:r>
        <w:rPr>
          <w:sz w:val="6"/>
          <w:szCs w:val="6"/>
        </w:rPr>
        <w:t>be?</w:t>
      </w:r>
      <w:r>
        <w:rPr>
          <w:sz w:val="12"/>
          <w:szCs w:val="12"/>
        </w:rPr>
        <w:t>¶</w:t>
      </w:r>
      <w:proofErr w:type="gramEnd"/>
      <w:r>
        <w:rPr>
          <w:sz w:val="6"/>
          <w:szCs w:val="6"/>
        </w:rPr>
        <w:t xml:space="preserve"> Over time, two related factors have greatly increased humanity’s capacity to make war. 33</w:t>
      </w:r>
      <w:r>
        <w:rPr>
          <w:sz w:val="12"/>
          <w:szCs w:val="12"/>
        </w:rPr>
        <w:t>¶</w:t>
      </w:r>
      <w:r>
        <w:rPr>
          <w:sz w:val="6"/>
          <w:szCs w:val="6"/>
        </w:rPr>
        <w:t xml:space="preserve"> First, scientific progress has led to the invention of more powerful weapons and improved military efficiency.</w:t>
      </w:r>
      <w:r>
        <w:rPr>
          <w:sz w:val="12"/>
          <w:szCs w:val="12"/>
        </w:rPr>
        <w:t>¶</w:t>
      </w:r>
      <w:r>
        <w:rPr>
          <w:sz w:val="6"/>
          <w:szCs w:val="6"/>
        </w:rPr>
        <w:t xml:space="preserve"> Second, economic growth has allowed states to build larger armies and arsenals.</w:t>
      </w:r>
      <w:r>
        <w:rPr>
          <w:sz w:val="12"/>
          <w:szCs w:val="12"/>
        </w:rPr>
        <w:t>¶</w:t>
      </w:r>
      <w:r>
        <w:rPr>
          <w:sz w:val="6"/>
          <w:szCs w:val="6"/>
        </w:rPr>
        <w:t xml:space="preserve"> Since World War II, the world economy has grown by a factor of more than 10 in real terms; the number of nuclear weapons in the world has grown from basically none to more than 9,000, and we’ve invented drones, missiles, satellites, and advanced planes, ships, and submarines.</w:t>
      </w:r>
      <w:r>
        <w:rPr>
          <w:sz w:val="12"/>
          <w:szCs w:val="12"/>
        </w:rPr>
        <w:t>¶</w:t>
      </w:r>
      <w:r>
        <w:rPr>
          <w:sz w:val="6"/>
          <w:szCs w:val="6"/>
        </w:rPr>
        <w:t xml:space="preserve"> Ghengis Khan’s conquests killed about 10% of the world, but this took place over the course of two decades. Today that proportion may be killed in a matter of </w:t>
      </w:r>
      <w:proofErr w:type="gramStart"/>
      <w:r>
        <w:rPr>
          <w:sz w:val="6"/>
          <w:szCs w:val="6"/>
        </w:rPr>
        <w:t>hours.</w:t>
      </w:r>
      <w:r>
        <w:rPr>
          <w:sz w:val="12"/>
          <w:szCs w:val="12"/>
        </w:rPr>
        <w:t>¶</w:t>
      </w:r>
      <w:proofErr w:type="gramEnd"/>
      <w:r>
        <w:rPr>
          <w:sz w:val="6"/>
          <w:szCs w:val="6"/>
        </w:rPr>
        <w:t xml:space="preserve"> First, nuclear weapons could be </w:t>
      </w:r>
      <w:proofErr w:type="gramStart"/>
      <w:r>
        <w:rPr>
          <w:sz w:val="6"/>
          <w:szCs w:val="6"/>
        </w:rPr>
        <w:t>used.</w:t>
      </w:r>
      <w:r>
        <w:rPr>
          <w:sz w:val="12"/>
          <w:szCs w:val="12"/>
        </w:rPr>
        <w:t>¶</w:t>
      </w:r>
      <w:proofErr w:type="gramEnd"/>
      <w:r>
        <w:rPr>
          <w:sz w:val="6"/>
          <w:szCs w:val="6"/>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w:t>
      </w:r>
      <w:r>
        <w:rPr>
          <w:sz w:val="12"/>
          <w:szCs w:val="12"/>
        </w:rPr>
        <w:t>¶</w:t>
      </w:r>
      <w:r>
        <w:rPr>
          <w:sz w:val="6"/>
          <w:szCs w:val="6"/>
        </w:rPr>
        <w:t xml:space="preserve"> Many of the nuclear weapons in the arsenals of the great powers today are at least 10 times more powerful than the atomic bombs used in World War II.35 Should these weapons be used, the consequences would be catastrophic.</w:t>
      </w:r>
      <w:r>
        <w:rPr>
          <w:sz w:val="12"/>
          <w:szCs w:val="12"/>
        </w:rPr>
        <w:t>¶</w:t>
      </w:r>
      <w:r>
        <w:rPr>
          <w:sz w:val="6"/>
          <w:szCs w:val="6"/>
        </w:rPr>
        <w:t xml:space="preserve"> Graph showing that early nuclear weapons are 1,000s of times more explosive than previous conventional explosives Source: AI Impacts, Effect of nuclear weapons on historic trends in explosives</w:t>
      </w:r>
    </w:p>
    <w:p w14:paraId="4C4D5995" w14:textId="77777777" w:rsidR="000B7F35" w:rsidRDefault="000B7F35" w:rsidP="000B7F35">
      <w:r>
        <w:rPr>
          <w:sz w:val="16"/>
          <w:szCs w:val="16"/>
        </w:rPr>
        <w:t>&lt;&lt;LINE BREAKS CONTINUE&gt;&gt;</w:t>
      </w:r>
    </w:p>
    <w:p w14:paraId="4E727C39" w14:textId="77777777" w:rsidR="000B7F35" w:rsidRDefault="000B7F35" w:rsidP="000B7F35">
      <w:r>
        <w:rPr>
          <w:sz w:val="16"/>
          <w:szCs w:val="16"/>
        </w:rPr>
        <w:t xml:space="preserve">By any measure, </w:t>
      </w:r>
      <w:r>
        <w:rPr>
          <w:rStyle w:val="StyleUnderline"/>
          <w:highlight w:val="cyan"/>
        </w:rPr>
        <w:t>such a war would</w:t>
      </w:r>
      <w:r>
        <w:rPr>
          <w:rStyle w:val="StyleUnderline"/>
        </w:rPr>
        <w:t xml:space="preserve"> be by far the most destructive, dangerous event in human history, with the potential to cause billions of deaths</w:t>
      </w:r>
      <w:r>
        <w:rPr>
          <w:sz w:val="16"/>
          <w:szCs w:val="16"/>
        </w:rPr>
        <w:t>.</w:t>
      </w:r>
    </w:p>
    <w:p w14:paraId="19148168" w14:textId="77777777" w:rsidR="000B7F35" w:rsidRDefault="000B7F35" w:rsidP="000B7F35">
      <w:pPr>
        <w:rPr>
          <w:sz w:val="16"/>
          <w:szCs w:val="16"/>
        </w:rPr>
      </w:pPr>
      <w:r>
        <w:rPr>
          <w:rStyle w:val="StyleUnderline"/>
        </w:rPr>
        <w:t xml:space="preserve">The probability that it would, on its own, </w:t>
      </w:r>
      <w:r>
        <w:rPr>
          <w:rStyle w:val="StyleUnderline"/>
          <w:highlight w:val="cyan"/>
        </w:rPr>
        <w:t>lead to</w:t>
      </w:r>
      <w:r>
        <w:rPr>
          <w:rStyle w:val="StyleUnderline"/>
        </w:rPr>
        <w:t xml:space="preserve"> humanity’s </w:t>
      </w:r>
      <w:r>
        <w:rPr>
          <w:rStyle w:val="StyleUnderline"/>
          <w:highlight w:val="cyan"/>
        </w:rPr>
        <w:t>extinction</w:t>
      </w:r>
      <w:r>
        <w:rPr>
          <w:rStyle w:val="StyleUnderline"/>
        </w:rPr>
        <w:t xml:space="preserve"> or unrecoverable collapse, is contested</w:t>
      </w:r>
      <w:r>
        <w:rPr>
          <w:sz w:val="16"/>
          <w:szCs w:val="16"/>
        </w:rPr>
        <w:t xml:space="preserve">. But there seems to be some possibility — </w:t>
      </w:r>
      <w:r>
        <w:rPr>
          <w:rStyle w:val="StyleUnderline"/>
        </w:rPr>
        <w:t xml:space="preserve">whether </w:t>
      </w:r>
      <w:r>
        <w:rPr>
          <w:rStyle w:val="StyleUnderline"/>
          <w:highlight w:val="cyan"/>
        </w:rPr>
        <w:t>through</w:t>
      </w:r>
      <w:r>
        <w:rPr>
          <w:rStyle w:val="StyleUnderline"/>
        </w:rPr>
        <w:t xml:space="preserve"> a </w:t>
      </w:r>
      <w:r>
        <w:rPr>
          <w:rStyle w:val="StyleUnderline"/>
          <w:highlight w:val="cyan"/>
        </w:rPr>
        <w:t>famine</w:t>
      </w:r>
      <w:r>
        <w:rPr>
          <w:rStyle w:val="StyleUnderline"/>
        </w:rPr>
        <w:t xml:space="preserve"> caused </w:t>
      </w:r>
      <w:r>
        <w:rPr>
          <w:rStyle w:val="StyleUnderline"/>
          <w:highlight w:val="cyan"/>
        </w:rPr>
        <w:t>by nuclear winter</w:t>
      </w:r>
      <w:r>
        <w:rPr>
          <w:rStyle w:val="StyleUnderline"/>
        </w:rPr>
        <w:t xml:space="preserve">, </w:t>
      </w:r>
      <w:r>
        <w:rPr>
          <w:rStyle w:val="StyleUnderline"/>
          <w:highlight w:val="cyan"/>
        </w:rPr>
        <w:t>or</w:t>
      </w:r>
      <w:r>
        <w:rPr>
          <w:rStyle w:val="StyleUnderline"/>
        </w:rPr>
        <w:t xml:space="preserve"> by </w:t>
      </w:r>
      <w:r>
        <w:rPr>
          <w:rStyle w:val="StyleUnderline"/>
          <w:highlight w:val="cyan"/>
        </w:rPr>
        <w:t>reducing</w:t>
      </w:r>
      <w:r>
        <w:rPr>
          <w:rStyle w:val="StyleUnderline"/>
        </w:rPr>
        <w:t xml:space="preserve"> humanity’s </w:t>
      </w:r>
      <w:r>
        <w:rPr>
          <w:rStyle w:val="StyleUnderline"/>
          <w:highlight w:val="cyan"/>
        </w:rPr>
        <w:t>resilience</w:t>
      </w:r>
      <w:r>
        <w:rPr>
          <w:rStyle w:val="StyleUnderline"/>
        </w:rPr>
        <w:t xml:space="preserve"> enough that something else, like a catastrophic pandemic, would be far more likely to reach </w:t>
      </w:r>
      <w:proofErr w:type="gramStart"/>
      <w:r>
        <w:rPr>
          <w:rStyle w:val="StyleUnderline"/>
        </w:rPr>
        <w:t>extinction-levels</w:t>
      </w:r>
      <w:proofErr w:type="gramEnd"/>
      <w:r>
        <w:rPr>
          <w:sz w:val="16"/>
          <w:szCs w:val="16"/>
        </w:rPr>
        <w:t xml:space="preserve"> (read more in our problem profile on nuclear war).</w:t>
      </w:r>
    </w:p>
    <w:p w14:paraId="28287F76" w14:textId="77777777" w:rsidR="00151E55" w:rsidRDefault="00151E55" w:rsidP="00151E55">
      <w:pPr>
        <w:pStyle w:val="Heading3"/>
      </w:pPr>
      <w:r>
        <w:t>1AC---Quantum</w:t>
      </w:r>
    </w:p>
    <w:p w14:paraId="34AE8BF0" w14:textId="77777777" w:rsidR="00151E55" w:rsidRDefault="00151E55" w:rsidP="00151E55">
      <w:pPr>
        <w:pStyle w:val="Heading4"/>
      </w:pPr>
      <w:bookmarkStart w:id="7" w:name="pmd-heading-3fbe547c-1b4c-47d4-be26-1838"/>
      <w:r>
        <w:rPr>
          <w:rFonts w:cs="Calibri"/>
          <w:szCs w:val="26"/>
        </w:rPr>
        <w:t xml:space="preserve">Q-Day happens </w:t>
      </w:r>
      <w:r>
        <w:rPr>
          <w:rFonts w:cs="Calibri"/>
          <w:u w:val="single"/>
        </w:rPr>
        <w:t>next year</w:t>
      </w:r>
      <w:r>
        <w:rPr>
          <w:rFonts w:cs="Calibri"/>
          <w:szCs w:val="26"/>
        </w:rPr>
        <w:t xml:space="preserve"> -- prefer its from </w:t>
      </w:r>
      <w:r>
        <w:rPr>
          <w:rFonts w:cs="Calibri"/>
          <w:u w:val="single"/>
        </w:rPr>
        <w:t>multiple experts</w:t>
      </w:r>
      <w:bookmarkEnd w:id="7"/>
    </w:p>
    <w:p w14:paraId="273B4743" w14:textId="77777777" w:rsidR="00151E55" w:rsidRDefault="00151E55" w:rsidP="00151E55">
      <w:r>
        <w:rPr>
          <w:rStyle w:val="Style13ptBold"/>
        </w:rPr>
        <w:t>Quittner ‘25</w:t>
      </w:r>
      <w:r>
        <w:t xml:space="preserve"> [Josh Quittner; Chief Executive Officer @ Decrypt Media, earned his </w:t>
      </w:r>
      <w:proofErr w:type="gramStart"/>
      <w:r>
        <w:t>masters in science journalism</w:t>
      </w:r>
      <w:proofErr w:type="gramEnd"/>
      <w:r>
        <w:t xml:space="preserve"> from Columbia </w:t>
      </w:r>
      <w:proofErr w:type="gramStart"/>
      <w:r>
        <w:t>university</w:t>
      </w:r>
      <w:proofErr w:type="gramEnd"/>
      <w:r>
        <w:t xml:space="preserve"> before that, learned his BS from Grinnell college in history. 9-9-2025, “AI Pushes Quantum 'Q Day' Closer to Reality—And to Breaking Encryption: New Study”, Decrypt Media, https://finance.yahoo.com/news/ai-pushes-quantum-q-day-182514935.html, DOA: 10-21-2025] shaan</w:t>
      </w:r>
    </w:p>
    <w:p w14:paraId="28299D59" w14:textId="77777777" w:rsidR="00151E55" w:rsidRDefault="00151E55" w:rsidP="00151E55">
      <w:r>
        <w:rPr>
          <w:rStyle w:val="StyleUnderline"/>
        </w:rPr>
        <w:t xml:space="preserve">A </w:t>
      </w:r>
      <w:r>
        <w:rPr>
          <w:rStyle w:val="StyleUnderline"/>
          <w:b/>
        </w:rPr>
        <w:t>new study</w:t>
      </w:r>
      <w:r>
        <w:rPr>
          <w:rStyle w:val="StyleUnderline"/>
        </w:rPr>
        <w:t xml:space="preserve"> from Quantum Zeitgeist spotlights how </w:t>
      </w:r>
      <w:r>
        <w:rPr>
          <w:rStyle w:val="StyleUnderline"/>
          <w:b/>
          <w:highlight w:val="green"/>
        </w:rPr>
        <w:t>AI</w:t>
      </w:r>
      <w:r>
        <w:rPr>
          <w:sz w:val="16"/>
          <w:szCs w:val="16"/>
        </w:rPr>
        <w:t>—especially deep learning and language models—</w:t>
      </w:r>
      <w:r>
        <w:rPr>
          <w:rStyle w:val="StyleUnderline"/>
          <w:highlight w:val="green"/>
        </w:rPr>
        <w:t>can approximate</w:t>
      </w:r>
      <w:r>
        <w:rPr>
          <w:rStyle w:val="StyleUnderline"/>
        </w:rPr>
        <w:t xml:space="preserve"> the state of </w:t>
      </w:r>
      <w:r>
        <w:rPr>
          <w:rStyle w:val="StyleUnderline"/>
          <w:b/>
          <w:highlight w:val="green"/>
        </w:rPr>
        <w:t>massively complex quantum systems</w:t>
      </w:r>
      <w:r>
        <w:rPr>
          <w:sz w:val="16"/>
          <w:szCs w:val="16"/>
        </w:rPr>
        <w:t xml:space="preserve">, </w:t>
      </w:r>
      <w:r>
        <w:rPr>
          <w:rStyle w:val="StyleUnderline"/>
          <w:highlight w:val="green"/>
        </w:rPr>
        <w:t>bypassing</w:t>
      </w:r>
      <w:r>
        <w:rPr>
          <w:rStyle w:val="StyleUnderline"/>
        </w:rPr>
        <w:t xml:space="preserve"> exponential </w:t>
      </w:r>
      <w:r>
        <w:rPr>
          <w:rStyle w:val="StyleUnderline"/>
          <w:b/>
          <w:highlight w:val="green"/>
        </w:rPr>
        <w:t>scaling hurdles</w:t>
      </w:r>
      <w:r>
        <w:rPr>
          <w:rStyle w:val="StyleUnderline"/>
        </w:rPr>
        <w:t xml:space="preserve"> that have long vexed physicists</w:t>
      </w:r>
      <w:r>
        <w:rPr>
          <w:sz w:val="16"/>
          <w:szCs w:val="16"/>
        </w:rPr>
        <w:t>.</w:t>
      </w:r>
    </w:p>
    <w:p w14:paraId="5F862829" w14:textId="77777777" w:rsidR="00151E55" w:rsidRDefault="00151E55" w:rsidP="00151E55">
      <w:r>
        <w:rPr>
          <w:sz w:val="16"/>
          <w:szCs w:val="16"/>
        </w:rPr>
        <w:t>&lt;&lt;TEXT CONDENSED NONE OMITTED&gt;&gt;</w:t>
      </w:r>
    </w:p>
    <w:p w14:paraId="38BF9C04" w14:textId="77777777" w:rsidR="00151E55" w:rsidRDefault="00151E55" w:rsidP="00151E55">
      <w:r>
        <w:rPr>
          <w:sz w:val="10"/>
          <w:szCs w:val="10"/>
        </w:rPr>
        <w:t>Researchers are leveraging traditional machine learning, deep neural networks, and even language models to forecast physical properties (like magnetization and entropy) and act as “surrogate models” for full quantum systems—shortcuts that bypass the exponential explosion of quantum-state data. A companion report on arXiv, “Artificial Intelligence for Representing and Characterizing Quantum Systems,” groups these advances into three linked AI paradigms—machine learning, deep learning, and transformer-based models—and argues that each brings unique advantages to tasks such as optimizing algorithms, benchmarking quantum devices, and probing complex phases of matter. Get ready for 'Q Day' Quantum computers powerful enough to simulate large systems threaten to break the cryptographic foundations of today’s digital economy. Most blockchains, banks, and secure communications still rely on RSA and elliptic-curve methods that could be unraveled once quantum machines reach scale. AI’s role in accelerating quantum characterization shortens that timeline, raising pressure on industries to adopt post-quantum cryptography before so-called Q-Day arrives. When experts warn about Q-Day—the moment quantum computers can shatter today’s encryption—they’re not indulging in science fiction. A 2025 analysis from Post Quantum projects the arrival of a machine capable of breaking RSA-2048 as soon as 2030, give or take two years, while Britain’s National Cyber Security Centre has urged companies to begin migrating to quantum-safe systems by 2028, with full adoption by 2035.</w:t>
      </w:r>
    </w:p>
    <w:p w14:paraId="29D1073E" w14:textId="77777777" w:rsidR="00151E55" w:rsidRDefault="00151E55" w:rsidP="00151E55">
      <w:r>
        <w:rPr>
          <w:sz w:val="16"/>
          <w:szCs w:val="16"/>
        </w:rPr>
        <w:t>&lt;&lt;LINE BREAKS CONTINUE&gt;&gt;</w:t>
      </w:r>
    </w:p>
    <w:p w14:paraId="530F9B6E" w14:textId="77777777" w:rsidR="00151E55" w:rsidRDefault="00151E55" w:rsidP="00151E55">
      <w:r>
        <w:rPr>
          <w:sz w:val="16"/>
          <w:szCs w:val="16"/>
        </w:rPr>
        <w:t xml:space="preserve">A recent industry survey painted an even starker picture, with </w:t>
      </w:r>
      <w:r w:rsidRPr="001712A3">
        <w:rPr>
          <w:rStyle w:val="StyleUnderline"/>
          <w:b/>
        </w:rPr>
        <w:t xml:space="preserve">61% of </w:t>
      </w:r>
      <w:r>
        <w:rPr>
          <w:rStyle w:val="StyleUnderline"/>
          <w:b/>
          <w:highlight w:val="green"/>
        </w:rPr>
        <w:t>security professionals</w:t>
      </w:r>
      <w:r>
        <w:rPr>
          <w:rStyle w:val="StyleUnderline"/>
          <w:highlight w:val="green"/>
        </w:rPr>
        <w:t xml:space="preserve"> believ</w:t>
      </w:r>
      <w:r>
        <w:rPr>
          <w:rStyle w:val="StyleUnderline"/>
        </w:rPr>
        <w:t xml:space="preserve">ing </w:t>
      </w:r>
      <w:r>
        <w:rPr>
          <w:rStyle w:val="StyleUnderline"/>
          <w:highlight w:val="green"/>
        </w:rPr>
        <w:t xml:space="preserve">existing encryption </w:t>
      </w:r>
      <w:r w:rsidRPr="001712A3">
        <w:rPr>
          <w:rStyle w:val="StyleUnderline"/>
        </w:rPr>
        <w:t>could be</w:t>
      </w:r>
      <w:r>
        <w:rPr>
          <w:rStyle w:val="StyleUnderline"/>
          <w:highlight w:val="green"/>
        </w:rPr>
        <w:t xml:space="preserve"> </w:t>
      </w:r>
      <w:r>
        <w:rPr>
          <w:rStyle w:val="StyleUnderline"/>
          <w:b/>
          <w:highlight w:val="green"/>
        </w:rPr>
        <w:t>compromised</w:t>
      </w:r>
      <w:r>
        <w:rPr>
          <w:rStyle w:val="StyleUnderline"/>
          <w:b/>
        </w:rPr>
        <w:t xml:space="preserve"> with</w:t>
      </w:r>
      <w:r>
        <w:rPr>
          <w:rStyle w:val="StyleUnderline"/>
          <w:b/>
          <w:highlight w:val="green"/>
        </w:rPr>
        <w:t>in</w:t>
      </w:r>
      <w:r>
        <w:rPr>
          <w:rStyle w:val="StyleUnderline"/>
          <w:b/>
        </w:rPr>
        <w:t xml:space="preserve"> just </w:t>
      </w:r>
      <w:r>
        <w:rPr>
          <w:rStyle w:val="StyleUnderline"/>
          <w:b/>
          <w:highlight w:val="green"/>
        </w:rPr>
        <w:t>two years</w:t>
      </w:r>
      <w:r>
        <w:rPr>
          <w:sz w:val="16"/>
          <w:szCs w:val="16"/>
        </w:rPr>
        <w:t>, and another</w:t>
      </w:r>
    </w:p>
    <w:p w14:paraId="18CAB6DC" w14:textId="77777777" w:rsidR="00151E55" w:rsidRDefault="00151E55" w:rsidP="00151E55"/>
    <w:p w14:paraId="33D5DEFA" w14:textId="77777777" w:rsidR="00151E55" w:rsidRDefault="00151E55" w:rsidP="00151E55">
      <w:pPr>
        <w:pStyle w:val="Heading4"/>
      </w:pPr>
      <w:bookmarkStart w:id="8" w:name="pmd-heading-59eb5dad-d5a7-4796-9a25-a2f9"/>
      <w:r>
        <w:rPr>
          <w:rFonts w:cs="Calibri"/>
          <w:szCs w:val="26"/>
        </w:rPr>
        <w:t>PQC (</w:t>
      </w:r>
      <w:r>
        <w:rPr>
          <w:rFonts w:cs="Calibri"/>
          <w:szCs w:val="26"/>
          <w:u w:val="single"/>
        </w:rPr>
        <w:t>Post-Quantum Cryptography</w:t>
      </w:r>
      <w:r>
        <w:rPr>
          <w:rFonts w:cs="Calibri"/>
          <w:szCs w:val="26"/>
        </w:rPr>
        <w:t>) can solve.</w:t>
      </w:r>
      <w:bookmarkEnd w:id="8"/>
    </w:p>
    <w:p w14:paraId="2ED7FA7B" w14:textId="77777777" w:rsidR="00151E55" w:rsidRDefault="00151E55" w:rsidP="00151E55">
      <w:r>
        <w:rPr>
          <w:rStyle w:val="Style13ptBold"/>
        </w:rPr>
        <w:t>Thompson '25</w:t>
      </w:r>
      <w:r>
        <w:t xml:space="preserve"> [Joanna Thompson; science journalist and runner based in New York. B.S. in Zoology, B.A. in Creative Writing from North Carolina State University, </w:t>
      </w:r>
      <w:proofErr w:type="gramStart"/>
      <w:r>
        <w:t>Master's in Science Journalism</w:t>
      </w:r>
      <w:proofErr w:type="gramEnd"/>
      <w:r>
        <w:t xml:space="preserve"> from NYU's Science, Health and Environmental Reporting Program. 11-14-2025, "Quantum computing will make cryptography obsolete. But computer scientists are working to make them unhackable.", Live Science, https://www.livescience.com/technology/computing/quantum-computing-will-make-cryptography-obsolete-but-computer-scientists-are-working-to-make-them-unhackable] mac recut milan</w:t>
      </w:r>
    </w:p>
    <w:p w14:paraId="2EB11C79" w14:textId="77777777" w:rsidR="00151E55" w:rsidRDefault="00151E55" w:rsidP="00151E55">
      <w:r>
        <w:rPr>
          <w:sz w:val="16"/>
          <w:szCs w:val="16"/>
        </w:rPr>
        <w:t xml:space="preserve">Currently, the </w:t>
      </w:r>
      <w:r>
        <w:rPr>
          <w:rStyle w:val="StyleUnderline"/>
        </w:rPr>
        <w:t>National Institute of Standards and Technology (</w:t>
      </w:r>
      <w:r>
        <w:rPr>
          <w:rStyle w:val="StyleUnderline"/>
          <w:b/>
          <w:highlight w:val="green"/>
        </w:rPr>
        <w:t>NIST</w:t>
      </w:r>
      <w:r>
        <w:rPr>
          <w:rStyle w:val="StyleUnderline"/>
        </w:rPr>
        <w:t xml:space="preserve">) </w:t>
      </w:r>
      <w:r>
        <w:rPr>
          <w:rStyle w:val="StyleUnderline"/>
          <w:highlight w:val="green"/>
        </w:rPr>
        <w:t>is looking at</w:t>
      </w:r>
      <w:r>
        <w:rPr>
          <w:rStyle w:val="StyleUnderline"/>
        </w:rPr>
        <w:t xml:space="preserve"> four problems as potential </w:t>
      </w:r>
      <w:r>
        <w:rPr>
          <w:rStyle w:val="StyleUnderline"/>
          <w:b/>
        </w:rPr>
        <w:t>foundations</w:t>
      </w:r>
      <w:r>
        <w:rPr>
          <w:rStyle w:val="StyleUnderline"/>
        </w:rPr>
        <w:t xml:space="preserve"> for </w:t>
      </w:r>
      <w:r>
        <w:rPr>
          <w:rStyle w:val="StyleUnderline"/>
          <w:highlight w:val="green"/>
        </w:rPr>
        <w:t>post-quantum cryptography</w:t>
      </w:r>
      <w:r>
        <w:rPr>
          <w:sz w:val="16"/>
          <w:szCs w:val="16"/>
        </w:rPr>
        <w:t xml:space="preserve">. </w:t>
      </w:r>
      <w:proofErr w:type="gramStart"/>
      <w:r>
        <w:rPr>
          <w:sz w:val="16"/>
          <w:szCs w:val="16"/>
        </w:rPr>
        <w:t>Three</w:t>
      </w:r>
      <w:proofErr w:type="gramEnd"/>
      <w:r>
        <w:rPr>
          <w:sz w:val="16"/>
          <w:szCs w:val="16"/>
        </w:rPr>
        <w:t xml:space="preserve"> belong to a mathematical family known as structured lattices. These problems ask questions about the vectors — mathematical terms that describe direction and magnitude between interconnected nodes — like the connection points in a spiderweb, Mosca said. These lattices can theoretically have an infinite number of nodes and exist in multiple dimensions.</w:t>
      </w:r>
    </w:p>
    <w:p w14:paraId="5B9E14FD" w14:textId="77777777" w:rsidR="00151E55" w:rsidRPr="00635D0F" w:rsidRDefault="00151E55" w:rsidP="00151E55">
      <w:pPr>
        <w:rPr>
          <w:rStyle w:val="StyleUnderline"/>
        </w:rPr>
      </w:pPr>
      <w:r w:rsidRPr="00635D0F">
        <w:rPr>
          <w:rStyle w:val="StyleUnderline"/>
        </w:rPr>
        <w:t xml:space="preserve">Experts believe </w:t>
      </w:r>
      <w:r w:rsidRPr="00635D0F">
        <w:rPr>
          <w:rStyle w:val="StyleUnderline"/>
          <w:highlight w:val="green"/>
        </w:rPr>
        <w:t>lattice problems will be hard for</w:t>
      </w:r>
      <w:r w:rsidRPr="00635D0F">
        <w:rPr>
          <w:rStyle w:val="StyleUnderline"/>
        </w:rPr>
        <w:t xml:space="preserve"> a </w:t>
      </w:r>
      <w:r w:rsidRPr="00635D0F">
        <w:rPr>
          <w:rStyle w:val="StyleUnderline"/>
          <w:highlight w:val="green"/>
        </w:rPr>
        <w:t>quantum</w:t>
      </w:r>
      <w:r w:rsidRPr="00635D0F">
        <w:rPr>
          <w:rStyle w:val="StyleUnderline"/>
        </w:rPr>
        <w:t xml:space="preserve"> computer </w:t>
      </w:r>
      <w:r w:rsidRPr="00635D0F">
        <w:rPr>
          <w:rStyle w:val="StyleUnderline"/>
          <w:highlight w:val="green"/>
        </w:rPr>
        <w:t>to crack</w:t>
      </w:r>
      <w:r w:rsidRPr="00635D0F">
        <w:rPr>
          <w:rStyle w:val="StyleUnderline"/>
        </w:rPr>
        <w:t xml:space="preserve"> because, unlike some other cryptographic algorithms, lattice problems don't rely on factoring massive numbers.</w:t>
      </w:r>
    </w:p>
    <w:p w14:paraId="5A980F3E" w14:textId="77777777" w:rsidR="00151E55" w:rsidRDefault="00151E55" w:rsidP="00151E55">
      <w:r>
        <w:rPr>
          <w:rStyle w:val="StyleUnderline"/>
          <w:highlight w:val="green"/>
        </w:rPr>
        <w:t>Instead</w:t>
      </w:r>
      <w:r>
        <w:rPr>
          <w:rStyle w:val="StyleUnderline"/>
        </w:rPr>
        <w:t xml:space="preserve">, </w:t>
      </w:r>
      <w:r>
        <w:rPr>
          <w:rStyle w:val="StyleUnderline"/>
          <w:highlight w:val="green"/>
        </w:rPr>
        <w:t>they use</w:t>
      </w:r>
      <w:r>
        <w:rPr>
          <w:rStyle w:val="StyleUnderline"/>
        </w:rPr>
        <w:t xml:space="preserve"> the </w:t>
      </w:r>
      <w:r>
        <w:rPr>
          <w:rStyle w:val="StyleUnderline"/>
          <w:b/>
          <w:highlight w:val="green"/>
        </w:rPr>
        <w:t>vectors</w:t>
      </w:r>
      <w:r>
        <w:rPr>
          <w:rStyle w:val="StyleUnderline"/>
        </w:rPr>
        <w:t xml:space="preserve"> between nodes to create a key and encrypt the data. Solving these problems may involve, for example, calculating the shortest vector in the lattice, or trying to determine which vectors are closest to one another. If you have the </w:t>
      </w:r>
      <w:proofErr w:type="gramStart"/>
      <w:r>
        <w:rPr>
          <w:rStyle w:val="StyleUnderline"/>
        </w:rPr>
        <w:t>key — often</w:t>
      </w:r>
      <w:proofErr w:type="gramEnd"/>
      <w:r>
        <w:rPr>
          <w:rStyle w:val="StyleUnderline"/>
        </w:rPr>
        <w:t xml:space="preserve"> a "good" starting vector — these problems may be relatively easy. </w:t>
      </w:r>
      <w:r>
        <w:rPr>
          <w:rStyle w:val="StyleUnderline"/>
          <w:highlight w:val="green"/>
        </w:rPr>
        <w:t>But</w:t>
      </w:r>
      <w:r>
        <w:rPr>
          <w:rStyle w:val="StyleUnderline"/>
        </w:rPr>
        <w:t xml:space="preserve"> without that key, they are </w:t>
      </w:r>
      <w:r>
        <w:rPr>
          <w:rStyle w:val="StyleUnderline"/>
          <w:b/>
        </w:rPr>
        <w:t>devilishly hard</w:t>
      </w:r>
      <w:r>
        <w:rPr>
          <w:rStyle w:val="StyleUnderline"/>
        </w:rPr>
        <w:t xml:space="preserve">. That's because </w:t>
      </w:r>
      <w:r>
        <w:rPr>
          <w:rStyle w:val="StyleUnderline"/>
          <w:b/>
          <w:highlight w:val="green"/>
        </w:rPr>
        <w:t>no</w:t>
      </w:r>
      <w:r>
        <w:rPr>
          <w:rStyle w:val="StyleUnderline"/>
        </w:rPr>
        <w:t xml:space="preserve"> one has devised an </w:t>
      </w:r>
      <w:r>
        <w:rPr>
          <w:rStyle w:val="StyleUnderline"/>
          <w:b/>
          <w:highlight w:val="green"/>
        </w:rPr>
        <w:t>algorithm</w:t>
      </w:r>
      <w:r>
        <w:rPr>
          <w:rStyle w:val="StyleUnderline"/>
        </w:rPr>
        <w:t xml:space="preserve">, like Shor's algorithm, that </w:t>
      </w:r>
      <w:r>
        <w:rPr>
          <w:rStyle w:val="StyleUnderline"/>
          <w:highlight w:val="green"/>
        </w:rPr>
        <w:t xml:space="preserve">can </w:t>
      </w:r>
      <w:r w:rsidRPr="00FF1389">
        <w:rPr>
          <w:rStyle w:val="StyleUnderline"/>
        </w:rPr>
        <w:t>efficiently</w:t>
      </w:r>
      <w:r>
        <w:rPr>
          <w:rStyle w:val="StyleUnderline"/>
          <w:highlight w:val="green"/>
        </w:rPr>
        <w:t xml:space="preserve"> solve </w:t>
      </w:r>
      <w:r w:rsidRPr="00FF1389">
        <w:rPr>
          <w:rStyle w:val="StyleUnderline"/>
        </w:rPr>
        <w:t>these</w:t>
      </w:r>
      <w:r>
        <w:rPr>
          <w:rStyle w:val="StyleUnderline"/>
        </w:rPr>
        <w:t xml:space="preserve"> problems using </w:t>
      </w:r>
      <w:r>
        <w:rPr>
          <w:rStyle w:val="StyleUnderline"/>
          <w:b/>
        </w:rPr>
        <w:t>quantum</w:t>
      </w:r>
      <w:r>
        <w:rPr>
          <w:rStyle w:val="StyleUnderline"/>
        </w:rPr>
        <w:t xml:space="preserve"> computing architecture.</w:t>
      </w:r>
    </w:p>
    <w:p w14:paraId="168D957E" w14:textId="77777777" w:rsidR="00151E55" w:rsidRDefault="00151E55" w:rsidP="00151E55">
      <w:r>
        <w:rPr>
          <w:sz w:val="16"/>
          <w:szCs w:val="16"/>
        </w:rPr>
        <w:t xml:space="preserve">The fourth problem that NIST </w:t>
      </w:r>
      <w:proofErr w:type="gramStart"/>
      <w:r>
        <w:rPr>
          <w:sz w:val="16"/>
          <w:szCs w:val="16"/>
        </w:rPr>
        <w:t>is considering</w:t>
      </w:r>
      <w:proofErr w:type="gramEnd"/>
      <w:r>
        <w:rPr>
          <w:sz w:val="16"/>
          <w:szCs w:val="16"/>
        </w:rPr>
        <w:t xml:space="preserve"> belongs to a group called </w:t>
      </w:r>
      <w:proofErr w:type="gramStart"/>
      <w:r>
        <w:rPr>
          <w:sz w:val="16"/>
          <w:szCs w:val="16"/>
        </w:rPr>
        <w:t>hash</w:t>
      </w:r>
      <w:proofErr w:type="gramEnd"/>
      <w:r>
        <w:rPr>
          <w:sz w:val="16"/>
          <w:szCs w:val="16"/>
        </w:rPr>
        <w:t xml:space="preserve"> functions. </w:t>
      </w:r>
      <w:r>
        <w:rPr>
          <w:rStyle w:val="StyleUnderline"/>
          <w:highlight w:val="green"/>
        </w:rPr>
        <w:t>Hash functions</w:t>
      </w:r>
      <w:r>
        <w:rPr>
          <w:rStyle w:val="StyleUnderline"/>
        </w:rPr>
        <w:t xml:space="preserve"> work by taking the virtual key for unlocking a specific point on a data table, </w:t>
      </w:r>
      <w:r>
        <w:rPr>
          <w:rStyle w:val="StyleUnderline"/>
          <w:highlight w:val="green"/>
        </w:rPr>
        <w:t>scrambl</w:t>
      </w:r>
      <w:r>
        <w:rPr>
          <w:rStyle w:val="StyleUnderline"/>
        </w:rPr>
        <w:t xml:space="preserve">ing that key </w:t>
      </w:r>
      <w:r>
        <w:rPr>
          <w:rStyle w:val="StyleUnderline"/>
          <w:highlight w:val="green"/>
        </w:rPr>
        <w:t>and compress</w:t>
      </w:r>
      <w:r>
        <w:rPr>
          <w:rStyle w:val="StyleUnderline"/>
        </w:rPr>
        <w:t>ing it into a shorter code.</w:t>
      </w:r>
      <w:r>
        <w:rPr>
          <w:sz w:val="16"/>
          <w:szCs w:val="16"/>
        </w:rPr>
        <w:t xml:space="preserve"> This type of algorithm is </w:t>
      </w:r>
      <w:r>
        <w:rPr>
          <w:rStyle w:val="StyleUnderline"/>
        </w:rPr>
        <w:t xml:space="preserve">already a </w:t>
      </w:r>
      <w:r>
        <w:rPr>
          <w:rStyle w:val="StyleUnderline"/>
          <w:b/>
        </w:rPr>
        <w:t>cornerstone</w:t>
      </w:r>
      <w:r>
        <w:rPr>
          <w:rStyle w:val="StyleUnderline"/>
        </w:rPr>
        <w:t xml:space="preserve"> of modern cybersecurity, so in theory, it should be more </w:t>
      </w:r>
      <w:r>
        <w:rPr>
          <w:rStyle w:val="StyleUnderline"/>
          <w:b/>
        </w:rPr>
        <w:t>straightforward</w:t>
      </w:r>
      <w:r>
        <w:rPr>
          <w:rStyle w:val="StyleUnderline"/>
        </w:rPr>
        <w:t xml:space="preserve"> to </w:t>
      </w:r>
      <w:r>
        <w:rPr>
          <w:rStyle w:val="StyleUnderline"/>
          <w:b/>
        </w:rPr>
        <w:t>upgrade</w:t>
      </w:r>
      <w:r>
        <w:rPr>
          <w:rStyle w:val="StyleUnderline"/>
        </w:rPr>
        <w:t xml:space="preserve"> classical computers to a quantum-proof version compared with other post-quantum cryptographic schemes</w:t>
      </w:r>
      <w:r>
        <w:rPr>
          <w:sz w:val="16"/>
          <w:szCs w:val="16"/>
        </w:rPr>
        <w:t xml:space="preserve">, Mosca said. And similarly to structured lattices, </w:t>
      </w:r>
      <w:r w:rsidRPr="00FF1389">
        <w:rPr>
          <w:rStyle w:val="StyleUnderline"/>
        </w:rPr>
        <w:t xml:space="preserve">they </w:t>
      </w:r>
      <w:r>
        <w:rPr>
          <w:rStyle w:val="StyleUnderline"/>
          <w:highlight w:val="green"/>
        </w:rPr>
        <w:t>can't</w:t>
      </w:r>
      <w:r>
        <w:rPr>
          <w:rStyle w:val="StyleUnderline"/>
        </w:rPr>
        <w:t xml:space="preserve"> </w:t>
      </w:r>
      <w:r w:rsidRPr="008D4805">
        <w:rPr>
          <w:rStyle w:val="StyleUnderline"/>
        </w:rPr>
        <w:t xml:space="preserve">easily be solved by </w:t>
      </w:r>
      <w:r>
        <w:rPr>
          <w:rStyle w:val="StyleUnderline"/>
          <w:b/>
          <w:highlight w:val="green"/>
        </w:rPr>
        <w:t>brute force</w:t>
      </w:r>
      <w:r>
        <w:rPr>
          <w:rStyle w:val="StyleUnderline"/>
        </w:rPr>
        <w:t xml:space="preserve"> alone</w:t>
      </w:r>
      <w:r w:rsidRPr="008D4805">
        <w:rPr>
          <w:rStyle w:val="StyleUnderline"/>
        </w:rPr>
        <w:t>; you need some clue as</w:t>
      </w:r>
      <w:r>
        <w:rPr>
          <w:rStyle w:val="StyleUnderline"/>
        </w:rPr>
        <w:t xml:space="preserve"> to what's going on inside the "black box" key generator to figure them out within the age of the universe.</w:t>
      </w:r>
    </w:p>
    <w:p w14:paraId="50ACBFB0" w14:textId="77777777" w:rsidR="00151E55" w:rsidRDefault="00151E55" w:rsidP="00151E55">
      <w:pPr>
        <w:pStyle w:val="Heading4"/>
      </w:pPr>
      <w:bookmarkStart w:id="9" w:name="pmd-heading-2e3b34e7-c88a-4269-8499-5e73"/>
      <w:r>
        <w:rPr>
          <w:rFonts w:cs="Calibri"/>
        </w:rPr>
        <w:t xml:space="preserve">But </w:t>
      </w:r>
      <w:r>
        <w:rPr>
          <w:rFonts w:cs="Calibri"/>
          <w:u w:val="single"/>
        </w:rPr>
        <w:t>PQC adoption</w:t>
      </w:r>
      <w:r>
        <w:rPr>
          <w:rFonts w:cs="Calibri"/>
        </w:rPr>
        <w:t xml:space="preserve"> must outpace </w:t>
      </w:r>
      <w:r>
        <w:rPr>
          <w:rFonts w:cs="Calibri"/>
          <w:u w:val="single"/>
        </w:rPr>
        <w:t>quantum</w:t>
      </w:r>
      <w:r>
        <w:rPr>
          <w:rFonts w:cs="Calibri"/>
        </w:rPr>
        <w:t xml:space="preserve"> development. Right </w:t>
      </w:r>
      <w:proofErr w:type="gramStart"/>
      <w:r>
        <w:rPr>
          <w:rFonts w:cs="Calibri"/>
        </w:rPr>
        <w:t>now</w:t>
      </w:r>
      <w:proofErr w:type="gramEnd"/>
      <w:r>
        <w:rPr>
          <w:rFonts w:cs="Calibri"/>
        </w:rPr>
        <w:t xml:space="preserve"> it's </w:t>
      </w:r>
      <w:r>
        <w:rPr>
          <w:rFonts w:cs="Calibri"/>
          <w:u w:val="single"/>
        </w:rPr>
        <w:t>losing</w:t>
      </w:r>
      <w:r>
        <w:rPr>
          <w:rFonts w:cs="Calibri"/>
        </w:rPr>
        <w:t>.</w:t>
      </w:r>
      <w:bookmarkEnd w:id="9"/>
    </w:p>
    <w:p w14:paraId="0E42B6A1" w14:textId="77777777" w:rsidR="00151E55" w:rsidRDefault="00151E55" w:rsidP="00151E55">
      <w:r>
        <w:rPr>
          <w:rStyle w:val="Style13ptBold"/>
        </w:rPr>
        <w:t>NIST 25</w:t>
      </w:r>
      <w:r>
        <w:t xml:space="preserve"> (National Institute of Standards and Technology, September 18, 2025, “Mappings of Migration to PQC Project Capabilities to Risk Framework Documents,” NIST Cybersecurity White Paper (CSWP) 48 [Initial Public Draft]. NIST is a non-regulatory federal agency within the U.S. Department of Commerce that develops technology, metrics, and cryptographic standards. https://doi.org/10.6028/NIST.CSWP.48.ipd, DOA: 7-6-2026) milan</w:t>
      </w:r>
    </w:p>
    <w:p w14:paraId="30650359" w14:textId="77777777" w:rsidR="00151E55" w:rsidRDefault="00151E55" w:rsidP="00151E55">
      <w:r>
        <w:rPr>
          <w:rStyle w:val="StyleUnderline"/>
        </w:rPr>
        <w:t xml:space="preserve">The </w:t>
      </w:r>
      <w:r>
        <w:rPr>
          <w:rStyle w:val="StyleUnderline"/>
          <w:b/>
          <w:highlight w:val="green"/>
        </w:rPr>
        <w:t>world</w:t>
      </w:r>
      <w:r>
        <w:rPr>
          <w:rStyle w:val="StyleUnderline"/>
        </w:rPr>
        <w:t xml:space="preserve"> must </w:t>
      </w:r>
      <w:proofErr w:type="gramStart"/>
      <w:r>
        <w:rPr>
          <w:rStyle w:val="StyleUnderline"/>
          <w:highlight w:val="green"/>
        </w:rPr>
        <w:t>plan ahead</w:t>
      </w:r>
      <w:proofErr w:type="gramEnd"/>
      <w:r>
        <w:rPr>
          <w:rStyle w:val="StyleUnderline"/>
        </w:rPr>
        <w:t xml:space="preserve">. Historically, </w:t>
      </w:r>
      <w:r>
        <w:rPr>
          <w:rStyle w:val="StyleUnderline"/>
          <w:highlight w:val="green"/>
        </w:rPr>
        <w:t>it</w:t>
      </w:r>
      <w:r>
        <w:rPr>
          <w:rStyle w:val="StyleUnderline"/>
        </w:rPr>
        <w:t xml:space="preserve"> ha</w:t>
      </w:r>
      <w:r>
        <w:rPr>
          <w:rStyle w:val="StyleUnderline"/>
          <w:highlight w:val="green"/>
        </w:rPr>
        <w:t>s taken</w:t>
      </w:r>
      <w:r>
        <w:rPr>
          <w:rStyle w:val="StyleUnderline"/>
        </w:rPr>
        <w:t xml:space="preserve"> a long </w:t>
      </w:r>
      <w:r>
        <w:rPr>
          <w:rStyle w:val="StyleUnderline"/>
          <w:highlight w:val="green"/>
        </w:rPr>
        <w:t>time</w:t>
      </w:r>
      <w:r>
        <w:rPr>
          <w:rStyle w:val="StyleUnderline"/>
        </w:rPr>
        <w:t xml:space="preserve"> from the moment that a new </w:t>
      </w:r>
      <w:r>
        <w:rPr>
          <w:rStyle w:val="StyleUnderline"/>
          <w:highlight w:val="green"/>
        </w:rPr>
        <w:t>algorithm</w:t>
      </w:r>
      <w:r>
        <w:rPr>
          <w:rStyle w:val="StyleUnderline"/>
        </w:rPr>
        <w:t xml:space="preserve"> is </w:t>
      </w:r>
      <w:r>
        <w:rPr>
          <w:rStyle w:val="StyleUnderline"/>
          <w:b/>
        </w:rPr>
        <w:t>standardized</w:t>
      </w:r>
      <w:r>
        <w:rPr>
          <w:rStyle w:val="StyleUnderline"/>
        </w:rPr>
        <w:t xml:space="preserve"> until it is fully </w:t>
      </w:r>
      <w:r>
        <w:rPr>
          <w:rStyle w:val="StyleUnderline"/>
          <w:highlight w:val="green"/>
        </w:rPr>
        <w:t>integrated</w:t>
      </w:r>
      <w:r>
        <w:rPr>
          <w:rStyle w:val="StyleUnderline"/>
        </w:rPr>
        <w:t xml:space="preserve"> into information systems. The </w:t>
      </w:r>
      <w:r>
        <w:rPr>
          <w:rStyle w:val="StyleUnderline"/>
          <w:b/>
          <w:highlight w:val="green"/>
        </w:rPr>
        <w:t>process</w:t>
      </w:r>
      <w:r>
        <w:rPr>
          <w:rStyle w:val="StyleUnderline"/>
        </w:rPr>
        <w:t xml:space="preserve"> can </w:t>
      </w:r>
      <w:r>
        <w:rPr>
          <w:rStyle w:val="StyleUnderline"/>
          <w:b/>
          <w:highlight w:val="green"/>
        </w:rPr>
        <w:t>take</w:t>
      </w:r>
      <w:r>
        <w:rPr>
          <w:sz w:val="16"/>
          <w:szCs w:val="16"/>
        </w:rPr>
        <w:t xml:space="preserve"> 10 to 20 </w:t>
      </w:r>
      <w:r>
        <w:rPr>
          <w:rStyle w:val="StyleUnderline"/>
          <w:b/>
        </w:rPr>
        <w:t>years</w:t>
      </w:r>
      <w:r>
        <w:rPr>
          <w:sz w:val="16"/>
          <w:szCs w:val="16"/>
        </w:rPr>
        <w:t xml:space="preserve">, partly because companies </w:t>
      </w:r>
      <w:proofErr w:type="gramStart"/>
      <w:r>
        <w:rPr>
          <w:sz w:val="16"/>
          <w:szCs w:val="16"/>
        </w:rPr>
        <w:t>have to</w:t>
      </w:r>
      <w:proofErr w:type="gramEnd"/>
      <w:r>
        <w:rPr>
          <w:sz w:val="16"/>
          <w:szCs w:val="16"/>
        </w:rPr>
        <w:t xml:space="preserve"> respond to the changes by building the algorithms into products and services we use every day.</w:t>
      </w:r>
    </w:p>
    <w:p w14:paraId="2E3E4466" w14:textId="77777777" w:rsidR="00151E55" w:rsidRDefault="00151E55" w:rsidP="00151E55">
      <w:r>
        <w:rPr>
          <w:rStyle w:val="StyleUnderline"/>
        </w:rPr>
        <w:t xml:space="preserve">No one knows how long it will take to build a </w:t>
      </w:r>
      <w:r>
        <w:rPr>
          <w:rStyle w:val="StyleUnderline"/>
          <w:highlight w:val="green"/>
        </w:rPr>
        <w:t>cryptographically</w:t>
      </w:r>
      <w:r>
        <w:rPr>
          <w:rStyle w:val="StyleUnderline"/>
        </w:rPr>
        <w:t xml:space="preserve"> relevant </w:t>
      </w:r>
      <w:r>
        <w:rPr>
          <w:rStyle w:val="StyleUnderline"/>
          <w:highlight w:val="green"/>
        </w:rPr>
        <w:t>quantum computer</w:t>
      </w:r>
      <w:r>
        <w:rPr>
          <w:rStyle w:val="StyleUnderline"/>
        </w:rPr>
        <w:t xml:space="preserve">. Predictions vary widely, but some people think it may be possible </w:t>
      </w:r>
      <w:r>
        <w:rPr>
          <w:rStyle w:val="StyleUnderline"/>
          <w:highlight w:val="green"/>
        </w:rPr>
        <w:t>in less than 10 years</w:t>
      </w:r>
      <w:r>
        <w:rPr>
          <w:rStyle w:val="StyleUnderline"/>
        </w:rPr>
        <w:t>. </w:t>
      </w:r>
    </w:p>
    <w:p w14:paraId="25D2D971" w14:textId="77777777" w:rsidR="00151E55" w:rsidRDefault="00151E55" w:rsidP="00151E55"/>
    <w:p w14:paraId="24EC9C78" w14:textId="77777777" w:rsidR="00151E55" w:rsidRDefault="00151E55" w:rsidP="00151E55">
      <w:pPr>
        <w:pStyle w:val="Heading4"/>
      </w:pPr>
      <w:bookmarkStart w:id="10" w:name="pmd-heading-1b6412cb-9ca4-4dd2-833f-73d2"/>
      <w:r>
        <w:rPr>
          <w:rFonts w:cs="Calibri"/>
        </w:rPr>
        <w:t xml:space="preserve">That's because </w:t>
      </w:r>
      <w:r>
        <w:rPr>
          <w:rFonts w:cs="Calibri"/>
          <w:u w:val="single"/>
        </w:rPr>
        <w:t>new hyperscalar data centers</w:t>
      </w:r>
      <w:r>
        <w:rPr>
          <w:rFonts w:cs="Calibri"/>
        </w:rPr>
        <w:t xml:space="preserve"> are being used to </w:t>
      </w:r>
      <w:r>
        <w:rPr>
          <w:rFonts w:cs="Calibri"/>
          <w:u w:val="single"/>
        </w:rPr>
        <w:t>speed</w:t>
      </w:r>
      <w:r>
        <w:rPr>
          <w:rFonts w:cs="Calibri"/>
        </w:rPr>
        <w:t xml:space="preserve"> up quantum development. The </w:t>
      </w:r>
      <w:r>
        <w:rPr>
          <w:rFonts w:cs="Calibri"/>
          <w:u w:val="single"/>
        </w:rPr>
        <w:t>AFF</w:t>
      </w:r>
      <w:r>
        <w:rPr>
          <w:rFonts w:cs="Calibri"/>
        </w:rPr>
        <w:t xml:space="preserve"> solves.</w:t>
      </w:r>
      <w:bookmarkEnd w:id="10"/>
    </w:p>
    <w:p w14:paraId="243B67F6" w14:textId="77777777" w:rsidR="00151E55" w:rsidRDefault="00151E55" w:rsidP="00151E55">
      <w:r>
        <w:rPr>
          <w:rStyle w:val="Style13ptBold"/>
        </w:rPr>
        <w:t>Morgan &amp; Partridge 25</w:t>
      </w:r>
      <w:r>
        <w:t xml:space="preserve"> (Kelly Morgan and Brian Partridge, December 2, 2025, “Disrupting the Future: Quantum in Data Centers?” S&amp;P Global Look Forward: Data Center Frontiers. Kelly Morgan and Brian Partridge are senior infrastructure and emerging technology research analysts for S&amp;P Global Market Intelligence 451 Research, focusing on enterprise data center technologies, cloud architectures, and next-generation compute continuums. Kelly Morgan MALDS from Tufts </w:t>
      </w:r>
      <w:proofErr w:type="gramStart"/>
      <w:r>
        <w:t>university</w:t>
      </w:r>
      <w:proofErr w:type="gramEnd"/>
      <w:r>
        <w:t xml:space="preserve"> at the fletcher school https://www.spglobal.com/en/research-insights/special-reports/look-forward/data-center-frontiers, DOA: 7-6-2026) milan</w:t>
      </w:r>
    </w:p>
    <w:p w14:paraId="160FFCF8" w14:textId="77777777" w:rsidR="00151E55" w:rsidRDefault="00151E55" w:rsidP="00151E55">
      <w:r>
        <w:rPr>
          <w:rStyle w:val="StyleUnderline"/>
        </w:rPr>
        <w:t xml:space="preserve">While </w:t>
      </w:r>
      <w:r>
        <w:rPr>
          <w:rStyle w:val="StyleUnderline"/>
          <w:b/>
        </w:rPr>
        <w:t>quantum computing</w:t>
      </w:r>
      <w:r>
        <w:rPr>
          <w:rStyle w:val="StyleUnderline"/>
        </w:rPr>
        <w:t xml:space="preserve"> has the potential to transform the world of compute, quantum </w:t>
      </w:r>
      <w:r w:rsidRPr="00BB4719">
        <w:rPr>
          <w:rStyle w:val="StyleUnderline"/>
        </w:rPr>
        <w:t xml:space="preserve">computing </w:t>
      </w:r>
      <w:r w:rsidRPr="00BB4719">
        <w:rPr>
          <w:rStyle w:val="StyleUnderline"/>
          <w:b/>
        </w:rPr>
        <w:t>integration into</w:t>
      </w:r>
      <w:r w:rsidRPr="00BB4719">
        <w:rPr>
          <w:rStyle w:val="StyleUnderline"/>
        </w:rPr>
        <w:t xml:space="preserve"> existing data center environments is rife with complexity — and </w:t>
      </w:r>
      <w:r w:rsidRPr="00BB4719">
        <w:rPr>
          <w:rStyle w:val="StyleUnderline"/>
          <w:b/>
        </w:rPr>
        <w:t xml:space="preserve">brimming with </w:t>
      </w:r>
      <w:r w:rsidRPr="00BB4719">
        <w:rPr>
          <w:rStyle w:val="StyleUnderline"/>
        </w:rPr>
        <w:t>opportunity</w:t>
      </w:r>
      <w:r w:rsidRPr="00BB4719">
        <w:rPr>
          <w:sz w:val="16"/>
          <w:szCs w:val="16"/>
        </w:rPr>
        <w:t>. The emergence</w:t>
      </w:r>
      <w:r>
        <w:rPr>
          <w:sz w:val="16"/>
          <w:szCs w:val="16"/>
        </w:rPr>
        <w:t xml:space="preserve"> of fault-tolerant quantum computing, able to detect and correct quantum errors in real time, is only a few years away. Yet significant gaps in industry knowledge and system design stand between today's data center blueprints and quantum computing integration. For the foreseeable future, key differences inherent to quantum modality types will necessitate uniquely customized quantum data center environments. Quantum system deployments remain primarily lab-based, although </w:t>
      </w:r>
      <w:r>
        <w:rPr>
          <w:rStyle w:val="StyleUnderline"/>
        </w:rPr>
        <w:t xml:space="preserve">a shift is taking place as </w:t>
      </w:r>
      <w:r>
        <w:rPr>
          <w:rStyle w:val="StyleUnderline"/>
          <w:highlight w:val="green"/>
        </w:rPr>
        <w:t>hyperscalers</w:t>
      </w:r>
      <w:r>
        <w:rPr>
          <w:sz w:val="16"/>
          <w:szCs w:val="16"/>
        </w:rPr>
        <w:t xml:space="preserve">, telcos and governments </w:t>
      </w:r>
      <w:r>
        <w:rPr>
          <w:rStyle w:val="StyleUnderline"/>
        </w:rPr>
        <w:t xml:space="preserve">begin to </w:t>
      </w:r>
      <w:r>
        <w:rPr>
          <w:rStyle w:val="StyleUnderline"/>
          <w:b/>
          <w:highlight w:val="green"/>
        </w:rPr>
        <w:t>acquire</w:t>
      </w:r>
      <w:r>
        <w:rPr>
          <w:rStyle w:val="StyleUnderline"/>
        </w:rPr>
        <w:t xml:space="preserve"> and </w:t>
      </w:r>
      <w:r>
        <w:rPr>
          <w:rStyle w:val="StyleUnderline"/>
          <w:highlight w:val="green"/>
        </w:rPr>
        <w:t>prioritize quantum computing infrastructure</w:t>
      </w:r>
      <w:r>
        <w:rPr>
          <w:rStyle w:val="StyleUnderline"/>
        </w:rPr>
        <w:t>, with quantum hubs emerging in high-value, high-expertise locales. Quantum is no longer confined to the realm of science fiction</w:t>
      </w:r>
      <w:r>
        <w:rPr>
          <w:rStyle w:val="StyleUnderline"/>
          <w:sz w:val="16"/>
          <w:szCs w:val="16"/>
        </w:rPr>
        <w:t xml:space="preserve">. </w:t>
      </w:r>
      <w:r>
        <w:rPr>
          <w:rStyle w:val="StyleUnderline"/>
        </w:rPr>
        <w:t xml:space="preserve">There has been a </w:t>
      </w:r>
      <w:r w:rsidRPr="0008090D">
        <w:rPr>
          <w:rStyle w:val="StyleUnderline"/>
        </w:rPr>
        <w:t>surge in quantum computing power and reliability in the</w:t>
      </w:r>
      <w:r>
        <w:rPr>
          <w:rStyle w:val="StyleUnderline"/>
        </w:rPr>
        <w:t xml:space="preserve"> last few years, with intermediate-scale systems already in use and fault-tolerant, universal machines anticipated as early as 2028.</w:t>
      </w:r>
      <w:r>
        <w:rPr>
          <w:sz w:val="16"/>
          <w:szCs w:val="16"/>
        </w:rPr>
        <w:t xml:space="preserve"> While the scientific progress behind these advancements is laudable, the next steps of the quantum journey will require a focus on engineering and product expertise. Quantum computers remain bulky, finicky and non-</w:t>
      </w:r>
      <w:proofErr w:type="gramStart"/>
      <w:r>
        <w:rPr>
          <w:sz w:val="16"/>
          <w:szCs w:val="16"/>
        </w:rPr>
        <w:t>standard — a challenge</w:t>
      </w:r>
      <w:proofErr w:type="gramEnd"/>
      <w:r>
        <w:rPr>
          <w:sz w:val="16"/>
          <w:szCs w:val="16"/>
        </w:rPr>
        <w:t xml:space="preserve"> as they look to evolve out of laboratory contexts and into the existing data center market. </w:t>
      </w:r>
      <w:r>
        <w:rPr>
          <w:rStyle w:val="StyleUnderline"/>
        </w:rPr>
        <w:t xml:space="preserve">Quantum </w:t>
      </w:r>
      <w:r>
        <w:rPr>
          <w:rStyle w:val="StyleUnderline"/>
          <w:highlight w:val="green"/>
        </w:rPr>
        <w:t>architectures</w:t>
      </w:r>
      <w:r>
        <w:rPr>
          <w:rStyle w:val="StyleUnderline"/>
        </w:rPr>
        <w:t xml:space="preserve"> that </w:t>
      </w:r>
      <w:r>
        <w:rPr>
          <w:rStyle w:val="StyleUnderline"/>
          <w:highlight w:val="green"/>
        </w:rPr>
        <w:t>play nicely</w:t>
      </w:r>
      <w:r>
        <w:rPr>
          <w:rStyle w:val="StyleUnderline"/>
        </w:rPr>
        <w:t xml:space="preserve"> with </w:t>
      </w:r>
      <w:r>
        <w:rPr>
          <w:rStyle w:val="StyleUnderline"/>
          <w:highlight w:val="green"/>
        </w:rPr>
        <w:t>classical</w:t>
      </w:r>
      <w:r>
        <w:rPr>
          <w:rStyle w:val="StyleUnderline"/>
        </w:rPr>
        <w:t xml:space="preserve"> compute </w:t>
      </w:r>
      <w:r>
        <w:rPr>
          <w:rStyle w:val="StyleUnderline"/>
          <w:highlight w:val="green"/>
        </w:rPr>
        <w:t>infrastructure</w:t>
      </w:r>
      <w:r>
        <w:rPr>
          <w:rStyle w:val="StyleUnderline"/>
        </w:rPr>
        <w:t xml:space="preserve"> will </w:t>
      </w:r>
      <w:r>
        <w:rPr>
          <w:rStyle w:val="StyleUnderline"/>
          <w:highlight w:val="green"/>
        </w:rPr>
        <w:t>have</w:t>
      </w:r>
      <w:r>
        <w:rPr>
          <w:rStyle w:val="StyleUnderline"/>
        </w:rPr>
        <w:t xml:space="preserve"> an </w:t>
      </w:r>
      <w:r>
        <w:rPr>
          <w:rStyle w:val="StyleUnderline"/>
          <w:b/>
          <w:highlight w:val="green"/>
        </w:rPr>
        <w:t>advantage</w:t>
      </w:r>
      <w:r>
        <w:rPr>
          <w:rStyle w:val="StyleUnderline"/>
          <w:highlight w:val="green"/>
        </w:rPr>
        <w:t xml:space="preserve"> in</w:t>
      </w:r>
      <w:r>
        <w:rPr>
          <w:rStyle w:val="StyleUnderline"/>
        </w:rPr>
        <w:t xml:space="preserve"> quantum </w:t>
      </w:r>
      <w:r>
        <w:rPr>
          <w:rStyle w:val="StyleUnderline"/>
          <w:highlight w:val="green"/>
        </w:rPr>
        <w:t>computing data center deployment</w:t>
      </w:r>
      <w:r>
        <w:rPr>
          <w:rStyle w:val="StyleUnderline"/>
        </w:rPr>
        <w:t xml:space="preserve"> — and may even </w:t>
      </w:r>
      <w:r>
        <w:rPr>
          <w:rStyle w:val="StyleUnderline"/>
          <w:highlight w:val="green"/>
        </w:rPr>
        <w:t>dictate</w:t>
      </w:r>
      <w:r>
        <w:rPr>
          <w:rStyle w:val="StyleUnderline"/>
        </w:rPr>
        <w:t xml:space="preserve"> the </w:t>
      </w:r>
      <w:r>
        <w:rPr>
          <w:rStyle w:val="StyleUnderline"/>
          <w:highlight w:val="green"/>
        </w:rPr>
        <w:t>future</w:t>
      </w:r>
      <w:r>
        <w:rPr>
          <w:rStyle w:val="StyleUnderline"/>
        </w:rPr>
        <w:t xml:space="preserve"> trajectory of quantum </w:t>
      </w:r>
      <w:r>
        <w:rPr>
          <w:rStyle w:val="StyleUnderline"/>
          <w:highlight w:val="green"/>
        </w:rPr>
        <w:t>tech</w:t>
      </w:r>
      <w:r>
        <w:rPr>
          <w:rStyle w:val="StyleUnderline"/>
        </w:rPr>
        <w:t>nology</w:t>
      </w:r>
      <w:r>
        <w:rPr>
          <w:sz w:val="16"/>
          <w:szCs w:val="16"/>
        </w:rPr>
        <w:t xml:space="preserve">. </w:t>
      </w:r>
    </w:p>
    <w:p w14:paraId="7E687D32" w14:textId="77777777" w:rsidR="00151E55" w:rsidRDefault="00151E55" w:rsidP="00151E55"/>
    <w:p w14:paraId="0997F5D5" w14:textId="77777777" w:rsidR="00151E55" w:rsidRDefault="00151E55" w:rsidP="00151E55">
      <w:r>
        <w:rPr>
          <w:sz w:val="16"/>
          <w:szCs w:val="16"/>
        </w:rPr>
        <w:t>&lt;&lt;&lt; TEXT CONDENSED, NONE OMITTED &gt;&gt;&gt;</w:t>
      </w:r>
    </w:p>
    <w:p w14:paraId="25BE99DD" w14:textId="77777777" w:rsidR="00151E55" w:rsidRDefault="00151E55" w:rsidP="00151E55">
      <w:r>
        <w:rPr>
          <w:sz w:val="8"/>
          <w:szCs w:val="8"/>
        </w:rPr>
        <w:t xml:space="preserve">Quantum computing moves out of the lab and into the boardroom Quantum technology is based on the principles of quantum mechanics: the unique laws of physics that apply to sub-atomic particles and describe the often nonintuitive capabilities unlocked at ultra-small scales of science. The intricacies and abnormalities of quantum mechanics have fascinated scientists and writers for decades, while the potential for harnessing quantum properties for real-world use cases has tantalized business leaders for nearly as long. Quantum computing — the application of quantum mechanical principles to process information — was initially conceptualized in the 1980s. After various stages of evolution, intermediate-scale quantum systems are now available for purchase and in use globally, with a projected 2025 market revenue of $2.5 billion. So far in 2025, global investment in quantum technology has surpassed $55 billion, and many quantum vendors plan to release fault-tolerant quantum systems (high-powered, commercially minded computers designed to run at scale) between 2028 and 2030. After various stages of evolution, intermediate-scale quantum systems are now available for purchase and in use globally, with a projected 2025 market revenue of $2.5 billion. While </w:t>
      </w:r>
      <w:proofErr w:type="gramStart"/>
      <w:r>
        <w:rPr>
          <w:sz w:val="8"/>
          <w:szCs w:val="8"/>
        </w:rPr>
        <w:t>the technology</w:t>
      </w:r>
      <w:proofErr w:type="gramEnd"/>
      <w:r>
        <w:rPr>
          <w:sz w:val="8"/>
          <w:szCs w:val="8"/>
        </w:rPr>
        <w:t xml:space="preserve"> is still evolving, many enterprises are already anticipating how quantum computing might lead to change. In a recent S&amp;P survey of enterprise leaders, respondents overwhelmingly expected quantum computing to impact their businesses: 47% anticipated a major impact within the next three years, while 32% anticipated a moderate impact. Only one-fifth (21%) of survey respondents felt quantum computing wouldn't impact their business within the next three years. While quantum computing capability is accelerating rapidly and directly influencing business decisions today, the next few years will present a new set of challenges for the burgeoning industry. Even the best technology will falter if access to it is constrained, and careful packaging and deployment will be critical to quantum computers' widespread uptake in commercial applications. Realizing the potential of quantum computers will require deployment at scale in quantum data centers around the world. The early days of quantum deployment Given the industry's science-heavy roots, it's not surprising that the first quantum computers were developed and operated out of university labs. These systems, often proof-of-concept models theorized in doctoral and postdoctoral research, have evolved into the varied quantum startups driving the market today. The academic roots of quantum computing can still be seen in the deployment pattern of today's systems, which often originate in universities, high-performance </w:t>
      </w:r>
      <w:proofErr w:type="gramStart"/>
      <w:r>
        <w:rPr>
          <w:sz w:val="8"/>
          <w:szCs w:val="8"/>
        </w:rPr>
        <w:t>compute</w:t>
      </w:r>
      <w:proofErr w:type="gramEnd"/>
      <w:r>
        <w:rPr>
          <w:sz w:val="8"/>
          <w:szCs w:val="8"/>
        </w:rPr>
        <w:t xml:space="preserve"> (HPC) or national lab centers globally.</w:t>
      </w:r>
    </w:p>
    <w:p w14:paraId="1C217094" w14:textId="77777777" w:rsidR="00151E55" w:rsidRDefault="00151E55" w:rsidP="00151E55"/>
    <w:p w14:paraId="49E8A792" w14:textId="77777777" w:rsidR="00151E55" w:rsidRDefault="00151E55" w:rsidP="00151E55">
      <w:r>
        <w:rPr>
          <w:sz w:val="16"/>
          <w:szCs w:val="16"/>
        </w:rPr>
        <w:t>&lt;&lt; BREAKS CONTINUE &gt;&gt;</w:t>
      </w:r>
    </w:p>
    <w:p w14:paraId="7D7162A7" w14:textId="77777777" w:rsidR="00151E55" w:rsidRDefault="00151E55" w:rsidP="00151E55"/>
    <w:p w14:paraId="01E29FFA" w14:textId="77777777" w:rsidR="00151E55" w:rsidRDefault="00151E55" w:rsidP="00151E55">
      <w:r>
        <w:rPr>
          <w:sz w:val="16"/>
          <w:szCs w:val="16"/>
        </w:rPr>
        <w:t xml:space="preserve"> </w:t>
      </w:r>
      <w:r>
        <w:rPr>
          <w:rStyle w:val="StyleUnderline"/>
        </w:rPr>
        <w:t xml:space="preserve">More </w:t>
      </w:r>
      <w:r>
        <w:rPr>
          <w:rStyle w:val="StyleUnderline"/>
          <w:highlight w:val="green"/>
        </w:rPr>
        <w:t>mature</w:t>
      </w:r>
      <w:r>
        <w:rPr>
          <w:rStyle w:val="StyleUnderline"/>
        </w:rPr>
        <w:t xml:space="preserve"> quantum computing </w:t>
      </w:r>
      <w:r>
        <w:rPr>
          <w:rStyle w:val="StyleUnderline"/>
          <w:highlight w:val="green"/>
        </w:rPr>
        <w:t>modalities</w:t>
      </w:r>
      <w:r>
        <w:rPr>
          <w:rStyle w:val="StyleUnderline"/>
        </w:rPr>
        <w:t xml:space="preserve"> have already </w:t>
      </w:r>
      <w:r>
        <w:rPr>
          <w:rStyle w:val="StyleUnderline"/>
          <w:b/>
          <w:highlight w:val="green"/>
        </w:rPr>
        <w:t>migrated</w:t>
      </w:r>
      <w:r>
        <w:rPr>
          <w:rStyle w:val="StyleUnderline"/>
        </w:rPr>
        <w:t xml:space="preserve"> onto the </w:t>
      </w:r>
      <w:r>
        <w:rPr>
          <w:rStyle w:val="StyleUnderline"/>
          <w:highlight w:val="green"/>
        </w:rPr>
        <w:t>cloud</w:t>
      </w:r>
      <w:r>
        <w:rPr>
          <w:rStyle w:val="StyleUnderline"/>
        </w:rPr>
        <w:t xml:space="preserve">, with remote access to quantum </w:t>
      </w:r>
      <w:r>
        <w:rPr>
          <w:rStyle w:val="StyleUnderline"/>
          <w:highlight w:val="green"/>
        </w:rPr>
        <w:t>systems available via hyperscale</w:t>
      </w:r>
      <w:r>
        <w:rPr>
          <w:rStyle w:val="StyleUnderline"/>
        </w:rPr>
        <w:t xml:space="preserve"> cloud </w:t>
      </w:r>
      <w:r>
        <w:rPr>
          <w:rStyle w:val="StyleUnderline"/>
          <w:highlight w:val="green"/>
        </w:rPr>
        <w:t>providers</w:t>
      </w:r>
      <w:r>
        <w:rPr>
          <w:rStyle w:val="StyleUnderline"/>
        </w:rPr>
        <w:t xml:space="preserve"> and the quantum vendors themselves</w:t>
      </w:r>
      <w:r>
        <w:rPr>
          <w:sz w:val="8"/>
          <w:szCs w:val="8"/>
        </w:rPr>
        <w:t xml:space="preserve">. </w:t>
      </w:r>
    </w:p>
    <w:p w14:paraId="6E1FDE4F" w14:textId="77777777" w:rsidR="00151E55" w:rsidRDefault="00151E55" w:rsidP="00151E55"/>
    <w:p w14:paraId="57A06826" w14:textId="77777777" w:rsidR="00151E55" w:rsidRDefault="00151E55" w:rsidP="00151E55">
      <w:r>
        <w:rPr>
          <w:sz w:val="16"/>
          <w:szCs w:val="16"/>
        </w:rPr>
        <w:t>&lt;&lt;&lt; TEXT CONDENSED, NONE OMITTED &gt;&gt;&gt;</w:t>
      </w:r>
    </w:p>
    <w:p w14:paraId="3FC8567E" w14:textId="77777777" w:rsidR="00151E55" w:rsidRDefault="00151E55" w:rsidP="00151E55">
      <w:r>
        <w:rPr>
          <w:sz w:val="8"/>
          <w:szCs w:val="8"/>
        </w:rPr>
        <w:t xml:space="preserve">Many of today's intermediate-scale systems are also deployed in on-premises settings, with quantum simulators, annealers (built for specific types of optimization-related calculations rather than general-purpose computing) and superconducting quantum systems commonly deployed. Trapped-ion, photonic and neutral atom systems are also nudging into </w:t>
      </w:r>
      <w:proofErr w:type="gramStart"/>
      <w:r>
        <w:rPr>
          <w:sz w:val="8"/>
          <w:szCs w:val="8"/>
        </w:rPr>
        <w:t>the space</w:t>
      </w:r>
      <w:proofErr w:type="gramEnd"/>
      <w:r>
        <w:rPr>
          <w:sz w:val="8"/>
          <w:szCs w:val="8"/>
        </w:rPr>
        <w:t xml:space="preserve">. The next frontier for quantum compute deployment involves broad adoption into leased data centers where systems can be accessed by firms that may not want quantum-as-a-service from hyperscale cloud providers. While hybrid compute and quantum simulation environments are already housed in existing data centers, given that they run primarily on classical hardware, bringing full-scale quantum computers into traditional data centers presents a unique engineering challenge. Only a handful of quantum computers are currently deployed in non-hyperscale data centers, with noteworthy installations including Oxford Quantum Circuits systems hosted by Centersquare (formerly Cyxtera) and Equinix in the UK and Japan, respectively, and a Quandela photonic quantum processing unit (QPU) hosted in an OVHcloud data center in France. Quantum deployment considerations </w:t>
      </w:r>
      <w:proofErr w:type="gramStart"/>
      <w:r>
        <w:rPr>
          <w:sz w:val="8"/>
          <w:szCs w:val="8"/>
        </w:rPr>
        <w:t>The</w:t>
      </w:r>
      <w:proofErr w:type="gramEnd"/>
      <w:r>
        <w:rPr>
          <w:sz w:val="8"/>
          <w:szCs w:val="8"/>
        </w:rPr>
        <w:t xml:space="preserve"> unique technical requirements of quantum systems, depending on the quantum modality, hamper the transition of quantum </w:t>
      </w:r>
      <w:proofErr w:type="gramStart"/>
      <w:r>
        <w:rPr>
          <w:sz w:val="8"/>
          <w:szCs w:val="8"/>
        </w:rPr>
        <w:t>compute</w:t>
      </w:r>
      <w:proofErr w:type="gramEnd"/>
      <w:r>
        <w:rPr>
          <w:sz w:val="8"/>
          <w:szCs w:val="8"/>
        </w:rPr>
        <w:t xml:space="preserve"> into data centers. Quantum systems can vary substantially in size, weight, form factor, energy use, cooling requirements, environmental conditions, connection and port locations, and network connectivity requirements. There is no set standard for quantum system construction, making every quantum computing integration deployment an exercise in bespoke, customized construction. With no set standard for quantum system construction, every deployment involves bespoke, customized construction. Some of the most mature quantum system architectures include superconducting qubits (built using cryogenically cooled superconducting circuits); photonic systems (which use photons manipulated via optical components); neutral atom qubits (built with neutral atoms held in place with optical tweezers and manipulated using lasers); and trapped ion qubits (which use ions held in place by electromagnetic fields and manipulated by lasers). Across these four leading modalities, installation considerations vary greatly, even across different providers' systems built in the same modality. While all systems must deal with questions of scalability, control electronics, interconnections, power demand, and more, additional deployment considerations are unique to systems of different classes. Superconducting Superconducting quantum systems require dilution refrigerators to cool qubits to millikelvin temperatures — which in turn requires a substantial amount of power to run the cryogenics. These qubits are highly sensitive to mechanical vibrations, requiring dampening systems to protect them from even slight movement. Superconducting qubits are also vulnerable to errors when exposed to stray radio frequencies and magnetic fields, requiring electromagnetic shielding for successful operation in quantum computing data centers. Photonic Photonic systems require stable laser sources and associated equipment, necessitating vibration control of the system to maintain the alignment of precisely calibrated system components. These systems also require thermal stability, as even small temperature fluctuations can impact the coherence of the system. High-quality laser systems can be energy-intensive, although the power required is generally less than systems that need cryogenic cooling. Because they utilize optical equipment, photonic systems can leverage existing fiber-optic infrastructure, making quantum computing integration with existing infrastructure more viable. </w:t>
      </w:r>
      <w:proofErr w:type="gramStart"/>
      <w:r>
        <w:rPr>
          <w:sz w:val="8"/>
          <w:szCs w:val="8"/>
        </w:rPr>
        <w:t>Neutral atom Neutral atoms</w:t>
      </w:r>
      <w:proofErr w:type="gramEnd"/>
      <w:r>
        <w:rPr>
          <w:sz w:val="8"/>
          <w:szCs w:val="8"/>
        </w:rPr>
        <w:t xml:space="preserve"> require precise laser systems, necessitating vibration control for proper use of the system. While they don't need cryogenic cooling, neutral atom systems operate within ultra-high vacuum chambers to keep the atoms isolated from environmental interactions. These chambers can add to power requirements for system operation. Neutral atom systems require magnetic field control to shield and stabilize the systems and avoid decoherence from stray magnetic fields. Trapped </w:t>
      </w:r>
      <w:proofErr w:type="gramStart"/>
      <w:r>
        <w:rPr>
          <w:sz w:val="8"/>
          <w:szCs w:val="8"/>
        </w:rPr>
        <w:t>ion</w:t>
      </w:r>
      <w:proofErr w:type="gramEnd"/>
      <w:r>
        <w:rPr>
          <w:sz w:val="8"/>
          <w:szCs w:val="8"/>
        </w:rPr>
        <w:t xml:space="preserve"> Like their neutral atom counterparts, ion trap systems need stable, long-lasting vacuum chambers to keep ions isolated. Because they also use lasers, trapped ion systems require vibration isolation to keep the control infrastructure steady, along with magnetic field control to protect qubit coherence. Some ion trap systems operate at cryogenic temperatures to help reduce the noise impacting systems, although not all vendors use cryo in their designs. Other Plenty of additional quantum architectures are in early stages of development, including cat qubits, topological qubits, and silicon and diamond spin systems. While further from widespread data center deployment than their more mature counterparts, these experimental modalities will undoubtedly require their own list of unique installation considerations as they mature and nudge into the quantum data center space. Customization and compromise as quantum </w:t>
      </w:r>
      <w:proofErr w:type="gramStart"/>
      <w:r>
        <w:rPr>
          <w:sz w:val="8"/>
          <w:szCs w:val="8"/>
        </w:rPr>
        <w:t>meets</w:t>
      </w:r>
      <w:proofErr w:type="gramEnd"/>
      <w:r>
        <w:rPr>
          <w:sz w:val="8"/>
          <w:szCs w:val="8"/>
        </w:rPr>
        <w:t xml:space="preserve"> classical Given the fractured nature of quantum system design and the variable requirements needed to install different systems, moving QPUs into existing data center environments is a slow, bespoke construction process. To speed up deployment, compromise and innovation will need to come from both quantum vendors and data center designers. Quantum vendors are already brainstorming a set of industry standards to help streamline data center adoption of quantum computing infrastructure, with consortia such as the Open Compute Project in the process of drafting a checklist of requirements for key quantum systems. Some vendors, such as Orca Computing, have already </w:t>
      </w:r>
      <w:proofErr w:type="gramStart"/>
      <w:r>
        <w:rPr>
          <w:sz w:val="8"/>
          <w:szCs w:val="8"/>
        </w:rPr>
        <w:t>productized</w:t>
      </w:r>
      <w:proofErr w:type="gramEnd"/>
      <w:r>
        <w:rPr>
          <w:sz w:val="8"/>
          <w:szCs w:val="8"/>
        </w:rPr>
        <w:t xml:space="preserve"> rack-mounted quantum computers designed specifically for easier deployment in data centers. While quantum computers' custom nature may slow quantum computing integration, data center builders are increasingly comfortable with design customization. </w:t>
      </w:r>
    </w:p>
    <w:p w14:paraId="03AAEDB4" w14:textId="77777777" w:rsidR="00151E55" w:rsidRDefault="00151E55" w:rsidP="00151E55"/>
    <w:p w14:paraId="4F6DC245" w14:textId="77777777" w:rsidR="00151E55" w:rsidRDefault="00151E55" w:rsidP="00151E55">
      <w:r>
        <w:rPr>
          <w:sz w:val="16"/>
          <w:szCs w:val="16"/>
        </w:rPr>
        <w:t>&lt;&lt; BREAKS CONTINUE &gt;&gt;</w:t>
      </w:r>
    </w:p>
    <w:p w14:paraId="40C2AD87" w14:textId="77777777" w:rsidR="00151E55" w:rsidRDefault="00151E55" w:rsidP="00151E55">
      <w:r>
        <w:rPr>
          <w:rStyle w:val="StyleUnderline"/>
          <w:b/>
        </w:rPr>
        <w:t xml:space="preserve">Classical </w:t>
      </w:r>
      <w:proofErr w:type="gramStart"/>
      <w:r>
        <w:rPr>
          <w:rStyle w:val="StyleUnderline"/>
          <w:b/>
        </w:rPr>
        <w:t>compute</w:t>
      </w:r>
      <w:proofErr w:type="gramEnd"/>
      <w:r>
        <w:rPr>
          <w:rStyle w:val="StyleUnderline"/>
          <w:b/>
        </w:rPr>
        <w:t xml:space="preserve"> infrastructure</w:t>
      </w:r>
      <w:r>
        <w:rPr>
          <w:rStyle w:val="StyleUnderline"/>
        </w:rPr>
        <w:t xml:space="preserve"> can vary substantially in installation requirements, and the surge in AI demand has led to a rethinking of traditional data center environments, kick-starting changes in everything from cooling infrastructure to rack spacing. The </w:t>
      </w:r>
      <w:r>
        <w:rPr>
          <w:rStyle w:val="StyleUnderline"/>
          <w:highlight w:val="green"/>
        </w:rPr>
        <w:t>timing</w:t>
      </w:r>
      <w:r>
        <w:rPr>
          <w:rStyle w:val="StyleUnderline"/>
        </w:rPr>
        <w:t xml:space="preserve"> for quantum computing </w:t>
      </w:r>
      <w:r>
        <w:rPr>
          <w:rStyle w:val="StyleUnderline"/>
          <w:highlight w:val="green"/>
        </w:rPr>
        <w:t>couldn't be better</w:t>
      </w:r>
      <w:r>
        <w:rPr>
          <w:rStyle w:val="StyleUnderline"/>
        </w:rPr>
        <w:t xml:space="preserve"> — with the </w:t>
      </w:r>
      <w:r>
        <w:rPr>
          <w:rStyle w:val="StyleUnderline"/>
          <w:highlight w:val="green"/>
        </w:rPr>
        <w:t>data center industry</w:t>
      </w:r>
      <w:r>
        <w:rPr>
          <w:rStyle w:val="StyleUnderline"/>
        </w:rPr>
        <w:t xml:space="preserve"> already </w:t>
      </w:r>
      <w:r>
        <w:rPr>
          <w:rStyle w:val="StyleUnderline"/>
          <w:highlight w:val="green"/>
        </w:rPr>
        <w:t>in</w:t>
      </w:r>
      <w:r>
        <w:rPr>
          <w:rStyle w:val="StyleUnderline"/>
        </w:rPr>
        <w:t xml:space="preserve"> the throes of a </w:t>
      </w:r>
      <w:r>
        <w:rPr>
          <w:rStyle w:val="StyleUnderline"/>
          <w:highlight w:val="green"/>
        </w:rPr>
        <w:t>renaissance</w:t>
      </w:r>
      <w:r>
        <w:rPr>
          <w:rStyle w:val="StyleUnderline"/>
        </w:rPr>
        <w:t xml:space="preserve">, it </w:t>
      </w:r>
      <w:r>
        <w:rPr>
          <w:rStyle w:val="StyleUnderline"/>
          <w:highlight w:val="green"/>
        </w:rPr>
        <w:t>becomes</w:t>
      </w:r>
      <w:r>
        <w:rPr>
          <w:rStyle w:val="StyleUnderline"/>
        </w:rPr>
        <w:t xml:space="preserve"> much </w:t>
      </w:r>
      <w:r>
        <w:rPr>
          <w:rStyle w:val="StyleUnderline"/>
          <w:b/>
          <w:highlight w:val="green"/>
        </w:rPr>
        <w:t>easier</w:t>
      </w:r>
      <w:r>
        <w:rPr>
          <w:rStyle w:val="StyleUnderline"/>
        </w:rPr>
        <w:t xml:space="preserve"> to </w:t>
      </w:r>
      <w:r>
        <w:rPr>
          <w:rStyle w:val="StyleUnderline"/>
          <w:b/>
          <w:highlight w:val="green"/>
        </w:rPr>
        <w:t>build</w:t>
      </w:r>
      <w:r>
        <w:rPr>
          <w:rStyle w:val="StyleUnderline"/>
          <w:b/>
        </w:rPr>
        <w:t xml:space="preserve"> new </w:t>
      </w:r>
      <w:r>
        <w:rPr>
          <w:rStyle w:val="StyleUnderline"/>
          <w:highlight w:val="green"/>
        </w:rPr>
        <w:t>data</w:t>
      </w:r>
      <w:r>
        <w:rPr>
          <w:rStyle w:val="StyleUnderline"/>
          <w:b/>
          <w:highlight w:val="green"/>
        </w:rPr>
        <w:t xml:space="preserve"> centers</w:t>
      </w:r>
      <w:r>
        <w:rPr>
          <w:rStyle w:val="StyleUnderline"/>
          <w:b/>
        </w:rPr>
        <w:t xml:space="preserve"> designed </w:t>
      </w:r>
      <w:r>
        <w:rPr>
          <w:rStyle w:val="StyleUnderline"/>
          <w:b/>
          <w:highlight w:val="green"/>
        </w:rPr>
        <w:t>to accommodate quantum</w:t>
      </w:r>
      <w:r>
        <w:rPr>
          <w:rStyle w:val="StyleUnderline"/>
          <w:b/>
        </w:rPr>
        <w:t xml:space="preserve"> computing </w:t>
      </w:r>
      <w:r>
        <w:rPr>
          <w:rStyle w:val="StyleUnderline"/>
          <w:b/>
          <w:highlight w:val="green"/>
        </w:rPr>
        <w:t>infrastructure</w:t>
      </w:r>
      <w:r>
        <w:rPr>
          <w:rStyle w:val="StyleUnderline"/>
          <w:b/>
        </w:rPr>
        <w:t>.</w:t>
      </w:r>
    </w:p>
    <w:p w14:paraId="0787F36E" w14:textId="77777777" w:rsidR="00151E55" w:rsidRDefault="00151E55" w:rsidP="00151E55"/>
    <w:p w14:paraId="05927F35" w14:textId="77777777" w:rsidR="00151E55" w:rsidRDefault="00151E55" w:rsidP="00151E55"/>
    <w:p w14:paraId="6026C93A" w14:textId="77777777" w:rsidR="00151E55" w:rsidRDefault="00151E55" w:rsidP="00151E55">
      <w:pPr>
        <w:pStyle w:val="Heading4"/>
      </w:pPr>
      <w:bookmarkStart w:id="11" w:name="pmd-heading-654469fd-ce21-48b7-b506-539b"/>
      <w:r>
        <w:rPr>
          <w:rFonts w:cs="Calibri"/>
          <w:u w:val="single"/>
        </w:rPr>
        <w:t>Quantum-compromised</w:t>
      </w:r>
      <w:r>
        <w:rPr>
          <w:rFonts w:cs="Calibri"/>
        </w:rPr>
        <w:t xml:space="preserve"> military intelligence promotes </w:t>
      </w:r>
      <w:r>
        <w:rPr>
          <w:rFonts w:cs="Calibri"/>
          <w:u w:val="single"/>
        </w:rPr>
        <w:t>nuclear first strikes</w:t>
      </w:r>
      <w:r>
        <w:rPr>
          <w:rFonts w:cs="Calibri"/>
        </w:rPr>
        <w:t>.</w:t>
      </w:r>
      <w:bookmarkEnd w:id="11"/>
    </w:p>
    <w:p w14:paraId="4B02A005" w14:textId="77777777" w:rsidR="00151E55" w:rsidRDefault="00151E55" w:rsidP="00151E55">
      <w:r>
        <w:t xml:space="preserve">Michal </w:t>
      </w:r>
      <w:r>
        <w:rPr>
          <w:rStyle w:val="Style13ptBold"/>
        </w:rPr>
        <w:t>Krelina ‘22</w:t>
      </w:r>
      <w:r>
        <w:t>, Quantum Security Expert at the European Union Agency for the Space Programme, research scientist at Czech Technical University, Ph.D. in Experimental Nuclear Physics from the Czech Technical University; and Jürgen Altmann, physicist and peace researcher at TU Dortmund University, co-founder and chair of the German Research Association for Science, Disarmament and International Security, 2022, “Quantum Technologies – A New Field That Needs Assessment,” Die Friedens-Warte, Vol. 95, No. 3-4, pp. 267-289, https://link.springer.com/article/10.1140/epjqt/s40507-021-00113-y, RMax</w:t>
      </w:r>
    </w:p>
    <w:p w14:paraId="3EC1B383" w14:textId="77777777" w:rsidR="00151E55" w:rsidRDefault="00151E55" w:rsidP="00151E55">
      <w:r>
        <w:rPr>
          <w:sz w:val="16"/>
          <w:szCs w:val="16"/>
        </w:rPr>
        <w:t>Quantum technology (QT) is an emergent and potentially disruptive ﬁeld that tends to impact many human activities. Quantum technology covers many areas, mainly quantum computing, quantum networks, quantum sensing and quantum imaging. The common feature of all quantum technologies is exploiting quantum properties of individual quantum-mechanical systems (an electron, ion, atom, molecule etc.) such as quantum superposition, 1 quantum entanglement, 2 and quantum tunnelling. 3 Such technological use of decades-old quantum physics is called the second quantum revolution.4</w:t>
      </w:r>
    </w:p>
    <w:p w14:paraId="28107E4F" w14:textId="77777777" w:rsidR="00151E55" w:rsidRDefault="00151E55" w:rsidP="00151E55">
      <w:proofErr w:type="gramStart"/>
      <w:r>
        <w:rPr>
          <w:sz w:val="16"/>
          <w:szCs w:val="16"/>
        </w:rPr>
        <w:t>Quantum technologies’</w:t>
      </w:r>
      <w:proofErr w:type="gramEnd"/>
      <w:r>
        <w:rPr>
          <w:sz w:val="16"/>
          <w:szCs w:val="16"/>
        </w:rPr>
        <w:t xml:space="preserve"> Technology Readiness Levels 5 (TRLs) cover the full range from theory to commercially available technology. Nevertheless, quantum technologies with the highest expectations are rather at lower TRL around 5 (technology validated in the lab). Even a low TRL does not hinder large industrial and governmental interests, sometimes leading to hype and exaggerated expectations.</w:t>
      </w:r>
    </w:p>
    <w:p w14:paraId="1BCA6EC0" w14:textId="77777777" w:rsidR="00151E55" w:rsidRDefault="00151E55" w:rsidP="00151E55">
      <w:r>
        <w:rPr>
          <w:sz w:val="16"/>
          <w:szCs w:val="16"/>
        </w:rPr>
        <w:t xml:space="preserve">The expected </w:t>
      </w:r>
      <w:r>
        <w:rPr>
          <w:rStyle w:val="StyleUnderline"/>
        </w:rPr>
        <w:t>use of quantum technologies covers</w:t>
      </w:r>
      <w:r>
        <w:rPr>
          <w:sz w:val="16"/>
          <w:szCs w:val="16"/>
        </w:rPr>
        <w:t xml:space="preserve">, for instance, new material and drug discoveries, better medical imaging systems, improved machine learning and artiﬁcial intelligence, underground oil and minerals detection, </w:t>
      </w:r>
      <w:r>
        <w:rPr>
          <w:rStyle w:val="StyleUnderline"/>
        </w:rPr>
        <w:t>unhackable cryptography</w:t>
      </w:r>
      <w:r>
        <w:rPr>
          <w:sz w:val="16"/>
          <w:szCs w:val="16"/>
        </w:rPr>
        <w:t xml:space="preserve">, and optimised healthcare, transportation and supply chains (see reviews in Bruß/Leuchs 2019; Ezrat- ty 2021). Of course, </w:t>
      </w:r>
      <w:r>
        <w:rPr>
          <w:rStyle w:val="StyleUnderline"/>
          <w:highlight w:val="green"/>
        </w:rPr>
        <w:t>quantum</w:t>
      </w:r>
      <w:r>
        <w:rPr>
          <w:rStyle w:val="StyleUnderline"/>
        </w:rPr>
        <w:t xml:space="preserve"> technology will also bring applications with military and security</w:t>
      </w:r>
      <w:r>
        <w:rPr>
          <w:sz w:val="16"/>
          <w:szCs w:val="16"/>
        </w:rPr>
        <w:t xml:space="preserve"> 6 impacts, such as </w:t>
      </w:r>
      <w:r>
        <w:rPr>
          <w:rStyle w:val="StyleUnderline"/>
        </w:rPr>
        <w:t xml:space="preserve">quantum </w:t>
      </w:r>
      <w:r>
        <w:rPr>
          <w:rStyle w:val="StyleUnderline"/>
          <w:highlight w:val="green"/>
        </w:rPr>
        <w:t>cryptoanalysis</w:t>
      </w:r>
      <w:r>
        <w:rPr>
          <w:sz w:val="16"/>
          <w:szCs w:val="16"/>
        </w:rPr>
        <w:t xml:space="preserve">, inertial navigation, radio-frequency antennas, and many more (Krelina 2021) that can potentially </w:t>
      </w:r>
      <w:r>
        <w:rPr>
          <w:rStyle w:val="StyleUnderline"/>
          <w:highlight w:val="green"/>
        </w:rPr>
        <w:t>impact all</w:t>
      </w:r>
      <w:r>
        <w:rPr>
          <w:rStyle w:val="StyleUnderline"/>
        </w:rPr>
        <w:t xml:space="preserve"> domains of modern </w:t>
      </w:r>
      <w:r>
        <w:rPr>
          <w:rStyle w:val="StyleUnderline"/>
          <w:highlight w:val="green"/>
        </w:rPr>
        <w:t>warfare</w:t>
      </w:r>
      <w:r>
        <w:rPr>
          <w:sz w:val="16"/>
          <w:szCs w:val="16"/>
        </w:rPr>
        <w:t>.</w:t>
      </w:r>
    </w:p>
    <w:p w14:paraId="40076B41" w14:textId="77777777" w:rsidR="00151E55" w:rsidRDefault="00151E55" w:rsidP="00151E55">
      <w:r>
        <w:rPr>
          <w:sz w:val="16"/>
          <w:szCs w:val="16"/>
        </w:rPr>
        <w:t xml:space="preserve">Disruption from QTs could concern military stability as well as international security and peace. A </w:t>
      </w:r>
      <w:r>
        <w:rPr>
          <w:rStyle w:val="StyleUnderline"/>
          <w:highlight w:val="green"/>
        </w:rPr>
        <w:t>situation</w:t>
      </w:r>
      <w:r>
        <w:rPr>
          <w:rStyle w:val="StyleUnderline"/>
        </w:rPr>
        <w:t xml:space="preserve"> between potential enemies </w:t>
      </w:r>
      <w:r>
        <w:rPr>
          <w:rStyle w:val="StyleUnderline"/>
          <w:highlight w:val="green"/>
        </w:rPr>
        <w:t>is stable if neither side</w:t>
      </w:r>
      <w:r>
        <w:rPr>
          <w:rStyle w:val="StyleUnderline"/>
        </w:rPr>
        <w:t xml:space="preserve"> could </w:t>
      </w:r>
      <w:r>
        <w:rPr>
          <w:rStyle w:val="StyleUnderline"/>
          <w:highlight w:val="green"/>
        </w:rPr>
        <w:t>gain from</w:t>
      </w:r>
      <w:r>
        <w:rPr>
          <w:rStyle w:val="StyleUnderline"/>
        </w:rPr>
        <w:t xml:space="preserve"> beginning a </w:t>
      </w:r>
      <w:r>
        <w:rPr>
          <w:rStyle w:val="StyleUnderline"/>
          <w:highlight w:val="green"/>
        </w:rPr>
        <w:t>war</w:t>
      </w:r>
      <w:r>
        <w:rPr>
          <w:sz w:val="16"/>
          <w:szCs w:val="16"/>
        </w:rPr>
        <w:t xml:space="preserve">, </w:t>
      </w:r>
      <w:proofErr w:type="gramStart"/>
      <w:r>
        <w:rPr>
          <w:sz w:val="16"/>
          <w:szCs w:val="16"/>
        </w:rPr>
        <w:t>in particular by</w:t>
      </w:r>
      <w:proofErr w:type="gramEnd"/>
      <w:r>
        <w:rPr>
          <w:sz w:val="16"/>
          <w:szCs w:val="16"/>
        </w:rPr>
        <w:t xml:space="preserve"> a nuclear ﬁrst strike. A special aspect is crisis stability – </w:t>
      </w:r>
      <w:r>
        <w:rPr>
          <w:rStyle w:val="StyleUnderline"/>
        </w:rPr>
        <w:t>it exists if a pre-emptive attack could not markedly diminish second-strike</w:t>
      </w:r>
      <w:r>
        <w:rPr>
          <w:sz w:val="16"/>
          <w:szCs w:val="16"/>
        </w:rPr>
        <w:t xml:space="preserve"> forces so that both are deterred from it. The second dimension of stability relates to arms racing. These concepts are explained </w:t>
      </w:r>
      <w:proofErr w:type="gramStart"/>
      <w:r>
        <w:rPr>
          <w:sz w:val="16"/>
          <w:szCs w:val="16"/>
        </w:rPr>
        <w:t>an</w:t>
      </w:r>
      <w:proofErr w:type="gramEnd"/>
      <w:r>
        <w:rPr>
          <w:sz w:val="16"/>
          <w:szCs w:val="16"/>
        </w:rPr>
        <w:t xml:space="preserve"> have been studied with respect to military applications of artiﬁcial intelligence and the risk of nuclear war (e</w:t>
      </w:r>
      <w:proofErr w:type="gramStart"/>
      <w:r>
        <w:rPr>
          <w:sz w:val="16"/>
          <w:szCs w:val="16"/>
        </w:rPr>
        <w:t>. g</w:t>
      </w:r>
      <w:proofErr w:type="gramEnd"/>
      <w:r>
        <w:rPr>
          <w:sz w:val="16"/>
          <w:szCs w:val="16"/>
        </w:rPr>
        <w:t>. Geist/Lohn 2018; Boulanin et al. 2020), and references therein. We use the term international security in the traditional sense, namely freedom of states from threats of external aggression (achieved maybe by cooperation, maybe by deterrence); there are wider notions of security and how to achieve it (e. g. Jackson 2020). Peace in a negative sense means the absence of war; positive peace includes an absence of structural violence within societies (e</w:t>
      </w:r>
      <w:proofErr w:type="gramStart"/>
      <w:r>
        <w:rPr>
          <w:sz w:val="16"/>
          <w:szCs w:val="16"/>
        </w:rPr>
        <w:t>. g</w:t>
      </w:r>
      <w:proofErr w:type="gramEnd"/>
      <w:r>
        <w:rPr>
          <w:sz w:val="16"/>
          <w:szCs w:val="16"/>
        </w:rPr>
        <w:t xml:space="preserve">. Hancock/Solomon 2020). We note that the UN has as its ﬁrst purpose “[t]o </w:t>
      </w:r>
      <w:proofErr w:type="gramStart"/>
      <w:r>
        <w:rPr>
          <w:sz w:val="16"/>
          <w:szCs w:val="16"/>
        </w:rPr>
        <w:t>maintain</w:t>
      </w:r>
      <w:proofErr w:type="gramEnd"/>
      <w:r>
        <w:rPr>
          <w:sz w:val="16"/>
          <w:szCs w:val="16"/>
        </w:rPr>
        <w:t xml:space="preserve"> international peace and security,” Article 1 Charter of the United Nations.7</w:t>
      </w:r>
    </w:p>
    <w:p w14:paraId="77AA7C98" w14:textId="77777777" w:rsidR="00151E55" w:rsidRDefault="00151E55" w:rsidP="00151E55">
      <w:r>
        <w:rPr>
          <w:sz w:val="16"/>
          <w:szCs w:val="16"/>
        </w:rPr>
        <w:t xml:space="preserve">In principle, </w:t>
      </w:r>
      <w:proofErr w:type="gramStart"/>
      <w:r>
        <w:rPr>
          <w:sz w:val="16"/>
          <w:szCs w:val="16"/>
        </w:rPr>
        <w:t>similar to</w:t>
      </w:r>
      <w:proofErr w:type="gramEnd"/>
      <w:r>
        <w:rPr>
          <w:sz w:val="16"/>
          <w:szCs w:val="16"/>
        </w:rPr>
        <w:t xml:space="preserve"> artiﬁcial intelligence and other emerging technologies (Altmann 2020a, 2020b; Kubiak/Mishra/Stacey 2021), </w:t>
      </w:r>
      <w:r>
        <w:rPr>
          <w:rStyle w:val="StyleUnderline"/>
          <w:highlight w:val="green"/>
        </w:rPr>
        <w:t>quantum</w:t>
      </w:r>
      <w:r>
        <w:rPr>
          <w:rStyle w:val="StyleUnderline"/>
        </w:rPr>
        <w:t xml:space="preserve"> technologies </w:t>
      </w:r>
      <w:r>
        <w:rPr>
          <w:rStyle w:val="StyleUnderline"/>
          <w:highlight w:val="green"/>
        </w:rPr>
        <w:t>could have drastic consequences</w:t>
      </w:r>
      <w:r>
        <w:rPr>
          <w:rStyle w:val="StyleUnderline"/>
        </w:rPr>
        <w:t xml:space="preserve"> on military stability</w:t>
      </w:r>
      <w:r>
        <w:rPr>
          <w:sz w:val="16"/>
          <w:szCs w:val="16"/>
        </w:rPr>
        <w:t xml:space="preserve"> and thus international security and peace (e. g. Kubiak 2020). </w:t>
      </w:r>
      <w:r>
        <w:rPr>
          <w:rStyle w:val="StyleUnderline"/>
          <w:highlight w:val="green"/>
        </w:rPr>
        <w:t>Breaking comm</w:t>
      </w:r>
      <w:r>
        <w:rPr>
          <w:rStyle w:val="StyleUnderline"/>
        </w:rPr>
        <w:t xml:space="preserve">unication </w:t>
      </w:r>
      <w:r>
        <w:rPr>
          <w:rStyle w:val="StyleUnderline"/>
          <w:highlight w:val="green"/>
        </w:rPr>
        <w:t xml:space="preserve">codes </w:t>
      </w:r>
      <w:r w:rsidRPr="009A19D6">
        <w:rPr>
          <w:rStyle w:val="StyleUnderline"/>
        </w:rPr>
        <w:t xml:space="preserve">for military command and control could </w:t>
      </w:r>
      <w:r w:rsidRPr="009A19D6">
        <w:rPr>
          <w:rStyle w:val="StyleUnderline"/>
          <w:highlight w:val="cyan"/>
        </w:rPr>
        <w:t>allow surprise attacks</w:t>
      </w:r>
      <w:r w:rsidRPr="009A19D6">
        <w:rPr>
          <w:sz w:val="16"/>
          <w:szCs w:val="16"/>
        </w:rPr>
        <w:t xml:space="preserve">. A </w:t>
      </w:r>
      <w:r w:rsidRPr="009A19D6">
        <w:rPr>
          <w:rStyle w:val="StyleUnderline"/>
        </w:rPr>
        <w:t>capability to</w:t>
      </w:r>
      <w:r>
        <w:rPr>
          <w:rStyle w:val="StyleUnderline"/>
        </w:rPr>
        <w:t xml:space="preserve"> detect and </w:t>
      </w:r>
      <w:r>
        <w:rPr>
          <w:rStyle w:val="StyleUnderline"/>
          <w:highlight w:val="green"/>
        </w:rPr>
        <w:t>locate</w:t>
      </w:r>
      <w:r>
        <w:rPr>
          <w:rStyle w:val="StyleUnderline"/>
        </w:rPr>
        <w:t xml:space="preserve"> nuclear ballistic-missile </w:t>
      </w:r>
      <w:r>
        <w:rPr>
          <w:rStyle w:val="StyleUnderline"/>
          <w:highlight w:val="green"/>
        </w:rPr>
        <w:t>sub</w:t>
      </w:r>
      <w:r>
        <w:rPr>
          <w:rStyle w:val="StyleUnderline"/>
        </w:rPr>
        <w:t>marine</w:t>
      </w:r>
      <w:r>
        <w:rPr>
          <w:rStyle w:val="StyleUnderline"/>
          <w:highlight w:val="green"/>
        </w:rPr>
        <w:t>s and mobile</w:t>
      </w:r>
      <w:r>
        <w:rPr>
          <w:rStyle w:val="StyleUnderline"/>
        </w:rPr>
        <w:t xml:space="preserve"> intercontinental ballistic </w:t>
      </w:r>
      <w:r>
        <w:rPr>
          <w:rStyle w:val="StyleUnderline"/>
          <w:highlight w:val="green"/>
        </w:rPr>
        <w:t>missiles</w:t>
      </w:r>
      <w:r>
        <w:rPr>
          <w:rStyle w:val="StyleUnderline"/>
        </w:rPr>
        <w:t xml:space="preserve"> in real time would open the possibility of a disarming ﬁrst strike</w:t>
      </w:r>
      <w:r>
        <w:rPr>
          <w:sz w:val="16"/>
          <w:szCs w:val="16"/>
        </w:rPr>
        <w:t xml:space="preserve">, preventing a second strike so that this deterrent could no longer be relied on. In a severe crisis, </w:t>
      </w:r>
      <w:r w:rsidRPr="00933606">
        <w:rPr>
          <w:sz w:val="16"/>
          <w:szCs w:val="16"/>
        </w:rPr>
        <w:t xml:space="preserve">the </w:t>
      </w:r>
      <w:r w:rsidRPr="00933606">
        <w:rPr>
          <w:rStyle w:val="StyleUnderline"/>
        </w:rPr>
        <w:t>temptation for such attacks could rise</w:t>
      </w:r>
      <w:r>
        <w:rPr>
          <w:sz w:val="16"/>
          <w:szCs w:val="16"/>
        </w:rPr>
        <w:t xml:space="preserve">. Even more urgently, the </w:t>
      </w:r>
      <w:r>
        <w:rPr>
          <w:rStyle w:val="StyleUnderline"/>
          <w:highlight w:val="green"/>
        </w:rPr>
        <w:t>lack of info</w:t>
      </w:r>
      <w:r>
        <w:rPr>
          <w:rStyle w:val="StyleUnderline"/>
        </w:rPr>
        <w:t xml:space="preserve">rmation could </w:t>
      </w:r>
      <w:r>
        <w:rPr>
          <w:rStyle w:val="StyleUnderline"/>
          <w:highlight w:val="green"/>
        </w:rPr>
        <w:t>drive</w:t>
      </w:r>
      <w:r>
        <w:rPr>
          <w:rStyle w:val="StyleUnderline"/>
        </w:rPr>
        <w:t xml:space="preserve"> </w:t>
      </w:r>
      <w:proofErr w:type="gramStart"/>
      <w:r>
        <w:rPr>
          <w:rStyle w:val="StyleUnderline"/>
        </w:rPr>
        <w:t>worst</w:t>
      </w:r>
      <w:proofErr w:type="gramEnd"/>
      <w:r>
        <w:rPr>
          <w:rStyle w:val="StyleUnderline"/>
        </w:rPr>
        <w:t xml:space="preserve">-case </w:t>
      </w:r>
      <w:r>
        <w:rPr>
          <w:rStyle w:val="StyleUnderline"/>
          <w:highlight w:val="green"/>
        </w:rPr>
        <w:t>assumptions</w:t>
      </w:r>
      <w:r>
        <w:rPr>
          <w:sz w:val="16"/>
          <w:szCs w:val="16"/>
        </w:rPr>
        <w:t xml:space="preserve">, and the </w:t>
      </w:r>
      <w:r>
        <w:rPr>
          <w:rStyle w:val="StyleUnderline"/>
          <w:highlight w:val="green"/>
        </w:rPr>
        <w:t>fear</w:t>
      </w:r>
      <w:r>
        <w:rPr>
          <w:rStyle w:val="StyleUnderline"/>
        </w:rPr>
        <w:t xml:space="preserve"> of such attacks could </w:t>
      </w:r>
      <w:r w:rsidRPr="00654B8A">
        <w:rPr>
          <w:rStyle w:val="StyleUnderline"/>
        </w:rPr>
        <w:t xml:space="preserve">create motives for </w:t>
      </w:r>
      <w:r>
        <w:rPr>
          <w:rStyle w:val="StyleUnderline"/>
          <w:highlight w:val="green"/>
        </w:rPr>
        <w:t xml:space="preserve">pre-emption </w:t>
      </w:r>
      <w:r w:rsidRPr="00654B8A">
        <w:rPr>
          <w:rStyle w:val="StyleUnderline"/>
        </w:rPr>
        <w:t>that</w:t>
      </w:r>
      <w:r>
        <w:rPr>
          <w:rStyle w:val="StyleUnderline"/>
        </w:rPr>
        <w:t xml:space="preserve"> would </w:t>
      </w:r>
      <w:r>
        <w:rPr>
          <w:rStyle w:val="StyleUnderline"/>
          <w:highlight w:val="green"/>
        </w:rPr>
        <w:t xml:space="preserve">start </w:t>
      </w:r>
      <w:r w:rsidRPr="00654B8A">
        <w:rPr>
          <w:rStyle w:val="StyleUnderline"/>
        </w:rPr>
        <w:t xml:space="preserve">a devastating </w:t>
      </w:r>
      <w:r>
        <w:rPr>
          <w:rStyle w:val="StyleUnderline"/>
          <w:highlight w:val="green"/>
        </w:rPr>
        <w:t>nuclear war</w:t>
      </w:r>
      <w:r>
        <w:rPr>
          <w:sz w:val="16"/>
          <w:szCs w:val="16"/>
        </w:rPr>
        <w:t>.</w:t>
      </w:r>
    </w:p>
    <w:p w14:paraId="627AC735" w14:textId="77777777" w:rsidR="00151E55" w:rsidRDefault="00151E55" w:rsidP="00151E55">
      <w:pPr>
        <w:pStyle w:val="Heading4"/>
      </w:pPr>
      <w:r>
        <w:rPr>
          <w:rFonts w:cs="Calibri"/>
        </w:rPr>
        <w:t xml:space="preserve">Extinction! </w:t>
      </w:r>
    </w:p>
    <w:p w14:paraId="1B391CFD" w14:textId="77777777" w:rsidR="00151E55" w:rsidRDefault="00151E55" w:rsidP="00151E55">
      <w:r>
        <w:rPr>
          <w:rStyle w:val="Style13ptBold"/>
        </w:rPr>
        <w:t>Clare '23</w:t>
      </w:r>
      <w:r>
        <w:t xml:space="preserve"> [Stephen Clare; Effective Altruism Writer; June 2023; "Great power war"; 80000 Hours; https://80000hours.org/problem-profiles/great-power-conflict/; accessed 12-05-2024] leon</w:t>
      </w:r>
    </w:p>
    <w:p w14:paraId="7919DC7D" w14:textId="77777777" w:rsidR="00151E55" w:rsidRDefault="00151E55" w:rsidP="00151E55">
      <w:r>
        <w:rPr>
          <w:sz w:val="16"/>
          <w:szCs w:val="16"/>
        </w:rPr>
        <w:t xml:space="preserve">A </w:t>
      </w:r>
      <w:proofErr w:type="gramStart"/>
      <w:r>
        <w:rPr>
          <w:sz w:val="16"/>
          <w:szCs w:val="16"/>
        </w:rPr>
        <w:t xml:space="preserve">modern </w:t>
      </w:r>
      <w:r>
        <w:rPr>
          <w:rStyle w:val="StyleUnderline"/>
          <w:b/>
          <w:highlight w:val="cyan"/>
        </w:rPr>
        <w:t>great</w:t>
      </w:r>
      <w:proofErr w:type="gramEnd"/>
      <w:r>
        <w:rPr>
          <w:rStyle w:val="StyleUnderline"/>
          <w:b/>
          <w:highlight w:val="cyan"/>
        </w:rPr>
        <w:t xml:space="preserve"> power war</w:t>
      </w:r>
      <w:r>
        <w:rPr>
          <w:sz w:val="16"/>
          <w:szCs w:val="16"/>
        </w:rPr>
        <w:t xml:space="preserve"> could </w:t>
      </w:r>
      <w:r>
        <w:rPr>
          <w:rStyle w:val="StyleUnderline"/>
          <w:highlight w:val="cyan"/>
        </w:rPr>
        <w:t xml:space="preserve">see </w:t>
      </w:r>
      <w:r>
        <w:rPr>
          <w:rStyle w:val="StyleUnderline"/>
          <w:b/>
          <w:highlight w:val="cyan"/>
        </w:rPr>
        <w:t>nuc</w:t>
      </w:r>
      <w:r>
        <w:rPr>
          <w:rStyle w:val="StyleUnderline"/>
          <w:b/>
        </w:rPr>
        <w:t>lear weapon</w:t>
      </w:r>
      <w:r>
        <w:rPr>
          <w:rStyle w:val="StyleUnderline"/>
          <w:b/>
          <w:highlight w:val="cyan"/>
        </w:rPr>
        <w:t>s</w:t>
      </w:r>
      <w:r>
        <w:rPr>
          <w:sz w:val="16"/>
          <w:szCs w:val="16"/>
        </w:rPr>
        <w:t xml:space="preserve">, </w:t>
      </w:r>
      <w:r>
        <w:rPr>
          <w:rStyle w:val="StyleUnderline"/>
          <w:highlight w:val="cyan"/>
        </w:rPr>
        <w:t>bioweapons</w:t>
      </w:r>
      <w:r>
        <w:rPr>
          <w:sz w:val="16"/>
          <w:szCs w:val="16"/>
        </w:rPr>
        <w:t xml:space="preserve">, autonomous weapons, </w:t>
      </w:r>
      <w:r>
        <w:rPr>
          <w:rStyle w:val="StyleUnderline"/>
          <w:highlight w:val="cyan"/>
        </w:rPr>
        <w:t>and</w:t>
      </w:r>
      <w:r>
        <w:rPr>
          <w:rStyle w:val="StyleUnderline"/>
        </w:rPr>
        <w:t xml:space="preserve"> other </w:t>
      </w:r>
      <w:r>
        <w:rPr>
          <w:rStyle w:val="StyleUnderline"/>
          <w:highlight w:val="cyan"/>
        </w:rPr>
        <w:t>destructive</w:t>
      </w:r>
      <w:r>
        <w:rPr>
          <w:rStyle w:val="StyleUnderline"/>
        </w:rPr>
        <w:t xml:space="preserve"> </w:t>
      </w:r>
      <w:r>
        <w:rPr>
          <w:rStyle w:val="StyleUnderline"/>
          <w:b/>
        </w:rPr>
        <w:t xml:space="preserve">new </w:t>
      </w:r>
      <w:r>
        <w:rPr>
          <w:rStyle w:val="StyleUnderline"/>
          <w:b/>
          <w:highlight w:val="cyan"/>
        </w:rPr>
        <w:t>tech</w:t>
      </w:r>
      <w:r>
        <w:rPr>
          <w:rStyle w:val="StyleUnderline"/>
          <w:b/>
        </w:rPr>
        <w:t>nologies</w:t>
      </w:r>
      <w:r>
        <w:rPr>
          <w:sz w:val="16"/>
          <w:szCs w:val="16"/>
        </w:rPr>
        <w:t xml:space="preserve"> deployed on an unprecedented scale.</w:t>
      </w:r>
    </w:p>
    <w:p w14:paraId="702CABA8" w14:textId="77777777" w:rsidR="00151E55" w:rsidRDefault="00151E55" w:rsidP="00151E55">
      <w:r>
        <w:rPr>
          <w:sz w:val="16"/>
          <w:szCs w:val="16"/>
        </w:rPr>
        <w:t xml:space="preserve">It would probably be the most destructive event in history, shattering our world. It could </w:t>
      </w:r>
      <w:r>
        <w:rPr>
          <w:rStyle w:val="StyleUnderline"/>
        </w:rPr>
        <w:t xml:space="preserve">even </w:t>
      </w:r>
      <w:r>
        <w:rPr>
          <w:rStyle w:val="StyleUnderline"/>
          <w:highlight w:val="cyan"/>
        </w:rPr>
        <w:t>threaten</w:t>
      </w:r>
      <w:r>
        <w:rPr>
          <w:rStyle w:val="StyleUnderline"/>
        </w:rPr>
        <w:t xml:space="preserve"> u</w:t>
      </w:r>
      <w:r>
        <w:rPr>
          <w:rStyle w:val="StyleUnderline"/>
          <w:highlight w:val="cyan"/>
        </w:rPr>
        <w:t>s</w:t>
      </w:r>
      <w:r>
        <w:rPr>
          <w:rStyle w:val="StyleUnderline"/>
        </w:rPr>
        <w:t xml:space="preserve"> with </w:t>
      </w:r>
      <w:r>
        <w:rPr>
          <w:rStyle w:val="StyleUnderline"/>
          <w:b/>
          <w:highlight w:val="cyan"/>
        </w:rPr>
        <w:t>extinction</w:t>
      </w:r>
      <w:r>
        <w:rPr>
          <w:sz w:val="16"/>
          <w:szCs w:val="16"/>
        </w:rPr>
        <w:t>.</w:t>
      </w:r>
    </w:p>
    <w:p w14:paraId="7CC23CCC" w14:textId="77777777" w:rsidR="00151E55" w:rsidRDefault="00151E55" w:rsidP="00151E55">
      <w:r>
        <w:rPr>
          <w:sz w:val="16"/>
          <w:szCs w:val="16"/>
        </w:rPr>
        <w:t>&lt;&lt;TEXT CONDENSED NONE OMITTED&gt;&gt;</w:t>
      </w:r>
    </w:p>
    <w:p w14:paraId="42A3462F" w14:textId="77777777" w:rsidR="00151E55" w:rsidRDefault="00151E55" w:rsidP="00151E55">
      <w:r>
        <w:rPr>
          <w:sz w:val="16"/>
          <w:szCs w:val="16"/>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w:t>
      </w:r>
      <w:proofErr w:type="gramStart"/>
      <w:r>
        <w:rPr>
          <w:sz w:val="16"/>
          <w:szCs w:val="16"/>
        </w:rPr>
        <w:t>operators</w:t>
      </w:r>
      <w:proofErr w:type="gramEnd"/>
      <w:r>
        <w:rPr>
          <w:sz w:val="16"/>
          <w:szCs w:val="16"/>
        </w:rPr>
        <w:t xml:space="preserve">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Pr>
          <w:sz w:val="16"/>
          <w:szCs w:val="16"/>
        </w:rPr>
        <w:t>nearly-forgotten</w:t>
      </w:r>
      <w:proofErr w:type="gramEnd"/>
      <w:r>
        <w:rPr>
          <w:sz w:val="16"/>
          <w:szCs w:val="16"/>
        </w:rPr>
        <w:t xml:space="preserve">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w:t>
      </w:r>
      <w:proofErr w:type="gramStart"/>
      <w:r>
        <w:rPr>
          <w:sz w:val="16"/>
          <w:szCs w:val="16"/>
        </w:rPr>
        <w:t>makes</w:t>
      </w:r>
      <w:proofErr w:type="gramEnd"/>
      <w:r>
        <w:rPr>
          <w:sz w:val="16"/>
          <w:szCs w:val="16"/>
        </w:rPr>
        <w:t xml:space="preserve"> this among the most pressing problems of our time — and that some solutions could be impactful enough that working on them may be one of the highest-impact things to do with your career. By </w:t>
      </w:r>
      <w:proofErr w:type="gramStart"/>
      <w:r>
        <w:rPr>
          <w:sz w:val="16"/>
          <w:szCs w:val="16"/>
        </w:rPr>
        <w:t>taking action</w:t>
      </w:r>
      <w:proofErr w:type="gramEnd"/>
      <w:r>
        <w:rPr>
          <w:sz w:val="16"/>
          <w:szCs w:val="16"/>
        </w:rPr>
        <w:t>, I think we can create a future where the threat of great power war is a distant memory rather than an ever-present danger. Summary Economic growth and technological progress have bolstered the arsenals of the world’s most powerful countries. That means the next war between them could be far worse than World War II, the deadliest conflict humanity has yet experienced.</w:t>
      </w:r>
    </w:p>
    <w:p w14:paraId="0CC85E75" w14:textId="77777777" w:rsidR="00151E55" w:rsidRDefault="00151E55" w:rsidP="00151E55">
      <w:r>
        <w:rPr>
          <w:sz w:val="16"/>
          <w:szCs w:val="16"/>
        </w:rPr>
        <w:t>&lt;&lt;LINE BREAKS CONTINUE&gt;&gt;</w:t>
      </w:r>
    </w:p>
    <w:p w14:paraId="7DDC58C3" w14:textId="77777777" w:rsidR="00151E55" w:rsidRDefault="00151E55" w:rsidP="00151E55">
      <w:r>
        <w:rPr>
          <w:sz w:val="16"/>
          <w:szCs w:val="16"/>
        </w:rPr>
        <w:t xml:space="preserve">Could such a war </w:t>
      </w:r>
      <w:proofErr w:type="gramStart"/>
      <w:r>
        <w:rPr>
          <w:sz w:val="16"/>
          <w:szCs w:val="16"/>
        </w:rPr>
        <w:t>actually occur</w:t>
      </w:r>
      <w:proofErr w:type="gramEnd"/>
      <w:r>
        <w:rPr>
          <w:sz w:val="16"/>
          <w:szCs w:val="16"/>
        </w:rPr>
        <w:t xml:space="preserve">? We can’t rule out the possibility. </w:t>
      </w:r>
      <w:r>
        <w:rPr>
          <w:rStyle w:val="StyleUnderline"/>
          <w:b/>
        </w:rPr>
        <w:t xml:space="preserve">Technical </w:t>
      </w:r>
      <w:r>
        <w:rPr>
          <w:rStyle w:val="StyleUnderline"/>
          <w:b/>
          <w:highlight w:val="cyan"/>
        </w:rPr>
        <w:t>accidents</w:t>
      </w:r>
      <w:r>
        <w:rPr>
          <w:rStyle w:val="StyleUnderline"/>
          <w:highlight w:val="cyan"/>
        </w:rPr>
        <w:t xml:space="preserve"> or</w:t>
      </w:r>
      <w:r>
        <w:rPr>
          <w:rStyle w:val="StyleUnderline"/>
        </w:rPr>
        <w:t xml:space="preserve"> diplomatic </w:t>
      </w:r>
      <w:r>
        <w:rPr>
          <w:rStyle w:val="StyleUnderline"/>
          <w:b/>
          <w:highlight w:val="cyan"/>
        </w:rPr>
        <w:t>misunderstandings</w:t>
      </w:r>
      <w:r>
        <w:rPr>
          <w:sz w:val="16"/>
          <w:szCs w:val="16"/>
        </w:rPr>
        <w:t xml:space="preserve"> could </w:t>
      </w:r>
      <w:r>
        <w:rPr>
          <w:rStyle w:val="StyleUnderline"/>
          <w:highlight w:val="cyan"/>
        </w:rPr>
        <w:t>spark</w:t>
      </w:r>
      <w:r>
        <w:rPr>
          <w:rStyle w:val="StyleUnderline"/>
        </w:rPr>
        <w:t xml:space="preserve"> a </w:t>
      </w:r>
      <w:r>
        <w:rPr>
          <w:rStyle w:val="StyleUnderline"/>
          <w:highlight w:val="cyan"/>
        </w:rPr>
        <w:t>conflict that</w:t>
      </w:r>
      <w:r>
        <w:rPr>
          <w:rStyle w:val="StyleUnderline"/>
        </w:rPr>
        <w:t xml:space="preserve"> </w:t>
      </w:r>
      <w:r>
        <w:rPr>
          <w:rStyle w:val="StyleUnderline"/>
          <w:b/>
        </w:rPr>
        <w:t xml:space="preserve">quickly </w:t>
      </w:r>
      <w:r>
        <w:rPr>
          <w:rStyle w:val="StyleUnderline"/>
          <w:b/>
          <w:highlight w:val="cyan"/>
        </w:rPr>
        <w:t>escalates</w:t>
      </w:r>
      <w:r>
        <w:rPr>
          <w:sz w:val="16"/>
          <w:szCs w:val="16"/>
        </w:rPr>
        <w:t xml:space="preserve">. Or international </w:t>
      </w:r>
      <w:r>
        <w:rPr>
          <w:rStyle w:val="StyleUnderline"/>
        </w:rPr>
        <w:t xml:space="preserve">tension could cause </w:t>
      </w:r>
      <w:r>
        <w:rPr>
          <w:rStyle w:val="StyleUnderline"/>
          <w:b/>
        </w:rPr>
        <w:t>leaders</w:t>
      </w:r>
      <w:r>
        <w:rPr>
          <w:rStyle w:val="StyleUnderline"/>
        </w:rPr>
        <w:t xml:space="preserve"> to </w:t>
      </w:r>
      <w:r>
        <w:rPr>
          <w:rStyle w:val="StyleUnderline"/>
          <w:b/>
        </w:rPr>
        <w:t>decide</w:t>
      </w:r>
      <w:r>
        <w:rPr>
          <w:sz w:val="16"/>
          <w:szCs w:val="16"/>
        </w:rPr>
        <w:t xml:space="preserve"> they’re better off </w:t>
      </w:r>
      <w:r>
        <w:rPr>
          <w:rStyle w:val="StyleUnderline"/>
          <w:b/>
        </w:rPr>
        <w:t>fighting</w:t>
      </w:r>
      <w:r>
        <w:rPr>
          <w:rStyle w:val="StyleUnderline"/>
        </w:rPr>
        <w:t xml:space="preserve"> than </w:t>
      </w:r>
      <w:r>
        <w:rPr>
          <w:rStyle w:val="StyleUnderline"/>
          <w:b/>
        </w:rPr>
        <w:t>negotiating</w:t>
      </w:r>
      <w:r>
        <w:rPr>
          <w:sz w:val="16"/>
          <w:szCs w:val="16"/>
        </w:rPr>
        <w:t>.</w:t>
      </w:r>
    </w:p>
    <w:p w14:paraId="09461BC4" w14:textId="77777777" w:rsidR="00151E55" w:rsidRDefault="00151E55" w:rsidP="00151E55">
      <w:r>
        <w:rPr>
          <w:sz w:val="16"/>
          <w:szCs w:val="16"/>
        </w:rPr>
        <w:t>&lt;&lt;TEXT CONDENSED NONE OMITTED&gt;&gt;</w:t>
      </w:r>
    </w:p>
    <w:p w14:paraId="61A3E978" w14:textId="77777777" w:rsidR="00151E55" w:rsidRDefault="00151E55" w:rsidP="00151E55">
      <w:r>
        <w:rPr>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w:t>
      </w:r>
      <w:proofErr w:type="gramStart"/>
      <w:r>
        <w:rPr>
          <w:sz w:val="4"/>
          <w:szCs w:val="4"/>
        </w:rPr>
        <w:t>Scale  There’s</w:t>
      </w:r>
      <w:proofErr w:type="gramEnd"/>
      <w:r>
        <w:rPr>
          <w:sz w:val="4"/>
          <w:szCs w:val="4"/>
        </w:rPr>
        <w:t xml:space="preserve">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w:t>
      </w:r>
      <w:proofErr w:type="gramStart"/>
      <w:r>
        <w:rPr>
          <w:sz w:val="4"/>
          <w:szCs w:val="4"/>
        </w:rPr>
        <w:t>casualties</w:t>
      </w:r>
      <w:proofErr w:type="gramEnd"/>
      <w:r>
        <w:rPr>
          <w:sz w:val="4"/>
          <w:szCs w:val="4"/>
        </w:rPr>
        <w:t xml:space="preserve">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proofErr w:type="gramStart"/>
      <w:r>
        <w:rPr>
          <w:sz w:val="4"/>
          <w:szCs w:val="4"/>
        </w:rPr>
        <w:t>Neglectedness  War</w:t>
      </w:r>
      <w:proofErr w:type="gramEnd"/>
      <w:r>
        <w:rPr>
          <w:sz w:val="4"/>
          <w:szCs w:val="4"/>
        </w:rPr>
        <w:t xml:space="preserve">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proofErr w:type="gramStart"/>
      <w:r>
        <w:rPr>
          <w:sz w:val="4"/>
          <w:szCs w:val="4"/>
        </w:rPr>
        <w:t>Solvability  Reducing</w:t>
      </w:r>
      <w:proofErr w:type="gramEnd"/>
      <w:r>
        <w:rPr>
          <w:sz w:val="4"/>
          <w:szCs w:val="4"/>
        </w:rPr>
        <w:t xml:space="preserve">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w:t>
      </w:r>
      <w:proofErr w:type="gramStart"/>
      <w:r>
        <w:rPr>
          <w:sz w:val="4"/>
          <w:szCs w:val="4"/>
        </w:rPr>
        <w:t>modern great</w:t>
      </w:r>
      <w:proofErr w:type="gramEnd"/>
      <w:r>
        <w:rPr>
          <w:sz w:val="4"/>
          <w:szCs w:val="4"/>
        </w:rPr>
        <w:t xml:space="preserve"> power war — an all-out conflict between the world’s most powerful countries — could be the worst thing to ever happen to humanity. Historically, such wars have been exceptionally destructive. Sixty-six million people died in World War </w:t>
      </w:r>
      <w:proofErr w:type="gramStart"/>
      <w:r>
        <w:rPr>
          <w:sz w:val="4"/>
          <w:szCs w:val="4"/>
        </w:rPr>
        <w:t>II,</w:t>
      </w:r>
      <w:proofErr w:type="gramEnd"/>
      <w:r>
        <w:rPr>
          <w:sz w:val="4"/>
          <w:szCs w:val="4"/>
        </w:rPr>
        <w:t xml:space="preserve">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w:t>
      </w:r>
      <w:proofErr w:type="gramStart"/>
      <w:r>
        <w:rPr>
          <w:sz w:val="4"/>
          <w:szCs w:val="4"/>
        </w:rPr>
        <w:t>modern great</w:t>
      </w:r>
      <w:proofErr w:type="gramEnd"/>
      <w:r>
        <w:rPr>
          <w:sz w:val="4"/>
          <w:szCs w:val="4"/>
        </w:rPr>
        <w:t xml:space="preserve">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w:t>
      </w:r>
      <w:proofErr w:type="gramStart"/>
      <w:r>
        <w:rPr>
          <w:sz w:val="4"/>
          <w:szCs w:val="4"/>
        </w:rPr>
        <w:t>built up</w:t>
      </w:r>
      <w:proofErr w:type="gramEnd"/>
      <w:r>
        <w:rPr>
          <w:sz w:val="4"/>
          <w:szCs w:val="4"/>
        </w:rPr>
        <w:t xml:space="preserve">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w:t>
      </w:r>
      <w:proofErr w:type="gramStart"/>
      <w:r>
        <w:rPr>
          <w:sz w:val="4"/>
          <w:szCs w:val="4"/>
        </w:rPr>
        <w:t>more) —</w:t>
      </w:r>
      <w:proofErr w:type="gramEnd"/>
      <w:r>
        <w:rPr>
          <w:sz w:val="4"/>
          <w:szCs w:val="4"/>
        </w:rPr>
        <w:t xml:space="preserve">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t>
      </w:r>
      <w:proofErr w:type="gramStart"/>
      <w:r>
        <w:rPr>
          <w:sz w:val="4"/>
          <w:szCs w:val="4"/>
        </w:rPr>
        <w:t>when</w:t>
      </w:r>
      <w:proofErr w:type="gramEnd"/>
      <w:r>
        <w:rPr>
          <w:sz w:val="4"/>
          <w:szCs w:val="4"/>
        </w:rPr>
        <w:t xml:space="preserve"> the great </w:t>
      </w:r>
      <w:proofErr w:type="gramStart"/>
      <w:r>
        <w:rPr>
          <w:sz w:val="4"/>
          <w:szCs w:val="4"/>
        </w:rPr>
        <w:t>powers3</w:t>
      </w:r>
      <w:proofErr w:type="gramEnd"/>
      <w:r>
        <w:rPr>
          <w:sz w:val="4"/>
          <w:szCs w:val="4"/>
        </w:rPr>
        <w:t xml:space="preserve"> were peaceful and cooperative. For much of the post-Napoleonic 1800s, for example, </w:t>
      </w:r>
      <w:proofErr w:type="gramStart"/>
      <w:r>
        <w:rPr>
          <w:sz w:val="4"/>
          <w:szCs w:val="4"/>
        </w:rPr>
        <w:t>the powerful</w:t>
      </w:r>
      <w:proofErr w:type="gramEnd"/>
      <w:r>
        <w:rPr>
          <w:sz w:val="4"/>
          <w:szCs w:val="4"/>
        </w:rPr>
        <w:t xml:space="preserve"> European nations instituted the Concert of Europe and mostly upheld </w:t>
      </w:r>
      <w:proofErr w:type="gramStart"/>
      <w:r>
        <w:rPr>
          <w:sz w:val="4"/>
          <w:szCs w:val="4"/>
        </w:rPr>
        <w:t>a continental</w:t>
      </w:r>
      <w:proofErr w:type="gramEnd"/>
      <w:r>
        <w:rPr>
          <w:sz w:val="4"/>
          <w:szCs w:val="4"/>
        </w:rPr>
        <w:t xml:space="preserve">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w:t>
      </w:r>
      <w:proofErr w:type="gramStart"/>
      <w:r>
        <w:rPr>
          <w:sz w:val="4"/>
          <w:szCs w:val="4"/>
        </w:rPr>
        <w:t>the great</w:t>
      </w:r>
      <w:proofErr w:type="gramEnd"/>
      <w:r>
        <w:rPr>
          <w:sz w:val="4"/>
          <w:szCs w:val="4"/>
        </w:rPr>
        <w:t xml:space="preserve">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w:t>
      </w:r>
      <w:proofErr w:type="gramStart"/>
      <w:r>
        <w:rPr>
          <w:sz w:val="4"/>
          <w:szCs w:val="4"/>
        </w:rPr>
        <w:t>pretty high</w:t>
      </w:r>
      <w:proofErr w:type="gramEnd"/>
      <w:r>
        <w:rPr>
          <w:sz w:val="4"/>
          <w:szCs w:val="4"/>
        </w:rPr>
        <w:t xml:space="preserve">.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t>
      </w:r>
      <w:proofErr w:type="gramStart"/>
      <w:r>
        <w:rPr>
          <w:sz w:val="4"/>
          <w:szCs w:val="4"/>
        </w:rPr>
        <w:t>whether or not</w:t>
      </w:r>
      <w:proofErr w:type="gramEnd"/>
      <w:r>
        <w:rPr>
          <w:sz w:val="4"/>
          <w:szCs w:val="4"/>
        </w:rPr>
        <w:t xml:space="preserve"> to start a nuclear war came down to individuals acting under stress and with limited time. This makes international tension an existential risk factor. It’s connected to </w:t>
      </w:r>
      <w:proofErr w:type="gramStart"/>
      <w:r>
        <w:rPr>
          <w:sz w:val="4"/>
          <w:szCs w:val="4"/>
        </w:rPr>
        <w:t>a number of</w:t>
      </w:r>
      <w:proofErr w:type="gramEnd"/>
      <w:r>
        <w:rPr>
          <w:sz w:val="4"/>
          <w:szCs w:val="4"/>
        </w:rPr>
        <w:t xml:space="preserve">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w:t>
      </w:r>
      <w:proofErr w:type="gramStart"/>
      <w:r>
        <w:rPr>
          <w:sz w:val="4"/>
          <w:szCs w:val="4"/>
        </w:rPr>
        <w:t>in order to</w:t>
      </w:r>
      <w:proofErr w:type="gramEnd"/>
      <w:r>
        <w:rPr>
          <w:sz w:val="4"/>
          <w:szCs w:val="4"/>
        </w:rPr>
        <w:t xml:space="preserve">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w:t>
      </w:r>
      <w:proofErr w:type="gramStart"/>
      <w:r>
        <w:rPr>
          <w:sz w:val="4"/>
          <w:szCs w:val="4"/>
        </w:rPr>
        <w:t>has occurred</w:t>
      </w:r>
      <w:proofErr w:type="gramEnd"/>
      <w:r>
        <w:rPr>
          <w:sz w:val="4"/>
          <w:szCs w:val="4"/>
        </w:rPr>
        <w:t xml:space="preserve">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w:t>
      </w:r>
      <w:proofErr w:type="gramStart"/>
      <w:r>
        <w:rPr>
          <w:sz w:val="4"/>
          <w:szCs w:val="4"/>
        </w:rPr>
        <w:t>In reality, the</w:t>
      </w:r>
      <w:proofErr w:type="gramEnd"/>
      <w:r>
        <w:rPr>
          <w:sz w:val="4"/>
          <w:szCs w:val="4"/>
        </w:rPr>
        <w:t xml:space="preserv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w:t>
      </w:r>
      <w:proofErr w:type="gramStart"/>
      <w:r>
        <w:rPr>
          <w:sz w:val="4"/>
          <w:szCs w:val="4"/>
        </w:rPr>
        <w:t>II</w:t>
      </w:r>
      <w:proofErr w:type="gramEnd"/>
      <w:r>
        <w:rPr>
          <w:sz w:val="4"/>
          <w:szCs w:val="4"/>
        </w:rPr>
        <w:t xml:space="preserve">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w:t>
      </w:r>
      <w:proofErr w:type="gramStart"/>
      <w:r>
        <w:rPr>
          <w:sz w:val="4"/>
          <w:szCs w:val="4"/>
        </w:rPr>
        <w:t>An</w:t>
      </w:r>
      <w:proofErr w:type="gramEnd"/>
      <w:r>
        <w:rPr>
          <w:sz w:val="4"/>
          <w:szCs w:val="4"/>
        </w:rPr>
        <w:t xml:space="preserve">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Pr>
          <w:sz w:val="4"/>
          <w:szCs w:val="4"/>
        </w:rPr>
        <w:t>spenders, and</w:t>
      </w:r>
      <w:proofErr w:type="gramEnd"/>
      <w:r>
        <w:rPr>
          <w:sz w:val="4"/>
          <w:szCs w:val="4"/>
        </w:rPr>
        <w:t xml:space="preserve">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w:t>
      </w:r>
      <w:proofErr w:type="gramStart"/>
      <w:r>
        <w:rPr>
          <w:sz w:val="4"/>
          <w:szCs w:val="4"/>
        </w:rPr>
        <w:t>The</w:t>
      </w:r>
      <w:proofErr w:type="gramEnd"/>
      <w:r>
        <w:rPr>
          <w:sz w:val="4"/>
          <w:szCs w:val="4"/>
        </w:rPr>
        <w:t xml:space="preserv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w:t>
      </w:r>
      <w:proofErr w:type="gramStart"/>
      <w:r>
        <w:rPr>
          <w:sz w:val="4"/>
          <w:szCs w:val="4"/>
        </w:rPr>
        <w:t>highly-centralised</w:t>
      </w:r>
      <w:proofErr w:type="gramEnd"/>
      <w:r>
        <w:rPr>
          <w:sz w:val="4"/>
          <w:szCs w:val="4"/>
        </w:rPr>
        <w:t xml:space="preserve">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w:t>
      </w:r>
      <w:proofErr w:type="gramStart"/>
      <w:r>
        <w:rPr>
          <w:sz w:val="4"/>
          <w:szCs w:val="4"/>
        </w:rPr>
        <w:t>emerge</w:t>
      </w:r>
      <w:proofErr w:type="gramEnd"/>
      <w:r>
        <w:rPr>
          <w:sz w:val="4"/>
          <w:szCs w:val="4"/>
        </w:rPr>
        <w:t xml:space="preserv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w:t>
      </w:r>
      <w:proofErr w:type="gramStart"/>
      <w:r>
        <w:rPr>
          <w:sz w:val="4"/>
          <w:szCs w:val="4"/>
        </w:rPr>
        <w:t>Either:</w:t>
      </w:r>
      <w:proofErr w:type="gramEnd"/>
      <w:r>
        <w:rPr>
          <w:sz w:val="4"/>
          <w:szCs w:val="4"/>
        </w:rPr>
        <w:t xml:space="preserve">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w:t>
      </w:r>
      <w:proofErr w:type="gramStart"/>
      <w:r>
        <w:rPr>
          <w:sz w:val="4"/>
          <w:szCs w:val="4"/>
        </w:rPr>
        <w:t>likely, and</w:t>
      </w:r>
      <w:proofErr w:type="gramEnd"/>
      <w:r>
        <w:rPr>
          <w:sz w:val="4"/>
          <w:szCs w:val="4"/>
        </w:rPr>
        <w:t xml:space="preserve"> uses the adjusted base rate to calculate the probability of seeing a war between now and 2100. This method gives a 45% chance of seeing a major great power war in the next 77 years. If the probability is constant over </w:t>
      </w:r>
      <w:proofErr w:type="gramStart"/>
      <w:r>
        <w:rPr>
          <w:sz w:val="4"/>
          <w:szCs w:val="4"/>
        </w:rPr>
        <w:t>time</w:t>
      </w:r>
      <w:proofErr w:type="gramEnd"/>
      <w:r>
        <w:rPr>
          <w:sz w:val="4"/>
          <w:szCs w:val="4"/>
        </w:rPr>
        <w:t xml:space="preserv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w:t>
      </w:r>
      <w:proofErr w:type="gramStart"/>
      <w:r>
        <w:rPr>
          <w:sz w:val="4"/>
          <w:szCs w:val="4"/>
        </w:rPr>
        <w:t>new great</w:t>
      </w:r>
      <w:proofErr w:type="gramEnd"/>
      <w:r>
        <w:rPr>
          <w:sz w:val="4"/>
          <w:szCs w:val="4"/>
        </w:rPr>
        <w:t xml:space="preserve"> power war could be devastating </w:t>
      </w:r>
      <w:proofErr w:type="gramStart"/>
      <w:r>
        <w:rPr>
          <w:sz w:val="4"/>
          <w:szCs w:val="4"/>
        </w:rPr>
        <w:t>At</w:t>
      </w:r>
      <w:proofErr w:type="gramEnd"/>
      <w:r>
        <w:rPr>
          <w:sz w:val="4"/>
          <w:szCs w:val="4"/>
        </w:rPr>
        <w:t xml:space="preserve">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w:t>
      </w:r>
      <w:proofErr w:type="gramStart"/>
      <w:r>
        <w:rPr>
          <w:sz w:val="4"/>
          <w:szCs w:val="4"/>
        </w:rPr>
        <w:t>.30</w:t>
      </w:r>
      <w:proofErr w:type="gramEnd"/>
      <w:r>
        <w:rPr>
          <w:sz w:val="4"/>
          <w:szCs w:val="4"/>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w:t>
      </w:r>
      <w:proofErr w:type="gramStart"/>
      <w:r>
        <w:rPr>
          <w:sz w:val="4"/>
          <w:szCs w:val="4"/>
        </w:rPr>
        <w:t>.32</w:t>
      </w:r>
      <w:proofErr w:type="gramEnd"/>
      <w:r>
        <w:rPr>
          <w:sz w:val="4"/>
          <w:szCs w:val="4"/>
        </w:rPr>
        <w:t xml:space="preserve"> The scale of World War I and World War II took people by surprise, including the leaders who initiated it. It’s also hard to know exactly how big wars could get. We haven’t seen many </w:t>
      </w:r>
      <w:proofErr w:type="gramStart"/>
      <w:r>
        <w:rPr>
          <w:sz w:val="4"/>
          <w:szCs w:val="4"/>
        </w:rPr>
        <w:t>really large</w:t>
      </w:r>
      <w:proofErr w:type="gramEnd"/>
      <w:r>
        <w:rPr>
          <w:sz w:val="4"/>
          <w:szCs w:val="4"/>
        </w:rPr>
        <w:t xml:space="preserve"> wars. </w:t>
      </w:r>
      <w:proofErr w:type="gramStart"/>
      <w:r>
        <w:rPr>
          <w:sz w:val="4"/>
          <w:szCs w:val="4"/>
        </w:rPr>
        <w:t>So</w:t>
      </w:r>
      <w:proofErr w:type="gramEnd"/>
      <w:r>
        <w:rPr>
          <w:sz w:val="4"/>
          <w:szCs w:val="4"/>
        </w:rPr>
        <w:t xml:space="preserve">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w:t>
      </w:r>
      <w:proofErr w:type="gramStart"/>
      <w:r>
        <w:rPr>
          <w:sz w:val="4"/>
          <w:szCs w:val="4"/>
        </w:rPr>
        <w:t>So</w:t>
      </w:r>
      <w:proofErr w:type="gramEnd"/>
      <w:r>
        <w:rPr>
          <w:sz w:val="4"/>
          <w:szCs w:val="4"/>
        </w:rPr>
        <w:t xml:space="preserve">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w:t>
      </w:r>
      <w:proofErr w:type="gramStart"/>
      <w:r>
        <w:rPr>
          <w:sz w:val="4"/>
          <w:szCs w:val="4"/>
        </w:rPr>
        <w:t>s of times</w:t>
      </w:r>
      <w:proofErr w:type="gramEnd"/>
      <w:r>
        <w:rPr>
          <w:sz w:val="4"/>
          <w:szCs w:val="4"/>
        </w:rPr>
        <w:t xml:space="preserve"> more explosive than previous conventional explosives Source: AI Impacts, Effect of nuclear weapons on historic trends in explosives</w:t>
      </w:r>
    </w:p>
    <w:p w14:paraId="6840946E" w14:textId="77777777" w:rsidR="00151E55" w:rsidRDefault="00151E55" w:rsidP="00151E55">
      <w:r>
        <w:rPr>
          <w:sz w:val="16"/>
          <w:szCs w:val="16"/>
        </w:rPr>
        <w:t>&lt;&lt;LINE BREAKS CONTINUE&gt;&gt;</w:t>
      </w:r>
    </w:p>
    <w:p w14:paraId="108B3920" w14:textId="77777777" w:rsidR="00151E55" w:rsidRDefault="00151E55" w:rsidP="00151E55">
      <w:r>
        <w:rPr>
          <w:sz w:val="16"/>
          <w:szCs w:val="16"/>
        </w:rPr>
        <w:t xml:space="preserve">By any measure, </w:t>
      </w:r>
      <w:r>
        <w:rPr>
          <w:rStyle w:val="StyleUnderline"/>
          <w:highlight w:val="cyan"/>
        </w:rPr>
        <w:t>such a war would</w:t>
      </w:r>
      <w:r>
        <w:rPr>
          <w:sz w:val="16"/>
          <w:szCs w:val="16"/>
        </w:rPr>
        <w:t xml:space="preserve"> be by far the </w:t>
      </w:r>
      <w:r>
        <w:rPr>
          <w:rStyle w:val="StyleUnderline"/>
        </w:rPr>
        <w:t xml:space="preserve">most </w:t>
      </w:r>
      <w:r>
        <w:rPr>
          <w:rStyle w:val="StyleUnderline"/>
          <w:b/>
        </w:rPr>
        <w:t>destructive</w:t>
      </w:r>
      <w:r>
        <w:rPr>
          <w:sz w:val="16"/>
          <w:szCs w:val="16"/>
        </w:rPr>
        <w:t xml:space="preserve">, </w:t>
      </w:r>
      <w:r>
        <w:rPr>
          <w:rStyle w:val="StyleUnderline"/>
        </w:rPr>
        <w:t>dangerous event</w:t>
      </w:r>
      <w:r>
        <w:rPr>
          <w:sz w:val="16"/>
          <w:szCs w:val="16"/>
        </w:rPr>
        <w:t xml:space="preserve"> in human history, with the potential to cause </w:t>
      </w:r>
      <w:r>
        <w:rPr>
          <w:rStyle w:val="StyleUnderline"/>
          <w:b/>
        </w:rPr>
        <w:t>billions of deaths</w:t>
      </w:r>
      <w:r>
        <w:rPr>
          <w:sz w:val="16"/>
          <w:szCs w:val="16"/>
        </w:rPr>
        <w:t>.</w:t>
      </w:r>
    </w:p>
    <w:p w14:paraId="481B2916" w14:textId="77777777" w:rsidR="00151E55" w:rsidRDefault="00151E55" w:rsidP="00151E55">
      <w:pPr>
        <w:rPr>
          <w:sz w:val="16"/>
          <w:szCs w:val="16"/>
        </w:rPr>
      </w:pPr>
      <w:r>
        <w:rPr>
          <w:sz w:val="16"/>
          <w:szCs w:val="16"/>
        </w:rPr>
        <w:t xml:space="preserve">The probability that it would, on its own, </w:t>
      </w:r>
      <w:r>
        <w:rPr>
          <w:rStyle w:val="StyleUnderline"/>
          <w:highlight w:val="cyan"/>
        </w:rPr>
        <w:t>lead to</w:t>
      </w:r>
      <w:r>
        <w:rPr>
          <w:rStyle w:val="StyleUnderline"/>
        </w:rPr>
        <w:t xml:space="preserve"> </w:t>
      </w:r>
      <w:r>
        <w:rPr>
          <w:rStyle w:val="StyleUnderline"/>
          <w:b/>
        </w:rPr>
        <w:t>humanity</w:t>
      </w:r>
      <w:r>
        <w:rPr>
          <w:sz w:val="16"/>
          <w:szCs w:val="16"/>
        </w:rPr>
        <w:t>’</w:t>
      </w:r>
      <w:r>
        <w:rPr>
          <w:rStyle w:val="StyleUnderline"/>
        </w:rPr>
        <w:t xml:space="preserve">s </w:t>
      </w:r>
      <w:r>
        <w:rPr>
          <w:rStyle w:val="StyleUnderline"/>
          <w:b/>
          <w:highlight w:val="cyan"/>
        </w:rPr>
        <w:t>extinction</w:t>
      </w:r>
      <w:r>
        <w:rPr>
          <w:sz w:val="16"/>
          <w:szCs w:val="16"/>
        </w:rPr>
        <w:t xml:space="preserve"> or unrecoverable collapse, is contested. But there seems to be </w:t>
      </w:r>
      <w:r>
        <w:rPr>
          <w:rStyle w:val="StyleUnderline"/>
        </w:rPr>
        <w:t>some possibility</w:t>
      </w:r>
      <w:r>
        <w:rPr>
          <w:sz w:val="16"/>
          <w:szCs w:val="16"/>
        </w:rPr>
        <w:t xml:space="preserve"> — whether </w:t>
      </w:r>
      <w:r>
        <w:rPr>
          <w:rStyle w:val="StyleUnderline"/>
          <w:highlight w:val="cyan"/>
        </w:rPr>
        <w:t>through</w:t>
      </w:r>
      <w:r>
        <w:rPr>
          <w:sz w:val="16"/>
          <w:szCs w:val="16"/>
        </w:rPr>
        <w:t xml:space="preserve"> a </w:t>
      </w:r>
      <w:r>
        <w:rPr>
          <w:rStyle w:val="StyleUnderline"/>
        </w:rPr>
        <w:t xml:space="preserve">famine caused by </w:t>
      </w:r>
      <w:r>
        <w:rPr>
          <w:rStyle w:val="StyleUnderline"/>
          <w:b/>
          <w:highlight w:val="cyan"/>
        </w:rPr>
        <w:t>nuclear winter</w:t>
      </w:r>
      <w:r>
        <w:rPr>
          <w:sz w:val="16"/>
          <w:szCs w:val="16"/>
        </w:rPr>
        <w:t xml:space="preserve">, </w:t>
      </w:r>
      <w:r>
        <w:rPr>
          <w:rStyle w:val="StyleUnderline"/>
          <w:highlight w:val="cyan"/>
        </w:rPr>
        <w:t>or</w:t>
      </w:r>
      <w:r>
        <w:rPr>
          <w:sz w:val="16"/>
          <w:szCs w:val="16"/>
        </w:rPr>
        <w:t xml:space="preserve"> by </w:t>
      </w:r>
      <w:r>
        <w:rPr>
          <w:rStyle w:val="StyleUnderline"/>
          <w:highlight w:val="cyan"/>
        </w:rPr>
        <w:t>reducing</w:t>
      </w:r>
      <w:r>
        <w:rPr>
          <w:sz w:val="16"/>
          <w:szCs w:val="16"/>
        </w:rPr>
        <w:t xml:space="preserve"> humanity’s </w:t>
      </w:r>
      <w:r>
        <w:rPr>
          <w:rStyle w:val="StyleUnderline"/>
          <w:b/>
          <w:highlight w:val="cyan"/>
        </w:rPr>
        <w:t>resilience</w:t>
      </w:r>
      <w:r>
        <w:rPr>
          <w:sz w:val="16"/>
          <w:szCs w:val="16"/>
        </w:rPr>
        <w:t xml:space="preserve"> enough that something else, like a </w:t>
      </w:r>
      <w:r>
        <w:rPr>
          <w:rStyle w:val="StyleUnderline"/>
          <w:b/>
        </w:rPr>
        <w:t>catastrophic pandemic</w:t>
      </w:r>
      <w:r>
        <w:rPr>
          <w:sz w:val="16"/>
          <w:szCs w:val="16"/>
        </w:rPr>
        <w:t xml:space="preserve">, would be far more likely to reach </w:t>
      </w:r>
      <w:proofErr w:type="gramStart"/>
      <w:r>
        <w:rPr>
          <w:rStyle w:val="StyleUnderline"/>
        </w:rPr>
        <w:t>extinction</w:t>
      </w:r>
      <w:r>
        <w:rPr>
          <w:sz w:val="16"/>
          <w:szCs w:val="16"/>
        </w:rPr>
        <w:t>-</w:t>
      </w:r>
      <w:r>
        <w:rPr>
          <w:rStyle w:val="StyleUnderline"/>
        </w:rPr>
        <w:t>levels</w:t>
      </w:r>
      <w:proofErr w:type="gramEnd"/>
      <w:r>
        <w:rPr>
          <w:sz w:val="16"/>
          <w:szCs w:val="16"/>
        </w:rPr>
        <w:t xml:space="preserve"> (read more in our problem profile on nuclear war).</w:t>
      </w:r>
    </w:p>
    <w:p w14:paraId="6DB39A62" w14:textId="77777777" w:rsidR="00151E55" w:rsidRDefault="00151E55" w:rsidP="000B7F35">
      <w:pPr>
        <w:rPr>
          <w:sz w:val="16"/>
          <w:szCs w:val="16"/>
        </w:rPr>
      </w:pPr>
    </w:p>
    <w:p w14:paraId="055218AC" w14:textId="77777777" w:rsidR="001C7767" w:rsidRPr="00A86D84" w:rsidRDefault="001C7767" w:rsidP="001C7767">
      <w:pPr>
        <w:pStyle w:val="Heading3"/>
      </w:pPr>
      <w:r>
        <w:t>1AC---</w:t>
      </w:r>
      <w:r w:rsidRPr="00A86D84">
        <w:t>Public Health</w:t>
      </w:r>
    </w:p>
    <w:p w14:paraId="3989387B" w14:textId="77777777" w:rsidR="001C7767" w:rsidRPr="00A86D84" w:rsidRDefault="001C7767" w:rsidP="001C7767">
      <w:pPr>
        <w:pStyle w:val="Heading4"/>
      </w:pPr>
      <w:bookmarkStart w:id="12" w:name="pmd-heading-68e8c6dc-5279-48be-a48a-c0d8"/>
      <w:r w:rsidRPr="00A86D84">
        <w:t xml:space="preserve">In rural America, </w:t>
      </w:r>
      <w:proofErr w:type="gramStart"/>
      <w:r w:rsidRPr="00A86D84">
        <w:t>data-centers</w:t>
      </w:r>
      <w:proofErr w:type="gramEnd"/>
      <w:r w:rsidRPr="00A86D84">
        <w:t xml:space="preserve"> have caused unimaginable environmental destruction to residents.</w:t>
      </w:r>
      <w:bookmarkEnd w:id="12"/>
    </w:p>
    <w:p w14:paraId="604890C9" w14:textId="77777777" w:rsidR="001C7767" w:rsidRPr="00A86D84" w:rsidRDefault="001C7767" w:rsidP="001C7767">
      <w:r w:rsidRPr="00A86D84">
        <w:rPr>
          <w:rStyle w:val="Style13ptBold"/>
        </w:rPr>
        <w:t>Bush ’25</w:t>
      </w:r>
      <w:r w:rsidRPr="00A86D84">
        <w:t xml:space="preserve"> [Molly Elise Bush; Sophomore and Human Rights major pursuing minors in Peace, Justice, and Ecology and International Studies10-2-2025; "Construction and Consequences: The Human Impacts of Artificial Intelligence Data Centers – UAB Institute for Human Rights Blog"; University of Alabama Blog; https://sites.uab.edu/humanrights/2025/10/02/construction-and-consequences-the-human-impacts-of-artificial-intelligence-data-centers/] // tnyl</w:t>
      </w:r>
    </w:p>
    <w:p w14:paraId="5AE76182" w14:textId="77777777" w:rsidR="001C7767" w:rsidRPr="00A86D84" w:rsidRDefault="001C7767" w:rsidP="001C7767">
      <w:r w:rsidRPr="00A86D84">
        <w:rPr>
          <w:sz w:val="16"/>
          <w:szCs w:val="16"/>
        </w:rPr>
        <w:t>This summer, I worked with a few different advocacy organizations during Louisiana’s 2025 Congressional Session. The amount of policy issues flying around was mind-spinning, but a constant murmur about the new Meta data center popping up in Richland Parish always seemed to pierce through the chaos. I couldn’t help but think, “Of all the state issues we could be debating, what could be so provocative about a data center?”</w:t>
      </w:r>
    </w:p>
    <w:p w14:paraId="7994A70B" w14:textId="77777777" w:rsidR="001C7767" w:rsidRPr="00A86D84" w:rsidRDefault="001C7767" w:rsidP="001C7767">
      <w:r w:rsidRPr="00A86D84">
        <w:rPr>
          <w:sz w:val="16"/>
          <w:szCs w:val="16"/>
        </w:rPr>
        <w:t xml:space="preserve">Data centers are nothing new; ever since the birth of the Internet, they have been used for the large-scale computing that comes with ever-advancing technology. </w:t>
      </w:r>
      <w:r w:rsidRPr="00A86D84">
        <w:rPr>
          <w:rStyle w:val="StyleUnderline"/>
        </w:rPr>
        <w:t xml:space="preserve">With the </w:t>
      </w:r>
      <w:r w:rsidRPr="00A86D84">
        <w:rPr>
          <w:rStyle w:val="Emphasis"/>
        </w:rPr>
        <w:t>rapid</w:t>
      </w:r>
      <w:r w:rsidRPr="00A86D84">
        <w:rPr>
          <w:rStyle w:val="StyleUnderline"/>
        </w:rPr>
        <w:t xml:space="preserve"> </w:t>
      </w:r>
      <w:r w:rsidRPr="00A86D84">
        <w:rPr>
          <w:rStyle w:val="StyleUnderline"/>
          <w:highlight w:val="cyan"/>
        </w:rPr>
        <w:t>expansion</w:t>
      </w:r>
      <w:r w:rsidRPr="00A86D84">
        <w:rPr>
          <w:rStyle w:val="StyleUnderline"/>
        </w:rPr>
        <w:t xml:space="preserve"> </w:t>
      </w:r>
      <w:r w:rsidRPr="00A86D84">
        <w:rPr>
          <w:rStyle w:val="StyleUnderline"/>
          <w:highlight w:val="cyan"/>
        </w:rPr>
        <w:t>of</w:t>
      </w:r>
      <w:r w:rsidRPr="00A86D84">
        <w:rPr>
          <w:rStyle w:val="StyleUnderline"/>
        </w:rPr>
        <w:t xml:space="preserve"> </w:t>
      </w:r>
      <w:r w:rsidRPr="00A86D84">
        <w:rPr>
          <w:rStyle w:val="StyleUnderline"/>
          <w:highlight w:val="cyan"/>
        </w:rPr>
        <w:t>gen</w:t>
      </w:r>
      <w:r w:rsidRPr="00A86D84">
        <w:rPr>
          <w:rStyle w:val="StyleUnderline"/>
        </w:rPr>
        <w:t xml:space="preserve">erative </w:t>
      </w:r>
      <w:r w:rsidRPr="00A86D84">
        <w:rPr>
          <w:rStyle w:val="StyleUnderline"/>
          <w:highlight w:val="cyan"/>
        </w:rPr>
        <w:t>AI</w:t>
      </w:r>
      <w:r w:rsidRPr="00A86D84">
        <w:rPr>
          <w:rStyle w:val="StyleUnderline"/>
        </w:rPr>
        <w:t xml:space="preserve">, our country is seeing </w:t>
      </w:r>
      <w:proofErr w:type="gramStart"/>
      <w:r w:rsidRPr="00A86D84">
        <w:rPr>
          <w:rStyle w:val="StyleUnderline"/>
        </w:rPr>
        <w:t>more and more</w:t>
      </w:r>
      <w:proofErr w:type="gramEnd"/>
      <w:r w:rsidRPr="00A86D84">
        <w:rPr>
          <w:rStyle w:val="StyleUnderline"/>
        </w:rPr>
        <w:t xml:space="preserve"> of these processing centers pop up, </w:t>
      </w:r>
      <w:r w:rsidRPr="00A86D84">
        <w:rPr>
          <w:rStyle w:val="Emphasis"/>
        </w:rPr>
        <w:t>especially in rural areas</w:t>
      </w:r>
      <w:r w:rsidRPr="00A86D84">
        <w:rPr>
          <w:sz w:val="16"/>
          <w:szCs w:val="16"/>
        </w:rPr>
        <w:t xml:space="preserve">. Governments, researchers, and communities alike have been forced to face </w:t>
      </w:r>
      <w:r w:rsidRPr="00A86D84">
        <w:rPr>
          <w:rStyle w:val="StyleUnderline"/>
        </w:rPr>
        <w:t xml:space="preserve">the glaring reality that comes with the construction and maintenance of new AI </w:t>
      </w:r>
      <w:r w:rsidRPr="00A86D84">
        <w:rPr>
          <w:rStyle w:val="StyleUnderline"/>
          <w:highlight w:val="cyan"/>
        </w:rPr>
        <w:t>data centers</w:t>
      </w:r>
      <w:r w:rsidRPr="00A86D84">
        <w:rPr>
          <w:sz w:val="16"/>
          <w:szCs w:val="16"/>
        </w:rPr>
        <w:t xml:space="preserve">: </w:t>
      </w:r>
      <w:r w:rsidRPr="00A86D84">
        <w:rPr>
          <w:rStyle w:val="StyleUnderline"/>
        </w:rPr>
        <w:t xml:space="preserve">where there are new data centers, there are </w:t>
      </w:r>
      <w:r w:rsidRPr="00A86D84">
        <w:rPr>
          <w:rStyle w:val="StyleUnderline"/>
          <w:highlight w:val="cyan"/>
        </w:rPr>
        <w:t>human lives directly impacted</w:t>
      </w:r>
      <w:r w:rsidRPr="00A86D84">
        <w:rPr>
          <w:rStyle w:val="StyleUnderline"/>
        </w:rPr>
        <w:t xml:space="preserve"> by their creation</w:t>
      </w:r>
      <w:r w:rsidRPr="00A86D84">
        <w:rPr>
          <w:sz w:val="16"/>
          <w:szCs w:val="16"/>
        </w:rPr>
        <w:t xml:space="preserve">. Debate on whether these effects are a net positive or negative to these communities has prompted closer examination on the human impact of data centers. </w:t>
      </w:r>
      <w:r w:rsidRPr="00A86D84">
        <w:rPr>
          <w:rStyle w:val="StyleUnderline"/>
        </w:rPr>
        <w:t xml:space="preserve">Only through a </w:t>
      </w:r>
      <w:r w:rsidRPr="00A86D84">
        <w:rPr>
          <w:rStyle w:val="Emphasis"/>
        </w:rPr>
        <w:t>thorough analysis</w:t>
      </w:r>
      <w:r w:rsidRPr="00A86D84">
        <w:rPr>
          <w:rStyle w:val="StyleUnderline"/>
        </w:rPr>
        <w:t xml:space="preserve"> of this ongoing research can we determine the nature and scope of these impacts and explore proper policy responses</w:t>
      </w:r>
      <w:r w:rsidRPr="00A86D84">
        <w:rPr>
          <w:sz w:val="16"/>
          <w:szCs w:val="16"/>
        </w:rPr>
        <w:t>.</w:t>
      </w:r>
    </w:p>
    <w:p w14:paraId="56D943A3" w14:textId="77777777" w:rsidR="001C7767" w:rsidRPr="00A86D84" w:rsidRDefault="001C7767" w:rsidP="001C7767">
      <w:r w:rsidRPr="00A86D84">
        <w:rPr>
          <w:sz w:val="16"/>
          <w:szCs w:val="16"/>
        </w:rPr>
        <w:t>WATER</w:t>
      </w:r>
    </w:p>
    <w:p w14:paraId="68049AC1" w14:textId="77777777" w:rsidR="001C7767" w:rsidRPr="00A86D84" w:rsidRDefault="001C7767" w:rsidP="001C7767">
      <w:r w:rsidRPr="00A86D84">
        <w:rPr>
          <w:rStyle w:val="StyleUnderline"/>
        </w:rPr>
        <w:t>We rely on water</w:t>
      </w:r>
      <w:r w:rsidRPr="00A86D84">
        <w:rPr>
          <w:sz w:val="16"/>
          <w:szCs w:val="16"/>
        </w:rPr>
        <w:t xml:space="preserve">; it’s as simple as that. </w:t>
      </w:r>
      <w:r w:rsidRPr="00A86D84">
        <w:rPr>
          <w:rStyle w:val="StyleUnderline"/>
        </w:rPr>
        <w:t>We need water to drink, bathe, flush the toilet, wash our hands and dishes, and water our crops;</w:t>
      </w:r>
      <w:r w:rsidRPr="00A86D84">
        <w:rPr>
          <w:sz w:val="16"/>
          <w:szCs w:val="16"/>
        </w:rPr>
        <w:t xml:space="preserve"> it’s a necessity to life, and </w:t>
      </w:r>
      <w:r w:rsidRPr="00A86D84">
        <w:rPr>
          <w:rStyle w:val="StyleUnderline"/>
        </w:rPr>
        <w:t>an officially recognized human right.</w:t>
      </w:r>
      <w:r w:rsidRPr="00A86D84">
        <w:rPr>
          <w:sz w:val="16"/>
          <w:szCs w:val="16"/>
        </w:rPr>
        <w:t xml:space="preserve"> </w:t>
      </w:r>
      <w:r w:rsidRPr="00A86D84">
        <w:rPr>
          <w:rStyle w:val="StyleUnderline"/>
        </w:rPr>
        <w:t xml:space="preserve">As much as we need water, </w:t>
      </w:r>
      <w:r w:rsidRPr="00CC6441">
        <w:rPr>
          <w:rStyle w:val="Emphasis"/>
        </w:rPr>
        <w:t xml:space="preserve">data centers are even </w:t>
      </w:r>
      <w:proofErr w:type="gramStart"/>
      <w:r w:rsidRPr="00CC6441">
        <w:rPr>
          <w:rStyle w:val="Emphasis"/>
        </w:rPr>
        <w:t>thirstier</w:t>
      </w:r>
      <w:proofErr w:type="gramEnd"/>
      <w:r w:rsidRPr="00A86D84">
        <w:rPr>
          <w:rStyle w:val="StyleUnderline"/>
        </w:rPr>
        <w:t xml:space="preserve">. It takes a lot of water to cool down </w:t>
      </w:r>
      <w:proofErr w:type="gramStart"/>
      <w:r w:rsidRPr="00A86D84">
        <w:rPr>
          <w:rStyle w:val="StyleUnderline"/>
        </w:rPr>
        <w:t>all of</w:t>
      </w:r>
      <w:proofErr w:type="gramEnd"/>
      <w:r w:rsidRPr="00A86D84">
        <w:rPr>
          <w:rStyle w:val="StyleUnderline"/>
        </w:rPr>
        <w:t xml:space="preserve"> the computing that takes place in these buildings.</w:t>
      </w:r>
      <w:r w:rsidRPr="00A86D84">
        <w:rPr>
          <w:sz w:val="16"/>
          <w:szCs w:val="16"/>
        </w:rPr>
        <w:t xml:space="preserve"> In 2021, just </w:t>
      </w:r>
      <w:r w:rsidRPr="00A86D84">
        <w:rPr>
          <w:rStyle w:val="StyleUnderline"/>
        </w:rPr>
        <w:t>one of Google’s data centers in Oregon used up 355 million gallons of wate</w:t>
      </w:r>
      <w:r w:rsidRPr="00A86D84">
        <w:rPr>
          <w:sz w:val="16"/>
          <w:szCs w:val="16"/>
        </w:rPr>
        <w:t xml:space="preserve">r. In </w:t>
      </w:r>
      <w:r w:rsidRPr="00A86D84">
        <w:rPr>
          <w:rStyle w:val="StyleUnderline"/>
        </w:rPr>
        <w:t xml:space="preserve">2023, all of </w:t>
      </w:r>
      <w:r w:rsidRPr="00A86D84">
        <w:rPr>
          <w:rStyle w:val="StyleUnderline"/>
          <w:highlight w:val="cyan"/>
        </w:rPr>
        <w:t>Meta</w:t>
      </w:r>
      <w:r w:rsidRPr="00A86D84">
        <w:rPr>
          <w:rStyle w:val="StyleUnderline"/>
        </w:rPr>
        <w:t xml:space="preserve">’s data centers worldwide </w:t>
      </w:r>
      <w:r w:rsidRPr="00A86D84">
        <w:rPr>
          <w:rStyle w:val="StyleUnderline"/>
          <w:highlight w:val="cyan"/>
        </w:rPr>
        <w:t>guzzled</w:t>
      </w:r>
      <w:r w:rsidRPr="00A86D84">
        <w:rPr>
          <w:rStyle w:val="StyleUnderline"/>
        </w:rPr>
        <w:t xml:space="preserve"> around </w:t>
      </w:r>
      <w:r w:rsidRPr="00A86D84">
        <w:rPr>
          <w:rStyle w:val="StyleUnderline"/>
          <w:highlight w:val="cyan"/>
        </w:rPr>
        <w:t>1.4 billion</w:t>
      </w:r>
      <w:r w:rsidRPr="00A86D84">
        <w:rPr>
          <w:rStyle w:val="StyleUnderline"/>
        </w:rPr>
        <w:t xml:space="preserve"> </w:t>
      </w:r>
      <w:r w:rsidRPr="00A86D84">
        <w:rPr>
          <w:rStyle w:val="StyleUnderline"/>
          <w:highlight w:val="cyan"/>
        </w:rPr>
        <w:t>gallons</w:t>
      </w:r>
      <w:r w:rsidRPr="00A86D84">
        <w:rPr>
          <w:rStyle w:val="StyleUnderline"/>
        </w:rPr>
        <w:t xml:space="preserve"> of water</w:t>
      </w:r>
      <w:r w:rsidRPr="00A86D84">
        <w:rPr>
          <w:sz w:val="16"/>
          <w:szCs w:val="16"/>
        </w:rPr>
        <w:t xml:space="preserve">. Where is this water coming from? </w:t>
      </w:r>
      <w:r w:rsidRPr="00A86D84">
        <w:rPr>
          <w:rStyle w:val="StyleUnderline"/>
        </w:rPr>
        <w:t>Of Meta’s 1.4 billion gallons</w:t>
      </w:r>
      <w:r w:rsidRPr="00A86D84">
        <w:rPr>
          <w:sz w:val="16"/>
          <w:szCs w:val="16"/>
        </w:rPr>
        <w:t xml:space="preserve">, </w:t>
      </w:r>
      <w:r w:rsidRPr="00A86D84">
        <w:rPr>
          <w:rStyle w:val="StyleUnderline"/>
        </w:rPr>
        <w:t xml:space="preserve">about </w:t>
      </w:r>
      <w:r w:rsidRPr="00A86D84">
        <w:rPr>
          <w:rStyle w:val="Emphasis"/>
        </w:rPr>
        <w:t>672 million gallons</w:t>
      </w:r>
      <w:r w:rsidRPr="00A86D84">
        <w:rPr>
          <w:rStyle w:val="StyleUnderline"/>
        </w:rPr>
        <w:t xml:space="preserve"> came </w:t>
      </w:r>
      <w:r w:rsidRPr="00A86D84">
        <w:rPr>
          <w:rStyle w:val="StyleUnderline"/>
          <w:highlight w:val="cyan"/>
        </w:rPr>
        <w:t xml:space="preserve">from </w:t>
      </w:r>
      <w:r w:rsidRPr="00A86D84">
        <w:rPr>
          <w:rStyle w:val="Emphasis"/>
          <w:highlight w:val="cyan"/>
        </w:rPr>
        <w:t>local water sources</w:t>
      </w:r>
      <w:r w:rsidRPr="00A86D84">
        <w:rPr>
          <w:sz w:val="16"/>
          <w:szCs w:val="16"/>
          <w:highlight w:val="cyan"/>
        </w:rPr>
        <w:t>.</w:t>
      </w:r>
      <w:r w:rsidRPr="00A86D84">
        <w:rPr>
          <w:sz w:val="16"/>
          <w:szCs w:val="16"/>
        </w:rPr>
        <w:t xml:space="preserve"> </w:t>
      </w:r>
      <w:r w:rsidRPr="00A86D84">
        <w:rPr>
          <w:rStyle w:val="StyleUnderline"/>
        </w:rPr>
        <w:t xml:space="preserve">The extraction process is permanent, meaning data centers deplete millions of gallons of water from communities’ local water supply yearly, and with </w:t>
      </w:r>
      <w:r w:rsidRPr="005136C0">
        <w:rPr>
          <w:rStyle w:val="StyleUnderline"/>
        </w:rPr>
        <w:t xml:space="preserve">the </w:t>
      </w:r>
      <w:r w:rsidRPr="005136C0">
        <w:rPr>
          <w:rStyle w:val="StyleUnderline"/>
          <w:highlight w:val="cyan"/>
        </w:rPr>
        <w:t>industry’s</w:t>
      </w:r>
      <w:r w:rsidRPr="005136C0">
        <w:rPr>
          <w:rStyle w:val="StyleUnderline"/>
        </w:rPr>
        <w:t xml:space="preserve"> rapid </w:t>
      </w:r>
      <w:r w:rsidRPr="005136C0">
        <w:rPr>
          <w:rStyle w:val="StyleUnderline"/>
          <w:highlight w:val="cyan"/>
        </w:rPr>
        <w:t>expansion</w:t>
      </w:r>
      <w:r w:rsidRPr="005136C0">
        <w:rPr>
          <w:rStyle w:val="StyleUnderline"/>
        </w:rPr>
        <w:t>,</w:t>
      </w:r>
      <w:r w:rsidRPr="00A86D84">
        <w:rPr>
          <w:rStyle w:val="StyleUnderline"/>
        </w:rPr>
        <w:t xml:space="preserve"> its water consumption will only grow.</w:t>
      </w:r>
      <w:r w:rsidRPr="00A86D84">
        <w:rPr>
          <w:sz w:val="16"/>
          <w:szCs w:val="16"/>
        </w:rPr>
        <w:t xml:space="preserve"> Some residents living nearby these new data centers, such as Beverley Morris in Mansfield, Georgia, believe that these </w:t>
      </w:r>
      <w:r w:rsidRPr="00A86D84">
        <w:rPr>
          <w:rStyle w:val="Emphasis"/>
        </w:rPr>
        <w:t xml:space="preserve">centers are </w:t>
      </w:r>
      <w:r w:rsidRPr="00A86D84">
        <w:rPr>
          <w:rStyle w:val="Emphasis"/>
          <w:highlight w:val="cyan"/>
        </w:rPr>
        <w:t>draining wells and aquifers</w:t>
      </w:r>
      <w:r w:rsidRPr="00A86D84">
        <w:rPr>
          <w:rStyle w:val="StyleUnderline"/>
        </w:rPr>
        <w:t xml:space="preserve">, </w:t>
      </w:r>
      <w:r w:rsidRPr="00CC6441">
        <w:rPr>
          <w:rStyle w:val="StyleUnderline"/>
        </w:rPr>
        <w:t>leaving locals without drinkable or fully functional running water</w:t>
      </w:r>
      <w:r w:rsidRPr="00A86D84">
        <w:rPr>
          <w:rStyle w:val="StyleUnderline"/>
        </w:rPr>
        <w:t xml:space="preserve"> in their homes.</w:t>
      </w:r>
      <w:r w:rsidRPr="00A86D84">
        <w:rPr>
          <w:sz w:val="16"/>
          <w:szCs w:val="16"/>
        </w:rPr>
        <w:t xml:space="preserve"> For communities in the Southwest, this could pose an especially pressing threat during droughts as the </w:t>
      </w:r>
      <w:r w:rsidRPr="00A86D84">
        <w:rPr>
          <w:rStyle w:val="StyleUnderline"/>
        </w:rPr>
        <w:t>scarce water supply is divided between industrial and civilian use.</w:t>
      </w:r>
    </w:p>
    <w:p w14:paraId="13B1D673" w14:textId="77777777" w:rsidR="001C7767" w:rsidRPr="00A86D84" w:rsidRDefault="001C7767" w:rsidP="001C7767">
      <w:r w:rsidRPr="00A86D84">
        <w:rPr>
          <w:sz w:val="16"/>
          <w:szCs w:val="16"/>
        </w:rPr>
        <w:t xml:space="preserve">Landon Marston, a professor in environmental and water resources engineering at Virginia Tech University, points out that since </w:t>
      </w:r>
      <w:r w:rsidRPr="00A86D84">
        <w:rPr>
          <w:rStyle w:val="StyleUnderline"/>
        </w:rPr>
        <w:t>companies like Meta and Google tend to choose areas outside of cities to construct these data centers</w:t>
      </w:r>
      <w:r w:rsidRPr="00A86D84">
        <w:rPr>
          <w:sz w:val="16"/>
          <w:szCs w:val="16"/>
        </w:rPr>
        <w:t xml:space="preserve">, </w:t>
      </w:r>
      <w:r w:rsidRPr="00A86D84">
        <w:rPr>
          <w:rStyle w:val="StyleUnderline"/>
        </w:rPr>
        <w:t xml:space="preserve">the </w:t>
      </w:r>
      <w:r w:rsidRPr="00A86D84">
        <w:rPr>
          <w:rStyle w:val="Emphasis"/>
        </w:rPr>
        <w:t>surge in water demand</w:t>
      </w:r>
      <w:r w:rsidRPr="00A86D84">
        <w:rPr>
          <w:rStyle w:val="StyleUnderline"/>
        </w:rPr>
        <w:t xml:space="preserve"> could also </w:t>
      </w:r>
      <w:r w:rsidRPr="00A86D84">
        <w:rPr>
          <w:rStyle w:val="Emphasis"/>
        </w:rPr>
        <w:t>necessitate water infrastructure updates</w:t>
      </w:r>
      <w:r w:rsidRPr="00A86D84">
        <w:rPr>
          <w:sz w:val="16"/>
          <w:szCs w:val="16"/>
        </w:rPr>
        <w:t xml:space="preserve">, </w:t>
      </w:r>
      <w:r w:rsidRPr="00A86D84">
        <w:rPr>
          <w:rStyle w:val="StyleUnderline"/>
        </w:rPr>
        <w:t>the costs of which could fall partly on local ratepayers.</w:t>
      </w:r>
    </w:p>
    <w:p w14:paraId="287CC8AE" w14:textId="77777777" w:rsidR="001C7767" w:rsidRPr="00A86D84" w:rsidRDefault="001C7767" w:rsidP="001C7767">
      <w:r w:rsidRPr="00A86D84">
        <w:rPr>
          <w:sz w:val="16"/>
          <w:szCs w:val="16"/>
        </w:rPr>
        <w:t>ENERGY</w:t>
      </w:r>
    </w:p>
    <w:p w14:paraId="562B78F3" w14:textId="77777777" w:rsidR="001C7767" w:rsidRPr="00A86D84" w:rsidRDefault="001C7767" w:rsidP="001C7767">
      <w:r w:rsidRPr="00A86D84">
        <w:rPr>
          <w:sz w:val="16"/>
          <w:szCs w:val="16"/>
        </w:rPr>
        <w:t xml:space="preserve">AI data centers require tons of energy. </w:t>
      </w:r>
      <w:r w:rsidRPr="00A86D84">
        <w:rPr>
          <w:rStyle w:val="StyleUnderline"/>
        </w:rPr>
        <w:t>We’re talking 200 trillion watts an hour, and that was only in 2016</w:t>
      </w:r>
      <w:r w:rsidRPr="00A86D84">
        <w:rPr>
          <w:sz w:val="16"/>
          <w:szCs w:val="16"/>
        </w:rPr>
        <w:t xml:space="preserve">. </w:t>
      </w:r>
      <w:r w:rsidRPr="00A86D84">
        <w:rPr>
          <w:rStyle w:val="StyleUnderline"/>
        </w:rPr>
        <w:t xml:space="preserve">The </w:t>
      </w:r>
      <w:r w:rsidRPr="00A86D84">
        <w:rPr>
          <w:rStyle w:val="Emphasis"/>
          <w:highlight w:val="cyan"/>
        </w:rPr>
        <w:t>power</w:t>
      </w:r>
      <w:r w:rsidRPr="00A86D84">
        <w:rPr>
          <w:rStyle w:val="StyleUnderline"/>
          <w:highlight w:val="cyan"/>
        </w:rPr>
        <w:t xml:space="preserve"> </w:t>
      </w:r>
      <w:r w:rsidRPr="00A86D84">
        <w:rPr>
          <w:rStyle w:val="Emphasis"/>
          <w:highlight w:val="cyan"/>
        </w:rPr>
        <w:t>usage</w:t>
      </w:r>
      <w:r w:rsidRPr="00A86D84">
        <w:rPr>
          <w:rStyle w:val="StyleUnderline"/>
        </w:rPr>
        <w:t xml:space="preserve"> of these data centers is </w:t>
      </w:r>
      <w:r w:rsidRPr="00A86D84">
        <w:rPr>
          <w:rStyle w:val="Emphasis"/>
          <w:highlight w:val="cyan"/>
        </w:rPr>
        <w:t>projected</w:t>
      </w:r>
      <w:r w:rsidRPr="00A86D84">
        <w:rPr>
          <w:rStyle w:val="Emphasis"/>
        </w:rPr>
        <w:t xml:space="preserve"> </w:t>
      </w:r>
      <w:r w:rsidRPr="00A86D84">
        <w:rPr>
          <w:rStyle w:val="Emphasis"/>
          <w:highlight w:val="cyan"/>
        </w:rPr>
        <w:t>to</w:t>
      </w:r>
      <w:r w:rsidRPr="00A86D84">
        <w:rPr>
          <w:rStyle w:val="Emphasis"/>
        </w:rPr>
        <w:t xml:space="preserve"> rise to nearly </w:t>
      </w:r>
      <w:r w:rsidRPr="00A86D84">
        <w:rPr>
          <w:rStyle w:val="Emphasis"/>
          <w:highlight w:val="cyan"/>
        </w:rPr>
        <w:t>2967 trillion watts</w:t>
      </w:r>
      <w:r w:rsidRPr="00A86D84">
        <w:rPr>
          <w:rStyle w:val="StyleUnderline"/>
        </w:rPr>
        <w:t xml:space="preserve"> an hour </w:t>
      </w:r>
      <w:r w:rsidRPr="00D577CB">
        <w:rPr>
          <w:rStyle w:val="StyleUnderline"/>
        </w:rPr>
        <w:t>by 2030</w:t>
      </w:r>
      <w:r w:rsidRPr="00D577CB">
        <w:rPr>
          <w:sz w:val="16"/>
          <w:szCs w:val="16"/>
        </w:rPr>
        <w:t xml:space="preserve">. </w:t>
      </w:r>
      <w:r w:rsidRPr="00D577CB">
        <w:rPr>
          <w:rStyle w:val="StyleUnderline"/>
        </w:rPr>
        <w:t>The</w:t>
      </w:r>
      <w:r w:rsidRPr="00A86D84">
        <w:rPr>
          <w:rStyle w:val="StyleUnderline"/>
        </w:rPr>
        <w:t xml:space="preserve"> previously flatlined demand for </w:t>
      </w:r>
      <w:r w:rsidRPr="00CC6441">
        <w:rPr>
          <w:rStyle w:val="StyleUnderline"/>
        </w:rPr>
        <w:t>electricity has been increasing nationally since 2023</w:t>
      </w:r>
      <w:r w:rsidRPr="00A86D84">
        <w:rPr>
          <w:rStyle w:val="StyleUnderline"/>
        </w:rPr>
        <w:t xml:space="preserve"> partly due to the energy-intensive operations of growing data centers</w:t>
      </w:r>
      <w:r w:rsidRPr="00A86D84">
        <w:rPr>
          <w:sz w:val="16"/>
          <w:szCs w:val="16"/>
        </w:rPr>
        <w:t xml:space="preserve">. </w:t>
      </w:r>
      <w:proofErr w:type="gramStart"/>
      <w:r w:rsidRPr="00A86D84">
        <w:rPr>
          <w:sz w:val="16"/>
          <w:szCs w:val="16"/>
        </w:rPr>
        <w:t>The majority of</w:t>
      </w:r>
      <w:proofErr w:type="gramEnd"/>
      <w:r w:rsidRPr="00A86D84">
        <w:rPr>
          <w:sz w:val="16"/>
          <w:szCs w:val="16"/>
        </w:rPr>
        <w:t xml:space="preserve"> data centers’ energy relies on fossil fuels and power plants, </w:t>
      </w:r>
      <w:r w:rsidRPr="00A86D84">
        <w:rPr>
          <w:rStyle w:val="StyleUnderline"/>
        </w:rPr>
        <w:t>putting pressure on local energy grids</w:t>
      </w:r>
      <w:r w:rsidRPr="00A86D84">
        <w:rPr>
          <w:sz w:val="16"/>
          <w:szCs w:val="16"/>
        </w:rPr>
        <w:t xml:space="preserve">. This increased </w:t>
      </w:r>
      <w:r w:rsidRPr="00CC6441">
        <w:rPr>
          <w:rStyle w:val="StyleUnderline"/>
        </w:rPr>
        <w:t>pressure</w:t>
      </w:r>
      <w:r w:rsidRPr="00A86D84">
        <w:rPr>
          <w:rStyle w:val="StyleUnderline"/>
        </w:rPr>
        <w:t xml:space="preserve"> </w:t>
      </w:r>
      <w:r w:rsidRPr="00A86D84">
        <w:rPr>
          <w:rStyle w:val="StyleUnderline"/>
          <w:highlight w:val="cyan"/>
        </w:rPr>
        <w:t>poses</w:t>
      </w:r>
      <w:r w:rsidRPr="00A86D84">
        <w:rPr>
          <w:rStyle w:val="StyleUnderline"/>
        </w:rPr>
        <w:t xml:space="preserve"> the threat of more </w:t>
      </w:r>
      <w:r w:rsidRPr="00A86D84">
        <w:rPr>
          <w:rStyle w:val="Emphasis"/>
          <w:highlight w:val="cyan"/>
        </w:rPr>
        <w:t>frequent</w:t>
      </w:r>
      <w:r w:rsidRPr="00CC6441">
        <w:rPr>
          <w:rStyle w:val="Emphasis"/>
        </w:rPr>
        <w:t xml:space="preserve">, long-lasting, and expensive </w:t>
      </w:r>
      <w:r w:rsidRPr="00A86D84">
        <w:rPr>
          <w:rStyle w:val="Emphasis"/>
          <w:highlight w:val="cyan"/>
        </w:rPr>
        <w:t>blackouts</w:t>
      </w:r>
      <w:r w:rsidRPr="00A86D84">
        <w:rPr>
          <w:rStyle w:val="StyleUnderline"/>
        </w:rPr>
        <w:t xml:space="preserve"> for the communities surrounding these energy-hungry data centers.</w:t>
      </w:r>
    </w:p>
    <w:p w14:paraId="5CCBF5E4" w14:textId="77777777" w:rsidR="001C7767" w:rsidRPr="00A86D84" w:rsidRDefault="001C7767" w:rsidP="001C7767">
      <w:r w:rsidRPr="00A86D84">
        <w:rPr>
          <w:sz w:val="16"/>
          <w:szCs w:val="16"/>
        </w:rPr>
        <w:t xml:space="preserve">More pressure on the grid naturally means more pressure to update the grid. Local belief and research alike contend that the cost of these grid updates, as well as the price tag of the extra energy demand, will show up in locals’ energy bills. A Harvard study provides evidence that </w:t>
      </w:r>
      <w:r w:rsidRPr="00A86D84">
        <w:rPr>
          <w:rStyle w:val="StyleUnderline"/>
        </w:rPr>
        <w:t xml:space="preserve">under-the-table agreements between utilities and Big Tech consumers could be partly responsible for increased rates on everyday residents’ bills. </w:t>
      </w:r>
      <w:r w:rsidRPr="00A86D84">
        <w:rPr>
          <w:sz w:val="16"/>
          <w:szCs w:val="16"/>
        </w:rPr>
        <w:t xml:space="preserve">Additionally, in places like Louisiana, the combination of prolonged need for air conditioning and damage to energy infrastructure due to storms drive energy bills up as it is; </w:t>
      </w:r>
      <w:r w:rsidRPr="00A86D84">
        <w:rPr>
          <w:rStyle w:val="StyleUnderline"/>
        </w:rPr>
        <w:t>the intense energy demands of the new data center will serve only to exacerbate the steep cost of energy and amenities in nearby homes and businesses</w:t>
      </w:r>
      <w:r w:rsidRPr="00A86D84">
        <w:rPr>
          <w:sz w:val="16"/>
          <w:szCs w:val="16"/>
        </w:rPr>
        <w:t xml:space="preserve">. </w:t>
      </w:r>
      <w:r w:rsidRPr="00A86D84">
        <w:rPr>
          <w:rStyle w:val="Emphasis"/>
        </w:rPr>
        <w:t xml:space="preserve">Utilities are essential to decent quality of life </w:t>
      </w:r>
      <w:r w:rsidRPr="00A86D84">
        <w:rPr>
          <w:rStyle w:val="StyleUnderline"/>
        </w:rPr>
        <w:t xml:space="preserve">and even employment, tying their accessibility directly to </w:t>
      </w:r>
      <w:r w:rsidRPr="00A86D84">
        <w:rPr>
          <w:rStyle w:val="Emphasis"/>
        </w:rPr>
        <w:t>human rights</w:t>
      </w:r>
      <w:r w:rsidRPr="00A86D84">
        <w:rPr>
          <w:rStyle w:val="StyleUnderline"/>
        </w:rPr>
        <w:t>.</w:t>
      </w:r>
    </w:p>
    <w:p w14:paraId="17A51016" w14:textId="77777777" w:rsidR="001C7767" w:rsidRPr="00A86D84" w:rsidRDefault="001C7767" w:rsidP="001C7767">
      <w:r w:rsidRPr="00A86D84">
        <w:rPr>
          <w:sz w:val="16"/>
          <w:szCs w:val="16"/>
        </w:rPr>
        <w:t>PUBLIC HEALTH</w:t>
      </w:r>
    </w:p>
    <w:p w14:paraId="3266D0D1" w14:textId="77777777" w:rsidR="001C7767" w:rsidRDefault="001C7767" w:rsidP="001C7767">
      <w:pPr>
        <w:rPr>
          <w:rStyle w:val="StyleUnderline"/>
        </w:rPr>
      </w:pPr>
      <w:r w:rsidRPr="00A86D84">
        <w:rPr>
          <w:sz w:val="16"/>
          <w:szCs w:val="16"/>
        </w:rPr>
        <w:t>Since AI data centers rely heavily on the fossil-fuel energy of power plants</w:t>
      </w:r>
      <w:r w:rsidRPr="00A86D84">
        <w:rPr>
          <w:rStyle w:val="StyleUnderline"/>
        </w:rPr>
        <w:t xml:space="preserve">, they run the risk of </w:t>
      </w:r>
      <w:r w:rsidRPr="00A86D84">
        <w:rPr>
          <w:rStyle w:val="Emphasis"/>
          <w:highlight w:val="cyan"/>
        </w:rPr>
        <w:t xml:space="preserve">increasing </w:t>
      </w:r>
      <w:r w:rsidRPr="00CC6441">
        <w:rPr>
          <w:rStyle w:val="Emphasis"/>
        </w:rPr>
        <w:t xml:space="preserve">local </w:t>
      </w:r>
      <w:r w:rsidRPr="00A86D84">
        <w:rPr>
          <w:rStyle w:val="Emphasis"/>
          <w:highlight w:val="cyan"/>
        </w:rPr>
        <w:t>pollution</w:t>
      </w:r>
      <w:r w:rsidRPr="00A86D84">
        <w:rPr>
          <w:rStyle w:val="StyleUnderline"/>
        </w:rPr>
        <w:t xml:space="preserve"> </w:t>
      </w:r>
      <w:r w:rsidRPr="00DB2136">
        <w:rPr>
          <w:rStyle w:val="StyleUnderline"/>
        </w:rPr>
        <w:t xml:space="preserve">and </w:t>
      </w:r>
      <w:r w:rsidRPr="00A86D84">
        <w:rPr>
          <w:rStyle w:val="Emphasis"/>
          <w:highlight w:val="cyan"/>
        </w:rPr>
        <w:t>threat</w:t>
      </w:r>
      <w:r w:rsidRPr="00DB2136">
        <w:rPr>
          <w:rStyle w:val="Emphasis"/>
        </w:rPr>
        <w:t xml:space="preserve">ening </w:t>
      </w:r>
      <w:r w:rsidRPr="00CC6441">
        <w:rPr>
          <w:rStyle w:val="Emphasis"/>
        </w:rPr>
        <w:t xml:space="preserve">public </w:t>
      </w:r>
      <w:r w:rsidRPr="00A86D84">
        <w:rPr>
          <w:rStyle w:val="Emphasis"/>
          <w:highlight w:val="cyan"/>
        </w:rPr>
        <w:t>health</w:t>
      </w:r>
      <w:r w:rsidRPr="00A86D84">
        <w:rPr>
          <w:rStyle w:val="StyleUnderline"/>
        </w:rPr>
        <w:t xml:space="preserve"> in already </w:t>
      </w:r>
      <w:r w:rsidRPr="00A86D84">
        <w:rPr>
          <w:rStyle w:val="Emphasis"/>
        </w:rPr>
        <w:t>vulnerable</w:t>
      </w:r>
      <w:r w:rsidRPr="00A86D84">
        <w:rPr>
          <w:rStyle w:val="StyleUnderline"/>
        </w:rPr>
        <w:t xml:space="preserve"> rural </w:t>
      </w:r>
      <w:r w:rsidRPr="00A86D84">
        <w:rPr>
          <w:rStyle w:val="Emphasis"/>
        </w:rPr>
        <w:t>locations</w:t>
      </w:r>
      <w:r w:rsidRPr="00A86D84">
        <w:rPr>
          <w:sz w:val="16"/>
          <w:szCs w:val="16"/>
        </w:rPr>
        <w:t xml:space="preserve">. </w:t>
      </w:r>
      <w:r w:rsidRPr="00A86D84">
        <w:rPr>
          <w:rStyle w:val="StyleUnderline"/>
        </w:rPr>
        <w:t>AI centers, on top of their energy use from the grid, also employ backup generators in case of grid failure; these diesel generators can release 200 to 600 times more nitrous oxides</w:t>
      </w:r>
      <w:r w:rsidRPr="00A86D84">
        <w:rPr>
          <w:sz w:val="16"/>
          <w:szCs w:val="16"/>
        </w:rPr>
        <w:t xml:space="preserve"> (NOx) than a natural gas plant while producing the same amount of energy. </w:t>
      </w:r>
      <w:r w:rsidRPr="00A86D84">
        <w:rPr>
          <w:rStyle w:val="StyleUnderline"/>
        </w:rPr>
        <w:t>NOx pollution can cause irritation in the eyes, throat, and nose, as well as more severe cases of respiratory infection, reduced metabolism, and even death</w:t>
      </w:r>
      <w:r w:rsidRPr="00A86D84">
        <w:rPr>
          <w:sz w:val="16"/>
          <w:szCs w:val="16"/>
        </w:rPr>
        <w:t>. According to the Institute of Electrical and Electronics Engineers, IEEE</w:t>
      </w:r>
      <w:r w:rsidRPr="00CC6441">
        <w:rPr>
          <w:rStyle w:val="StyleUnderline"/>
        </w:rPr>
        <w:t xml:space="preserve">, data </w:t>
      </w:r>
      <w:r w:rsidRPr="00CC6441">
        <w:rPr>
          <w:rStyle w:val="Emphasis"/>
        </w:rPr>
        <w:t>centers</w:t>
      </w:r>
      <w:r w:rsidRPr="00CC6441">
        <w:rPr>
          <w:rStyle w:val="StyleUnderline"/>
        </w:rPr>
        <w:t xml:space="preserve"> caused about </w:t>
      </w:r>
      <w:r w:rsidRPr="00CC6441">
        <w:rPr>
          <w:rStyle w:val="Emphasis"/>
        </w:rPr>
        <w:t xml:space="preserve">$6 billion in public health </w:t>
      </w:r>
      <w:proofErr w:type="gramStart"/>
      <w:r w:rsidRPr="00CC6441">
        <w:rPr>
          <w:rStyle w:val="Emphasis"/>
        </w:rPr>
        <w:t>damages</w:t>
      </w:r>
      <w:proofErr w:type="gramEnd"/>
      <w:r w:rsidRPr="00CC6441">
        <w:rPr>
          <w:rStyle w:val="StyleUnderline"/>
        </w:rPr>
        <w:t xml:space="preserve"> due to this type</w:t>
      </w:r>
      <w:r w:rsidRPr="00A86D84">
        <w:rPr>
          <w:rStyle w:val="StyleUnderline"/>
        </w:rPr>
        <w:t xml:space="preserve"> of air pollution in 2023</w:t>
      </w:r>
      <w:r w:rsidRPr="00A86D84">
        <w:rPr>
          <w:sz w:val="16"/>
          <w:szCs w:val="16"/>
        </w:rPr>
        <w:t xml:space="preserve">. </w:t>
      </w:r>
      <w:proofErr w:type="gramStart"/>
      <w:r w:rsidRPr="00A86D84">
        <w:rPr>
          <w:sz w:val="16"/>
          <w:szCs w:val="16"/>
        </w:rPr>
        <w:t>That being said, location</w:t>
      </w:r>
      <w:proofErr w:type="gramEnd"/>
      <w:r w:rsidRPr="00A86D84">
        <w:rPr>
          <w:sz w:val="16"/>
          <w:szCs w:val="16"/>
        </w:rPr>
        <w:t xml:space="preserve"> </w:t>
      </w:r>
      <w:proofErr w:type="gramStart"/>
      <w:r w:rsidRPr="00A86D84">
        <w:rPr>
          <w:sz w:val="16"/>
          <w:szCs w:val="16"/>
        </w:rPr>
        <w:t>m atters</w:t>
      </w:r>
      <w:proofErr w:type="gramEnd"/>
      <w:r w:rsidRPr="00A86D84">
        <w:rPr>
          <w:sz w:val="16"/>
          <w:szCs w:val="16"/>
        </w:rPr>
        <w:t xml:space="preserve">. Often, </w:t>
      </w:r>
      <w:r w:rsidRPr="00A86D84">
        <w:rPr>
          <w:rStyle w:val="Emphasis"/>
        </w:rPr>
        <w:t xml:space="preserve">these </w:t>
      </w:r>
      <w:r w:rsidRPr="00A86D84">
        <w:rPr>
          <w:rStyle w:val="Emphasis"/>
          <w:highlight w:val="cyan"/>
        </w:rPr>
        <w:t>data centers choose rural areas,</w:t>
      </w:r>
      <w:r w:rsidRPr="00A86D84">
        <w:rPr>
          <w:sz w:val="16"/>
          <w:szCs w:val="16"/>
        </w:rPr>
        <w:t xml:space="preserve"> </w:t>
      </w:r>
      <w:r w:rsidRPr="00A86D84">
        <w:rPr>
          <w:rStyle w:val="StyleUnderline"/>
        </w:rPr>
        <w:t>and in cases like that of Bessemer, Alabama, these areas are often home to a large Black population. Black Americans already suffer disproportionately from air pollution and other environmental injustices</w:t>
      </w:r>
      <w:r w:rsidRPr="00A86D84">
        <w:rPr>
          <w:sz w:val="16"/>
          <w:szCs w:val="16"/>
        </w:rPr>
        <w:t xml:space="preserve">; in fact, low-income </w:t>
      </w:r>
      <w:r w:rsidRPr="00A86D84">
        <w:rPr>
          <w:rStyle w:val="Emphasis"/>
          <w:highlight w:val="cyan"/>
        </w:rPr>
        <w:t>Black American</w:t>
      </w:r>
      <w:r w:rsidRPr="00A86D84">
        <w:rPr>
          <w:rStyle w:val="StyleUnderline"/>
          <w:highlight w:val="cyan"/>
        </w:rPr>
        <w:t xml:space="preserve">s have </w:t>
      </w:r>
      <w:r w:rsidRPr="00CC6441">
        <w:rPr>
          <w:rStyle w:val="StyleUnderline"/>
        </w:rPr>
        <w:t xml:space="preserve">the </w:t>
      </w:r>
      <w:r w:rsidRPr="00A86D84">
        <w:rPr>
          <w:rStyle w:val="Emphasis"/>
          <w:highlight w:val="cyan"/>
        </w:rPr>
        <w:t>highest</w:t>
      </w:r>
      <w:r w:rsidRPr="00A86D84">
        <w:rPr>
          <w:rStyle w:val="StyleUnderline"/>
          <w:highlight w:val="cyan"/>
        </w:rPr>
        <w:t xml:space="preserve"> </w:t>
      </w:r>
      <w:r w:rsidRPr="00A86D84">
        <w:rPr>
          <w:rStyle w:val="Emphasis"/>
          <w:highlight w:val="cyan"/>
        </w:rPr>
        <w:t>mortality</w:t>
      </w:r>
      <w:r w:rsidRPr="00A86D84">
        <w:rPr>
          <w:rStyle w:val="StyleUnderline"/>
          <w:highlight w:val="cyan"/>
        </w:rPr>
        <w:t xml:space="preserve"> </w:t>
      </w:r>
      <w:r w:rsidRPr="00A86D84">
        <w:rPr>
          <w:rStyle w:val="Emphasis"/>
          <w:highlight w:val="cyan"/>
        </w:rPr>
        <w:t>rate</w:t>
      </w:r>
      <w:r w:rsidRPr="00A86D84">
        <w:rPr>
          <w:rStyle w:val="StyleUnderline"/>
        </w:rPr>
        <w:t xml:space="preserve"> </w:t>
      </w:r>
      <w:r w:rsidRPr="00A86D84">
        <w:rPr>
          <w:rStyle w:val="StyleUnderline"/>
          <w:highlight w:val="cyan"/>
        </w:rPr>
        <w:t>due to</w:t>
      </w:r>
      <w:r w:rsidRPr="00A86D84">
        <w:rPr>
          <w:rStyle w:val="StyleUnderline"/>
        </w:rPr>
        <w:t xml:space="preserve"> fine particulate matter air pollution</w:t>
      </w:r>
      <w:r w:rsidRPr="00A86D84">
        <w:rPr>
          <w:sz w:val="16"/>
          <w:szCs w:val="16"/>
        </w:rPr>
        <w:t xml:space="preserve">. </w:t>
      </w:r>
      <w:r w:rsidRPr="00A86D84">
        <w:rPr>
          <w:rStyle w:val="Emphasis"/>
        </w:rPr>
        <w:t>The emergence of data centers in rural Black communities only serves to exacerbate this phenomenon</w:t>
      </w:r>
      <w:r w:rsidRPr="00A86D84">
        <w:rPr>
          <w:sz w:val="16"/>
          <w:szCs w:val="16"/>
        </w:rPr>
        <w:t xml:space="preserve">. </w:t>
      </w:r>
      <w:r w:rsidRPr="00A86D84">
        <w:rPr>
          <w:rStyle w:val="StyleUnderline"/>
        </w:rPr>
        <w:t xml:space="preserve">This can be directly traced to </w:t>
      </w:r>
      <w:r w:rsidRPr="00CC6441">
        <w:rPr>
          <w:rStyle w:val="Emphasis"/>
        </w:rPr>
        <w:t xml:space="preserve">industrial </w:t>
      </w:r>
      <w:r w:rsidRPr="00A86D84">
        <w:rPr>
          <w:rStyle w:val="Emphasis"/>
          <w:highlight w:val="cyan"/>
        </w:rPr>
        <w:t xml:space="preserve">zoning </w:t>
      </w:r>
      <w:r w:rsidRPr="00CC6441">
        <w:rPr>
          <w:rStyle w:val="Emphasis"/>
        </w:rPr>
        <w:t>policies</w:t>
      </w:r>
      <w:r w:rsidRPr="00A86D84">
        <w:rPr>
          <w:rStyle w:val="StyleUnderline"/>
        </w:rPr>
        <w:t>, which often result in the sacrifice of poor, rural, often Black areas to attract business and wealth to cities</w:t>
      </w:r>
      <w:r w:rsidRPr="00A86D84">
        <w:rPr>
          <w:sz w:val="16"/>
          <w:szCs w:val="16"/>
        </w:rPr>
        <w:t xml:space="preserve">. The result? Higher rates of asthma, respiratory issues, even pollution-related death, and a </w:t>
      </w:r>
      <w:r w:rsidRPr="00A86D84">
        <w:rPr>
          <w:rStyle w:val="StyleUnderline"/>
        </w:rPr>
        <w:t>direct viol ation of the human right to clean air.</w:t>
      </w:r>
    </w:p>
    <w:p w14:paraId="2D65BDF0" w14:textId="77777777" w:rsidR="001C7767" w:rsidRPr="00A86D84" w:rsidRDefault="001C7767" w:rsidP="001C7767"/>
    <w:p w14:paraId="33347C20" w14:textId="77777777" w:rsidR="001C7767" w:rsidRPr="00A86D84" w:rsidRDefault="001C7767" w:rsidP="001C7767">
      <w:pPr>
        <w:pStyle w:val="Heading4"/>
      </w:pPr>
      <w:bookmarkStart w:id="13" w:name="pmd-heading-3f669cd7-3bd4-48f1-9d2c-9c2b"/>
      <w:r w:rsidRPr="00A86D84">
        <w:t xml:space="preserve">That’s because the </w:t>
      </w:r>
      <w:r w:rsidRPr="00A86D84">
        <w:rPr>
          <w:u w:val="single"/>
        </w:rPr>
        <w:t>introduction</w:t>
      </w:r>
      <w:r w:rsidRPr="00A86D84">
        <w:t xml:space="preserve"> of </w:t>
      </w:r>
      <w:r w:rsidRPr="00A86D84">
        <w:rPr>
          <w:u w:val="single"/>
        </w:rPr>
        <w:t>genAI</w:t>
      </w:r>
      <w:r w:rsidRPr="00A86D84">
        <w:t xml:space="preserve"> has surged hyperscale data center </w:t>
      </w:r>
      <w:r w:rsidRPr="00A86D84">
        <w:rPr>
          <w:u w:val="single"/>
        </w:rPr>
        <w:t>demand</w:t>
      </w:r>
      <w:r w:rsidRPr="00A86D84">
        <w:t>.</w:t>
      </w:r>
      <w:bookmarkEnd w:id="13"/>
    </w:p>
    <w:p w14:paraId="7F8AAC97" w14:textId="77777777" w:rsidR="001C7767" w:rsidRPr="00A86D84" w:rsidRDefault="001C7767" w:rsidP="001C7767">
      <w:r w:rsidRPr="00A86D84">
        <w:rPr>
          <w:rStyle w:val="Style13ptBold"/>
        </w:rPr>
        <w:t>Greenfield ’26</w:t>
      </w:r>
      <w:r w:rsidRPr="00A86D84">
        <w:t xml:space="preserve"> [Nicole Greenfield; Nicole spent more than a dozen years at the Natural Resources Defense Council, where much of her reporting centered on environmental health related to issues like drinking water, agriculture, and energy. 3-20-2026; "AI Data Centers: Big Tech's Impact on Electric Bills, Water, and More"; Consumer Reports; https://www.consumerreports.org/data-centers/ai-data-centers-impact-on-electric-bills-water-and-more-a1040338678/] // tnyl</w:t>
      </w:r>
    </w:p>
    <w:p w14:paraId="060C1C50" w14:textId="77777777" w:rsidR="001C7767" w:rsidRPr="00A86D84" w:rsidRDefault="001C7767" w:rsidP="001C7767">
      <w:r w:rsidRPr="00A86D84">
        <w:rPr>
          <w:rStyle w:val="StyleUnderline"/>
          <w:sz w:val="16"/>
          <w:szCs w:val="16"/>
        </w:rPr>
        <w:t xml:space="preserve">John Steinbach was shocked to receive a $281 electricity bill in January </w:t>
      </w:r>
      <w:proofErr w:type="gramStart"/>
      <w:r w:rsidRPr="00A86D84">
        <w:rPr>
          <w:rStyle w:val="StyleUnderline"/>
          <w:sz w:val="16"/>
          <w:szCs w:val="16"/>
        </w:rPr>
        <w:t>2026—</w:t>
      </w:r>
      <w:proofErr w:type="gramEnd"/>
      <w:r w:rsidRPr="00A86D84">
        <w:rPr>
          <w:rStyle w:val="StyleUnderline"/>
          <w:sz w:val="16"/>
          <w:szCs w:val="16"/>
        </w:rPr>
        <w:t>a huge spike from the roughly $100 he’d paid the previous month. “It’s just so far beyond any bill that I’ve ever had,” he says. Steinbach, who has lived in his Manassas, Va., home for nearly 40 years, worries his rates will keep climbing as the outsized electricity demand from AI data centers grows. “They’re building them like it’s ‘Field of Dreams’—build it and the electricity will come—but we don’t see how that’s going to happen.”</w:t>
      </w:r>
    </w:p>
    <w:p w14:paraId="19A6DB7E" w14:textId="77777777" w:rsidR="001C7767" w:rsidRPr="00A86D84" w:rsidRDefault="001C7767" w:rsidP="001C7767">
      <w:r w:rsidRPr="00A86D84">
        <w:rPr>
          <w:rStyle w:val="StyleUnderline"/>
        </w:rPr>
        <w:t>The contribution of AI data centers to higher bills is just one of the ways the development boom is affecting consumers</w:t>
      </w:r>
      <w:r w:rsidRPr="00A86D84">
        <w:rPr>
          <w:rStyle w:val="StyleUnderline"/>
          <w:sz w:val="16"/>
          <w:szCs w:val="16"/>
        </w:rPr>
        <w:t xml:space="preserve">. The facilities also compete for critical resources like water and land, and they can lower air quality and increase traffic, often while benefiting from changes to zoning laws and huge tax breaks. </w:t>
      </w:r>
    </w:p>
    <w:p w14:paraId="313F2D9E" w14:textId="77777777" w:rsidR="001C7767" w:rsidRPr="00CC6441" w:rsidRDefault="001C7767" w:rsidP="001C7767">
      <w:r w:rsidRPr="00A86D84">
        <w:rPr>
          <w:rStyle w:val="StyleUnderline"/>
          <w:sz w:val="16"/>
          <w:szCs w:val="16"/>
        </w:rPr>
        <w:t xml:space="preserve">Data centers are not new. Such buildings have been around for decades, housing the servers and other hardware needed to power the </w:t>
      </w:r>
      <w:r w:rsidRPr="00B94C06">
        <w:rPr>
          <w:rStyle w:val="StyleUnderline"/>
          <w:sz w:val="16"/>
          <w:szCs w:val="16"/>
        </w:rPr>
        <w:t xml:space="preserve">internet. But </w:t>
      </w:r>
      <w:r w:rsidRPr="00B94C06">
        <w:rPr>
          <w:rStyle w:val="StyleUnderline"/>
        </w:rPr>
        <w:t xml:space="preserve">since the </w:t>
      </w:r>
      <w:r w:rsidRPr="00B94C06">
        <w:rPr>
          <w:rStyle w:val="Emphasis"/>
        </w:rPr>
        <w:t>introduction</w:t>
      </w:r>
      <w:r w:rsidRPr="00B94C06">
        <w:rPr>
          <w:rStyle w:val="StyleUnderline"/>
        </w:rPr>
        <w:t xml:space="preserve"> of </w:t>
      </w:r>
      <w:r w:rsidRPr="00B94C06">
        <w:rPr>
          <w:rStyle w:val="Emphasis"/>
        </w:rPr>
        <w:t>ChatGPT</w:t>
      </w:r>
      <w:r w:rsidRPr="00B94C06">
        <w:rPr>
          <w:rStyle w:val="StyleUnderline"/>
        </w:rPr>
        <w:t xml:space="preserve"> to the public in late 2022, </w:t>
      </w:r>
      <w:r w:rsidRPr="00B94C06">
        <w:rPr>
          <w:rStyle w:val="Emphasis"/>
        </w:rPr>
        <w:t>generative artificial intelligence has exploded</w:t>
      </w:r>
      <w:r w:rsidRPr="00B94C06">
        <w:rPr>
          <w:rStyle w:val="StyleUnderline"/>
          <w:sz w:val="16"/>
          <w:szCs w:val="16"/>
        </w:rPr>
        <w:t xml:space="preserve">, </w:t>
      </w:r>
      <w:r w:rsidRPr="00B94C06">
        <w:rPr>
          <w:rStyle w:val="StyleUnderline"/>
        </w:rPr>
        <w:t>requiring mountains of new,</w:t>
      </w:r>
      <w:r w:rsidRPr="00CC6441">
        <w:rPr>
          <w:rStyle w:val="StyleUnderline"/>
        </w:rPr>
        <w:t xml:space="preserve"> power-hungry equipment</w:t>
      </w:r>
      <w:r w:rsidRPr="00CC6441">
        <w:rPr>
          <w:rStyle w:val="StyleUnderline"/>
          <w:sz w:val="16"/>
          <w:szCs w:val="16"/>
        </w:rPr>
        <w:t>.</w:t>
      </w:r>
    </w:p>
    <w:p w14:paraId="5FC5CCC1" w14:textId="77777777" w:rsidR="001C7767" w:rsidRPr="00A86D84" w:rsidRDefault="001C7767" w:rsidP="001C7767">
      <w:r w:rsidRPr="00CC6441">
        <w:rPr>
          <w:rStyle w:val="StyleUnderline"/>
          <w:sz w:val="16"/>
          <w:szCs w:val="16"/>
        </w:rPr>
        <w:t>To meet this ballooning demand, and in a race to drive AI’s growth</w:t>
      </w:r>
      <w:r w:rsidRPr="00CC6441">
        <w:rPr>
          <w:rStyle w:val="StyleUnderline"/>
        </w:rPr>
        <w:t>, tech giants like Amazon, Google, Meta, and Microsoft have been investing billions to build immense new facilities packed with servers and other equipment. Known as hyperscale data centers</w:t>
      </w:r>
      <w:r w:rsidRPr="00CC6441">
        <w:rPr>
          <w:rStyle w:val="StyleUnderline"/>
          <w:sz w:val="16"/>
          <w:szCs w:val="16"/>
        </w:rPr>
        <w:t>,</w:t>
      </w:r>
      <w:r w:rsidRPr="00A86D84">
        <w:rPr>
          <w:rStyle w:val="StyleUnderline"/>
          <w:sz w:val="16"/>
          <w:szCs w:val="16"/>
        </w:rPr>
        <w:t xml:space="preserve"> they are far bigger than earlier </w:t>
      </w:r>
      <w:proofErr w:type="gramStart"/>
      <w:r w:rsidRPr="00A86D84">
        <w:rPr>
          <w:rStyle w:val="StyleUnderline"/>
          <w:sz w:val="16"/>
          <w:szCs w:val="16"/>
        </w:rPr>
        <w:t>versions, and</w:t>
      </w:r>
      <w:proofErr w:type="gramEnd"/>
      <w:r w:rsidRPr="00A86D84">
        <w:rPr>
          <w:rStyle w:val="StyleUnderline"/>
          <w:sz w:val="16"/>
          <w:szCs w:val="16"/>
        </w:rPr>
        <w:t xml:space="preserve"> are often built in sprawling industrial parks.</w:t>
      </w:r>
    </w:p>
    <w:p w14:paraId="424CF775" w14:textId="77777777" w:rsidR="001C7767" w:rsidRPr="00A86D84" w:rsidRDefault="001C7767" w:rsidP="001C7767">
      <w:r w:rsidRPr="00A86D84">
        <w:rPr>
          <w:rStyle w:val="StyleUnderline"/>
        </w:rPr>
        <w:t>Meta alone has dozens of these mega facilities in various stages of development</w:t>
      </w:r>
      <w:r w:rsidRPr="00A86D84">
        <w:rPr>
          <w:rStyle w:val="StyleUnderline"/>
          <w:sz w:val="16"/>
          <w:szCs w:val="16"/>
        </w:rPr>
        <w:t>, including its Hyperion campus in rural Louisiana. Originally planned for 2,250 acres, the site recently expanded to 3,650 acres, according to reporting by Fortune—</w:t>
      </w:r>
      <w:r w:rsidRPr="00A86D84">
        <w:rPr>
          <w:rStyle w:val="StyleUnderline"/>
        </w:rPr>
        <w:t>the size of 2,765 football fields</w:t>
      </w:r>
      <w:r w:rsidRPr="00A86D84">
        <w:rPr>
          <w:rStyle w:val="StyleUnderline"/>
          <w:sz w:val="16"/>
          <w:szCs w:val="16"/>
        </w:rPr>
        <w:t>, and twice as big as the state’s international airport.</w:t>
      </w:r>
    </w:p>
    <w:p w14:paraId="1DBE1A33" w14:textId="77777777" w:rsidR="001C7767" w:rsidRPr="00A86D84" w:rsidRDefault="001C7767" w:rsidP="001C7767">
      <w:r w:rsidRPr="00A86D84">
        <w:rPr>
          <w:rStyle w:val="StyleUnderline"/>
          <w:sz w:val="16"/>
          <w:szCs w:val="16"/>
        </w:rPr>
        <w:t>3,069 data centers already operate in the U.S., with an additional 1,489 planned or under construction.</w:t>
      </w:r>
    </w:p>
    <w:p w14:paraId="20FFD013" w14:textId="77777777" w:rsidR="001C7767" w:rsidRPr="00A86D84" w:rsidRDefault="001C7767" w:rsidP="001C7767">
      <w:r w:rsidRPr="00A86D84">
        <w:rPr>
          <w:rStyle w:val="StyleUnderline"/>
        </w:rPr>
        <w:t>A growing number of them are “hyperscale” data centers. Driven by the AI boom</w:t>
      </w:r>
      <w:r w:rsidRPr="00A86D84">
        <w:rPr>
          <w:rStyle w:val="StyleUnderline"/>
          <w:sz w:val="16"/>
          <w:szCs w:val="16"/>
        </w:rPr>
        <w:t xml:space="preserve">, these sites </w:t>
      </w:r>
      <w:r w:rsidRPr="00A86D84">
        <w:rPr>
          <w:rStyle w:val="StyleUnderline"/>
        </w:rPr>
        <w:t>can sprawl across thousands of acres and consume vast amounts of power</w:t>
      </w:r>
      <w:r w:rsidRPr="00A86D84">
        <w:rPr>
          <w:rStyle w:val="StyleUnderline"/>
          <w:sz w:val="16"/>
          <w:szCs w:val="16"/>
        </w:rPr>
        <w:t xml:space="preserve">. Shown here: 68 hyperscale facilities that </w:t>
      </w:r>
      <w:r w:rsidRPr="00A86D84">
        <w:rPr>
          <w:rStyle w:val="StyleUnderline"/>
        </w:rPr>
        <w:t xml:space="preserve">each </w:t>
      </w:r>
      <w:r w:rsidRPr="00CC6441">
        <w:rPr>
          <w:rStyle w:val="StyleUnderline"/>
        </w:rPr>
        <w:t>use at least 50 MW of electricity</w:t>
      </w:r>
      <w:r w:rsidRPr="00A86D84">
        <w:rPr>
          <w:rStyle w:val="StyleUnderline"/>
        </w:rPr>
        <w:t>—</w:t>
      </w:r>
      <w:r w:rsidRPr="00A86D84">
        <w:rPr>
          <w:rStyle w:val="Emphasis"/>
        </w:rPr>
        <w:t>as much as a small city</w:t>
      </w:r>
      <w:r w:rsidRPr="00A86D84">
        <w:rPr>
          <w:rStyle w:val="StyleUnderline"/>
          <w:sz w:val="16"/>
          <w:szCs w:val="16"/>
        </w:rPr>
        <w:t>. The biggest can use 5 GW or more.</w:t>
      </w:r>
    </w:p>
    <w:p w14:paraId="10DE2F90" w14:textId="77777777" w:rsidR="001C7767" w:rsidRPr="00A86D84" w:rsidRDefault="001C7767" w:rsidP="001C7767">
      <w:r w:rsidRPr="00A86D84">
        <w:rPr>
          <w:rStyle w:val="StyleUnderline"/>
          <w:sz w:val="16"/>
          <w:szCs w:val="16"/>
        </w:rPr>
        <w:t>The boom is just getting started</w:t>
      </w:r>
      <w:r w:rsidRPr="00B94C06">
        <w:rPr>
          <w:rStyle w:val="StyleUnderline"/>
          <w:sz w:val="16"/>
          <w:szCs w:val="16"/>
        </w:rPr>
        <w:t xml:space="preserve">. </w:t>
      </w:r>
      <w:r w:rsidRPr="00B94C06">
        <w:rPr>
          <w:rStyle w:val="Emphasis"/>
        </w:rPr>
        <w:t>Hundreds more hyperscale facilities</w:t>
      </w:r>
      <w:r w:rsidRPr="00B94C06">
        <w:rPr>
          <w:rStyle w:val="StyleUnderline"/>
        </w:rPr>
        <w:t xml:space="preserve"> may soon be built across the U.S. Shown: </w:t>
      </w:r>
      <w:r w:rsidRPr="00B94C06">
        <w:rPr>
          <w:rStyle w:val="Emphasis"/>
        </w:rPr>
        <w:t>267 planned data centers</w:t>
      </w:r>
      <w:r w:rsidRPr="00B94C06">
        <w:rPr>
          <w:rStyle w:val="StyleUnderline"/>
        </w:rPr>
        <w:t>, each using 50 MW or more</w:t>
      </w:r>
      <w:r w:rsidRPr="00B94C06">
        <w:rPr>
          <w:rStyle w:val="StyleUnderline"/>
          <w:sz w:val="16"/>
          <w:szCs w:val="16"/>
        </w:rPr>
        <w:t>.</w:t>
      </w:r>
    </w:p>
    <w:p w14:paraId="36D365CE" w14:textId="77777777" w:rsidR="001C7767" w:rsidRPr="00A86D84" w:rsidRDefault="001C7767" w:rsidP="001C7767">
      <w:r w:rsidRPr="00A86D84">
        <w:rPr>
          <w:rStyle w:val="StyleUnderline"/>
          <w:sz w:val="16"/>
          <w:szCs w:val="16"/>
        </w:rPr>
        <w:t xml:space="preserve">Meta's Hyperion campus in Richland Parish, La., covers 3,650 acres—twice the size of New Orleans' main airport </w:t>
      </w:r>
      <w:r w:rsidRPr="00A86D84">
        <w:rPr>
          <w:rStyle w:val="StyleUnderline"/>
        </w:rPr>
        <w:t>and four times as big as New York City's Central Park.</w:t>
      </w:r>
    </w:p>
    <w:p w14:paraId="66F5560B" w14:textId="77777777" w:rsidR="001C7767" w:rsidRPr="00A86D84" w:rsidRDefault="001C7767" w:rsidP="001C7767">
      <w:r w:rsidRPr="00A86D84">
        <w:rPr>
          <w:rStyle w:val="StyleUnderline"/>
          <w:sz w:val="16"/>
          <w:szCs w:val="16"/>
        </w:rPr>
        <w:t xml:space="preserve">This buildout is happening </w:t>
      </w:r>
      <w:proofErr w:type="gramStart"/>
      <w:r w:rsidRPr="00A86D84">
        <w:rPr>
          <w:rStyle w:val="StyleUnderline"/>
          <w:sz w:val="16"/>
          <w:szCs w:val="16"/>
        </w:rPr>
        <w:t>all across</w:t>
      </w:r>
      <w:proofErr w:type="gramEnd"/>
      <w:r w:rsidRPr="00A86D84">
        <w:rPr>
          <w:rStyle w:val="StyleUnderline"/>
          <w:sz w:val="16"/>
          <w:szCs w:val="16"/>
        </w:rPr>
        <w:t xml:space="preserve"> the country. While the size of the facilities is startling, </w:t>
      </w:r>
      <w:r w:rsidRPr="00A86D84">
        <w:rPr>
          <w:rStyle w:val="StyleUnderline"/>
        </w:rPr>
        <w:t>their energy use is even more dramatic</w:t>
      </w:r>
      <w:r w:rsidRPr="00A86D84">
        <w:rPr>
          <w:rStyle w:val="StyleUnderline"/>
          <w:sz w:val="16"/>
          <w:szCs w:val="16"/>
        </w:rPr>
        <w:t xml:space="preserve">. </w:t>
      </w:r>
      <w:r w:rsidRPr="00A86D84">
        <w:rPr>
          <w:rStyle w:val="StyleUnderline"/>
        </w:rPr>
        <w:t xml:space="preserve">A January 2026 report by Bloom Energy, an on-site energy company, predicts that </w:t>
      </w:r>
      <w:r w:rsidRPr="00A86D84">
        <w:rPr>
          <w:rStyle w:val="Emphasis"/>
        </w:rPr>
        <w:t xml:space="preserve">U.S. </w:t>
      </w:r>
      <w:r w:rsidRPr="00A86D84">
        <w:rPr>
          <w:rStyle w:val="Emphasis"/>
          <w:highlight w:val="cyan"/>
        </w:rPr>
        <w:t>data centers’</w:t>
      </w:r>
      <w:r w:rsidRPr="00A86D84">
        <w:rPr>
          <w:rStyle w:val="StyleUnderline"/>
        </w:rPr>
        <w:t xml:space="preserve"> total combined </w:t>
      </w:r>
      <w:r w:rsidRPr="00A86D84">
        <w:rPr>
          <w:rStyle w:val="Emphasis"/>
        </w:rPr>
        <w:t>energy</w:t>
      </w:r>
      <w:r w:rsidRPr="00A86D84">
        <w:rPr>
          <w:rStyle w:val="StyleUnderline"/>
        </w:rPr>
        <w:t xml:space="preserve"> </w:t>
      </w:r>
      <w:r w:rsidRPr="00A86D84">
        <w:rPr>
          <w:rStyle w:val="Emphasis"/>
          <w:highlight w:val="cyan"/>
        </w:rPr>
        <w:t>demand</w:t>
      </w:r>
      <w:r w:rsidRPr="00A86D84">
        <w:rPr>
          <w:rStyle w:val="StyleUnderline"/>
          <w:sz w:val="16"/>
          <w:szCs w:val="16"/>
        </w:rPr>
        <w:t xml:space="preserve">—how much electricity they may use when up and running—will </w:t>
      </w:r>
      <w:r w:rsidRPr="00A86D84">
        <w:rPr>
          <w:rStyle w:val="StyleUnderline"/>
        </w:rPr>
        <w:t xml:space="preserve">nearly </w:t>
      </w:r>
      <w:r w:rsidRPr="00A86D84">
        <w:rPr>
          <w:rStyle w:val="Emphasis"/>
          <w:highlight w:val="cyan"/>
        </w:rPr>
        <w:t>double</w:t>
      </w:r>
      <w:r w:rsidRPr="00A86D84">
        <w:rPr>
          <w:rStyle w:val="StyleUnderline"/>
        </w:rPr>
        <w:t xml:space="preserve"> between </w:t>
      </w:r>
      <w:r w:rsidRPr="00A86D84">
        <w:rPr>
          <w:rStyle w:val="Emphasis"/>
        </w:rPr>
        <w:t>2025</w:t>
      </w:r>
      <w:r w:rsidRPr="00A86D84">
        <w:rPr>
          <w:rStyle w:val="StyleUnderline"/>
        </w:rPr>
        <w:t xml:space="preserve"> and </w:t>
      </w:r>
      <w:r w:rsidRPr="00A86D84">
        <w:rPr>
          <w:rStyle w:val="Emphasis"/>
        </w:rPr>
        <w:t>2028</w:t>
      </w:r>
      <w:r w:rsidRPr="00A86D84">
        <w:rPr>
          <w:rStyle w:val="StyleUnderline"/>
        </w:rPr>
        <w:t xml:space="preserve">, </w:t>
      </w:r>
      <w:r w:rsidRPr="00A86D84">
        <w:rPr>
          <w:rStyle w:val="StyleUnderline"/>
          <w:highlight w:val="cyan"/>
        </w:rPr>
        <w:t xml:space="preserve">jumping </w:t>
      </w:r>
      <w:r w:rsidRPr="00A86D84">
        <w:rPr>
          <w:rStyle w:val="StyleUnderline"/>
        </w:rPr>
        <w:t xml:space="preserve">from 80 to </w:t>
      </w:r>
      <w:r w:rsidRPr="00A86D84">
        <w:rPr>
          <w:rStyle w:val="StyleUnderline"/>
          <w:highlight w:val="cyan"/>
        </w:rPr>
        <w:t>150 gigawatts</w:t>
      </w:r>
      <w:r w:rsidRPr="00A86D84">
        <w:rPr>
          <w:rStyle w:val="StyleUnderline"/>
          <w:sz w:val="16"/>
          <w:szCs w:val="16"/>
        </w:rPr>
        <w:t xml:space="preserve"> (GW). That’s like adding a country with the energy needs of Spain in just three years. </w:t>
      </w:r>
    </w:p>
    <w:p w14:paraId="6CF2C567" w14:textId="77777777" w:rsidR="001C7767" w:rsidRPr="00A86D84" w:rsidRDefault="001C7767" w:rsidP="001C7767">
      <w:r w:rsidRPr="00A86D84">
        <w:rPr>
          <w:rStyle w:val="StyleUnderline"/>
          <w:sz w:val="16"/>
          <w:szCs w:val="16"/>
        </w:rPr>
        <w:t xml:space="preserve">The companies leading the AI data center boom say their developments can generate economic growth and jobs, and </w:t>
      </w:r>
      <w:proofErr w:type="gramStart"/>
      <w:r w:rsidRPr="00A86D84">
        <w:rPr>
          <w:rStyle w:val="StyleUnderline"/>
          <w:sz w:val="16"/>
          <w:szCs w:val="16"/>
        </w:rPr>
        <w:t>a number of</w:t>
      </w:r>
      <w:proofErr w:type="gramEnd"/>
      <w:r w:rsidRPr="00A86D84">
        <w:rPr>
          <w:rStyle w:val="StyleUnderline"/>
          <w:sz w:val="16"/>
          <w:szCs w:val="16"/>
        </w:rPr>
        <w:t xml:space="preserve"> tech executives recently signed on to a White House-sponsored pledge aimed at limiting their effect on residential electric bills. </w:t>
      </w:r>
    </w:p>
    <w:p w14:paraId="388BDF5A" w14:textId="77777777" w:rsidR="001C7767" w:rsidRPr="00A86D84" w:rsidRDefault="001C7767" w:rsidP="001C7767">
      <w:r w:rsidRPr="00A86D84">
        <w:rPr>
          <w:rStyle w:val="StyleUnderline"/>
          <w:sz w:val="16"/>
          <w:szCs w:val="16"/>
        </w:rPr>
        <w:t xml:space="preserve">However, many </w:t>
      </w:r>
      <w:proofErr w:type="gramStart"/>
      <w:r w:rsidRPr="00A86D84">
        <w:rPr>
          <w:rStyle w:val="StyleUnderline"/>
          <w:sz w:val="16"/>
          <w:szCs w:val="16"/>
        </w:rPr>
        <w:t>local residents</w:t>
      </w:r>
      <w:proofErr w:type="gramEnd"/>
      <w:r w:rsidRPr="00A86D84">
        <w:rPr>
          <w:rStyle w:val="StyleUnderline"/>
          <w:sz w:val="16"/>
          <w:szCs w:val="16"/>
        </w:rPr>
        <w:t xml:space="preserve"> and consumer advocates see mainly downsides to the expansion of data centers.</w:t>
      </w:r>
    </w:p>
    <w:p w14:paraId="69045EED" w14:textId="77777777" w:rsidR="001C7767" w:rsidRPr="00A86D84" w:rsidRDefault="001C7767" w:rsidP="001C7767">
      <w:r w:rsidRPr="00A86D84">
        <w:rPr>
          <w:rStyle w:val="StyleUnderline"/>
          <w:sz w:val="16"/>
          <w:szCs w:val="16"/>
        </w:rPr>
        <w:t xml:space="preserve">“People are starting to be really, really aware that </w:t>
      </w:r>
      <w:r w:rsidRPr="00D577CB">
        <w:rPr>
          <w:rStyle w:val="StyleUnderline"/>
        </w:rPr>
        <w:t xml:space="preserve">these </w:t>
      </w:r>
      <w:r w:rsidRPr="00D577CB">
        <w:rPr>
          <w:rStyle w:val="Emphasis"/>
        </w:rPr>
        <w:t>projects</w:t>
      </w:r>
      <w:r w:rsidRPr="00D577CB">
        <w:rPr>
          <w:rStyle w:val="StyleUnderline"/>
        </w:rPr>
        <w:t xml:space="preserve"> tend to be very </w:t>
      </w:r>
      <w:r w:rsidRPr="00D577CB">
        <w:rPr>
          <w:rStyle w:val="Emphasis"/>
        </w:rPr>
        <w:t>extractive</w:t>
      </w:r>
      <w:r w:rsidRPr="00D577CB">
        <w:rPr>
          <w:rStyle w:val="StyleUnderline"/>
        </w:rPr>
        <w:t xml:space="preserve"> and </w:t>
      </w:r>
      <w:r w:rsidRPr="00D577CB">
        <w:rPr>
          <w:rStyle w:val="Emphasis"/>
        </w:rPr>
        <w:t>bring</w:t>
      </w:r>
      <w:r w:rsidRPr="00D577CB">
        <w:rPr>
          <w:rStyle w:val="StyleUnderline"/>
        </w:rPr>
        <w:t xml:space="preserve"> very </w:t>
      </w:r>
      <w:r w:rsidRPr="00D577CB">
        <w:rPr>
          <w:rStyle w:val="Emphasis"/>
        </w:rPr>
        <w:t>little to local communities</w:t>
      </w:r>
      <w:r w:rsidRPr="00D577CB">
        <w:rPr>
          <w:rStyle w:val="StyleUnderline"/>
          <w:sz w:val="16"/>
          <w:szCs w:val="16"/>
        </w:rPr>
        <w:t>,” says Kasia Tarczynska, senior research analyst for Good Jobs First, a watchdog group focused on government and corporate accountability in economic development. “And that’s where there’s a huge pushback across the</w:t>
      </w:r>
      <w:r w:rsidRPr="00A86D84">
        <w:rPr>
          <w:rStyle w:val="StyleUnderline"/>
          <w:sz w:val="16"/>
          <w:szCs w:val="16"/>
        </w:rPr>
        <w:t xml:space="preserve"> country.”</w:t>
      </w:r>
    </w:p>
    <w:p w14:paraId="67BAA521" w14:textId="77777777" w:rsidR="001C7767" w:rsidRPr="00A86D84" w:rsidRDefault="001C7767" w:rsidP="001C7767">
      <w:r w:rsidRPr="00A86D84">
        <w:rPr>
          <w:rStyle w:val="StyleUnderline"/>
          <w:sz w:val="16"/>
          <w:szCs w:val="16"/>
        </w:rPr>
        <w:t>Consumer Reports is urging the industry to back up its pledges with detailed contracts and progress reports that can be monitored by the public, says Chris Harto, CR’s manager for sustainability advocacy. “This is ultimately about trust. Companies need to show—clearly and verifiably—that they’re paying their own way, not driving up everyone else’s electricity bills or harming the environment.”</w:t>
      </w:r>
    </w:p>
    <w:p w14:paraId="7E5DC691" w14:textId="77777777" w:rsidR="001C7767" w:rsidRPr="00A86D84" w:rsidRDefault="001C7767" w:rsidP="001C7767">
      <w:r w:rsidRPr="00A86D84">
        <w:rPr>
          <w:rStyle w:val="StyleUnderline"/>
          <w:sz w:val="16"/>
          <w:szCs w:val="16"/>
        </w:rPr>
        <w:t xml:space="preserve">As new, and ever-larger, AI data centers continue to spring up, here’s what everyone should understand about their </w:t>
      </w:r>
      <w:proofErr w:type="gramStart"/>
      <w:r w:rsidRPr="00A86D84">
        <w:rPr>
          <w:rStyle w:val="StyleUnderline"/>
          <w:sz w:val="16"/>
          <w:szCs w:val="16"/>
        </w:rPr>
        <w:t>impacts—</w:t>
      </w:r>
      <w:proofErr w:type="gramEnd"/>
      <w:r w:rsidRPr="00A86D84">
        <w:rPr>
          <w:rStyle w:val="StyleUnderline"/>
          <w:sz w:val="16"/>
          <w:szCs w:val="16"/>
        </w:rPr>
        <w:t>and a growing backlash.</w:t>
      </w:r>
    </w:p>
    <w:p w14:paraId="6E9791DF" w14:textId="77777777" w:rsidR="001C7767" w:rsidRPr="00A86D84" w:rsidRDefault="001C7767" w:rsidP="001C7767">
      <w:r w:rsidRPr="00A86D84">
        <w:rPr>
          <w:rStyle w:val="StyleUnderline"/>
          <w:sz w:val="16"/>
          <w:szCs w:val="16"/>
        </w:rPr>
        <w:t>Electricity Bills Are Rising</w:t>
      </w:r>
    </w:p>
    <w:p w14:paraId="47C4191D" w14:textId="77777777" w:rsidR="001C7767" w:rsidRPr="00A86D84" w:rsidRDefault="001C7767" w:rsidP="001C7767">
      <w:r w:rsidRPr="00A86D84">
        <w:rPr>
          <w:rStyle w:val="StyleUnderline"/>
          <w:sz w:val="16"/>
          <w:szCs w:val="16"/>
        </w:rPr>
        <w:t xml:space="preserve">It’s no secret that electricity costs across the U.S. are skyrocketing. </w:t>
      </w:r>
    </w:p>
    <w:p w14:paraId="4904462D" w14:textId="77777777" w:rsidR="001C7767" w:rsidRPr="00A86D84" w:rsidRDefault="001C7767" w:rsidP="001C7767">
      <w:r w:rsidRPr="00CC6441">
        <w:rPr>
          <w:rStyle w:val="Emphasis"/>
        </w:rPr>
        <w:t>Residential</w:t>
      </w:r>
      <w:r w:rsidRPr="00CC6441">
        <w:rPr>
          <w:rStyle w:val="StyleUnderline"/>
        </w:rPr>
        <w:t xml:space="preserve"> </w:t>
      </w:r>
      <w:r w:rsidRPr="00CC6441">
        <w:rPr>
          <w:rStyle w:val="Emphasis"/>
        </w:rPr>
        <w:t>prices</w:t>
      </w:r>
      <w:r w:rsidRPr="00CC6441">
        <w:rPr>
          <w:rStyle w:val="StyleUnderline"/>
        </w:rPr>
        <w:t xml:space="preserve"> </w:t>
      </w:r>
      <w:r w:rsidRPr="00CC6441">
        <w:rPr>
          <w:rStyle w:val="Emphasis"/>
        </w:rPr>
        <w:t>jumped 7.1 percent</w:t>
      </w:r>
      <w:r w:rsidRPr="00A86D84">
        <w:rPr>
          <w:rStyle w:val="StyleUnderline"/>
        </w:rPr>
        <w:t xml:space="preserve"> in 2025—more than </w:t>
      </w:r>
      <w:r w:rsidRPr="00A86D84">
        <w:rPr>
          <w:rStyle w:val="Emphasis"/>
        </w:rPr>
        <w:t>double the inflation</w:t>
      </w:r>
      <w:r w:rsidRPr="00A86D84">
        <w:rPr>
          <w:rStyle w:val="StyleUnderline"/>
        </w:rPr>
        <w:t xml:space="preserve"> </w:t>
      </w:r>
      <w:r w:rsidRPr="00A86D84">
        <w:rPr>
          <w:rStyle w:val="Emphasis"/>
        </w:rPr>
        <w:t>rate</w:t>
      </w:r>
      <w:r w:rsidRPr="00A86D84">
        <w:rPr>
          <w:rStyle w:val="StyleUnderline"/>
          <w:sz w:val="16"/>
          <w:szCs w:val="16"/>
        </w:rPr>
        <w:t xml:space="preserve">—and </w:t>
      </w:r>
      <w:proofErr w:type="gramStart"/>
      <w:r w:rsidRPr="00A86D84">
        <w:rPr>
          <w:rStyle w:val="StyleUnderline"/>
          <w:sz w:val="16"/>
          <w:szCs w:val="16"/>
        </w:rPr>
        <w:t>topped</w:t>
      </w:r>
      <w:proofErr w:type="gramEnd"/>
      <w:r w:rsidRPr="00A86D84">
        <w:rPr>
          <w:rStyle w:val="StyleUnderline"/>
          <w:sz w:val="16"/>
          <w:szCs w:val="16"/>
        </w:rPr>
        <w:t xml:space="preserve"> 20 percent in some states, according to federal data. The AI data center rush isn’t the only factor driving up prices—others include inflation and an aging power grid—but it’s a significant one. </w:t>
      </w:r>
    </w:p>
    <w:p w14:paraId="4405019E" w14:textId="77777777" w:rsidR="001C7767" w:rsidRPr="00A86D84" w:rsidRDefault="001C7767" w:rsidP="001C7767">
      <w:r w:rsidRPr="00A86D84">
        <w:rPr>
          <w:rStyle w:val="StyleUnderline"/>
          <w:sz w:val="16"/>
          <w:szCs w:val="16"/>
        </w:rPr>
        <w:t xml:space="preserve">That’s because hyperscale data centers demand a nearly unimaginable amount of energy. The International Energy Agency says a typical hyperscale data center might use 100 megawatts (MW), as much electricity as 100,000 households. </w:t>
      </w:r>
    </w:p>
    <w:p w14:paraId="0F1BD900" w14:textId="77777777" w:rsidR="001C7767" w:rsidRPr="00A86D84" w:rsidRDefault="001C7767" w:rsidP="001C7767">
      <w:r w:rsidRPr="00A86D84">
        <w:rPr>
          <w:rStyle w:val="StyleUnderline"/>
          <w:sz w:val="16"/>
          <w:szCs w:val="16"/>
        </w:rPr>
        <w:t xml:space="preserve">And that’s at the low end. </w:t>
      </w:r>
      <w:r w:rsidRPr="00A86D84">
        <w:rPr>
          <w:rStyle w:val="StyleUnderline"/>
        </w:rPr>
        <w:t>Meta’s Hyperion project in Louisiana, for instance, will need at least 5 GW to run</w:t>
      </w:r>
      <w:r w:rsidRPr="00A86D84">
        <w:rPr>
          <w:rStyle w:val="StyleUnderline"/>
          <w:sz w:val="16"/>
          <w:szCs w:val="16"/>
        </w:rPr>
        <w:t>. That’s three times as much electricity as the entire city of New Orleans, according to the Institute on Taxation and Economic Policy.</w:t>
      </w:r>
    </w:p>
    <w:p w14:paraId="3A609D3B" w14:textId="77777777" w:rsidR="001C7767" w:rsidRPr="00A86D84" w:rsidRDefault="001C7767" w:rsidP="001C7767">
      <w:r w:rsidRPr="00A86D84">
        <w:rPr>
          <w:rStyle w:val="StyleUnderline"/>
          <w:sz w:val="16"/>
          <w:szCs w:val="16"/>
        </w:rPr>
        <w:t>Data Centers Use Vast Amounts of Energy</w:t>
      </w:r>
    </w:p>
    <w:p w14:paraId="277CBE2C" w14:textId="77777777" w:rsidR="001C7767" w:rsidRPr="00A86D84" w:rsidRDefault="001C7767" w:rsidP="001C7767">
      <w:r w:rsidRPr="00A86D84">
        <w:rPr>
          <w:rStyle w:val="StyleUnderline"/>
          <w:sz w:val="16"/>
          <w:szCs w:val="16"/>
        </w:rPr>
        <w:t>Power demand, all U.S. data centers</w:t>
      </w:r>
    </w:p>
    <w:p w14:paraId="77985A60" w14:textId="77777777" w:rsidR="001C7767" w:rsidRPr="00A86D84" w:rsidRDefault="001C7767" w:rsidP="001C7767">
      <w:r w:rsidRPr="00A86D84">
        <w:rPr>
          <w:sz w:val="16"/>
          <w:szCs w:val="16"/>
        </w:rPr>
        <w:t>&lt;&lt;GRAPH REMOVED&gt;&gt;</w:t>
      </w:r>
    </w:p>
    <w:p w14:paraId="2ACFFE27" w14:textId="77777777" w:rsidR="001C7767" w:rsidRPr="00A86D84" w:rsidRDefault="001C7767" w:rsidP="001C7767">
      <w:r w:rsidRPr="00A86D84">
        <w:rPr>
          <w:rStyle w:val="StyleUnderline"/>
        </w:rPr>
        <w:t>By 2028, data centers could use 12 percent of all the electricity consumed in the U.S., according to the Lawrence Berkeley National Laboratory,</w:t>
      </w:r>
      <w:r w:rsidRPr="00A86D84">
        <w:rPr>
          <w:rStyle w:val="StyleUnderline"/>
          <w:sz w:val="16"/>
          <w:szCs w:val="16"/>
        </w:rPr>
        <w:t xml:space="preserve"> and that percentage will grow. More regions could start to look like Virginia, already home to nearly 600 facilities with more than 100 more proposed or under construction. According to a Bloomberg News analysis, </w:t>
      </w:r>
      <w:r w:rsidRPr="00A86D84">
        <w:rPr>
          <w:rStyle w:val="StyleUnderline"/>
        </w:rPr>
        <w:t>data centers accounted for almost 40 percent of the state’s total consumption in 2024.</w:t>
      </w:r>
    </w:p>
    <w:p w14:paraId="0855D997" w14:textId="77777777" w:rsidR="001C7767" w:rsidRPr="00A86D84" w:rsidRDefault="001C7767" w:rsidP="001C7767">
      <w:r w:rsidRPr="00A86D84">
        <w:rPr>
          <w:rStyle w:val="StyleUnderline"/>
          <w:sz w:val="16"/>
          <w:szCs w:val="16"/>
        </w:rPr>
        <w:t>Virginia hosts nearly 600 data centers, with many more on the way. In 2024, data centers accounted for almost 40 percent of all electricity used in the state.</w:t>
      </w:r>
    </w:p>
    <w:p w14:paraId="60892AE7" w14:textId="77777777" w:rsidR="001C7767" w:rsidRPr="00A86D84" w:rsidRDefault="001C7767" w:rsidP="001C7767">
      <w:r w:rsidRPr="00A86D84">
        <w:rPr>
          <w:rStyle w:val="StyleUnderline"/>
          <w:sz w:val="16"/>
          <w:szCs w:val="16"/>
        </w:rPr>
        <w:t>Source: Data Center Map, March 2026; Bloomberg.</w:t>
      </w:r>
    </w:p>
    <w:p w14:paraId="093FD0D7" w14:textId="77777777" w:rsidR="001C7767" w:rsidRPr="00A86D84" w:rsidRDefault="001C7767" w:rsidP="001C7767">
      <w:r w:rsidRPr="00A86D84">
        <w:rPr>
          <w:rStyle w:val="StyleUnderline"/>
          <w:sz w:val="16"/>
          <w:szCs w:val="16"/>
        </w:rPr>
        <w:t xml:space="preserve">The epicenter is Northern Virginia, where "Data Center Alley" has the world’s largest concentration of </w:t>
      </w:r>
      <w:proofErr w:type="gramStart"/>
      <w:r w:rsidRPr="00A86D84">
        <w:rPr>
          <w:rStyle w:val="StyleUnderline"/>
          <w:sz w:val="16"/>
          <w:szCs w:val="16"/>
        </w:rPr>
        <w:t>the facilities</w:t>
      </w:r>
      <w:proofErr w:type="gramEnd"/>
      <w:r w:rsidRPr="00A86D84">
        <w:rPr>
          <w:rStyle w:val="StyleUnderline"/>
          <w:sz w:val="16"/>
          <w:szCs w:val="16"/>
        </w:rPr>
        <w:t>. The six most power-hungry facilities use 781 MW of electricity.</w:t>
      </w:r>
    </w:p>
    <w:p w14:paraId="703B7150" w14:textId="77777777" w:rsidR="001C7767" w:rsidRPr="00A86D84" w:rsidRDefault="001C7767" w:rsidP="001C7767">
      <w:r w:rsidRPr="00A86D84">
        <w:rPr>
          <w:sz w:val="16"/>
          <w:szCs w:val="16"/>
        </w:rPr>
        <w:t xml:space="preserve">&lt;&lt;GRAPH REMOVED&gt;&gt; More data centers can mean higher costs. That same Bloomberg analysis found that areas with high concentrations of data centers saw electricity prices jump 267 percent over the past five years. And John Steinbach isn’t the only Virginia resident to see a connection: Nearly three-quarters of voters in the state blame the facilities, largely clustered in Northern Virginia’s Data Center Alley, for rising electricity costs, according to a January 2026 survey conducted by Global Strategy Group and the Chesapeake Climate Action Network Action Fund. </w:t>
      </w:r>
    </w:p>
    <w:p w14:paraId="33770685" w14:textId="77777777" w:rsidR="001C7767" w:rsidRPr="00A86D84" w:rsidRDefault="001C7767" w:rsidP="001C7767">
      <w:r w:rsidRPr="00A86D84">
        <w:rPr>
          <w:sz w:val="16"/>
          <w:szCs w:val="16"/>
        </w:rPr>
        <w:t xml:space="preserve">The worry extends beyond Virginia, too. A November 2025 nationally representative survey (PDF) of 2,146 U.S. adults by Consumer Reports found that 78 percent of Americans are somewhat or very concerned that the new data centers being built across the country will make their energy bills go up. </w:t>
      </w:r>
    </w:p>
    <w:p w14:paraId="7841EAEA" w14:textId="77777777" w:rsidR="001C7767" w:rsidRPr="00A86D84" w:rsidRDefault="001C7767" w:rsidP="001C7767">
      <w:r w:rsidRPr="00A86D84">
        <w:rPr>
          <w:sz w:val="16"/>
          <w:szCs w:val="16"/>
        </w:rPr>
        <w:t>To keep up with the growing demand for power, electric utilities are spending billions to build new transmission lines and power plants. That’s one of the main ways new data centers can drive up home electricity bills, says Ari Peskoe, director of Harvard Law School’s Electricity Law Initiative and co-author of a March 2025 paper exploring how the public is funding Big Tech’s power-intensive facilities. “Utilities are building infrastructure, and then we all pay for it because that’s how the utility business model has always worked,” he says.</w:t>
      </w:r>
    </w:p>
    <w:p w14:paraId="13DE019B" w14:textId="77777777" w:rsidR="001C7767" w:rsidRPr="00A86D84" w:rsidRDefault="001C7767" w:rsidP="001C7767">
      <w:r w:rsidRPr="00A86D84">
        <w:rPr>
          <w:sz w:val="16"/>
          <w:szCs w:val="16"/>
        </w:rPr>
        <w:t xml:space="preserve">Residential electricity costs are also rising because </w:t>
      </w:r>
      <w:r w:rsidRPr="00A86D84">
        <w:rPr>
          <w:rStyle w:val="StyleUnderline"/>
        </w:rPr>
        <w:t xml:space="preserve">the </w:t>
      </w:r>
      <w:r w:rsidRPr="00A86D84">
        <w:rPr>
          <w:rStyle w:val="Emphasis"/>
          <w:highlight w:val="cyan"/>
        </w:rPr>
        <w:t>rush</w:t>
      </w:r>
      <w:r w:rsidRPr="00A86D84">
        <w:rPr>
          <w:rStyle w:val="StyleUnderline"/>
          <w:highlight w:val="cyan"/>
        </w:rPr>
        <w:t xml:space="preserve"> of new </w:t>
      </w:r>
      <w:r w:rsidRPr="00A86D84">
        <w:rPr>
          <w:rStyle w:val="Emphasis"/>
          <w:highlight w:val="cyan"/>
        </w:rPr>
        <w:t>hyperscale data centers</w:t>
      </w:r>
      <w:r w:rsidRPr="00A86D84">
        <w:rPr>
          <w:rStyle w:val="StyleUnderline"/>
        </w:rPr>
        <w:t xml:space="preserve"> wanting to draw power </w:t>
      </w:r>
      <w:r w:rsidRPr="00A86D84">
        <w:rPr>
          <w:rStyle w:val="StyleUnderline"/>
          <w:highlight w:val="cyan"/>
        </w:rPr>
        <w:t>from</w:t>
      </w:r>
      <w:r w:rsidRPr="00A86D84">
        <w:rPr>
          <w:rStyle w:val="StyleUnderline"/>
        </w:rPr>
        <w:t xml:space="preserve"> </w:t>
      </w:r>
      <w:r w:rsidRPr="00A86D84">
        <w:rPr>
          <w:rStyle w:val="StyleUnderline"/>
          <w:highlight w:val="cyan"/>
        </w:rPr>
        <w:t>the</w:t>
      </w:r>
      <w:r w:rsidRPr="00A86D84">
        <w:rPr>
          <w:rStyle w:val="StyleUnderline"/>
        </w:rPr>
        <w:t xml:space="preserve"> </w:t>
      </w:r>
      <w:r w:rsidRPr="00A86D84">
        <w:rPr>
          <w:rStyle w:val="StyleUnderline"/>
          <w:highlight w:val="cyan"/>
        </w:rPr>
        <w:t>grid</w:t>
      </w:r>
      <w:r w:rsidRPr="00A86D84">
        <w:rPr>
          <w:rStyle w:val="StyleUnderline"/>
        </w:rPr>
        <w:t xml:space="preserve"> is </w:t>
      </w:r>
      <w:r w:rsidRPr="00A86D84">
        <w:rPr>
          <w:rStyle w:val="Emphasis"/>
          <w:highlight w:val="cyan"/>
        </w:rPr>
        <w:t>spiking</w:t>
      </w:r>
      <w:r w:rsidRPr="00A86D84">
        <w:rPr>
          <w:rStyle w:val="Emphasis"/>
        </w:rPr>
        <w:t xml:space="preserve"> </w:t>
      </w:r>
      <w:r w:rsidRPr="00A86D84">
        <w:rPr>
          <w:rStyle w:val="Emphasis"/>
          <w:highlight w:val="cyan"/>
        </w:rPr>
        <w:t>demand</w:t>
      </w:r>
      <w:r w:rsidRPr="00A86D84">
        <w:rPr>
          <w:sz w:val="16"/>
          <w:szCs w:val="16"/>
        </w:rPr>
        <w:t>. That drives up prices for everyone, Peskoe says.</w:t>
      </w:r>
    </w:p>
    <w:p w14:paraId="46F04EAE" w14:textId="77777777" w:rsidR="001C7767" w:rsidRPr="00A86D84" w:rsidRDefault="001C7767" w:rsidP="001C7767">
      <w:r w:rsidRPr="00A86D84">
        <w:rPr>
          <w:sz w:val="16"/>
          <w:szCs w:val="16"/>
        </w:rPr>
        <w:t>Water Demand Is Soaring</w:t>
      </w:r>
    </w:p>
    <w:p w14:paraId="0C074BF8" w14:textId="77777777" w:rsidR="001C7767" w:rsidRPr="00A86D84" w:rsidRDefault="001C7767" w:rsidP="001C7767">
      <w:r w:rsidRPr="00A86D84">
        <w:rPr>
          <w:sz w:val="16"/>
          <w:szCs w:val="16"/>
        </w:rPr>
        <w:t>Large data centers’ rows upon rows of stacked servers and other hardware operate around the clock to power intensive computing tasks like generative AI and cryptocurrency mining—and they run hot. To prevent the machines from overheating, the facilities have historically relied on constantly circulating water to cool their equipment.</w:t>
      </w:r>
    </w:p>
    <w:p w14:paraId="0EFA2C02" w14:textId="77777777" w:rsidR="001C7767" w:rsidRPr="00A86D84" w:rsidRDefault="001C7767" w:rsidP="001C7767">
      <w:r w:rsidRPr="00A86D84">
        <w:rPr>
          <w:sz w:val="16"/>
          <w:szCs w:val="16"/>
        </w:rPr>
        <w:t xml:space="preserve">In the process, a data center can use up to 5 million gallons of water every day, as much as 16,000-plus average U.S. households, according to Environmental Protection Agency estimates. That’s just direct usage for cooling. Generating </w:t>
      </w:r>
      <w:proofErr w:type="gramStart"/>
      <w:r w:rsidRPr="00A86D84">
        <w:rPr>
          <w:sz w:val="16"/>
          <w:szCs w:val="16"/>
        </w:rPr>
        <w:t>the electricity</w:t>
      </w:r>
      <w:proofErr w:type="gramEnd"/>
      <w:r w:rsidRPr="00A86D84">
        <w:rPr>
          <w:sz w:val="16"/>
          <w:szCs w:val="16"/>
        </w:rPr>
        <w:t xml:space="preserve"> to keep data centers powered up requires additional millions of gallons of water, even more than the water used for cooling.</w:t>
      </w:r>
    </w:p>
    <w:p w14:paraId="2E770412" w14:textId="77777777" w:rsidR="001C7767" w:rsidRPr="00A86D84" w:rsidRDefault="001C7767" w:rsidP="001C7767">
      <w:r w:rsidRPr="00A86D84">
        <w:rPr>
          <w:sz w:val="16"/>
          <w:szCs w:val="16"/>
        </w:rPr>
        <w:t>Data centers around Phoenix use about 385 million gallons of water per year for cooling—and that doesn't count the water used to generate the electricity they need to operate. The figure will grow as more data centers are built.</w:t>
      </w:r>
    </w:p>
    <w:p w14:paraId="26E3FAFC" w14:textId="77777777" w:rsidR="001C7767" w:rsidRPr="00A86D84" w:rsidRDefault="001C7767" w:rsidP="001C7767">
      <w:r w:rsidRPr="00A86D84">
        <w:rPr>
          <w:sz w:val="16"/>
          <w:szCs w:val="16"/>
        </w:rPr>
        <w:t>Source: Ceres.</w:t>
      </w:r>
    </w:p>
    <w:p w14:paraId="1320643A" w14:textId="77777777" w:rsidR="001C7767" w:rsidRPr="00A86D84" w:rsidRDefault="001C7767" w:rsidP="001C7767">
      <w:r w:rsidRPr="00A86D84">
        <w:rPr>
          <w:sz w:val="16"/>
          <w:szCs w:val="16"/>
        </w:rPr>
        <w:t>&lt;&lt;GRAPH REMOVED&gt;&gt;</w:t>
      </w:r>
    </w:p>
    <w:p w14:paraId="5CB1ADE8" w14:textId="77777777" w:rsidR="001C7767" w:rsidRPr="00A86D84" w:rsidRDefault="001C7767" w:rsidP="001C7767">
      <w:r w:rsidRPr="00A86D84">
        <w:rPr>
          <w:sz w:val="16"/>
          <w:szCs w:val="16"/>
        </w:rPr>
        <w:t>The facilities' direct water consumption may skyrocket to 3.7 billion gallons annually. That's enough to supply 34,000 homes.</w:t>
      </w:r>
    </w:p>
    <w:p w14:paraId="276976E6" w14:textId="77777777" w:rsidR="001C7767" w:rsidRPr="00A86D84" w:rsidRDefault="001C7767" w:rsidP="001C7767">
      <w:r w:rsidRPr="00A86D84">
        <w:rPr>
          <w:sz w:val="16"/>
          <w:szCs w:val="16"/>
        </w:rPr>
        <w:t>Source: Ceres, EPA.</w:t>
      </w:r>
    </w:p>
    <w:p w14:paraId="14031253" w14:textId="77777777" w:rsidR="001C7767" w:rsidRPr="00A86D84" w:rsidRDefault="001C7767" w:rsidP="001C7767">
      <w:r w:rsidRPr="00A86D84">
        <w:rPr>
          <w:rStyle w:val="Emphasis"/>
        </w:rPr>
        <w:t>Hyperscale</w:t>
      </w:r>
      <w:r w:rsidRPr="00A86D84">
        <w:rPr>
          <w:rStyle w:val="StyleUnderline"/>
        </w:rPr>
        <w:t xml:space="preserve"> data </w:t>
      </w:r>
      <w:r w:rsidRPr="00A86D84">
        <w:rPr>
          <w:rStyle w:val="Emphasis"/>
        </w:rPr>
        <w:t>centers</w:t>
      </w:r>
      <w:r w:rsidRPr="00A86D84">
        <w:rPr>
          <w:rStyle w:val="StyleUnderline"/>
        </w:rPr>
        <w:t xml:space="preserve"> can </w:t>
      </w:r>
      <w:r w:rsidRPr="00A86D84">
        <w:rPr>
          <w:rStyle w:val="Emphasis"/>
          <w:highlight w:val="cyan"/>
        </w:rPr>
        <w:t>worsen</w:t>
      </w:r>
      <w:r w:rsidRPr="00A86D84">
        <w:rPr>
          <w:rStyle w:val="Emphasis"/>
        </w:rPr>
        <w:t xml:space="preserve"> </w:t>
      </w:r>
      <w:r w:rsidRPr="00A86D84">
        <w:rPr>
          <w:rStyle w:val="Emphasis"/>
          <w:highlight w:val="cyan"/>
        </w:rPr>
        <w:t>water</w:t>
      </w:r>
      <w:r w:rsidRPr="00A86D84">
        <w:rPr>
          <w:rStyle w:val="Emphasis"/>
        </w:rPr>
        <w:t xml:space="preserve"> </w:t>
      </w:r>
      <w:r w:rsidRPr="00A86D84">
        <w:rPr>
          <w:rStyle w:val="Emphasis"/>
          <w:highlight w:val="cyan"/>
        </w:rPr>
        <w:t>shortages</w:t>
      </w:r>
      <w:r w:rsidRPr="00A86D84">
        <w:rPr>
          <w:rStyle w:val="StyleUnderline"/>
        </w:rPr>
        <w:t xml:space="preserve"> in regions already hit by the 25-year megadrought</w:t>
      </w:r>
      <w:r w:rsidRPr="00A86D84">
        <w:rPr>
          <w:sz w:val="16"/>
          <w:szCs w:val="16"/>
        </w:rPr>
        <w:t xml:space="preserve">. Phoenix draws 40 percent of its water from the Colorado River. </w:t>
      </w:r>
      <w:r w:rsidRPr="00A86D84">
        <w:rPr>
          <w:rStyle w:val="StyleUnderline"/>
        </w:rPr>
        <w:t>The system’s two major reservoirs—</w:t>
      </w:r>
      <w:r w:rsidRPr="00A86D84">
        <w:rPr>
          <w:rStyle w:val="StyleUnderline"/>
          <w:highlight w:val="cyan"/>
        </w:rPr>
        <w:t>Lake</w:t>
      </w:r>
      <w:r w:rsidRPr="00A86D84">
        <w:rPr>
          <w:rStyle w:val="StyleUnderline"/>
        </w:rPr>
        <w:t xml:space="preserve"> Powell and Lake Mead—have </w:t>
      </w:r>
      <w:r w:rsidRPr="00A86D84">
        <w:rPr>
          <w:rStyle w:val="StyleUnderline"/>
          <w:highlight w:val="cyan"/>
        </w:rPr>
        <w:t>fallen</w:t>
      </w:r>
      <w:r w:rsidRPr="00A86D84">
        <w:rPr>
          <w:rStyle w:val="StyleUnderline"/>
        </w:rPr>
        <w:t xml:space="preserve"> from roughly </w:t>
      </w:r>
      <w:r w:rsidRPr="00A86D84">
        <w:rPr>
          <w:rStyle w:val="Emphasis"/>
          <w:highlight w:val="cyan"/>
        </w:rPr>
        <w:t xml:space="preserve">90 percent </w:t>
      </w:r>
      <w:r w:rsidRPr="00A86D84">
        <w:rPr>
          <w:rStyle w:val="Emphasis"/>
        </w:rPr>
        <w:t>capacity</w:t>
      </w:r>
      <w:r w:rsidRPr="00A86D84">
        <w:rPr>
          <w:rStyle w:val="StyleUnderline"/>
        </w:rPr>
        <w:t xml:space="preserve"> in 2000 to around </w:t>
      </w:r>
      <w:r w:rsidRPr="00A86D84">
        <w:rPr>
          <w:rStyle w:val="Emphasis"/>
        </w:rPr>
        <w:t>30 percent today</w:t>
      </w:r>
      <w:r w:rsidRPr="00A86D84">
        <w:rPr>
          <w:rStyle w:val="StyleUnderline"/>
        </w:rPr>
        <w:t>.</w:t>
      </w:r>
    </w:p>
    <w:p w14:paraId="54E2B98A" w14:textId="77777777" w:rsidR="001C7767" w:rsidRPr="00A86D84" w:rsidRDefault="001C7767" w:rsidP="001C7767">
      <w:r w:rsidRPr="00A86D84">
        <w:rPr>
          <w:sz w:val="16"/>
          <w:szCs w:val="16"/>
        </w:rPr>
        <w:t>U.S. Bureau of Reclamation, RISE Reservoir Conditions. Oct. 1 storage, 2000–2025</w:t>
      </w:r>
    </w:p>
    <w:p w14:paraId="18F4D69A" w14:textId="77777777" w:rsidR="001C7767" w:rsidRPr="00A86D84" w:rsidRDefault="001C7767" w:rsidP="001C7767">
      <w:r w:rsidRPr="00A86D84">
        <w:rPr>
          <w:sz w:val="16"/>
          <w:szCs w:val="16"/>
        </w:rPr>
        <w:t>&lt;&lt;GRAPH REMOVED&gt;&gt;</w:t>
      </w:r>
    </w:p>
    <w:p w14:paraId="03D981E7" w14:textId="77777777" w:rsidR="001C7767" w:rsidRPr="00A86D84" w:rsidRDefault="001C7767" w:rsidP="001C7767">
      <w:r w:rsidRPr="00A86D84">
        <w:rPr>
          <w:sz w:val="16"/>
          <w:szCs w:val="16"/>
        </w:rPr>
        <w:t xml:space="preserve">What’s more, about </w:t>
      </w:r>
      <w:r w:rsidRPr="00A86D84">
        <w:rPr>
          <w:rStyle w:val="StyleUnderline"/>
        </w:rPr>
        <w:t xml:space="preserve">two-thirds of the data centers built </w:t>
      </w:r>
      <w:proofErr w:type="gramStart"/>
      <w:r w:rsidRPr="00A86D84">
        <w:rPr>
          <w:rStyle w:val="StyleUnderline"/>
        </w:rPr>
        <w:t>since</w:t>
      </w:r>
      <w:proofErr w:type="gramEnd"/>
      <w:r w:rsidRPr="00A86D84">
        <w:rPr>
          <w:rStyle w:val="StyleUnderline"/>
        </w:rPr>
        <w:t xml:space="preserve"> 2022 are in areas already experiencing water stress</w:t>
      </w:r>
      <w:r w:rsidRPr="00A86D84">
        <w:rPr>
          <w:sz w:val="16"/>
          <w:szCs w:val="16"/>
        </w:rPr>
        <w:t xml:space="preserve">, according to a Bloomberg News investigation. That includes parts of Texas. The state is already home to roughly 400 data centers, according to Data Center Map, an industry research company, and it is now contending with the introduction of massive campuses. </w:t>
      </w:r>
      <w:r w:rsidRPr="00A86D84">
        <w:rPr>
          <w:rStyle w:val="StyleUnderline"/>
        </w:rPr>
        <w:t>One planned site, called Project Matador, will house 18 million square feet of data centers—plus four nuclear reactors and a natural gas power plant</w:t>
      </w:r>
      <w:r w:rsidRPr="00A86D84">
        <w:rPr>
          <w:sz w:val="16"/>
          <w:szCs w:val="16"/>
        </w:rPr>
        <w:t xml:space="preserve">. The developer, Fermi America, plans to use hybrid air/water cooling systems and says it is investigating the use of recycled water to conserve resources. However, </w:t>
      </w:r>
      <w:r w:rsidRPr="00A86D84">
        <w:rPr>
          <w:rStyle w:val="StyleUnderline"/>
        </w:rPr>
        <w:t xml:space="preserve">experts at the Houston Advanced Research Center and the University of Houston believe the increased water demand from this project and the dozens of others popping up across Texas will strain supplies in coming years. </w:t>
      </w:r>
    </w:p>
    <w:p w14:paraId="4A5937FC" w14:textId="77777777" w:rsidR="001C7767" w:rsidRPr="00A86D84" w:rsidRDefault="001C7767" w:rsidP="001C7767">
      <w:r w:rsidRPr="00A86D84">
        <w:rPr>
          <w:sz w:val="16"/>
          <w:szCs w:val="16"/>
        </w:rPr>
        <w:t xml:space="preserve">In Arizona, another water-stressed state, </w:t>
      </w:r>
      <w:r w:rsidRPr="00A86D84">
        <w:rPr>
          <w:rStyle w:val="StyleUnderline"/>
        </w:rPr>
        <w:t>companies have built, or announced plans to build, 26 data centers since 2022</w:t>
      </w:r>
      <w:r w:rsidRPr="00A86D84">
        <w:rPr>
          <w:sz w:val="16"/>
          <w:szCs w:val="16"/>
        </w:rPr>
        <w:t xml:space="preserve">. An analysis by Ceres, a nonprofit advocacy group, found that data centers around Phoenix already use approximately 385 million gallons of water per year for direct cooling needs. And it </w:t>
      </w:r>
      <w:r w:rsidRPr="00A86D84">
        <w:rPr>
          <w:rStyle w:val="StyleUnderline"/>
        </w:rPr>
        <w:t>predicts that amount will skyrocket to 3.7 billion gallons per year once the region’s planned data centers come online.</w:t>
      </w:r>
      <w:r w:rsidRPr="00A86D84">
        <w:t xml:space="preserve"> </w:t>
      </w:r>
      <w:r w:rsidRPr="00A86D84">
        <w:rPr>
          <w:rStyle w:val="StyleUnderline"/>
        </w:rPr>
        <w:t>That’s an 870 percent increase</w:t>
      </w:r>
      <w:r w:rsidRPr="00A86D84">
        <w:rPr>
          <w:sz w:val="16"/>
          <w:szCs w:val="16"/>
        </w:rPr>
        <w:t>—and it’s nearly twice the water needed to supply a city the size of Flagstaff.</w:t>
      </w:r>
    </w:p>
    <w:p w14:paraId="5BC599CF" w14:textId="77777777" w:rsidR="001C7767" w:rsidRPr="00A86D84" w:rsidRDefault="001C7767" w:rsidP="001C7767">
      <w:r w:rsidRPr="00A86D84">
        <w:rPr>
          <w:sz w:val="16"/>
          <w:szCs w:val="16"/>
        </w:rPr>
        <w:t>Local Impacts Can Be Overwhelming</w:t>
      </w:r>
    </w:p>
    <w:p w14:paraId="46AA7D2E" w14:textId="77777777" w:rsidR="001C7767" w:rsidRPr="00A86D84" w:rsidRDefault="001C7767" w:rsidP="001C7767">
      <w:r w:rsidRPr="00A86D84">
        <w:rPr>
          <w:rStyle w:val="Emphasis"/>
        </w:rPr>
        <w:t>Hyperscale</w:t>
      </w:r>
      <w:r w:rsidRPr="00A86D84">
        <w:rPr>
          <w:rStyle w:val="StyleUnderline"/>
        </w:rPr>
        <w:t xml:space="preserve"> data center </w:t>
      </w:r>
      <w:r w:rsidRPr="00A86D84">
        <w:rPr>
          <w:rStyle w:val="Emphasis"/>
        </w:rPr>
        <w:t>facilities take years to build,</w:t>
      </w:r>
      <w:r w:rsidRPr="00A86D84">
        <w:rPr>
          <w:rStyle w:val="StyleUnderline"/>
        </w:rPr>
        <w:t xml:space="preserve"> and the construction phase can take a toll on community members’ daily lives. </w:t>
      </w:r>
    </w:p>
    <w:p w14:paraId="15912588" w14:textId="77777777" w:rsidR="001C7767" w:rsidRPr="00A86D84" w:rsidRDefault="001C7767" w:rsidP="001C7767">
      <w:r w:rsidRPr="00A86D84">
        <w:rPr>
          <w:sz w:val="16"/>
          <w:szCs w:val="16"/>
        </w:rPr>
        <w:t xml:space="preserve">In some areas, electric utilities are crossing through people’s properties with the new transmission lines needed to supply energy to data centers—with some homeowners even finding massive high-voltage poles going up in the middle of their lawns, just yards from their houses. Homeowners in Georgia have also complained of contaminated well water, damaged roofs, and other problems they blame on nearby data center construction. </w:t>
      </w:r>
    </w:p>
    <w:p w14:paraId="7C598162" w14:textId="77777777" w:rsidR="001C7767" w:rsidRPr="00A86D84" w:rsidRDefault="001C7767" w:rsidP="001C7767">
      <w:r w:rsidRPr="00A86D84">
        <w:rPr>
          <w:sz w:val="16"/>
          <w:szCs w:val="16"/>
        </w:rPr>
        <w:t xml:space="preserve">They worry about increased traffic, too. Diana Dietz, who lives several miles from a data center campus being developed by QTS in Fayetteville, Ga., says large vehicles are now rumbling through previously quiet areas. “You’ve got these giant excavation-style dump trucks 2 minutes from my house, nipping by,” she says. “You’ve got those vehicles, you’ve got huge flatbeds bringing in equipment, you’ve got huge cement trucks, you’ve got construction vehicles—all speeding on these residential roads.” </w:t>
      </w:r>
    </w:p>
    <w:p w14:paraId="10C58889" w14:textId="77777777" w:rsidR="001C7767" w:rsidRPr="00A86D84" w:rsidRDefault="001C7767" w:rsidP="001C7767">
      <w:r w:rsidRPr="00A86D84">
        <w:rPr>
          <w:sz w:val="16"/>
          <w:szCs w:val="16"/>
        </w:rPr>
        <w:t xml:space="preserve">Residents face similar problems in other regions, too. </w:t>
      </w:r>
      <w:r w:rsidRPr="00A86D84">
        <w:rPr>
          <w:rStyle w:val="Emphasis"/>
        </w:rPr>
        <w:t>Vehicular</w:t>
      </w:r>
      <w:r w:rsidRPr="00A86D84">
        <w:rPr>
          <w:rStyle w:val="StyleUnderline"/>
        </w:rPr>
        <w:t xml:space="preserve"> </w:t>
      </w:r>
      <w:r w:rsidRPr="00A86D84">
        <w:rPr>
          <w:rStyle w:val="Emphasis"/>
        </w:rPr>
        <w:t>accidents</w:t>
      </w:r>
      <w:r w:rsidRPr="00A86D84">
        <w:rPr>
          <w:rStyle w:val="StyleUnderline"/>
        </w:rPr>
        <w:t xml:space="preserve"> in the rural area where Meta is building its Hyperion campus </w:t>
      </w:r>
      <w:r w:rsidRPr="00A86D84">
        <w:rPr>
          <w:rStyle w:val="Emphasis"/>
        </w:rPr>
        <w:t>jumped</w:t>
      </w:r>
      <w:r w:rsidRPr="00A86D84">
        <w:rPr>
          <w:rStyle w:val="StyleUnderline"/>
        </w:rPr>
        <w:t xml:space="preserve"> by more than </w:t>
      </w:r>
      <w:r w:rsidRPr="00A86D84">
        <w:rPr>
          <w:rStyle w:val="Emphasis"/>
        </w:rPr>
        <w:t>600 percent</w:t>
      </w:r>
      <w:r w:rsidRPr="00A86D84">
        <w:rPr>
          <w:rStyle w:val="StyleUnderline"/>
        </w:rPr>
        <w:t xml:space="preserve"> in the first nine months of 2025 over the previous year</w:t>
      </w:r>
      <w:r w:rsidRPr="00A86D84">
        <w:rPr>
          <w:sz w:val="16"/>
          <w:szCs w:val="16"/>
        </w:rPr>
        <w:t>, according to an analysis of police records published in November 2025 by Louisiana Illuminator, a local news outlet.</w:t>
      </w:r>
    </w:p>
    <w:p w14:paraId="0513B408" w14:textId="77777777" w:rsidR="001C7767" w:rsidRPr="00A86D84" w:rsidRDefault="001C7767" w:rsidP="001C7767">
      <w:r w:rsidRPr="00A86D84">
        <w:rPr>
          <w:sz w:val="16"/>
          <w:szCs w:val="16"/>
        </w:rPr>
        <w:t xml:space="preserve">In an emailed statement, a Meta spokesperson says the company is working to “mitigate impacts to the community” by building new roads to divert truck traffic, conducting a traffic study, and collaborating with contractors and the local police department. The statement also says that the company is “proud to call Richland Parish home” and that “being good neighbors is a top priority.” </w:t>
      </w:r>
    </w:p>
    <w:p w14:paraId="5FEE5C97" w14:textId="77777777" w:rsidR="001C7767" w:rsidRPr="00A86D84" w:rsidRDefault="001C7767" w:rsidP="001C7767">
      <w:r w:rsidRPr="00A86D84">
        <w:rPr>
          <w:rStyle w:val="StyleUnderline"/>
        </w:rPr>
        <w:t>Once data centers come online, they can also affect local air quality</w:t>
      </w:r>
      <w:r w:rsidRPr="00A86D84">
        <w:rPr>
          <w:sz w:val="16"/>
          <w:szCs w:val="16"/>
        </w:rPr>
        <w:t>. Because the equipment inside data centers operates day and night, operators often install fossil-fuel generators that can provide power in the event of a shortage or an outage. In late January, with the threat of bitter cold temperatures and impending winter storms in many parts of the U.S., the Department of Energy gave a preemptive green light to data centers and other “major facilities” to run their generators as needed.</w:t>
      </w:r>
    </w:p>
    <w:p w14:paraId="5662E3D9" w14:textId="77777777" w:rsidR="001C7767" w:rsidRPr="00A86D84" w:rsidRDefault="001C7767" w:rsidP="001C7767">
      <w:r w:rsidRPr="00A86D84">
        <w:rPr>
          <w:rStyle w:val="StyleUnderline"/>
        </w:rPr>
        <w:t>Generators powered by diesel and natural gas can be noisy and emit harmful pollutants that have been linked to cancer, heart disease, and respiratory problems</w:t>
      </w:r>
      <w:r w:rsidRPr="00A86D84">
        <w:rPr>
          <w:sz w:val="16"/>
          <w:szCs w:val="16"/>
        </w:rPr>
        <w:t xml:space="preserve">. And because many data centers are built close to homes and schools, </w:t>
      </w:r>
      <w:r w:rsidRPr="00A86D84">
        <w:rPr>
          <w:rStyle w:val="StyleUnderline"/>
        </w:rPr>
        <w:t>these emissions can put nearby residents and children at particular risk.</w:t>
      </w:r>
      <w:r w:rsidRPr="00A86D84">
        <w:rPr>
          <w:sz w:val="16"/>
          <w:szCs w:val="16"/>
        </w:rPr>
        <w:t xml:space="preserve"> According to a recent Kapor Foundation report, </w:t>
      </w:r>
      <w:r w:rsidRPr="00A86D84">
        <w:rPr>
          <w:rStyle w:val="StyleUnderline"/>
        </w:rPr>
        <w:t xml:space="preserve">82 percent of California data centers </w:t>
      </w:r>
      <w:proofErr w:type="gramStart"/>
      <w:r w:rsidRPr="00A86D84">
        <w:rPr>
          <w:rStyle w:val="StyleUnderline"/>
        </w:rPr>
        <w:t>are located in</w:t>
      </w:r>
      <w:proofErr w:type="gramEnd"/>
      <w:r w:rsidRPr="00A86D84">
        <w:rPr>
          <w:rStyle w:val="StyleUnderline"/>
        </w:rPr>
        <w:t xml:space="preserve"> communities already facing poor air quality.</w:t>
      </w:r>
    </w:p>
    <w:p w14:paraId="2ACBD140" w14:textId="77777777" w:rsidR="001C7767" w:rsidRPr="00A86D84" w:rsidRDefault="001C7767" w:rsidP="001C7767">
      <w:r w:rsidRPr="00A86D84">
        <w:rPr>
          <w:sz w:val="16"/>
          <w:szCs w:val="16"/>
        </w:rPr>
        <w:t xml:space="preserve">As AI data center construction outpaces the facilities’ ability to connect to the grid in many areas, some are opting to rely entirely on their own generators. Portable methane gas turbines, for example, power Elon Musk’s xAI Colossus 1 and 2 facilities in Memphis, Tenn., affecting communities already overburdened by pollution. (The company did not respond to CR’s requests for </w:t>
      </w:r>
      <w:proofErr w:type="gramStart"/>
      <w:r w:rsidRPr="00A86D84">
        <w:rPr>
          <w:sz w:val="16"/>
          <w:szCs w:val="16"/>
        </w:rPr>
        <w:t>comment</w:t>
      </w:r>
      <w:proofErr w:type="gramEnd"/>
      <w:r w:rsidRPr="00A86D84">
        <w:rPr>
          <w:sz w:val="16"/>
          <w:szCs w:val="16"/>
        </w:rPr>
        <w:t>.)</w:t>
      </w:r>
    </w:p>
    <w:p w14:paraId="682760C9" w14:textId="77777777" w:rsidR="001C7767" w:rsidRPr="00A86D84" w:rsidRDefault="001C7767" w:rsidP="001C7767">
      <w:r w:rsidRPr="00A86D84">
        <w:rPr>
          <w:sz w:val="16"/>
          <w:szCs w:val="16"/>
        </w:rPr>
        <w:t xml:space="preserve">This “behind the meter” development strategy is increasingly common: </w:t>
      </w:r>
      <w:r w:rsidRPr="00A86D84">
        <w:rPr>
          <w:rStyle w:val="Emphasis"/>
        </w:rPr>
        <w:t>Forty-six planned data centers</w:t>
      </w:r>
      <w:r w:rsidRPr="00A86D84">
        <w:rPr>
          <w:rStyle w:val="StyleUnderline"/>
        </w:rPr>
        <w:t xml:space="preserve">, with a combined capacity of 56 GW, will </w:t>
      </w:r>
      <w:r w:rsidRPr="00A86D84">
        <w:rPr>
          <w:rStyle w:val="Emphasis"/>
        </w:rPr>
        <w:t>avoid</w:t>
      </w:r>
      <w:r w:rsidRPr="00A86D84">
        <w:rPr>
          <w:rStyle w:val="StyleUnderline"/>
        </w:rPr>
        <w:t xml:space="preserve"> </w:t>
      </w:r>
      <w:r w:rsidRPr="00A86D84">
        <w:rPr>
          <w:rStyle w:val="Emphasis"/>
        </w:rPr>
        <w:t>connecting</w:t>
      </w:r>
      <w:r w:rsidRPr="00A86D84">
        <w:rPr>
          <w:rStyle w:val="StyleUnderline"/>
        </w:rPr>
        <w:t xml:space="preserve"> to the </w:t>
      </w:r>
      <w:r w:rsidRPr="00A86D84">
        <w:rPr>
          <w:rStyle w:val="Emphasis"/>
        </w:rPr>
        <w:t>grid</w:t>
      </w:r>
      <w:r w:rsidRPr="00A86D84">
        <w:rPr>
          <w:rStyle w:val="StyleUnderline"/>
        </w:rPr>
        <w:t xml:space="preserve"> altogether</w:t>
      </w:r>
      <w:r w:rsidRPr="00A86D84">
        <w:rPr>
          <w:sz w:val="16"/>
          <w:szCs w:val="16"/>
        </w:rPr>
        <w:t xml:space="preserve">, according to an analysis by Cleanview, an energy data company. Companies that build and operate data centers say that generating power on-site can reduce strain on the grid during peak </w:t>
      </w:r>
      <w:proofErr w:type="gramStart"/>
      <w:r w:rsidRPr="00A86D84">
        <w:rPr>
          <w:sz w:val="16"/>
          <w:szCs w:val="16"/>
        </w:rPr>
        <w:t>times, and</w:t>
      </w:r>
      <w:proofErr w:type="gramEnd"/>
      <w:r w:rsidRPr="00A86D84">
        <w:rPr>
          <w:sz w:val="16"/>
          <w:szCs w:val="16"/>
        </w:rPr>
        <w:t xml:space="preserve"> potentially keep consumer electricity bills in check.</w:t>
      </w:r>
    </w:p>
    <w:p w14:paraId="49B8E55F" w14:textId="77777777" w:rsidR="001C7767" w:rsidRPr="00A86D84" w:rsidRDefault="001C7767" w:rsidP="001C7767">
      <w:r w:rsidRPr="00A86D84">
        <w:rPr>
          <w:sz w:val="16"/>
          <w:szCs w:val="16"/>
        </w:rPr>
        <w:t xml:space="preserve">Some of this new power could be supplied by cleaner sources. But for </w:t>
      </w:r>
      <w:proofErr w:type="gramStart"/>
      <w:r w:rsidRPr="00A86D84">
        <w:rPr>
          <w:sz w:val="16"/>
          <w:szCs w:val="16"/>
        </w:rPr>
        <w:t>now</w:t>
      </w:r>
      <w:proofErr w:type="gramEnd"/>
      <w:r w:rsidRPr="00A86D84">
        <w:rPr>
          <w:sz w:val="16"/>
          <w:szCs w:val="16"/>
        </w:rPr>
        <w:t xml:space="preserve"> it will overwhelmingly be generated using fossil fuels.</w:t>
      </w:r>
    </w:p>
    <w:p w14:paraId="55444BFF" w14:textId="77777777" w:rsidR="001C7767" w:rsidRPr="00A86D84" w:rsidRDefault="001C7767" w:rsidP="001C7767">
      <w:r w:rsidRPr="00A86D84">
        <w:rPr>
          <w:sz w:val="16"/>
          <w:szCs w:val="16"/>
        </w:rPr>
        <w:t>Data Center Deals Are Often Secret</w:t>
      </w:r>
    </w:p>
    <w:p w14:paraId="3824515A" w14:textId="77777777" w:rsidR="001C7767" w:rsidRPr="00A86D84" w:rsidRDefault="001C7767" w:rsidP="001C7767">
      <w:r w:rsidRPr="00A86D84">
        <w:rPr>
          <w:sz w:val="16"/>
          <w:szCs w:val="16"/>
        </w:rPr>
        <w:t xml:space="preserve">When a company wants to build a data center in a community, its residents are frequently kept unaware about what’s coming until the project is a </w:t>
      </w:r>
      <w:proofErr w:type="gramStart"/>
      <w:r w:rsidRPr="00A86D84">
        <w:rPr>
          <w:sz w:val="16"/>
          <w:szCs w:val="16"/>
        </w:rPr>
        <w:t>done deal</w:t>
      </w:r>
      <w:proofErr w:type="gramEnd"/>
      <w:r w:rsidRPr="00A86D84">
        <w:rPr>
          <w:sz w:val="16"/>
          <w:szCs w:val="16"/>
        </w:rPr>
        <w:t xml:space="preserve">. Researchers at the University of Mary Washington identified </w:t>
      </w:r>
      <w:r w:rsidRPr="00A86D84">
        <w:rPr>
          <w:rStyle w:val="StyleUnderline"/>
        </w:rPr>
        <w:t>31 Virginia communities with existing, approved, or proposed data centers and found that the vast majority—25 of the 31—had nondisclosure agreements with local officials</w:t>
      </w:r>
      <w:r w:rsidRPr="00A86D84">
        <w:rPr>
          <w:sz w:val="16"/>
          <w:szCs w:val="16"/>
        </w:rPr>
        <w:t xml:space="preserve">. These </w:t>
      </w:r>
      <w:r w:rsidRPr="00A86D84">
        <w:rPr>
          <w:rStyle w:val="StyleUnderline"/>
        </w:rPr>
        <w:t>NDAs often kept the public from learning that a facility was even being proposed</w:t>
      </w:r>
      <w:r w:rsidRPr="00A86D84">
        <w:rPr>
          <w:sz w:val="16"/>
          <w:szCs w:val="16"/>
        </w:rPr>
        <w:t>, let alone its size or impact on local infrastructure like water and sewage systems.</w:t>
      </w:r>
    </w:p>
    <w:p w14:paraId="6451A9C2" w14:textId="77777777" w:rsidR="001C7767" w:rsidRPr="00A86D84" w:rsidRDefault="001C7767" w:rsidP="001C7767">
      <w:r w:rsidRPr="00CC6441">
        <w:rPr>
          <w:rStyle w:val="Emphasis"/>
        </w:rPr>
        <w:t>Data</w:t>
      </w:r>
      <w:r w:rsidRPr="00CC6441">
        <w:rPr>
          <w:rStyle w:val="StyleUnderline"/>
        </w:rPr>
        <w:t xml:space="preserve"> center </w:t>
      </w:r>
      <w:r w:rsidRPr="00CC6441">
        <w:rPr>
          <w:rStyle w:val="Emphasis"/>
        </w:rPr>
        <w:t>developers</w:t>
      </w:r>
      <w:r w:rsidRPr="00CC6441">
        <w:rPr>
          <w:rStyle w:val="StyleUnderline"/>
        </w:rPr>
        <w:t xml:space="preserve"> say they </w:t>
      </w:r>
      <w:r w:rsidRPr="00CC6441">
        <w:rPr>
          <w:rStyle w:val="Emphasis"/>
        </w:rPr>
        <w:t>need to keep details hidden</w:t>
      </w:r>
      <w:r w:rsidRPr="00CC6441">
        <w:rPr>
          <w:rStyle w:val="StyleUnderline"/>
        </w:rPr>
        <w:t xml:space="preserve"> from other companies while developing their plans</w:t>
      </w:r>
      <w:r w:rsidRPr="00CC6441">
        <w:rPr>
          <w:sz w:val="16"/>
          <w:szCs w:val="16"/>
        </w:rPr>
        <w:t xml:space="preserve">. “As is the case </w:t>
      </w:r>
      <w:r w:rsidRPr="00CC6441">
        <w:rPr>
          <w:rStyle w:val="StyleUnderline"/>
        </w:rPr>
        <w:t xml:space="preserve">with other </w:t>
      </w:r>
      <w:r w:rsidRPr="00CC6441">
        <w:rPr>
          <w:rStyle w:val="Emphasis"/>
        </w:rPr>
        <w:t>highly</w:t>
      </w:r>
      <w:r w:rsidRPr="00CC6441">
        <w:rPr>
          <w:rStyle w:val="StyleUnderline"/>
        </w:rPr>
        <w:t xml:space="preserve"> </w:t>
      </w:r>
      <w:r w:rsidRPr="00CC6441">
        <w:rPr>
          <w:rStyle w:val="Emphasis"/>
        </w:rPr>
        <w:t>competitive</w:t>
      </w:r>
      <w:r w:rsidRPr="00CC6441">
        <w:rPr>
          <w:rStyle w:val="StyleUnderline"/>
        </w:rPr>
        <w:t xml:space="preserve"> </w:t>
      </w:r>
      <w:r w:rsidRPr="00CC6441">
        <w:rPr>
          <w:rStyle w:val="Emphasis"/>
        </w:rPr>
        <w:t>industries</w:t>
      </w:r>
      <w:r w:rsidRPr="00CC6441">
        <w:rPr>
          <w:rStyle w:val="StyleUnderline"/>
        </w:rPr>
        <w:t xml:space="preserve">, data center companies may </w:t>
      </w:r>
      <w:r w:rsidRPr="00CC6441">
        <w:rPr>
          <w:rStyle w:val="Emphasis"/>
        </w:rPr>
        <w:t>use NDAs when considering projects</w:t>
      </w:r>
      <w:r w:rsidRPr="00A86D84">
        <w:rPr>
          <w:rStyle w:val="StyleUnderline"/>
        </w:rPr>
        <w:t xml:space="preserve"> to protect company-specific, competitive information</w:t>
      </w:r>
      <w:r w:rsidRPr="00A86D84">
        <w:rPr>
          <w:sz w:val="16"/>
          <w:szCs w:val="16"/>
        </w:rPr>
        <w:t>,” Dan Diorio, vice president of state policy for the trade group Data Center Coalition, said in an emailed statement. In fact, he said, “</w:t>
      </w:r>
      <w:r w:rsidRPr="00A86D84">
        <w:rPr>
          <w:rStyle w:val="StyleUnderline"/>
        </w:rPr>
        <w:t>the protections provided by NDAs may result in an increase in the amount and detail of information”</w:t>
      </w:r>
      <w:r w:rsidRPr="00A86D84">
        <w:rPr>
          <w:sz w:val="16"/>
          <w:szCs w:val="16"/>
        </w:rPr>
        <w:t xml:space="preserve"> shared with local officials about planned water and power usage. </w:t>
      </w:r>
    </w:p>
    <w:p w14:paraId="2BEA5CEE" w14:textId="77777777" w:rsidR="001C7767" w:rsidRPr="00A86D84" w:rsidRDefault="001C7767" w:rsidP="001C7767">
      <w:r w:rsidRPr="00A86D84">
        <w:rPr>
          <w:sz w:val="16"/>
          <w:szCs w:val="16"/>
        </w:rPr>
        <w:t xml:space="preserve">However, consumer advocates say the practice leaves residents in the dark about looming construction projects that will have long-lasting community impacts. “It’s a very mysterious, don’t-look-behind-the-curtain process—and I think that is what is angering people the most,” says Amy Sharma, executive director of the nonprofit Science for Georgia. </w:t>
      </w:r>
    </w:p>
    <w:p w14:paraId="58FBEE0D" w14:textId="77777777" w:rsidR="001C7767" w:rsidRPr="00A86D84" w:rsidRDefault="001C7767" w:rsidP="001C7767">
      <w:r w:rsidRPr="00A86D84">
        <w:rPr>
          <w:sz w:val="16"/>
          <w:szCs w:val="16"/>
        </w:rPr>
        <w:t xml:space="preserve">Tim Cywinski, communications director for the Sierra Club’s Virginia chapter, agrees: “It’s not a radical thing to say communities deserve to know if their neighbors are making them sick or driving up their electric bills.” </w:t>
      </w:r>
    </w:p>
    <w:p w14:paraId="53E84F86" w14:textId="77777777" w:rsidR="001C7767" w:rsidRPr="00A86D84" w:rsidRDefault="001C7767" w:rsidP="001C7767">
      <w:r w:rsidRPr="00A86D84">
        <w:rPr>
          <w:sz w:val="16"/>
          <w:szCs w:val="16"/>
        </w:rPr>
        <w:t>At the state level, the same lack of transparency extends to economic subsidies for data centers. Many states refuse to disclose how much they are giving out, or to which companies, according to Tarczynska, the senior research analyst from Good Jobs First. When the tax breaks are made public, they are often substantial: Virginia and Texas each provide about $1 billion per year in data center exemptions, according to the organization. Tarczynska says that data centers are “one of the most subsidized industries we have ever seen” in the group’s 27-year history.</w:t>
      </w:r>
    </w:p>
    <w:p w14:paraId="123FA99D" w14:textId="77777777" w:rsidR="001C7767" w:rsidRPr="00A86D84" w:rsidRDefault="001C7767" w:rsidP="001C7767">
      <w:r w:rsidRPr="00A86D84">
        <w:rPr>
          <w:rStyle w:val="StyleUnderline"/>
        </w:rPr>
        <w:t>Companies have funded community programs and promised the projects will create jobs, but experts say the trade-offs are rarely worthwhile</w:t>
      </w:r>
      <w:r w:rsidRPr="00A86D84">
        <w:rPr>
          <w:sz w:val="16"/>
          <w:szCs w:val="16"/>
        </w:rPr>
        <w:t xml:space="preserve">. While </w:t>
      </w:r>
      <w:r w:rsidRPr="00A86D84">
        <w:rPr>
          <w:rStyle w:val="Emphasis"/>
        </w:rPr>
        <w:t>data</w:t>
      </w:r>
      <w:r w:rsidRPr="00A86D84">
        <w:rPr>
          <w:rStyle w:val="StyleUnderline"/>
        </w:rPr>
        <w:t xml:space="preserve"> </w:t>
      </w:r>
      <w:r w:rsidRPr="00E9566D">
        <w:rPr>
          <w:rStyle w:val="Emphasis"/>
        </w:rPr>
        <w:t>centers</w:t>
      </w:r>
      <w:r w:rsidRPr="00E9566D">
        <w:rPr>
          <w:rStyle w:val="StyleUnderline"/>
        </w:rPr>
        <w:t xml:space="preserve"> bring </w:t>
      </w:r>
      <w:r w:rsidRPr="00E9566D">
        <w:rPr>
          <w:rStyle w:val="Emphasis"/>
        </w:rPr>
        <w:t>short-term construction work</w:t>
      </w:r>
      <w:r w:rsidRPr="00E9566D">
        <w:rPr>
          <w:rStyle w:val="StyleUnderline"/>
        </w:rPr>
        <w:t xml:space="preserve">, they may </w:t>
      </w:r>
      <w:r w:rsidRPr="00E9566D">
        <w:rPr>
          <w:rStyle w:val="Emphasis"/>
        </w:rPr>
        <w:t>provide</w:t>
      </w:r>
      <w:r w:rsidRPr="00E9566D">
        <w:rPr>
          <w:rStyle w:val="StyleUnderline"/>
        </w:rPr>
        <w:t xml:space="preserve"> relatively </w:t>
      </w:r>
      <w:r w:rsidRPr="00E9566D">
        <w:rPr>
          <w:rStyle w:val="Emphasis"/>
        </w:rPr>
        <w:t>few permanent jobs</w:t>
      </w:r>
      <w:r w:rsidRPr="00E9566D">
        <w:rPr>
          <w:rStyle w:val="StyleUnderline"/>
        </w:rPr>
        <w:t xml:space="preserve"> once</w:t>
      </w:r>
      <w:r w:rsidRPr="00A86D84">
        <w:rPr>
          <w:rStyle w:val="StyleUnderline"/>
        </w:rPr>
        <w:t xml:space="preserve"> they’re complete</w:t>
      </w:r>
      <w:r w:rsidRPr="00A86D84">
        <w:rPr>
          <w:sz w:val="16"/>
          <w:szCs w:val="16"/>
        </w:rPr>
        <w:t xml:space="preserve">. One study, by nonprofit Food &amp; Water Watch, estimated that by the end of 2024, as few as 23,000 people in the U.S. worked in the data center industry. </w:t>
      </w:r>
      <w:r w:rsidRPr="00A86D84">
        <w:rPr>
          <w:rStyle w:val="StyleUnderline"/>
        </w:rPr>
        <w:t xml:space="preserve">And in November 2025, two business school professors published research finding “no clear evidence that data centers stimulate local growth in tech employment.” </w:t>
      </w:r>
    </w:p>
    <w:p w14:paraId="2F5AAF06" w14:textId="77777777" w:rsidR="001C7767" w:rsidRPr="00A86D84" w:rsidRDefault="001C7767" w:rsidP="001C7767">
      <w:r w:rsidRPr="00A86D84">
        <w:rPr>
          <w:sz w:val="16"/>
          <w:szCs w:val="16"/>
        </w:rPr>
        <w:t>Opposition Is Growing</w:t>
      </w:r>
    </w:p>
    <w:p w14:paraId="44F93B7E" w14:textId="77777777" w:rsidR="001C7767" w:rsidRPr="00A86D84" w:rsidRDefault="001C7767" w:rsidP="001C7767">
      <w:r w:rsidRPr="00A86D84">
        <w:rPr>
          <w:rStyle w:val="StyleUnderline"/>
        </w:rPr>
        <w:t xml:space="preserve">Federal agencies haven’t done much to regulate the growth of data centers. In fact, an </w:t>
      </w:r>
      <w:r w:rsidRPr="00A86D84">
        <w:rPr>
          <w:rStyle w:val="Emphasis"/>
          <w:highlight w:val="cyan"/>
        </w:rPr>
        <w:t>e</w:t>
      </w:r>
      <w:r w:rsidRPr="00A86D84">
        <w:rPr>
          <w:rStyle w:val="Emphasis"/>
        </w:rPr>
        <w:t xml:space="preserve">xecutive </w:t>
      </w:r>
      <w:r w:rsidRPr="00A86D84">
        <w:rPr>
          <w:rStyle w:val="Emphasis"/>
          <w:highlight w:val="cyan"/>
        </w:rPr>
        <w:t>o</w:t>
      </w:r>
      <w:r w:rsidRPr="00A86D84">
        <w:rPr>
          <w:rStyle w:val="Emphasis"/>
        </w:rPr>
        <w:t>rder</w:t>
      </w:r>
      <w:r w:rsidRPr="00A86D84">
        <w:rPr>
          <w:rStyle w:val="StyleUnderline"/>
        </w:rPr>
        <w:t xml:space="preserve"> from President Donald </w:t>
      </w:r>
      <w:r w:rsidRPr="00A86D84">
        <w:rPr>
          <w:rStyle w:val="Emphasis"/>
          <w:highlight w:val="cyan"/>
        </w:rPr>
        <w:t>Trump</w:t>
      </w:r>
      <w:r w:rsidRPr="00A86D84">
        <w:rPr>
          <w:rStyle w:val="StyleUnderline"/>
        </w:rPr>
        <w:t xml:space="preserve"> last summer </w:t>
      </w:r>
      <w:r w:rsidRPr="00A86D84">
        <w:rPr>
          <w:rStyle w:val="Emphasis"/>
          <w:highlight w:val="cyan"/>
        </w:rPr>
        <w:t>streamlined</w:t>
      </w:r>
      <w:r w:rsidRPr="00A86D84">
        <w:rPr>
          <w:rStyle w:val="StyleUnderline"/>
        </w:rPr>
        <w:t xml:space="preserve"> </w:t>
      </w:r>
      <w:r w:rsidRPr="00A86D84">
        <w:rPr>
          <w:rStyle w:val="Emphasis"/>
          <w:highlight w:val="cyan"/>
        </w:rPr>
        <w:t>environmental</w:t>
      </w:r>
      <w:r w:rsidRPr="00A86D84">
        <w:rPr>
          <w:rStyle w:val="Emphasis"/>
        </w:rPr>
        <w:t xml:space="preserve"> </w:t>
      </w:r>
      <w:r w:rsidRPr="00CC6441">
        <w:rPr>
          <w:rStyle w:val="Emphasis"/>
        </w:rPr>
        <w:t xml:space="preserve">reviews and other </w:t>
      </w:r>
      <w:r w:rsidRPr="00A86D84">
        <w:rPr>
          <w:rStyle w:val="Emphasis"/>
          <w:highlight w:val="cyan"/>
        </w:rPr>
        <w:t>regulations</w:t>
      </w:r>
      <w:r w:rsidRPr="00A86D84">
        <w:rPr>
          <w:rStyle w:val="StyleUnderline"/>
        </w:rPr>
        <w:t xml:space="preserve"> </w:t>
      </w:r>
      <w:proofErr w:type="gramStart"/>
      <w:r w:rsidRPr="00A86D84">
        <w:rPr>
          <w:rStyle w:val="StyleUnderline"/>
        </w:rPr>
        <w:t>in an effort to</w:t>
      </w:r>
      <w:proofErr w:type="gramEnd"/>
      <w:r w:rsidRPr="00A86D84">
        <w:rPr>
          <w:rStyle w:val="StyleUnderline"/>
        </w:rPr>
        <w:t xml:space="preserve"> hasten the buildout. </w:t>
      </w:r>
    </w:p>
    <w:p w14:paraId="286C2119" w14:textId="77777777" w:rsidR="001C7767" w:rsidRDefault="001C7767" w:rsidP="001C7767">
      <w:pPr>
        <w:rPr>
          <w:rStyle w:val="StyleUnderline"/>
        </w:rPr>
      </w:pPr>
      <w:r w:rsidRPr="00A86D84">
        <w:rPr>
          <w:sz w:val="16"/>
          <w:szCs w:val="16"/>
        </w:rPr>
        <w:t xml:space="preserve">But individual communities have started vocally pushing back against many projects—with increasing success. </w:t>
      </w:r>
      <w:r w:rsidRPr="00A86D84">
        <w:rPr>
          <w:rStyle w:val="StyleUnderline"/>
        </w:rPr>
        <w:t>Research firm Data Center Watch found that between March and June 2025, community opposition led to $98 billion in data center projects being blocked or delaye</w:t>
      </w:r>
      <w:r w:rsidRPr="00A86D84">
        <w:rPr>
          <w:sz w:val="16"/>
          <w:szCs w:val="16"/>
        </w:rPr>
        <w:t xml:space="preserve">d. And a Heatmap Pro review of public records from January 2026 revealed that at least </w:t>
      </w:r>
      <w:r w:rsidRPr="00A86D84">
        <w:rPr>
          <w:rStyle w:val="StyleUnderline"/>
        </w:rPr>
        <w:t xml:space="preserve">25 projects were canceled last year in response to local objections. </w:t>
      </w:r>
    </w:p>
    <w:p w14:paraId="573E8B21" w14:textId="77777777" w:rsidR="001C7767" w:rsidRPr="00A86D84" w:rsidRDefault="001C7767" w:rsidP="001C7767"/>
    <w:p w14:paraId="156C6308" w14:textId="77777777" w:rsidR="001C7767" w:rsidRPr="00A86D84" w:rsidRDefault="001C7767" w:rsidP="001C7767">
      <w:pPr>
        <w:pStyle w:val="Heading4"/>
      </w:pPr>
      <w:bookmarkStart w:id="14" w:name="pmd-heading-dbd834bb-ea06-4eac-826d-b98f"/>
      <w:r w:rsidRPr="00A86D84">
        <w:t xml:space="preserve">‘Tech Oligarchy’ has cemented </w:t>
      </w:r>
      <w:r w:rsidRPr="00A86D84">
        <w:rPr>
          <w:u w:val="single"/>
        </w:rPr>
        <w:t>environmental racism</w:t>
      </w:r>
      <w:r w:rsidRPr="00A86D84">
        <w:t xml:space="preserve"> in the South for </w:t>
      </w:r>
      <w:r w:rsidRPr="00A86D84">
        <w:rPr>
          <w:u w:val="single"/>
        </w:rPr>
        <w:t>decades</w:t>
      </w:r>
      <w:r w:rsidRPr="00A86D84">
        <w:t xml:space="preserve"> destroying Black communities.</w:t>
      </w:r>
      <w:bookmarkEnd w:id="14"/>
    </w:p>
    <w:p w14:paraId="7A1FEEE9" w14:textId="77777777" w:rsidR="001C7767" w:rsidRPr="00A86D84" w:rsidRDefault="001C7767" w:rsidP="001C7767">
      <w:r w:rsidRPr="00A86D84">
        <w:rPr>
          <w:rStyle w:val="Style13ptBold"/>
        </w:rPr>
        <w:t>Dulani ’25</w:t>
      </w:r>
      <w:r w:rsidRPr="00A86D84">
        <w:t xml:space="preserve"> [Jai Dulani; Jai Dulani is a writer, researcher, and facilitator who has worked in movements for racial and gender justice for over 20 years. He is a senior research specialist at MediaJustice. 9-20-2025; "Big Tech Data Centers Compound Decades of Environmental Racism in the South"; Truthout; https://truthout.org/articles/big-tech-data-centers-compound-decades-of-environmental-racism-in-the-south/?form=FUNMTQNQPET] // tnyl</w:t>
      </w:r>
    </w:p>
    <w:p w14:paraId="361D6C03" w14:textId="77777777" w:rsidR="001C7767" w:rsidRPr="00A86D84" w:rsidRDefault="001C7767" w:rsidP="001C7767">
      <w:r w:rsidRPr="00A86D84">
        <w:rPr>
          <w:sz w:val="16"/>
          <w:szCs w:val="16"/>
        </w:rPr>
        <w:t xml:space="preserve">At a recent televised dinner at the White House, Big Tech executives profusely thanked Donald Trump for unleashing “American innovation,” while the president, in turn, praised Big Tech for “investing billions in the country.” </w:t>
      </w:r>
      <w:r w:rsidRPr="00A86D84">
        <w:rPr>
          <w:rStyle w:val="StyleUnderline"/>
        </w:rPr>
        <w:t xml:space="preserve">This orchestration of Big Tech executives kissing the ring was more than a display of how </w:t>
      </w:r>
      <w:r w:rsidRPr="00A86D84">
        <w:rPr>
          <w:rStyle w:val="Emphasis"/>
          <w:highlight w:val="cyan"/>
        </w:rPr>
        <w:t>tech oligarchy has become the new normal</w:t>
      </w:r>
      <w:r w:rsidRPr="00A86D84">
        <w:rPr>
          <w:sz w:val="16"/>
          <w:szCs w:val="16"/>
        </w:rPr>
        <w:t xml:space="preserve">. It was a </w:t>
      </w:r>
      <w:proofErr w:type="gramStart"/>
      <w:r w:rsidRPr="00A86D84">
        <w:rPr>
          <w:sz w:val="16"/>
          <w:szCs w:val="16"/>
        </w:rPr>
        <w:t>dramatized,</w:t>
      </w:r>
      <w:proofErr w:type="gramEnd"/>
      <w:r w:rsidRPr="00A86D84">
        <w:rPr>
          <w:sz w:val="16"/>
          <w:szCs w:val="16"/>
        </w:rPr>
        <w:t xml:space="preserve"> Gilded Age-type demonstration of Trump’s AI Action Plan, </w:t>
      </w:r>
      <w:r w:rsidRPr="00A86D84">
        <w:rPr>
          <w:rStyle w:val="StyleUnderline"/>
        </w:rPr>
        <w:t>which grants Big Tech the unfettered ability to expand AI infrastructure.</w:t>
      </w:r>
    </w:p>
    <w:p w14:paraId="21C5833D" w14:textId="77777777" w:rsidR="001C7767" w:rsidRPr="00A86D84" w:rsidRDefault="001C7767" w:rsidP="001C7767">
      <w:r w:rsidRPr="00A86D84">
        <w:rPr>
          <w:sz w:val="16"/>
          <w:szCs w:val="16"/>
        </w:rPr>
        <w:t xml:space="preserve">Announced in July 2025, </w:t>
      </w:r>
      <w:r w:rsidRPr="00A86D84">
        <w:rPr>
          <w:rStyle w:val="StyleUnderline"/>
        </w:rPr>
        <w:t>Trump’s AI plan aims to accelerate the construction of data centers by bypassing public protections, environmental laws, and critical oversight.</w:t>
      </w:r>
      <w:r w:rsidRPr="00A86D84">
        <w:rPr>
          <w:sz w:val="16"/>
          <w:szCs w:val="16"/>
        </w:rPr>
        <w:t xml:space="preserve"> This push for federal deregulation is a direct response to </w:t>
      </w:r>
      <w:proofErr w:type="gramStart"/>
      <w:r w:rsidRPr="00A86D84">
        <w:rPr>
          <w:sz w:val="16"/>
          <w:szCs w:val="16"/>
        </w:rPr>
        <w:t>more and more</w:t>
      </w:r>
      <w:proofErr w:type="gramEnd"/>
      <w:r w:rsidRPr="00A86D84">
        <w:rPr>
          <w:sz w:val="16"/>
          <w:szCs w:val="16"/>
        </w:rPr>
        <w:t xml:space="preserve"> local communities fighting back to unveil who </w:t>
      </w:r>
      <w:proofErr w:type="gramStart"/>
      <w:r w:rsidRPr="00A86D84">
        <w:rPr>
          <w:sz w:val="16"/>
          <w:szCs w:val="16"/>
        </w:rPr>
        <w:t>actually benefits</w:t>
      </w:r>
      <w:proofErr w:type="gramEnd"/>
      <w:r w:rsidRPr="00A86D84">
        <w:rPr>
          <w:sz w:val="16"/>
          <w:szCs w:val="16"/>
        </w:rPr>
        <w:t xml:space="preserve"> from these massive investments — and who is being sold out in the process. </w:t>
      </w:r>
      <w:r w:rsidRPr="00A86D84">
        <w:rPr>
          <w:rStyle w:val="StyleUnderline"/>
        </w:rPr>
        <w:t>Data centers powering AI require an enormous amount of water and energy. A single data center can consume up to 5 million gallons of drinking water per day.</w:t>
      </w:r>
      <w:r w:rsidRPr="00A86D84">
        <w:rPr>
          <w:sz w:val="16"/>
          <w:szCs w:val="16"/>
        </w:rPr>
        <w:t xml:space="preserve"> A data center campus using one gigawatt of electric power annually would use more power in a year than consumers use in Alaska, Rhode Island, or Vermont. As tech companies scramble to build data centers in the relentless “AI race,” they are creating infrastructure that will lock us into burning fossil fuels for decades. They are seeking a future where we </w:t>
      </w:r>
      <w:proofErr w:type="gramStart"/>
      <w:r w:rsidRPr="00A86D84">
        <w:rPr>
          <w:sz w:val="16"/>
          <w:szCs w:val="16"/>
        </w:rPr>
        <w:t>have to</w:t>
      </w:r>
      <w:proofErr w:type="gramEnd"/>
      <w:r w:rsidRPr="00A86D84">
        <w:rPr>
          <w:sz w:val="16"/>
          <w:szCs w:val="16"/>
        </w:rPr>
        <w:t xml:space="preserve"> compete with corporations for drinking water and subsidize Big Tech’s energy costs with our own wallets due to increased utility bills.</w:t>
      </w:r>
    </w:p>
    <w:p w14:paraId="31486DF6" w14:textId="77777777" w:rsidR="001C7767" w:rsidRPr="00A86D84" w:rsidRDefault="001C7767" w:rsidP="001C7767">
      <w:r w:rsidRPr="00A86D84">
        <w:rPr>
          <w:sz w:val="16"/>
          <w:szCs w:val="16"/>
        </w:rPr>
        <w:t xml:space="preserve">In their search for cheap land, cheap energy, and cities and towns that have been structurally disempowered, </w:t>
      </w:r>
      <w:r w:rsidRPr="00A86D84">
        <w:rPr>
          <w:rStyle w:val="StyleUnderline"/>
        </w:rPr>
        <w:t>Big Tech has descended upon the South</w:t>
      </w:r>
      <w:r w:rsidRPr="00A86D84">
        <w:rPr>
          <w:sz w:val="16"/>
          <w:szCs w:val="16"/>
        </w:rPr>
        <w:t>. Google, Meta, Microsoft, Apple, and Amazon have committed over $200 billion to build medium and large data centers in North Carolina, Arkansas, Louisiana, Mississippi, Virginia, Georgia, South Carolina, Alabama, and Tennessee</w:t>
      </w:r>
      <w:r w:rsidRPr="00A86D84">
        <w:rPr>
          <w:rStyle w:val="StyleUnderline"/>
        </w:rPr>
        <w:t>. As the South becomes the new epicenter of data center growth, it is becoming increasingly clear that</w:t>
      </w:r>
      <w:r w:rsidRPr="00A86D84">
        <w:rPr>
          <w:rStyle w:val="Emphasis"/>
        </w:rPr>
        <w:t xml:space="preserve"> </w:t>
      </w:r>
      <w:r w:rsidRPr="00A86D84">
        <w:rPr>
          <w:rStyle w:val="Emphasis"/>
          <w:highlight w:val="cyan"/>
        </w:rPr>
        <w:t>Big Tech</w:t>
      </w:r>
      <w:r w:rsidRPr="00A86D84">
        <w:rPr>
          <w:rStyle w:val="Emphasis"/>
        </w:rPr>
        <w:t xml:space="preserve"> is following Big Oil’s footsteps</w:t>
      </w:r>
      <w:r w:rsidRPr="00A86D84">
        <w:rPr>
          <w:rStyle w:val="StyleUnderline"/>
        </w:rPr>
        <w:t xml:space="preserve">, </w:t>
      </w:r>
      <w:r w:rsidRPr="00A86D84">
        <w:rPr>
          <w:rStyle w:val="Emphasis"/>
          <w:highlight w:val="cyan"/>
        </w:rPr>
        <w:t>compound</w:t>
      </w:r>
      <w:r w:rsidRPr="00A86D84">
        <w:rPr>
          <w:rStyle w:val="Emphasis"/>
        </w:rPr>
        <w:t>ing</w:t>
      </w:r>
      <w:r w:rsidRPr="00A86D84">
        <w:rPr>
          <w:rStyle w:val="StyleUnderline"/>
        </w:rPr>
        <w:t xml:space="preserve"> the harms of </w:t>
      </w:r>
      <w:r w:rsidRPr="00DB2136">
        <w:rPr>
          <w:rStyle w:val="Emphasis"/>
        </w:rPr>
        <w:t xml:space="preserve">decades of </w:t>
      </w:r>
      <w:r w:rsidRPr="00A86D84">
        <w:rPr>
          <w:rStyle w:val="Emphasis"/>
          <w:highlight w:val="cyan"/>
        </w:rPr>
        <w:t xml:space="preserve">environmental racism </w:t>
      </w:r>
      <w:r w:rsidRPr="00CC6441">
        <w:rPr>
          <w:rStyle w:val="Emphasis"/>
        </w:rPr>
        <w:t>in the South</w:t>
      </w:r>
      <w:r w:rsidRPr="00CC6441">
        <w:rPr>
          <w:rStyle w:val="StyleUnderline"/>
        </w:rPr>
        <w:t>.</w:t>
      </w:r>
    </w:p>
    <w:p w14:paraId="42AF560D" w14:textId="77777777" w:rsidR="001C7767" w:rsidRPr="00A86D84" w:rsidRDefault="001C7767" w:rsidP="001C7767">
      <w:r w:rsidRPr="003C03BA">
        <w:rPr>
          <w:rStyle w:val="StyleUnderline"/>
        </w:rPr>
        <w:t>Elon Musk’s $12 billion artificial intelligence company, xAI, is poison</w:t>
      </w:r>
      <w:r w:rsidRPr="00DB2136">
        <w:rPr>
          <w:rStyle w:val="StyleUnderline"/>
        </w:rPr>
        <w:t>ing</w:t>
      </w:r>
      <w:r w:rsidRPr="00A86D84">
        <w:rPr>
          <w:rStyle w:val="StyleUnderline"/>
        </w:rPr>
        <w:t xml:space="preserve"> </w:t>
      </w:r>
      <w:r w:rsidRPr="00A86D84">
        <w:rPr>
          <w:rStyle w:val="StyleUnderline"/>
          <w:highlight w:val="cyan"/>
        </w:rPr>
        <w:t>Black</w:t>
      </w:r>
      <w:r w:rsidRPr="00A86D84">
        <w:rPr>
          <w:rStyle w:val="StyleUnderline"/>
        </w:rPr>
        <w:t xml:space="preserve"> </w:t>
      </w:r>
      <w:r w:rsidRPr="00A86D84">
        <w:rPr>
          <w:rStyle w:val="StyleUnderline"/>
          <w:highlight w:val="cyan"/>
        </w:rPr>
        <w:t>communities</w:t>
      </w:r>
      <w:r w:rsidRPr="00A86D84">
        <w:rPr>
          <w:rStyle w:val="StyleUnderline"/>
        </w:rPr>
        <w:t xml:space="preserve"> in Memphis, Tennessee</w:t>
      </w:r>
      <w:r w:rsidRPr="00A86D84">
        <w:rPr>
          <w:sz w:val="16"/>
          <w:szCs w:val="16"/>
        </w:rPr>
        <w:t xml:space="preserve">. Musk’s supercomputer, Colossus, sits a few miles from Boxtown, where </w:t>
      </w:r>
      <w:r w:rsidRPr="00A86D84">
        <w:rPr>
          <w:rStyle w:val="StyleUnderline"/>
        </w:rPr>
        <w:t xml:space="preserve">nearly half of the residents have an annual household income below $25,000 and the </w:t>
      </w:r>
      <w:r w:rsidRPr="00A86D84">
        <w:rPr>
          <w:rStyle w:val="Emphasis"/>
          <w:highlight w:val="cyan"/>
        </w:rPr>
        <w:t>cancer rates</w:t>
      </w:r>
      <w:r w:rsidRPr="00A86D84">
        <w:rPr>
          <w:rStyle w:val="Emphasis"/>
        </w:rPr>
        <w:t xml:space="preserve"> are </w:t>
      </w:r>
      <w:r w:rsidRPr="00A86D84">
        <w:rPr>
          <w:rStyle w:val="Emphasis"/>
          <w:highlight w:val="cyan"/>
        </w:rPr>
        <w:t>four times the national average</w:t>
      </w:r>
      <w:r w:rsidRPr="00A86D84">
        <w:rPr>
          <w:sz w:val="16"/>
          <w:szCs w:val="16"/>
        </w:rPr>
        <w:t>. According to the Southern Environmental Law Center, the data center has been fueled by 35 unpermitted gas turbines that produce smog-forming pollution and harmful chemicals like formaldehyde</w:t>
      </w:r>
      <w:r w:rsidRPr="00A86D84">
        <w:rPr>
          <w:rStyle w:val="StyleUnderline"/>
        </w:rPr>
        <w:t>. Peak nitrogen dioxide concentration levels have increased by 79 percent from pre-xAI levels in the areas immediately surrounding the data center</w:t>
      </w:r>
      <w:r w:rsidRPr="00A86D84">
        <w:rPr>
          <w:sz w:val="16"/>
          <w:szCs w:val="16"/>
        </w:rPr>
        <w:t xml:space="preserve">. Nitrogen dioxide is linked to respiratory diseases. Memphis already leads Tennessee in emergency department visits for asthma and received an “F” from the American Lung Association for ozone pollution in 2025. Memphis resident KeShaun Pearson states, “We are breathing dirtier air, experiencing higher rates of asthma, and </w:t>
      </w:r>
      <w:r w:rsidRPr="00A86D84">
        <w:rPr>
          <w:rStyle w:val="StyleUnderline"/>
        </w:rPr>
        <w:t>our children are spending more time in emergency rooms due to the misguided ambitions of billionaires who don’t see us as human.”</w:t>
      </w:r>
    </w:p>
    <w:p w14:paraId="5B8508D6" w14:textId="77777777" w:rsidR="001C7767" w:rsidRPr="00A86D84" w:rsidRDefault="001C7767" w:rsidP="001C7767">
      <w:r w:rsidRPr="00A86D84">
        <w:rPr>
          <w:sz w:val="16"/>
          <w:szCs w:val="16"/>
        </w:rPr>
        <w:t xml:space="preserve">Similarly, Meta’s largest data center to date is being built in Richland Parish, Louisiana, where over a quarter of the population lives below the poverty line. Meta’s $10 billion complex will consume an unprecedented amount of energy from the state — approximately three times as much electricity as the entire city of New Orleans annually. According to the permit for the data center, it will directly emit 5,862 tons of CO2 annually, equal to the annual emissions of 1,108 homes in the U.S. </w:t>
      </w:r>
      <w:r w:rsidRPr="00A86D84">
        <w:rPr>
          <w:rStyle w:val="StyleUnderline"/>
        </w:rPr>
        <w:t xml:space="preserve">Three new </w:t>
      </w:r>
      <w:r w:rsidRPr="00A86D84">
        <w:rPr>
          <w:rStyle w:val="Emphasis"/>
          <w:highlight w:val="cyan"/>
        </w:rPr>
        <w:t xml:space="preserve">methane </w:t>
      </w:r>
      <w:r w:rsidRPr="00DB2136">
        <w:rPr>
          <w:rStyle w:val="Emphasis"/>
        </w:rPr>
        <w:t xml:space="preserve">gas </w:t>
      </w:r>
      <w:r w:rsidRPr="00A86D84">
        <w:rPr>
          <w:rStyle w:val="Emphasis"/>
          <w:highlight w:val="cyan"/>
        </w:rPr>
        <w:t>plant</w:t>
      </w:r>
      <w:r w:rsidRPr="00A86D84">
        <w:rPr>
          <w:rStyle w:val="Emphasis"/>
        </w:rPr>
        <w:t>s</w:t>
      </w:r>
      <w:r w:rsidRPr="00A86D84">
        <w:rPr>
          <w:rStyle w:val="StyleUnderline"/>
        </w:rPr>
        <w:t xml:space="preserve"> are </w:t>
      </w:r>
      <w:r w:rsidRPr="00C07F4F">
        <w:rPr>
          <w:rStyle w:val="StyleUnderline"/>
        </w:rPr>
        <w:t xml:space="preserve">being </w:t>
      </w:r>
      <w:r w:rsidRPr="00C07F4F">
        <w:rPr>
          <w:rStyle w:val="Emphasis"/>
        </w:rPr>
        <w:t>built</w:t>
      </w:r>
      <w:r w:rsidRPr="00C07F4F">
        <w:rPr>
          <w:rStyle w:val="StyleUnderline"/>
        </w:rPr>
        <w:t xml:space="preserve"> just to </w:t>
      </w:r>
      <w:r w:rsidRPr="00C07F4F">
        <w:rPr>
          <w:rStyle w:val="Emphasis"/>
        </w:rPr>
        <w:t>power</w:t>
      </w:r>
      <w:r w:rsidRPr="00C07F4F">
        <w:rPr>
          <w:rStyle w:val="StyleUnderline"/>
        </w:rPr>
        <w:t xml:space="preserve"> this one </w:t>
      </w:r>
      <w:r w:rsidRPr="00C07F4F">
        <w:rPr>
          <w:rStyle w:val="Emphasis"/>
        </w:rPr>
        <w:t>data center</w:t>
      </w:r>
      <w:r w:rsidRPr="00C07F4F">
        <w:rPr>
          <w:sz w:val="16"/>
          <w:szCs w:val="16"/>
        </w:rPr>
        <w:t>. Two</w:t>
      </w:r>
      <w:r w:rsidRPr="00A86D84">
        <w:rPr>
          <w:sz w:val="16"/>
          <w:szCs w:val="16"/>
        </w:rPr>
        <w:t xml:space="preserve"> of the power plants will be built in Richland Parish, while the third power plant will be built at an existing nuclear power plant site in the region known as “Cancer Alley.” Cancer Alley is an 85-mile stretch of land along the Mississippi River between Baton Rouge and New Orleans, where </w:t>
      </w:r>
      <w:r w:rsidRPr="00A86D84">
        <w:rPr>
          <w:rStyle w:val="StyleUnderline"/>
          <w:highlight w:val="cyan"/>
        </w:rPr>
        <w:t>Black and low-income communi</w:t>
      </w:r>
      <w:r w:rsidRPr="00A86D84">
        <w:rPr>
          <w:rStyle w:val="StyleUnderline"/>
        </w:rPr>
        <w:t xml:space="preserve">ties have been getting sick </w:t>
      </w:r>
      <w:r w:rsidRPr="00CC6441">
        <w:rPr>
          <w:rStyle w:val="StyleUnderline"/>
        </w:rPr>
        <w:t xml:space="preserve">and </w:t>
      </w:r>
      <w:r w:rsidRPr="00A86D84">
        <w:rPr>
          <w:rStyle w:val="StyleUnderline"/>
          <w:highlight w:val="cyan"/>
        </w:rPr>
        <w:t xml:space="preserve">dying </w:t>
      </w:r>
      <w:r w:rsidRPr="00CC6441">
        <w:rPr>
          <w:rStyle w:val="StyleUnderline"/>
        </w:rPr>
        <w:t>for decades</w:t>
      </w:r>
      <w:r w:rsidRPr="00A86D84">
        <w:rPr>
          <w:rStyle w:val="StyleUnderline"/>
          <w:highlight w:val="cyan"/>
        </w:rPr>
        <w:t xml:space="preserve"> due to </w:t>
      </w:r>
      <w:r w:rsidRPr="00CC6441">
        <w:rPr>
          <w:rStyle w:val="StyleUnderline"/>
          <w:highlight w:val="cyan"/>
        </w:rPr>
        <w:t>emissions from</w:t>
      </w:r>
      <w:r w:rsidRPr="00A86D84">
        <w:rPr>
          <w:rStyle w:val="StyleUnderline"/>
        </w:rPr>
        <w:t xml:space="preserve"> over 200 petrochemical and fossil fuel plants in the area.</w:t>
      </w:r>
    </w:p>
    <w:p w14:paraId="19B0EAF6" w14:textId="77777777" w:rsidR="001C7767" w:rsidRPr="00A86D84" w:rsidRDefault="001C7767" w:rsidP="001C7767">
      <w:r w:rsidRPr="00A86D84">
        <w:rPr>
          <w:rStyle w:val="StyleUnderline"/>
        </w:rPr>
        <w:t xml:space="preserve">In South Carolina, </w:t>
      </w:r>
      <w:r w:rsidRPr="00A86D84">
        <w:rPr>
          <w:rStyle w:val="StyleUnderline"/>
          <w:highlight w:val="cyan"/>
        </w:rPr>
        <w:t>power plants</w:t>
      </w:r>
      <w:r w:rsidRPr="00A86D84">
        <w:rPr>
          <w:rStyle w:val="StyleUnderline"/>
        </w:rPr>
        <w:t xml:space="preserve"> are being </w:t>
      </w:r>
      <w:r w:rsidRPr="00A86D84">
        <w:rPr>
          <w:rStyle w:val="StyleUnderline"/>
          <w:highlight w:val="cyan"/>
        </w:rPr>
        <w:t>built</w:t>
      </w:r>
      <w:r w:rsidRPr="00A86D84">
        <w:rPr>
          <w:rStyle w:val="StyleUnderline"/>
        </w:rPr>
        <w:t xml:space="preserve"> </w:t>
      </w:r>
      <w:r w:rsidRPr="00A86D84">
        <w:rPr>
          <w:rStyle w:val="StyleUnderline"/>
          <w:highlight w:val="cyan"/>
        </w:rPr>
        <w:t>in</w:t>
      </w:r>
      <w:r w:rsidRPr="00A86D84">
        <w:rPr>
          <w:rStyle w:val="StyleUnderline"/>
        </w:rPr>
        <w:t xml:space="preserve"> </w:t>
      </w:r>
      <w:r w:rsidRPr="00A86D84">
        <w:rPr>
          <w:rStyle w:val="Emphasis"/>
        </w:rPr>
        <w:t xml:space="preserve">predominantly </w:t>
      </w:r>
      <w:r w:rsidRPr="00A86D84">
        <w:rPr>
          <w:rStyle w:val="Emphasis"/>
          <w:highlight w:val="cyan"/>
        </w:rPr>
        <w:t>Black</w:t>
      </w:r>
      <w:r w:rsidRPr="00A86D84">
        <w:rPr>
          <w:rStyle w:val="Emphasis"/>
        </w:rPr>
        <w:t xml:space="preserve"> </w:t>
      </w:r>
      <w:r w:rsidRPr="00A86D84">
        <w:rPr>
          <w:rStyle w:val="Emphasis"/>
          <w:highlight w:val="cyan"/>
        </w:rPr>
        <w:t>communities</w:t>
      </w:r>
      <w:r w:rsidRPr="00A86D84">
        <w:rPr>
          <w:rStyle w:val="StyleUnderline"/>
          <w:highlight w:val="cyan"/>
        </w:rPr>
        <w:t xml:space="preserve"> </w:t>
      </w:r>
      <w:r w:rsidRPr="00A86D84">
        <w:rPr>
          <w:rStyle w:val="StyleUnderline"/>
        </w:rPr>
        <w:t>to keep up with data centers’ energy needs</w:t>
      </w:r>
      <w:r w:rsidRPr="00A86D84">
        <w:rPr>
          <w:sz w:val="16"/>
          <w:szCs w:val="16"/>
        </w:rPr>
        <w:t xml:space="preserve">. In Mississippi, the state’s Public Service Commission unanimously approved a special contract to extend the life of a Mississippi Power coal unit, Plant Victor J. Daniel, to meet energy needs for a new data center project. This comes after the state government had ordered the utility company to phase out coal in 2020 due to its detrimental impacts on health and the environment. </w:t>
      </w:r>
      <w:r w:rsidRPr="00A86D84">
        <w:rPr>
          <w:rStyle w:val="StyleUnderline"/>
        </w:rPr>
        <w:t>In 2022, Plant Victor J. Daniel reported more than 6 million metric tons of greenhouse gas emission</w:t>
      </w:r>
      <w:r w:rsidRPr="00A86D84">
        <w:rPr>
          <w:sz w:val="16"/>
          <w:szCs w:val="16"/>
        </w:rPr>
        <w:t xml:space="preserve">s, higher than any other facility in Mississippi, according to Grist. The </w:t>
      </w:r>
      <w:r w:rsidRPr="00A86D84">
        <w:rPr>
          <w:rStyle w:val="StyleUnderline"/>
        </w:rPr>
        <w:t>plant has also been reported to be one of the nation’s top groundwater polluters, with excessive amounts of lithium</w:t>
      </w:r>
      <w:r w:rsidRPr="00A86D84">
        <w:rPr>
          <w:sz w:val="16"/>
          <w:szCs w:val="16"/>
        </w:rPr>
        <w:t>, which is associated with neurological damage.</w:t>
      </w:r>
    </w:p>
    <w:p w14:paraId="3332A474" w14:textId="77777777" w:rsidR="001C7767" w:rsidRPr="00A86D84" w:rsidRDefault="001C7767" w:rsidP="001C7767">
      <w:r w:rsidRPr="00A86D84">
        <w:rPr>
          <w:rStyle w:val="StyleUnderline"/>
        </w:rPr>
        <w:t>Big Tech has pushed rapid data center development forward through opaque and corrupt processes to avoid public scrutiny.</w:t>
      </w:r>
      <w:r w:rsidRPr="00A86D84">
        <w:rPr>
          <w:sz w:val="16"/>
          <w:szCs w:val="16"/>
        </w:rPr>
        <w:t xml:space="preserve"> Wanda Mosley, a resident of South Fulton, Georgia, told Truthout that the public processes related to data center development have been biased, saying, “They’re holding these town halls but they’re only having people who benefit from the data centers speaking at the town halls.”</w:t>
      </w:r>
    </w:p>
    <w:p w14:paraId="38DBBBC0" w14:textId="77777777" w:rsidR="001C7767" w:rsidRPr="00A86D84" w:rsidRDefault="001C7767" w:rsidP="001C7767">
      <w:r w:rsidRPr="00A86D84">
        <w:rPr>
          <w:sz w:val="16"/>
          <w:szCs w:val="16"/>
        </w:rPr>
        <w:t xml:space="preserve">In Georgia, county commissioners have been easing requirements for Project Sail, a data center which would use up to 6 million gallons of water per day — over a fifth of the entire county’s daily water allotment. </w:t>
      </w:r>
      <w:r w:rsidRPr="00A86D84">
        <w:rPr>
          <w:rStyle w:val="StyleUnderline"/>
        </w:rPr>
        <w:t>Officials adopted new planning laws which were watered down by industry lobbyists and removed provisions that aimed to limit harmful environmental impacts and that would require special public hearings for proposed data centers.</w:t>
      </w:r>
      <w:r w:rsidRPr="00A86D84">
        <w:rPr>
          <w:sz w:val="16"/>
          <w:szCs w:val="16"/>
        </w:rPr>
        <w:t xml:space="preserve"> This was only revealed through a public records request that matched anonymous comments with emails.</w:t>
      </w:r>
    </w:p>
    <w:p w14:paraId="60BE84C6" w14:textId="77777777" w:rsidR="001C7767" w:rsidRPr="00A86D84" w:rsidRDefault="001C7767" w:rsidP="001C7767">
      <w:r w:rsidRPr="00A86D84">
        <w:rPr>
          <w:sz w:val="16"/>
          <w:szCs w:val="16"/>
        </w:rPr>
        <w:t xml:space="preserve">Major project developers in the South have concealed key information from the public, including water and energy consumption, deals with local officials regarding tax breaks and other incentives, and even company names. </w:t>
      </w:r>
      <w:r w:rsidRPr="00A86D84">
        <w:rPr>
          <w:rStyle w:val="StyleUnderline"/>
        </w:rPr>
        <w:t xml:space="preserve">Local politicians make backdoor deals with tech companies before the public has a chance to be fully informed of the </w:t>
      </w:r>
      <w:proofErr w:type="gramStart"/>
      <w:r w:rsidRPr="00A86D84">
        <w:rPr>
          <w:rStyle w:val="StyleUnderline"/>
        </w:rPr>
        <w:t>harms</w:t>
      </w:r>
      <w:proofErr w:type="gramEnd"/>
      <w:r w:rsidRPr="00A86D84">
        <w:rPr>
          <w:rStyle w:val="StyleUnderline"/>
        </w:rPr>
        <w:t xml:space="preserve"> and have a say in data centers entering their communities</w:t>
      </w:r>
      <w:r w:rsidRPr="00A86D84">
        <w:rPr>
          <w:sz w:val="16"/>
          <w:szCs w:val="16"/>
        </w:rPr>
        <w:t>. Louisiana, Mississippi, Alabama, Georgia, Tennessee, and South Carolina all provide major tax exemptions for data center companies. Louisiana’s GOP-controlled legislature fast-tracked Act 730 in 2024, granting data center companies 20-year tax exemptions, extendable to 30 years, for projects creating just 50 jobs and investing at least $200 million. The bill was championed by Republican Gov. Jeff Landry and corporate lobbyists, under the guise of economic development.</w:t>
      </w:r>
    </w:p>
    <w:p w14:paraId="07F87979" w14:textId="77777777" w:rsidR="001C7767" w:rsidRPr="00A86D84" w:rsidRDefault="001C7767" w:rsidP="001C7767">
      <w:r w:rsidRPr="00A86D84">
        <w:rPr>
          <w:rStyle w:val="StyleUnderline"/>
        </w:rPr>
        <w:t>Big Tech promises thousands of jobs when data center projects are announced</w:t>
      </w:r>
      <w:r w:rsidRPr="00A86D84">
        <w:rPr>
          <w:sz w:val="16"/>
          <w:szCs w:val="16"/>
        </w:rPr>
        <w:t xml:space="preserve">. However, </w:t>
      </w:r>
      <w:proofErr w:type="gramStart"/>
      <w:r w:rsidRPr="00A86D84">
        <w:rPr>
          <w:sz w:val="16"/>
          <w:szCs w:val="16"/>
        </w:rPr>
        <w:t>in reality, data</w:t>
      </w:r>
      <w:proofErr w:type="gramEnd"/>
      <w:r w:rsidRPr="00A86D84">
        <w:rPr>
          <w:sz w:val="16"/>
          <w:szCs w:val="16"/>
        </w:rPr>
        <w:t xml:space="preserve"> centers create very few permanent jobs. Even Microsoft admits that a data center can run with less than 50 technicians. According to a Business Insider analysis, “tax breaks given to developers can amount over time to more than $2 million for every permanent, full-time job at an operational data center.” Despite the widespread talking point that data centers bring jobs to local areas, half the states that provide tax subsidies for data centers do not actually require job creation. States that do only require a small number of jobs to be created. In Tennessee, only 15 jobs are required for data centers to qualify for tax breaks.</w:t>
      </w:r>
    </w:p>
    <w:p w14:paraId="6258CCC1" w14:textId="77777777" w:rsidR="001C7767" w:rsidRPr="00A86D84" w:rsidRDefault="001C7767" w:rsidP="001C7767">
      <w:r w:rsidRPr="00A86D84">
        <w:rPr>
          <w:sz w:val="16"/>
          <w:szCs w:val="16"/>
        </w:rPr>
        <w:t xml:space="preserve">CNBC reports that states are forfeiting hundreds of millions of dollars in tax revenue to tech companies. Greg LeRoy, executive director of Good Jobs First, called this “a giant transfer of wealth from taxpayers to shareholders.” </w:t>
      </w:r>
      <w:r w:rsidRPr="00CC6441">
        <w:rPr>
          <w:rStyle w:val="StyleUnderline"/>
        </w:rPr>
        <w:t>These tax breaks divert funds away from direct government expenditures in support of schools, tackling income inequality, investing in public transit, environmental remediation and other community needs</w:t>
      </w:r>
      <w:r w:rsidRPr="00CC6441">
        <w:rPr>
          <w:sz w:val="16"/>
          <w:szCs w:val="16"/>
        </w:rPr>
        <w:t xml:space="preserve">. This </w:t>
      </w:r>
      <w:r w:rsidRPr="00CC6441">
        <w:rPr>
          <w:rStyle w:val="Emphasis"/>
        </w:rPr>
        <w:t>affects</w:t>
      </w:r>
      <w:r w:rsidRPr="00CC6441">
        <w:rPr>
          <w:rStyle w:val="StyleUnderline"/>
        </w:rPr>
        <w:t xml:space="preserve"> </w:t>
      </w:r>
      <w:r w:rsidRPr="00CC6441">
        <w:rPr>
          <w:rStyle w:val="Emphasis"/>
        </w:rPr>
        <w:t>marginalized</w:t>
      </w:r>
      <w:r w:rsidRPr="00CC6441">
        <w:rPr>
          <w:rStyle w:val="StyleUnderline"/>
        </w:rPr>
        <w:t xml:space="preserve"> </w:t>
      </w:r>
      <w:r w:rsidRPr="00CC6441">
        <w:rPr>
          <w:rStyle w:val="Emphasis"/>
        </w:rPr>
        <w:t>communities</w:t>
      </w:r>
      <w:r w:rsidRPr="00CC6441">
        <w:rPr>
          <w:rStyle w:val="StyleUnderline"/>
        </w:rPr>
        <w:t xml:space="preserve"> the most, </w:t>
      </w:r>
      <w:r w:rsidRPr="00CC6441">
        <w:rPr>
          <w:rStyle w:val="Emphasis"/>
        </w:rPr>
        <w:t>especially communities of color in the South</w:t>
      </w:r>
      <w:r w:rsidRPr="00A86D84">
        <w:rPr>
          <w:sz w:val="16"/>
          <w:szCs w:val="16"/>
        </w:rPr>
        <w:t>. Georgia is projected to waive roughly $296 million in sales tax revenue this year for large data centers. This economic extraction through subsidies parallels the fossil fuel industry.</w:t>
      </w:r>
    </w:p>
    <w:p w14:paraId="03B3F1FE" w14:textId="77777777" w:rsidR="001C7767" w:rsidRPr="00A86D84" w:rsidRDefault="001C7767" w:rsidP="001C7767">
      <w:r w:rsidRPr="00A86D84">
        <w:rPr>
          <w:sz w:val="16"/>
          <w:szCs w:val="16"/>
        </w:rPr>
        <w:t xml:space="preserve">These subsidies extend beyond state tax breaks. In South Carolina, Dominion Energy will provide electricity to Google for multiple data centers at a discounted rate that amounts to less than half of what residential customers have to pay. Dominion has not disclosed how much electricity it is going to provide to Google data centers, saying the information is a protected trade secret. However, data centers in South Carolina will drive a whopping 65 to 70 percent of the state’s increased energy use, forcing consumers to pay more in utility bills. Jennifer Whitfield, senior attorney for the Southern Environmental Law Center, has stated, “The highest low-income energy burden is seen in the South, specifically in Georgia, South Carolina, Alabama, Mississippi, and Arkansas.” </w:t>
      </w:r>
      <w:r w:rsidRPr="00A86D84">
        <w:rPr>
          <w:rStyle w:val="StyleUnderline"/>
        </w:rPr>
        <w:t xml:space="preserve">Energy burden refers to the percentage of personal income needed to pay energy bills. </w:t>
      </w:r>
      <w:r w:rsidRPr="00A86D84">
        <w:rPr>
          <w:rStyle w:val="Emphasis"/>
          <w:highlight w:val="cyan"/>
        </w:rPr>
        <w:t>Data</w:t>
      </w:r>
      <w:r w:rsidRPr="00A86D84">
        <w:rPr>
          <w:rStyle w:val="StyleUnderline"/>
          <w:highlight w:val="cyan"/>
        </w:rPr>
        <w:t xml:space="preserve"> </w:t>
      </w:r>
      <w:r w:rsidRPr="00A86D84">
        <w:rPr>
          <w:rStyle w:val="Emphasis"/>
          <w:highlight w:val="cyan"/>
        </w:rPr>
        <w:t>centers</w:t>
      </w:r>
      <w:r w:rsidRPr="00A86D84">
        <w:rPr>
          <w:rStyle w:val="StyleUnderline"/>
        </w:rPr>
        <w:t xml:space="preserve"> will </w:t>
      </w:r>
      <w:r w:rsidRPr="00A86D84">
        <w:rPr>
          <w:rStyle w:val="Emphasis"/>
          <w:highlight w:val="cyan"/>
        </w:rPr>
        <w:t>exacerbate</w:t>
      </w:r>
      <w:r w:rsidRPr="00A86D84">
        <w:rPr>
          <w:rStyle w:val="Emphasis"/>
        </w:rPr>
        <w:t xml:space="preserve"> this </w:t>
      </w:r>
      <w:r w:rsidRPr="00A86D84">
        <w:rPr>
          <w:rStyle w:val="Emphasis"/>
          <w:highlight w:val="cyan"/>
        </w:rPr>
        <w:t>systemic</w:t>
      </w:r>
      <w:r w:rsidRPr="00A86D84">
        <w:rPr>
          <w:rStyle w:val="Emphasis"/>
        </w:rPr>
        <w:t xml:space="preserve"> </w:t>
      </w:r>
      <w:r w:rsidRPr="00A86D84">
        <w:rPr>
          <w:rStyle w:val="Emphasis"/>
          <w:highlight w:val="cyan"/>
        </w:rPr>
        <w:t>inequity</w:t>
      </w:r>
      <w:r w:rsidRPr="00A86D84">
        <w:rPr>
          <w:rStyle w:val="StyleUnderline"/>
        </w:rPr>
        <w:t>.</w:t>
      </w:r>
    </w:p>
    <w:p w14:paraId="295743A3" w14:textId="77777777" w:rsidR="001C7767" w:rsidRPr="00A86D84" w:rsidRDefault="001C7767" w:rsidP="001C7767">
      <w:r w:rsidRPr="00A86D84">
        <w:rPr>
          <w:rStyle w:val="StyleUnderline"/>
        </w:rPr>
        <w:t>The South has long been a site of both corporate extraction and fierce political resistance</w:t>
      </w:r>
      <w:r w:rsidRPr="00A86D84">
        <w:rPr>
          <w:sz w:val="16"/>
          <w:szCs w:val="16"/>
        </w:rPr>
        <w:t xml:space="preserve">. Continuing this legacy of resistance, </w:t>
      </w:r>
      <w:r w:rsidRPr="00A86D84">
        <w:rPr>
          <w:rStyle w:val="Emphasis"/>
        </w:rPr>
        <w:t>data center opposition is increasingly strong across the South</w:t>
      </w:r>
      <w:r w:rsidRPr="00A86D84">
        <w:rPr>
          <w:sz w:val="16"/>
          <w:szCs w:val="16"/>
        </w:rPr>
        <w:t xml:space="preserve">. </w:t>
      </w:r>
      <w:r w:rsidRPr="00A86D84">
        <w:rPr>
          <w:rStyle w:val="StyleUnderline"/>
        </w:rPr>
        <w:t>A proposed $14.5 billion hyperscale data center in Bessemer, Alabama, has been paused after facing a united front of residents concerned with the data center’s local impact</w:t>
      </w:r>
      <w:r w:rsidRPr="00A86D84">
        <w:rPr>
          <w:sz w:val="16"/>
          <w:szCs w:val="16"/>
        </w:rPr>
        <w:t>. The center would require 2 million gallons of water per day, or roughly the same amount of water as two thirds of the city’s population. In Warrenton, Virginia, residents voted out all town council members in the November 2024 election who supported Amazon’s proposed data center. In July 2025, the newly elected council voted to ban data centers from Warrenton. In Georgia, the Monroe County Board of Commissioners voted unanimously to deny a data center proposal that would rezone 900 acres of land after residents pushed back and said it posed environmental threats.</w:t>
      </w:r>
    </w:p>
    <w:p w14:paraId="13CA9E0F" w14:textId="77777777" w:rsidR="001C7767" w:rsidRPr="00A86D84" w:rsidRDefault="001C7767" w:rsidP="001C7767">
      <w:r w:rsidRPr="00A86D84">
        <w:rPr>
          <w:sz w:val="16"/>
          <w:szCs w:val="16"/>
        </w:rPr>
        <w:t>Mosley, the South Fulton resident, told Truthout:</w:t>
      </w:r>
    </w:p>
    <w:p w14:paraId="5F1E50C2" w14:textId="77777777" w:rsidR="001C7767" w:rsidRPr="00533D9C" w:rsidRDefault="001C7767" w:rsidP="001C7767">
      <w:r w:rsidRPr="00A86D84">
        <w:rPr>
          <w:sz w:val="16"/>
          <w:szCs w:val="16"/>
        </w:rPr>
        <w:t xml:space="preserve">They don’t understand what they have started. </w:t>
      </w:r>
      <w:r w:rsidRPr="00533D9C">
        <w:t>They don’t understand the coalition that we’re about to build, because all of us have high electricity bills. All of us have high water bills. And so, people who don’t normally rock together, oh, we about to rock together, and we are about to make some changes in Georgia.</w:t>
      </w:r>
    </w:p>
    <w:p w14:paraId="290CFBDE" w14:textId="77777777" w:rsidR="001C7767" w:rsidRDefault="001C7767" w:rsidP="001C7767">
      <w:pPr>
        <w:rPr>
          <w:sz w:val="16"/>
          <w:szCs w:val="16"/>
        </w:rPr>
      </w:pPr>
      <w:r w:rsidRPr="00533D9C">
        <w:t xml:space="preserve">It is critical that we pay attention to fights like these and stand in solidarity with the Black, Brown and working-class communities being harmed by Big </w:t>
      </w:r>
      <w:r w:rsidRPr="00DB2136">
        <w:rPr>
          <w:rStyle w:val="StyleUnderline"/>
        </w:rPr>
        <w:t>Tech</w:t>
      </w:r>
      <w:r w:rsidRPr="00533D9C">
        <w:t xml:space="preserve"> and federal and state governments</w:t>
      </w:r>
      <w:r w:rsidRPr="00A86D84">
        <w:rPr>
          <w:sz w:val="16"/>
          <w:szCs w:val="16"/>
        </w:rPr>
        <w:t>. The people are saying no.</w:t>
      </w:r>
    </w:p>
    <w:p w14:paraId="722741DF" w14:textId="77777777" w:rsidR="001C7767" w:rsidRPr="00A86D84" w:rsidRDefault="001C7767" w:rsidP="001C7767"/>
    <w:p w14:paraId="6716FA20" w14:textId="77777777" w:rsidR="001C7767" w:rsidRPr="00533D9C" w:rsidRDefault="001C7767" w:rsidP="001C7767">
      <w:pPr>
        <w:pStyle w:val="Heading4"/>
      </w:pPr>
      <w:bookmarkStart w:id="15" w:name="pmd-heading-eb3e3a27-79ae-4899-a8bc-c90e"/>
      <w:r w:rsidRPr="00533D9C">
        <w:t>The plan solves by inducing project delays, investment uncertainty, and tailored regulatory requirements through a moratorium.</w:t>
      </w:r>
      <w:bookmarkEnd w:id="15"/>
    </w:p>
    <w:p w14:paraId="7786900A" w14:textId="77777777" w:rsidR="001C7767" w:rsidRPr="00A86D84" w:rsidRDefault="001C7767" w:rsidP="001C7767">
      <w:r w:rsidRPr="00533D9C">
        <w:rPr>
          <w:rStyle w:val="Style13ptBold"/>
        </w:rPr>
        <w:t>Bommarito ’26</w:t>
      </w:r>
      <w:r w:rsidRPr="00A86D84">
        <w:t xml:space="preserve"> [Michael James Bommarito; CodeX Affiliate, Stanford Center for Legal Informatics;</w:t>
      </w:r>
      <w:r w:rsidRPr="007F03DE">
        <w:rPr>
          <w:rFonts w:ascii="Helvetica Neue" w:hAnsi="Helvetica Neue"/>
          <w:color w:val="1A1A1A"/>
          <w:sz w:val="27"/>
          <w:szCs w:val="27"/>
          <w:shd w:val="clear" w:color="auto" w:fill="FFFFFC"/>
        </w:rPr>
        <w:t xml:space="preserve"> </w:t>
      </w:r>
      <w:r w:rsidRPr="007F03DE">
        <w:t>Michael Bommarito is a researcher, adjunct professor, and serial technology entrepreneur. As a researcher and educator, he focuses on the application of natural language processing, machine learning, and simulation to the practice of law and public policy. </w:t>
      </w:r>
      <w:r w:rsidRPr="00A86D84">
        <w:t xml:space="preserve"> 2-17-2026; "Moratorium Nation: A Survey of Data Center, Renewable Energy, and Battery Storage Moratoria in the United States, SSRN https://papers.ssrn.com/sol3/papers.cfm?abstract_id=6242898</w:t>
      </w:r>
    </w:p>
    <w:p w14:paraId="0050B77D" w14:textId="77777777" w:rsidR="001C7767" w:rsidRPr="00A86D84" w:rsidRDefault="001C7767" w:rsidP="001C7767">
      <w:r w:rsidRPr="00A86D84">
        <w:rPr>
          <w:rStyle w:val="StyleUnderline"/>
          <w:highlight w:val="cyan"/>
        </w:rPr>
        <w:t>Moratoria</w:t>
      </w:r>
      <w:r w:rsidRPr="00A86D84">
        <w:rPr>
          <w:rStyle w:val="StyleUnderline"/>
        </w:rPr>
        <w:t xml:space="preserve"> </w:t>
      </w:r>
      <w:r w:rsidRPr="00A86D84">
        <w:rPr>
          <w:rStyle w:val="StyleUnderline"/>
          <w:highlight w:val="cyan"/>
        </w:rPr>
        <w:t>impose</w:t>
      </w:r>
      <w:r w:rsidRPr="00A86D84">
        <w:rPr>
          <w:rStyle w:val="StyleUnderline"/>
        </w:rPr>
        <w:t xml:space="preserve"> real costs. </w:t>
      </w:r>
      <w:r w:rsidRPr="00A86D84">
        <w:rPr>
          <w:rStyle w:val="Emphasis"/>
          <w:highlight w:val="cyan"/>
        </w:rPr>
        <w:t>Project delays</w:t>
      </w:r>
      <w:r w:rsidRPr="00A86D84">
        <w:rPr>
          <w:rStyle w:val="StyleUnderline"/>
        </w:rPr>
        <w:t xml:space="preserve">, </w:t>
      </w:r>
      <w:r w:rsidRPr="00A86D84">
        <w:rPr>
          <w:rStyle w:val="Emphasis"/>
          <w:highlight w:val="cyan"/>
        </w:rPr>
        <w:t>investment uncertainty</w:t>
      </w:r>
      <w:r w:rsidRPr="00A86D84">
        <w:rPr>
          <w:rStyle w:val="StyleUnderline"/>
        </w:rPr>
        <w:t xml:space="preserve">, </w:t>
      </w:r>
      <w:r w:rsidRPr="00A86D84">
        <w:rPr>
          <w:rStyle w:val="StyleUnderline"/>
          <w:highlight w:val="cyan"/>
        </w:rPr>
        <w:t>and</w:t>
      </w:r>
      <w:r w:rsidRPr="00A86D84">
        <w:rPr>
          <w:rStyle w:val="StyleUnderline"/>
        </w:rPr>
        <w:t xml:space="preserve"> </w:t>
      </w:r>
      <w:r w:rsidRPr="00A86D84">
        <w:rPr>
          <w:rStyle w:val="Emphasis"/>
          <w:highlight w:val="cyan"/>
        </w:rPr>
        <w:t>geographic displacement</w:t>
      </w:r>
      <w:r w:rsidRPr="00A86D84">
        <w:rPr>
          <w:rStyle w:val="StyleUnderline"/>
        </w:rPr>
        <w:t xml:space="preserve"> of development are </w:t>
      </w:r>
      <w:r w:rsidRPr="00A86D84">
        <w:rPr>
          <w:rStyle w:val="Emphasis"/>
        </w:rPr>
        <w:t>measurable consequences</w:t>
      </w:r>
      <w:r w:rsidRPr="00A86D84">
        <w:rPr>
          <w:sz w:val="16"/>
          <w:szCs w:val="16"/>
        </w:rPr>
        <w:t xml:space="preserve"> (Section 6.4). </w:t>
      </w:r>
      <w:r w:rsidRPr="00A86D84">
        <w:rPr>
          <w:rStyle w:val="StyleUnderline"/>
        </w:rPr>
        <w:t xml:space="preserve">One estimate placed blocked or </w:t>
      </w:r>
      <w:r w:rsidRPr="00CC6441">
        <w:rPr>
          <w:rStyle w:val="StyleUnderline"/>
        </w:rPr>
        <w:t>delayed data center investment at $64 billion</w:t>
      </w:r>
      <w:r w:rsidRPr="00A86D84">
        <w:rPr>
          <w:rStyle w:val="StyleUnderline"/>
        </w:rPr>
        <w:t xml:space="preserve"> or more as of early 2025</w:t>
      </w:r>
      <w:r w:rsidRPr="00A86D84">
        <w:rPr>
          <w:sz w:val="16"/>
          <w:szCs w:val="16"/>
        </w:rPr>
        <w:t xml:space="preserve"> (Data Center Watch 2025). Solar, wind, and battery storage moratoria </w:t>
      </w:r>
      <w:r w:rsidRPr="00A86D84">
        <w:rPr>
          <w:rStyle w:val="StyleUnderline"/>
        </w:rPr>
        <w:t>slow the deployment of infrastructure needed for the clean energy transition</w:t>
      </w:r>
      <w:r w:rsidRPr="00A86D84">
        <w:rPr>
          <w:sz w:val="16"/>
          <w:szCs w:val="16"/>
        </w:rPr>
        <w:t xml:space="preserve"> (Powell and O’Neil 2022). These costs fall on developers, ratepayers, and the communities that forgo tax revenue and employment. </w:t>
      </w:r>
    </w:p>
    <w:p w14:paraId="339BE099" w14:textId="77777777" w:rsidR="001C7767" w:rsidRPr="00A86D84" w:rsidRDefault="001C7767" w:rsidP="001C7767">
      <w:r w:rsidRPr="00A86D84">
        <w:rPr>
          <w:sz w:val="16"/>
          <w:szCs w:val="16"/>
        </w:rPr>
        <w:t xml:space="preserve">Yet </w:t>
      </w:r>
      <w:r w:rsidRPr="00A86D84">
        <w:rPr>
          <w:rStyle w:val="Emphasis"/>
          <w:highlight w:val="cyan"/>
        </w:rPr>
        <w:t>moratoria</w:t>
      </w:r>
      <w:r w:rsidRPr="00A86D84">
        <w:rPr>
          <w:rStyle w:val="StyleUnderline"/>
        </w:rPr>
        <w:t xml:space="preserve"> also </w:t>
      </w:r>
      <w:r w:rsidRPr="00A86D84">
        <w:rPr>
          <w:rStyle w:val="StyleUnderline"/>
          <w:highlight w:val="cyan"/>
        </w:rPr>
        <w:t>provide</w:t>
      </w:r>
      <w:r w:rsidRPr="00A86D84">
        <w:rPr>
          <w:rStyle w:val="StyleUnderline"/>
        </w:rPr>
        <w:t xml:space="preserve"> something that no other local regulatory tool delivers with comparable speed</w:t>
      </w:r>
      <w:r w:rsidRPr="00A86D84">
        <w:rPr>
          <w:sz w:val="16"/>
          <w:szCs w:val="16"/>
        </w:rPr>
        <w:t xml:space="preserve">: </w:t>
      </w:r>
      <w:r w:rsidRPr="00DB2136">
        <w:rPr>
          <w:rStyle w:val="StyleUnderline"/>
        </w:rPr>
        <w:t xml:space="preserve">a </w:t>
      </w:r>
      <w:r w:rsidRPr="00A86D84">
        <w:rPr>
          <w:rStyle w:val="Emphasis"/>
          <w:highlight w:val="cyan"/>
        </w:rPr>
        <w:t>structured pause</w:t>
      </w:r>
      <w:r w:rsidRPr="00A86D84">
        <w:rPr>
          <w:rStyle w:val="StyleUnderline"/>
        </w:rPr>
        <w:t xml:space="preserve"> during </w:t>
      </w:r>
      <w:r w:rsidRPr="00DB2136">
        <w:rPr>
          <w:rStyle w:val="StyleUnderline"/>
        </w:rPr>
        <w:t xml:space="preserve">which a </w:t>
      </w:r>
      <w:r w:rsidRPr="003F7892">
        <w:rPr>
          <w:rStyle w:val="StyleUnderline"/>
        </w:rPr>
        <w:t xml:space="preserve">community can </w:t>
      </w:r>
      <w:r w:rsidRPr="003F7892">
        <w:rPr>
          <w:rStyle w:val="Emphasis"/>
        </w:rPr>
        <w:t>study a novel land use</w:t>
      </w:r>
      <w:r w:rsidRPr="003F7892">
        <w:rPr>
          <w:rStyle w:val="StyleUnderline"/>
        </w:rPr>
        <w:t xml:space="preserve">, </w:t>
      </w:r>
      <w:r w:rsidRPr="003F7892">
        <w:rPr>
          <w:rStyle w:val="Emphasis"/>
        </w:rPr>
        <w:t>gather public input</w:t>
      </w:r>
      <w:r w:rsidRPr="003F7892">
        <w:rPr>
          <w:rStyle w:val="StyleUnderline"/>
        </w:rPr>
        <w:t>, assess infrastructure capacity, and draft tailored standards</w:t>
      </w:r>
      <w:r w:rsidRPr="003F7892">
        <w:rPr>
          <w:sz w:val="16"/>
          <w:szCs w:val="16"/>
        </w:rPr>
        <w:t>.</w:t>
      </w:r>
      <w:r w:rsidRPr="00A86D84">
        <w:rPr>
          <w:sz w:val="16"/>
          <w:szCs w:val="16"/>
        </w:rPr>
        <w:t xml:space="preserve"> The case studies in Section 6.2 show that the </w:t>
      </w:r>
      <w:r w:rsidRPr="00A86D84">
        <w:rPr>
          <w:rStyle w:val="StyleUnderline"/>
          <w:highlight w:val="cyan"/>
        </w:rPr>
        <w:t>moratorium-to regulation pipeline</w:t>
      </w:r>
      <w:r w:rsidRPr="00A86D84">
        <w:rPr>
          <w:rStyle w:val="StyleUnderline"/>
        </w:rPr>
        <w:t xml:space="preserve"> </w:t>
      </w:r>
      <w:r w:rsidRPr="00A86D84">
        <w:rPr>
          <w:rStyle w:val="Emphasis"/>
        </w:rPr>
        <w:t>functions when jurisdictions commit resources</w:t>
      </w:r>
      <w:r w:rsidRPr="00A86D84">
        <w:rPr>
          <w:rStyle w:val="StyleUnderline"/>
        </w:rPr>
        <w:t xml:space="preserve"> to the study phas</w:t>
      </w:r>
      <w:r w:rsidRPr="00A86D84">
        <w:rPr>
          <w:sz w:val="16"/>
          <w:szCs w:val="16"/>
        </w:rPr>
        <w:t>e. East Wenatchee, Washington converted a cryptocurrency mining moratorium into permanent performance standards. Coweta County, Georgia replaced its 180-day pause with a permanent data center ordinance within the original window. Social Circle, Georgia moved from moratorium to special use permit requirements in under four months.</w:t>
      </w:r>
    </w:p>
    <w:p w14:paraId="7E040B2C" w14:textId="77777777" w:rsidR="001C7767" w:rsidRDefault="001C7767" w:rsidP="001C7767">
      <w:pPr>
        <w:rPr>
          <w:sz w:val="16"/>
          <w:szCs w:val="16"/>
        </w:rPr>
      </w:pPr>
      <w:r w:rsidRPr="00A86D84">
        <w:rPr>
          <w:sz w:val="16"/>
          <w:szCs w:val="16"/>
        </w:rPr>
        <w:t xml:space="preserve">The </w:t>
      </w:r>
      <w:r w:rsidRPr="00A86D84">
        <w:rPr>
          <w:rStyle w:val="StyleUnderline"/>
        </w:rPr>
        <w:t xml:space="preserve">appropriate frame is not whether moratoria are categorically desirable or harmful. It is whether </w:t>
      </w:r>
      <w:proofErr w:type="gramStart"/>
      <w:r w:rsidRPr="00A86D84">
        <w:rPr>
          <w:rStyle w:val="StyleUnderline"/>
        </w:rPr>
        <w:t>they  are</w:t>
      </w:r>
      <w:proofErr w:type="gramEnd"/>
      <w:r w:rsidRPr="00A86D84">
        <w:rPr>
          <w:rStyle w:val="StyleUnderline"/>
        </w:rPr>
        <w:t xml:space="preserve"> well-designed and well-executed</w:t>
      </w:r>
      <w:r w:rsidRPr="00A86D84">
        <w:rPr>
          <w:sz w:val="16"/>
          <w:szCs w:val="16"/>
        </w:rPr>
        <w:t xml:space="preserve">. A moratorium with detailed findings, a functional definition, the “earlier of” sunset pattern, </w:t>
      </w:r>
      <w:r w:rsidRPr="00A86D84">
        <w:rPr>
          <w:rStyle w:val="StyleUnderline"/>
        </w:rPr>
        <w:t xml:space="preserve">a phased study plan, and exemptions for vested rights </w:t>
      </w:r>
      <w:r w:rsidRPr="00CC6441">
        <w:rPr>
          <w:rStyle w:val="StyleUnderline"/>
        </w:rPr>
        <w:t>can serve the public interest while minimizing legal exposure and economic disruption.</w:t>
      </w:r>
      <w:r w:rsidRPr="00CC6441">
        <w:rPr>
          <w:sz w:val="16"/>
          <w:szCs w:val="16"/>
        </w:rPr>
        <w:t xml:space="preserve"> A moratorium adopted reflexively, drafted without definitions, extended repeatedly, and allowed to expire without replacement</w:t>
      </w:r>
      <w:r w:rsidRPr="00A86D84">
        <w:rPr>
          <w:sz w:val="16"/>
          <w:szCs w:val="16"/>
        </w:rPr>
        <w:t xml:space="preserve"> regulation wastes the time it was meant to buy.</w:t>
      </w:r>
    </w:p>
    <w:p w14:paraId="7C2D8B0C" w14:textId="77777777" w:rsidR="001C7767" w:rsidRPr="00A86D84" w:rsidRDefault="001C7767" w:rsidP="001C7767"/>
    <w:p w14:paraId="7A3C3322" w14:textId="77777777" w:rsidR="001C7767" w:rsidRPr="00A86D84" w:rsidRDefault="001C7767" w:rsidP="001C7767">
      <w:pPr>
        <w:pStyle w:val="Heading4"/>
      </w:pPr>
      <w:bookmarkStart w:id="16" w:name="pmd-heading-0eaeb201-b1d5-4d07-a364-7102"/>
      <w:r w:rsidRPr="00A86D84">
        <w:t xml:space="preserve">Regulatory requirements </w:t>
      </w:r>
      <w:proofErr w:type="gramStart"/>
      <w:r w:rsidRPr="00A86D84">
        <w:t>ensures</w:t>
      </w:r>
      <w:proofErr w:type="gramEnd"/>
      <w:r w:rsidRPr="00A86D84">
        <w:t xml:space="preserve"> standards are </w:t>
      </w:r>
      <w:r w:rsidRPr="00A86D84">
        <w:rPr>
          <w:u w:val="single"/>
        </w:rPr>
        <w:t>globally modelled</w:t>
      </w:r>
      <w:r w:rsidRPr="00A86D84">
        <w:t>.</w:t>
      </w:r>
      <w:bookmarkEnd w:id="16"/>
    </w:p>
    <w:p w14:paraId="72828F37" w14:textId="77777777" w:rsidR="001C7767" w:rsidRPr="00A86D84" w:rsidRDefault="001C7767" w:rsidP="001C7767">
      <w:r w:rsidRPr="00A86D84">
        <w:rPr>
          <w:rStyle w:val="Style13ptBold"/>
        </w:rPr>
        <w:t>Huneke and Plotinsky ’26</w:t>
      </w:r>
      <w:r w:rsidRPr="00A86D84">
        <w:t xml:space="preserve"> [Michael Huneke; Michael Huneke helps multinational companies to navigate compliance and enforcement risks under US economic and national security areas such as export controls and economic sanctions,</w:t>
      </w:r>
      <w:r w:rsidRPr="00A86D84">
        <w:rPr>
          <w:rFonts w:ascii="Arial" w:hAnsi="Arial" w:cs="Arial"/>
          <w:color w:val="4F3996"/>
          <w:sz w:val="30"/>
          <w:szCs w:val="30"/>
          <w:shd w:val="clear" w:color="auto" w:fill="FFFFFF"/>
        </w:rPr>
        <w:t xml:space="preserve"> </w:t>
      </w:r>
      <w:r w:rsidRPr="00A86D84">
        <w:t>David Plotinsky previously served for 25 years in the federal government, including 10 years on Capitol Hill and 15 years in various leadership and other national security roles in the executive branch. 6-15-2026; "Global Data Center Projects Face Expanding US National Security Scrutiny"; Morgan Lewis; https://www.morganlewis.com/pubs/2026/06/global-data-center-projects-face-expanding-us-national-security-scrutiny] / tnyl</w:t>
      </w:r>
    </w:p>
    <w:p w14:paraId="15BD3887" w14:textId="77777777" w:rsidR="001C7767" w:rsidRPr="00A86D84" w:rsidRDefault="001C7767" w:rsidP="001C7767">
      <w:r w:rsidRPr="00A86D84">
        <w:rPr>
          <w:sz w:val="16"/>
          <w:szCs w:val="16"/>
        </w:rPr>
        <w:t>Global Data Center Projects Face Expanding US National Security Scrutiny</w:t>
      </w:r>
    </w:p>
    <w:p w14:paraId="172E5D26" w14:textId="77777777" w:rsidR="001C7767" w:rsidRPr="00A86D84" w:rsidRDefault="001C7767" w:rsidP="001C7767">
      <w:r w:rsidRPr="00A86D84">
        <w:rPr>
          <w:sz w:val="16"/>
          <w:szCs w:val="16"/>
        </w:rPr>
        <w:t>June 15, 2026</w:t>
      </w:r>
    </w:p>
    <w:p w14:paraId="68B846EE" w14:textId="77777777" w:rsidR="001C7767" w:rsidRPr="00A86D84" w:rsidRDefault="001C7767" w:rsidP="001C7767">
      <w:r w:rsidRPr="00A86D84">
        <w:rPr>
          <w:rStyle w:val="StyleUnderline"/>
        </w:rPr>
        <w:t xml:space="preserve">As </w:t>
      </w:r>
      <w:r w:rsidRPr="00CC6441">
        <w:rPr>
          <w:rStyle w:val="StyleUnderline"/>
        </w:rPr>
        <w:t>global investment in data center infrastructure accelerates</w:t>
      </w:r>
      <w:r w:rsidRPr="00CC6441">
        <w:rPr>
          <w:sz w:val="16"/>
          <w:szCs w:val="16"/>
        </w:rPr>
        <w:t>,</w:t>
      </w:r>
      <w:r w:rsidRPr="00A86D84">
        <w:rPr>
          <w:sz w:val="16"/>
          <w:szCs w:val="16"/>
        </w:rPr>
        <w:t xml:space="preserve"> US </w:t>
      </w:r>
      <w:r w:rsidRPr="00A86D84">
        <w:rPr>
          <w:rStyle w:val="StyleUnderline"/>
        </w:rPr>
        <w:t>national security laws are increasingly shaping how projects are financed, constructed, supplied, and operate</w:t>
      </w:r>
      <w:r w:rsidRPr="00A86D84">
        <w:rPr>
          <w:sz w:val="16"/>
          <w:szCs w:val="16"/>
        </w:rPr>
        <w:t xml:space="preserve">d. Although the </w:t>
      </w:r>
      <w:r w:rsidRPr="00A86D84">
        <w:rPr>
          <w:rStyle w:val="StyleUnderline"/>
          <w:highlight w:val="cyan"/>
        </w:rPr>
        <w:t>U</w:t>
      </w:r>
      <w:r w:rsidRPr="00A86D84">
        <w:rPr>
          <w:rStyle w:val="StyleUnderline"/>
        </w:rPr>
        <w:t xml:space="preserve">nited </w:t>
      </w:r>
      <w:r w:rsidRPr="00A86D84">
        <w:rPr>
          <w:rStyle w:val="StyleUnderline"/>
          <w:highlight w:val="cyan"/>
        </w:rPr>
        <w:t>S</w:t>
      </w:r>
      <w:r w:rsidRPr="00A86D84">
        <w:rPr>
          <w:rStyle w:val="StyleUnderline"/>
        </w:rPr>
        <w:t xml:space="preserve">tates </w:t>
      </w:r>
      <w:r w:rsidRPr="00A86D84">
        <w:rPr>
          <w:rStyle w:val="Emphasis"/>
          <w:highlight w:val="cyan"/>
        </w:rPr>
        <w:t>does not</w:t>
      </w:r>
      <w:r w:rsidRPr="00A86D84">
        <w:rPr>
          <w:rStyle w:val="StyleUnderline"/>
        </w:rPr>
        <w:t xml:space="preserve"> yet </w:t>
      </w:r>
      <w:r w:rsidRPr="00A86D84">
        <w:rPr>
          <w:rStyle w:val="StyleUnderline"/>
          <w:highlight w:val="cyan"/>
        </w:rPr>
        <w:t>have a</w:t>
      </w:r>
      <w:r w:rsidRPr="00A86D84">
        <w:rPr>
          <w:rStyle w:val="StyleUnderline"/>
        </w:rPr>
        <w:t xml:space="preserve"> </w:t>
      </w:r>
      <w:proofErr w:type="gramStart"/>
      <w:r w:rsidRPr="00A86D84">
        <w:rPr>
          <w:rStyle w:val="Emphasis"/>
        </w:rPr>
        <w:t xml:space="preserve">single comprehensive </w:t>
      </w:r>
      <w:r w:rsidRPr="00A86D84">
        <w:rPr>
          <w:rStyle w:val="Emphasis"/>
          <w:highlight w:val="cyan"/>
        </w:rPr>
        <w:t>regulatory</w:t>
      </w:r>
      <w:r w:rsidRPr="00A86D84">
        <w:rPr>
          <w:rStyle w:val="Emphasis"/>
        </w:rPr>
        <w:t xml:space="preserve"> </w:t>
      </w:r>
      <w:r w:rsidRPr="00A86D84">
        <w:rPr>
          <w:rStyle w:val="Emphasis"/>
          <w:highlight w:val="cyan"/>
        </w:rPr>
        <w:t>framework</w:t>
      </w:r>
      <w:r w:rsidRPr="00A86D84">
        <w:rPr>
          <w:rStyle w:val="StyleUnderline"/>
        </w:rPr>
        <w:t xml:space="preserve"> governing data centers</w:t>
      </w:r>
      <w:proofErr w:type="gramEnd"/>
      <w:r w:rsidRPr="00A86D84">
        <w:rPr>
          <w:rStyle w:val="StyleUnderline"/>
        </w:rPr>
        <w:t>,</w:t>
      </w:r>
      <w:r w:rsidRPr="00A86D84">
        <w:rPr>
          <w:sz w:val="16"/>
          <w:szCs w:val="16"/>
        </w:rPr>
        <w:t xml:space="preserve"> a growing collection of investment security, data protection, export control, and supply chain measures is </w:t>
      </w:r>
      <w:r w:rsidRPr="00A86D84">
        <w:rPr>
          <w:rStyle w:val="StyleUnderline"/>
          <w:highlight w:val="cyan"/>
        </w:rPr>
        <w:t xml:space="preserve">creating a </w:t>
      </w:r>
      <w:r w:rsidRPr="00A86D84">
        <w:rPr>
          <w:rStyle w:val="Emphasis"/>
          <w:highlight w:val="cyan"/>
        </w:rPr>
        <w:t>complex</w:t>
      </w:r>
      <w:r w:rsidRPr="00A86D84">
        <w:rPr>
          <w:rStyle w:val="Emphasis"/>
        </w:rPr>
        <w:t xml:space="preserve"> compliance </w:t>
      </w:r>
      <w:r w:rsidRPr="00A86D84">
        <w:rPr>
          <w:rStyle w:val="Emphasis"/>
          <w:highlight w:val="cyan"/>
        </w:rPr>
        <w:t>environment</w:t>
      </w:r>
      <w:r w:rsidRPr="00A86D84">
        <w:rPr>
          <w:rStyle w:val="StyleUnderline"/>
        </w:rPr>
        <w:t xml:space="preserve"> for operators, investors, and technology providers.</w:t>
      </w:r>
    </w:p>
    <w:p w14:paraId="00860749" w14:textId="77777777" w:rsidR="001C7767" w:rsidRPr="00A86D84" w:rsidRDefault="001C7767" w:rsidP="001C7767">
      <w:r w:rsidRPr="00A86D84">
        <w:rPr>
          <w:sz w:val="16"/>
          <w:szCs w:val="16"/>
        </w:rPr>
        <w:t xml:space="preserve">These overlapping regimes are particularly relevant for projects involving advanced computing, artificial intelligence (AI) infrastructure, cross-border data flows, or foreign investment. For </w:t>
      </w:r>
      <w:r w:rsidRPr="00A86D84">
        <w:rPr>
          <w:rStyle w:val="StyleUnderline"/>
        </w:rPr>
        <w:t>companies developing or supporting global data center projects, national security compliance is becoming a core strategic consideration rather than a downstream legal issue.</w:t>
      </w:r>
    </w:p>
    <w:p w14:paraId="30D2216F" w14:textId="77777777" w:rsidR="001C7767" w:rsidRPr="00A86D84" w:rsidRDefault="001C7767" w:rsidP="001C7767">
      <w:r w:rsidRPr="00A86D84">
        <w:rPr>
          <w:sz w:val="16"/>
          <w:szCs w:val="16"/>
        </w:rPr>
        <w:t>INVESTMENT AND DATA SECURITY RISKS CONTINUE TO EXPAND</w:t>
      </w:r>
    </w:p>
    <w:p w14:paraId="085975B9" w14:textId="77777777" w:rsidR="001C7767" w:rsidRPr="00A86D84" w:rsidRDefault="001C7767" w:rsidP="001C7767">
      <w:r w:rsidRPr="00A86D84">
        <w:rPr>
          <w:sz w:val="16"/>
          <w:szCs w:val="16"/>
        </w:rPr>
        <w:t xml:space="preserve">US national security review processes increasingly intersect with data center development and operations. </w:t>
      </w:r>
      <w:r w:rsidRPr="00A86D84">
        <w:rPr>
          <w:rStyle w:val="StyleUnderline"/>
        </w:rPr>
        <w:t>Both inbound and outbound investment regimes can affect transactions involving data center infrastructure</w:t>
      </w:r>
      <w:r w:rsidRPr="00A86D84">
        <w:rPr>
          <w:sz w:val="16"/>
          <w:szCs w:val="16"/>
        </w:rPr>
        <w:t>, particularly where advanced technologies, sensitive data</w:t>
      </w:r>
      <w:r w:rsidRPr="00A86D84">
        <w:rPr>
          <w:rStyle w:val="StyleUnderline"/>
        </w:rPr>
        <w:t xml:space="preserve">, or foreign ownership </w:t>
      </w:r>
      <w:proofErr w:type="gramStart"/>
      <w:r w:rsidRPr="00A86D84">
        <w:rPr>
          <w:rStyle w:val="StyleUnderline"/>
        </w:rPr>
        <w:t>is</w:t>
      </w:r>
      <w:proofErr w:type="gramEnd"/>
      <w:r w:rsidRPr="00A86D84">
        <w:rPr>
          <w:rStyle w:val="StyleUnderline"/>
        </w:rPr>
        <w:t xml:space="preserve"> involved.</w:t>
      </w:r>
    </w:p>
    <w:p w14:paraId="6B05E361" w14:textId="77777777" w:rsidR="001C7767" w:rsidRPr="00A86D84" w:rsidRDefault="001C7767" w:rsidP="001C7767">
      <w:r w:rsidRPr="00A86D84">
        <w:rPr>
          <w:sz w:val="16"/>
          <w:szCs w:val="16"/>
        </w:rPr>
        <w:t>Inbound investment reviews by the Committee on Foreign Investment in the United States (CFIUS) may apply to transactions involving foreign investment in US data center businesses, especially where projects involve advanced computing technologies or large volumes of sensitive data. At the same time, outbound investment restrictions are beginning to affect certain investments involving semiconductors, AI, and related technologies tied to overseas operations.</w:t>
      </w:r>
    </w:p>
    <w:p w14:paraId="5BF0E607" w14:textId="77777777" w:rsidR="001C7767" w:rsidRPr="00A86D84" w:rsidRDefault="001C7767" w:rsidP="001C7767">
      <w:r w:rsidRPr="00A86D84">
        <w:rPr>
          <w:rStyle w:val="StyleUnderline"/>
        </w:rPr>
        <w:t xml:space="preserve">Data security rules are also becoming more </w:t>
      </w:r>
      <w:proofErr w:type="gramStart"/>
      <w:r w:rsidRPr="00A86D84">
        <w:rPr>
          <w:rStyle w:val="StyleUnderline"/>
        </w:rPr>
        <w:t>expansive</w:t>
      </w:r>
      <w:proofErr w:type="gramEnd"/>
      <w:r w:rsidRPr="00A86D84">
        <w:rPr>
          <w:sz w:val="16"/>
          <w:szCs w:val="16"/>
        </w:rPr>
        <w:t>. Recent US Department of Justice regulations aimed at restricting access by “countries of concern” to bulk sensitive personal data and US government-related data create potential implications for data center financing arrangements, vendor relationships, and cloud-based services.</w:t>
      </w:r>
    </w:p>
    <w:p w14:paraId="43B57E6C" w14:textId="77777777" w:rsidR="001C7767" w:rsidRPr="00A86D84" w:rsidRDefault="001C7767" w:rsidP="001C7767">
      <w:r w:rsidRPr="00A86D84">
        <w:rPr>
          <w:sz w:val="16"/>
          <w:szCs w:val="16"/>
        </w:rPr>
        <w:t xml:space="preserve">These </w:t>
      </w:r>
      <w:r w:rsidRPr="00A86D84">
        <w:rPr>
          <w:rStyle w:val="StyleUnderline"/>
        </w:rPr>
        <w:t>rules reflect growing government concern about how foreign entities may gain access to sensitive information through ownership interests</w:t>
      </w:r>
      <w:r w:rsidRPr="00A86D84">
        <w:rPr>
          <w:sz w:val="16"/>
          <w:szCs w:val="16"/>
        </w:rPr>
        <w:t>, operational relationships, or infrastructure dependencies.</w:t>
      </w:r>
    </w:p>
    <w:p w14:paraId="24BFD3F2" w14:textId="77777777" w:rsidR="001C7767" w:rsidRPr="00A86D84" w:rsidRDefault="001C7767" w:rsidP="001C7767">
      <w:r w:rsidRPr="00CC6441">
        <w:rPr>
          <w:rStyle w:val="StyleUnderline"/>
        </w:rPr>
        <w:t>Supply chain security</w:t>
      </w:r>
      <w:r w:rsidRPr="00DB2136">
        <w:rPr>
          <w:rStyle w:val="StyleUnderline"/>
          <w:highlight w:val="cyan"/>
        </w:rPr>
        <w:t xml:space="preserve"> </w:t>
      </w:r>
      <w:r w:rsidRPr="00CC6441">
        <w:rPr>
          <w:rStyle w:val="StyleUnderline"/>
        </w:rPr>
        <w:t>presents another evolving area of focus</w:t>
      </w:r>
      <w:r w:rsidRPr="00CC6441">
        <w:rPr>
          <w:sz w:val="16"/>
          <w:szCs w:val="16"/>
        </w:rPr>
        <w:t xml:space="preserve">. Existing authorities allow the US Department of Commerce (Commerce) to regulate information and communications technology and services (ICTS) supply chains involving countries of concern. While </w:t>
      </w:r>
      <w:r w:rsidRPr="00CC6441">
        <w:rPr>
          <w:rStyle w:val="StyleUnderline"/>
        </w:rPr>
        <w:t xml:space="preserve">Commerce previously indicated it was developing further data center-specific ICTS rules, </w:t>
      </w:r>
      <w:r w:rsidRPr="00CC6441">
        <w:rPr>
          <w:rStyle w:val="Emphasis"/>
        </w:rPr>
        <w:t>draft regulations</w:t>
      </w:r>
      <w:r w:rsidRPr="00CC6441">
        <w:rPr>
          <w:rStyle w:val="StyleUnderline"/>
        </w:rPr>
        <w:t xml:space="preserve"> have </w:t>
      </w:r>
      <w:r w:rsidRPr="00CC6441">
        <w:rPr>
          <w:rStyle w:val="Emphasis"/>
        </w:rPr>
        <w:t>not yet been issued.</w:t>
      </w:r>
      <w:r w:rsidRPr="00CC6441">
        <w:rPr>
          <w:sz w:val="16"/>
          <w:szCs w:val="16"/>
        </w:rPr>
        <w:t xml:space="preserve"> It is </w:t>
      </w:r>
      <w:r w:rsidRPr="00CC6441">
        <w:rPr>
          <w:rStyle w:val="StyleUnderline"/>
        </w:rPr>
        <w:t>unclear whether the government intends to proceed with that rulemaking</w:t>
      </w:r>
      <w:r w:rsidRPr="00CC6441">
        <w:rPr>
          <w:sz w:val="16"/>
          <w:szCs w:val="16"/>
        </w:rPr>
        <w:t xml:space="preserve"> or just rely on the underlying ICTS regulations </w:t>
      </w:r>
      <w:r w:rsidRPr="00CC6441">
        <w:rPr>
          <w:rStyle w:val="StyleUnderline"/>
        </w:rPr>
        <w:t>as needed to cover data center supply chain securit</w:t>
      </w:r>
      <w:r w:rsidRPr="00A86D84">
        <w:rPr>
          <w:rStyle w:val="StyleUnderline"/>
        </w:rPr>
        <w:t>y.</w:t>
      </w:r>
    </w:p>
    <w:p w14:paraId="6E32B52A" w14:textId="77777777" w:rsidR="001C7767" w:rsidRPr="00A86D84" w:rsidRDefault="001C7767" w:rsidP="001C7767">
      <w:r w:rsidRPr="00A86D84">
        <w:rPr>
          <w:sz w:val="16"/>
          <w:szCs w:val="16"/>
        </w:rPr>
        <w:t xml:space="preserve">For project developers and operators, these </w:t>
      </w:r>
      <w:r w:rsidRPr="00A86D84">
        <w:rPr>
          <w:rStyle w:val="StyleUnderline"/>
        </w:rPr>
        <w:t>developments reinforce the importance of assessing national security issues</w:t>
      </w:r>
      <w:r w:rsidRPr="00A86D84">
        <w:rPr>
          <w:sz w:val="16"/>
          <w:szCs w:val="16"/>
        </w:rPr>
        <w:t xml:space="preserve"> early in the transaction lifecycle. </w:t>
      </w:r>
      <w:r w:rsidRPr="00A86D84">
        <w:rPr>
          <w:rStyle w:val="StyleUnderline"/>
        </w:rPr>
        <w:t>Delays in identifying potential concerns can affect deal timing, financing structures, vendor selection, and operational planning</w:t>
      </w:r>
      <w:r w:rsidRPr="00A86D84">
        <w:rPr>
          <w:sz w:val="16"/>
          <w:szCs w:val="16"/>
        </w:rPr>
        <w:t>.</w:t>
      </w:r>
    </w:p>
    <w:p w14:paraId="2A5D0CB0" w14:textId="77777777" w:rsidR="001C7767" w:rsidRPr="00A86D84" w:rsidRDefault="001C7767" w:rsidP="001C7767">
      <w:r w:rsidRPr="00A86D84">
        <w:rPr>
          <w:sz w:val="16"/>
          <w:szCs w:val="16"/>
        </w:rPr>
        <w:t>EXPORT CONTROLS AND ADVANCED COMPUTING INFRASTRUCTURE</w:t>
      </w:r>
    </w:p>
    <w:p w14:paraId="4EBC7C4D" w14:textId="77777777" w:rsidR="001C7767" w:rsidRPr="00A86D84" w:rsidRDefault="001C7767" w:rsidP="001C7767">
      <w:r w:rsidRPr="00A86D84">
        <w:rPr>
          <w:sz w:val="16"/>
          <w:szCs w:val="16"/>
        </w:rPr>
        <w:t xml:space="preserve">Since October 2022, </w:t>
      </w:r>
      <w:r w:rsidRPr="00A86D84">
        <w:rPr>
          <w:rStyle w:val="Emphasis"/>
          <w:highlight w:val="cyan"/>
        </w:rPr>
        <w:t>export controls</w:t>
      </w:r>
      <w:r w:rsidRPr="00A86D84">
        <w:rPr>
          <w:rStyle w:val="StyleUnderline"/>
        </w:rPr>
        <w:t xml:space="preserve"> </w:t>
      </w:r>
      <w:r w:rsidRPr="00A86D84">
        <w:rPr>
          <w:rStyle w:val="StyleUnderline"/>
          <w:highlight w:val="cyan"/>
        </w:rPr>
        <w:t>have</w:t>
      </w:r>
      <w:r w:rsidRPr="00A86D84">
        <w:rPr>
          <w:rStyle w:val="StyleUnderline"/>
        </w:rPr>
        <w:t xml:space="preserve"> been one of the most </w:t>
      </w:r>
      <w:r w:rsidRPr="00A86D84">
        <w:rPr>
          <w:rStyle w:val="Emphasis"/>
          <w:highlight w:val="cyan"/>
        </w:rPr>
        <w:t>consequential</w:t>
      </w:r>
      <w:r w:rsidRPr="00A86D84">
        <w:rPr>
          <w:rStyle w:val="StyleUnderline"/>
        </w:rPr>
        <w:t xml:space="preserve"> </w:t>
      </w:r>
      <w:r w:rsidRPr="00A86D84">
        <w:rPr>
          <w:rStyle w:val="StyleUnderline"/>
          <w:highlight w:val="cyan"/>
        </w:rPr>
        <w:t xml:space="preserve">regulatory </w:t>
      </w:r>
      <w:r w:rsidRPr="00A86D84">
        <w:rPr>
          <w:rStyle w:val="Emphasis"/>
          <w:highlight w:val="cyan"/>
        </w:rPr>
        <w:t>issues</w:t>
      </w:r>
      <w:r w:rsidRPr="00A86D84">
        <w:rPr>
          <w:rStyle w:val="StyleUnderline"/>
        </w:rPr>
        <w:t xml:space="preserve"> affecting modern data center operators</w:t>
      </w:r>
      <w:r w:rsidRPr="00A86D84">
        <w:rPr>
          <w:sz w:val="16"/>
          <w:szCs w:val="16"/>
        </w:rPr>
        <w:t xml:space="preserve">, customers, and suppliers, </w:t>
      </w:r>
      <w:r w:rsidRPr="00A86D84">
        <w:rPr>
          <w:rStyle w:val="StyleUnderline"/>
        </w:rPr>
        <w:t xml:space="preserve">particularly those </w:t>
      </w:r>
      <w:r w:rsidRPr="00A86D84">
        <w:rPr>
          <w:rStyle w:val="StyleUnderline"/>
          <w:highlight w:val="cyan"/>
        </w:rPr>
        <w:t>supporting</w:t>
      </w:r>
      <w:r w:rsidRPr="00A86D84">
        <w:rPr>
          <w:rStyle w:val="StyleUnderline"/>
        </w:rPr>
        <w:t xml:space="preserve"> the development of </w:t>
      </w:r>
      <w:r w:rsidRPr="00A86D84">
        <w:rPr>
          <w:rStyle w:val="StyleUnderline"/>
          <w:highlight w:val="cyan"/>
        </w:rPr>
        <w:t>AI</w:t>
      </w:r>
      <w:r w:rsidRPr="00A86D84">
        <w:rPr>
          <w:rStyle w:val="StyleUnderline"/>
        </w:rPr>
        <w:t xml:space="preserve"> models</w:t>
      </w:r>
      <w:r w:rsidRPr="00A86D84">
        <w:rPr>
          <w:sz w:val="16"/>
          <w:szCs w:val="16"/>
        </w:rPr>
        <w:t xml:space="preserve"> and advanced computing workloads.</w:t>
      </w:r>
    </w:p>
    <w:p w14:paraId="2FF970F0" w14:textId="77777777" w:rsidR="001C7767" w:rsidRPr="00A86D84" w:rsidRDefault="001C7767" w:rsidP="001C7767">
      <w:r w:rsidRPr="00A86D84">
        <w:rPr>
          <w:sz w:val="16"/>
          <w:szCs w:val="16"/>
        </w:rPr>
        <w:t>Many of the technologies necessary to operate sophisticated data centers are already subject to US export controls, including:</w:t>
      </w:r>
    </w:p>
    <w:p w14:paraId="0F6E6E4C" w14:textId="77777777" w:rsidR="001C7767" w:rsidRPr="00A86D84" w:rsidRDefault="001C7767" w:rsidP="001C7767">
      <w:r w:rsidRPr="00A86D84">
        <w:rPr>
          <w:sz w:val="16"/>
          <w:szCs w:val="16"/>
        </w:rPr>
        <w:t>Advanced computing integrated circuits and graphics processing units (GPUs)</w:t>
      </w:r>
    </w:p>
    <w:p w14:paraId="1A8A1B8D" w14:textId="77777777" w:rsidR="001C7767" w:rsidRPr="00A86D84" w:rsidRDefault="001C7767" w:rsidP="001C7767">
      <w:r w:rsidRPr="00A86D84">
        <w:rPr>
          <w:sz w:val="16"/>
          <w:szCs w:val="16"/>
        </w:rPr>
        <w:t>High-performance servers and supercomputing systems</w:t>
      </w:r>
    </w:p>
    <w:p w14:paraId="3F4F9DB4" w14:textId="77777777" w:rsidR="001C7767" w:rsidRPr="00A86D84" w:rsidRDefault="001C7767" w:rsidP="001C7767">
      <w:r w:rsidRPr="00A86D84">
        <w:rPr>
          <w:sz w:val="16"/>
          <w:szCs w:val="16"/>
        </w:rPr>
        <w:t>Certain AI model training technologies and related components</w:t>
      </w:r>
    </w:p>
    <w:p w14:paraId="6C61E60B" w14:textId="77777777" w:rsidR="001C7767" w:rsidRPr="00A86D84" w:rsidRDefault="001C7767" w:rsidP="001C7767">
      <w:r w:rsidRPr="00A86D84">
        <w:rPr>
          <w:sz w:val="16"/>
          <w:szCs w:val="16"/>
        </w:rPr>
        <w:t xml:space="preserve">While much attention focuses on item-based controls tied to technical specifications, </w:t>
      </w:r>
      <w:r w:rsidRPr="00A86D84">
        <w:rPr>
          <w:rStyle w:val="StyleUnderline"/>
          <w:highlight w:val="cyan"/>
        </w:rPr>
        <w:t>companies</w:t>
      </w:r>
      <w:r w:rsidRPr="00A86D84">
        <w:rPr>
          <w:rStyle w:val="StyleUnderline"/>
        </w:rPr>
        <w:t xml:space="preserve"> </w:t>
      </w:r>
      <w:r w:rsidRPr="00A86D84">
        <w:rPr>
          <w:rStyle w:val="StyleUnderline"/>
          <w:highlight w:val="cyan"/>
        </w:rPr>
        <w:t>must</w:t>
      </w:r>
      <w:r w:rsidRPr="00A86D84">
        <w:rPr>
          <w:rStyle w:val="StyleUnderline"/>
        </w:rPr>
        <w:t xml:space="preserve"> also </w:t>
      </w:r>
      <w:r w:rsidRPr="00A86D84">
        <w:rPr>
          <w:rStyle w:val="StyleUnderline"/>
          <w:highlight w:val="cyan"/>
        </w:rPr>
        <w:t>account for broader catch-all restrictions</w:t>
      </w:r>
      <w:r w:rsidRPr="00A86D84">
        <w:rPr>
          <w:rStyle w:val="StyleUnderline"/>
        </w:rPr>
        <w:t xml:space="preserve"> </w:t>
      </w:r>
      <w:r w:rsidRPr="00DB2136">
        <w:rPr>
          <w:rStyle w:val="StyleUnderline"/>
        </w:rPr>
        <w:t>that</w:t>
      </w:r>
      <w:r w:rsidRPr="00A86D84">
        <w:rPr>
          <w:rStyle w:val="StyleUnderline"/>
        </w:rPr>
        <w:t xml:space="preserve"> </w:t>
      </w:r>
      <w:r w:rsidRPr="00DB2136">
        <w:rPr>
          <w:rStyle w:val="StyleUnderline"/>
        </w:rPr>
        <w:t>apply</w:t>
      </w:r>
      <w:r w:rsidRPr="00A86D84">
        <w:rPr>
          <w:rStyle w:val="StyleUnderline"/>
        </w:rPr>
        <w:t xml:space="preserve"> based on the end use or end user, many of which turn on “knowledge,” </w:t>
      </w:r>
      <w:r w:rsidRPr="00DB2136">
        <w:rPr>
          <w:rStyle w:val="StyleUnderline"/>
        </w:rPr>
        <w:t>broad</w:t>
      </w:r>
      <w:r w:rsidRPr="00A86D84">
        <w:rPr>
          <w:rStyle w:val="StyleUnderline"/>
        </w:rPr>
        <w:t xml:space="preserve">ly defined to include not only actual </w:t>
      </w:r>
      <w:r w:rsidRPr="00DB2136">
        <w:rPr>
          <w:rStyle w:val="StyleUnderline"/>
        </w:rPr>
        <w:t>knowledge</w:t>
      </w:r>
      <w:r w:rsidRPr="00A86D84">
        <w:rPr>
          <w:rStyle w:val="StyleUnderline"/>
        </w:rPr>
        <w:t xml:space="preserve"> but also “reason to know” or “an awareness of a high probability,</w:t>
      </w:r>
      <w:r w:rsidRPr="00A86D84">
        <w:rPr>
          <w:sz w:val="16"/>
          <w:szCs w:val="16"/>
        </w:rPr>
        <w:t>” standards that are relatively untested in US export controls enforcement although they have long enforcement histories in the adjacent areas of US economic sanctions and the US Foreign Corrupt Practices Act (FCPA), respectively.</w:t>
      </w:r>
    </w:p>
    <w:p w14:paraId="02C3242B" w14:textId="77777777" w:rsidR="001C7767" w:rsidRPr="00A86D84" w:rsidRDefault="001C7767" w:rsidP="001C7767">
      <w:r w:rsidRPr="00A86D84">
        <w:rPr>
          <w:sz w:val="16"/>
          <w:szCs w:val="16"/>
        </w:rPr>
        <w:t>These standards can affect a broad range of participants in the data center ecosystem, including operators, financiers, vendors, and service providers.</w:t>
      </w:r>
    </w:p>
    <w:p w14:paraId="134F35F4" w14:textId="77777777" w:rsidR="001C7767" w:rsidRPr="00A86D84" w:rsidRDefault="001C7767" w:rsidP="001C7767">
      <w:r w:rsidRPr="00A86D84">
        <w:rPr>
          <w:sz w:val="16"/>
          <w:szCs w:val="16"/>
        </w:rPr>
        <w:t xml:space="preserve">This means that compliance obligations and enforcement risks increasingly extend beyond simply identifying whether hardware exceeds a particular threshold. </w:t>
      </w:r>
      <w:r w:rsidRPr="00A86D84">
        <w:rPr>
          <w:rStyle w:val="StyleUnderline"/>
        </w:rPr>
        <w:t xml:space="preserve">Regulators are placing greater emphasis on how technologies will be used and whether companies are aware of risks </w:t>
      </w:r>
      <w:r w:rsidRPr="00A86D84">
        <w:rPr>
          <w:sz w:val="16"/>
          <w:szCs w:val="16"/>
        </w:rPr>
        <w:t>associated with customers, counterparties, or downstream activities.</w:t>
      </w:r>
    </w:p>
    <w:p w14:paraId="60D58B30" w14:textId="77777777" w:rsidR="001C7767" w:rsidRPr="00A86D84" w:rsidRDefault="001C7767" w:rsidP="001C7767">
      <w:r w:rsidRPr="00A86D84">
        <w:rPr>
          <w:sz w:val="16"/>
          <w:szCs w:val="16"/>
        </w:rPr>
        <w:t>Companies may therefore need to find new, risk-based, and defensible ways to evaluate:</w:t>
      </w:r>
    </w:p>
    <w:p w14:paraId="7B498E18" w14:textId="77777777" w:rsidR="001C7767" w:rsidRPr="00A86D84" w:rsidRDefault="001C7767" w:rsidP="001C7767">
      <w:r w:rsidRPr="00A86D84">
        <w:rPr>
          <w:sz w:val="16"/>
          <w:szCs w:val="16"/>
        </w:rPr>
        <w:t>Customer relationships and end-user profiles</w:t>
      </w:r>
    </w:p>
    <w:p w14:paraId="4FDD30DE" w14:textId="77777777" w:rsidR="001C7767" w:rsidRPr="00A86D84" w:rsidRDefault="001C7767" w:rsidP="001C7767">
      <w:r w:rsidRPr="00A86D84">
        <w:rPr>
          <w:sz w:val="16"/>
          <w:szCs w:val="16"/>
        </w:rPr>
        <w:t>Data center business models and compute allocation practices</w:t>
      </w:r>
    </w:p>
    <w:p w14:paraId="73A8A21E" w14:textId="77777777" w:rsidR="001C7767" w:rsidRPr="00A86D84" w:rsidRDefault="001C7767" w:rsidP="001C7767">
      <w:r w:rsidRPr="00A86D84">
        <w:rPr>
          <w:sz w:val="16"/>
          <w:szCs w:val="16"/>
        </w:rPr>
        <w:t>Routing, financing, and intermediary arrangements</w:t>
      </w:r>
    </w:p>
    <w:p w14:paraId="27604133" w14:textId="77777777" w:rsidR="001C7767" w:rsidRPr="00A86D84" w:rsidRDefault="001C7767" w:rsidP="001C7767">
      <w:r w:rsidRPr="00A86D84">
        <w:rPr>
          <w:sz w:val="16"/>
          <w:szCs w:val="16"/>
        </w:rPr>
        <w:t>Red flags suggesting possible diversion or misuse</w:t>
      </w:r>
    </w:p>
    <w:p w14:paraId="32B21560" w14:textId="77777777" w:rsidR="001C7767" w:rsidRPr="00A86D84" w:rsidRDefault="001C7767" w:rsidP="001C7767">
      <w:r w:rsidRPr="00CC6441">
        <w:rPr>
          <w:rStyle w:val="Emphasis"/>
        </w:rPr>
        <w:t>Companies</w:t>
      </w:r>
      <w:r w:rsidRPr="00CC6441">
        <w:rPr>
          <w:rStyle w:val="StyleUnderline"/>
        </w:rPr>
        <w:t xml:space="preserve"> can no longer </w:t>
      </w:r>
      <w:r w:rsidRPr="00CC6441">
        <w:rPr>
          <w:rStyle w:val="Emphasis"/>
        </w:rPr>
        <w:t>rely solely</w:t>
      </w:r>
      <w:r w:rsidRPr="00CC6441">
        <w:rPr>
          <w:rStyle w:val="StyleUnderline"/>
        </w:rPr>
        <w:t xml:space="preserve"> on technical classifications or customer certifications</w:t>
      </w:r>
      <w:r w:rsidRPr="00A86D84">
        <w:rPr>
          <w:rStyle w:val="StyleUnderline"/>
        </w:rPr>
        <w:t xml:space="preserve"> where </w:t>
      </w:r>
      <w:r w:rsidRPr="00A86D84">
        <w:rPr>
          <w:rStyle w:val="Emphasis"/>
        </w:rPr>
        <w:t xml:space="preserve">surrounding circumstances raise potential red </w:t>
      </w:r>
      <w:proofErr w:type="gramStart"/>
      <w:r w:rsidRPr="00A86D84">
        <w:rPr>
          <w:rStyle w:val="Emphasis"/>
        </w:rPr>
        <w:t>flags</w:t>
      </w:r>
      <w:proofErr w:type="gramEnd"/>
      <w:r w:rsidRPr="00A86D84">
        <w:rPr>
          <w:sz w:val="16"/>
          <w:szCs w:val="16"/>
        </w:rPr>
        <w:t xml:space="preserve"> indicating a high probability of diversion where such certifications are unlikely to be considered by US enforcement authorities to be sufficient.</w:t>
      </w:r>
    </w:p>
    <w:p w14:paraId="74EAC12A" w14:textId="77777777" w:rsidR="001C7767" w:rsidRPr="00A86D84" w:rsidRDefault="001C7767" w:rsidP="001C7767">
      <w:r w:rsidRPr="00A86D84">
        <w:rPr>
          <w:sz w:val="16"/>
          <w:szCs w:val="16"/>
        </w:rPr>
        <w:t>RECENT ENFORCEMENT TRENDS</w:t>
      </w:r>
    </w:p>
    <w:p w14:paraId="6D01586C" w14:textId="77777777" w:rsidR="001C7767" w:rsidRPr="00A86D84" w:rsidRDefault="001C7767" w:rsidP="001C7767">
      <w:r w:rsidRPr="00A86D84">
        <w:rPr>
          <w:sz w:val="16"/>
          <w:szCs w:val="16"/>
        </w:rPr>
        <w:t xml:space="preserve">Recent </w:t>
      </w:r>
      <w:proofErr w:type="gramStart"/>
      <w:r w:rsidRPr="00A86D84">
        <w:rPr>
          <w:sz w:val="16"/>
          <w:szCs w:val="16"/>
        </w:rPr>
        <w:t>enforcement activity</w:t>
      </w:r>
      <w:proofErr w:type="gramEnd"/>
      <w:r w:rsidRPr="00A86D84">
        <w:rPr>
          <w:sz w:val="16"/>
          <w:szCs w:val="16"/>
        </w:rPr>
        <w:t xml:space="preserve"> illustrates the above concepts in that there </w:t>
      </w:r>
      <w:proofErr w:type="gramStart"/>
      <w:r w:rsidRPr="00A86D84">
        <w:rPr>
          <w:sz w:val="16"/>
          <w:szCs w:val="16"/>
        </w:rPr>
        <w:t>is</w:t>
      </w:r>
      <w:proofErr w:type="gramEnd"/>
      <w:r w:rsidRPr="00A86D84">
        <w:rPr>
          <w:sz w:val="16"/>
          <w:szCs w:val="16"/>
        </w:rPr>
        <w:t>:</w:t>
      </w:r>
    </w:p>
    <w:p w14:paraId="67AA244A" w14:textId="77777777" w:rsidR="001C7767" w:rsidRPr="00A86D84" w:rsidRDefault="001C7767" w:rsidP="001C7767">
      <w:r w:rsidRPr="00A86D84">
        <w:rPr>
          <w:sz w:val="16"/>
          <w:szCs w:val="16"/>
        </w:rPr>
        <w:t>An increased focus on “high probability” awareness standards</w:t>
      </w:r>
    </w:p>
    <w:p w14:paraId="053F0ADF" w14:textId="77777777" w:rsidR="001C7767" w:rsidRPr="00A86D84" w:rsidRDefault="001C7767" w:rsidP="001C7767">
      <w:r w:rsidRPr="00A86D84">
        <w:rPr>
          <w:sz w:val="16"/>
          <w:szCs w:val="16"/>
        </w:rPr>
        <w:t xml:space="preserve">Greater </w:t>
      </w:r>
      <w:r w:rsidRPr="00A86D84">
        <w:rPr>
          <w:rStyle w:val="StyleUnderline"/>
        </w:rPr>
        <w:t>attention to due diligence failures</w:t>
      </w:r>
      <w:r w:rsidRPr="00A86D84">
        <w:rPr>
          <w:sz w:val="16"/>
          <w:szCs w:val="16"/>
        </w:rPr>
        <w:t xml:space="preserve"> and ignored warning signs</w:t>
      </w:r>
    </w:p>
    <w:p w14:paraId="5E90B446" w14:textId="77777777" w:rsidR="001C7767" w:rsidRPr="00A86D84" w:rsidRDefault="001C7767" w:rsidP="001C7767">
      <w:r w:rsidRPr="00A86D84">
        <w:rPr>
          <w:sz w:val="16"/>
          <w:szCs w:val="16"/>
        </w:rPr>
        <w:t>Expanding expectations for documentation and risk assessments</w:t>
      </w:r>
    </w:p>
    <w:p w14:paraId="7060C229" w14:textId="77777777" w:rsidR="001C7767" w:rsidRPr="00A86D84" w:rsidRDefault="001C7767" w:rsidP="001C7767">
      <w:r w:rsidRPr="00A86D84">
        <w:rPr>
          <w:rStyle w:val="StyleUnderline"/>
        </w:rPr>
        <w:t>Higher financial penalties and more aggressive enforcement postures</w:t>
      </w:r>
    </w:p>
    <w:p w14:paraId="4B058BD7" w14:textId="77777777" w:rsidR="001C7767" w:rsidRPr="00A86D84" w:rsidRDefault="001C7767" w:rsidP="001C7767">
      <w:r w:rsidRPr="00A86D84">
        <w:rPr>
          <w:sz w:val="16"/>
          <w:szCs w:val="16"/>
        </w:rPr>
        <w:t>Proposed legislation pending in the US Congress would further increase enforcement risks by:</w:t>
      </w:r>
    </w:p>
    <w:p w14:paraId="2ED29524" w14:textId="77777777" w:rsidR="001C7767" w:rsidRPr="00A86D84" w:rsidRDefault="001C7767" w:rsidP="001C7767">
      <w:r w:rsidRPr="00A86D84">
        <w:rPr>
          <w:sz w:val="16"/>
          <w:szCs w:val="16"/>
        </w:rPr>
        <w:t>Raising civil penalties to four times the value of a transaction or $1.2 million per violation (up from just under $375,000), whichever is greater</w:t>
      </w:r>
    </w:p>
    <w:p w14:paraId="5FB05E58" w14:textId="77777777" w:rsidR="001C7767" w:rsidRPr="00A86D84" w:rsidRDefault="001C7767" w:rsidP="001C7767">
      <w:r w:rsidRPr="00A86D84">
        <w:rPr>
          <w:sz w:val="16"/>
          <w:szCs w:val="16"/>
        </w:rPr>
        <w:t>Extending the statute of limitations for export control violations from five to ten years</w:t>
      </w:r>
    </w:p>
    <w:p w14:paraId="0C202EC3" w14:textId="77777777" w:rsidR="001C7767" w:rsidRPr="00A86D84" w:rsidRDefault="001C7767" w:rsidP="001C7767">
      <w:r w:rsidRPr="00A86D84">
        <w:rPr>
          <w:sz w:val="16"/>
          <w:szCs w:val="16"/>
        </w:rPr>
        <w:t>Creating a new, standalone export control whistleblower reward program</w:t>
      </w:r>
    </w:p>
    <w:p w14:paraId="49AEABAE" w14:textId="77777777" w:rsidR="001C7767" w:rsidRPr="00A86D84" w:rsidRDefault="001C7767" w:rsidP="001C7767">
      <w:r w:rsidRPr="00A86D84">
        <w:rPr>
          <w:sz w:val="16"/>
          <w:szCs w:val="16"/>
        </w:rPr>
        <w:t xml:space="preserve">Expanding US regulators’ authority to regulate remote access to controlled technologies, which would significantly impact software as a service (SaaS) and infrastructure as a service (IaaS) </w:t>
      </w:r>
      <w:proofErr w:type="gramStart"/>
      <w:r w:rsidRPr="00A86D84">
        <w:rPr>
          <w:sz w:val="16"/>
          <w:szCs w:val="16"/>
        </w:rPr>
        <w:t>businesses</w:t>
      </w:r>
      <w:proofErr w:type="gramEnd"/>
    </w:p>
    <w:p w14:paraId="4CFD1EEE" w14:textId="77777777" w:rsidR="001C7767" w:rsidRPr="00A86D84" w:rsidRDefault="001C7767" w:rsidP="001C7767">
      <w:r w:rsidRPr="00A86D84">
        <w:rPr>
          <w:sz w:val="16"/>
          <w:szCs w:val="16"/>
        </w:rPr>
        <w:t xml:space="preserve">This last development is an important risk area for data center operators. </w:t>
      </w:r>
      <w:r w:rsidRPr="00A86D84">
        <w:rPr>
          <w:rStyle w:val="StyleUnderline"/>
          <w:highlight w:val="cyan"/>
        </w:rPr>
        <w:t xml:space="preserve">Policymakers </w:t>
      </w:r>
      <w:r w:rsidRPr="00DB2136">
        <w:rPr>
          <w:rStyle w:val="StyleUnderline"/>
        </w:rPr>
        <w:t>are</w:t>
      </w:r>
      <w:r w:rsidRPr="00A86D84">
        <w:rPr>
          <w:rStyle w:val="StyleUnderline"/>
        </w:rPr>
        <w:t xml:space="preserve"> increasingly </w:t>
      </w:r>
      <w:r w:rsidRPr="00A86D84">
        <w:rPr>
          <w:rStyle w:val="StyleUnderline"/>
          <w:highlight w:val="cyan"/>
        </w:rPr>
        <w:t>examining</w:t>
      </w:r>
      <w:r w:rsidRPr="00A86D84">
        <w:rPr>
          <w:rStyle w:val="StyleUnderline"/>
        </w:rPr>
        <w:t xml:space="preserve"> whether remote access to advanced computing resources should trigger </w:t>
      </w:r>
      <w:r w:rsidRPr="00A86D84">
        <w:rPr>
          <w:rStyle w:val="StyleUnderline"/>
          <w:highlight w:val="cyan"/>
        </w:rPr>
        <w:t>export control restriction</w:t>
      </w:r>
      <w:r w:rsidRPr="00A86D84">
        <w:rPr>
          <w:sz w:val="16"/>
          <w:szCs w:val="16"/>
          <w:highlight w:val="cyan"/>
        </w:rPr>
        <w:t>s</w:t>
      </w:r>
      <w:r w:rsidRPr="00A86D84">
        <w:rPr>
          <w:sz w:val="16"/>
          <w:szCs w:val="16"/>
        </w:rPr>
        <w:t>, even where physical hardware does not cross borders.</w:t>
      </w:r>
    </w:p>
    <w:p w14:paraId="25987FCE" w14:textId="77777777" w:rsidR="001C7767" w:rsidRPr="00A86D84" w:rsidRDefault="001C7767" w:rsidP="001C7767">
      <w:r w:rsidRPr="00A86D84">
        <w:rPr>
          <w:sz w:val="16"/>
          <w:szCs w:val="16"/>
        </w:rPr>
        <w:t xml:space="preserve">In practice, this means that </w:t>
      </w:r>
      <w:r w:rsidRPr="00A86D84">
        <w:rPr>
          <w:rStyle w:val="Emphasis"/>
          <w:highlight w:val="cyan"/>
        </w:rPr>
        <w:t>data center compliance</w:t>
      </w:r>
      <w:r w:rsidRPr="00A86D84">
        <w:rPr>
          <w:rStyle w:val="StyleUnderline"/>
        </w:rPr>
        <w:t xml:space="preserve"> programs will </w:t>
      </w:r>
      <w:r w:rsidRPr="00CC6441">
        <w:rPr>
          <w:rStyle w:val="StyleUnderline"/>
          <w:highlight w:val="cyan"/>
        </w:rPr>
        <w:t xml:space="preserve">need </w:t>
      </w:r>
      <w:r w:rsidRPr="006935DE">
        <w:rPr>
          <w:rStyle w:val="StyleUnderline"/>
        </w:rPr>
        <w:t>to</w:t>
      </w:r>
      <w:r w:rsidRPr="00CC6441">
        <w:rPr>
          <w:rStyle w:val="StyleUnderline"/>
        </w:rPr>
        <w:t xml:space="preserve"> </w:t>
      </w:r>
      <w:r w:rsidRPr="00A86D84">
        <w:rPr>
          <w:rStyle w:val="Emphasis"/>
          <w:highlight w:val="cyan"/>
        </w:rPr>
        <w:t>evolve</w:t>
      </w:r>
      <w:r w:rsidRPr="00A86D84">
        <w:rPr>
          <w:rStyle w:val="StyleUnderline"/>
          <w:highlight w:val="cyan"/>
        </w:rPr>
        <w:t xml:space="preserve"> </w:t>
      </w:r>
      <w:r w:rsidRPr="00A86D84">
        <w:rPr>
          <w:rStyle w:val="Emphasis"/>
          <w:highlight w:val="cyan"/>
        </w:rPr>
        <w:t>beyond</w:t>
      </w:r>
      <w:r w:rsidRPr="00A86D84">
        <w:rPr>
          <w:rStyle w:val="StyleUnderline"/>
        </w:rPr>
        <w:t xml:space="preserve"> </w:t>
      </w:r>
      <w:r w:rsidRPr="00A86D84">
        <w:rPr>
          <w:rStyle w:val="StyleUnderline"/>
          <w:highlight w:val="cyan"/>
        </w:rPr>
        <w:t>traditional</w:t>
      </w:r>
      <w:r w:rsidRPr="00A86D84">
        <w:rPr>
          <w:rStyle w:val="StyleUnderline"/>
        </w:rPr>
        <w:t xml:space="preserve"> </w:t>
      </w:r>
      <w:r w:rsidRPr="00A86D84">
        <w:rPr>
          <w:rStyle w:val="Emphasis"/>
        </w:rPr>
        <w:t>export</w:t>
      </w:r>
      <w:r w:rsidRPr="00A86D84">
        <w:rPr>
          <w:rStyle w:val="StyleUnderline"/>
        </w:rPr>
        <w:t xml:space="preserve">-screening </w:t>
      </w:r>
      <w:r w:rsidRPr="00A86D84">
        <w:rPr>
          <w:rStyle w:val="Emphasis"/>
          <w:highlight w:val="cyan"/>
        </w:rPr>
        <w:t>models</w:t>
      </w:r>
      <w:r w:rsidRPr="00A86D84">
        <w:rPr>
          <w:sz w:val="16"/>
          <w:szCs w:val="16"/>
        </w:rPr>
        <w:t xml:space="preserve">. Companies should consider whether existing processes adequately address evolving regulatory expectations tied to advanced computing, </w:t>
      </w:r>
      <w:r w:rsidRPr="00A86D84">
        <w:rPr>
          <w:rStyle w:val="StyleUnderline"/>
        </w:rPr>
        <w:t>AI infrastructure, and global customer access.</w:t>
      </w:r>
    </w:p>
    <w:p w14:paraId="666BD887" w14:textId="77777777" w:rsidR="001C7767" w:rsidRPr="00A86D84" w:rsidRDefault="001C7767" w:rsidP="001C7767">
      <w:r w:rsidRPr="00A86D84">
        <w:rPr>
          <w:sz w:val="16"/>
          <w:szCs w:val="16"/>
        </w:rPr>
        <w:t>Practical compliance measures may include:</w:t>
      </w:r>
    </w:p>
    <w:p w14:paraId="525E92F3" w14:textId="77777777" w:rsidR="001C7767" w:rsidRPr="00A86D84" w:rsidRDefault="001C7767" w:rsidP="001C7767">
      <w:r w:rsidRPr="00A86D84">
        <w:rPr>
          <w:sz w:val="16"/>
          <w:szCs w:val="16"/>
        </w:rPr>
        <w:t>Integrating export control considerations into commercial agreements</w:t>
      </w:r>
    </w:p>
    <w:p w14:paraId="1138614D" w14:textId="77777777" w:rsidR="001C7767" w:rsidRPr="00A86D84" w:rsidRDefault="001C7767" w:rsidP="001C7767">
      <w:r w:rsidRPr="00A86D84">
        <w:rPr>
          <w:sz w:val="16"/>
          <w:szCs w:val="16"/>
        </w:rPr>
        <w:t>Monitoring customer activity and infrastructure use over time</w:t>
      </w:r>
    </w:p>
    <w:p w14:paraId="3AF98577" w14:textId="77777777" w:rsidR="001C7767" w:rsidRPr="00A86D84" w:rsidRDefault="001C7767" w:rsidP="001C7767">
      <w:r w:rsidRPr="00A86D84">
        <w:rPr>
          <w:sz w:val="16"/>
          <w:szCs w:val="16"/>
        </w:rPr>
        <w:t>Implementing enhanced diligence protocols for higher-risk transactions</w:t>
      </w:r>
    </w:p>
    <w:p w14:paraId="1181EC71" w14:textId="77777777" w:rsidR="001C7767" w:rsidRPr="00A86D84" w:rsidRDefault="001C7767" w:rsidP="001C7767">
      <w:r w:rsidRPr="00A86D84">
        <w:rPr>
          <w:sz w:val="16"/>
          <w:szCs w:val="16"/>
        </w:rPr>
        <w:t>Developing escalation procedures for potential “high probability” concerns</w:t>
      </w:r>
    </w:p>
    <w:p w14:paraId="40586618" w14:textId="77777777" w:rsidR="001C7767" w:rsidRPr="00A86D84" w:rsidRDefault="001C7767" w:rsidP="001C7767">
      <w:r w:rsidRPr="00A86D84">
        <w:rPr>
          <w:sz w:val="16"/>
          <w:szCs w:val="16"/>
        </w:rPr>
        <w:t>The emphasis on risk-based decision-making also means that regulators increasingly expect companies to be able to explain and defend how compliance judgments were reached, particularly in situations involving imperfect or incomplete information.</w:t>
      </w:r>
    </w:p>
    <w:p w14:paraId="1A5185A8" w14:textId="77777777" w:rsidR="001C7767" w:rsidRPr="00A86D84" w:rsidRDefault="001C7767" w:rsidP="001C7767">
      <w:r w:rsidRPr="00A86D84">
        <w:rPr>
          <w:sz w:val="16"/>
          <w:szCs w:val="16"/>
        </w:rPr>
        <w:t>LOOKING AHEAD</w:t>
      </w:r>
    </w:p>
    <w:p w14:paraId="448136D4" w14:textId="77777777" w:rsidR="001C7767" w:rsidRPr="00A86D84" w:rsidRDefault="001C7767" w:rsidP="001C7767">
      <w:r w:rsidRPr="00A86D84">
        <w:rPr>
          <w:rStyle w:val="StyleUnderline"/>
        </w:rPr>
        <w:t>US national security regulation of data centers is likely to continue expanding</w:t>
      </w:r>
      <w:r w:rsidRPr="00A86D84">
        <w:rPr>
          <w:sz w:val="16"/>
          <w:szCs w:val="16"/>
        </w:rPr>
        <w:t>, even if it remains fragmented across multiple legal regimes.</w:t>
      </w:r>
    </w:p>
    <w:p w14:paraId="2C2130B8" w14:textId="77777777" w:rsidR="001C7767" w:rsidRPr="00A86D84" w:rsidRDefault="001C7767" w:rsidP="001C7767">
      <w:r w:rsidRPr="00A86D84">
        <w:rPr>
          <w:sz w:val="16"/>
          <w:szCs w:val="16"/>
        </w:rPr>
        <w:t xml:space="preserve">At the same time, </w:t>
      </w:r>
      <w:r w:rsidRPr="00A86D84">
        <w:rPr>
          <w:rStyle w:val="Emphasis"/>
          <w:highlight w:val="cyan"/>
        </w:rPr>
        <w:t>geopolitical developments</w:t>
      </w:r>
      <w:r w:rsidRPr="00A86D84">
        <w:rPr>
          <w:rStyle w:val="Emphasis"/>
        </w:rPr>
        <w:t xml:space="preserve"> </w:t>
      </w:r>
      <w:r w:rsidRPr="00A86D84">
        <w:rPr>
          <w:rStyle w:val="StyleUnderline"/>
          <w:highlight w:val="cyan"/>
        </w:rPr>
        <w:t>and</w:t>
      </w:r>
      <w:r w:rsidRPr="00A86D84">
        <w:rPr>
          <w:rStyle w:val="StyleUnderline"/>
        </w:rPr>
        <w:t xml:space="preserve"> evolving </w:t>
      </w:r>
      <w:r w:rsidRPr="00A86D84">
        <w:rPr>
          <w:rStyle w:val="StyleUnderline"/>
          <w:highlight w:val="cyan"/>
        </w:rPr>
        <w:t>US-China polic</w:t>
      </w:r>
      <w:r w:rsidRPr="00A86D84">
        <w:rPr>
          <w:rStyle w:val="StyleUnderline"/>
        </w:rPr>
        <w:t xml:space="preserve">y may continue to </w:t>
      </w:r>
      <w:r w:rsidRPr="00A86D84">
        <w:rPr>
          <w:rStyle w:val="Emphasis"/>
          <w:highlight w:val="cyan"/>
        </w:rPr>
        <w:t>reshape compliance expectations</w:t>
      </w:r>
      <w:r w:rsidRPr="00A86D84">
        <w:rPr>
          <w:rStyle w:val="StyleUnderline"/>
        </w:rPr>
        <w:t xml:space="preserve"> and enforcement priorities</w:t>
      </w:r>
      <w:r w:rsidRPr="00A86D84">
        <w:rPr>
          <w:sz w:val="16"/>
          <w:szCs w:val="16"/>
        </w:rPr>
        <w:t>. Companies operating globally may also face competing legal obligations from other jurisdictions, further complicating risk management efforts.</w:t>
      </w:r>
    </w:p>
    <w:p w14:paraId="1056C42F" w14:textId="77777777" w:rsidR="001C7767" w:rsidRPr="00A86D84" w:rsidRDefault="001C7767" w:rsidP="001C7767">
      <w:r w:rsidRPr="00A86D84">
        <w:rPr>
          <w:sz w:val="16"/>
          <w:szCs w:val="16"/>
        </w:rPr>
        <w:t xml:space="preserve">For data center developers, operators, and investors, national security compliance should no longer be treated as a narrow export control issue but </w:t>
      </w:r>
      <w:r w:rsidRPr="00A86D84">
        <w:rPr>
          <w:rStyle w:val="StyleUnderline"/>
        </w:rPr>
        <w:t>rather an expansive issue affecting transaction structuring, vendor selection, customer onboarding, operational oversight, and long-term business strategy.</w:t>
      </w:r>
    </w:p>
    <w:p w14:paraId="6BB10189" w14:textId="77777777" w:rsidR="001C7767" w:rsidRDefault="001C7767" w:rsidP="001C7767">
      <w:pPr>
        <w:rPr>
          <w:rStyle w:val="StyleUnderline"/>
        </w:rPr>
      </w:pPr>
      <w:r w:rsidRPr="00D3774F">
        <w:rPr>
          <w:rStyle w:val="StyleUnderline"/>
        </w:rPr>
        <w:t xml:space="preserve">Organizations that </w:t>
      </w:r>
      <w:r w:rsidRPr="00D3774F">
        <w:rPr>
          <w:rStyle w:val="Emphasis"/>
        </w:rPr>
        <w:t>proactively incorporate national security</w:t>
      </w:r>
      <w:r w:rsidRPr="00D3774F">
        <w:rPr>
          <w:sz w:val="16"/>
          <w:szCs w:val="16"/>
        </w:rPr>
        <w:t xml:space="preserve"> considerations into </w:t>
      </w:r>
      <w:r w:rsidRPr="00D3774F">
        <w:rPr>
          <w:rStyle w:val="StyleUnderline"/>
        </w:rPr>
        <w:t xml:space="preserve">project </w:t>
      </w:r>
      <w:r w:rsidRPr="00D3774F">
        <w:rPr>
          <w:rStyle w:val="Emphasis"/>
        </w:rPr>
        <w:t>planning</w:t>
      </w:r>
      <w:r w:rsidRPr="00D3774F">
        <w:rPr>
          <w:rStyle w:val="StyleUnderline"/>
        </w:rPr>
        <w:t xml:space="preserve"> and compliance </w:t>
      </w:r>
      <w:r w:rsidRPr="00D3774F">
        <w:rPr>
          <w:rStyle w:val="Emphasis"/>
        </w:rPr>
        <w:t>governance</w:t>
      </w:r>
      <w:r w:rsidRPr="00D3774F">
        <w:rPr>
          <w:sz w:val="16"/>
          <w:szCs w:val="16"/>
        </w:rPr>
        <w:t xml:space="preserve"> will be </w:t>
      </w:r>
      <w:r w:rsidRPr="00D3774F">
        <w:rPr>
          <w:rStyle w:val="StyleUnderline"/>
        </w:rPr>
        <w:t xml:space="preserve">better </w:t>
      </w:r>
      <w:r w:rsidRPr="00D3774F">
        <w:rPr>
          <w:rStyle w:val="Emphasis"/>
        </w:rPr>
        <w:t>positioned</w:t>
      </w:r>
      <w:r w:rsidRPr="00D3774F">
        <w:rPr>
          <w:rStyle w:val="StyleUnderline"/>
        </w:rPr>
        <w:t xml:space="preserve"> to </w:t>
      </w:r>
      <w:r w:rsidRPr="00D3774F">
        <w:rPr>
          <w:rStyle w:val="Emphasis"/>
        </w:rPr>
        <w:t>navigate this evolving regulatory landscape</w:t>
      </w:r>
      <w:r w:rsidRPr="00D3774F">
        <w:rPr>
          <w:rStyle w:val="StyleUnderline"/>
        </w:rPr>
        <w:t xml:space="preserve"> while continuing to pursue growth opportunities in the global data center market.</w:t>
      </w:r>
    </w:p>
    <w:p w14:paraId="07A44B80" w14:textId="4F7C2289" w:rsidR="003D3A31" w:rsidRDefault="00151E55" w:rsidP="00151E55">
      <w:pPr>
        <w:pStyle w:val="Heading2"/>
      </w:pPr>
      <w:r>
        <w:t>2AC</w:t>
      </w:r>
    </w:p>
    <w:p w14:paraId="58EA226F" w14:textId="163EF2C5" w:rsidR="00151E55" w:rsidRDefault="00E473B3" w:rsidP="00E473B3">
      <w:pPr>
        <w:pStyle w:val="Heading3"/>
      </w:pPr>
      <w:r>
        <w:t>2AC---AT: Midterms</w:t>
      </w:r>
    </w:p>
    <w:p w14:paraId="0A8A15B1" w14:textId="77777777" w:rsidR="00440157" w:rsidRDefault="00440157" w:rsidP="00440157">
      <w:pPr>
        <w:pStyle w:val="Heading4"/>
        <w:keepNext w:val="0"/>
        <w:keepLines w:val="0"/>
        <w:spacing w:line="303" w:lineRule="auto"/>
      </w:pPr>
      <w:r>
        <w:t xml:space="preserve">1. NUQ. Trump </w:t>
      </w:r>
      <w:r>
        <w:rPr>
          <w:u w:val="single"/>
        </w:rPr>
        <w:t>cheats</w:t>
      </w:r>
      <w:r>
        <w:t>.</w:t>
      </w:r>
    </w:p>
    <w:p w14:paraId="6E6EDC1F" w14:textId="77777777" w:rsidR="00440157" w:rsidRDefault="00440157" w:rsidP="00440157">
      <w:pPr>
        <w:widowControl w:val="0"/>
        <w:spacing w:line="256" w:lineRule="auto"/>
      </w:pPr>
      <w:r>
        <w:rPr>
          <w:b/>
          <w:bCs/>
          <w:sz w:val="26"/>
          <w:szCs w:val="26"/>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2DFF93A3" w14:textId="77777777" w:rsidR="00440157" w:rsidRDefault="00440157" w:rsidP="00440157">
      <w:pPr>
        <w:spacing w:line="256" w:lineRule="auto"/>
        <w:rPr>
          <w:sz w:val="16"/>
          <w:szCs w:val="16"/>
        </w:rPr>
      </w:pPr>
      <w:r>
        <w:rPr>
          <w:sz w:val="16"/>
          <w:szCs w:val="16"/>
        </w:rPr>
        <w:t>Last week, during an Oval Office interview with Reuters, Donald Trump touted his accomplishments and suggested that they were so great that “we shouldn’t even have an election” in November. Not surprisingly, that comment made headlines.</w:t>
      </w:r>
    </w:p>
    <w:p w14:paraId="40CFB027" w14:textId="77777777" w:rsidR="00440157" w:rsidRDefault="00440157" w:rsidP="00440157">
      <w:pPr>
        <w:spacing w:line="256" w:lineRule="auto"/>
        <w:rPr>
          <w:sz w:val="16"/>
          <w:szCs w:val="16"/>
        </w:rPr>
      </w:pPr>
      <w:r>
        <w:rPr>
          <w:sz w:val="16"/>
          <w:szCs w:val="16"/>
        </w:rPr>
        <w:t xml:space="preserve">But it is at best a distraction from the real threat: </w:t>
      </w:r>
      <w:r>
        <w:rPr>
          <w:u w:val="single"/>
        </w:rPr>
        <w:t xml:space="preserve">the </w:t>
      </w:r>
      <w:r>
        <w:rPr>
          <w:b/>
          <w:bCs/>
          <w:u w:val="single"/>
        </w:rPr>
        <w:t>U</w:t>
      </w:r>
      <w:r>
        <w:rPr>
          <w:u w:val="single"/>
        </w:rPr>
        <w:t xml:space="preserve">nited </w:t>
      </w:r>
      <w:r>
        <w:rPr>
          <w:b/>
          <w:bCs/>
          <w:u w:val="single"/>
        </w:rPr>
        <w:t>S</w:t>
      </w:r>
      <w:r>
        <w:rPr>
          <w:u w:val="single"/>
        </w:rPr>
        <w:t xml:space="preserve">tates </w:t>
      </w:r>
      <w:r>
        <w:rPr>
          <w:b/>
          <w:bCs/>
          <w:u w:val="single"/>
        </w:rPr>
        <w:t>will</w:t>
      </w:r>
      <w:r>
        <w:rPr>
          <w:u w:val="single"/>
        </w:rPr>
        <w:t xml:space="preserve"> have </w:t>
      </w:r>
      <w:r w:rsidRPr="00DD7301">
        <w:rPr>
          <w:highlight w:val="cyan"/>
          <w:u w:val="single"/>
        </w:rPr>
        <w:t>elections</w:t>
      </w:r>
      <w:r>
        <w:rPr>
          <w:sz w:val="16"/>
          <w:szCs w:val="16"/>
        </w:rPr>
        <w:t xml:space="preserve"> this year, </w:t>
      </w:r>
      <w:r>
        <w:rPr>
          <w:u w:val="single"/>
        </w:rPr>
        <w:t xml:space="preserve">but they </w:t>
      </w:r>
      <w:r w:rsidRPr="00DD7301">
        <w:rPr>
          <w:highlight w:val="cyan"/>
          <w:u w:val="single"/>
        </w:rPr>
        <w:t xml:space="preserve">will not be </w:t>
      </w:r>
      <w:r w:rsidRPr="00DD7301">
        <w:rPr>
          <w:b/>
          <w:bCs/>
          <w:highlight w:val="cyan"/>
          <w:u w:val="single"/>
        </w:rPr>
        <w:t>free</w:t>
      </w:r>
      <w:r w:rsidRPr="00DD7301">
        <w:rPr>
          <w:highlight w:val="cyan"/>
          <w:u w:val="single"/>
        </w:rPr>
        <w:t xml:space="preserve"> and </w:t>
      </w:r>
      <w:r w:rsidRPr="00DD7301">
        <w:rPr>
          <w:b/>
          <w:bCs/>
          <w:highlight w:val="cyan"/>
          <w:u w:val="single"/>
        </w:rPr>
        <w:t>fair</w:t>
      </w:r>
      <w:r>
        <w:rPr>
          <w:sz w:val="16"/>
          <w:szCs w:val="16"/>
        </w:rPr>
        <w:t>.</w:t>
      </w:r>
    </w:p>
    <w:p w14:paraId="7AA59D22" w14:textId="77777777" w:rsidR="00440157" w:rsidRDefault="00440157" w:rsidP="00440157">
      <w:pPr>
        <w:spacing w:line="256" w:lineRule="auto"/>
        <w:rPr>
          <w:sz w:val="16"/>
          <w:szCs w:val="16"/>
        </w:rPr>
      </w:pPr>
      <w:r>
        <w:rPr>
          <w:sz w:val="16"/>
          <w:szCs w:val="16"/>
        </w:rPr>
        <w:t>Far more important than his musings about calling off the midterms was what the president told the New York Times in another Oval Office interview. As the Times noted, he said that “</w:t>
      </w:r>
      <w:r w:rsidRPr="00DD7301">
        <w:rPr>
          <w:highlight w:val="cyan"/>
          <w:u w:val="single"/>
        </w:rPr>
        <w:t xml:space="preserve">he regretted </w:t>
      </w:r>
      <w:r w:rsidRPr="00DD7301">
        <w:rPr>
          <w:b/>
          <w:bCs/>
          <w:highlight w:val="cyan"/>
          <w:u w:val="single"/>
        </w:rPr>
        <w:t>not</w:t>
      </w:r>
      <w:r w:rsidRPr="00DD7301">
        <w:rPr>
          <w:highlight w:val="cyan"/>
          <w:u w:val="single"/>
        </w:rPr>
        <w:t xml:space="preserve"> ordering the </w:t>
      </w:r>
      <w:r w:rsidRPr="00DD7301">
        <w:rPr>
          <w:b/>
          <w:bCs/>
          <w:highlight w:val="cyan"/>
          <w:u w:val="single"/>
        </w:rPr>
        <w:t>National Guard</w:t>
      </w:r>
      <w:r w:rsidRPr="00DD7301">
        <w:rPr>
          <w:highlight w:val="cyan"/>
          <w:u w:val="single"/>
        </w:rPr>
        <w:t xml:space="preserve"> to </w:t>
      </w:r>
      <w:r w:rsidRPr="00DD7301">
        <w:rPr>
          <w:b/>
          <w:bCs/>
          <w:highlight w:val="cyan"/>
          <w:u w:val="single"/>
        </w:rPr>
        <w:t>seize</w:t>
      </w:r>
      <w:r w:rsidRPr="00DD7301">
        <w:rPr>
          <w:highlight w:val="cyan"/>
          <w:u w:val="single"/>
        </w:rPr>
        <w:t xml:space="preserve"> voting machines</w:t>
      </w:r>
      <w:r>
        <w:rPr>
          <w:u w:val="single"/>
        </w:rPr>
        <w:t xml:space="preserve"> in </w:t>
      </w:r>
      <w:r>
        <w:rPr>
          <w:b/>
          <w:bCs/>
          <w:u w:val="single"/>
        </w:rPr>
        <w:t>swing states</w:t>
      </w:r>
      <w:r>
        <w:rPr>
          <w:sz w:val="16"/>
          <w:szCs w:val="16"/>
        </w:rPr>
        <w:t xml:space="preserve"> after his loss </w:t>
      </w:r>
      <w:r>
        <w:rPr>
          <w:u w:val="single"/>
        </w:rPr>
        <w:t>in</w:t>
      </w:r>
      <w:r>
        <w:rPr>
          <w:sz w:val="16"/>
          <w:szCs w:val="16"/>
        </w:rPr>
        <w:t xml:space="preserve"> the </w:t>
      </w:r>
      <w:r>
        <w:rPr>
          <w:b/>
          <w:bCs/>
          <w:u w:val="single"/>
        </w:rPr>
        <w:t>2020</w:t>
      </w:r>
      <w:r>
        <w:rPr>
          <w:sz w:val="16"/>
          <w:szCs w:val="16"/>
        </w:rPr>
        <w:t xml:space="preserve"> election.”</w:t>
      </w:r>
    </w:p>
    <w:p w14:paraId="3E8A20CE" w14:textId="77777777" w:rsidR="00440157" w:rsidRDefault="00440157" w:rsidP="00440157">
      <w:pPr>
        <w:spacing w:line="256" w:lineRule="auto"/>
        <w:rPr>
          <w:sz w:val="16"/>
          <w:szCs w:val="16"/>
        </w:rPr>
      </w:pPr>
      <w:r>
        <w:rPr>
          <w:sz w:val="16"/>
          <w:szCs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541957A0" w14:textId="77777777" w:rsidR="00440157" w:rsidRDefault="00440157" w:rsidP="00440157">
      <w:pPr>
        <w:spacing w:line="256" w:lineRule="auto"/>
        <w:rPr>
          <w:sz w:val="16"/>
          <w:szCs w:val="16"/>
        </w:rPr>
      </w:pPr>
      <w:r>
        <w:rPr>
          <w:sz w:val="16"/>
          <w:szCs w:val="16"/>
        </w:rPr>
        <w:t>As the Times observed, “Mr. Trump’s expression of regret … was ... a warning sign that he had not given up on the idea that voting machines were dangerous or that they could be seized in an effort to curb fraud.” We should take that warning seriously.</w:t>
      </w:r>
    </w:p>
    <w:p w14:paraId="6B437854" w14:textId="77777777" w:rsidR="00440157" w:rsidRDefault="00440157" w:rsidP="00440157">
      <w:pPr>
        <w:spacing w:line="256" w:lineRule="auto"/>
        <w:rPr>
          <w:sz w:val="16"/>
          <w:szCs w:val="16"/>
        </w:rPr>
      </w:pPr>
      <w:r>
        <w:rPr>
          <w:sz w:val="16"/>
          <w:szCs w:val="16"/>
        </w:rPr>
        <w:t xml:space="preserve">So far, the leaders of the Democratic party have not. They have focused on mobilizing to compete successfully in </w:t>
      </w:r>
      <w:proofErr w:type="gramStart"/>
      <w:r>
        <w:rPr>
          <w:sz w:val="16"/>
          <w:szCs w:val="16"/>
        </w:rPr>
        <w:t>November, but</w:t>
      </w:r>
      <w:proofErr w:type="gramEnd"/>
      <w:r>
        <w:rPr>
          <w:sz w:val="16"/>
          <w:szCs w:val="16"/>
        </w:rPr>
        <w:t xml:space="preserve"> have done little to ensure the election is not rigged through executive action, intimidation or interference with vote counting.</w:t>
      </w:r>
    </w:p>
    <w:p w14:paraId="166C1B3D" w14:textId="77777777" w:rsidR="00440157" w:rsidRDefault="00440157" w:rsidP="00440157">
      <w:pPr>
        <w:spacing w:line="256" w:lineRule="auto"/>
        <w:rPr>
          <w:sz w:val="16"/>
          <w:szCs w:val="16"/>
        </w:rPr>
      </w:pPr>
      <w:r>
        <w:rPr>
          <w:sz w:val="16"/>
          <w:szCs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4C5DBC37" w14:textId="77777777" w:rsidR="00440157" w:rsidRDefault="00440157" w:rsidP="00440157">
      <w:pPr>
        <w:spacing w:line="256" w:lineRule="auto"/>
        <w:rPr>
          <w:sz w:val="16"/>
          <w:szCs w:val="16"/>
        </w:rPr>
      </w:pPr>
      <w:r>
        <w:rPr>
          <w:sz w:val="16"/>
          <w:szCs w:val="16"/>
        </w:rPr>
        <w:t>As Kagan put it: “</w:t>
      </w:r>
      <w:r w:rsidRPr="00DD7301">
        <w:rPr>
          <w:highlight w:val="cyan"/>
          <w:u w:val="single"/>
        </w:rPr>
        <w:t xml:space="preserve">There’s </w:t>
      </w:r>
      <w:r w:rsidRPr="00DD7301">
        <w:rPr>
          <w:b/>
          <w:bCs/>
          <w:highlight w:val="cyan"/>
          <w:u w:val="single"/>
        </w:rPr>
        <w:t>no chance</w:t>
      </w:r>
      <w:r>
        <w:rPr>
          <w:u w:val="single"/>
        </w:rPr>
        <w:t xml:space="preserve"> </w:t>
      </w:r>
      <w:r>
        <w:rPr>
          <w:sz w:val="16"/>
          <w:szCs w:val="16"/>
        </w:rPr>
        <w:t xml:space="preserve">in the world that Donald </w:t>
      </w:r>
      <w:r w:rsidRPr="00DD7301">
        <w:rPr>
          <w:highlight w:val="cyan"/>
          <w:u w:val="single"/>
        </w:rPr>
        <w:t xml:space="preserve">Trump is going to </w:t>
      </w:r>
      <w:r w:rsidRPr="00DD7301">
        <w:rPr>
          <w:b/>
          <w:bCs/>
          <w:highlight w:val="cyan"/>
          <w:u w:val="single"/>
        </w:rPr>
        <w:t>allow himself</w:t>
      </w:r>
      <w:r w:rsidRPr="00DD7301">
        <w:rPr>
          <w:highlight w:val="cyan"/>
          <w:u w:val="single"/>
        </w:rPr>
        <w:t xml:space="preserve"> to </w:t>
      </w:r>
      <w:r w:rsidRPr="00DD7301">
        <w:rPr>
          <w:b/>
          <w:bCs/>
          <w:highlight w:val="cyan"/>
          <w:u w:val="single"/>
        </w:rPr>
        <w:t>lose</w:t>
      </w:r>
      <w:r>
        <w:rPr>
          <w:u w:val="single"/>
        </w:rPr>
        <w:t xml:space="preserve"> in the 2026 elections, because that would</w:t>
      </w:r>
      <w:r>
        <w:rPr>
          <w:sz w:val="16"/>
          <w:szCs w:val="16"/>
        </w:rPr>
        <w:t xml:space="preserve"> be the </w:t>
      </w:r>
      <w:r>
        <w:rPr>
          <w:b/>
          <w:bCs/>
          <w:u w:val="single"/>
        </w:rPr>
        <w:t>end</w:t>
      </w:r>
      <w:r>
        <w:rPr>
          <w:sz w:val="16"/>
          <w:szCs w:val="16"/>
        </w:rPr>
        <w:t xml:space="preserve"> of </w:t>
      </w:r>
      <w:r>
        <w:rPr>
          <w:u w:val="single"/>
        </w:rPr>
        <w:t xml:space="preserve">his ability to wield </w:t>
      </w:r>
      <w:r>
        <w:rPr>
          <w:b/>
          <w:bCs/>
          <w:u w:val="single"/>
        </w:rPr>
        <w:t>total power</w:t>
      </w:r>
      <w:r>
        <w:rPr>
          <w:sz w:val="16"/>
          <w:szCs w:val="16"/>
        </w:rPr>
        <w:t xml:space="preserve">. Unless they got up on the rooftop and said: ‘We are going to subvert the 2026 </w:t>
      </w:r>
      <w:proofErr w:type="gramStart"/>
      <w:r>
        <w:rPr>
          <w:sz w:val="16"/>
          <w:szCs w:val="16"/>
        </w:rPr>
        <w:t>election,’</w:t>
      </w:r>
      <w:proofErr w:type="gramEnd"/>
      <w:r>
        <w:rPr>
          <w:sz w:val="16"/>
          <w:szCs w:val="16"/>
        </w:rPr>
        <w:t xml:space="preserve"> </w:t>
      </w:r>
      <w:r>
        <w:rPr>
          <w:u w:val="single"/>
        </w:rPr>
        <w:t xml:space="preserve">they could not be </w:t>
      </w:r>
      <w:r>
        <w:rPr>
          <w:b/>
          <w:bCs/>
          <w:u w:val="single"/>
        </w:rPr>
        <w:t>more obvious</w:t>
      </w:r>
      <w:r>
        <w:rPr>
          <w:u w:val="single"/>
        </w:rPr>
        <w:t xml:space="preserve"> about</w:t>
      </w:r>
      <w:r>
        <w:rPr>
          <w:sz w:val="16"/>
          <w:szCs w:val="16"/>
        </w:rPr>
        <w:t xml:space="preserve"> what </w:t>
      </w:r>
      <w:r>
        <w:rPr>
          <w:u w:val="single"/>
        </w:rPr>
        <w:t xml:space="preserve">their </w:t>
      </w:r>
      <w:r>
        <w:rPr>
          <w:b/>
          <w:bCs/>
          <w:u w:val="single"/>
        </w:rPr>
        <w:t>intention</w:t>
      </w:r>
      <w:r>
        <w:rPr>
          <w:sz w:val="16"/>
          <w:szCs w:val="16"/>
        </w:rPr>
        <w:t xml:space="preserve"> is.”</w:t>
      </w:r>
    </w:p>
    <w:p w14:paraId="430A67A4" w14:textId="77777777" w:rsidR="00440157" w:rsidRDefault="00440157" w:rsidP="00440157">
      <w:pPr>
        <w:spacing w:line="256" w:lineRule="auto"/>
        <w:rPr>
          <w:sz w:val="16"/>
          <w:szCs w:val="16"/>
        </w:rPr>
      </w:pPr>
      <w:r>
        <w:rPr>
          <w:sz w:val="16"/>
          <w:szCs w:val="16"/>
        </w:rPr>
        <w:t xml:space="preserve">The results of the off-year elections in 2025 sent a clear signal of what is in store for the president and his party if the midterms are free and fair. That’s why, as the Washington Post reported on 12 January, </w:t>
      </w:r>
      <w:r>
        <w:rPr>
          <w:u w:val="single"/>
        </w:rPr>
        <w:t>he</w:t>
      </w:r>
      <w:r>
        <w:rPr>
          <w:sz w:val="16"/>
          <w:szCs w:val="16"/>
        </w:rPr>
        <w:t xml:space="preserve"> “</w:t>
      </w:r>
      <w:r>
        <w:rPr>
          <w:u w:val="single"/>
        </w:rPr>
        <w:t>is using every tool he can find to</w:t>
      </w:r>
      <w:r>
        <w:rPr>
          <w:sz w:val="16"/>
          <w:szCs w:val="16"/>
        </w:rPr>
        <w:t xml:space="preserve"> try to </w:t>
      </w:r>
      <w:r>
        <w:rPr>
          <w:b/>
          <w:bCs/>
          <w:u w:val="single"/>
        </w:rPr>
        <w:t>influence</w:t>
      </w:r>
      <w:r>
        <w:rPr>
          <w:u w:val="single"/>
        </w:rPr>
        <w:t xml:space="preserve"> the</w:t>
      </w:r>
      <w:r>
        <w:rPr>
          <w:sz w:val="16"/>
          <w:szCs w:val="16"/>
        </w:rPr>
        <w:t xml:space="preserve"> 2026 midterm </w:t>
      </w:r>
      <w:r>
        <w:rPr>
          <w:u w:val="single"/>
        </w:rPr>
        <w:t>elections</w:t>
      </w:r>
      <w:r>
        <w:rPr>
          <w:sz w:val="16"/>
          <w:szCs w:val="16"/>
        </w:rPr>
        <w:t xml:space="preserve"> and, if his party loses, sow doubt in their validity”.</w:t>
      </w:r>
    </w:p>
    <w:p w14:paraId="0136DA5F" w14:textId="77777777" w:rsidR="00440157" w:rsidRDefault="00440157" w:rsidP="00440157">
      <w:pPr>
        <w:spacing w:line="256" w:lineRule="auto"/>
        <w:rPr>
          <w:sz w:val="16"/>
          <w:szCs w:val="16"/>
        </w:rPr>
      </w:pPr>
      <w:r>
        <w:rPr>
          <w:sz w:val="16"/>
          <w:szCs w:val="16"/>
        </w:rPr>
        <w:t xml:space="preserve">The administration’s “wide-ranging efforts seek to expand on some of the strategies he and his advisers and allies used to try to reverse the 2020 results”. Moreover, </w:t>
      </w:r>
      <w:r>
        <w:rPr>
          <w:u w:val="single"/>
        </w:rPr>
        <w:t xml:space="preserve">Trump and his allies are </w:t>
      </w:r>
      <w:r>
        <w:rPr>
          <w:b/>
          <w:bCs/>
          <w:u w:val="single"/>
        </w:rPr>
        <w:t>much better prepared</w:t>
      </w:r>
      <w:r>
        <w:rPr>
          <w:u w:val="single"/>
        </w:rPr>
        <w:t xml:space="preserve"> to </w:t>
      </w:r>
      <w:r>
        <w:rPr>
          <w:b/>
          <w:bCs/>
          <w:u w:val="single"/>
        </w:rPr>
        <w:t>rig</w:t>
      </w:r>
      <w:r>
        <w:rPr>
          <w:u w:val="single"/>
        </w:rPr>
        <w:t xml:space="preserve"> the 2026 election or </w:t>
      </w:r>
      <w:r>
        <w:rPr>
          <w:b/>
          <w:bCs/>
          <w:u w:val="single"/>
        </w:rPr>
        <w:t>discredit</w:t>
      </w:r>
      <w:r>
        <w:rPr>
          <w:u w:val="single"/>
        </w:rPr>
        <w:t xml:space="preserve"> the </w:t>
      </w:r>
      <w:r>
        <w:rPr>
          <w:b/>
          <w:bCs/>
          <w:u w:val="single"/>
        </w:rPr>
        <w:t>results</w:t>
      </w:r>
      <w:r>
        <w:rPr>
          <w:sz w:val="16"/>
          <w:szCs w:val="16"/>
        </w:rPr>
        <w:t xml:space="preserve"> than they were in 2020.</w:t>
      </w:r>
    </w:p>
    <w:p w14:paraId="30640F2F" w14:textId="77777777" w:rsidR="00440157" w:rsidRDefault="00440157" w:rsidP="00440157">
      <w:pPr>
        <w:spacing w:line="256" w:lineRule="auto"/>
        <w:rPr>
          <w:sz w:val="16"/>
          <w:szCs w:val="16"/>
        </w:rPr>
      </w:pPr>
      <w:r>
        <w:rPr>
          <w:u w:val="single"/>
        </w:rPr>
        <w:t xml:space="preserve">The playbook was </w:t>
      </w:r>
      <w:r>
        <w:rPr>
          <w:b/>
          <w:bCs/>
          <w:u w:val="single"/>
        </w:rPr>
        <w:t>laid out</w:t>
      </w:r>
      <w:r>
        <w:rPr>
          <w:u w:val="single"/>
        </w:rPr>
        <w:t xml:space="preserve"> in </w:t>
      </w:r>
      <w:r>
        <w:rPr>
          <w:b/>
          <w:bCs/>
          <w:u w:val="single"/>
        </w:rPr>
        <w:t>Project</w:t>
      </w:r>
      <w:r>
        <w:rPr>
          <w:u w:val="single"/>
        </w:rPr>
        <w:t xml:space="preserve"> 20</w:t>
      </w:r>
      <w:r>
        <w:rPr>
          <w:b/>
          <w:bCs/>
          <w:u w:val="single"/>
        </w:rPr>
        <w:t>25</w:t>
      </w:r>
      <w:r>
        <w:rPr>
          <w:sz w:val="16"/>
          <w:szCs w:val="16"/>
        </w:rPr>
        <w:t>. Let’s recall a few of its proposals.</w:t>
      </w:r>
    </w:p>
    <w:p w14:paraId="09A7390C" w14:textId="77777777" w:rsidR="00440157" w:rsidRDefault="00440157" w:rsidP="00440157">
      <w:pPr>
        <w:spacing w:line="256" w:lineRule="auto"/>
        <w:rPr>
          <w:sz w:val="16"/>
          <w:szCs w:val="16"/>
        </w:rPr>
      </w:pPr>
      <w:r>
        <w:rPr>
          <w:u w:val="single"/>
        </w:rPr>
        <w:t>One was</w:t>
      </w:r>
      <w:r>
        <w:rPr>
          <w:sz w:val="16"/>
          <w:szCs w:val="16"/>
        </w:rPr>
        <w:t xml:space="preserve"> to </w:t>
      </w:r>
      <w:r>
        <w:rPr>
          <w:b/>
          <w:bCs/>
          <w:u w:val="single"/>
        </w:rPr>
        <w:t>transfer</w:t>
      </w:r>
      <w:r>
        <w:rPr>
          <w:u w:val="single"/>
        </w:rPr>
        <w:t xml:space="preserve"> the responsibility for</w:t>
      </w:r>
      <w:r>
        <w:rPr>
          <w:sz w:val="16"/>
          <w:szCs w:val="16"/>
        </w:rPr>
        <w:t xml:space="preserve"> investigating and prosecuting </w:t>
      </w:r>
      <w:r>
        <w:rPr>
          <w:b/>
          <w:bCs/>
          <w:u w:val="single"/>
        </w:rPr>
        <w:t>election crimes</w:t>
      </w:r>
      <w:r>
        <w:rPr>
          <w:u w:val="single"/>
        </w:rPr>
        <w:t xml:space="preserve"> to the </w:t>
      </w:r>
      <w:r w:rsidRPr="00DD7301">
        <w:rPr>
          <w:b/>
          <w:bCs/>
          <w:highlight w:val="cyan"/>
          <w:u w:val="single"/>
        </w:rPr>
        <w:t>D</w:t>
      </w:r>
      <w:r>
        <w:rPr>
          <w:u w:val="single"/>
        </w:rPr>
        <w:t xml:space="preserve">epartment </w:t>
      </w:r>
      <w:r w:rsidRPr="00DD7301">
        <w:rPr>
          <w:b/>
          <w:bCs/>
          <w:highlight w:val="cyan"/>
          <w:u w:val="single"/>
        </w:rPr>
        <w:t>o</w:t>
      </w:r>
      <w:r>
        <w:rPr>
          <w:u w:val="single"/>
        </w:rPr>
        <w:t xml:space="preserve">f </w:t>
      </w:r>
      <w:r w:rsidRPr="00DD7301">
        <w:rPr>
          <w:b/>
          <w:bCs/>
          <w:highlight w:val="cyan"/>
          <w:u w:val="single"/>
        </w:rPr>
        <w:t>J</w:t>
      </w:r>
      <w:r>
        <w:rPr>
          <w:u w:val="single"/>
        </w:rPr>
        <w:t xml:space="preserve">ustice’s </w:t>
      </w:r>
      <w:r>
        <w:rPr>
          <w:b/>
          <w:bCs/>
          <w:u w:val="single"/>
        </w:rPr>
        <w:t>criminal division</w:t>
      </w:r>
      <w:r>
        <w:rPr>
          <w:sz w:val="16"/>
          <w:szCs w:val="16"/>
        </w:rPr>
        <w:t xml:space="preserve">. Liza Gordon-Rogers, a research associate at the Center for Science and Democracy, argues that </w:t>
      </w:r>
      <w:r>
        <w:rPr>
          <w:u w:val="single"/>
        </w:rPr>
        <w:t xml:space="preserve">his </w:t>
      </w:r>
      <w:r>
        <w:rPr>
          <w:b/>
          <w:bCs/>
          <w:u w:val="single"/>
        </w:rPr>
        <w:t>shift</w:t>
      </w:r>
      <w:r>
        <w:rPr>
          <w:u w:val="single"/>
        </w:rPr>
        <w:t xml:space="preserve"> would</w:t>
      </w:r>
      <w:r>
        <w:rPr>
          <w:sz w:val="16"/>
          <w:szCs w:val="16"/>
        </w:rPr>
        <w:t xml:space="preserve"> “significantly </w:t>
      </w:r>
      <w:r>
        <w:rPr>
          <w:b/>
          <w:bCs/>
          <w:u w:val="single"/>
        </w:rPr>
        <w:t>jeopardize</w:t>
      </w:r>
      <w:r>
        <w:rPr>
          <w:sz w:val="16"/>
          <w:szCs w:val="16"/>
        </w:rPr>
        <w:t xml:space="preserve"> the </w:t>
      </w:r>
      <w:r>
        <w:rPr>
          <w:b/>
          <w:bCs/>
          <w:u w:val="single"/>
        </w:rPr>
        <w:t>U</w:t>
      </w:r>
      <w:r>
        <w:rPr>
          <w:u w:val="single"/>
        </w:rPr>
        <w:t xml:space="preserve">nited </w:t>
      </w:r>
      <w:r>
        <w:rPr>
          <w:b/>
          <w:bCs/>
          <w:u w:val="single"/>
        </w:rPr>
        <w:t>S</w:t>
      </w:r>
      <w:r>
        <w:rPr>
          <w:u w:val="single"/>
        </w:rPr>
        <w:t>tates</w:t>
      </w:r>
      <w:r>
        <w:rPr>
          <w:sz w:val="16"/>
          <w:szCs w:val="16"/>
        </w:rPr>
        <w:t xml:space="preserve">’ multi-racial </w:t>
      </w:r>
      <w:r>
        <w:rPr>
          <w:b/>
          <w:bCs/>
          <w:u w:val="single"/>
        </w:rPr>
        <w:t>democracy</w:t>
      </w:r>
      <w:r>
        <w:rPr>
          <w:u w:val="single"/>
        </w:rPr>
        <w:t xml:space="preserve"> by changing the focus</w:t>
      </w:r>
      <w:r>
        <w:rPr>
          <w:sz w:val="16"/>
          <w:szCs w:val="16"/>
        </w:rPr>
        <w:t xml:space="preserve"> from interference with voting rights </w:t>
      </w:r>
      <w:r>
        <w:rPr>
          <w:u w:val="single"/>
        </w:rPr>
        <w:t xml:space="preserve">to </w:t>
      </w:r>
      <w:r w:rsidRPr="00DD7301">
        <w:rPr>
          <w:b/>
          <w:bCs/>
          <w:highlight w:val="cyan"/>
          <w:u w:val="single"/>
        </w:rPr>
        <w:t>criminaliz</w:t>
      </w:r>
      <w:r>
        <w:rPr>
          <w:b/>
          <w:bCs/>
          <w:u w:val="single"/>
        </w:rPr>
        <w:t>ing</w:t>
      </w:r>
      <w:r>
        <w:rPr>
          <w:sz w:val="16"/>
          <w:szCs w:val="16"/>
        </w:rPr>
        <w:t xml:space="preserve"> the act of </w:t>
      </w:r>
      <w:r w:rsidRPr="00DD7301">
        <w:rPr>
          <w:b/>
          <w:bCs/>
          <w:highlight w:val="cyan"/>
          <w:u w:val="single"/>
        </w:rPr>
        <w:t>voting</w:t>
      </w:r>
      <w:r>
        <w:rPr>
          <w:u w:val="single"/>
        </w:rPr>
        <w:t xml:space="preserve"> itself</w:t>
      </w:r>
      <w:r>
        <w:rPr>
          <w:sz w:val="16"/>
          <w:szCs w:val="16"/>
        </w:rPr>
        <w:t>”.</w:t>
      </w:r>
    </w:p>
    <w:p w14:paraId="6F443E76" w14:textId="77777777" w:rsidR="00440157" w:rsidRDefault="00440157" w:rsidP="00440157">
      <w:pPr>
        <w:spacing w:line="256" w:lineRule="auto"/>
        <w:rPr>
          <w:sz w:val="16"/>
          <w:szCs w:val="16"/>
        </w:rPr>
      </w:pPr>
      <w:r>
        <w:rPr>
          <w:sz w:val="16"/>
          <w:szCs w:val="16"/>
        </w:rPr>
        <w:t>Project 2025 also called for the federal government to withdraw from arrangements that in the past have helped election officials do their jobs. It recommended what Gordon-Rogers calls “substantive cuts to the Cybersecurity and Infrastructure Security Agency (CISA), which has provided essential cyber and physical security support to election offices across the country to make sure our elections are secure”.</w:t>
      </w:r>
    </w:p>
    <w:p w14:paraId="281D26CC" w14:textId="77777777" w:rsidR="00440157" w:rsidRDefault="00440157" w:rsidP="00440157">
      <w:pPr>
        <w:spacing w:line="256" w:lineRule="auto"/>
        <w:rPr>
          <w:sz w:val="16"/>
          <w:szCs w:val="16"/>
        </w:rPr>
      </w:pPr>
      <w:r>
        <w:rPr>
          <w:sz w:val="16"/>
          <w:szCs w:val="16"/>
        </w:rPr>
        <w:t>Beyond that, if the Project 2025 recommendations are acted on, that would mean, as the Brennan Center for Justice notes, “the outright weaponization of federal power to retaliate against election officials for decisions that federal officials don’t like”.</w:t>
      </w:r>
    </w:p>
    <w:p w14:paraId="01662DF7" w14:textId="77777777" w:rsidR="00440157" w:rsidRDefault="00440157" w:rsidP="00440157">
      <w:pPr>
        <w:spacing w:line="256" w:lineRule="auto"/>
        <w:rPr>
          <w:sz w:val="16"/>
          <w:szCs w:val="16"/>
        </w:rPr>
      </w:pPr>
      <w:r>
        <w:rPr>
          <w:sz w:val="16"/>
          <w:szCs w:val="16"/>
        </w:rPr>
        <w:t>Marc Elias, a Democratic election lawyer and frequent Trump target, gets it right when he says that the administration has taken the Project 2025 plan to heart. In addition, he observes, “</w:t>
      </w:r>
      <w:r>
        <w:rPr>
          <w:u w:val="single"/>
        </w:rPr>
        <w:t>the 20</w:t>
      </w:r>
      <w:r>
        <w:rPr>
          <w:b/>
          <w:bCs/>
          <w:u w:val="single"/>
        </w:rPr>
        <w:t>26 midterms</w:t>
      </w:r>
      <w:r>
        <w:rPr>
          <w:u w:val="single"/>
        </w:rPr>
        <w:t xml:space="preserve"> will be </w:t>
      </w:r>
      <w:r>
        <w:rPr>
          <w:b/>
          <w:bCs/>
          <w:u w:val="single"/>
        </w:rPr>
        <w:t>easier</w:t>
      </w:r>
      <w:r>
        <w:rPr>
          <w:u w:val="single"/>
        </w:rPr>
        <w:t xml:space="preserve"> for Trump to </w:t>
      </w:r>
      <w:r>
        <w:rPr>
          <w:b/>
          <w:bCs/>
          <w:u w:val="single"/>
        </w:rPr>
        <w:t>steal</w:t>
      </w:r>
      <w:r>
        <w:rPr>
          <w:u w:val="single"/>
        </w:rPr>
        <w:t xml:space="preserve"> than</w:t>
      </w:r>
      <w:r>
        <w:rPr>
          <w:sz w:val="16"/>
          <w:szCs w:val="16"/>
        </w:rPr>
        <w:t xml:space="preserve"> the </w:t>
      </w:r>
      <w:r>
        <w:rPr>
          <w:b/>
          <w:bCs/>
          <w:u w:val="single"/>
        </w:rPr>
        <w:t>2020</w:t>
      </w:r>
      <w:r>
        <w:rPr>
          <w:sz w:val="16"/>
          <w:szCs w:val="16"/>
        </w:rPr>
        <w:t xml:space="preserve"> election. To start, </w:t>
      </w:r>
      <w:r>
        <w:rPr>
          <w:u w:val="single"/>
        </w:rPr>
        <w:t xml:space="preserve">there is no </w:t>
      </w:r>
      <w:r>
        <w:rPr>
          <w:b/>
          <w:bCs/>
          <w:u w:val="single"/>
        </w:rPr>
        <w:t>Electoral College</w:t>
      </w:r>
      <w:r>
        <w:rPr>
          <w:u w:val="single"/>
        </w:rPr>
        <w:t xml:space="preserve"> to contend with and no </w:t>
      </w:r>
      <w:r>
        <w:rPr>
          <w:b/>
          <w:bCs/>
          <w:u w:val="single"/>
        </w:rPr>
        <w:t>need</w:t>
      </w:r>
      <w:r>
        <w:rPr>
          <w:u w:val="single"/>
        </w:rPr>
        <w:t xml:space="preserve"> to pressure state </w:t>
      </w:r>
      <w:proofErr w:type="gramStart"/>
      <w:r>
        <w:rPr>
          <w:u w:val="single"/>
        </w:rPr>
        <w:t>legislatures</w:t>
      </w:r>
      <w:proofErr w:type="gramEnd"/>
      <w:r>
        <w:rPr>
          <w:sz w:val="16"/>
          <w:szCs w:val="16"/>
        </w:rPr>
        <w:t>.</w:t>
      </w:r>
    </w:p>
    <w:p w14:paraId="47FE05A4" w14:textId="77777777" w:rsidR="00440157" w:rsidRDefault="00440157" w:rsidP="00440157">
      <w:pPr>
        <w:spacing w:line="256" w:lineRule="auto"/>
        <w:rPr>
          <w:sz w:val="16"/>
          <w:szCs w:val="16"/>
        </w:rPr>
      </w:pPr>
      <w:r>
        <w:rPr>
          <w:sz w:val="16"/>
          <w:szCs w:val="16"/>
        </w:rPr>
        <w:t>“</w:t>
      </w:r>
      <w:r>
        <w:rPr>
          <w:u w:val="single"/>
        </w:rPr>
        <w:t>Trump and his team</w:t>
      </w:r>
      <w:r>
        <w:rPr>
          <w:sz w:val="16"/>
          <w:szCs w:val="16"/>
        </w:rPr>
        <w:t>,” Elias adds, “</w:t>
      </w:r>
      <w:r>
        <w:rPr>
          <w:u w:val="single"/>
        </w:rPr>
        <w:t xml:space="preserve">are more </w:t>
      </w:r>
      <w:r>
        <w:rPr>
          <w:b/>
          <w:bCs/>
          <w:u w:val="single"/>
        </w:rPr>
        <w:t>experienced</w:t>
      </w:r>
      <w:r>
        <w:rPr>
          <w:sz w:val="16"/>
          <w:szCs w:val="16"/>
        </w:rPr>
        <w:t xml:space="preserve">, more confident, </w:t>
      </w:r>
      <w:r>
        <w:rPr>
          <w:u w:val="single"/>
        </w:rPr>
        <w:t>and</w:t>
      </w:r>
      <w:r>
        <w:rPr>
          <w:sz w:val="16"/>
          <w:szCs w:val="16"/>
        </w:rPr>
        <w:t xml:space="preserve"> more </w:t>
      </w:r>
      <w:r>
        <w:rPr>
          <w:b/>
          <w:bCs/>
          <w:u w:val="single"/>
        </w:rPr>
        <w:t>ruthless</w:t>
      </w:r>
      <w:r>
        <w:rPr>
          <w:sz w:val="16"/>
          <w:szCs w:val="16"/>
        </w:rPr>
        <w:t xml:space="preserve">. Sadly, </w:t>
      </w:r>
      <w:r>
        <w:rPr>
          <w:u w:val="single"/>
        </w:rPr>
        <w:t xml:space="preserve">our election systems are </w:t>
      </w:r>
      <w:r>
        <w:rPr>
          <w:b/>
          <w:bCs/>
          <w:u w:val="single"/>
        </w:rPr>
        <w:t>weaker</w:t>
      </w:r>
      <w:r>
        <w:rPr>
          <w:u w:val="single"/>
        </w:rPr>
        <w:t xml:space="preserve"> than </w:t>
      </w:r>
      <w:r>
        <w:rPr>
          <w:b/>
          <w:bCs/>
          <w:u w:val="single"/>
        </w:rPr>
        <w:t>ever</w:t>
      </w:r>
      <w:r>
        <w:rPr>
          <w:u w:val="single"/>
        </w:rPr>
        <w:t xml:space="preserve">, having suffered </w:t>
      </w:r>
      <w:r>
        <w:rPr>
          <w:b/>
          <w:bCs/>
          <w:u w:val="single"/>
        </w:rPr>
        <w:t>never-ending</w:t>
      </w:r>
      <w:r>
        <w:rPr>
          <w:u w:val="single"/>
        </w:rPr>
        <w:t xml:space="preserve"> attacks from election deniers since 2020</w:t>
      </w:r>
      <w:r>
        <w:rPr>
          <w:sz w:val="16"/>
          <w:szCs w:val="16"/>
        </w:rPr>
        <w:t>.”</w:t>
      </w:r>
    </w:p>
    <w:p w14:paraId="772B4529" w14:textId="77777777" w:rsidR="00440157" w:rsidRDefault="00440157" w:rsidP="00440157">
      <w:pPr>
        <w:spacing w:line="256" w:lineRule="auto"/>
        <w:rPr>
          <w:sz w:val="16"/>
          <w:szCs w:val="16"/>
        </w:rPr>
      </w:pPr>
      <w:r>
        <w:rPr>
          <w:sz w:val="16"/>
          <w:szCs w:val="16"/>
        </w:rPr>
        <w:t xml:space="preserve">“The </w:t>
      </w:r>
      <w:r w:rsidRPr="00DD7301">
        <w:rPr>
          <w:highlight w:val="cyan"/>
          <w:u w:val="single"/>
        </w:rPr>
        <w:t>cards</w:t>
      </w:r>
      <w:r>
        <w:rPr>
          <w:sz w:val="16"/>
          <w:szCs w:val="16"/>
        </w:rPr>
        <w:t>,” he continues, “</w:t>
      </w:r>
      <w:r>
        <w:rPr>
          <w:u w:val="single"/>
        </w:rPr>
        <w:t xml:space="preserve">are </w:t>
      </w:r>
      <w:r w:rsidRPr="00DD7301">
        <w:rPr>
          <w:b/>
          <w:bCs/>
          <w:highlight w:val="cyan"/>
          <w:u w:val="single"/>
        </w:rPr>
        <w:t>already</w:t>
      </w:r>
      <w:r w:rsidRPr="00DD7301">
        <w:rPr>
          <w:highlight w:val="cyan"/>
          <w:u w:val="single"/>
        </w:rPr>
        <w:t xml:space="preserve"> falling into place</w:t>
      </w:r>
      <w:r>
        <w:rPr>
          <w:sz w:val="16"/>
          <w:szCs w:val="16"/>
        </w:rPr>
        <w:t xml:space="preserve">.” Elias highlights the </w:t>
      </w:r>
      <w:r>
        <w:rPr>
          <w:u w:val="single"/>
        </w:rPr>
        <w:t xml:space="preserve">justice department’s ongoing </w:t>
      </w:r>
      <w:r w:rsidRPr="00DD7301">
        <w:rPr>
          <w:highlight w:val="cyan"/>
          <w:u w:val="single"/>
        </w:rPr>
        <w:t>efforts to gather</w:t>
      </w:r>
      <w:r>
        <w:rPr>
          <w:u w:val="single"/>
        </w:rPr>
        <w:t xml:space="preserve"> vast amounts of</w:t>
      </w:r>
      <w:r>
        <w:rPr>
          <w:sz w:val="16"/>
          <w:szCs w:val="16"/>
        </w:rPr>
        <w:t xml:space="preserve"> “</w:t>
      </w:r>
      <w:r>
        <w:rPr>
          <w:b/>
          <w:bCs/>
          <w:u w:val="single"/>
        </w:rPr>
        <w:t xml:space="preserve">highly </w:t>
      </w:r>
      <w:r w:rsidRPr="00DD7301">
        <w:rPr>
          <w:b/>
          <w:bCs/>
          <w:highlight w:val="cyan"/>
          <w:u w:val="single"/>
        </w:rPr>
        <w:t>sensitive</w:t>
      </w:r>
      <w:r w:rsidRPr="00DD7301">
        <w:rPr>
          <w:highlight w:val="cyan"/>
          <w:u w:val="single"/>
        </w:rPr>
        <w:t xml:space="preserve"> voting data</w:t>
      </w:r>
      <w:r>
        <w:rPr>
          <w:sz w:val="16"/>
          <w:szCs w:val="16"/>
        </w:rPr>
        <w:t>” on voters across the US.</w:t>
      </w:r>
    </w:p>
    <w:p w14:paraId="5209205E" w14:textId="77777777" w:rsidR="00440157" w:rsidRDefault="00440157" w:rsidP="00440157">
      <w:pPr>
        <w:spacing w:line="256" w:lineRule="auto"/>
        <w:rPr>
          <w:sz w:val="16"/>
          <w:szCs w:val="16"/>
        </w:rPr>
      </w:pPr>
      <w:r>
        <w:rPr>
          <w:sz w:val="16"/>
          <w:szCs w:val="16"/>
        </w:rPr>
        <w:t>And he reminds us of Trump’s claim that “the States are merely an ‘agent’ for the Federal Government in counting and tabulating the votes. They must do what the Federal Government, as represented by the President of the United States, tells them, FOR THE GOOD OF OUR COUNTRY, to do.”</w:t>
      </w:r>
    </w:p>
    <w:p w14:paraId="432B9455" w14:textId="77777777" w:rsidR="00440157" w:rsidRDefault="00440157" w:rsidP="00440157">
      <w:pPr>
        <w:spacing w:line="256" w:lineRule="auto"/>
        <w:rPr>
          <w:sz w:val="16"/>
          <w:szCs w:val="16"/>
        </w:rPr>
      </w:pPr>
      <w:r>
        <w:rPr>
          <w:sz w:val="16"/>
          <w:szCs w:val="16"/>
        </w:rPr>
        <w:t xml:space="preserve">That sounds like something one of the autocrats Trump admires would say. </w:t>
      </w:r>
      <w:r>
        <w:rPr>
          <w:u w:val="single"/>
        </w:rPr>
        <w:t>Authoritarian leaders manipulate voter-registration lists, create a climate of fear to discourage certain voters from voting, and control vote tabulation</w:t>
      </w:r>
      <w:r>
        <w:rPr>
          <w:sz w:val="16"/>
          <w:szCs w:val="16"/>
        </w:rPr>
        <w:t>.</w:t>
      </w:r>
    </w:p>
    <w:p w14:paraId="08C8F4A0" w14:textId="6BEFC760" w:rsidR="007D14E6" w:rsidRDefault="007D14E6" w:rsidP="007D14E6">
      <w:pPr>
        <w:pStyle w:val="Heading4"/>
        <w:spacing w:before="200"/>
      </w:pPr>
      <w:r>
        <w:t>2</w:t>
      </w:r>
      <w:r>
        <w:t xml:space="preserve">. DL. Comprehensive studies indicate "credit-claiming" does nothing. Gut </w:t>
      </w:r>
      <w:proofErr w:type="gramStart"/>
      <w:r>
        <w:t>check</w:t>
      </w:r>
      <w:proofErr w:type="gramEnd"/>
      <w:r>
        <w:t xml:space="preserve"> the argument. Moratoriums have been introduced by </w:t>
      </w:r>
      <w:r>
        <w:rPr>
          <w:u w:val="single"/>
        </w:rPr>
        <w:t>democratic lawmakers</w:t>
      </w:r>
      <w:r>
        <w:t xml:space="preserve">. Conversely, republicans have called for </w:t>
      </w:r>
      <w:r>
        <w:rPr>
          <w:u w:val="single"/>
        </w:rPr>
        <w:t>AI deregulation</w:t>
      </w:r>
      <w:r>
        <w:t xml:space="preserve">, a sudden switch-up would signal a lack of credibility which is </w:t>
      </w:r>
      <w:r>
        <w:rPr>
          <w:u w:val="single"/>
        </w:rPr>
        <w:t>unlikely</w:t>
      </w:r>
      <w:r>
        <w:t xml:space="preserve"> sway voters.</w:t>
      </w:r>
    </w:p>
    <w:p w14:paraId="205D5DD1" w14:textId="77777777" w:rsidR="007D14E6" w:rsidRDefault="007D14E6" w:rsidP="007D14E6">
      <w:r>
        <w:rPr>
          <w:b/>
          <w:bCs/>
          <w:sz w:val="26"/>
          <w:szCs w:val="26"/>
        </w:rPr>
        <w:t>Simas et al 25</w:t>
      </w:r>
      <w:r>
        <w:t xml:space="preserve"> [Elizabeth Simas is an associate professor in the Political Science department at Texas A&amp;M University. Jamie Wright is the Senior Manager, Survey Implementation for the Research Operations team at Morning Consult and holds a PhD in Political Science from the University of Houston. Michael Kistner is an assistant professor in the department of political science at the University of Houston. David Hilden is a political science Ph.D. student at the University of Houston and received his M.A. from the University of Michigan and his B.A. (magna cum laude) from Northern Michigan University, 1-25, "Credit Claiming and Accountability for Legislative Effectiveness," Center for Effective Law Making, https://thelawmakers.org/wp-content/uploads/2025/01/Credit_Claiming.pdf?/, DOA: 7-29-26] emman</w:t>
      </w:r>
    </w:p>
    <w:p w14:paraId="38E4DD8A" w14:textId="77777777" w:rsidR="007D14E6" w:rsidRDefault="007D14E6" w:rsidP="007D14E6">
      <w:r>
        <w:rPr>
          <w:sz w:val="16"/>
          <w:szCs w:val="16"/>
        </w:rPr>
        <w:t xml:space="preserve">The final question we evaluate is whether members who credit claim at high rates receive are rewarded via better approval ratings from their constituents. The </w:t>
      </w:r>
      <w:r>
        <w:rPr>
          <w:u w:val="single"/>
        </w:rPr>
        <w:t xml:space="preserve">first </w:t>
      </w:r>
      <w:r>
        <w:rPr>
          <w:highlight w:val="green"/>
          <w:u w:val="single"/>
        </w:rPr>
        <w:t>empirical section reveal</w:t>
      </w:r>
      <w:r>
        <w:rPr>
          <w:u w:val="single"/>
        </w:rPr>
        <w:t xml:space="preserve">ed that </w:t>
      </w:r>
      <w:r>
        <w:rPr>
          <w:highlight w:val="green"/>
          <w:u w:val="single"/>
        </w:rPr>
        <w:t>individual</w:t>
      </w:r>
      <w:r>
        <w:rPr>
          <w:u w:val="single"/>
        </w:rPr>
        <w:t xml:space="preserve"> credit claiming messages are </w:t>
      </w:r>
      <w:r>
        <w:rPr>
          <w:highlight w:val="green"/>
          <w:u w:val="single"/>
        </w:rPr>
        <w:t>not very inform</w:t>
      </w:r>
      <w:r>
        <w:rPr>
          <w:u w:val="single"/>
        </w:rPr>
        <w:t>ative about</w:t>
      </w:r>
      <w:r>
        <w:rPr>
          <w:sz w:val="16"/>
          <w:szCs w:val="16"/>
        </w:rPr>
        <w:t xml:space="preserve"> a member’s legislative </w:t>
      </w:r>
      <w:r>
        <w:rPr>
          <w:u w:val="single"/>
        </w:rPr>
        <w:t>effectiveness</w:t>
      </w:r>
      <w:r>
        <w:rPr>
          <w:sz w:val="16"/>
          <w:szCs w:val="16"/>
        </w:rPr>
        <w:t xml:space="preserve">, while the </w:t>
      </w:r>
      <w:r>
        <w:rPr>
          <w:u w:val="single"/>
        </w:rPr>
        <w:t>second</w:t>
      </w:r>
      <w:r>
        <w:rPr>
          <w:sz w:val="16"/>
          <w:szCs w:val="16"/>
        </w:rPr>
        <w:t xml:space="preserve"> section showed that in </w:t>
      </w:r>
      <w:r>
        <w:rPr>
          <w:u w:val="single"/>
        </w:rPr>
        <w:t>survey</w:t>
      </w:r>
      <w:r>
        <w:rPr>
          <w:sz w:val="16"/>
          <w:szCs w:val="16"/>
        </w:rPr>
        <w:t xml:space="preserve"> experiments </w:t>
      </w:r>
      <w:r>
        <w:rPr>
          <w:rFonts w:ascii="Times New Roman" w:eastAsia="Times New Roman" w:hAnsi="Times New Roman" w:cs="Times New Roman"/>
          <w:b/>
          <w:bCs/>
          <w:u w:val="single"/>
        </w:rPr>
        <w:t>voters</w:t>
      </w:r>
      <w:r>
        <w:rPr>
          <w:u w:val="single"/>
        </w:rPr>
        <w:t xml:space="preserve"> do not distinguish between credit claiming messages and other similar messages.</w:t>
      </w:r>
      <w:r>
        <w:rPr>
          <w:sz w:val="16"/>
          <w:szCs w:val="16"/>
        </w:rPr>
        <w:t xml:space="preserve"> Perhaps given </w:t>
      </w:r>
      <w:proofErr w:type="gramStart"/>
      <w:r>
        <w:rPr>
          <w:sz w:val="16"/>
          <w:szCs w:val="16"/>
        </w:rPr>
        <w:t>a sufficient amount of</w:t>
      </w:r>
      <w:proofErr w:type="gramEnd"/>
      <w:r>
        <w:rPr>
          <w:sz w:val="16"/>
          <w:szCs w:val="16"/>
        </w:rPr>
        <w:t xml:space="preserve"> credit claiming, however, voters might update on and give proper credit to legislators.</w:t>
      </w:r>
    </w:p>
    <w:p w14:paraId="3F13BCF7" w14:textId="77777777" w:rsidR="007D14E6" w:rsidRDefault="007D14E6" w:rsidP="007D14E6">
      <w:r>
        <w:rPr>
          <w:sz w:val="16"/>
          <w:szCs w:val="16"/>
        </w:rPr>
        <w:t xml:space="preserve">To answer this question, </w:t>
      </w:r>
      <w:r>
        <w:rPr>
          <w:u w:val="single"/>
        </w:rPr>
        <w:t>we use data from the Cooperative Election Study</w:t>
      </w:r>
      <w:r>
        <w:rPr>
          <w:sz w:val="16"/>
          <w:szCs w:val="16"/>
        </w:rPr>
        <w:t xml:space="preserve"> (CES) surveys covering the years of our tweet and newsletter data (2017-2022). The CES samples respondents from across the United States but identifies each respondent’s Congressional district. </w:t>
      </w:r>
      <w:r>
        <w:rPr>
          <w:u w:val="single"/>
        </w:rPr>
        <w:t xml:space="preserve">The surveys ask each respondent </w:t>
      </w:r>
      <w:r>
        <w:rPr>
          <w:rFonts w:ascii="Times New Roman" w:eastAsia="Times New Roman" w:hAnsi="Times New Roman" w:cs="Times New Roman"/>
          <w:b/>
          <w:bCs/>
          <w:u w:val="single"/>
        </w:rPr>
        <w:t>how much they approve of their representative and two senators</w:t>
      </w:r>
      <w:r>
        <w:rPr>
          <w:sz w:val="16"/>
          <w:szCs w:val="16"/>
        </w:rPr>
        <w:t xml:space="preserve"> on a fourpoint scale ranging from Strongly Approve to Strongly Disapprove. We </w:t>
      </w:r>
      <w:r>
        <w:rPr>
          <w:u w:val="single"/>
        </w:rPr>
        <w:t xml:space="preserve">merge our data on credit claiming with CES data on </w:t>
      </w:r>
      <w:r>
        <w:rPr>
          <w:rFonts w:ascii="Times New Roman" w:eastAsia="Times New Roman" w:hAnsi="Times New Roman" w:cs="Times New Roman"/>
          <w:b/>
          <w:bCs/>
          <w:u w:val="single"/>
        </w:rPr>
        <w:t>constituent approval</w:t>
      </w:r>
      <w:r>
        <w:rPr>
          <w:sz w:val="16"/>
          <w:szCs w:val="16"/>
        </w:rPr>
        <w:t>, regressing the latter on the former. Each row in the data represents a member-respondent pair, with each respondent entering the dataset three times (as they give one rating for their representative and one for each of their two senators). The CES approval ratings range from 1 to 5 and are coded so that higher values indicate higher approval. The main independent variables are the member’s legislative effectiveness score and the percent of messages in their tweets or newsletters classified as credit claiming, evaluating pathways (b) and (c) in Figure 1 above. For interpretability, both independent and dependent variables are standardized so coefficients can be interpreted in terms of standard deviations.</w:t>
      </w:r>
    </w:p>
    <w:p w14:paraId="734534A8" w14:textId="77777777" w:rsidR="007D14E6" w:rsidRDefault="007D14E6" w:rsidP="007D14E6">
      <w:r>
        <w:rPr>
          <w:sz w:val="16"/>
          <w:szCs w:val="16"/>
        </w:rPr>
        <w:t xml:space="preserve">In addition to our credit claiming measures, we also include the same set of control variables described above and used in Table 1. To these, we also add an indicator variable for whether the CES respondent shares the same party identification as the member and one for whether they identify with the opposite party (independent-identifying respondents have a zero for </w:t>
      </w:r>
      <w:proofErr w:type="gramStart"/>
      <w:r>
        <w:rPr>
          <w:sz w:val="16"/>
          <w:szCs w:val="16"/>
        </w:rPr>
        <w:t>both of these</w:t>
      </w:r>
      <w:proofErr w:type="gramEnd"/>
      <w:r>
        <w:rPr>
          <w:sz w:val="16"/>
          <w:szCs w:val="16"/>
        </w:rPr>
        <w:t xml:space="preserve"> two indicators). In some models, we substitute member-level fixed effects for the member controls. These models control for additional unobservable characteristics of legislators, and thus are less susceptible to bias, but the small number of sessions per member in our data (3 at most) mean they might be more variable. We thus estimate our models both ways. All models include respondent and session-party fixed effects.</w:t>
      </w:r>
    </w:p>
    <w:p w14:paraId="41020492" w14:textId="77777777" w:rsidR="007D14E6" w:rsidRDefault="007D14E6" w:rsidP="007D14E6">
      <w:r>
        <w:rPr>
          <w:sz w:val="16"/>
          <w:szCs w:val="16"/>
        </w:rPr>
        <w:t>Table 5. OLS Regression Analyses of Credit Claiming and Constituent Approval</w:t>
      </w:r>
    </w:p>
    <w:tbl>
      <w:tblPr>
        <w:tblW w:w="9555" w:type="dxa"/>
        <w:tblLayout w:type="fixed"/>
        <w:tblLook w:val="0400" w:firstRow="0" w:lastRow="0" w:firstColumn="0" w:lastColumn="0" w:noHBand="0" w:noVBand="1"/>
      </w:tblPr>
      <w:tblGrid>
        <w:gridCol w:w="1800"/>
        <w:gridCol w:w="1155"/>
        <w:gridCol w:w="1155"/>
        <w:gridCol w:w="1155"/>
        <w:gridCol w:w="1410"/>
        <w:gridCol w:w="1470"/>
        <w:gridCol w:w="1410"/>
      </w:tblGrid>
      <w:tr w:rsidR="007D14E6" w14:paraId="5189E12C" w14:textId="77777777" w:rsidTr="00AF3321">
        <w:tc>
          <w:tcPr>
            <w:tcW w:w="1800" w:type="dxa"/>
          </w:tcPr>
          <w:p w14:paraId="0576327B" w14:textId="77777777" w:rsidR="007D14E6" w:rsidRDefault="007D14E6" w:rsidP="00AF3321"/>
        </w:tc>
        <w:tc>
          <w:tcPr>
            <w:tcW w:w="1155" w:type="dxa"/>
          </w:tcPr>
          <w:p w14:paraId="227B3934" w14:textId="77777777" w:rsidR="007D14E6" w:rsidRDefault="007D14E6" w:rsidP="00AF3321">
            <w:r>
              <w:rPr>
                <w:sz w:val="16"/>
                <w:szCs w:val="16"/>
              </w:rPr>
              <w:t>(1)</w:t>
            </w:r>
          </w:p>
        </w:tc>
        <w:tc>
          <w:tcPr>
            <w:tcW w:w="1155" w:type="dxa"/>
          </w:tcPr>
          <w:p w14:paraId="6C4E5349" w14:textId="77777777" w:rsidR="007D14E6" w:rsidRDefault="007D14E6" w:rsidP="00AF3321">
            <w:r>
              <w:rPr>
                <w:sz w:val="16"/>
                <w:szCs w:val="16"/>
              </w:rPr>
              <w:t>(2)</w:t>
            </w:r>
          </w:p>
        </w:tc>
        <w:tc>
          <w:tcPr>
            <w:tcW w:w="1155" w:type="dxa"/>
          </w:tcPr>
          <w:p w14:paraId="13DDF7BB" w14:textId="77777777" w:rsidR="007D14E6" w:rsidRDefault="007D14E6" w:rsidP="00AF3321">
            <w:r>
              <w:rPr>
                <w:sz w:val="16"/>
                <w:szCs w:val="16"/>
              </w:rPr>
              <w:t>(3)</w:t>
            </w:r>
          </w:p>
        </w:tc>
        <w:tc>
          <w:tcPr>
            <w:tcW w:w="1410" w:type="dxa"/>
          </w:tcPr>
          <w:p w14:paraId="45757D1A" w14:textId="77777777" w:rsidR="007D14E6" w:rsidRDefault="007D14E6" w:rsidP="00AF3321">
            <w:r>
              <w:rPr>
                <w:sz w:val="16"/>
                <w:szCs w:val="16"/>
              </w:rPr>
              <w:t>(4)</w:t>
            </w:r>
          </w:p>
        </w:tc>
        <w:tc>
          <w:tcPr>
            <w:tcW w:w="1470" w:type="dxa"/>
          </w:tcPr>
          <w:p w14:paraId="474D22D0" w14:textId="77777777" w:rsidR="007D14E6" w:rsidRDefault="007D14E6" w:rsidP="00AF3321">
            <w:r>
              <w:rPr>
                <w:sz w:val="16"/>
                <w:szCs w:val="16"/>
              </w:rPr>
              <w:t>(5)</w:t>
            </w:r>
          </w:p>
        </w:tc>
        <w:tc>
          <w:tcPr>
            <w:tcW w:w="1410" w:type="dxa"/>
          </w:tcPr>
          <w:p w14:paraId="753D73A1" w14:textId="77777777" w:rsidR="007D14E6" w:rsidRDefault="007D14E6" w:rsidP="00AF3321">
            <w:r>
              <w:rPr>
                <w:sz w:val="16"/>
                <w:szCs w:val="16"/>
              </w:rPr>
              <w:t>(6)</w:t>
            </w:r>
          </w:p>
        </w:tc>
      </w:tr>
      <w:tr w:rsidR="007D14E6" w14:paraId="4882F379" w14:textId="77777777" w:rsidTr="00AF3321">
        <w:tc>
          <w:tcPr>
            <w:tcW w:w="1800" w:type="dxa"/>
          </w:tcPr>
          <w:p w14:paraId="31902E3A" w14:textId="77777777" w:rsidR="007D14E6" w:rsidRDefault="007D14E6" w:rsidP="00AF3321">
            <w:r>
              <w:rPr>
                <w:sz w:val="16"/>
                <w:szCs w:val="16"/>
              </w:rPr>
              <w:t>Legislative</w:t>
            </w:r>
          </w:p>
          <w:p w14:paraId="034A275D" w14:textId="77777777" w:rsidR="007D14E6" w:rsidRDefault="007D14E6" w:rsidP="00AF3321">
            <w:r>
              <w:rPr>
                <w:sz w:val="16"/>
                <w:szCs w:val="16"/>
              </w:rPr>
              <w:t>Effectiveness</w:t>
            </w:r>
          </w:p>
        </w:tc>
        <w:tc>
          <w:tcPr>
            <w:tcW w:w="1155" w:type="dxa"/>
          </w:tcPr>
          <w:p w14:paraId="4ED4C86A" w14:textId="77777777" w:rsidR="007D14E6" w:rsidRDefault="007D14E6" w:rsidP="00AF3321">
            <w:r>
              <w:rPr>
                <w:sz w:val="16"/>
                <w:szCs w:val="16"/>
              </w:rPr>
              <w:t>0.00</w:t>
            </w:r>
          </w:p>
          <w:p w14:paraId="54197C1A" w14:textId="77777777" w:rsidR="007D14E6" w:rsidRDefault="007D14E6" w:rsidP="00AF3321">
            <w:r>
              <w:rPr>
                <w:sz w:val="16"/>
                <w:szCs w:val="16"/>
              </w:rPr>
              <w:t>(0.01)</w:t>
            </w:r>
          </w:p>
        </w:tc>
        <w:tc>
          <w:tcPr>
            <w:tcW w:w="1155" w:type="dxa"/>
          </w:tcPr>
          <w:p w14:paraId="70BACA02" w14:textId="77777777" w:rsidR="007D14E6" w:rsidRDefault="007D14E6" w:rsidP="00AF3321">
            <w:r>
              <w:rPr>
                <w:sz w:val="16"/>
                <w:szCs w:val="16"/>
              </w:rPr>
              <w:t>0.00</w:t>
            </w:r>
          </w:p>
          <w:p w14:paraId="48E4A364" w14:textId="77777777" w:rsidR="007D14E6" w:rsidRDefault="007D14E6" w:rsidP="00AF3321">
            <w:r>
              <w:rPr>
                <w:sz w:val="16"/>
                <w:szCs w:val="16"/>
              </w:rPr>
              <w:t>(0.00)</w:t>
            </w:r>
          </w:p>
        </w:tc>
        <w:tc>
          <w:tcPr>
            <w:tcW w:w="1155" w:type="dxa"/>
          </w:tcPr>
          <w:p w14:paraId="065D0621" w14:textId="77777777" w:rsidR="007D14E6" w:rsidRDefault="007D14E6" w:rsidP="00AF3321">
            <w:r>
              <w:rPr>
                <w:sz w:val="16"/>
                <w:szCs w:val="16"/>
              </w:rPr>
              <w:t>0.00</w:t>
            </w:r>
          </w:p>
          <w:p w14:paraId="39C0C873" w14:textId="77777777" w:rsidR="007D14E6" w:rsidRDefault="007D14E6" w:rsidP="00AF3321">
            <w:r>
              <w:rPr>
                <w:sz w:val="16"/>
                <w:szCs w:val="16"/>
              </w:rPr>
              <w:t>(0.01)</w:t>
            </w:r>
          </w:p>
        </w:tc>
        <w:tc>
          <w:tcPr>
            <w:tcW w:w="1410" w:type="dxa"/>
          </w:tcPr>
          <w:p w14:paraId="33D6C0EA" w14:textId="77777777" w:rsidR="007D14E6" w:rsidRDefault="007D14E6" w:rsidP="00AF3321">
            <w:r>
              <w:rPr>
                <w:sz w:val="16"/>
                <w:szCs w:val="16"/>
              </w:rPr>
              <w:t>0.00</w:t>
            </w:r>
          </w:p>
          <w:p w14:paraId="50B3A261" w14:textId="77777777" w:rsidR="007D14E6" w:rsidRDefault="007D14E6" w:rsidP="00AF3321">
            <w:r>
              <w:rPr>
                <w:sz w:val="16"/>
                <w:szCs w:val="16"/>
              </w:rPr>
              <w:t>(0.00)</w:t>
            </w:r>
          </w:p>
        </w:tc>
        <w:tc>
          <w:tcPr>
            <w:tcW w:w="1470" w:type="dxa"/>
          </w:tcPr>
          <w:p w14:paraId="1669471F" w14:textId="77777777" w:rsidR="007D14E6" w:rsidRDefault="007D14E6" w:rsidP="00AF3321">
            <w:r>
              <w:rPr>
                <w:sz w:val="16"/>
                <w:szCs w:val="16"/>
              </w:rPr>
              <w:t>0.00</w:t>
            </w:r>
          </w:p>
          <w:p w14:paraId="5FDA289B" w14:textId="77777777" w:rsidR="007D14E6" w:rsidRDefault="007D14E6" w:rsidP="00AF3321">
            <w:r>
              <w:rPr>
                <w:sz w:val="16"/>
                <w:szCs w:val="16"/>
              </w:rPr>
              <w:t>(0.00)</w:t>
            </w:r>
          </w:p>
        </w:tc>
        <w:tc>
          <w:tcPr>
            <w:tcW w:w="1410" w:type="dxa"/>
          </w:tcPr>
          <w:p w14:paraId="4F54B2ED" w14:textId="77777777" w:rsidR="007D14E6" w:rsidRDefault="007D14E6" w:rsidP="00AF3321">
            <w:r>
              <w:rPr>
                <w:sz w:val="16"/>
                <w:szCs w:val="16"/>
              </w:rPr>
              <w:t>0.00</w:t>
            </w:r>
          </w:p>
          <w:p w14:paraId="7F610828" w14:textId="77777777" w:rsidR="007D14E6" w:rsidRDefault="007D14E6" w:rsidP="00AF3321">
            <w:r>
              <w:rPr>
                <w:sz w:val="16"/>
                <w:szCs w:val="16"/>
              </w:rPr>
              <w:t>(0.01)</w:t>
            </w:r>
          </w:p>
        </w:tc>
      </w:tr>
      <w:tr w:rsidR="007D14E6" w14:paraId="6345AB05" w14:textId="77777777" w:rsidTr="00AF3321">
        <w:tc>
          <w:tcPr>
            <w:tcW w:w="1800" w:type="dxa"/>
          </w:tcPr>
          <w:p w14:paraId="62C3360E" w14:textId="77777777" w:rsidR="007D14E6" w:rsidRDefault="007D14E6" w:rsidP="00AF3321">
            <w:r>
              <w:rPr>
                <w:sz w:val="16"/>
                <w:szCs w:val="16"/>
              </w:rPr>
              <w:t>Credit Claims (All)</w:t>
            </w:r>
          </w:p>
        </w:tc>
        <w:tc>
          <w:tcPr>
            <w:tcW w:w="1155" w:type="dxa"/>
          </w:tcPr>
          <w:p w14:paraId="75FDB3C3" w14:textId="77777777" w:rsidR="007D14E6" w:rsidRDefault="007D14E6" w:rsidP="00AF3321">
            <w:r>
              <w:rPr>
                <w:sz w:val="16"/>
                <w:szCs w:val="16"/>
              </w:rPr>
              <w:t>0.01</w:t>
            </w:r>
          </w:p>
          <w:p w14:paraId="20E649A3" w14:textId="77777777" w:rsidR="007D14E6" w:rsidRDefault="007D14E6" w:rsidP="00AF3321">
            <w:r>
              <w:rPr>
                <w:sz w:val="16"/>
                <w:szCs w:val="16"/>
              </w:rPr>
              <w:t>(0.01)</w:t>
            </w:r>
          </w:p>
        </w:tc>
        <w:tc>
          <w:tcPr>
            <w:tcW w:w="1155" w:type="dxa"/>
          </w:tcPr>
          <w:p w14:paraId="3DA3A731" w14:textId="77777777" w:rsidR="007D14E6" w:rsidRDefault="007D14E6" w:rsidP="00AF3321">
            <w:r>
              <w:rPr>
                <w:sz w:val="16"/>
                <w:szCs w:val="16"/>
              </w:rPr>
              <w:t>0.00</w:t>
            </w:r>
          </w:p>
          <w:p w14:paraId="4A51C663" w14:textId="77777777" w:rsidR="007D14E6" w:rsidRDefault="007D14E6" w:rsidP="00AF3321">
            <w:r>
              <w:rPr>
                <w:sz w:val="16"/>
                <w:szCs w:val="16"/>
              </w:rPr>
              <w:t>(0.01)</w:t>
            </w:r>
          </w:p>
        </w:tc>
        <w:tc>
          <w:tcPr>
            <w:tcW w:w="1155" w:type="dxa"/>
          </w:tcPr>
          <w:p w14:paraId="3E3497A9" w14:textId="77777777" w:rsidR="007D14E6" w:rsidRDefault="007D14E6" w:rsidP="00AF3321"/>
        </w:tc>
        <w:tc>
          <w:tcPr>
            <w:tcW w:w="1410" w:type="dxa"/>
          </w:tcPr>
          <w:p w14:paraId="02AB041E" w14:textId="77777777" w:rsidR="007D14E6" w:rsidRDefault="007D14E6" w:rsidP="00AF3321">
            <w:r>
              <w:rPr>
                <w:sz w:val="16"/>
                <w:szCs w:val="16"/>
              </w:rPr>
              <w:t>0.02*</w:t>
            </w:r>
          </w:p>
          <w:p w14:paraId="75C99E94" w14:textId="77777777" w:rsidR="007D14E6" w:rsidRDefault="007D14E6" w:rsidP="00AF3321">
            <w:r>
              <w:rPr>
                <w:sz w:val="16"/>
                <w:szCs w:val="16"/>
              </w:rPr>
              <w:t>(0.01)</w:t>
            </w:r>
          </w:p>
        </w:tc>
        <w:tc>
          <w:tcPr>
            <w:tcW w:w="1470" w:type="dxa"/>
          </w:tcPr>
          <w:p w14:paraId="52D59000" w14:textId="77777777" w:rsidR="007D14E6" w:rsidRDefault="007D14E6" w:rsidP="00AF3321">
            <w:r>
              <w:rPr>
                <w:sz w:val="16"/>
                <w:szCs w:val="16"/>
              </w:rPr>
              <w:t>0.00</w:t>
            </w:r>
          </w:p>
          <w:p w14:paraId="660220B2" w14:textId="77777777" w:rsidR="007D14E6" w:rsidRDefault="007D14E6" w:rsidP="00AF3321">
            <w:r>
              <w:rPr>
                <w:sz w:val="16"/>
                <w:szCs w:val="16"/>
              </w:rPr>
              <w:t>(0.01)</w:t>
            </w:r>
          </w:p>
        </w:tc>
        <w:tc>
          <w:tcPr>
            <w:tcW w:w="1410" w:type="dxa"/>
          </w:tcPr>
          <w:p w14:paraId="7AAD3E8D" w14:textId="77777777" w:rsidR="007D14E6" w:rsidRDefault="007D14E6" w:rsidP="00AF3321"/>
        </w:tc>
      </w:tr>
      <w:tr w:rsidR="007D14E6" w14:paraId="5BA9562A" w14:textId="77777777" w:rsidTr="00AF3321">
        <w:tc>
          <w:tcPr>
            <w:tcW w:w="1800" w:type="dxa"/>
          </w:tcPr>
          <w:p w14:paraId="02BECC24" w14:textId="77777777" w:rsidR="007D14E6" w:rsidRDefault="007D14E6" w:rsidP="00AF3321">
            <w:r>
              <w:rPr>
                <w:sz w:val="16"/>
                <w:szCs w:val="16"/>
              </w:rPr>
              <w:t>Credit Claims (Constituency)</w:t>
            </w:r>
          </w:p>
        </w:tc>
        <w:tc>
          <w:tcPr>
            <w:tcW w:w="1155" w:type="dxa"/>
          </w:tcPr>
          <w:p w14:paraId="6CAA3513" w14:textId="77777777" w:rsidR="007D14E6" w:rsidRDefault="007D14E6" w:rsidP="00AF3321"/>
        </w:tc>
        <w:tc>
          <w:tcPr>
            <w:tcW w:w="1155" w:type="dxa"/>
          </w:tcPr>
          <w:p w14:paraId="58C31C5B" w14:textId="77777777" w:rsidR="007D14E6" w:rsidRDefault="007D14E6" w:rsidP="00AF3321"/>
        </w:tc>
        <w:tc>
          <w:tcPr>
            <w:tcW w:w="1155" w:type="dxa"/>
          </w:tcPr>
          <w:p w14:paraId="5023A29A" w14:textId="77777777" w:rsidR="007D14E6" w:rsidRDefault="007D14E6" w:rsidP="00AF3321">
            <w:r>
              <w:rPr>
                <w:sz w:val="16"/>
                <w:szCs w:val="16"/>
              </w:rPr>
              <w:t>0.00</w:t>
            </w:r>
          </w:p>
          <w:p w14:paraId="0221DC18" w14:textId="77777777" w:rsidR="007D14E6" w:rsidRDefault="007D14E6" w:rsidP="00AF3321">
            <w:r>
              <w:rPr>
                <w:sz w:val="16"/>
                <w:szCs w:val="16"/>
              </w:rPr>
              <w:t>(0.01)</w:t>
            </w:r>
          </w:p>
        </w:tc>
        <w:tc>
          <w:tcPr>
            <w:tcW w:w="1410" w:type="dxa"/>
          </w:tcPr>
          <w:p w14:paraId="680538A4" w14:textId="77777777" w:rsidR="007D14E6" w:rsidRDefault="007D14E6" w:rsidP="00AF3321"/>
        </w:tc>
        <w:tc>
          <w:tcPr>
            <w:tcW w:w="1470" w:type="dxa"/>
          </w:tcPr>
          <w:p w14:paraId="2B5AE710" w14:textId="77777777" w:rsidR="007D14E6" w:rsidRDefault="007D14E6" w:rsidP="00AF3321"/>
        </w:tc>
        <w:tc>
          <w:tcPr>
            <w:tcW w:w="1410" w:type="dxa"/>
          </w:tcPr>
          <w:p w14:paraId="595F287A" w14:textId="77777777" w:rsidR="007D14E6" w:rsidRDefault="007D14E6" w:rsidP="00AF3321">
            <w:r>
              <w:rPr>
                <w:sz w:val="16"/>
                <w:szCs w:val="16"/>
              </w:rPr>
              <w:t>0.02*</w:t>
            </w:r>
          </w:p>
          <w:p w14:paraId="32A0BE17" w14:textId="77777777" w:rsidR="007D14E6" w:rsidRDefault="007D14E6" w:rsidP="00AF3321">
            <w:r>
              <w:rPr>
                <w:sz w:val="16"/>
                <w:szCs w:val="16"/>
              </w:rPr>
              <w:t>(0.01)</w:t>
            </w:r>
          </w:p>
        </w:tc>
      </w:tr>
      <w:tr w:rsidR="007D14E6" w14:paraId="5281A4D3" w14:textId="77777777" w:rsidTr="00AF3321">
        <w:tc>
          <w:tcPr>
            <w:tcW w:w="1800" w:type="dxa"/>
          </w:tcPr>
          <w:p w14:paraId="0A5B72FC" w14:textId="77777777" w:rsidR="007D14E6" w:rsidRDefault="007D14E6" w:rsidP="00AF3321">
            <w:r>
              <w:rPr>
                <w:sz w:val="16"/>
                <w:szCs w:val="16"/>
              </w:rPr>
              <w:t>Credit Claims (Policy)</w:t>
            </w:r>
          </w:p>
        </w:tc>
        <w:tc>
          <w:tcPr>
            <w:tcW w:w="1155" w:type="dxa"/>
          </w:tcPr>
          <w:p w14:paraId="7156EC56" w14:textId="77777777" w:rsidR="007D14E6" w:rsidRDefault="007D14E6" w:rsidP="00AF3321"/>
        </w:tc>
        <w:tc>
          <w:tcPr>
            <w:tcW w:w="1155" w:type="dxa"/>
          </w:tcPr>
          <w:p w14:paraId="2EB58153" w14:textId="77777777" w:rsidR="007D14E6" w:rsidRDefault="007D14E6" w:rsidP="00AF3321"/>
        </w:tc>
        <w:tc>
          <w:tcPr>
            <w:tcW w:w="1155" w:type="dxa"/>
          </w:tcPr>
          <w:p w14:paraId="042F1E27" w14:textId="77777777" w:rsidR="007D14E6" w:rsidRDefault="007D14E6" w:rsidP="00AF3321">
            <w:r>
              <w:rPr>
                <w:sz w:val="16"/>
                <w:szCs w:val="16"/>
              </w:rPr>
              <w:t>0.00</w:t>
            </w:r>
          </w:p>
          <w:p w14:paraId="1EA47F35" w14:textId="77777777" w:rsidR="007D14E6" w:rsidRDefault="007D14E6" w:rsidP="00AF3321">
            <w:r>
              <w:rPr>
                <w:sz w:val="16"/>
                <w:szCs w:val="16"/>
              </w:rPr>
              <w:t>(0.01)</w:t>
            </w:r>
          </w:p>
        </w:tc>
        <w:tc>
          <w:tcPr>
            <w:tcW w:w="1410" w:type="dxa"/>
          </w:tcPr>
          <w:p w14:paraId="27B0E135" w14:textId="77777777" w:rsidR="007D14E6" w:rsidRDefault="007D14E6" w:rsidP="00AF3321"/>
        </w:tc>
        <w:tc>
          <w:tcPr>
            <w:tcW w:w="1470" w:type="dxa"/>
          </w:tcPr>
          <w:p w14:paraId="47BC76A2" w14:textId="77777777" w:rsidR="007D14E6" w:rsidRDefault="007D14E6" w:rsidP="00AF3321"/>
        </w:tc>
        <w:tc>
          <w:tcPr>
            <w:tcW w:w="1410" w:type="dxa"/>
          </w:tcPr>
          <w:p w14:paraId="24201087" w14:textId="77777777" w:rsidR="007D14E6" w:rsidRDefault="007D14E6" w:rsidP="00AF3321">
            <w:r>
              <w:rPr>
                <w:sz w:val="16"/>
                <w:szCs w:val="16"/>
              </w:rPr>
              <w:t>0.00</w:t>
            </w:r>
          </w:p>
          <w:p w14:paraId="7D26BF31" w14:textId="77777777" w:rsidR="007D14E6" w:rsidRDefault="007D14E6" w:rsidP="00AF3321">
            <w:r>
              <w:rPr>
                <w:sz w:val="16"/>
                <w:szCs w:val="16"/>
              </w:rPr>
              <w:t>(0.01)</w:t>
            </w:r>
          </w:p>
        </w:tc>
      </w:tr>
      <w:tr w:rsidR="007D14E6" w14:paraId="11C34461" w14:textId="77777777" w:rsidTr="00AF3321">
        <w:tc>
          <w:tcPr>
            <w:tcW w:w="1800" w:type="dxa"/>
          </w:tcPr>
          <w:p w14:paraId="529D0D64" w14:textId="77777777" w:rsidR="007D14E6" w:rsidRDefault="007D14E6" w:rsidP="00AF3321">
            <w:r>
              <w:rPr>
                <w:sz w:val="16"/>
                <w:szCs w:val="16"/>
              </w:rPr>
              <w:t>N</w:t>
            </w:r>
          </w:p>
        </w:tc>
        <w:tc>
          <w:tcPr>
            <w:tcW w:w="1155" w:type="dxa"/>
          </w:tcPr>
          <w:p w14:paraId="6E178DE4" w14:textId="77777777" w:rsidR="007D14E6" w:rsidRDefault="007D14E6" w:rsidP="00AF3321">
            <w:r>
              <w:rPr>
                <w:sz w:val="16"/>
                <w:szCs w:val="16"/>
              </w:rPr>
              <w:t>536,528</w:t>
            </w:r>
          </w:p>
        </w:tc>
        <w:tc>
          <w:tcPr>
            <w:tcW w:w="1155" w:type="dxa"/>
          </w:tcPr>
          <w:p w14:paraId="18AB587F" w14:textId="77777777" w:rsidR="007D14E6" w:rsidRDefault="007D14E6" w:rsidP="00AF3321">
            <w:r>
              <w:rPr>
                <w:sz w:val="16"/>
                <w:szCs w:val="16"/>
              </w:rPr>
              <w:t>564,191</w:t>
            </w:r>
          </w:p>
        </w:tc>
        <w:tc>
          <w:tcPr>
            <w:tcW w:w="1155" w:type="dxa"/>
          </w:tcPr>
          <w:p w14:paraId="006EAC93" w14:textId="77777777" w:rsidR="007D14E6" w:rsidRDefault="007D14E6" w:rsidP="00AF3321">
            <w:r>
              <w:rPr>
                <w:sz w:val="16"/>
                <w:szCs w:val="16"/>
              </w:rPr>
              <w:t>536,528</w:t>
            </w:r>
          </w:p>
        </w:tc>
        <w:tc>
          <w:tcPr>
            <w:tcW w:w="1410" w:type="dxa"/>
          </w:tcPr>
          <w:p w14:paraId="30DF2BDD" w14:textId="77777777" w:rsidR="007D14E6" w:rsidRDefault="007D14E6" w:rsidP="00AF3321">
            <w:r>
              <w:rPr>
                <w:sz w:val="16"/>
                <w:szCs w:val="16"/>
              </w:rPr>
              <w:t>416,910</w:t>
            </w:r>
          </w:p>
        </w:tc>
        <w:tc>
          <w:tcPr>
            <w:tcW w:w="1470" w:type="dxa"/>
          </w:tcPr>
          <w:p w14:paraId="7CA29A6B" w14:textId="77777777" w:rsidR="007D14E6" w:rsidRDefault="007D14E6" w:rsidP="00AF3321">
            <w:r>
              <w:rPr>
                <w:sz w:val="16"/>
                <w:szCs w:val="16"/>
              </w:rPr>
              <w:t>433,334</w:t>
            </w:r>
          </w:p>
        </w:tc>
        <w:tc>
          <w:tcPr>
            <w:tcW w:w="1410" w:type="dxa"/>
          </w:tcPr>
          <w:p w14:paraId="050AFE1D" w14:textId="77777777" w:rsidR="007D14E6" w:rsidRDefault="007D14E6" w:rsidP="00AF3321">
            <w:r>
              <w:rPr>
                <w:sz w:val="16"/>
                <w:szCs w:val="16"/>
              </w:rPr>
              <w:t>416,910</w:t>
            </w:r>
          </w:p>
        </w:tc>
      </w:tr>
      <w:tr w:rsidR="007D14E6" w14:paraId="7513811A" w14:textId="77777777" w:rsidTr="00AF3321">
        <w:tc>
          <w:tcPr>
            <w:tcW w:w="1800" w:type="dxa"/>
          </w:tcPr>
          <w:p w14:paraId="0B22E64D" w14:textId="77777777" w:rsidR="007D14E6" w:rsidRDefault="007D14E6" w:rsidP="00AF3321">
            <w:r>
              <w:rPr>
                <w:sz w:val="16"/>
                <w:szCs w:val="16"/>
              </w:rPr>
              <w:t>Type</w:t>
            </w:r>
          </w:p>
        </w:tc>
        <w:tc>
          <w:tcPr>
            <w:tcW w:w="1155" w:type="dxa"/>
          </w:tcPr>
          <w:p w14:paraId="54E9E021" w14:textId="77777777" w:rsidR="007D14E6" w:rsidRDefault="007D14E6" w:rsidP="00AF3321">
            <w:r>
              <w:rPr>
                <w:sz w:val="16"/>
                <w:szCs w:val="16"/>
              </w:rPr>
              <w:t>Tweets</w:t>
            </w:r>
          </w:p>
        </w:tc>
        <w:tc>
          <w:tcPr>
            <w:tcW w:w="1155" w:type="dxa"/>
          </w:tcPr>
          <w:p w14:paraId="2B4828C2" w14:textId="77777777" w:rsidR="007D14E6" w:rsidRDefault="007D14E6" w:rsidP="00AF3321">
            <w:r>
              <w:rPr>
                <w:sz w:val="16"/>
                <w:szCs w:val="16"/>
              </w:rPr>
              <w:t>Tweets</w:t>
            </w:r>
          </w:p>
        </w:tc>
        <w:tc>
          <w:tcPr>
            <w:tcW w:w="1155" w:type="dxa"/>
          </w:tcPr>
          <w:p w14:paraId="0A505AFE" w14:textId="77777777" w:rsidR="007D14E6" w:rsidRDefault="007D14E6" w:rsidP="00AF3321">
            <w:r>
              <w:rPr>
                <w:sz w:val="16"/>
                <w:szCs w:val="16"/>
              </w:rPr>
              <w:t>Tweets</w:t>
            </w:r>
          </w:p>
        </w:tc>
        <w:tc>
          <w:tcPr>
            <w:tcW w:w="1410" w:type="dxa"/>
          </w:tcPr>
          <w:p w14:paraId="47BF84CF" w14:textId="77777777" w:rsidR="007D14E6" w:rsidRDefault="007D14E6" w:rsidP="00AF3321">
            <w:r>
              <w:rPr>
                <w:sz w:val="16"/>
                <w:szCs w:val="16"/>
              </w:rPr>
              <w:t>Newsletters</w:t>
            </w:r>
          </w:p>
        </w:tc>
        <w:tc>
          <w:tcPr>
            <w:tcW w:w="1470" w:type="dxa"/>
          </w:tcPr>
          <w:p w14:paraId="1956DE6E" w14:textId="77777777" w:rsidR="007D14E6" w:rsidRDefault="007D14E6" w:rsidP="00AF3321">
            <w:r>
              <w:rPr>
                <w:sz w:val="16"/>
                <w:szCs w:val="16"/>
              </w:rPr>
              <w:t>Newsletters</w:t>
            </w:r>
          </w:p>
        </w:tc>
        <w:tc>
          <w:tcPr>
            <w:tcW w:w="1410" w:type="dxa"/>
          </w:tcPr>
          <w:p w14:paraId="349FE4A6" w14:textId="77777777" w:rsidR="007D14E6" w:rsidRDefault="007D14E6" w:rsidP="00AF3321">
            <w:r>
              <w:rPr>
                <w:sz w:val="16"/>
                <w:szCs w:val="16"/>
              </w:rPr>
              <w:t>Newsletters</w:t>
            </w:r>
          </w:p>
        </w:tc>
      </w:tr>
      <w:tr w:rsidR="007D14E6" w14:paraId="0A02BA19" w14:textId="77777777" w:rsidTr="00AF3321">
        <w:tc>
          <w:tcPr>
            <w:tcW w:w="1800" w:type="dxa"/>
          </w:tcPr>
          <w:p w14:paraId="084CC99F" w14:textId="77777777" w:rsidR="007D14E6" w:rsidRDefault="007D14E6" w:rsidP="00AF3321">
            <w:r>
              <w:rPr>
                <w:sz w:val="16"/>
                <w:szCs w:val="16"/>
              </w:rPr>
              <w:t>Member</w:t>
            </w:r>
          </w:p>
          <w:p w14:paraId="04DF7FF4" w14:textId="77777777" w:rsidR="007D14E6" w:rsidRDefault="007D14E6" w:rsidP="00AF3321">
            <w:r>
              <w:rPr>
                <w:sz w:val="16"/>
                <w:szCs w:val="16"/>
              </w:rPr>
              <w:t>Controls</w:t>
            </w:r>
          </w:p>
        </w:tc>
        <w:tc>
          <w:tcPr>
            <w:tcW w:w="1155" w:type="dxa"/>
          </w:tcPr>
          <w:p w14:paraId="0D3C670B" w14:textId="77777777" w:rsidR="007D14E6" w:rsidRDefault="007D14E6" w:rsidP="00AF3321">
            <w:r>
              <w:rPr>
                <w:sz w:val="16"/>
                <w:szCs w:val="16"/>
              </w:rPr>
              <w:t>Y</w:t>
            </w:r>
          </w:p>
        </w:tc>
        <w:tc>
          <w:tcPr>
            <w:tcW w:w="1155" w:type="dxa"/>
          </w:tcPr>
          <w:p w14:paraId="6149DBB3" w14:textId="77777777" w:rsidR="007D14E6" w:rsidRDefault="007D14E6" w:rsidP="00AF3321">
            <w:r>
              <w:rPr>
                <w:sz w:val="16"/>
                <w:szCs w:val="16"/>
              </w:rPr>
              <w:t>N</w:t>
            </w:r>
          </w:p>
        </w:tc>
        <w:tc>
          <w:tcPr>
            <w:tcW w:w="1155" w:type="dxa"/>
          </w:tcPr>
          <w:p w14:paraId="697E3F89" w14:textId="77777777" w:rsidR="007D14E6" w:rsidRDefault="007D14E6" w:rsidP="00AF3321">
            <w:r>
              <w:rPr>
                <w:sz w:val="16"/>
                <w:szCs w:val="16"/>
              </w:rPr>
              <w:t>Y</w:t>
            </w:r>
          </w:p>
        </w:tc>
        <w:tc>
          <w:tcPr>
            <w:tcW w:w="1410" w:type="dxa"/>
          </w:tcPr>
          <w:p w14:paraId="2B585EFC" w14:textId="77777777" w:rsidR="007D14E6" w:rsidRDefault="007D14E6" w:rsidP="00AF3321">
            <w:r>
              <w:rPr>
                <w:sz w:val="16"/>
                <w:szCs w:val="16"/>
              </w:rPr>
              <w:t>Y</w:t>
            </w:r>
          </w:p>
        </w:tc>
        <w:tc>
          <w:tcPr>
            <w:tcW w:w="1470" w:type="dxa"/>
          </w:tcPr>
          <w:p w14:paraId="7840B8D1" w14:textId="77777777" w:rsidR="007D14E6" w:rsidRDefault="007D14E6" w:rsidP="00AF3321">
            <w:r>
              <w:rPr>
                <w:sz w:val="16"/>
                <w:szCs w:val="16"/>
              </w:rPr>
              <w:t>N</w:t>
            </w:r>
          </w:p>
        </w:tc>
        <w:tc>
          <w:tcPr>
            <w:tcW w:w="1410" w:type="dxa"/>
          </w:tcPr>
          <w:p w14:paraId="65FF30DF" w14:textId="77777777" w:rsidR="007D14E6" w:rsidRDefault="007D14E6" w:rsidP="00AF3321">
            <w:r>
              <w:rPr>
                <w:sz w:val="16"/>
                <w:szCs w:val="16"/>
              </w:rPr>
              <w:t>Y</w:t>
            </w:r>
          </w:p>
        </w:tc>
      </w:tr>
      <w:tr w:rsidR="007D14E6" w14:paraId="7187475F" w14:textId="77777777" w:rsidTr="00AF3321">
        <w:tc>
          <w:tcPr>
            <w:tcW w:w="1800" w:type="dxa"/>
          </w:tcPr>
          <w:p w14:paraId="25AA17D1" w14:textId="77777777" w:rsidR="007D14E6" w:rsidRDefault="007D14E6" w:rsidP="00AF3321">
            <w:r>
              <w:rPr>
                <w:sz w:val="16"/>
                <w:szCs w:val="16"/>
              </w:rPr>
              <w:t>Member FEs</w:t>
            </w:r>
          </w:p>
        </w:tc>
        <w:tc>
          <w:tcPr>
            <w:tcW w:w="1155" w:type="dxa"/>
          </w:tcPr>
          <w:p w14:paraId="09607263" w14:textId="77777777" w:rsidR="007D14E6" w:rsidRDefault="007D14E6" w:rsidP="00AF3321">
            <w:r>
              <w:rPr>
                <w:sz w:val="16"/>
                <w:szCs w:val="16"/>
              </w:rPr>
              <w:t>N</w:t>
            </w:r>
          </w:p>
        </w:tc>
        <w:tc>
          <w:tcPr>
            <w:tcW w:w="1155" w:type="dxa"/>
          </w:tcPr>
          <w:p w14:paraId="5411020D" w14:textId="77777777" w:rsidR="007D14E6" w:rsidRDefault="007D14E6" w:rsidP="00AF3321">
            <w:r>
              <w:rPr>
                <w:sz w:val="16"/>
                <w:szCs w:val="16"/>
              </w:rPr>
              <w:t>Y</w:t>
            </w:r>
          </w:p>
        </w:tc>
        <w:tc>
          <w:tcPr>
            <w:tcW w:w="1155" w:type="dxa"/>
          </w:tcPr>
          <w:p w14:paraId="2B888E81" w14:textId="77777777" w:rsidR="007D14E6" w:rsidRDefault="007D14E6" w:rsidP="00AF3321">
            <w:r>
              <w:rPr>
                <w:sz w:val="16"/>
                <w:szCs w:val="16"/>
              </w:rPr>
              <w:t>N</w:t>
            </w:r>
          </w:p>
        </w:tc>
        <w:tc>
          <w:tcPr>
            <w:tcW w:w="1410" w:type="dxa"/>
          </w:tcPr>
          <w:p w14:paraId="30CFC647" w14:textId="77777777" w:rsidR="007D14E6" w:rsidRDefault="007D14E6" w:rsidP="00AF3321">
            <w:r>
              <w:rPr>
                <w:sz w:val="16"/>
                <w:szCs w:val="16"/>
              </w:rPr>
              <w:t>N</w:t>
            </w:r>
          </w:p>
        </w:tc>
        <w:tc>
          <w:tcPr>
            <w:tcW w:w="1470" w:type="dxa"/>
          </w:tcPr>
          <w:p w14:paraId="2DF65C59" w14:textId="77777777" w:rsidR="007D14E6" w:rsidRDefault="007D14E6" w:rsidP="00AF3321">
            <w:r>
              <w:rPr>
                <w:sz w:val="16"/>
                <w:szCs w:val="16"/>
              </w:rPr>
              <w:t>Y</w:t>
            </w:r>
          </w:p>
        </w:tc>
        <w:tc>
          <w:tcPr>
            <w:tcW w:w="1410" w:type="dxa"/>
          </w:tcPr>
          <w:p w14:paraId="5F4191E7" w14:textId="77777777" w:rsidR="007D14E6" w:rsidRDefault="007D14E6" w:rsidP="00AF3321">
            <w:r>
              <w:rPr>
                <w:sz w:val="16"/>
                <w:szCs w:val="16"/>
              </w:rPr>
              <w:t>N</w:t>
            </w:r>
          </w:p>
        </w:tc>
      </w:tr>
      <w:tr w:rsidR="007D14E6" w14:paraId="6A78B381" w14:textId="77777777" w:rsidTr="00AF3321">
        <w:tc>
          <w:tcPr>
            <w:tcW w:w="1800" w:type="dxa"/>
          </w:tcPr>
          <w:p w14:paraId="6DC9FC66" w14:textId="77777777" w:rsidR="007D14E6" w:rsidRDefault="007D14E6" w:rsidP="00AF3321">
            <w:r>
              <w:rPr>
                <w:sz w:val="16"/>
                <w:szCs w:val="16"/>
              </w:rPr>
              <w:t>Session-Party FEs</w:t>
            </w:r>
          </w:p>
        </w:tc>
        <w:tc>
          <w:tcPr>
            <w:tcW w:w="1155" w:type="dxa"/>
          </w:tcPr>
          <w:p w14:paraId="78E4BCAD" w14:textId="77777777" w:rsidR="007D14E6" w:rsidRDefault="007D14E6" w:rsidP="00AF3321">
            <w:r>
              <w:rPr>
                <w:sz w:val="16"/>
                <w:szCs w:val="16"/>
              </w:rPr>
              <w:t>Y</w:t>
            </w:r>
          </w:p>
        </w:tc>
        <w:tc>
          <w:tcPr>
            <w:tcW w:w="1155" w:type="dxa"/>
          </w:tcPr>
          <w:p w14:paraId="7A274124" w14:textId="77777777" w:rsidR="007D14E6" w:rsidRDefault="007D14E6" w:rsidP="00AF3321">
            <w:r>
              <w:rPr>
                <w:sz w:val="16"/>
                <w:szCs w:val="16"/>
              </w:rPr>
              <w:t>Y</w:t>
            </w:r>
          </w:p>
        </w:tc>
        <w:tc>
          <w:tcPr>
            <w:tcW w:w="1155" w:type="dxa"/>
          </w:tcPr>
          <w:p w14:paraId="4EFAEB80" w14:textId="77777777" w:rsidR="007D14E6" w:rsidRDefault="007D14E6" w:rsidP="00AF3321">
            <w:r>
              <w:rPr>
                <w:sz w:val="16"/>
                <w:szCs w:val="16"/>
              </w:rPr>
              <w:t>Y</w:t>
            </w:r>
          </w:p>
        </w:tc>
        <w:tc>
          <w:tcPr>
            <w:tcW w:w="1410" w:type="dxa"/>
          </w:tcPr>
          <w:p w14:paraId="0B297D39" w14:textId="77777777" w:rsidR="007D14E6" w:rsidRDefault="007D14E6" w:rsidP="00AF3321">
            <w:r>
              <w:rPr>
                <w:sz w:val="16"/>
                <w:szCs w:val="16"/>
              </w:rPr>
              <w:t>Y</w:t>
            </w:r>
          </w:p>
        </w:tc>
        <w:tc>
          <w:tcPr>
            <w:tcW w:w="1470" w:type="dxa"/>
          </w:tcPr>
          <w:p w14:paraId="51B5A083" w14:textId="77777777" w:rsidR="007D14E6" w:rsidRDefault="007D14E6" w:rsidP="00AF3321">
            <w:r>
              <w:rPr>
                <w:sz w:val="16"/>
                <w:szCs w:val="16"/>
              </w:rPr>
              <w:t>Y</w:t>
            </w:r>
          </w:p>
        </w:tc>
        <w:tc>
          <w:tcPr>
            <w:tcW w:w="1410" w:type="dxa"/>
          </w:tcPr>
          <w:p w14:paraId="3FDBB342" w14:textId="77777777" w:rsidR="007D14E6" w:rsidRDefault="007D14E6" w:rsidP="00AF3321">
            <w:r>
              <w:rPr>
                <w:sz w:val="16"/>
                <w:szCs w:val="16"/>
              </w:rPr>
              <w:t>Y</w:t>
            </w:r>
          </w:p>
        </w:tc>
      </w:tr>
      <w:tr w:rsidR="007D14E6" w14:paraId="09E488A5" w14:textId="77777777" w:rsidTr="00AF3321">
        <w:tc>
          <w:tcPr>
            <w:tcW w:w="1800" w:type="dxa"/>
          </w:tcPr>
          <w:p w14:paraId="338B5579" w14:textId="77777777" w:rsidR="007D14E6" w:rsidRDefault="007D14E6" w:rsidP="00AF3321">
            <w:r>
              <w:rPr>
                <w:sz w:val="16"/>
                <w:szCs w:val="16"/>
              </w:rPr>
              <w:t>Respondent FEs</w:t>
            </w:r>
          </w:p>
        </w:tc>
        <w:tc>
          <w:tcPr>
            <w:tcW w:w="1155" w:type="dxa"/>
          </w:tcPr>
          <w:p w14:paraId="035AD53B" w14:textId="77777777" w:rsidR="007D14E6" w:rsidRDefault="007D14E6" w:rsidP="00AF3321">
            <w:r>
              <w:rPr>
                <w:sz w:val="16"/>
                <w:szCs w:val="16"/>
              </w:rPr>
              <w:t>Y</w:t>
            </w:r>
          </w:p>
        </w:tc>
        <w:tc>
          <w:tcPr>
            <w:tcW w:w="1155" w:type="dxa"/>
          </w:tcPr>
          <w:p w14:paraId="4EB2FCD8" w14:textId="77777777" w:rsidR="007D14E6" w:rsidRDefault="007D14E6" w:rsidP="00AF3321">
            <w:r>
              <w:rPr>
                <w:sz w:val="16"/>
                <w:szCs w:val="16"/>
              </w:rPr>
              <w:t>Y</w:t>
            </w:r>
          </w:p>
        </w:tc>
        <w:tc>
          <w:tcPr>
            <w:tcW w:w="1155" w:type="dxa"/>
          </w:tcPr>
          <w:p w14:paraId="439ABE17" w14:textId="77777777" w:rsidR="007D14E6" w:rsidRDefault="007D14E6" w:rsidP="00AF3321">
            <w:r>
              <w:rPr>
                <w:sz w:val="16"/>
                <w:szCs w:val="16"/>
              </w:rPr>
              <w:t>Y</w:t>
            </w:r>
          </w:p>
        </w:tc>
        <w:tc>
          <w:tcPr>
            <w:tcW w:w="1410" w:type="dxa"/>
          </w:tcPr>
          <w:p w14:paraId="227B471B" w14:textId="77777777" w:rsidR="007D14E6" w:rsidRDefault="007D14E6" w:rsidP="00AF3321">
            <w:r>
              <w:rPr>
                <w:sz w:val="16"/>
                <w:szCs w:val="16"/>
              </w:rPr>
              <w:t>Y</w:t>
            </w:r>
          </w:p>
        </w:tc>
        <w:tc>
          <w:tcPr>
            <w:tcW w:w="1470" w:type="dxa"/>
          </w:tcPr>
          <w:p w14:paraId="6E63ACF9" w14:textId="77777777" w:rsidR="007D14E6" w:rsidRDefault="007D14E6" w:rsidP="00AF3321">
            <w:r>
              <w:rPr>
                <w:sz w:val="16"/>
                <w:szCs w:val="16"/>
              </w:rPr>
              <w:t>Y</w:t>
            </w:r>
          </w:p>
        </w:tc>
        <w:tc>
          <w:tcPr>
            <w:tcW w:w="1410" w:type="dxa"/>
          </w:tcPr>
          <w:p w14:paraId="00EFC851" w14:textId="77777777" w:rsidR="007D14E6" w:rsidRDefault="007D14E6" w:rsidP="00AF3321">
            <w:r>
              <w:rPr>
                <w:sz w:val="16"/>
                <w:szCs w:val="16"/>
              </w:rPr>
              <w:t>Y</w:t>
            </w:r>
          </w:p>
        </w:tc>
      </w:tr>
    </w:tbl>
    <w:p w14:paraId="1F5AE4C8" w14:textId="77777777" w:rsidR="007D14E6" w:rsidRDefault="007D14E6" w:rsidP="007D14E6">
      <w:r>
        <w:rPr>
          <w:sz w:val="16"/>
          <w:szCs w:val="16"/>
        </w:rPr>
        <w:t xml:space="preserve">Note: Entries are OLS coefficients. Standard errors clustered by </w:t>
      </w:r>
      <w:proofErr w:type="gramStart"/>
      <w:r>
        <w:rPr>
          <w:sz w:val="16"/>
          <w:szCs w:val="16"/>
        </w:rPr>
        <w:t>member</w:t>
      </w:r>
      <w:proofErr w:type="gramEnd"/>
      <w:r>
        <w:rPr>
          <w:sz w:val="16"/>
          <w:szCs w:val="16"/>
        </w:rPr>
        <w:t xml:space="preserve"> are shown below in parentheses. *=p&lt;0.05, two-tailed test.</w:t>
      </w:r>
    </w:p>
    <w:p w14:paraId="7D078C87" w14:textId="77777777" w:rsidR="007D14E6" w:rsidRDefault="007D14E6" w:rsidP="007D14E6">
      <w:r>
        <w:rPr>
          <w:sz w:val="16"/>
          <w:szCs w:val="16"/>
        </w:rPr>
        <w:t xml:space="preserve">The </w:t>
      </w:r>
      <w:r>
        <w:rPr>
          <w:u w:val="single"/>
        </w:rPr>
        <w:t>results are shown</w:t>
      </w:r>
      <w:r>
        <w:rPr>
          <w:sz w:val="16"/>
          <w:szCs w:val="16"/>
        </w:rPr>
        <w:t xml:space="preserve"> in Table 5. The table reveals </w:t>
      </w:r>
      <w:r>
        <w:rPr>
          <w:rFonts w:ascii="Times New Roman" w:eastAsia="Times New Roman" w:hAnsi="Times New Roman" w:cs="Times New Roman"/>
          <w:b/>
          <w:bCs/>
          <w:u w:val="single"/>
        </w:rPr>
        <w:t>little evidence</w:t>
      </w:r>
      <w:r>
        <w:rPr>
          <w:u w:val="single"/>
        </w:rPr>
        <w:t xml:space="preserve"> that legislative </w:t>
      </w:r>
      <w:r>
        <w:rPr>
          <w:rFonts w:ascii="Times New Roman" w:eastAsia="Times New Roman" w:hAnsi="Times New Roman" w:cs="Times New Roman"/>
          <w:b/>
          <w:bCs/>
          <w:u w:val="single"/>
        </w:rPr>
        <w:t xml:space="preserve">effectiveness or </w:t>
      </w:r>
      <w:r>
        <w:rPr>
          <w:rFonts w:ascii="Times New Roman" w:eastAsia="Times New Roman" w:hAnsi="Times New Roman" w:cs="Times New Roman"/>
          <w:b/>
          <w:bCs/>
          <w:highlight w:val="green"/>
          <w:u w:val="single"/>
        </w:rPr>
        <w:t>credit claiming</w:t>
      </w:r>
      <w:r>
        <w:rPr>
          <w:u w:val="single"/>
        </w:rPr>
        <w:t xml:space="preserve"> affects member </w:t>
      </w:r>
      <w:r>
        <w:rPr>
          <w:rFonts w:ascii="Times New Roman" w:eastAsia="Times New Roman" w:hAnsi="Times New Roman" w:cs="Times New Roman"/>
          <w:b/>
          <w:bCs/>
          <w:u w:val="single"/>
        </w:rPr>
        <w:t>approval</w:t>
      </w:r>
      <w:r>
        <w:rPr>
          <w:sz w:val="16"/>
          <w:szCs w:val="16"/>
        </w:rPr>
        <w:t xml:space="preserve">. Across all model specifications, </w:t>
      </w:r>
      <w:r>
        <w:rPr>
          <w:u w:val="single"/>
        </w:rPr>
        <w:t xml:space="preserve">legislative effectiveness </w:t>
      </w:r>
      <w:r>
        <w:rPr>
          <w:highlight w:val="green"/>
          <w:u w:val="single"/>
        </w:rPr>
        <w:t xml:space="preserve">is </w:t>
      </w:r>
      <w:r>
        <w:rPr>
          <w:rFonts w:ascii="Times New Roman" w:eastAsia="Times New Roman" w:hAnsi="Times New Roman" w:cs="Times New Roman"/>
          <w:b/>
          <w:bCs/>
          <w:highlight w:val="green"/>
          <w:u w:val="single"/>
        </w:rPr>
        <w:t>not</w:t>
      </w:r>
      <w:r>
        <w:rPr>
          <w:rFonts w:ascii="Times New Roman" w:eastAsia="Times New Roman" w:hAnsi="Times New Roman" w:cs="Times New Roman"/>
          <w:b/>
          <w:bCs/>
          <w:u w:val="single"/>
        </w:rPr>
        <w:t xml:space="preserve"> significantly </w:t>
      </w:r>
      <w:r>
        <w:rPr>
          <w:rFonts w:ascii="Times New Roman" w:eastAsia="Times New Roman" w:hAnsi="Times New Roman" w:cs="Times New Roman"/>
          <w:b/>
          <w:bCs/>
          <w:highlight w:val="green"/>
          <w:u w:val="single"/>
        </w:rPr>
        <w:t>associated</w:t>
      </w:r>
      <w:r>
        <w:rPr>
          <w:u w:val="single"/>
        </w:rPr>
        <w:t xml:space="preserve"> </w:t>
      </w:r>
      <w:r>
        <w:rPr>
          <w:highlight w:val="green"/>
          <w:u w:val="single"/>
        </w:rPr>
        <w:t xml:space="preserve">with </w:t>
      </w:r>
      <w:r>
        <w:rPr>
          <w:rFonts w:ascii="Times New Roman" w:eastAsia="Times New Roman" w:hAnsi="Times New Roman" w:cs="Times New Roman"/>
          <w:b/>
          <w:bCs/>
          <w:highlight w:val="green"/>
          <w:u w:val="single"/>
        </w:rPr>
        <w:t>higher</w:t>
      </w:r>
      <w:r>
        <w:rPr>
          <w:rFonts w:ascii="Times New Roman" w:eastAsia="Times New Roman" w:hAnsi="Times New Roman" w:cs="Times New Roman"/>
          <w:b/>
          <w:bCs/>
          <w:u w:val="single"/>
        </w:rPr>
        <w:t xml:space="preserve"> or lower</w:t>
      </w:r>
      <w:r>
        <w:rPr>
          <w:u w:val="single"/>
        </w:rPr>
        <w:t xml:space="preserve"> approval </w:t>
      </w:r>
      <w:r>
        <w:rPr>
          <w:highlight w:val="green"/>
          <w:u w:val="single"/>
        </w:rPr>
        <w:t>ratings</w:t>
      </w:r>
      <w:r>
        <w:rPr>
          <w:u w:val="single"/>
        </w:rPr>
        <w:t>.</w:t>
      </w:r>
      <w:r>
        <w:rPr>
          <w:sz w:val="16"/>
          <w:szCs w:val="16"/>
        </w:rPr>
        <w:t xml:space="preserve"> For credit claiming, there is a significant positive relationship between the percent of newsletter sentences classified as credit claiming and approval of the member (column 3). This appears to be driven by credit claiming for constituency work, not policy work (column 6). Despite this, there is not a significant</w:t>
      </w:r>
    </w:p>
    <w:p w14:paraId="25A7249F" w14:textId="77777777" w:rsidR="007D14E6" w:rsidRDefault="007D14E6" w:rsidP="007D14E6">
      <w:r>
        <w:rPr>
          <w:sz w:val="16"/>
          <w:szCs w:val="16"/>
        </w:rPr>
        <w:t xml:space="preserve">relationship between credit claiming in tweets and approval (columns 1-3), or when member fixed effects are included in the newsletter model (column 5). Furthermore, the significant relationship between credit claiming in newsletters and approval is quite weak. </w:t>
      </w:r>
      <w:r>
        <w:rPr>
          <w:u w:val="single"/>
        </w:rPr>
        <w:t xml:space="preserve">The coefficient on the standardized variables indicates that a </w:t>
      </w:r>
      <w:r>
        <w:rPr>
          <w:rFonts w:ascii="Times New Roman" w:eastAsia="Times New Roman" w:hAnsi="Times New Roman" w:cs="Times New Roman"/>
          <w:b/>
          <w:bCs/>
          <w:u w:val="single"/>
        </w:rPr>
        <w:t>one standard deviation increase in credit claiming is associated with only a 0.02 standard deviation increase in approval rating.</w:t>
      </w:r>
      <w:r>
        <w:rPr>
          <w:u w:val="single"/>
        </w:rPr>
        <w:t xml:space="preserve"> </w:t>
      </w:r>
      <w:r>
        <w:rPr>
          <w:sz w:val="16"/>
          <w:szCs w:val="16"/>
        </w:rPr>
        <w:t xml:space="preserve">To summarize, there is </w:t>
      </w:r>
      <w:r>
        <w:rPr>
          <w:u w:val="single"/>
        </w:rPr>
        <w:t xml:space="preserve">little evidence that credit claiming – or legislative effectiveness – lead to </w:t>
      </w:r>
      <w:r>
        <w:rPr>
          <w:rFonts w:ascii="Times New Roman" w:eastAsia="Times New Roman" w:hAnsi="Times New Roman" w:cs="Times New Roman"/>
          <w:b/>
          <w:bCs/>
          <w:u w:val="single"/>
        </w:rPr>
        <w:t>substantially higher constituent approval</w:t>
      </w:r>
      <w:r>
        <w:rPr>
          <w:u w:val="single"/>
        </w:rPr>
        <w:t xml:space="preserve"> for legislators.</w:t>
      </w:r>
    </w:p>
    <w:p w14:paraId="1834B684" w14:textId="77777777" w:rsidR="007D14E6" w:rsidRDefault="007D14E6" w:rsidP="007D14E6">
      <w:r>
        <w:rPr>
          <w:sz w:val="16"/>
          <w:szCs w:val="16"/>
        </w:rPr>
        <w:t>In Appendix B, we replicate the analysis of Table 5 further by focusing on specific types of respondents and members. We re-estimate the main specification (with aggregated credit claiming and member controls, as shown in columns 1 and 4 of Table 5) for different subsets of the data. First, we first separate respondents into in-party, out-party, and independent respondents based on whether they identify with the same party as their representative, the opposing party, or neither. Second, we separate respondents into those that follow the news closely versus those that do not using a CES question that asks how closely the respondent follows political news (we code respondents reporting the highest level of interest as attentive, and all others as non-attentive, a threshold that splits the sample approximately in half). Third, we separate respondents who voted in the primary election, who voted in the general election, and who voted in neither</w:t>
      </w:r>
      <w:proofErr w:type="gramStart"/>
      <w:r>
        <w:rPr>
          <w:sz w:val="16"/>
          <w:szCs w:val="16"/>
        </w:rPr>
        <w:t>, given</w:t>
      </w:r>
      <w:proofErr w:type="gramEnd"/>
      <w:r>
        <w:rPr>
          <w:sz w:val="16"/>
          <w:szCs w:val="16"/>
        </w:rPr>
        <w:t xml:space="preserve"> research suggests primary voters may be more in tune with legislative effectiveness (Treul et. al. 2022).</w:t>
      </w:r>
    </w:p>
    <w:p w14:paraId="394A95C2" w14:textId="77777777" w:rsidR="007D14E6" w:rsidRDefault="007D14E6" w:rsidP="007D14E6">
      <w:r>
        <w:rPr>
          <w:sz w:val="16"/>
          <w:szCs w:val="16"/>
        </w:rPr>
        <w:t xml:space="preserve">Fourth, we </w:t>
      </w:r>
      <w:r>
        <w:rPr>
          <w:u w:val="single"/>
        </w:rPr>
        <w:t xml:space="preserve">separate </w:t>
      </w:r>
      <w:r>
        <w:rPr>
          <w:rFonts w:ascii="Times New Roman" w:eastAsia="Times New Roman" w:hAnsi="Times New Roman" w:cs="Times New Roman"/>
          <w:b/>
          <w:bCs/>
          <w:highlight w:val="green"/>
          <w:u w:val="single"/>
        </w:rPr>
        <w:t>House</w:t>
      </w:r>
      <w:r>
        <w:rPr>
          <w:rFonts w:ascii="Times New Roman" w:eastAsia="Times New Roman" w:hAnsi="Times New Roman" w:cs="Times New Roman"/>
          <w:b/>
          <w:bCs/>
          <w:u w:val="single"/>
        </w:rPr>
        <w:t xml:space="preserve"> Representatives </w:t>
      </w:r>
      <w:r>
        <w:rPr>
          <w:rFonts w:ascii="Times New Roman" w:eastAsia="Times New Roman" w:hAnsi="Times New Roman" w:cs="Times New Roman"/>
          <w:b/>
          <w:bCs/>
          <w:highlight w:val="green"/>
          <w:u w:val="single"/>
        </w:rPr>
        <w:t>and</w:t>
      </w:r>
      <w:r>
        <w:rPr>
          <w:rFonts w:ascii="Times New Roman" w:eastAsia="Times New Roman" w:hAnsi="Times New Roman" w:cs="Times New Roman"/>
          <w:b/>
          <w:bCs/>
          <w:u w:val="single"/>
        </w:rPr>
        <w:t xml:space="preserve"> U.S. </w:t>
      </w:r>
      <w:r>
        <w:rPr>
          <w:rFonts w:ascii="Times New Roman" w:eastAsia="Times New Roman" w:hAnsi="Times New Roman" w:cs="Times New Roman"/>
          <w:b/>
          <w:bCs/>
          <w:highlight w:val="green"/>
          <w:u w:val="single"/>
        </w:rPr>
        <w:t>Senators</w:t>
      </w:r>
      <w:r>
        <w:rPr>
          <w:rFonts w:ascii="Times New Roman" w:eastAsia="Times New Roman" w:hAnsi="Times New Roman" w:cs="Times New Roman"/>
          <w:b/>
          <w:bCs/>
          <w:u w:val="single"/>
        </w:rPr>
        <w:t>.</w:t>
      </w:r>
    </w:p>
    <w:p w14:paraId="7D6008F7" w14:textId="77777777" w:rsidR="007D14E6" w:rsidRDefault="007D14E6" w:rsidP="007D14E6">
      <w:r>
        <w:rPr>
          <w:sz w:val="16"/>
          <w:szCs w:val="16"/>
        </w:rPr>
        <w:t xml:space="preserve">As can be </w:t>
      </w:r>
      <w:r>
        <w:rPr>
          <w:u w:val="single"/>
        </w:rPr>
        <w:t>seen in Figure B1</w:t>
      </w:r>
      <w:r>
        <w:rPr>
          <w:sz w:val="16"/>
          <w:szCs w:val="16"/>
        </w:rPr>
        <w:t xml:space="preserve">, there </w:t>
      </w:r>
      <w:r>
        <w:rPr>
          <w:highlight w:val="green"/>
          <w:u w:val="single"/>
        </w:rPr>
        <w:t xml:space="preserve">across </w:t>
      </w:r>
      <w:r>
        <w:rPr>
          <w:rFonts w:ascii="Times New Roman" w:eastAsia="Times New Roman" w:hAnsi="Times New Roman" w:cs="Times New Roman"/>
          <w:b/>
          <w:bCs/>
          <w:highlight w:val="green"/>
          <w:u w:val="single"/>
        </w:rPr>
        <w:t>all</w:t>
      </w:r>
      <w:r>
        <w:rPr>
          <w:rFonts w:ascii="Times New Roman" w:eastAsia="Times New Roman" w:hAnsi="Times New Roman" w:cs="Times New Roman"/>
          <w:b/>
          <w:bCs/>
          <w:u w:val="single"/>
        </w:rPr>
        <w:t xml:space="preserve"> these </w:t>
      </w:r>
      <w:r>
        <w:rPr>
          <w:rFonts w:ascii="Times New Roman" w:eastAsia="Times New Roman" w:hAnsi="Times New Roman" w:cs="Times New Roman"/>
          <w:b/>
          <w:bCs/>
          <w:highlight w:val="green"/>
          <w:u w:val="single"/>
        </w:rPr>
        <w:t>subsets</w:t>
      </w:r>
      <w:r>
        <w:rPr>
          <w:sz w:val="16"/>
          <w:szCs w:val="16"/>
        </w:rPr>
        <w:t xml:space="preserve"> the </w:t>
      </w:r>
      <w:r>
        <w:rPr>
          <w:highlight w:val="green"/>
          <w:u w:val="single"/>
        </w:rPr>
        <w:t>relationship</w:t>
      </w:r>
      <w:r>
        <w:rPr>
          <w:u w:val="single"/>
        </w:rPr>
        <w:t xml:space="preserve"> between credit claiming and approval rating </w:t>
      </w:r>
      <w:r>
        <w:rPr>
          <w:highlight w:val="green"/>
          <w:u w:val="single"/>
        </w:rPr>
        <w:t>is</w:t>
      </w:r>
      <w:r>
        <w:rPr>
          <w:u w:val="single"/>
        </w:rPr>
        <w:t xml:space="preserve"> </w:t>
      </w:r>
      <w:r>
        <w:rPr>
          <w:rFonts w:ascii="Times New Roman" w:eastAsia="Times New Roman" w:hAnsi="Times New Roman" w:cs="Times New Roman"/>
          <w:b/>
          <w:bCs/>
          <w:u w:val="single"/>
        </w:rPr>
        <w:t xml:space="preserve">non-significant or very </w:t>
      </w:r>
      <w:r>
        <w:rPr>
          <w:rFonts w:ascii="Times New Roman" w:eastAsia="Times New Roman" w:hAnsi="Times New Roman" w:cs="Times New Roman"/>
          <w:b/>
          <w:bCs/>
          <w:highlight w:val="green"/>
          <w:u w:val="single"/>
        </w:rPr>
        <w:t>weak</w:t>
      </w:r>
      <w:r>
        <w:rPr>
          <w:sz w:val="16"/>
          <w:szCs w:val="16"/>
        </w:rPr>
        <w:t xml:space="preserve">. </w:t>
      </w:r>
      <w:r>
        <w:rPr>
          <w:rFonts w:ascii="Times New Roman" w:eastAsia="Times New Roman" w:hAnsi="Times New Roman" w:cs="Times New Roman"/>
          <w:b/>
          <w:bCs/>
          <w:u w:val="single"/>
        </w:rPr>
        <w:t>No major differences</w:t>
      </w:r>
      <w:r>
        <w:rPr>
          <w:u w:val="single"/>
        </w:rPr>
        <w:t xml:space="preserve"> </w:t>
      </w:r>
      <w:r>
        <w:rPr>
          <w:rFonts w:ascii="Times New Roman" w:eastAsia="Times New Roman" w:hAnsi="Times New Roman" w:cs="Times New Roman"/>
          <w:b/>
          <w:bCs/>
          <w:u w:val="single"/>
        </w:rPr>
        <w:t>across party identification</w:t>
      </w:r>
      <w:r>
        <w:rPr>
          <w:u w:val="single"/>
        </w:rPr>
        <w:t xml:space="preserve">, </w:t>
      </w:r>
      <w:r>
        <w:rPr>
          <w:rFonts w:ascii="Times New Roman" w:eastAsia="Times New Roman" w:hAnsi="Times New Roman" w:cs="Times New Roman"/>
          <w:b/>
          <w:bCs/>
          <w:u w:val="single"/>
        </w:rPr>
        <w:t>news attentiveness</w:t>
      </w:r>
      <w:r>
        <w:rPr>
          <w:u w:val="single"/>
        </w:rPr>
        <w:t xml:space="preserve">, voting </w:t>
      </w:r>
      <w:r>
        <w:rPr>
          <w:rFonts w:ascii="Times New Roman" w:eastAsia="Times New Roman" w:hAnsi="Times New Roman" w:cs="Times New Roman"/>
          <w:b/>
          <w:bCs/>
          <w:u w:val="single"/>
        </w:rPr>
        <w:t>status</w:t>
      </w:r>
      <w:r>
        <w:rPr>
          <w:u w:val="single"/>
        </w:rPr>
        <w:t>, or member chamber stand out</w:t>
      </w:r>
      <w:r>
        <w:rPr>
          <w:sz w:val="16"/>
          <w:szCs w:val="16"/>
        </w:rPr>
        <w:t xml:space="preserve">. This provides </w:t>
      </w:r>
      <w:r>
        <w:rPr>
          <w:rFonts w:ascii="Times New Roman" w:eastAsia="Times New Roman" w:hAnsi="Times New Roman" w:cs="Times New Roman"/>
          <w:b/>
          <w:bCs/>
          <w:u w:val="single"/>
        </w:rPr>
        <w:t>additional confidence</w:t>
      </w:r>
      <w:r>
        <w:rPr>
          <w:sz w:val="16"/>
          <w:szCs w:val="16"/>
        </w:rPr>
        <w:t xml:space="preserve"> that the lack of a relationship found in Table 5 is a </w:t>
      </w:r>
      <w:r>
        <w:rPr>
          <w:rFonts w:ascii="Times New Roman" w:eastAsia="Times New Roman" w:hAnsi="Times New Roman" w:cs="Times New Roman"/>
          <w:b/>
          <w:bCs/>
          <w:u w:val="single"/>
        </w:rPr>
        <w:t>robust</w:t>
      </w:r>
      <w:r>
        <w:rPr>
          <w:sz w:val="16"/>
          <w:szCs w:val="16"/>
        </w:rPr>
        <w:t xml:space="preserve"> one.</w:t>
      </w:r>
    </w:p>
    <w:p w14:paraId="6844F599" w14:textId="77777777" w:rsidR="007D14E6" w:rsidRDefault="007D14E6" w:rsidP="007D14E6">
      <w:r>
        <w:rPr>
          <w:sz w:val="16"/>
          <w:szCs w:val="16"/>
        </w:rPr>
        <w:t>Discussion</w:t>
      </w:r>
    </w:p>
    <w:p w14:paraId="388ED0D0" w14:textId="77777777" w:rsidR="007D14E6" w:rsidRDefault="007D14E6" w:rsidP="007D14E6">
      <w:r>
        <w:rPr>
          <w:sz w:val="16"/>
          <w:szCs w:val="16"/>
        </w:rPr>
        <w:t xml:space="preserve">In this paper, we assess whether credit claiming might be a path to achieving recognition for effective lawmaking. The rise of the internet, email, and social media platforms has given elected officials an unprecedent ability to let constituents know what they have accomplished, potentially bridging the information gap that led </w:t>
      </w:r>
      <w:r>
        <w:rPr>
          <w:u w:val="single"/>
        </w:rPr>
        <w:t xml:space="preserve">Mayhew to describe </w:t>
      </w:r>
      <w:r>
        <w:rPr>
          <w:highlight w:val="green"/>
          <w:u w:val="single"/>
        </w:rPr>
        <w:t>Capitol Hill</w:t>
      </w:r>
      <w:r>
        <w:rPr>
          <w:u w:val="single"/>
        </w:rPr>
        <w:t xml:space="preserve"> as a “</w:t>
      </w:r>
      <w:r>
        <w:rPr>
          <w:rFonts w:ascii="Times New Roman" w:eastAsia="Times New Roman" w:hAnsi="Times New Roman" w:cs="Times New Roman"/>
          <w:b/>
          <w:bCs/>
          <w:highlight w:val="green"/>
          <w:u w:val="single"/>
        </w:rPr>
        <w:t>distant and mysterious</w:t>
      </w:r>
      <w:r>
        <w:rPr>
          <w:rFonts w:ascii="Times New Roman" w:eastAsia="Times New Roman" w:hAnsi="Times New Roman" w:cs="Times New Roman"/>
          <w:b/>
          <w:bCs/>
          <w:u w:val="single"/>
        </w:rPr>
        <w:t xml:space="preserve"> place</w:t>
      </w:r>
      <w:r>
        <w:rPr>
          <w:u w:val="single"/>
        </w:rPr>
        <w:t>”.</w:t>
      </w:r>
      <w:r>
        <w:rPr>
          <w:sz w:val="16"/>
          <w:szCs w:val="16"/>
        </w:rPr>
        <w:t xml:space="preserve"> Credit claiming today can reach a broader audience than ever before. Despite this, it has been </w:t>
      </w:r>
      <w:r>
        <w:rPr>
          <w:rFonts w:ascii="Times New Roman" w:eastAsia="Times New Roman" w:hAnsi="Times New Roman" w:cs="Times New Roman"/>
          <w:b/>
          <w:bCs/>
          <w:u w:val="single"/>
        </w:rPr>
        <w:t>unclear</w:t>
      </w:r>
      <w:r>
        <w:rPr>
          <w:u w:val="single"/>
        </w:rPr>
        <w:t xml:space="preserve"> the extent to which voters </w:t>
      </w:r>
      <w:r>
        <w:rPr>
          <w:rFonts w:ascii="Times New Roman" w:eastAsia="Times New Roman" w:hAnsi="Times New Roman" w:cs="Times New Roman"/>
          <w:b/>
          <w:bCs/>
          <w:u w:val="single"/>
        </w:rPr>
        <w:t>receive and believe</w:t>
      </w:r>
      <w:r>
        <w:rPr>
          <w:u w:val="single"/>
        </w:rPr>
        <w:t xml:space="preserve"> these messages.</w:t>
      </w:r>
    </w:p>
    <w:p w14:paraId="59ED9A6C" w14:textId="77777777" w:rsidR="007D14E6" w:rsidRDefault="007D14E6" w:rsidP="007D14E6">
      <w:r>
        <w:rPr>
          <w:sz w:val="16"/>
          <w:szCs w:val="16"/>
        </w:rPr>
        <w:t xml:space="preserve">Our </w:t>
      </w:r>
      <w:r>
        <w:rPr>
          <w:u w:val="single"/>
        </w:rPr>
        <w:t xml:space="preserve">findings </w:t>
      </w:r>
      <w:r>
        <w:rPr>
          <w:highlight w:val="green"/>
          <w:u w:val="single"/>
        </w:rPr>
        <w:t xml:space="preserve">cast </w:t>
      </w:r>
      <w:r>
        <w:rPr>
          <w:rFonts w:ascii="Times New Roman" w:eastAsia="Times New Roman" w:hAnsi="Times New Roman" w:cs="Times New Roman"/>
          <w:b/>
          <w:bCs/>
          <w:highlight w:val="green"/>
          <w:u w:val="single"/>
        </w:rPr>
        <w:t>doubt on</w:t>
      </w:r>
      <w:r>
        <w:rPr>
          <w:rFonts w:ascii="Times New Roman" w:eastAsia="Times New Roman" w:hAnsi="Times New Roman" w:cs="Times New Roman"/>
          <w:b/>
          <w:bCs/>
          <w:u w:val="single"/>
        </w:rPr>
        <w:t xml:space="preserve"> the </w:t>
      </w:r>
      <w:r>
        <w:rPr>
          <w:rFonts w:ascii="Times New Roman" w:eastAsia="Times New Roman" w:hAnsi="Times New Roman" w:cs="Times New Roman"/>
          <w:b/>
          <w:bCs/>
          <w:highlight w:val="green"/>
          <w:u w:val="single"/>
        </w:rPr>
        <w:t>potential</w:t>
      </w:r>
      <w:r>
        <w:rPr>
          <w:rFonts w:ascii="Times New Roman" w:eastAsia="Times New Roman" w:hAnsi="Times New Roman" w:cs="Times New Roman"/>
          <w:b/>
          <w:bCs/>
          <w:u w:val="single"/>
        </w:rPr>
        <w:t xml:space="preserve"> of credit claiming</w:t>
      </w:r>
      <w:r>
        <w:rPr>
          <w:u w:val="single"/>
        </w:rPr>
        <w:t xml:space="preserve"> </w:t>
      </w:r>
      <w:r>
        <w:rPr>
          <w:highlight w:val="green"/>
          <w:u w:val="single"/>
        </w:rPr>
        <w:t>to inform</w:t>
      </w:r>
      <w:r>
        <w:rPr>
          <w:u w:val="single"/>
        </w:rPr>
        <w:t xml:space="preserve"> </w:t>
      </w:r>
      <w:r>
        <w:rPr>
          <w:highlight w:val="green"/>
          <w:u w:val="single"/>
        </w:rPr>
        <w:t>the</w:t>
      </w:r>
      <w:r>
        <w:rPr>
          <w:u w:val="single"/>
        </w:rPr>
        <w:t xml:space="preserve"> </w:t>
      </w:r>
      <w:r>
        <w:rPr>
          <w:rFonts w:ascii="Times New Roman" w:eastAsia="Times New Roman" w:hAnsi="Times New Roman" w:cs="Times New Roman"/>
          <w:b/>
          <w:bCs/>
          <w:u w:val="single"/>
        </w:rPr>
        <w:t xml:space="preserve">mass </w:t>
      </w:r>
      <w:r>
        <w:rPr>
          <w:rFonts w:ascii="Times New Roman" w:eastAsia="Times New Roman" w:hAnsi="Times New Roman" w:cs="Times New Roman"/>
          <w:b/>
          <w:bCs/>
          <w:highlight w:val="green"/>
          <w:u w:val="single"/>
        </w:rPr>
        <w:t>public</w:t>
      </w:r>
      <w:r>
        <w:rPr>
          <w:sz w:val="16"/>
          <w:szCs w:val="16"/>
        </w:rPr>
        <w:t xml:space="preserve">. Although more effective members do credit </w:t>
      </w:r>
      <w:proofErr w:type="gramStart"/>
      <w:r>
        <w:rPr>
          <w:sz w:val="16"/>
          <w:szCs w:val="16"/>
        </w:rPr>
        <w:t>claim</w:t>
      </w:r>
      <w:proofErr w:type="gramEnd"/>
      <w:r>
        <w:rPr>
          <w:sz w:val="16"/>
          <w:szCs w:val="16"/>
        </w:rPr>
        <w:t xml:space="preserve"> more than less effective members, </w:t>
      </w:r>
      <w:r>
        <w:rPr>
          <w:u w:val="single"/>
        </w:rPr>
        <w:t xml:space="preserve">this relationship is </w:t>
      </w:r>
      <w:r>
        <w:rPr>
          <w:rFonts w:ascii="Times New Roman" w:eastAsia="Times New Roman" w:hAnsi="Times New Roman" w:cs="Times New Roman"/>
          <w:b/>
          <w:bCs/>
          <w:u w:val="single"/>
        </w:rPr>
        <w:t>extremely weak</w:t>
      </w:r>
      <w:r>
        <w:rPr>
          <w:u w:val="single"/>
        </w:rPr>
        <w:t xml:space="preserve">, </w:t>
      </w:r>
      <w:r>
        <w:rPr>
          <w:highlight w:val="green"/>
          <w:u w:val="single"/>
        </w:rPr>
        <w:t>due</w:t>
      </w:r>
      <w:r>
        <w:rPr>
          <w:u w:val="single"/>
        </w:rPr>
        <w:t xml:space="preserve"> in part </w:t>
      </w:r>
      <w:r>
        <w:rPr>
          <w:highlight w:val="green"/>
          <w:u w:val="single"/>
        </w:rPr>
        <w:t>to</w:t>
      </w:r>
      <w:r>
        <w:rPr>
          <w:u w:val="single"/>
        </w:rPr>
        <w:t xml:space="preserve"> even ineffective </w:t>
      </w:r>
      <w:r>
        <w:rPr>
          <w:highlight w:val="green"/>
          <w:u w:val="single"/>
        </w:rPr>
        <w:t>legislators</w:t>
      </w:r>
      <w:r>
        <w:rPr>
          <w:u w:val="single"/>
        </w:rPr>
        <w:t xml:space="preserve"> </w:t>
      </w:r>
      <w:r>
        <w:rPr>
          <w:highlight w:val="green"/>
          <w:u w:val="single"/>
        </w:rPr>
        <w:t xml:space="preserve">engaging in </w:t>
      </w:r>
      <w:r>
        <w:rPr>
          <w:rFonts w:ascii="Times New Roman" w:eastAsia="Times New Roman" w:hAnsi="Times New Roman" w:cs="Times New Roman"/>
          <w:b/>
          <w:bCs/>
          <w:highlight w:val="green"/>
          <w:u w:val="single"/>
        </w:rPr>
        <w:t>copious credit claiming</w:t>
      </w:r>
      <w:r>
        <w:rPr>
          <w:u w:val="single"/>
        </w:rPr>
        <w:t>.</w:t>
      </w:r>
      <w:r>
        <w:rPr>
          <w:sz w:val="16"/>
          <w:szCs w:val="16"/>
        </w:rPr>
        <w:t xml:space="preserve"> Second, when asked in a survey experiment, members of the public </w:t>
      </w:r>
      <w:r>
        <w:rPr>
          <w:rFonts w:ascii="Times New Roman" w:eastAsia="Times New Roman" w:hAnsi="Times New Roman" w:cs="Times New Roman"/>
          <w:b/>
          <w:bCs/>
          <w:u w:val="single"/>
        </w:rPr>
        <w:t>do not seem to distinguish</w:t>
      </w:r>
      <w:r>
        <w:rPr>
          <w:u w:val="single"/>
        </w:rPr>
        <w:t xml:space="preserve"> between credit claiming and messages</w:t>
      </w:r>
      <w:r>
        <w:rPr>
          <w:sz w:val="16"/>
          <w:szCs w:val="16"/>
        </w:rPr>
        <w:t xml:space="preserve"> that merely talk about policy without taking any credit for accomplishing anything. Third, members who </w:t>
      </w:r>
      <w:proofErr w:type="gramStart"/>
      <w:r>
        <w:rPr>
          <w:sz w:val="16"/>
          <w:szCs w:val="16"/>
        </w:rPr>
        <w:t>credit claim</w:t>
      </w:r>
      <w:proofErr w:type="gramEnd"/>
      <w:r>
        <w:rPr>
          <w:sz w:val="16"/>
          <w:szCs w:val="16"/>
        </w:rPr>
        <w:t xml:space="preserve"> more frequently (and more effective lawmakers) do not appear to have meaningfully higher approval ratings than those </w:t>
      </w:r>
      <w:proofErr w:type="gramStart"/>
      <w:r>
        <w:rPr>
          <w:sz w:val="16"/>
          <w:szCs w:val="16"/>
        </w:rPr>
        <w:t>who credit</w:t>
      </w:r>
      <w:proofErr w:type="gramEnd"/>
      <w:r>
        <w:rPr>
          <w:sz w:val="16"/>
          <w:szCs w:val="16"/>
        </w:rPr>
        <w:t xml:space="preserve"> claim less. Together, our </w:t>
      </w:r>
      <w:r>
        <w:rPr>
          <w:highlight w:val="green"/>
          <w:u w:val="single"/>
        </w:rPr>
        <w:t>analyses suggest</w:t>
      </w:r>
      <w:r>
        <w:rPr>
          <w:u w:val="single"/>
        </w:rPr>
        <w:t xml:space="preserve"> </w:t>
      </w:r>
      <w:r>
        <w:rPr>
          <w:rFonts w:ascii="Times New Roman" w:eastAsia="Times New Roman" w:hAnsi="Times New Roman" w:cs="Times New Roman"/>
          <w:b/>
          <w:bCs/>
          <w:u w:val="single"/>
        </w:rPr>
        <w:t xml:space="preserve">credit claiming is largely </w:t>
      </w:r>
      <w:r>
        <w:rPr>
          <w:rFonts w:ascii="Times New Roman" w:eastAsia="Times New Roman" w:hAnsi="Times New Roman" w:cs="Times New Roman"/>
          <w:b/>
          <w:bCs/>
          <w:highlight w:val="green"/>
          <w:u w:val="single"/>
        </w:rPr>
        <w:t xml:space="preserve">cheap </w:t>
      </w:r>
      <w:proofErr w:type="gramStart"/>
      <w:r>
        <w:rPr>
          <w:rFonts w:ascii="Times New Roman" w:eastAsia="Times New Roman" w:hAnsi="Times New Roman" w:cs="Times New Roman"/>
          <w:b/>
          <w:bCs/>
          <w:highlight w:val="green"/>
          <w:u w:val="single"/>
        </w:rPr>
        <w:t>talk</w:t>
      </w:r>
      <w:proofErr w:type="gramEnd"/>
      <w:r>
        <w:rPr>
          <w:highlight w:val="green"/>
          <w:u w:val="single"/>
        </w:rPr>
        <w:t xml:space="preserve"> and </w:t>
      </w:r>
      <w:r>
        <w:rPr>
          <w:rFonts w:ascii="Times New Roman" w:eastAsia="Times New Roman" w:hAnsi="Times New Roman" w:cs="Times New Roman"/>
          <w:b/>
          <w:bCs/>
          <w:highlight w:val="green"/>
          <w:u w:val="single"/>
        </w:rPr>
        <w:t>voters</w:t>
      </w:r>
      <w:r>
        <w:rPr>
          <w:rFonts w:ascii="Times New Roman" w:eastAsia="Times New Roman" w:hAnsi="Times New Roman" w:cs="Times New Roman"/>
          <w:b/>
          <w:bCs/>
          <w:u w:val="single"/>
        </w:rPr>
        <w:t xml:space="preserve"> generally </w:t>
      </w:r>
      <w:r>
        <w:rPr>
          <w:rFonts w:ascii="Times New Roman" w:eastAsia="Times New Roman" w:hAnsi="Times New Roman" w:cs="Times New Roman"/>
          <w:b/>
          <w:bCs/>
          <w:highlight w:val="green"/>
          <w:u w:val="single"/>
        </w:rPr>
        <w:t>treat it</w:t>
      </w:r>
      <w:r>
        <w:rPr>
          <w:rFonts w:ascii="Times New Roman" w:eastAsia="Times New Roman" w:hAnsi="Times New Roman" w:cs="Times New Roman"/>
          <w:b/>
          <w:bCs/>
          <w:u w:val="single"/>
        </w:rPr>
        <w:t xml:space="preserve"> as </w:t>
      </w:r>
      <w:r>
        <w:rPr>
          <w:rFonts w:ascii="Times New Roman" w:eastAsia="Times New Roman" w:hAnsi="Times New Roman" w:cs="Times New Roman"/>
          <w:b/>
          <w:bCs/>
          <w:highlight w:val="green"/>
          <w:u w:val="single"/>
        </w:rPr>
        <w:t>such</w:t>
      </w:r>
      <w:r>
        <w:rPr>
          <w:rFonts w:ascii="Times New Roman" w:eastAsia="Times New Roman" w:hAnsi="Times New Roman" w:cs="Times New Roman"/>
          <w:b/>
          <w:bCs/>
          <w:u w:val="single"/>
        </w:rPr>
        <w:t>.</w:t>
      </w:r>
    </w:p>
    <w:p w14:paraId="0B49F96E" w14:textId="77777777" w:rsidR="007D14E6" w:rsidRDefault="007D14E6" w:rsidP="007D14E6">
      <w:r>
        <w:rPr>
          <w:sz w:val="16"/>
          <w:szCs w:val="16"/>
        </w:rPr>
        <w:t xml:space="preserve">One plausible interpretation of our findings is that credit claiming messages are not meant to shift the views of the mass </w:t>
      </w:r>
      <w:proofErr w:type="gramStart"/>
      <w:r>
        <w:rPr>
          <w:sz w:val="16"/>
          <w:szCs w:val="16"/>
        </w:rPr>
        <w:t>public, but</w:t>
      </w:r>
      <w:proofErr w:type="gramEnd"/>
      <w:r>
        <w:rPr>
          <w:sz w:val="16"/>
          <w:szCs w:val="16"/>
        </w:rPr>
        <w:t xml:space="preserve"> are intended for a more targeted audience. Several possibilities come to mind. First, credit claiming may be intended to persuade donors that the member can get things done and is worth investing in. Park (2023) provides some evidence in favor of this possibility, showing that more effective members of Congress receive more money in campaign contributions from political action committees (PACs) than less effective members.</w:t>
      </w:r>
    </w:p>
    <w:p w14:paraId="2FF29C6C" w14:textId="77777777" w:rsidR="007D14E6" w:rsidRDefault="007D14E6" w:rsidP="007D14E6">
      <w:r>
        <w:rPr>
          <w:sz w:val="16"/>
          <w:szCs w:val="16"/>
        </w:rPr>
        <w:t>Similarly, credit claiming may convey to interest groups and other external actors that the member is worth collaborating with on legislation (e.g., Hall and Deardorff 2006). Finally, credit claiming may be an effort on a legislator’s part to signal to other legislators and politicians they are influential, facilitating ambitions within a chamber (for example, becoming a committee chair or party leader) or outside it (for example, garnering support for a different office such as a senatorial, gubernatorial, or presidential run).</w:t>
      </w:r>
    </w:p>
    <w:p w14:paraId="09679C33" w14:textId="77777777" w:rsidR="007D14E6" w:rsidRDefault="007D14E6" w:rsidP="007D14E6">
      <w:r>
        <w:rPr>
          <w:u w:val="single"/>
        </w:rPr>
        <w:t>Despite the plausibility of these motivations</w:t>
      </w:r>
      <w:r>
        <w:rPr>
          <w:sz w:val="16"/>
          <w:szCs w:val="16"/>
        </w:rPr>
        <w:t xml:space="preserve">, they are unlikely to explain all or even </w:t>
      </w:r>
      <w:proofErr w:type="gramStart"/>
      <w:r>
        <w:rPr>
          <w:sz w:val="16"/>
          <w:szCs w:val="16"/>
        </w:rPr>
        <w:t>the majority of</w:t>
      </w:r>
      <w:proofErr w:type="gramEnd"/>
      <w:r>
        <w:rPr>
          <w:sz w:val="16"/>
          <w:szCs w:val="16"/>
        </w:rPr>
        <w:t xml:space="preserve"> credit claiming. Credit claiming is more common in our newsletter data than our Twitter data, despite the former being explicitly a constituent-focused form of communication. Similarly, more electorally vulnerable members credit claim more (Russell 2021). These observations suggest that credit claiming is at least in part </w:t>
      </w:r>
      <w:r>
        <w:rPr>
          <w:u w:val="single"/>
        </w:rPr>
        <w:t>due to a desire to persuade voters</w:t>
      </w:r>
      <w:r>
        <w:rPr>
          <w:sz w:val="16"/>
          <w:szCs w:val="16"/>
        </w:rPr>
        <w:t xml:space="preserve">. As our findings show, </w:t>
      </w:r>
      <w:r>
        <w:rPr>
          <w:u w:val="single"/>
        </w:rPr>
        <w:t xml:space="preserve">these efforts face challenges. </w:t>
      </w:r>
      <w:r>
        <w:rPr>
          <w:highlight w:val="green"/>
          <w:u w:val="single"/>
        </w:rPr>
        <w:t>Receiving</w:t>
      </w:r>
      <w:r>
        <w:rPr>
          <w:u w:val="single"/>
        </w:rPr>
        <w:t xml:space="preserve"> proper </w:t>
      </w:r>
      <w:r>
        <w:rPr>
          <w:highlight w:val="green"/>
          <w:u w:val="single"/>
        </w:rPr>
        <w:t xml:space="preserve">credit requires </w:t>
      </w:r>
      <w:r>
        <w:rPr>
          <w:rFonts w:ascii="Times New Roman" w:eastAsia="Times New Roman" w:hAnsi="Times New Roman" w:cs="Times New Roman"/>
          <w:b/>
          <w:bCs/>
          <w:highlight w:val="green"/>
          <w:u w:val="single"/>
        </w:rPr>
        <w:t>more</w:t>
      </w:r>
      <w:r>
        <w:rPr>
          <w:highlight w:val="green"/>
          <w:u w:val="single"/>
        </w:rPr>
        <w:t xml:space="preserve"> than</w:t>
      </w:r>
      <w:r>
        <w:rPr>
          <w:u w:val="single"/>
        </w:rPr>
        <w:t xml:space="preserve"> </w:t>
      </w:r>
      <w:r>
        <w:rPr>
          <w:rFonts w:ascii="Times New Roman" w:eastAsia="Times New Roman" w:hAnsi="Times New Roman" w:cs="Times New Roman"/>
          <w:b/>
          <w:bCs/>
          <w:u w:val="single"/>
        </w:rPr>
        <w:t xml:space="preserve">simply </w:t>
      </w:r>
      <w:r>
        <w:rPr>
          <w:rFonts w:ascii="Times New Roman" w:eastAsia="Times New Roman" w:hAnsi="Times New Roman" w:cs="Times New Roman"/>
          <w:b/>
          <w:bCs/>
          <w:highlight w:val="green"/>
          <w:u w:val="single"/>
        </w:rPr>
        <w:t>claiming it</w:t>
      </w:r>
      <w:r>
        <w:rPr>
          <w:rFonts w:ascii="Times New Roman" w:eastAsia="Times New Roman" w:hAnsi="Times New Roman" w:cs="Times New Roman"/>
          <w:b/>
          <w:bCs/>
          <w:u w:val="single"/>
        </w:rPr>
        <w:t>.</w:t>
      </w:r>
    </w:p>
    <w:p w14:paraId="66E01682" w14:textId="77777777" w:rsidR="007D14E6" w:rsidRDefault="007D14E6" w:rsidP="007D14E6">
      <w:pPr>
        <w:pStyle w:val="Heading4"/>
        <w:keepNext w:val="0"/>
        <w:keepLines w:val="0"/>
      </w:pPr>
      <w:r>
        <w:t>3. Thumpers:</w:t>
      </w:r>
    </w:p>
    <w:p w14:paraId="3DCC6C18" w14:textId="77777777" w:rsidR="007D14E6" w:rsidRDefault="007D14E6" w:rsidP="007D14E6">
      <w:pPr>
        <w:pStyle w:val="Heading4"/>
        <w:keepNext w:val="0"/>
        <w:keepLines w:val="0"/>
      </w:pPr>
      <w:bookmarkStart w:id="17" w:name="_wg0939lisio8"/>
      <w:bookmarkEnd w:id="17"/>
      <w:r>
        <w:t xml:space="preserve">A. </w:t>
      </w:r>
      <w:r>
        <w:rPr>
          <w:u w:val="single"/>
        </w:rPr>
        <w:t>IMMIGRATION</w:t>
      </w:r>
      <w:r>
        <w:t>.</w:t>
      </w:r>
    </w:p>
    <w:p w14:paraId="665B99A7" w14:textId="77777777" w:rsidR="007D14E6" w:rsidRDefault="007D14E6" w:rsidP="007D14E6">
      <w:pPr>
        <w:spacing w:line="256" w:lineRule="auto"/>
      </w:pPr>
      <w:r>
        <w:rPr>
          <w:b/>
          <w:bCs/>
          <w:sz w:val="26"/>
          <w:szCs w:val="26"/>
        </w:rPr>
        <w:t xml:space="preserve">French ’1-29 </w:t>
      </w:r>
      <w:r>
        <w:t xml:space="preserve">[David; 2026; JD, Opinion columnist for The New York Times; </w:t>
      </w:r>
      <w:r>
        <w:rPr>
          <w:i/>
          <w:iCs/>
        </w:rPr>
        <w:t>New York Times;</w:t>
      </w:r>
      <w:r>
        <w:t xml:space="preserve"> “What MAGA Sees in the Minnesota Mirror,” https:/x/www.nytimes.com/2026/01/29/opinion/truump-ice-minnesota-noem-miller.html] arjun</w:t>
      </w:r>
    </w:p>
    <w:p w14:paraId="632279B3" w14:textId="77777777" w:rsidR="007D14E6" w:rsidRDefault="007D14E6" w:rsidP="007D14E6">
      <w:pPr>
        <w:spacing w:line="256" w:lineRule="auto"/>
        <w:rPr>
          <w:sz w:val="16"/>
          <w:szCs w:val="16"/>
        </w:rPr>
      </w:pPr>
      <w:r>
        <w:rPr>
          <w:sz w:val="16"/>
          <w:szCs w:val="16"/>
        </w:rPr>
        <w:t xml:space="preserve">Viewed through one prism, </w:t>
      </w:r>
      <w:r w:rsidRPr="00DD7301">
        <w:rPr>
          <w:highlight w:val="cyan"/>
          <w:u w:val="single"/>
        </w:rPr>
        <w:t>this</w:t>
      </w:r>
      <w:r>
        <w:rPr>
          <w:sz w:val="16"/>
          <w:szCs w:val="16"/>
        </w:rPr>
        <w:t xml:space="preserve"> pattern </w:t>
      </w:r>
      <w:r w:rsidRPr="00DD7301">
        <w:rPr>
          <w:highlight w:val="cyan"/>
          <w:u w:val="single"/>
        </w:rPr>
        <w:t>is</w:t>
      </w:r>
      <w:r>
        <w:rPr>
          <w:sz w:val="16"/>
          <w:szCs w:val="16"/>
        </w:rPr>
        <w:t xml:space="preserve"> a form of </w:t>
      </w:r>
      <w:r w:rsidRPr="00DD7301">
        <w:rPr>
          <w:b/>
          <w:bCs/>
          <w:highlight w:val="cyan"/>
          <w:u w:val="single"/>
        </w:rPr>
        <w:t>political suicide</w:t>
      </w:r>
      <w:r>
        <w:rPr>
          <w:u w:val="single"/>
        </w:rPr>
        <w:t>. As</w:t>
      </w:r>
      <w:r>
        <w:rPr>
          <w:sz w:val="16"/>
          <w:szCs w:val="16"/>
        </w:rPr>
        <w:t xml:space="preserve"> the </w:t>
      </w:r>
      <w:r>
        <w:rPr>
          <w:b/>
          <w:bCs/>
          <w:u w:val="single"/>
        </w:rPr>
        <w:t>polling</w:t>
      </w:r>
      <w:r>
        <w:rPr>
          <w:u w:val="single"/>
        </w:rPr>
        <w:t xml:space="preserve"> demonstrates</w:t>
      </w:r>
      <w:r>
        <w:rPr>
          <w:sz w:val="16"/>
          <w:szCs w:val="16"/>
        </w:rPr>
        <w:t xml:space="preserve">, many </w:t>
      </w:r>
      <w:r w:rsidRPr="00DD7301">
        <w:rPr>
          <w:highlight w:val="cyan"/>
          <w:u w:val="single"/>
        </w:rPr>
        <w:t xml:space="preserve">Americans who </w:t>
      </w:r>
      <w:r w:rsidRPr="00DD7301">
        <w:rPr>
          <w:b/>
          <w:bCs/>
          <w:highlight w:val="cyan"/>
          <w:u w:val="single"/>
        </w:rPr>
        <w:t>thought</w:t>
      </w:r>
      <w:r w:rsidRPr="00DD7301">
        <w:rPr>
          <w:highlight w:val="cyan"/>
          <w:u w:val="single"/>
        </w:rPr>
        <w:t xml:space="preserve"> they were</w:t>
      </w:r>
      <w:r>
        <w:rPr>
          <w:u w:val="single"/>
        </w:rPr>
        <w:t xml:space="preserve"> voting </w:t>
      </w:r>
      <w:r w:rsidRPr="00DD7301">
        <w:rPr>
          <w:highlight w:val="cyan"/>
          <w:u w:val="single"/>
        </w:rPr>
        <w:t>for</w:t>
      </w:r>
      <w:r>
        <w:rPr>
          <w:u w:val="single"/>
        </w:rPr>
        <w:t xml:space="preserve"> better </w:t>
      </w:r>
      <w:r w:rsidRPr="00DD7301">
        <w:rPr>
          <w:highlight w:val="cyan"/>
          <w:u w:val="single"/>
        </w:rPr>
        <w:t>border controls</w:t>
      </w:r>
      <w:r>
        <w:rPr>
          <w:u w:val="single"/>
        </w:rPr>
        <w:t xml:space="preserve"> and</w:t>
      </w:r>
      <w:r>
        <w:rPr>
          <w:sz w:val="16"/>
          <w:szCs w:val="16"/>
        </w:rPr>
        <w:t xml:space="preserve"> tougher </w:t>
      </w:r>
      <w:r>
        <w:rPr>
          <w:u w:val="single"/>
        </w:rPr>
        <w:t xml:space="preserve">immigration restrictions are </w:t>
      </w:r>
      <w:r w:rsidRPr="00DD7301">
        <w:rPr>
          <w:b/>
          <w:bCs/>
          <w:highlight w:val="cyan"/>
          <w:u w:val="single"/>
        </w:rPr>
        <w:t>unhappy</w:t>
      </w:r>
      <w:r w:rsidRPr="00DD7301">
        <w:rPr>
          <w:highlight w:val="cyan"/>
          <w:u w:val="single"/>
        </w:rPr>
        <w:t xml:space="preserve"> with </w:t>
      </w:r>
      <w:r w:rsidRPr="00DD7301">
        <w:rPr>
          <w:b/>
          <w:bCs/>
          <w:highlight w:val="cyan"/>
          <w:u w:val="single"/>
        </w:rPr>
        <w:t>Trump’s aggression</w:t>
      </w:r>
      <w:r>
        <w:rPr>
          <w:sz w:val="16"/>
          <w:szCs w:val="16"/>
        </w:rPr>
        <w:t>.</w:t>
      </w:r>
    </w:p>
    <w:p w14:paraId="3CA3C6A8" w14:textId="77777777" w:rsidR="007D14E6" w:rsidRDefault="007D14E6" w:rsidP="007D14E6">
      <w:pPr>
        <w:spacing w:line="256" w:lineRule="auto"/>
        <w:rPr>
          <w:sz w:val="16"/>
          <w:szCs w:val="16"/>
        </w:rPr>
      </w:pPr>
      <w:r w:rsidRPr="00DD7301">
        <w:rPr>
          <w:highlight w:val="cyan"/>
          <w:u w:val="single"/>
        </w:rPr>
        <w:t xml:space="preserve">Voters </w:t>
      </w:r>
      <w:r w:rsidRPr="00DD7301">
        <w:rPr>
          <w:b/>
          <w:bCs/>
          <w:highlight w:val="cyan"/>
          <w:u w:val="single"/>
        </w:rPr>
        <w:t>don’t like</w:t>
      </w:r>
      <w:r>
        <w:rPr>
          <w:u w:val="single"/>
        </w:rPr>
        <w:t xml:space="preserve"> the sight of </w:t>
      </w:r>
      <w:r w:rsidRPr="00DD7301">
        <w:rPr>
          <w:highlight w:val="cyan"/>
          <w:u w:val="single"/>
        </w:rPr>
        <w:t xml:space="preserve">masked officers </w:t>
      </w:r>
      <w:r w:rsidRPr="00DD7301">
        <w:rPr>
          <w:b/>
          <w:bCs/>
          <w:highlight w:val="cyan"/>
          <w:u w:val="single"/>
        </w:rPr>
        <w:t>dragging</w:t>
      </w:r>
      <w:r w:rsidRPr="00DD7301">
        <w:rPr>
          <w:highlight w:val="cyan"/>
          <w:u w:val="single"/>
        </w:rPr>
        <w:t xml:space="preserve"> people out of homes</w:t>
      </w:r>
      <w:r>
        <w:rPr>
          <w:sz w:val="16"/>
          <w:szCs w:val="16"/>
        </w:rPr>
        <w:t xml:space="preserve"> and stores and cars. They don’t like the hype videos on social media in which ICE and the Border Patrol cosplay as low-rent versions of SEAL Team 6.</w:t>
      </w:r>
    </w:p>
    <w:p w14:paraId="7208F3D2" w14:textId="77777777" w:rsidR="007D14E6" w:rsidRDefault="007D14E6" w:rsidP="007D14E6">
      <w:pPr>
        <w:spacing w:line="256" w:lineRule="auto"/>
        <w:rPr>
          <w:sz w:val="16"/>
          <w:szCs w:val="16"/>
        </w:rPr>
      </w:pPr>
      <w:r>
        <w:rPr>
          <w:u w:val="single"/>
        </w:rPr>
        <w:t>They don’t like it when the administration</w:t>
      </w:r>
      <w:r>
        <w:rPr>
          <w:sz w:val="16"/>
          <w:szCs w:val="16"/>
        </w:rPr>
        <w:t xml:space="preserve"> lies and </w:t>
      </w:r>
      <w:r>
        <w:rPr>
          <w:u w:val="single"/>
        </w:rPr>
        <w:t>slanders the</w:t>
      </w:r>
      <w:r>
        <w:rPr>
          <w:sz w:val="16"/>
          <w:szCs w:val="16"/>
        </w:rPr>
        <w:t xml:space="preserve"> very </w:t>
      </w:r>
      <w:r>
        <w:rPr>
          <w:u w:val="single"/>
        </w:rPr>
        <w:t>people</w:t>
      </w:r>
      <w:r>
        <w:rPr>
          <w:sz w:val="16"/>
          <w:szCs w:val="16"/>
        </w:rPr>
        <w:t xml:space="preserve"> that </w:t>
      </w:r>
      <w:r>
        <w:rPr>
          <w:u w:val="single"/>
        </w:rPr>
        <w:t>it</w:t>
      </w:r>
      <w:r>
        <w:rPr>
          <w:sz w:val="16"/>
          <w:szCs w:val="16"/>
        </w:rPr>
        <w:t xml:space="preserve"> hurts and </w:t>
      </w:r>
      <w:r>
        <w:rPr>
          <w:b/>
          <w:bCs/>
          <w:u w:val="single"/>
        </w:rPr>
        <w:t>kills</w:t>
      </w:r>
      <w:r>
        <w:rPr>
          <w:sz w:val="16"/>
          <w:szCs w:val="16"/>
        </w:rPr>
        <w:t>, and they get especially angry when cellphone video immediately debunks the administration’s spin.</w:t>
      </w:r>
    </w:p>
    <w:p w14:paraId="5C7EA27E" w14:textId="77777777" w:rsidR="007D14E6" w:rsidRDefault="007D14E6" w:rsidP="007D14E6">
      <w:pPr>
        <w:spacing w:line="256" w:lineRule="auto"/>
        <w:rPr>
          <w:sz w:val="16"/>
          <w:szCs w:val="16"/>
        </w:rPr>
      </w:pPr>
      <w:r>
        <w:rPr>
          <w:sz w:val="16"/>
          <w:szCs w:val="16"/>
        </w:rPr>
        <w:t xml:space="preserve">And to the extent that they pay attention to court proceedings, </w:t>
      </w:r>
      <w:r>
        <w:rPr>
          <w:u w:val="single"/>
        </w:rPr>
        <w:t xml:space="preserve">they </w:t>
      </w:r>
      <w:proofErr w:type="gramStart"/>
      <w:r w:rsidRPr="00DD7301">
        <w:rPr>
          <w:b/>
          <w:bCs/>
          <w:highlight w:val="cyan"/>
          <w:u w:val="single"/>
        </w:rPr>
        <w:t>definitely</w:t>
      </w:r>
      <w:r w:rsidRPr="00DD7301">
        <w:rPr>
          <w:highlight w:val="cyan"/>
          <w:u w:val="single"/>
        </w:rPr>
        <w:t xml:space="preserve"> don’t</w:t>
      </w:r>
      <w:proofErr w:type="gramEnd"/>
      <w:r w:rsidRPr="00DD7301">
        <w:rPr>
          <w:highlight w:val="cyan"/>
          <w:u w:val="single"/>
        </w:rPr>
        <w:t xml:space="preserve"> like it when the </w:t>
      </w:r>
      <w:r w:rsidRPr="00DD7301">
        <w:rPr>
          <w:b/>
          <w:bCs/>
          <w:highlight w:val="cyan"/>
          <w:u w:val="single"/>
        </w:rPr>
        <w:t>admin</w:t>
      </w:r>
      <w:r>
        <w:rPr>
          <w:u w:val="single"/>
        </w:rPr>
        <w:t xml:space="preserve">istration is caught </w:t>
      </w:r>
      <w:r>
        <w:rPr>
          <w:b/>
          <w:bCs/>
          <w:u w:val="single"/>
        </w:rPr>
        <w:t>lying</w:t>
      </w:r>
      <w:r>
        <w:rPr>
          <w:u w:val="single"/>
        </w:rPr>
        <w:t xml:space="preserve"> and </w:t>
      </w:r>
      <w:r w:rsidRPr="00DD7301">
        <w:rPr>
          <w:highlight w:val="cyan"/>
          <w:u w:val="single"/>
        </w:rPr>
        <w:t xml:space="preserve">defies </w:t>
      </w:r>
      <w:r w:rsidRPr="00DD7301">
        <w:rPr>
          <w:b/>
          <w:bCs/>
          <w:highlight w:val="cyan"/>
          <w:u w:val="single"/>
        </w:rPr>
        <w:t>court orders</w:t>
      </w:r>
      <w:r>
        <w:rPr>
          <w:sz w:val="16"/>
          <w:szCs w:val="16"/>
        </w:rPr>
        <w:t>.</w:t>
      </w:r>
    </w:p>
    <w:p w14:paraId="012CA880" w14:textId="77777777" w:rsidR="007D14E6" w:rsidRDefault="007D14E6" w:rsidP="007D14E6">
      <w:pPr>
        <w:spacing w:line="256" w:lineRule="auto"/>
        <w:rPr>
          <w:sz w:val="16"/>
          <w:szCs w:val="16"/>
        </w:rPr>
      </w:pPr>
      <w:r>
        <w:rPr>
          <w:sz w:val="16"/>
          <w:szCs w:val="16"/>
        </w:rPr>
        <w:t>For example, on Wednesday, Patrick Schiltz, the chief judge for the U.S. District Court of Minnesota, issued a remarkable order that cataloged a total of 96 court orders that he said ICE had violated in 74 different cases. “</w:t>
      </w:r>
      <w:r>
        <w:rPr>
          <w:u w:val="single"/>
        </w:rPr>
        <w:t>ICE has</w:t>
      </w:r>
      <w:r>
        <w:rPr>
          <w:sz w:val="16"/>
          <w:szCs w:val="16"/>
        </w:rPr>
        <w:t xml:space="preserve"> likely </w:t>
      </w:r>
      <w:r>
        <w:rPr>
          <w:u w:val="single"/>
        </w:rPr>
        <w:t xml:space="preserve">violated </w:t>
      </w:r>
      <w:r>
        <w:rPr>
          <w:b/>
          <w:bCs/>
          <w:u w:val="single"/>
        </w:rPr>
        <w:t>more</w:t>
      </w:r>
      <w:r>
        <w:rPr>
          <w:u w:val="single"/>
        </w:rPr>
        <w:t xml:space="preserve"> court orders in January 2026</w:t>
      </w:r>
      <w:r>
        <w:rPr>
          <w:sz w:val="16"/>
          <w:szCs w:val="16"/>
        </w:rPr>
        <w:t>,” the judge wrote, “</w:t>
      </w:r>
      <w:r>
        <w:rPr>
          <w:u w:val="single"/>
        </w:rPr>
        <w:t xml:space="preserve">than some federal agencies have violated in their </w:t>
      </w:r>
      <w:r>
        <w:rPr>
          <w:b/>
          <w:bCs/>
          <w:u w:val="single"/>
        </w:rPr>
        <w:t>entire existence</w:t>
      </w:r>
      <w:r>
        <w:rPr>
          <w:sz w:val="16"/>
          <w:szCs w:val="16"/>
        </w:rPr>
        <w:t>.”</w:t>
      </w:r>
    </w:p>
    <w:p w14:paraId="2948D91E" w14:textId="77777777" w:rsidR="007D14E6" w:rsidRDefault="007D14E6" w:rsidP="007D14E6">
      <w:pPr>
        <w:spacing w:line="256" w:lineRule="auto"/>
        <w:rPr>
          <w:sz w:val="16"/>
          <w:szCs w:val="16"/>
        </w:rPr>
      </w:pPr>
      <w:r>
        <w:rPr>
          <w:sz w:val="16"/>
          <w:szCs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6ABE2A97" w14:textId="77777777" w:rsidR="007D14E6" w:rsidRDefault="007D14E6" w:rsidP="007D14E6">
      <w:pPr>
        <w:spacing w:line="256" w:lineRule="auto"/>
        <w:rPr>
          <w:sz w:val="16"/>
          <w:szCs w:val="16"/>
        </w:rPr>
      </w:pPr>
      <w:r>
        <w:rPr>
          <w:sz w:val="16"/>
          <w:szCs w:val="16"/>
        </w:rPr>
        <w:t xml:space="preserve">At </w:t>
      </w:r>
      <w:proofErr w:type="gramStart"/>
      <w:r>
        <w:rPr>
          <w:sz w:val="16"/>
          <w:szCs w:val="16"/>
        </w:rPr>
        <w:t>each and every</w:t>
      </w:r>
      <w:proofErr w:type="gramEnd"/>
      <w:r>
        <w:rPr>
          <w:sz w:val="16"/>
          <w:szCs w:val="16"/>
        </w:rPr>
        <w:t xml:space="preserve"> step along the way, </w:t>
      </w:r>
      <w:r>
        <w:rPr>
          <w:u w:val="single"/>
        </w:rPr>
        <w:t xml:space="preserve">the </w:t>
      </w:r>
      <w:r w:rsidRPr="00DD7301">
        <w:rPr>
          <w:b/>
          <w:bCs/>
          <w:highlight w:val="cyan"/>
          <w:u w:val="single"/>
        </w:rPr>
        <w:t>admin</w:t>
      </w:r>
      <w:r>
        <w:rPr>
          <w:u w:val="single"/>
        </w:rPr>
        <w:t xml:space="preserve">istration </w:t>
      </w:r>
      <w:r w:rsidRPr="00DD7301">
        <w:rPr>
          <w:highlight w:val="cyan"/>
          <w:u w:val="single"/>
        </w:rPr>
        <w:t xml:space="preserve">is </w:t>
      </w:r>
      <w:r w:rsidRPr="00DD7301">
        <w:rPr>
          <w:b/>
          <w:bCs/>
          <w:highlight w:val="cyan"/>
          <w:u w:val="single"/>
        </w:rPr>
        <w:t>squandering</w:t>
      </w:r>
      <w:r w:rsidRPr="00DD7301">
        <w:rPr>
          <w:highlight w:val="cyan"/>
          <w:u w:val="single"/>
        </w:rPr>
        <w:t xml:space="preserve"> whatever good will it </w:t>
      </w:r>
      <w:r w:rsidRPr="00DD7301">
        <w:rPr>
          <w:b/>
          <w:bCs/>
          <w:highlight w:val="cyan"/>
          <w:u w:val="single"/>
        </w:rPr>
        <w:t>had</w:t>
      </w:r>
      <w:r w:rsidRPr="00DD7301">
        <w:rPr>
          <w:highlight w:val="cyan"/>
          <w:u w:val="single"/>
        </w:rPr>
        <w:t xml:space="preserve"> and </w:t>
      </w:r>
      <w:r w:rsidRPr="00DD7301">
        <w:rPr>
          <w:b/>
          <w:bCs/>
          <w:highlight w:val="cyan"/>
          <w:u w:val="single"/>
        </w:rPr>
        <w:t>increasing</w:t>
      </w:r>
      <w:r>
        <w:rPr>
          <w:u w:val="single"/>
        </w:rPr>
        <w:t xml:space="preserve"> the </w:t>
      </w:r>
      <w:r w:rsidRPr="00DD7301">
        <w:rPr>
          <w:b/>
          <w:bCs/>
          <w:highlight w:val="cyan"/>
          <w:u w:val="single"/>
        </w:rPr>
        <w:t>chances</w:t>
      </w:r>
      <w:r w:rsidRPr="00DD7301">
        <w:rPr>
          <w:highlight w:val="cyan"/>
          <w:u w:val="single"/>
        </w:rPr>
        <w:t xml:space="preserve"> of a </w:t>
      </w:r>
      <w:r w:rsidRPr="00DD7301">
        <w:rPr>
          <w:b/>
          <w:bCs/>
          <w:highlight w:val="cyan"/>
          <w:u w:val="single"/>
        </w:rPr>
        <w:t>blue wave</w:t>
      </w:r>
      <w:r>
        <w:rPr>
          <w:u w:val="single"/>
        </w:rPr>
        <w:t xml:space="preserve"> in the </w:t>
      </w:r>
      <w:r>
        <w:rPr>
          <w:b/>
          <w:bCs/>
          <w:u w:val="single"/>
        </w:rPr>
        <w:t>midterms</w:t>
      </w:r>
      <w:r>
        <w:rPr>
          <w:sz w:val="16"/>
          <w:szCs w:val="16"/>
        </w:rPr>
        <w:t>.</w:t>
      </w:r>
    </w:p>
    <w:p w14:paraId="1C74CE45" w14:textId="77777777" w:rsidR="007D14E6" w:rsidRDefault="007D14E6" w:rsidP="007D14E6">
      <w:pPr>
        <w:spacing w:line="256" w:lineRule="auto"/>
        <w:rPr>
          <w:sz w:val="16"/>
          <w:szCs w:val="16"/>
        </w:rPr>
      </w:pPr>
      <w:r>
        <w:rPr>
          <w:sz w:val="16"/>
          <w:szCs w:val="16"/>
        </w:rPr>
        <w:t xml:space="preserve">The problem, however, is that the administration is playing a different game. It’s not trying to win hearts and </w:t>
      </w:r>
      <w:proofErr w:type="gramStart"/>
      <w:r>
        <w:rPr>
          <w:sz w:val="16"/>
          <w:szCs w:val="16"/>
        </w:rPr>
        <w:t>minds, but</w:t>
      </w:r>
      <w:proofErr w:type="gramEnd"/>
      <w:r>
        <w:rPr>
          <w:sz w:val="16"/>
          <w:szCs w:val="16"/>
        </w:rPr>
        <w:t xml:space="preserve"> rather </w:t>
      </w:r>
      <w:proofErr w:type="gramStart"/>
      <w:r>
        <w:rPr>
          <w:sz w:val="16"/>
          <w:szCs w:val="16"/>
        </w:rPr>
        <w:t>impose</w:t>
      </w:r>
      <w:proofErr w:type="gramEnd"/>
      <w:r>
        <w:rPr>
          <w:sz w:val="16"/>
          <w:szCs w:val="16"/>
        </w:rPr>
        <w:t xml:space="preserve"> its will.</w:t>
      </w:r>
    </w:p>
    <w:p w14:paraId="4819DBF9" w14:textId="77777777" w:rsidR="007D14E6" w:rsidRDefault="007D14E6" w:rsidP="007D14E6">
      <w:pPr>
        <w:pStyle w:val="Heading4"/>
        <w:keepNext w:val="0"/>
        <w:keepLines w:val="0"/>
        <w:spacing w:line="303" w:lineRule="auto"/>
      </w:pPr>
      <w:bookmarkStart w:id="18" w:name="_yyzwps4dijr0"/>
      <w:bookmarkEnd w:id="18"/>
      <w:r>
        <w:t xml:space="preserve">B. </w:t>
      </w:r>
      <w:r>
        <w:rPr>
          <w:u w:val="single"/>
        </w:rPr>
        <w:t>BLACK SWANS</w:t>
      </w:r>
      <w:r>
        <w:t>.</w:t>
      </w:r>
    </w:p>
    <w:p w14:paraId="2318AE0F" w14:textId="77777777" w:rsidR="007D14E6" w:rsidRDefault="007D14E6" w:rsidP="007D14E6">
      <w:pPr>
        <w:spacing w:line="256" w:lineRule="auto"/>
      </w:pPr>
      <w:r>
        <w:rPr>
          <w:b/>
          <w:bCs/>
          <w:sz w:val="26"/>
          <w:szCs w:val="26"/>
        </w:rPr>
        <w:t xml:space="preserve">Ball ’26 </w:t>
      </w:r>
      <w:r>
        <w:t>[Dean W., Mohamed A. El-Erian, Ryan Crocker, et al;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04DA3DAF" w14:textId="77777777" w:rsidR="007D14E6" w:rsidRDefault="007D14E6" w:rsidP="007D14E6">
      <w:pPr>
        <w:spacing w:line="256" w:lineRule="auto"/>
        <w:rPr>
          <w:b/>
          <w:bCs/>
          <w:u w:val="single"/>
        </w:rPr>
      </w:pPr>
      <w:r>
        <w:rPr>
          <w:sz w:val="16"/>
          <w:szCs w:val="16"/>
        </w:rPr>
        <w:t xml:space="preserve">TITLE: </w:t>
      </w:r>
      <w:r w:rsidRPr="00DD7301">
        <w:rPr>
          <w:b/>
          <w:bCs/>
          <w:highlight w:val="cyan"/>
          <w:u w:val="single"/>
        </w:rPr>
        <w:t>15</w:t>
      </w:r>
      <w:r>
        <w:rPr>
          <w:u w:val="single"/>
        </w:rPr>
        <w:t xml:space="preserve"> Scenarios That Could Stun the World in 20</w:t>
      </w:r>
      <w:r>
        <w:rPr>
          <w:b/>
          <w:bCs/>
          <w:u w:val="single"/>
        </w:rPr>
        <w:t>26</w:t>
      </w:r>
    </w:p>
    <w:p w14:paraId="437D19F2" w14:textId="77777777" w:rsidR="007D14E6" w:rsidRDefault="007D14E6" w:rsidP="007D14E6">
      <w:pPr>
        <w:spacing w:line="256" w:lineRule="auto"/>
        <w:rPr>
          <w:sz w:val="16"/>
          <w:szCs w:val="16"/>
        </w:rPr>
      </w:pPr>
      <w:r>
        <w:rPr>
          <w:sz w:val="16"/>
          <w:szCs w:val="16"/>
        </w:rPr>
        <w:t>SUBTITLE: Futurists, political analysts and other forecasters on the possible “</w:t>
      </w:r>
      <w:r w:rsidRPr="00DD7301">
        <w:rPr>
          <w:b/>
          <w:bCs/>
          <w:highlight w:val="cyan"/>
          <w:u w:val="single"/>
        </w:rPr>
        <w:t>Black Swan</w:t>
      </w:r>
      <w:r>
        <w:rPr>
          <w:sz w:val="16"/>
          <w:szCs w:val="16"/>
        </w:rPr>
        <w:t>” event</w:t>
      </w:r>
      <w:r w:rsidRPr="00DD7301">
        <w:rPr>
          <w:b/>
          <w:bCs/>
          <w:highlight w:val="cyan"/>
          <w:u w:val="single"/>
        </w:rPr>
        <w:t>s</w:t>
      </w:r>
      <w:r>
        <w:rPr>
          <w:sz w:val="16"/>
          <w:szCs w:val="16"/>
        </w:rPr>
        <w:t xml:space="preserve"> of the new year.</w:t>
      </w:r>
    </w:p>
    <w:p w14:paraId="31593BAC" w14:textId="77777777" w:rsidR="007D14E6" w:rsidRDefault="007D14E6" w:rsidP="007D14E6">
      <w:pPr>
        <w:spacing w:line="256" w:lineRule="auto"/>
        <w:rPr>
          <w:sz w:val="16"/>
          <w:szCs w:val="16"/>
        </w:rPr>
      </w:pPr>
      <w:r w:rsidRPr="00DD7301">
        <w:rPr>
          <w:b/>
          <w:bCs/>
          <w:highlight w:val="cyan"/>
          <w:u w:val="single"/>
        </w:rPr>
        <w:t>Expect</w:t>
      </w:r>
      <w:r w:rsidRPr="00DD7301">
        <w:rPr>
          <w:highlight w:val="cyan"/>
          <w:u w:val="single"/>
        </w:rPr>
        <w:t xml:space="preserve"> the </w:t>
      </w:r>
      <w:r w:rsidRPr="00DD7301">
        <w:rPr>
          <w:b/>
          <w:bCs/>
          <w:highlight w:val="cyan"/>
          <w:u w:val="single"/>
        </w:rPr>
        <w:t>unexpected</w:t>
      </w:r>
      <w:r>
        <w:rPr>
          <w:sz w:val="16"/>
          <w:szCs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4752F865" w14:textId="77777777" w:rsidR="007D14E6" w:rsidRDefault="007D14E6" w:rsidP="007D14E6">
      <w:pPr>
        <w:spacing w:line="256" w:lineRule="auto"/>
        <w:rPr>
          <w:sz w:val="16"/>
          <w:szCs w:val="16"/>
        </w:rPr>
      </w:pPr>
      <w:r>
        <w:rPr>
          <w:u w:val="single"/>
        </w:rPr>
        <w:t xml:space="preserve">There’s </w:t>
      </w:r>
      <w:r>
        <w:rPr>
          <w:b/>
          <w:bCs/>
          <w:u w:val="single"/>
        </w:rPr>
        <w:t>no reason</w:t>
      </w:r>
      <w:r>
        <w:rPr>
          <w:u w:val="single"/>
        </w:rPr>
        <w:t xml:space="preserve"> to believe 20</w:t>
      </w:r>
      <w:r>
        <w:rPr>
          <w:b/>
          <w:bCs/>
          <w:u w:val="single"/>
        </w:rPr>
        <w:t>26</w:t>
      </w:r>
      <w:r>
        <w:rPr>
          <w:u w:val="single"/>
        </w:rPr>
        <w:t xml:space="preserve"> will be </w:t>
      </w:r>
      <w:r>
        <w:rPr>
          <w:b/>
          <w:bCs/>
          <w:u w:val="single"/>
        </w:rPr>
        <w:t>any calmer</w:t>
      </w:r>
      <w:r>
        <w:rPr>
          <w:sz w:val="16"/>
          <w:szCs w:val="16"/>
        </w:rPr>
        <w:t xml:space="preserve">, what with looming elections, ominous financial portents and increasing climatic instability. That’s why POLITICO Magazine reached out to an array of futurists, scientists, foreign policy analysts and others to ask: </w:t>
      </w:r>
      <w:r>
        <w:rPr>
          <w:u w:val="single"/>
        </w:rPr>
        <w:t xml:space="preserve">What is the </w:t>
      </w:r>
      <w:r>
        <w:rPr>
          <w:b/>
          <w:bCs/>
          <w:u w:val="single"/>
        </w:rPr>
        <w:t>unpredictable</w:t>
      </w:r>
      <w:r>
        <w:rPr>
          <w:sz w:val="16"/>
          <w:szCs w:val="16"/>
        </w:rPr>
        <w:t xml:space="preserve">, unlikely but </w:t>
      </w:r>
      <w:r>
        <w:rPr>
          <w:b/>
          <w:bCs/>
          <w:u w:val="single"/>
        </w:rPr>
        <w:t>entirely</w:t>
      </w:r>
      <w:r>
        <w:rPr>
          <w:u w:val="single"/>
        </w:rPr>
        <w:t xml:space="preserve"> plausible </w:t>
      </w:r>
      <w:r>
        <w:rPr>
          <w:b/>
          <w:bCs/>
          <w:u w:val="single"/>
        </w:rPr>
        <w:t>thing</w:t>
      </w:r>
      <w:r>
        <w:rPr>
          <w:u w:val="single"/>
        </w:rPr>
        <w:t xml:space="preserve"> that could happen in 20</w:t>
      </w:r>
      <w:r>
        <w:rPr>
          <w:b/>
          <w:bCs/>
          <w:u w:val="single"/>
        </w:rPr>
        <w:t>26</w:t>
      </w:r>
      <w:r>
        <w:rPr>
          <w:u w:val="single"/>
        </w:rPr>
        <w:t xml:space="preserve"> that could </w:t>
      </w:r>
      <w:r>
        <w:rPr>
          <w:b/>
          <w:bCs/>
          <w:u w:val="single"/>
        </w:rPr>
        <w:t>completely upend</w:t>
      </w:r>
      <w:r>
        <w:rPr>
          <w:u w:val="single"/>
        </w:rPr>
        <w:t xml:space="preserve"> American life</w:t>
      </w:r>
      <w:r>
        <w:rPr>
          <w:sz w:val="16"/>
          <w:szCs w:val="16"/>
        </w:rPr>
        <w:t>?</w:t>
      </w:r>
    </w:p>
    <w:p w14:paraId="55101C66" w14:textId="77777777" w:rsidR="007D14E6" w:rsidRDefault="007D14E6" w:rsidP="007D14E6">
      <w:pPr>
        <w:spacing w:line="256" w:lineRule="auto"/>
        <w:rPr>
          <w:sz w:val="16"/>
          <w:szCs w:val="16"/>
        </w:rPr>
      </w:pPr>
      <w:r>
        <w:rPr>
          <w:sz w:val="16"/>
          <w:szCs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“Black Swan” scenarios have a track record of being eerily prophetic. </w:t>
      </w:r>
      <w:proofErr w:type="gramStart"/>
      <w:r>
        <w:rPr>
          <w:sz w:val="16"/>
          <w:szCs w:val="16"/>
        </w:rPr>
        <w:t>So</w:t>
      </w:r>
      <w:proofErr w:type="gramEnd"/>
      <w:r>
        <w:rPr>
          <w:sz w:val="16"/>
          <w:szCs w:val="16"/>
        </w:rPr>
        <w:t xml:space="preserve"> let’s </w:t>
      </w:r>
      <w:proofErr w:type="gramStart"/>
      <w:r>
        <w:rPr>
          <w:sz w:val="16"/>
          <w:szCs w:val="16"/>
        </w:rPr>
        <w:t>take a look</w:t>
      </w:r>
      <w:proofErr w:type="gramEnd"/>
      <w:r>
        <w:rPr>
          <w:sz w:val="16"/>
          <w:szCs w:val="16"/>
        </w:rPr>
        <w:t xml:space="preserve"> into our experts’ crystal balls for 2026:</w:t>
      </w:r>
    </w:p>
    <w:p w14:paraId="661E497F" w14:textId="77777777" w:rsidR="007D14E6" w:rsidRDefault="007D14E6" w:rsidP="007D14E6">
      <w:pPr>
        <w:spacing w:line="256" w:lineRule="auto"/>
        <w:rPr>
          <w:sz w:val="16"/>
          <w:szCs w:val="16"/>
        </w:rPr>
      </w:pPr>
      <w:r>
        <w:rPr>
          <w:sz w:val="16"/>
          <w:szCs w:val="16"/>
        </w:rPr>
        <w:t>‘Flash crashes may become possible with generalist AI agents’</w:t>
      </w:r>
    </w:p>
    <w:p w14:paraId="32F6822D" w14:textId="77777777" w:rsidR="007D14E6" w:rsidRDefault="007D14E6" w:rsidP="007D14E6">
      <w:pPr>
        <w:spacing w:line="256" w:lineRule="auto"/>
        <w:rPr>
          <w:sz w:val="16"/>
          <w:szCs w:val="16"/>
        </w:rPr>
      </w:pPr>
      <w:r>
        <w:rPr>
          <w:sz w:val="16"/>
          <w:szCs w:val="16"/>
        </w:rPr>
        <w:t>BY DEAN W. BALL</w:t>
      </w:r>
    </w:p>
    <w:p w14:paraId="35ECC78C" w14:textId="77777777" w:rsidR="007D14E6" w:rsidRDefault="007D14E6" w:rsidP="007D14E6">
      <w:pPr>
        <w:spacing w:line="256" w:lineRule="auto"/>
        <w:rPr>
          <w:sz w:val="16"/>
          <w:szCs w:val="16"/>
        </w:rPr>
      </w:pPr>
      <w:r>
        <w:rPr>
          <w:sz w:val="16"/>
          <w:szCs w:val="16"/>
        </w:rPr>
        <w:t>Dean W. Ball is a senior fellow at the Foundation for American Innovation and author of the AI-focused newsletter Hyperdimensional.</w:t>
      </w:r>
    </w:p>
    <w:p w14:paraId="57B01F79" w14:textId="77777777" w:rsidR="007D14E6" w:rsidRDefault="007D14E6" w:rsidP="007D14E6">
      <w:pPr>
        <w:spacing w:line="256" w:lineRule="auto"/>
        <w:rPr>
          <w:sz w:val="16"/>
          <w:szCs w:val="16"/>
        </w:rPr>
      </w:pPr>
      <w:r>
        <w:rPr>
          <w:u w:val="single"/>
        </w:rPr>
        <w:t xml:space="preserve">The </w:t>
      </w:r>
      <w:r>
        <w:rPr>
          <w:b/>
          <w:bCs/>
          <w:u w:val="single"/>
        </w:rPr>
        <w:t>Black Swan</w:t>
      </w:r>
      <w:r>
        <w:rPr>
          <w:u w:val="single"/>
        </w:rPr>
        <w:t xml:space="preserve"> event I think about</w:t>
      </w:r>
      <w:r>
        <w:rPr>
          <w:sz w:val="16"/>
          <w:szCs w:val="16"/>
        </w:rPr>
        <w:t xml:space="preserve"> often </w:t>
      </w:r>
      <w:r>
        <w:rPr>
          <w:u w:val="single"/>
        </w:rPr>
        <w:t>is</w:t>
      </w:r>
      <w:r>
        <w:rPr>
          <w:sz w:val="16"/>
          <w:szCs w:val="16"/>
        </w:rPr>
        <w:t xml:space="preserve"> not about the AI industry crashing, but a crash of a different sort: </w:t>
      </w:r>
      <w:r w:rsidRPr="00DD7301">
        <w:rPr>
          <w:highlight w:val="cyan"/>
          <w:u w:val="single"/>
        </w:rPr>
        <w:t>a</w:t>
      </w:r>
      <w:r>
        <w:rPr>
          <w:sz w:val="16"/>
          <w:szCs w:val="16"/>
        </w:rPr>
        <w:t xml:space="preserve"> “</w:t>
      </w:r>
      <w:r w:rsidRPr="00DD7301">
        <w:rPr>
          <w:b/>
          <w:bCs/>
          <w:highlight w:val="cyan"/>
          <w:u w:val="single"/>
        </w:rPr>
        <w:t>flash crash</w:t>
      </w:r>
      <w:r>
        <w:rPr>
          <w:sz w:val="16"/>
          <w:szCs w:val="16"/>
        </w:rPr>
        <w:t xml:space="preserve">.” Today, </w:t>
      </w:r>
      <w:r>
        <w:rPr>
          <w:u w:val="single"/>
        </w:rPr>
        <w:t>this</w:t>
      </w:r>
      <w:r>
        <w:rPr>
          <w:sz w:val="16"/>
          <w:szCs w:val="16"/>
        </w:rPr>
        <w:t xml:space="preserve"> term refers </w:t>
      </w:r>
      <w:r>
        <w:rPr>
          <w:u w:val="single"/>
        </w:rPr>
        <w:t xml:space="preserve">to </w:t>
      </w:r>
      <w:r>
        <w:rPr>
          <w:b/>
          <w:bCs/>
          <w:u w:val="single"/>
        </w:rPr>
        <w:t>sudden swings</w:t>
      </w:r>
      <w:r>
        <w:rPr>
          <w:u w:val="single"/>
        </w:rPr>
        <w:t xml:space="preserve"> </w:t>
      </w:r>
      <w:r w:rsidRPr="00DD7301">
        <w:rPr>
          <w:highlight w:val="cyan"/>
          <w:u w:val="single"/>
        </w:rPr>
        <w:t>in</w:t>
      </w:r>
      <w:r>
        <w:rPr>
          <w:u w:val="single"/>
        </w:rPr>
        <w:t xml:space="preserve"> </w:t>
      </w:r>
      <w:r>
        <w:rPr>
          <w:b/>
          <w:bCs/>
          <w:u w:val="single"/>
        </w:rPr>
        <w:t xml:space="preserve">financial </w:t>
      </w:r>
      <w:r w:rsidRPr="00DD7301">
        <w:rPr>
          <w:b/>
          <w:bCs/>
          <w:highlight w:val="cyan"/>
          <w:u w:val="single"/>
        </w:rPr>
        <w:t>markets</w:t>
      </w:r>
      <w:r w:rsidRPr="00DD7301">
        <w:rPr>
          <w:highlight w:val="cyan"/>
          <w:u w:val="single"/>
        </w:rPr>
        <w:t xml:space="preserve"> caused by</w:t>
      </w:r>
      <w:r>
        <w:rPr>
          <w:u w:val="single"/>
        </w:rPr>
        <w:t xml:space="preserve"> </w:t>
      </w:r>
      <w:r>
        <w:rPr>
          <w:b/>
          <w:bCs/>
          <w:u w:val="single"/>
        </w:rPr>
        <w:t>unforeseen behaviors</w:t>
      </w:r>
      <w:r>
        <w:rPr>
          <w:u w:val="single"/>
        </w:rPr>
        <w:t xml:space="preserve"> or </w:t>
      </w:r>
      <w:r w:rsidRPr="00DD7301">
        <w:rPr>
          <w:b/>
          <w:bCs/>
          <w:highlight w:val="cyan"/>
          <w:u w:val="single"/>
        </w:rPr>
        <w:t>bugs</w:t>
      </w:r>
      <w:r>
        <w:rPr>
          <w:u w:val="single"/>
        </w:rPr>
        <w:t xml:space="preserve"> in </w:t>
      </w:r>
      <w:r>
        <w:rPr>
          <w:b/>
          <w:bCs/>
          <w:u w:val="single"/>
        </w:rPr>
        <w:t>algorithmic trading</w:t>
      </w:r>
      <w:r>
        <w:rPr>
          <w:sz w:val="16"/>
          <w:szCs w:val="16"/>
        </w:rPr>
        <w:t xml:space="preserve"> systems. Often, </w:t>
      </w:r>
      <w:proofErr w:type="gramStart"/>
      <w:r>
        <w:rPr>
          <w:sz w:val="16"/>
          <w:szCs w:val="16"/>
        </w:rPr>
        <w:t>the crashes</w:t>
      </w:r>
      <w:proofErr w:type="gramEnd"/>
      <w:r>
        <w:rPr>
          <w:sz w:val="16"/>
          <w:szCs w:val="16"/>
        </w:rPr>
        <w:t xml:space="preserve"> can emerge from the interaction of two or more automated trading systems with one another. These older machine learning systems, impactful though they may be, are narrow tools; they lack the general-purpose utility of a frontier language model like ChatGPT. </w:t>
      </w:r>
      <w:proofErr w:type="gramStart"/>
      <w:r>
        <w:rPr>
          <w:sz w:val="16"/>
          <w:szCs w:val="16"/>
        </w:rPr>
        <w:t>In the near future</w:t>
      </w:r>
      <w:proofErr w:type="gramEnd"/>
      <w:r>
        <w:rPr>
          <w:sz w:val="16"/>
          <w:szCs w:val="16"/>
        </w:rPr>
        <w:t xml:space="preserve">, </w:t>
      </w:r>
      <w:proofErr w:type="gramStart"/>
      <w:r>
        <w:rPr>
          <w:u w:val="single"/>
        </w:rPr>
        <w:t>events</w:t>
      </w:r>
      <w:r>
        <w:rPr>
          <w:sz w:val="16"/>
          <w:szCs w:val="16"/>
        </w:rPr>
        <w:t xml:space="preserve"> somewhat</w:t>
      </w:r>
      <w:proofErr w:type="gramEnd"/>
      <w:r>
        <w:rPr>
          <w:sz w:val="16"/>
          <w:szCs w:val="16"/>
        </w:rPr>
        <w:t xml:space="preserve"> </w:t>
      </w:r>
      <w:r>
        <w:rPr>
          <w:u w:val="single"/>
        </w:rPr>
        <w:t xml:space="preserve">like flash crashes may become possible with </w:t>
      </w:r>
      <w:r>
        <w:rPr>
          <w:b/>
          <w:bCs/>
          <w:u w:val="single"/>
        </w:rPr>
        <w:t>ge</w:t>
      </w:r>
      <w:r>
        <w:rPr>
          <w:u w:val="single"/>
        </w:rPr>
        <w:t xml:space="preserve">neralist </w:t>
      </w:r>
      <w:r>
        <w:rPr>
          <w:b/>
          <w:bCs/>
          <w:u w:val="single"/>
        </w:rPr>
        <w:t>AI</w:t>
      </w:r>
      <w:r>
        <w:rPr>
          <w:sz w:val="16"/>
          <w:szCs w:val="16"/>
        </w:rPr>
        <w:t xml:space="preserve"> agents interacting with each other in unpredictable ways. Instead of being confined to the relatively narrow domain of financial asset </w:t>
      </w:r>
      <w:proofErr w:type="gramStart"/>
      <w:r>
        <w:rPr>
          <w:sz w:val="16"/>
          <w:szCs w:val="16"/>
        </w:rPr>
        <w:t>trading,</w:t>
      </w:r>
      <w:proofErr w:type="gramEnd"/>
      <w:r>
        <w:rPr>
          <w:sz w:val="16"/>
          <w:szCs w:val="16"/>
        </w:rPr>
        <w:t xml:space="preserve"> though, these emergent events could occur in a vast range of contexts.</w:t>
      </w:r>
    </w:p>
    <w:p w14:paraId="1AB44817" w14:textId="77777777" w:rsidR="007D14E6" w:rsidRDefault="007D14E6" w:rsidP="007D14E6">
      <w:pPr>
        <w:spacing w:line="256" w:lineRule="auto"/>
        <w:rPr>
          <w:sz w:val="16"/>
          <w:szCs w:val="16"/>
        </w:rPr>
      </w:pPr>
      <w:r>
        <w:rPr>
          <w:sz w:val="16"/>
          <w:szCs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113E59BF" w14:textId="77777777" w:rsidR="007D14E6" w:rsidRDefault="007D14E6" w:rsidP="007D14E6">
      <w:pPr>
        <w:spacing w:line="256" w:lineRule="auto"/>
        <w:rPr>
          <w:sz w:val="16"/>
          <w:szCs w:val="16"/>
        </w:rPr>
      </w:pPr>
      <w:r>
        <w:rPr>
          <w:sz w:val="16"/>
          <w:szCs w:val="16"/>
        </w:rPr>
        <w:t xml:space="preserve">Here is the basic threat model: As these systems are deployed in </w:t>
      </w:r>
      <w:proofErr w:type="gramStart"/>
      <w:r>
        <w:rPr>
          <w:sz w:val="16"/>
          <w:szCs w:val="16"/>
        </w:rPr>
        <w:t>more and more</w:t>
      </w:r>
      <w:proofErr w:type="gramEnd"/>
      <w:r>
        <w:rPr>
          <w:sz w:val="16"/>
          <w:szCs w:val="16"/>
        </w:rPr>
        <w:t xml:space="preserve"> real-world settings, including in commerce, customer service and cyber defense, it is very likely they will interact with one another — often adversarially. </w:t>
      </w:r>
      <w:r>
        <w:rPr>
          <w:u w:val="single"/>
        </w:rPr>
        <w:t xml:space="preserve">We </w:t>
      </w:r>
      <w:r>
        <w:rPr>
          <w:b/>
          <w:bCs/>
          <w:u w:val="single"/>
        </w:rPr>
        <w:t>do not know</w:t>
      </w:r>
      <w:r>
        <w:rPr>
          <w:u w:val="single"/>
        </w:rPr>
        <w:t xml:space="preserve"> what will happen when</w:t>
      </w:r>
      <w:r>
        <w:rPr>
          <w:sz w:val="16"/>
          <w:szCs w:val="16"/>
        </w:rPr>
        <w:t xml:space="preserve"> hundreds of thousands, then </w:t>
      </w:r>
      <w:r>
        <w:rPr>
          <w:b/>
          <w:bCs/>
          <w:u w:val="single"/>
        </w:rPr>
        <w:t>millions</w:t>
      </w:r>
      <w:r>
        <w:rPr>
          <w:sz w:val="16"/>
          <w:szCs w:val="16"/>
        </w:rPr>
        <w:t xml:space="preserve">, </w:t>
      </w:r>
      <w:r>
        <w:rPr>
          <w:u w:val="single"/>
        </w:rPr>
        <w:t xml:space="preserve">then </w:t>
      </w:r>
      <w:r>
        <w:rPr>
          <w:b/>
          <w:bCs/>
          <w:u w:val="single"/>
        </w:rPr>
        <w:t>billions</w:t>
      </w:r>
      <w:r>
        <w:rPr>
          <w:u w:val="single"/>
        </w:rPr>
        <w:t xml:space="preserve"> of adversarial interactions between sophisticated </w:t>
      </w:r>
      <w:r>
        <w:rPr>
          <w:b/>
          <w:bCs/>
          <w:u w:val="single"/>
        </w:rPr>
        <w:t>AI agents</w:t>
      </w:r>
      <w:r>
        <w:rPr>
          <w:u w:val="single"/>
        </w:rPr>
        <w:t xml:space="preserve"> occur </w:t>
      </w:r>
      <w:r>
        <w:rPr>
          <w:b/>
          <w:bCs/>
          <w:u w:val="single"/>
        </w:rPr>
        <w:t>daily</w:t>
      </w:r>
      <w:r>
        <w:rPr>
          <w:sz w:val="16"/>
          <w:szCs w:val="16"/>
        </w:rPr>
        <w:t>. But the ingredients are there for something unexpected, unpredictable and strange. The impacts could very well be large.</w:t>
      </w:r>
    </w:p>
    <w:p w14:paraId="2005C17D" w14:textId="77777777" w:rsidR="007D14E6" w:rsidRDefault="007D14E6" w:rsidP="007D14E6">
      <w:pPr>
        <w:spacing w:line="256" w:lineRule="auto"/>
        <w:rPr>
          <w:sz w:val="16"/>
          <w:szCs w:val="16"/>
        </w:rPr>
      </w:pPr>
      <w:r>
        <w:rPr>
          <w:sz w:val="16"/>
          <w:szCs w:val="16"/>
        </w:rPr>
        <w:t>‘Debt-fueled financial disruptions’</w:t>
      </w:r>
    </w:p>
    <w:p w14:paraId="17DCAEBB" w14:textId="77777777" w:rsidR="007D14E6" w:rsidRDefault="007D14E6" w:rsidP="007D14E6">
      <w:pPr>
        <w:spacing w:line="256" w:lineRule="auto"/>
        <w:rPr>
          <w:sz w:val="16"/>
          <w:szCs w:val="16"/>
        </w:rPr>
      </w:pPr>
      <w:r>
        <w:rPr>
          <w:sz w:val="16"/>
          <w:szCs w:val="16"/>
        </w:rPr>
        <w:t>BY MOHAMED A. EL-ERIAN</w:t>
      </w:r>
    </w:p>
    <w:p w14:paraId="0827F901" w14:textId="77777777" w:rsidR="007D14E6" w:rsidRDefault="007D14E6" w:rsidP="007D14E6">
      <w:pPr>
        <w:spacing w:line="256" w:lineRule="auto"/>
        <w:rPr>
          <w:sz w:val="16"/>
          <w:szCs w:val="16"/>
        </w:rPr>
      </w:pPr>
      <w:r>
        <w:rPr>
          <w:sz w:val="16"/>
          <w:szCs w:val="16"/>
        </w:rPr>
        <w:t>Mohamed A. El-Erian is the Rene M Kern Professor at Wharton School, chief economic adviser at Allianz and chair of Gramercy Fund Management. He was formerly president of Queens’ College, Cambridge University.</w:t>
      </w:r>
    </w:p>
    <w:p w14:paraId="00885044" w14:textId="77777777" w:rsidR="007D14E6" w:rsidRDefault="007D14E6" w:rsidP="007D14E6">
      <w:pPr>
        <w:spacing w:line="256" w:lineRule="auto"/>
        <w:rPr>
          <w:sz w:val="16"/>
          <w:szCs w:val="16"/>
        </w:rPr>
      </w:pPr>
      <w:r>
        <w:rPr>
          <w:u w:val="single"/>
        </w:rPr>
        <w:t xml:space="preserve">U.S. </w:t>
      </w:r>
      <w:r>
        <w:rPr>
          <w:b/>
          <w:bCs/>
          <w:u w:val="single"/>
        </w:rPr>
        <w:t>capital markets</w:t>
      </w:r>
      <w:r>
        <w:rPr>
          <w:u w:val="single"/>
        </w:rPr>
        <w:t xml:space="preserve"> are on </w:t>
      </w:r>
      <w:r>
        <w:rPr>
          <w:b/>
          <w:bCs/>
          <w:u w:val="single"/>
        </w:rPr>
        <w:t>fire</w:t>
      </w:r>
      <w:r>
        <w:rPr>
          <w:sz w:val="16"/>
          <w:szCs w:val="16"/>
        </w:rPr>
        <w:t>, providing ample funding to everything from massive AI projects to “zombie companies.” The resulting surge in asset prices is fueling a “wealth effect” that has contributed to economic growth.</w:t>
      </w:r>
    </w:p>
    <w:p w14:paraId="087BFD53" w14:textId="77777777" w:rsidR="007D14E6" w:rsidRDefault="007D14E6" w:rsidP="007D14E6">
      <w:pPr>
        <w:spacing w:line="256" w:lineRule="auto"/>
        <w:rPr>
          <w:sz w:val="16"/>
          <w:szCs w:val="16"/>
        </w:rPr>
      </w:pPr>
      <w:r>
        <w:rPr>
          <w:sz w:val="16"/>
          <w:szCs w:val="16"/>
        </w:rPr>
        <w:t xml:space="preserve">And </w:t>
      </w:r>
      <w:r>
        <w:rPr>
          <w:u w:val="single"/>
        </w:rPr>
        <w:t xml:space="preserve">yet </w:t>
      </w:r>
      <w:r w:rsidRPr="00DD7301">
        <w:rPr>
          <w:highlight w:val="cyan"/>
          <w:u w:val="single"/>
        </w:rPr>
        <w:t>the</w:t>
      </w:r>
      <w:r>
        <w:rPr>
          <w:u w:val="single"/>
        </w:rPr>
        <w:t xml:space="preserve"> ongoing </w:t>
      </w:r>
      <w:r w:rsidRPr="00DD7301">
        <w:rPr>
          <w:b/>
          <w:bCs/>
          <w:highlight w:val="cyan"/>
          <w:u w:val="single"/>
        </w:rPr>
        <w:t>turbo-charged</w:t>
      </w:r>
      <w:r w:rsidRPr="00DD7301">
        <w:rPr>
          <w:highlight w:val="cyan"/>
          <w:u w:val="single"/>
        </w:rPr>
        <w:t xml:space="preserve"> credit environment</w:t>
      </w:r>
      <w:r>
        <w:rPr>
          <w:sz w:val="16"/>
          <w:szCs w:val="16"/>
        </w:rPr>
        <w:t xml:space="preserve"> has </w:t>
      </w:r>
      <w:r w:rsidRPr="00DD7301">
        <w:rPr>
          <w:highlight w:val="cyan"/>
          <w:u w:val="single"/>
        </w:rPr>
        <w:t>enabled</w:t>
      </w:r>
      <w:r>
        <w:rPr>
          <w:sz w:val="16"/>
          <w:szCs w:val="16"/>
        </w:rPr>
        <w:t xml:space="preserve"> a </w:t>
      </w:r>
      <w:r>
        <w:rPr>
          <w:b/>
          <w:bCs/>
          <w:u w:val="single"/>
        </w:rPr>
        <w:t xml:space="preserve">significant </w:t>
      </w:r>
      <w:r w:rsidRPr="00DD7301">
        <w:rPr>
          <w:b/>
          <w:bCs/>
          <w:highlight w:val="cyan"/>
          <w:u w:val="single"/>
        </w:rPr>
        <w:t>accumulation</w:t>
      </w:r>
      <w:r w:rsidRPr="00DD7301">
        <w:rPr>
          <w:highlight w:val="cyan"/>
          <w:u w:val="single"/>
        </w:rPr>
        <w:t xml:space="preserve"> of </w:t>
      </w:r>
      <w:r w:rsidRPr="00DD7301">
        <w:rPr>
          <w:b/>
          <w:bCs/>
          <w:highlight w:val="cyan"/>
          <w:u w:val="single"/>
        </w:rPr>
        <w:t>leverage</w:t>
      </w:r>
      <w:r>
        <w:rPr>
          <w:u w:val="single"/>
        </w:rPr>
        <w:t xml:space="preserve"> and </w:t>
      </w:r>
      <w:r>
        <w:rPr>
          <w:b/>
          <w:bCs/>
          <w:u w:val="single"/>
        </w:rPr>
        <w:t>debt</w:t>
      </w:r>
      <w:r>
        <w:rPr>
          <w:u w:val="single"/>
        </w:rPr>
        <w:t xml:space="preserve">, a </w:t>
      </w:r>
      <w:r>
        <w:rPr>
          <w:b/>
          <w:bCs/>
          <w:u w:val="single"/>
        </w:rPr>
        <w:t>loosening</w:t>
      </w:r>
      <w:r>
        <w:rPr>
          <w:u w:val="single"/>
        </w:rPr>
        <w:t xml:space="preserve"> of </w:t>
      </w:r>
      <w:r>
        <w:rPr>
          <w:b/>
          <w:bCs/>
          <w:u w:val="single"/>
        </w:rPr>
        <w:t>lending standards</w:t>
      </w:r>
      <w:r>
        <w:rPr>
          <w:u w:val="single"/>
        </w:rPr>
        <w:t xml:space="preserve"> </w:t>
      </w:r>
      <w:r w:rsidRPr="00DD7301">
        <w:rPr>
          <w:highlight w:val="cyan"/>
          <w:u w:val="single"/>
        </w:rPr>
        <w:t xml:space="preserve">and </w:t>
      </w:r>
      <w:r w:rsidRPr="00DD7301">
        <w:rPr>
          <w:b/>
          <w:bCs/>
          <w:highlight w:val="cyan"/>
          <w:u w:val="single"/>
        </w:rPr>
        <w:t>weaker due diligence</w:t>
      </w:r>
      <w:r>
        <w:rPr>
          <w:sz w:val="16"/>
          <w:szCs w:val="16"/>
        </w:rPr>
        <w:t xml:space="preserve"> — and </w:t>
      </w:r>
      <w:r>
        <w:rPr>
          <w:u w:val="single"/>
        </w:rPr>
        <w:t xml:space="preserve">could </w:t>
      </w:r>
      <w:r w:rsidRPr="00DD7301">
        <w:rPr>
          <w:b/>
          <w:bCs/>
          <w:highlight w:val="cyan"/>
          <w:u w:val="single"/>
        </w:rPr>
        <w:t>set</w:t>
      </w:r>
      <w:r w:rsidRPr="00DD7301">
        <w:rPr>
          <w:highlight w:val="cyan"/>
          <w:u w:val="single"/>
        </w:rPr>
        <w:t xml:space="preserve"> the </w:t>
      </w:r>
      <w:r w:rsidRPr="00DD7301">
        <w:rPr>
          <w:b/>
          <w:bCs/>
          <w:highlight w:val="cyan"/>
          <w:u w:val="single"/>
        </w:rPr>
        <w:t>stage</w:t>
      </w:r>
      <w:r w:rsidRPr="00DD7301">
        <w:rPr>
          <w:highlight w:val="cyan"/>
          <w:u w:val="single"/>
        </w:rPr>
        <w:t xml:space="preserve"> for</w:t>
      </w:r>
      <w:r>
        <w:rPr>
          <w:u w:val="single"/>
        </w:rPr>
        <w:t xml:space="preserve"> </w:t>
      </w:r>
      <w:r>
        <w:rPr>
          <w:b/>
          <w:bCs/>
          <w:u w:val="single"/>
        </w:rPr>
        <w:t>debt</w:t>
      </w:r>
      <w:r>
        <w:rPr>
          <w:u w:val="single"/>
        </w:rPr>
        <w:t xml:space="preserve">-fueled </w:t>
      </w:r>
      <w:r w:rsidRPr="00DD7301">
        <w:rPr>
          <w:b/>
          <w:bCs/>
          <w:highlight w:val="cyan"/>
          <w:u w:val="single"/>
        </w:rPr>
        <w:t>financial disruptions</w:t>
      </w:r>
      <w:r>
        <w:rPr>
          <w:sz w:val="16"/>
          <w:szCs w:val="16"/>
        </w:rPr>
        <w:t xml:space="preserve">. Growing aspects of how </w:t>
      </w:r>
      <w:r>
        <w:rPr>
          <w:u w:val="single"/>
        </w:rPr>
        <w:t>these</w:t>
      </w:r>
      <w:r>
        <w:rPr>
          <w:sz w:val="16"/>
          <w:szCs w:val="16"/>
        </w:rPr>
        <w:t xml:space="preserve"> markets operate </w:t>
      </w:r>
      <w:r>
        <w:rPr>
          <w:u w:val="single"/>
        </w:rPr>
        <w:t xml:space="preserve">are starting to feel </w:t>
      </w:r>
      <w:r>
        <w:rPr>
          <w:b/>
          <w:bCs/>
          <w:u w:val="single"/>
        </w:rPr>
        <w:t>worrisomely similar</w:t>
      </w:r>
      <w:r>
        <w:rPr>
          <w:u w:val="single"/>
        </w:rPr>
        <w:t xml:space="preserve"> to the environment before past </w:t>
      </w:r>
      <w:r>
        <w:rPr>
          <w:b/>
          <w:bCs/>
          <w:u w:val="single"/>
        </w:rPr>
        <w:t>financial crises</w:t>
      </w:r>
      <w:r>
        <w:rPr>
          <w:sz w:val="16"/>
          <w:szCs w:val="16"/>
        </w:rPr>
        <w:t>. Even worse, few are guarding against it, and policymakers and markets are not yet pricing it in. This risk, if triggered, would have consequences well beyond the world of finance.</w:t>
      </w:r>
    </w:p>
    <w:p w14:paraId="17B20A9C" w14:textId="77777777" w:rsidR="007D14E6" w:rsidRDefault="007D14E6" w:rsidP="007D14E6">
      <w:pPr>
        <w:spacing w:line="256" w:lineRule="auto"/>
        <w:rPr>
          <w:sz w:val="16"/>
          <w:szCs w:val="16"/>
        </w:rPr>
      </w:pPr>
      <w:r>
        <w:rPr>
          <w:sz w:val="16"/>
          <w:szCs w:val="16"/>
        </w:rPr>
        <w:t>If history repeats itself — and it is a big if — we risk a shock that would not just hurt finance but also undermine economic wellbeing and hit the most vulnerable hardest.</w:t>
      </w:r>
    </w:p>
    <w:p w14:paraId="244DBD28" w14:textId="77777777" w:rsidR="007D14E6" w:rsidRDefault="007D14E6" w:rsidP="007D14E6">
      <w:pPr>
        <w:spacing w:line="256" w:lineRule="auto"/>
        <w:rPr>
          <w:sz w:val="16"/>
          <w:szCs w:val="16"/>
        </w:rPr>
      </w:pPr>
      <w:r>
        <w:rPr>
          <w:sz w:val="16"/>
          <w:szCs w:val="16"/>
        </w:rPr>
        <w:t>‘Syria descends into a vicious renewal of civil war’</w:t>
      </w:r>
    </w:p>
    <w:p w14:paraId="555E6562" w14:textId="77777777" w:rsidR="007D14E6" w:rsidRDefault="007D14E6" w:rsidP="007D14E6">
      <w:pPr>
        <w:spacing w:line="256" w:lineRule="auto"/>
        <w:rPr>
          <w:sz w:val="16"/>
          <w:szCs w:val="16"/>
        </w:rPr>
      </w:pPr>
      <w:r>
        <w:rPr>
          <w:sz w:val="16"/>
          <w:szCs w:val="16"/>
        </w:rPr>
        <w:t>BY RYAN CROCKER</w:t>
      </w:r>
    </w:p>
    <w:p w14:paraId="21644B7D" w14:textId="77777777" w:rsidR="007D14E6" w:rsidRDefault="007D14E6" w:rsidP="007D14E6">
      <w:pPr>
        <w:spacing w:line="256" w:lineRule="auto"/>
        <w:rPr>
          <w:sz w:val="16"/>
          <w:szCs w:val="16"/>
        </w:rPr>
      </w:pPr>
      <w:r>
        <w:rPr>
          <w:sz w:val="16"/>
          <w:szCs w:val="16"/>
        </w:rPr>
        <w:t>Ryan Crocker was a career Foreign Service Officer who served six times as an American ambassador: Afghanistan, Iraq, Pakistan, Syria, Kuwait and Lebanon.</w:t>
      </w:r>
    </w:p>
    <w:p w14:paraId="1FB0C557" w14:textId="77777777" w:rsidR="007D14E6" w:rsidRDefault="007D14E6" w:rsidP="007D14E6">
      <w:pPr>
        <w:spacing w:line="256" w:lineRule="auto"/>
        <w:rPr>
          <w:sz w:val="16"/>
          <w:szCs w:val="16"/>
        </w:rPr>
      </w:pPr>
      <w:r>
        <w:rPr>
          <w:sz w:val="16"/>
          <w:szCs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5B8F66A8" w14:textId="77777777" w:rsidR="007D14E6" w:rsidRDefault="007D14E6" w:rsidP="007D14E6">
      <w:pPr>
        <w:spacing w:line="256" w:lineRule="auto"/>
        <w:rPr>
          <w:sz w:val="16"/>
          <w:szCs w:val="16"/>
        </w:rPr>
      </w:pPr>
      <w:r>
        <w:rPr>
          <w:sz w:val="16"/>
          <w:szCs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276222E2" w14:textId="77777777" w:rsidR="007D14E6" w:rsidRDefault="007D14E6" w:rsidP="007D14E6">
      <w:pPr>
        <w:spacing w:line="256" w:lineRule="auto"/>
        <w:rPr>
          <w:sz w:val="16"/>
          <w:szCs w:val="16"/>
        </w:rPr>
      </w:pPr>
      <w:r>
        <w:rPr>
          <w:sz w:val="16"/>
          <w:szCs w:val="16"/>
        </w:rPr>
        <w:t xml:space="preserve">So is the Syrian government. Unskilled in riot control, </w:t>
      </w:r>
      <w:r>
        <w:rPr>
          <w:u w:val="single"/>
        </w:rPr>
        <w:t xml:space="preserve">security forces respond with </w:t>
      </w:r>
      <w:r>
        <w:rPr>
          <w:b/>
          <w:bCs/>
          <w:u w:val="single"/>
        </w:rPr>
        <w:t>lethal force</w:t>
      </w:r>
      <w:r>
        <w:rPr>
          <w:sz w:val="16"/>
          <w:szCs w:val="16"/>
        </w:rPr>
        <w:t xml:space="preserve">. Within days, the </w:t>
      </w:r>
      <w:r>
        <w:rPr>
          <w:u w:val="single"/>
        </w:rPr>
        <w:t xml:space="preserve">violence has </w:t>
      </w:r>
      <w:r>
        <w:rPr>
          <w:b/>
          <w:bCs/>
          <w:u w:val="single"/>
        </w:rPr>
        <w:t>spread</w:t>
      </w:r>
      <w:r>
        <w:rPr>
          <w:u w:val="single"/>
        </w:rPr>
        <w:t xml:space="preserve"> and </w:t>
      </w:r>
      <w:r>
        <w:rPr>
          <w:b/>
          <w:bCs/>
          <w:u w:val="single"/>
        </w:rPr>
        <w:t>metastasized</w:t>
      </w:r>
      <w:r>
        <w:rPr>
          <w:sz w:val="16"/>
          <w:szCs w:val="16"/>
        </w:rPr>
        <w:t xml:space="preserve"> into sectarian and ethnic conflict as Bedouin tribes renew attacks on Druze communities in the south and Sunnis seek vengeance against Alawis in the west. Kurds in the northeast break off talks with the Damascus </w:t>
      </w:r>
      <w:proofErr w:type="gramStart"/>
      <w:r>
        <w:rPr>
          <w:sz w:val="16"/>
          <w:szCs w:val="16"/>
        </w:rPr>
        <w:t>government, and</w:t>
      </w:r>
      <w:proofErr w:type="gramEnd"/>
      <w:r>
        <w:rPr>
          <w:sz w:val="16"/>
          <w:szCs w:val="16"/>
        </w:rPr>
        <w:t xml:space="preserve"> deploy forces to contested border areas.</w:t>
      </w:r>
    </w:p>
    <w:p w14:paraId="7AE1087F" w14:textId="77777777" w:rsidR="007D14E6" w:rsidRDefault="007D14E6" w:rsidP="007D14E6">
      <w:pPr>
        <w:spacing w:line="256" w:lineRule="auto"/>
        <w:rPr>
          <w:sz w:val="16"/>
          <w:szCs w:val="16"/>
        </w:rPr>
      </w:pPr>
      <w:r>
        <w:rPr>
          <w:sz w:val="16"/>
          <w:szCs w:val="16"/>
        </w:rPr>
        <w:t xml:space="preserve">Within weeks, </w:t>
      </w:r>
      <w:r>
        <w:rPr>
          <w:u w:val="single"/>
        </w:rPr>
        <w:t xml:space="preserve">the </w:t>
      </w:r>
      <w:r>
        <w:rPr>
          <w:b/>
          <w:bCs/>
          <w:u w:val="single"/>
        </w:rPr>
        <w:t>Israeli military</w:t>
      </w:r>
      <w:r>
        <w:rPr>
          <w:u w:val="single"/>
        </w:rPr>
        <w:t xml:space="preserve"> intervenes</w:t>
      </w:r>
      <w:r>
        <w:rPr>
          <w:sz w:val="16"/>
          <w:szCs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260FEC85" w14:textId="77777777" w:rsidR="007D14E6" w:rsidRDefault="007D14E6" w:rsidP="007D14E6">
      <w:pPr>
        <w:spacing w:line="256" w:lineRule="auto"/>
        <w:rPr>
          <w:sz w:val="16"/>
          <w:szCs w:val="16"/>
        </w:rPr>
      </w:pPr>
      <w:r>
        <w:rPr>
          <w:sz w:val="16"/>
          <w:szCs w:val="16"/>
        </w:rPr>
        <w:t>Syria, which had been a symbol of hope for the Middle East, instead becomes the epicenter of the most destabilizing conflict the region has seen in decades.</w:t>
      </w:r>
    </w:p>
    <w:p w14:paraId="4BF171DF" w14:textId="77777777" w:rsidR="007D14E6" w:rsidRDefault="007D14E6" w:rsidP="007D14E6">
      <w:pPr>
        <w:spacing w:line="256" w:lineRule="auto"/>
        <w:rPr>
          <w:sz w:val="16"/>
          <w:szCs w:val="16"/>
        </w:rPr>
      </w:pPr>
      <w:r>
        <w:rPr>
          <w:sz w:val="16"/>
          <w:szCs w:val="16"/>
        </w:rPr>
        <w:t>‘</w:t>
      </w:r>
      <w:r>
        <w:rPr>
          <w:u w:val="single"/>
        </w:rPr>
        <w:t>Society enters</w:t>
      </w:r>
      <w:r>
        <w:rPr>
          <w:sz w:val="16"/>
          <w:szCs w:val="16"/>
        </w:rPr>
        <w:t xml:space="preserve"> a state of </w:t>
      </w:r>
      <w:r>
        <w:rPr>
          <w:b/>
          <w:bCs/>
          <w:u w:val="single"/>
        </w:rPr>
        <w:t>psychosocial freefall</w:t>
      </w:r>
      <w:r>
        <w:rPr>
          <w:sz w:val="16"/>
          <w:szCs w:val="16"/>
        </w:rPr>
        <w:t>’</w:t>
      </w:r>
    </w:p>
    <w:p w14:paraId="08AA63C3" w14:textId="77777777" w:rsidR="007D14E6" w:rsidRDefault="007D14E6" w:rsidP="007D14E6">
      <w:pPr>
        <w:spacing w:line="256" w:lineRule="auto"/>
        <w:rPr>
          <w:sz w:val="16"/>
          <w:szCs w:val="16"/>
        </w:rPr>
      </w:pPr>
      <w:r>
        <w:rPr>
          <w:sz w:val="16"/>
          <w:szCs w:val="16"/>
        </w:rPr>
        <w:t>BY ERICA ORANGE</w:t>
      </w:r>
    </w:p>
    <w:p w14:paraId="0BC1EAF6" w14:textId="77777777" w:rsidR="007D14E6" w:rsidRDefault="007D14E6" w:rsidP="007D14E6">
      <w:pPr>
        <w:spacing w:line="256" w:lineRule="auto"/>
        <w:rPr>
          <w:sz w:val="16"/>
          <w:szCs w:val="16"/>
        </w:rPr>
      </w:pPr>
      <w:r>
        <w:rPr>
          <w:sz w:val="16"/>
          <w:szCs w:val="16"/>
        </w:rPr>
        <w:t>Erica Orange is a partner at The Future Hunters, a leading futurist firm, and the author of AI + The New Human Frontier: Reimagining the Future of Time, Trust + Truth.</w:t>
      </w:r>
    </w:p>
    <w:p w14:paraId="295F9EE8" w14:textId="77777777" w:rsidR="007D14E6" w:rsidRDefault="007D14E6" w:rsidP="007D14E6">
      <w:pPr>
        <w:spacing w:line="256" w:lineRule="auto"/>
        <w:rPr>
          <w:sz w:val="16"/>
          <w:szCs w:val="16"/>
        </w:rPr>
      </w:pPr>
      <w:r>
        <w:rPr>
          <w:sz w:val="16"/>
          <w:szCs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Pr>
          <w:u w:val="single"/>
        </w:rPr>
        <w:t xml:space="preserve">society </w:t>
      </w:r>
      <w:r>
        <w:rPr>
          <w:b/>
          <w:bCs/>
          <w:u w:val="single"/>
        </w:rPr>
        <w:t>enters</w:t>
      </w:r>
      <w:r>
        <w:rPr>
          <w:sz w:val="16"/>
          <w:szCs w:val="16"/>
        </w:rPr>
        <w:t xml:space="preserve"> a state of </w:t>
      </w:r>
      <w:r>
        <w:rPr>
          <w:b/>
          <w:bCs/>
          <w:u w:val="single"/>
        </w:rPr>
        <w:t>psychosocial freefall</w:t>
      </w:r>
      <w:r>
        <w:rPr>
          <w:u w:val="single"/>
        </w:rPr>
        <w:t xml:space="preserve"> where </w:t>
      </w:r>
      <w:r w:rsidRPr="00DD7301">
        <w:rPr>
          <w:b/>
          <w:bCs/>
          <w:highlight w:val="cyan"/>
          <w:u w:val="single"/>
        </w:rPr>
        <w:t>AI</w:t>
      </w:r>
      <w:r w:rsidRPr="00DD7301">
        <w:rPr>
          <w:highlight w:val="cyan"/>
          <w:u w:val="single"/>
        </w:rPr>
        <w:t xml:space="preserve"> creates</w:t>
      </w:r>
      <w:r>
        <w:rPr>
          <w:sz w:val="16"/>
          <w:szCs w:val="16"/>
        </w:rPr>
        <w:t xml:space="preserve"> a series of </w:t>
      </w:r>
      <w:r w:rsidRPr="00DD7301">
        <w:rPr>
          <w:b/>
          <w:bCs/>
          <w:highlight w:val="cyan"/>
          <w:u w:val="single"/>
        </w:rPr>
        <w:t>parallel realities</w:t>
      </w:r>
      <w:r>
        <w:rPr>
          <w:sz w:val="16"/>
          <w:szCs w:val="16"/>
        </w:rPr>
        <w:t xml:space="preserve">. </w:t>
      </w:r>
      <w:r>
        <w:rPr>
          <w:u w:val="single"/>
        </w:rPr>
        <w:t>It will mark</w:t>
      </w:r>
      <w:r>
        <w:rPr>
          <w:sz w:val="16"/>
          <w:szCs w:val="16"/>
        </w:rPr>
        <w:t xml:space="preserve"> a transition not from disagreement to deeper disagreement, but from disagreement to </w:t>
      </w:r>
      <w:r>
        <w:rPr>
          <w:u w:val="single"/>
        </w:rPr>
        <w:t xml:space="preserve">the </w:t>
      </w:r>
      <w:r>
        <w:rPr>
          <w:b/>
          <w:bCs/>
          <w:u w:val="single"/>
        </w:rPr>
        <w:t>collapse</w:t>
      </w:r>
      <w:r>
        <w:rPr>
          <w:u w:val="single"/>
        </w:rPr>
        <w:t xml:space="preserve"> of</w:t>
      </w:r>
      <w:r>
        <w:rPr>
          <w:sz w:val="16"/>
          <w:szCs w:val="16"/>
        </w:rPr>
        <w:t xml:space="preserve"> a </w:t>
      </w:r>
      <w:r>
        <w:rPr>
          <w:b/>
          <w:bCs/>
          <w:u w:val="single"/>
        </w:rPr>
        <w:t>shared reality</w:t>
      </w:r>
      <w:r>
        <w:rPr>
          <w:sz w:val="16"/>
          <w:szCs w:val="16"/>
        </w:rPr>
        <w:t xml:space="preserve"> altogether.</w:t>
      </w:r>
    </w:p>
    <w:p w14:paraId="54600551" w14:textId="77777777" w:rsidR="007D14E6" w:rsidRDefault="007D14E6" w:rsidP="007D14E6">
      <w:pPr>
        <w:spacing w:line="256" w:lineRule="auto"/>
        <w:rPr>
          <w:sz w:val="16"/>
          <w:szCs w:val="16"/>
        </w:rPr>
      </w:pPr>
      <w:r>
        <w:rPr>
          <w:u w:val="single"/>
        </w:rPr>
        <w:t xml:space="preserve">This </w:t>
      </w:r>
      <w:r w:rsidRPr="00DD7301">
        <w:rPr>
          <w:highlight w:val="cyan"/>
          <w:u w:val="single"/>
        </w:rPr>
        <w:t>leads to</w:t>
      </w:r>
      <w:r>
        <w:rPr>
          <w:sz w:val="16"/>
          <w:szCs w:val="16"/>
        </w:rPr>
        <w:t xml:space="preserve"> the </w:t>
      </w:r>
      <w:r w:rsidRPr="00DD7301">
        <w:rPr>
          <w:b/>
          <w:bCs/>
          <w:highlight w:val="cyan"/>
          <w:u w:val="single"/>
        </w:rPr>
        <w:t>upending</w:t>
      </w:r>
      <w:r w:rsidRPr="00DD7301">
        <w:rPr>
          <w:highlight w:val="cyan"/>
          <w:u w:val="single"/>
        </w:rPr>
        <w:t xml:space="preserve"> of the </w:t>
      </w:r>
      <w:r w:rsidRPr="00DD7301">
        <w:rPr>
          <w:b/>
          <w:bCs/>
          <w:highlight w:val="cyan"/>
          <w:u w:val="single"/>
        </w:rPr>
        <w:t>midterm</w:t>
      </w:r>
      <w:r>
        <w:rPr>
          <w:sz w:val="16"/>
          <w:szCs w:val="16"/>
        </w:rPr>
        <w:t xml:space="preserve"> election</w:t>
      </w:r>
      <w:r w:rsidRPr="00DD7301">
        <w:rPr>
          <w:b/>
          <w:bCs/>
          <w:highlight w:val="cyan"/>
          <w:u w:val="single"/>
        </w:rPr>
        <w:t>s</w:t>
      </w:r>
      <w:r>
        <w:rPr>
          <w:u w:val="single"/>
        </w:rPr>
        <w:t xml:space="preserve">. Ultra-realistic </w:t>
      </w:r>
      <w:r>
        <w:rPr>
          <w:b/>
          <w:bCs/>
          <w:u w:val="single"/>
        </w:rPr>
        <w:t>deepfakes</w:t>
      </w:r>
      <w:r>
        <w:rPr>
          <w:u w:val="single"/>
        </w:rPr>
        <w:t xml:space="preserve"> flood the </w:t>
      </w:r>
      <w:r>
        <w:rPr>
          <w:b/>
          <w:bCs/>
          <w:u w:val="single"/>
        </w:rPr>
        <w:t>infosphere</w:t>
      </w:r>
      <w:r>
        <w:rPr>
          <w:sz w:val="16"/>
          <w:szCs w:val="16"/>
        </w:rPr>
        <w:t xml:space="preserve">. One week before the election, </w:t>
      </w:r>
      <w:r>
        <w:rPr>
          <w:u w:val="single"/>
        </w:rPr>
        <w:t xml:space="preserve">a deepfake shows one candidate accepting a </w:t>
      </w:r>
      <w:r>
        <w:rPr>
          <w:b/>
          <w:bCs/>
          <w:u w:val="single"/>
        </w:rPr>
        <w:t>bribe</w:t>
      </w:r>
      <w:r>
        <w:rPr>
          <w:sz w:val="16"/>
          <w:szCs w:val="16"/>
        </w:rPr>
        <w:t xml:space="preserve"> from a foreign government. Minutes later, </w:t>
      </w:r>
      <w:r>
        <w:rPr>
          <w:u w:val="single"/>
        </w:rPr>
        <w:t>another deepfake shows the opposing candidate calling for</w:t>
      </w:r>
      <w:r>
        <w:rPr>
          <w:sz w:val="16"/>
          <w:szCs w:val="16"/>
        </w:rPr>
        <w:t xml:space="preserve"> the </w:t>
      </w:r>
      <w:r>
        <w:rPr>
          <w:b/>
          <w:bCs/>
          <w:u w:val="single"/>
        </w:rPr>
        <w:t>abolition</w:t>
      </w:r>
      <w:r>
        <w:rPr>
          <w:u w:val="single"/>
        </w:rPr>
        <w:t xml:space="preserve"> of </w:t>
      </w:r>
      <w:r>
        <w:rPr>
          <w:b/>
          <w:bCs/>
          <w:u w:val="single"/>
        </w:rPr>
        <w:t>elections</w:t>
      </w:r>
      <w:r>
        <w:rPr>
          <w:sz w:val="16"/>
          <w:szCs w:val="16"/>
        </w:rPr>
        <w:t xml:space="preserve">. Both clips go viral before fact-checkers can respond. </w:t>
      </w:r>
      <w:r>
        <w:rPr>
          <w:u w:val="single"/>
        </w:rPr>
        <w:t xml:space="preserve">AI instantly generates </w:t>
      </w:r>
      <w:r>
        <w:rPr>
          <w:b/>
          <w:bCs/>
          <w:u w:val="single"/>
        </w:rPr>
        <w:t>thousands</w:t>
      </w:r>
      <w:r>
        <w:rPr>
          <w:u w:val="single"/>
        </w:rPr>
        <w:t xml:space="preserve"> of supporting</w:t>
      </w:r>
      <w:r>
        <w:rPr>
          <w:sz w:val="16"/>
          <w:szCs w:val="16"/>
        </w:rPr>
        <w:t xml:space="preserve"> “</w:t>
      </w:r>
      <w:r>
        <w:rPr>
          <w:b/>
          <w:bCs/>
          <w:u w:val="single"/>
        </w:rPr>
        <w:t>eyewitness accounts</w:t>
      </w:r>
      <w:r>
        <w:rPr>
          <w:sz w:val="16"/>
          <w:szCs w:val="16"/>
        </w:rPr>
        <w:t>,” each with hyper-realistic voices, backstories and social profiles. In the following days, AI-generated “leaked documents” allege voting manipulation, foreign hacks and corrupted ballots. The public no longer mistrusts the government. They mistrust reality.</w:t>
      </w:r>
    </w:p>
    <w:p w14:paraId="02B8E8DE" w14:textId="77777777" w:rsidR="007D14E6" w:rsidRDefault="007D14E6" w:rsidP="007D14E6">
      <w:pPr>
        <w:spacing w:line="256" w:lineRule="auto"/>
        <w:rPr>
          <w:sz w:val="16"/>
          <w:szCs w:val="16"/>
        </w:rPr>
      </w:pPr>
      <w:r>
        <w:rPr>
          <w:sz w:val="16"/>
          <w:szCs w:val="16"/>
        </w:rPr>
        <w:t>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“truth.”</w:t>
      </w:r>
    </w:p>
    <w:p w14:paraId="0ACA4A78" w14:textId="77777777" w:rsidR="007D14E6" w:rsidRDefault="007D14E6" w:rsidP="007D14E6">
      <w:pPr>
        <w:spacing w:line="256" w:lineRule="auto"/>
        <w:rPr>
          <w:sz w:val="16"/>
          <w:szCs w:val="16"/>
        </w:rPr>
      </w:pPr>
      <w:r>
        <w:rPr>
          <w:sz w:val="16"/>
          <w:szCs w:val="16"/>
        </w:rPr>
        <w:t>‘</w:t>
      </w:r>
      <w:r>
        <w:rPr>
          <w:u w:val="single"/>
        </w:rPr>
        <w:t xml:space="preserve">An </w:t>
      </w:r>
      <w:r>
        <w:rPr>
          <w:b/>
          <w:bCs/>
          <w:u w:val="single"/>
        </w:rPr>
        <w:t>appetite</w:t>
      </w:r>
      <w:r>
        <w:rPr>
          <w:u w:val="single"/>
        </w:rPr>
        <w:t xml:space="preserve"> to put </w:t>
      </w:r>
      <w:r>
        <w:rPr>
          <w:b/>
          <w:bCs/>
          <w:u w:val="single"/>
        </w:rPr>
        <w:t>Russia’s nuc</w:t>
      </w:r>
      <w:r>
        <w:rPr>
          <w:u w:val="single"/>
        </w:rPr>
        <w:t xml:space="preserve">lear </w:t>
      </w:r>
      <w:r>
        <w:rPr>
          <w:b/>
          <w:bCs/>
          <w:u w:val="single"/>
        </w:rPr>
        <w:t>arsenal</w:t>
      </w:r>
      <w:r>
        <w:rPr>
          <w:u w:val="single"/>
        </w:rPr>
        <w:t xml:space="preserve"> to </w:t>
      </w:r>
      <w:r>
        <w:rPr>
          <w:b/>
          <w:bCs/>
          <w:u w:val="single"/>
        </w:rPr>
        <w:t>work</w:t>
      </w:r>
      <w:r>
        <w:rPr>
          <w:sz w:val="16"/>
          <w:szCs w:val="16"/>
        </w:rPr>
        <w:t>’</w:t>
      </w:r>
    </w:p>
    <w:p w14:paraId="0D978B75" w14:textId="77777777" w:rsidR="007D14E6" w:rsidRDefault="007D14E6" w:rsidP="007D14E6">
      <w:pPr>
        <w:spacing w:line="256" w:lineRule="auto"/>
        <w:rPr>
          <w:sz w:val="16"/>
          <w:szCs w:val="16"/>
        </w:rPr>
      </w:pPr>
      <w:r>
        <w:rPr>
          <w:sz w:val="16"/>
          <w:szCs w:val="16"/>
        </w:rPr>
        <w:t>BY ALEC ROSS</w:t>
      </w:r>
    </w:p>
    <w:p w14:paraId="09CDB1E8" w14:textId="77777777" w:rsidR="007D14E6" w:rsidRDefault="007D14E6" w:rsidP="007D14E6">
      <w:pPr>
        <w:spacing w:line="256" w:lineRule="auto"/>
        <w:rPr>
          <w:sz w:val="16"/>
          <w:szCs w:val="16"/>
        </w:rPr>
      </w:pPr>
      <w:r>
        <w:rPr>
          <w:sz w:val="16"/>
          <w:szCs w:val="16"/>
        </w:rPr>
        <w:t>Alec Ross is a distinguished professor at the University of Bologna, Italy.</w:t>
      </w:r>
    </w:p>
    <w:p w14:paraId="332ED488" w14:textId="77777777" w:rsidR="007D14E6" w:rsidRDefault="007D14E6" w:rsidP="007D14E6">
      <w:pPr>
        <w:spacing w:line="256" w:lineRule="auto"/>
        <w:rPr>
          <w:sz w:val="16"/>
          <w:szCs w:val="16"/>
        </w:rPr>
      </w:pPr>
      <w:r>
        <w:rPr>
          <w:sz w:val="16"/>
          <w:szCs w:val="16"/>
        </w:rPr>
        <w:t xml:space="preserve">By Jan. 1, Vladimir </w:t>
      </w:r>
      <w:r w:rsidRPr="00DD7301">
        <w:rPr>
          <w:b/>
          <w:bCs/>
          <w:highlight w:val="cyan"/>
          <w:u w:val="single"/>
        </w:rPr>
        <w:t>Putin</w:t>
      </w:r>
      <w:r>
        <w:rPr>
          <w:sz w:val="16"/>
          <w:szCs w:val="16"/>
        </w:rPr>
        <w:t xml:space="preserve"> will already have exceeded the average life expectancy for Russian men by five years. One thing that would shake all the pieces on the world’s 196-country chessboard would be hi</w:t>
      </w:r>
      <w:r w:rsidRPr="00DD7301">
        <w:rPr>
          <w:highlight w:val="cyan"/>
          <w:u w:val="single"/>
        </w:rPr>
        <w:t xml:space="preserve">s </w:t>
      </w:r>
      <w:r w:rsidRPr="00DD7301">
        <w:rPr>
          <w:b/>
          <w:bCs/>
          <w:highlight w:val="cyan"/>
          <w:u w:val="single"/>
        </w:rPr>
        <w:t>death</w:t>
      </w:r>
      <w:r>
        <w:rPr>
          <w:sz w:val="16"/>
          <w:szCs w:val="16"/>
        </w:rPr>
        <w:t>, though it is unlikely to come from his being thrown out of a fifth-story window.</w:t>
      </w:r>
    </w:p>
    <w:p w14:paraId="269C2CED" w14:textId="77777777" w:rsidR="007D14E6" w:rsidRDefault="007D14E6" w:rsidP="007D14E6">
      <w:pPr>
        <w:spacing w:line="256" w:lineRule="auto"/>
        <w:rPr>
          <w:sz w:val="16"/>
          <w:szCs w:val="16"/>
        </w:rPr>
      </w:pPr>
      <w:r>
        <w:rPr>
          <w:u w:val="single"/>
        </w:rPr>
        <w:t xml:space="preserve">What would follow is </w:t>
      </w:r>
      <w:r>
        <w:rPr>
          <w:b/>
          <w:bCs/>
          <w:u w:val="single"/>
        </w:rPr>
        <w:t>chaos</w:t>
      </w:r>
      <w:r>
        <w:rPr>
          <w:sz w:val="16"/>
          <w:szCs w:val="16"/>
        </w:rPr>
        <w:t xml:space="preserve"> with a conclusion that nobody could credibly game out with confidence.</w:t>
      </w:r>
    </w:p>
    <w:p w14:paraId="5074552E" w14:textId="77777777" w:rsidR="007D14E6" w:rsidRDefault="007D14E6" w:rsidP="007D14E6">
      <w:pPr>
        <w:spacing w:line="256" w:lineRule="auto"/>
        <w:rPr>
          <w:sz w:val="16"/>
          <w:szCs w:val="16"/>
        </w:rPr>
      </w:pPr>
      <w:r>
        <w:rPr>
          <w:sz w:val="16"/>
          <w:szCs w:val="16"/>
        </w:rPr>
        <w:t xml:space="preserve">We could anticipate figures who have run for and won elections, like former Russian President Dmitry Medvedev, asserting themselves and trying to build popular support. This effort would almost certainly run at </w:t>
      </w:r>
      <w:proofErr w:type="gramStart"/>
      <w:r>
        <w:rPr>
          <w:sz w:val="16"/>
          <w:szCs w:val="16"/>
        </w:rPr>
        <w:t>cross-currents</w:t>
      </w:r>
      <w:proofErr w:type="gramEnd"/>
      <w:r>
        <w:rPr>
          <w:sz w:val="16"/>
          <w:szCs w:val="16"/>
        </w:rPr>
        <w:t xml:space="preserve"> with the designs of the siloviki, the innermost circle around Putin that is poorly understood and mostly impermeable. Those who have leaked have ended up in Siberia or six feet underground, and this same faction controls Russia’s military and security apparatus.</w:t>
      </w:r>
    </w:p>
    <w:p w14:paraId="19F49613" w14:textId="77777777" w:rsidR="007D14E6" w:rsidRDefault="007D14E6" w:rsidP="007D14E6">
      <w:pPr>
        <w:spacing w:line="256" w:lineRule="auto"/>
        <w:rPr>
          <w:sz w:val="16"/>
          <w:szCs w:val="16"/>
        </w:rPr>
      </w:pPr>
      <w:r>
        <w:rPr>
          <w:sz w:val="16"/>
          <w:szCs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572E164A" w14:textId="77777777" w:rsidR="007D14E6" w:rsidRDefault="007D14E6" w:rsidP="007D14E6">
      <w:pPr>
        <w:spacing w:line="256" w:lineRule="auto"/>
        <w:rPr>
          <w:sz w:val="16"/>
          <w:szCs w:val="16"/>
        </w:rPr>
      </w:pPr>
      <w:r>
        <w:rPr>
          <w:sz w:val="16"/>
          <w:szCs w:val="16"/>
        </w:rPr>
        <w:t>‘Political violence leading up to the midterms’</w:t>
      </w:r>
    </w:p>
    <w:p w14:paraId="1E1A085A" w14:textId="77777777" w:rsidR="007D14E6" w:rsidRDefault="007D14E6" w:rsidP="007D14E6">
      <w:pPr>
        <w:spacing w:line="256" w:lineRule="auto"/>
        <w:rPr>
          <w:sz w:val="16"/>
          <w:szCs w:val="16"/>
        </w:rPr>
      </w:pPr>
      <w:r>
        <w:rPr>
          <w:sz w:val="16"/>
          <w:szCs w:val="16"/>
        </w:rPr>
        <w:t>BY ANDREW YANG</w:t>
      </w:r>
    </w:p>
    <w:p w14:paraId="67BF14A6" w14:textId="77777777" w:rsidR="007D14E6" w:rsidRDefault="007D14E6" w:rsidP="007D14E6">
      <w:pPr>
        <w:spacing w:line="256" w:lineRule="auto"/>
        <w:rPr>
          <w:sz w:val="16"/>
          <w:szCs w:val="16"/>
        </w:rPr>
      </w:pPr>
      <w:r>
        <w:rPr>
          <w:sz w:val="16"/>
          <w:szCs w:val="16"/>
        </w:rPr>
        <w:t>Andrew Yang is a former Democratic presidential candidate and CEO of Noble Mobile, a new wireless carrier.</w:t>
      </w:r>
    </w:p>
    <w:p w14:paraId="288807BC" w14:textId="77777777" w:rsidR="007D14E6" w:rsidRDefault="007D14E6" w:rsidP="007D14E6">
      <w:pPr>
        <w:spacing w:line="256" w:lineRule="auto"/>
        <w:rPr>
          <w:sz w:val="16"/>
          <w:szCs w:val="16"/>
        </w:rPr>
      </w:pPr>
      <w:r>
        <w:rPr>
          <w:sz w:val="16"/>
          <w:szCs w:val="16"/>
        </w:rPr>
        <w:t xml:space="preserve">The event that could derail 2026 is </w:t>
      </w:r>
      <w:r>
        <w:rPr>
          <w:u w:val="single"/>
        </w:rPr>
        <w:t xml:space="preserve">political violence leading up to the </w:t>
      </w:r>
      <w:r>
        <w:rPr>
          <w:b/>
          <w:bCs/>
          <w:u w:val="single"/>
        </w:rPr>
        <w:t>midterms</w:t>
      </w:r>
      <w:r>
        <w:rPr>
          <w:sz w:val="16"/>
          <w:szCs w:val="16"/>
        </w:rPr>
        <w:t xml:space="preserve">. </w:t>
      </w:r>
      <w:r w:rsidRPr="00DD7301">
        <w:rPr>
          <w:highlight w:val="cyan"/>
          <w:u w:val="single"/>
        </w:rPr>
        <w:t xml:space="preserve">A </w:t>
      </w:r>
      <w:r w:rsidRPr="00DD7301">
        <w:rPr>
          <w:b/>
          <w:bCs/>
          <w:highlight w:val="cyan"/>
          <w:u w:val="single"/>
        </w:rPr>
        <w:t>candidate</w:t>
      </w:r>
      <w:r w:rsidRPr="00DD7301">
        <w:rPr>
          <w:highlight w:val="cyan"/>
          <w:u w:val="single"/>
        </w:rPr>
        <w:t xml:space="preserve"> gets </w:t>
      </w:r>
      <w:r w:rsidRPr="00DD7301">
        <w:rPr>
          <w:b/>
          <w:bCs/>
          <w:highlight w:val="cyan"/>
          <w:u w:val="single"/>
        </w:rPr>
        <w:t>shot</w:t>
      </w:r>
      <w:r>
        <w:rPr>
          <w:u w:val="single"/>
        </w:rPr>
        <w:t xml:space="preserve"> and</w:t>
      </w:r>
      <w:r>
        <w:rPr>
          <w:sz w:val="16"/>
          <w:szCs w:val="16"/>
        </w:rPr>
        <w:t xml:space="preserve"> wounded or </w:t>
      </w:r>
      <w:r>
        <w:rPr>
          <w:b/>
          <w:bCs/>
          <w:u w:val="single"/>
        </w:rPr>
        <w:t>killed</w:t>
      </w:r>
      <w:r>
        <w:rPr>
          <w:sz w:val="16"/>
          <w:szCs w:val="16"/>
        </w:rPr>
        <w:t xml:space="preserve"> while on the trail. Some </w:t>
      </w:r>
      <w:r>
        <w:rPr>
          <w:u w:val="single"/>
        </w:rPr>
        <w:t xml:space="preserve">officeholders call for </w:t>
      </w:r>
      <w:r>
        <w:rPr>
          <w:b/>
          <w:bCs/>
          <w:u w:val="single"/>
        </w:rPr>
        <w:t>peace</w:t>
      </w:r>
      <w:r>
        <w:rPr>
          <w:u w:val="single"/>
        </w:rPr>
        <w:t xml:space="preserve"> or </w:t>
      </w:r>
      <w:r>
        <w:rPr>
          <w:b/>
          <w:bCs/>
          <w:u w:val="single"/>
        </w:rPr>
        <w:t>perspective</w:t>
      </w:r>
      <w:r>
        <w:rPr>
          <w:sz w:val="16"/>
          <w:szCs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059D9290" w14:textId="77777777" w:rsidR="007D14E6" w:rsidRDefault="007D14E6" w:rsidP="007D14E6">
      <w:pPr>
        <w:spacing w:line="256" w:lineRule="auto"/>
        <w:rPr>
          <w:sz w:val="16"/>
          <w:szCs w:val="16"/>
        </w:rPr>
      </w:pPr>
      <w:r>
        <w:rPr>
          <w:sz w:val="16"/>
          <w:szCs w:val="16"/>
        </w:rPr>
        <w:t xml:space="preserve">Then an </w:t>
      </w:r>
      <w:r>
        <w:rPr>
          <w:u w:val="single"/>
        </w:rPr>
        <w:t xml:space="preserve">AI video showing a candidate getting </w:t>
      </w:r>
      <w:r>
        <w:rPr>
          <w:b/>
          <w:bCs/>
          <w:u w:val="single"/>
        </w:rPr>
        <w:t>murdered</w:t>
      </w:r>
      <w:r>
        <w:rPr>
          <w:sz w:val="16"/>
          <w:szCs w:val="16"/>
        </w:rPr>
        <w:t xml:space="preserve"> in grisly fashion </w:t>
      </w:r>
      <w:r>
        <w:rPr>
          <w:u w:val="single"/>
        </w:rPr>
        <w:t xml:space="preserve">is </w:t>
      </w:r>
      <w:r>
        <w:rPr>
          <w:b/>
          <w:bCs/>
          <w:u w:val="single"/>
        </w:rPr>
        <w:t>circulated</w:t>
      </w:r>
      <w:r>
        <w:rPr>
          <w:sz w:val="16"/>
          <w:szCs w:val="16"/>
        </w:rPr>
        <w:t xml:space="preserve">. It can’t be confirmed or denied because the actual person is unavailable, and the video goes viral. The party in power says that </w:t>
      </w:r>
      <w:r>
        <w:rPr>
          <w:u w:val="single"/>
        </w:rPr>
        <w:t xml:space="preserve">certain </w:t>
      </w:r>
      <w:r w:rsidRPr="00DD7301">
        <w:rPr>
          <w:b/>
          <w:bCs/>
          <w:highlight w:val="cyan"/>
          <w:u w:val="single"/>
        </w:rPr>
        <w:t>races</w:t>
      </w:r>
      <w:r w:rsidRPr="00DD7301">
        <w:rPr>
          <w:highlight w:val="cyan"/>
          <w:u w:val="single"/>
        </w:rPr>
        <w:t xml:space="preserve"> can’t be</w:t>
      </w:r>
      <w:r>
        <w:rPr>
          <w:u w:val="single"/>
        </w:rPr>
        <w:t xml:space="preserve"> </w:t>
      </w:r>
      <w:r>
        <w:rPr>
          <w:b/>
          <w:bCs/>
          <w:u w:val="single"/>
        </w:rPr>
        <w:t xml:space="preserve">safely </w:t>
      </w:r>
      <w:r w:rsidRPr="00DD7301">
        <w:rPr>
          <w:b/>
          <w:bCs/>
          <w:highlight w:val="cyan"/>
          <w:u w:val="single"/>
        </w:rPr>
        <w:t>held</w:t>
      </w:r>
      <w:r>
        <w:rPr>
          <w:u w:val="single"/>
        </w:rPr>
        <w:t xml:space="preserve"> or sites can’t be </w:t>
      </w:r>
      <w:r>
        <w:rPr>
          <w:b/>
          <w:bCs/>
          <w:u w:val="single"/>
        </w:rPr>
        <w:t>protected</w:t>
      </w:r>
      <w:r>
        <w:rPr>
          <w:sz w:val="16"/>
          <w:szCs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090C5AEF" w14:textId="77777777" w:rsidR="007D14E6" w:rsidRDefault="007D14E6" w:rsidP="007D14E6">
      <w:pPr>
        <w:spacing w:line="256" w:lineRule="auto"/>
        <w:rPr>
          <w:sz w:val="16"/>
          <w:szCs w:val="16"/>
        </w:rPr>
      </w:pPr>
      <w:proofErr w:type="gramStart"/>
      <w:r>
        <w:rPr>
          <w:sz w:val="16"/>
          <w:szCs w:val="16"/>
        </w:rPr>
        <w:t>Or,</w:t>
      </w:r>
      <w:proofErr w:type="gramEnd"/>
      <w:r>
        <w:rPr>
          <w:sz w:val="16"/>
          <w:szCs w:val="16"/>
        </w:rPr>
        <w:t xml:space="preserve"> maybe everything will go smoothly, we’ll all agree on the results, and our faith in democracy, truth and a shared objective reality will be restored. Anything is possible.</w:t>
      </w:r>
    </w:p>
    <w:p w14:paraId="3A093447" w14:textId="77777777" w:rsidR="007D14E6" w:rsidRDefault="007D14E6" w:rsidP="007D14E6">
      <w:pPr>
        <w:spacing w:line="256" w:lineRule="auto"/>
        <w:rPr>
          <w:sz w:val="16"/>
          <w:szCs w:val="16"/>
        </w:rPr>
      </w:pPr>
      <w:r>
        <w:rPr>
          <w:sz w:val="16"/>
          <w:szCs w:val="16"/>
        </w:rPr>
        <w:t xml:space="preserve">‘Artificial intelligence is a time machine that </w:t>
      </w:r>
      <w:proofErr w:type="gramStart"/>
      <w:r>
        <w:rPr>
          <w:sz w:val="16"/>
          <w:szCs w:val="16"/>
        </w:rPr>
        <w:t>is accelerating</w:t>
      </w:r>
      <w:proofErr w:type="gramEnd"/>
      <w:r>
        <w:rPr>
          <w:sz w:val="16"/>
          <w:szCs w:val="16"/>
        </w:rPr>
        <w:t xml:space="preserve"> the robotic future’</w:t>
      </w:r>
    </w:p>
    <w:p w14:paraId="0E275D24" w14:textId="77777777" w:rsidR="007D14E6" w:rsidRDefault="007D14E6" w:rsidP="007D14E6">
      <w:pPr>
        <w:spacing w:line="256" w:lineRule="auto"/>
        <w:rPr>
          <w:sz w:val="16"/>
          <w:szCs w:val="16"/>
        </w:rPr>
      </w:pPr>
      <w:r>
        <w:rPr>
          <w:sz w:val="16"/>
          <w:szCs w:val="16"/>
        </w:rPr>
        <w:t>BY ARATI PRABHAKAR</w:t>
      </w:r>
    </w:p>
    <w:p w14:paraId="172CDD49" w14:textId="77777777" w:rsidR="007D14E6" w:rsidRDefault="007D14E6" w:rsidP="007D14E6">
      <w:pPr>
        <w:spacing w:line="256" w:lineRule="auto"/>
        <w:rPr>
          <w:sz w:val="16"/>
          <w:szCs w:val="16"/>
        </w:rPr>
      </w:pPr>
      <w:r>
        <w:rPr>
          <w:sz w:val="16"/>
          <w:szCs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2F31FDA1" w14:textId="77777777" w:rsidR="007D14E6" w:rsidRDefault="007D14E6" w:rsidP="007D14E6">
      <w:pPr>
        <w:spacing w:line="256" w:lineRule="auto"/>
        <w:rPr>
          <w:sz w:val="16"/>
          <w:szCs w:val="16"/>
        </w:rPr>
      </w:pPr>
      <w:r>
        <w:rPr>
          <w:sz w:val="16"/>
          <w:szCs w:val="16"/>
        </w:rPr>
        <w:t xml:space="preserve">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w:t>
      </w:r>
      <w:proofErr w:type="gramStart"/>
      <w:r>
        <w:rPr>
          <w:sz w:val="16"/>
          <w:szCs w:val="16"/>
        </w:rPr>
        <w:t>the machines</w:t>
      </w:r>
      <w:proofErr w:type="gramEnd"/>
      <w:r>
        <w:rPr>
          <w:sz w:val="16"/>
          <w:szCs w:val="16"/>
        </w:rPr>
        <w:t xml:space="preserve"> that move delightfully and/or spookily like humans.</w:t>
      </w:r>
    </w:p>
    <w:p w14:paraId="2BDBE79A" w14:textId="77777777" w:rsidR="007D14E6" w:rsidRDefault="007D14E6" w:rsidP="007D14E6">
      <w:pPr>
        <w:spacing w:line="256" w:lineRule="auto"/>
        <w:rPr>
          <w:sz w:val="16"/>
          <w:szCs w:val="16"/>
        </w:rPr>
      </w:pPr>
      <w:r>
        <w:rPr>
          <w:sz w:val="16"/>
          <w:szCs w:val="16"/>
        </w:rPr>
        <w:t xml:space="preserve">When I was the director of the Defense Advanced Research Projects Agency (DARPA) a decade ago, we ran a competition at which humanoid robots performed astonishing tasks in our disaster scenario testbed. Yet the blooper reel showed the world’s best robots of 2015 </w:t>
      </w:r>
      <w:proofErr w:type="gramStart"/>
      <w:r>
        <w:rPr>
          <w:sz w:val="16"/>
          <w:szCs w:val="16"/>
        </w:rPr>
        <w:t>face-planting</w:t>
      </w:r>
      <w:proofErr w:type="gramEnd"/>
      <w:r>
        <w:rPr>
          <w:sz w:val="16"/>
          <w:szCs w:val="16"/>
        </w:rPr>
        <w:t xml:space="preserve"> and collapsing. A lot. Personal assistants and rescue bots seemed decades away.</w:t>
      </w:r>
    </w:p>
    <w:p w14:paraId="2E50B7D1" w14:textId="77777777" w:rsidR="007D14E6" w:rsidRDefault="007D14E6" w:rsidP="007D14E6">
      <w:pPr>
        <w:spacing w:line="256" w:lineRule="auto"/>
        <w:rPr>
          <w:sz w:val="16"/>
          <w:szCs w:val="16"/>
        </w:rPr>
      </w:pPr>
      <w:r>
        <w:rPr>
          <w:sz w:val="16"/>
          <w:szCs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69A8A198" w14:textId="77777777" w:rsidR="007D14E6" w:rsidRDefault="007D14E6" w:rsidP="007D14E6">
      <w:pPr>
        <w:spacing w:line="256" w:lineRule="auto"/>
        <w:rPr>
          <w:sz w:val="16"/>
          <w:szCs w:val="16"/>
        </w:rPr>
      </w:pPr>
      <w:r>
        <w:rPr>
          <w:sz w:val="16"/>
          <w:szCs w:val="16"/>
        </w:rPr>
        <w:t xml:space="preserve">When a chatbot was able to text back eerily like a human, many imagined an incipient intelligence. Wait ‘til you see what happens when one droid </w:t>
      </w:r>
      <w:proofErr w:type="gramStart"/>
      <w:r>
        <w:rPr>
          <w:sz w:val="16"/>
          <w:szCs w:val="16"/>
        </w:rPr>
        <w:t>texts</w:t>
      </w:r>
      <w:proofErr w:type="gramEnd"/>
      <w:r>
        <w:rPr>
          <w:sz w:val="16"/>
          <w:szCs w:val="16"/>
        </w:rPr>
        <w:t xml:space="preserve"> you to say it caught your granddad before he fell on the stairs and another walks into your kitchen and says your daughter didn’t cry today at school dropoff. As you wrinkle your brow, your own personal two-legged robot can mix </w:t>
      </w:r>
      <w:proofErr w:type="gramStart"/>
      <w:r>
        <w:rPr>
          <w:sz w:val="16"/>
          <w:szCs w:val="16"/>
        </w:rPr>
        <w:t>you</w:t>
      </w:r>
      <w:proofErr w:type="gramEnd"/>
      <w:r>
        <w:rPr>
          <w:sz w:val="16"/>
          <w:szCs w:val="16"/>
        </w:rPr>
        <w:t xml:space="preserve"> a drink, drape a blanket around you, and ask what you think about all this.</w:t>
      </w:r>
    </w:p>
    <w:p w14:paraId="054C27CD" w14:textId="77777777" w:rsidR="007D14E6" w:rsidRDefault="007D14E6" w:rsidP="007D14E6">
      <w:pPr>
        <w:spacing w:line="256" w:lineRule="auto"/>
        <w:rPr>
          <w:sz w:val="16"/>
          <w:szCs w:val="16"/>
        </w:rPr>
      </w:pPr>
      <w:r>
        <w:rPr>
          <w:sz w:val="16"/>
          <w:szCs w:val="16"/>
        </w:rPr>
        <w:t>‘</w:t>
      </w:r>
      <w:r>
        <w:rPr>
          <w:b/>
          <w:bCs/>
          <w:u w:val="single"/>
        </w:rPr>
        <w:t>No water</w:t>
      </w:r>
      <w:r>
        <w:rPr>
          <w:sz w:val="16"/>
          <w:szCs w:val="16"/>
        </w:rPr>
        <w:t xml:space="preserve"> at home and the temperature soaring’</w:t>
      </w:r>
    </w:p>
    <w:p w14:paraId="559FA64F" w14:textId="77777777" w:rsidR="007D14E6" w:rsidRDefault="007D14E6" w:rsidP="007D14E6">
      <w:pPr>
        <w:spacing w:line="256" w:lineRule="auto"/>
        <w:rPr>
          <w:sz w:val="16"/>
          <w:szCs w:val="16"/>
        </w:rPr>
      </w:pPr>
      <w:r>
        <w:rPr>
          <w:sz w:val="16"/>
          <w:szCs w:val="16"/>
        </w:rPr>
        <w:t>BY AMY ZALMAN</w:t>
      </w:r>
    </w:p>
    <w:p w14:paraId="68BBFF6F" w14:textId="77777777" w:rsidR="007D14E6" w:rsidRDefault="007D14E6" w:rsidP="007D14E6">
      <w:pPr>
        <w:spacing w:line="256" w:lineRule="auto"/>
        <w:rPr>
          <w:sz w:val="16"/>
          <w:szCs w:val="16"/>
        </w:rPr>
      </w:pPr>
      <w:r>
        <w:rPr>
          <w:sz w:val="16"/>
          <w:szCs w:val="16"/>
        </w:rPr>
        <w:t>Amy Zalman is a futurist and strategist and a professor at Columbia University’s School of International and Public Affairs in New York City.</w:t>
      </w:r>
    </w:p>
    <w:p w14:paraId="0F434442" w14:textId="77777777" w:rsidR="007D14E6" w:rsidRDefault="007D14E6" w:rsidP="007D14E6">
      <w:pPr>
        <w:spacing w:line="256" w:lineRule="auto"/>
        <w:rPr>
          <w:sz w:val="16"/>
          <w:szCs w:val="16"/>
        </w:rPr>
      </w:pPr>
      <w:r>
        <w:rPr>
          <w:sz w:val="16"/>
          <w:szCs w:val="16"/>
        </w:rPr>
        <w:t>On the first day of August 2026, eight-year-old Anna dies of dehydration in the American Southwest.</w:t>
      </w:r>
    </w:p>
    <w:p w14:paraId="229E3FEA" w14:textId="77777777" w:rsidR="007D14E6" w:rsidRDefault="007D14E6" w:rsidP="007D14E6">
      <w:pPr>
        <w:spacing w:line="256" w:lineRule="auto"/>
        <w:rPr>
          <w:sz w:val="16"/>
          <w:szCs w:val="16"/>
        </w:rPr>
      </w:pPr>
      <w:r>
        <w:rPr>
          <w:sz w:val="16"/>
          <w:szCs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2C06C6BB" w14:textId="77777777" w:rsidR="007D14E6" w:rsidRDefault="007D14E6" w:rsidP="007D14E6">
      <w:pPr>
        <w:spacing w:line="256" w:lineRule="auto"/>
        <w:rPr>
          <w:sz w:val="16"/>
          <w:szCs w:val="16"/>
        </w:rPr>
      </w:pPr>
      <w:r>
        <w:rPr>
          <w:sz w:val="16"/>
          <w:szCs w:val="16"/>
        </w:rPr>
        <w:t xml:space="preserve">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w:t>
      </w:r>
      <w:proofErr w:type="gramStart"/>
      <w:r>
        <w:rPr>
          <w:sz w:val="16"/>
          <w:szCs w:val="16"/>
        </w:rPr>
        <w:t>by</w:t>
      </w:r>
      <w:proofErr w:type="gramEnd"/>
      <w:r>
        <w:rPr>
          <w:sz w:val="16"/>
          <w:szCs w:val="16"/>
        </w:rPr>
        <w:t xml:space="preserve"> foot, and by the time Anna’s father arrives, nearby residents have already cleared out </w:t>
      </w:r>
      <w:proofErr w:type="gramStart"/>
      <w:r>
        <w:rPr>
          <w:sz w:val="16"/>
          <w:szCs w:val="16"/>
        </w:rPr>
        <w:t>all of</w:t>
      </w:r>
      <w:proofErr w:type="gramEnd"/>
      <w:r>
        <w:rPr>
          <w:sz w:val="16"/>
          <w:szCs w:val="16"/>
        </w:rPr>
        <w:t xml:space="preserve"> the water and cheap drinks in the heat wave.</w:t>
      </w:r>
    </w:p>
    <w:p w14:paraId="1B02BBCB" w14:textId="77777777" w:rsidR="007D14E6" w:rsidRDefault="007D14E6" w:rsidP="007D14E6">
      <w:pPr>
        <w:spacing w:line="256" w:lineRule="auto"/>
        <w:rPr>
          <w:sz w:val="16"/>
          <w:szCs w:val="16"/>
        </w:rPr>
      </w:pPr>
      <w:r>
        <w:rPr>
          <w:sz w:val="16"/>
          <w:szCs w:val="16"/>
        </w:rPr>
        <w:t xml:space="preserve">When Anna complains that she is dizzy, her mother tries to ignore it. A few hours later, she says her head hurts and lies down on the kitchen floor, listless, her skin drawn. </w:t>
      </w:r>
      <w:proofErr w:type="gramStart"/>
      <w:r>
        <w:rPr>
          <w:sz w:val="16"/>
          <w:szCs w:val="16"/>
        </w:rPr>
        <w:t>By that</w:t>
      </w:r>
      <w:proofErr w:type="gramEnd"/>
      <w:r>
        <w:rPr>
          <w:sz w:val="16"/>
          <w:szCs w:val="16"/>
        </w:rPr>
        <w:t xml:space="preserve"> evening, her organs begin to fail and she dies.</w:t>
      </w:r>
    </w:p>
    <w:p w14:paraId="52EB15A4" w14:textId="77777777" w:rsidR="007D14E6" w:rsidRDefault="007D14E6" w:rsidP="007D14E6">
      <w:pPr>
        <w:spacing w:line="256" w:lineRule="auto"/>
        <w:rPr>
          <w:sz w:val="16"/>
          <w:szCs w:val="16"/>
        </w:rPr>
      </w:pPr>
      <w:r>
        <w:rPr>
          <w:sz w:val="16"/>
          <w:szCs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1FAA0594" w14:textId="77777777" w:rsidR="007D14E6" w:rsidRDefault="007D14E6" w:rsidP="007D14E6">
      <w:pPr>
        <w:spacing w:line="256" w:lineRule="auto"/>
        <w:rPr>
          <w:sz w:val="16"/>
          <w:szCs w:val="16"/>
        </w:rPr>
      </w:pPr>
      <w:r>
        <w:rPr>
          <w:sz w:val="16"/>
          <w:szCs w:val="16"/>
        </w:rPr>
        <w:t>As the news unfolds, it becomes clear that Anna’s death is not an isolated accident, but a signal of systemic decline at the intersection of inequality, a heating earth and industrial priorities decided elsewhere.</w:t>
      </w:r>
    </w:p>
    <w:p w14:paraId="58A4BFCD" w14:textId="77777777" w:rsidR="007D14E6" w:rsidRDefault="007D14E6" w:rsidP="007D14E6">
      <w:pPr>
        <w:spacing w:line="256" w:lineRule="auto"/>
        <w:rPr>
          <w:sz w:val="16"/>
          <w:szCs w:val="16"/>
        </w:rPr>
      </w:pPr>
      <w:r>
        <w:rPr>
          <w:sz w:val="16"/>
          <w:szCs w:val="16"/>
        </w:rPr>
        <w:t>‘</w:t>
      </w:r>
      <w:r>
        <w:rPr>
          <w:u w:val="single"/>
        </w:rPr>
        <w:t>Trump will</w:t>
      </w:r>
      <w:r>
        <w:rPr>
          <w:sz w:val="16"/>
          <w:szCs w:val="16"/>
        </w:rPr>
        <w:t xml:space="preserve">, rightly, </w:t>
      </w:r>
      <w:r>
        <w:rPr>
          <w:b/>
          <w:bCs/>
          <w:u w:val="single"/>
        </w:rPr>
        <w:t>take heat</w:t>
      </w:r>
      <w:r>
        <w:rPr>
          <w:u w:val="single"/>
        </w:rPr>
        <w:t xml:space="preserve"> for </w:t>
      </w:r>
      <w:r>
        <w:rPr>
          <w:b/>
          <w:bCs/>
          <w:u w:val="single"/>
        </w:rPr>
        <w:t>every downside</w:t>
      </w:r>
      <w:r>
        <w:rPr>
          <w:u w:val="single"/>
        </w:rPr>
        <w:t xml:space="preserve"> from AI</w:t>
      </w:r>
      <w:r>
        <w:rPr>
          <w:sz w:val="16"/>
          <w:szCs w:val="16"/>
        </w:rPr>
        <w:t>’</w:t>
      </w:r>
    </w:p>
    <w:p w14:paraId="435F0ECA" w14:textId="77777777" w:rsidR="007D14E6" w:rsidRDefault="007D14E6" w:rsidP="007D14E6">
      <w:pPr>
        <w:spacing w:line="256" w:lineRule="auto"/>
        <w:rPr>
          <w:sz w:val="16"/>
          <w:szCs w:val="16"/>
        </w:rPr>
      </w:pPr>
      <w:r>
        <w:rPr>
          <w:sz w:val="16"/>
          <w:szCs w:val="16"/>
        </w:rPr>
        <w:t>BY GARY MARCUS</w:t>
      </w:r>
    </w:p>
    <w:p w14:paraId="30C723C4" w14:textId="77777777" w:rsidR="007D14E6" w:rsidRDefault="007D14E6" w:rsidP="007D14E6">
      <w:pPr>
        <w:spacing w:line="256" w:lineRule="auto"/>
        <w:rPr>
          <w:sz w:val="16"/>
          <w:szCs w:val="16"/>
        </w:rPr>
      </w:pPr>
      <w:r>
        <w:rPr>
          <w:sz w:val="16"/>
          <w:szCs w:val="16"/>
        </w:rPr>
        <w:t>Gary Marcus, professor emeritus at New York University, is a founder of two AI companies and author of six books, including Taming Silicon Valley.</w:t>
      </w:r>
    </w:p>
    <w:p w14:paraId="62B3DB83" w14:textId="77777777" w:rsidR="007D14E6" w:rsidRDefault="007D14E6" w:rsidP="007D14E6">
      <w:pPr>
        <w:spacing w:line="256" w:lineRule="auto"/>
        <w:rPr>
          <w:sz w:val="16"/>
          <w:szCs w:val="16"/>
        </w:rPr>
      </w:pPr>
      <w:r>
        <w:rPr>
          <w:sz w:val="16"/>
          <w:szCs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28F90B1B" w14:textId="77777777" w:rsidR="007D14E6" w:rsidRDefault="007D14E6" w:rsidP="007D14E6">
      <w:pPr>
        <w:spacing w:line="256" w:lineRule="auto"/>
        <w:rPr>
          <w:sz w:val="16"/>
          <w:szCs w:val="16"/>
        </w:rPr>
      </w:pPr>
      <w:r>
        <w:rPr>
          <w:sz w:val="16"/>
          <w:szCs w:val="16"/>
        </w:rPr>
        <w:t xml:space="preserve">As a result, </w:t>
      </w:r>
      <w:r w:rsidRPr="00DD7301">
        <w:rPr>
          <w:highlight w:val="cyan"/>
          <w:u w:val="single"/>
        </w:rPr>
        <w:t>Trump</w:t>
      </w:r>
      <w:r>
        <w:rPr>
          <w:u w:val="single"/>
        </w:rPr>
        <w:t xml:space="preserve"> will, rightly, </w:t>
      </w:r>
      <w:r w:rsidRPr="00DD7301">
        <w:rPr>
          <w:b/>
          <w:bCs/>
          <w:highlight w:val="cyan"/>
          <w:u w:val="single"/>
        </w:rPr>
        <w:t>take heat</w:t>
      </w:r>
      <w:r w:rsidRPr="00DD7301">
        <w:rPr>
          <w:highlight w:val="cyan"/>
          <w:u w:val="single"/>
        </w:rPr>
        <w:t xml:space="preserve"> for </w:t>
      </w:r>
      <w:r w:rsidRPr="00DD7301">
        <w:rPr>
          <w:b/>
          <w:bCs/>
          <w:highlight w:val="cyan"/>
          <w:u w:val="single"/>
        </w:rPr>
        <w:t>every downside</w:t>
      </w:r>
      <w:r w:rsidRPr="00DD7301">
        <w:rPr>
          <w:highlight w:val="cyan"/>
          <w:u w:val="single"/>
        </w:rPr>
        <w:t xml:space="preserve"> from </w:t>
      </w:r>
      <w:r w:rsidRPr="00DD7301">
        <w:rPr>
          <w:b/>
          <w:bCs/>
          <w:highlight w:val="cyan"/>
          <w:u w:val="single"/>
        </w:rPr>
        <w:t>AI</w:t>
      </w:r>
      <w:r>
        <w:rPr>
          <w:sz w:val="16"/>
          <w:szCs w:val="16"/>
        </w:rPr>
        <w:t xml:space="preserve"> (</w:t>
      </w:r>
      <w:r>
        <w:rPr>
          <w:u w:val="single"/>
        </w:rPr>
        <w:t xml:space="preserve">from deepfakes to </w:t>
      </w:r>
      <w:r>
        <w:rPr>
          <w:b/>
          <w:bCs/>
          <w:u w:val="single"/>
        </w:rPr>
        <w:t>chatbot</w:t>
      </w:r>
      <w:r>
        <w:rPr>
          <w:sz w:val="16"/>
          <w:szCs w:val="16"/>
        </w:rPr>
        <w:t xml:space="preserve">-induced </w:t>
      </w:r>
      <w:r>
        <w:rPr>
          <w:b/>
          <w:bCs/>
          <w:u w:val="single"/>
        </w:rPr>
        <w:t>delusions</w:t>
      </w:r>
      <w:r>
        <w:rPr>
          <w:u w:val="single"/>
        </w:rPr>
        <w:t xml:space="preserve"> and </w:t>
      </w:r>
      <w:r w:rsidRPr="00DD7301">
        <w:rPr>
          <w:b/>
          <w:bCs/>
          <w:highlight w:val="cyan"/>
          <w:u w:val="single"/>
        </w:rPr>
        <w:t>suicides</w:t>
      </w:r>
      <w:r>
        <w:rPr>
          <w:u w:val="single"/>
        </w:rPr>
        <w:t xml:space="preserve"> to massive </w:t>
      </w:r>
      <w:r w:rsidRPr="00DD7301">
        <w:rPr>
          <w:b/>
          <w:bCs/>
          <w:highlight w:val="cyan"/>
          <w:u w:val="single"/>
        </w:rPr>
        <w:t>AI</w:t>
      </w:r>
      <w:r>
        <w:rPr>
          <w:sz w:val="16"/>
          <w:szCs w:val="16"/>
        </w:rPr>
        <w:t xml:space="preserve">-induced </w:t>
      </w:r>
      <w:r w:rsidRPr="00DD7301">
        <w:rPr>
          <w:b/>
          <w:bCs/>
          <w:highlight w:val="cyan"/>
          <w:u w:val="single"/>
        </w:rPr>
        <w:t>cyberattacks</w:t>
      </w:r>
      <w:r>
        <w:rPr>
          <w:sz w:val="16"/>
          <w:szCs w:val="16"/>
        </w:rPr>
        <w:t xml:space="preserve">). Public </w:t>
      </w:r>
      <w:r>
        <w:rPr>
          <w:u w:val="single"/>
        </w:rPr>
        <w:t xml:space="preserve">backlash against </w:t>
      </w:r>
      <w:r>
        <w:rPr>
          <w:b/>
          <w:bCs/>
          <w:u w:val="single"/>
        </w:rPr>
        <w:t>data centers</w:t>
      </w:r>
      <w:r>
        <w:rPr>
          <w:sz w:val="16"/>
          <w:szCs w:val="16"/>
        </w:rPr>
        <w:t xml:space="preserve">, rising </w:t>
      </w:r>
      <w:r>
        <w:rPr>
          <w:b/>
          <w:bCs/>
          <w:u w:val="single"/>
        </w:rPr>
        <w:t>energy</w:t>
      </w:r>
      <w:r>
        <w:rPr>
          <w:u w:val="single"/>
        </w:rPr>
        <w:t xml:space="preserve"> prices and </w:t>
      </w:r>
      <w:r>
        <w:rPr>
          <w:b/>
          <w:bCs/>
          <w:u w:val="single"/>
        </w:rPr>
        <w:t>rapacious</w:t>
      </w:r>
      <w:r>
        <w:rPr>
          <w:u w:val="single"/>
        </w:rPr>
        <w:t xml:space="preserve"> AI companies will </w:t>
      </w:r>
      <w:r>
        <w:rPr>
          <w:b/>
          <w:bCs/>
          <w:u w:val="single"/>
        </w:rPr>
        <w:t>grow</w:t>
      </w:r>
      <w:r>
        <w:rPr>
          <w:sz w:val="16"/>
          <w:szCs w:val="16"/>
        </w:rPr>
        <w:t xml:space="preserve">. </w:t>
      </w:r>
      <w:r>
        <w:rPr>
          <w:u w:val="single"/>
        </w:rPr>
        <w:t xml:space="preserve">AI </w:t>
      </w:r>
      <w:r w:rsidRPr="00DD7301">
        <w:rPr>
          <w:highlight w:val="cyan"/>
          <w:u w:val="single"/>
        </w:rPr>
        <w:t>stocks</w:t>
      </w:r>
      <w:r>
        <w:rPr>
          <w:sz w:val="16"/>
          <w:szCs w:val="16"/>
        </w:rPr>
        <w:t xml:space="preserve"> may </w:t>
      </w:r>
      <w:r w:rsidRPr="00DD7301">
        <w:rPr>
          <w:b/>
          <w:bCs/>
          <w:highlight w:val="cyan"/>
          <w:u w:val="single"/>
        </w:rPr>
        <w:t>tank</w:t>
      </w:r>
      <w:r>
        <w:rPr>
          <w:sz w:val="16"/>
          <w:szCs w:val="16"/>
        </w:rPr>
        <w:t xml:space="preserve">. Generative AI, once Silicon Valley’s golden child, will start to look like a fad, a solution in search of a problem with economics that </w:t>
      </w:r>
      <w:proofErr w:type="gramStart"/>
      <w:r>
        <w:rPr>
          <w:sz w:val="16"/>
          <w:szCs w:val="16"/>
        </w:rPr>
        <w:t>don’t</w:t>
      </w:r>
      <w:proofErr w:type="gramEnd"/>
      <w:r>
        <w:rPr>
          <w:sz w:val="16"/>
          <w:szCs w:val="16"/>
        </w:rPr>
        <w:t xml:space="preserve"> add up. And as it all starts to fall apart, </w:t>
      </w:r>
      <w:r>
        <w:rPr>
          <w:u w:val="single"/>
        </w:rPr>
        <w:t xml:space="preserve">Trump will </w:t>
      </w:r>
      <w:r>
        <w:rPr>
          <w:b/>
          <w:bCs/>
          <w:u w:val="single"/>
        </w:rPr>
        <w:t>bolt</w:t>
      </w:r>
      <w:r>
        <w:rPr>
          <w:sz w:val="16"/>
          <w:szCs w:val="16"/>
        </w:rPr>
        <w:t xml:space="preserve"> for the door. “Coffee chatbot, we hardly knew ye,” Trump will be overheard to say.</w:t>
      </w:r>
    </w:p>
    <w:p w14:paraId="752BCE77" w14:textId="77777777" w:rsidR="007D14E6" w:rsidRDefault="007D14E6" w:rsidP="007D14E6">
      <w:pPr>
        <w:spacing w:line="256" w:lineRule="auto"/>
        <w:rPr>
          <w:sz w:val="16"/>
          <w:szCs w:val="16"/>
        </w:rPr>
      </w:pPr>
      <w:r>
        <w:rPr>
          <w:sz w:val="16"/>
          <w:szCs w:val="16"/>
        </w:rPr>
        <w:t>‘The political equivalent of the Fujiwhara Effect’</w:t>
      </w:r>
    </w:p>
    <w:p w14:paraId="2C9CAC42" w14:textId="77777777" w:rsidR="007D14E6" w:rsidRDefault="007D14E6" w:rsidP="007D14E6">
      <w:pPr>
        <w:spacing w:line="256" w:lineRule="auto"/>
        <w:rPr>
          <w:sz w:val="16"/>
          <w:szCs w:val="16"/>
        </w:rPr>
      </w:pPr>
      <w:r>
        <w:rPr>
          <w:sz w:val="16"/>
          <w:szCs w:val="16"/>
        </w:rPr>
        <w:t>BY JEFF GREENFIELD</w:t>
      </w:r>
    </w:p>
    <w:p w14:paraId="118931BA" w14:textId="77777777" w:rsidR="007D14E6" w:rsidRDefault="007D14E6" w:rsidP="007D14E6">
      <w:pPr>
        <w:spacing w:line="256" w:lineRule="auto"/>
        <w:rPr>
          <w:sz w:val="16"/>
          <w:szCs w:val="16"/>
        </w:rPr>
      </w:pPr>
      <w:r>
        <w:rPr>
          <w:sz w:val="16"/>
          <w:szCs w:val="16"/>
        </w:rPr>
        <w:t>Jeff Greenfield is a five-time Emmy-winning network television analyst and author.</w:t>
      </w:r>
    </w:p>
    <w:p w14:paraId="57456690" w14:textId="77777777" w:rsidR="007D14E6" w:rsidRDefault="007D14E6" w:rsidP="007D14E6">
      <w:pPr>
        <w:spacing w:line="256" w:lineRule="auto"/>
        <w:rPr>
          <w:sz w:val="16"/>
          <w:szCs w:val="16"/>
        </w:rPr>
      </w:pPr>
      <w:r>
        <w:rPr>
          <w:sz w:val="16"/>
          <w:szCs w:val="16"/>
        </w:rPr>
        <w:t xml:space="preserve">2026 might see the political equivalent of the Fujiwhara Effect, which is when two cyclones arrive close enough to each other that they merge into one powerful force. </w:t>
      </w:r>
      <w:r>
        <w:rPr>
          <w:u w:val="single"/>
        </w:rPr>
        <w:t xml:space="preserve">What if the event that </w:t>
      </w:r>
      <w:r>
        <w:rPr>
          <w:b/>
          <w:bCs/>
          <w:u w:val="single"/>
        </w:rPr>
        <w:t>upends</w:t>
      </w:r>
      <w:r>
        <w:rPr>
          <w:u w:val="single"/>
        </w:rPr>
        <w:t xml:space="preserve"> the midterm is not one event, but a convergence of events that arrive close enough to each other to fundamentally alter the </w:t>
      </w:r>
      <w:r>
        <w:rPr>
          <w:b/>
          <w:bCs/>
          <w:u w:val="single"/>
        </w:rPr>
        <w:t>political landscape</w:t>
      </w:r>
      <w:r>
        <w:rPr>
          <w:sz w:val="16"/>
          <w:szCs w:val="16"/>
        </w:rPr>
        <w:t>?</w:t>
      </w:r>
    </w:p>
    <w:p w14:paraId="1C7C92C8" w14:textId="77777777" w:rsidR="007D14E6" w:rsidRDefault="007D14E6" w:rsidP="007D14E6">
      <w:pPr>
        <w:spacing w:line="256" w:lineRule="auto"/>
        <w:rPr>
          <w:sz w:val="16"/>
          <w:szCs w:val="16"/>
        </w:rPr>
      </w:pPr>
      <w:r>
        <w:rPr>
          <w:u w:val="single"/>
        </w:rPr>
        <w:t xml:space="preserve">Think of the </w:t>
      </w:r>
      <w:r>
        <w:rPr>
          <w:b/>
          <w:bCs/>
          <w:u w:val="single"/>
        </w:rPr>
        <w:t>canaries</w:t>
      </w:r>
      <w:r>
        <w:rPr>
          <w:sz w:val="16"/>
          <w:szCs w:val="16"/>
        </w:rPr>
        <w:t xml:space="preserve"> that have been tweeting up a storm: the </w:t>
      </w:r>
      <w:r w:rsidRPr="00DD7301">
        <w:rPr>
          <w:highlight w:val="cyan"/>
          <w:u w:val="single"/>
        </w:rPr>
        <w:t xml:space="preserve">effect of </w:t>
      </w:r>
      <w:r w:rsidRPr="00DD7301">
        <w:rPr>
          <w:b/>
          <w:bCs/>
          <w:highlight w:val="cyan"/>
          <w:u w:val="single"/>
        </w:rPr>
        <w:t>tariffs</w:t>
      </w:r>
      <w:r>
        <w:rPr>
          <w:u w:val="single"/>
        </w:rPr>
        <w:t xml:space="preserve"> on </w:t>
      </w:r>
      <w:r>
        <w:rPr>
          <w:b/>
          <w:bCs/>
          <w:u w:val="single"/>
        </w:rPr>
        <w:t>costs</w:t>
      </w:r>
      <w:r>
        <w:rPr>
          <w:u w:val="single"/>
        </w:rPr>
        <w:t xml:space="preserve"> and </w:t>
      </w:r>
      <w:r>
        <w:rPr>
          <w:b/>
          <w:bCs/>
          <w:u w:val="single"/>
        </w:rPr>
        <w:t>profitability</w:t>
      </w:r>
      <w:r>
        <w:rPr>
          <w:sz w:val="16"/>
          <w:szCs w:val="16"/>
        </w:rPr>
        <w:t xml:space="preserve">; the </w:t>
      </w:r>
      <w:r>
        <w:rPr>
          <w:u w:val="single"/>
        </w:rPr>
        <w:t>impact of</w:t>
      </w:r>
      <w:r>
        <w:rPr>
          <w:sz w:val="16"/>
          <w:szCs w:val="16"/>
        </w:rPr>
        <w:t xml:space="preserve"> the potential end of </w:t>
      </w:r>
      <w:r w:rsidRPr="00DD7301">
        <w:rPr>
          <w:b/>
          <w:bCs/>
          <w:highlight w:val="cyan"/>
          <w:u w:val="single"/>
        </w:rPr>
        <w:t>health care</w:t>
      </w:r>
      <w:r w:rsidRPr="00DD7301">
        <w:rPr>
          <w:highlight w:val="cyan"/>
          <w:u w:val="single"/>
        </w:rPr>
        <w:t xml:space="preserve"> subsidies</w:t>
      </w:r>
      <w:r>
        <w:rPr>
          <w:sz w:val="16"/>
          <w:szCs w:val="16"/>
        </w:rPr>
        <w:t xml:space="preserve">; the </w:t>
      </w:r>
      <w:r w:rsidRPr="00DD7301">
        <w:rPr>
          <w:b/>
          <w:bCs/>
          <w:highlight w:val="cyan"/>
          <w:u w:val="single"/>
        </w:rPr>
        <w:t>sharply increased</w:t>
      </w:r>
      <w:r>
        <w:rPr>
          <w:u w:val="single"/>
        </w:rPr>
        <w:t xml:space="preserve"> costs of </w:t>
      </w:r>
      <w:r w:rsidRPr="00DD7301">
        <w:rPr>
          <w:b/>
          <w:bCs/>
          <w:highlight w:val="cyan"/>
          <w:u w:val="single"/>
        </w:rPr>
        <w:t>food</w:t>
      </w:r>
      <w:r w:rsidRPr="00DD7301">
        <w:rPr>
          <w:highlight w:val="cyan"/>
          <w:u w:val="single"/>
        </w:rPr>
        <w:t xml:space="preserve"> and </w:t>
      </w:r>
      <w:r w:rsidRPr="00DD7301">
        <w:rPr>
          <w:b/>
          <w:bCs/>
          <w:highlight w:val="cyan"/>
          <w:u w:val="single"/>
        </w:rPr>
        <w:t>housing</w:t>
      </w:r>
      <w:r>
        <w:rPr>
          <w:sz w:val="16"/>
          <w:szCs w:val="16"/>
        </w:rPr>
        <w:t xml:space="preserve">; the contraction of manufacturing; the stock market bubble; the </w:t>
      </w:r>
      <w:r>
        <w:rPr>
          <w:u w:val="single"/>
        </w:rPr>
        <w:t xml:space="preserve">rise of </w:t>
      </w:r>
      <w:r>
        <w:rPr>
          <w:b/>
          <w:bCs/>
          <w:u w:val="single"/>
        </w:rPr>
        <w:t>consumer debt</w:t>
      </w:r>
      <w:r>
        <w:rPr>
          <w:u w:val="single"/>
        </w:rPr>
        <w:t xml:space="preserve"> and</w:t>
      </w:r>
      <w:r>
        <w:rPr>
          <w:sz w:val="16"/>
          <w:szCs w:val="16"/>
        </w:rPr>
        <w:t xml:space="preserve"> the </w:t>
      </w:r>
      <w:r>
        <w:rPr>
          <w:u w:val="single"/>
        </w:rPr>
        <w:t>decline o</w:t>
      </w:r>
      <w:r>
        <w:rPr>
          <w:sz w:val="16"/>
          <w:szCs w:val="16"/>
        </w:rPr>
        <w:t xml:space="preserve">f consumer </w:t>
      </w:r>
      <w:r>
        <w:rPr>
          <w:b/>
          <w:bCs/>
          <w:u w:val="single"/>
        </w:rPr>
        <w:t>confidence</w:t>
      </w:r>
      <w:r>
        <w:rPr>
          <w:sz w:val="16"/>
          <w:szCs w:val="16"/>
        </w:rPr>
        <w:t xml:space="preserve">; the </w:t>
      </w:r>
      <w:r>
        <w:rPr>
          <w:u w:val="single"/>
        </w:rPr>
        <w:t>threat posed by AI to</w:t>
      </w:r>
      <w:r>
        <w:rPr>
          <w:sz w:val="16"/>
          <w:szCs w:val="16"/>
        </w:rPr>
        <w:t xml:space="preserve"> a range of </w:t>
      </w:r>
      <w:r>
        <w:rPr>
          <w:b/>
          <w:bCs/>
          <w:u w:val="single"/>
        </w:rPr>
        <w:t>jobs</w:t>
      </w:r>
      <w:r>
        <w:rPr>
          <w:sz w:val="16"/>
          <w:szCs w:val="16"/>
        </w:rPr>
        <w:t xml:space="preserve">. Now </w:t>
      </w:r>
      <w:r>
        <w:rPr>
          <w:u w:val="single"/>
        </w:rPr>
        <w:t>imagine</w:t>
      </w:r>
      <w:r>
        <w:rPr>
          <w:sz w:val="16"/>
          <w:szCs w:val="16"/>
        </w:rPr>
        <w:t xml:space="preserve"> that </w:t>
      </w:r>
      <w:r>
        <w:rPr>
          <w:b/>
          <w:bCs/>
          <w:u w:val="single"/>
        </w:rPr>
        <w:t>two</w:t>
      </w:r>
      <w:r>
        <w:rPr>
          <w:u w:val="single"/>
        </w:rPr>
        <w:t xml:space="preserve"> or </w:t>
      </w:r>
      <w:r>
        <w:rPr>
          <w:b/>
          <w:bCs/>
          <w:u w:val="single"/>
        </w:rPr>
        <w:t>more</w:t>
      </w:r>
      <w:r>
        <w:rPr>
          <w:sz w:val="16"/>
          <w:szCs w:val="16"/>
        </w:rPr>
        <w:t xml:space="preserve"> of the canaries’ scenarios </w:t>
      </w:r>
      <w:r>
        <w:rPr>
          <w:u w:val="single"/>
        </w:rPr>
        <w:t xml:space="preserve">hit at the </w:t>
      </w:r>
      <w:r>
        <w:rPr>
          <w:b/>
          <w:bCs/>
          <w:u w:val="single"/>
        </w:rPr>
        <w:t>same time</w:t>
      </w:r>
      <w:r>
        <w:rPr>
          <w:sz w:val="16"/>
          <w:szCs w:val="16"/>
        </w:rPr>
        <w:t>.</w:t>
      </w:r>
    </w:p>
    <w:p w14:paraId="7217CEC8" w14:textId="77777777" w:rsidR="007D14E6" w:rsidRDefault="007D14E6" w:rsidP="007D14E6">
      <w:pPr>
        <w:spacing w:line="256" w:lineRule="auto"/>
        <w:rPr>
          <w:sz w:val="16"/>
          <w:szCs w:val="16"/>
        </w:rPr>
      </w:pPr>
      <w:r>
        <w:rPr>
          <w:u w:val="single"/>
        </w:rPr>
        <w:t>When</w:t>
      </w:r>
      <w:r>
        <w:rPr>
          <w:sz w:val="16"/>
          <w:szCs w:val="16"/>
        </w:rPr>
        <w:t xml:space="preserve"> the </w:t>
      </w:r>
      <w:r>
        <w:rPr>
          <w:u w:val="single"/>
        </w:rPr>
        <w:t>recovery from</w:t>
      </w:r>
      <w:r>
        <w:rPr>
          <w:sz w:val="16"/>
          <w:szCs w:val="16"/>
        </w:rPr>
        <w:t xml:space="preserve"> the Great Recession of 20</w:t>
      </w:r>
      <w:r>
        <w:rPr>
          <w:u w:val="single"/>
        </w:rPr>
        <w:t xml:space="preserve">08 proved sluggish, </w:t>
      </w:r>
      <w:r w:rsidRPr="00DD7301">
        <w:rPr>
          <w:b/>
          <w:bCs/>
          <w:highlight w:val="cyan"/>
          <w:u w:val="single"/>
        </w:rPr>
        <w:t>voters</w:t>
      </w:r>
      <w:r>
        <w:rPr>
          <w:u w:val="single"/>
        </w:rPr>
        <w:t xml:space="preserve"> responded with a </w:t>
      </w:r>
      <w:r>
        <w:rPr>
          <w:b/>
          <w:bCs/>
          <w:u w:val="single"/>
        </w:rPr>
        <w:t>massive repudiation</w:t>
      </w:r>
      <w:r>
        <w:rPr>
          <w:u w:val="single"/>
        </w:rPr>
        <w:t xml:space="preserve"> of </w:t>
      </w:r>
      <w:r>
        <w:rPr>
          <w:b/>
          <w:bCs/>
          <w:u w:val="single"/>
        </w:rPr>
        <w:t>Dem</w:t>
      </w:r>
      <w:r>
        <w:rPr>
          <w:u w:val="single"/>
        </w:rPr>
        <w:t>ocrat</w:t>
      </w:r>
      <w:r>
        <w:rPr>
          <w:b/>
          <w:bCs/>
          <w:u w:val="single"/>
        </w:rPr>
        <w:t>s</w:t>
      </w:r>
      <w:r>
        <w:rPr>
          <w:sz w:val="16"/>
          <w:szCs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w:t>
      </w:r>
      <w:proofErr w:type="gramStart"/>
      <w:r>
        <w:rPr>
          <w:sz w:val="16"/>
          <w:szCs w:val="16"/>
        </w:rPr>
        <w:t>any one</w:t>
      </w:r>
      <w:proofErr w:type="gramEnd"/>
      <w:r>
        <w:rPr>
          <w:sz w:val="16"/>
          <w:szCs w:val="16"/>
        </w:rPr>
        <w:t xml:space="preserve"> “Black Swan” would pose — ultimately </w:t>
      </w:r>
      <w:r w:rsidRPr="00DD7301">
        <w:rPr>
          <w:b/>
          <w:bCs/>
          <w:highlight w:val="cyan"/>
          <w:u w:val="single"/>
        </w:rPr>
        <w:t>tanking</w:t>
      </w:r>
      <w:r>
        <w:rPr>
          <w:u w:val="single"/>
        </w:rPr>
        <w:t xml:space="preserve"> their </w:t>
      </w:r>
      <w:r w:rsidRPr="00DD7301">
        <w:rPr>
          <w:b/>
          <w:bCs/>
          <w:highlight w:val="cyan"/>
          <w:u w:val="single"/>
        </w:rPr>
        <w:t>chances</w:t>
      </w:r>
      <w:r w:rsidRPr="00DD7301">
        <w:rPr>
          <w:highlight w:val="cyan"/>
          <w:u w:val="single"/>
        </w:rPr>
        <w:t xml:space="preserve"> in the </w:t>
      </w:r>
      <w:r w:rsidRPr="00DD7301">
        <w:rPr>
          <w:b/>
          <w:bCs/>
          <w:highlight w:val="cyan"/>
          <w:u w:val="single"/>
        </w:rPr>
        <w:t>midterms</w:t>
      </w:r>
      <w:r>
        <w:rPr>
          <w:sz w:val="16"/>
          <w:szCs w:val="16"/>
        </w:rPr>
        <w:t>.</w:t>
      </w:r>
    </w:p>
    <w:p w14:paraId="1664BD7A" w14:textId="77777777" w:rsidR="007D14E6" w:rsidRDefault="007D14E6" w:rsidP="007D14E6">
      <w:pPr>
        <w:spacing w:line="256" w:lineRule="auto"/>
        <w:rPr>
          <w:sz w:val="16"/>
          <w:szCs w:val="16"/>
        </w:rPr>
      </w:pPr>
      <w:r>
        <w:rPr>
          <w:sz w:val="16"/>
          <w:szCs w:val="16"/>
        </w:rPr>
        <w:t>‘Patriotic Innovation Zones… designed for short-term virality and election optics’</w:t>
      </w:r>
    </w:p>
    <w:p w14:paraId="31C5BDAC" w14:textId="77777777" w:rsidR="007D14E6" w:rsidRDefault="007D14E6" w:rsidP="007D14E6">
      <w:pPr>
        <w:spacing w:line="256" w:lineRule="auto"/>
        <w:rPr>
          <w:sz w:val="16"/>
          <w:szCs w:val="16"/>
        </w:rPr>
      </w:pPr>
      <w:r>
        <w:rPr>
          <w:sz w:val="16"/>
          <w:szCs w:val="16"/>
        </w:rPr>
        <w:t>BY AMY WEBB</w:t>
      </w:r>
    </w:p>
    <w:p w14:paraId="0A0A4CD9" w14:textId="77777777" w:rsidR="007D14E6" w:rsidRDefault="007D14E6" w:rsidP="007D14E6">
      <w:pPr>
        <w:spacing w:line="256" w:lineRule="auto"/>
        <w:rPr>
          <w:sz w:val="16"/>
          <w:szCs w:val="16"/>
        </w:rPr>
      </w:pPr>
      <w:r>
        <w:rPr>
          <w:sz w:val="16"/>
          <w:szCs w:val="16"/>
        </w:rPr>
        <w:t>Amy Webb is CEO of Future Today Strategy Group, NYC-based strategic foresight advisory firm.</w:t>
      </w:r>
    </w:p>
    <w:p w14:paraId="4832E0BF" w14:textId="77777777" w:rsidR="007D14E6" w:rsidRDefault="007D14E6" w:rsidP="007D14E6">
      <w:pPr>
        <w:spacing w:line="256" w:lineRule="auto"/>
        <w:rPr>
          <w:sz w:val="16"/>
          <w:szCs w:val="16"/>
        </w:rPr>
      </w:pPr>
      <w:r>
        <w:rPr>
          <w:sz w:val="16"/>
          <w:szCs w:val="16"/>
        </w:rPr>
        <w:t xml:space="preserve">Early in 2026, a tech mogul with a </w:t>
      </w:r>
      <w:proofErr w:type="gramStart"/>
      <w:r>
        <w:rPr>
          <w:sz w:val="16"/>
          <w:szCs w:val="16"/>
        </w:rPr>
        <w:t>massive online following posts</w:t>
      </w:r>
      <w:proofErr w:type="gramEnd"/>
      <w:r>
        <w:rPr>
          <w:sz w:val="16"/>
          <w:szCs w:val="16"/>
        </w:rPr>
        <w:t xml:space="preserve"> — half brag, half taunt </w:t>
      </w:r>
      <w:proofErr w:type="gramStart"/>
      <w:r>
        <w:rPr>
          <w:sz w:val="16"/>
          <w:szCs w:val="16"/>
        </w:rPr>
        <w:t>—”Patriotic</w:t>
      </w:r>
      <w:proofErr w:type="gramEnd"/>
      <w:r>
        <w:rPr>
          <w:sz w:val="16"/>
          <w:szCs w:val="16"/>
        </w:rPr>
        <w:t xml:space="preserve"> Innovation Zones are the FUTURE OF AMERICAN GREATNESS!” tagging President Trump and praising him for “finally unleashing the private sector.” Trump, sensing a viral win and a midterm-friendly slogan, amplifies it instantly on Truth Social and declares it a bold new economic policy. </w:t>
      </w:r>
      <w:r>
        <w:rPr>
          <w:b/>
          <w:bCs/>
          <w:u w:val="single"/>
        </w:rPr>
        <w:t>Rep</w:t>
      </w:r>
      <w:r>
        <w:rPr>
          <w:u w:val="single"/>
        </w:rPr>
        <w:t>ublica</w:t>
      </w:r>
      <w:r>
        <w:rPr>
          <w:b/>
          <w:bCs/>
          <w:u w:val="single"/>
        </w:rPr>
        <w:t>n</w:t>
      </w:r>
      <w:r>
        <w:rPr>
          <w:sz w:val="16"/>
          <w:szCs w:val="16"/>
        </w:rPr>
        <w:t xml:space="preserve">-led </w:t>
      </w:r>
      <w:r>
        <w:rPr>
          <w:u w:val="single"/>
        </w:rPr>
        <w:t>state</w:t>
      </w:r>
      <w:r>
        <w:rPr>
          <w:b/>
          <w:bCs/>
          <w:u w:val="single"/>
        </w:rPr>
        <w:t>s</w:t>
      </w:r>
      <w:r>
        <w:rPr>
          <w:sz w:val="16"/>
          <w:szCs w:val="16"/>
        </w:rPr>
        <w:t xml:space="preserve">, desperate for jobs and headlines, trip over themselves to </w:t>
      </w:r>
      <w:r>
        <w:rPr>
          <w:u w:val="single"/>
        </w:rPr>
        <w:t>create</w:t>
      </w:r>
      <w:r>
        <w:rPr>
          <w:sz w:val="16"/>
          <w:szCs w:val="16"/>
        </w:rPr>
        <w:t xml:space="preserve"> these zones: </w:t>
      </w:r>
      <w:r>
        <w:rPr>
          <w:u w:val="single"/>
        </w:rPr>
        <w:t xml:space="preserve">semi-autonomous </w:t>
      </w:r>
      <w:r>
        <w:rPr>
          <w:b/>
          <w:bCs/>
          <w:u w:val="single"/>
        </w:rPr>
        <w:t>corporate territories</w:t>
      </w:r>
      <w:r>
        <w:rPr>
          <w:u w:val="single"/>
        </w:rPr>
        <w:t xml:space="preserve"> where</w:t>
      </w:r>
      <w:r>
        <w:rPr>
          <w:sz w:val="16"/>
          <w:szCs w:val="16"/>
        </w:rPr>
        <w:t xml:space="preserve"> </w:t>
      </w:r>
      <w:r>
        <w:rPr>
          <w:u w:val="single"/>
        </w:rPr>
        <w:t xml:space="preserve">companies get </w:t>
      </w:r>
      <w:r>
        <w:rPr>
          <w:b/>
          <w:bCs/>
          <w:u w:val="single"/>
        </w:rPr>
        <w:t>tax breaks</w:t>
      </w:r>
      <w:r>
        <w:rPr>
          <w:sz w:val="16"/>
          <w:szCs w:val="16"/>
        </w:rPr>
        <w:t xml:space="preserve">, regulatory exemptions and de facto control over local governance. It’s sold as a hyper-capitalist moonshot: </w:t>
      </w:r>
      <w:r>
        <w:rPr>
          <w:u w:val="single"/>
        </w:rPr>
        <w:t>part factory-town revival, part Silicon Valley fever dream</w:t>
      </w:r>
      <w:r>
        <w:rPr>
          <w:sz w:val="16"/>
          <w:szCs w:val="16"/>
        </w:rPr>
        <w:t>, part culture-war trophy.</w:t>
      </w:r>
    </w:p>
    <w:p w14:paraId="62E4D6E7" w14:textId="77777777" w:rsidR="007D14E6" w:rsidRDefault="007D14E6" w:rsidP="007D14E6">
      <w:pPr>
        <w:spacing w:line="256" w:lineRule="auto"/>
        <w:rPr>
          <w:sz w:val="16"/>
          <w:szCs w:val="16"/>
        </w:rPr>
      </w:pPr>
      <w:r>
        <w:rPr>
          <w:sz w:val="16"/>
          <w:szCs w:val="16"/>
        </w:rPr>
        <w:t>By spring, governors brag about “American industry returning home.” Trump returns to the rally stage with talk of “freedom economies” and “patriotic prosperity.”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00153BC1" w14:textId="77777777" w:rsidR="007D14E6" w:rsidRDefault="007D14E6" w:rsidP="007D14E6">
      <w:pPr>
        <w:spacing w:line="256" w:lineRule="auto"/>
        <w:rPr>
          <w:sz w:val="16"/>
          <w:szCs w:val="16"/>
        </w:rPr>
      </w:pPr>
      <w:r>
        <w:rPr>
          <w:sz w:val="16"/>
          <w:szCs w:val="16"/>
        </w:rPr>
        <w:t xml:space="preserve">Within a few years, the promised jobs evaporate. The towns — now deeply dependent on a single corporate overlord — find themselves locked into one-sided agreements that give companies broad powers over zoning, policing, even worker housing. The tax base collapses. Local labor markets </w:t>
      </w:r>
      <w:proofErr w:type="gramStart"/>
      <w:r>
        <w:rPr>
          <w:sz w:val="16"/>
          <w:szCs w:val="16"/>
        </w:rPr>
        <w:t>implode</w:t>
      </w:r>
      <w:proofErr w:type="gramEnd"/>
      <w:r>
        <w:rPr>
          <w:sz w:val="16"/>
          <w:szCs w:val="16"/>
        </w:rPr>
        <w:t>.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49A21ACD" w14:textId="77777777" w:rsidR="007D14E6" w:rsidRDefault="007D14E6" w:rsidP="007D14E6">
      <w:pPr>
        <w:spacing w:line="256" w:lineRule="auto"/>
        <w:rPr>
          <w:sz w:val="16"/>
          <w:szCs w:val="16"/>
        </w:rPr>
      </w:pPr>
      <w:r>
        <w:rPr>
          <w:sz w:val="16"/>
          <w:szCs w:val="16"/>
        </w:rPr>
        <w:t>‘For the first time, climate risk dictates where Americans can afford to live’</w:t>
      </w:r>
    </w:p>
    <w:p w14:paraId="6AEB1372" w14:textId="77777777" w:rsidR="007D14E6" w:rsidRDefault="007D14E6" w:rsidP="007D14E6">
      <w:pPr>
        <w:spacing w:line="256" w:lineRule="auto"/>
        <w:rPr>
          <w:sz w:val="16"/>
          <w:szCs w:val="16"/>
        </w:rPr>
      </w:pPr>
      <w:r>
        <w:rPr>
          <w:sz w:val="16"/>
          <w:szCs w:val="16"/>
        </w:rPr>
        <w:t>BY DARYL FAIRWEATHER</w:t>
      </w:r>
    </w:p>
    <w:p w14:paraId="5755F63F" w14:textId="77777777" w:rsidR="007D14E6" w:rsidRDefault="007D14E6" w:rsidP="007D14E6">
      <w:pPr>
        <w:spacing w:line="256" w:lineRule="auto"/>
        <w:rPr>
          <w:sz w:val="16"/>
          <w:szCs w:val="16"/>
        </w:rPr>
      </w:pPr>
      <w:r>
        <w:rPr>
          <w:sz w:val="16"/>
          <w:szCs w:val="16"/>
        </w:rPr>
        <w:t>Daryl Fairweather is chief economist at Redfin, a national real estate brokerage.</w:t>
      </w:r>
    </w:p>
    <w:p w14:paraId="17D4B637" w14:textId="77777777" w:rsidR="007D14E6" w:rsidRDefault="007D14E6" w:rsidP="007D14E6">
      <w:pPr>
        <w:spacing w:line="256" w:lineRule="auto"/>
        <w:rPr>
          <w:sz w:val="16"/>
          <w:szCs w:val="16"/>
        </w:rPr>
      </w:pPr>
      <w:r>
        <w:rPr>
          <w:sz w:val="16"/>
          <w:szCs w:val="16"/>
        </w:rPr>
        <w:t xml:space="preserve">A </w:t>
      </w:r>
      <w:r>
        <w:rPr>
          <w:b/>
          <w:bCs/>
          <w:u w:val="single"/>
        </w:rPr>
        <w:t>catastrophic</w:t>
      </w:r>
      <w:r>
        <w:rPr>
          <w:sz w:val="16"/>
          <w:szCs w:val="16"/>
        </w:rPr>
        <w:t xml:space="preserve"> wild</w:t>
      </w:r>
      <w:r>
        <w:rPr>
          <w:u w:val="single"/>
        </w:rPr>
        <w:t>fire season collides with a</w:t>
      </w:r>
      <w:r>
        <w:rPr>
          <w:sz w:val="16"/>
          <w:szCs w:val="16"/>
        </w:rPr>
        <w:t xml:space="preserve">n unusually </w:t>
      </w:r>
      <w:r>
        <w:rPr>
          <w:u w:val="single"/>
        </w:rPr>
        <w:t>destructive</w:t>
      </w:r>
      <w:r>
        <w:rPr>
          <w:sz w:val="16"/>
          <w:szCs w:val="16"/>
        </w:rPr>
        <w:t xml:space="preserve"> Atlantic </w:t>
      </w:r>
      <w:r>
        <w:rPr>
          <w:b/>
          <w:bCs/>
          <w:u w:val="single"/>
        </w:rPr>
        <w:t>storm</w:t>
      </w:r>
      <w:r>
        <w:rPr>
          <w:u w:val="single"/>
        </w:rPr>
        <w:t xml:space="preserve">, delivering back-to-back </w:t>
      </w:r>
      <w:r w:rsidRPr="00DD7301">
        <w:rPr>
          <w:b/>
          <w:bCs/>
          <w:highlight w:val="cyan"/>
          <w:u w:val="single"/>
        </w:rPr>
        <w:t>billion-dollar disasters</w:t>
      </w:r>
      <w:r>
        <w:rPr>
          <w:sz w:val="16"/>
          <w:szCs w:val="16"/>
        </w:rPr>
        <w:t xml:space="preserve">. Within weeks, </w:t>
      </w:r>
      <w:r>
        <w:rPr>
          <w:u w:val="single"/>
        </w:rPr>
        <w:t>several</w:t>
      </w:r>
      <w:r>
        <w:rPr>
          <w:sz w:val="16"/>
          <w:szCs w:val="16"/>
        </w:rPr>
        <w:t xml:space="preserve"> of the nation’s largest </w:t>
      </w:r>
      <w:r w:rsidRPr="00DD7301">
        <w:rPr>
          <w:b/>
          <w:bCs/>
          <w:highlight w:val="cyan"/>
          <w:u w:val="single"/>
        </w:rPr>
        <w:t>property insurers</w:t>
      </w:r>
      <w:r>
        <w:rPr>
          <w:u w:val="single"/>
        </w:rPr>
        <w:t xml:space="preserve"> announce they’re </w:t>
      </w:r>
      <w:r>
        <w:rPr>
          <w:b/>
          <w:bCs/>
          <w:u w:val="single"/>
        </w:rPr>
        <w:t>halting</w:t>
      </w:r>
      <w:r>
        <w:rPr>
          <w:u w:val="single"/>
        </w:rPr>
        <w:t xml:space="preserve"> new homeowner policies</w:t>
      </w:r>
      <w:r>
        <w:rPr>
          <w:sz w:val="16"/>
          <w:szCs w:val="16"/>
        </w:rPr>
        <w:t xml:space="preserve">. Smaller </w:t>
      </w:r>
      <w:r>
        <w:rPr>
          <w:u w:val="single"/>
        </w:rPr>
        <w:t xml:space="preserve">carriers </w:t>
      </w:r>
      <w:r>
        <w:rPr>
          <w:b/>
          <w:bCs/>
          <w:u w:val="single"/>
        </w:rPr>
        <w:t>follow suit</w:t>
      </w:r>
      <w:r>
        <w:rPr>
          <w:u w:val="single"/>
        </w:rPr>
        <w:t xml:space="preserve"> or </w:t>
      </w:r>
      <w:r w:rsidRPr="00DD7301">
        <w:rPr>
          <w:b/>
          <w:bCs/>
          <w:highlight w:val="cyan"/>
          <w:u w:val="single"/>
        </w:rPr>
        <w:t>fail</w:t>
      </w:r>
      <w:r>
        <w:rPr>
          <w:sz w:val="16"/>
          <w:szCs w:val="16"/>
        </w:rPr>
        <w:t xml:space="preserve"> outright. Overnight, </w:t>
      </w:r>
      <w:r>
        <w:rPr>
          <w:b/>
          <w:bCs/>
          <w:u w:val="single"/>
        </w:rPr>
        <w:t>vast swaths</w:t>
      </w:r>
      <w:r>
        <w:rPr>
          <w:u w:val="single"/>
        </w:rPr>
        <w:t xml:space="preserve"> of the country become effectively </w:t>
      </w:r>
      <w:r>
        <w:rPr>
          <w:b/>
          <w:bCs/>
          <w:u w:val="single"/>
        </w:rPr>
        <w:t>uninsurable</w:t>
      </w:r>
      <w:r>
        <w:rPr>
          <w:sz w:val="16"/>
          <w:szCs w:val="16"/>
        </w:rPr>
        <w:t>, while Americans lose faith in the value and security of home insurance broadly.</w:t>
      </w:r>
    </w:p>
    <w:p w14:paraId="565F21F6" w14:textId="77777777" w:rsidR="007D14E6" w:rsidRDefault="007D14E6" w:rsidP="007D14E6">
      <w:pPr>
        <w:spacing w:line="256" w:lineRule="auto"/>
        <w:rPr>
          <w:sz w:val="16"/>
          <w:szCs w:val="16"/>
        </w:rPr>
      </w:pPr>
      <w:r>
        <w:rPr>
          <w:sz w:val="16"/>
          <w:szCs w:val="16"/>
        </w:rPr>
        <w:t xml:space="preserve">With lenders unable to originate mortgages without proof of coverage, home sales freeze. Families who expected to move discover that their “dream home” can’t be financed at any price. Existing </w:t>
      </w:r>
      <w:r>
        <w:rPr>
          <w:u w:val="single"/>
        </w:rPr>
        <w:t xml:space="preserve">homeowners see their </w:t>
      </w:r>
      <w:r w:rsidRPr="00DD7301">
        <w:rPr>
          <w:highlight w:val="cyan"/>
          <w:u w:val="single"/>
        </w:rPr>
        <w:t xml:space="preserve">premiums </w:t>
      </w:r>
      <w:r w:rsidRPr="00DD7301">
        <w:rPr>
          <w:b/>
          <w:bCs/>
          <w:highlight w:val="cyan"/>
          <w:u w:val="single"/>
        </w:rPr>
        <w:t>spike</w:t>
      </w:r>
      <w:r>
        <w:rPr>
          <w:u w:val="single"/>
        </w:rPr>
        <w:t xml:space="preserve"> into the </w:t>
      </w:r>
      <w:r>
        <w:rPr>
          <w:b/>
          <w:bCs/>
          <w:u w:val="single"/>
        </w:rPr>
        <w:t>thousands</w:t>
      </w:r>
      <w:r>
        <w:rPr>
          <w:sz w:val="16"/>
          <w:szCs w:val="16"/>
        </w:rPr>
        <w:t xml:space="preserve"> — or lose coverage entirely. </w:t>
      </w:r>
      <w:r>
        <w:rPr>
          <w:u w:val="single"/>
        </w:rPr>
        <w:t xml:space="preserve">Local housing markets </w:t>
      </w:r>
      <w:r>
        <w:rPr>
          <w:b/>
          <w:bCs/>
          <w:u w:val="single"/>
        </w:rPr>
        <w:t>seize up</w:t>
      </w:r>
      <w:r>
        <w:rPr>
          <w:u w:val="single"/>
        </w:rPr>
        <w:t xml:space="preserve"> as climate risk suddenly becomes a hard </w:t>
      </w:r>
      <w:r>
        <w:rPr>
          <w:b/>
          <w:bCs/>
          <w:u w:val="single"/>
        </w:rPr>
        <w:t>underwriting limit</w:t>
      </w:r>
      <w:r>
        <w:rPr>
          <w:sz w:val="16"/>
          <w:szCs w:val="16"/>
        </w:rPr>
        <w:t xml:space="preserve"> rather than an abstract future threat. In the hardest-hit regions, home values fall sharply as buyers evaporate.</w:t>
      </w:r>
    </w:p>
    <w:p w14:paraId="1AA6CD3C" w14:textId="77777777" w:rsidR="007D14E6" w:rsidRDefault="007D14E6" w:rsidP="007D14E6">
      <w:pPr>
        <w:spacing w:line="256" w:lineRule="auto"/>
        <w:rPr>
          <w:sz w:val="16"/>
          <w:szCs w:val="16"/>
        </w:rPr>
      </w:pPr>
      <w:r>
        <w:rPr>
          <w:sz w:val="16"/>
          <w:szCs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0C1C3BBC" w14:textId="77777777" w:rsidR="007D14E6" w:rsidRDefault="007D14E6" w:rsidP="007D14E6">
      <w:pPr>
        <w:spacing w:line="256" w:lineRule="auto"/>
        <w:rPr>
          <w:sz w:val="16"/>
          <w:szCs w:val="16"/>
        </w:rPr>
      </w:pPr>
      <w:r>
        <w:rPr>
          <w:sz w:val="16"/>
          <w:szCs w:val="16"/>
        </w:rPr>
        <w:t>For the first time, climate risk dictates where Americans can afford to live.</w:t>
      </w:r>
    </w:p>
    <w:p w14:paraId="322C52F8" w14:textId="77777777" w:rsidR="007D14E6" w:rsidRDefault="007D14E6" w:rsidP="007D14E6">
      <w:pPr>
        <w:spacing w:line="256" w:lineRule="auto"/>
        <w:rPr>
          <w:sz w:val="16"/>
          <w:szCs w:val="16"/>
        </w:rPr>
      </w:pPr>
      <w:r>
        <w:rPr>
          <w:sz w:val="16"/>
          <w:szCs w:val="16"/>
        </w:rPr>
        <w:t>‘This is going to be the best and worst year for AI’</w:t>
      </w:r>
    </w:p>
    <w:p w14:paraId="6977CC5B" w14:textId="77777777" w:rsidR="007D14E6" w:rsidRDefault="007D14E6" w:rsidP="007D14E6">
      <w:pPr>
        <w:spacing w:line="256" w:lineRule="auto"/>
        <w:rPr>
          <w:sz w:val="16"/>
          <w:szCs w:val="16"/>
        </w:rPr>
      </w:pPr>
      <w:r>
        <w:rPr>
          <w:sz w:val="16"/>
          <w:szCs w:val="16"/>
        </w:rPr>
        <w:t>BY MATT CALKINS</w:t>
      </w:r>
    </w:p>
    <w:p w14:paraId="33E7BE37" w14:textId="77777777" w:rsidR="007D14E6" w:rsidRDefault="007D14E6" w:rsidP="007D14E6">
      <w:pPr>
        <w:spacing w:line="256" w:lineRule="auto"/>
        <w:rPr>
          <w:sz w:val="16"/>
          <w:szCs w:val="16"/>
        </w:rPr>
      </w:pPr>
      <w:r>
        <w:rPr>
          <w:sz w:val="16"/>
          <w:szCs w:val="16"/>
        </w:rPr>
        <w:t>Matt Calkins is CEO and founder of Appian, an American cloud computing and enterprise software company.</w:t>
      </w:r>
    </w:p>
    <w:p w14:paraId="5C7900D2" w14:textId="77777777" w:rsidR="007D14E6" w:rsidRDefault="007D14E6" w:rsidP="007D14E6">
      <w:pPr>
        <w:spacing w:line="256" w:lineRule="auto"/>
        <w:rPr>
          <w:sz w:val="16"/>
          <w:szCs w:val="16"/>
        </w:rPr>
      </w:pPr>
      <w:r>
        <w:rPr>
          <w:sz w:val="16"/>
          <w:szCs w:val="16"/>
        </w:rPr>
        <w:t>2026 will be the best year for the technology’s practical, real-world capabilities and value while also being the worst year for its technological advancements.</w:t>
      </w:r>
    </w:p>
    <w:p w14:paraId="29216503" w14:textId="77777777" w:rsidR="007D14E6" w:rsidRDefault="007D14E6" w:rsidP="007D14E6">
      <w:pPr>
        <w:spacing w:line="256" w:lineRule="auto"/>
        <w:rPr>
          <w:sz w:val="16"/>
          <w:szCs w:val="16"/>
        </w:rPr>
      </w:pPr>
      <w:r>
        <w:rPr>
          <w:sz w:val="16"/>
          <w:szCs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12CED13" w14:textId="77777777" w:rsidR="007D14E6" w:rsidRDefault="007D14E6" w:rsidP="007D14E6">
      <w:pPr>
        <w:spacing w:line="256" w:lineRule="auto"/>
        <w:rPr>
          <w:sz w:val="16"/>
          <w:szCs w:val="16"/>
        </w:rPr>
      </w:pPr>
      <w:r>
        <w:rPr>
          <w:sz w:val="16"/>
          <w:szCs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338FA23B" w14:textId="77777777" w:rsidR="007D14E6" w:rsidRDefault="007D14E6" w:rsidP="007D14E6">
      <w:pPr>
        <w:spacing w:line="256" w:lineRule="auto"/>
        <w:rPr>
          <w:sz w:val="16"/>
          <w:szCs w:val="16"/>
        </w:rPr>
      </w:pPr>
      <w:r>
        <w:rPr>
          <w:sz w:val="16"/>
          <w:szCs w:val="16"/>
        </w:rPr>
        <w:t>‘The FDA completely legitimizing wellness industry pseudoscience’</w:t>
      </w:r>
    </w:p>
    <w:p w14:paraId="284F9158" w14:textId="77777777" w:rsidR="007D14E6" w:rsidRDefault="007D14E6" w:rsidP="007D14E6">
      <w:pPr>
        <w:spacing w:line="256" w:lineRule="auto"/>
        <w:rPr>
          <w:sz w:val="16"/>
          <w:szCs w:val="16"/>
        </w:rPr>
      </w:pPr>
      <w:r>
        <w:rPr>
          <w:sz w:val="16"/>
          <w:szCs w:val="16"/>
        </w:rPr>
        <w:t>BY ANDREA LOVE</w:t>
      </w:r>
    </w:p>
    <w:p w14:paraId="0F87AF22" w14:textId="77777777" w:rsidR="007D14E6" w:rsidRDefault="007D14E6" w:rsidP="007D14E6">
      <w:pPr>
        <w:spacing w:line="256" w:lineRule="auto"/>
        <w:rPr>
          <w:sz w:val="16"/>
          <w:szCs w:val="16"/>
        </w:rPr>
      </w:pPr>
      <w:r>
        <w:rPr>
          <w:sz w:val="16"/>
          <w:szCs w:val="16"/>
        </w:rPr>
        <w:t>Andrea Love is a biomedical scientist and science communicator.</w:t>
      </w:r>
    </w:p>
    <w:p w14:paraId="63565220" w14:textId="77777777" w:rsidR="007D14E6" w:rsidRDefault="007D14E6" w:rsidP="007D14E6">
      <w:pPr>
        <w:spacing w:line="256" w:lineRule="auto"/>
        <w:rPr>
          <w:sz w:val="16"/>
          <w:szCs w:val="16"/>
        </w:rPr>
      </w:pPr>
      <w:proofErr w:type="gramStart"/>
      <w:r>
        <w:rPr>
          <w:sz w:val="16"/>
          <w:szCs w:val="16"/>
        </w:rPr>
        <w:t>Ithink</w:t>
      </w:r>
      <w:proofErr w:type="gramEnd"/>
      <w:r>
        <w:rPr>
          <w:sz w:val="16"/>
          <w:szCs w:val="16"/>
        </w:rPr>
        <w:t xml:space="preserve"> </w:t>
      </w:r>
      <w:r>
        <w:rPr>
          <w:u w:val="single"/>
        </w:rPr>
        <w:t xml:space="preserve">the </w:t>
      </w:r>
      <w:r>
        <w:rPr>
          <w:b/>
          <w:bCs/>
          <w:u w:val="single"/>
        </w:rPr>
        <w:t>Black Swan</w:t>
      </w:r>
      <w:r>
        <w:rPr>
          <w:u w:val="single"/>
        </w:rPr>
        <w:t xml:space="preserve"> for 2026 is </w:t>
      </w:r>
      <w:r>
        <w:rPr>
          <w:b/>
          <w:bCs/>
          <w:u w:val="single"/>
        </w:rPr>
        <w:t>already underway</w:t>
      </w:r>
      <w:r>
        <w:rPr>
          <w:sz w:val="16"/>
          <w:szCs w:val="16"/>
        </w:rPr>
        <w:t xml:space="preserve">: the </w:t>
      </w:r>
      <w:r>
        <w:rPr>
          <w:u w:val="single"/>
        </w:rPr>
        <w:t>FDA</w:t>
      </w:r>
      <w:r>
        <w:rPr>
          <w:sz w:val="16"/>
          <w:szCs w:val="16"/>
        </w:rPr>
        <w:t xml:space="preserve"> completely </w:t>
      </w:r>
      <w:r>
        <w:rPr>
          <w:u w:val="single"/>
        </w:rPr>
        <w:t xml:space="preserve">legitimizing wellness industry </w:t>
      </w:r>
      <w:r>
        <w:rPr>
          <w:b/>
          <w:bCs/>
          <w:u w:val="single"/>
        </w:rPr>
        <w:t>pseudoscience</w:t>
      </w:r>
      <w:r>
        <w:rPr>
          <w:sz w:val="16"/>
          <w:szCs w:val="16"/>
        </w:rPr>
        <w:t>. Already, we’ve been seeing the FDA encouraging people to conflate pseudoscience for evidence-based medicine as FDA Commissioner Marty Makary erases the boundary between evidence-based medicine and the wellness industry under the guise of access, innovation and “repairing trust.” He and others are positioning the FDA not as a scientific safety guardrail, but a facilitator of “health choice.” They frame evidence standards as elitist, favoring anecdotal claims to justify unscientific policy changes that will endanger the public.</w:t>
      </w:r>
    </w:p>
    <w:p w14:paraId="0199829D" w14:textId="77777777" w:rsidR="007D14E6" w:rsidRDefault="007D14E6" w:rsidP="007D14E6">
      <w:pPr>
        <w:spacing w:line="256" w:lineRule="auto"/>
        <w:rPr>
          <w:sz w:val="16"/>
          <w:szCs w:val="16"/>
        </w:rPr>
      </w:pPr>
      <w:r>
        <w:rPr>
          <w:sz w:val="16"/>
          <w:szCs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Pr>
          <w:u w:val="single"/>
        </w:rPr>
        <w:t xml:space="preserve">expect a </w:t>
      </w:r>
      <w:r>
        <w:rPr>
          <w:b/>
          <w:bCs/>
          <w:u w:val="single"/>
        </w:rPr>
        <w:t>rapid expansion</w:t>
      </w:r>
      <w:r>
        <w:rPr>
          <w:u w:val="single"/>
        </w:rPr>
        <w:t xml:space="preserve"> of FDA-adjacent products that appear legitimate to the public</w:t>
      </w:r>
      <w:r>
        <w:rPr>
          <w:sz w:val="16"/>
          <w:szCs w:val="16"/>
        </w:rPr>
        <w:t>. People will not be empowered — they will be less healthy.</w:t>
      </w:r>
    </w:p>
    <w:p w14:paraId="793468E5" w14:textId="77777777" w:rsidR="007D14E6" w:rsidRDefault="007D14E6" w:rsidP="007D14E6">
      <w:pPr>
        <w:spacing w:line="256" w:lineRule="auto"/>
        <w:rPr>
          <w:sz w:val="16"/>
          <w:szCs w:val="16"/>
        </w:rPr>
      </w:pPr>
      <w:r>
        <w:rPr>
          <w:sz w:val="16"/>
          <w:szCs w:val="16"/>
        </w:rPr>
        <w:t xml:space="preserve">What makes this a Black Swan is that </w:t>
      </w:r>
      <w:r>
        <w:rPr>
          <w:u w:val="single"/>
        </w:rPr>
        <w:t xml:space="preserve">people will believe they are still following science as these claims come from our federal </w:t>
      </w:r>
      <w:r>
        <w:rPr>
          <w:b/>
          <w:bCs/>
          <w:u w:val="single"/>
        </w:rPr>
        <w:t>health agencies</w:t>
      </w:r>
      <w:r>
        <w:rPr>
          <w:sz w:val="16"/>
          <w:szCs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6AA90B4E" w14:textId="77777777" w:rsidR="007D14E6" w:rsidRDefault="007D14E6" w:rsidP="007D14E6">
      <w:pPr>
        <w:spacing w:line="256" w:lineRule="auto"/>
        <w:rPr>
          <w:sz w:val="16"/>
          <w:szCs w:val="16"/>
        </w:rPr>
      </w:pPr>
      <w:r>
        <w:rPr>
          <w:sz w:val="16"/>
          <w:szCs w:val="16"/>
        </w:rPr>
        <w:t>‘Behold the American Troubles’</w:t>
      </w:r>
    </w:p>
    <w:p w14:paraId="7223AD4A" w14:textId="77777777" w:rsidR="007D14E6" w:rsidRDefault="007D14E6" w:rsidP="007D14E6">
      <w:pPr>
        <w:spacing w:line="256" w:lineRule="auto"/>
        <w:rPr>
          <w:sz w:val="16"/>
          <w:szCs w:val="16"/>
        </w:rPr>
      </w:pPr>
      <w:r>
        <w:rPr>
          <w:sz w:val="16"/>
          <w:szCs w:val="16"/>
        </w:rPr>
        <w:t>BY JONATHAN STEVENSON</w:t>
      </w:r>
    </w:p>
    <w:p w14:paraId="5DBBD6AF" w14:textId="77777777" w:rsidR="007D14E6" w:rsidRDefault="007D14E6" w:rsidP="007D14E6">
      <w:pPr>
        <w:spacing w:line="256" w:lineRule="auto"/>
        <w:rPr>
          <w:sz w:val="16"/>
          <w:szCs w:val="16"/>
        </w:rPr>
      </w:pPr>
      <w:r>
        <w:rPr>
          <w:sz w:val="16"/>
          <w:szCs w:val="16"/>
        </w:rPr>
        <w:t>Jonathan Stevenson is a senior fellow at the International Institute for Strategic Studies and Managing Editor of Survival. He is the author of “We Wrecked the Place:” Contemplating an End to the Northern Irish Troubles.</w:t>
      </w:r>
    </w:p>
    <w:p w14:paraId="0A27D982" w14:textId="77777777" w:rsidR="007D14E6" w:rsidRDefault="007D14E6" w:rsidP="007D14E6">
      <w:pPr>
        <w:spacing w:line="256" w:lineRule="auto"/>
        <w:rPr>
          <w:sz w:val="16"/>
          <w:szCs w:val="16"/>
        </w:rPr>
      </w:pPr>
      <w:r>
        <w:rPr>
          <w:sz w:val="16"/>
          <w:szCs w:val="16"/>
        </w:rPr>
        <w:t xml:space="preserve">Brits tend to bring up the Northern Irish Troubles in discussions of conflict, and sometimes they overdo it. But Ireland’s Troubles do resonate ominously in contemporary America. With President Donald </w:t>
      </w:r>
      <w:r w:rsidRPr="00DD7301">
        <w:rPr>
          <w:highlight w:val="cyan"/>
          <w:u w:val="single"/>
        </w:rPr>
        <w:t xml:space="preserve">Trump deploying </w:t>
      </w:r>
      <w:r w:rsidRPr="00DD7301">
        <w:rPr>
          <w:b/>
          <w:bCs/>
          <w:highlight w:val="cyan"/>
          <w:u w:val="single"/>
        </w:rPr>
        <w:t>National Guard</w:t>
      </w:r>
      <w:r>
        <w:rPr>
          <w:u w:val="single"/>
        </w:rPr>
        <w:t xml:space="preserve"> and</w:t>
      </w:r>
      <w:r>
        <w:rPr>
          <w:sz w:val="16"/>
          <w:szCs w:val="16"/>
        </w:rPr>
        <w:t xml:space="preserve"> active-duty U.S. </w:t>
      </w:r>
      <w:r>
        <w:rPr>
          <w:u w:val="single"/>
        </w:rPr>
        <w:t xml:space="preserve">troops </w:t>
      </w:r>
      <w:r w:rsidRPr="00DD7301">
        <w:rPr>
          <w:highlight w:val="cyan"/>
          <w:u w:val="single"/>
        </w:rPr>
        <w:t>to</w:t>
      </w:r>
      <w:r>
        <w:rPr>
          <w:u w:val="single"/>
        </w:rPr>
        <w:t xml:space="preserve"> </w:t>
      </w:r>
      <w:r>
        <w:rPr>
          <w:b/>
          <w:bCs/>
          <w:u w:val="single"/>
        </w:rPr>
        <w:t xml:space="preserve">heavily </w:t>
      </w:r>
      <w:r w:rsidRPr="00DD7301">
        <w:rPr>
          <w:b/>
          <w:bCs/>
          <w:highlight w:val="cyan"/>
          <w:u w:val="single"/>
        </w:rPr>
        <w:t>Dem</w:t>
      </w:r>
      <w:r>
        <w:rPr>
          <w:u w:val="single"/>
        </w:rPr>
        <w:t xml:space="preserve">ocratic </w:t>
      </w:r>
      <w:r w:rsidRPr="00DD7301">
        <w:rPr>
          <w:b/>
          <w:bCs/>
          <w:highlight w:val="cyan"/>
          <w:u w:val="single"/>
        </w:rPr>
        <w:t>cities</w:t>
      </w:r>
      <w:r>
        <w:rPr>
          <w:u w:val="single"/>
        </w:rPr>
        <w:t xml:space="preserve">, a </w:t>
      </w:r>
      <w:r>
        <w:rPr>
          <w:b/>
          <w:bCs/>
          <w:u w:val="single"/>
        </w:rPr>
        <w:t>violent backlash</w:t>
      </w:r>
      <w:r>
        <w:rPr>
          <w:u w:val="single"/>
        </w:rPr>
        <w:t xml:space="preserve"> could send America in a </w:t>
      </w:r>
      <w:r>
        <w:rPr>
          <w:b/>
          <w:bCs/>
          <w:u w:val="single"/>
        </w:rPr>
        <w:t>similar direction</w:t>
      </w:r>
      <w:r>
        <w:rPr>
          <w:sz w:val="16"/>
          <w:szCs w:val="16"/>
        </w:rPr>
        <w:t>.</w:t>
      </w:r>
    </w:p>
    <w:p w14:paraId="35D01337" w14:textId="77777777" w:rsidR="007D14E6" w:rsidRDefault="007D14E6" w:rsidP="007D14E6">
      <w:pPr>
        <w:spacing w:line="256" w:lineRule="auto"/>
        <w:rPr>
          <w:sz w:val="16"/>
          <w:szCs w:val="16"/>
        </w:rPr>
      </w:pPr>
      <w:r>
        <w:rPr>
          <w:sz w:val="16"/>
          <w:szCs w:val="16"/>
        </w:rPr>
        <w:t>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“Bloody Sunday” — soldiers trained in combat rather than crowd-control shot 26 unarmed civilians at a protest in Derry, resulting in the deaths of 14.</w:t>
      </w:r>
    </w:p>
    <w:p w14:paraId="0A7DE74C" w14:textId="77777777" w:rsidR="007D14E6" w:rsidRDefault="007D14E6" w:rsidP="007D14E6">
      <w:pPr>
        <w:spacing w:line="256" w:lineRule="auto"/>
        <w:rPr>
          <w:sz w:val="16"/>
          <w:szCs w:val="16"/>
        </w:rPr>
      </w:pPr>
      <w:r>
        <w:rPr>
          <w:sz w:val="16"/>
          <w:szCs w:val="16"/>
        </w:rPr>
        <w:t>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“an acceptable level of violence” as P.J. O’Rourke marveled at “heck’s half-acre.”</w:t>
      </w:r>
    </w:p>
    <w:p w14:paraId="1B1EF892" w14:textId="77777777" w:rsidR="007D14E6" w:rsidRDefault="007D14E6" w:rsidP="007D14E6">
      <w:pPr>
        <w:spacing w:line="256" w:lineRule="auto"/>
        <w:rPr>
          <w:sz w:val="16"/>
          <w:szCs w:val="16"/>
        </w:rPr>
      </w:pPr>
      <w:r>
        <w:rPr>
          <w:sz w:val="16"/>
          <w:szCs w:val="16"/>
        </w:rPr>
        <w:t xml:space="preserve">By </w:t>
      </w:r>
      <w:r>
        <w:rPr>
          <w:u w:val="single"/>
        </w:rPr>
        <w:t xml:space="preserve">sending troops to </w:t>
      </w:r>
      <w:r>
        <w:rPr>
          <w:b/>
          <w:bCs/>
          <w:u w:val="single"/>
        </w:rPr>
        <w:t>blue cities</w:t>
      </w:r>
      <w:r>
        <w:rPr>
          <w:sz w:val="16"/>
          <w:szCs w:val="16"/>
        </w:rPr>
        <w:t xml:space="preserve">, the Trump administration has likewise </w:t>
      </w:r>
      <w:r>
        <w:rPr>
          <w:b/>
          <w:bCs/>
          <w:u w:val="single"/>
        </w:rPr>
        <w:t>militarized</w:t>
      </w:r>
      <w:r>
        <w:rPr>
          <w:u w:val="single"/>
        </w:rPr>
        <w:t xml:space="preserve"> political conflict. It is</w:t>
      </w:r>
      <w:r>
        <w:rPr>
          <w:sz w:val="16"/>
          <w:szCs w:val="16"/>
        </w:rPr>
        <w:t xml:space="preserve"> now </w:t>
      </w:r>
      <w:r>
        <w:rPr>
          <w:b/>
          <w:bCs/>
          <w:u w:val="single"/>
        </w:rPr>
        <w:t>painfully easy</w:t>
      </w:r>
      <w:r>
        <w:rPr>
          <w:u w:val="single"/>
        </w:rPr>
        <w:t xml:space="preserve"> to imagine a</w:t>
      </w:r>
      <w:r>
        <w:rPr>
          <w:sz w:val="16"/>
          <w:szCs w:val="16"/>
        </w:rPr>
        <w:t xml:space="preserve">n incident like </w:t>
      </w:r>
      <w:r w:rsidRPr="00DD7301">
        <w:rPr>
          <w:b/>
          <w:bCs/>
          <w:highlight w:val="cyan"/>
          <w:u w:val="single"/>
        </w:rPr>
        <w:t>Bloody Sunday</w:t>
      </w:r>
      <w:r w:rsidRPr="00DD7301">
        <w:rPr>
          <w:highlight w:val="cyan"/>
          <w:u w:val="single"/>
        </w:rPr>
        <w:t xml:space="preserve"> in America</w:t>
      </w:r>
      <w:r>
        <w:rPr>
          <w:sz w:val="16"/>
          <w:szCs w:val="16"/>
        </w:rPr>
        <w:t xml:space="preserve">. And </w:t>
      </w:r>
      <w:r>
        <w:rPr>
          <w:u w:val="single"/>
        </w:rPr>
        <w:t xml:space="preserve">there </w:t>
      </w:r>
      <w:r>
        <w:rPr>
          <w:b/>
          <w:bCs/>
          <w:u w:val="single"/>
        </w:rPr>
        <w:t>is</w:t>
      </w:r>
      <w:r>
        <w:rPr>
          <w:u w:val="single"/>
        </w:rPr>
        <w:t xml:space="preserve"> precedent: At Kent State</w:t>
      </w:r>
      <w:r>
        <w:rPr>
          <w:sz w:val="16"/>
          <w:szCs w:val="16"/>
        </w:rPr>
        <w:t xml:space="preserve"> University in 1970, </w:t>
      </w:r>
      <w:r>
        <w:rPr>
          <w:u w:val="single"/>
        </w:rPr>
        <w:t>National Guardsmen dispatched to quell a campus anti-Vietnam War protest killed four students</w:t>
      </w:r>
      <w:r>
        <w:rPr>
          <w:sz w:val="16"/>
          <w:szCs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Pr>
          <w:u w:val="single"/>
        </w:rPr>
        <w:t xml:space="preserve">a </w:t>
      </w:r>
      <w:r>
        <w:rPr>
          <w:b/>
          <w:bCs/>
          <w:u w:val="single"/>
        </w:rPr>
        <w:t>kindred event</w:t>
      </w:r>
      <w:r>
        <w:rPr>
          <w:u w:val="single"/>
        </w:rPr>
        <w:t xml:space="preserve"> could push the U.S. domestic constitutional order past a tipping point</w:t>
      </w:r>
      <w:r>
        <w:rPr>
          <w:sz w:val="16"/>
          <w:szCs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Pr>
          <w:b/>
          <w:bCs/>
          <w:u w:val="single"/>
        </w:rPr>
        <w:t>Behold</w:t>
      </w:r>
      <w:r>
        <w:rPr>
          <w:u w:val="single"/>
        </w:rPr>
        <w:t xml:space="preserve"> the </w:t>
      </w:r>
      <w:r>
        <w:rPr>
          <w:b/>
          <w:bCs/>
          <w:u w:val="single"/>
        </w:rPr>
        <w:t>American Troubles</w:t>
      </w:r>
      <w:r>
        <w:rPr>
          <w:sz w:val="16"/>
          <w:szCs w:val="16"/>
        </w:rPr>
        <w:t>.</w:t>
      </w:r>
    </w:p>
    <w:p w14:paraId="0E32C817" w14:textId="404DE4C2" w:rsidR="007D14E6" w:rsidRDefault="007D14E6" w:rsidP="007D14E6">
      <w:pPr>
        <w:pStyle w:val="Heading4"/>
        <w:keepNext w:val="0"/>
        <w:keepLines w:val="0"/>
      </w:pPr>
      <w:bookmarkStart w:id="19" w:name="_61cih0n5fwft"/>
      <w:bookmarkEnd w:id="19"/>
      <w:r>
        <w:t>4</w:t>
      </w:r>
      <w:r>
        <w:t>. Perception is thumped.</w:t>
      </w:r>
    </w:p>
    <w:p w14:paraId="4D32E608" w14:textId="77777777" w:rsidR="007D14E6" w:rsidRDefault="007D14E6" w:rsidP="007D14E6">
      <w:pPr>
        <w:spacing w:line="256" w:lineRule="auto"/>
      </w:pPr>
      <w:r>
        <w:rPr>
          <w:b/>
          <w:bCs/>
          <w:sz w:val="26"/>
          <w:szCs w:val="26"/>
        </w:rPr>
        <w:t>Daleo ’25</w:t>
      </w:r>
      <w:r>
        <w:t xml:space="preserve"> [Jack; December 2; Staff Writer; Flying Mag, “Space Force Awards Early Golden Dome Contracts,” https://www.flyingmag.com/space-force-awards-golden-dome-contracts/]</w:t>
      </w:r>
    </w:p>
    <w:p w14:paraId="34AFAC48" w14:textId="77777777" w:rsidR="007D14E6" w:rsidRDefault="007D14E6" w:rsidP="007D14E6">
      <w:pPr>
        <w:spacing w:line="256" w:lineRule="auto"/>
        <w:rPr>
          <w:sz w:val="16"/>
          <w:szCs w:val="16"/>
        </w:rPr>
      </w:pPr>
      <w:r>
        <w:rPr>
          <w:u w:val="single"/>
        </w:rPr>
        <w:t xml:space="preserve">The U.S. </w:t>
      </w:r>
      <w:r w:rsidRPr="00DD7301">
        <w:rPr>
          <w:b/>
          <w:bCs/>
          <w:highlight w:val="cyan"/>
          <w:u w:val="single"/>
        </w:rPr>
        <w:t>Space Force</w:t>
      </w:r>
      <w:r>
        <w:rPr>
          <w:u w:val="single"/>
        </w:rPr>
        <w:t xml:space="preserve"> has reportedly </w:t>
      </w:r>
      <w:r w:rsidRPr="00DD7301">
        <w:rPr>
          <w:highlight w:val="cyan"/>
          <w:u w:val="single"/>
        </w:rPr>
        <w:t>selected</w:t>
      </w:r>
      <w:r>
        <w:rPr>
          <w:u w:val="single"/>
        </w:rPr>
        <w:t xml:space="preserve"> a handful of </w:t>
      </w:r>
      <w:r w:rsidRPr="00DD7301">
        <w:rPr>
          <w:b/>
          <w:bCs/>
          <w:highlight w:val="cyan"/>
          <w:u w:val="single"/>
        </w:rPr>
        <w:t>private firms</w:t>
      </w:r>
      <w:r w:rsidRPr="00DD7301">
        <w:rPr>
          <w:highlight w:val="cyan"/>
          <w:u w:val="single"/>
        </w:rPr>
        <w:t xml:space="preserve"> to</w:t>
      </w:r>
      <w:r>
        <w:rPr>
          <w:u w:val="single"/>
        </w:rPr>
        <w:t xml:space="preserve"> </w:t>
      </w:r>
      <w:r>
        <w:rPr>
          <w:b/>
          <w:bCs/>
          <w:u w:val="single"/>
        </w:rPr>
        <w:t xml:space="preserve">build and </w:t>
      </w:r>
      <w:r w:rsidRPr="00DD7301">
        <w:rPr>
          <w:b/>
          <w:bCs/>
          <w:highlight w:val="cyan"/>
          <w:u w:val="single"/>
        </w:rPr>
        <w:t>test</w:t>
      </w:r>
      <w:r>
        <w:rPr>
          <w:u w:val="single"/>
        </w:rPr>
        <w:t xml:space="preserve"> missile defense </w:t>
      </w:r>
      <w:r>
        <w:rPr>
          <w:b/>
          <w:bCs/>
          <w:u w:val="single"/>
        </w:rPr>
        <w:t>prototypes</w:t>
      </w:r>
      <w:r>
        <w:rPr>
          <w:u w:val="single"/>
        </w:rPr>
        <w:t xml:space="preserve"> for</w:t>
      </w:r>
      <w:r>
        <w:rPr>
          <w:sz w:val="16"/>
          <w:szCs w:val="16"/>
        </w:rPr>
        <w:t xml:space="preserve"> the Pentagon and President Donald </w:t>
      </w:r>
      <w:r>
        <w:rPr>
          <w:u w:val="single"/>
        </w:rPr>
        <w:t xml:space="preserve">Trump’s </w:t>
      </w:r>
      <w:r>
        <w:rPr>
          <w:b/>
          <w:bCs/>
          <w:u w:val="single"/>
        </w:rPr>
        <w:t xml:space="preserve">Golden </w:t>
      </w:r>
      <w:r w:rsidRPr="00DD7301">
        <w:rPr>
          <w:b/>
          <w:bCs/>
          <w:highlight w:val="cyan"/>
          <w:u w:val="single"/>
        </w:rPr>
        <w:t>Dome</w:t>
      </w:r>
      <w:r>
        <w:rPr>
          <w:u w:val="single"/>
        </w:rPr>
        <w:t xml:space="preserve"> effort</w:t>
      </w:r>
      <w:r>
        <w:rPr>
          <w:sz w:val="16"/>
          <w:szCs w:val="16"/>
        </w:rPr>
        <w:t>.</w:t>
      </w:r>
    </w:p>
    <w:p w14:paraId="527104CC" w14:textId="77777777" w:rsidR="007D14E6" w:rsidRDefault="007D14E6" w:rsidP="007D14E6">
      <w:pPr>
        <w:spacing w:line="256" w:lineRule="auto"/>
        <w:rPr>
          <w:sz w:val="16"/>
          <w:szCs w:val="16"/>
        </w:rPr>
      </w:pPr>
      <w:r>
        <w:rPr>
          <w:sz w:val="16"/>
          <w:szCs w:val="16"/>
        </w:rPr>
        <w:t xml:space="preserve">Two sources told Reuters that </w:t>
      </w:r>
      <w:r w:rsidRPr="00DD7301">
        <w:rPr>
          <w:b/>
          <w:bCs/>
          <w:highlight w:val="cyan"/>
          <w:u w:val="single"/>
        </w:rPr>
        <w:t>Lockheed</w:t>
      </w:r>
      <w:r>
        <w:rPr>
          <w:u w:val="single"/>
        </w:rPr>
        <w:t xml:space="preserve"> Martin, </w:t>
      </w:r>
      <w:r w:rsidRPr="00DD7301">
        <w:rPr>
          <w:b/>
          <w:bCs/>
          <w:highlight w:val="cyan"/>
          <w:u w:val="single"/>
        </w:rPr>
        <w:t>Northrop</w:t>
      </w:r>
      <w:r>
        <w:rPr>
          <w:u w:val="single"/>
        </w:rPr>
        <w:t xml:space="preserve"> Grumman, </w:t>
      </w:r>
      <w:r w:rsidRPr="00DD7301">
        <w:rPr>
          <w:b/>
          <w:bCs/>
          <w:highlight w:val="cyan"/>
          <w:u w:val="single"/>
        </w:rPr>
        <w:t>Anduril</w:t>
      </w:r>
      <w:r>
        <w:rPr>
          <w:sz w:val="16"/>
          <w:szCs w:val="16"/>
        </w:rPr>
        <w:t xml:space="preserve">, and startup True Anomaly are </w:t>
      </w:r>
      <w:r>
        <w:rPr>
          <w:u w:val="single"/>
        </w:rPr>
        <w:t xml:space="preserve">among the </w:t>
      </w:r>
      <w:r>
        <w:rPr>
          <w:b/>
          <w:bCs/>
          <w:u w:val="single"/>
        </w:rPr>
        <w:t>recipients</w:t>
      </w:r>
      <w:r>
        <w:rPr>
          <w:u w:val="single"/>
        </w:rPr>
        <w:t xml:space="preserve"> of initial funding to develop </w:t>
      </w:r>
      <w:r>
        <w:rPr>
          <w:b/>
          <w:bCs/>
          <w:u w:val="single"/>
        </w:rPr>
        <w:t>s</w:t>
      </w:r>
      <w:r>
        <w:rPr>
          <w:u w:val="single"/>
        </w:rPr>
        <w:t>pace-</w:t>
      </w:r>
      <w:r>
        <w:rPr>
          <w:b/>
          <w:bCs/>
          <w:u w:val="single"/>
        </w:rPr>
        <w:t>b</w:t>
      </w:r>
      <w:r>
        <w:rPr>
          <w:u w:val="single"/>
        </w:rPr>
        <w:t xml:space="preserve">ased </w:t>
      </w:r>
      <w:r>
        <w:rPr>
          <w:b/>
          <w:bCs/>
          <w:u w:val="single"/>
        </w:rPr>
        <w:t>i</w:t>
      </w:r>
      <w:r>
        <w:rPr>
          <w:u w:val="single"/>
        </w:rPr>
        <w:t>nterceptor</w:t>
      </w:r>
      <w:r>
        <w:rPr>
          <w:b/>
          <w:bCs/>
          <w:u w:val="single"/>
        </w:rPr>
        <w:t>s</w:t>
      </w:r>
      <w:r>
        <w:rPr>
          <w:sz w:val="16"/>
          <w:szCs w:val="16"/>
        </w:rPr>
        <w:t xml:space="preserve"> (SBIs) </w:t>
      </w:r>
      <w:r>
        <w:rPr>
          <w:u w:val="single"/>
        </w:rPr>
        <w:t xml:space="preserve">that are </w:t>
      </w:r>
      <w:r w:rsidRPr="00DD7301">
        <w:rPr>
          <w:highlight w:val="cyan"/>
          <w:u w:val="single"/>
        </w:rPr>
        <w:t xml:space="preserve">intended to </w:t>
      </w:r>
      <w:r w:rsidRPr="00DD7301">
        <w:rPr>
          <w:b/>
          <w:bCs/>
          <w:highlight w:val="cyan"/>
          <w:u w:val="single"/>
        </w:rPr>
        <w:t>destroy enemy</w:t>
      </w:r>
      <w:r>
        <w:rPr>
          <w:u w:val="single"/>
        </w:rPr>
        <w:t xml:space="preserve"> missiles minutes after </w:t>
      </w:r>
      <w:r>
        <w:rPr>
          <w:b/>
          <w:bCs/>
          <w:u w:val="single"/>
        </w:rPr>
        <w:t>launch</w:t>
      </w:r>
      <w:r>
        <w:rPr>
          <w:sz w:val="16"/>
          <w:szCs w:val="16"/>
        </w:rPr>
        <w:t xml:space="preserve">, during the boost phase. </w:t>
      </w:r>
      <w:r>
        <w:rPr>
          <w:u w:val="single"/>
        </w:rPr>
        <w:t xml:space="preserve">The </w:t>
      </w:r>
      <w:r>
        <w:rPr>
          <w:b/>
          <w:bCs/>
          <w:u w:val="single"/>
        </w:rPr>
        <w:t>funding</w:t>
      </w:r>
      <w:r>
        <w:rPr>
          <w:u w:val="single"/>
        </w:rPr>
        <w:t xml:space="preserve"> will also cover </w:t>
      </w:r>
      <w:r>
        <w:rPr>
          <w:b/>
          <w:bCs/>
          <w:u w:val="single"/>
        </w:rPr>
        <w:t>control stations</w:t>
      </w:r>
      <w:r>
        <w:rPr>
          <w:sz w:val="16"/>
          <w:szCs w:val="16"/>
        </w:rPr>
        <w:t xml:space="preserve"> required to help the SBIs track and hit their targets. Both are </w:t>
      </w:r>
      <w:r>
        <w:rPr>
          <w:b/>
          <w:bCs/>
          <w:u w:val="single"/>
        </w:rPr>
        <w:t>key components</w:t>
      </w:r>
      <w:r>
        <w:rPr>
          <w:u w:val="single"/>
        </w:rPr>
        <w:t xml:space="preserve"> of Golden Dome</w:t>
      </w:r>
      <w:r>
        <w:rPr>
          <w:sz w:val="16"/>
          <w:szCs w:val="16"/>
        </w:rPr>
        <w:t>, which the Pentagon hopes will come online within three years.</w:t>
      </w:r>
    </w:p>
    <w:p w14:paraId="54D1DA41" w14:textId="77777777" w:rsidR="007D14E6" w:rsidRDefault="007D14E6" w:rsidP="007D14E6">
      <w:pPr>
        <w:spacing w:line="256" w:lineRule="auto"/>
      </w:pPr>
      <w:r>
        <w:rPr>
          <w:sz w:val="16"/>
          <w:szCs w:val="16"/>
        </w:rPr>
        <w:t xml:space="preserve">According to a July Pentagon presentation viewed by Reuters, the boost-phase SBI contracts are only worth about $120,000 each. But the </w:t>
      </w:r>
      <w:r>
        <w:rPr>
          <w:u w:val="single"/>
        </w:rPr>
        <w:t xml:space="preserve">companies that </w:t>
      </w:r>
      <w:r>
        <w:rPr>
          <w:b/>
          <w:bCs/>
          <w:u w:val="single"/>
        </w:rPr>
        <w:t>successfully demonstrate</w:t>
      </w:r>
      <w:r>
        <w:rPr>
          <w:u w:val="single"/>
        </w:rPr>
        <w:t xml:space="preserve"> prototypes will </w:t>
      </w:r>
      <w:r>
        <w:rPr>
          <w:b/>
          <w:bCs/>
          <w:u w:val="single"/>
        </w:rPr>
        <w:t>compete</w:t>
      </w:r>
      <w:r>
        <w:rPr>
          <w:u w:val="single"/>
        </w:rPr>
        <w:t xml:space="preserve"> for more </w:t>
      </w:r>
      <w:r>
        <w:rPr>
          <w:b/>
          <w:bCs/>
          <w:u w:val="single"/>
        </w:rPr>
        <w:t>robust</w:t>
      </w:r>
      <w:r>
        <w:rPr>
          <w:u w:val="single"/>
        </w:rPr>
        <w:t xml:space="preserve">, post-2028 production </w:t>
      </w:r>
      <w:r>
        <w:rPr>
          <w:b/>
          <w:bCs/>
          <w:u w:val="single"/>
        </w:rPr>
        <w:t>contracts</w:t>
      </w:r>
      <w:r>
        <w:rPr>
          <w:sz w:val="16"/>
          <w:szCs w:val="16"/>
        </w:rPr>
        <w:t>. Per the presentation, they could be worth $1.8 billion to $3.4 billion annually.</w:t>
      </w:r>
    </w:p>
    <w:p w14:paraId="11AEC8C8" w14:textId="4C229D3F" w:rsidR="007D14E6" w:rsidRDefault="007D14E6" w:rsidP="007D14E6">
      <w:pPr>
        <w:pStyle w:val="Heading4"/>
        <w:keepNext w:val="0"/>
        <w:keepLines w:val="0"/>
      </w:pPr>
      <w:bookmarkStart w:id="20" w:name="_am2uf32nmtxq"/>
      <w:bookmarkEnd w:id="20"/>
      <w:r>
        <w:t>5</w:t>
      </w:r>
      <w:proofErr w:type="gramStart"/>
      <w:r>
        <w:t>.  NI</w:t>
      </w:r>
      <w:proofErr w:type="gramEnd"/>
      <w:r>
        <w:t xml:space="preserve">. GD </w:t>
      </w:r>
      <w:r>
        <w:rPr>
          <w:u w:val="single"/>
        </w:rPr>
        <w:t>relies</w:t>
      </w:r>
      <w:r>
        <w:t xml:space="preserve"> on Canada, but they’ll </w:t>
      </w:r>
      <w:r>
        <w:rPr>
          <w:u w:val="single"/>
        </w:rPr>
        <w:t>refuse</w:t>
      </w:r>
      <w:r>
        <w:t>.</w:t>
      </w:r>
    </w:p>
    <w:p w14:paraId="795959F9" w14:textId="77777777" w:rsidR="007D14E6" w:rsidRDefault="007D14E6" w:rsidP="007D14E6">
      <w:pPr>
        <w:spacing w:line="256" w:lineRule="auto"/>
      </w:pPr>
      <w:r>
        <w:rPr>
          <w:b/>
          <w:bCs/>
          <w:sz w:val="26"/>
          <w:szCs w:val="26"/>
        </w:rPr>
        <w:t>Detsch ’25</w:t>
      </w:r>
      <w:r>
        <w:t xml:space="preserve"> [Jack; May 23; Defense reporter, media award from the Forum on the Arms Trade; Politico, “Bad news for Trump’s Golden Dome: He can’t build it without Canada,” https://www.politico.com/news/2025/05/23/trump-canada-golden-dome-00366410/]</w:t>
      </w:r>
    </w:p>
    <w:p w14:paraId="73DDA3EF" w14:textId="77777777" w:rsidR="007D14E6" w:rsidRDefault="007D14E6" w:rsidP="007D14E6">
      <w:pPr>
        <w:spacing w:line="256" w:lineRule="auto"/>
        <w:rPr>
          <w:sz w:val="16"/>
          <w:szCs w:val="16"/>
        </w:rPr>
      </w:pPr>
      <w:r>
        <w:rPr>
          <w:sz w:val="16"/>
          <w:szCs w:val="16"/>
        </w:rPr>
        <w:t xml:space="preserve">Title: Bad news for </w:t>
      </w:r>
      <w:r>
        <w:rPr>
          <w:u w:val="single"/>
        </w:rPr>
        <w:t xml:space="preserve">Trump’s </w:t>
      </w:r>
      <w:r w:rsidRPr="00DD7301">
        <w:rPr>
          <w:b/>
          <w:bCs/>
          <w:highlight w:val="cyan"/>
          <w:u w:val="single"/>
        </w:rPr>
        <w:t>Golden Dome</w:t>
      </w:r>
      <w:r>
        <w:rPr>
          <w:sz w:val="16"/>
          <w:szCs w:val="16"/>
        </w:rPr>
        <w:t>: He can’t build it without Canada</w:t>
      </w:r>
    </w:p>
    <w:p w14:paraId="18E6F90B" w14:textId="77777777" w:rsidR="007D14E6" w:rsidRDefault="007D14E6" w:rsidP="007D14E6">
      <w:pPr>
        <w:spacing w:line="256" w:lineRule="auto"/>
        <w:rPr>
          <w:sz w:val="16"/>
          <w:szCs w:val="16"/>
        </w:rPr>
      </w:pPr>
      <w:r>
        <w:rPr>
          <w:sz w:val="16"/>
          <w:szCs w:val="16"/>
        </w:rPr>
        <w:t xml:space="preserve">President Donald </w:t>
      </w:r>
      <w:r>
        <w:rPr>
          <w:u w:val="single"/>
        </w:rPr>
        <w:t>Trump</w:t>
      </w:r>
      <w:r>
        <w:rPr>
          <w:sz w:val="16"/>
          <w:szCs w:val="16"/>
        </w:rPr>
        <w:t xml:space="preserve"> left out a key detail this week when he outlined his </w:t>
      </w:r>
      <w:r>
        <w:rPr>
          <w:u w:val="single"/>
        </w:rPr>
        <w:t xml:space="preserve">plans for a </w:t>
      </w:r>
      <w:r>
        <w:rPr>
          <w:b/>
          <w:bCs/>
          <w:u w:val="single"/>
        </w:rPr>
        <w:t>massive</w:t>
      </w:r>
      <w:r>
        <w:rPr>
          <w:u w:val="single"/>
        </w:rPr>
        <w:t xml:space="preserve"> missile and air defense </w:t>
      </w:r>
      <w:r>
        <w:rPr>
          <w:b/>
          <w:bCs/>
          <w:u w:val="single"/>
        </w:rPr>
        <w:t>shield</w:t>
      </w:r>
      <w:r>
        <w:rPr>
          <w:u w:val="single"/>
        </w:rPr>
        <w:t xml:space="preserve"> over the continent</w:t>
      </w:r>
      <w:r>
        <w:rPr>
          <w:sz w:val="16"/>
          <w:szCs w:val="16"/>
        </w:rPr>
        <w:t xml:space="preserve">: He </w:t>
      </w:r>
      <w:r w:rsidRPr="00DD7301">
        <w:rPr>
          <w:b/>
          <w:bCs/>
          <w:highlight w:val="cyan"/>
          <w:u w:val="single"/>
        </w:rPr>
        <w:t>can’t</w:t>
      </w:r>
      <w:r>
        <w:rPr>
          <w:u w:val="single"/>
        </w:rPr>
        <w:t xml:space="preserve"> </w:t>
      </w:r>
      <w:r w:rsidRPr="00DD7301">
        <w:rPr>
          <w:highlight w:val="cyan"/>
          <w:u w:val="single"/>
        </w:rPr>
        <w:t>build</w:t>
      </w:r>
      <w:r>
        <w:rPr>
          <w:u w:val="single"/>
        </w:rPr>
        <w:t xml:space="preserve"> it </w:t>
      </w:r>
      <w:r w:rsidRPr="00DD7301">
        <w:rPr>
          <w:highlight w:val="cyan"/>
          <w:u w:val="single"/>
        </w:rPr>
        <w:t xml:space="preserve">without </w:t>
      </w:r>
      <w:r w:rsidRPr="00DD7301">
        <w:rPr>
          <w:b/>
          <w:bCs/>
          <w:highlight w:val="cyan"/>
          <w:u w:val="single"/>
        </w:rPr>
        <w:t>Canada</w:t>
      </w:r>
      <w:r>
        <w:rPr>
          <w:sz w:val="16"/>
          <w:szCs w:val="16"/>
        </w:rPr>
        <w:t>.</w:t>
      </w:r>
    </w:p>
    <w:p w14:paraId="6FECE027" w14:textId="77777777" w:rsidR="007D14E6" w:rsidRDefault="007D14E6" w:rsidP="007D14E6">
      <w:pPr>
        <w:spacing w:line="256" w:lineRule="auto"/>
        <w:rPr>
          <w:sz w:val="16"/>
          <w:szCs w:val="16"/>
        </w:rPr>
      </w:pPr>
      <w:r>
        <w:rPr>
          <w:sz w:val="16"/>
          <w:szCs w:val="16"/>
        </w:rPr>
        <w:t>And it’s not clear America’s northern neighbor wants in.</w:t>
      </w:r>
    </w:p>
    <w:p w14:paraId="6D602B1B" w14:textId="77777777" w:rsidR="007D14E6" w:rsidRDefault="007D14E6" w:rsidP="007D14E6">
      <w:pPr>
        <w:spacing w:line="256" w:lineRule="auto"/>
        <w:rPr>
          <w:sz w:val="16"/>
          <w:szCs w:val="16"/>
        </w:rPr>
      </w:pPr>
      <w:r w:rsidRPr="00DD7301">
        <w:rPr>
          <w:highlight w:val="cyan"/>
          <w:u w:val="single"/>
        </w:rPr>
        <w:t>Canada</w:t>
      </w:r>
      <w:r>
        <w:rPr>
          <w:sz w:val="16"/>
          <w:szCs w:val="16"/>
        </w:rPr>
        <w:t xml:space="preserve"> would need to </w:t>
      </w:r>
      <w:r>
        <w:rPr>
          <w:u w:val="single"/>
        </w:rPr>
        <w:t xml:space="preserve">play a </w:t>
      </w:r>
      <w:r w:rsidRPr="00DD7301">
        <w:rPr>
          <w:b/>
          <w:bCs/>
          <w:highlight w:val="cyan"/>
          <w:u w:val="single"/>
        </w:rPr>
        <w:t>pivotal</w:t>
      </w:r>
      <w:r>
        <w:rPr>
          <w:u w:val="single"/>
        </w:rPr>
        <w:t xml:space="preserve"> role in Trump’s signature</w:t>
      </w:r>
      <w:r>
        <w:rPr>
          <w:sz w:val="16"/>
          <w:szCs w:val="16"/>
        </w:rPr>
        <w:t xml:space="preserve">, potentially $500 billion effort to build the so-called Golden Dome, according to U.S. officials and experts, </w:t>
      </w:r>
      <w:r w:rsidRPr="00DD7301">
        <w:rPr>
          <w:highlight w:val="cyan"/>
          <w:u w:val="single"/>
        </w:rPr>
        <w:t xml:space="preserve">with </w:t>
      </w:r>
      <w:r w:rsidRPr="00DD7301">
        <w:rPr>
          <w:b/>
          <w:bCs/>
          <w:highlight w:val="cyan"/>
          <w:u w:val="single"/>
        </w:rPr>
        <w:t>Ottawa</w:t>
      </w:r>
      <w:r w:rsidRPr="00DD7301">
        <w:rPr>
          <w:highlight w:val="cyan"/>
          <w:u w:val="single"/>
        </w:rPr>
        <w:t xml:space="preserve"> providing radars and airspace</w:t>
      </w:r>
      <w:r>
        <w:rPr>
          <w:u w:val="single"/>
        </w:rPr>
        <w:t xml:space="preserve"> needed </w:t>
      </w:r>
      <w:r w:rsidRPr="00DD7301">
        <w:rPr>
          <w:highlight w:val="cyan"/>
          <w:u w:val="single"/>
        </w:rPr>
        <w:t xml:space="preserve">to </w:t>
      </w:r>
      <w:r w:rsidRPr="00DD7301">
        <w:rPr>
          <w:b/>
          <w:bCs/>
          <w:highlight w:val="cyan"/>
          <w:u w:val="single"/>
        </w:rPr>
        <w:t>track</w:t>
      </w:r>
      <w:r>
        <w:rPr>
          <w:u w:val="single"/>
        </w:rPr>
        <w:t xml:space="preserve"> incoming </w:t>
      </w:r>
      <w:r w:rsidRPr="00DD7301">
        <w:rPr>
          <w:highlight w:val="cyan"/>
          <w:u w:val="single"/>
        </w:rPr>
        <w:t xml:space="preserve">missiles in the </w:t>
      </w:r>
      <w:r w:rsidRPr="00DD7301">
        <w:rPr>
          <w:b/>
          <w:bCs/>
          <w:sz w:val="28"/>
          <w:szCs w:val="28"/>
          <w:highlight w:val="cyan"/>
          <w:u w:val="single"/>
        </w:rPr>
        <w:t>Arctic</w:t>
      </w:r>
      <w:r>
        <w:rPr>
          <w:sz w:val="16"/>
          <w:szCs w:val="16"/>
        </w:rPr>
        <w:t>.</w:t>
      </w:r>
    </w:p>
    <w:p w14:paraId="1D629D3A" w14:textId="77777777" w:rsidR="007D14E6" w:rsidRDefault="007D14E6" w:rsidP="007D14E6">
      <w:pPr>
        <w:spacing w:line="256" w:lineRule="auto"/>
        <w:rPr>
          <w:sz w:val="16"/>
          <w:szCs w:val="16"/>
        </w:rPr>
      </w:pPr>
      <w:r>
        <w:rPr>
          <w:sz w:val="16"/>
          <w:szCs w:val="16"/>
        </w:rPr>
        <w:t xml:space="preserve">And while Trump insists the country wants to participate, </w:t>
      </w:r>
      <w:r w:rsidRPr="00DD7301">
        <w:rPr>
          <w:highlight w:val="cyan"/>
          <w:u w:val="single"/>
        </w:rPr>
        <w:t>Canadia</w:t>
      </w:r>
      <w:r>
        <w:rPr>
          <w:sz w:val="16"/>
          <w:szCs w:val="16"/>
        </w:rPr>
        <w:t xml:space="preserve">n leaders </w:t>
      </w:r>
      <w:r w:rsidRPr="00DD7301">
        <w:rPr>
          <w:highlight w:val="cyan"/>
          <w:u w:val="single"/>
        </w:rPr>
        <w:t>appear</w:t>
      </w:r>
      <w:r>
        <w:rPr>
          <w:u w:val="single"/>
        </w:rPr>
        <w:t xml:space="preserve"> more </w:t>
      </w:r>
      <w:r w:rsidRPr="00DD7301">
        <w:rPr>
          <w:b/>
          <w:bCs/>
          <w:highlight w:val="cyan"/>
          <w:u w:val="single"/>
        </w:rPr>
        <w:t>tepid</w:t>
      </w:r>
      <w:r>
        <w:rPr>
          <w:sz w:val="16"/>
          <w:szCs w:val="16"/>
        </w:rPr>
        <w:t>.</w:t>
      </w:r>
    </w:p>
    <w:p w14:paraId="6B367BA1" w14:textId="307604E3" w:rsidR="007D14E6" w:rsidRDefault="007D14E6" w:rsidP="007D14E6">
      <w:pPr>
        <w:pStyle w:val="Heading4"/>
        <w:keepNext w:val="0"/>
        <w:keepLines w:val="0"/>
      </w:pPr>
      <w:bookmarkStart w:id="21" w:name="_rzwrlxwzwa2"/>
      <w:bookmarkEnd w:id="21"/>
      <w:r>
        <w:t>6</w:t>
      </w:r>
      <w:r>
        <w:t xml:space="preserve">. NI. It’ll take </w:t>
      </w:r>
      <w:r>
        <w:rPr>
          <w:u w:val="single"/>
        </w:rPr>
        <w:t>too long</w:t>
      </w:r>
      <w:r>
        <w:t xml:space="preserve"> AND it’s </w:t>
      </w:r>
      <w:r>
        <w:rPr>
          <w:u w:val="single"/>
        </w:rPr>
        <w:t>egregiously</w:t>
      </w:r>
      <w:r>
        <w:t xml:space="preserve"> watered down.</w:t>
      </w:r>
    </w:p>
    <w:p w14:paraId="2431CD38" w14:textId="77777777" w:rsidR="007D14E6" w:rsidRDefault="007D14E6" w:rsidP="007D14E6">
      <w:pPr>
        <w:spacing w:line="256" w:lineRule="auto"/>
      </w:pPr>
      <w:r>
        <w:rPr>
          <w:b/>
          <w:bCs/>
          <w:sz w:val="26"/>
          <w:szCs w:val="26"/>
        </w:rPr>
        <w:t>Lowell ’25</w:t>
      </w:r>
      <w:r>
        <w:t xml:space="preserve"> [Hugo; May 30; White House Correspondent for The Guardian; The Guardian, “Golden Dome missile defense program won’t be operational by end of Trump’s term,” https://www.theguardian.com/us-news/2025/may/30/trump-golden-dome-missile-defense]</w:t>
      </w:r>
    </w:p>
    <w:p w14:paraId="259AAF64" w14:textId="77777777" w:rsidR="007D14E6" w:rsidRDefault="007D14E6" w:rsidP="007D14E6">
      <w:pPr>
        <w:spacing w:line="256" w:lineRule="auto"/>
        <w:rPr>
          <w:sz w:val="16"/>
          <w:szCs w:val="16"/>
        </w:rPr>
      </w:pPr>
      <w:r>
        <w:rPr>
          <w:u w:val="single"/>
        </w:rPr>
        <w:t xml:space="preserve">Donald </w:t>
      </w:r>
      <w:r>
        <w:rPr>
          <w:b/>
          <w:bCs/>
          <w:u w:val="single"/>
        </w:rPr>
        <w:t>Trump</w:t>
      </w:r>
      <w:r>
        <w:rPr>
          <w:u w:val="single"/>
        </w:rPr>
        <w:t xml:space="preserve">’s so-called </w:t>
      </w:r>
      <w:r w:rsidRPr="00DD7301">
        <w:rPr>
          <w:b/>
          <w:bCs/>
          <w:highlight w:val="cyan"/>
          <w:u w:val="single"/>
        </w:rPr>
        <w:t>Golden Dome</w:t>
      </w:r>
      <w:r>
        <w:rPr>
          <w:u w:val="single"/>
        </w:rPr>
        <w:t xml:space="preserve"> missile defense program</w:t>
      </w:r>
      <w:r>
        <w:rPr>
          <w:sz w:val="16"/>
          <w:szCs w:val="16"/>
        </w:rPr>
        <w:t xml:space="preserve"> – which will feature space-based weapons to intercept strikes against the US – </w:t>
      </w:r>
      <w:r>
        <w:rPr>
          <w:u w:val="single"/>
        </w:rPr>
        <w:t xml:space="preserve">is </w:t>
      </w:r>
      <w:r w:rsidRPr="00DD7301">
        <w:rPr>
          <w:b/>
          <w:bCs/>
          <w:highlight w:val="cyan"/>
          <w:u w:val="single"/>
        </w:rPr>
        <w:t>not expected</w:t>
      </w:r>
      <w:r w:rsidRPr="00DD7301">
        <w:rPr>
          <w:highlight w:val="cyan"/>
          <w:u w:val="single"/>
        </w:rPr>
        <w:t xml:space="preserve"> to be </w:t>
      </w:r>
      <w:r w:rsidRPr="00DD7301">
        <w:rPr>
          <w:b/>
          <w:bCs/>
          <w:highlight w:val="cyan"/>
          <w:u w:val="single"/>
        </w:rPr>
        <w:t>ready</w:t>
      </w:r>
      <w:r>
        <w:rPr>
          <w:u w:val="single"/>
        </w:rPr>
        <w:t xml:space="preserve"> before the end of his </w:t>
      </w:r>
      <w:r>
        <w:rPr>
          <w:b/>
          <w:bCs/>
          <w:u w:val="single"/>
        </w:rPr>
        <w:t>term</w:t>
      </w:r>
      <w:r>
        <w:rPr>
          <w:u w:val="single"/>
        </w:rPr>
        <w:t xml:space="preserve">, </w:t>
      </w:r>
      <w:r w:rsidRPr="00DD7301">
        <w:rPr>
          <w:highlight w:val="cyan"/>
          <w:u w:val="single"/>
        </w:rPr>
        <w:t>despite</w:t>
      </w:r>
      <w:r>
        <w:rPr>
          <w:u w:val="single"/>
        </w:rPr>
        <w:t xml:space="preserve"> his </w:t>
      </w:r>
      <w:r w:rsidRPr="00DD7301">
        <w:rPr>
          <w:b/>
          <w:bCs/>
          <w:highlight w:val="cyan"/>
          <w:u w:val="single"/>
        </w:rPr>
        <w:t>prediction</w:t>
      </w:r>
      <w:r>
        <w:rPr>
          <w:u w:val="single"/>
        </w:rPr>
        <w:t xml:space="preserve"> that it would be completed within the next </w:t>
      </w:r>
      <w:r>
        <w:rPr>
          <w:b/>
          <w:bCs/>
          <w:u w:val="single"/>
        </w:rPr>
        <w:t>three years</w:t>
      </w:r>
      <w:r>
        <w:rPr>
          <w:sz w:val="16"/>
          <w:szCs w:val="16"/>
        </w:rPr>
        <w:t>.</w:t>
      </w:r>
    </w:p>
    <w:p w14:paraId="3A476532" w14:textId="77777777" w:rsidR="007D14E6" w:rsidRDefault="007D14E6" w:rsidP="007D14E6">
      <w:pPr>
        <w:spacing w:line="256" w:lineRule="auto"/>
        <w:rPr>
          <w:sz w:val="16"/>
          <w:szCs w:val="16"/>
        </w:rPr>
      </w:pPr>
      <w:r>
        <w:rPr>
          <w:sz w:val="16"/>
          <w:szCs w:val="16"/>
        </w:rPr>
        <w:t>In the Oval Office last week, when he announced that the US space force would oversee the project under Gen Michael Guetlein, the president said he was confident that it would be “fully operational” before he left office.</w:t>
      </w:r>
    </w:p>
    <w:p w14:paraId="60020F25" w14:textId="77777777" w:rsidR="007D14E6" w:rsidRDefault="007D14E6" w:rsidP="007D14E6">
      <w:pPr>
        <w:spacing w:line="256" w:lineRule="auto"/>
        <w:rPr>
          <w:sz w:val="16"/>
          <w:szCs w:val="16"/>
        </w:rPr>
      </w:pPr>
      <w:r>
        <w:rPr>
          <w:sz w:val="16"/>
          <w:szCs w:val="16"/>
        </w:rPr>
        <w:t xml:space="preserve">But </w:t>
      </w:r>
      <w:r>
        <w:rPr>
          <w:u w:val="single"/>
        </w:rPr>
        <w:t xml:space="preserve">the </w:t>
      </w:r>
      <w:r>
        <w:rPr>
          <w:b/>
          <w:bCs/>
          <w:u w:val="single"/>
        </w:rPr>
        <w:t>implementation plan</w:t>
      </w:r>
      <w:r>
        <w:rPr>
          <w:sz w:val="16"/>
          <w:szCs w:val="16"/>
        </w:rPr>
        <w:t xml:space="preserve"> for the Golden Dome produced by the Pentagon, as described by two people familiar with the matter, </w:t>
      </w:r>
      <w:r w:rsidRPr="00DD7301">
        <w:rPr>
          <w:b/>
          <w:bCs/>
          <w:highlight w:val="cyan"/>
          <w:u w:val="single"/>
        </w:rPr>
        <w:t>envisions</w:t>
      </w:r>
      <w:r>
        <w:rPr>
          <w:u w:val="single"/>
        </w:rPr>
        <w:t xml:space="preserve"> having the </w:t>
      </w:r>
      <w:r>
        <w:rPr>
          <w:b/>
          <w:bCs/>
          <w:u w:val="single"/>
        </w:rPr>
        <w:t>defense</w:t>
      </w:r>
      <w:r>
        <w:rPr>
          <w:u w:val="single"/>
        </w:rPr>
        <w:t xml:space="preserve"> </w:t>
      </w:r>
      <w:proofErr w:type="gramStart"/>
      <w:r>
        <w:rPr>
          <w:u w:val="single"/>
        </w:rPr>
        <w:t>weapons being</w:t>
      </w:r>
      <w:proofErr w:type="gramEnd"/>
      <w:r>
        <w:rPr>
          <w:u w:val="single"/>
        </w:rPr>
        <w:t xml:space="preserve"> </w:t>
      </w:r>
      <w:r>
        <w:rPr>
          <w:b/>
          <w:bCs/>
          <w:u w:val="single"/>
        </w:rPr>
        <w:t>ready</w:t>
      </w:r>
      <w:r>
        <w:rPr>
          <w:u w:val="single"/>
        </w:rPr>
        <w:t xml:space="preserve"> only for a </w:t>
      </w:r>
      <w:r w:rsidRPr="00DD7301">
        <w:rPr>
          <w:b/>
          <w:bCs/>
          <w:highlight w:val="cyan"/>
          <w:u w:val="single"/>
        </w:rPr>
        <w:t>demo</w:t>
      </w:r>
      <w:r>
        <w:rPr>
          <w:u w:val="single"/>
        </w:rPr>
        <w:t>nstration</w:t>
      </w:r>
      <w:r>
        <w:rPr>
          <w:sz w:val="16"/>
          <w:szCs w:val="16"/>
        </w:rPr>
        <w:t xml:space="preserve"> and under perfect conditions </w:t>
      </w:r>
      <w:r w:rsidRPr="00DD7301">
        <w:rPr>
          <w:highlight w:val="cyan"/>
          <w:u w:val="single"/>
        </w:rPr>
        <w:t>by</w:t>
      </w:r>
      <w:r>
        <w:rPr>
          <w:u w:val="single"/>
        </w:rPr>
        <w:t xml:space="preserve"> the end of </w:t>
      </w:r>
      <w:r w:rsidRPr="00DD7301">
        <w:rPr>
          <w:b/>
          <w:bCs/>
          <w:highlight w:val="cyan"/>
          <w:u w:val="single"/>
        </w:rPr>
        <w:t>2028</w:t>
      </w:r>
      <w:r>
        <w:rPr>
          <w:sz w:val="16"/>
          <w:szCs w:val="16"/>
        </w:rPr>
        <w:t>.</w:t>
      </w:r>
    </w:p>
    <w:p w14:paraId="4A0BF26E" w14:textId="77777777" w:rsidR="007D14E6" w:rsidRDefault="007D14E6" w:rsidP="007D14E6">
      <w:pPr>
        <w:spacing w:line="256" w:lineRule="auto"/>
        <w:rPr>
          <w:sz w:val="16"/>
          <w:szCs w:val="16"/>
        </w:rPr>
      </w:pPr>
      <w:r>
        <w:rPr>
          <w:sz w:val="16"/>
          <w:szCs w:val="16"/>
        </w:rPr>
        <w:t xml:space="preserve">The Golden Dome program is effectively </w:t>
      </w:r>
      <w:r>
        <w:rPr>
          <w:u w:val="single"/>
        </w:rPr>
        <w:t xml:space="preserve">becoming </w:t>
      </w:r>
      <w:r w:rsidRPr="00DD7301">
        <w:rPr>
          <w:b/>
          <w:bCs/>
          <w:highlight w:val="cyan"/>
          <w:u w:val="single"/>
        </w:rPr>
        <w:t>operational in phases</w:t>
      </w:r>
      <w:r>
        <w:rPr>
          <w:u w:val="single"/>
        </w:rPr>
        <w:t xml:space="preserve"> as </w:t>
      </w:r>
      <w:r>
        <w:rPr>
          <w:b/>
          <w:bCs/>
          <w:u w:val="single"/>
        </w:rPr>
        <w:t>opposed</w:t>
      </w:r>
      <w:r>
        <w:rPr>
          <w:u w:val="single"/>
        </w:rPr>
        <w:t xml:space="preserve"> to it coming </w:t>
      </w:r>
      <w:r>
        <w:rPr>
          <w:b/>
          <w:bCs/>
          <w:u w:val="single"/>
        </w:rPr>
        <w:t>online</w:t>
      </w:r>
      <w:r>
        <w:rPr>
          <w:u w:val="single"/>
        </w:rPr>
        <w:t xml:space="preserve"> all at once</w:t>
      </w:r>
      <w:r>
        <w:rPr>
          <w:sz w:val="16"/>
          <w:szCs w:val="16"/>
        </w:rPr>
        <w:t xml:space="preserve">. Initially, the Pentagon </w:t>
      </w:r>
      <w:proofErr w:type="gramStart"/>
      <w:r>
        <w:rPr>
          <w:sz w:val="16"/>
          <w:szCs w:val="16"/>
        </w:rPr>
        <w:t>is</w:t>
      </w:r>
      <w:proofErr w:type="gramEnd"/>
      <w:r>
        <w:rPr>
          <w:sz w:val="16"/>
          <w:szCs w:val="16"/>
        </w:rPr>
        <w:t xml:space="preserve"> set to focus on integrating data systems before developing space-based weapons later, the people said.</w:t>
      </w:r>
    </w:p>
    <w:p w14:paraId="476046B1" w14:textId="77777777" w:rsidR="007D14E6" w:rsidRDefault="007D14E6" w:rsidP="007D14E6">
      <w:pPr>
        <w:spacing w:line="256" w:lineRule="auto"/>
        <w:rPr>
          <w:sz w:val="16"/>
          <w:szCs w:val="16"/>
        </w:rPr>
      </w:pPr>
      <w:r>
        <w:rPr>
          <w:sz w:val="16"/>
          <w:szCs w:val="16"/>
        </w:rPr>
        <w:t>What might be possible in 18 months is for the US to have the foundations of a fully operational Golden Dome, with a military network of satellites and space-based communication systems that could track hundreds of inbound missiles towards the US.</w:t>
      </w:r>
    </w:p>
    <w:p w14:paraId="5384E13F" w14:textId="77777777" w:rsidR="007D14E6" w:rsidRDefault="007D14E6" w:rsidP="007D14E6">
      <w:pPr>
        <w:spacing w:line="256" w:lineRule="auto"/>
        <w:rPr>
          <w:sz w:val="16"/>
          <w:szCs w:val="16"/>
        </w:rPr>
      </w:pPr>
      <w:r>
        <w:rPr>
          <w:sz w:val="16"/>
          <w:szCs w:val="16"/>
        </w:rPr>
        <w:t xml:space="preserve">There would be </w:t>
      </w:r>
      <w:r>
        <w:rPr>
          <w:b/>
          <w:bCs/>
          <w:u w:val="single"/>
        </w:rPr>
        <w:t>no capability</w:t>
      </w:r>
      <w:r>
        <w:rPr>
          <w:u w:val="single"/>
        </w:rPr>
        <w:t xml:space="preserve"> to take out the </w:t>
      </w:r>
      <w:r>
        <w:rPr>
          <w:b/>
          <w:bCs/>
          <w:u w:val="single"/>
        </w:rPr>
        <w:t>missiles</w:t>
      </w:r>
      <w:r>
        <w:rPr>
          <w:u w:val="single"/>
        </w:rPr>
        <w:t xml:space="preserve"> using </w:t>
      </w:r>
      <w:r>
        <w:rPr>
          <w:b/>
          <w:bCs/>
          <w:u w:val="single"/>
        </w:rPr>
        <w:t>space-based weapons</w:t>
      </w:r>
      <w:r>
        <w:rPr>
          <w:sz w:val="16"/>
          <w:szCs w:val="16"/>
        </w:rPr>
        <w:t xml:space="preserve"> at that stage. The US has roughly 40 Patriot defense batteries in Alaska and California that could be used to kill potential intercontinental ballistic missiles.</w:t>
      </w:r>
    </w:p>
    <w:p w14:paraId="2BC20BC6" w14:textId="77777777" w:rsidR="007D14E6" w:rsidRDefault="007D14E6" w:rsidP="007D14E6">
      <w:pPr>
        <w:spacing w:line="256" w:lineRule="auto"/>
        <w:rPr>
          <w:sz w:val="16"/>
          <w:szCs w:val="16"/>
        </w:rPr>
      </w:pPr>
      <w:r>
        <w:rPr>
          <w:sz w:val="16"/>
          <w:szCs w:val="16"/>
        </w:rPr>
        <w:t xml:space="preserve">By the end of Trump’s term, instead, </w:t>
      </w:r>
      <w:r>
        <w:rPr>
          <w:u w:val="single"/>
        </w:rPr>
        <w:t xml:space="preserve">the Pentagon </w:t>
      </w:r>
      <w:r w:rsidRPr="00DD7301">
        <w:rPr>
          <w:highlight w:val="cyan"/>
          <w:u w:val="single"/>
        </w:rPr>
        <w:t>could have</w:t>
      </w:r>
      <w:r>
        <w:rPr>
          <w:u w:val="single"/>
        </w:rPr>
        <w:t xml:space="preserve"> </w:t>
      </w:r>
      <w:proofErr w:type="gramStart"/>
      <w:r>
        <w:rPr>
          <w:u w:val="single"/>
        </w:rPr>
        <w:t>the</w:t>
      </w:r>
      <w:proofErr w:type="gramEnd"/>
      <w:r>
        <w:rPr>
          <w:u w:val="single"/>
        </w:rPr>
        <w:t xml:space="preserve"> </w:t>
      </w:r>
      <w:r w:rsidRPr="00DD7301">
        <w:rPr>
          <w:b/>
          <w:bCs/>
          <w:highlight w:val="cyan"/>
          <w:u w:val="single"/>
        </w:rPr>
        <w:t>network</w:t>
      </w:r>
      <w:r w:rsidRPr="00DD7301">
        <w:rPr>
          <w:highlight w:val="cyan"/>
          <w:u w:val="single"/>
        </w:rPr>
        <w:t xml:space="preserve"> of</w:t>
      </w:r>
      <w:r>
        <w:rPr>
          <w:u w:val="single"/>
        </w:rPr>
        <w:t xml:space="preserve"> space-based </w:t>
      </w:r>
      <w:r w:rsidRPr="00DD7301">
        <w:rPr>
          <w:b/>
          <w:bCs/>
          <w:highlight w:val="cyan"/>
          <w:u w:val="single"/>
        </w:rPr>
        <w:t>sensors</w:t>
      </w:r>
      <w:r>
        <w:rPr>
          <w:u w:val="single"/>
        </w:rPr>
        <w:t xml:space="preserve"> and </w:t>
      </w:r>
      <w:proofErr w:type="gramStart"/>
      <w:r>
        <w:rPr>
          <w:b/>
          <w:bCs/>
          <w:u w:val="single"/>
        </w:rPr>
        <w:t>communications</w:t>
      </w:r>
      <w:r>
        <w:rPr>
          <w:u w:val="single"/>
        </w:rPr>
        <w:t>, and</w:t>
      </w:r>
      <w:proofErr w:type="gramEnd"/>
      <w:r>
        <w:rPr>
          <w:u w:val="single"/>
        </w:rPr>
        <w:t xml:space="preserve"> attempt </w:t>
      </w:r>
      <w:r w:rsidRPr="00DD7301">
        <w:rPr>
          <w:highlight w:val="cyan"/>
          <w:u w:val="single"/>
        </w:rPr>
        <w:t xml:space="preserve">to </w:t>
      </w:r>
      <w:r w:rsidRPr="00DD7301">
        <w:rPr>
          <w:b/>
          <w:bCs/>
          <w:highlight w:val="cyan"/>
          <w:u w:val="single"/>
        </w:rPr>
        <w:t>integrate</w:t>
      </w:r>
      <w:r>
        <w:rPr>
          <w:u w:val="single"/>
        </w:rPr>
        <w:t xml:space="preserve"> it with </w:t>
      </w:r>
      <w:r w:rsidRPr="00DD7301">
        <w:rPr>
          <w:b/>
          <w:bCs/>
          <w:highlight w:val="cyan"/>
          <w:u w:val="single"/>
        </w:rPr>
        <w:t>untested</w:t>
      </w:r>
      <w:r>
        <w:rPr>
          <w:u w:val="single"/>
        </w:rPr>
        <w:t xml:space="preserve"> space-based </w:t>
      </w:r>
      <w:r w:rsidRPr="00DD7301">
        <w:rPr>
          <w:highlight w:val="cyan"/>
          <w:u w:val="single"/>
        </w:rPr>
        <w:t>weapons</w:t>
      </w:r>
      <w:r>
        <w:rPr>
          <w:u w:val="single"/>
        </w:rPr>
        <w:t xml:space="preserve"> to </w:t>
      </w:r>
      <w:r>
        <w:rPr>
          <w:b/>
          <w:bCs/>
          <w:u w:val="single"/>
        </w:rPr>
        <w:t>shoot</w:t>
      </w:r>
      <w:r>
        <w:rPr>
          <w:u w:val="single"/>
        </w:rPr>
        <w:t xml:space="preserve"> them down</w:t>
      </w:r>
      <w:r>
        <w:rPr>
          <w:sz w:val="16"/>
          <w:szCs w:val="16"/>
        </w:rPr>
        <w:t>.</w:t>
      </w:r>
    </w:p>
    <w:p w14:paraId="4E4A7542" w14:textId="77777777" w:rsidR="007D14E6" w:rsidRDefault="007D14E6" w:rsidP="007D14E6">
      <w:pPr>
        <w:spacing w:line="256" w:lineRule="auto"/>
        <w:rPr>
          <w:sz w:val="16"/>
          <w:szCs w:val="16"/>
        </w:rPr>
      </w:pPr>
      <w:r>
        <w:rPr>
          <w:sz w:val="16"/>
          <w:szCs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19814603" w14:textId="77777777" w:rsidR="007D14E6" w:rsidRDefault="007D14E6" w:rsidP="007D14E6">
      <w:pPr>
        <w:spacing w:line="256" w:lineRule="auto"/>
        <w:rPr>
          <w:sz w:val="16"/>
          <w:szCs w:val="16"/>
        </w:rPr>
      </w:pPr>
      <w:r>
        <w:rPr>
          <w:sz w:val="16"/>
          <w:szCs w:val="16"/>
        </w:rPr>
        <w:t xml:space="preserve">But the </w:t>
      </w:r>
      <w:r>
        <w:rPr>
          <w:b/>
          <w:bCs/>
          <w:u w:val="single"/>
        </w:rPr>
        <w:t>flagship concept</w:t>
      </w:r>
      <w:r>
        <w:rPr>
          <w:u w:val="single"/>
        </w:rPr>
        <w:t xml:space="preserve"> for Golden Dome</w:t>
      </w:r>
      <w:r>
        <w:rPr>
          <w:sz w:val="16"/>
          <w:szCs w:val="16"/>
        </w:rPr>
        <w:t xml:space="preserve">, to identify and kill ballistic missiles in the first 30 seconds to two minutes of launch when their heat signature is greatest – known as “boost phase” – </w:t>
      </w:r>
      <w:r>
        <w:rPr>
          <w:u w:val="single"/>
        </w:rPr>
        <w:t xml:space="preserve">is </w:t>
      </w:r>
      <w:r>
        <w:rPr>
          <w:b/>
          <w:bCs/>
          <w:u w:val="single"/>
        </w:rPr>
        <w:t>not expected</w:t>
      </w:r>
      <w:r>
        <w:rPr>
          <w:u w:val="single"/>
        </w:rPr>
        <w:t xml:space="preserve"> to be ready</w:t>
      </w:r>
      <w:r>
        <w:rPr>
          <w:sz w:val="16"/>
          <w:szCs w:val="16"/>
        </w:rPr>
        <w:t>.</w:t>
      </w:r>
    </w:p>
    <w:p w14:paraId="0F679D30" w14:textId="77777777" w:rsidR="007D14E6" w:rsidRDefault="007D14E6" w:rsidP="007D14E6">
      <w:pPr>
        <w:spacing w:line="256" w:lineRule="auto"/>
        <w:rPr>
          <w:sz w:val="16"/>
          <w:szCs w:val="16"/>
        </w:rPr>
      </w:pPr>
      <w:r>
        <w:rPr>
          <w:u w:val="single"/>
        </w:rPr>
        <w:t xml:space="preserve">That technology remains </w:t>
      </w:r>
      <w:r>
        <w:rPr>
          <w:b/>
          <w:bCs/>
          <w:u w:val="single"/>
        </w:rPr>
        <w:t xml:space="preserve">in </w:t>
      </w:r>
      <w:proofErr w:type="gramStart"/>
      <w:r>
        <w:rPr>
          <w:b/>
          <w:bCs/>
          <w:u w:val="single"/>
        </w:rPr>
        <w:t>development</w:t>
      </w:r>
      <w:proofErr w:type="gramEnd"/>
      <w:r>
        <w:rPr>
          <w:u w:val="single"/>
        </w:rPr>
        <w:t xml:space="preserve"> and it may </w:t>
      </w:r>
      <w:r w:rsidRPr="00DD7301">
        <w:rPr>
          <w:b/>
          <w:bCs/>
          <w:highlight w:val="cyan"/>
          <w:u w:val="single"/>
        </w:rPr>
        <w:t>not be feasible</w:t>
      </w:r>
      <w:r w:rsidRPr="00DD7301">
        <w:rPr>
          <w:highlight w:val="cyan"/>
          <w:u w:val="single"/>
        </w:rPr>
        <w:t xml:space="preserve"> for </w:t>
      </w:r>
      <w:r w:rsidRPr="00DD7301">
        <w:rPr>
          <w:b/>
          <w:bCs/>
          <w:highlight w:val="cyan"/>
          <w:u w:val="single"/>
        </w:rPr>
        <w:t>years</w:t>
      </w:r>
      <w:r>
        <w:rPr>
          <w:u w:val="single"/>
        </w:rPr>
        <w:t xml:space="preserve"> for a counter-missile launched from space </w:t>
      </w:r>
      <w:r w:rsidRPr="00DD7301">
        <w:rPr>
          <w:highlight w:val="cyan"/>
          <w:u w:val="single"/>
        </w:rPr>
        <w:t xml:space="preserve">to </w:t>
      </w:r>
      <w:r w:rsidRPr="00DD7301">
        <w:rPr>
          <w:b/>
          <w:bCs/>
          <w:highlight w:val="cyan"/>
          <w:u w:val="single"/>
        </w:rPr>
        <w:t>cut through</w:t>
      </w:r>
      <w:r>
        <w:rPr>
          <w:u w:val="single"/>
        </w:rPr>
        <w:t xml:space="preserve"> Earth’s </w:t>
      </w:r>
      <w:r w:rsidRPr="00DD7301">
        <w:rPr>
          <w:b/>
          <w:bCs/>
          <w:highlight w:val="cyan"/>
          <w:u w:val="single"/>
        </w:rPr>
        <w:t>atmosphere</w:t>
      </w:r>
      <w:r>
        <w:rPr>
          <w:u w:val="single"/>
        </w:rPr>
        <w:t xml:space="preserve"> with enough force to </w:t>
      </w:r>
      <w:r>
        <w:rPr>
          <w:b/>
          <w:bCs/>
          <w:u w:val="single"/>
        </w:rPr>
        <w:t>eliminate</w:t>
      </w:r>
      <w:r>
        <w:rPr>
          <w:u w:val="single"/>
        </w:rPr>
        <w:t xml:space="preserve"> a ballistic </w:t>
      </w:r>
      <w:r>
        <w:rPr>
          <w:b/>
          <w:bCs/>
          <w:u w:val="single"/>
        </w:rPr>
        <w:t>missile</w:t>
      </w:r>
      <w:r>
        <w:rPr>
          <w:sz w:val="16"/>
          <w:szCs w:val="16"/>
        </w:rPr>
        <w:t>, the people said.</w:t>
      </w:r>
    </w:p>
    <w:p w14:paraId="1505E17A" w14:textId="77777777" w:rsidR="007D14E6" w:rsidRDefault="007D14E6" w:rsidP="007D14E6">
      <w:pPr>
        <w:spacing w:line="256" w:lineRule="auto"/>
        <w:rPr>
          <w:sz w:val="16"/>
          <w:szCs w:val="16"/>
        </w:rPr>
      </w:pPr>
      <w:r>
        <w:rPr>
          <w:sz w:val="16"/>
          <w:szCs w:val="16"/>
        </w:rPr>
        <w:t xml:space="preserve">The defense department </w:t>
      </w:r>
      <w:r>
        <w:rPr>
          <w:u w:val="single"/>
        </w:rPr>
        <w:t xml:space="preserve">already </w:t>
      </w:r>
      <w:r w:rsidRPr="00DD7301">
        <w:rPr>
          <w:b/>
          <w:bCs/>
          <w:highlight w:val="cyan"/>
          <w:u w:val="single"/>
        </w:rPr>
        <w:t>struggles</w:t>
      </w:r>
      <w:r w:rsidRPr="00DD7301">
        <w:rPr>
          <w:highlight w:val="cyan"/>
          <w:u w:val="single"/>
        </w:rPr>
        <w:t xml:space="preserve"> with </w:t>
      </w:r>
      <w:r w:rsidRPr="00DD7301">
        <w:rPr>
          <w:b/>
          <w:bCs/>
          <w:highlight w:val="cyan"/>
          <w:u w:val="single"/>
        </w:rPr>
        <w:t>ground</w:t>
      </w:r>
      <w:r>
        <w:rPr>
          <w:u w:val="single"/>
        </w:rPr>
        <w:t xml:space="preserve">-based </w:t>
      </w:r>
      <w:r w:rsidRPr="00DD7301">
        <w:rPr>
          <w:highlight w:val="cyan"/>
          <w:u w:val="single"/>
        </w:rPr>
        <w:t>interceptors</w:t>
      </w:r>
      <w:r>
        <w:rPr>
          <w:sz w:val="16"/>
          <w:szCs w:val="16"/>
        </w:rPr>
        <w:t xml:space="preserve">, which have been in development since the 1980s to take out missiles in their so-called “glide phase”, but </w:t>
      </w:r>
      <w:r>
        <w:rPr>
          <w:u w:val="single"/>
        </w:rPr>
        <w:t xml:space="preserve">still have </w:t>
      </w:r>
      <w:r w:rsidRPr="00DD7301">
        <w:rPr>
          <w:b/>
          <w:bCs/>
          <w:highlight w:val="cyan"/>
          <w:u w:val="single"/>
        </w:rPr>
        <w:t>only</w:t>
      </w:r>
      <w:r>
        <w:rPr>
          <w:u w:val="single"/>
        </w:rPr>
        <w:t xml:space="preserve"> a roughly </w:t>
      </w:r>
      <w:r w:rsidRPr="00DD7301">
        <w:rPr>
          <w:b/>
          <w:bCs/>
          <w:highlight w:val="cyan"/>
          <w:u w:val="single"/>
        </w:rPr>
        <w:t>20% success</w:t>
      </w:r>
      <w:r>
        <w:rPr>
          <w:u w:val="single"/>
        </w:rPr>
        <w:t xml:space="preserve"> rate</w:t>
      </w:r>
      <w:r>
        <w:rPr>
          <w:sz w:val="16"/>
          <w:szCs w:val="16"/>
        </w:rPr>
        <w:t>.</w:t>
      </w:r>
    </w:p>
    <w:p w14:paraId="00F96045" w14:textId="77777777" w:rsidR="00E473B3" w:rsidRPr="00E473B3" w:rsidRDefault="00E473B3" w:rsidP="00E473B3"/>
    <w:p w14:paraId="3D080220" w14:textId="62614705" w:rsidR="00E473B3" w:rsidRPr="00E473B3" w:rsidRDefault="00E473B3" w:rsidP="00E473B3">
      <w:pPr>
        <w:pStyle w:val="Heading3"/>
      </w:pPr>
      <w:r>
        <w:t>2AC---AT: Stargate</w:t>
      </w:r>
    </w:p>
    <w:sectPr w:rsidR="00E473B3" w:rsidRPr="00E47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D5"/>
    <w:rsid w:val="000B7F35"/>
    <w:rsid w:val="00151E55"/>
    <w:rsid w:val="001C7767"/>
    <w:rsid w:val="00211272"/>
    <w:rsid w:val="0032560A"/>
    <w:rsid w:val="003D3A31"/>
    <w:rsid w:val="00440157"/>
    <w:rsid w:val="005F3732"/>
    <w:rsid w:val="007D14E6"/>
    <w:rsid w:val="007E7F7E"/>
    <w:rsid w:val="00930726"/>
    <w:rsid w:val="00AC6FD5"/>
    <w:rsid w:val="00B11432"/>
    <w:rsid w:val="00C23157"/>
    <w:rsid w:val="00E473B3"/>
    <w:rsid w:val="00E97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51E3"/>
  <w15:chartTrackingRefBased/>
  <w15:docId w15:val="{4DAB32CC-7FC5-4586-9A7B-84F9AAE1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F7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E7F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7F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7F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TAG,no read,No Spacing211,No Spacing12,No Spacing2111,No Spacing4,No Spacing11111,No Spacing5,No Spacing21,tags,No Spacing1111,ta,No Spacing1,No Spacing11,No Spacing111,T,Ta,small text,body,Card,Tags,t,tag"/>
    <w:basedOn w:val="Normal"/>
    <w:next w:val="Normal"/>
    <w:link w:val="Heading4Char"/>
    <w:uiPriority w:val="3"/>
    <w:qFormat/>
    <w:rsid w:val="007E7F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7F7E"/>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7E7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F7E"/>
  </w:style>
  <w:style w:type="character" w:customStyle="1" w:styleId="Heading1Char">
    <w:name w:val="Heading 1 Char"/>
    <w:aliases w:val="Pocket Char"/>
    <w:basedOn w:val="DefaultParagraphFont"/>
    <w:link w:val="Heading1"/>
    <w:rsid w:val="007E7F7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E7F7E"/>
    <w:rPr>
      <w:rFonts w:ascii="Calibri" w:eastAsiaTheme="majorEastAsia" w:hAnsi="Calibri" w:cstheme="majorBidi"/>
      <w:b/>
      <w:kern w:val="0"/>
      <w:sz w:val="44"/>
      <w:szCs w:val="26"/>
      <w:u w:val="double"/>
      <w:lang w:eastAsia="en-US"/>
      <w14:ligatures w14:val="none"/>
    </w:rPr>
  </w:style>
  <w:style w:type="character" w:customStyle="1" w:styleId="Heading4Char">
    <w:name w:val="Heading 4 Char"/>
    <w:aliases w:val="Tag Char,Big card Char,Normal Tag Char,heading 2 Char,Ch Char,TAG Char,no read Char,No Spacing211 Char,No Spacing12 Char,No Spacing2111 Char,No Spacing4 Char,No Spacing11111 Char,No Spacing5 Char,No Spacing21 Char,tags Char,ta Char,T Char"/>
    <w:basedOn w:val="DefaultParagraphFont"/>
    <w:link w:val="Heading4"/>
    <w:uiPriority w:val="3"/>
    <w:rsid w:val="007E7F7E"/>
    <w:rPr>
      <w:rFonts w:ascii="Calibri" w:eastAsiaTheme="majorEastAsia" w:hAnsi="Calibri" w:cstheme="majorBidi"/>
      <w:b/>
      <w:iCs/>
      <w:kern w:val="0"/>
      <w:sz w:val="26"/>
      <w:szCs w:val="22"/>
      <w:lang w:eastAsia="en-US"/>
      <w14:ligatures w14:val="non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E7F7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E7F7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7E7F7E"/>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E7F7E"/>
    <w:rPr>
      <w:color w:val="467886" w:themeColor="hyperlink"/>
      <w:u w:val="single"/>
    </w:rPr>
  </w:style>
  <w:style w:type="paragraph" w:customStyle="1" w:styleId="textbold">
    <w:name w:val="text bold"/>
    <w:basedOn w:val="Normal"/>
    <w:link w:val="Emphasis"/>
    <w:autoRedefine/>
    <w:uiPriority w:val="8"/>
    <w:qFormat/>
    <w:rsid w:val="000B7F35"/>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kern w:val="2"/>
      <w:szCs w:val="24"/>
      <w:u w:val="single"/>
      <w:lang w:eastAsia="zh-CN"/>
      <w14:ligatures w14:val="standardContextual"/>
    </w:rPr>
  </w:style>
  <w:style w:type="paragraph" w:customStyle="1" w:styleId="Heading411">
    <w:name w:val="Heading 411"/>
    <w:basedOn w:val="Heading1"/>
    <w:next w:val="NoSpacing"/>
    <w:link w:val="Hyperlink"/>
    <w:autoRedefine/>
    <w:uiPriority w:val="99"/>
    <w:qFormat/>
    <w:rsid w:val="000B7F35"/>
    <w:pPr>
      <w:keepNext w:val="0"/>
      <w:keepLines w:val="0"/>
      <w:pBdr>
        <w:top w:val="single" w:sz="24" w:space="1" w:color="000000"/>
        <w:left w:val="single" w:sz="24" w:space="4" w:color="000000"/>
        <w:bottom w:val="single" w:sz="24" w:space="1" w:color="000000"/>
        <w:right w:val="single" w:sz="24" w:space="4" w:color="000000"/>
      </w:pBdr>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7E7F7E"/>
    <w:pPr>
      <w:spacing w:after="0" w:line="240" w:lineRule="auto"/>
    </w:pPr>
    <w:rPr>
      <w:rFonts w:ascii="Calibri" w:eastAsiaTheme="minorHAnsi" w:hAnsi="Calibri" w:cs="Calibri"/>
      <w:kern w:val="0"/>
      <w:sz w:val="22"/>
      <w:szCs w:val="22"/>
      <w:lang w:eastAsia="en-US"/>
      <w14:ligatures w14:val="none"/>
    </w:rPr>
  </w:style>
  <w:style w:type="character" w:customStyle="1" w:styleId="Heading3Char">
    <w:name w:val="Heading 3 Char"/>
    <w:aliases w:val="Block Char"/>
    <w:basedOn w:val="DefaultParagraphFont"/>
    <w:link w:val="Heading3"/>
    <w:uiPriority w:val="2"/>
    <w:rsid w:val="007E7F7E"/>
    <w:rPr>
      <w:rFonts w:ascii="Calibri" w:eastAsiaTheme="majorEastAsia" w:hAnsi="Calibri" w:cstheme="majorBidi"/>
      <w:b/>
      <w:kern w:val="0"/>
      <w:sz w:val="32"/>
      <w:u w:val="single"/>
      <w:lang w:eastAsia="en-US"/>
      <w14:ligatures w14:val="none"/>
    </w:rPr>
  </w:style>
  <w:style w:type="character" w:customStyle="1" w:styleId="Heading5Char">
    <w:name w:val="Heading 5 Char"/>
    <w:basedOn w:val="DefaultParagraphFont"/>
    <w:link w:val="Heading5"/>
    <w:uiPriority w:val="9"/>
    <w:semiHidden/>
    <w:rsid w:val="007E7F7E"/>
    <w:rPr>
      <w:rFonts w:asciiTheme="majorHAnsi" w:eastAsiaTheme="majorEastAsia" w:hAnsiTheme="majorHAnsi" w:cstheme="majorBidi"/>
      <w:color w:val="0F4761" w:themeColor="accent1" w:themeShade="BF"/>
      <w:kern w:val="0"/>
      <w:sz w:val="22"/>
      <w:szCs w:val="22"/>
      <w:lang w:eastAsia="en-US"/>
      <w14:ligatures w14:val="none"/>
    </w:rPr>
  </w:style>
  <w:style w:type="character" w:styleId="FollowedHyperlink">
    <w:name w:val="FollowedHyperlink"/>
    <w:basedOn w:val="DefaultParagraphFont"/>
    <w:uiPriority w:val="99"/>
    <w:semiHidden/>
    <w:unhideWhenUsed/>
    <w:rsid w:val="007E7F7E"/>
    <w:rPr>
      <w:color w:val="auto"/>
      <w:u w:val="none"/>
    </w:rPr>
  </w:style>
  <w:style w:type="character" w:styleId="Strong">
    <w:name w:val="Strong"/>
    <w:basedOn w:val="DefaultParagraphFont"/>
    <w:uiPriority w:val="22"/>
    <w:qFormat/>
    <w:rsid w:val="007E7F7E"/>
    <w:rPr>
      <w:b/>
      <w:bCs/>
    </w:rPr>
  </w:style>
  <w:style w:type="character" w:styleId="BookTitle">
    <w:name w:val="Book Title"/>
    <w:basedOn w:val="DefaultParagraphFont"/>
    <w:uiPriority w:val="33"/>
    <w:qFormat/>
    <w:rsid w:val="007E7F7E"/>
    <w:rPr>
      <w:b/>
      <w:bCs/>
      <w:i/>
      <w:iCs/>
      <w:spacing w:val="5"/>
    </w:rPr>
  </w:style>
  <w:style w:type="numbering" w:styleId="111111">
    <w:name w:val="Outline List 2"/>
    <w:basedOn w:val="NoList"/>
    <w:uiPriority w:val="99"/>
    <w:semiHidden/>
    <w:unhideWhenUsed/>
    <w:rsid w:val="007E7F7E"/>
  </w:style>
  <w:style w:type="paragraph" w:styleId="Header">
    <w:name w:val="header"/>
    <w:basedOn w:val="Normal"/>
    <w:link w:val="HeaderChar"/>
    <w:uiPriority w:val="99"/>
    <w:semiHidden/>
    <w:rsid w:val="007E7F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7F7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E7F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7F7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E7F7E"/>
    <w:pPr>
      <w:spacing w:after="120"/>
    </w:pPr>
  </w:style>
  <w:style w:type="character" w:customStyle="1" w:styleId="BodyTextChar">
    <w:name w:val="Body Text Char"/>
    <w:basedOn w:val="DefaultParagraphFont"/>
    <w:link w:val="BodyText"/>
    <w:uiPriority w:val="99"/>
    <w:semiHidden/>
    <w:rsid w:val="007E7F7E"/>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E7F7E"/>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7E7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nationalinterest.org/blog/the-buzz/billions-could-die-if-india-pakistan-start-nuclear-war-21623?page=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8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34010</Words>
  <Characters>193861</Characters>
  <Application>Microsoft Office Word</Application>
  <DocSecurity>0</DocSecurity>
  <Lines>1615</Lines>
  <Paragraphs>454</Paragraphs>
  <ScaleCrop>false</ScaleCrop>
  <Company>Bellevue School District</Company>
  <LinksUpToDate>false</LinksUpToDate>
  <CharactersWithSpaces>227417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Kevin  (Student)</dc:creator>
  <cp:keywords/>
  <dc:description/>
  <cp:lastModifiedBy>Cui, Kevin  (Student)</cp:lastModifiedBy>
  <cp:revision>12</cp:revision>
  <dcterms:created xsi:type="dcterms:W3CDTF">2026-09-17T21:42:00Z</dcterms:created>
  <dcterms:modified xsi:type="dcterms:W3CDTF">2026-09-18T06:28:00Z</dcterms:modified>
</cp:coreProperties>
</file>