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40"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1NC vs NDC ID</w:t>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pStyle w:val="Heading3"/>
        <w:pageBreakBefore w:val="1"/>
        <w:spacing w:after="0" w:before="40" w:line="240"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1NC—Raw Honey</w:t>
      </w:r>
    </w:p>
    <w:p w:rsidR="00000000" w:rsidDel="00000000" w:rsidP="00000000" w:rsidRDefault="00000000" w:rsidRPr="00000000" w14:paraId="00000004">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One is </w:t>
      </w:r>
      <w:r w:rsidDel="00000000" w:rsidR="00000000" w:rsidRPr="00000000">
        <w:rPr>
          <w:rFonts w:ascii="Calibri" w:cs="Calibri" w:eastAsia="Calibri" w:hAnsi="Calibri"/>
          <w:b w:val="1"/>
          <w:bCs w:val="1"/>
          <w:color w:val="000000"/>
          <w:sz w:val="26"/>
          <w:szCs w:val="26"/>
          <w:u w:val="single"/>
          <w:rtl w:val="0"/>
        </w:rPr>
        <w:t xml:space="preserve">BEES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5">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Colonies are on the </w:t>
      </w:r>
      <w:r w:rsidDel="00000000" w:rsidR="00000000" w:rsidRPr="00000000">
        <w:rPr>
          <w:rFonts w:ascii="Calibri" w:cs="Calibri" w:eastAsia="Calibri" w:hAnsi="Calibri"/>
          <w:b w:val="1"/>
          <w:bCs w:val="1"/>
          <w:color w:val="000000"/>
          <w:sz w:val="26"/>
          <w:szCs w:val="26"/>
          <w:u w:val="single"/>
          <w:rtl w:val="0"/>
        </w:rPr>
        <w:t xml:space="preserve">brink</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Leasca 6-29</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(Stacey Leasca; award-winning journalist with nearly two decades of newsroom experience; 6-29-2026; “American Beekeepers Just Lost More Than Half Their Colonies. Now What?”; https://www.foodandwine.com/increased-honey-demand-bee-crisis-usa-12008124; Food &amp; Wine; accessed 7-10-2026)//recut sbal + kdp</w:t>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Americans have fallen hard for honey. They stir it into their morning coffee, drizzle it over cheese boards, swirl it into cocktails, and increasingly reach for it as a substitute for the processed sugar they're trying to cut out. </w:t>
      </w:r>
      <w:r w:rsidDel="00000000" w:rsidR="00000000" w:rsidRPr="00000000">
        <w:rPr>
          <w:rFonts w:ascii="Calibri" w:cs="Calibri" w:eastAsia="Calibri" w:hAnsi="Calibri"/>
          <w:sz w:val="24"/>
          <w:szCs w:val="24"/>
          <w:u w:val="single"/>
          <w:rtl w:val="0"/>
        </w:rPr>
        <w:t xml:space="preserve">The </w:t>
      </w:r>
      <w:r w:rsidDel="00000000" w:rsidR="00000000" w:rsidRPr="00000000">
        <w:rPr>
          <w:rFonts w:ascii="Calibri" w:cs="Calibri" w:eastAsia="Calibri" w:hAnsi="Calibri"/>
          <w:b w:val="1"/>
          <w:bCs w:val="1"/>
          <w:sz w:val="24"/>
          <w:szCs w:val="24"/>
          <w:u w:val="single"/>
          <w:rtl w:val="0"/>
        </w:rPr>
        <w:t xml:space="preserve">global honey</w:t>
      </w:r>
      <w:r w:rsidDel="00000000" w:rsidR="00000000" w:rsidRPr="00000000">
        <w:rPr>
          <w:rFonts w:ascii="Calibri" w:cs="Calibri" w:eastAsia="Calibri" w:hAnsi="Calibri"/>
          <w:sz w:val="24"/>
          <w:szCs w:val="24"/>
          <w:u w:val="single"/>
          <w:rtl w:val="0"/>
        </w:rPr>
        <w:t xml:space="preserve"> market was valued at $12.1 billion in 2026 and is projected to reach $17.4 billion by 2033, driven in part by consumers shifting away from refined </w:t>
      </w:r>
      <w:r w:rsidDel="00000000" w:rsidR="00000000" w:rsidRPr="00000000">
        <w:rPr>
          <w:rFonts w:ascii="Calibri" w:cs="Calibri" w:eastAsia="Calibri" w:hAnsi="Calibri"/>
          <w:b w:val="1"/>
          <w:bCs w:val="1"/>
          <w:sz w:val="24"/>
          <w:szCs w:val="24"/>
          <w:u w:val="single"/>
          <w:rtl w:val="0"/>
        </w:rPr>
        <w:t xml:space="preserve">sugar toward natural alternatives</w:t>
      </w:r>
      <w:r w:rsidDel="00000000" w:rsidR="00000000" w:rsidRPr="00000000">
        <w:rPr>
          <w:rFonts w:ascii="Calibri" w:cs="Calibri" w:eastAsia="Calibri" w:hAnsi="Calibri"/>
          <w:sz w:val="16"/>
          <w:szCs w:val="16"/>
          <w:rtl w:val="0"/>
        </w:rPr>
        <w:t xml:space="preserve">, according to </w:t>
      </w:r>
      <w:hyperlink r:id="rId6">
        <w:r w:rsidDel="00000000" w:rsidR="00000000" w:rsidRPr="00000000">
          <w:rPr>
            <w:rFonts w:ascii="Calibri" w:cs="Calibri" w:eastAsia="Calibri" w:hAnsi="Calibri"/>
            <w:sz w:val="16"/>
            <w:szCs w:val="16"/>
            <w:rtl w:val="0"/>
          </w:rPr>
          <w:t xml:space="preserve">Persistence Market Research</w:t>
        </w:r>
      </w:hyperlink>
      <w:r w:rsidDel="00000000" w:rsidR="00000000" w:rsidRPr="00000000">
        <w:rPr>
          <w:rFonts w:ascii="Calibri" w:cs="Calibri" w:eastAsia="Calibri" w:hAnsi="Calibri"/>
          <w:sz w:val="16"/>
          <w:szCs w:val="16"/>
          <w:rtl w:val="0"/>
        </w:rPr>
        <w:t xml:space="preserve">. Some market reports project an even higher future valuation. Honey, with its antioxidants, trace minerals, and "clean" credibility, has become less of a condiment and more of an all-day staple.</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problem is that the bees that make all this liquid gold simply can't keep up.</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Why America's honey supply can't keep up with demand</w:t>
      </w: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u w:val="single"/>
          <w:rtl w:val="0"/>
        </w:rPr>
        <w:t xml:space="preserve">The </w:t>
      </w:r>
      <w:r w:rsidDel="00000000" w:rsidR="00000000" w:rsidRPr="00000000">
        <w:rPr>
          <w:rFonts w:ascii="Calibri" w:cs="Calibri" w:eastAsia="Calibri" w:hAnsi="Calibri"/>
          <w:sz w:val="24"/>
          <w:szCs w:val="24"/>
          <w:highlight w:val="cyan"/>
          <w:u w:val="single"/>
          <w:rtl w:val="0"/>
        </w:rPr>
        <w:t xml:space="preserve">U.S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produced</w:t>
      </w:r>
      <w:r w:rsidDel="00000000" w:rsidR="00000000" w:rsidRPr="00000000">
        <w:rPr>
          <w:rFonts w:ascii="Calibri" w:cs="Calibri" w:eastAsia="Calibri" w:hAnsi="Calibri"/>
          <w:sz w:val="24"/>
          <w:szCs w:val="24"/>
          <w:u w:val="single"/>
          <w:rtl w:val="0"/>
        </w:rPr>
        <w:t xml:space="preserve"> 116 million pounds of </w:t>
      </w:r>
      <w:r w:rsidDel="00000000" w:rsidR="00000000" w:rsidRPr="00000000">
        <w:rPr>
          <w:rFonts w:ascii="Calibri" w:cs="Calibri" w:eastAsia="Calibri" w:hAnsi="Calibri"/>
          <w:b w:val="1"/>
          <w:bCs w:val="1"/>
          <w:sz w:val="24"/>
          <w:szCs w:val="24"/>
          <w:highlight w:val="cyan"/>
          <w:u w:val="single"/>
          <w:rtl w:val="0"/>
        </w:rPr>
        <w:t xml:space="preserve">honey</w:t>
      </w:r>
      <w:r w:rsidDel="00000000" w:rsidR="00000000" w:rsidRPr="00000000">
        <w:rPr>
          <w:rFonts w:ascii="Calibri" w:cs="Calibri" w:eastAsia="Calibri" w:hAnsi="Calibri"/>
          <w:sz w:val="24"/>
          <w:szCs w:val="24"/>
          <w:u w:val="single"/>
          <w:rtl w:val="0"/>
        </w:rPr>
        <w:t xml:space="preserve"> in 2025, </w:t>
      </w:r>
      <w:r w:rsidDel="00000000" w:rsidR="00000000" w:rsidRPr="00000000">
        <w:rPr>
          <w:rFonts w:ascii="Calibri" w:cs="Calibri" w:eastAsia="Calibri" w:hAnsi="Calibri"/>
          <w:b w:val="1"/>
          <w:bCs w:val="1"/>
          <w:sz w:val="24"/>
          <w:szCs w:val="24"/>
          <w:highlight w:val="cyan"/>
          <w:u w:val="single"/>
          <w:rtl w:val="0"/>
        </w:rPr>
        <w:t xml:space="preserve">down 14%</w:t>
      </w:r>
      <w:r w:rsidDel="00000000" w:rsidR="00000000" w:rsidRPr="00000000">
        <w:rPr>
          <w:rFonts w:ascii="Calibri" w:cs="Calibri" w:eastAsia="Calibri" w:hAnsi="Calibri"/>
          <w:sz w:val="24"/>
          <w:szCs w:val="24"/>
          <w:u w:val="single"/>
          <w:rtl w:val="0"/>
        </w:rPr>
        <w:t xml:space="preserve"> from the previous year, according to the </w:t>
      </w:r>
      <w:hyperlink r:id="rId7">
        <w:r w:rsidDel="00000000" w:rsidR="00000000" w:rsidRPr="00000000">
          <w:rPr>
            <w:rFonts w:ascii="Calibri" w:cs="Calibri" w:eastAsia="Calibri" w:hAnsi="Calibri"/>
            <w:sz w:val="24"/>
            <w:szCs w:val="24"/>
            <w:u w:val="single"/>
            <w:rtl w:val="0"/>
          </w:rPr>
          <w:t xml:space="preserve">USDA National Agricultural Statistics Service</w:t>
        </w:r>
      </w:hyperlink>
      <w:r w:rsidDel="00000000" w:rsidR="00000000" w:rsidRPr="00000000">
        <w:rPr>
          <w:rFonts w:ascii="Calibri" w:cs="Calibri" w:eastAsia="Calibri" w:hAnsi="Calibri"/>
          <w:sz w:val="16"/>
          <w:szCs w:val="16"/>
          <w:rtl w:val="0"/>
        </w:rPr>
        <w:t xml:space="preserve">. In 2023, America produced 139 million pounds. With Americans consuming an estimated </w:t>
      </w:r>
      <w:hyperlink r:id="rId8">
        <w:r w:rsidDel="00000000" w:rsidR="00000000" w:rsidRPr="00000000">
          <w:rPr>
            <w:rFonts w:ascii="Calibri" w:cs="Calibri" w:eastAsia="Calibri" w:hAnsi="Calibri"/>
            <w:sz w:val="16"/>
            <w:szCs w:val="16"/>
            <w:rtl w:val="0"/>
          </w:rPr>
          <w:t xml:space="preserve">550 million pounds</w:t>
        </w:r>
      </w:hyperlink>
      <w:r w:rsidDel="00000000" w:rsidR="00000000" w:rsidRPr="00000000">
        <w:rPr>
          <w:rFonts w:ascii="Calibri" w:cs="Calibri" w:eastAsia="Calibri" w:hAnsi="Calibri"/>
          <w:sz w:val="16"/>
          <w:szCs w:val="16"/>
          <w:rtl w:val="0"/>
        </w:rPr>
        <w:t xml:space="preserve"> annually, </w:t>
      </w:r>
      <w:r w:rsidDel="00000000" w:rsidR="00000000" w:rsidRPr="00000000">
        <w:rPr>
          <w:rFonts w:ascii="Calibri" w:cs="Calibri" w:eastAsia="Calibri" w:hAnsi="Calibri"/>
          <w:sz w:val="24"/>
          <w:szCs w:val="24"/>
          <w:u w:val="single"/>
          <w:rtl w:val="0"/>
        </w:rPr>
        <w:t xml:space="preserve">the </w:t>
      </w:r>
      <w:r w:rsidDel="00000000" w:rsidR="00000000" w:rsidRPr="00000000">
        <w:rPr>
          <w:rFonts w:ascii="Calibri" w:cs="Calibri" w:eastAsia="Calibri" w:hAnsi="Calibri"/>
          <w:b w:val="1"/>
          <w:bCs w:val="1"/>
          <w:sz w:val="24"/>
          <w:szCs w:val="24"/>
          <w:u w:val="single"/>
          <w:rtl w:val="0"/>
        </w:rPr>
        <w:t xml:space="preserve">gap between</w:t>
      </w:r>
      <w:r w:rsidDel="00000000" w:rsidR="00000000" w:rsidRPr="00000000">
        <w:rPr>
          <w:rFonts w:ascii="Calibri" w:cs="Calibri" w:eastAsia="Calibri" w:hAnsi="Calibri"/>
          <w:sz w:val="24"/>
          <w:szCs w:val="24"/>
          <w:u w:val="single"/>
          <w:rtl w:val="0"/>
        </w:rPr>
        <w:t xml:space="preserve"> what this country's bees produce and what people's taste buds </w:t>
      </w:r>
      <w:r w:rsidDel="00000000" w:rsidR="00000000" w:rsidRPr="00000000">
        <w:rPr>
          <w:rFonts w:ascii="Calibri" w:cs="Calibri" w:eastAsia="Calibri" w:hAnsi="Calibri"/>
          <w:b w:val="1"/>
          <w:bCs w:val="1"/>
          <w:sz w:val="24"/>
          <w:szCs w:val="24"/>
          <w:u w:val="single"/>
          <w:rtl w:val="0"/>
        </w:rPr>
        <w:t xml:space="preserve">demand</w:t>
      </w:r>
      <w:r w:rsidDel="00000000" w:rsidR="00000000" w:rsidRPr="00000000">
        <w:rPr>
          <w:rFonts w:ascii="Calibri" w:cs="Calibri" w:eastAsia="Calibri" w:hAnsi="Calibri"/>
          <w:sz w:val="24"/>
          <w:szCs w:val="24"/>
          <w:u w:val="single"/>
          <w:rtl w:val="0"/>
        </w:rPr>
        <w:t xml:space="preserve"> has never been wider. And it's only going to grow larger </w:t>
      </w:r>
      <w:r w:rsidDel="00000000" w:rsidR="00000000" w:rsidRPr="00000000">
        <w:rPr>
          <w:rFonts w:ascii="Calibri" w:cs="Calibri" w:eastAsia="Calibri" w:hAnsi="Calibri"/>
          <w:sz w:val="24"/>
          <w:szCs w:val="24"/>
          <w:highlight w:val="cyan"/>
          <w:u w:val="single"/>
          <w:rtl w:val="0"/>
        </w:rPr>
        <w:t xml:space="preserve">due to </w:t>
      </w:r>
      <w:r w:rsidDel="00000000" w:rsidR="00000000" w:rsidRPr="00000000">
        <w:rPr>
          <w:rFonts w:ascii="Calibri" w:cs="Calibri" w:eastAsia="Calibri" w:hAnsi="Calibri"/>
          <w:b w:val="1"/>
          <w:bCs w:val="1"/>
          <w:sz w:val="24"/>
          <w:szCs w:val="24"/>
          <w:highlight w:val="cyan"/>
          <w:u w:val="single"/>
          <w:rtl w:val="0"/>
        </w:rPr>
        <w:t xml:space="preserve">bee</w:t>
      </w:r>
      <w:r w:rsidDel="00000000" w:rsidR="00000000" w:rsidRPr="00000000">
        <w:rPr>
          <w:rFonts w:ascii="Calibri" w:cs="Calibri" w:eastAsia="Calibri" w:hAnsi="Calibri"/>
          <w:b w:val="1"/>
          <w:bCs w:val="1"/>
          <w:sz w:val="24"/>
          <w:szCs w:val="24"/>
          <w:u w:val="single"/>
          <w:rtl w:val="0"/>
        </w:rPr>
        <w:t xml:space="preserve"> colony </w:t>
      </w:r>
      <w:r w:rsidDel="00000000" w:rsidR="00000000" w:rsidRPr="00000000">
        <w:rPr>
          <w:rFonts w:ascii="Calibri" w:cs="Calibri" w:eastAsia="Calibri" w:hAnsi="Calibri"/>
          <w:b w:val="1"/>
          <w:bCs w:val="1"/>
          <w:sz w:val="24"/>
          <w:szCs w:val="24"/>
          <w:highlight w:val="cyan"/>
          <w:u w:val="single"/>
          <w:rtl w:val="0"/>
        </w:rPr>
        <w:t xml:space="preserve">collapse</w:t>
      </w: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Think of it this way: If you live anywhere with grass and flowers, look out your window. Notice anything different from a few years ago? How about even further back, when you were a kid? You may find there is a distinct lack of buzz in the air.</w:t>
      </w: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To put a number on what you’re perceiving in your own backyard,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American </w:t>
      </w:r>
      <w:r w:rsidDel="00000000" w:rsidR="00000000" w:rsidRPr="00000000">
        <w:rPr>
          <w:rFonts w:ascii="Calibri" w:cs="Calibri" w:eastAsia="Calibri" w:hAnsi="Calibri"/>
          <w:sz w:val="24"/>
          <w:szCs w:val="24"/>
          <w:highlight w:val="cyan"/>
          <w:u w:val="single"/>
          <w:rtl w:val="0"/>
        </w:rPr>
        <w:t xml:space="preserve">beekeepers lost </w:t>
      </w:r>
      <w:r w:rsidDel="00000000" w:rsidR="00000000" w:rsidRPr="00000000">
        <w:rPr>
          <w:rFonts w:ascii="Calibri" w:cs="Calibri" w:eastAsia="Calibri" w:hAnsi="Calibri"/>
          <w:b w:val="1"/>
          <w:bCs w:val="1"/>
          <w:sz w:val="24"/>
          <w:szCs w:val="24"/>
          <w:highlight w:val="cyan"/>
          <w:u w:val="single"/>
          <w:rtl w:val="0"/>
        </w:rPr>
        <w:t xml:space="preserve">55.6% of</w:t>
      </w:r>
      <w:r w:rsidDel="00000000" w:rsidR="00000000" w:rsidRPr="00000000">
        <w:rPr>
          <w:rFonts w:ascii="Calibri" w:cs="Calibri" w:eastAsia="Calibri" w:hAnsi="Calibri"/>
          <w:sz w:val="24"/>
          <w:szCs w:val="24"/>
          <w:u w:val="single"/>
          <w:rtl w:val="0"/>
        </w:rPr>
        <w:t xml:space="preserve"> their managed </w:t>
      </w:r>
      <w:r w:rsidDel="00000000" w:rsidR="00000000" w:rsidRPr="00000000">
        <w:rPr>
          <w:rFonts w:ascii="Calibri" w:cs="Calibri" w:eastAsia="Calibri" w:hAnsi="Calibri"/>
          <w:b w:val="1"/>
          <w:bCs w:val="1"/>
          <w:sz w:val="24"/>
          <w:szCs w:val="24"/>
          <w:highlight w:val="cyan"/>
          <w:u w:val="single"/>
          <w:rtl w:val="0"/>
        </w:rPr>
        <w:t xml:space="preserve">colonies</w:t>
      </w:r>
      <w:r w:rsidDel="00000000" w:rsidR="00000000" w:rsidRPr="00000000">
        <w:rPr>
          <w:rFonts w:ascii="Calibri" w:cs="Calibri" w:eastAsia="Calibri" w:hAnsi="Calibri"/>
          <w:sz w:val="24"/>
          <w:szCs w:val="24"/>
          <w:u w:val="single"/>
          <w:rtl w:val="0"/>
        </w:rPr>
        <w:t xml:space="preserve"> between April 2024 and April 2025, the </w:t>
      </w:r>
      <w:r w:rsidDel="00000000" w:rsidR="00000000" w:rsidRPr="00000000">
        <w:rPr>
          <w:rFonts w:ascii="Calibri" w:cs="Calibri" w:eastAsia="Calibri" w:hAnsi="Calibri"/>
          <w:b w:val="1"/>
          <w:bCs w:val="1"/>
          <w:sz w:val="24"/>
          <w:szCs w:val="24"/>
          <w:u w:val="single"/>
          <w:rtl w:val="0"/>
        </w:rPr>
        <w:t xml:space="preserve">worst year on record</w:t>
      </w:r>
      <w:r w:rsidDel="00000000" w:rsidR="00000000" w:rsidRPr="00000000">
        <w:rPr>
          <w:rFonts w:ascii="Calibri" w:cs="Calibri" w:eastAsia="Calibri" w:hAnsi="Calibri"/>
          <w:sz w:val="24"/>
          <w:szCs w:val="24"/>
          <w:u w:val="single"/>
          <w:rtl w:val="0"/>
        </w:rPr>
        <w:t xml:space="preserve"> since tracking began in 2010</w:t>
      </w:r>
      <w:r w:rsidDel="00000000" w:rsidR="00000000" w:rsidRPr="00000000">
        <w:rPr>
          <w:rFonts w:ascii="Calibri" w:cs="Calibri" w:eastAsia="Calibri" w:hAnsi="Calibri"/>
          <w:sz w:val="16"/>
          <w:szCs w:val="16"/>
          <w:rtl w:val="0"/>
        </w:rPr>
        <w:t xml:space="preserve">, according to a </w:t>
      </w:r>
      <w:hyperlink r:id="rId9">
        <w:r w:rsidDel="00000000" w:rsidR="00000000" w:rsidRPr="00000000">
          <w:rPr>
            <w:rFonts w:ascii="Calibri" w:cs="Calibri" w:eastAsia="Calibri" w:hAnsi="Calibri"/>
            <w:sz w:val="16"/>
            <w:szCs w:val="16"/>
            <w:rtl w:val="0"/>
          </w:rPr>
          <w:t xml:space="preserve">national survey</w:t>
        </w:r>
      </w:hyperlink>
      <w:r w:rsidDel="00000000" w:rsidR="00000000" w:rsidRPr="00000000">
        <w:rPr>
          <w:rFonts w:ascii="Calibri" w:cs="Calibri" w:eastAsia="Calibri" w:hAnsi="Calibri"/>
          <w:sz w:val="16"/>
          <w:szCs w:val="16"/>
          <w:rtl w:val="0"/>
        </w:rPr>
        <w:t xml:space="preserve"> by Auburn University, the Apiary Inspectors of America, and Project Apis m. A separate</w:t>
      </w:r>
      <w:hyperlink r:id="rId10">
        <w:r w:rsidDel="00000000" w:rsidR="00000000" w:rsidRPr="00000000">
          <w:rPr>
            <w:rFonts w:ascii="Calibri" w:cs="Calibri" w:eastAsia="Calibri" w:hAnsi="Calibri"/>
            <w:sz w:val="16"/>
            <w:szCs w:val="16"/>
            <w:rtl w:val="0"/>
          </w:rPr>
          <w:t xml:space="preserve"> Project Apis m. survey of commercial operations</w:t>
        </w:r>
      </w:hyperlink>
      <w:r w:rsidDel="00000000" w:rsidR="00000000" w:rsidRPr="00000000">
        <w:rPr>
          <w:rFonts w:ascii="Calibri" w:cs="Calibri" w:eastAsia="Calibri" w:hAnsi="Calibri"/>
          <w:sz w:val="16"/>
          <w:szCs w:val="16"/>
          <w:rtl w:val="0"/>
        </w:rPr>
        <w:t xml:space="preserve"> found that large beekeeping </w:t>
      </w:r>
      <w:r w:rsidDel="00000000" w:rsidR="00000000" w:rsidRPr="00000000">
        <w:rPr>
          <w:rFonts w:ascii="Calibri" w:cs="Calibri" w:eastAsia="Calibri" w:hAnsi="Calibri"/>
          <w:sz w:val="24"/>
          <w:szCs w:val="24"/>
          <w:highlight w:val="cyan"/>
          <w:u w:val="single"/>
          <w:rtl w:val="0"/>
        </w:rPr>
        <w:t xml:space="preserve">businesses</w:t>
      </w:r>
      <w:r w:rsidDel="00000000" w:rsidR="00000000" w:rsidRPr="00000000">
        <w:rPr>
          <w:rFonts w:ascii="Calibri" w:cs="Calibri" w:eastAsia="Calibri" w:hAnsi="Calibri"/>
          <w:sz w:val="24"/>
          <w:szCs w:val="24"/>
          <w:u w:val="single"/>
          <w:rtl w:val="0"/>
        </w:rPr>
        <w:t xml:space="preserve"> overseeing more than 500 colonies </w:t>
      </w:r>
      <w:r w:rsidDel="00000000" w:rsidR="00000000" w:rsidRPr="00000000">
        <w:rPr>
          <w:rFonts w:ascii="Calibri" w:cs="Calibri" w:eastAsia="Calibri" w:hAnsi="Calibri"/>
          <w:sz w:val="24"/>
          <w:szCs w:val="24"/>
          <w:highlight w:val="cyan"/>
          <w:u w:val="single"/>
          <w:rtl w:val="0"/>
        </w:rPr>
        <w:t xml:space="preserve">lost</w:t>
      </w:r>
      <w:r w:rsidDel="00000000" w:rsidR="00000000" w:rsidRPr="00000000">
        <w:rPr>
          <w:rFonts w:ascii="Calibri" w:cs="Calibri" w:eastAsia="Calibri" w:hAnsi="Calibri"/>
          <w:sz w:val="24"/>
          <w:szCs w:val="24"/>
          <w:u w:val="single"/>
          <w:rtl w:val="0"/>
        </w:rPr>
        <w:t xml:space="preserve"> an average of </w:t>
      </w:r>
      <w:r w:rsidDel="00000000" w:rsidR="00000000" w:rsidRPr="00000000">
        <w:rPr>
          <w:rFonts w:ascii="Calibri" w:cs="Calibri" w:eastAsia="Calibri" w:hAnsi="Calibri"/>
          <w:sz w:val="24"/>
          <w:szCs w:val="24"/>
          <w:highlight w:val="cyan"/>
          <w:u w:val="single"/>
          <w:rtl w:val="0"/>
        </w:rPr>
        <w:t xml:space="preserve">62%</w:t>
      </w:r>
      <w:r w:rsidDel="00000000" w:rsidR="00000000" w:rsidRPr="00000000">
        <w:rPr>
          <w:rFonts w:ascii="Calibri" w:cs="Calibri" w:eastAsia="Calibri" w:hAnsi="Calibri"/>
          <w:sz w:val="24"/>
          <w:szCs w:val="24"/>
          <w:u w:val="single"/>
          <w:rtl w:val="0"/>
        </w:rPr>
        <w:t xml:space="preserve"> of their colonies</w:t>
      </w:r>
      <w:r w:rsidDel="00000000" w:rsidR="00000000" w:rsidRPr="00000000">
        <w:rPr>
          <w:rFonts w:ascii="Calibri" w:cs="Calibri" w:eastAsia="Calibri" w:hAnsi="Calibri"/>
          <w:sz w:val="16"/>
          <w:szCs w:val="16"/>
          <w:rtl w:val="0"/>
        </w:rPr>
        <w:t xml:space="preserve"> between June 2024 and March 2025. All in, roughly </w:t>
      </w:r>
      <w:r w:rsidDel="00000000" w:rsidR="00000000" w:rsidRPr="00000000">
        <w:rPr>
          <w:rFonts w:ascii="Calibri" w:cs="Calibri" w:eastAsia="Calibri" w:hAnsi="Calibri"/>
          <w:sz w:val="24"/>
          <w:szCs w:val="24"/>
          <w:highlight w:val="cyan"/>
          <w:u w:val="single"/>
          <w:rtl w:val="0"/>
        </w:rPr>
        <w:t xml:space="preserve">1.6 million colonies </w:t>
      </w:r>
      <w:r w:rsidDel="00000000" w:rsidR="00000000" w:rsidRPr="00000000">
        <w:rPr>
          <w:rFonts w:ascii="Calibri" w:cs="Calibri" w:eastAsia="Calibri" w:hAnsi="Calibri"/>
          <w:b w:val="1"/>
          <w:bCs w:val="1"/>
          <w:sz w:val="24"/>
          <w:szCs w:val="24"/>
          <w:highlight w:val="cyan"/>
          <w:u w:val="single"/>
          <w:rtl w:val="0"/>
        </w:rPr>
        <w:t xml:space="preserve">vanished</w:t>
      </w:r>
      <w:r w:rsidDel="00000000" w:rsidR="00000000" w:rsidRPr="00000000">
        <w:rPr>
          <w:rFonts w:ascii="Calibri" w:cs="Calibri" w:eastAsia="Calibri" w:hAnsi="Calibri"/>
          <w:sz w:val="24"/>
          <w:szCs w:val="24"/>
          <w:u w:val="single"/>
          <w:rtl w:val="0"/>
        </w:rPr>
        <w:t xml:space="preserve"> in less than a year</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"Total honey bee colony losses are now being reported at between 55% and 62%, with the higher end seen in commercial operations," Bob Gilbert, a board-certified entomologist and staff entomologist at </w:t>
      </w:r>
      <w:hyperlink r:id="rId11">
        <w:r w:rsidDel="00000000" w:rsidR="00000000" w:rsidRPr="00000000">
          <w:rPr>
            <w:rFonts w:ascii="Calibri" w:cs="Calibri" w:eastAsia="Calibri" w:hAnsi="Calibri"/>
            <w:sz w:val="16"/>
            <w:szCs w:val="16"/>
            <w:rtl w:val="0"/>
          </w:rPr>
          <w:t xml:space="preserve">Blue Sky Pest Control</w:t>
        </w:r>
      </w:hyperlink>
      <w:r w:rsidDel="00000000" w:rsidR="00000000" w:rsidRPr="00000000">
        <w:rPr>
          <w:rFonts w:ascii="Calibri" w:cs="Calibri" w:eastAsia="Calibri" w:hAnsi="Calibri"/>
          <w:sz w:val="16"/>
          <w:szCs w:val="16"/>
          <w:rtl w:val="0"/>
        </w:rPr>
        <w:t xml:space="preserve">, shares with Food &amp; Wine. "So colony losses are trending up. This loss is only sustainable through active and aggressive colony splitting by beekeepers to attempt to stay ahead of dead colonies."</w:t>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"It's worse than ever," adds </w:t>
      </w:r>
      <w:hyperlink r:id="rId12">
        <w:r w:rsidDel="00000000" w:rsidR="00000000" w:rsidRPr="00000000">
          <w:rPr>
            <w:rFonts w:ascii="Calibri" w:cs="Calibri" w:eastAsia="Calibri" w:hAnsi="Calibri"/>
            <w:sz w:val="16"/>
            <w:szCs w:val="16"/>
            <w:rtl w:val="0"/>
          </w:rPr>
          <w:t xml:space="preserve">Dr. Noah Wilson-Rich</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a bee scientist with a PhD from Tufts</w:t>
      </w:r>
      <w:r w:rsidDel="00000000" w:rsidR="00000000" w:rsidRPr="00000000">
        <w:rPr>
          <w:rFonts w:ascii="Calibri" w:cs="Calibri" w:eastAsia="Calibri" w:hAnsi="Calibri"/>
          <w:sz w:val="16"/>
          <w:szCs w:val="16"/>
          <w:rtl w:val="0"/>
        </w:rPr>
        <w:t xml:space="preserve"> University and the founder of </w:t>
      </w:r>
      <w:hyperlink r:id="rId13">
        <w:r w:rsidDel="00000000" w:rsidR="00000000" w:rsidRPr="00000000">
          <w:rPr>
            <w:rFonts w:ascii="Calibri" w:cs="Calibri" w:eastAsia="Calibri" w:hAnsi="Calibri"/>
            <w:sz w:val="16"/>
            <w:szCs w:val="16"/>
            <w:rtl w:val="0"/>
          </w:rPr>
          <w:t xml:space="preserve">Urban Bee Lab</w:t>
        </w:r>
      </w:hyperlink>
      <w:r w:rsidDel="00000000" w:rsidR="00000000" w:rsidRPr="00000000">
        <w:rPr>
          <w:rFonts w:ascii="Calibri" w:cs="Calibri" w:eastAsia="Calibri" w:hAnsi="Calibri"/>
          <w:sz w:val="16"/>
          <w:szCs w:val="16"/>
          <w:rtl w:val="0"/>
        </w:rPr>
        <w:t xml:space="preserve"> and the </w:t>
      </w:r>
      <w:hyperlink r:id="rId14">
        <w:r w:rsidDel="00000000" w:rsidR="00000000" w:rsidRPr="00000000">
          <w:rPr>
            <w:rFonts w:ascii="Calibri" w:cs="Calibri" w:eastAsia="Calibri" w:hAnsi="Calibri"/>
            <w:sz w:val="16"/>
            <w:szCs w:val="16"/>
            <w:rtl w:val="0"/>
          </w:rPr>
          <w:t xml:space="preserve">Best Bees Company</w:t>
        </w:r>
      </w:hyperlink>
      <w:r w:rsidDel="00000000" w:rsidR="00000000" w:rsidRPr="00000000">
        <w:rPr>
          <w:rFonts w:ascii="Calibri" w:cs="Calibri" w:eastAsia="Calibri" w:hAnsi="Calibri"/>
          <w:sz w:val="16"/>
          <w:szCs w:val="16"/>
          <w:rtl w:val="0"/>
        </w:rPr>
        <w:t xml:space="preserve">. "About three years ago, we hit this threshold of losing 50% of American beehives. And now we've tipped over 60%. </w:t>
      </w:r>
      <w:r w:rsidDel="00000000" w:rsidR="00000000" w:rsidRPr="00000000">
        <w:rPr>
          <w:rFonts w:ascii="Calibri" w:cs="Calibri" w:eastAsia="Calibri" w:hAnsi="Calibri"/>
          <w:sz w:val="24"/>
          <w:szCs w:val="24"/>
          <w:u w:val="single"/>
          <w:rtl w:val="0"/>
        </w:rPr>
        <w:t xml:space="preserve">The </w:t>
      </w:r>
      <w:r w:rsidDel="00000000" w:rsidR="00000000" w:rsidRPr="00000000">
        <w:rPr>
          <w:rFonts w:ascii="Calibri" w:cs="Calibri" w:eastAsia="Calibri" w:hAnsi="Calibri"/>
          <w:sz w:val="24"/>
          <w:szCs w:val="24"/>
          <w:highlight w:val="cyan"/>
          <w:u w:val="single"/>
          <w:rtl w:val="0"/>
        </w:rPr>
        <w:t xml:space="preserve">pace</w:t>
      </w:r>
      <w:r w:rsidDel="00000000" w:rsidR="00000000" w:rsidRPr="00000000">
        <w:rPr>
          <w:rFonts w:ascii="Calibri" w:cs="Calibri" w:eastAsia="Calibri" w:hAnsi="Calibri"/>
          <w:sz w:val="24"/>
          <w:szCs w:val="24"/>
          <w:u w:val="single"/>
          <w:rtl w:val="0"/>
        </w:rPr>
        <w:t xml:space="preserve"> is </w:t>
      </w:r>
      <w:r w:rsidDel="00000000" w:rsidR="00000000" w:rsidRPr="00000000">
        <w:rPr>
          <w:rFonts w:ascii="Calibri" w:cs="Calibri" w:eastAsia="Calibri" w:hAnsi="Calibri"/>
          <w:b w:val="1"/>
          <w:bCs w:val="1"/>
          <w:sz w:val="24"/>
          <w:szCs w:val="24"/>
          <w:highlight w:val="cyan"/>
          <w:u w:val="single"/>
          <w:rtl w:val="0"/>
        </w:rPr>
        <w:t xml:space="preserve">accelerating faster than ever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What's causing bee colony collapse?</w:t>
      </w: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According to the USDA, </w:t>
      </w:r>
      <w:r w:rsidDel="00000000" w:rsidR="00000000" w:rsidRPr="00000000">
        <w:rPr>
          <w:rFonts w:ascii="Calibri" w:cs="Calibri" w:eastAsia="Calibri" w:hAnsi="Calibri"/>
          <w:sz w:val="24"/>
          <w:szCs w:val="24"/>
          <w:u w:val="single"/>
          <w:rtl w:val="0"/>
        </w:rPr>
        <w:t xml:space="preserve">the primary </w:t>
      </w:r>
      <w:r w:rsidDel="00000000" w:rsidR="00000000" w:rsidRPr="00000000">
        <w:rPr>
          <w:rFonts w:ascii="Calibri" w:cs="Calibri" w:eastAsia="Calibri" w:hAnsi="Calibri"/>
          <w:sz w:val="24"/>
          <w:szCs w:val="24"/>
          <w:highlight w:val="cyan"/>
          <w:u w:val="single"/>
          <w:rtl w:val="0"/>
        </w:rPr>
        <w:t xml:space="preserve">culprit</w:t>
      </w:r>
      <w:r w:rsidDel="00000000" w:rsidR="00000000" w:rsidRPr="00000000">
        <w:rPr>
          <w:rFonts w:ascii="Calibri" w:cs="Calibri" w:eastAsia="Calibri" w:hAnsi="Calibri"/>
          <w:sz w:val="24"/>
          <w:szCs w:val="24"/>
          <w:u w:val="single"/>
          <w:rtl w:val="0"/>
        </w:rPr>
        <w:t xml:space="preserve"> behind this massive loss </w:t>
      </w:r>
      <w:r w:rsidDel="00000000" w:rsidR="00000000" w:rsidRPr="00000000">
        <w:rPr>
          <w:rFonts w:ascii="Calibri" w:cs="Calibri" w:eastAsia="Calibri" w:hAnsi="Calibri"/>
          <w:sz w:val="24"/>
          <w:szCs w:val="24"/>
          <w:highlight w:val="cyan"/>
          <w:u w:val="single"/>
          <w:rtl w:val="0"/>
        </w:rPr>
        <w:t xml:space="preserve">is</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b w:val="1"/>
          <w:bCs w:val="1"/>
          <w:sz w:val="24"/>
          <w:szCs w:val="24"/>
          <w:highlight w:val="cyan"/>
          <w:u w:val="single"/>
          <w:rtl w:val="0"/>
        </w:rPr>
        <w:t xml:space="preserve">V</w:t>
      </w:r>
      <w:r w:rsidDel="00000000" w:rsidR="00000000" w:rsidRPr="00000000">
        <w:rPr>
          <w:rFonts w:ascii="Calibri" w:cs="Calibri" w:eastAsia="Calibri" w:hAnsi="Calibri"/>
          <w:b w:val="1"/>
          <w:bCs w:val="1"/>
          <w:sz w:val="24"/>
          <w:szCs w:val="24"/>
          <w:u w:val="single"/>
          <w:rtl w:val="0"/>
        </w:rPr>
        <w:t xml:space="preserve">arroa</w:t>
      </w:r>
      <w:r w:rsidDel="00000000" w:rsidR="00000000" w:rsidRPr="00000000">
        <w:rPr>
          <w:rFonts w:ascii="Calibri" w:cs="Calibri" w:eastAsia="Calibri" w:hAnsi="Calibri"/>
          <w:b w:val="1"/>
          <w:bCs w:val="1"/>
          <w:sz w:val="24"/>
          <w:szCs w:val="24"/>
          <w:highlight w:val="cyan"/>
          <w:u w:val="single"/>
          <w:rtl w:val="0"/>
        </w:rPr>
        <w:t xml:space="preserve"> d</w:t>
      </w:r>
      <w:r w:rsidDel="00000000" w:rsidR="00000000" w:rsidRPr="00000000">
        <w:rPr>
          <w:rFonts w:ascii="Calibri" w:cs="Calibri" w:eastAsia="Calibri" w:hAnsi="Calibri"/>
          <w:b w:val="1"/>
          <w:bCs w:val="1"/>
          <w:sz w:val="24"/>
          <w:szCs w:val="24"/>
          <w:u w:val="single"/>
          <w:rtl w:val="0"/>
        </w:rPr>
        <w:t xml:space="preserve">estructor </w:t>
      </w:r>
      <w:r w:rsidDel="00000000" w:rsidR="00000000" w:rsidRPr="00000000">
        <w:rPr>
          <w:rFonts w:ascii="Calibri" w:cs="Calibri" w:eastAsia="Calibri" w:hAnsi="Calibri"/>
          <w:b w:val="1"/>
          <w:bCs w:val="1"/>
          <w:sz w:val="24"/>
          <w:szCs w:val="24"/>
          <w:highlight w:val="cyan"/>
          <w:u w:val="single"/>
          <w:rtl w:val="0"/>
        </w:rPr>
        <w:t xml:space="preserve">m</w:t>
      </w:r>
      <w:r w:rsidDel="00000000" w:rsidR="00000000" w:rsidRPr="00000000">
        <w:rPr>
          <w:rFonts w:ascii="Calibri" w:cs="Calibri" w:eastAsia="Calibri" w:hAnsi="Calibri"/>
          <w:b w:val="1"/>
          <w:bCs w:val="1"/>
          <w:sz w:val="24"/>
          <w:szCs w:val="24"/>
          <w:u w:val="single"/>
          <w:rtl w:val="0"/>
        </w:rPr>
        <w:t xml:space="preserve">ite</w:t>
      </w:r>
      <w:r w:rsidDel="00000000" w:rsidR="00000000" w:rsidRPr="00000000">
        <w:rPr>
          <w:rFonts w:ascii="Calibri" w:cs="Calibri" w:eastAsia="Calibri" w:hAnsi="Calibri"/>
          <w:sz w:val="24"/>
          <w:szCs w:val="24"/>
          <w:u w:val="single"/>
          <w:rtl w:val="0"/>
        </w:rPr>
        <w:t xml:space="preserve">, a </w:t>
      </w:r>
      <w:hyperlink r:id="rId15">
        <w:r w:rsidDel="00000000" w:rsidR="00000000" w:rsidRPr="00000000">
          <w:rPr>
            <w:rFonts w:ascii="Calibri" w:cs="Calibri" w:eastAsia="Calibri" w:hAnsi="Calibri"/>
            <w:sz w:val="24"/>
            <w:szCs w:val="24"/>
            <w:u w:val="single"/>
            <w:rtl w:val="0"/>
          </w:rPr>
          <w:t xml:space="preserve">parasite that arrived in the U.S.</w:t>
        </w:r>
      </w:hyperlink>
      <w:r w:rsidDel="00000000" w:rsidR="00000000" w:rsidRPr="00000000">
        <w:rPr>
          <w:rFonts w:ascii="Calibri" w:cs="Calibri" w:eastAsia="Calibri" w:hAnsi="Calibri"/>
          <w:sz w:val="24"/>
          <w:szCs w:val="24"/>
          <w:u w:val="single"/>
          <w:rtl w:val="0"/>
        </w:rPr>
        <w:t xml:space="preserve"> from Southeast Asia in 1987 and has since spread globally</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Varroa mite is a major cause of colony collapse, causing physical damage to the bee and vectoring various disease-causing viruses," Gilbert explains. Further complicating the issue is that </w:t>
      </w:r>
      <w:r w:rsidDel="00000000" w:rsidR="00000000" w:rsidRPr="00000000">
        <w:rPr>
          <w:rFonts w:ascii="Calibri" w:cs="Calibri" w:eastAsia="Calibri" w:hAnsi="Calibri"/>
          <w:sz w:val="24"/>
          <w:szCs w:val="24"/>
          <w:u w:val="single"/>
          <w:rtl w:val="0"/>
        </w:rPr>
        <w:t xml:space="preserve">Varroa mites have </w:t>
      </w:r>
      <w:r w:rsidDel="00000000" w:rsidR="00000000" w:rsidRPr="00000000">
        <w:rPr>
          <w:rFonts w:ascii="Calibri" w:cs="Calibri" w:eastAsia="Calibri" w:hAnsi="Calibri"/>
          <w:sz w:val="24"/>
          <w:szCs w:val="24"/>
          <w:highlight w:val="cyan"/>
          <w:u w:val="single"/>
          <w:rtl w:val="0"/>
        </w:rPr>
        <w:t xml:space="preserve">developed resistance to </w:t>
      </w:r>
      <w:r w:rsidDel="00000000" w:rsidR="00000000" w:rsidRPr="00000000">
        <w:rPr>
          <w:rFonts w:ascii="Calibri" w:cs="Calibri" w:eastAsia="Calibri" w:hAnsi="Calibri"/>
          <w:b w:val="1"/>
          <w:bCs w:val="1"/>
          <w:sz w:val="24"/>
          <w:szCs w:val="24"/>
          <w:u w:val="single"/>
          <w:rtl w:val="0"/>
        </w:rPr>
        <w:t xml:space="preserve">amitraz</w:t>
      </w:r>
      <w:r w:rsidDel="00000000" w:rsidR="00000000" w:rsidRPr="00000000">
        <w:rPr>
          <w:rFonts w:ascii="Calibri" w:cs="Calibri" w:eastAsia="Calibri" w:hAnsi="Calibri"/>
          <w:sz w:val="24"/>
          <w:szCs w:val="24"/>
          <w:u w:val="single"/>
          <w:rtl w:val="0"/>
        </w:rPr>
        <w:t xml:space="preserve">, the </w:t>
      </w:r>
      <w:hyperlink r:id="rId16">
        <w:r w:rsidDel="00000000" w:rsidR="00000000" w:rsidRPr="00000000">
          <w:rPr>
            <w:rFonts w:ascii="Calibri" w:cs="Calibri" w:eastAsia="Calibri" w:hAnsi="Calibri"/>
            <w:sz w:val="24"/>
            <w:szCs w:val="24"/>
            <w:u w:val="single"/>
            <w:rtl w:val="0"/>
          </w:rPr>
          <w:t xml:space="preserve">most widely</w:t>
        </w:r>
      </w:hyperlink>
      <w:r w:rsidDel="00000000" w:rsidR="00000000" w:rsidRPr="00000000">
        <w:rPr>
          <w:rFonts w:ascii="Calibri" w:cs="Calibri" w:eastAsia="Calibri" w:hAnsi="Calibri"/>
          <w:sz w:val="24"/>
          <w:szCs w:val="24"/>
          <w:u w:val="single"/>
          <w:rtl w:val="0"/>
        </w:rPr>
        <w:t xml:space="preserve"> used pesticide beekeepers rely on to control them</w:t>
      </w:r>
      <w:r w:rsidDel="00000000" w:rsidR="00000000" w:rsidRPr="00000000">
        <w:rPr>
          <w:rFonts w:ascii="Calibri" w:cs="Calibri" w:eastAsia="Calibri" w:hAnsi="Calibri"/>
          <w:sz w:val="16"/>
          <w:szCs w:val="16"/>
          <w:rtl w:val="0"/>
        </w:rPr>
        <w:t xml:space="preserve">. When USDA scientists tested mites from collapsed colonies, they found resistance in virtually </w:t>
      </w:r>
      <w:hyperlink r:id="rId17">
        <w:r w:rsidDel="00000000" w:rsidR="00000000" w:rsidRPr="00000000">
          <w:rPr>
            <w:rFonts w:ascii="Calibri" w:cs="Calibri" w:eastAsia="Calibri" w:hAnsi="Calibri"/>
            <w:sz w:val="16"/>
            <w:szCs w:val="16"/>
            <w:rtl w:val="0"/>
          </w:rPr>
          <w:t xml:space="preserve">all samples collected</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24"/>
          <w:szCs w:val="24"/>
        </w:rPr>
      </w:pPr>
      <w:hyperlink r:id="rId18">
        <w:r w:rsidDel="00000000" w:rsidR="00000000" w:rsidRPr="00000000">
          <w:rPr>
            <w:rFonts w:ascii="Calibri" w:cs="Calibri" w:eastAsia="Calibri" w:hAnsi="Calibri"/>
            <w:sz w:val="16"/>
            <w:szCs w:val="16"/>
            <w:rtl w:val="0"/>
          </w:rPr>
          <w:t xml:space="preserve">US Beekeepers Are Seeing a Surge in Bee Deaths, and It Could Hit Your Wallet</w:t>
        </w:r>
      </w:hyperlink>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But that's just one of myriad attacks on bees. </w:t>
      </w:r>
      <w:r w:rsidDel="00000000" w:rsidR="00000000" w:rsidRPr="00000000">
        <w:rPr>
          <w:rFonts w:ascii="Calibri" w:cs="Calibri" w:eastAsia="Calibri" w:hAnsi="Calibri"/>
          <w:sz w:val="24"/>
          <w:szCs w:val="24"/>
          <w:u w:val="single"/>
          <w:rtl w:val="0"/>
        </w:rPr>
        <w:t xml:space="preserve">Additional pressure comes from general </w:t>
      </w:r>
      <w:r w:rsidDel="00000000" w:rsidR="00000000" w:rsidRPr="00000000">
        <w:rPr>
          <w:rFonts w:ascii="Calibri" w:cs="Calibri" w:eastAsia="Calibri" w:hAnsi="Calibri"/>
          <w:sz w:val="24"/>
          <w:szCs w:val="24"/>
          <w:highlight w:val="cyan"/>
          <w:u w:val="single"/>
          <w:rtl w:val="0"/>
        </w:rPr>
        <w:t xml:space="preserve">pesticide exposure</w:t>
      </w:r>
      <w:r w:rsidDel="00000000" w:rsidR="00000000" w:rsidRPr="00000000">
        <w:rPr>
          <w:rFonts w:ascii="Calibri" w:cs="Calibri" w:eastAsia="Calibri" w:hAnsi="Calibri"/>
          <w:sz w:val="24"/>
          <w:szCs w:val="24"/>
          <w:u w:val="single"/>
          <w:rtl w:val="0"/>
        </w:rPr>
        <w:t xml:space="preserve"> intended to kill other insects, which</w:t>
      </w:r>
      <w:r w:rsidDel="00000000" w:rsidR="00000000" w:rsidRPr="00000000">
        <w:rPr>
          <w:rFonts w:ascii="Calibri" w:cs="Calibri" w:eastAsia="Calibri" w:hAnsi="Calibri"/>
          <w:sz w:val="16"/>
          <w:szCs w:val="16"/>
          <w:rtl w:val="0"/>
        </w:rPr>
        <w:t xml:space="preserve"> Gilbert says </w:t>
      </w:r>
      <w:r w:rsidDel="00000000" w:rsidR="00000000" w:rsidRPr="00000000">
        <w:rPr>
          <w:rFonts w:ascii="Calibri" w:cs="Calibri" w:eastAsia="Calibri" w:hAnsi="Calibri"/>
          <w:b w:val="1"/>
          <w:bCs w:val="1"/>
          <w:sz w:val="24"/>
          <w:szCs w:val="24"/>
          <w:highlight w:val="cyan"/>
          <w:u w:val="single"/>
          <w:rtl w:val="0"/>
        </w:rPr>
        <w:t xml:space="preserve">reduces</w:t>
      </w:r>
      <w:r w:rsidDel="00000000" w:rsidR="00000000" w:rsidRPr="00000000">
        <w:rPr>
          <w:rFonts w:ascii="Calibri" w:cs="Calibri" w:eastAsia="Calibri" w:hAnsi="Calibri"/>
          <w:sz w:val="24"/>
          <w:szCs w:val="24"/>
          <w:u w:val="single"/>
          <w:rtl w:val="0"/>
        </w:rPr>
        <w:t xml:space="preserve"> individual bees' </w:t>
      </w:r>
      <w:r w:rsidDel="00000000" w:rsidR="00000000" w:rsidRPr="00000000">
        <w:rPr>
          <w:rFonts w:ascii="Calibri" w:cs="Calibri" w:eastAsia="Calibri" w:hAnsi="Calibri"/>
          <w:b w:val="1"/>
          <w:bCs w:val="1"/>
          <w:sz w:val="24"/>
          <w:szCs w:val="24"/>
          <w:highlight w:val="cyan"/>
          <w:u w:val="single"/>
          <w:rtl w:val="0"/>
        </w:rPr>
        <w:t xml:space="preserve">ability to fight</w:t>
      </w:r>
      <w:r w:rsidDel="00000000" w:rsidR="00000000" w:rsidRPr="00000000">
        <w:rPr>
          <w:rFonts w:ascii="Calibri" w:cs="Calibri" w:eastAsia="Calibri" w:hAnsi="Calibri"/>
          <w:b w:val="1"/>
          <w:bCs w:val="1"/>
          <w:sz w:val="24"/>
          <w:szCs w:val="24"/>
          <w:u w:val="single"/>
          <w:rtl w:val="0"/>
        </w:rPr>
        <w:t xml:space="preserve"> off </w:t>
      </w:r>
      <w:r w:rsidDel="00000000" w:rsidR="00000000" w:rsidRPr="00000000">
        <w:rPr>
          <w:rFonts w:ascii="Calibri" w:cs="Calibri" w:eastAsia="Calibri" w:hAnsi="Calibri"/>
          <w:b w:val="1"/>
          <w:bCs w:val="1"/>
          <w:sz w:val="24"/>
          <w:szCs w:val="24"/>
          <w:highlight w:val="cyan"/>
          <w:u w:val="single"/>
          <w:rtl w:val="0"/>
        </w:rPr>
        <w:t xml:space="preserve">disease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4">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2024-2025 die-off, the</w:t>
      </w:r>
      <w:hyperlink r:id="rId19">
        <w:r w:rsidDel="00000000" w:rsidR="00000000" w:rsidRPr="00000000">
          <w:rPr>
            <w:rFonts w:ascii="Calibri" w:cs="Calibri" w:eastAsia="Calibri" w:hAnsi="Calibri"/>
            <w:sz w:val="16"/>
            <w:szCs w:val="16"/>
            <w:rtl w:val="0"/>
          </w:rPr>
          <w:t xml:space="preserve"> Honey Bee Health Coalition</w:t>
        </w:r>
      </w:hyperlink>
      <w:r w:rsidDel="00000000" w:rsidR="00000000" w:rsidRPr="00000000">
        <w:rPr>
          <w:rFonts w:ascii="Calibri" w:cs="Calibri" w:eastAsia="Calibri" w:hAnsi="Calibri"/>
          <w:sz w:val="16"/>
          <w:szCs w:val="16"/>
          <w:rtl w:val="0"/>
        </w:rPr>
        <w:t xml:space="preserve"> reported, represents an </w:t>
      </w:r>
      <w:r w:rsidDel="00000000" w:rsidR="00000000" w:rsidRPr="00000000">
        <w:rPr>
          <w:rFonts w:ascii="Calibri" w:cs="Calibri" w:eastAsia="Calibri" w:hAnsi="Calibri"/>
          <w:sz w:val="24"/>
          <w:szCs w:val="24"/>
          <w:u w:val="single"/>
          <w:rtl w:val="0"/>
        </w:rPr>
        <w:t xml:space="preserve">estimated $600 million in lost revenue</w:t>
      </w:r>
      <w:r w:rsidDel="00000000" w:rsidR="00000000" w:rsidRPr="00000000">
        <w:rPr>
          <w:rFonts w:ascii="Calibri" w:cs="Calibri" w:eastAsia="Calibri" w:hAnsi="Calibri"/>
          <w:sz w:val="16"/>
          <w:szCs w:val="16"/>
          <w:rtl w:val="0"/>
        </w:rPr>
        <w:t xml:space="preserve">, including reduced honey production, lost pollination income, and the cost of replacing dead colonies. This crisis is the result of a structural problem in bee farming that's been building for decades.</w:t>
      </w: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As David Burrows, founder of </w:t>
      </w:r>
      <w:hyperlink r:id="rId20">
        <w:r w:rsidDel="00000000" w:rsidR="00000000" w:rsidRPr="00000000">
          <w:rPr>
            <w:rFonts w:ascii="Calibri" w:cs="Calibri" w:eastAsia="Calibri" w:hAnsi="Calibri"/>
            <w:sz w:val="16"/>
            <w:szCs w:val="16"/>
            <w:rtl w:val="0"/>
          </w:rPr>
          <w:t xml:space="preserve">Arkearth Inc.</w:t>
        </w:r>
      </w:hyperlink>
      <w:r w:rsidDel="00000000" w:rsidR="00000000" w:rsidRPr="00000000">
        <w:rPr>
          <w:rFonts w:ascii="Calibri" w:cs="Calibri" w:eastAsia="Calibri" w:hAnsi="Calibri"/>
          <w:sz w:val="16"/>
          <w:szCs w:val="16"/>
          <w:rtl w:val="0"/>
        </w:rPr>
        <w:t xml:space="preserve">, a Dallas-based pollinator nonprofit, explains, commercial beekeeping in the U.S. runs on a system that has never been particularly gentle on bees. Each winter and early spring, beekeepers load their hives onto 18-wheelers and haul them, sometimes from as far as Florida or Michigan, to California, where they pollinate the state's almond crop within a window of ten days or fewer.</w:t>
      </w: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California produces 80% of the world's almond supply, and without bees, that crop simply wouldn't exist</w:t>
      </w:r>
      <w:r w:rsidDel="00000000" w:rsidR="00000000" w:rsidRPr="00000000">
        <w:rPr>
          <w:rFonts w:ascii="Calibri" w:cs="Calibri" w:eastAsia="Calibri" w:hAnsi="Calibri"/>
          <w:sz w:val="16"/>
          <w:szCs w:val="16"/>
          <w:rtl w:val="0"/>
        </w:rPr>
        <w:t xml:space="preserve">. But the constant cross-country transit spreads disease. "Imagine being at a busy airport," Burrows says. "That's basically what's happening with the bees."</w:t>
      </w: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monoculture conditions of feasting on just one plant are just as damaging, a diet he compares to a person eating nothing but Chex Mix for two weeks. "It's like having a healthy buffet versus just eating one thing for two weeks," Burrows says. "They're not getting a broad spectrum of nutrients, which weakens their immune systems."</w:t>
      </w: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So while they may survive, they're not thriving, and a weakened immune system is no match for varroa mites already resistant to treatment. "They're alive, but just by a thread," Wilson-Rich adds, meaning "they're not producing." The USDA, he explains, calls this a </w:t>
      </w:r>
      <w:hyperlink r:id="rId21">
        <w:r w:rsidDel="00000000" w:rsidR="00000000" w:rsidRPr="00000000">
          <w:rPr>
            <w:rFonts w:ascii="Calibri" w:cs="Calibri" w:eastAsia="Calibri" w:hAnsi="Calibri"/>
            <w:sz w:val="16"/>
            <w:szCs w:val="16"/>
            <w:rtl w:val="0"/>
          </w:rPr>
          <w:t xml:space="preserve">sublethal effect</w:t>
        </w:r>
      </w:hyperlink>
      <w:r w:rsidDel="00000000" w:rsidR="00000000" w:rsidRPr="00000000">
        <w:rPr>
          <w:rFonts w:ascii="Calibri" w:cs="Calibri" w:eastAsia="Calibri" w:hAnsi="Calibri"/>
          <w:sz w:val="16"/>
          <w:szCs w:val="16"/>
          <w:rtl w:val="0"/>
        </w:rPr>
        <w:t xml:space="preserve">, a colony that registers as present in the count but is far too depleted to contribute meaningfully to honey output.</w:t>
      </w: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There's one more stressor to add to the list: climate change. </w:t>
      </w: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24"/>
          <w:szCs w:val="24"/>
          <w:highlight w:val="cyan"/>
          <w:u w:val="single"/>
          <w:rtl w:val="0"/>
        </w:rPr>
        <w:t xml:space="preserve">Earlier </w:t>
      </w:r>
      <w:r w:rsidDel="00000000" w:rsidR="00000000" w:rsidRPr="00000000">
        <w:rPr>
          <w:rFonts w:ascii="Calibri" w:cs="Calibri" w:eastAsia="Calibri" w:hAnsi="Calibri"/>
          <w:sz w:val="24"/>
          <w:szCs w:val="24"/>
          <w:u w:val="single"/>
          <w:rtl w:val="0"/>
        </w:rPr>
        <w:t xml:space="preserve">warm </w:t>
      </w:r>
      <w:r w:rsidDel="00000000" w:rsidR="00000000" w:rsidRPr="00000000">
        <w:rPr>
          <w:rFonts w:ascii="Calibri" w:cs="Calibri" w:eastAsia="Calibri" w:hAnsi="Calibri"/>
          <w:sz w:val="24"/>
          <w:szCs w:val="24"/>
          <w:highlight w:val="cyan"/>
          <w:u w:val="single"/>
          <w:rtl w:val="0"/>
        </w:rPr>
        <w:t xml:space="preserve">seasons</w:t>
      </w:r>
      <w:r w:rsidDel="00000000" w:rsidR="00000000" w:rsidRPr="00000000">
        <w:rPr>
          <w:rFonts w:ascii="Calibri" w:cs="Calibri" w:eastAsia="Calibri" w:hAnsi="Calibri"/>
          <w:sz w:val="24"/>
          <w:szCs w:val="24"/>
          <w:u w:val="single"/>
          <w:rtl w:val="0"/>
        </w:rPr>
        <w:t xml:space="preserve"> are </w:t>
      </w:r>
      <w:r w:rsidDel="00000000" w:rsidR="00000000" w:rsidRPr="00000000">
        <w:rPr>
          <w:rFonts w:ascii="Calibri" w:cs="Calibri" w:eastAsia="Calibri" w:hAnsi="Calibri"/>
          <w:b w:val="1"/>
          <w:bCs w:val="1"/>
          <w:sz w:val="24"/>
          <w:szCs w:val="24"/>
          <w:u w:val="single"/>
          <w:rtl w:val="0"/>
        </w:rPr>
        <w:t xml:space="preserve">causing swarming</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natural colony</w:t>
      </w:r>
      <w:r w:rsidDel="00000000" w:rsidR="00000000" w:rsidRPr="00000000">
        <w:rPr>
          <w:rFonts w:ascii="Calibri" w:cs="Calibri" w:eastAsia="Calibri" w:hAnsi="Calibri"/>
          <w:sz w:val="24"/>
          <w:szCs w:val="24"/>
          <w:u w:val="single"/>
          <w:rtl w:val="0"/>
        </w:rPr>
        <w:t xml:space="preserve"> splitting where part of the colony flies away with a queen, resulting in </w:t>
      </w:r>
      <w:r w:rsidDel="00000000" w:rsidR="00000000" w:rsidRPr="00000000">
        <w:rPr>
          <w:rFonts w:ascii="Calibri" w:cs="Calibri" w:eastAsia="Calibri" w:hAnsi="Calibri"/>
          <w:sz w:val="24"/>
          <w:szCs w:val="24"/>
          <w:highlight w:val="cyan"/>
          <w:u w:val="single"/>
          <w:rtl w:val="0"/>
        </w:rPr>
        <w:t xml:space="preserve">decreased </w:t>
      </w:r>
      <w:r w:rsidDel="00000000" w:rsidR="00000000" w:rsidRPr="00000000">
        <w:rPr>
          <w:rFonts w:ascii="Calibri" w:cs="Calibri" w:eastAsia="Calibri" w:hAnsi="Calibri"/>
          <w:b w:val="1"/>
          <w:bCs w:val="1"/>
          <w:sz w:val="24"/>
          <w:szCs w:val="24"/>
          <w:highlight w:val="cyan"/>
          <w:u w:val="single"/>
          <w:rtl w:val="0"/>
        </w:rPr>
        <w:t xml:space="preserve">honey</w:t>
      </w:r>
      <w:r w:rsidDel="00000000" w:rsidR="00000000" w:rsidRPr="00000000">
        <w:rPr>
          <w:rFonts w:ascii="Calibri" w:cs="Calibri" w:eastAsia="Calibri" w:hAnsi="Calibri"/>
          <w:sz w:val="24"/>
          <w:szCs w:val="24"/>
          <w:u w:val="single"/>
          <w:rtl w:val="0"/>
        </w:rPr>
        <w:t xml:space="preserve"> production</w:t>
      </w:r>
      <w:r w:rsidDel="00000000" w:rsidR="00000000" w:rsidRPr="00000000">
        <w:rPr>
          <w:rFonts w:ascii="Calibri" w:cs="Calibri" w:eastAsia="Calibri" w:hAnsi="Calibri"/>
          <w:sz w:val="16"/>
          <w:szCs w:val="16"/>
          <w:rtl w:val="0"/>
        </w:rPr>
        <w:t xml:space="preserve">," Gilbert says. "Droughts have also reduced bee foraging ability because flowers are simply unavailable, prompting keepers to supply colonies with supplemental feedings, which are expensive." All of this is making it nearly impossible for some smaller honey operations to stay solvent. "These factors, coupled with the need to make a large number of replacement colonies to replace the dead ones, have created a situation where it is difficult for keepers to remain profitable," Gilbert says.</w:t>
      </w: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Why imported honey is creating a new problem</w:t>
      </w: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To fill the growing gap, the U.S. has leaned heavily on imports and has been a </w:t>
      </w:r>
      <w:hyperlink r:id="rId22">
        <w:r w:rsidDel="00000000" w:rsidR="00000000" w:rsidRPr="00000000">
          <w:rPr>
            <w:rFonts w:ascii="Calibri" w:cs="Calibri" w:eastAsia="Calibri" w:hAnsi="Calibri"/>
            <w:sz w:val="16"/>
            <w:szCs w:val="16"/>
            <w:rtl w:val="0"/>
          </w:rPr>
          <w:t xml:space="preserve">net importer of honey</w:t>
        </w:r>
      </w:hyperlink>
      <w:r w:rsidDel="00000000" w:rsidR="00000000" w:rsidRPr="00000000">
        <w:rPr>
          <w:rFonts w:ascii="Calibri" w:cs="Calibri" w:eastAsia="Calibri" w:hAnsi="Calibri"/>
          <w:sz w:val="16"/>
          <w:szCs w:val="16"/>
          <w:rtl w:val="0"/>
        </w:rPr>
        <w:t xml:space="preserve"> since the '90s. In 2023, imported honey accounted for </w:t>
      </w:r>
      <w:hyperlink r:id="rId23">
        <w:r w:rsidDel="00000000" w:rsidR="00000000" w:rsidRPr="00000000">
          <w:rPr>
            <w:rFonts w:ascii="Calibri" w:cs="Calibri" w:eastAsia="Calibri" w:hAnsi="Calibri"/>
            <w:sz w:val="16"/>
            <w:szCs w:val="16"/>
            <w:rtl w:val="0"/>
          </w:rPr>
          <w:t xml:space="preserve">73%</w:t>
        </w:r>
      </w:hyperlink>
      <w:r w:rsidDel="00000000" w:rsidR="00000000" w:rsidRPr="00000000">
        <w:rPr>
          <w:rFonts w:ascii="Calibri" w:cs="Calibri" w:eastAsia="Calibri" w:hAnsi="Calibri"/>
          <w:sz w:val="16"/>
          <w:szCs w:val="16"/>
          <w:rtl w:val="0"/>
        </w:rPr>
        <w:t xml:space="preserve"> of the total domestic supply. The following year, the U.S. imported </w:t>
      </w:r>
      <w:hyperlink r:id="rId24">
        <w:r w:rsidDel="00000000" w:rsidR="00000000" w:rsidRPr="00000000">
          <w:rPr>
            <w:rFonts w:ascii="Calibri" w:cs="Calibri" w:eastAsia="Calibri" w:hAnsi="Calibri"/>
            <w:sz w:val="16"/>
            <w:szCs w:val="16"/>
            <w:rtl w:val="0"/>
          </w:rPr>
          <w:t xml:space="preserve">more than 562 million pounds</w:t>
        </w:r>
      </w:hyperlink>
      <w:r w:rsidDel="00000000" w:rsidR="00000000" w:rsidRPr="00000000">
        <w:rPr>
          <w:rFonts w:ascii="Calibri" w:cs="Calibri" w:eastAsia="Calibri" w:hAnsi="Calibri"/>
          <w:sz w:val="16"/>
          <w:szCs w:val="16"/>
          <w:rtl w:val="0"/>
        </w:rPr>
        <w:t xml:space="preserve"> from abroad, worth roughly $650 million, primarily from India, Argentina, and Brazil. While it's filling grocery shelves, this cheaper foreign honey has undercut domestic beekeepers, who can't compete with imported honey priced as low as </w:t>
      </w:r>
      <w:hyperlink r:id="rId25">
        <w:r w:rsidDel="00000000" w:rsidR="00000000" w:rsidRPr="00000000">
          <w:rPr>
            <w:rFonts w:ascii="Calibri" w:cs="Calibri" w:eastAsia="Calibri" w:hAnsi="Calibri"/>
            <w:sz w:val="16"/>
            <w:szCs w:val="16"/>
            <w:rtl w:val="0"/>
          </w:rPr>
          <w:t xml:space="preserve">84 cents a pound</w:t>
        </w:r>
      </w:hyperlink>
      <w:r w:rsidDel="00000000" w:rsidR="00000000" w:rsidRPr="00000000">
        <w:rPr>
          <w:rFonts w:ascii="Calibri" w:cs="Calibri" w:eastAsia="Calibri" w:hAnsi="Calibri"/>
          <w:sz w:val="16"/>
          <w:szCs w:val="16"/>
          <w:rtl w:val="0"/>
        </w:rPr>
        <w:t xml:space="preserve">, according to the USDA's National Honey Report, when domestic production averages </w:t>
      </w:r>
      <w:hyperlink r:id="rId26">
        <w:r w:rsidDel="00000000" w:rsidR="00000000" w:rsidRPr="00000000">
          <w:rPr>
            <w:rFonts w:ascii="Calibri" w:cs="Calibri" w:eastAsia="Calibri" w:hAnsi="Calibri"/>
            <w:sz w:val="16"/>
            <w:szCs w:val="16"/>
            <w:rtl w:val="0"/>
          </w:rPr>
          <w:t xml:space="preserve">$2.69 per pound</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While there may be imported honey on the shelves, not all of it is what you think it is. Our growing taste for honey has made it one of the </w:t>
      </w:r>
      <w:hyperlink r:id="rId27">
        <w:r w:rsidDel="00000000" w:rsidR="00000000" w:rsidRPr="00000000">
          <w:rPr>
            <w:rFonts w:ascii="Calibri" w:cs="Calibri" w:eastAsia="Calibri" w:hAnsi="Calibri"/>
            <w:sz w:val="16"/>
            <w:szCs w:val="16"/>
            <w:rtl w:val="0"/>
          </w:rPr>
          <w:t xml:space="preserve">most adulterated foods</w:t>
        </w:r>
      </w:hyperlink>
      <w:r w:rsidDel="00000000" w:rsidR="00000000" w:rsidRPr="00000000">
        <w:rPr>
          <w:rFonts w:ascii="Calibri" w:cs="Calibri" w:eastAsia="Calibri" w:hAnsi="Calibri"/>
          <w:sz w:val="16"/>
          <w:szCs w:val="16"/>
          <w:rtl w:val="0"/>
        </w:rPr>
        <w:t xml:space="preserve"> worldwide, with some producers substituting corn or rice syrup and selling the mixture as the real thing.</w:t>
      </w: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"If you see something on a store shelf that says it's pure honey and it's only $3.80, it probably should be closer to $12 or $15," Burrows says, calling it the biggest red flag to watch for in the honey aisle. It's a problem the bipartisan </w:t>
      </w:r>
      <w:hyperlink r:id="rId28">
        <w:r w:rsidDel="00000000" w:rsidR="00000000" w:rsidRPr="00000000">
          <w:rPr>
            <w:rFonts w:ascii="Calibri" w:cs="Calibri" w:eastAsia="Calibri" w:hAnsi="Calibri"/>
            <w:sz w:val="16"/>
            <w:szCs w:val="16"/>
            <w:rtl w:val="0"/>
          </w:rPr>
          <w:t xml:space="preserve">Honey Integrity Act</w:t>
        </w:r>
      </w:hyperlink>
      <w:r w:rsidDel="00000000" w:rsidR="00000000" w:rsidRPr="00000000">
        <w:rPr>
          <w:rFonts w:ascii="Calibri" w:cs="Calibri" w:eastAsia="Calibri" w:hAnsi="Calibri"/>
          <w:sz w:val="16"/>
          <w:szCs w:val="16"/>
          <w:rtl w:val="0"/>
        </w:rPr>
        <w:t xml:space="preserve">, introduced in Congress in March 2025, is now trying to address, though it's been sitting with the Committee on Health, Education, Labor, and Pensions for more than a year.</w:t>
      </w: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How you can help save bees — and protect the future of honey</w:t>
      </w: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There are a </w:t>
      </w:r>
      <w:r w:rsidDel="00000000" w:rsidR="00000000" w:rsidRPr="00000000">
        <w:rPr>
          <w:rFonts w:ascii="Calibri" w:cs="Calibri" w:eastAsia="Calibri" w:hAnsi="Calibri"/>
          <w:sz w:val="24"/>
          <w:szCs w:val="24"/>
          <w:highlight w:val="cyan"/>
          <w:u w:val="single"/>
          <w:rtl w:val="0"/>
        </w:rPr>
        <w:t xml:space="preserve">few rays of hope</w:t>
      </w:r>
      <w:r w:rsidDel="00000000" w:rsidR="00000000" w:rsidRPr="00000000">
        <w:rPr>
          <w:rFonts w:ascii="Calibri" w:cs="Calibri" w:eastAsia="Calibri" w:hAnsi="Calibri"/>
          <w:sz w:val="24"/>
          <w:szCs w:val="24"/>
          <w:u w:val="single"/>
          <w:rtl w:val="0"/>
        </w:rPr>
        <w:t xml:space="preserve"> in </w:t>
      </w:r>
      <w:r w:rsidDel="00000000" w:rsidR="00000000" w:rsidRPr="00000000">
        <w:rPr>
          <w:rFonts w:ascii="Calibri" w:cs="Calibri" w:eastAsia="Calibri" w:hAnsi="Calibri"/>
          <w:b w:val="1"/>
          <w:bCs w:val="1"/>
          <w:sz w:val="24"/>
          <w:szCs w:val="24"/>
          <w:u w:val="single"/>
          <w:rtl w:val="0"/>
        </w:rPr>
        <w:t xml:space="preserve">the fight to protect both bees and the honey we love</w:t>
      </w:r>
      <w:r w:rsidDel="00000000" w:rsidR="00000000" w:rsidRPr="00000000">
        <w:rPr>
          <w:rFonts w:ascii="Calibri" w:cs="Calibri" w:eastAsia="Calibri" w:hAnsi="Calibri"/>
          <w:sz w:val="24"/>
          <w:szCs w:val="24"/>
          <w:u w:val="single"/>
          <w:rtl w:val="0"/>
        </w:rPr>
        <w:t xml:space="preserve">. Wilson-Rich has patented what he calls "</w:t>
      </w:r>
      <w:hyperlink r:id="rId29">
        <w:r w:rsidDel="00000000" w:rsidR="00000000" w:rsidRPr="00000000">
          <w:rPr>
            <w:rFonts w:ascii="Calibri" w:cs="Calibri" w:eastAsia="Calibri" w:hAnsi="Calibri"/>
            <w:b w:val="1"/>
            <w:bCs w:val="1"/>
            <w:sz w:val="24"/>
            <w:szCs w:val="24"/>
            <w:highlight w:val="cyan"/>
            <w:u w:val="single"/>
            <w:rtl w:val="0"/>
          </w:rPr>
          <w:t xml:space="preserve">smart hives</w:t>
        </w:r>
      </w:hyperlink>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sensors</w:t>
      </w:r>
      <w:r w:rsidDel="00000000" w:rsidR="00000000" w:rsidRPr="00000000">
        <w:rPr>
          <w:rFonts w:ascii="Calibri" w:cs="Calibri" w:eastAsia="Calibri" w:hAnsi="Calibri"/>
          <w:sz w:val="24"/>
          <w:szCs w:val="24"/>
          <w:u w:val="single"/>
          <w:rtl w:val="0"/>
        </w:rPr>
        <w:t xml:space="preserve"> that </w:t>
      </w:r>
      <w:r w:rsidDel="00000000" w:rsidR="00000000" w:rsidRPr="00000000">
        <w:rPr>
          <w:rFonts w:ascii="Calibri" w:cs="Calibri" w:eastAsia="Calibri" w:hAnsi="Calibri"/>
          <w:b w:val="1"/>
          <w:bCs w:val="1"/>
          <w:sz w:val="24"/>
          <w:szCs w:val="24"/>
          <w:highlight w:val="cyan"/>
          <w:u w:val="single"/>
          <w:rtl w:val="0"/>
        </w:rPr>
        <w:t xml:space="preserve">monitor v</w:t>
      </w:r>
      <w:r w:rsidDel="00000000" w:rsidR="00000000" w:rsidRPr="00000000">
        <w:rPr>
          <w:rFonts w:ascii="Calibri" w:cs="Calibri" w:eastAsia="Calibri" w:hAnsi="Calibri"/>
          <w:b w:val="1"/>
          <w:bCs w:val="1"/>
          <w:sz w:val="24"/>
          <w:szCs w:val="24"/>
          <w:u w:val="single"/>
          <w:rtl w:val="0"/>
        </w:rPr>
        <w:t xml:space="preserve">arroa </w:t>
      </w:r>
      <w:r w:rsidDel="00000000" w:rsidR="00000000" w:rsidRPr="00000000">
        <w:rPr>
          <w:rFonts w:ascii="Calibri" w:cs="Calibri" w:eastAsia="Calibri" w:hAnsi="Calibri"/>
          <w:b w:val="1"/>
          <w:bCs w:val="1"/>
          <w:sz w:val="24"/>
          <w:szCs w:val="24"/>
          <w:highlight w:val="cyan"/>
          <w:u w:val="single"/>
          <w:rtl w:val="0"/>
        </w:rPr>
        <w:t xml:space="preserve">i</w:t>
      </w:r>
      <w:r w:rsidDel="00000000" w:rsidR="00000000" w:rsidRPr="00000000">
        <w:rPr>
          <w:rFonts w:ascii="Calibri" w:cs="Calibri" w:eastAsia="Calibri" w:hAnsi="Calibri"/>
          <w:b w:val="1"/>
          <w:bCs w:val="1"/>
          <w:sz w:val="24"/>
          <w:szCs w:val="24"/>
          <w:u w:val="single"/>
          <w:rtl w:val="0"/>
        </w:rPr>
        <w:t xml:space="preserve">nfestation </w:t>
      </w:r>
      <w:r w:rsidDel="00000000" w:rsidR="00000000" w:rsidRPr="00000000">
        <w:rPr>
          <w:rFonts w:ascii="Calibri" w:cs="Calibri" w:eastAsia="Calibri" w:hAnsi="Calibri"/>
          <w:b w:val="1"/>
          <w:bCs w:val="1"/>
          <w:sz w:val="24"/>
          <w:szCs w:val="24"/>
          <w:highlight w:val="cyan"/>
          <w:u w:val="single"/>
          <w:rtl w:val="0"/>
        </w:rPr>
        <w:t xml:space="preserve">l</w:t>
      </w:r>
      <w:r w:rsidDel="00000000" w:rsidR="00000000" w:rsidRPr="00000000">
        <w:rPr>
          <w:rFonts w:ascii="Calibri" w:cs="Calibri" w:eastAsia="Calibri" w:hAnsi="Calibri"/>
          <w:b w:val="1"/>
          <w:bCs w:val="1"/>
          <w:sz w:val="24"/>
          <w:szCs w:val="24"/>
          <w:u w:val="single"/>
          <w:rtl w:val="0"/>
        </w:rPr>
        <w:t xml:space="preserve">evels</w:t>
      </w:r>
      <w:r w:rsidDel="00000000" w:rsidR="00000000" w:rsidRPr="00000000">
        <w:rPr>
          <w:rFonts w:ascii="Calibri" w:cs="Calibri" w:eastAsia="Calibri" w:hAnsi="Calibri"/>
          <w:sz w:val="24"/>
          <w:szCs w:val="24"/>
          <w:u w:val="single"/>
          <w:rtl w:val="0"/>
        </w:rPr>
        <w:t xml:space="preserve"> and raise the internal temperature to a point that kills mites without harming bees</w:t>
      </w:r>
      <w:r w:rsidDel="00000000" w:rsidR="00000000" w:rsidRPr="00000000">
        <w:rPr>
          <w:rFonts w:ascii="Calibri" w:cs="Calibri" w:eastAsia="Calibri" w:hAnsi="Calibri"/>
          <w:sz w:val="16"/>
          <w:szCs w:val="16"/>
          <w:rtl w:val="0"/>
        </w:rPr>
        <w:t xml:space="preserve">. During our call, he was taking a break from touring Arkansas politicians, where he was educating them on the technology and advocating for biodiversity, urging communities to plant native species that support not just honeybees but the full spectrum of pollinators.</w:t>
      </w:r>
      <w:r w:rsidDel="00000000" w:rsidR="00000000" w:rsidRPr="00000000">
        <w:rPr>
          <w:rtl w:val="0"/>
        </w:rPr>
      </w:r>
    </w:p>
    <w:p w:rsidR="00000000" w:rsidDel="00000000" w:rsidP="00000000" w:rsidRDefault="00000000" w:rsidRPr="00000000" w14:paraId="00000021">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"Bees lower the temperature of disputes," he says, adding that in a divided political moment, bee health may be one of the few things everyone can agree on.</w:t>
      </w:r>
      <w:r w:rsidDel="00000000" w:rsidR="00000000" w:rsidRPr="00000000">
        <w:rPr>
          <w:rtl w:val="0"/>
        </w:rPr>
      </w:r>
    </w:p>
    <w:p w:rsidR="00000000" w:rsidDel="00000000" w:rsidP="00000000" w:rsidRDefault="00000000" w:rsidRPr="00000000" w14:paraId="000000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And if you're thinking you don't eat honey, so this doesn't affect you, think again. As Gilbert explains, "Honey </w:t>
      </w:r>
      <w:r w:rsidDel="00000000" w:rsidR="00000000" w:rsidRPr="00000000">
        <w:rPr>
          <w:rFonts w:ascii="Calibri" w:cs="Calibri" w:eastAsia="Calibri" w:hAnsi="Calibri"/>
          <w:sz w:val="24"/>
          <w:szCs w:val="24"/>
          <w:highlight w:val="cyan"/>
          <w:u w:val="single"/>
          <w:rtl w:val="0"/>
        </w:rPr>
        <w:t xml:space="preserve">bees pollinate</w:t>
      </w:r>
      <w:r w:rsidDel="00000000" w:rsidR="00000000" w:rsidRPr="00000000">
        <w:rPr>
          <w:rFonts w:ascii="Calibri" w:cs="Calibri" w:eastAsia="Calibri" w:hAnsi="Calibri"/>
          <w:sz w:val="24"/>
          <w:szCs w:val="24"/>
          <w:u w:val="single"/>
          <w:rtl w:val="0"/>
        </w:rPr>
        <w:t xml:space="preserve"> over a </w:t>
      </w:r>
      <w:r w:rsidDel="00000000" w:rsidR="00000000" w:rsidRPr="00000000">
        <w:rPr>
          <w:rFonts w:ascii="Calibri" w:cs="Calibri" w:eastAsia="Calibri" w:hAnsi="Calibri"/>
          <w:b w:val="1"/>
          <w:bCs w:val="1"/>
          <w:sz w:val="24"/>
          <w:szCs w:val="24"/>
          <w:highlight w:val="cyan"/>
          <w:u w:val="single"/>
          <w:rtl w:val="0"/>
        </w:rPr>
        <w:t xml:space="preserve">third of the</w:t>
      </w:r>
      <w:r w:rsidDel="00000000" w:rsidR="00000000" w:rsidRPr="00000000">
        <w:rPr>
          <w:rFonts w:ascii="Calibri" w:cs="Calibri" w:eastAsia="Calibri" w:hAnsi="Calibri"/>
          <w:b w:val="1"/>
          <w:bCs w:val="1"/>
          <w:sz w:val="24"/>
          <w:szCs w:val="24"/>
          <w:u w:val="single"/>
          <w:rtl w:val="0"/>
        </w:rPr>
        <w:t xml:space="preserve"> world's </w:t>
      </w:r>
      <w:r w:rsidDel="00000000" w:rsidR="00000000" w:rsidRPr="00000000">
        <w:rPr>
          <w:rFonts w:ascii="Calibri" w:cs="Calibri" w:eastAsia="Calibri" w:hAnsi="Calibri"/>
          <w:b w:val="1"/>
          <w:bCs w:val="1"/>
          <w:sz w:val="24"/>
          <w:szCs w:val="24"/>
          <w:highlight w:val="cyan"/>
          <w:u w:val="single"/>
          <w:rtl w:val="0"/>
        </w:rPr>
        <w:t xml:space="preserve">food supply</w:t>
      </w:r>
      <w:r w:rsidDel="00000000" w:rsidR="00000000" w:rsidRPr="00000000">
        <w:rPr>
          <w:rFonts w:ascii="Calibri" w:cs="Calibri" w:eastAsia="Calibri" w:hAnsi="Calibri"/>
          <w:sz w:val="24"/>
          <w:szCs w:val="24"/>
          <w:u w:val="single"/>
          <w:rtl w:val="0"/>
        </w:rPr>
        <w:t xml:space="preserve">." Burrows puts it even more simply: </w:t>
      </w:r>
      <w:r w:rsidDel="00000000" w:rsidR="00000000" w:rsidRPr="00000000">
        <w:rPr>
          <w:rFonts w:ascii="Calibri" w:cs="Calibri" w:eastAsia="Calibri" w:hAnsi="Calibri"/>
          <w:sz w:val="24"/>
          <w:szCs w:val="24"/>
          <w:highlight w:val="cyan"/>
          <w:u w:val="single"/>
          <w:rtl w:val="0"/>
        </w:rPr>
        <w:t xml:space="preserve">If</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b w:val="1"/>
          <w:bCs w:val="1"/>
          <w:sz w:val="24"/>
          <w:szCs w:val="24"/>
          <w:highlight w:val="cyan"/>
          <w:u w:val="single"/>
          <w:rtl w:val="0"/>
        </w:rPr>
        <w:t xml:space="preserve">pollinators go away</w:t>
      </w:r>
      <w:r w:rsidDel="00000000" w:rsidR="00000000" w:rsidRPr="00000000">
        <w:rPr>
          <w:rFonts w:ascii="Calibri" w:cs="Calibri" w:eastAsia="Calibri" w:hAnsi="Calibri"/>
          <w:sz w:val="24"/>
          <w:szCs w:val="24"/>
          <w:u w:val="single"/>
          <w:rtl w:val="0"/>
        </w:rPr>
        <w:t xml:space="preserve">, “a third of your grocery store would </w:t>
      </w:r>
      <w:r w:rsidDel="00000000" w:rsidR="00000000" w:rsidRPr="00000000">
        <w:rPr>
          <w:rFonts w:ascii="Calibri" w:cs="Calibri" w:eastAsia="Calibri" w:hAnsi="Calibri"/>
          <w:b w:val="1"/>
          <w:bCs w:val="1"/>
          <w:sz w:val="24"/>
          <w:szCs w:val="24"/>
          <w:u w:val="single"/>
          <w:rtl w:val="0"/>
        </w:rPr>
        <w:t xml:space="preserve">disappear</w:t>
      </w:r>
      <w:r w:rsidDel="00000000" w:rsidR="00000000" w:rsidRPr="00000000">
        <w:rPr>
          <w:rFonts w:ascii="Calibri" w:cs="Calibri" w:eastAsia="Calibri" w:hAnsi="Calibri"/>
          <w:sz w:val="16"/>
          <w:szCs w:val="16"/>
          <w:rtl w:val="0"/>
        </w:rPr>
        <w:t xml:space="preserve">. Think of the </w:t>
      </w:r>
      <w:r w:rsidDel="00000000" w:rsidR="00000000" w:rsidRPr="00000000">
        <w:rPr>
          <w:rFonts w:ascii="Calibri" w:cs="Calibri" w:eastAsia="Calibri" w:hAnsi="Calibri"/>
          <w:sz w:val="24"/>
          <w:szCs w:val="24"/>
          <w:highlight w:val="cyan"/>
          <w:u w:val="single"/>
          <w:rtl w:val="0"/>
        </w:rPr>
        <w:t xml:space="preserve">ecosystem</w:t>
      </w:r>
      <w:r w:rsidDel="00000000" w:rsidR="00000000" w:rsidRPr="00000000">
        <w:rPr>
          <w:rFonts w:ascii="Calibri" w:cs="Calibri" w:eastAsia="Calibri" w:hAnsi="Calibri"/>
          <w:sz w:val="16"/>
          <w:szCs w:val="16"/>
          <w:rtl w:val="0"/>
        </w:rPr>
        <w:t xml:space="preserve"> like a Jenga tower," Burrows says.</w:t>
      </w: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sz w:val="24"/>
          <w:szCs w:val="24"/>
        </w:rPr>
      </w:pPr>
      <w:hyperlink r:id="rId30">
        <w:r w:rsidDel="00000000" w:rsidR="00000000" w:rsidRPr="00000000">
          <w:rPr>
            <w:rFonts w:ascii="Calibri" w:cs="Calibri" w:eastAsia="Calibri" w:hAnsi="Calibri"/>
            <w:sz w:val="16"/>
            <w:szCs w:val="16"/>
            <w:rtl w:val="0"/>
          </w:rPr>
          <w:t xml:space="preserve">This Pantry Staple From a Martha Stewart-Approved Brand 'Elevates Everything It Touches,' Per Shoppers</w:t>
        </w:r>
      </w:hyperlink>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"Every time we remove a habitat, every time pesticides get used, you're pulling out a block. At some point, there's a tipping point, and the whole thing </w:t>
      </w:r>
      <w:r w:rsidDel="00000000" w:rsidR="00000000" w:rsidRPr="00000000">
        <w:rPr>
          <w:rFonts w:ascii="Calibri" w:cs="Calibri" w:eastAsia="Calibri" w:hAnsi="Calibri"/>
          <w:b w:val="1"/>
          <w:bCs w:val="1"/>
          <w:sz w:val="24"/>
          <w:szCs w:val="24"/>
          <w:highlight w:val="cyan"/>
          <w:u w:val="single"/>
          <w:rtl w:val="0"/>
        </w:rPr>
        <w:t xml:space="preserve">collapse</w:t>
      </w:r>
      <w:r w:rsidDel="00000000" w:rsidR="00000000" w:rsidRPr="00000000">
        <w:rPr>
          <w:rFonts w:ascii="Calibri" w:cs="Calibri" w:eastAsia="Calibri" w:hAnsi="Calibri"/>
          <w:sz w:val="16"/>
          <w:szCs w:val="16"/>
          <w:rtl w:val="0"/>
        </w:rPr>
        <w:t xml:space="preserve">s. That's not what we want to have happen with our food system."</w:t>
      </w:r>
      <w:r w:rsidDel="00000000" w:rsidR="00000000" w:rsidRPr="00000000">
        <w:rPr>
          <w:rtl w:val="0"/>
        </w:rPr>
      </w:r>
    </w:p>
    <w:p w:rsidR="00000000" w:rsidDel="00000000" w:rsidP="00000000" w:rsidRDefault="00000000" w:rsidRPr="00000000" w14:paraId="00000025">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As for what you can do, the answer is simple: buy local, and pay what real honey actually costs. "Support your local beekeeper," Wilson-Rich says. "Local honey is the most flavorful. It connects to the terroir of your land."</w:t>
      </w:r>
      <w:r w:rsidDel="00000000" w:rsidR="00000000" w:rsidRPr="00000000">
        <w:rPr>
          <w:rtl w:val="0"/>
        </w:rPr>
      </w:r>
    </w:p>
    <w:p w:rsidR="00000000" w:rsidDel="00000000" w:rsidP="00000000" w:rsidRDefault="00000000" w:rsidRPr="00000000" w14:paraId="00000026">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bees kept their end of the bargain for a long time. "If you eat food or breathe air, you need bees," Wilson-Rich says. Right now, they need us back.</w:t>
      </w:r>
      <w:r w:rsidDel="00000000" w:rsidR="00000000" w:rsidRPr="00000000">
        <w:rPr>
          <w:rtl w:val="0"/>
        </w:rPr>
      </w:r>
    </w:p>
    <w:p w:rsidR="00000000" w:rsidDel="00000000" w:rsidP="00000000" w:rsidRDefault="00000000" w:rsidRPr="00000000" w14:paraId="00000027">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Squo AI beehives </w:t>
      </w:r>
      <w:r w:rsidDel="00000000" w:rsidR="00000000" w:rsidRPr="00000000">
        <w:rPr>
          <w:rFonts w:ascii="Calibri" w:cs="Calibri" w:eastAsia="Calibri" w:hAnsi="Calibri"/>
          <w:b w:val="1"/>
          <w:bCs w:val="1"/>
          <w:color w:val="000000"/>
          <w:sz w:val="26"/>
          <w:szCs w:val="26"/>
          <w:u w:val="single"/>
          <w:rtl w:val="0"/>
        </w:rPr>
        <w:t xml:space="preserve">solve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2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Miller 5-21</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(Brittany Miller; Bachelor of Science in Journalism from Syracuse University, breaking news writer for Fox News Digital; 5-21-2026; “AI robotic beehives installed in Florida community claim 70% reduction in colony collapse threatening crops,”; https://www.foxnews.com/science/ai-robotic-beehives-installed-florida-community-claim-70-reduction-colony-collapse-threatening-crops; Fox news; accessed 7-10-2026)//recut kdp  </w:t>
      </w:r>
    </w:p>
    <w:p w:rsidR="00000000" w:rsidDel="00000000" w:rsidP="00000000" w:rsidRDefault="00000000" w:rsidRPr="00000000" w14:paraId="000000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A </w:t>
      </w:r>
      <w:hyperlink r:id="rId31">
        <w:r w:rsidDel="00000000" w:rsidR="00000000" w:rsidRPr="00000000">
          <w:rPr>
            <w:rFonts w:ascii="Calibri" w:cs="Calibri" w:eastAsia="Calibri" w:hAnsi="Calibri"/>
            <w:sz w:val="24"/>
            <w:szCs w:val="24"/>
            <w:highlight w:val="cyan"/>
            <w:u w:val="single"/>
            <w:rtl w:val="0"/>
          </w:rPr>
          <w:t xml:space="preserve">Florida</w:t>
        </w:r>
      </w:hyperlink>
      <w:r w:rsidDel="00000000" w:rsidR="00000000" w:rsidRPr="00000000">
        <w:rPr>
          <w:rFonts w:ascii="Calibri" w:cs="Calibri" w:eastAsia="Calibri" w:hAnsi="Calibri"/>
          <w:sz w:val="24"/>
          <w:szCs w:val="24"/>
          <w:u w:val="single"/>
          <w:rtl w:val="0"/>
        </w:rPr>
        <w:t xml:space="preserve"> community has </w:t>
      </w:r>
      <w:r w:rsidDel="00000000" w:rsidR="00000000" w:rsidRPr="00000000">
        <w:rPr>
          <w:rFonts w:ascii="Calibri" w:cs="Calibri" w:eastAsia="Calibri" w:hAnsi="Calibri"/>
          <w:b w:val="1"/>
          <w:bCs w:val="1"/>
          <w:sz w:val="24"/>
          <w:szCs w:val="24"/>
          <w:highlight w:val="cyan"/>
          <w:u w:val="single"/>
          <w:rtl w:val="0"/>
        </w:rPr>
        <w:t xml:space="preserve">deployed AI-</w:t>
      </w:r>
      <w:r w:rsidDel="00000000" w:rsidR="00000000" w:rsidRPr="00000000">
        <w:rPr>
          <w:rFonts w:ascii="Calibri" w:cs="Calibri" w:eastAsia="Calibri" w:hAnsi="Calibri"/>
          <w:b w:val="1"/>
          <w:bCs w:val="1"/>
          <w:sz w:val="24"/>
          <w:szCs w:val="24"/>
          <w:u w:val="single"/>
          <w:rtl w:val="0"/>
        </w:rPr>
        <w:t xml:space="preserve">powered robotic </w:t>
      </w:r>
      <w:r w:rsidDel="00000000" w:rsidR="00000000" w:rsidRPr="00000000">
        <w:rPr>
          <w:rFonts w:ascii="Calibri" w:cs="Calibri" w:eastAsia="Calibri" w:hAnsi="Calibri"/>
          <w:b w:val="1"/>
          <w:bCs w:val="1"/>
          <w:sz w:val="24"/>
          <w:szCs w:val="24"/>
          <w:highlight w:val="cyan"/>
          <w:u w:val="single"/>
          <w:rtl w:val="0"/>
        </w:rPr>
        <w:t xml:space="preserve">beehives</w:t>
      </w:r>
      <w:r w:rsidDel="00000000" w:rsidR="00000000" w:rsidRPr="00000000">
        <w:rPr>
          <w:rFonts w:ascii="Calibri" w:cs="Calibri" w:eastAsia="Calibri" w:hAnsi="Calibri"/>
          <w:sz w:val="24"/>
          <w:szCs w:val="24"/>
          <w:u w:val="single"/>
          <w:rtl w:val="0"/>
        </w:rPr>
        <w:t xml:space="preserve"> as declining bee populations </w:t>
      </w:r>
      <w:r w:rsidDel="00000000" w:rsidR="00000000" w:rsidRPr="00000000">
        <w:rPr>
          <w:rFonts w:ascii="Calibri" w:cs="Calibri" w:eastAsia="Calibri" w:hAnsi="Calibri"/>
          <w:b w:val="1"/>
          <w:bCs w:val="1"/>
          <w:sz w:val="24"/>
          <w:szCs w:val="24"/>
          <w:u w:val="single"/>
          <w:rtl w:val="0"/>
        </w:rPr>
        <w:t xml:space="preserve">continue raising concerns about the future of the US food supply</w:t>
      </w:r>
      <w:r w:rsidDel="00000000" w:rsidR="00000000" w:rsidRPr="00000000">
        <w:rPr>
          <w:rFonts w:ascii="Calibri" w:cs="Calibri" w:eastAsia="Calibri" w:hAnsi="Calibri"/>
          <w:sz w:val="16"/>
          <w:szCs w:val="16"/>
          <w:rtl w:val="0"/>
        </w:rPr>
        <w:t xml:space="preserve">, according to FOX 13 Tampa Bay.</w:t>
      </w:r>
      <w:r w:rsidDel="00000000" w:rsidR="00000000" w:rsidRPr="00000000">
        <w:rPr>
          <w:rtl w:val="0"/>
        </w:rPr>
      </w:r>
    </w:p>
    <w:p w:rsidR="00000000" w:rsidDel="00000000" w:rsidP="00000000" w:rsidRDefault="00000000" w:rsidRPr="00000000" w14:paraId="0000002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16"/>
          <w:szCs w:val="16"/>
          <w:rtl w:val="0"/>
        </w:rPr>
        <w:t xml:space="preserve">The Angeline development in Land O’ Lakes recently became the first master-planned community to install Beewise’s </w:t>
      </w:r>
      <w:r w:rsidDel="00000000" w:rsidR="00000000" w:rsidRPr="00000000">
        <w:rPr>
          <w:rFonts w:ascii="Calibri" w:cs="Calibri" w:eastAsia="Calibri" w:hAnsi="Calibri"/>
          <w:sz w:val="24"/>
          <w:szCs w:val="24"/>
          <w:u w:val="single"/>
          <w:rtl w:val="0"/>
        </w:rPr>
        <w:t xml:space="preserve">automated BeeHome system, which </w:t>
      </w:r>
      <w:r w:rsidDel="00000000" w:rsidR="00000000" w:rsidRPr="00000000">
        <w:rPr>
          <w:rFonts w:ascii="Calibri" w:cs="Calibri" w:eastAsia="Calibri" w:hAnsi="Calibri"/>
          <w:b w:val="1"/>
          <w:bCs w:val="1"/>
          <w:sz w:val="24"/>
          <w:szCs w:val="24"/>
          <w:u w:val="single"/>
          <w:rtl w:val="0"/>
        </w:rPr>
        <w:t xml:space="preserve">uses</w:t>
      </w:r>
      <w:r w:rsidDel="00000000" w:rsidR="00000000" w:rsidRPr="00000000">
        <w:rPr>
          <w:rFonts w:ascii="Calibri" w:cs="Calibri" w:eastAsia="Calibri" w:hAnsi="Calibri"/>
          <w:sz w:val="24"/>
          <w:szCs w:val="24"/>
          <w:rtl w:val="0"/>
        </w:rPr>
        <w:t xml:space="preserve"> </w:t>
      </w:r>
      <w:hyperlink r:id="rId32">
        <w:r w:rsidDel="00000000" w:rsidR="00000000" w:rsidRPr="00000000">
          <w:rPr>
            <w:rFonts w:ascii="Calibri" w:cs="Calibri" w:eastAsia="Calibri" w:hAnsi="Calibri"/>
            <w:sz w:val="24"/>
            <w:szCs w:val="24"/>
            <w:u w:val="single"/>
            <w:rtl w:val="0"/>
          </w:rPr>
          <w:t xml:space="preserve">robotics, sensors and artificial intelligence</w:t>
        </w:r>
      </w:hyperlink>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to </w:t>
      </w:r>
      <w:r w:rsidDel="00000000" w:rsidR="00000000" w:rsidRPr="00000000">
        <w:rPr>
          <w:rFonts w:ascii="Calibri" w:cs="Calibri" w:eastAsia="Calibri" w:hAnsi="Calibri"/>
          <w:b w:val="1"/>
          <w:bCs w:val="1"/>
          <w:sz w:val="24"/>
          <w:szCs w:val="24"/>
          <w:u w:val="single"/>
          <w:rtl w:val="0"/>
        </w:rPr>
        <w:t xml:space="preserve">monitor hive health and </w:t>
      </w:r>
      <w:r w:rsidDel="00000000" w:rsidR="00000000" w:rsidRPr="00000000">
        <w:rPr>
          <w:rFonts w:ascii="Calibri" w:cs="Calibri" w:eastAsia="Calibri" w:hAnsi="Calibri"/>
          <w:b w:val="1"/>
          <w:bCs w:val="1"/>
          <w:sz w:val="24"/>
          <w:szCs w:val="24"/>
          <w:highlight w:val="cyan"/>
          <w:u w:val="single"/>
          <w:rtl w:val="0"/>
        </w:rPr>
        <w:t xml:space="preserve">protect colonies from</w:t>
      </w:r>
      <w:r w:rsidDel="00000000" w:rsidR="00000000" w:rsidRPr="00000000">
        <w:rPr>
          <w:rFonts w:ascii="Calibri" w:cs="Calibri" w:eastAsia="Calibri" w:hAnsi="Calibri"/>
          <w:b w:val="1"/>
          <w:bCs w:val="1"/>
          <w:sz w:val="24"/>
          <w:szCs w:val="24"/>
          <w:u w:val="single"/>
          <w:rtl w:val="0"/>
        </w:rPr>
        <w:t xml:space="preserve"> environmental </w:t>
      </w:r>
      <w:r w:rsidDel="00000000" w:rsidR="00000000" w:rsidRPr="00000000">
        <w:rPr>
          <w:rFonts w:ascii="Calibri" w:cs="Calibri" w:eastAsia="Calibri" w:hAnsi="Calibri"/>
          <w:b w:val="1"/>
          <w:bCs w:val="1"/>
          <w:sz w:val="24"/>
          <w:szCs w:val="24"/>
          <w:highlight w:val="cyan"/>
          <w:u w:val="single"/>
          <w:rtl w:val="0"/>
        </w:rPr>
        <w:t xml:space="preserve">threats</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The technology arrives as </w:t>
      </w:r>
      <w:r w:rsidDel="00000000" w:rsidR="00000000" w:rsidRPr="00000000">
        <w:rPr>
          <w:rFonts w:ascii="Calibri" w:cs="Calibri" w:eastAsia="Calibri" w:hAnsi="Calibri"/>
          <w:sz w:val="24"/>
          <w:szCs w:val="24"/>
          <w:highlight w:val="cyan"/>
          <w:u w:val="single"/>
          <w:rtl w:val="0"/>
        </w:rPr>
        <w:t xml:space="preserve">bee populations</w:t>
      </w:r>
      <w:r w:rsidDel="00000000" w:rsidR="00000000" w:rsidRPr="00000000">
        <w:rPr>
          <w:rFonts w:ascii="Calibri" w:cs="Calibri" w:eastAsia="Calibri" w:hAnsi="Calibri"/>
          <w:sz w:val="24"/>
          <w:szCs w:val="24"/>
          <w:u w:val="single"/>
          <w:rtl w:val="0"/>
        </w:rPr>
        <w:t xml:space="preserve"> across the </w:t>
      </w:r>
      <w:r w:rsidDel="00000000" w:rsidR="00000000" w:rsidRPr="00000000">
        <w:rPr>
          <w:rFonts w:ascii="Calibri" w:cs="Calibri" w:eastAsia="Calibri" w:hAnsi="Calibri"/>
          <w:b w:val="1"/>
          <w:bCs w:val="1"/>
          <w:sz w:val="24"/>
          <w:szCs w:val="24"/>
          <w:u w:val="single"/>
          <w:rtl w:val="0"/>
        </w:rPr>
        <w:t xml:space="preserve">United States</w:t>
      </w:r>
      <w:r w:rsidDel="00000000" w:rsidR="00000000" w:rsidRPr="00000000">
        <w:rPr>
          <w:rFonts w:ascii="Calibri" w:cs="Calibri" w:eastAsia="Calibri" w:hAnsi="Calibri"/>
          <w:sz w:val="24"/>
          <w:szCs w:val="24"/>
          <w:u w:val="single"/>
          <w:rtl w:val="0"/>
        </w:rPr>
        <w:t xml:space="preserve"> continue </w:t>
      </w:r>
      <w:r w:rsidDel="00000000" w:rsidR="00000000" w:rsidRPr="00000000">
        <w:rPr>
          <w:rFonts w:ascii="Calibri" w:cs="Calibri" w:eastAsia="Calibri" w:hAnsi="Calibri"/>
          <w:b w:val="1"/>
          <w:bCs w:val="1"/>
          <w:sz w:val="24"/>
          <w:szCs w:val="24"/>
          <w:highlight w:val="cyan"/>
          <w:u w:val="single"/>
          <w:rtl w:val="0"/>
        </w:rPr>
        <w:t xml:space="preserve">facing pressure </w:t>
      </w:r>
      <w:r w:rsidDel="00000000" w:rsidR="00000000" w:rsidRPr="00000000">
        <w:rPr>
          <w:rFonts w:ascii="Calibri" w:cs="Calibri" w:eastAsia="Calibri" w:hAnsi="Calibri"/>
          <w:b w:val="1"/>
          <w:bCs w:val="1"/>
          <w:sz w:val="24"/>
          <w:szCs w:val="24"/>
          <w:u w:val="single"/>
          <w:rtl w:val="0"/>
        </w:rPr>
        <w:t xml:space="preserve">from parasites, pesticides</w:t>
      </w:r>
      <w:r w:rsidDel="00000000" w:rsidR="00000000" w:rsidRPr="00000000">
        <w:rPr>
          <w:rFonts w:ascii="Calibri" w:cs="Calibri" w:eastAsia="Calibri" w:hAnsi="Calibri"/>
          <w:sz w:val="24"/>
          <w:szCs w:val="24"/>
          <w:u w:val="single"/>
          <w:rtl w:val="0"/>
        </w:rPr>
        <w:t xml:space="preserve">, disease and extreme </w:t>
      </w:r>
      <w:r w:rsidDel="00000000" w:rsidR="00000000" w:rsidRPr="00000000">
        <w:rPr>
          <w:rFonts w:ascii="Calibri" w:cs="Calibri" w:eastAsia="Calibri" w:hAnsi="Calibri"/>
          <w:b w:val="1"/>
          <w:bCs w:val="1"/>
          <w:sz w:val="24"/>
          <w:szCs w:val="24"/>
          <w:u w:val="single"/>
          <w:rtl w:val="0"/>
        </w:rPr>
        <w:t xml:space="preserve">weather</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conditions</w:t>
      </w:r>
      <w:r w:rsidDel="00000000" w:rsidR="00000000" w:rsidRPr="00000000">
        <w:rPr>
          <w:rFonts w:ascii="Calibri" w:cs="Calibri" w:eastAsia="Calibri" w:hAnsi="Calibri"/>
          <w:sz w:val="24"/>
          <w:szCs w:val="24"/>
          <w:u w:val="single"/>
          <w:rtl w:val="0"/>
        </w:rPr>
        <w:t xml:space="preserve"> that experts say threaten </w:t>
      </w:r>
      <w:r w:rsidDel="00000000" w:rsidR="00000000" w:rsidRPr="00000000">
        <w:rPr>
          <w:rFonts w:ascii="Calibri" w:cs="Calibri" w:eastAsia="Calibri" w:hAnsi="Calibri"/>
          <w:b w:val="1"/>
          <w:bCs w:val="1"/>
          <w:sz w:val="24"/>
          <w:szCs w:val="24"/>
          <w:u w:val="single"/>
          <w:rtl w:val="0"/>
        </w:rPr>
        <w:t xml:space="preserve">agriculture nationwide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"Bees pollinate roughly </w:t>
      </w:r>
      <w:r w:rsidDel="00000000" w:rsidR="00000000" w:rsidRPr="00000000">
        <w:rPr>
          <w:rFonts w:ascii="Calibri" w:cs="Calibri" w:eastAsia="Calibri" w:hAnsi="Calibri"/>
          <w:b w:val="1"/>
          <w:bCs w:val="1"/>
          <w:sz w:val="24"/>
          <w:szCs w:val="24"/>
          <w:u w:val="single"/>
          <w:rtl w:val="0"/>
        </w:rPr>
        <w:t xml:space="preserve">75% of the crops</w:t>
      </w:r>
      <w:r w:rsidDel="00000000" w:rsidR="00000000" w:rsidRPr="00000000">
        <w:rPr>
          <w:rFonts w:ascii="Calibri" w:cs="Calibri" w:eastAsia="Calibri" w:hAnsi="Calibri"/>
          <w:sz w:val="24"/>
          <w:szCs w:val="24"/>
          <w:u w:val="single"/>
          <w:rtl w:val="0"/>
        </w:rPr>
        <w:t xml:space="preserve"> we eat and about </w:t>
      </w:r>
      <w:r w:rsidDel="00000000" w:rsidR="00000000" w:rsidRPr="00000000">
        <w:rPr>
          <w:rFonts w:ascii="Calibri" w:cs="Calibri" w:eastAsia="Calibri" w:hAnsi="Calibri"/>
          <w:b w:val="1"/>
          <w:bCs w:val="1"/>
          <w:sz w:val="24"/>
          <w:szCs w:val="24"/>
          <w:u w:val="single"/>
          <w:rtl w:val="0"/>
        </w:rPr>
        <w:t xml:space="preserve">80% of flowering </w:t>
      </w:r>
      <w:hyperlink r:id="rId33">
        <w:r w:rsidDel="00000000" w:rsidR="00000000" w:rsidRPr="00000000">
          <w:rPr>
            <w:rFonts w:ascii="Calibri" w:cs="Calibri" w:eastAsia="Calibri" w:hAnsi="Calibri"/>
            <w:b w:val="1"/>
            <w:bCs w:val="1"/>
            <w:sz w:val="24"/>
            <w:szCs w:val="24"/>
            <w:u w:val="single"/>
            <w:rtl w:val="0"/>
          </w:rPr>
          <w:t xml:space="preserve">plants</w:t>
        </w:r>
      </w:hyperlink>
      <w:r w:rsidDel="00000000" w:rsidR="00000000" w:rsidRPr="00000000">
        <w:rPr>
          <w:rFonts w:ascii="Calibri" w:cs="Calibri" w:eastAsia="Calibri" w:hAnsi="Calibri"/>
          <w:sz w:val="24"/>
          <w:szCs w:val="24"/>
          <w:u w:val="single"/>
          <w:rtl w:val="0"/>
        </w:rPr>
        <w:t xml:space="preserve"> around the word,"</w:t>
      </w:r>
      <w:r w:rsidDel="00000000" w:rsidR="00000000" w:rsidRPr="00000000">
        <w:rPr>
          <w:rFonts w:ascii="Calibri" w:cs="Calibri" w:eastAsia="Calibri" w:hAnsi="Calibri"/>
          <w:sz w:val="16"/>
          <w:szCs w:val="16"/>
          <w:rtl w:val="0"/>
        </w:rPr>
        <w:t xml:space="preserve"> Beewise Managing Director Steve Peck said. "So, </w:t>
      </w:r>
      <w:r w:rsidDel="00000000" w:rsidR="00000000" w:rsidRPr="00000000">
        <w:rPr>
          <w:rFonts w:ascii="Calibri" w:cs="Calibri" w:eastAsia="Calibri" w:hAnsi="Calibri"/>
          <w:sz w:val="24"/>
          <w:szCs w:val="24"/>
          <w:u w:val="single"/>
          <w:rtl w:val="0"/>
        </w:rPr>
        <w:t xml:space="preserve">without those bees, our food supply is in jeopardy</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community relies on bees to pollinate a 2.5-acre farm that helps supply produce used throughout the development.</w:t>
      </w: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The BeeHome system uses internal </w:t>
      </w:r>
      <w:hyperlink r:id="rId34">
        <w:r w:rsidDel="00000000" w:rsidR="00000000" w:rsidRPr="00000000">
          <w:rPr>
            <w:rFonts w:ascii="Calibri" w:cs="Calibri" w:eastAsia="Calibri" w:hAnsi="Calibri"/>
            <w:sz w:val="24"/>
            <w:szCs w:val="24"/>
            <w:u w:val="single"/>
            <w:rtl w:val="0"/>
          </w:rPr>
          <w:t xml:space="preserve">cameras</w:t>
        </w:r>
      </w:hyperlink>
      <w:r w:rsidDel="00000000" w:rsidR="00000000" w:rsidRPr="00000000">
        <w:rPr>
          <w:rFonts w:ascii="Calibri" w:cs="Calibri" w:eastAsia="Calibri" w:hAnsi="Calibri"/>
          <w:sz w:val="24"/>
          <w:szCs w:val="24"/>
          <w:u w:val="single"/>
          <w:rtl w:val="0"/>
        </w:rPr>
        <w:t xml:space="preserve">, sensors and robotic components to inspect hives and identify problems that traditionally require manual beekeeper oversight.</w:t>
      </w: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"The robotics know where it is in the frame or where it is in the hive at any point,"</w:t>
      </w:r>
      <w:r w:rsidDel="00000000" w:rsidR="00000000" w:rsidRPr="00000000">
        <w:rPr>
          <w:rFonts w:ascii="Calibri" w:cs="Calibri" w:eastAsia="Calibri" w:hAnsi="Calibri"/>
          <w:sz w:val="16"/>
          <w:szCs w:val="16"/>
          <w:rtl w:val="0"/>
        </w:rPr>
        <w:t xml:space="preserve"> Peck said. "It can pick it up just like a beekeeper would, inspect it, </w:t>
      </w:r>
      <w:r w:rsidDel="00000000" w:rsidR="00000000" w:rsidRPr="00000000">
        <w:rPr>
          <w:rFonts w:ascii="Calibri" w:cs="Calibri" w:eastAsia="Calibri" w:hAnsi="Calibri"/>
          <w:sz w:val="24"/>
          <w:szCs w:val="24"/>
          <w:u w:val="single"/>
          <w:rtl w:val="0"/>
        </w:rPr>
        <w:t xml:space="preserve">and report that </w:t>
      </w:r>
      <w:r w:rsidDel="00000000" w:rsidR="00000000" w:rsidRPr="00000000">
        <w:rPr>
          <w:rFonts w:ascii="Calibri" w:cs="Calibri" w:eastAsia="Calibri" w:hAnsi="Calibri"/>
          <w:b w:val="1"/>
          <w:bCs w:val="1"/>
          <w:sz w:val="24"/>
          <w:szCs w:val="24"/>
          <w:u w:val="single"/>
          <w:rtl w:val="0"/>
        </w:rPr>
        <w:t xml:space="preserve">back to technicians around the world</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The automated system monitors queen </w:t>
      </w:r>
      <w:r w:rsidDel="00000000" w:rsidR="00000000" w:rsidRPr="00000000">
        <w:rPr>
          <w:rFonts w:ascii="Calibri" w:cs="Calibri" w:eastAsia="Calibri" w:hAnsi="Calibri"/>
          <w:b w:val="1"/>
          <w:bCs w:val="1"/>
          <w:sz w:val="24"/>
          <w:szCs w:val="24"/>
          <w:u w:val="single"/>
          <w:rtl w:val="0"/>
        </w:rPr>
        <w:t xml:space="preserve">health, egg production and infestations from varroa mite</w:t>
      </w:r>
      <w:r w:rsidDel="00000000" w:rsidR="00000000" w:rsidRPr="00000000">
        <w:rPr>
          <w:rFonts w:ascii="Calibri" w:cs="Calibri" w:eastAsia="Calibri" w:hAnsi="Calibri"/>
          <w:sz w:val="24"/>
          <w:szCs w:val="24"/>
          <w:u w:val="single"/>
          <w:rtl w:val="0"/>
        </w:rPr>
        <w:t xml:space="preserve">s, one of the leading causes of colony collapse among honeybee populations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Peck said the technology can also respond automatically when hive threats are detected.</w:t>
      </w: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"We can treat them within the hive by moving them to a new part of the home that </w:t>
      </w:r>
      <w:r w:rsidDel="00000000" w:rsidR="00000000" w:rsidRPr="00000000">
        <w:rPr>
          <w:rFonts w:ascii="Calibri" w:cs="Calibri" w:eastAsia="Calibri" w:hAnsi="Calibri"/>
          <w:b w:val="1"/>
          <w:bCs w:val="1"/>
          <w:sz w:val="24"/>
          <w:szCs w:val="24"/>
          <w:highlight w:val="cyan"/>
          <w:u w:val="single"/>
          <w:rtl w:val="0"/>
        </w:rPr>
        <w:t xml:space="preserve">raises</w:t>
      </w:r>
      <w:r w:rsidDel="00000000" w:rsidR="00000000" w:rsidRPr="00000000">
        <w:rPr>
          <w:rFonts w:ascii="Calibri" w:cs="Calibri" w:eastAsia="Calibri" w:hAnsi="Calibri"/>
          <w:sz w:val="24"/>
          <w:szCs w:val="24"/>
          <w:highlight w:val="cyan"/>
          <w:u w:val="single"/>
          <w:rtl w:val="0"/>
        </w:rPr>
        <w:t xml:space="preserve"> the </w:t>
      </w:r>
      <w:r w:rsidDel="00000000" w:rsidR="00000000" w:rsidRPr="00000000">
        <w:rPr>
          <w:rFonts w:ascii="Calibri" w:cs="Calibri" w:eastAsia="Calibri" w:hAnsi="Calibri"/>
          <w:b w:val="1"/>
          <w:bCs w:val="1"/>
          <w:sz w:val="24"/>
          <w:szCs w:val="24"/>
          <w:highlight w:val="cyan"/>
          <w:u w:val="single"/>
          <w:rtl w:val="0"/>
        </w:rPr>
        <w:t xml:space="preserve">temp</w:t>
      </w:r>
      <w:r w:rsidDel="00000000" w:rsidR="00000000" w:rsidRPr="00000000">
        <w:rPr>
          <w:rFonts w:ascii="Calibri" w:cs="Calibri" w:eastAsia="Calibri" w:hAnsi="Calibri"/>
          <w:b w:val="1"/>
          <w:bCs w:val="1"/>
          <w:sz w:val="24"/>
          <w:szCs w:val="24"/>
          <w:u w:val="single"/>
          <w:rtl w:val="0"/>
        </w:rPr>
        <w:t xml:space="preserve">erature</w:t>
      </w:r>
      <w:r w:rsidDel="00000000" w:rsidR="00000000" w:rsidRPr="00000000">
        <w:rPr>
          <w:rFonts w:ascii="Calibri" w:cs="Calibri" w:eastAsia="Calibri" w:hAnsi="Calibri"/>
          <w:sz w:val="24"/>
          <w:szCs w:val="24"/>
          <w:u w:val="single"/>
          <w:rtl w:val="0"/>
        </w:rPr>
        <w:t xml:space="preserve">," Peck said. "It's enough </w:t>
      </w:r>
      <w:r w:rsidDel="00000000" w:rsidR="00000000" w:rsidRPr="00000000">
        <w:rPr>
          <w:rFonts w:ascii="Calibri" w:cs="Calibri" w:eastAsia="Calibri" w:hAnsi="Calibri"/>
          <w:b w:val="1"/>
          <w:bCs w:val="1"/>
          <w:sz w:val="24"/>
          <w:szCs w:val="24"/>
          <w:highlight w:val="cyan"/>
          <w:u w:val="single"/>
          <w:rtl w:val="0"/>
        </w:rPr>
        <w:t xml:space="preserve">to kill</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b w:val="1"/>
          <w:bCs w:val="1"/>
          <w:sz w:val="24"/>
          <w:szCs w:val="24"/>
          <w:highlight w:val="cyan"/>
          <w:u w:val="single"/>
          <w:rtl w:val="0"/>
        </w:rPr>
        <w:t xml:space="preserve">mites</w:t>
      </w:r>
      <w:r w:rsidDel="00000000" w:rsidR="00000000" w:rsidRPr="00000000">
        <w:rPr>
          <w:rFonts w:ascii="Calibri" w:cs="Calibri" w:eastAsia="Calibri" w:hAnsi="Calibri"/>
          <w:sz w:val="24"/>
          <w:szCs w:val="24"/>
          <w:highlight w:val="cyan"/>
          <w:u w:val="single"/>
          <w:rtl w:val="0"/>
        </w:rPr>
        <w:t xml:space="preserve">, but not</w:t>
      </w:r>
      <w:r w:rsidDel="00000000" w:rsidR="00000000" w:rsidRPr="00000000">
        <w:rPr>
          <w:rFonts w:ascii="Calibri" w:cs="Calibri" w:eastAsia="Calibri" w:hAnsi="Calibri"/>
          <w:sz w:val="24"/>
          <w:szCs w:val="24"/>
          <w:u w:val="single"/>
          <w:rtl w:val="0"/>
        </w:rPr>
        <w:t xml:space="preserve"> the </w:t>
      </w:r>
      <w:r w:rsidDel="00000000" w:rsidR="00000000" w:rsidRPr="00000000">
        <w:rPr>
          <w:rFonts w:ascii="Calibri" w:cs="Calibri" w:eastAsia="Calibri" w:hAnsi="Calibri"/>
          <w:b w:val="1"/>
          <w:bCs w:val="1"/>
          <w:sz w:val="24"/>
          <w:szCs w:val="24"/>
          <w:highlight w:val="cyan"/>
          <w:u w:val="single"/>
          <w:rtl w:val="0"/>
        </w:rPr>
        <w:t xml:space="preserve">bees</w:t>
      </w:r>
      <w:r w:rsidDel="00000000" w:rsidR="00000000" w:rsidRPr="00000000">
        <w:rPr>
          <w:rFonts w:ascii="Calibri" w:cs="Calibri" w:eastAsia="Calibri" w:hAnsi="Calibri"/>
          <w:sz w:val="24"/>
          <w:szCs w:val="24"/>
          <w:u w:val="single"/>
          <w:rtl w:val="0"/>
        </w:rPr>
        <w:t xml:space="preserve">. And there, we can </w:t>
      </w:r>
      <w:r w:rsidDel="00000000" w:rsidR="00000000" w:rsidRPr="00000000">
        <w:rPr>
          <w:rFonts w:ascii="Calibri" w:cs="Calibri" w:eastAsia="Calibri" w:hAnsi="Calibri"/>
          <w:sz w:val="24"/>
          <w:szCs w:val="24"/>
          <w:highlight w:val="cyan"/>
          <w:u w:val="single"/>
          <w:rtl w:val="0"/>
        </w:rPr>
        <w:t xml:space="preserve">prevent</w:t>
      </w:r>
      <w:r w:rsidDel="00000000" w:rsidR="00000000" w:rsidRPr="00000000">
        <w:rPr>
          <w:rFonts w:ascii="Calibri" w:cs="Calibri" w:eastAsia="Calibri" w:hAnsi="Calibri"/>
          <w:sz w:val="24"/>
          <w:szCs w:val="24"/>
          <w:u w:val="single"/>
          <w:rtl w:val="0"/>
        </w:rPr>
        <w:t xml:space="preserve"> that colony </w:t>
      </w:r>
      <w:r w:rsidDel="00000000" w:rsidR="00000000" w:rsidRPr="00000000">
        <w:rPr>
          <w:rFonts w:ascii="Calibri" w:cs="Calibri" w:eastAsia="Calibri" w:hAnsi="Calibri"/>
          <w:sz w:val="24"/>
          <w:szCs w:val="24"/>
          <w:highlight w:val="cyan"/>
          <w:u w:val="single"/>
          <w:rtl w:val="0"/>
        </w:rPr>
        <w:t xml:space="preserve">collapse</w:t>
      </w:r>
      <w:r w:rsidDel="00000000" w:rsidR="00000000" w:rsidRPr="00000000">
        <w:rPr>
          <w:rFonts w:ascii="Calibri" w:cs="Calibri" w:eastAsia="Calibri" w:hAnsi="Calibri"/>
          <w:sz w:val="24"/>
          <w:szCs w:val="24"/>
          <w:u w:val="single"/>
          <w:rtl w:val="0"/>
        </w:rPr>
        <w:t xml:space="preserve">, and have shown, basically a</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70% reduction</w:t>
      </w:r>
      <w:r w:rsidDel="00000000" w:rsidR="00000000" w:rsidRPr="00000000">
        <w:rPr>
          <w:rFonts w:ascii="Calibri" w:cs="Calibri" w:eastAsia="Calibri" w:hAnsi="Calibri"/>
          <w:sz w:val="24"/>
          <w:szCs w:val="24"/>
          <w:u w:val="single"/>
          <w:rtl w:val="0"/>
        </w:rPr>
        <w:t xml:space="preserve"> to what we're seeing naturally around the world."</w:t>
      </w: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The technology is already operating across hundreds of thousands of acres of </w:t>
      </w:r>
      <w:hyperlink r:id="rId35">
        <w:r w:rsidDel="00000000" w:rsidR="00000000" w:rsidRPr="00000000">
          <w:rPr>
            <w:rFonts w:ascii="Calibri" w:cs="Calibri" w:eastAsia="Calibri" w:hAnsi="Calibri"/>
            <w:sz w:val="24"/>
            <w:szCs w:val="24"/>
            <w:u w:val="single"/>
            <w:rtl w:val="0"/>
          </w:rPr>
          <w:t xml:space="preserve">agricultural land nationwide</w:t>
        </w:r>
      </w:hyperlink>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34">
      <w:pPr>
        <w:pStyle w:val="Heading4"/>
        <w:spacing w:after="0" w:before="40" w:line="240"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The plan kills </w:t>
      </w:r>
      <w:r w:rsidDel="00000000" w:rsidR="00000000" w:rsidRPr="00000000">
        <w:rPr>
          <w:rFonts w:ascii="Calibri" w:cs="Calibri" w:eastAsia="Calibri" w:hAnsi="Calibri"/>
          <w:b w:val="1"/>
          <w:bCs w:val="1"/>
          <w:color w:val="000000"/>
          <w:sz w:val="26"/>
          <w:szCs w:val="26"/>
          <w:u w:val="single"/>
          <w:rtl w:val="0"/>
        </w:rPr>
        <w:t xml:space="preserve">innovation. </w:t>
      </w:r>
    </w:p>
    <w:p w:rsidR="00000000" w:rsidDel="00000000" w:rsidP="00000000" w:rsidRDefault="00000000" w:rsidRPr="00000000" w14:paraId="0000003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Gardner 7-1</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(Christopher Gardner and Jennifer Huddleston; Gardner: research associate in technology policy, studying AI, online free expression, and the application of antitrust law in the tech industry, graduated with distinction from the University of Virginia and holds a B.A. in Economics and a B.A. in Political Philosophy, Policy &amp; Law, Huddleston: senior fellow in technology policy at the Cato Institute, BA in political science from Wellesley College; 7-1-2026; “Turning a Local Issue into a Federal Headache: The Problem with Data Center Moratoriums,”; https://www.cato.org/blog/turning-local-issue-federal-headache-problem-data-center-moratoriums; Cato Institute; accessed 7-10-2026)//recut kdp </w:t>
      </w:r>
    </w:p>
    <w:p w:rsidR="00000000" w:rsidDel="00000000" w:rsidP="00000000" w:rsidRDefault="00000000" w:rsidRPr="00000000" w14:paraId="00000036">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 new anti-data-center push seems to be uniting the left and the right, with critics ranging from </w:t>
      </w:r>
      <w:hyperlink r:id="rId36">
        <w:r w:rsidDel="00000000" w:rsidR="00000000" w:rsidRPr="00000000">
          <w:rPr>
            <w:rFonts w:ascii="Calibri" w:cs="Calibri" w:eastAsia="Calibri" w:hAnsi="Calibri"/>
            <w:sz w:val="16"/>
            <w:szCs w:val="16"/>
            <w:rtl w:val="0"/>
          </w:rPr>
          <w:t xml:space="preserve">Sen. Bernie Sanders</w:t>
        </w:r>
      </w:hyperlink>
      <w:r w:rsidDel="00000000" w:rsidR="00000000" w:rsidRPr="00000000">
        <w:rPr>
          <w:rFonts w:ascii="Calibri" w:cs="Calibri" w:eastAsia="Calibri" w:hAnsi="Calibri"/>
          <w:sz w:val="16"/>
          <w:szCs w:val="16"/>
          <w:rtl w:val="0"/>
        </w:rPr>
        <w:t xml:space="preserve"> and </w:t>
      </w:r>
      <w:hyperlink r:id="rId37">
        <w:r w:rsidDel="00000000" w:rsidR="00000000" w:rsidRPr="00000000">
          <w:rPr>
            <w:rFonts w:ascii="Calibri" w:cs="Calibri" w:eastAsia="Calibri" w:hAnsi="Calibri"/>
            <w:sz w:val="16"/>
            <w:szCs w:val="16"/>
            <w:rtl w:val="0"/>
          </w:rPr>
          <w:t xml:space="preserve">Rep. Frank Pallone</w:t>
        </w:r>
      </w:hyperlink>
      <w:r w:rsidDel="00000000" w:rsidR="00000000" w:rsidRPr="00000000">
        <w:rPr>
          <w:rFonts w:ascii="Calibri" w:cs="Calibri" w:eastAsia="Calibri" w:hAnsi="Calibri"/>
          <w:sz w:val="16"/>
          <w:szCs w:val="16"/>
          <w:rtl w:val="0"/>
        </w:rPr>
        <w:t xml:space="preserve"> to </w:t>
      </w:r>
      <w:hyperlink r:id="rId38">
        <w:r w:rsidDel="00000000" w:rsidR="00000000" w:rsidRPr="00000000">
          <w:rPr>
            <w:rFonts w:ascii="Calibri" w:cs="Calibri" w:eastAsia="Calibri" w:hAnsi="Calibri"/>
            <w:sz w:val="16"/>
            <w:szCs w:val="16"/>
            <w:rtl w:val="0"/>
          </w:rPr>
          <w:t xml:space="preserve">Sen. Josh Hawley</w:t>
        </w:r>
      </w:hyperlink>
      <w:r w:rsidDel="00000000" w:rsidR="00000000" w:rsidRPr="00000000">
        <w:rPr>
          <w:rFonts w:ascii="Calibri" w:cs="Calibri" w:eastAsia="Calibri" w:hAnsi="Calibri"/>
          <w:sz w:val="16"/>
          <w:szCs w:val="16"/>
          <w:rtl w:val="0"/>
        </w:rPr>
        <w:t xml:space="preserve"> and </w:t>
      </w:r>
      <w:hyperlink r:id="rId39">
        <w:r w:rsidDel="00000000" w:rsidR="00000000" w:rsidRPr="00000000">
          <w:rPr>
            <w:rFonts w:ascii="Calibri" w:cs="Calibri" w:eastAsia="Calibri" w:hAnsi="Calibri"/>
            <w:sz w:val="16"/>
            <w:szCs w:val="16"/>
            <w:rtl w:val="0"/>
          </w:rPr>
          <w:t xml:space="preserve">Rep. Nancy Mace</w:t>
        </w:r>
      </w:hyperlink>
      <w:r w:rsidDel="00000000" w:rsidR="00000000" w:rsidRPr="00000000">
        <w:rPr>
          <w:rFonts w:ascii="Calibri" w:cs="Calibri" w:eastAsia="Calibri" w:hAnsi="Calibri"/>
          <w:sz w:val="16"/>
          <w:szCs w:val="16"/>
          <w:rtl w:val="0"/>
        </w:rPr>
        <w:t xml:space="preserve"> calling for some form of federal limitation on data center construction. As with any expansion, there are legitimate policy conversations to have about resource use and other underlying issues. However, </w:t>
      </w:r>
      <w:r w:rsidDel="00000000" w:rsidR="00000000" w:rsidRPr="00000000">
        <w:rPr>
          <w:rFonts w:ascii="Calibri" w:cs="Calibri" w:eastAsia="Calibri" w:hAnsi="Calibri"/>
          <w:sz w:val="24"/>
          <w:szCs w:val="24"/>
          <w:u w:val="single"/>
          <w:rtl w:val="0"/>
        </w:rPr>
        <w:t xml:space="preserve">a </w:t>
      </w:r>
      <w:r w:rsidDel="00000000" w:rsidR="00000000" w:rsidRPr="00000000">
        <w:rPr>
          <w:rFonts w:ascii="Calibri" w:cs="Calibri" w:eastAsia="Calibri" w:hAnsi="Calibri"/>
          <w:b w:val="1"/>
          <w:bCs w:val="1"/>
          <w:sz w:val="24"/>
          <w:szCs w:val="24"/>
          <w:highlight w:val="cyan"/>
          <w:u w:val="single"/>
          <w:rtl w:val="0"/>
        </w:rPr>
        <w:t xml:space="preserve">moratorium on</w:t>
      </w:r>
      <w:r w:rsidDel="00000000" w:rsidR="00000000" w:rsidRPr="00000000">
        <w:rPr>
          <w:rFonts w:ascii="Calibri" w:cs="Calibri" w:eastAsia="Calibri" w:hAnsi="Calibri"/>
          <w:b w:val="1"/>
          <w:bCs w:val="1"/>
          <w:sz w:val="24"/>
          <w:szCs w:val="24"/>
          <w:u w:val="single"/>
          <w:rtl w:val="0"/>
        </w:rPr>
        <w:t xml:space="preserve"> the </w:t>
      </w:r>
      <w:r w:rsidDel="00000000" w:rsidR="00000000" w:rsidRPr="00000000">
        <w:rPr>
          <w:rFonts w:ascii="Calibri" w:cs="Calibri" w:eastAsia="Calibri" w:hAnsi="Calibri"/>
          <w:b w:val="1"/>
          <w:bCs w:val="1"/>
          <w:sz w:val="24"/>
          <w:szCs w:val="24"/>
          <w:highlight w:val="cyan"/>
          <w:u w:val="single"/>
          <w:rtl w:val="0"/>
        </w:rPr>
        <w:t xml:space="preserve">construction</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sz w:val="24"/>
          <w:szCs w:val="24"/>
          <w:u w:val="single"/>
          <w:rtl w:val="0"/>
        </w:rPr>
        <w:t xml:space="preserve">of a particular kind of facility based on arbitrary ceilings when demand is growing is a misguided policy sledgehammer that could not only </w:t>
      </w:r>
      <w:r w:rsidDel="00000000" w:rsidR="00000000" w:rsidRPr="00000000">
        <w:rPr>
          <w:rFonts w:ascii="Calibri" w:cs="Calibri" w:eastAsia="Calibri" w:hAnsi="Calibri"/>
          <w:b w:val="1"/>
          <w:bCs w:val="1"/>
          <w:sz w:val="24"/>
          <w:szCs w:val="24"/>
          <w:highlight w:val="cyan"/>
          <w:u w:val="single"/>
          <w:rtl w:val="0"/>
        </w:rPr>
        <w:t xml:space="preserve">derail</w:t>
      </w:r>
      <w:r w:rsidDel="00000000" w:rsidR="00000000" w:rsidRPr="00000000">
        <w:rPr>
          <w:rFonts w:ascii="Calibri" w:cs="Calibri" w:eastAsia="Calibri" w:hAnsi="Calibri"/>
          <w:b w:val="1"/>
          <w:bCs w:val="1"/>
          <w:sz w:val="24"/>
          <w:szCs w:val="24"/>
          <w:u w:val="single"/>
          <w:rtl w:val="0"/>
        </w:rPr>
        <w:t xml:space="preserve"> critical </w:t>
      </w:r>
      <w:r w:rsidDel="00000000" w:rsidR="00000000" w:rsidRPr="00000000">
        <w:rPr>
          <w:rFonts w:ascii="Calibri" w:cs="Calibri" w:eastAsia="Calibri" w:hAnsi="Calibri"/>
          <w:b w:val="1"/>
          <w:bCs w:val="1"/>
          <w:sz w:val="24"/>
          <w:szCs w:val="24"/>
          <w:highlight w:val="cyan"/>
          <w:u w:val="single"/>
          <w:rtl w:val="0"/>
        </w:rPr>
        <w:t xml:space="preserve">innovation</w:t>
      </w:r>
      <w:r w:rsidDel="00000000" w:rsidR="00000000" w:rsidRPr="00000000">
        <w:rPr>
          <w:rFonts w:ascii="Calibri" w:cs="Calibri" w:eastAsia="Calibri" w:hAnsi="Calibri"/>
          <w:sz w:val="24"/>
          <w:szCs w:val="24"/>
          <w:u w:val="single"/>
          <w:rtl w:val="0"/>
        </w:rPr>
        <w:t xml:space="preserve"> but also fail to </w:t>
      </w:r>
      <w:r w:rsidDel="00000000" w:rsidR="00000000" w:rsidRPr="00000000">
        <w:rPr>
          <w:rFonts w:ascii="Calibri" w:cs="Calibri" w:eastAsia="Calibri" w:hAnsi="Calibri"/>
          <w:b w:val="1"/>
          <w:bCs w:val="1"/>
          <w:sz w:val="24"/>
          <w:szCs w:val="24"/>
          <w:u w:val="single"/>
          <w:rtl w:val="0"/>
        </w:rPr>
        <w:t xml:space="preserve">resolve the underlying policy issues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Data centers aren’t new, </w:t>
      </w:r>
      <w:r w:rsidDel="00000000" w:rsidR="00000000" w:rsidRPr="00000000">
        <w:rPr>
          <w:rFonts w:ascii="Calibri" w:cs="Calibri" w:eastAsia="Calibri" w:hAnsi="Calibri"/>
          <w:b w:val="1"/>
          <w:bCs w:val="1"/>
          <w:sz w:val="24"/>
          <w:szCs w:val="24"/>
          <w:u w:val="single"/>
          <w:rtl w:val="0"/>
        </w:rPr>
        <w:t xml:space="preserve">but the rising backlash and policy proposals to ban construction come at a critical time for innovation.</w:t>
      </w:r>
      <w:r w:rsidDel="00000000" w:rsidR="00000000" w:rsidRPr="00000000">
        <w:rPr>
          <w:rFonts w:ascii="Calibri" w:cs="Calibri" w:eastAsia="Calibri" w:hAnsi="Calibri"/>
          <w:sz w:val="24"/>
          <w:szCs w:val="24"/>
          <w:u w:val="single"/>
          <w:rtl w:val="0"/>
        </w:rPr>
        <w:t xml:space="preserve"> The need for data centers should not be seen as an </w:t>
      </w:r>
      <w:r w:rsidDel="00000000" w:rsidR="00000000" w:rsidRPr="00000000">
        <w:rPr>
          <w:rFonts w:ascii="Calibri" w:cs="Calibri" w:eastAsia="Calibri" w:hAnsi="Calibri"/>
          <w:b w:val="1"/>
          <w:bCs w:val="1"/>
          <w:sz w:val="24"/>
          <w:szCs w:val="24"/>
          <w:u w:val="single"/>
          <w:rtl w:val="0"/>
        </w:rPr>
        <w:t xml:space="preserve">either/​or but rather as an opportunity to consider better solutions</w:t>
      </w:r>
      <w:r w:rsidDel="00000000" w:rsidR="00000000" w:rsidRPr="00000000">
        <w:rPr>
          <w:rFonts w:ascii="Calibri" w:cs="Calibri" w:eastAsia="Calibri" w:hAnsi="Calibri"/>
          <w:sz w:val="16"/>
          <w:szCs w:val="16"/>
          <w:rtl w:val="0"/>
        </w:rPr>
        <w:t xml:space="preserve"> to policy questions around resource use and other related issues facing the communities where they are built. If we aren’t careful, </w:t>
      </w:r>
      <w:r w:rsidDel="00000000" w:rsidR="00000000" w:rsidRPr="00000000">
        <w:rPr>
          <w:rFonts w:ascii="Calibri" w:cs="Calibri" w:eastAsia="Calibri" w:hAnsi="Calibri"/>
          <w:sz w:val="24"/>
          <w:szCs w:val="24"/>
          <w:u w:val="single"/>
          <w:rtl w:val="0"/>
        </w:rPr>
        <w:t xml:space="preserve">bad policies like </w:t>
      </w:r>
      <w:r w:rsidDel="00000000" w:rsidR="00000000" w:rsidRPr="00000000">
        <w:rPr>
          <w:rFonts w:ascii="Calibri" w:cs="Calibri" w:eastAsia="Calibri" w:hAnsi="Calibri"/>
          <w:b w:val="1"/>
          <w:bCs w:val="1"/>
          <w:sz w:val="24"/>
          <w:szCs w:val="24"/>
          <w:u w:val="single"/>
          <w:rtl w:val="0"/>
        </w:rPr>
        <w:t xml:space="preserve">data center construction moratoriums </w:t>
      </w:r>
      <w:r w:rsidDel="00000000" w:rsidR="00000000" w:rsidRPr="00000000">
        <w:rPr>
          <w:rFonts w:ascii="Calibri" w:cs="Calibri" w:eastAsia="Calibri" w:hAnsi="Calibri"/>
          <w:sz w:val="24"/>
          <w:szCs w:val="24"/>
          <w:u w:val="single"/>
          <w:rtl w:val="0"/>
        </w:rPr>
        <w:t xml:space="preserve">and outdated energy policy could backfire — not only on progress in artificial intelligence</w:t>
      </w:r>
      <w:r w:rsidDel="00000000" w:rsidR="00000000" w:rsidRPr="00000000">
        <w:rPr>
          <w:rFonts w:ascii="Calibri" w:cs="Calibri" w:eastAsia="Calibri" w:hAnsi="Calibri"/>
          <w:sz w:val="16"/>
          <w:szCs w:val="16"/>
          <w:rtl w:val="0"/>
        </w:rPr>
        <w:t xml:space="preserve">, but also on a range of current and future technologies, including </w:t>
      </w:r>
      <w:r w:rsidDel="00000000" w:rsidR="00000000" w:rsidRPr="00000000">
        <w:rPr>
          <w:rFonts w:ascii="Calibri" w:cs="Calibri" w:eastAsia="Calibri" w:hAnsi="Calibri"/>
          <w:sz w:val="24"/>
          <w:szCs w:val="24"/>
          <w:u w:val="single"/>
          <w:rtl w:val="0"/>
        </w:rPr>
        <w:t xml:space="preserve">cloud computing and quantum computing</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Rise of Data Center Construction Moratorium Policy and Its Problems</w:t>
      </w: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most concrete federal effort to block data center construction is the </w:t>
      </w:r>
      <w:hyperlink r:id="rId40">
        <w:r w:rsidDel="00000000" w:rsidR="00000000" w:rsidRPr="00000000">
          <w:rPr>
            <w:rFonts w:ascii="Calibri" w:cs="Calibri" w:eastAsia="Calibri" w:hAnsi="Calibri"/>
            <w:sz w:val="16"/>
            <w:szCs w:val="16"/>
            <w:rtl w:val="0"/>
          </w:rPr>
          <w:t xml:space="preserve">AI Data Center Moratorium Act</w:t>
        </w:r>
      </w:hyperlink>
      <w:r w:rsidDel="00000000" w:rsidR="00000000" w:rsidRPr="00000000">
        <w:rPr>
          <w:rFonts w:ascii="Calibri" w:cs="Calibri" w:eastAsia="Calibri" w:hAnsi="Calibri"/>
          <w:sz w:val="16"/>
          <w:szCs w:val="16"/>
          <w:rtl w:val="0"/>
        </w:rPr>
        <w:t xml:space="preserve">. Proposed by Senator Bernie Sanders on March 25, 2026, this Act would halt construction of new or existing data centers until a comprehensive federal AI regulatory framework is enacted. In the months since, the Overton window has shifted, with both the public and policymakers seemingly expressing a desire to pause construction of </w:t>
      </w:r>
      <w:hyperlink r:id="rId41">
        <w:r w:rsidDel="00000000" w:rsidR="00000000" w:rsidRPr="00000000">
          <w:rPr>
            <w:rFonts w:ascii="Calibri" w:cs="Calibri" w:eastAsia="Calibri" w:hAnsi="Calibri"/>
            <w:sz w:val="16"/>
            <w:szCs w:val="16"/>
            <w:rtl w:val="0"/>
          </w:rPr>
          <w:t xml:space="preserve">critical infrastructure</w:t>
        </w:r>
      </w:hyperlink>
      <w:r w:rsidDel="00000000" w:rsidR="00000000" w:rsidRPr="00000000">
        <w:rPr>
          <w:rFonts w:ascii="Calibri" w:cs="Calibri" w:eastAsia="Calibri" w:hAnsi="Calibri"/>
          <w:sz w:val="16"/>
          <w:szCs w:val="16"/>
          <w:rtl w:val="0"/>
        </w:rPr>
        <w:t xml:space="preserve"> for current and emerging technology demands.</w:t>
      </w: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federal government is not alone. As of the end of June 2026, 116 </w:t>
      </w:r>
      <w:hyperlink r:id="rId42">
        <w:r w:rsidDel="00000000" w:rsidR="00000000" w:rsidRPr="00000000">
          <w:rPr>
            <w:rFonts w:ascii="Calibri" w:cs="Calibri" w:eastAsia="Calibri" w:hAnsi="Calibri"/>
            <w:sz w:val="16"/>
            <w:szCs w:val="16"/>
            <w:rtl w:val="0"/>
          </w:rPr>
          <w:t xml:space="preserve">municipalities</w:t>
        </w:r>
      </w:hyperlink>
      <w:r w:rsidDel="00000000" w:rsidR="00000000" w:rsidRPr="00000000">
        <w:rPr>
          <w:rFonts w:ascii="Calibri" w:cs="Calibri" w:eastAsia="Calibri" w:hAnsi="Calibri"/>
          <w:sz w:val="16"/>
          <w:szCs w:val="16"/>
          <w:rtl w:val="0"/>
        </w:rPr>
        <w:t xml:space="preserve"> have imposed local moratoriums. At the state level, </w:t>
      </w:r>
      <w:hyperlink r:id="rId43">
        <w:r w:rsidDel="00000000" w:rsidR="00000000" w:rsidRPr="00000000">
          <w:rPr>
            <w:rFonts w:ascii="Calibri" w:cs="Calibri" w:eastAsia="Calibri" w:hAnsi="Calibri"/>
            <w:sz w:val="16"/>
            <w:szCs w:val="16"/>
            <w:rtl w:val="0"/>
          </w:rPr>
          <w:t xml:space="preserve">California</w:t>
        </w:r>
      </w:hyperlink>
      <w:r w:rsidDel="00000000" w:rsidR="00000000" w:rsidRPr="00000000">
        <w:rPr>
          <w:rFonts w:ascii="Calibri" w:cs="Calibri" w:eastAsia="Calibri" w:hAnsi="Calibri"/>
          <w:sz w:val="16"/>
          <w:szCs w:val="16"/>
          <w:rtl w:val="0"/>
        </w:rPr>
        <w:t xml:space="preserve">, </w:t>
      </w:r>
      <w:hyperlink r:id="rId44">
        <w:r w:rsidDel="00000000" w:rsidR="00000000" w:rsidRPr="00000000">
          <w:rPr>
            <w:rFonts w:ascii="Calibri" w:cs="Calibri" w:eastAsia="Calibri" w:hAnsi="Calibri"/>
            <w:sz w:val="16"/>
            <w:szCs w:val="16"/>
            <w:rtl w:val="0"/>
          </w:rPr>
          <w:t xml:space="preserve">Minnesota,</w:t>
        </w:r>
      </w:hyperlink>
      <w:r w:rsidDel="00000000" w:rsidR="00000000" w:rsidRPr="00000000">
        <w:rPr>
          <w:rFonts w:ascii="Calibri" w:cs="Calibri" w:eastAsia="Calibri" w:hAnsi="Calibri"/>
          <w:sz w:val="16"/>
          <w:szCs w:val="16"/>
          <w:rtl w:val="0"/>
        </w:rPr>
        <w:t xml:space="preserve"> </w:t>
      </w:r>
      <w:hyperlink r:id="rId45">
        <w:r w:rsidDel="00000000" w:rsidR="00000000" w:rsidRPr="00000000">
          <w:rPr>
            <w:rFonts w:ascii="Calibri" w:cs="Calibri" w:eastAsia="Calibri" w:hAnsi="Calibri"/>
            <w:sz w:val="16"/>
            <w:szCs w:val="16"/>
            <w:rtl w:val="0"/>
          </w:rPr>
          <w:t xml:space="preserve">Montana</w:t>
        </w:r>
      </w:hyperlink>
      <w:r w:rsidDel="00000000" w:rsidR="00000000" w:rsidRPr="00000000">
        <w:rPr>
          <w:rFonts w:ascii="Calibri" w:cs="Calibri" w:eastAsia="Calibri" w:hAnsi="Calibri"/>
          <w:sz w:val="16"/>
          <w:szCs w:val="16"/>
          <w:rtl w:val="0"/>
        </w:rPr>
        <w:t xml:space="preserve">, and </w:t>
      </w:r>
      <w:hyperlink r:id="rId46">
        <w:r w:rsidDel="00000000" w:rsidR="00000000" w:rsidRPr="00000000">
          <w:rPr>
            <w:rFonts w:ascii="Calibri" w:cs="Calibri" w:eastAsia="Calibri" w:hAnsi="Calibri"/>
            <w:sz w:val="16"/>
            <w:szCs w:val="16"/>
            <w:rtl w:val="0"/>
          </w:rPr>
          <w:t xml:space="preserve">Kansas</w:t>
        </w:r>
      </w:hyperlink>
      <w:r w:rsidDel="00000000" w:rsidR="00000000" w:rsidRPr="00000000">
        <w:rPr>
          <w:rFonts w:ascii="Calibri" w:cs="Calibri" w:eastAsia="Calibri" w:hAnsi="Calibri"/>
          <w:sz w:val="16"/>
          <w:szCs w:val="16"/>
          <w:rtl w:val="0"/>
        </w:rPr>
        <w:t xml:space="preserve"> have all passed legislation that either incentivizes or disincentivizes data center construction in their states. These are in addition to the </w:t>
      </w:r>
      <w:hyperlink r:id="rId47">
        <w:r w:rsidDel="00000000" w:rsidR="00000000" w:rsidRPr="00000000">
          <w:rPr>
            <w:rFonts w:ascii="Calibri" w:cs="Calibri" w:eastAsia="Calibri" w:hAnsi="Calibri"/>
            <w:sz w:val="16"/>
            <w:szCs w:val="16"/>
            <w:rtl w:val="0"/>
          </w:rPr>
          <w:t xml:space="preserve">countless AI bills</w:t>
        </w:r>
      </w:hyperlink>
      <w:r w:rsidDel="00000000" w:rsidR="00000000" w:rsidRPr="00000000">
        <w:rPr>
          <w:rFonts w:ascii="Calibri" w:cs="Calibri" w:eastAsia="Calibri" w:hAnsi="Calibri"/>
          <w:sz w:val="16"/>
          <w:szCs w:val="16"/>
          <w:rtl w:val="0"/>
        </w:rPr>
        <w:t xml:space="preserve"> proposed in state legislatures across the country.</w:t>
      </w: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Unsurprisingly, states and localities </w:t>
      </w:r>
      <w:hyperlink r:id="rId48">
        <w:r w:rsidDel="00000000" w:rsidR="00000000" w:rsidRPr="00000000">
          <w:rPr>
            <w:rFonts w:ascii="Calibri" w:cs="Calibri" w:eastAsia="Calibri" w:hAnsi="Calibri"/>
            <w:sz w:val="16"/>
            <w:szCs w:val="16"/>
            <w:rtl w:val="0"/>
          </w:rPr>
          <w:t xml:space="preserve">have been</w:t>
        </w:r>
      </w:hyperlink>
      <w:r w:rsidDel="00000000" w:rsidR="00000000" w:rsidRPr="00000000">
        <w:rPr>
          <w:rFonts w:ascii="Calibri" w:cs="Calibri" w:eastAsia="Calibri" w:hAnsi="Calibri"/>
          <w:sz w:val="16"/>
          <w:szCs w:val="16"/>
          <w:rtl w:val="0"/>
        </w:rPr>
        <w:t xml:space="preserve"> and will continue to both restrict and enable datacenter construction for the foreseeable future.</w:t>
      </w: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Responding to Critics’ Common Concerns</w:t>
      </w: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Senator Sanders justified his bill by arguing</w:t>
      </w:r>
      <w:hyperlink r:id="rId49">
        <w:r w:rsidDel="00000000" w:rsidR="00000000" w:rsidRPr="00000000">
          <w:rPr>
            <w:rFonts w:ascii="Calibri" w:cs="Calibri" w:eastAsia="Calibri" w:hAnsi="Calibri"/>
            <w:sz w:val="16"/>
            <w:szCs w:val="16"/>
            <w:rtl w:val="0"/>
          </w:rPr>
          <w:t xml:space="preserve"> two main points</w:t>
        </w:r>
      </w:hyperlink>
      <w:r w:rsidDel="00000000" w:rsidR="00000000" w:rsidRPr="00000000">
        <w:rPr>
          <w:rFonts w:ascii="Calibri" w:cs="Calibri" w:eastAsia="Calibri" w:hAnsi="Calibri"/>
          <w:sz w:val="16"/>
          <w:szCs w:val="16"/>
          <w:rtl w:val="0"/>
        </w:rPr>
        <w:t xml:space="preserve"> common among data center critics. His first claim is that AI is advancing too quickly and that Congress is moving too slowly. Because of this, Congress needs a data center moratorium to give it time to catch up with the technology. His second claim is that data centers pose environmental and economic risks to their locality by raising utility rates and consumption.</w:t>
      </w: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data on data centers, however, do not bear out these claims. Data centers are needed to meet increasing demands beyond just AI, including the volume of connected devices and data Americans use regularly. Our capacity needs have expanded with AI, but demand had been</w:t>
      </w:r>
      <w:hyperlink r:id="rId50">
        <w:r w:rsidDel="00000000" w:rsidR="00000000" w:rsidRPr="00000000">
          <w:rPr>
            <w:rFonts w:ascii="Calibri" w:cs="Calibri" w:eastAsia="Calibri" w:hAnsi="Calibri"/>
            <w:sz w:val="16"/>
            <w:szCs w:val="16"/>
            <w:rtl w:val="0"/>
          </w:rPr>
          <w:t xml:space="preserve"> growing</w:t>
        </w:r>
      </w:hyperlink>
      <w:r w:rsidDel="00000000" w:rsidR="00000000" w:rsidRPr="00000000">
        <w:rPr>
          <w:rFonts w:ascii="Calibri" w:cs="Calibri" w:eastAsia="Calibri" w:hAnsi="Calibri"/>
          <w:sz w:val="16"/>
          <w:szCs w:val="16"/>
          <w:rtl w:val="0"/>
        </w:rPr>
        <w:t xml:space="preserve"> even before AI’s exponential leaps. </w:t>
      </w:r>
      <w:r w:rsidDel="00000000" w:rsidR="00000000" w:rsidRPr="00000000">
        <w:rPr>
          <w:rFonts w:ascii="Calibri" w:cs="Calibri" w:eastAsia="Calibri" w:hAnsi="Calibri"/>
          <w:b w:val="1"/>
          <w:bCs w:val="1"/>
          <w:sz w:val="24"/>
          <w:szCs w:val="24"/>
          <w:u w:val="single"/>
          <w:rtl w:val="0"/>
        </w:rPr>
        <w:t xml:space="preserve">Data centers are critical to AI</w:t>
      </w:r>
      <w:r w:rsidDel="00000000" w:rsidR="00000000" w:rsidRPr="00000000">
        <w:rPr>
          <w:rFonts w:ascii="Calibri" w:cs="Calibri" w:eastAsia="Calibri" w:hAnsi="Calibri"/>
          <w:sz w:val="24"/>
          <w:szCs w:val="24"/>
          <w:u w:val="single"/>
          <w:rtl w:val="0"/>
        </w:rPr>
        <w:t xml:space="preserve"> and the progress it enables across a variety of areas. AI products power not only the </w:t>
      </w:r>
      <w:r w:rsidDel="00000000" w:rsidR="00000000" w:rsidRPr="00000000">
        <w:rPr>
          <w:rFonts w:ascii="Calibri" w:cs="Calibri" w:eastAsia="Calibri" w:hAnsi="Calibri"/>
          <w:b w:val="1"/>
          <w:bCs w:val="1"/>
          <w:sz w:val="24"/>
          <w:szCs w:val="24"/>
          <w:u w:val="single"/>
          <w:rtl w:val="0"/>
        </w:rPr>
        <w:t xml:space="preserve">direct-to-consumer chatbots</w:t>
      </w:r>
      <w:r w:rsidDel="00000000" w:rsidR="00000000" w:rsidRPr="00000000">
        <w:rPr>
          <w:rFonts w:ascii="Calibri" w:cs="Calibri" w:eastAsia="Calibri" w:hAnsi="Calibri"/>
          <w:sz w:val="24"/>
          <w:szCs w:val="24"/>
          <w:u w:val="single"/>
          <w:rtl w:val="0"/>
        </w:rPr>
        <w:t xml:space="preserve"> many have come to rely on to </w:t>
      </w:r>
      <w:r w:rsidDel="00000000" w:rsidR="00000000" w:rsidRPr="00000000">
        <w:rPr>
          <w:rFonts w:ascii="Calibri" w:cs="Calibri" w:eastAsia="Calibri" w:hAnsi="Calibri"/>
          <w:b w:val="1"/>
          <w:bCs w:val="1"/>
          <w:sz w:val="24"/>
          <w:szCs w:val="24"/>
          <w:u w:val="single"/>
          <w:rtl w:val="0"/>
        </w:rPr>
        <w:t xml:space="preserve">improve access to information</w:t>
      </w:r>
      <w:r w:rsidDel="00000000" w:rsidR="00000000" w:rsidRPr="00000000">
        <w:rPr>
          <w:rFonts w:ascii="Calibri" w:cs="Calibri" w:eastAsia="Calibri" w:hAnsi="Calibri"/>
          <w:sz w:val="24"/>
          <w:szCs w:val="24"/>
          <w:u w:val="single"/>
          <w:rtl w:val="0"/>
        </w:rPr>
        <w:t xml:space="preserve"> but also an array of </w:t>
      </w:r>
      <w:r w:rsidDel="00000000" w:rsidR="00000000" w:rsidRPr="00000000">
        <w:rPr>
          <w:rFonts w:ascii="Calibri" w:cs="Calibri" w:eastAsia="Calibri" w:hAnsi="Calibri"/>
          <w:b w:val="1"/>
          <w:bCs w:val="1"/>
          <w:sz w:val="24"/>
          <w:szCs w:val="24"/>
          <w:u w:val="single"/>
          <w:rtl w:val="0"/>
        </w:rPr>
        <w:t xml:space="preserve">products</w:t>
      </w:r>
      <w:r w:rsidDel="00000000" w:rsidR="00000000" w:rsidRPr="00000000">
        <w:rPr>
          <w:rFonts w:ascii="Calibri" w:cs="Calibri" w:eastAsia="Calibri" w:hAnsi="Calibri"/>
          <w:sz w:val="24"/>
          <w:szCs w:val="24"/>
          <w:u w:val="single"/>
          <w:rtl w:val="0"/>
        </w:rPr>
        <w:t xml:space="preserve"> that can </w:t>
      </w:r>
      <w:r w:rsidDel="00000000" w:rsidR="00000000" w:rsidRPr="00000000">
        <w:rPr>
          <w:rFonts w:ascii="Calibri" w:cs="Calibri" w:eastAsia="Calibri" w:hAnsi="Calibri"/>
          <w:b w:val="1"/>
          <w:bCs w:val="1"/>
          <w:sz w:val="24"/>
          <w:szCs w:val="24"/>
          <w:highlight w:val="cyan"/>
          <w:u w:val="single"/>
          <w:rtl w:val="0"/>
        </w:rPr>
        <w:t xml:space="preserve">improve </w:t>
      </w:r>
      <w:hyperlink r:id="rId51">
        <w:r w:rsidDel="00000000" w:rsidR="00000000" w:rsidRPr="00000000">
          <w:rPr>
            <w:rFonts w:ascii="Calibri" w:cs="Calibri" w:eastAsia="Calibri" w:hAnsi="Calibri"/>
            <w:b w:val="1"/>
            <w:bCs w:val="1"/>
            <w:sz w:val="24"/>
            <w:szCs w:val="24"/>
            <w:highlight w:val="cyan"/>
            <w:u w:val="single"/>
            <w:rtl w:val="0"/>
          </w:rPr>
          <w:t xml:space="preserve">health</w:t>
        </w:r>
      </w:hyperlink>
      <w:r w:rsidDel="00000000" w:rsidR="00000000" w:rsidRPr="00000000">
        <w:rPr>
          <w:rFonts w:ascii="Calibri" w:cs="Calibri" w:eastAsia="Calibri" w:hAnsi="Calibri"/>
          <w:sz w:val="24"/>
          <w:szCs w:val="24"/>
          <w:u w:val="single"/>
          <w:rtl w:val="0"/>
        </w:rPr>
        <w:t xml:space="preserve">, enhance </w:t>
      </w:r>
      <w:hyperlink r:id="rId52">
        <w:r w:rsidDel="00000000" w:rsidR="00000000" w:rsidRPr="00000000">
          <w:rPr>
            <w:rFonts w:ascii="Calibri" w:cs="Calibri" w:eastAsia="Calibri" w:hAnsi="Calibri"/>
            <w:b w:val="1"/>
            <w:bCs w:val="1"/>
            <w:sz w:val="24"/>
            <w:szCs w:val="24"/>
            <w:highlight w:val="cyan"/>
            <w:u w:val="single"/>
            <w:rtl w:val="0"/>
          </w:rPr>
          <w:t xml:space="preserve">cybersecurity</w:t>
        </w:r>
      </w:hyperlink>
      <w:r w:rsidDel="00000000" w:rsidR="00000000" w:rsidRPr="00000000">
        <w:rPr>
          <w:rFonts w:ascii="Calibri" w:cs="Calibri" w:eastAsia="Calibri" w:hAnsi="Calibri"/>
          <w:b w:val="1"/>
          <w:bCs w:val="1"/>
          <w:sz w:val="24"/>
          <w:szCs w:val="24"/>
          <w:highlight w:val="cyan"/>
          <w:u w:val="single"/>
          <w:rtl w:val="0"/>
        </w:rPr>
        <w:t xml:space="preserve">, or</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sz w:val="24"/>
          <w:szCs w:val="24"/>
          <w:u w:val="single"/>
          <w:rtl w:val="0"/>
        </w:rPr>
        <w:t xml:space="preserve">support </w:t>
      </w:r>
      <w:hyperlink r:id="rId53">
        <w:r w:rsidDel="00000000" w:rsidR="00000000" w:rsidRPr="00000000">
          <w:rPr>
            <w:rFonts w:ascii="Calibri" w:cs="Calibri" w:eastAsia="Calibri" w:hAnsi="Calibri"/>
            <w:b w:val="1"/>
            <w:bCs w:val="1"/>
            <w:sz w:val="24"/>
            <w:szCs w:val="24"/>
            <w:highlight w:val="cyan"/>
            <w:u w:val="single"/>
            <w:rtl w:val="0"/>
          </w:rPr>
          <w:t xml:space="preserve">responses to natural disasters</w:t>
        </w:r>
      </w:hyperlink>
      <w:r w:rsidDel="00000000" w:rsidR="00000000" w:rsidRPr="00000000">
        <w:rPr>
          <w:rFonts w:ascii="Calibri" w:cs="Calibri" w:eastAsia="Calibri" w:hAnsi="Calibri"/>
          <w:sz w:val="24"/>
          <w:szCs w:val="24"/>
          <w:u w:val="single"/>
          <w:rtl w:val="0"/>
        </w:rPr>
        <w:t xml:space="preserve">. All of this is to say AI’s benefits are far from merely ephemeral</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When it comes to concerns about energy usage or utility rates, there are better solutions than the moratorium sledgehammer</w:t>
      </w:r>
      <w:r w:rsidDel="00000000" w:rsidR="00000000" w:rsidRPr="00000000">
        <w:rPr>
          <w:rFonts w:ascii="Calibri" w:cs="Calibri" w:eastAsia="Calibri" w:hAnsi="Calibri"/>
          <w:sz w:val="16"/>
          <w:szCs w:val="16"/>
          <w:rtl w:val="0"/>
        </w:rPr>
        <w:t xml:space="preserve">, and the data indicate such claims are vastly overblown. Multiple studies have found that while energy rates have increased, it’s far from clear that data centers are to blame. In fact, </w:t>
      </w:r>
      <w:hyperlink r:id="rId54">
        <w:r w:rsidDel="00000000" w:rsidR="00000000" w:rsidRPr="00000000">
          <w:rPr>
            <w:rFonts w:ascii="Calibri" w:cs="Calibri" w:eastAsia="Calibri" w:hAnsi="Calibri"/>
            <w:sz w:val="24"/>
            <w:szCs w:val="24"/>
            <w:u w:val="single"/>
            <w:rtl w:val="0"/>
          </w:rPr>
          <w:t xml:space="preserve">one study</w:t>
        </w:r>
      </w:hyperlink>
      <w:r w:rsidDel="00000000" w:rsidR="00000000" w:rsidRPr="00000000">
        <w:rPr>
          <w:rFonts w:ascii="Calibri" w:cs="Calibri" w:eastAsia="Calibri" w:hAnsi="Calibri"/>
          <w:sz w:val="24"/>
          <w:szCs w:val="24"/>
          <w:u w:val="single"/>
          <w:rtl w:val="0"/>
        </w:rPr>
        <w:t xml:space="preserve"> even found a connection between lower retail energy rates and data centers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The reality is that energy policy keeps the grid and our energy supply </w:t>
      </w:r>
      <w:hyperlink r:id="rId55">
        <w:r w:rsidDel="00000000" w:rsidR="00000000" w:rsidRPr="00000000">
          <w:rPr>
            <w:rFonts w:ascii="Calibri" w:cs="Calibri" w:eastAsia="Calibri" w:hAnsi="Calibri"/>
            <w:sz w:val="24"/>
            <w:szCs w:val="24"/>
            <w:u w:val="single"/>
            <w:rtl w:val="0"/>
          </w:rPr>
          <w:t xml:space="preserve">outdated</w:t>
        </w:r>
      </w:hyperlink>
      <w:r w:rsidDel="00000000" w:rsidR="00000000" w:rsidRPr="00000000">
        <w:rPr>
          <w:rFonts w:ascii="Calibri" w:cs="Calibri" w:eastAsia="Calibri" w:hAnsi="Calibri"/>
          <w:sz w:val="24"/>
          <w:szCs w:val="24"/>
          <w:u w:val="single"/>
          <w:rtl w:val="0"/>
        </w:rPr>
        <w:t xml:space="preserve">, which can increase costs. A better solution is to pursue energy policy reform</w:t>
      </w:r>
      <w:r w:rsidDel="00000000" w:rsidR="00000000" w:rsidRPr="00000000">
        <w:rPr>
          <w:rFonts w:ascii="Calibri" w:cs="Calibri" w:eastAsia="Calibri" w:hAnsi="Calibri"/>
          <w:sz w:val="16"/>
          <w:szCs w:val="16"/>
          <w:rtl w:val="0"/>
        </w:rPr>
        <w:t xml:space="preserve">, as our colleague </w:t>
      </w:r>
      <w:hyperlink r:id="rId56">
        <w:r w:rsidDel="00000000" w:rsidR="00000000" w:rsidRPr="00000000">
          <w:rPr>
            <w:rFonts w:ascii="Calibri" w:cs="Calibri" w:eastAsia="Calibri" w:hAnsi="Calibri"/>
            <w:sz w:val="16"/>
            <w:szCs w:val="16"/>
            <w:rtl w:val="0"/>
          </w:rPr>
          <w:t xml:space="preserve">Travis Fisher has written</w:t>
        </w:r>
      </w:hyperlink>
      <w:r w:rsidDel="00000000" w:rsidR="00000000" w:rsidRPr="00000000">
        <w:rPr>
          <w:rFonts w:ascii="Calibri" w:cs="Calibri" w:eastAsia="Calibri" w:hAnsi="Calibri"/>
          <w:sz w:val="16"/>
          <w:szCs w:val="16"/>
          <w:rtl w:val="0"/>
        </w:rPr>
        <w:t xml:space="preserve">, to enable greater energy abundance and innovation.</w:t>
      </w: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Similarly, water usage in some regions of the country is a legitimate debate. But it is a problem that is far broader than just data centers. In aggregate, </w:t>
      </w:r>
      <w:r w:rsidDel="00000000" w:rsidR="00000000" w:rsidRPr="00000000">
        <w:rPr>
          <w:rFonts w:ascii="Calibri" w:cs="Calibri" w:eastAsia="Calibri" w:hAnsi="Calibri"/>
          <w:sz w:val="24"/>
          <w:szCs w:val="24"/>
          <w:u w:val="single"/>
          <w:rtl w:val="0"/>
        </w:rPr>
        <w:t xml:space="preserve">golf courses use significantly more water than data centers but rarely face the same kind of backlash</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2">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Disaster!</w:t>
      </w:r>
    </w:p>
    <w:p w:rsidR="00000000" w:rsidDel="00000000" w:rsidP="00000000" w:rsidRDefault="00000000" w:rsidRPr="00000000" w14:paraId="0000004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Stone 17</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 (Amanda Stone; office manager at Rocky Mountain Honey co; 8-28-2017; “Bee Extinction; The End of Humanity?”; https://www.rockymountainhoneyco.com/blogs/bee-blog/bee-extinction-the-end-of-humanity; Rocky Mountain Honey Co.; accessed 7-10-2026)// kdp </w:t>
      </w:r>
    </w:p>
    <w:p w:rsidR="00000000" w:rsidDel="00000000" w:rsidP="00000000" w:rsidRDefault="00000000" w:rsidRPr="00000000" w14:paraId="000000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24"/>
          <w:szCs w:val="24"/>
          <w:highlight w:val="cyan"/>
          <w:u w:val="single"/>
          <w:rtl w:val="0"/>
        </w:rPr>
        <w:t xml:space="preserve">Mankind will </w:t>
      </w:r>
      <w:r w:rsidDel="00000000" w:rsidR="00000000" w:rsidRPr="00000000">
        <w:rPr>
          <w:rFonts w:ascii="Calibri" w:cs="Calibri" w:eastAsia="Calibri" w:hAnsi="Calibri"/>
          <w:b w:val="1"/>
          <w:bCs w:val="1"/>
          <w:sz w:val="24"/>
          <w:szCs w:val="24"/>
          <w:highlight w:val="cyan"/>
          <w:u w:val="single"/>
          <w:rtl w:val="0"/>
        </w:rPr>
        <w:t xml:space="preserve">not survive the disappearance of</w:t>
      </w:r>
      <w:r w:rsidDel="00000000" w:rsidR="00000000" w:rsidRPr="00000000">
        <w:rPr>
          <w:rFonts w:ascii="Calibri" w:cs="Calibri" w:eastAsia="Calibri" w:hAnsi="Calibri"/>
          <w:sz w:val="24"/>
          <w:szCs w:val="24"/>
          <w:u w:val="single"/>
          <w:rtl w:val="0"/>
        </w:rPr>
        <w:t xml:space="preserve"> honey</w:t>
      </w:r>
      <w:r w:rsidDel="00000000" w:rsidR="00000000" w:rsidRPr="00000000">
        <w:rPr>
          <w:rFonts w:ascii="Calibri" w:cs="Calibri" w:eastAsia="Calibri" w:hAnsi="Calibri"/>
          <w:sz w:val="24"/>
          <w:szCs w:val="24"/>
          <w:highlight w:val="cyan"/>
          <w:u w:val="single"/>
          <w:rtl w:val="0"/>
        </w:rPr>
        <w:t xml:space="preserve">bees</w:t>
      </w:r>
      <w:r w:rsidDel="00000000" w:rsidR="00000000" w:rsidRPr="00000000">
        <w:rPr>
          <w:rFonts w:ascii="Calibri" w:cs="Calibri" w:eastAsia="Calibri" w:hAnsi="Calibri"/>
          <w:sz w:val="24"/>
          <w:szCs w:val="24"/>
          <w:u w:val="single"/>
          <w:rtl w:val="0"/>
        </w:rPr>
        <w:t xml:space="preserve"> for more than five years.”</w:t>
      </w: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16"/>
          <w:szCs w:val="16"/>
          <w:rtl w:val="0"/>
        </w:rPr>
        <w:t xml:space="preserve">      </w:t>
        <w:tab/>
        <w:t xml:space="preserve">-</w:t>
      </w:r>
      <w:r w:rsidDel="00000000" w:rsidR="00000000" w:rsidRPr="00000000">
        <w:rPr>
          <w:rFonts w:ascii="Calibri" w:cs="Calibri" w:eastAsia="Calibri" w:hAnsi="Calibri"/>
          <w:b w:val="1"/>
          <w:bCs w:val="1"/>
          <w:sz w:val="24"/>
          <w:szCs w:val="24"/>
          <w:u w:val="single"/>
          <w:rtl w:val="0"/>
        </w:rPr>
        <w:t xml:space="preserve">Albert Einstein.</w:t>
      </w: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Studies over the last several years have shown that we may soon see if Einstein’s prophecy will come to pass. A massive decline in bee population has been reported in the US by beekeepers, in some states the decline is severe as 70% of the population</w:t>
      </w:r>
      <w:r w:rsidDel="00000000" w:rsidR="00000000" w:rsidRPr="00000000">
        <w:rPr>
          <w:rFonts w:ascii="Calibri" w:cs="Calibri" w:eastAsia="Calibri" w:hAnsi="Calibri"/>
          <w:sz w:val="16"/>
          <w:szCs w:val="16"/>
          <w:rtl w:val="0"/>
        </w:rPr>
        <w:t xml:space="preserve">. The decline in population is so severe that for the first time in history the honey bee is being classified as an </w:t>
      </w:r>
      <w:r w:rsidDel="00000000" w:rsidR="00000000" w:rsidRPr="00000000">
        <w:rPr>
          <w:rFonts w:ascii="Calibri" w:cs="Calibri" w:eastAsia="Calibri" w:hAnsi="Calibri"/>
          <w:sz w:val="24"/>
          <w:szCs w:val="24"/>
          <w:u w:val="single"/>
          <w:rtl w:val="0"/>
        </w:rPr>
        <w:t xml:space="preserve">endangered species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7">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This phenomenon causing the decline in bee population is being call the Bee Colony Collapse Disorder (CCD).</w:t>
      </w: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But what does Colony Collapse Disorder really mean?</w:t>
      </w: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Colony Collapse Disorder is a disorder defined by worker bees in a bee colony disappearing, which in turn decimated the bee population. The earliest recorded occurrences of CCD were documented as early as 1869 and episodes of CCD have been occurring at least once every decade since then.</w:t>
      </w: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CCD is not to be confused with simple bee migration though. There are several key differences between CCD and Bees migrating. In an episode of CCD hives were found to still contain large stores of honey and pollen inside but there were no worker bees to be found, whilst migrating bees will carry their stores of food with them to be used later. Another good indication of CCD versus migration has to do with the Queen. In an episode of CCD, the worker bees will abandon their queen when they disappear, whereas migrating bees with carry their queen to the new location.</w:t>
      </w: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What Causes Colony Collapse Disorder?</w:t>
      </w: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Scientists have been able to identify several factors they believe to be the cause of CCD in Honeybees. The first and most destructive to the bees in presence of varroa mites invading hives. Varroa mites are a parasite which can only breed inside of bee colonies and carry deadly viruses that they pass to the bees which can cause paralysis in bees and cause deformed wing syndrome. On top of the viruses, bees can get directly from these little pests is the fact that once the viruses have weakened the immunity of their hosting bees they make them susceptible to any number of other ailments.  Varroa mites will also feed on bee larvae, further decimating their numbers.</w:t>
      </w: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Besides Varroa mites bees also have to contend with other factors that cause CCD such as fungal infections, invading hive beetles, the use of pesticides, and even weather changes.</w:t>
      </w: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Though it is said that pesticides with rarely lead to the death of bees they have been linked to the change in development in bee, especially in pesticides containing thiamethoxam and clothianidin chemicals. Neonicotinoids is a relatively new class of insecticides that are known to affect the central nervous system of insects that results in paralysis and death. When bees are exposed to neonicotinoids, they go into a shock and are no longer able to find their way back to the hive.</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As weather patterns change sporadically they can cause the onset of CCD. A sudden rain can wash away pollen which is important to the bee’s health and nutrition or in the longer dry seasons can cause a strained buildup of honey.</w:t>
      </w: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So why would this mean the end of humanity?</w:t>
      </w: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Some plants are pollinated by wind, but that rate is very slow. Insects are the primary pollinators on the planet. Beetles and butterflies also pollinate, but bees are the most efficient insects for this purpose. </w:t>
      </w:r>
      <w:r w:rsidDel="00000000" w:rsidR="00000000" w:rsidRPr="00000000">
        <w:rPr>
          <w:rFonts w:ascii="Calibri" w:cs="Calibri" w:eastAsia="Calibri" w:hAnsi="Calibri"/>
          <w:sz w:val="24"/>
          <w:szCs w:val="24"/>
          <w:u w:val="single"/>
          <w:rtl w:val="0"/>
        </w:rPr>
        <w:t xml:space="preserve">Over </w:t>
      </w:r>
      <w:r w:rsidDel="00000000" w:rsidR="00000000" w:rsidRPr="00000000">
        <w:rPr>
          <w:rFonts w:ascii="Calibri" w:cs="Calibri" w:eastAsia="Calibri" w:hAnsi="Calibri"/>
          <w:b w:val="1"/>
          <w:bCs w:val="1"/>
          <w:sz w:val="24"/>
          <w:szCs w:val="24"/>
          <w:highlight w:val="cyan"/>
          <w:u w:val="single"/>
          <w:rtl w:val="0"/>
        </w:rPr>
        <w:t xml:space="preserve">60% of</w:t>
      </w:r>
      <w:r w:rsidDel="00000000" w:rsidR="00000000" w:rsidRPr="00000000">
        <w:rPr>
          <w:rFonts w:ascii="Calibri" w:cs="Calibri" w:eastAsia="Calibri" w:hAnsi="Calibri"/>
          <w:sz w:val="24"/>
          <w:szCs w:val="24"/>
          <w:u w:val="single"/>
          <w:rtl w:val="0"/>
        </w:rPr>
        <w:t xml:space="preserve"> all </w:t>
      </w:r>
      <w:r w:rsidDel="00000000" w:rsidR="00000000" w:rsidRPr="00000000">
        <w:rPr>
          <w:rFonts w:ascii="Calibri" w:cs="Calibri" w:eastAsia="Calibri" w:hAnsi="Calibri"/>
          <w:b w:val="1"/>
          <w:bCs w:val="1"/>
          <w:sz w:val="24"/>
          <w:szCs w:val="24"/>
          <w:highlight w:val="cyan"/>
          <w:u w:val="single"/>
          <w:rtl w:val="0"/>
        </w:rPr>
        <w:t xml:space="preserve">fruits</w:t>
      </w:r>
      <w:r w:rsidDel="00000000" w:rsidR="00000000" w:rsidRPr="00000000">
        <w:rPr>
          <w:rFonts w:ascii="Calibri" w:cs="Calibri" w:eastAsia="Calibri" w:hAnsi="Calibri"/>
          <w:sz w:val="24"/>
          <w:szCs w:val="24"/>
          <w:u w:val="single"/>
          <w:rtl w:val="0"/>
        </w:rPr>
        <w:t xml:space="preserve"> and vegetables </w:t>
      </w:r>
      <w:r w:rsidDel="00000000" w:rsidR="00000000" w:rsidRPr="00000000">
        <w:rPr>
          <w:rFonts w:ascii="Calibri" w:cs="Calibri" w:eastAsia="Calibri" w:hAnsi="Calibri"/>
          <w:b w:val="1"/>
          <w:bCs w:val="1"/>
          <w:sz w:val="24"/>
          <w:szCs w:val="24"/>
          <w:highlight w:val="cyan"/>
          <w:u w:val="single"/>
          <w:rtl w:val="0"/>
        </w:rPr>
        <w:t xml:space="preserve">consumed</w:t>
      </w:r>
      <w:r w:rsidDel="00000000" w:rsidR="00000000" w:rsidRPr="00000000">
        <w:rPr>
          <w:rFonts w:ascii="Calibri" w:cs="Calibri" w:eastAsia="Calibri" w:hAnsi="Calibri"/>
          <w:sz w:val="24"/>
          <w:szCs w:val="24"/>
          <w:u w:val="single"/>
          <w:rtl w:val="0"/>
        </w:rPr>
        <w:t xml:space="preserve"> by humans are </w:t>
      </w:r>
      <w:r w:rsidDel="00000000" w:rsidR="00000000" w:rsidRPr="00000000">
        <w:rPr>
          <w:rFonts w:ascii="Calibri" w:cs="Calibri" w:eastAsia="Calibri" w:hAnsi="Calibri"/>
          <w:sz w:val="24"/>
          <w:szCs w:val="24"/>
          <w:highlight w:val="cyan"/>
          <w:u w:val="single"/>
          <w:rtl w:val="0"/>
        </w:rPr>
        <w:t xml:space="preserve">pollinated </w:t>
      </w:r>
      <w:r w:rsidDel="00000000" w:rsidR="00000000" w:rsidRPr="00000000">
        <w:rPr>
          <w:rFonts w:ascii="Calibri" w:cs="Calibri" w:eastAsia="Calibri" w:hAnsi="Calibri"/>
          <w:b w:val="1"/>
          <w:bCs w:val="1"/>
          <w:sz w:val="24"/>
          <w:szCs w:val="24"/>
          <w:highlight w:val="cyan"/>
          <w:u w:val="single"/>
          <w:rtl w:val="0"/>
        </w:rPr>
        <w:t xml:space="preserve">by bees</w:t>
      </w:r>
      <w:r w:rsidDel="00000000" w:rsidR="00000000" w:rsidRPr="00000000">
        <w:rPr>
          <w:rFonts w:ascii="Calibri" w:cs="Calibri" w:eastAsia="Calibri" w:hAnsi="Calibri"/>
          <w:b w:val="1"/>
          <w:bCs w:val="1"/>
          <w:sz w:val="16"/>
          <w:szCs w:val="16"/>
          <w:rtl w:val="0"/>
        </w:rPr>
        <w:t xml:space="preserve">. They</w:t>
      </w:r>
      <w:r w:rsidDel="00000000" w:rsidR="00000000" w:rsidRPr="00000000">
        <w:rPr>
          <w:rFonts w:ascii="Calibri" w:cs="Calibri" w:eastAsia="Calibri" w:hAnsi="Calibri"/>
          <w:sz w:val="16"/>
          <w:szCs w:val="16"/>
          <w:rtl w:val="0"/>
        </w:rPr>
        <w:t xml:space="preserve"> are the primary pollinators if not the only pollinators of many of these fruits and vegetables. </w:t>
      </w:r>
      <w:r w:rsidDel="00000000" w:rsidR="00000000" w:rsidRPr="00000000">
        <w:rPr>
          <w:rFonts w:ascii="Calibri" w:cs="Calibri" w:eastAsia="Calibri" w:hAnsi="Calibri"/>
          <w:sz w:val="24"/>
          <w:szCs w:val="24"/>
          <w:u w:val="single"/>
          <w:rtl w:val="0"/>
        </w:rPr>
        <w:t xml:space="preserve">Many plants such as almonds, pears, apples, strawberries, and blackberries are only pollinated by bees. Almond trees would be among the first casualties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Rapeseed, more commonly known for the end product it produces known as Canola oil, is one that is almost completely dependent on honeybees for pollination. </w:t>
      </w:r>
      <w:r w:rsidDel="00000000" w:rsidR="00000000" w:rsidRPr="00000000">
        <w:rPr>
          <w:rFonts w:ascii="Calibri" w:cs="Calibri" w:eastAsia="Calibri" w:hAnsi="Calibri"/>
          <w:sz w:val="24"/>
          <w:szCs w:val="24"/>
          <w:u w:val="single"/>
          <w:rtl w:val="0"/>
        </w:rPr>
        <w:t xml:space="preserve">Canola oil is grown not only for cooking oil, but it is also used to </w:t>
      </w:r>
      <w:r w:rsidDel="00000000" w:rsidR="00000000" w:rsidRPr="00000000">
        <w:rPr>
          <w:rFonts w:ascii="Calibri" w:cs="Calibri" w:eastAsia="Calibri" w:hAnsi="Calibri"/>
          <w:b w:val="1"/>
          <w:bCs w:val="1"/>
          <w:sz w:val="24"/>
          <w:szCs w:val="24"/>
          <w:highlight w:val="cyan"/>
          <w:u w:val="single"/>
          <w:rtl w:val="0"/>
        </w:rPr>
        <w:t xml:space="preserve">produce biofuel</w:t>
      </w:r>
      <w:r w:rsidDel="00000000" w:rsidR="00000000" w:rsidRPr="00000000">
        <w:rPr>
          <w:rFonts w:ascii="Calibri" w:cs="Calibri" w:eastAsia="Calibri" w:hAnsi="Calibri"/>
          <w:sz w:val="24"/>
          <w:szCs w:val="24"/>
          <w:highlight w:val="cyan"/>
          <w:u w:val="single"/>
          <w:rtl w:val="0"/>
        </w:rPr>
        <w:t xml:space="preserve">. </w:t>
      </w:r>
      <w:r w:rsidDel="00000000" w:rsidR="00000000" w:rsidRPr="00000000">
        <w:rPr>
          <w:rFonts w:ascii="Calibri" w:cs="Calibri" w:eastAsia="Calibri" w:hAnsi="Calibri"/>
          <w:sz w:val="24"/>
          <w:szCs w:val="24"/>
          <w:u w:val="single"/>
          <w:rtl w:val="0"/>
        </w:rPr>
        <w:t xml:space="preserve">If we were to run out of biofuel, </w:t>
      </w:r>
      <w:r w:rsidDel="00000000" w:rsidR="00000000" w:rsidRPr="00000000">
        <w:rPr>
          <w:rFonts w:ascii="Calibri" w:cs="Calibri" w:eastAsia="Calibri" w:hAnsi="Calibri"/>
          <w:b w:val="1"/>
          <w:bCs w:val="1"/>
          <w:sz w:val="24"/>
          <w:szCs w:val="24"/>
          <w:u w:val="single"/>
          <w:rtl w:val="0"/>
        </w:rPr>
        <w:t xml:space="preserve">we’d</w:t>
      </w:r>
      <w:r w:rsidDel="00000000" w:rsidR="00000000" w:rsidRPr="00000000">
        <w:rPr>
          <w:rFonts w:ascii="Calibri" w:cs="Calibri" w:eastAsia="Calibri" w:hAnsi="Calibri"/>
          <w:sz w:val="24"/>
          <w:szCs w:val="24"/>
          <w:u w:val="single"/>
          <w:rtl w:val="0"/>
        </w:rPr>
        <w:t xml:space="preserve"> have to rely on </w:t>
      </w:r>
      <w:r w:rsidDel="00000000" w:rsidR="00000000" w:rsidRPr="00000000">
        <w:rPr>
          <w:rFonts w:ascii="Calibri" w:cs="Calibri" w:eastAsia="Calibri" w:hAnsi="Calibri"/>
          <w:b w:val="1"/>
          <w:bCs w:val="1"/>
          <w:sz w:val="24"/>
          <w:szCs w:val="24"/>
          <w:u w:val="single"/>
          <w:rtl w:val="0"/>
        </w:rPr>
        <w:t xml:space="preserve">fossil fuels completely</w:t>
      </w:r>
      <w:r w:rsidDel="00000000" w:rsidR="00000000" w:rsidRPr="00000000">
        <w:rPr>
          <w:rFonts w:ascii="Calibri" w:cs="Calibri" w:eastAsia="Calibri" w:hAnsi="Calibri"/>
          <w:sz w:val="24"/>
          <w:szCs w:val="24"/>
          <w:u w:val="single"/>
          <w:rtl w:val="0"/>
        </w:rPr>
        <w:t xml:space="preserve">, thus putting further pressure on the environment</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Cotton is also very reliant on pollination from bees. The disappearance of bees will lead to a huge setback in cotton production, as it will significantly reduce your clothing options.</w:t>
      </w: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decline of bee population has become a global problem in farming many fruits and vegetables. The detriment of the decline has had farmers hiring local beekeepers to have hives brought to their farms to assist them in pollinating their plants.</w:t>
      </w: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If bees went extinct, there would be a massive </w:t>
      </w:r>
      <w:r w:rsidDel="00000000" w:rsidR="00000000" w:rsidRPr="00000000">
        <w:rPr>
          <w:rFonts w:ascii="Calibri" w:cs="Calibri" w:eastAsia="Calibri" w:hAnsi="Calibri"/>
          <w:sz w:val="24"/>
          <w:szCs w:val="24"/>
          <w:highlight w:val="cyan"/>
          <w:u w:val="single"/>
          <w:rtl w:val="0"/>
        </w:rPr>
        <w:t xml:space="preserve">decline in</w:t>
      </w:r>
      <w:r w:rsidDel="00000000" w:rsidR="00000000" w:rsidRPr="00000000">
        <w:rPr>
          <w:rFonts w:ascii="Calibri" w:cs="Calibri" w:eastAsia="Calibri" w:hAnsi="Calibri"/>
          <w:sz w:val="24"/>
          <w:szCs w:val="24"/>
          <w:u w:val="single"/>
          <w:rtl w:val="0"/>
        </w:rPr>
        <w:t xml:space="preserve"> the production of </w:t>
      </w:r>
      <w:r w:rsidDel="00000000" w:rsidR="00000000" w:rsidRPr="00000000">
        <w:rPr>
          <w:rFonts w:ascii="Calibri" w:cs="Calibri" w:eastAsia="Calibri" w:hAnsi="Calibri"/>
          <w:b w:val="1"/>
          <w:bCs w:val="1"/>
          <w:sz w:val="24"/>
          <w:szCs w:val="24"/>
          <w:highlight w:val="cyan"/>
          <w:u w:val="single"/>
          <w:rtl w:val="0"/>
        </w:rPr>
        <w:t xml:space="preserve">crops</w:t>
      </w:r>
      <w:r w:rsidDel="00000000" w:rsidR="00000000" w:rsidRPr="00000000">
        <w:rPr>
          <w:rFonts w:ascii="Calibri" w:cs="Calibri" w:eastAsia="Calibri" w:hAnsi="Calibri"/>
          <w:sz w:val="16"/>
          <w:szCs w:val="16"/>
          <w:rtl w:val="0"/>
        </w:rPr>
        <w:t xml:space="preserve">. Although crops like rice and wheat don’t require insect pollination, ask yourself how long can people survive by eating rice and bread all their life?</w:t>
      </w: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So, if bees were to go extinct, here’s a short list of food we would be sure to lose:</w:t>
      </w: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Apples</w:t>
      </w: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Almonds</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Blueberries</w:t>
      </w: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Cherries</w:t>
      </w: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Avocados</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Cucumbers</w:t>
      </w: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Onions</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Grapefruits</w:t>
      </w: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Oranges</w:t>
      </w: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Pumpkins</w:t>
      </w: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Watermelons</w:t>
      </w: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Peaches</w:t>
      </w: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Blackberries</w:t>
      </w: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Raspberries</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Plums</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Pears</w:t>
      </w: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Rapeseed</w:t>
      </w: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With a declining population of </w:t>
      </w:r>
      <w:r w:rsidDel="00000000" w:rsidR="00000000" w:rsidRPr="00000000">
        <w:rPr>
          <w:rFonts w:ascii="Calibri" w:cs="Calibri" w:eastAsia="Calibri" w:hAnsi="Calibri"/>
          <w:sz w:val="24"/>
          <w:szCs w:val="24"/>
          <w:highlight w:val="cyan"/>
          <w:u w:val="single"/>
          <w:rtl w:val="0"/>
        </w:rPr>
        <w:t xml:space="preserve">herbivores</w:t>
      </w:r>
      <w:r w:rsidDel="00000000" w:rsidR="00000000" w:rsidRPr="00000000">
        <w:rPr>
          <w:rFonts w:ascii="Calibri" w:cs="Calibri" w:eastAsia="Calibri" w:hAnsi="Calibri"/>
          <w:sz w:val="24"/>
          <w:szCs w:val="24"/>
          <w:u w:val="single"/>
          <w:rtl w:val="0"/>
        </w:rPr>
        <w:t xml:space="preserve">, we will start to see a declining population of </w:t>
      </w:r>
      <w:r w:rsidDel="00000000" w:rsidR="00000000" w:rsidRPr="00000000">
        <w:rPr>
          <w:rFonts w:ascii="Calibri" w:cs="Calibri" w:eastAsia="Calibri" w:hAnsi="Calibri"/>
          <w:b w:val="1"/>
          <w:bCs w:val="1"/>
          <w:sz w:val="24"/>
          <w:szCs w:val="24"/>
          <w:highlight w:val="cyan"/>
          <w:u w:val="single"/>
          <w:rtl w:val="0"/>
        </w:rPr>
        <w:t xml:space="preserve">carnivores</w:t>
      </w:r>
      <w:r w:rsidDel="00000000" w:rsidR="00000000" w:rsidRPr="00000000">
        <w:rPr>
          <w:rFonts w:ascii="Calibri" w:cs="Calibri" w:eastAsia="Calibri" w:hAnsi="Calibri"/>
          <w:sz w:val="16"/>
          <w:szCs w:val="16"/>
          <w:rtl w:val="0"/>
        </w:rPr>
        <w:t xml:space="preserve"> as well. Though the declining populations might benefit scavengers such as eagles, vultures, and ravens in the short term.</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One more worry of losing bees is the topographic changes we will experience.</w:t>
      </w: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Imagine a </w:t>
      </w:r>
      <w:r w:rsidDel="00000000" w:rsidR="00000000" w:rsidRPr="00000000">
        <w:rPr>
          <w:rFonts w:ascii="Calibri" w:cs="Calibri" w:eastAsia="Calibri" w:hAnsi="Calibri"/>
          <w:sz w:val="24"/>
          <w:szCs w:val="24"/>
          <w:u w:val="single"/>
          <w:rtl w:val="0"/>
        </w:rPr>
        <w:t xml:space="preserve">landscape where </w:t>
      </w:r>
      <w:r w:rsidDel="00000000" w:rsidR="00000000" w:rsidRPr="00000000">
        <w:rPr>
          <w:rFonts w:ascii="Calibri" w:cs="Calibri" w:eastAsia="Calibri" w:hAnsi="Calibri"/>
          <w:sz w:val="24"/>
          <w:szCs w:val="24"/>
          <w:highlight w:val="cyan"/>
          <w:u w:val="single"/>
          <w:rtl w:val="0"/>
        </w:rPr>
        <w:t xml:space="preserve">plants, </w:t>
      </w:r>
      <w:r w:rsidDel="00000000" w:rsidR="00000000" w:rsidRPr="00000000">
        <w:rPr>
          <w:rFonts w:ascii="Calibri" w:cs="Calibri" w:eastAsia="Calibri" w:hAnsi="Calibri"/>
          <w:b w:val="1"/>
          <w:bCs w:val="1"/>
          <w:sz w:val="24"/>
          <w:szCs w:val="24"/>
          <w:u w:val="single"/>
          <w:rtl w:val="0"/>
        </w:rPr>
        <w:t xml:space="preserve">unable to grow</w:t>
      </w:r>
      <w:r w:rsidDel="00000000" w:rsidR="00000000" w:rsidRPr="00000000">
        <w:rPr>
          <w:rFonts w:ascii="Calibri" w:cs="Calibri" w:eastAsia="Calibri" w:hAnsi="Calibri"/>
          <w:sz w:val="24"/>
          <w:szCs w:val="24"/>
          <w:u w:val="single"/>
          <w:rtl w:val="0"/>
        </w:rPr>
        <w:t xml:space="preserve"> any longer would become barren. Grassland would disappear and large-scale </w:t>
      </w:r>
      <w:r w:rsidDel="00000000" w:rsidR="00000000" w:rsidRPr="00000000">
        <w:rPr>
          <w:rFonts w:ascii="Calibri" w:cs="Calibri" w:eastAsia="Calibri" w:hAnsi="Calibri"/>
          <w:b w:val="1"/>
          <w:bCs w:val="1"/>
          <w:sz w:val="24"/>
          <w:szCs w:val="24"/>
          <w:u w:val="single"/>
          <w:rtl w:val="0"/>
        </w:rPr>
        <w:t xml:space="preserve">desert</w:t>
      </w:r>
      <w:r w:rsidDel="00000000" w:rsidR="00000000" w:rsidRPr="00000000">
        <w:rPr>
          <w:rFonts w:ascii="Calibri" w:cs="Calibri" w:eastAsia="Calibri" w:hAnsi="Calibri"/>
          <w:sz w:val="24"/>
          <w:szCs w:val="24"/>
          <w:u w:val="single"/>
          <w:rtl w:val="0"/>
        </w:rPr>
        <w:t xml:space="preserve"> will take their </w:t>
      </w:r>
      <w:r w:rsidDel="00000000" w:rsidR="00000000" w:rsidRPr="00000000">
        <w:rPr>
          <w:rFonts w:ascii="Calibri" w:cs="Calibri" w:eastAsia="Calibri" w:hAnsi="Calibri"/>
          <w:b w:val="1"/>
          <w:bCs w:val="1"/>
          <w:sz w:val="24"/>
          <w:szCs w:val="24"/>
          <w:u w:val="single"/>
          <w:rtl w:val="0"/>
        </w:rPr>
        <w:t xml:space="preserve">place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will be a common sight if bees disappear.</w:t>
      </w:r>
    </w:p>
    <w:p w:rsidR="00000000" w:rsidDel="00000000" w:rsidP="00000000" w:rsidRDefault="00000000" w:rsidRPr="00000000" w14:paraId="0000006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A treeless </w:t>
      </w:r>
      <w:r w:rsidDel="00000000" w:rsidR="00000000" w:rsidRPr="00000000">
        <w:rPr>
          <w:rFonts w:ascii="Calibri" w:cs="Calibri" w:eastAsia="Calibri" w:hAnsi="Calibri"/>
          <w:b w:val="1"/>
          <w:bCs w:val="1"/>
          <w:sz w:val="24"/>
          <w:szCs w:val="24"/>
          <w:highlight w:val="cyan"/>
          <w:u w:val="single"/>
          <w:rtl w:val="0"/>
        </w:rPr>
        <w:t xml:space="preserve">Earth</w:t>
      </w:r>
      <w:r w:rsidDel="00000000" w:rsidR="00000000" w:rsidRPr="00000000">
        <w:rPr>
          <w:rFonts w:ascii="Calibri" w:cs="Calibri" w:eastAsia="Calibri" w:hAnsi="Calibri"/>
          <w:sz w:val="24"/>
          <w:szCs w:val="24"/>
          <w:u w:val="single"/>
          <w:rtl w:val="0"/>
        </w:rPr>
        <w:t xml:space="preserve"> would make its inhabitants </w:t>
      </w:r>
      <w:r w:rsidDel="00000000" w:rsidR="00000000" w:rsidRPr="00000000">
        <w:rPr>
          <w:rFonts w:ascii="Calibri" w:cs="Calibri" w:eastAsia="Calibri" w:hAnsi="Calibri"/>
          <w:b w:val="1"/>
          <w:bCs w:val="1"/>
          <w:sz w:val="24"/>
          <w:szCs w:val="24"/>
          <w:highlight w:val="cyan"/>
          <w:u w:val="single"/>
          <w:rtl w:val="0"/>
        </w:rPr>
        <w:t xml:space="preserve">more susceptible</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24"/>
          <w:szCs w:val="24"/>
          <w:highlight w:val="cyan"/>
          <w:u w:val="single"/>
          <w:rtl w:val="0"/>
        </w:rPr>
        <w:t xml:space="preserve">to</w:t>
      </w:r>
      <w:r w:rsidDel="00000000" w:rsidR="00000000" w:rsidRPr="00000000">
        <w:rPr>
          <w:rFonts w:ascii="Calibri" w:cs="Calibri" w:eastAsia="Calibri" w:hAnsi="Calibri"/>
          <w:sz w:val="24"/>
          <w:szCs w:val="24"/>
          <w:u w:val="single"/>
          <w:rtl w:val="0"/>
        </w:rPr>
        <w:t xml:space="preserve"> natural </w:t>
      </w:r>
      <w:r w:rsidDel="00000000" w:rsidR="00000000" w:rsidRPr="00000000">
        <w:rPr>
          <w:rFonts w:ascii="Calibri" w:cs="Calibri" w:eastAsia="Calibri" w:hAnsi="Calibri"/>
          <w:sz w:val="24"/>
          <w:szCs w:val="24"/>
          <w:highlight w:val="cyan"/>
          <w:u w:val="single"/>
          <w:rtl w:val="0"/>
        </w:rPr>
        <w:t xml:space="preserve">disasters</w:t>
      </w:r>
      <w:r w:rsidDel="00000000" w:rsidR="00000000" w:rsidRPr="00000000">
        <w:rPr>
          <w:rFonts w:ascii="Calibri" w:cs="Calibri" w:eastAsia="Calibri" w:hAnsi="Calibri"/>
          <w:sz w:val="24"/>
          <w:szCs w:val="24"/>
          <w:u w:val="single"/>
          <w:rtl w:val="0"/>
        </w:rPr>
        <w:t xml:space="preserve"> like floods and </w:t>
      </w:r>
      <w:r w:rsidDel="00000000" w:rsidR="00000000" w:rsidRPr="00000000">
        <w:rPr>
          <w:rFonts w:ascii="Calibri" w:cs="Calibri" w:eastAsia="Calibri" w:hAnsi="Calibri"/>
          <w:b w:val="1"/>
          <w:bCs w:val="1"/>
          <w:sz w:val="24"/>
          <w:szCs w:val="24"/>
          <w:u w:val="single"/>
          <w:rtl w:val="0"/>
        </w:rPr>
        <w:t xml:space="preserve">landslides</w:t>
      </w:r>
      <w:r w:rsidDel="00000000" w:rsidR="00000000" w:rsidRPr="00000000">
        <w:rPr>
          <w:rFonts w:ascii="Calibri" w:cs="Calibri" w:eastAsia="Calibri" w:hAnsi="Calibri"/>
          <w:sz w:val="18"/>
          <w:szCs w:val="18"/>
          <w:rtl w:val="0"/>
        </w:rPr>
        <w:t xml:space="preserve"> which are mitigated by the presence of tree roots that holds together the soil. Not only does it lessen such dangers, the presence of tree roots retains the nutrients in the soil on which we grow our food.</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On a planet without bees, the surface of our home would be barren and the vast richness of Earth’s green cover would disappear. This would, in turn, affect the abundance of wildlife and species that survive in their forest and jungle habitats.</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u w:val="single"/>
          <w:rtl w:val="0"/>
        </w:rPr>
        <w:t xml:space="preserve">Food webs and </w:t>
      </w:r>
      <w:r w:rsidDel="00000000" w:rsidR="00000000" w:rsidRPr="00000000">
        <w:rPr>
          <w:rFonts w:ascii="Calibri" w:cs="Calibri" w:eastAsia="Calibri" w:hAnsi="Calibri"/>
          <w:sz w:val="24"/>
          <w:szCs w:val="24"/>
          <w:highlight w:val="cyan"/>
          <w:u w:val="single"/>
          <w:rtl w:val="0"/>
        </w:rPr>
        <w:t xml:space="preserve">food chains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would </w:t>
      </w:r>
      <w:r w:rsidDel="00000000" w:rsidR="00000000" w:rsidRPr="00000000">
        <w:rPr>
          <w:rFonts w:ascii="Calibri" w:cs="Calibri" w:eastAsia="Calibri" w:hAnsi="Calibri"/>
          <w:b w:val="1"/>
          <w:bCs w:val="1"/>
          <w:sz w:val="24"/>
          <w:szCs w:val="24"/>
          <w:highlight w:val="cyan"/>
          <w:u w:val="single"/>
          <w:rtl w:val="0"/>
        </w:rPr>
        <w:t xml:space="preserve">collapse</w:t>
      </w:r>
      <w:r w:rsidDel="00000000" w:rsidR="00000000" w:rsidRPr="00000000">
        <w:rPr>
          <w:rFonts w:ascii="Calibri" w:cs="Calibri" w:eastAsia="Calibri" w:hAnsi="Calibri"/>
          <w:sz w:val="24"/>
          <w:szCs w:val="24"/>
          <w:u w:val="single"/>
          <w:rtl w:val="0"/>
        </w:rPr>
        <w:t xml:space="preserve">. Not only are bees important for livestock and domesticated animals that rely on bee-pollinated plants, but wild mammals and birds also depend on pollination for the supply of their food</w:t>
      </w:r>
      <w:r w:rsidDel="00000000" w:rsidR="00000000" w:rsidRPr="00000000">
        <w:rPr>
          <w:rFonts w:ascii="Calibri" w:cs="Calibri" w:eastAsia="Calibri" w:hAnsi="Calibri"/>
          <w:sz w:val="16"/>
          <w:szCs w:val="16"/>
          <w:rtl w:val="0"/>
        </w:rPr>
        <w:t xml:space="preserve">. A world devoid of bees would signal the demise of complex food chains and food webs that </w:t>
      </w:r>
      <w:r w:rsidDel="00000000" w:rsidR="00000000" w:rsidRPr="00000000">
        <w:rPr>
          <w:rFonts w:ascii="Calibri" w:cs="Calibri" w:eastAsia="Calibri" w:hAnsi="Calibri"/>
          <w:b w:val="1"/>
          <w:bCs w:val="1"/>
          <w:sz w:val="24"/>
          <w:szCs w:val="24"/>
          <w:u w:val="single"/>
          <w:rtl w:val="0"/>
        </w:rPr>
        <w:t xml:space="preserve">delicately balances the existence of all living creatures on this planet</w:t>
      </w:r>
      <w:r w:rsidDel="00000000" w:rsidR="00000000" w:rsidRPr="00000000">
        <w:rPr>
          <w:rFonts w:ascii="Calibri" w:cs="Calibri" w:eastAsia="Calibri" w:hAnsi="Calibri"/>
          <w:b w:val="1"/>
          <w:bCs w:val="1"/>
          <w:sz w:val="16"/>
          <w:szCs w:val="16"/>
          <w:rtl w:val="0"/>
        </w:rPr>
        <w:t xml:space="preserve">.</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Herbivores, who depend on certain plant species, will be affected first. They would go extinct if plants ceased to exist. For example, many cattle used for milk and meat depend on alfalfa and lupins, both of which depend on insect pollination. If the cow’s food supply declines, then meat and milk production will decrease. This will seriously affect the human diet.</w:t>
      </w:r>
      <w:r w:rsidDel="00000000" w:rsidR="00000000" w:rsidRPr="00000000">
        <w:rPr>
          <w:rtl w:val="0"/>
        </w:rPr>
      </w:r>
    </w:p>
    <w:p w:rsidR="00000000" w:rsidDel="00000000" w:rsidP="00000000" w:rsidRDefault="00000000" w:rsidRPr="00000000" w14:paraId="00000070">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US shocks </w:t>
      </w:r>
      <w:r w:rsidDel="00000000" w:rsidR="00000000" w:rsidRPr="00000000">
        <w:rPr>
          <w:rFonts w:ascii="Calibri" w:cs="Calibri" w:eastAsia="Calibri" w:hAnsi="Calibri"/>
          <w:b w:val="1"/>
          <w:bCs w:val="1"/>
          <w:color w:val="000000"/>
          <w:sz w:val="26"/>
          <w:szCs w:val="26"/>
          <w:u w:val="single"/>
          <w:rtl w:val="0"/>
        </w:rPr>
        <w:t xml:space="preserve">go global</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Win 20</w:t>
      </w:r>
      <w:r w:rsidDel="00000000" w:rsidR="00000000" w:rsidRPr="00000000">
        <w:rPr>
          <w:rFonts w:ascii="Calibri" w:cs="Calibri" w:eastAsia="Calibri" w:hAnsi="Calibri"/>
          <w:sz w:val="24"/>
          <w:szCs w:val="24"/>
          <w:rtl w:val="0"/>
        </w:rPr>
        <w:t xml:space="preserve"> [Thin Lei Win, Reuters Reporter, 3-19-2020, Climate shocks in just one country could disrupt global food supply, Reuters, </w:t>
      </w:r>
      <w:hyperlink r:id="rId57">
        <w:r w:rsidDel="00000000" w:rsidR="00000000" w:rsidRPr="00000000">
          <w:rPr>
            <w:rFonts w:ascii="Calibri" w:cs="Calibri" w:eastAsia="Calibri" w:hAnsi="Calibri"/>
            <w:sz w:val="24"/>
            <w:szCs w:val="24"/>
            <w:rtl w:val="0"/>
          </w:rPr>
          <w:t xml:space="preserve">https://www.reuters.com/article/us-climate-change-usa-food/climate-shocks-in-just-one-country-could-disrupt-global-food-supply-idUSKBN2170GZ/</w:t>
        </w:r>
      </w:hyperlink>
      <w:r w:rsidDel="00000000" w:rsidR="00000000" w:rsidRPr="00000000">
        <w:rPr>
          <w:rFonts w:ascii="Calibri" w:cs="Calibri" w:eastAsia="Calibri" w:hAnsi="Calibri"/>
          <w:sz w:val="24"/>
          <w:szCs w:val="24"/>
          <w:rtl w:val="0"/>
        </w:rPr>
        <w:t xml:space="preserve"> //SJID]</w:t>
      </w:r>
    </w:p>
    <w:p w:rsidR="00000000" w:rsidDel="00000000" w:rsidP="00000000" w:rsidRDefault="00000000" w:rsidRPr="00000000" w14:paraId="00000072">
      <w:pPr>
        <w:spacing w:line="240" w:lineRule="auto"/>
        <w:rPr>
          <w:rFonts w:ascii="Calibri" w:cs="Calibri" w:eastAsia="Calibri" w:hAnsi="Calibri"/>
          <w:sz w:val="24"/>
          <w:szCs w:val="24"/>
        </w:rPr>
      </w:pPr>
      <w:r w:rsidDel="00000000" w:rsidR="00000000" w:rsidRPr="00000000">
        <w:rPr>
          <w:rFonts w:ascii="Calibri" w:cs="Calibri" w:eastAsia="Calibri" w:hAnsi="Calibri"/>
          <w:sz w:val="14"/>
          <w:szCs w:val="14"/>
          <w:rtl w:val="0"/>
        </w:rPr>
        <w:t xml:space="preserve">ROME (Thomson Reuters Foundation) - Catastrophic crop failures caused by extreme weather in just one country could disrupt global food supplies and drive price spikes in an interconnected world, exposing how climate change threatens global stability, researchers said on Friday. They examined how the global trade and supplies of wheat, a crop used for food staples like bread and pasta, would be affected by four years of severe drought in the United States, one of the world’s top exporters of the grain. Based on two models of how countries could try to meet their needs, an international research team found the United States would deplete nearly all its wheat reserves after four years in both scenarios, while global stocks could drop by 31%. </w:t>
      </w:r>
      <w:r w:rsidDel="00000000" w:rsidR="00000000" w:rsidRPr="00000000">
        <w:rPr>
          <w:rFonts w:ascii="Calibri" w:cs="Calibri" w:eastAsia="Calibri" w:hAnsi="Calibri"/>
          <w:sz w:val="24"/>
          <w:szCs w:val="24"/>
          <w:u w:val="single"/>
          <w:rtl w:val="0"/>
        </w:rPr>
        <w:t xml:space="preserve">The 174 </w:t>
      </w:r>
      <w:r w:rsidDel="00000000" w:rsidR="00000000" w:rsidRPr="00000000">
        <w:rPr>
          <w:rFonts w:ascii="Calibri" w:cs="Calibri" w:eastAsia="Calibri" w:hAnsi="Calibri"/>
          <w:b w:val="1"/>
          <w:bCs w:val="1"/>
          <w:sz w:val="24"/>
          <w:szCs w:val="24"/>
          <w:u w:val="single"/>
          <w:rtl w:val="0"/>
        </w:rPr>
        <w:t xml:space="preserve">countries</w:t>
      </w:r>
      <w:r w:rsidDel="00000000" w:rsidR="00000000" w:rsidRPr="00000000">
        <w:rPr>
          <w:rFonts w:ascii="Calibri" w:cs="Calibri" w:eastAsia="Calibri" w:hAnsi="Calibri"/>
          <w:sz w:val="24"/>
          <w:szCs w:val="24"/>
          <w:u w:val="single"/>
          <w:rtl w:val="0"/>
        </w:rPr>
        <w:t xml:space="preserve"> to which </w:t>
      </w:r>
      <w:r w:rsidDel="00000000" w:rsidR="00000000" w:rsidRPr="00000000">
        <w:rPr>
          <w:rFonts w:ascii="Calibri" w:cs="Calibri" w:eastAsia="Calibri" w:hAnsi="Calibri"/>
          <w:b w:val="1"/>
          <w:bCs w:val="1"/>
          <w:sz w:val="24"/>
          <w:szCs w:val="24"/>
          <w:highlight w:val="cyan"/>
          <w:u w:val="single"/>
          <w:rtl w:val="0"/>
        </w:rPr>
        <w:t xml:space="preserve">America exports</w:t>
      </w:r>
      <w:r w:rsidDel="00000000" w:rsidR="00000000" w:rsidRPr="00000000">
        <w:rPr>
          <w:rFonts w:ascii="Calibri" w:cs="Calibri" w:eastAsia="Calibri" w:hAnsi="Calibri"/>
          <w:sz w:val="24"/>
          <w:szCs w:val="24"/>
          <w:u w:val="single"/>
          <w:rtl w:val="0"/>
        </w:rPr>
        <w:t xml:space="preserve"> wheat </w:t>
      </w:r>
      <w:r w:rsidDel="00000000" w:rsidR="00000000" w:rsidRPr="00000000">
        <w:rPr>
          <w:rFonts w:ascii="Calibri" w:cs="Calibri" w:eastAsia="Calibri" w:hAnsi="Calibri"/>
          <w:sz w:val="24"/>
          <w:szCs w:val="24"/>
          <w:highlight w:val="cyan"/>
          <w:u w:val="single"/>
          <w:rtl w:val="0"/>
        </w:rPr>
        <w:t xml:space="preserve">would see</w:t>
      </w:r>
      <w:r w:rsidDel="00000000" w:rsidR="00000000" w:rsidRPr="00000000">
        <w:rPr>
          <w:rFonts w:ascii="Calibri" w:cs="Calibri" w:eastAsia="Calibri" w:hAnsi="Calibri"/>
          <w:sz w:val="24"/>
          <w:szCs w:val="24"/>
          <w:u w:val="single"/>
          <w:rtl w:val="0"/>
        </w:rPr>
        <w:t xml:space="preserve"> their </w:t>
      </w:r>
      <w:r w:rsidDel="00000000" w:rsidR="00000000" w:rsidRPr="00000000">
        <w:rPr>
          <w:rFonts w:ascii="Calibri" w:cs="Calibri" w:eastAsia="Calibri" w:hAnsi="Calibri"/>
          <w:b w:val="1"/>
          <w:bCs w:val="1"/>
          <w:sz w:val="24"/>
          <w:szCs w:val="24"/>
          <w:highlight w:val="cyan"/>
          <w:u w:val="single"/>
          <w:rtl w:val="0"/>
        </w:rPr>
        <w:t xml:space="preserve">reserves</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decrease</w:t>
      </w:r>
      <w:r w:rsidDel="00000000" w:rsidR="00000000" w:rsidRPr="00000000">
        <w:rPr>
          <w:rFonts w:ascii="Calibri" w:cs="Calibri" w:eastAsia="Calibri" w:hAnsi="Calibri"/>
          <w:sz w:val="24"/>
          <w:szCs w:val="24"/>
          <w:u w:val="single"/>
          <w:rtl w:val="0"/>
        </w:rPr>
        <w:t xml:space="preserve">, even though they did not themselves suffer failed harvests, according to a study published in the </w:t>
      </w:r>
      <w:r w:rsidDel="00000000" w:rsidR="00000000" w:rsidRPr="00000000">
        <w:rPr>
          <w:rFonts w:ascii="Calibri" w:cs="Calibri" w:eastAsia="Calibri" w:hAnsi="Calibri"/>
          <w:b w:val="1"/>
          <w:bCs w:val="1"/>
          <w:sz w:val="24"/>
          <w:szCs w:val="24"/>
          <w:u w:val="single"/>
          <w:rtl w:val="0"/>
        </w:rPr>
        <w:t xml:space="preserve">journal Frontiers in Sustainable Food Systems</w:t>
      </w: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sz w:val="24"/>
          <w:szCs w:val="24"/>
          <w:u w:val="single"/>
          <w:rtl w:val="0"/>
        </w:rPr>
        <w:t xml:space="preserve">It affects almost every country in the world because the U.S. has so many </w:t>
      </w:r>
      <w:r w:rsidDel="00000000" w:rsidR="00000000" w:rsidRPr="00000000">
        <w:rPr>
          <w:rFonts w:ascii="Calibri" w:cs="Calibri" w:eastAsia="Calibri" w:hAnsi="Calibri"/>
          <w:b w:val="1"/>
          <w:bCs w:val="1"/>
          <w:sz w:val="24"/>
          <w:szCs w:val="24"/>
          <w:highlight w:val="cyan"/>
          <w:u w:val="single"/>
          <w:rtl w:val="0"/>
        </w:rPr>
        <w:t xml:space="preserve">trade links</w:t>
      </w:r>
      <w:r w:rsidDel="00000000" w:rsidR="00000000" w:rsidRPr="00000000">
        <w:rPr>
          <w:rFonts w:ascii="Calibri" w:cs="Calibri" w:eastAsia="Calibri" w:hAnsi="Calibri"/>
          <w:sz w:val="14"/>
          <w:szCs w:val="14"/>
          <w:highlight w:val="cyan"/>
          <w:rtl w:val="0"/>
        </w:rPr>
        <w:t xml:space="preserve">,”</w:t>
      </w:r>
      <w:r w:rsidDel="00000000" w:rsidR="00000000" w:rsidRPr="00000000">
        <w:rPr>
          <w:rFonts w:ascii="Calibri" w:cs="Calibri" w:eastAsia="Calibri" w:hAnsi="Calibri"/>
          <w:sz w:val="14"/>
          <w:szCs w:val="14"/>
          <w:rtl w:val="0"/>
        </w:rPr>
        <w:t xml:space="preserve"> said lead author Alison Heslin, a researcher at Columbia University’s Center for Climate Systems Research and NASA’s Goddard Institute for Space Studies. </w:t>
      </w:r>
      <w:r w:rsidDel="00000000" w:rsidR="00000000" w:rsidRPr="00000000">
        <w:rPr>
          <w:rFonts w:ascii="Calibri" w:cs="Calibri" w:eastAsia="Calibri" w:hAnsi="Calibri"/>
          <w:sz w:val="24"/>
          <w:szCs w:val="24"/>
          <w:u w:val="single"/>
          <w:rtl w:val="0"/>
        </w:rPr>
        <w:t xml:space="preserve">Those links mean there is </w:t>
      </w:r>
      <w:r w:rsidDel="00000000" w:rsidR="00000000" w:rsidRPr="00000000">
        <w:rPr>
          <w:rFonts w:ascii="Calibri" w:cs="Calibri" w:eastAsia="Calibri" w:hAnsi="Calibri"/>
          <w:sz w:val="24"/>
          <w:szCs w:val="24"/>
          <w:highlight w:val="cyan"/>
          <w:u w:val="single"/>
          <w:rtl w:val="0"/>
        </w:rPr>
        <w:t xml:space="preserve">a </w:t>
      </w:r>
      <w:r w:rsidDel="00000000" w:rsidR="00000000" w:rsidRPr="00000000">
        <w:rPr>
          <w:rFonts w:ascii="Calibri" w:cs="Calibri" w:eastAsia="Calibri" w:hAnsi="Calibri"/>
          <w:b w:val="1"/>
          <w:bCs w:val="1"/>
          <w:sz w:val="24"/>
          <w:szCs w:val="24"/>
          <w:highlight w:val="cyan"/>
          <w:u w:val="single"/>
          <w:rtl w:val="0"/>
        </w:rPr>
        <w:t xml:space="preserve">cascading effect</w:t>
      </w:r>
      <w:r w:rsidDel="00000000" w:rsidR="00000000" w:rsidRPr="00000000">
        <w:rPr>
          <w:rFonts w:ascii="Calibri" w:cs="Calibri" w:eastAsia="Calibri" w:hAnsi="Calibri"/>
          <w:sz w:val="24"/>
          <w:szCs w:val="24"/>
          <w:u w:val="single"/>
          <w:rtl w:val="0"/>
        </w:rPr>
        <w:t xml:space="preserve">, either directly </w:t>
      </w:r>
      <w:r w:rsidDel="00000000" w:rsidR="00000000" w:rsidRPr="00000000">
        <w:rPr>
          <w:rFonts w:ascii="Calibri" w:cs="Calibri" w:eastAsia="Calibri" w:hAnsi="Calibri"/>
          <w:b w:val="1"/>
          <w:bCs w:val="1"/>
          <w:sz w:val="24"/>
          <w:szCs w:val="24"/>
          <w:u w:val="single"/>
          <w:rtl w:val="0"/>
        </w:rPr>
        <w:t xml:space="preserve">from the United States or via one of its trading partners</w:t>
      </w:r>
      <w:r w:rsidDel="00000000" w:rsidR="00000000" w:rsidRPr="00000000">
        <w:rPr>
          <w:rFonts w:ascii="Calibri" w:cs="Calibri" w:eastAsia="Calibri" w:hAnsi="Calibri"/>
          <w:sz w:val="24"/>
          <w:szCs w:val="24"/>
          <w:u w:val="single"/>
          <w:rtl w:val="0"/>
        </w:rPr>
        <w:t xml:space="preserve">, which could reduce the amount of wheat available and increase prices, she told the Thomson Reuters Foundation</w:t>
      </w:r>
      <w:r w:rsidDel="00000000" w:rsidR="00000000" w:rsidRPr="00000000">
        <w:rPr>
          <w:rFonts w:ascii="Calibri" w:cs="Calibri" w:eastAsia="Calibri" w:hAnsi="Calibri"/>
          <w:sz w:val="14"/>
          <w:szCs w:val="14"/>
          <w:rtl w:val="0"/>
        </w:rPr>
        <w:t xml:space="preserve">. As reserves are depleted, </w:t>
      </w:r>
      <w:r w:rsidDel="00000000" w:rsidR="00000000" w:rsidRPr="00000000">
        <w:rPr>
          <w:rFonts w:ascii="Calibri" w:cs="Calibri" w:eastAsia="Calibri" w:hAnsi="Calibri"/>
          <w:sz w:val="24"/>
          <w:szCs w:val="24"/>
          <w:u w:val="single"/>
          <w:rtl w:val="0"/>
        </w:rPr>
        <w:t xml:space="preserve">changes in production would have a bigger </w:t>
      </w:r>
      <w:r w:rsidDel="00000000" w:rsidR="00000000" w:rsidRPr="00000000">
        <w:rPr>
          <w:rFonts w:ascii="Calibri" w:cs="Calibri" w:eastAsia="Calibri" w:hAnsi="Calibri"/>
          <w:b w:val="1"/>
          <w:bCs w:val="1"/>
          <w:sz w:val="24"/>
          <w:szCs w:val="24"/>
          <w:u w:val="single"/>
          <w:rtl w:val="0"/>
        </w:rPr>
        <w:t xml:space="preserve">impact on the price of food</w:t>
      </w:r>
      <w:r w:rsidDel="00000000" w:rsidR="00000000" w:rsidRPr="00000000">
        <w:rPr>
          <w:rFonts w:ascii="Calibri" w:cs="Calibri" w:eastAsia="Calibri" w:hAnsi="Calibri"/>
          <w:sz w:val="14"/>
          <w:szCs w:val="14"/>
          <w:rtl w:val="0"/>
        </w:rPr>
        <w:t xml:space="preserve">, Heslin added. </w:t>
      </w:r>
      <w:r w:rsidDel="00000000" w:rsidR="00000000" w:rsidRPr="00000000">
        <w:rPr>
          <w:rFonts w:ascii="Calibri" w:cs="Calibri" w:eastAsia="Calibri" w:hAnsi="Calibri"/>
          <w:sz w:val="24"/>
          <w:szCs w:val="24"/>
          <w:u w:val="single"/>
          <w:rtl w:val="0"/>
        </w:rPr>
        <w:t xml:space="preserve">Reduced </w:t>
      </w:r>
      <w:r w:rsidDel="00000000" w:rsidR="00000000" w:rsidRPr="00000000">
        <w:rPr>
          <w:rFonts w:ascii="Calibri" w:cs="Calibri" w:eastAsia="Calibri" w:hAnsi="Calibri"/>
          <w:b w:val="1"/>
          <w:bCs w:val="1"/>
          <w:sz w:val="24"/>
          <w:szCs w:val="24"/>
          <w:u w:val="single"/>
          <w:rtl w:val="0"/>
        </w:rPr>
        <w:t xml:space="preserve">global reserves</w:t>
      </w:r>
      <w:r w:rsidDel="00000000" w:rsidR="00000000" w:rsidRPr="00000000">
        <w:rPr>
          <w:rFonts w:ascii="Calibri" w:cs="Calibri" w:eastAsia="Calibri" w:hAnsi="Calibri"/>
          <w:sz w:val="24"/>
          <w:szCs w:val="24"/>
          <w:u w:val="single"/>
          <w:rtl w:val="0"/>
        </w:rPr>
        <w:t xml:space="preserve"> would also mean a </w:t>
      </w:r>
      <w:r w:rsidDel="00000000" w:rsidR="00000000" w:rsidRPr="00000000">
        <w:rPr>
          <w:rFonts w:ascii="Calibri" w:cs="Calibri" w:eastAsia="Calibri" w:hAnsi="Calibri"/>
          <w:b w:val="1"/>
          <w:bCs w:val="1"/>
          <w:sz w:val="24"/>
          <w:szCs w:val="24"/>
          <w:u w:val="single"/>
          <w:rtl w:val="0"/>
        </w:rPr>
        <w:t xml:space="preserve">smaller buffer </w:t>
      </w:r>
      <w:r w:rsidDel="00000000" w:rsidR="00000000" w:rsidRPr="00000000">
        <w:rPr>
          <w:rFonts w:ascii="Calibri" w:cs="Calibri" w:eastAsia="Calibri" w:hAnsi="Calibri"/>
          <w:sz w:val="24"/>
          <w:szCs w:val="24"/>
          <w:u w:val="single"/>
          <w:rtl w:val="0"/>
        </w:rPr>
        <w:t xml:space="preserve">against future shocks such as a drought in other wheat-producing nations like Russia or France</w:t>
      </w:r>
      <w:r w:rsidDel="00000000" w:rsidR="00000000" w:rsidRPr="00000000">
        <w:rPr>
          <w:rFonts w:ascii="Calibri" w:cs="Calibri" w:eastAsia="Calibri" w:hAnsi="Calibri"/>
          <w:sz w:val="14"/>
          <w:szCs w:val="14"/>
          <w:rtl w:val="0"/>
        </w:rPr>
        <w:t xml:space="preserve">, she said. Scientists have warned </w:t>
      </w:r>
      <w:r w:rsidDel="00000000" w:rsidR="00000000" w:rsidRPr="00000000">
        <w:rPr>
          <w:rFonts w:ascii="Calibri" w:cs="Calibri" w:eastAsia="Calibri" w:hAnsi="Calibri"/>
          <w:b w:val="1"/>
          <w:bCs w:val="1"/>
          <w:sz w:val="24"/>
          <w:szCs w:val="24"/>
          <w:u w:val="single"/>
          <w:rtl w:val="0"/>
        </w:rPr>
        <w:t xml:space="preserve">hotter temperatures and more erratic rainfall</w:t>
      </w:r>
      <w:r w:rsidDel="00000000" w:rsidR="00000000" w:rsidRPr="00000000">
        <w:rPr>
          <w:rFonts w:ascii="Calibri" w:cs="Calibri" w:eastAsia="Calibri" w:hAnsi="Calibri"/>
          <w:sz w:val="24"/>
          <w:szCs w:val="24"/>
          <w:u w:val="single"/>
          <w:rtl w:val="0"/>
        </w:rPr>
        <w:t xml:space="preserve"> could increase the frequency and intensity of droughts, with multi-year </w:t>
      </w:r>
      <w:r w:rsidDel="00000000" w:rsidR="00000000" w:rsidRPr="00000000">
        <w:rPr>
          <w:rFonts w:ascii="Calibri" w:cs="Calibri" w:eastAsia="Calibri" w:hAnsi="Calibri"/>
          <w:b w:val="1"/>
          <w:bCs w:val="1"/>
          <w:sz w:val="24"/>
          <w:szCs w:val="24"/>
          <w:u w:val="single"/>
          <w:rtl w:val="0"/>
        </w:rPr>
        <w:t xml:space="preserve">droughts already wreaking havoc in many nations</w:t>
      </w:r>
      <w:r w:rsidDel="00000000" w:rsidR="00000000" w:rsidRPr="00000000">
        <w:rPr>
          <w:rFonts w:ascii="Calibri" w:cs="Calibri" w:eastAsia="Calibri" w:hAnsi="Calibri"/>
          <w:sz w:val="14"/>
          <w:szCs w:val="14"/>
          <w:rtl w:val="0"/>
        </w:rPr>
        <w:t xml:space="preserve">. Five years of recurring droughts have destroyed maize and bean harvests in Central America’s Dry Corridor, for example, leaving poor farmers struggling to feed their families and pushing them to migrate, the United Nations said in 2019. The wheat study was based on data from the 1930s American Dust Bowl disaster when maize and wheat production plummeted due to intense drought, higher temperatures and strong winds, causing thousands of deaths. Heslin said global </w:t>
      </w:r>
      <w:r w:rsidDel="00000000" w:rsidR="00000000" w:rsidRPr="00000000">
        <w:rPr>
          <w:rFonts w:ascii="Calibri" w:cs="Calibri" w:eastAsia="Calibri" w:hAnsi="Calibri"/>
          <w:sz w:val="24"/>
          <w:szCs w:val="24"/>
          <w:u w:val="single"/>
          <w:rtl w:val="0"/>
        </w:rPr>
        <w:t xml:space="preserve">food security was key to people’s </w:t>
      </w:r>
      <w:r w:rsidDel="00000000" w:rsidR="00000000" w:rsidRPr="00000000">
        <w:rPr>
          <w:rFonts w:ascii="Calibri" w:cs="Calibri" w:eastAsia="Calibri" w:hAnsi="Calibri"/>
          <w:b w:val="1"/>
          <w:bCs w:val="1"/>
          <w:sz w:val="24"/>
          <w:szCs w:val="24"/>
          <w:u w:val="single"/>
          <w:rtl w:val="0"/>
        </w:rPr>
        <w:t xml:space="preserve">health and safety</w:t>
      </w:r>
      <w:r w:rsidDel="00000000" w:rsidR="00000000" w:rsidRPr="00000000">
        <w:rPr>
          <w:rFonts w:ascii="Calibri" w:cs="Calibri" w:eastAsia="Calibri" w:hAnsi="Calibri"/>
          <w:sz w:val="24"/>
          <w:szCs w:val="24"/>
          <w:u w:val="single"/>
          <w:rtl w:val="0"/>
        </w:rPr>
        <w:t xml:space="preserve">, with international food price spikes</w:t>
      </w:r>
      <w:r w:rsidDel="00000000" w:rsidR="00000000" w:rsidRPr="00000000">
        <w:rPr>
          <w:rFonts w:ascii="Calibri" w:cs="Calibri" w:eastAsia="Calibri" w:hAnsi="Calibri"/>
          <w:sz w:val="14"/>
          <w:szCs w:val="14"/>
          <w:rtl w:val="0"/>
        </w:rPr>
        <w:t xml:space="preserve"> in 2008 and 2011 curtailing families’ ability to purchase food and </w:t>
      </w:r>
      <w:r w:rsidDel="00000000" w:rsidR="00000000" w:rsidRPr="00000000">
        <w:rPr>
          <w:rFonts w:ascii="Calibri" w:cs="Calibri" w:eastAsia="Calibri" w:hAnsi="Calibri"/>
          <w:sz w:val="24"/>
          <w:szCs w:val="24"/>
          <w:u w:val="single"/>
          <w:rtl w:val="0"/>
        </w:rPr>
        <w:t xml:space="preserve">rattling </w:t>
      </w:r>
      <w:r w:rsidDel="00000000" w:rsidR="00000000" w:rsidRPr="00000000">
        <w:rPr>
          <w:rFonts w:ascii="Calibri" w:cs="Calibri" w:eastAsia="Calibri" w:hAnsi="Calibri"/>
          <w:b w:val="1"/>
          <w:bCs w:val="1"/>
          <w:sz w:val="24"/>
          <w:szCs w:val="24"/>
          <w:u w:val="single"/>
          <w:rtl w:val="0"/>
        </w:rPr>
        <w:t xml:space="preserve">political stability</w:t>
      </w:r>
      <w:r w:rsidDel="00000000" w:rsidR="00000000" w:rsidRPr="00000000">
        <w:rPr>
          <w:rFonts w:ascii="Calibri" w:cs="Calibri" w:eastAsia="Calibri" w:hAnsi="Calibri"/>
          <w:sz w:val="24"/>
          <w:szCs w:val="24"/>
          <w:u w:val="single"/>
          <w:rtl w:val="0"/>
        </w:rPr>
        <w:t xml:space="preserve"> as people protested on the </w:t>
      </w:r>
      <w:r w:rsidDel="00000000" w:rsidR="00000000" w:rsidRPr="00000000">
        <w:rPr>
          <w:rFonts w:ascii="Calibri" w:cs="Calibri" w:eastAsia="Calibri" w:hAnsi="Calibri"/>
          <w:b w:val="1"/>
          <w:bCs w:val="1"/>
          <w:sz w:val="24"/>
          <w:szCs w:val="24"/>
          <w:u w:val="single"/>
          <w:rtl w:val="0"/>
        </w:rPr>
        <w:t xml:space="preserve">streets</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14"/>
          <w:szCs w:val="14"/>
          <w:rtl w:val="0"/>
        </w:rPr>
        <w:t xml:space="preserve"> Maintaining strategic food reserves and a diverse set of trading partners could help countries reduce risks, she added.</w:t>
      </w:r>
      <w:r w:rsidDel="00000000" w:rsidR="00000000" w:rsidRPr="00000000">
        <w:rPr>
          <w:rtl w:val="0"/>
        </w:rPr>
      </w:r>
    </w:p>
    <w:p w:rsidR="00000000" w:rsidDel="00000000" w:rsidP="00000000" w:rsidRDefault="00000000" w:rsidRPr="00000000" w14:paraId="00000073">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7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Cribb 22</w:t>
      </w:r>
      <w:r w:rsidDel="00000000" w:rsidR="00000000" w:rsidRPr="00000000">
        <w:rPr>
          <w:rFonts w:ascii="Calibri" w:cs="Calibri" w:eastAsia="Calibri" w:hAnsi="Calibri"/>
          <w:sz w:val="24"/>
          <w:szCs w:val="24"/>
          <w:rtl w:val="0"/>
        </w:rPr>
        <w:t xml:space="preserve">.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rsidR="00000000" w:rsidDel="00000000" w:rsidP="00000000" w:rsidRDefault="00000000" w:rsidRPr="00000000" w14:paraId="000000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Humans have fought over food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and the means of producing it for 20,000 years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as rock art in Australia shows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4"/>
          <w:szCs w:val="24"/>
          <w:highlight w:val="cyan"/>
          <w:u w:val="single"/>
          <w:rtl w:val="0"/>
        </w:rPr>
        <w:t xml:space="preserve">Food</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water </w:t>
      </w:r>
      <w:r w:rsidDel="00000000" w:rsidR="00000000" w:rsidRPr="00000000">
        <w:rPr>
          <w:rFonts w:ascii="Calibri" w:cs="Calibri" w:eastAsia="Calibri" w:hAnsi="Calibri"/>
          <w:sz w:val="24"/>
          <w:szCs w:val="24"/>
          <w:u w:val="single"/>
          <w:rtl w:val="0"/>
        </w:rPr>
        <w:t xml:space="preserve">and land </w:t>
      </w:r>
      <w:r w:rsidDel="00000000" w:rsidR="00000000" w:rsidRPr="00000000">
        <w:rPr>
          <w:rFonts w:ascii="Calibri" w:cs="Calibri" w:eastAsia="Calibri" w:hAnsi="Calibri"/>
          <w:b w:val="1"/>
          <w:bCs w:val="1"/>
          <w:sz w:val="24"/>
          <w:szCs w:val="24"/>
          <w:highlight w:val="cyan"/>
          <w:u w:val="single"/>
          <w:rtl w:val="0"/>
        </w:rPr>
        <w:t xml:space="preserve">scarcity</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4"/>
          <w:szCs w:val="24"/>
          <w:u w:val="single"/>
          <w:rtl w:val="0"/>
        </w:rPr>
        <w:t xml:space="preserve">are </w:t>
      </w:r>
      <w:r w:rsidDel="00000000" w:rsidR="00000000" w:rsidRPr="00000000">
        <w:rPr>
          <w:rFonts w:ascii="Calibri" w:cs="Calibri" w:eastAsia="Calibri" w:hAnsi="Calibri"/>
          <w:sz w:val="24"/>
          <w:szCs w:val="24"/>
          <w:highlight w:val="cyan"/>
          <w:u w:val="single"/>
          <w:rtl w:val="0"/>
        </w:rPr>
        <w:t xml:space="preserve">primary drivers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4"/>
          <w:szCs w:val="24"/>
          <w:highlight w:val="cyan"/>
          <w:u w:val="single"/>
          <w:rtl w:val="0"/>
        </w:rPr>
        <w:t xml:space="preserve">in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4"/>
          <w:szCs w:val="24"/>
          <w:highlight w:val="cyan"/>
          <w:u w:val="single"/>
          <w:rtl w:val="0"/>
        </w:rPr>
        <w:t xml:space="preserve">two thirds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modern </w:t>
      </w:r>
      <w:r w:rsidDel="00000000" w:rsidR="00000000" w:rsidRPr="00000000">
        <w:rPr>
          <w:rFonts w:ascii="Calibri" w:cs="Calibri" w:eastAsia="Calibri" w:hAnsi="Calibri"/>
          <w:b w:val="1"/>
          <w:bCs w:val="1"/>
          <w:sz w:val="24"/>
          <w:szCs w:val="24"/>
          <w:highlight w:val="cyan"/>
          <w:u w:val="single"/>
          <w:rtl w:val="0"/>
        </w:rPr>
        <w:t xml:space="preserve">conflicts</w:t>
      </w:r>
      <w:r w:rsidDel="00000000" w:rsidR="00000000" w:rsidRPr="00000000">
        <w:rPr>
          <w:rFonts w:ascii="Calibri" w:cs="Calibri" w:eastAsia="Calibri" w:hAnsi="Calibri"/>
          <w:sz w:val="16"/>
          <w:szCs w:val="16"/>
          <w:rtl w:val="0"/>
        </w:rPr>
        <w:t xml:space="preserve"> today. Indeed, </w:t>
      </w:r>
      <w:r w:rsidDel="00000000" w:rsidR="00000000" w:rsidRPr="00000000">
        <w:rPr>
          <w:rFonts w:ascii="Calibri" w:cs="Calibri" w:eastAsia="Calibri" w:hAnsi="Calibri"/>
          <w:sz w:val="24"/>
          <w:szCs w:val="24"/>
          <w:u w:val="single"/>
          <w:rtl w:val="0"/>
        </w:rPr>
        <w:t xml:space="preserve">many people seem to have forgotten that the primary German war aim in World War II was to take farmland from the Soviets and put German farmers on it.</w:t>
      </w:r>
      <w:r w:rsidDel="00000000" w:rsidR="00000000" w:rsidRPr="00000000">
        <w:rPr>
          <w:rFonts w:ascii="Calibri" w:cs="Calibri" w:eastAsia="Calibri" w:hAnsi="Calibri"/>
          <w:sz w:val="16"/>
          <w:szCs w:val="16"/>
          <w:rtl w:val="0"/>
        </w:rPr>
        <w:t xml:space="preserve"> It is very likely that </w:t>
      </w:r>
      <w:r w:rsidDel="00000000" w:rsidR="00000000" w:rsidRPr="00000000">
        <w:rPr>
          <w:rFonts w:ascii="Calibri" w:cs="Calibri" w:eastAsia="Calibri" w:hAnsi="Calibri"/>
          <w:sz w:val="24"/>
          <w:szCs w:val="24"/>
          <w:u w:val="single"/>
          <w:rtl w:val="0"/>
        </w:rPr>
        <w:t xml:space="preserve">controlling the Ukraine’s bountiful and reliable food bowl is among Putin’s main aims</w:t>
      </w:r>
      <w:r w:rsidDel="00000000" w:rsidR="00000000" w:rsidRPr="00000000">
        <w:rPr>
          <w:rFonts w:ascii="Calibri" w:cs="Calibri" w:eastAsia="Calibri" w:hAnsi="Calibri"/>
          <w:sz w:val="16"/>
          <w:szCs w:val="16"/>
          <w:rtl w:val="0"/>
        </w:rPr>
        <w:t xml:space="preserve"> also. In the short run this is imposing hunger and even starvation on hundreds of millions of people far beyond Europe. </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Spreading </w:t>
      </w:r>
      <w:r w:rsidDel="00000000" w:rsidR="00000000" w:rsidRPr="00000000">
        <w:rPr>
          <w:rFonts w:ascii="Calibri" w:cs="Calibri" w:eastAsia="Calibri" w:hAnsi="Calibri"/>
          <w:b w:val="1"/>
          <w:bCs w:val="1"/>
          <w:sz w:val="24"/>
          <w:szCs w:val="24"/>
          <w:highlight w:val="cyan"/>
          <w:u w:val="single"/>
          <w:rtl w:val="0"/>
        </w:rPr>
        <w:t xml:space="preserve">hunger</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sz w:val="24"/>
          <w:szCs w:val="24"/>
          <w:u w:val="single"/>
          <w:rtl w:val="0"/>
        </w:rPr>
        <w:t xml:space="preserve">in turn </w:t>
      </w:r>
      <w:r w:rsidDel="00000000" w:rsidR="00000000" w:rsidRPr="00000000">
        <w:rPr>
          <w:rFonts w:ascii="Calibri" w:cs="Calibri" w:eastAsia="Calibri" w:hAnsi="Calibri"/>
          <w:sz w:val="24"/>
          <w:szCs w:val="24"/>
          <w:highlight w:val="cyan"/>
          <w:u w:val="single"/>
          <w:rtl w:val="0"/>
        </w:rPr>
        <w:t xml:space="preserve">snowballs</w:t>
      </w:r>
      <w:r w:rsidDel="00000000" w:rsidR="00000000" w:rsidRPr="00000000">
        <w:rPr>
          <w:rFonts w:ascii="Calibri" w:cs="Calibri" w:eastAsia="Calibri" w:hAnsi="Calibri"/>
          <w:sz w:val="24"/>
          <w:szCs w:val="24"/>
          <w:u w:val="single"/>
          <w:rtl w:val="0"/>
        </w:rPr>
        <w:t xml:space="preserve"> into government </w:t>
      </w:r>
      <w:r w:rsidDel="00000000" w:rsidR="00000000" w:rsidRPr="00000000">
        <w:rPr>
          <w:rFonts w:ascii="Calibri" w:cs="Calibri" w:eastAsia="Calibri" w:hAnsi="Calibri"/>
          <w:b w:val="1"/>
          <w:bCs w:val="1"/>
          <w:sz w:val="24"/>
          <w:szCs w:val="24"/>
          <w:u w:val="single"/>
          <w:rtl w:val="0"/>
        </w:rPr>
        <w:t xml:space="preserve">failures</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sz w:val="24"/>
          <w:szCs w:val="24"/>
          <w:u w:val="single"/>
          <w:rtl w:val="0"/>
        </w:rPr>
        <w:t xml:space="preserve">civil wars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refugee tsunamis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around the world</w:t>
      </w:r>
      <w:r w:rsidDel="00000000" w:rsidR="00000000" w:rsidRPr="00000000">
        <w:rPr>
          <w:rFonts w:ascii="Calibri" w:cs="Calibri" w:eastAsia="Calibri" w:hAnsi="Calibri"/>
          <w:sz w:val="16"/>
          <w:szCs w:val="16"/>
          <w:rtl w:val="0"/>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Thus, in developing a new food system for the world of the 21st Century, we also have to find a way to curb the human appetite for war.</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Food or War, I trace the links between food and conflict through human history, explore the role of food in recent conflicts and examine </w:t>
      </w:r>
      <w:r w:rsidDel="00000000" w:rsidR="00000000" w:rsidRPr="00000000">
        <w:rPr>
          <w:rFonts w:ascii="Calibri" w:cs="Calibri" w:eastAsia="Calibri" w:hAnsi="Calibri"/>
          <w:sz w:val="24"/>
          <w:szCs w:val="24"/>
          <w:u w:val="single"/>
          <w:rtl w:val="0"/>
        </w:rPr>
        <w:t xml:space="preserve">nine regions of the world</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sz w:val="24"/>
          <w:szCs w:val="24"/>
          <w:u w:val="single"/>
          <w:rtl w:val="0"/>
        </w:rPr>
        <w:t xml:space="preserve">are at high risk of food failure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and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sz w:val="24"/>
          <w:szCs w:val="24"/>
          <w:u w:val="single"/>
          <w:rtl w:val="0"/>
        </w:rPr>
        <w:t xml:space="preserve">conflict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4"/>
          <w:szCs w:val="24"/>
          <w:u w:val="single"/>
          <w:rtl w:val="0"/>
        </w:rPr>
        <w:t xml:space="preserve">in the foreseeable future</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sz w:val="24"/>
          <w:szCs w:val="24"/>
          <w:u w:val="single"/>
          <w:rtl w:val="0"/>
        </w:rPr>
        <w:t xml:space="preserve">conflicts ranging from riots and government failure </w:t>
      </w:r>
      <w:r w:rsidDel="00000000" w:rsidR="00000000" w:rsidRPr="00000000">
        <w:rPr>
          <w:rFonts w:ascii="Calibri" w:cs="Calibri" w:eastAsia="Calibri" w:hAnsi="Calibri"/>
          <w:sz w:val="24"/>
          <w:szCs w:val="24"/>
          <w:highlight w:val="cyan"/>
          <w:u w:val="single"/>
          <w:rtl w:val="0"/>
        </w:rPr>
        <w:t xml:space="preserve">to </w:t>
      </w:r>
      <w:r w:rsidDel="00000000" w:rsidR="00000000" w:rsidRPr="00000000">
        <w:rPr>
          <w:rFonts w:ascii="Calibri" w:cs="Calibri" w:eastAsia="Calibri" w:hAnsi="Calibri"/>
          <w:b w:val="1"/>
          <w:bCs w:val="1"/>
          <w:sz w:val="24"/>
          <w:szCs w:val="24"/>
          <w:highlight w:val="cyan"/>
          <w:u w:val="single"/>
          <w:rtl w:val="0"/>
        </w:rPr>
        <w:t xml:space="preserve">nuclear war</w:t>
      </w:r>
      <w:r w:rsidDel="00000000" w:rsidR="00000000" w:rsidRPr="00000000">
        <w:rPr>
          <w:rFonts w:ascii="Calibri" w:cs="Calibri" w:eastAsia="Calibri" w:hAnsi="Calibri"/>
          <w:sz w:val="16"/>
          <w:szCs w:val="16"/>
          <w:rtl w:val="0"/>
        </w:rPr>
        <w:t xml:space="preserve">. My aim is to show that </w:t>
      </w:r>
      <w:r w:rsidDel="00000000" w:rsidR="00000000" w:rsidRPr="00000000">
        <w:rPr>
          <w:rFonts w:ascii="Calibri" w:cs="Calibri" w:eastAsia="Calibri" w:hAnsi="Calibri"/>
          <w:sz w:val="24"/>
          <w:szCs w:val="24"/>
          <w:u w:val="single"/>
          <w:rtl w:val="0"/>
        </w:rPr>
        <w:t xml:space="preserve">the </w:t>
      </w:r>
      <w:r w:rsidDel="00000000" w:rsidR="00000000" w:rsidRPr="00000000">
        <w:rPr>
          <w:rFonts w:ascii="Calibri" w:cs="Calibri" w:eastAsia="Calibri" w:hAnsi="Calibri"/>
          <w:b w:val="1"/>
          <w:bCs w:val="1"/>
          <w:sz w:val="24"/>
          <w:szCs w:val="24"/>
          <w:u w:val="single"/>
          <w:rtl w:val="0"/>
        </w:rPr>
        <w:t xml:space="preserve">link</w:t>
      </w:r>
      <w:r w:rsidDel="00000000" w:rsidR="00000000" w:rsidRPr="00000000">
        <w:rPr>
          <w:rFonts w:ascii="Calibri" w:cs="Calibri" w:eastAsia="Calibri" w:hAnsi="Calibri"/>
          <w:sz w:val="24"/>
          <w:szCs w:val="24"/>
          <w:u w:val="single"/>
          <w:rtl w:val="0"/>
        </w:rPr>
        <w:t xml:space="preserve"> between food and war is </w:t>
      </w:r>
      <w:r w:rsidDel="00000000" w:rsidR="00000000" w:rsidRPr="00000000">
        <w:rPr>
          <w:rFonts w:ascii="Calibri" w:cs="Calibri" w:eastAsia="Calibri" w:hAnsi="Calibri"/>
          <w:b w:val="1"/>
          <w:bCs w:val="1"/>
          <w:sz w:val="24"/>
          <w:szCs w:val="24"/>
          <w:u w:val="single"/>
          <w:rtl w:val="0"/>
        </w:rPr>
        <w:t xml:space="preserve">inexorable</w:t>
      </w:r>
      <w:r w:rsidDel="00000000" w:rsidR="00000000" w:rsidRPr="00000000">
        <w:rPr>
          <w:rFonts w:ascii="Calibri" w:cs="Calibri" w:eastAsia="Calibri" w:hAnsi="Calibri"/>
          <w:sz w:val="16"/>
          <w:szCs w:val="16"/>
          <w:rtl w:val="0"/>
        </w:rPr>
        <w:t xml:space="preserve"> – but that it can be broken. And that </w:t>
      </w:r>
      <w:r w:rsidDel="00000000" w:rsidR="00000000" w:rsidRPr="00000000">
        <w:rPr>
          <w:rFonts w:ascii="Calibri" w:cs="Calibri" w:eastAsia="Calibri" w:hAnsi="Calibri"/>
          <w:sz w:val="24"/>
          <w:szCs w:val="24"/>
          <w:u w:val="single"/>
          <w:rtl w:val="0"/>
        </w:rPr>
        <w:t xml:space="preserve">having enough good food is the most under-rated, under-recognised and precious ‘weapon of peace’ in the world today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7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pStyle w:val="Heading3"/>
        <w:pageBreakBefore w:val="1"/>
        <w:spacing w:after="0" w:before="40" w:line="240"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Econ---1NC</w:t>
      </w:r>
    </w:p>
    <w:p w:rsidR="00000000" w:rsidDel="00000000" w:rsidP="00000000" w:rsidRDefault="00000000" w:rsidRPr="00000000" w14:paraId="0000007B">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Two is </w:t>
      </w:r>
      <w:r w:rsidDel="00000000" w:rsidR="00000000" w:rsidRPr="00000000">
        <w:rPr>
          <w:rFonts w:ascii="Calibri" w:cs="Calibri" w:eastAsia="Calibri" w:hAnsi="Calibri"/>
          <w:b w:val="1"/>
          <w:bCs w:val="1"/>
          <w:color w:val="000000"/>
          <w:sz w:val="26"/>
          <w:szCs w:val="26"/>
          <w:u w:val="single"/>
          <w:rtl w:val="0"/>
        </w:rPr>
        <w:t xml:space="preserve">ECON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7C">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AI investment </w:t>
      </w:r>
      <w:r w:rsidDel="00000000" w:rsidR="00000000" w:rsidRPr="00000000">
        <w:rPr>
          <w:rFonts w:ascii="Calibri" w:cs="Calibri" w:eastAsia="Calibri" w:hAnsi="Calibri"/>
          <w:b w:val="1"/>
          <w:bCs w:val="1"/>
          <w:color w:val="000000"/>
          <w:sz w:val="26"/>
          <w:szCs w:val="26"/>
          <w:u w:val="single"/>
          <w:rtl w:val="0"/>
        </w:rPr>
        <w:t xml:space="preserve">sustains</w:t>
      </w:r>
      <w:r w:rsidDel="00000000" w:rsidR="00000000" w:rsidRPr="00000000">
        <w:rPr>
          <w:rFonts w:ascii="Calibri" w:cs="Calibri" w:eastAsia="Calibri" w:hAnsi="Calibri"/>
          <w:b w:val="1"/>
          <w:bCs w:val="1"/>
          <w:color w:val="000000"/>
          <w:sz w:val="26"/>
          <w:szCs w:val="26"/>
          <w:rtl w:val="0"/>
        </w:rPr>
        <w:t xml:space="preserve"> the boom</w:t>
      </w:r>
      <w:r w:rsidDel="00000000" w:rsidR="00000000" w:rsidRPr="00000000">
        <w:rPr>
          <w:rFonts w:ascii="Calibri" w:cs="Calibri" w:eastAsia="Calibri" w:hAnsi="Calibri"/>
          <w:b w:val="1"/>
          <w:bCs w:val="1"/>
          <w:color w:val="000000"/>
          <w:sz w:val="26"/>
          <w:szCs w:val="26"/>
          <w:u w:val="single"/>
          <w:rtl w:val="0"/>
        </w:rPr>
        <w:t xml:space="preserve">. </w:t>
      </w:r>
      <w:r w:rsidDel="00000000" w:rsidR="00000000" w:rsidRPr="00000000">
        <w:rPr>
          <w:rtl w:val="0"/>
        </w:rPr>
      </w:r>
    </w:p>
    <w:p w:rsidR="00000000" w:rsidDel="00000000" w:rsidP="00000000" w:rsidRDefault="00000000" w:rsidRPr="00000000" w14:paraId="0000007D">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Caballero et al. ’26</w:t>
      </w:r>
      <w:r w:rsidDel="00000000" w:rsidR="00000000" w:rsidRPr="00000000">
        <w:rPr>
          <w:rFonts w:ascii="Calibri" w:cs="Calibri" w:eastAsia="Calibri" w:hAnsi="Calibri"/>
          <w:rtl w:val="0"/>
        </w:rPr>
        <w:t xml:space="preserve"> [Ricardo J. Caballero, Professor of Economics at MIT; Alp Simsek, Professor of Economics at Yale; 1-x-2026; revised 7-x-2026; "Speculative Growth and the AI "Bubble"; NBER Working Paper Series w34722:1-45; https://www.nber.org/papers/w34722; 7-27-2026]//recut kdp </w:t>
      </w:r>
      <w:r w:rsidDel="00000000" w:rsidR="00000000" w:rsidRPr="00000000">
        <w:rPr>
          <w:rtl w:val="0"/>
        </w:rPr>
      </w:r>
    </w:p>
    <w:p w:rsidR="00000000" w:rsidDel="00000000" w:rsidP="00000000" w:rsidRDefault="00000000" w:rsidRPr="00000000" w14:paraId="0000007E">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1. Introduction</w:t>
      </w:r>
      <w:r w:rsidDel="00000000" w:rsidR="00000000" w:rsidRPr="00000000">
        <w:rPr>
          <w:rtl w:val="0"/>
        </w:rPr>
      </w:r>
    </w:p>
    <w:p w:rsidR="00000000" w:rsidDel="00000000" w:rsidP="00000000" w:rsidRDefault="00000000" w:rsidRPr="00000000" w14:paraId="0000007F">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“While some part of the investment which was going on in the world at large was doubtless ill-judged and unfruitful, there can, I think, be no doubt that the world was enormously enriched by the constructions of the quinquennium from 1925 to 1929; its wealth increased in these five years by as much as in any other ten or twenty years of its history.” —Keynes (1931)</w:t>
      </w:r>
      <w:r w:rsidDel="00000000" w:rsidR="00000000" w:rsidRPr="00000000">
        <w:rPr>
          <w:rtl w:val="0"/>
        </w:rPr>
      </w:r>
    </w:p>
    <w:p w:rsidR="00000000" w:rsidDel="00000000" w:rsidP="00000000" w:rsidRDefault="00000000" w:rsidRPr="00000000" w14:paraId="00000080">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recent increase in AI-related valuations raises a familiar question: do high prices reflect fundamentals, or are they a bubble? The question takes the fundamentals as given and asks only whether the market has them right. </w:t>
      </w:r>
      <w:r w:rsidDel="00000000" w:rsidR="00000000" w:rsidRPr="00000000">
        <w:rPr>
          <w:rFonts w:ascii="Calibri" w:cs="Calibri" w:eastAsia="Calibri" w:hAnsi="Calibri"/>
          <w:u w:val="single"/>
          <w:rtl w:val="0"/>
        </w:rPr>
        <w:t xml:space="preserve">But </w:t>
      </w:r>
      <w:r w:rsidDel="00000000" w:rsidR="00000000" w:rsidRPr="00000000">
        <w:rPr>
          <w:rFonts w:ascii="Calibri" w:cs="Calibri" w:eastAsia="Calibri" w:hAnsi="Calibri"/>
          <w:b w:val="1"/>
          <w:bCs w:val="1"/>
          <w:highlight w:val="cyan"/>
          <w:u w:val="single"/>
          <w:rtl w:val="0"/>
        </w:rPr>
        <w:t xml:space="preserve">investment</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responds to valuation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 </w:t>
      </w:r>
      <w:r w:rsidDel="00000000" w:rsidR="00000000" w:rsidRPr="00000000">
        <w:rPr>
          <w:rFonts w:ascii="Calibri" w:cs="Calibri" w:eastAsia="Calibri" w:hAnsi="Calibri"/>
          <w:highlight w:val="cyan"/>
          <w:u w:val="single"/>
          <w:rtl w:val="0"/>
        </w:rPr>
        <w:t xml:space="preserve">capital</w:t>
      </w:r>
      <w:r w:rsidDel="00000000" w:rsidR="00000000" w:rsidRPr="00000000">
        <w:rPr>
          <w:rFonts w:ascii="Calibri" w:cs="Calibri" w:eastAsia="Calibri" w:hAnsi="Calibri"/>
          <w:u w:val="single"/>
          <w:rtl w:val="0"/>
        </w:rPr>
        <w:t xml:space="preserve"> installed </w:t>
      </w:r>
      <w:r w:rsidDel="00000000" w:rsidR="00000000" w:rsidRPr="00000000">
        <w:rPr>
          <w:rFonts w:ascii="Calibri" w:cs="Calibri" w:eastAsia="Calibri" w:hAnsi="Calibri"/>
          <w:highlight w:val="cyan"/>
          <w:u w:val="single"/>
          <w:rtl w:val="0"/>
        </w:rPr>
        <w:t xml:space="preserve">during</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boom changes</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econ</w:t>
      </w:r>
      <w:r w:rsidDel="00000000" w:rsidR="00000000" w:rsidRPr="00000000">
        <w:rPr>
          <w:rFonts w:ascii="Calibri" w:cs="Calibri" w:eastAsia="Calibri" w:hAnsi="Calibri"/>
          <w:b w:val="1"/>
          <w:bCs w:val="1"/>
          <w:u w:val="single"/>
          <w:rtl w:val="0"/>
        </w:rPr>
        <w:t xml:space="preserve">omy</w:t>
      </w:r>
      <w:r w:rsidDel="00000000" w:rsidR="00000000" w:rsidRPr="00000000">
        <w:rPr>
          <w:rFonts w:ascii="Calibri" w:cs="Calibri" w:eastAsia="Calibri" w:hAnsi="Calibri"/>
          <w:u w:val="single"/>
          <w:rtl w:val="0"/>
        </w:rPr>
        <w:t xml:space="preserve"> that later prices it</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sz w:val="16"/>
          <w:szCs w:val="16"/>
          <w:rtl w:val="0"/>
        </w:rPr>
        <w:t xml:space="preserve"> Once prices shape the fundamentals against which they are judged, the two answers are no longer exhaustive: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cyan"/>
          <w:u w:val="single"/>
          <w:rtl w:val="0"/>
        </w:rPr>
        <w:t xml:space="preserve">valuation</w:t>
      </w:r>
      <w:r w:rsidDel="00000000" w:rsidR="00000000" w:rsidRPr="00000000">
        <w:rPr>
          <w:rFonts w:ascii="Calibri" w:cs="Calibri" w:eastAsia="Calibri" w:hAnsi="Calibri"/>
          <w:highlight w:val="cyan"/>
          <w:u w:val="single"/>
          <w:rtl w:val="0"/>
        </w:rPr>
        <w:t xml:space="preserve"> can be </w:t>
      </w:r>
      <w:r w:rsidDel="00000000" w:rsidR="00000000" w:rsidRPr="00000000">
        <w:rPr>
          <w:rFonts w:ascii="Calibri" w:cs="Calibri" w:eastAsia="Calibri" w:hAnsi="Calibri"/>
          <w:b w:val="1"/>
          <w:bCs w:val="1"/>
          <w:highlight w:val="cyan"/>
          <w:u w:val="single"/>
          <w:rtl w:val="0"/>
        </w:rPr>
        <w:t xml:space="preserve">unsustainable</w:t>
      </w:r>
      <w:r w:rsidDel="00000000" w:rsidR="00000000" w:rsidRPr="00000000">
        <w:rPr>
          <w:rFonts w:ascii="Calibri" w:cs="Calibri" w:eastAsia="Calibri" w:hAnsi="Calibri"/>
          <w:highlight w:val="cyan"/>
          <w:u w:val="single"/>
          <w:rtl w:val="0"/>
        </w:rPr>
        <w:t xml:space="preserve"> and</w:t>
      </w:r>
      <w:r w:rsidDel="00000000" w:rsidR="00000000" w:rsidRPr="00000000">
        <w:rPr>
          <w:rFonts w:ascii="Calibri" w:cs="Calibri" w:eastAsia="Calibri" w:hAnsi="Calibri"/>
          <w:u w:val="single"/>
          <w:rtl w:val="0"/>
        </w:rPr>
        <w:t xml:space="preserve"> still </w:t>
      </w:r>
      <w:r w:rsidDel="00000000" w:rsidR="00000000" w:rsidRPr="00000000">
        <w:rPr>
          <w:rFonts w:ascii="Calibri" w:cs="Calibri" w:eastAsia="Calibri" w:hAnsi="Calibri"/>
          <w:highlight w:val="cyan"/>
          <w:u w:val="single"/>
          <w:rtl w:val="0"/>
        </w:rPr>
        <w:t xml:space="preserve">leave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permanent</w:t>
      </w:r>
      <w:r w:rsidDel="00000000" w:rsidR="00000000" w:rsidRPr="00000000">
        <w:rPr>
          <w:rFonts w:ascii="Calibri" w:cs="Calibri" w:eastAsia="Calibri" w:hAnsi="Calibri"/>
          <w:b w:val="1"/>
          <w:bCs w:val="1"/>
          <w:u w:val="single"/>
          <w:rtl w:val="0"/>
        </w:rPr>
        <w:t xml:space="preserve"> real </w:t>
      </w:r>
      <w:r w:rsidDel="00000000" w:rsidR="00000000" w:rsidRPr="00000000">
        <w:rPr>
          <w:rFonts w:ascii="Calibri" w:cs="Calibri" w:eastAsia="Calibri" w:hAnsi="Calibri"/>
          <w:b w:val="1"/>
          <w:bCs w:val="1"/>
          <w:highlight w:val="cyan"/>
          <w:u w:val="single"/>
          <w:rtl w:val="0"/>
        </w:rPr>
        <w:t xml:space="preserve">legacy</w:t>
      </w:r>
      <w:r w:rsidDel="00000000" w:rsidR="00000000" w:rsidRPr="00000000">
        <w:rPr>
          <w:rFonts w:ascii="Calibri" w:cs="Calibri" w:eastAsia="Calibri" w:hAnsi="Calibri"/>
          <w:sz w:val="16"/>
          <w:szCs w:val="16"/>
          <w:rtl w:val="0"/>
        </w:rPr>
        <w:t xml:space="preserve">. This paper develops that third possibility. </w:t>
      </w:r>
      <w:r w:rsidDel="00000000" w:rsidR="00000000" w:rsidRPr="00000000">
        <w:rPr>
          <w:rFonts w:ascii="Calibri" w:cs="Calibri" w:eastAsia="Calibri" w:hAnsi="Calibri"/>
          <w:u w:val="single"/>
          <w:rtl w:val="0"/>
        </w:rPr>
        <w:t xml:space="preserve">A temporary overvaluation raises investment; if enough capital is installed before the valuation corrects, the </w:t>
      </w:r>
      <w:r w:rsidDel="00000000" w:rsidR="00000000" w:rsidRPr="00000000">
        <w:rPr>
          <w:rFonts w:ascii="Calibri" w:cs="Calibri" w:eastAsia="Calibri" w:hAnsi="Calibri"/>
          <w:b w:val="1"/>
          <w:bCs w:val="1"/>
          <w:highlight w:val="cyan"/>
          <w:u w:val="single"/>
          <w:rtl w:val="0"/>
        </w:rPr>
        <w:t xml:space="preserve">econ</w:t>
      </w:r>
      <w:r w:rsidDel="00000000" w:rsidR="00000000" w:rsidRPr="00000000">
        <w:rPr>
          <w:rFonts w:ascii="Calibri" w:cs="Calibri" w:eastAsia="Calibri" w:hAnsi="Calibri"/>
          <w:b w:val="1"/>
          <w:bCs w:val="1"/>
          <w:u w:val="single"/>
          <w:rtl w:val="0"/>
        </w:rPr>
        <w:t xml:space="preserve">omy is </w:t>
      </w:r>
      <w:r w:rsidDel="00000000" w:rsidR="00000000" w:rsidRPr="00000000">
        <w:rPr>
          <w:rFonts w:ascii="Calibri" w:cs="Calibri" w:eastAsia="Calibri" w:hAnsi="Calibri"/>
          <w:b w:val="1"/>
          <w:bCs w:val="1"/>
          <w:highlight w:val="cyan"/>
          <w:u w:val="single"/>
          <w:rtl w:val="0"/>
        </w:rPr>
        <w:t xml:space="preserve">left permanently with</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b w:val="1"/>
          <w:bCs w:val="1"/>
          <w:highlight w:val="cyan"/>
          <w:u w:val="single"/>
          <w:rtl w:val="0"/>
        </w:rPr>
        <w:t xml:space="preserve">large</w:t>
      </w:r>
      <w:r w:rsidDel="00000000" w:rsidR="00000000" w:rsidRPr="00000000">
        <w:rPr>
          <w:rFonts w:ascii="Calibri" w:cs="Calibri" w:eastAsia="Calibri" w:hAnsi="Calibri"/>
          <w:b w:val="1"/>
          <w:bCs w:val="1"/>
          <w:u w:val="single"/>
          <w:rtl w:val="0"/>
        </w:rPr>
        <w:t xml:space="preserve">r </w:t>
      </w:r>
      <w:r w:rsidDel="00000000" w:rsidR="00000000" w:rsidRPr="00000000">
        <w:rPr>
          <w:rFonts w:ascii="Calibri" w:cs="Calibri" w:eastAsia="Calibri" w:hAnsi="Calibri"/>
          <w:b w:val="1"/>
          <w:bCs w:val="1"/>
          <w:highlight w:val="cyan"/>
          <w:u w:val="single"/>
          <w:rtl w:val="0"/>
        </w:rPr>
        <w:t xml:space="preserve">capital</w:t>
      </w:r>
      <w:r w:rsidDel="00000000" w:rsidR="00000000" w:rsidRPr="00000000">
        <w:rPr>
          <w:rFonts w:ascii="Calibri" w:cs="Calibri" w:eastAsia="Calibri" w:hAnsi="Calibri"/>
          <w:u w:val="single"/>
          <w:rtl w:val="0"/>
        </w:rPr>
        <w:t xml:space="preserve"> stock, higher wages, and a lower interest rate</w:t>
      </w:r>
      <w:r w:rsidDel="00000000" w:rsidR="00000000" w:rsidRPr="00000000">
        <w:rPr>
          <w:rFonts w:ascii="Calibri" w:cs="Calibri" w:eastAsia="Calibri" w:hAnsi="Calibri"/>
          <w:sz w:val="16"/>
          <w:szCs w:val="16"/>
          <w:rtl w:val="0"/>
        </w:rPr>
        <w:t xml:space="preserve">. The mechanism is fragile: the legacy survives only if the correction arrives late enough. The paper therefore separates three objects that the bubble question runs together: whether the technology is productive, whether peak valuations are sustained, and whether the capital financed at those valuations remains.</w:t>
      </w:r>
      <w:r w:rsidDel="00000000" w:rsidR="00000000" w:rsidRPr="00000000">
        <w:rPr>
          <w:rtl w:val="0"/>
        </w:rPr>
      </w:r>
    </w:p>
    <w:p w:rsidR="00000000" w:rsidDel="00000000" w:rsidP="00000000" w:rsidRDefault="00000000" w:rsidRPr="00000000" w14:paraId="00000081">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AI provides the economic environment for the mechanism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AI capital performs tasks previously done by labor</w:t>
      </w:r>
      <w:r w:rsidDel="00000000" w:rsidR="00000000" w:rsidRPr="00000000">
        <w:rPr>
          <w:rFonts w:ascii="Calibri" w:cs="Calibri" w:eastAsia="Calibri" w:hAnsi="Calibri"/>
          <w:sz w:val="16"/>
          <w:szCs w:val="16"/>
          <w:rtl w:val="0"/>
        </w:rPr>
        <w:t xml:space="preserve">. As it accumulates, </w:t>
      </w:r>
      <w:r w:rsidDel="00000000" w:rsidR="00000000" w:rsidRPr="00000000">
        <w:rPr>
          <w:rFonts w:ascii="Calibri" w:cs="Calibri" w:eastAsia="Calibri" w:hAnsi="Calibri"/>
          <w:highlight w:val="cyan"/>
          <w:u w:val="single"/>
          <w:rtl w:val="0"/>
        </w:rPr>
        <w:t xml:space="preserve">productive capacity expands</w:t>
      </w:r>
      <w:r w:rsidDel="00000000" w:rsidR="00000000" w:rsidRPr="00000000">
        <w:rPr>
          <w:rFonts w:ascii="Calibri" w:cs="Calibri" w:eastAsia="Calibri" w:hAnsi="Calibri"/>
          <w:u w:val="single"/>
          <w:rtl w:val="0"/>
        </w:rPr>
        <w:t xml:space="preserve"> and income shifts toward capital owners</w:t>
      </w:r>
      <w:r w:rsidDel="00000000" w:rsidR="00000000" w:rsidRPr="00000000">
        <w:rPr>
          <w:rFonts w:ascii="Calibri" w:cs="Calibri" w:eastAsia="Calibri" w:hAnsi="Calibri"/>
          <w:sz w:val="16"/>
          <w:szCs w:val="16"/>
          <w:rtl w:val="0"/>
        </w:rPr>
        <w:t xml:space="preserve">, who have a stronger saving motive.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resulting increase in saving</w:t>
      </w:r>
      <w:r w:rsidDel="00000000" w:rsidR="00000000" w:rsidRPr="00000000">
        <w:rPr>
          <w:rFonts w:ascii="Calibri" w:cs="Calibri" w:eastAsia="Calibri" w:hAnsi="Calibri"/>
          <w:u w:val="single"/>
          <w:rtl w:val="0"/>
        </w:rPr>
        <w:t xml:space="preserve"> capacity </w:t>
      </w:r>
      <w:r w:rsidDel="00000000" w:rsidR="00000000" w:rsidRPr="00000000">
        <w:rPr>
          <w:rFonts w:ascii="Calibri" w:cs="Calibri" w:eastAsia="Calibri" w:hAnsi="Calibri"/>
          <w:highlight w:val="cyan"/>
          <w:u w:val="single"/>
          <w:rtl w:val="0"/>
        </w:rPr>
        <w:t xml:space="preserve">lowers </w:t>
      </w:r>
      <w:r w:rsidDel="00000000" w:rsidR="00000000" w:rsidRPr="00000000">
        <w:rPr>
          <w:rFonts w:ascii="Calibri" w:cs="Calibri" w:eastAsia="Calibri" w:hAnsi="Calibri"/>
          <w:b w:val="1"/>
          <w:bCs w:val="1"/>
          <w:highlight w:val="cyan"/>
          <w:u w:val="single"/>
          <w:rtl w:val="0"/>
        </w:rPr>
        <w:t xml:space="preserve">the interest rate</w:t>
      </w:r>
      <w:r w:rsidDel="00000000" w:rsidR="00000000" w:rsidRPr="00000000">
        <w:rPr>
          <w:rFonts w:ascii="Calibri" w:cs="Calibri" w:eastAsia="Calibri" w:hAnsi="Calibri"/>
          <w:u w:val="single"/>
          <w:rtl w:val="0"/>
        </w:rPr>
        <w:t xml:space="preserve"> associated with a larger installed capital stock</w:t>
      </w:r>
      <w:r w:rsidDel="00000000" w:rsidR="00000000" w:rsidRPr="00000000">
        <w:rPr>
          <w:rFonts w:ascii="Calibri" w:cs="Calibri" w:eastAsia="Calibri" w:hAnsi="Calibri"/>
          <w:sz w:val="16"/>
          <w:szCs w:val="16"/>
          <w:rtl w:val="0"/>
        </w:rPr>
        <w:t xml:space="preserve">. This feedback can generate multiple steady states: </w:t>
      </w:r>
      <w:r w:rsidDel="00000000" w:rsidR="00000000" w:rsidRPr="00000000">
        <w:rPr>
          <w:rFonts w:ascii="Calibri" w:cs="Calibri" w:eastAsia="Calibri" w:hAnsi="Calibri"/>
          <w:u w:val="single"/>
          <w:rtl w:val="0"/>
        </w:rPr>
        <w:t xml:space="preserve">a low-capital state and a high-capital state that is self-sustaining once enough capital has been installed</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2">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transition mechanism is separate from the destination. </w:t>
      </w:r>
      <w:r w:rsidDel="00000000" w:rsidR="00000000" w:rsidRPr="00000000">
        <w:rPr>
          <w:rFonts w:ascii="Calibri" w:cs="Calibri" w:eastAsia="Calibri" w:hAnsi="Calibri"/>
          <w:u w:val="single"/>
          <w:rtl w:val="0"/>
        </w:rPr>
        <w:t xml:space="preserve">The model starts from the </w:t>
      </w:r>
      <w:r w:rsidDel="00000000" w:rsidR="00000000" w:rsidRPr="00000000">
        <w:rPr>
          <w:rFonts w:ascii="Calibri" w:cs="Calibri" w:eastAsia="Calibri" w:hAnsi="Calibri"/>
          <w:b w:val="1"/>
          <w:bCs w:val="1"/>
          <w:u w:val="single"/>
          <w:rtl w:val="0"/>
        </w:rPr>
        <w:t xml:space="preserve">low-capital state</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b w:val="1"/>
          <w:bCs w:val="1"/>
          <w:u w:val="single"/>
          <w:rtl w:val="0"/>
        </w:rPr>
        <w:t xml:space="preserve">an ongoing AI episode can be interpreted as an economy already inside the transition</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sz w:val="16"/>
          <w:szCs w:val="16"/>
          <w:rtl w:val="0"/>
        </w:rPr>
        <w:t xml:space="preserve"> From that initial condition, </w:t>
      </w:r>
      <w:r w:rsidDel="00000000" w:rsidR="00000000" w:rsidRPr="00000000">
        <w:rPr>
          <w:rFonts w:ascii="Calibri" w:cs="Calibri" w:eastAsia="Calibri" w:hAnsi="Calibri"/>
          <w:u w:val="single"/>
          <w:rtl w:val="0"/>
        </w:rPr>
        <w:t xml:space="preserve">rational pricing selects the low-capital path even though a high-capital steady state exists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 temporary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overvaluation</w:t>
      </w:r>
      <w:r w:rsidDel="00000000" w:rsidR="00000000" w:rsidRPr="00000000">
        <w:rPr>
          <w:rFonts w:ascii="Calibri" w:cs="Calibri" w:eastAsia="Calibri" w:hAnsi="Calibri"/>
          <w:u w:val="single"/>
          <w:rtl w:val="0"/>
        </w:rPr>
        <w:t xml:space="preserve"> supplies the missing transition force</w:t>
      </w:r>
      <w:r w:rsidDel="00000000" w:rsidR="00000000" w:rsidRPr="00000000">
        <w:rPr>
          <w:rFonts w:ascii="Calibri" w:cs="Calibri" w:eastAsia="Calibri" w:hAnsi="Calibri"/>
          <w:sz w:val="16"/>
          <w:szCs w:val="16"/>
          <w:rtl w:val="0"/>
        </w:rPr>
        <w:t xml:space="preserve">. It </w:t>
      </w:r>
      <w:r w:rsidDel="00000000" w:rsidR="00000000" w:rsidRPr="00000000">
        <w:rPr>
          <w:rFonts w:ascii="Calibri" w:cs="Calibri" w:eastAsia="Calibri" w:hAnsi="Calibri"/>
          <w:b w:val="1"/>
          <w:bCs w:val="1"/>
          <w:u w:val="single"/>
          <w:rtl w:val="0"/>
        </w:rPr>
        <w:t xml:space="preserve">raises perceived returns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pushes up valuation, </w:t>
      </w:r>
      <w:r w:rsidDel="00000000" w:rsidR="00000000" w:rsidRPr="00000000">
        <w:rPr>
          <w:rFonts w:ascii="Calibri" w:cs="Calibri" w:eastAsia="Calibri" w:hAnsi="Calibri"/>
          <w:highlight w:val="cyan"/>
          <w:u w:val="single"/>
          <w:rtl w:val="0"/>
        </w:rPr>
        <w:t xml:space="preserve">accelerates investment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moves capital toward the region where the high-capital </w:t>
      </w:r>
      <w:r w:rsidDel="00000000" w:rsidR="00000000" w:rsidRPr="00000000">
        <w:rPr>
          <w:rFonts w:ascii="Calibri" w:cs="Calibri" w:eastAsia="Calibri" w:hAnsi="Calibri"/>
          <w:b w:val="1"/>
          <w:bCs w:val="1"/>
          <w:highlight w:val="cyan"/>
          <w:u w:val="single"/>
          <w:rtl w:val="0"/>
        </w:rPr>
        <w:t xml:space="preserve">econ</w:t>
      </w:r>
      <w:r w:rsidDel="00000000" w:rsidR="00000000" w:rsidRPr="00000000">
        <w:rPr>
          <w:rFonts w:ascii="Calibri" w:cs="Calibri" w:eastAsia="Calibri" w:hAnsi="Calibri"/>
          <w:b w:val="1"/>
          <w:bCs w:val="1"/>
          <w:u w:val="single"/>
          <w:rtl w:val="0"/>
        </w:rPr>
        <w:t xml:space="preserve">omy can </w:t>
      </w:r>
      <w:r w:rsidDel="00000000" w:rsidR="00000000" w:rsidRPr="00000000">
        <w:rPr>
          <w:rFonts w:ascii="Calibri" w:cs="Calibri" w:eastAsia="Calibri" w:hAnsi="Calibri"/>
          <w:b w:val="1"/>
          <w:bCs w:val="1"/>
          <w:highlight w:val="cyan"/>
          <w:u w:val="single"/>
          <w:rtl w:val="0"/>
        </w:rPr>
        <w:t xml:space="preserve">sustain itself</w:t>
      </w:r>
      <w:r w:rsidDel="00000000" w:rsidR="00000000" w:rsidRPr="00000000">
        <w:rPr>
          <w:rFonts w:ascii="Calibri" w:cs="Calibri" w:eastAsia="Calibri" w:hAnsi="Calibri"/>
          <w:sz w:val="16"/>
          <w:szCs w:val="16"/>
          <w:rtl w:val="0"/>
        </w:rPr>
        <w:t xml:space="preserve">. During this phase, </w:t>
      </w:r>
      <w:r w:rsidDel="00000000" w:rsidR="00000000" w:rsidRPr="00000000">
        <w:rPr>
          <w:rFonts w:ascii="Calibri" w:cs="Calibri" w:eastAsia="Calibri" w:hAnsi="Calibri"/>
          <w:u w:val="single"/>
          <w:rtl w:val="0"/>
        </w:rPr>
        <w:t xml:space="preserve">investment demand raises the interest rate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long-run effect is different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once installed capital has changed the distribution of income and the supply of saving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high-capital steady state has a lower interest rate.</w:t>
      </w:r>
      <w:r w:rsidDel="00000000" w:rsidR="00000000" w:rsidRPr="00000000">
        <w:rPr>
          <w:rtl w:val="0"/>
        </w:rPr>
      </w:r>
    </w:p>
    <w:p w:rsidR="00000000" w:rsidDel="00000000" w:rsidP="00000000" w:rsidRDefault="00000000" w:rsidRPr="00000000" w14:paraId="00000083">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5"/>
          <w:szCs w:val="5"/>
          <w:rtl w:val="0"/>
        </w:rPr>
        <w:t xml:space="preserve">The overvaluation eventually corrects. The key question is whether the correction comes after enough capital has been installed. If it does, valuation can fall back to the high-capital rational path and the capital remains. If it comes too early, the perceived high-capital path disappears and the transition collapses back to the low-capital path. The same distinction between the transition and the destination also shapes incidence. Workers benefit because AI deployment is accompanied by conventional capital deepening: workers operate with a larger conventional capital stock and wages rise even as the worker share falls. The capitalists who finance the investment boom carry the valuation exposure: they invest at prices supported by beliefs that later correct, and they compress their own consumption to finance it. The model has three blocks. Investment follows a q-theory specification, so asset prices affect real accumulation. Capitalists have wealth-in-utility preferences. This generates a rising propensity to save with wealth, as in the non-homothetic structure in Straub (2019), and makes the interest cost of capital fall as capitalist wealth rises. Beliefs are Bayesian: investors estimate a persistent excess return from a noisy signal, use the posterior mean to value capital, and revise the posterior as evidence arrives. The baseline path is an optimistic-prior path that is not confirmed by subsequent data; equivalently, it can be read as an adverse ex-post realization under genuine uncertainty about a new technology. Valuation moves accumulation, wealth lowers required returns, and temporary beliefs supply a transition force that fades when the data do not confirm it. The contribution is to show that a temporary belief wedge on productive capital can have permanent real effects when the capital it finances moves the economy into a self-sustaining high-capital steady state. The current AI cycle motivates this mechanism. Market capitalization has concentrated in AI-related firms, while announced data-center, power, and computing investment points to large real capital accumulation (Fortune, 2025; Goldman Sachs Global Institute, 2025; Van Nieuwerburgh, 2026; McKinsey, 2025).Review of the literature. The closest antecedent is the speculative-growth mechanism of Caballero et al. (2006, henceforth CFH), in which asset values, funding conditions, and accumulation reinforce one another. This paper keeps the funding-feedback logic but changes both the technology and the source of optimism. AI provides the technological source: task substitution expands effective labor, shifts income toward capital owners, and lowers the eventual interest rate through the wealth-saving channel. Optimism comes instead from Bayesian learning: capitalists temporarily perceive an excess return to AI-related capital, and an optimistic posterior valuation can move capital across the separatrix before the posterior is revised down.  The technological environment follows the task-based view that advanced AI changes which tasks reproducible capital can perform. Acemoglu and Restrepo (2018) provide a canonical task-based formalization of automation and factor shares. Moll, Rachel, and Restrepo (2022) study how automation raises returns to wealth and increases income and wealth inequality. In the present model, automation also shifts income toward capital owners; because capitalists have a stronger wealth-saving motive, this redistribution lowers the destination real interest rate. Related work studies AGI and AI transition scenarios (Restrepo, 2025; Korinek and Suh, 2024) and broader macroeconomic implications of transformative AI (Trammell and Korinek, 2023; Acemoglu, 2024; Aghion and Bunel, 2024; Jones and Tonetti, 2026; Brynjolfsson et al., 2025). The wealth-saving feedback draws on work connecting inequality, saving, and low interest rates. The wealth-in-utility specification reproduces the saving behavior generated by non-homothetic preferences in Straub (2019): richer households have lower marginal propensities to consume. It also relates to Mian, Straub, and Sufi (2020) on the saving glut of the rich. AI here provides an endogenous source of the concentration that drives the channel. The transition trigger uses learning-driven valuation. Pástor and Veronesi (2009) show how learning about a new technology can generate high prices that later fall even when the technology is real. The additional force here is the wealth-saving feedback: learning-driven valuation affects capital accumulation, and installed capital can move the economy to a different steady state. The belief-to-investment link is related to evidence on expectations and investment in Gennaioli, Ma, and Shleifer (2016). Historical evidence from the late-1920s stock market provides a useful overvaluation benchmark: De Long and Shleifer (1991) use closed-end fund premia to measure investor sentiment. Because investment responds to valuation, a temporary belief wedge has real effects: it raises capital accumulation before valuation returns to rational pricing. The paper is also related to rational-bubble models (Tirole, 1985; Martin and Ventura, 2012; Farhi and Tirole, 2012). These models study self-referential price components in overlapping-generations or liquidity-friction environments. The object here is different. The wedge is a perceived excess return on productive capital. When learning removes it, the price returns to the rational capital-claim valuation; the real legacy survives only if enough capital has already been installed to make the high-capital continuation available. Models of speculation with heterogeneous beliefs and resale motives (Scheinkman and Xiong, 2003; Simsek, 2013) study trade and pricing when investors disagree. In the representative-capitalist model here, all capitalists share the same belief, so the wedge reallocates resources intertemporally rather than across investors. Finally, the paper is related more broadly to work on takeoff dynamics and multiple long-run outcomes. Big-push and coordination-failure models provide a benchmark for expectation-driven takeoff and multiple long-run outcomes (Rosenstein-Rodan, 1943; Murphy, Shleifer, and Vishny, 1989; Cooper and John, 1988; Azariadis and Drazen, 1990; Matsuyama, 1991). Here, multiplicity is in steady states rather than rational continuations from a fixed initial capital stock: the high-capital state is self-sustaining once reached, while the transition requires a belief-supported valuation that raises investment until the wealth-saving feedback generated by installed AI capital can sustain the high-capital outcome. The remainder of the paper proceeds as follows. Section 2 builds the technology, saving, and valuation blocks. Section 3 develops the rational benchmark: AI deployment and the wealth-saving feedback generate multiple steady states, while the inherited capital stock selects a unique rational continuation. Section 4 studies the speculative transition: a temporary valuation wedge can move the economy toward the high-capital state, but the outcome depends on whether enough capital is installed before the wedge disappears. Section 5 concludes. The appendices collect the technology details, the wealth-in-utility derivation, the equilibrium system, the steady-state and local-geometry proofs, the Bayesian foundation for the belief wedge, the remaining transition proofs, and the illustrative numerical example behind the figures. 2 Model The model has three blocks. The technology block describes how AI capital expands effective labor and changes factor shares. The saving block maps the resulting capitalist wealth into the interest rate. The investment block makes valuation matter for capital accumulation.</w:t>
      </w:r>
      <w:r w:rsidDel="00000000" w:rsidR="00000000" w:rsidRPr="00000000">
        <w:rPr>
          <w:rtl w:val="0"/>
        </w:rPr>
      </w:r>
    </w:p>
    <w:p w:rsidR="00000000" w:rsidDel="00000000" w:rsidP="00000000" w:rsidRDefault="00000000" w:rsidRPr="00000000" w14:paraId="00000084">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2.1 Technology</w:t>
      </w:r>
      <w:r w:rsidDel="00000000" w:rsidR="00000000" w:rsidRPr="00000000">
        <w:rPr>
          <w:rtl w:val="0"/>
        </w:rPr>
      </w:r>
    </w:p>
    <w:p w:rsidR="00000000" w:rsidDel="00000000" w:rsidP="00000000" w:rsidRDefault="00000000" w:rsidRPr="00000000" w14:paraId="00000085">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AI capital can perform worker tasks</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b w:val="1"/>
          <w:bCs w:val="1"/>
          <w:u w:val="single"/>
          <w:rtl w:val="0"/>
        </w:rPr>
        <w:t xml:space="preserve">data center</w:t>
      </w:r>
      <w:r w:rsidDel="00000000" w:rsidR="00000000" w:rsidRPr="00000000">
        <w:rPr>
          <w:rFonts w:ascii="Calibri" w:cs="Calibri" w:eastAsia="Calibri" w:hAnsi="Calibri"/>
          <w:b w:val="1"/>
          <w:bCs w:val="1"/>
          <w:u w:val="single"/>
          <w:rtl w:val="0"/>
        </w:rPr>
        <w:t xml:space="preserve"> running trained models </w:t>
      </w:r>
      <w:r w:rsidDel="00000000" w:rsidR="00000000" w:rsidRPr="00000000">
        <w:rPr>
          <w:rFonts w:ascii="Calibri" w:cs="Calibri" w:eastAsia="Calibri" w:hAnsi="Calibri"/>
          <w:b w:val="1"/>
          <w:bCs w:val="1"/>
          <w:u w:val="single"/>
          <w:rtl w:val="0"/>
        </w:rPr>
        <w:t xml:space="preserve">is capital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rtl w:val="0"/>
        </w:rPr>
        <w:t xml:space="preserve">on a firm's balance sheet</w:t>
      </w:r>
      <w:r w:rsidDel="00000000" w:rsidR="00000000" w:rsidRPr="00000000">
        <w:rPr>
          <w:rFonts w:ascii="Calibri" w:cs="Calibri" w:eastAsia="Calibri" w:hAnsi="Calibri"/>
          <w:sz w:val="16"/>
          <w:szCs w:val="16"/>
          <w:rtl w:val="0"/>
        </w:rPr>
        <w:t xml:space="preserve">, yet in production it performs tasks that would otherwise require labor. </w:t>
      </w:r>
      <w:r w:rsidDel="00000000" w:rsidR="00000000" w:rsidRPr="00000000">
        <w:rPr>
          <w:rFonts w:ascii="Calibri" w:cs="Calibri" w:eastAsia="Calibri" w:hAnsi="Calibri"/>
          <w:u w:val="single"/>
          <w:rtl w:val="0"/>
        </w:rPr>
        <w:t xml:space="preserve">As AI capital accumulates, it expands the effective labor used with conventional capital.</w:t>
      </w:r>
      <w:r w:rsidDel="00000000" w:rsidR="00000000" w:rsidRPr="00000000">
        <w:rPr>
          <w:rFonts w:ascii="Calibri" w:cs="Calibri" w:eastAsia="Calibri" w:hAnsi="Calibri"/>
          <w:sz w:val="16"/>
          <w:szCs w:val="16"/>
          <w:rtl w:val="0"/>
        </w:rPr>
        <w:t xml:space="preserve"> Because this AI labor is owned by capitalists, deployment shifts income toward capital owners. It also creates a range in which the marginal product of capital is constant: </w:t>
      </w:r>
      <w:r w:rsidDel="00000000" w:rsidR="00000000" w:rsidRPr="00000000">
        <w:rPr>
          <w:rFonts w:ascii="Calibri" w:cs="Calibri" w:eastAsia="Calibri" w:hAnsi="Calibri"/>
          <w:u w:val="single"/>
          <w:rtl w:val="0"/>
        </w:rPr>
        <w:t xml:space="preserve">each additional unit</w:t>
      </w:r>
      <w:r w:rsidDel="00000000" w:rsidR="00000000" w:rsidRPr="00000000">
        <w:rPr>
          <w:rFonts w:ascii="Calibri" w:cs="Calibri" w:eastAsia="Calibri" w:hAnsi="Calibri"/>
          <w:u w:val="single"/>
          <w:rtl w:val="0"/>
        </w:rPr>
        <w:t xml:space="preserve"> of AI </w:t>
      </w:r>
      <w:r w:rsidDel="00000000" w:rsidR="00000000" w:rsidRPr="00000000">
        <w:rPr>
          <w:rFonts w:ascii="Calibri" w:cs="Calibri" w:eastAsia="Calibri" w:hAnsi="Calibri"/>
          <w:u w:val="single"/>
          <w:rtl w:val="0"/>
        </w:rPr>
        <w:t xml:space="preserve">capital raises</w:t>
      </w:r>
      <w:r w:rsidDel="00000000" w:rsidR="00000000" w:rsidRPr="00000000">
        <w:rPr>
          <w:rFonts w:ascii="Calibri" w:cs="Calibri" w:eastAsia="Calibri" w:hAnsi="Calibri"/>
          <w:u w:val="single"/>
          <w:rtl w:val="0"/>
        </w:rPr>
        <w:t xml:space="preserve"> effective </w:t>
      </w:r>
      <w:r w:rsidDel="00000000" w:rsidR="00000000" w:rsidRPr="00000000">
        <w:rPr>
          <w:rFonts w:ascii="Calibri" w:cs="Calibri" w:eastAsia="Calibri" w:hAnsi="Calibri"/>
          <w:u w:val="single"/>
          <w:rtl w:val="0"/>
        </w:rPr>
        <w:t xml:space="preserve">labor</w:t>
      </w:r>
      <w:r w:rsidDel="00000000" w:rsidR="00000000" w:rsidRPr="00000000">
        <w:rPr>
          <w:rFonts w:ascii="Calibri" w:cs="Calibri" w:eastAsia="Calibri" w:hAnsi="Calibri"/>
          <w:u w:val="single"/>
          <w:rtl w:val="0"/>
        </w:rPr>
        <w:t xml:space="preserve"> together with conventional capital, </w:t>
      </w:r>
      <w:r w:rsidDel="00000000" w:rsidR="00000000" w:rsidRPr="00000000">
        <w:rPr>
          <w:rFonts w:ascii="Calibri" w:cs="Calibri" w:eastAsia="Calibri" w:hAnsi="Calibri"/>
          <w:u w:val="single"/>
          <w:rtl w:val="0"/>
        </w:rPr>
        <w:t xml:space="preserve">keeping</w:t>
      </w:r>
      <w:r w:rsidDel="00000000" w:rsidR="00000000" w:rsidRPr="00000000">
        <w:rPr>
          <w:rFonts w:ascii="Calibri" w:cs="Calibri" w:eastAsia="Calibri" w:hAnsi="Calibri"/>
          <w:u w:val="single"/>
          <w:rtl w:val="0"/>
        </w:rPr>
        <w:t xml:space="preserve"> the effective </w:t>
      </w:r>
      <w:r w:rsidDel="00000000" w:rsidR="00000000" w:rsidRPr="00000000">
        <w:rPr>
          <w:rFonts w:ascii="Calibri" w:cs="Calibri" w:eastAsia="Calibri" w:hAnsi="Calibri"/>
          <w:b w:val="1"/>
          <w:bCs w:val="1"/>
          <w:u w:val="single"/>
          <w:rtl w:val="0"/>
        </w:rPr>
        <w:t xml:space="preserve">capital-labor ratio fixed</w:t>
      </w:r>
      <w:r w:rsidDel="00000000" w:rsidR="00000000" w:rsidRPr="00000000">
        <w:rPr>
          <w:rtl w:val="0"/>
        </w:rPr>
      </w:r>
    </w:p>
    <w:p w:rsidR="00000000" w:rsidDel="00000000" w:rsidP="00000000" w:rsidRDefault="00000000" w:rsidRPr="00000000" w14:paraId="00000086">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accelerating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87">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Silicon Analysts '26</w:t>
      </w:r>
      <w:r w:rsidDel="00000000" w:rsidR="00000000" w:rsidRPr="00000000">
        <w:rPr>
          <w:rFonts w:ascii="Calibri" w:cs="Calibri" w:eastAsia="Calibri" w:hAnsi="Calibri"/>
          <w:rtl w:val="0"/>
        </w:rPr>
        <w:t xml:space="preserve"> [Independent semiconductor/AI-infrastructure research publication citing primary SEC filings (10-Q/10-K) from Microsoft, Alphabet, Amazon, and Meta; 7-10-2026; "The Hyperscaler Capex Wall: $434B of Buyer-Side AI Spend, the Depreciation Lag, and Why Big Tech Borrows"; https://siliconanalysts.com/analysis/hyperscaler-ai-capex-depreciation-wall-2026; 7-27-2026]//kdp</w:t>
      </w:r>
      <w:r w:rsidDel="00000000" w:rsidR="00000000" w:rsidRPr="00000000">
        <w:rPr>
          <w:rtl w:val="0"/>
        </w:rPr>
      </w:r>
    </w:p>
    <w:p w:rsidR="00000000" w:rsidDel="00000000" w:rsidP="00000000" w:rsidRDefault="00000000" w:rsidRPr="00000000" w14:paraId="00000088">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Four companies bought </w:t>
      </w:r>
      <w:r w:rsidDel="00000000" w:rsidR="00000000" w:rsidRPr="00000000">
        <w:rPr>
          <w:rFonts w:ascii="Calibri" w:cs="Calibri" w:eastAsia="Calibri" w:hAnsi="Calibri"/>
          <w:highlight w:val="cyan"/>
          <w:u w:val="single"/>
          <w:rtl w:val="0"/>
        </w:rPr>
        <w:t xml:space="preserve">$433.9 billion </w:t>
      </w:r>
      <w:r w:rsidDel="00000000" w:rsidR="00000000" w:rsidRPr="00000000">
        <w:rPr>
          <w:rFonts w:ascii="Calibri" w:cs="Calibri" w:eastAsia="Calibri" w:hAnsi="Calibri"/>
          <w:u w:val="single"/>
          <w:rtl w:val="0"/>
        </w:rPr>
        <w:t xml:space="preserve">of property and equipment in the last four reported quarters. That is an SA estimate only in the narrowest sense — it is the sum of four numbers each company printed in its own SEC cash-flow statement. Nobody disputes the inputs. What gets missed is what the number does next: it </w:t>
      </w:r>
      <w:r w:rsidDel="00000000" w:rsidR="00000000" w:rsidRPr="00000000">
        <w:rPr>
          <w:rFonts w:ascii="Calibri" w:cs="Calibri" w:eastAsia="Calibri" w:hAnsi="Calibri"/>
          <w:b w:val="1"/>
          <w:bCs w:val="1"/>
          <w:highlight w:val="cyan"/>
          <w:u w:val="single"/>
          <w:rtl w:val="0"/>
        </w:rPr>
        <w:t xml:space="preserve">becomes depreciation</w:t>
      </w:r>
      <w:r w:rsidDel="00000000" w:rsidR="00000000" w:rsidRPr="00000000">
        <w:rPr>
          <w:rFonts w:ascii="Calibri" w:cs="Calibri" w:eastAsia="Calibri" w:hAnsi="Calibri"/>
          <w:u w:val="single"/>
          <w:rtl w:val="0"/>
        </w:rPr>
        <w:t xml:space="preserve">, on a five-to-six-year fuse for servers and a 25-to-40-year fuse for buildings, and </w:t>
      </w: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highlight w:val="cyan"/>
          <w:u w:val="single"/>
          <w:rtl w:val="0"/>
        </w:rPr>
        <w:t xml:space="preserve">income statements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20</w:t>
      </w:r>
      <w:r w:rsidDel="00000000" w:rsidR="00000000" w:rsidRPr="00000000">
        <w:rPr>
          <w:rFonts w:ascii="Calibri" w:cs="Calibri" w:eastAsia="Calibri" w:hAnsi="Calibri"/>
          <w:b w:val="1"/>
          <w:bCs w:val="1"/>
          <w:highlight w:val="cyan"/>
          <w:u w:val="single"/>
          <w:rtl w:val="0"/>
        </w:rPr>
        <w:t xml:space="preserve">27</w:t>
      </w:r>
      <w:r w:rsidDel="00000000" w:rsidR="00000000" w:rsidRPr="00000000">
        <w:rPr>
          <w:rFonts w:ascii="Calibri" w:cs="Calibri" w:eastAsia="Calibri" w:hAnsi="Calibri"/>
          <w:b w:val="1"/>
          <w:bCs w:val="1"/>
          <w:u w:val="single"/>
          <w:rtl w:val="0"/>
        </w:rPr>
        <w:t xml:space="preserve">-2029 will </w:t>
      </w:r>
      <w:r w:rsidDel="00000000" w:rsidR="00000000" w:rsidRPr="00000000">
        <w:rPr>
          <w:rFonts w:ascii="Calibri" w:cs="Calibri" w:eastAsia="Calibri" w:hAnsi="Calibri"/>
          <w:b w:val="1"/>
          <w:bCs w:val="1"/>
          <w:highlight w:val="cyan"/>
          <w:u w:val="single"/>
          <w:rtl w:val="0"/>
        </w:rPr>
        <w:t xml:space="preserve">carry</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cyan"/>
          <w:u w:val="single"/>
          <w:rtl w:val="0"/>
        </w:rPr>
        <w:t xml:space="preserve">whether</w:t>
      </w:r>
      <w:r w:rsidDel="00000000" w:rsidR="00000000" w:rsidRPr="00000000">
        <w:rPr>
          <w:rFonts w:ascii="Calibri" w:cs="Calibri" w:eastAsia="Calibri" w:hAnsi="Calibri"/>
          <w:u w:val="single"/>
          <w:rtl w:val="0"/>
        </w:rPr>
        <w:t xml:space="preserve"> or not AI </w:t>
      </w:r>
      <w:r w:rsidDel="00000000" w:rsidR="00000000" w:rsidRPr="00000000">
        <w:rPr>
          <w:rFonts w:ascii="Calibri" w:cs="Calibri" w:eastAsia="Calibri" w:hAnsi="Calibri"/>
          <w:b w:val="1"/>
          <w:bCs w:val="1"/>
          <w:highlight w:val="cyan"/>
          <w:u w:val="single"/>
          <w:rtl w:val="0"/>
        </w:rPr>
        <w:t xml:space="preserve">revenue shows up</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on schedule.</w:t>
      </w:r>
      <w:r w:rsidDel="00000000" w:rsidR="00000000" w:rsidRPr="00000000">
        <w:rPr>
          <w:rtl w:val="0"/>
        </w:rPr>
      </w:r>
    </w:p>
    <w:p w:rsidR="00000000" w:rsidDel="00000000" w:rsidP="00000000" w:rsidRDefault="00000000" w:rsidRPr="00000000" w14:paraId="00000089">
      <w:pPr>
        <w:spacing w:after="16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&lt;&lt;PARAGRAPH INTEGRITY PAUSES&gt;&gt;</w:t>
      </w:r>
      <w:r w:rsidDel="00000000" w:rsidR="00000000" w:rsidRPr="00000000">
        <w:rPr>
          <w:rtl w:val="0"/>
        </w:rPr>
      </w:r>
    </w:p>
    <w:p w:rsidR="00000000" w:rsidDel="00000000" w:rsidP="00000000" w:rsidRDefault="00000000" w:rsidRPr="00000000" w14:paraId="0000008A">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2"/>
          <w:szCs w:val="12"/>
          <w:rtl w:val="0"/>
        </w:rPr>
        <w:t xml:space="preserve">This note works through the buyer side of the AI ledger from primary filings: the quarterly capex record for Microsoft, Alphabet, Amazon, and Meta from 2022 through 1Q26; the widening capex-versus-depreciation gap and the useful-life policies underneath it; capex as a share of operating cash flow; the dated record of who borrowed what, when; and what all of it means for the semiconductor supplier chain. Every reported figure is cited to the filing it came from. Everything we computed is labeled an SA estimate. A note on definitions: "capex" below means the cash-flow-statement line "purchases of property and equipment" as each company reports it, excluding finance leases unless stated. Microsoft's June fiscal year is mapped to calendar quarters throughout (its "FY26 Q3" is calendar 1Q26). The full mapping and definitional caveats are in the Methodology section at the end. The one-sentence read: The hyperscalers are spending at nearly 3x the rate their income statements currently recognize, the accounting that made that gap painless has stopped getting more generous, and the borrowing that started in late 2025 is how they intend to keep building through the crossover. 1. The number: $434B in four quarters, and still accelerating Combined purchases of property and equipment, trailing four quarters through March 2026 (SA estimate: sum of reported figures): Company / 2Q25 / 3Q25 / 4Q25 / 1Q26 / Trailing 4Q. Microsoft (FY25Q4-FY26Q3): $17.1B / $19.4B / $29.9B / $30.9B / $97.2B. Alphabet: $22.4B / $24.0B / $27.9B / $35.7B / $109.9B. Amazon: $32.2B / $35.1B / $39.5B / $44.2B / $151.0B. Meta: $16.5B / $18.8B / $21.4B / $19.0B / $75.7B. Combined: $88.2B / $97.3B / $118.6B / $129.8B / $433.9B.</w:t>
      </w:r>
      <w:r w:rsidDel="00000000" w:rsidR="00000000" w:rsidRPr="00000000">
        <w:rPr>
          <w:rtl w:val="0"/>
        </w:rPr>
      </w:r>
    </w:p>
    <w:p w:rsidR="00000000" w:rsidDel="00000000" w:rsidP="00000000" w:rsidRDefault="00000000" w:rsidRPr="00000000" w14:paraId="0000008B">
      <w:pPr>
        <w:spacing w:after="16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&lt;&lt;PARAGRAPH INTEGRITY RESUMES&gt;&gt;</w:t>
      </w:r>
      <w:r w:rsidDel="00000000" w:rsidR="00000000" w:rsidRPr="00000000">
        <w:rPr>
          <w:rtl w:val="0"/>
        </w:rPr>
      </w:r>
    </w:p>
    <w:p w:rsidR="00000000" w:rsidDel="00000000" w:rsidP="00000000" w:rsidRDefault="00000000" w:rsidRPr="00000000" w14:paraId="0000008C">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All figures from the companies' 10-Q/10-K cash-flow statements</w:t>
      </w:r>
      <w:r w:rsidDel="00000000" w:rsidR="00000000" w:rsidRPr="00000000">
        <w:rPr>
          <w:rFonts w:ascii="Calibri" w:cs="Calibri" w:eastAsia="Calibri" w:hAnsi="Calibri"/>
          <w:rtl w:val="0"/>
        </w:rPr>
        <w:t xml:space="preserve"> (Microsoft FY26 Q3 10-Q; Alphabet, Amazon, Meta Q1 2026 10-Qs, all filed late April 2026). </w:t>
      </w:r>
      <w:r w:rsidDel="00000000" w:rsidR="00000000" w:rsidRPr="00000000">
        <w:rPr>
          <w:rFonts w:ascii="Calibri" w:cs="Calibri" w:eastAsia="Calibri" w:hAnsi="Calibri"/>
          <w:u w:val="single"/>
          <w:rtl w:val="0"/>
        </w:rPr>
        <w:t xml:space="preserve">Two features stand out. First, the level: for calendar 2022 the same four companies spent $151.1B — the run-rate has </w:t>
      </w:r>
      <w:r w:rsidDel="00000000" w:rsidR="00000000" w:rsidRPr="00000000">
        <w:rPr>
          <w:rFonts w:ascii="Calibri" w:cs="Calibri" w:eastAsia="Calibri" w:hAnsi="Calibri"/>
          <w:b w:val="1"/>
          <w:bCs w:val="1"/>
          <w:u w:val="single"/>
          <w:rtl w:val="0"/>
        </w:rPr>
        <w:t xml:space="preserve">nearly </w:t>
      </w:r>
      <w:r w:rsidDel="00000000" w:rsidR="00000000" w:rsidRPr="00000000">
        <w:rPr>
          <w:rFonts w:ascii="Calibri" w:cs="Calibri" w:eastAsia="Calibri" w:hAnsi="Calibri"/>
          <w:b w:val="1"/>
          <w:bCs w:val="1"/>
          <w:highlight w:val="cyan"/>
          <w:u w:val="single"/>
          <w:rtl w:val="0"/>
        </w:rPr>
        <w:t xml:space="preserve">tripled in three years</w:t>
      </w:r>
      <w:r w:rsidDel="00000000" w:rsidR="00000000" w:rsidRPr="00000000">
        <w:rPr>
          <w:rFonts w:ascii="Calibri" w:cs="Calibri" w:eastAsia="Calibri" w:hAnsi="Calibri"/>
          <w:u w:val="single"/>
          <w:rtl w:val="0"/>
        </w:rPr>
        <w:t xml:space="preserve"> and now exceeds the GDP of most countries. Second, the slope: combined 1Q26 capex of $129.8B was </w:t>
      </w:r>
      <w:r w:rsidDel="00000000" w:rsidR="00000000" w:rsidRPr="00000000">
        <w:rPr>
          <w:rFonts w:ascii="Calibri" w:cs="Calibri" w:eastAsia="Calibri" w:hAnsi="Calibri"/>
          <w:b w:val="1"/>
          <w:bCs w:val="1"/>
          <w:highlight w:val="cyan"/>
          <w:u w:val="single"/>
          <w:rtl w:val="0"/>
        </w:rPr>
        <w:t xml:space="preserve">up 80%</w:t>
      </w:r>
      <w:r w:rsidDel="00000000" w:rsidR="00000000" w:rsidRPr="00000000">
        <w:rPr>
          <w:rFonts w:ascii="Calibri" w:cs="Calibri" w:eastAsia="Calibri" w:hAnsi="Calibri"/>
          <w:u w:val="single"/>
          <w:rtl w:val="0"/>
        </w:rPr>
        <w:t xml:space="preserve"> from $71.9B a year earlier, and each of the last five quarters set a new combined record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8D">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2"/>
          <w:szCs w:val="12"/>
          <w:rtl w:val="0"/>
        </w:rPr>
        <w:t xml:space="preserve">Combined quarterly capex went from ~$36B (1Q22) to $129.8B (1Q26). The inflection is mid-2024 — and the slope steepened again in late 2025. Chart data by calendar quarter, 1Q22 through 1Q26, purchases of property &amp; equipment in billions, plotted for Microsoft, Alphabet, Amazon, and Meta, axis from $0 to $48B.</w:t>
      </w:r>
      <w:r w:rsidDel="00000000" w:rsidR="00000000" w:rsidRPr="00000000">
        <w:rPr>
          <w:rtl w:val="0"/>
        </w:rPr>
      </w:r>
    </w:p>
    <w:p w:rsidR="00000000" w:rsidDel="00000000" w:rsidP="00000000" w:rsidRDefault="00000000" w:rsidRPr="00000000" w14:paraId="0000008E">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2"/>
          <w:szCs w:val="12"/>
          <w:rtl w:val="0"/>
        </w:rPr>
        <w:t xml:space="preserve">Source: Company 10-Q/10-K cash-flow statements via SEC EDGAR, 1Q22-1Q26. Discrete quarters computed from year-to-date figures where companies report YTD (SA computation). Microsoft fiscal quarters mapped to calendar quarters (June fiscal year-end). Meta 2022-2023 values reflect Meta's current restated presentation.</w:t>
      </w:r>
      <w:r w:rsidDel="00000000" w:rsidR="00000000" w:rsidRPr="00000000">
        <w:rPr>
          <w:rtl w:val="0"/>
        </w:rPr>
      </w:r>
    </w:p>
    <w:p w:rsidR="00000000" w:rsidDel="00000000" w:rsidP="00000000" w:rsidRDefault="00000000" w:rsidRPr="00000000" w14:paraId="0000008F">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And the forward guidance says the wall gets higher. Company-stated 2026 spending indications, each dated to its earnings call: Alphabet guided capex of $175-185B</w:t>
      </w:r>
      <w:r w:rsidDel="00000000" w:rsidR="00000000" w:rsidRPr="00000000">
        <w:rPr>
          <w:rFonts w:ascii="Calibri" w:cs="Calibri" w:eastAsia="Calibri" w:hAnsi="Calibri"/>
          <w:sz w:val="16"/>
          <w:szCs w:val="16"/>
          <w:rtl w:val="0"/>
        </w:rPr>
        <w:t xml:space="preserve"> (Feb 4, 2026); </w:t>
      </w:r>
      <w:r w:rsidDel="00000000" w:rsidR="00000000" w:rsidRPr="00000000">
        <w:rPr>
          <w:rFonts w:ascii="Calibri" w:cs="Calibri" w:eastAsia="Calibri" w:hAnsi="Calibri"/>
          <w:u w:val="single"/>
          <w:rtl w:val="0"/>
        </w:rPr>
        <w:t xml:space="preserve">Amazon indicated roughly $200B of capital investments</w:t>
      </w:r>
      <w:r w:rsidDel="00000000" w:rsidR="00000000" w:rsidRPr="00000000">
        <w:rPr>
          <w:rFonts w:ascii="Calibri" w:cs="Calibri" w:eastAsia="Calibri" w:hAnsi="Calibri"/>
          <w:sz w:val="16"/>
          <w:szCs w:val="16"/>
          <w:rtl w:val="0"/>
        </w:rPr>
        <w:t xml:space="preserve"> (Feb 5, 2026); </w:t>
      </w:r>
      <w:r w:rsidDel="00000000" w:rsidR="00000000" w:rsidRPr="00000000">
        <w:rPr>
          <w:rFonts w:ascii="Calibri" w:cs="Calibri" w:eastAsia="Calibri" w:hAnsi="Calibri"/>
          <w:u w:val="single"/>
          <w:rtl w:val="0"/>
        </w:rPr>
        <w:t xml:space="preserve">Meta guided $115-135B in January and raised it to $125-145B</w:t>
      </w:r>
      <w:r w:rsidDel="00000000" w:rsidR="00000000" w:rsidRPr="00000000">
        <w:rPr>
          <w:rFonts w:ascii="Calibri" w:cs="Calibri" w:eastAsia="Calibri" w:hAnsi="Calibri"/>
          <w:sz w:val="16"/>
          <w:szCs w:val="16"/>
          <w:rtl w:val="0"/>
        </w:rPr>
        <w:t xml:space="preserve"> on April 29, 2026; </w:t>
      </w:r>
      <w:r w:rsidDel="00000000" w:rsidR="00000000" w:rsidRPr="00000000">
        <w:rPr>
          <w:rFonts w:ascii="Calibri" w:cs="Calibri" w:eastAsia="Calibri" w:hAnsi="Calibri"/>
          <w:u w:val="single"/>
          <w:rtl w:val="0"/>
        </w:rPr>
        <w:t xml:space="preserve">Microsoft indicated roughly $190B</w:t>
      </w:r>
      <w:r w:rsidDel="00000000" w:rsidR="00000000" w:rsidRPr="00000000">
        <w:rPr>
          <w:rFonts w:ascii="Calibri" w:cs="Calibri" w:eastAsia="Calibri" w:hAnsi="Calibri"/>
          <w:sz w:val="16"/>
          <w:szCs w:val="16"/>
          <w:rtl w:val="0"/>
        </w:rPr>
        <w:t xml:space="preserve"> for calendar 2026 on the same day, including an estimated ~$25B impact from higher component prices — memory in particular. </w:t>
      </w:r>
      <w:r w:rsidDel="00000000" w:rsidR="00000000" w:rsidRPr="00000000">
        <w:rPr>
          <w:rFonts w:ascii="Calibri" w:cs="Calibri" w:eastAsia="Calibri" w:hAnsi="Calibri"/>
          <w:u w:val="single"/>
          <w:rtl w:val="0"/>
        </w:rPr>
        <w:t xml:space="preserve">Summed at guidance midpoints that is roughly </w:t>
      </w:r>
      <w:r w:rsidDel="00000000" w:rsidR="00000000" w:rsidRPr="00000000">
        <w:rPr>
          <w:rFonts w:ascii="Calibri" w:cs="Calibri" w:eastAsia="Calibri" w:hAnsi="Calibri"/>
          <w:b w:val="1"/>
          <w:bCs w:val="1"/>
          <w:u w:val="single"/>
          <w:rtl w:val="0"/>
        </w:rPr>
        <w:t xml:space="preserve">$700B</w:t>
      </w:r>
      <w:r w:rsidDel="00000000" w:rsidR="00000000" w:rsidRPr="00000000">
        <w:rPr>
          <w:rFonts w:ascii="Calibri" w:cs="Calibri" w:eastAsia="Calibri" w:hAnsi="Calibri"/>
          <w:b w:val="1"/>
          <w:bCs w:val="1"/>
          <w:u w:val="single"/>
          <w:rtl w:val="0"/>
        </w:rPr>
        <w:t xml:space="preserve"> of </w:t>
      </w:r>
      <w:r w:rsidDel="00000000" w:rsidR="00000000" w:rsidRPr="00000000">
        <w:rPr>
          <w:rFonts w:ascii="Calibri" w:cs="Calibri" w:eastAsia="Calibri" w:hAnsi="Calibri"/>
          <w:b w:val="1"/>
          <w:bCs w:val="1"/>
          <w:u w:val="single"/>
          <w:rtl w:val="0"/>
        </w:rPr>
        <w:t xml:space="preserve">intended</w:t>
      </w:r>
      <w:r w:rsidDel="00000000" w:rsidR="00000000" w:rsidRPr="00000000">
        <w:rPr>
          <w:rFonts w:ascii="Calibri" w:cs="Calibri" w:eastAsia="Calibri" w:hAnsi="Calibri"/>
          <w:b w:val="1"/>
          <w:bCs w:val="1"/>
          <w:u w:val="single"/>
          <w:rtl w:val="0"/>
        </w:rPr>
        <w:t xml:space="preserve"> 20</w:t>
      </w:r>
      <w:r w:rsidDel="00000000" w:rsidR="00000000" w:rsidRPr="00000000">
        <w:rPr>
          <w:rFonts w:ascii="Calibri" w:cs="Calibri" w:eastAsia="Calibri" w:hAnsi="Calibri"/>
          <w:b w:val="1"/>
          <w:bCs w:val="1"/>
          <w:u w:val="single"/>
          <w:rtl w:val="0"/>
        </w:rPr>
        <w:t xml:space="preserve">26 spend</w:t>
      </w:r>
      <w:r w:rsidDel="00000000" w:rsidR="00000000" w:rsidRPr="00000000">
        <w:rPr>
          <w:rFonts w:ascii="Calibri" w:cs="Calibri" w:eastAsia="Calibri" w:hAnsi="Calibri"/>
          <w:sz w:val="16"/>
          <w:szCs w:val="16"/>
          <w:rtl w:val="0"/>
        </w:rPr>
        <w:t xml:space="preserve"> (SA aggregation for scale only — the four definitions differ; see Methodology).</w:t>
      </w:r>
      <w:r w:rsidDel="00000000" w:rsidR="00000000" w:rsidRPr="00000000">
        <w:rPr>
          <w:rtl w:val="0"/>
        </w:rPr>
      </w:r>
    </w:p>
    <w:p w:rsidR="00000000" w:rsidDel="00000000" w:rsidP="00000000" w:rsidRDefault="00000000" w:rsidRPr="00000000" w14:paraId="00000090">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2"/>
          <w:szCs w:val="12"/>
          <w:rtl w:val="0"/>
        </w:rPr>
        <w:t xml:space="preserve">For context on what a single quarter of this looks like at the bottom of the supply chain: Amazon's 1Q26 purchases of $44.2B alone exceed the annual capex of every semiconductor company on earth except TSMC and Samsung — the companies our supplier-side capex dataset tracks.</w:t>
      </w:r>
      <w:r w:rsidDel="00000000" w:rsidR="00000000" w:rsidRPr="00000000">
        <w:rPr>
          <w:rtl w:val="0"/>
        </w:rPr>
      </w:r>
    </w:p>
    <w:p w:rsidR="00000000" w:rsidDel="00000000" w:rsidP="00000000" w:rsidRDefault="00000000" w:rsidRPr="00000000" w14:paraId="00000091">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2"/>
          <w:szCs w:val="12"/>
          <w:rtl w:val="0"/>
        </w:rPr>
        <w:t xml:space="preserve">2. Capex vs. depreciation: the lag is the whole game</w:t>
      </w:r>
      <w:r w:rsidDel="00000000" w:rsidR="00000000" w:rsidRPr="00000000">
        <w:rPr>
          <w:rtl w:val="0"/>
        </w:rPr>
      </w:r>
    </w:p>
    <w:p w:rsidR="00000000" w:rsidDel="00000000" w:rsidP="00000000" w:rsidRDefault="00000000" w:rsidRPr="00000000" w14:paraId="00000092">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Depreciation is capex on a delay. </w:t>
      </w:r>
      <w:r w:rsidDel="00000000" w:rsidR="00000000" w:rsidRPr="00000000">
        <w:rPr>
          <w:rFonts w:ascii="Calibri" w:cs="Calibri" w:eastAsia="Calibri" w:hAnsi="Calibri"/>
          <w:b w:val="1"/>
          <w:bCs w:val="1"/>
          <w:u w:val="single"/>
          <w:rtl w:val="0"/>
        </w:rPr>
        <w:t xml:space="preserve">A dollar of server spend hits the cash-flow statement today and the income statement in roughly equal slices over the next five to six years; a dollar of data-center shell</w:t>
      </w:r>
      <w:r w:rsidDel="00000000" w:rsidR="00000000" w:rsidRPr="00000000">
        <w:rPr>
          <w:rFonts w:ascii="Calibri" w:cs="Calibri" w:eastAsia="Calibri" w:hAnsi="Calibri"/>
          <w:u w:val="single"/>
          <w:rtl w:val="0"/>
        </w:rPr>
        <w:t xml:space="preserve"> spreads over 25-40 years. </w:t>
      </w:r>
      <w:r w:rsidDel="00000000" w:rsidR="00000000" w:rsidRPr="00000000">
        <w:rPr>
          <w:rFonts w:ascii="Calibri" w:cs="Calibri" w:eastAsia="Calibri" w:hAnsi="Calibri"/>
          <w:b w:val="1"/>
          <w:bCs w:val="1"/>
          <w:u w:val="single"/>
          <w:rtl w:val="0"/>
        </w:rPr>
        <w:t xml:space="preserve">When capex triples</w:t>
      </w:r>
      <w:r w:rsidDel="00000000" w:rsidR="00000000" w:rsidRPr="00000000">
        <w:rPr>
          <w:rFonts w:ascii="Calibri" w:cs="Calibri" w:eastAsia="Calibri" w:hAnsi="Calibri"/>
          <w:rtl w:val="0"/>
        </w:rPr>
        <w:t xml:space="preserve"> in three years, reported </w:t>
      </w:r>
      <w:r w:rsidDel="00000000" w:rsidR="00000000" w:rsidRPr="00000000">
        <w:rPr>
          <w:rFonts w:ascii="Calibri" w:cs="Calibri" w:eastAsia="Calibri" w:hAnsi="Calibri"/>
          <w:u w:val="single"/>
          <w:rtl w:val="0"/>
        </w:rPr>
        <w:t xml:space="preserve">depreciation</w:t>
      </w:r>
      <w:r w:rsidDel="00000000" w:rsidR="00000000" w:rsidRPr="00000000">
        <w:rPr>
          <w:rFonts w:ascii="Calibri" w:cs="Calibri" w:eastAsia="Calibri" w:hAnsi="Calibri"/>
          <w:rtl w:val="0"/>
        </w:rPr>
        <w:t xml:space="preserve"> mechanically </w:t>
      </w:r>
      <w:r w:rsidDel="00000000" w:rsidR="00000000" w:rsidRPr="00000000">
        <w:rPr>
          <w:rFonts w:ascii="Calibri" w:cs="Calibri" w:eastAsia="Calibri" w:hAnsi="Calibri"/>
          <w:u w:val="single"/>
          <w:rtl w:val="0"/>
        </w:rPr>
        <w:t xml:space="preserve">lags —</w:t>
      </w:r>
      <w:r w:rsidDel="00000000" w:rsidR="00000000" w:rsidRPr="00000000">
        <w:rPr>
          <w:rFonts w:ascii="Calibri" w:cs="Calibri" w:eastAsia="Calibri" w:hAnsi="Calibri"/>
          <w:rtl w:val="0"/>
        </w:rPr>
        <w:t xml:space="preserve"> and reported </w:t>
      </w:r>
      <w:r w:rsidDel="00000000" w:rsidR="00000000" w:rsidRPr="00000000">
        <w:rPr>
          <w:rFonts w:ascii="Calibri" w:cs="Calibri" w:eastAsia="Calibri" w:hAnsi="Calibri"/>
          <w:u w:val="single"/>
          <w:rtl w:val="0"/>
        </w:rPr>
        <w:t xml:space="preserve">margins look better than the underlying economics until the wave catches up.</w:t>
      </w:r>
      <w:r w:rsidDel="00000000" w:rsidR="00000000" w:rsidRPr="00000000">
        <w:rPr>
          <w:rtl w:val="0"/>
        </w:rPr>
      </w:r>
    </w:p>
    <w:p w:rsidR="00000000" w:rsidDel="00000000" w:rsidP="00000000" w:rsidRDefault="00000000" w:rsidRPr="00000000" w14:paraId="00000093">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2"/>
          <w:szCs w:val="12"/>
          <w:rtl w:val="0"/>
        </w:rPr>
        <w:t xml:space="preserve">The cleanest quarterly comparison the filings allow is Microsoft and Meta:</w:t>
      </w:r>
      <w:r w:rsidDel="00000000" w:rsidR="00000000" w:rsidRPr="00000000">
        <w:rPr>
          <w:rtl w:val="0"/>
        </w:rPr>
      </w:r>
    </w:p>
    <w:p w:rsidR="00000000" w:rsidDel="00000000" w:rsidP="00000000" w:rsidRDefault="00000000" w:rsidRPr="00000000" w14:paraId="00000094">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2"/>
          <w:szCs w:val="12"/>
          <w:rtl w:val="0"/>
        </w:rPr>
        <w:t xml:space="preserve">In 1Q26 Microsoft spent $30.9B against $10.4B of infrastructure depreciation; Meta spent $19.0B against $6.0B of D&amp;A. Both gaps have widened every quarter for two years. Chart data by calendar quarter, 3Q24 through 1Q26, $B per quarter, plotting Microsoft capex, Microsoft infra depreciation, Meta capex, and Meta D&amp;A, axis from $0 to $32B.</w:t>
      </w:r>
      <w:r w:rsidDel="00000000" w:rsidR="00000000" w:rsidRPr="00000000">
        <w:rPr>
          <w:rtl w:val="0"/>
        </w:rPr>
      </w:r>
    </w:p>
    <w:p w:rsidR="00000000" w:rsidDel="00000000" w:rsidP="00000000" w:rsidRDefault="00000000" w:rsidRPr="00000000" w14:paraId="00000095">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2"/>
          <w:szCs w:val="12"/>
          <w:rtl w:val="0"/>
        </w:rPr>
        <w:t xml:space="preserve">Source: Microsoft 10-Q/10-K: purchases of PP&amp;E; infra depreciation = PP&amp;E depreciation expense + finance-lease right-of-use asset amortization from the notes (quarterly disclosure begins FY25, i.e. 3Q24 calendar; SA-computed sum). Meta 10-Q/10-K: purchases of PP&amp;E and cash-flow D&amp;A line. SEC EDGAR, filings through Apr 2026.</w:t>
      </w:r>
      <w:r w:rsidDel="00000000" w:rsidR="00000000" w:rsidRPr="00000000">
        <w:rPr>
          <w:rtl w:val="0"/>
        </w:rPr>
      </w:r>
    </w:p>
    <w:p w:rsidR="00000000" w:rsidDel="00000000" w:rsidP="00000000" w:rsidRDefault="00000000" w:rsidRPr="00000000" w14:paraId="00000096">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Both </w:t>
      </w:r>
      <w:r w:rsidDel="00000000" w:rsidR="00000000" w:rsidRPr="00000000">
        <w:rPr>
          <w:rFonts w:ascii="Calibri" w:cs="Calibri" w:eastAsia="Calibri" w:hAnsi="Calibri"/>
          <w:highlight w:val="cyan"/>
          <w:u w:val="single"/>
          <w:rtl w:val="0"/>
        </w:rPr>
        <w:t xml:space="preserve">companies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spend</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b w:val="1"/>
          <w:bCs w:val="1"/>
          <w:highlight w:val="cyan"/>
          <w:u w:val="single"/>
          <w:rtl w:val="0"/>
        </w:rPr>
        <w:t xml:space="preserve">roughly 3x</w:t>
      </w:r>
      <w:r w:rsidDel="00000000" w:rsidR="00000000" w:rsidRPr="00000000">
        <w:rPr>
          <w:rFonts w:ascii="Calibri" w:cs="Calibri" w:eastAsia="Calibri" w:hAnsi="Calibri"/>
          <w:rtl w:val="0"/>
        </w:rPr>
        <w:t xml:space="preserve"> their </w:t>
      </w:r>
      <w:r w:rsidDel="00000000" w:rsidR="00000000" w:rsidRPr="00000000">
        <w:rPr>
          <w:rFonts w:ascii="Calibri" w:cs="Calibri" w:eastAsia="Calibri" w:hAnsi="Calibri"/>
          <w:b w:val="1"/>
          <w:bCs w:val="1"/>
          <w:highlight w:val="cyan"/>
          <w:u w:val="single"/>
          <w:rtl w:val="0"/>
        </w:rPr>
        <w:t xml:space="preserve">current depreciation</w:t>
      </w:r>
      <w:r w:rsidDel="00000000" w:rsidR="00000000" w:rsidRPr="00000000">
        <w:rPr>
          <w:rFonts w:ascii="Calibri" w:cs="Calibri" w:eastAsia="Calibri" w:hAnsi="Calibri"/>
          <w:u w:val="single"/>
          <w:rtl w:val="0"/>
        </w:rPr>
        <w:t xml:space="preserve">. Across all four companies, trailing-4Q reported depreciation sums to roughly $149B against $433.9B of capex (SA estimate; definitions differ by company — Amazon's D&amp;A line is the broadest — see Methodology). </w:t>
      </w:r>
      <w:r w:rsidDel="00000000" w:rsidR="00000000" w:rsidRPr="00000000">
        <w:rPr>
          <w:rFonts w:ascii="Calibri" w:cs="Calibri" w:eastAsia="Calibri" w:hAnsi="Calibri"/>
          <w:highlight w:val="cyan"/>
          <w:u w:val="single"/>
          <w:rtl w:val="0"/>
        </w:rPr>
        <w:t xml:space="preserve">The gap, roughly </w:t>
      </w:r>
      <w:r w:rsidDel="00000000" w:rsidR="00000000" w:rsidRPr="00000000">
        <w:rPr>
          <w:rFonts w:ascii="Calibri" w:cs="Calibri" w:eastAsia="Calibri" w:hAnsi="Calibri"/>
          <w:b w:val="1"/>
          <w:bCs w:val="1"/>
          <w:highlight w:val="cyan"/>
          <w:u w:val="single"/>
          <w:rtl w:val="0"/>
        </w:rPr>
        <w:t xml:space="preserve">$285B a yea</w:t>
      </w:r>
      <w:r w:rsidDel="00000000" w:rsidR="00000000" w:rsidRPr="00000000">
        <w:rPr>
          <w:rFonts w:ascii="Calibri" w:cs="Calibri" w:eastAsia="Calibri" w:hAnsi="Calibri"/>
          <w:highlight w:val="cyan"/>
          <w:u w:val="single"/>
          <w:rtl w:val="0"/>
        </w:rPr>
        <w:t xml:space="preserve">r</w:t>
      </w:r>
      <w:r w:rsidDel="00000000" w:rsidR="00000000" w:rsidRPr="00000000">
        <w:rPr>
          <w:rFonts w:ascii="Calibri" w:cs="Calibri" w:eastAsia="Calibri" w:hAnsi="Calibri"/>
          <w:u w:val="single"/>
          <w:rtl w:val="0"/>
        </w:rPr>
        <w:t xml:space="preserve"> at the current run-rate, is</w:t>
      </w:r>
      <w:r w:rsidDel="00000000" w:rsidR="00000000" w:rsidRPr="00000000">
        <w:rPr>
          <w:rFonts w:ascii="Calibri" w:cs="Calibri" w:eastAsia="Calibri" w:hAnsi="Calibri"/>
          <w:rtl w:val="0"/>
        </w:rPr>
        <w:t xml:space="preserve"> spend that has been paid for in cash but</w:t>
      </w:r>
      <w:r w:rsidDel="00000000" w:rsidR="00000000" w:rsidRPr="00000000">
        <w:rPr>
          <w:rFonts w:ascii="Calibri" w:cs="Calibri" w:eastAsia="Calibri" w:hAnsi="Calibri"/>
          <w:u w:val="single"/>
          <w:rtl w:val="0"/>
        </w:rPr>
        <w:t xml:space="preserve"> not yet recognized as cost.</w:t>
      </w:r>
      <w:r w:rsidDel="00000000" w:rsidR="00000000" w:rsidRPr="00000000">
        <w:rPr>
          <w:rtl w:val="0"/>
        </w:rPr>
      </w:r>
    </w:p>
    <w:p w:rsidR="00000000" w:rsidDel="00000000" w:rsidP="00000000" w:rsidRDefault="00000000" w:rsidRPr="00000000" w14:paraId="00000097">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Regulation </w:t>
      </w:r>
      <w:r w:rsidDel="00000000" w:rsidR="00000000" w:rsidRPr="00000000">
        <w:rPr>
          <w:rFonts w:ascii="Calibri" w:cs="Calibri" w:eastAsia="Calibri" w:hAnsi="Calibri"/>
          <w:b w:val="1"/>
          <w:bCs w:val="1"/>
          <w:color w:val="000000"/>
          <w:sz w:val="26"/>
          <w:szCs w:val="26"/>
          <w:u w:val="single"/>
          <w:rtl w:val="0"/>
        </w:rPr>
        <w:t xml:space="preserve">pops the bubble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98">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VT ‘23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[VT Markets is a global multi-asset brokerage and financial services firm; its articles are written by in-house market analysts and research teams. Authors typically have professional backgrounds in finance, trading, economics, or market analysis, often with experience in FX, commodities, indices, and macro trends. 09-26-2023, The anatomy of a bubble: How economic booms turn to busts, VT Markets -, https://www.vtmarkets.com/opinion/the-anatomy-of-a-bubble-how-economic-booms-turn-to-busts/, 1-25-2026] //recut kdp </w:t>
      </w:r>
      <w:r w:rsidDel="00000000" w:rsidR="00000000" w:rsidRPr="00000000">
        <w:rPr>
          <w:rtl w:val="0"/>
        </w:rPr>
      </w:r>
    </w:p>
    <w:p w:rsidR="00000000" w:rsidDel="00000000" w:rsidP="00000000" w:rsidRDefault="00000000" w:rsidRPr="00000000" w14:paraId="00000099">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Why Do Bubbles Burst?  Imagine a party that’s been going on for hours, and everyone’s having a great time.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Eventually, though, it has to end</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Economic bubbles are similar—they can’t last indefinitely.  Let’s explore the triggers that can bring these bubbles to a dramatic close:  Interest Rate Hikes: Central banks, like the Federal Reserve in the United States, have a significant role in managing the economy. They can raise interest rates to control inflation or cool down an overheated economy. When interest rates go up, borrowing money becomes more expensive.  Regulatory Changes: </w:t>
      </w:r>
      <w:r w:rsidDel="00000000" w:rsidR="00000000" w:rsidRPr="00000000">
        <w:rPr>
          <w:rFonts w:ascii="Calibri" w:cs="Calibri" w:eastAsia="Calibri" w:hAnsi="Calibri"/>
          <w:u w:val="single"/>
          <w:rtl w:val="0"/>
        </w:rPr>
        <w:t xml:space="preserve">Governments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and financial authorities can </w:t>
      </w:r>
      <w:r w:rsidDel="00000000" w:rsidR="00000000" w:rsidRPr="00000000">
        <w:rPr>
          <w:rFonts w:ascii="Calibri" w:cs="Calibri" w:eastAsia="Calibri" w:hAnsi="Calibri"/>
          <w:u w:val="single"/>
          <w:rtl w:val="0"/>
        </w:rPr>
        <w:t xml:space="preserve">introduce new</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rules and </w:t>
      </w:r>
      <w:r w:rsidDel="00000000" w:rsidR="00000000" w:rsidRPr="00000000">
        <w:rPr>
          <w:rFonts w:ascii="Calibri" w:cs="Calibri" w:eastAsia="Calibri" w:hAnsi="Calibri"/>
          <w:b w:val="1"/>
          <w:bCs w:val="1"/>
          <w:highlight w:val="cyan"/>
          <w:u w:val="single"/>
          <w:rtl w:val="0"/>
        </w:rPr>
        <w:t xml:space="preserve">regulations </w:t>
      </w:r>
      <w:r w:rsidDel="00000000" w:rsidR="00000000" w:rsidRPr="00000000">
        <w:rPr>
          <w:rFonts w:ascii="Calibri" w:cs="Calibri" w:eastAsia="Calibri" w:hAnsi="Calibri"/>
          <w:sz w:val="16"/>
          <w:szCs w:val="16"/>
          <w:rtl w:val="0"/>
        </w:rPr>
        <w:t xml:space="preserve">that </w:t>
      </w:r>
      <w:r w:rsidDel="00000000" w:rsidR="00000000" w:rsidRPr="00000000">
        <w:rPr>
          <w:rFonts w:ascii="Calibri" w:cs="Calibri" w:eastAsia="Calibri" w:hAnsi="Calibri"/>
          <w:b w:val="1"/>
          <w:bCs w:val="1"/>
          <w:highlight w:val="cyan"/>
          <w:u w:val="single"/>
          <w:rtl w:val="0"/>
        </w:rPr>
        <w:t xml:space="preserve">affect</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behaviour of investors </w:t>
      </w:r>
      <w:r w:rsidDel="00000000" w:rsidR="00000000" w:rsidRPr="00000000">
        <w:rPr>
          <w:rFonts w:ascii="Calibri" w:cs="Calibri" w:eastAsia="Calibri" w:hAnsi="Calibri"/>
          <w:sz w:val="16"/>
          <w:szCs w:val="16"/>
          <w:rtl w:val="0"/>
        </w:rPr>
        <w:t xml:space="preserve">and market participants. </w:t>
      </w:r>
      <w:r w:rsidDel="00000000" w:rsidR="00000000" w:rsidRPr="00000000">
        <w:rPr>
          <w:rFonts w:ascii="Calibri" w:cs="Calibri" w:eastAsia="Calibri" w:hAnsi="Calibri"/>
          <w:u w:val="single"/>
          <w:rtl w:val="0"/>
        </w:rPr>
        <w:t xml:space="preserve">These changes can have a</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profound impact </w:t>
      </w:r>
      <w:r w:rsidDel="00000000" w:rsidR="00000000" w:rsidRPr="00000000">
        <w:rPr>
          <w:rFonts w:ascii="Calibri" w:cs="Calibri" w:eastAsia="Calibri" w:hAnsi="Calibri"/>
          <w:b w:val="1"/>
          <w:bCs w:val="1"/>
          <w:u w:val="single"/>
          <w:rtl w:val="0"/>
        </w:rPr>
        <w:t xml:space="preserve">on the dynamics of a bubble</w:t>
      </w:r>
      <w:r w:rsidDel="00000000" w:rsidR="00000000" w:rsidRPr="00000000">
        <w:rPr>
          <w:rFonts w:ascii="Calibri" w:cs="Calibri" w:eastAsia="Calibri" w:hAnsi="Calibri"/>
          <w:sz w:val="16"/>
          <w:szCs w:val="16"/>
          <w:rtl w:val="0"/>
        </w:rPr>
        <w:t xml:space="preserve">.  Investor Panic: Just like partygoers leaving when the fun is over, </w:t>
      </w:r>
      <w:r w:rsidDel="00000000" w:rsidR="00000000" w:rsidRPr="00000000">
        <w:rPr>
          <w:rFonts w:ascii="Calibri" w:cs="Calibri" w:eastAsia="Calibri" w:hAnsi="Calibri"/>
          <w:b w:val="1"/>
          <w:bCs w:val="1"/>
          <w:highlight w:val="cyan"/>
          <w:u w:val="single"/>
          <w:rtl w:val="0"/>
        </w:rPr>
        <w:t xml:space="preserve">investors </w:t>
      </w:r>
      <w:r w:rsidDel="00000000" w:rsidR="00000000" w:rsidRPr="00000000">
        <w:rPr>
          <w:rFonts w:ascii="Calibri" w:cs="Calibri" w:eastAsia="Calibri" w:hAnsi="Calibri"/>
          <w:sz w:val="16"/>
          <w:szCs w:val="16"/>
          <w:rtl w:val="0"/>
        </w:rPr>
        <w:t xml:space="preserve">can </w:t>
      </w:r>
      <w:r w:rsidDel="00000000" w:rsidR="00000000" w:rsidRPr="00000000">
        <w:rPr>
          <w:rFonts w:ascii="Calibri" w:cs="Calibri" w:eastAsia="Calibri" w:hAnsi="Calibri"/>
          <w:b w:val="1"/>
          <w:bCs w:val="1"/>
          <w:highlight w:val="cyan"/>
          <w:u w:val="single"/>
          <w:rtl w:val="0"/>
        </w:rPr>
        <w:t xml:space="preserve">rush for the exit</w:t>
      </w:r>
      <w:r w:rsidDel="00000000" w:rsidR="00000000" w:rsidRPr="00000000">
        <w:rPr>
          <w:rFonts w:ascii="Calibri" w:cs="Calibri" w:eastAsia="Calibri" w:hAnsi="Calibri"/>
          <w:sz w:val="16"/>
          <w:szCs w:val="16"/>
          <w:rtl w:val="0"/>
        </w:rPr>
        <w:t xml:space="preserve"> when they doubt a bubble’s sustainability. This </w:t>
      </w:r>
      <w:r w:rsidDel="00000000" w:rsidR="00000000" w:rsidRPr="00000000">
        <w:rPr>
          <w:rFonts w:ascii="Calibri" w:cs="Calibri" w:eastAsia="Calibri" w:hAnsi="Calibri"/>
          <w:b w:val="1"/>
          <w:bCs w:val="1"/>
          <w:highlight w:val="cyan"/>
          <w:u w:val="single"/>
          <w:rtl w:val="0"/>
        </w:rPr>
        <w:t xml:space="preserve">mass selling </w:t>
      </w:r>
      <w:r w:rsidDel="00000000" w:rsidR="00000000" w:rsidRPr="00000000">
        <w:rPr>
          <w:rFonts w:ascii="Calibri" w:cs="Calibri" w:eastAsia="Calibri" w:hAnsi="Calibri"/>
          <w:sz w:val="16"/>
          <w:szCs w:val="16"/>
          <w:rtl w:val="0"/>
        </w:rPr>
        <w:t xml:space="preserve">floods the market, </w:t>
      </w:r>
      <w:r w:rsidDel="00000000" w:rsidR="00000000" w:rsidRPr="00000000">
        <w:rPr>
          <w:rFonts w:ascii="Calibri" w:cs="Calibri" w:eastAsia="Calibri" w:hAnsi="Calibri"/>
          <w:b w:val="1"/>
          <w:bCs w:val="1"/>
          <w:highlight w:val="cyan"/>
          <w:u w:val="single"/>
          <w:rtl w:val="0"/>
        </w:rPr>
        <w:t xml:space="preserve">driving prices down.</w:t>
      </w:r>
      <w:r w:rsidDel="00000000" w:rsidR="00000000" w:rsidRPr="00000000">
        <w:rPr>
          <w:rFonts w:ascii="Calibri" w:cs="Calibri" w:eastAsia="Calibri" w:hAnsi="Calibri"/>
          <w:sz w:val="16"/>
          <w:szCs w:val="16"/>
          <w:rtl w:val="0"/>
        </w:rPr>
        <w:t xml:space="preserve"> Fear and uncertainty worsen the selling pressure,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creating a self-perpetuating cycle as falling prices</w:t>
      </w:r>
      <w:r w:rsidDel="00000000" w:rsidR="00000000" w:rsidRPr="00000000">
        <w:rPr>
          <w:rFonts w:ascii="Calibri" w:cs="Calibri" w:eastAsia="Calibri" w:hAnsi="Calibri"/>
          <w:sz w:val="16"/>
          <w:szCs w:val="16"/>
          <w:rtl w:val="0"/>
        </w:rPr>
        <w:t xml:space="preserve"> trigger margin calls, </w:t>
      </w:r>
      <w:r w:rsidDel="00000000" w:rsidR="00000000" w:rsidRPr="00000000">
        <w:rPr>
          <w:rFonts w:ascii="Calibri" w:cs="Calibri" w:eastAsia="Calibri" w:hAnsi="Calibri"/>
          <w:b w:val="1"/>
          <w:bCs w:val="1"/>
          <w:u w:val="single"/>
          <w:rtl w:val="0"/>
        </w:rPr>
        <w:t xml:space="preserve">forcing leveraged investors to sell even more</w:t>
      </w:r>
      <w:r w:rsidDel="00000000" w:rsidR="00000000" w:rsidRPr="00000000">
        <w:rPr>
          <w:rFonts w:ascii="Calibri" w:cs="Calibri" w:eastAsia="Calibri" w:hAnsi="Calibri"/>
          <w:sz w:val="16"/>
          <w:szCs w:val="16"/>
          <w:rtl w:val="0"/>
        </w:rPr>
        <w:t xml:space="preserve">.  These triggers can burst a bubble, and the aftermath can vary from one bubble to another. Some bubbles deflate gradually, while others can burst suddenly and dramatically, leading to significant financial repercussions for those caught in the frenzy.  The Lifecycle of Financial Bubbles  Let’s follow the financial bubble evolution from the very beginning to the end. Its understanding is essential for investors looking to protect themselves from the downside of the phenomenon. The mechanism of a financial bubble typically follows a pattern:  1. Initial Optimism: It begins with a positive economic or financial development that sparks optimism among investors. This could be a new technology, a booming industry, or favorable economic conditions.  2. Increased Investment: As optimism grows, more investors start pouring their money into the asset class associated with the optimism. This increased demand drives up prices.  3. Herd Mentality: As prices rise, more investors join the bandwagon, driven by the fear of missing out (FOMO). This herd mentality further inflates prices.  4. Speculation: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Speculators, who are not necessarily interested in the fundamentals of the asset but are looking to profit from price increases, become a significant force in the market. Their activity amplifies price movements</w:t>
      </w:r>
      <w:r w:rsidDel="00000000" w:rsidR="00000000" w:rsidRPr="00000000">
        <w:rPr>
          <w:rFonts w:ascii="Calibri" w:cs="Calibri" w:eastAsia="Calibri" w:hAnsi="Calibri"/>
          <w:sz w:val="16"/>
          <w:szCs w:val="16"/>
          <w:rtl w:val="0"/>
        </w:rPr>
        <w:t xml:space="preserve">.  5. </w:t>
      </w:r>
      <w:r w:rsidDel="00000000" w:rsidR="00000000" w:rsidRPr="00000000">
        <w:rPr>
          <w:rFonts w:ascii="Calibri" w:cs="Calibri" w:eastAsia="Calibri" w:hAnsi="Calibri"/>
          <w:b w:val="1"/>
          <w:bCs w:val="1"/>
          <w:u w:val="single"/>
          <w:rtl w:val="0"/>
        </w:rPr>
        <w:t xml:space="preserve">Media Hype:</w:t>
      </w:r>
      <w:r w:rsidDel="00000000" w:rsidR="00000000" w:rsidRPr="00000000">
        <w:rPr>
          <w:rFonts w:ascii="Calibri" w:cs="Calibri" w:eastAsia="Calibri" w:hAnsi="Calibri"/>
          <w:sz w:val="16"/>
          <w:szCs w:val="16"/>
          <w:rtl w:val="0"/>
        </w:rPr>
        <w:t xml:space="preserve"> Media coverage often fuels the frenzy, with positive stories and excessive optimism, </w:t>
      </w:r>
      <w:r w:rsidDel="00000000" w:rsidR="00000000" w:rsidRPr="00000000">
        <w:rPr>
          <w:rFonts w:ascii="Calibri" w:cs="Calibri" w:eastAsia="Calibri" w:hAnsi="Calibri"/>
          <w:b w:val="1"/>
          <w:bCs w:val="1"/>
          <w:u w:val="single"/>
          <w:rtl w:val="0"/>
        </w:rPr>
        <w:t xml:space="preserve">attracting </w:t>
      </w:r>
      <w:r w:rsidDel="00000000" w:rsidR="00000000" w:rsidRPr="00000000">
        <w:rPr>
          <w:rFonts w:ascii="Calibri" w:cs="Calibri" w:eastAsia="Calibri" w:hAnsi="Calibri"/>
          <w:sz w:val="16"/>
          <w:szCs w:val="16"/>
          <w:rtl w:val="0"/>
        </w:rPr>
        <w:t xml:space="preserve">even more investors.  6. </w:t>
      </w:r>
      <w:r w:rsidDel="00000000" w:rsidR="00000000" w:rsidRPr="00000000">
        <w:rPr>
          <w:rFonts w:ascii="Calibri" w:cs="Calibri" w:eastAsia="Calibri" w:hAnsi="Calibri"/>
          <w:b w:val="1"/>
          <w:bCs w:val="1"/>
          <w:u w:val="single"/>
          <w:rtl w:val="0"/>
        </w:rPr>
        <w:t xml:space="preserve">Excessive Borrowing: </w:t>
      </w:r>
      <w:r w:rsidDel="00000000" w:rsidR="00000000" w:rsidRPr="00000000">
        <w:rPr>
          <w:rFonts w:ascii="Calibri" w:cs="Calibri" w:eastAsia="Calibri" w:hAnsi="Calibri"/>
          <w:sz w:val="16"/>
          <w:szCs w:val="16"/>
          <w:rtl w:val="0"/>
        </w:rPr>
        <w:t xml:space="preserve">Many investors </w:t>
      </w:r>
      <w:r w:rsidDel="00000000" w:rsidR="00000000" w:rsidRPr="00000000">
        <w:rPr>
          <w:rFonts w:ascii="Calibri" w:cs="Calibri" w:eastAsia="Calibri" w:hAnsi="Calibri"/>
          <w:b w:val="1"/>
          <w:bCs w:val="1"/>
          <w:u w:val="single"/>
          <w:rtl w:val="0"/>
        </w:rPr>
        <w:t xml:space="preserve">borrow money to invest in the rising market</w:t>
      </w:r>
      <w:r w:rsidDel="00000000" w:rsidR="00000000" w:rsidRPr="00000000">
        <w:rPr>
          <w:rFonts w:ascii="Calibri" w:cs="Calibri" w:eastAsia="Calibri" w:hAnsi="Calibri"/>
          <w:sz w:val="16"/>
          <w:szCs w:val="16"/>
          <w:rtl w:val="0"/>
        </w:rPr>
        <w:t xml:space="preserve">, further increasing demand and prices.  7. Peak Prices: </w:t>
      </w:r>
      <w:r w:rsidDel="00000000" w:rsidR="00000000" w:rsidRPr="00000000">
        <w:rPr>
          <w:rFonts w:ascii="Calibri" w:cs="Calibri" w:eastAsia="Calibri" w:hAnsi="Calibri"/>
          <w:b w:val="1"/>
          <w:bCs w:val="1"/>
          <w:u w:val="single"/>
          <w:rtl w:val="0"/>
        </w:rPr>
        <w:t xml:space="preserve">Prices reach unsustainable levels</w:t>
      </w:r>
      <w:r w:rsidDel="00000000" w:rsidR="00000000" w:rsidRPr="00000000">
        <w:rPr>
          <w:rFonts w:ascii="Calibri" w:cs="Calibri" w:eastAsia="Calibri" w:hAnsi="Calibri"/>
          <w:sz w:val="16"/>
          <w:szCs w:val="16"/>
          <w:rtl w:val="0"/>
        </w:rPr>
        <w:t xml:space="preserve">, far exceeding the asset’s intrinsic value or earnings potential. 8. Warning Signs: Some informed investors and analysts begin to voice concerns about overvaluation, but these warnings often go unheeded. 9. Market Correction or Trigger: Something triggers a shift in sentiment or a realisation that prices are too high. It could be an economic event, a change in interest rates, or simply a collective realisation that prices are unsustainable.  10. Sell-off: </w:t>
      </w:r>
      <w:r w:rsidDel="00000000" w:rsidR="00000000" w:rsidRPr="00000000">
        <w:rPr>
          <w:rFonts w:ascii="Calibri" w:cs="Calibri" w:eastAsia="Calibri" w:hAnsi="Calibri"/>
          <w:b w:val="1"/>
          <w:bCs w:val="1"/>
          <w:u w:val="single"/>
          <w:rtl w:val="0"/>
        </w:rPr>
        <w:t xml:space="preserve">Investors rush to sell </w:t>
      </w:r>
      <w:r w:rsidDel="00000000" w:rsidR="00000000" w:rsidRPr="00000000">
        <w:rPr>
          <w:rFonts w:ascii="Calibri" w:cs="Calibri" w:eastAsia="Calibri" w:hAnsi="Calibri"/>
          <w:sz w:val="16"/>
          <w:szCs w:val="16"/>
          <w:rtl w:val="0"/>
        </w:rPr>
        <w:t xml:space="preserve">their assets to lock in profits, and </w:t>
      </w:r>
      <w:r w:rsidDel="00000000" w:rsidR="00000000" w:rsidRPr="00000000">
        <w:rPr>
          <w:rFonts w:ascii="Calibri" w:cs="Calibri" w:eastAsia="Calibri" w:hAnsi="Calibri"/>
          <w:u w:val="single"/>
          <w:rtl w:val="0"/>
        </w:rPr>
        <w:t xml:space="preserve">panic can set in as prices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rapid</w:t>
      </w:r>
      <w:r w:rsidDel="00000000" w:rsidR="00000000" w:rsidRPr="00000000">
        <w:rPr>
          <w:rFonts w:ascii="Calibri" w:cs="Calibri" w:eastAsia="Calibri" w:hAnsi="Calibri"/>
          <w:b w:val="1"/>
          <w:bCs w:val="1"/>
          <w:u w:val="single"/>
          <w:rtl w:val="0"/>
        </w:rPr>
        <w:t xml:space="preserve">ly decline</w:t>
      </w:r>
      <w:r w:rsidDel="00000000" w:rsidR="00000000" w:rsidRPr="00000000">
        <w:rPr>
          <w:rFonts w:ascii="Calibri" w:cs="Calibri" w:eastAsia="Calibri" w:hAnsi="Calibri"/>
          <w:sz w:val="16"/>
          <w:szCs w:val="16"/>
          <w:rtl w:val="0"/>
        </w:rPr>
        <w:t xml:space="preserve">.  11. Bubble Bursts: The bubble bursts, and prices plummet, often causing significant financial losses for those who bought at the peak. 12. Economic Impact: The bursting of a financial bubble can have</w:t>
      </w:r>
      <w:r w:rsidDel="00000000" w:rsidR="00000000" w:rsidRPr="00000000">
        <w:rPr>
          <w:rFonts w:ascii="Calibri" w:cs="Calibri" w:eastAsia="Calibri" w:hAnsi="Calibri"/>
          <w:b w:val="1"/>
          <w:bCs w:val="1"/>
          <w:u w:val="single"/>
          <w:rtl w:val="0"/>
        </w:rPr>
        <w:t xml:space="preserve"> broader </w:t>
      </w:r>
      <w:r w:rsidDel="00000000" w:rsidR="00000000" w:rsidRPr="00000000">
        <w:rPr>
          <w:rFonts w:ascii="Calibri" w:cs="Calibri" w:eastAsia="Calibri" w:hAnsi="Calibri"/>
          <w:b w:val="1"/>
          <w:bCs w:val="1"/>
          <w:highlight w:val="cyan"/>
          <w:u w:val="single"/>
          <w:rtl w:val="0"/>
        </w:rPr>
        <w:t xml:space="preserve">economic consequences,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affecting consumer confidence, investment, and financial stability</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sz w:val="16"/>
          <w:szCs w:val="16"/>
          <w:rtl w:val="0"/>
        </w:rPr>
        <w:t xml:space="preserve"> The specific triggers and characteristics of financial bubbles can vary, but this general mechanism highlights the key stages that typically occur during a bubble’s lifecycle.</w:t>
      </w:r>
      <w:r w:rsidDel="00000000" w:rsidR="00000000" w:rsidRPr="00000000">
        <w:rPr>
          <w:rtl w:val="0"/>
        </w:rPr>
      </w:r>
    </w:p>
    <w:p w:rsidR="00000000" w:rsidDel="00000000" w:rsidP="00000000" w:rsidRDefault="00000000" w:rsidRPr="00000000" w14:paraId="0000009A">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It’s </w:t>
      </w:r>
      <w:r w:rsidDel="00000000" w:rsidR="00000000" w:rsidRPr="00000000">
        <w:rPr>
          <w:rFonts w:ascii="Calibri" w:cs="Calibri" w:eastAsia="Calibri" w:hAnsi="Calibri"/>
          <w:b w:val="1"/>
          <w:bCs w:val="1"/>
          <w:color w:val="000000"/>
          <w:sz w:val="26"/>
          <w:szCs w:val="26"/>
          <w:rtl w:val="0"/>
        </w:rPr>
        <w:t xml:space="preserve">leveraged through </w:t>
      </w:r>
      <w:r w:rsidDel="00000000" w:rsidR="00000000" w:rsidRPr="00000000">
        <w:rPr>
          <w:rFonts w:ascii="Calibri" w:cs="Calibri" w:eastAsia="Calibri" w:hAnsi="Calibri"/>
          <w:b w:val="1"/>
          <w:bCs w:val="1"/>
          <w:color w:val="000000"/>
          <w:sz w:val="26"/>
          <w:szCs w:val="26"/>
          <w:u w:val="single"/>
          <w:rtl w:val="0"/>
        </w:rPr>
        <w:t xml:space="preserve">private credit</w:t>
      </w:r>
      <w:r w:rsidDel="00000000" w:rsidR="00000000" w:rsidRPr="00000000">
        <w:rPr>
          <w:rFonts w:ascii="Calibri" w:cs="Calibri" w:eastAsia="Calibri" w:hAnsi="Calibri"/>
          <w:b w:val="1"/>
          <w:bCs w:val="1"/>
          <w:color w:val="000000"/>
          <w:sz w:val="26"/>
          <w:szCs w:val="26"/>
          <w:rtl w:val="0"/>
        </w:rPr>
        <w:t xml:space="preserve">---shocks </w:t>
      </w:r>
      <w:r w:rsidDel="00000000" w:rsidR="00000000" w:rsidRPr="00000000">
        <w:rPr>
          <w:rFonts w:ascii="Calibri" w:cs="Calibri" w:eastAsia="Calibri" w:hAnsi="Calibri"/>
          <w:b w:val="1"/>
          <w:bCs w:val="1"/>
          <w:color w:val="000000"/>
          <w:sz w:val="26"/>
          <w:szCs w:val="26"/>
          <w:u w:val="single"/>
          <w:rtl w:val="0"/>
        </w:rPr>
        <w:t xml:space="preserve">spill over</w:t>
      </w:r>
      <w:r w:rsidDel="00000000" w:rsidR="00000000" w:rsidRPr="00000000">
        <w:rPr>
          <w:rtl w:val="0"/>
        </w:rPr>
      </w:r>
    </w:p>
    <w:p w:rsidR="00000000" w:rsidDel="00000000" w:rsidP="00000000" w:rsidRDefault="00000000" w:rsidRPr="00000000" w14:paraId="0000009B">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Nieuwerburgh 26</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24"/>
          <w:szCs w:val="24"/>
          <w:rtl w:val="0"/>
        </w:rPr>
        <w:t xml:space="preserve">Stijn Van Nieuwerburgh</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Earle W. Kazis and Benjamin Schore Professor of Real Estate and Professor of Finance at Columbia Business School; PhD in Economics from Stanford University), 03-19-2026, “Financing the AI Buildout,” Columbia Business School, </w:t>
      </w:r>
      <w:hyperlink r:id="rId58">
        <w:r w:rsidDel="00000000" w:rsidR="00000000" w:rsidRPr="00000000">
          <w:rPr>
            <w:rFonts w:ascii="Calibri" w:cs="Calibri" w:eastAsia="Calibri" w:hAnsi="Calibri"/>
            <w:sz w:val="24"/>
            <w:szCs w:val="24"/>
            <w:rtl w:val="0"/>
          </w:rPr>
          <w:t xml:space="preserve">https://business.columbia.edu/sites/default/files-efs/imce-uploads/svannieuwerburgh/papers/FinancingAIBuildout_03192026.pdf</w:t>
        </w:r>
      </w:hyperlink>
      <w:r w:rsidDel="00000000" w:rsidR="00000000" w:rsidRPr="00000000">
        <w:rPr>
          <w:rFonts w:ascii="Calibri" w:cs="Calibri" w:eastAsia="Calibri" w:hAnsi="Calibri"/>
          <w:sz w:val="24"/>
          <w:szCs w:val="24"/>
          <w:rtl w:val="0"/>
        </w:rPr>
        <w:t xml:space="preserve">, accessed 09-05-2026</w:t>
      </w:r>
      <w:r w:rsidDel="00000000" w:rsidR="00000000" w:rsidRPr="00000000">
        <w:rPr>
          <w:rFonts w:ascii="Calibri" w:cs="Calibri" w:eastAsia="Calibri" w:hAnsi="Calibri"/>
          <w:rtl w:val="0"/>
        </w:rPr>
        <w:t xml:space="preserve">]//kdp</w:t>
      </w:r>
      <w:r w:rsidDel="00000000" w:rsidR="00000000" w:rsidRPr="00000000">
        <w:rPr>
          <w:rtl w:val="0"/>
        </w:rPr>
      </w:r>
    </w:p>
    <w:p w:rsidR="00000000" w:rsidDel="00000000" w:rsidP="00000000" w:rsidRDefault="00000000" w:rsidRPr="00000000" w14:paraId="0000009C">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scale of the AI infrastructure buildout raises a natural question: who is financing and owning the underlying assets?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While </w:t>
      </w:r>
      <w:r w:rsidDel="00000000" w:rsidR="00000000" w:rsidRPr="00000000">
        <w:rPr>
          <w:rFonts w:ascii="Calibri" w:cs="Calibri" w:eastAsia="Calibri" w:hAnsi="Calibri"/>
          <w:b w:val="1"/>
          <w:bCs w:val="1"/>
          <w:highlight w:val="cyan"/>
          <w:u w:val="single"/>
          <w:rtl w:val="0"/>
        </w:rPr>
        <w:t xml:space="preserve">hyperscalers</w:t>
      </w:r>
      <w:r w:rsidDel="00000000" w:rsidR="00000000" w:rsidRPr="00000000">
        <w:rPr>
          <w:rFonts w:ascii="Calibri" w:cs="Calibri" w:eastAsia="Calibri" w:hAnsi="Calibri"/>
          <w:u w:val="single"/>
          <w:rtl w:val="0"/>
        </w:rPr>
        <w:t xml:space="preserve"> and large technology firms are the </w:t>
      </w:r>
      <w:r w:rsidDel="00000000" w:rsidR="00000000" w:rsidRPr="00000000">
        <w:rPr>
          <w:rFonts w:ascii="Calibri" w:cs="Calibri" w:eastAsia="Calibri" w:hAnsi="Calibri"/>
          <w:b w:val="1"/>
          <w:bCs w:val="1"/>
          <w:u w:val="single"/>
          <w:rtl w:val="0"/>
        </w:rPr>
        <w:t xml:space="preserve">primary drivers of demand</w:t>
      </w:r>
      <w:r w:rsidDel="00000000" w:rsidR="00000000" w:rsidRPr="00000000">
        <w:rPr>
          <w:rFonts w:ascii="Calibri" w:cs="Calibri" w:eastAsia="Calibri" w:hAnsi="Calibri"/>
          <w:u w:val="single"/>
          <w:rtl w:val="0"/>
        </w:rPr>
        <w:t xml:space="preserve">, they are not, in general, the sole providers of capital. The </w:t>
      </w:r>
      <w:r w:rsidDel="00000000" w:rsidR="00000000" w:rsidRPr="00000000">
        <w:rPr>
          <w:rFonts w:ascii="Calibri" w:cs="Calibri" w:eastAsia="Calibri" w:hAnsi="Calibri"/>
          <w:b w:val="1"/>
          <w:bCs w:val="1"/>
          <w:u w:val="single"/>
          <w:rtl w:val="0"/>
        </w:rPr>
        <w:t xml:space="preserve">magnitude of </w:t>
      </w:r>
      <w:r w:rsidDel="00000000" w:rsidR="00000000" w:rsidRPr="00000000">
        <w:rPr>
          <w:rFonts w:ascii="Calibri" w:cs="Calibri" w:eastAsia="Calibri" w:hAnsi="Calibri"/>
          <w:b w:val="1"/>
          <w:bCs w:val="1"/>
          <w:highlight w:val="cyan"/>
          <w:u w:val="single"/>
          <w:rtl w:val="0"/>
        </w:rPr>
        <w:t xml:space="preserve">required investment</w:t>
      </w:r>
      <w:r w:rsidDel="00000000" w:rsidR="00000000" w:rsidRPr="00000000">
        <w:rPr>
          <w:rFonts w:ascii="Calibri" w:cs="Calibri" w:eastAsia="Calibri" w:hAnsi="Calibri"/>
          <w:u w:val="single"/>
          <w:rtl w:val="0"/>
        </w:rPr>
        <w:t xml:space="preserve">, on the order of </w:t>
      </w:r>
      <w:r w:rsidDel="00000000" w:rsidR="00000000" w:rsidRPr="00000000">
        <w:rPr>
          <w:rFonts w:ascii="Calibri" w:cs="Calibri" w:eastAsia="Calibri" w:hAnsi="Calibri"/>
          <w:b w:val="1"/>
          <w:bCs w:val="1"/>
          <w:highlight w:val="cyan"/>
          <w:u w:val="single"/>
          <w:rtl w:val="0"/>
        </w:rPr>
        <w:t xml:space="preserve">trillions</w:t>
      </w:r>
      <w:r w:rsidDel="00000000" w:rsidR="00000000" w:rsidRPr="00000000">
        <w:rPr>
          <w:rFonts w:ascii="Calibri" w:cs="Calibri" w:eastAsia="Calibri" w:hAnsi="Calibri"/>
          <w:b w:val="1"/>
          <w:bCs w:val="1"/>
          <w:u w:val="single"/>
          <w:rtl w:val="0"/>
        </w:rPr>
        <w:t xml:space="preserve"> of dollars,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exceeds what</w:t>
      </w:r>
      <w:r w:rsidDel="00000000" w:rsidR="00000000" w:rsidRPr="00000000">
        <w:rPr>
          <w:rFonts w:ascii="Calibri" w:cs="Calibri" w:eastAsia="Calibri" w:hAnsi="Calibri"/>
          <w:u w:val="single"/>
          <w:rtl w:val="0"/>
        </w:rPr>
        <w:t xml:space="preserve"> even the largest </w:t>
      </w:r>
      <w:r w:rsidDel="00000000" w:rsidR="00000000" w:rsidRPr="00000000">
        <w:rPr>
          <w:rFonts w:ascii="Calibri" w:cs="Calibri" w:eastAsia="Calibri" w:hAnsi="Calibri"/>
          <w:highlight w:val="cyan"/>
          <w:u w:val="single"/>
          <w:rtl w:val="0"/>
        </w:rPr>
        <w:t xml:space="preserve">firms can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comfortably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fund </w:t>
      </w:r>
      <w:r w:rsidDel="00000000" w:rsidR="00000000" w:rsidRPr="00000000">
        <w:rPr>
          <w:rFonts w:ascii="Calibri" w:cs="Calibri" w:eastAsia="Calibri" w:hAnsi="Calibri"/>
          <w:b w:val="1"/>
          <w:bCs w:val="1"/>
          <w:u w:val="single"/>
          <w:rtl w:val="0"/>
        </w:rPr>
        <w:t xml:space="preserve">on balance sheet</w:t>
      </w:r>
      <w:r w:rsidDel="00000000" w:rsidR="00000000" w:rsidRPr="00000000">
        <w:rPr>
          <w:rFonts w:ascii="Calibri" w:cs="Calibri" w:eastAsia="Calibri" w:hAnsi="Calibri"/>
          <w:u w:val="single"/>
          <w:rtl w:val="0"/>
        </w:rPr>
        <w:t xml:space="preserve"> without affecting leverage, valuation, or strategic flexibility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Historically, major cloud providers tended to own and operate much of their data center infrastructure directly. This model aligned control over physical assets with control over compute workloads and allowed firms to internalize both the costs and benefits of expansion. In the current cycle, however, the scale and speed of investment have led to a more mixed model, in which hyperscalers increasingly combine owned capacity with leased facilities, joint ventures, and partnerships with specialized third-party developers. Figure 1 illustrates the fast growth of capital expenditures on the five main hyperscalers’ balance sheets. A central feature enabling this shift from owning to renting is the credit quality of the primary tenants. Hyperscalers such as Amazon, Microsoft, Meta, Google, and Oracle carry investment-grade credit ratings, which are the gold standard in real estate and infrastructure leasing. Long-term contracts with such tenants provide predictable cash flows and make projects attractive to lenders and institutional 6 Figure 1. Hyperscaler Capital Expenditures, Operating Cash Flow, and Capex Intensity Notes: The figure plots capital expenditures and operating cash flow, in dollars, for the five largest hyperscalers using the left axis. The line, plotted against the right axis, shows the ratio of capital expenditures to operating cash flow. The figure illustrates the growing capital intensity of the AI buildout and the extent to which capital expenditures are absorbing an increasing share of internally generated funds. investors. By contrast, many of the firms driving demand for frontier AI, such as OpenAI and Anthropic, do not have a public credit rating and would not, on their own, be able to support large-scale infrastructure financing</w:t>
      </w:r>
      <w:r w:rsidDel="00000000" w:rsidR="00000000" w:rsidRPr="00000000">
        <w:rPr>
          <w:rFonts w:ascii="Calibri" w:cs="Calibri" w:eastAsia="Calibri" w:hAnsi="Calibri"/>
          <w:u w:val="single"/>
          <w:rtl w:val="0"/>
        </w:rPr>
        <w:t xml:space="preserve">. In practice, these firms access compute capacity through agreements with hyperscalers, effectively renting their balance sheet strength and creditworthiness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This shift has opened the door to a broader set of capital providers. Data center developers, real estate investment trusts (REITs), and infrastructure funds play a growing role in building and owning facilities, often entering into long-term lease agreements with hyperscalers or other large tenants. Data centers have recently become a core asset class for institutional real estate investors (Green Street, 2026). These arrangements with third-party providers allow technology firms to secure access to capacity without bearing the full upfront capital cost, while providing investors with exposure to long-duration, contract-backed cash flows.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Debt financing has expanded alongside this equity participation.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Traditional bank lending remains part of the capital structure, but a </w:t>
      </w:r>
      <w:r w:rsidDel="00000000" w:rsidR="00000000" w:rsidRPr="00000000">
        <w:rPr>
          <w:rFonts w:ascii="Calibri" w:cs="Calibri" w:eastAsia="Calibri" w:hAnsi="Calibri"/>
          <w:b w:val="1"/>
          <w:bCs w:val="1"/>
          <w:highlight w:val="cyan"/>
          <w:u w:val="single"/>
          <w:rtl w:val="0"/>
        </w:rPr>
        <w:t xml:space="preserve">substantial </w:t>
      </w:r>
      <w:r w:rsidDel="00000000" w:rsidR="00000000" w:rsidRPr="00000000">
        <w:rPr>
          <w:rFonts w:ascii="Calibri" w:cs="Calibri" w:eastAsia="Calibri" w:hAnsi="Calibri"/>
          <w:b w:val="1"/>
          <w:bCs w:val="1"/>
          <w:u w:val="single"/>
          <w:rtl w:val="0"/>
        </w:rPr>
        <w:t xml:space="preserve">share of </w:t>
      </w:r>
      <w:r w:rsidDel="00000000" w:rsidR="00000000" w:rsidRPr="00000000">
        <w:rPr>
          <w:rFonts w:ascii="Calibri" w:cs="Calibri" w:eastAsia="Calibri" w:hAnsi="Calibri"/>
          <w:b w:val="1"/>
          <w:bCs w:val="1"/>
          <w:highlight w:val="cyan"/>
          <w:u w:val="single"/>
          <w:rtl w:val="0"/>
        </w:rPr>
        <w:t xml:space="preserve">funding</w:t>
      </w:r>
      <w:r w:rsidDel="00000000" w:rsidR="00000000" w:rsidRPr="00000000">
        <w:rPr>
          <w:rFonts w:ascii="Calibri" w:cs="Calibri" w:eastAsia="Calibri" w:hAnsi="Calibri"/>
          <w:b w:val="1"/>
          <w:bCs w:val="1"/>
          <w:u w:val="single"/>
          <w:rtl w:val="0"/>
        </w:rPr>
        <w:t xml:space="preserve"> now </w:t>
      </w:r>
      <w:r w:rsidDel="00000000" w:rsidR="00000000" w:rsidRPr="00000000">
        <w:rPr>
          <w:rFonts w:ascii="Calibri" w:cs="Calibri" w:eastAsia="Calibri" w:hAnsi="Calibri"/>
          <w:b w:val="1"/>
          <w:bCs w:val="1"/>
          <w:highlight w:val="cyan"/>
          <w:u w:val="single"/>
          <w:rtl w:val="0"/>
        </w:rPr>
        <w:t xml:space="preserve">comes from private credit</w:t>
      </w:r>
      <w:r w:rsidDel="00000000" w:rsidR="00000000" w:rsidRPr="00000000">
        <w:rPr>
          <w:rFonts w:ascii="Calibri" w:cs="Calibri" w:eastAsia="Calibri" w:hAnsi="Calibri"/>
          <w:u w:val="single"/>
          <w:rtl w:val="0"/>
        </w:rPr>
        <w:t xml:space="preserve"> markets and structured finance vehicles. Private credit funds, in particular, have emerged as </w:t>
      </w:r>
      <w:r w:rsidDel="00000000" w:rsidR="00000000" w:rsidRPr="00000000">
        <w:rPr>
          <w:rFonts w:ascii="Calibri" w:cs="Calibri" w:eastAsia="Calibri" w:hAnsi="Calibri"/>
          <w:b w:val="1"/>
          <w:bCs w:val="1"/>
          <w:highlight w:val="cyan"/>
          <w:u w:val="single"/>
          <w:rtl w:val="0"/>
        </w:rPr>
        <w:t xml:space="preserve">major providers</w:t>
      </w:r>
      <w:r w:rsidDel="00000000" w:rsidR="00000000" w:rsidRPr="00000000">
        <w:rPr>
          <w:rFonts w:ascii="Calibri" w:cs="Calibri" w:eastAsia="Calibri" w:hAnsi="Calibri"/>
          <w:u w:val="single"/>
          <w:rtl w:val="0"/>
        </w:rPr>
        <w:t xml:space="preserve"> of capital, attracted by the scale of the opportunity and the perceived stability of contracted revenues. </w:t>
      </w:r>
      <w:r w:rsidDel="00000000" w:rsidR="00000000" w:rsidRPr="00000000">
        <w:rPr>
          <w:rFonts w:ascii="Calibri" w:cs="Calibri" w:eastAsia="Calibri" w:hAnsi="Calibri"/>
          <w:sz w:val="16"/>
          <w:szCs w:val="16"/>
          <w:rtl w:val="0"/>
        </w:rPr>
        <w:t xml:space="preserve">In addition, some projects are financed through securitized structures, in which claims on data center cash flows are packaged and sold to investors. A further extension of this model is the emergence of financing structures backed directly by IT hardware. In addition to shifting data center ownership off balance sheet, hyperscalers and AI firms are beginning to explore ways to finance GPUs and related equipment through asset-backed or lease-based structures.2 These arrangements resemble established forms of equipment finance, such as aircraft leasing, in which long-lived assets generate predictable cash flows that support external funding. However, the analogy is imperfect. </w:t>
      </w:r>
      <w:r w:rsidDel="00000000" w:rsidR="00000000" w:rsidRPr="00000000">
        <w:rPr>
          <w:rFonts w:ascii="Calibri" w:cs="Calibri" w:eastAsia="Calibri" w:hAnsi="Calibri"/>
          <w:u w:val="single"/>
          <w:rtl w:val="0"/>
        </w:rPr>
        <w:t xml:space="preserve">Compared with aircraft or other traditional collateral, AI hardware has a shorter economic life and faces substantial technological obsolescence risk, as it depends more directly on the evolution of model architectures and demand for compute. As a result, financing structures backed by GPUs may carry greater residual value risk, even as they further expand the scope for distributing AI infrastructure exposure across a broader set of investors.</w:t>
      </w:r>
      <w:r w:rsidDel="00000000" w:rsidR="00000000" w:rsidRPr="00000000">
        <w:rPr>
          <w:rtl w:val="0"/>
        </w:rPr>
      </w:r>
    </w:p>
    <w:p w:rsidR="00000000" w:rsidDel="00000000" w:rsidP="00000000" w:rsidRDefault="00000000" w:rsidRPr="00000000" w14:paraId="0000009D">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As a result, a significant portion of the AI infrastructure buildout—spanning both physical facilities and, increasingly, the underlying compute hardware—is financed externally rather than directly by the firms that ultimately use the compute</w:t>
      </w:r>
      <w:r w:rsidDel="00000000" w:rsidR="00000000" w:rsidRPr="00000000">
        <w:rPr>
          <w:rFonts w:ascii="Calibri" w:cs="Calibri" w:eastAsia="Calibri" w:hAnsi="Calibri"/>
          <w:sz w:val="16"/>
          <w:szCs w:val="16"/>
          <w:rtl w:val="0"/>
        </w:rPr>
        <w:t xml:space="preserve">. Estimates by Morgan Stanley Research suggest that more than half of the roughly $2.9 trillion in investment required to meet hyperscalers’ additional compute needs over 2025–2028 will be funded by outside capital (Morgan Stanley Research, 2025). Across the full investment, Morgan Stanley projects an approximate 60–40 split between equity and debt, with hyperscalers providing a substantial share of the equity capital alongside third-party private equity investors. Within the debt component,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private credit</w:t>
      </w:r>
      <w:r w:rsidDel="00000000" w:rsidR="00000000" w:rsidRPr="00000000">
        <w:rPr>
          <w:rFonts w:ascii="Calibri" w:cs="Calibri" w:eastAsia="Calibri" w:hAnsi="Calibri"/>
          <w:u w:val="single"/>
          <w:rtl w:val="0"/>
        </w:rPr>
        <w:t xml:space="preserve"> is expected to account for the majority (about $800 billion, or roughly 70 percent),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with the remainder coming from corporate debt (approximately $200 billion, 17 percent) and structured finance (about $150 billion, 13 percent). </w:t>
      </w:r>
      <w:r w:rsidDel="00000000" w:rsidR="00000000" w:rsidRPr="00000000">
        <w:rPr>
          <w:rFonts w:ascii="Calibri" w:cs="Calibri" w:eastAsia="Calibri" w:hAnsi="Calibri"/>
          <w:u w:val="single"/>
          <w:rtl w:val="0"/>
        </w:rPr>
        <w:t xml:space="preserve">The aggregate 60–40 equity-debt split, however, understates the degree </w:t>
      </w:r>
      <w:r w:rsidDel="00000000" w:rsidR="00000000" w:rsidRPr="00000000">
        <w:rPr>
          <w:rFonts w:ascii="Calibri" w:cs="Calibri" w:eastAsia="Calibri" w:hAnsi="Calibri"/>
          <w:b w:val="1"/>
          <w:bCs w:val="1"/>
          <w:u w:val="single"/>
          <w:rtl w:val="0"/>
        </w:rPr>
        <w:t xml:space="preserve">of </w:t>
      </w:r>
      <w:r w:rsidDel="00000000" w:rsidR="00000000" w:rsidRPr="00000000">
        <w:rPr>
          <w:rFonts w:ascii="Calibri" w:cs="Calibri" w:eastAsia="Calibri" w:hAnsi="Calibri"/>
          <w:b w:val="1"/>
          <w:bCs w:val="1"/>
          <w:highlight w:val="cyan"/>
          <w:u w:val="single"/>
          <w:rtl w:val="0"/>
        </w:rPr>
        <w:t xml:space="preserve">leverage</w:t>
      </w:r>
      <w:r w:rsidDel="00000000" w:rsidR="00000000" w:rsidRPr="00000000">
        <w:rPr>
          <w:rFonts w:ascii="Calibri" w:cs="Calibri" w:eastAsia="Calibri" w:hAnsi="Calibri"/>
          <w:u w:val="single"/>
          <w:rtl w:val="0"/>
        </w:rPr>
        <w:t xml:space="preserve"> at the asset level.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Much of the internal equity provided by hyperscalers is used to finance IT equipment, while a large share of external debt is tied to the construction of data centers and associated power infrastructure</w:t>
      </w:r>
      <w:r w:rsidDel="00000000" w:rsidR="00000000" w:rsidRPr="00000000">
        <w:rPr>
          <w:rFonts w:ascii="Calibri" w:cs="Calibri" w:eastAsia="Calibri" w:hAnsi="Calibri"/>
          <w:b w:val="1"/>
          <w:bCs w:val="1"/>
          <w:sz w:val="16"/>
          <w:szCs w:val="16"/>
          <w:rtl w:val="0"/>
        </w:rPr>
        <w:t xml:space="preser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As a result, leverage on these physical assets is likely to be significantly higher, often in the range of 70 to </w:t>
      </w:r>
      <w:r w:rsidDel="00000000" w:rsidR="00000000" w:rsidRPr="00000000">
        <w:rPr>
          <w:rFonts w:ascii="Calibri" w:cs="Calibri" w:eastAsia="Calibri" w:hAnsi="Calibri"/>
          <w:b w:val="1"/>
          <w:bCs w:val="1"/>
          <w:highlight w:val="cyan"/>
          <w:u w:val="single"/>
          <w:rtl w:val="0"/>
        </w:rPr>
        <w:t xml:space="preserve">80 percent</w:t>
      </w:r>
      <w:r w:rsidDel="00000000" w:rsidR="00000000" w:rsidRPr="00000000">
        <w:rPr>
          <w:rFonts w:ascii="Calibri" w:cs="Calibri" w:eastAsia="Calibri" w:hAnsi="Calibri"/>
          <w:highlight w:val="cyan"/>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consistent with standard project finance and real estate lending practices. In this sense,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shift toward external, asset-backed financing may increase effective leverage relative to a model in which infrastructure is financed directly on hyperscalers’ balance sheets through unsecured corporate debt.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resulting structure has several important economic implications. First, ownership of AI infrastructure is increasingly dispersed across a broad set of investors, allowing the sector to tap into deeper pools of capital and potentially improving diversification of the funding base. Second, this expansion is accompanied by a growing complexity in the number and structure of claims on underlying cash flows, as equity holders, private credit funds, banks, and structured finance vehicles each hold distinct contractual positions. Third, the allocation of financing across 2Recent credit ratings agency research points to growing investor demand for AI-linked collateral, including both infrastructure and equipment-backed exposures (Moody’s Ratings, 2025). 8 asset classes, where IT equipment is largely financed with internal equity while real estate and power infrastructure are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financed with external asset-backed debt, can lead to higher effective leverage at the asset level than suggested by hyperscaler balance-sheet leverage measures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6"/>
          <w:szCs w:val="6"/>
          <w:rtl w:val="0"/>
        </w:rPr>
        <w:t xml:space="preserve">Taken together, these developments separate the users of compute from the owners of physical assets and from the ultimate bearers of financial risk. Hyperscalers and AI firms contract for capacity through leases and service agreements, while a diverse set of investors holds long-duration claims backed by infrastructure, real estate, and IT hardware assets. Understanding how this separation reshapes the distribution of risk across investors and institutions is the focus of the next section The financial structure that has emerged around AI infrastructure separates the users of compute from the owners of physical assets and from the ultimate bearers of financial risk. Hyperscalers and AI firms contract for capacity, while a wide range of investors, through equity stakes, private credit, and structured finance vehicles, hold claims on the underlying cash flows. This separation enables the rapid scaling of infrastructure by drawing on a broad pool of capital. At the same time, it reshapes how risk is distributed, priced, and monitored within the financial system. Importantly, this redistribution of risk does not imply a reduction in aggregate risk. Instead, it changes who holds the risk and how transparent those exposures are. The resulting system bears similarities to other forms of securitized and infrastructure finance, in which long-duration assets are funded through layered claims held by diverse investors. Understanding these mechanisms is essential for assessing both the financial capacity for a further AI buildout and its potential financial vulnerabilities. A useful illustration of these dynamics is provided by the recently announced Hyperion data center financing. The project involves the development of approximately 2.0 GW of capacity, with a total investment of around $30 billion, making it one of the largest single data center developments to date. Meta was initially the sole owner of the project but subsequently sold an 80 percent equity stake to the private credit firm Blue Owl for approximately $2.5 billion. The resulting joint venture, named Beignet, then raised $27 billion in external debt in October 2025. The debt was rated A+ by Standard &amp; Poor’s, one notch below Meta’s own corporate credit rating, making it the largest individual investment-grade corporate debt issuance in U.S. history. Importantly, the capital structure implies a leverage ratio of roughly 90 percent debt, computed as $27 billion in debt out of $30 billion in asset value, far above what would typically be observed on the balance sheet of an investment-grade corporate bond issuer.3At the same time, the structure exhibits a high degree of financial engineering. The project is organized through a network of bankruptcy-remote special purpose vehicles (SPVs), illustrated in Figure 2, which issue debt backed by contractual claims on future lease payments. This structure increases the opacity of the system by making it more difficult to trace ultimate exposures. The lease contract itself reflect a tension between the needs of capital providers and tenants. While lenders require long-duration, stable cash flows to support large-scale financing, tenants value flexibility in a rapidly evolving technological environment. In this case, the solution takes the form of a sequence of shorter-term leases, supplemented by a residual value guarantee that replicates most aspects of a longer-term commitment. Specifically, Meta is the sole tenant of the Hyperion data center and has committed to five successive four-year leases, beginning in 2029–when the facility is the book value of equity and 4% when using the market value of equity. 10 expected to become operational–and extending through 2049, when the Beignet bond matures. At each renewal date, Meta retains the option to terminate the lease for one or more portions of the campus. If it exercises this option, the underlying asset is offered for sale, and Meta must cover any shortfall between the realized sale value and a contractually specified guaranteed minimum value. This residual value guarantee (RVG) protects lenders by ensuring that the debt can be repaid even if the tenant exits. The RVG naturally has counterparty risk. The arrangement reflects a trade-off between flexibility and financing. Shorterterm leases provide the tenant with optionality in a rapidly evolving technological environment, while the RVG restores the long-duration, predictable cash flows required by creditors. At the same time, the accounting treatment of these commitments creates a form of regulatory arbitrage. Under current GAAP rules, Meta recognizes neither future lease obligations nor the RVG on its balance sheet, even though one of these two liabilities is certain to materialize. As a result, Meta’s reported leverage understates the economic commitments embedded in the lease contract. This understatement will only be corrected at the time that either the lease is renewed or the RVG option is exercised. Moody’s Ratings (2026a) finds that hyperscalers have about $970 billion in combined lease commitments, $660 billion of which are not reflected on balance sheet. This off-balance sheet debt arrangement is not without cost. Beignet’s debt was issued at a yield of 6.58 percent, at least 100 basis points higher than what Meta would likely have paid to issue an equivalent amount of unsecured corporate debt. Over the life of the bond, this difference translates in over $5 billion of additional interest expense. This higher cost of debt is ultimately passed through to Meta in the form of higher lease payments. The benefit to Meta lies in preserving an asset-light balance sheet. By financing the project off balance sheet, the firm avoids adding substantial capital expenditures and debt that could put pressure on its credit rating and, more importantly, on its equity valuation. Meta is valued more like a high-growth software company than a capital-intensive infrastructure provider, with correspondingly higher valuation multiples. Maintaining that valuation generates gains that far outweigh the higher cost of debt associated with external, asset-backed financing. The Hyperion-Meta transaction stands as a landmark deal that may well serve as a template for the next generation of data center finance. The transaction highlights how the separation of ownership, control, and risk-bearing can give rise to forms of regulatory and financial arbitrage. By locating assets and liabilities within off-balance sheet entities, firms can obtain large amounts of secured financing while preserving balance sheet flexibility and credit ratings. At the same time, the resulting structure increases leverage at the asset level and distributes exposure across a wide range of investors, raising questions about how risks are measured and monitored within the system.</w:t>
      </w:r>
      <w:r w:rsidDel="00000000" w:rsidR="00000000" w:rsidRPr="00000000">
        <w:rPr>
          <w:rtl w:val="0"/>
        </w:rPr>
      </w:r>
    </w:p>
    <w:p w:rsidR="00000000" w:rsidDel="00000000" w:rsidP="00000000" w:rsidRDefault="00000000" w:rsidRPr="00000000" w14:paraId="0000009E">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rapid expansion of AI infrastructure is supported by a financial structure that redistributes risk across a wide set of investors and institutions.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While this structure facilitates investment at scale, it also introduces new forms of risk that are shaped by the technological, contractual, and financial characteristics of the sector. A first source of risk arises from concentration and counterparty exposure. Many large data center projects are effectively single-tenant facilities, with hyperscalers serving as the primary or sole occupants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While these tenants currently have strong credit profiles</w:t>
      </w:r>
      <w:r w:rsidDel="00000000" w:rsidR="00000000" w:rsidRPr="00000000">
        <w:rPr>
          <w:rFonts w:ascii="Calibri" w:cs="Calibri" w:eastAsia="Calibri" w:hAnsi="Calibri"/>
          <w:u w:val="single"/>
          <w:rtl w:val="0"/>
        </w:rPr>
        <w:t xml:space="preserve">, their financial positions are tied to the evolution of the AI ecosystem, including demand for AI services and the profitability of downstream applications. In addition, hyperscalers are themselves exposed to a relatively small number of large AI model developers and enterprise clients. This creates the possibility of correlated risks, in which a downturn in AI demand propagates through tenants to infrastructure investors. </w:t>
      </w:r>
      <w:r w:rsidDel="00000000" w:rsidR="00000000" w:rsidRPr="00000000">
        <w:rPr>
          <w:rFonts w:ascii="Calibri" w:cs="Calibri" w:eastAsia="Calibri" w:hAnsi="Calibri"/>
          <w:sz w:val="16"/>
          <w:szCs w:val="16"/>
          <w:rtl w:val="0"/>
        </w:rPr>
        <w:t xml:space="preserve">Given that hyperscalers frequently own part of their data center footprint, a contraction in compute demand may prompt a reallocation of activity from leased facilities to owned capacity. A second risk relates to technological obsolescence. The rapid pace of innovation in AI hardware and system design implies that data centers built for current generations of chips may become less competitive over time. Increases in power density, cooling requirements, and interconnect technologies can render existing facilities costly to retrofit or upgrade. The threat is not limited to incremental hardware upgrades. More disruptive shifts, such as quantum computing for select computational workloads or edge computing that moves processing onto phones, vehicles, factories, and other local devices, could structurally weaken demand for large centralized data center campuses. As a result, assets that are financed over long horizons may face shorter effective economic lives than anticipated, creating a mismatch between asset durability and financial structure. A third set of risks stems from power and infrastructure constraints. The viability of large AI facilities depends critically on access to reliable and scalable electricity, as well as on permitting and transmission infrastructure. Delays in grid interconnection, rising electricity costs, or regulatory opposition at the local level can affect both the timing and profitability of projects. These constraints introduce an additional layer of uncertainty that is largely outside the control of developers and tenants. A fourth source of risk arises from potential bottlenecks in the supply chain for AI hardware. The expansion of compute capacity depends critically on the availability of advanced semiconductors and related components, including GPUs, high-bandwidth memory, and specialized networking equipment. These, in turn, rely on a highly concentrated and technologically complex global production chain, spanning chip design, fabrication, and the manufacture of advanced lithography equipment. Capacity constraints at any point in this supply chain can slow the pace of deployment. Geopolitical risks further amplify these concerns, as key segments of production are geographically concentrated, for example, the chip manufacturer</w:t>
      </w:r>
      <w:r w:rsidDel="00000000" w:rsidR="00000000" w:rsidRPr="00000000">
        <w:rPr>
          <w:rtl w:val="0"/>
        </w:rPr>
      </w:r>
    </w:p>
    <w:p w:rsidR="00000000" w:rsidDel="00000000" w:rsidP="00000000" w:rsidRDefault="00000000" w:rsidRPr="00000000" w14:paraId="0000009F">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TSMC in Taiwan. These supply-side constraints raise the possibility that the projected expansion of tens of gigawatts of AI infrastructure may not fully materialize. While such an outcome could increase the value of existing facilities by limiting future competition, it would pose risks for investors whose returns depend on the timely deployment and utilization of new capacity. In particular, debt holders in projects collateralized by data center leasing revenues may face shortfalls if the required hardware cannot be delivered at scale, causing actual compute capacity to fall below contracted or underwritten levels.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Financial structure introduces a fifth dimension of risk. As discussed in the previous section, the separation of ownership and use is often accompanied by high levels of asset-level leverage and by complex contractual arrangements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While these </w:t>
      </w:r>
      <w:r w:rsidDel="00000000" w:rsidR="00000000" w:rsidRPr="00000000">
        <w:rPr>
          <w:rFonts w:ascii="Calibri" w:cs="Calibri" w:eastAsia="Calibri" w:hAnsi="Calibri"/>
          <w:highlight w:val="cyan"/>
          <w:u w:val="single"/>
          <w:rtl w:val="0"/>
        </w:rPr>
        <w:t xml:space="preserve">features</w:t>
      </w:r>
      <w:r w:rsidDel="00000000" w:rsidR="00000000" w:rsidRPr="00000000">
        <w:rPr>
          <w:rFonts w:ascii="Calibri" w:cs="Calibri" w:eastAsia="Calibri" w:hAnsi="Calibri"/>
          <w:u w:val="single"/>
          <w:rtl w:val="0"/>
        </w:rPr>
        <w:t xml:space="preserve"> allow more capital to flow into the sector, they can also </w:t>
      </w:r>
      <w:r w:rsidDel="00000000" w:rsidR="00000000" w:rsidRPr="00000000">
        <w:rPr>
          <w:rFonts w:ascii="Calibri" w:cs="Calibri" w:eastAsia="Calibri" w:hAnsi="Calibri"/>
          <w:b w:val="1"/>
          <w:bCs w:val="1"/>
          <w:highlight w:val="cyan"/>
          <w:u w:val="single"/>
          <w:rtl w:val="0"/>
        </w:rPr>
        <w:t xml:space="preserve">amplify losses in adverse scenarios</w:t>
      </w:r>
      <w:r w:rsidDel="00000000" w:rsidR="00000000" w:rsidRPr="00000000">
        <w:rPr>
          <w:rFonts w:ascii="Calibri" w:cs="Calibri" w:eastAsia="Calibri" w:hAnsi="Calibri"/>
          <w:sz w:val="16"/>
          <w:szCs w:val="16"/>
          <w:rtl w:val="0"/>
        </w:rPr>
        <w:t xml:space="preserve">. These dynamics echo a broader literature on securitization, which emphasizes both its ability to expand credit supply and distribute risk, as well as the incentive and information problems it can create. DeMarzo (2005) shows how securitization can improve risk sharing but may weaken monitoring incentives, while Coval, Jurek and Stafford (2009) highlight how</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structured finance can obscure tail risks and amplify losses when underlying assumptions fail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Lenders who originate construction loans or mortgages for data centers with the intention of selling the loans to structured finance vehicles may lower underwriting discipline. For early evidence in this direction,Gete and Mercader (2026) argue that an originate-to-distribute model is emerging in datacenter mortgage lending.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combination of </w:t>
      </w:r>
      <w:r w:rsidDel="00000000" w:rsidR="00000000" w:rsidRPr="00000000">
        <w:rPr>
          <w:rFonts w:ascii="Calibri" w:cs="Calibri" w:eastAsia="Calibri" w:hAnsi="Calibri"/>
          <w:b w:val="1"/>
          <w:bCs w:val="1"/>
          <w:highlight w:val="cyan"/>
          <w:u w:val="single"/>
          <w:rtl w:val="0"/>
        </w:rPr>
        <w:t xml:space="preserve">high leverage</w:t>
      </w:r>
      <w:r w:rsidDel="00000000" w:rsidR="00000000" w:rsidRPr="00000000">
        <w:rPr>
          <w:rFonts w:ascii="Calibri" w:cs="Calibri" w:eastAsia="Calibri" w:hAnsi="Calibri"/>
          <w:u w:val="single"/>
          <w:rtl w:val="0"/>
        </w:rPr>
        <w:t xml:space="preserve">, long-duration debt, and uncertain future demand creates the potential for valuation adjustments that are</w:t>
      </w:r>
      <w:r w:rsidDel="00000000" w:rsidR="00000000" w:rsidRPr="00000000">
        <w:rPr>
          <w:rFonts w:ascii="Calibri" w:cs="Calibri" w:eastAsia="Calibri" w:hAnsi="Calibri"/>
          <w:highlight w:val="cyan"/>
          <w:u w:val="single"/>
          <w:rtl w:val="0"/>
        </w:rPr>
        <w:t xml:space="preserve"> transmitted across</w:t>
      </w:r>
      <w:r w:rsidDel="00000000" w:rsidR="00000000" w:rsidRPr="00000000">
        <w:rPr>
          <w:rFonts w:ascii="Calibri" w:cs="Calibri" w:eastAsia="Calibri" w:hAnsi="Calibri"/>
          <w:u w:val="single"/>
          <w:rtl w:val="0"/>
        </w:rPr>
        <w:t xml:space="preserve"> multiple layers of </w:t>
      </w:r>
      <w:r w:rsidDel="00000000" w:rsidR="00000000" w:rsidRPr="00000000">
        <w:rPr>
          <w:rFonts w:ascii="Calibri" w:cs="Calibri" w:eastAsia="Calibri" w:hAnsi="Calibri"/>
          <w:b w:val="1"/>
          <w:bCs w:val="1"/>
          <w:highlight w:val="cyan"/>
          <w:u w:val="single"/>
          <w:rtl w:val="0"/>
        </w:rPr>
        <w:t xml:space="preserve">investors</w:t>
      </w:r>
      <w:r w:rsidDel="00000000" w:rsidR="00000000" w:rsidRPr="00000000">
        <w:rPr>
          <w:rFonts w:ascii="Calibri" w:cs="Calibri" w:eastAsia="Calibri" w:hAnsi="Calibri"/>
          <w:u w:val="single"/>
          <w:rtl w:val="0"/>
        </w:rPr>
        <w:t xml:space="preserve">. More broadly, the interaction of these </w:t>
      </w:r>
      <w:r w:rsidDel="00000000" w:rsidR="00000000" w:rsidRPr="00000000">
        <w:rPr>
          <w:rFonts w:ascii="Calibri" w:cs="Calibri" w:eastAsia="Calibri" w:hAnsi="Calibri"/>
          <w:highlight w:val="cyan"/>
          <w:u w:val="single"/>
          <w:rtl w:val="0"/>
        </w:rPr>
        <w:t xml:space="preserve">risks</w:t>
      </w:r>
      <w:r w:rsidDel="00000000" w:rsidR="00000000" w:rsidRPr="00000000">
        <w:rPr>
          <w:rFonts w:ascii="Calibri" w:cs="Calibri" w:eastAsia="Calibri" w:hAnsi="Calibri"/>
          <w:u w:val="single"/>
          <w:rtl w:val="0"/>
        </w:rPr>
        <w:t xml:space="preserve"> may give </w:t>
      </w:r>
      <w:r w:rsidDel="00000000" w:rsidR="00000000" w:rsidRPr="00000000">
        <w:rPr>
          <w:rFonts w:ascii="Calibri" w:cs="Calibri" w:eastAsia="Calibri" w:hAnsi="Calibri"/>
          <w:highlight w:val="cyan"/>
          <w:u w:val="single"/>
          <w:rtl w:val="0"/>
        </w:rPr>
        <w:t xml:space="preserve">rise to </w:t>
      </w:r>
      <w:r w:rsidDel="00000000" w:rsidR="00000000" w:rsidRPr="00000000">
        <w:rPr>
          <w:rFonts w:ascii="Calibri" w:cs="Calibri" w:eastAsia="Calibri" w:hAnsi="Calibri"/>
          <w:b w:val="1"/>
          <w:bCs w:val="1"/>
          <w:highlight w:val="cyan"/>
          <w:u w:val="single"/>
          <w:rtl w:val="0"/>
        </w:rPr>
        <w:t xml:space="preserve">systemic effects</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u w:val="single"/>
          <w:rtl w:val="0"/>
        </w:rPr>
        <w:t xml:space="preserve"> The AI ecosystem is characterized by increasing circularity, with interlocking strategic relationships along the value chain linking chip designers, cloud providers, AI model developers, and data center operators. These interdependencies create channels through which </w:t>
      </w:r>
      <w:r w:rsidDel="00000000" w:rsidR="00000000" w:rsidRPr="00000000">
        <w:rPr>
          <w:rFonts w:ascii="Calibri" w:cs="Calibri" w:eastAsia="Calibri" w:hAnsi="Calibri"/>
          <w:highlight w:val="cyan"/>
          <w:u w:val="single"/>
          <w:rtl w:val="0"/>
        </w:rPr>
        <w:t xml:space="preserve">shocks to one segment, </w:t>
      </w:r>
      <w:r w:rsidDel="00000000" w:rsidR="00000000" w:rsidRPr="00000000">
        <w:rPr>
          <w:rFonts w:ascii="Calibri" w:cs="Calibri" w:eastAsia="Calibri" w:hAnsi="Calibri"/>
          <w:u w:val="single"/>
          <w:rtl w:val="0"/>
        </w:rPr>
        <w:t xml:space="preserve">for example, a decline in AI demand or financial stress among model developers, </w:t>
      </w:r>
      <w:r w:rsidDel="00000000" w:rsidR="00000000" w:rsidRPr="00000000">
        <w:rPr>
          <w:rFonts w:ascii="Calibri" w:cs="Calibri" w:eastAsia="Calibri" w:hAnsi="Calibri"/>
          <w:highlight w:val="cyan"/>
          <w:u w:val="single"/>
          <w:rtl w:val="0"/>
        </w:rPr>
        <w:t xml:space="preserve">can </w:t>
      </w:r>
      <w:r w:rsidDel="00000000" w:rsidR="00000000" w:rsidRPr="00000000">
        <w:rPr>
          <w:rFonts w:ascii="Calibri" w:cs="Calibri" w:eastAsia="Calibri" w:hAnsi="Calibri"/>
          <w:b w:val="1"/>
          <w:bCs w:val="1"/>
          <w:highlight w:val="cyan"/>
          <w:u w:val="single"/>
          <w:rtl w:val="0"/>
        </w:rPr>
        <w:t xml:space="preserve">propagate across</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entire system</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Recent asset pricing evidence is consistent with increasing systematic risk. The estimated stock market beta of publicly-traded data center REITs has risen from roughly 0.5 in earlier periods to around 1 in recent years, as shown in the black line in Figure 3, indicating that these assets now co-move closely with the broader equity market. This shift suggests that data centers no longer behave as relatively defensive infrastructure investments, but instead are increasingly exposed to the same macroeconomic and technological risks that affect large technology firms. Given the central role of these firms in equity markets, the risks associated with AI infrastructure may therefore be more systemically important than what traditional real estate or infrastructure investors may be accustomed to. Data center stocks also increasingly comove with the non-AI component of the overall stock market. This undermines the case for data centers as a good hedge for AI-related risk. Over the past three years, the exposure of data centers to non-AI stocks has become as high as its exposure to AI stocks.</w:t>
      </w:r>
      <w:r w:rsidDel="00000000" w:rsidR="00000000" w:rsidRPr="00000000">
        <w:rPr>
          <w:rtl w:val="0"/>
        </w:rPr>
      </w:r>
    </w:p>
    <w:p w:rsidR="00000000" w:rsidDel="00000000" w:rsidP="00000000" w:rsidRDefault="00000000" w:rsidRPr="00000000" w14:paraId="000000A0">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None of these risks imply that adverse outcomes are imminent. A more optimistic view emphasizes the strength of underlying demand for AI compute, the continued scaling of model capabilities, and the strategic importance of AI infrastructure to both private firms and governments. Under this scenario, high utilization rates, sustained growth in AI applications, and ongoing technological improvements support strong and stable cash flows for infrastructure assets. In addition, the involvement of well-capitalized hyperscalers and institutional investors may enhance the resilience of the system. At the same time,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scale and structure of the current buildout make it important to understand how risks could materialize under less favorable conditions. Historical experience with large infrastructure booms, from railroads to telecom, shows that periods of rapid, capital-intensive expansion accompanied by growing leverage are often followed by financial stress when demand falls short of expectations or financing conditions tighten. The interaction of technological uncertainty, financial leverage, and complex contractual arrangements in the AI sector suggests that similar dynamics could emerge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Even if such outcomes do not materialize, 14 careful consideration of their probabilities is essential for the adequate pricing of risk and for evaluating the long-term sustainability of the AI infrastructure boom.</w:t>
      </w:r>
      <w:r w:rsidDel="00000000" w:rsidR="00000000" w:rsidRPr="00000000">
        <w:rPr>
          <w:rtl w:val="0"/>
        </w:rPr>
      </w:r>
    </w:p>
    <w:p w:rsidR="00000000" w:rsidDel="00000000" w:rsidP="00000000" w:rsidRDefault="00000000" w:rsidRPr="00000000" w14:paraId="000000A1">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Bust triggers a </w:t>
      </w:r>
      <w:r w:rsidDel="00000000" w:rsidR="00000000" w:rsidRPr="00000000">
        <w:rPr>
          <w:rFonts w:ascii="Calibri" w:cs="Calibri" w:eastAsia="Calibri" w:hAnsi="Calibri"/>
          <w:b w:val="1"/>
          <w:bCs w:val="1"/>
          <w:color w:val="000000"/>
          <w:sz w:val="26"/>
          <w:szCs w:val="26"/>
          <w:u w:val="single"/>
          <w:rtl w:val="0"/>
        </w:rPr>
        <w:t xml:space="preserve">credit crisis.</w:t>
      </w:r>
      <w:r w:rsidDel="00000000" w:rsidR="00000000" w:rsidRPr="00000000">
        <w:rPr>
          <w:rtl w:val="0"/>
        </w:rPr>
      </w:r>
    </w:p>
    <w:p w:rsidR="00000000" w:rsidDel="00000000" w:rsidP="00000000" w:rsidRDefault="00000000" w:rsidRPr="00000000" w14:paraId="000000A2">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BIS 26</w:t>
      </w:r>
      <w:r w:rsidDel="00000000" w:rsidR="00000000" w:rsidRPr="00000000">
        <w:rPr>
          <w:rFonts w:ascii="Calibri" w:cs="Calibri" w:eastAsia="Calibri" w:hAnsi="Calibri"/>
          <w:rtl w:val="0"/>
        </w:rPr>
        <w:t xml:space="preserve"> [Pablo Hernández de Cos, Optimism Around, "I. Progress and peril", Annual Economic Report 2026, Bank for International Settlements, 6-27-2026, https://www.bis.org/publ/arpdf/ar2026e1.htm, accessed 7-24-2026]//recut kdp</w:t>
      </w:r>
      <w:r w:rsidDel="00000000" w:rsidR="00000000" w:rsidRPr="00000000">
        <w:rPr>
          <w:rtl w:val="0"/>
        </w:rPr>
      </w:r>
    </w:p>
    <w:p w:rsidR="00000000" w:rsidDel="00000000" w:rsidP="00000000" w:rsidRDefault="00000000" w:rsidRPr="00000000" w14:paraId="000000A3">
      <w:pPr>
        <w:spacing w:after="160" w:line="240" w:lineRule="auto"/>
        <w:rPr>
          <w:rFonts w:ascii="Calibri" w:cs="Calibri" w:eastAsia="Calibri" w:hAnsi="Calibri"/>
          <w:sz w:val="24"/>
          <w:szCs w:val="24"/>
        </w:rPr>
      </w:pPr>
      <w:r w:rsidDel="00000000" w:rsidR="00000000" w:rsidRPr="00000000">
        <w:rPr>
          <w:rFonts w:ascii="Calibri" w:cs="Calibri" w:eastAsia="Calibri" w:hAnsi="Calibri"/>
          <w:rtl w:val="0"/>
        </w:rPr>
        <w:t xml:space="preserve">&lt;&lt;capex = capital expenditure, money a business spends to buy, upgrade, or keep long-term physical assets&gt;&gt;</w:t>
      </w:r>
      <w:r w:rsidDel="00000000" w:rsidR="00000000" w:rsidRPr="00000000">
        <w:rPr>
          <w:rtl w:val="0"/>
        </w:rPr>
      </w:r>
    </w:p>
    <w:p w:rsidR="00000000" w:rsidDel="00000000" w:rsidP="00000000" w:rsidRDefault="00000000" w:rsidRPr="00000000" w14:paraId="000000A4">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In the near term, the ongoing AI investment boom raises questions about the sustainability of the current economic expansion. The five largest </w:t>
      </w:r>
      <w:r w:rsidDel="00000000" w:rsidR="00000000" w:rsidRPr="00000000">
        <w:rPr>
          <w:rFonts w:ascii="Calibri" w:cs="Calibri" w:eastAsia="Calibri" w:hAnsi="Calibri"/>
          <w:b w:val="1"/>
          <w:bCs w:val="1"/>
          <w:highlight w:val="cyan"/>
          <w:u w:val="single"/>
          <w:rtl w:val="0"/>
        </w:rPr>
        <w:t xml:space="preserve">hyperscalers</w:t>
      </w:r>
      <w:r w:rsidDel="00000000" w:rsidR="00000000" w:rsidRPr="00000000">
        <w:rPr>
          <w:rFonts w:ascii="Calibri" w:cs="Calibri" w:eastAsia="Calibri" w:hAnsi="Calibri"/>
          <w:u w:val="single"/>
          <w:rtl w:val="0"/>
        </w:rPr>
        <w:t xml:space="preserve"> are set to </w:t>
      </w:r>
      <w:r w:rsidDel="00000000" w:rsidR="00000000" w:rsidRPr="00000000">
        <w:rPr>
          <w:rFonts w:ascii="Calibri" w:cs="Calibri" w:eastAsia="Calibri" w:hAnsi="Calibri"/>
          <w:b w:val="1"/>
          <w:bCs w:val="1"/>
          <w:highlight w:val="cyan"/>
          <w:u w:val="single"/>
          <w:rtl w:val="0"/>
        </w:rPr>
        <w:t xml:space="preserve">spend over a trillion</w:t>
      </w:r>
      <w:r w:rsidDel="00000000" w:rsidR="00000000" w:rsidRPr="00000000">
        <w:rPr>
          <w:rFonts w:ascii="Calibri" w:cs="Calibri" w:eastAsia="Calibri" w:hAnsi="Calibri"/>
          <w:u w:val="single"/>
          <w:rtl w:val="0"/>
        </w:rPr>
        <w:t xml:space="preserve"> US dollars </w:t>
      </w:r>
      <w:r w:rsidDel="00000000" w:rsidR="00000000" w:rsidRPr="00000000">
        <w:rPr>
          <w:rFonts w:ascii="Calibri" w:cs="Calibri" w:eastAsia="Calibri" w:hAnsi="Calibri"/>
          <w:highlight w:val="cyan"/>
          <w:u w:val="single"/>
          <w:rtl w:val="0"/>
        </w:rPr>
        <w:t xml:space="preserve">on</w:t>
      </w:r>
      <w:r w:rsidDel="00000000" w:rsidR="00000000" w:rsidRPr="00000000">
        <w:rPr>
          <w:rFonts w:ascii="Calibri" w:cs="Calibri" w:eastAsia="Calibri" w:hAnsi="Calibri"/>
          <w:u w:val="single"/>
          <w:rtl w:val="0"/>
        </w:rPr>
        <w:t xml:space="preserve"> AI-related </w:t>
      </w:r>
      <w:r w:rsidDel="00000000" w:rsidR="00000000" w:rsidRPr="00000000">
        <w:rPr>
          <w:rFonts w:ascii="Calibri" w:cs="Calibri" w:eastAsia="Calibri" w:hAnsi="Calibri"/>
          <w:b w:val="1"/>
          <w:bCs w:val="1"/>
          <w:highlight w:val="cyan"/>
          <w:u w:val="single"/>
          <w:rtl w:val="0"/>
        </w:rPr>
        <w:t xml:space="preserve">cap</w:t>
      </w:r>
      <w:r w:rsidDel="00000000" w:rsidR="00000000" w:rsidRPr="00000000">
        <w:rPr>
          <w:rFonts w:ascii="Calibri" w:cs="Calibri" w:eastAsia="Calibri" w:hAnsi="Calibri"/>
          <w:b w:val="1"/>
          <w:bCs w:val="1"/>
          <w:u w:val="single"/>
          <w:rtl w:val="0"/>
        </w:rPr>
        <w:t xml:space="preserve">ital </w:t>
      </w:r>
      <w:r w:rsidDel="00000000" w:rsidR="00000000" w:rsidRPr="00000000">
        <w:rPr>
          <w:rFonts w:ascii="Calibri" w:cs="Calibri" w:eastAsia="Calibri" w:hAnsi="Calibri"/>
          <w:b w:val="1"/>
          <w:bCs w:val="1"/>
          <w:highlight w:val="cyan"/>
          <w:u w:val="single"/>
          <w:rtl w:val="0"/>
        </w:rPr>
        <w:t xml:space="preserve">ex</w:t>
      </w:r>
      <w:r w:rsidDel="00000000" w:rsidR="00000000" w:rsidRPr="00000000">
        <w:rPr>
          <w:rFonts w:ascii="Calibri" w:cs="Calibri" w:eastAsia="Calibri" w:hAnsi="Calibri"/>
          <w:b w:val="1"/>
          <w:bCs w:val="1"/>
          <w:u w:val="single"/>
          <w:rtl w:val="0"/>
        </w:rPr>
        <w:t xml:space="preserve">penditure from</w:t>
      </w:r>
      <w:r w:rsidDel="00000000" w:rsidR="00000000" w:rsidRPr="00000000">
        <w:rPr>
          <w:rFonts w:ascii="Calibri" w:cs="Calibri" w:eastAsia="Calibri" w:hAnsi="Calibri"/>
          <w:u w:val="single"/>
          <w:rtl w:val="0"/>
        </w:rPr>
        <w:t xml:space="preserve"> 2025 through 2026. These commitments are outpacing earnings and the free cash flow of these firms, leading some </w:t>
      </w:r>
      <w:r w:rsidDel="00000000" w:rsidR="00000000" w:rsidRPr="00000000">
        <w:rPr>
          <w:rFonts w:ascii="Calibri" w:cs="Calibri" w:eastAsia="Calibri" w:hAnsi="Calibri"/>
          <w:b w:val="1"/>
          <w:bCs w:val="1"/>
          <w:u w:val="single"/>
          <w:rtl w:val="0"/>
        </w:rPr>
        <w:t xml:space="preserve">to </w:t>
      </w:r>
      <w:r w:rsidDel="00000000" w:rsidR="00000000" w:rsidRPr="00000000">
        <w:rPr>
          <w:rFonts w:ascii="Calibri" w:cs="Calibri" w:eastAsia="Calibri" w:hAnsi="Calibri"/>
          <w:b w:val="1"/>
          <w:bCs w:val="1"/>
          <w:highlight w:val="cyan"/>
          <w:u w:val="single"/>
          <w:rtl w:val="0"/>
        </w:rPr>
        <w:t xml:space="preserve">issue debt</w:t>
      </w:r>
      <w:r w:rsidDel="00000000" w:rsidR="00000000" w:rsidRPr="00000000">
        <w:rPr>
          <w:rFonts w:ascii="Calibri" w:cs="Calibri" w:eastAsia="Calibri" w:hAnsi="Calibri"/>
          <w:b w:val="1"/>
          <w:bCs w:val="1"/>
          <w:u w:val="single"/>
          <w:rtl w:val="0"/>
        </w:rPr>
        <w:t xml:space="preserve"> to raise additional </w:t>
      </w:r>
      <w:r w:rsidDel="00000000" w:rsidR="00000000" w:rsidRPr="00000000">
        <w:rPr>
          <w:rFonts w:ascii="Calibri" w:cs="Calibri" w:eastAsia="Calibri" w:hAnsi="Calibri"/>
          <w:b w:val="1"/>
          <w:bCs w:val="1"/>
          <w:highlight w:val="cyan"/>
          <w:u w:val="single"/>
          <w:rtl w:val="0"/>
        </w:rPr>
        <w:t xml:space="preserve">financing</w:t>
      </w:r>
      <w:r w:rsidDel="00000000" w:rsidR="00000000" w:rsidRPr="00000000">
        <w:rPr>
          <w:rFonts w:ascii="Calibri" w:cs="Calibri" w:eastAsia="Calibri" w:hAnsi="Calibri"/>
          <w:b w:val="1"/>
          <w:bCs w:val="1"/>
          <w:u w:val="single"/>
          <w:rtl w:val="0"/>
        </w:rPr>
        <w:t xml:space="preserve"> (Graph 11.A</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This investment race may be partly driven by the perception that only a small number of players with superior technology will ultimately dominate the market shares. The intense competition </w:t>
      </w:r>
      <w:r w:rsidDel="00000000" w:rsidR="00000000" w:rsidRPr="00000000">
        <w:rPr>
          <w:rFonts w:ascii="Calibri" w:cs="Calibri" w:eastAsia="Calibri" w:hAnsi="Calibri"/>
          <w:b w:val="1"/>
          <w:bCs w:val="1"/>
          <w:u w:val="single"/>
          <w:rtl w:val="0"/>
        </w:rPr>
        <w:t xml:space="preserve">raises the risk of firms over-committing resources to investment projects with still uncertain returns, leaving all firms vulnerable to disappointments in AI payoff</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Model analysis based on such contest motives highlights the downside risk of current AI exuberance. </w:t>
      </w:r>
      <w:r w:rsidDel="00000000" w:rsidR="00000000" w:rsidRPr="00000000">
        <w:rPr>
          <w:rFonts w:ascii="Calibri" w:cs="Calibri" w:eastAsia="Calibri" w:hAnsi="Calibri"/>
          <w:u w:val="single"/>
          <w:rtl w:val="0"/>
        </w:rPr>
        <w:t xml:space="preserve">As competitive pressure drives capex higher, the net economic surplus – the total payoff less investment costs – declines for the sector as a whole and could turn negative in adverse scenarios (Graph 11.B). </w:t>
      </w:r>
      <w:r w:rsidDel="00000000" w:rsidR="00000000" w:rsidRPr="00000000">
        <w:rPr>
          <w:rFonts w:ascii="Calibri" w:cs="Calibri" w:eastAsia="Calibri" w:hAnsi="Calibri"/>
          <w:b w:val="1"/>
          <w:bCs w:val="1"/>
          <w:u w:val="single"/>
          <w:rtl w:val="0"/>
        </w:rPr>
        <w:t xml:space="preserve">Disappointment</w:t>
      </w:r>
      <w:r w:rsidDel="00000000" w:rsidR="00000000" w:rsidRPr="00000000">
        <w:rPr>
          <w:rFonts w:ascii="Calibri" w:cs="Calibri" w:eastAsia="Calibri" w:hAnsi="Calibri"/>
          <w:u w:val="single"/>
          <w:rtl w:val="0"/>
        </w:rPr>
        <w:t xml:space="preserve"> in returns could trigger a sudden pullback in financing and </w:t>
      </w:r>
      <w:r w:rsidDel="00000000" w:rsidR="00000000" w:rsidRPr="00000000">
        <w:rPr>
          <w:rFonts w:ascii="Calibri" w:cs="Calibri" w:eastAsia="Calibri" w:hAnsi="Calibri"/>
          <w:b w:val="1"/>
          <w:bCs w:val="1"/>
          <w:u w:val="single"/>
          <w:rtl w:val="0"/>
        </w:rPr>
        <w:t xml:space="preserve">turn</w:t>
      </w:r>
      <w:r w:rsidDel="00000000" w:rsidR="00000000" w:rsidRPr="00000000">
        <w:rPr>
          <w:rFonts w:ascii="Calibri" w:cs="Calibri" w:eastAsia="Calibri" w:hAnsi="Calibri"/>
          <w:b w:val="1"/>
          <w:bCs w:val="1"/>
          <w:u w:val="single"/>
          <w:rtl w:val="0"/>
        </w:rPr>
        <w:t xml:space="preserve"> the capex boom </w:t>
      </w:r>
      <w:r w:rsidDel="00000000" w:rsidR="00000000" w:rsidRPr="00000000">
        <w:rPr>
          <w:rFonts w:ascii="Calibri" w:cs="Calibri" w:eastAsia="Calibri" w:hAnsi="Calibri"/>
          <w:b w:val="1"/>
          <w:bCs w:val="1"/>
          <w:u w:val="single"/>
          <w:rtl w:val="0"/>
        </w:rPr>
        <w:t xml:space="preserve">into</w:t>
      </w:r>
      <w:r w:rsidDel="00000000" w:rsidR="00000000" w:rsidRPr="00000000">
        <w:rPr>
          <w:rFonts w:ascii="Calibri" w:cs="Calibri" w:eastAsia="Calibri" w:hAnsi="Calibri"/>
          <w:b w:val="1"/>
          <w:bCs w:val="1"/>
          <w:u w:val="single"/>
          <w:rtl w:val="0"/>
        </w:rPr>
        <w:t xml:space="preserve"> a </w:t>
      </w:r>
      <w:r w:rsidDel="00000000" w:rsidR="00000000" w:rsidRPr="00000000">
        <w:rPr>
          <w:rFonts w:ascii="Calibri" w:cs="Calibri" w:eastAsia="Calibri" w:hAnsi="Calibri"/>
          <w:u w:val="single"/>
          <w:rtl w:val="0"/>
        </w:rPr>
        <w:t xml:space="preserve">protracted </w:t>
      </w:r>
      <w:r w:rsidDel="00000000" w:rsidR="00000000" w:rsidRPr="00000000">
        <w:rPr>
          <w:rFonts w:ascii="Calibri" w:cs="Calibri" w:eastAsia="Calibri" w:hAnsi="Calibri"/>
          <w:b w:val="1"/>
          <w:bCs w:val="1"/>
          <w:u w:val="single"/>
          <w:rtl w:val="0"/>
        </w:rPr>
        <w:t xml:space="preserve">investment </w:t>
      </w:r>
      <w:r w:rsidDel="00000000" w:rsidR="00000000" w:rsidRPr="00000000">
        <w:rPr>
          <w:rFonts w:ascii="Calibri" w:cs="Calibri" w:eastAsia="Calibri" w:hAnsi="Calibri"/>
          <w:b w:val="1"/>
          <w:bCs w:val="1"/>
          <w:u w:val="single"/>
          <w:rtl w:val="0"/>
        </w:rPr>
        <w:t xml:space="preserve">bust</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u w:val="single"/>
          <w:rtl w:val="0"/>
        </w:rPr>
        <w:t xml:space="preserve"> with potential knock-on effects on financial conditions (see below).</w:t>
      </w:r>
      <w:r w:rsidDel="00000000" w:rsidR="00000000" w:rsidRPr="00000000">
        <w:rPr>
          <w:rtl w:val="0"/>
        </w:rPr>
      </w:r>
    </w:p>
    <w:p w:rsidR="00000000" w:rsidDel="00000000" w:rsidP="00000000" w:rsidRDefault="00000000" w:rsidRPr="00000000" w14:paraId="000000A5">
      <w:pPr>
        <w:spacing w:after="16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u w:val="single"/>
          <w:rtl w:val="0"/>
        </w:rPr>
        <w:t xml:space="preserve">Another risk is that the AI boom runs into a supply side roadblock</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AI build-out has recently been facing growing bottlenecks in electricity, advanced semiconductors and grid equipment. Fast-growing demand for computing power is already pressuring electricity prices and input costs, with potential spillovers to inflation. Looking ahead,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these temporary shortages may also </w:t>
      </w:r>
      <w:r w:rsidDel="00000000" w:rsidR="00000000" w:rsidRPr="00000000">
        <w:rPr>
          <w:rFonts w:ascii="Calibri" w:cs="Calibri" w:eastAsia="Calibri" w:hAnsi="Calibri"/>
          <w:b w:val="1"/>
          <w:bCs w:val="1"/>
          <w:u w:val="single"/>
          <w:rtl w:val="0"/>
        </w:rPr>
        <w:t xml:space="preserve">amplify over-investment, as firms attempt to lock in future capacity through long-dated contracts that further expose them to any disappointments in demand.</w:t>
      </w:r>
      <w:r w:rsidDel="00000000" w:rsidR="00000000" w:rsidRPr="00000000">
        <w:rPr>
          <w:rtl w:val="0"/>
        </w:rPr>
      </w:r>
    </w:p>
    <w:p w:rsidR="00000000" w:rsidDel="00000000" w:rsidP="00000000" w:rsidRDefault="00000000" w:rsidRPr="00000000" w14:paraId="000000A6">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Historical episodes of investment booms offer instructive parallels (Graph 11.C). The canal mania of the 1830s, the British railway mania in the 1840s, the electrification exuberance of the late 1920s (roaring 20s) and the dotcom boom of the late 90s all shared one common trait: a genuine technological breakthrough that attracted capital in excess of what commercial returns could ultimately justify. These episodes ended with an eventual reversal in investment, inducing economy-wide recessions. The scale and pace of the current AI investment boom accompanied by expectations of large productivity payoffs bear resemblance to these precedents, highlighting potential downside risks in the near term.</w:t>
      </w:r>
      <w:r w:rsidDel="00000000" w:rsidR="00000000" w:rsidRPr="00000000">
        <w:rPr>
          <w:rtl w:val="0"/>
        </w:rPr>
      </w:r>
    </w:p>
    <w:p w:rsidR="00000000" w:rsidDel="00000000" w:rsidP="00000000" w:rsidRDefault="00000000" w:rsidRPr="00000000" w14:paraId="000000A7">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Financial vulnerabilities as amplifiers</w:t>
      </w:r>
      <w:r w:rsidDel="00000000" w:rsidR="00000000" w:rsidRPr="00000000">
        <w:rPr>
          <w:rtl w:val="0"/>
        </w:rPr>
      </w:r>
    </w:p>
    <w:p w:rsidR="00000000" w:rsidDel="00000000" w:rsidP="00000000" w:rsidRDefault="00000000" w:rsidRPr="00000000" w14:paraId="000000A8">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Should inflation rise significantly or AI-led investment turn to a </w:t>
      </w:r>
      <w:r w:rsidDel="00000000" w:rsidR="00000000" w:rsidRPr="00000000">
        <w:rPr>
          <w:rFonts w:ascii="Calibri" w:cs="Calibri" w:eastAsia="Calibri" w:hAnsi="Calibri"/>
          <w:u w:val="single"/>
          <w:rtl w:val="0"/>
        </w:rPr>
        <w:t xml:space="preserve">bust</w:t>
      </w:r>
      <w:r w:rsidDel="00000000" w:rsidR="00000000" w:rsidRPr="00000000">
        <w:rPr>
          <w:rFonts w:ascii="Calibri" w:cs="Calibri" w:eastAsia="Calibri" w:hAnsi="Calibri"/>
          <w:sz w:val="16"/>
          <w:szCs w:val="16"/>
          <w:rtl w:val="0"/>
        </w:rPr>
        <w:t xml:space="preserve">, the macroeconomic consequences could be amplified by existing financial vulnerabilities. A tightening of policy rates needed to contain inflation could precipitate a sharp pullback in asset prices after a prolonged period of exuberant risk-taking, triggering disruptive macro-financial feedback loop</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sz w:val="16"/>
          <w:szCs w:val="16"/>
          <w:rtl w:val="0"/>
        </w:rPr>
        <w:t xml:space="preserve">. A reversal of AI optimism</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u w:val="single"/>
          <w:rtl w:val="0"/>
        </w:rPr>
        <w:t xml:space="preserve">could likewise </w:t>
      </w:r>
      <w:r w:rsidDel="00000000" w:rsidR="00000000" w:rsidRPr="00000000">
        <w:rPr>
          <w:rFonts w:ascii="Calibri" w:cs="Calibri" w:eastAsia="Calibri" w:hAnsi="Calibri"/>
          <w:b w:val="1"/>
          <w:bCs w:val="1"/>
          <w:highlight w:val="cyan"/>
          <w:u w:val="single"/>
          <w:rtl w:val="0"/>
        </w:rPr>
        <w:t xml:space="preserve">have major</w:t>
      </w:r>
      <w:r w:rsidDel="00000000" w:rsidR="00000000" w:rsidRPr="00000000">
        <w:rPr>
          <w:rFonts w:ascii="Calibri" w:cs="Calibri" w:eastAsia="Calibri" w:hAnsi="Calibri"/>
          <w:u w:val="single"/>
          <w:rtl w:val="0"/>
        </w:rPr>
        <w:t xml:space="preserve"> financial </w:t>
      </w:r>
      <w:r w:rsidDel="00000000" w:rsidR="00000000" w:rsidRPr="00000000">
        <w:rPr>
          <w:rFonts w:ascii="Calibri" w:cs="Calibri" w:eastAsia="Calibri" w:hAnsi="Calibri"/>
          <w:b w:val="1"/>
          <w:bCs w:val="1"/>
          <w:highlight w:val="cyan"/>
          <w:u w:val="single"/>
          <w:rtl w:val="0"/>
        </w:rPr>
        <w:t xml:space="preserve">consequences</w:t>
      </w:r>
      <w:r w:rsidDel="00000000" w:rsidR="00000000" w:rsidRPr="00000000">
        <w:rPr>
          <w:rFonts w:ascii="Calibri" w:cs="Calibri" w:eastAsia="Calibri" w:hAnsi="Calibri"/>
          <w:u w:val="single"/>
          <w:rtl w:val="0"/>
        </w:rPr>
        <w:t xml:space="preserve">, given AI firms' </w:t>
      </w:r>
      <w:r w:rsidDel="00000000" w:rsidR="00000000" w:rsidRPr="00000000">
        <w:rPr>
          <w:rFonts w:ascii="Calibri" w:cs="Calibri" w:eastAsia="Calibri" w:hAnsi="Calibri"/>
          <w:b w:val="1"/>
          <w:bCs w:val="1"/>
          <w:highlight w:val="cyan"/>
          <w:u w:val="single"/>
          <w:rtl w:val="0"/>
        </w:rPr>
        <w:t xml:space="preserve">rising leverage</w:t>
      </w:r>
      <w:r w:rsidDel="00000000" w:rsidR="00000000" w:rsidRPr="00000000">
        <w:rPr>
          <w:rFonts w:ascii="Calibri" w:cs="Calibri" w:eastAsia="Calibri" w:hAnsi="Calibri"/>
          <w:u w:val="single"/>
          <w:rtl w:val="0"/>
        </w:rPr>
        <w:t xml:space="preserve"> and growing footprint in credit markets. Vulnerabilities extend to their supplier ecosystem, including engineering, procurement and construction (EPC) contractors whose balance sheets are comparatively weak, </w:t>
      </w:r>
      <w:r w:rsidDel="00000000" w:rsidR="00000000" w:rsidRPr="00000000">
        <w:rPr>
          <w:rFonts w:ascii="Calibri" w:cs="Calibri" w:eastAsia="Calibri" w:hAnsi="Calibri"/>
          <w:highlight w:val="cyan"/>
          <w:u w:val="single"/>
          <w:rtl w:val="0"/>
        </w:rPr>
        <w:t xml:space="preserve">leaving them exposed to </w:t>
      </w:r>
      <w:r w:rsidDel="00000000" w:rsidR="00000000" w:rsidRPr="00000000">
        <w:rPr>
          <w:rFonts w:ascii="Calibri" w:cs="Calibri" w:eastAsia="Calibri" w:hAnsi="Calibri"/>
          <w:sz w:val="32"/>
          <w:szCs w:val="32"/>
          <w:highlight w:val="cyan"/>
          <w:u w:val="single"/>
          <w:rtl w:val="0"/>
        </w:rPr>
        <w:t xml:space="preserve">any</w:t>
      </w:r>
      <w:r w:rsidDel="00000000" w:rsidR="00000000" w:rsidRPr="00000000">
        <w:rPr>
          <w:rFonts w:ascii="Calibri" w:cs="Calibri" w:eastAsia="Calibri" w:hAnsi="Calibri"/>
          <w:highlight w:val="cyan"/>
          <w:u w:val="single"/>
          <w:rtl w:val="0"/>
        </w:rPr>
        <w:t xml:space="preserve"> capex pullback</w:t>
      </w:r>
      <w:r w:rsidDel="00000000" w:rsidR="00000000" w:rsidRPr="00000000">
        <w:rPr>
          <w:rFonts w:ascii="Calibri" w:cs="Calibri" w:eastAsia="Calibri" w:hAnsi="Calibri"/>
          <w:u w:val="single"/>
          <w:rtl w:val="0"/>
        </w:rPr>
        <w:t xml:space="preserve"> by hyperscalers</w:t>
      </w:r>
      <w:r w:rsidDel="00000000" w:rsidR="00000000" w:rsidRPr="00000000">
        <w:rPr>
          <w:rFonts w:ascii="Calibri" w:cs="Calibri" w:eastAsia="Calibri" w:hAnsi="Calibri"/>
          <w:highlight w:val="cyan"/>
          <w:u w:val="single"/>
          <w:rtl w:val="0"/>
        </w:rPr>
        <w:t xml:space="preserve">.</w:t>
      </w:r>
      <w:r w:rsidDel="00000000" w:rsidR="00000000" w:rsidRPr="00000000">
        <w:rPr>
          <w:rtl w:val="0"/>
        </w:rPr>
      </w:r>
    </w:p>
    <w:p w:rsidR="00000000" w:rsidDel="00000000" w:rsidP="00000000" w:rsidRDefault="00000000" w:rsidRPr="00000000" w14:paraId="000000A9">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Equity valuations are elevated, particularly for firms at the core of AI development. The implied long-term earnings growth for the largest corporations sits well above recent historical benchmarks (</w:t>
      </w:r>
      <w:hyperlink r:id="rId59">
        <w:r w:rsidDel="00000000" w:rsidR="00000000" w:rsidRPr="00000000">
          <w:rPr>
            <w:rFonts w:ascii="Calibri" w:cs="Calibri" w:eastAsia="Calibri" w:hAnsi="Calibri"/>
            <w:color w:val="467886"/>
            <w:sz w:val="16"/>
            <w:szCs w:val="16"/>
            <w:u w:val="single"/>
            <w:rtl w:val="0"/>
          </w:rPr>
          <w:t xml:space="preserve">Graph 12.A</w:t>
        </w:r>
      </w:hyperlink>
      <w:r w:rsidDel="00000000" w:rsidR="00000000" w:rsidRPr="00000000">
        <w:rPr>
          <w:rFonts w:ascii="Calibri" w:cs="Calibri" w:eastAsia="Calibri" w:hAnsi="Calibri"/>
          <w:sz w:val="16"/>
          <w:szCs w:val="16"/>
          <w:rtl w:val="0"/>
        </w:rPr>
        <w:t xml:space="preserve">), with US stocks often trading at large premia to peers in other major markets. These implied rates often exceed even the elevated growth that some of the technology firms have delivered in their relatively short lifetimes. As these firms mature and command a larger share of the market, sustaining such high growth could become increasingly challenging.</w:t>
      </w:r>
      <w:r w:rsidDel="00000000" w:rsidR="00000000" w:rsidRPr="00000000">
        <w:rPr>
          <w:rtl w:val="0"/>
        </w:rPr>
      </w:r>
    </w:p>
    <w:p w:rsidR="00000000" w:rsidDel="00000000" w:rsidP="00000000" w:rsidRDefault="00000000" w:rsidRPr="00000000" w14:paraId="000000AA">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Sentiment has also been a major driver of current valuations. Risk premia on the largest US stocks have compressed markedly since the Covid-19 pandemic, with the distribution shifting clearly to the left (</w:t>
      </w:r>
      <w:hyperlink r:id="rId60">
        <w:r w:rsidDel="00000000" w:rsidR="00000000" w:rsidRPr="00000000">
          <w:rPr>
            <w:rFonts w:ascii="Calibri" w:cs="Calibri" w:eastAsia="Calibri" w:hAnsi="Calibri"/>
            <w:color w:val="467886"/>
            <w:sz w:val="16"/>
            <w:szCs w:val="16"/>
            <w:u w:val="single"/>
            <w:rtl w:val="0"/>
          </w:rPr>
          <w:t xml:space="preserve">Graph 12.B</w:t>
        </w:r>
      </w:hyperlink>
      <w:r w:rsidDel="00000000" w:rsidR="00000000" w:rsidRPr="00000000">
        <w:rPr>
          <w:rFonts w:ascii="Calibri" w:cs="Calibri" w:eastAsia="Calibri" w:hAnsi="Calibri"/>
          <w:sz w:val="16"/>
          <w:szCs w:val="16"/>
          <w:rtl w:val="0"/>
        </w:rPr>
        <w:t xml:space="preserve">). This points to growing investor complacency and reduced compensation for risk-bearing. Post-pandemic exuberance has been largely broad-based across sectors and countries, coinciding with the rapid rise of AI as an investment theme following the release of generative AI tools in late 2022.</w:t>
      </w:r>
      <w:r w:rsidDel="00000000" w:rsidR="00000000" w:rsidRPr="00000000">
        <w:rPr>
          <w:rtl w:val="0"/>
        </w:rPr>
      </w:r>
    </w:p>
    <w:p w:rsidR="00000000" w:rsidDel="00000000" w:rsidP="00000000" w:rsidRDefault="00000000" w:rsidRPr="00000000" w14:paraId="000000AB">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u w:val="single"/>
          <w:rtl w:val="0"/>
        </w:rPr>
        <w:t xml:space="preserve">A major equity market correction could have larger macroeconomic consequences today than in the past.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Household equity exposures have grown over the past few decades, both relative to total wealth (</w:t>
      </w:r>
      <w:hyperlink r:id="rId61">
        <w:r w:rsidDel="00000000" w:rsidR="00000000" w:rsidRPr="00000000">
          <w:rPr>
            <w:rFonts w:ascii="Calibri" w:cs="Calibri" w:eastAsia="Calibri" w:hAnsi="Calibri"/>
            <w:color w:val="467886"/>
            <w:sz w:val="16"/>
            <w:szCs w:val="16"/>
            <w:u w:val="single"/>
            <w:rtl w:val="0"/>
          </w:rPr>
          <w:t xml:space="preserve">Graph 12.C</w:t>
        </w:r>
      </w:hyperlink>
      <w:r w:rsidDel="00000000" w:rsidR="00000000" w:rsidRPr="00000000">
        <w:rPr>
          <w:rFonts w:ascii="Calibri" w:cs="Calibri" w:eastAsia="Calibri" w:hAnsi="Calibri"/>
          <w:sz w:val="16"/>
          <w:szCs w:val="16"/>
          <w:rtl w:val="0"/>
        </w:rPr>
        <w:t xml:space="preserve">) and income (</w:t>
      </w:r>
      <w:hyperlink r:id="rId62">
        <w:r w:rsidDel="00000000" w:rsidR="00000000" w:rsidRPr="00000000">
          <w:rPr>
            <w:rFonts w:ascii="Calibri" w:cs="Calibri" w:eastAsia="Calibri" w:hAnsi="Calibri"/>
            <w:color w:val="467886"/>
            <w:sz w:val="16"/>
            <w:szCs w:val="16"/>
            <w:u w:val="single"/>
            <w:rtl w:val="0"/>
          </w:rPr>
          <w:t xml:space="preserve">Graph 3.C</w:t>
        </w:r>
      </w:hyperlink>
      <w:r w:rsidDel="00000000" w:rsidR="00000000" w:rsidRPr="00000000">
        <w:rPr>
          <w:rFonts w:ascii="Calibri" w:cs="Calibri" w:eastAsia="Calibri" w:hAnsi="Calibri"/>
          <w:sz w:val="16"/>
          <w:szCs w:val="16"/>
          <w:u w:val="single"/>
          <w:rtl w:val="0"/>
        </w:rPr>
        <w:t xml:space="preserve">)</w:t>
      </w:r>
      <w:r w:rsidDel="00000000" w:rsidR="00000000" w:rsidRPr="00000000">
        <w:rPr>
          <w:rFonts w:ascii="Calibri" w:cs="Calibri" w:eastAsia="Calibri" w:hAnsi="Calibri"/>
          <w:u w:val="single"/>
          <w:rtl w:val="0"/>
        </w:rPr>
        <w:t xml:space="preserve">. A large correction in valuations could have more pronounced wealth effects and sharper consumption pullback than in the past</w:t>
      </w:r>
      <w:r w:rsidDel="00000000" w:rsidR="00000000" w:rsidRPr="00000000">
        <w:rPr>
          <w:rFonts w:ascii="Calibri" w:cs="Calibri" w:eastAsia="Calibri" w:hAnsi="Calibri"/>
          <w:sz w:val="16"/>
          <w:szCs w:val="16"/>
          <w:rtl w:val="0"/>
        </w:rPr>
        <w:t xml:space="preserve">. And with US stocks accounting for an outsized share of global equity markets – about 64% of the MSCI Global index </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wealth impact</w:t>
      </w:r>
      <w:r w:rsidDel="00000000" w:rsidR="00000000" w:rsidRPr="00000000">
        <w:rPr>
          <w:rFonts w:ascii="Calibri" w:cs="Calibri" w:eastAsia="Calibri" w:hAnsi="Calibri"/>
          <w:u w:val="single"/>
          <w:rtl w:val="0"/>
        </w:rPr>
        <w:t xml:space="preserve"> from a US-led repricing could </w:t>
      </w:r>
      <w:r w:rsidDel="00000000" w:rsidR="00000000" w:rsidRPr="00000000">
        <w:rPr>
          <w:rFonts w:ascii="Calibri" w:cs="Calibri" w:eastAsia="Calibri" w:hAnsi="Calibri"/>
          <w:b w:val="1"/>
          <w:bCs w:val="1"/>
          <w:highlight w:val="cyan"/>
          <w:u w:val="single"/>
          <w:rtl w:val="0"/>
        </w:rPr>
        <w:t xml:space="preserve">propagate globally</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AC">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u w:val="single"/>
          <w:rtl w:val="0"/>
        </w:rPr>
        <w:t xml:space="preserve">Financial stability could also be at risk in the event of an AI bust. </w:t>
      </w:r>
      <w:r w:rsidDel="00000000" w:rsidR="00000000" w:rsidRPr="00000000">
        <w:rPr>
          <w:rFonts w:ascii="Calibri" w:cs="Calibri" w:eastAsia="Calibri" w:hAnsi="Calibri"/>
          <w:b w:val="1"/>
          <w:bCs w:val="1"/>
          <w:highlight w:val="cyan"/>
          <w:u w:val="single"/>
          <w:rtl w:val="0"/>
        </w:rPr>
        <w:t xml:space="preserve">Fixed income markets</w:t>
      </w:r>
      <w:r w:rsidDel="00000000" w:rsidR="00000000" w:rsidRPr="00000000">
        <w:rPr>
          <w:rFonts w:ascii="Calibri" w:cs="Calibri" w:eastAsia="Calibri" w:hAnsi="Calibri"/>
          <w:b w:val="1"/>
          <w:bCs w:val="1"/>
          <w:u w:val="single"/>
          <w:rtl w:val="0"/>
        </w:rPr>
        <w:t xml:space="preserve"> are one obvious </w:t>
      </w:r>
      <w:r w:rsidDel="00000000" w:rsidR="00000000" w:rsidRPr="00000000">
        <w:rPr>
          <w:rFonts w:ascii="Calibri" w:cs="Calibri" w:eastAsia="Calibri" w:hAnsi="Calibri"/>
          <w:b w:val="1"/>
          <w:bCs w:val="1"/>
          <w:highlight w:val="cyan"/>
          <w:u w:val="single"/>
          <w:rtl w:val="0"/>
        </w:rPr>
        <w:t xml:space="preserve">vulnerability, </w:t>
      </w:r>
      <w:r w:rsidDel="00000000" w:rsidR="00000000" w:rsidRPr="00000000">
        <w:rPr>
          <w:rFonts w:ascii="Calibri" w:cs="Calibri" w:eastAsia="Calibri" w:hAnsi="Calibri"/>
          <w:b w:val="1"/>
          <w:bCs w:val="1"/>
          <w:u w:val="single"/>
          <w:rtl w:val="0"/>
        </w:rPr>
        <w:t xml:space="preserve">given </w:t>
      </w:r>
      <w:r w:rsidDel="00000000" w:rsidR="00000000" w:rsidRPr="00000000">
        <w:rPr>
          <w:rFonts w:ascii="Calibri" w:cs="Calibri" w:eastAsia="Calibri" w:hAnsi="Calibri"/>
          <w:b w:val="1"/>
          <w:bCs w:val="1"/>
          <w:u w:val="single"/>
          <w:rtl w:val="0"/>
        </w:rPr>
        <w:t xml:space="preserve">the</w:t>
      </w:r>
      <w:r w:rsidDel="00000000" w:rsidR="00000000" w:rsidRPr="00000000">
        <w:rPr>
          <w:rFonts w:ascii="Calibri" w:cs="Calibri" w:eastAsia="Calibri" w:hAnsi="Calibri"/>
          <w:b w:val="1"/>
          <w:bCs w:val="1"/>
          <w:u w:val="single"/>
          <w:rtl w:val="0"/>
        </w:rPr>
        <w:t xml:space="preserve"> high volumes of debt issued by hyperscalers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AI labs and EPC firms (Graph 13.A). </w:t>
      </w:r>
      <w:r w:rsidDel="00000000" w:rsidR="00000000" w:rsidRPr="00000000">
        <w:rPr>
          <w:rFonts w:ascii="Calibri" w:cs="Calibri" w:eastAsia="Calibri" w:hAnsi="Calibri"/>
          <w:u w:val="single"/>
          <w:rtl w:val="0"/>
        </w:rPr>
        <w:t xml:space="preserve">Should </w:t>
      </w:r>
      <w:r w:rsidDel="00000000" w:rsidR="00000000" w:rsidRPr="00000000">
        <w:rPr>
          <w:rFonts w:ascii="Calibri" w:cs="Calibri" w:eastAsia="Calibri" w:hAnsi="Calibri"/>
          <w:b w:val="1"/>
          <w:bCs w:val="1"/>
          <w:u w:val="single"/>
          <w:rtl w:val="0"/>
        </w:rPr>
        <w:t xml:space="preserve">hyperscalers </w:t>
      </w:r>
      <w:r w:rsidDel="00000000" w:rsidR="00000000" w:rsidRPr="00000000">
        <w:rPr>
          <w:rFonts w:ascii="Calibri" w:cs="Calibri" w:eastAsia="Calibri" w:hAnsi="Calibri"/>
          <w:b w:val="1"/>
          <w:bCs w:val="1"/>
          <w:u w:val="single"/>
          <w:rtl w:val="0"/>
        </w:rPr>
        <w:t xml:space="preserve">slow or </w:t>
      </w:r>
      <w:r w:rsidDel="00000000" w:rsidR="00000000" w:rsidRPr="00000000">
        <w:rPr>
          <w:rFonts w:ascii="Calibri" w:cs="Calibri" w:eastAsia="Calibri" w:hAnsi="Calibri"/>
          <w:b w:val="1"/>
          <w:bCs w:val="1"/>
          <w:u w:val="single"/>
          <w:rtl w:val="0"/>
        </w:rPr>
        <w:t xml:space="preserve">halt</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u w:val="single"/>
          <w:rtl w:val="0"/>
        </w:rPr>
        <w:t xml:space="preserve">aggressive</w:t>
      </w:r>
      <w:r w:rsidDel="00000000" w:rsidR="00000000" w:rsidRPr="00000000">
        <w:rPr>
          <w:rFonts w:ascii="Calibri" w:cs="Calibri" w:eastAsia="Calibri" w:hAnsi="Calibri"/>
          <w:b w:val="1"/>
          <w:bCs w:val="1"/>
          <w:u w:val="single"/>
          <w:rtl w:val="0"/>
        </w:rPr>
        <w:t xml:space="preserve"> pace of </w:t>
      </w:r>
      <w:r w:rsidDel="00000000" w:rsidR="00000000" w:rsidRPr="00000000">
        <w:rPr>
          <w:rFonts w:ascii="Calibri" w:cs="Calibri" w:eastAsia="Calibri" w:hAnsi="Calibri"/>
          <w:b w:val="1"/>
          <w:bCs w:val="1"/>
          <w:u w:val="single"/>
          <w:rtl w:val="0"/>
        </w:rPr>
        <w:t xml:space="preserve">capex deployment</w:t>
      </w:r>
      <w:r w:rsidDel="00000000" w:rsidR="00000000" w:rsidRPr="00000000">
        <w:rPr>
          <w:rFonts w:ascii="Calibri" w:cs="Calibri" w:eastAsia="Calibri" w:hAnsi="Calibri"/>
          <w:b w:val="1"/>
          <w:bCs w:val="1"/>
          <w:u w:val="single"/>
          <w:rtl w:val="0"/>
        </w:rPr>
        <w:t xml:space="preserve">, many </w:t>
      </w:r>
      <w:r w:rsidDel="00000000" w:rsidR="00000000" w:rsidRPr="00000000">
        <w:rPr>
          <w:rFonts w:ascii="Calibri" w:cs="Calibri" w:eastAsia="Calibri" w:hAnsi="Calibri"/>
          <w:b w:val="1"/>
          <w:bCs w:val="1"/>
          <w:u w:val="single"/>
          <w:rtl w:val="0"/>
        </w:rPr>
        <w:t xml:space="preserve">borrowers</w:t>
      </w:r>
      <w:r w:rsidDel="00000000" w:rsidR="00000000" w:rsidRPr="00000000">
        <w:rPr>
          <w:rFonts w:ascii="Calibri" w:cs="Calibri" w:eastAsia="Calibri" w:hAnsi="Calibri"/>
          <w:b w:val="1"/>
          <w:bCs w:val="1"/>
          <w:u w:val="single"/>
          <w:rtl w:val="0"/>
        </w:rPr>
        <w:t xml:space="preserve"> across the supply chain could </w:t>
      </w:r>
      <w:r w:rsidDel="00000000" w:rsidR="00000000" w:rsidRPr="00000000">
        <w:rPr>
          <w:rFonts w:ascii="Calibri" w:cs="Calibri" w:eastAsia="Calibri" w:hAnsi="Calibri"/>
          <w:b w:val="1"/>
          <w:bCs w:val="1"/>
          <w:u w:val="single"/>
          <w:rtl w:val="0"/>
        </w:rPr>
        <w:t xml:space="preserve">struggle to replace lost revenue</w:t>
      </w:r>
      <w:r w:rsidDel="00000000" w:rsidR="00000000" w:rsidRPr="00000000">
        <w:rPr>
          <w:rFonts w:ascii="Calibri" w:cs="Calibri" w:eastAsia="Calibri" w:hAnsi="Calibri"/>
          <w:b w:val="1"/>
          <w:bCs w:val="1"/>
          <w:u w:val="single"/>
          <w:rtl w:val="0"/>
        </w:rPr>
        <w:t xml:space="preserve"> and service their debt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credit spreads of some AI firms have already begun to widen somewhat to reflect this risk (Graph 13.B), even as equity markets continue to price in significant upside gains</w:t>
      </w:r>
      <w:r w:rsidDel="00000000" w:rsidR="00000000" w:rsidRPr="00000000">
        <w:rPr>
          <w:rtl w:val="0"/>
        </w:rPr>
      </w:r>
    </w:p>
    <w:p w:rsidR="00000000" w:rsidDel="00000000" w:rsidP="00000000" w:rsidRDefault="00000000" w:rsidRPr="00000000" w14:paraId="000000AD">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opacity of AI-sector financing compounds these vulnerabilities</w:t>
      </w:r>
      <w:r w:rsidDel="00000000" w:rsidR="00000000" w:rsidRPr="00000000">
        <w:rPr>
          <w:rFonts w:ascii="Calibri" w:cs="Calibri" w:eastAsia="Calibri" w:hAnsi="Calibri"/>
          <w:sz w:val="16"/>
          <w:szCs w:val="16"/>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Hyperscalers</w:t>
      </w:r>
      <w:r w:rsidDel="00000000" w:rsidR="00000000" w:rsidRPr="00000000">
        <w:rPr>
          <w:rFonts w:ascii="Calibri" w:cs="Calibri" w:eastAsia="Calibri" w:hAnsi="Calibri"/>
          <w:u w:val="single"/>
          <w:rtl w:val="0"/>
        </w:rPr>
        <w:t xml:space="preserve">, chip makers and AI labs are </w:t>
      </w:r>
      <w:r w:rsidDel="00000000" w:rsidR="00000000" w:rsidRPr="00000000">
        <w:rPr>
          <w:rFonts w:ascii="Calibri" w:cs="Calibri" w:eastAsia="Calibri" w:hAnsi="Calibri"/>
          <w:b w:val="1"/>
          <w:bCs w:val="1"/>
          <w:highlight w:val="cyan"/>
          <w:u w:val="single"/>
          <w:rtl w:val="0"/>
        </w:rPr>
        <w:t xml:space="preserve">linked through a complex web of private arrangements</w:t>
      </w:r>
      <w:r w:rsidDel="00000000" w:rsidR="00000000" w:rsidRPr="00000000">
        <w:rPr>
          <w:rFonts w:ascii="Calibri" w:cs="Calibri" w:eastAsia="Calibri" w:hAnsi="Calibri"/>
          <w:u w:val="single"/>
          <w:rtl w:val="0"/>
        </w:rPr>
        <w:t xml:space="preserve">. The most prominent is circular financing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chip makers and hyperscalers take equity stakes in AI labs or neocloud providers, who in turn commit to multi-year purchases of chips or computing power.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Data centre construction is increasingly outsourced to third parties that lease facilities back to hyperscalers on long-dated contracts with embedded exit clauses.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terms of such deals are typically poorly disclosed, with risks of the same asset being pledged multiple times.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Together, such arrangements account for a sizeable share of sector-wide financing and forward revenue (Graph 13.C).</w:t>
      </w:r>
      <w:r w:rsidDel="00000000" w:rsidR="00000000" w:rsidRPr="00000000">
        <w:rPr>
          <w:rtl w:val="0"/>
        </w:rPr>
      </w:r>
    </w:p>
    <w:p w:rsidR="00000000" w:rsidDel="00000000" w:rsidP="00000000" w:rsidRDefault="00000000" w:rsidRPr="00000000" w14:paraId="000000AE">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 sharp repricing of equity risk could prompt a </w:t>
      </w:r>
      <w:r w:rsidDel="00000000" w:rsidR="00000000" w:rsidRPr="00000000">
        <w:rPr>
          <w:rFonts w:ascii="Calibri" w:cs="Calibri" w:eastAsia="Calibri" w:hAnsi="Calibri"/>
          <w:b w:val="1"/>
          <w:bCs w:val="1"/>
          <w:u w:val="single"/>
          <w:rtl w:val="0"/>
        </w:rPr>
        <w:t xml:space="preserve">reassessment of corporate credit risk and lead to tighter credit conditions more broadly</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sz w:val="16"/>
          <w:szCs w:val="16"/>
          <w:rtl w:val="0"/>
        </w:rPr>
        <w:t xml:space="preserve">1 Indeed, broad indices of credit spreads tend to correlate negatively with stock market returns (Graph 14.A), more so for the high-yield than the investment grade segment. While large, synchronised corrections in both markets are rare, there are notable precedents such as the Great Financial Crisis and the March 2020 dash for cash episode.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 repricing of risk this time, whether triggered by higher interest rates or an AI bust, has the potential to be similarly disruptive by triggering a corporate credit freeze with wider implications for aggregate investment.</w:t>
      </w:r>
      <w:r w:rsidDel="00000000" w:rsidR="00000000" w:rsidRPr="00000000">
        <w:rPr>
          <w:rtl w:val="0"/>
        </w:rPr>
      </w:r>
    </w:p>
    <w:p w:rsidR="00000000" w:rsidDel="00000000" w:rsidP="00000000" w:rsidRDefault="00000000" w:rsidRPr="00000000" w14:paraId="000000AF">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Any tightening in </w:t>
      </w:r>
      <w:r w:rsidDel="00000000" w:rsidR="00000000" w:rsidRPr="00000000">
        <w:rPr>
          <w:rFonts w:ascii="Calibri" w:cs="Calibri" w:eastAsia="Calibri" w:hAnsi="Calibri"/>
          <w:b w:val="1"/>
          <w:bCs w:val="1"/>
          <w:u w:val="single"/>
          <w:rtl w:val="0"/>
        </w:rPr>
        <w:t xml:space="preserve">credit conditions could expose existing vulnerabilities in the less transparent private credit space</w:t>
      </w:r>
      <w:r w:rsidDel="00000000" w:rsidR="00000000" w:rsidRPr="00000000">
        <w:rPr>
          <w:rFonts w:ascii="Calibri" w:cs="Calibri" w:eastAsia="Calibri" w:hAnsi="Calibri"/>
          <w:sz w:val="16"/>
          <w:szCs w:val="16"/>
          <w:rtl w:val="0"/>
        </w:rPr>
        <w:t xml:space="preserve">, whose reach has expanded among middle market and small firms (Graph 14.B). Signs of stress are already visible: direct lending funds catering to retail investors have faced mounting redemption requests,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forcing some to liquidate assets and return capital despite having no contractual obligation to do so. </w:t>
      </w:r>
      <w:r w:rsidDel="00000000" w:rsidR="00000000" w:rsidRPr="00000000">
        <w:rPr>
          <w:rFonts w:ascii="Calibri" w:cs="Calibri" w:eastAsia="Calibri" w:hAnsi="Calibri"/>
          <w:b w:val="1"/>
          <w:bCs w:val="1"/>
          <w:u w:val="single"/>
          <w:rtl w:val="0"/>
        </w:rPr>
        <w:t xml:space="preserve">A larger </w:t>
      </w:r>
      <w:r w:rsidDel="00000000" w:rsidR="00000000" w:rsidRPr="00000000">
        <w:rPr>
          <w:rFonts w:ascii="Calibri" w:cs="Calibri" w:eastAsia="Calibri" w:hAnsi="Calibri"/>
          <w:b w:val="1"/>
          <w:bCs w:val="1"/>
          <w:highlight w:val="cyan"/>
          <w:u w:val="single"/>
          <w:rtl w:val="0"/>
        </w:rPr>
        <w:t xml:space="preserve">shock</w:t>
      </w:r>
      <w:r w:rsidDel="00000000" w:rsidR="00000000" w:rsidRPr="00000000">
        <w:rPr>
          <w:rFonts w:ascii="Calibri" w:cs="Calibri" w:eastAsia="Calibri" w:hAnsi="Calibri"/>
          <w:u w:val="single"/>
          <w:rtl w:val="0"/>
        </w:rPr>
        <w:t xml:space="preserve">, whether from a renewed inflation surge or a sharp AI-led repricing, could trigger a more widespread credit crunch.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consequences</w:t>
      </w:r>
      <w:r w:rsidDel="00000000" w:rsidR="00000000" w:rsidRPr="00000000">
        <w:rPr>
          <w:rFonts w:ascii="Calibri" w:cs="Calibri" w:eastAsia="Calibri" w:hAnsi="Calibri"/>
          <w:b w:val="1"/>
          <w:bCs w:val="1"/>
          <w:u w:val="single"/>
          <w:rtl w:val="0"/>
        </w:rPr>
        <w:t xml:space="preserve"> could extend </w:t>
      </w:r>
      <w:r w:rsidDel="00000000" w:rsidR="00000000" w:rsidRPr="00000000">
        <w:rPr>
          <w:rFonts w:ascii="Calibri" w:cs="Calibri" w:eastAsia="Calibri" w:hAnsi="Calibri"/>
          <w:b w:val="1"/>
          <w:bCs w:val="1"/>
          <w:highlight w:val="cyan"/>
          <w:u w:val="single"/>
          <w:rtl w:val="0"/>
        </w:rPr>
        <w:t xml:space="preserve">beyond the non-bank perimeter</w:t>
      </w:r>
      <w:r w:rsidDel="00000000" w:rsidR="00000000" w:rsidRPr="00000000">
        <w:rPr>
          <w:rFonts w:ascii="Calibri" w:cs="Calibri" w:eastAsia="Calibri" w:hAnsi="Calibri"/>
          <w:b w:val="1"/>
          <w:bCs w:val="1"/>
          <w:u w:val="single"/>
          <w:rtl w:val="0"/>
        </w:rPr>
        <w:t xml:space="preserve">, given </w:t>
      </w:r>
      <w:r w:rsidDel="00000000" w:rsidR="00000000" w:rsidRPr="00000000">
        <w:rPr>
          <w:rFonts w:ascii="Calibri" w:cs="Calibri" w:eastAsia="Calibri" w:hAnsi="Calibri"/>
          <w:b w:val="1"/>
          <w:bCs w:val="1"/>
          <w:u w:val="single"/>
          <w:rtl w:val="0"/>
        </w:rPr>
        <w:t xml:space="preserve">banks'</w:t>
      </w:r>
      <w:r w:rsidDel="00000000" w:rsidR="00000000" w:rsidRPr="00000000">
        <w:rPr>
          <w:rFonts w:ascii="Calibri" w:cs="Calibri" w:eastAsia="Calibri" w:hAnsi="Calibri"/>
          <w:u w:val="single"/>
          <w:rtl w:val="0"/>
        </w:rPr>
        <w:t xml:space="preserve"> growing and opaque </w:t>
      </w:r>
      <w:r w:rsidDel="00000000" w:rsidR="00000000" w:rsidRPr="00000000">
        <w:rPr>
          <w:rFonts w:ascii="Calibri" w:cs="Calibri" w:eastAsia="Calibri" w:hAnsi="Calibri"/>
          <w:b w:val="1"/>
          <w:bCs w:val="1"/>
          <w:u w:val="single"/>
          <w:rtl w:val="0"/>
        </w:rPr>
        <w:t xml:space="preserve">exposure to private credit</w:t>
      </w:r>
      <w:r w:rsidDel="00000000" w:rsidR="00000000" w:rsidRPr="00000000">
        <w:rPr>
          <w:rFonts w:ascii="Calibri" w:cs="Calibri" w:eastAsia="Calibri" w:hAnsi="Calibri"/>
          <w:u w:val="single"/>
          <w:rtl w:val="0"/>
        </w:rPr>
        <w:t xml:space="preserve"> funds, compounded by overlapping ties through insurance companies' balance sheets.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Given that the affected segment is smaller corporates that account for a large share of job creation</w:t>
      </w:r>
      <w:r w:rsidDel="00000000" w:rsidR="00000000" w:rsidRPr="00000000">
        <w:rPr>
          <w:rFonts w:ascii="Calibri" w:cs="Calibri" w:eastAsia="Calibri" w:hAnsi="Calibri"/>
          <w:u w:val="single"/>
          <w:rtl w:val="0"/>
        </w:rPr>
        <w:t xml:space="preserve">, the real </w:t>
      </w:r>
      <w:r w:rsidDel="00000000" w:rsidR="00000000" w:rsidRPr="00000000">
        <w:rPr>
          <w:rFonts w:ascii="Calibri" w:cs="Calibri" w:eastAsia="Calibri" w:hAnsi="Calibri"/>
          <w:b w:val="1"/>
          <w:bCs w:val="1"/>
          <w:highlight w:val="cyan"/>
          <w:u w:val="single"/>
          <w:rtl w:val="0"/>
        </w:rPr>
        <w:t xml:space="preserve">economy implications</w:t>
      </w:r>
      <w:r w:rsidDel="00000000" w:rsidR="00000000" w:rsidRPr="00000000">
        <w:rPr>
          <w:rFonts w:ascii="Calibri" w:cs="Calibri" w:eastAsia="Calibri" w:hAnsi="Calibri"/>
          <w:b w:val="1"/>
          <w:bCs w:val="1"/>
          <w:u w:val="single"/>
          <w:rtl w:val="0"/>
        </w:rPr>
        <w:t xml:space="preserve"> could be </w:t>
      </w:r>
      <w:r w:rsidDel="00000000" w:rsidR="00000000" w:rsidRPr="00000000">
        <w:rPr>
          <w:rFonts w:ascii="Calibri" w:cs="Calibri" w:eastAsia="Calibri" w:hAnsi="Calibri"/>
          <w:b w:val="1"/>
          <w:bCs w:val="1"/>
          <w:highlight w:val="cyan"/>
          <w:u w:val="single"/>
          <w:rtl w:val="0"/>
        </w:rPr>
        <w:t xml:space="preserve">substantial</w:t>
      </w:r>
      <w:r w:rsidDel="00000000" w:rsidR="00000000" w:rsidRPr="00000000">
        <w:rPr>
          <w:rFonts w:ascii="Calibri" w:cs="Calibri" w:eastAsia="Calibri" w:hAnsi="Calibri"/>
          <w:highlight w:val="cyan"/>
          <w:u w:val="single"/>
          <w:rtl w:val="0"/>
        </w:rPr>
        <w:t xml:space="preserve">.</w:t>
      </w:r>
      <w:r w:rsidDel="00000000" w:rsidR="00000000" w:rsidRPr="00000000">
        <w:rPr>
          <w:rtl w:val="0"/>
        </w:rPr>
      </w:r>
    </w:p>
    <w:p w:rsidR="00000000" w:rsidDel="00000000" w:rsidP="00000000" w:rsidRDefault="00000000" w:rsidRPr="00000000" w14:paraId="000000B0">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The growing role of private credit also raises concentration risks. Direct lending funds, dominant players in the private credit ecosystem, have quadrupled their lending to the AI and information technology (IT) sectors in the past five years, to about 15% of their portfolios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2 These loans tend to be larger than those in other sectors, while their terms such as tenor and pricing remain broadly similar, raising questions about lending standards and risk pricing</w:t>
      </w:r>
      <w:r w:rsidDel="00000000" w:rsidR="00000000" w:rsidRPr="00000000">
        <w:rPr>
          <w:rFonts w:ascii="Calibri" w:cs="Calibri" w:eastAsia="Calibri" w:hAnsi="Calibri"/>
          <w:u w:val="single"/>
          <w:rtl w:val="0"/>
        </w:rPr>
        <w:t xml:space="preserve">. Investor enthusiasm has allowed more funds to participate, increasing concentration risks as software firms draw on multiple private credit lenders simultaneously (Graph 14.C).</w:t>
      </w:r>
      <w:r w:rsidDel="00000000" w:rsidR="00000000" w:rsidRPr="00000000">
        <w:rPr>
          <w:rtl w:val="0"/>
        </w:rPr>
      </w:r>
    </w:p>
    <w:p w:rsidR="00000000" w:rsidDel="00000000" w:rsidP="00000000" w:rsidRDefault="00000000" w:rsidRPr="00000000" w14:paraId="000000B1">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That </w:t>
      </w:r>
      <w:r w:rsidDel="00000000" w:rsidR="00000000" w:rsidRPr="00000000">
        <w:rPr>
          <w:rFonts w:ascii="Calibri" w:cs="Calibri" w:eastAsia="Calibri" w:hAnsi="Calibri"/>
          <w:b w:val="1"/>
          <w:bCs w:val="1"/>
          <w:color w:val="000000"/>
          <w:sz w:val="26"/>
          <w:szCs w:val="26"/>
          <w:u w:val="single"/>
          <w:rtl w:val="0"/>
        </w:rPr>
        <w:t xml:space="preserve">collapses</w:t>
      </w:r>
      <w:r w:rsidDel="00000000" w:rsidR="00000000" w:rsidRPr="00000000">
        <w:rPr>
          <w:rFonts w:ascii="Calibri" w:cs="Calibri" w:eastAsia="Calibri" w:hAnsi="Calibri"/>
          <w:b w:val="1"/>
          <w:bCs w:val="1"/>
          <w:color w:val="000000"/>
          <w:sz w:val="26"/>
          <w:szCs w:val="26"/>
          <w:rtl w:val="0"/>
        </w:rPr>
        <w:t xml:space="preserve"> banks---recession </w:t>
      </w:r>
      <w:r w:rsidDel="00000000" w:rsidR="00000000" w:rsidRPr="00000000">
        <w:rPr>
          <w:rFonts w:ascii="Calibri" w:cs="Calibri" w:eastAsia="Calibri" w:hAnsi="Calibri"/>
          <w:b w:val="1"/>
          <w:bCs w:val="1"/>
          <w:color w:val="000000"/>
          <w:sz w:val="26"/>
          <w:szCs w:val="26"/>
          <w:u w:val="single"/>
          <w:rtl w:val="0"/>
        </w:rPr>
        <w:t xml:space="preserve">spills over</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B2">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World Bank 15</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rtl w:val="0"/>
        </w:rPr>
        <w:t xml:space="preserve">[World Bank Group, "Banking Crisis", World Bank, 09-14-2015, https://www.worldbank.org/en/publication/gfdr/gfdr-2016/background/banking-crisis, accessed 7-25-2026]//kdp</w:t>
      </w:r>
      <w:r w:rsidDel="00000000" w:rsidR="00000000" w:rsidRPr="00000000">
        <w:rPr>
          <w:rtl w:val="0"/>
        </w:rPr>
      </w:r>
    </w:p>
    <w:p w:rsidR="00000000" w:rsidDel="00000000" w:rsidP="00000000" w:rsidRDefault="00000000" w:rsidRPr="00000000" w14:paraId="000000B3">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Banking crisis</w:t>
      </w:r>
      <w:r w:rsidDel="00000000" w:rsidR="00000000" w:rsidRPr="00000000">
        <w:rPr>
          <w:rtl w:val="0"/>
        </w:rPr>
      </w:r>
    </w:p>
    <w:p w:rsidR="00000000" w:rsidDel="00000000" w:rsidP="00000000" w:rsidRDefault="00000000" w:rsidRPr="00000000" w14:paraId="000000B4">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u w:val="single"/>
          <w:rtl w:val="0"/>
        </w:rPr>
        <w:t xml:space="preserve">Banks are susceptible to a range of risks</w:t>
      </w:r>
      <w:r w:rsidDel="00000000" w:rsidR="00000000" w:rsidRPr="00000000">
        <w:rPr>
          <w:rFonts w:ascii="Calibri" w:cs="Calibri" w:eastAsia="Calibri" w:hAnsi="Calibri"/>
          <w:u w:val="single"/>
          <w:rtl w:val="0"/>
        </w:rPr>
        <w:t xml:space="preserve">. These include credit risk (loans and others assets turn bad and ceasing to perform), liquidity risk (withdrawals exceed the available funds),  and interest rate risk (rising interest rates reduce the value of bonds held by the bank, and force the bank to pay relatively more on its deposits than it receives on its loans).</w:t>
      </w:r>
      <w:r w:rsidDel="00000000" w:rsidR="00000000" w:rsidRPr="00000000">
        <w:rPr>
          <w:rtl w:val="0"/>
        </w:rPr>
      </w:r>
    </w:p>
    <w:p w:rsidR="00000000" w:rsidDel="00000000" w:rsidP="00000000" w:rsidRDefault="00000000" w:rsidRPr="00000000" w14:paraId="000000B5">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Banking problems can often be traced to a decrease the value of </w:t>
      </w:r>
      <w:r w:rsidDel="00000000" w:rsidR="00000000" w:rsidRPr="00000000">
        <w:rPr>
          <w:rFonts w:ascii="Calibri" w:cs="Calibri" w:eastAsia="Calibri" w:hAnsi="Calibri"/>
          <w:highlight w:val="cyan"/>
          <w:u w:val="single"/>
          <w:rtl w:val="0"/>
        </w:rPr>
        <w:t xml:space="preserve">banks’ </w:t>
      </w:r>
      <w:r w:rsidDel="00000000" w:rsidR="00000000" w:rsidRPr="00000000">
        <w:rPr>
          <w:rFonts w:ascii="Calibri" w:cs="Calibri" w:eastAsia="Calibri" w:hAnsi="Calibri"/>
          <w:u w:val="single"/>
          <w:rtl w:val="0"/>
        </w:rPr>
        <w:t xml:space="preserve">assets.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 deterioration in asset values can occur</w:t>
      </w:r>
      <w:r w:rsidDel="00000000" w:rsidR="00000000" w:rsidRPr="00000000">
        <w:rPr>
          <w:rFonts w:ascii="Calibri" w:cs="Calibri" w:eastAsia="Calibri" w:hAnsi="Calibri"/>
          <w:sz w:val="16"/>
          <w:szCs w:val="16"/>
          <w:rtl w:val="0"/>
        </w:rPr>
        <w:t xml:space="preserve">, for example, due to a collapse in real estate prices or from an increased number of bankruptcies in the nonfinancial sector. Or, if a government stops paying its obligations, this can trigger a sharp decline in value of bonds held by banks in their portfolios.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When </w:t>
      </w:r>
      <w:r w:rsidDel="00000000" w:rsidR="00000000" w:rsidRPr="00000000">
        <w:rPr>
          <w:rFonts w:ascii="Calibri" w:cs="Calibri" w:eastAsia="Calibri" w:hAnsi="Calibri"/>
          <w:highlight w:val="cyan"/>
          <w:u w:val="single"/>
          <w:rtl w:val="0"/>
        </w:rPr>
        <w:t xml:space="preserve">asset values </w:t>
      </w:r>
      <w:r w:rsidDel="00000000" w:rsidR="00000000" w:rsidRPr="00000000">
        <w:rPr>
          <w:rFonts w:ascii="Calibri" w:cs="Calibri" w:eastAsia="Calibri" w:hAnsi="Calibri"/>
          <w:b w:val="1"/>
          <w:bCs w:val="1"/>
          <w:highlight w:val="cyan"/>
          <w:u w:val="single"/>
          <w:rtl w:val="0"/>
        </w:rPr>
        <w:t xml:space="preserve">decrease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substantially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 bank can end up with </w:t>
      </w:r>
      <w:r w:rsidDel="00000000" w:rsidR="00000000" w:rsidRPr="00000000">
        <w:rPr>
          <w:rFonts w:ascii="Calibri" w:cs="Calibri" w:eastAsia="Calibri" w:hAnsi="Calibri"/>
          <w:b w:val="1"/>
          <w:bCs w:val="1"/>
          <w:highlight w:val="cyan"/>
          <w:u w:val="single"/>
          <w:rtl w:val="0"/>
        </w:rPr>
        <w:t xml:space="preserve">liabilities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that are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bigger</w:t>
      </w:r>
      <w:r w:rsidDel="00000000" w:rsidR="00000000" w:rsidRPr="00000000">
        <w:rPr>
          <w:rFonts w:ascii="Calibri" w:cs="Calibri" w:eastAsia="Calibri" w:hAnsi="Calibri"/>
          <w:highlight w:val="cyan"/>
          <w:u w:val="single"/>
          <w:rtl w:val="0"/>
        </w:rPr>
        <w:t xml:space="preserve"> than </w:t>
      </w: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highlight w:val="cyan"/>
          <w:u w:val="single"/>
          <w:rtl w:val="0"/>
        </w:rPr>
        <w:t xml:space="preserve">assets</w:t>
      </w:r>
      <w:r w:rsidDel="00000000" w:rsidR="00000000" w:rsidRPr="00000000">
        <w:rPr>
          <w:rFonts w:ascii="Calibri" w:cs="Calibri" w:eastAsia="Calibri" w:hAnsi="Calibri"/>
          <w:u w:val="single"/>
          <w:rtl w:val="0"/>
        </w:rPr>
        <w:t xml:space="preserve"> (meaning that the bank has negative capital, or is “</w:t>
      </w:r>
      <w:r w:rsidDel="00000000" w:rsidR="00000000" w:rsidRPr="00000000">
        <w:rPr>
          <w:rFonts w:ascii="Calibri" w:cs="Calibri" w:eastAsia="Calibri" w:hAnsi="Calibri"/>
          <w:highlight w:val="cyan"/>
          <w:u w:val="single"/>
          <w:rtl w:val="0"/>
        </w:rPr>
        <w:t xml:space="preserve">insolvent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Or, the bank can still have some capital, but less than a minimum required by regulations (this is sometimes called “technical insolvency”</w:t>
      </w:r>
      <w:r w:rsidDel="00000000" w:rsidR="00000000" w:rsidRPr="00000000">
        <w:rPr>
          <w:rtl w:val="0"/>
        </w:rPr>
      </w:r>
    </w:p>
    <w:p w:rsidR="00000000" w:rsidDel="00000000" w:rsidP="00000000" w:rsidRDefault="00000000" w:rsidRPr="00000000" w14:paraId="000000B6">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Bank problems can also be triggered or deepened if a bank faces too many liabilities coming due and does not have enough cash </w:t>
      </w:r>
      <w:r w:rsidDel="00000000" w:rsidR="00000000" w:rsidRPr="00000000">
        <w:rPr>
          <w:rFonts w:ascii="Calibri" w:cs="Calibri" w:eastAsia="Calibri" w:hAnsi="Calibri"/>
          <w:sz w:val="16"/>
          <w:szCs w:val="16"/>
          <w:rtl w:val="0"/>
        </w:rPr>
        <w:t xml:space="preserve">(or other assets that can be easily turned into cash) to satisfy those liabilities. This can happen, for example, if many depositors want to withdraw deposits at the same time (depositor run on the bank). It can also happen also if the bank’s borrowers want their money bank and the bank does not have enough cash on hand. The bank can become illiquid. It is important to note that illiquidity and insolvency are two different things. For example, a bank can be solvent but illiquid (that is, it can have enough capital but not enough liquidity on its hands). However, many times, insolvency and illiquidity come hand in hand.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When there is a major decline in asset values, depositors and other banks borrowers often start feeling uneasy and demand their money bank, deepening the bank’s troubles.</w:t>
      </w:r>
      <w:r w:rsidDel="00000000" w:rsidR="00000000" w:rsidRPr="00000000">
        <w:rPr>
          <w:rtl w:val="0"/>
        </w:rPr>
      </w:r>
    </w:p>
    <w:p w:rsidR="00000000" w:rsidDel="00000000" w:rsidP="00000000" w:rsidRDefault="00000000" w:rsidRPr="00000000" w14:paraId="000000B7">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 (systemic) banking </w:t>
      </w:r>
      <w:r w:rsidDel="00000000" w:rsidR="00000000" w:rsidRPr="00000000">
        <w:rPr>
          <w:rFonts w:ascii="Calibri" w:cs="Calibri" w:eastAsia="Calibri" w:hAnsi="Calibri"/>
          <w:highlight w:val="cyan"/>
          <w:u w:val="single"/>
          <w:rtl w:val="0"/>
        </w:rPr>
        <w:t xml:space="preserve">crisis occurs </w:t>
      </w:r>
      <w:r w:rsidDel="00000000" w:rsidR="00000000" w:rsidRPr="00000000">
        <w:rPr>
          <w:rFonts w:ascii="Calibri" w:cs="Calibri" w:eastAsia="Calibri" w:hAnsi="Calibri"/>
          <w:u w:val="single"/>
          <w:rtl w:val="0"/>
        </w:rPr>
        <w:t xml:space="preserve">when</w:t>
      </w:r>
      <w:r w:rsidDel="00000000" w:rsidR="00000000" w:rsidRPr="00000000">
        <w:rPr>
          <w:rFonts w:ascii="Calibri" w:cs="Calibri" w:eastAsia="Calibri" w:hAnsi="Calibri"/>
          <w:u w:val="single"/>
          <w:rtl w:val="0"/>
        </w:rPr>
        <w:t xml:space="preserve"> many </w:t>
      </w:r>
      <w:r w:rsidDel="00000000" w:rsidR="00000000" w:rsidRPr="00000000">
        <w:rPr>
          <w:rFonts w:ascii="Calibri" w:cs="Calibri" w:eastAsia="Calibri" w:hAnsi="Calibri"/>
          <w:u w:val="single"/>
          <w:rtl w:val="0"/>
        </w:rPr>
        <w:t xml:space="preserve">banks</w:t>
      </w:r>
      <w:r w:rsidDel="00000000" w:rsidR="00000000" w:rsidRPr="00000000">
        <w:rPr>
          <w:rFonts w:ascii="Calibri" w:cs="Calibri" w:eastAsia="Calibri" w:hAnsi="Calibri"/>
          <w:u w:val="single"/>
          <w:rtl w:val="0"/>
        </w:rPr>
        <w:t xml:space="preserve"> in a country </w:t>
      </w:r>
      <w:r w:rsidDel="00000000" w:rsidR="00000000" w:rsidRPr="00000000">
        <w:rPr>
          <w:rFonts w:ascii="Calibri" w:cs="Calibri" w:eastAsia="Calibri" w:hAnsi="Calibri"/>
          <w:u w:val="single"/>
          <w:rtl w:val="0"/>
        </w:rPr>
        <w:t xml:space="preserve">are in </w:t>
      </w:r>
      <w:r w:rsidDel="00000000" w:rsidR="00000000" w:rsidRPr="00000000">
        <w:rPr>
          <w:rFonts w:ascii="Calibri" w:cs="Calibri" w:eastAsia="Calibri" w:hAnsi="Calibri"/>
          <w:u w:val="single"/>
          <w:rtl w:val="0"/>
        </w:rPr>
        <w:t xml:space="preserve">serious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solvency</w:t>
      </w:r>
      <w:r w:rsidDel="00000000" w:rsidR="00000000" w:rsidRPr="00000000">
        <w:rPr>
          <w:rFonts w:ascii="Calibri" w:cs="Calibri" w:eastAsia="Calibri" w:hAnsi="Calibri"/>
          <w:u w:val="single"/>
          <w:rtl w:val="0"/>
        </w:rPr>
        <w:t xml:space="preserve"> or liquidity </w:t>
      </w:r>
      <w:r w:rsidDel="00000000" w:rsidR="00000000" w:rsidRPr="00000000">
        <w:rPr>
          <w:rFonts w:ascii="Calibri" w:cs="Calibri" w:eastAsia="Calibri" w:hAnsi="Calibri"/>
          <w:b w:val="1"/>
          <w:bCs w:val="1"/>
          <w:u w:val="single"/>
          <w:rtl w:val="0"/>
        </w:rPr>
        <w:t xml:space="preserve">problems at the same time</w:t>
      </w:r>
      <w:r w:rsidDel="00000000" w:rsidR="00000000" w:rsidRPr="00000000">
        <w:rPr>
          <w:rFonts w:ascii="Calibri" w:cs="Calibri" w:eastAsia="Calibri" w:hAnsi="Calibri"/>
          <w:u w:val="single"/>
          <w:rtl w:val="0"/>
        </w:rPr>
        <w:t xml:space="preserve">—either because </w:t>
      </w:r>
      <w:r w:rsidDel="00000000" w:rsidR="00000000" w:rsidRPr="00000000">
        <w:rPr>
          <w:rFonts w:ascii="Calibri" w:cs="Calibri" w:eastAsia="Calibri" w:hAnsi="Calibri"/>
          <w:b w:val="1"/>
          <w:bCs w:val="1"/>
          <w:u w:val="single"/>
          <w:rtl w:val="0"/>
        </w:rPr>
        <w:t xml:space="preserve">they are all hit by the same outside shock</w:t>
      </w:r>
      <w:r w:rsidDel="00000000" w:rsidR="00000000" w:rsidRPr="00000000">
        <w:rPr>
          <w:rFonts w:ascii="Calibri" w:cs="Calibri" w:eastAsia="Calibri" w:hAnsi="Calibri"/>
          <w:u w:val="single"/>
          <w:rtl w:val="0"/>
        </w:rPr>
        <w:t xml:space="preserve"> or because </w:t>
      </w:r>
      <w:r w:rsidDel="00000000" w:rsidR="00000000" w:rsidRPr="00000000">
        <w:rPr>
          <w:rFonts w:ascii="Calibri" w:cs="Calibri" w:eastAsia="Calibri" w:hAnsi="Calibri"/>
          <w:b w:val="1"/>
          <w:bCs w:val="1"/>
          <w:u w:val="single"/>
          <w:rtl w:val="0"/>
        </w:rPr>
        <w:t xml:space="preserve">failure</w:t>
      </w:r>
      <w:r w:rsidDel="00000000" w:rsidR="00000000" w:rsidRPr="00000000">
        <w:rPr>
          <w:rFonts w:ascii="Calibri" w:cs="Calibri" w:eastAsia="Calibri" w:hAnsi="Calibri"/>
          <w:u w:val="single"/>
          <w:rtl w:val="0"/>
        </w:rPr>
        <w:t xml:space="preserve"> in one bank</w:t>
      </w:r>
      <w:r w:rsidDel="00000000" w:rsidR="00000000" w:rsidRPr="00000000">
        <w:rPr>
          <w:rFonts w:ascii="Calibri" w:cs="Calibri" w:eastAsia="Calibri" w:hAnsi="Calibri"/>
          <w:u w:val="single"/>
          <w:rtl w:val="0"/>
        </w:rPr>
        <w:t xml:space="preserve"> or a group of banks </w:t>
      </w:r>
      <w:r w:rsidDel="00000000" w:rsidR="00000000" w:rsidRPr="00000000">
        <w:rPr>
          <w:rFonts w:ascii="Calibri" w:cs="Calibri" w:eastAsia="Calibri" w:hAnsi="Calibri"/>
          <w:b w:val="1"/>
          <w:bCs w:val="1"/>
          <w:u w:val="single"/>
          <w:rtl w:val="0"/>
        </w:rPr>
        <w:t xml:space="preserve">spreads to other banks</w:t>
      </w:r>
      <w:r w:rsidDel="00000000" w:rsidR="00000000" w:rsidRPr="00000000">
        <w:rPr>
          <w:rFonts w:ascii="Calibri" w:cs="Calibri" w:eastAsia="Calibri" w:hAnsi="Calibri"/>
          <w:u w:val="single"/>
          <w:rtl w:val="0"/>
        </w:rPr>
        <w:t xml:space="preserve"> in the system.  </w:t>
      </w:r>
      <w:r w:rsidDel="00000000" w:rsidR="00000000" w:rsidRPr="00000000">
        <w:rPr>
          <w:rFonts w:ascii="Calibri" w:cs="Calibri" w:eastAsia="Calibri" w:hAnsi="Calibri"/>
          <w:rtl w:val="0"/>
        </w:rPr>
        <w:t xml:space="preserve">More specifically, </w:t>
      </w:r>
      <w:r w:rsidDel="00000000" w:rsidR="00000000" w:rsidRPr="00000000">
        <w:rPr>
          <w:rFonts w:ascii="Calibri" w:cs="Calibri" w:eastAsia="Calibri" w:hAnsi="Calibri"/>
          <w:u w:val="single"/>
          <w:rtl w:val="0"/>
        </w:rPr>
        <w:t xml:space="preserve">a systemic banking crisis is a situation when a country’s corporate and financial sectors experience a large number of defaults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and financial institutions and corporations face great difficulties repaying contracts on time. As a result, non-performing loans increase sharply and all or most of the aggregate banking system capital is </w:t>
      </w:r>
      <w:r w:rsidDel="00000000" w:rsidR="00000000" w:rsidRPr="00000000">
        <w:rPr>
          <w:rFonts w:ascii="Calibri" w:cs="Calibri" w:eastAsia="Calibri" w:hAnsi="Calibri"/>
          <w:b w:val="1"/>
          <w:bCs w:val="1"/>
          <w:sz w:val="16"/>
          <w:szCs w:val="16"/>
          <w:rtl w:val="0"/>
        </w:rPr>
        <w:t xml:space="preserve">exhausted.</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u w:val="single"/>
          <w:rtl w:val="0"/>
        </w:rPr>
        <w:t xml:space="preserve">This situation may be accompanied by depressed asset prices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sz w:val="16"/>
          <w:szCs w:val="16"/>
          <w:rtl w:val="0"/>
        </w:rPr>
        <w:t xml:space="preserve">(such</w:t>
      </w:r>
      <w:r w:rsidDel="00000000" w:rsidR="00000000" w:rsidRPr="00000000">
        <w:rPr>
          <w:rFonts w:ascii="Calibri" w:cs="Calibri" w:eastAsia="Calibri" w:hAnsi="Calibri"/>
          <w:sz w:val="16"/>
          <w:szCs w:val="16"/>
          <w:rtl w:val="0"/>
        </w:rPr>
        <w:t xml:space="preserve"> as equity and real estate prices) on the heels of run-ups before the crisis, sharp increases in real interest rates, and a slowdown or reversal in capital flows. In some cases, the crisis is triggered by depositor runs on banks, though in most cases it is a general realization that systemically important financial institutions are in distress.</w:t>
      </w:r>
      <w:r w:rsidDel="00000000" w:rsidR="00000000" w:rsidRPr="00000000">
        <w:rPr>
          <w:rtl w:val="0"/>
        </w:rPr>
      </w:r>
    </w:p>
    <w:p w:rsidR="00000000" w:rsidDel="00000000" w:rsidP="00000000" w:rsidRDefault="00000000" w:rsidRPr="00000000" w14:paraId="000000B8">
      <w:pPr>
        <w:spacing w:after="160"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Systemic banking crises can be very damaging. They tend to </w:t>
      </w:r>
      <w:r w:rsidDel="00000000" w:rsidR="00000000" w:rsidRPr="00000000">
        <w:rPr>
          <w:rFonts w:ascii="Calibri" w:cs="Calibri" w:eastAsia="Calibri" w:hAnsi="Calibri"/>
          <w:b w:val="1"/>
          <w:bCs w:val="1"/>
          <w:highlight w:val="cyan"/>
          <w:u w:val="single"/>
          <w:rtl w:val="0"/>
        </w:rPr>
        <w:t xml:space="preserve">lead affected economies into deep recessions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and sharp current account reversals. </w:t>
      </w:r>
      <w:r w:rsidDel="00000000" w:rsidR="00000000" w:rsidRPr="00000000">
        <w:rPr>
          <w:rFonts w:ascii="Calibri" w:cs="Calibri" w:eastAsia="Calibri" w:hAnsi="Calibri"/>
          <w:b w:val="1"/>
          <w:bCs w:val="1"/>
          <w:u w:val="single"/>
          <w:rtl w:val="0"/>
        </w:rPr>
        <w:t xml:space="preserve">Some crises turned out to be contagious, </w:t>
      </w:r>
      <w:r w:rsidDel="00000000" w:rsidR="00000000" w:rsidRPr="00000000">
        <w:rPr>
          <w:rFonts w:ascii="Calibri" w:cs="Calibri" w:eastAsia="Calibri" w:hAnsi="Calibri"/>
          <w:b w:val="1"/>
          <w:bCs w:val="1"/>
          <w:highlight w:val="cyan"/>
          <w:u w:val="single"/>
          <w:rtl w:val="0"/>
        </w:rPr>
        <w:t xml:space="preserve">rapidly spreading to other countries</w:t>
      </w:r>
      <w:r w:rsidDel="00000000" w:rsidR="00000000" w:rsidRPr="00000000">
        <w:rPr>
          <w:rFonts w:ascii="Calibri" w:cs="Calibri" w:eastAsia="Calibri" w:hAnsi="Calibri"/>
          <w:b w:val="1"/>
          <w:bCs w:val="1"/>
          <w:u w:val="single"/>
          <w:rtl w:val="0"/>
        </w:rPr>
        <w:t xml:space="preserve"> with no apparent vulnerabilities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Among the many causes of banking crises have been unsustainable macroeconomic policies (including large current account deficits and unsustainable public debt)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excessive credit booms, large capital inflows, and balance sheet fragilities, combined with policy paralysis due to a variety of political and economic constraints.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In many banking crises, currency and maturity mismatches were a salient feature, while in others off-balance sheet operations of the banking sector were prominent.</w:t>
      </w:r>
      <w:r w:rsidDel="00000000" w:rsidR="00000000" w:rsidRPr="00000000">
        <w:rPr>
          <w:rtl w:val="0"/>
        </w:rPr>
      </w:r>
    </w:p>
    <w:p w:rsidR="00000000" w:rsidDel="00000000" w:rsidP="00000000" w:rsidRDefault="00000000" w:rsidRPr="00000000" w14:paraId="000000B9">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 global database of banking crises was first compiled by Caprio and Klingebiel (1996). The latest version of the database, updated to reflect the recent global financial crisis, is available as Laeven and Valencia (2012). It identifies 147 systemic banking crises (of which 13 are borderline events) from 1970 to 2011. It also reports on 218 currency crises (defined as nominal depreciation of the currency vis-à-vis the U.S. dollar of at least 30 percent that is also at least 10 percentage points higher than the rate of depreciation in the year before) and 66 sovereign debt crises (defined by  government defaulting on its debt to private creditors) over the same period. The database has detailed information about the policy responses to resolve crises in different countries. Analyses based on the dataset, such as Cihák and Schaeck (2010) suggest that consistently predicting banking crises is very difficult, but there are some variables (such as those capturing high leverage and rapid credit growth) that indicate increased likelihood of a crisis.</w:t>
      </w:r>
      <w:r w:rsidDel="00000000" w:rsidR="00000000" w:rsidRPr="00000000">
        <w:rPr>
          <w:rtl w:val="0"/>
        </w:rPr>
      </w:r>
    </w:p>
    <w:p w:rsidR="00000000" w:rsidDel="00000000" w:rsidP="00000000" w:rsidRDefault="00000000" w:rsidRPr="00000000" w14:paraId="000000BA">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Chapter 2 of the Global Financial Development Report uses the Laeven and Valencia (2012) version of the database of banking crises to analyze what works (and what does not) in banking supervision and regulation. The chapter and the underlying paper (Čihák, Demirgüç-Kunt, Martínez Pería, and Mohseni-Cheraghlou 2012) use the responses from the World Bank’s Banking Regulation and Supervision Survey (accompanying the Global Financial Development Report ) and performs an econometric analysis comparing countries that ended up in banking crises and those that managed to avoid them. The report and the paper find that find that crisis-hit countries had less stringent and more complex definitions of minimum capital, lower actual capital ratios, were less strict in the regulatory treatment of bad loans and loan losses, and faced fewer restrictions on non-bank activities. They had greater disclosure requirements but weaker incentives for the private sector to monitor banks’ risks. Overall, changes in regulation and supervision during the global financial crisis have been only gradual at best. Some changes, such as increasing capital ratios and strengthening resolution regimes, have gone in the right direction (making regulation in crisis countries closer to that in non-crisis countries), but at the same time, private sector incentives to monitor banks’ risks have been weakened by some of the policy interventions during the crisis. The analysis shows scope for strengthening regulation and supervision as well as private sector’s incentives to monitor risk-taking.</w:t>
      </w:r>
      <w:r w:rsidDel="00000000" w:rsidR="00000000" w:rsidRPr="00000000">
        <w:rPr>
          <w:rtl w:val="0"/>
        </w:rPr>
      </w:r>
    </w:p>
    <w:p w:rsidR="00000000" w:rsidDel="00000000" w:rsidP="00000000" w:rsidRDefault="00000000" w:rsidRPr="00000000" w14:paraId="000000BB">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Decline causes </w:t>
      </w:r>
      <w:r w:rsidDel="00000000" w:rsidR="00000000" w:rsidRPr="00000000">
        <w:rPr>
          <w:rFonts w:ascii="Calibri" w:cs="Calibri" w:eastAsia="Calibri" w:hAnsi="Calibri"/>
          <w:b w:val="1"/>
          <w:bCs w:val="1"/>
          <w:color w:val="000000"/>
          <w:sz w:val="26"/>
          <w:szCs w:val="26"/>
          <w:u w:val="single"/>
          <w:rtl w:val="0"/>
        </w:rPr>
        <w:t xml:space="preserve">great power war</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perceptual</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BC">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Brands 21</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[Hal Brands, professor @ John Hopkins University and senior fellow @ the American Enterprise Institute, 5-14-2017, China Is a Declining Power—and That’s the Problem, Foreign Policy, https://foreignpolicy.com/2021/09/24/china-great-power-united-states/, DOA 01-11-25]//recut kdp</w:t>
      </w:r>
      <w:r w:rsidDel="00000000" w:rsidR="00000000" w:rsidRPr="00000000">
        <w:rPr>
          <w:rtl w:val="0"/>
        </w:rPr>
      </w:r>
    </w:p>
    <w:p w:rsidR="00000000" w:rsidDel="00000000" w:rsidP="00000000" w:rsidRDefault="00000000" w:rsidRPr="00000000" w14:paraId="000000BD">
      <w:pPr>
        <w:spacing w:after="160" w:line="240" w:lineRule="auto"/>
        <w:rPr>
          <w:rFonts w:ascii="Calibri" w:cs="Calibri" w:eastAsia="Calibri" w:hAnsi="Calibri"/>
          <w:sz w:val="24"/>
          <w:szCs w:val="24"/>
        </w:rPr>
      </w:pPr>
      <w:r w:rsidDel="00000000" w:rsidR="00000000" w:rsidRPr="00000000">
        <w:rPr>
          <w:rFonts w:ascii="Calibri" w:cs="Calibri" w:eastAsia="Calibri" w:hAnsi="Calibri"/>
          <w:highlight w:val="cyan"/>
          <w:u w:val="single"/>
          <w:rtl w:val="0"/>
        </w:rPr>
        <w:t xml:space="preserve">Slow</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growth </w:t>
      </w:r>
      <w:r w:rsidDel="00000000" w:rsidR="00000000" w:rsidRPr="00000000">
        <w:rPr>
          <w:rFonts w:ascii="Calibri" w:cs="Calibri" w:eastAsia="Calibri" w:hAnsi="Calibri"/>
          <w:u w:val="single"/>
          <w:rtl w:val="0"/>
        </w:rPr>
        <w:t xml:space="preserve">makes it </w:t>
      </w:r>
      <w:r w:rsidDel="00000000" w:rsidR="00000000" w:rsidRPr="00000000">
        <w:rPr>
          <w:rFonts w:ascii="Calibri" w:cs="Calibri" w:eastAsia="Calibri" w:hAnsi="Calibri"/>
          <w:highlight w:val="cyan"/>
          <w:u w:val="single"/>
          <w:rtl w:val="0"/>
        </w:rPr>
        <w:t xml:space="preserve">hard</w:t>
      </w:r>
      <w:r w:rsidDel="00000000" w:rsidR="00000000" w:rsidRPr="00000000">
        <w:rPr>
          <w:rFonts w:ascii="Calibri" w:cs="Calibri" w:eastAsia="Calibri" w:hAnsi="Calibri"/>
          <w:u w:val="single"/>
          <w:rtl w:val="0"/>
        </w:rPr>
        <w:t xml:space="preserve">er for leaders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keep the public happy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Economic </w:t>
      </w:r>
      <w:r w:rsidDel="00000000" w:rsidR="00000000" w:rsidRPr="00000000">
        <w:rPr>
          <w:rFonts w:ascii="Calibri" w:cs="Calibri" w:eastAsia="Calibri" w:hAnsi="Calibri"/>
          <w:highlight w:val="cyan"/>
          <w:u w:val="single"/>
          <w:rtl w:val="0"/>
        </w:rPr>
        <w:t xml:space="preserve">underperformance </w:t>
      </w:r>
      <w:r w:rsidDel="00000000" w:rsidR="00000000" w:rsidRPr="00000000">
        <w:rPr>
          <w:rFonts w:ascii="Calibri" w:cs="Calibri" w:eastAsia="Calibri" w:hAnsi="Calibri"/>
          <w:b w:val="1"/>
          <w:bCs w:val="1"/>
          <w:highlight w:val="cyan"/>
          <w:u w:val="single"/>
          <w:rtl w:val="0"/>
        </w:rPr>
        <w:t xml:space="preserve">weakens the country against</w:t>
      </w:r>
      <w:r w:rsidDel="00000000" w:rsidR="00000000" w:rsidRPr="00000000">
        <w:rPr>
          <w:rFonts w:ascii="Calibri" w:cs="Calibri" w:eastAsia="Calibri" w:hAnsi="Calibri"/>
          <w:b w:val="1"/>
          <w:bCs w:val="1"/>
          <w:u w:val="single"/>
          <w:rtl w:val="0"/>
        </w:rPr>
        <w:t xml:space="preserve"> its </w:t>
      </w:r>
      <w:r w:rsidDel="00000000" w:rsidR="00000000" w:rsidRPr="00000000">
        <w:rPr>
          <w:rFonts w:ascii="Calibri" w:cs="Calibri" w:eastAsia="Calibri" w:hAnsi="Calibri"/>
          <w:b w:val="1"/>
          <w:bCs w:val="1"/>
          <w:highlight w:val="cyan"/>
          <w:u w:val="single"/>
          <w:rtl w:val="0"/>
        </w:rPr>
        <w:t xml:space="preserve">rivals</w:t>
      </w:r>
      <w:r w:rsidDel="00000000" w:rsidR="00000000" w:rsidRPr="00000000">
        <w:rPr>
          <w:rFonts w:ascii="Calibri" w:cs="Calibri" w:eastAsia="Calibri" w:hAnsi="Calibri"/>
          <w:u w:val="single"/>
          <w:rtl w:val="0"/>
        </w:rPr>
        <w:t xml:space="preserve">. Fearing </w:t>
      </w:r>
      <w:r w:rsidDel="00000000" w:rsidR="00000000" w:rsidRPr="00000000">
        <w:rPr>
          <w:rFonts w:ascii="Calibri" w:cs="Calibri" w:eastAsia="Calibri" w:hAnsi="Calibri"/>
          <w:b w:val="1"/>
          <w:bCs w:val="1"/>
          <w:u w:val="single"/>
          <w:rtl w:val="0"/>
        </w:rPr>
        <w:t xml:space="preserve">upheaval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leaders crack down on dissent.</w:t>
      </w:r>
      <w:r w:rsidDel="00000000" w:rsidR="00000000" w:rsidRPr="00000000">
        <w:rPr>
          <w:rFonts w:ascii="Calibri" w:cs="Calibri" w:eastAsia="Calibri" w:hAnsi="Calibri"/>
          <w:sz w:val="16"/>
          <w:szCs w:val="16"/>
          <w:rtl w:val="0"/>
        </w:rPr>
        <w:t xml:space="preserve"> They maneuver </w:t>
      </w:r>
      <w:r w:rsidDel="00000000" w:rsidR="00000000" w:rsidRPr="00000000">
        <w:rPr>
          <w:rFonts w:ascii="Calibri" w:cs="Calibri" w:eastAsia="Calibri" w:hAnsi="Calibri"/>
          <w:b w:val="1"/>
          <w:bCs w:val="1"/>
          <w:u w:val="single"/>
          <w:rtl w:val="0"/>
        </w:rPr>
        <w:t xml:space="preserve">desperately</w:t>
      </w:r>
      <w:r w:rsidDel="00000000" w:rsidR="00000000" w:rsidRPr="00000000">
        <w:rPr>
          <w:rFonts w:ascii="Calibri" w:cs="Calibri" w:eastAsia="Calibri" w:hAnsi="Calibri"/>
          <w:u w:val="single"/>
          <w:rtl w:val="0"/>
        </w:rPr>
        <w:t xml:space="preserve"> to keep geopolitical enemies at bay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Expansion</w:t>
      </w:r>
      <w:r w:rsidDel="00000000" w:rsidR="00000000" w:rsidRPr="00000000">
        <w:rPr>
          <w:rFonts w:ascii="Calibri" w:cs="Calibri" w:eastAsia="Calibri" w:hAnsi="Calibri"/>
          <w:u w:val="single"/>
          <w:rtl w:val="0"/>
        </w:rPr>
        <w:t xml:space="preserve"> seems like a solution</w:t>
      </w:r>
      <w:r w:rsidDel="00000000" w:rsidR="00000000" w:rsidRPr="00000000">
        <w:rPr>
          <w:rFonts w:ascii="Calibri" w:cs="Calibri" w:eastAsia="Calibri" w:hAnsi="Calibri"/>
          <w:sz w:val="16"/>
          <w:szCs w:val="16"/>
          <w:rtl w:val="0"/>
        </w:rPr>
        <w:t xml:space="preserve">—a way of </w:t>
      </w:r>
      <w:r w:rsidDel="00000000" w:rsidR="00000000" w:rsidRPr="00000000">
        <w:rPr>
          <w:rFonts w:ascii="Calibri" w:cs="Calibri" w:eastAsia="Calibri" w:hAnsi="Calibri"/>
          <w:u w:val="single"/>
          <w:rtl w:val="0"/>
        </w:rPr>
        <w:t xml:space="preserve">grabbing economic</w:t>
      </w:r>
      <w:r w:rsidDel="00000000" w:rsidR="00000000" w:rsidRPr="00000000">
        <w:rPr>
          <w:rFonts w:ascii="Calibri" w:cs="Calibri" w:eastAsia="Calibri" w:hAnsi="Calibri"/>
          <w:b w:val="1"/>
          <w:bCs w:val="1"/>
          <w:u w:val="single"/>
          <w:rtl w:val="0"/>
        </w:rPr>
        <w:t xml:space="preserve"> resources and markets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making </w:t>
      </w:r>
      <w:r w:rsidDel="00000000" w:rsidR="00000000" w:rsidRPr="00000000">
        <w:rPr>
          <w:rFonts w:ascii="Calibri" w:cs="Calibri" w:eastAsia="Calibri" w:hAnsi="Calibri"/>
          <w:b w:val="1"/>
          <w:bCs w:val="1"/>
          <w:u w:val="single"/>
          <w:rtl w:val="0"/>
        </w:rPr>
        <w:t xml:space="preserve">nationalism</w:t>
      </w:r>
      <w:r w:rsidDel="00000000" w:rsidR="00000000" w:rsidRPr="00000000">
        <w:rPr>
          <w:rFonts w:ascii="Calibri" w:cs="Calibri" w:eastAsia="Calibri" w:hAnsi="Calibri"/>
          <w:u w:val="single"/>
          <w:rtl w:val="0"/>
        </w:rPr>
        <w:t xml:space="preserve"> a crutch for a wounded regime</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beating back foreign threats.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u w:val="single"/>
          <w:rtl w:val="0"/>
        </w:rPr>
        <w:t xml:space="preserve">Many countries have followed this path.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sz w:val="16"/>
          <w:szCs w:val="16"/>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16"/>
          <w:szCs w:val="16"/>
          <w:rtl w:val="0"/>
        </w:rPr>
        <w:t xml:space="preserve">tate</w:t>
      </w:r>
      <w:r w:rsidDel="00000000" w:rsidR="00000000" w:rsidRPr="00000000">
        <w:rPr>
          <w:rFonts w:ascii="Calibri" w:cs="Calibri" w:eastAsia="Calibri" w:hAnsi="Calibri"/>
          <w:u w:val="single"/>
          <w:rtl w:val="0"/>
        </w:rPr>
        <w:t xml:space="preserve">s’</w:t>
      </w:r>
      <w:r w:rsidDel="00000000" w:rsidR="00000000" w:rsidRPr="00000000">
        <w:rPr>
          <w:rFonts w:ascii="Calibri" w:cs="Calibri" w:eastAsia="Calibri" w:hAnsi="Calibri"/>
          <w:sz w:val="16"/>
          <w:szCs w:val="16"/>
          <w:rtl w:val="0"/>
        </w:rPr>
        <w:t xml:space="preserve"> long post-</w:t>
      </w:r>
      <w:r w:rsidDel="00000000" w:rsidR="00000000" w:rsidRPr="00000000">
        <w:rPr>
          <w:rFonts w:ascii="Calibri" w:cs="Calibri" w:eastAsia="Calibri" w:hAnsi="Calibri"/>
          <w:u w:val="single"/>
          <w:rtl w:val="0"/>
        </w:rPr>
        <w:t xml:space="preserve">Civil War economic surge ended, Washington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violently suppressed strikes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unrest</w:t>
      </w:r>
      <w:r w:rsidDel="00000000" w:rsidR="00000000" w:rsidRPr="00000000">
        <w:rPr>
          <w:rFonts w:ascii="Calibri" w:cs="Calibri" w:eastAsia="Calibri" w:hAnsi="Calibri"/>
          <w:sz w:val="16"/>
          <w:szCs w:val="16"/>
          <w:rtl w:val="0"/>
        </w:rPr>
        <w:t xml:space="preserve"> at home, </w:t>
      </w:r>
      <w:r w:rsidDel="00000000" w:rsidR="00000000" w:rsidRPr="00000000">
        <w:rPr>
          <w:rFonts w:ascii="Calibri" w:cs="Calibri" w:eastAsia="Calibri" w:hAnsi="Calibri"/>
          <w:u w:val="single"/>
          <w:rtl w:val="0"/>
        </w:rPr>
        <w:t xml:space="preserve">built a powerful</w:t>
      </w:r>
      <w:r w:rsidDel="00000000" w:rsidR="00000000" w:rsidRPr="00000000">
        <w:rPr>
          <w:rFonts w:ascii="Calibri" w:cs="Calibri" w:eastAsia="Calibri" w:hAnsi="Calibri"/>
          <w:sz w:val="16"/>
          <w:szCs w:val="16"/>
          <w:rtl w:val="0"/>
        </w:rPr>
        <w:t xml:space="preserve"> blue-water </w:t>
      </w:r>
      <w:r w:rsidDel="00000000" w:rsidR="00000000" w:rsidRPr="00000000">
        <w:rPr>
          <w:rFonts w:ascii="Calibri" w:cs="Calibri" w:eastAsia="Calibri" w:hAnsi="Calibri"/>
          <w:u w:val="single"/>
          <w:rtl w:val="0"/>
        </w:rPr>
        <w:t xml:space="preserve">Navy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engaged in a fit of belligerence and</w:t>
      </w:r>
      <w:r w:rsidDel="00000000" w:rsidR="00000000" w:rsidRPr="00000000">
        <w:rPr>
          <w:rFonts w:ascii="Calibri" w:cs="Calibri" w:eastAsia="Calibri" w:hAnsi="Calibri"/>
          <w:b w:val="1"/>
          <w:bCs w:val="1"/>
          <w:u w:val="single"/>
          <w:rtl w:val="0"/>
        </w:rPr>
        <w:t xml:space="preserve"> imperial expansion</w:t>
      </w:r>
      <w:r w:rsidDel="00000000" w:rsidR="00000000" w:rsidRPr="00000000">
        <w:rPr>
          <w:rFonts w:ascii="Calibri" w:cs="Calibri" w:eastAsia="Calibri" w:hAnsi="Calibri"/>
          <w:sz w:val="16"/>
          <w:szCs w:val="16"/>
          <w:rtl w:val="0"/>
        </w:rPr>
        <w:t xml:space="preserve"> during the 1890s. After a fast-rising imperial </w:t>
      </w:r>
      <w:r w:rsidDel="00000000" w:rsidR="00000000" w:rsidRPr="00000000">
        <w:rPr>
          <w:rFonts w:ascii="Calibri" w:cs="Calibri" w:eastAsia="Calibri" w:hAnsi="Calibri"/>
          <w:u w:val="single"/>
          <w:rtl w:val="0"/>
        </w:rPr>
        <w:t xml:space="preserve">Russia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fell into a </w:t>
      </w:r>
      <w:r w:rsidDel="00000000" w:rsidR="00000000" w:rsidRPr="00000000">
        <w:rPr>
          <w:rFonts w:ascii="Calibri" w:cs="Calibri" w:eastAsia="Calibri" w:hAnsi="Calibri"/>
          <w:b w:val="1"/>
          <w:bCs w:val="1"/>
          <w:u w:val="single"/>
          <w:rtl w:val="0"/>
        </w:rPr>
        <w:t xml:space="preserve">deep slump</w:t>
      </w:r>
      <w:r w:rsidDel="00000000" w:rsidR="00000000" w:rsidRPr="00000000">
        <w:rPr>
          <w:rFonts w:ascii="Calibri" w:cs="Calibri" w:eastAsia="Calibri" w:hAnsi="Calibri"/>
          <w:sz w:val="16"/>
          <w:szCs w:val="16"/>
          <w:rtl w:val="0"/>
        </w:rPr>
        <w:t xml:space="preserve"> at the turn of the 20th century, the tsarist government </w:t>
      </w:r>
      <w:r w:rsidDel="00000000" w:rsidR="00000000" w:rsidRPr="00000000">
        <w:rPr>
          <w:rFonts w:ascii="Calibri" w:cs="Calibri" w:eastAsia="Calibri" w:hAnsi="Calibri"/>
          <w:u w:val="single"/>
          <w:rtl w:val="0"/>
        </w:rPr>
        <w:t xml:space="preserve">cracked down hard </w:t>
      </w:r>
      <w:r w:rsidDel="00000000" w:rsidR="00000000" w:rsidRPr="00000000">
        <w:rPr>
          <w:rFonts w:ascii="Calibri" w:cs="Calibri" w:eastAsia="Calibri" w:hAnsi="Calibri"/>
          <w:sz w:val="16"/>
          <w:szCs w:val="16"/>
          <w:rtl w:val="0"/>
        </w:rPr>
        <w:t xml:space="preserve">while also </w:t>
      </w:r>
      <w:r w:rsidDel="00000000" w:rsidR="00000000" w:rsidRPr="00000000">
        <w:rPr>
          <w:rFonts w:ascii="Calibri" w:cs="Calibri" w:eastAsia="Calibri" w:hAnsi="Calibri"/>
          <w:u w:val="single"/>
          <w:rtl w:val="0"/>
        </w:rPr>
        <w:t xml:space="preserve">enlarging its military</w:t>
      </w:r>
      <w:r w:rsidDel="00000000" w:rsidR="00000000" w:rsidRPr="00000000">
        <w:rPr>
          <w:rFonts w:ascii="Calibri" w:cs="Calibri" w:eastAsia="Calibri" w:hAnsi="Calibri"/>
          <w:sz w:val="16"/>
          <w:szCs w:val="16"/>
          <w:rtl w:val="0"/>
        </w:rPr>
        <w:t xml:space="preserve">, seeking colonial gains in East Asia and sending around 170,000 soldiers to occupy Manchuria. These moves backfired spectacularly: They antagonized Japan, which beat Russia in the first great-power war of the 20th century.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 century later, </w:t>
      </w:r>
      <w:r w:rsidDel="00000000" w:rsidR="00000000" w:rsidRPr="00000000">
        <w:rPr>
          <w:rFonts w:ascii="Calibri" w:cs="Calibri" w:eastAsia="Calibri" w:hAnsi="Calibri"/>
          <w:u w:val="single"/>
          <w:rtl w:val="0"/>
        </w:rPr>
        <w:t xml:space="preserve">Russia became aggressive under similar circumstances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Facing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sz w:val="16"/>
          <w:szCs w:val="16"/>
          <w:rtl w:val="0"/>
        </w:rPr>
        <w:t xml:space="preserve"> severe, </w:t>
      </w:r>
      <w:r w:rsidDel="00000000" w:rsidR="00000000" w:rsidRPr="00000000">
        <w:rPr>
          <w:rFonts w:ascii="Calibri" w:cs="Calibri" w:eastAsia="Calibri" w:hAnsi="Calibri"/>
          <w:u w:val="single"/>
          <w:rtl w:val="0"/>
        </w:rPr>
        <w:t xml:space="preserve">post</w:t>
      </w:r>
      <w:r w:rsidDel="00000000" w:rsidR="00000000" w:rsidRPr="00000000">
        <w:rPr>
          <w:rFonts w:ascii="Calibri" w:cs="Calibri" w:eastAsia="Calibri" w:hAnsi="Calibri"/>
          <w:sz w:val="16"/>
          <w:szCs w:val="16"/>
          <w:rtl w:val="0"/>
        </w:rPr>
        <w:t xml:space="preserve">-20</w:t>
      </w:r>
      <w:r w:rsidDel="00000000" w:rsidR="00000000" w:rsidRPr="00000000">
        <w:rPr>
          <w:rFonts w:ascii="Calibri" w:cs="Calibri" w:eastAsia="Calibri" w:hAnsi="Calibri"/>
          <w:u w:val="single"/>
          <w:rtl w:val="0"/>
        </w:rPr>
        <w:t xml:space="preserve">08</w:t>
      </w:r>
      <w:r w:rsidDel="00000000" w:rsidR="00000000" w:rsidRPr="00000000">
        <w:rPr>
          <w:rFonts w:ascii="Calibri" w:cs="Calibri" w:eastAsia="Calibri" w:hAnsi="Calibri"/>
          <w:sz w:val="16"/>
          <w:szCs w:val="16"/>
          <w:rtl w:val="0"/>
        </w:rPr>
        <w:t xml:space="preserve"> economic </w:t>
      </w:r>
      <w:r w:rsidDel="00000000" w:rsidR="00000000" w:rsidRPr="00000000">
        <w:rPr>
          <w:rFonts w:ascii="Calibri" w:cs="Calibri" w:eastAsia="Calibri" w:hAnsi="Calibri"/>
          <w:u w:val="single"/>
          <w:rtl w:val="0"/>
        </w:rPr>
        <w:t xml:space="preserve">slowdown</w:t>
      </w:r>
      <w:r w:rsidDel="00000000" w:rsidR="00000000" w:rsidRPr="00000000">
        <w:rPr>
          <w:rFonts w:ascii="Calibri" w:cs="Calibri" w:eastAsia="Calibri" w:hAnsi="Calibri"/>
          <w:sz w:val="16"/>
          <w:szCs w:val="16"/>
          <w:rtl w:val="0"/>
        </w:rPr>
        <w:t xml:space="preserve">, Russian President Vladimir </w:t>
      </w:r>
      <w:r w:rsidDel="00000000" w:rsidR="00000000" w:rsidRPr="00000000">
        <w:rPr>
          <w:rFonts w:ascii="Calibri" w:cs="Calibri" w:eastAsia="Calibri" w:hAnsi="Calibri"/>
          <w:u w:val="single"/>
          <w:rtl w:val="0"/>
        </w:rPr>
        <w:t xml:space="preserve">Putin i</w:t>
      </w:r>
      <w:r w:rsidDel="00000000" w:rsidR="00000000" w:rsidRPr="00000000">
        <w:rPr>
          <w:rFonts w:ascii="Calibri" w:cs="Calibri" w:eastAsia="Calibri" w:hAnsi="Calibri"/>
          <w:b w:val="1"/>
          <w:bCs w:val="1"/>
          <w:u w:val="single"/>
          <w:rtl w:val="0"/>
        </w:rPr>
        <w:t xml:space="preserve">nvaded two neighboring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sought to create a new Eurasian economic bloc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staked</w:t>
      </w:r>
      <w:r w:rsidDel="00000000" w:rsidR="00000000" w:rsidRPr="00000000">
        <w:rPr>
          <w:rFonts w:ascii="Calibri" w:cs="Calibri" w:eastAsia="Calibri" w:hAnsi="Calibri"/>
          <w:sz w:val="16"/>
          <w:szCs w:val="16"/>
          <w:rtl w:val="0"/>
        </w:rPr>
        <w:t xml:space="preserve"> Moscow’s </w:t>
      </w:r>
      <w:r w:rsidDel="00000000" w:rsidR="00000000" w:rsidRPr="00000000">
        <w:rPr>
          <w:rFonts w:ascii="Calibri" w:cs="Calibri" w:eastAsia="Calibri" w:hAnsi="Calibri"/>
          <w:u w:val="single"/>
          <w:rtl w:val="0"/>
        </w:rPr>
        <w:t xml:space="preserve">claim to</w:t>
      </w:r>
      <w:r w:rsidDel="00000000" w:rsidR="00000000" w:rsidRPr="00000000">
        <w:rPr>
          <w:rFonts w:ascii="Calibri" w:cs="Calibri" w:eastAsia="Calibri" w:hAnsi="Calibri"/>
          <w:sz w:val="16"/>
          <w:szCs w:val="16"/>
          <w:rtl w:val="0"/>
        </w:rPr>
        <w:t xml:space="preserve"> a resource-rich </w:t>
      </w:r>
      <w:r w:rsidDel="00000000" w:rsidR="00000000" w:rsidRPr="00000000">
        <w:rPr>
          <w:rFonts w:ascii="Calibri" w:cs="Calibri" w:eastAsia="Calibri" w:hAnsi="Calibri"/>
          <w:u w:val="single"/>
          <w:rtl w:val="0"/>
        </w:rPr>
        <w:t xml:space="preserve">Arctic</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steered </w:t>
      </w:r>
      <w:r w:rsidDel="00000000" w:rsidR="00000000" w:rsidRPr="00000000">
        <w:rPr>
          <w:rFonts w:ascii="Calibri" w:cs="Calibri" w:eastAsia="Calibri" w:hAnsi="Calibri"/>
          <w:highlight w:val="cyan"/>
          <w:u w:val="single"/>
          <w:rtl w:val="0"/>
        </w:rPr>
        <w:t xml:space="preserve">Russia</w:t>
      </w:r>
      <w:r w:rsidDel="00000000" w:rsidR="00000000" w:rsidRPr="00000000">
        <w:rPr>
          <w:rFonts w:ascii="Calibri" w:cs="Calibri" w:eastAsia="Calibri" w:hAnsi="Calibri"/>
          <w:u w:val="single"/>
          <w:rtl w:val="0"/>
        </w:rPr>
        <w:t xml:space="preserve"> deeper into dictatorship.</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Even</w:t>
      </w:r>
      <w:r w:rsidDel="00000000" w:rsidR="00000000" w:rsidRPr="00000000">
        <w:rPr>
          <w:rFonts w:ascii="Calibri" w:cs="Calibri" w:eastAsia="Calibri" w:hAnsi="Calibri"/>
          <w:sz w:val="16"/>
          <w:szCs w:val="16"/>
          <w:rtl w:val="0"/>
        </w:rPr>
        <w:t xml:space="preserve"> democratic </w:t>
      </w:r>
      <w:r w:rsidDel="00000000" w:rsidR="00000000" w:rsidRPr="00000000">
        <w:rPr>
          <w:rFonts w:ascii="Calibri" w:cs="Calibri" w:eastAsia="Calibri" w:hAnsi="Calibri"/>
          <w:highlight w:val="cyan"/>
          <w:u w:val="single"/>
          <w:rtl w:val="0"/>
        </w:rPr>
        <w:t xml:space="preserve">France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engaged in anxious aggrandizement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after</w:t>
      </w:r>
      <w:r w:rsidDel="00000000" w:rsidR="00000000" w:rsidRPr="00000000">
        <w:rPr>
          <w:rFonts w:ascii="Calibri" w:cs="Calibri" w:eastAsia="Calibri" w:hAnsi="Calibri"/>
          <w:sz w:val="16"/>
          <w:szCs w:val="16"/>
          <w:rtl w:val="0"/>
        </w:rPr>
        <w:t xml:space="preserve"> the end of its postwar </w:t>
      </w:r>
      <w:r w:rsidDel="00000000" w:rsidR="00000000" w:rsidRPr="00000000">
        <w:rPr>
          <w:rFonts w:ascii="Calibri" w:cs="Calibri" w:eastAsia="Calibri" w:hAnsi="Calibri"/>
          <w:u w:val="single"/>
          <w:rtl w:val="0"/>
        </w:rPr>
        <w:t xml:space="preserve">economic expansion</w:t>
      </w:r>
      <w:r w:rsidDel="00000000" w:rsidR="00000000" w:rsidRPr="00000000">
        <w:rPr>
          <w:rFonts w:ascii="Calibri" w:cs="Calibri" w:eastAsia="Calibri" w:hAnsi="Calibri"/>
          <w:sz w:val="16"/>
          <w:szCs w:val="16"/>
          <w:rtl w:val="0"/>
        </w:rPr>
        <w:t xml:space="preserve"> in the 1970s. It </w:t>
      </w:r>
      <w:r w:rsidDel="00000000" w:rsidR="00000000" w:rsidRPr="00000000">
        <w:rPr>
          <w:rFonts w:ascii="Calibri" w:cs="Calibri" w:eastAsia="Calibri" w:hAnsi="Calibri"/>
          <w:u w:val="single"/>
          <w:rtl w:val="0"/>
        </w:rPr>
        <w:t xml:space="preserve">tried to rebuild its old sphere of influence in Africa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deploying 14,000 troops</w:t>
      </w:r>
      <w:r w:rsidDel="00000000" w:rsidR="00000000" w:rsidRPr="00000000">
        <w:rPr>
          <w:rFonts w:ascii="Calibri" w:cs="Calibri" w:eastAsia="Calibri" w:hAnsi="Calibri"/>
          <w:sz w:val="16"/>
          <w:szCs w:val="16"/>
          <w:rtl w:val="0"/>
        </w:rPr>
        <w:t xml:space="preserve"> to its former colonies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cyan"/>
          <w:u w:val="single"/>
          <w:rtl w:val="0"/>
        </w:rPr>
        <w:t xml:space="preserve">undertak</w:t>
      </w:r>
      <w:r w:rsidDel="00000000" w:rsidR="00000000" w:rsidRPr="00000000">
        <w:rPr>
          <w:rFonts w:ascii="Calibri" w:cs="Calibri" w:eastAsia="Calibri" w:hAnsi="Calibri"/>
          <w:b w:val="1"/>
          <w:bCs w:val="1"/>
          <w:u w:val="single"/>
          <w:rtl w:val="0"/>
        </w:rPr>
        <w:t xml:space="preserve">ing a dozen </w:t>
      </w:r>
      <w:r w:rsidDel="00000000" w:rsidR="00000000" w:rsidRPr="00000000">
        <w:rPr>
          <w:rFonts w:ascii="Calibri" w:cs="Calibri" w:eastAsia="Calibri" w:hAnsi="Calibri"/>
          <w:b w:val="1"/>
          <w:bCs w:val="1"/>
          <w:highlight w:val="cyan"/>
          <w:u w:val="single"/>
          <w:rtl w:val="0"/>
        </w:rPr>
        <w:t xml:space="preserve">military interventions</w:t>
      </w:r>
      <w:r w:rsidDel="00000000" w:rsidR="00000000" w:rsidRPr="00000000">
        <w:rPr>
          <w:rFonts w:ascii="Calibri" w:cs="Calibri" w:eastAsia="Calibri" w:hAnsi="Calibri"/>
          <w:sz w:val="16"/>
          <w:szCs w:val="16"/>
          <w:rtl w:val="0"/>
        </w:rPr>
        <w:t xml:space="preserve"> over the next two decades. </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All of these cases were complicated, yet </w:t>
      </w:r>
      <w:r w:rsidDel="00000000" w:rsidR="00000000" w:rsidRPr="00000000">
        <w:rPr>
          <w:rFonts w:ascii="Calibri" w:cs="Calibri" w:eastAsia="Calibri" w:hAnsi="Calibri"/>
          <w:u w:val="single"/>
          <w:rtl w:val="0"/>
        </w:rPr>
        <w:t xml:space="preserve">the pattern is clear</w:t>
      </w:r>
      <w:r w:rsidDel="00000000" w:rsidR="00000000" w:rsidRPr="00000000">
        <w:rPr>
          <w:rFonts w:ascii="Calibri" w:cs="Calibri" w:eastAsia="Calibri" w:hAnsi="Calibri"/>
          <w:sz w:val="16"/>
          <w:szCs w:val="16"/>
          <w:rtl w:val="0"/>
        </w:rPr>
        <w:t xml:space="preserve">. If a rapid rise gives countries the means to act boldly,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cyan"/>
          <w:u w:val="single"/>
          <w:rtl w:val="0"/>
        </w:rPr>
        <w:t xml:space="preserve">fear</w:t>
      </w:r>
      <w:r w:rsidDel="00000000" w:rsidR="00000000" w:rsidRPr="00000000">
        <w:rPr>
          <w:rFonts w:ascii="Calibri" w:cs="Calibri" w:eastAsia="Calibri" w:hAnsi="Calibri"/>
          <w:highlight w:val="cyan"/>
          <w:u w:val="single"/>
          <w:rtl w:val="0"/>
        </w:rPr>
        <w:t xml:space="preserve"> of decline</w:t>
      </w:r>
      <w:r w:rsidDel="00000000" w:rsidR="00000000" w:rsidRPr="00000000">
        <w:rPr>
          <w:rFonts w:ascii="Calibri" w:cs="Calibri" w:eastAsia="Calibri" w:hAnsi="Calibri"/>
          <w:u w:val="single"/>
          <w:rtl w:val="0"/>
        </w:rPr>
        <w:t xml:space="preserve"> serves up a powerful </w:t>
      </w:r>
      <w:r w:rsidDel="00000000" w:rsidR="00000000" w:rsidRPr="00000000">
        <w:rPr>
          <w:rFonts w:ascii="Calibri" w:cs="Calibri" w:eastAsia="Calibri" w:hAnsi="Calibri"/>
          <w:highlight w:val="cyan"/>
          <w:u w:val="single"/>
          <w:rtl w:val="0"/>
        </w:rPr>
        <w:t xml:space="preserve">motive for</w:t>
      </w:r>
      <w:r w:rsidDel="00000000" w:rsidR="00000000" w:rsidRPr="00000000">
        <w:rPr>
          <w:rFonts w:ascii="Calibri" w:cs="Calibri" w:eastAsia="Calibri" w:hAnsi="Calibri"/>
          <w:u w:val="single"/>
          <w:rtl w:val="0"/>
        </w:rPr>
        <w:t xml:space="preserve"> rasher, more </w:t>
      </w:r>
      <w:r w:rsidDel="00000000" w:rsidR="00000000" w:rsidRPr="00000000">
        <w:rPr>
          <w:rFonts w:ascii="Calibri" w:cs="Calibri" w:eastAsia="Calibri" w:hAnsi="Calibri"/>
          <w:highlight w:val="cyan"/>
          <w:u w:val="single"/>
          <w:rtl w:val="0"/>
        </w:rPr>
        <w:t xml:space="preserve">urgent expansion</w:t>
      </w:r>
      <w:r w:rsidDel="00000000" w:rsidR="00000000" w:rsidRPr="00000000">
        <w:rPr>
          <w:rFonts w:ascii="Calibri" w:cs="Calibri" w:eastAsia="Calibri" w:hAnsi="Calibri"/>
          <w:sz w:val="16"/>
          <w:szCs w:val="16"/>
          <w:rtl w:val="0"/>
        </w:rPr>
        <w:t xml:space="preserve">. The same thing often happens when fast-rising powers cause their own containment by a hostile coalition. In fact, some of </w:t>
      </w:r>
      <w:r w:rsidDel="00000000" w:rsidR="00000000" w:rsidRPr="00000000">
        <w:rPr>
          <w:rFonts w:ascii="Calibri" w:cs="Calibri" w:eastAsia="Calibri" w:hAnsi="Calibri"/>
          <w:highlight w:val="cyan"/>
          <w:u w:val="single"/>
          <w:rtl w:val="0"/>
        </w:rPr>
        <w:t xml:space="preserve">history’s most gruesome wars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have come when revisionist powers concluded their </w:t>
      </w:r>
      <w:r w:rsidDel="00000000" w:rsidR="00000000" w:rsidRPr="00000000">
        <w:rPr>
          <w:rFonts w:ascii="Calibri" w:cs="Calibri" w:eastAsia="Calibri" w:hAnsi="Calibri"/>
          <w:b w:val="1"/>
          <w:bCs w:val="1"/>
          <w:u w:val="single"/>
          <w:rtl w:val="0"/>
        </w:rPr>
        <w:t xml:space="preserve">path to glory was about to be blocked</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BE">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BF">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Clare 23</w:t>
      </w:r>
      <w:r w:rsidDel="00000000" w:rsidR="00000000" w:rsidRPr="00000000">
        <w:rPr>
          <w:rFonts w:ascii="Calibri" w:cs="Calibri" w:eastAsia="Calibri" w:hAnsi="Calibri"/>
          <w:rtl w:val="0"/>
        </w:rPr>
        <w:t xml:space="preserve"> [Stephen Clare, former research fellow @ the Forethought Foundation, 6-xx-2023, Great power war, 80,000 Hours, </w:t>
      </w:r>
      <w:hyperlink r:id="rId63">
        <w:r w:rsidDel="00000000" w:rsidR="00000000" w:rsidRPr="00000000">
          <w:rPr>
            <w:rFonts w:ascii="Calibri" w:cs="Calibri" w:eastAsia="Calibri" w:hAnsi="Calibri"/>
            <w:sz w:val="24"/>
            <w:szCs w:val="24"/>
            <w:rtl w:val="0"/>
          </w:rPr>
          <w:t xml:space="preserve">https://80000hours.org/problem-profilesgreat-power-conflict/]//recut</w:t>
        </w:r>
      </w:hyperlink>
      <w:r w:rsidDel="00000000" w:rsidR="00000000" w:rsidRPr="00000000">
        <w:rPr>
          <w:rFonts w:ascii="Calibri" w:cs="Calibri" w:eastAsia="Calibri" w:hAnsi="Calibri"/>
          <w:rtl w:val="0"/>
        </w:rPr>
        <w:t xml:space="preserve"> dudu</w:t>
      </w:r>
      <w:r w:rsidDel="00000000" w:rsidR="00000000" w:rsidRPr="00000000">
        <w:rPr>
          <w:rtl w:val="0"/>
        </w:rPr>
      </w:r>
    </w:p>
    <w:p w:rsidR="00000000" w:rsidDel="00000000" w:rsidP="00000000" w:rsidRDefault="00000000" w:rsidRPr="00000000" w14:paraId="000000C0">
      <w:pPr>
        <w:spacing w:after="160" w:line="240"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 modern </w:t>
      </w:r>
      <w:r w:rsidDel="00000000" w:rsidR="00000000" w:rsidRPr="00000000">
        <w:rPr>
          <w:rFonts w:ascii="Calibri" w:cs="Calibri" w:eastAsia="Calibri" w:hAnsi="Calibri"/>
          <w:highlight w:val="cyan"/>
          <w:u w:val="single"/>
          <w:rtl w:val="0"/>
        </w:rPr>
        <w:t xml:space="preserve">great power war</w:t>
      </w:r>
      <w:r w:rsidDel="00000000" w:rsidR="00000000" w:rsidRPr="00000000">
        <w:rPr>
          <w:rFonts w:ascii="Calibri" w:cs="Calibri" w:eastAsia="Calibri" w:hAnsi="Calibri"/>
          <w:u w:val="single"/>
          <w:rtl w:val="0"/>
        </w:rPr>
        <w:t xml:space="preserve"> could see nuclear weapons, bioweapons, autonomous weapons, and other destructive new technologies deployed on an unprecedented scale.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would probably be the most destructive event in history, shattering our world. It could even threaten us with extinction.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We’ve come perilously close to just this kind of catastrophe before.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Soviet commanders sent fighter jets to intercept the American plane. The jets were picked up by American radar operators and nuclear-armed F-102 fighters took off to protect the U-2.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Fortunately, the reconnaissance pilot realised his error with enough time to correct course before the Soviet and American fighters met. But the intrusion enraged Soviet Premier Nikita Khrushchev, who was already on high alert amidst the crisis in Cuba.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“What is this, a provocation?” Khrushchev wrote to US President John F. Kennedy. “One of your planes violates our frontier during this anxious time when everything has been put into combat readiness.”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Competition among the world’s most powerful countries shapes our world today. And whether it’s through future incidents like the lost U-2, or something else entirely, it’s plausible that it could escalate and lead to a major, devastating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But I think the likelihood and severity of great power war makes this among the most pressing problems of our time — and that some solutions could be impactful enough that working on them may be one of the highest-impact things to do with your career.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By taking action, I think we can create a future where the threat of great power war is a distant memory rather than an ever-present danger.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Summary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Economic growth and technological progress have bolstered the arsenals of the world’s most powerful countries.</w:t>
      </w:r>
      <w:r w:rsidDel="00000000" w:rsidR="00000000" w:rsidRPr="00000000">
        <w:rPr>
          <w:rFonts w:ascii="Calibri" w:cs="Calibri" w:eastAsia="Calibri" w:hAnsi="Calibri"/>
          <w:sz w:val="16"/>
          <w:szCs w:val="16"/>
          <w:rtl w:val="0"/>
        </w:rPr>
        <w:t xml:space="preserve"> That means the next war between them could be far worse than World War II, the deadliest conflict humanity has yet experienced.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16"/>
          <w:szCs w:val="16"/>
          <w:rtl w:val="0"/>
        </w:rPr>
        <w:t xml:space="preserve"> Could such a war actually occur? We can’t rule out the possibility. </w:t>
      </w:r>
      <w:r w:rsidDel="00000000" w:rsidR="00000000" w:rsidRPr="00000000">
        <w:rPr>
          <w:rFonts w:ascii="Calibri" w:cs="Calibri" w:eastAsia="Calibri" w:hAnsi="Calibri"/>
          <w:u w:val="single"/>
          <w:rtl w:val="0"/>
        </w:rPr>
        <w:t xml:space="preserve">Technical </w:t>
      </w:r>
      <w:r w:rsidDel="00000000" w:rsidR="00000000" w:rsidRPr="00000000">
        <w:rPr>
          <w:rFonts w:ascii="Calibri" w:cs="Calibri" w:eastAsia="Calibri" w:hAnsi="Calibri"/>
          <w:b w:val="1"/>
          <w:bCs w:val="1"/>
          <w:highlight w:val="cyan"/>
          <w:u w:val="single"/>
          <w:rtl w:val="0"/>
        </w:rPr>
        <w:t xml:space="preserve">accidents or</w:t>
      </w:r>
      <w:r w:rsidDel="00000000" w:rsidR="00000000" w:rsidRPr="00000000">
        <w:rPr>
          <w:rFonts w:ascii="Calibri" w:cs="Calibri" w:eastAsia="Calibri" w:hAnsi="Calibri"/>
          <w:b w:val="1"/>
          <w:bCs w:val="1"/>
          <w:u w:val="single"/>
          <w:rtl w:val="0"/>
        </w:rPr>
        <w:t xml:space="preserve"> diplomatic </w:t>
      </w:r>
      <w:r w:rsidDel="00000000" w:rsidR="00000000" w:rsidRPr="00000000">
        <w:rPr>
          <w:rFonts w:ascii="Calibri" w:cs="Calibri" w:eastAsia="Calibri" w:hAnsi="Calibri"/>
          <w:b w:val="1"/>
          <w:bCs w:val="1"/>
          <w:highlight w:val="cyan"/>
          <w:u w:val="single"/>
          <w:rtl w:val="0"/>
        </w:rPr>
        <w:t xml:space="preserve">misunderstanding</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could</w:t>
      </w:r>
      <w:r w:rsidDel="00000000" w:rsidR="00000000" w:rsidRPr="00000000">
        <w:rPr>
          <w:rFonts w:ascii="Calibri" w:cs="Calibri" w:eastAsia="Calibri" w:hAnsi="Calibri"/>
          <w:u w:val="single"/>
          <w:rtl w:val="0"/>
        </w:rPr>
        <w:t xml:space="preserve"> spark a conflict that quickly </w:t>
      </w:r>
      <w:r w:rsidDel="00000000" w:rsidR="00000000" w:rsidRPr="00000000">
        <w:rPr>
          <w:rFonts w:ascii="Calibri" w:cs="Calibri" w:eastAsia="Calibri" w:hAnsi="Calibri"/>
          <w:b w:val="1"/>
          <w:bCs w:val="1"/>
          <w:highlight w:val="cyan"/>
          <w:u w:val="single"/>
          <w:rtl w:val="0"/>
        </w:rPr>
        <w:t xml:space="preserve">escalate</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 Or international </w:t>
      </w:r>
      <w:r w:rsidDel="00000000" w:rsidR="00000000" w:rsidRPr="00000000">
        <w:rPr>
          <w:rFonts w:ascii="Calibri" w:cs="Calibri" w:eastAsia="Calibri" w:hAnsi="Calibri"/>
          <w:b w:val="1"/>
          <w:bCs w:val="1"/>
          <w:highlight w:val="cyan"/>
          <w:u w:val="single"/>
          <w:rtl w:val="0"/>
        </w:rPr>
        <w:t xml:space="preserve">tension</w:t>
      </w:r>
      <w:r w:rsidDel="00000000" w:rsidR="00000000" w:rsidRPr="00000000">
        <w:rPr>
          <w:rFonts w:ascii="Calibri" w:cs="Calibri" w:eastAsia="Calibri" w:hAnsi="Calibri"/>
          <w:b w:val="1"/>
          <w:bCs w:val="1"/>
          <w:u w:val="single"/>
          <w:rtl w:val="0"/>
        </w:rPr>
        <w:t xml:space="preserve"> could </w:t>
      </w:r>
      <w:r w:rsidDel="00000000" w:rsidR="00000000" w:rsidRPr="00000000">
        <w:rPr>
          <w:rFonts w:ascii="Calibri" w:cs="Calibri" w:eastAsia="Calibri" w:hAnsi="Calibri"/>
          <w:b w:val="1"/>
          <w:bCs w:val="1"/>
          <w:highlight w:val="cyan"/>
          <w:u w:val="single"/>
          <w:rtl w:val="0"/>
        </w:rPr>
        <w:t xml:space="preserve">cause leaders to</w:t>
      </w:r>
      <w:r w:rsidDel="00000000" w:rsidR="00000000" w:rsidRPr="00000000">
        <w:rPr>
          <w:rFonts w:ascii="Calibri" w:cs="Calibri" w:eastAsia="Calibri" w:hAnsi="Calibri"/>
          <w:b w:val="1"/>
          <w:bCs w:val="1"/>
          <w:u w:val="single"/>
          <w:rtl w:val="0"/>
        </w:rPr>
        <w:t xml:space="preserve"> decide they’re better off </w:t>
      </w:r>
      <w:r w:rsidDel="00000000" w:rsidR="00000000" w:rsidRPr="00000000">
        <w:rPr>
          <w:rFonts w:ascii="Calibri" w:cs="Calibri" w:eastAsia="Calibri" w:hAnsi="Calibri"/>
          <w:b w:val="1"/>
          <w:bCs w:val="1"/>
          <w:highlight w:val="cyan"/>
          <w:u w:val="single"/>
          <w:rtl w:val="0"/>
        </w:rPr>
        <w:t xml:space="preserve">fight</w:t>
      </w:r>
      <w:r w:rsidDel="00000000" w:rsidR="00000000" w:rsidRPr="00000000">
        <w:rPr>
          <w:rFonts w:ascii="Calibri" w:cs="Calibri" w:eastAsia="Calibri" w:hAnsi="Calibri"/>
          <w:b w:val="1"/>
          <w:bCs w:val="1"/>
          <w:u w:val="single"/>
          <w:rtl w:val="0"/>
        </w:rPr>
        <w:t xml:space="preserve">ing </w:t>
      </w:r>
      <w:r w:rsidDel="00000000" w:rsidR="00000000" w:rsidRPr="00000000">
        <w:rPr>
          <w:rFonts w:ascii="Calibri" w:cs="Calibri" w:eastAsia="Calibri" w:hAnsi="Calibri"/>
          <w:b w:val="1"/>
          <w:bCs w:val="1"/>
          <w:highlight w:val="cyan"/>
          <w:u w:val="single"/>
          <w:rtl w:val="0"/>
        </w:rPr>
        <w:t xml:space="preserve">than negotiat</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Finally, by making conflict less likely, reducing competitive pressures on the development of dangerous technology, and improving international cooperation, you might be helping to reduce other risks, like the chance of future pandemics.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Our overall view</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Recommended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Working on this issue seems to be among the best ways of improving the long-term future we know of, but all else equal, we think it’s less pressing than our highest priority areas (primarily because it seems less neglected and harder to solve).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Scale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There’s a significant chance that a new great power war occurs this century.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Although the world’s most powerful countries haven’t fought directly since World War II, war has been a constant throughout human history. There have been numerous close calls, and several issues could cause diplomatic disputes in the years to come.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These considerations, along with forecasts and statistical models, lead me to think there’s about a one-in-three chance that a new great power war breaks out in roughly the next 30 years.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Neglectedness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Solvability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At the end of this profile, I suggest five issues which I’d be particularly excited to see people work on. These are: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Developing expertise in the riskiest bilateral relationships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Learning how to manage international crises quickly and effectively and ensuring the systems to do so are properly maintained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Doing research to improve particularly important foreign policies, like strategies for sanctions and deterrence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Improving how nuclear weapons and other weapons of mass destruction are governed at the international level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Improving how such weapons are controlled at the national level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Why might preventing great power war be an especially pressing problem?</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 modern great power war — an all-out conflict between the world’s most powerful countries — could be the worst thing to ever happen to humanity.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Historically, such wars have been exceptionally destructive. Sixty-six million people died in World War II, likely the deadliest catastrophe humanity has experienced so far.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It’s not guaranteed that such a war will break out. And if it does, it may not escalate to such a terrible extent. But the chance can’t be ignored. In fact, there are reasons to think that the odds of World War III breaking out this century are worryingly high.</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To be more specific, there are three main ways great power conflict could affect the long-term future: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rest of this profile explores exactly how pressing a problem great power conflict is. In summary: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Great power relations have become more tense.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Partly as a result, a war is more likely than you might think. It’s reasonable to put the probability of such a conflict in the coming decades somewhere between 10% and 50%.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If war breaks out, it would probably be hard to control escalation. The chance that it would become large enough to be an existential risk cannot be dismissed.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This makes great power war one of the biggest threats our species currently faces.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It seems hard to make progress on solving such a difficult problem (more) — but there are many things you can try if you want to help (more).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International tension has risen and makes other problems worse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During the Cold War, for instance, the United States and USSR avoided coming into direct conflict. But the tension metre would still have been pretty high. This led to some dangerous events: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 nuclear arms race. The number of nuclear warheads in the world grew from just 300 in 1950 to over 64,000 in 1986.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This makes international tension an existential risk factor. It’s connected to a number of other problems, which means reducing the level of international tension would lower the total amount of existential risk we face.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level of tension today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Recently, international tension seems to have once again been rising. To highlight some of the most salient examples: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China-United States relations have deteriorated, leading to harsh diplomatic rhetoric and protectionist trade policies that aim to reduce the countries’ economic interdependence.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Russia’s invasion of Ukraine has killed about a hundred thousand people so far, raised the risk of nuclear war, and sent United States-Russia relations to their lowest point since the Cold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Chinese and Indian soldiers fought deadly skirmishes along their countries’ disputed border in 2020–21.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These dynamics raise an important question: how much more dangerous is the world given this higher tension than it would be in a world of low tension?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And third, if relations deteriorate severely, the great powers could fight a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How likely is a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Wars are destructive and risky for all countries involved. Modern weapons, especially nuclear warheads, make starting a great power war today seem like a suicidal undertaking.</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But factors like the prevalence of war throughout history, the chance that leaders make mistakes, conflicting ideologies, and commitment problems, make me think that conflict could break out anyway.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On balance, I think such an event is somewhat unlikely but hardly unthinkable. To quantify this: I put the chance we experience some kind of war between great powers before 2050 at about one-in-three.7</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War has occurred regularly in the past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One reason to think a war is quite likely is that such conflicts have been so common in the past. Over the past 500 years, about two great power wars have occurred per century.8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Naively, this would mean that every year there’s a 2% chance such a war occurs, implying the chance of experiencing at least one great power war over the next 80 years — roughly until the end of the century — is about 80%.9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This is a very simple model. In reality, the risk is not constant over time and independent across years. But it shows that if past trends simply continue, the outcome is likely to be very bad.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Has great power war become less likely?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One of the most important criticisms of this model is that it assumes the risk is constant over time. Some researchers have argued instead that, especially since the end of World War II, major conflicts have become much less likely due to:</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Nuclear deterrence: Nuclear weapons are so powerful and destructive that it’s just too costly for nuclear-armed countries to start wars against each other.10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spread of international institutions: Multilateral bodies like the United Nations General Assembly and Security Council promote diplomatic dialogue and facilitate coordination to punish transgressors.13</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At the same time, we shouldn’t feel too optimistic.</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world.16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First, a war could be started by accident.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Second, sometimes even prudent leaders may struggle to avoid a slide towards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We could blunder into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An accidental war can occur if one side mistakes some event as an aggressive action by an adversary.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Leaders could choose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All that said, most wars have not started by accident. If another great power war does break out in the coming decades, it is more likely to be an intentional decision made by a national leader.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United States-China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At the core of the United States-China relationship is a commitment problem.</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United States and China may be able to strike a fair deal today. But as China continues to grow faster, that deal may come to seem unbalanced. Historically, such commitment problems seem to have made these kinds of transition periods particularly dangerous.22</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In practice, the United States and China may find it hard to agree on rules to guide their interactions, such as how to run international institutions or govern areas of the world where their interests overlap.</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most obvious issue which could tip the United States-China relationship from tension into war is a conflict over Taiwan. Taiwan’s location and technology industries are valuable for both great powers.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This issue is further complicated by intangible incentives.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For the United States, it is also a conflict over democratic ideals and the United States’ reputation for defending its allies.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For China, it is also a conflict about territorial integrity and addressing what are seen as past injustices.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Still, forecasts suggest that while a conflict is certainly possible, it is far from inevitable. As of 8 June 2023, one aggregated forecast23 gives a 17% chance of a United States-China war breaking out before 2035.24</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 related aggregated forecast of the chance that at least 100 deaths occur in conflict between China and Taiwan by 2050 gives it, as of 8 June 2023, a much higher 68% chance of occurring.25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United States-Russia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Russia is the United States’ other major geopolitical rival.</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Unlike China, Russia is not a rival in economic terms: even after adjusting for purchasing power, its economy is only about one-fifth the size of the United States’.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However, Russia devotes a substantial fraction of its economy to its military. Crucially, it has the world’s largest nuclear arsenal. And Russian leadership has shown a willingness to project power beyond their country’s borders.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Top five countries by estimated military spending, 2021. Source: SIPRI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Unchecked interests and intangible incentives are again at play here. Vladimir Putin leads a highly-centralised government. He has spoken about how his desire to rebuild Russia’s reputation played in his decision to invade Ukraine.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China-India</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In fact, China and India already fought a brief but violent border war in 1962. Deadly skirmishes have continued since, resulting in deaths as recently as 2020.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Forecasters agree that a China-India conflict seems relatively (though not absolutely) likely. An aggregated forecast gives a 19% chance of war before 2035.</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Other dangerous conflicts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While I think we should prioritise the three potential conflicts I’ve highlighted above, the future is highly uncertain. We should monitor geopolitical changes and be open to changing our priorities in the future.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Overall predictions</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This method gives a 45% chance of seeing a major great power war in the next 77 years. If the probability is constant over time then the cumulative probability between now and 2050 would be 22%. This is aligned with the Metaculus predictions above.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We now have at least a rough sense of a great power war’s probability. But how bad could it get if it occurred?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 new great power war could be devastating</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At the time, the mechanised slaughter of World War I was a shocking step-change in the potential severity of warfare. But its severity was surpassed just 20 years later by the outbreak of World War II, which killed more than twice as many people.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A modern great power war could be even worse.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How bad have wars been in the past?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graph below shows how common wars of various sizes are, according to the Correlates of War’s Interstate War dataset.28</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x-axis here represents war size in terms of the logarithm of the number of battle deaths. The y-axis represents the logarithm of the proportion of wars in the dataset that are at least that large.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Using logarithms means that each step to the right in the graph represents a war not one unit larger, but 10 times larger. And each step up represents a war that is not one unit more likely, but 10 times more likely.</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What the graph shows is that wars have a heavy tail. Most wars remain relatively small. But a few escalate greatly and become much worse than average.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Of the 95 wars in the latest version of the database, the median battle death count is 8,000. But the heavy tail means the average is 334,000 battle deaths. And the worst war, World War II, had almost 17 million battle deaths.30</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The heavy tail means that some wars will be shockingly large.32 The scale of World War I and World War II took people by surprise, including the leaders who initiated it.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It’s also hard to know exactly how big wars could get. We haven’t seen many really large wars. So while we know there’s a heavy tail of potential outcomes, we don’t know what that tail looks like.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That said, there are a few reasons to think that wars much worse than World War II are possible:</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We’re statistically unlikely to have brushed up against the end of the tail, even if the tail has an upper bound.</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Other wars have been deadlier on a per-capita basis. So unless wars involving countries with larger populations are systematically less intense, we should expect to see more intense wars involving as many people as World War II.</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Economic growth and technological progress are continually increasing humanity’s war-making capacity. This means that, once a war has started, we’re at greater risk of extremely bad outcomes than we were in the past.</w:t>
      </w:r>
      <w:r w:rsidDel="00000000" w:rsidR="00000000" w:rsidRPr="00000000">
        <w:rPr>
          <w:rFonts w:ascii="Calibri" w:cs="Calibri" w:eastAsia="Calibri" w:hAnsi="Calibri"/>
          <w:sz w:val="12"/>
          <w:szCs w:val="12"/>
          <w:rtl w:val="0"/>
        </w:rPr>
        <w:t xml:space="preserve">¶</w:t>
      </w:r>
      <w:r w:rsidDel="00000000" w:rsidR="00000000" w:rsidRPr="00000000">
        <w:rPr>
          <w:rFonts w:ascii="Calibri" w:cs="Calibri" w:eastAsia="Calibri" w:hAnsi="Calibri"/>
          <w:sz w:val="5"/>
          <w:szCs w:val="5"/>
          <w:rtl w:val="0"/>
        </w:rPr>
        <w:t xml:space="preserve"> So how bad could it get?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How bad could a modern great power war be? </w:t>
      </w:r>
      <w:r w:rsidDel="00000000" w:rsidR="00000000" w:rsidRPr="00000000">
        <w:rPr>
          <w:rFonts w:ascii="Calibri" w:cs="Calibri" w:eastAsia="Calibri" w:hAnsi="Calibri"/>
          <w:sz w:val="16"/>
          <w:szCs w:val="16"/>
          <w:rtl w:val="0"/>
        </w:rPr>
        <w:t xml:space="preserve">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w:t>
      </w:r>
      <w:r w:rsidDel="00000000" w:rsidR="00000000" w:rsidRPr="00000000">
        <w:rPr>
          <w:rFonts w:ascii="Calibri" w:cs="Calibri" w:eastAsia="Calibri" w:hAnsi="Calibri"/>
          <w:b w:val="1"/>
          <w:bCs w:val="1"/>
          <w:highlight w:val="cyan"/>
          <w:u w:val="single"/>
          <w:rtl w:val="0"/>
        </w:rPr>
        <w:t xml:space="preserve">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highlight w:val="cyan"/>
          <w:u w:val="single"/>
          <w:rtl w:val="0"/>
        </w:rPr>
        <w:t xml:space="preserve">s </w:t>
      </w:r>
      <w:r w:rsidDel="00000000" w:rsidR="00000000" w:rsidRPr="00000000">
        <w:rPr>
          <w:rFonts w:ascii="Calibri" w:cs="Calibri" w:eastAsia="Calibri" w:hAnsi="Calibri"/>
          <w:highlight w:val="cyan"/>
          <w:u w:val="single"/>
          <w:rtl w:val="0"/>
        </w:rPr>
        <w:t xml:space="preserve">could be used.</w:t>
      </w:r>
      <w:r w:rsidDel="00000000" w:rsidR="00000000" w:rsidRPr="00000000">
        <w:rPr>
          <w:rFonts w:ascii="Calibri" w:cs="Calibri" w:eastAsia="Calibri" w:hAnsi="Calibri"/>
          <w:sz w:val="16"/>
          <w:szCs w:val="16"/>
          <w:rtl w:val="0"/>
        </w:rPr>
        <w:t xml:space="preserve">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w:t>
      </w:r>
      <w:r w:rsidDel="00000000" w:rsidR="00000000" w:rsidRPr="00000000">
        <w:rPr>
          <w:rFonts w:ascii="Calibri" w:cs="Calibri" w:eastAsia="Calibri" w:hAnsi="Calibri"/>
          <w:u w:val="single"/>
          <w:rtl w:val="0"/>
        </w:rPr>
        <w:t xml:space="preserve">Should these weapons be used, the consequences would be catastrophic. </w:t>
      </w:r>
      <w:r w:rsidDel="00000000" w:rsidR="00000000" w:rsidRPr="00000000">
        <w:rPr>
          <w:rFonts w:ascii="Calibri" w:cs="Calibri" w:eastAsia="Calibri" w:hAnsi="Calibri"/>
          <w:sz w:val="16"/>
          <w:szCs w:val="16"/>
          <w:rtl w:val="0"/>
        </w:rPr>
        <w:t xml:space="preserve">By any measure, such a war would be by far the most destructive, dangerous event in human history,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sz w:val="16"/>
          <w:szCs w:val="16"/>
          <w:rtl w:val="0"/>
        </w:rPr>
        <w:t xml:space="preserve"> the potential to cause billions of deaths.  The probability that it would, on its own, lead to humanity’s extinction or unrecoverable collapse, is contested. But there seems to be some possibility — </w:t>
      </w:r>
      <w:r w:rsidDel="00000000" w:rsidR="00000000" w:rsidRPr="00000000">
        <w:rPr>
          <w:rFonts w:ascii="Calibri" w:cs="Calibri" w:eastAsia="Calibri" w:hAnsi="Calibri"/>
          <w:u w:val="single"/>
          <w:rtl w:val="0"/>
        </w:rPr>
        <w:t xml:space="preserve">whether through </w:t>
      </w:r>
      <w:r w:rsidDel="00000000" w:rsidR="00000000" w:rsidRPr="00000000">
        <w:rPr>
          <w:rFonts w:ascii="Calibri" w:cs="Calibri" w:eastAsia="Calibri" w:hAnsi="Calibri"/>
          <w:highlight w:val="cyan"/>
          <w:u w:val="single"/>
          <w:rtl w:val="0"/>
        </w:rPr>
        <w:t xml:space="preserve">a </w:t>
      </w:r>
      <w:r w:rsidDel="00000000" w:rsidR="00000000" w:rsidRPr="00000000">
        <w:rPr>
          <w:rFonts w:ascii="Calibri" w:cs="Calibri" w:eastAsia="Calibri" w:hAnsi="Calibri"/>
          <w:b w:val="1"/>
          <w:bCs w:val="1"/>
          <w:highlight w:val="cyan"/>
          <w:u w:val="single"/>
          <w:rtl w:val="0"/>
        </w:rPr>
        <w:t xml:space="preserve">famine caused by nuclear winter</w:t>
      </w:r>
      <w:r w:rsidDel="00000000" w:rsidR="00000000" w:rsidRPr="00000000">
        <w:rPr>
          <w:rFonts w:ascii="Calibri" w:cs="Calibri" w:eastAsia="Calibri" w:hAnsi="Calibri"/>
          <w:u w:val="single"/>
          <w:rtl w:val="0"/>
        </w:rPr>
        <w:t xml:space="preserve">, or by</w:t>
      </w:r>
      <w:r w:rsidDel="00000000" w:rsidR="00000000" w:rsidRPr="00000000">
        <w:rPr>
          <w:rFonts w:ascii="Calibri" w:cs="Calibri" w:eastAsia="Calibri" w:hAnsi="Calibri"/>
          <w:b w:val="1"/>
          <w:bCs w:val="1"/>
          <w:u w:val="single"/>
          <w:rtl w:val="0"/>
        </w:rPr>
        <w:t xml:space="preserve"> reducing humanity’s resilience </w:t>
      </w:r>
      <w:r w:rsidDel="00000000" w:rsidR="00000000" w:rsidRPr="00000000">
        <w:rPr>
          <w:rFonts w:ascii="Calibri" w:cs="Calibri" w:eastAsia="Calibri" w:hAnsi="Calibri"/>
          <w:u w:val="single"/>
          <w:rtl w:val="0"/>
        </w:rPr>
        <w:t xml:space="preserve">enough that something else, like a catastrophic pandemic, would be far more likely to reach extinction-levels</w:t>
      </w:r>
      <w:r w:rsidDel="00000000" w:rsidR="00000000" w:rsidRPr="00000000">
        <w:rPr>
          <w:rFonts w:ascii="Calibri" w:cs="Calibri" w:eastAsia="Calibri" w:hAnsi="Calibri"/>
          <w:sz w:val="16"/>
          <w:szCs w:val="16"/>
          <w:rtl w:val="0"/>
        </w:rPr>
        <w:t xml:space="preserve"> (read more in our problem profile on nuclear war).  </w:t>
      </w:r>
      <w:r w:rsidDel="00000000" w:rsidR="00000000" w:rsidRPr="00000000">
        <w:rPr>
          <w:rFonts w:ascii="Calibri" w:cs="Calibri" w:eastAsia="Calibri" w:hAnsi="Calibri"/>
          <w:u w:val="single"/>
          <w:rtl w:val="0"/>
        </w:rPr>
        <w:t xml:space="preserve">Nuclear weapons are complemented and amplified by a variety of other modern military technologies</w:t>
      </w:r>
      <w:r w:rsidDel="00000000" w:rsidR="00000000" w:rsidRPr="00000000">
        <w:rPr>
          <w:rFonts w:ascii="Calibri" w:cs="Calibri" w:eastAsia="Calibri" w:hAnsi="Calibri"/>
          <w:sz w:val="16"/>
          <w:szCs w:val="16"/>
          <w:rtl w:val="0"/>
        </w:rPr>
        <w:t xml:space="preserve">, including improved missiles, planes, submarines, and satellites. They are also not the only military technology </w:t>
      </w:r>
      <w:r w:rsidDel="00000000" w:rsidR="00000000" w:rsidRPr="00000000">
        <w:rPr>
          <w:rFonts w:ascii="Calibri" w:cs="Calibri" w:eastAsia="Calibri" w:hAnsi="Calibri"/>
          <w:u w:val="single"/>
          <w:rtl w:val="0"/>
        </w:rPr>
        <w:t xml:space="preserve">with</w:t>
      </w:r>
      <w:r w:rsidDel="00000000" w:rsidR="00000000" w:rsidRPr="00000000">
        <w:rPr>
          <w:rFonts w:ascii="Calibri" w:cs="Calibri" w:eastAsia="Calibri" w:hAnsi="Calibri"/>
          <w:sz w:val="16"/>
          <w:szCs w:val="16"/>
          <w:rtl w:val="0"/>
        </w:rPr>
        <w:t xml:space="preserve"> the potential to cause a global catastrophe — </w:t>
      </w:r>
      <w:r w:rsidDel="00000000" w:rsidR="00000000" w:rsidRPr="00000000">
        <w:rPr>
          <w:rFonts w:ascii="Calibri" w:cs="Calibri" w:eastAsia="Calibri" w:hAnsi="Calibri"/>
          <w:u w:val="single"/>
          <w:rtl w:val="0"/>
        </w:rPr>
        <w:t xml:space="preserve">bioweapons, too, have the potential to cause massive harm through accidents or unexpected effects. </w:t>
      </w:r>
      <w:r w:rsidDel="00000000" w:rsidR="00000000" w:rsidRPr="00000000">
        <w:rPr>
          <w:rFonts w:ascii="Calibri" w:cs="Calibri" w:eastAsia="Calibri" w:hAnsi="Calibri"/>
          <w:sz w:val="16"/>
          <w:szCs w:val="16"/>
          <w:rtl w:val="0"/>
        </w:rPr>
        <w:t xml:space="preserve"> What’s more, humanity’s war-making capacity seems poised to further increase in the coming years due to technological advances and economic growth. Technological progress could make it cheaper and easier for more states to develop weapons of mass destruction.  In some cases, political and economic barriers will remain significant. Nuclear weapons are very expensive to develop and there exists a strong international taboo against their proliferation.  In other cases, though, the hurdles to developing extremely powerful weapons may prove lower.  Improvements in biotechnology will probably make it cheaper to develop bioweapons. Such weapons may provide the deterrent effect of nuclear weapons at a much lower price. They also seem harder to monitor from abroad, making it more difficult to limit their proliferation. And </w:t>
      </w:r>
      <w:r w:rsidDel="00000000" w:rsidR="00000000" w:rsidRPr="00000000">
        <w:rPr>
          <w:rFonts w:ascii="Calibri" w:cs="Calibri" w:eastAsia="Calibri" w:hAnsi="Calibri"/>
          <w:u w:val="single"/>
          <w:rtl w:val="0"/>
        </w:rPr>
        <w:t xml:space="preserve">they could spark a global biological catastrophe, like a major — possibly </w:t>
      </w:r>
      <w:r w:rsidDel="00000000" w:rsidR="00000000" w:rsidRPr="00000000">
        <w:rPr>
          <w:rFonts w:ascii="Calibri" w:cs="Calibri" w:eastAsia="Calibri" w:hAnsi="Calibri"/>
          <w:b w:val="1"/>
          <w:bCs w:val="1"/>
          <w:u w:val="single"/>
          <w:rtl w:val="0"/>
        </w:rPr>
        <w:t xml:space="preserve">existentially catastrophic — pandemic</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Artificial intelligence systems are also likely to become cheaper as well as more powerful. It is not hard to imagine important military implications of this technology. For example, AI systems could control large groups of lethal autonomous weapons (though the timeline on which such applications will be developed is unclear). They may increase the pace at which war is waged, enabling rapid escalation outside human control. And AI systems could speed up the development of other dangerous new technologies.  Finally, we may have to deal with the invention of other weapons which we can’t currently predict. The feasibility and danger of nuclear weapons was unclear to many military strategists and scientists until they were first tested. We could similarly experience the invention of destabilising new weapons in our lifetime.  What these technologies have in common is the potential to quickly kill huge numbers of people:  A nuclear war could kill tens of millions within hours, and many more in the following days and months. </w:t>
      </w:r>
      <w:r w:rsidDel="00000000" w:rsidR="00000000" w:rsidRPr="00000000">
        <w:rPr>
          <w:rFonts w:ascii="Calibri" w:cs="Calibri" w:eastAsia="Calibri" w:hAnsi="Calibri"/>
          <w:u w:val="single"/>
          <w:rtl w:val="0"/>
        </w:rPr>
        <w:t xml:space="preserve">A runaway bioweapon could prove very difficult to stop. </w:t>
      </w:r>
      <w:r w:rsidDel="00000000" w:rsidR="00000000" w:rsidRPr="00000000">
        <w:rPr>
          <w:rFonts w:ascii="Calibri" w:cs="Calibri" w:eastAsia="Calibri" w:hAnsi="Calibri"/>
          <w:sz w:val="16"/>
          <w:szCs w:val="16"/>
          <w:rtl w:val="0"/>
        </w:rPr>
        <w:t xml:space="preserve">Future autonomous systems could act with lightning speed, even taking humans out of the decision-making loop entirely. Faster wars leave less time for humans to intervene, negotiate, and find a resolution that limits the damage.  How likely is war to damage the long-run future? When a war begins, leaders often promise a quick, limited conflict. But escalation proves hard to predict ahead of time (perhaps because people are scope-insensitive, or because escalation depends on idiosyncratic decisions).  This raises the possibility of enormous wars that threaten all of humanity. </w:t>
      </w:r>
    </w:p>
    <w:p w:rsidR="00000000" w:rsidDel="00000000" w:rsidP="00000000" w:rsidRDefault="00000000" w:rsidRPr="00000000" w14:paraId="000000C1">
      <w:pPr>
        <w:pStyle w:val="Heading2"/>
        <w:pageBreakBefore w:val="1"/>
        <w:spacing w:after="0" w:before="40" w:line="240" w:lineRule="auto"/>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1NC – Quantum</w:t>
      </w:r>
    </w:p>
    <w:p w:rsidR="00000000" w:rsidDel="00000000" w:rsidP="00000000" w:rsidRDefault="00000000" w:rsidRPr="00000000" w14:paraId="000000C2">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Three is </w:t>
      </w:r>
      <w:r w:rsidDel="00000000" w:rsidR="00000000" w:rsidRPr="00000000">
        <w:rPr>
          <w:rFonts w:ascii="Calibri" w:cs="Calibri" w:eastAsia="Calibri" w:hAnsi="Calibri"/>
          <w:b w:val="1"/>
          <w:bCs w:val="1"/>
          <w:color w:val="000000"/>
          <w:sz w:val="26"/>
          <w:szCs w:val="26"/>
          <w:u w:val="single"/>
          <w:rtl w:val="0"/>
        </w:rPr>
        <w:t xml:space="preserve">QUANTUM</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C3">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PQC is </w:t>
      </w:r>
      <w:r w:rsidDel="00000000" w:rsidR="00000000" w:rsidRPr="00000000">
        <w:rPr>
          <w:rFonts w:ascii="Calibri" w:cs="Calibri" w:eastAsia="Calibri" w:hAnsi="Calibri"/>
          <w:b w:val="1"/>
          <w:bCs w:val="1"/>
          <w:color w:val="000000"/>
          <w:sz w:val="26"/>
          <w:szCs w:val="26"/>
          <w:u w:val="single"/>
          <w:rtl w:val="0"/>
        </w:rPr>
        <w:t xml:space="preserve">booming</w:t>
      </w:r>
      <w:r w:rsidDel="00000000" w:rsidR="00000000" w:rsidRPr="00000000">
        <w:rPr>
          <w:rFonts w:ascii="Calibri" w:cs="Calibri" w:eastAsia="Calibri" w:hAnsi="Calibri"/>
          <w:b w:val="1"/>
          <w:bCs w:val="1"/>
          <w:color w:val="000000"/>
          <w:sz w:val="26"/>
          <w:szCs w:val="26"/>
          <w:rtl w:val="0"/>
        </w:rPr>
        <w:t xml:space="preserve"> now. </w:t>
      </w:r>
    </w:p>
    <w:p w:rsidR="00000000" w:rsidDel="00000000" w:rsidP="00000000" w:rsidRDefault="00000000" w:rsidRPr="00000000" w14:paraId="000000C4">
      <w:pPr>
        <w:pStyle w:val="Heading4"/>
        <w:spacing w:after="0" w:before="40" w:line="240"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6"/>
          <w:szCs w:val="26"/>
          <w:highlight w:val="cyan"/>
          <w:rtl w:val="0"/>
        </w:rPr>
        <w:t xml:space="preserve">Fortune 9/4</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[Fortune Business Insights</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(global market research and consulting firm with expertise in emerging technologies, cybersecurity, and industry forecasting</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08-17-2026, “Quantum Computing in Cybersecurity Market Size, Share &amp; Industry Analysis,” Fortune Business Insights]//kdp </w:t>
      </w:r>
    </w:p>
    <w:p w:rsidR="00000000" w:rsidDel="00000000" w:rsidP="00000000" w:rsidRDefault="00000000" w:rsidRPr="00000000" w14:paraId="000000C5">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Once viewed as just a research topic and future concern, </w:t>
      </w:r>
      <w:r w:rsidDel="00000000" w:rsidR="00000000" w:rsidRPr="00000000">
        <w:rPr>
          <w:rFonts w:ascii="Calibri" w:cs="Calibri" w:eastAsia="Calibri" w:hAnsi="Calibri"/>
          <w:b w:val="1"/>
          <w:bCs w:val="1"/>
          <w:highlight w:val="cyan"/>
          <w:u w:val="single"/>
          <w:rtl w:val="0"/>
        </w:rPr>
        <w:t xml:space="preserve">quantum</w:t>
      </w:r>
      <w:r w:rsidDel="00000000" w:rsidR="00000000" w:rsidRPr="00000000">
        <w:rPr>
          <w:rFonts w:ascii="Calibri" w:cs="Calibri" w:eastAsia="Calibri" w:hAnsi="Calibri"/>
          <w:highlight w:val="cyan"/>
          <w:u w:val="single"/>
          <w:rtl w:val="0"/>
        </w:rPr>
        <w:t xml:space="preserve"> security</w:t>
      </w:r>
      <w:r w:rsidDel="00000000" w:rsidR="00000000" w:rsidRPr="00000000">
        <w:rPr>
          <w:rFonts w:ascii="Calibri" w:cs="Calibri" w:eastAsia="Calibri" w:hAnsi="Calibri"/>
          <w:u w:val="single"/>
          <w:rtl w:val="0"/>
        </w:rPr>
        <w:t xml:space="preserve"> is now an operational </w:t>
      </w:r>
      <w:r w:rsidDel="00000000" w:rsidR="00000000" w:rsidRPr="00000000">
        <w:rPr>
          <w:rFonts w:ascii="Calibri" w:cs="Calibri" w:eastAsia="Calibri" w:hAnsi="Calibri"/>
          <w:b w:val="1"/>
          <w:bCs w:val="1"/>
          <w:highlight w:val="cyan"/>
          <w:u w:val="single"/>
          <w:rtl w:val="0"/>
        </w:rPr>
        <w:t xml:space="preserve">priority</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federal government. Recent executive orders from President Donald Trump, paired with a </w:t>
      </w:r>
      <w:hyperlink r:id="rId64">
        <w:r w:rsidDel="00000000" w:rsidR="00000000" w:rsidRPr="00000000">
          <w:rPr>
            <w:rFonts w:ascii="Calibri" w:cs="Calibri" w:eastAsia="Calibri" w:hAnsi="Calibri"/>
            <w:u w:val="single"/>
            <w:rtl w:val="0"/>
          </w:rPr>
          <w:t xml:space="preserve">quantum defense strategy</w:t>
        </w:r>
      </w:hyperlink>
      <w:r w:rsidDel="00000000" w:rsidR="00000000" w:rsidRPr="00000000">
        <w:rPr>
          <w:rFonts w:ascii="Calibri" w:cs="Calibri" w:eastAsia="Calibri" w:hAnsi="Calibri"/>
          <w:u w:val="single"/>
          <w:rtl w:val="0"/>
        </w:rPr>
        <w:t xml:space="preserve"> from the Department of War (DoW), reiterate the Administration’s commitment to “</w:t>
      </w:r>
      <w:r w:rsidDel="00000000" w:rsidR="00000000" w:rsidRPr="00000000">
        <w:rPr>
          <w:rFonts w:ascii="Calibri" w:cs="Calibri" w:eastAsia="Calibri" w:hAnsi="Calibri"/>
          <w:highlight w:val="cyan"/>
          <w:u w:val="single"/>
          <w:rtl w:val="0"/>
        </w:rPr>
        <w:t xml:space="preserve">safeguard</w:t>
      </w:r>
      <w:r w:rsidDel="00000000" w:rsidR="00000000" w:rsidRPr="00000000">
        <w:rPr>
          <w:rFonts w:ascii="Calibri" w:cs="Calibri" w:eastAsia="Calibri" w:hAnsi="Calibri"/>
          <w:u w:val="single"/>
          <w:rtl w:val="0"/>
        </w:rPr>
        <w:t xml:space="preserve"> America’</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most sensitive data, </w:t>
      </w:r>
      <w:r w:rsidDel="00000000" w:rsidR="00000000" w:rsidRPr="00000000">
        <w:rPr>
          <w:rFonts w:ascii="Calibri" w:cs="Calibri" w:eastAsia="Calibri" w:hAnsi="Calibri"/>
          <w:b w:val="1"/>
          <w:bCs w:val="1"/>
          <w:highlight w:val="cyan"/>
          <w:u w:val="single"/>
          <w:rtl w:val="0"/>
        </w:rPr>
        <w:t xml:space="preserve">critical infrastructure</w:t>
      </w:r>
      <w:r w:rsidDel="00000000" w:rsidR="00000000" w:rsidRPr="00000000">
        <w:rPr>
          <w:rFonts w:ascii="Calibri" w:cs="Calibri" w:eastAsia="Calibri" w:hAnsi="Calibri"/>
          <w:u w:val="single"/>
          <w:rtl w:val="0"/>
        </w:rPr>
        <w:t xml:space="preserve"> and the digital </w:t>
      </w:r>
      <w:r w:rsidDel="00000000" w:rsidR="00000000" w:rsidRPr="00000000">
        <w:rPr>
          <w:rFonts w:ascii="Calibri" w:cs="Calibri" w:eastAsia="Calibri" w:hAnsi="Calibri"/>
          <w:b w:val="1"/>
          <w:bCs w:val="1"/>
          <w:u w:val="single"/>
          <w:rtl w:val="0"/>
        </w:rPr>
        <w:t xml:space="preserve">economy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and lay out concrete steps for organizations to adopt post-quantum cryptography and protect their systems</w:t>
      </w:r>
      <w:r w:rsidDel="00000000" w:rsidR="00000000" w:rsidRPr="00000000">
        <w:rPr>
          <w:rFonts w:ascii="Calibri" w:cs="Calibri" w:eastAsia="Calibri" w:hAnsi="Calibri"/>
          <w:sz w:val="16"/>
          <w:szCs w:val="16"/>
          <w:u w:val="single"/>
          <w:rtl w:val="0"/>
        </w:rPr>
        <w:t xml:space="preserve">.</w:t>
      </w: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The reason is simple. </w:t>
      </w:r>
      <w:r w:rsidDel="00000000" w:rsidR="00000000" w:rsidRPr="00000000">
        <w:rPr>
          <w:rFonts w:ascii="Calibri" w:cs="Calibri" w:eastAsia="Calibri" w:hAnsi="Calibri"/>
          <w:b w:val="1"/>
          <w:bCs w:val="1"/>
          <w:u w:val="single"/>
          <w:rtl w:val="0"/>
        </w:rPr>
        <w:t xml:space="preserve">Large-scale quantum computers aren’t here yet, but the risk already is.</w:t>
      </w:r>
      <w:r w:rsidDel="00000000" w:rsidR="00000000" w:rsidRPr="00000000">
        <w:rPr>
          <w:rFonts w:ascii="Calibri" w:cs="Calibri" w:eastAsia="Calibri" w:hAnsi="Calibri"/>
          <w:u w:val="single"/>
          <w:rtl w:val="0"/>
        </w:rPr>
        <w:t xml:space="preserve"> Adversaries can capture encrypted data today, store it and decrypt it later when quantum capabilities mature. This “harvest now, decrypt later” threat turns quantum from a future computing problem into a </w:t>
      </w:r>
      <w:r w:rsidDel="00000000" w:rsidR="00000000" w:rsidRPr="00000000">
        <w:rPr>
          <w:rFonts w:ascii="Calibri" w:cs="Calibri" w:eastAsia="Calibri" w:hAnsi="Calibri"/>
          <w:b w:val="1"/>
          <w:bCs w:val="1"/>
          <w:u w:val="single"/>
          <w:rtl w:val="0"/>
        </w:rPr>
        <w:t xml:space="preserve">present-day</w:t>
      </w:r>
      <w:r w:rsidDel="00000000" w:rsidR="00000000" w:rsidRPr="00000000">
        <w:rPr>
          <w:rFonts w:ascii="Calibri" w:cs="Calibri" w:eastAsia="Calibri" w:hAnsi="Calibri"/>
          <w:u w:val="single"/>
          <w:rtl w:val="0"/>
        </w:rPr>
        <w:t xml:space="preserve"> cybersecurity one. </w:t>
      </w:r>
      <w:r w:rsidDel="00000000" w:rsidR="00000000" w:rsidRPr="00000000">
        <w:rPr>
          <w:rFonts w:ascii="Calibri" w:cs="Calibri" w:eastAsia="Calibri" w:hAnsi="Calibri"/>
          <w:sz w:val="16"/>
          <w:szCs w:val="16"/>
          <w:u w:val="single"/>
          <w:rtl w:val="0"/>
        </w:rPr>
        <w:t xml:space="preserve">And it's exactly the kind of long-tail risk that should worry anyone protecting mission-critical </w:t>
      </w:r>
      <w:r w:rsidDel="00000000" w:rsidR="00000000" w:rsidRPr="00000000">
        <w:rPr>
          <w:rFonts w:ascii="Calibri" w:cs="Calibri" w:eastAsia="Calibri" w:hAnsi="Calibri"/>
          <w:sz w:val="16"/>
          <w:szCs w:val="16"/>
          <w:rtl w:val="0"/>
        </w:rPr>
        <w:t xml:space="preserve">systems, sensitive data or long-lived corporate assets.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Speed is of the essence</w:t>
      </w: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The White House’s executive order underscores this urgency by </w:t>
      </w:r>
      <w:r w:rsidDel="00000000" w:rsidR="00000000" w:rsidRPr="00000000">
        <w:rPr>
          <w:rFonts w:ascii="Calibri" w:cs="Calibri" w:eastAsia="Calibri" w:hAnsi="Calibri"/>
          <w:highlight w:val="cyan"/>
          <w:u w:val="single"/>
          <w:rtl w:val="0"/>
        </w:rPr>
        <w:t xml:space="preserve">supercharging</w:t>
      </w:r>
      <w:r w:rsidDel="00000000" w:rsidR="00000000" w:rsidRPr="00000000">
        <w:rPr>
          <w:rFonts w:ascii="Calibri" w:cs="Calibri" w:eastAsia="Calibri" w:hAnsi="Calibri"/>
          <w:u w:val="single"/>
          <w:rtl w:val="0"/>
        </w:rPr>
        <w:t xml:space="preserve"> the national </w:t>
      </w:r>
      <w:r w:rsidDel="00000000" w:rsidR="00000000" w:rsidRPr="00000000">
        <w:rPr>
          <w:rFonts w:ascii="Calibri" w:cs="Calibri" w:eastAsia="Calibri" w:hAnsi="Calibri"/>
          <w:highlight w:val="cyan"/>
          <w:u w:val="single"/>
          <w:rtl w:val="0"/>
        </w:rPr>
        <w:t xml:space="preserve">effort</w:t>
      </w:r>
      <w:r w:rsidDel="00000000" w:rsidR="00000000" w:rsidRPr="00000000">
        <w:rPr>
          <w:rFonts w:ascii="Calibri" w:cs="Calibri" w:eastAsia="Calibri" w:hAnsi="Calibri"/>
          <w:u w:val="single"/>
          <w:rtl w:val="0"/>
        </w:rPr>
        <w:t xml:space="preserve"> to develop a large-scale quantum computer and directing agencies to deploy quantum-enabled networks </w:t>
      </w:r>
      <w:r w:rsidDel="00000000" w:rsidR="00000000" w:rsidRPr="00000000">
        <w:rPr>
          <w:rFonts w:ascii="Calibri" w:cs="Calibri" w:eastAsia="Calibri" w:hAnsi="Calibri"/>
          <w:b w:val="1"/>
          <w:bCs w:val="1"/>
          <w:highlight w:val="cyan"/>
          <w:u w:val="single"/>
          <w:rtl w:val="0"/>
        </w:rPr>
        <w:t xml:space="preserve">within</w:t>
      </w:r>
      <w:r w:rsidDel="00000000" w:rsidR="00000000" w:rsidRPr="00000000">
        <w:rPr>
          <w:rFonts w:ascii="Calibri" w:cs="Calibri" w:eastAsia="Calibri" w:hAnsi="Calibri"/>
          <w:b w:val="1"/>
          <w:bCs w:val="1"/>
          <w:u w:val="single"/>
          <w:rtl w:val="0"/>
        </w:rPr>
        <w:t xml:space="preserve"> the next </w:t>
      </w:r>
      <w:r w:rsidDel="00000000" w:rsidR="00000000" w:rsidRPr="00000000">
        <w:rPr>
          <w:rFonts w:ascii="Calibri" w:cs="Calibri" w:eastAsia="Calibri" w:hAnsi="Calibri"/>
          <w:b w:val="1"/>
          <w:bCs w:val="1"/>
          <w:highlight w:val="cyan"/>
          <w:u w:val="single"/>
          <w:rtl w:val="0"/>
        </w:rPr>
        <w:t xml:space="preserve">five years</w:t>
      </w:r>
      <w:r w:rsidDel="00000000" w:rsidR="00000000" w:rsidRPr="00000000">
        <w:rPr>
          <w:rFonts w:ascii="Calibri" w:cs="Calibri" w:eastAsia="Calibri" w:hAnsi="Calibri"/>
          <w:u w:val="single"/>
          <w:rtl w:val="0"/>
        </w:rPr>
        <w:t xml:space="preserve">. By driving a whole-of-government strategy that coordinates commerce, energy and intelligence capabilities, the administration has </w:t>
      </w:r>
      <w:r w:rsidDel="00000000" w:rsidR="00000000" w:rsidRPr="00000000">
        <w:rPr>
          <w:rFonts w:ascii="Calibri" w:cs="Calibri" w:eastAsia="Calibri" w:hAnsi="Calibri"/>
          <w:b w:val="1"/>
          <w:bCs w:val="1"/>
          <w:u w:val="single"/>
          <w:rtl w:val="0"/>
        </w:rPr>
        <w:t xml:space="preserve">signaled that the timeline for quantum disruption is moving much faster than many realize. </w:t>
      </w: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Major hardware developers like Google, IonQ, IBM and Intel have also reported material progress in recent months, with Google's Willow chip and its quantum error-correction advances chief among them. That momentum is already translating into concrete action: the NSA and the DEVCOM Army Research Office recently launched the </w:t>
      </w:r>
      <w:hyperlink r:id="rId65">
        <w:r w:rsidDel="00000000" w:rsidR="00000000" w:rsidRPr="00000000">
          <w:rPr>
            <w:rFonts w:ascii="Calibri" w:cs="Calibri" w:eastAsia="Calibri" w:hAnsi="Calibri"/>
            <w:u w:val="single"/>
            <w:rtl w:val="0"/>
          </w:rPr>
          <w:t xml:space="preserve">QuantumEAGLe initiative</w:t>
        </w:r>
      </w:hyperlink>
      <w:r w:rsidDel="00000000" w:rsidR="00000000" w:rsidRPr="00000000">
        <w:rPr>
          <w:rFonts w:ascii="Calibri" w:cs="Calibri" w:eastAsia="Calibri" w:hAnsi="Calibri"/>
          <w:u w:val="single"/>
          <w:rtl w:val="0"/>
        </w:rPr>
        <w:t xml:space="preserve">, a collaborative program built to accelerate the domestic quantum computing ecosystem, </w:t>
      </w:r>
      <w:r w:rsidDel="00000000" w:rsidR="00000000" w:rsidRPr="00000000">
        <w:rPr>
          <w:rFonts w:ascii="Calibri" w:cs="Calibri" w:eastAsia="Calibri" w:hAnsi="Calibri"/>
          <w:b w:val="1"/>
          <w:bCs w:val="1"/>
          <w:highlight w:val="cyan"/>
          <w:u w:val="single"/>
          <w:rtl w:val="0"/>
        </w:rPr>
        <w:t xml:space="preserve">secure critical supply chains</w:t>
      </w:r>
      <w:r w:rsidDel="00000000" w:rsidR="00000000" w:rsidRPr="00000000">
        <w:rPr>
          <w:rFonts w:ascii="Calibri" w:cs="Calibri" w:eastAsia="Calibri" w:hAnsi="Calibri"/>
          <w:b w:val="1"/>
          <w:bCs w:val="1"/>
          <w:u w:val="single"/>
          <w:rtl w:val="0"/>
        </w:rPr>
        <w:t xml:space="preserve"> and fast-track fault-tolerant quantum capabilities.</w:t>
      </w: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Pentagon signals an urgent need to secure communications, data and command and control systems </w:t>
      </w: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This cross-agency mobilization directly informs the </w:t>
      </w:r>
      <w:hyperlink r:id="rId66">
        <w:r w:rsidDel="00000000" w:rsidR="00000000" w:rsidRPr="00000000">
          <w:rPr>
            <w:rFonts w:ascii="Calibri" w:cs="Calibri" w:eastAsia="Calibri" w:hAnsi="Calibri"/>
            <w:sz w:val="16"/>
            <w:szCs w:val="16"/>
            <w:rtl w:val="0"/>
          </w:rPr>
          <w:t xml:space="preserve">DoW’s companion directives</w:t>
        </w:r>
      </w:hyperlink>
      <w:r w:rsidDel="00000000" w:rsidR="00000000" w:rsidRPr="00000000">
        <w:rPr>
          <w:rFonts w:ascii="Calibri" w:cs="Calibri" w:eastAsia="Calibri" w:hAnsi="Calibri"/>
          <w:sz w:val="16"/>
          <w:szCs w:val="16"/>
          <w:rtl w:val="0"/>
        </w:rPr>
        <w:t xml:space="preserve"> and it sharpens the operational stakes for national defense specifically. This is less an alarm for immediate systemic failure and more a strategic marker signaling that the runway for cryptographic adaptation has officially begun to shrink. </w:t>
      </w: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Communications, data, command-and-control systems and other high-impact environments must move toward quantum-resistant cryptography on an actual timeline. Not someday. Not after the next budget cycle. Now.</w:t>
      </w: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The regulatory runway backs this up. NIST finalized its </w:t>
      </w:r>
      <w:r w:rsidDel="00000000" w:rsidR="00000000" w:rsidRPr="00000000">
        <w:rPr>
          <w:rFonts w:ascii="Calibri" w:cs="Calibri" w:eastAsia="Calibri" w:hAnsi="Calibri"/>
          <w:highlight w:val="cyan"/>
          <w:u w:val="single"/>
          <w:rtl w:val="0"/>
        </w:rPr>
        <w:t xml:space="preserve">p</w:t>
      </w:r>
      <w:r w:rsidDel="00000000" w:rsidR="00000000" w:rsidRPr="00000000">
        <w:rPr>
          <w:rFonts w:ascii="Calibri" w:cs="Calibri" w:eastAsia="Calibri" w:hAnsi="Calibri"/>
          <w:u w:val="single"/>
          <w:rtl w:val="0"/>
        </w:rPr>
        <w:t xml:space="preserve">ost-</w:t>
      </w:r>
      <w:r w:rsidDel="00000000" w:rsidR="00000000" w:rsidRPr="00000000">
        <w:rPr>
          <w:rFonts w:ascii="Calibri" w:cs="Calibri" w:eastAsia="Calibri" w:hAnsi="Calibri"/>
          <w:highlight w:val="cyan"/>
          <w:u w:val="single"/>
          <w:rtl w:val="0"/>
        </w:rPr>
        <w:t xml:space="preserve">q</w:t>
      </w:r>
      <w:r w:rsidDel="00000000" w:rsidR="00000000" w:rsidRPr="00000000">
        <w:rPr>
          <w:rFonts w:ascii="Calibri" w:cs="Calibri" w:eastAsia="Calibri" w:hAnsi="Calibri"/>
          <w:u w:val="single"/>
          <w:rtl w:val="0"/>
        </w:rPr>
        <w:t xml:space="preserve">uantum </w:t>
      </w:r>
      <w:r w:rsidDel="00000000" w:rsidR="00000000" w:rsidRPr="00000000">
        <w:rPr>
          <w:rFonts w:ascii="Calibri" w:cs="Calibri" w:eastAsia="Calibri" w:hAnsi="Calibri"/>
          <w:b w:val="1"/>
          <w:bCs w:val="1"/>
          <w:highlight w:val="cyan"/>
          <w:u w:val="single"/>
          <w:rtl w:val="0"/>
        </w:rPr>
        <w:t xml:space="preserve">c</w:t>
      </w:r>
      <w:r w:rsidDel="00000000" w:rsidR="00000000" w:rsidRPr="00000000">
        <w:rPr>
          <w:rFonts w:ascii="Calibri" w:cs="Calibri" w:eastAsia="Calibri" w:hAnsi="Calibri"/>
          <w:b w:val="1"/>
          <w:bCs w:val="1"/>
          <w:u w:val="single"/>
          <w:rtl w:val="0"/>
        </w:rPr>
        <w:t xml:space="preserve">ryptography</w:t>
      </w:r>
      <w:r w:rsidDel="00000000" w:rsidR="00000000" w:rsidRPr="00000000">
        <w:rPr>
          <w:rFonts w:ascii="Calibri" w:cs="Calibri" w:eastAsia="Calibri" w:hAnsi="Calibri"/>
          <w:u w:val="single"/>
          <w:rtl w:val="0"/>
        </w:rPr>
        <w:t xml:space="preserve"> standards in August </w:t>
      </w:r>
      <w:r w:rsidDel="00000000" w:rsidR="00000000" w:rsidRPr="00000000">
        <w:rPr>
          <w:rFonts w:ascii="Calibri" w:cs="Calibri" w:eastAsia="Calibri" w:hAnsi="Calibri"/>
          <w:b w:val="1"/>
          <w:bCs w:val="1"/>
          <w:u w:val="single"/>
          <w:rtl w:val="0"/>
        </w:rPr>
        <w:t xml:space="preserve">2024</w:t>
      </w:r>
      <w:r w:rsidDel="00000000" w:rsidR="00000000" w:rsidRPr="00000000">
        <w:rPr>
          <w:rFonts w:ascii="Calibri" w:cs="Calibri" w:eastAsia="Calibri" w:hAnsi="Calibri"/>
          <w:u w:val="single"/>
          <w:rtl w:val="0"/>
        </w:rPr>
        <w:t xml:space="preserve">. CNSA 2.0 sets </w:t>
      </w:r>
      <w:r w:rsidDel="00000000" w:rsidR="00000000" w:rsidRPr="00000000">
        <w:rPr>
          <w:rFonts w:ascii="Calibri" w:cs="Calibri" w:eastAsia="Calibri" w:hAnsi="Calibri"/>
          <w:b w:val="1"/>
          <w:bCs w:val="1"/>
          <w:u w:val="single"/>
          <w:rtl w:val="0"/>
        </w:rPr>
        <w:t xml:space="preserve">a January </w:t>
      </w:r>
      <w:r w:rsidDel="00000000" w:rsidR="00000000" w:rsidRPr="00000000">
        <w:rPr>
          <w:rFonts w:ascii="Calibri" w:cs="Calibri" w:eastAsia="Calibri" w:hAnsi="Calibri"/>
          <w:b w:val="1"/>
          <w:bCs w:val="1"/>
          <w:highlight w:val="cyan"/>
          <w:u w:val="single"/>
          <w:rtl w:val="0"/>
        </w:rPr>
        <w:t xml:space="preserve">2027 deadline</w:t>
      </w:r>
      <w:r w:rsidDel="00000000" w:rsidR="00000000" w:rsidRPr="00000000">
        <w:rPr>
          <w:rFonts w:ascii="Calibri" w:cs="Calibri" w:eastAsia="Calibri" w:hAnsi="Calibri"/>
          <w:highlight w:val="cyan"/>
          <w:u w:val="single"/>
          <w:rtl w:val="0"/>
        </w:rPr>
        <w:t xml:space="preserve"> for</w:t>
      </w:r>
      <w:r w:rsidDel="00000000" w:rsidR="00000000" w:rsidRPr="00000000">
        <w:rPr>
          <w:rFonts w:ascii="Calibri" w:cs="Calibri" w:eastAsia="Calibri" w:hAnsi="Calibri"/>
          <w:u w:val="single"/>
          <w:rtl w:val="0"/>
        </w:rPr>
        <w:t xml:space="preserve"> U.S. National </w:t>
      </w:r>
      <w:r w:rsidDel="00000000" w:rsidR="00000000" w:rsidRPr="00000000">
        <w:rPr>
          <w:rFonts w:ascii="Calibri" w:cs="Calibri" w:eastAsia="Calibri" w:hAnsi="Calibri"/>
          <w:b w:val="1"/>
          <w:bCs w:val="1"/>
          <w:highlight w:val="cyan"/>
          <w:u w:val="single"/>
          <w:rtl w:val="0"/>
        </w:rPr>
        <w:t xml:space="preserve">Security systems</w:t>
      </w:r>
      <w:r w:rsidDel="00000000" w:rsidR="00000000" w:rsidRPr="00000000">
        <w:rPr>
          <w:rFonts w:ascii="Calibri" w:cs="Calibri" w:eastAsia="Calibri" w:hAnsi="Calibri"/>
          <w:u w:val="single"/>
          <w:rtl w:val="0"/>
        </w:rPr>
        <w:t xml:space="preserve"> to be PQC-compliant. And </w:t>
      </w:r>
      <w:r w:rsidDel="00000000" w:rsidR="00000000" w:rsidRPr="00000000">
        <w:rPr>
          <w:rFonts w:ascii="Calibri" w:cs="Calibri" w:eastAsia="Calibri" w:hAnsi="Calibri"/>
          <w:b w:val="1"/>
          <w:bCs w:val="1"/>
          <w:u w:val="single"/>
          <w:rtl w:val="0"/>
        </w:rPr>
        <w:t xml:space="preserve">frameworks</w:t>
      </w:r>
      <w:r w:rsidDel="00000000" w:rsidR="00000000" w:rsidRPr="00000000">
        <w:rPr>
          <w:rFonts w:ascii="Calibri" w:cs="Calibri" w:eastAsia="Calibri" w:hAnsi="Calibri"/>
          <w:u w:val="single"/>
          <w:rtl w:val="0"/>
        </w:rPr>
        <w:t xml:space="preserve"> like CSF 2.0 and the EU's NIS2 are </w:t>
      </w:r>
      <w:r w:rsidDel="00000000" w:rsidR="00000000" w:rsidRPr="00000000">
        <w:rPr>
          <w:rFonts w:ascii="Calibri" w:cs="Calibri" w:eastAsia="Calibri" w:hAnsi="Calibri"/>
          <w:b w:val="1"/>
          <w:bCs w:val="1"/>
          <w:u w:val="single"/>
          <w:rtl w:val="0"/>
        </w:rPr>
        <w:t xml:space="preserve">already pushing critical sectors</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b w:val="1"/>
          <w:bCs w:val="1"/>
          <w:u w:val="single"/>
          <w:rtl w:val="0"/>
        </w:rPr>
        <w:t xml:space="preserve">finance, healthcare, energy, government </w:t>
      </w:r>
      <w:r w:rsidDel="00000000" w:rsidR="00000000" w:rsidRPr="00000000">
        <w:rPr>
          <w:rFonts w:ascii="Calibri" w:cs="Calibri" w:eastAsia="Calibri" w:hAnsi="Calibri"/>
          <w:u w:val="single"/>
          <w:rtl w:val="0"/>
        </w:rPr>
        <w:t xml:space="preserve">– toward "</w:t>
      </w:r>
      <w:r w:rsidDel="00000000" w:rsidR="00000000" w:rsidRPr="00000000">
        <w:rPr>
          <w:rFonts w:ascii="Calibri" w:cs="Calibri" w:eastAsia="Calibri" w:hAnsi="Calibri"/>
          <w:b w:val="1"/>
          <w:bCs w:val="1"/>
          <w:highlight w:val="cyan"/>
          <w:u w:val="single"/>
          <w:rtl w:val="0"/>
        </w:rPr>
        <w:t xml:space="preserve">state-of-the-art</w:t>
      </w:r>
      <w:r w:rsidDel="00000000" w:rsidR="00000000" w:rsidRPr="00000000">
        <w:rPr>
          <w:rFonts w:ascii="Calibri" w:cs="Calibri" w:eastAsia="Calibri" w:hAnsi="Calibri"/>
          <w:u w:val="single"/>
          <w:rtl w:val="0"/>
        </w:rPr>
        <w:t xml:space="preserve">" cryptography well ahead of that. By </w:t>
      </w:r>
      <w:r w:rsidDel="00000000" w:rsidR="00000000" w:rsidRPr="00000000">
        <w:rPr>
          <w:rFonts w:ascii="Calibri" w:cs="Calibri" w:eastAsia="Calibri" w:hAnsi="Calibri"/>
          <w:b w:val="1"/>
          <w:bCs w:val="1"/>
          <w:u w:val="single"/>
          <w:rtl w:val="0"/>
        </w:rPr>
        <w:t xml:space="preserve">2030</w:t>
      </w:r>
      <w:r w:rsidDel="00000000" w:rsidR="00000000" w:rsidRPr="00000000">
        <w:rPr>
          <w:rFonts w:ascii="Calibri" w:cs="Calibri" w:eastAsia="Calibri" w:hAnsi="Calibri"/>
          <w:u w:val="single"/>
          <w:rtl w:val="0"/>
        </w:rPr>
        <w:t xml:space="preserve">, post-quantum readiness will be the </w:t>
      </w:r>
      <w:r w:rsidDel="00000000" w:rsidR="00000000" w:rsidRPr="00000000">
        <w:rPr>
          <w:rFonts w:ascii="Calibri" w:cs="Calibri" w:eastAsia="Calibri" w:hAnsi="Calibri"/>
          <w:b w:val="1"/>
          <w:bCs w:val="1"/>
          <w:u w:val="single"/>
          <w:rtl w:val="0"/>
        </w:rPr>
        <w:t xml:space="preserve">baseline every organization is expected to meet.</w:t>
      </w:r>
      <w:r w:rsidDel="00000000" w:rsidR="00000000" w:rsidRPr="00000000">
        <w:rPr>
          <w:rFonts w:ascii="Calibri" w:cs="Calibri" w:eastAsia="Calibri" w:hAnsi="Calibri"/>
          <w:u w:val="single"/>
          <w:rtl w:val="0"/>
        </w:rPr>
        <w:t xml:space="preserve"> </w:t>
      </w: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Start with visibility, not a rip-and-replace</w:t>
      </w: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For organizations that haven’t started their quantum journey, this can sound overwhelming. The good news: the first step isn’t ripping out every system they own; it’s building visibility. Where does the most sensitive data live? How long does it need to stay confidential? Which systems rely on cryptography that may not survive the quantum era? </w:t>
      </w: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Security teams are increasingly </w:t>
      </w:r>
      <w:r w:rsidDel="00000000" w:rsidR="00000000" w:rsidRPr="00000000">
        <w:rPr>
          <w:rFonts w:ascii="Calibri" w:cs="Calibri" w:eastAsia="Calibri" w:hAnsi="Calibri"/>
          <w:highlight w:val="cyan"/>
          <w:u w:val="single"/>
          <w:rtl w:val="0"/>
        </w:rPr>
        <w:t xml:space="preserve">formalizing</w:t>
      </w:r>
      <w:r w:rsidDel="00000000" w:rsidR="00000000" w:rsidRPr="00000000">
        <w:rPr>
          <w:rFonts w:ascii="Calibri" w:cs="Calibri" w:eastAsia="Calibri" w:hAnsi="Calibri"/>
          <w:u w:val="single"/>
          <w:rtl w:val="0"/>
        </w:rPr>
        <w:t xml:space="preserve"> that step with a Cryptographic Bill of Materials (</w:t>
      </w:r>
      <w:r w:rsidDel="00000000" w:rsidR="00000000" w:rsidRPr="00000000">
        <w:rPr>
          <w:rFonts w:ascii="Calibri" w:cs="Calibri" w:eastAsia="Calibri" w:hAnsi="Calibri"/>
          <w:highlight w:val="cyan"/>
          <w:u w:val="single"/>
          <w:rtl w:val="0"/>
        </w:rPr>
        <w:t xml:space="preserve">CBOM</w:t>
      </w:r>
      <w:r w:rsidDel="00000000" w:rsidR="00000000" w:rsidRPr="00000000">
        <w:rPr>
          <w:rFonts w:ascii="Calibri" w:cs="Calibri" w:eastAsia="Calibri" w:hAnsi="Calibri"/>
          <w:u w:val="single"/>
          <w:rtl w:val="0"/>
        </w:rPr>
        <w:t xml:space="preserve">): a full inventory of every algorithm, protocol, certificate and key in use. Layered on top is </w:t>
      </w:r>
      <w:r w:rsidDel="00000000" w:rsidR="00000000" w:rsidRPr="00000000">
        <w:rPr>
          <w:rFonts w:ascii="Calibri" w:cs="Calibri" w:eastAsia="Calibri" w:hAnsi="Calibri"/>
          <w:b w:val="1"/>
          <w:bCs w:val="1"/>
          <w:u w:val="single"/>
          <w:rtl w:val="0"/>
        </w:rPr>
        <w:t xml:space="preserve">a Quantum Bill of Materials (QBOM),</w:t>
      </w:r>
      <w:r w:rsidDel="00000000" w:rsidR="00000000" w:rsidRPr="00000000">
        <w:rPr>
          <w:rFonts w:ascii="Calibri" w:cs="Calibri" w:eastAsia="Calibri" w:hAnsi="Calibri"/>
          <w:u w:val="single"/>
          <w:rtl w:val="0"/>
        </w:rPr>
        <w:t xml:space="preserve"> which flags which of those systems are actually exposed to </w:t>
      </w:r>
      <w:r w:rsidDel="00000000" w:rsidR="00000000" w:rsidRPr="00000000">
        <w:rPr>
          <w:rFonts w:ascii="Calibri" w:cs="Calibri" w:eastAsia="Calibri" w:hAnsi="Calibri"/>
          <w:b w:val="1"/>
          <w:bCs w:val="1"/>
          <w:u w:val="single"/>
          <w:rtl w:val="0"/>
        </w:rPr>
        <w:t xml:space="preserve">quantum</w:t>
      </w:r>
      <w:r w:rsidDel="00000000" w:rsidR="00000000" w:rsidRPr="00000000">
        <w:rPr>
          <w:rFonts w:ascii="Calibri" w:cs="Calibri" w:eastAsia="Calibri" w:hAnsi="Calibri"/>
          <w:u w:val="single"/>
          <w:rtl w:val="0"/>
        </w:rPr>
        <w:t xml:space="preserve"> risk and maps the organization's </w:t>
      </w:r>
      <w:r w:rsidDel="00000000" w:rsidR="00000000" w:rsidRPr="00000000">
        <w:rPr>
          <w:rFonts w:ascii="Calibri" w:cs="Calibri" w:eastAsia="Calibri" w:hAnsi="Calibri"/>
          <w:b w:val="1"/>
          <w:bCs w:val="1"/>
          <w:u w:val="single"/>
          <w:rtl w:val="0"/>
        </w:rPr>
        <w:t xml:space="preserve">quantum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attack</w:t>
      </w:r>
      <w:r w:rsidDel="00000000" w:rsidR="00000000" w:rsidRPr="00000000">
        <w:rPr>
          <w:rFonts w:ascii="Calibri" w:cs="Calibri" w:eastAsia="Calibri" w:hAnsi="Calibri"/>
          <w:u w:val="single"/>
          <w:rtl w:val="0"/>
        </w:rPr>
        <w:t xml:space="preserve"> surface, so security teams know what to protect first.</w:t>
      </w:r>
      <w:r w:rsidDel="00000000" w:rsidR="00000000" w:rsidRPr="00000000">
        <w:rPr>
          <w:rFonts w:ascii="Calibri" w:cs="Calibri" w:eastAsia="Calibri" w:hAnsi="Calibri"/>
          <w:sz w:val="16"/>
          <w:szCs w:val="16"/>
          <w:rtl w:val="0"/>
        </w:rPr>
        <w:t xml:space="preserve"> As organizations assess their quantum readiness, they're also asking: Which vendors are prepared for the post-quantum transition, and which are still treating it as someone else's problem?</w:t>
      </w: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next step: crypto-agility </w:t>
      </w: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Visibility is the foundation. What comes next is crypto-agility: infrastructure that can absorb new cryptographic standards as they emerge, rather than needing a rebuild every time one does. Many of the systems that inventory turns up – hardware-locked appliances, brittle VPNs, manually configured networks – are already difficult to manage. In the quantum era, they become harder to defend and more expensive to retrofit under deadline pressure. </w:t>
      </w: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The organizations furthest ahead are addressing that in two ways. They're running classical and post-quantum encryption </w:t>
      </w:r>
      <w:r w:rsidDel="00000000" w:rsidR="00000000" w:rsidRPr="00000000">
        <w:rPr>
          <w:rFonts w:ascii="Calibri" w:cs="Calibri" w:eastAsia="Calibri" w:hAnsi="Calibri"/>
          <w:b w:val="1"/>
          <w:bCs w:val="1"/>
          <w:u w:val="single"/>
          <w:rtl w:val="0"/>
        </w:rPr>
        <w:t xml:space="preserve">together</w:t>
      </w:r>
      <w:r w:rsidDel="00000000" w:rsidR="00000000" w:rsidRPr="00000000">
        <w:rPr>
          <w:rFonts w:ascii="Calibri" w:cs="Calibri" w:eastAsia="Calibri" w:hAnsi="Calibri"/>
          <w:u w:val="single"/>
          <w:rtl w:val="0"/>
        </w:rPr>
        <w:t xml:space="preserve"> rather than swapping one for the other overnight, so if a new algorithm turns out to have a flaw, the older method is still there as a backstop. And they're replacing hardware-locked, manually configured networks with software-defined ones,</w:t>
      </w:r>
      <w:r w:rsidDel="00000000" w:rsidR="00000000" w:rsidRPr="00000000">
        <w:rPr>
          <w:rFonts w:ascii="Calibri" w:cs="Calibri" w:eastAsia="Calibri" w:hAnsi="Calibri"/>
          <w:b w:val="1"/>
          <w:bCs w:val="1"/>
          <w:u w:val="single"/>
          <w:rtl w:val="0"/>
        </w:rPr>
        <w:t xml:space="preserve"> so the next round of standards arrives as a software update rather than another hardware refresh.</w:t>
      </w:r>
      <w:r w:rsidDel="00000000" w:rsidR="00000000" w:rsidRPr="00000000">
        <w:rPr>
          <w:rFonts w:ascii="Calibri" w:cs="Calibri" w:eastAsia="Calibri" w:hAnsi="Calibri"/>
          <w:u w:val="single"/>
          <w:rtl w:val="0"/>
        </w:rPr>
        <w:t xml:space="preserve"> </w:t>
      </w: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Security isn’t the only consideration. Upgrades that slow networks down or only work in one environment won't survive real operations. The strongest post-quantum strategies pair security with performance at scale and enough flexibility to run across cloud, on-prem and air-gapped environments alike, because a defense agency and a regional bank are on the same regulatory clock but rarely share the same infrastructure.</w:t>
      </w: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This is the part leaders must take seriously. Waiting for a quantum computer to arrive before protecting sensitive data is like deciding to install a lock on a front door only after a burglar walks off with the TV. The damage is already done. </w:t>
      </w: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Quantum readiness is the new operational baseline </w:t>
      </w: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The White House and DoW announcements make it clear that </w:t>
      </w:r>
      <w:r w:rsidDel="00000000" w:rsidR="00000000" w:rsidRPr="00000000">
        <w:rPr>
          <w:rFonts w:ascii="Calibri" w:cs="Calibri" w:eastAsia="Calibri" w:hAnsi="Calibri"/>
          <w:b w:val="1"/>
          <w:bCs w:val="1"/>
          <w:highlight w:val="cyan"/>
          <w:u w:val="single"/>
          <w:rtl w:val="0"/>
        </w:rPr>
        <w:t xml:space="preserve">quantum security is a national defense priority,</w:t>
      </w:r>
      <w:r w:rsidDel="00000000" w:rsidR="00000000" w:rsidRPr="00000000">
        <w:rPr>
          <w:rFonts w:ascii="Calibri" w:cs="Calibri" w:eastAsia="Calibri" w:hAnsi="Calibri"/>
          <w:b w:val="1"/>
          <w:bCs w:val="1"/>
          <w:u w:val="single"/>
          <w:rtl w:val="0"/>
        </w:rPr>
        <w:t xml:space="preserve"> not a future planning exercise</w:t>
      </w:r>
      <w:r w:rsidDel="00000000" w:rsidR="00000000" w:rsidRPr="00000000">
        <w:rPr>
          <w:rFonts w:ascii="Calibri" w:cs="Calibri" w:eastAsia="Calibri" w:hAnsi="Calibri"/>
          <w:u w:val="single"/>
          <w:rtl w:val="0"/>
        </w:rPr>
        <w:t xml:space="preserve">. Securing this frontier is the new operational baseline. Quantum readiness starts with visibility, planning and networking infrastructure that can keep up, not waiting for the deadline to move first. </w:t>
      </w:r>
      <w:r w:rsidDel="00000000" w:rsidR="00000000" w:rsidRPr="00000000">
        <w:rPr>
          <w:rtl w:val="0"/>
        </w:rPr>
      </w:r>
    </w:p>
    <w:p w:rsidR="00000000" w:rsidDel="00000000" w:rsidP="00000000" w:rsidRDefault="00000000" w:rsidRPr="00000000" w14:paraId="000000D8">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Q-Day is </w:t>
      </w:r>
      <w:r w:rsidDel="00000000" w:rsidR="00000000" w:rsidRPr="00000000">
        <w:rPr>
          <w:rFonts w:ascii="Calibri" w:cs="Calibri" w:eastAsia="Calibri" w:hAnsi="Calibri"/>
          <w:b w:val="1"/>
          <w:bCs w:val="1"/>
          <w:color w:val="000000"/>
          <w:sz w:val="26"/>
          <w:szCs w:val="26"/>
          <w:u w:val="single"/>
          <w:rtl w:val="0"/>
        </w:rPr>
        <w:t xml:space="preserve">coming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D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Katwala 25</w:t>
      </w:r>
      <w:r w:rsidDel="00000000" w:rsidR="00000000" w:rsidRPr="00000000">
        <w:rPr>
          <w:rFonts w:ascii="Calibri" w:cs="Calibri" w:eastAsia="Calibri" w:hAnsi="Calibri"/>
          <w:sz w:val="24"/>
          <w:szCs w:val="24"/>
          <w:rtl w:val="0"/>
        </w:rPr>
        <w:t xml:space="preserve"> [Amit Katwala; features editor and writer @ WIRED, 3-24-2025, "The Quantum Apocalypse Is Coming. Be Very Afraid," WIRED, https://www.wired.com/story/q-day-apocalypse-quantum-computers-encryption/, DOA: 10-21-2025]//kdp</w:t>
      </w:r>
    </w:p>
    <w:p w:rsidR="00000000" w:rsidDel="00000000" w:rsidP="00000000" w:rsidRDefault="00000000" w:rsidRPr="00000000" w14:paraId="000000DA">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Cybersecurity analysts call this </w:t>
      </w:r>
      <w:r w:rsidDel="00000000" w:rsidR="00000000" w:rsidRPr="00000000">
        <w:rPr>
          <w:rFonts w:ascii="Calibri" w:cs="Calibri" w:eastAsia="Calibri" w:hAnsi="Calibri"/>
          <w:b w:val="1"/>
          <w:bCs w:val="1"/>
          <w:u w:val="single"/>
          <w:rtl w:val="0"/>
        </w:rPr>
        <w:t xml:space="preserve">Q-Day</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day</w:t>
      </w:r>
      <w:r w:rsidDel="00000000" w:rsidR="00000000" w:rsidRPr="00000000">
        <w:rPr>
          <w:rFonts w:ascii="Calibri" w:cs="Calibri" w:eastAsia="Calibri" w:hAnsi="Calibri"/>
          <w:u w:val="single"/>
          <w:rtl w:val="0"/>
        </w:rPr>
        <w:t xml:space="preserve"> someone builds a </w:t>
      </w:r>
      <w:r w:rsidDel="00000000" w:rsidR="00000000" w:rsidRPr="00000000">
        <w:rPr>
          <w:rFonts w:ascii="Calibri" w:cs="Calibri" w:eastAsia="Calibri" w:hAnsi="Calibri"/>
          <w:highlight w:val="cyan"/>
          <w:u w:val="single"/>
          <w:rtl w:val="0"/>
        </w:rPr>
        <w:t xml:space="preserve">quantum</w:t>
      </w:r>
      <w:r w:rsidDel="00000000" w:rsidR="00000000" w:rsidRPr="00000000">
        <w:rPr>
          <w:rFonts w:ascii="Calibri" w:cs="Calibri" w:eastAsia="Calibri" w:hAnsi="Calibri"/>
          <w:u w:val="single"/>
          <w:rtl w:val="0"/>
        </w:rPr>
        <w:t xml:space="preserve"> computer that can </w:t>
      </w:r>
      <w:r w:rsidDel="00000000" w:rsidR="00000000" w:rsidRPr="00000000">
        <w:rPr>
          <w:rFonts w:ascii="Calibri" w:cs="Calibri" w:eastAsia="Calibri" w:hAnsi="Calibri"/>
          <w:highlight w:val="cyan"/>
          <w:u w:val="single"/>
          <w:rtl w:val="0"/>
        </w:rPr>
        <w:t xml:space="preserve">crack</w:t>
      </w:r>
      <w:r w:rsidDel="00000000" w:rsidR="00000000" w:rsidRPr="00000000">
        <w:rPr>
          <w:rFonts w:ascii="Calibri" w:cs="Calibri" w:eastAsia="Calibri" w:hAnsi="Calibri"/>
          <w:u w:val="single"/>
          <w:rtl w:val="0"/>
        </w:rPr>
        <w:t xml:space="preserve"> the most widely used form</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cyan"/>
          <w:u w:val="single"/>
          <w:rtl w:val="0"/>
        </w:rPr>
        <w:t xml:space="preserve">encryption</w:t>
      </w:r>
      <w:r w:rsidDel="00000000" w:rsidR="00000000" w:rsidRPr="00000000">
        <w:rPr>
          <w:rFonts w:ascii="Calibri" w:cs="Calibri" w:eastAsia="Calibri" w:hAnsi="Calibri"/>
          <w:sz w:val="16"/>
          <w:szCs w:val="16"/>
          <w:rtl w:val="0"/>
        </w:rPr>
        <w:t xml:space="preserve">. These math problems have kept humanity’s intimate data safe for decades, but on Q-Day, </w:t>
      </w:r>
      <w:r w:rsidDel="00000000" w:rsidR="00000000" w:rsidRPr="00000000">
        <w:rPr>
          <w:rFonts w:ascii="Calibri" w:cs="Calibri" w:eastAsia="Calibri" w:hAnsi="Calibri"/>
          <w:highlight w:val="cyan"/>
          <w:u w:val="single"/>
          <w:rtl w:val="0"/>
        </w:rPr>
        <w:t xml:space="preserve">everything</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become </w:t>
      </w:r>
      <w:r w:rsidDel="00000000" w:rsidR="00000000" w:rsidRPr="00000000">
        <w:rPr>
          <w:rFonts w:ascii="Calibri" w:cs="Calibri" w:eastAsia="Calibri" w:hAnsi="Calibri"/>
          <w:b w:val="1"/>
          <w:bCs w:val="1"/>
          <w:highlight w:val="cyan"/>
          <w:u w:val="single"/>
          <w:rtl w:val="0"/>
        </w:rPr>
        <w:t xml:space="preserve">vulnerable</w:t>
      </w:r>
      <w:r w:rsidDel="00000000" w:rsidR="00000000" w:rsidRPr="00000000">
        <w:rPr>
          <w:rFonts w:ascii="Calibri" w:cs="Calibri" w:eastAsia="Calibri" w:hAnsi="Calibri"/>
          <w:sz w:val="16"/>
          <w:szCs w:val="16"/>
          <w:rtl w:val="0"/>
        </w:rPr>
        <w:t xml:space="preserve">, for everyone: emails, text messages, anonymous posts, location histories, bitcoin wallets, police reports, hospital records, power stations, the entire global financial system.</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“We’re kind of playing Russian roulette,” says Michele Mosca, who coauthored the most recent “Quantum Threat Timeline” report from the Global Risk Institute, which estimates how long we have left. “You’ll probably win if you only play once, but it’s not a good game to play.” When Mosca and his colleagues surveyed cybersecurity experts last year, the forecast was sobering: a one-in-three chance that Q-Day happens before 2035. And the chances it has already happened in secret? Some people I spoke to estimated 15 percent—about the same as you’d get from one spin of the revolver cylinder.</w:t>
      </w: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corporate AI wars may have stolen headlines in recent years, but </w:t>
      </w:r>
      <w:r w:rsidDel="00000000" w:rsidR="00000000" w:rsidRPr="00000000">
        <w:rPr>
          <w:rFonts w:ascii="Calibri" w:cs="Calibri" w:eastAsia="Calibri" w:hAnsi="Calibri"/>
          <w:highlight w:val="cyan"/>
          <w:u w:val="single"/>
          <w:rtl w:val="0"/>
        </w:rPr>
        <w:t xml:space="preserve">the</w:t>
      </w:r>
      <w:r w:rsidDel="00000000" w:rsidR="00000000" w:rsidRPr="00000000">
        <w:rPr>
          <w:rFonts w:ascii="Calibri" w:cs="Calibri" w:eastAsia="Calibri" w:hAnsi="Calibri"/>
          <w:u w:val="single"/>
          <w:rtl w:val="0"/>
        </w:rPr>
        <w:t xml:space="preserve"> quantum </w:t>
      </w:r>
      <w:r w:rsidDel="00000000" w:rsidR="00000000" w:rsidRPr="00000000">
        <w:rPr>
          <w:rFonts w:ascii="Calibri" w:cs="Calibri" w:eastAsia="Calibri" w:hAnsi="Calibri"/>
          <w:b w:val="1"/>
          <w:bCs w:val="1"/>
          <w:highlight w:val="cyan"/>
          <w:u w:val="single"/>
          <w:rtl w:val="0"/>
        </w:rPr>
        <w:t xml:space="preserve">arms race</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highlight w:val="cyan"/>
          <w:u w:val="single"/>
          <w:rtl w:val="0"/>
        </w:rPr>
        <w:t xml:space="preserve">been heating up</w:t>
      </w:r>
      <w:r w:rsidDel="00000000" w:rsidR="00000000" w:rsidRPr="00000000">
        <w:rPr>
          <w:rFonts w:ascii="Calibri" w:cs="Calibri" w:eastAsia="Calibri" w:hAnsi="Calibri"/>
          <w:u w:val="single"/>
          <w:rtl w:val="0"/>
        </w:rPr>
        <w:t xml:space="preserve"> too</w:t>
      </w:r>
      <w:r w:rsidDel="00000000" w:rsidR="00000000" w:rsidRPr="00000000">
        <w:rPr>
          <w:rFonts w:ascii="Calibri" w:cs="Calibri" w:eastAsia="Calibri" w:hAnsi="Calibri"/>
          <w:sz w:val="16"/>
          <w:szCs w:val="16"/>
          <w:rtl w:val="0"/>
        </w:rPr>
        <w:t xml:space="preserve">. Where today’s AI pushes the limits of classical computing—the kind that runs on 0s and 1s—quantum technology represents an altogether different form of computing. By harnessing the spooky mechanics of the subatomic world, it can run on 0s, 1s, or anything in between. This makes quantum computers pretty terrible at, say, storing data but potentially very good at, say, finding the recipe for a futuristic new material (or your email password). The classical machine is doomed to a life of stepwise calculation: Try one set of ingredients, fail, scrap everything, try again. But quantum computers can explore many potential recipes simultaneously.</w:t>
      </w: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So, naturally, tech giants such as Google, Huawei, IBM, and Microsoft have been chasing quantum’s myriad positive applications—not only for materials science but also communications, drug development, and market analysis.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i</w:t>
      </w:r>
      <w:r w:rsidDel="00000000" w:rsidR="00000000" w:rsidRPr="00000000">
        <w:rPr>
          <w:rFonts w:ascii="Calibri" w:cs="Calibri" w:eastAsia="Calibri" w:hAnsi="Calibri"/>
          <w:highlight w:val="cyan"/>
          <w:u w:val="single"/>
          <w:rtl w:val="0"/>
        </w:rPr>
        <w:t xml:space="preserve">s </w:t>
      </w:r>
      <w:r w:rsidDel="00000000" w:rsidR="00000000" w:rsidRPr="00000000">
        <w:rPr>
          <w:rFonts w:ascii="Calibri" w:cs="Calibri" w:eastAsia="Calibri" w:hAnsi="Calibri"/>
          <w:b w:val="1"/>
          <w:bCs w:val="1"/>
          <w:highlight w:val="cyan"/>
          <w:u w:val="single"/>
          <w:rtl w:val="0"/>
        </w:rPr>
        <w:t xml:space="preserve">plowing</w:t>
      </w:r>
      <w:r w:rsidDel="00000000" w:rsidR="00000000" w:rsidRPr="00000000">
        <w:rPr>
          <w:rFonts w:ascii="Calibri" w:cs="Calibri" w:eastAsia="Calibri" w:hAnsi="Calibri"/>
          <w:b w:val="1"/>
          <w:bCs w:val="1"/>
          <w:u w:val="single"/>
          <w:rtl w:val="0"/>
        </w:rPr>
        <w:t xml:space="preserve"> vast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into</w:t>
      </w:r>
      <w:r w:rsidDel="00000000" w:rsidR="00000000" w:rsidRPr="00000000">
        <w:rPr>
          <w:rFonts w:ascii="Calibri" w:cs="Calibri" w:eastAsia="Calibri" w:hAnsi="Calibri"/>
          <w:u w:val="single"/>
          <w:rtl w:val="0"/>
        </w:rPr>
        <w:t xml:space="preserve"> state-backed efforts</w:t>
      </w:r>
      <w:r w:rsidDel="00000000" w:rsidR="00000000" w:rsidRPr="00000000">
        <w:rPr>
          <w:rFonts w:ascii="Calibri" w:cs="Calibri" w:eastAsia="Calibri" w:hAnsi="Calibri"/>
          <w:sz w:val="16"/>
          <w:szCs w:val="16"/>
          <w:rtl w:val="0"/>
        </w:rPr>
        <w:t xml:space="preserve">, and both the US and the European Union have pledged millions in funding to support homegrown quantum industries. Of course, </w:t>
      </w:r>
      <w:r w:rsidDel="00000000" w:rsidR="00000000" w:rsidRPr="00000000">
        <w:rPr>
          <w:rFonts w:ascii="Calibri" w:cs="Calibri" w:eastAsia="Calibri" w:hAnsi="Calibri"/>
          <w:u w:val="single"/>
          <w:rtl w:val="0"/>
        </w:rPr>
        <w:t xml:space="preserve">whoever wins the race won’t just have the next great engine of world-saving </w:t>
      </w:r>
      <w:r w:rsidDel="00000000" w:rsidR="00000000" w:rsidRPr="00000000">
        <w:rPr>
          <w:rFonts w:ascii="Calibri" w:cs="Calibri" w:eastAsia="Calibri" w:hAnsi="Calibri"/>
          <w:highlight w:val="cyan"/>
          <w:u w:val="single"/>
          <w:rtl w:val="0"/>
        </w:rPr>
        <w:t xml:space="preserve">innovation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They’ll also have the </w:t>
      </w:r>
      <w:r w:rsidDel="00000000" w:rsidR="00000000" w:rsidRPr="00000000">
        <w:rPr>
          <w:rFonts w:ascii="Calibri" w:cs="Calibri" w:eastAsia="Calibri" w:hAnsi="Calibri"/>
          <w:b w:val="1"/>
          <w:bCs w:val="1"/>
          <w:highlight w:val="cyan"/>
          <w:u w:val="single"/>
          <w:rtl w:val="0"/>
        </w:rPr>
        <w:t xml:space="preserve">greatest code-breaking machine</w:t>
      </w:r>
      <w:r w:rsidDel="00000000" w:rsidR="00000000" w:rsidRPr="00000000">
        <w:rPr>
          <w:rFonts w:ascii="Calibri" w:cs="Calibri" w:eastAsia="Calibri" w:hAnsi="Calibri"/>
          <w:u w:val="single"/>
          <w:rtl w:val="0"/>
        </w:rPr>
        <w:t xml:space="preserve"> in history</w:t>
      </w:r>
      <w:r w:rsidDel="00000000" w:rsidR="00000000" w:rsidRPr="00000000">
        <w:rPr>
          <w:rFonts w:ascii="Calibri" w:cs="Calibri" w:eastAsia="Calibri" w:hAnsi="Calibri"/>
          <w:sz w:val="16"/>
          <w:szCs w:val="16"/>
          <w:rtl w:val="0"/>
        </w:rPr>
        <w:t xml:space="preserve">. So it’s normal to wonder: What kind of Q-Day will humanity get—and is there anything we can do to prepare?</w:t>
      </w: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If you had a universal picklock, you might tell everyone—or you might keep it hidden in your pocket for as long as you possibly could. From a typical person’s vantage point, maybe Q-Day wouldn’t be recognizable as Q-Day at all. Maybe it would look like a series of strange and apparently unconnected news stories spread out over months or years. London’s energy grid goes down on election day, plunging the city into darkness. A US submarine on a covert mission surfaces to find itself surrounded by enemy ships. Embarrassing material starts to show up online in greater and greater quantities: classified intelligence cables, presidential cover-ups, billionaires’ dick pics. In this scenario, it might be decades before we’re able to pin down exactly when Q-Day actually happened. Then again, maybe the holder of the universal picklock prefers the disaster-movie outcome: everything, everywhere, all at once. Destroy the grid. Disable the missile silos. Take down the banking system. Open all the doors and let the secrets out. Suppose you ask a classical computer to solve a simple math problem: Break the number 15 into its smallest prime factors. The computer would try all the options one by one and give you a near-instantaneous answer: 3 and 5. If you then ask the computer to factor a number with 1,000 digits, it would tackle the problem in exactly the same way—but the calculation would take millennia. This is the key to a lot of modern cryptography. Take RSA encryption, developed in the late 1970s and still used for securing email, websites, and much more. In RSA, you (or your encrypted messaging app of choice) create a private key, which consists of two or more large prime numbers. Those numbers, multiplied together, form part of your public key. When someone wants to send you a message, they use your public key to encrypt it. You’re the only person who knows the original prime numbers, so you’re the only person who can decrypt it. Until, that is, someone else builds a quantum computer that can use its spooky powers of parallel computation to derive the private key from the public one—not in millennia but in minutes. Then the whole system collapses. The algorithm to do this already exists. In 1994, decades before anyone had built a real quantum computer, an AT&amp;T Bell Labs researcher named Peter Shor designed the killer Q-Day app. Shor’s algorithm takes advantage of the fact that quantum computers run not on bits but on qubits. Rather than being locked in a state of 0 or 1, they can exist as both simultaneously—in superposition. When you run an operation on a handful of qubits in a given quantum state, you’re actually running that same operation on those same qubits in all their potential quantum states. With qubits, you’re not confined to trial and error. A quantum computer can explore all potential solutions simultaneously. You’re calculating probability distributions, waves of quantum feedback that pile onto each other and peak at the correct answer. With Shor’s algorithm, carefully designed to amplify certain mathematical patterns, that’s exactly what happens: Large numbers go in one end, factors come out the other. In theory, at least. Qubits are incredibly difficult to build in real life, because the slightest environmental interference can nudge them out of the delicate state of superposition, where they balance like a spinning coin. But Shor’s algorithm ignited interest in the field, and by the 2010s, a number of projects were starting to make progress on building the first qubits. In 2016, perhaps sensing the nascent threat of Q-Day, the US National Institute for Standards and Technology (NIST) launched a competition to develop quantum-proof encryption algorithms. These largely work by presenting quantum computers with complex multidimensional mazes, called structured lattices, that even they can’t navigate without directions. In 2019, Google’s quantum lab in Santa Barbara claimed that it had achieved “quantum supremacy.” Its 53-qubit chip could complete in just 200 seconds a task that would have taken 100,000 conventional computers about 10,000 years. Google’s latest quantum processor, Willow, has 105 qubits. But to break encryption with Shor’s algorithm, a quantum computer will need thousands or even millions. There are now hundreds of companies trying to build quantum computers using wildly different methods, all geared toward keeping qubits isolated from the environment and under control: superconducting circuits, trapped ions, molecular magnets, carbon nanospheres. While progress on hardware inches forward, computer scientists are refining quantum algorithms, trying to reduce the number of qubits required to run them. Each step brings Q-Day closer. That’s bad news not just for RSA but also for a dizzying array of other systems that will be vulnerable on Q-Day. Security consultant Roger A. Grimes lists some of them in his book Cryptography Apocalypse: the DSA encryption used by many US government agencies until recently, the elliptic-curve cryptography used to secure cryptocurrencies like Bitcoin and Ethereum, the VPNs that let political activists and porn aficionados browse the web in secrecy, the random number generators that power online casinos, the smartcards that let you tap through locked doors at work, the security on your home Wi-Fi network, the two-factor authentication you use to log in to your email account.</w:t>
      </w: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&lt;&lt;LINE BREAKS CONTINUE&gt;&gt;</w:t>
      </w: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Experts from one national security agency told me they break the resulting threats down into two broad areas: confidentiality and authentication. In other words, keeping secrets and controlling access to critical systems. Chris Demchak, a former US Army officer who is a professor of cybersecurity at the US Naval War College and spoke with me in a personal capacity, says that a Q-Day computer could </w:t>
      </w:r>
      <w:r w:rsidDel="00000000" w:rsidR="00000000" w:rsidRPr="00000000">
        <w:rPr>
          <w:rFonts w:ascii="Calibri" w:cs="Calibri" w:eastAsia="Calibri" w:hAnsi="Calibri"/>
          <w:u w:val="single"/>
          <w:rtl w:val="0"/>
        </w:rPr>
        <w:t xml:space="preserve">let an adversary eavesdrop on </w:t>
      </w:r>
      <w:r w:rsidDel="00000000" w:rsidR="00000000" w:rsidRPr="00000000">
        <w:rPr>
          <w:rFonts w:ascii="Calibri" w:cs="Calibri" w:eastAsia="Calibri" w:hAnsi="Calibri"/>
          <w:b w:val="1"/>
          <w:bCs w:val="1"/>
          <w:u w:val="single"/>
          <w:rtl w:val="0"/>
        </w:rPr>
        <w:t xml:space="preserve">classified military data</w:t>
      </w:r>
      <w:r w:rsidDel="00000000" w:rsidR="00000000" w:rsidRPr="00000000">
        <w:rPr>
          <w:rFonts w:ascii="Calibri" w:cs="Calibri" w:eastAsia="Calibri" w:hAnsi="Calibri"/>
          <w:u w:val="single"/>
          <w:rtl w:val="0"/>
        </w:rPr>
        <w:t xml:space="preserve"> in real time</w:t>
      </w:r>
      <w:r w:rsidDel="00000000" w:rsidR="00000000" w:rsidRPr="00000000">
        <w:rPr>
          <w:rFonts w:ascii="Calibri" w:cs="Calibri" w:eastAsia="Calibri" w:hAnsi="Calibri"/>
          <w:sz w:val="16"/>
          <w:szCs w:val="16"/>
          <w:rtl w:val="0"/>
        </w:rPr>
        <w:t xml:space="preserve">. “It would be very bad if they </w:t>
      </w:r>
      <w:r w:rsidDel="00000000" w:rsidR="00000000" w:rsidRPr="00000000">
        <w:rPr>
          <w:rFonts w:ascii="Calibri" w:cs="Calibri" w:eastAsia="Calibri" w:hAnsi="Calibri"/>
          <w:u w:val="single"/>
          <w:rtl w:val="0"/>
        </w:rPr>
        <w:t xml:space="preserve">knew exactly where all of our </w:t>
      </w:r>
      <w:r w:rsidDel="00000000" w:rsidR="00000000" w:rsidRPr="00000000">
        <w:rPr>
          <w:rFonts w:ascii="Calibri" w:cs="Calibri" w:eastAsia="Calibri" w:hAnsi="Calibri"/>
          <w:b w:val="1"/>
          <w:bCs w:val="1"/>
          <w:u w:val="single"/>
          <w:rtl w:val="0"/>
        </w:rPr>
        <w:t xml:space="preserve">submarines were</w:t>
      </w:r>
      <w:r w:rsidDel="00000000" w:rsidR="00000000" w:rsidRPr="00000000">
        <w:rPr>
          <w:rFonts w:ascii="Calibri" w:cs="Calibri" w:eastAsia="Calibri" w:hAnsi="Calibri"/>
          <w:sz w:val="16"/>
          <w:szCs w:val="16"/>
          <w:rtl w:val="0"/>
        </w:rPr>
        <w:t xml:space="preserve">,” Demchak says. “It would be very bad if they </w:t>
      </w:r>
      <w:r w:rsidDel="00000000" w:rsidR="00000000" w:rsidRPr="00000000">
        <w:rPr>
          <w:rFonts w:ascii="Calibri" w:cs="Calibri" w:eastAsia="Calibri" w:hAnsi="Calibri"/>
          <w:u w:val="single"/>
          <w:rtl w:val="0"/>
        </w:rPr>
        <w:t xml:space="preserve">knew exactly what our satellites are looking at</w:t>
      </w:r>
      <w:r w:rsidDel="00000000" w:rsidR="00000000" w:rsidRPr="00000000">
        <w:rPr>
          <w:rFonts w:ascii="Calibri" w:cs="Calibri" w:eastAsia="Calibri" w:hAnsi="Calibri"/>
          <w:sz w:val="16"/>
          <w:szCs w:val="16"/>
          <w:rtl w:val="0"/>
        </w:rPr>
        <w:t xml:space="preserve">. And it would be very bad if they knew </w:t>
      </w:r>
      <w:r w:rsidDel="00000000" w:rsidR="00000000" w:rsidRPr="00000000">
        <w:rPr>
          <w:rFonts w:ascii="Calibri" w:cs="Calibri" w:eastAsia="Calibri" w:hAnsi="Calibri"/>
          <w:u w:val="single"/>
          <w:rtl w:val="0"/>
        </w:rPr>
        <w:t xml:space="preserve">exactly </w:t>
      </w:r>
      <w:r w:rsidDel="00000000" w:rsidR="00000000" w:rsidRPr="00000000">
        <w:rPr>
          <w:rFonts w:ascii="Calibri" w:cs="Calibri" w:eastAsia="Calibri" w:hAnsi="Calibri"/>
          <w:b w:val="1"/>
          <w:bCs w:val="1"/>
          <w:u w:val="single"/>
          <w:rtl w:val="0"/>
        </w:rPr>
        <w:t xml:space="preserve">how many missiles</w:t>
      </w:r>
      <w:r w:rsidDel="00000000" w:rsidR="00000000" w:rsidRPr="00000000">
        <w:rPr>
          <w:rFonts w:ascii="Calibri" w:cs="Calibri" w:eastAsia="Calibri" w:hAnsi="Calibri"/>
          <w:u w:val="single"/>
          <w:rtl w:val="0"/>
        </w:rPr>
        <w:t xml:space="preserve"> we had and their range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cyan"/>
          <w:u w:val="single"/>
          <w:rtl w:val="0"/>
        </w:rPr>
        <w:t xml:space="preserve">balance of</w:t>
      </w:r>
      <w:r w:rsidDel="00000000" w:rsidR="00000000" w:rsidRPr="00000000">
        <w:rPr>
          <w:rFonts w:ascii="Calibri" w:cs="Calibri" w:eastAsia="Calibri" w:hAnsi="Calibri"/>
          <w:b w:val="1"/>
          <w:bCs w:val="1"/>
          <w:u w:val="single"/>
          <w:rtl w:val="0"/>
        </w:rPr>
        <w:t xml:space="preserve"> geopolitical </w:t>
      </w:r>
      <w:r w:rsidDel="00000000" w:rsidR="00000000" w:rsidRPr="00000000">
        <w:rPr>
          <w:rFonts w:ascii="Calibri" w:cs="Calibri" w:eastAsia="Calibri" w:hAnsi="Calibri"/>
          <w:b w:val="1"/>
          <w:bCs w:val="1"/>
          <w:highlight w:val="cyan"/>
          <w:u w:val="single"/>
          <w:rtl w:val="0"/>
        </w:rPr>
        <w:t xml:space="preserve">power</w:t>
      </w:r>
      <w:r w:rsidDel="00000000" w:rsidR="00000000" w:rsidRPr="00000000">
        <w:rPr>
          <w:rFonts w:ascii="Calibri" w:cs="Calibri" w:eastAsia="Calibri" w:hAnsi="Calibri"/>
          <w:u w:val="single"/>
          <w:rtl w:val="0"/>
        </w:rPr>
        <w:t xml:space="preserve"> in, say, the </w:t>
      </w:r>
      <w:r w:rsidDel="00000000" w:rsidR="00000000" w:rsidRPr="00000000">
        <w:rPr>
          <w:rFonts w:ascii="Calibri" w:cs="Calibri" w:eastAsia="Calibri" w:hAnsi="Calibri"/>
          <w:b w:val="1"/>
          <w:bCs w:val="1"/>
          <w:u w:val="single"/>
          <w:rtl w:val="0"/>
        </w:rPr>
        <w:t xml:space="preserve">Taiwan Strait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could</w:t>
      </w:r>
      <w:r w:rsidDel="00000000" w:rsidR="00000000" w:rsidRPr="00000000">
        <w:rPr>
          <w:rFonts w:ascii="Calibri" w:cs="Calibri" w:eastAsia="Calibri" w:hAnsi="Calibri"/>
          <w:u w:val="single"/>
          <w:rtl w:val="0"/>
        </w:rPr>
        <w:t xml:space="preserve"> quickly </w:t>
      </w:r>
      <w:r w:rsidDel="00000000" w:rsidR="00000000" w:rsidRPr="00000000">
        <w:rPr>
          <w:rFonts w:ascii="Calibri" w:cs="Calibri" w:eastAsia="Calibri" w:hAnsi="Calibri"/>
          <w:highlight w:val="cyan"/>
          <w:u w:val="single"/>
          <w:rtl w:val="0"/>
        </w:rPr>
        <w:t xml:space="preserve">tilt</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Beyond that real-time threat to confidentiality, there’s also the prospect of “harvest now, decrypt later” attacks. </w:t>
      </w:r>
      <w:r w:rsidDel="00000000" w:rsidR="00000000" w:rsidRPr="00000000">
        <w:rPr>
          <w:rFonts w:ascii="Calibri" w:cs="Calibri" w:eastAsia="Calibri" w:hAnsi="Calibri"/>
          <w:u w:val="single"/>
          <w:rtl w:val="0"/>
        </w:rPr>
        <w:t xml:space="preserve">Hackers aligned with the </w:t>
      </w:r>
      <w:r w:rsidDel="00000000" w:rsidR="00000000" w:rsidRPr="00000000">
        <w:rPr>
          <w:rFonts w:ascii="Calibri" w:cs="Calibri" w:eastAsia="Calibri" w:hAnsi="Calibri"/>
          <w:highlight w:val="cyan"/>
          <w:u w:val="single"/>
          <w:rtl w:val="0"/>
        </w:rPr>
        <w:t xml:space="preserve">Chin</w:t>
      </w:r>
      <w:r w:rsidDel="00000000" w:rsidR="00000000" w:rsidRPr="00000000">
        <w:rPr>
          <w:rFonts w:ascii="Calibri" w:cs="Calibri" w:eastAsia="Calibri" w:hAnsi="Calibri"/>
          <w:u w:val="single"/>
          <w:rtl w:val="0"/>
        </w:rPr>
        <w:t xml:space="preserve">ese st</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te have reportedly been </w:t>
      </w:r>
      <w:r w:rsidDel="00000000" w:rsidR="00000000" w:rsidRPr="00000000">
        <w:rPr>
          <w:rFonts w:ascii="Calibri" w:cs="Calibri" w:eastAsia="Calibri" w:hAnsi="Calibri"/>
          <w:b w:val="1"/>
          <w:bCs w:val="1"/>
          <w:highlight w:val="cyan"/>
          <w:u w:val="single"/>
          <w:rtl w:val="0"/>
        </w:rPr>
        <w:t xml:space="preserve">hoovering up encrypted data</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for years in hopes of one day having a quantum computer that can crack it</w:t>
      </w:r>
      <w:r w:rsidDel="00000000" w:rsidR="00000000" w:rsidRPr="00000000">
        <w:rPr>
          <w:rFonts w:ascii="Calibri" w:cs="Calibri" w:eastAsia="Calibri" w:hAnsi="Calibri"/>
          <w:sz w:val="16"/>
          <w:szCs w:val="16"/>
          <w:rtl w:val="0"/>
        </w:rPr>
        <w:t xml:space="preserve">. “They wolf up everything,” Demchak told me. (The US almost certainly does this too.) The question then becomes: How long will your sensitive data remain valuable? “There might be some needles in that haystack,” says Brian Mullins, the CEO of Mind Foundry, which helps companies implement quantum technology. Your current credit card details might be irrelevant in 10 years, but your fingerprint won’t be. A list of intelligence assets from the end of the Iraq War might seem useless until one of those assets becomes a prominent politician.</w:t>
      </w: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The threat to authentication may be even scarier. “Pretty much anything that says a person is who they say they are is underpinned by encryption,” says Deborah Frincke, a computer scientist and national security expert at Sandia National Laboratories. “Some of the most sensitive and valuable infrastructure that we have would be open to somebody coming in and pretending to be the rightful owner and issuing some kind of command: to shut down a network, to influence the energy grid, to create financial disruption by shutting down the stock market.” The exact level of Q-Day chaos will depend on who has access to the first cryptographically relevant quantum computers. If it’s the United States, there will be a “fierce debate” at the highest levels of government, Demchak believes, over whether to release it for scientific purposes or keep it secret and use it for intelligence. “If a private company gets there first, the US will buy it and the Chinese will try to hack it,” she claims. If it’s one of the US tech companies, the government could put it under the strict export controls that now apply to AI chips. Most nation-state attacks are on private companies—say, someone trying to break into a defense contractor like Lockheed Martin and steal plans for a next-generation fighter jet. But over time, as quantum computers become more widely available, the focus of the attacks could broaden. The likes of Microsoft and Amazon are already offering researchers access to their primitive quantum devices on the cloud—and big tech companies haven’t always been great at policing who uses their platforms. (The soldier who blew up a Cybertruck outside the Trump International Hotel in Las Vegas early this year queried ChatGPT to help plan the attack.) You could have a bizarre scenario where a cybercriminal uses Amazon’s cloud quantum computing platform to break into Amazon Web Services. Cybercriminals with access to a quantum computer could use it to go after the same targets more effectively, or take bigger swings: hijacking the SWIFT international payments system to redirect money transfers, or conducting corporate espionage to collect kompromat. The earliest quantum computers probably won’t be able to run Shor’s algorithm that quickly—they might only get one or two keys a day. But combining a quantum computer with an artificial intelligence that can map out an organization’s weakness and highlight which keys to decrypt to cause the most damage could yield devastating results. And then there’s Bitcoin. The cryptocurrency is exquisitely vulnerable to Q-Day. Because each block in the Bitcoin blockchain captures the data from the previous block, Bitcoin cannot be upgraded to post-quantum cryptography, according to Kapil Dhiman, CEO of Quranium, a post-quantum blockchain security company. “The only solution to that seems to be a hard fork—give birth to a new chain and the old chain dies.” But that would require a massive organizational effort. First, 51 percent of Bitcoin node operators would have to agree. Then everyone who holds bitcoin would have to manually move their funds from the old chain to the new one (including the elusive Satoshi Nakamoto, the Bitcoin developer who controls wallets containing around $100 billion of the cryptocurrency). If Q-Day happens before the hard fork, there’s nothing to stop bitcoin going to zero. “It’s like a time bomb,” says Dhiman. That bomb going off will only be the beginning. When Q-Day becomes public knowledge, either via grim governmental address or cheery big-tech press release, the world will enter the post-quantum age. It will be an era defined by mistrust and panic—the end of digital security as we know it. “And then the scramble begins,” says Demchak. All confidence in the confidentiality of our communications will collapse. Of course, it’s unlikely that everyone’s messages will actually be targeted, but the perception that you could be spied on at any time will change the way we live. And if NIST’s quantum-proof algorithms haven’t rolled out to your devices by that point, you face a real problem—because any attempts to install updates over the cloud will also be suspect. What if that download from Apple isn’t actually from Apple? Can you trust the instructions telling you to transfer your crypto to a new quantum-secure wallet? Grimes, the author of Cryptography Apocalypse, predicts enormous disruptions. We might have to revert to Cold War methods of transmitting sensitive data. (It’s rumored that after a major hack in 2011, one contractor purportedly asked its staff to stop using email for six weeks.) Fill a hard drive, lock it in a briefcase, put someone you trust on a plane with the payload handcuffed to their wrist. Or use one-time pads—books of pre-agreed codes to encrypt and decrypt messages. Quantum-secure, but not very scalable. Expect major industries—energy, finance, health care, manufacturing, transportation—to slow to a crawl as companies with sensitive data switch to paper-based methods of doing business and scramble to hire expensive cryptography consultants. There will be a spike in inflation. Most people might just accept the inevitable: a post-privacy society in which any expectation of secrecy evaporates unless you’re talking to someone in person in a secluded area with your phones switched off. Big Quantum is Watching You.</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&lt;&lt;LINE BREAKS CONTINUE&gt;&gt;</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best-case scenario looks something like Y2K, where we have a collective panic, make the necessary upgrades to encryption, and by the time Q-Day rolls around it’s such an anticlimax that it becomes a joke. That outcome may still be possible. Last summer, NIST released its first set of post-quantum encryption standards. One of Joe Biden’s last acts as president was to sign an executive order changing the deadline for government agencies to implement NIST’s algorithms from 2035 to “as soon as practicable.”</w:t>
      </w: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Already, NIST’s post-quantum cryptography has been rolled out on messaging platforms such as Signal and iMessage. Sources told me that sensitive national security </w:t>
      </w:r>
      <w:r w:rsidDel="00000000" w:rsidR="00000000" w:rsidRPr="00000000">
        <w:rPr>
          <w:rFonts w:ascii="Calibri" w:cs="Calibri" w:eastAsia="Calibri" w:hAnsi="Calibri"/>
          <w:u w:val="single"/>
          <w:rtl w:val="0"/>
        </w:rPr>
        <w:t xml:space="preserve">data is probably being locked up in ways that are quantum-secure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But while your email account can easily be Q-proofed over the internet</w:t>
      </w:r>
      <w:r w:rsidDel="00000000" w:rsidR="00000000" w:rsidRPr="00000000">
        <w:rPr>
          <w:rFonts w:ascii="Calibri" w:cs="Calibri" w:eastAsia="Calibri" w:hAnsi="Calibri"/>
          <w:sz w:val="16"/>
          <w:szCs w:val="16"/>
          <w:rtl w:val="0"/>
        </w:rPr>
        <w:t xml:space="preserve"> (assuming the update doesn’t come from a quantum imposter!), </w:t>
      </w:r>
      <w:r w:rsidDel="00000000" w:rsidR="00000000" w:rsidRPr="00000000">
        <w:rPr>
          <w:rFonts w:ascii="Calibri" w:cs="Calibri" w:eastAsia="Calibri" w:hAnsi="Calibri"/>
          <w:u w:val="single"/>
          <w:rtl w:val="0"/>
        </w:rPr>
        <w:t xml:space="preserve">other things </w:t>
      </w:r>
      <w:r w:rsidDel="00000000" w:rsidR="00000000" w:rsidRPr="00000000">
        <w:rPr>
          <w:rFonts w:ascii="Calibri" w:cs="Calibri" w:eastAsia="Calibri" w:hAnsi="Calibri"/>
          <w:b w:val="1"/>
          <w:bCs w:val="1"/>
          <w:u w:val="single"/>
          <w:rtl w:val="0"/>
        </w:rPr>
        <w:t xml:space="preserve">can’t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Public</w:t>
      </w:r>
      <w:r w:rsidDel="00000000" w:rsidR="00000000" w:rsidRPr="00000000">
        <w:rPr>
          <w:rFonts w:ascii="Calibri" w:cs="Calibri" w:eastAsia="Calibri" w:hAnsi="Calibri"/>
          <w:u w:val="single"/>
          <w:rtl w:val="0"/>
        </w:rPr>
        <w:t xml:space="preserve"> bodies</w:t>
      </w:r>
      <w:r w:rsidDel="00000000" w:rsidR="00000000" w:rsidRPr="00000000">
        <w:rPr>
          <w:rFonts w:ascii="Calibri" w:cs="Calibri" w:eastAsia="Calibri" w:hAnsi="Calibri"/>
          <w:sz w:val="16"/>
          <w:szCs w:val="16"/>
          <w:rtl w:val="0"/>
        </w:rPr>
        <w:t xml:space="preserve"> like the UK’s National Health Service </w:t>
      </w:r>
      <w:r w:rsidDel="00000000" w:rsidR="00000000" w:rsidRPr="00000000">
        <w:rPr>
          <w:rFonts w:ascii="Calibri" w:cs="Calibri" w:eastAsia="Calibri" w:hAnsi="Calibri"/>
          <w:u w:val="single"/>
          <w:rtl w:val="0"/>
        </w:rPr>
        <w:t xml:space="preserve">are still using hardware and software from the </w:t>
      </w:r>
      <w:r w:rsidDel="00000000" w:rsidR="00000000" w:rsidRPr="00000000">
        <w:rPr>
          <w:rFonts w:ascii="Calibri" w:cs="Calibri" w:eastAsia="Calibri" w:hAnsi="Calibri"/>
          <w:b w:val="1"/>
          <w:bCs w:val="1"/>
          <w:u w:val="single"/>
          <w:rtl w:val="0"/>
        </w:rPr>
        <w:t xml:space="preserve">1990s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Microsoft is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u w:val="single"/>
          <w:rtl w:val="0"/>
        </w:rPr>
        <w:t xml:space="preserve"> going to upgrade some of its oldest operating systems to be post-quantum secure</w:t>
      </w:r>
      <w:r w:rsidDel="00000000" w:rsidR="00000000" w:rsidRPr="00000000">
        <w:rPr>
          <w:rFonts w:ascii="Calibri" w:cs="Calibri" w:eastAsia="Calibri" w:hAnsi="Calibri"/>
          <w:sz w:val="16"/>
          <w:szCs w:val="16"/>
          <w:rtl w:val="0"/>
        </w:rPr>
        <w:t xml:space="preserve">,” says Ali El Kaafarani, the CEO of PQShield, a company that makes quantum-resistant hardware. </w:t>
      </w:r>
      <w:r w:rsidDel="00000000" w:rsidR="00000000" w:rsidRPr="00000000">
        <w:rPr>
          <w:rFonts w:ascii="Calibri" w:cs="Calibri" w:eastAsia="Calibri" w:hAnsi="Calibri"/>
          <w:u w:val="single"/>
          <w:rtl w:val="0"/>
        </w:rPr>
        <w:t xml:space="preserve">Updates to physical infrastructure can take </w:t>
      </w:r>
      <w:r w:rsidDel="00000000" w:rsidR="00000000" w:rsidRPr="00000000">
        <w:rPr>
          <w:rFonts w:ascii="Calibri" w:cs="Calibri" w:eastAsia="Calibri" w:hAnsi="Calibri"/>
          <w:b w:val="1"/>
          <w:bCs w:val="1"/>
          <w:u w:val="single"/>
          <w:rtl w:val="0"/>
        </w:rPr>
        <w:t xml:space="preserve">decades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some of that infrastructure has </w:t>
      </w:r>
      <w:r w:rsidDel="00000000" w:rsidR="00000000" w:rsidRPr="00000000">
        <w:rPr>
          <w:rFonts w:ascii="Calibri" w:cs="Calibri" w:eastAsia="Calibri" w:hAnsi="Calibri"/>
          <w:b w:val="1"/>
          <w:bCs w:val="1"/>
          <w:u w:val="single"/>
          <w:rtl w:val="0"/>
        </w:rPr>
        <w:t xml:space="preserve">vulnerable cryptography</w:t>
      </w:r>
      <w:r w:rsidDel="00000000" w:rsidR="00000000" w:rsidRPr="00000000">
        <w:rPr>
          <w:rFonts w:ascii="Calibri" w:cs="Calibri" w:eastAsia="Calibri" w:hAnsi="Calibri"/>
          <w:u w:val="single"/>
          <w:rtl w:val="0"/>
        </w:rPr>
        <w:t xml:space="preserve"> in places it </w:t>
      </w:r>
      <w:r w:rsidDel="00000000" w:rsidR="00000000" w:rsidRPr="00000000">
        <w:rPr>
          <w:rFonts w:ascii="Calibri" w:cs="Calibri" w:eastAsia="Calibri" w:hAnsi="Calibri"/>
          <w:b w:val="1"/>
          <w:bCs w:val="1"/>
          <w:u w:val="single"/>
          <w:rtl w:val="0"/>
        </w:rPr>
        <w:t xml:space="preserve">can’t be changed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sz w:val="16"/>
          <w:szCs w:val="16"/>
          <w:rtl w:val="0"/>
        </w:rPr>
        <w:t xml:space="preserve"> energy </w:t>
      </w:r>
      <w:r w:rsidDel="00000000" w:rsidR="00000000" w:rsidRPr="00000000">
        <w:rPr>
          <w:rFonts w:ascii="Calibri" w:cs="Calibri" w:eastAsia="Calibri" w:hAnsi="Calibri"/>
          <w:u w:val="single"/>
          <w:rtl w:val="0"/>
        </w:rPr>
        <w:t xml:space="preserve">grid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military</w:t>
      </w:r>
      <w:r w:rsidDel="00000000" w:rsidR="00000000" w:rsidRPr="00000000">
        <w:rPr>
          <w:rFonts w:ascii="Calibri" w:cs="Calibri" w:eastAsia="Calibri" w:hAnsi="Calibri"/>
          <w:u w:val="single"/>
          <w:rtl w:val="0"/>
        </w:rPr>
        <w:t xml:space="preserve"> hardware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satellites could </w:t>
      </w:r>
      <w:r w:rsidDel="00000000" w:rsidR="00000000" w:rsidRPr="00000000">
        <w:rPr>
          <w:rFonts w:ascii="Calibri" w:cs="Calibri" w:eastAsia="Calibri" w:hAnsi="Calibri"/>
          <w:b w:val="1"/>
          <w:bCs w:val="1"/>
          <w:u w:val="single"/>
          <w:rtl w:val="0"/>
        </w:rPr>
        <w:t xml:space="preserve">all be</w:t>
      </w:r>
      <w:r w:rsidDel="00000000" w:rsidR="00000000" w:rsidRPr="00000000">
        <w:rPr>
          <w:rFonts w:ascii="Calibri" w:cs="Calibri" w:eastAsia="Calibri" w:hAnsi="Calibri"/>
          <w:b w:val="1"/>
          <w:bCs w:val="1"/>
          <w:highlight w:val="cyan"/>
          <w:u w:val="single"/>
          <w:rtl w:val="0"/>
        </w:rPr>
        <w:t xml:space="preserve"> at risk</w:t>
      </w:r>
      <w:r w:rsidDel="00000000" w:rsidR="00000000" w:rsidRPr="00000000">
        <w:rPr>
          <w:rFonts w:ascii="Calibri" w:cs="Calibri" w:eastAsia="Calibri" w:hAnsi="Calibri"/>
          <w:sz w:val="16"/>
          <w:szCs w:val="16"/>
          <w:highlight w:val="cyan"/>
          <w:rtl w:val="0"/>
        </w:rPr>
        <w:t xml:space="preserve">.</w:t>
      </w:r>
      <w:r w:rsidDel="00000000" w:rsidR="00000000" w:rsidRPr="00000000">
        <w:rPr>
          <w:rtl w:val="0"/>
        </w:rPr>
      </w:r>
    </w:p>
    <w:p w:rsidR="00000000" w:rsidDel="00000000" w:rsidP="00000000" w:rsidRDefault="00000000" w:rsidRPr="00000000" w14:paraId="000000E8">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2027’s</w:t>
      </w:r>
      <w:r w:rsidDel="00000000" w:rsidR="00000000" w:rsidRPr="00000000">
        <w:rPr>
          <w:rFonts w:ascii="Calibri" w:cs="Calibri" w:eastAsia="Calibri" w:hAnsi="Calibri"/>
          <w:b w:val="1"/>
          <w:bCs w:val="1"/>
          <w:color w:val="000000"/>
          <w:sz w:val="26"/>
          <w:szCs w:val="26"/>
          <w:rtl w:val="0"/>
        </w:rPr>
        <w:t xml:space="preserve"> the brink---prefer </w:t>
      </w:r>
      <w:r w:rsidDel="00000000" w:rsidR="00000000" w:rsidRPr="00000000">
        <w:rPr>
          <w:rFonts w:ascii="Calibri" w:cs="Calibri" w:eastAsia="Calibri" w:hAnsi="Calibri"/>
          <w:b w:val="1"/>
          <w:bCs w:val="1"/>
          <w:color w:val="000000"/>
          <w:sz w:val="26"/>
          <w:szCs w:val="26"/>
          <w:u w:val="single"/>
          <w:rtl w:val="0"/>
        </w:rPr>
        <w:t xml:space="preserve">consensus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E9">
      <w:pPr>
        <w:spacing w:line="240" w:lineRule="auto"/>
        <w:rPr>
          <w:rFonts w:ascii="Calibri" w:cs="Calibri" w:eastAsia="Calibri" w:hAnsi="Calibri"/>
          <w:color w:val="0e2841"/>
          <w:sz w:val="24"/>
          <w:szCs w:val="24"/>
        </w:rPr>
      </w:pPr>
      <w:r w:rsidDel="00000000" w:rsidR="00000000" w:rsidRPr="00000000">
        <w:rPr>
          <w:rFonts w:ascii="Calibri" w:cs="Calibri" w:eastAsia="Calibri" w:hAnsi="Calibri"/>
          <w:b w:val="1"/>
          <w:bCs w:val="1"/>
          <w:color w:val="0e2841"/>
          <w:sz w:val="26"/>
          <w:szCs w:val="26"/>
          <w:highlight w:val="cyan"/>
          <w:rtl w:val="0"/>
        </w:rPr>
        <w:t xml:space="preserve">Quittner 25</w:t>
      </w:r>
      <w:r w:rsidDel="00000000" w:rsidR="00000000" w:rsidRPr="00000000">
        <w:rPr>
          <w:rFonts w:ascii="Calibri" w:cs="Calibri" w:eastAsia="Calibri" w:hAnsi="Calibri"/>
          <w:color w:val="0e2841"/>
          <w:sz w:val="24"/>
          <w:szCs w:val="24"/>
          <w:rtl w:val="0"/>
        </w:rPr>
        <w:t xml:space="preserve"> [Josh Quittner (Chief Executive Officer of Decrypt Media), 09-09-2025, “AI Pushes Quantum ‘Q Day’ Closer to Reality—And to Breaking Encryption: New Study,” </w:t>
      </w:r>
      <w:r w:rsidDel="00000000" w:rsidR="00000000" w:rsidRPr="00000000">
        <w:rPr>
          <w:rFonts w:ascii="Calibri" w:cs="Calibri" w:eastAsia="Calibri" w:hAnsi="Calibri"/>
          <w:color w:val="0e2841"/>
          <w:rtl w:val="0"/>
        </w:rPr>
        <w:t xml:space="preserve">Decrypt Media</w:t>
      </w:r>
      <w:r w:rsidDel="00000000" w:rsidR="00000000" w:rsidRPr="00000000">
        <w:rPr>
          <w:rFonts w:ascii="Calibri" w:cs="Calibri" w:eastAsia="Calibri" w:hAnsi="Calibri"/>
          <w:color w:val="0e2841"/>
          <w:sz w:val="24"/>
          <w:szCs w:val="24"/>
          <w:rtl w:val="0"/>
        </w:rPr>
        <w:t xml:space="preserve">, </w:t>
      </w:r>
      <w:hyperlink r:id="rId67">
        <w:r w:rsidDel="00000000" w:rsidR="00000000" w:rsidRPr="00000000">
          <w:rPr>
            <w:rFonts w:ascii="Calibri" w:cs="Calibri" w:eastAsia="Calibri" w:hAnsi="Calibri"/>
            <w:color w:val="0e2841"/>
            <w:sz w:val="24"/>
            <w:szCs w:val="24"/>
            <w:rtl w:val="0"/>
          </w:rPr>
          <w:t xml:space="preserve">Yahoo Finance</w:t>
        </w:r>
      </w:hyperlink>
      <w:r w:rsidDel="00000000" w:rsidR="00000000" w:rsidRPr="00000000">
        <w:rPr>
          <w:rFonts w:ascii="Calibri" w:cs="Calibri" w:eastAsia="Calibri" w:hAnsi="Calibri"/>
          <w:color w:val="0e2841"/>
          <w:sz w:val="24"/>
          <w:szCs w:val="24"/>
          <w:rtl w:val="0"/>
        </w:rPr>
        <w:t xml:space="preserve">, accessed 09-05-2026]//kdp </w:t>
      </w:r>
    </w:p>
    <w:p w:rsidR="00000000" w:rsidDel="00000000" w:rsidP="00000000" w:rsidRDefault="00000000" w:rsidRPr="00000000" w14:paraId="000000EA">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new study</w:t>
      </w:r>
      <w:r w:rsidDel="00000000" w:rsidR="00000000" w:rsidRPr="00000000">
        <w:rPr>
          <w:rFonts w:ascii="Calibri" w:cs="Calibri" w:eastAsia="Calibri" w:hAnsi="Calibri"/>
          <w:u w:val="single"/>
          <w:rtl w:val="0"/>
        </w:rPr>
        <w:t xml:space="preserve"> from Quantum Zeitgeist spotlights how </w:t>
      </w:r>
      <w:r w:rsidDel="00000000" w:rsidR="00000000" w:rsidRPr="00000000">
        <w:rPr>
          <w:rFonts w:ascii="Calibri" w:cs="Calibri" w:eastAsia="Calibri" w:hAnsi="Calibri"/>
          <w:b w:val="1"/>
          <w:bCs w:val="1"/>
          <w:highlight w:val="cyan"/>
          <w:u w:val="single"/>
          <w:rtl w:val="0"/>
        </w:rPr>
        <w:t xml:space="preserve">AI</w:t>
      </w:r>
      <w:r w:rsidDel="00000000" w:rsidR="00000000" w:rsidRPr="00000000">
        <w:rPr>
          <w:rFonts w:ascii="Calibri" w:cs="Calibri" w:eastAsia="Calibri" w:hAnsi="Calibri"/>
          <w:sz w:val="16"/>
          <w:szCs w:val="16"/>
          <w:rtl w:val="0"/>
        </w:rPr>
        <w:t xml:space="preserve">—especially deep learning and language models—</w:t>
      </w:r>
      <w:r w:rsidDel="00000000" w:rsidR="00000000" w:rsidRPr="00000000">
        <w:rPr>
          <w:rFonts w:ascii="Calibri" w:cs="Calibri" w:eastAsia="Calibri" w:hAnsi="Calibri"/>
          <w:u w:val="single"/>
          <w:rtl w:val="0"/>
        </w:rPr>
        <w:t xml:space="preserve">can approximate the state of </w:t>
      </w:r>
      <w:r w:rsidDel="00000000" w:rsidR="00000000" w:rsidRPr="00000000">
        <w:rPr>
          <w:rFonts w:ascii="Calibri" w:cs="Calibri" w:eastAsia="Calibri" w:hAnsi="Calibri"/>
          <w:b w:val="1"/>
          <w:bCs w:val="1"/>
          <w:u w:val="single"/>
          <w:rtl w:val="0"/>
        </w:rPr>
        <w:t xml:space="preserve">massively complex quantum systems</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bypassing </w:t>
      </w:r>
      <w:r w:rsidDel="00000000" w:rsidR="00000000" w:rsidRPr="00000000">
        <w:rPr>
          <w:rFonts w:ascii="Calibri" w:cs="Calibri" w:eastAsia="Calibri" w:hAnsi="Calibri"/>
          <w:u w:val="single"/>
          <w:rtl w:val="0"/>
        </w:rPr>
        <w:t xml:space="preserve">exponential </w:t>
      </w:r>
      <w:r w:rsidDel="00000000" w:rsidR="00000000" w:rsidRPr="00000000">
        <w:rPr>
          <w:rFonts w:ascii="Calibri" w:cs="Calibri" w:eastAsia="Calibri" w:hAnsi="Calibri"/>
          <w:b w:val="1"/>
          <w:bCs w:val="1"/>
          <w:u w:val="single"/>
          <w:rtl w:val="0"/>
        </w:rPr>
        <w:t xml:space="preserve">scaling </w:t>
      </w:r>
      <w:r w:rsidDel="00000000" w:rsidR="00000000" w:rsidRPr="00000000">
        <w:rPr>
          <w:rFonts w:ascii="Calibri" w:cs="Calibri" w:eastAsia="Calibri" w:hAnsi="Calibri"/>
          <w:b w:val="1"/>
          <w:bCs w:val="1"/>
          <w:highlight w:val="cyan"/>
          <w:u w:val="single"/>
          <w:rtl w:val="0"/>
        </w:rPr>
        <w:t xml:space="preserve">hurdles</w:t>
      </w:r>
      <w:r w:rsidDel="00000000" w:rsidR="00000000" w:rsidRPr="00000000">
        <w:rPr>
          <w:rFonts w:ascii="Calibri" w:cs="Calibri" w:eastAsia="Calibri" w:hAnsi="Calibri"/>
          <w:u w:val="single"/>
          <w:rtl w:val="0"/>
        </w:rPr>
        <w:t xml:space="preserve"> that have long vexed physicists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Researchers are leveraging traditional machine learning, deep neural networks, and even language models to forecast physical properties (like magnetization and entropy) and act as “surrogate models” for full quantum systems—shortcuts that bypass the exponential explosion of quantum-state data.</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 companion report on arXiv, “Artificial Intelligence for Representing and Characterizing Quantum Systems,” groups these advances into three linked AI paradigms—machine learning, deep learning, and transformer-based models—and argues that each brings unique advantages to tasks such as optimizing algorithms, benchmarking quantum devices, and probing complex phases of matter.</w:t>
      </w: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Get </w:t>
      </w:r>
      <w:r w:rsidDel="00000000" w:rsidR="00000000" w:rsidRPr="00000000">
        <w:rPr>
          <w:rFonts w:ascii="Calibri" w:cs="Calibri" w:eastAsia="Calibri" w:hAnsi="Calibri"/>
          <w:highlight w:val="cyan"/>
          <w:u w:val="single"/>
          <w:rtl w:val="0"/>
        </w:rPr>
        <w:t xml:space="preserve">ready for 'Q Day'</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Quantum computers powerful enough to simulate large systems threaten to break the cryptographic foundations of today’s digital economy</w:t>
      </w:r>
      <w:r w:rsidDel="00000000" w:rsidR="00000000" w:rsidRPr="00000000">
        <w:rPr>
          <w:rFonts w:ascii="Calibri" w:cs="Calibri" w:eastAsia="Calibri" w:hAnsi="Calibri"/>
          <w:sz w:val="16"/>
          <w:szCs w:val="16"/>
          <w:rtl w:val="0"/>
        </w:rPr>
        <w:t xml:space="preserve">. Most blockchains, banks, and </w:t>
      </w:r>
      <w:r w:rsidDel="00000000" w:rsidR="00000000" w:rsidRPr="00000000">
        <w:rPr>
          <w:rFonts w:ascii="Calibri" w:cs="Calibri" w:eastAsia="Calibri" w:hAnsi="Calibri"/>
          <w:u w:val="single"/>
          <w:rtl w:val="0"/>
        </w:rPr>
        <w:t xml:space="preserve">secure communications</w:t>
      </w:r>
      <w:r w:rsidDel="00000000" w:rsidR="00000000" w:rsidRPr="00000000">
        <w:rPr>
          <w:rFonts w:ascii="Calibri" w:cs="Calibri" w:eastAsia="Calibri" w:hAnsi="Calibri"/>
          <w:sz w:val="16"/>
          <w:szCs w:val="16"/>
          <w:rtl w:val="0"/>
        </w:rPr>
        <w:t xml:space="preserve"> still rely on RSA and elliptic-curve methods that </w:t>
      </w:r>
      <w:r w:rsidDel="00000000" w:rsidR="00000000" w:rsidRPr="00000000">
        <w:rPr>
          <w:rFonts w:ascii="Calibri" w:cs="Calibri" w:eastAsia="Calibri" w:hAnsi="Calibri"/>
          <w:u w:val="single"/>
          <w:rtl w:val="0"/>
        </w:rPr>
        <w:t xml:space="preserve">could be unraveled</w:t>
      </w:r>
      <w:r w:rsidDel="00000000" w:rsidR="00000000" w:rsidRPr="00000000">
        <w:rPr>
          <w:rFonts w:ascii="Calibri" w:cs="Calibri" w:eastAsia="Calibri" w:hAnsi="Calibri"/>
          <w:sz w:val="16"/>
          <w:szCs w:val="16"/>
          <w:rtl w:val="0"/>
        </w:rPr>
        <w:t xml:space="preserve"> once quantum machines reach scale. AI’s role in accelerating quantum characterization shortens that timeline, raising pressure on industries to adopt post-quantum cryptography before so-called Q-Day arrives.</w:t>
      </w: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When experts warn about Q-Day—the moment quantum computers can shatter today’s encryption—they’re not indulging in science fiction. A 2025 </w:t>
      </w:r>
      <w:r w:rsidDel="00000000" w:rsidR="00000000" w:rsidRPr="00000000">
        <w:rPr>
          <w:rFonts w:ascii="Calibri" w:cs="Calibri" w:eastAsia="Calibri" w:hAnsi="Calibri"/>
          <w:u w:val="single"/>
          <w:rtl w:val="0"/>
        </w:rPr>
        <w:t xml:space="preserve">analysis from Post Quantum projects the arrival of a machine capable of breaking RSA-2048 </w:t>
      </w:r>
      <w:r w:rsidDel="00000000" w:rsidR="00000000" w:rsidRPr="00000000">
        <w:rPr>
          <w:rFonts w:ascii="Calibri" w:cs="Calibri" w:eastAsia="Calibri" w:hAnsi="Calibri"/>
          <w:b w:val="1"/>
          <w:bCs w:val="1"/>
          <w:u w:val="single"/>
          <w:rtl w:val="0"/>
        </w:rPr>
        <w:t xml:space="preserve">as soon as 2030</w:t>
      </w:r>
      <w:r w:rsidDel="00000000" w:rsidR="00000000" w:rsidRPr="00000000">
        <w:rPr>
          <w:rFonts w:ascii="Calibri" w:cs="Calibri" w:eastAsia="Calibri" w:hAnsi="Calibri"/>
          <w:sz w:val="16"/>
          <w:szCs w:val="16"/>
          <w:rtl w:val="0"/>
        </w:rPr>
        <w:t xml:space="preserve">, give or take two years, while Britain’s National Cyber Security Centre has urged companies to begin migrating to quantum-safe systems by 2028, with full adoption by 2035.</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 recent industry survey painted an even starker picture, with </w:t>
      </w:r>
      <w:r w:rsidDel="00000000" w:rsidR="00000000" w:rsidRPr="00000000">
        <w:rPr>
          <w:rFonts w:ascii="Calibri" w:cs="Calibri" w:eastAsia="Calibri" w:hAnsi="Calibri"/>
          <w:b w:val="1"/>
          <w:bCs w:val="1"/>
          <w:highlight w:val="cyan"/>
          <w:u w:val="single"/>
          <w:rtl w:val="0"/>
        </w:rPr>
        <w:t xml:space="preserve">61% of </w:t>
      </w:r>
      <w:r w:rsidDel="00000000" w:rsidR="00000000" w:rsidRPr="00000000">
        <w:rPr>
          <w:rFonts w:ascii="Calibri" w:cs="Calibri" w:eastAsia="Calibri" w:hAnsi="Calibri"/>
          <w:b w:val="1"/>
          <w:bCs w:val="1"/>
          <w:u w:val="single"/>
          <w:rtl w:val="0"/>
        </w:rPr>
        <w:t xml:space="preserve">security </w:t>
      </w:r>
      <w:r w:rsidDel="00000000" w:rsidR="00000000" w:rsidRPr="00000000">
        <w:rPr>
          <w:rFonts w:ascii="Calibri" w:cs="Calibri" w:eastAsia="Calibri" w:hAnsi="Calibri"/>
          <w:b w:val="1"/>
          <w:bCs w:val="1"/>
          <w:highlight w:val="cyan"/>
          <w:u w:val="single"/>
          <w:rtl w:val="0"/>
        </w:rPr>
        <w:t xml:space="preserve">professionals</w:t>
      </w:r>
      <w:r w:rsidDel="00000000" w:rsidR="00000000" w:rsidRPr="00000000">
        <w:rPr>
          <w:rFonts w:ascii="Calibri" w:cs="Calibri" w:eastAsia="Calibri" w:hAnsi="Calibri"/>
          <w:highlight w:val="cyan"/>
          <w:u w:val="single"/>
          <w:rtl w:val="0"/>
        </w:rPr>
        <w:t xml:space="preserve"> believing</w:t>
      </w:r>
      <w:r w:rsidDel="00000000" w:rsidR="00000000" w:rsidRPr="00000000">
        <w:rPr>
          <w:rFonts w:ascii="Calibri" w:cs="Calibri" w:eastAsia="Calibri" w:hAnsi="Calibri"/>
          <w:u w:val="single"/>
          <w:rtl w:val="0"/>
        </w:rPr>
        <w:t xml:space="preserve"> existing </w:t>
      </w:r>
      <w:r w:rsidDel="00000000" w:rsidR="00000000" w:rsidRPr="00000000">
        <w:rPr>
          <w:rFonts w:ascii="Calibri" w:cs="Calibri" w:eastAsia="Calibri" w:hAnsi="Calibri"/>
          <w:highlight w:val="cyan"/>
          <w:u w:val="single"/>
          <w:rtl w:val="0"/>
        </w:rPr>
        <w:t xml:space="preserve">encryption</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highlight w:val="cyan"/>
          <w:u w:val="single"/>
          <w:rtl w:val="0"/>
        </w:rPr>
        <w:t xml:space="preserve">compromised within</w:t>
      </w:r>
      <w:r w:rsidDel="00000000" w:rsidR="00000000" w:rsidRPr="00000000">
        <w:rPr>
          <w:rFonts w:ascii="Calibri" w:cs="Calibri" w:eastAsia="Calibri" w:hAnsi="Calibri"/>
          <w:b w:val="1"/>
          <w:bCs w:val="1"/>
          <w:u w:val="single"/>
          <w:rtl w:val="0"/>
        </w:rPr>
        <w:t xml:space="preserve"> just </w:t>
      </w:r>
      <w:r w:rsidDel="00000000" w:rsidR="00000000" w:rsidRPr="00000000">
        <w:rPr>
          <w:rFonts w:ascii="Calibri" w:cs="Calibri" w:eastAsia="Calibri" w:hAnsi="Calibri"/>
          <w:b w:val="1"/>
          <w:bCs w:val="1"/>
          <w:highlight w:val="cyan"/>
          <w:u w:val="single"/>
          <w:rtl w:val="0"/>
        </w:rPr>
        <w:t xml:space="preserve">two years</w:t>
      </w:r>
      <w:r w:rsidDel="00000000" w:rsidR="00000000" w:rsidRPr="00000000">
        <w:rPr>
          <w:rFonts w:ascii="Calibri" w:cs="Calibri" w:eastAsia="Calibri" w:hAnsi="Calibri"/>
          <w:sz w:val="16"/>
          <w:szCs w:val="16"/>
          <w:rtl w:val="0"/>
        </w:rPr>
        <w:t xml:space="preserve">, and another 28% expecting cracks to appear within three to five.</w:t>
      </w:r>
      <w:r w:rsidDel="00000000" w:rsidR="00000000" w:rsidRPr="00000000">
        <w:rPr>
          <w:rtl w:val="0"/>
        </w:rPr>
      </w:r>
    </w:p>
    <w:p w:rsidR="00000000" w:rsidDel="00000000" w:rsidP="00000000" w:rsidRDefault="00000000" w:rsidRPr="00000000" w14:paraId="000000F1">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Fortunately, the US and China have reached </w:t>
      </w:r>
      <w:r w:rsidDel="00000000" w:rsidR="00000000" w:rsidRPr="00000000">
        <w:rPr>
          <w:rFonts w:ascii="Calibri" w:cs="Calibri" w:eastAsia="Calibri" w:hAnsi="Calibri"/>
          <w:b w:val="1"/>
          <w:bCs w:val="1"/>
          <w:color w:val="000000"/>
          <w:sz w:val="26"/>
          <w:szCs w:val="26"/>
          <w:u w:val="single"/>
          <w:rtl w:val="0"/>
        </w:rPr>
        <w:t xml:space="preserve">quantum parity</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F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Iskandarov 26</w:t>
      </w:r>
      <w:r w:rsidDel="00000000" w:rsidR="00000000" w:rsidRPr="00000000">
        <w:rPr>
          <w:rFonts w:ascii="Calibri" w:cs="Calibri" w:eastAsia="Calibri" w:hAnsi="Calibri"/>
          <w:sz w:val="24"/>
          <w:szCs w:val="24"/>
          <w:rtl w:val="0"/>
        </w:rPr>
        <w:t xml:space="preserve"> [Toghrul; MA in international security from Jagiellonian University, BA in political science from Baku State University, member of the EU Knowledge Hub on the Prevention of Radicalisation Expert Pool with a focus emerging technologies; 4-9-2026; "Quantum Power Parity: The Next Front in U.S.–China Strategic Competition"; Small Wars Journal by Arizona State University; https://smallwarsjournal.com/2026/04/09/quantum-power-parity-the-next-front-in-u-s-china-strategic-competition/; DOA: 7-19-2026]// recut kdp </w:t>
      </w:r>
    </w:p>
    <w:p w:rsidR="00000000" w:rsidDel="00000000" w:rsidP="00000000" w:rsidRDefault="00000000" w:rsidRPr="00000000" w14:paraId="000000F3">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Comparison Between the United States and China</w:t>
      </w: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United States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Resilience of An Ecosystem</w:t>
      </w: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strength of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lies in 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distributed i</w:t>
      </w:r>
      <w:r w:rsidDel="00000000" w:rsidR="00000000" w:rsidRPr="00000000">
        <w:rPr>
          <w:rFonts w:ascii="Calibri" w:cs="Calibri" w:eastAsia="Calibri" w:hAnsi="Calibri"/>
          <w:b w:val="1"/>
          <w:bCs w:val="1"/>
          <w:highlight w:val="cyan"/>
          <w:u w:val="single"/>
          <w:rtl w:val="0"/>
        </w:rPr>
        <w:t xml:space="preserve">n</w:t>
      </w:r>
      <w:r w:rsidDel="00000000" w:rsidR="00000000" w:rsidRPr="00000000">
        <w:rPr>
          <w:rFonts w:ascii="Calibri" w:cs="Calibri" w:eastAsia="Calibri" w:hAnsi="Calibri"/>
          <w:b w:val="1"/>
          <w:bCs w:val="1"/>
          <w:u w:val="single"/>
          <w:rtl w:val="0"/>
        </w:rPr>
        <w:t xml:space="preserve">novation </w:t>
      </w:r>
      <w:r w:rsidDel="00000000" w:rsidR="00000000" w:rsidRPr="00000000">
        <w:rPr>
          <w:rFonts w:ascii="Calibri" w:cs="Calibri" w:eastAsia="Calibri" w:hAnsi="Calibri"/>
          <w:b w:val="1"/>
          <w:bCs w:val="1"/>
          <w:highlight w:val="cyan"/>
          <w:u w:val="single"/>
          <w:rtl w:val="0"/>
        </w:rPr>
        <w:t xml:space="preserve">ecosystem</w:t>
      </w:r>
      <w:r w:rsidDel="00000000" w:rsidR="00000000" w:rsidRPr="00000000">
        <w:rPr>
          <w:rFonts w:ascii="Calibri" w:cs="Calibri" w:eastAsia="Calibri" w:hAnsi="Calibri"/>
          <w:highlight w:val="cyan"/>
          <w:u w:val="single"/>
          <w:rtl w:val="0"/>
        </w:rPr>
        <w:t xml:space="preserve"> comprising national lab</w:t>
      </w:r>
      <w:r w:rsidDel="00000000" w:rsidR="00000000" w:rsidRPr="00000000">
        <w:rPr>
          <w:rFonts w:ascii="Calibri" w:cs="Calibri" w:eastAsia="Calibri" w:hAnsi="Calibri"/>
          <w:u w:val="single"/>
          <w:rtl w:val="0"/>
        </w:rPr>
        <w:t xml:space="preserve">oratorie</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universities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startups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 large corporations</w:t>
      </w:r>
      <w:r w:rsidDel="00000000" w:rsidR="00000000" w:rsidRPr="00000000">
        <w:rPr>
          <w:rFonts w:ascii="Calibri" w:cs="Calibri" w:eastAsia="Calibri" w:hAnsi="Calibri"/>
          <w:u w:val="single"/>
          <w:rtl w:val="0"/>
        </w:rPr>
        <w:t xml:space="preserve">, as well as in specific federal programs that promote both basic science and applied transition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model </w:t>
      </w:r>
      <w:r w:rsidDel="00000000" w:rsidR="00000000" w:rsidRPr="00000000">
        <w:rPr>
          <w:rFonts w:ascii="Calibri" w:cs="Calibri" w:eastAsia="Calibri" w:hAnsi="Calibri"/>
          <w:highlight w:val="cyan"/>
          <w:u w:val="single"/>
          <w:rtl w:val="0"/>
        </w:rPr>
        <w:t xml:space="preserve">supports a variety of methods</w:t>
      </w:r>
      <w:r w:rsidDel="00000000" w:rsidR="00000000" w:rsidRPr="00000000">
        <w:rPr>
          <w:rFonts w:ascii="Calibri" w:cs="Calibri" w:eastAsia="Calibri" w:hAnsi="Calibri"/>
          <w:sz w:val="16"/>
          <w:szCs w:val="16"/>
          <w:rtl w:val="0"/>
        </w:rPr>
        <w:t xml:space="preserve"> (trapped ions, neutral atoms, photonic systems) and promotes simultaneous defensive efforts, e.g., transitioning to post-quantum cryptography. Technical papers and engineering roadmaps in the peer-reviewed literature emphasize the wisdom of a portfolio strategy: it can minimize strategic harm</w:t>
      </w:r>
      <w:r w:rsidDel="00000000" w:rsidR="00000000" w:rsidRPr="00000000">
        <w:rPr>
          <w:rFonts w:ascii="Calibri" w:cs="Calibri" w:eastAsia="Calibri" w:hAnsi="Calibri"/>
          <w:sz w:val="10"/>
          <w:szCs w:val="10"/>
          <w:rtl w:val="0"/>
        </w:rPr>
        <w:t xml:space="preserve"> </w:t>
      </w:r>
      <w:r w:rsidDel="00000000" w:rsidR="00000000" w:rsidRPr="00000000">
        <w:rPr>
          <w:rFonts w:ascii="Calibri" w:cs="Calibri" w:eastAsia="Calibri" w:hAnsi="Calibri"/>
          <w:sz w:val="16"/>
          <w:szCs w:val="16"/>
          <w:rtl w:val="0"/>
        </w:rPr>
        <w:t xml:space="preserve">if one hardware strategy gets stuck.</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Centralization of Projects and Civil-Military Combinations</w:t>
      </w: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sz w:val="24"/>
          <w:szCs w:val="24"/>
        </w:rPr>
      </w:pPr>
      <w:r w:rsidDel="00000000" w:rsidR="00000000" w:rsidRPr="00000000">
        <w:rPr>
          <w:rFonts w:ascii="Calibri" w:cs="Calibri" w:eastAsia="Calibri" w:hAnsi="Calibri"/>
          <w:highlight w:val="cyan"/>
          <w:u w:val="single"/>
          <w:rtl w:val="0"/>
        </w:rPr>
        <w:t xml:space="preserve">China combines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long-range </w:t>
      </w:r>
      <w:r w:rsidDel="00000000" w:rsidR="00000000" w:rsidRPr="00000000">
        <w:rPr>
          <w:rFonts w:ascii="Calibri" w:cs="Calibri" w:eastAsia="Calibri" w:hAnsi="Calibri"/>
          <w:b w:val="1"/>
          <w:bCs w:val="1"/>
          <w:highlight w:val="cyan"/>
          <w:u w:val="single"/>
          <w:rtl w:val="0"/>
        </w:rPr>
        <w:t xml:space="preserve">state planning</w:t>
      </w:r>
      <w:r w:rsidDel="00000000" w:rsidR="00000000" w:rsidRPr="00000000">
        <w:rPr>
          <w:rFonts w:ascii="Calibri" w:cs="Calibri" w:eastAsia="Calibri" w:hAnsi="Calibri"/>
          <w:highlight w:val="cyan"/>
          <w:u w:val="single"/>
          <w:rtl w:val="0"/>
        </w:rPr>
        <w:t xml:space="preserve"> with massive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mega-</w:t>
      </w:r>
      <w:r w:rsidDel="00000000" w:rsidR="00000000" w:rsidRPr="00000000">
        <w:rPr>
          <w:rFonts w:ascii="Calibri" w:cs="Calibri" w:eastAsia="Calibri" w:hAnsi="Calibri"/>
          <w:highlight w:val="cyan"/>
          <w:u w:val="single"/>
          <w:rtl w:val="0"/>
        </w:rPr>
        <w:t xml:space="preserve">projects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planned </w:t>
      </w:r>
      <w:r w:rsidDel="00000000" w:rsidR="00000000" w:rsidRPr="00000000">
        <w:rPr>
          <w:rFonts w:ascii="Calibri" w:cs="Calibri" w:eastAsia="Calibri" w:hAnsi="Calibri"/>
          <w:highlight w:val="cyan"/>
          <w:u w:val="single"/>
          <w:rtl w:val="0"/>
        </w:rPr>
        <w:t xml:space="preserve">civil-military</w:t>
      </w:r>
      <w:r w:rsidDel="00000000" w:rsidR="00000000" w:rsidRPr="00000000">
        <w:rPr>
          <w:rFonts w:ascii="Calibri" w:cs="Calibri" w:eastAsia="Calibri" w:hAnsi="Calibri"/>
          <w:u w:val="single"/>
          <w:rtl w:val="0"/>
        </w:rPr>
        <w:t xml:space="preserve"> integration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Both flows between civilian research and defense applications improved through institutional mechanisms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 creation of measurable capability and strategic ambiguity are the results of public scientific production and space demonstrations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Such a </w:t>
      </w:r>
      <w:r w:rsidDel="00000000" w:rsidR="00000000" w:rsidRPr="00000000">
        <w:rPr>
          <w:rFonts w:ascii="Calibri" w:cs="Calibri" w:eastAsia="Calibri" w:hAnsi="Calibri"/>
          <w:b w:val="1"/>
          <w:bCs w:val="1"/>
          <w:highlight w:val="cyan"/>
          <w:u w:val="single"/>
          <w:rtl w:val="0"/>
        </w:rPr>
        <w:t xml:space="preserve">gray area</w:t>
      </w:r>
      <w:r w:rsidDel="00000000" w:rsidR="00000000" w:rsidRPr="00000000">
        <w:rPr>
          <w:rFonts w:ascii="Calibri" w:cs="Calibri" w:eastAsia="Calibri" w:hAnsi="Calibri"/>
          <w:u w:val="single"/>
          <w:rtl w:val="0"/>
        </w:rPr>
        <w:t xml:space="preserve"> may increase competitors’ sense of </w:t>
      </w:r>
      <w:r w:rsidDel="00000000" w:rsidR="00000000" w:rsidRPr="00000000">
        <w:rPr>
          <w:rFonts w:ascii="Calibri" w:cs="Calibri" w:eastAsia="Calibri" w:hAnsi="Calibri"/>
          <w:b w:val="1"/>
          <w:bCs w:val="1"/>
          <w:u w:val="single"/>
          <w:rtl w:val="0"/>
        </w:rPr>
        <w:t xml:space="preserve">urgency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even when technical development is </w:t>
      </w:r>
      <w:r w:rsidDel="00000000" w:rsidR="00000000" w:rsidRPr="00000000">
        <w:rPr>
          <w:rFonts w:ascii="Calibri" w:cs="Calibri" w:eastAsia="Calibri" w:hAnsi="Calibri"/>
          <w:b w:val="1"/>
          <w:bCs w:val="1"/>
          <w:u w:val="single"/>
          <w:rtl w:val="0"/>
        </w:rPr>
        <w:t xml:space="preserve">gradual</w:t>
      </w:r>
      <w:r w:rsidDel="00000000" w:rsidR="00000000" w:rsidRPr="00000000">
        <w:rPr>
          <w:rFonts w:ascii="Calibri" w:cs="Calibri" w:eastAsia="Calibri" w:hAnsi="Calibri"/>
          <w:sz w:val="16"/>
          <w:szCs w:val="16"/>
          <w:rtl w:val="0"/>
        </w:rPr>
        <w:t xml:space="preserve">. Both the limitations of extrapolating laboratory results to broad operational capacity and the demonstrable achievements of Chinese experiments are supported by peer-reviewed reviews and technical reports.</w:t>
      </w: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The combination of the </w:t>
      </w:r>
      <w:r w:rsidDel="00000000" w:rsidR="00000000" w:rsidRPr="00000000">
        <w:rPr>
          <w:rFonts w:ascii="Calibri" w:cs="Calibri" w:eastAsia="Calibri" w:hAnsi="Calibri"/>
          <w:highlight w:val="cyan"/>
          <w:u w:val="single"/>
          <w:rtl w:val="0"/>
        </w:rPr>
        <w:t xml:space="preserve">U.S. and Chin</w:t>
      </w:r>
      <w:r w:rsidDel="00000000" w:rsidR="00000000" w:rsidRPr="00000000">
        <w:rPr>
          <w:rFonts w:ascii="Calibri" w:cs="Calibri" w:eastAsia="Calibri" w:hAnsi="Calibri"/>
          <w:u w:val="single"/>
          <w:rtl w:val="0"/>
        </w:rPr>
        <w:t xml:space="preserve">ese qu</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ntum ecosystems reveals a list of asymmetric structural vulnerabilities that </w:t>
      </w:r>
      <w:r w:rsidDel="00000000" w:rsidR="00000000" w:rsidRPr="00000000">
        <w:rPr>
          <w:rFonts w:ascii="Calibri" w:cs="Calibri" w:eastAsia="Calibri" w:hAnsi="Calibri"/>
          <w:highlight w:val="cyan"/>
          <w:u w:val="single"/>
          <w:rtl w:val="0"/>
        </w:rPr>
        <w:t xml:space="preserve">are </w:t>
      </w:r>
      <w:r w:rsidDel="00000000" w:rsidR="00000000" w:rsidRPr="00000000">
        <w:rPr>
          <w:rFonts w:ascii="Calibri" w:cs="Calibri" w:eastAsia="Calibri" w:hAnsi="Calibri"/>
          <w:b w:val="1"/>
          <w:bCs w:val="1"/>
          <w:highlight w:val="cyan"/>
          <w:u w:val="single"/>
          <w:rtl w:val="0"/>
        </w:rPr>
        <w:t xml:space="preserve">convergent</w:t>
      </w:r>
      <w:r w:rsidDel="00000000" w:rsidR="00000000" w:rsidRPr="00000000">
        <w:rPr>
          <w:rFonts w:ascii="Calibri" w:cs="Calibri" w:eastAsia="Calibri" w:hAnsi="Calibri"/>
          <w:b w:val="1"/>
          <w:bCs w:val="1"/>
          <w:u w:val="single"/>
          <w:rtl w:val="0"/>
        </w:rPr>
        <w:t xml:space="preserve"> in impact</w:t>
      </w:r>
      <w:r w:rsidDel="00000000" w:rsidR="00000000" w:rsidRPr="00000000">
        <w:rPr>
          <w:rFonts w:ascii="Calibri" w:cs="Calibri" w:eastAsia="Calibri" w:hAnsi="Calibri"/>
          <w:u w:val="single"/>
          <w:rtl w:val="0"/>
        </w:rPr>
        <w:t xml:space="preserve"> but asymmetric in nature</w:t>
      </w:r>
      <w:r w:rsidDel="00000000" w:rsidR="00000000" w:rsidRPr="00000000">
        <w:rPr>
          <w:rFonts w:ascii="Calibri" w:cs="Calibri" w:eastAsia="Calibri" w:hAnsi="Calibri"/>
          <w:sz w:val="16"/>
          <w:szCs w:val="16"/>
          <w:rtl w:val="0"/>
        </w:rPr>
        <w:t xml:space="preserve">. The distributed, commercially escaped model of the United States implies that the most sensitive quantum research is located in a loose academic and commercial ecosystem that is hard to fully defend against the threats of espionage or technology loss a structural openness vulnerability. </w:t>
      </w:r>
      <w:r w:rsidDel="00000000" w:rsidR="00000000" w:rsidRPr="00000000">
        <w:rPr>
          <w:rFonts w:ascii="Calibri" w:cs="Calibri" w:eastAsia="Calibri" w:hAnsi="Calibri"/>
          <w:u w:val="single"/>
          <w:rtl w:val="0"/>
        </w:rPr>
        <w:t xml:space="preserve">The model of civil-military fusion in China</w:t>
      </w:r>
      <w:r w:rsidDel="00000000" w:rsidR="00000000" w:rsidRPr="00000000">
        <w:rPr>
          <w:rFonts w:ascii="Calibri" w:cs="Calibri" w:eastAsia="Calibri" w:hAnsi="Calibri"/>
          <w:sz w:val="16"/>
          <w:szCs w:val="16"/>
          <w:rtl w:val="0"/>
        </w:rPr>
        <w:t xml:space="preserve">, in addition to the ability to quickly deploy forces, </w:t>
      </w:r>
      <w:r w:rsidDel="00000000" w:rsidR="00000000" w:rsidRPr="00000000">
        <w:rPr>
          <w:rFonts w:ascii="Calibri" w:cs="Calibri" w:eastAsia="Calibri" w:hAnsi="Calibri"/>
          <w:u w:val="single"/>
          <w:rtl w:val="0"/>
        </w:rPr>
        <w:t xml:space="preserve">introduces a structural vulnerability</w:t>
      </w:r>
      <w:r w:rsidDel="00000000" w:rsidR="00000000" w:rsidRPr="00000000">
        <w:rPr>
          <w:rFonts w:ascii="Calibri" w:cs="Calibri" w:eastAsia="Calibri" w:hAnsi="Calibri"/>
          <w:sz w:val="16"/>
          <w:szCs w:val="16"/>
          <w:rtl w:val="0"/>
        </w:rPr>
        <w:t xml:space="preserve"> in terms of transparency: </w:t>
      </w:r>
      <w:r w:rsidDel="00000000" w:rsidR="00000000" w:rsidRPr="00000000">
        <w:rPr>
          <w:rFonts w:ascii="Calibri" w:cs="Calibri" w:eastAsia="Calibri" w:hAnsi="Calibri"/>
          <w:u w:val="single"/>
          <w:rtl w:val="0"/>
        </w:rPr>
        <w:t xml:space="preserve">since there is no boundary between the civilian and military use of quantum forces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Chinese quantum activities are </w:t>
      </w:r>
      <w:r w:rsidDel="00000000" w:rsidR="00000000" w:rsidRPr="00000000">
        <w:rPr>
          <w:rFonts w:ascii="Calibri" w:cs="Calibri" w:eastAsia="Calibri" w:hAnsi="Calibri"/>
          <w:b w:val="1"/>
          <w:bCs w:val="1"/>
          <w:u w:val="single"/>
          <w:rtl w:val="0"/>
        </w:rPr>
        <w:t xml:space="preserve">very legible</w:t>
      </w:r>
      <w:r w:rsidDel="00000000" w:rsidR="00000000" w:rsidRPr="00000000">
        <w:rPr>
          <w:rFonts w:ascii="Calibri" w:cs="Calibri" w:eastAsia="Calibri" w:hAnsi="Calibri"/>
          <w:u w:val="single"/>
          <w:rtl w:val="0"/>
        </w:rPr>
        <w:t xml:space="preserve"> as a </w:t>
      </w:r>
      <w:r w:rsidDel="00000000" w:rsidR="00000000" w:rsidRPr="00000000">
        <w:rPr>
          <w:rFonts w:ascii="Calibri" w:cs="Calibri" w:eastAsia="Calibri" w:hAnsi="Calibri"/>
          <w:b w:val="1"/>
          <w:bCs w:val="1"/>
          <w:u w:val="single"/>
          <w:rtl w:val="0"/>
        </w:rPr>
        <w:t xml:space="preserve">threat</w:t>
      </w:r>
      <w:r w:rsidDel="00000000" w:rsidR="00000000" w:rsidRPr="00000000">
        <w:rPr>
          <w:rFonts w:ascii="Calibri" w:cs="Calibri" w:eastAsia="Calibri" w:hAnsi="Calibri"/>
          <w:u w:val="single"/>
          <w:rtl w:val="0"/>
        </w:rPr>
        <w:t xml:space="preserve"> to rivals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whether</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intention</w:t>
      </w:r>
      <w:r w:rsidDel="00000000" w:rsidR="00000000" w:rsidRPr="00000000">
        <w:rPr>
          <w:rFonts w:ascii="Calibri" w:cs="Calibri" w:eastAsia="Calibri" w:hAnsi="Calibri"/>
          <w:highlight w:val="cyan"/>
          <w:u w:val="single"/>
          <w:rtl w:val="0"/>
        </w:rPr>
        <w:t xml:space="preserve"> to </w:t>
      </w:r>
      <w:r w:rsidDel="00000000" w:rsidR="00000000" w:rsidRPr="00000000">
        <w:rPr>
          <w:rFonts w:ascii="Calibri" w:cs="Calibri" w:eastAsia="Calibri" w:hAnsi="Calibri"/>
          <w:b w:val="1"/>
          <w:bCs w:val="1"/>
          <w:highlight w:val="cyan"/>
          <w:u w:val="single"/>
          <w:rtl w:val="0"/>
        </w:rPr>
        <w:t xml:space="preserve">harm</w:t>
      </w:r>
      <w:r w:rsidDel="00000000" w:rsidR="00000000" w:rsidRPr="00000000">
        <w:rPr>
          <w:rFonts w:ascii="Calibri" w:cs="Calibri" w:eastAsia="Calibri" w:hAnsi="Calibri"/>
          <w:b w:val="1"/>
          <w:bCs w:val="1"/>
          <w:u w:val="single"/>
          <w:rtl w:val="0"/>
        </w:rPr>
        <w:t xml:space="preserve"> them </w:t>
      </w:r>
      <w:r w:rsidDel="00000000" w:rsidR="00000000" w:rsidRPr="00000000">
        <w:rPr>
          <w:rFonts w:ascii="Calibri" w:cs="Calibri" w:eastAsia="Calibri" w:hAnsi="Calibri"/>
          <w:b w:val="1"/>
          <w:bCs w:val="1"/>
          <w:highlight w:val="cyan"/>
          <w:u w:val="single"/>
          <w:rtl w:val="0"/>
        </w:rPr>
        <w:t xml:space="preserve">or not</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&lt;&lt;TEXT CONDENSED NONE OMITTED&gt;&gt;</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6"/>
          <w:szCs w:val="6"/>
          <w:rtl w:val="0"/>
        </w:rPr>
        <w:t xml:space="preserve">which contributes to a security spiral. Both models also share a similar weakness in verification: one side has no plausible way to convey to the other the honest extent of its quantum programs, minimizing threat inflation. This bilateral asymmetry in which the structural advantages of each side are also the structural weaknesses of the same side implies that quantum parity will be a less stable equilibrium than nuclear parity, and that the governance structures issue is all the more pressing.</w:t>
      </w: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Policy Recommendations</w:t>
      </w: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four recommendations below are a direct outcome of the theoretical argument made above. Since quantum parity is less stabilizing than nuclear parity, both are cryptographically vulnerable to each other (condition one), have capability opacity (condition two), and compress decisions (condition three). Effective policy needs to counter each of these structural influences. Post-quantum cryptography migration is aimed at condition one- sealing the window of mutual vulnerability. The third condition of counter-sensing investment targets is to reestablish sufficient operational concealment to decelerate decision compression. Condition two, the minimization of the obscurity that contributes to the inflation of threats, is directly handled by allied technical transparency. Portfolio diversification can enhance overall resilience to all three conditions by reducing reliance on a single strategic point. Each suggestion must be rated, in fact, not only by its merits in isolation but also by the degree to which it eliminates the particular instability mechanism of which it is the remedy.</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Accelerate Migration to Post-Quantum Cryptography</w:t>
      </w: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Expedite critical infrastructure implementations, implement operationally necessary standards, and roadmaps for migrating critical infrastructure at high risk of “store-now, decrypt-once threat”. Accelerate migration to post-quantum cryptography: Prioritize critical infrastructure implementations and impact archival data at risk of “store-now, decrypt-later threats” .</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Invest in Counter-Sensing and Operational Resilience</w:t>
      </w: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Provide support to engineering programs to ensure that quantum sensor vulnerabilities are translated into a red-team institutionalized force posture and operational concepts (masking, deception, mobility, dispersion) against reasonable sensor deployments .</w:t>
      </w: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Pool Allied Technical Transparency</w:t>
      </w: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Develop limited, technical confidence-building measures among allies; reciprocal demonstrations; interoperable standards for QKD testing; and joint exercises, focused not on battling the worst-case assumptions but on reducing them and ensuring legitimate science is not suppressed.</w:t>
      </w: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Sustain a Diversified Innovation Portfolio</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Maintain balanced funding across hardware platforms and strive to keep streamlined processes for civilian innovations used for defense, without methods or volumes that impede academic openness (to the extent practical). Target workforce pipelines and supply-chain resiliencies.</w:t>
      </w: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Conclusion</w:t>
      </w: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This article makes three obvious conclusions. First, quantum power parity is a more strategically significant phenomenon than nuclear parity in its own right: it is less verifiable, less constrained by the arms-control norms, and more likely to create crisis instability by compressing uncertainty and accelerating decisions than by employing the more traditional logic of mutual assured destruction. Second, </w:t>
      </w:r>
      <w:r w:rsidDel="00000000" w:rsidR="00000000" w:rsidRPr="00000000">
        <w:rPr>
          <w:rFonts w:ascii="Calibri" w:cs="Calibri" w:eastAsia="Calibri" w:hAnsi="Calibri"/>
          <w:u w:val="single"/>
          <w:rtl w:val="0"/>
        </w:rPr>
        <w:t xml:space="preserve">this condition of </w:t>
      </w:r>
      <w:r w:rsidDel="00000000" w:rsidR="00000000" w:rsidRPr="00000000">
        <w:rPr>
          <w:rFonts w:ascii="Calibri" w:cs="Calibri" w:eastAsia="Calibri" w:hAnsi="Calibri"/>
          <w:b w:val="1"/>
          <w:bCs w:val="1"/>
          <w:highlight w:val="cyan"/>
          <w:u w:val="single"/>
          <w:rtl w:val="0"/>
        </w:rPr>
        <w:t xml:space="preserve">parity is </w:t>
      </w:r>
      <w:r w:rsidDel="00000000" w:rsidR="00000000" w:rsidRPr="00000000">
        <w:rPr>
          <w:rFonts w:ascii="Calibri" w:cs="Calibri" w:eastAsia="Calibri" w:hAnsi="Calibri"/>
          <w:b w:val="1"/>
          <w:bCs w:val="1"/>
          <w:sz w:val="28"/>
          <w:szCs w:val="28"/>
          <w:highlight w:val="cyan"/>
          <w:u w:val="single"/>
          <w:rtl w:val="0"/>
        </w:rPr>
        <w:t xml:space="preserve">converging</w:t>
      </w:r>
      <w:r w:rsidDel="00000000" w:rsidR="00000000" w:rsidRPr="00000000">
        <w:rPr>
          <w:rFonts w:ascii="Calibri" w:cs="Calibri" w:eastAsia="Calibri" w:hAnsi="Calibri"/>
          <w:highlight w:val="cyan"/>
          <w:u w:val="single"/>
          <w:rtl w:val="0"/>
        </w:rPr>
        <w:t xml:space="preserve"> between 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and 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not due to the success of one or the other in reaching a breakthrough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but rather </w:t>
      </w:r>
      <w:r w:rsidDel="00000000" w:rsidR="00000000" w:rsidRPr="00000000">
        <w:rPr>
          <w:rFonts w:ascii="Calibri" w:cs="Calibri" w:eastAsia="Calibri" w:hAnsi="Calibri"/>
          <w:highlight w:val="cyan"/>
          <w:u w:val="single"/>
          <w:rtl w:val="0"/>
        </w:rPr>
        <w:t xml:space="preserve">due to distributed </w:t>
      </w:r>
      <w:r w:rsidDel="00000000" w:rsidR="00000000" w:rsidRPr="00000000">
        <w:rPr>
          <w:rFonts w:ascii="Calibri" w:cs="Calibri" w:eastAsia="Calibri" w:hAnsi="Calibri"/>
          <w:b w:val="1"/>
          <w:bCs w:val="1"/>
          <w:highlight w:val="cyan"/>
          <w:u w:val="single"/>
          <w:rtl w:val="0"/>
        </w:rPr>
        <w:t xml:space="preserve">development</w:t>
      </w:r>
      <w:r w:rsidDel="00000000" w:rsidR="00000000" w:rsidRPr="00000000">
        <w:rPr>
          <w:rFonts w:ascii="Calibri" w:cs="Calibri" w:eastAsia="Calibri" w:hAnsi="Calibri"/>
          <w:u w:val="single"/>
          <w:rtl w:val="0"/>
        </w:rPr>
        <w:t xml:space="preserve"> in sensing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communications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computing</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which provides</w:t>
      </w:r>
      <w:r w:rsidDel="00000000" w:rsidR="00000000" w:rsidRPr="00000000">
        <w:rPr>
          <w:rFonts w:ascii="Calibri" w:cs="Calibri" w:eastAsia="Calibri" w:hAnsi="Calibri"/>
          <w:u w:val="single"/>
          <w:rtl w:val="0"/>
        </w:rPr>
        <w:t xml:space="preserve"> the capabilities of </w:t>
      </w:r>
      <w:r w:rsidDel="00000000" w:rsidR="00000000" w:rsidRPr="00000000">
        <w:rPr>
          <w:rFonts w:ascii="Calibri" w:cs="Calibri" w:eastAsia="Calibri" w:hAnsi="Calibri"/>
          <w:b w:val="1"/>
          <w:bCs w:val="1"/>
          <w:highlight w:val="cyan"/>
          <w:u w:val="single"/>
          <w:rtl w:val="0"/>
        </w:rPr>
        <w:t xml:space="preserve">mutual denial</w:t>
      </w:r>
      <w:r w:rsidDel="00000000" w:rsidR="00000000" w:rsidRPr="00000000">
        <w:rPr>
          <w:rFonts w:ascii="Calibri" w:cs="Calibri" w:eastAsia="Calibri" w:hAnsi="Calibri"/>
          <w:u w:val="single"/>
          <w:rtl w:val="0"/>
        </w:rPr>
        <w:t xml:space="preserve"> even in the absence of a breakthrough </w:t>
      </w:r>
      <w:r w:rsidDel="00000000" w:rsidR="00000000" w:rsidRPr="00000000">
        <w:rPr>
          <w:rFonts w:ascii="Calibri" w:cs="Calibri" w:eastAsia="Calibri" w:hAnsi="Calibri"/>
          <w:highlight w:val="cyan"/>
          <w:u w:val="single"/>
          <w:rtl w:val="0"/>
        </w:rPr>
        <w:t xml:space="preserve">by either nation</w:t>
      </w:r>
      <w:r w:rsidDel="00000000" w:rsidR="00000000" w:rsidRPr="00000000">
        <w:rPr>
          <w:rFonts w:ascii="Calibri" w:cs="Calibri" w:eastAsia="Calibri" w:hAnsi="Calibri"/>
          <w:sz w:val="16"/>
          <w:szCs w:val="16"/>
          <w:rtl w:val="0"/>
        </w:rPr>
        <w:t xml:space="preserve">. Third, the policy response should be tuned to the particular instability mechanisms that quantum parity introduces, a policy task which is managing the cryptographic migration timelines, investing in operational resilience to quantum sensing, creating allied transparency measures, and maintaining diversity of innovation portfolio, and not defaulting to a generic win the race framing which misunderstands the strategic task.</w:t>
      </w: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Quantum power parity does reformulate the competition: Stating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challenge is</w:t>
      </w:r>
      <w:r w:rsidDel="00000000" w:rsidR="00000000" w:rsidRPr="00000000">
        <w:rPr>
          <w:rFonts w:ascii="Calibri" w:cs="Calibri" w:eastAsia="Calibri" w:hAnsi="Calibri"/>
          <w:u w:val="single"/>
          <w:rtl w:val="0"/>
        </w:rPr>
        <w:t xml:space="preserve"> not how to keep China from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winning</w:t>
      </w:r>
      <w:r w:rsidDel="00000000" w:rsidR="00000000" w:rsidRPr="00000000">
        <w:rPr>
          <w:rFonts w:ascii="Calibri" w:cs="Calibri" w:eastAsia="Calibri" w:hAnsi="Calibri"/>
          <w:sz w:val="16"/>
          <w:szCs w:val="16"/>
          <w:rtl w:val="0"/>
        </w:rPr>
        <w:t xml:space="preserve">” one technological development race; however, </w:t>
      </w:r>
      <w:r w:rsidDel="00000000" w:rsidR="00000000" w:rsidRPr="00000000">
        <w:rPr>
          <w:rFonts w:ascii="Calibri" w:cs="Calibri" w:eastAsia="Calibri" w:hAnsi="Calibri"/>
          <w:u w:val="single"/>
          <w:rtl w:val="0"/>
        </w:rPr>
        <w:t xml:space="preserve">it is the formation of such </w:t>
      </w:r>
      <w:r w:rsidDel="00000000" w:rsidR="00000000" w:rsidRPr="00000000">
        <w:rPr>
          <w:rFonts w:ascii="Calibri" w:cs="Calibri" w:eastAsia="Calibri" w:hAnsi="Calibri"/>
          <w:highlight w:val="cyan"/>
          <w:u w:val="single"/>
          <w:rtl w:val="0"/>
        </w:rPr>
        <w:t xml:space="preserve">a competitive</w:t>
      </w:r>
      <w:r w:rsidDel="00000000" w:rsidR="00000000" w:rsidRPr="00000000">
        <w:rPr>
          <w:rFonts w:ascii="Calibri" w:cs="Calibri" w:eastAsia="Calibri" w:hAnsi="Calibri"/>
          <w:u w:val="single"/>
          <w:rtl w:val="0"/>
        </w:rPr>
        <w:t xml:space="preserve"> developmental </w:t>
      </w:r>
      <w:r w:rsidDel="00000000" w:rsidR="00000000" w:rsidRPr="00000000">
        <w:rPr>
          <w:rFonts w:ascii="Calibri" w:cs="Calibri" w:eastAsia="Calibri" w:hAnsi="Calibri"/>
          <w:highlight w:val="cyan"/>
          <w:u w:val="single"/>
          <w:rtl w:val="0"/>
        </w:rPr>
        <w:t xml:space="preserve">space where </w:t>
      </w:r>
      <w:r w:rsidDel="00000000" w:rsidR="00000000" w:rsidRPr="00000000">
        <w:rPr>
          <w:rFonts w:ascii="Calibri" w:cs="Calibri" w:eastAsia="Calibri" w:hAnsi="Calibri"/>
          <w:b w:val="1"/>
          <w:bCs w:val="1"/>
          <w:highlight w:val="cyan"/>
          <w:u w:val="single"/>
          <w:rtl w:val="0"/>
        </w:rPr>
        <w:t xml:space="preserve">neither side</w:t>
      </w:r>
      <w:r w:rsidDel="00000000" w:rsidR="00000000" w:rsidRPr="00000000">
        <w:rPr>
          <w:rFonts w:ascii="Calibri" w:cs="Calibri" w:eastAsia="Calibri" w:hAnsi="Calibri"/>
          <w:highlight w:val="cyan"/>
          <w:u w:val="single"/>
          <w:rtl w:val="0"/>
        </w:rPr>
        <w:t xml:space="preserve"> achieves a </w:t>
      </w:r>
      <w:r w:rsidDel="00000000" w:rsidR="00000000" w:rsidRPr="00000000">
        <w:rPr>
          <w:rFonts w:ascii="Calibri" w:cs="Calibri" w:eastAsia="Calibri" w:hAnsi="Calibri"/>
          <w:b w:val="1"/>
          <w:bCs w:val="1"/>
          <w:u w:val="single"/>
          <w:rtl w:val="0"/>
        </w:rPr>
        <w:t xml:space="preserve">lasting decisive </w:t>
      </w:r>
      <w:r w:rsidDel="00000000" w:rsidR="00000000" w:rsidRPr="00000000">
        <w:rPr>
          <w:rFonts w:ascii="Calibri" w:cs="Calibri" w:eastAsia="Calibri" w:hAnsi="Calibri"/>
          <w:b w:val="1"/>
          <w:bCs w:val="1"/>
          <w:highlight w:val="cyan"/>
          <w:u w:val="single"/>
          <w:rtl w:val="0"/>
        </w:rPr>
        <w:t xml:space="preserve">advantage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institutions have </w:t>
      </w:r>
      <w:r w:rsidDel="00000000" w:rsidR="00000000" w:rsidRPr="00000000">
        <w:rPr>
          <w:rFonts w:ascii="Calibri" w:cs="Calibri" w:eastAsia="Calibri" w:hAnsi="Calibri"/>
          <w:highlight w:val="cyan"/>
          <w:u w:val="single"/>
          <w:rtl w:val="0"/>
        </w:rPr>
        <w:t xml:space="preserve">continue</w:t>
      </w:r>
      <w:r w:rsidDel="00000000" w:rsidR="00000000" w:rsidRPr="00000000">
        <w:rPr>
          <w:rFonts w:ascii="Calibri" w:cs="Calibri" w:eastAsia="Calibri" w:hAnsi="Calibri"/>
          <w:u w:val="single"/>
          <w:rtl w:val="0"/>
        </w:rPr>
        <w:t xml:space="preserve">d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preserve</w:t>
      </w:r>
      <w:r w:rsidDel="00000000" w:rsidR="00000000" w:rsidRPr="00000000">
        <w:rPr>
          <w:rFonts w:ascii="Calibri" w:cs="Calibri" w:eastAsia="Calibri" w:hAnsi="Calibri"/>
          <w:u w:val="single"/>
          <w:rtl w:val="0"/>
        </w:rPr>
        <w:t xml:space="preserve"> maneuver room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deterrence</w:t>
      </w:r>
      <w:r w:rsidDel="00000000" w:rsidR="00000000" w:rsidRPr="00000000">
        <w:rPr>
          <w:rFonts w:ascii="Calibri" w:cs="Calibri" w:eastAsia="Calibri" w:hAnsi="Calibri"/>
          <w:u w:val="single"/>
          <w:rtl w:val="0"/>
        </w:rPr>
        <w:t xml:space="preserve"> improvement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and </w:t>
      </w:r>
      <w:r w:rsidDel="00000000" w:rsidR="00000000" w:rsidRPr="00000000">
        <w:rPr>
          <w:rFonts w:ascii="Calibri" w:cs="Calibri" w:eastAsia="Calibri" w:hAnsi="Calibri"/>
          <w:b w:val="1"/>
          <w:bCs w:val="1"/>
          <w:u w:val="single"/>
          <w:rtl w:val="0"/>
        </w:rPr>
        <w:t xml:space="preserve">crisis </w:t>
      </w:r>
      <w:r w:rsidDel="00000000" w:rsidR="00000000" w:rsidRPr="00000000">
        <w:rPr>
          <w:rFonts w:ascii="Calibri" w:cs="Calibri" w:eastAsia="Calibri" w:hAnsi="Calibri"/>
          <w:b w:val="1"/>
          <w:bCs w:val="1"/>
          <w:highlight w:val="cyan"/>
          <w:u w:val="single"/>
          <w:rtl w:val="0"/>
        </w:rPr>
        <w:t xml:space="preserve">stability</w:t>
      </w:r>
      <w:r w:rsidDel="00000000" w:rsidR="00000000" w:rsidRPr="00000000">
        <w:rPr>
          <w:rFonts w:ascii="Calibri" w:cs="Calibri" w:eastAsia="Calibri" w:hAnsi="Calibri"/>
          <w:sz w:val="16"/>
          <w:szCs w:val="16"/>
          <w:rtl w:val="0"/>
        </w:rPr>
        <w:t xml:space="preserve">. These needs combine near-term steps (post-quantum migration, counter-sensing) with longer-term investments in the scientific community, mutual coordination, and normal expectations to reduce the likelihood of unplanned escalation. The policy aim is not to stop another state from struggling forward, let alone passing on the inevitability of that fact to a United States mixed technological leadership; it is to make a sustainable, longer-valued coexistence with technological leadership, a brave new world of rational crisis management.</w:t>
      </w:r>
      <w:r w:rsidDel="00000000" w:rsidR="00000000" w:rsidRPr="00000000">
        <w:rPr>
          <w:rtl w:val="0"/>
        </w:rPr>
      </w:r>
    </w:p>
    <w:p w:rsidR="00000000" w:rsidDel="00000000" w:rsidP="00000000" w:rsidRDefault="00000000" w:rsidRPr="00000000" w14:paraId="00000107">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plan constrains US </w:t>
      </w:r>
      <w:r w:rsidDel="00000000" w:rsidR="00000000" w:rsidRPr="00000000">
        <w:rPr>
          <w:rFonts w:ascii="Calibri" w:cs="Calibri" w:eastAsia="Calibri" w:hAnsi="Calibri"/>
          <w:b w:val="1"/>
          <w:bCs w:val="1"/>
          <w:color w:val="000000"/>
          <w:sz w:val="26"/>
          <w:szCs w:val="26"/>
          <w:u w:val="single"/>
          <w:rtl w:val="0"/>
        </w:rPr>
        <w:t xml:space="preserve">quantum innovation</w:t>
      </w:r>
      <w:r w:rsidDel="00000000" w:rsidR="00000000" w:rsidRPr="00000000">
        <w:rPr>
          <w:rFonts w:ascii="Calibri" w:cs="Calibri" w:eastAsia="Calibri" w:hAnsi="Calibri"/>
          <w:b w:val="1"/>
          <w:bCs w:val="1"/>
          <w:color w:val="000000"/>
          <w:sz w:val="26"/>
          <w:szCs w:val="26"/>
          <w:rtl w:val="0"/>
        </w:rPr>
        <w:t xml:space="preserve">---other solutions are too slow.</w:t>
      </w:r>
    </w:p>
    <w:p w:rsidR="00000000" w:rsidDel="00000000" w:rsidP="00000000" w:rsidRDefault="00000000" w:rsidRPr="00000000" w14:paraId="0000010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Brown 25</w:t>
      </w:r>
      <w:r w:rsidDel="00000000" w:rsidR="00000000" w:rsidRPr="00000000">
        <w:rPr>
          <w:rFonts w:ascii="Calibri" w:cs="Calibri" w:eastAsia="Calibri" w:hAnsi="Calibri"/>
          <w:sz w:val="24"/>
          <w:szCs w:val="24"/>
          <w:rtl w:val="0"/>
        </w:rPr>
        <w:t xml:space="preserve"> [Ellie Brown; Quantum Technologies Analyst at S&amp;P Global; Kelly Morgan; Data Services Analyst and Infrastructure Team at S&amp;P Global; 12-02-2025; "Disrupting the future: Quantum in data centers?"; S&amp;P Global; https://www.spglobal.com/en/research-insights/special-reports/look-forward/data-center-frontiers/quantum-data-centers-disrupting-future; accessed 07-18-2026]//recut kdp </w:t>
      </w:r>
    </w:p>
    <w:p w:rsidR="00000000" w:rsidDel="00000000" w:rsidP="00000000" w:rsidRDefault="00000000" w:rsidRPr="00000000" w14:paraId="00000109">
      <w:pPr>
        <w:spacing w:line="240" w:lineRule="auto"/>
        <w:rPr>
          <w:rFonts w:ascii="Calibri" w:cs="Calibri" w:eastAsia="Calibri" w:hAnsi="Calibri"/>
          <w:sz w:val="24"/>
          <w:szCs w:val="24"/>
        </w:rPr>
      </w:pPr>
      <w:r w:rsidDel="00000000" w:rsidR="00000000" w:rsidRPr="00000000">
        <w:rPr>
          <w:rFonts w:ascii="Calibri" w:cs="Calibri" w:eastAsia="Calibri" w:hAnsi="Calibri"/>
          <w:highlight w:val="cyan"/>
          <w:u w:val="single"/>
          <w:rtl w:val="0"/>
        </w:rPr>
        <w:t xml:space="preserve">Quantum is </w:t>
      </w:r>
      <w:r w:rsidDel="00000000" w:rsidR="00000000" w:rsidRPr="00000000">
        <w:rPr>
          <w:rFonts w:ascii="Calibri" w:cs="Calibri" w:eastAsia="Calibri" w:hAnsi="Calibri"/>
          <w:b w:val="1"/>
          <w:bCs w:val="1"/>
          <w:highlight w:val="cyan"/>
          <w:u w:val="single"/>
          <w:rtl w:val="0"/>
        </w:rPr>
        <w:t xml:space="preserve">no </w:t>
      </w:r>
      <w:r w:rsidDel="00000000" w:rsidR="00000000" w:rsidRPr="00000000">
        <w:rPr>
          <w:rFonts w:ascii="Calibri" w:cs="Calibri" w:eastAsia="Calibri" w:hAnsi="Calibri"/>
          <w:b w:val="1"/>
          <w:bCs w:val="1"/>
          <w:u w:val="single"/>
          <w:rtl w:val="0"/>
        </w:rPr>
        <w:t xml:space="preserve">longer confined</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t</w:t>
      </w:r>
      <w:r w:rsidDel="00000000" w:rsidR="00000000" w:rsidRPr="00000000">
        <w:rPr>
          <w:rFonts w:ascii="Calibri" w:cs="Calibri" w:eastAsia="Calibri" w:hAnsi="Calibri"/>
          <w:u w:val="single"/>
          <w:rtl w:val="0"/>
        </w:rPr>
        <w:t xml:space="preserve">he realm of </w:t>
      </w:r>
      <w:r w:rsidDel="00000000" w:rsidR="00000000" w:rsidRPr="00000000">
        <w:rPr>
          <w:rFonts w:ascii="Calibri" w:cs="Calibri" w:eastAsia="Calibri" w:hAnsi="Calibri"/>
          <w:highlight w:val="cyan"/>
          <w:u w:val="single"/>
          <w:rtl w:val="0"/>
        </w:rPr>
        <w:t xml:space="preserve">science fiction</w:t>
      </w:r>
      <w:r w:rsidDel="00000000" w:rsidR="00000000" w:rsidRPr="00000000">
        <w:rPr>
          <w:rFonts w:ascii="Calibri" w:cs="Calibri" w:eastAsia="Calibri" w:hAnsi="Calibri"/>
          <w:sz w:val="16"/>
          <w:szCs w:val="16"/>
          <w:rtl w:val="0"/>
        </w:rPr>
        <w:t xml:space="preserve">. There has been a surge in quantum computing power and reliability in the last few years, with intermediate-scale systems already in use and fault-tolerant, universal machines anticipated as early as 2028. </w:t>
      </w:r>
      <w:r w:rsidDel="00000000" w:rsidR="00000000" w:rsidRPr="00000000">
        <w:rPr>
          <w:rFonts w:ascii="Calibri" w:cs="Calibri" w:eastAsia="Calibri" w:hAnsi="Calibri"/>
          <w:u w:val="single"/>
          <w:rtl w:val="0"/>
        </w:rPr>
        <w:t xml:space="preserve">While the </w:t>
      </w:r>
      <w:r w:rsidDel="00000000" w:rsidR="00000000" w:rsidRPr="00000000">
        <w:rPr>
          <w:rFonts w:ascii="Calibri" w:cs="Calibri" w:eastAsia="Calibri" w:hAnsi="Calibri"/>
          <w:b w:val="1"/>
          <w:bCs w:val="1"/>
          <w:u w:val="single"/>
          <w:rtl w:val="0"/>
        </w:rPr>
        <w:t xml:space="preserve">scientific progress</w:t>
      </w:r>
      <w:r w:rsidDel="00000000" w:rsidR="00000000" w:rsidRPr="00000000">
        <w:rPr>
          <w:rFonts w:ascii="Calibri" w:cs="Calibri" w:eastAsia="Calibri" w:hAnsi="Calibri"/>
          <w:u w:val="single"/>
          <w:rtl w:val="0"/>
        </w:rPr>
        <w:t xml:space="preserve"> behind these advancements is laudable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next steps</w:t>
      </w:r>
      <w:r w:rsidDel="00000000" w:rsidR="00000000" w:rsidRPr="00000000">
        <w:rPr>
          <w:rFonts w:ascii="Calibri" w:cs="Calibri" w:eastAsia="Calibri" w:hAnsi="Calibri"/>
          <w:u w:val="single"/>
          <w:rtl w:val="0"/>
        </w:rPr>
        <w:t xml:space="preserve"> of the quantum journey </w:t>
      </w:r>
      <w:r w:rsidDel="00000000" w:rsidR="00000000" w:rsidRPr="00000000">
        <w:rPr>
          <w:rFonts w:ascii="Calibri" w:cs="Calibri" w:eastAsia="Calibri" w:hAnsi="Calibri"/>
          <w:highlight w:val="cyan"/>
          <w:u w:val="single"/>
          <w:rtl w:val="0"/>
        </w:rPr>
        <w:t xml:space="preserve">will require</w:t>
      </w:r>
      <w:r w:rsidDel="00000000" w:rsidR="00000000" w:rsidRPr="00000000">
        <w:rPr>
          <w:rFonts w:ascii="Calibri" w:cs="Calibri" w:eastAsia="Calibri" w:hAnsi="Calibri"/>
          <w:u w:val="single"/>
          <w:rtl w:val="0"/>
        </w:rPr>
        <w:t xml:space="preserve"> a focus on </w:t>
      </w:r>
      <w:r w:rsidDel="00000000" w:rsidR="00000000" w:rsidRPr="00000000">
        <w:rPr>
          <w:rFonts w:ascii="Calibri" w:cs="Calibri" w:eastAsia="Calibri" w:hAnsi="Calibri"/>
          <w:b w:val="1"/>
          <w:bCs w:val="1"/>
          <w:u w:val="single"/>
          <w:rtl w:val="0"/>
        </w:rPr>
        <w:t xml:space="preserve">engineering and product expertise</w:t>
      </w:r>
      <w:r w:rsidDel="00000000" w:rsidR="00000000" w:rsidRPr="00000000">
        <w:rPr>
          <w:rFonts w:ascii="Calibri" w:cs="Calibri" w:eastAsia="Calibri" w:hAnsi="Calibri"/>
          <w:sz w:val="16"/>
          <w:szCs w:val="16"/>
          <w:rtl w:val="0"/>
        </w:rPr>
        <w:t xml:space="preserve">. Quantum computers remain bulky, finicky and non-standard — a challenge as they look to evolve out of laboratory contexts and into the existing data center market. </w:t>
      </w:r>
      <w:r w:rsidDel="00000000" w:rsidR="00000000" w:rsidRPr="00000000">
        <w:rPr>
          <w:rFonts w:ascii="Calibri" w:cs="Calibri" w:eastAsia="Calibri" w:hAnsi="Calibri"/>
          <w:u w:val="single"/>
          <w:rtl w:val="0"/>
        </w:rPr>
        <w:t xml:space="preserve">Quantum architectures that play nicely with classical </w:t>
      </w:r>
      <w:r w:rsidDel="00000000" w:rsidR="00000000" w:rsidRPr="00000000">
        <w:rPr>
          <w:rFonts w:ascii="Calibri" w:cs="Calibri" w:eastAsia="Calibri" w:hAnsi="Calibri"/>
          <w:b w:val="1"/>
          <w:bCs w:val="1"/>
          <w:u w:val="single"/>
          <w:rtl w:val="0"/>
        </w:rPr>
        <w:t xml:space="preserve">compute infrastructure</w:t>
      </w:r>
      <w:r w:rsidDel="00000000" w:rsidR="00000000" w:rsidRPr="00000000">
        <w:rPr>
          <w:rFonts w:ascii="Calibri" w:cs="Calibri" w:eastAsia="Calibri" w:hAnsi="Calibri"/>
          <w:u w:val="single"/>
          <w:rtl w:val="0"/>
        </w:rPr>
        <w:t xml:space="preserve"> will have an advantage in quantum computing </w:t>
      </w:r>
      <w:r w:rsidDel="00000000" w:rsidR="00000000" w:rsidRPr="00000000">
        <w:rPr>
          <w:rFonts w:ascii="Calibri" w:cs="Calibri" w:eastAsia="Calibri" w:hAnsi="Calibri"/>
          <w:b w:val="1"/>
          <w:bCs w:val="1"/>
          <w:highlight w:val="cyan"/>
          <w:u w:val="single"/>
          <w:rtl w:val="0"/>
        </w:rPr>
        <w:t xml:space="preserve">data center deployment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u w:val="single"/>
          <w:rtl w:val="0"/>
        </w:rPr>
        <w:t xml:space="preserve">and may even </w:t>
      </w:r>
      <w:r w:rsidDel="00000000" w:rsidR="00000000" w:rsidRPr="00000000">
        <w:rPr>
          <w:rFonts w:ascii="Calibri" w:cs="Calibri" w:eastAsia="Calibri" w:hAnsi="Calibri"/>
          <w:b w:val="1"/>
          <w:bCs w:val="1"/>
          <w:highlight w:val="cyan"/>
          <w:u w:val="single"/>
          <w:rtl w:val="0"/>
        </w:rPr>
        <w:t xml:space="preserve">dictate the future</w:t>
      </w:r>
      <w:r w:rsidDel="00000000" w:rsidR="00000000" w:rsidRPr="00000000">
        <w:rPr>
          <w:rFonts w:ascii="Calibri" w:cs="Calibri" w:eastAsia="Calibri" w:hAnsi="Calibri"/>
          <w:u w:val="single"/>
          <w:rtl w:val="0"/>
        </w:rPr>
        <w:t xml:space="preserve"> trajectory </w:t>
      </w:r>
      <w:r w:rsidDel="00000000" w:rsidR="00000000" w:rsidRPr="00000000">
        <w:rPr>
          <w:rFonts w:ascii="Calibri" w:cs="Calibri" w:eastAsia="Calibri" w:hAnsi="Calibri"/>
          <w:highlight w:val="cyan"/>
          <w:u w:val="single"/>
          <w:rtl w:val="0"/>
        </w:rPr>
        <w:t xml:space="preserve">of quantum</w:t>
      </w:r>
      <w:r w:rsidDel="00000000" w:rsidR="00000000" w:rsidRPr="00000000">
        <w:rPr>
          <w:rFonts w:ascii="Calibri" w:cs="Calibri" w:eastAsia="Calibri" w:hAnsi="Calibri"/>
          <w:u w:val="single"/>
          <w:rtl w:val="0"/>
        </w:rPr>
        <w:t xml:space="preserve"> technology. </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Quantum computing moves out of the lab and into the boardroom</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Quantum technology is based on the principles of quantum mechanics: the unique laws of physics that apply to sub-atomic particles and describe the often nonintuitive capabilities unlocked at ultra-small scales of science. The intricacies and abnormalities of quantum mechanics have fascinated scientists and writers for decades, while the potential for harnessing quantum properties for real-world use cases has tantalized business leaders for nearly as long.</w:t>
      </w: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Quantum computing — the application of quantum mechanical principles to process information — was initially conceptualized in the 1980s. After various stages of evolution, intermediate-scale quantum systems are now available for purchase and in use globally, with a projected 2025 market revenue of $2.5 billion. So far in 2025, global investment in quantum technology has surpassed $55 billion, and many quantum vendors plan to release fault-tolerant quantum systems (high-powered, commercially minded computers designed to run at scale) between 2028 and 2030.</w:t>
      </w: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After various stages of evolution, intermediate-scale quantum systems are now available for purchase and in use globally, with a projected 2025 market revenue of $2.5 billion.</w:t>
      </w: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While the technology is still evolving, many enterprises are already anticipating how quantum computing might lead to change. In a recent S&amp;P survey of enterprise leaders, respondents overwhelmingly expected quantum computing to impact their businesses: 47% anticipated a major impact within the next three years, while 32% anticipated a moderate impact. Only one-fifth (21%) of survey respondents felt quantum computing wouldn't impact their business within the next three years.</w:t>
      </w: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While quantum computing capability is accelerating rapidly and directly influencing business decisions today, the next few years will present a new set of challenges for the burgeoning industry. </w:t>
      </w:r>
      <w:r w:rsidDel="00000000" w:rsidR="00000000" w:rsidRPr="00000000">
        <w:rPr>
          <w:rFonts w:ascii="Calibri" w:cs="Calibri" w:eastAsia="Calibri" w:hAnsi="Calibri"/>
          <w:highlight w:val="cyan"/>
          <w:u w:val="single"/>
          <w:rtl w:val="0"/>
        </w:rPr>
        <w:t xml:space="preserve">Even the </w:t>
      </w:r>
      <w:r w:rsidDel="00000000" w:rsidR="00000000" w:rsidRPr="00000000">
        <w:rPr>
          <w:rFonts w:ascii="Calibri" w:cs="Calibri" w:eastAsia="Calibri" w:hAnsi="Calibri"/>
          <w:b w:val="1"/>
          <w:bCs w:val="1"/>
          <w:highlight w:val="cyan"/>
          <w:u w:val="single"/>
          <w:rtl w:val="0"/>
        </w:rPr>
        <w:t xml:space="preserve">best tech</w:t>
      </w:r>
      <w:r w:rsidDel="00000000" w:rsidR="00000000" w:rsidRPr="00000000">
        <w:rPr>
          <w:rFonts w:ascii="Calibri" w:cs="Calibri" w:eastAsia="Calibri" w:hAnsi="Calibri"/>
          <w:b w:val="1"/>
          <w:bCs w:val="1"/>
          <w:u w:val="single"/>
          <w:rtl w:val="0"/>
        </w:rPr>
        <w:t xml:space="preserve">nology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will falter if</w:t>
      </w:r>
      <w:r w:rsidDel="00000000" w:rsidR="00000000" w:rsidRPr="00000000">
        <w:rPr>
          <w:rFonts w:ascii="Calibri" w:cs="Calibri" w:eastAsia="Calibri" w:hAnsi="Calibri"/>
          <w:u w:val="single"/>
          <w:rtl w:val="0"/>
        </w:rPr>
        <w:t xml:space="preserve"> access to it is </w:t>
      </w:r>
      <w:r w:rsidDel="00000000" w:rsidR="00000000" w:rsidRPr="00000000">
        <w:rPr>
          <w:rFonts w:ascii="Calibri" w:cs="Calibri" w:eastAsia="Calibri" w:hAnsi="Calibri"/>
          <w:b w:val="1"/>
          <w:bCs w:val="1"/>
          <w:highlight w:val="cyan"/>
          <w:u w:val="single"/>
          <w:rtl w:val="0"/>
        </w:rPr>
        <w:t xml:space="preserve">constrained</w:t>
      </w:r>
      <w:r w:rsidDel="00000000" w:rsidR="00000000" w:rsidRPr="00000000">
        <w:rPr>
          <w:rFonts w:ascii="Calibri" w:cs="Calibri" w:eastAsia="Calibri" w:hAnsi="Calibri"/>
          <w:sz w:val="16"/>
          <w:szCs w:val="16"/>
          <w:highlight w:val="cyan"/>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careful packaging</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deployment</w:t>
      </w:r>
      <w:r w:rsidDel="00000000" w:rsidR="00000000" w:rsidRPr="00000000">
        <w:rPr>
          <w:rFonts w:ascii="Calibri" w:cs="Calibri" w:eastAsia="Calibri" w:hAnsi="Calibri"/>
          <w:u w:val="single"/>
          <w:rtl w:val="0"/>
        </w:rPr>
        <w:t xml:space="preserve"> will be critical to quantum computers' widespread uptake in commercial applications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Realizing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potential</w:t>
      </w:r>
      <w:r w:rsidDel="00000000" w:rsidR="00000000" w:rsidRPr="00000000">
        <w:rPr>
          <w:rFonts w:ascii="Calibri" w:cs="Calibri" w:eastAsia="Calibri" w:hAnsi="Calibri"/>
          <w:u w:val="single"/>
          <w:rtl w:val="0"/>
        </w:rPr>
        <w:t xml:space="preserve"> of quantum computers </w:t>
      </w:r>
      <w:r w:rsidDel="00000000" w:rsidR="00000000" w:rsidRPr="00000000">
        <w:rPr>
          <w:rFonts w:ascii="Calibri" w:cs="Calibri" w:eastAsia="Calibri" w:hAnsi="Calibri"/>
          <w:highlight w:val="cyan"/>
          <w:u w:val="single"/>
          <w:rtl w:val="0"/>
        </w:rPr>
        <w:t xml:space="preserve">will </w:t>
      </w:r>
      <w:r w:rsidDel="00000000" w:rsidR="00000000" w:rsidRPr="00000000">
        <w:rPr>
          <w:rFonts w:ascii="Calibri" w:cs="Calibri" w:eastAsia="Calibri" w:hAnsi="Calibri"/>
          <w:b w:val="1"/>
          <w:bCs w:val="1"/>
          <w:highlight w:val="cyan"/>
          <w:u w:val="single"/>
          <w:rtl w:val="0"/>
        </w:rPr>
        <w:t xml:space="preserve">require deployment at scale</w:t>
      </w:r>
      <w:r w:rsidDel="00000000" w:rsidR="00000000" w:rsidRPr="00000000">
        <w:rPr>
          <w:rFonts w:ascii="Calibri" w:cs="Calibri" w:eastAsia="Calibri" w:hAnsi="Calibri"/>
          <w:highlight w:val="cyan"/>
          <w:u w:val="single"/>
          <w:rtl w:val="0"/>
        </w:rPr>
        <w:t xml:space="preserve"> in</w:t>
      </w:r>
      <w:r w:rsidDel="00000000" w:rsidR="00000000" w:rsidRPr="00000000">
        <w:rPr>
          <w:rFonts w:ascii="Calibri" w:cs="Calibri" w:eastAsia="Calibri" w:hAnsi="Calibri"/>
          <w:u w:val="single"/>
          <w:rtl w:val="0"/>
        </w:rPr>
        <w:t xml:space="preserve"> quantum </w:t>
      </w:r>
      <w:r w:rsidDel="00000000" w:rsidR="00000000" w:rsidRPr="00000000">
        <w:rPr>
          <w:rFonts w:ascii="Calibri" w:cs="Calibri" w:eastAsia="Calibri" w:hAnsi="Calibri"/>
          <w:b w:val="1"/>
          <w:bCs w:val="1"/>
          <w:highlight w:val="cyan"/>
          <w:u w:val="single"/>
          <w:rtl w:val="0"/>
        </w:rPr>
        <w:t xml:space="preserve">data centers</w:t>
      </w:r>
      <w:r w:rsidDel="00000000" w:rsidR="00000000" w:rsidRPr="00000000">
        <w:rPr>
          <w:rFonts w:ascii="Calibri" w:cs="Calibri" w:eastAsia="Calibri" w:hAnsi="Calibri"/>
          <w:u w:val="single"/>
          <w:rtl w:val="0"/>
        </w:rPr>
        <w:t xml:space="preserve"> around the world</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early days of quantum deployment</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Given the industry's science-heavy roots, it's not surprising that the first quantum computers were developed and operated out of university labs. These systems, often proof-of-concept models theorized in doctoral and postdoctoral research, have evolved into the varied quantum startups driving the market today. The academic roots of quantum computing can still be seen in the deployment pattern of today's systems, which often originate in universities, high-performance compute (HPC) or national lab centers globally. More mature quantum computing modalities have already migrated onto the cloud, with remote access to quantum systems available via hyperscale cloud providers and the quantum vendors themselves. Many of today's intermediate-scale systems are also deployed in on-premises settings, with quantum simulators, annealers (built for specific types of optimization-related calculations rather than general-purpose computing) and superconducting quantum systems commonly deployed. Trapped-ion, photonic and neutral atom systems are also nudging into the space.</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The next frontier for quantum compute deployment involves broad adoption into leased data centers where systems can be accessed by firms that may not want quantum-as-a-service from hyperscale cloud providers. </w:t>
      </w:r>
      <w:r w:rsidDel="00000000" w:rsidR="00000000" w:rsidRPr="00000000">
        <w:rPr>
          <w:rFonts w:ascii="Calibri" w:cs="Calibri" w:eastAsia="Calibri" w:hAnsi="Calibri"/>
          <w:u w:val="single"/>
          <w:rtl w:val="0"/>
        </w:rPr>
        <w:t xml:space="preserve">While </w:t>
      </w:r>
      <w:r w:rsidDel="00000000" w:rsidR="00000000" w:rsidRPr="00000000">
        <w:rPr>
          <w:rFonts w:ascii="Calibri" w:cs="Calibri" w:eastAsia="Calibri" w:hAnsi="Calibri"/>
          <w:b w:val="1"/>
          <w:bCs w:val="1"/>
          <w:u w:val="single"/>
          <w:rtl w:val="0"/>
        </w:rPr>
        <w:t xml:space="preserve">hybrid compute</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quantum simulation</w:t>
      </w:r>
      <w:r w:rsidDel="00000000" w:rsidR="00000000" w:rsidRPr="00000000">
        <w:rPr>
          <w:rFonts w:ascii="Calibri" w:cs="Calibri" w:eastAsia="Calibri" w:hAnsi="Calibri"/>
          <w:u w:val="single"/>
          <w:rtl w:val="0"/>
        </w:rPr>
        <w:t xml:space="preserve"> environments are already housed in existing data centers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given</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cyan"/>
          <w:u w:val="single"/>
          <w:rtl w:val="0"/>
        </w:rPr>
        <w:t xml:space="preserve">they run</w:t>
      </w:r>
      <w:r w:rsidDel="00000000" w:rsidR="00000000" w:rsidRPr="00000000">
        <w:rPr>
          <w:rFonts w:ascii="Calibri" w:cs="Calibri" w:eastAsia="Calibri" w:hAnsi="Calibri"/>
          <w:u w:val="single"/>
          <w:rtl w:val="0"/>
        </w:rPr>
        <w:t xml:space="preserve"> primarily </w:t>
      </w:r>
      <w:r w:rsidDel="00000000" w:rsidR="00000000" w:rsidRPr="00000000">
        <w:rPr>
          <w:rFonts w:ascii="Calibri" w:cs="Calibri" w:eastAsia="Calibri" w:hAnsi="Calibri"/>
          <w:highlight w:val="cyan"/>
          <w:u w:val="single"/>
          <w:rtl w:val="0"/>
        </w:rPr>
        <w:t xml:space="preserve">on </w:t>
      </w:r>
      <w:r w:rsidDel="00000000" w:rsidR="00000000" w:rsidRPr="00000000">
        <w:rPr>
          <w:rFonts w:ascii="Calibri" w:cs="Calibri" w:eastAsia="Calibri" w:hAnsi="Calibri"/>
          <w:b w:val="1"/>
          <w:bCs w:val="1"/>
          <w:highlight w:val="cyan"/>
          <w:u w:val="single"/>
          <w:rtl w:val="0"/>
        </w:rPr>
        <w:t xml:space="preserve">classical hardware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bringing</w:t>
      </w:r>
      <w:r w:rsidDel="00000000" w:rsidR="00000000" w:rsidRPr="00000000">
        <w:rPr>
          <w:rFonts w:ascii="Calibri" w:cs="Calibri" w:eastAsia="Calibri" w:hAnsi="Calibri"/>
          <w:u w:val="single"/>
          <w:rtl w:val="0"/>
        </w:rPr>
        <w:t xml:space="preserve"> full-scale </w:t>
      </w:r>
      <w:r w:rsidDel="00000000" w:rsidR="00000000" w:rsidRPr="00000000">
        <w:rPr>
          <w:rFonts w:ascii="Calibri" w:cs="Calibri" w:eastAsia="Calibri" w:hAnsi="Calibri"/>
          <w:highlight w:val="cyan"/>
          <w:u w:val="single"/>
          <w:rtl w:val="0"/>
        </w:rPr>
        <w:t xml:space="preserve">quantum</w:t>
      </w:r>
      <w:r w:rsidDel="00000000" w:rsidR="00000000" w:rsidRPr="00000000">
        <w:rPr>
          <w:rFonts w:ascii="Calibri" w:cs="Calibri" w:eastAsia="Calibri" w:hAnsi="Calibri"/>
          <w:u w:val="single"/>
          <w:rtl w:val="0"/>
        </w:rPr>
        <w:t xml:space="preserve"> computers </w:t>
      </w:r>
      <w:r w:rsidDel="00000000" w:rsidR="00000000" w:rsidRPr="00000000">
        <w:rPr>
          <w:rFonts w:ascii="Calibri" w:cs="Calibri" w:eastAsia="Calibri" w:hAnsi="Calibri"/>
          <w:highlight w:val="cyan"/>
          <w:u w:val="single"/>
          <w:rtl w:val="0"/>
        </w:rPr>
        <w:t xml:space="preserve">into </w:t>
      </w:r>
      <w:r w:rsidDel="00000000" w:rsidR="00000000" w:rsidRPr="00000000">
        <w:rPr>
          <w:rFonts w:ascii="Calibri" w:cs="Calibri" w:eastAsia="Calibri" w:hAnsi="Calibri"/>
          <w:b w:val="1"/>
          <w:bCs w:val="1"/>
          <w:highlight w:val="cyan"/>
          <w:u w:val="single"/>
          <w:rtl w:val="0"/>
        </w:rPr>
        <w:t xml:space="preserve">traditional data centers</w:t>
      </w:r>
      <w:r w:rsidDel="00000000" w:rsidR="00000000" w:rsidRPr="00000000">
        <w:rPr>
          <w:rFonts w:ascii="Calibri" w:cs="Calibri" w:eastAsia="Calibri" w:hAnsi="Calibri"/>
          <w:highlight w:val="cyan"/>
          <w:u w:val="single"/>
          <w:rtl w:val="0"/>
        </w:rPr>
        <w:t xml:space="preserve"> presents a unique</w:t>
      </w:r>
      <w:r w:rsidDel="00000000" w:rsidR="00000000" w:rsidRPr="00000000">
        <w:rPr>
          <w:rFonts w:ascii="Calibri" w:cs="Calibri" w:eastAsia="Calibri" w:hAnsi="Calibri"/>
          <w:u w:val="single"/>
          <w:rtl w:val="0"/>
        </w:rPr>
        <w:t xml:space="preserve"> engineering </w:t>
      </w:r>
      <w:r w:rsidDel="00000000" w:rsidR="00000000" w:rsidRPr="00000000">
        <w:rPr>
          <w:rFonts w:ascii="Calibri" w:cs="Calibri" w:eastAsia="Calibri" w:hAnsi="Calibri"/>
          <w:highlight w:val="cyan"/>
          <w:u w:val="single"/>
          <w:rtl w:val="0"/>
        </w:rPr>
        <w:t xml:space="preserve">challenge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Only a handful</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quantum computers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u w:val="single"/>
          <w:rtl w:val="0"/>
        </w:rPr>
        <w:t xml:space="preserve"> currently </w:t>
      </w:r>
      <w:r w:rsidDel="00000000" w:rsidR="00000000" w:rsidRPr="00000000">
        <w:rPr>
          <w:rFonts w:ascii="Calibri" w:cs="Calibri" w:eastAsia="Calibri" w:hAnsi="Calibri"/>
          <w:highlight w:val="cyan"/>
          <w:u w:val="single"/>
          <w:rtl w:val="0"/>
        </w:rPr>
        <w:t xml:space="preserve">deployed in </w:t>
      </w:r>
      <w:r w:rsidDel="00000000" w:rsidR="00000000" w:rsidRPr="00000000">
        <w:rPr>
          <w:rFonts w:ascii="Calibri" w:cs="Calibri" w:eastAsia="Calibri" w:hAnsi="Calibri"/>
          <w:b w:val="1"/>
          <w:bCs w:val="1"/>
          <w:highlight w:val="cyan"/>
          <w:u w:val="single"/>
          <w:rtl w:val="0"/>
        </w:rPr>
        <w:t xml:space="preserve">non-hyperscale</w:t>
      </w:r>
      <w:r w:rsidDel="00000000" w:rsidR="00000000" w:rsidRPr="00000000">
        <w:rPr>
          <w:rFonts w:ascii="Calibri" w:cs="Calibri" w:eastAsia="Calibri" w:hAnsi="Calibri"/>
          <w:b w:val="1"/>
          <w:bCs w:val="1"/>
          <w:u w:val="single"/>
          <w:rtl w:val="0"/>
        </w:rPr>
        <w:t xml:space="preserve"> data centers</w:t>
      </w:r>
      <w:r w:rsidDel="00000000" w:rsidR="00000000" w:rsidRPr="00000000">
        <w:rPr>
          <w:rFonts w:ascii="Calibri" w:cs="Calibri" w:eastAsia="Calibri" w:hAnsi="Calibri"/>
          <w:sz w:val="16"/>
          <w:szCs w:val="16"/>
          <w:rtl w:val="0"/>
        </w:rPr>
        <w:t xml:space="preserve">, with noteworthy installations including Oxford Quantum Circuits systems hosted by Centersquare (formerly Cyxtera) and Equinix in the UK and Japan, respectively, and a Quandela photonic quantum processing unit (QPU) hosted in an OVHcloud data center in France.</w:t>
      </w: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Quantum deployment considerations</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The unique technical requirements of quantum systems, depending on the quantum modality, hamper the transition of quantum compute into data centers. Quantum systems can vary substantially in size, weight, form factor, energy use, cooling requirements, environmental conditions, connection and port locations, and network connectivity requirements. There is no set standard for quantum system construction, making every quantum computing integration deployment an exercise in bespoke, customized construction.</w:t>
      </w: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With no set standard for quantum system construction, every deployment involves bespoke, customized construction.</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Some of the most mature quantum system architectures include superconducting qubits (built using cryogenically cooled superconducting circuits); photonic systems (which use photons manipulated via optical components); neutral atom qubits (built with neutral atoms held in place with optical tweezers and manipulated using lasers); and trapped ion qubits (which use ions held in place by electromagnetic fields and manipulated by lasers). Across these four leading modalities, installation considerations vary greatly, even across different providers' systems built in the same modality. While all systems must deal with questions of scalability, control electronics, interconnections, power demand, and more, additional deployment considerations are unique to systems of different classes.</w:t>
      </w: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Superconducting </w:t>
      </w: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Superconducting quantum systems require dilution refrigerators to cool qubits to millikelvin temperatures — which in turn requires a substantial amount of power to run the cryogenics. These qubits are highly sensitive to mechanical vibrations, requiring dampening systems to protect them from even slight movement. Superconducting qubits are also vulnerable to errors when exposed to stray radio frequencies and magnetic fields, requiring electromagnetic shielding for successful operation in quantum computing data centers.</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Photonic </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Photonic systems require stable laser sources and associated equipment, necessitating vibration control of the system to maintain the alignment of precisely calibrated system components. These systems also require thermal stability, as even small temperature fluctuations can impact the coherence of the system. High-quality laser systems can be energy-intensive, although the power required is generally less than systems that need cryogenic cooling. Because they utilize optical equipment, photonic systems can leverage existing fiber-optic infrastructure, making quantum computing integration with existing infrastructure more viable.</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Neutral atom </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Neutral atoms require precise laser systems, necessitating vibration control for proper use of the system. While they don't need cryogenic cooling, neutral atom systems operate within ultra-high vacuum chambers to keep the atoms isolated from environmental interactions. These chambers can add to power requirements for system operation. Neutral atom systems require magnetic field control to shield and stabilize the systems and avoid decoherence from stray magnetic fields.</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Trapped ion </w:t>
      </w: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Like their neutral atom counterparts, ion trap systems need stable, long-lasting vacuum chambers to keep ions isolated. Because they also use lasers, trapped ion systems require vibration isolation to keep the control infrastructure steady, along with magnetic field control to protect qubit coherence. Some ion trap systems operate at cryogenic temperatures to help reduce the noise impacting systems, although not all vendors use cryo in their designs.</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Other </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Plenty of additional quantum architectures are in early stages of development, including cat qubits, topological qubits, and silicon and diamond spin systems. While further from widespread data center deployment than their more mature counterparts, these experimental modalities will undoubtedly require their own list of unique installation considerations as they mature and nudge into the quantum data center space.</w:t>
      </w: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4"/>
          <w:szCs w:val="24"/>
        </w:rPr>
      </w:pPr>
      <w:r w:rsidDel="00000000" w:rsidR="00000000" w:rsidRPr="00000000">
        <w:rPr>
          <w:rFonts w:ascii="Calibri" w:cs="Calibri" w:eastAsia="Calibri" w:hAnsi="Calibri"/>
          <w:sz w:val="6"/>
          <w:szCs w:val="6"/>
          <w:rtl w:val="0"/>
        </w:rPr>
        <w:t xml:space="preserve">Customization and compromise as quantum meets classical </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4"/>
          <w:szCs w:val="24"/>
        </w:rPr>
      </w:pPr>
      <w:r w:rsidDel="00000000" w:rsidR="00000000" w:rsidRPr="00000000">
        <w:rPr>
          <w:rFonts w:ascii="Calibri" w:cs="Calibri" w:eastAsia="Calibri" w:hAnsi="Calibri"/>
          <w:u w:val="single"/>
          <w:rtl w:val="0"/>
        </w:rPr>
        <w:t xml:space="preserve">Given the </w:t>
      </w:r>
      <w:r w:rsidDel="00000000" w:rsidR="00000000" w:rsidRPr="00000000">
        <w:rPr>
          <w:rFonts w:ascii="Calibri" w:cs="Calibri" w:eastAsia="Calibri" w:hAnsi="Calibri"/>
          <w:b w:val="1"/>
          <w:bCs w:val="1"/>
          <w:u w:val="single"/>
          <w:rtl w:val="0"/>
        </w:rPr>
        <w:t xml:space="preserve">fractured nature</w:t>
      </w:r>
      <w:r w:rsidDel="00000000" w:rsidR="00000000" w:rsidRPr="00000000">
        <w:rPr>
          <w:rFonts w:ascii="Calibri" w:cs="Calibri" w:eastAsia="Calibri" w:hAnsi="Calibri"/>
          <w:u w:val="single"/>
          <w:rtl w:val="0"/>
        </w:rPr>
        <w:t xml:space="preserve"> of quantum system design and the </w:t>
      </w:r>
      <w:r w:rsidDel="00000000" w:rsidR="00000000" w:rsidRPr="00000000">
        <w:rPr>
          <w:rFonts w:ascii="Calibri" w:cs="Calibri" w:eastAsia="Calibri" w:hAnsi="Calibri"/>
          <w:b w:val="1"/>
          <w:bCs w:val="1"/>
          <w:u w:val="single"/>
          <w:rtl w:val="0"/>
        </w:rPr>
        <w:t xml:space="preserve">variable requirements</w:t>
      </w:r>
      <w:r w:rsidDel="00000000" w:rsidR="00000000" w:rsidRPr="00000000">
        <w:rPr>
          <w:rFonts w:ascii="Calibri" w:cs="Calibri" w:eastAsia="Calibri" w:hAnsi="Calibri"/>
          <w:u w:val="single"/>
          <w:rtl w:val="0"/>
        </w:rPr>
        <w:t xml:space="preserve"> needed to install different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moving</w:t>
      </w:r>
      <w:r w:rsidDel="00000000" w:rsidR="00000000" w:rsidRPr="00000000">
        <w:rPr>
          <w:rFonts w:ascii="Calibri" w:cs="Calibri" w:eastAsia="Calibri" w:hAnsi="Calibri"/>
          <w:u w:val="single"/>
          <w:rtl w:val="0"/>
        </w:rPr>
        <w:t xml:space="preserve"> QPUs </w:t>
      </w:r>
      <w:r w:rsidDel="00000000" w:rsidR="00000000" w:rsidRPr="00000000">
        <w:rPr>
          <w:rFonts w:ascii="Calibri" w:cs="Calibri" w:eastAsia="Calibri" w:hAnsi="Calibri"/>
          <w:highlight w:val="cyan"/>
          <w:u w:val="single"/>
          <w:rtl w:val="0"/>
        </w:rPr>
        <w:t xml:space="preserve">into </w:t>
      </w:r>
      <w:r w:rsidDel="00000000" w:rsidR="00000000" w:rsidRPr="00000000">
        <w:rPr>
          <w:rFonts w:ascii="Calibri" w:cs="Calibri" w:eastAsia="Calibri" w:hAnsi="Calibri"/>
          <w:b w:val="1"/>
          <w:bCs w:val="1"/>
          <w:highlight w:val="cyan"/>
          <w:u w:val="single"/>
          <w:rtl w:val="0"/>
        </w:rPr>
        <w:t xml:space="preserve">existing data center</w:t>
      </w:r>
      <w:r w:rsidDel="00000000" w:rsidR="00000000" w:rsidRPr="00000000">
        <w:rPr>
          <w:rFonts w:ascii="Calibri" w:cs="Calibri" w:eastAsia="Calibri" w:hAnsi="Calibri"/>
          <w:b w:val="1"/>
          <w:bCs w:val="1"/>
          <w:u w:val="single"/>
          <w:rtl w:val="0"/>
        </w:rPr>
        <w:t xml:space="preserve"> environment</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highlight w:val="cyan"/>
          <w:u w:val="single"/>
          <w:rtl w:val="0"/>
        </w:rPr>
        <w:t xml:space="preserve"> is a slow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bespoke </w:t>
      </w:r>
      <w:r w:rsidDel="00000000" w:rsidR="00000000" w:rsidRPr="00000000">
        <w:rPr>
          <w:rFonts w:ascii="Calibri" w:cs="Calibri" w:eastAsia="Calibri" w:hAnsi="Calibri"/>
          <w:b w:val="1"/>
          <w:bCs w:val="1"/>
          <w:u w:val="single"/>
          <w:rtl w:val="0"/>
        </w:rPr>
        <w:t xml:space="preserve">construction </w:t>
      </w:r>
      <w:r w:rsidDel="00000000" w:rsidR="00000000" w:rsidRPr="00000000">
        <w:rPr>
          <w:rFonts w:ascii="Calibri" w:cs="Calibri" w:eastAsia="Calibri" w:hAnsi="Calibri"/>
          <w:b w:val="1"/>
          <w:bCs w:val="1"/>
          <w:highlight w:val="cyan"/>
          <w:u w:val="single"/>
          <w:rtl w:val="0"/>
        </w:rPr>
        <w:t xml:space="preserve">process</w:t>
      </w:r>
      <w:r w:rsidDel="00000000" w:rsidR="00000000" w:rsidRPr="00000000">
        <w:rPr>
          <w:rFonts w:ascii="Calibri" w:cs="Calibri" w:eastAsia="Calibri" w:hAnsi="Calibri"/>
          <w:sz w:val="16"/>
          <w:szCs w:val="16"/>
          <w:rtl w:val="0"/>
        </w:rPr>
        <w:t xml:space="preserve">. To speed up deployment, compromise and innovation will need to come from both quantum vendors and data center designers.</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Quantum vendors are already brainstorming a set of industry standards to help streamline data center adoption of quantum computing infrastructure, with consortia such as the Open Compute Project in the process of drafting a checklist of requirements for key quantum systems. Some vendors, such as Orca Computing, have already productized rack-mounted quantum computers designed specifically for easier deployment in data centers. </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While quantum computers' custom nature may slow </w:t>
      </w:r>
      <w:r w:rsidDel="00000000" w:rsidR="00000000" w:rsidRPr="00000000">
        <w:rPr>
          <w:rFonts w:ascii="Calibri" w:cs="Calibri" w:eastAsia="Calibri" w:hAnsi="Calibri"/>
          <w:b w:val="1"/>
          <w:bCs w:val="1"/>
          <w:u w:val="single"/>
          <w:rtl w:val="0"/>
        </w:rPr>
        <w:t xml:space="preserve">quantum computing integration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data center </w:t>
      </w:r>
      <w:r w:rsidDel="00000000" w:rsidR="00000000" w:rsidRPr="00000000">
        <w:rPr>
          <w:rFonts w:ascii="Calibri" w:cs="Calibri" w:eastAsia="Calibri" w:hAnsi="Calibri"/>
          <w:highlight w:val="cyan"/>
          <w:u w:val="single"/>
          <w:rtl w:val="0"/>
        </w:rPr>
        <w:t xml:space="preserve">builders are </w:t>
      </w:r>
      <w:r w:rsidDel="00000000" w:rsidR="00000000" w:rsidRPr="00000000">
        <w:rPr>
          <w:rFonts w:ascii="Calibri" w:cs="Calibri" w:eastAsia="Calibri" w:hAnsi="Calibri"/>
          <w:b w:val="1"/>
          <w:bCs w:val="1"/>
          <w:u w:val="single"/>
          <w:rtl w:val="0"/>
        </w:rPr>
        <w:t xml:space="preserve">increasingly </w:t>
      </w:r>
      <w:r w:rsidDel="00000000" w:rsidR="00000000" w:rsidRPr="00000000">
        <w:rPr>
          <w:rFonts w:ascii="Calibri" w:cs="Calibri" w:eastAsia="Calibri" w:hAnsi="Calibri"/>
          <w:b w:val="1"/>
          <w:bCs w:val="1"/>
          <w:highlight w:val="cyan"/>
          <w:u w:val="single"/>
          <w:rtl w:val="0"/>
        </w:rPr>
        <w:t xml:space="preserve">comfortable</w:t>
      </w:r>
      <w:r w:rsidDel="00000000" w:rsidR="00000000" w:rsidRPr="00000000">
        <w:rPr>
          <w:rFonts w:ascii="Calibri" w:cs="Calibri" w:eastAsia="Calibri" w:hAnsi="Calibri"/>
          <w:u w:val="single"/>
          <w:rtl w:val="0"/>
        </w:rPr>
        <w:t xml:space="preserve"> with design customization</w:t>
      </w:r>
      <w:r w:rsidDel="00000000" w:rsidR="00000000" w:rsidRPr="00000000">
        <w:rPr>
          <w:rFonts w:ascii="Calibri" w:cs="Calibri" w:eastAsia="Calibri" w:hAnsi="Calibri"/>
          <w:sz w:val="16"/>
          <w:szCs w:val="16"/>
          <w:rtl w:val="0"/>
        </w:rPr>
        <w:t xml:space="preserve">. Classical compute infrastructure can vary substantially in installation requirements, and the surge in AI demand has led to a rethinking of traditional data center environments, kick-starting changes in everything from cooling infrastructure to rack spacing. </w:t>
      </w:r>
      <w:r w:rsidDel="00000000" w:rsidR="00000000" w:rsidRPr="00000000">
        <w:rPr>
          <w:rFonts w:ascii="Calibri" w:cs="Calibri" w:eastAsia="Calibri" w:hAnsi="Calibri"/>
          <w:u w:val="single"/>
          <w:rtl w:val="0"/>
        </w:rPr>
        <w:t xml:space="preserve">The timing for quantum computing couldn't be better</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highlight w:val="cyan"/>
          <w:u w:val="single"/>
          <w:rtl w:val="0"/>
        </w:rPr>
        <w:t xml:space="preserve">with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data center </w:t>
      </w:r>
      <w:r w:rsidDel="00000000" w:rsidR="00000000" w:rsidRPr="00000000">
        <w:rPr>
          <w:rFonts w:ascii="Calibri" w:cs="Calibri" w:eastAsia="Calibri" w:hAnsi="Calibri"/>
          <w:b w:val="1"/>
          <w:bCs w:val="1"/>
          <w:highlight w:val="cyan"/>
          <w:u w:val="single"/>
          <w:rtl w:val="0"/>
        </w:rPr>
        <w:t xml:space="preserve">industry</w:t>
      </w:r>
      <w:r w:rsidDel="00000000" w:rsidR="00000000" w:rsidRPr="00000000">
        <w:rPr>
          <w:rFonts w:ascii="Calibri" w:cs="Calibri" w:eastAsia="Calibri" w:hAnsi="Calibri"/>
          <w:u w:val="single"/>
          <w:rtl w:val="0"/>
        </w:rPr>
        <w:t xml:space="preserve"> already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the throes of a </w:t>
      </w:r>
      <w:r w:rsidDel="00000000" w:rsidR="00000000" w:rsidRPr="00000000">
        <w:rPr>
          <w:rFonts w:ascii="Calibri" w:cs="Calibri" w:eastAsia="Calibri" w:hAnsi="Calibri"/>
          <w:b w:val="1"/>
          <w:bCs w:val="1"/>
          <w:highlight w:val="cyan"/>
          <w:u w:val="single"/>
          <w:rtl w:val="0"/>
        </w:rPr>
        <w:t xml:space="preserve">renaissance</w:t>
      </w:r>
      <w:r w:rsidDel="00000000" w:rsidR="00000000" w:rsidRPr="00000000">
        <w:rPr>
          <w:rFonts w:ascii="Calibri" w:cs="Calibri" w:eastAsia="Calibri" w:hAnsi="Calibri"/>
          <w:sz w:val="16"/>
          <w:szCs w:val="16"/>
          <w:highlight w:val="cyan"/>
          <w:rtl w:val="0"/>
        </w:rPr>
        <w:t xml:space="preserve">, </w:t>
      </w:r>
      <w:r w:rsidDel="00000000" w:rsidR="00000000" w:rsidRPr="00000000">
        <w:rPr>
          <w:rFonts w:ascii="Calibri" w:cs="Calibri" w:eastAsia="Calibri" w:hAnsi="Calibri"/>
          <w:highlight w:val="cyan"/>
          <w:u w:val="single"/>
          <w:rtl w:val="0"/>
        </w:rPr>
        <w:t xml:space="preserve">it becomes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much easier to </w:t>
      </w:r>
      <w:r w:rsidDel="00000000" w:rsidR="00000000" w:rsidRPr="00000000">
        <w:rPr>
          <w:rFonts w:ascii="Calibri" w:cs="Calibri" w:eastAsia="Calibri" w:hAnsi="Calibri"/>
          <w:b w:val="1"/>
          <w:bCs w:val="1"/>
          <w:highlight w:val="cyan"/>
          <w:u w:val="single"/>
          <w:rtl w:val="0"/>
        </w:rPr>
        <w:t xml:space="preserve">build new data centers</w:t>
      </w:r>
      <w:r w:rsidDel="00000000" w:rsidR="00000000" w:rsidRPr="00000000">
        <w:rPr>
          <w:rFonts w:ascii="Calibri" w:cs="Calibri" w:eastAsia="Calibri" w:hAnsi="Calibri"/>
          <w:highlight w:val="cyan"/>
          <w:u w:val="single"/>
          <w:rtl w:val="0"/>
        </w:rPr>
        <w:t xml:space="preserve"> designed to accommodate </w:t>
      </w:r>
      <w:r w:rsidDel="00000000" w:rsidR="00000000" w:rsidRPr="00000000">
        <w:rPr>
          <w:rFonts w:ascii="Calibri" w:cs="Calibri" w:eastAsia="Calibri" w:hAnsi="Calibri"/>
          <w:b w:val="1"/>
          <w:bCs w:val="1"/>
          <w:highlight w:val="cyan"/>
          <w:u w:val="single"/>
          <w:rtl w:val="0"/>
        </w:rPr>
        <w:t xml:space="preserve">quantum</w:t>
      </w:r>
      <w:r w:rsidDel="00000000" w:rsidR="00000000" w:rsidRPr="00000000">
        <w:rPr>
          <w:rFonts w:ascii="Calibri" w:cs="Calibri" w:eastAsia="Calibri" w:hAnsi="Calibri"/>
          <w:b w:val="1"/>
          <w:bCs w:val="1"/>
          <w:u w:val="single"/>
          <w:rtl w:val="0"/>
        </w:rPr>
        <w:t xml:space="preserve"> computing infrastructure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125">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bCs w:val="1"/>
          <w:sz w:val="26"/>
          <w:szCs w:val="26"/>
          <w:u w:val="single"/>
        </w:rPr>
      </w:pPr>
      <w:r w:rsidDel="00000000" w:rsidR="00000000" w:rsidRPr="00000000">
        <w:rPr>
          <w:rFonts w:ascii="Calibri" w:cs="Calibri" w:eastAsia="Calibri" w:hAnsi="Calibri"/>
          <w:b w:val="1"/>
          <w:bCs w:val="1"/>
          <w:sz w:val="26"/>
          <w:szCs w:val="26"/>
          <w:u w:val="single"/>
          <w:rtl w:val="0"/>
        </w:rPr>
        <w:t xml:space="preserve">And, </w:t>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bCs w:val="1"/>
          <w:sz w:val="26"/>
          <w:szCs w:val="26"/>
          <w:rtl w:val="0"/>
        </w:rPr>
        <w:t xml:space="preserve">Goodpaster 26 </w:t>
      </w:r>
      <w:r w:rsidDel="00000000" w:rsidR="00000000" w:rsidRPr="00000000">
        <w:rPr>
          <w:rFonts w:ascii="Calibri" w:cs="Calibri" w:eastAsia="Calibri" w:hAnsi="Calibri"/>
          <w:rtl w:val="0"/>
        </w:rPr>
        <w:t xml:space="preserve">[Maria Goodpaster (Senior Fellow @ McKinsey Global Institute), 06-30-2026, “Colocation data centers: The infrastructure race behind AI,” McKinsey &amp; Company, , https://www.mckinsey.com/mgi/our-research/colocation-data-centers-the-infrastructure-race-behind-ai?, DOA: 08-28-2026] //kdp</w:t>
      </w: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160" w:line="240" w:lineRule="auto"/>
        <w:rPr>
          <w:rFonts w:ascii="Calibri" w:cs="Calibri" w:eastAsia="Calibri" w:hAnsi="Calibri"/>
          <w:b w:val="1"/>
          <w:bCs w:val="1"/>
          <w:sz w:val="26"/>
          <w:szCs w:val="26"/>
        </w:rPr>
      </w:pPr>
      <w:r w:rsidDel="00000000" w:rsidR="00000000" w:rsidRPr="00000000">
        <w:rPr>
          <w:rFonts w:ascii="Calibri" w:cs="Calibri" w:eastAsia="Calibri" w:hAnsi="Calibri"/>
          <w:u w:val="single"/>
          <w:rtl w:val="0"/>
        </w:rPr>
        <w:t xml:space="preserve">Thanks to the </w:t>
      </w:r>
      <w:r w:rsidDel="00000000" w:rsidR="00000000" w:rsidRPr="00000000">
        <w:rPr>
          <w:rFonts w:ascii="Calibri" w:cs="Calibri" w:eastAsia="Calibri" w:hAnsi="Calibri"/>
          <w:b w:val="1"/>
          <w:bCs w:val="1"/>
          <w:u w:val="single"/>
          <w:rtl w:val="0"/>
        </w:rPr>
        <w:t xml:space="preserve">boom in 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u w:val="single"/>
          <w:rtl w:val="0"/>
        </w:rPr>
        <w:t xml:space="preserve"> have moved from the background of the digital economy to </w:t>
      </w:r>
      <w:r w:rsidDel="00000000" w:rsidR="00000000" w:rsidRPr="00000000">
        <w:rPr>
          <w:rFonts w:ascii="Calibri" w:cs="Calibri" w:eastAsia="Calibri" w:hAnsi="Calibri"/>
          <w:b w:val="1"/>
          <w:bCs w:val="1"/>
          <w:u w:val="single"/>
          <w:rtl w:val="0"/>
        </w:rPr>
        <w:t xml:space="preserve">center stage.</w:t>
      </w:r>
      <w:r w:rsidDel="00000000" w:rsidR="00000000" w:rsidRPr="00000000">
        <w:rPr>
          <w:rFonts w:ascii="Calibri" w:cs="Calibri" w:eastAsia="Calibri" w:hAnsi="Calibri"/>
          <w:u w:val="single"/>
          <w:rtl w:val="0"/>
        </w:rPr>
        <w:t xml:space="preserve"> They are the </w:t>
      </w:r>
      <w:r w:rsidDel="00000000" w:rsidR="00000000" w:rsidRPr="00000000">
        <w:rPr>
          <w:rFonts w:ascii="Calibri" w:cs="Calibri" w:eastAsia="Calibri" w:hAnsi="Calibri"/>
          <w:b w:val="1"/>
          <w:bCs w:val="1"/>
          <w:highlight w:val="cyan"/>
          <w:u w:val="single"/>
          <w:rtl w:val="0"/>
        </w:rPr>
        <w:t xml:space="preserve">physical backbone behind cloud computin</w:t>
      </w:r>
      <w:r w:rsidDel="00000000" w:rsidR="00000000" w:rsidRPr="00000000">
        <w:rPr>
          <w:rFonts w:ascii="Calibri" w:cs="Calibri" w:eastAsia="Calibri" w:hAnsi="Calibri"/>
          <w:highlight w:val="cyan"/>
          <w:u w:val="single"/>
          <w:rtl w:val="0"/>
        </w:rPr>
        <w:t xml:space="preserve">g</w:t>
      </w:r>
      <w:r w:rsidDel="00000000" w:rsidR="00000000" w:rsidRPr="00000000">
        <w:rPr>
          <w:rFonts w:ascii="Calibri" w:cs="Calibri" w:eastAsia="Calibri" w:hAnsi="Calibri"/>
          <w:u w:val="single"/>
          <w:rtl w:val="0"/>
        </w:rPr>
        <w:t xml:space="preserve">, enterprise software, and generative AI and support daily d</w:t>
      </w:r>
      <w:r w:rsidDel="00000000" w:rsidR="00000000" w:rsidRPr="00000000">
        <w:rPr>
          <w:rFonts w:ascii="Calibri" w:cs="Calibri" w:eastAsia="Calibri" w:hAnsi="Calibri"/>
          <w:b w:val="1"/>
          <w:bCs w:val="1"/>
          <w:u w:val="single"/>
          <w:rtl w:val="0"/>
        </w:rPr>
        <w:t xml:space="preserve">igital activity by businesses and consumers. </w:t>
      </w:r>
      <w:r w:rsidDel="00000000" w:rsidR="00000000" w:rsidRPr="00000000">
        <w:rPr>
          <w:rFonts w:ascii="Calibri" w:cs="Calibri" w:eastAsia="Calibri" w:hAnsi="Calibri"/>
          <w:u w:val="single"/>
          <w:rtl w:val="0"/>
        </w:rPr>
        <w:t xml:space="preserve">Under current adoption scenarios, </w:t>
      </w:r>
      <w:r w:rsidDel="00000000" w:rsidR="00000000" w:rsidRPr="00000000">
        <w:rPr>
          <w:rFonts w:ascii="Calibri" w:cs="Calibri" w:eastAsia="Calibri" w:hAnsi="Calibri"/>
          <w:b w:val="1"/>
          <w:bCs w:val="1"/>
          <w:highlight w:val="cyan"/>
          <w:u w:val="single"/>
          <w:rtl w:val="0"/>
        </w:rPr>
        <w:t xml:space="preserve">global data center demand could almost triple </w:t>
      </w:r>
      <w:r w:rsidDel="00000000" w:rsidR="00000000" w:rsidRPr="00000000">
        <w:rPr>
          <w:rFonts w:ascii="Calibri" w:cs="Calibri" w:eastAsia="Calibri" w:hAnsi="Calibri"/>
          <w:b w:val="1"/>
          <w:bCs w:val="1"/>
          <w:u w:val="single"/>
          <w:rtl w:val="0"/>
        </w:rPr>
        <w:t xml:space="preserve">between 2025 and 2030, from about 82 gigawatts to about 220 gigawatts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1 Sidebar Contributing authors The investment case is one of ten used in the research for the McKinsey Global Institute’s report, Catalyzing competitiveness: Where investment happens and why. The report examines how variations in the basic economics of comparable projects influence investment decisions in different regions globally and the impact those decisions can have on the future of competitiveness and growth across the world. AI data centers are experiencing a rapid increase in investment Not all data centers serve the same purposes. </w:t>
      </w:r>
      <w:r w:rsidDel="00000000" w:rsidR="00000000" w:rsidRPr="00000000">
        <w:rPr>
          <w:rFonts w:ascii="Calibri" w:cs="Calibri" w:eastAsia="Calibri" w:hAnsi="Calibri"/>
          <w:u w:val="single"/>
          <w:rtl w:val="0"/>
        </w:rPr>
        <w:t xml:space="preserve">Traditional cloud data centers support a broad mix of workloads such as storage, web services, and enterprise applications. </w:t>
      </w:r>
      <w:r w:rsidDel="00000000" w:rsidR="00000000" w:rsidRPr="00000000">
        <w:rPr>
          <w:rFonts w:ascii="Calibri" w:cs="Calibri" w:eastAsia="Calibri" w:hAnsi="Calibri"/>
          <w:sz w:val="14"/>
          <w:szCs w:val="14"/>
          <w:rtl w:val="0"/>
        </w:rPr>
        <w:t xml:space="preserve">AI data centers are built for more specialized workloads, housing large clusters of advanced chips to train and run AI models. This distinction matters because  </w:t>
      </w:r>
      <w:r w:rsidDel="00000000" w:rsidR="00000000" w:rsidRPr="00000000">
        <w:rPr>
          <w:rFonts w:ascii="Calibri" w:cs="Calibri" w:eastAsia="Calibri" w:hAnsi="Calibri"/>
          <w:u w:val="single"/>
          <w:rtl w:val="0"/>
        </w:rPr>
        <w:t xml:space="preserve">AI is </w:t>
      </w:r>
      <w:r w:rsidDel="00000000" w:rsidR="00000000" w:rsidRPr="00000000">
        <w:rPr>
          <w:rFonts w:ascii="Calibri" w:cs="Calibri" w:eastAsia="Calibri" w:hAnsi="Calibri"/>
          <w:b w:val="1"/>
          <w:bCs w:val="1"/>
          <w:u w:val="single"/>
          <w:rtl w:val="0"/>
        </w:rPr>
        <w:t xml:space="preserve">now a primary driver of data center growth</w:t>
      </w:r>
      <w:r w:rsidDel="00000000" w:rsidR="00000000" w:rsidRPr="00000000">
        <w:rPr>
          <w:rFonts w:ascii="Calibri" w:cs="Calibri" w:eastAsia="Calibri" w:hAnsi="Calibri"/>
          <w:u w:val="single"/>
          <w:rtl w:val="0"/>
        </w:rPr>
        <w:t xml:space="preserve">. From 2025 to 2030, non-AI demand could increase by </w:t>
      </w:r>
      <w:r w:rsidDel="00000000" w:rsidR="00000000" w:rsidRPr="00000000">
        <w:rPr>
          <w:rFonts w:ascii="Calibri" w:cs="Calibri" w:eastAsia="Calibri" w:hAnsi="Calibri"/>
          <w:b w:val="1"/>
          <w:bCs w:val="1"/>
          <w:u w:val="single"/>
          <w:rtl w:val="0"/>
        </w:rPr>
        <w:t xml:space="preserve">1.7 times from about 38 gigawatts to 64 gigawatts.</w:t>
      </w:r>
      <w:r w:rsidDel="00000000" w:rsidR="00000000" w:rsidRPr="00000000">
        <w:rPr>
          <w:rFonts w:ascii="Calibri" w:cs="Calibri" w:eastAsia="Calibri" w:hAnsi="Calibri"/>
          <w:u w:val="single"/>
          <w:rtl w:val="0"/>
        </w:rPr>
        <w:t xml:space="preserve"> Meanwhile </w:t>
      </w:r>
      <w:r w:rsidDel="00000000" w:rsidR="00000000" w:rsidRPr="00000000">
        <w:rPr>
          <w:rFonts w:ascii="Calibri" w:cs="Calibri" w:eastAsia="Calibri" w:hAnsi="Calibri"/>
          <w:highlight w:val="cyan"/>
          <w:u w:val="single"/>
          <w:rtl w:val="0"/>
        </w:rPr>
        <w:t xml:space="preserve">AI-related demand is expected to grow</w:t>
      </w:r>
      <w:r w:rsidDel="00000000" w:rsidR="00000000" w:rsidRPr="00000000">
        <w:rPr>
          <w:rFonts w:ascii="Calibri" w:cs="Calibri" w:eastAsia="Calibri" w:hAnsi="Calibri"/>
          <w:b w:val="1"/>
          <w:bCs w:val="1"/>
          <w:highlight w:val="cyan"/>
          <w:u w:val="single"/>
          <w:rtl w:val="0"/>
        </w:rPr>
        <w:t xml:space="preserve"> 3.5 times </w:t>
      </w:r>
      <w:r w:rsidDel="00000000" w:rsidR="00000000" w:rsidRPr="00000000">
        <w:rPr>
          <w:rFonts w:ascii="Calibri" w:cs="Calibri" w:eastAsia="Calibri" w:hAnsi="Calibri"/>
          <w:b w:val="1"/>
          <w:bCs w:val="1"/>
          <w:u w:val="single"/>
          <w:rtl w:val="0"/>
        </w:rPr>
        <w:t xml:space="preserve">from about 44 gigawatts to 155 gigawatts, accounting for approximately 70 percent of total data center demand</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14"/>
          <w:szCs w:val="14"/>
          <w:rtl w:val="0"/>
        </w:rPr>
        <w:t xml:space="preserve"> This analysis focuses on AI data centers. AI data centers require two main types of workloads, training and inference. Training involves building models by processing vast data sets over concentrated periods of very high consumption of computing power. Inference is what happens after deployment, when a model is used to answer prompts, run searches, and generate content in real time. Many of the largest and most power-intensive facilities today are largely devoted to training, but inference may grow faster as AI adoption broadens.3 This analysis assumes that AI data centers can serve both workloads and uses a blended average of the two. Global investment in data centers excluding IT hardware may exceed $1.7 trillion cumulatively through 2030.4 The next wave of data center development will likely combine very large training campuses, retrofitted or expanded cloud facilities, and a broader network of inference capacity located closer to users. Facilities once operated at tens of megawatts but are now being planned for hundreds of megawatts or even gigawatts, especially in the United States and China.</w:t>
      </w: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That’s </w:t>
      </w:r>
      <w:r w:rsidDel="00000000" w:rsidR="00000000" w:rsidRPr="00000000">
        <w:rPr>
          <w:rFonts w:ascii="Calibri" w:cs="Calibri" w:eastAsia="Calibri" w:hAnsi="Calibri"/>
          <w:b w:val="1"/>
          <w:bCs w:val="1"/>
          <w:sz w:val="26"/>
          <w:szCs w:val="26"/>
          <w:u w:val="single"/>
          <w:rtl w:val="0"/>
        </w:rPr>
        <w:t xml:space="preserve">crucial</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AWS 26 </w:t>
      </w:r>
      <w:r w:rsidDel="00000000" w:rsidR="00000000" w:rsidRPr="00000000">
        <w:rPr>
          <w:rFonts w:ascii="Calibri" w:cs="Calibri" w:eastAsia="Calibri" w:hAnsi="Calibri"/>
          <w:rtl w:val="0"/>
        </w:rPr>
        <w:t xml:space="preserve">[Amazon Web Services (DoD Joint Warfighting Cloud Capability contractor providing mission-critical cloud capabilities to U.S. defense customers), https://aws.amazon.com/federal/defense]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Amazon Web Services (AWS) is the world’s most comprehensive and broadly adopted cloud. Leading government agencies around the world use AWS to lower costs, become more agile, and innovate faster. The Joint Warfighting Cloud Capability (JWCC) contract enables AWS to continue providing Department of Defense (DoD) customers with secure, reliable, and mission-critical cloud services.</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AWS's inclusion in JWCC affords DoD customers a streamlined way to deploy their cloud environments to meet the needs of their mission. Develop your mission-critical workload today and deploy it in the AWS Cloud tomorrow.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u w:val="single"/>
        </w:rPr>
      </w:pPr>
      <w:r w:rsidDel="00000000" w:rsidR="00000000" w:rsidRPr="00000000">
        <w:rPr>
          <w:rFonts w:ascii="Calibri" w:cs="Calibri" w:eastAsia="Calibri" w:hAnsi="Calibri"/>
          <w:sz w:val="14"/>
          <w:szCs w:val="14"/>
          <w:rtl w:val="0"/>
        </w:rPr>
        <w:t xml:space="preserve">Data-heavy</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u w:val="single"/>
          <w:rtl w:val="0"/>
        </w:rPr>
        <w:t xml:space="preserve">applications relying on low-latency</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u w:val="single"/>
          <w:rtl w:val="0"/>
        </w:rPr>
        <w:t xml:space="preserve">connections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u w:val="single"/>
          <w:rtl w:val="0"/>
        </w:rPr>
        <w:t xml:space="preserve">critical</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rtl w:val="0"/>
        </w:rPr>
        <w:t xml:space="preserve">communications</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u w:val="single"/>
          <w:rtl w:val="0"/>
        </w:rPr>
        <w:t xml:space="preserve">and coordination in the field. This data at the tactical edge is essential to mission success, but accessing the cloud in remote environments can pose a challenge. Traditionally, this has meant spending time and resources to establish a traditional data center where none existed before. Now, AWS can get you large-scale workloads where they're needed most without the traditional data center.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240"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u w:val="single"/>
          <w:rtl w:val="0"/>
        </w:rPr>
        <w:t xml:space="preserve">Bring the </w:t>
      </w:r>
      <w:r w:rsidDel="00000000" w:rsidR="00000000" w:rsidRPr="00000000">
        <w:rPr>
          <w:rFonts w:ascii="Calibri" w:cs="Calibri" w:eastAsia="Calibri" w:hAnsi="Calibri"/>
          <w:b w:val="1"/>
          <w:bCs w:val="1"/>
          <w:highlight w:val="cyan"/>
          <w:u w:val="single"/>
          <w:rtl w:val="0"/>
        </w:rPr>
        <w:t xml:space="preserve">cloud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4"/>
          <w:szCs w:val="14"/>
          <w:rtl w:val="0"/>
        </w:rPr>
        <w:t xml:space="preserve">to the tactical edge with AWS Modular Data Center Delivering </w:t>
      </w:r>
      <w:r w:rsidDel="00000000" w:rsidR="00000000" w:rsidRPr="00000000">
        <w:rPr>
          <w:rFonts w:ascii="Calibri" w:cs="Calibri" w:eastAsia="Calibri" w:hAnsi="Calibri"/>
          <w:b w:val="1"/>
          <w:bCs w:val="1"/>
          <w:highlight w:val="cyan"/>
          <w:u w:val="single"/>
          <w:rtl w:val="0"/>
        </w:rPr>
        <w:t xml:space="preserve">satellite communications</w:t>
      </w:r>
      <w:r w:rsidDel="00000000" w:rsidR="00000000" w:rsidRPr="00000000">
        <w:rPr>
          <w:rFonts w:ascii="Calibri" w:cs="Calibri" w:eastAsia="Calibri" w:hAnsi="Calibri"/>
          <w:u w:val="single"/>
          <w:rtl w:val="0"/>
        </w:rPr>
        <w:t xml:space="preserve"> to users around the globe </w:t>
      </w:r>
      <w:r w:rsidDel="00000000" w:rsidR="00000000" w:rsidRPr="00000000">
        <w:rPr>
          <w:rFonts w:ascii="Calibri" w:cs="Calibri" w:eastAsia="Calibri" w:hAnsi="Calibri"/>
          <w:sz w:val="14"/>
          <w:szCs w:val="14"/>
          <w:rtl w:val="0"/>
        </w:rPr>
        <w:t xml:space="preserve">No matter the location, having c</w:t>
      </w:r>
      <w:r w:rsidDel="00000000" w:rsidR="00000000" w:rsidRPr="00000000">
        <w:rPr>
          <w:rFonts w:ascii="Calibri" w:cs="Calibri" w:eastAsia="Calibri" w:hAnsi="Calibri"/>
          <w:u w:val="single"/>
          <w:rtl w:val="0"/>
        </w:rPr>
        <w:t xml:space="preserve">onnectivity in the field is </w:t>
      </w:r>
      <w:r w:rsidDel="00000000" w:rsidR="00000000" w:rsidRPr="00000000">
        <w:rPr>
          <w:rFonts w:ascii="Calibri" w:cs="Calibri" w:eastAsia="Calibri" w:hAnsi="Calibri"/>
          <w:b w:val="1"/>
          <w:bCs w:val="1"/>
          <w:highlight w:val="cyan"/>
          <w:u w:val="single"/>
          <w:rtl w:val="0"/>
        </w:rPr>
        <w:t xml:space="preserve">crucial to</w:t>
      </w:r>
      <w:r w:rsidDel="00000000" w:rsidR="00000000" w:rsidRPr="00000000">
        <w:rPr>
          <w:rFonts w:ascii="Calibri" w:cs="Calibri" w:eastAsia="Calibri" w:hAnsi="Calibri"/>
          <w:b w:val="1"/>
          <w:bCs w:val="1"/>
          <w:u w:val="single"/>
          <w:rtl w:val="0"/>
        </w:rPr>
        <w:t xml:space="preserve"> DoD </w:t>
      </w:r>
      <w:r w:rsidDel="00000000" w:rsidR="00000000" w:rsidRPr="00000000">
        <w:rPr>
          <w:rFonts w:ascii="Calibri" w:cs="Calibri" w:eastAsia="Calibri" w:hAnsi="Calibri"/>
          <w:b w:val="1"/>
          <w:bCs w:val="1"/>
          <w:highlight w:val="cyan"/>
          <w:u w:val="single"/>
          <w:rtl w:val="0"/>
        </w:rPr>
        <w:t xml:space="preserve">operation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4"/>
          <w:szCs w:val="14"/>
          <w:rtl w:val="0"/>
        </w:rPr>
        <w:t xml:space="preserve"> Satellite systems provide users with critical capabilities from CONUS bases to the front lines. AWS and Amazon’s Project Kuiper will help shape the future of global, ubiquitous, and secure connectivity throughout the space domain for the United States and its allie</w:t>
      </w:r>
    </w:p>
    <w:p w:rsidR="00000000" w:rsidDel="00000000" w:rsidP="00000000" w:rsidRDefault="00000000" w:rsidRPr="00000000" w14:paraId="00000133">
      <w:pPr>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4">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That </w:t>
      </w:r>
      <w:r w:rsidDel="00000000" w:rsidR="00000000" w:rsidRPr="00000000">
        <w:rPr>
          <w:rFonts w:ascii="Calibri" w:cs="Calibri" w:eastAsia="Calibri" w:hAnsi="Calibri"/>
          <w:b w:val="1"/>
          <w:bCs w:val="1"/>
          <w:color w:val="000000"/>
          <w:sz w:val="26"/>
          <w:szCs w:val="26"/>
          <w:u w:val="single"/>
          <w:rtl w:val="0"/>
        </w:rPr>
        <w:t xml:space="preserve">degrades </w:t>
      </w:r>
      <w:r w:rsidDel="00000000" w:rsidR="00000000" w:rsidRPr="00000000">
        <w:rPr>
          <w:rFonts w:ascii="Calibri" w:cs="Calibri" w:eastAsia="Calibri" w:hAnsi="Calibri"/>
          <w:b w:val="1"/>
          <w:bCs w:val="1"/>
          <w:color w:val="000000"/>
          <w:sz w:val="26"/>
          <w:szCs w:val="26"/>
          <w:rtl w:val="0"/>
        </w:rPr>
        <w:t xml:space="preserve">second-strike capabilities and </w:t>
      </w:r>
      <w:r w:rsidDel="00000000" w:rsidR="00000000" w:rsidRPr="00000000">
        <w:rPr>
          <w:rFonts w:ascii="Calibri" w:cs="Calibri" w:eastAsia="Calibri" w:hAnsi="Calibri"/>
          <w:b w:val="1"/>
          <w:bCs w:val="1"/>
          <w:color w:val="000000"/>
          <w:sz w:val="26"/>
          <w:szCs w:val="26"/>
          <w:u w:val="single"/>
          <w:rtl w:val="0"/>
        </w:rPr>
        <w:t xml:space="preserve">removes </w:t>
      </w:r>
      <w:r w:rsidDel="00000000" w:rsidR="00000000" w:rsidRPr="00000000">
        <w:rPr>
          <w:rFonts w:ascii="Calibri" w:cs="Calibri" w:eastAsia="Calibri" w:hAnsi="Calibri"/>
          <w:b w:val="1"/>
          <w:bCs w:val="1"/>
          <w:color w:val="000000"/>
          <w:sz w:val="26"/>
          <w:szCs w:val="26"/>
          <w:rtl w:val="0"/>
        </w:rPr>
        <w:t xml:space="preserve">confidence in US-China relations. </w:t>
      </w:r>
    </w:p>
    <w:p w:rsidR="00000000" w:rsidDel="00000000" w:rsidP="00000000" w:rsidRDefault="00000000" w:rsidRPr="00000000" w14:paraId="0000013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Azad 26</w:t>
      </w:r>
      <w:r w:rsidDel="00000000" w:rsidR="00000000" w:rsidRPr="00000000">
        <w:rPr>
          <w:rFonts w:ascii="Calibri" w:cs="Calibri" w:eastAsia="Calibri" w:hAnsi="Calibri"/>
          <w:sz w:val="24"/>
          <w:szCs w:val="24"/>
          <w:rtl w:val="0"/>
        </w:rPr>
        <w:t xml:space="preserve"> [Tahir Mahmood Azad, 7-6-2026, (Dr. Tahir Mahmood Azad is currently a research scholar at the Department of Politics &amp; International Relations, the University of Reading, UK. He holds a PhD in Strategic &amp; Nuclear Studies from National Defence University in Pakistan), "How China’s quantum race threatens nuclear deterrence," https://www.thinkchina.sg/technology/how-chinas-quantum-race-threatens-nuclear-deterrence]//sbal + kdp </w:t>
      </w:r>
    </w:p>
    <w:p w:rsidR="00000000" w:rsidDel="00000000" w:rsidP="00000000" w:rsidRDefault="00000000" w:rsidRPr="00000000" w14:paraId="00000136">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 new frontier of strategic competition is emerging — one that is invisible to the naked eye yet carries consequences as profound as the nuclear revolution of the mid-20th century.   </w:t>
      </w:r>
      <w:r w:rsidDel="00000000" w:rsidR="00000000" w:rsidRPr="00000000">
        <w:rPr>
          <w:rFonts w:ascii="Calibri" w:cs="Calibri" w:eastAsia="Calibri" w:hAnsi="Calibri"/>
          <w:highlight w:val="cyan"/>
          <w:u w:val="single"/>
          <w:rtl w:val="0"/>
        </w:rPr>
        <w:t xml:space="preserve">Quantum</w:t>
      </w:r>
      <w:r w:rsidDel="00000000" w:rsidR="00000000" w:rsidRPr="00000000">
        <w:rPr>
          <w:rFonts w:ascii="Calibri" w:cs="Calibri" w:eastAsia="Calibri" w:hAnsi="Calibri"/>
          <w:u w:val="single"/>
          <w:rtl w:val="0"/>
        </w:rPr>
        <w:t xml:space="preserve"> technology, spanning quantum computing, quantum communication, quantum sensing and quantum radar, is rapidly transitioning from the domain of theoretical physics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applied military capability.</w:t>
      </w:r>
      <w:r w:rsidDel="00000000" w:rsidR="00000000" w:rsidRPr="00000000">
        <w:rPr>
          <w:rFonts w:ascii="Calibri" w:cs="Calibri" w:eastAsia="Calibri" w:hAnsi="Calibri"/>
          <w:sz w:val="16"/>
          <w:szCs w:val="16"/>
          <w:rtl w:val="0"/>
        </w:rPr>
        <w:t xml:space="preserve"> Among the major powers driving this transition, </w:t>
      </w:r>
      <w:r w:rsidDel="00000000" w:rsidR="00000000" w:rsidRPr="00000000">
        <w:rPr>
          <w:rFonts w:ascii="Calibri" w:cs="Calibri" w:eastAsia="Calibri" w:hAnsi="Calibri"/>
          <w:b w:val="1"/>
          <w:bCs w:val="1"/>
          <w:highlight w:val="cyan"/>
          <w:u w:val="single"/>
          <w:rtl w:val="0"/>
        </w:rPr>
        <w:t xml:space="preserve">China</w:t>
      </w:r>
      <w:r w:rsidDel="00000000" w:rsidR="00000000" w:rsidRPr="00000000">
        <w:rPr>
          <w:rFonts w:ascii="Calibri" w:cs="Calibri" w:eastAsia="Calibri" w:hAnsi="Calibri"/>
          <w:b w:val="1"/>
          <w:bCs w:val="1"/>
          <w:u w:val="single"/>
          <w:rtl w:val="0"/>
        </w:rPr>
        <w:t xml:space="preserve"> has moved with unusual alacrity and institutional resolve</w:t>
      </w:r>
      <w:r w:rsidDel="00000000" w:rsidR="00000000" w:rsidRPr="00000000">
        <w:rPr>
          <w:rFonts w:ascii="Calibri" w:cs="Calibri" w:eastAsia="Calibri" w:hAnsi="Calibri"/>
          <w:sz w:val="16"/>
          <w:szCs w:val="16"/>
          <w:rtl w:val="0"/>
        </w:rPr>
        <w:t xml:space="preserve">.  Its advances are not merely technical achievements; they represent a </w:t>
      </w:r>
      <w:r w:rsidDel="00000000" w:rsidR="00000000" w:rsidRPr="00000000">
        <w:rPr>
          <w:rFonts w:ascii="Calibri" w:cs="Calibri" w:eastAsia="Calibri" w:hAnsi="Calibri"/>
          <w:u w:val="single"/>
          <w:rtl w:val="0"/>
        </w:rPr>
        <w:t xml:space="preserve">deliberate national strategy to restructure the conditions of strategic competition in ways that challenge existing </w:t>
      </w:r>
      <w:r w:rsidDel="00000000" w:rsidR="00000000" w:rsidRPr="00000000">
        <w:rPr>
          <w:rFonts w:ascii="Calibri" w:cs="Calibri" w:eastAsia="Calibri" w:hAnsi="Calibri"/>
          <w:b w:val="1"/>
          <w:bCs w:val="1"/>
          <w:u w:val="single"/>
          <w:rtl w:val="0"/>
        </w:rPr>
        <w:t xml:space="preserve">deterrence</w:t>
      </w:r>
      <w:r w:rsidDel="00000000" w:rsidR="00000000" w:rsidRPr="00000000">
        <w:rPr>
          <w:rFonts w:ascii="Calibri" w:cs="Calibri" w:eastAsia="Calibri" w:hAnsi="Calibri"/>
          <w:u w:val="single"/>
          <w:rtl w:val="0"/>
        </w:rPr>
        <w:t xml:space="preserve"> frameworks and risk introducing a new and </w:t>
      </w:r>
      <w:r w:rsidDel="00000000" w:rsidR="00000000" w:rsidRPr="00000000">
        <w:rPr>
          <w:rFonts w:ascii="Calibri" w:cs="Calibri" w:eastAsia="Calibri" w:hAnsi="Calibri"/>
          <w:b w:val="1"/>
          <w:bCs w:val="1"/>
          <w:highlight w:val="cyan"/>
          <w:u w:val="single"/>
          <w:rtl w:val="0"/>
        </w:rPr>
        <w:t xml:space="preserve">destabilising security</w:t>
      </w:r>
      <w:r w:rsidDel="00000000" w:rsidR="00000000" w:rsidRPr="00000000">
        <w:rPr>
          <w:rFonts w:ascii="Calibri" w:cs="Calibri" w:eastAsia="Calibri" w:hAnsi="Calibri"/>
          <w:u w:val="single"/>
          <w:rtl w:val="0"/>
        </w:rPr>
        <w:t xml:space="preserve"> dilemma</w:t>
      </w:r>
      <w:r w:rsidDel="00000000" w:rsidR="00000000" w:rsidRPr="00000000">
        <w:rPr>
          <w:rFonts w:ascii="Calibri" w:cs="Calibri" w:eastAsia="Calibri" w:hAnsi="Calibri"/>
          <w:sz w:val="16"/>
          <w:szCs w:val="16"/>
          <w:rtl w:val="0"/>
        </w:rPr>
        <w:t xml:space="preserve">.  China’s quantum programme is unfolding against the backdrop of intensifying great power rivalry. The responses of the US and other powers underscore the strategic implications for international security. By </w:t>
      </w:r>
      <w:r w:rsidDel="00000000" w:rsidR="00000000" w:rsidRPr="00000000">
        <w:rPr>
          <w:rFonts w:ascii="Calibri" w:cs="Calibri" w:eastAsia="Calibri" w:hAnsi="Calibri"/>
          <w:highlight w:val="cyan"/>
          <w:u w:val="single"/>
          <w:rtl w:val="0"/>
        </w:rPr>
        <w:t xml:space="preserve">undermin</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e</w:t>
      </w:r>
      <w:r w:rsidDel="00000000" w:rsidR="00000000" w:rsidRPr="00000000">
        <w:rPr>
          <w:rFonts w:ascii="Calibri" w:cs="Calibri" w:eastAsia="Calibri" w:hAnsi="Calibri"/>
          <w:u w:val="single"/>
          <w:rtl w:val="0"/>
        </w:rPr>
        <w:t xml:space="preserve">ncrypted </w:t>
      </w:r>
      <w:r w:rsidDel="00000000" w:rsidR="00000000" w:rsidRPr="00000000">
        <w:rPr>
          <w:rFonts w:ascii="Calibri" w:cs="Calibri" w:eastAsia="Calibri" w:hAnsi="Calibri"/>
          <w:highlight w:val="cyan"/>
          <w:u w:val="single"/>
          <w:rtl w:val="0"/>
        </w:rPr>
        <w:t xml:space="preserve">communications,</w:t>
      </w:r>
      <w:r w:rsidDel="00000000" w:rsidR="00000000" w:rsidRPr="00000000">
        <w:rPr>
          <w:rFonts w:ascii="Calibri" w:cs="Calibri" w:eastAsia="Calibri" w:hAnsi="Calibri"/>
          <w:u w:val="single"/>
          <w:rtl w:val="0"/>
        </w:rPr>
        <w:t xml:space="preserve"> enhancing surveillance and targeting, and compressing decision-making timelines, quantum technologies risk producing a form of strategic instability that existing </w:t>
      </w:r>
      <w:r w:rsidDel="00000000" w:rsidR="00000000" w:rsidRPr="00000000">
        <w:rPr>
          <w:rFonts w:ascii="Calibri" w:cs="Calibri" w:eastAsia="Calibri" w:hAnsi="Calibri"/>
          <w:highlight w:val="cyan"/>
          <w:u w:val="single"/>
          <w:rtl w:val="0"/>
        </w:rPr>
        <w:t xml:space="preserve">arms control</w:t>
      </w:r>
      <w:r w:rsidDel="00000000" w:rsidR="00000000" w:rsidRPr="00000000">
        <w:rPr>
          <w:rFonts w:ascii="Calibri" w:cs="Calibri" w:eastAsia="Calibri" w:hAnsi="Calibri"/>
          <w:u w:val="single"/>
          <w:rtl w:val="0"/>
        </w:rPr>
        <w:t xml:space="preserve"> mechanisms are wholly </w:t>
      </w:r>
      <w:r w:rsidDel="00000000" w:rsidR="00000000" w:rsidRPr="00000000">
        <w:rPr>
          <w:rFonts w:ascii="Calibri" w:cs="Calibri" w:eastAsia="Calibri" w:hAnsi="Calibri"/>
          <w:highlight w:val="cyan"/>
          <w:u w:val="single"/>
          <w:rtl w:val="0"/>
        </w:rPr>
        <w:t xml:space="preserve">unprepared</w:t>
      </w:r>
      <w:r w:rsidDel="00000000" w:rsidR="00000000" w:rsidRPr="00000000">
        <w:rPr>
          <w:rFonts w:ascii="Calibri" w:cs="Calibri" w:eastAsia="Calibri" w:hAnsi="Calibri"/>
          <w:u w:val="single"/>
          <w:rtl w:val="0"/>
        </w:rPr>
        <w:t xml:space="preserve"> to manage.</w:t>
      </w:r>
      <w:r w:rsidDel="00000000" w:rsidR="00000000" w:rsidRPr="00000000">
        <w:rPr>
          <w:rFonts w:ascii="Calibri" w:cs="Calibri" w:eastAsia="Calibri" w:hAnsi="Calibri"/>
          <w:sz w:val="16"/>
          <w:szCs w:val="16"/>
          <w:rtl w:val="0"/>
        </w:rPr>
        <w:t xml:space="preserve">  Mapping the quantum battlefield  Quantum technology is not a single capability, but a family of applications rooted in the principles of quantum mechanics, including superposition, entanglement and interference.  China’s spending on quantum research is estimated to have exceeded US$15 billion, a figure that dwarfs comparable Western national programmes in scale...  For defence and intelligence communities, four applications are of primary strategic significance. Quantum computing offers the prospect of solving computational problems that are intractable for classical machines, with direct implications for breaking existing cryptographic standards — such as the Rivest-Shamir-Adelman (RSA) encryption and the elliptic curve encryption (ECC) — that underpin the secure communications of every major military and government on earth. </w:t>
      </w:r>
      <w:r w:rsidDel="00000000" w:rsidR="00000000" w:rsidRPr="00000000">
        <w:rPr>
          <w:rFonts w:ascii="Calibri" w:cs="Calibri" w:eastAsia="Calibri" w:hAnsi="Calibri"/>
          <w:u w:val="single"/>
          <w:rtl w:val="0"/>
        </w:rPr>
        <w:t xml:space="preserve">Quantum key distribution (</w:t>
      </w:r>
      <w:r w:rsidDel="00000000" w:rsidR="00000000" w:rsidRPr="00000000">
        <w:rPr>
          <w:rFonts w:ascii="Calibri" w:cs="Calibri" w:eastAsia="Calibri" w:hAnsi="Calibri"/>
          <w:highlight w:val="cyan"/>
          <w:u w:val="single"/>
          <w:rtl w:val="0"/>
        </w:rPr>
        <w:t xml:space="preserve">QKD</w:t>
      </w:r>
      <w:r w:rsidDel="00000000" w:rsidR="00000000" w:rsidRPr="00000000">
        <w:rPr>
          <w:rFonts w:ascii="Calibri" w:cs="Calibri" w:eastAsia="Calibri" w:hAnsi="Calibri"/>
          <w:u w:val="single"/>
          <w:rtl w:val="0"/>
        </w:rPr>
        <w:t xml:space="preserve">) uses the properties of quantum states to </w:t>
      </w:r>
      <w:r w:rsidDel="00000000" w:rsidR="00000000" w:rsidRPr="00000000">
        <w:rPr>
          <w:rFonts w:ascii="Calibri" w:cs="Calibri" w:eastAsia="Calibri" w:hAnsi="Calibri"/>
          <w:highlight w:val="cyan"/>
          <w:u w:val="single"/>
          <w:rtl w:val="0"/>
        </w:rPr>
        <w:t xml:space="preserve">create</w:t>
      </w:r>
      <w:r w:rsidDel="00000000" w:rsidR="00000000" w:rsidRPr="00000000">
        <w:rPr>
          <w:rFonts w:ascii="Calibri" w:cs="Calibri" w:eastAsia="Calibri" w:hAnsi="Calibri"/>
          <w:u w:val="single"/>
          <w:rtl w:val="0"/>
        </w:rPr>
        <w:t xml:space="preserve"> theoretically </w:t>
      </w:r>
      <w:r w:rsidDel="00000000" w:rsidR="00000000" w:rsidRPr="00000000">
        <w:rPr>
          <w:rFonts w:ascii="Calibri" w:cs="Calibri" w:eastAsia="Calibri" w:hAnsi="Calibri"/>
          <w:highlight w:val="cyan"/>
          <w:u w:val="single"/>
          <w:rtl w:val="0"/>
        </w:rPr>
        <w:t xml:space="preserve">unbreakable encryption</w:t>
      </w:r>
      <w:r w:rsidDel="00000000" w:rsidR="00000000" w:rsidRPr="00000000">
        <w:rPr>
          <w:rFonts w:ascii="Calibri" w:cs="Calibri" w:eastAsia="Calibri" w:hAnsi="Calibri"/>
          <w:u w:val="single"/>
          <w:rtl w:val="0"/>
        </w:rPr>
        <w:t xml:space="preserve"> channels. Quantum sensing and gravimetry </w:t>
      </w:r>
      <w:r w:rsidDel="00000000" w:rsidR="00000000" w:rsidRPr="00000000">
        <w:rPr>
          <w:rFonts w:ascii="Calibri" w:cs="Calibri" w:eastAsia="Calibri" w:hAnsi="Calibri"/>
          <w:highlight w:val="cyan"/>
          <w:u w:val="single"/>
          <w:rtl w:val="0"/>
        </w:rPr>
        <w:t xml:space="preserve">offer</w:t>
      </w:r>
      <w:r w:rsidDel="00000000" w:rsidR="00000000" w:rsidRPr="00000000">
        <w:rPr>
          <w:rFonts w:ascii="Calibri" w:cs="Calibri" w:eastAsia="Calibri" w:hAnsi="Calibri"/>
          <w:u w:val="single"/>
          <w:rtl w:val="0"/>
        </w:rPr>
        <w:t xml:space="preserve"> dramatic </w:t>
      </w:r>
      <w:r w:rsidDel="00000000" w:rsidR="00000000" w:rsidRPr="00000000">
        <w:rPr>
          <w:rFonts w:ascii="Calibri" w:cs="Calibri" w:eastAsia="Calibri" w:hAnsi="Calibri"/>
          <w:highlight w:val="cyan"/>
          <w:u w:val="single"/>
          <w:rtl w:val="0"/>
        </w:rPr>
        <w:t xml:space="preserve">improvements in precision</w:t>
      </w:r>
      <w:r w:rsidDel="00000000" w:rsidR="00000000" w:rsidRPr="00000000">
        <w:rPr>
          <w:rFonts w:ascii="Calibri" w:cs="Calibri" w:eastAsia="Calibri" w:hAnsi="Calibri"/>
          <w:u w:val="single"/>
          <w:rtl w:val="0"/>
        </w:rPr>
        <w:t xml:space="preserve"> navigation, underground </w:t>
      </w:r>
      <w:r w:rsidDel="00000000" w:rsidR="00000000" w:rsidRPr="00000000">
        <w:rPr>
          <w:rFonts w:ascii="Calibri" w:cs="Calibri" w:eastAsia="Calibri" w:hAnsi="Calibri"/>
          <w:highlight w:val="cyan"/>
          <w:u w:val="single"/>
          <w:rtl w:val="0"/>
        </w:rPr>
        <w:t xml:space="preserve">detection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submarine tracking</w:t>
      </w:r>
      <w:r w:rsidDel="00000000" w:rsidR="00000000" w:rsidRPr="00000000">
        <w:rPr>
          <w:rFonts w:ascii="Calibri" w:cs="Calibri" w:eastAsia="Calibri" w:hAnsi="Calibri"/>
          <w:u w:val="single"/>
          <w:rtl w:val="0"/>
        </w:rPr>
        <w:t xml:space="preserve">, potentially </w:t>
      </w:r>
      <w:r w:rsidDel="00000000" w:rsidR="00000000" w:rsidRPr="00000000">
        <w:rPr>
          <w:rFonts w:ascii="Calibri" w:cs="Calibri" w:eastAsia="Calibri" w:hAnsi="Calibri"/>
          <w:b w:val="1"/>
          <w:bCs w:val="1"/>
          <w:highlight w:val="cyan"/>
          <w:u w:val="single"/>
          <w:rtl w:val="0"/>
        </w:rPr>
        <w:t xml:space="preserve">render</w:t>
      </w:r>
      <w:r w:rsidDel="00000000" w:rsidR="00000000" w:rsidRPr="00000000">
        <w:rPr>
          <w:rFonts w:ascii="Calibri" w:cs="Calibri" w:eastAsia="Calibri" w:hAnsi="Calibri"/>
          <w:b w:val="1"/>
          <w:bCs w:val="1"/>
          <w:u w:val="single"/>
          <w:rtl w:val="0"/>
        </w:rPr>
        <w:t xml:space="preserve">ing nuclear</w:t>
      </w:r>
      <w:r w:rsidDel="00000000" w:rsidR="00000000" w:rsidRPr="00000000">
        <w:rPr>
          <w:rFonts w:ascii="Calibri" w:cs="Calibri" w:eastAsia="Calibri" w:hAnsi="Calibri"/>
          <w:b w:val="1"/>
          <w:bCs w:val="1"/>
          <w:highlight w:val="cyan"/>
          <w:u w:val="single"/>
          <w:rtl w:val="0"/>
        </w:rPr>
        <w:t xml:space="preserve"> second-strike assets vulnerable</w:t>
      </w:r>
      <w:r w:rsidDel="00000000" w:rsidR="00000000" w:rsidRPr="00000000">
        <w:rPr>
          <w:rFonts w:ascii="Calibri" w:cs="Calibri" w:eastAsia="Calibri" w:hAnsi="Calibri"/>
          <w:sz w:val="16"/>
          <w:szCs w:val="16"/>
          <w:rtl w:val="0"/>
        </w:rPr>
        <w:t xml:space="preserve">. Finally, </w:t>
      </w:r>
      <w:r w:rsidDel="00000000" w:rsidR="00000000" w:rsidRPr="00000000">
        <w:rPr>
          <w:rFonts w:ascii="Calibri" w:cs="Calibri" w:eastAsia="Calibri" w:hAnsi="Calibri"/>
          <w:u w:val="single"/>
          <w:rtl w:val="0"/>
        </w:rPr>
        <w:t xml:space="preserve">quantum radar exploits entangled photons to detect stealth aircraft and low-observable platforms, threatening a key pillar of Western air power doctrine</w:t>
      </w:r>
      <w:r w:rsidDel="00000000" w:rsidR="00000000" w:rsidRPr="00000000">
        <w:rPr>
          <w:rFonts w:ascii="Calibri" w:cs="Calibri" w:eastAsia="Calibri" w:hAnsi="Calibri"/>
          <w:sz w:val="16"/>
          <w:szCs w:val="16"/>
          <w:rtl w:val="0"/>
        </w:rPr>
        <w:t xml:space="preserve">.  The US’s National Institute of Standards and Technology (NIST) has already begun standardising post-quantum cryptographic algorithms, reflecting the urgent recognition that cryptographically relevant quantum computers could emerge within a </w:t>
      </w:r>
      <w:r w:rsidDel="00000000" w:rsidR="00000000" w:rsidRPr="00000000">
        <w:rPr>
          <w:rFonts w:ascii="Calibri" w:cs="Calibri" w:eastAsia="Calibri" w:hAnsi="Calibri"/>
          <w:u w:val="single"/>
          <w:rtl w:val="0"/>
        </w:rPr>
        <w:t xml:space="preserve">decade. The urgency is underscored by the threat of ‘harvest now, decrypt later’ strategies, whereby adversaries collect encrypted data today in anticipation of quantum decryption capability tomorrow</w:t>
      </w:r>
      <w:r w:rsidDel="00000000" w:rsidR="00000000" w:rsidRPr="00000000">
        <w:rPr>
          <w:rFonts w:ascii="Calibri" w:cs="Calibri" w:eastAsia="Calibri" w:hAnsi="Calibri"/>
          <w:sz w:val="16"/>
          <w:szCs w:val="16"/>
          <w:rtl w:val="0"/>
        </w:rPr>
        <w:t xml:space="preserve">. This renders the quantum transition not a future problem, but an immediate intelligence and security challenge.  China’s coordinated quantum leap  China’s investment in quantum technologies is extensive, coordinated and explicitly linked to national security objectives. Quantum science was designated a priority under the 14th Five-Year Plan (2021–2025), and the sector has received sustained funding through the National Natural Science Foundation of China, the Ministry of Science and Technology, and the People’s Liberation Army (PLA). </w:t>
      </w:r>
      <w:r w:rsidDel="00000000" w:rsidR="00000000" w:rsidRPr="00000000">
        <w:rPr>
          <w:rFonts w:ascii="Calibri" w:cs="Calibri" w:eastAsia="Calibri" w:hAnsi="Calibri"/>
          <w:u w:val="single"/>
          <w:rtl w:val="0"/>
        </w:rPr>
        <w:t xml:space="preserve">China’s spending on quantum research is estimated to have exceeded US$15 billion, a figure that dwarfs comparable Western national programmes in scale, though direct comparisons are complicated by opacity in Chinese military research budgets.</w:t>
      </w:r>
      <w:r w:rsidDel="00000000" w:rsidR="00000000" w:rsidRPr="00000000">
        <w:rPr>
          <w:rFonts w:ascii="Calibri" w:cs="Calibri" w:eastAsia="Calibri" w:hAnsi="Calibri"/>
          <w:sz w:val="16"/>
          <w:szCs w:val="16"/>
          <w:rtl w:val="0"/>
        </w:rPr>
        <w:t xml:space="preserve">  The most internationally visible achievement has been the Micius quantum satellite, launched in 2016 under the Quantum Experiments at Space Scale (QUESS) project. Micius demonstrated groundbreaking satellite-based QKD, enabling quantum-secured communications over intercontinental distances and performed quantum entanglement distribution over a record-breaking distance of 1,200 kilometres. This was not a laboratory demonstration but a prototype of an operational quantum communication backbone.  </w:t>
      </w:r>
      <w:r w:rsidDel="00000000" w:rsidR="00000000" w:rsidRPr="00000000">
        <w:rPr>
          <w:rFonts w:ascii="Calibri" w:cs="Calibri" w:eastAsia="Calibri" w:hAnsi="Calibri"/>
          <w:u w:val="single"/>
          <w:rtl w:val="0"/>
        </w:rPr>
        <w:t xml:space="preserve">China has since announced plans to expand this into a global quantum satellite network — an ambition that, if realised, would give </w:t>
      </w:r>
      <w:r w:rsidDel="00000000" w:rsidR="00000000" w:rsidRPr="00000000">
        <w:rPr>
          <w:rFonts w:ascii="Calibri" w:cs="Calibri" w:eastAsia="Calibri" w:hAnsi="Calibri"/>
          <w:highlight w:val="cyan"/>
          <w:u w:val="single"/>
          <w:rtl w:val="0"/>
        </w:rPr>
        <w:t xml:space="preserve">Chinese</w:t>
      </w:r>
      <w:r w:rsidDel="00000000" w:rsidR="00000000" w:rsidRPr="00000000">
        <w:rPr>
          <w:rFonts w:ascii="Calibri" w:cs="Calibri" w:eastAsia="Calibri" w:hAnsi="Calibri"/>
          <w:u w:val="single"/>
          <w:rtl w:val="0"/>
        </w:rPr>
        <w:t xml:space="preserve"> governmental and military communications an </w:t>
      </w:r>
      <w:r w:rsidDel="00000000" w:rsidR="00000000" w:rsidRPr="00000000">
        <w:rPr>
          <w:rFonts w:ascii="Calibri" w:cs="Calibri" w:eastAsia="Calibri" w:hAnsi="Calibri"/>
          <w:highlight w:val="cyan"/>
          <w:u w:val="single"/>
          <w:rtl w:val="0"/>
        </w:rPr>
        <w:t xml:space="preserve">encryption</w:t>
      </w:r>
      <w:r w:rsidDel="00000000" w:rsidR="00000000" w:rsidRPr="00000000">
        <w:rPr>
          <w:rFonts w:ascii="Calibri" w:cs="Calibri" w:eastAsia="Calibri" w:hAnsi="Calibri"/>
          <w:u w:val="single"/>
          <w:rtl w:val="0"/>
        </w:rPr>
        <w:t xml:space="preserve"> architecture </w:t>
      </w:r>
      <w:r w:rsidDel="00000000" w:rsidR="00000000" w:rsidRPr="00000000">
        <w:rPr>
          <w:rFonts w:ascii="Calibri" w:cs="Calibri" w:eastAsia="Calibri" w:hAnsi="Calibri"/>
          <w:highlight w:val="cyan"/>
          <w:u w:val="single"/>
          <w:rtl w:val="0"/>
        </w:rPr>
        <w:t xml:space="preserve">resistant to interception</w:t>
      </w:r>
      <w:r w:rsidDel="00000000" w:rsidR="00000000" w:rsidRPr="00000000">
        <w:rPr>
          <w:rFonts w:ascii="Calibri" w:cs="Calibri" w:eastAsia="Calibri" w:hAnsi="Calibri"/>
          <w:u w:val="single"/>
          <w:rtl w:val="0"/>
        </w:rPr>
        <w:t xml:space="preserve"> by any adversary with classical computing capability.  Washington has recognised the quantum challenge, though its response has been characterised by bureaucratic fragmentation as much as strategic clarity.</w:t>
      </w:r>
      <w:r w:rsidDel="00000000" w:rsidR="00000000" w:rsidRPr="00000000">
        <w:rPr>
          <w:rFonts w:ascii="Calibri" w:cs="Calibri" w:eastAsia="Calibri" w:hAnsi="Calibri"/>
          <w:sz w:val="16"/>
          <w:szCs w:val="16"/>
          <w:rtl w:val="0"/>
        </w:rPr>
        <w:t xml:space="preserve">  On the quantum computing front, the University of Science and Technology of China (USTC), under the direction of physicist Pan Jianwei, developed the Jiuzhang photonic quantum computer, which demonstrated quantum advantage in specific computational tasks. The subsequent Zuchongzhi superconducting processor performed calculations that would take classical supercomputers thousands of years. These achievements signal that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is not trailing behind but </w:t>
      </w:r>
      <w:r w:rsidDel="00000000" w:rsidR="00000000" w:rsidRPr="00000000">
        <w:rPr>
          <w:rFonts w:ascii="Calibri" w:cs="Calibri" w:eastAsia="Calibri" w:hAnsi="Calibri"/>
          <w:highlight w:val="cyan"/>
          <w:u w:val="single"/>
          <w:rtl w:val="0"/>
        </w:rPr>
        <w:t xml:space="preserve">competing directly</w:t>
      </w:r>
      <w:r w:rsidDel="00000000" w:rsidR="00000000" w:rsidRPr="00000000">
        <w:rPr>
          <w:rFonts w:ascii="Calibri" w:cs="Calibri" w:eastAsia="Calibri" w:hAnsi="Calibri"/>
          <w:u w:val="single"/>
          <w:rtl w:val="0"/>
        </w:rPr>
        <w:t xml:space="preserve"> with American and European quantum computing programmes, with Google, IBM and their governmental backers</w:t>
      </w:r>
      <w:r w:rsidDel="00000000" w:rsidR="00000000" w:rsidRPr="00000000">
        <w:rPr>
          <w:rFonts w:ascii="Calibri" w:cs="Calibri" w:eastAsia="Calibri" w:hAnsi="Calibri"/>
          <w:sz w:val="16"/>
          <w:szCs w:val="16"/>
          <w:rtl w:val="0"/>
        </w:rPr>
        <w:t xml:space="preserve">.  Crucially, </w:t>
      </w:r>
      <w:r w:rsidDel="00000000" w:rsidR="00000000" w:rsidRPr="00000000">
        <w:rPr>
          <w:rFonts w:ascii="Calibri" w:cs="Calibri" w:eastAsia="Calibri" w:hAnsi="Calibri"/>
          <w:u w:val="single"/>
          <w:rtl w:val="0"/>
        </w:rPr>
        <w:t xml:space="preserve">China’s quantum programme is integrated with PLA modernisation objectives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Chinese Academy of Military Science has published research on quantum radar, quantum navigation for submarines and ballistic missiles as well as quantum-enhanced electronic warfare</w:t>
      </w:r>
      <w:r w:rsidDel="00000000" w:rsidR="00000000" w:rsidRPr="00000000">
        <w:rPr>
          <w:rFonts w:ascii="Calibri" w:cs="Calibri" w:eastAsia="Calibri" w:hAnsi="Calibri"/>
          <w:sz w:val="16"/>
          <w:szCs w:val="16"/>
          <w:rtl w:val="0"/>
        </w:rPr>
        <w:t xml:space="preserve">. The strategic logic is coherent: by </w:t>
      </w:r>
      <w:r w:rsidDel="00000000" w:rsidR="00000000" w:rsidRPr="00000000">
        <w:rPr>
          <w:rFonts w:ascii="Calibri" w:cs="Calibri" w:eastAsia="Calibri" w:hAnsi="Calibri"/>
          <w:u w:val="single"/>
          <w:rtl w:val="0"/>
        </w:rPr>
        <w:t xml:space="preserve">developing quantum sensing capable of detecting submerged submarines, </w:t>
      </w:r>
      <w:r w:rsidDel="00000000" w:rsidR="00000000" w:rsidRPr="00000000">
        <w:rPr>
          <w:rFonts w:ascii="Calibri" w:cs="Calibri" w:eastAsia="Calibri" w:hAnsi="Calibri"/>
          <w:highlight w:val="cyan"/>
          <w:u w:val="single"/>
          <w:rtl w:val="0"/>
        </w:rPr>
        <w:t xml:space="preserve">China</w:t>
      </w:r>
      <w:r w:rsidDel="00000000" w:rsidR="00000000" w:rsidRPr="00000000">
        <w:rPr>
          <w:rFonts w:ascii="Calibri" w:cs="Calibri" w:eastAsia="Calibri" w:hAnsi="Calibri"/>
          <w:u w:val="single"/>
          <w:rtl w:val="0"/>
        </w:rPr>
        <w:t xml:space="preserve"> could theoretically </w:t>
      </w:r>
      <w:r w:rsidDel="00000000" w:rsidR="00000000" w:rsidRPr="00000000">
        <w:rPr>
          <w:rFonts w:ascii="Calibri" w:cs="Calibri" w:eastAsia="Calibri" w:hAnsi="Calibri"/>
          <w:highlight w:val="cyan"/>
          <w:u w:val="single"/>
          <w:rtl w:val="0"/>
        </w:rPr>
        <w:t xml:space="preserve">degrade</w:t>
      </w:r>
      <w:r w:rsidDel="00000000" w:rsidR="00000000" w:rsidRPr="00000000">
        <w:rPr>
          <w:rFonts w:ascii="Calibri" w:cs="Calibri" w:eastAsia="Calibri" w:hAnsi="Calibri"/>
          <w:u w:val="single"/>
          <w:rtl w:val="0"/>
        </w:rPr>
        <w:t xml:space="preserve"> the survivability of </w:t>
      </w: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 and allied nuclear </w:t>
      </w:r>
      <w:r w:rsidDel="00000000" w:rsidR="00000000" w:rsidRPr="00000000">
        <w:rPr>
          <w:rFonts w:ascii="Calibri" w:cs="Calibri" w:eastAsia="Calibri" w:hAnsi="Calibri"/>
          <w:highlight w:val="cyan"/>
          <w:u w:val="single"/>
          <w:rtl w:val="0"/>
        </w:rPr>
        <w:t xml:space="preserve">second-strike forces, </w:t>
      </w:r>
      <w:r w:rsidDel="00000000" w:rsidR="00000000" w:rsidRPr="00000000">
        <w:rPr>
          <w:rFonts w:ascii="Calibri" w:cs="Calibri" w:eastAsia="Calibri" w:hAnsi="Calibri"/>
          <w:b w:val="1"/>
          <w:bCs w:val="1"/>
          <w:highlight w:val="cyan"/>
          <w:u w:val="single"/>
          <w:rtl w:val="0"/>
        </w:rPr>
        <w:t xml:space="preserve">shifting</w:t>
      </w:r>
      <w:r w:rsidDel="00000000" w:rsidR="00000000" w:rsidRPr="00000000">
        <w:rPr>
          <w:rFonts w:ascii="Calibri" w:cs="Calibri" w:eastAsia="Calibri" w:hAnsi="Calibri"/>
          <w:b w:val="1"/>
          <w:bCs w:val="1"/>
          <w:u w:val="single"/>
          <w:rtl w:val="0"/>
        </w:rPr>
        <w:t xml:space="preserve"> the balance of </w:t>
      </w:r>
      <w:r w:rsidDel="00000000" w:rsidR="00000000" w:rsidRPr="00000000">
        <w:rPr>
          <w:rFonts w:ascii="Calibri" w:cs="Calibri" w:eastAsia="Calibri" w:hAnsi="Calibri"/>
          <w:b w:val="1"/>
          <w:bCs w:val="1"/>
          <w:highlight w:val="cyan"/>
          <w:u w:val="single"/>
          <w:rtl w:val="0"/>
        </w:rPr>
        <w:t xml:space="preserve">m</w:t>
      </w:r>
      <w:r w:rsidDel="00000000" w:rsidR="00000000" w:rsidRPr="00000000">
        <w:rPr>
          <w:rFonts w:ascii="Calibri" w:cs="Calibri" w:eastAsia="Calibri" w:hAnsi="Calibri"/>
          <w:b w:val="1"/>
          <w:bCs w:val="1"/>
          <w:u w:val="single"/>
          <w:rtl w:val="0"/>
        </w:rPr>
        <w:t xml:space="preserve">utually </w:t>
      </w:r>
      <w:r w:rsidDel="00000000" w:rsidR="00000000" w:rsidRPr="00000000">
        <w:rPr>
          <w:rFonts w:ascii="Calibri" w:cs="Calibri" w:eastAsia="Calibri" w:hAnsi="Calibri"/>
          <w:b w:val="1"/>
          <w:bCs w:val="1"/>
          <w:highlight w:val="cyan"/>
          <w:u w:val="single"/>
          <w:rtl w:val="0"/>
        </w:rPr>
        <w:t xml:space="preserve">a</w:t>
      </w:r>
      <w:r w:rsidDel="00000000" w:rsidR="00000000" w:rsidRPr="00000000">
        <w:rPr>
          <w:rFonts w:ascii="Calibri" w:cs="Calibri" w:eastAsia="Calibri" w:hAnsi="Calibri"/>
          <w:b w:val="1"/>
          <w:bCs w:val="1"/>
          <w:u w:val="single"/>
          <w:rtl w:val="0"/>
        </w:rPr>
        <w:t xml:space="preserve">ssured </w:t>
      </w:r>
      <w:r w:rsidDel="00000000" w:rsidR="00000000" w:rsidRPr="00000000">
        <w:rPr>
          <w:rFonts w:ascii="Calibri" w:cs="Calibri" w:eastAsia="Calibri" w:hAnsi="Calibri"/>
          <w:b w:val="1"/>
          <w:bCs w:val="1"/>
          <w:highlight w:val="cyan"/>
          <w:u w:val="single"/>
          <w:rtl w:val="0"/>
        </w:rPr>
        <w:t xml:space="preserve">d</w:t>
      </w:r>
      <w:r w:rsidDel="00000000" w:rsidR="00000000" w:rsidRPr="00000000">
        <w:rPr>
          <w:rFonts w:ascii="Calibri" w:cs="Calibri" w:eastAsia="Calibri" w:hAnsi="Calibri"/>
          <w:b w:val="1"/>
          <w:bCs w:val="1"/>
          <w:u w:val="single"/>
          <w:rtl w:val="0"/>
        </w:rPr>
        <w:t xml:space="preserve">estruction in ways that are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deeply destabilising</w:t>
      </w:r>
      <w:r w:rsidDel="00000000" w:rsidR="00000000" w:rsidRPr="00000000">
        <w:rPr>
          <w:rFonts w:ascii="Calibri" w:cs="Calibri" w:eastAsia="Calibri" w:hAnsi="Calibri"/>
          <w:sz w:val="16"/>
          <w:szCs w:val="16"/>
          <w:rtl w:val="0"/>
        </w:rPr>
        <w:t xml:space="preserve">.  Washington’s stumbling response  Washington has recognised the quantum challenge, though its response has been characterised by bureaucratic fragmentation as much as strategic clarity. The National Quantum Initiative Act of 2018 established a federal framework for coordinating quantum research across the Department of Energy, the National Science Foundation, and the National Institute of Standards and Technology, committing over US$1.2 billion in initial funding. The programme has since been renewed and expanded, with the DARPA Quantum Network Science programme pursuing practical military communications applications.  The intelligence community has been more candid about the risks. The Office of the Director of National Intelligence has consistently flagged quantum computing as a strategic threat in its annual Worldwide Threat Assessment, noting that a cryptographically relevant quantum computer would compromise virtually every encrypted system in the US government and defence establishment. The National Security Agency has issued guidance mandating a transition to post-quantum cryptographic standards across classified networks, an undertaking of extraordinary logistical complexity given the depth of legacy systems.  Whether these measures are sufficient, given China’s domestic semiconductor ambitions and alternative sourcing strategies, remains an open question.  </w:t>
      </w:r>
      <w:r w:rsidDel="00000000" w:rsidR="00000000" w:rsidRPr="00000000">
        <w:rPr>
          <w:rFonts w:ascii="Calibri" w:cs="Calibri" w:eastAsia="Calibri" w:hAnsi="Calibri"/>
          <w:u w:val="single"/>
          <w:rtl w:val="0"/>
        </w:rPr>
        <w:t xml:space="preserve">Export controls on semiconductor technology, tightened significantly under both the Donald Trump and the Joe Biden administrations, have sought to slow China’s access to the advanced chips necessary for quantum computing development.</w:t>
      </w:r>
      <w:r w:rsidDel="00000000" w:rsidR="00000000" w:rsidRPr="00000000">
        <w:rPr>
          <w:rFonts w:ascii="Calibri" w:cs="Calibri" w:eastAsia="Calibri" w:hAnsi="Calibri"/>
          <w:sz w:val="16"/>
          <w:szCs w:val="16"/>
          <w:rtl w:val="0"/>
        </w:rPr>
        <w:t xml:space="preserve"> The Bureau of Industry and Security has added numerous Chinese quantum research entities to its Entity List, restricting technology transfers. Whether these measures are sufficient, given China’s domestic semiconductor ambitions and alternative sourcing strategies, remains an open question.  Russia and other contenders  </w:t>
      </w:r>
      <w:r w:rsidDel="00000000" w:rsidR="00000000" w:rsidRPr="00000000">
        <w:rPr>
          <w:rFonts w:ascii="Calibri" w:cs="Calibri" w:eastAsia="Calibri" w:hAnsi="Calibri"/>
          <w:b w:val="1"/>
          <w:bCs w:val="1"/>
          <w:u w:val="single"/>
          <w:rtl w:val="0"/>
        </w:rPr>
        <w:t xml:space="preserve">Russia</w:t>
      </w:r>
      <w:r w:rsidDel="00000000" w:rsidR="00000000" w:rsidRPr="00000000">
        <w:rPr>
          <w:rFonts w:ascii="Calibri" w:cs="Calibri" w:eastAsia="Calibri" w:hAnsi="Calibri"/>
          <w:u w:val="single"/>
          <w:rtl w:val="0"/>
        </w:rPr>
        <w:t xml:space="preserve"> is pursuing </w:t>
      </w:r>
      <w:r w:rsidDel="00000000" w:rsidR="00000000" w:rsidRPr="00000000">
        <w:rPr>
          <w:rFonts w:ascii="Calibri" w:cs="Calibri" w:eastAsia="Calibri" w:hAnsi="Calibri"/>
          <w:b w:val="1"/>
          <w:bCs w:val="1"/>
          <w:u w:val="single"/>
          <w:rtl w:val="0"/>
        </w:rPr>
        <w:t xml:space="preserve">quantum</w:t>
      </w:r>
      <w:r w:rsidDel="00000000" w:rsidR="00000000" w:rsidRPr="00000000">
        <w:rPr>
          <w:rFonts w:ascii="Calibri" w:cs="Calibri" w:eastAsia="Calibri" w:hAnsi="Calibri"/>
          <w:u w:val="single"/>
          <w:rtl w:val="0"/>
        </w:rPr>
        <w:t xml:space="preserve"> technologies but from a significantly weaker industrial and scientific base. Rosatom, the state nuclear corporation, has taken a leading role in quantum computing development, launching a five-year national programme in 2020 with a target of producing a 100-qubit quantum computer. Russian academic institutions retain strong theoretical expertise, and military research institutes have conducted parallel work on quantum sensing and communication</w:t>
      </w:r>
      <w:r w:rsidDel="00000000" w:rsidR="00000000" w:rsidRPr="00000000">
        <w:rPr>
          <w:rFonts w:ascii="Calibri" w:cs="Calibri" w:eastAsia="Calibri" w:hAnsi="Calibri"/>
          <w:sz w:val="16"/>
          <w:szCs w:val="16"/>
          <w:rtl w:val="0"/>
        </w:rPr>
        <w:t xml:space="preserve">.   However, the compounding effects of sanctions following the 2022 invasion of Ukraine, combined with brain drain among scientific talent, have constrained the pace of development. </w:t>
      </w:r>
      <w:r w:rsidDel="00000000" w:rsidR="00000000" w:rsidRPr="00000000">
        <w:rPr>
          <w:rFonts w:ascii="Calibri" w:cs="Calibri" w:eastAsia="Calibri" w:hAnsi="Calibri"/>
          <w:u w:val="single"/>
          <w:rtl w:val="0"/>
        </w:rPr>
        <w:t xml:space="preserve">Russian quantum ambitions are real, but they are currently outpaced by both the US and China</w:t>
      </w:r>
      <w:r w:rsidDel="00000000" w:rsidR="00000000" w:rsidRPr="00000000">
        <w:rPr>
          <w:rFonts w:ascii="Calibri" w:cs="Calibri" w:eastAsia="Calibri" w:hAnsi="Calibri"/>
          <w:sz w:val="16"/>
          <w:szCs w:val="16"/>
          <w:rtl w:val="0"/>
        </w:rPr>
        <w:t xml:space="preserve">.  Beyond these three powers, </w:t>
      </w:r>
      <w:r w:rsidDel="00000000" w:rsidR="00000000" w:rsidRPr="00000000">
        <w:rPr>
          <w:rFonts w:ascii="Calibri" w:cs="Calibri" w:eastAsia="Calibri" w:hAnsi="Calibri"/>
          <w:u w:val="single"/>
          <w:rtl w:val="0"/>
        </w:rPr>
        <w:t xml:space="preserve">quantum programmes of varying scale exist in the UK, France, Germany, Canada, Australia, India and Japan</w:t>
      </w:r>
      <w:r w:rsidDel="00000000" w:rsidR="00000000" w:rsidRPr="00000000">
        <w:rPr>
          <w:rFonts w:ascii="Calibri" w:cs="Calibri" w:eastAsia="Calibri" w:hAnsi="Calibri"/>
          <w:sz w:val="16"/>
          <w:szCs w:val="16"/>
          <w:rtl w:val="0"/>
        </w:rPr>
        <w:t xml:space="preserve">. The UK National Quantum Strategy, launched in 2023 with £2.5 billion committed over ten years, reflects a recognition that quantum capability will become a prerequisite of serious defence and intelligence partnerships. India has similarly committed substantial resources under its National Quantum Mission, with particular attention to QKD for securing strategic communications.  Nuclear deterrence under threat  </w:t>
      </w:r>
      <w:r w:rsidDel="00000000" w:rsidR="00000000" w:rsidRPr="00000000">
        <w:rPr>
          <w:rFonts w:ascii="Calibri" w:cs="Calibri" w:eastAsia="Calibri" w:hAnsi="Calibri"/>
          <w:u w:val="single"/>
          <w:rtl w:val="0"/>
        </w:rPr>
        <w:t xml:space="preserve">The concept of the security dilemma, first articulated by John Herz and developed by Robert Jervis, describes the dynamic by which one state’s defensive measures are perceived as offensive threats by others, triggering reciprocal responses that leave all parties less secure. Quantum technology is generating precisely this dynamic, with the additional complication that it is largely invisible to the monitoring mechanisms that have historically provided reassurance.</w:t>
      </w:r>
      <w:r w:rsidDel="00000000" w:rsidR="00000000" w:rsidRPr="00000000">
        <w:rPr>
          <w:rFonts w:ascii="Calibri" w:cs="Calibri" w:eastAsia="Calibri" w:hAnsi="Calibri"/>
          <w:sz w:val="16"/>
          <w:szCs w:val="16"/>
          <w:rtl w:val="0"/>
        </w:rPr>
        <w:t xml:space="preserve">  .  Consider the strategic logic from Beijing’s perspective.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US maintains</w:t>
      </w:r>
      <w:r w:rsidDel="00000000" w:rsidR="00000000" w:rsidRPr="00000000">
        <w:rPr>
          <w:rFonts w:ascii="Calibri" w:cs="Calibri" w:eastAsia="Calibri" w:hAnsi="Calibri"/>
          <w:u w:val="single"/>
          <w:rtl w:val="0"/>
        </w:rPr>
        <w:t xml:space="preserve"> overwhelming conventional and </w:t>
      </w:r>
      <w:r w:rsidDel="00000000" w:rsidR="00000000" w:rsidRPr="00000000">
        <w:rPr>
          <w:rFonts w:ascii="Calibri" w:cs="Calibri" w:eastAsia="Calibri" w:hAnsi="Calibri"/>
          <w:b w:val="1"/>
          <w:bCs w:val="1"/>
          <w:highlight w:val="cyan"/>
          <w:u w:val="single"/>
          <w:rtl w:val="0"/>
        </w:rPr>
        <w:t xml:space="preserve">nuclear superiority</w:t>
      </w:r>
      <w:r w:rsidDel="00000000" w:rsidR="00000000" w:rsidRPr="00000000">
        <w:rPr>
          <w:rFonts w:ascii="Calibri" w:cs="Calibri" w:eastAsia="Calibri" w:hAnsi="Calibri"/>
          <w:highlight w:val="cyan"/>
          <w:u w:val="single"/>
          <w:rtl w:val="0"/>
        </w:rPr>
        <w:t xml:space="preserve">. Quantum</w:t>
      </w:r>
      <w:r w:rsidDel="00000000" w:rsidR="00000000" w:rsidRPr="00000000">
        <w:rPr>
          <w:rFonts w:ascii="Calibri" w:cs="Calibri" w:eastAsia="Calibri" w:hAnsi="Calibri"/>
          <w:u w:val="single"/>
          <w:rtl w:val="0"/>
        </w:rPr>
        <w:t xml:space="preserve"> sensing, if developed to operational maturity, could </w:t>
      </w:r>
      <w:r w:rsidDel="00000000" w:rsidR="00000000" w:rsidRPr="00000000">
        <w:rPr>
          <w:rFonts w:ascii="Calibri" w:cs="Calibri" w:eastAsia="Calibri" w:hAnsi="Calibri"/>
          <w:highlight w:val="cyan"/>
          <w:u w:val="single"/>
          <w:rtl w:val="0"/>
        </w:rPr>
        <w:t xml:space="preserve">allow</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US to </w:t>
      </w:r>
      <w:r w:rsidDel="00000000" w:rsidR="00000000" w:rsidRPr="00000000">
        <w:rPr>
          <w:rFonts w:ascii="Calibri" w:cs="Calibri" w:eastAsia="Calibri" w:hAnsi="Calibri"/>
          <w:u w:val="single"/>
          <w:rtl w:val="0"/>
        </w:rPr>
        <w:t xml:space="preserve">track Chinese ballistic missile submarines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compromis</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highlight w:val="cyan"/>
          <w:u w:val="single"/>
          <w:rtl w:val="0"/>
        </w:rPr>
        <w:t xml:space="preserve"> China’s </w:t>
      </w:r>
      <w:r w:rsidDel="00000000" w:rsidR="00000000" w:rsidRPr="00000000">
        <w:rPr>
          <w:rFonts w:ascii="Calibri" w:cs="Calibri" w:eastAsia="Calibri" w:hAnsi="Calibri"/>
          <w:b w:val="1"/>
          <w:bCs w:val="1"/>
          <w:highlight w:val="cyan"/>
          <w:u w:val="single"/>
          <w:rtl w:val="0"/>
        </w:rPr>
        <w:t xml:space="preserve">second-strike capability</w:t>
      </w:r>
      <w:r w:rsidDel="00000000" w:rsidR="00000000" w:rsidRPr="00000000">
        <w:rPr>
          <w:rFonts w:ascii="Calibri" w:cs="Calibri" w:eastAsia="Calibri" w:hAnsi="Calibri"/>
          <w:u w:val="single"/>
          <w:rtl w:val="0"/>
        </w:rPr>
        <w:t xml:space="preserve">. China’s investment in quantum communication is thus — at least partly — a defensive response to that vulnerability, seeking to secure its own command and control from American signals intelligence. But the same sensing and computing capabilities developed for defence create offensive potential, threatening American encrypted communications and satellite navigation systems</w:t>
      </w:r>
      <w:r w:rsidDel="00000000" w:rsidR="00000000" w:rsidRPr="00000000">
        <w:rPr>
          <w:rFonts w:ascii="Calibri" w:cs="Calibri" w:eastAsia="Calibri" w:hAnsi="Calibri"/>
          <w:sz w:val="16"/>
          <w:szCs w:val="16"/>
          <w:rtl w:val="0"/>
        </w:rPr>
        <w:t xml:space="preserve">.  The CSIS has assessed that </w:t>
      </w:r>
      <w:r w:rsidDel="00000000" w:rsidR="00000000" w:rsidRPr="00000000">
        <w:rPr>
          <w:rFonts w:ascii="Calibri" w:cs="Calibri" w:eastAsia="Calibri" w:hAnsi="Calibri"/>
          <w:u w:val="single"/>
          <w:rtl w:val="0"/>
        </w:rPr>
        <w:t xml:space="preserve">quantum technologies could </w:t>
      </w:r>
      <w:r w:rsidDel="00000000" w:rsidR="00000000" w:rsidRPr="00000000">
        <w:rPr>
          <w:rFonts w:ascii="Calibri" w:cs="Calibri" w:eastAsia="Calibri" w:hAnsi="Calibri"/>
          <w:highlight w:val="cyan"/>
          <w:u w:val="single"/>
          <w:rtl w:val="0"/>
        </w:rPr>
        <w:t xml:space="preserve">accelerate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erosion of nuclear deterrence</w:t>
      </w:r>
      <w:r w:rsidDel="00000000" w:rsidR="00000000" w:rsidRPr="00000000">
        <w:rPr>
          <w:rFonts w:ascii="Calibri" w:cs="Calibri" w:eastAsia="Calibri" w:hAnsi="Calibri"/>
          <w:u w:val="single"/>
          <w:rtl w:val="0"/>
        </w:rPr>
        <w:t xml:space="preserve"> stability by undermining the survivability of second-strike forces, compressing warning times through enhanced sensing, and degrading the encrypted command links through which nuclear forces are controlled</w:t>
      </w:r>
      <w:r w:rsidDel="00000000" w:rsidR="00000000" w:rsidRPr="00000000">
        <w:rPr>
          <w:rFonts w:ascii="Calibri" w:cs="Calibri" w:eastAsia="Calibri" w:hAnsi="Calibri"/>
          <w:sz w:val="16"/>
          <w:szCs w:val="16"/>
          <w:rtl w:val="0"/>
        </w:rPr>
        <w:t xml:space="preserve">. This creates what strategists have begun calling a ‘</w:t>
      </w:r>
      <w:r w:rsidDel="00000000" w:rsidR="00000000" w:rsidRPr="00000000">
        <w:rPr>
          <w:rFonts w:ascii="Calibri" w:cs="Calibri" w:eastAsia="Calibri" w:hAnsi="Calibri"/>
          <w:u w:val="single"/>
          <w:rtl w:val="0"/>
        </w:rPr>
        <w:t xml:space="preserve">quantum stability gap</w:t>
      </w:r>
      <w:r w:rsidDel="00000000" w:rsidR="00000000" w:rsidRPr="00000000">
        <w:rPr>
          <w:rFonts w:ascii="Calibri" w:cs="Calibri" w:eastAsia="Calibri" w:hAnsi="Calibri"/>
          <w:sz w:val="16"/>
          <w:szCs w:val="16"/>
          <w:rtl w:val="0"/>
        </w:rPr>
        <w:t xml:space="preserve">’, a period in which quantum advantages are asymmetric, partial and opaque enough to incentivise pre-emptive action under crisis conditions.  </w:t>
      </w:r>
      <w:r w:rsidDel="00000000" w:rsidR="00000000" w:rsidRPr="00000000">
        <w:rPr>
          <w:rFonts w:ascii="Calibri" w:cs="Calibri" w:eastAsia="Calibri" w:hAnsi="Calibri"/>
          <w:u w:val="single"/>
          <w:rtl w:val="0"/>
        </w:rPr>
        <w:t xml:space="preserve">Unlike nuclear weapons, </w:t>
      </w:r>
      <w:r w:rsidDel="00000000" w:rsidR="00000000" w:rsidRPr="00000000">
        <w:rPr>
          <w:rFonts w:ascii="Calibri" w:cs="Calibri" w:eastAsia="Calibri" w:hAnsi="Calibri"/>
          <w:b w:val="1"/>
          <w:bCs w:val="1"/>
          <w:highlight w:val="cyan"/>
          <w:u w:val="single"/>
          <w:rtl w:val="0"/>
        </w:rPr>
        <w:t xml:space="preserve">quantum</w:t>
      </w:r>
      <w:r w:rsidDel="00000000" w:rsidR="00000000" w:rsidRPr="00000000">
        <w:rPr>
          <w:rFonts w:ascii="Calibri" w:cs="Calibri" w:eastAsia="Calibri" w:hAnsi="Calibri"/>
          <w:u w:val="single"/>
          <w:rtl w:val="0"/>
        </w:rPr>
        <w:t xml:space="preserve"> technologies </w:t>
      </w:r>
      <w:r w:rsidDel="00000000" w:rsidR="00000000" w:rsidRPr="00000000">
        <w:rPr>
          <w:rFonts w:ascii="Calibri" w:cs="Calibri" w:eastAsia="Calibri" w:hAnsi="Calibri"/>
          <w:highlight w:val="cyan"/>
          <w:u w:val="single"/>
          <w:rtl w:val="0"/>
        </w:rPr>
        <w:t xml:space="preserve">generate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u w:val="single"/>
          <w:rtl w:val="0"/>
        </w:rPr>
        <w:t xml:space="preserve"> easily </w:t>
      </w:r>
      <w:r w:rsidDel="00000000" w:rsidR="00000000" w:rsidRPr="00000000">
        <w:rPr>
          <w:rFonts w:ascii="Calibri" w:cs="Calibri" w:eastAsia="Calibri" w:hAnsi="Calibri"/>
          <w:b w:val="1"/>
          <w:bCs w:val="1"/>
          <w:highlight w:val="cyan"/>
          <w:u w:val="single"/>
          <w:rtl w:val="0"/>
        </w:rPr>
        <w:t xml:space="preserve">observable signatures</w:t>
      </w:r>
      <w:r w:rsidDel="00000000" w:rsidR="00000000" w:rsidRPr="00000000">
        <w:rPr>
          <w:rFonts w:ascii="Calibri" w:cs="Calibri" w:eastAsia="Calibri" w:hAnsi="Calibri"/>
          <w:u w:val="single"/>
          <w:rtl w:val="0"/>
        </w:rPr>
        <w:t xml:space="preserve">. There are </w:t>
      </w:r>
      <w:r w:rsidDel="00000000" w:rsidR="00000000" w:rsidRPr="00000000">
        <w:rPr>
          <w:rFonts w:ascii="Calibri" w:cs="Calibri" w:eastAsia="Calibri" w:hAnsi="Calibri"/>
          <w:b w:val="1"/>
          <w:bCs w:val="1"/>
          <w:highlight w:val="cyan"/>
          <w:u w:val="single"/>
          <w:rtl w:val="0"/>
        </w:rPr>
        <w:t xml:space="preserve">no test sites</w:t>
      </w:r>
      <w:r w:rsidDel="00000000" w:rsidR="00000000" w:rsidRPr="00000000">
        <w:rPr>
          <w:rFonts w:ascii="Calibri" w:cs="Calibri" w:eastAsia="Calibri" w:hAnsi="Calibri"/>
          <w:b w:val="1"/>
          <w:bCs w:val="1"/>
          <w:u w:val="single"/>
          <w:rtl w:val="0"/>
        </w:rPr>
        <w:t xml:space="preserve">, no </w:t>
      </w:r>
      <w:r w:rsidDel="00000000" w:rsidR="00000000" w:rsidRPr="00000000">
        <w:rPr>
          <w:rFonts w:ascii="Calibri" w:cs="Calibri" w:eastAsia="Calibri" w:hAnsi="Calibri"/>
          <w:b w:val="1"/>
          <w:bCs w:val="1"/>
          <w:highlight w:val="cyan"/>
          <w:u w:val="single"/>
          <w:rtl w:val="0"/>
        </w:rPr>
        <w:t xml:space="preserve">mushroom clouds</w:t>
      </w:r>
      <w:r w:rsidDel="00000000" w:rsidR="00000000" w:rsidRPr="00000000">
        <w:rPr>
          <w:rFonts w:ascii="Calibri" w:cs="Calibri" w:eastAsia="Calibri" w:hAnsi="Calibri"/>
          <w:b w:val="1"/>
          <w:bCs w:val="1"/>
          <w:u w:val="single"/>
          <w:rtl w:val="0"/>
        </w:rPr>
        <w:t xml:space="preserve">, no </w:t>
      </w:r>
      <w:r w:rsidDel="00000000" w:rsidR="00000000" w:rsidRPr="00000000">
        <w:rPr>
          <w:rFonts w:ascii="Calibri" w:cs="Calibri" w:eastAsia="Calibri" w:hAnsi="Calibri"/>
          <w:b w:val="1"/>
          <w:bCs w:val="1"/>
          <w:highlight w:val="cyan"/>
          <w:u w:val="single"/>
          <w:rtl w:val="0"/>
        </w:rPr>
        <w:t xml:space="preserve">seismic</w:t>
      </w:r>
      <w:r w:rsidDel="00000000" w:rsidR="00000000" w:rsidRPr="00000000">
        <w:rPr>
          <w:rFonts w:ascii="Calibri" w:cs="Calibri" w:eastAsia="Calibri" w:hAnsi="Calibri"/>
          <w:u w:val="single"/>
          <w:rtl w:val="0"/>
        </w:rPr>
        <w:t xml:space="preserve"> signatures. A </w:t>
      </w:r>
      <w:r w:rsidDel="00000000" w:rsidR="00000000" w:rsidRPr="00000000">
        <w:rPr>
          <w:rFonts w:ascii="Calibri" w:cs="Calibri" w:eastAsia="Calibri" w:hAnsi="Calibri"/>
          <w:highlight w:val="cyan"/>
          <w:u w:val="single"/>
          <w:rtl w:val="0"/>
        </w:rPr>
        <w:t xml:space="preserve">state</w:t>
      </w:r>
      <w:r w:rsidDel="00000000" w:rsidR="00000000" w:rsidRPr="00000000">
        <w:rPr>
          <w:rFonts w:ascii="Calibri" w:cs="Calibri" w:eastAsia="Calibri" w:hAnsi="Calibri"/>
          <w:u w:val="single"/>
          <w:rtl w:val="0"/>
        </w:rPr>
        <w:t xml:space="preserve"> might </w:t>
      </w:r>
      <w:r w:rsidDel="00000000" w:rsidR="00000000" w:rsidRPr="00000000">
        <w:rPr>
          <w:rFonts w:ascii="Calibri" w:cs="Calibri" w:eastAsia="Calibri" w:hAnsi="Calibri"/>
          <w:highlight w:val="cyan"/>
          <w:u w:val="single"/>
          <w:rtl w:val="0"/>
        </w:rPr>
        <w:t xml:space="preserve">develop</w:t>
      </w:r>
      <w:r w:rsidDel="00000000" w:rsidR="00000000" w:rsidRPr="00000000">
        <w:rPr>
          <w:rFonts w:ascii="Calibri" w:cs="Calibri" w:eastAsia="Calibri" w:hAnsi="Calibri"/>
          <w:u w:val="single"/>
          <w:rtl w:val="0"/>
        </w:rPr>
        <w:t xml:space="preserve"> a cryptographically relevant quantum computer in a laboratory setting, </w:t>
      </w:r>
      <w:r w:rsidDel="00000000" w:rsidR="00000000" w:rsidRPr="00000000">
        <w:rPr>
          <w:rFonts w:ascii="Calibri" w:cs="Calibri" w:eastAsia="Calibri" w:hAnsi="Calibri"/>
          <w:b w:val="1"/>
          <w:bCs w:val="1"/>
          <w:highlight w:val="cyan"/>
          <w:u w:val="single"/>
          <w:rtl w:val="0"/>
        </w:rPr>
        <w:t xml:space="preserve">with no</w:t>
      </w:r>
      <w:r w:rsidDel="00000000" w:rsidR="00000000" w:rsidRPr="00000000">
        <w:rPr>
          <w:rFonts w:ascii="Calibri" w:cs="Calibri" w:eastAsia="Calibri" w:hAnsi="Calibri"/>
          <w:b w:val="1"/>
          <w:bCs w:val="1"/>
          <w:u w:val="single"/>
          <w:rtl w:val="0"/>
        </w:rPr>
        <w:t xml:space="preserve"> external </w:t>
      </w:r>
      <w:r w:rsidDel="00000000" w:rsidR="00000000" w:rsidRPr="00000000">
        <w:rPr>
          <w:rFonts w:ascii="Calibri" w:cs="Calibri" w:eastAsia="Calibri" w:hAnsi="Calibri"/>
          <w:b w:val="1"/>
          <w:bCs w:val="1"/>
          <w:highlight w:val="cyan"/>
          <w:u w:val="single"/>
          <w:rtl w:val="0"/>
        </w:rPr>
        <w:t xml:space="preserve">indicator</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available to adversaries</w:t>
      </w:r>
      <w:r w:rsidDel="00000000" w:rsidR="00000000" w:rsidRPr="00000000">
        <w:rPr>
          <w:rFonts w:ascii="Calibri" w:cs="Calibri" w:eastAsia="Calibri" w:hAnsi="Calibri"/>
          <w:u w:val="single"/>
          <w:rtl w:val="0"/>
        </w:rPr>
        <w:t xml:space="preserve">. The absence of verifiable transparency </w:t>
      </w:r>
      <w:r w:rsidDel="00000000" w:rsidR="00000000" w:rsidRPr="00000000">
        <w:rPr>
          <w:rFonts w:ascii="Calibri" w:cs="Calibri" w:eastAsia="Calibri" w:hAnsi="Calibri"/>
          <w:b w:val="1"/>
          <w:bCs w:val="1"/>
          <w:highlight w:val="cyan"/>
          <w:u w:val="single"/>
          <w:rtl w:val="0"/>
        </w:rPr>
        <w:t xml:space="preserve">removes</w:t>
      </w:r>
      <w:r w:rsidDel="00000000" w:rsidR="00000000" w:rsidRPr="00000000">
        <w:rPr>
          <w:rFonts w:ascii="Calibri" w:cs="Calibri" w:eastAsia="Calibri" w:hAnsi="Calibri"/>
          <w:u w:val="single"/>
          <w:rtl w:val="0"/>
        </w:rPr>
        <w:t xml:space="preserve"> the basis for </w:t>
      </w:r>
      <w:r w:rsidDel="00000000" w:rsidR="00000000" w:rsidRPr="00000000">
        <w:rPr>
          <w:rFonts w:ascii="Calibri" w:cs="Calibri" w:eastAsia="Calibri" w:hAnsi="Calibri"/>
          <w:b w:val="1"/>
          <w:bCs w:val="1"/>
          <w:highlight w:val="cyan"/>
          <w:u w:val="single"/>
          <w:rtl w:val="0"/>
        </w:rPr>
        <w:t xml:space="preserve">confidence-building measures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highlight w:val="cyan"/>
          <w:u w:val="single"/>
          <w:rtl w:val="0"/>
        </w:rPr>
        <w:t xml:space="preserve">makes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security dilemma</w:t>
      </w:r>
      <w:r w:rsidDel="00000000" w:rsidR="00000000" w:rsidRPr="00000000">
        <w:rPr>
          <w:rFonts w:ascii="Calibri" w:cs="Calibri" w:eastAsia="Calibri" w:hAnsi="Calibri"/>
          <w:b w:val="1"/>
          <w:bCs w:val="1"/>
          <w:u w:val="single"/>
          <w:rtl w:val="0"/>
        </w:rPr>
        <w:t xml:space="preserve"> structurally </w:t>
      </w:r>
      <w:r w:rsidDel="00000000" w:rsidR="00000000" w:rsidRPr="00000000">
        <w:rPr>
          <w:rFonts w:ascii="Calibri" w:cs="Calibri" w:eastAsia="Calibri" w:hAnsi="Calibri"/>
          <w:b w:val="1"/>
          <w:bCs w:val="1"/>
          <w:highlight w:val="cyan"/>
          <w:u w:val="single"/>
          <w:rtl w:val="0"/>
        </w:rPr>
        <w:t xml:space="preserve">more acute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 obsolete framework for the quantum era  The strategic implications of the quantum arms race are considerable and, to date, substantially under-addressed by the international community. Arms control architecture, from the Non-Proliferation Treaty to the Intermediate-Range Nuclear Forces Treaty, was designed for a world of kinetic weapons and detectable signatures. It offers no framework for managing the risks posed by quantum-enabled capabilities.  Several priorities warrant attention. First, post-quantum cryptographic migration must be accelerated across all critical infrastructure, not merely classified government networks. The NIST post-quantum standards released in 2024 provide a technical basis, but implementation timelines remain dangerously slow across much of the private sector and allied governments. Second, multilateral dialogue on quantum stability, analogous to early Cold War discussions on nuclear doctrine, is urgently needed. The Geneva-based multilateral disarmament community has yet to develop a serious agenda on quantum security risks. Third, intelligence-sharing arrangements among allied states on quantum developments, modelled on existing Five Eyes frameworks, could reduce the information asymmetries that make the security dilemma more dangerous.  Navigating uncertainty  China’s quantum leap is not a distant prospect. It is an unfolding strategic reality, driven by institutional commitment, substantial investment and a clear-eyed appreciation of the military applications of quantum science. The US is responding — but without the coherence or urgency that the challenge demands. Russia and other powers are engaged. The result is a nascent quantum arms race that is already generating the conditions for a new and poorly understood security dilemma.  The irony of the quantum era is that a technology rooted in the probabilistic uncertainty of subatomic particles is introducing a new form of strategic uncertainty at the level of great power relations. Managing that uncertainty will require not only technical investment but also the development of new strategic concepts, new arms control frameworks and a quality of diplomatic imagination that the international community has so far failed to demonstrate. The quantum age is arriving, whether the world’s governments are ready for it or not.</w:t>
      </w:r>
      <w:r w:rsidDel="00000000" w:rsidR="00000000" w:rsidRPr="00000000">
        <w:rPr>
          <w:rtl w:val="0"/>
        </w:rPr>
      </w:r>
    </w:p>
    <w:p w:rsidR="00000000" w:rsidDel="00000000" w:rsidP="00000000" w:rsidRDefault="00000000" w:rsidRPr="00000000" w14:paraId="00000137">
      <w:pPr>
        <w:pStyle w:val="Heading4"/>
        <w:spacing w:after="0" w:before="4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Loss of </w:t>
      </w:r>
      <w:r w:rsidDel="00000000" w:rsidR="00000000" w:rsidRPr="00000000">
        <w:rPr>
          <w:rFonts w:ascii="Calibri" w:cs="Calibri" w:eastAsia="Calibri" w:hAnsi="Calibri"/>
          <w:b w:val="1"/>
          <w:bCs w:val="1"/>
          <w:color w:val="000000"/>
          <w:sz w:val="26"/>
          <w:szCs w:val="26"/>
          <w:u w:val="single"/>
          <w:rtl w:val="0"/>
        </w:rPr>
        <w:t xml:space="preserve">second strike</w:t>
      </w:r>
      <w:r w:rsidDel="00000000" w:rsidR="00000000" w:rsidRPr="00000000">
        <w:rPr>
          <w:rFonts w:ascii="Calibri" w:cs="Calibri" w:eastAsia="Calibri" w:hAnsi="Calibri"/>
          <w:b w:val="1"/>
          <w:bCs w:val="1"/>
          <w:color w:val="000000"/>
          <w:sz w:val="26"/>
          <w:szCs w:val="26"/>
          <w:rtl w:val="0"/>
        </w:rPr>
        <w:t xml:space="preserve"> capabilities goes </w:t>
      </w:r>
      <w:r w:rsidDel="00000000" w:rsidR="00000000" w:rsidRPr="00000000">
        <w:rPr>
          <w:rFonts w:ascii="Calibri" w:cs="Calibri" w:eastAsia="Calibri" w:hAnsi="Calibri"/>
          <w:b w:val="1"/>
          <w:bCs w:val="1"/>
          <w:color w:val="000000"/>
          <w:sz w:val="26"/>
          <w:szCs w:val="26"/>
          <w:u w:val="single"/>
          <w:rtl w:val="0"/>
        </w:rPr>
        <w:t xml:space="preserve">existential</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13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Decarpentrie 25</w:t>
      </w:r>
      <w:r w:rsidDel="00000000" w:rsidR="00000000" w:rsidRPr="00000000">
        <w:rPr>
          <w:rFonts w:ascii="Calibri" w:cs="Calibri" w:eastAsia="Calibri" w:hAnsi="Calibri"/>
          <w:sz w:val="24"/>
          <w:szCs w:val="24"/>
          <w:rtl w:val="0"/>
        </w:rPr>
        <w:t xml:space="preserve"> [July Decarpentrie (student in the Department of War Studies’ Military Strategy Division; holds a master’s degree in International Relations and a second master’s degree in International Security Studies from Macquarie University), 07-xx-2025, “Same but Different: The Survivability of Arctic-Based Russian Second-Strike Capability,” </w:t>
      </w:r>
      <w:r w:rsidDel="00000000" w:rsidR="00000000" w:rsidRPr="00000000">
        <w:rPr>
          <w:rFonts w:ascii="Calibri" w:cs="Calibri" w:eastAsia="Calibri" w:hAnsi="Calibri"/>
          <w:b w:val="1"/>
          <w:bCs w:val="1"/>
          <w:u w:val="single"/>
          <w:rtl w:val="0"/>
        </w:rPr>
        <w:t xml:space="preserve">Space and Defense</w:t>
      </w:r>
      <w:r w:rsidDel="00000000" w:rsidR="00000000" w:rsidRPr="00000000">
        <w:rPr>
          <w:rFonts w:ascii="Calibri" w:cs="Calibri" w:eastAsia="Calibri" w:hAnsi="Calibri"/>
          <w:sz w:val="24"/>
          <w:szCs w:val="24"/>
          <w:rtl w:val="0"/>
        </w:rPr>
        <w:t xml:space="preserve">, Vol. 16, No. 1, Article 6, </w:t>
      </w:r>
      <w:hyperlink r:id="rId68">
        <w:r w:rsidDel="00000000" w:rsidR="00000000" w:rsidRPr="00000000">
          <w:rPr>
            <w:rFonts w:ascii="Calibri" w:cs="Calibri" w:eastAsia="Calibri" w:hAnsi="Calibri"/>
            <w:sz w:val="24"/>
            <w:szCs w:val="24"/>
            <w:rtl w:val="0"/>
          </w:rPr>
          <w:t xml:space="preserve">University of Nebraska Omaha Digital Commons</w:t>
        </w:r>
      </w:hyperlink>
      <w:r w:rsidDel="00000000" w:rsidR="00000000" w:rsidRPr="00000000">
        <w:rPr>
          <w:rFonts w:ascii="Calibri" w:cs="Calibri" w:eastAsia="Calibri" w:hAnsi="Calibri"/>
          <w:sz w:val="24"/>
          <w:szCs w:val="24"/>
          <w:rtl w:val="0"/>
        </w:rPr>
        <w:t xml:space="preserve"> </w:t>
      </w:r>
      <w:hyperlink r:id="rId69">
        <w:r w:rsidDel="00000000" w:rsidR="00000000" w:rsidRPr="00000000">
          <w:rPr>
            <w:rFonts w:ascii="Calibri" w:cs="Calibri" w:eastAsia="Calibri" w:hAnsi="Calibri"/>
            <w:sz w:val="24"/>
            <w:szCs w:val="24"/>
            <w:rtl w:val="0"/>
          </w:rPr>
          <w:t xml:space="preserve">https://digitalcommons.unomaha.edu/cgi/viewcontent.cgi?article=1306&amp;context=spaceanddefense]//</w:t>
        </w:r>
      </w:hyperlink>
      <w:r w:rsidDel="00000000" w:rsidR="00000000" w:rsidRPr="00000000">
        <w:rPr>
          <w:rFonts w:ascii="Calibri" w:cs="Calibri" w:eastAsia="Calibri" w:hAnsi="Calibri"/>
          <w:sz w:val="24"/>
          <w:szCs w:val="24"/>
          <w:rtl w:val="0"/>
        </w:rPr>
        <w:t xml:space="preserve"> sbal + kdp</w:t>
      </w:r>
    </w:p>
    <w:p w:rsidR="00000000" w:rsidDel="00000000" w:rsidP="00000000" w:rsidRDefault="00000000" w:rsidRPr="00000000" w14:paraId="00000139">
      <w:pPr>
        <w:spacing w:line="240"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Nuclear deterrence, particularly deterrence by punishment, posits that </w:t>
      </w:r>
      <w:r w:rsidDel="00000000" w:rsidR="00000000" w:rsidRPr="00000000">
        <w:rPr>
          <w:rFonts w:ascii="Calibri" w:cs="Calibri" w:eastAsia="Calibri" w:hAnsi="Calibri"/>
          <w:highlight w:val="cyan"/>
          <w:u w:val="single"/>
          <w:rtl w:val="0"/>
        </w:rPr>
        <w:t xml:space="preserve">aggression</w:t>
      </w:r>
      <w:r w:rsidDel="00000000" w:rsidR="00000000" w:rsidRPr="00000000">
        <w:rPr>
          <w:rFonts w:ascii="Calibri" w:cs="Calibri" w:eastAsia="Calibri" w:hAnsi="Calibri"/>
          <w:u w:val="single"/>
          <w:rtl w:val="0"/>
        </w:rPr>
        <w:t xml:space="preserve"> can be </w:t>
      </w:r>
      <w:r w:rsidDel="00000000" w:rsidR="00000000" w:rsidRPr="00000000">
        <w:rPr>
          <w:rFonts w:ascii="Calibri" w:cs="Calibri" w:eastAsia="Calibri" w:hAnsi="Calibri"/>
          <w:highlight w:val="cyan"/>
          <w:u w:val="single"/>
          <w:rtl w:val="0"/>
        </w:rPr>
        <w:t xml:space="preserve">deterred so long as</w:t>
      </w:r>
      <w:r w:rsidDel="00000000" w:rsidR="00000000" w:rsidRPr="00000000">
        <w:rPr>
          <w:rFonts w:ascii="Calibri" w:cs="Calibri" w:eastAsia="Calibri" w:hAnsi="Calibri"/>
          <w:u w:val="single"/>
          <w:rtl w:val="0"/>
        </w:rPr>
        <w:t xml:space="preserve"> the potential attacker believes there is a </w:t>
      </w:r>
      <w:r w:rsidDel="00000000" w:rsidR="00000000" w:rsidRPr="00000000">
        <w:rPr>
          <w:rFonts w:ascii="Calibri" w:cs="Calibri" w:eastAsia="Calibri" w:hAnsi="Calibri"/>
          <w:highlight w:val="cyan"/>
          <w:u w:val="single"/>
          <w:rtl w:val="0"/>
        </w:rPr>
        <w:t xml:space="preserve">credible </w:t>
      </w:r>
      <w:r w:rsidDel="00000000" w:rsidR="00000000" w:rsidRPr="00000000">
        <w:rPr>
          <w:rFonts w:ascii="Calibri" w:cs="Calibri" w:eastAsia="Calibri" w:hAnsi="Calibri"/>
          <w:b w:val="1"/>
          <w:bCs w:val="1"/>
          <w:highlight w:val="cyan"/>
          <w:u w:val="single"/>
          <w:rtl w:val="0"/>
        </w:rPr>
        <w:t xml:space="preserve">likelihood of retaliation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98 </w:t>
      </w:r>
      <w:r w:rsidDel="00000000" w:rsidR="00000000" w:rsidRPr="00000000">
        <w:rPr>
          <w:rFonts w:ascii="Calibri" w:cs="Calibri" w:eastAsia="Calibri" w:hAnsi="Calibri"/>
          <w:b w:val="1"/>
          <w:bCs w:val="1"/>
          <w:highlight w:val="cyan"/>
          <w:u w:val="single"/>
          <w:rtl w:val="0"/>
        </w:rPr>
        <w:t xml:space="preserve">Exposing SSBNs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disrupt</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highlight w:val="cyan"/>
          <w:u w:val="single"/>
          <w:rtl w:val="0"/>
        </w:rPr>
        <w:t xml:space="preserve">deterrence</w:t>
      </w:r>
      <w:r w:rsidDel="00000000" w:rsidR="00000000" w:rsidRPr="00000000">
        <w:rPr>
          <w:rFonts w:ascii="Calibri" w:cs="Calibri" w:eastAsia="Calibri" w:hAnsi="Calibri"/>
          <w:u w:val="single"/>
          <w:rtl w:val="0"/>
        </w:rPr>
        <w:t xml:space="preserve"> calculus </w:t>
      </w:r>
      <w:r w:rsidDel="00000000" w:rsidR="00000000" w:rsidRPr="00000000">
        <w:rPr>
          <w:rFonts w:ascii="Calibri" w:cs="Calibri" w:eastAsia="Calibri" w:hAnsi="Calibri"/>
          <w:highlight w:val="cyan"/>
          <w:u w:val="single"/>
          <w:rtl w:val="0"/>
        </w:rPr>
        <w:t xml:space="preserve">by making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highlight w:val="cyan"/>
          <w:u w:val="single"/>
          <w:rtl w:val="0"/>
        </w:rPr>
        <w:t xml:space="preserve">first-strike </w:t>
      </w:r>
      <w:r w:rsidDel="00000000" w:rsidR="00000000" w:rsidRPr="00000000">
        <w:rPr>
          <w:rFonts w:ascii="Calibri" w:cs="Calibri" w:eastAsia="Calibri" w:hAnsi="Calibri"/>
          <w:u w:val="single"/>
          <w:rtl w:val="0"/>
        </w:rPr>
        <w:t xml:space="preserve">option </w:t>
      </w:r>
      <w:r w:rsidDel="00000000" w:rsidR="00000000" w:rsidRPr="00000000">
        <w:rPr>
          <w:rFonts w:ascii="Calibri" w:cs="Calibri" w:eastAsia="Calibri" w:hAnsi="Calibri"/>
          <w:b w:val="1"/>
          <w:bCs w:val="1"/>
          <w:highlight w:val="cyan"/>
          <w:u w:val="single"/>
          <w:rtl w:val="0"/>
        </w:rPr>
        <w:t xml:space="preserve">more attractive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99 </w:t>
      </w: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sea no longer serves as a sanctuary and </w:t>
      </w:r>
      <w:r w:rsidDel="00000000" w:rsidR="00000000" w:rsidRPr="00000000">
        <w:rPr>
          <w:rFonts w:ascii="Calibri" w:cs="Calibri" w:eastAsia="Calibri" w:hAnsi="Calibri"/>
          <w:highlight w:val="cyan"/>
          <w:u w:val="single"/>
          <w:rtl w:val="0"/>
        </w:rPr>
        <w:t xml:space="preserve">SSBNs</w:t>
      </w:r>
      <w:r w:rsidDel="00000000" w:rsidR="00000000" w:rsidRPr="00000000">
        <w:rPr>
          <w:rFonts w:ascii="Calibri" w:cs="Calibri" w:eastAsia="Calibri" w:hAnsi="Calibri"/>
          <w:u w:val="single"/>
          <w:rtl w:val="0"/>
        </w:rPr>
        <w:t xml:space="preserve"> become more </w:t>
      </w:r>
      <w:r w:rsidDel="00000000" w:rsidR="00000000" w:rsidRPr="00000000">
        <w:rPr>
          <w:rFonts w:ascii="Calibri" w:cs="Calibri" w:eastAsia="Calibri" w:hAnsi="Calibri"/>
          <w:b w:val="1"/>
          <w:bCs w:val="1"/>
          <w:highlight w:val="cyan"/>
          <w:u w:val="single"/>
          <w:rtl w:val="0"/>
        </w:rPr>
        <w:t xml:space="preserve">vulnerable to detection</w:t>
      </w:r>
      <w:r w:rsidDel="00000000" w:rsidR="00000000" w:rsidRPr="00000000">
        <w:rPr>
          <w:rFonts w:ascii="Calibri" w:cs="Calibri" w:eastAsia="Calibri" w:hAnsi="Calibri"/>
          <w:u w:val="single"/>
          <w:rtl w:val="0"/>
        </w:rPr>
        <w:t xml:space="preserve">, a state’s </w:t>
      </w:r>
      <w:r w:rsidDel="00000000" w:rsidR="00000000" w:rsidRPr="00000000">
        <w:rPr>
          <w:rFonts w:ascii="Calibri" w:cs="Calibri" w:eastAsia="Calibri" w:hAnsi="Calibri"/>
          <w:highlight w:val="cyan"/>
          <w:u w:val="single"/>
          <w:rtl w:val="0"/>
        </w:rPr>
        <w:t xml:space="preserve">second-strike capabilities</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highlight w:val="cyan"/>
          <w:u w:val="single"/>
          <w:rtl w:val="0"/>
        </w:rPr>
        <w:t xml:space="preserve">compromised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increasing the </w:t>
      </w:r>
      <w:r w:rsidDel="00000000" w:rsidR="00000000" w:rsidRPr="00000000">
        <w:rPr>
          <w:rFonts w:ascii="Calibri" w:cs="Calibri" w:eastAsia="Calibri" w:hAnsi="Calibri"/>
          <w:b w:val="1"/>
          <w:bCs w:val="1"/>
          <w:highlight w:val="cyan"/>
          <w:u w:val="single"/>
          <w:rtl w:val="0"/>
        </w:rPr>
        <w:t xml:space="preserve">risk of miscalculation</w:t>
      </w:r>
      <w:r w:rsidDel="00000000" w:rsidR="00000000" w:rsidRPr="00000000">
        <w:rPr>
          <w:rFonts w:ascii="Calibri" w:cs="Calibri" w:eastAsia="Calibri" w:hAnsi="Calibri"/>
          <w:u w:val="single"/>
          <w:rtl w:val="0"/>
        </w:rPr>
        <w:t xml:space="preserve"> of an adversary, </w:t>
      </w:r>
      <w:r w:rsidDel="00000000" w:rsidR="00000000" w:rsidRPr="00000000">
        <w:rPr>
          <w:rFonts w:ascii="Calibri" w:cs="Calibri" w:eastAsia="Calibri" w:hAnsi="Calibri"/>
          <w:b w:val="1"/>
          <w:bCs w:val="1"/>
          <w:highlight w:val="cyan"/>
          <w:u w:val="single"/>
          <w:rtl w:val="0"/>
        </w:rPr>
        <w:t xml:space="preserve">encouraging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preemptive strikes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Reversely, vulnerable second-strike capabilities could </w:t>
      </w:r>
      <w:r w:rsidDel="00000000" w:rsidR="00000000" w:rsidRPr="00000000">
        <w:rPr>
          <w:rFonts w:ascii="Calibri" w:cs="Calibri" w:eastAsia="Calibri" w:hAnsi="Calibri"/>
          <w:highlight w:val="cyan"/>
          <w:u w:val="single"/>
          <w:rtl w:val="0"/>
        </w:rPr>
        <w:t xml:space="preserve">incentivize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use-it-or-lose-it" mentality</w:t>
      </w:r>
      <w:r w:rsidDel="00000000" w:rsidR="00000000" w:rsidRPr="00000000">
        <w:rPr>
          <w:rFonts w:ascii="Calibri" w:cs="Calibri" w:eastAsia="Calibri" w:hAnsi="Calibri"/>
          <w:sz w:val="16"/>
          <w:szCs w:val="16"/>
          <w:rtl w:val="0"/>
        </w:rPr>
        <w:t xml:space="preserve">.100 </w:t>
      </w:r>
      <w:r w:rsidDel="00000000" w:rsidR="00000000" w:rsidRPr="00000000">
        <w:rPr>
          <w:rFonts w:ascii="Calibri" w:cs="Calibri" w:eastAsia="Calibri" w:hAnsi="Calibri"/>
          <w:u w:val="single"/>
          <w:rtl w:val="0"/>
        </w:rPr>
        <w:t xml:space="preserve">Second-strike capabilities must be protected from surprise enemy attacks to ensure the possibility of retaliation, thereby strengthening the credibility of nuclear deterrence. </w:t>
      </w:r>
      <w:r w:rsidDel="00000000" w:rsidR="00000000" w:rsidRPr="00000000">
        <w:rPr>
          <w:rFonts w:ascii="Calibri" w:cs="Calibri" w:eastAsia="Calibri" w:hAnsi="Calibri"/>
          <w:sz w:val="16"/>
          <w:szCs w:val="16"/>
          <w:rtl w:val="0"/>
        </w:rPr>
        <w:t xml:space="preserve">However, </w:t>
      </w:r>
      <w:r w:rsidDel="00000000" w:rsidR="00000000" w:rsidRPr="00000000">
        <w:rPr>
          <w:rFonts w:ascii="Calibri" w:cs="Calibri" w:eastAsia="Calibri" w:hAnsi="Calibri"/>
          <w:u w:val="single"/>
          <w:rtl w:val="0"/>
        </w:rPr>
        <w:t xml:space="preserve">new technologies might undermine nuclear strategic stability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w:t>
      </w:r>
    </w:p>
    <w:p w:rsidR="00000000" w:rsidDel="00000000" w:rsidP="00000000" w:rsidRDefault="00000000" w:rsidRPr="00000000" w14:paraId="0000013A">
      <w:pPr>
        <w:spacing w:before="242" w:line="240" w:lineRule="auto"/>
        <w:ind w:left="18" w:firstLine="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Leaks ensure </w:t>
      </w:r>
      <w:r w:rsidDel="00000000" w:rsidR="00000000" w:rsidRPr="00000000">
        <w:rPr>
          <w:rFonts w:ascii="Calibri" w:cs="Calibri" w:eastAsia="Calibri" w:hAnsi="Calibri"/>
          <w:b w:val="1"/>
          <w:bCs w:val="1"/>
          <w:sz w:val="26"/>
          <w:szCs w:val="26"/>
          <w:u w:val="single"/>
          <w:rtl w:val="0"/>
        </w:rPr>
        <w:t xml:space="preserve">conflict</w:t>
      </w:r>
      <w:r w:rsidDel="00000000" w:rsidR="00000000" w:rsidRPr="00000000">
        <w:rPr>
          <w:rFonts w:ascii="Calibri" w:cs="Calibri" w:eastAsia="Calibri" w:hAnsi="Calibri"/>
          <w:b w:val="1"/>
          <w:bCs w:val="1"/>
          <w:sz w:val="26"/>
          <w:szCs w:val="26"/>
          <w:rtl w:val="0"/>
        </w:rPr>
        <w:t xml:space="preserve"> --- it’s </w:t>
      </w:r>
      <w:r w:rsidDel="00000000" w:rsidR="00000000" w:rsidRPr="00000000">
        <w:rPr>
          <w:rFonts w:ascii="Calibri" w:cs="Calibri" w:eastAsia="Calibri" w:hAnsi="Calibri"/>
          <w:b w:val="1"/>
          <w:bCs w:val="1"/>
          <w:sz w:val="26"/>
          <w:szCs w:val="26"/>
          <w:u w:val="single"/>
          <w:rtl w:val="0"/>
        </w:rPr>
        <w:t xml:space="preserve">perceptual. </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Saini 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Deepak Saini was Magna Cum Laude @ San Francisco State University for Journalism,</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1-21-2025, The Critical Importance of Secure Communication in Military and Defense Operations,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ClearPhish</w:t>
      </w:r>
      <w:r w:rsidDel="00000000" w:rsidR="00000000" w:rsidRPr="00000000">
        <w:rPr>
          <w:rFonts w:ascii="Calibri" w:cs="Calibri" w:eastAsia="Calibri" w:hAnsi="Calibri"/>
          <w:sz w:val="24"/>
          <w:szCs w:val="24"/>
          <w:rtl w:val="0"/>
        </w:rPr>
        <w:t xml:space="preserve"> </w:t>
      </w:r>
      <w:hyperlink r:id="rId70">
        <w:r w:rsidDel="00000000" w:rsidR="00000000" w:rsidRPr="00000000">
          <w:rPr>
            <w:rFonts w:ascii="Calibri" w:cs="Calibri" w:eastAsia="Calibri" w:hAnsi="Calibri"/>
            <w:sz w:val="24"/>
            <w:szCs w:val="24"/>
            <w:rtl w:val="0"/>
          </w:rPr>
          <w:t xml:space="preserve"> https://www.clearphish.ai/blog/secure-communication-military-defense-operation]//</w:t>
        </w:r>
      </w:hyperlink>
      <w:r w:rsidDel="00000000" w:rsidR="00000000" w:rsidRPr="00000000">
        <w:rPr>
          <w:rFonts w:ascii="Calibri" w:cs="Calibri" w:eastAsia="Calibri" w:hAnsi="Calibri"/>
          <w:sz w:val="24"/>
          <w:szCs w:val="24"/>
          <w:rtl w:val="0"/>
        </w:rPr>
        <w:t xml:space="preserve">kdp </w:t>
      </w:r>
    </w:p>
    <w:p w:rsidR="00000000" w:rsidDel="00000000" w:rsidP="00000000" w:rsidRDefault="00000000" w:rsidRPr="00000000" w14:paraId="0000013C">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w:t>
      </w:r>
      <w:r w:rsidDel="00000000" w:rsidR="00000000" w:rsidRPr="00000000">
        <w:rPr>
          <w:rFonts w:ascii="Calibri" w:cs="Calibri" w:eastAsia="Calibri" w:hAnsi="Calibri"/>
          <w:sz w:val="16"/>
          <w:szCs w:val="16"/>
          <w:highlight w:val="white"/>
          <w:rtl w:val="0"/>
        </w:rPr>
        <w:t xml:space="preserve">n </w:t>
      </w:r>
      <w:r w:rsidDel="00000000" w:rsidR="00000000" w:rsidRPr="00000000">
        <w:rPr>
          <w:rFonts w:ascii="Calibri" w:cs="Calibri" w:eastAsia="Calibri" w:hAnsi="Calibri"/>
          <w:sz w:val="24"/>
          <w:szCs w:val="24"/>
          <w:highlight w:val="white"/>
          <w:u w:val="single"/>
          <w:rtl w:val="0"/>
        </w:rPr>
        <w:t xml:space="preserve">today’s interconnected digital age</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b w:val="1"/>
          <w:bCs w:val="1"/>
          <w:sz w:val="24"/>
          <w:szCs w:val="24"/>
          <w:highlight w:val="cyan"/>
          <w:u w:val="single"/>
          <w:rtl w:val="0"/>
        </w:rPr>
        <w:t xml:space="preserve">secure communication</w:t>
      </w:r>
      <w:r w:rsidDel="00000000" w:rsidR="00000000" w:rsidRPr="00000000">
        <w:rPr>
          <w:rFonts w:ascii="Calibri" w:cs="Calibri" w:eastAsia="Calibri" w:hAnsi="Calibri"/>
          <w:b w:val="1"/>
          <w:bCs w:val="1"/>
          <w:sz w:val="24"/>
          <w:szCs w:val="24"/>
          <w:highlight w:val="white"/>
          <w:u w:val="single"/>
          <w:rtl w:val="0"/>
        </w:rPr>
        <w:t xml:space="preserve"> </w:t>
      </w:r>
      <w:r w:rsidDel="00000000" w:rsidR="00000000" w:rsidRPr="00000000">
        <w:rPr>
          <w:rFonts w:ascii="Calibri" w:cs="Calibri" w:eastAsia="Calibri" w:hAnsi="Calibri"/>
          <w:sz w:val="24"/>
          <w:szCs w:val="24"/>
          <w:highlight w:val="white"/>
          <w:u w:val="single"/>
          <w:rtl w:val="0"/>
        </w:rPr>
        <w:t xml:space="preserve">in </w:t>
      </w:r>
      <w:r w:rsidDel="00000000" w:rsidR="00000000" w:rsidRPr="00000000">
        <w:rPr>
          <w:rFonts w:ascii="Calibri" w:cs="Calibri" w:eastAsia="Calibri" w:hAnsi="Calibri"/>
          <w:b w:val="1"/>
          <w:bCs w:val="1"/>
          <w:sz w:val="24"/>
          <w:szCs w:val="24"/>
          <w:highlight w:val="white"/>
          <w:u w:val="single"/>
          <w:rtl w:val="0"/>
        </w:rPr>
        <w:t xml:space="preserve">military a</w:t>
      </w:r>
      <w:r w:rsidDel="00000000" w:rsidR="00000000" w:rsidRPr="00000000">
        <w:rPr>
          <w:rFonts w:ascii="Calibri" w:cs="Calibri" w:eastAsia="Calibri" w:hAnsi="Calibri"/>
          <w:sz w:val="24"/>
          <w:szCs w:val="24"/>
          <w:highlight w:val="white"/>
          <w:u w:val="single"/>
          <w:rtl w:val="0"/>
        </w:rPr>
        <w:t xml:space="preserve">nd defense</w:t>
      </w:r>
      <w:r w:rsidDel="00000000" w:rsidR="00000000" w:rsidRPr="00000000">
        <w:rPr>
          <w:rFonts w:ascii="Calibri" w:cs="Calibri" w:eastAsia="Calibri" w:hAnsi="Calibri"/>
          <w:b w:val="1"/>
          <w:bCs w:val="1"/>
          <w:sz w:val="24"/>
          <w:szCs w:val="24"/>
          <w:highlight w:val="white"/>
          <w:rtl w:val="0"/>
        </w:rPr>
        <w:t xml:space="preserve"> </w:t>
      </w:r>
      <w:r w:rsidDel="00000000" w:rsidR="00000000" w:rsidRPr="00000000">
        <w:rPr>
          <w:rFonts w:ascii="Calibri" w:cs="Calibri" w:eastAsia="Calibri" w:hAnsi="Calibri"/>
          <w:b w:val="1"/>
          <w:bCs w:val="1"/>
          <w:sz w:val="16"/>
          <w:szCs w:val="16"/>
          <w:highlight w:val="white"/>
          <w:rtl w:val="0"/>
        </w:rPr>
        <w:t xml:space="preserve">sectors </w:t>
      </w:r>
      <w:r w:rsidDel="00000000" w:rsidR="00000000" w:rsidRPr="00000000">
        <w:rPr>
          <w:rFonts w:ascii="Calibri" w:cs="Calibri" w:eastAsia="Calibri" w:hAnsi="Calibri"/>
          <w:b w:val="1"/>
          <w:bCs w:val="1"/>
          <w:sz w:val="24"/>
          <w:szCs w:val="24"/>
          <w:highlight w:val="cyan"/>
          <w:u w:val="single"/>
          <w:rtl w:val="0"/>
        </w:rPr>
        <w:t xml:space="preserve">is</w:t>
      </w:r>
      <w:r w:rsidDel="00000000" w:rsidR="00000000" w:rsidRPr="00000000">
        <w:rPr>
          <w:rFonts w:ascii="Calibri" w:cs="Calibri" w:eastAsia="Calibri" w:hAnsi="Calibri"/>
          <w:b w:val="1"/>
          <w:bCs w:val="1"/>
          <w:sz w:val="24"/>
          <w:szCs w:val="24"/>
          <w:highlight w:val="white"/>
          <w:rtl w:val="0"/>
        </w:rPr>
        <w:t xml:space="preserve"> </w:t>
      </w:r>
      <w:r w:rsidDel="00000000" w:rsidR="00000000" w:rsidRPr="00000000">
        <w:rPr>
          <w:rFonts w:ascii="Calibri" w:cs="Calibri" w:eastAsia="Calibri" w:hAnsi="Calibri"/>
          <w:b w:val="1"/>
          <w:bCs w:val="1"/>
          <w:sz w:val="16"/>
          <w:szCs w:val="16"/>
          <w:highlight w:val="white"/>
          <w:rtl w:val="0"/>
        </w:rPr>
        <w:t xml:space="preserve">not just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6"/>
          <w:szCs w:val="16"/>
          <w:highlight w:val="white"/>
          <w:rtl w:val="0"/>
        </w:rPr>
        <w:t xml:space="preserve">priority; </w:t>
      </w:r>
      <w:r w:rsidDel="00000000" w:rsidR="00000000" w:rsidRPr="00000000">
        <w:rPr>
          <w:rFonts w:ascii="Calibri" w:cs="Calibri" w:eastAsia="Calibri" w:hAnsi="Calibri"/>
          <w:sz w:val="24"/>
          <w:szCs w:val="24"/>
          <w:highlight w:val="white"/>
          <w:u w:val="single"/>
          <w:rtl w:val="0"/>
        </w:rPr>
        <w:t xml:space="preserve">it’s </w:t>
      </w:r>
      <w:r w:rsidDel="00000000" w:rsidR="00000000" w:rsidRPr="00000000">
        <w:rPr>
          <w:rFonts w:ascii="Calibri" w:cs="Calibri" w:eastAsia="Calibri" w:hAnsi="Calibri"/>
          <w:b w:val="1"/>
          <w:bCs w:val="1"/>
          <w:sz w:val="24"/>
          <w:szCs w:val="24"/>
          <w:highlight w:val="cyan"/>
          <w:u w:val="single"/>
          <w:rtl w:val="0"/>
        </w:rPr>
        <w:t xml:space="preserve">a necessity</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highlight w:val="white"/>
          <w:rtl w:val="0"/>
        </w:rPr>
        <w:t xml:space="preserve"> From the battlefield to </w:t>
      </w:r>
      <w:r w:rsidDel="00000000" w:rsidR="00000000" w:rsidRPr="00000000">
        <w:rPr>
          <w:rFonts w:ascii="Calibri" w:cs="Calibri" w:eastAsia="Calibri" w:hAnsi="Calibri"/>
          <w:sz w:val="24"/>
          <w:szCs w:val="24"/>
          <w:highlight w:val="white"/>
          <w:u w:val="single"/>
          <w:rtl w:val="0"/>
        </w:rPr>
        <w:t xml:space="preserve">intelligence briefings</w:t>
      </w:r>
      <w:r w:rsidDel="00000000" w:rsidR="00000000" w:rsidRPr="00000000">
        <w:rPr>
          <w:rFonts w:ascii="Calibri" w:cs="Calibri" w:eastAsia="Calibri" w:hAnsi="Calibri"/>
          <w:sz w:val="16"/>
          <w:szCs w:val="16"/>
          <w:highlight w:val="white"/>
          <w:rtl w:val="0"/>
        </w:rPr>
        <w:t xml:space="preserve">, the exchange of</w:t>
      </w:r>
      <w:r w:rsidDel="00000000" w:rsidR="00000000" w:rsidRPr="00000000">
        <w:rPr>
          <w:rFonts w:ascii="Calibri" w:cs="Calibri" w:eastAsia="Calibri" w:hAnsi="Calibri"/>
          <w:sz w:val="24"/>
          <w:szCs w:val="24"/>
          <w:highlight w:val="white"/>
          <w:u w:val="single"/>
          <w:rtl w:val="0"/>
        </w:rPr>
        <w:t xml:space="preserve">sensitive information must be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u w:val="single"/>
          <w:rtl w:val="0"/>
        </w:rPr>
        <w:t xml:space="preserve">protected </w:t>
      </w:r>
      <w:r w:rsidDel="00000000" w:rsidR="00000000" w:rsidRPr="00000000">
        <w:rPr>
          <w:rFonts w:ascii="Calibri" w:cs="Calibri" w:eastAsia="Calibri" w:hAnsi="Calibri"/>
          <w:sz w:val="24"/>
          <w:szCs w:val="24"/>
          <w:highlight w:val="cyan"/>
          <w:u w:val="single"/>
          <w:rtl w:val="0"/>
        </w:rPr>
        <w:t xml:space="preserve">to maintain</w:t>
      </w:r>
      <w:r w:rsidDel="00000000" w:rsidR="00000000" w:rsidRPr="00000000">
        <w:rPr>
          <w:rFonts w:ascii="Calibri" w:cs="Calibri" w:eastAsia="Calibri" w:hAnsi="Calibri"/>
          <w:sz w:val="24"/>
          <w:szCs w:val="24"/>
          <w:highlight w:val="white"/>
          <w:u w:val="single"/>
          <w:rtl w:val="0"/>
        </w:rPr>
        <w:t xml:space="preserve"> </w:t>
      </w:r>
      <w:r w:rsidDel="00000000" w:rsidR="00000000" w:rsidRPr="00000000">
        <w:rPr>
          <w:rFonts w:ascii="Calibri" w:cs="Calibri" w:eastAsia="Calibri" w:hAnsi="Calibri"/>
          <w:b w:val="1"/>
          <w:bCs w:val="1"/>
          <w:sz w:val="24"/>
          <w:szCs w:val="24"/>
          <w:highlight w:val="white"/>
          <w:u w:val="single"/>
          <w:rtl w:val="0"/>
        </w:rPr>
        <w:t xml:space="preserve">national</w:t>
      </w:r>
      <w:r w:rsidDel="00000000" w:rsidR="00000000" w:rsidRPr="00000000">
        <w:rPr>
          <w:rFonts w:ascii="Calibri" w:cs="Calibri" w:eastAsia="Calibri" w:hAnsi="Calibri"/>
          <w:sz w:val="24"/>
          <w:szCs w:val="24"/>
          <w:highlight w:val="white"/>
          <w:u w:val="single"/>
          <w:rtl w:val="0"/>
        </w:rPr>
        <w:t xml:space="preserve"> </w:t>
      </w:r>
      <w:r w:rsidDel="00000000" w:rsidR="00000000" w:rsidRPr="00000000">
        <w:rPr>
          <w:rFonts w:ascii="Calibri" w:cs="Calibri" w:eastAsia="Calibri" w:hAnsi="Calibri"/>
          <w:b w:val="1"/>
          <w:bCs w:val="1"/>
          <w:sz w:val="24"/>
          <w:szCs w:val="24"/>
          <w:highlight w:val="cyan"/>
          <w:u w:val="single"/>
          <w:rtl w:val="0"/>
        </w:rPr>
        <w:t xml:space="preserve">security</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16"/>
          <w:szCs w:val="16"/>
          <w:highlight w:val="white"/>
          <w:rtl w:val="0"/>
        </w:rPr>
        <w:t xml:space="preserve">and </w:t>
      </w:r>
      <w:r w:rsidDel="00000000" w:rsidR="00000000" w:rsidRPr="00000000">
        <w:rPr>
          <w:rFonts w:ascii="Calibri" w:cs="Calibri" w:eastAsia="Calibri" w:hAnsi="Calibri"/>
          <w:b w:val="1"/>
          <w:bCs w:val="1"/>
          <w:sz w:val="24"/>
          <w:szCs w:val="24"/>
          <w:highlight w:val="white"/>
          <w:u w:val="single"/>
          <w:rtl w:val="0"/>
        </w:rPr>
        <w:t xml:space="preserve">operational </w:t>
      </w:r>
      <w:r w:rsidDel="00000000" w:rsidR="00000000" w:rsidRPr="00000000">
        <w:rPr>
          <w:rFonts w:ascii="Calibri" w:cs="Calibri" w:eastAsia="Calibri" w:hAnsi="Calibri"/>
          <w:sz w:val="24"/>
          <w:szCs w:val="24"/>
          <w:highlight w:val="white"/>
          <w:u w:val="single"/>
          <w:rtl w:val="0"/>
        </w:rPr>
        <w:t xml:space="preserve">succes</w:t>
      </w:r>
      <w:r w:rsidDel="00000000" w:rsidR="00000000" w:rsidRPr="00000000">
        <w:rPr>
          <w:rFonts w:ascii="Calibri" w:cs="Calibri" w:eastAsia="Calibri" w:hAnsi="Calibri"/>
          <w:sz w:val="24"/>
          <w:szCs w:val="24"/>
          <w:u w:val="single"/>
          <w:rtl w:val="0"/>
        </w:rPr>
        <w:t xml:space="preserve">s. As</w:t>
      </w:r>
      <w:r w:rsidDel="00000000" w:rsidR="00000000" w:rsidRPr="00000000">
        <w:rPr>
          <w:rFonts w:ascii="Calibri" w:cs="Calibri" w:eastAsia="Calibri" w:hAnsi="Calibri"/>
          <w:sz w:val="24"/>
          <w:szCs w:val="24"/>
          <w:highlight w:val="white"/>
          <w:u w:val="single"/>
          <w:rtl w:val="0"/>
        </w:rPr>
        <w:t xml:space="preserve"> cyber threats grow increasingly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u w:val="single"/>
          <w:rtl w:val="0"/>
        </w:rPr>
        <w:t xml:space="preserve">sophisticated and the level of espionage is growing, the stakes for secure communication systems have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u w:val="single"/>
          <w:rtl w:val="0"/>
        </w:rPr>
        <w:t xml:space="preserve">never been higher</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highlight w:val="white"/>
          <w:rtl w:val="0"/>
        </w:rPr>
        <w:t xml:space="preserve"> This post explores the importance of secure communication in military and defense operations, highlighting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6"/>
          <w:szCs w:val="16"/>
          <w:highlight w:val="white"/>
          <w:rtl w:val="0"/>
        </w:rPr>
        <w:t xml:space="preserve">real-world challenges, devastating examples of breaches, and actionable solutions for organizations to safeguard their systems. Why Secure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6"/>
          <w:szCs w:val="16"/>
          <w:highlight w:val="white"/>
          <w:rtl w:val="0"/>
        </w:rPr>
        <w:t xml:space="preserve">Communication Matters? The Risk of Disbalance in World Geopolitics Imagine a scenario in which </w:t>
      </w:r>
      <w:r w:rsidDel="00000000" w:rsidR="00000000" w:rsidRPr="00000000">
        <w:rPr>
          <w:rFonts w:ascii="Calibri" w:cs="Calibri" w:eastAsia="Calibri" w:hAnsi="Calibri"/>
          <w:sz w:val="24"/>
          <w:szCs w:val="24"/>
          <w:highlight w:val="white"/>
          <w:u w:val="single"/>
          <w:rtl w:val="0"/>
        </w:rPr>
        <w:t xml:space="preserve">critical communications</w:t>
      </w:r>
      <w:r w:rsidDel="00000000" w:rsidR="00000000" w:rsidRPr="00000000">
        <w:rPr>
          <w:rFonts w:ascii="Calibri" w:cs="Calibri" w:eastAsia="Calibri" w:hAnsi="Calibri"/>
          <w:sz w:val="16"/>
          <w:szCs w:val="16"/>
          <w:rtl w:val="0"/>
        </w:rPr>
        <w:t xml:space="preserve">regarding </w:t>
      </w:r>
      <w:r w:rsidDel="00000000" w:rsidR="00000000" w:rsidRPr="00000000">
        <w:rPr>
          <w:rFonts w:ascii="Calibri" w:cs="Calibri" w:eastAsia="Calibri" w:hAnsi="Calibri"/>
          <w:sz w:val="24"/>
          <w:szCs w:val="24"/>
          <w:highlight w:val="white"/>
          <w:u w:val="single"/>
          <w:rtl w:val="0"/>
        </w:rPr>
        <w:t xml:space="preserve">defense alliances</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16"/>
          <w:szCs w:val="16"/>
          <w:highlight w:val="white"/>
          <w:rtl w:val="0"/>
        </w:rPr>
        <w:t xml:space="preserve">or the </w:t>
      </w:r>
      <w:r w:rsidDel="00000000" w:rsidR="00000000" w:rsidRPr="00000000">
        <w:rPr>
          <w:rFonts w:ascii="Calibri" w:cs="Calibri" w:eastAsia="Calibri" w:hAnsi="Calibri"/>
          <w:sz w:val="24"/>
          <w:szCs w:val="24"/>
          <w:highlight w:val="white"/>
          <w:u w:val="single"/>
          <w:rtl w:val="0"/>
        </w:rPr>
        <w:t xml:space="preserve">deployment</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16"/>
          <w:szCs w:val="16"/>
          <w:rtl w:val="0"/>
        </w:rPr>
        <w:t xml:space="preserve">of</w:t>
      </w:r>
      <w:r w:rsidDel="00000000" w:rsidR="00000000" w:rsidRPr="00000000">
        <w:rPr>
          <w:rFonts w:ascii="Calibri" w:cs="Calibri" w:eastAsia="Calibri" w:hAnsi="Calibri"/>
          <w:sz w:val="24"/>
          <w:szCs w:val="24"/>
          <w:highlight w:val="white"/>
          <w:u w:val="single"/>
          <w:rtl w:val="0"/>
        </w:rPr>
        <w:t xml:space="preserve">strategic weapons</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16"/>
          <w:szCs w:val="16"/>
          <w:highlight w:val="white"/>
          <w:rtl w:val="0"/>
        </w:rPr>
        <w:t xml:space="preserve">are intercepted by hostile forces. </w:t>
      </w:r>
      <w:r w:rsidDel="00000000" w:rsidR="00000000" w:rsidRPr="00000000">
        <w:rPr>
          <w:rFonts w:ascii="Calibri" w:cs="Calibri" w:eastAsia="Calibri" w:hAnsi="Calibri"/>
          <w:sz w:val="24"/>
          <w:szCs w:val="24"/>
          <w:highlight w:val="white"/>
          <w:u w:val="single"/>
          <w:rtl w:val="0"/>
        </w:rPr>
        <w:t xml:space="preserve">Armed with insider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u w:val="single"/>
          <w:rtl w:val="0"/>
        </w:rPr>
        <w:t xml:space="preserve">information, these </w:t>
      </w:r>
      <w:r w:rsidDel="00000000" w:rsidR="00000000" w:rsidRPr="00000000">
        <w:rPr>
          <w:rFonts w:ascii="Calibri" w:cs="Calibri" w:eastAsia="Calibri" w:hAnsi="Calibri"/>
          <w:sz w:val="24"/>
          <w:szCs w:val="24"/>
          <w:highlight w:val="cyan"/>
          <w:u w:val="single"/>
          <w:rtl w:val="0"/>
        </w:rPr>
        <w:t xml:space="preserve">adversaries</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16"/>
          <w:szCs w:val="16"/>
          <w:highlight w:val="white"/>
          <w:rtl w:val="0"/>
        </w:rPr>
        <w:t xml:space="preserve">could </w:t>
      </w:r>
      <w:r w:rsidDel="00000000" w:rsidR="00000000" w:rsidRPr="00000000">
        <w:rPr>
          <w:rFonts w:ascii="Calibri" w:cs="Calibri" w:eastAsia="Calibri" w:hAnsi="Calibri"/>
          <w:sz w:val="24"/>
          <w:szCs w:val="24"/>
          <w:highlight w:val="cyan"/>
          <w:u w:val="single"/>
          <w:rtl w:val="0"/>
        </w:rPr>
        <w:t xml:space="preserve">preempt or</w:t>
      </w:r>
      <w:r w:rsidDel="00000000" w:rsidR="00000000" w:rsidRPr="00000000">
        <w:rPr>
          <w:rFonts w:ascii="Calibri" w:cs="Calibri" w:eastAsia="Calibri" w:hAnsi="Calibri"/>
          <w:sz w:val="24"/>
          <w:szCs w:val="24"/>
          <w:highlight w:val="white"/>
          <w:u w:val="single"/>
          <w:rtl w:val="0"/>
        </w:rPr>
        <w:t xml:space="preserve"> greatly </w:t>
      </w:r>
      <w:r w:rsidDel="00000000" w:rsidR="00000000" w:rsidRPr="00000000">
        <w:rPr>
          <w:rFonts w:ascii="Calibri" w:cs="Calibri" w:eastAsia="Calibri" w:hAnsi="Calibri"/>
          <w:b w:val="1"/>
          <w:bCs w:val="1"/>
          <w:sz w:val="24"/>
          <w:szCs w:val="24"/>
          <w:highlight w:val="cyan"/>
          <w:u w:val="single"/>
          <w:rtl w:val="0"/>
        </w:rPr>
        <w:t xml:space="preserve">exaggerate</w:t>
      </w:r>
      <w:r w:rsidDel="00000000" w:rsidR="00000000" w:rsidRPr="00000000">
        <w:rPr>
          <w:rFonts w:ascii="Calibri" w:cs="Calibri" w:eastAsia="Calibri" w:hAnsi="Calibri"/>
          <w:sz w:val="24"/>
          <w:szCs w:val="24"/>
          <w:highlight w:val="white"/>
          <w:u w:val="single"/>
          <w:rtl w:val="0"/>
        </w:rPr>
        <w:t xml:space="preserve"> the </w:t>
      </w:r>
      <w:r w:rsidDel="00000000" w:rsidR="00000000" w:rsidRPr="00000000">
        <w:rPr>
          <w:rFonts w:ascii="Calibri" w:cs="Calibri" w:eastAsia="Calibri" w:hAnsi="Calibri"/>
          <w:sz w:val="24"/>
          <w:szCs w:val="24"/>
          <w:highlight w:val="cyan"/>
          <w:u w:val="single"/>
          <w:rtl w:val="0"/>
        </w:rPr>
        <w:t xml:space="preserve">intended op</w:t>
      </w:r>
      <w:r w:rsidDel="00000000" w:rsidR="00000000" w:rsidRPr="00000000">
        <w:rPr>
          <w:rFonts w:ascii="Calibri" w:cs="Calibri" w:eastAsia="Calibri" w:hAnsi="Calibri"/>
          <w:sz w:val="24"/>
          <w:szCs w:val="24"/>
          <w:highlight w:val="white"/>
          <w:u w:val="single"/>
          <w:rtl w:val="0"/>
        </w:rPr>
        <w:t xml:space="preserve">eration</w:t>
      </w:r>
      <w:r w:rsidDel="00000000" w:rsidR="00000000" w:rsidRPr="00000000">
        <w:rPr>
          <w:rFonts w:ascii="Calibri" w:cs="Calibri" w:eastAsia="Calibri" w:hAnsi="Calibri"/>
          <w:sz w:val="24"/>
          <w:szCs w:val="24"/>
          <w:highlight w:val="cyan"/>
          <w:u w:val="single"/>
          <w:rtl w:val="0"/>
        </w:rPr>
        <w:t xml:space="preserve">s</w:t>
      </w:r>
      <w:r w:rsidDel="00000000" w:rsidR="00000000" w:rsidRPr="00000000">
        <w:rPr>
          <w:rFonts w:ascii="Calibri" w:cs="Calibri" w:eastAsia="Calibri" w:hAnsi="Calibri"/>
          <w:sz w:val="24"/>
          <w:szCs w:val="24"/>
          <w:highlight w:val="white"/>
          <w:u w:val="single"/>
          <w:rtl w:val="0"/>
        </w:rPr>
        <w:t xml:space="preserve">, prompting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u w:val="single"/>
          <w:rtl w:val="0"/>
        </w:rPr>
        <w:t xml:space="preserve">neighboring nations to react defensively or offensively out of fear. This chain reaction of mistrust and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cyan"/>
          <w:u w:val="single"/>
          <w:rtl w:val="0"/>
        </w:rPr>
        <w:t xml:space="preserve">miscalc</w:t>
      </w:r>
      <w:r w:rsidDel="00000000" w:rsidR="00000000" w:rsidRPr="00000000">
        <w:rPr>
          <w:rFonts w:ascii="Calibri" w:cs="Calibri" w:eastAsia="Calibri" w:hAnsi="Calibri"/>
          <w:sz w:val="24"/>
          <w:szCs w:val="24"/>
          <w:highlight w:val="white"/>
          <w:u w:val="single"/>
          <w:rtl w:val="0"/>
        </w:rPr>
        <w:t xml:space="preserve">ulation could </w:t>
      </w:r>
      <w:r w:rsidDel="00000000" w:rsidR="00000000" w:rsidRPr="00000000">
        <w:rPr>
          <w:rFonts w:ascii="Calibri" w:cs="Calibri" w:eastAsia="Calibri" w:hAnsi="Calibri"/>
          <w:b w:val="1"/>
          <w:bCs w:val="1"/>
          <w:sz w:val="24"/>
          <w:szCs w:val="24"/>
          <w:highlight w:val="cyan"/>
          <w:u w:val="single"/>
          <w:rtl w:val="0"/>
        </w:rPr>
        <w:t xml:space="preserve">rapidly escalate</w:t>
      </w:r>
      <w:r w:rsidDel="00000000" w:rsidR="00000000" w:rsidRPr="00000000">
        <w:rPr>
          <w:rFonts w:ascii="Calibri" w:cs="Calibri" w:eastAsia="Calibri" w:hAnsi="Calibri"/>
          <w:sz w:val="24"/>
          <w:szCs w:val="24"/>
          <w:highlight w:val="white"/>
          <w:u w:val="single"/>
          <w:rtl w:val="0"/>
        </w:rPr>
        <w:t xml:space="preserve"> </w:t>
      </w:r>
      <w:r w:rsidDel="00000000" w:rsidR="00000000" w:rsidRPr="00000000">
        <w:rPr>
          <w:rFonts w:ascii="Calibri" w:cs="Calibri" w:eastAsia="Calibri" w:hAnsi="Calibri"/>
          <w:color w:val="0e2841"/>
          <w:sz w:val="24"/>
          <w:szCs w:val="24"/>
          <w:highlight w:val="white"/>
          <w:u w:val="single"/>
          <w:rtl w:val="0"/>
        </w:rPr>
        <w:t xml:space="preserve">tensions</w:t>
      </w:r>
      <w:r w:rsidDel="00000000" w:rsidR="00000000" w:rsidRPr="00000000">
        <w:rPr>
          <w:rFonts w:ascii="Calibri" w:cs="Calibri" w:eastAsia="Calibri" w:hAnsi="Calibri"/>
          <w:sz w:val="24"/>
          <w:szCs w:val="24"/>
          <w:highlight w:val="white"/>
          <w:u w:val="single"/>
          <w:rtl w:val="0"/>
        </w:rPr>
        <w:t xml:space="preserve"> and destabilize entire regions. </w:t>
      </w:r>
      <w:r w:rsidDel="00000000" w:rsidR="00000000" w:rsidRPr="00000000">
        <w:rPr>
          <w:rFonts w:ascii="Calibri" w:cs="Calibri" w:eastAsia="Calibri" w:hAnsi="Calibri"/>
          <w:sz w:val="24"/>
          <w:szCs w:val="24"/>
          <w:highlight w:val="cyan"/>
          <w:u w:val="single"/>
          <w:rtl w:val="0"/>
        </w:rPr>
        <w:t xml:space="preserve">Alliances</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sz w:val="16"/>
          <w:szCs w:val="16"/>
          <w:highlight w:val="white"/>
          <w:rtl w:val="0"/>
        </w:rPr>
        <w:t xml:space="preserve">might </w:t>
      </w:r>
      <w:r w:rsidDel="00000000" w:rsidR="00000000" w:rsidRPr="00000000">
        <w:rPr>
          <w:rFonts w:ascii="Calibri" w:cs="Calibri" w:eastAsia="Calibri" w:hAnsi="Calibri"/>
          <w:sz w:val="24"/>
          <w:szCs w:val="24"/>
          <w:highlight w:val="cyan"/>
          <w:u w:val="single"/>
          <w:rtl w:val="0"/>
        </w:rPr>
        <w:t xml:space="preserve">fracture</w:t>
      </w:r>
      <w:r w:rsidDel="00000000" w:rsidR="00000000" w:rsidRPr="00000000">
        <w:rPr>
          <w:rtl w:val="0"/>
        </w:rPr>
      </w:r>
    </w:p>
    <w:p w:rsidR="00000000" w:rsidDel="00000000" w:rsidP="00000000" w:rsidRDefault="00000000" w:rsidRPr="00000000" w14:paraId="0000013D">
      <w:pPr>
        <w:spacing w:line="240" w:lineRule="auto"/>
        <w:ind w:left="3" w:right="74" w:firstLine="10"/>
        <w:rPr>
          <w:rFonts w:ascii="Calibri" w:cs="Calibri" w:eastAsia="Calibri" w:hAnsi="Calibri"/>
          <w:sz w:val="16"/>
          <w:szCs w:val="16"/>
        </w:rPr>
      </w:pPr>
      <w:r w:rsidDel="00000000" w:rsidR="00000000" w:rsidRPr="00000000">
        <w:rPr>
          <w:rFonts w:ascii="Calibri" w:cs="Calibri" w:eastAsia="Calibri" w:hAnsi="Calibri"/>
          <w:sz w:val="24"/>
          <w:szCs w:val="24"/>
          <w:highlight w:val="cyan"/>
          <w:u w:val="single"/>
          <w:rtl w:val="0"/>
        </w:rPr>
        <w:t xml:space="preserve">under the pressure of contradictory intel</w:t>
      </w:r>
      <w:r w:rsidDel="00000000" w:rsidR="00000000" w:rsidRPr="00000000">
        <w:rPr>
          <w:rFonts w:ascii="Calibri" w:cs="Calibri" w:eastAsia="Calibri" w:hAnsi="Calibri"/>
          <w:sz w:val="24"/>
          <w:szCs w:val="24"/>
          <w:highlight w:val="white"/>
          <w:u w:val="single"/>
          <w:rtl w:val="0"/>
        </w:rPr>
        <w:t xml:space="preserve">ligence</w:t>
      </w:r>
      <w:r w:rsidDel="00000000" w:rsidR="00000000" w:rsidRPr="00000000">
        <w:rPr>
          <w:rFonts w:ascii="Calibri" w:cs="Calibri" w:eastAsia="Calibri" w:hAnsi="Calibri"/>
          <w:sz w:val="16"/>
          <w:szCs w:val="16"/>
          <w:highlight w:val="white"/>
          <w:rtl w:val="0"/>
        </w:rPr>
        <w:t xml:space="preserve">, </w:t>
      </w:r>
      <w:r w:rsidDel="00000000" w:rsidR="00000000" w:rsidRPr="00000000">
        <w:rPr>
          <w:rFonts w:ascii="Calibri" w:cs="Calibri" w:eastAsia="Calibri" w:hAnsi="Calibri"/>
          <w:sz w:val="24"/>
          <w:szCs w:val="24"/>
          <w:highlight w:val="cyan"/>
          <w:u w:val="single"/>
          <w:rtl w:val="0"/>
        </w:rPr>
        <w:t xml:space="preserve">and adversarial </w:t>
      </w:r>
      <w:r w:rsidDel="00000000" w:rsidR="00000000" w:rsidRPr="00000000">
        <w:rPr>
          <w:rFonts w:ascii="Calibri" w:cs="Calibri" w:eastAsia="Calibri" w:hAnsi="Calibri"/>
          <w:b w:val="1"/>
          <w:bCs w:val="1"/>
          <w:sz w:val="24"/>
          <w:szCs w:val="24"/>
          <w:highlight w:val="cyan"/>
          <w:u w:val="single"/>
          <w:rtl w:val="0"/>
        </w:rPr>
        <w:t xml:space="preserve">powers</w:t>
      </w:r>
      <w:r w:rsidDel="00000000" w:rsidR="00000000" w:rsidRPr="00000000">
        <w:rPr>
          <w:rFonts w:ascii="Calibri" w:cs="Calibri" w:eastAsia="Calibri" w:hAnsi="Calibri"/>
          <w:sz w:val="24"/>
          <w:szCs w:val="24"/>
          <w:highlight w:val="white"/>
          <w:u w:val="single"/>
          <w:rtl w:val="0"/>
        </w:rPr>
        <w:t xml:space="preserve"> could </w:t>
      </w:r>
      <w:r w:rsidDel="00000000" w:rsidR="00000000" w:rsidRPr="00000000">
        <w:rPr>
          <w:rFonts w:ascii="Calibri" w:cs="Calibri" w:eastAsia="Calibri" w:hAnsi="Calibri"/>
          <w:b w:val="1"/>
          <w:bCs w:val="1"/>
          <w:sz w:val="24"/>
          <w:szCs w:val="24"/>
          <w:highlight w:val="cyan"/>
          <w:u w:val="single"/>
          <w:rtl w:val="0"/>
        </w:rPr>
        <w:t xml:space="preserve">exploit</w:t>
      </w:r>
      <w:r w:rsidDel="00000000" w:rsidR="00000000" w:rsidRPr="00000000">
        <w:rPr>
          <w:rFonts w:ascii="Calibri" w:cs="Calibri" w:eastAsia="Calibri" w:hAnsi="Calibri"/>
          <w:sz w:val="24"/>
          <w:szCs w:val="24"/>
          <w:highlight w:val="white"/>
          <w:u w:val="single"/>
          <w:rtl w:val="0"/>
        </w:rPr>
        <w:t xml:space="preserve"> the </w:t>
      </w:r>
      <w:r w:rsidDel="00000000" w:rsidR="00000000" w:rsidRPr="00000000">
        <w:rPr>
          <w:rFonts w:ascii="Calibri" w:cs="Calibri" w:eastAsia="Calibri" w:hAnsi="Calibri"/>
          <w:b w:val="1"/>
          <w:bCs w:val="1"/>
          <w:sz w:val="24"/>
          <w:szCs w:val="24"/>
          <w:highlight w:val="cyan"/>
          <w:u w:val="single"/>
          <w:rtl w:val="0"/>
        </w:rPr>
        <w:t xml:space="preserve">confusion</w:t>
      </w:r>
      <w:r w:rsidDel="00000000" w:rsidR="00000000" w:rsidRPr="00000000">
        <w:rPr>
          <w:rFonts w:ascii="Calibri" w:cs="Calibri" w:eastAsia="Calibri" w:hAnsi="Calibri"/>
          <w:sz w:val="24"/>
          <w:szCs w:val="24"/>
          <w:highlight w:val="cyan"/>
          <w:u w:val="single"/>
          <w:rtl w:val="0"/>
        </w:rPr>
        <w:t xml:space="preserve"> to</w:t>
      </w:r>
      <w:r w:rsidDel="00000000" w:rsidR="00000000" w:rsidRPr="00000000">
        <w:rPr>
          <w:rFonts w:ascii="Calibri" w:cs="Calibri" w:eastAsia="Calibri" w:hAnsi="Calibri"/>
          <w:sz w:val="24"/>
          <w:szCs w:val="24"/>
          <w:highlight w:val="cyan"/>
          <w:rtl w:val="0"/>
        </w:rPr>
        <w:t xml:space="preserve"> </w:t>
      </w:r>
      <w:r w:rsidDel="00000000" w:rsidR="00000000" w:rsidRPr="00000000">
        <w:rPr>
          <w:rFonts w:ascii="Calibri" w:cs="Calibri" w:eastAsia="Calibri" w:hAnsi="Calibri"/>
          <w:sz w:val="24"/>
          <w:szCs w:val="24"/>
          <w:highlight w:val="cyan"/>
          <w:u w:val="single"/>
          <w:rtl w:val="0"/>
        </w:rPr>
        <w:t xml:space="preserve">gain</w:t>
      </w:r>
      <w:r w:rsidDel="00000000" w:rsidR="00000000" w:rsidRPr="00000000">
        <w:rPr>
          <w:rFonts w:ascii="Calibri" w:cs="Calibri" w:eastAsia="Calibri" w:hAnsi="Calibri"/>
          <w:sz w:val="24"/>
          <w:szCs w:val="24"/>
          <w:highlight w:val="white"/>
          <w:u w:val="single"/>
          <w:rtl w:val="0"/>
        </w:rPr>
        <w:t xml:space="preserve"> </w:t>
      </w:r>
      <w:r w:rsidDel="00000000" w:rsidR="00000000" w:rsidRPr="00000000">
        <w:rPr>
          <w:rFonts w:ascii="Calibri" w:cs="Calibri" w:eastAsia="Calibri" w:hAnsi="Calibri"/>
          <w:b w:val="1"/>
          <w:bCs w:val="1"/>
          <w:sz w:val="24"/>
          <w:szCs w:val="24"/>
          <w:highlight w:val="white"/>
          <w:u w:val="single"/>
          <w:rtl w:val="0"/>
        </w:rPr>
        <w:t xml:space="preserve">territorial or political </w:t>
      </w:r>
      <w:r w:rsidDel="00000000" w:rsidR="00000000" w:rsidRPr="00000000">
        <w:rPr>
          <w:rFonts w:ascii="Calibri" w:cs="Calibri" w:eastAsia="Calibri" w:hAnsi="Calibri"/>
          <w:b w:val="1"/>
          <w:bCs w:val="1"/>
          <w:sz w:val="24"/>
          <w:szCs w:val="24"/>
          <w:highlight w:val="cyan"/>
          <w:u w:val="single"/>
          <w:rtl w:val="0"/>
        </w:rPr>
        <w:t xml:space="preserve">advantages</w:t>
      </w:r>
      <w:r w:rsidDel="00000000" w:rsidR="00000000" w:rsidRPr="00000000">
        <w:rPr>
          <w:rFonts w:ascii="Calibri" w:cs="Calibri" w:eastAsia="Calibri" w:hAnsi="Calibri"/>
          <w:sz w:val="24"/>
          <w:szCs w:val="24"/>
          <w:highlight w:val="white"/>
          <w:u w:val="single"/>
          <w:rtl w:val="0"/>
        </w:rPr>
        <w:t xml:space="preserve">. In such a volatile environment, </w:t>
      </w:r>
      <w:r w:rsidDel="00000000" w:rsidR="00000000" w:rsidRPr="00000000">
        <w:rPr>
          <w:rFonts w:ascii="Calibri" w:cs="Calibri" w:eastAsia="Calibri" w:hAnsi="Calibri"/>
          <w:b w:val="1"/>
          <w:bCs w:val="1"/>
          <w:sz w:val="24"/>
          <w:szCs w:val="24"/>
          <w:highlight w:val="cyan"/>
          <w:u w:val="single"/>
          <w:rtl w:val="0"/>
        </w:rPr>
        <w:t xml:space="preserve">even small sparks</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b w:val="1"/>
          <w:bCs w:val="1"/>
          <w:sz w:val="24"/>
          <w:szCs w:val="24"/>
          <w:highlight w:val="white"/>
          <w:u w:val="single"/>
          <w:rtl w:val="0"/>
        </w:rPr>
        <w:t xml:space="preserve">can </w:t>
      </w:r>
      <w:r w:rsidDel="00000000" w:rsidR="00000000" w:rsidRPr="00000000">
        <w:rPr>
          <w:rFonts w:ascii="Calibri" w:cs="Calibri" w:eastAsia="Calibri" w:hAnsi="Calibri"/>
          <w:b w:val="1"/>
          <w:bCs w:val="1"/>
          <w:sz w:val="24"/>
          <w:szCs w:val="24"/>
          <w:highlight w:val="cyan"/>
          <w:u w:val="single"/>
          <w:rtl w:val="0"/>
        </w:rPr>
        <w:t xml:space="preserve">ignite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highlight w:val="cyan"/>
          <w:u w:val="single"/>
          <w:rtl w:val="0"/>
        </w:rPr>
        <w:t xml:space="preserve">larger conflicts</w:t>
      </w:r>
      <w:r w:rsidDel="00000000" w:rsidR="00000000" w:rsidRPr="00000000">
        <w:rPr>
          <w:rFonts w:ascii="Calibri" w:cs="Calibri" w:eastAsia="Calibri" w:hAnsi="Calibri"/>
          <w:b w:val="1"/>
          <w:bCs w:val="1"/>
          <w:sz w:val="24"/>
          <w:szCs w:val="24"/>
          <w:highlight w:val="white"/>
          <w:u w:val="single"/>
          <w:rtl w:val="0"/>
        </w:rPr>
        <w:t xml:space="preserve">,</w:t>
      </w:r>
      <w:r w:rsidDel="00000000" w:rsidR="00000000" w:rsidRPr="00000000">
        <w:rPr>
          <w:rFonts w:ascii="Calibri" w:cs="Calibri" w:eastAsia="Calibri" w:hAnsi="Calibri"/>
          <w:sz w:val="24"/>
          <w:szCs w:val="24"/>
          <w:highlight w:val="white"/>
          <w:u w:val="single"/>
          <w:rtl w:val="0"/>
        </w:rPr>
        <w:t xml:space="preserve"> ultimately leading to a </w:t>
      </w:r>
      <w:r w:rsidDel="00000000" w:rsidR="00000000" w:rsidRPr="00000000">
        <w:rPr>
          <w:rFonts w:ascii="Calibri" w:cs="Calibri" w:eastAsia="Calibri" w:hAnsi="Calibri"/>
          <w:sz w:val="24"/>
          <w:szCs w:val="24"/>
          <w:u w:val="single"/>
          <w:rtl w:val="0"/>
        </w:rPr>
        <w:t xml:space="preserve">severe imbalance in global</w:t>
      </w:r>
      <w:r w:rsidDel="00000000" w:rsidR="00000000" w:rsidRPr="00000000">
        <w:rPr>
          <w:rFonts w:ascii="Calibri" w:cs="Calibri" w:eastAsia="Calibri" w:hAnsi="Calibri"/>
          <w:sz w:val="24"/>
          <w:szCs w:val="24"/>
          <w:highlight w:val="white"/>
          <w:u w:val="single"/>
          <w:rtl w:val="0"/>
        </w:rPr>
        <w:t xml:space="preserve"> geopolitics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highlight w:val="white"/>
          <w:rtl w:val="0"/>
        </w:rPr>
        <w:t xml:space="preserve"> By maintaining </w:t>
      </w:r>
      <w:r w:rsidDel="00000000" w:rsidR="00000000" w:rsidRPr="00000000">
        <w:rPr>
          <w:rFonts w:ascii="Calibri" w:cs="Calibri" w:eastAsia="Calibri" w:hAnsi="Calibri"/>
          <w:sz w:val="24"/>
          <w:szCs w:val="24"/>
          <w:highlight w:val="white"/>
          <w:u w:val="single"/>
          <w:rtl w:val="0"/>
        </w:rPr>
        <w:t xml:space="preserve">secure lines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u w:val="single"/>
          <w:rtl w:val="0"/>
        </w:rPr>
        <w:t xml:space="preserve">of communication</w:t>
      </w:r>
      <w:r w:rsidDel="00000000" w:rsidR="00000000" w:rsidRPr="00000000">
        <w:rPr>
          <w:rFonts w:ascii="Calibri" w:cs="Calibri" w:eastAsia="Calibri" w:hAnsi="Calibri"/>
          <w:sz w:val="16"/>
          <w:szCs w:val="16"/>
          <w:highlight w:val="white"/>
          <w:rtl w:val="0"/>
        </w:rPr>
        <w:t xml:space="preserve">, militaries help prevent these dangerous misunderstandings and </w:t>
      </w:r>
      <w:r w:rsidDel="00000000" w:rsidR="00000000" w:rsidRPr="00000000">
        <w:rPr>
          <w:rFonts w:ascii="Calibri" w:cs="Calibri" w:eastAsia="Calibri" w:hAnsi="Calibri"/>
          <w:sz w:val="24"/>
          <w:szCs w:val="24"/>
          <w:highlight w:val="white"/>
          <w:u w:val="single"/>
          <w:rtl w:val="0"/>
        </w:rPr>
        <w:t xml:space="preserve">uphold a more stable international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u w:val="single"/>
          <w:rtl w:val="0"/>
        </w:rPr>
        <w:t xml:space="preserve">order</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13E">
      <w:pPr>
        <w:pStyle w:val="Heading4"/>
        <w:spacing w:after="0" w:before="30" w:line="240"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Extinction. </w:t>
      </w:r>
    </w:p>
    <w:p w:rsidR="00000000" w:rsidDel="00000000" w:rsidP="00000000" w:rsidRDefault="00000000" w:rsidRPr="00000000" w14:paraId="0000013F">
      <w:pPr>
        <w:spacing w:after="120"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highlight w:val="cyan"/>
          <w:rtl w:val="0"/>
        </w:rPr>
        <w:t xml:space="preserve">Wolfson 21</w:t>
      </w:r>
      <w:r w:rsidDel="00000000" w:rsidR="00000000" w:rsidRPr="00000000">
        <w:rPr>
          <w:rFonts w:ascii="Calibri" w:cs="Calibri" w:eastAsia="Calibri" w:hAnsi="Calibri"/>
          <w:sz w:val="24"/>
          <w:szCs w:val="24"/>
          <w:rtl w:val="0"/>
        </w:rPr>
        <w:t xml:space="preserve"> [Richard Wolfson (Benjamin F. Wissler Professor of Physics at Middlebury College, PhD in Physics from Dartmouth, and Fellow of the American Physical Society) &amp; Ferenc Dalnoki-Veress (Scientist-in-Residence and Adjunct Professor at the Middlebury Institute of International Studies’ Center for Nonproliferation Studies, PhD in High Energy Physics, and former specialist at Princeton’s Program on Science and Global Security), 03-02-2022, “The Devastating Effects of Nuclear Weapons,” </w:t>
      </w:r>
      <w:r w:rsidDel="00000000" w:rsidR="00000000" w:rsidRPr="00000000">
        <w:rPr>
          <w:rFonts w:ascii="Calibri" w:cs="Calibri" w:eastAsia="Calibri" w:hAnsi="Calibri"/>
          <w:i w:val="1"/>
          <w:iCs w:val="1"/>
          <w:sz w:val="24"/>
          <w:szCs w:val="24"/>
          <w:rtl w:val="0"/>
        </w:rPr>
        <w:t xml:space="preserve">The MIT Press Reader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0">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All-Out Nuclear War</w:t>
      </w: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Whether from escalation of a limited nuclear conflict or as an outright full-scale attack, an all-out nuclear war remains possible as long as nuclear nations have hundreds to thousands of weapons aimed at one another. What would be the consequences of all-out nuclear war?</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Within individual target cities, conditions described earlier for single explosions would prevail. (Most cities, though, would likely be targeted with multiple weapons.)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Government estimates suggest that over half of the United States’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population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could be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killed</w:t>
      </w:r>
      <w:r w:rsidDel="00000000" w:rsidR="00000000" w:rsidRPr="00000000">
        <w:rPr>
          <w:rFonts w:ascii="Calibri" w:cs="Calibri" w:eastAsia="Calibri" w:hAnsi="Calibri"/>
          <w:highlight w:val="cyan"/>
          <w:u w:val="single"/>
          <w:rtl w:val="0"/>
        </w:rPr>
        <w:t xml:space="preserve"> by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the prompt effects of an all-out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nuclear war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For those within the appropriate radii of destruction, it would make little difference whether theirs was an isolated explosion or part of a war. But for the survivors in the less damaged areas, the difference could be dramatic.</w:t>
      </w: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Consider the injured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Thermal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flash burns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extend well beyond the 5-psi radius of destruction. A single nuclear explosion might produce 10,000 cases of severe burns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requiring specialized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medical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treatment</w:t>
      </w:r>
      <w:r w:rsidDel="00000000" w:rsidR="00000000" w:rsidRPr="00000000">
        <w:rPr>
          <w:rFonts w:ascii="Calibri" w:cs="Calibri" w:eastAsia="Calibri" w:hAnsi="Calibri"/>
          <w:u w:val="single"/>
          <w:rtl w:val="0"/>
        </w:rPr>
        <w:t xml:space="preserve">; in an all-out war there could be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several million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such</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cases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Yet the United States has facilities to treat fewer than 2,000 burn cases — virtually all of them in urban areas that would be leveled by nuclear blasts. Burn victims who might be saved, had their injuries resulted from some isolated cause, would succumb in the aftermath of nuclear war. The same goes for fractures, lacerations, missing limbs, crushed skulls, punctured lungs, and myriad other injuries suffered as a result of nuclear blast. </w:t>
      </w:r>
      <w:r w:rsidDel="00000000" w:rsidR="00000000" w:rsidRPr="00000000">
        <w:rPr>
          <w:rFonts w:ascii="Calibri" w:cs="Calibri" w:eastAsia="Calibri" w:hAnsi="Calibri"/>
          <w:u w:val="single"/>
          <w:rtl w:val="0"/>
        </w:rPr>
        <w:t xml:space="preserve">Where would be the doctors, the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hospitals</w:t>
      </w:r>
      <w:r w:rsidDel="00000000" w:rsidR="00000000" w:rsidRPr="00000000">
        <w:rPr>
          <w:rFonts w:ascii="Calibri" w:cs="Calibri" w:eastAsia="Calibri" w:hAnsi="Calibri"/>
          <w:u w:val="single"/>
          <w:rtl w:val="0"/>
        </w:rPr>
        <w:t xml:space="preserve">, the medicines, the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equipment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needed for their treatment? Most would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lie in ruin,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and those that remained would be inadequate to the overwhelming numbers of injured. Again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many would</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die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whom modern medicine could normally save.</w:t>
      </w: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In an all-out war, lethal fallout would cover much of the United States. Survivors could avoid fatal radiation exposure only when sheltered with adequate food, water, and medical supplies. Even then,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millions would be exposed 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radiation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high enough 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cause lowered disease resistance and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greater incidence of subsequent fatal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cancer</w:t>
      </w:r>
      <w:r w:rsidDel="00000000" w:rsidR="00000000" w:rsidRPr="00000000">
        <w:rPr>
          <w:rFonts w:ascii="Calibri" w:cs="Calibri" w:eastAsia="Calibri" w:hAnsi="Calibri"/>
          <w:u w:val="single"/>
          <w:rtl w:val="0"/>
        </w:rPr>
        <w:t xml:space="preserve">. Lowered disease resistance could lead to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death from everyday infections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in a population deprived of adequate medical facilities. And the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spread of diseases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from contaminated water supplies, nonexistent sanitary facilities, lack of medicines, and the millions of dead could reach</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highlight w:val="cyan"/>
          <w:u w:val="single"/>
          <w:rtl w:val="0"/>
        </w:rPr>
        <w:t xml:space="preserve">epidemic proportions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Small wonder that the international group Physicians for Social Responsibility has called nuclear war “the last epidemic.”</w:t>
      </w: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After all-out nuclear war, unsheltered persons in the shaded areas would receive weekly radiation doses in excess of 1 Sv (1,000 mSv or 100 rem), some 200 times annual background; 60 percent would receive fatal doses in excess of 10 Sv.</w:t>
      </w: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4"/>
          <w:szCs w:val="24"/>
        </w:rPr>
      </w:pPr>
      <w:r w:rsidDel="00000000" w:rsidR="00000000" w:rsidRPr="00000000">
        <w:rPr>
          <w:rFonts w:ascii="Calibri" w:cs="Calibri" w:eastAsia="Calibri" w:hAnsi="Calibri"/>
          <w:sz w:val="16"/>
          <w:szCs w:val="16"/>
          <w:rtl w:val="0"/>
        </w:rPr>
        <w:t xml:space="preserve">Attempts to contain damage to cities, suburbs, and industries would suffer analogously to the treatment of injured people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Firefighting equipment,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water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supplies, electric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power</w:t>
      </w: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heavy equipment, fuel supplies, and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emergency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communications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would be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gone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Transportation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into and out of stricken cities would be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blocked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by debris. The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scarcity of radiation-monitoring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equipment and of personnel trained to operate it would make it difficult to know where emergency crews could safely work.</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Most of all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there would be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no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u w:val="single"/>
          <w:rtl w:val="0"/>
        </w:rPr>
        <w:t xml:space="preserve">healthy neighboring cities to call on for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highlight w:val="cyan"/>
          <w:u w:val="single"/>
          <w:rtl w:val="0"/>
        </w:rPr>
        <w:t xml:space="preserve">help</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all would be crippled in an all-out war, </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rFonts w:ascii="Calibri" w:cs="Calibri" w:eastAsia="Calibri" w:hAnsi="Calibri"/>
        </w:rPr>
      </w:pPr>
      <w:r w:rsidDel="00000000" w:rsidR="00000000" w:rsidRPr="00000000">
        <w:rPr>
          <w:rtl w:val="0"/>
        </w:rPr>
      </w:r>
    </w:p>
    <w:p w:rsidR="00000000" w:rsidDel="00000000" w:rsidP="00000000" w:rsidRDefault="00000000" w:rsidRPr="00000000" w14:paraId="0000014B">
      <w:pPr>
        <w:pStyle w:val="Heading1"/>
        <w:pageBreakBefore w:val="1"/>
        <w:pBdr>
          <w:top w:color="000000" w:space="1" w:sz="24" w:val="single"/>
          <w:left w:color="000000" w:space="4" w:sz="24" w:val="single"/>
          <w:bottom w:color="000000" w:space="1" w:sz="24" w:val="single"/>
          <w:right w:color="000000" w:space="4" w:sz="24" w:val="single"/>
        </w:pBdr>
        <w:spacing w:after="0" w:before="240" w:line="240" w:lineRule="auto"/>
        <w:jc w:val="center"/>
        <w:rPr>
          <w:rFonts w:ascii="Calibri" w:cs="Calibri" w:eastAsia="Calibri" w:hAnsi="Calibri"/>
          <w:b w:val="1"/>
          <w:bCs w:val="1"/>
          <w:sz w:val="52"/>
          <w:szCs w:val="52"/>
        </w:rPr>
      </w:pPr>
      <w:bookmarkStart w:colFirst="0" w:colLast="0" w:name="_g0jkeui8f80h" w:id="0"/>
      <w:bookmarkEnd w:id="0"/>
      <w:r w:rsidDel="00000000" w:rsidR="00000000" w:rsidRPr="00000000">
        <w:rPr>
          <w:rFonts w:ascii="Calibri" w:cs="Calibri" w:eastAsia="Calibri" w:hAnsi="Calibri"/>
          <w:b w:val="1"/>
          <w:bCs w:val="1"/>
          <w:sz w:val="52"/>
          <w:szCs w:val="52"/>
          <w:rtl w:val="0"/>
        </w:rPr>
        <w:t xml:space="preserve">2NC</w:t>
      </w:r>
      <w:r w:rsidDel="00000000" w:rsidR="00000000" w:rsidRPr="00000000">
        <w:rPr>
          <w:rFonts w:ascii="Calibri" w:cs="Calibri" w:eastAsia="Calibri" w:hAnsi="Calibri"/>
          <w:b w:val="1"/>
          <w:bCs w:val="1"/>
          <w:sz w:val="52"/>
          <w:szCs w:val="52"/>
          <w:rtl w:val="0"/>
        </w:rPr>
        <w:t xml:space="preserve"> </w:t>
      </w:r>
    </w:p>
    <w:p w:rsidR="00000000" w:rsidDel="00000000" w:rsidP="00000000" w:rsidRDefault="00000000" w:rsidRPr="00000000" w14:paraId="0000014C">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AT: Bubbles---2NC</w:t>
      </w:r>
    </w:p>
    <w:p w:rsidR="00000000" w:rsidDel="00000000" w:rsidP="00000000" w:rsidRDefault="00000000" w:rsidRPr="00000000" w14:paraId="0000014D">
      <w:pPr>
        <w:pStyle w:val="Heading4"/>
        <w:spacing w:after="0" w:before="40" w:line="259" w:lineRule="auto"/>
        <w:rPr>
          <w:rFonts w:ascii="Calibri" w:cs="Calibri" w:eastAsia="Calibri" w:hAnsi="Calibri"/>
          <w:b w:val="1"/>
          <w:bCs w:val="1"/>
          <w:color w:val="000000"/>
          <w:sz w:val="26"/>
          <w:szCs w:val="26"/>
        </w:rPr>
      </w:pPr>
      <w:r w:rsidDel="00000000" w:rsidR="00000000" w:rsidRPr="00000000">
        <w:rPr>
          <w:rtl w:val="0"/>
        </w:rPr>
      </w:r>
    </w:p>
    <w:p w:rsidR="00000000" w:rsidDel="00000000" w:rsidP="00000000" w:rsidRDefault="00000000" w:rsidRPr="00000000" w14:paraId="0000014E">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AI is </w:t>
      </w:r>
      <w:r w:rsidDel="00000000" w:rsidR="00000000" w:rsidRPr="00000000">
        <w:rPr>
          <w:rFonts w:ascii="Calibri" w:cs="Calibri" w:eastAsia="Calibri" w:hAnsi="Calibri"/>
          <w:b w:val="1"/>
          <w:bCs w:val="1"/>
          <w:color w:val="000000"/>
          <w:sz w:val="26"/>
          <w:szCs w:val="26"/>
          <w:u w:val="single"/>
          <w:rtl w:val="0"/>
        </w:rPr>
        <w:t xml:space="preserve">more profitable</w:t>
      </w:r>
      <w:r w:rsidDel="00000000" w:rsidR="00000000" w:rsidRPr="00000000">
        <w:rPr>
          <w:rFonts w:ascii="Calibri" w:cs="Calibri" w:eastAsia="Calibri" w:hAnsi="Calibri"/>
          <w:b w:val="1"/>
          <w:bCs w:val="1"/>
          <w:color w:val="000000"/>
          <w:sz w:val="26"/>
          <w:szCs w:val="26"/>
          <w:rtl w:val="0"/>
        </w:rPr>
        <w:t xml:space="preserve"> than any business </w:t>
      </w:r>
      <w:r w:rsidDel="00000000" w:rsidR="00000000" w:rsidRPr="00000000">
        <w:rPr>
          <w:rFonts w:ascii="Calibri" w:cs="Calibri" w:eastAsia="Calibri" w:hAnsi="Calibri"/>
          <w:b w:val="1"/>
          <w:bCs w:val="1"/>
          <w:color w:val="000000"/>
          <w:sz w:val="26"/>
          <w:szCs w:val="26"/>
          <w:u w:val="single"/>
          <w:rtl w:val="0"/>
        </w:rPr>
        <w:t xml:space="preserve">in history</w:t>
      </w:r>
      <w:r w:rsidDel="00000000" w:rsidR="00000000" w:rsidRPr="00000000">
        <w:rPr>
          <w:rFonts w:ascii="Calibri" w:cs="Calibri" w:eastAsia="Calibri" w:hAnsi="Calibri"/>
          <w:b w:val="1"/>
          <w:bCs w:val="1"/>
          <w:color w:val="000000"/>
          <w:sz w:val="26"/>
          <w:szCs w:val="26"/>
          <w:rtl w:val="0"/>
        </w:rPr>
        <w:t xml:space="preserve">. Questions of the bubble are </w:t>
      </w:r>
      <w:r w:rsidDel="00000000" w:rsidR="00000000" w:rsidRPr="00000000">
        <w:rPr>
          <w:rFonts w:ascii="Calibri" w:cs="Calibri" w:eastAsia="Calibri" w:hAnsi="Calibri"/>
          <w:b w:val="1"/>
          <w:bCs w:val="1"/>
          <w:color w:val="000000"/>
          <w:sz w:val="26"/>
          <w:szCs w:val="26"/>
          <w:u w:val="single"/>
          <w:rtl w:val="0"/>
        </w:rPr>
        <w:t xml:space="preserve">overstated</w:t>
      </w:r>
      <w:r w:rsidDel="00000000" w:rsidR="00000000" w:rsidRPr="00000000">
        <w:rPr>
          <w:rFonts w:ascii="Calibri" w:cs="Calibri" w:eastAsia="Calibri" w:hAnsi="Calibri"/>
          <w:b w:val="1"/>
          <w:bCs w:val="1"/>
          <w:color w:val="000000"/>
          <w:sz w:val="26"/>
          <w:szCs w:val="26"/>
          <w:rtl w:val="0"/>
        </w:rPr>
        <w:t xml:space="preserve"> now -- future committed revenue ensures sustainability. </w:t>
      </w:r>
    </w:p>
    <w:p w:rsidR="00000000" w:rsidDel="00000000" w:rsidP="00000000" w:rsidRDefault="00000000" w:rsidRPr="00000000" w14:paraId="0000014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Stan 26</w:t>
      </w:r>
      <w:r w:rsidDel="00000000" w:rsidR="00000000" w:rsidRPr="00000000">
        <w:rPr>
          <w:rFonts w:ascii="Calibri" w:cs="Calibri" w:eastAsia="Calibri" w:hAnsi="Calibri"/>
          <w:rtl w:val="0"/>
        </w:rPr>
        <w:t xml:space="preserve"> [Alina Maria Stan, co-founder and COO of Tekpon; contributing writer on AI and markets for TNW (The Next Web), 4-25-2026, "The AI rally looks like the dot-com bubble. The companies do not.," TNW (The Next Web), https://thenextweb.com/news/ai-stocks-dot-com-bubble-comparison-market-outlook, accessed 7-29-2026.] darshan</w:t>
      </w:r>
    </w:p>
    <w:p w:rsidR="00000000" w:rsidDel="00000000" w:rsidP="00000000" w:rsidRDefault="00000000" w:rsidRPr="00000000" w14:paraId="000001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 = price to earnings ratio</w:t>
      </w:r>
    </w:p>
    <w:p w:rsidR="00000000" w:rsidDel="00000000" w:rsidP="00000000" w:rsidRDefault="00000000" w:rsidRPr="00000000" w14:paraId="000001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 = Earnings</w:t>
      </w:r>
    </w:p>
    <w:p w:rsidR="00000000" w:rsidDel="00000000" w:rsidP="00000000" w:rsidRDefault="00000000" w:rsidRPr="00000000" w14:paraId="0000015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most important difference between 2000 and 2026 is profitability. At the dot-com peak, the technology companies driving the market were, in aggregate, destroying capital. Cisco traded at 200 times earnings. Pets.com had no earnings. The entire thesis rested on future revenue from an internet economy that, while real, was years from generating the cash flows the market was discounting. </w:t>
      </w:r>
      <w:r w:rsidDel="00000000" w:rsidR="00000000" w:rsidRPr="00000000">
        <w:rPr>
          <w:rFonts w:ascii="Calibri" w:cs="Calibri" w:eastAsia="Calibri" w:hAnsi="Calibri"/>
          <w:b w:val="1"/>
          <w:bCs w:val="1"/>
          <w:u w:val="single"/>
          <w:rtl w:val="0"/>
        </w:rPr>
        <w:t xml:space="preserve"> In </w:t>
      </w:r>
      <w:r w:rsidDel="00000000" w:rsidR="00000000" w:rsidRPr="00000000">
        <w:rPr>
          <w:rFonts w:ascii="Calibri" w:cs="Calibri" w:eastAsia="Calibri" w:hAnsi="Calibri"/>
          <w:b w:val="1"/>
          <w:bCs w:val="1"/>
          <w:highlight w:val="cyan"/>
          <w:u w:val="single"/>
          <w:rtl w:val="0"/>
        </w:rPr>
        <w:t xml:space="preserve">2026</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companies driving</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AI rally</w:t>
      </w:r>
      <w:r w:rsidDel="00000000" w:rsidR="00000000" w:rsidRPr="00000000">
        <w:rPr>
          <w:rFonts w:ascii="Calibri" w:cs="Calibri" w:eastAsia="Calibri" w:hAnsi="Calibri"/>
          <w:b w:val="1"/>
          <w:bCs w:val="1"/>
          <w:u w:val="single"/>
          <w:rtl w:val="0"/>
        </w:rPr>
        <w:t xml:space="preserve"> are among the </w:t>
      </w:r>
      <w:r w:rsidDel="00000000" w:rsidR="00000000" w:rsidRPr="00000000">
        <w:rPr>
          <w:rFonts w:ascii="Calibri" w:cs="Calibri" w:eastAsia="Calibri" w:hAnsi="Calibri"/>
          <w:b w:val="1"/>
          <w:bCs w:val="1"/>
          <w:highlight w:val="cyan"/>
          <w:u w:val="single"/>
          <w:rtl w:val="0"/>
        </w:rPr>
        <w:t xml:space="preserve">most profitable in corporate history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 Nvidia reported net income exceeding $120 billion for fiscal 2026. Its forward price-to-earnings ratio is approximately 41, elevated but not in the same postcode as Cisco at 200. The technology sector's aggregate forward P/E is roughly 30, compared with 50 at the dot-com peak. </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u w:val="single"/>
          <w:rtl w:val="0"/>
        </w:rPr>
        <w:t xml:space="preserve">Apple, Microsoft, Alphabet, Amazon, and Meta generated a combined $</w:t>
      </w:r>
      <w:r w:rsidDel="00000000" w:rsidR="00000000" w:rsidRPr="00000000">
        <w:rPr>
          <w:rFonts w:ascii="Calibri" w:cs="Calibri" w:eastAsia="Calibri" w:hAnsi="Calibri"/>
          <w:highlight w:val="cyan"/>
          <w:u w:val="single"/>
          <w:rtl w:val="0"/>
        </w:rPr>
        <w:t xml:space="preserve">350 billion in free cash flow</w:t>
      </w:r>
      <w:r w:rsidDel="00000000" w:rsidR="00000000" w:rsidRPr="00000000">
        <w:rPr>
          <w:rFonts w:ascii="Calibri" w:cs="Calibri" w:eastAsia="Calibri" w:hAnsi="Calibri"/>
          <w:u w:val="single"/>
          <w:rtl w:val="0"/>
        </w:rPr>
        <w:t xml:space="preserve"> in their most recent fiscal years.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 These are </w:t>
      </w:r>
      <w:r w:rsidDel="00000000" w:rsidR="00000000" w:rsidRPr="00000000">
        <w:rPr>
          <w:rFonts w:ascii="Calibri" w:cs="Calibri" w:eastAsia="Calibri" w:hAnsi="Calibri"/>
          <w:b w:val="1"/>
          <w:bCs w:val="1"/>
          <w:highlight w:val="cyan"/>
          <w:u w:val="single"/>
          <w:rtl w:val="0"/>
        </w:rPr>
        <w:t xml:space="preserve">not speculative enterprises burning</w:t>
      </w:r>
      <w:r w:rsidDel="00000000" w:rsidR="00000000" w:rsidRPr="00000000">
        <w:rPr>
          <w:rFonts w:ascii="Calibri" w:cs="Calibri" w:eastAsia="Calibri" w:hAnsi="Calibri"/>
          <w:b w:val="1"/>
          <w:bCs w:val="1"/>
          <w:u w:val="single"/>
          <w:rtl w:val="0"/>
        </w:rPr>
        <w:t xml:space="preserve"> venture </w:t>
      </w:r>
      <w:r w:rsidDel="00000000" w:rsidR="00000000" w:rsidRPr="00000000">
        <w:rPr>
          <w:rFonts w:ascii="Calibri" w:cs="Calibri" w:eastAsia="Calibri" w:hAnsi="Calibri"/>
          <w:b w:val="1"/>
          <w:bCs w:val="1"/>
          <w:highlight w:val="cyan"/>
          <w:u w:val="single"/>
          <w:rtl w:val="0"/>
        </w:rPr>
        <w:t xml:space="preserve">capital</w:t>
      </w:r>
      <w:r w:rsidDel="00000000" w:rsidR="00000000" w:rsidRPr="00000000">
        <w:rPr>
          <w:rFonts w:ascii="Calibri" w:cs="Calibri" w:eastAsia="Calibri" w:hAnsi="Calibri"/>
          <w:b w:val="1"/>
          <w:bCs w:val="1"/>
          <w:u w:val="single"/>
          <w:rtl w:val="0"/>
        </w:rPr>
        <w:t xml:space="preserve">. They are cash-generating machines that have </w:t>
      </w:r>
      <w:r w:rsidDel="00000000" w:rsidR="00000000" w:rsidRPr="00000000">
        <w:rPr>
          <w:rFonts w:ascii="Calibri" w:cs="Calibri" w:eastAsia="Calibri" w:hAnsi="Calibri"/>
          <w:b w:val="1"/>
          <w:bCs w:val="1"/>
          <w:highlight w:val="cyan"/>
          <w:u w:val="single"/>
          <w:rtl w:val="0"/>
        </w:rPr>
        <w:t xml:space="preserve">chosen to reinvest at</w:t>
      </w:r>
      <w:r w:rsidDel="00000000" w:rsidR="00000000" w:rsidRPr="00000000">
        <w:rPr>
          <w:rFonts w:ascii="Calibri" w:cs="Calibri" w:eastAsia="Calibri" w:hAnsi="Calibri"/>
          <w:b w:val="1"/>
          <w:bCs w:val="1"/>
          <w:u w:val="single"/>
          <w:rtl w:val="0"/>
        </w:rPr>
        <w:t xml:space="preserve"> historically </w:t>
      </w:r>
      <w:r w:rsidDel="00000000" w:rsidR="00000000" w:rsidRPr="00000000">
        <w:rPr>
          <w:rFonts w:ascii="Calibri" w:cs="Calibri" w:eastAsia="Calibri" w:hAnsi="Calibri"/>
          <w:b w:val="1"/>
          <w:bCs w:val="1"/>
          <w:highlight w:val="cyan"/>
          <w:u w:val="single"/>
          <w:rtl w:val="0"/>
        </w:rPr>
        <w:t xml:space="preserve">unusual rates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  Capital Economics analyst John Higgins has made the most nuanced version of this argument. He distinguishes between a "stock bubble" and a "fundamental bubble." The stock bubble, in his analysis, may already be deflating: the Nasdaq-100 corrected more than 10% from its February 2026 highs before recovering on trade deal optimism and strong earnings. </w:t>
      </w:r>
      <w:r w:rsidDel="00000000" w:rsidR="00000000" w:rsidRPr="00000000">
        <w:rPr>
          <w:rFonts w:ascii="Calibri" w:cs="Calibri" w:eastAsia="Calibri" w:hAnsi="Calibri"/>
          <w:b w:val="1"/>
          <w:bCs w:val="1"/>
          <w:u w:val="single"/>
          <w:rtl w:val="0"/>
        </w:rPr>
        <w:t xml:space="preserve"> But the fundamental bubble, the one built on actual earnings growth, is still expanding. </w:t>
      </w:r>
      <w:r w:rsidDel="00000000" w:rsidR="00000000" w:rsidRPr="00000000">
        <w:rPr>
          <w:rFonts w:ascii="Calibri" w:cs="Calibri" w:eastAsia="Calibri" w:hAnsi="Calibri"/>
          <w:sz w:val="16"/>
          <w:szCs w:val="16"/>
          <w:rtl w:val="0"/>
        </w:rPr>
        <w:t xml:space="preserve"> Nasdaq-100 earnings grew 19% year over year in the most recent quarter. </w:t>
      </w:r>
      <w:r w:rsidDel="00000000" w:rsidR="00000000" w:rsidRPr="00000000">
        <w:rPr>
          <w:rFonts w:ascii="Calibri" w:cs="Calibri" w:eastAsia="Calibri" w:hAnsi="Calibri"/>
          <w:b w:val="1"/>
          <w:bCs w:val="1"/>
          <w:u w:val="single"/>
          <w:rtl w:val="0"/>
        </w:rPr>
        <w:t xml:space="preserve"> As long as AI-related revenue continues growing at that pace, the earnings justify elevated multiples. </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bubble pops</w:t>
      </w:r>
      <w:r w:rsidDel="00000000" w:rsidR="00000000" w:rsidRPr="00000000">
        <w:rPr>
          <w:rFonts w:ascii="Calibri" w:cs="Calibri" w:eastAsia="Calibri" w:hAnsi="Calibri"/>
          <w:b w:val="1"/>
          <w:bCs w:val="1"/>
          <w:u w:val="single"/>
          <w:rtl w:val="0"/>
        </w:rPr>
        <w:t xml:space="preserve"> not when P/E ratios are high, but </w:t>
      </w:r>
      <w:r w:rsidDel="00000000" w:rsidR="00000000" w:rsidRPr="00000000">
        <w:rPr>
          <w:rFonts w:ascii="Calibri" w:cs="Calibri" w:eastAsia="Calibri" w:hAnsi="Calibri"/>
          <w:b w:val="1"/>
          <w:bCs w:val="1"/>
          <w:highlight w:val="cyan"/>
          <w:u w:val="single"/>
          <w:rtl w:val="0"/>
        </w:rPr>
        <w:t xml:space="preserve">when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"E" stops growing</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 JPMorgan has suggested the S&amp;P 500 could reach 8,000 if earnings momentum continues. Goldman Sachs sees a multi-year AI "supercycle." The bull case is not that valuations are reasonable. It is that earnings growth will make today's prices look reasonable in retrospect, the same argument that was wrong about Cisco in 2000 and right about Amazon.  The variable that will determine which analogy holds is capital expenditure returns. Hyperscalers are spending $660 billion to $690 billion this year building AI infrastructure. Meta's $27 billion deal with Nebius for AI cloud capacity is one transaction among dozens, each individually larger than most companies' entire capital budgets. The question is not whether this infrastructure will be used. It almost certainly will. The question is whether it will generate returns that justify the investment at the price paid. The fibre-optic cables laid in 1999 carry today's internet. The companies that laid them went bankrupt. The technology was correct. The financial model was not.  There are structural reasons to believe the AI capex cycle is better supported than the fibre-optic buildout. </w:t>
      </w:r>
      <w:r w:rsidDel="00000000" w:rsidR="00000000" w:rsidRPr="00000000">
        <w:rPr>
          <w:rFonts w:ascii="Calibri" w:cs="Calibri" w:eastAsia="Calibri" w:hAnsi="Calibri"/>
          <w:b w:val="1"/>
          <w:bCs w:val="1"/>
          <w:u w:val="single"/>
          <w:rtl w:val="0"/>
        </w:rPr>
        <w:t xml:space="preserve"> Cloud computing operates on a consumption model where customers pay for usage, providing revenue visibility that speculative fibre networks lacked. </w:t>
      </w:r>
      <w:r w:rsidDel="00000000" w:rsidR="00000000" w:rsidRPr="00000000">
        <w:rPr>
          <w:rFonts w:ascii="Calibri" w:cs="Calibri" w:eastAsia="Calibri" w:hAnsi="Calibri"/>
          <w:sz w:val="16"/>
          <w:szCs w:val="16"/>
          <w:rtl w:val="0"/>
        </w:rPr>
        <w:t xml:space="preserve"> The hyperscalers building the infrastructure are also the primary consumers of it, reducing the demand uncertainty that destroyed independent fibre companies. </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Oracle</w:t>
      </w:r>
      <w:r w:rsidDel="00000000" w:rsidR="00000000" w:rsidRPr="00000000">
        <w:rPr>
          <w:rFonts w:ascii="Calibri" w:cs="Calibri" w:eastAsia="Calibri" w:hAnsi="Calibri"/>
          <w:b w:val="1"/>
          <w:bCs w:val="1"/>
          <w:u w:val="single"/>
          <w:rtl w:val="0"/>
        </w:rPr>
        <w:t xml:space="preserve">'s $553 billion in remaining performance obligations, </w:t>
      </w:r>
      <w:r w:rsidDel="00000000" w:rsidR="00000000" w:rsidRPr="00000000">
        <w:rPr>
          <w:rFonts w:ascii="Calibri" w:cs="Calibri" w:eastAsia="Calibri" w:hAnsi="Calibri"/>
          <w:b w:val="1"/>
          <w:bCs w:val="1"/>
          <w:highlight w:val="cyan"/>
          <w:u w:val="single"/>
          <w:rtl w:val="0"/>
        </w:rPr>
        <w:t xml:space="preserve">Microsoft's</w:t>
      </w:r>
      <w:r w:rsidDel="00000000" w:rsidR="00000000" w:rsidRPr="00000000">
        <w:rPr>
          <w:rFonts w:ascii="Calibri" w:cs="Calibri" w:eastAsia="Calibri" w:hAnsi="Calibri"/>
          <w:b w:val="1"/>
          <w:bCs w:val="1"/>
          <w:u w:val="single"/>
          <w:rtl w:val="0"/>
        </w:rPr>
        <w:t xml:space="preserve"> Azure backlog, </w:t>
      </w:r>
      <w:r w:rsidDel="00000000" w:rsidR="00000000" w:rsidRPr="00000000">
        <w:rPr>
          <w:rFonts w:ascii="Calibri" w:cs="Calibri" w:eastAsia="Calibri" w:hAnsi="Calibri"/>
          <w:b w:val="1"/>
          <w:bCs w:val="1"/>
          <w:highlight w:val="cyan"/>
          <w:u w:val="single"/>
          <w:rtl w:val="0"/>
        </w:rPr>
        <w:t xml:space="preserve">and Amazon's</w:t>
      </w:r>
      <w:r w:rsidDel="00000000" w:rsidR="00000000" w:rsidRPr="00000000">
        <w:rPr>
          <w:rFonts w:ascii="Calibri" w:cs="Calibri" w:eastAsia="Calibri" w:hAnsi="Calibri"/>
          <w:b w:val="1"/>
          <w:bCs w:val="1"/>
          <w:u w:val="single"/>
          <w:rtl w:val="0"/>
        </w:rPr>
        <w:t xml:space="preserve"> AWS contract pipeline all </w:t>
      </w:r>
      <w:r w:rsidDel="00000000" w:rsidR="00000000" w:rsidRPr="00000000">
        <w:rPr>
          <w:rFonts w:ascii="Calibri" w:cs="Calibri" w:eastAsia="Calibri" w:hAnsi="Calibri"/>
          <w:b w:val="1"/>
          <w:bCs w:val="1"/>
          <w:highlight w:val="cyan"/>
          <w:u w:val="single"/>
          <w:rtl w:val="0"/>
        </w:rPr>
        <w:t xml:space="preserve">represent committed future revenue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 But committed revenue is not collected revenue, and the concentration of AI demand in a small number of large model developers and enterprise customers creates fragility. If OpenAI, the anchor tenant of Oracle's Stargate project, were to experience financial difficulty, the ripple effect through the infrastructure financing chain would be severe. If enterprise AI adoption plateaus at the "copilot" stage without progressing to the autonomous agent workflows that justify the next order of magnitude in compute spending, the return on $660 billion in annual capex would fall below the cost of capital.  Both sides of the debate are correct, which is what makes the current moment so difficult to navigate. The bears are right that market concentration, CAPE ratios, and speculative euphoria have reached or exceeded dot-com levels. </w:t>
      </w:r>
      <w:r w:rsidDel="00000000" w:rsidR="00000000" w:rsidRPr="00000000">
        <w:rPr>
          <w:rFonts w:ascii="Calibri" w:cs="Calibri" w:eastAsia="Calibri" w:hAnsi="Calibri"/>
          <w:b w:val="1"/>
          <w:bCs w:val="1"/>
          <w:u w:val="single"/>
          <w:rtl w:val="0"/>
        </w:rPr>
        <w:t xml:space="preserve"> The bulls are right that the underlying </w:t>
      </w:r>
      <w:r w:rsidDel="00000000" w:rsidR="00000000" w:rsidRPr="00000000">
        <w:rPr>
          <w:rFonts w:ascii="Calibri" w:cs="Calibri" w:eastAsia="Calibri" w:hAnsi="Calibri"/>
          <w:b w:val="1"/>
          <w:bCs w:val="1"/>
          <w:highlight w:val="cyan"/>
          <w:u w:val="single"/>
          <w:rtl w:val="0"/>
        </w:rPr>
        <w:t xml:space="preserve">companies</w:t>
      </w:r>
      <w:r w:rsidDel="00000000" w:rsidR="00000000" w:rsidRPr="00000000">
        <w:rPr>
          <w:rFonts w:ascii="Calibri" w:cs="Calibri" w:eastAsia="Calibri" w:hAnsi="Calibri"/>
          <w:b w:val="1"/>
          <w:bCs w:val="1"/>
          <w:u w:val="single"/>
          <w:rtl w:val="0"/>
        </w:rPr>
        <w:t xml:space="preserve"> are </w:t>
      </w:r>
      <w:r w:rsidDel="00000000" w:rsidR="00000000" w:rsidRPr="00000000">
        <w:rPr>
          <w:rFonts w:ascii="Calibri" w:cs="Calibri" w:eastAsia="Calibri" w:hAnsi="Calibri"/>
          <w:b w:val="1"/>
          <w:bCs w:val="1"/>
          <w:highlight w:val="cyan"/>
          <w:u w:val="single"/>
          <w:rtl w:val="0"/>
        </w:rPr>
        <w:t xml:space="preserve">profitable in ways</w:t>
      </w:r>
      <w:r w:rsidDel="00000000" w:rsidR="00000000" w:rsidRPr="00000000">
        <w:rPr>
          <w:rFonts w:ascii="Calibri" w:cs="Calibri" w:eastAsia="Calibri" w:hAnsi="Calibri"/>
          <w:b w:val="1"/>
          <w:bCs w:val="1"/>
          <w:u w:val="single"/>
          <w:rtl w:val="0"/>
        </w:rPr>
        <w:t xml:space="preserve"> their </w:t>
      </w:r>
      <w:r w:rsidDel="00000000" w:rsidR="00000000" w:rsidRPr="00000000">
        <w:rPr>
          <w:rFonts w:ascii="Calibri" w:cs="Calibri" w:eastAsia="Calibri" w:hAnsi="Calibri"/>
          <w:b w:val="1"/>
          <w:bCs w:val="1"/>
          <w:highlight w:val="cyan"/>
          <w:u w:val="single"/>
          <w:rtl w:val="0"/>
        </w:rPr>
        <w:t xml:space="preserve">dot-com predecessors were not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 The resolution depends on a variable that neither side can observe directly: the long-term return on the hundreds of billions being invested in AI infrastructure this year. If those returns materialise, the current valuations will be seen as fair prices paid early for a genuine technological transformation. If they do not, the CAPE chart will add a second peak to match the one from March 2000, and the comparisons that feel alarmist today will feel prescient.  The Federal Reserve's benchmark rate sits at 3.50% to 3.75%, providing less of a cushion than the near-zero rates that inflated asset prices between 2020 and 2022 but not the restrictive rates that typically trigger corrections. Section 122 tariffs of 10% to 15% on a range of imports expire on July 24, 2026, and their renewal or escalation will affect corporate earnings forecasts and consumer spending. The trajectory that brought technology markets to this point, a year of accelerating AI investment, record venture funding, and corporate restructuring around artificial intelligence, has created conditions that resemble a late-stage expansion more than an early-stage bubble. Late-stage expansions can last longer than sceptics expect. They also end more abruptly than optimists imagine. </w:t>
      </w:r>
      <w:r w:rsidDel="00000000" w:rsidR="00000000" w:rsidRPr="00000000">
        <w:rPr>
          <w:rFonts w:ascii="Calibri" w:cs="Calibri" w:eastAsia="Calibri" w:hAnsi="Calibri"/>
          <w:b w:val="1"/>
          <w:bCs w:val="1"/>
          <w:u w:val="single"/>
          <w:rtl w:val="0"/>
        </w:rPr>
        <w:t xml:space="preserve"> The honest </w:t>
      </w:r>
      <w:r w:rsidDel="00000000" w:rsidR="00000000" w:rsidRPr="00000000">
        <w:rPr>
          <w:rFonts w:ascii="Calibri" w:cs="Calibri" w:eastAsia="Calibri" w:hAnsi="Calibri"/>
          <w:b w:val="1"/>
          <w:bCs w:val="1"/>
          <w:highlight w:val="cyan"/>
          <w:u w:val="single"/>
          <w:rtl w:val="0"/>
        </w:rPr>
        <w:t xml:space="preserve">answer to</w:t>
      </w:r>
      <w:r w:rsidDel="00000000" w:rsidR="00000000" w:rsidRPr="00000000">
        <w:rPr>
          <w:rFonts w:ascii="Calibri" w:cs="Calibri" w:eastAsia="Calibri" w:hAnsi="Calibri"/>
          <w:b w:val="1"/>
          <w:bCs w:val="1"/>
          <w:u w:val="single"/>
          <w:rtl w:val="0"/>
        </w:rPr>
        <w:t xml:space="preserve"> whether </w:t>
      </w:r>
      <w:r w:rsidDel="00000000" w:rsidR="00000000" w:rsidRPr="00000000">
        <w:rPr>
          <w:rFonts w:ascii="Calibri" w:cs="Calibri" w:eastAsia="Calibri" w:hAnsi="Calibri"/>
          <w:b w:val="1"/>
          <w:bCs w:val="1"/>
          <w:highlight w:val="cyan"/>
          <w:u w:val="single"/>
          <w:rtl w:val="0"/>
        </w:rPr>
        <w:t xml:space="preserve">AI</w:t>
      </w:r>
      <w:r w:rsidDel="00000000" w:rsidR="00000000" w:rsidRPr="00000000">
        <w:rPr>
          <w:rFonts w:ascii="Calibri" w:cs="Calibri" w:eastAsia="Calibri" w:hAnsi="Calibri"/>
          <w:b w:val="1"/>
          <w:bCs w:val="1"/>
          <w:u w:val="single"/>
          <w:rtl w:val="0"/>
        </w:rPr>
        <w:t xml:space="preserve"> stocks are in a </w:t>
      </w:r>
      <w:r w:rsidDel="00000000" w:rsidR="00000000" w:rsidRPr="00000000">
        <w:rPr>
          <w:rFonts w:ascii="Calibri" w:cs="Calibri" w:eastAsia="Calibri" w:hAnsi="Calibri"/>
          <w:b w:val="1"/>
          <w:bCs w:val="1"/>
          <w:highlight w:val="cyan"/>
          <w:u w:val="single"/>
          <w:rtl w:val="0"/>
        </w:rPr>
        <w:t xml:space="preserve">bubble</w:t>
      </w:r>
      <w:r w:rsidDel="00000000" w:rsidR="00000000" w:rsidRPr="00000000">
        <w:rPr>
          <w:rFonts w:ascii="Calibri" w:cs="Calibri" w:eastAsia="Calibri" w:hAnsi="Calibri"/>
          <w:b w:val="1"/>
          <w:bCs w:val="1"/>
          <w:u w:val="single"/>
          <w:rtl w:val="0"/>
        </w:rPr>
        <w:t xml:space="preserve"> is that the question </w:t>
      </w:r>
      <w:r w:rsidDel="00000000" w:rsidR="00000000" w:rsidRPr="00000000">
        <w:rPr>
          <w:rFonts w:ascii="Calibri" w:cs="Calibri" w:eastAsia="Calibri" w:hAnsi="Calibri"/>
          <w:b w:val="1"/>
          <w:bCs w:val="1"/>
          <w:highlight w:val="cyan"/>
          <w:u w:val="single"/>
          <w:rtl w:val="0"/>
        </w:rPr>
        <w:t xml:space="preserve">cannot be answered unti</w:t>
      </w:r>
      <w:r w:rsidDel="00000000" w:rsidR="00000000" w:rsidRPr="00000000">
        <w:rPr>
          <w:rFonts w:ascii="Calibri" w:cs="Calibri" w:eastAsia="Calibri" w:hAnsi="Calibri"/>
          <w:b w:val="1"/>
          <w:bCs w:val="1"/>
          <w:u w:val="single"/>
          <w:rtl w:val="0"/>
        </w:rPr>
        <w:t xml:space="preserve">l the </w:t>
      </w:r>
      <w:r w:rsidDel="00000000" w:rsidR="00000000" w:rsidRPr="00000000">
        <w:rPr>
          <w:rFonts w:ascii="Calibri" w:cs="Calibri" w:eastAsia="Calibri" w:hAnsi="Calibri"/>
          <w:b w:val="1"/>
          <w:bCs w:val="1"/>
          <w:highlight w:val="cyan"/>
          <w:u w:val="single"/>
          <w:rtl w:val="0"/>
        </w:rPr>
        <w:t xml:space="preserve">capex cycle produces results, and the capex cycle has barely begun.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 Grantham is betting it ends badly. Goldman is betting it does not. The market is pricing in both possibilities simultaneously, which is why it has been volatile in both directions, and will remain so until the revenue either arrives or does not.</w:t>
      </w:r>
      <w:r w:rsidDel="00000000" w:rsidR="00000000" w:rsidRPr="00000000">
        <w:rPr>
          <w:rtl w:val="0"/>
        </w:rPr>
      </w:r>
    </w:p>
    <w:p w:rsidR="00000000" w:rsidDel="00000000" w:rsidP="00000000" w:rsidRDefault="00000000" w:rsidRPr="00000000" w14:paraId="00000153">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It doesn't spill over because of a lack of leverage and lack of entanglement. </w:t>
      </w:r>
    </w:p>
    <w:p w:rsidR="00000000" w:rsidDel="00000000" w:rsidP="00000000" w:rsidRDefault="00000000" w:rsidRPr="00000000" w14:paraId="0000015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Lawder 25</w:t>
      </w:r>
      <w:r w:rsidDel="00000000" w:rsidR="00000000" w:rsidRPr="00000000">
        <w:rPr>
          <w:rFonts w:ascii="Calibri" w:cs="Calibri" w:eastAsia="Calibri" w:hAnsi="Calibri"/>
          <w:rtl w:val="0"/>
        </w:rPr>
        <w:t xml:space="preserve"> [David Lawder, Reuters correspondent, reporting remarks by Pierre-Olivier Gourinchas, Chief Economist of the International Monetary Fund, 10-14-2025, "AI investment boom may lead to bust, but not likely systemic crisis, IMF chief economist says," Reuters, via Yahoo Finance, https://finance.yahoo.com/news/ai-investment-boom-may-lead-132652425.html, accessed 7-29-2026.] darshan</w:t>
      </w:r>
    </w:p>
    <w:p w:rsidR="00000000" w:rsidDel="00000000" w:rsidP="00000000" w:rsidRDefault="00000000" w:rsidRPr="00000000" w14:paraId="0000015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(Reuters) -</w:t>
      </w:r>
      <w:r w:rsidDel="00000000" w:rsidR="00000000" w:rsidRPr="00000000">
        <w:rPr>
          <w:rFonts w:ascii="Calibri" w:cs="Calibri" w:eastAsia="Calibri" w:hAnsi="Calibri"/>
          <w:u w:val="single"/>
          <w:rtl w:val="0"/>
        </w:rPr>
        <w:t xml:space="preserve">The U.S.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investment boom may be followed by a dot-com-style </w:t>
      </w:r>
      <w:r w:rsidDel="00000000" w:rsidR="00000000" w:rsidRPr="00000000">
        <w:rPr>
          <w:rFonts w:ascii="Calibri" w:cs="Calibri" w:eastAsia="Calibri" w:hAnsi="Calibri"/>
          <w:highlight w:val="cyan"/>
          <w:u w:val="single"/>
          <w:rtl w:val="0"/>
        </w:rPr>
        <w:t xml:space="preserve">bust</w:t>
      </w:r>
      <w:r w:rsidDel="00000000" w:rsidR="00000000" w:rsidRPr="00000000">
        <w:rPr>
          <w:rFonts w:ascii="Calibri" w:cs="Calibri" w:eastAsia="Calibri" w:hAnsi="Calibri"/>
          <w:u w:val="single"/>
          <w:rtl w:val="0"/>
        </w:rPr>
        <w:t xml:space="preserve">, but  it is </w:t>
      </w:r>
      <w:r w:rsidDel="00000000" w:rsidR="00000000" w:rsidRPr="00000000">
        <w:rPr>
          <w:rFonts w:ascii="Calibri" w:cs="Calibri" w:eastAsia="Calibri" w:hAnsi="Calibri"/>
          <w:highlight w:val="cyan"/>
          <w:u w:val="single"/>
          <w:rtl w:val="0"/>
        </w:rPr>
        <w:t xml:space="preserve">less likely to be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systemic event that</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crater the</w:t>
      </w:r>
      <w:r w:rsidDel="00000000" w:rsidR="00000000" w:rsidRPr="00000000">
        <w:rPr>
          <w:rFonts w:ascii="Calibri" w:cs="Calibri" w:eastAsia="Calibri" w:hAnsi="Calibri"/>
          <w:u w:val="single"/>
          <w:rtl w:val="0"/>
        </w:rPr>
        <w:t xml:space="preserve"> U.S. or global </w:t>
      </w:r>
      <w:r w:rsidDel="00000000" w:rsidR="00000000" w:rsidRPr="00000000">
        <w:rPr>
          <w:rFonts w:ascii="Calibri" w:cs="Calibri" w:eastAsia="Calibri" w:hAnsi="Calibri"/>
          <w:highlight w:val="cyan"/>
          <w:u w:val="single"/>
          <w:rtl w:val="0"/>
        </w:rPr>
        <w:t xml:space="preserve">economy</w:t>
      </w:r>
      <w:r w:rsidDel="00000000" w:rsidR="00000000" w:rsidRPr="00000000">
        <w:rPr>
          <w:rFonts w:ascii="Calibri" w:cs="Calibri" w:eastAsia="Calibri" w:hAnsi="Calibri"/>
          <w:u w:val="single"/>
          <w:rtl w:val="0"/>
        </w:rPr>
        <w:t xml:space="preserve">,  the International Monetary Fund's chief economist, Pierre-Olivier Gourinchas, said on Tuesday. </w:t>
      </w:r>
      <w:r w:rsidDel="00000000" w:rsidR="00000000" w:rsidRPr="00000000">
        <w:rPr>
          <w:rFonts w:ascii="Calibri" w:cs="Calibri" w:eastAsia="Calibri" w:hAnsi="Calibri"/>
          <w:sz w:val="16"/>
          <w:szCs w:val="16"/>
          <w:rtl w:val="0"/>
        </w:rPr>
        <w:t xml:space="preserve"> There are many similarities between the late 1990s internet stock bubble and the current AI boom, with both eras pushing stock valuations and capital gains wealth to new heights, fueling consumption that added to inflation pressures, Gourinchas told Reuters in an interview.  Then, as now, the promise of a new, transformative technology ultimately may not meet market expectations in the near-term and trigger a crash in stock valuations, he said. But </w:t>
      </w:r>
      <w:r w:rsidDel="00000000" w:rsidR="00000000" w:rsidRPr="00000000">
        <w:rPr>
          <w:rFonts w:ascii="Calibri" w:cs="Calibri" w:eastAsia="Calibri" w:hAnsi="Calibri"/>
          <w:b w:val="1"/>
          <w:bCs w:val="1"/>
          <w:u w:val="single"/>
          <w:rtl w:val="0"/>
        </w:rPr>
        <w:t xml:space="preserve"> just as in 1999, </w:t>
      </w:r>
      <w:r w:rsidDel="00000000" w:rsidR="00000000" w:rsidRPr="00000000">
        <w:rPr>
          <w:rFonts w:ascii="Calibri" w:cs="Calibri" w:eastAsia="Calibri" w:hAnsi="Calibri"/>
          <w:b w:val="1"/>
          <w:bCs w:val="1"/>
          <w:highlight w:val="cyan"/>
          <w:u w:val="single"/>
          <w:rtl w:val="0"/>
        </w:rPr>
        <w:t xml:space="preserve">investment</w:t>
      </w:r>
      <w:r w:rsidDel="00000000" w:rsidR="00000000" w:rsidRPr="00000000">
        <w:rPr>
          <w:rFonts w:ascii="Calibri" w:cs="Calibri" w:eastAsia="Calibri" w:hAnsi="Calibri"/>
          <w:b w:val="1"/>
          <w:bCs w:val="1"/>
          <w:u w:val="single"/>
          <w:rtl w:val="0"/>
        </w:rPr>
        <w:t xml:space="preserve"> in the sector is </w:t>
      </w:r>
      <w:r w:rsidDel="00000000" w:rsidR="00000000" w:rsidRPr="00000000">
        <w:rPr>
          <w:rFonts w:ascii="Calibri" w:cs="Calibri" w:eastAsia="Calibri" w:hAnsi="Calibri"/>
          <w:b w:val="1"/>
          <w:bCs w:val="1"/>
          <w:highlight w:val="cyan"/>
          <w:u w:val="single"/>
          <w:rtl w:val="0"/>
        </w:rPr>
        <w:t xml:space="preserve">not built on leverage</w:t>
      </w:r>
      <w:r w:rsidDel="00000000" w:rsidR="00000000" w:rsidRPr="00000000">
        <w:rPr>
          <w:rFonts w:ascii="Calibri" w:cs="Calibri" w:eastAsia="Calibri" w:hAnsi="Calibri"/>
          <w:b w:val="1"/>
          <w:bCs w:val="1"/>
          <w:u w:val="single"/>
          <w:rtl w:val="0"/>
        </w:rPr>
        <w:t xml:space="preserve">, but by cash-rich tech companies. </w:t>
      </w:r>
      <w:r w:rsidDel="00000000" w:rsidR="00000000" w:rsidRPr="00000000">
        <w:rPr>
          <w:rFonts w:ascii="Calibri" w:cs="Calibri" w:eastAsia="Calibri" w:hAnsi="Calibri"/>
          <w:sz w:val="16"/>
          <w:szCs w:val="16"/>
          <w:rtl w:val="0"/>
        </w:rPr>
        <w:t xml:space="preserve">  "This is not financed by debt, and that means that if there is a market correction, some shareholders, some equity holders, may lose out," Gourinchas said at the start of the IMF and World Bank annual meetings in Washington.  </w:t>
      </w:r>
      <w:r w:rsidDel="00000000" w:rsidR="00000000" w:rsidRPr="00000000">
        <w:rPr>
          <w:rFonts w:ascii="Calibri" w:cs="Calibri" w:eastAsia="Calibri" w:hAnsi="Calibri"/>
          <w:b w:val="1"/>
          <w:bCs w:val="1"/>
          <w:u w:val="single"/>
          <w:rtl w:val="0"/>
        </w:rPr>
        <w:t xml:space="preserve"> "But it </w:t>
      </w:r>
      <w:r w:rsidDel="00000000" w:rsidR="00000000" w:rsidRPr="00000000">
        <w:rPr>
          <w:rFonts w:ascii="Calibri" w:cs="Calibri" w:eastAsia="Calibri" w:hAnsi="Calibri"/>
          <w:b w:val="1"/>
          <w:bCs w:val="1"/>
          <w:highlight w:val="cyan"/>
          <w:u w:val="single"/>
          <w:rtl w:val="0"/>
        </w:rPr>
        <w:t xml:space="preserve">doesn't</w:t>
      </w:r>
      <w:r w:rsidDel="00000000" w:rsidR="00000000" w:rsidRPr="00000000">
        <w:rPr>
          <w:rFonts w:ascii="Calibri" w:cs="Calibri" w:eastAsia="Calibri" w:hAnsi="Calibri"/>
          <w:b w:val="1"/>
          <w:bCs w:val="1"/>
          <w:u w:val="single"/>
          <w:rtl w:val="0"/>
        </w:rPr>
        <w:t xml:space="preserve"> necessarily </w:t>
      </w:r>
      <w:r w:rsidDel="00000000" w:rsidR="00000000" w:rsidRPr="00000000">
        <w:rPr>
          <w:rFonts w:ascii="Calibri" w:cs="Calibri" w:eastAsia="Calibri" w:hAnsi="Calibri"/>
          <w:b w:val="1"/>
          <w:bCs w:val="1"/>
          <w:highlight w:val="cyan"/>
          <w:u w:val="single"/>
          <w:rtl w:val="0"/>
        </w:rPr>
        <w:t xml:space="preserve">transmit to the broader financial system</w:t>
      </w:r>
      <w:r w:rsidDel="00000000" w:rsidR="00000000" w:rsidRPr="00000000">
        <w:rPr>
          <w:rFonts w:ascii="Calibri" w:cs="Calibri" w:eastAsia="Calibri" w:hAnsi="Calibri"/>
          <w:b w:val="1"/>
          <w:bCs w:val="1"/>
          <w:u w:val="single"/>
          <w:rtl w:val="0"/>
        </w:rPr>
        <w:t xml:space="preserve"> and create impairments in the banking system or in the financial system more broadly," he added. </w:t>
      </w:r>
      <w:r w:rsidDel="00000000" w:rsidR="00000000" w:rsidRPr="00000000">
        <w:rPr>
          <w:rFonts w:ascii="Calibri" w:cs="Calibri" w:eastAsia="Calibri" w:hAnsi="Calibri"/>
          <w:sz w:val="16"/>
          <w:szCs w:val="16"/>
          <w:rtl w:val="0"/>
        </w:rPr>
        <w:t xml:space="preserve">  Tech firms are pouring hundreds of billions of dollars into AI chips, computing power, data centers and other infrastructure in a race to deploy the technology that promises massive productivity gains.  Gourinchas said these gains have not yet been realized in the economy, just as the lofty valuations of internet stocks in the late 1990s were often not based on actual revenues, leading to the dot-com bust in 2000 and a shallow U.S. recession in 2001.  But </w:t>
      </w:r>
      <w:r w:rsidDel="00000000" w:rsidR="00000000" w:rsidRPr="00000000">
        <w:rPr>
          <w:rFonts w:ascii="Calibri" w:cs="Calibri" w:eastAsia="Calibri" w:hAnsi="Calibri"/>
          <w:b w:val="1"/>
          <w:bCs w:val="1"/>
          <w:u w:val="single"/>
          <w:rtl w:val="0"/>
        </w:rPr>
        <w:t xml:space="preserve"> the current </w:t>
      </w:r>
      <w:r w:rsidDel="00000000" w:rsidR="00000000" w:rsidRPr="00000000">
        <w:rPr>
          <w:rFonts w:ascii="Calibri" w:cs="Calibri" w:eastAsia="Calibri" w:hAnsi="Calibri"/>
          <w:b w:val="1"/>
          <w:bCs w:val="1"/>
          <w:highlight w:val="cyan"/>
          <w:u w:val="single"/>
          <w:rtl w:val="0"/>
        </w:rPr>
        <w:t xml:space="preserve">scale of</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AI boom</w:t>
      </w:r>
      <w:r w:rsidDel="00000000" w:rsidR="00000000" w:rsidRPr="00000000">
        <w:rPr>
          <w:rFonts w:ascii="Calibri" w:cs="Calibri" w:eastAsia="Calibri" w:hAnsi="Calibri"/>
          <w:b w:val="1"/>
          <w:bCs w:val="1"/>
          <w:u w:val="single"/>
          <w:rtl w:val="0"/>
        </w:rPr>
        <w:t xml:space="preserve"> is </w:t>
      </w:r>
      <w:r w:rsidDel="00000000" w:rsidR="00000000" w:rsidRPr="00000000">
        <w:rPr>
          <w:rFonts w:ascii="Calibri" w:cs="Calibri" w:eastAsia="Calibri" w:hAnsi="Calibri"/>
          <w:b w:val="1"/>
          <w:bCs w:val="1"/>
          <w:highlight w:val="cyan"/>
          <w:u w:val="single"/>
          <w:rtl w:val="0"/>
        </w:rPr>
        <w:t xml:space="preserve">smaller than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highlight w:val="cyan"/>
          <w:u w:val="single"/>
          <w:rtl w:val="0"/>
        </w:rPr>
        <w:t xml:space="preserve">dot-com era</w:t>
      </w:r>
      <w:r w:rsidDel="00000000" w:rsidR="00000000" w:rsidRPr="00000000">
        <w:rPr>
          <w:rFonts w:ascii="Calibri" w:cs="Calibri" w:eastAsia="Calibri" w:hAnsi="Calibri"/>
          <w:b w:val="1"/>
          <w:bCs w:val="1"/>
          <w:u w:val="single"/>
          <w:rtl w:val="0"/>
        </w:rPr>
        <w:t xml:space="preserve">, with AI-related investment increasing by </w:t>
      </w:r>
      <w:r w:rsidDel="00000000" w:rsidR="00000000" w:rsidRPr="00000000">
        <w:rPr>
          <w:rFonts w:ascii="Calibri" w:cs="Calibri" w:eastAsia="Calibri" w:hAnsi="Calibri"/>
          <w:b w:val="1"/>
          <w:bCs w:val="1"/>
          <w:highlight w:val="cyan"/>
          <w:u w:val="single"/>
          <w:rtl w:val="0"/>
        </w:rPr>
        <w:t xml:space="preserve">less than 0.4% of U.S. GDP</w:t>
      </w:r>
      <w:r w:rsidDel="00000000" w:rsidR="00000000" w:rsidRPr="00000000">
        <w:rPr>
          <w:rFonts w:ascii="Calibri" w:cs="Calibri" w:eastAsia="Calibri" w:hAnsi="Calibri"/>
          <w:b w:val="1"/>
          <w:bCs w:val="1"/>
          <w:u w:val="single"/>
          <w:rtl w:val="0"/>
        </w:rPr>
        <w:t xml:space="preserve"> since 2022 compared to the dot-com era's investment increase of 1.2% between 1995 and 2000, according to data compiled by the IMF. </w:t>
      </w:r>
      <w:r w:rsidDel="00000000" w:rsidR="00000000" w:rsidRPr="00000000">
        <w:rPr>
          <w:rFonts w:ascii="Calibri" w:cs="Calibri" w:eastAsia="Calibri" w:hAnsi="Calibri"/>
          <w:sz w:val="16"/>
          <w:szCs w:val="16"/>
          <w:rtl w:val="0"/>
        </w:rPr>
        <w:t xml:space="preserve">  While the direct impact on financial stability may be limited, Gourinchas said there was a possibility an AI correction could trigger a shift in sentiment and risk tolerance that could lead to broader repricing of assets that could put stress on non-bank financial institutions. </w:t>
      </w:r>
      <w:r w:rsidDel="00000000" w:rsidR="00000000" w:rsidRPr="00000000">
        <w:rPr>
          <w:rFonts w:ascii="Calibri" w:cs="Calibri" w:eastAsia="Calibri" w:hAnsi="Calibri"/>
          <w:b w:val="1"/>
          <w:bCs w:val="1"/>
          <w:u w:val="single"/>
          <w:rtl w:val="0"/>
        </w:rPr>
        <w:t xml:space="preserve"> "But it's not a direct link. We're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b w:val="1"/>
          <w:bCs w:val="1"/>
          <w:u w:val="single"/>
          <w:rtl w:val="0"/>
        </w:rPr>
        <w:t xml:space="preserve"> seeing </w:t>
      </w:r>
      <w:r w:rsidDel="00000000" w:rsidR="00000000" w:rsidRPr="00000000">
        <w:rPr>
          <w:rFonts w:ascii="Calibri" w:cs="Calibri" w:eastAsia="Calibri" w:hAnsi="Calibri"/>
          <w:b w:val="1"/>
          <w:bCs w:val="1"/>
          <w:highlight w:val="cyan"/>
          <w:u w:val="single"/>
          <w:rtl w:val="0"/>
        </w:rPr>
        <w:t xml:space="preserve">enormous links from the debt</w:t>
      </w:r>
      <w:r w:rsidDel="00000000" w:rsidR="00000000" w:rsidRPr="00000000">
        <w:rPr>
          <w:rFonts w:ascii="Calibri" w:cs="Calibri" w:eastAsia="Calibri" w:hAnsi="Calibri"/>
          <w:b w:val="1"/>
          <w:bCs w:val="1"/>
          <w:u w:val="single"/>
          <w:rtl w:val="0"/>
        </w:rPr>
        <w:t xml:space="preserve"> channel," Gourinchas added. </w:t>
      </w:r>
      <w:r w:rsidDel="00000000" w:rsidR="00000000" w:rsidRPr="00000000">
        <w:rPr>
          <w:rFonts w:ascii="Calibri" w:cs="Calibri" w:eastAsia="Calibri" w:hAnsi="Calibri"/>
          <w:sz w:val="16"/>
          <w:szCs w:val="16"/>
          <w:rtl w:val="0"/>
        </w:rPr>
        <w:t xml:space="preserve">  Excessive leverage at the height of the U.S. property bubble in 2008 helped bring on the global financial crisis, causing multiple large bank failures and triggering the deepest recession since the Great Depression of the 1930s.  The IMF's World Economic Outlook, released on Tuesday, cited the AI investment boom as one of the factors propping up U.S. and global growth this year, along with U.S. tariff rates coming in lower than feared and easier financial conditions prompted in part by dollar depreciation.  But Gourinchas said the added investment and consumption is helping to elevate demand and inflation pressures without associated productivity gains, even as non-tech investment falls, due in part to uncertainty over President Donald Trump's tariffs.  The IMF is forecasting a smaller decline in U.S. consumer price inflation for 2025 to 2.7%, declining only to 2.4% in 2026, Gourinchas said. A year ago, the IMF had forecast that U.S. inflation would be back to the Federal Reserve's 2% target level this year.  Among other factors keeping inflation elevated are reduced U.S. immigration that limits the labor supply and the delayed effect of tariffs on consumer prices.  "Now, the effect of tariffs is kind of trickling in. So far, the evidence suggests that importers have absorbed it in margins, and they have not transmitted as much to the ultimate customers," Gourinchas said. "It has not been paid by the exporters."  Trump famously predicted that foreign countries would pay the price of his protectionist policies, wagering that exporters would absorb that cost just to keep a foothold in the world's largest consumer market.  Gourinchas' assessment agrees with the view of academic studies, surveys and business leaders that companies on the U.S. side of the border are eating the tariffs.  He said import prices have not declined, "so it's not the case that the exporters have absorbed the tariffs."</w:t>
      </w:r>
    </w:p>
    <w:p w:rsidR="00000000" w:rsidDel="00000000" w:rsidP="00000000" w:rsidRDefault="00000000" w:rsidRPr="00000000" w14:paraId="00000156">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57">
      <w:pPr>
        <w:pStyle w:val="Heading4"/>
        <w:spacing w:after="0" w:before="4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4. AI bubble won’t pop</w:t>
      </w:r>
    </w:p>
    <w:p w:rsidR="00000000" w:rsidDel="00000000" w:rsidP="00000000" w:rsidRDefault="00000000" w:rsidRPr="00000000" w14:paraId="00000158">
      <w:pPr>
        <w:spacing w:after="160" w:line="259" w:lineRule="auto"/>
        <w:rPr>
          <w:rFonts w:ascii="Calibri" w:cs="Calibri" w:eastAsia="Calibri" w:hAnsi="Calibri"/>
          <w:color w:val="ff0000"/>
        </w:rPr>
      </w:pPr>
      <w:r w:rsidDel="00000000" w:rsidR="00000000" w:rsidRPr="00000000">
        <w:rPr>
          <w:rFonts w:ascii="Calibri" w:cs="Calibri" w:eastAsia="Calibri" w:hAnsi="Calibri"/>
          <w:b w:val="1"/>
          <w:bCs w:val="1"/>
          <w:color w:val="ff0000"/>
          <w:sz w:val="26"/>
          <w:szCs w:val="26"/>
          <w:rtl w:val="0"/>
        </w:rPr>
        <w:t xml:space="preserve">J.P. Morgan Asset Management ’26</w:t>
      </w:r>
      <w:r w:rsidDel="00000000" w:rsidR="00000000" w:rsidRPr="00000000">
        <w:rPr>
          <w:rFonts w:ascii="Calibri" w:cs="Calibri" w:eastAsia="Calibri" w:hAnsi="Calibri"/>
          <w:color w:val="ff0000"/>
          <w:rtl w:val="0"/>
        </w:rPr>
        <w:t xml:space="preserve"> [J.P. Morgan Asset Management, leading global investment manager with $3.3 trillion in assets under management; 6-8-2026; "How AI demand and capex shape investing in tech stocks | J.P. Morgan Asset Management;" J.P. Morgan Asset Management; https://am.jpmorgan.com/pt/en/asset-management/institutional/insights/market-insights/investment-outlook/technology-and-ai/; 8-1-2026] baybay</w:t>
      </w:r>
    </w:p>
    <w:p w:rsidR="00000000" w:rsidDel="00000000" w:rsidP="00000000" w:rsidRDefault="00000000" w:rsidRPr="00000000" w14:paraId="00000159">
      <w:pPr>
        <w:spacing w:after="160" w:line="259" w:lineRule="auto"/>
        <w:rPr>
          <w:rFonts w:ascii="Calibri" w:cs="Calibri" w:eastAsia="Calibri" w:hAnsi="Calibri"/>
        </w:rPr>
      </w:pPr>
      <w:r w:rsidDel="00000000" w:rsidR="00000000" w:rsidRPr="00000000">
        <w:rPr>
          <w:rFonts w:ascii="Calibri" w:cs="Calibri" w:eastAsia="Calibri" w:hAnsi="Calibri"/>
          <w:color w:val="ff0000"/>
          <w:sz w:val="14"/>
          <w:szCs w:val="14"/>
          <w:rtl w:val="0"/>
        </w:rPr>
        <w:t xml:space="preserve">“Is AI a bubble?” has been one of the most important, and most difficult, questions facing investors since the pandemic. In our </w:t>
      </w:r>
      <w:r w:rsidDel="00000000" w:rsidR="00000000" w:rsidRPr="00000000">
        <w:rPr>
          <w:rFonts w:ascii="Calibri" w:cs="Calibri" w:eastAsia="Calibri" w:hAnsi="Calibri"/>
          <w:color w:val="ff0000"/>
          <w:u w:val="single"/>
          <w:rtl w:val="0"/>
        </w:rPr>
        <w:t xml:space="preserve">2026 Investment Outlook (published last November), we explained why we believed it was impossible to make a definitive call on whether</w:t>
      </w:r>
      <w:r w:rsidDel="00000000" w:rsidR="00000000" w:rsidRPr="00000000">
        <w:rPr>
          <w:rFonts w:ascii="Calibri" w:cs="Calibri" w:eastAsia="Calibri" w:hAnsi="Calibri"/>
          <w:color w:val="ff0000"/>
          <w:sz w:val="14"/>
          <w:szCs w:val="14"/>
          <w:rtl w:val="0"/>
        </w:rPr>
        <w:t xml:space="preserve"> the booming levels of capex related to artificial intelligence (</w:t>
      </w:r>
      <w:r w:rsidDel="00000000" w:rsidR="00000000" w:rsidRPr="00000000">
        <w:rPr>
          <w:rFonts w:ascii="Calibri" w:cs="Calibri" w:eastAsia="Calibri" w:hAnsi="Calibri"/>
          <w:color w:val="ff0000"/>
          <w:u w:val="single"/>
          <w:rtl w:val="0"/>
        </w:rPr>
        <w:t xml:space="preserve">AI</w:t>
      </w:r>
      <w:r w:rsidDel="00000000" w:rsidR="00000000" w:rsidRPr="00000000">
        <w:rPr>
          <w:rFonts w:ascii="Calibri" w:cs="Calibri" w:eastAsia="Calibri" w:hAnsi="Calibri"/>
          <w:color w:val="ff0000"/>
          <w:sz w:val="14"/>
          <w:szCs w:val="14"/>
          <w:rtl w:val="0"/>
        </w:rPr>
        <w:t xml:space="preserve">) would </w:t>
      </w:r>
      <w:r w:rsidDel="00000000" w:rsidR="00000000" w:rsidRPr="00000000">
        <w:rPr>
          <w:rFonts w:ascii="Calibri" w:cs="Calibri" w:eastAsia="Calibri" w:hAnsi="Calibri"/>
          <w:color w:val="ff0000"/>
          <w:u w:val="single"/>
          <w:rtl w:val="0"/>
        </w:rPr>
        <w:t xml:space="preserve">deliver a sufficient return on investment.</w:t>
      </w:r>
      <w:r w:rsidDel="00000000" w:rsidR="00000000" w:rsidRPr="00000000">
        <w:rPr>
          <w:rFonts w:ascii="Calibri" w:cs="Calibri" w:eastAsia="Calibri" w:hAnsi="Calibri"/>
          <w:color w:val="ff0000"/>
          <w:sz w:val="14"/>
          <w:szCs w:val="14"/>
          <w:rtl w:val="0"/>
        </w:rPr>
        <w:t xml:space="preserve"> This was because it was simply </w:t>
      </w:r>
      <w:r w:rsidDel="00000000" w:rsidR="00000000" w:rsidRPr="00000000">
        <w:rPr>
          <w:rFonts w:ascii="Calibri" w:cs="Calibri" w:eastAsia="Calibri" w:hAnsi="Calibri"/>
          <w:color w:val="ff0000"/>
          <w:u w:val="single"/>
          <w:rtl w:val="0"/>
        </w:rPr>
        <w:t xml:space="preserve">too early to tell the extent to which AI would enhance corporate profitability</w:t>
      </w:r>
      <w:r w:rsidDel="00000000" w:rsidR="00000000" w:rsidRPr="00000000">
        <w:rPr>
          <w:rFonts w:ascii="Calibri" w:cs="Calibri" w:eastAsia="Calibri" w:hAnsi="Calibri"/>
          <w:color w:val="ff0000"/>
          <w:sz w:val="14"/>
          <w:szCs w:val="14"/>
          <w:rtl w:val="0"/>
        </w:rPr>
        <w:t xml:space="preserve"> and how much enterprises would be willing to pay for it. We therefore argued that tech exposure was still an important part of equity allocations but required careful risk management. What we have learned over the </w:t>
      </w:r>
      <w:r w:rsidDel="00000000" w:rsidR="00000000" w:rsidRPr="00000000">
        <w:rPr>
          <w:rFonts w:ascii="Calibri" w:cs="Calibri" w:eastAsia="Calibri" w:hAnsi="Calibri"/>
          <w:color w:val="ff0000"/>
          <w:highlight w:val="cyan"/>
          <w:u w:val="single"/>
          <w:rtl w:val="0"/>
        </w:rPr>
        <w:t xml:space="preserve">past</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six</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months</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has</w:t>
      </w:r>
      <w:r w:rsidDel="00000000" w:rsidR="00000000" w:rsidRPr="00000000">
        <w:rPr>
          <w:rFonts w:ascii="Calibri" w:cs="Calibri" w:eastAsia="Calibri" w:hAnsi="Calibri"/>
          <w:color w:val="ff0000"/>
          <w:u w:val="single"/>
          <w:rtl w:val="0"/>
        </w:rPr>
        <w:t xml:space="preserve"> generally been </w:t>
      </w:r>
      <w:r w:rsidDel="00000000" w:rsidR="00000000" w:rsidRPr="00000000">
        <w:rPr>
          <w:rFonts w:ascii="Calibri" w:cs="Calibri" w:eastAsia="Calibri" w:hAnsi="Calibri"/>
          <w:color w:val="ff0000"/>
          <w:highlight w:val="cyan"/>
          <w:u w:val="single"/>
          <w:rtl w:val="0"/>
        </w:rPr>
        <w:t xml:space="preserve">positive</w:t>
      </w:r>
      <w:r w:rsidDel="00000000" w:rsidR="00000000" w:rsidRPr="00000000">
        <w:rPr>
          <w:rFonts w:ascii="Calibri" w:cs="Calibri" w:eastAsia="Calibri" w:hAnsi="Calibri"/>
          <w:color w:val="ff0000"/>
          <w:u w:val="single"/>
          <w:rtl w:val="0"/>
        </w:rPr>
        <w:t xml:space="preserve"> for the tech sector.</w:t>
      </w:r>
      <w:r w:rsidDel="00000000" w:rsidR="00000000" w:rsidRPr="00000000">
        <w:rPr>
          <w:rFonts w:ascii="Calibri" w:cs="Calibri" w:eastAsia="Calibri" w:hAnsi="Calibri"/>
          <w:color w:val="ff0000"/>
          <w:sz w:val="14"/>
          <w:szCs w:val="14"/>
          <w:rtl w:val="0"/>
        </w:rPr>
        <w:t xml:space="preserve"> Survey-based indicators highlight increasing corporate adoption, with the Ramp AI Index now suggesting that more than half of companies surveyed are paying for an AI subscription, up from 40% a year ago. Anthropic’s latest update to the Claude family of large language models (LLMs) helped to add to the excitement, with the new release more clearly targeted at augmenting professional tasks. </w:t>
      </w:r>
      <w:r w:rsidDel="00000000" w:rsidR="00000000" w:rsidRPr="00000000">
        <w:rPr>
          <w:rFonts w:ascii="Calibri" w:cs="Calibri" w:eastAsia="Calibri" w:hAnsi="Calibri"/>
          <w:color w:val="ff0000"/>
          <w:u w:val="single"/>
          <w:rtl w:val="0"/>
        </w:rPr>
        <w:t xml:space="preserve">We also take </w:t>
      </w:r>
      <w:r w:rsidDel="00000000" w:rsidR="00000000" w:rsidRPr="00000000">
        <w:rPr>
          <w:rFonts w:ascii="Calibri" w:cs="Calibri" w:eastAsia="Calibri" w:hAnsi="Calibri"/>
          <w:color w:val="ff0000"/>
          <w:highlight w:val="cyan"/>
          <w:u w:val="single"/>
          <w:rtl w:val="0"/>
        </w:rPr>
        <w:t xml:space="preserve">reassurance</w:t>
      </w:r>
      <w:r w:rsidDel="00000000" w:rsidR="00000000" w:rsidRPr="00000000">
        <w:rPr>
          <w:rFonts w:ascii="Calibri" w:cs="Calibri" w:eastAsia="Calibri" w:hAnsi="Calibri"/>
          <w:color w:val="ff0000"/>
          <w:u w:val="single"/>
          <w:rtl w:val="0"/>
        </w:rPr>
        <w:t xml:space="preserve"> from </w:t>
      </w:r>
      <w:r w:rsidDel="00000000" w:rsidR="00000000" w:rsidRPr="00000000">
        <w:rPr>
          <w:rFonts w:ascii="Calibri" w:cs="Calibri" w:eastAsia="Calibri" w:hAnsi="Calibri"/>
          <w:color w:val="ff0000"/>
          <w:highlight w:val="cyan"/>
          <w:u w:val="single"/>
          <w:rtl w:val="0"/>
        </w:rPr>
        <w:t xml:space="preserve">increased</w:t>
      </w:r>
      <w:r w:rsidDel="00000000" w:rsidR="00000000" w:rsidRPr="00000000">
        <w:rPr>
          <w:rFonts w:ascii="Calibri" w:cs="Calibri" w:eastAsia="Calibri" w:hAnsi="Calibri"/>
          <w:color w:val="ff0000"/>
          <w:u w:val="single"/>
          <w:rtl w:val="0"/>
        </w:rPr>
        <w:t xml:space="preserve"> return </w:t>
      </w:r>
      <w:r w:rsidDel="00000000" w:rsidR="00000000" w:rsidRPr="00000000">
        <w:rPr>
          <w:rFonts w:ascii="Calibri" w:cs="Calibri" w:eastAsia="Calibri" w:hAnsi="Calibri"/>
          <w:color w:val="ff0000"/>
          <w:highlight w:val="cyan"/>
          <w:u w:val="single"/>
          <w:rtl w:val="0"/>
        </w:rPr>
        <w:t xml:space="preserve">dispersion</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in</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tech</w:t>
      </w:r>
      <w:r w:rsidDel="00000000" w:rsidR="00000000" w:rsidRPr="00000000">
        <w:rPr>
          <w:rFonts w:ascii="Calibri" w:cs="Calibri" w:eastAsia="Calibri" w:hAnsi="Calibri"/>
          <w:color w:val="ff0000"/>
          <w:u w:val="single"/>
          <w:rtl w:val="0"/>
        </w:rPr>
        <w:t xml:space="preserve">-related areas of the </w:t>
      </w:r>
      <w:r w:rsidDel="00000000" w:rsidR="00000000" w:rsidRPr="00000000">
        <w:rPr>
          <w:rFonts w:ascii="Calibri" w:cs="Calibri" w:eastAsia="Calibri" w:hAnsi="Calibri"/>
          <w:color w:val="ff0000"/>
          <w:highlight w:val="cyan"/>
          <w:u w:val="single"/>
          <w:rtl w:val="0"/>
        </w:rPr>
        <w:t xml:space="preserve">market</w:t>
      </w:r>
      <w:r w:rsidDel="00000000" w:rsidR="00000000" w:rsidRPr="00000000">
        <w:rPr>
          <w:rFonts w:ascii="Calibri" w:cs="Calibri" w:eastAsia="Calibri" w:hAnsi="Calibri"/>
          <w:color w:val="ff0000"/>
          <w:u w:val="single"/>
          <w:rtl w:val="0"/>
        </w:rPr>
        <w:t xml:space="preserve">. Dispersion has risen across subsectors (software vs. semiconductors), across stocks within subsectors (US hyperscalers) and across regions</w:t>
      </w:r>
      <w:r w:rsidDel="00000000" w:rsidR="00000000" w:rsidRPr="00000000">
        <w:rPr>
          <w:rFonts w:ascii="Calibri" w:cs="Calibri" w:eastAsia="Calibri" w:hAnsi="Calibri"/>
          <w:color w:val="ff0000"/>
          <w:sz w:val="14"/>
          <w:szCs w:val="14"/>
          <w:rtl w:val="0"/>
        </w:rPr>
        <w:t xml:space="preserve">. The implication is </w:t>
      </w:r>
      <w:r w:rsidDel="00000000" w:rsidR="00000000" w:rsidRPr="00000000">
        <w:rPr>
          <w:rFonts w:ascii="Calibri" w:cs="Calibri" w:eastAsia="Calibri" w:hAnsi="Calibri"/>
          <w:color w:val="ff0000"/>
          <w:u w:val="single"/>
          <w:rtl w:val="0"/>
        </w:rPr>
        <w:t xml:space="preserve">that </w:t>
      </w:r>
      <w:r w:rsidDel="00000000" w:rsidR="00000000" w:rsidRPr="00000000">
        <w:rPr>
          <w:rFonts w:ascii="Calibri" w:cs="Calibri" w:eastAsia="Calibri" w:hAnsi="Calibri"/>
          <w:color w:val="ff0000"/>
          <w:highlight w:val="cyan"/>
          <w:u w:val="single"/>
          <w:rtl w:val="0"/>
        </w:rPr>
        <w:t xml:space="preserve">investors</w:t>
      </w:r>
      <w:r w:rsidDel="00000000" w:rsidR="00000000" w:rsidRPr="00000000">
        <w:rPr>
          <w:rFonts w:ascii="Calibri" w:cs="Calibri" w:eastAsia="Calibri" w:hAnsi="Calibri"/>
          <w:color w:val="ff0000"/>
          <w:u w:val="single"/>
          <w:rtl w:val="0"/>
        </w:rPr>
        <w:t xml:space="preserve"> are </w:t>
      </w:r>
      <w:r w:rsidDel="00000000" w:rsidR="00000000" w:rsidRPr="00000000">
        <w:rPr>
          <w:rFonts w:ascii="Calibri" w:cs="Calibri" w:eastAsia="Calibri" w:hAnsi="Calibri"/>
          <w:color w:val="ff0000"/>
          <w:highlight w:val="cyan"/>
          <w:u w:val="single"/>
          <w:rtl w:val="0"/>
        </w:rPr>
        <w:t xml:space="preserve">scrutinising</w:t>
      </w:r>
      <w:r w:rsidDel="00000000" w:rsidR="00000000" w:rsidRPr="00000000">
        <w:rPr>
          <w:rFonts w:ascii="Calibri" w:cs="Calibri" w:eastAsia="Calibri" w:hAnsi="Calibri"/>
          <w:color w:val="ff0000"/>
          <w:u w:val="single"/>
          <w:rtl w:val="0"/>
        </w:rPr>
        <w:t xml:space="preserve"> individual company fundamentals rather than placing options on the overall market, which would be more </w:t>
      </w:r>
      <w:r w:rsidDel="00000000" w:rsidR="00000000" w:rsidRPr="00000000">
        <w:rPr>
          <w:rFonts w:ascii="Calibri" w:cs="Calibri" w:eastAsia="Calibri" w:hAnsi="Calibri"/>
          <w:color w:val="ff0000"/>
          <w:highlight w:val="cyan"/>
          <w:u w:val="single"/>
          <w:rtl w:val="0"/>
        </w:rPr>
        <w:t xml:space="preserve">common</w:t>
      </w:r>
      <w:r w:rsidDel="00000000" w:rsidR="00000000" w:rsidRPr="00000000">
        <w:rPr>
          <w:rFonts w:ascii="Calibri" w:cs="Calibri" w:eastAsia="Calibri" w:hAnsi="Calibri"/>
          <w:color w:val="ff0000"/>
          <w:u w:val="single"/>
          <w:rtl w:val="0"/>
        </w:rPr>
        <w:t xml:space="preserve"> behaviour </w:t>
      </w:r>
      <w:r w:rsidDel="00000000" w:rsidR="00000000" w:rsidRPr="00000000">
        <w:rPr>
          <w:rFonts w:ascii="Calibri" w:cs="Calibri" w:eastAsia="Calibri" w:hAnsi="Calibri"/>
          <w:color w:val="ff0000"/>
          <w:highlight w:val="cyan"/>
          <w:u w:val="single"/>
          <w:rtl w:val="0"/>
        </w:rPr>
        <w:t xml:space="preserve">in</w:t>
      </w:r>
      <w:r w:rsidDel="00000000" w:rsidR="00000000" w:rsidRPr="00000000">
        <w:rPr>
          <w:rFonts w:ascii="Calibri" w:cs="Calibri" w:eastAsia="Calibri" w:hAnsi="Calibri"/>
          <w:color w:val="ff0000"/>
          <w:u w:val="single"/>
          <w:rtl w:val="0"/>
        </w:rPr>
        <w:t xml:space="preserve"> the </w:t>
      </w:r>
      <w:r w:rsidDel="00000000" w:rsidR="00000000" w:rsidRPr="00000000">
        <w:rPr>
          <w:rFonts w:ascii="Calibri" w:cs="Calibri" w:eastAsia="Calibri" w:hAnsi="Calibri"/>
          <w:i w:val="1"/>
          <w:iCs w:val="1"/>
          <w:color w:val="ff0000"/>
          <w:u w:val="single"/>
          <w:rtl w:val="0"/>
        </w:rPr>
        <w:t xml:space="preserve">late</w:t>
      </w:r>
      <w:r w:rsidDel="00000000" w:rsidR="00000000" w:rsidRPr="00000000">
        <w:rPr>
          <w:rFonts w:ascii="Calibri" w:cs="Calibri" w:eastAsia="Calibri" w:hAnsi="Calibri"/>
          <w:color w:val="ff0000"/>
          <w:u w:val="single"/>
          <w:rtl w:val="0"/>
        </w:rPr>
        <w:t xml:space="preserve">-</w:t>
      </w:r>
      <w:r w:rsidDel="00000000" w:rsidR="00000000" w:rsidRPr="00000000">
        <w:rPr>
          <w:rFonts w:ascii="Calibri" w:cs="Calibri" w:eastAsia="Calibri" w:hAnsi="Calibri"/>
          <w:i w:val="1"/>
          <w:iCs w:val="1"/>
          <w:color w:val="ff0000"/>
          <w:u w:val="single"/>
          <w:rtl w:val="0"/>
        </w:rPr>
        <w:t xml:space="preserve">stage</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i w:val="1"/>
          <w:iCs w:val="1"/>
          <w:color w:val="ff0000"/>
          <w:u w:val="single"/>
          <w:rtl w:val="0"/>
        </w:rPr>
        <w:t xml:space="preserve">euphoria</w:t>
      </w:r>
      <w:r w:rsidDel="00000000" w:rsidR="00000000" w:rsidRPr="00000000">
        <w:rPr>
          <w:rFonts w:ascii="Calibri" w:cs="Calibri" w:eastAsia="Calibri" w:hAnsi="Calibri"/>
          <w:color w:val="ff0000"/>
          <w:u w:val="single"/>
          <w:rtl w:val="0"/>
        </w:rPr>
        <w:t xml:space="preserve"> of a </w:t>
      </w:r>
      <w:r w:rsidDel="00000000" w:rsidR="00000000" w:rsidRPr="00000000">
        <w:rPr>
          <w:rFonts w:ascii="Calibri" w:cs="Calibri" w:eastAsia="Calibri" w:hAnsi="Calibri"/>
          <w:color w:val="ff0000"/>
          <w:highlight w:val="cyan"/>
          <w:u w:val="single"/>
          <w:rtl w:val="0"/>
        </w:rPr>
        <w:t xml:space="preserve">bubble</w:t>
      </w:r>
      <w:r w:rsidDel="00000000" w:rsidR="00000000" w:rsidRPr="00000000">
        <w:rPr>
          <w:rFonts w:ascii="Calibri" w:cs="Calibri" w:eastAsia="Calibri" w:hAnsi="Calibri"/>
          <w:color w:val="ff0000"/>
          <w:u w:val="single"/>
          <w:rtl w:val="0"/>
        </w:rPr>
        <w:t xml:space="preserve"> forming.</w:t>
      </w:r>
      <w:r w:rsidDel="00000000" w:rsidR="00000000" w:rsidRPr="00000000">
        <w:rPr>
          <w:rFonts w:ascii="Calibri" w:cs="Calibri" w:eastAsia="Calibri" w:hAnsi="Calibri"/>
          <w:color w:val="ff0000"/>
          <w:sz w:val="14"/>
          <w:szCs w:val="14"/>
          <w:rtl w:val="0"/>
        </w:rPr>
        <w:t xml:space="preserve"> Increased </w:t>
      </w:r>
      <w:r w:rsidDel="00000000" w:rsidR="00000000" w:rsidRPr="00000000">
        <w:rPr>
          <w:rFonts w:ascii="Calibri" w:cs="Calibri" w:eastAsia="Calibri" w:hAnsi="Calibri"/>
          <w:color w:val="ff0000"/>
          <w:u w:val="single"/>
          <w:rtl w:val="0"/>
        </w:rPr>
        <w:t xml:space="preserve">dispersion also implies a </w:t>
      </w:r>
      <w:r w:rsidDel="00000000" w:rsidR="00000000" w:rsidRPr="00000000">
        <w:rPr>
          <w:rFonts w:ascii="Calibri" w:cs="Calibri" w:eastAsia="Calibri" w:hAnsi="Calibri"/>
          <w:i w:val="1"/>
          <w:iCs w:val="1"/>
          <w:color w:val="ff0000"/>
          <w:u w:val="single"/>
          <w:rtl w:val="0"/>
        </w:rPr>
        <w:t xml:space="preserve">stronger</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i w:val="1"/>
          <w:iCs w:val="1"/>
          <w:color w:val="ff0000"/>
          <w:u w:val="single"/>
          <w:rtl w:val="0"/>
        </w:rPr>
        <w:t xml:space="preserve">environment</w:t>
      </w:r>
      <w:r w:rsidDel="00000000" w:rsidR="00000000" w:rsidRPr="00000000">
        <w:rPr>
          <w:rFonts w:ascii="Calibri" w:cs="Calibri" w:eastAsia="Calibri" w:hAnsi="Calibri"/>
          <w:color w:val="ff0000"/>
          <w:u w:val="single"/>
          <w:rtl w:val="0"/>
        </w:rPr>
        <w:t xml:space="preserve"> for active management</w:t>
      </w:r>
      <w:r w:rsidDel="00000000" w:rsidR="00000000" w:rsidRPr="00000000">
        <w:rPr>
          <w:rFonts w:ascii="Calibri" w:cs="Calibri" w:eastAsia="Calibri" w:hAnsi="Calibri"/>
          <w:color w:val="ff0000"/>
          <w:sz w:val="14"/>
          <w:szCs w:val="14"/>
          <w:rtl w:val="0"/>
        </w:rPr>
        <w:t xml:space="preserve"> to generate alpha. It is clear, however, that questions remain: the effect that AI will have on the global economy and the profits that can be reaped from it, as well as who will take the largest share of the profit pie. </w:t>
      </w:r>
      <w:r w:rsidDel="00000000" w:rsidR="00000000" w:rsidRPr="00000000">
        <w:rPr>
          <w:rFonts w:ascii="Calibri" w:cs="Calibri" w:eastAsia="Calibri" w:hAnsi="Calibri"/>
          <w:color w:val="ff0000"/>
          <w:u w:val="single"/>
          <w:rtl w:val="0"/>
        </w:rPr>
        <w:t xml:space="preserve">To avoid the brunt of these uncertainties, </w:t>
      </w:r>
      <w:r w:rsidDel="00000000" w:rsidR="00000000" w:rsidRPr="00000000">
        <w:rPr>
          <w:rFonts w:ascii="Calibri" w:cs="Calibri" w:eastAsia="Calibri" w:hAnsi="Calibri"/>
          <w:color w:val="ff0000"/>
          <w:highlight w:val="cyan"/>
          <w:u w:val="single"/>
          <w:rtl w:val="0"/>
        </w:rPr>
        <w:t xml:space="preserve">investors</w:t>
      </w:r>
      <w:r w:rsidDel="00000000" w:rsidR="00000000" w:rsidRPr="00000000">
        <w:rPr>
          <w:rFonts w:ascii="Calibri" w:cs="Calibri" w:eastAsia="Calibri" w:hAnsi="Calibri"/>
          <w:color w:val="ff0000"/>
          <w:u w:val="single"/>
          <w:rtl w:val="0"/>
        </w:rPr>
        <w:t xml:space="preserve"> are demonstrating a </w:t>
      </w:r>
      <w:r w:rsidDel="00000000" w:rsidR="00000000" w:rsidRPr="00000000">
        <w:rPr>
          <w:rFonts w:ascii="Calibri" w:cs="Calibri" w:eastAsia="Calibri" w:hAnsi="Calibri"/>
          <w:color w:val="ff0000"/>
          <w:highlight w:val="cyan"/>
          <w:u w:val="single"/>
          <w:rtl w:val="0"/>
        </w:rPr>
        <w:t xml:space="preserve">preference</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for</w:t>
      </w:r>
      <w:r w:rsidDel="00000000" w:rsidR="00000000" w:rsidRPr="00000000">
        <w:rPr>
          <w:rFonts w:ascii="Calibri" w:cs="Calibri" w:eastAsia="Calibri" w:hAnsi="Calibri"/>
          <w:color w:val="ff0000"/>
          <w:u w:val="single"/>
          <w:rtl w:val="0"/>
        </w:rPr>
        <w:t xml:space="preserve"> parts of the </w:t>
      </w:r>
      <w:r w:rsidDel="00000000" w:rsidR="00000000" w:rsidRPr="00000000">
        <w:rPr>
          <w:rFonts w:ascii="Calibri" w:cs="Calibri" w:eastAsia="Calibri" w:hAnsi="Calibri"/>
          <w:color w:val="ff0000"/>
          <w:highlight w:val="cyan"/>
          <w:u w:val="single"/>
          <w:rtl w:val="0"/>
        </w:rPr>
        <w:t xml:space="preserve">AI</w:t>
      </w:r>
      <w:r w:rsidDel="00000000" w:rsidR="00000000" w:rsidRPr="00000000">
        <w:rPr>
          <w:rFonts w:ascii="Calibri" w:cs="Calibri" w:eastAsia="Calibri" w:hAnsi="Calibri"/>
          <w:color w:val="ff0000"/>
          <w:u w:val="single"/>
          <w:rtl w:val="0"/>
        </w:rPr>
        <w:t xml:space="preserve"> supply chain – such as high bandwidth memory – where </w:t>
      </w:r>
      <w:r w:rsidDel="00000000" w:rsidR="00000000" w:rsidRPr="00000000">
        <w:rPr>
          <w:rFonts w:ascii="Calibri" w:cs="Calibri" w:eastAsia="Calibri" w:hAnsi="Calibri"/>
          <w:color w:val="ff0000"/>
          <w:highlight w:val="cyan"/>
          <w:u w:val="single"/>
          <w:rtl w:val="0"/>
        </w:rPr>
        <w:t xml:space="preserve">bottlenecks</w:t>
      </w:r>
      <w:r w:rsidDel="00000000" w:rsidR="00000000" w:rsidRPr="00000000">
        <w:rPr>
          <w:rFonts w:ascii="Calibri" w:cs="Calibri" w:eastAsia="Calibri" w:hAnsi="Calibri"/>
          <w:color w:val="ff0000"/>
          <w:u w:val="single"/>
          <w:rtl w:val="0"/>
        </w:rPr>
        <w:t xml:space="preserve"> are </w:t>
      </w:r>
      <w:r w:rsidDel="00000000" w:rsidR="00000000" w:rsidRPr="00000000">
        <w:rPr>
          <w:rFonts w:ascii="Calibri" w:cs="Calibri" w:eastAsia="Calibri" w:hAnsi="Calibri"/>
          <w:color w:val="ff0000"/>
          <w:highlight w:val="cyan"/>
          <w:u w:val="single"/>
          <w:rtl w:val="0"/>
        </w:rPr>
        <w:t xml:space="preserve">allowing</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companies</w:t>
      </w:r>
      <w:r w:rsidDel="00000000" w:rsidR="00000000" w:rsidRPr="00000000">
        <w:rPr>
          <w:rFonts w:ascii="Calibri" w:cs="Calibri" w:eastAsia="Calibri" w:hAnsi="Calibri"/>
          <w:color w:val="ff0000"/>
          <w:u w:val="single"/>
          <w:rtl w:val="0"/>
        </w:rPr>
        <w:t xml:space="preserve"> to achieve </w:t>
      </w:r>
      <w:r w:rsidDel="00000000" w:rsidR="00000000" w:rsidRPr="00000000">
        <w:rPr>
          <w:rFonts w:ascii="Calibri" w:cs="Calibri" w:eastAsia="Calibri" w:hAnsi="Calibri"/>
          <w:i w:val="1"/>
          <w:iCs w:val="1"/>
          <w:color w:val="ff0000"/>
          <w:u w:val="single"/>
          <w:rtl w:val="0"/>
        </w:rPr>
        <w:t xml:space="preserve">strong</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pricing</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power</w:t>
      </w:r>
      <w:r w:rsidDel="00000000" w:rsidR="00000000" w:rsidRPr="00000000">
        <w:rPr>
          <w:rFonts w:ascii="Calibri" w:cs="Calibri" w:eastAsia="Calibri" w:hAnsi="Calibri"/>
          <w:color w:val="ff0000"/>
          <w:u w:val="single"/>
          <w:rtl w:val="0"/>
        </w:rPr>
        <w:t xml:space="preserve"> and generate </w:t>
      </w:r>
      <w:r w:rsidDel="00000000" w:rsidR="00000000" w:rsidRPr="00000000">
        <w:rPr>
          <w:rFonts w:ascii="Calibri" w:cs="Calibri" w:eastAsia="Calibri" w:hAnsi="Calibri"/>
          <w:i w:val="1"/>
          <w:iCs w:val="1"/>
          <w:color w:val="ff0000"/>
          <w:u w:val="single"/>
          <w:rtl w:val="0"/>
        </w:rPr>
        <w:t xml:space="preserve">robust</w:t>
      </w:r>
      <w:r w:rsidDel="00000000" w:rsidR="00000000" w:rsidRPr="00000000">
        <w:rPr>
          <w:rFonts w:ascii="Calibri" w:cs="Calibri" w:eastAsia="Calibri" w:hAnsi="Calibri"/>
          <w:color w:val="ff0000"/>
          <w:u w:val="single"/>
          <w:rtl w:val="0"/>
        </w:rPr>
        <w:t xml:space="preserve"> </w:t>
      </w:r>
      <w:r w:rsidDel="00000000" w:rsidR="00000000" w:rsidRPr="00000000">
        <w:rPr>
          <w:rFonts w:ascii="Calibri" w:cs="Calibri" w:eastAsia="Calibri" w:hAnsi="Calibri"/>
          <w:color w:val="ff0000"/>
          <w:highlight w:val="cyan"/>
          <w:u w:val="single"/>
          <w:rtl w:val="0"/>
        </w:rPr>
        <w:t xml:space="preserve">profits</w:t>
      </w:r>
      <w:r w:rsidDel="00000000" w:rsidR="00000000" w:rsidRPr="00000000">
        <w:rPr>
          <w:rFonts w:ascii="Calibri" w:cs="Calibri" w:eastAsia="Calibri" w:hAnsi="Calibri"/>
          <w:color w:val="ff0000"/>
          <w:u w:val="single"/>
          <w:rtl w:val="0"/>
        </w:rPr>
        <w:t xml:space="preserve">.</w:t>
      </w:r>
      <w:r w:rsidDel="00000000" w:rsidR="00000000" w:rsidRPr="00000000">
        <w:rPr>
          <w:rFonts w:ascii="Calibri" w:cs="Calibri" w:eastAsia="Calibri" w:hAnsi="Calibri"/>
          <w:color w:val="ff0000"/>
          <w:sz w:val="14"/>
          <w:szCs w:val="14"/>
          <w:rtl w:val="0"/>
        </w:rPr>
        <w:t xml:space="preserve"> Conversely, industries that are perceived to be most at risk of disruption have been punished hard: software and media companies are down 3% and 32% respectively since the start of 2025 (see Exhibit 7). **GRAPH OMITTED** Below we outline three strategies to capitalise on the tech opportunities available while seeking to guard against areas of potential risk. Prepare for hyperscaler volatility </w:t>
      </w:r>
      <w:r w:rsidDel="00000000" w:rsidR="00000000" w:rsidRPr="00000000">
        <w:rPr>
          <w:rFonts w:ascii="Calibri" w:cs="Calibri" w:eastAsia="Calibri" w:hAnsi="Calibri"/>
          <w:color w:val="ff0000"/>
          <w:u w:val="single"/>
          <w:rtl w:val="0"/>
        </w:rPr>
        <w:t xml:space="preserve">US hyperscalers are going </w:t>
      </w:r>
      <w:r w:rsidDel="00000000" w:rsidR="00000000" w:rsidRPr="00000000">
        <w:rPr>
          <w:rFonts w:ascii="Calibri" w:cs="Calibri" w:eastAsia="Calibri" w:hAnsi="Calibri"/>
          <w:i w:val="1"/>
          <w:iCs w:val="1"/>
          <w:color w:val="ff0000"/>
          <w:u w:val="single"/>
          <w:rtl w:val="0"/>
        </w:rPr>
        <w:t xml:space="preserve">all-in </w:t>
      </w:r>
      <w:r w:rsidDel="00000000" w:rsidR="00000000" w:rsidRPr="00000000">
        <w:rPr>
          <w:rFonts w:ascii="Calibri" w:cs="Calibri" w:eastAsia="Calibri" w:hAnsi="Calibri"/>
          <w:color w:val="ff0000"/>
          <w:u w:val="single"/>
          <w:rtl w:val="0"/>
        </w:rPr>
        <w:t xml:space="preserve">to</w:t>
      </w:r>
      <w:r w:rsidDel="00000000" w:rsidR="00000000" w:rsidRPr="00000000">
        <w:rPr>
          <w:rFonts w:ascii="Calibri" w:cs="Calibri" w:eastAsia="Calibri" w:hAnsi="Calibri"/>
          <w:i w:val="1"/>
          <w:iCs w:val="1"/>
          <w:color w:val="ff0000"/>
          <w:u w:val="single"/>
          <w:rtl w:val="0"/>
        </w:rPr>
        <w:t xml:space="preserve"> </w:t>
      </w:r>
      <w:r w:rsidDel="00000000" w:rsidR="00000000" w:rsidRPr="00000000">
        <w:rPr>
          <w:rFonts w:ascii="Calibri" w:cs="Calibri" w:eastAsia="Calibri" w:hAnsi="Calibri"/>
          <w:color w:val="ff0000"/>
          <w:u w:val="single"/>
          <w:rtl w:val="0"/>
        </w:rPr>
        <w:t xml:space="preserve">win</w:t>
      </w:r>
      <w:r w:rsidDel="00000000" w:rsidR="00000000" w:rsidRPr="00000000">
        <w:rPr>
          <w:rFonts w:ascii="Calibri" w:cs="Calibri" w:eastAsia="Calibri" w:hAnsi="Calibri"/>
          <w:i w:val="1"/>
          <w:iCs w:val="1"/>
          <w:color w:val="ff0000"/>
          <w:u w:val="single"/>
          <w:rtl w:val="0"/>
        </w:rPr>
        <w:t xml:space="preserve"> the </w:t>
      </w:r>
      <w:r w:rsidDel="00000000" w:rsidR="00000000" w:rsidRPr="00000000">
        <w:rPr>
          <w:rFonts w:ascii="Calibri" w:cs="Calibri" w:eastAsia="Calibri" w:hAnsi="Calibri"/>
          <w:color w:val="ff0000"/>
          <w:u w:val="single"/>
          <w:rtl w:val="0"/>
        </w:rPr>
        <w:t xml:space="preserve">AI</w:t>
      </w:r>
      <w:r w:rsidDel="00000000" w:rsidR="00000000" w:rsidRPr="00000000">
        <w:rPr>
          <w:rFonts w:ascii="Calibri" w:cs="Calibri" w:eastAsia="Calibri" w:hAnsi="Calibri"/>
          <w:i w:val="1"/>
          <w:iCs w:val="1"/>
          <w:color w:val="ff0000"/>
          <w:u w:val="single"/>
          <w:rtl w:val="0"/>
        </w:rPr>
        <w:t xml:space="preserve"> </w:t>
      </w:r>
      <w:r w:rsidDel="00000000" w:rsidR="00000000" w:rsidRPr="00000000">
        <w:rPr>
          <w:rFonts w:ascii="Calibri" w:cs="Calibri" w:eastAsia="Calibri" w:hAnsi="Calibri"/>
          <w:color w:val="ff0000"/>
          <w:u w:val="single"/>
          <w:rtl w:val="0"/>
        </w:rPr>
        <w:t xml:space="preserve">race. Sell-side analyst estimates for 2026 capex are now a remarkable USD </w:t>
      </w:r>
      <w:r w:rsidDel="00000000" w:rsidR="00000000" w:rsidRPr="00000000">
        <w:rPr>
          <w:rFonts w:ascii="Calibri" w:cs="Calibri" w:eastAsia="Calibri" w:hAnsi="Calibri"/>
          <w:i w:val="1"/>
          <w:iCs w:val="1"/>
          <w:color w:val="ff0000"/>
          <w:u w:val="single"/>
          <w:rtl w:val="0"/>
        </w:rPr>
        <w:t xml:space="preserve">697 billion for just five US companies</w:t>
      </w:r>
      <w:r w:rsidDel="00000000" w:rsidR="00000000" w:rsidRPr="00000000">
        <w:rPr>
          <w:rFonts w:ascii="Calibri" w:cs="Calibri" w:eastAsia="Calibri" w:hAnsi="Calibri"/>
          <w:color w:val="ff0000"/>
          <w:u w:val="single"/>
          <w:rtl w:val="0"/>
        </w:rPr>
        <w:t xml:space="preserve">, up by USD 173 billion since the beginning of the year</w:t>
      </w:r>
      <w:r w:rsidDel="00000000" w:rsidR="00000000" w:rsidRPr="00000000">
        <w:rPr>
          <w:rFonts w:ascii="Calibri" w:cs="Calibri" w:eastAsia="Calibri" w:hAnsi="Calibri"/>
          <w:color w:val="ff0000"/>
          <w:sz w:val="14"/>
          <w:szCs w:val="14"/>
          <w:rtl w:val="0"/>
        </w:rPr>
        <w:t xml:space="preserve">.</w:t>
      </w:r>
      <w:r w:rsidDel="00000000" w:rsidR="00000000" w:rsidRPr="00000000">
        <w:rPr>
          <w:rFonts w:ascii="Calibri" w:cs="Calibri" w:eastAsia="Calibri" w:hAnsi="Calibri"/>
          <w:sz w:val="14"/>
          <w:szCs w:val="14"/>
          <w:rtl w:val="0"/>
        </w:rPr>
        <w:t xml:space="preserve"> </w:t>
      </w:r>
      <w:r w:rsidDel="00000000" w:rsidR="00000000" w:rsidRPr="00000000">
        <w:rPr>
          <w:rtl w:val="0"/>
        </w:rPr>
      </w:r>
    </w:p>
    <w:p w:rsidR="00000000" w:rsidDel="00000000" w:rsidP="00000000" w:rsidRDefault="00000000" w:rsidRPr="00000000" w14:paraId="0000015A">
      <w:pPr>
        <w:pStyle w:val="Heading4"/>
        <w:spacing w:after="0" w:before="40" w:line="259" w:lineRule="auto"/>
        <w:rPr>
          <w:rFonts w:ascii="Calibri" w:cs="Calibri" w:eastAsia="Calibri" w:hAnsi="Calibri"/>
          <w:b w:val="1"/>
          <w:bCs w:val="1"/>
          <w:color w:val="000000"/>
          <w:sz w:val="26"/>
          <w:szCs w:val="26"/>
        </w:rPr>
      </w:pPr>
      <w:bookmarkStart w:colFirst="0" w:colLast="0" w:name="_13f6v8l83gey" w:id="1"/>
      <w:bookmarkEnd w:id="1"/>
      <w:r w:rsidDel="00000000" w:rsidR="00000000" w:rsidRPr="00000000">
        <w:rPr>
          <w:rFonts w:ascii="Calibri" w:cs="Calibri" w:eastAsia="Calibri" w:hAnsi="Calibri"/>
          <w:b w:val="1"/>
          <w:bCs w:val="1"/>
          <w:color w:val="000000"/>
          <w:sz w:val="26"/>
          <w:szCs w:val="26"/>
          <w:rtl w:val="0"/>
        </w:rPr>
        <w:t xml:space="preserve">5. The AI bubble </w:t>
      </w:r>
      <w:r w:rsidDel="00000000" w:rsidR="00000000" w:rsidRPr="00000000">
        <w:rPr>
          <w:rFonts w:ascii="Calibri" w:cs="Calibri" w:eastAsia="Calibri" w:hAnsi="Calibri"/>
          <w:b w:val="1"/>
          <w:bCs w:val="1"/>
          <w:color w:val="000000"/>
          <w:sz w:val="26"/>
          <w:szCs w:val="26"/>
          <w:u w:val="single"/>
          <w:rtl w:val="0"/>
        </w:rPr>
        <w:t xml:space="preserve">isn’t real</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5B">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Edwards '25 </w:t>
      </w:r>
      <w:r w:rsidDel="00000000" w:rsidR="00000000" w:rsidRPr="00000000">
        <w:rPr>
          <w:rFonts w:ascii="Calibri" w:cs="Calibri" w:eastAsia="Calibri" w:hAnsi="Calibri"/>
          <w:rtl w:val="0"/>
        </w:rPr>
        <w:t xml:space="preserve">[Jim Edwards, leading global investment manager with $3.3 trillion in assets under managemen; 10-9-2025; "AI isn’t in a bubble—the cash (and the hype) are real, these analysts say;" Fortune; https://fortune.com/2025/10/09/ai-isnt-in-a-bubble-analysts-say/; 8-1-2026] baybay</w:t>
      </w:r>
    </w:p>
    <w:p w:rsidR="00000000" w:rsidDel="00000000" w:rsidP="00000000" w:rsidRDefault="00000000" w:rsidRPr="00000000" w14:paraId="0000015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Despite warnings</w:t>
      </w:r>
      <w:r w:rsidDel="00000000" w:rsidR="00000000" w:rsidRPr="00000000">
        <w:rPr>
          <w:rFonts w:ascii="Calibri" w:cs="Calibri" w:eastAsia="Calibri" w:hAnsi="Calibri"/>
          <w:sz w:val="16"/>
          <w:szCs w:val="16"/>
          <w:rtl w:val="0"/>
        </w:rPr>
        <w:t xml:space="preserve"> of an </w:t>
      </w:r>
      <w:r w:rsidDel="00000000" w:rsidR="00000000" w:rsidRPr="00000000">
        <w:rPr>
          <w:rFonts w:ascii="Calibri" w:cs="Calibri" w:eastAsia="Calibri" w:hAnsi="Calibri"/>
          <w:u w:val="single"/>
          <w:rtl w:val="0"/>
        </w:rPr>
        <w:t xml:space="preserve">AI bubble</w:t>
      </w:r>
      <w:r w:rsidDel="00000000" w:rsidR="00000000" w:rsidRPr="00000000">
        <w:rPr>
          <w:rFonts w:ascii="Calibri" w:cs="Calibri" w:eastAsia="Calibri" w:hAnsi="Calibri"/>
          <w:sz w:val="16"/>
          <w:szCs w:val="16"/>
          <w:rtl w:val="0"/>
        </w:rPr>
        <w:t xml:space="preserve">, some </w:t>
      </w:r>
      <w:r w:rsidDel="00000000" w:rsidR="00000000" w:rsidRPr="00000000">
        <w:rPr>
          <w:rFonts w:ascii="Calibri" w:cs="Calibri" w:eastAsia="Calibri" w:hAnsi="Calibri"/>
          <w:u w:val="single"/>
          <w:rtl w:val="0"/>
        </w:rPr>
        <w:t xml:space="preserve">analysts</w:t>
      </w:r>
      <w:r w:rsidDel="00000000" w:rsidR="00000000" w:rsidRPr="00000000">
        <w:rPr>
          <w:rFonts w:ascii="Calibri" w:cs="Calibri" w:eastAsia="Calibri" w:hAnsi="Calibri"/>
          <w:sz w:val="16"/>
          <w:szCs w:val="16"/>
          <w:rtl w:val="0"/>
        </w:rPr>
        <w:t xml:space="preserve"> are </w:t>
      </w:r>
      <w:r w:rsidDel="00000000" w:rsidR="00000000" w:rsidRPr="00000000">
        <w:rPr>
          <w:rFonts w:ascii="Calibri" w:cs="Calibri" w:eastAsia="Calibri" w:hAnsi="Calibri"/>
          <w:u w:val="single"/>
          <w:rtl w:val="0"/>
        </w:rPr>
        <w:t xml:space="preserve">arguing</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demand</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growth </w:t>
      </w:r>
      <w:r w:rsidDel="00000000" w:rsidR="00000000" w:rsidRPr="00000000">
        <w:rPr>
          <w:rFonts w:ascii="Calibri" w:cs="Calibri" w:eastAsia="Calibri" w:hAnsi="Calibri"/>
          <w:b w:val="1"/>
          <w:bCs w:val="1"/>
          <w:highlight w:val="cyan"/>
          <w:u w:val="single"/>
          <w:rtl w:val="0"/>
        </w:rPr>
        <w:t xml:space="preserve">remain strong</w:t>
      </w:r>
      <w:r w:rsidDel="00000000" w:rsidR="00000000" w:rsidRPr="00000000">
        <w:rPr>
          <w:rFonts w:ascii="Calibri" w:cs="Calibri" w:eastAsia="Calibri" w:hAnsi="Calibri"/>
          <w:sz w:val="16"/>
          <w:szCs w:val="16"/>
          <w:rtl w:val="0"/>
        </w:rPr>
        <w:t xml:space="preserve">, with </w:t>
      </w:r>
      <w:r w:rsidDel="00000000" w:rsidR="00000000" w:rsidRPr="00000000">
        <w:rPr>
          <w:rFonts w:ascii="Calibri" w:cs="Calibri" w:eastAsia="Calibri" w:hAnsi="Calibri"/>
          <w:u w:val="single"/>
          <w:rtl w:val="0"/>
        </w:rPr>
        <w:t xml:space="preserve">tech sector </w:t>
      </w:r>
      <w:r w:rsidDel="00000000" w:rsidR="00000000" w:rsidRPr="00000000">
        <w:rPr>
          <w:rFonts w:ascii="Calibri" w:cs="Calibri" w:eastAsia="Calibri" w:hAnsi="Calibri"/>
          <w:highlight w:val="cyan"/>
          <w:u w:val="single"/>
          <w:rtl w:val="0"/>
        </w:rPr>
        <w:t xml:space="preserve">investment driven</w:t>
      </w:r>
      <w:r w:rsidDel="00000000" w:rsidR="00000000" w:rsidRPr="00000000">
        <w:rPr>
          <w:rFonts w:ascii="Calibri" w:cs="Calibri" w:eastAsia="Calibri" w:hAnsi="Calibri"/>
          <w:sz w:val="16"/>
          <w:szCs w:val="16"/>
          <w:rtl w:val="0"/>
        </w:rPr>
        <w:t xml:space="preserve"> by </w:t>
      </w:r>
      <w:r w:rsidDel="00000000" w:rsidR="00000000" w:rsidRPr="00000000">
        <w:rPr>
          <w:rFonts w:ascii="Calibri" w:cs="Calibri" w:eastAsia="Calibri" w:hAnsi="Calibri"/>
          <w:b w:val="1"/>
          <w:bCs w:val="1"/>
          <w:highlight w:val="cyan"/>
          <w:u w:val="single"/>
          <w:rtl w:val="0"/>
        </w:rPr>
        <w:t xml:space="preserve">real cash</w:t>
      </w:r>
      <w:r w:rsidDel="00000000" w:rsidR="00000000" w:rsidRPr="00000000">
        <w:rPr>
          <w:rFonts w:ascii="Calibri" w:cs="Calibri" w:eastAsia="Calibri" w:hAnsi="Calibri"/>
          <w:b w:val="1"/>
          <w:bCs w:val="1"/>
          <w:u w:val="single"/>
          <w:rtl w:val="0"/>
        </w:rPr>
        <w:t xml:space="preserve"> flows, </w:t>
      </w:r>
      <w:r w:rsidDel="00000000" w:rsidR="00000000" w:rsidRPr="00000000">
        <w:rPr>
          <w:rFonts w:ascii="Calibri" w:cs="Calibri" w:eastAsia="Calibri" w:hAnsi="Calibri"/>
          <w:b w:val="1"/>
          <w:bCs w:val="1"/>
          <w:highlight w:val="cyan"/>
          <w:u w:val="single"/>
          <w:rtl w:val="0"/>
        </w:rPr>
        <w:t xml:space="preserve">not debt</w:t>
      </w:r>
      <w:r w:rsidDel="00000000" w:rsidR="00000000" w:rsidRPr="00000000">
        <w:rPr>
          <w:rFonts w:ascii="Calibri" w:cs="Calibri" w:eastAsia="Calibri" w:hAnsi="Calibri"/>
          <w:sz w:val="16"/>
          <w:szCs w:val="16"/>
          <w:rtl w:val="0"/>
        </w:rPr>
        <w:t xml:space="preserve">. Current </w:t>
      </w:r>
      <w:r w:rsidDel="00000000" w:rsidR="00000000" w:rsidRPr="00000000">
        <w:rPr>
          <w:rFonts w:ascii="Calibri" w:cs="Calibri" w:eastAsia="Calibri" w:hAnsi="Calibri"/>
          <w:highlight w:val="cyan"/>
          <w:u w:val="single"/>
          <w:rtl w:val="0"/>
        </w:rPr>
        <w:t xml:space="preserve">valuations</w:t>
      </w:r>
      <w:r w:rsidDel="00000000" w:rsidR="00000000" w:rsidRPr="00000000">
        <w:rPr>
          <w:rFonts w:ascii="Calibri" w:cs="Calibri" w:eastAsia="Calibri" w:hAnsi="Calibri"/>
          <w:sz w:val="16"/>
          <w:szCs w:val="16"/>
          <w:rtl w:val="0"/>
        </w:rPr>
        <w:t xml:space="preserve"> are </w:t>
      </w:r>
      <w:r w:rsidDel="00000000" w:rsidR="00000000" w:rsidRPr="00000000">
        <w:rPr>
          <w:rFonts w:ascii="Calibri" w:cs="Calibri" w:eastAsia="Calibri" w:hAnsi="Calibri"/>
          <w:b w:val="1"/>
          <w:bCs w:val="1"/>
          <w:highlight w:val="cyan"/>
          <w:u w:val="single"/>
          <w:rtl w:val="0"/>
        </w:rPr>
        <w:t xml:space="preserve">not</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b w:val="1"/>
          <w:bCs w:val="1"/>
          <w:highlight w:val="cyan"/>
          <w:u w:val="single"/>
          <w:rtl w:val="0"/>
        </w:rPr>
        <w:t xml:space="preserve">extreme</w:t>
      </w:r>
      <w:r w:rsidDel="00000000" w:rsidR="00000000" w:rsidRPr="00000000">
        <w:rPr>
          <w:rFonts w:ascii="Calibri" w:cs="Calibri" w:eastAsia="Calibri" w:hAnsi="Calibri"/>
          <w:highlight w:val="cyan"/>
          <w:u w:val="single"/>
          <w:rtl w:val="0"/>
        </w:rPr>
        <w:t xml:space="preserve"> as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b w:val="1"/>
          <w:bCs w:val="1"/>
          <w:highlight w:val="cyan"/>
          <w:u w:val="single"/>
          <w:rtl w:val="0"/>
        </w:rPr>
        <w:t xml:space="preserve">dotcom era</w:t>
      </w:r>
      <w:r w:rsidDel="00000000" w:rsidR="00000000" w:rsidRPr="00000000">
        <w:rPr>
          <w:rFonts w:ascii="Calibri" w:cs="Calibri" w:eastAsia="Calibri" w:hAnsi="Calibri"/>
          <w:sz w:val="16"/>
          <w:szCs w:val="16"/>
          <w:rtl w:val="0"/>
        </w:rPr>
        <w:t xml:space="preserve">, and even a </w:t>
      </w:r>
      <w:r w:rsidDel="00000000" w:rsidR="00000000" w:rsidRPr="00000000">
        <w:rPr>
          <w:rFonts w:ascii="Calibri" w:cs="Calibri" w:eastAsia="Calibri" w:hAnsi="Calibri"/>
          <w:highlight w:val="cyan"/>
          <w:u w:val="single"/>
          <w:rtl w:val="0"/>
        </w:rPr>
        <w:t xml:space="preserve">correction</w:t>
      </w:r>
      <w:r w:rsidDel="00000000" w:rsidR="00000000" w:rsidRPr="00000000">
        <w:rPr>
          <w:rFonts w:ascii="Calibri" w:cs="Calibri" w:eastAsia="Calibri" w:hAnsi="Calibri"/>
          <w:sz w:val="16"/>
          <w:szCs w:val="16"/>
          <w:rtl w:val="0"/>
        </w:rPr>
        <w:t xml:space="preserve"> is </w:t>
      </w:r>
      <w:r w:rsidDel="00000000" w:rsidR="00000000" w:rsidRPr="00000000">
        <w:rPr>
          <w:rFonts w:ascii="Calibri" w:cs="Calibri" w:eastAsia="Calibri" w:hAnsi="Calibri"/>
          <w:b w:val="1"/>
          <w:bCs w:val="1"/>
          <w:sz w:val="30"/>
          <w:szCs w:val="30"/>
          <w:highlight w:val="cyan"/>
          <w:u w:val="single"/>
          <w:rtl w:val="0"/>
        </w:rPr>
        <w:t xml:space="preserve">unlikely</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highlight w:val="cyan"/>
          <w:u w:val="single"/>
          <w:rtl w:val="0"/>
        </w:rPr>
        <w:t xml:space="preserve">trigger</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highlight w:val="cyan"/>
          <w:u w:val="single"/>
          <w:rtl w:val="0"/>
        </w:rPr>
        <w:t xml:space="preserve">recession</w:t>
      </w:r>
      <w:r w:rsidDel="00000000" w:rsidR="00000000" w:rsidRPr="00000000">
        <w:rPr>
          <w:rFonts w:ascii="Calibri" w:cs="Calibri" w:eastAsia="Calibri" w:hAnsi="Calibri"/>
          <w:sz w:val="16"/>
          <w:szCs w:val="16"/>
          <w:rtl w:val="0"/>
        </w:rPr>
        <w:t xml:space="preserve">, they say.</w:t>
      </w:r>
      <w:r w:rsidDel="00000000" w:rsidR="00000000" w:rsidRPr="00000000">
        <w:rPr>
          <w:rtl w:val="0"/>
        </w:rPr>
      </w:r>
    </w:p>
    <w:p w:rsidR="00000000" w:rsidDel="00000000" w:rsidP="00000000" w:rsidRDefault="00000000" w:rsidRPr="00000000" w14:paraId="0000015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S&amp;P 500</w:t>
      </w:r>
      <w:r w:rsidDel="00000000" w:rsidR="00000000" w:rsidRPr="00000000">
        <w:rPr>
          <w:rFonts w:ascii="Calibri" w:cs="Calibri" w:eastAsia="Calibri" w:hAnsi="Calibri"/>
          <w:sz w:val="16"/>
          <w:szCs w:val="16"/>
          <w:rtl w:val="0"/>
        </w:rPr>
        <w:t xml:space="preserve"> hit a new </w:t>
      </w:r>
      <w:r w:rsidDel="00000000" w:rsidR="00000000" w:rsidRPr="00000000">
        <w:rPr>
          <w:rFonts w:ascii="Calibri" w:cs="Calibri" w:eastAsia="Calibri" w:hAnsi="Calibri"/>
          <w:b w:val="1"/>
          <w:bCs w:val="1"/>
          <w:u w:val="single"/>
          <w:rtl w:val="0"/>
        </w:rPr>
        <w:t xml:space="preserve">all-time high</w:t>
      </w:r>
      <w:r w:rsidDel="00000000" w:rsidR="00000000" w:rsidRPr="00000000">
        <w:rPr>
          <w:rFonts w:ascii="Calibri" w:cs="Calibri" w:eastAsia="Calibri" w:hAnsi="Calibri"/>
          <w:sz w:val="16"/>
          <w:szCs w:val="16"/>
          <w:rtl w:val="0"/>
        </w:rPr>
        <w:t xml:space="preserve"> Wednesday (up 0.58% on the day), </w:t>
      </w:r>
      <w:r w:rsidDel="00000000" w:rsidR="00000000" w:rsidRPr="00000000">
        <w:rPr>
          <w:rFonts w:ascii="Calibri" w:cs="Calibri" w:eastAsia="Calibri" w:hAnsi="Calibri"/>
          <w:u w:val="single"/>
          <w:rtl w:val="0"/>
        </w:rPr>
        <w:t xml:space="preserve">driven</w:t>
      </w:r>
      <w:r w:rsidDel="00000000" w:rsidR="00000000" w:rsidRPr="00000000">
        <w:rPr>
          <w:rFonts w:ascii="Calibri" w:cs="Calibri" w:eastAsia="Calibri" w:hAnsi="Calibri"/>
          <w:sz w:val="16"/>
          <w:szCs w:val="16"/>
          <w:rtl w:val="0"/>
        </w:rPr>
        <w:t xml:space="preserve"> as usual </w:t>
      </w:r>
      <w:r w:rsidDel="00000000" w:rsidR="00000000" w:rsidRPr="00000000">
        <w:rPr>
          <w:rFonts w:ascii="Calibri" w:cs="Calibri" w:eastAsia="Calibri" w:hAnsi="Calibri"/>
          <w:u w:val="single"/>
          <w:rtl w:val="0"/>
        </w:rPr>
        <w:t xml:space="preserve">by </w:t>
      </w:r>
      <w:r w:rsidDel="00000000" w:rsidR="00000000" w:rsidRPr="00000000">
        <w:rPr>
          <w:rFonts w:ascii="Calibri" w:cs="Calibri" w:eastAsia="Calibri" w:hAnsi="Calibri"/>
          <w:b w:val="1"/>
          <w:bCs w:val="1"/>
          <w:u w:val="single"/>
          <w:rtl w:val="0"/>
        </w:rPr>
        <w:t xml:space="preserve">tech stocks</w:t>
      </w:r>
      <w:r w:rsidDel="00000000" w:rsidR="00000000" w:rsidRPr="00000000">
        <w:rPr>
          <w:rFonts w:ascii="Calibri" w:cs="Calibri" w:eastAsia="Calibri" w:hAnsi="Calibri"/>
          <w:sz w:val="16"/>
          <w:szCs w:val="16"/>
          <w:rtl w:val="0"/>
        </w:rPr>
        <w:t xml:space="preserve"> (the Nasdaq Composite rose 1.12%), despite the fact that both the IMF and the Bank of England warned that AI might be a bubble and stocks are due for a sharp correction.</w:t>
      </w:r>
      <w:r w:rsidDel="00000000" w:rsidR="00000000" w:rsidRPr="00000000">
        <w:rPr>
          <w:rtl w:val="0"/>
        </w:rPr>
      </w:r>
    </w:p>
    <w:p w:rsidR="00000000" w:rsidDel="00000000" w:rsidP="00000000" w:rsidRDefault="00000000" w:rsidRPr="00000000" w14:paraId="0000015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Yet some analysts are saying that you should believe the hype. They argue:</w:t>
      </w:r>
      <w:r w:rsidDel="00000000" w:rsidR="00000000" w:rsidRPr="00000000">
        <w:rPr>
          <w:rtl w:val="0"/>
        </w:rPr>
      </w:r>
    </w:p>
    <w:p w:rsidR="00000000" w:rsidDel="00000000" w:rsidP="00000000" w:rsidRDefault="00000000" w:rsidRPr="00000000" w14:paraId="0000015F">
      <w:pPr>
        <w:spacing w:after="160" w:line="259" w:lineRule="auto"/>
        <w:ind w:left="940" w:firstLine="0"/>
        <w:rPr>
          <w:rFonts w:ascii="Calibri" w:cs="Calibri" w:eastAsia="Calibri" w:hAnsi="Calibri"/>
        </w:rPr>
      </w:pPr>
      <w:r w:rsidDel="00000000" w:rsidR="00000000" w:rsidRPr="00000000">
        <w:rPr>
          <w:rFonts w:ascii="Calibri" w:cs="Calibri" w:eastAsia="Calibri" w:hAnsi="Calibri"/>
          <w:highlight w:val="cyan"/>
          <w:u w:val="single"/>
          <w:rtl w:val="0"/>
        </w:rPr>
        <w:t xml:space="preserve">Corporate demand</w:t>
      </w:r>
      <w:r w:rsidDel="00000000" w:rsidR="00000000" w:rsidRPr="00000000">
        <w:rPr>
          <w:rFonts w:ascii="Calibri" w:cs="Calibri" w:eastAsia="Calibri" w:hAnsi="Calibri"/>
          <w:rtl w:val="0"/>
        </w:rPr>
        <w:t xml:space="preserve"> for </w:t>
      </w:r>
      <w:r w:rsidDel="00000000" w:rsidR="00000000" w:rsidRPr="00000000">
        <w:rPr>
          <w:rFonts w:ascii="Calibri" w:cs="Calibri" w:eastAsia="Calibri" w:hAnsi="Calibri"/>
          <w:highlight w:val="cyan"/>
          <w:u w:val="single"/>
          <w:rtl w:val="0"/>
        </w:rPr>
        <w:t xml:space="preserve">AI tools</w:t>
      </w:r>
      <w:r w:rsidDel="00000000" w:rsidR="00000000" w:rsidRPr="00000000">
        <w:rPr>
          <w:rFonts w:ascii="Calibri" w:cs="Calibri" w:eastAsia="Calibri" w:hAnsi="Calibri"/>
          <w:rtl w:val="0"/>
        </w:rPr>
        <w:t xml:space="preserve"> is </w:t>
      </w:r>
      <w:r w:rsidDel="00000000" w:rsidR="00000000" w:rsidRPr="00000000">
        <w:rPr>
          <w:rFonts w:ascii="Calibri" w:cs="Calibri" w:eastAsia="Calibri" w:hAnsi="Calibri"/>
          <w:u w:val="single"/>
          <w:rtl w:val="0"/>
        </w:rPr>
        <w:t xml:space="preserve">real</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highlight w:val="cyan"/>
          <w:u w:val="single"/>
          <w:rtl w:val="0"/>
        </w:rPr>
        <w:t xml:space="preserve">growing</w:t>
      </w:r>
      <w:r w:rsidDel="00000000" w:rsidR="00000000" w:rsidRPr="00000000">
        <w:rPr>
          <w:rFonts w:ascii="Calibri" w:cs="Calibri" w:eastAsia="Calibri" w:hAnsi="Calibri"/>
          <w:rtl w:val="0"/>
        </w:rPr>
        <w:t xml:space="preserve">.</w:t>
      </w:r>
    </w:p>
    <w:p w:rsidR="00000000" w:rsidDel="00000000" w:rsidP="00000000" w:rsidRDefault="00000000" w:rsidRPr="00000000" w14:paraId="00000160">
      <w:pPr>
        <w:spacing w:after="160" w:line="259" w:lineRule="auto"/>
        <w:ind w:left="940" w:firstLine="0"/>
        <w:rPr>
          <w:rFonts w:ascii="Calibri" w:cs="Calibri" w:eastAsia="Calibri" w:hAnsi="Calibri"/>
        </w:rPr>
      </w:pPr>
      <w:r w:rsidDel="00000000" w:rsidR="00000000" w:rsidRPr="00000000">
        <w:rPr>
          <w:rFonts w:ascii="Calibri" w:cs="Calibri" w:eastAsia="Calibri" w:hAnsi="Calibri"/>
          <w:u w:val="single"/>
          <w:rtl w:val="0"/>
        </w:rPr>
        <w:t xml:space="preserve">AI build-out</w:t>
      </w:r>
      <w:r w:rsidDel="00000000" w:rsidR="00000000" w:rsidRPr="00000000">
        <w:rPr>
          <w:rFonts w:ascii="Calibri" w:cs="Calibri" w:eastAsia="Calibri" w:hAnsi="Calibri"/>
          <w:rtl w:val="0"/>
        </w:rPr>
        <w:t xml:space="preserve"> is being </w:t>
      </w:r>
      <w:r w:rsidDel="00000000" w:rsidR="00000000" w:rsidRPr="00000000">
        <w:rPr>
          <w:rFonts w:ascii="Calibri" w:cs="Calibri" w:eastAsia="Calibri" w:hAnsi="Calibri"/>
          <w:u w:val="single"/>
          <w:rtl w:val="0"/>
        </w:rPr>
        <w:t xml:space="preserve">funded</w:t>
      </w:r>
      <w:r w:rsidDel="00000000" w:rsidR="00000000" w:rsidRPr="00000000">
        <w:rPr>
          <w:rFonts w:ascii="Calibri" w:cs="Calibri" w:eastAsia="Calibri" w:hAnsi="Calibri"/>
          <w:rtl w:val="0"/>
        </w:rPr>
        <w:t xml:space="preserve"> by </w:t>
      </w:r>
      <w:r w:rsidDel="00000000" w:rsidR="00000000" w:rsidRPr="00000000">
        <w:rPr>
          <w:rFonts w:ascii="Calibri" w:cs="Calibri" w:eastAsia="Calibri" w:hAnsi="Calibri"/>
          <w:u w:val="single"/>
          <w:rtl w:val="0"/>
        </w:rPr>
        <w:t xml:space="preserve">hard cash</w:t>
      </w:r>
      <w:r w:rsidDel="00000000" w:rsidR="00000000" w:rsidRPr="00000000">
        <w:rPr>
          <w:rFonts w:ascii="Calibri" w:cs="Calibri" w:eastAsia="Calibri" w:hAnsi="Calibri"/>
          <w:rtl w:val="0"/>
        </w:rPr>
        <w:t xml:space="preserve"> from </w:t>
      </w:r>
      <w:r w:rsidDel="00000000" w:rsidR="00000000" w:rsidRPr="00000000">
        <w:rPr>
          <w:rFonts w:ascii="Calibri" w:cs="Calibri" w:eastAsia="Calibri" w:hAnsi="Calibri"/>
          <w:u w:val="single"/>
          <w:rtl w:val="0"/>
        </w:rPr>
        <w:t xml:space="preserve">tech company balance sheets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not risky debt.</w:t>
      </w:r>
      <w:r w:rsidDel="00000000" w:rsidR="00000000" w:rsidRPr="00000000">
        <w:rPr>
          <w:rtl w:val="0"/>
        </w:rPr>
      </w:r>
    </w:p>
    <w:p w:rsidR="00000000" w:rsidDel="00000000" w:rsidP="00000000" w:rsidRDefault="00000000" w:rsidRPr="00000000" w14:paraId="00000161">
      <w:pPr>
        <w:spacing w:after="160" w:line="259" w:lineRule="auto"/>
        <w:ind w:left="940" w:firstLine="0"/>
        <w:rPr>
          <w:rFonts w:ascii="Calibri" w:cs="Calibri" w:eastAsia="Calibri" w:hAnsi="Calibri"/>
        </w:rPr>
      </w:pPr>
      <w:r w:rsidDel="00000000" w:rsidR="00000000" w:rsidRPr="00000000">
        <w:rPr>
          <w:rFonts w:ascii="Calibri" w:cs="Calibri" w:eastAsia="Calibri" w:hAnsi="Calibri"/>
          <w:u w:val="single"/>
          <w:rtl w:val="0"/>
        </w:rPr>
        <w:t xml:space="preserve">Stock valuations</w:t>
      </w:r>
      <w:r w:rsidDel="00000000" w:rsidR="00000000" w:rsidRPr="00000000">
        <w:rPr>
          <w:rFonts w:ascii="Calibri" w:cs="Calibri" w:eastAsia="Calibri" w:hAnsi="Calibri"/>
          <w:rtl w:val="0"/>
        </w:rPr>
        <w:t xml:space="preserve"> are </w:t>
      </w:r>
      <w:r w:rsidDel="00000000" w:rsidR="00000000" w:rsidRPr="00000000">
        <w:rPr>
          <w:rFonts w:ascii="Calibri" w:cs="Calibri" w:eastAsia="Calibri" w:hAnsi="Calibri"/>
          <w:b w:val="1"/>
          <w:bCs w:val="1"/>
          <w:u w:val="single"/>
          <w:rtl w:val="0"/>
        </w:rPr>
        <w:t xml:space="preserve">not as extreme</w:t>
      </w:r>
      <w:r w:rsidDel="00000000" w:rsidR="00000000" w:rsidRPr="00000000">
        <w:rPr>
          <w:rFonts w:ascii="Calibri" w:cs="Calibri" w:eastAsia="Calibri" w:hAnsi="Calibri"/>
          <w:rtl w:val="0"/>
        </w:rPr>
        <w:t xml:space="preserve"> as they were </w:t>
      </w:r>
      <w:r w:rsidDel="00000000" w:rsidR="00000000" w:rsidRPr="00000000">
        <w:rPr>
          <w:rFonts w:ascii="Calibri" w:cs="Calibri" w:eastAsia="Calibri" w:hAnsi="Calibri"/>
          <w:u w:val="single"/>
          <w:rtl w:val="0"/>
        </w:rPr>
        <w:t xml:space="preserve">in</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bCs w:val="1"/>
          <w:u w:val="single"/>
          <w:rtl w:val="0"/>
        </w:rPr>
        <w:t xml:space="preserve">dotcom crash of 2000.</w:t>
      </w:r>
      <w:r w:rsidDel="00000000" w:rsidR="00000000" w:rsidRPr="00000000">
        <w:rPr>
          <w:rtl w:val="0"/>
        </w:rPr>
      </w:r>
    </w:p>
    <w:p w:rsidR="00000000" w:rsidDel="00000000" w:rsidP="00000000" w:rsidRDefault="00000000" w:rsidRPr="00000000" w14:paraId="00000162">
      <w:pPr>
        <w:spacing w:after="160" w:line="259" w:lineRule="auto"/>
        <w:ind w:left="940" w:firstLine="0"/>
        <w:rPr>
          <w:rFonts w:ascii="Calibri" w:cs="Calibri" w:eastAsia="Calibri" w:hAnsi="Calibri"/>
        </w:rPr>
      </w:pPr>
      <w:r w:rsidDel="00000000" w:rsidR="00000000" w:rsidRPr="00000000">
        <w:rPr>
          <w:rFonts w:ascii="Calibri" w:cs="Calibri" w:eastAsia="Calibri" w:hAnsi="Calibri"/>
          <w:sz w:val="16"/>
          <w:szCs w:val="16"/>
          <w:rtl w:val="0"/>
        </w:rPr>
        <w:t xml:space="preserve">And even if a crash in AI did happen, the fallout wouldn’t tip the U.S. into recession. </w:t>
      </w:r>
      <w:r w:rsidDel="00000000" w:rsidR="00000000" w:rsidRPr="00000000">
        <w:rPr>
          <w:rtl w:val="0"/>
        </w:rPr>
      </w:r>
    </w:p>
    <w:p w:rsidR="00000000" w:rsidDel="00000000" w:rsidP="00000000" w:rsidRDefault="00000000" w:rsidRPr="00000000" w14:paraId="0000016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biggest cheerleader for AI is, of course, Dan Ives at Wedbush, who recently published a note titled “Expecting a Robust 3Q Tech Earnings Season to Match the AI Hype; Popcorn Moment.”</w:t>
      </w:r>
      <w:r w:rsidDel="00000000" w:rsidR="00000000" w:rsidRPr="00000000">
        <w:rPr>
          <w:rtl w:val="0"/>
        </w:rPr>
      </w:r>
    </w:p>
    <w:p w:rsidR="00000000" w:rsidDel="00000000" w:rsidP="00000000" w:rsidRDefault="00000000" w:rsidRPr="00000000" w14:paraId="000001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cloud stalwarts </w:t>
      </w:r>
      <w:r w:rsidDel="00000000" w:rsidR="00000000" w:rsidRPr="00000000">
        <w:rPr>
          <w:rFonts w:ascii="Calibri" w:cs="Calibri" w:eastAsia="Calibri" w:hAnsi="Calibri"/>
          <w:u w:val="single"/>
          <w:rtl w:val="0"/>
        </w:rPr>
        <w:t xml:space="preserve">Microsoft, Alphabet</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Amazon</w:t>
      </w:r>
      <w:r w:rsidDel="00000000" w:rsidR="00000000" w:rsidRPr="00000000">
        <w:rPr>
          <w:rFonts w:ascii="Calibri" w:cs="Calibri" w:eastAsia="Calibri" w:hAnsi="Calibri"/>
          <w:sz w:val="16"/>
          <w:szCs w:val="16"/>
          <w:rtl w:val="0"/>
        </w:rPr>
        <w:t xml:space="preserve"> had </w:t>
      </w:r>
      <w:r w:rsidDel="00000000" w:rsidR="00000000" w:rsidRPr="00000000">
        <w:rPr>
          <w:rFonts w:ascii="Calibri" w:cs="Calibri" w:eastAsia="Calibri" w:hAnsi="Calibri"/>
          <w:u w:val="single"/>
          <w:rtl w:val="0"/>
        </w:rPr>
        <w:t xml:space="preserve">very robust AI enterprise demand</w:t>
      </w:r>
      <w:r w:rsidDel="00000000" w:rsidR="00000000" w:rsidRPr="00000000">
        <w:rPr>
          <w:rFonts w:ascii="Calibri" w:cs="Calibri" w:eastAsia="Calibri" w:hAnsi="Calibri"/>
          <w:sz w:val="16"/>
          <w:szCs w:val="16"/>
          <w:rtl w:val="0"/>
        </w:rPr>
        <w:t xml:space="preserve"> in the quarter based on our field checks. While some </w:t>
      </w:r>
      <w:r w:rsidDel="00000000" w:rsidR="00000000" w:rsidRPr="00000000">
        <w:rPr>
          <w:rFonts w:ascii="Calibri" w:cs="Calibri" w:eastAsia="Calibri" w:hAnsi="Calibri"/>
          <w:highlight w:val="cyan"/>
          <w:u w:val="single"/>
          <w:rtl w:val="0"/>
        </w:rPr>
        <w:t xml:space="preserve">investors</w:t>
      </w:r>
      <w:r w:rsidDel="00000000" w:rsidR="00000000" w:rsidRPr="00000000">
        <w:rPr>
          <w:rFonts w:ascii="Calibri" w:cs="Calibri" w:eastAsia="Calibri" w:hAnsi="Calibri"/>
          <w:sz w:val="16"/>
          <w:szCs w:val="16"/>
          <w:rtl w:val="0"/>
        </w:rPr>
        <w:t xml:space="preserve"> continue to question the valuations and pace of this tech spending trend, we believe to the contrary the Street is still </w:t>
      </w:r>
      <w:r w:rsidDel="00000000" w:rsidR="00000000" w:rsidRPr="00000000">
        <w:rPr>
          <w:rFonts w:ascii="Calibri" w:cs="Calibri" w:eastAsia="Calibri" w:hAnsi="Calibri"/>
          <w:b w:val="1"/>
          <w:bCs w:val="1"/>
          <w:highlight w:val="cyan"/>
          <w:u w:val="single"/>
          <w:rtl w:val="0"/>
        </w:rPr>
        <w:t xml:space="preserve">underestimating</w:t>
      </w:r>
      <w:r w:rsidDel="00000000" w:rsidR="00000000" w:rsidRPr="00000000">
        <w:rPr>
          <w:rFonts w:ascii="Calibri" w:cs="Calibri" w:eastAsia="Calibri" w:hAnsi="Calibri"/>
          <w:highlight w:val="cyan"/>
          <w:u w:val="single"/>
          <w:rtl w:val="0"/>
        </w:rPr>
        <w:t xml:space="preserve"> how big</w:t>
      </w:r>
      <w:r w:rsidDel="00000000" w:rsidR="00000000" w:rsidRPr="00000000">
        <w:rPr>
          <w:rFonts w:ascii="Calibri" w:cs="Calibri" w:eastAsia="Calibri" w:hAnsi="Calibri"/>
          <w:sz w:val="16"/>
          <w:szCs w:val="16"/>
          <w:rtl w:val="0"/>
        </w:rPr>
        <w:t xml:space="preserve"> this </w:t>
      </w:r>
      <w:r w:rsidDel="00000000" w:rsidR="00000000" w:rsidRPr="00000000">
        <w:rPr>
          <w:rFonts w:ascii="Calibri" w:cs="Calibri" w:eastAsia="Calibri" w:hAnsi="Calibri"/>
          <w:highlight w:val="cyan"/>
          <w:u w:val="single"/>
          <w:rtl w:val="0"/>
        </w:rPr>
        <w:t xml:space="preserve">AI spending trajectory is</w:t>
      </w:r>
      <w:r w:rsidDel="00000000" w:rsidR="00000000" w:rsidRPr="00000000">
        <w:rPr>
          <w:rFonts w:ascii="Calibri" w:cs="Calibri" w:eastAsia="Calibri" w:hAnsi="Calibri"/>
          <w:sz w:val="16"/>
          <w:szCs w:val="16"/>
          <w:rtl w:val="0"/>
        </w:rPr>
        <w:t xml:space="preserve">,” he told clients. He believes these </w:t>
      </w:r>
      <w:r w:rsidDel="00000000" w:rsidR="00000000" w:rsidRPr="00000000">
        <w:rPr>
          <w:rFonts w:ascii="Calibri" w:cs="Calibri" w:eastAsia="Calibri" w:hAnsi="Calibri"/>
          <w:u w:val="single"/>
          <w:rtl w:val="0"/>
        </w:rPr>
        <w:t xml:space="preserve">companies</w:t>
      </w:r>
      <w:r w:rsidDel="00000000" w:rsidR="00000000" w:rsidRPr="00000000">
        <w:rPr>
          <w:rFonts w:ascii="Calibri" w:cs="Calibri" w:eastAsia="Calibri" w:hAnsi="Calibri"/>
          <w:sz w:val="16"/>
          <w:szCs w:val="16"/>
          <w:rtl w:val="0"/>
        </w:rPr>
        <w:t xml:space="preserve"> will </w:t>
      </w:r>
      <w:r w:rsidDel="00000000" w:rsidR="00000000" w:rsidRPr="00000000">
        <w:rPr>
          <w:rFonts w:ascii="Calibri" w:cs="Calibri" w:eastAsia="Calibri" w:hAnsi="Calibri"/>
          <w:u w:val="single"/>
          <w:rtl w:val="0"/>
        </w:rPr>
        <w:t xml:space="preserve">spend </w:t>
      </w:r>
      <w:r w:rsidDel="00000000" w:rsidR="00000000" w:rsidRPr="00000000">
        <w:rPr>
          <w:rFonts w:ascii="Calibri" w:cs="Calibri" w:eastAsia="Calibri" w:hAnsi="Calibri"/>
          <w:b w:val="1"/>
          <w:bCs w:val="1"/>
          <w:u w:val="single"/>
          <w:rtl w:val="0"/>
        </w:rPr>
        <w:t xml:space="preserve">$3 trillion</w:t>
      </w:r>
      <w:r w:rsidDel="00000000" w:rsidR="00000000" w:rsidRPr="00000000">
        <w:rPr>
          <w:rFonts w:ascii="Calibri" w:cs="Calibri" w:eastAsia="Calibri" w:hAnsi="Calibri"/>
          <w:sz w:val="16"/>
          <w:szCs w:val="16"/>
          <w:rtl w:val="0"/>
        </w:rPr>
        <w:t xml:space="preserve"> on AI over the next three years.</w:t>
      </w:r>
    </w:p>
    <w:p w:rsidR="00000000" w:rsidDel="00000000" w:rsidP="00000000" w:rsidRDefault="00000000" w:rsidRPr="00000000" w14:paraId="00000165">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66">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AT: China Relations</w:t>
      </w:r>
    </w:p>
    <w:p w:rsidR="00000000" w:rsidDel="00000000" w:rsidP="00000000" w:rsidRDefault="00000000" w:rsidRPr="00000000" w14:paraId="00000167">
      <w:pPr>
        <w:pStyle w:val="Heading4"/>
        <w:spacing w:after="0" w:before="40" w:line="259" w:lineRule="auto"/>
        <w:rPr>
          <w:rFonts w:ascii="Calibri" w:cs="Calibri" w:eastAsia="Calibri" w:hAnsi="Calibri"/>
          <w:b w:val="1"/>
          <w:bCs w:val="1"/>
          <w:color w:val="000000"/>
          <w:sz w:val="26"/>
          <w:szCs w:val="26"/>
        </w:rPr>
      </w:pPr>
      <w:bookmarkStart w:colFirst="0" w:colLast="0" w:name="_jqxzdegt2b5o" w:id="2"/>
      <w:bookmarkEnd w:id="2"/>
      <w:r w:rsidDel="00000000" w:rsidR="00000000" w:rsidRPr="00000000">
        <w:rPr>
          <w:rFonts w:ascii="Calibri" w:cs="Calibri" w:eastAsia="Calibri" w:hAnsi="Calibri"/>
          <w:b w:val="1"/>
          <w:bCs w:val="1"/>
          <w:color w:val="000000"/>
          <w:sz w:val="26"/>
          <w:szCs w:val="26"/>
          <w:rtl w:val="0"/>
        </w:rPr>
        <w:t xml:space="preserve">1. US-China dialogue now---postdates, disproves their uniqueness and solves all their offense. </w:t>
      </w:r>
    </w:p>
    <w:p w:rsidR="00000000" w:rsidDel="00000000" w:rsidP="00000000" w:rsidRDefault="00000000" w:rsidRPr="00000000" w14:paraId="0000016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Chen 7-21</w:t>
      </w:r>
      <w:r w:rsidDel="00000000" w:rsidR="00000000" w:rsidRPr="00000000">
        <w:rPr>
          <w:rFonts w:ascii="Calibri" w:cs="Calibri" w:eastAsia="Calibri" w:hAnsi="Calibri"/>
          <w:rtl w:val="0"/>
        </w:rPr>
        <w:t xml:space="preserve"> [Laurie Chen is a China Correspondent at Reuters in Beijing covering technology, security, and geopolitics. 7-21-2026. “EXCLUSIVE: US, China to hold AI talks in September, sources say”. Reuters. DOA: 8/2/26. https://www.reuters.com/world/china/us-china-hold-ai-talks-september-sources-say-2026-07-21/] tbt</w:t>
      </w:r>
    </w:p>
    <w:p w:rsidR="00000000" w:rsidDel="00000000" w:rsidP="00000000" w:rsidRDefault="00000000" w:rsidRPr="00000000" w14:paraId="0000016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BEIJING, July 21 (Reuters) -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United States and China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will hold </w:t>
      </w:r>
      <w:r w:rsidDel="00000000" w:rsidR="00000000" w:rsidRPr="00000000">
        <w:rPr>
          <w:rFonts w:ascii="Calibri" w:cs="Calibri" w:eastAsia="Calibri" w:hAnsi="Calibri"/>
          <w:b w:val="1"/>
          <w:bCs w:val="1"/>
          <w:highlight w:val="cyan"/>
          <w:u w:val="single"/>
          <w:rtl w:val="0"/>
        </w:rPr>
        <w:t xml:space="preserve">talks over AI</w:t>
      </w:r>
      <w:r w:rsidDel="00000000" w:rsidR="00000000" w:rsidRPr="00000000">
        <w:rPr>
          <w:rFonts w:ascii="Calibri" w:cs="Calibri" w:eastAsia="Calibri" w:hAnsi="Calibri"/>
          <w:highlight w:val="cyan"/>
          <w:u w:val="single"/>
          <w:rtl w:val="0"/>
        </w:rPr>
        <w:t xml:space="preserve"> in September</w:t>
      </w:r>
      <w:r w:rsidDel="00000000" w:rsidR="00000000" w:rsidRPr="00000000">
        <w:rPr>
          <w:rFonts w:ascii="Calibri" w:cs="Calibri" w:eastAsia="Calibri" w:hAnsi="Calibri"/>
          <w:sz w:val="16"/>
          <w:szCs w:val="16"/>
          <w:rtl w:val="0"/>
        </w:rPr>
        <w:t xml:space="preserve">, five people familiar with the matter told Reuters, as the rival</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superpowers grapple</w:t>
      </w:r>
      <w:r w:rsidDel="00000000" w:rsidR="00000000" w:rsidRPr="00000000">
        <w:rPr>
          <w:rFonts w:ascii="Calibri" w:cs="Calibri" w:eastAsia="Calibri" w:hAnsi="Calibri"/>
          <w:u w:val="single"/>
          <w:rtl w:val="0"/>
        </w:rPr>
        <w:t xml:space="preserve"> with how </w:t>
      </w:r>
      <w:r w:rsidDel="00000000" w:rsidR="00000000" w:rsidRPr="00000000">
        <w:rPr>
          <w:rFonts w:ascii="Calibri" w:cs="Calibri" w:eastAsia="Calibri" w:hAnsi="Calibri"/>
          <w:highlight w:val="cyan"/>
          <w:u w:val="single"/>
          <w:rtl w:val="0"/>
        </w:rPr>
        <w:t xml:space="preserve">to </w:t>
      </w:r>
      <w:r w:rsidDel="00000000" w:rsidR="00000000" w:rsidRPr="00000000">
        <w:rPr>
          <w:rFonts w:ascii="Calibri" w:cs="Calibri" w:eastAsia="Calibri" w:hAnsi="Calibri"/>
          <w:b w:val="1"/>
          <w:bCs w:val="1"/>
          <w:highlight w:val="cyan"/>
          <w:u w:val="single"/>
          <w:rtl w:val="0"/>
        </w:rPr>
        <w:t xml:space="preserve">mitigate the risks</w:t>
      </w:r>
      <w:r w:rsidDel="00000000" w:rsidR="00000000" w:rsidRPr="00000000">
        <w:rPr>
          <w:rFonts w:ascii="Calibri" w:cs="Calibri" w:eastAsia="Calibri" w:hAnsi="Calibri"/>
          <w:highlight w:val="cyan"/>
          <w:u w:val="single"/>
          <w:rtl w:val="0"/>
        </w:rPr>
        <w:t xml:space="preserve"> posed by</w:t>
      </w:r>
      <w:r w:rsidDel="00000000" w:rsidR="00000000" w:rsidRPr="00000000">
        <w:rPr>
          <w:rFonts w:ascii="Calibri" w:cs="Calibri" w:eastAsia="Calibri" w:hAnsi="Calibri"/>
          <w:u w:val="single"/>
          <w:rtl w:val="0"/>
        </w:rPr>
        <w:t xml:space="preserve"> each ​other's increasingly </w:t>
      </w:r>
      <w:r w:rsidDel="00000000" w:rsidR="00000000" w:rsidRPr="00000000">
        <w:rPr>
          <w:rFonts w:ascii="Calibri" w:cs="Calibri" w:eastAsia="Calibri" w:hAnsi="Calibri"/>
          <w:highlight w:val="cyan"/>
          <w:u w:val="single"/>
          <w:rtl w:val="0"/>
        </w:rPr>
        <w:t xml:space="preserve">powerful </w:t>
      </w:r>
      <w:r w:rsidDel="00000000" w:rsidR="00000000" w:rsidRPr="00000000">
        <w:rPr>
          <w:rFonts w:ascii="Calibri" w:cs="Calibri" w:eastAsia="Calibri" w:hAnsi="Calibri"/>
          <w:b w:val="1"/>
          <w:bCs w:val="1"/>
          <w:highlight w:val="cyan"/>
          <w:u w:val="single"/>
          <w:rtl w:val="0"/>
        </w:rPr>
        <w:t xml:space="preserve">frontier models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6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AI talks, </w:t>
      </w:r>
      <w:r w:rsidDel="00000000" w:rsidR="00000000" w:rsidRPr="00000000">
        <w:rPr>
          <w:rFonts w:ascii="Calibri" w:cs="Calibri" w:eastAsia="Calibri" w:hAnsi="Calibri"/>
          <w:b w:val="1"/>
          <w:bCs w:val="1"/>
          <w:u w:val="single"/>
          <w:rtl w:val="0"/>
        </w:rPr>
        <w:t xml:space="preserve">a significant outcome of the Trump-Xi summit</w:t>
      </w:r>
      <w:r w:rsidDel="00000000" w:rsidR="00000000" w:rsidRPr="00000000">
        <w:rPr>
          <w:rFonts w:ascii="Calibri" w:cs="Calibri" w:eastAsia="Calibri" w:hAnsi="Calibri"/>
          <w:u w:val="single"/>
          <w:rtl w:val="0"/>
        </w:rPr>
        <w:t xml:space="preserve"> in May</w:t>
      </w:r>
      <w:r w:rsidDel="00000000" w:rsidR="00000000" w:rsidRPr="00000000">
        <w:rPr>
          <w:rFonts w:ascii="Calibri" w:cs="Calibri" w:eastAsia="Calibri" w:hAnsi="Calibri"/>
          <w:sz w:val="16"/>
          <w:szCs w:val="16"/>
          <w:rtl w:val="0"/>
        </w:rPr>
        <w:t xml:space="preserve">, will likely take place before Chinese </w:t>
      </w:r>
      <w:r w:rsidDel="00000000" w:rsidR="00000000" w:rsidRPr="00000000">
        <w:rPr>
          <w:rFonts w:ascii="Calibri" w:cs="Calibri" w:eastAsia="Calibri" w:hAnsi="Calibri"/>
          <w:u w:val="single"/>
          <w:rtl w:val="0"/>
        </w:rPr>
        <w:t xml:space="preserve">President Xi Jinping's </w:t>
      </w:r>
      <w:r w:rsidDel="00000000" w:rsidR="00000000" w:rsidRPr="00000000">
        <w:rPr>
          <w:rFonts w:ascii="Calibri" w:cs="Calibri" w:eastAsia="Calibri" w:hAnsi="Calibri"/>
          <w:b w:val="1"/>
          <w:bCs w:val="1"/>
          <w:u w:val="single"/>
          <w:rtl w:val="0"/>
        </w:rPr>
        <w:t xml:space="preserve">planned September 24</w:t>
      </w:r>
      <w:r w:rsidDel="00000000" w:rsidR="00000000" w:rsidRPr="00000000">
        <w:rPr>
          <w:rFonts w:ascii="Calibri" w:cs="Calibri" w:eastAsia="Calibri" w:hAnsi="Calibri"/>
          <w:u w:val="single"/>
          <w:rtl w:val="0"/>
        </w:rPr>
        <w:t xml:space="preserve"> ‌visit to the U.S</w:t>
      </w:r>
      <w:r w:rsidDel="00000000" w:rsidR="00000000" w:rsidRPr="00000000">
        <w:rPr>
          <w:rFonts w:ascii="Calibri" w:cs="Calibri" w:eastAsia="Calibri" w:hAnsi="Calibri"/>
          <w:sz w:val="16"/>
          <w:szCs w:val="16"/>
          <w:rtl w:val="0"/>
        </w:rPr>
        <w:t xml:space="preserve">., said the sources, who asked not to be named as the information is not public. The dates, however, have not been finalised, they said.</w:t>
      </w:r>
      <w:r w:rsidDel="00000000" w:rsidR="00000000" w:rsidRPr="00000000">
        <w:rPr>
          <w:rtl w:val="0"/>
        </w:rPr>
      </w:r>
    </w:p>
    <w:p w:rsidR="00000000" w:rsidDel="00000000" w:rsidP="00000000" w:rsidRDefault="00000000" w:rsidRPr="00000000" w14:paraId="0000016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economic, political and military rivals, China and the U.S. have grown increasingly anxious over each other's AI capabilities amid an accelerating global AI race.</w:t>
      </w:r>
      <w:r w:rsidDel="00000000" w:rsidR="00000000" w:rsidRPr="00000000">
        <w:rPr>
          <w:rtl w:val="0"/>
        </w:rPr>
      </w:r>
    </w:p>
    <w:p w:rsidR="00000000" w:rsidDel="00000000" w:rsidP="00000000" w:rsidRDefault="00000000" w:rsidRPr="00000000" w14:paraId="0000016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6E">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Beijing and Washington</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weighing </w:t>
      </w:r>
      <w:r w:rsidDel="00000000" w:rsidR="00000000" w:rsidRPr="00000000">
        <w:rPr>
          <w:rFonts w:ascii="Calibri" w:cs="Calibri" w:eastAsia="Calibri" w:hAnsi="Calibri"/>
          <w:b w:val="1"/>
          <w:bCs w:val="1"/>
          <w:highlight w:val="cyan"/>
          <w:u w:val="single"/>
          <w:rtl w:val="0"/>
        </w:rPr>
        <w:t xml:space="preserve">how to regulate</w:t>
      </w:r>
      <w:r w:rsidDel="00000000" w:rsidR="00000000" w:rsidRPr="00000000">
        <w:rPr>
          <w:rFonts w:ascii="Calibri" w:cs="Calibri" w:eastAsia="Calibri" w:hAnsi="Calibri"/>
          <w:u w:val="single"/>
          <w:rtl w:val="0"/>
        </w:rPr>
        <w:t xml:space="preserve"> advanced AI </w:t>
      </w:r>
      <w:r w:rsidDel="00000000" w:rsidR="00000000" w:rsidRPr="00000000">
        <w:rPr>
          <w:rFonts w:ascii="Calibri" w:cs="Calibri" w:eastAsia="Calibri" w:hAnsi="Calibri"/>
          <w:highlight w:val="cyan"/>
          <w:u w:val="single"/>
          <w:rtl w:val="0"/>
        </w:rPr>
        <w:t xml:space="preserve">models that</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highlight w:val="cyan"/>
          <w:u w:val="single"/>
          <w:rtl w:val="0"/>
        </w:rPr>
        <w:t xml:space="preserve">strengthen military capabilities</w:t>
      </w:r>
      <w:r w:rsidDel="00000000" w:rsidR="00000000" w:rsidRPr="00000000">
        <w:rPr>
          <w:rFonts w:ascii="Calibri" w:cs="Calibri" w:eastAsia="Calibri" w:hAnsi="Calibri"/>
          <w:sz w:val="16"/>
          <w:szCs w:val="16"/>
          <w:rtl w:val="0"/>
        </w:rPr>
        <w:t xml:space="preserve">, enable cyberattacks on critical infrastructure and disrupt labour markets.</w:t>
      </w:r>
      <w:r w:rsidDel="00000000" w:rsidR="00000000" w:rsidRPr="00000000">
        <w:rPr>
          <w:rtl w:val="0"/>
        </w:rPr>
      </w:r>
    </w:p>
    <w:p w:rsidR="00000000" w:rsidDel="00000000" w:rsidP="00000000" w:rsidRDefault="00000000" w:rsidRPr="00000000" w14:paraId="0000016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September talks, ​reported by Reuters</w:t>
      </w:r>
      <w:r w:rsidDel="00000000" w:rsidR="00000000" w:rsidRPr="00000000">
        <w:rPr>
          <w:rFonts w:ascii="Calibri" w:cs="Calibri" w:eastAsia="Calibri" w:hAnsi="Calibri"/>
          <w:b w:val="1"/>
          <w:bCs w:val="1"/>
          <w:u w:val="single"/>
          <w:rtl w:val="0"/>
        </w:rPr>
        <w:t xml:space="preserve"> for the first time on Tuesday</w:t>
      </w:r>
      <w:r w:rsidDel="00000000" w:rsidR="00000000" w:rsidRPr="00000000">
        <w:rPr>
          <w:rFonts w:ascii="Calibri" w:cs="Calibri" w:eastAsia="Calibri" w:hAnsi="Calibri"/>
          <w:sz w:val="16"/>
          <w:szCs w:val="16"/>
          <w:rtl w:val="0"/>
        </w:rPr>
        <w:t xml:space="preserve">, would be led on the U.S. side by Treasury Secretary Scott Bessent, four of the sources said.</w:t>
      </w:r>
      <w:r w:rsidDel="00000000" w:rsidR="00000000" w:rsidRPr="00000000">
        <w:rPr>
          <w:rtl w:val="0"/>
        </w:rPr>
      </w:r>
    </w:p>
    <w:p w:rsidR="00000000" w:rsidDel="00000000" w:rsidP="00000000" w:rsidRDefault="00000000" w:rsidRPr="00000000" w14:paraId="0000017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identities of other participants ​for the U.S. and China, as well as the agenda and location of the discussion, are still under deliberation as preparations are at an initial ⁠stage, three of the people said.</w:t>
      </w:r>
      <w:r w:rsidDel="00000000" w:rsidR="00000000" w:rsidRPr="00000000">
        <w:rPr>
          <w:rtl w:val="0"/>
        </w:rPr>
      </w:r>
    </w:p>
    <w:p w:rsidR="00000000" w:rsidDel="00000000" w:rsidP="00000000" w:rsidRDefault="00000000" w:rsidRPr="00000000" w14:paraId="0000017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2">
      <w:pPr>
        <w:spacing w:after="1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Calling AI a major challenge facing the international community</w:t>
      </w:r>
      <w:r w:rsidDel="00000000" w:rsidR="00000000" w:rsidRPr="00000000">
        <w:rPr>
          <w:rFonts w:ascii="Calibri" w:cs="Calibri" w:eastAsia="Calibri" w:hAnsi="Calibri"/>
          <w:u w:val="single"/>
          <w:rtl w:val="0"/>
        </w:rPr>
        <w:t xml:space="preserve">, China's foreign ministry on Wednesday said </w:t>
      </w:r>
      <w:r w:rsidDel="00000000" w:rsidR="00000000" w:rsidRPr="00000000">
        <w:rPr>
          <w:rFonts w:ascii="Calibri" w:cs="Calibri" w:eastAsia="Calibri" w:hAnsi="Calibri"/>
          <w:b w:val="1"/>
          <w:bCs w:val="1"/>
          <w:highlight w:val="cyan"/>
          <w:u w:val="single"/>
          <w:rtl w:val="0"/>
        </w:rPr>
        <w:t xml:space="preserve">Beijing is willing to work</w:t>
      </w:r>
      <w:r w:rsidDel="00000000" w:rsidR="00000000" w:rsidRPr="00000000">
        <w:rPr>
          <w:rFonts w:ascii="Calibri" w:cs="Calibri" w:eastAsia="Calibri" w:hAnsi="Calibri"/>
          <w:highlight w:val="cyan"/>
          <w:u w:val="single"/>
          <w:rtl w:val="0"/>
        </w:rPr>
        <w:t xml:space="preserve"> with Washington</w:t>
      </w:r>
      <w:r w:rsidDel="00000000" w:rsidR="00000000" w:rsidRPr="00000000">
        <w:rPr>
          <w:rFonts w:ascii="Calibri" w:cs="Calibri" w:eastAsia="Calibri" w:hAnsi="Calibri"/>
          <w:sz w:val="16"/>
          <w:szCs w:val="16"/>
          <w:rtl w:val="0"/>
        </w:rPr>
        <w:t xml:space="preserve"> to implement the consensus on that ​subject reached by the two countries' leaders.</w:t>
      </w:r>
      <w:r w:rsidDel="00000000" w:rsidR="00000000" w:rsidRPr="00000000">
        <w:rPr>
          <w:rtl w:val="0"/>
        </w:rPr>
      </w:r>
    </w:p>
    <w:p w:rsidR="00000000" w:rsidDel="00000000" w:rsidP="00000000" w:rsidRDefault="00000000" w:rsidRPr="00000000" w14:paraId="0000017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White House, the U.S. State Department and the U.S. Treasury did not immediately respond to a Reuters request for comment.</w:t>
      </w:r>
      <w:r w:rsidDel="00000000" w:rsidR="00000000" w:rsidRPr="00000000">
        <w:rPr>
          <w:rtl w:val="0"/>
        </w:rPr>
      </w:r>
    </w:p>
    <w:p w:rsidR="00000000" w:rsidDel="00000000" w:rsidP="00000000" w:rsidRDefault="00000000" w:rsidRPr="00000000" w14:paraId="0000017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China's National Development and Reform Commission, cyberspace regulator, industry ministry, and the State ​Council did not immediately respond to faxed requests for comment.</w:t>
      </w:r>
      <w:r w:rsidDel="00000000" w:rsidR="00000000" w:rsidRPr="00000000">
        <w:rPr>
          <w:rtl w:val="0"/>
        </w:rPr>
      </w:r>
    </w:p>
    <w:p w:rsidR="00000000" w:rsidDel="00000000" w:rsidP="00000000" w:rsidRDefault="00000000" w:rsidRPr="00000000" w14:paraId="0000017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Bessent, asked about the talks in an interview on Fox Business Network on Tuesday, did not directly confirm the meeting but cited concerns about intellectual property and said models need to be held to the same standards.</w:t>
      </w:r>
      <w:r w:rsidDel="00000000" w:rsidR="00000000" w:rsidRPr="00000000">
        <w:rPr>
          <w:rtl w:val="0"/>
        </w:rPr>
      </w:r>
    </w:p>
    <w:p w:rsidR="00000000" w:rsidDel="00000000" w:rsidP="00000000" w:rsidRDefault="00000000" w:rsidRPr="00000000" w14:paraId="0000017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are finding watermarks of our U.S. large language models on many of the Chinese models, and that that's unacceptable," he told the U.S. television network. "We're going to be looking at that in ​the coming days or weeks."</w:t>
      </w:r>
      <w:r w:rsidDel="00000000" w:rsidR="00000000" w:rsidRPr="00000000">
        <w:rPr>
          <w:rtl w:val="0"/>
        </w:rPr>
      </w:r>
    </w:p>
    <w:p w:rsidR="00000000" w:rsidDel="00000000" w:rsidP="00000000" w:rsidRDefault="00000000" w:rsidRPr="00000000" w14:paraId="0000017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Former U.S. President Joe Biden agreed with Xi that humans, not AI, should control decisions on the use of nuclear weapons ​following working-level talks in Geneva in 2024. But </w:t>
      </w:r>
      <w:r w:rsidDel="00000000" w:rsidR="00000000" w:rsidRPr="00000000">
        <w:rPr>
          <w:rFonts w:ascii="Calibri" w:cs="Calibri" w:eastAsia="Calibri" w:hAnsi="Calibri"/>
          <w:u w:val="single"/>
          <w:rtl w:val="0"/>
        </w:rPr>
        <w:t xml:space="preserve">the planned meetings would </w:t>
      </w:r>
      <w:r w:rsidDel="00000000" w:rsidR="00000000" w:rsidRPr="00000000">
        <w:rPr>
          <w:rFonts w:ascii="Calibri" w:cs="Calibri" w:eastAsia="Calibri" w:hAnsi="Calibri"/>
          <w:highlight w:val="cyan"/>
          <w:u w:val="single"/>
          <w:rtl w:val="0"/>
        </w:rPr>
        <w:t xml:space="preserve">constitute </w:t>
      </w:r>
      <w:r w:rsidDel="00000000" w:rsidR="00000000" w:rsidRPr="00000000">
        <w:rPr>
          <w:rFonts w:ascii="Calibri" w:cs="Calibri" w:eastAsia="Calibri" w:hAnsi="Calibri"/>
          <w:b w:val="1"/>
          <w:bCs w:val="1"/>
          <w:highlight w:val="cyan"/>
          <w:u w:val="single"/>
          <w:rtl w:val="0"/>
        </w:rPr>
        <w:t xml:space="preserve">the first official</w:t>
      </w:r>
      <w:r w:rsidDel="00000000" w:rsidR="00000000" w:rsidRPr="00000000">
        <w:rPr>
          <w:rFonts w:ascii="Calibri" w:cs="Calibri" w:eastAsia="Calibri" w:hAnsi="Calibri"/>
          <w:b w:val="1"/>
          <w:bCs w:val="1"/>
          <w:u w:val="single"/>
          <w:rtl w:val="0"/>
        </w:rPr>
        <w:t xml:space="preserve"> U.S.-China </w:t>
      </w:r>
      <w:r w:rsidDel="00000000" w:rsidR="00000000" w:rsidRPr="00000000">
        <w:rPr>
          <w:rFonts w:ascii="Calibri" w:cs="Calibri" w:eastAsia="Calibri" w:hAnsi="Calibri"/>
          <w:b w:val="1"/>
          <w:bCs w:val="1"/>
          <w:highlight w:val="cyan"/>
          <w:u w:val="single"/>
          <w:rtl w:val="0"/>
        </w:rPr>
        <w:t xml:space="preserve">dialogue</w:t>
      </w:r>
      <w:r w:rsidDel="00000000" w:rsidR="00000000" w:rsidRPr="00000000">
        <w:rPr>
          <w:rFonts w:ascii="Calibri" w:cs="Calibri" w:eastAsia="Calibri" w:hAnsi="Calibri"/>
          <w:highlight w:val="cyan"/>
          <w:u w:val="single"/>
          <w:rtl w:val="0"/>
        </w:rPr>
        <w:t xml:space="preserve"> on AI</w:t>
      </w:r>
      <w:r w:rsidDel="00000000" w:rsidR="00000000" w:rsidRPr="00000000">
        <w:rPr>
          <w:rFonts w:ascii="Calibri" w:cs="Calibri" w:eastAsia="Calibri" w:hAnsi="Calibri"/>
          <w:u w:val="single"/>
          <w:rtl w:val="0"/>
        </w:rPr>
        <w:t xml:space="preserve"> under </w:t>
      </w:r>
      <w:r w:rsidDel="00000000" w:rsidR="00000000" w:rsidRPr="00000000">
        <w:rPr>
          <w:rFonts w:ascii="Calibri" w:cs="Calibri" w:eastAsia="Calibri" w:hAnsi="Calibri"/>
          <w:b w:val="1"/>
          <w:bCs w:val="1"/>
          <w:u w:val="single"/>
          <w:rtl w:val="0"/>
        </w:rPr>
        <w:t xml:space="preserve">President Donald Trump.</w:t>
      </w:r>
      <w:r w:rsidDel="00000000" w:rsidR="00000000" w:rsidRPr="00000000">
        <w:rPr>
          <w:rtl w:val="0"/>
        </w:rPr>
      </w:r>
    </w:p>
    <w:p w:rsidR="00000000" w:rsidDel="00000000" w:rsidP="00000000" w:rsidRDefault="00000000" w:rsidRPr="00000000" w14:paraId="0000017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U.S. has already limited exports to China of some of the most advanced ‌AI chips, ⁠but has held off on adding China’s AI startup DeepSeek, memory chipmaker CXMT and more than 100 other companies flagged as national security risks to a trade blacklist in an effort to avoid escalating tensions with Beijing, Reuters has reported.</w:t>
      </w:r>
      <w:r w:rsidDel="00000000" w:rsidR="00000000" w:rsidRPr="00000000">
        <w:rPr>
          <w:rtl w:val="0"/>
        </w:rPr>
      </w:r>
    </w:p>
    <w:p w:rsidR="00000000" w:rsidDel="00000000" w:rsidP="00000000" w:rsidRDefault="00000000" w:rsidRPr="00000000" w14:paraId="0000017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Asked about possible trade actions, U.S. Trade Representative Jamieson Greer said a number of U.S. government agencies were looking at the issue. He cited concerns over forced technology transfer and intellectual property issues as well as energy subsidies but gave no other details. "We're taking a very close look at how China is propagating its AI development to make sure that our companies compete ... on a ​level playing field," Greer told CNBC in an ​interview.</w:t>
      </w:r>
      <w:r w:rsidDel="00000000" w:rsidR="00000000" w:rsidRPr="00000000">
        <w:rPr>
          <w:rtl w:val="0"/>
        </w:rPr>
      </w:r>
    </w:p>
    <w:p w:rsidR="00000000" w:rsidDel="00000000" w:rsidP="00000000" w:rsidRDefault="00000000" w:rsidRPr="00000000" w14:paraId="0000017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7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Chinese authorities, meanwhile, are mulling curbs on overseas access ⁠to the most powerful Chinese-developed AI models, amid concerns about the hacking potential of Anthropic's Mythos, which is currently not available to the general public.</w:t>
      </w:r>
      <w:r w:rsidDel="00000000" w:rsidR="00000000" w:rsidRPr="00000000">
        <w:rPr>
          <w:rtl w:val="0"/>
        </w:rPr>
      </w:r>
    </w:p>
    <w:p w:rsidR="00000000" w:rsidDel="00000000" w:rsidP="00000000" w:rsidRDefault="00000000" w:rsidRPr="00000000" w14:paraId="0000017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May, Bessent said </w:t>
      </w:r>
      <w:r w:rsidDel="00000000" w:rsidR="00000000" w:rsidRPr="00000000">
        <w:rPr>
          <w:rFonts w:ascii="Calibri" w:cs="Calibri" w:eastAsia="Calibri" w:hAnsi="Calibri"/>
          <w:b w:val="1"/>
          <w:bCs w:val="1"/>
          <w:u w:val="single"/>
          <w:rtl w:val="0"/>
        </w:rPr>
        <w:t xml:space="preserve">future </w:t>
      </w:r>
      <w:r w:rsidDel="00000000" w:rsidR="00000000" w:rsidRPr="00000000">
        <w:rPr>
          <w:rFonts w:ascii="Calibri" w:cs="Calibri" w:eastAsia="Calibri" w:hAnsi="Calibri"/>
          <w:b w:val="1"/>
          <w:bCs w:val="1"/>
          <w:highlight w:val="cyan"/>
          <w:u w:val="single"/>
          <w:rtl w:val="0"/>
        </w:rPr>
        <w:t xml:space="preserve">talks</w:t>
      </w:r>
      <w:r w:rsidDel="00000000" w:rsidR="00000000" w:rsidRPr="00000000">
        <w:rPr>
          <w:rFonts w:ascii="Calibri" w:cs="Calibri" w:eastAsia="Calibri" w:hAnsi="Calibri"/>
          <w:u w:val="single"/>
          <w:rtl w:val="0"/>
        </w:rPr>
        <w:t xml:space="preserve"> would be "</w:t>
      </w:r>
      <w:r w:rsidDel="00000000" w:rsidR="00000000" w:rsidRPr="00000000">
        <w:rPr>
          <w:rFonts w:ascii="Calibri" w:cs="Calibri" w:eastAsia="Calibri" w:hAnsi="Calibri"/>
          <w:highlight w:val="cyan"/>
          <w:u w:val="single"/>
          <w:rtl w:val="0"/>
        </w:rPr>
        <w:t xml:space="preserve">aimed at </w:t>
      </w:r>
      <w:r w:rsidDel="00000000" w:rsidR="00000000" w:rsidRPr="00000000">
        <w:rPr>
          <w:rFonts w:ascii="Calibri" w:cs="Calibri" w:eastAsia="Calibri" w:hAnsi="Calibri"/>
          <w:b w:val="1"/>
          <w:bCs w:val="1"/>
          <w:highlight w:val="cyan"/>
          <w:u w:val="single"/>
          <w:rtl w:val="0"/>
        </w:rPr>
        <w:t xml:space="preserve">halting proliferation</w:t>
      </w:r>
      <w:r w:rsidDel="00000000" w:rsidR="00000000" w:rsidRPr="00000000">
        <w:rPr>
          <w:rFonts w:ascii="Calibri" w:cs="Calibri" w:eastAsia="Calibri" w:hAnsi="Calibri"/>
          <w:highlight w:val="cyan"/>
          <w:u w:val="single"/>
          <w:rtl w:val="0"/>
        </w:rPr>
        <w:t xml:space="preserve"> of</w:t>
      </w:r>
      <w:r w:rsidDel="00000000" w:rsidR="00000000" w:rsidRPr="00000000">
        <w:rPr>
          <w:rFonts w:ascii="Calibri" w:cs="Calibri" w:eastAsia="Calibri" w:hAnsi="Calibri"/>
          <w:u w:val="single"/>
          <w:rtl w:val="0"/>
        </w:rPr>
        <w:t xml:space="preserve"> powerful AI </w:t>
      </w:r>
      <w:r w:rsidDel="00000000" w:rsidR="00000000" w:rsidRPr="00000000">
        <w:rPr>
          <w:rFonts w:ascii="Calibri" w:cs="Calibri" w:eastAsia="Calibri" w:hAnsi="Calibri"/>
          <w:highlight w:val="cyan"/>
          <w:u w:val="single"/>
          <w:rtl w:val="0"/>
        </w:rPr>
        <w:t xml:space="preserve">models</w:t>
      </w:r>
      <w:r w:rsidDel="00000000" w:rsidR="00000000" w:rsidRPr="00000000">
        <w:rPr>
          <w:rFonts w:ascii="Calibri" w:cs="Calibri" w:eastAsia="Calibri" w:hAnsi="Calibri"/>
          <w:u w:val="single"/>
          <w:rtl w:val="0"/>
        </w:rPr>
        <w:t xml:space="preserve"> ... to non-state actors" and that </w:t>
      </w:r>
      <w:r w:rsidDel="00000000" w:rsidR="00000000" w:rsidRPr="00000000">
        <w:rPr>
          <w:rFonts w:ascii="Calibri" w:cs="Calibri" w:eastAsia="Calibri" w:hAnsi="Calibri"/>
          <w:highlight w:val="cyan"/>
          <w:u w:val="single"/>
          <w:rtl w:val="0"/>
        </w:rPr>
        <w:t xml:space="preserve">meetings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start "</w:t>
      </w:r>
      <w:r w:rsidDel="00000000" w:rsidR="00000000" w:rsidRPr="00000000">
        <w:rPr>
          <w:rFonts w:ascii="Calibri" w:cs="Calibri" w:eastAsia="Calibri" w:hAnsi="Calibri"/>
          <w:b w:val="1"/>
          <w:bCs w:val="1"/>
          <w:highlight w:val="cyan"/>
          <w:u w:val="single"/>
          <w:rtl w:val="0"/>
        </w:rPr>
        <w:t xml:space="preserve">within</w:t>
      </w:r>
      <w:r w:rsidDel="00000000" w:rsidR="00000000" w:rsidRPr="00000000">
        <w:rPr>
          <w:rFonts w:ascii="Calibri" w:cs="Calibri" w:eastAsia="Calibri" w:hAnsi="Calibri"/>
          <w:b w:val="1"/>
          <w:bCs w:val="1"/>
          <w:u w:val="single"/>
          <w:rtl w:val="0"/>
        </w:rPr>
        <w:t xml:space="preserve"> the next </w:t>
      </w:r>
      <w:r w:rsidDel="00000000" w:rsidR="00000000" w:rsidRPr="00000000">
        <w:rPr>
          <w:rFonts w:ascii="Calibri" w:cs="Calibri" w:eastAsia="Calibri" w:hAnsi="Calibri"/>
          <w:b w:val="1"/>
          <w:bCs w:val="1"/>
          <w:highlight w:val="cyan"/>
          <w:u w:val="single"/>
          <w:rtl w:val="0"/>
        </w:rPr>
        <w:t xml:space="preserve">four</w:t>
      </w:r>
      <w:r w:rsidDel="00000000" w:rsidR="00000000" w:rsidRPr="00000000">
        <w:rPr>
          <w:rFonts w:ascii="Calibri" w:cs="Calibri" w:eastAsia="Calibri" w:hAnsi="Calibri"/>
          <w:u w:val="single"/>
          <w:rtl w:val="0"/>
        </w:rPr>
        <w:t xml:space="preserve"> to ​eight </w:t>
      </w:r>
      <w:r w:rsidDel="00000000" w:rsidR="00000000" w:rsidRPr="00000000">
        <w:rPr>
          <w:rFonts w:ascii="Calibri" w:cs="Calibri" w:eastAsia="Calibri" w:hAnsi="Calibri"/>
          <w:highlight w:val="cyan"/>
          <w:u w:val="single"/>
          <w:rtl w:val="0"/>
        </w:rPr>
        <w:t xml:space="preserve">weeks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7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Following Trump's visit, China's foreign ministry confirmed the </w:t>
      </w:r>
      <w:r w:rsidDel="00000000" w:rsidR="00000000" w:rsidRPr="00000000">
        <w:rPr>
          <w:rFonts w:ascii="Calibri" w:cs="Calibri" w:eastAsia="Calibri" w:hAnsi="Calibri"/>
          <w:u w:val="single"/>
          <w:rtl w:val="0"/>
        </w:rPr>
        <w:t xml:space="preserve">two nations had agreed</w:t>
      </w:r>
      <w:r w:rsidDel="00000000" w:rsidR="00000000" w:rsidRPr="00000000">
        <w:rPr>
          <w:rFonts w:ascii="Calibri" w:cs="Calibri" w:eastAsia="Calibri" w:hAnsi="Calibri"/>
          <w:b w:val="1"/>
          <w:bCs w:val="1"/>
          <w:u w:val="single"/>
          <w:rtl w:val="0"/>
        </w:rPr>
        <w:t xml:space="preserve"> to establish intergovernmental AI talks</w:t>
      </w:r>
      <w:r w:rsidDel="00000000" w:rsidR="00000000" w:rsidRPr="00000000">
        <w:rPr>
          <w:rFonts w:ascii="Calibri" w:cs="Calibri" w:eastAsia="Calibri" w:hAnsi="Calibri"/>
          <w:sz w:val="16"/>
          <w:szCs w:val="16"/>
          <w:rtl w:val="0"/>
        </w:rPr>
        <w:t xml:space="preserve">, but Beijing has not commented publicly ​since.</w:t>
      </w:r>
      <w:r w:rsidDel="00000000" w:rsidR="00000000" w:rsidRPr="00000000">
        <w:rPr>
          <w:rtl w:val="0"/>
        </w:rPr>
      </w:r>
    </w:p>
    <w:p w:rsidR="00000000" w:rsidDel="00000000" w:rsidP="00000000" w:rsidRDefault="00000000" w:rsidRPr="00000000" w14:paraId="0000018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8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Beijing's priority list for the </w:t>
      </w:r>
      <w:r w:rsidDel="00000000" w:rsidR="00000000" w:rsidRPr="00000000">
        <w:rPr>
          <w:rFonts w:ascii="Calibri" w:cs="Calibri" w:eastAsia="Calibri" w:hAnsi="Calibri"/>
          <w:highlight w:val="cyan"/>
          <w:u w:val="single"/>
          <w:rtl w:val="0"/>
        </w:rPr>
        <w:t xml:space="preserve">discussions </w:t>
      </w:r>
      <w:r w:rsidDel="00000000" w:rsidR="00000000" w:rsidRPr="00000000">
        <w:rPr>
          <w:rFonts w:ascii="Calibri" w:cs="Calibri" w:eastAsia="Calibri" w:hAnsi="Calibri"/>
          <w:b w:val="1"/>
          <w:bCs w:val="1"/>
          <w:highlight w:val="cyan"/>
          <w:u w:val="single"/>
          <w:rtl w:val="0"/>
        </w:rPr>
        <w:t xml:space="preserve">includes Mythos</w:t>
      </w:r>
      <w:r w:rsidDel="00000000" w:rsidR="00000000" w:rsidRPr="00000000">
        <w:rPr>
          <w:rFonts w:ascii="Calibri" w:cs="Calibri" w:eastAsia="Calibri" w:hAnsi="Calibri"/>
          <w:u w:val="single"/>
          <w:rtl w:val="0"/>
        </w:rPr>
        <w:t xml:space="preserve">, how the U.S. will control the release of future advanced frontier models</w:t>
      </w:r>
      <w:r w:rsidDel="00000000" w:rsidR="00000000" w:rsidRPr="00000000">
        <w:rPr>
          <w:rFonts w:ascii="Calibri" w:cs="Calibri" w:eastAsia="Calibri" w:hAnsi="Calibri"/>
          <w:sz w:val="16"/>
          <w:szCs w:val="16"/>
          <w:rtl w:val="0"/>
        </w:rPr>
        <w:t xml:space="preserve">, and whether Washington will impose restrictions on Chinese open-weight models, analysts said.</w:t>
      </w:r>
      <w:r w:rsidDel="00000000" w:rsidR="00000000" w:rsidRPr="00000000">
        <w:rPr>
          <w:rtl w:val="0"/>
        </w:rPr>
      </w:r>
    </w:p>
    <w:p w:rsidR="00000000" w:rsidDel="00000000" w:rsidP="00000000" w:rsidRDefault="00000000" w:rsidRPr="00000000" w14:paraId="0000018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Trump administration</w:t>
      </w:r>
      <w:r w:rsidDel="00000000" w:rsidR="00000000" w:rsidRPr="00000000">
        <w:rPr>
          <w:rFonts w:ascii="Calibri" w:cs="Calibri" w:eastAsia="Calibri" w:hAnsi="Calibri"/>
          <w:u w:val="single"/>
          <w:rtl w:val="0"/>
        </w:rPr>
        <w:t xml:space="preserve"> is in talks with U.S. AI companies about </w:t>
      </w:r>
      <w:r w:rsidDel="00000000" w:rsidR="00000000" w:rsidRPr="00000000">
        <w:rPr>
          <w:rFonts w:ascii="Calibri" w:cs="Calibri" w:eastAsia="Calibri" w:hAnsi="Calibri"/>
          <w:b w:val="1"/>
          <w:bCs w:val="1"/>
          <w:highlight w:val="cyan"/>
          <w:u w:val="single"/>
          <w:rtl w:val="0"/>
        </w:rPr>
        <w:t xml:space="preserve">creating</w:t>
      </w:r>
      <w:r w:rsidDel="00000000" w:rsidR="00000000" w:rsidRPr="00000000">
        <w:rPr>
          <w:rFonts w:ascii="Calibri" w:cs="Calibri" w:eastAsia="Calibri" w:hAnsi="Calibri"/>
          <w:b w:val="1"/>
          <w:bCs w:val="1"/>
          <w:u w:val="single"/>
          <w:rtl w:val="0"/>
        </w:rPr>
        <w:t xml:space="preserve"> voluntary </w:t>
      </w:r>
      <w:r w:rsidDel="00000000" w:rsidR="00000000" w:rsidRPr="00000000">
        <w:rPr>
          <w:rFonts w:ascii="Calibri" w:cs="Calibri" w:eastAsia="Calibri" w:hAnsi="Calibri"/>
          <w:b w:val="1"/>
          <w:bCs w:val="1"/>
          <w:highlight w:val="cyan"/>
          <w:u w:val="single"/>
          <w:rtl w:val="0"/>
        </w:rPr>
        <w:t xml:space="preserve">safety standards</w:t>
      </w:r>
      <w:r w:rsidDel="00000000" w:rsidR="00000000" w:rsidRPr="00000000">
        <w:rPr>
          <w:rFonts w:ascii="Calibri" w:cs="Calibri" w:eastAsia="Calibri" w:hAnsi="Calibri"/>
          <w:u w:val="single"/>
          <w:rtl w:val="0"/>
        </w:rPr>
        <w:t xml:space="preserve"> for the release of new AI models,</w:t>
      </w:r>
      <w:r w:rsidDel="00000000" w:rsidR="00000000" w:rsidRPr="00000000">
        <w:rPr>
          <w:rFonts w:ascii="Calibri" w:cs="Calibri" w:eastAsia="Calibri" w:hAnsi="Calibri"/>
          <w:sz w:val="16"/>
          <w:szCs w:val="16"/>
          <w:rtl w:val="0"/>
        </w:rPr>
        <w:t xml:space="preserve"> but it has not yet announced any regulatory measures.</w:t>
      </w:r>
      <w:r w:rsidDel="00000000" w:rsidR="00000000" w:rsidRPr="00000000">
        <w:rPr>
          <w:rtl w:val="0"/>
        </w:rPr>
      </w:r>
    </w:p>
    <w:p w:rsidR="00000000" w:rsidDel="00000000" w:rsidP="00000000" w:rsidRDefault="00000000" w:rsidRPr="00000000" w14:paraId="0000018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Chinese authorities will continue internal deliberations on AI issues over the ⁠next month ​before deciding which officials from which ministries will participate in the AI dialogue, said one of the sources.</w:t>
      </w:r>
      <w:r w:rsidDel="00000000" w:rsidR="00000000" w:rsidRPr="00000000">
        <w:rPr>
          <w:rtl w:val="0"/>
        </w:rPr>
      </w:r>
    </w:p>
    <w:p w:rsidR="00000000" w:rsidDel="00000000" w:rsidP="00000000" w:rsidRDefault="00000000" w:rsidRPr="00000000" w14:paraId="0000018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China is looking ​for real engagement and technical discussions on AI issues from the U.S. rather than political talks, the source added.</w:t>
      </w:r>
      <w:r w:rsidDel="00000000" w:rsidR="00000000" w:rsidRPr="00000000">
        <w:rPr>
          <w:rtl w:val="0"/>
        </w:rPr>
      </w:r>
    </w:p>
    <w:p w:rsidR="00000000" w:rsidDel="00000000" w:rsidP="00000000" w:rsidRDefault="00000000" w:rsidRPr="00000000" w14:paraId="0000018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is the first meeting, they're unlikely to solve any major problems. I think they will try to agree to some basic terms, like ​what defines a frontier AI model," said Paul Triolo, a partner at DGA-Albright </w:t>
      </w:r>
      <w:r w:rsidDel="00000000" w:rsidR="00000000" w:rsidRPr="00000000">
        <w:rPr>
          <w:rtl w:val="0"/>
        </w:rPr>
      </w:r>
    </w:p>
    <w:p w:rsidR="00000000" w:rsidDel="00000000" w:rsidP="00000000" w:rsidRDefault="00000000" w:rsidRPr="00000000" w14:paraId="00000186">
      <w:pPr>
        <w:pStyle w:val="Heading4"/>
        <w:spacing w:after="0" w:before="40" w:line="259" w:lineRule="auto"/>
        <w:rPr>
          <w:rFonts w:ascii="Calibri" w:cs="Calibri" w:eastAsia="Calibri" w:hAnsi="Calibri"/>
          <w:b w:val="1"/>
          <w:bCs w:val="1"/>
          <w:color w:val="000000"/>
          <w:sz w:val="26"/>
          <w:szCs w:val="26"/>
        </w:rPr>
      </w:pPr>
      <w:bookmarkStart w:colFirst="0" w:colLast="0" w:name="_xopq4dt3ckcc" w:id="3"/>
      <w:bookmarkEnd w:id="3"/>
      <w:r w:rsidDel="00000000" w:rsidR="00000000" w:rsidRPr="00000000">
        <w:rPr>
          <w:rFonts w:ascii="Calibri" w:cs="Calibri" w:eastAsia="Calibri" w:hAnsi="Calibri"/>
          <w:b w:val="1"/>
          <w:bCs w:val="1"/>
          <w:color w:val="000000"/>
          <w:sz w:val="26"/>
          <w:szCs w:val="26"/>
          <w:rtl w:val="0"/>
        </w:rPr>
        <w:t xml:space="preserve">2. China is forced to regulate themselves---otherwise, the CCP collapses. </w:t>
      </w:r>
    </w:p>
    <w:p w:rsidR="00000000" w:rsidDel="00000000" w:rsidP="00000000" w:rsidRDefault="00000000" w:rsidRPr="00000000" w14:paraId="0000018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Pierson and Wang 26</w:t>
      </w:r>
      <w:r w:rsidDel="00000000" w:rsidR="00000000" w:rsidRPr="00000000">
        <w:rPr>
          <w:rFonts w:ascii="Calibri" w:cs="Calibri" w:eastAsia="Calibri" w:hAnsi="Calibri"/>
          <w:rtl w:val="0"/>
        </w:rPr>
        <w:t xml:space="preserve"> [David Pierson covers Chinese foreign policy as a China correspondent for The New York Times, previously serving as a foreign correspondent for the Los Angeles Times for over two decades; Berry Wang is a reporter and researcher for The New York Times based in Hong Kong. 7-30-2026. “Why China’s A.I. Models Could Threaten the Communist Party”. The New York Times. DOA: 8/2/26. https://www.nytimes.com/2026/07/30/world/asia/as-chinas-ai-gets-stronger-it-poses-new-risks-to-beijing.html] tbt</w:t>
      </w:r>
    </w:p>
    <w:p w:rsidR="00000000" w:rsidDel="00000000" w:rsidP="00000000" w:rsidRDefault="00000000" w:rsidRPr="00000000" w14:paraId="00000188">
      <w:pPr>
        <w:spacing w:after="160" w:line="259"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China</w:t>
      </w:r>
      <w:r w:rsidDel="00000000" w:rsidR="00000000" w:rsidRPr="00000000">
        <w:rPr>
          <w:rFonts w:ascii="Calibri" w:cs="Calibri" w:eastAsia="Calibri" w:hAnsi="Calibri"/>
          <w:u w:val="single"/>
          <w:rtl w:val="0"/>
        </w:rPr>
        <w:t xml:space="preserve"> has cast itself as a </w:t>
      </w:r>
      <w:r w:rsidDel="00000000" w:rsidR="00000000" w:rsidRPr="00000000">
        <w:rPr>
          <w:rFonts w:ascii="Calibri" w:cs="Calibri" w:eastAsia="Calibri" w:hAnsi="Calibri"/>
          <w:highlight w:val="cyan"/>
          <w:u w:val="single"/>
          <w:rtl w:val="0"/>
        </w:rPr>
        <w:t xml:space="preserve">champion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low-cost, </w:t>
      </w:r>
      <w:r w:rsidDel="00000000" w:rsidR="00000000" w:rsidRPr="00000000">
        <w:rPr>
          <w:rFonts w:ascii="Calibri" w:cs="Calibri" w:eastAsia="Calibri" w:hAnsi="Calibri"/>
          <w:b w:val="1"/>
          <w:bCs w:val="1"/>
          <w:highlight w:val="cyan"/>
          <w:u w:val="single"/>
          <w:rtl w:val="0"/>
        </w:rPr>
        <w:t xml:space="preserve">open-source</w:t>
      </w:r>
      <w:r w:rsidDel="00000000" w:rsidR="00000000" w:rsidRPr="00000000">
        <w:rPr>
          <w:rFonts w:ascii="Calibri" w:cs="Calibri" w:eastAsia="Calibri" w:hAnsi="Calibri"/>
          <w:highlight w:val="cyan"/>
          <w:u w:val="single"/>
          <w:rtl w:val="0"/>
        </w:rPr>
        <w:t xml:space="preserve"> artificial intelligence</w:t>
      </w:r>
      <w:r w:rsidDel="00000000" w:rsidR="00000000" w:rsidRPr="00000000">
        <w:rPr>
          <w:rFonts w:ascii="Calibri" w:cs="Calibri" w:eastAsia="Calibri" w:hAnsi="Calibri"/>
          <w:u w:val="single"/>
          <w:rtl w:val="0"/>
        </w:rPr>
        <w:t xml:space="preserve"> technology</w:t>
      </w:r>
      <w:r w:rsidDel="00000000" w:rsidR="00000000" w:rsidRPr="00000000">
        <w:rPr>
          <w:rFonts w:ascii="Calibri" w:cs="Calibri" w:eastAsia="Calibri" w:hAnsi="Calibri"/>
          <w:sz w:val="16"/>
          <w:szCs w:val="16"/>
          <w:rtl w:val="0"/>
        </w:rPr>
        <w:t xml:space="preserve"> that it says should be made widely available to the world. It has accused the United States of “A.I. hegemonism” as the Trump administration has debated regulating Chinese open-source A.I. models.</w:t>
      </w:r>
      <w:r w:rsidDel="00000000" w:rsidR="00000000" w:rsidRPr="00000000">
        <w:rPr>
          <w:rtl w:val="0"/>
        </w:rPr>
      </w:r>
    </w:p>
    <w:p w:rsidR="00000000" w:rsidDel="00000000" w:rsidP="00000000" w:rsidRDefault="00000000" w:rsidRPr="00000000" w14:paraId="00000189">
      <w:pPr>
        <w:spacing w:after="1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Unlike closed systems</w:t>
      </w:r>
      <w:r w:rsidDel="00000000" w:rsidR="00000000" w:rsidRPr="00000000">
        <w:rPr>
          <w:rFonts w:ascii="Calibri" w:cs="Calibri" w:eastAsia="Calibri" w:hAnsi="Calibri"/>
          <w:u w:val="single"/>
          <w:rtl w:val="0"/>
        </w:rPr>
        <w:t xml:space="preserve"> such as ChatGPT and Claude, </w:t>
      </w:r>
      <w:r w:rsidDel="00000000" w:rsidR="00000000" w:rsidRPr="00000000">
        <w:rPr>
          <w:rFonts w:ascii="Calibri" w:cs="Calibri" w:eastAsia="Calibri" w:hAnsi="Calibri"/>
          <w:b w:val="1"/>
          <w:bCs w:val="1"/>
          <w:highlight w:val="cyan"/>
          <w:u w:val="single"/>
          <w:rtl w:val="0"/>
        </w:rPr>
        <w:t xml:space="preserve">open models</w:t>
      </w:r>
      <w:r w:rsidDel="00000000" w:rsidR="00000000" w:rsidRPr="00000000">
        <w:rPr>
          <w:rFonts w:ascii="Calibri" w:cs="Calibri" w:eastAsia="Calibri" w:hAnsi="Calibri"/>
          <w:highlight w:val="cyan"/>
          <w:u w:val="single"/>
          <w:rtl w:val="0"/>
        </w:rPr>
        <w:t xml:space="preserve"> can be</w:t>
      </w:r>
      <w:r w:rsidDel="00000000" w:rsidR="00000000" w:rsidRPr="00000000">
        <w:rPr>
          <w:rFonts w:ascii="Calibri" w:cs="Calibri" w:eastAsia="Calibri" w:hAnsi="Calibri"/>
          <w:u w:val="single"/>
          <w:rtl w:val="0"/>
        </w:rPr>
        <w:t xml:space="preserve"> downloaded, </w:t>
      </w:r>
      <w:r w:rsidDel="00000000" w:rsidR="00000000" w:rsidRPr="00000000">
        <w:rPr>
          <w:rFonts w:ascii="Calibri" w:cs="Calibri" w:eastAsia="Calibri" w:hAnsi="Calibri"/>
          <w:b w:val="1"/>
          <w:bCs w:val="1"/>
          <w:highlight w:val="cyan"/>
          <w:u w:val="single"/>
          <w:rtl w:val="0"/>
        </w:rPr>
        <w:t xml:space="preserve">modified</w:t>
      </w:r>
      <w:r w:rsidDel="00000000" w:rsidR="00000000" w:rsidRPr="00000000">
        <w:rPr>
          <w:rFonts w:ascii="Calibri" w:cs="Calibri" w:eastAsia="Calibri" w:hAnsi="Calibri"/>
          <w:b w:val="1"/>
          <w:bCs w:val="1"/>
          <w:u w:val="single"/>
          <w:rtl w:val="0"/>
        </w:rPr>
        <w:t xml:space="preserve"> and run by anyone</w:t>
      </w:r>
      <w:r w:rsidDel="00000000" w:rsidR="00000000" w:rsidRPr="00000000">
        <w:rPr>
          <w:rFonts w:ascii="Calibri" w:cs="Calibri" w:eastAsia="Calibri" w:hAnsi="Calibri"/>
          <w:u w:val="single"/>
          <w:rtl w:val="0"/>
        </w:rPr>
        <w:t xml:space="preserve">, including </w:t>
      </w:r>
      <w:r w:rsidDel="00000000" w:rsidR="00000000" w:rsidRPr="00000000">
        <w:rPr>
          <w:rFonts w:ascii="Calibri" w:cs="Calibri" w:eastAsia="Calibri" w:hAnsi="Calibri"/>
          <w:highlight w:val="cyan"/>
          <w:u w:val="single"/>
          <w:rtl w:val="0"/>
        </w:rPr>
        <w:t xml:space="preserve">with safeguards </w:t>
      </w:r>
      <w:r w:rsidDel="00000000" w:rsidR="00000000" w:rsidRPr="00000000">
        <w:rPr>
          <w:rFonts w:ascii="Calibri" w:cs="Calibri" w:eastAsia="Calibri" w:hAnsi="Calibri"/>
          <w:b w:val="1"/>
          <w:bCs w:val="1"/>
          <w:highlight w:val="cyan"/>
          <w:u w:val="single"/>
          <w:rtl w:val="0"/>
        </w:rPr>
        <w:t xml:space="preserve">removed</w:t>
      </w:r>
      <w:r w:rsidDel="00000000" w:rsidR="00000000" w:rsidRPr="00000000">
        <w:rPr>
          <w:rFonts w:ascii="Calibri" w:cs="Calibri" w:eastAsia="Calibri" w:hAnsi="Calibri"/>
          <w:sz w:val="16"/>
          <w:szCs w:val="16"/>
          <w:rtl w:val="0"/>
        </w:rPr>
        <w:t xml:space="preserve">. The open approach, which is lower in cost, has won </w:t>
      </w:r>
      <w:r w:rsidDel="00000000" w:rsidR="00000000" w:rsidRPr="00000000">
        <w:rPr>
          <w:rFonts w:ascii="Calibri" w:cs="Calibri" w:eastAsia="Calibri" w:hAnsi="Calibri"/>
          <w:u w:val="single"/>
          <w:rtl w:val="0"/>
        </w:rPr>
        <w:t xml:space="preserve">Chinese A.I. systems, made by companies </w:t>
      </w:r>
      <w:r w:rsidDel="00000000" w:rsidR="00000000" w:rsidRPr="00000000">
        <w:rPr>
          <w:rFonts w:ascii="Calibri" w:cs="Calibri" w:eastAsia="Calibri" w:hAnsi="Calibri"/>
          <w:highlight w:val="cyan"/>
          <w:u w:val="single"/>
          <w:rtl w:val="0"/>
        </w:rPr>
        <w:t xml:space="preserve">like Alibaba and Moonshot</w:t>
      </w:r>
      <w:r w:rsidDel="00000000" w:rsidR="00000000" w:rsidRPr="00000000">
        <w:rPr>
          <w:rFonts w:ascii="Calibri" w:cs="Calibri" w:eastAsia="Calibri" w:hAnsi="Calibri"/>
          <w:sz w:val="16"/>
          <w:szCs w:val="16"/>
          <w:rtl w:val="0"/>
        </w:rPr>
        <w:t xml:space="preserve">, a start-up, millions of global converts, including Silicon Valley companies like Airbnb and DoorDash.</w:t>
      </w:r>
      <w:r w:rsidDel="00000000" w:rsidR="00000000" w:rsidRPr="00000000">
        <w:rPr>
          <w:rtl w:val="0"/>
        </w:rPr>
      </w:r>
    </w:p>
    <w:p w:rsidR="00000000" w:rsidDel="00000000" w:rsidP="00000000" w:rsidRDefault="00000000" w:rsidRPr="00000000" w14:paraId="0000018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same openness</w:t>
      </w:r>
      <w:r w:rsidDel="00000000" w:rsidR="00000000" w:rsidRPr="00000000">
        <w:rPr>
          <w:rFonts w:ascii="Calibri" w:cs="Calibri" w:eastAsia="Calibri" w:hAnsi="Calibri"/>
          <w:u w:val="single"/>
          <w:rtl w:val="0"/>
        </w:rPr>
        <w:t xml:space="preserve"> that has helped </w:t>
      </w:r>
      <w:r w:rsidDel="00000000" w:rsidR="00000000" w:rsidRPr="00000000">
        <w:rPr>
          <w:rFonts w:ascii="Calibri" w:cs="Calibri" w:eastAsia="Calibri" w:hAnsi="Calibri"/>
          <w:b w:val="1"/>
          <w:bCs w:val="1"/>
          <w:u w:val="single"/>
          <w:rtl w:val="0"/>
        </w:rPr>
        <w:t xml:space="preserve">Chinese models win influence abroad</w:t>
      </w:r>
      <w:r w:rsidDel="00000000" w:rsidR="00000000" w:rsidRPr="00000000">
        <w:rPr>
          <w:rFonts w:ascii="Calibri" w:cs="Calibri" w:eastAsia="Calibri" w:hAnsi="Calibri"/>
          <w:u w:val="single"/>
          <w:rtl w:val="0"/>
        </w:rPr>
        <w:t xml:space="preserve"> now </w:t>
      </w:r>
      <w:r w:rsidDel="00000000" w:rsidR="00000000" w:rsidRPr="00000000">
        <w:rPr>
          <w:rFonts w:ascii="Calibri" w:cs="Calibri" w:eastAsia="Calibri" w:hAnsi="Calibri"/>
          <w:b w:val="1"/>
          <w:bCs w:val="1"/>
          <w:highlight w:val="cyan"/>
          <w:u w:val="single"/>
          <w:rtl w:val="0"/>
        </w:rPr>
        <w:t xml:space="preserve">raises concerns for Beijing</w:t>
      </w:r>
      <w:r w:rsidDel="00000000" w:rsidR="00000000" w:rsidRPr="00000000">
        <w:rPr>
          <w:rFonts w:ascii="Calibri" w:cs="Calibri" w:eastAsia="Calibri" w:hAnsi="Calibri"/>
          <w:u w:val="single"/>
          <w:rtl w:val="0"/>
        </w:rPr>
        <w:t xml:space="preserve">, particularly </w:t>
      </w:r>
      <w:r w:rsidDel="00000000" w:rsidR="00000000" w:rsidRPr="00000000">
        <w:rPr>
          <w:rFonts w:ascii="Calibri" w:cs="Calibri" w:eastAsia="Calibri" w:hAnsi="Calibri"/>
          <w:highlight w:val="cyan"/>
          <w:u w:val="single"/>
          <w:rtl w:val="0"/>
        </w:rPr>
        <w:t xml:space="preserve">about</w:t>
      </w:r>
      <w:r w:rsidDel="00000000" w:rsidR="00000000" w:rsidRPr="00000000">
        <w:rPr>
          <w:rFonts w:ascii="Calibri" w:cs="Calibri" w:eastAsia="Calibri" w:hAnsi="Calibri"/>
          <w:u w:val="single"/>
          <w:rtl w:val="0"/>
        </w:rPr>
        <w:t xml:space="preserve"> security and the</w:t>
      </w:r>
      <w:r w:rsidDel="00000000" w:rsidR="00000000" w:rsidRPr="00000000">
        <w:rPr>
          <w:rFonts w:ascii="Calibri" w:cs="Calibri" w:eastAsia="Calibri" w:hAnsi="Calibri"/>
          <w:b w:val="1"/>
          <w:bCs w:val="1"/>
          <w:u w:val="single"/>
          <w:rtl w:val="0"/>
        </w:rPr>
        <w:t xml:space="preserve"> potential </w:t>
      </w:r>
      <w:r w:rsidDel="00000000" w:rsidR="00000000" w:rsidRPr="00000000">
        <w:rPr>
          <w:rFonts w:ascii="Calibri" w:cs="Calibri" w:eastAsia="Calibri" w:hAnsi="Calibri"/>
          <w:b w:val="1"/>
          <w:bCs w:val="1"/>
          <w:highlight w:val="cyan"/>
          <w:u w:val="single"/>
          <w:rtl w:val="0"/>
        </w:rPr>
        <w:t xml:space="preserve">threats</w:t>
      </w:r>
      <w:r w:rsidDel="00000000" w:rsidR="00000000" w:rsidRPr="00000000">
        <w:rPr>
          <w:rFonts w:ascii="Calibri" w:cs="Calibri" w:eastAsia="Calibri" w:hAnsi="Calibri"/>
          <w:u w:val="single"/>
          <w:rtl w:val="0"/>
        </w:rPr>
        <w:t xml:space="preserve"> the technology might pose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Communist Party’s rule</w:t>
      </w:r>
      <w:r w:rsidDel="00000000" w:rsidR="00000000" w:rsidRPr="00000000">
        <w:rPr>
          <w:rFonts w:ascii="Calibri" w:cs="Calibri" w:eastAsia="Calibri" w:hAnsi="Calibri"/>
          <w:sz w:val="16"/>
          <w:szCs w:val="16"/>
          <w:rtl w:val="0"/>
        </w:rPr>
        <w:t xml:space="preserve">. In a speech earlier this month, China’s top leader, Xi Jinping, said that </w:t>
      </w:r>
      <w:r w:rsidDel="00000000" w:rsidR="00000000" w:rsidRPr="00000000">
        <w:rPr>
          <w:rFonts w:ascii="Calibri" w:cs="Calibri" w:eastAsia="Calibri" w:hAnsi="Calibri"/>
          <w:u w:val="single"/>
          <w:rtl w:val="0"/>
        </w:rPr>
        <w:t xml:space="preserve">even as China supported openness in A.I., </w:t>
      </w:r>
      <w:r w:rsidDel="00000000" w:rsidR="00000000" w:rsidRPr="00000000">
        <w:rPr>
          <w:rFonts w:ascii="Calibri" w:cs="Calibri" w:eastAsia="Calibri" w:hAnsi="Calibri"/>
          <w:highlight w:val="cyan"/>
          <w:u w:val="single"/>
          <w:rtl w:val="0"/>
        </w:rPr>
        <w:t xml:space="preserve">the government </w:t>
      </w:r>
      <w:r w:rsidDel="00000000" w:rsidR="00000000" w:rsidRPr="00000000">
        <w:rPr>
          <w:rFonts w:ascii="Calibri" w:cs="Calibri" w:eastAsia="Calibri" w:hAnsi="Calibri"/>
          <w:b w:val="1"/>
          <w:bCs w:val="1"/>
          <w:highlight w:val="cyan"/>
          <w:u w:val="single"/>
          <w:rtl w:val="0"/>
        </w:rPr>
        <w:t xml:space="preserve">needed to</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cyan"/>
          <w:u w:val="single"/>
          <w:rtl w:val="0"/>
        </w:rPr>
        <w:t xml:space="preserve">constantly refine</w:t>
      </w:r>
      <w:r w:rsidDel="00000000" w:rsidR="00000000" w:rsidRPr="00000000">
        <w:rPr>
          <w:rFonts w:ascii="Calibri" w:cs="Calibri" w:eastAsia="Calibri" w:hAnsi="Calibri"/>
          <w:u w:val="single"/>
          <w:rtl w:val="0"/>
        </w:rPr>
        <w:t xml:space="preserve"> measures to forestall loss of </w:t>
      </w:r>
      <w:r w:rsidDel="00000000" w:rsidR="00000000" w:rsidRPr="00000000">
        <w:rPr>
          <w:rFonts w:ascii="Calibri" w:cs="Calibri" w:eastAsia="Calibri" w:hAnsi="Calibri"/>
          <w:highlight w:val="cyan"/>
          <w:u w:val="single"/>
          <w:rtl w:val="0"/>
        </w:rPr>
        <w:t xml:space="preserve">control</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8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party is concerned that the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 could be </w:t>
      </w:r>
      <w:r w:rsidDel="00000000" w:rsidR="00000000" w:rsidRPr="00000000">
        <w:rPr>
          <w:rFonts w:ascii="Calibri" w:cs="Calibri" w:eastAsia="Calibri" w:hAnsi="Calibri"/>
          <w:highlight w:val="cyan"/>
          <w:u w:val="single"/>
          <w:rtl w:val="0"/>
        </w:rPr>
        <w:t xml:space="preserve">used by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hackers, scammers, </w:t>
      </w:r>
      <w:r w:rsidDel="00000000" w:rsidR="00000000" w:rsidRPr="00000000">
        <w:rPr>
          <w:rFonts w:ascii="Calibri" w:cs="Calibri" w:eastAsia="Calibri" w:hAnsi="Calibri"/>
          <w:b w:val="1"/>
          <w:bCs w:val="1"/>
          <w:highlight w:val="cyan"/>
          <w:u w:val="single"/>
          <w:rtl w:val="0"/>
        </w:rPr>
        <w:t xml:space="preserve">terrorists</w:t>
      </w:r>
      <w:r w:rsidDel="00000000" w:rsidR="00000000" w:rsidRPr="00000000">
        <w:rPr>
          <w:rFonts w:ascii="Calibri" w:cs="Calibri" w:eastAsia="Calibri" w:hAnsi="Calibri"/>
          <w:u w:val="single"/>
          <w:rtl w:val="0"/>
        </w:rPr>
        <w:t xml:space="preserve"> or other bad actors seeking to cause harm in China; that </w:t>
      </w:r>
      <w:r w:rsidDel="00000000" w:rsidR="00000000" w:rsidRPr="00000000">
        <w:rPr>
          <w:rFonts w:ascii="Calibri" w:cs="Calibri" w:eastAsia="Calibri" w:hAnsi="Calibri"/>
          <w:highlight w:val="cyan"/>
          <w:u w:val="single"/>
          <w:rtl w:val="0"/>
        </w:rPr>
        <w:t xml:space="preserve">models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highlight w:val="cyan"/>
          <w:u w:val="single"/>
          <w:rtl w:val="0"/>
        </w:rPr>
        <w:t xml:space="preserve">circumvent</w:t>
      </w:r>
      <w:r w:rsidDel="00000000" w:rsidR="00000000" w:rsidRPr="00000000">
        <w:rPr>
          <w:rFonts w:ascii="Calibri" w:cs="Calibri" w:eastAsia="Calibri" w:hAnsi="Calibri"/>
          <w:b w:val="1"/>
          <w:bCs w:val="1"/>
          <w:u w:val="single"/>
          <w:rtl w:val="0"/>
        </w:rPr>
        <w:t xml:space="preserve"> its tight </w:t>
      </w:r>
      <w:r w:rsidDel="00000000" w:rsidR="00000000" w:rsidRPr="00000000">
        <w:rPr>
          <w:rFonts w:ascii="Calibri" w:cs="Calibri" w:eastAsia="Calibri" w:hAnsi="Calibri"/>
          <w:b w:val="1"/>
          <w:bCs w:val="1"/>
          <w:highlight w:val="cyan"/>
          <w:u w:val="single"/>
          <w:rtl w:val="0"/>
        </w:rPr>
        <w:t xml:space="preserve">censorship filters</w:t>
      </w:r>
      <w:r w:rsidDel="00000000" w:rsidR="00000000" w:rsidRPr="00000000">
        <w:rPr>
          <w:rFonts w:ascii="Calibri" w:cs="Calibri" w:eastAsia="Calibri" w:hAnsi="Calibri"/>
          <w:u w:val="single"/>
          <w:rtl w:val="0"/>
        </w:rPr>
        <w:t xml:space="preserve">; and that the </w:t>
      </w:r>
      <w:r w:rsidDel="00000000" w:rsidR="00000000" w:rsidRPr="00000000">
        <w:rPr>
          <w:rFonts w:ascii="Calibri" w:cs="Calibri" w:eastAsia="Calibri" w:hAnsi="Calibri"/>
          <w:highlight w:val="cyan"/>
          <w:u w:val="single"/>
          <w:rtl w:val="0"/>
        </w:rPr>
        <w:t xml:space="preserve">government</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highlight w:val="cyan"/>
          <w:u w:val="single"/>
          <w:rtl w:val="0"/>
        </w:rPr>
        <w:t xml:space="preserve">blamed if</w:t>
      </w:r>
      <w:r w:rsidDel="00000000" w:rsidR="00000000" w:rsidRPr="00000000">
        <w:rPr>
          <w:rFonts w:ascii="Calibri" w:cs="Calibri" w:eastAsia="Calibri" w:hAnsi="Calibri"/>
          <w:u w:val="single"/>
          <w:rtl w:val="0"/>
        </w:rPr>
        <w:t xml:space="preserve"> Chinese </w:t>
      </w:r>
      <w:r w:rsidDel="00000000" w:rsidR="00000000" w:rsidRPr="00000000">
        <w:rPr>
          <w:rFonts w:ascii="Calibri" w:cs="Calibri" w:eastAsia="Calibri" w:hAnsi="Calibri"/>
          <w:highlight w:val="cyan"/>
          <w:u w:val="single"/>
          <w:rtl w:val="0"/>
        </w:rPr>
        <w:t xml:space="preserve">systems </w:t>
      </w:r>
      <w:r w:rsidDel="00000000" w:rsidR="00000000" w:rsidRPr="00000000">
        <w:rPr>
          <w:rFonts w:ascii="Calibri" w:cs="Calibri" w:eastAsia="Calibri" w:hAnsi="Calibri"/>
          <w:b w:val="1"/>
          <w:bCs w:val="1"/>
          <w:highlight w:val="cyan"/>
          <w:u w:val="single"/>
          <w:rtl w:val="0"/>
        </w:rPr>
        <w:t xml:space="preserve">spin out of control</w:t>
      </w:r>
      <w:r w:rsidDel="00000000" w:rsidR="00000000" w:rsidRPr="00000000">
        <w:rPr>
          <w:rFonts w:ascii="Calibri" w:cs="Calibri" w:eastAsia="Calibri" w:hAnsi="Calibri"/>
          <w:u w:val="single"/>
          <w:rtl w:val="0"/>
        </w:rPr>
        <w:t xml:space="preserve"> elsewhere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8C">
      <w:pPr>
        <w:spacing w:after="16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sz w:val="16"/>
          <w:szCs w:val="16"/>
          <w:rtl w:val="0"/>
        </w:rPr>
        <w:t xml:space="preserve">The question of how much, if any, control Beijing or Chinese companies should exert over who gets to use and modify Chinese models has become more acute with the emergence of powerful homegrown A.I. systems. One is Kimi K3, released by Moonshot to the public earlier this week, which performs some tasks as well as the best models from American rivals, including OpenAI and Anthropic. </w:t>
      </w:r>
      <w:r w:rsidDel="00000000" w:rsidR="00000000" w:rsidRPr="00000000">
        <w:rPr>
          <w:rFonts w:ascii="Calibri" w:cs="Calibri" w:eastAsia="Calibri" w:hAnsi="Calibri"/>
          <w:u w:val="single"/>
          <w:rtl w:val="0"/>
        </w:rPr>
        <w:t xml:space="preserve">Models like these could help </w:t>
      </w:r>
      <w:r w:rsidDel="00000000" w:rsidR="00000000" w:rsidRPr="00000000">
        <w:rPr>
          <w:rFonts w:ascii="Calibri" w:cs="Calibri" w:eastAsia="Calibri" w:hAnsi="Calibri"/>
          <w:b w:val="1"/>
          <w:bCs w:val="1"/>
          <w:u w:val="single"/>
          <w:rtl w:val="0"/>
        </w:rPr>
        <w:t xml:space="preserve">companies write code and improve cybersecurity</w:t>
      </w:r>
      <w:r w:rsidDel="00000000" w:rsidR="00000000" w:rsidRPr="00000000">
        <w:rPr>
          <w:rFonts w:ascii="Calibri" w:cs="Calibri" w:eastAsia="Calibri" w:hAnsi="Calibri"/>
          <w:u w:val="single"/>
          <w:rtl w:val="0"/>
        </w:rPr>
        <w:t xml:space="preserve">, but could also help </w:t>
      </w:r>
      <w:r w:rsidDel="00000000" w:rsidR="00000000" w:rsidRPr="00000000">
        <w:rPr>
          <w:rFonts w:ascii="Calibri" w:cs="Calibri" w:eastAsia="Calibri" w:hAnsi="Calibri"/>
          <w:highlight w:val="cyan"/>
          <w:u w:val="single"/>
          <w:rtl w:val="0"/>
        </w:rPr>
        <w:t xml:space="preserve">hackers find </w:t>
      </w:r>
      <w:r w:rsidDel="00000000" w:rsidR="00000000" w:rsidRPr="00000000">
        <w:rPr>
          <w:rFonts w:ascii="Calibri" w:cs="Calibri" w:eastAsia="Calibri" w:hAnsi="Calibri"/>
          <w:b w:val="1"/>
          <w:bCs w:val="1"/>
          <w:highlight w:val="cyan"/>
          <w:u w:val="single"/>
          <w:rtl w:val="0"/>
        </w:rPr>
        <w:t xml:space="preserve">vulnerabilities</w:t>
      </w:r>
      <w:r w:rsidDel="00000000" w:rsidR="00000000" w:rsidRPr="00000000">
        <w:rPr>
          <w:rFonts w:ascii="Calibri" w:cs="Calibri" w:eastAsia="Calibri" w:hAnsi="Calibri"/>
          <w:b w:val="1"/>
          <w:bCs w:val="1"/>
          <w:u w:val="single"/>
          <w:rtl w:val="0"/>
        </w:rPr>
        <w:t xml:space="preserve"> and exploit them more quickly.</w:t>
      </w:r>
      <w:r w:rsidDel="00000000" w:rsidR="00000000" w:rsidRPr="00000000">
        <w:rPr>
          <w:rtl w:val="0"/>
        </w:rPr>
      </w:r>
    </w:p>
    <w:p w:rsidR="00000000" w:rsidDel="00000000" w:rsidP="00000000" w:rsidRDefault="00000000" w:rsidRPr="00000000" w14:paraId="0000018D">
      <w:pPr>
        <w:pStyle w:val="Heading4"/>
        <w:spacing w:after="0" w:before="40" w:line="259" w:lineRule="auto"/>
        <w:rPr>
          <w:rFonts w:ascii="Calibri" w:cs="Calibri" w:eastAsia="Calibri" w:hAnsi="Calibri"/>
          <w:b w:val="1"/>
          <w:bCs w:val="1"/>
          <w:color w:val="000000"/>
          <w:sz w:val="26"/>
          <w:szCs w:val="26"/>
        </w:rPr>
      </w:pPr>
      <w:bookmarkStart w:colFirst="0" w:colLast="0" w:name="_5qw9qvc2w2v8" w:id="4"/>
      <w:bookmarkEnd w:id="4"/>
      <w:r w:rsidDel="00000000" w:rsidR="00000000" w:rsidRPr="00000000">
        <w:rPr>
          <w:rFonts w:ascii="Calibri" w:cs="Calibri" w:eastAsia="Calibri" w:hAnsi="Calibri"/>
          <w:b w:val="1"/>
          <w:bCs w:val="1"/>
          <w:color w:val="000000"/>
          <w:sz w:val="26"/>
          <w:szCs w:val="26"/>
          <w:rtl w:val="0"/>
        </w:rPr>
        <w:t xml:space="preserve">3. Every single reason their internal link is true is a reason the US wouldn’t surrender Taiwan. </w:t>
      </w:r>
    </w:p>
    <w:p w:rsidR="00000000" w:rsidDel="00000000" w:rsidP="00000000" w:rsidRDefault="00000000" w:rsidRPr="00000000" w14:paraId="0000018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Cunningham 24</w:t>
      </w:r>
      <w:r w:rsidDel="00000000" w:rsidR="00000000" w:rsidRPr="00000000">
        <w:rPr>
          <w:rFonts w:ascii="Calibri" w:cs="Calibri" w:eastAsia="Calibri" w:hAnsi="Calibri"/>
          <w:rtl w:val="0"/>
        </w:rPr>
        <w:t xml:space="preserve"> [Michael Cunningham is a former Research Fellow in China and the Asian Studies Center at The Heritage Foundation. 4-3-2024. “The U.S. Needs a Secure Taiwan, Not Just Its Semiconductors”. The Heritage Foundation. OA: 8/3/26 https://www.heritage.org/china/commentary/the-us-needs-secure-taiwan-not-just-its-semiconductors] tbt</w:t>
      </w:r>
    </w:p>
    <w:p w:rsidR="00000000" w:rsidDel="00000000" w:rsidP="00000000" w:rsidRDefault="00000000" w:rsidRPr="00000000" w14:paraId="0000018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&gt;&gt;&gt; The American Case for Taiwan</w:t>
      </w:r>
      <w:r w:rsidDel="00000000" w:rsidR="00000000" w:rsidRPr="00000000">
        <w:rPr>
          <w:rtl w:val="0"/>
        </w:rPr>
      </w:r>
    </w:p>
    <w:p w:rsidR="00000000" w:rsidDel="00000000" w:rsidP="00000000" w:rsidRDefault="00000000" w:rsidRPr="00000000" w14:paraId="0000019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Furthermore, </w:t>
      </w:r>
      <w:r w:rsidDel="00000000" w:rsidR="00000000" w:rsidRPr="00000000">
        <w:rPr>
          <w:rFonts w:ascii="Calibri" w:cs="Calibri" w:eastAsia="Calibri" w:hAnsi="Calibri"/>
          <w:highlight w:val="cyan"/>
          <w:u w:val="single"/>
          <w:rtl w:val="0"/>
        </w:rPr>
        <w:t xml:space="preserve">Taiwan</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u w:val="single"/>
          <w:rtl w:val="0"/>
        </w:rPr>
        <w:t xml:space="preserve">top ten U.S. trading partner</w:t>
      </w:r>
      <w:r w:rsidDel="00000000" w:rsidR="00000000" w:rsidRPr="00000000">
        <w:rPr>
          <w:rFonts w:ascii="Calibri" w:cs="Calibri" w:eastAsia="Calibri" w:hAnsi="Calibri"/>
          <w:u w:val="single"/>
          <w:rtl w:val="0"/>
        </w:rPr>
        <w:t xml:space="preserve">, and its </w:t>
      </w:r>
      <w:r w:rsidDel="00000000" w:rsidR="00000000" w:rsidRPr="00000000">
        <w:rPr>
          <w:rFonts w:ascii="Calibri" w:cs="Calibri" w:eastAsia="Calibri" w:hAnsi="Calibri"/>
          <w:highlight w:val="cyan"/>
          <w:u w:val="single"/>
          <w:rtl w:val="0"/>
        </w:rPr>
        <w:t xml:space="preserve">importance t</w:t>
      </w:r>
      <w:r w:rsidDel="00000000" w:rsidR="00000000" w:rsidRPr="00000000">
        <w:rPr>
          <w:rFonts w:ascii="Calibri" w:cs="Calibri" w:eastAsia="Calibri" w:hAnsi="Calibri"/>
          <w:b w:val="1"/>
          <w:bCs w:val="1"/>
          <w:highlight w:val="cyan"/>
          <w:u w:val="single"/>
          <w:rtl w:val="0"/>
        </w:rPr>
        <w:t xml:space="preserve">o the U.S. economy</w:t>
      </w:r>
      <w:r w:rsidDel="00000000" w:rsidR="00000000" w:rsidRPr="00000000">
        <w:rPr>
          <w:rFonts w:ascii="Calibri" w:cs="Calibri" w:eastAsia="Calibri" w:hAnsi="Calibri"/>
          <w:u w:val="single"/>
          <w:rtl w:val="0"/>
        </w:rPr>
        <w:t xml:space="preserve"> and global supply chains </w:t>
      </w:r>
      <w:r w:rsidDel="00000000" w:rsidR="00000000" w:rsidRPr="00000000">
        <w:rPr>
          <w:rFonts w:ascii="Calibri" w:cs="Calibri" w:eastAsia="Calibri" w:hAnsi="Calibri"/>
          <w:highlight w:val="cyan"/>
          <w:u w:val="single"/>
          <w:rtl w:val="0"/>
        </w:rPr>
        <w:t xml:space="preserve">extends</w:t>
      </w:r>
      <w:r w:rsidDel="00000000" w:rsidR="00000000" w:rsidRPr="00000000">
        <w:rPr>
          <w:rFonts w:ascii="Calibri" w:cs="Calibri" w:eastAsia="Calibri" w:hAnsi="Calibri"/>
          <w:u w:val="single"/>
          <w:rtl w:val="0"/>
        </w:rPr>
        <w:t xml:space="preserve"> well </w:t>
      </w:r>
      <w:r w:rsidDel="00000000" w:rsidR="00000000" w:rsidRPr="00000000">
        <w:rPr>
          <w:rFonts w:ascii="Calibri" w:cs="Calibri" w:eastAsia="Calibri" w:hAnsi="Calibri"/>
          <w:b w:val="1"/>
          <w:bCs w:val="1"/>
          <w:highlight w:val="cyan"/>
          <w:u w:val="single"/>
          <w:rtl w:val="0"/>
        </w:rPr>
        <w:t xml:space="preserve">beyond</w:t>
      </w:r>
      <w:r w:rsidDel="00000000" w:rsidR="00000000" w:rsidRPr="00000000">
        <w:rPr>
          <w:rFonts w:ascii="Calibri" w:cs="Calibri" w:eastAsia="Calibri" w:hAnsi="Calibri"/>
          <w:highlight w:val="cyan"/>
          <w:u w:val="single"/>
          <w:rtl w:val="0"/>
        </w:rPr>
        <w:t xml:space="preserve"> semiconductors</w:t>
      </w:r>
      <w:r w:rsidDel="00000000" w:rsidR="00000000" w:rsidRPr="00000000">
        <w:rPr>
          <w:rFonts w:ascii="Calibri" w:cs="Calibri" w:eastAsia="Calibri" w:hAnsi="Calibri"/>
          <w:sz w:val="16"/>
          <w:szCs w:val="16"/>
          <w:rtl w:val="0"/>
        </w:rPr>
        <w:t xml:space="preserve">. Taiwan plays a </w:t>
      </w:r>
      <w:r w:rsidDel="00000000" w:rsidR="00000000" w:rsidRPr="00000000">
        <w:rPr>
          <w:rFonts w:ascii="Calibri" w:cs="Calibri" w:eastAsia="Calibri" w:hAnsi="Calibri"/>
          <w:b w:val="1"/>
          <w:bCs w:val="1"/>
          <w:highlight w:val="cyan"/>
          <w:u w:val="single"/>
          <w:rtl w:val="0"/>
        </w:rPr>
        <w:t xml:space="preserve">dominant role</w:t>
      </w:r>
      <w:r w:rsidDel="00000000" w:rsidR="00000000" w:rsidRPr="00000000">
        <w:rPr>
          <w:rFonts w:ascii="Calibri" w:cs="Calibri" w:eastAsia="Calibri" w:hAnsi="Calibri"/>
          <w:highlight w:val="cyan"/>
          <w:u w:val="single"/>
          <w:rtl w:val="0"/>
        </w:rPr>
        <w:t xml:space="preserve"> in global manufacturing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across industries</w:t>
      </w:r>
      <w:r w:rsidDel="00000000" w:rsidR="00000000" w:rsidRPr="00000000">
        <w:rPr>
          <w:rFonts w:ascii="Calibri" w:cs="Calibri" w:eastAsia="Calibri" w:hAnsi="Calibri"/>
          <w:u w:val="single"/>
          <w:rtl w:val="0"/>
        </w:rPr>
        <w:t xml:space="preserve">, from tennis shoes to bicycles to laptops</w:t>
      </w:r>
      <w:r w:rsidDel="00000000" w:rsidR="00000000" w:rsidRPr="00000000">
        <w:rPr>
          <w:rFonts w:ascii="Calibri" w:cs="Calibri" w:eastAsia="Calibri" w:hAnsi="Calibri"/>
          <w:sz w:val="16"/>
          <w:szCs w:val="16"/>
          <w:rtl w:val="0"/>
        </w:rPr>
        <w:t xml:space="preserve">. Just as U.S. semiconductor giants such as Qualcomm and NVIDIA rely on Taiwanese foundries to make their chips, global retailers and consumer brands have come to rely on Taiwanese contract manufacturers to make—and often even design—</w:t>
      </w:r>
      <w:r w:rsidDel="00000000" w:rsidR="00000000" w:rsidRPr="00000000">
        <w:rPr>
          <w:rFonts w:ascii="Calibri" w:cs="Calibri" w:eastAsia="Calibri" w:hAnsi="Calibri"/>
          <w:u w:val="single"/>
          <w:rtl w:val="0"/>
        </w:rPr>
        <w:t xml:space="preserve">their products at a price and quality their competitors in </w:t>
      </w:r>
      <w:r w:rsidDel="00000000" w:rsidR="00000000" w:rsidRPr="00000000">
        <w:rPr>
          <w:rFonts w:ascii="Calibri" w:cs="Calibri" w:eastAsia="Calibri" w:hAnsi="Calibri"/>
          <w:b w:val="1"/>
          <w:bCs w:val="1"/>
          <w:u w:val="single"/>
          <w:rtl w:val="0"/>
        </w:rPr>
        <w:t xml:space="preserve">other countries have never been able to match</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Most of these products may be assembled in China or Vietnam, but the firms that make them are often based in Taiwan.</w:t>
      </w: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Taiwanese firms are </w:t>
      </w:r>
      <w:r w:rsidDel="00000000" w:rsidR="00000000" w:rsidRPr="00000000">
        <w:rPr>
          <w:rFonts w:ascii="Calibri" w:cs="Calibri" w:eastAsia="Calibri" w:hAnsi="Calibri"/>
          <w:b w:val="1"/>
          <w:bCs w:val="1"/>
          <w:highlight w:val="cyan"/>
          <w:u w:val="single"/>
          <w:rtl w:val="0"/>
        </w:rPr>
        <w:t xml:space="preserve">particularly</w:t>
      </w:r>
      <w:r w:rsidDel="00000000" w:rsidR="00000000" w:rsidRPr="00000000">
        <w:rPr>
          <w:rFonts w:ascii="Calibri" w:cs="Calibri" w:eastAsia="Calibri" w:hAnsi="Calibri"/>
          <w:b w:val="1"/>
          <w:bCs w:val="1"/>
          <w:u w:val="single"/>
          <w:rtl w:val="0"/>
        </w:rPr>
        <w:t xml:space="preserve"> dominant </w:t>
      </w:r>
      <w:r w:rsidDel="00000000" w:rsidR="00000000" w:rsidRPr="00000000">
        <w:rPr>
          <w:rFonts w:ascii="Calibri" w:cs="Calibri" w:eastAsia="Calibri" w:hAnsi="Calibri"/>
          <w:highlight w:val="cyan"/>
          <w:u w:val="single"/>
          <w:rtl w:val="0"/>
        </w:rPr>
        <w:t xml:space="preserve">in consumer electronics</w:t>
      </w:r>
      <w:r w:rsidDel="00000000" w:rsidR="00000000" w:rsidRPr="00000000">
        <w:rPr>
          <w:rFonts w:ascii="Calibri" w:cs="Calibri" w:eastAsia="Calibri" w:hAnsi="Calibri"/>
          <w:sz w:val="16"/>
          <w:szCs w:val="16"/>
          <w:rtl w:val="0"/>
        </w:rPr>
        <w:t xml:space="preserve">. While Apple, Dell, and Hewlett-Packard assemble many of their products in China, many of the most high-tech components come from Taiwan. Furthermore, the companies assembling most of them in China—Foxconn, Wistron, and Pegatron, for example—are Taiwanese companies. </w:t>
      </w:r>
      <w:r w:rsidDel="00000000" w:rsidR="00000000" w:rsidRPr="00000000">
        <w:rPr>
          <w:rFonts w:ascii="Calibri" w:cs="Calibri" w:eastAsia="Calibri" w:hAnsi="Calibri"/>
          <w:u w:val="single"/>
          <w:rtl w:val="0"/>
        </w:rPr>
        <w:t xml:space="preserve">As the Financial Times stated last year, even if the </w:t>
      </w:r>
      <w:r w:rsidDel="00000000" w:rsidR="00000000" w:rsidRPr="00000000">
        <w:rPr>
          <w:rFonts w:ascii="Calibri" w:cs="Calibri" w:eastAsia="Calibri" w:hAnsi="Calibri"/>
          <w:b w:val="1"/>
          <w:bCs w:val="1"/>
          <w:u w:val="single"/>
          <w:rtl w:val="0"/>
        </w:rPr>
        <w:t xml:space="preserve">United States miraculously became self-sufficient</w:t>
      </w:r>
      <w:r w:rsidDel="00000000" w:rsidR="00000000" w:rsidRPr="00000000">
        <w:rPr>
          <w:rFonts w:ascii="Calibri" w:cs="Calibri" w:eastAsia="Calibri" w:hAnsi="Calibri"/>
          <w:u w:val="single"/>
          <w:rtl w:val="0"/>
        </w:rPr>
        <w:t xml:space="preserve"> in semiconductors, </w:t>
      </w:r>
      <w:r w:rsidDel="00000000" w:rsidR="00000000" w:rsidRPr="00000000">
        <w:rPr>
          <w:rFonts w:ascii="Calibri" w:cs="Calibri" w:eastAsia="Calibri" w:hAnsi="Calibri"/>
          <w:b w:val="1"/>
          <w:bCs w:val="1"/>
          <w:highlight w:val="cyan"/>
          <w:u w:val="single"/>
          <w:rtl w:val="0"/>
        </w:rPr>
        <w:t xml:space="preserve">a Chinese attack</w:t>
      </w:r>
      <w:r w:rsidDel="00000000" w:rsidR="00000000" w:rsidRPr="00000000">
        <w:rPr>
          <w:rFonts w:ascii="Calibri" w:cs="Calibri" w:eastAsia="Calibri" w:hAnsi="Calibri"/>
          <w:b w:val="1"/>
          <w:bCs w:val="1"/>
          <w:u w:val="single"/>
          <w:rtl w:val="0"/>
        </w:rPr>
        <w:t xml:space="preserve"> on Taiwan</w:t>
      </w:r>
      <w:r w:rsidDel="00000000" w:rsidR="00000000" w:rsidRPr="00000000">
        <w:rPr>
          <w:rFonts w:ascii="Calibri" w:cs="Calibri" w:eastAsia="Calibri" w:hAnsi="Calibri"/>
          <w:u w:val="single"/>
          <w:rtl w:val="0"/>
        </w:rPr>
        <w:t xml:space="preserve"> would leave us with “‘Made in America’ chips and </w:t>
      </w:r>
      <w:r w:rsidDel="00000000" w:rsidR="00000000" w:rsidRPr="00000000">
        <w:rPr>
          <w:rFonts w:ascii="Calibri" w:cs="Calibri" w:eastAsia="Calibri" w:hAnsi="Calibri"/>
          <w:b w:val="1"/>
          <w:bCs w:val="1"/>
          <w:u w:val="single"/>
          <w:rtl w:val="0"/>
        </w:rPr>
        <w:t xml:space="preserve">no devices to put them in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9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is not an argument about the merits of globalization, but an acknowledgment of the reality Americans will continue to face for the foreseeable future. </w:t>
      </w:r>
      <w:r w:rsidDel="00000000" w:rsidR="00000000" w:rsidRPr="00000000">
        <w:rPr>
          <w:rFonts w:ascii="Calibri" w:cs="Calibri" w:eastAsia="Calibri" w:hAnsi="Calibri"/>
          <w:u w:val="single"/>
          <w:rtl w:val="0"/>
        </w:rPr>
        <w:t xml:space="preserve">If </w:t>
      </w:r>
      <w:r w:rsidDel="00000000" w:rsidR="00000000" w:rsidRPr="00000000">
        <w:rPr>
          <w:rFonts w:ascii="Calibri" w:cs="Calibri" w:eastAsia="Calibri" w:hAnsi="Calibri"/>
          <w:b w:val="1"/>
          <w:bCs w:val="1"/>
          <w:u w:val="single"/>
          <w:rtl w:val="0"/>
        </w:rPr>
        <w:t xml:space="preserve">a war hampered the ability</w:t>
      </w:r>
      <w:r w:rsidDel="00000000" w:rsidR="00000000" w:rsidRPr="00000000">
        <w:rPr>
          <w:rFonts w:ascii="Calibri" w:cs="Calibri" w:eastAsia="Calibri" w:hAnsi="Calibri"/>
          <w:u w:val="single"/>
          <w:rtl w:val="0"/>
        </w:rPr>
        <w:t xml:space="preserve"> of these Taiwanese firms to operate—or </w:t>
      </w:r>
      <w:r w:rsidDel="00000000" w:rsidR="00000000" w:rsidRPr="00000000">
        <w:rPr>
          <w:rFonts w:ascii="Calibri" w:cs="Calibri" w:eastAsia="Calibri" w:hAnsi="Calibri"/>
          <w:highlight w:val="cyan"/>
          <w:u w:val="single"/>
          <w:rtl w:val="0"/>
        </w:rPr>
        <w:t xml:space="preserve">cause</w:t>
      </w:r>
      <w:r w:rsidDel="00000000" w:rsidR="00000000" w:rsidRPr="00000000">
        <w:rPr>
          <w:rFonts w:ascii="Calibri" w:cs="Calibri" w:eastAsia="Calibri" w:hAnsi="Calibri"/>
          <w:u w:val="single"/>
          <w:rtl w:val="0"/>
        </w:rPr>
        <w:t xml:space="preserve">d them to pause or cease their China operations to comply with sanctions</w:t>
      </w:r>
      <w:r w:rsidDel="00000000" w:rsidR="00000000" w:rsidRPr="00000000">
        <w:rPr>
          <w:rFonts w:ascii="Calibri" w:cs="Calibri" w:eastAsia="Calibri" w:hAnsi="Calibri"/>
          <w:sz w:val="16"/>
          <w:szCs w:val="16"/>
          <w:rtl w:val="0"/>
        </w:rPr>
        <w:t xml:space="preserve">—much of </w:t>
      </w:r>
      <w:r w:rsidDel="00000000" w:rsidR="00000000" w:rsidRPr="00000000">
        <w:rPr>
          <w:rFonts w:ascii="Calibri" w:cs="Calibri" w:eastAsia="Calibri" w:hAnsi="Calibri"/>
          <w:b w:val="1"/>
          <w:bCs w:val="1"/>
          <w:highlight w:val="cyan"/>
          <w:u w:val="single"/>
          <w:rtl w:val="0"/>
        </w:rPr>
        <w:t xml:space="preserve">global manufacturing</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grind to a </w:t>
      </w:r>
      <w:r w:rsidDel="00000000" w:rsidR="00000000" w:rsidRPr="00000000">
        <w:rPr>
          <w:rFonts w:ascii="Calibri" w:cs="Calibri" w:eastAsia="Calibri" w:hAnsi="Calibri"/>
          <w:b w:val="1"/>
          <w:bCs w:val="1"/>
          <w:highlight w:val="cyan"/>
          <w:u w:val="single"/>
          <w:rtl w:val="0"/>
        </w:rPr>
        <w:t xml:space="preserve">halt</w:t>
      </w:r>
      <w:r w:rsidDel="00000000" w:rsidR="00000000" w:rsidRPr="00000000">
        <w:rPr>
          <w:rFonts w:ascii="Calibri" w:cs="Calibri" w:eastAsia="Calibri" w:hAnsi="Calibri"/>
          <w:sz w:val="16"/>
          <w:szCs w:val="16"/>
          <w:rtl w:val="0"/>
        </w:rPr>
        <w:t xml:space="preserve">, threatening a possible economic depression. Bloomberg Economics recently </w:t>
      </w:r>
      <w:r w:rsidDel="00000000" w:rsidR="00000000" w:rsidRPr="00000000">
        <w:rPr>
          <w:rFonts w:ascii="Calibri" w:cs="Calibri" w:eastAsia="Calibri" w:hAnsi="Calibri"/>
          <w:u w:val="single"/>
          <w:rtl w:val="0"/>
        </w:rPr>
        <w:t xml:space="preserve">estimated the </w:t>
      </w:r>
      <w:r w:rsidDel="00000000" w:rsidR="00000000" w:rsidRPr="00000000">
        <w:rPr>
          <w:rFonts w:ascii="Calibri" w:cs="Calibri" w:eastAsia="Calibri" w:hAnsi="Calibri"/>
          <w:highlight w:val="cyan"/>
          <w:u w:val="single"/>
          <w:rtl w:val="0"/>
        </w:rPr>
        <w:t xml:space="preserve">loss</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amount</w:t>
      </w:r>
      <w:r w:rsidDel="00000000" w:rsidR="00000000" w:rsidRPr="00000000">
        <w:rPr>
          <w:rFonts w:ascii="Calibri" w:cs="Calibri" w:eastAsia="Calibri" w:hAnsi="Calibri"/>
          <w:u w:val="single"/>
          <w:rtl w:val="0"/>
        </w:rPr>
        <w:t xml:space="preserve"> to a </w:t>
      </w:r>
      <w:r w:rsidDel="00000000" w:rsidR="00000000" w:rsidRPr="00000000">
        <w:rPr>
          <w:rFonts w:ascii="Calibri" w:cs="Calibri" w:eastAsia="Calibri" w:hAnsi="Calibri"/>
          <w:highlight w:val="cyan"/>
          <w:u w:val="single"/>
          <w:rtl w:val="0"/>
        </w:rPr>
        <w:t xml:space="preserve">whopping </w:t>
      </w:r>
      <w:r w:rsidDel="00000000" w:rsidR="00000000" w:rsidRPr="00000000">
        <w:rPr>
          <w:rFonts w:ascii="Calibri" w:cs="Calibri" w:eastAsia="Calibri" w:hAnsi="Calibri"/>
          <w:b w:val="1"/>
          <w:bCs w:val="1"/>
          <w:highlight w:val="cyan"/>
          <w:u w:val="single"/>
          <w:rtl w:val="0"/>
        </w:rPr>
        <w:t xml:space="preserve">10 percent of global GDP</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is just one estimate—the total impact could be even worse.</w:t>
      </w:r>
      <w:r w:rsidDel="00000000" w:rsidR="00000000" w:rsidRPr="00000000">
        <w:rPr>
          <w:rtl w:val="0"/>
        </w:rPr>
      </w:r>
    </w:p>
    <w:p w:rsidR="00000000" w:rsidDel="00000000" w:rsidP="00000000" w:rsidRDefault="00000000" w:rsidRPr="00000000" w14:paraId="0000019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Finally, economics aside, it is hard to overstate </w:t>
      </w:r>
      <w:r w:rsidDel="00000000" w:rsidR="00000000" w:rsidRPr="00000000">
        <w:rPr>
          <w:rFonts w:ascii="Calibri" w:cs="Calibri" w:eastAsia="Calibri" w:hAnsi="Calibri"/>
          <w:u w:val="single"/>
          <w:rtl w:val="0"/>
        </w:rPr>
        <w:t xml:space="preserve">how </w:t>
      </w:r>
      <w:r w:rsidDel="00000000" w:rsidR="00000000" w:rsidRPr="00000000">
        <w:rPr>
          <w:rFonts w:ascii="Calibri" w:cs="Calibri" w:eastAsia="Calibri" w:hAnsi="Calibri"/>
          <w:b w:val="1"/>
          <w:bCs w:val="1"/>
          <w:u w:val="single"/>
          <w:rtl w:val="0"/>
        </w:rPr>
        <w:t xml:space="preserve">important Taiwan is to the national security </w:t>
      </w:r>
      <w:r w:rsidDel="00000000" w:rsidR="00000000" w:rsidRPr="00000000">
        <w:rPr>
          <w:rFonts w:ascii="Calibri" w:cs="Calibri" w:eastAsia="Calibri" w:hAnsi="Calibri"/>
          <w:u w:val="single"/>
          <w:rtl w:val="0"/>
        </w:rPr>
        <w:t xml:space="preserve">of the United States.</w:t>
      </w:r>
      <w:r w:rsidDel="00000000" w:rsidR="00000000" w:rsidRPr="00000000">
        <w:rPr>
          <w:rtl w:val="0"/>
        </w:rPr>
      </w:r>
    </w:p>
    <w:p w:rsidR="00000000" w:rsidDel="00000000" w:rsidP="00000000" w:rsidRDefault="00000000" w:rsidRPr="00000000" w14:paraId="0000019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one, </w:t>
      </w:r>
      <w:r w:rsidDel="00000000" w:rsidR="00000000" w:rsidRPr="00000000">
        <w:rPr>
          <w:rFonts w:ascii="Calibri" w:cs="Calibri" w:eastAsia="Calibri" w:hAnsi="Calibri"/>
          <w:u w:val="single"/>
          <w:rtl w:val="0"/>
        </w:rPr>
        <w:t xml:space="preserve">Taiwan sits astride some of the </w:t>
      </w:r>
      <w:r w:rsidDel="00000000" w:rsidR="00000000" w:rsidRPr="00000000">
        <w:rPr>
          <w:rFonts w:ascii="Calibri" w:cs="Calibri" w:eastAsia="Calibri" w:hAnsi="Calibri"/>
          <w:b w:val="1"/>
          <w:bCs w:val="1"/>
          <w:u w:val="single"/>
          <w:rtl w:val="0"/>
        </w:rPr>
        <w:t xml:space="preserve">most important sea lanes</w:t>
      </w:r>
      <w:r w:rsidDel="00000000" w:rsidR="00000000" w:rsidRPr="00000000">
        <w:rPr>
          <w:rFonts w:ascii="Calibri" w:cs="Calibri" w:eastAsia="Calibri" w:hAnsi="Calibri"/>
          <w:u w:val="single"/>
          <w:rtl w:val="0"/>
        </w:rPr>
        <w:t xml:space="preserve"> for global trade</w:t>
      </w:r>
      <w:r w:rsidDel="00000000" w:rsidR="00000000" w:rsidRPr="00000000">
        <w:rPr>
          <w:rFonts w:ascii="Calibri" w:cs="Calibri" w:eastAsia="Calibri" w:hAnsi="Calibri"/>
          <w:sz w:val="16"/>
          <w:szCs w:val="16"/>
          <w:rtl w:val="0"/>
        </w:rPr>
        <w:t xml:space="preserve">. According to Bloomberg data, </w:t>
      </w:r>
      <w:r w:rsidDel="00000000" w:rsidR="00000000" w:rsidRPr="00000000">
        <w:rPr>
          <w:rFonts w:ascii="Calibri" w:cs="Calibri" w:eastAsia="Calibri" w:hAnsi="Calibri"/>
          <w:u w:val="single"/>
          <w:rtl w:val="0"/>
        </w:rPr>
        <w:t xml:space="preserve">half the world’s container ships and </w:t>
      </w:r>
      <w:r w:rsidDel="00000000" w:rsidR="00000000" w:rsidRPr="00000000">
        <w:rPr>
          <w:rFonts w:ascii="Calibri" w:cs="Calibri" w:eastAsia="Calibri" w:hAnsi="Calibri"/>
          <w:b w:val="1"/>
          <w:bCs w:val="1"/>
          <w:highlight w:val="cyan"/>
          <w:u w:val="single"/>
          <w:rtl w:val="0"/>
        </w:rPr>
        <w:t xml:space="preserve">88 percent of</w:t>
      </w:r>
      <w:r w:rsidDel="00000000" w:rsidR="00000000" w:rsidRPr="00000000">
        <w:rPr>
          <w:rFonts w:ascii="Calibri" w:cs="Calibri" w:eastAsia="Calibri" w:hAnsi="Calibri"/>
          <w:b w:val="1"/>
          <w:bCs w:val="1"/>
          <w:u w:val="single"/>
          <w:rtl w:val="0"/>
        </w:rPr>
        <w:t xml:space="preserve"> the largest </w:t>
      </w:r>
      <w:r w:rsidDel="00000000" w:rsidR="00000000" w:rsidRPr="00000000">
        <w:rPr>
          <w:rFonts w:ascii="Calibri" w:cs="Calibri" w:eastAsia="Calibri" w:hAnsi="Calibri"/>
          <w:b w:val="1"/>
          <w:bCs w:val="1"/>
          <w:highlight w:val="cyan"/>
          <w:u w:val="single"/>
          <w:rtl w:val="0"/>
        </w:rPr>
        <w:t xml:space="preserve">ships</w:t>
      </w:r>
      <w:r w:rsidDel="00000000" w:rsidR="00000000" w:rsidRPr="00000000">
        <w:rPr>
          <w:rFonts w:ascii="Calibri" w:cs="Calibri" w:eastAsia="Calibri" w:hAnsi="Calibri"/>
          <w:highlight w:val="cyan"/>
          <w:u w:val="single"/>
          <w:rtl w:val="0"/>
        </w:rPr>
        <w:t xml:space="preserve"> transited the Taiwan Strait</w:t>
      </w:r>
      <w:r w:rsidDel="00000000" w:rsidR="00000000" w:rsidRPr="00000000">
        <w:rPr>
          <w:rFonts w:ascii="Calibri" w:cs="Calibri" w:eastAsia="Calibri" w:hAnsi="Calibri"/>
          <w:sz w:val="16"/>
          <w:szCs w:val="16"/>
          <w:rtl w:val="0"/>
        </w:rPr>
        <w:t xml:space="preserve"> in 2022. </w:t>
      </w:r>
      <w:r w:rsidDel="00000000" w:rsidR="00000000" w:rsidRPr="00000000">
        <w:rPr>
          <w:rFonts w:ascii="Calibri" w:cs="Calibri" w:eastAsia="Calibri" w:hAnsi="Calibri"/>
          <w:u w:val="single"/>
          <w:rtl w:val="0"/>
        </w:rPr>
        <w:t xml:space="preserve">The United States simply </w:t>
      </w:r>
      <w:r w:rsidDel="00000000" w:rsidR="00000000" w:rsidRPr="00000000">
        <w:rPr>
          <w:rFonts w:ascii="Calibri" w:cs="Calibri" w:eastAsia="Calibri" w:hAnsi="Calibri"/>
          <w:b w:val="1"/>
          <w:bCs w:val="1"/>
          <w:u w:val="single"/>
          <w:rtl w:val="0"/>
        </w:rPr>
        <w:t xml:space="preserve">cannot afford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to let an adversarial regime like the </w:t>
      </w:r>
      <w:r w:rsidDel="00000000" w:rsidR="00000000" w:rsidRPr="00000000">
        <w:rPr>
          <w:rFonts w:ascii="Calibri" w:cs="Calibri" w:eastAsia="Calibri" w:hAnsi="Calibri"/>
          <w:b w:val="1"/>
          <w:bCs w:val="1"/>
          <w:u w:val="single"/>
          <w:rtl w:val="0"/>
        </w:rPr>
        <w:t xml:space="preserve">Chinese Communist Party</w:t>
      </w:r>
      <w:r w:rsidDel="00000000" w:rsidR="00000000" w:rsidRPr="00000000">
        <w:rPr>
          <w:rFonts w:ascii="Calibri" w:cs="Calibri" w:eastAsia="Calibri" w:hAnsi="Calibri"/>
          <w:u w:val="single"/>
          <w:rtl w:val="0"/>
        </w:rPr>
        <w:t xml:space="preserve"> control these strategically vital waterways.</w:t>
      </w:r>
      <w:r w:rsidDel="00000000" w:rsidR="00000000" w:rsidRPr="00000000">
        <w:rPr>
          <w:rtl w:val="0"/>
        </w:rPr>
      </w:r>
    </w:p>
    <w:p w:rsidR="00000000" w:rsidDel="00000000" w:rsidP="00000000" w:rsidRDefault="00000000" w:rsidRPr="00000000" w14:paraId="0000019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A">
      <w:pPr>
        <w:spacing w:after="160" w:line="259"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Chinese control</w:t>
      </w:r>
      <w:r w:rsidDel="00000000" w:rsidR="00000000" w:rsidRPr="00000000">
        <w:rPr>
          <w:rFonts w:ascii="Calibri" w:cs="Calibri" w:eastAsia="Calibri" w:hAnsi="Calibri"/>
          <w:u w:val="single"/>
          <w:rtl w:val="0"/>
        </w:rPr>
        <w:t xml:space="preserve"> of Taiwan and its surrounding waters would directly </w:t>
      </w:r>
      <w:r w:rsidDel="00000000" w:rsidR="00000000" w:rsidRPr="00000000">
        <w:rPr>
          <w:rFonts w:ascii="Calibri" w:cs="Calibri" w:eastAsia="Calibri" w:hAnsi="Calibri"/>
          <w:b w:val="1"/>
          <w:bCs w:val="1"/>
          <w:highlight w:val="cyan"/>
          <w:u w:val="single"/>
          <w:rtl w:val="0"/>
        </w:rPr>
        <w:t xml:space="preserve">threaten</w:t>
      </w:r>
      <w:r w:rsidDel="00000000" w:rsidR="00000000" w:rsidRPr="00000000">
        <w:rPr>
          <w:rFonts w:ascii="Calibri" w:cs="Calibri" w:eastAsia="Calibri" w:hAnsi="Calibri"/>
          <w:highlight w:val="cyan"/>
          <w:u w:val="single"/>
          <w:rtl w:val="0"/>
        </w:rPr>
        <w:t xml:space="preserve"> key U.S. allies</w:t>
      </w:r>
      <w:r w:rsidDel="00000000" w:rsidR="00000000" w:rsidRPr="00000000">
        <w:rPr>
          <w:rFonts w:ascii="Calibri" w:cs="Calibri" w:eastAsia="Calibri" w:hAnsi="Calibri"/>
          <w:u w:val="single"/>
          <w:rtl w:val="0"/>
        </w:rPr>
        <w:t xml:space="preserve">, especially neighboring </w:t>
      </w:r>
      <w:r w:rsidDel="00000000" w:rsidR="00000000" w:rsidRPr="00000000">
        <w:rPr>
          <w:rFonts w:ascii="Calibri" w:cs="Calibri" w:eastAsia="Calibri" w:hAnsi="Calibri"/>
          <w:b w:val="1"/>
          <w:bCs w:val="1"/>
          <w:u w:val="single"/>
          <w:rtl w:val="0"/>
        </w:rPr>
        <w:t xml:space="preserve">Philippines</w:t>
      </w:r>
      <w:r w:rsidDel="00000000" w:rsidR="00000000" w:rsidRPr="00000000">
        <w:rPr>
          <w:rFonts w:ascii="Calibri" w:cs="Calibri" w:eastAsia="Calibri" w:hAnsi="Calibri"/>
          <w:u w:val="single"/>
          <w:rtl w:val="0"/>
        </w:rPr>
        <w:t xml:space="preserve">, as well as </w:t>
      </w:r>
      <w:r w:rsidDel="00000000" w:rsidR="00000000" w:rsidRPr="00000000">
        <w:rPr>
          <w:rFonts w:ascii="Calibri" w:cs="Calibri" w:eastAsia="Calibri" w:hAnsi="Calibri"/>
          <w:b w:val="1"/>
          <w:bCs w:val="1"/>
          <w:u w:val="single"/>
          <w:rtl w:val="0"/>
        </w:rPr>
        <w:t xml:space="preserve">Japan</w:t>
      </w:r>
      <w:r w:rsidDel="00000000" w:rsidR="00000000" w:rsidRPr="00000000">
        <w:rPr>
          <w:rFonts w:ascii="Calibri" w:cs="Calibri" w:eastAsia="Calibri" w:hAnsi="Calibri"/>
          <w:sz w:val="16"/>
          <w:szCs w:val="16"/>
          <w:rtl w:val="0"/>
        </w:rPr>
        <w:t xml:space="preserve">, which depends on these sea lanes for nearly all its energy resources. These </w:t>
      </w:r>
      <w:r w:rsidDel="00000000" w:rsidR="00000000" w:rsidRPr="00000000">
        <w:rPr>
          <w:rFonts w:ascii="Calibri" w:cs="Calibri" w:eastAsia="Calibri" w:hAnsi="Calibri"/>
          <w:highlight w:val="cyan"/>
          <w:u w:val="single"/>
          <w:rtl w:val="0"/>
        </w:rPr>
        <w:t xml:space="preserve">allies</w:t>
      </w:r>
      <w:r w:rsidDel="00000000" w:rsidR="00000000" w:rsidRPr="00000000">
        <w:rPr>
          <w:rFonts w:ascii="Calibri" w:cs="Calibri" w:eastAsia="Calibri" w:hAnsi="Calibri"/>
          <w:u w:val="single"/>
          <w:rtl w:val="0"/>
        </w:rPr>
        <w:t xml:space="preserve"> would likely be </w:t>
      </w:r>
      <w:r w:rsidDel="00000000" w:rsidR="00000000" w:rsidRPr="00000000">
        <w:rPr>
          <w:rFonts w:ascii="Calibri" w:cs="Calibri" w:eastAsia="Calibri" w:hAnsi="Calibri"/>
          <w:b w:val="1"/>
          <w:bCs w:val="1"/>
          <w:highlight w:val="cyan"/>
          <w:u w:val="single"/>
          <w:rtl w:val="0"/>
        </w:rPr>
        <w:t xml:space="preserve">compelled to</w:t>
      </w:r>
      <w:r w:rsidDel="00000000" w:rsidR="00000000" w:rsidRPr="00000000">
        <w:rPr>
          <w:rFonts w:ascii="Calibri" w:cs="Calibri" w:eastAsia="Calibri" w:hAnsi="Calibri"/>
          <w:b w:val="1"/>
          <w:bCs w:val="1"/>
          <w:u w:val="single"/>
          <w:rtl w:val="0"/>
        </w:rPr>
        <w:t xml:space="preserve"> join the </w:t>
      </w:r>
      <w:r w:rsidDel="00000000" w:rsidR="00000000" w:rsidRPr="00000000">
        <w:rPr>
          <w:rFonts w:ascii="Calibri" w:cs="Calibri" w:eastAsia="Calibri" w:hAnsi="Calibri"/>
          <w:b w:val="1"/>
          <w:bCs w:val="1"/>
          <w:highlight w:val="cyan"/>
          <w:u w:val="single"/>
          <w:rtl w:val="0"/>
        </w:rPr>
        <w:t xml:space="preserve">fight</w:t>
      </w:r>
      <w:r w:rsidDel="00000000" w:rsidR="00000000" w:rsidRPr="00000000">
        <w:rPr>
          <w:rFonts w:ascii="Calibri" w:cs="Calibri" w:eastAsia="Calibri" w:hAnsi="Calibri"/>
          <w:sz w:val="16"/>
          <w:szCs w:val="16"/>
          <w:rtl w:val="0"/>
        </w:rPr>
        <w:t xml:space="preserve"> to defend their interests, making it </w:t>
      </w:r>
      <w:r w:rsidDel="00000000" w:rsidR="00000000" w:rsidRPr="00000000">
        <w:rPr>
          <w:rFonts w:ascii="Calibri" w:cs="Calibri" w:eastAsia="Calibri" w:hAnsi="Calibri"/>
          <w:b w:val="1"/>
          <w:bCs w:val="1"/>
          <w:u w:val="single"/>
          <w:rtl w:val="0"/>
        </w:rPr>
        <w:t xml:space="preserve">highly </w:t>
      </w:r>
      <w:r w:rsidDel="00000000" w:rsidR="00000000" w:rsidRPr="00000000">
        <w:rPr>
          <w:rFonts w:ascii="Calibri" w:cs="Calibri" w:eastAsia="Calibri" w:hAnsi="Calibri"/>
          <w:b w:val="1"/>
          <w:bCs w:val="1"/>
          <w:highlight w:val="cyan"/>
          <w:u w:val="single"/>
          <w:rtl w:val="0"/>
        </w:rPr>
        <w:t xml:space="preserve">unlikely</w:t>
      </w:r>
      <w:r w:rsidDel="00000000" w:rsidR="00000000" w:rsidRPr="00000000">
        <w:rPr>
          <w:rFonts w:ascii="Calibri" w:cs="Calibri" w:eastAsia="Calibri" w:hAnsi="Calibri"/>
          <w:u w:val="single"/>
          <w:rtl w:val="0"/>
        </w:rPr>
        <w:t xml:space="preserve"> the United States could remain </w:t>
      </w:r>
      <w:r w:rsidDel="00000000" w:rsidR="00000000" w:rsidRPr="00000000">
        <w:rPr>
          <w:rFonts w:ascii="Calibri" w:cs="Calibri" w:eastAsia="Calibri" w:hAnsi="Calibri"/>
          <w:highlight w:val="cyan"/>
          <w:u w:val="single"/>
          <w:rtl w:val="0"/>
        </w:rPr>
        <w:t xml:space="preserve">neutral</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9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&gt;&gt;&gt; Is Taiwan About To Declare Independence? Not Exactly</w:t>
      </w:r>
      <w:r w:rsidDel="00000000" w:rsidR="00000000" w:rsidRPr="00000000">
        <w:rPr>
          <w:rtl w:val="0"/>
        </w:rPr>
      </w:r>
    </w:p>
    <w:p w:rsidR="00000000" w:rsidDel="00000000" w:rsidP="00000000" w:rsidRDefault="00000000" w:rsidRPr="00000000" w14:paraId="0000019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Even if the United States managed to stay out of a conflict over Taiwan, </w:t>
      </w:r>
      <w:r w:rsidDel="00000000" w:rsidR="00000000" w:rsidRPr="00000000">
        <w:rPr>
          <w:rFonts w:ascii="Calibri" w:cs="Calibri" w:eastAsia="Calibri" w:hAnsi="Calibri"/>
          <w:highlight w:val="cyan"/>
          <w:u w:val="single"/>
          <w:rtl w:val="0"/>
        </w:rPr>
        <w:t xml:space="preserve">the island’s </w:t>
      </w:r>
      <w:r w:rsidDel="00000000" w:rsidR="00000000" w:rsidRPr="00000000">
        <w:rPr>
          <w:rFonts w:ascii="Calibri" w:cs="Calibri" w:eastAsia="Calibri" w:hAnsi="Calibri"/>
          <w:b w:val="1"/>
          <w:bCs w:val="1"/>
          <w:highlight w:val="cyan"/>
          <w:u w:val="single"/>
          <w:rtl w:val="0"/>
        </w:rPr>
        <w:t xml:space="preserve">fall</w:t>
      </w:r>
      <w:r w:rsidDel="00000000" w:rsidR="00000000" w:rsidRPr="00000000">
        <w:rPr>
          <w:rFonts w:ascii="Calibri" w:cs="Calibri" w:eastAsia="Calibri" w:hAnsi="Calibri"/>
          <w:u w:val="single"/>
          <w:rtl w:val="0"/>
        </w:rPr>
        <w:t xml:space="preserve"> to Beijing would strengthen China’s position vis-à-vis America and </w:t>
      </w:r>
      <w:r w:rsidDel="00000000" w:rsidR="00000000" w:rsidRPr="00000000">
        <w:rPr>
          <w:rFonts w:ascii="Calibri" w:cs="Calibri" w:eastAsia="Calibri" w:hAnsi="Calibri"/>
          <w:highlight w:val="cyan"/>
          <w:u w:val="single"/>
          <w:rtl w:val="0"/>
        </w:rPr>
        <w:t xml:space="preserve">make a future conflict </w:t>
      </w:r>
      <w:r w:rsidDel="00000000" w:rsidR="00000000" w:rsidRPr="00000000">
        <w:rPr>
          <w:rFonts w:ascii="Calibri" w:cs="Calibri" w:eastAsia="Calibri" w:hAnsi="Calibri"/>
          <w:b w:val="1"/>
          <w:bCs w:val="1"/>
          <w:highlight w:val="cyan"/>
          <w:u w:val="single"/>
          <w:rtl w:val="0"/>
        </w:rPr>
        <w:t xml:space="preserve">even more likely</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9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A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Taiwan occupies a vital node in the “first island chain,” a network of islands controlled by U.S. allies that stretches from Japan to Southeast Asia. </w:t>
      </w:r>
      <w:r w:rsidDel="00000000" w:rsidR="00000000" w:rsidRPr="00000000">
        <w:rPr>
          <w:rFonts w:ascii="Calibri" w:cs="Calibri" w:eastAsia="Calibri" w:hAnsi="Calibri"/>
          <w:b w:val="1"/>
          <w:bCs w:val="1"/>
          <w:highlight w:val="cyan"/>
          <w:u w:val="single"/>
          <w:rtl w:val="0"/>
        </w:rPr>
        <w:t xml:space="preserve">Chinese control</w:t>
      </w:r>
      <w:r w:rsidDel="00000000" w:rsidR="00000000" w:rsidRPr="00000000">
        <w:rPr>
          <w:rFonts w:ascii="Calibri" w:cs="Calibri" w:eastAsia="Calibri" w:hAnsi="Calibri"/>
          <w:u w:val="single"/>
          <w:rtl w:val="0"/>
        </w:rPr>
        <w:t xml:space="preserve"> of Taiwan would thus enable Beijing to break through </w:t>
      </w:r>
      <w:r w:rsidDel="00000000" w:rsidR="00000000" w:rsidRPr="00000000">
        <w:rPr>
          <w:rFonts w:ascii="Calibri" w:cs="Calibri" w:eastAsia="Calibri" w:hAnsi="Calibri"/>
          <w:b w:val="1"/>
          <w:bCs w:val="1"/>
          <w:u w:val="single"/>
          <w:rtl w:val="0"/>
        </w:rPr>
        <w:t xml:space="preserve">America’s first line of defense</w:t>
      </w:r>
      <w:r w:rsidDel="00000000" w:rsidR="00000000" w:rsidRPr="00000000">
        <w:rPr>
          <w:rFonts w:ascii="Calibri" w:cs="Calibri" w:eastAsia="Calibri" w:hAnsi="Calibri"/>
          <w:u w:val="single"/>
          <w:rtl w:val="0"/>
        </w:rPr>
        <w:t xml:space="preserve"> and project force into the Pacific </w:t>
      </w:r>
      <w:r w:rsidDel="00000000" w:rsidR="00000000" w:rsidRPr="00000000">
        <w:rPr>
          <w:rFonts w:ascii="Calibri" w:cs="Calibri" w:eastAsia="Calibri" w:hAnsi="Calibri"/>
          <w:b w:val="1"/>
          <w:bCs w:val="1"/>
          <w:u w:val="single"/>
          <w:rtl w:val="0"/>
        </w:rPr>
        <w:t xml:space="preserve">in pursuit of regional hegemony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By definition, to achieve hegemony in Asia, China would have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highlight w:val="cyan"/>
          <w:u w:val="single"/>
          <w:rtl w:val="0"/>
        </w:rPr>
        <w:t xml:space="preserve">push the </w:t>
      </w:r>
      <w:r w:rsidDel="00000000" w:rsidR="00000000" w:rsidRPr="00000000">
        <w:rPr>
          <w:rFonts w:ascii="Calibri" w:cs="Calibri" w:eastAsia="Calibri" w:hAnsi="Calibri"/>
          <w:b w:val="1"/>
          <w:bCs w:val="1"/>
          <w:highlight w:val="cyan"/>
          <w:u w:val="single"/>
          <w:rtl w:val="0"/>
        </w:rPr>
        <w:t xml:space="preserve">U.S. military out of Asia</w:t>
      </w:r>
      <w:r w:rsidDel="00000000" w:rsidR="00000000" w:rsidRPr="00000000">
        <w:rPr>
          <w:rFonts w:ascii="Calibri" w:cs="Calibri" w:eastAsia="Calibri" w:hAnsi="Calibri"/>
          <w:u w:val="single"/>
          <w:rtl w:val="0"/>
        </w:rPr>
        <w:t xml:space="preserve">, and its control of Taiwan would enable it to more aggressively pursue this objective, </w:t>
      </w:r>
      <w:r w:rsidDel="00000000" w:rsidR="00000000" w:rsidRPr="00000000">
        <w:rPr>
          <w:rFonts w:ascii="Calibri" w:cs="Calibri" w:eastAsia="Calibri" w:hAnsi="Calibri"/>
          <w:b w:val="1"/>
          <w:bCs w:val="1"/>
          <w:u w:val="single"/>
          <w:rtl w:val="0"/>
        </w:rPr>
        <w:t xml:space="preserve">further driving escalation risks</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A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A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China ultimately succeeded in achieving hegemony in Asia, U.S. Pacific territories such as Guam and the Northern Mariana Islands would be in direct danger.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threat</w:t>
      </w:r>
      <w:r w:rsidDel="00000000" w:rsidR="00000000" w:rsidRPr="00000000">
        <w:rPr>
          <w:rFonts w:ascii="Calibri" w:cs="Calibri" w:eastAsia="Calibri" w:hAnsi="Calibri"/>
          <w:u w:val="single"/>
          <w:rtl w:val="0"/>
        </w:rPr>
        <w:t xml:space="preserve"> could even </w:t>
      </w:r>
      <w:r w:rsidDel="00000000" w:rsidR="00000000" w:rsidRPr="00000000">
        <w:rPr>
          <w:rFonts w:ascii="Calibri" w:cs="Calibri" w:eastAsia="Calibri" w:hAnsi="Calibri"/>
          <w:highlight w:val="cyan"/>
          <w:u w:val="single"/>
          <w:rtl w:val="0"/>
        </w:rPr>
        <w:t xml:space="preserve">extend </w:t>
      </w:r>
      <w:r w:rsidDel="00000000" w:rsidR="00000000" w:rsidRPr="00000000">
        <w:rPr>
          <w:rFonts w:ascii="Calibri" w:cs="Calibri" w:eastAsia="Calibri" w:hAnsi="Calibri"/>
          <w:b w:val="1"/>
          <w:bCs w:val="1"/>
          <w:highlight w:val="cyan"/>
          <w:u w:val="single"/>
          <w:rtl w:val="0"/>
        </w:rPr>
        <w:t xml:space="preserve">to Hawaii and the continental United States</w:t>
      </w:r>
      <w:r w:rsidDel="00000000" w:rsidR="00000000" w:rsidRPr="00000000">
        <w:rPr>
          <w:rFonts w:ascii="Calibri" w:cs="Calibri" w:eastAsia="Calibri" w:hAnsi="Calibri"/>
          <w:b w:val="1"/>
          <w:bCs w:val="1"/>
          <w:u w:val="single"/>
          <w:rtl w:val="0"/>
        </w:rPr>
        <w:t xml:space="preserve">.</w:t>
      </w:r>
      <w:r w:rsidDel="00000000" w:rsidR="00000000" w:rsidRPr="00000000">
        <w:rPr>
          <w:rtl w:val="0"/>
        </w:rPr>
      </w:r>
    </w:p>
    <w:p w:rsidR="00000000" w:rsidDel="00000000" w:rsidP="00000000" w:rsidRDefault="00000000" w:rsidRPr="00000000" w14:paraId="000001A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Far from being a liability, Taiwan is indispensable to the prosperity and security of the United States. While Washington should avoid acting in a way that would inadvertently trigger a military response from Beijing, </w:t>
      </w:r>
      <w:r w:rsidDel="00000000" w:rsidR="00000000" w:rsidRPr="00000000">
        <w:rPr>
          <w:rFonts w:ascii="Calibri" w:cs="Calibri" w:eastAsia="Calibri" w:hAnsi="Calibri"/>
          <w:u w:val="single"/>
          <w:rtl w:val="0"/>
        </w:rPr>
        <w:t xml:space="preserve">it must also continue to </w:t>
      </w:r>
      <w:r w:rsidDel="00000000" w:rsidR="00000000" w:rsidRPr="00000000">
        <w:rPr>
          <w:rFonts w:ascii="Calibri" w:cs="Calibri" w:eastAsia="Calibri" w:hAnsi="Calibri"/>
          <w:b w:val="1"/>
          <w:bCs w:val="1"/>
          <w:u w:val="single"/>
          <w:rtl w:val="0"/>
        </w:rPr>
        <w:t xml:space="preserve">strengthen Taiwan’s defenses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and ensure Beijing knows any attack on the island would not only fail, but cost China dearly.</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headerReference r:id="rId7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ngress.gov/bill/119th-congress/senate-bill/4214" TargetMode="External"/><Relationship Id="rId42" Type="http://schemas.openxmlformats.org/officeDocument/2006/relationships/hyperlink" Target="https://www.interconnectedcapital.com/research/data-center-moratoriums" TargetMode="External"/><Relationship Id="rId41" Type="http://schemas.openxmlformats.org/officeDocument/2006/relationships/hyperlink" Target="https://www.cato.org/blog/derailing-data-centers-harms-more-just-ai" TargetMode="External"/><Relationship Id="rId44" Type="http://schemas.openxmlformats.org/officeDocument/2006/relationships/hyperlink" Target="https://www.revisor.mn.gov/bills/94/2025/1/HF/16/" TargetMode="External"/><Relationship Id="rId43" Type="http://schemas.openxmlformats.org/officeDocument/2006/relationships/hyperlink" Target="https://leginfo.legislature.ca.gov/faces/billNavClient.xhtml?bill_id=202520260SB57" TargetMode="External"/><Relationship Id="rId46" Type="http://schemas.openxmlformats.org/officeDocument/2006/relationships/hyperlink" Target="https://kslegislature.gov/b2025_26/bills/sb98/" TargetMode="External"/><Relationship Id="rId45" Type="http://schemas.openxmlformats.org/officeDocument/2006/relationships/hyperlink" Target="https://bills.legmt.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iaryinspectors.org/US-beekeeping-survey-24-25" TargetMode="External"/><Relationship Id="rId48" Type="http://schemas.openxmlformats.org/officeDocument/2006/relationships/hyperlink" Target="https://www.cato.org/blog/derailing-data-centers-harms-more-just-ai" TargetMode="External"/><Relationship Id="rId47" Type="http://schemas.openxmlformats.org/officeDocument/2006/relationships/hyperlink" Target="https://policyhub.us/docs/state-ai-bills/" TargetMode="External"/><Relationship Id="rId49" Type="http://schemas.openxmlformats.org/officeDocument/2006/relationships/hyperlink" Target="https://chrome-extension//efaidnbmnnnibpcajpcglclefindmkaj/https://www.sanders.senate.gov/wp-content/uploads/AI-Data-Center-Moratorium.-FINAL-Text.pdf" TargetMode="External"/><Relationship Id="rId5" Type="http://schemas.openxmlformats.org/officeDocument/2006/relationships/styles" Target="styles.xml"/><Relationship Id="rId6" Type="http://schemas.openxmlformats.org/officeDocument/2006/relationships/hyperlink" Target="https://www.persistencemarketresearch.com/market-research/honey-market.asp" TargetMode="External"/><Relationship Id="rId7" Type="http://schemas.openxmlformats.org/officeDocument/2006/relationships/hyperlink" Target="https://esmis.nal.usda.gov/sites/default/release-files/795818/hony0326.pdf" TargetMode="External"/><Relationship Id="rId8" Type="http://schemas.openxmlformats.org/officeDocument/2006/relationships/hyperlink" Target="https://apiaryproject.com/blog/usda-honey-import-data-where-american-honey-comes-from" TargetMode="External"/><Relationship Id="rId31" Type="http://schemas.openxmlformats.org/officeDocument/2006/relationships/hyperlink" Target="https://www.foxnews.com/category/us/us-regions/southeast/florida" TargetMode="External"/><Relationship Id="rId30" Type="http://schemas.openxmlformats.org/officeDocument/2006/relationships/hyperlink" Target="https://www.foodandwine.com/flamingo-estate-creamed-manuka-honey-may-2026-11979070" TargetMode="External"/><Relationship Id="rId33" Type="http://schemas.openxmlformats.org/officeDocument/2006/relationships/hyperlink" Target="https://www.foxnews.com/category/science/planet-earth/plants" TargetMode="External"/><Relationship Id="rId32" Type="http://schemas.openxmlformats.org/officeDocument/2006/relationships/hyperlink" Target="https://www.foxnews.com/tech/artificial-intelligence-changes-across-us" TargetMode="External"/><Relationship Id="rId35" Type="http://schemas.openxmlformats.org/officeDocument/2006/relationships/hyperlink" Target="https://www.foxnews.com/tech/robot-uses-lasers-make-chemical-free-farming-reality" TargetMode="External"/><Relationship Id="rId34" Type="http://schemas.openxmlformats.org/officeDocument/2006/relationships/hyperlink" Target="https://www.foxnews.com/category/tech/technologies/cameras" TargetMode="External"/><Relationship Id="rId71" Type="http://schemas.openxmlformats.org/officeDocument/2006/relationships/header" Target="header1.xml"/><Relationship Id="rId70" Type="http://schemas.openxmlformats.org/officeDocument/2006/relationships/hyperlink" Target="https://digitalcommons.unomaha.edu/cgi/viewcontent.cgi?article=1306&amp;context=spaceanddefense%5d//" TargetMode="External"/><Relationship Id="rId37" Type="http://schemas.openxmlformats.org/officeDocument/2006/relationships/hyperlink" Target="https://pallone.house.gov/media/press-releases/pallone-supports-national-ai-data-center-moratorium" TargetMode="External"/><Relationship Id="rId36" Type="http://schemas.openxmlformats.org/officeDocument/2006/relationships/hyperlink" Target="https://www.sanders.senate.gov/press-releases/news-sanders-ocasio-cortez-announce-ai-data-center-moratorium-act/" TargetMode="External"/><Relationship Id="rId39" Type="http://schemas.openxmlformats.org/officeDocument/2006/relationships/hyperlink" Target="https://mace.house.gov/media/press-releases/rep-nancy-mace-calls-one-year-moratorium-new-data-centers-south-carolina" TargetMode="External"/><Relationship Id="rId38" Type="http://schemas.openxmlformats.org/officeDocument/2006/relationships/hyperlink" Target="https://www.warren.senate.gov/newsroom/press-releases/warren-hawley-lead-bipartisan-push-for-mandatory-energy-use-reporting-requirements-for-data-centers/" TargetMode="External"/><Relationship Id="rId62" Type="http://schemas.openxmlformats.org/officeDocument/2006/relationships/hyperlink" Target="https://www.bis.org/publ/arpdf/ar2026e1.htm" TargetMode="External"/><Relationship Id="rId61" Type="http://schemas.openxmlformats.org/officeDocument/2006/relationships/hyperlink" Target="https://www.bis.org/publ/arpdf/ar2026e1.htm" TargetMode="External"/><Relationship Id="rId20" Type="http://schemas.openxmlformats.org/officeDocument/2006/relationships/hyperlink" Target="https://www.arkearth.org/" TargetMode="External"/><Relationship Id="rId64" Type="http://schemas.openxmlformats.org/officeDocument/2006/relationships/hyperlink" Target="https://www.war.gov/News/Releases/Release/Article/4524599/securing-global-dominance-dow-unleashes-quantum-defense-strategy-to-harden-netw/" TargetMode="External"/><Relationship Id="rId63" Type="http://schemas.openxmlformats.org/officeDocument/2006/relationships/hyperlink" Target="https://80000hours.org/problem-profilesgreat-power-conflict/%5d/recut" TargetMode="External"/><Relationship Id="rId22" Type="http://schemas.openxmlformats.org/officeDocument/2006/relationships/hyperlink" Target="https://www.ers.usda.gov/data-products/sugar-and-sweeteners-yearbook-tables/visualization-meeting-honey-demand-in-the-united-states" TargetMode="External"/><Relationship Id="rId66" Type="http://schemas.openxmlformats.org/officeDocument/2006/relationships/hyperlink" Target="https://www.war.gov/News/Releases/Release/Article/4524599/securing-global-dominance-dow-unleashes-quantum-defense-strategy-to-harden-netw/" TargetMode="External"/><Relationship Id="rId21" Type="http://schemas.openxmlformats.org/officeDocument/2006/relationships/hyperlink" Target="https://www.usda.gov/sites/default/files/documents/Ecological-Applications-2021.pdf" TargetMode="External"/><Relationship Id="rId65" Type="http://schemas.openxmlformats.org/officeDocument/2006/relationships/hyperlink" Target="https://www.nsa.gov/Press-Room/Press-Releases-Statements/Press-Release-View/Article/4529557/nsa-devcom-army-research-office-launch-quantumeagle-initiative/" TargetMode="External"/><Relationship Id="rId24" Type="http://schemas.openxmlformats.org/officeDocument/2006/relationships/hyperlink" Target="https://www.usimportdata.com/blogs/us-honey-import-data-2025-top-honey-importers-and-buyers" TargetMode="External"/><Relationship Id="rId68" Type="http://schemas.openxmlformats.org/officeDocument/2006/relationships/hyperlink" Target="https://digitalcommons.unomaha.edu/cgi/viewcontent.cgi?article=1306&amp;context=spaceanddefense&amp;utm_source=chatgpt.com" TargetMode="External"/><Relationship Id="rId23" Type="http://schemas.openxmlformats.org/officeDocument/2006/relationships/hyperlink" Target="https://apiaryproject.com/blog/usda-honey-import-data-where-american-honey-comes-from" TargetMode="External"/><Relationship Id="rId67" Type="http://schemas.openxmlformats.org/officeDocument/2006/relationships/hyperlink" Target="https://finance.yahoo.com/news/ai-pushes-quantum-q-day-182514935.html?utm_source=chatgpt.com" TargetMode="External"/><Relationship Id="rId60" Type="http://schemas.openxmlformats.org/officeDocument/2006/relationships/hyperlink" Target="https://www.bis.org/publ/arpdf/ar2026e1.htm" TargetMode="External"/><Relationship Id="rId26" Type="http://schemas.openxmlformats.org/officeDocument/2006/relationships/hyperlink" Target="https://esmis.nal.usda.gov/sites/default/release-files/hd76s004z/05743n82j/n009xx54f/hony0325.pdf" TargetMode="External"/><Relationship Id="rId25" Type="http://schemas.openxmlformats.org/officeDocument/2006/relationships/hyperlink" Target="https://www.foodbusinessnews.net/articles/26679-higher-honey-prices-expected-in-wake-of-anti-dumping-findings" TargetMode="External"/><Relationship Id="rId69" Type="http://schemas.openxmlformats.org/officeDocument/2006/relationships/hyperlink" Target="https://digitalcommons.unomaha.edu/cgi/viewcontent.cgi?article=1306&amp;context=spaceanddefense%5d//" TargetMode="External"/><Relationship Id="rId28" Type="http://schemas.openxmlformats.org/officeDocument/2006/relationships/hyperlink" Target="https://www.congress.gov/bill/119th-congress/senate-bill/1028/text" TargetMode="External"/><Relationship Id="rId27" Type="http://schemas.openxmlformats.org/officeDocument/2006/relationships/hyperlink" Target="https://www.foodandwine.com/food-fraud-in-common-groceries-11892646" TargetMode="External"/><Relationship Id="rId29" Type="http://schemas.openxmlformats.org/officeDocument/2006/relationships/hyperlink" Target="https://bestbees.com/smart-hives/" TargetMode="External"/><Relationship Id="rId51" Type="http://schemas.openxmlformats.org/officeDocument/2006/relationships/hyperlink" Target="https://www.economist.com/technology-quarterly/2024/03/27/ais-will-make-health-care-safer-and-better?utm_medium=cpc.adword.pd&amp;utm_source=google&amp;ppccampaignID=17210591673&amp;ppcadID=&amp;utm_campaign=a.22brand_pmax&amp;utm_content=conversion.direct-response.anonymous&amp;gclsrc=aw.ds&amp;gad_source=1&amp;gad_campaignid=17210596221&amp;gbraid=0AAAAADBuq3K-fGCiRxLP0IcH82Dh0054-&amp;gclid=Cj0KCQjwr4jSBhCSARIsAOX1E-JYOB3V0g0DdJ9AarZgUntHqZWKAaw0py8xNF6E0lHDppt68UQn-H0aAqMOEALw_wcB" TargetMode="External"/><Relationship Id="rId50" Type="http://schemas.openxmlformats.org/officeDocument/2006/relationships/hyperlink" Target="https://www.goldmansachs.com/insights/articles/is-there-enough-data-center-capacity-for-ai" TargetMode="External"/><Relationship Id="rId53" Type="http://schemas.openxmlformats.org/officeDocument/2006/relationships/hyperlink" Target="https://stories.tamu.edu/news/2025/10/01/how-ai-tools-are-transforming-disaster-response-preparedness/" TargetMode="External"/><Relationship Id="rId52" Type="http://schemas.openxmlformats.org/officeDocument/2006/relationships/hyperlink" Target="https://ischool.syracuse.edu/ai-in-cybersecurity/" TargetMode="External"/><Relationship Id="rId11" Type="http://schemas.openxmlformats.org/officeDocument/2006/relationships/hyperlink" Target="https://www.blueskypest.com/" TargetMode="External"/><Relationship Id="rId55" Type="http://schemas.openxmlformats.org/officeDocument/2006/relationships/hyperlink" Target="https://www.reuters.com/commentary/reuters-open-interest/data-centers-arent-real-us-power-problem-outdated-policy-is-douglas-j-arent-2026-06-29/" TargetMode="External"/><Relationship Id="rId10" Type="http://schemas.openxmlformats.org/officeDocument/2006/relationships/hyperlink" Target="https://honeybeehealthcoalition.org/new-data-confirm-catastrophic-honey-bee-colony-losses-underscoring-urgent-need-for-action/" TargetMode="External"/><Relationship Id="rId54" Type="http://schemas.openxmlformats.org/officeDocument/2006/relationships/hyperlink" Target="https://chrome-extension//efaidnbmnnnibpcajpcglclefindmkaj/https://arxiv.org/pdf/2606.19777" TargetMode="External"/><Relationship Id="rId13" Type="http://schemas.openxmlformats.org/officeDocument/2006/relationships/hyperlink" Target="https://urbanbeelab.org/" TargetMode="External"/><Relationship Id="rId57" Type="http://schemas.openxmlformats.org/officeDocument/2006/relationships/hyperlink" Target="https://www.reuters.com/article/us-climate-change-usa-food/climate-shocks-in-just-one-country-could-disrupt-global-food-supply-idUSKBN2170GZ/" TargetMode="External"/><Relationship Id="rId12" Type="http://schemas.openxmlformats.org/officeDocument/2006/relationships/hyperlink" Target="https://www.instagram.com/noahwilsonrich/?hl=en" TargetMode="External"/><Relationship Id="rId56" Type="http://schemas.openxmlformats.org/officeDocument/2006/relationships/hyperlink" Target="https://chrome-extension//efaidnbmnnnibpcajpcglclefindmkaj/https://www.energy.senate.gov/services/files/7A5AED76-3E9C-4971-9684-221127D5DA90" TargetMode="External"/><Relationship Id="rId15" Type="http://schemas.openxmlformats.org/officeDocument/2006/relationships/hyperlink" Target="https://www.epa.gov/pollinator-protection/colony-collapse-disorder" TargetMode="External"/><Relationship Id="rId59" Type="http://schemas.openxmlformats.org/officeDocument/2006/relationships/hyperlink" Target="https://www.bis.org/publ/arpdf/ar2026e1.htm" TargetMode="External"/><Relationship Id="rId14" Type="http://schemas.openxmlformats.org/officeDocument/2006/relationships/hyperlink" Target="https://bestbees.com/" TargetMode="External"/><Relationship Id="rId58" Type="http://schemas.openxmlformats.org/officeDocument/2006/relationships/hyperlink" Target="https://business.columbia.edu/sites/default/files-efs/imce-uploads/svannieuwerburgh/papers/FinancingAIBuildout_03192026.pdf?utm_source=chatgpt.com" TargetMode="External"/><Relationship Id="rId17" Type="http://schemas.openxmlformats.org/officeDocument/2006/relationships/hyperlink" Target="https://www.ars.usda.gov/news-events/news/research-news/2025/usda-researchers-find-viruses-from-miticide-resistant-parasitic-mites-are-cause-of-recent-honey-bee-colony-collapses/" TargetMode="External"/><Relationship Id="rId16" Type="http://schemas.openxmlformats.org/officeDocument/2006/relationships/hyperlink" Target="https://scientificbeekeeping.com/6501-2/" TargetMode="External"/><Relationship Id="rId19" Type="http://schemas.openxmlformats.org/officeDocument/2006/relationships/hyperlink" Target="https://honeybeehealthcoalition.org/new-data-confirm-catastrophic-honey-bee-colony-losses-underscoring-urgent-need-for-action/" TargetMode="External"/><Relationship Id="rId18" Type="http://schemas.openxmlformats.org/officeDocument/2006/relationships/hyperlink" Target="https://www.foodandwine.com/texas-bee-colony-collapse-grocery-prices-11702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