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
      <w:pPr>
        <w:pStyle w:val="Heading3"/>
      </w:pPr>
      <w:bookmarkStart w:id="0" w:name="pmd-heading-d9ace1a4-b549-42b1-8ece-d9acd095d996"/>
      <w:r>
        <w:rPr>
          <w:b/>
        </w:rPr>
        <w:t xml:space="preserve">Strength---1NC</w:t>
      </w:r>
      <w:bookmarkEnd w:id="0"/>
    </w:p>
    <w:p>
      <w:pPr>
        <w:pStyle w:val="Heading4"/>
      </w:pPr>
      <w:bookmarkStart w:id="1" w:name="pmd-heading-c8edc477-d246-4ae6-8205-ad82e11d5433"/>
      <w:r>
        <w:rPr>
          <w:b/>
        </w:rPr>
        <w:t xml:space="preserve">The </w:t>
      </w:r>
      <w:r>
        <w:rPr>
          <w:b/>
          <w:u w:val="single"/>
        </w:rPr>
        <w:t xml:space="preserve">CONTENTION</w:t>
      </w:r>
      <w:r>
        <w:rPr>
          <w:b/>
        </w:rPr>
        <w:t xml:space="preserve"> is </w:t>
      </w:r>
      <w:r>
        <w:rPr>
          <w:b/>
          <w:u w:val="single"/>
        </w:rPr>
        <w:t xml:space="preserve">STRENGTH</w:t>
      </w:r>
      <w:r>
        <w:rPr>
          <w:b/>
        </w:rPr>
        <w:t xml:space="preserve">.</w:t>
      </w:r>
      <w:bookmarkEnd w:id="1"/>
    </w:p>
    <w:p>
      <w:pPr>
        <w:pStyle w:val="Heading4"/>
      </w:pPr>
      <w:bookmarkStart w:id="2" w:name="pmd-heading-605b6fbf-8923-4adc-bba6-4b433e3e70f6"/>
      <w:r>
        <w:rPr>
          <w:b/>
        </w:rPr>
        <w:t xml:space="preserve">Scenario one is </w:t>
      </w:r>
      <w:r>
        <w:rPr>
          <w:b/>
          <w:u w:val="single"/>
        </w:rPr>
        <w:t xml:space="preserve">MIDTERMS</w:t>
      </w:r>
      <w:r>
        <w:rPr>
          <w:b/>
        </w:rPr>
        <w:t xml:space="preserve">.</w:t>
      </w:r>
      <w:bookmarkEnd w:id="2"/>
    </w:p>
    <w:p>
      <w:pPr>
        <w:pStyle w:val="Heading4"/>
      </w:pPr>
      <w:bookmarkStart w:id="3" w:name="pmd-heading-464a3cb1-2517-4b56-916a-c790e2670a89"/>
      <w:r>
        <w:rPr>
          <w:b/>
        </w:rPr>
        <w:t xml:space="preserve">Democrats </w:t>
      </w:r>
      <w:r>
        <w:rPr>
          <w:b/>
          <w:u w:val="single"/>
        </w:rPr>
        <w:t xml:space="preserve">win</w:t>
      </w:r>
      <w:r>
        <w:rPr>
          <w:b/>
        </w:rPr>
        <w:t xml:space="preserve"> now.</w:t>
      </w:r>
      <w:bookmarkEnd w:id="3"/>
    </w:p>
    <w:p>
      <w:r>
        <w:rPr>
          <w:rStyle w:val="Style13ptBold"/>
          <w:b/>
        </w:rPr>
        <w:t xml:space="preserve">NYTOP 7/13</w:t>
      </w:r>
      <w:r>
        <w:t xml:space="preserve"> [New York Times Opinion Contributors (they’re contributors… to opinion), interviewing hella pundits, 07-13-2026, “Who Will Win the Midterms? 6 Pollsters and Pundits Make Educated Guesses”, New York Times, accessed 07-15-2026] wrong</w:t>
      </w:r>
    </w:p>
    <w:p>
      <w:r>
        <w:rPr>
          <w:sz w:val="16"/>
          <w:szCs w:val="16"/>
        </w:rPr>
        <w:t xml:space="preserve">As of today, almost all of our contributors believe </w:t>
      </w:r>
      <w:r>
        <w:rPr>
          <w:rStyle w:val="StyleUnderline"/>
          <w:u w:val="single"/>
        </w:rPr>
        <w:t xml:space="preserve">the Democrats will </w:t>
      </w:r>
      <w:r>
        <w:rPr>
          <w:rStyle w:val="StyleUnderline"/>
          <w:b/>
          <w:u w:val="single"/>
        </w:rPr>
        <w:t xml:space="preserve">gain control</w:t>
      </w:r>
      <w:r>
        <w:rPr>
          <w:rStyle w:val="StyleUnderline"/>
          <w:u w:val="single"/>
        </w:rPr>
        <w:t xml:space="preserve"> of the House</w:t>
      </w:r>
      <w:r>
        <w:rPr>
          <w:sz w:val="16"/>
          <w:szCs w:val="16"/>
        </w:rPr>
        <w:t xml:space="preserve"> but fall just short of a majority in the Senate. We also asked them to pick data points, races and candidates that capture the state of play in midterm contests across the country.</w:t>
      </w:r>
      <w:r>
        <w:rPr>
          <w:sz w:val="12"/>
          <w:szCs w:val="12"/>
        </w:rPr>
        <w:t xml:space="preserve">¶</w:t>
      </w:r>
      <w:r>
        <w:rPr>
          <w:sz w:val="16"/>
          <w:szCs w:val="16"/>
        </w:rPr>
        <w:t xml:space="preserve"> If the elections were held today …</w:t>
      </w:r>
      <w:r>
        <w:rPr>
          <w:sz w:val="12"/>
          <w:szCs w:val="12"/>
        </w:rPr>
        <w:t xml:space="preserve">¶</w:t>
      </w:r>
      <w:r>
        <w:rPr>
          <w:sz w:val="16"/>
          <w:szCs w:val="16"/>
        </w:rPr>
        <w:t xml:space="preserve"> Perry Bacon</w:t>
      </w:r>
      <w:r>
        <w:rPr>
          <w:sz w:val="12"/>
          <w:szCs w:val="12"/>
        </w:rPr>
        <w:t xml:space="preserve">¶</w:t>
      </w:r>
      <w:r>
        <w:rPr>
          <w:sz w:val="16"/>
          <w:szCs w:val="16"/>
        </w:rPr>
        <w:t xml:space="preserve"> Mr. Bacon is a staff writer at The New Republic.</w:t>
      </w:r>
      <w:r>
        <w:rPr>
          <w:sz w:val="12"/>
          <w:szCs w:val="12"/>
        </w:rPr>
        <w:t xml:space="preserve">¶</w:t>
      </w:r>
      <w:r>
        <w:rPr>
          <w:sz w:val="16"/>
          <w:szCs w:val="16"/>
        </w:rPr>
        <w:t xml:space="preserve"> Donald </w:t>
      </w:r>
      <w:r>
        <w:rPr>
          <w:rStyle w:val="StyleUnderline"/>
          <w:u w:val="single"/>
          <w:highlight w:val="cyan"/>
        </w:rPr>
        <w:t xml:space="preserve">Trump’s</w:t>
      </w:r>
      <w:r>
        <w:rPr>
          <w:sz w:val="16"/>
          <w:szCs w:val="16"/>
        </w:rPr>
        <w:t xml:space="preserve"> </w:t>
      </w:r>
      <w:r>
        <w:rPr>
          <w:rStyle w:val="StyleUnderline"/>
          <w:u w:val="single"/>
        </w:rPr>
        <w:t xml:space="preserve">dismal </w:t>
      </w:r>
      <w:r>
        <w:rPr>
          <w:rStyle w:val="StyleUnderline"/>
          <w:u w:val="single"/>
          <w:highlight w:val="cyan"/>
        </w:rPr>
        <w:t xml:space="preserve">approval </w:t>
      </w:r>
      <w:r>
        <w:rPr>
          <w:rStyle w:val="StyleUnderline"/>
          <w:u w:val="single"/>
        </w:rPr>
        <w:t xml:space="preserve">ratings would </w:t>
      </w:r>
      <w:r>
        <w:rPr>
          <w:rStyle w:val="StyleUnderline"/>
          <w:u w:val="single"/>
          <w:highlight w:val="cyan"/>
        </w:rPr>
        <w:t xml:space="preserve">suggest</w:t>
      </w:r>
      <w:r>
        <w:rPr>
          <w:rStyle w:val="StyleUnderline"/>
          <w:u w:val="single"/>
        </w:rPr>
        <w:t xml:space="preserve"> a </w:t>
      </w:r>
      <w:r>
        <w:rPr>
          <w:rStyle w:val="StyleUnderline"/>
          <w:b/>
          <w:u w:val="single"/>
          <w:highlight w:val="cyan"/>
        </w:rPr>
        <w:t xml:space="preserve">massive</w:t>
      </w:r>
      <w:r>
        <w:rPr>
          <w:rStyle w:val="StyleUnderline"/>
          <w:u w:val="single"/>
        </w:rPr>
        <w:t xml:space="preserve"> House </w:t>
      </w:r>
      <w:r>
        <w:rPr>
          <w:rStyle w:val="StyleUnderline"/>
          <w:u w:val="single"/>
          <w:highlight w:val="cyan"/>
        </w:rPr>
        <w:t xml:space="preserve">defeat</w:t>
      </w:r>
      <w:r>
        <w:rPr>
          <w:sz w:val="16"/>
          <w:szCs w:val="16"/>
        </w:rPr>
        <w:t xml:space="preserve"> </w:t>
      </w:r>
      <w:r>
        <w:rPr>
          <w:rStyle w:val="StyleUnderline"/>
          <w:u w:val="single"/>
        </w:rPr>
        <w:t xml:space="preserve">for the president’s</w:t>
      </w:r>
      <w:r>
        <w:rPr>
          <w:sz w:val="16"/>
          <w:szCs w:val="16"/>
        </w:rPr>
        <w:t xml:space="preserve"> </w:t>
      </w:r>
      <w:r>
        <w:rPr>
          <w:rStyle w:val="StyleUnderline"/>
          <w:u w:val="single"/>
        </w:rPr>
        <w:t xml:space="preserve">party</w:t>
      </w:r>
      <w:r>
        <w:rPr>
          <w:sz w:val="16"/>
          <w:szCs w:val="16"/>
        </w:rPr>
        <w:t xml:space="preserve">, </w:t>
      </w:r>
      <w:r>
        <w:rPr>
          <w:rStyle w:val="StyleUnderline"/>
          <w:u w:val="single"/>
          <w:highlight w:val="cyan"/>
        </w:rPr>
        <w:t xml:space="preserve">similar to</w:t>
      </w:r>
      <w:r>
        <w:rPr>
          <w:rStyle w:val="StyleUnderline"/>
          <w:u w:val="single"/>
        </w:rPr>
        <w:t xml:space="preserve"> 20</w:t>
      </w:r>
      <w:r>
        <w:rPr>
          <w:rStyle w:val="StyleUnderline"/>
          <w:b/>
          <w:u w:val="single"/>
          <w:highlight w:val="cyan"/>
        </w:rPr>
        <w:t xml:space="preserve">06</w:t>
      </w:r>
      <w:r>
        <w:rPr>
          <w:rStyle w:val="StyleUnderline"/>
          <w:u w:val="single"/>
        </w:rPr>
        <w:t xml:space="preserve">, 20</w:t>
      </w:r>
      <w:r>
        <w:rPr>
          <w:rStyle w:val="StyleUnderline"/>
          <w:b/>
          <w:u w:val="single"/>
          <w:highlight w:val="cyan"/>
        </w:rPr>
        <w:t xml:space="preserve">10</w:t>
      </w:r>
      <w:r>
        <w:rPr>
          <w:rStyle w:val="StyleUnderline"/>
          <w:b/>
          <w:u w:val="single"/>
        </w:rPr>
        <w:t xml:space="preserve"> </w:t>
      </w:r>
      <w:r>
        <w:rPr>
          <w:rStyle w:val="StyleUnderline"/>
          <w:u w:val="single"/>
        </w:rPr>
        <w:t xml:space="preserve">and 20</w:t>
      </w:r>
      <w:r>
        <w:rPr>
          <w:rStyle w:val="StyleUnderline"/>
          <w:b/>
          <w:u w:val="single"/>
          <w:highlight w:val="cyan"/>
        </w:rPr>
        <w:t xml:space="preserve">18</w:t>
      </w:r>
      <w:r>
        <w:rPr>
          <w:sz w:val="16"/>
          <w:szCs w:val="16"/>
        </w:rPr>
        <w:t xml:space="preserve">. But polarization and the sorting of the electorate (meaning fewer swing districts than in previous cycles) as well as the seats Republicans gained through redistricting will minimize G.O.P. House losses. For the Senate, North Carolina seems like a clear flip for Democrats. Maine is a real tossup — Susan Collins has a strong chance even against a Democrat without Graham Platner’s baggage. If you give Democrats both those seats, I still don’t see them winning more than one in the red states of Alaska, Iowa, Ohio and Texas — and the Democrats need four to take the majority.</w:t>
      </w:r>
      <w:r>
        <w:rPr>
          <w:sz w:val="12"/>
          <w:szCs w:val="12"/>
        </w:rPr>
        <w:t xml:space="preserve">¶</w:t>
      </w:r>
      <w:r>
        <w:rPr>
          <w:sz w:val="16"/>
          <w:szCs w:val="16"/>
        </w:rPr>
        <w:t xml:space="preserve"> Carlos Odio</w:t>
      </w:r>
      <w:r>
        <w:rPr>
          <w:sz w:val="12"/>
          <w:szCs w:val="12"/>
        </w:rPr>
        <w:t xml:space="preserve">¶</w:t>
      </w:r>
      <w:r>
        <w:rPr>
          <w:sz w:val="16"/>
          <w:szCs w:val="16"/>
        </w:rPr>
        <w:t xml:space="preserve"> Mr. Odio is a founder of Equis Research.</w:t>
      </w:r>
      <w:r>
        <w:rPr>
          <w:sz w:val="12"/>
          <w:szCs w:val="12"/>
        </w:rPr>
        <w:t xml:space="preserve">¶</w:t>
      </w:r>
      <w:r>
        <w:rPr>
          <w:sz w:val="16"/>
          <w:szCs w:val="16"/>
        </w:rPr>
        <w:t xml:space="preserve"> All </w:t>
      </w:r>
      <w:r>
        <w:rPr>
          <w:rStyle w:val="StyleUnderline"/>
          <w:u w:val="single"/>
        </w:rPr>
        <w:t xml:space="preserve">signs point to a Democratic House</w:t>
      </w:r>
      <w:r>
        <w:rPr>
          <w:sz w:val="16"/>
          <w:szCs w:val="16"/>
        </w:rPr>
        <w:t xml:space="preserve"> </w:t>
      </w:r>
      <w:r>
        <w:rPr>
          <w:rStyle w:val="StyleUnderline"/>
          <w:u w:val="single"/>
        </w:rPr>
        <w:t xml:space="preserve">majority</w:t>
      </w:r>
      <w:r>
        <w:rPr>
          <w:sz w:val="16"/>
          <w:szCs w:val="16"/>
        </w:rPr>
        <w:t xml:space="preserve">. But there is a drag on Democrats keeping them from a larger tsunami. My informed suspicion is that groups that swung the most toward Trump in 2024 haven’t entirely turned against his party — yet. For a Senate majority, Democrats need to win in at least two states where Trump won by double digits. Even in the blue wave of 2018, only two incumbents (Jon Tester in Montana and Joe Manchin in West Virginia) did that. Today, I can see Democrats pulling off one miracle — but it’s too early to anticipate more. I still think Maine will move on from Susan Collins.</w:t>
      </w:r>
      <w:r>
        <w:rPr>
          <w:sz w:val="12"/>
          <w:szCs w:val="12"/>
        </w:rPr>
        <w:t xml:space="preserve">¶</w:t>
      </w:r>
      <w:r>
        <w:rPr>
          <w:sz w:val="16"/>
          <w:szCs w:val="16"/>
        </w:rPr>
        <w:t xml:space="preserve"> Patrick Ruffini</w:t>
      </w:r>
      <w:r>
        <w:rPr>
          <w:sz w:val="12"/>
          <w:szCs w:val="12"/>
        </w:rPr>
        <w:t xml:space="preserve">¶</w:t>
      </w:r>
      <w:r>
        <w:rPr>
          <w:sz w:val="16"/>
          <w:szCs w:val="16"/>
        </w:rPr>
        <w:t xml:space="preserve"> Mr. Ruffini is a pollster at Echelon Insights.</w:t>
      </w:r>
      <w:r>
        <w:rPr>
          <w:sz w:val="12"/>
          <w:szCs w:val="12"/>
        </w:rPr>
        <w:t xml:space="preserve">¶</w:t>
      </w:r>
      <w:r>
        <w:rPr>
          <w:sz w:val="16"/>
          <w:szCs w:val="16"/>
        </w:rPr>
        <w:t xml:space="preserve"> An election being fought on the G.O.P.’s home turf and in districts engineered not to be competitive means it will be hard for Democrats to translate a generic ballot advantage into large seat gains. Without mid-decade redistricting, the G.O.P. would be staring down a 25- to 30-seat loss. Still, the redrawn maps don’t insulate them from losing their majority. For the Senate, elections have become tightly coupled with state partisanship. A Democratic majority would require challengers to win in multiple red states, and the last time a nonincumbent won in a state the other party carried by 10 points or more was Doug Jones in Alabama in 2017. The last time a nonincumbent won in a regularly scheduled election was in 2012.</w:t>
      </w:r>
      <w:r>
        <w:rPr>
          <w:sz w:val="12"/>
          <w:szCs w:val="12"/>
        </w:rPr>
        <w:t xml:space="preserve">¶</w:t>
      </w:r>
      <w:r>
        <w:rPr>
          <w:sz w:val="16"/>
          <w:szCs w:val="16"/>
        </w:rPr>
        <w:t xml:space="preserve"> Nate Silver</w:t>
      </w:r>
      <w:r>
        <w:rPr>
          <w:sz w:val="12"/>
          <w:szCs w:val="12"/>
        </w:rPr>
        <w:t xml:space="preserve">¶</w:t>
      </w:r>
      <w:r>
        <w:rPr>
          <w:sz w:val="16"/>
          <w:szCs w:val="16"/>
        </w:rPr>
        <w:t xml:space="preserve"> Mr. Silver writes the newsletter Silver Bulletin.</w:t>
      </w:r>
      <w:r>
        <w:rPr>
          <w:sz w:val="12"/>
          <w:szCs w:val="12"/>
        </w:rPr>
        <w:t xml:space="preserve">¶</w:t>
      </w:r>
      <w:r>
        <w:rPr>
          <w:sz w:val="16"/>
          <w:szCs w:val="16"/>
        </w:rPr>
        <w:t xml:space="preserve"> With the </w:t>
      </w:r>
      <w:r>
        <w:rPr>
          <w:rStyle w:val="StyleUnderline"/>
          <w:u w:val="single"/>
          <w:highlight w:val="cyan"/>
        </w:rPr>
        <w:t xml:space="preserve">Dem</w:t>
      </w:r>
      <w:r>
        <w:rPr>
          <w:rStyle w:val="StyleUnderline"/>
          <w:u w:val="single"/>
        </w:rPr>
        <w:t xml:space="preserve">ocratic lead on the </w:t>
      </w:r>
      <w:r>
        <w:rPr>
          <w:rStyle w:val="StyleUnderline"/>
          <w:b/>
          <w:u w:val="single"/>
        </w:rPr>
        <w:t xml:space="preserve">generic ballot</w:t>
      </w:r>
      <w:r>
        <w:rPr>
          <w:b/>
          <w:sz w:val="16"/>
          <w:szCs w:val="16"/>
        </w:rPr>
        <w:t xml:space="preserve"> </w:t>
      </w:r>
      <w:r>
        <w:rPr>
          <w:sz w:val="16"/>
          <w:szCs w:val="16"/>
        </w:rPr>
        <w:t xml:space="preserve">(currently about D+6), you’d </w:t>
      </w:r>
      <w:r>
        <w:rPr>
          <w:rStyle w:val="StyleUnderline"/>
          <w:u w:val="single"/>
        </w:rPr>
        <w:t xml:space="preserve">expect them to </w:t>
      </w:r>
      <w:r>
        <w:rPr>
          <w:rStyle w:val="StyleUnderline"/>
          <w:b/>
          <w:u w:val="single"/>
          <w:highlight w:val="cyan"/>
        </w:rPr>
        <w:t xml:space="preserve">overcome</w:t>
      </w:r>
      <w:r>
        <w:rPr>
          <w:rStyle w:val="StyleUnderline"/>
          <w:u w:val="single"/>
        </w:rPr>
        <w:t xml:space="preserve"> the Republican advantage from </w:t>
      </w:r>
      <w:r>
        <w:rPr>
          <w:rStyle w:val="StyleUnderline"/>
          <w:b/>
          <w:u w:val="single"/>
          <w:highlight w:val="cyan"/>
        </w:rPr>
        <w:t xml:space="preserve">redistricting</w:t>
      </w:r>
      <w:r>
        <w:rPr>
          <w:sz w:val="16"/>
          <w:szCs w:val="16"/>
        </w:rPr>
        <w:t xml:space="preserve">. </w:t>
      </w:r>
      <w:r>
        <w:rPr>
          <w:rStyle w:val="StyleUnderline"/>
          <w:u w:val="single"/>
        </w:rPr>
        <w:t xml:space="preserve">That could </w:t>
      </w:r>
      <w:r>
        <w:rPr>
          <w:rStyle w:val="StyleUnderline"/>
          <w:b/>
          <w:u w:val="single"/>
        </w:rPr>
        <w:t xml:space="preserve">grow</w:t>
      </w:r>
      <w:r>
        <w:rPr>
          <w:sz w:val="16"/>
          <w:szCs w:val="16"/>
        </w:rPr>
        <w:t xml:space="preserve">, because most polls right now are among registered voters, and </w:t>
      </w:r>
      <w:r>
        <w:rPr>
          <w:rStyle w:val="StyleUnderline"/>
          <w:u w:val="single"/>
        </w:rPr>
        <w:t xml:space="preserve">Democrats are likely to have an </w:t>
      </w:r>
      <w:r>
        <w:rPr>
          <w:rStyle w:val="StyleUnderline"/>
          <w:b/>
          <w:u w:val="single"/>
        </w:rPr>
        <w:t xml:space="preserve">enthusiasm advantage</w:t>
      </w:r>
      <w:r>
        <w:rPr>
          <w:rStyle w:val="StyleUnderline"/>
          <w:u w:val="single"/>
        </w:rPr>
        <w:t xml:space="preserve"> that will show up once there’s a switch to likely-voter polls</w:t>
      </w:r>
      <w:r>
        <w:rPr>
          <w:sz w:val="16"/>
          <w:szCs w:val="16"/>
        </w:rPr>
        <w:t xml:space="preserve">. In the Senate, to win those four seats, Maine is a problem. There’s not much polling on non-Platner alternatives versus Collins, and any bridge burning by him on the way out could make it hard to unify around the new nominee. Coupled with the recent Times/Siena Senate polling, that makes for more combinations where Democrats come up short.</w:t>
      </w:r>
      <w:r>
        <w:rPr>
          <w:sz w:val="12"/>
          <w:szCs w:val="12"/>
        </w:rPr>
        <w:t xml:space="preserve">¶</w:t>
      </w:r>
      <w:r>
        <w:rPr>
          <w:sz w:val="16"/>
          <w:szCs w:val="16"/>
        </w:rPr>
        <w:t xml:space="preserve"> Charlotte Swasey</w:t>
      </w:r>
      <w:r>
        <w:rPr>
          <w:sz w:val="12"/>
          <w:szCs w:val="12"/>
        </w:rPr>
        <w:t xml:space="preserve">¶</w:t>
      </w:r>
      <w:r>
        <w:rPr>
          <w:sz w:val="16"/>
          <w:szCs w:val="16"/>
        </w:rPr>
        <w:t xml:space="preserve"> Ms. Swasey writes the newsletter Medium Data.</w:t>
      </w:r>
      <w:r>
        <w:rPr>
          <w:sz w:val="12"/>
          <w:szCs w:val="12"/>
        </w:rPr>
        <w:t xml:space="preserve">¶</w:t>
      </w:r>
      <w:r>
        <w:rPr>
          <w:sz w:val="16"/>
          <w:szCs w:val="16"/>
        </w:rPr>
        <w:t xml:space="preserve"> </w:t>
      </w:r>
      <w:r>
        <w:rPr>
          <w:rStyle w:val="StyleUnderline"/>
          <w:u w:val="single"/>
          <w:highlight w:val="cyan"/>
        </w:rPr>
        <w:t xml:space="preserve">Dem</w:t>
      </w:r>
      <w:r>
        <w:rPr>
          <w:rStyle w:val="StyleUnderline"/>
          <w:u w:val="single"/>
        </w:rPr>
        <w:t xml:space="preserve">ocrats are </w:t>
      </w:r>
      <w:r>
        <w:rPr>
          <w:rStyle w:val="StyleUnderline"/>
          <w:b/>
          <w:u w:val="single"/>
        </w:rPr>
        <w:t xml:space="preserve">very</w:t>
      </w:r>
      <w:r>
        <w:rPr>
          <w:sz w:val="16"/>
          <w:szCs w:val="16"/>
        </w:rPr>
        <w:t xml:space="preserve">, very </w:t>
      </w:r>
      <w:r>
        <w:rPr>
          <w:rStyle w:val="StyleUnderline"/>
          <w:u w:val="single"/>
        </w:rPr>
        <w:t xml:space="preserve">likely to win a </w:t>
      </w:r>
      <w:r>
        <w:rPr>
          <w:rStyle w:val="StyleUnderline"/>
          <w:b/>
          <w:u w:val="single"/>
        </w:rPr>
        <w:t xml:space="preserve">House</w:t>
      </w:r>
      <w:r>
        <w:rPr>
          <w:rStyle w:val="StyleUnderline"/>
          <w:u w:val="single"/>
        </w:rPr>
        <w:t xml:space="preserve"> majority</w:t>
      </w:r>
      <w:r>
        <w:rPr>
          <w:sz w:val="16"/>
          <w:szCs w:val="16"/>
        </w:rPr>
        <w:t xml:space="preserve">. </w:t>
      </w:r>
      <w:r>
        <w:rPr>
          <w:rStyle w:val="StyleUnderline"/>
          <w:u w:val="single"/>
        </w:rPr>
        <w:t xml:space="preserve">They’re </w:t>
      </w:r>
      <w:r>
        <w:rPr>
          <w:rStyle w:val="StyleUnderline"/>
          <w:u w:val="single"/>
          <w:highlight w:val="cyan"/>
        </w:rPr>
        <w:t xml:space="preserve">only a </w:t>
      </w:r>
      <w:r>
        <w:rPr>
          <w:rStyle w:val="StyleUnderline"/>
          <w:b/>
          <w:u w:val="single"/>
          <w:highlight w:val="cyan"/>
        </w:rPr>
        <w:t xml:space="preserve">few seats</w:t>
      </w:r>
      <w:r>
        <w:rPr>
          <w:rStyle w:val="StyleUnderline"/>
          <w:u w:val="single"/>
          <w:highlight w:val="cyan"/>
        </w:rPr>
        <w:t xml:space="preserve"> shy</w:t>
      </w:r>
      <w:r>
        <w:rPr>
          <w:sz w:val="16"/>
          <w:szCs w:val="16"/>
        </w:rPr>
        <w:t xml:space="preserve">, and midterm elections are highly thermostatic, with </w:t>
      </w:r>
      <w:r>
        <w:rPr>
          <w:rStyle w:val="StyleUnderline"/>
          <w:u w:val="single"/>
        </w:rPr>
        <w:t xml:space="preserve">the </w:t>
      </w:r>
      <w:r>
        <w:rPr>
          <w:rStyle w:val="StyleUnderline"/>
          <w:u w:val="single"/>
          <w:highlight w:val="cyan"/>
        </w:rPr>
        <w:t xml:space="preserve">president’s party los</w:t>
      </w:r>
      <w:r>
        <w:rPr>
          <w:rStyle w:val="StyleUnderline"/>
          <w:u w:val="single"/>
        </w:rPr>
        <w:t xml:space="preserve">ing seats </w:t>
      </w:r>
      <w:r>
        <w:rPr>
          <w:rStyle w:val="StyleUnderline"/>
          <w:u w:val="single"/>
          <w:highlight w:val="cyan"/>
        </w:rPr>
        <w:t xml:space="preserve">in </w:t>
      </w:r>
      <w:r>
        <w:rPr>
          <w:rStyle w:val="StyleUnderline"/>
          <w:b/>
          <w:u w:val="single"/>
          <w:highlight w:val="cyan"/>
        </w:rPr>
        <w:t xml:space="preserve">every midterm</w:t>
      </w:r>
      <w:r>
        <w:rPr>
          <w:rStyle w:val="StyleUnderline"/>
          <w:u w:val="single"/>
          <w:highlight w:val="cyan"/>
        </w:rPr>
        <w:t xml:space="preserve"> </w:t>
      </w:r>
      <w:r>
        <w:rPr>
          <w:rStyle w:val="StyleUnderline"/>
          <w:u w:val="single"/>
        </w:rPr>
        <w:t xml:space="preserve">since 2002</w:t>
      </w:r>
      <w:r>
        <w:rPr>
          <w:sz w:val="16"/>
          <w:szCs w:val="16"/>
        </w:rPr>
        <w:t xml:space="preserve">. The real question is if they can get a Senate majority to match it. I think not quite — the overall Democratic shift seems likely to sweep North Carolina, but past that you run into a wall of states with either unusually strong Republican candidates (Maine) or solid Trump margins (Ohio, Alaska, Texas, Iowa). The polling is so patchy that it’s hard to know which of those seats might flip.</w:t>
      </w:r>
      <w:r>
        <w:rPr>
          <w:sz w:val="12"/>
          <w:szCs w:val="12"/>
        </w:rPr>
        <w:t xml:space="preserve">¶</w:t>
      </w:r>
      <w:r>
        <w:rPr>
          <w:sz w:val="16"/>
          <w:szCs w:val="16"/>
        </w:rPr>
        <w:t xml:space="preserve"> Lynn Vavreck</w:t>
      </w:r>
      <w:r>
        <w:rPr>
          <w:sz w:val="12"/>
          <w:szCs w:val="12"/>
        </w:rPr>
        <w:t xml:space="preserve">¶</w:t>
      </w:r>
      <w:r>
        <w:rPr>
          <w:sz w:val="16"/>
          <w:szCs w:val="16"/>
        </w:rPr>
        <w:t xml:space="preserve"> Ms. Vavreck is a political scientist at U.C.L.A.</w:t>
      </w:r>
      <w:r>
        <w:rPr>
          <w:sz w:val="12"/>
          <w:szCs w:val="12"/>
        </w:rPr>
        <w:t xml:space="preserve">¶</w:t>
      </w:r>
      <w:r>
        <w:rPr>
          <w:sz w:val="16"/>
          <w:szCs w:val="16"/>
        </w:rPr>
        <w:t xml:space="preserve"> Political scientists have learned a lot about the regularities of congressional elections: Incumbents typically win, the president’s party usually loses seats in the off year, his or her approval rating is linked to the way races swing, and turnout matters. These factors mainly suggest Democrats should pick up seats in 2026 — but how many? Given how calcified, or stuck, our politics has become, I expect a modest Democratic pickup. At this stage, my rule was to examine the close races in each chamber and assume Democrats win the competitive seats they already hold, pick up close seats if they won them recently and otherwise lose.</w:t>
      </w:r>
      <w:r>
        <w:rPr>
          <w:sz w:val="12"/>
          <w:szCs w:val="12"/>
        </w:rPr>
        <w:t xml:space="preserve">¶</w:t>
      </w:r>
      <w:r>
        <w:rPr>
          <w:sz w:val="16"/>
          <w:szCs w:val="16"/>
        </w:rPr>
        <w:t xml:space="preserve"> Pay attention to these numbers</w:t>
      </w:r>
      <w:r>
        <w:rPr>
          <w:sz w:val="12"/>
          <w:szCs w:val="12"/>
        </w:rPr>
        <w:t xml:space="preserve">¶</w:t>
      </w:r>
      <w:r>
        <w:rPr>
          <w:sz w:val="16"/>
          <w:szCs w:val="16"/>
        </w:rPr>
        <w:t xml:space="preserve"> </w:t>
      </w:r>
      <w:r>
        <w:rPr>
          <w:rStyle w:val="StyleUnderline"/>
          <w:u w:val="single"/>
        </w:rPr>
        <w:t xml:space="preserve">Trump’s </w:t>
      </w:r>
      <w:r>
        <w:rPr>
          <w:rStyle w:val="StyleUnderline"/>
          <w:b/>
          <w:u w:val="single"/>
        </w:rPr>
        <w:t xml:space="preserve">slumping</w:t>
      </w:r>
      <w:r>
        <w:rPr>
          <w:rStyle w:val="StyleUnderline"/>
          <w:u w:val="single"/>
        </w:rPr>
        <w:t xml:space="preserve"> approval rating</w:t>
      </w:r>
      <w:r>
        <w:rPr>
          <w:sz w:val="12"/>
          <w:szCs w:val="12"/>
        </w:rPr>
        <w:t xml:space="preserve">¶</w:t>
      </w:r>
      <w:r>
        <w:rPr>
          <w:rStyle w:val="StyleUnderline"/>
          <w:sz w:val="12"/>
          <w:szCs w:val="12"/>
          <w:u w:val="single"/>
        </w:rPr>
        <w:t xml:space="preserve"> </w:t>
      </w:r>
      <w:r>
        <w:rPr>
          <w:sz w:val="16"/>
          <w:szCs w:val="16"/>
        </w:rPr>
        <w:t xml:space="preserve">Killing of Renée Good</w:t>
      </w:r>
      <w:r>
        <w:rPr>
          <w:sz w:val="12"/>
          <w:szCs w:val="12"/>
        </w:rPr>
        <w:t xml:space="preserve">¶</w:t>
      </w:r>
      <w:r>
        <w:rPr>
          <w:sz w:val="16"/>
          <w:szCs w:val="16"/>
        </w:rPr>
        <w:t xml:space="preserve"> JAN 20, '25</w:t>
      </w:r>
      <w:r>
        <w:rPr>
          <w:sz w:val="12"/>
          <w:szCs w:val="12"/>
        </w:rPr>
        <w:t xml:space="preserve">¶</w:t>
      </w:r>
      <w:r>
        <w:rPr>
          <w:sz w:val="16"/>
          <w:szCs w:val="16"/>
        </w:rPr>
        <w:t xml:space="preserve"> 51.6%</w:t>
      </w:r>
      <w:r>
        <w:rPr>
          <w:sz w:val="12"/>
          <w:szCs w:val="12"/>
        </w:rPr>
        <w:t xml:space="preserve">¶</w:t>
      </w:r>
      <w:r>
        <w:rPr>
          <w:sz w:val="16"/>
          <w:szCs w:val="16"/>
        </w:rPr>
        <w:t xml:space="preserve"> TODAY</w:t>
      </w:r>
      <w:r>
        <w:rPr>
          <w:sz w:val="12"/>
          <w:szCs w:val="12"/>
        </w:rPr>
        <w:t xml:space="preserve">¶</w:t>
      </w:r>
      <w:r>
        <w:rPr>
          <w:sz w:val="16"/>
          <w:szCs w:val="16"/>
        </w:rPr>
        <w:t xml:space="preserve"> 39.7%</w:t>
      </w:r>
      <w:r>
        <w:rPr>
          <w:sz w:val="12"/>
          <w:szCs w:val="12"/>
        </w:rPr>
        <w:t xml:space="preserve">¶</w:t>
      </w:r>
      <w:r>
        <w:rPr>
          <w:sz w:val="16"/>
          <w:szCs w:val="16"/>
        </w:rPr>
        <w:t xml:space="preserve"> 39.7%</w:t>
      </w:r>
      <w:r>
        <w:rPr>
          <w:sz w:val="12"/>
          <w:szCs w:val="12"/>
        </w:rPr>
        <w:t xml:space="preserve">¶</w:t>
      </w:r>
      <w:r>
        <w:rPr>
          <w:sz w:val="16"/>
          <w:szCs w:val="16"/>
        </w:rPr>
        <w:t xml:space="preserve"> JUL 11, '26</w:t>
      </w:r>
      <w:r>
        <w:rPr>
          <w:sz w:val="12"/>
          <w:szCs w:val="12"/>
        </w:rPr>
        <w:t xml:space="preserve">¶</w:t>
      </w:r>
      <w:r>
        <w:rPr>
          <w:sz w:val="16"/>
          <w:szCs w:val="16"/>
        </w:rPr>
        <w:t xml:space="preserve"> Source: Silver Bulletin</w:t>
      </w:r>
      <w:r>
        <w:rPr>
          <w:sz w:val="12"/>
          <w:szCs w:val="12"/>
        </w:rPr>
        <w:t xml:space="preserve">¶</w:t>
      </w:r>
      <w:r>
        <w:rPr>
          <w:sz w:val="16"/>
          <w:szCs w:val="16"/>
        </w:rPr>
        <w:t xml:space="preserve"> Charlotte Swasey</w:t>
      </w:r>
      <w:r>
        <w:rPr>
          <w:sz w:val="12"/>
          <w:szCs w:val="12"/>
        </w:rPr>
        <w:t xml:space="preserve">¶</w:t>
      </w:r>
      <w:r>
        <w:rPr>
          <w:sz w:val="16"/>
          <w:szCs w:val="16"/>
        </w:rPr>
        <w:t xml:space="preserve"> Ms. Swasey writes the newsletter Medium Data.</w:t>
      </w:r>
      <w:r>
        <w:rPr>
          <w:sz w:val="12"/>
          <w:szCs w:val="12"/>
        </w:rPr>
        <w:t xml:space="preserve">¶</w:t>
      </w:r>
      <w:r>
        <w:rPr>
          <w:sz w:val="16"/>
          <w:szCs w:val="16"/>
        </w:rPr>
        <w:t xml:space="preserve"> </w:t>
      </w:r>
      <w:r>
        <w:rPr>
          <w:rStyle w:val="StyleUnderline"/>
          <w:u w:val="single"/>
        </w:rPr>
        <w:t xml:space="preserve">Midterms are a reaction to what the president is doing</w:t>
      </w:r>
      <w:r>
        <w:rPr>
          <w:sz w:val="16"/>
          <w:szCs w:val="16"/>
        </w:rPr>
        <w:t xml:space="preserve">, and </w:t>
      </w:r>
      <w:r>
        <w:rPr>
          <w:rStyle w:val="StyleUnderline"/>
          <w:u w:val="single"/>
        </w:rPr>
        <w:t xml:space="preserve">right now the president is doing </w:t>
      </w:r>
      <w:r>
        <w:rPr>
          <w:rStyle w:val="StyleUnderline"/>
          <w:b/>
          <w:u w:val="single"/>
        </w:rPr>
        <w:t xml:space="preserve">poorly</w:t>
      </w:r>
      <w:r>
        <w:rPr>
          <w:sz w:val="16"/>
          <w:szCs w:val="16"/>
        </w:rPr>
        <w:t xml:space="preserve">: Trump’s approval </w:t>
      </w:r>
      <w:r>
        <w:rPr>
          <w:rStyle w:val="StyleUnderline"/>
          <w:u w:val="single"/>
        </w:rPr>
        <w:t xml:space="preserve">rating is below </w:t>
      </w:r>
      <w:r>
        <w:rPr>
          <w:rStyle w:val="StyleUnderline"/>
          <w:b/>
          <w:u w:val="single"/>
        </w:rPr>
        <w:t xml:space="preserve">40 percent</w:t>
      </w:r>
      <w:r>
        <w:rPr>
          <w:sz w:val="16"/>
          <w:szCs w:val="16"/>
        </w:rPr>
        <w:t xml:space="preserve">. But we don’t have strong historical evidence on what happens with an approval rating like this. Pure </w:t>
      </w:r>
      <w:r>
        <w:rPr>
          <w:rStyle w:val="StyleUnderline"/>
          <w:u w:val="single"/>
        </w:rPr>
        <w:t xml:space="preserve">correlation would suggest a </w:t>
      </w:r>
      <w:r>
        <w:rPr>
          <w:rStyle w:val="StyleUnderline"/>
          <w:b/>
          <w:u w:val="single"/>
        </w:rPr>
        <w:t xml:space="preserve">big Democratic</w:t>
      </w:r>
      <w:r>
        <w:rPr>
          <w:rStyle w:val="StyleUnderline"/>
          <w:u w:val="single"/>
        </w:rPr>
        <w:t xml:space="preserve"> </w:t>
      </w:r>
      <w:r>
        <w:rPr>
          <w:rStyle w:val="StyleUnderline"/>
          <w:b/>
          <w:u w:val="single"/>
        </w:rPr>
        <w:t xml:space="preserve">wave</w:t>
      </w:r>
      <w:r>
        <w:rPr>
          <w:sz w:val="16"/>
          <w:szCs w:val="16"/>
        </w:rPr>
        <w:t xml:space="preserve">, but the Republican wave in 2022 was smaller than expected, on the back of a similarly low approval rating for Joe Biden. My guess is the relationship between approval ratings and midterm results isn’t linear, making 2026 a strong Democratic year but not a re-enactment of 2018.</w:t>
      </w:r>
      <w:r>
        <w:rPr>
          <w:sz w:val="12"/>
          <w:szCs w:val="12"/>
        </w:rPr>
        <w:t xml:space="preserve">¶</w:t>
      </w:r>
      <w:r>
        <w:rPr>
          <w:sz w:val="16"/>
          <w:szCs w:val="16"/>
        </w:rPr>
        <w:t xml:space="preserve"> Lynn Vavreck</w:t>
      </w:r>
      <w:r>
        <w:rPr>
          <w:sz w:val="12"/>
          <w:szCs w:val="12"/>
        </w:rPr>
        <w:t xml:space="preserve">¶</w:t>
      </w:r>
      <w:r>
        <w:rPr>
          <w:sz w:val="16"/>
          <w:szCs w:val="16"/>
        </w:rPr>
        <w:t xml:space="preserve"> Ms. Vavreck is a political scientist at U.C.L.A.</w:t>
      </w:r>
      <w:r>
        <w:rPr>
          <w:sz w:val="12"/>
          <w:szCs w:val="12"/>
        </w:rPr>
        <w:t xml:space="preserve">¶</w:t>
      </w:r>
      <w:r>
        <w:rPr>
          <w:sz w:val="16"/>
          <w:szCs w:val="16"/>
        </w:rPr>
        <w:t xml:space="preserve"> Changes in midterm election outcomes from cycle to cycle partly reflect changes in the way people think things are going in the country. Right now, that’s not good for Republicans. Polls also suggest more Americans see important differences between the two parties than ever before. So if Republicans are dismayed, they probably won’t vote for a Democrat — but maybe they stay home instead. There just aren’t that many swing voters, but the few who remain are deciding elections. If Trump’s approval rating improves among them, so will Republicans’ prospects.</w:t>
      </w:r>
      <w:r>
        <w:rPr>
          <w:sz w:val="12"/>
          <w:szCs w:val="12"/>
        </w:rPr>
        <w:t xml:space="preserve">¶</w:t>
      </w:r>
      <w:r>
        <w:rPr>
          <w:sz w:val="16"/>
          <w:szCs w:val="16"/>
        </w:rPr>
        <w:t xml:space="preserve"> Trump’s dismal marks on the economy</w:t>
      </w:r>
      <w:r>
        <w:rPr>
          <w:sz w:val="12"/>
          <w:szCs w:val="12"/>
        </w:rPr>
        <w:t xml:space="preserve">¶</w:t>
      </w:r>
      <w:r>
        <w:rPr>
          <w:sz w:val="16"/>
          <w:szCs w:val="16"/>
        </w:rPr>
        <w:t xml:space="preserve"> "Liberation Day" tariffs</w:t>
      </w:r>
      <w:r>
        <w:rPr>
          <w:sz w:val="12"/>
          <w:szCs w:val="12"/>
        </w:rPr>
        <w:t xml:space="preserve">¶</w:t>
      </w:r>
      <w:r>
        <w:rPr>
          <w:sz w:val="16"/>
          <w:szCs w:val="16"/>
        </w:rPr>
        <w:t xml:space="preserve"> JAN 20, '25</w:t>
      </w:r>
      <w:r>
        <w:rPr>
          <w:sz w:val="12"/>
          <w:szCs w:val="12"/>
        </w:rPr>
        <w:t xml:space="preserve">¶</w:t>
      </w:r>
      <w:r>
        <w:rPr>
          <w:sz w:val="16"/>
          <w:szCs w:val="16"/>
        </w:rPr>
        <w:t xml:space="preserve"> 42.0%</w:t>
      </w:r>
      <w:r>
        <w:rPr>
          <w:sz w:val="12"/>
          <w:szCs w:val="12"/>
        </w:rPr>
        <w:t xml:space="preserve">¶</w:t>
      </w:r>
      <w:r>
        <w:rPr>
          <w:sz w:val="16"/>
          <w:szCs w:val="16"/>
        </w:rPr>
        <w:t xml:space="preserve"> TODAY</w:t>
      </w:r>
      <w:r>
        <w:rPr>
          <w:sz w:val="12"/>
          <w:szCs w:val="12"/>
        </w:rPr>
        <w:t xml:space="preserve">¶</w:t>
      </w:r>
      <w:r>
        <w:rPr>
          <w:sz w:val="16"/>
          <w:szCs w:val="16"/>
        </w:rPr>
        <w:t xml:space="preserve"> 35.2%</w:t>
      </w:r>
      <w:r>
        <w:rPr>
          <w:sz w:val="12"/>
          <w:szCs w:val="12"/>
        </w:rPr>
        <w:t xml:space="preserve">¶</w:t>
      </w:r>
      <w:r>
        <w:rPr>
          <w:sz w:val="16"/>
          <w:szCs w:val="16"/>
        </w:rPr>
        <w:t xml:space="preserve"> 35.2%</w:t>
      </w:r>
      <w:r>
        <w:rPr>
          <w:sz w:val="12"/>
          <w:szCs w:val="12"/>
        </w:rPr>
        <w:t xml:space="preserve">¶</w:t>
      </w:r>
      <w:r>
        <w:rPr>
          <w:sz w:val="16"/>
          <w:szCs w:val="16"/>
        </w:rPr>
        <w:t xml:space="preserve"> JUL 11, '26</w:t>
      </w:r>
      <w:r>
        <w:rPr>
          <w:sz w:val="12"/>
          <w:szCs w:val="12"/>
        </w:rPr>
        <w:t xml:space="preserve">¶</w:t>
      </w:r>
      <w:r>
        <w:rPr>
          <w:sz w:val="16"/>
          <w:szCs w:val="16"/>
        </w:rPr>
        <w:t xml:space="preserve"> Source: Silver Bulletin</w:t>
      </w:r>
      <w:r>
        <w:rPr>
          <w:sz w:val="12"/>
          <w:szCs w:val="12"/>
        </w:rPr>
        <w:t xml:space="preserve">¶</w:t>
      </w:r>
      <w:r>
        <w:rPr>
          <w:sz w:val="16"/>
          <w:szCs w:val="16"/>
        </w:rPr>
        <w:t xml:space="preserve"> Carlos Odio</w:t>
      </w:r>
      <w:r>
        <w:rPr>
          <w:sz w:val="12"/>
          <w:szCs w:val="12"/>
        </w:rPr>
        <w:t xml:space="preserve">¶</w:t>
      </w:r>
      <w:r>
        <w:rPr>
          <w:sz w:val="16"/>
          <w:szCs w:val="16"/>
        </w:rPr>
        <w:t xml:space="preserve"> Mr. Odio is a founder of Equis Research.</w:t>
      </w:r>
      <w:r>
        <w:rPr>
          <w:sz w:val="12"/>
          <w:szCs w:val="12"/>
        </w:rPr>
        <w:t xml:space="preserve">¶</w:t>
      </w:r>
      <w:r>
        <w:rPr>
          <w:sz w:val="16"/>
          <w:szCs w:val="16"/>
        </w:rPr>
        <w:t xml:space="preserve"> In his first term, Trump often enjoyed higher approvals on his handling of the economy than on his overall job performance. It was something of a safety net: Voters who didn’t like him for other reasons could say, “But the economy.” That net is gone. He is now regularly rated worse on the economy than on his overall job. What was a hidden strength is now an underlying weakness for him and his party, keeping them from bouncing back before the midterms. It could act as a tiebreaker in Democrats’ favor among less partisan voters.</w:t>
      </w:r>
      <w:r>
        <w:rPr>
          <w:sz w:val="12"/>
          <w:szCs w:val="12"/>
        </w:rPr>
        <w:t xml:space="preserve">¶</w:t>
      </w:r>
      <w:r>
        <w:rPr>
          <w:sz w:val="16"/>
          <w:szCs w:val="16"/>
        </w:rPr>
        <w:t xml:space="preserve"> Democrats are winning on the generic ballot</w:t>
      </w:r>
      <w:r>
        <w:rPr>
          <w:sz w:val="12"/>
          <w:szCs w:val="12"/>
        </w:rPr>
        <w:t xml:space="preserve">¶</w:t>
      </w:r>
      <w:r>
        <w:rPr>
          <w:sz w:val="16"/>
          <w:szCs w:val="16"/>
        </w:rPr>
        <w:t xml:space="preserve"> Net DemocratsNet Republicans</w:t>
      </w:r>
      <w:r>
        <w:rPr>
          <w:sz w:val="12"/>
          <w:szCs w:val="12"/>
        </w:rPr>
        <w:t xml:space="preserve">¶</w:t>
      </w:r>
      <w:r>
        <w:rPr>
          <w:sz w:val="16"/>
          <w:szCs w:val="16"/>
        </w:rPr>
        <w:t xml:space="preserve"> Election Night 2025</w:t>
      </w:r>
      <w:r>
        <w:rPr>
          <w:sz w:val="12"/>
          <w:szCs w:val="12"/>
        </w:rPr>
        <w:t xml:space="preserve">¶</w:t>
      </w:r>
      <w:r>
        <w:rPr>
          <w:sz w:val="16"/>
          <w:szCs w:val="16"/>
        </w:rPr>
        <w:t xml:space="preserve"> JAN 16, '25</w:t>
      </w:r>
      <w:r>
        <w:rPr>
          <w:sz w:val="12"/>
          <w:szCs w:val="12"/>
        </w:rPr>
        <w:t xml:space="preserve">¶</w:t>
      </w:r>
      <w:r>
        <w:rPr>
          <w:sz w:val="16"/>
          <w:szCs w:val="16"/>
        </w:rPr>
        <w:t xml:space="preserve"> +3.3R</w:t>
      </w:r>
      <w:r>
        <w:rPr>
          <w:sz w:val="12"/>
          <w:szCs w:val="12"/>
        </w:rPr>
        <w:t xml:space="preserve">¶</w:t>
      </w:r>
      <w:r>
        <w:rPr>
          <w:sz w:val="16"/>
          <w:szCs w:val="16"/>
        </w:rPr>
        <w:t xml:space="preserve"> TODAY</w:t>
      </w:r>
      <w:r>
        <w:rPr>
          <w:sz w:val="12"/>
          <w:szCs w:val="12"/>
        </w:rPr>
        <w:t xml:space="preserve">¶</w:t>
      </w:r>
      <w:r>
        <w:rPr>
          <w:sz w:val="16"/>
          <w:szCs w:val="16"/>
        </w:rPr>
        <w:t xml:space="preserve"> +6.3D</w:t>
      </w:r>
      <w:r>
        <w:rPr>
          <w:sz w:val="12"/>
          <w:szCs w:val="12"/>
        </w:rPr>
        <w:t xml:space="preserve">¶</w:t>
      </w:r>
      <w:r>
        <w:rPr>
          <w:sz w:val="16"/>
          <w:szCs w:val="16"/>
        </w:rPr>
        <w:t xml:space="preserve"> +6.3D</w:t>
      </w:r>
      <w:r>
        <w:rPr>
          <w:sz w:val="12"/>
          <w:szCs w:val="12"/>
        </w:rPr>
        <w:t xml:space="preserve">¶</w:t>
      </w:r>
      <w:r>
        <w:rPr>
          <w:sz w:val="16"/>
          <w:szCs w:val="16"/>
        </w:rPr>
        <w:t xml:space="preserve"> JUL 11, '26</w:t>
      </w:r>
      <w:r>
        <w:rPr>
          <w:sz w:val="12"/>
          <w:szCs w:val="12"/>
        </w:rPr>
        <w:t xml:space="preserve">¶</w:t>
      </w:r>
      <w:r>
        <w:rPr>
          <w:sz w:val="16"/>
          <w:szCs w:val="16"/>
        </w:rPr>
        <w:t xml:space="preserve"> Source: Silver Bulletin</w:t>
      </w:r>
      <w:r>
        <w:rPr>
          <w:sz w:val="12"/>
          <w:szCs w:val="12"/>
        </w:rPr>
        <w:t xml:space="preserve">¶</w:t>
      </w:r>
      <w:r>
        <w:rPr>
          <w:sz w:val="16"/>
          <w:szCs w:val="16"/>
        </w:rPr>
        <w:t xml:space="preserve"> Perry Bacon</w:t>
      </w:r>
      <w:r>
        <w:rPr>
          <w:sz w:val="12"/>
          <w:szCs w:val="12"/>
        </w:rPr>
        <w:t xml:space="preserve">¶</w:t>
      </w:r>
      <w:r>
        <w:rPr>
          <w:sz w:val="16"/>
          <w:szCs w:val="16"/>
        </w:rPr>
        <w:t xml:space="preserve"> Mr. Bacon is a staff writer at The New Republic.</w:t>
      </w:r>
      <w:r>
        <w:rPr>
          <w:sz w:val="12"/>
          <w:szCs w:val="12"/>
        </w:rPr>
        <w:t xml:space="preserve">¶</w:t>
      </w:r>
      <w:r>
        <w:rPr>
          <w:sz w:val="16"/>
          <w:szCs w:val="16"/>
        </w:rPr>
        <w:t xml:space="preserve"> </w:t>
      </w:r>
      <w:r>
        <w:rPr>
          <w:rStyle w:val="StyleUnderline"/>
          <w:u w:val="single"/>
          <w:highlight w:val="cyan"/>
        </w:rPr>
        <w:t xml:space="preserve">Generic ballot</w:t>
      </w:r>
      <w:r>
        <w:rPr>
          <w:rStyle w:val="StyleUnderline"/>
          <w:u w:val="single"/>
        </w:rPr>
        <w:t xml:space="preserve"> is more </w:t>
      </w:r>
      <w:r>
        <w:rPr>
          <w:rStyle w:val="StyleUnderline"/>
          <w:b/>
          <w:u w:val="single"/>
        </w:rPr>
        <w:t xml:space="preserve">useful</w:t>
      </w:r>
      <w:r>
        <w:rPr>
          <w:sz w:val="16"/>
          <w:szCs w:val="16"/>
        </w:rPr>
        <w:t xml:space="preserve"> than approval rating, because ultimately voters aren’t choosing between “I like Trump” and “I don’t like Trump” but between Republican and Democratic candidates. It’s particularly helpful in projecting results for the House, where Americans tend to vote by party, as opposed to the individualized way people evaluate Senate candidates. Democrats lead the generic ballot by about 6.2 points. On Election Day in 2010 and 2018, the out party (the G.O.P. in 2010, Democrats in 2018) led the generic ballot by around eight. A roughly </w:t>
      </w:r>
      <w:r>
        <w:rPr>
          <w:rStyle w:val="StyleUnderline"/>
          <w:b/>
          <w:u w:val="single"/>
          <w:highlight w:val="cyan"/>
        </w:rPr>
        <w:t xml:space="preserve">six-point lead</w:t>
      </w:r>
      <w:r>
        <w:rPr>
          <w:rStyle w:val="StyleUnderline"/>
          <w:u w:val="single"/>
        </w:rPr>
        <w:t xml:space="preserve"> portends Democrats </w:t>
      </w:r>
      <w:r>
        <w:rPr>
          <w:rStyle w:val="StyleUnderline"/>
          <w:b/>
          <w:u w:val="single"/>
        </w:rPr>
        <w:t xml:space="preserve">winning the House</w:t>
      </w:r>
      <w:r>
        <w:rPr>
          <w:sz w:val="16"/>
          <w:szCs w:val="16"/>
        </w:rPr>
        <w:t xml:space="preserve"> — but they need a few more points for a huge wave.</w:t>
      </w:r>
      <w:r>
        <w:rPr>
          <w:sz w:val="12"/>
          <w:szCs w:val="12"/>
        </w:rPr>
        <w:t xml:space="preserve">¶</w:t>
      </w:r>
      <w:r>
        <w:rPr>
          <w:sz w:val="16"/>
          <w:szCs w:val="16"/>
        </w:rPr>
        <w:t xml:space="preserve"> Nate Silver</w:t>
      </w:r>
      <w:r>
        <w:rPr>
          <w:sz w:val="12"/>
          <w:szCs w:val="12"/>
        </w:rPr>
        <w:t xml:space="preserve">¶</w:t>
      </w:r>
      <w:r>
        <w:rPr>
          <w:sz w:val="16"/>
          <w:szCs w:val="16"/>
        </w:rPr>
        <w:t xml:space="preserve"> Mr. Silver writes the newsletter Silver Bulletin.</w:t>
      </w:r>
      <w:r>
        <w:rPr>
          <w:sz w:val="12"/>
          <w:szCs w:val="12"/>
        </w:rPr>
        <w:t xml:space="preserve">¶</w:t>
      </w:r>
      <w:r>
        <w:rPr>
          <w:sz w:val="16"/>
          <w:szCs w:val="16"/>
        </w:rPr>
        <w:t xml:space="preserve"> You can squint and say there’s been some slippage for Democrats on the generic ballot, but in our tracking it’s been pretty minor. They peaked at D+6.6, and now it’s around D+6.2. Some people might attribute that to stories of Democratic infighting in Maine, New York and Michigan — or that the World Cup is giving people a much-deserved break from politics. But my guess is the more likely factor is that gas prices have declined by about 75 cents from their peak.</w:t>
      </w:r>
      <w:r>
        <w:rPr>
          <w:sz w:val="12"/>
          <w:szCs w:val="12"/>
        </w:rPr>
        <w:t xml:space="preserve">¶</w:t>
      </w:r>
      <w:r>
        <w:rPr>
          <w:sz w:val="16"/>
          <w:szCs w:val="16"/>
        </w:rPr>
        <w:t xml:space="preserve"> Gas prices have spiked</w:t>
      </w:r>
      <w:r>
        <w:rPr>
          <w:sz w:val="12"/>
          <w:szCs w:val="12"/>
        </w:rPr>
        <w:t xml:space="preserve">¶</w:t>
      </w:r>
      <w:r>
        <w:rPr>
          <w:sz w:val="16"/>
          <w:szCs w:val="16"/>
        </w:rPr>
        <w:t xml:space="preserve"> Iran war begins</w:t>
      </w:r>
      <w:r>
        <w:rPr>
          <w:sz w:val="12"/>
          <w:szCs w:val="12"/>
        </w:rPr>
        <w:t xml:space="preserve">¶</w:t>
      </w:r>
      <w:r>
        <w:rPr>
          <w:sz w:val="16"/>
          <w:szCs w:val="16"/>
        </w:rPr>
        <w:t xml:space="preserve"> JAN 5, '25</w:t>
      </w:r>
      <w:r>
        <w:rPr>
          <w:sz w:val="12"/>
          <w:szCs w:val="12"/>
        </w:rPr>
        <w:t xml:space="preserve">¶</w:t>
      </w:r>
      <w:r>
        <w:rPr>
          <w:sz w:val="16"/>
          <w:szCs w:val="16"/>
        </w:rPr>
        <w:t xml:space="preserve"> $3.17</w:t>
      </w:r>
      <w:r>
        <w:rPr>
          <w:sz w:val="12"/>
          <w:szCs w:val="12"/>
        </w:rPr>
        <w:t xml:space="preserve">¶</w:t>
      </w:r>
      <w:r>
        <w:rPr>
          <w:sz w:val="16"/>
          <w:szCs w:val="16"/>
        </w:rPr>
        <w:t xml:space="preserve"> TODAY</w:t>
      </w:r>
      <w:r>
        <w:rPr>
          <w:sz w:val="12"/>
          <w:szCs w:val="12"/>
        </w:rPr>
        <w:t xml:space="preserve">¶</w:t>
      </w:r>
      <w:r>
        <w:rPr>
          <w:sz w:val="16"/>
          <w:szCs w:val="16"/>
        </w:rPr>
        <w:t xml:space="preserve"> $3.91</w:t>
      </w:r>
      <w:r>
        <w:rPr>
          <w:sz w:val="12"/>
          <w:szCs w:val="12"/>
        </w:rPr>
        <w:t xml:space="preserve">¶</w:t>
      </w:r>
      <w:r>
        <w:rPr>
          <w:sz w:val="16"/>
          <w:szCs w:val="16"/>
        </w:rPr>
        <w:t xml:space="preserve"> $3.91</w:t>
      </w:r>
      <w:r>
        <w:rPr>
          <w:sz w:val="12"/>
          <w:szCs w:val="12"/>
        </w:rPr>
        <w:t xml:space="preserve">¶</w:t>
      </w:r>
      <w:r>
        <w:rPr>
          <w:sz w:val="16"/>
          <w:szCs w:val="16"/>
        </w:rPr>
        <w:t xml:space="preserve"> JUL 5, '26</w:t>
      </w:r>
      <w:r>
        <w:rPr>
          <w:sz w:val="12"/>
          <w:szCs w:val="12"/>
        </w:rPr>
        <w:t xml:space="preserve">¶</w:t>
      </w:r>
      <w:r>
        <w:rPr>
          <w:sz w:val="16"/>
          <w:szCs w:val="16"/>
        </w:rPr>
        <w:t xml:space="preserve"> Source: U.S. Energy Information Administration</w:t>
      </w:r>
      <w:r>
        <w:rPr>
          <w:sz w:val="12"/>
          <w:szCs w:val="12"/>
        </w:rPr>
        <w:t xml:space="preserve">¶</w:t>
      </w:r>
      <w:r>
        <w:rPr>
          <w:sz w:val="16"/>
          <w:szCs w:val="16"/>
        </w:rPr>
        <w:t xml:space="preserve"> Patrick Ruffini</w:t>
      </w:r>
      <w:r>
        <w:rPr>
          <w:sz w:val="12"/>
          <w:szCs w:val="12"/>
        </w:rPr>
        <w:t xml:space="preserve">¶</w:t>
      </w:r>
      <w:r>
        <w:rPr>
          <w:sz w:val="16"/>
          <w:szCs w:val="16"/>
        </w:rPr>
        <w:t xml:space="preserve"> Mr. Ruffini is a pollster at Echelon Insights.</w:t>
      </w:r>
      <w:r>
        <w:rPr>
          <w:sz w:val="12"/>
          <w:szCs w:val="12"/>
        </w:rPr>
        <w:t xml:space="preserve">¶</w:t>
      </w:r>
      <w:r>
        <w:rPr>
          <w:sz w:val="16"/>
          <w:szCs w:val="16"/>
        </w:rPr>
        <w:t xml:space="preserve"> </w:t>
      </w:r>
      <w:r>
        <w:rPr>
          <w:rStyle w:val="StyleUnderline"/>
          <w:u w:val="single"/>
        </w:rPr>
        <w:t xml:space="preserve">Inflation is a key indicator</w:t>
      </w:r>
      <w:r>
        <w:rPr>
          <w:sz w:val="16"/>
          <w:szCs w:val="16"/>
        </w:rPr>
        <w:t xml:space="preserve"> — </w:t>
      </w:r>
      <w:r>
        <w:rPr>
          <w:rStyle w:val="StyleUnderline"/>
          <w:u w:val="single"/>
        </w:rPr>
        <w:t xml:space="preserve">and</w:t>
      </w:r>
      <w:r>
        <w:rPr>
          <w:sz w:val="16"/>
          <w:szCs w:val="16"/>
        </w:rPr>
        <w:t xml:space="preserve"> more to the point, </w:t>
      </w:r>
      <w:r>
        <w:rPr>
          <w:rStyle w:val="StyleUnderline"/>
          <w:b/>
          <w:u w:val="single"/>
        </w:rPr>
        <w:t xml:space="preserve">gas prices</w:t>
      </w:r>
      <w:r>
        <w:rPr>
          <w:sz w:val="16"/>
          <w:szCs w:val="16"/>
        </w:rPr>
        <w:t xml:space="preserve">. Figuratively and literally, gas prices are the scoreboard people drive by every day that tells them if things are going well or poorly in the economy. They’re also a decent barometer of whether Trump will have succeeded in extricating the country from the war in Iran. A national average price of $3.50 or lower — they are currently at about $3.90 — is probably table stakes for any chance that the G.O.P. has of exceeding expectations.</w:t>
      </w:r>
    </w:p>
    <w:p>
      <w:pPr>
        <w:pStyle w:val="Heading4"/>
      </w:pPr>
      <w:bookmarkStart w:id="4" w:name="pmd-heading-d2ca9eed-239c-4056-aeba-23565cb8896e"/>
      <w:r>
        <w:rPr>
          <w:rFonts w:ascii="Calibri" w:hAnsi="Calibri" w:cs="Calibri"/>
          <w:b/>
          <w:color w:val="000000"/>
          <w:sz w:val="26"/>
          <w:szCs w:val="26"/>
        </w:rPr>
        <w:t xml:space="preserve">Data centers are a salient issue; people are even willing to vote across party lines</w:t>
      </w:r>
      <w:bookmarkEnd w:id="4"/>
    </w:p>
    <w:p>
      <w:r>
        <w:rPr>
          <w:rStyle w:val="Style13ptBold"/>
          <w:b/>
        </w:rPr>
        <w:t xml:space="preserve">Green 26,</w:t>
      </w:r>
      <w:r>
        <w:rPr>
          <w:rFonts w:ascii="Calibri" w:hAnsi="Calibri" w:cs="Calibri"/>
        </w:rPr>
        <w:t xml:space="preserve"> [Ben Green is an assistant professor in the University of Michigan School of Information and an assistant professor (by courtesy) in the Gerald R. Ford School of Public Policy] 3-13-2026, "The Public is Getting Fed Up With Data Centers. Politicians Need to Take Notice", Tech Policy Press, </w:t>
      </w:r>
      <w:hyperlink r:id="rId3" w:history="1">
        <w:r>
          <w:rPr>
            <w:rStyle w:val="StyleUnderline"/>
            <w:rFonts w:ascii="Calibri" w:hAnsi="Calibri" w:cs="Calibri"/>
            <w:color w:val="0563c1"/>
            <w:u w:val="single"/>
          </w:rPr>
          <w:t xml:space="preserve">https://www.techpolicy.press/the-public-is-getting-fed-up-with-data-centers-politicians-need-to-take-notice/</w:t>
        </w:r>
      </w:hyperlink>
      <w:r>
        <w:rPr>
          <w:rFonts w:ascii="Calibri" w:hAnsi="Calibri" w:cs="Calibri"/>
        </w:rPr>
        <w:t xml:space="preserve"> PK</w:t>
      </w:r>
    </w:p>
    <w:p>
      <w:r>
        <w:rPr>
          <w:rFonts w:ascii="Calibri" w:hAnsi="Calibri" w:cs="Calibri"/>
          <w:sz w:val="16"/>
          <w:szCs w:val="16"/>
        </w:rPr>
        <w:t xml:space="preserve">Last week, President Donald Trump met with leaders from US AI companies to </w:t>
      </w:r>
      <w:hyperlink r:id="rId4" w:history="1">
        <w:r>
          <w:rPr>
            <w:rFonts w:ascii="Calibri" w:hAnsi="Calibri" w:cs="Calibri"/>
            <w:sz w:val="16"/>
            <w:szCs w:val="16"/>
          </w:rPr>
          <w:t xml:space="preserve">promote a new plan</w:t>
        </w:r>
      </w:hyperlink>
      <w:r>
        <w:rPr>
          <w:rFonts w:ascii="Calibri" w:hAnsi="Calibri" w:cs="Calibri"/>
          <w:sz w:val="16"/>
          <w:szCs w:val="16"/>
        </w:rPr>
        <w:t xml:space="preserve"> for shielding consumers from energy price increases due to data centers. Alongside executives from Google, Microsoft, OpenAI, and other companies, President Trump touted their pledge to build or provide their own electricity supplies, without burdening other ratepayers.</w:t>
      </w:r>
    </w:p>
    <w:p>
      <w:r>
        <w:rPr>
          <w:rFonts w:ascii="Calibri" w:hAnsi="Calibri" w:cs="Calibri"/>
          <w:sz w:val="16"/>
          <w:szCs w:val="16"/>
        </w:rPr>
        <w:t xml:space="preserve">The plan is </w:t>
      </w:r>
      <w:hyperlink r:id="rId5" w:history="1">
        <w:r>
          <w:rPr>
            <w:rFonts w:ascii="Calibri" w:hAnsi="Calibri" w:cs="Calibri"/>
            <w:sz w:val="16"/>
            <w:szCs w:val="16"/>
          </w:rPr>
          <w:t xml:space="preserve">unlikely</w:t>
        </w:r>
      </w:hyperlink>
      <w:r>
        <w:rPr>
          <w:rFonts w:ascii="Calibri" w:hAnsi="Calibri" w:cs="Calibri"/>
          <w:sz w:val="16"/>
          <w:szCs w:val="16"/>
        </w:rPr>
        <w:t xml:space="preserve"> to be effective: it is a nonbinding agreement and does not specify the mechanisms for achieving the stated goals. Still, this meeting represents a concession that public opinion has quickly turned against data centers. Speaking at the event, President Trump even</w:t>
      </w:r>
      <w:hyperlink r:id="rId6" w:history="1">
        <w:r>
          <w:rPr>
            <w:rFonts w:ascii="Calibri" w:hAnsi="Calibri" w:cs="Calibri"/>
            <w:sz w:val="16"/>
            <w:szCs w:val="16"/>
          </w:rPr>
          <w:t xml:space="preserve"> noted</w:t>
        </w:r>
      </w:hyperlink>
      <w:r>
        <w:rPr>
          <w:rFonts w:ascii="Calibri" w:hAnsi="Calibri" w:cs="Calibri"/>
          <w:sz w:val="16"/>
          <w:szCs w:val="16"/>
        </w:rPr>
        <w:t xml:space="preserve"> that the tech companies “need some PR help.”</w:t>
      </w:r>
    </w:p>
    <w:p>
      <w:r>
        <w:rPr>
          <w:rFonts w:ascii="Calibri" w:hAnsi="Calibri" w:cs="Calibri"/>
          <w:sz w:val="16"/>
          <w:szCs w:val="16"/>
        </w:rPr>
        <w:t xml:space="preserve">That statement, at least, is true. The country is in the midst of a massive data center boom, with data centers being built and announced at a record-breaking pace. In response, communities are </w:t>
      </w:r>
      <w:hyperlink r:id="rId7" w:history="1">
        <w:r>
          <w:rPr>
            <w:rFonts w:ascii="Calibri" w:hAnsi="Calibri" w:cs="Calibri"/>
            <w:sz w:val="16"/>
            <w:szCs w:val="16"/>
          </w:rPr>
          <w:t xml:space="preserve">fighting back</w:t>
        </w:r>
      </w:hyperlink>
      <w:r>
        <w:rPr>
          <w:rFonts w:ascii="Calibri" w:hAnsi="Calibri" w:cs="Calibri"/>
          <w:sz w:val="16"/>
          <w:szCs w:val="16"/>
        </w:rPr>
        <w:t xml:space="preserve">, organizing coalitions and showing up en masse to public meetings where data centers are being discussed. </w:t>
      </w:r>
      <w:r>
        <w:rPr>
          <w:rStyle w:val="StyleUnderline"/>
          <w:rFonts w:ascii="Calibri" w:hAnsi="Calibri" w:cs="Calibri"/>
          <w:u w:val="single"/>
        </w:rPr>
        <w:t xml:space="preserve">The crowds at these events worry about the data center’s impacts on their community,</w:t>
      </w:r>
      <w:r>
        <w:rPr>
          <w:rFonts w:ascii="Calibri" w:hAnsi="Calibri" w:cs="Calibri"/>
          <w:sz w:val="16"/>
          <w:szCs w:val="16"/>
        </w:rPr>
        <w:t xml:space="preserve"> and they resent how massive companies use their power and wealth to ride roughshod over the community’s wishes.</w:t>
      </w:r>
    </w:p>
    <w:p>
      <w:r>
        <w:rPr>
          <w:rStyle w:val="StyleUnderline"/>
          <w:rFonts w:ascii="Calibri" w:hAnsi="Calibri" w:cs="Calibri"/>
          <w:u w:val="single"/>
        </w:rPr>
        <w:t xml:space="preserve">Public resistance to data centers isn’t a simple case of reactionary NIMBYism or anti-tech pearl-clutching. Instead, these are stories of communities </w:t>
      </w:r>
      <w:r>
        <w:rPr>
          <w:rStyle w:val="StyleUnderline"/>
          <w:rFonts w:ascii="Calibri" w:hAnsi="Calibri" w:cs="Calibri"/>
          <w:b/>
          <w:u w:val="single"/>
        </w:rPr>
        <w:t xml:space="preserve">resisting corporate impositions</w:t>
      </w:r>
      <w:r>
        <w:rPr>
          <w:rStyle w:val="StyleUnderline"/>
          <w:rFonts w:ascii="Calibri" w:hAnsi="Calibri" w:cs="Calibri"/>
          <w:u w:val="single"/>
        </w:rPr>
        <w:t xml:space="preserve"> that will bring material harms, with few benefits in return.</w:t>
      </w:r>
    </w:p>
    <w:p>
      <w:r>
        <w:rPr>
          <w:rFonts w:ascii="Calibri" w:hAnsi="Calibri" w:cs="Calibri"/>
          <w:sz w:val="16"/>
          <w:szCs w:val="16"/>
        </w:rPr>
        <w:t xml:space="preserve">Last year, I co-authored </w:t>
      </w:r>
      <w:hyperlink r:id="rId8" w:history="1">
        <w:r>
          <w:rPr>
            <w:rFonts w:ascii="Calibri" w:hAnsi="Calibri" w:cs="Calibri"/>
            <w:sz w:val="16"/>
            <w:szCs w:val="16"/>
          </w:rPr>
          <w:t xml:space="preserve">a report</w:t>
        </w:r>
      </w:hyperlink>
      <w:r>
        <w:rPr>
          <w:rFonts w:ascii="Calibri" w:hAnsi="Calibri" w:cs="Calibri"/>
          <w:sz w:val="16"/>
          <w:szCs w:val="16"/>
        </w:rPr>
        <w:t xml:space="preserve"> studying the impacts of data centers on their local communities. This research found three key issues with data centers.</w:t>
      </w:r>
    </w:p>
    <w:p>
      <w:r>
        <w:rPr>
          <w:rFonts w:ascii="Calibri" w:hAnsi="Calibri" w:cs="Calibri"/>
          <w:sz w:val="16"/>
          <w:szCs w:val="16"/>
        </w:rPr>
        <w:t xml:space="preserve">First, as last week’s White House meeting acknowledged, data centers lead to higher electricity prices for nearby consumers. Data centers require massive amounts of electricity to operate, which puts </w:t>
      </w:r>
      <w:hyperlink r:id="rId9" w:history="1">
        <w:r>
          <w:rPr>
            <w:rFonts w:ascii="Calibri" w:hAnsi="Calibri" w:cs="Calibri"/>
            <w:sz w:val="16"/>
            <w:szCs w:val="16"/>
          </w:rPr>
          <w:t xml:space="preserve">a strain</w:t>
        </w:r>
      </w:hyperlink>
      <w:r>
        <w:rPr>
          <w:rFonts w:ascii="Calibri" w:hAnsi="Calibri" w:cs="Calibri"/>
          <w:sz w:val="16"/>
          <w:szCs w:val="16"/>
        </w:rPr>
        <w:t xml:space="preserve"> on the power grid. Many of the costs of upgrading energy infrastructure get passed on to consumers through </w:t>
      </w:r>
      <w:hyperlink r:id="rId10" w:history="1">
        <w:r>
          <w:rPr>
            <w:rFonts w:ascii="Calibri" w:hAnsi="Calibri" w:cs="Calibri"/>
            <w:sz w:val="16"/>
            <w:szCs w:val="16"/>
          </w:rPr>
          <w:t xml:space="preserve">increased electricity prices</w:t>
        </w:r>
      </w:hyperlink>
      <w:r>
        <w:rPr>
          <w:rFonts w:ascii="Calibri" w:hAnsi="Calibri" w:cs="Calibri"/>
          <w:sz w:val="16"/>
          <w:szCs w:val="16"/>
        </w:rPr>
        <w:t xml:space="preserve">. To make matters worse, many data centers </w:t>
      </w:r>
      <w:hyperlink r:id="rId11" w:history="1">
        <w:r>
          <w:rPr>
            <w:rFonts w:ascii="Calibri" w:hAnsi="Calibri" w:cs="Calibri"/>
            <w:sz w:val="16"/>
            <w:szCs w:val="16"/>
          </w:rPr>
          <w:t xml:space="preserve">negotiate</w:t>
        </w:r>
      </w:hyperlink>
      <w:r>
        <w:rPr>
          <w:rFonts w:ascii="Calibri" w:hAnsi="Calibri" w:cs="Calibri"/>
          <w:sz w:val="16"/>
          <w:szCs w:val="16"/>
        </w:rPr>
        <w:t xml:space="preserve"> discounted (and often secretive) energy rates with utility providers. All told, one </w:t>
      </w:r>
      <w:hyperlink r:id="rId12" w:history="1">
        <w:r>
          <w:rPr>
            <w:rFonts w:ascii="Calibri" w:hAnsi="Calibri" w:cs="Calibri"/>
            <w:sz w:val="16"/>
            <w:szCs w:val="16"/>
          </w:rPr>
          <w:t xml:space="preserve">recent report</w:t>
        </w:r>
      </w:hyperlink>
      <w:r>
        <w:rPr>
          <w:rFonts w:ascii="Calibri" w:hAnsi="Calibri" w:cs="Calibri"/>
          <w:sz w:val="16"/>
          <w:szCs w:val="16"/>
        </w:rPr>
        <w:t xml:space="preserve"> found that electricity rates for consumers have more than doubled over the last five years in areas near data centers.</w:t>
      </w:r>
    </w:p>
    <w:p>
      <w:r>
        <w:rPr>
          <w:rFonts w:ascii="Calibri" w:hAnsi="Calibri" w:cs="Calibri"/>
          <w:sz w:val="16"/>
          <w:szCs w:val="16"/>
        </w:rPr>
        <w:t xml:space="preserve">Second, data centers impose significant costs on the local environment. In states like </w:t>
      </w:r>
      <w:hyperlink r:id="rId13" w:history="1">
        <w:r>
          <w:rPr>
            <w:rFonts w:ascii="Calibri" w:hAnsi="Calibri" w:cs="Calibri"/>
            <w:sz w:val="16"/>
            <w:szCs w:val="16"/>
          </w:rPr>
          <w:t xml:space="preserve">West Virginia</w:t>
        </w:r>
      </w:hyperlink>
      <w:r>
        <w:rPr>
          <w:rFonts w:ascii="Calibri" w:hAnsi="Calibri" w:cs="Calibri"/>
          <w:sz w:val="16"/>
          <w:szCs w:val="16"/>
        </w:rPr>
        <w:t xml:space="preserve"> and </w:t>
      </w:r>
      <w:hyperlink r:id="rId14" w:history="1">
        <w:r>
          <w:rPr>
            <w:rFonts w:ascii="Calibri" w:hAnsi="Calibri" w:cs="Calibri"/>
            <w:sz w:val="16"/>
            <w:szCs w:val="16"/>
          </w:rPr>
          <w:t xml:space="preserve">Nebraska</w:t>
        </w:r>
      </w:hyperlink>
      <w:r>
        <w:rPr>
          <w:rFonts w:ascii="Calibri" w:hAnsi="Calibri" w:cs="Calibri"/>
          <w:sz w:val="16"/>
          <w:szCs w:val="16"/>
        </w:rPr>
        <w:t xml:space="preserve">, the only way for utilities to keep up with the rapidly-growing energy demands of data centers is to continue operating coal plants, which </w:t>
      </w:r>
      <w:hyperlink r:id="rId15" w:history="1">
        <w:r>
          <w:rPr>
            <w:rFonts w:ascii="Calibri" w:hAnsi="Calibri" w:cs="Calibri"/>
            <w:sz w:val="16"/>
            <w:szCs w:val="16"/>
          </w:rPr>
          <w:t xml:space="preserve">spew pollutants</w:t>
        </w:r>
      </w:hyperlink>
      <w:r>
        <w:rPr>
          <w:rFonts w:ascii="Calibri" w:hAnsi="Calibri" w:cs="Calibri"/>
          <w:sz w:val="16"/>
          <w:szCs w:val="16"/>
        </w:rPr>
        <w:t xml:space="preserve"> that lead to diseases like asthma and lung cancer. Many data centers use </w:t>
      </w:r>
      <w:hyperlink r:id="rId16" w:history="1">
        <w:r>
          <w:rPr>
            <w:rFonts w:ascii="Calibri" w:hAnsi="Calibri" w:cs="Calibri"/>
            <w:sz w:val="16"/>
            <w:szCs w:val="16"/>
          </w:rPr>
          <w:t xml:space="preserve">gas generators</w:t>
        </w:r>
      </w:hyperlink>
      <w:r>
        <w:rPr>
          <w:rFonts w:ascii="Calibri" w:hAnsi="Calibri" w:cs="Calibri"/>
          <w:sz w:val="16"/>
          <w:szCs w:val="16"/>
        </w:rPr>
        <w:t xml:space="preserve"> for additional or backup power, leading to further air pollution. Here’s how one Memphis resident who lives a few miles away from a data center </w:t>
      </w:r>
      <w:hyperlink r:id="rId17" w:history="1">
        <w:r>
          <w:rPr>
            <w:rFonts w:ascii="Calibri" w:hAnsi="Calibri" w:cs="Calibri"/>
            <w:sz w:val="16"/>
            <w:szCs w:val="16"/>
          </w:rPr>
          <w:t xml:space="preserve">described the situation</w:t>
        </w:r>
      </w:hyperlink>
      <w:r>
        <w:rPr>
          <w:rFonts w:ascii="Calibri" w:hAnsi="Calibri" w:cs="Calibri"/>
          <w:sz w:val="16"/>
          <w:szCs w:val="16"/>
        </w:rPr>
        <w:t xml:space="preserve">: “I can’t breathe at home, it smells like gas outside.” Meanwhile, data centers devour water to keep their hardware from overheating. Many are located in </w:t>
      </w:r>
      <w:hyperlink r:id="rId18" w:history="1">
        <w:r>
          <w:rPr>
            <w:rFonts w:ascii="Calibri" w:hAnsi="Calibri" w:cs="Calibri"/>
            <w:sz w:val="16"/>
            <w:szCs w:val="16"/>
          </w:rPr>
          <w:t xml:space="preserve">water-scarce regions</w:t>
        </w:r>
      </w:hyperlink>
      <w:r>
        <w:rPr>
          <w:rFonts w:ascii="Calibri" w:hAnsi="Calibri" w:cs="Calibri"/>
          <w:sz w:val="16"/>
          <w:szCs w:val="16"/>
        </w:rPr>
        <w:t xml:space="preserve"> of the country, which are already </w:t>
      </w:r>
      <w:hyperlink r:id="rId19" w:history="1">
        <w:r>
          <w:rPr>
            <w:rFonts w:ascii="Calibri" w:hAnsi="Calibri" w:cs="Calibri"/>
            <w:sz w:val="16"/>
            <w:szCs w:val="16"/>
          </w:rPr>
          <w:t xml:space="preserve">facing shortages</w:t>
        </w:r>
      </w:hyperlink>
      <w:r>
        <w:rPr>
          <w:rFonts w:ascii="Calibri" w:hAnsi="Calibri" w:cs="Calibri"/>
          <w:sz w:val="16"/>
          <w:szCs w:val="16"/>
        </w:rPr>
        <w:t xml:space="preserve">.</w:t>
      </w:r>
    </w:p>
    <w:p>
      <w:r>
        <w:rPr>
          <w:rFonts w:ascii="Calibri" w:hAnsi="Calibri" w:cs="Calibri"/>
          <w:sz w:val="16"/>
          <w:szCs w:val="16"/>
        </w:rPr>
        <w:t xml:space="preserve">Perhaps these costs would be worth bearing if data centers brought jobs and benefitted local economies. But, my report’s third finding is that data centers don’t bring stable, high-paying jobs. Data center companies often promise that they will create thousands of jobs for local communities. In reality, though, these promises do not come to fruition. To be sure, building data centers does create construction jobs. But, once data centers are built, they </w:t>
      </w:r>
      <w:hyperlink r:id="rId20" w:history="1">
        <w:r>
          <w:rPr>
            <w:rFonts w:ascii="Calibri" w:hAnsi="Calibri" w:cs="Calibri"/>
            <w:sz w:val="16"/>
            <w:szCs w:val="16"/>
          </w:rPr>
          <w:t xml:space="preserve">require few employees</w:t>
        </w:r>
      </w:hyperlink>
      <w:r>
        <w:rPr>
          <w:rFonts w:ascii="Calibri" w:hAnsi="Calibri" w:cs="Calibri"/>
          <w:sz w:val="16"/>
          <w:szCs w:val="16"/>
        </w:rPr>
        <w:t xml:space="preserve">, since the facilities primarily house computers and servers. The jobs that data centers do create locally </w:t>
      </w:r>
      <w:hyperlink r:id="rId21" w:history="1">
        <w:r>
          <w:rPr>
            <w:rFonts w:ascii="Calibri" w:hAnsi="Calibri" w:cs="Calibri"/>
            <w:sz w:val="16"/>
            <w:szCs w:val="16"/>
          </w:rPr>
          <w:t xml:space="preserve">are typically</w:t>
        </w:r>
      </w:hyperlink>
      <w:r>
        <w:rPr>
          <w:rFonts w:ascii="Calibri" w:hAnsi="Calibri" w:cs="Calibri"/>
          <w:sz w:val="16"/>
          <w:szCs w:val="16"/>
        </w:rPr>
        <w:t xml:space="preserve"> low-wage, term-limited, contractor positions.</w:t>
      </w:r>
    </w:p>
    <w:p>
      <w:r>
        <w:rPr>
          <w:rFonts w:ascii="Calibri" w:hAnsi="Calibri" w:cs="Calibri"/>
          <w:sz w:val="16"/>
          <w:szCs w:val="16"/>
        </w:rPr>
        <w:t xml:space="preserve">Given these harms and false promises, there should be little surprise that data centers are unpopular. </w:t>
      </w:r>
      <w:r>
        <w:rPr>
          <w:rStyle w:val="StyleUnderline"/>
          <w:rFonts w:ascii="Calibri" w:hAnsi="Calibri" w:cs="Calibri"/>
          <w:u w:val="single"/>
        </w:rPr>
        <w:t xml:space="preserve">The </w:t>
      </w:r>
      <w:r>
        <w:rPr>
          <w:rStyle w:val="StyleUnderline"/>
          <w:rFonts w:ascii="Calibri" w:hAnsi="Calibri" w:cs="Calibri"/>
          <w:u w:val="single"/>
          <w:highlight w:val="cyan"/>
        </w:rPr>
        <w:t xml:space="preserve">rapid</w:t>
      </w:r>
      <w:r>
        <w:rPr>
          <w:rStyle w:val="StyleUnderline"/>
          <w:rFonts w:ascii="Calibri" w:hAnsi="Calibri" w:cs="Calibri"/>
          <w:u w:val="single"/>
        </w:rPr>
        <w:t xml:space="preserve"> pace of data center </w:t>
      </w:r>
      <w:r>
        <w:rPr>
          <w:rStyle w:val="StyleUnderline"/>
          <w:rFonts w:ascii="Calibri" w:hAnsi="Calibri" w:cs="Calibri"/>
          <w:u w:val="single"/>
          <w:highlight w:val="cyan"/>
        </w:rPr>
        <w:t xml:space="preserve">development means that the </w:t>
      </w:r>
      <w:r>
        <w:rPr>
          <w:rStyle w:val="StyleUnderline"/>
          <w:rFonts w:ascii="Calibri" w:hAnsi="Calibri" w:cs="Calibri"/>
          <w:b/>
          <w:u w:val="single"/>
          <w:highlight w:val="cyan"/>
        </w:rPr>
        <w:t xml:space="preserve">backlash</w:t>
      </w:r>
      <w:r>
        <w:rPr>
          <w:rStyle w:val="StyleUnderline"/>
          <w:rFonts w:ascii="Calibri" w:hAnsi="Calibri" w:cs="Calibri"/>
          <w:u w:val="single"/>
          <w:highlight w:val="cyan"/>
        </w:rPr>
        <w:t xml:space="preserve"> is</w:t>
      </w:r>
      <w:r>
        <w:rPr>
          <w:rStyle w:val="StyleUnderline"/>
          <w:rFonts w:ascii="Calibri" w:hAnsi="Calibri" w:cs="Calibri"/>
          <w:u w:val="single"/>
        </w:rPr>
        <w:t xml:space="preserve"> only </w:t>
      </w:r>
      <w:hyperlink r:id="rId22" w:history="1">
        <w:r>
          <w:rPr>
            <w:rStyle w:val="StyleUnderline"/>
            <w:rFonts w:ascii="Calibri" w:hAnsi="Calibri" w:cs="Calibri"/>
            <w:b/>
            <w:u w:val="single"/>
            <w:highlight w:val="cyan"/>
          </w:rPr>
          <w:t xml:space="preserve">going to grow</w:t>
        </w:r>
      </w:hyperlink>
      <w:r>
        <w:rPr>
          <w:rStyle w:val="StyleUnderline"/>
          <w:rFonts w:ascii="Calibri" w:hAnsi="Calibri" w:cs="Calibri"/>
          <w:b/>
          <w:u w:val="single"/>
          <w:highlight w:val="cyan"/>
        </w:rPr>
        <w:t xml:space="preserve">.</w:t>
      </w:r>
    </w:p>
    <w:p>
      <w:r>
        <w:rPr>
          <w:rStyle w:val="StyleUnderline"/>
          <w:rFonts w:ascii="Calibri" w:hAnsi="Calibri" w:cs="Calibri"/>
          <w:u w:val="single"/>
        </w:rPr>
        <w:t xml:space="preserve">As </w:t>
      </w:r>
      <w:r>
        <w:rPr>
          <w:rStyle w:val="StyleUnderline"/>
          <w:rFonts w:ascii="Calibri" w:hAnsi="Calibri" w:cs="Calibri"/>
          <w:u w:val="single"/>
          <w:highlight w:val="cyan"/>
        </w:rPr>
        <w:t xml:space="preserve">politicians</w:t>
      </w:r>
      <w:r>
        <w:rPr>
          <w:rStyle w:val="StyleUnderline"/>
          <w:rFonts w:ascii="Calibri" w:hAnsi="Calibri" w:cs="Calibri"/>
          <w:u w:val="single"/>
        </w:rPr>
        <w:t xml:space="preserve"> campaign for this year’s elections—and look ahead to the 2028 presidential contest—they </w:t>
      </w:r>
      <w:r>
        <w:rPr>
          <w:rStyle w:val="StyleUnderline"/>
          <w:rFonts w:ascii="Calibri" w:hAnsi="Calibri" w:cs="Calibri"/>
          <w:u w:val="single"/>
          <w:highlight w:val="cyan"/>
        </w:rPr>
        <w:t xml:space="preserve">need to take data center opposition seriously as a </w:t>
      </w:r>
      <w:r>
        <w:rPr>
          <w:rStyle w:val="StyleUnderline"/>
          <w:rFonts w:ascii="Calibri" w:hAnsi="Calibri" w:cs="Calibri"/>
          <w:b/>
          <w:u w:val="single"/>
          <w:highlight w:val="cyan"/>
        </w:rPr>
        <w:t xml:space="preserve">salient issue</w:t>
      </w:r>
      <w:r>
        <w:rPr>
          <w:rStyle w:val="StyleUnderline"/>
          <w:rFonts w:ascii="Calibri" w:hAnsi="Calibri" w:cs="Calibri"/>
          <w:u w:val="single"/>
          <w:highlight w:val="cyan"/>
        </w:rPr>
        <w:t xml:space="preserve">.</w:t>
      </w:r>
      <w:r>
        <w:rPr>
          <w:rStyle w:val="StyleUnderline"/>
          <w:rFonts w:ascii="Calibri" w:hAnsi="Calibri" w:cs="Calibri"/>
          <w:u w:val="single"/>
        </w:rPr>
        <w:t xml:space="preserve"> </w:t>
      </w:r>
      <w:r>
        <w:rPr>
          <w:rStyle w:val="StyleUnderline"/>
          <w:rFonts w:ascii="Calibri" w:hAnsi="Calibri" w:cs="Calibri"/>
          <w:u w:val="single"/>
          <w:highlight w:val="cyan"/>
        </w:rPr>
        <w:t xml:space="preserve">Voters</w:t>
      </w:r>
      <w:r>
        <w:rPr>
          <w:rStyle w:val="StyleUnderline"/>
          <w:u w:val="single"/>
        </w:rPr>
        <w:t xml:space="preserve"> </w:t>
      </w:r>
      <w:hyperlink r:id="rId23" w:history="1">
        <w:r>
          <w:rPr>
            <w:rStyle w:val="StyleUnderline"/>
            <w:rFonts w:ascii="Calibri" w:hAnsi="Calibri" w:cs="Calibri"/>
            <w:u w:val="single"/>
          </w:rPr>
          <w:t xml:space="preserve">are likely</w:t>
        </w:r>
      </w:hyperlink>
      <w:r>
        <w:rPr>
          <w:rStyle w:val="StyleUnderline"/>
          <w:rFonts w:ascii="Calibri" w:hAnsi="Calibri" w:cs="Calibri"/>
          <w:u w:val="single"/>
        </w:rPr>
        <w:t xml:space="preserve"> to </w:t>
      </w:r>
      <w:r>
        <w:rPr>
          <w:rStyle w:val="StyleUnderline"/>
          <w:rFonts w:ascii="Calibri" w:hAnsi="Calibri" w:cs="Calibri"/>
          <w:b/>
          <w:u w:val="single"/>
        </w:rPr>
        <w:t xml:space="preserve">reward</w:t>
      </w:r>
      <w:r>
        <w:rPr>
          <w:rStyle w:val="StyleUnderline"/>
          <w:rFonts w:ascii="Calibri" w:hAnsi="Calibri" w:cs="Calibri"/>
          <w:u w:val="single"/>
        </w:rPr>
        <w:t xml:space="preserve"> candidates who give voice to their concerns and</w:t>
      </w:r>
      <w:r>
        <w:rPr>
          <w:rStyle w:val="StyleUnderline"/>
          <w:rFonts w:ascii="Calibri" w:hAnsi="Calibri" w:cs="Calibri"/>
          <w:u w:val="single"/>
          <w:highlight w:val="cyan"/>
        </w:rPr>
        <w:t xml:space="preserve"> </w:t>
      </w:r>
      <w:r>
        <w:rPr>
          <w:rStyle w:val="StyleUnderline"/>
          <w:rFonts w:ascii="Calibri" w:hAnsi="Calibri" w:cs="Calibri"/>
          <w:b/>
          <w:u w:val="single"/>
          <w:highlight w:val="cyan"/>
        </w:rPr>
        <w:t xml:space="preserve">punish</w:t>
      </w:r>
      <w:r>
        <w:rPr>
          <w:rStyle w:val="StyleUnderline"/>
          <w:rFonts w:ascii="Calibri" w:hAnsi="Calibri" w:cs="Calibri"/>
          <w:u w:val="single"/>
          <w:highlight w:val="cyan"/>
        </w:rPr>
        <w:t xml:space="preserve"> candidates who champion data centers</w:t>
      </w:r>
      <w:r>
        <w:rPr>
          <w:rStyle w:val="StyleUnderline"/>
          <w:rFonts w:ascii="Calibri" w:hAnsi="Calibri" w:cs="Calibri"/>
          <w:u w:val="single"/>
        </w:rPr>
        <w:t xml:space="preserve">.</w:t>
      </w:r>
      <w:r>
        <w:rPr>
          <w:rFonts w:ascii="Calibri" w:hAnsi="Calibri" w:cs="Calibri"/>
          <w:sz w:val="16"/>
          <w:szCs w:val="16"/>
        </w:rPr>
        <w:t xml:space="preserve"> This emerging public opposition presents a particularly </w:t>
      </w:r>
      <w:hyperlink r:id="rId24" w:history="1">
        <w:r>
          <w:rPr>
            <w:rFonts w:ascii="Calibri" w:hAnsi="Calibri" w:cs="Calibri"/>
            <w:sz w:val="16"/>
            <w:szCs w:val="16"/>
          </w:rPr>
          <w:t xml:space="preserve">ripe opportunity</w:t>
        </w:r>
      </w:hyperlink>
      <w:r>
        <w:rPr>
          <w:rFonts w:ascii="Calibri" w:hAnsi="Calibri" w:cs="Calibri"/>
          <w:sz w:val="16"/>
          <w:szCs w:val="16"/>
        </w:rPr>
        <w:t xml:space="preserve"> for Democrats, who have made affordability their primary focus and champion environmental protection.</w:t>
      </w:r>
    </w:p>
    <w:p>
      <w:r>
        <w:rPr>
          <w:rStyle w:val="StyleUnderline"/>
          <w:rFonts w:ascii="Calibri" w:hAnsi="Calibri" w:cs="Calibri"/>
          <w:u w:val="single"/>
        </w:rPr>
        <w:t xml:space="preserve">Last November’s elections provide valuable evidence that challenging </w:t>
      </w:r>
      <w:r>
        <w:rPr>
          <w:rStyle w:val="StyleUnderline"/>
          <w:rFonts w:ascii="Calibri" w:hAnsi="Calibri" w:cs="Calibri"/>
          <w:u w:val="single"/>
          <w:highlight w:val="cyan"/>
        </w:rPr>
        <w:t xml:space="preserve">data centers can be a </w:t>
      </w:r>
      <w:r>
        <w:rPr>
          <w:rStyle w:val="StyleUnderline"/>
          <w:rFonts w:ascii="Calibri" w:hAnsi="Calibri" w:cs="Calibri"/>
          <w:b/>
          <w:u w:val="single"/>
          <w:highlight w:val="cyan"/>
        </w:rPr>
        <w:t xml:space="preserve">winning issue</w:t>
      </w:r>
      <w:r>
        <w:rPr>
          <w:rFonts w:ascii="Calibri" w:hAnsi="Calibri" w:cs="Calibri"/>
          <w:sz w:val="16"/>
          <w:szCs w:val="16"/>
        </w:rPr>
        <w:t xml:space="preserve"> for Democrats. In Virginia—the state with the most data centers across the US—Abigail Spanberger campaigned for governor on </w:t>
      </w:r>
      <w:hyperlink r:id="rId25" w:history="1">
        <w:r>
          <w:rPr>
            <w:rFonts w:ascii="Calibri" w:hAnsi="Calibri" w:cs="Calibri"/>
            <w:sz w:val="16"/>
            <w:szCs w:val="16"/>
          </w:rPr>
          <w:t xml:space="preserve">the argument</w:t>
        </w:r>
      </w:hyperlink>
      <w:r>
        <w:rPr>
          <w:rFonts w:ascii="Calibri" w:hAnsi="Calibri" w:cs="Calibri"/>
          <w:sz w:val="16"/>
          <w:szCs w:val="16"/>
        </w:rPr>
        <w:t xml:space="preserve"> that data center companies should “pay their own way and their fair share” for infrastructure upgrades. In the state’s 30th House of Delegates district, where Democrat John McAuliff narrowly </w:t>
      </w:r>
      <w:hyperlink r:id="rId26" w:history="1">
        <w:r>
          <w:rPr>
            <w:rFonts w:ascii="Calibri" w:hAnsi="Calibri" w:cs="Calibri"/>
            <w:sz w:val="16"/>
            <w:szCs w:val="16"/>
          </w:rPr>
          <w:t xml:space="preserve">took down</w:t>
        </w:r>
      </w:hyperlink>
      <w:r>
        <w:rPr>
          <w:rFonts w:ascii="Calibri" w:hAnsi="Calibri" w:cs="Calibri"/>
          <w:sz w:val="16"/>
          <w:szCs w:val="16"/>
        </w:rPr>
        <w:t xml:space="preserve"> a Republican incumbent</w:t>
      </w:r>
      <w:r>
        <w:rPr>
          <w:rStyle w:val="StyleUnderline"/>
          <w:rFonts w:ascii="Calibri" w:hAnsi="Calibri" w:cs="Calibri"/>
          <w:u w:val="single"/>
        </w:rPr>
        <w:t xml:space="preserve">, McAuliff </w:t>
      </w:r>
      <w:hyperlink r:id="rId27" w:history="1">
        <w:r>
          <w:rPr>
            <w:rStyle w:val="StyleUnderline"/>
            <w:rFonts w:ascii="Calibri" w:hAnsi="Calibri" w:cs="Calibri"/>
            <w:u w:val="single"/>
          </w:rPr>
          <w:t xml:space="preserve">noted</w:t>
        </w:r>
      </w:hyperlink>
      <w:r>
        <w:rPr>
          <w:rStyle w:val="StyleUnderline"/>
          <w:rFonts w:ascii="Calibri" w:hAnsi="Calibri" w:cs="Calibri"/>
          <w:u w:val="single"/>
        </w:rPr>
        <w:t xml:space="preserve"> that </w:t>
      </w:r>
      <w:r>
        <w:rPr>
          <w:rStyle w:val="StyleUnderline"/>
          <w:rFonts w:ascii="Calibri" w:hAnsi="Calibri" w:cs="Calibri"/>
          <w:u w:val="single"/>
          <w:highlight w:val="cyan"/>
        </w:rPr>
        <w:t xml:space="preserve">voters brought up</w:t>
      </w:r>
      <w:r>
        <w:rPr>
          <w:rStyle w:val="StyleUnderline"/>
          <w:rFonts w:ascii="Calibri" w:hAnsi="Calibri" w:cs="Calibri"/>
          <w:u w:val="single"/>
        </w:rPr>
        <w:t xml:space="preserve"> their </w:t>
      </w:r>
      <w:r>
        <w:rPr>
          <w:rStyle w:val="StyleUnderline"/>
          <w:rFonts w:ascii="Calibri" w:hAnsi="Calibri" w:cs="Calibri"/>
          <w:u w:val="single"/>
          <w:highlight w:val="cyan"/>
        </w:rPr>
        <w:t xml:space="preserve">concerns about data centers </w:t>
      </w:r>
      <w:r>
        <w:rPr>
          <w:rStyle w:val="StyleUnderline"/>
          <w:rFonts w:ascii="Calibri" w:hAnsi="Calibri" w:cs="Calibri"/>
          <w:b/>
          <w:u w:val="single"/>
          <w:highlight w:val="cyan"/>
        </w:rPr>
        <w:t xml:space="preserve">more than any other issue</w:t>
      </w:r>
      <w:r>
        <w:rPr>
          <w:rStyle w:val="StyleUnderline"/>
          <w:rFonts w:ascii="Calibri" w:hAnsi="Calibri" w:cs="Calibri"/>
          <w:u w:val="single"/>
        </w:rPr>
        <w:t xml:space="preserve">. Meanwhile, the largest Democratic over-performance </w:t>
      </w:r>
      <w:hyperlink r:id="rId28" w:history="1">
        <w:r>
          <w:rPr>
            <w:rStyle w:val="StyleUnderline"/>
            <w:rFonts w:ascii="Calibri" w:hAnsi="Calibri" w:cs="Calibri"/>
            <w:u w:val="single"/>
          </w:rPr>
          <w:t xml:space="preserve">came</w:t>
        </w:r>
      </w:hyperlink>
      <w:r>
        <w:rPr>
          <w:rStyle w:val="StyleUnderline"/>
          <w:rFonts w:ascii="Calibri" w:hAnsi="Calibri" w:cs="Calibri"/>
          <w:u w:val="single"/>
        </w:rPr>
        <w:t xml:space="preserve"> in the Georgia Public Service Commission elections, in which the Democratic candidates ran </w:t>
      </w:r>
      <w:hyperlink r:id="rId29" w:history="1">
        <w:r>
          <w:rPr>
            <w:rStyle w:val="StyleUnderline"/>
            <w:rFonts w:ascii="Calibri" w:hAnsi="Calibri" w:cs="Calibri"/>
            <w:u w:val="single"/>
          </w:rPr>
          <w:t xml:space="preserve">in opposition</w:t>
        </w:r>
      </w:hyperlink>
      <w:r>
        <w:rPr>
          <w:rStyle w:val="StyleUnderline"/>
          <w:rFonts w:ascii="Calibri" w:hAnsi="Calibri" w:cs="Calibri"/>
          <w:u w:val="single"/>
        </w:rPr>
        <w:t xml:space="preserve"> to rising electricity rates and explicitly </w:t>
      </w:r>
      <w:hyperlink r:id="rId30" w:history="1">
        <w:r>
          <w:rPr>
            <w:rStyle w:val="StyleUnderline"/>
            <w:rFonts w:ascii="Calibri" w:hAnsi="Calibri" w:cs="Calibri"/>
            <w:b/>
            <w:u w:val="single"/>
          </w:rPr>
          <w:t xml:space="preserve">called out</w:t>
        </w:r>
      </w:hyperlink>
      <w:r>
        <w:rPr>
          <w:rStyle w:val="StyleUnderline"/>
          <w:rFonts w:ascii="Calibri" w:hAnsi="Calibri" w:cs="Calibri"/>
          <w:b/>
          <w:u w:val="single"/>
        </w:rPr>
        <w:t xml:space="preserve"> data centers </w:t>
      </w:r>
      <w:r>
        <w:rPr>
          <w:rStyle w:val="StyleUnderline"/>
          <w:rFonts w:ascii="Calibri" w:hAnsi="Calibri" w:cs="Calibri"/>
          <w:u w:val="single"/>
        </w:rPr>
        <w:t xml:space="preserve">as [ir]responsible.</w:t>
      </w:r>
    </w:p>
    <w:p>
      <w:r>
        <w:rPr>
          <w:rFonts w:ascii="Calibri" w:hAnsi="Calibri" w:cs="Calibri"/>
          <w:sz w:val="16"/>
          <w:szCs w:val="16"/>
        </w:rPr>
        <w:t xml:space="preserve">What makes data centers particularly opportune for Democrats is the ability for this issue to appeal to voters outside of the party base. Many data center fights are in exactly the type of </w:t>
      </w:r>
      <w:hyperlink r:id="rId7" w:history="1">
        <w:r>
          <w:rPr>
            <w:rFonts w:ascii="Calibri" w:hAnsi="Calibri" w:cs="Calibri"/>
            <w:sz w:val="16"/>
            <w:szCs w:val="16"/>
          </w:rPr>
          <w:t xml:space="preserve">rural areas</w:t>
        </w:r>
      </w:hyperlink>
      <w:r>
        <w:rPr>
          <w:rFonts w:ascii="Calibri" w:hAnsi="Calibri" w:cs="Calibri"/>
          <w:sz w:val="16"/>
          <w:szCs w:val="16"/>
        </w:rPr>
        <w:t xml:space="preserve"> and red or purple states in which Democrats are desperate to make inroads. Communities have organized to resist data centers in states as politically diverse as </w:t>
      </w:r>
      <w:hyperlink r:id="rId31" w:history="1">
        <w:r>
          <w:rPr>
            <w:rFonts w:ascii="Calibri" w:hAnsi="Calibri" w:cs="Calibri"/>
            <w:sz w:val="16"/>
            <w:szCs w:val="16"/>
          </w:rPr>
          <w:t xml:space="preserve">Indiana</w:t>
        </w:r>
      </w:hyperlink>
      <w:r>
        <w:rPr>
          <w:rFonts w:ascii="Calibri" w:hAnsi="Calibri" w:cs="Calibri"/>
          <w:sz w:val="16"/>
          <w:szCs w:val="16"/>
        </w:rPr>
        <w:t xml:space="preserve">, </w:t>
      </w:r>
      <w:hyperlink r:id="rId32" w:history="1">
        <w:r>
          <w:rPr>
            <w:rFonts w:ascii="Calibri" w:hAnsi="Calibri" w:cs="Calibri"/>
            <w:sz w:val="16"/>
            <w:szCs w:val="16"/>
          </w:rPr>
          <w:t xml:space="preserve">Michigan</w:t>
        </w:r>
      </w:hyperlink>
      <w:r>
        <w:rPr>
          <w:rFonts w:ascii="Calibri" w:hAnsi="Calibri" w:cs="Calibri"/>
          <w:sz w:val="16"/>
          <w:szCs w:val="16"/>
        </w:rPr>
        <w:t xml:space="preserve">, </w:t>
      </w:r>
      <w:hyperlink r:id="rId33" w:history="1">
        <w:r>
          <w:rPr>
            <w:rFonts w:ascii="Calibri" w:hAnsi="Calibri" w:cs="Calibri"/>
            <w:sz w:val="16"/>
            <w:szCs w:val="16"/>
          </w:rPr>
          <w:t xml:space="preserve">Missouri</w:t>
        </w:r>
      </w:hyperlink>
      <w:r>
        <w:rPr>
          <w:rFonts w:ascii="Calibri" w:hAnsi="Calibri" w:cs="Calibri"/>
          <w:sz w:val="16"/>
          <w:szCs w:val="16"/>
        </w:rPr>
        <w:t xml:space="preserve">, </w:t>
      </w:r>
      <w:hyperlink r:id="rId14" w:history="1">
        <w:r>
          <w:rPr>
            <w:rFonts w:ascii="Calibri" w:hAnsi="Calibri" w:cs="Calibri"/>
            <w:sz w:val="16"/>
            <w:szCs w:val="16"/>
          </w:rPr>
          <w:t xml:space="preserve">Nebraska</w:t>
        </w:r>
      </w:hyperlink>
      <w:r>
        <w:rPr>
          <w:rFonts w:ascii="Calibri" w:hAnsi="Calibri" w:cs="Calibri"/>
          <w:sz w:val="16"/>
          <w:szCs w:val="16"/>
        </w:rPr>
        <w:t xml:space="preserve">, </w:t>
      </w:r>
      <w:hyperlink r:id="rId34" w:history="1">
        <w:r>
          <w:rPr>
            <w:rFonts w:ascii="Calibri" w:hAnsi="Calibri" w:cs="Calibri"/>
            <w:sz w:val="16"/>
            <w:szCs w:val="16"/>
          </w:rPr>
          <w:t xml:space="preserve">Ohio</w:t>
        </w:r>
      </w:hyperlink>
      <w:r>
        <w:rPr>
          <w:rFonts w:ascii="Calibri" w:hAnsi="Calibri" w:cs="Calibri"/>
          <w:sz w:val="16"/>
          <w:szCs w:val="16"/>
        </w:rPr>
        <w:t xml:space="preserve">, and </w:t>
      </w:r>
      <w:hyperlink r:id="rId35" w:history="1">
        <w:r>
          <w:rPr>
            <w:rFonts w:ascii="Calibri" w:hAnsi="Calibri" w:cs="Calibri"/>
            <w:sz w:val="16"/>
            <w:szCs w:val="16"/>
          </w:rPr>
          <w:t xml:space="preserve">Virginia</w:t>
        </w:r>
      </w:hyperlink>
      <w:r>
        <w:rPr>
          <w:rFonts w:ascii="Calibri" w:hAnsi="Calibri" w:cs="Calibri"/>
          <w:sz w:val="16"/>
          <w:szCs w:val="16"/>
        </w:rPr>
        <w:t xml:space="preserve">. </w:t>
      </w:r>
      <w:r>
        <w:rPr>
          <w:rStyle w:val="StyleUnderline"/>
          <w:rFonts w:ascii="Calibri" w:hAnsi="Calibri" w:cs="Calibri"/>
          <w:u w:val="single"/>
        </w:rPr>
        <w:t xml:space="preserve">Voters and politicians alike </w:t>
      </w:r>
      <w:hyperlink r:id="rId27" w:history="1">
        <w:r>
          <w:rPr>
            <w:rStyle w:val="StyleUnderline"/>
            <w:rFonts w:ascii="Calibri" w:hAnsi="Calibri" w:cs="Calibri"/>
            <w:u w:val="single"/>
          </w:rPr>
          <w:t xml:space="preserve">have noted</w:t>
        </w:r>
      </w:hyperlink>
      <w:r>
        <w:rPr>
          <w:rStyle w:val="StyleUnderline"/>
          <w:rFonts w:ascii="Calibri" w:hAnsi="Calibri" w:cs="Calibri"/>
          <w:u w:val="single"/>
        </w:rPr>
        <w:t xml:space="preserve"> that </w:t>
      </w:r>
      <w:r>
        <w:rPr>
          <w:rStyle w:val="StyleUnderline"/>
          <w:rFonts w:ascii="Calibri" w:hAnsi="Calibri" w:cs="Calibri"/>
          <w:u w:val="single"/>
          <w:highlight w:val="cyan"/>
        </w:rPr>
        <w:t xml:space="preserve">data centers are the </w:t>
      </w:r>
      <w:r>
        <w:rPr>
          <w:rStyle w:val="StyleUnderline"/>
          <w:rFonts w:ascii="Calibri" w:hAnsi="Calibri" w:cs="Calibri"/>
          <w:b/>
          <w:u w:val="single"/>
          <w:highlight w:val="cyan"/>
        </w:rPr>
        <w:t xml:space="preserve">rare issue</w:t>
      </w:r>
      <w:r>
        <w:rPr>
          <w:rStyle w:val="StyleUnderline"/>
          <w:rFonts w:ascii="Calibri" w:hAnsi="Calibri" w:cs="Calibri"/>
          <w:u w:val="single"/>
          <w:highlight w:val="cyan"/>
        </w:rPr>
        <w:t xml:space="preserve"> on which voters are willing to vote </w:t>
      </w:r>
      <w:r>
        <w:rPr>
          <w:rStyle w:val="StyleUnderline"/>
          <w:rFonts w:ascii="Calibri" w:hAnsi="Calibri" w:cs="Calibri"/>
          <w:b/>
          <w:u w:val="single"/>
          <w:highlight w:val="cyan"/>
        </w:rPr>
        <w:t xml:space="preserve">across</w:t>
      </w:r>
      <w:r>
        <w:rPr>
          <w:rStyle w:val="StyleUnderline"/>
          <w:rFonts w:ascii="Calibri" w:hAnsi="Calibri" w:cs="Calibri"/>
          <w:u w:val="single"/>
        </w:rPr>
        <w:t xml:space="preserve"> their normal </w:t>
      </w:r>
      <w:r>
        <w:rPr>
          <w:rStyle w:val="StyleUnderline"/>
          <w:rFonts w:ascii="Calibri" w:hAnsi="Calibri" w:cs="Calibri"/>
          <w:b/>
          <w:u w:val="single"/>
          <w:highlight w:val="cyan"/>
        </w:rPr>
        <w:t xml:space="preserve">party lines.</w:t>
      </w:r>
    </w:p>
    <w:p>
      <w:r>
        <w:rPr>
          <w:rFonts w:ascii="Calibri" w:hAnsi="Calibri" w:cs="Calibri"/>
          <w:sz w:val="16"/>
          <w:szCs w:val="16"/>
        </w:rPr>
        <w:t xml:space="preserve">Perhaps most importantly for a party seeking to reclaim power, opposition to data centers provides a unifying position across the intra-party debates about what message Democrats should prioritize. Data centers clearly tie into Democratic arguments around affordability, climate protection, and supporting workers.</w:t>
      </w:r>
    </w:p>
    <w:p>
      <w:r>
        <w:rPr>
          <w:rFonts w:ascii="Calibri" w:hAnsi="Calibri" w:cs="Calibri"/>
          <w:sz w:val="16"/>
          <w:szCs w:val="16"/>
        </w:rPr>
        <w:t xml:space="preserve">Democrats can also incorporate data centers into anti-Trump arguments. His recent efforts notwithstanding, the President has aimed to accelerate data center development through </w:t>
      </w:r>
      <w:hyperlink r:id="rId36" w:history="1">
        <w:r>
          <w:rPr>
            <w:rFonts w:ascii="Calibri" w:hAnsi="Calibri" w:cs="Calibri"/>
            <w:sz w:val="16"/>
            <w:szCs w:val="16"/>
          </w:rPr>
          <w:t xml:space="preserve">executive orders</w:t>
        </w:r>
      </w:hyperlink>
      <w:r>
        <w:rPr>
          <w:rFonts w:ascii="Calibri" w:hAnsi="Calibri" w:cs="Calibri"/>
          <w:sz w:val="16"/>
          <w:szCs w:val="16"/>
        </w:rPr>
        <w:t xml:space="preserve"> and an </w:t>
      </w:r>
      <w:hyperlink r:id="rId37" w:history="1">
        <w:r>
          <w:rPr>
            <w:rFonts w:ascii="Calibri" w:hAnsi="Calibri" w:cs="Calibri"/>
            <w:sz w:val="16"/>
            <w:szCs w:val="16"/>
          </w:rPr>
          <w:t xml:space="preserve">AI Action Plan</w:t>
        </w:r>
      </w:hyperlink>
      <w:r>
        <w:rPr>
          <w:rFonts w:ascii="Calibri" w:hAnsi="Calibri" w:cs="Calibri"/>
          <w:sz w:val="16"/>
          <w:szCs w:val="16"/>
        </w:rPr>
        <w:t xml:space="preserve"> exhorting the need to “Build, Baby, Build!”</w:t>
      </w:r>
    </w:p>
    <w:p>
      <w:r>
        <w:rPr>
          <w:rFonts w:ascii="Calibri" w:hAnsi="Calibri" w:cs="Calibri"/>
          <w:sz w:val="16"/>
          <w:szCs w:val="16"/>
        </w:rPr>
        <w:t xml:space="preserve">Data centers can also play into Democratic narratives about the power and corruption of oligarchs: the data center boom is being driven by billionaires and tech companies that have </w:t>
      </w:r>
      <w:hyperlink r:id="rId38" w:history="1">
        <w:r>
          <w:rPr>
            <w:rFonts w:ascii="Calibri" w:hAnsi="Calibri" w:cs="Calibri"/>
            <w:sz w:val="16"/>
            <w:szCs w:val="16"/>
          </w:rPr>
          <w:t xml:space="preserve">successfully lobbied</w:t>
        </w:r>
      </w:hyperlink>
      <w:r>
        <w:rPr>
          <w:rFonts w:ascii="Calibri" w:hAnsi="Calibri" w:cs="Calibri"/>
          <w:sz w:val="16"/>
          <w:szCs w:val="16"/>
        </w:rPr>
        <w:t xml:space="preserve"> the government to achieve tax breaks for data centers and </w:t>
      </w:r>
      <w:hyperlink r:id="rId39" w:history="1">
        <w:r>
          <w:rPr>
            <w:rFonts w:ascii="Calibri" w:hAnsi="Calibri" w:cs="Calibri"/>
            <w:sz w:val="16"/>
            <w:szCs w:val="16"/>
          </w:rPr>
          <w:t xml:space="preserve">fought regulations</w:t>
        </w:r>
      </w:hyperlink>
      <w:r>
        <w:rPr>
          <w:rFonts w:ascii="Calibri" w:hAnsi="Calibri" w:cs="Calibri"/>
          <w:sz w:val="16"/>
          <w:szCs w:val="16"/>
        </w:rPr>
        <w:t xml:space="preserve"> that would constrain data center growth. Some states are losing </w:t>
      </w:r>
      <w:hyperlink r:id="rId40" w:history="1">
        <w:r>
          <w:rPr>
            <w:rFonts w:ascii="Calibri" w:hAnsi="Calibri" w:cs="Calibri"/>
            <w:sz w:val="16"/>
            <w:szCs w:val="16"/>
          </w:rPr>
          <w:t xml:space="preserve">more than a billion dollars per year</w:t>
        </w:r>
      </w:hyperlink>
      <w:r>
        <w:rPr>
          <w:rFonts w:ascii="Calibri" w:hAnsi="Calibri" w:cs="Calibri"/>
          <w:sz w:val="16"/>
          <w:szCs w:val="16"/>
        </w:rPr>
        <w:t xml:space="preserve"> to these tax breaks.</w:t>
      </w:r>
    </w:p>
    <w:p>
      <w:r>
        <w:rPr>
          <w:rFonts w:ascii="Calibri" w:hAnsi="Calibri" w:cs="Calibri"/>
          <w:sz w:val="16"/>
          <w:szCs w:val="16"/>
        </w:rPr>
        <w:t xml:space="preserve">Some Democratic politicians, such as Michigan Senate candidate </w:t>
      </w:r>
      <w:hyperlink r:id="rId41" w:history="1">
        <w:r>
          <w:rPr>
            <w:rFonts w:ascii="Calibri" w:hAnsi="Calibri" w:cs="Calibri"/>
            <w:sz w:val="16"/>
            <w:szCs w:val="16"/>
          </w:rPr>
          <w:t xml:space="preserve">Abdul El-Sayed</w:t>
        </w:r>
      </w:hyperlink>
      <w:r>
        <w:rPr>
          <w:rFonts w:ascii="Calibri" w:hAnsi="Calibri" w:cs="Calibri"/>
          <w:sz w:val="16"/>
          <w:szCs w:val="16"/>
        </w:rPr>
        <w:t xml:space="preserve"> and Illinois Governor </w:t>
      </w:r>
      <w:hyperlink r:id="rId42" w:history="1">
        <w:r>
          <w:rPr>
            <w:rFonts w:ascii="Calibri" w:hAnsi="Calibri" w:cs="Calibri"/>
            <w:sz w:val="16"/>
            <w:szCs w:val="16"/>
          </w:rPr>
          <w:t xml:space="preserve">JB Pritzker</w:t>
        </w:r>
      </w:hyperlink>
      <w:r>
        <w:rPr>
          <w:rFonts w:ascii="Calibri" w:hAnsi="Calibri" w:cs="Calibri"/>
          <w:sz w:val="16"/>
          <w:szCs w:val="16"/>
        </w:rPr>
        <w:t xml:space="preserve">, have made strong stances against data centers. Unfortunately, though, leading Democrats have yet to raise a serious challenge to data centers, and in many cases have directly embraced them.</w:t>
      </w:r>
    </w:p>
    <w:p>
      <w:r>
        <w:rPr>
          <w:rFonts w:ascii="Calibri" w:hAnsi="Calibri" w:cs="Calibri"/>
          <w:sz w:val="16"/>
          <w:szCs w:val="16"/>
        </w:rPr>
        <w:t xml:space="preserve">One of President Joe Biden’s final acts in office was </w:t>
      </w:r>
      <w:hyperlink r:id="rId43" w:history="1">
        <w:r>
          <w:rPr>
            <w:rFonts w:ascii="Calibri" w:hAnsi="Calibri" w:cs="Calibri"/>
            <w:sz w:val="16"/>
            <w:szCs w:val="16"/>
          </w:rPr>
          <w:t xml:space="preserve">signing an executive order</w:t>
        </w:r>
      </w:hyperlink>
      <w:r>
        <w:rPr>
          <w:rFonts w:ascii="Calibri" w:hAnsi="Calibri" w:cs="Calibri"/>
          <w:sz w:val="16"/>
          <w:szCs w:val="16"/>
        </w:rPr>
        <w:t xml:space="preserve"> supporting data center development. Michigan Governor Gretchen Whitmer (D) has been </w:t>
      </w:r>
      <w:hyperlink r:id="rId44" w:history="1">
        <w:r>
          <w:rPr>
            <w:rFonts w:ascii="Calibri" w:hAnsi="Calibri" w:cs="Calibri"/>
            <w:sz w:val="16"/>
            <w:szCs w:val="16"/>
          </w:rPr>
          <w:t xml:space="preserve">an ardent champion</w:t>
        </w:r>
      </w:hyperlink>
      <w:r>
        <w:rPr>
          <w:rFonts w:ascii="Calibri" w:hAnsi="Calibri" w:cs="Calibri"/>
          <w:sz w:val="16"/>
          <w:szCs w:val="16"/>
        </w:rPr>
        <w:t xml:space="preserve"> of data centers, signing two bills that provide tax breaks for data centers into law and pushing numerous data center projects across the state. Meanwhile, last fall, California Governor Gavin Newsom (D)—a </w:t>
      </w:r>
      <w:hyperlink r:id="rId45" w:history="1">
        <w:r>
          <w:rPr>
            <w:rFonts w:ascii="Calibri" w:hAnsi="Calibri" w:cs="Calibri"/>
            <w:sz w:val="16"/>
            <w:szCs w:val="16"/>
          </w:rPr>
          <w:t xml:space="preserve">frontrunner</w:t>
        </w:r>
      </w:hyperlink>
      <w:r>
        <w:rPr>
          <w:rFonts w:ascii="Calibri" w:hAnsi="Calibri" w:cs="Calibri"/>
          <w:sz w:val="16"/>
          <w:szCs w:val="16"/>
        </w:rPr>
        <w:t xml:space="preserve"> for the 2028 Democratic presidential nomination—</w:t>
      </w:r>
      <w:hyperlink r:id="rId46" w:history="1">
        <w:r>
          <w:rPr>
            <w:rFonts w:ascii="Calibri" w:hAnsi="Calibri" w:cs="Calibri"/>
            <w:sz w:val="16"/>
            <w:szCs w:val="16"/>
          </w:rPr>
          <w:t xml:space="preserve">vetoed</w:t>
        </w:r>
      </w:hyperlink>
      <w:r>
        <w:rPr>
          <w:rFonts w:ascii="Calibri" w:hAnsi="Calibri" w:cs="Calibri"/>
          <w:sz w:val="16"/>
          <w:szCs w:val="16"/>
        </w:rPr>
        <w:t xml:space="preserve"> a commonsense bill passed by the state legislature requiring data centers to report how much water they use.</w:t>
      </w:r>
    </w:p>
    <w:p>
      <w:r>
        <w:rPr>
          <w:rFonts w:ascii="Calibri" w:hAnsi="Calibri" w:cs="Calibri"/>
          <w:sz w:val="16"/>
          <w:szCs w:val="16"/>
        </w:rPr>
        <w:t xml:space="preserve">Democrats should learn from their past tendency to discount widespread, brewing frustration among the populace. On the issue of data centers, they can be the party that, for once, gives a voice and a platform for communities that feel threatened and ignored by elites. There are </w:t>
      </w:r>
      <w:hyperlink r:id="rId8" w:history="1">
        <w:r>
          <w:rPr>
            <w:rFonts w:ascii="Calibri" w:hAnsi="Calibri" w:cs="Calibri"/>
            <w:sz w:val="16"/>
            <w:szCs w:val="16"/>
          </w:rPr>
          <w:t xml:space="preserve">plenty of policies</w:t>
        </w:r>
      </w:hyperlink>
      <w:r>
        <w:rPr>
          <w:rFonts w:ascii="Calibri" w:hAnsi="Calibri" w:cs="Calibri"/>
          <w:sz w:val="16"/>
          <w:szCs w:val="16"/>
        </w:rPr>
        <w:t xml:space="preserve"> they </w:t>
      </w:r>
      <w:hyperlink r:id="rId47" w:history="1">
        <w:r>
          <w:rPr>
            <w:rFonts w:ascii="Calibri" w:hAnsi="Calibri" w:cs="Calibri"/>
            <w:sz w:val="16"/>
            <w:szCs w:val="16"/>
          </w:rPr>
          <w:t xml:space="preserve">could champion</w:t>
        </w:r>
      </w:hyperlink>
      <w:r>
        <w:rPr>
          <w:rFonts w:ascii="Calibri" w:hAnsi="Calibri" w:cs="Calibri"/>
          <w:sz w:val="16"/>
          <w:szCs w:val="16"/>
        </w:rPr>
        <w:t xml:space="preserve"> that would constrain data center growth and prevent tech companies from passing the financial and environmental costs on to the public.</w:t>
      </w:r>
    </w:p>
    <w:p>
      <w:r>
        <w:rPr>
          <w:rStyle w:val="StyleUnderline"/>
          <w:rFonts w:ascii="Calibri" w:hAnsi="Calibri" w:cs="Calibri"/>
          <w:u w:val="single"/>
        </w:rPr>
        <w:t xml:space="preserve">The stakes are high: some </w:t>
      </w:r>
      <w:r>
        <w:rPr>
          <w:rStyle w:val="StyleUnderline"/>
          <w:rFonts w:ascii="Calibri" w:hAnsi="Calibri" w:cs="Calibri"/>
          <w:u w:val="single"/>
          <w:highlight w:val="cyan"/>
        </w:rPr>
        <w:t xml:space="preserve">Republican politicians</w:t>
      </w:r>
      <w:r>
        <w:rPr>
          <w:rStyle w:val="StyleUnderline"/>
          <w:rFonts w:ascii="Calibri" w:hAnsi="Calibri" w:cs="Calibri"/>
          <w:u w:val="single"/>
        </w:rPr>
        <w:t xml:space="preserve"> are themselves beginning to </w:t>
      </w:r>
      <w:r>
        <w:rPr>
          <w:rStyle w:val="StyleUnderline"/>
          <w:rFonts w:ascii="Calibri" w:hAnsi="Calibri" w:cs="Calibri"/>
          <w:u w:val="single"/>
          <w:highlight w:val="cyan"/>
        </w:rPr>
        <w:t xml:space="preserve">stake out</w:t>
      </w:r>
      <w:r>
        <w:rPr>
          <w:rStyle w:val="StyleUnderline"/>
          <w:u w:val="single"/>
        </w:rPr>
        <w:t xml:space="preserve"> </w:t>
      </w:r>
      <w:hyperlink r:id="rId27" w:history="1">
        <w:r>
          <w:rPr>
            <w:rStyle w:val="StyleUnderline"/>
            <w:rFonts w:ascii="Calibri" w:hAnsi="Calibri" w:cs="Calibri"/>
            <w:u w:val="single"/>
          </w:rPr>
          <w:t xml:space="preserve">strong </w:t>
        </w:r>
      </w:hyperlink>
      <w:hyperlink r:id="rId27" w:history="1">
        <w:r>
          <w:rPr>
            <w:rStyle w:val="StyleUnderline"/>
            <w:rFonts w:ascii="Calibri" w:hAnsi="Calibri" w:cs="Calibri"/>
            <w:u w:val="single"/>
            <w:highlight w:val="cyan"/>
          </w:rPr>
          <w:t xml:space="preserve">positions</w:t>
        </w:r>
      </w:hyperlink>
      <w:r>
        <w:rPr>
          <w:rStyle w:val="StyleUnderline"/>
          <w:u w:val="single"/>
          <w:highlight w:val="cyan"/>
        </w:rPr>
        <w:t xml:space="preserve"> </w:t>
      </w:r>
      <w:hyperlink r:id="rId48" w:history="1">
        <w:r>
          <w:rPr>
            <w:rStyle w:val="StyleUnderline"/>
            <w:rFonts w:ascii="Calibri" w:hAnsi="Calibri" w:cs="Calibri"/>
            <w:u w:val="single"/>
            <w:highlight w:val="cyan"/>
          </w:rPr>
          <w:t xml:space="preserve">against data centers</w:t>
        </w:r>
      </w:hyperlink>
      <w:r>
        <w:rPr>
          <w:rStyle w:val="StyleUnderline"/>
          <w:rFonts w:ascii="Calibri" w:hAnsi="Calibri" w:cs="Calibri"/>
          <w:u w:val="single"/>
        </w:rPr>
        <w:t xml:space="preserve">. If </w:t>
      </w:r>
      <w:r>
        <w:rPr>
          <w:rStyle w:val="StyleUnderline"/>
          <w:rFonts w:ascii="Calibri" w:hAnsi="Calibri" w:cs="Calibri"/>
          <w:u w:val="single"/>
          <w:highlight w:val="cyan"/>
        </w:rPr>
        <w:t xml:space="preserve">Democrats</w:t>
      </w:r>
      <w:r>
        <w:rPr>
          <w:rStyle w:val="StyleUnderline"/>
          <w:rFonts w:ascii="Calibri" w:hAnsi="Calibri" w:cs="Calibri"/>
          <w:u w:val="single"/>
        </w:rPr>
        <w:t xml:space="preserve"> do not act quickly on this issue, they may </w:t>
      </w:r>
      <w:r>
        <w:rPr>
          <w:rStyle w:val="StyleUnderline"/>
          <w:rFonts w:ascii="Calibri" w:hAnsi="Calibri" w:cs="Calibri"/>
          <w:u w:val="single"/>
          <w:highlight w:val="cyan"/>
        </w:rPr>
        <w:t xml:space="preserve">find themselves </w:t>
      </w:r>
      <w:r>
        <w:rPr>
          <w:rStyle w:val="StyleUnderline"/>
          <w:rFonts w:ascii="Calibri" w:hAnsi="Calibri" w:cs="Calibri"/>
          <w:b/>
          <w:u w:val="single"/>
          <w:highlight w:val="cyan"/>
        </w:rPr>
        <w:t xml:space="preserve">outflanked</w:t>
      </w:r>
      <w:r>
        <w:rPr>
          <w:rStyle w:val="StyleUnderline"/>
          <w:rFonts w:ascii="Calibri" w:hAnsi="Calibri" w:cs="Calibri"/>
          <w:u w:val="single"/>
        </w:rPr>
        <w:t xml:space="preserve"> by their opponents.</w:t>
      </w:r>
    </w:p>
    <w:p>
      <w:r>
        <w:rPr>
          <w:rFonts w:ascii="Calibri" w:hAnsi="Calibri" w:cs="Calibri"/>
          <w:sz w:val="16"/>
          <w:szCs w:val="16"/>
        </w:rPr>
        <w:t xml:space="preserve">While the President and tech giants present a masquerade of responsible data center development</w:t>
      </w:r>
      <w:r>
        <w:rPr>
          <w:rFonts w:ascii="Calibri" w:hAnsi="Calibri" w:cs="Calibri"/>
        </w:rPr>
        <w:t xml:space="preserve">, </w:t>
      </w:r>
      <w:r>
        <w:rPr>
          <w:rStyle w:val="StyleUnderline"/>
          <w:rFonts w:ascii="Calibri" w:hAnsi="Calibri" w:cs="Calibri"/>
          <w:u w:val="single"/>
          <w:highlight w:val="cyan"/>
        </w:rPr>
        <w:t xml:space="preserve">voters</w:t>
      </w:r>
      <w:r>
        <w:rPr>
          <w:rStyle w:val="StyleUnderline"/>
          <w:rFonts w:ascii="Calibri" w:hAnsi="Calibri" w:cs="Calibri"/>
          <w:u w:val="single"/>
        </w:rPr>
        <w:t xml:space="preserve"> across the country are pushing for more </w:t>
      </w:r>
      <w:r>
        <w:rPr>
          <w:rStyle w:val="StyleUnderline"/>
          <w:rFonts w:ascii="Calibri" w:hAnsi="Calibri" w:cs="Calibri"/>
          <w:b/>
          <w:u w:val="single"/>
        </w:rPr>
        <w:t xml:space="preserve">fundamental restrictions</w:t>
      </w:r>
      <w:r>
        <w:rPr>
          <w:rStyle w:val="StyleUnderline"/>
          <w:rFonts w:ascii="Calibri" w:hAnsi="Calibri" w:cs="Calibri"/>
          <w:u w:val="single"/>
        </w:rPr>
        <w:t xml:space="preserve">.</w:t>
      </w:r>
      <w:r>
        <w:rPr>
          <w:rFonts w:ascii="Calibri" w:hAnsi="Calibri" w:cs="Calibri"/>
          <w:sz w:val="16"/>
          <w:szCs w:val="16"/>
        </w:rPr>
        <w:t xml:space="preserve"> </w:t>
      </w:r>
      <w:r>
        <w:rPr>
          <w:rStyle w:val="StyleUnderline"/>
          <w:rFonts w:ascii="Calibri" w:hAnsi="Calibri" w:cs="Calibri"/>
          <w:u w:val="single"/>
        </w:rPr>
        <w:t xml:space="preserve">They are </w:t>
      </w:r>
      <w:r>
        <w:rPr>
          <w:rStyle w:val="StyleUnderline"/>
          <w:rFonts w:ascii="Calibri" w:hAnsi="Calibri" w:cs="Calibri"/>
          <w:u w:val="single"/>
          <w:highlight w:val="cyan"/>
        </w:rPr>
        <w:t xml:space="preserve">pressuring</w:t>
      </w:r>
      <w:r>
        <w:rPr>
          <w:rStyle w:val="StyleUnderline"/>
          <w:u w:val="single"/>
        </w:rPr>
        <w:t xml:space="preserve"> </w:t>
      </w:r>
      <w:hyperlink r:id="rId49" w:history="1">
        <w:r>
          <w:rPr>
            <w:rStyle w:val="StyleUnderline"/>
            <w:rFonts w:ascii="Calibri" w:hAnsi="Calibri" w:cs="Calibri"/>
            <w:u w:val="single"/>
          </w:rPr>
          <w:t xml:space="preserve">state and municipal </w:t>
        </w:r>
      </w:hyperlink>
      <w:hyperlink r:id="rId49" w:history="1">
        <w:r>
          <w:rPr>
            <w:rStyle w:val="StyleUnderline"/>
            <w:rFonts w:ascii="Calibri" w:hAnsi="Calibri" w:cs="Calibri"/>
            <w:u w:val="single"/>
            <w:highlight w:val="cyan"/>
          </w:rPr>
          <w:t xml:space="preserve">officials</w:t>
        </w:r>
      </w:hyperlink>
      <w:r>
        <w:rPr>
          <w:rStyle w:val="StyleUnderline"/>
          <w:rFonts w:ascii="Calibri" w:hAnsi="Calibri" w:cs="Calibri"/>
          <w:u w:val="single"/>
          <w:highlight w:val="cyan"/>
        </w:rPr>
        <w:t xml:space="preserve"> to pass </w:t>
      </w:r>
      <w:r>
        <w:rPr>
          <w:rStyle w:val="StyleUnderline"/>
          <w:rFonts w:ascii="Calibri" w:hAnsi="Calibri" w:cs="Calibri"/>
          <w:b/>
          <w:u w:val="single"/>
          <w:highlight w:val="cyan"/>
        </w:rPr>
        <w:t xml:space="preserve">moratoria</w:t>
      </w:r>
      <w:r>
        <w:rPr>
          <w:rStyle w:val="StyleUnderline"/>
          <w:rFonts w:ascii="Calibri" w:hAnsi="Calibri" w:cs="Calibri"/>
          <w:u w:val="single"/>
        </w:rPr>
        <w:t xml:space="preserve"> that would </w:t>
      </w:r>
      <w:r>
        <w:rPr>
          <w:rStyle w:val="StyleUnderline"/>
          <w:rFonts w:ascii="Calibri" w:hAnsi="Calibri" w:cs="Calibri"/>
          <w:b/>
          <w:u w:val="single"/>
        </w:rPr>
        <w:t xml:space="preserve">temporarily ban data center development</w:t>
      </w:r>
      <w:r>
        <w:rPr>
          <w:rStyle w:val="StyleUnderline"/>
          <w:rFonts w:ascii="Calibri" w:hAnsi="Calibri" w:cs="Calibri"/>
          <w:u w:val="single"/>
        </w:rPr>
        <w:t xml:space="preserve">.</w:t>
      </w:r>
      <w:r>
        <w:rPr>
          <w:rFonts w:ascii="Calibri" w:hAnsi="Calibri" w:cs="Calibri"/>
          <w:sz w:val="16"/>
          <w:szCs w:val="16"/>
        </w:rPr>
        <w:t xml:space="preserve"> They are crowding public meetings and flooding online message boards to express their desire to not have any data centers in their community.</w:t>
      </w:r>
    </w:p>
    <w:p>
      <w:r>
        <w:rPr>
          <w:rStyle w:val="StyleUnderline"/>
          <w:rFonts w:ascii="Calibri" w:hAnsi="Calibri" w:cs="Calibri"/>
          <w:u w:val="single"/>
        </w:rPr>
        <w:t xml:space="preserve">Democrats should take note: challenging data centers is not just the right policy move on its merits—it is also a position that will set them up for </w:t>
      </w:r>
      <w:r>
        <w:rPr>
          <w:rStyle w:val="StyleUnderline"/>
          <w:rFonts w:ascii="Calibri" w:hAnsi="Calibri" w:cs="Calibri"/>
          <w:b/>
          <w:u w:val="single"/>
        </w:rPr>
        <w:t xml:space="preserve">electoral success.</w:t>
      </w:r>
    </w:p>
    <w:p>
      <w:pPr>
        <w:pStyle w:val="Heading4"/>
      </w:pPr>
      <w:bookmarkStart w:id="5" w:name="pmd-heading-2f414b9f-c83a-4c82-95f3-07bd553babfc"/>
      <w:r>
        <w:rPr>
          <w:b/>
        </w:rPr>
        <w:t xml:space="preserve">The GOP takes </w:t>
      </w:r>
      <w:r>
        <w:rPr>
          <w:b/>
          <w:u w:val="single"/>
        </w:rPr>
        <w:t xml:space="preserve">credit</w:t>
      </w:r>
      <w:r>
        <w:rPr>
          <w:b/>
        </w:rPr>
        <w:t xml:space="preserve">.</w:t>
      </w:r>
      <w:bookmarkEnd w:id="5"/>
    </w:p>
    <w:p>
      <w:r>
        <w:rPr>
          <w:rStyle w:val="Style13ptBold"/>
          <w:b/>
        </w:rPr>
        <w:t xml:space="preserve">Bode 25</w:t>
      </w:r>
      <w:r>
        <w:t xml:space="preserve"> [Karl, Seattle-based freelance reporter focused on tech, telecom, media, politics and consumer rights. He helped build the now defunct website DSLReports.com, and also studies affordable broadband access at the Institute For Local Self Reliance; 08/25/2025; “Republicans Like Nancy Mace Keep Shamelessly Taking Credit For Infrastructure Bill Improvements They Voted Against”; https://www.techdirt.com/2025/08/29/republicans-like-nancy-mace-keep-shamelessly-taking-credit-for-infrastructure-bill-improvements-they-voted-against/; DOA: 04/04/2026] sumzom</w:t>
      </w:r>
    </w:p>
    <w:p>
      <w:r>
        <w:rPr>
          <w:rStyle w:val="StyleUnderline"/>
          <w:u w:val="single"/>
        </w:rPr>
        <w:t xml:space="preserve">Back in 2021, Congress passed both the American Rescue Plan Act (ARPA) and the infrastructure bill</w:t>
      </w:r>
      <w:r>
        <w:rPr>
          <w:sz w:val="16"/>
          <w:szCs w:val="16"/>
        </w:rPr>
        <w:t xml:space="preserve">. While getting the latter right has taken a lot of time (causing no limit of whining by election-season Republicans and some segments of the “abundance” set), ARPA has already funded a lot of amazing stuff, from local community centers and affordable housing to super cheap, locally-owned fiber broadband networks.</w:t>
      </w:r>
    </w:p>
    <w:p>
      <w:r>
        <w:rPr>
          <w:rStyle w:val="StyleUnderline"/>
          <w:u w:val="single"/>
        </w:rPr>
        <w:t xml:space="preserve">The </w:t>
      </w:r>
      <w:r>
        <w:rPr>
          <w:rStyle w:val="StyleUnderline"/>
          <w:u w:val="single"/>
          <w:highlight w:val="cyan"/>
        </w:rPr>
        <w:t xml:space="preserve">bills were</w:t>
      </w:r>
      <w:r>
        <w:rPr>
          <w:rStyle w:val="StyleUnderline"/>
          <w:u w:val="single"/>
        </w:rPr>
        <w:t xml:space="preserve"> good and </w:t>
      </w:r>
      <w:r>
        <w:rPr>
          <w:rStyle w:val="StyleUnderline"/>
          <w:b/>
          <w:u w:val="single"/>
          <w:highlight w:val="cyan"/>
        </w:rPr>
        <w:t xml:space="preserve">popular</w:t>
      </w:r>
      <w:r>
        <w:rPr>
          <w:rStyle w:val="StyleUnderline"/>
          <w:u w:val="single"/>
        </w:rPr>
        <w:t xml:space="preserve">, generally</w:t>
      </w:r>
      <w:r>
        <w:rPr>
          <w:sz w:val="16"/>
          <w:szCs w:val="16"/>
        </w:rPr>
        <w:t xml:space="preserve">. </w:t>
      </w:r>
      <w:r>
        <w:rPr>
          <w:rStyle w:val="StyleUnderline"/>
          <w:u w:val="single"/>
          <w:highlight w:val="cyan"/>
        </w:rPr>
        <w:t xml:space="preserve">And</w:t>
      </w:r>
      <w:r>
        <w:rPr>
          <w:rStyle w:val="StyleUnderline"/>
          <w:u w:val="single"/>
        </w:rPr>
        <w:t xml:space="preserve"> by and large, </w:t>
      </w:r>
      <w:r>
        <w:rPr>
          <w:rStyle w:val="StyleUnderline"/>
          <w:u w:val="single"/>
          <w:highlight w:val="cyan"/>
        </w:rPr>
        <w:t xml:space="preserve">Republicans </w:t>
      </w:r>
      <w:r>
        <w:rPr>
          <w:rStyle w:val="StyleUnderline"/>
          <w:b/>
          <w:u w:val="single"/>
          <w:highlight w:val="cyan"/>
        </w:rPr>
        <w:t xml:space="preserve">voted against</w:t>
      </w:r>
      <w:r>
        <w:rPr>
          <w:rStyle w:val="StyleUnderline"/>
          <w:u w:val="single"/>
        </w:rPr>
        <w:t xml:space="preserve"> both of them. </w:t>
      </w:r>
      <w:r>
        <w:rPr>
          <w:rStyle w:val="StyleUnderline"/>
          <w:u w:val="single"/>
          <w:highlight w:val="cyan"/>
        </w:rPr>
        <w:t xml:space="preserve">Yet</w:t>
      </w:r>
      <w:r>
        <w:rPr>
          <w:rStyle w:val="StyleUnderline"/>
          <w:u w:val="single"/>
        </w:rPr>
        <w:t xml:space="preserve"> Republicans will repeatedly </w:t>
      </w:r>
      <w:r>
        <w:rPr>
          <w:rStyle w:val="StyleUnderline"/>
          <w:b/>
          <w:u w:val="single"/>
          <w:highlight w:val="cyan"/>
        </w:rPr>
        <w:t xml:space="preserve">take credit</w:t>
      </w:r>
      <w:r>
        <w:rPr>
          <w:rStyle w:val="StyleUnderline"/>
          <w:u w:val="single"/>
          <w:highlight w:val="cyan"/>
        </w:rPr>
        <w:t xml:space="preserve"> for</w:t>
      </w:r>
      <w:r>
        <w:rPr>
          <w:rStyle w:val="StyleUnderline"/>
          <w:u w:val="single"/>
        </w:rPr>
        <w:t xml:space="preserve"> the </w:t>
      </w:r>
      <w:r>
        <w:rPr>
          <w:rStyle w:val="StyleUnderline"/>
          <w:u w:val="single"/>
          <w:highlight w:val="cyan"/>
        </w:rPr>
        <w:t xml:space="preserve">impact</w:t>
      </w:r>
      <w:r>
        <w:rPr>
          <w:rStyle w:val="StyleUnderline"/>
          <w:u w:val="single"/>
        </w:rPr>
        <w:t xml:space="preserve"> of both bills when talking to their constituents</w:t>
      </w:r>
      <w:r>
        <w:rPr>
          <w:sz w:val="16"/>
          <w:szCs w:val="16"/>
        </w:rPr>
        <w:t xml:space="preserve">. I’ve lost track of the Republican reps, senators, and governors who have taken credit for ARPA improvements in local communities (especially broadband).</w:t>
      </w:r>
    </w:p>
    <w:p>
      <w:r>
        <w:rPr>
          <w:rStyle w:val="StyleUnderline"/>
          <w:u w:val="single"/>
        </w:rPr>
        <w:t xml:space="preserve">And this appears to show no sign of slowing down</w:t>
      </w:r>
      <w:r>
        <w:rPr>
          <w:sz w:val="16"/>
          <w:szCs w:val="16"/>
        </w:rPr>
        <w:t xml:space="preserve">.</w:t>
      </w:r>
    </w:p>
    <w:p>
      <w:r>
        <w:rPr>
          <w:rStyle w:val="StyleUnderline"/>
          <w:u w:val="single"/>
        </w:rPr>
        <w:t xml:space="preserve">Representative Nancy </w:t>
      </w:r>
      <w:r>
        <w:rPr>
          <w:rStyle w:val="StyleUnderline"/>
          <w:b/>
          <w:u w:val="single"/>
        </w:rPr>
        <w:t xml:space="preserve">Mace</w:t>
      </w:r>
      <w:r>
        <w:rPr>
          <w:rStyle w:val="StyleUnderline"/>
          <w:u w:val="single"/>
        </w:rPr>
        <w:t xml:space="preserve">, for example, last June shamelessly took credit for South Carolina infrastructure bill transit improvements made possible by the infrastructure bill, despite not only having voted against the bill, but having called it a “socialist wish list” and a “fiasco.”</w:t>
      </w:r>
    </w:p>
    <w:p>
      <w:r>
        <w:rPr>
          <w:rStyle w:val="StyleUnderline"/>
          <w:u w:val="single"/>
        </w:rPr>
        <w:t xml:space="preserve">Having faced </w:t>
      </w:r>
      <w:r>
        <w:rPr>
          <w:rStyle w:val="StyleUnderline"/>
          <w:b/>
          <w:u w:val="single"/>
        </w:rPr>
        <w:t xml:space="preserve">no accountability for lying</w:t>
      </w:r>
      <w:r>
        <w:rPr>
          <w:rStyle w:val="StyleUnderline"/>
          <w:u w:val="single"/>
        </w:rPr>
        <w:t xml:space="preserve"> about that</w:t>
      </w:r>
      <w:r>
        <w:rPr>
          <w:sz w:val="16"/>
          <w:szCs w:val="16"/>
        </w:rPr>
        <w:t xml:space="preserve">, </w:t>
      </w:r>
      <w:r>
        <w:rPr>
          <w:rStyle w:val="StyleUnderline"/>
          <w:u w:val="single"/>
        </w:rPr>
        <w:t xml:space="preserve">Mace last week again proceeded to take credit for </w:t>
      </w:r>
      <w:r>
        <w:rPr>
          <w:rStyle w:val="StyleUnderline"/>
          <w:b/>
          <w:u w:val="single"/>
        </w:rPr>
        <w:t xml:space="preserve">all of the improvements</w:t>
      </w:r>
      <w:r>
        <w:rPr>
          <w:rStyle w:val="StyleUnderline"/>
          <w:u w:val="single"/>
        </w:rPr>
        <w:t xml:space="preserve"> made by a bill she voted against</w:t>
      </w:r>
      <w:r>
        <w:rPr>
          <w:sz w:val="16"/>
          <w:szCs w:val="16"/>
        </w:rPr>
        <w:t xml:space="preserve">:</w:t>
      </w:r>
    </w:p>
    <w:p>
      <w:r>
        <w:rPr>
          <w:sz w:val="16"/>
          <w:szCs w:val="16"/>
        </w:rPr>
        <w:t xml:space="preserve">“Mace, a right-wing lawmaker who is now running for governor in South Carolina, told the conservative network NewsMax2 on Wednesday that she “helped secure the largest infrastructure grant in state history, in South Carolina history.”</w:t>
      </w:r>
    </w:p>
    <w:p>
      <w:r>
        <w:rPr>
          <w:rStyle w:val="StyleUnderline"/>
          <w:u w:val="single"/>
        </w:rPr>
        <w:t xml:space="preserve">One major reason Republicans </w:t>
      </w:r>
      <w:r>
        <w:rPr>
          <w:rStyle w:val="StyleUnderline"/>
          <w:u w:val="single"/>
          <w:highlight w:val="cyan"/>
        </w:rPr>
        <w:t xml:space="preserve">get away with</w:t>
      </w:r>
      <w:r>
        <w:rPr>
          <w:rStyle w:val="StyleUnderline"/>
          <w:u w:val="single"/>
        </w:rPr>
        <w:t xml:space="preserve"> this kind of </w:t>
      </w:r>
      <w:r>
        <w:rPr>
          <w:rStyle w:val="StyleUnderline"/>
          <w:u w:val="single"/>
          <w:highlight w:val="cyan"/>
        </w:rPr>
        <w:t xml:space="preserve">lying</w:t>
      </w:r>
      <w:r>
        <w:rPr>
          <w:rStyle w:val="StyleUnderline"/>
          <w:u w:val="single"/>
        </w:rPr>
        <w:t xml:space="preserve"> is we’ve let </w:t>
      </w:r>
      <w:r>
        <w:rPr>
          <w:rStyle w:val="StyleUnderline"/>
          <w:u w:val="single"/>
          <w:highlight w:val="cyan"/>
        </w:rPr>
        <w:t xml:space="preserve">policymakers</w:t>
      </w:r>
      <w:r>
        <w:rPr>
          <w:rStyle w:val="StyleUnderline"/>
          <w:u w:val="single"/>
        </w:rPr>
        <w:t xml:space="preserve"> and corporations </w:t>
      </w:r>
      <w:r>
        <w:rPr>
          <w:rStyle w:val="StyleUnderline"/>
          <w:b/>
          <w:u w:val="single"/>
          <w:highlight w:val="cyan"/>
        </w:rPr>
        <w:t xml:space="preserve">eviscerate</w:t>
      </w:r>
      <w:r>
        <w:rPr>
          <w:rStyle w:val="StyleUnderline"/>
          <w:b/>
          <w:u w:val="single"/>
        </w:rPr>
        <w:t xml:space="preserve"> local </w:t>
      </w:r>
      <w:r>
        <w:rPr>
          <w:rStyle w:val="StyleUnderline"/>
          <w:b/>
          <w:u w:val="single"/>
          <w:highlight w:val="cyan"/>
        </w:rPr>
        <w:t xml:space="preserve">news</w:t>
      </w:r>
      <w:r>
        <w:rPr>
          <w:rStyle w:val="StyleUnderline"/>
          <w:u w:val="single"/>
        </w:rPr>
        <w:t xml:space="preserve"> at the hands of mindless consolidation and the extraction class</w:t>
      </w:r>
      <w:r>
        <w:rPr>
          <w:sz w:val="16"/>
          <w:szCs w:val="16"/>
        </w:rPr>
        <w:t xml:space="preserve">. Neither the hedge-fund hollowed husk of your local paper or right-wing fake broadcast news machines like Sinclair broadcasting are going to clearly tell the South Carolina public that Mace is lying.</w:t>
      </w:r>
    </w:p>
    <w:p>
      <w:r>
        <w:rPr>
          <w:rStyle w:val="StyleUnderline"/>
          <w:u w:val="single"/>
        </w:rPr>
        <w:t xml:space="preserve">“They can just go online to get the truth,” I hear someone say, ignoring that </w:t>
      </w:r>
      <w:r>
        <w:rPr>
          <w:rStyle w:val="StyleUnderline"/>
          <w:b/>
          <w:u w:val="single"/>
          <w:highlight w:val="cyan"/>
        </w:rPr>
        <w:t xml:space="preserve">54 percent of</w:t>
      </w:r>
      <w:r>
        <w:rPr>
          <w:rStyle w:val="StyleUnderline"/>
          <w:b/>
          <w:u w:val="single"/>
        </w:rPr>
        <w:t xml:space="preserve"> U.S. </w:t>
      </w:r>
      <w:r>
        <w:rPr>
          <w:rStyle w:val="StyleUnderline"/>
          <w:b/>
          <w:u w:val="single"/>
          <w:highlight w:val="cyan"/>
        </w:rPr>
        <w:t xml:space="preserve">adults</w:t>
      </w:r>
      <w:r>
        <w:rPr>
          <w:rStyle w:val="StyleUnderline"/>
          <w:u w:val="single"/>
        </w:rPr>
        <w:t xml:space="preserve"> operate at or </w:t>
      </w:r>
      <w:r>
        <w:rPr>
          <w:rStyle w:val="StyleUnderline"/>
          <w:b/>
          <w:u w:val="single"/>
          <w:highlight w:val="cyan"/>
        </w:rPr>
        <w:t xml:space="preserve">below</w:t>
      </w:r>
      <w:r>
        <w:rPr>
          <w:rStyle w:val="StyleUnderline"/>
          <w:u w:val="single"/>
        </w:rPr>
        <w:t xml:space="preserve"> a </w:t>
      </w:r>
      <w:r>
        <w:rPr>
          <w:rStyle w:val="StyleUnderline"/>
          <w:b/>
          <w:u w:val="single"/>
          <w:highlight w:val="cyan"/>
        </w:rPr>
        <w:t xml:space="preserve">6th grade</w:t>
      </w:r>
      <w:r>
        <w:rPr>
          <w:rStyle w:val="StyleUnderline"/>
          <w:b/>
          <w:u w:val="single"/>
        </w:rPr>
        <w:t xml:space="preserve"> reading</w:t>
      </w:r>
      <w:r>
        <w:rPr>
          <w:rStyle w:val="StyleUnderline"/>
          <w:u w:val="single"/>
        </w:rPr>
        <w:t xml:space="preserve"> </w:t>
      </w:r>
      <w:r>
        <w:rPr>
          <w:rStyle w:val="StyleUnderline"/>
          <w:u w:val="single"/>
          <w:highlight w:val="cyan"/>
        </w:rPr>
        <w:t xml:space="preserve">level</w:t>
      </w:r>
      <w:r>
        <w:rPr>
          <w:rStyle w:val="StyleUnderline"/>
          <w:u w:val="single"/>
        </w:rPr>
        <w:t xml:space="preserve">, and the </w:t>
      </w:r>
      <w:r>
        <w:rPr>
          <w:rStyle w:val="StyleUnderline"/>
          <w:u w:val="single"/>
          <w:highlight w:val="cyan"/>
        </w:rPr>
        <w:t xml:space="preserve">internet</w:t>
      </w:r>
      <w:r>
        <w:rPr>
          <w:rStyle w:val="StyleUnderline"/>
          <w:u w:val="single"/>
        </w:rPr>
        <w:t xml:space="preserve"> ha</w:t>
      </w:r>
      <w:r>
        <w:rPr>
          <w:rStyle w:val="StyleUnderline"/>
          <w:u w:val="single"/>
          <w:highlight w:val="cyan"/>
        </w:rPr>
        <w:t xml:space="preserve">s</w:t>
      </w:r>
      <w:r>
        <w:rPr>
          <w:rStyle w:val="StyleUnderline"/>
          <w:u w:val="single"/>
        </w:rPr>
        <w:t xml:space="preserve"> been actively been </w:t>
      </w:r>
      <w:r>
        <w:rPr>
          <w:rStyle w:val="StyleUnderline"/>
          <w:u w:val="single"/>
          <w:highlight w:val="cyan"/>
        </w:rPr>
        <w:t xml:space="preserve">filled with</w:t>
      </w:r>
      <w:r>
        <w:rPr>
          <w:rStyle w:val="StyleUnderline"/>
          <w:u w:val="single"/>
        </w:rPr>
        <w:t xml:space="preserve"> badly automated bullshit and </w:t>
      </w:r>
      <w:r>
        <w:rPr>
          <w:rStyle w:val="StyleUnderline"/>
          <w:u w:val="single"/>
          <w:highlight w:val="cyan"/>
        </w:rPr>
        <w:t xml:space="preserve">propaganda</w:t>
      </w:r>
      <w:r>
        <w:rPr>
          <w:rStyle w:val="StyleUnderline"/>
          <w:u w:val="single"/>
        </w:rPr>
        <w:t xml:space="preserve"> at a scale never before seen in human history</w:t>
      </w:r>
      <w:r>
        <w:rPr>
          <w:sz w:val="16"/>
          <w:szCs w:val="16"/>
        </w:rPr>
        <w:t xml:space="preserve">.</w:t>
      </w:r>
    </w:p>
    <w:p>
      <w:r>
        <w:rPr>
          <w:sz w:val="16"/>
          <w:szCs w:val="16"/>
        </w:rPr>
        <w:t xml:space="preserve">The national media generally finds infrastructure boring because it doesn’t get clicks. And when they do press lawmakers like Mace on these kinds of lies, like CNN tried to do, politicians like Mace will just lie some more without any press follow up.</w:t>
      </w:r>
    </w:p>
    <w:p>
      <w:r>
        <w:rPr>
          <w:sz w:val="16"/>
          <w:szCs w:val="16"/>
        </w:rPr>
        <w:t xml:space="preserve">For example, at a recent South Carolina town hall, Mace again not only lied and insisted she was directly responsible for getting the $195 million infrastructure bill money needed for traffic improvements, the media was somehow covering up her involvement:</w:t>
      </w:r>
    </w:p>
    <w:p>
      <w:r>
        <w:rPr>
          <w:sz w:val="16"/>
          <w:szCs w:val="16"/>
        </w:rPr>
        <w:t xml:space="preserve">“One of the things the press will not tell you: I am one of the leading members of Congress who’s gotten resources for our state,” Mace said. “In fact, our office assisted in getting the largest infrastructure grant in South Carolina history, at $195 million earlier this year. The press won’t tell you that.”</w:t>
      </w:r>
    </w:p>
    <w:p>
      <w:r>
        <w:rPr>
          <w:sz w:val="16"/>
          <w:szCs w:val="16"/>
        </w:rPr>
        <w:t xml:space="preserve">When someone from CNN tried to press Mace on that lie, she lied some more, insisting that she deserves credit because she later injected herself into the spending process:</w:t>
      </w:r>
    </w:p>
    <w:p>
      <w:r>
        <w:rPr>
          <w:sz w:val="16"/>
          <w:szCs w:val="16"/>
        </w:rPr>
        <w:t xml:space="preserve">“We fight over how we spend the money, how we appropriate it, but once the appropriations happen, I’m gonna make sure that South Carolina, that we get our fair share, because that money’s getting spent and our tax dollars in South Carolina is equal to anybody else’s in California, New York, Tennessee.”</w:t>
      </w:r>
    </w:p>
    <w:p>
      <w:r>
        <w:rPr>
          <w:sz w:val="16"/>
          <w:szCs w:val="16"/>
        </w:rPr>
        <w:t xml:space="preserve">Except when MAGA Republicans get involved in infrastructure bill spending fights, they routinely make things worse. Case in point: Republicans are effectively rewriting the part of the infrastructure bill that doles out $42.5 billion in broadband grants to not only eliminate affordability and equality requirements, but to try and slather Elon Musk with undeserved taxpayer subsidies, making the resulting broadband more expensive and shittier.</w:t>
      </w:r>
    </w:p>
    <w:p>
      <w:r>
        <w:rPr>
          <w:sz w:val="16"/>
          <w:szCs w:val="16"/>
        </w:rPr>
        <w:t xml:space="preserve">So no, voting against a bill, undermining the bill at every opportunity, then later injecting yourself into the process (in a way that, at best, probably didn’t actually help anybody) doesn’t really qualify as helping your constituents, unfortunately. With a lot of the infrastructure bill funding still slowly winding its way to the states, you’re going to see a lot more extremist MAGA lawmakers taking credit for policies they not only voted against, but repeatedly tried to undermine.</w:t>
      </w:r>
    </w:p>
    <w:p>
      <w:r>
        <w:rPr>
          <w:rStyle w:val="StyleUnderline"/>
          <w:u w:val="single"/>
        </w:rPr>
        <w:t xml:space="preserve">This isn’t helped by </w:t>
      </w:r>
      <w:r>
        <w:rPr>
          <w:rStyle w:val="StyleUnderline"/>
          <w:b/>
          <w:u w:val="single"/>
          <w:highlight w:val="cyan"/>
        </w:rPr>
        <w:t xml:space="preserve">Dem</w:t>
      </w:r>
      <w:r>
        <w:rPr>
          <w:rStyle w:val="StyleUnderline"/>
          <w:b/>
          <w:u w:val="single"/>
        </w:rPr>
        <w:t xml:space="preserve"> lawmaker</w:t>
      </w:r>
      <w:r>
        <w:rPr>
          <w:rStyle w:val="StyleUnderline"/>
          <w:b/>
          <w:u w:val="single"/>
          <w:highlight w:val="cyan"/>
        </w:rPr>
        <w:t xml:space="preserve">s</w:t>
      </w:r>
      <w:r>
        <w:rPr>
          <w:rStyle w:val="StyleUnderline"/>
          <w:u w:val="single"/>
        </w:rPr>
        <w:t xml:space="preserve"> that </w:t>
      </w:r>
      <w:r>
        <w:rPr>
          <w:rStyle w:val="StyleUnderline"/>
          <w:u w:val="single"/>
          <w:highlight w:val="cyan"/>
        </w:rPr>
        <w:t xml:space="preserve">lack</w:t>
      </w:r>
      <w:r>
        <w:rPr>
          <w:rStyle w:val="StyleUnderline"/>
          <w:u w:val="single"/>
        </w:rPr>
        <w:t xml:space="preserve"> the </w:t>
      </w:r>
      <w:r>
        <w:rPr>
          <w:rStyle w:val="StyleUnderline"/>
          <w:u w:val="single"/>
          <w:highlight w:val="cyan"/>
        </w:rPr>
        <w:t xml:space="preserve">messaging</w:t>
      </w:r>
      <w:r>
        <w:rPr>
          <w:rStyle w:val="StyleUnderline"/>
          <w:u w:val="single"/>
        </w:rPr>
        <w:t xml:space="preserve"> competency </w:t>
      </w:r>
      <w:r>
        <w:rPr>
          <w:rStyle w:val="StyleUnderline"/>
          <w:u w:val="single"/>
          <w:highlight w:val="cyan"/>
        </w:rPr>
        <w:t xml:space="preserve">to take</w:t>
      </w:r>
      <w:r>
        <w:rPr>
          <w:rStyle w:val="StyleUnderline"/>
          <w:u w:val="single"/>
        </w:rPr>
        <w:t xml:space="preserve"> loud (and annoyingly repetitive) </w:t>
      </w:r>
      <w:r>
        <w:rPr>
          <w:rStyle w:val="StyleUnderline"/>
          <w:u w:val="single"/>
          <w:highlight w:val="cyan"/>
        </w:rPr>
        <w:t xml:space="preserve">credit for</w:t>
      </w:r>
      <w:r>
        <w:rPr>
          <w:rStyle w:val="StyleUnderline"/>
          <w:u w:val="single"/>
        </w:rPr>
        <w:t xml:space="preserve"> the successful </w:t>
      </w:r>
      <w:r>
        <w:rPr>
          <w:rStyle w:val="StyleUnderline"/>
          <w:b/>
          <w:u w:val="single"/>
          <w:highlight w:val="cyan"/>
        </w:rPr>
        <w:t xml:space="preserve">policies they push</w:t>
      </w:r>
      <w:r>
        <w:rPr>
          <w:sz w:val="16"/>
          <w:szCs w:val="16"/>
        </w:rPr>
        <w:t xml:space="preserve">. I study broadband access for a living, see first hand the direct good ARPA is doing for access, but between woeful Dem messaging and a broken press, I’m hard pressed to find voters who actually know why a local project happened and how it got funded.</w:t>
      </w:r>
    </w:p>
    <w:p>
      <w:r>
        <w:rPr>
          <w:sz w:val="16"/>
          <w:szCs w:val="16"/>
        </w:rPr>
        <w:t xml:space="preserve">That creates a vacuum for opportunistic liars like Mace to stumble into without much serious effort.</w:t>
      </w:r>
    </w:p>
    <w:p>
      <w:pPr>
        <w:pStyle w:val="Heading4"/>
      </w:pPr>
      <w:bookmarkStart w:id="6" w:name="pmd-heading-06e8e093-8e88-4118-9b50-4e0a686bf21d"/>
      <w:r>
        <w:rPr>
          <w:b/>
        </w:rPr>
        <w:t xml:space="preserve">Dem win blocks the </w:t>
      </w:r>
      <w:r>
        <w:rPr>
          <w:b/>
          <w:u w:val="single"/>
        </w:rPr>
        <w:t xml:space="preserve">Golden Dome</w:t>
      </w:r>
      <w:r>
        <w:rPr>
          <w:b/>
        </w:rPr>
        <w:t xml:space="preserve">.</w:t>
      </w:r>
      <w:bookmarkEnd w:id="6"/>
    </w:p>
    <w:p>
      <w:r>
        <w:rPr>
          <w:rStyle w:val="Style13ptBold"/>
          <w:b/>
        </w:rPr>
        <w:t xml:space="preserve">Cox ’25 </w:t>
      </w:r>
      <w:r>
        <w:t xml:space="preserve">[Rachel; May 2; defense reporter since 1998; Air &amp; Space Forces Magazine, "General Says Commercial Space Industry is Ready for Golden Dome," https://www.airandspaceforces.com/general-says-commercial-space-industry-is-ready-for-golden-dome/]</w:t>
      </w:r>
    </w:p>
    <w:p>
      <w:r>
        <w:rPr>
          <w:sz w:val="16"/>
          <w:szCs w:val="16"/>
        </w:rPr>
        <w:t xml:space="preserve">But </w:t>
      </w:r>
      <w:r>
        <w:rPr>
          <w:rStyle w:val="StyleUnderline"/>
          <w:u w:val="single"/>
        </w:rPr>
        <w:t xml:space="preserve">the </w:t>
      </w:r>
      <w:r>
        <w:rPr>
          <w:rStyle w:val="Emphasis"/>
          <w:b/>
          <w:highlight w:val="cyan"/>
        </w:rPr>
        <w:t xml:space="preserve">Pentagon</w:t>
      </w:r>
      <w:r>
        <w:rPr>
          <w:rStyle w:val="StyleUnderline"/>
          <w:u w:val="single"/>
          <w:highlight w:val="cyan"/>
        </w:rPr>
        <w:t xml:space="preserve"> and</w:t>
      </w:r>
      <w:r>
        <w:rPr>
          <w:sz w:val="16"/>
          <w:szCs w:val="16"/>
        </w:rPr>
        <w:t xml:space="preserve"> the commercial </w:t>
      </w:r>
      <w:r>
        <w:rPr>
          <w:rStyle w:val="Emphasis"/>
          <w:b/>
          <w:highlight w:val="cyan"/>
        </w:rPr>
        <w:t xml:space="preserve">space industry</w:t>
      </w:r>
      <w:r>
        <w:rPr>
          <w:rStyle w:val="StyleUnderline"/>
          <w:u w:val="single"/>
          <w:highlight w:val="cyan"/>
        </w:rPr>
        <w:t xml:space="preserve"> are </w:t>
      </w:r>
      <w:r>
        <w:rPr>
          <w:rStyle w:val="Emphasis"/>
          <w:b/>
          <w:highlight w:val="cyan"/>
        </w:rPr>
        <w:t xml:space="preserve">capable</w:t>
      </w:r>
      <w:r>
        <w:rPr>
          <w:rStyle w:val="StyleUnderline"/>
          <w:u w:val="single"/>
          <w:highlight w:val="cyan"/>
        </w:rPr>
        <w:t xml:space="preserve"> of producing a</w:t>
      </w:r>
      <w:r>
        <w:rPr>
          <w:rStyle w:val="StyleUnderline"/>
          <w:u w:val="single"/>
        </w:rPr>
        <w:t xml:space="preserve"> successful</w:t>
      </w:r>
      <w:r>
        <w:rPr>
          <w:sz w:val="16"/>
          <w:szCs w:val="16"/>
        </w:rPr>
        <w:t xml:space="preserve"> missile defense system like </w:t>
      </w:r>
      <w:r>
        <w:rPr>
          <w:rStyle w:val="Emphasis"/>
          <w:b/>
          <w:highlight w:val="cyan"/>
        </w:rPr>
        <w:t xml:space="preserve">G</w:t>
      </w:r>
      <w:r>
        <w:rPr>
          <w:rStyle w:val="StyleUnderline"/>
          <w:u w:val="single"/>
        </w:rPr>
        <w:t xml:space="preserve">olden </w:t>
      </w:r>
      <w:r>
        <w:rPr>
          <w:rStyle w:val="Emphasis"/>
          <w:b/>
          <w:highlight w:val="cyan"/>
        </w:rPr>
        <w:t xml:space="preserve">D</w:t>
      </w:r>
      <w:r>
        <w:rPr>
          <w:rStyle w:val="StyleUnderline"/>
          <w:u w:val="single"/>
        </w:rPr>
        <w:t xml:space="preserve">ome</w:t>
      </w:r>
      <w:r>
        <w:rPr>
          <w:sz w:val="16"/>
          <w:szCs w:val="16"/>
        </w:rPr>
        <w:t xml:space="preserve">, he said.</w:t>
      </w:r>
      <w:r>
        <w:rPr>
          <w:sz w:val="12"/>
          <w:szCs w:val="12"/>
        </w:rPr>
        <w:t xml:space="preserve">¶</w:t>
      </w:r>
      <w:r>
        <w:rPr>
          <w:sz w:val="12"/>
          <w:szCs w:val="12"/>
        </w:rPr>
        <w:t xml:space="preserve"> </w:t>
      </w:r>
      <w:r>
        <w:rPr>
          <w:sz w:val="16"/>
          <w:szCs w:val="16"/>
        </w:rPr>
        <w:t xml:space="preserve">“</w:t>
      </w:r>
      <w:r>
        <w:rPr>
          <w:rStyle w:val="StyleUnderline"/>
          <w:u w:val="single"/>
        </w:rPr>
        <w:t xml:space="preserve">It </w:t>
      </w:r>
      <w:r>
        <w:rPr>
          <w:rStyle w:val="Emphasis"/>
          <w:b/>
        </w:rPr>
        <w:t xml:space="preserve">is</w:t>
      </w:r>
      <w:r>
        <w:rPr>
          <w:rStyle w:val="StyleUnderline"/>
          <w:u w:val="single"/>
        </w:rPr>
        <w:t xml:space="preserve"> technologically feasible</w:t>
      </w:r>
      <w:r>
        <w:rPr>
          <w:sz w:val="16"/>
          <w:szCs w:val="16"/>
        </w:rPr>
        <w:t xml:space="preserve">,” he said. “It’ll be expensive, for sure, but we’re a wealthy nation. We could make the choice to prioritize it.”</w:t>
      </w:r>
      <w:r>
        <w:rPr>
          <w:sz w:val="12"/>
          <w:szCs w:val="12"/>
        </w:rPr>
        <w:t xml:space="preserve">¶</w:t>
      </w:r>
      <w:r>
        <w:rPr>
          <w:sz w:val="12"/>
          <w:szCs w:val="12"/>
        </w:rPr>
        <w:t xml:space="preserve"> </w:t>
      </w:r>
      <w:r>
        <w:rPr>
          <w:sz w:val="16"/>
          <w:szCs w:val="16"/>
        </w:rPr>
        <w:t xml:space="preserve">As much as the space industry has evolved, Whiting cautioned that “there is some fragility in that defense industrial base and in that commercial space sector.”</w:t>
      </w:r>
      <w:r>
        <w:rPr>
          <w:sz w:val="12"/>
          <w:szCs w:val="12"/>
        </w:rPr>
        <w:t xml:space="preserve">¶</w:t>
      </w:r>
      <w:r>
        <w:rPr>
          <w:sz w:val="12"/>
          <w:szCs w:val="12"/>
        </w:rPr>
        <w:t xml:space="preserve"> </w:t>
      </w:r>
      <w:r>
        <w:rPr>
          <w:sz w:val="16"/>
          <w:szCs w:val="16"/>
        </w:rPr>
        <w:t xml:space="preserve">In the past, several large companies have relied on a single subcontractor to supply critical components, which creates “a choke point for us,” Whiting said.</w:t>
      </w:r>
      <w:r>
        <w:rPr>
          <w:sz w:val="12"/>
          <w:szCs w:val="12"/>
        </w:rPr>
        <w:t xml:space="preserve">¶</w:t>
      </w:r>
      <w:r>
        <w:rPr>
          <w:sz w:val="12"/>
          <w:szCs w:val="12"/>
        </w:rPr>
        <w:t xml:space="preserve"> </w:t>
      </w:r>
      <w:r>
        <w:rPr>
          <w:sz w:val="16"/>
          <w:szCs w:val="16"/>
        </w:rPr>
        <w:t xml:space="preserve">“Now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r>
        <w:rPr>
          <w:sz w:val="12"/>
          <w:szCs w:val="12"/>
        </w:rPr>
        <w:t xml:space="preserve">¶</w:t>
      </w:r>
      <w:r>
        <w:rPr>
          <w:sz w:val="12"/>
          <w:szCs w:val="12"/>
        </w:rPr>
        <w:t xml:space="preserve"> </w:t>
      </w:r>
      <w:r>
        <w:rPr>
          <w:sz w:val="16"/>
          <w:szCs w:val="16"/>
        </w:rPr>
        <w:t xml:space="preserve">A key part of Golden Dome’s success will be developing its space-based sensor network, said Harrison, noting that the Pentagon’s Space Development Agency has already begun launching satellite prototypes to sense and track missiles from low Earth orbit.</w:t>
      </w:r>
      <w:r>
        <w:rPr>
          <w:sz w:val="12"/>
          <w:szCs w:val="12"/>
        </w:rPr>
        <w:t xml:space="preserve">¶</w:t>
      </w:r>
      <w:r>
        <w:rPr>
          <w:sz w:val="12"/>
          <w:szCs w:val="12"/>
        </w:rPr>
        <w:t xml:space="preserve"> </w:t>
      </w:r>
      <w:r>
        <w:rPr>
          <w:sz w:val="16"/>
          <w:szCs w:val="16"/>
        </w:rPr>
        <w:t xml:space="preserve">The program’s first tranche of satellites was supposed to launch this year but is delayed. Tranche two has about 50 satellites under contract and in production.</w:t>
      </w:r>
      <w:r>
        <w:rPr>
          <w:sz w:val="12"/>
          <w:szCs w:val="12"/>
        </w:rPr>
        <w:t xml:space="preserve">¶</w:t>
      </w:r>
      <w:r>
        <w:rPr>
          <w:sz w:val="12"/>
          <w:szCs w:val="12"/>
        </w:rPr>
        <w:t xml:space="preserve"> </w:t>
      </w:r>
      <w:r>
        <w:rPr>
          <w:rStyle w:val="StyleUnderline"/>
          <w:u w:val="single"/>
        </w:rPr>
        <w:t xml:space="preserve">While </w:t>
      </w:r>
      <w:r>
        <w:rPr>
          <w:rStyle w:val="Emphasis"/>
          <w:b/>
          <w:highlight w:val="cyan"/>
        </w:rPr>
        <w:t xml:space="preserve">G</w:t>
      </w:r>
      <w:r>
        <w:rPr>
          <w:rStyle w:val="StyleUnderline"/>
          <w:u w:val="single"/>
        </w:rPr>
        <w:t xml:space="preserve">olden </w:t>
      </w:r>
      <w:r>
        <w:rPr>
          <w:rStyle w:val="Emphasis"/>
          <w:b/>
          <w:highlight w:val="cyan"/>
        </w:rPr>
        <w:t xml:space="preserve">D</w:t>
      </w:r>
      <w:r>
        <w:rPr>
          <w:rStyle w:val="StyleUnderline"/>
          <w:u w:val="single"/>
        </w:rPr>
        <w:t xml:space="preserve">ome may be </w:t>
      </w:r>
      <w:r>
        <w:rPr>
          <w:rStyle w:val="Emphasis"/>
          <w:b/>
          <w:highlight w:val="cyan"/>
        </w:rPr>
        <w:t xml:space="preserve">technologically</w:t>
      </w:r>
      <w:r>
        <w:rPr>
          <w:rStyle w:val="StyleUnderline"/>
          <w:u w:val="single"/>
          <w:highlight w:val="cyan"/>
        </w:rPr>
        <w:t xml:space="preserve"> possible</w:t>
      </w:r>
      <w:r>
        <w:rPr>
          <w:sz w:val="16"/>
          <w:szCs w:val="16"/>
        </w:rPr>
        <w:t xml:space="preserve">, Harrison said, </w:t>
      </w:r>
      <w:r>
        <w:rPr>
          <w:rStyle w:val="StyleUnderline"/>
          <w:u w:val="single"/>
          <w:highlight w:val="cyan"/>
        </w:rPr>
        <w:t xml:space="preserve">it might not be </w:t>
      </w:r>
      <w:r>
        <w:rPr>
          <w:rStyle w:val="Emphasis"/>
          <w:b/>
          <w:highlight w:val="cyan"/>
        </w:rPr>
        <w:t xml:space="preserve">politically</w:t>
      </w:r>
      <w:r>
        <w:rPr>
          <w:rStyle w:val="StyleUnderline"/>
          <w:u w:val="single"/>
        </w:rPr>
        <w:t xml:space="preserve"> feasible. </w:t>
      </w:r>
      <w:r>
        <w:rPr>
          <w:rStyle w:val="StyleUnderline"/>
          <w:u w:val="single"/>
          <w:highlight w:val="cyan"/>
        </w:rPr>
        <w:t xml:space="preserve">Its </w:t>
      </w:r>
      <w:r>
        <w:rPr>
          <w:rStyle w:val="Emphasis"/>
          <w:b/>
          <w:highlight w:val="cyan"/>
        </w:rPr>
        <w:t xml:space="preserve">fate</w:t>
      </w:r>
      <w:r>
        <w:rPr>
          <w:rStyle w:val="StyleUnderline"/>
          <w:u w:val="single"/>
          <w:highlight w:val="cyan"/>
        </w:rPr>
        <w:t xml:space="preserve"> could be </w:t>
      </w:r>
      <w:r>
        <w:rPr>
          <w:rStyle w:val="Emphasis"/>
          <w:b/>
          <w:highlight w:val="cyan"/>
        </w:rPr>
        <w:t xml:space="preserve">decided</w:t>
      </w:r>
      <w:r>
        <w:rPr>
          <w:rStyle w:val="StyleUnderline"/>
          <w:u w:val="single"/>
          <w:highlight w:val="cyan"/>
        </w:rPr>
        <w:t xml:space="preserve"> by the</w:t>
      </w:r>
      <w:r>
        <w:rPr>
          <w:sz w:val="16"/>
          <w:szCs w:val="16"/>
        </w:rPr>
        <w:t xml:space="preserve"> 20</w:t>
      </w:r>
      <w:r>
        <w:rPr>
          <w:rStyle w:val="Emphasis"/>
          <w:b/>
          <w:highlight w:val="cyan"/>
        </w:rPr>
        <w:t xml:space="preserve">26</w:t>
      </w:r>
      <w:r>
        <w:rPr>
          <w:sz w:val="16"/>
          <w:szCs w:val="16"/>
        </w:rPr>
        <w:t xml:space="preserve"> congressional </w:t>
      </w:r>
      <w:r>
        <w:rPr>
          <w:rStyle w:val="Emphasis"/>
          <w:b/>
          <w:highlight w:val="cyan"/>
        </w:rPr>
        <w:t xml:space="preserve">midterm</w:t>
      </w:r>
      <w:r>
        <w:rPr>
          <w:sz w:val="16"/>
          <w:szCs w:val="16"/>
        </w:rPr>
        <w:t xml:space="preserve"> election</w:t>
      </w:r>
      <w:r>
        <w:rPr>
          <w:rStyle w:val="Emphasis"/>
          <w:b/>
          <w:highlight w:val="cyan"/>
        </w:rPr>
        <w:t xml:space="preserve">s</w:t>
      </w:r>
      <w:r>
        <w:rPr>
          <w:sz w:val="16"/>
          <w:szCs w:val="16"/>
        </w:rPr>
        <w:t xml:space="preserve">.</w:t>
      </w:r>
      <w:r>
        <w:rPr>
          <w:sz w:val="12"/>
          <w:szCs w:val="12"/>
        </w:rPr>
        <w:t xml:space="preserve">¶</w:t>
      </w:r>
      <w:r>
        <w:rPr>
          <w:sz w:val="12"/>
          <w:szCs w:val="12"/>
        </w:rPr>
        <w:t xml:space="preserve"> </w:t>
      </w:r>
      <w:r>
        <w:rPr>
          <w:sz w:val="16"/>
          <w:szCs w:val="16"/>
        </w:rPr>
        <w:t xml:space="preserve">“</w:t>
      </w:r>
      <w:r>
        <w:rPr>
          <w:rStyle w:val="StyleUnderline"/>
          <w:u w:val="single"/>
          <w:highlight w:val="cyan"/>
        </w:rPr>
        <w:t xml:space="preserve">If the House </w:t>
      </w:r>
      <w:r>
        <w:rPr>
          <w:rStyle w:val="Emphasis"/>
          <w:b/>
          <w:highlight w:val="cyan"/>
        </w:rPr>
        <w:t xml:space="preserve">flips</w:t>
      </w:r>
      <w:r>
        <w:rPr>
          <w:rStyle w:val="StyleUnderline"/>
          <w:u w:val="single"/>
          <w:highlight w:val="cyan"/>
        </w:rPr>
        <w:t xml:space="preserve"> to</w:t>
      </w:r>
      <w:r>
        <w:rPr>
          <w:sz w:val="16"/>
          <w:szCs w:val="16"/>
        </w:rPr>
        <w:t xml:space="preserve"> the </w:t>
      </w:r>
      <w:r>
        <w:rPr>
          <w:rStyle w:val="Emphasis"/>
          <w:b/>
          <w:highlight w:val="cyan"/>
        </w:rPr>
        <w:t xml:space="preserve">Dem</w:t>
      </w:r>
      <w:r>
        <w:rPr>
          <w:sz w:val="16"/>
          <w:szCs w:val="16"/>
        </w:rPr>
        <w:t xml:space="preserve">ocrat</w:t>
      </w:r>
      <w:r>
        <w:rPr>
          <w:rStyle w:val="Emphasis"/>
          <w:b/>
          <w:highlight w:val="cyan"/>
        </w:rPr>
        <w:t xml:space="preserve">s</w:t>
      </w:r>
      <w:r>
        <w:rPr>
          <w:sz w:val="16"/>
          <w:szCs w:val="16"/>
        </w:rPr>
        <w:t xml:space="preserve"> … </w:t>
      </w:r>
      <w:r>
        <w:rPr>
          <w:rStyle w:val="StyleUnderline"/>
          <w:u w:val="single"/>
          <w:highlight w:val="cyan"/>
        </w:rPr>
        <w:t xml:space="preserve">how </w:t>
      </w:r>
      <w:r>
        <w:rPr>
          <w:rStyle w:val="Emphasis"/>
          <w:b/>
          <w:highlight w:val="cyan"/>
        </w:rPr>
        <w:t xml:space="preserve">enthusiastic</w:t>
      </w:r>
      <w:r>
        <w:rPr>
          <w:rStyle w:val="StyleUnderline"/>
          <w:u w:val="single"/>
          <w:highlight w:val="cyan"/>
        </w:rPr>
        <w:t xml:space="preserve"> are they going to be to put </w:t>
      </w:r>
      <w:r>
        <w:rPr>
          <w:rStyle w:val="Emphasis"/>
          <w:b/>
          <w:highlight w:val="cyan"/>
        </w:rPr>
        <w:t xml:space="preserve">extra money</w:t>
      </w:r>
      <w:r>
        <w:rPr>
          <w:rStyle w:val="StyleUnderline"/>
          <w:u w:val="single"/>
        </w:rPr>
        <w:t xml:space="preserve"> in the budget </w:t>
      </w:r>
      <w:r>
        <w:rPr>
          <w:rStyle w:val="StyleUnderline"/>
          <w:u w:val="single"/>
          <w:highlight w:val="cyan"/>
        </w:rPr>
        <w:t xml:space="preserve">for </w:t>
      </w:r>
      <w:r>
        <w:rPr>
          <w:rStyle w:val="Emphasis"/>
          <w:b/>
          <w:highlight w:val="cyan"/>
        </w:rPr>
        <w:t xml:space="preserve">G</w:t>
      </w:r>
      <w:r>
        <w:rPr>
          <w:rStyle w:val="StyleUnderline"/>
          <w:u w:val="single"/>
        </w:rPr>
        <w:t xml:space="preserve">olden </w:t>
      </w:r>
      <w:r>
        <w:rPr>
          <w:rStyle w:val="Emphasis"/>
          <w:b/>
          <w:highlight w:val="cyan"/>
        </w:rPr>
        <w:t xml:space="preserve">D</w:t>
      </w:r>
      <w:r>
        <w:rPr>
          <w:rStyle w:val="StyleUnderline"/>
          <w:u w:val="single"/>
        </w:rPr>
        <w:t xml:space="preserve">ome </w:t>
      </w:r>
      <w:r>
        <w:rPr>
          <w:rStyle w:val="StyleUnderline"/>
          <w:u w:val="single"/>
          <w:highlight w:val="cyan"/>
        </w:rPr>
        <w:t xml:space="preserve">with</w:t>
      </w:r>
      <w:r>
        <w:rPr>
          <w:rStyle w:val="StyleUnderline"/>
          <w:u w:val="single"/>
        </w:rPr>
        <w:t xml:space="preserve"> </w:t>
      </w:r>
      <w:r>
        <w:rPr>
          <w:rStyle w:val="Emphasis"/>
          <w:b/>
          <w:highlight w:val="cyan"/>
        </w:rPr>
        <w:t xml:space="preserve">that name</w:t>
      </w:r>
      <w:r>
        <w:rPr>
          <w:sz w:val="16"/>
          <w:szCs w:val="16"/>
        </w:rPr>
        <w:t xml:space="preserve">?” he said.</w:t>
      </w:r>
    </w:p>
    <w:p>
      <w:pPr>
        <w:pStyle w:val="Heading4"/>
      </w:pPr>
      <w:bookmarkStart w:id="7" w:name="pmd-heading-e809065d-002e-47ec-8dc7-da6359cfc537"/>
      <w:r>
        <w:rPr>
          <w:b/>
        </w:rPr>
        <w:t xml:space="preserve">Adversaries strike </w:t>
      </w:r>
      <w:r>
        <w:rPr>
          <w:b/>
          <w:u w:val="single"/>
        </w:rPr>
        <w:t xml:space="preserve">before</w:t>
      </w:r>
      <w:r>
        <w:rPr>
          <w:b/>
        </w:rPr>
        <w:t xml:space="preserve"> it’s completed.</w:t>
      </w:r>
      <w:bookmarkEnd w:id="7"/>
    </w:p>
    <w:p>
      <w:r>
        <w:rPr>
          <w:rStyle w:val="Style13ptBold"/>
          <w:b/>
        </w:rPr>
        <w:t xml:space="preserve">Mauroni ’25 </w:t>
      </w:r>
      <w:r>
        <w:t xml:space="preserve">[Al; May 19; Director of the US Air Force Center for Strategic Deterrence Studies at Maxwell Air Force Base, Alabama; Nuclear Weapons (and other WMD), "‘Golden Dome’ Shows How Bankrupt Our Defense Thinking Is," https://almauroni.substack.com/p/golden-dome-shows-how-bankrupt-our]</w:t>
      </w:r>
    </w:p>
    <w:p>
      <w:r>
        <w:rPr>
          <w:sz w:val="16"/>
          <w:szCs w:val="16"/>
        </w:rPr>
        <w:t xml:space="preserve">Let me put it simply. </w:t>
      </w:r>
      <w:r>
        <w:rPr>
          <w:rStyle w:val="StyleUnderline"/>
          <w:u w:val="single"/>
        </w:rPr>
        <w:t xml:space="preserve">If </w:t>
      </w:r>
      <w:r>
        <w:rPr>
          <w:rStyle w:val="StyleUnderline"/>
          <w:u w:val="single"/>
          <w:highlight w:val="cyan"/>
        </w:rPr>
        <w:t xml:space="preserve">Russia and China </w:t>
      </w:r>
      <w:r>
        <w:rPr>
          <w:rStyle w:val="Emphasis"/>
          <w:b/>
          <w:highlight w:val="cyan"/>
        </w:rPr>
        <w:t xml:space="preserve">believe</w:t>
      </w:r>
      <w:r>
        <w:rPr>
          <w:sz w:val="16"/>
          <w:szCs w:val="16"/>
        </w:rPr>
        <w:t xml:space="preserve"> that </w:t>
      </w:r>
      <w:r>
        <w:rPr>
          <w:rStyle w:val="StyleUnderline"/>
          <w:u w:val="single"/>
        </w:rPr>
        <w:t xml:space="preserve">the </w:t>
      </w:r>
      <w:r>
        <w:rPr>
          <w:rStyle w:val="Emphasis"/>
          <w:b/>
          <w:highlight w:val="cyan"/>
        </w:rPr>
        <w:t xml:space="preserve">U</w:t>
      </w:r>
      <w:r>
        <w:rPr>
          <w:rStyle w:val="StyleUnderline"/>
          <w:u w:val="single"/>
        </w:rPr>
        <w:t xml:space="preserve">nited </w:t>
      </w:r>
      <w:r>
        <w:rPr>
          <w:rStyle w:val="Emphasis"/>
          <w:b/>
          <w:highlight w:val="cyan"/>
        </w:rPr>
        <w:t xml:space="preserve">S</w:t>
      </w:r>
      <w:r>
        <w:rPr>
          <w:rStyle w:val="StyleUnderline"/>
          <w:u w:val="single"/>
        </w:rPr>
        <w:t xml:space="preserve">tates</w:t>
      </w:r>
      <w:r>
        <w:rPr>
          <w:sz w:val="16"/>
          <w:szCs w:val="16"/>
        </w:rPr>
        <w:t xml:space="preserve"> intends to strike them first, and </w:t>
      </w:r>
      <w:r>
        <w:rPr>
          <w:rStyle w:val="StyleUnderline"/>
          <w:u w:val="single"/>
          <w:highlight w:val="cyan"/>
        </w:rPr>
        <w:t xml:space="preserve">is building</w:t>
      </w:r>
      <w:r>
        <w:rPr>
          <w:rStyle w:val="StyleUnderline"/>
          <w:u w:val="single"/>
        </w:rPr>
        <w:t xml:space="preserve"> a</w:t>
      </w:r>
      <w:r>
        <w:rPr>
          <w:sz w:val="16"/>
          <w:szCs w:val="16"/>
        </w:rPr>
        <w:t xml:space="preserve"> national </w:t>
      </w:r>
      <w:r>
        <w:rPr>
          <w:rStyle w:val="Emphasis"/>
          <w:b/>
          <w:highlight w:val="cyan"/>
        </w:rPr>
        <w:t xml:space="preserve">m</w:t>
      </w:r>
      <w:r>
        <w:rPr>
          <w:rStyle w:val="StyleUnderline"/>
          <w:u w:val="single"/>
        </w:rPr>
        <w:t xml:space="preserve">issile </w:t>
      </w:r>
      <w:r>
        <w:rPr>
          <w:rStyle w:val="Emphasis"/>
          <w:b/>
          <w:highlight w:val="cyan"/>
        </w:rPr>
        <w:t xml:space="preserve">d</w:t>
      </w:r>
      <w:r>
        <w:rPr>
          <w:rStyle w:val="StyleUnderline"/>
          <w:u w:val="single"/>
        </w:rPr>
        <w:t xml:space="preserve">efense system</w:t>
      </w:r>
      <w:r>
        <w:rPr>
          <w:sz w:val="16"/>
          <w:szCs w:val="16"/>
        </w:rPr>
        <w:t xml:space="preserve"> (again) </w:t>
      </w:r>
      <w:r>
        <w:rPr>
          <w:rStyle w:val="StyleUnderline"/>
          <w:u w:val="single"/>
          <w:highlight w:val="cyan"/>
        </w:rPr>
        <w:t xml:space="preserve">to </w:t>
      </w:r>
      <w:r>
        <w:rPr>
          <w:rStyle w:val="Emphasis"/>
          <w:b/>
          <w:highlight w:val="cyan"/>
        </w:rPr>
        <w:t xml:space="preserve">defeat</w:t>
      </w:r>
      <w:r>
        <w:rPr>
          <w:rStyle w:val="StyleUnderline"/>
          <w:u w:val="single"/>
          <w:highlight w:val="cyan"/>
        </w:rPr>
        <w:t xml:space="preserve"> their </w:t>
      </w:r>
      <w:r>
        <w:rPr>
          <w:rStyle w:val="Emphasis"/>
          <w:b/>
          <w:highlight w:val="cyan"/>
        </w:rPr>
        <w:t xml:space="preserve">retal</w:t>
      </w:r>
      <w:r>
        <w:rPr>
          <w:rStyle w:val="StyleUnderline"/>
          <w:u w:val="single"/>
        </w:rPr>
        <w:t xml:space="preserve">iatory</w:t>
      </w:r>
      <w:r>
        <w:rPr>
          <w:sz w:val="16"/>
          <w:szCs w:val="16"/>
        </w:rPr>
        <w:t xml:space="preserve"> second strike, </w:t>
      </w:r>
      <w:r>
        <w:rPr>
          <w:rStyle w:val="StyleUnderline"/>
          <w:u w:val="single"/>
          <w:highlight w:val="cyan"/>
        </w:rPr>
        <w:t xml:space="preserve">they </w:t>
      </w:r>
      <w:r>
        <w:rPr>
          <w:rStyle w:val="Emphasis"/>
          <w:b/>
          <w:highlight w:val="cyan"/>
        </w:rPr>
        <w:t xml:space="preserve">will</w:t>
      </w:r>
      <w:r>
        <w:rPr>
          <w:rStyle w:val="StyleUnderline"/>
          <w:u w:val="single"/>
        </w:rPr>
        <w:t xml:space="preserve"> have an </w:t>
      </w:r>
      <w:r>
        <w:rPr>
          <w:rStyle w:val="Emphasis"/>
          <w:b/>
        </w:rPr>
        <w:t xml:space="preserve">incentive</w:t>
      </w:r>
      <w:r>
        <w:rPr>
          <w:rStyle w:val="StyleUnderline"/>
          <w:u w:val="single"/>
        </w:rPr>
        <w:t xml:space="preserve"> to </w:t>
      </w:r>
      <w:r>
        <w:rPr>
          <w:rStyle w:val="Emphasis"/>
          <w:b/>
          <w:highlight w:val="cyan"/>
        </w:rPr>
        <w:t xml:space="preserve">hit</w:t>
      </w:r>
      <w:r>
        <w:rPr>
          <w:rStyle w:val="StyleUnderline"/>
          <w:u w:val="single"/>
          <w:highlight w:val="cyan"/>
        </w:rPr>
        <w:t xml:space="preserve"> the </w:t>
      </w:r>
      <w:r>
        <w:rPr>
          <w:rStyle w:val="Emphasis"/>
          <w:b/>
          <w:highlight w:val="cyan"/>
        </w:rPr>
        <w:t xml:space="preserve">U</w:t>
      </w:r>
      <w:r>
        <w:rPr>
          <w:rStyle w:val="StyleUnderline"/>
          <w:u w:val="single"/>
        </w:rPr>
        <w:t xml:space="preserve">nited </w:t>
      </w:r>
      <w:r>
        <w:rPr>
          <w:rStyle w:val="Emphasis"/>
          <w:b/>
          <w:highlight w:val="cyan"/>
        </w:rPr>
        <w:t xml:space="preserve">S</w:t>
      </w:r>
      <w:r>
        <w:rPr>
          <w:rStyle w:val="StyleUnderline"/>
          <w:u w:val="single"/>
        </w:rPr>
        <w:t xml:space="preserve">tates </w:t>
      </w:r>
      <w:r>
        <w:rPr>
          <w:rStyle w:val="Emphasis"/>
          <w:b/>
          <w:highlight w:val="cyan"/>
        </w:rPr>
        <w:t xml:space="preserve">prior</w:t>
      </w:r>
      <w:r>
        <w:rPr>
          <w:rStyle w:val="StyleUnderline"/>
          <w:u w:val="single"/>
          <w:highlight w:val="cyan"/>
        </w:rPr>
        <w:t xml:space="preserve"> to</w:t>
      </w:r>
      <w:r>
        <w:rPr>
          <w:sz w:val="16"/>
          <w:szCs w:val="16"/>
        </w:rPr>
        <w:t xml:space="preserve"> the </w:t>
      </w:r>
      <w:r>
        <w:rPr>
          <w:rStyle w:val="Emphasis"/>
          <w:b/>
          <w:highlight w:val="cyan"/>
        </w:rPr>
        <w:t xml:space="preserve">completion</w:t>
      </w:r>
      <w:r>
        <w:rPr>
          <w:rStyle w:val="StyleUnderline"/>
          <w:u w:val="single"/>
        </w:rPr>
        <w:t xml:space="preserve"> of said system</w:t>
      </w:r>
      <w:r>
        <w:rPr>
          <w:sz w:val="16"/>
          <w:szCs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Pr>
          <w:rStyle w:val="StyleUnderline"/>
          <w:u w:val="single"/>
        </w:rPr>
        <w:t xml:space="preserve">if these nuclear</w:t>
      </w:r>
      <w:r>
        <w:rPr>
          <w:sz w:val="16"/>
          <w:szCs w:val="16"/>
        </w:rPr>
        <w:t xml:space="preserve">-weapon </w:t>
      </w:r>
      <w:r>
        <w:rPr>
          <w:rStyle w:val="StyleUnderline"/>
          <w:u w:val="single"/>
        </w:rPr>
        <w:t xml:space="preserve">states perceive the United States as </w:t>
      </w:r>
      <w:r>
        <w:rPr>
          <w:rStyle w:val="Emphasis"/>
          <w:b/>
        </w:rPr>
        <w:t xml:space="preserve">challenging</w:t>
      </w:r>
      <w:r>
        <w:rPr>
          <w:rStyle w:val="StyleUnderline"/>
          <w:u w:val="single"/>
        </w:rPr>
        <w:t xml:space="preserve"> their</w:t>
      </w:r>
      <w:r>
        <w:rPr>
          <w:sz w:val="16"/>
          <w:szCs w:val="16"/>
        </w:rPr>
        <w:t xml:space="preserve"> national </w:t>
      </w:r>
      <w:r>
        <w:rPr>
          <w:rStyle w:val="StyleUnderline"/>
          <w:u w:val="single"/>
        </w:rPr>
        <w:t xml:space="preserve">security objectives</w:t>
      </w:r>
      <w:r>
        <w:rPr>
          <w:sz w:val="16"/>
          <w:szCs w:val="16"/>
        </w:rPr>
        <w:t xml:space="preserve"> during a regional crisis, </w:t>
      </w:r>
      <w:r>
        <w:rPr>
          <w:rStyle w:val="StyleUnderline"/>
          <w:u w:val="single"/>
        </w:rPr>
        <w:t xml:space="preserve">a strategic </w:t>
      </w:r>
      <w:r>
        <w:rPr>
          <w:rStyle w:val="Emphasis"/>
          <w:b/>
          <w:highlight w:val="cyan"/>
        </w:rPr>
        <w:t xml:space="preserve">nuclear exchange</w:t>
      </w:r>
      <w:r>
        <w:rPr>
          <w:rStyle w:val="StyleUnderline"/>
          <w:u w:val="single"/>
          <w:highlight w:val="cyan"/>
        </w:rPr>
        <w:t xml:space="preserve"> could happen during this </w:t>
      </w:r>
      <w:r>
        <w:rPr>
          <w:rStyle w:val="Emphasis"/>
          <w:b/>
          <w:highlight w:val="cyan"/>
        </w:rPr>
        <w:t xml:space="preserve">moment</w:t>
      </w:r>
      <w:r>
        <w:rPr>
          <w:rStyle w:val="StyleUnderline"/>
          <w:u w:val="single"/>
          <w:highlight w:val="cyan"/>
        </w:rPr>
        <w:t xml:space="preserve"> of </w:t>
      </w:r>
      <w:r>
        <w:rPr>
          <w:rStyle w:val="Emphasis"/>
          <w:b/>
          <w:highlight w:val="cyan"/>
        </w:rPr>
        <w:t xml:space="preserve">vulnerability</w:t>
      </w:r>
      <w:r>
        <w:rPr>
          <w:rStyle w:val="StyleUnderline"/>
          <w:u w:val="single"/>
          <w:highlight w:val="cyan"/>
        </w:rPr>
        <w:t xml:space="preserve"> when there is</w:t>
      </w:r>
      <w:r>
        <w:rPr>
          <w:rStyle w:val="StyleUnderline"/>
          <w:u w:val="single"/>
        </w:rPr>
        <w:t xml:space="preserve"> only a </w:t>
      </w:r>
      <w:r>
        <w:rPr>
          <w:rStyle w:val="Emphasis"/>
          <w:b/>
          <w:highlight w:val="cyan"/>
        </w:rPr>
        <w:t xml:space="preserve">partial m</w:t>
      </w:r>
      <w:r>
        <w:rPr>
          <w:rStyle w:val="StyleUnderline"/>
          <w:u w:val="single"/>
        </w:rPr>
        <w:t xml:space="preserve">issile </w:t>
      </w:r>
      <w:r>
        <w:rPr>
          <w:rStyle w:val="Emphasis"/>
          <w:b/>
          <w:highlight w:val="cyan"/>
        </w:rPr>
        <w:t xml:space="preserve">d</w:t>
      </w:r>
      <w:r>
        <w:rPr>
          <w:rStyle w:val="StyleUnderline"/>
          <w:u w:val="single"/>
        </w:rPr>
        <w:t xml:space="preserve">efense capability</w:t>
      </w:r>
      <w:r>
        <w:rPr>
          <w:sz w:val="16"/>
          <w:szCs w:val="16"/>
        </w:rPr>
        <w:t xml:space="preserve">. Either you believe in nuclear deterrence and not in a fantastically expensive missile defense system, or you do not believe in nuclear deterrence and you decide to build a “Golden Dome.” The two thoughts are not consistent in the same frame of logic.4</w:t>
      </w:r>
    </w:p>
    <w:p>
      <w:pPr>
        <w:pStyle w:val="Heading4"/>
      </w:pPr>
      <w:bookmarkStart w:id="8" w:name="pmd-heading-54836e9f-d460-4d46-b1aa-a096917b8250"/>
      <w:r>
        <w:rPr>
          <w:b/>
        </w:rPr>
        <w:t xml:space="preserve">It also causes US </w:t>
      </w:r>
      <w:r>
        <w:rPr>
          <w:b/>
          <w:u w:val="single"/>
        </w:rPr>
        <w:t xml:space="preserve">first strike</w:t>
      </w:r>
      <w:r>
        <w:rPr>
          <w:b/>
        </w:rPr>
        <w:t xml:space="preserve">.</w:t>
      </w:r>
      <w:bookmarkEnd w:id="8"/>
    </w:p>
    <w:p>
      <w:r>
        <w:rPr>
          <w:rStyle w:val="Style13ptBold"/>
          <w:b/>
        </w:rPr>
        <w:t xml:space="preserve">Guo ’25 </w:t>
      </w:r>
      <w:r>
        <w:t xml:space="preserve">[Xiaobing; June 2; doctorate from China Institutes of Contemporary International Relations, Director of the Center for Arms Control Studies, China Institutes of Contemporary International Relations; China-US Focus, "U.S. Golden Dome Threatens Global Security," https://www.chinausfocus.com/peace-security/us-golden-dome-threatens-global-security] **we don’t endorse problematic language**</w:t>
      </w:r>
    </w:p>
    <w:p>
      <w:r>
        <w:rPr>
          <w:sz w:val="16"/>
          <w:szCs w:val="16"/>
        </w:rPr>
        <w:t xml:space="preserve">As a result, former Democratic Congressman John Tierney described it as strategically meaningless, technically meaningless and economically meaningless. Yet such </w:t>
      </w:r>
      <w:r>
        <w:rPr>
          <w:rStyle w:val="StyleUnderline"/>
          <w:u w:val="single"/>
        </w:rPr>
        <w:t xml:space="preserve">a </w:t>
      </w:r>
      <w:r>
        <w:rPr>
          <w:rStyle w:val="Emphasis"/>
          <w:b/>
          <w:highlight w:val="cyan"/>
        </w:rPr>
        <w:t xml:space="preserve">flawed</w:t>
      </w:r>
      <w:r>
        <w:rPr>
          <w:rStyle w:val="StyleUnderline"/>
          <w:u w:val="single"/>
          <w:highlight w:val="cyan"/>
        </w:rPr>
        <w:t xml:space="preserve"> defense</w:t>
      </w:r>
      <w:r>
        <w:rPr>
          <w:rStyle w:val="StyleUnderline"/>
          <w:u w:val="single"/>
        </w:rPr>
        <w:t xml:space="preserve"> system could </w:t>
      </w:r>
      <w:r>
        <w:rPr>
          <w:rStyle w:val="StyleUnderline"/>
          <w:u w:val="single"/>
          <w:highlight w:val="cyan"/>
        </w:rPr>
        <w:t xml:space="preserve">lead the </w:t>
      </w:r>
      <w:r>
        <w:rPr>
          <w:rStyle w:val="Emphasis"/>
          <w:b/>
          <w:highlight w:val="cyan"/>
        </w:rPr>
        <w:t xml:space="preserve">U</w:t>
      </w:r>
      <w:r>
        <w:rPr>
          <w:rStyle w:val="StyleUnderline"/>
          <w:u w:val="single"/>
        </w:rPr>
        <w:t xml:space="preserve">nited </w:t>
      </w:r>
      <w:r>
        <w:rPr>
          <w:rStyle w:val="Emphasis"/>
          <w:b/>
          <w:highlight w:val="cyan"/>
        </w:rPr>
        <w:t xml:space="preserve">S</w:t>
      </w:r>
      <w:r>
        <w:rPr>
          <w:rStyle w:val="StyleUnderline"/>
          <w:u w:val="single"/>
        </w:rPr>
        <w:t xml:space="preserve">tates </w:t>
      </w:r>
      <w:r>
        <w:rPr>
          <w:rStyle w:val="StyleUnderline"/>
          <w:u w:val="single"/>
          <w:highlight w:val="cyan"/>
        </w:rPr>
        <w:t xml:space="preserve">to become</w:t>
      </w:r>
      <w:r>
        <w:rPr>
          <w:sz w:val="16"/>
          <w:szCs w:val="16"/>
        </w:rPr>
        <w:t xml:space="preserve"> blindly </w:t>
      </w:r>
      <w:r>
        <w:rPr>
          <w:rStyle w:val="Emphasis"/>
          <w:b/>
          <w:highlight w:val="cyan"/>
        </w:rPr>
        <w:t xml:space="preserve">overconfident</w:t>
      </w:r>
      <w:r>
        <w:rPr>
          <w:rStyle w:val="StyleUnderline"/>
          <w:u w:val="single"/>
        </w:rPr>
        <w:t xml:space="preserve">, increasingly </w:t>
      </w:r>
      <w:r>
        <w:rPr>
          <w:rStyle w:val="StyleUnderline"/>
          <w:u w:val="single"/>
          <w:highlight w:val="cyan"/>
        </w:rPr>
        <w:t xml:space="preserve">reliant on</w:t>
      </w:r>
      <w:r>
        <w:rPr>
          <w:sz w:val="16"/>
          <w:szCs w:val="16"/>
        </w:rPr>
        <w:t xml:space="preserve"> military </w:t>
      </w:r>
      <w:r>
        <w:rPr>
          <w:rStyle w:val="Emphasis"/>
          <w:b/>
          <w:highlight w:val="cyan"/>
        </w:rPr>
        <w:t xml:space="preserve">force</w:t>
      </w:r>
      <w:r>
        <w:rPr>
          <w:rStyle w:val="StyleUnderline"/>
          <w:u w:val="single"/>
          <w:highlight w:val="cyan"/>
        </w:rPr>
        <w:t xml:space="preserve"> and</w:t>
      </w:r>
      <w:r>
        <w:rPr>
          <w:rStyle w:val="StyleUnderline"/>
          <w:u w:val="single"/>
        </w:rPr>
        <w:t xml:space="preserve"> more inclined to </w:t>
      </w:r>
      <w:r>
        <w:rPr>
          <w:rStyle w:val="Emphasis"/>
          <w:b/>
          <w:highlight w:val="cyan"/>
        </w:rPr>
        <w:t xml:space="preserve">resort</w:t>
      </w:r>
      <w:r>
        <w:rPr>
          <w:rStyle w:val="StyleUnderline"/>
          <w:u w:val="single"/>
          <w:highlight w:val="cyan"/>
        </w:rPr>
        <w:t xml:space="preserve"> to</w:t>
      </w:r>
      <w:r>
        <w:rPr>
          <w:sz w:val="16"/>
          <w:szCs w:val="16"/>
        </w:rPr>
        <w:t xml:space="preserve"> nuclear threats — or even </w:t>
      </w:r>
      <w:r>
        <w:rPr>
          <w:rStyle w:val="Emphasis"/>
          <w:b/>
          <w:highlight w:val="cyan"/>
        </w:rPr>
        <w:t xml:space="preserve">nuclear strikes</w:t>
      </w:r>
      <w:r>
        <w:rPr>
          <w:sz w:val="16"/>
          <w:szCs w:val="16"/>
        </w:rPr>
        <w:t xml:space="preserve"> — </w:t>
      </w:r>
      <w:r>
        <w:rPr>
          <w:rStyle w:val="StyleUnderline"/>
          <w:u w:val="single"/>
          <w:highlight w:val="cyan"/>
        </w:rPr>
        <w:t xml:space="preserve">to </w:t>
      </w:r>
      <w:r>
        <w:rPr>
          <w:rStyle w:val="Emphasis"/>
          <w:b/>
          <w:highlight w:val="cyan"/>
        </w:rPr>
        <w:t xml:space="preserve">resolve</w:t>
      </w:r>
      <w:r>
        <w:rPr>
          <w:rStyle w:val="StyleUnderline"/>
          <w:u w:val="single"/>
          <w:highlight w:val="cyan"/>
        </w:rPr>
        <w:t xml:space="preserve"> disputes. This would</w:t>
      </w:r>
      <w:r>
        <w:rPr>
          <w:rStyle w:val="StyleUnderline"/>
          <w:u w:val="single"/>
        </w:rPr>
        <w:t xml:space="preserve"> significantly </w:t>
      </w:r>
      <w:r>
        <w:rPr>
          <w:rStyle w:val="Emphasis"/>
          <w:b/>
          <w:highlight w:val="cyan"/>
        </w:rPr>
        <w:t xml:space="preserve">increase</w:t>
      </w:r>
      <w:r>
        <w:rPr>
          <w:sz w:val="16"/>
          <w:szCs w:val="16"/>
        </w:rPr>
        <w:t xml:space="preserve"> the </w:t>
      </w:r>
      <w:r>
        <w:rPr>
          <w:rStyle w:val="StyleUnderline"/>
          <w:u w:val="single"/>
          <w:highlight w:val="cyan"/>
        </w:rPr>
        <w:t xml:space="preserve">risk of</w:t>
      </w:r>
      <w:r>
        <w:rPr>
          <w:rStyle w:val="StyleUnderline"/>
          <w:u w:val="single"/>
        </w:rPr>
        <w:t xml:space="preserve"> </w:t>
      </w:r>
      <w:r>
        <w:rPr>
          <w:rStyle w:val="Emphasis"/>
          <w:b/>
        </w:rPr>
        <w:t xml:space="preserve">international </w:t>
      </w:r>
      <w:r>
        <w:rPr>
          <w:rStyle w:val="Emphasis"/>
          <w:b/>
          <w:highlight w:val="cyan"/>
        </w:rPr>
        <w:t xml:space="preserve">conflict</w:t>
      </w:r>
      <w:r>
        <w:rPr>
          <w:sz w:val="16"/>
          <w:szCs w:val="16"/>
        </w:rPr>
        <w:t xml:space="preserve">.</w:t>
      </w:r>
    </w:p>
    <w:p>
      <w:pPr>
        <w:pStyle w:val="Heading4"/>
      </w:pPr>
      <w:bookmarkStart w:id="9" w:name="pmd-heading-fa96384f-e63c-4ac6-8912-36f17590362d"/>
      <w:r>
        <w:rPr>
          <w:b/>
        </w:rPr>
        <w:t xml:space="preserve">Nuke war causes extinction</w:t>
      </w:r>
      <w:bookmarkEnd w:id="9"/>
    </w:p>
    <w:p>
      <w:r>
        <w:rPr>
          <w:rStyle w:val="Style13ptBold"/>
          <w:b/>
        </w:rPr>
        <w:t xml:space="preserve">Clare 23</w:t>
      </w:r>
      <w:r>
        <w:t xml:space="preserve"> [Stephen Clare, MsC in natural resource management and policy, Applied Researcher @ Founders Pledge, Program Analyst for UNDP, writer and existential risks researcher @ 80,000 Hours; Published June 2023, Last updated March 2025; “Great power conflict”; 80,000 Hours; https://80000hours.org/problem-profiles/great-power-conflict/] B3 x doobz</w:t>
      </w:r>
    </w:p>
    <w:p>
      <w:r>
        <w:rPr>
          <w:rStyle w:val="StyleUnderline"/>
          <w:u w:val="single"/>
        </w:rPr>
        <w:t xml:space="preserve">At some point in the 21st century, an unwinnable war may be fought.</w:t>
      </w:r>
    </w:p>
    <w:p>
      <w:r>
        <w:rPr>
          <w:rStyle w:val="StyleUnderline"/>
          <w:u w:val="single"/>
        </w:rPr>
        <w:t xml:space="preserve">A </w:t>
      </w:r>
      <w:r>
        <w:rPr>
          <w:rStyle w:val="StyleUnderline"/>
          <w:u w:val="single"/>
          <w:highlight w:val="green"/>
        </w:rPr>
        <w:t xml:space="preserve">modern great power war could see </w:t>
      </w:r>
      <w:r>
        <w:rPr>
          <w:rStyle w:val="StyleUnderline"/>
          <w:b/>
          <w:u w:val="single"/>
          <w:highlight w:val="green"/>
        </w:rPr>
        <w:t xml:space="preserve">nuc</w:t>
      </w:r>
      <w:r>
        <w:rPr>
          <w:rStyle w:val="StyleUnderline"/>
          <w:b/>
          <w:u w:val="single"/>
        </w:rPr>
        <w:t xml:space="preserve">lear weapon</w:t>
      </w:r>
      <w:r>
        <w:rPr>
          <w:rStyle w:val="StyleUnderline"/>
          <w:b/>
          <w:u w:val="single"/>
          <w:highlight w:val="green"/>
        </w:rPr>
        <w:t xml:space="preserve">s</w:t>
      </w:r>
      <w:r>
        <w:rPr>
          <w:rStyle w:val="StyleUnderline"/>
          <w:u w:val="single"/>
          <w:highlight w:val="green"/>
        </w:rPr>
        <w:t xml:space="preserve">, </w:t>
      </w:r>
      <w:r>
        <w:rPr>
          <w:rStyle w:val="StyleUnderline"/>
          <w:b/>
          <w:u w:val="single"/>
          <w:highlight w:val="green"/>
        </w:rPr>
        <w:t xml:space="preserve">bioweapons</w:t>
      </w:r>
      <w:r>
        <w:rPr>
          <w:rStyle w:val="StyleUnderline"/>
          <w:u w:val="single"/>
          <w:highlight w:val="green"/>
        </w:rPr>
        <w:t xml:space="preserve">,</w:t>
      </w:r>
      <w:r>
        <w:rPr>
          <w:rStyle w:val="StyleUnderline"/>
          <w:u w:val="single"/>
        </w:rPr>
        <w:t xml:space="preserve"> </w:t>
      </w:r>
      <w:r>
        <w:rPr>
          <w:rStyle w:val="StyleUnderline"/>
          <w:b/>
          <w:u w:val="single"/>
        </w:rPr>
        <w:t xml:space="preserve">autonomous weapons</w:t>
      </w:r>
      <w:r>
        <w:rPr>
          <w:rStyle w:val="StyleUnderline"/>
          <w:u w:val="single"/>
        </w:rPr>
        <w:t xml:space="preserve">, </w:t>
      </w:r>
      <w:r>
        <w:rPr>
          <w:rStyle w:val="StyleUnderline"/>
          <w:u w:val="single"/>
          <w:highlight w:val="green"/>
        </w:rPr>
        <w:t xml:space="preserve">and</w:t>
      </w:r>
      <w:r>
        <w:rPr>
          <w:rStyle w:val="StyleUnderline"/>
          <w:u w:val="single"/>
        </w:rPr>
        <w:t xml:space="preserve"> other destructive </w:t>
      </w:r>
      <w:r>
        <w:rPr>
          <w:rStyle w:val="StyleUnderline"/>
          <w:b/>
          <w:u w:val="single"/>
          <w:highlight w:val="green"/>
        </w:rPr>
        <w:t xml:space="preserve">new tech</w:t>
      </w:r>
      <w:r>
        <w:rPr>
          <w:rStyle w:val="StyleUnderline"/>
          <w:u w:val="single"/>
        </w:rPr>
        <w:t xml:space="preserve">nologies deployed on an </w:t>
      </w:r>
      <w:r>
        <w:rPr>
          <w:rStyle w:val="StyleUnderline"/>
          <w:b/>
          <w:u w:val="single"/>
        </w:rPr>
        <w:t xml:space="preserve">unprecedented</w:t>
      </w:r>
      <w:r>
        <w:rPr>
          <w:rStyle w:val="StyleUnderline"/>
          <w:u w:val="single"/>
        </w:rPr>
        <w:t xml:space="preserve"> scale.</w:t>
      </w:r>
    </w:p>
    <w:p>
      <w:r>
        <w:rPr>
          <w:rStyle w:val="StyleUnderline"/>
          <w:u w:val="single"/>
        </w:rPr>
        <w:t xml:space="preserve">It would probably be the most destructive event in history, </w:t>
      </w:r>
      <w:r>
        <w:rPr>
          <w:rStyle w:val="StyleUnderline"/>
          <w:b/>
          <w:u w:val="single"/>
        </w:rPr>
        <w:t xml:space="preserve">shattering our world.</w:t>
      </w:r>
      <w:r>
        <w:rPr>
          <w:rStyle w:val="StyleUnderline"/>
          <w:u w:val="single"/>
        </w:rPr>
        <w:t xml:space="preserve"> It could even </w:t>
      </w:r>
      <w:r>
        <w:rPr>
          <w:rStyle w:val="StyleUnderline"/>
          <w:u w:val="single"/>
          <w:highlight w:val="green"/>
        </w:rPr>
        <w:t xml:space="preserve">threaten</w:t>
      </w:r>
      <w:r>
        <w:rPr>
          <w:rStyle w:val="StyleUnderline"/>
          <w:u w:val="single"/>
        </w:rPr>
        <w:t xml:space="preserve"> us with </w:t>
      </w:r>
      <w:r>
        <w:rPr>
          <w:rStyle w:val="StyleUnderline"/>
          <w:b/>
          <w:u w:val="single"/>
          <w:highlight w:val="green"/>
        </w:rPr>
        <w:t xml:space="preserve">extinction</w:t>
      </w:r>
      <w:r>
        <w:rPr>
          <w:rStyle w:val="StyleUnderline"/>
          <w:u w:val="single"/>
        </w:rPr>
        <w:t xml:space="preserve">.</w:t>
      </w:r>
    </w:p>
    <w:p>
      <w:r>
        <w:rPr>
          <w:sz w:val="12"/>
          <w:szCs w:val="12"/>
        </w:rPr>
        <w:t xml:space="preserve">We’ve come perilously close to just this kind of catastrophe before.</w:t>
      </w:r>
    </w:p>
    <w:p>
      <w:r>
        <w:rPr>
          <w:sz w:val="12"/>
          <w:szCs w:val="12"/>
        </w:rPr>
        <w:t xml:space="preserve">On October 27, 1962 — near the peak of the Cuban Missile Crisis — an American U-2 reconnaissance plane set out on a routine mission to the Arctic to collect data on Soviet nuclear tests. But, while flying near the North Pole, with the stars obscured by the northern lights, the pilot made a navigation error and strayed into Soviet airspace.1</w:t>
      </w:r>
    </w:p>
    <w:p>
      <w:r>
        <w:rPr>
          <w:sz w:val="12"/>
          <w:szCs w:val="12"/>
        </w:rPr>
        <w:t xml:space="preserve">Soviet commanders sent fighter jets to intercept the American plane. The jets were picked up by American radar operators and nuclear-armed F-102 fighters took off to protect the U-2.</w:t>
      </w:r>
    </w:p>
    <w:p>
      <w:r>
        <w:rPr>
          <w:sz w:val="12"/>
          <w:szCs w:val="12"/>
        </w:rPr>
        <w:t xml:space="preserve">Fortunately, the reconnaissance pilot realised his error with enough time to correct course before the Soviet and American fighters met. But the intrusion enraged Soviet Premier Nikita Khrushchev, who was already on high alert amidst the crisis in Cuba.</w:t>
      </w:r>
    </w:p>
    <w:p>
      <w:r>
        <w:rPr>
          <w:sz w:val="12"/>
          <w:szCs w:val="12"/>
        </w:rPr>
        <w:t xml:space="preserve">“What is this, a provocation?” Khrushchev wrote to US President John F. Kennedy. “One of your planes violates our frontier during this anxious time when everything has been put into combat readiness.”</w:t>
      </w:r>
    </w:p>
    <w:p>
      <w:r>
        <w:rPr>
          <w:sz w:val="12"/>
          <w:szCs w:val="12"/>
        </w:rPr>
        <w:t xml:space="preserve">If the U-2’s path had strayed further west, or the Soviet fighters had been fast enough to intercept it, this incident could have played out quite differently. Both the United States and the USSR had thousands of nuclear missiles ready to fire. Instead of a nearly-forgotten anecdote, the U-2 incident could have been a trigger for war, like the assassination of Franz Ferdinand.</w:t>
      </w:r>
    </w:p>
    <w:p>
      <w:r>
        <w:rPr>
          <w:sz w:val="12"/>
          <w:szCs w:val="12"/>
        </w:rPr>
        <w:t xml:space="preserve">Competition among the world’s most powerful countries shapes our world today. And whether it’s through future incidents like the lost U-2, or something else entirely, it’s plausible that it could escalate and lead to a major, devastating war.</w:t>
      </w:r>
    </w:p>
    <w:p>
      <w:r>
        <w:rPr>
          <w:sz w:val="12"/>
          <w:szCs w:val="12"/>
        </w:rPr>
        <w:t xml:space="preserve">Is there anything you can do to help avoid such a terrible outcome? It is, of course, difficult to imagine how any one individual can hope to influence such world-historical events. Even the most powerful world leaders often fail to predict the global consequences of their decisions.</w:t>
      </w:r>
    </w:p>
    <w:p>
      <w:r>
        <w:rPr>
          <w:sz w:val="12"/>
          <w:szCs w:val="12"/>
        </w:rPr>
        <w:t xml:space="preserve">But I think the likelihood and severity of great power war makes this among the most pressing problems of our time. The prospect of international competition in advanced AI may increase the peril. And some opportunities to lower the risk could be highly promising to work on.</w:t>
      </w:r>
    </w:p>
    <w:p>
      <w:r>
        <w:rPr>
          <w:sz w:val="12"/>
          <w:szCs w:val="12"/>
        </w:rPr>
        <w:t xml:space="preserve">In short, there are actions we can take to navigate a particularly perilous time – and perhaps even reduce the threat of great power war for future generations.</w:t>
      </w:r>
    </w:p>
    <w:p>
      <w:r>
        <w:rPr>
          <w:sz w:val="12"/>
          <w:szCs w:val="12"/>
        </w:rPr>
        <w:t xml:space="preserve">Summary</w:t>
      </w:r>
    </w:p>
    <w:p>
      <w:r>
        <w:rPr>
          <w:rStyle w:val="StyleUnderline"/>
          <w:u w:val="single"/>
        </w:rPr>
        <w:t xml:space="preserve">Economic growth and technological progress have </w:t>
      </w:r>
      <w:r>
        <w:rPr>
          <w:rStyle w:val="StyleUnderline"/>
          <w:b/>
          <w:u w:val="single"/>
        </w:rPr>
        <w:t xml:space="preserve">bolstered</w:t>
      </w:r>
      <w:r>
        <w:rPr>
          <w:rStyle w:val="StyleUnderline"/>
          <w:u w:val="single"/>
        </w:rPr>
        <w:t xml:space="preserve"> the </w:t>
      </w:r>
      <w:r>
        <w:rPr>
          <w:rStyle w:val="StyleUnderline"/>
          <w:b/>
          <w:u w:val="single"/>
        </w:rPr>
        <w:t xml:space="preserve">arsenals</w:t>
      </w:r>
      <w:r>
        <w:rPr>
          <w:rStyle w:val="StyleUnderline"/>
          <w:u w:val="single"/>
        </w:rPr>
        <w:t xml:space="preserve"> of the world’s most powerful countries.</w:t>
      </w:r>
      <w:r>
        <w:rPr>
          <w:sz w:val="12"/>
          <w:szCs w:val="12"/>
        </w:rPr>
        <w:t xml:space="preserve"> That means the next war between them could be far worse than World War II, the deadliest conflict humanity has yet experienced.</w:t>
      </w:r>
    </w:p>
    <w:p>
      <w:r>
        <w:rPr>
          <w:sz w:val="12"/>
          <w:szCs w:val="12"/>
        </w:rPr>
        <w:t xml:space="preserve">Could such a war actually occur? We can’t rule out the possibility. </w:t>
      </w:r>
      <w:r>
        <w:rPr>
          <w:rStyle w:val="StyleUnderline"/>
          <w:u w:val="single"/>
        </w:rPr>
        <w:t xml:space="preserve">Technical accidents or diplomatic misunderstandings could spark a conflict that </w:t>
      </w:r>
      <w:r>
        <w:rPr>
          <w:rStyle w:val="StyleUnderline"/>
          <w:b/>
          <w:u w:val="single"/>
        </w:rPr>
        <w:t xml:space="preserve">quickly escalates</w:t>
      </w:r>
      <w:r>
        <w:rPr>
          <w:rStyle w:val="StyleUnderline"/>
          <w:u w:val="single"/>
        </w:rPr>
        <w:t xml:space="preserve">. International tension could cause leaders to decide they’re </w:t>
      </w:r>
      <w:r>
        <w:rPr>
          <w:rStyle w:val="StyleUnderline"/>
          <w:b/>
          <w:u w:val="single"/>
        </w:rPr>
        <w:t xml:space="preserve">better off fighting than negotiating</w:t>
      </w:r>
      <w:r>
        <w:rPr>
          <w:rStyle w:val="StyleUnderline"/>
          <w:u w:val="single"/>
        </w:rPr>
        <w:t xml:space="preserve">. And rapidly advancing AI may change the way wars are fought and lead to dangerous </w:t>
      </w:r>
      <w:r>
        <w:rPr>
          <w:rStyle w:val="StyleUnderline"/>
          <w:b/>
          <w:u w:val="single"/>
        </w:rPr>
        <w:t xml:space="preserve">geopolitical upheaval.</w:t>
      </w:r>
    </w:p>
    <w:p>
      <w:r>
        <w:rPr>
          <w:sz w:val="16"/>
          <w:szCs w:val="16"/>
        </w:rPr>
        <w:t xml:space="preserve">&lt;&lt;text condensed&gt;&gt;</w:t>
      </w:r>
    </w:p>
    <w:p>
      <w:r>
        <w:rPr>
          <w:sz w:val="4"/>
          <w:szCs w:val="4"/>
        </w:rPr>
        <w:t xml:space="preserve">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directly on reducing risks from AI, bioweapons or nuclear weapons directly. You might also be able to reduce the chances of misunderstandings and miscalculations by developing expertise in one of the most important bilateral relationships (such as that between the United States and China). Finally, by making conflict less likely, reducing competitive pressure, and improving international cooperation, you might be helping to reduce other risks, like the chance of future pandemics. </w:t>
      </w:r>
      <w:r>
        <w:rPr>
          <w:sz w:val="12"/>
          <w:szCs w:val="12"/>
        </w:rPr>
        <w:t xml:space="preserve">¶</w:t>
      </w:r>
      <w:r>
        <w:rPr>
          <w:sz w:val="4"/>
          <w:szCs w:val="4"/>
        </w:rPr>
        <w:t xml:space="preserve"> Our overall view Recommended Working on this issue seems to be among the best ways of improving the long-term future we know of, but all else equal, we think it’s less pressing than our highest priority areas (primarily because it seems less neglected and harder to solve). </w:t>
      </w:r>
      <w:r>
        <w:rPr>
          <w:sz w:val="12"/>
          <w:szCs w:val="12"/>
        </w:rPr>
        <w:t xml:space="preserve">¶</w:t>
      </w:r>
      <w:r>
        <w:rPr>
          <w:sz w:val="4"/>
          <w:szCs w:val="4"/>
        </w:rPr>
        <w:t xml:space="preserve"> Scale There’s a significant chance that a new great power war occurs this century. </w:t>
      </w:r>
      <w:r>
        <w:rPr>
          <w:sz w:val="12"/>
          <w:szCs w:val="12"/>
        </w:rPr>
        <w:t xml:space="preserve">¶</w:t>
      </w:r>
      <w:r>
        <w:rPr>
          <w:sz w:val="4"/>
          <w:szCs w:val="4"/>
        </w:rPr>
        <w:t xml:space="preserve"> Although the world’s most powerful countries haven’t fought directly since World War II, war has been a constant throughout human history. There have been numerous close calls, and several issues could cause diplomatic disputes in the years to come. </w:t>
      </w:r>
      <w:r>
        <w:rPr>
          <w:sz w:val="12"/>
          <w:szCs w:val="12"/>
        </w:rPr>
        <w:t xml:space="preserve">¶</w:t>
      </w:r>
      <w:r>
        <w:rPr>
          <w:sz w:val="4"/>
          <w:szCs w:val="4"/>
        </w:rPr>
        <w:t xml:space="preserve"> These considerations, along with forecasts and statistical models, lead me to think there’s about a one-in-three chance that a new great power war breaks out in roughly the next 30 years. </w:t>
      </w:r>
      <w:r>
        <w:rPr>
          <w:sz w:val="12"/>
          <w:szCs w:val="12"/>
        </w:rPr>
        <w:t xml:space="preserve">¶</w:t>
      </w:r>
      <w:r>
        <w:rPr>
          <w:sz w:val="4"/>
          <w:szCs w:val="4"/>
        </w:rPr>
        <w:t xml:space="preserve"> Few wars cause more than a million casualties and the next great power war would probably be smaller than that. However, there’s some chance it could escalate massively. Today the great powers have much larger economies, more powerful weapons, and bigger military budgets than they did in the past. An all-out war could kill far more people than even World War II, the worst war we’ve yet experienced. </w:t>
      </w:r>
      <w:r>
        <w:rPr>
          <w:sz w:val="12"/>
          <w:szCs w:val="12"/>
        </w:rPr>
        <w:t xml:space="preserve">¶</w:t>
      </w:r>
      <w:r>
        <w:rPr>
          <w:sz w:val="4"/>
          <w:szCs w:val="4"/>
        </w:rPr>
        <w:t xml:space="preserve"> Could it become an existentially threatening war — one that could cause human extinction or significantly damage the prospects of the long-term future? It’s very difficult to say. But my best current guess is that the chance of an existential catastrophe due to war in the next century is somewhere between 0.05% and 2%. </w:t>
      </w:r>
      <w:r>
        <w:rPr>
          <w:sz w:val="12"/>
          <w:szCs w:val="12"/>
        </w:rPr>
        <w:t xml:space="preserve">¶</w:t>
      </w:r>
      <w:r>
        <w:rPr>
          <w:sz w:val="4"/>
          <w:szCs w:val="4"/>
        </w:rPr>
        <w:t xml:space="preserve"> Neglectedness War is a lot less neglected than some of our other top problems. There are thousands of people in governments, think tanks, and universities already working on this problem. But some solutions or approaches remain neglected. One particularly promising approach is to develop expertise at the intersection of international conflict and another of our top problems. Experts who understand both geopolitical dynamics and risks from advanced artificial intelligence, for example, are sorely needed. </w:t>
      </w:r>
      <w:r>
        <w:rPr>
          <w:sz w:val="12"/>
          <w:szCs w:val="12"/>
        </w:rPr>
        <w:t xml:space="preserve">¶</w:t>
      </w:r>
      <w:r>
        <w:rPr>
          <w:sz w:val="4"/>
          <w:szCs w:val="4"/>
        </w:rPr>
        <w:t xml:space="preserve"> Solvability Reducing the risk of great power war seems very difficult. But there are specific technical problems that can be solved to make weapons systems safer or less likely to trigger catastrophic outcomes. And in the best case, working on this problem can have a leverage effect, making the development of several dangerous technologies safer by improving international cooperation and making them less likely to be deployed in war. </w:t>
      </w:r>
      <w:r>
        <w:rPr>
          <w:sz w:val="12"/>
          <w:szCs w:val="12"/>
        </w:rPr>
        <w:t xml:space="preserve">¶</w:t>
      </w:r>
      <w:r>
        <w:rPr>
          <w:sz w:val="4"/>
          <w:szCs w:val="4"/>
        </w:rPr>
        <w:t xml:space="preserve"> At the end of this profile, I suggest five issues which I’d be particularly excited to see people work on. These are: Developing expertise in the riskiest bilateral relationships; learning how to manage international crises quickly and effectively and ensuring the systems to do so are properly maintained; doing research to improve particularly important foreign policies, like strategies for sanctions and deterrence; improving how nuclear weapons and other weapons of mass destruction are governed at the international level; improving how such weapons are controlled at the national level. </w:t>
      </w:r>
      <w:r>
        <w:rPr>
          <w:sz w:val="12"/>
          <w:szCs w:val="12"/>
        </w:rPr>
        <w:t xml:space="preserve">¶</w:t>
      </w:r>
      <w:r>
        <w:rPr>
          <w:sz w:val="4"/>
          <w:szCs w:val="4"/>
        </w:rPr>
        <w:t xml:space="preserve"> Why might preventing great power war be an especially pressing problem? A modern great power war — an all-out conflict between the world’s most powerful countries — could be the worst thing to ever happen to humanity. </w:t>
      </w:r>
      <w:r>
        <w:rPr>
          <w:sz w:val="12"/>
          <w:szCs w:val="12"/>
        </w:rPr>
        <w:t xml:space="preserve">¶</w:t>
      </w:r>
      <w:r>
        <w:rPr>
          <w:sz w:val="4"/>
          <w:szCs w:val="4"/>
        </w:rPr>
        <w:t xml:space="preserve"> Historically, such wars have been exceptionally destructive. Sixty-six million people died in World War II, likely the deadliest catastrophe humanity has experienced so far. </w:t>
      </w:r>
      <w:r>
        <w:rPr>
          <w:sz w:val="12"/>
          <w:szCs w:val="12"/>
        </w:rPr>
        <w:t xml:space="preserve">¶</w:t>
      </w:r>
      <w:r>
        <w:rPr>
          <w:sz w:val="4"/>
          <w:szCs w:val="4"/>
        </w:rPr>
        <w:t xml:space="preserve"> Since World War II, the global population and world economy have continued to grow, nuclear weapons have proliferated, and military technology has continued to advance. This means the next world war could be even worse, just as World War II was much deadlier than World War I. </w:t>
      </w:r>
      <w:r>
        <w:rPr>
          <w:sz w:val="12"/>
          <w:szCs w:val="12"/>
        </w:rPr>
        <w:t xml:space="preserve">¶</w:t>
      </w:r>
      <w:r>
        <w:rPr>
          <w:sz w:val="4"/>
          <w:szCs w:val="4"/>
        </w:rPr>
        <w:t xml:space="preserve"> It’s not guaranteed that such a war will break out. And if it does, it may not escalate to such a terrible extent. But the chance can’t be ignored. In fact, there are reasons to think that the odds of World War III breaking out this century are worryingly high. </w:t>
      </w:r>
      <w:r>
        <w:rPr>
          <w:sz w:val="12"/>
          <w:szCs w:val="12"/>
        </w:rPr>
        <w:t xml:space="preserve">¶</w:t>
      </w:r>
      <w:r>
        <w:rPr>
          <w:sz w:val="4"/>
          <w:szCs w:val="4"/>
        </w:rPr>
        <w:t xml:space="preserve"> A modern great power war would be devastating for people alive today. But its effects could also persist long into the future. That’s because there is a substantial chance that this century proves to be particularly important. Technologies with the potential to cause a global catastrophe or radically reshape society are likely to be invented. How we choose to develop and deploy them could impact huge numbers of our descendants. And these choices would be affected by the outcomes of a major war. </w:t>
      </w:r>
      <w:r>
        <w:rPr>
          <w:sz w:val="12"/>
          <w:szCs w:val="12"/>
        </w:rPr>
        <w:t xml:space="preserve">¶</w:t>
      </w:r>
      <w:r>
        <w:rPr>
          <w:sz w:val="4"/>
          <w:szCs w:val="4"/>
        </w:rPr>
        <w:t xml:space="preserve"> To be more specific, there are three main ways great power conflict could affect the long-term future: High international tension could increase other risks. Great power tensions could make the world more dangerous even if they don’t lead to war. During the Cold War, for example, the United States and the USSR never came into direct conflict but invested in bioweapons research and built up nuclear arsenals. This dynamic could return, with tension between great powers fueling races to develop and build new weapons, raising the risk of a disaster even before shots are fired. War could cause an existential catastrophe. If war does break out, it could escalate dramatically, with modern weapons (nuclear weapons, bioweapons, autonomous weapons, or other future technologies) deployed at unprecedented scale. The resulting destruction could irreparably damage humanity’s prospects. War could reshape international institutions and power balances. While such a catastrophic war is possible, it seems extremely unlikely. But even a less deadly war, such as another conflict on the scale of World War II, could have very long-lasting effects. For example, it could reshape international institutions and the global balance of power. In a pivotal century, different institutional arrangements and geopolitical balances could cause humanity to follow different long-term trajectories. </w:t>
      </w:r>
      <w:r>
        <w:rPr>
          <w:sz w:val="12"/>
          <w:szCs w:val="12"/>
        </w:rPr>
        <w:t xml:space="preserve">¶</w:t>
      </w:r>
      <w:r>
        <w:rPr>
          <w:sz w:val="4"/>
          <w:szCs w:val="4"/>
        </w:rPr>
        <w:t xml:space="preserve"> The rest of this profile explores exactly how pressing a problem great power conflict is. In summary: Great power relations have become more tense. Partly as a result, a war is more likely than you might think. It’s reasonable to put the probability of such a conflict in the coming decades somewhere between 10% and 50%. If war breaks out, it would probably be hard to control escalation. The chance that it would become large enough to be an existential risk cannot be dismissed. Competition over AI may increase the chance of conflict, and advanced AI systems may make any resulting war more likely to be devastating. This makes great power conflict one of the biggest threats our species currently faces. It seems hard to make progress on solving such a difficult problem — but there are many things you can try if you want to help. </w:t>
      </w:r>
      <w:r>
        <w:rPr>
          <w:sz w:val="12"/>
          <w:szCs w:val="12"/>
        </w:rPr>
        <w:t xml:space="preserve">¶</w:t>
      </w:r>
      <w:r>
        <w:rPr>
          <w:sz w:val="4"/>
          <w:szCs w:val="4"/>
        </w:rPr>
        <w:t xml:space="preserve"> International tension has risen and makes other problems worse. Imagine we had a thermometer-like device which, instead of measuring temperature, measured the level of international tension. This ‘tension metre’ would max out during periods of all-out global war, like World War II. And it would be relatively low when the great powers were peaceful and cooperative. For much of the post-Napoleonic 1800s, for example, the powerful European nations instituted the Concert of Europe and mostly upheld a continental peace. The years following the fall of the USSR also seem like a time of relative calm, when the tension metre would have been quite low. </w:t>
      </w:r>
      <w:r>
        <w:rPr>
          <w:sz w:val="12"/>
          <w:szCs w:val="12"/>
        </w:rPr>
        <w:t xml:space="preserve">¶</w:t>
      </w:r>
      <w:r>
        <w:rPr>
          <w:sz w:val="4"/>
          <w:szCs w:val="4"/>
        </w:rPr>
        <w:t xml:space="preserve"> How much more worried would you be about the coming decades if you knew the tension metre would be very high than if you knew it would be low? Probably quite a lot. In the worst case, of course, the great powers could come into direct conflict. But even if it doesn’t lead to war, a high level of tension between great powers could accelerate the development of new strategic technologies, make it harder to solve global problems like climate change, and undermine international institutions. </w:t>
      </w:r>
      <w:r>
        <w:rPr>
          <w:sz w:val="12"/>
          <w:szCs w:val="12"/>
        </w:rPr>
        <w:t xml:space="preserve">¶</w:t>
      </w:r>
      <w:r>
        <w:rPr>
          <w:sz w:val="4"/>
          <w:szCs w:val="4"/>
        </w:rPr>
        <w:t xml:space="preserve"> During the Cold War, for instance, the United States and USSR avoided coming into direct conflict. But the tension metre would still have been pretty high. This led to some dangerous events: a nuclear arms race; the development of new bioweapons; nuclear close calls. </w:t>
      </w:r>
      <w:r>
        <w:rPr>
          <w:sz w:val="12"/>
          <w:szCs w:val="12"/>
        </w:rPr>
        <w:t xml:space="preserve">¶</w:t>
      </w:r>
      <w:r>
        <w:rPr>
          <w:sz w:val="4"/>
          <w:szCs w:val="4"/>
        </w:rPr>
        <w:t xml:space="preserve"> This makes international tension an existential risk factor. It’s connected to a number of other problems, which means reducing the level of international tension would lower the total amount of existential risk we face. </w:t>
      </w:r>
      <w:r>
        <w:rPr>
          <w:sz w:val="12"/>
          <w:szCs w:val="12"/>
        </w:rPr>
        <w:t xml:space="preserve">¶</w:t>
      </w:r>
      <w:r>
        <w:rPr>
          <w:sz w:val="4"/>
          <w:szCs w:val="4"/>
        </w:rPr>
        <w:t xml:space="preserve"> The level of tension today. Recently, international tension seems to have once again been rising. China-United States relations have deteriorated, leading to increased competition in trade, geopolitical influence, and AI technology. Russia’s invasion of Ukraine has resulted in an estimated one million people killed or wounded, raised the risk of nuclear war, and sent United States-Russia relations to their lowest point since the Cold War. Chinese and Indian soldiers fought deadly skirmishes along their countries’ disputed border in 2020–21. </w:t>
      </w:r>
      <w:r>
        <w:rPr>
          <w:sz w:val="12"/>
          <w:szCs w:val="12"/>
        </w:rPr>
        <w:t xml:space="preserve">¶</w:t>
      </w:r>
      <w:r>
        <w:rPr>
          <w:sz w:val="4"/>
          <w:szCs w:val="4"/>
        </w:rPr>
        <w:t xml:space="preserve"> These dynamics raise an important question: how much more dangerous is the world given this higher tension than it would be in a world of low tension? </w:t>
      </w:r>
      <w:r>
        <w:rPr>
          <w:sz w:val="12"/>
          <w:szCs w:val="12"/>
        </w:rPr>
        <w:t xml:space="preserve">¶</w:t>
      </w:r>
      <w:r>
        <w:rPr>
          <w:sz w:val="4"/>
          <w:szCs w:val="4"/>
        </w:rPr>
        <w:t xml:space="preserve"> I think the answer is quite a bit more dangerous — for several reasons. First, international tension seems likely to make technological progress more dangerous. Second, great power relations will strongly influence how nations do, or do not, cooperate to solve other global collective action problems. And third, if relations deteriorate severely, the great powers could fight a war. </w:t>
      </w:r>
      <w:r>
        <w:rPr>
          <w:sz w:val="12"/>
          <w:szCs w:val="12"/>
        </w:rPr>
        <w:t xml:space="preserve">¶</w:t>
      </w:r>
      <w:r>
        <w:rPr>
          <w:sz w:val="4"/>
          <w:szCs w:val="4"/>
        </w:rPr>
        <w:t xml:space="preserve"> How likely is a war? Wars are destructive and risky for all countries involved. On balance, I think such an event is somewhat unlikely but hardly unthinkable. To quantify this: I put the chance we experience some kind of war between great powers before 2050 at about one-in-three. </w:t>
      </w:r>
      <w:r>
        <w:rPr>
          <w:sz w:val="12"/>
          <w:szCs w:val="12"/>
        </w:rPr>
        <w:t xml:space="preserve">¶</w:t>
      </w:r>
      <w:r>
        <w:rPr>
          <w:sz w:val="4"/>
          <w:szCs w:val="4"/>
        </w:rPr>
        <w:t xml:space="preserve"> War has occurred regularly in the past. One reason to think a war is quite likely is that such conflicts have been so common in the past. Naively, this would mean that every year there’s a 2% chance such a war occurs. This is a very simple model. </w:t>
      </w:r>
      <w:r>
        <w:rPr>
          <w:sz w:val="12"/>
          <w:szCs w:val="12"/>
        </w:rPr>
        <w:t xml:space="preserve">¶</w:t>
      </w:r>
      <w:r>
        <w:rPr>
          <w:sz w:val="4"/>
          <w:szCs w:val="4"/>
        </w:rPr>
        <w:t xml:space="preserve"> Has great power war become less likely? One of the most important criticisms of this model is that it assumes the risk is constant over time. Nuclear deterrence, democratisation, strong economic growth and global trade, and the spread of international institutions may all have reduced the risk of war. </w:t>
      </w:r>
      <w:r>
        <w:rPr>
          <w:sz w:val="12"/>
          <w:szCs w:val="12"/>
        </w:rPr>
        <w:t xml:space="preserve">¶</w:t>
      </w:r>
      <w:r>
        <w:rPr>
          <w:sz w:val="4"/>
          <w:szCs w:val="4"/>
        </w:rPr>
        <w:t xml:space="preserve"> It is true that we are living through an unusually long period of great power peace. It’s been about 80 years since World War II. We just saw that a simple model using the historical frequency of great power wars suggests there was only a 20% chance of going that long without at least one more war breaking out. This is some evidence in favour of the idea that wars have become significantly less common.</w:t>
      </w:r>
    </w:p>
    <w:p>
      <w:r>
        <w:rPr>
          <w:sz w:val="4"/>
          <w:szCs w:val="4"/>
        </w:rPr>
        <w:t xml:space="preserve">At the same time, we shouldn’t feel too optimistic. </w:t>
      </w:r>
      <w:r>
        <w:rPr>
          <w:sz w:val="12"/>
          <w:szCs w:val="12"/>
        </w:rPr>
        <w:t xml:space="preserve">¶</w:t>
      </w:r>
      <w:r>
        <w:rPr>
          <w:sz w:val="4"/>
          <w:szCs w:val="4"/>
        </w:rPr>
        <w:t xml:space="preserve"> The numerous close calls during the Cold War suggest we were somewhat lucky to avoid a major war in that time. And a 20% chance of observing 80 years of peace is not that low. Structural changes might have dramatically reduced the likelihood of war. Or perhaps we’ve just been lucky. It could even be that technological advances have made war less likely to break out, but more deadly when it occurs, leaving the overall effect on the level of risk ambiguous. It just hasn’t been long enough to support a decisive view. </w:t>
      </w:r>
      <w:r>
        <w:rPr>
          <w:sz w:val="12"/>
          <w:szCs w:val="12"/>
        </w:rPr>
        <w:t xml:space="preserve">¶</w:t>
      </w:r>
      <w:r>
        <w:rPr>
          <w:sz w:val="4"/>
          <w:szCs w:val="4"/>
        </w:rPr>
        <w:t xml:space="preserve"> So while the recent historical trend is somewhat encouraging, we don’t have nearly enough data to be confident that great power war is a thing of the past. To better predict the likelihood of future conflict, we should also consider distinctive features of our modern world. </w:t>
      </w:r>
      <w:r>
        <w:rPr>
          <w:sz w:val="12"/>
          <w:szCs w:val="12"/>
        </w:rPr>
        <w:t xml:space="preserve">¶</w:t>
      </w:r>
      <w:r>
        <w:rPr>
          <w:sz w:val="4"/>
          <w:szCs w:val="4"/>
        </w:rPr>
        <w:t xml:space="preserve"> One might think that a modern great power war would simply be so destructive that no state leader would ever choose to start one. And some researchers do think that the destruction such a war would wreak globally makes it less likely to occur. But it would be hard to find anyone who claims this dynamic has driven the risk to zero. </w:t>
      </w:r>
      <w:r>
        <w:rPr>
          <w:sz w:val="12"/>
          <w:szCs w:val="12"/>
        </w:rPr>
        <w:t xml:space="preserve">¶</w:t>
      </w:r>
      <w:r>
        <w:rPr>
          <w:sz w:val="4"/>
          <w:szCs w:val="4"/>
        </w:rPr>
        <w:t xml:space="preserve"> First, a war could be started by accident. </w:t>
      </w:r>
      <w:r>
        <w:rPr>
          <w:sz w:val="12"/>
          <w:szCs w:val="12"/>
        </w:rPr>
        <w:t xml:space="preserve">¶</w:t>
      </w:r>
      <w:r>
        <w:rPr>
          <w:sz w:val="4"/>
          <w:szCs w:val="4"/>
        </w:rPr>
        <w:t xml:space="preserve"> Second, sometimes even prudent leaders may struggle to avoid a slide towards war. </w:t>
      </w:r>
      <w:r>
        <w:rPr>
          <w:sz w:val="12"/>
          <w:szCs w:val="12"/>
        </w:rPr>
        <w:t xml:space="preserve">¶</w:t>
      </w:r>
      <w:r>
        <w:rPr>
          <w:sz w:val="4"/>
          <w:szCs w:val="4"/>
        </w:rPr>
        <w:t xml:space="preserve"> We could blunder into war. </w:t>
      </w:r>
      <w:r>
        <w:rPr>
          <w:sz w:val="12"/>
          <w:szCs w:val="12"/>
        </w:rPr>
        <w:t xml:space="preserve">¶</w:t>
      </w:r>
      <w:r>
        <w:rPr>
          <w:sz w:val="4"/>
          <w:szCs w:val="4"/>
        </w:rPr>
        <w:t xml:space="preserve"> An accidental war can occur if one side mistakes some event as an aggressive action by an adversary. </w:t>
      </w:r>
      <w:r>
        <w:rPr>
          <w:sz w:val="12"/>
          <w:szCs w:val="12"/>
        </w:rPr>
        <w:t xml:space="preserve">¶</w:t>
      </w:r>
      <w:r>
        <w:rPr>
          <w:sz w:val="4"/>
          <w:szCs w:val="4"/>
        </w:rPr>
        <w:t xml:space="preserve"> This happened several times during the Cold War. The earlier example of the wayward American reconnaissance plane shows how routine military exercises carry some escalation risk. Similarly, throughout history, nervous pilots and captains have caused serious incidents by attacking civilian planes and ships. Nuclear weapons allow for massive retaliatory strikes to be launched quickly — potentially too quickly to allow for such situations to be explained and de-escalated. </w:t>
      </w:r>
      <w:r>
        <w:rPr>
          <w:sz w:val="12"/>
          <w:szCs w:val="12"/>
        </w:rPr>
        <w:t xml:space="preserve">¶</w:t>
      </w:r>
      <w:r>
        <w:rPr>
          <w:sz w:val="4"/>
          <w:szCs w:val="4"/>
        </w:rPr>
        <w:t xml:space="preserve"> It is perhaps more likely, though, that an accidental war could be triggered by a technological malfunction. Faulty computers and satellites have previously triggered nuclear close calls. As monitoring systems have become more reliable, the rate at which such accidents have occurred has been going down. But it would be overconfident to think that technological malfunctions have become impossible. </w:t>
      </w:r>
      <w:r>
        <w:rPr>
          <w:sz w:val="12"/>
          <w:szCs w:val="12"/>
        </w:rPr>
        <w:t xml:space="preserve">¶</w:t>
      </w:r>
      <w:r>
        <w:rPr>
          <w:sz w:val="4"/>
          <w:szCs w:val="4"/>
        </w:rPr>
        <w:t xml:space="preserve"> Future technological changes will likely raise new challenges for nuclear weapon control. There may be pressure to integrate artificial intelligence systems into nuclear command and control to allow for faster data processing and decision making. And AI systems are known to behave unexpectedly when deployed in new environments. </w:t>
      </w:r>
      <w:r>
        <w:rPr>
          <w:sz w:val="12"/>
          <w:szCs w:val="12"/>
        </w:rPr>
        <w:t xml:space="preserve">¶</w:t>
      </w:r>
      <w:r>
        <w:rPr>
          <w:sz w:val="4"/>
          <w:szCs w:val="4"/>
        </w:rPr>
        <w:t xml:space="preserve"> New technologies will also create new accident risks of their own, even if they’re not connected to nuclear weapon systems. Although these risks are hard to predict, they seem significant. I’ll say more about how such technologies — including AI, nuclear, biological, and autonomous weapons — are likely to increase war risks later.</w:t>
      </w:r>
    </w:p>
    <w:p>
      <w:r>
        <w:rPr>
          <w:rStyle w:val="StyleUnderline"/>
          <w:u w:val="single"/>
        </w:rPr>
        <w:t xml:space="preserve">Leaders could choose war</w:t>
      </w:r>
    </w:p>
    <w:p>
      <w:r>
        <w:rPr>
          <w:rStyle w:val="StyleUnderline"/>
          <w:u w:val="single"/>
        </w:rPr>
        <w:t xml:space="preserve">All that said, </w:t>
      </w:r>
      <w:r>
        <w:rPr>
          <w:rStyle w:val="StyleUnderline"/>
          <w:b/>
          <w:u w:val="single"/>
        </w:rPr>
        <w:t xml:space="preserve">most wars have not started by accident</w:t>
      </w:r>
      <w:r>
        <w:rPr>
          <w:rStyle w:val="StyleUnderline"/>
          <w:u w:val="single"/>
        </w:rPr>
        <w:t xml:space="preserve">. If another great power war does break out in the coming decades, </w:t>
      </w:r>
      <w:r>
        <w:rPr>
          <w:rStyle w:val="StyleUnderline"/>
          <w:b/>
          <w:u w:val="single"/>
          <w:highlight w:val="green"/>
        </w:rPr>
        <w:t xml:space="preserve">it</w:t>
      </w:r>
      <w:r>
        <w:rPr>
          <w:rStyle w:val="StyleUnderline"/>
          <w:b/>
          <w:u w:val="single"/>
        </w:rPr>
        <w:t xml:space="preserve"> i</w:t>
      </w:r>
      <w:r>
        <w:rPr>
          <w:rStyle w:val="StyleUnderline"/>
          <w:b/>
          <w:u w:val="single"/>
          <w:highlight w:val="green"/>
        </w:rPr>
        <w:t xml:space="preserve">s more likely to be</w:t>
      </w:r>
      <w:r>
        <w:rPr>
          <w:rStyle w:val="StyleUnderline"/>
          <w:b/>
          <w:u w:val="single"/>
        </w:rPr>
        <w:t xml:space="preserve"> an </w:t>
      </w:r>
      <w:r>
        <w:rPr>
          <w:rStyle w:val="StyleUnderline"/>
          <w:b/>
          <w:u w:val="single"/>
          <w:highlight w:val="green"/>
        </w:rPr>
        <w:t xml:space="preserve">intentional</w:t>
      </w:r>
      <w:r>
        <w:rPr>
          <w:rStyle w:val="StyleUnderline"/>
          <w:b/>
          <w:u w:val="single"/>
        </w:rPr>
        <w:t xml:space="preserve"> decision</w:t>
      </w:r>
      <w:r>
        <w:rPr>
          <w:rStyle w:val="StyleUnderline"/>
          <w:u w:val="single"/>
        </w:rPr>
        <w:t xml:space="preserve"> made by a national leader.</w:t>
      </w:r>
    </w:p>
    <w:p>
      <w:r>
        <w:rPr>
          <w:rStyle w:val="StyleUnderline"/>
          <w:u w:val="single"/>
        </w:rPr>
        <w:t xml:space="preserve">Explaining why someone might make such a costly, destructive, unpredictable, and risky decision has been called “the central puzzle about war.” It has motivated researchers to search for “rationalist” explanations for war. In his 2022 book </w:t>
      </w:r>
      <w:r>
        <w:rPr>
          <w:rStyle w:val="StyleUnderline"/>
          <w:b/>
          <w:u w:val="single"/>
        </w:rPr>
        <w:t xml:space="preserve">Why We Fight</w:t>
      </w:r>
      <w:r>
        <w:rPr>
          <w:rStyle w:val="StyleUnderline"/>
          <w:u w:val="single"/>
        </w:rPr>
        <w:t xml:space="preserve">, for example, </w:t>
      </w:r>
      <w:r>
        <w:rPr>
          <w:rStyle w:val="StyleUnderline"/>
          <w:b/>
          <w:u w:val="single"/>
        </w:rPr>
        <w:t xml:space="preserve">economist Chris Blattman</w:t>
      </w:r>
      <w:r>
        <w:rPr>
          <w:rStyle w:val="StyleUnderline"/>
          <w:u w:val="single"/>
        </w:rPr>
        <w:t xml:space="preserve"> proposes five basic explanations: </w:t>
      </w:r>
      <w:r>
        <w:rPr>
          <w:rStyle w:val="StyleUnderline"/>
          <w:b/>
          <w:u w:val="single"/>
        </w:rPr>
        <w:t xml:space="preserve">unchecked interests, intangible incentives, uncertainty, commitment problems, and misperceptions.</w:t>
      </w:r>
      <w:r>
        <w:rPr>
          <w:rStyle w:val="StyleUnderline"/>
          <w:u w:val="single"/>
        </w:rPr>
        <w:t xml:space="preserve">19</w:t>
      </w:r>
    </w:p>
    <w:p>
      <w:r>
        <w:rPr>
          <w:rStyle w:val="StyleUnderline"/>
          <w:u w:val="single"/>
        </w:rPr>
        <w:t xml:space="preserve">This section discusses how great power tensions may escalate to war in the next few decades.</w:t>
      </w:r>
      <w:r>
        <w:rPr>
          <w:sz w:val="12"/>
          <w:szCs w:val="12"/>
        </w:rPr>
        <w:t xml:space="preserve"> It focuses on three potential conflicts in particular: war between the US and China, between the US and Russia, and between China and India. These are discussed because each of these countries are among the world’s largest economies and military spenders, and seem particularly likely to fight. At the end, I briefly touch on other potential large conflicts.</w:t>
      </w:r>
    </w:p>
    <w:p>
      <w:r>
        <w:rPr>
          <w:rStyle w:val="StyleUnderline"/>
          <w:u w:val="single"/>
        </w:rPr>
        <w:t xml:space="preserve">United States-China</w:t>
      </w:r>
    </w:p>
    <w:p>
      <w:r>
        <w:rPr>
          <w:rStyle w:val="StyleUnderline"/>
          <w:u w:val="single"/>
          <w:highlight w:val="green"/>
        </w:rPr>
        <w:t xml:space="preserve">The most</w:t>
      </w:r>
      <w:r>
        <w:rPr>
          <w:rStyle w:val="StyleUnderline"/>
          <w:b/>
          <w:u w:val="single"/>
          <w:highlight w:val="green"/>
        </w:rPr>
        <w:t xml:space="preserve"> worrying possibility</w:t>
      </w:r>
      <w:r>
        <w:rPr>
          <w:rStyle w:val="StyleUnderline"/>
          <w:u w:val="single"/>
          <w:highlight w:val="green"/>
        </w:rPr>
        <w:t xml:space="preserve"> is</w:t>
      </w:r>
      <w:r>
        <w:rPr>
          <w:rStyle w:val="StyleUnderline"/>
          <w:u w:val="single"/>
        </w:rPr>
        <w:t xml:space="preserve"> war between the </w:t>
      </w:r>
      <w:r>
        <w:rPr>
          <w:rStyle w:val="StyleUnderline"/>
          <w:b/>
          <w:u w:val="single"/>
          <w:highlight w:val="green"/>
        </w:rPr>
        <w:t xml:space="preserve">U</w:t>
      </w:r>
      <w:r>
        <w:rPr>
          <w:rStyle w:val="StyleUnderline"/>
          <w:u w:val="single"/>
        </w:rPr>
        <w:t xml:space="preserve">nited </w:t>
      </w:r>
      <w:r>
        <w:rPr>
          <w:rStyle w:val="StyleUnderline"/>
          <w:b/>
          <w:u w:val="single"/>
          <w:highlight w:val="green"/>
        </w:rPr>
        <w:t xml:space="preserve">S</w:t>
      </w:r>
      <w:r>
        <w:rPr>
          <w:rStyle w:val="StyleUnderline"/>
          <w:u w:val="single"/>
        </w:rPr>
        <w:t xml:space="preserve">tates and </w:t>
      </w:r>
      <w:r>
        <w:rPr>
          <w:rStyle w:val="StyleUnderline"/>
          <w:u w:val="single"/>
          <w:highlight w:val="green"/>
        </w:rPr>
        <w:t xml:space="preserve">China. They</w:t>
      </w:r>
      <w:r>
        <w:rPr>
          <w:rStyle w:val="StyleUnderline"/>
          <w:u w:val="single"/>
        </w:rPr>
        <w:t xml:space="preserve"> are easily the world’s largest</w:t>
      </w:r>
      <w:r>
        <w:rPr>
          <w:rStyle w:val="StyleUnderline"/>
          <w:b/>
          <w:u w:val="single"/>
        </w:rPr>
        <w:t xml:space="preserve"> economies</w:t>
      </w:r>
      <w:r>
        <w:rPr>
          <w:sz w:val="12"/>
          <w:szCs w:val="12"/>
        </w:rPr>
        <w:t xml:space="preserve">. They </w:t>
      </w:r>
      <w:r>
        <w:rPr>
          <w:rStyle w:val="StyleUnderline"/>
          <w:u w:val="single"/>
          <w:highlight w:val="green"/>
        </w:rPr>
        <w:t xml:space="preserve">spend</w:t>
      </w:r>
      <w:r>
        <w:rPr>
          <w:rStyle w:val="StyleUnderline"/>
          <w:u w:val="single"/>
        </w:rPr>
        <w:t xml:space="preserve"> </w:t>
      </w:r>
      <w:r>
        <w:rPr>
          <w:rStyle w:val="StyleUnderline"/>
          <w:b/>
          <w:u w:val="single"/>
        </w:rPr>
        <w:t xml:space="preserve">by far </w:t>
      </w:r>
      <w:r>
        <w:rPr>
          <w:rStyle w:val="StyleUnderline"/>
          <w:b/>
          <w:u w:val="single"/>
          <w:highlight w:val="green"/>
        </w:rPr>
        <w:t xml:space="preserve">the most</w:t>
      </w:r>
      <w:r>
        <w:rPr>
          <w:rStyle w:val="StyleUnderline"/>
          <w:u w:val="single"/>
          <w:highlight w:val="green"/>
        </w:rPr>
        <w:t xml:space="preserve"> on</w:t>
      </w:r>
      <w:r>
        <w:rPr>
          <w:rStyle w:val="StyleUnderline"/>
          <w:u w:val="single"/>
        </w:rPr>
        <w:t xml:space="preserve"> their </w:t>
      </w:r>
      <w:r>
        <w:rPr>
          <w:rStyle w:val="StyleUnderline"/>
          <w:u w:val="single"/>
          <w:highlight w:val="green"/>
        </w:rPr>
        <w:t xml:space="preserve">militaries</w:t>
      </w:r>
      <w:r>
        <w:rPr>
          <w:sz w:val="12"/>
          <w:szCs w:val="12"/>
        </w:rPr>
        <w:t xml:space="preserve">. Their diplomatic </w:t>
      </w:r>
      <w:r>
        <w:rPr>
          <w:rStyle w:val="StyleUnderline"/>
          <w:u w:val="single"/>
        </w:rPr>
        <w:t xml:space="preserve">relations are </w:t>
      </w:r>
      <w:r>
        <w:rPr>
          <w:rStyle w:val="StyleUnderline"/>
          <w:b/>
          <w:u w:val="single"/>
        </w:rPr>
        <w:t xml:space="preserve">tense</w:t>
      </w:r>
      <w:r>
        <w:rPr>
          <w:rStyle w:val="StyleUnderline"/>
          <w:u w:val="single"/>
        </w:rPr>
        <w:t xml:space="preserve"> </w:t>
      </w:r>
      <w:r>
        <w:rPr>
          <w:rStyle w:val="StyleUnderline"/>
          <w:u w:val="single"/>
          <w:highlight w:val="green"/>
        </w:rPr>
        <w:t xml:space="preserve">and have</w:t>
      </w:r>
      <w:r>
        <w:rPr>
          <w:rStyle w:val="StyleUnderline"/>
          <w:u w:val="single"/>
        </w:rPr>
        <w:t xml:space="preserve"> recently worsened. And their relationship has </w:t>
      </w:r>
      <w:r>
        <w:rPr>
          <w:rStyle w:val="StyleUnderline"/>
          <w:b/>
          <w:u w:val="single"/>
          <w:highlight w:val="green"/>
        </w:rPr>
        <w:t xml:space="preserve">several</w:t>
      </w:r>
      <w:r>
        <w:rPr>
          <w:rStyle w:val="StyleUnderline"/>
          <w:b/>
          <w:u w:val="single"/>
        </w:rPr>
        <w:t xml:space="preserve"> of the </w:t>
      </w:r>
      <w:r>
        <w:rPr>
          <w:rStyle w:val="StyleUnderline"/>
          <w:b/>
          <w:u w:val="single"/>
          <w:highlight w:val="green"/>
        </w:rPr>
        <w:t xml:space="preserve">characteristic</w:t>
      </w:r>
      <w:r>
        <w:rPr>
          <w:rStyle w:val="StyleUnderline"/>
          <w:b/>
          <w:u w:val="single"/>
        </w:rPr>
        <w:t xml:space="preserve">s</w:t>
      </w:r>
      <w:r>
        <w:rPr>
          <w:rStyle w:val="StyleUnderline"/>
          <w:u w:val="single"/>
        </w:rPr>
        <w:t xml:space="preserve"> that Blattman identifies as </w:t>
      </w:r>
      <w:r>
        <w:rPr>
          <w:rStyle w:val="StyleUnderline"/>
          <w:b/>
          <w:u w:val="single"/>
          <w:highlight w:val="green"/>
        </w:rPr>
        <w:t xml:space="preserve">causes of war.</w:t>
      </w:r>
    </w:p>
    <w:p>
      <w:r>
        <w:rPr>
          <w:rStyle w:val="StyleUnderline"/>
          <w:u w:val="single"/>
        </w:rPr>
        <w:t xml:space="preserve">At the core of the United States-China relationship is a </w:t>
      </w:r>
      <w:r>
        <w:rPr>
          <w:rStyle w:val="StyleUnderline"/>
          <w:b/>
          <w:u w:val="single"/>
        </w:rPr>
        <w:t xml:space="preserve">commitment problem.</w:t>
      </w:r>
    </w:p>
    <w:p>
      <w:r>
        <w:rPr>
          <w:sz w:val="12"/>
          <w:szCs w:val="12"/>
        </w:rPr>
        <w:t xml:space="preserve">China’s economy is growing faster than the United States’. By some metrics, it is already larger.20 If its differential growth continues, the gap will continue to widen between it and the United States. While economic power is not the sole determinant of military power, it is a key factor.21</w:t>
      </w:r>
    </w:p>
    <w:p>
      <w:r>
        <w:rPr>
          <w:sz w:val="12"/>
          <w:szCs w:val="12"/>
        </w:rPr>
        <w:t xml:space="preserve">The United States and China may be able to strike a fair deal today. But as China continues to grow faster, that deal may come to seem unbalanced. </w:t>
      </w:r>
      <w:r>
        <w:rPr>
          <w:rStyle w:val="StyleUnderline"/>
          <w:u w:val="single"/>
        </w:rPr>
        <w:t xml:space="preserve">Historically, such commitment problems seem to have made these kinds of </w:t>
      </w:r>
      <w:r>
        <w:rPr>
          <w:rStyle w:val="StyleUnderline"/>
          <w:b/>
          <w:u w:val="single"/>
        </w:rPr>
        <w:t xml:space="preserve">transition periods particularly dangerous</w:t>
      </w:r>
      <w:r>
        <w:rPr>
          <w:sz w:val="12"/>
          <w:szCs w:val="12"/>
        </w:rPr>
        <w:t xml:space="preserve">.22</w:t>
      </w:r>
    </w:p>
    <w:p>
      <w:r>
        <w:rPr>
          <w:sz w:val="12"/>
          <w:szCs w:val="12"/>
        </w:rPr>
        <w:t xml:space="preserve">In practice, the United States and China may </w:t>
      </w:r>
      <w:r>
        <w:rPr>
          <w:rStyle w:val="StyleUnderline"/>
          <w:u w:val="single"/>
        </w:rPr>
        <w:t xml:space="preserve">find it </w:t>
      </w:r>
      <w:r>
        <w:rPr>
          <w:rStyle w:val="StyleUnderline"/>
          <w:b/>
          <w:u w:val="single"/>
        </w:rPr>
        <w:t xml:space="preserve">hard to agree on rules</w:t>
      </w:r>
      <w:r>
        <w:rPr>
          <w:rStyle w:val="StyleUnderline"/>
          <w:u w:val="single"/>
        </w:rPr>
        <w:t xml:space="preserve"> to guide their interactions</w:t>
      </w:r>
      <w:r>
        <w:rPr>
          <w:sz w:val="12"/>
          <w:szCs w:val="12"/>
        </w:rPr>
        <w:t xml:space="preserve">, </w:t>
      </w:r>
      <w:r>
        <w:rPr>
          <w:rStyle w:val="StyleUnderline"/>
          <w:u w:val="single"/>
        </w:rPr>
        <w:t xml:space="preserve">such as how to run </w:t>
      </w:r>
      <w:r>
        <w:rPr>
          <w:rStyle w:val="StyleUnderline"/>
          <w:b/>
          <w:u w:val="single"/>
        </w:rPr>
        <w:t xml:space="preserve">international institutions</w:t>
      </w:r>
      <w:r>
        <w:rPr>
          <w:rStyle w:val="StyleUnderline"/>
          <w:u w:val="single"/>
        </w:rPr>
        <w:t xml:space="preserve"> or govern areas of the world where their interests overlap</w:t>
      </w:r>
      <w:r>
        <w:rPr>
          <w:sz w:val="12"/>
          <w:szCs w:val="12"/>
        </w:rPr>
        <w:t xml:space="preserve">.</w:t>
      </w:r>
    </w:p>
    <w:p>
      <w:r>
        <w:rPr>
          <w:rStyle w:val="StyleUnderline"/>
          <w:u w:val="single"/>
        </w:rPr>
        <w:t xml:space="preserve">The most obvious issue which could </w:t>
      </w:r>
      <w:r>
        <w:rPr>
          <w:rStyle w:val="StyleUnderline"/>
          <w:b/>
          <w:u w:val="single"/>
        </w:rPr>
        <w:t xml:space="preserve">tip the United States-China relationship from tension into war</w:t>
      </w:r>
      <w:r>
        <w:rPr>
          <w:rStyle w:val="StyleUnderline"/>
          <w:u w:val="single"/>
        </w:rPr>
        <w:t xml:space="preserve"> is a conflict over </w:t>
      </w:r>
      <w:r>
        <w:rPr>
          <w:rStyle w:val="StyleUnderline"/>
          <w:b/>
          <w:u w:val="single"/>
        </w:rPr>
        <w:t xml:space="preserve">Taiwan</w:t>
      </w:r>
      <w:r>
        <w:rPr>
          <w:rStyle w:val="StyleUnderline"/>
          <w:u w:val="single"/>
        </w:rPr>
        <w:t xml:space="preserve">. Taiwan’s </w:t>
      </w:r>
      <w:r>
        <w:rPr>
          <w:rStyle w:val="StyleUnderline"/>
          <w:b/>
          <w:u w:val="single"/>
        </w:rPr>
        <w:t xml:space="preserve">location and technology industries</w:t>
      </w:r>
      <w:r>
        <w:rPr>
          <w:rStyle w:val="StyleUnderline"/>
          <w:u w:val="single"/>
        </w:rPr>
        <w:t xml:space="preserve"> are </w:t>
      </w:r>
      <w:r>
        <w:rPr>
          <w:rStyle w:val="StyleUnderline"/>
          <w:b/>
          <w:u w:val="single"/>
        </w:rPr>
        <w:t xml:space="preserve">valuable for both</w:t>
      </w:r>
      <w:r>
        <w:rPr>
          <w:rStyle w:val="StyleUnderline"/>
          <w:u w:val="single"/>
        </w:rPr>
        <w:t xml:space="preserve"> great powers</w:t>
      </w:r>
      <w:r>
        <w:rPr>
          <w:sz w:val="12"/>
          <w:szCs w:val="12"/>
        </w:rPr>
        <w:t xml:space="preserve">.</w:t>
      </w:r>
    </w:p>
    <w:p>
      <w:r>
        <w:rPr>
          <w:rStyle w:val="StyleUnderline"/>
          <w:u w:val="single"/>
        </w:rPr>
        <w:t xml:space="preserve">This issue is further complicated by </w:t>
      </w:r>
      <w:r>
        <w:rPr>
          <w:rStyle w:val="StyleUnderline"/>
          <w:b/>
          <w:u w:val="single"/>
        </w:rPr>
        <w:t xml:space="preserve">intangible incentives.</w:t>
      </w:r>
    </w:p>
    <w:p>
      <w:r>
        <w:rPr>
          <w:rStyle w:val="StyleUnderline"/>
          <w:u w:val="single"/>
        </w:rPr>
        <w:t xml:space="preserve">For the United States, it is also a conflict over </w:t>
      </w:r>
      <w:r>
        <w:rPr>
          <w:rStyle w:val="StyleUnderline"/>
          <w:b/>
          <w:u w:val="single"/>
        </w:rPr>
        <w:t xml:space="preserve">democratic ideals</w:t>
      </w:r>
      <w:r>
        <w:rPr>
          <w:rStyle w:val="StyleUnderline"/>
          <w:u w:val="single"/>
        </w:rPr>
        <w:t xml:space="preserve"> and the </w:t>
      </w:r>
      <w:r>
        <w:rPr>
          <w:rStyle w:val="StyleUnderline"/>
          <w:b/>
          <w:u w:val="single"/>
        </w:rPr>
        <w:t xml:space="preserve">United States’ reputation for defending its allies.</w:t>
      </w:r>
    </w:p>
    <w:p>
      <w:r>
        <w:rPr>
          <w:rStyle w:val="StyleUnderline"/>
          <w:u w:val="single"/>
        </w:rPr>
        <w:t xml:space="preserve">For China, it is also a conflict about </w:t>
      </w:r>
      <w:r>
        <w:rPr>
          <w:rStyle w:val="StyleUnderline"/>
          <w:b/>
          <w:u w:val="single"/>
        </w:rPr>
        <w:t xml:space="preserve">territorial integrity</w:t>
      </w:r>
      <w:r>
        <w:rPr>
          <w:rStyle w:val="StyleUnderline"/>
          <w:u w:val="single"/>
        </w:rPr>
        <w:t xml:space="preserve"> and addressing what are </w:t>
      </w:r>
      <w:r>
        <w:rPr>
          <w:rStyle w:val="StyleUnderline"/>
          <w:b/>
          <w:u w:val="single"/>
        </w:rPr>
        <w:t xml:space="preserve">seen as past injustices</w:t>
      </w:r>
      <w:r>
        <w:rPr>
          <w:rStyle w:val="StyleUnderline"/>
          <w:b/>
          <w:u w:val="single"/>
          <w:highlight w:val="green"/>
        </w:rPr>
        <w:t xml:space="preserve">.</w:t>
      </w:r>
    </w:p>
    <w:p>
      <w:r>
        <w:rPr>
          <w:rStyle w:val="StyleUnderline"/>
          <w:u w:val="single"/>
        </w:rPr>
        <w:t xml:space="preserve">Still, forecasts suggest that while a conflict is certainly possible, </w:t>
      </w:r>
      <w:r>
        <w:rPr>
          <w:rStyle w:val="StyleUnderline"/>
          <w:b/>
          <w:u w:val="single"/>
        </w:rPr>
        <w:t xml:space="preserve">it is far from inevitable</w:t>
      </w:r>
      <w:r>
        <w:rPr>
          <w:sz w:val="12"/>
          <w:szCs w:val="12"/>
        </w:rPr>
        <w:t xml:space="preserve">. As of 8 June 2023, one aggregated forecast23 gives a 17% chance of a United States-China war breaking out before 2035.24</w:t>
      </w:r>
    </w:p>
    <w:p>
      <w:r>
        <w:rPr>
          <w:sz w:val="12"/>
          <w:szCs w:val="12"/>
        </w:rPr>
        <w:t xml:space="preserve">A related aggregated forecast of the chance that at least 100 deaths occur in conflict between China and Taiwan by 2050 gives it, as of 8 June 2023, a much higher 68% chance of occurring.25</w:t>
      </w:r>
    </w:p>
    <w:p>
      <w:r>
        <w:rPr>
          <w:sz w:val="16"/>
          <w:szCs w:val="16"/>
        </w:rPr>
        <w:t xml:space="preserve">&lt;&lt;text condensed&gt;&gt;</w:t>
      </w:r>
    </w:p>
    <w:p>
      <w:r>
        <w:rPr>
          <w:sz w:val="4"/>
          <w:szCs w:val="4"/>
        </w:rPr>
        <w:t xml:space="preserve">United States–Russia. </w:t>
      </w:r>
      <w:r>
        <w:rPr>
          <w:sz w:val="12"/>
          <w:szCs w:val="12"/>
        </w:rPr>
        <w:t xml:space="preserve">¶</w:t>
      </w:r>
      <w:r>
        <w:rPr>
          <w:sz w:val="4"/>
          <w:szCs w:val="4"/>
        </w:rPr>
        <w:t xml:space="preserve"> Russia is the United States’ other major geopolitical rival. </w:t>
      </w:r>
      <w:r>
        <w:rPr>
          <w:sz w:val="12"/>
          <w:szCs w:val="12"/>
        </w:rPr>
        <w:t xml:space="preserve">¶</w:t>
      </w:r>
      <w:r>
        <w:rPr>
          <w:sz w:val="4"/>
          <w:szCs w:val="4"/>
        </w:rPr>
        <w:t xml:space="preserve"> Unlike China, Russia is not a rival in economic terms: even after adjusting for purchasing power, its economy is only about one-fifth the size of the United States’. </w:t>
      </w:r>
      <w:r>
        <w:rPr>
          <w:sz w:val="12"/>
          <w:szCs w:val="12"/>
        </w:rPr>
        <w:t xml:space="preserve">¶</w:t>
      </w:r>
      <w:r>
        <w:rPr>
          <w:sz w:val="4"/>
          <w:szCs w:val="4"/>
        </w:rPr>
        <w:t xml:space="preserve"> However, Russia devotes a substantial fraction of its economy to its military. Crucially, it has the world’s largest nuclear arsenal. And Russian leadership has shown a willingness to project power beyond their country’s borders.</w:t>
      </w:r>
    </w:p>
    <w:p>
      <w:r>
        <w:rPr>
          <w:sz w:val="4"/>
          <w:szCs w:val="4"/>
        </w:rPr>
        <w:t xml:space="preserve">Top five countries by estimated military spending, 2021. Source: SIPRI.</w:t>
      </w:r>
      <w:r>
        <w:rPr>
          <w:sz w:val="16"/>
          <w:szCs w:val="16"/>
        </w:rPr>
        <w:t xml:space="preserve"> </w:t>
      </w:r>
      <w:r>
        <w:rPr>
          <w:sz w:val="12"/>
          <w:szCs w:val="12"/>
        </w:rPr>
        <w:t xml:space="preserve">¶</w:t>
      </w:r>
      <w:r>
        <w:rPr>
          <w:sz w:val="16"/>
          <w:szCs w:val="16"/>
        </w:rPr>
        <w:t xml:space="preserve"> </w:t>
      </w:r>
      <w:r>
        <w:rPr>
          <w:sz w:val="4"/>
          <w:szCs w:val="4"/>
        </w:rPr>
        <w:t xml:space="preserve">Russia’s 2022 invasion of Ukraine demonstrated the dangers of renewed rivalry between Russia and the United States-led West. The war has already been hugely destructive: the largest war in Europe since World War II, with hundreds of thousands of casualties already and no end to the conflict in sight. And it could get much worse. Most notably, Russian officials have repeatedly refused to rule out the use of nuclear weapons.</w:t>
      </w:r>
      <w:r>
        <w:rPr>
          <w:sz w:val="16"/>
          <w:szCs w:val="16"/>
        </w:rPr>
        <w:t xml:space="preserve"> </w:t>
      </w:r>
      <w:r>
        <w:rPr>
          <w:sz w:val="12"/>
          <w:szCs w:val="12"/>
        </w:rPr>
        <w:t xml:space="preserve">¶</w:t>
      </w:r>
      <w:r>
        <w:rPr>
          <w:sz w:val="16"/>
          <w:szCs w:val="16"/>
        </w:rPr>
        <w:t xml:space="preserve"> </w:t>
      </w:r>
      <w:r>
        <w:rPr>
          <w:sz w:val="4"/>
          <w:szCs w:val="4"/>
        </w:rPr>
        <w:t xml:space="preserve">Unchecked interests and intangible incentives are again at play here. Vladimir Putin leads a highly-centralised government. He has spoken about how his desire to rebuild Russia’s reputation played in his decision to invade Ukraine.</w:t>
      </w:r>
      <w:r>
        <w:rPr>
          <w:sz w:val="16"/>
          <w:szCs w:val="16"/>
        </w:rPr>
        <w:t xml:space="preserve"> </w:t>
      </w:r>
      <w:r>
        <w:rPr>
          <w:sz w:val="12"/>
          <w:szCs w:val="12"/>
        </w:rPr>
        <w:t xml:space="preserve">¶</w:t>
      </w:r>
      <w:r>
        <w:rPr>
          <w:sz w:val="16"/>
          <w:szCs w:val="16"/>
        </w:rPr>
        <w:t xml:space="preserve"> </w:t>
      </w:r>
      <w:r>
        <w:rPr>
          <w:sz w:val="4"/>
          <w:szCs w:val="4"/>
        </w:rPr>
        <w:t xml:space="preserve">Given their ideological differences and history of rivalry, it is reasonable to expect that the United States and Russia will continue to experience dangerous disagreements in the future. As of 8 June 2023, an aggregated forecast gives a 20% chance that the United States and Russia will fight a war involving at least 1,000 battle deaths before 2050.</w:t>
      </w:r>
      <w:r>
        <w:rPr>
          <w:sz w:val="16"/>
          <w:szCs w:val="16"/>
        </w:rPr>
        <w:t xml:space="preserve"> </w:t>
      </w:r>
      <w:r>
        <w:rPr>
          <w:sz w:val="12"/>
          <w:szCs w:val="12"/>
        </w:rPr>
        <w:t xml:space="preserve">¶</w:t>
      </w:r>
      <w:r>
        <w:rPr>
          <w:sz w:val="16"/>
          <w:szCs w:val="16"/>
        </w:rPr>
        <w:t xml:space="preserve"> </w:t>
      </w:r>
      <w:r>
        <w:rPr>
          <w:sz w:val="4"/>
          <w:szCs w:val="4"/>
        </w:rPr>
        <w:t xml:space="preserve">China–India.</w:t>
      </w:r>
      <w:r>
        <w:rPr>
          <w:sz w:val="16"/>
          <w:szCs w:val="16"/>
        </w:rPr>
        <w:t xml:space="preserve"> </w:t>
      </w:r>
      <w:r>
        <w:rPr>
          <w:sz w:val="12"/>
          <w:szCs w:val="12"/>
        </w:rPr>
        <w:t xml:space="preserve">¶</w:t>
      </w:r>
      <w:r>
        <w:rPr>
          <w:sz w:val="16"/>
          <w:szCs w:val="16"/>
        </w:rPr>
        <w:t xml:space="preserve"> </w:t>
      </w:r>
      <w:r>
        <w:rPr>
          <w:sz w:val="4"/>
          <w:szCs w:val="4"/>
        </w:rPr>
        <w:t xml:space="preserve">India is already the world’s third-largest economy. If national growth rates remain roughly constant, the size of the Indian economy will surpass that of the United States sometime this century. India also has nuclear weapons and is already the world’s third-largest military spender (albeit at a much lower level than China or the United States).</w:t>
      </w:r>
      <w:r>
        <w:rPr>
          <w:sz w:val="16"/>
          <w:szCs w:val="16"/>
        </w:rPr>
        <w:t xml:space="preserve"> </w:t>
      </w:r>
      <w:r>
        <w:rPr>
          <w:sz w:val="12"/>
          <w:szCs w:val="12"/>
        </w:rPr>
        <w:t xml:space="preserve">¶</w:t>
      </w:r>
      <w:r>
        <w:rPr>
          <w:sz w:val="16"/>
          <w:szCs w:val="16"/>
        </w:rPr>
        <w:t xml:space="preserve"> </w:t>
      </w:r>
      <w:r>
        <w:rPr>
          <w:sz w:val="4"/>
          <w:szCs w:val="4"/>
        </w:rPr>
        <w:t xml:space="preserve">One reason to worry that China and India could fight a war is that they already dispute territory along their border. Countries that share a border, especially when it is disputed, are more likely to go to war than countries that do not. By one count, 88% of the wars that occurred between 1816 and 1980 began as wars between neighbours</w:t>
      </w:r>
      <w:r>
        <w:rPr>
          <w:sz w:val="16"/>
          <w:szCs w:val="16"/>
        </w:rPr>
        <w:t xml:space="preserve">. </w:t>
      </w:r>
      <w:r>
        <w:rPr>
          <w:sz w:val="12"/>
          <w:szCs w:val="12"/>
        </w:rPr>
        <w:t xml:space="preserve">¶</w:t>
      </w:r>
      <w:r>
        <w:rPr>
          <w:sz w:val="16"/>
          <w:szCs w:val="16"/>
        </w:rPr>
        <w:t xml:space="preserve"> </w:t>
      </w:r>
      <w:r>
        <w:rPr>
          <w:sz w:val="4"/>
          <w:szCs w:val="4"/>
        </w:rPr>
        <w:t xml:space="preserve">In fact, China and India already fought a brief but violent border war in 1962. Deadly skirmishes have continued since, resulting in deaths as recently as 2020. </w:t>
      </w:r>
      <w:r>
        <w:rPr>
          <w:sz w:val="12"/>
          <w:szCs w:val="12"/>
        </w:rPr>
        <w:t xml:space="preserve">¶</w:t>
      </w:r>
      <w:r>
        <w:rPr>
          <w:sz w:val="4"/>
          <w:szCs w:val="4"/>
        </w:rPr>
        <w:t xml:space="preserve"> Forecasters agree that a China–India conflict seems relatively (though not absolutely) likely. An aggregated forecast gives a 19% chance of war before 2035. </w:t>
      </w:r>
      <w:r>
        <w:rPr>
          <w:sz w:val="12"/>
          <w:szCs w:val="12"/>
        </w:rPr>
        <w:t xml:space="preserve">¶</w:t>
      </w:r>
      <w:r>
        <w:rPr>
          <w:sz w:val="4"/>
          <w:szCs w:val="4"/>
        </w:rPr>
        <w:t xml:space="preserve"> Other dangerous conflicts.</w:t>
      </w:r>
      <w:r>
        <w:rPr>
          <w:sz w:val="16"/>
          <w:szCs w:val="16"/>
        </w:rPr>
        <w:t xml:space="preserve"> </w:t>
      </w:r>
      <w:r>
        <w:rPr>
          <w:sz w:val="12"/>
          <w:szCs w:val="12"/>
        </w:rPr>
        <w:t xml:space="preserve">¶</w:t>
      </w:r>
      <w:r>
        <w:rPr>
          <w:sz w:val="16"/>
          <w:szCs w:val="16"/>
        </w:rPr>
        <w:t xml:space="preserve"> </w:t>
      </w:r>
      <w:r>
        <w:rPr>
          <w:sz w:val="4"/>
          <w:szCs w:val="4"/>
        </w:rPr>
        <w:t xml:space="preserve">These three conflicts — United States–China, United States–Russia, and China–India — are not the only possible great power wars that could occur. Other potential conflicts could also pose existential risk, either because they drive dangerous arms races or see widespread deployment of dangerous weapons.</w:t>
      </w:r>
      <w:r>
        <w:rPr>
          <w:sz w:val="16"/>
          <w:szCs w:val="16"/>
        </w:rPr>
        <w:t xml:space="preserve"> </w:t>
      </w:r>
      <w:r>
        <w:rPr>
          <w:sz w:val="12"/>
          <w:szCs w:val="12"/>
        </w:rPr>
        <w:t xml:space="preserve">¶</w:t>
      </w:r>
      <w:r>
        <w:rPr>
          <w:sz w:val="16"/>
          <w:szCs w:val="16"/>
        </w:rPr>
        <w:t xml:space="preserve"> </w:t>
      </w:r>
      <w:r>
        <w:rPr>
          <w:sz w:val="4"/>
          <w:szCs w:val="4"/>
        </w:rPr>
        <w:t xml:space="preserve">We should keep in mind India–Pakistan as a particularly likely conflict between nuclear-armed states and China–Russia as a potential, though unlikely, conflict between great powers with a disputed border and history of war. Plus, new great powers may emerge or current great powers may fade in the years to come. </w:t>
      </w:r>
      <w:r>
        <w:rPr>
          <w:sz w:val="12"/>
          <w:szCs w:val="12"/>
        </w:rPr>
        <w:t xml:space="preserve">¶</w:t>
      </w:r>
      <w:r>
        <w:rPr>
          <w:sz w:val="4"/>
          <w:szCs w:val="4"/>
        </w:rPr>
        <w:t xml:space="preserve"> While I think we should prioritise the three potential conflicts I’ve highlighted above, the future is highly uncertain. We should monitor geopolitical changes and be open to changing our priorities in the future. </w:t>
      </w:r>
      <w:r>
        <w:rPr>
          <w:sz w:val="12"/>
          <w:szCs w:val="12"/>
        </w:rPr>
        <w:t xml:space="preserve">¶</w:t>
      </w:r>
      <w:r>
        <w:rPr>
          <w:sz w:val="4"/>
          <w:szCs w:val="4"/>
        </w:rPr>
        <w:t xml:space="preserve"> A race for AI might increase the risk of conflict.</w:t>
      </w:r>
      <w:r>
        <w:rPr>
          <w:sz w:val="16"/>
          <w:szCs w:val="16"/>
        </w:rPr>
        <w:t xml:space="preserve"> </w:t>
      </w:r>
      <w:r>
        <w:rPr>
          <w:sz w:val="12"/>
          <w:szCs w:val="12"/>
        </w:rPr>
        <w:t xml:space="preserve">¶</w:t>
      </w:r>
      <w:r>
        <w:rPr>
          <w:sz w:val="16"/>
          <w:szCs w:val="16"/>
        </w:rPr>
        <w:t xml:space="preserve"> </w:t>
      </w:r>
      <w:r>
        <w:rPr>
          <w:sz w:val="4"/>
          <w:szCs w:val="4"/>
        </w:rPr>
        <w:t xml:space="preserve">One major risk factor for great power conflict is the accelerating development of AI. </w:t>
      </w:r>
      <w:r>
        <w:rPr>
          <w:sz w:val="12"/>
          <w:szCs w:val="12"/>
        </w:rPr>
        <w:t xml:space="preserve">¶</w:t>
      </w:r>
      <w:r>
        <w:rPr>
          <w:sz w:val="16"/>
          <w:szCs w:val="16"/>
        </w:rPr>
        <w:t xml:space="preserve"> </w:t>
      </w:r>
      <w:r>
        <w:rPr>
          <w:sz w:val="4"/>
          <w:szCs w:val="4"/>
        </w:rPr>
        <w:t xml:space="preserve">As companies push to create AI systems that can augment and replace much of human labour, the great powers have not been oblivious. Political leaders in the United States, China, and elsewhere recognise that the technology could reshape social, economic, and military systems.</w:t>
      </w:r>
      <w:r>
        <w:rPr>
          <w:sz w:val="16"/>
          <w:szCs w:val="16"/>
        </w:rPr>
        <w:t xml:space="preserve"> </w:t>
      </w:r>
      <w:r>
        <w:rPr>
          <w:sz w:val="12"/>
          <w:szCs w:val="12"/>
        </w:rPr>
        <w:t xml:space="preserve">¶</w:t>
      </w:r>
      <w:r>
        <w:rPr>
          <w:sz w:val="16"/>
          <w:szCs w:val="16"/>
        </w:rPr>
        <w:t xml:space="preserve"> </w:t>
      </w:r>
      <w:r>
        <w:rPr>
          <w:sz w:val="4"/>
          <w:szCs w:val="4"/>
        </w:rPr>
        <w:t xml:space="preserve">Facing the prospect of such a transformative technology, the leaders of great powers may feel they have more to fear from one another. They may come to believe that another great power leading in AI poses an unacceptable threat — one that justifies drastic action to defang.</w:t>
      </w:r>
      <w:r>
        <w:rPr>
          <w:sz w:val="16"/>
          <w:szCs w:val="16"/>
        </w:rPr>
        <w:t xml:space="preserve"> </w:t>
      </w:r>
      <w:r>
        <w:rPr>
          <w:sz w:val="12"/>
          <w:szCs w:val="12"/>
        </w:rPr>
        <w:t xml:space="preserve">¶</w:t>
      </w:r>
      <w:r>
        <w:rPr>
          <w:sz w:val="16"/>
          <w:szCs w:val="16"/>
        </w:rPr>
        <w:t xml:space="preserve"> </w:t>
      </w:r>
      <w:r>
        <w:rPr>
          <w:sz w:val="4"/>
          <w:szCs w:val="4"/>
        </w:rPr>
        <w:t xml:space="preserve">There are at least three reasons falling behind a geopolitical rival in AI could seem so concerning: AI could enhance economic strength — with AI advanced enough to perform most occupations currently done by humans, a country could accelerate economic growth at an unprecedented rate. Since economic strength provides a major advantage in conflict, this could upset the existing balance of power. AI could enhance military might — advanced AI may also greatly strengthen a country’s ability to fight wars by, for example, allowing it to develop new weapons and supporting technologies like targeting systems, improve its intelligence-gather and logistics systems, or even significantly automate its armed forces. Even more specific capabilities, such as the ability to track or disable a rival’s nuclear arsenal, would be highly destabilising. AI could otherwise enhance geopolitical power — AI might be used to advance a country’s interests in other ways, such as by strengthening its cultural dominance or helping it gain allies through strategic sharing of the technology’s benefits.</w:t>
      </w:r>
      <w:r>
        <w:rPr>
          <w:sz w:val="16"/>
          <w:szCs w:val="16"/>
        </w:rPr>
        <w:t xml:space="preserve"> </w:t>
      </w:r>
      <w:r>
        <w:rPr>
          <w:sz w:val="12"/>
          <w:szCs w:val="12"/>
        </w:rPr>
        <w:t xml:space="preserve">¶</w:t>
      </w:r>
      <w:r>
        <w:rPr>
          <w:sz w:val="16"/>
          <w:szCs w:val="16"/>
        </w:rPr>
        <w:t xml:space="preserve"> </w:t>
      </w:r>
      <w:r>
        <w:rPr>
          <w:sz w:val="4"/>
          <w:szCs w:val="4"/>
        </w:rPr>
        <w:t xml:space="preserve">A country that fears its rival might be on the cusp of achieving such major advances may feel incentivised to strike before they materialise. Or it may feel the need to race forward in its own pursuit of the technology, despite the inherent risks. The country’s leaders may feel that if they wait, they’ll end up in a position completely unable to compete with an opponent and subject to their domination.</w:t>
      </w:r>
      <w:r>
        <w:rPr>
          <w:sz w:val="16"/>
          <w:szCs w:val="16"/>
        </w:rPr>
        <w:t xml:space="preserve"> </w:t>
      </w:r>
      <w:r>
        <w:rPr>
          <w:sz w:val="12"/>
          <w:szCs w:val="12"/>
        </w:rPr>
        <w:t xml:space="preserve">¶</w:t>
      </w:r>
      <w:r>
        <w:rPr>
          <w:sz w:val="16"/>
          <w:szCs w:val="16"/>
        </w:rPr>
        <w:t xml:space="preserve"> </w:t>
      </w:r>
      <w:r>
        <w:rPr>
          <w:sz w:val="4"/>
          <w:szCs w:val="4"/>
        </w:rPr>
        <w:t xml:space="preserve">There’s already some evidence of tension between the United States and China over AI technology. Most notably, the United States has enacted a series of export controls to reduce China’s access to advanced AI chips.</w:t>
      </w:r>
      <w:r>
        <w:rPr>
          <w:sz w:val="16"/>
          <w:szCs w:val="16"/>
        </w:rPr>
        <w:t xml:space="preserve"> </w:t>
      </w:r>
      <w:r>
        <w:rPr>
          <w:sz w:val="12"/>
          <w:szCs w:val="12"/>
        </w:rPr>
        <w:t xml:space="preserve">¶</w:t>
      </w:r>
      <w:r>
        <w:rPr>
          <w:sz w:val="16"/>
          <w:szCs w:val="16"/>
        </w:rPr>
        <w:t xml:space="preserve"> </w:t>
      </w:r>
      <w:r>
        <w:rPr>
          <w:sz w:val="4"/>
          <w:szCs w:val="4"/>
        </w:rPr>
        <w:t xml:space="preserve">Despite the risk, it’s far from certain that these dynamics must escalate. There are genuine opportunities for international cooperation on AI, which could help reduce the risk of conflict as well as the other serious risks posed by the technology. Finding shared interests and positive-sum agreements may allow the world to mitigate the dangers while increasing prosperity for all.</w:t>
      </w:r>
      <w:r>
        <w:rPr>
          <w:sz w:val="16"/>
          <w:szCs w:val="16"/>
        </w:rPr>
        <w:t xml:space="preserve"> </w:t>
      </w:r>
      <w:r>
        <w:rPr>
          <w:sz w:val="12"/>
          <w:szCs w:val="12"/>
        </w:rPr>
        <w:t xml:space="preserve">¶</w:t>
      </w:r>
      <w:r>
        <w:rPr>
          <w:sz w:val="16"/>
          <w:szCs w:val="16"/>
        </w:rPr>
        <w:t xml:space="preserve"> </w:t>
      </w:r>
      <w:r>
        <w:rPr>
          <w:sz w:val="4"/>
          <w:szCs w:val="4"/>
        </w:rPr>
        <w:t xml:space="preserve">Overall predictions. </w:t>
      </w:r>
      <w:r>
        <w:rPr>
          <w:sz w:val="12"/>
          <w:szCs w:val="12"/>
        </w:rPr>
        <w:t xml:space="preserve">¶</w:t>
      </w:r>
      <w:r>
        <w:rPr>
          <w:sz w:val="4"/>
          <w:szCs w:val="4"/>
        </w:rPr>
        <w:t xml:space="preserve"> Below is a table listing relevant predictions from the forecasting platform Metaculus, including the number of predictions made, as of 10 March 2023. Note the different timescales and resolution criteria for each question; they may not be intuitively comparable.</w:t>
      </w:r>
    </w:p>
    <w:p>
      <w:r>
        <w:rPr>
          <w:sz w:val="4"/>
          <w:szCs w:val="4"/>
        </w:rPr>
        <w:t xml:space="preserve">&gt;</w:t>
      </w:r>
    </w:p>
    <w:p>
      <w:r>
        <w:rPr>
          <w:sz w:val="4"/>
          <w:szCs w:val="4"/>
        </w:rPr>
        <w:t xml:space="preserve">I have previously independently estimated the likelihood of seeing a World War III-like conflict this century. My calculation first adjusts historical base rates to allow for the possibility that major wars have become somewhat less likely, and uses the adjusted base rate to calculate the probability of seeing a war between now and 2100. </w:t>
      </w:r>
      <w:r>
        <w:rPr>
          <w:sz w:val="12"/>
          <w:szCs w:val="12"/>
        </w:rPr>
        <w:t xml:space="preserve">¶</w:t>
      </w:r>
      <w:r>
        <w:rPr>
          <w:sz w:val="4"/>
          <w:szCs w:val="4"/>
        </w:rPr>
        <w:t xml:space="preserve"> This method gives a 45% chance of seeing a major great power war in the next 77 years. If the probability is constant over time then the cumulative probability between now and 2050 would be 22%. This is aligned with the Metaculus predictions above. </w:t>
      </w:r>
      <w:r>
        <w:rPr>
          <w:sz w:val="12"/>
          <w:szCs w:val="12"/>
        </w:rPr>
        <w:t xml:space="preserve">¶</w:t>
      </w:r>
      <w:r>
        <w:rPr>
          <w:sz w:val="4"/>
          <w:szCs w:val="4"/>
        </w:rPr>
        <w:t xml:space="preserve"> We can also ask experts what they think. Unfortunately, there are surprisingly few expert predictions about the likelihood of major conflict. One survey was conducted by the Project for the Study of the 21st Century. The numbers were relatively aligned with the Metaculus forecasts, though slightly more pessimistic. However, it seems a mistake to put too much stock in this survey (see footnote). </w:t>
      </w:r>
      <w:r>
        <w:rPr>
          <w:sz w:val="12"/>
          <w:szCs w:val="12"/>
        </w:rPr>
        <w:t xml:space="preserve">¶</w:t>
      </w:r>
      <w:r>
        <w:rPr>
          <w:sz w:val="4"/>
          <w:szCs w:val="4"/>
        </w:rPr>
        <w:t xml:space="preserve"> We now have at least a rough sense of a great power war’s probability. But how bad could it get if it occurred? </w:t>
      </w:r>
      <w:r>
        <w:rPr>
          <w:sz w:val="12"/>
          <w:szCs w:val="12"/>
        </w:rPr>
        <w:t xml:space="preserve">¶</w:t>
      </w:r>
      <w:r>
        <w:rPr>
          <w:sz w:val="4"/>
          <w:szCs w:val="4"/>
        </w:rPr>
        <w:t xml:space="preserve"> A new great power war could be devastating. </w:t>
      </w:r>
      <w:r>
        <w:rPr>
          <w:sz w:val="12"/>
          <w:szCs w:val="12"/>
        </w:rPr>
        <w:t xml:space="preserve">¶</w:t>
      </w:r>
      <w:r>
        <w:rPr>
          <w:sz w:val="4"/>
          <w:szCs w:val="4"/>
        </w:rPr>
        <w:t xml:space="preserve"> At the time, the mechanised slaughter of World War I was a shocking step-change in the potential severity of warfare. But its severity was surpassed just 20 years later by the outbreak of World War II, which killed more than twice as many people. </w:t>
      </w:r>
      <w:r>
        <w:rPr>
          <w:sz w:val="12"/>
          <w:szCs w:val="12"/>
        </w:rPr>
        <w:t xml:space="preserve">¶</w:t>
      </w:r>
      <w:r>
        <w:rPr>
          <w:sz w:val="4"/>
          <w:szCs w:val="4"/>
        </w:rPr>
        <w:t xml:space="preserve"> A modern great power war could be even worse. </w:t>
      </w:r>
      <w:r>
        <w:rPr>
          <w:sz w:val="12"/>
          <w:szCs w:val="12"/>
        </w:rPr>
        <w:t xml:space="preserve">¶</w:t>
      </w:r>
      <w:r>
        <w:rPr>
          <w:sz w:val="4"/>
          <w:szCs w:val="4"/>
        </w:rPr>
        <w:t xml:space="preserve"> How bad have wars been in the past? </w:t>
      </w:r>
      <w:r>
        <w:rPr>
          <w:sz w:val="12"/>
          <w:szCs w:val="12"/>
        </w:rPr>
        <w:t xml:space="preserve">¶</w:t>
      </w:r>
      <w:r>
        <w:rPr>
          <w:sz w:val="4"/>
          <w:szCs w:val="4"/>
        </w:rPr>
        <w:t xml:space="preserve"> The graph below shows how common wars of various sizes are, according to the Correlates of War’s Interstate War dataset. </w:t>
      </w:r>
      <w:r>
        <w:rPr>
          <w:sz w:val="12"/>
          <w:szCs w:val="12"/>
        </w:rPr>
        <w:t xml:space="preserve">¶</w:t>
      </w:r>
      <w:r>
        <w:rPr>
          <w:sz w:val="4"/>
          <w:szCs w:val="4"/>
        </w:rPr>
        <w:t xml:space="preserve"> The x-axis here represents war size in terms of the logarithm of the number of battle deaths.</w:t>
      </w:r>
    </w:p>
    <w:p/>
    <w:p>
      <w:r>
        <w:rPr>
          <w:sz w:val="4"/>
          <w:szCs w:val="4"/>
        </w:rPr>
        <w:t xml:space="preserve">The y-axis represents the logarithm of the proportion of wars in the dataset that are at least that large. </w:t>
      </w:r>
      <w:r>
        <w:rPr>
          <w:sz w:val="12"/>
          <w:szCs w:val="12"/>
        </w:rPr>
        <w:t xml:space="preserve">¶</w:t>
      </w:r>
      <w:r>
        <w:rPr>
          <w:sz w:val="4"/>
          <w:szCs w:val="4"/>
        </w:rPr>
        <w:t xml:space="preserve"> Using logarithms means that each step to the right in the graph represents a war not one unit larger, but 10 times larger. And each step up represents a war that is not one unit more likely, but 10 times more likely. </w:t>
      </w:r>
      <w:r>
        <w:rPr>
          <w:sz w:val="12"/>
          <w:szCs w:val="12"/>
        </w:rPr>
        <w:t xml:space="preserve">¶</w:t>
      </w:r>
      <w:r>
        <w:rPr>
          <w:sz w:val="4"/>
          <w:szCs w:val="4"/>
        </w:rPr>
        <w:t xml:space="preserve"> What the graph shows is that wars have a heavy tail. Most wars remain relatively small. But a few escalate greatly and become much worse than average. </w:t>
      </w:r>
      <w:r>
        <w:rPr>
          <w:sz w:val="12"/>
          <w:szCs w:val="12"/>
        </w:rPr>
        <w:t xml:space="preserve">¶</w:t>
      </w:r>
      <w:r>
        <w:rPr>
          <w:sz w:val="4"/>
          <w:szCs w:val="4"/>
        </w:rPr>
        <w:t xml:space="preserve"> Of the 95 wars in the latest version of the database, the median battle death count is 8,000. But the heavy tail means the average is 334,000 battle deaths. And the worst war, World War II, had almost 17 million battle deaths. </w:t>
      </w:r>
      <w:r>
        <w:rPr>
          <w:sz w:val="12"/>
          <w:szCs w:val="12"/>
        </w:rPr>
        <w:t xml:space="preserve">¶</w:t>
      </w:r>
      <w:r>
        <w:rPr>
          <w:sz w:val="4"/>
          <w:szCs w:val="4"/>
        </w:rPr>
        <w:t xml:space="preserve"> The number of battle deaths is only one way to measure the badness of wars. We could also consider the proportion of the population of the countries involved who were killed in battle. By this measure, the worst war since 1816 was not World War II. Instead, it’s the Paraguayan War of 1864–70. In that war, 30 soldiers died for every 1,000 citizens of the countries involved. It’s even worse if we also consider civilian deaths; while estimates are very uncertain, it’s plausible that about half of the men in Paraguay, or around a quarter of the entire population, was killed. </w:t>
      </w:r>
      <w:r>
        <w:rPr>
          <w:sz w:val="12"/>
          <w:szCs w:val="12"/>
        </w:rPr>
        <w:t xml:space="preserve">¶</w:t>
      </w:r>
      <w:r>
        <w:rPr>
          <w:sz w:val="4"/>
          <w:szCs w:val="4"/>
        </w:rPr>
        <w:t xml:space="preserve"> What if instead we compared wars by the proportion of the global population killed? World War II is again the worst conflict since 1816 on this measure, having killed about 3% of the global population. Going further back in time, though, we can find worse wars. Ghengis Khan’s conquests likely killed about 9.5% of people in the world at the time. </w:t>
      </w:r>
      <w:r>
        <w:rPr>
          <w:sz w:val="12"/>
          <w:szCs w:val="12"/>
        </w:rPr>
        <w:t xml:space="preserve">¶</w:t>
      </w:r>
      <w:r>
        <w:rPr>
          <w:sz w:val="4"/>
          <w:szCs w:val="4"/>
        </w:rPr>
        <w:t xml:space="preserve"> The heavy tail means that some wars will be shockingly large. The scale of World War I and World War II took people by surprise, including the leaders who initiated it. </w:t>
      </w:r>
      <w:r>
        <w:rPr>
          <w:sz w:val="12"/>
          <w:szCs w:val="12"/>
        </w:rPr>
        <w:t xml:space="preserve">¶</w:t>
      </w:r>
      <w:r>
        <w:rPr>
          <w:sz w:val="4"/>
          <w:szCs w:val="4"/>
        </w:rPr>
        <w:t xml:space="preserve"> It’s also hard to know exactly how big wars could get. We haven’t seen many really large wars. So while we know there’s a heavy tail of potential outcomes, we don’t know what that tail looks like. </w:t>
      </w:r>
      <w:r>
        <w:rPr>
          <w:sz w:val="12"/>
          <w:szCs w:val="12"/>
        </w:rPr>
        <w:t xml:space="preserve">¶</w:t>
      </w:r>
      <w:r>
        <w:rPr>
          <w:sz w:val="4"/>
          <w:szCs w:val="4"/>
        </w:rPr>
        <w:t xml:space="preserve"> That said, there are a few reasons to think that wars much worse than World War II are possible: We’re statistically unlikely to have brushed up against the end of the tail, even if the tail has an upper bound. Other wars have been deadlier on a per-capita basis. So unless wars involving countries with larger populations are systematically less intense, we should expect to see more intense wars involving as many people as World War II. Economic growth and technological progress are continually increasing humanity’s war-making capacity. This means that, once a war has started, we’re at greater risk of extremely bad outcomes than we were in the past. </w:t>
      </w:r>
      <w:r>
        <w:rPr>
          <w:sz w:val="12"/>
          <w:szCs w:val="12"/>
        </w:rPr>
        <w:t xml:space="preserve">¶</w:t>
      </w:r>
      <w:r>
        <w:rPr>
          <w:sz w:val="4"/>
          <w:szCs w:val="4"/>
        </w:rPr>
        <w:t xml:space="preserve"> So how bad could it get?</w:t>
      </w:r>
    </w:p>
    <w:p>
      <w:r>
        <w:rPr>
          <w:rStyle w:val="StyleUnderline"/>
          <w:u w:val="single"/>
        </w:rPr>
        <w:t xml:space="preserve">How bad could a modern great power war be?</w:t>
      </w:r>
    </w:p>
    <w:p>
      <w:r>
        <w:rPr>
          <w:sz w:val="12"/>
          <w:szCs w:val="12"/>
        </w:rPr>
        <w:t xml:space="preserve">Over time, two related factors have greatly increased humanity’s capacity to make war. 34</w:t>
      </w:r>
    </w:p>
    <w:p>
      <w:r>
        <w:rPr>
          <w:sz w:val="12"/>
          <w:szCs w:val="12"/>
        </w:rPr>
        <w:t xml:space="preserve">First, scientific progress has led to the invention of more powerful weapons and improved military efficiency.</w:t>
      </w:r>
    </w:p>
    <w:p>
      <w:r>
        <w:rPr>
          <w:sz w:val="12"/>
          <w:szCs w:val="12"/>
        </w:rPr>
        <w:t xml:space="preserve">Second, economic growth has allowed states to build larger armies and arsenals.</w:t>
      </w:r>
    </w:p>
    <w:p>
      <w:r>
        <w:rPr>
          <w:sz w:val="12"/>
          <w:szCs w:val="12"/>
        </w:rPr>
        <w:t xml:space="preserve">Since World War II, the world economy has grown by a factor of more than 10 in real terms; the number of nuclear weapons in the world has grown from basically none to more than 9,000, and we’ve invented drones, missiles, satellites, and advanced planes, ships, and submarines.</w:t>
      </w:r>
    </w:p>
    <w:p>
      <w:r>
        <w:rPr>
          <w:sz w:val="12"/>
          <w:szCs w:val="12"/>
        </w:rPr>
        <w:t xml:space="preserve">Ghengis Khan’s conquests killed about 10% of the world, but this took place over the course of two decades. Today that proportion may be killed in a matter of hours.</w:t>
      </w:r>
    </w:p>
    <w:p>
      <w:r>
        <w:rPr>
          <w:sz w:val="12"/>
          <w:szCs w:val="12"/>
        </w:rPr>
        <w:t xml:space="preserve">First, </w:t>
      </w:r>
      <w:r>
        <w:rPr>
          <w:rStyle w:val="StyleUnderline"/>
          <w:b/>
          <w:u w:val="single"/>
          <w:highlight w:val="green"/>
        </w:rPr>
        <w:t xml:space="preserve">nuc</w:t>
      </w:r>
      <w:r>
        <w:rPr>
          <w:rStyle w:val="StyleUnderline"/>
          <w:b/>
          <w:u w:val="single"/>
        </w:rPr>
        <w:t xml:space="preserve">lear weapon</w:t>
      </w:r>
      <w:r>
        <w:rPr>
          <w:rStyle w:val="StyleUnderline"/>
          <w:b/>
          <w:u w:val="single"/>
          <w:highlight w:val="green"/>
        </w:rPr>
        <w:t xml:space="preserve">s </w:t>
      </w:r>
      <w:r>
        <w:rPr>
          <w:rStyle w:val="StyleUnderline"/>
          <w:u w:val="single"/>
          <w:highlight w:val="green"/>
        </w:rPr>
        <w:t xml:space="preserve">could</w:t>
      </w:r>
      <w:r>
        <w:rPr>
          <w:rStyle w:val="StyleUnderline"/>
          <w:u w:val="single"/>
        </w:rPr>
        <w:t xml:space="preserve"> be used</w:t>
      </w:r>
      <w:r>
        <w:rPr>
          <w:sz w:val="12"/>
          <w:szCs w:val="12"/>
        </w:rPr>
        <w:t xml:space="preserve">.</w:t>
      </w:r>
    </w:p>
    <w:p>
      <w:r>
        <w:rPr>
          <w:sz w:val="12"/>
          <w:szCs w:val="12"/>
        </w:rPr>
        <w:t xml:space="preserve">Today there are around 10,000 nuclear warheads globally.35 At the peak of nuclear competition between the United States and the USSR, though, there were 64,000. If arms control agreements break down and competition resurges among two or even three great powers, nuclear arsenals could expand. In fact, China’s arsenal is very likely to grow — though by how much remains uncertain.</w:t>
      </w:r>
    </w:p>
    <w:p/>
    <w:p>
      <w:r>
        <w:rPr>
          <w:sz w:val="12"/>
          <w:szCs w:val="12"/>
        </w:rPr>
        <w:t xml:space="preserve">Many of </w:t>
      </w:r>
      <w:r>
        <w:rPr>
          <w:rStyle w:val="StyleUnderline"/>
          <w:u w:val="single"/>
        </w:rPr>
        <w:t xml:space="preserve">the nuclear weapons</w:t>
      </w:r>
      <w:r>
        <w:rPr>
          <w:sz w:val="12"/>
          <w:szCs w:val="12"/>
        </w:rPr>
        <w:t xml:space="preserve"> in the arsenals </w:t>
      </w:r>
      <w:r>
        <w:rPr>
          <w:rStyle w:val="StyleUnderline"/>
          <w:u w:val="single"/>
        </w:rPr>
        <w:t xml:space="preserve">of the great powers today are at least </w:t>
      </w:r>
      <w:r>
        <w:rPr>
          <w:rStyle w:val="StyleUnderline"/>
          <w:b/>
          <w:u w:val="single"/>
        </w:rPr>
        <w:t xml:space="preserve">10 times more powerful</w:t>
      </w:r>
      <w:r>
        <w:rPr>
          <w:rStyle w:val="StyleUnderline"/>
          <w:u w:val="single"/>
        </w:rPr>
        <w:t xml:space="preserve"> than the atomic bombs</w:t>
      </w:r>
      <w:r>
        <w:rPr>
          <w:sz w:val="12"/>
          <w:szCs w:val="12"/>
        </w:rPr>
        <w:t xml:space="preserve"> used </w:t>
      </w:r>
      <w:r>
        <w:rPr>
          <w:rStyle w:val="StyleUnderline"/>
          <w:u w:val="single"/>
        </w:rPr>
        <w:t xml:space="preserve">in World War II</w:t>
      </w:r>
      <w:r>
        <w:rPr>
          <w:sz w:val="12"/>
          <w:szCs w:val="12"/>
        </w:rPr>
        <w:t xml:space="preserve">.36 </w:t>
      </w:r>
      <w:r>
        <w:rPr>
          <w:rStyle w:val="StyleUnderline"/>
          <w:b/>
          <w:u w:val="single"/>
        </w:rPr>
        <w:t xml:space="preserve">Should these weapons be used</w:t>
      </w:r>
      <w:r>
        <w:rPr>
          <w:rStyle w:val="StyleUnderline"/>
          <w:u w:val="single"/>
        </w:rPr>
        <w:t xml:space="preserve">, the consequences would be catastrophic.</w:t>
      </w:r>
    </w:p>
    <w:p>
      <w:r>
        <w:rPr>
          <w:rStyle w:val="StyleUnderline"/>
          <w:u w:val="single"/>
        </w:rPr>
        <w:t xml:space="preserve">By any measure, such a war would be by far the </w:t>
      </w:r>
      <w:r>
        <w:rPr>
          <w:rStyle w:val="StyleUnderline"/>
          <w:b/>
          <w:u w:val="single"/>
        </w:rPr>
        <w:t xml:space="preserve">most destructive</w:t>
      </w:r>
      <w:r>
        <w:rPr>
          <w:rStyle w:val="StyleUnderline"/>
          <w:u w:val="single"/>
        </w:rPr>
        <w:t xml:space="preserve">, dangerous event in </w:t>
      </w:r>
      <w:r>
        <w:rPr>
          <w:rStyle w:val="StyleUnderline"/>
          <w:b/>
          <w:u w:val="single"/>
        </w:rPr>
        <w:t xml:space="preserve">human history</w:t>
      </w:r>
      <w:r>
        <w:rPr>
          <w:rStyle w:val="StyleUnderline"/>
          <w:u w:val="single"/>
        </w:rPr>
        <w:t xml:space="preserve">, with the potential to cause </w:t>
      </w:r>
      <w:r>
        <w:rPr>
          <w:rStyle w:val="StyleUnderline"/>
          <w:b/>
          <w:u w:val="single"/>
        </w:rPr>
        <w:t xml:space="preserve">billions of deaths.</w:t>
      </w:r>
    </w:p>
    <w:p>
      <w:r>
        <w:rPr>
          <w:sz w:val="12"/>
          <w:szCs w:val="12"/>
        </w:rPr>
        <w:t xml:space="preserve">The probability that it would, on its own, </w:t>
      </w:r>
      <w:r>
        <w:rPr>
          <w:rStyle w:val="StyleUnderline"/>
          <w:u w:val="single"/>
          <w:highlight w:val="green"/>
        </w:rPr>
        <w:t xml:space="preserve">lead to</w:t>
      </w:r>
      <w:r>
        <w:rPr>
          <w:rStyle w:val="StyleUnderline"/>
          <w:u w:val="single"/>
        </w:rPr>
        <w:t xml:space="preserve"> humanity’s </w:t>
      </w:r>
      <w:r>
        <w:rPr>
          <w:rStyle w:val="StyleUnderline"/>
          <w:u w:val="single"/>
          <w:highlight w:val="green"/>
        </w:rPr>
        <w:t xml:space="preserve">extinction</w:t>
      </w:r>
      <w:r>
        <w:rPr>
          <w:sz w:val="12"/>
          <w:szCs w:val="12"/>
        </w:rPr>
        <w:t xml:space="preserve"> or unrecoverable collapse, is contested. But there seems to be some possibility — </w:t>
      </w:r>
      <w:r>
        <w:rPr>
          <w:rStyle w:val="StyleUnderline"/>
          <w:u w:val="single"/>
        </w:rPr>
        <w:t xml:space="preserve">whether </w:t>
      </w:r>
      <w:r>
        <w:rPr>
          <w:rStyle w:val="StyleUnderline"/>
          <w:u w:val="single"/>
          <w:highlight w:val="green"/>
        </w:rPr>
        <w:t xml:space="preserve">through</w:t>
      </w:r>
      <w:r>
        <w:rPr>
          <w:rStyle w:val="StyleUnderline"/>
          <w:u w:val="single"/>
        </w:rPr>
        <w:t xml:space="preserve"> a </w:t>
      </w:r>
      <w:r>
        <w:rPr>
          <w:rStyle w:val="StyleUnderline"/>
          <w:b/>
          <w:u w:val="single"/>
          <w:highlight w:val="green"/>
        </w:rPr>
        <w:t xml:space="preserve">famine</w:t>
      </w:r>
      <w:r>
        <w:rPr>
          <w:rStyle w:val="StyleUnderline"/>
          <w:b/>
          <w:u w:val="single"/>
        </w:rPr>
        <w:t xml:space="preserve"> caused </w:t>
      </w:r>
      <w:r>
        <w:rPr>
          <w:rStyle w:val="StyleUnderline"/>
          <w:b/>
          <w:u w:val="single"/>
          <w:highlight w:val="green"/>
        </w:rPr>
        <w:t xml:space="preserve">by</w:t>
      </w:r>
      <w:r>
        <w:rPr>
          <w:rStyle w:val="StyleUnderline"/>
          <w:b/>
          <w:u w:val="single"/>
        </w:rPr>
        <w:t xml:space="preserve"> nuclear </w:t>
      </w:r>
      <w:r>
        <w:rPr>
          <w:rStyle w:val="StyleUnderline"/>
          <w:b/>
          <w:u w:val="single"/>
          <w:highlight w:val="green"/>
        </w:rPr>
        <w:t xml:space="preserve">winter</w:t>
      </w:r>
      <w:r>
        <w:rPr>
          <w:rStyle w:val="StyleUnderline"/>
          <w:u w:val="single"/>
        </w:rPr>
        <w:t xml:space="preserve">, </w:t>
      </w:r>
      <w:r>
        <w:rPr>
          <w:rStyle w:val="StyleUnderline"/>
          <w:u w:val="single"/>
          <w:highlight w:val="green"/>
        </w:rPr>
        <w:t xml:space="preserve">or</w:t>
      </w:r>
      <w:r>
        <w:rPr>
          <w:rStyle w:val="StyleUnderline"/>
          <w:u w:val="single"/>
        </w:rPr>
        <w:t xml:space="preserve"> by</w:t>
      </w:r>
      <w:r>
        <w:rPr>
          <w:rStyle w:val="StyleUnderline"/>
          <w:b/>
          <w:u w:val="single"/>
        </w:rPr>
        <w:t xml:space="preserve"> </w:t>
      </w:r>
      <w:r>
        <w:rPr>
          <w:rStyle w:val="StyleUnderline"/>
          <w:b/>
          <w:u w:val="single"/>
          <w:highlight w:val="green"/>
        </w:rPr>
        <w:t xml:space="preserve">reducing</w:t>
      </w:r>
      <w:r>
        <w:rPr>
          <w:rStyle w:val="StyleUnderline"/>
          <w:b/>
          <w:u w:val="single"/>
        </w:rPr>
        <w:t xml:space="preserve"> humanity’s </w:t>
      </w:r>
      <w:r>
        <w:rPr>
          <w:rStyle w:val="StyleUnderline"/>
          <w:b/>
          <w:u w:val="single"/>
          <w:highlight w:val="green"/>
        </w:rPr>
        <w:t xml:space="preserve">resilience </w:t>
      </w:r>
      <w:r>
        <w:rPr>
          <w:rStyle w:val="StyleUnderline"/>
          <w:u w:val="single"/>
          <w:highlight w:val="green"/>
        </w:rPr>
        <w:t xml:space="preserve">enough that </w:t>
      </w:r>
      <w:r>
        <w:rPr>
          <w:rStyle w:val="StyleUnderline"/>
          <w:b/>
          <w:u w:val="single"/>
          <w:highlight w:val="green"/>
        </w:rPr>
        <w:t xml:space="preserve">something else</w:t>
      </w:r>
      <w:r>
        <w:rPr>
          <w:rStyle w:val="StyleUnderline"/>
          <w:u w:val="single"/>
        </w:rPr>
        <w:t xml:space="preserve">, like a catastrophic pandemic, </w:t>
      </w:r>
      <w:r>
        <w:rPr>
          <w:rStyle w:val="StyleUnderline"/>
          <w:u w:val="single"/>
          <w:highlight w:val="green"/>
        </w:rPr>
        <w:t xml:space="preserve">would</w:t>
      </w:r>
      <w:r>
        <w:rPr>
          <w:rStyle w:val="StyleUnderline"/>
          <w:u w:val="single"/>
        </w:rPr>
        <w:t xml:space="preserve"> be </w:t>
      </w:r>
      <w:r>
        <w:rPr>
          <w:rStyle w:val="StyleUnderline"/>
          <w:b/>
          <w:u w:val="single"/>
        </w:rPr>
        <w:t xml:space="preserve">far more likely</w:t>
      </w:r>
      <w:r>
        <w:rPr>
          <w:rStyle w:val="StyleUnderline"/>
          <w:u w:val="single"/>
        </w:rPr>
        <w:t xml:space="preserve"> to reach </w:t>
      </w:r>
      <w:r>
        <w:rPr>
          <w:rStyle w:val="StyleUnderline"/>
          <w:b/>
          <w:u w:val="single"/>
        </w:rPr>
        <w:t xml:space="preserve">extinction</w:t>
      </w:r>
      <w:r>
        <w:rPr>
          <w:rStyle w:val="StyleUnderline"/>
          <w:u w:val="single"/>
        </w:rPr>
        <w:t xml:space="preserve">-levels</w:t>
      </w:r>
      <w:r>
        <w:rPr>
          <w:sz w:val="12"/>
          <w:szCs w:val="12"/>
        </w:rPr>
        <w:t xml:space="preserve"> (read more in our problem profile on nuclear war).</w:t>
      </w:r>
    </w:p>
    <w:p>
      <w:r>
        <w:rPr>
          <w:rStyle w:val="StyleUnderline"/>
          <w:u w:val="single"/>
        </w:rPr>
        <w:t xml:space="preserve">Nuclear weapons are </w:t>
      </w:r>
      <w:r>
        <w:rPr>
          <w:rStyle w:val="StyleUnderline"/>
          <w:b/>
          <w:u w:val="single"/>
        </w:rPr>
        <w:t xml:space="preserve">complemented</w:t>
      </w:r>
      <w:r>
        <w:rPr>
          <w:rStyle w:val="StyleUnderline"/>
          <w:u w:val="single"/>
        </w:rPr>
        <w:t xml:space="preserve"> and </w:t>
      </w:r>
      <w:r>
        <w:rPr>
          <w:rStyle w:val="StyleUnderline"/>
          <w:b/>
          <w:u w:val="single"/>
        </w:rPr>
        <w:t xml:space="preserve">amplified</w:t>
      </w:r>
      <w:r>
        <w:rPr>
          <w:rStyle w:val="StyleUnderline"/>
          <w:u w:val="single"/>
        </w:rPr>
        <w:t xml:space="preserve"> by a variety of other modern military technologies</w:t>
      </w:r>
      <w:r>
        <w:rPr>
          <w:sz w:val="12"/>
          <w:szCs w:val="12"/>
        </w:rPr>
        <w:t xml:space="preserve">, including improved missiles, planes, submarines, and satellites. They are also not the only military technology with the potential to cause a global catastrophe — </w:t>
      </w:r>
      <w:r>
        <w:rPr>
          <w:rStyle w:val="StyleUnderline"/>
          <w:b/>
          <w:u w:val="single"/>
        </w:rPr>
        <w:t xml:space="preserve">bioweapons</w:t>
      </w:r>
      <w:r>
        <w:rPr>
          <w:rStyle w:val="StyleUnderline"/>
          <w:u w:val="single"/>
        </w:rPr>
        <w:t xml:space="preserve">, too, have the potential to cause massive harm through </w:t>
      </w:r>
      <w:r>
        <w:rPr>
          <w:rStyle w:val="StyleUnderline"/>
          <w:b/>
          <w:u w:val="single"/>
        </w:rPr>
        <w:t xml:space="preserve">accidents</w:t>
      </w:r>
      <w:r>
        <w:rPr>
          <w:rStyle w:val="StyleUnderline"/>
          <w:u w:val="single"/>
        </w:rPr>
        <w:t xml:space="preserve"> or </w:t>
      </w:r>
      <w:r>
        <w:rPr>
          <w:rStyle w:val="StyleUnderline"/>
          <w:b/>
          <w:u w:val="single"/>
        </w:rPr>
        <w:t xml:space="preserve">unexpected</w:t>
      </w:r>
      <w:r>
        <w:rPr>
          <w:rStyle w:val="StyleUnderline"/>
          <w:u w:val="single"/>
        </w:rPr>
        <w:t xml:space="preserve"> effects.</w:t>
      </w:r>
    </w:p>
    <w:p>
      <w:r>
        <w:rPr>
          <w:sz w:val="12"/>
          <w:szCs w:val="12"/>
        </w:rPr>
        <w:t xml:space="preserve">What’s more, humanity’s war-making capacity seems poised to further increase in the coming years due to technological advances and economic growth. </w:t>
      </w:r>
      <w:r>
        <w:rPr>
          <w:rStyle w:val="StyleUnderline"/>
          <w:u w:val="single"/>
        </w:rPr>
        <w:t xml:space="preserve">Technological progress could make it </w:t>
      </w:r>
      <w:r>
        <w:rPr>
          <w:rStyle w:val="StyleUnderline"/>
          <w:b/>
          <w:u w:val="single"/>
        </w:rPr>
        <w:t xml:space="preserve">cheaper and easier </w:t>
      </w:r>
      <w:r>
        <w:rPr>
          <w:rStyle w:val="StyleUnderline"/>
          <w:u w:val="single"/>
        </w:rPr>
        <w:t xml:space="preserve">for more states to develop weapons of mass destruction.</w:t>
      </w:r>
    </w:p>
    <w:p>
      <w:r>
        <w:rPr>
          <w:sz w:val="12"/>
          <w:szCs w:val="12"/>
        </w:rPr>
        <w:t xml:space="preserve">In some cases, political and economic barriers will remain significant. Nuclear weapons are very expensive to develop and there exists a strong international taboo against their proliferation.</w:t>
      </w:r>
    </w:p>
    <w:p>
      <w:r>
        <w:rPr>
          <w:sz w:val="12"/>
          <w:szCs w:val="12"/>
        </w:rPr>
        <w:t xml:space="preserve">In other cases, though, the hurdles to developing extremely powerful weapons may prove lower.</w:t>
      </w:r>
    </w:p>
    <w:p>
      <w:r>
        <w:rPr>
          <w:sz w:val="12"/>
          <w:szCs w:val="12"/>
        </w:rPr>
        <w:t xml:space="preserve">Improvements in biotechnology will probably make it cheaper to develop bioweapons. Such weapons may provide the deterrent effect of nuclear weapons at a much lower price. They also seem harder to monitor from abroad, making it more difficult to limit their proliferation. And </w:t>
      </w:r>
      <w:r>
        <w:rPr>
          <w:rStyle w:val="StyleUnderline"/>
          <w:u w:val="single"/>
        </w:rPr>
        <w:t xml:space="preserve">they could spark a global biological catastrophe, like a</w:t>
      </w:r>
      <w:r>
        <w:rPr>
          <w:sz w:val="12"/>
          <w:szCs w:val="12"/>
        </w:rPr>
        <w:t xml:space="preserve"> major — possibly </w:t>
      </w:r>
      <w:r>
        <w:rPr>
          <w:rStyle w:val="StyleUnderline"/>
          <w:u w:val="single"/>
        </w:rPr>
        <w:t xml:space="preserve">existentially catastrophic — pandemic.</w:t>
      </w:r>
    </w:p>
    <w:p>
      <w:r>
        <w:rPr>
          <w:rStyle w:val="StyleUnderline"/>
          <w:u w:val="single"/>
        </w:rPr>
        <w:t xml:space="preserve">Artificial intelligence systems are also likely to become cheaper as well as more powerful. It is not hard to imagine important military implications of this technology.</w:t>
      </w:r>
      <w:r>
        <w:rPr>
          <w:sz w:val="12"/>
          <w:szCs w:val="12"/>
        </w:rPr>
        <w:t xml:space="preserve"> For example, AI systems could control large groups of </w:t>
      </w:r>
      <w:r>
        <w:rPr>
          <w:rStyle w:val="StyleUnderline"/>
          <w:b/>
          <w:u w:val="single"/>
        </w:rPr>
        <w:t xml:space="preserve">lethal </w:t>
      </w:r>
      <w:r>
        <w:rPr>
          <w:rStyle w:val="StyleUnderline"/>
          <w:b/>
          <w:u w:val="single"/>
          <w:highlight w:val="green"/>
        </w:rPr>
        <w:t xml:space="preserve">autonomous weapons</w:t>
      </w:r>
      <w:r>
        <w:rPr>
          <w:sz w:val="12"/>
          <w:szCs w:val="12"/>
        </w:rPr>
        <w:t xml:space="preserve"> (though the timeline on which such applications will be developed is unclear). They may </w:t>
      </w:r>
      <w:r>
        <w:rPr>
          <w:rStyle w:val="StyleUnderline"/>
          <w:u w:val="single"/>
        </w:rPr>
        <w:t xml:space="preserve">increase the </w:t>
      </w:r>
      <w:r>
        <w:rPr>
          <w:rStyle w:val="StyleUnderline"/>
          <w:b/>
          <w:u w:val="single"/>
        </w:rPr>
        <w:t xml:space="preserve">pace at which war is waged</w:t>
      </w:r>
      <w:r>
        <w:rPr>
          <w:rStyle w:val="StyleUnderline"/>
          <w:u w:val="single"/>
        </w:rPr>
        <w:t xml:space="preserve">, enabling </w:t>
      </w:r>
      <w:r>
        <w:rPr>
          <w:rStyle w:val="StyleUnderline"/>
          <w:b/>
          <w:u w:val="single"/>
        </w:rPr>
        <w:t xml:space="preserve">rapid escalation</w:t>
      </w:r>
      <w:r>
        <w:rPr>
          <w:rStyle w:val="StyleUnderline"/>
          <w:u w:val="single"/>
        </w:rPr>
        <w:t xml:space="preserve"> outside human control. </w:t>
      </w:r>
      <w:r>
        <w:rPr>
          <w:rStyle w:val="StyleUnderline"/>
          <w:u w:val="single"/>
          <w:highlight w:val="green"/>
        </w:rPr>
        <w:t xml:space="preserve">And</w:t>
      </w:r>
      <w:r>
        <w:rPr>
          <w:rStyle w:val="StyleUnderline"/>
          <w:u w:val="single"/>
        </w:rPr>
        <w:t xml:space="preserve"> AI systems could speed up the development of other dangerous new technologies.</w:t>
      </w:r>
    </w:p>
    <w:p>
      <w:r>
        <w:rPr>
          <w:sz w:val="12"/>
          <w:szCs w:val="12"/>
        </w:rPr>
        <w:t xml:space="preserve">Finally, </w:t>
      </w:r>
      <w:r>
        <w:rPr>
          <w:rStyle w:val="StyleUnderline"/>
          <w:u w:val="single"/>
        </w:rPr>
        <w:t xml:space="preserve">we may have to deal with the </w:t>
      </w:r>
      <w:r>
        <w:rPr>
          <w:rStyle w:val="StyleUnderline"/>
          <w:b/>
          <w:u w:val="single"/>
          <w:highlight w:val="green"/>
        </w:rPr>
        <w:t xml:space="preserve">invention</w:t>
      </w:r>
      <w:r>
        <w:rPr>
          <w:rStyle w:val="StyleUnderline"/>
          <w:u w:val="single"/>
        </w:rPr>
        <w:t xml:space="preserve"> of other weapon</w:t>
      </w:r>
      <w:r>
        <w:rPr>
          <w:rStyle w:val="StyleUnderline"/>
          <w:u w:val="single"/>
          <w:highlight w:val="green"/>
        </w:rPr>
        <w:t xml:space="preserve">s</w:t>
      </w:r>
      <w:r>
        <w:rPr>
          <w:rStyle w:val="StyleUnderline"/>
          <w:u w:val="single"/>
        </w:rPr>
        <w:t xml:space="preserve"> which </w:t>
      </w:r>
      <w:r>
        <w:rPr>
          <w:rStyle w:val="StyleUnderline"/>
          <w:u w:val="single"/>
          <w:highlight w:val="green"/>
        </w:rPr>
        <w:t xml:space="preserve">we </w:t>
      </w:r>
      <w:r>
        <w:rPr>
          <w:rStyle w:val="StyleUnderline"/>
          <w:b/>
          <w:u w:val="single"/>
          <w:highlight w:val="green"/>
        </w:rPr>
        <w:t xml:space="preserve">can’t</w:t>
      </w:r>
      <w:r>
        <w:rPr>
          <w:rStyle w:val="StyleUnderline"/>
          <w:u w:val="single"/>
        </w:rPr>
        <w:t xml:space="preserve"> currently </w:t>
      </w:r>
      <w:r>
        <w:rPr>
          <w:rStyle w:val="StyleUnderline"/>
          <w:b/>
          <w:u w:val="single"/>
          <w:highlight w:val="green"/>
        </w:rPr>
        <w:t xml:space="preserve">predict</w:t>
      </w:r>
      <w:r>
        <w:rPr>
          <w:sz w:val="12"/>
          <w:szCs w:val="12"/>
        </w:rPr>
        <w:t xml:space="preserve">. The </w:t>
      </w:r>
      <w:r>
        <w:rPr>
          <w:rStyle w:val="StyleUnderline"/>
          <w:u w:val="single"/>
        </w:rPr>
        <w:t xml:space="preserve">feasibility and danger of nuclear weapons was unclear</w:t>
      </w:r>
      <w:r>
        <w:rPr>
          <w:sz w:val="12"/>
          <w:szCs w:val="12"/>
        </w:rPr>
        <w:t xml:space="preserve"> to many military strategists and </w:t>
      </w:r>
      <w:r>
        <w:rPr>
          <w:rStyle w:val="StyleUnderline"/>
          <w:u w:val="single"/>
        </w:rPr>
        <w:t xml:space="preserve">scientists until they were first tested. We could similarly experience the invention of destabilising new weapons in our lifetime.</w:t>
      </w:r>
    </w:p>
    <w:p>
      <w:r>
        <w:rPr>
          <w:sz w:val="12"/>
          <w:szCs w:val="12"/>
        </w:rPr>
        <w:t xml:space="preserve">What these technologies have in common is the potential to quickly kill huge numbers of people:</w:t>
      </w:r>
    </w:p>
    <w:p>
      <w:r>
        <w:rPr>
          <w:rStyle w:val="StyleUnderline"/>
          <w:u w:val="single"/>
        </w:rPr>
        <w:t xml:space="preserve">A nuclear war could kill tens of millions within hours, and many more in the following days and months.</w:t>
      </w:r>
    </w:p>
    <w:p>
      <w:r>
        <w:rPr>
          <w:rStyle w:val="StyleUnderline"/>
          <w:u w:val="single"/>
        </w:rPr>
        <w:t xml:space="preserve">A runaway bioweapon could prove very difficult to stop. Future autonomous systems </w:t>
      </w:r>
      <w:r>
        <w:rPr>
          <w:rStyle w:val="StyleUnderline"/>
          <w:u w:val="single"/>
          <w:highlight w:val="green"/>
        </w:rPr>
        <w:t xml:space="preserve">could</w:t>
      </w:r>
      <w:r>
        <w:rPr>
          <w:rStyle w:val="StyleUnderline"/>
          <w:u w:val="single"/>
        </w:rPr>
        <w:t xml:space="preserve"> act with </w:t>
      </w:r>
      <w:r>
        <w:rPr>
          <w:rStyle w:val="StyleUnderline"/>
          <w:b/>
          <w:u w:val="single"/>
        </w:rPr>
        <w:t xml:space="preserve">lightning speed</w:t>
      </w:r>
      <w:r>
        <w:rPr>
          <w:rStyle w:val="StyleUnderline"/>
          <w:u w:val="single"/>
        </w:rPr>
        <w:t xml:space="preserve">, even </w:t>
      </w:r>
      <w:r>
        <w:rPr>
          <w:rStyle w:val="StyleUnderline"/>
          <w:b/>
          <w:u w:val="single"/>
          <w:highlight w:val="green"/>
        </w:rPr>
        <w:t xml:space="preserve">tak</w:t>
      </w:r>
      <w:r>
        <w:rPr>
          <w:rStyle w:val="StyleUnderline"/>
          <w:b/>
          <w:u w:val="single"/>
        </w:rPr>
        <w:t xml:space="preserve">ing </w:t>
      </w:r>
      <w:r>
        <w:rPr>
          <w:rStyle w:val="StyleUnderline"/>
          <w:b/>
          <w:u w:val="single"/>
          <w:highlight w:val="green"/>
        </w:rPr>
        <w:t xml:space="preserve">humans out</w:t>
      </w:r>
      <w:r>
        <w:rPr>
          <w:rStyle w:val="StyleUnderline"/>
          <w:b/>
          <w:u w:val="single"/>
        </w:rPr>
        <w:t xml:space="preserve"> of </w:t>
      </w:r>
      <w:r>
        <w:rPr>
          <w:rStyle w:val="StyleUnderline"/>
          <w:b/>
          <w:u w:val="single"/>
          <w:highlight w:val="green"/>
        </w:rPr>
        <w:t xml:space="preserve">the</w:t>
      </w:r>
      <w:r>
        <w:rPr>
          <w:rStyle w:val="StyleUnderline"/>
          <w:b/>
          <w:u w:val="single"/>
        </w:rPr>
        <w:t xml:space="preserve"> decision-making </w:t>
      </w:r>
      <w:r>
        <w:rPr>
          <w:rStyle w:val="StyleUnderline"/>
          <w:b/>
          <w:u w:val="single"/>
          <w:highlight w:val="green"/>
        </w:rPr>
        <w:t xml:space="preserve">loop</w:t>
      </w:r>
      <w:r>
        <w:rPr>
          <w:rStyle w:val="StyleUnderline"/>
          <w:u w:val="single"/>
        </w:rPr>
        <w:t xml:space="preserve"> entirely.</w:t>
      </w:r>
    </w:p>
    <w:p>
      <w:r>
        <w:rPr>
          <w:rStyle w:val="StyleUnderline"/>
          <w:u w:val="single"/>
        </w:rPr>
        <w:t xml:space="preserve">Faster wars leave less time for humans to intervene, negotiate, and find a resolution that limits the damage.</w:t>
      </w:r>
    </w:p>
    <w:p>
      <w:r>
        <w:rPr>
          <w:sz w:val="12"/>
          <w:szCs w:val="12"/>
        </w:rPr>
        <w:t xml:space="preserve">How likely is war to damage the long-run future?</w:t>
      </w:r>
    </w:p>
    <w:p>
      <w:r>
        <w:rPr>
          <w:rStyle w:val="StyleUnderline"/>
          <w:u w:val="single"/>
        </w:rPr>
        <w:t xml:space="preserve">When a war begins, leaders often promise a quick, limited conflict. But escalation proves hard to predict ahead of time (perhaps because people are </w:t>
      </w:r>
      <w:r>
        <w:rPr>
          <w:rStyle w:val="StyleUnderline"/>
          <w:b/>
          <w:u w:val="single"/>
        </w:rPr>
        <w:t xml:space="preserve">scope-insensitive</w:t>
      </w:r>
      <w:r>
        <w:rPr>
          <w:rStyle w:val="StyleUnderline"/>
          <w:u w:val="single"/>
        </w:rPr>
        <w:t xml:space="preserve">, or because escalation depends on </w:t>
      </w:r>
      <w:r>
        <w:rPr>
          <w:rStyle w:val="StyleUnderline"/>
          <w:b/>
          <w:u w:val="single"/>
        </w:rPr>
        <w:t xml:space="preserve">idiosyncratic decisions</w:t>
      </w:r>
      <w:r>
        <w:rPr>
          <w:rStyle w:val="StyleUnderline"/>
          <w:u w:val="single"/>
        </w:rPr>
        <w:t xml:space="preserve">).</w:t>
      </w:r>
    </w:p>
    <w:p>
      <w:r>
        <w:rPr>
          <w:rStyle w:val="StyleUnderline"/>
          <w:u w:val="single"/>
        </w:rPr>
        <w:t xml:space="preserve">This raises the possibility of enormous wars that </w:t>
      </w:r>
      <w:r>
        <w:rPr>
          <w:rStyle w:val="StyleUnderline"/>
          <w:b/>
          <w:u w:val="single"/>
        </w:rPr>
        <w:t xml:space="preserve">threaten all of humanity.</w:t>
      </w:r>
    </w:p>
    <w:p>
      <w:pPr>
        <w:pStyle w:val="Heading4"/>
      </w:pPr>
      <w:bookmarkStart w:id="10" w:name="pmd-heading-3fa9b037-d192-4506-bd96-db90044fd37a"/>
      <w:r>
        <w:rPr>
          <w:b/>
        </w:rPr>
        <w:t xml:space="preserve">Midterms </w:t>
      </w:r>
      <w:r>
        <w:rPr>
          <w:b/>
          <w:u w:val="single"/>
        </w:rPr>
        <w:t xml:space="preserve">turn case</w:t>
      </w:r>
      <w:r>
        <w:rPr>
          <w:b/>
        </w:rPr>
        <w:t xml:space="preserve">.</w:t>
      </w:r>
      <w:bookmarkEnd w:id="10"/>
    </w:p>
    <w:p>
      <w:r>
        <w:rPr>
          <w:rStyle w:val="Style13ptBold"/>
          <w:b/>
        </w:rPr>
        <w:t xml:space="preserve">Rogerson 26</w:t>
      </w:r>
      <w:r>
        <w:t xml:space="preserve"> </w:t>
      </w:r>
      <w:r>
        <w:rPr>
          <w:b w:val="0"/>
        </w:rPr>
        <w:t xml:space="preserve">[Riley Rogerson, Riley Rogerson is a House leadership reporter for POLITICO, with a focus on House Democrats. "Jeffries says AI data centers will be Dem priority", 04/27/2026, POLITICO, https://www.politico.com/news/2026/04/27/jeffries-says-ai-data-centers-will-be-dem-priority-00893721, Accessed 07/12/2026] //Vsinha</w:t>
      </w:r>
    </w:p>
    <w:p>
      <w:r>
        <w:rPr>
          <w:rStyle w:val="StyleUnderline"/>
          <w:u w:val="single"/>
          <w:highlight w:val="green"/>
        </w:rPr>
        <w:t xml:space="preserve">House Minority Leader </w:t>
      </w:r>
      <w:r>
        <w:rPr>
          <w:rStyle w:val="StyleUnderline"/>
          <w:u w:val="single"/>
        </w:rPr>
        <w:t xml:space="preserve">Hakeem Jeffries signaled Monday that </w:t>
      </w:r>
      <w:r>
        <w:rPr>
          <w:rStyle w:val="StyleUnderline"/>
          <w:u w:val="single"/>
          <w:highlight w:val="green"/>
        </w:rPr>
        <w:t xml:space="preserve">shielding consumers from </w:t>
      </w:r>
      <w:r>
        <w:rPr>
          <w:rStyle w:val="StyleUnderline"/>
          <w:u w:val="single"/>
        </w:rPr>
        <w:t xml:space="preserve">rising electricity costs associated with the </w:t>
      </w:r>
      <w:r>
        <w:rPr>
          <w:rStyle w:val="StyleUnderline"/>
          <w:u w:val="single"/>
          <w:highlight w:val="green"/>
        </w:rPr>
        <w:t xml:space="preserve">data center boom </w:t>
      </w:r>
      <w:r>
        <w:rPr>
          <w:rStyle w:val="StyleUnderline"/>
          <w:u w:val="single"/>
        </w:rPr>
        <w:t xml:space="preserve">would be a </w:t>
      </w:r>
      <w:r>
        <w:rPr>
          <w:rStyle w:val="StyleUnderline"/>
          <w:u w:val="single"/>
          <w:highlight w:val="green"/>
        </w:rPr>
        <w:t xml:space="preserve">priority on Democrats</w:t>
      </w:r>
      <w:r>
        <w:rPr>
          <w:rStyle w:val="StyleUnderline"/>
          <w:u w:val="single"/>
        </w:rPr>
        <w:t xml:space="preserve">’ artificial intelligence </w:t>
      </w:r>
      <w:r>
        <w:rPr>
          <w:rStyle w:val="StyleUnderline"/>
          <w:u w:val="single"/>
          <w:highlight w:val="green"/>
        </w:rPr>
        <w:t xml:space="preserve">agenda should they win back a majority</w:t>
      </w:r>
      <w:r>
        <w:rPr>
          <w:sz w:val="16"/>
          <w:szCs w:val="16"/>
        </w:rPr>
        <w:t xml:space="preserve">. </w:t>
      </w:r>
      <w:r>
        <w:rPr>
          <w:b w:val="0"/>
          <w:sz w:val="16"/>
          <w:szCs w:val="16"/>
        </w:rPr>
        <w:t xml:space="preserve">The New York Democrat said at a press conference that Democrats want to ensure that “our homegrown companies can continue to lead the world in this transformative technology” but that “we've got to make sure we protect the American consumer.” “We have to protect the American homeowner,” Jeffries said when asked by POLITICO about how he is advising Democrats to talk about AI and what his related legislative priorities would be. </w:t>
      </w:r>
      <w:r>
        <w:rPr>
          <w:sz w:val="16"/>
          <w:szCs w:val="16"/>
        </w:rPr>
        <w:t xml:space="preserve">“</w:t>
      </w:r>
      <w:r>
        <w:rPr>
          <w:rStyle w:val="StyleUnderline"/>
          <w:u w:val="single"/>
          <w:highlight w:val="green"/>
        </w:rPr>
        <w:t xml:space="preserve">We have to protect </w:t>
      </w:r>
      <w:r>
        <w:rPr>
          <w:rStyle w:val="StyleUnderline"/>
          <w:u w:val="single"/>
        </w:rPr>
        <w:t xml:space="preserve">the American rate payer </w:t>
      </w:r>
      <w:r>
        <w:rPr>
          <w:rStyle w:val="StyleUnderline"/>
          <w:u w:val="single"/>
          <w:highlight w:val="green"/>
        </w:rPr>
        <w:t xml:space="preserve">from </w:t>
      </w:r>
      <w:r>
        <w:rPr>
          <w:rStyle w:val="StyleUnderline"/>
          <w:u w:val="single"/>
        </w:rPr>
        <w:t xml:space="preserve">some of the downsides of </w:t>
      </w:r>
      <w:r>
        <w:rPr>
          <w:rStyle w:val="StyleUnderline"/>
          <w:u w:val="single"/>
          <w:highlight w:val="green"/>
        </w:rPr>
        <w:t xml:space="preserve">the explosion of </w:t>
      </w:r>
      <w:r>
        <w:rPr>
          <w:rStyle w:val="StyleUnderline"/>
          <w:u w:val="single"/>
        </w:rPr>
        <w:t xml:space="preserve">what has been taking place across the country, particularly in connection with </w:t>
      </w:r>
      <w:r>
        <w:rPr>
          <w:rStyle w:val="StyleUnderline"/>
          <w:u w:val="single"/>
          <w:highlight w:val="green"/>
        </w:rPr>
        <w:t xml:space="preserve">data centers</w:t>
      </w:r>
      <w:r>
        <w:rPr>
          <w:rStyle w:val="StyleUnderline"/>
          <w:u w:val="single"/>
        </w:rPr>
        <w:t xml:space="preserve">.”</w:t>
      </w:r>
      <w:r>
        <w:rPr>
          <w:b w:val="0"/>
          <w:sz w:val="16"/>
          <w:szCs w:val="16"/>
        </w:rPr>
        <w:t xml:space="preserve"> Jeffries’ comment comes as House Democratic leadership’s AI priorities are beginning to crystallize. Earlier Monday, Republican Rep. Jay Obernolte and Democratic Rep. Ted Lieu — both members of leadership from California — introduced legislation to boost federal research on AI. “We've maintained from the very beginning as House Democrats that we want to support innovation excellence, </w:t>
      </w:r>
      <w:r>
        <w:rPr>
          <w:rStyle w:val="StyleUnderline"/>
          <w:b w:val="0"/>
          <w:u w:val="single"/>
        </w:rPr>
        <w:t xml:space="preserve">while at the same time</w:t>
      </w:r>
      <w:r>
        <w:rPr>
          <w:rStyle w:val="StyleUnderline"/>
          <w:u w:val="single"/>
        </w:rPr>
        <w:t xml:space="preserve"> </w:t>
      </w:r>
      <w:r>
        <w:rPr>
          <w:rStyle w:val="StyleUnderline"/>
          <w:u w:val="single"/>
          <w:highlight w:val="green"/>
        </w:rPr>
        <w:t xml:space="preserve">mak</w:t>
      </w:r>
      <w:r>
        <w:rPr>
          <w:rStyle w:val="StyleUnderline"/>
          <w:b w:val="0"/>
          <w:u w:val="single"/>
        </w:rPr>
        <w:t xml:space="preserve">ing</w:t>
      </w:r>
      <w:r>
        <w:rPr>
          <w:rStyle w:val="StyleUnderline"/>
          <w:u w:val="single"/>
        </w:rPr>
        <w:t xml:space="preserve"> </w:t>
      </w:r>
      <w:r>
        <w:rPr>
          <w:rStyle w:val="StyleUnderline"/>
          <w:u w:val="single"/>
          <w:highlight w:val="green"/>
        </w:rPr>
        <w:t xml:space="preserve">sure there are guardrails </w:t>
      </w:r>
      <w:r>
        <w:rPr>
          <w:rStyle w:val="StyleUnderline"/>
          <w:b w:val="0"/>
          <w:u w:val="single"/>
        </w:rPr>
        <w:t xml:space="preserve">to protect the American people,” Jeffries said.</w:t>
      </w:r>
    </w:p>
    <w:p/>
    <w:p>
      <w:pPr>
        <w:pStyle w:val="Heading4"/>
      </w:pPr>
      <w:bookmarkStart w:id="11" w:name="pmd-heading-a9319216-f2e9-4722-a535-1eeb35cafb0e"/>
      <w:r>
        <w:rPr>
          <w:b/>
        </w:rPr>
        <w:t xml:space="preserve">Scenario TWO is </w:t>
      </w:r>
      <w:r>
        <w:rPr>
          <w:b/>
          <w:u w:val="single"/>
        </w:rPr>
        <w:t xml:space="preserve">THE MILITARY</w:t>
      </w:r>
      <w:r>
        <w:rPr>
          <w:b/>
        </w:rPr>
        <w:t xml:space="preserve">.</w:t>
      </w:r>
      <w:bookmarkEnd w:id="11"/>
    </w:p>
    <w:p>
      <w:pPr>
        <w:pStyle w:val="Heading4"/>
      </w:pPr>
      <w:bookmarkStart w:id="12" w:name="pmd-heading-edebfa5d-e4bf-40fc-8546-4f46065e31df"/>
      <w:r>
        <w:rPr>
          <w:b/>
        </w:rPr>
        <w:t xml:space="preserve">The US is </w:t>
      </w:r>
      <w:r>
        <w:rPr>
          <w:b/>
          <w:u w:val="single"/>
        </w:rPr>
        <w:t xml:space="preserve">narrowly ahead</w:t>
      </w:r>
      <w:r>
        <w:rPr>
          <w:b/>
        </w:rPr>
        <w:t xml:space="preserve"> in the AI race BUT centers are</w:t>
      </w:r>
      <w:r>
        <w:rPr>
          <w:b/>
          <w:u w:val="single"/>
        </w:rPr>
        <w:t xml:space="preserve"> key</w:t>
      </w:r>
      <w:r>
        <w:rPr>
          <w:b/>
        </w:rPr>
        <w:t xml:space="preserve">---prefer </w:t>
      </w:r>
      <w:r>
        <w:rPr>
          <w:b/>
          <w:u w:val="single"/>
        </w:rPr>
        <w:t xml:space="preserve">holistic analysis</w:t>
      </w:r>
      <w:r>
        <w:rPr>
          <w:b/>
        </w:rPr>
        <w:t xml:space="preserve"> over </w:t>
      </w:r>
      <w:r>
        <w:rPr>
          <w:b/>
          <w:u w:val="single"/>
        </w:rPr>
        <w:t xml:space="preserve">cheap postdates</w:t>
      </w:r>
      <w:r>
        <w:rPr>
          <w:b/>
        </w:rPr>
        <w:t xml:space="preserve">.</w:t>
      </w:r>
      <w:bookmarkEnd w:id="12"/>
    </w:p>
    <w:p>
      <w:r>
        <w:rPr>
          <w:rStyle w:val="Style13ptBold"/>
          <w:b/>
        </w:rPr>
        <w:t xml:space="preserve">Lang 26</w:t>
      </w:r>
      <w:r>
        <w:t xml:space="preserve"> [Nikolaus, Sylvain Duranton, Vladimir Lukic, Matt Langione, Rodrigo Ortiz Mena, Jona Lampert, and David Zuluaga Martínez (all researchers @ BCG), 06-30-2026, “The Great Divide: How the US and China Are Splitting the AI World”, BCG, https://www.bcg.com/publications/2026/us-and-china-ai-strategy-causing-global-ai-divide, accessed 07-12-2026] wrong</w:t>
      </w:r>
    </w:p>
    <w:p>
      <w:r>
        <w:rPr>
          <w:sz w:val="16"/>
          <w:szCs w:val="16"/>
        </w:rPr>
        <w:t xml:space="preserve">The </w:t>
      </w:r>
      <w:r>
        <w:rPr>
          <w:rStyle w:val="StyleUnderline"/>
          <w:u w:val="single"/>
        </w:rPr>
        <w:t xml:space="preserve">AI landscape today is </w:t>
      </w:r>
      <w:r>
        <w:rPr>
          <w:rStyle w:val="StyleUnderline"/>
          <w:b/>
          <w:u w:val="single"/>
        </w:rPr>
        <w:t xml:space="preserve">dominated</w:t>
      </w:r>
      <w:r>
        <w:rPr>
          <w:rStyle w:val="StyleUnderline"/>
          <w:u w:val="single"/>
        </w:rPr>
        <w:t xml:space="preserve"> by the US and China</w:t>
      </w:r>
      <w:r>
        <w:rPr>
          <w:sz w:val="16"/>
          <w:szCs w:val="16"/>
        </w:rPr>
        <w:t xml:space="preserve">, as </w:t>
      </w:r>
      <w:r>
        <w:rPr>
          <w:rStyle w:val="StyleUnderline"/>
          <w:u w:val="single"/>
        </w:rPr>
        <w:t xml:space="preserve">both countries continue to </w:t>
      </w:r>
      <w:r>
        <w:rPr>
          <w:rStyle w:val="StyleUnderline"/>
          <w:b/>
          <w:u w:val="single"/>
        </w:rPr>
        <w:t xml:space="preserve">put the weight</w:t>
      </w:r>
      <w:r>
        <w:rPr>
          <w:rStyle w:val="StyleUnderline"/>
          <w:u w:val="single"/>
        </w:rPr>
        <w:t xml:space="preserve"> of their private and public sectors behind the development of this technology</w:t>
      </w:r>
      <w:r>
        <w:rPr>
          <w:sz w:val="16"/>
          <w:szCs w:val="16"/>
        </w:rPr>
        <w:t xml:space="preserve">.1 But despite the superpowers’ shared recognition of the importance of AI as a source of national power, their AI strategies have diverged. Each country is developing an AI technology stack designed to reduce its dependence on the other—which also means their stacks are increasingly incompatible. CEOs and policymakers across the globe may have to choose sides sooner than they think.</w:t>
      </w:r>
      <w:r>
        <w:rPr>
          <w:sz w:val="12"/>
          <w:szCs w:val="12"/>
        </w:rPr>
        <w:t xml:space="preserve">¶</w:t>
      </w:r>
      <w:r>
        <w:rPr>
          <w:sz w:val="16"/>
          <w:szCs w:val="16"/>
        </w:rPr>
        <w:t xml:space="preserve"> In 2024, we argued that the US was the clear leader in the burgeoning AI race, with China quickly gaining ground. Our updated, </w:t>
      </w:r>
      <w:r>
        <w:rPr>
          <w:rStyle w:val="StyleUnderline"/>
          <w:u w:val="single"/>
        </w:rPr>
        <w:t xml:space="preserve">2026 </w:t>
      </w:r>
      <w:r>
        <w:rPr>
          <w:rStyle w:val="StyleUnderline"/>
          <w:u w:val="single"/>
          <w:highlight w:val="cyan"/>
        </w:rPr>
        <w:t xml:space="preserve">analysis across</w:t>
      </w:r>
      <w:r>
        <w:rPr>
          <w:rStyle w:val="StyleUnderline"/>
          <w:u w:val="single"/>
        </w:rPr>
        <w:t xml:space="preserve"> the </w:t>
      </w:r>
      <w:r>
        <w:rPr>
          <w:rStyle w:val="StyleUnderline"/>
          <w:b/>
          <w:u w:val="single"/>
          <w:highlight w:val="cyan"/>
        </w:rPr>
        <w:t xml:space="preserve">six key enablers</w:t>
      </w:r>
      <w:r>
        <w:rPr>
          <w:rStyle w:val="StyleUnderline"/>
          <w:u w:val="single"/>
        </w:rPr>
        <w:t xml:space="preserve"> of AI supply</w:t>
      </w:r>
      <w:r>
        <w:rPr>
          <w:sz w:val="16"/>
          <w:szCs w:val="16"/>
        </w:rPr>
        <w:t xml:space="preserve">—</w:t>
      </w:r>
      <w:r>
        <w:rPr>
          <w:rStyle w:val="StyleUnderline"/>
          <w:b/>
          <w:u w:val="single"/>
        </w:rPr>
        <w:t xml:space="preserve">capital</w:t>
      </w:r>
      <w:r>
        <w:rPr>
          <w:rStyle w:val="StyleUnderline"/>
          <w:u w:val="single"/>
        </w:rPr>
        <w:t xml:space="preserve">, </w:t>
      </w:r>
      <w:r>
        <w:rPr>
          <w:rStyle w:val="StyleUnderline"/>
          <w:b/>
          <w:u w:val="single"/>
        </w:rPr>
        <w:t xml:space="preserve">talent</w:t>
      </w:r>
      <w:r>
        <w:rPr>
          <w:rStyle w:val="StyleUnderline"/>
          <w:u w:val="single"/>
        </w:rPr>
        <w:t xml:space="preserve">, intellectual property (</w:t>
      </w:r>
      <w:r>
        <w:rPr>
          <w:rStyle w:val="StyleUnderline"/>
          <w:b/>
          <w:u w:val="single"/>
        </w:rPr>
        <w:t xml:space="preserve">IP</w:t>
      </w:r>
      <w:r>
        <w:rPr>
          <w:rStyle w:val="StyleUnderline"/>
          <w:u w:val="single"/>
        </w:rPr>
        <w:t xml:space="preserve">), data, energy, and compute</w:t>
      </w:r>
      <w:r>
        <w:rPr>
          <w:sz w:val="16"/>
          <w:szCs w:val="16"/>
        </w:rPr>
        <w:t xml:space="preserve">—</w:t>
      </w:r>
      <w:r>
        <w:rPr>
          <w:rStyle w:val="StyleUnderline"/>
          <w:u w:val="single"/>
        </w:rPr>
        <w:t xml:space="preserve">reveals the US has </w:t>
      </w:r>
      <w:r>
        <w:rPr>
          <w:rStyle w:val="StyleUnderline"/>
          <w:b/>
          <w:u w:val="single"/>
          <w:highlight w:val="cyan"/>
        </w:rPr>
        <w:t xml:space="preserve">maintained</w:t>
      </w:r>
      <w:r>
        <w:rPr>
          <w:rStyle w:val="StyleUnderline"/>
          <w:u w:val="single"/>
          <w:highlight w:val="cyan"/>
        </w:rPr>
        <w:t xml:space="preserve"> </w:t>
      </w:r>
      <w:r>
        <w:rPr>
          <w:rStyle w:val="StyleUnderline"/>
          <w:u w:val="single"/>
        </w:rPr>
        <w:t xml:space="preserve">its </w:t>
      </w:r>
      <w:r>
        <w:rPr>
          <w:rStyle w:val="StyleUnderline"/>
          <w:u w:val="single"/>
          <w:highlight w:val="cyan"/>
        </w:rPr>
        <w:t xml:space="preserve">lead</w:t>
      </w:r>
      <w:r>
        <w:rPr>
          <w:sz w:val="16"/>
          <w:szCs w:val="16"/>
        </w:rPr>
        <w:t xml:space="preserve">, </w:t>
      </w:r>
      <w:r>
        <w:rPr>
          <w:rStyle w:val="StyleUnderline"/>
          <w:u w:val="single"/>
          <w:highlight w:val="cyan"/>
        </w:rPr>
        <w:t xml:space="preserve">fueled by</w:t>
      </w:r>
      <w:r>
        <w:rPr>
          <w:rStyle w:val="StyleUnderline"/>
          <w:u w:val="single"/>
        </w:rPr>
        <w:t xml:space="preserve"> its strength in </w:t>
      </w:r>
      <w:r>
        <w:rPr>
          <w:rStyle w:val="StyleUnderline"/>
          <w:b/>
          <w:u w:val="single"/>
          <w:highlight w:val="cyan"/>
        </w:rPr>
        <w:t xml:space="preserve">talent</w:t>
      </w:r>
      <w:r>
        <w:rPr>
          <w:rStyle w:val="StyleUnderline"/>
          <w:u w:val="single"/>
          <w:highlight w:val="cyan"/>
        </w:rPr>
        <w:t xml:space="preserve"> and </w:t>
      </w:r>
      <w:r>
        <w:rPr>
          <w:rStyle w:val="StyleUnderline"/>
          <w:b/>
          <w:u w:val="single"/>
          <w:highlight w:val="cyan"/>
        </w:rPr>
        <w:t xml:space="preserve">capital deployment</w:t>
      </w:r>
      <w:r>
        <w:rPr>
          <w:sz w:val="16"/>
          <w:szCs w:val="16"/>
        </w:rPr>
        <w:t xml:space="preserve">. (See “Methodology.”) But </w:t>
      </w:r>
      <w:r>
        <w:rPr>
          <w:rStyle w:val="StyleUnderline"/>
          <w:u w:val="single"/>
          <w:highlight w:val="cyan"/>
        </w:rPr>
        <w:t xml:space="preserve">China</w:t>
      </w:r>
      <w:r>
        <w:rPr>
          <w:rStyle w:val="StyleUnderline"/>
          <w:u w:val="single"/>
        </w:rPr>
        <w:t xml:space="preserve"> has continued to </w:t>
      </w:r>
      <w:r>
        <w:rPr>
          <w:rStyle w:val="StyleUnderline"/>
          <w:b/>
          <w:u w:val="single"/>
        </w:rPr>
        <w:t xml:space="preserve">close the gap</w:t>
      </w:r>
      <w:r>
        <w:rPr>
          <w:rStyle w:val="StyleUnderline"/>
          <w:u w:val="single"/>
        </w:rPr>
        <w:t xml:space="preserve"> on compute power and has </w:t>
      </w:r>
      <w:r>
        <w:rPr>
          <w:rStyle w:val="StyleUnderline"/>
          <w:b/>
          <w:u w:val="single"/>
        </w:rPr>
        <w:t xml:space="preserve">systematically </w:t>
      </w:r>
      <w:r>
        <w:rPr>
          <w:rStyle w:val="StyleUnderline"/>
          <w:b/>
          <w:u w:val="single"/>
          <w:highlight w:val="cyan"/>
        </w:rPr>
        <w:t xml:space="preserve">translated</w:t>
      </w:r>
      <w:r>
        <w:rPr>
          <w:rStyle w:val="StyleUnderline"/>
          <w:u w:val="single"/>
        </w:rPr>
        <w:t xml:space="preserve"> its </w:t>
      </w:r>
      <w:r>
        <w:rPr>
          <w:rStyle w:val="StyleUnderline"/>
          <w:u w:val="single"/>
          <w:highlight w:val="cyan"/>
        </w:rPr>
        <w:t xml:space="preserve">IP strengths into</w:t>
      </w:r>
      <w:r>
        <w:rPr>
          <w:rStyle w:val="StyleUnderline"/>
          <w:u w:val="single"/>
        </w:rPr>
        <w:t xml:space="preserve"> </w:t>
      </w:r>
      <w:r>
        <w:rPr>
          <w:rStyle w:val="StyleUnderline"/>
          <w:u w:val="single"/>
          <w:highlight w:val="cyan"/>
        </w:rPr>
        <w:t xml:space="preserve">a </w:t>
      </w:r>
      <w:r>
        <w:rPr>
          <w:rStyle w:val="StyleUnderline"/>
          <w:b/>
          <w:u w:val="single"/>
          <w:highlight w:val="cyan"/>
        </w:rPr>
        <w:t xml:space="preserve">consistent</w:t>
      </w:r>
      <w:r>
        <w:rPr>
          <w:rStyle w:val="StyleUnderline"/>
          <w:u w:val="single"/>
          <w:highlight w:val="cyan"/>
        </w:rPr>
        <w:t xml:space="preserve"> “</w:t>
      </w:r>
      <w:r>
        <w:rPr>
          <w:rStyle w:val="StyleUnderline"/>
          <w:b/>
          <w:u w:val="single"/>
          <w:highlight w:val="cyan"/>
        </w:rPr>
        <w:t xml:space="preserve">fast follower</w:t>
      </w:r>
      <w:r>
        <w:rPr>
          <w:rStyle w:val="StyleUnderline"/>
          <w:u w:val="single"/>
          <w:highlight w:val="cyan"/>
        </w:rPr>
        <w:t xml:space="preserve">”</w:t>
      </w:r>
      <w:r>
        <w:rPr>
          <w:rStyle w:val="StyleUnderline"/>
          <w:u w:val="single"/>
        </w:rPr>
        <w:t xml:space="preserve"> approach</w:t>
      </w:r>
      <w:r>
        <w:rPr>
          <w:sz w:val="16"/>
          <w:szCs w:val="16"/>
        </w:rPr>
        <w:t xml:space="preserve"> </w:t>
      </w:r>
      <w:r>
        <w:rPr>
          <w:rStyle w:val="StyleUnderline"/>
          <w:u w:val="single"/>
        </w:rPr>
        <w:t xml:space="preserve">to frontier model development</w:t>
      </w:r>
      <w:r>
        <w:rPr>
          <w:sz w:val="16"/>
          <w:szCs w:val="16"/>
        </w:rPr>
        <w:t xml:space="preserve">, with clear focus on rapid adoption of AI across the real economy. (See Exhibit 1.)</w:t>
      </w:r>
      <w:r>
        <w:rPr>
          <w:sz w:val="12"/>
          <w:szCs w:val="12"/>
        </w:rPr>
        <w:t xml:space="preserve">¶</w:t>
      </w:r>
      <w:r>
        <w:rPr>
          <w:sz w:val="16"/>
          <w:szCs w:val="16"/>
        </w:rPr>
        <w:t xml:space="preserve"> </w:t>
      </w:r>
      <w:r>
        <w:rPr>
          <w:sz w:val="12"/>
          <w:szCs w:val="12"/>
        </w:rPr>
        <w:t xml:space="preserve">¶</w:t>
      </w:r>
      <w:r>
        <w:rPr>
          <w:sz w:val="16"/>
          <w:szCs w:val="16"/>
        </w:rPr>
        <w:t xml:space="preserve"> Methodology</w:t>
      </w:r>
      <w:r>
        <w:rPr>
          <w:sz w:val="12"/>
          <w:szCs w:val="12"/>
        </w:rPr>
        <w:t xml:space="preserve">¶</w:t>
      </w:r>
      <w:r>
        <w:rPr>
          <w:sz w:val="16"/>
          <w:szCs w:val="16"/>
        </w:rPr>
        <w:t xml:space="preserve"> The US and China Are the AI Superpowers</w:t>
      </w:r>
      <w:r>
        <w:rPr>
          <w:sz w:val="12"/>
          <w:szCs w:val="12"/>
        </w:rPr>
        <w:t xml:space="preserve">¶</w:t>
      </w:r>
      <w:r>
        <w:rPr>
          <w:sz w:val="16"/>
          <w:szCs w:val="16"/>
        </w:rPr>
        <w:t xml:space="preserve"> Weekly Insights Subscription</w:t>
      </w:r>
      <w:r>
        <w:rPr>
          <w:sz w:val="12"/>
          <w:szCs w:val="12"/>
        </w:rPr>
        <w:t xml:space="preserve">¶</w:t>
      </w:r>
      <w:r>
        <w:rPr>
          <w:sz w:val="16"/>
          <w:szCs w:val="16"/>
        </w:rPr>
        <w:t xml:space="preserve"> Stay ahead with BCG insights on international business</w:t>
      </w:r>
      <w:r>
        <w:rPr>
          <w:sz w:val="12"/>
          <w:szCs w:val="12"/>
        </w:rPr>
        <w:t xml:space="preserve">¶</w:t>
      </w:r>
      <w:r>
        <w:rPr>
          <w:sz w:val="16"/>
          <w:szCs w:val="16"/>
        </w:rPr>
        <w:t xml:space="preserve"> Enter Email</w:t>
      </w:r>
      <w:r>
        <w:rPr>
          <w:sz w:val="12"/>
          <w:szCs w:val="12"/>
        </w:rPr>
        <w:t xml:space="preserve">¶</w:t>
      </w:r>
      <w:r>
        <w:rPr>
          <w:sz w:val="16"/>
          <w:szCs w:val="16"/>
        </w:rPr>
        <w:t xml:space="preserve"> Subscribe</w:t>
      </w:r>
      <w:r>
        <w:rPr>
          <w:sz w:val="12"/>
          <w:szCs w:val="12"/>
        </w:rPr>
        <w:t xml:space="preserve">¶</w:t>
      </w:r>
      <w:r>
        <w:rPr>
          <w:sz w:val="16"/>
          <w:szCs w:val="16"/>
        </w:rPr>
        <w:t xml:space="preserve"> As the US and China pursue AI sovereignty, the effects of their bifurcating technology stacks will be felt across geographies and sectors—defining the options leaders have available to engage with AI. In our 2024 study, we found that countries and companies could still mix and match across both superpower stacks. Since then, the two ecosystems have diverged to the point where neutrality may soon become harder to sustain, which changes the calculus. For most countries, the question is how best to develop AI resilience by ensuring robust access. AI is no longer something countries compete for, but something they compete with. For senior executives, the choice of which AI stack to use increasingly determines where a company can operate and how exposed it is to geopolitical volatility.</w:t>
      </w:r>
      <w:r>
        <w:rPr>
          <w:sz w:val="12"/>
          <w:szCs w:val="12"/>
        </w:rPr>
        <w:t xml:space="preserve">¶</w:t>
      </w:r>
      <w:r>
        <w:rPr>
          <w:sz w:val="16"/>
          <w:szCs w:val="16"/>
        </w:rPr>
        <w:t xml:space="preserve"> The US and China: The Great Bifurcation</w:t>
      </w:r>
      <w:r>
        <w:rPr>
          <w:sz w:val="12"/>
          <w:szCs w:val="12"/>
        </w:rPr>
        <w:t xml:space="preserve">¶</w:t>
      </w:r>
      <w:r>
        <w:rPr>
          <w:sz w:val="16"/>
          <w:szCs w:val="16"/>
        </w:rPr>
        <w:t xml:space="preserve"> In late 2024 we argued that China had effectively reached parity with the US on AI model performance. Then, in January 2025, the US announced “Stargate,” a $500 billion AI infrastructure joint venture led by OpenAI, Oracle, SoftBank, and MGX, while China released its highly capable and low-cost DeepSeek R1 model.2</w:t>
      </w:r>
      <w:r>
        <w:rPr>
          <w:sz w:val="12"/>
          <w:szCs w:val="12"/>
        </w:rPr>
        <w:t xml:space="preserve">¶</w:t>
      </w:r>
      <w:r>
        <w:rPr>
          <w:sz w:val="16"/>
          <w:szCs w:val="16"/>
        </w:rPr>
        <w:t xml:space="preserve"> These events were early indications of the increasingly distinct AI ecosystems that the US and China are committed to developing and expanding. China is increasingly focused on foundational research (publications, patents), domestic chip development, and real-economy adoption (deployment across industry and public services). By contrast, the US dominates the model and infrastructure layers, pouring capital into frontier models and the compute power required to serve them.</w:t>
      </w:r>
      <w:r>
        <w:rPr>
          <w:sz w:val="12"/>
          <w:szCs w:val="12"/>
        </w:rPr>
        <w:t xml:space="preserve">¶</w:t>
      </w:r>
      <w:r>
        <w:rPr>
          <w:sz w:val="16"/>
          <w:szCs w:val="16"/>
        </w:rPr>
        <w:t xml:space="preserve"> The US: Building Data Centers and Top-Performing Models with Big Capital</w:t>
      </w:r>
      <w:r>
        <w:rPr>
          <w:sz w:val="12"/>
          <w:szCs w:val="12"/>
        </w:rPr>
        <w:t xml:space="preserve">¶</w:t>
      </w:r>
      <w:r>
        <w:rPr>
          <w:sz w:val="16"/>
          <w:szCs w:val="16"/>
        </w:rPr>
        <w:t xml:space="preserve"> The </w:t>
      </w:r>
      <w:r>
        <w:rPr>
          <w:rStyle w:val="StyleUnderline"/>
          <w:u w:val="single"/>
          <w:highlight w:val="cyan"/>
        </w:rPr>
        <w:t xml:space="preserve">US</w:t>
      </w:r>
      <w:r>
        <w:rPr>
          <w:rStyle w:val="StyleUnderline"/>
          <w:u w:val="single"/>
        </w:rPr>
        <w:t xml:space="preserve"> strategy can best be described as </w:t>
      </w:r>
      <w:r>
        <w:rPr>
          <w:rStyle w:val="StyleUnderline"/>
          <w:u w:val="single"/>
          <w:highlight w:val="cyan"/>
        </w:rPr>
        <w:t xml:space="preserve">win</w:t>
      </w:r>
      <w:r>
        <w:rPr>
          <w:rStyle w:val="StyleUnderline"/>
          <w:u w:val="single"/>
        </w:rPr>
        <w:t xml:space="preserve">ning </w:t>
      </w:r>
      <w:r>
        <w:rPr>
          <w:rStyle w:val="StyleUnderline"/>
          <w:u w:val="single"/>
          <w:highlight w:val="cyan"/>
        </w:rPr>
        <w:t xml:space="preserve">through </w:t>
      </w:r>
      <w:r>
        <w:rPr>
          <w:rStyle w:val="StyleUnderline"/>
          <w:b/>
          <w:u w:val="single"/>
          <w:highlight w:val="cyan"/>
        </w:rPr>
        <w:t xml:space="preserve">scale</w:t>
      </w:r>
      <w:r>
        <w:rPr>
          <w:sz w:val="16"/>
          <w:szCs w:val="16"/>
        </w:rPr>
        <w:t xml:space="preserve">. In practice, this has meant an </w:t>
      </w:r>
      <w:r>
        <w:rPr>
          <w:rStyle w:val="StyleUnderline"/>
          <w:u w:val="single"/>
        </w:rPr>
        <w:t xml:space="preserve">acceleration in capital </w:t>
      </w:r>
      <w:r>
        <w:rPr>
          <w:rStyle w:val="StyleUnderline"/>
          <w:u w:val="single"/>
          <w:highlight w:val="cyan"/>
        </w:rPr>
        <w:t xml:space="preserve">deployment</w:t>
      </w:r>
      <w:r>
        <w:rPr>
          <w:rStyle w:val="StyleUnderline"/>
          <w:u w:val="single"/>
        </w:rPr>
        <w:t xml:space="preserve"> </w:t>
      </w:r>
      <w:r>
        <w:rPr>
          <w:sz w:val="16"/>
          <w:szCs w:val="16"/>
        </w:rPr>
        <w:t xml:space="preserve">over the past 18 months, with the </w:t>
      </w:r>
      <w:r>
        <w:rPr>
          <w:rStyle w:val="StyleUnderline"/>
          <w:u w:val="single"/>
        </w:rPr>
        <w:t xml:space="preserve">center </w:t>
      </w:r>
      <w:r>
        <w:rPr>
          <w:rStyle w:val="StyleUnderline"/>
          <w:u w:val="single"/>
          <w:highlight w:val="cyan"/>
        </w:rPr>
        <w:t xml:space="preserve">of</w:t>
      </w:r>
      <w:r>
        <w:rPr>
          <w:rStyle w:val="StyleUnderline"/>
          <w:u w:val="single"/>
        </w:rPr>
        <w:t xml:space="preserve"> gravity </w:t>
      </w:r>
      <w:r>
        <w:rPr>
          <w:rStyle w:val="StyleUnderline"/>
          <w:b/>
          <w:u w:val="single"/>
        </w:rPr>
        <w:t xml:space="preserve">shifting</w:t>
      </w:r>
      <w:r>
        <w:rPr>
          <w:sz w:val="16"/>
          <w:szCs w:val="16"/>
        </w:rPr>
        <w:t xml:space="preserve"> from frontier model development </w:t>
      </w:r>
      <w:r>
        <w:rPr>
          <w:rStyle w:val="StyleUnderline"/>
          <w:u w:val="single"/>
        </w:rPr>
        <w:t xml:space="preserve">toward the </w:t>
      </w:r>
      <w:r>
        <w:rPr>
          <w:rStyle w:val="StyleUnderline"/>
          <w:b/>
          <w:u w:val="single"/>
          <w:highlight w:val="cyan"/>
        </w:rPr>
        <w:t xml:space="preserve">data center infrastructure</w:t>
      </w:r>
      <w:r>
        <w:rPr>
          <w:rStyle w:val="StyleUnderline"/>
          <w:u w:val="single"/>
        </w:rPr>
        <w:t xml:space="preserve"> needed to meet growing inference</w:t>
      </w:r>
      <w:r>
        <w:rPr>
          <w:sz w:val="16"/>
          <w:szCs w:val="16"/>
        </w:rPr>
        <w:t xml:space="preserve"> demand from enterprise uptake and the rise of AI agents.</w:t>
      </w:r>
      <w:r>
        <w:rPr>
          <w:sz w:val="12"/>
          <w:szCs w:val="12"/>
        </w:rPr>
        <w:t xml:space="preserve">¶</w:t>
      </w:r>
      <w:r>
        <w:rPr>
          <w:sz w:val="16"/>
          <w:szCs w:val="16"/>
        </w:rPr>
        <w:t xml:space="preserve"> Even with this shift, </w:t>
      </w:r>
      <w:r>
        <w:rPr>
          <w:rStyle w:val="StyleUnderline"/>
          <w:u w:val="single"/>
        </w:rPr>
        <w:t xml:space="preserve">significant capital continues to flow into the development of </w:t>
      </w:r>
      <w:r>
        <w:rPr>
          <w:rStyle w:val="StyleUnderline"/>
          <w:b/>
          <w:u w:val="single"/>
        </w:rPr>
        <w:t xml:space="preserve">frontier m</w:t>
      </w:r>
      <w:r>
        <w:rPr>
          <w:rStyle w:val="StyleUnderline"/>
          <w:u w:val="single"/>
        </w:rPr>
        <w:t xml:space="preserve">odels</w:t>
      </w:r>
      <w:r>
        <w:rPr>
          <w:sz w:val="16"/>
          <w:szCs w:val="16"/>
        </w:rPr>
        <w:t xml:space="preserve">. Since 2023, US-based startups have raised around $380 billion in AI-related venture capital, and incumbent tech giants invested more than $300 billion in R&amp;D in 2024 alone. A sizeable portion of those funds is invested in AI and adjacent innovations. The depth of these capital pools exceeds every other country’s and is reflected in the valuations of frontier model developers. (See Exhibit 2.)</w:t>
      </w:r>
      <w:r>
        <w:rPr>
          <w:sz w:val="12"/>
          <w:szCs w:val="12"/>
        </w:rPr>
        <w:t xml:space="preserve">¶</w:t>
      </w:r>
      <w:r>
        <w:rPr>
          <w:sz w:val="16"/>
          <w:szCs w:val="16"/>
        </w:rPr>
        <w:t xml:space="preserve"> The US Leads in Capital Deployment for AI</w:t>
      </w:r>
      <w:r>
        <w:rPr>
          <w:sz w:val="12"/>
          <w:szCs w:val="12"/>
        </w:rPr>
        <w:t xml:space="preserve">¶</w:t>
      </w:r>
      <w:r>
        <w:rPr>
          <w:sz w:val="16"/>
          <w:szCs w:val="16"/>
        </w:rPr>
        <w:t xml:space="preserve"> What’s new is the sheer scale of spending by US tech giants on the infrastructure to serve those models: CAPEX by the top technology companies surpassed $400 billion in 2025—compared with $63 billion in China—and is estimated to exceed $800 billion in 2026. (See Exhibit 3.) That spending is expanding what is already the world’s largest data center base with 50+ GW of capacity at the end of 2025, compared to 31 GW in China and 12 GW in the EU.3 This extraordinary level of investment is responding to skyrocketing demand. For example, Google’s monthly inference volume grew about 50-fold year-on-year, and the three largest US cloud providers now hold more than $1.4 trillion in contracted future revenue, more than double a year ago and in significant measure driven by AI.</w:t>
      </w:r>
      <w:r>
        <w:rPr>
          <w:sz w:val="12"/>
          <w:szCs w:val="12"/>
        </w:rPr>
        <w:t xml:space="preserve">¶</w:t>
      </w:r>
      <w:r>
        <w:rPr>
          <w:sz w:val="16"/>
          <w:szCs w:val="16"/>
        </w:rPr>
        <w:t xml:space="preserve"> The US Speeds Ahead on Tech CAPEX</w:t>
      </w:r>
      <w:r>
        <w:rPr>
          <w:sz w:val="12"/>
          <w:szCs w:val="12"/>
        </w:rPr>
        <w:t xml:space="preserve">¶</w:t>
      </w:r>
      <w:r>
        <w:rPr>
          <w:sz w:val="16"/>
          <w:szCs w:val="16"/>
        </w:rPr>
        <w:t xml:space="preserve"> The seemingly unstoppable rise in both CAPEX and VC investment in AI reflects the tightly integrated network of cross-investments and commercial commitments that has come to characterize the US tech ecosystem. Since 2024, </w:t>
      </w:r>
      <w:r>
        <w:rPr>
          <w:rStyle w:val="StyleUnderline"/>
          <w:u w:val="single"/>
        </w:rPr>
        <w:t xml:space="preserve">deals worth more than </w:t>
      </w:r>
      <w:r>
        <w:rPr>
          <w:rStyle w:val="StyleUnderline"/>
          <w:b/>
          <w:u w:val="single"/>
        </w:rPr>
        <w:t xml:space="preserve">$1.5 trillion</w:t>
      </w:r>
      <w:r>
        <w:rPr>
          <w:rStyle w:val="StyleUnderline"/>
          <w:u w:val="single"/>
        </w:rPr>
        <w:t xml:space="preserve"> have been announced between US AI labs, chip designers, </w:t>
      </w:r>
      <w:r>
        <w:rPr>
          <w:rStyle w:val="StyleUnderline"/>
          <w:b/>
          <w:u w:val="single"/>
        </w:rPr>
        <w:t xml:space="preserve">hyperscalers</w:t>
      </w:r>
      <w:r>
        <w:rPr>
          <w:rStyle w:val="StyleUnderline"/>
          <w:u w:val="single"/>
        </w:rPr>
        <w:t xml:space="preserve">, and capital providers</w:t>
      </w:r>
      <w:r>
        <w:rPr>
          <w:sz w:val="16"/>
          <w:szCs w:val="16"/>
        </w:rPr>
        <w:t xml:space="preserve">: equity stakes, </w:t>
      </w:r>
      <w:r>
        <w:rPr>
          <w:rStyle w:val="StyleUnderline"/>
          <w:b/>
          <w:u w:val="single"/>
        </w:rPr>
        <w:t xml:space="preserve">multi-year</w:t>
      </w:r>
      <w:r>
        <w:rPr>
          <w:rStyle w:val="StyleUnderline"/>
          <w:u w:val="single"/>
        </w:rPr>
        <w:t xml:space="preserve"> compute </w:t>
      </w:r>
      <w:r>
        <w:rPr>
          <w:rStyle w:val="StyleUnderline"/>
          <w:b/>
          <w:u w:val="single"/>
        </w:rPr>
        <w:t xml:space="preserve">contracts</w:t>
      </w:r>
      <w:r>
        <w:rPr>
          <w:sz w:val="16"/>
          <w:szCs w:val="16"/>
        </w:rPr>
        <w:t xml:space="preserve">, and chip purchase agreements that link the major players to each other on multiple sides at once. (See Exhibit 4.) These investments are part of a concerted effort by big tech companies to ensure that suppliers across the AI value chain have the necessary capital to keep up with skyrocketing demand. While these integrated relationships and capital commitments are based on real, rapidly growing revenues, they create systemic risk in the US tech ecosystem: a default, write-down, or supply disruption at any major player could ripple quickly across the rest.</w:t>
      </w:r>
      <w:r>
        <w:rPr>
          <w:sz w:val="12"/>
          <w:szCs w:val="12"/>
        </w:rPr>
        <w:t xml:space="preserve">¶</w:t>
      </w:r>
      <w:r>
        <w:rPr>
          <w:sz w:val="16"/>
          <w:szCs w:val="16"/>
        </w:rPr>
        <w:t xml:space="preserve"> The Self-Reinforcing US AI Ecosystem</w:t>
      </w:r>
      <w:r>
        <w:rPr>
          <w:sz w:val="12"/>
          <w:szCs w:val="12"/>
        </w:rPr>
        <w:t xml:space="preserve">¶</w:t>
      </w:r>
      <w:r>
        <w:rPr>
          <w:sz w:val="16"/>
          <w:szCs w:val="16"/>
        </w:rPr>
        <w:t xml:space="preserve"> The inflow of capital to AI has been aided by the US government’s emphasis on promoting bundled, exportable “AI stacks” of chips, models, cloud, and software. While maintaining targeted restrictions, </w:t>
      </w:r>
      <w:r>
        <w:rPr>
          <w:rStyle w:val="StyleUnderline"/>
          <w:u w:val="single"/>
        </w:rPr>
        <w:t xml:space="preserve">US policy is more focused on </w:t>
      </w:r>
      <w:r>
        <w:rPr>
          <w:rStyle w:val="StyleUnderline"/>
          <w:b/>
          <w:u w:val="single"/>
        </w:rPr>
        <w:t xml:space="preserve">outpacing</w:t>
      </w:r>
      <w:r>
        <w:rPr>
          <w:rStyle w:val="StyleUnderline"/>
          <w:u w:val="single"/>
        </w:rPr>
        <w:t xml:space="preserve"> through speed, scale, and ecosystem reach</w:t>
      </w:r>
      <w:r>
        <w:rPr>
          <w:sz w:val="16"/>
          <w:szCs w:val="16"/>
        </w:rPr>
        <w:t xml:space="preserve">.</w:t>
      </w:r>
      <w:r>
        <w:rPr>
          <w:sz w:val="12"/>
          <w:szCs w:val="12"/>
        </w:rPr>
        <w:t xml:space="preserve">¶</w:t>
      </w:r>
      <w:r>
        <w:rPr>
          <w:sz w:val="16"/>
          <w:szCs w:val="16"/>
        </w:rPr>
        <w:t xml:space="preserve"> The US’s light-touch regulatory strategy, however, has been tested by the arrival of increasingly powerful models with national security implications. In April 2026, Anthropic announced it was delaying the public release of its Claude Mythos model to allow the US government and select companies to prepare for the model’s cyber capabilities. A version of Anthropic’s model with built-in safeguards was released to the public in June 2026; days later, the US government issued an export control directive for Anthropic to suspend all access to the model by any foreign national, whether inside or outside the US (with the net effect that the model had to be suspended for all customers), indicating that national security concerns may in some instances take precedence over the global diffusion of the most capable AI models.</w:t>
      </w:r>
      <w:r>
        <w:rPr>
          <w:sz w:val="12"/>
          <w:szCs w:val="12"/>
        </w:rPr>
        <w:t xml:space="preserve">¶</w:t>
      </w:r>
      <w:r>
        <w:rPr>
          <w:sz w:val="16"/>
          <w:szCs w:val="16"/>
        </w:rPr>
        <w:t xml:space="preserve"> China: Prioritizing Adoption of Cost-Optimized AI</w:t>
      </w:r>
      <w:r>
        <w:rPr>
          <w:sz w:val="12"/>
          <w:szCs w:val="12"/>
        </w:rPr>
        <w:t xml:space="preserve">¶</w:t>
      </w:r>
      <w:r>
        <w:rPr>
          <w:sz w:val="16"/>
          <w:szCs w:val="16"/>
        </w:rPr>
        <w:t xml:space="preserve"> China is pursuing a visibly different trajectory. While its investments remain sizeable, it is not mobilizing a comparable share of its economy to match the US at the frontier of model development or data center expansion. Instead, its strategy has focused on accelerating domestic adoption of AI while decreasing its reliance on foreign chips.</w:t>
      </w:r>
      <w:r>
        <w:rPr>
          <w:sz w:val="12"/>
          <w:szCs w:val="12"/>
        </w:rPr>
        <w:t xml:space="preserve">¶</w:t>
      </w:r>
      <w:r>
        <w:rPr>
          <w:sz w:val="16"/>
          <w:szCs w:val="16"/>
        </w:rPr>
        <w:t xml:space="preserve"> This shift is premised on China’s ability to remain competitive at the level of foundation models despite its limited access to the highest-end computing power. Indeed, since the release of DeepSeek R1 in January 2025, top-performing Chinese models have kept up with US leaders. (See Exhibit 5.) Importantly, this isn’t just about DeepSeek; China has consolidated a proper ecosystem of AI startups and big tech incumbents developing models—including Alibaba, ByteDance, Moonshot, Z.AI, MiniMax, and Xiaomi. The open-weight nature of most Chinese models has helped consolidate this ecosystem, as labs build directly on each other’s weights and architectures.</w:t>
      </w:r>
      <w:r>
        <w:rPr>
          <w:sz w:val="12"/>
          <w:szCs w:val="12"/>
        </w:rPr>
        <w:t xml:space="preserve">¶</w:t>
      </w:r>
      <w:r>
        <w:rPr>
          <w:sz w:val="16"/>
          <w:szCs w:val="16"/>
        </w:rPr>
        <w:t xml:space="preserve"> China Builds Powerful, Cost-Optimized Models</w:t>
      </w:r>
      <w:r>
        <w:rPr>
          <w:sz w:val="12"/>
          <w:szCs w:val="12"/>
        </w:rPr>
        <w:t xml:space="preserve">¶</w:t>
      </w:r>
      <w:r>
        <w:rPr>
          <w:sz w:val="16"/>
          <w:szCs w:val="16"/>
        </w:rPr>
        <w:t xml:space="preserve"> </w:t>
      </w:r>
      <w:r>
        <w:rPr>
          <w:rStyle w:val="StyleUnderline"/>
          <w:u w:val="single"/>
        </w:rPr>
        <w:t xml:space="preserve">China has </w:t>
      </w:r>
      <w:r>
        <w:rPr>
          <w:rStyle w:val="StyleUnderline"/>
          <w:b/>
          <w:u w:val="single"/>
        </w:rPr>
        <w:t xml:space="preserve">stayed close</w:t>
      </w:r>
      <w:r>
        <w:rPr>
          <w:rStyle w:val="StyleUnderline"/>
          <w:u w:val="single"/>
        </w:rPr>
        <w:t xml:space="preserve"> to the US on </w:t>
      </w:r>
      <w:r>
        <w:rPr>
          <w:rStyle w:val="StyleUnderline"/>
          <w:b/>
          <w:u w:val="single"/>
        </w:rPr>
        <w:t xml:space="preserve">model quality benchmarks</w:t>
      </w:r>
      <w:r>
        <w:rPr>
          <w:rStyle w:val="StyleUnderline"/>
          <w:u w:val="single"/>
        </w:rPr>
        <w:t xml:space="preserve"> </w:t>
      </w:r>
      <w:r>
        <w:rPr>
          <w:sz w:val="16"/>
          <w:szCs w:val="16"/>
        </w:rPr>
        <w:t xml:space="preserve">while making its </w:t>
      </w:r>
      <w:r>
        <w:rPr>
          <w:rStyle w:val="StyleUnderline"/>
          <w:u w:val="single"/>
        </w:rPr>
        <w:t xml:space="preserve">models multiple times cheaper</w:t>
      </w:r>
      <w:r>
        <w:rPr>
          <w:sz w:val="16"/>
          <w:szCs w:val="16"/>
        </w:rPr>
        <w:t xml:space="preserve"> than US counterparts, </w:t>
      </w:r>
      <w:r>
        <w:rPr>
          <w:rStyle w:val="StyleUnderline"/>
          <w:u w:val="single"/>
        </w:rPr>
        <w:t xml:space="preserve">driven by </w:t>
      </w:r>
      <w:r>
        <w:rPr>
          <w:rStyle w:val="StyleUnderline"/>
          <w:b/>
          <w:u w:val="single"/>
        </w:rPr>
        <w:t xml:space="preserve">open weights</w:t>
      </w:r>
      <w:r>
        <w:rPr>
          <w:rStyle w:val="StyleUnderline"/>
          <w:u w:val="single"/>
        </w:rPr>
        <w:t xml:space="preserve"> for most leading models and </w:t>
      </w:r>
      <w:r>
        <w:rPr>
          <w:rStyle w:val="StyleUnderline"/>
          <w:b/>
          <w:u w:val="single"/>
        </w:rPr>
        <w:t xml:space="preserve">architectural efficiencies</w:t>
      </w:r>
      <w:r>
        <w:rPr>
          <w:rStyle w:val="StyleUnderline"/>
          <w:u w:val="single"/>
        </w:rPr>
        <w:t xml:space="preserve"> from novel model engineering</w:t>
      </w:r>
      <w:r>
        <w:rPr>
          <w:sz w:val="16"/>
          <w:szCs w:val="16"/>
        </w:rPr>
        <w:t xml:space="preserve">. Moonshot’s Kimi K2.6, China’s top model in May 2026, runs at $1.71 per million tokens, versus $11.25 for GPT-5.5, the US’s top model. These </w:t>
      </w:r>
      <w:r>
        <w:rPr>
          <w:rStyle w:val="StyleUnderline"/>
          <w:u w:val="single"/>
        </w:rPr>
        <w:t xml:space="preserve">frontier advancements are underpinned by a </w:t>
      </w:r>
      <w:r>
        <w:rPr>
          <w:rStyle w:val="StyleUnderline"/>
          <w:b/>
          <w:u w:val="single"/>
        </w:rPr>
        <w:t xml:space="preserve">deep and improving</w:t>
      </w:r>
      <w:r>
        <w:rPr>
          <w:rStyle w:val="StyleUnderline"/>
          <w:u w:val="single"/>
        </w:rPr>
        <w:t xml:space="preserve"> research </w:t>
      </w:r>
      <w:r>
        <w:rPr>
          <w:rStyle w:val="StyleUnderline"/>
          <w:b/>
          <w:u w:val="single"/>
        </w:rPr>
        <w:t xml:space="preserve">base</w:t>
      </w:r>
      <w:r>
        <w:rPr>
          <w:sz w:val="16"/>
          <w:szCs w:val="16"/>
        </w:rPr>
        <w:t xml:space="preserve">: China now accounts for roughly one third of the world’s top 10% most-cited AI publications, ahead of the US, and is the clear leader in the number of AI patents, a reflection of its focus on economic applications of AI. (See Exhibit 6.)</w:t>
      </w:r>
      <w:r>
        <w:rPr>
          <w:sz w:val="12"/>
          <w:szCs w:val="12"/>
        </w:rPr>
        <w:t xml:space="preserve">¶</w:t>
      </w:r>
      <w:r>
        <w:rPr>
          <w:rStyle w:val="StyleUnderline"/>
          <w:sz w:val="12"/>
          <w:szCs w:val="12"/>
          <w:u w:val="single"/>
        </w:rPr>
        <w:t xml:space="preserve"> </w:t>
      </w:r>
      <w:r>
        <w:rPr>
          <w:rStyle w:val="StyleUnderline"/>
          <w:u w:val="single"/>
        </w:rPr>
        <w:t xml:space="preserve">China's Share of Models and AI IP Is </w:t>
      </w:r>
      <w:r>
        <w:rPr>
          <w:rStyle w:val="StyleUnderline"/>
          <w:b/>
          <w:u w:val="single"/>
        </w:rPr>
        <w:t xml:space="preserve">Growing</w:t>
      </w:r>
      <w:r>
        <w:rPr>
          <w:rStyle w:val="StyleUnderline"/>
          <w:sz w:val="12"/>
          <w:szCs w:val="12"/>
          <w:u w:val="single"/>
        </w:rPr>
        <w:t xml:space="preserve">¶</w:t>
      </w:r>
      <w:r>
        <w:rPr>
          <w:rStyle w:val="StyleUnderline"/>
          <w:sz w:val="12"/>
          <w:szCs w:val="12"/>
          <w:u w:val="single"/>
        </w:rPr>
        <w:t xml:space="preserve"> </w:t>
      </w:r>
      <w:r>
        <w:rPr>
          <w:sz w:val="16"/>
          <w:szCs w:val="16"/>
        </w:rPr>
        <w:t xml:space="preserve">In parallel, China is now focused on developing a homegrown supply chain to lessen reliance on overseas chips. Even as the US has allowed more exports of high-end chips to China, major Chinese tech firms, including NVIDIA’s largest Chinese customer, ByteDance, have not been allowed to deploy these chips. Additionally, state-funded data centers are now required to use only domestic chips. The bet is that induced reliance on Huawei’s Ascend series will accelerate progress on domestic design and manufacturing of frontier semiconductors. The first proof point arrived in April 2026, when DeepSeek released V4, optimized for inference on Huawei’s Ascend chips—though still trained at least partially on chips designed by NVIDIA.</w:t>
      </w:r>
      <w:r>
        <w:rPr>
          <w:sz w:val="12"/>
          <w:szCs w:val="12"/>
        </w:rPr>
        <w:t xml:space="preserve">¶</w:t>
      </w:r>
      <w:r>
        <w:rPr>
          <w:sz w:val="16"/>
          <w:szCs w:val="16"/>
        </w:rPr>
        <w:t xml:space="preserve"> This trend may accelerate the bifurcation of AI technologies all the way down to the hardware layer. More cost-efficient Chinese models running on cheaper Chinese chips could become an attractive package for any country looking to deploy AI affordably.</w:t>
      </w:r>
      <w:r>
        <w:rPr>
          <w:sz w:val="12"/>
          <w:szCs w:val="12"/>
        </w:rPr>
        <w:t xml:space="preserve">¶</w:t>
      </w:r>
      <w:r>
        <w:rPr>
          <w:sz w:val="16"/>
          <w:szCs w:val="16"/>
        </w:rPr>
        <w:t xml:space="preserve"> China’s ability to export its AI stacks is bolstered by its close trade and investment partnerships with countries in the Global South: China is now the primary trading partner of 78 countries in the region, a ~50% increase since 2015, and has invested heavily in infrastructure through its Belt and Road Initiative, building, financing, or operating over a third of Africa’s commercial ports. For countries that already rely on China to finance their debt and to build and operate their ports, highways, and airports, adopting a Chinese AI stack may be the path of least resistance. Even for countries with close ties to the US, the cost-efficiency of the Chinese stack may become too attractive to ignore, especially as AI costs have emerged as a key concern for many corporations, one that will only grow with the prevalence of token-intensive agentic workflows. The results are beginning to show at the model level: In late 2025, Chinese open-source models surpassed US ones in total downloads.</w:t>
      </w:r>
      <w:r>
        <w:rPr>
          <w:sz w:val="12"/>
          <w:szCs w:val="12"/>
        </w:rPr>
        <w:t xml:space="preserve">¶</w:t>
      </w:r>
      <w:r>
        <w:rPr>
          <w:sz w:val="16"/>
          <w:szCs w:val="16"/>
        </w:rPr>
        <w:t xml:space="preserve"> This emphasis on cost-optimized AI is at the core of China’s strategy to aggressively push for the diffusion of this technology across its economy, anchored in the government’s “AI+” initiative. Introduced in 2024, the “AI+” initiative explicitly targets the large-scale integration of AI into manufacturing, services, public administration, and everyday life, with policy goals of more than 70% penetration of AI-enabled “intelligent terminals” and agents by 2027 and more than 90% by 2030.</w:t>
      </w:r>
      <w:r>
        <w:rPr>
          <w:sz w:val="12"/>
          <w:szCs w:val="12"/>
        </w:rPr>
        <w:t xml:space="preserve">¶</w:t>
      </w:r>
      <w:r>
        <w:rPr>
          <w:sz w:val="16"/>
          <w:szCs w:val="16"/>
        </w:rPr>
        <w:t xml:space="preserve"> Robotics is one of the clearest physical expressions of this push, with China installing 54% of the world’s industrial robots in 2024 and naming embodied intelligence as a key focus industry in its latest five-year plan. While China’s robot density is still half of the US level, it is expected to overtake the US by 2030 at current growth rates. China has also experienced a rapid uptick in domestic AI usage, projected to process over half of the world’s tokens in Q2 2026 despite making up only ~17% of the population. This impressive adoption speed is driven in part by an optimistic view of AI: more than 85% of China’s population agrees that products and services using AI have more benefits than drawbacks, compared with less than 45% in the US. The result is a fundamentally different trajectory than that of the US: less about pioneering technical developments at the frontier, more about rapid adoption to capture productivity gains throughout the real economy. Ultimately, China’s combination of a low-cost model stack and rapid diffusion may prove self-reinforcing, accelerating growth for Chinese AI. (See Exhibit 7.)</w:t>
      </w:r>
      <w:r>
        <w:rPr>
          <w:sz w:val="12"/>
          <w:szCs w:val="12"/>
        </w:rPr>
        <w:t xml:space="preserve">¶</w:t>
      </w:r>
      <w:r>
        <w:rPr>
          <w:sz w:val="16"/>
          <w:szCs w:val="16"/>
        </w:rPr>
        <w:t xml:space="preserve"> China Is Betting on Accelerated AI Adoption</w:t>
      </w:r>
      <w:r>
        <w:rPr>
          <w:sz w:val="12"/>
          <w:szCs w:val="12"/>
        </w:rPr>
        <w:t xml:space="preserve">¶</w:t>
      </w:r>
      <w:r>
        <w:rPr>
          <w:sz w:val="16"/>
          <w:szCs w:val="16"/>
        </w:rPr>
        <w:t xml:space="preserve"> The Anatomy of Stack Choice</w:t>
      </w:r>
      <w:r>
        <w:rPr>
          <w:sz w:val="12"/>
          <w:szCs w:val="12"/>
        </w:rPr>
        <w:t xml:space="preserve">¶</w:t>
      </w:r>
      <w:r>
        <w:rPr>
          <w:sz w:val="16"/>
          <w:szCs w:val="16"/>
        </w:rPr>
        <w:t xml:space="preserve"> The diverging US and Chinese strategies are pulling their AI ecosystems into two increasingly incompatible stacks. Inside the two superpowers, the room for companies and governments to mix across the two has almost closed; in the rest of the world, it is starting to shrink—faster than many companies might be ready for.</w:t>
      </w:r>
      <w:r>
        <w:rPr>
          <w:sz w:val="12"/>
          <w:szCs w:val="12"/>
        </w:rPr>
        <w:t xml:space="preserve">¶</w:t>
      </w:r>
      <w:r>
        <w:rPr>
          <w:sz w:val="16"/>
          <w:szCs w:val="16"/>
        </w:rPr>
        <w:t xml:space="preserve"> The AI technology stack has four layers, dominated by major players in the US and China, that work together to power any AI solution. For example, when you ask a chatbot a question, you are interacting with the application at the top of the stack, which passes your request to the underlying model that processes your question and generates an answer. That model is hosted by a cloud, which sends your question to the model and returns the answer to your screen. The cloud, in turn, runs on specialized chips housed in data centers.</w:t>
      </w:r>
      <w:r>
        <w:rPr>
          <w:sz w:val="12"/>
          <w:szCs w:val="12"/>
        </w:rPr>
        <w:t xml:space="preserve">¶</w:t>
      </w:r>
      <w:r>
        <w:rPr>
          <w:sz w:val="16"/>
          <w:szCs w:val="16"/>
        </w:rPr>
        <w:t xml:space="preserve"> Across all four layers of the tech stack sits a governance and security overlay—data rules, privacy constraints, export controls, procurement conditions, and national-security priorities—alongside the technical characteristics of each. Together, these political and technical constraints increasingly determine which layers can be combined, where they can be deployed, and how easily systems can move across borders.</w:t>
      </w:r>
      <w:r>
        <w:rPr>
          <w:sz w:val="12"/>
          <w:szCs w:val="12"/>
        </w:rPr>
        <w:t xml:space="preserve">¶</w:t>
      </w:r>
      <w:r>
        <w:rPr>
          <w:sz w:val="16"/>
          <w:szCs w:val="16"/>
        </w:rPr>
        <w:t xml:space="preserve"> Inside the US and China, at the model layer, frontier systems from one superpower are either unavailable to customers in the other or coming under increasing political scrutiny. At the cloud layer, the market is dominated by domestic companies, with negligible share for outside providers. At the chip layer, a company that builds on NVIDIA’s CUDA software cannot seamlessly run on Huawei’s Ascend chips, since most production AI code would need rewrites to work on Huawei’s CANN software.</w:t>
      </w:r>
      <w:r>
        <w:rPr>
          <w:sz w:val="12"/>
          <w:szCs w:val="12"/>
        </w:rPr>
        <w:t xml:space="preserve">¶</w:t>
      </w:r>
      <w:r>
        <w:rPr>
          <w:sz w:val="16"/>
          <w:szCs w:val="16"/>
        </w:rPr>
        <w:t xml:space="preserve"> For multinational corporations operating in China, adopting separate stacks has become an existential imperative, illustrated by Apple partnering with Alibaba for its “Apple Intelligence” in China while partnering with OpenAI in all other markets.</w:t>
      </w:r>
      <w:r>
        <w:rPr>
          <w:sz w:val="12"/>
          <w:szCs w:val="12"/>
        </w:rPr>
        <w:t xml:space="preserve">¶</w:t>
      </w:r>
      <w:r>
        <w:rPr>
          <w:sz w:val="16"/>
          <w:szCs w:val="16"/>
        </w:rPr>
        <w:t xml:space="preserve"> While open-weight models (particularly Chinese ones) may still be fungible across stacks, it is reasonable to expect that each ecosystem will tend to optimize for its own hardware. Over time, this is likely to increase the engineering cost of crossing over, even when nothing formally prevents it. As a result of such self-reinforcing dynamics, companies may have to start making choices at the level of end-to-end stacks rather than layer-by-layer.</w:t>
      </w:r>
      <w:r>
        <w:rPr>
          <w:sz w:val="12"/>
          <w:szCs w:val="12"/>
        </w:rPr>
        <w:t xml:space="preserve">¶</w:t>
      </w:r>
      <w:r>
        <w:rPr>
          <w:sz w:val="16"/>
          <w:szCs w:val="16"/>
        </w:rPr>
        <w:t xml:space="preserve"> Companies outside the superpowers retain greater ability to mix tech stacks, as they typically face fewer regulatory hurdles and the technical costs of doing so remain manageable (for now). However, as the geopolitical competition intensifies for AI-driven industrial advantage and offensive cyber capabilities, the superpowers are likely to exert increasing political pressure on third countries to pick a side.</w:t>
      </w:r>
    </w:p>
    <w:p>
      <w:pPr>
        <w:pStyle w:val="Heading4"/>
      </w:pPr>
      <w:bookmarkStart w:id="13" w:name="pmd-heading-07e41729-38be-44f0-9289-b321ea2db943"/>
      <w:r>
        <w:rPr>
          <w:b/>
        </w:rPr>
        <w:t xml:space="preserve">It’s dependant on </w:t>
      </w:r>
      <w:r>
        <w:rPr>
          <w:b/>
          <w:u w:val="single"/>
        </w:rPr>
        <w:t xml:space="preserve">new</w:t>
      </w:r>
      <w:r>
        <w:rPr>
          <w:b/>
        </w:rPr>
        <w:t xml:space="preserve"> military “</w:t>
      </w:r>
      <w:r>
        <w:rPr>
          <w:b/>
          <w:u w:val="single"/>
        </w:rPr>
        <w:t xml:space="preserve">hyperscale</w:t>
      </w:r>
      <w:r>
        <w:rPr>
          <w:b/>
        </w:rPr>
        <w:t xml:space="preserve">” centers.</w:t>
      </w:r>
      <w:bookmarkEnd w:id="13"/>
    </w:p>
    <w:p>
      <w:r>
        <w:rPr>
          <w:rStyle w:val="Style13ptBold"/>
          <w:b/>
        </w:rPr>
        <w:t xml:space="preserve">Dickstein 26 </w:t>
      </w:r>
      <w:r>
        <w:t xml:space="preserve">[Corey (reporter @ Stars and Stripes), “Commercial ‘hyperscale data centers’ coming to Texas, Utah Army bases,” Stars and Stripes, 03-26-2026, https://www.stripes.com/branches/army/2026-03-26/army-bases-ai-data-centers-21188343.html, DOA 07-06-2026] abhi</w:t>
      </w:r>
    </w:p>
    <w:p>
      <w:r>
        <w:rPr>
          <w:sz w:val="16"/>
          <w:szCs w:val="16"/>
        </w:rPr>
        <w:t xml:space="preserve">The U.S. Army selected two commercial companies to build AI data centers on Fort Bliss, Texas, and Dugway Proving Ground, Utah, the service announced Thursday. </w:t>
      </w:r>
      <w:r>
        <w:rPr>
          <w:rStyle w:val="StyleUnderline"/>
          <w:u w:val="single"/>
        </w:rPr>
        <w:t xml:space="preserve">The </w:t>
      </w:r>
      <w:r>
        <w:rPr>
          <w:rStyle w:val="StyleUnderline"/>
          <w:b/>
          <w:u w:val="single"/>
          <w:highlight w:val="cyan"/>
        </w:rPr>
        <w:t xml:space="preserve">Army</w:t>
      </w:r>
      <w:r>
        <w:rPr>
          <w:rStyle w:val="StyleUnderline"/>
          <w:u w:val="single"/>
        </w:rPr>
        <w:t xml:space="preserve"> will enter exclusive negotiations with </w:t>
      </w:r>
      <w:r>
        <w:rPr>
          <w:rStyle w:val="StyleUnderline"/>
          <w:b/>
          <w:u w:val="single"/>
        </w:rPr>
        <w:t xml:space="preserve">Carlyle</w:t>
      </w:r>
      <w:r>
        <w:rPr>
          <w:rStyle w:val="StyleUnderline"/>
          <w:u w:val="single"/>
        </w:rPr>
        <w:t xml:space="preserve">, an investment firm, and </w:t>
      </w:r>
      <w:r>
        <w:rPr>
          <w:rStyle w:val="StyleUnderline"/>
          <w:b/>
          <w:u w:val="single"/>
        </w:rPr>
        <w:t xml:space="preserve">CyrusOne</w:t>
      </w:r>
      <w:r>
        <w:rPr>
          <w:rStyle w:val="StyleUnderline"/>
          <w:u w:val="single"/>
        </w:rPr>
        <w:t xml:space="preserve">, a </w:t>
      </w:r>
      <w:r>
        <w:rPr>
          <w:rStyle w:val="StyleUnderline"/>
          <w:b/>
          <w:u w:val="single"/>
        </w:rPr>
        <w:t xml:space="preserve">data center developer</w:t>
      </w:r>
      <w:r>
        <w:rPr>
          <w:rStyle w:val="StyleUnderline"/>
          <w:u w:val="single"/>
        </w:rPr>
        <w:t xml:space="preserve">, </w:t>
      </w:r>
      <w:r>
        <w:rPr>
          <w:rStyle w:val="StyleUnderline"/>
          <w:u w:val="single"/>
          <w:highlight w:val="cyan"/>
        </w:rPr>
        <w:t xml:space="preserve">to build “</w:t>
      </w:r>
      <w:r>
        <w:rPr>
          <w:rStyle w:val="StyleUnderline"/>
          <w:b/>
          <w:u w:val="single"/>
          <w:highlight w:val="cyan"/>
        </w:rPr>
        <w:t xml:space="preserve">hyperscale data centers</w:t>
      </w:r>
      <w:r>
        <w:rPr>
          <w:rStyle w:val="StyleUnderline"/>
          <w:u w:val="single"/>
          <w:highlight w:val="cyan"/>
        </w:rPr>
        <w:t xml:space="preserve">”</w:t>
      </w:r>
      <w:r>
        <w:rPr>
          <w:rStyle w:val="StyleUnderline"/>
          <w:u w:val="single"/>
        </w:rPr>
        <w:t xml:space="preserve"> on the Army posts as the service seeks </w:t>
      </w:r>
      <w:r>
        <w:rPr>
          <w:rStyle w:val="StyleUnderline"/>
          <w:u w:val="single"/>
          <w:highlight w:val="cyan"/>
        </w:rPr>
        <w:t xml:space="preserve">to expand</w:t>
      </w:r>
      <w:r>
        <w:rPr>
          <w:rStyle w:val="StyleUnderline"/>
          <w:u w:val="single"/>
        </w:rPr>
        <w:t xml:space="preserve"> its use of </w:t>
      </w:r>
      <w:r>
        <w:rPr>
          <w:rStyle w:val="StyleUnderline"/>
          <w:b/>
          <w:u w:val="single"/>
          <w:highlight w:val="cyan"/>
        </w:rPr>
        <w:t xml:space="preserve">AI</w:t>
      </w:r>
      <w:r>
        <w:rPr>
          <w:rStyle w:val="StyleUnderline"/>
          <w:u w:val="single"/>
          <w:highlight w:val="cyan"/>
        </w:rPr>
        <w:t xml:space="preserve"> in </w:t>
      </w:r>
      <w:r>
        <w:rPr>
          <w:rStyle w:val="StyleUnderline"/>
          <w:b/>
          <w:u w:val="single"/>
        </w:rPr>
        <w:t xml:space="preserve">combat</w:t>
      </w:r>
      <w:r>
        <w:rPr>
          <w:rStyle w:val="StyleUnderline"/>
          <w:u w:val="single"/>
        </w:rPr>
        <w:t xml:space="preserve"> and other </w:t>
      </w:r>
      <w:r>
        <w:rPr>
          <w:rStyle w:val="StyleUnderline"/>
          <w:u w:val="single"/>
          <w:highlight w:val="cyan"/>
        </w:rPr>
        <w:t xml:space="preserve">military app</w:t>
      </w:r>
      <w:r>
        <w:rPr>
          <w:rStyle w:val="StyleUnderline"/>
          <w:u w:val="single"/>
        </w:rPr>
        <w:t xml:space="preserve">lication</w:t>
      </w:r>
      <w:r>
        <w:rPr>
          <w:rStyle w:val="StyleUnderline"/>
          <w:u w:val="single"/>
          <w:highlight w:val="cyan"/>
        </w:rPr>
        <w:t xml:space="preserve">s</w:t>
      </w:r>
      <w:r>
        <w:rPr>
          <w:rStyle w:val="StyleUnderline"/>
          <w:u w:val="single"/>
        </w:rPr>
        <w:t xml:space="preserve">. The agreements would </w:t>
      </w:r>
      <w:r>
        <w:rPr>
          <w:rStyle w:val="StyleUnderline"/>
          <w:b/>
          <w:u w:val="single"/>
        </w:rPr>
        <w:t xml:space="preserve">allow</w:t>
      </w:r>
      <w:r>
        <w:rPr>
          <w:rStyle w:val="StyleUnderline"/>
          <w:u w:val="single"/>
        </w:rPr>
        <w:t xml:space="preserve"> the </w:t>
      </w:r>
      <w:r>
        <w:rPr>
          <w:rStyle w:val="StyleUnderline"/>
          <w:b/>
          <w:u w:val="single"/>
        </w:rPr>
        <w:t xml:space="preserve">companies</w:t>
      </w:r>
      <w:r>
        <w:rPr>
          <w:rStyle w:val="StyleUnderline"/>
          <w:u w:val="single"/>
        </w:rPr>
        <w:t xml:space="preserve"> to </w:t>
      </w:r>
      <w:r>
        <w:rPr>
          <w:rStyle w:val="StyleUnderline"/>
          <w:b/>
          <w:u w:val="single"/>
        </w:rPr>
        <w:t xml:space="preserve">build</w:t>
      </w:r>
      <w:r>
        <w:rPr>
          <w:rStyle w:val="StyleUnderline"/>
          <w:u w:val="single"/>
        </w:rPr>
        <w:t xml:space="preserve">, </w:t>
      </w:r>
      <w:r>
        <w:rPr>
          <w:rStyle w:val="StyleUnderline"/>
          <w:b/>
          <w:u w:val="single"/>
        </w:rPr>
        <w:t xml:space="preserve">operate</w:t>
      </w:r>
      <w:r>
        <w:rPr>
          <w:rStyle w:val="StyleUnderline"/>
          <w:u w:val="single"/>
        </w:rPr>
        <w:t xml:space="preserve"> and </w:t>
      </w:r>
      <w:r>
        <w:rPr>
          <w:rStyle w:val="StyleUnderline"/>
          <w:b/>
          <w:u w:val="single"/>
        </w:rPr>
        <w:t xml:space="preserve">maintain</w:t>
      </w:r>
      <w:r>
        <w:rPr>
          <w:rStyle w:val="StyleUnderline"/>
          <w:u w:val="single"/>
        </w:rPr>
        <w:t xml:space="preserve"> the </w:t>
      </w:r>
      <w:r>
        <w:rPr>
          <w:rStyle w:val="StyleUnderline"/>
          <w:b/>
          <w:u w:val="single"/>
        </w:rPr>
        <w:t xml:space="preserve">data</w:t>
      </w:r>
      <w:r>
        <w:rPr>
          <w:rStyle w:val="StyleUnderline"/>
          <w:u w:val="single"/>
        </w:rPr>
        <w:t xml:space="preserve"> </w:t>
      </w:r>
      <w:r>
        <w:rPr>
          <w:rStyle w:val="StyleUnderline"/>
          <w:b/>
          <w:u w:val="single"/>
        </w:rPr>
        <w:t xml:space="preserve">centers</w:t>
      </w:r>
      <w:r>
        <w:rPr>
          <w:rStyle w:val="StyleUnderline"/>
          <w:u w:val="single"/>
        </w:rPr>
        <w:t xml:space="preserve"> on land leased from the Army, according to a service news release.</w:t>
      </w:r>
      <w:r>
        <w:rPr>
          <w:rStyle w:val="StyleUnderline"/>
          <w:sz w:val="12"/>
          <w:szCs w:val="12"/>
          <w:u w:val="single"/>
        </w:rPr>
        <w:t xml:space="preserve"> </w:t>
      </w:r>
      <w:r>
        <w:rPr>
          <w:rStyle w:val="StyleUnderline"/>
          <w:u w:val="single"/>
        </w:rPr>
        <w:t xml:space="preserve">“AI is a </w:t>
      </w:r>
      <w:r>
        <w:rPr>
          <w:rStyle w:val="StyleUnderline"/>
          <w:b/>
          <w:u w:val="single"/>
        </w:rPr>
        <w:t xml:space="preserve">strategic</w:t>
      </w:r>
      <w:r>
        <w:rPr>
          <w:rStyle w:val="StyleUnderline"/>
          <w:u w:val="single"/>
        </w:rPr>
        <w:t xml:space="preserve"> </w:t>
      </w:r>
      <w:r>
        <w:rPr>
          <w:rStyle w:val="StyleUnderline"/>
          <w:b/>
          <w:u w:val="single"/>
        </w:rPr>
        <w:t xml:space="preserve">asset</w:t>
      </w:r>
      <w:r>
        <w:rPr>
          <w:rStyle w:val="StyleUnderline"/>
          <w:u w:val="single"/>
        </w:rPr>
        <w:t xml:space="preserve"> for the </w:t>
      </w:r>
      <w:r>
        <w:rPr>
          <w:rStyle w:val="StyleUnderline"/>
          <w:b/>
          <w:u w:val="single"/>
        </w:rPr>
        <w:t xml:space="preserve">Army</w:t>
      </w:r>
      <w:r>
        <w:rPr>
          <w:sz w:val="16"/>
          <w:szCs w:val="16"/>
        </w:rPr>
        <w:t xml:space="preserve">,” Army Secretary Dan Driscoll said in a statement. “</w:t>
      </w:r>
      <w:r>
        <w:rPr>
          <w:rStyle w:val="StyleUnderline"/>
          <w:u w:val="single"/>
        </w:rPr>
        <w:t xml:space="preserve">It is a </w:t>
      </w:r>
      <w:r>
        <w:rPr>
          <w:rStyle w:val="StyleUnderline"/>
          <w:b/>
          <w:u w:val="single"/>
        </w:rPr>
        <w:t xml:space="preserve">force multiplier</w:t>
      </w:r>
      <w:r>
        <w:rPr>
          <w:rStyle w:val="StyleUnderline"/>
          <w:u w:val="single"/>
        </w:rPr>
        <w:t xml:space="preserve">, supports future transformation and requirements, </w:t>
      </w:r>
      <w:r>
        <w:rPr>
          <w:rStyle w:val="StyleUnderline"/>
          <w:b/>
          <w:u w:val="single"/>
          <w:highlight w:val="cyan"/>
        </w:rPr>
        <w:t xml:space="preserve">keep</w:t>
      </w:r>
      <w:r>
        <w:rPr>
          <w:rStyle w:val="StyleUnderline"/>
          <w:b/>
          <w:u w:val="single"/>
        </w:rPr>
        <w:t xml:space="preserve">s</w:t>
      </w:r>
      <w:r>
        <w:rPr>
          <w:rStyle w:val="StyleUnderline"/>
          <w:u w:val="single"/>
        </w:rPr>
        <w:t xml:space="preserve"> the </w:t>
      </w:r>
      <w:r>
        <w:rPr>
          <w:rStyle w:val="StyleUnderline"/>
          <w:u w:val="single"/>
          <w:highlight w:val="cyan"/>
        </w:rPr>
        <w:t xml:space="preserve">Army </w:t>
      </w:r>
      <w:r>
        <w:rPr>
          <w:rStyle w:val="StyleUnderline"/>
          <w:b/>
          <w:u w:val="single"/>
          <w:highlight w:val="cyan"/>
        </w:rPr>
        <w:t xml:space="preserve">ahead</w:t>
      </w:r>
      <w:r>
        <w:rPr>
          <w:rStyle w:val="StyleUnderline"/>
          <w:u w:val="single"/>
          <w:highlight w:val="cyan"/>
        </w:rPr>
        <w:t xml:space="preserve"> of our </w:t>
      </w:r>
      <w:r>
        <w:rPr>
          <w:rStyle w:val="StyleUnderline"/>
          <w:b/>
          <w:u w:val="single"/>
          <w:highlight w:val="cyan"/>
        </w:rPr>
        <w:t xml:space="preserve">adversaries</w:t>
      </w:r>
      <w:r>
        <w:rPr>
          <w:rStyle w:val="StyleUnderline"/>
          <w:u w:val="single"/>
        </w:rPr>
        <w:t xml:space="preserve">, and </w:t>
      </w:r>
      <w:r>
        <w:rPr>
          <w:rStyle w:val="StyleUnderline"/>
          <w:b/>
          <w:u w:val="single"/>
        </w:rPr>
        <w:t xml:space="preserve">generates</w:t>
      </w:r>
      <w:r>
        <w:rPr>
          <w:rStyle w:val="StyleUnderline"/>
          <w:u w:val="single"/>
        </w:rPr>
        <w:t xml:space="preserve"> </w:t>
      </w:r>
      <w:r>
        <w:rPr>
          <w:rStyle w:val="StyleUnderline"/>
          <w:b/>
          <w:u w:val="single"/>
        </w:rPr>
        <w:t xml:space="preserve">resiliency</w:t>
      </w:r>
      <w:r>
        <w:rPr>
          <w:rStyle w:val="StyleUnderline"/>
          <w:u w:val="single"/>
        </w:rPr>
        <w:t xml:space="preserve"> across the </w:t>
      </w:r>
      <w:r>
        <w:rPr>
          <w:rStyle w:val="StyleUnderline"/>
          <w:b/>
          <w:u w:val="single"/>
        </w:rPr>
        <w:t xml:space="preserve">force</w:t>
      </w:r>
      <w:r>
        <w:rPr>
          <w:sz w:val="16"/>
          <w:szCs w:val="16"/>
        </w:rPr>
        <w:t xml:space="preserve">. These data centers are a critical resource to support that strategic imperative.” Carlyle and CyrusOne would be responsible for financing the projects, and taxpayers would not see an upfront cost to their development, Army officials said. The Army Corps of Engineers will conduct final lease negotiations and oversee the projects, including conducting environmental reviews, according to the Army. The agreements come after a 2025 executive order from President Donald Trump that sought to make available underutilized federal land for commercial data center projects. Carlyle was selected to build on about 1,384 acres at Fort Bliss, according to the Army. That </w:t>
      </w:r>
      <w:r>
        <w:rPr>
          <w:rStyle w:val="StyleUnderline"/>
          <w:b/>
          <w:u w:val="single"/>
          <w:highlight w:val="cyan"/>
        </w:rPr>
        <w:t xml:space="preserve">project</w:t>
      </w:r>
      <w:r>
        <w:rPr>
          <w:rStyle w:val="StyleUnderline"/>
          <w:u w:val="single"/>
        </w:rPr>
        <w:t xml:space="preserve"> is expected to be </w:t>
      </w:r>
      <w:r>
        <w:rPr>
          <w:rStyle w:val="StyleUnderline"/>
          <w:b/>
          <w:u w:val="single"/>
          <w:highlight w:val="cyan"/>
        </w:rPr>
        <w:t xml:space="preserve">functional</w:t>
      </w:r>
      <w:r>
        <w:rPr>
          <w:rStyle w:val="StyleUnderline"/>
          <w:u w:val="single"/>
          <w:highlight w:val="cyan"/>
        </w:rPr>
        <w:t xml:space="preserve"> in </w:t>
      </w:r>
      <w:r>
        <w:rPr>
          <w:rStyle w:val="StyleUnderline"/>
          <w:b/>
          <w:u w:val="single"/>
          <w:highlight w:val="cyan"/>
        </w:rPr>
        <w:t xml:space="preserve">2027</w:t>
      </w:r>
      <w:r>
        <w:rPr>
          <w:sz w:val="16"/>
          <w:szCs w:val="16"/>
        </w:rPr>
        <w:t xml:space="preserve">. CyrusOne, a company held by investment giants KKR and BlackRock, was selected to build on about approximately 1,201 acres on Dugway Proving Ground. That project is expected to be completed around 2029. </w:t>
      </w:r>
      <w:r>
        <w:rPr>
          <w:rStyle w:val="StyleUnderline"/>
          <w:u w:val="single"/>
        </w:rPr>
        <w:t xml:space="preserve">Each </w:t>
      </w:r>
      <w:r>
        <w:rPr>
          <w:rStyle w:val="StyleUnderline"/>
          <w:b/>
          <w:u w:val="single"/>
        </w:rPr>
        <w:t xml:space="preserve">project</w:t>
      </w:r>
      <w:r>
        <w:rPr>
          <w:rStyle w:val="StyleUnderline"/>
          <w:u w:val="single"/>
        </w:rPr>
        <w:t xml:space="preserve"> is </w:t>
      </w:r>
      <w:r>
        <w:rPr>
          <w:rStyle w:val="StyleUnderline"/>
          <w:b/>
          <w:u w:val="single"/>
        </w:rPr>
        <w:t xml:space="preserve">estimated</w:t>
      </w:r>
      <w:r>
        <w:rPr>
          <w:rStyle w:val="StyleUnderline"/>
          <w:u w:val="single"/>
        </w:rPr>
        <w:t xml:space="preserve"> to cost about </w:t>
      </w:r>
      <w:r>
        <w:rPr>
          <w:rStyle w:val="StyleUnderline"/>
          <w:b/>
          <w:u w:val="single"/>
        </w:rPr>
        <w:t xml:space="preserve">$2 billion</w:t>
      </w:r>
      <w:r>
        <w:rPr>
          <w:rStyle w:val="StyleUnderline"/>
          <w:u w:val="single"/>
        </w:rPr>
        <w:t xml:space="preserve">, according to the Financial Times.</w:t>
      </w:r>
      <w:r>
        <w:rPr>
          <w:sz w:val="16"/>
          <w:szCs w:val="16"/>
        </w:rPr>
        <w:t xml:space="preserve"> The Army in January solicited bids for leases to build commercial data centers on Fort Bliss, Dugway Proving Ground, Fort Hood in Texas and Fort Bragg in North Carolina. Army officials have said working hand-in-hand with the private sector is </w:t>
      </w:r>
      <w:r>
        <w:rPr>
          <w:rStyle w:val="StyleUnderline"/>
          <w:b/>
          <w:u w:val="single"/>
        </w:rPr>
        <w:t xml:space="preserve">necessary</w:t>
      </w:r>
      <w:r>
        <w:rPr>
          <w:rStyle w:val="StyleUnderline"/>
          <w:u w:val="single"/>
        </w:rPr>
        <w:t xml:space="preserve"> to </w:t>
      </w:r>
      <w:r>
        <w:rPr>
          <w:rStyle w:val="StyleUnderline"/>
          <w:b/>
          <w:u w:val="single"/>
        </w:rPr>
        <w:t xml:space="preserve">leverage</w:t>
      </w:r>
      <w:r>
        <w:rPr>
          <w:rStyle w:val="StyleUnderline"/>
          <w:u w:val="single"/>
        </w:rPr>
        <w:t xml:space="preserve"> </w:t>
      </w:r>
      <w:r>
        <w:rPr>
          <w:rStyle w:val="StyleUnderline"/>
          <w:b/>
          <w:u w:val="single"/>
        </w:rPr>
        <w:t xml:space="preserve">ever-advancing</w:t>
      </w:r>
      <w:r>
        <w:rPr>
          <w:rStyle w:val="StyleUnderline"/>
          <w:u w:val="single"/>
        </w:rPr>
        <w:t xml:space="preserve"> </w:t>
      </w:r>
      <w:r>
        <w:rPr>
          <w:rStyle w:val="StyleUnderline"/>
          <w:b/>
          <w:u w:val="single"/>
        </w:rPr>
        <w:t xml:space="preserve">tech</w:t>
      </w:r>
      <w:r>
        <w:rPr>
          <w:rStyle w:val="StyleUnderline"/>
          <w:u w:val="single"/>
        </w:rPr>
        <w:t xml:space="preserve">nology into soldiers’ hands</w:t>
      </w:r>
      <w:r>
        <w:rPr>
          <w:sz w:val="16"/>
          <w:szCs w:val="16"/>
        </w:rPr>
        <w:t xml:space="preserve">. The service is also seeking private companies to build nuclear microreactors on some of its installations, which officials have said would bolster power needs for the service, including expanded AI capabilities. “</w:t>
      </w:r>
      <w:r>
        <w:rPr>
          <w:rStyle w:val="StyleUnderline"/>
          <w:u w:val="single"/>
        </w:rPr>
        <w:t xml:space="preserve">By </w:t>
      </w:r>
      <w:r>
        <w:rPr>
          <w:rStyle w:val="StyleUnderline"/>
          <w:b/>
          <w:u w:val="single"/>
        </w:rPr>
        <w:t xml:space="preserve">partnering</w:t>
      </w:r>
      <w:r>
        <w:rPr>
          <w:rStyle w:val="StyleUnderline"/>
          <w:u w:val="single"/>
        </w:rPr>
        <w:t xml:space="preserve"> with the </w:t>
      </w:r>
      <w:r>
        <w:rPr>
          <w:rStyle w:val="StyleUnderline"/>
          <w:b/>
          <w:u w:val="single"/>
        </w:rPr>
        <w:t xml:space="preserve">private</w:t>
      </w:r>
      <w:r>
        <w:rPr>
          <w:rStyle w:val="StyleUnderline"/>
          <w:u w:val="single"/>
        </w:rPr>
        <w:t xml:space="preserve"> </w:t>
      </w:r>
      <w:r>
        <w:rPr>
          <w:rStyle w:val="StyleUnderline"/>
          <w:b/>
          <w:u w:val="single"/>
        </w:rPr>
        <w:t xml:space="preserve">sector</w:t>
      </w:r>
      <w:r>
        <w:rPr>
          <w:rStyle w:val="StyleUnderline"/>
          <w:u w:val="single"/>
        </w:rPr>
        <w:t xml:space="preserve"> to develop </w:t>
      </w:r>
      <w:r>
        <w:rPr>
          <w:rStyle w:val="StyleUnderline"/>
          <w:b/>
          <w:u w:val="single"/>
        </w:rPr>
        <w:t xml:space="preserve">cutting-edge data centers</w:t>
      </w:r>
      <w:r>
        <w:rPr>
          <w:rStyle w:val="StyleUnderline"/>
          <w:u w:val="single"/>
        </w:rPr>
        <w:t xml:space="preserve"> on our installations, we are bolstering our national security, driving technological innovation, and building a more resilient and modern Army</w:t>
      </w:r>
      <w:r>
        <w:rPr>
          <w:sz w:val="16"/>
          <w:szCs w:val="16"/>
        </w:rPr>
        <w:t xml:space="preserve">,” David R. Fitzgerald, the deputy undersecretary of the Army, said in a statement. “Our new data center initiatives made possible by enhanced use leasing, are a direct investment in Army priorities.”</w:t>
      </w:r>
    </w:p>
    <w:p>
      <w:pPr>
        <w:pStyle w:val="Heading4"/>
      </w:pPr>
      <w:bookmarkStart w:id="14" w:name="pmd-heading-cc9513fd-0a8a-4780-90ed-28cdb59c312a"/>
      <w:r>
        <w:rPr>
          <w:b/>
          <w:u w:val="single"/>
        </w:rPr>
        <w:t xml:space="preserve">Constant</w:t>
      </w:r>
      <w:r>
        <w:rPr>
          <w:b/>
        </w:rPr>
        <w:t xml:space="preserve"> development’s </w:t>
      </w:r>
      <w:r>
        <w:rPr>
          <w:b/>
          <w:u w:val="single"/>
        </w:rPr>
        <w:t xml:space="preserve">key</w:t>
      </w:r>
      <w:r>
        <w:rPr>
          <w:b/>
        </w:rPr>
        <w:t xml:space="preserve">---the AFF </w:t>
      </w:r>
      <w:r>
        <w:rPr>
          <w:b/>
          <w:u w:val="single"/>
        </w:rPr>
        <w:t xml:space="preserve">decks</w:t>
      </w:r>
      <w:r>
        <w:rPr>
          <w:b/>
        </w:rPr>
        <w:t xml:space="preserve"> it, </w:t>
      </w:r>
      <w:r>
        <w:rPr>
          <w:b/>
          <w:u w:val="single"/>
        </w:rPr>
        <w:t xml:space="preserve">wrecking deterrence</w:t>
      </w:r>
      <w:r>
        <w:rPr>
          <w:b/>
        </w:rPr>
        <w:t xml:space="preserve"> and </w:t>
      </w:r>
      <w:r>
        <w:rPr>
          <w:b/>
          <w:u w:val="single"/>
        </w:rPr>
        <w:t xml:space="preserve">losing</w:t>
      </w:r>
      <w:r>
        <w:rPr>
          <w:b/>
        </w:rPr>
        <w:t xml:space="preserve"> the AI race.</w:t>
      </w:r>
      <w:bookmarkEnd w:id="14"/>
    </w:p>
    <w:p>
      <w:r>
        <w:rPr>
          <w:rStyle w:val="Style13ptBold"/>
          <w:b/>
        </w:rPr>
        <w:t xml:space="preserve">Deptul 26</w:t>
      </w:r>
      <w:r>
        <w:t xml:space="preserve"> [David A. (dean of the Mitchell Institute for Aerospace Studies), 05-28-2026, “</w:t>
      </w:r>
      <w:r>
        <w:rPr>
          <w:rStyle w:val="Emphasis"/>
          <w:b/>
          <w:highlight w:val="cyan"/>
        </w:rPr>
        <w:t xml:space="preserve">Blocking</w:t>
      </w:r>
      <w:r>
        <w:t xml:space="preserve"> the </w:t>
      </w:r>
      <w:r>
        <w:rPr>
          <w:rStyle w:val="StyleUnderline"/>
          <w:b/>
          <w:u w:val="single"/>
          <w:highlight w:val="cyan"/>
        </w:rPr>
        <w:t xml:space="preserve">construction</w:t>
      </w:r>
      <w:r>
        <w:rPr>
          <w:rStyle w:val="StyleUnderline"/>
          <w:u w:val="single"/>
        </w:rPr>
        <w:t xml:space="preserve"> of data </w:t>
      </w:r>
      <w:r>
        <w:rPr>
          <w:rStyle w:val="StyleUnderline"/>
          <w:u w:val="single"/>
          <w:highlight w:val="cyan"/>
        </w:rPr>
        <w:t xml:space="preserve">centers is a nat</w:t>
      </w:r>
      <w:r>
        <w:rPr>
          <w:rStyle w:val="StyleUnderline"/>
          <w:u w:val="single"/>
        </w:rPr>
        <w:t xml:space="preserve">ional </w:t>
      </w:r>
      <w:r>
        <w:rPr>
          <w:rStyle w:val="StyleUnderline"/>
          <w:u w:val="single"/>
          <w:highlight w:val="cyan"/>
        </w:rPr>
        <w:t xml:space="preserve">sec</w:t>
      </w:r>
      <w:r>
        <w:rPr>
          <w:rStyle w:val="StyleUnderline"/>
          <w:u w:val="single"/>
        </w:rPr>
        <w:t xml:space="preserve">urity </w:t>
      </w:r>
      <w:r>
        <w:rPr>
          <w:rStyle w:val="StyleUnderline"/>
          <w:u w:val="single"/>
          <w:highlight w:val="cyan"/>
        </w:rPr>
        <w:t xml:space="preserve">risk</w:t>
      </w:r>
      <w:r>
        <w:t xml:space="preserve">”, The Washington Post, https://www.washingtonpost.com/opinions/2026/05/28/data-centers-are-critical-ai-military-national-security/, accessible @ https://archive.is/dtzxU, accessed 07-12-2026] wrong</w:t>
      </w:r>
    </w:p>
    <w:p>
      <w:r>
        <w:rPr>
          <w:rStyle w:val="StyleUnderline"/>
          <w:u w:val="single"/>
        </w:rPr>
        <w:t xml:space="preserve">Debates over data center construction</w:t>
      </w:r>
      <w:r>
        <w:rPr>
          <w:sz w:val="16"/>
          <w:szCs w:val="16"/>
        </w:rPr>
        <w:t xml:space="preserve"> have generally targeted the issue as a local zoning nuisance or a threat to the environment and affordable electricity. But this </w:t>
      </w:r>
      <w:r>
        <w:rPr>
          <w:rStyle w:val="StyleUnderline"/>
          <w:b/>
          <w:u w:val="single"/>
        </w:rPr>
        <w:t xml:space="preserve">overlooks</w:t>
      </w:r>
      <w:r>
        <w:rPr>
          <w:rStyle w:val="StyleUnderline"/>
          <w:u w:val="single"/>
        </w:rPr>
        <w:t xml:space="preserve"> a </w:t>
      </w:r>
      <w:r>
        <w:rPr>
          <w:rStyle w:val="StyleUnderline"/>
          <w:b/>
          <w:u w:val="single"/>
        </w:rPr>
        <w:t xml:space="preserve">crucial fact</w:t>
      </w:r>
      <w:r>
        <w:rPr>
          <w:sz w:val="16"/>
          <w:szCs w:val="16"/>
        </w:rPr>
        <w:t xml:space="preserve">: The </w:t>
      </w:r>
      <w:r>
        <w:rPr>
          <w:rStyle w:val="StyleUnderline"/>
          <w:b/>
          <w:u w:val="single"/>
          <w:highlight w:val="cyan"/>
        </w:rPr>
        <w:t xml:space="preserve">rapid construction</w:t>
      </w:r>
      <w:r>
        <w:rPr>
          <w:rStyle w:val="StyleUnderline"/>
          <w:u w:val="single"/>
          <w:highlight w:val="cyan"/>
        </w:rPr>
        <w:t xml:space="preserve"> of</w:t>
      </w:r>
      <w:r>
        <w:rPr>
          <w:rStyle w:val="StyleUnderline"/>
          <w:u w:val="single"/>
        </w:rPr>
        <w:t xml:space="preserve"> data </w:t>
      </w:r>
      <w:r>
        <w:rPr>
          <w:rStyle w:val="StyleUnderline"/>
          <w:u w:val="single"/>
          <w:highlight w:val="cyan"/>
        </w:rPr>
        <w:t xml:space="preserve">centers</w:t>
      </w:r>
      <w:r>
        <w:rPr>
          <w:rStyle w:val="StyleUnderline"/>
          <w:u w:val="single"/>
        </w:rPr>
        <w:t xml:space="preserve"> and advanced energy infrastructure required to power them are </w:t>
      </w:r>
      <w:r>
        <w:rPr>
          <w:rStyle w:val="StyleUnderline"/>
          <w:b/>
          <w:u w:val="single"/>
          <w:highlight w:val="cyan"/>
        </w:rPr>
        <w:t xml:space="preserve">foundational</w:t>
      </w:r>
      <w:r>
        <w:rPr>
          <w:rStyle w:val="StyleUnderline"/>
          <w:u w:val="single"/>
          <w:highlight w:val="cyan"/>
        </w:rPr>
        <w:t xml:space="preserve"> to</w:t>
      </w:r>
      <w:r>
        <w:rPr>
          <w:rStyle w:val="StyleUnderline"/>
          <w:u w:val="single"/>
        </w:rPr>
        <w:t xml:space="preserve"> American </w:t>
      </w:r>
      <w:r>
        <w:rPr>
          <w:rStyle w:val="StyleUnderline"/>
          <w:b/>
          <w:u w:val="single"/>
          <w:highlight w:val="cyan"/>
        </w:rPr>
        <w:t xml:space="preserve">military </w:t>
      </w:r>
      <w:r>
        <w:rPr>
          <w:rStyle w:val="Emphasis"/>
          <w:b/>
          <w:highlight w:val="cyan"/>
        </w:rPr>
        <w:t xml:space="preserve">power</w:t>
      </w:r>
      <w:r>
        <w:rPr>
          <w:sz w:val="16"/>
          <w:szCs w:val="16"/>
        </w:rPr>
        <w:t xml:space="preserve"> and must be a national security priority.</w:t>
      </w:r>
      <w:r>
        <w:rPr>
          <w:sz w:val="12"/>
          <w:szCs w:val="12"/>
        </w:rPr>
        <w:t xml:space="preserve">¶</w:t>
      </w:r>
      <w:r>
        <w:rPr>
          <w:sz w:val="16"/>
          <w:szCs w:val="16"/>
        </w:rPr>
        <w:t xml:space="preserve"> </w:t>
      </w:r>
      <w:r>
        <w:rPr>
          <w:rStyle w:val="StyleUnderline"/>
          <w:u w:val="single"/>
        </w:rPr>
        <w:t xml:space="preserve">Winning the wars of the future will require long-range </w:t>
      </w:r>
      <w:r>
        <w:rPr>
          <w:rStyle w:val="StyleUnderline"/>
          <w:b/>
          <w:u w:val="single"/>
        </w:rPr>
        <w:t xml:space="preserve">precision weapons</w:t>
      </w:r>
      <w:r>
        <w:rPr>
          <w:sz w:val="16"/>
          <w:szCs w:val="16"/>
        </w:rPr>
        <w:t xml:space="preserve">, </w:t>
      </w:r>
      <w:r>
        <w:rPr>
          <w:rStyle w:val="StyleUnderline"/>
          <w:u w:val="single"/>
        </w:rPr>
        <w:t xml:space="preserve">advanced combat </w:t>
      </w:r>
      <w:r>
        <w:rPr>
          <w:rStyle w:val="StyleUnderline"/>
          <w:b/>
          <w:u w:val="single"/>
        </w:rPr>
        <w:t xml:space="preserve">aircraft</w:t>
      </w:r>
      <w:r>
        <w:rPr>
          <w:sz w:val="16"/>
          <w:szCs w:val="16"/>
        </w:rPr>
        <w:t xml:space="preserve">, resilient </w:t>
      </w:r>
      <w:r>
        <w:rPr>
          <w:rStyle w:val="StyleUnderline"/>
          <w:u w:val="single"/>
        </w:rPr>
        <w:t xml:space="preserve">space systems</w:t>
      </w:r>
      <w:r>
        <w:rPr>
          <w:sz w:val="16"/>
          <w:szCs w:val="16"/>
        </w:rPr>
        <w:t xml:space="preserve">, sophisticated </w:t>
      </w:r>
      <w:r>
        <w:rPr>
          <w:rStyle w:val="StyleUnderline"/>
          <w:b/>
          <w:u w:val="single"/>
        </w:rPr>
        <w:t xml:space="preserve">missile</w:t>
      </w:r>
      <w:r>
        <w:rPr>
          <w:rStyle w:val="StyleUnderline"/>
          <w:u w:val="single"/>
        </w:rPr>
        <w:t xml:space="preserve"> defenses</w:t>
      </w:r>
      <w:r>
        <w:rPr>
          <w:sz w:val="16"/>
          <w:szCs w:val="16"/>
        </w:rPr>
        <w:t xml:space="preserve">, </w:t>
      </w:r>
      <w:r>
        <w:rPr>
          <w:rStyle w:val="StyleUnderline"/>
          <w:u w:val="single"/>
        </w:rPr>
        <w:t xml:space="preserve">and </w:t>
      </w:r>
      <w:r>
        <w:rPr>
          <w:rStyle w:val="StyleUnderline"/>
          <w:b/>
          <w:u w:val="single"/>
        </w:rPr>
        <w:t xml:space="preserve">autonomous systems</w:t>
      </w:r>
      <w:r>
        <w:rPr>
          <w:rStyle w:val="StyleUnderline"/>
          <w:u w:val="single"/>
        </w:rPr>
        <w:t xml:space="preserve"> at sea</w:t>
      </w:r>
      <w:r>
        <w:rPr>
          <w:sz w:val="16"/>
          <w:szCs w:val="16"/>
        </w:rPr>
        <w:t xml:space="preserve">, land and air — </w:t>
      </w:r>
      <w:r>
        <w:rPr>
          <w:rStyle w:val="StyleUnderline"/>
          <w:u w:val="single"/>
        </w:rPr>
        <w:t xml:space="preserve">plus the </w:t>
      </w:r>
      <w:r>
        <w:rPr>
          <w:rStyle w:val="StyleUnderline"/>
          <w:b/>
          <w:u w:val="single"/>
        </w:rPr>
        <w:t xml:space="preserve">data infrastructure</w:t>
      </w:r>
      <w:r>
        <w:rPr>
          <w:rStyle w:val="StyleUnderline"/>
          <w:u w:val="single"/>
        </w:rPr>
        <w:t xml:space="preserve"> to </w:t>
      </w:r>
      <w:r>
        <w:rPr>
          <w:rStyle w:val="StyleUnderline"/>
          <w:b/>
          <w:u w:val="single"/>
        </w:rPr>
        <w:t xml:space="preserve">connect</w:t>
      </w:r>
      <w:r>
        <w:rPr>
          <w:rStyle w:val="StyleUnderline"/>
          <w:u w:val="single"/>
        </w:rPr>
        <w:t xml:space="preserve">, </w:t>
      </w:r>
      <w:r>
        <w:rPr>
          <w:rStyle w:val="StyleUnderline"/>
          <w:b/>
          <w:u w:val="single"/>
        </w:rPr>
        <w:t xml:space="preserve">train</w:t>
      </w:r>
      <w:r>
        <w:rPr>
          <w:rStyle w:val="StyleUnderline"/>
          <w:u w:val="single"/>
        </w:rPr>
        <w:t xml:space="preserve"> and </w:t>
      </w:r>
      <w:r>
        <w:rPr>
          <w:rStyle w:val="StyleUnderline"/>
          <w:b/>
          <w:u w:val="single"/>
        </w:rPr>
        <w:t xml:space="preserve">sustain</w:t>
      </w:r>
      <w:r>
        <w:rPr>
          <w:rStyle w:val="StyleUnderline"/>
          <w:u w:val="single"/>
        </w:rPr>
        <w:t xml:space="preserve"> them all</w:t>
      </w:r>
      <w:r>
        <w:rPr>
          <w:sz w:val="16"/>
          <w:szCs w:val="16"/>
        </w:rPr>
        <w:t xml:space="preserve">.</w:t>
      </w:r>
      <w:r>
        <w:rPr>
          <w:sz w:val="12"/>
          <w:szCs w:val="12"/>
        </w:rPr>
        <w:t xml:space="preserve">¶</w:t>
      </w:r>
      <w:r>
        <w:rPr>
          <w:sz w:val="16"/>
          <w:szCs w:val="16"/>
        </w:rPr>
        <w:t xml:space="preserve"> That last requirement is too often ignored.</w:t>
      </w:r>
      <w:r>
        <w:rPr>
          <w:sz w:val="12"/>
          <w:szCs w:val="12"/>
        </w:rPr>
        <w:t xml:space="preserve">¶</w:t>
      </w:r>
      <w:r>
        <w:rPr>
          <w:sz w:val="16"/>
          <w:szCs w:val="16"/>
        </w:rPr>
        <w:t xml:space="preserve"> The United States cannot prevail in the next era of military competition with assumptions about data infrastructure from the 20th century. Data is no longer merely a tool of commerce. It is a strategic asset. Nearly </w:t>
      </w:r>
      <w:r>
        <w:rPr>
          <w:rStyle w:val="StyleUnderline"/>
          <w:b/>
          <w:u w:val="single"/>
        </w:rPr>
        <w:t xml:space="preserve">every function</w:t>
      </w:r>
      <w:r>
        <w:rPr>
          <w:rStyle w:val="StyleUnderline"/>
          <w:u w:val="single"/>
        </w:rPr>
        <w:t xml:space="preserve"> in the military depends on the ability to store, </w:t>
      </w:r>
      <w:r>
        <w:rPr>
          <w:rStyle w:val="StyleUnderline"/>
          <w:b/>
          <w:u w:val="single"/>
        </w:rPr>
        <w:t xml:space="preserve">move</w:t>
      </w:r>
      <w:r>
        <w:rPr>
          <w:rStyle w:val="StyleUnderline"/>
          <w:u w:val="single"/>
        </w:rPr>
        <w:t xml:space="preserve">, process, secure and </w:t>
      </w:r>
      <w:r>
        <w:rPr>
          <w:rStyle w:val="StyleUnderline"/>
          <w:b/>
          <w:u w:val="single"/>
        </w:rPr>
        <w:t xml:space="preserve">exploit</w:t>
      </w:r>
      <w:r>
        <w:rPr>
          <w:rStyle w:val="StyleUnderline"/>
          <w:u w:val="single"/>
        </w:rPr>
        <w:t xml:space="preserve"> vast quantities of </w:t>
      </w:r>
      <w:r>
        <w:rPr>
          <w:rStyle w:val="StyleUnderline"/>
          <w:b/>
          <w:u w:val="single"/>
        </w:rPr>
        <w:t xml:space="preserve">data</w:t>
      </w:r>
      <w:r>
        <w:rPr>
          <w:rStyle w:val="StyleUnderline"/>
          <w:u w:val="single"/>
        </w:rPr>
        <w:t xml:space="preserve"> at </w:t>
      </w:r>
      <w:r>
        <w:rPr>
          <w:rStyle w:val="StyleUnderline"/>
          <w:b/>
          <w:u w:val="single"/>
        </w:rPr>
        <w:t xml:space="preserve">speed and scale</w:t>
      </w:r>
      <w:r>
        <w:rPr>
          <w:sz w:val="16"/>
          <w:szCs w:val="16"/>
        </w:rPr>
        <w:t xml:space="preserve">.</w:t>
      </w:r>
      <w:r>
        <w:rPr>
          <w:sz w:val="12"/>
          <w:szCs w:val="12"/>
        </w:rPr>
        <w:t xml:space="preserve">¶</w:t>
      </w:r>
      <w:r>
        <w:rPr>
          <w:sz w:val="16"/>
          <w:szCs w:val="16"/>
        </w:rPr>
        <w:t xml:space="preserve"> </w:t>
      </w:r>
      <w:r>
        <w:rPr>
          <w:rStyle w:val="StyleUnderline"/>
          <w:u w:val="single"/>
        </w:rPr>
        <w:t xml:space="preserve">A </w:t>
      </w:r>
      <w:r>
        <w:rPr>
          <w:rStyle w:val="StyleUnderline"/>
          <w:u w:val="single"/>
          <w:highlight w:val="cyan"/>
        </w:rPr>
        <w:t xml:space="preserve">nation</w:t>
      </w:r>
      <w:r>
        <w:rPr>
          <w:rStyle w:val="StyleUnderline"/>
          <w:u w:val="single"/>
        </w:rPr>
        <w:t xml:space="preserve"> that cannot store and process data </w:t>
      </w:r>
      <w:r>
        <w:rPr>
          <w:rStyle w:val="StyleUnderline"/>
          <w:b/>
          <w:u w:val="single"/>
          <w:highlight w:val="cyan"/>
        </w:rPr>
        <w:t xml:space="preserve">will not deter</w:t>
      </w:r>
      <w:r>
        <w:rPr>
          <w:sz w:val="16"/>
          <w:szCs w:val="16"/>
        </w:rPr>
        <w:t xml:space="preserve"> — nor, if necessary, defeat — a peer </w:t>
      </w:r>
      <w:r>
        <w:rPr>
          <w:rStyle w:val="StyleUnderline"/>
          <w:u w:val="single"/>
          <w:highlight w:val="cyan"/>
        </w:rPr>
        <w:t xml:space="preserve">adversary</w:t>
      </w:r>
      <w:r>
        <w:rPr>
          <w:sz w:val="16"/>
          <w:szCs w:val="16"/>
        </w:rPr>
        <w:t xml:space="preserve">.</w:t>
      </w:r>
      <w:r>
        <w:rPr>
          <w:sz w:val="12"/>
          <w:szCs w:val="12"/>
        </w:rPr>
        <w:t xml:space="preserve">¶</w:t>
      </w:r>
      <w:r>
        <w:rPr>
          <w:sz w:val="16"/>
          <w:szCs w:val="16"/>
        </w:rPr>
        <w:t xml:space="preserve"> Many communities are understandably worried that data centers are increasing electricity costs, water use, carbon emissions and noise. Opposition to their construction has become a bipartisan issue. But </w:t>
      </w:r>
      <w:r>
        <w:rPr>
          <w:rStyle w:val="StyleUnderline"/>
          <w:u w:val="single"/>
        </w:rPr>
        <w:t xml:space="preserve">if the nation is to dominate the development of</w:t>
      </w:r>
      <w:r>
        <w:rPr>
          <w:rStyle w:val="StyleUnderline"/>
          <w:b/>
          <w:u w:val="single"/>
        </w:rPr>
        <w:t xml:space="preserve"> artificial intelligence</w:t>
      </w:r>
      <w:r>
        <w:rPr>
          <w:sz w:val="16"/>
          <w:szCs w:val="16"/>
        </w:rPr>
        <w:t xml:space="preserve">, </w:t>
      </w:r>
      <w:r>
        <w:rPr>
          <w:rStyle w:val="StyleUnderline"/>
          <w:b/>
          <w:u w:val="single"/>
        </w:rPr>
        <w:t xml:space="preserve">autonomous operations</w:t>
      </w:r>
      <w:r>
        <w:rPr>
          <w:rStyle w:val="StyleUnderline"/>
          <w:u w:val="single"/>
        </w:rPr>
        <w:t xml:space="preserve"> or the future of </w:t>
      </w:r>
      <w:r>
        <w:rPr>
          <w:rStyle w:val="StyleUnderline"/>
          <w:b/>
          <w:u w:val="single"/>
        </w:rPr>
        <w:t xml:space="preserve">intelligence gathering</w:t>
      </w:r>
      <w:r>
        <w:rPr>
          <w:sz w:val="16"/>
          <w:szCs w:val="16"/>
        </w:rPr>
        <w:t xml:space="preserve">, it </w:t>
      </w:r>
      <w:r>
        <w:rPr>
          <w:rStyle w:val="StyleUnderline"/>
          <w:u w:val="single"/>
        </w:rPr>
        <w:t xml:space="preserve">needs the physical infrastructure</w:t>
      </w:r>
      <w:r>
        <w:rPr>
          <w:sz w:val="16"/>
          <w:szCs w:val="16"/>
        </w:rPr>
        <w:t xml:space="preserve">.</w:t>
      </w:r>
      <w:r>
        <w:rPr>
          <w:sz w:val="12"/>
          <w:szCs w:val="12"/>
        </w:rPr>
        <w:t xml:space="preserve">¶</w:t>
      </w:r>
      <w:r>
        <w:rPr>
          <w:sz w:val="16"/>
          <w:szCs w:val="16"/>
        </w:rPr>
        <w:t xml:space="preserve"> The </w:t>
      </w:r>
      <w:r>
        <w:rPr>
          <w:rStyle w:val="StyleUnderline"/>
          <w:u w:val="single"/>
        </w:rPr>
        <w:t xml:space="preserve">U.S. is the </w:t>
      </w:r>
      <w:r>
        <w:rPr>
          <w:rStyle w:val="StyleUnderline"/>
          <w:b/>
          <w:u w:val="single"/>
        </w:rPr>
        <w:t xml:space="preserve">global leader in</w:t>
      </w:r>
      <w:r>
        <w:rPr>
          <w:rStyle w:val="StyleUnderline"/>
          <w:u w:val="single"/>
        </w:rPr>
        <w:t xml:space="preserve"> data center capacity</w:t>
      </w:r>
      <w:r>
        <w:rPr>
          <w:sz w:val="16"/>
          <w:szCs w:val="16"/>
        </w:rPr>
        <w:t xml:space="preserve">. But </w:t>
      </w:r>
      <w:r>
        <w:rPr>
          <w:rStyle w:val="StyleUnderline"/>
          <w:u w:val="single"/>
        </w:rPr>
        <w:t xml:space="preserve">China has made data infrastructure a strategic priority and is building capacity at </w:t>
      </w:r>
      <w:r>
        <w:rPr>
          <w:rStyle w:val="StyleUnderline"/>
          <w:b/>
          <w:u w:val="single"/>
        </w:rPr>
        <w:t xml:space="preserve">astonishing speed</w:t>
      </w:r>
      <w:r>
        <w:rPr>
          <w:sz w:val="16"/>
          <w:szCs w:val="16"/>
        </w:rPr>
        <w:t xml:space="preserve">. </w:t>
      </w:r>
      <w:r>
        <w:rPr>
          <w:rStyle w:val="StyleUnderline"/>
          <w:u w:val="single"/>
        </w:rPr>
        <w:t xml:space="preserve">By 2030, it could </w:t>
      </w:r>
      <w:r>
        <w:rPr>
          <w:rStyle w:val="StyleUnderline"/>
          <w:b/>
          <w:u w:val="single"/>
        </w:rPr>
        <w:t xml:space="preserve">easily double</w:t>
      </w:r>
      <w:r>
        <w:rPr>
          <w:rStyle w:val="StyleUnderline"/>
          <w:u w:val="single"/>
        </w:rPr>
        <w:t xml:space="preserve"> its current capacity</w:t>
      </w:r>
      <w:r>
        <w:rPr>
          <w:sz w:val="16"/>
          <w:szCs w:val="16"/>
        </w:rPr>
        <w:t xml:space="preserve">, even while still trailing the U.S.</w:t>
      </w:r>
      <w:r>
        <w:rPr>
          <w:sz w:val="12"/>
          <w:szCs w:val="12"/>
        </w:rPr>
        <w:t xml:space="preserve">¶</w:t>
      </w:r>
      <w:r>
        <w:rPr>
          <w:sz w:val="16"/>
          <w:szCs w:val="16"/>
        </w:rPr>
        <w:t xml:space="preserve"> </w:t>
      </w:r>
      <w:r>
        <w:rPr>
          <w:rStyle w:val="StyleUnderline"/>
          <w:u w:val="single"/>
          <w:highlight w:val="cyan"/>
        </w:rPr>
        <w:t xml:space="preserve">China</w:t>
      </w:r>
      <w:r>
        <w:rPr>
          <w:rStyle w:val="StyleUnderline"/>
          <w:u w:val="single"/>
        </w:rPr>
        <w:t xml:space="preserve"> is </w:t>
      </w:r>
      <w:r>
        <w:rPr>
          <w:rStyle w:val="StyleUnderline"/>
          <w:u w:val="single"/>
          <w:highlight w:val="cyan"/>
        </w:rPr>
        <w:t xml:space="preserve">expected to </w:t>
      </w:r>
      <w:r>
        <w:rPr>
          <w:rStyle w:val="StyleUnderline"/>
          <w:b/>
          <w:u w:val="single"/>
          <w:highlight w:val="cyan"/>
        </w:rPr>
        <w:t xml:space="preserve">double</w:t>
      </w:r>
      <w:r>
        <w:rPr>
          <w:rStyle w:val="StyleUnderline"/>
          <w:u w:val="single"/>
        </w:rPr>
        <w:t xml:space="preserve"> its data center </w:t>
      </w:r>
      <w:r>
        <w:rPr>
          <w:rStyle w:val="StyleUnderline"/>
          <w:b/>
          <w:u w:val="single"/>
          <w:highlight w:val="cyan"/>
        </w:rPr>
        <w:t xml:space="preserve">capacity</w:t>
      </w:r>
      <w:r>
        <w:rPr>
          <w:rStyle w:val="StyleUnderline"/>
          <w:u w:val="single"/>
        </w:rPr>
        <w:t xml:space="preserve"> by 2030</w:t>
      </w:r>
      <w:r>
        <w:rPr>
          <w:rStyle w:val="StyleUnderline"/>
          <w:sz w:val="12"/>
          <w:szCs w:val="12"/>
          <w:u w:val="single"/>
        </w:rPr>
        <w:t xml:space="preserve">¶</w:t>
      </w:r>
      <w:r>
        <w:rPr>
          <w:rStyle w:val="StyleUnderline"/>
          <w:sz w:val="12"/>
          <w:szCs w:val="12"/>
          <w:u w:val="single"/>
        </w:rPr>
        <w:t xml:space="preserve"> </w:t>
      </w:r>
      <w:r>
        <w:rPr>
          <w:sz w:val="16"/>
          <w:szCs w:val="16"/>
        </w:rPr>
        <w:t xml:space="preserve">China's cumulative data center capacity</w:t>
      </w:r>
      <w:r>
        <w:rPr>
          <w:sz w:val="12"/>
          <w:szCs w:val="12"/>
        </w:rPr>
        <w:t xml:space="preserve">¶</w:t>
      </w:r>
      <w:r>
        <w:rPr>
          <w:sz w:val="16"/>
          <w:szCs w:val="16"/>
        </w:rPr>
        <w:t xml:space="preserve"> TraditionalAI and high-performance computing</w:t>
      </w:r>
      <w:r>
        <w:rPr>
          <w:sz w:val="12"/>
          <w:szCs w:val="12"/>
        </w:rPr>
        <w:t xml:space="preserve">¶</w:t>
      </w:r>
      <w:r>
        <w:rPr>
          <w:sz w:val="16"/>
          <w:szCs w:val="16"/>
        </w:rPr>
        <w:t xml:space="preserve"> 2020</w:t>
      </w:r>
      <w:r>
        <w:rPr>
          <w:sz w:val="12"/>
          <w:szCs w:val="12"/>
        </w:rPr>
        <w:t xml:space="preserve">¶</w:t>
      </w:r>
      <w:r>
        <w:rPr>
          <w:sz w:val="16"/>
          <w:szCs w:val="16"/>
        </w:rPr>
        <w:t xml:space="preserve"> 2021</w:t>
      </w:r>
      <w:r>
        <w:rPr>
          <w:sz w:val="12"/>
          <w:szCs w:val="12"/>
        </w:rPr>
        <w:t xml:space="preserve">¶</w:t>
      </w:r>
      <w:r>
        <w:rPr>
          <w:sz w:val="16"/>
          <w:szCs w:val="16"/>
        </w:rPr>
        <w:t xml:space="preserve"> 2022</w:t>
      </w:r>
      <w:r>
        <w:rPr>
          <w:sz w:val="12"/>
          <w:szCs w:val="12"/>
        </w:rPr>
        <w:t xml:space="preserve">¶</w:t>
      </w:r>
      <w:r>
        <w:rPr>
          <w:sz w:val="16"/>
          <w:szCs w:val="16"/>
        </w:rPr>
        <w:t xml:space="preserve"> 2023</w:t>
      </w:r>
      <w:r>
        <w:rPr>
          <w:sz w:val="12"/>
          <w:szCs w:val="12"/>
        </w:rPr>
        <w:t xml:space="preserve">¶</w:t>
      </w:r>
      <w:r>
        <w:rPr>
          <w:sz w:val="16"/>
          <w:szCs w:val="16"/>
        </w:rPr>
        <w:t xml:space="preserve"> 2024</w:t>
      </w:r>
      <w:r>
        <w:rPr>
          <w:sz w:val="12"/>
          <w:szCs w:val="12"/>
        </w:rPr>
        <w:t xml:space="preserve">¶</w:t>
      </w:r>
      <w:r>
        <w:rPr>
          <w:sz w:val="16"/>
          <w:szCs w:val="16"/>
        </w:rPr>
        <w:t xml:space="preserve"> 2025</w:t>
      </w:r>
      <w:r>
        <w:rPr>
          <w:sz w:val="12"/>
          <w:szCs w:val="12"/>
        </w:rPr>
        <w:t xml:space="preserve">¶</w:t>
      </w:r>
      <w:r>
        <w:rPr>
          <w:sz w:val="16"/>
          <w:szCs w:val="16"/>
        </w:rPr>
        <w:t xml:space="preserve"> 2026</w:t>
      </w:r>
      <w:r>
        <w:rPr>
          <w:sz w:val="12"/>
          <w:szCs w:val="12"/>
        </w:rPr>
        <w:t xml:space="preserve">¶</w:t>
      </w:r>
      <w:r>
        <w:rPr>
          <w:sz w:val="16"/>
          <w:szCs w:val="16"/>
        </w:rPr>
        <w:t xml:space="preserve"> 2027</w:t>
      </w:r>
      <w:r>
        <w:rPr>
          <w:sz w:val="12"/>
          <w:szCs w:val="12"/>
        </w:rPr>
        <w:t xml:space="preserve">¶</w:t>
      </w:r>
      <w:r>
        <w:rPr>
          <w:sz w:val="16"/>
          <w:szCs w:val="16"/>
        </w:rPr>
        <w:t xml:space="preserve"> 2028</w:t>
      </w:r>
      <w:r>
        <w:rPr>
          <w:sz w:val="12"/>
          <w:szCs w:val="12"/>
        </w:rPr>
        <w:t xml:space="preserve">¶</w:t>
      </w:r>
      <w:r>
        <w:rPr>
          <w:sz w:val="16"/>
          <w:szCs w:val="16"/>
        </w:rPr>
        <w:t xml:space="preserve"> 2029</w:t>
      </w:r>
      <w:r>
        <w:rPr>
          <w:sz w:val="12"/>
          <w:szCs w:val="12"/>
        </w:rPr>
        <w:t xml:space="preserve">¶</w:t>
      </w:r>
      <w:r>
        <w:rPr>
          <w:sz w:val="16"/>
          <w:szCs w:val="16"/>
        </w:rPr>
        <w:t xml:space="preserve"> 2030</w:t>
      </w:r>
      <w:r>
        <w:rPr>
          <w:sz w:val="12"/>
          <w:szCs w:val="12"/>
        </w:rPr>
        <w:t xml:space="preserve">¶</w:t>
      </w:r>
      <w:r>
        <w:rPr>
          <w:sz w:val="16"/>
          <w:szCs w:val="16"/>
        </w:rPr>
        <w:t xml:space="preserve"> 0</w:t>
      </w:r>
      <w:r>
        <w:rPr>
          <w:sz w:val="12"/>
          <w:szCs w:val="12"/>
        </w:rPr>
        <w:t xml:space="preserve">¶</w:t>
      </w:r>
      <w:r>
        <w:rPr>
          <w:sz w:val="16"/>
          <w:szCs w:val="16"/>
        </w:rPr>
        <w:t xml:space="preserve"> 5</w:t>
      </w:r>
      <w:r>
        <w:rPr>
          <w:sz w:val="12"/>
          <w:szCs w:val="12"/>
        </w:rPr>
        <w:t xml:space="preserve">¶</w:t>
      </w:r>
      <w:r>
        <w:rPr>
          <w:sz w:val="16"/>
          <w:szCs w:val="16"/>
        </w:rPr>
        <w:t xml:space="preserve"> 10</w:t>
      </w:r>
      <w:r>
        <w:rPr>
          <w:sz w:val="12"/>
          <w:szCs w:val="12"/>
        </w:rPr>
        <w:t xml:space="preserve">¶</w:t>
      </w:r>
      <w:r>
        <w:rPr>
          <w:sz w:val="16"/>
          <w:szCs w:val="16"/>
        </w:rPr>
        <w:t xml:space="preserve"> 15</w:t>
      </w:r>
      <w:r>
        <w:rPr>
          <w:sz w:val="12"/>
          <w:szCs w:val="12"/>
        </w:rPr>
        <w:t xml:space="preserve">¶</w:t>
      </w:r>
      <w:r>
        <w:rPr>
          <w:sz w:val="16"/>
          <w:szCs w:val="16"/>
        </w:rPr>
        <w:t xml:space="preserve"> 20</w:t>
      </w:r>
      <w:r>
        <w:rPr>
          <w:sz w:val="12"/>
          <w:szCs w:val="12"/>
        </w:rPr>
        <w:t xml:space="preserve">¶</w:t>
      </w:r>
      <w:r>
        <w:rPr>
          <w:sz w:val="16"/>
          <w:szCs w:val="16"/>
        </w:rPr>
        <w:t xml:space="preserve"> 25</w:t>
      </w:r>
      <w:r>
        <w:rPr>
          <w:sz w:val="12"/>
          <w:szCs w:val="12"/>
        </w:rPr>
        <w:t xml:space="preserve">¶</w:t>
      </w:r>
      <w:r>
        <w:rPr>
          <w:sz w:val="16"/>
          <w:szCs w:val="16"/>
        </w:rPr>
        <w:t xml:space="preserve"> 30</w:t>
      </w:r>
      <w:r>
        <w:rPr>
          <w:sz w:val="12"/>
          <w:szCs w:val="12"/>
        </w:rPr>
        <w:t xml:space="preserve">¶</w:t>
      </w:r>
      <w:r>
        <w:rPr>
          <w:sz w:val="16"/>
          <w:szCs w:val="16"/>
        </w:rPr>
        <w:t xml:space="preserve"> 21.2</w:t>
      </w:r>
      <w:r>
        <w:rPr>
          <w:sz w:val="12"/>
          <w:szCs w:val="12"/>
        </w:rPr>
        <w:t xml:space="preserve">¶</w:t>
      </w:r>
      <w:r>
        <w:rPr>
          <w:sz w:val="16"/>
          <w:szCs w:val="16"/>
        </w:rPr>
        <w:t xml:space="preserve"> 30.9</w:t>
      </w:r>
      <w:r>
        <w:rPr>
          <w:sz w:val="12"/>
          <w:szCs w:val="12"/>
        </w:rPr>
        <w:t xml:space="preserve">¶</w:t>
      </w:r>
      <w:r>
        <w:rPr>
          <w:sz w:val="16"/>
          <w:szCs w:val="16"/>
        </w:rPr>
        <w:t xml:space="preserve"> 10.5</w:t>
      </w:r>
      <w:r>
        <w:rPr>
          <w:sz w:val="12"/>
          <w:szCs w:val="12"/>
        </w:rPr>
        <w:t xml:space="preserve">¶</w:t>
      </w:r>
      <w:r>
        <w:rPr>
          <w:sz w:val="16"/>
          <w:szCs w:val="16"/>
        </w:rPr>
        <w:t xml:space="preserve"> 28.9</w:t>
      </w:r>
      <w:r>
        <w:rPr>
          <w:sz w:val="12"/>
          <w:szCs w:val="12"/>
        </w:rPr>
        <w:t xml:space="preserve">¶</w:t>
      </w:r>
      <w:r>
        <w:rPr>
          <w:sz w:val="16"/>
          <w:szCs w:val="16"/>
        </w:rPr>
        <w:t xml:space="preserve"> Source: Rystad Energy</w:t>
      </w:r>
      <w:r>
        <w:rPr>
          <w:sz w:val="12"/>
          <w:szCs w:val="12"/>
        </w:rPr>
        <w:t xml:space="preserve">¶</w:t>
      </w:r>
      <w:r>
        <w:rPr>
          <w:sz w:val="16"/>
          <w:szCs w:val="16"/>
        </w:rPr>
        <w:t xml:space="preserve"> Those who doubt China’s ability to build quickly need only look at recent history. The country has laid thousands of miles of high-speed rail since 2008, its manufacturing sector is nearly double the size of America’s, and China dominates the production of consumer electronics, electric vehicles, advanced nuclear reactors, solar panels and many other high-tech products. Militarily, China already has the world’s largest navy and may have a fighter air force as large as the U.S. by 2028. When China’s State Council says it plans to “build an infrastructure that supports large-scale data circulation and interconnectivity,” the U.S. should take note.</w:t>
      </w:r>
      <w:r>
        <w:rPr>
          <w:sz w:val="12"/>
          <w:szCs w:val="12"/>
        </w:rPr>
        <w:t xml:space="preserve">¶</w:t>
      </w:r>
      <w:r>
        <w:rPr>
          <w:sz w:val="16"/>
          <w:szCs w:val="16"/>
        </w:rPr>
        <w:t xml:space="preserve"> </w:t>
      </w:r>
      <w:r>
        <w:rPr>
          <w:rStyle w:val="StyleUnderline"/>
          <w:u w:val="single"/>
        </w:rPr>
        <w:t xml:space="preserve">A </w:t>
      </w:r>
      <w:r>
        <w:rPr>
          <w:rStyle w:val="StyleUnderline"/>
          <w:b/>
          <w:u w:val="single"/>
        </w:rPr>
        <w:t xml:space="preserve">shortfall</w:t>
      </w:r>
      <w:r>
        <w:rPr>
          <w:rStyle w:val="StyleUnderline"/>
          <w:u w:val="single"/>
        </w:rPr>
        <w:t xml:space="preserve"> in data storage and computing capacity could be </w:t>
      </w:r>
      <w:r>
        <w:rPr>
          <w:rStyle w:val="StyleUnderline"/>
          <w:b/>
          <w:u w:val="single"/>
        </w:rPr>
        <w:t xml:space="preserve">catastrophic</w:t>
      </w:r>
      <w:r>
        <w:rPr>
          <w:sz w:val="16"/>
          <w:szCs w:val="16"/>
        </w:rPr>
        <w:t xml:space="preserve">. </w:t>
      </w:r>
      <w:r>
        <w:rPr>
          <w:rStyle w:val="StyleUnderline"/>
          <w:b/>
          <w:u w:val="single"/>
        </w:rPr>
        <w:t xml:space="preserve">Success</w:t>
      </w:r>
      <w:r>
        <w:rPr>
          <w:rStyle w:val="StyleUnderline"/>
          <w:u w:val="single"/>
        </w:rPr>
        <w:t xml:space="preserve"> in future warfare will depend on whether a belligerent has the capability </w:t>
      </w:r>
      <w:r>
        <w:rPr>
          <w:rStyle w:val="StyleUnderline"/>
          <w:u w:val="single"/>
          <w:highlight w:val="cyan"/>
        </w:rPr>
        <w:t xml:space="preserve">to </w:t>
      </w:r>
      <w:r>
        <w:rPr>
          <w:rStyle w:val="StyleUnderline"/>
          <w:b/>
          <w:u w:val="single"/>
          <w:highlight w:val="cyan"/>
        </w:rPr>
        <w:t xml:space="preserve">sense</w:t>
      </w:r>
      <w:r>
        <w:rPr>
          <w:rStyle w:val="StyleUnderline"/>
          <w:u w:val="single"/>
          <w:highlight w:val="cyan"/>
        </w:rPr>
        <w:t xml:space="preserve">, </w:t>
      </w:r>
      <w:r>
        <w:rPr>
          <w:rStyle w:val="StyleUnderline"/>
          <w:b/>
          <w:u w:val="single"/>
          <w:highlight w:val="cyan"/>
        </w:rPr>
        <w:t xml:space="preserve">decide</w:t>
      </w:r>
      <w:r>
        <w:rPr>
          <w:rStyle w:val="StyleUnderline"/>
          <w:u w:val="single"/>
          <w:highlight w:val="cyan"/>
        </w:rPr>
        <w:t xml:space="preserve"> and </w:t>
      </w:r>
      <w:r>
        <w:rPr>
          <w:rStyle w:val="StyleUnderline"/>
          <w:b/>
          <w:u w:val="single"/>
          <w:highlight w:val="cyan"/>
        </w:rPr>
        <w:t xml:space="preserve">act</w:t>
      </w:r>
      <w:r>
        <w:rPr>
          <w:rStyle w:val="StyleUnderline"/>
          <w:u w:val="single"/>
        </w:rPr>
        <w:t xml:space="preserve"> faster than an adversary</w:t>
      </w:r>
      <w:r>
        <w:rPr>
          <w:sz w:val="16"/>
          <w:szCs w:val="16"/>
        </w:rPr>
        <w:t xml:space="preserve">. That </w:t>
      </w:r>
      <w:r>
        <w:rPr>
          <w:rStyle w:val="StyleUnderline"/>
          <w:u w:val="single"/>
          <w:highlight w:val="cyan"/>
        </w:rPr>
        <w:t xml:space="preserve">requires </w:t>
      </w:r>
      <w:r>
        <w:rPr>
          <w:rStyle w:val="StyleUnderline"/>
          <w:b/>
          <w:u w:val="single"/>
          <w:highlight w:val="cyan"/>
        </w:rPr>
        <w:t xml:space="preserve">enormous</w:t>
      </w:r>
      <w:r>
        <w:rPr>
          <w:rStyle w:val="StyleUnderline"/>
          <w:u w:val="single"/>
        </w:rPr>
        <w:t xml:space="preserve"> quantities of </w:t>
      </w:r>
      <w:r>
        <w:rPr>
          <w:rStyle w:val="StyleUnderline"/>
          <w:b/>
          <w:u w:val="single"/>
        </w:rPr>
        <w:t xml:space="preserve">intel</w:t>
      </w:r>
      <w:r>
        <w:rPr>
          <w:rStyle w:val="StyleUnderline"/>
          <w:u w:val="single"/>
        </w:rPr>
        <w:t xml:space="preserve">ligence and reconnaissance</w:t>
      </w:r>
      <w:r>
        <w:rPr>
          <w:sz w:val="16"/>
          <w:szCs w:val="16"/>
        </w:rPr>
        <w:t xml:space="preserve">, </w:t>
      </w:r>
      <w:r>
        <w:rPr>
          <w:rStyle w:val="StyleUnderline"/>
          <w:b/>
          <w:u w:val="single"/>
        </w:rPr>
        <w:t xml:space="preserve">cyber</w:t>
      </w:r>
      <w:r>
        <w:rPr>
          <w:rStyle w:val="StyleUnderline"/>
          <w:u w:val="single"/>
        </w:rPr>
        <w:t xml:space="preserve">, logistics, targeting and operational </w:t>
      </w:r>
      <w:r>
        <w:rPr>
          <w:rStyle w:val="StyleUnderline"/>
          <w:b/>
          <w:u w:val="single"/>
          <w:highlight w:val="cyan"/>
        </w:rPr>
        <w:t xml:space="preserve">data</w:t>
      </w:r>
      <w:r>
        <w:rPr>
          <w:sz w:val="16"/>
          <w:szCs w:val="16"/>
        </w:rPr>
        <w:t xml:space="preserve">. </w:t>
      </w:r>
      <w:r>
        <w:rPr>
          <w:rStyle w:val="StyleUnderline"/>
          <w:u w:val="single"/>
        </w:rPr>
        <w:t xml:space="preserve">It requires computing </w:t>
      </w:r>
      <w:r>
        <w:rPr>
          <w:rStyle w:val="StyleUnderline"/>
          <w:u w:val="single"/>
          <w:highlight w:val="cyan"/>
        </w:rPr>
        <w:t xml:space="preserve">capacity to </w:t>
      </w:r>
      <w:r>
        <w:rPr>
          <w:rStyle w:val="StyleUnderline"/>
          <w:b/>
          <w:u w:val="single"/>
          <w:highlight w:val="cyan"/>
        </w:rPr>
        <w:t xml:space="preserve">train AI</w:t>
      </w:r>
      <w:r>
        <w:rPr>
          <w:rStyle w:val="StyleUnderline"/>
          <w:u w:val="single"/>
        </w:rPr>
        <w:t xml:space="preserve"> on all of it</w:t>
      </w:r>
      <w:r>
        <w:rPr>
          <w:sz w:val="16"/>
          <w:szCs w:val="16"/>
        </w:rPr>
        <w:t xml:space="preserve">.</w:t>
      </w:r>
      <w:r>
        <w:rPr>
          <w:sz w:val="12"/>
          <w:szCs w:val="12"/>
        </w:rPr>
        <w:t xml:space="preserve">¶</w:t>
      </w:r>
      <w:r>
        <w:rPr>
          <w:sz w:val="16"/>
          <w:szCs w:val="16"/>
        </w:rPr>
        <w:t xml:space="preserve"> Ukraine has already demonstrated that the </w:t>
      </w:r>
      <w:r>
        <w:rPr>
          <w:rStyle w:val="StyleUnderline"/>
          <w:u w:val="single"/>
        </w:rPr>
        <w:t xml:space="preserve">wars</w:t>
      </w:r>
      <w:r>
        <w:rPr>
          <w:sz w:val="16"/>
          <w:szCs w:val="16"/>
        </w:rPr>
        <w:t xml:space="preserve"> of the future </w:t>
      </w:r>
      <w:r>
        <w:rPr>
          <w:rStyle w:val="StyleUnderline"/>
          <w:u w:val="single"/>
        </w:rPr>
        <w:t xml:space="preserve">will in part be fought by </w:t>
      </w:r>
      <w:r>
        <w:rPr>
          <w:rStyle w:val="StyleUnderline"/>
          <w:b/>
          <w:u w:val="single"/>
        </w:rPr>
        <w:t xml:space="preserve">autonomous</w:t>
      </w:r>
      <w:r>
        <w:rPr>
          <w:rStyle w:val="StyleUnderline"/>
          <w:u w:val="single"/>
        </w:rPr>
        <w:t xml:space="preserve"> and remotely operated </w:t>
      </w:r>
      <w:r>
        <w:rPr>
          <w:rStyle w:val="StyleUnderline"/>
          <w:b/>
          <w:u w:val="single"/>
        </w:rPr>
        <w:t xml:space="preserve">systems</w:t>
      </w:r>
      <w:r>
        <w:rPr>
          <w:sz w:val="16"/>
          <w:szCs w:val="16"/>
        </w:rPr>
        <w:t xml:space="preserve">. The </w:t>
      </w:r>
      <w:r>
        <w:rPr>
          <w:rStyle w:val="StyleUnderline"/>
          <w:u w:val="single"/>
        </w:rPr>
        <w:t xml:space="preserve">side that can </w:t>
      </w:r>
      <w:r>
        <w:rPr>
          <w:rStyle w:val="StyleUnderline"/>
          <w:b/>
          <w:u w:val="single"/>
        </w:rPr>
        <w:t xml:space="preserve">connect data </w:t>
      </w:r>
      <w:r>
        <w:rPr>
          <w:rStyle w:val="StyleUnderline"/>
          <w:u w:val="single"/>
        </w:rPr>
        <w:t xml:space="preserve">to decisions </w:t>
      </w:r>
      <w:r>
        <w:rPr>
          <w:rStyle w:val="StyleUnderline"/>
          <w:b/>
          <w:u w:val="single"/>
        </w:rPr>
        <w:t xml:space="preserve">faster</w:t>
      </w:r>
      <w:r>
        <w:rPr>
          <w:rStyle w:val="StyleUnderline"/>
          <w:u w:val="single"/>
        </w:rPr>
        <w:t xml:space="preserve"> and more reliably than its adversary will be the one that </w:t>
      </w:r>
      <w:r>
        <w:rPr>
          <w:rStyle w:val="StyleUnderline"/>
          <w:b/>
          <w:u w:val="single"/>
        </w:rPr>
        <w:t xml:space="preserve">wins</w:t>
      </w:r>
      <w:r>
        <w:rPr>
          <w:rStyle w:val="StyleUnderline"/>
          <w:u w:val="single"/>
        </w:rPr>
        <w:t xml:space="preserve"> on the battlefield</w:t>
      </w:r>
      <w:r>
        <w:rPr>
          <w:sz w:val="16"/>
          <w:szCs w:val="16"/>
        </w:rPr>
        <w:t xml:space="preserve">.</w:t>
      </w:r>
      <w:r>
        <w:rPr>
          <w:sz w:val="12"/>
          <w:szCs w:val="12"/>
        </w:rPr>
        <w:t xml:space="preserve">¶</w:t>
      </w:r>
      <w:r>
        <w:rPr>
          <w:sz w:val="16"/>
          <w:szCs w:val="16"/>
        </w:rPr>
        <w:t xml:space="preserve"> In a future operation, </w:t>
      </w:r>
      <w:r>
        <w:rPr>
          <w:rStyle w:val="StyleUnderline"/>
          <w:u w:val="single"/>
          <w:highlight w:val="cyan"/>
        </w:rPr>
        <w:t xml:space="preserve">data</w:t>
      </w:r>
      <w:r>
        <w:rPr>
          <w:rStyle w:val="StyleUnderline"/>
          <w:u w:val="single"/>
        </w:rPr>
        <w:t xml:space="preserve"> processing will </w:t>
      </w:r>
      <w:r>
        <w:rPr>
          <w:rStyle w:val="StyleUnderline"/>
          <w:u w:val="single"/>
          <w:highlight w:val="cyan"/>
        </w:rPr>
        <w:t xml:space="preserve">affect </w:t>
      </w:r>
      <w:r>
        <w:rPr>
          <w:rStyle w:val="StyleUnderline"/>
          <w:b/>
          <w:u w:val="single"/>
          <w:highlight w:val="cyan"/>
        </w:rPr>
        <w:t xml:space="preserve">everything</w:t>
      </w:r>
      <w:r>
        <w:rPr>
          <w:rStyle w:val="StyleUnderline"/>
          <w:u w:val="single"/>
        </w:rPr>
        <w:t xml:space="preserve"> from </w:t>
      </w:r>
      <w:r>
        <w:rPr>
          <w:rStyle w:val="StyleUnderline"/>
          <w:u w:val="single"/>
          <w:highlight w:val="cyan"/>
        </w:rPr>
        <w:t xml:space="preserve">missile defenses</w:t>
      </w:r>
      <w:r>
        <w:rPr>
          <w:rStyle w:val="StyleUnderline"/>
          <w:u w:val="single"/>
        </w:rPr>
        <w:t xml:space="preserve"> and </w:t>
      </w:r>
      <w:r>
        <w:rPr>
          <w:rStyle w:val="StyleUnderline"/>
          <w:b/>
          <w:u w:val="single"/>
          <w:highlight w:val="cyan"/>
        </w:rPr>
        <w:t xml:space="preserve">autonomous</w:t>
      </w:r>
      <w:r>
        <w:rPr>
          <w:rStyle w:val="StyleUnderline"/>
          <w:u w:val="single"/>
          <w:highlight w:val="cyan"/>
        </w:rPr>
        <w:t xml:space="preserve"> aircraft</w:t>
      </w:r>
      <w:r>
        <w:rPr>
          <w:rStyle w:val="StyleUnderline"/>
          <w:u w:val="single"/>
        </w:rPr>
        <w:t xml:space="preserve"> to deployment logistics and </w:t>
      </w:r>
      <w:r>
        <w:rPr>
          <w:rStyle w:val="StyleUnderline"/>
          <w:b/>
          <w:u w:val="single"/>
          <w:highlight w:val="cyan"/>
        </w:rPr>
        <w:t xml:space="preserve">intel</w:t>
      </w:r>
      <w:r>
        <w:rPr>
          <w:rStyle w:val="StyleUnderline"/>
          <w:u w:val="single"/>
        </w:rPr>
        <w:t xml:space="preserve">ligence storage and analysis</w:t>
      </w:r>
      <w:r>
        <w:rPr>
          <w:sz w:val="16"/>
          <w:szCs w:val="16"/>
        </w:rPr>
        <w:t xml:space="preserve">. In that environment, </w:t>
      </w:r>
      <w:r>
        <w:rPr>
          <w:rStyle w:val="StyleUnderline"/>
          <w:u w:val="single"/>
        </w:rPr>
        <w:t xml:space="preserve">data</w:t>
      </w:r>
      <w:r>
        <w:rPr>
          <w:sz w:val="16"/>
          <w:szCs w:val="16"/>
        </w:rPr>
        <w:t xml:space="preserve"> </w:t>
      </w:r>
      <w:r>
        <w:rPr>
          <w:rStyle w:val="StyleUnderline"/>
          <w:u w:val="single"/>
        </w:rPr>
        <w:t xml:space="preserve">infrastructure becomes </w:t>
      </w:r>
      <w:r>
        <w:rPr>
          <w:rStyle w:val="StyleUnderline"/>
          <w:b/>
          <w:u w:val="single"/>
        </w:rPr>
        <w:t xml:space="preserve">critical</w:t>
      </w:r>
      <w:r>
        <w:rPr>
          <w:rStyle w:val="StyleUnderline"/>
          <w:u w:val="single"/>
        </w:rPr>
        <w:t xml:space="preserve"> to deterrence</w:t>
      </w:r>
      <w:r>
        <w:rPr>
          <w:sz w:val="16"/>
          <w:szCs w:val="16"/>
        </w:rPr>
        <w:t xml:space="preserve">. Recent </w:t>
      </w:r>
      <w:r>
        <w:rPr>
          <w:rStyle w:val="StyleUnderline"/>
          <w:u w:val="single"/>
        </w:rPr>
        <w:t xml:space="preserve">attacks by Iran on cloud and data infrastructure in the Middle East have only underscored how data centers are </w:t>
      </w:r>
      <w:r>
        <w:rPr>
          <w:rStyle w:val="StyleUnderline"/>
          <w:b/>
          <w:u w:val="single"/>
        </w:rPr>
        <w:t xml:space="preserve">nodes</w:t>
      </w:r>
      <w:r>
        <w:rPr>
          <w:rStyle w:val="StyleUnderline"/>
          <w:u w:val="single"/>
        </w:rPr>
        <w:t xml:space="preserve"> of </w:t>
      </w:r>
      <w:r>
        <w:rPr>
          <w:rStyle w:val="StyleUnderline"/>
          <w:b/>
          <w:u w:val="single"/>
        </w:rPr>
        <w:t xml:space="preserve">national power</w:t>
      </w:r>
      <w:r>
        <w:rPr>
          <w:sz w:val="16"/>
          <w:szCs w:val="16"/>
        </w:rPr>
        <w:t xml:space="preserve">.</w:t>
      </w:r>
      <w:r>
        <w:rPr>
          <w:sz w:val="12"/>
          <w:szCs w:val="12"/>
        </w:rPr>
        <w:t xml:space="preserve">¶</w:t>
      </w:r>
      <w:r>
        <w:rPr>
          <w:sz w:val="16"/>
          <w:szCs w:val="16"/>
        </w:rPr>
        <w:t xml:space="preserve"> </w:t>
      </w:r>
      <w:r>
        <w:rPr>
          <w:rStyle w:val="StyleUnderline"/>
          <w:u w:val="single"/>
          <w:highlight w:val="cyan"/>
        </w:rPr>
        <w:t xml:space="preserve">Americans</w:t>
      </w:r>
      <w:r>
        <w:rPr>
          <w:sz w:val="16"/>
          <w:szCs w:val="16"/>
        </w:rPr>
        <w:t xml:space="preserve"> do not want higher utility bills or strain on the environment, nor do they want poorly planned industrial development imposed on their communities without their consultation. But </w:t>
      </w:r>
      <w:r>
        <w:rPr>
          <w:rStyle w:val="StyleUnderline"/>
          <w:u w:val="single"/>
        </w:rPr>
        <w:t xml:space="preserve">they also </w:t>
      </w:r>
      <w:r>
        <w:rPr>
          <w:rStyle w:val="StyleUnderline"/>
          <w:u w:val="single"/>
          <w:highlight w:val="cyan"/>
        </w:rPr>
        <w:t xml:space="preserve">wouldn’t want China to </w:t>
      </w:r>
      <w:r>
        <w:rPr>
          <w:rStyle w:val="StyleUnderline"/>
          <w:b/>
          <w:u w:val="single"/>
          <w:highlight w:val="cyan"/>
        </w:rPr>
        <w:t xml:space="preserve">win the AI</w:t>
      </w:r>
      <w:r>
        <w:rPr>
          <w:rStyle w:val="StyleUnderline"/>
          <w:u w:val="single"/>
          <w:highlight w:val="cyan"/>
        </w:rPr>
        <w:t xml:space="preserve"> </w:t>
      </w:r>
      <w:r>
        <w:rPr>
          <w:rStyle w:val="StyleUnderline"/>
          <w:b/>
          <w:u w:val="single"/>
          <w:highlight w:val="cyan"/>
        </w:rPr>
        <w:t xml:space="preserve">race</w:t>
      </w:r>
      <w:r>
        <w:rPr>
          <w:rStyle w:val="StyleUnderline"/>
          <w:u w:val="single"/>
          <w:highlight w:val="cyan"/>
        </w:rPr>
        <w:t xml:space="preserve"> or</w:t>
      </w:r>
      <w:r>
        <w:rPr>
          <w:rStyle w:val="StyleUnderline"/>
          <w:u w:val="single"/>
        </w:rPr>
        <w:t xml:space="preserve"> to see U.S. </w:t>
      </w:r>
      <w:r>
        <w:rPr>
          <w:rStyle w:val="StyleUnderline"/>
          <w:u w:val="single"/>
          <w:highlight w:val="cyan"/>
        </w:rPr>
        <w:t xml:space="preserve">forces </w:t>
      </w:r>
      <w:r>
        <w:rPr>
          <w:rStyle w:val="StyleUnderline"/>
          <w:b/>
          <w:u w:val="single"/>
          <w:highlight w:val="cyan"/>
        </w:rPr>
        <w:t xml:space="preserve">outpaced in</w:t>
      </w:r>
      <w:r>
        <w:rPr>
          <w:rStyle w:val="StyleUnderline"/>
          <w:b/>
          <w:u w:val="single"/>
        </w:rPr>
        <w:t xml:space="preserve"> a fight</w:t>
      </w:r>
      <w:r>
        <w:rPr>
          <w:rStyle w:val="StyleUnderline"/>
          <w:u w:val="single"/>
        </w:rPr>
        <w:t xml:space="preserve"> over the </w:t>
      </w:r>
      <w:r>
        <w:rPr>
          <w:rStyle w:val="StyleUnderline"/>
          <w:b/>
          <w:u w:val="single"/>
          <w:highlight w:val="cyan"/>
        </w:rPr>
        <w:t xml:space="preserve">Taiwan</w:t>
      </w:r>
      <w:r>
        <w:rPr>
          <w:rStyle w:val="StyleUnderline"/>
          <w:u w:val="single"/>
        </w:rPr>
        <w:t xml:space="preserve"> Strait</w:t>
      </w:r>
      <w:r>
        <w:rPr>
          <w:sz w:val="16"/>
          <w:szCs w:val="16"/>
        </w:rPr>
        <w:t xml:space="preserve">.</w:t>
      </w:r>
      <w:r>
        <w:rPr>
          <w:sz w:val="12"/>
          <w:szCs w:val="12"/>
        </w:rPr>
        <w:t xml:space="preserve">¶</w:t>
      </w:r>
      <w:r>
        <w:rPr>
          <w:sz w:val="16"/>
          <w:szCs w:val="16"/>
        </w:rPr>
        <w:t xml:space="preserve"> </w:t>
      </w:r>
      <w:r>
        <w:rPr>
          <w:rStyle w:val="StyleUnderline"/>
          <w:u w:val="single"/>
        </w:rPr>
        <w:t xml:space="preserve">If the U.S. is serious about preserving </w:t>
      </w:r>
      <w:r>
        <w:rPr>
          <w:rStyle w:val="StyleUnderline"/>
          <w:b/>
          <w:u w:val="single"/>
        </w:rPr>
        <w:t xml:space="preserve">military superiority</w:t>
      </w:r>
      <w:r>
        <w:rPr>
          <w:rStyle w:val="StyleUnderline"/>
          <w:u w:val="single"/>
        </w:rPr>
        <w:t xml:space="preserve"> over China and other adversaries</w:t>
      </w:r>
      <w:r>
        <w:rPr>
          <w:sz w:val="16"/>
          <w:szCs w:val="16"/>
        </w:rPr>
        <w:t xml:space="preserve">, then </w:t>
      </w:r>
      <w:r>
        <w:rPr>
          <w:rStyle w:val="StyleUnderline"/>
          <w:u w:val="single"/>
        </w:rPr>
        <w:t xml:space="preserve">data must be treated as the critical asset</w:t>
      </w:r>
      <w:r>
        <w:rPr>
          <w:sz w:val="16"/>
          <w:szCs w:val="16"/>
        </w:rPr>
        <w:t xml:space="preserve"> it is while explaining to the public why it is needed. To build this infrastructure effectively, the approval processes required to build must be streamlined. It also needs power, which means building more energy capacity and strengthening the electrical grid. And to ensure its security and resilience it must be decentralized, which means data centers must be dispersed across the country — they can’t all be in Northern Virginia, as so many are.</w:t>
      </w:r>
      <w:r>
        <w:rPr>
          <w:sz w:val="12"/>
          <w:szCs w:val="12"/>
        </w:rPr>
        <w:t xml:space="preserve">¶</w:t>
      </w:r>
      <w:r>
        <w:rPr>
          <w:sz w:val="16"/>
          <w:szCs w:val="16"/>
        </w:rPr>
        <w:t xml:space="preserve"> The nation with the best data infrastructure will possess a decisive advantage in the next era of warfare. The U.S. cannot afford to lose that position.</w:t>
      </w:r>
    </w:p>
    <w:p>
      <w:pPr>
        <w:pStyle w:val="Heading4"/>
      </w:pPr>
      <w:bookmarkStart w:id="15" w:name="pmd-heading-9428f12c-6eba-43eb-b6d1-73a53b7d9795"/>
      <w:r>
        <w:rPr>
          <w:b/>
        </w:rPr>
        <w:t xml:space="preserve">The AFF destroys </w:t>
      </w:r>
      <w:r>
        <w:rPr>
          <w:b/>
          <w:u w:val="single"/>
        </w:rPr>
        <w:t xml:space="preserve">robotics</w:t>
      </w:r>
      <w:r>
        <w:rPr>
          <w:b/>
        </w:rPr>
        <w:t xml:space="preserve"> and </w:t>
      </w:r>
      <w:r>
        <w:rPr>
          <w:b/>
          <w:u w:val="single"/>
        </w:rPr>
        <w:t xml:space="preserve">downstream tech</w:t>
      </w:r>
      <w:r>
        <w:rPr>
          <w:b/>
        </w:rPr>
        <w:t xml:space="preserve"> investment.</w:t>
      </w:r>
      <w:bookmarkEnd w:id="15"/>
    </w:p>
    <w:p>
      <w:r>
        <w:rPr>
          <w:rStyle w:val="Style13ptBold"/>
          <w:b/>
        </w:rPr>
        <w:t xml:space="preserve">Zoffer 26 </w:t>
      </w:r>
      <w:r>
        <w:rPr>
          <w:rStyle w:val="StyleUnderline"/>
          <w:u w:val="single"/>
        </w:rPr>
        <w:t xml:space="preserve">[Josh </w:t>
      </w:r>
      <w:r>
        <w:t xml:space="preserve">Zoffer; Former Biden Administration advisor that led the U.S.-Japan Critical Minerals Agreement, price cap on Russian oil and the implementation of the Inflation Reduction Act. He now works at the Stanford Institute for Economic Policy Research &amp; CIV; </w:t>
      </w:r>
      <w:r>
        <w:rPr>
          <w:i/>
          <w:iCs/>
        </w:rPr>
        <w:t xml:space="preserve">Financial Times</w:t>
      </w:r>
      <w:r>
        <w:t xml:space="preserve">; “Data centres are a crucial test of US industrial resolve: America must not repeat the mistakes that handed China rare-earth dominance”; https://www.ft.com/content/8cb4128b-8dbc-45fd-afdc-1e6f2530536d; 7-5-26] cruz</w:t>
      </w:r>
    </w:p>
    <w:p>
      <w:r>
        <w:rPr>
          <w:sz w:val="16"/>
          <w:szCs w:val="16"/>
        </w:rPr>
        <w:t xml:space="preserve">Today China controls more than 90 per cent of key markets, including for materials such as graphite and gallium and industrial inputs such as rare-earth magnets.</w:t>
      </w:r>
      <w:r>
        <w:rPr>
          <w:sz w:val="12"/>
          <w:szCs w:val="12"/>
        </w:rPr>
        <w:t xml:space="preserve">¶</w:t>
      </w:r>
      <w:r>
        <w:rPr>
          <w:sz w:val="12"/>
          <w:szCs w:val="12"/>
        </w:rPr>
        <w:t xml:space="preserve"> </w:t>
      </w:r>
      <w:r>
        <w:rPr>
          <w:sz w:val="16"/>
          <w:szCs w:val="16"/>
        </w:rPr>
        <w:t xml:space="preserve">While Beijing spent decades working towards this goal, US mis-steps were also crucial. Environmental rules, zoning policies and political pressure (in many cases justified) contributed to the migration of these industries offshore.</w:t>
      </w:r>
      <w:r>
        <w:rPr>
          <w:sz w:val="12"/>
          <w:szCs w:val="12"/>
        </w:rPr>
        <w:t xml:space="preserve">¶</w:t>
      </w:r>
      <w:r>
        <w:rPr>
          <w:sz w:val="12"/>
          <w:szCs w:val="12"/>
        </w:rPr>
        <w:t xml:space="preserve"> </w:t>
      </w:r>
      <w:r>
        <w:rPr>
          <w:sz w:val="16"/>
          <w:szCs w:val="16"/>
        </w:rPr>
        <w:t xml:space="preserve">The result has been a major economic chokepoint and security vulnerability. China has leveraged its dominance to develop advantages in </w:t>
      </w:r>
      <w:r>
        <w:rPr>
          <w:rStyle w:val="StyleUnderline"/>
          <w:u w:val="single"/>
        </w:rPr>
        <w:t xml:space="preserve">downstream technologies such as</w:t>
      </w:r>
      <w:r>
        <w:rPr>
          <w:sz w:val="16"/>
          <w:szCs w:val="16"/>
        </w:rPr>
        <w:t xml:space="preserve"> batteries, electric vehicles and most recently </w:t>
      </w:r>
      <w:r>
        <w:rPr>
          <w:rStyle w:val="Emphasis"/>
          <w:b/>
          <w:highlight w:val="cyan"/>
        </w:rPr>
        <w:t xml:space="preserve">robotics</w:t>
      </w:r>
      <w:r>
        <w:rPr>
          <w:sz w:val="16"/>
          <w:szCs w:val="16"/>
        </w:rPr>
        <w:t xml:space="preserve">. Many of these products </w:t>
      </w:r>
      <w:r>
        <w:rPr>
          <w:rStyle w:val="StyleUnderline"/>
          <w:u w:val="single"/>
        </w:rPr>
        <w:t xml:space="preserve">are now at the </w:t>
      </w:r>
      <w:r>
        <w:rPr>
          <w:rStyle w:val="Emphasis"/>
          <w:b/>
        </w:rPr>
        <w:t xml:space="preserve">centre</w:t>
      </w:r>
      <w:r>
        <w:rPr>
          <w:rStyle w:val="StyleUnderline"/>
          <w:u w:val="single"/>
        </w:rPr>
        <w:t xml:space="preserve"> of global competition. The US is on its back foot, and </w:t>
      </w:r>
      <w:r>
        <w:rPr>
          <w:rStyle w:val="StyleUnderline"/>
          <w:b/>
          <w:u w:val="single"/>
          <w:highlight w:val="cyan"/>
        </w:rPr>
        <w:t xml:space="preserve">re-industrialisation</w:t>
      </w:r>
      <w:r>
        <w:rPr>
          <w:rStyle w:val="StyleUnderline"/>
          <w:u w:val="single"/>
        </w:rPr>
        <w:t xml:space="preserve"> has become a </w:t>
      </w:r>
      <w:r>
        <w:rPr>
          <w:rStyle w:val="Emphasis"/>
          <w:b/>
        </w:rPr>
        <w:t xml:space="preserve">bipartisan </w:t>
      </w:r>
      <w:r>
        <w:rPr>
          <w:rStyle w:val="Emphasis"/>
          <w:b/>
          <w:highlight w:val="cyan"/>
        </w:rPr>
        <w:t xml:space="preserve">imperative</w:t>
      </w:r>
      <w:r>
        <w:rPr>
          <w:rStyle w:val="StyleUnderline"/>
          <w:u w:val="single"/>
        </w:rPr>
        <w:t xml:space="preserve">.</w:t>
      </w:r>
      <w:r>
        <w:rPr>
          <w:rStyle w:val="StyleUnderline"/>
          <w:sz w:val="12"/>
          <w:szCs w:val="12"/>
          <w:u w:val="single"/>
        </w:rPr>
        <w:t xml:space="preserve">¶</w:t>
      </w:r>
      <w:r>
        <w:rPr>
          <w:rStyle w:val="StyleUnderline"/>
          <w:sz w:val="12"/>
          <w:szCs w:val="12"/>
          <w:u w:val="single"/>
        </w:rPr>
        <w:t xml:space="preserve"> </w:t>
      </w:r>
      <w:r>
        <w:rPr>
          <w:sz w:val="16"/>
          <w:szCs w:val="16"/>
        </w:rPr>
        <w:t xml:space="preserve">Unfortunately, the </w:t>
      </w:r>
      <w:r>
        <w:rPr>
          <w:rStyle w:val="StyleUnderline"/>
          <w:u w:val="single"/>
        </w:rPr>
        <w:t xml:space="preserve">lessons are at risk of being </w:t>
      </w:r>
      <w:r>
        <w:rPr>
          <w:rStyle w:val="Emphasis"/>
          <w:b/>
        </w:rPr>
        <w:t xml:space="preserve">forgotten</w:t>
      </w:r>
      <w:r>
        <w:rPr>
          <w:rStyle w:val="StyleUnderline"/>
          <w:u w:val="single"/>
        </w:rPr>
        <w:t xml:space="preserve"> when it comes to data centres. These</w:t>
      </w:r>
      <w:r>
        <w:rPr>
          <w:sz w:val="16"/>
          <w:szCs w:val="16"/>
        </w:rPr>
        <w:t xml:space="preserve"> high-tech warehouses are the rare-earth refineries and factories of the AI era. And they are already in the US’s crosshairs. </w:t>
      </w:r>
      <w:r>
        <w:rPr>
          <w:rStyle w:val="StyleUnderline"/>
          <w:u w:val="single"/>
        </w:rPr>
        <w:t xml:space="preserve">In March, Senator Bernie Sanders and Representative Alexandria Ocasio-Cortez proposed a </w:t>
      </w:r>
      <w:r>
        <w:rPr>
          <w:rStyle w:val="Emphasis"/>
          <w:b/>
        </w:rPr>
        <w:t xml:space="preserve">moratorium on new construction</w:t>
      </w:r>
      <w:r>
        <w:rPr>
          <w:rStyle w:val="StyleUnderline"/>
          <w:u w:val="single"/>
        </w:rPr>
        <w:t xml:space="preserve"> until AI safeguards are put in place. In</w:t>
      </w:r>
      <w:r>
        <w:rPr>
          <w:sz w:val="16"/>
          <w:szCs w:val="16"/>
        </w:rPr>
        <w:t xml:space="preserve"> total, $85bn of </w:t>
      </w:r>
      <w:r>
        <w:rPr>
          <w:rStyle w:val="StyleUnderline"/>
          <w:b/>
          <w:u w:val="single"/>
          <w:highlight w:val="cyan"/>
        </w:rPr>
        <w:t xml:space="preserve">data centre</w:t>
      </w:r>
      <w:r>
        <w:rPr>
          <w:rStyle w:val="StyleUnderline"/>
          <w:u w:val="single"/>
        </w:rPr>
        <w:t xml:space="preserve"> project</w:t>
      </w:r>
      <w:r>
        <w:rPr>
          <w:rStyle w:val="StyleUnderline"/>
          <w:u w:val="single"/>
          <w:highlight w:val="cyan"/>
        </w:rPr>
        <w:t xml:space="preserve">s</w:t>
      </w:r>
      <w:r>
        <w:rPr>
          <w:sz w:val="16"/>
          <w:szCs w:val="16"/>
        </w:rPr>
        <w:t xml:space="preserve"> have been cancelled over the past three years.</w:t>
      </w:r>
      <w:r>
        <w:rPr>
          <w:sz w:val="12"/>
          <w:szCs w:val="12"/>
        </w:rPr>
        <w:t xml:space="preserve">¶</w:t>
      </w:r>
      <w:r>
        <w:rPr>
          <w:sz w:val="12"/>
          <w:szCs w:val="12"/>
        </w:rPr>
        <w:t xml:space="preserve"> </w:t>
      </w:r>
      <w:r>
        <w:rPr>
          <w:sz w:val="16"/>
          <w:szCs w:val="16"/>
        </w:rPr>
        <w:t xml:space="preserve">Like mines and refineries, they are despised by their would-be neighbours: recent polls show seven in 10 Americans oppose having them in their communities. Here, too, the concerns are reasonable, from higher energy prices to water consumption. But like the industrial facilities of old, they also bring economic benefits. The evidence suggests communities saw a 4 to 5 per cent rise in employment in the five to six years after their first data centre was built.</w:t>
      </w:r>
      <w:r>
        <w:rPr>
          <w:sz w:val="12"/>
          <w:szCs w:val="12"/>
        </w:rPr>
        <w:t xml:space="preserve">¶</w:t>
      </w:r>
      <w:r>
        <w:rPr>
          <w:sz w:val="12"/>
          <w:szCs w:val="12"/>
        </w:rPr>
        <w:t xml:space="preserve"> </w:t>
      </w:r>
      <w:r>
        <w:rPr>
          <w:sz w:val="16"/>
          <w:szCs w:val="16"/>
        </w:rPr>
        <w:t xml:space="preserve">More importantly, they </w:t>
      </w:r>
      <w:r>
        <w:rPr>
          <w:rStyle w:val="StyleUnderline"/>
          <w:u w:val="single"/>
        </w:rPr>
        <w:t xml:space="preserve">sit </w:t>
      </w:r>
      <w:r>
        <w:rPr>
          <w:rStyle w:val="StyleUnderline"/>
          <w:u w:val="single"/>
          <w:highlight w:val="cyan"/>
        </w:rPr>
        <w:t xml:space="preserve">at</w:t>
      </w:r>
      <w:r>
        <w:rPr>
          <w:rStyle w:val="StyleUnderline"/>
          <w:u w:val="single"/>
        </w:rPr>
        <w:t xml:space="preserve"> the </w:t>
      </w:r>
      <w:r>
        <w:rPr>
          <w:rStyle w:val="Emphasis"/>
          <w:b/>
          <w:highlight w:val="cyan"/>
        </w:rPr>
        <w:t xml:space="preserve">intersection</w:t>
      </w:r>
      <w:r>
        <w:rPr>
          <w:rStyle w:val="StyleUnderline"/>
          <w:u w:val="single"/>
          <w:highlight w:val="cyan"/>
        </w:rPr>
        <w:t xml:space="preserve"> of </w:t>
      </w:r>
      <w:r>
        <w:rPr>
          <w:rStyle w:val="StyleUnderline"/>
          <w:u w:val="single"/>
        </w:rPr>
        <w:t xml:space="preserve">supply chains and </w:t>
      </w:r>
      <w:r>
        <w:rPr>
          <w:rStyle w:val="Emphasis"/>
          <w:b/>
        </w:rPr>
        <w:t xml:space="preserve">tech</w:t>
      </w:r>
      <w:r>
        <w:rPr>
          <w:rStyle w:val="StyleUnderline"/>
          <w:u w:val="single"/>
        </w:rPr>
        <w:t xml:space="preserve">nologies vital for America’s economic future</w:t>
      </w:r>
      <w:r>
        <w:rPr>
          <w:sz w:val="16"/>
          <w:szCs w:val="16"/>
        </w:rPr>
        <w:t xml:space="preserve">. They require sophisticated </w:t>
      </w:r>
      <w:r>
        <w:rPr>
          <w:rStyle w:val="StyleUnderline"/>
          <w:u w:val="single"/>
          <w:highlight w:val="cyan"/>
        </w:rPr>
        <w:t xml:space="preserve">electronics like</w:t>
      </w:r>
      <w:r>
        <w:rPr>
          <w:rStyle w:val="StyleUnderline"/>
          <w:u w:val="single"/>
        </w:rPr>
        <w:t xml:space="preserve"> </w:t>
      </w:r>
      <w:r>
        <w:rPr>
          <w:rStyle w:val="Emphasis"/>
          <w:b/>
          <w:highlight w:val="cyan"/>
        </w:rPr>
        <w:t xml:space="preserve">transformers</w:t>
      </w:r>
      <w:r>
        <w:rPr>
          <w:sz w:val="16"/>
          <w:szCs w:val="16"/>
        </w:rPr>
        <w:t xml:space="preserve"> to manage the flow of power </w:t>
      </w:r>
      <w:r>
        <w:rPr>
          <w:rStyle w:val="StyleUnderline"/>
          <w:u w:val="single"/>
          <w:highlight w:val="cyan"/>
        </w:rPr>
        <w:t xml:space="preserve">and</w:t>
      </w:r>
      <w:r>
        <w:rPr>
          <w:sz w:val="16"/>
          <w:szCs w:val="16"/>
        </w:rPr>
        <w:t xml:space="preserve"> incorporate cutting-edge technology, such as </w:t>
      </w:r>
      <w:r>
        <w:rPr>
          <w:rStyle w:val="Emphasis"/>
          <w:b/>
          <w:highlight w:val="cyan"/>
        </w:rPr>
        <w:t xml:space="preserve">optical links</w:t>
      </w:r>
      <w:r>
        <w:rPr>
          <w:rStyle w:val="StyleUnderline"/>
          <w:u w:val="single"/>
        </w:rPr>
        <w:t xml:space="preserve"> that</w:t>
      </w:r>
      <w:r>
        <w:rPr>
          <w:sz w:val="16"/>
          <w:szCs w:val="16"/>
        </w:rPr>
        <w:t xml:space="preserve"> use light to transmit information.</w:t>
      </w:r>
      <w:r>
        <w:rPr>
          <w:sz w:val="12"/>
          <w:szCs w:val="12"/>
        </w:rPr>
        <w:t xml:space="preserve">¶</w:t>
      </w:r>
      <w:r>
        <w:rPr>
          <w:sz w:val="12"/>
          <w:szCs w:val="12"/>
        </w:rPr>
        <w:t xml:space="preserve"> </w:t>
      </w:r>
      <w:r>
        <w:rPr>
          <w:sz w:val="16"/>
          <w:szCs w:val="16"/>
        </w:rPr>
        <w:t xml:space="preserve">The US has struggled as a result of deficient capacity across many of these technologies. Transformers have become a major bottleneck, with backlogs stretching two to four years and import reliance as high as 80 per cent.</w:t>
      </w:r>
      <w:r>
        <w:rPr>
          <w:sz w:val="12"/>
          <w:szCs w:val="12"/>
        </w:rPr>
        <w:t xml:space="preserve">¶</w:t>
      </w:r>
      <w:r>
        <w:rPr>
          <w:sz w:val="12"/>
          <w:szCs w:val="12"/>
        </w:rPr>
        <w:t xml:space="preserve"> </w:t>
      </w:r>
      <w:r>
        <w:rPr>
          <w:sz w:val="16"/>
          <w:szCs w:val="16"/>
        </w:rPr>
        <w:t xml:space="preserve">Happily, </w:t>
      </w:r>
      <w:r>
        <w:rPr>
          <w:rStyle w:val="StyleUnderline"/>
          <w:u w:val="single"/>
          <w:highlight w:val="cyan"/>
        </w:rPr>
        <w:t xml:space="preserve">demand </w:t>
      </w:r>
      <w:r>
        <w:rPr>
          <w:rStyle w:val="StyleUnderline"/>
          <w:u w:val="single"/>
        </w:rPr>
        <w:t xml:space="preserve">from data centres is </w:t>
      </w:r>
      <w:r>
        <w:rPr>
          <w:rStyle w:val="Emphasis"/>
          <w:b/>
        </w:rPr>
        <w:t xml:space="preserve">already</w:t>
      </w:r>
      <w:r>
        <w:rPr>
          <w:rStyle w:val="StyleUnderline"/>
          <w:u w:val="single"/>
        </w:rPr>
        <w:t xml:space="preserve"> </w:t>
      </w:r>
      <w:r>
        <w:rPr>
          <w:rStyle w:val="StyleUnderline"/>
          <w:u w:val="single"/>
          <w:highlight w:val="cyan"/>
        </w:rPr>
        <w:t xml:space="preserve">catalysing </w:t>
      </w:r>
      <w:r>
        <w:rPr>
          <w:rStyle w:val="Emphasis"/>
          <w:b/>
          <w:highlight w:val="cyan"/>
        </w:rPr>
        <w:t xml:space="preserve">billions</w:t>
      </w:r>
      <w:r>
        <w:rPr>
          <w:rStyle w:val="StyleUnderline"/>
          <w:u w:val="single"/>
          <w:highlight w:val="cyan"/>
        </w:rPr>
        <w:t xml:space="preserve"> in </w:t>
      </w:r>
      <w:r>
        <w:rPr>
          <w:rStyle w:val="StyleUnderline"/>
          <w:u w:val="single"/>
        </w:rPr>
        <w:t xml:space="preserve">foreign direct </w:t>
      </w:r>
      <w:r>
        <w:rPr>
          <w:rStyle w:val="StyleUnderline"/>
          <w:u w:val="single"/>
          <w:highlight w:val="cyan"/>
        </w:rPr>
        <w:t xml:space="preserve">investment</w:t>
      </w:r>
      <w:r>
        <w:rPr>
          <w:rStyle w:val="StyleUnderline"/>
          <w:u w:val="single"/>
        </w:rPr>
        <w:t xml:space="preserve"> from companies such as Hitachi and Siemens to build US </w:t>
      </w:r>
      <w:r>
        <w:rPr>
          <w:rStyle w:val="Emphasis"/>
          <w:b/>
        </w:rPr>
        <w:t xml:space="preserve">manufacturing capacity</w:t>
      </w:r>
      <w:r>
        <w:rPr>
          <w:rStyle w:val="StyleUnderline"/>
          <w:u w:val="single"/>
        </w:rPr>
        <w:t xml:space="preserve"> for advanced electrical equipment.</w:t>
      </w:r>
      <w:r>
        <w:rPr>
          <w:rStyle w:val="StyleUnderline"/>
          <w:sz w:val="12"/>
          <w:szCs w:val="12"/>
          <w:u w:val="single"/>
        </w:rPr>
        <w:t xml:space="preserve">¶</w:t>
      </w:r>
      <w:r>
        <w:rPr>
          <w:rStyle w:val="StyleUnderline"/>
          <w:sz w:val="12"/>
          <w:szCs w:val="12"/>
          <w:u w:val="single"/>
        </w:rPr>
        <w:t xml:space="preserve"> </w:t>
      </w:r>
      <w:r>
        <w:rPr>
          <w:rStyle w:val="StyleUnderline"/>
          <w:u w:val="single"/>
        </w:rPr>
        <w:t xml:space="preserve">The data centre </w:t>
      </w:r>
      <w:r>
        <w:rPr>
          <w:rStyle w:val="Emphasis"/>
          <w:b/>
        </w:rPr>
        <w:t xml:space="preserve">bonanza</w:t>
      </w:r>
      <w:r>
        <w:rPr>
          <w:rStyle w:val="StyleUnderline"/>
          <w:u w:val="single"/>
        </w:rPr>
        <w:t xml:space="preserve"> is a </w:t>
      </w:r>
      <w:r>
        <w:rPr>
          <w:rStyle w:val="Emphasis"/>
          <w:b/>
        </w:rPr>
        <w:t xml:space="preserve">special</w:t>
      </w:r>
      <w:r>
        <w:rPr>
          <w:rStyle w:val="StyleUnderline"/>
          <w:u w:val="single"/>
        </w:rPr>
        <w:t xml:space="preserve"> kind of opportunity:</w:t>
      </w:r>
      <w:r>
        <w:rPr>
          <w:sz w:val="16"/>
          <w:szCs w:val="16"/>
        </w:rPr>
        <w:t xml:space="preserve"> one where deep-pocketed buyers like Silicon Valley’s </w:t>
      </w:r>
      <w:r>
        <w:rPr>
          <w:rStyle w:val="StyleUnderline"/>
          <w:u w:val="single"/>
        </w:rPr>
        <w:t xml:space="preserve">hyperscalers are willing to </w:t>
      </w:r>
      <w:r>
        <w:rPr>
          <w:rStyle w:val="Emphasis"/>
          <w:b/>
        </w:rPr>
        <w:t xml:space="preserve">open their wallets</w:t>
      </w:r>
      <w:r>
        <w:rPr>
          <w:rStyle w:val="StyleUnderline"/>
          <w:u w:val="single"/>
        </w:rPr>
        <w:t xml:space="preserve"> to pay for fast, reliable access to industrial technology. It offers </w:t>
      </w:r>
      <w:r>
        <w:rPr>
          <w:rStyle w:val="StyleUnderline"/>
          <w:u w:val="single"/>
          <w:highlight w:val="cyan"/>
        </w:rPr>
        <w:t xml:space="preserve">a chance for the US to </w:t>
      </w:r>
      <w:r>
        <w:rPr>
          <w:rStyle w:val="Emphasis"/>
          <w:b/>
          <w:highlight w:val="cyan"/>
        </w:rPr>
        <w:t xml:space="preserve">get ahead</w:t>
      </w:r>
      <w:r>
        <w:rPr>
          <w:rStyle w:val="StyleUnderline"/>
          <w:u w:val="single"/>
        </w:rPr>
        <w:t xml:space="preserve"> in the next key technologies and to build domestic supply chains based on demand rather than subsidies and tariffs.</w:t>
      </w:r>
      <w:r>
        <w:rPr>
          <w:rStyle w:val="StyleUnderline"/>
          <w:sz w:val="12"/>
          <w:szCs w:val="12"/>
          <w:u w:val="single"/>
        </w:rPr>
        <w:t xml:space="preserve">¶</w:t>
      </w:r>
      <w:r>
        <w:rPr>
          <w:rStyle w:val="StyleUnderline"/>
          <w:sz w:val="12"/>
          <w:szCs w:val="12"/>
          <w:u w:val="single"/>
        </w:rPr>
        <w:t xml:space="preserve"> </w:t>
      </w:r>
      <w:r>
        <w:rPr>
          <w:rStyle w:val="StyleUnderline"/>
          <w:u w:val="single"/>
          <w:highlight w:val="cyan"/>
        </w:rPr>
        <w:t xml:space="preserve">Preventing construction</w:t>
      </w:r>
      <w:r>
        <w:rPr>
          <w:sz w:val="16"/>
          <w:szCs w:val="16"/>
        </w:rPr>
        <w:t xml:space="preserve"> will not only </w:t>
      </w:r>
      <w:r>
        <w:rPr>
          <w:rStyle w:val="StyleUnderline"/>
          <w:u w:val="single"/>
          <w:highlight w:val="cyan"/>
        </w:rPr>
        <w:t xml:space="preserve">deny</w:t>
      </w:r>
      <w:r>
        <w:rPr>
          <w:sz w:val="16"/>
          <w:szCs w:val="16"/>
        </w:rPr>
        <w:t xml:space="preserve"> the US as much as </w:t>
      </w:r>
      <w:r>
        <w:rPr>
          <w:rStyle w:val="StyleUnderline"/>
          <w:u w:val="single"/>
        </w:rPr>
        <w:t xml:space="preserve">a percentage</w:t>
      </w:r>
      <w:r>
        <w:rPr>
          <w:sz w:val="16"/>
          <w:szCs w:val="16"/>
        </w:rPr>
        <w:t xml:space="preserve"> point </w:t>
      </w:r>
      <w:r>
        <w:rPr>
          <w:rStyle w:val="StyleUnderline"/>
          <w:u w:val="single"/>
        </w:rPr>
        <w:t xml:space="preserve">in annual GDP</w:t>
      </w:r>
      <w:r>
        <w:rPr>
          <w:sz w:val="16"/>
          <w:szCs w:val="16"/>
        </w:rPr>
        <w:t xml:space="preserve"> growth in the coming years </w:t>
      </w:r>
      <w:r>
        <w:rPr>
          <w:rStyle w:val="StyleUnderline"/>
          <w:u w:val="single"/>
        </w:rPr>
        <w:t xml:space="preserve">and</w:t>
      </w:r>
      <w:r>
        <w:rPr>
          <w:sz w:val="16"/>
          <w:szCs w:val="16"/>
        </w:rPr>
        <w:t xml:space="preserve"> a shot at </w:t>
      </w:r>
      <w:r>
        <w:rPr>
          <w:rStyle w:val="Emphasis"/>
          <w:b/>
        </w:rPr>
        <w:t xml:space="preserve">leading</w:t>
      </w:r>
      <w:r>
        <w:rPr>
          <w:rStyle w:val="StyleUnderline"/>
          <w:u w:val="single"/>
        </w:rPr>
        <w:t xml:space="preserve"> the </w:t>
      </w:r>
      <w:r>
        <w:rPr>
          <w:rStyle w:val="Emphasis"/>
          <w:b/>
          <w:highlight w:val="cyan"/>
        </w:rPr>
        <w:t xml:space="preserve">development</w:t>
      </w:r>
      <w:r>
        <w:rPr>
          <w:rStyle w:val="StyleUnderline"/>
          <w:u w:val="single"/>
          <w:highlight w:val="cyan"/>
        </w:rPr>
        <w:t xml:space="preserve"> </w:t>
      </w:r>
      <w:r>
        <w:rPr>
          <w:rStyle w:val="StyleUnderline"/>
          <w:u w:val="single"/>
        </w:rPr>
        <w:t xml:space="preserve">of critical technologies</w:t>
      </w:r>
      <w:r>
        <w:rPr>
          <w:sz w:val="16"/>
          <w:szCs w:val="16"/>
        </w:rPr>
        <w:t xml:space="preserve">. </w:t>
      </w:r>
      <w:r>
        <w:rPr>
          <w:rStyle w:val="StyleUnderline"/>
          <w:u w:val="single"/>
        </w:rPr>
        <w:t xml:space="preserve">It will deliver those opportunities to </w:t>
      </w:r>
      <w:r>
        <w:rPr>
          <w:rStyle w:val="Emphasis"/>
          <w:b/>
        </w:rPr>
        <w:t xml:space="preserve">competitors</w:t>
      </w:r>
      <w:r>
        <w:rPr>
          <w:rStyle w:val="StyleUnderline"/>
          <w:u w:val="single"/>
        </w:rPr>
        <w:t xml:space="preserve">. Beijing is reportedly working on a $295bn plan to fund data centre construction.</w:t>
      </w:r>
      <w:r>
        <w:rPr>
          <w:rStyle w:val="StyleUnderline"/>
          <w:sz w:val="12"/>
          <w:szCs w:val="12"/>
          <w:u w:val="single"/>
        </w:rPr>
        <w:t xml:space="preserve">¶</w:t>
      </w:r>
      <w:r>
        <w:rPr>
          <w:rStyle w:val="StyleUnderline"/>
          <w:sz w:val="12"/>
          <w:szCs w:val="12"/>
          <w:u w:val="single"/>
        </w:rPr>
        <w:t xml:space="preserve"> </w:t>
      </w:r>
      <w:r>
        <w:rPr>
          <w:sz w:val="16"/>
          <w:szCs w:val="16"/>
        </w:rPr>
        <w:t xml:space="preserve">This doesn’t mean concerns should be ignored. Construction and permitting rules must address environmental risks and hold operators accountable for any damage. The hyperscalers’ demand should also be turned to the benefit of communities, with developers covering the costs of building new, clean energy generation and upgrading the grid.</w:t>
      </w:r>
      <w:r>
        <w:rPr>
          <w:sz w:val="12"/>
          <w:szCs w:val="12"/>
        </w:rPr>
        <w:t xml:space="preserve">¶</w:t>
      </w:r>
      <w:r>
        <w:rPr>
          <w:sz w:val="12"/>
          <w:szCs w:val="12"/>
        </w:rPr>
        <w:t xml:space="preserve"> </w:t>
      </w:r>
      <w:r>
        <w:rPr>
          <w:sz w:val="16"/>
          <w:szCs w:val="16"/>
        </w:rPr>
        <w:t xml:space="preserve">The US faces a choice when it comes to data centres. We can respond by preventing their construction or channel the market’s voracious appetite to build them on terms that work for US workers and communities. </w:t>
      </w:r>
      <w:r>
        <w:rPr>
          <w:rStyle w:val="StyleUnderline"/>
          <w:u w:val="single"/>
        </w:rPr>
        <w:t xml:space="preserve">If we treat data centres the way we did </w:t>
      </w:r>
      <w:r>
        <w:rPr>
          <w:rStyle w:val="Emphasis"/>
          <w:b/>
        </w:rPr>
        <w:t xml:space="preserve">rare earths</w:t>
      </w:r>
      <w:r>
        <w:rPr>
          <w:rStyle w:val="StyleUnderline"/>
          <w:u w:val="single"/>
        </w:rPr>
        <w:t xml:space="preserve"> and critical minerals, we may come to </w:t>
      </w:r>
      <w:r>
        <w:rPr>
          <w:rStyle w:val="Emphasis"/>
          <w:b/>
        </w:rPr>
        <w:t xml:space="preserve">regret it.</w:t>
      </w:r>
    </w:p>
    <w:p>
      <w:pPr>
        <w:pStyle w:val="Heading4"/>
      </w:pPr>
      <w:bookmarkStart w:id="16" w:name="pmd-heading-7bac0a88-6834-4da1-8198-5694def3d438"/>
      <w:r>
        <w:rPr>
          <w:b/>
        </w:rPr>
        <w:t xml:space="preserve">Strong gaps in </w:t>
      </w:r>
      <w:r>
        <w:rPr>
          <w:b/>
          <w:u w:val="single"/>
        </w:rPr>
        <w:t xml:space="preserve">AI</w:t>
      </w:r>
      <w:r>
        <w:rPr>
          <w:b/>
        </w:rPr>
        <w:t xml:space="preserve"> OR </w:t>
      </w:r>
      <w:r>
        <w:rPr>
          <w:b/>
          <w:u w:val="single"/>
        </w:rPr>
        <w:t xml:space="preserve">robotics</w:t>
      </w:r>
      <w:r>
        <w:rPr>
          <w:b/>
        </w:rPr>
        <w:t xml:space="preserve"> undermine MAD and causes </w:t>
      </w:r>
      <w:r>
        <w:rPr>
          <w:b/>
          <w:u w:val="single"/>
        </w:rPr>
        <w:t xml:space="preserve">nuclear war</w:t>
      </w:r>
      <w:r>
        <w:rPr>
          <w:b/>
        </w:rPr>
        <w:t xml:space="preserve">.</w:t>
      </w:r>
      <w:bookmarkEnd w:id="16"/>
    </w:p>
    <w:p>
      <w:r>
        <w:rPr>
          <w:rStyle w:val="Style13ptBold"/>
          <w:b/>
        </w:rPr>
        <w:t xml:space="preserve">Pimpale 26 </w:t>
      </w:r>
      <w:r>
        <w:t xml:space="preserve">[Govind Pimpale; research fellow at the Foundation for American Innovation, where he focuses on AI policy. Before joining FAI, he worked at a startup developing reinforcement learning environments, and prior to that, as an AI evaluations researcher. He holds a BS in Computer Science and Engineering from UCLA; AI Frontiers; “An AI Capabilities Gap Can Endanger Nuclear Deterrence”; https://ai-frontiers.org/articles/an-ai-capabilities-gap-can-endanger-nuclear-deterrence; 6-25-26] cruz</w:t>
      </w:r>
    </w:p>
    <w:p>
      <w:r>
        <w:rPr>
          <w:sz w:val="16"/>
          <w:szCs w:val="16"/>
        </w:rPr>
        <w:t xml:space="preserve">Since the late 1950s, Mutual Assured Destruction (</w:t>
      </w:r>
      <w:r>
        <w:rPr>
          <w:rStyle w:val="StyleUnderline"/>
          <w:u w:val="single"/>
          <w:highlight w:val="cyan"/>
        </w:rPr>
        <w:t xml:space="preserve">MAD</w:t>
      </w:r>
      <w:r>
        <w:rPr>
          <w:sz w:val="16"/>
          <w:szCs w:val="16"/>
        </w:rPr>
        <w:t xml:space="preserve">) </w:t>
      </w:r>
      <w:r>
        <w:rPr>
          <w:rStyle w:val="StyleUnderline"/>
          <w:u w:val="single"/>
        </w:rPr>
        <w:t xml:space="preserve">has served as a </w:t>
      </w:r>
      <w:r>
        <w:rPr>
          <w:rStyle w:val="StyleUnderline"/>
          <w:b/>
          <w:u w:val="single"/>
          <w:highlight w:val="cyan"/>
        </w:rPr>
        <w:t xml:space="preserve">limit</w:t>
      </w:r>
      <w:r>
        <w:rPr>
          <w:rStyle w:val="StyleUnderline"/>
          <w:b/>
          <w:u w:val="single"/>
        </w:rPr>
        <w:t xml:space="preserve">ing factor</w:t>
      </w:r>
      <w:r>
        <w:rPr>
          <w:rStyle w:val="StyleUnderline"/>
          <w:u w:val="single"/>
        </w:rPr>
        <w:t xml:space="preserve"> on great-power </w:t>
      </w:r>
      <w:r>
        <w:rPr>
          <w:rStyle w:val="StyleUnderline"/>
          <w:u w:val="single"/>
          <w:highlight w:val="cyan"/>
        </w:rPr>
        <w:t xml:space="preserve">conflict</w:t>
      </w:r>
      <w:r>
        <w:rPr>
          <w:sz w:val="16"/>
          <w:szCs w:val="16"/>
        </w:rPr>
        <w:t xml:space="preserve">. The doctrine holds that, </w:t>
      </w:r>
      <w:r>
        <w:rPr>
          <w:rStyle w:val="StyleUnderline"/>
          <w:u w:val="single"/>
        </w:rPr>
        <w:t xml:space="preserve">if two opposing nations have </w:t>
      </w:r>
      <w:r>
        <w:rPr>
          <w:rStyle w:val="StyleUnderline"/>
          <w:b/>
          <w:u w:val="single"/>
          <w:highlight w:val="cyan"/>
        </w:rPr>
        <w:t xml:space="preserve">nuclear weapons</w:t>
      </w:r>
      <w:r>
        <w:rPr>
          <w:rStyle w:val="StyleUnderline"/>
          <w:u w:val="single"/>
          <w:highlight w:val="cyan"/>
        </w:rPr>
        <w:t xml:space="preserve"> </w:t>
      </w:r>
      <w:r>
        <w:rPr>
          <w:rStyle w:val="StyleUnderline"/>
          <w:u w:val="single"/>
        </w:rPr>
        <w:t xml:space="preserve">that </w:t>
      </w:r>
      <w:r>
        <w:rPr>
          <w:rStyle w:val="StyleUnderline"/>
          <w:u w:val="single"/>
          <w:highlight w:val="cyan"/>
        </w:rPr>
        <w:t xml:space="preserve">can </w:t>
      </w:r>
      <w:r>
        <w:rPr>
          <w:rStyle w:val="StyleUnderline"/>
          <w:b/>
          <w:u w:val="single"/>
          <w:highlight w:val="cyan"/>
        </w:rPr>
        <w:t xml:space="preserve">survive</w:t>
      </w:r>
      <w:r>
        <w:rPr>
          <w:rStyle w:val="StyleUnderline"/>
          <w:u w:val="single"/>
          <w:highlight w:val="cyan"/>
        </w:rPr>
        <w:t xml:space="preserve"> </w:t>
      </w:r>
      <w:r>
        <w:rPr>
          <w:rStyle w:val="StyleUnderline"/>
          <w:u w:val="single"/>
        </w:rPr>
        <w:t xml:space="preserve">one another’s </w:t>
      </w:r>
      <w:r>
        <w:rPr>
          <w:rStyle w:val="StyleUnderline"/>
          <w:u w:val="single"/>
          <w:highlight w:val="cyan"/>
        </w:rPr>
        <w:t xml:space="preserve">initial strike</w:t>
      </w:r>
      <w:r>
        <w:rPr>
          <w:sz w:val="16"/>
          <w:szCs w:val="16"/>
        </w:rPr>
        <w:t xml:space="preserve">, then the near-</w:t>
      </w:r>
      <w:r>
        <w:rPr>
          <w:rStyle w:val="StyleUnderline"/>
          <w:u w:val="single"/>
          <w:highlight w:val="cyan"/>
        </w:rPr>
        <w:t xml:space="preserve">certainty of</w:t>
      </w:r>
      <w:r>
        <w:rPr>
          <w:sz w:val="16"/>
          <w:szCs w:val="16"/>
        </w:rPr>
        <w:t xml:space="preserve"> devastating </w:t>
      </w:r>
      <w:r>
        <w:rPr>
          <w:rStyle w:val="StyleUnderline"/>
          <w:u w:val="single"/>
          <w:highlight w:val="cyan"/>
        </w:rPr>
        <w:t xml:space="preserve">retaliation </w:t>
      </w:r>
      <w:r>
        <w:rPr>
          <w:rStyle w:val="StyleUnderline"/>
          <w:u w:val="single"/>
        </w:rPr>
        <w:t xml:space="preserve">will </w:t>
      </w:r>
      <w:r>
        <w:rPr>
          <w:rStyle w:val="StyleUnderline"/>
          <w:b/>
          <w:u w:val="single"/>
          <w:highlight w:val="cyan"/>
        </w:rPr>
        <w:t xml:space="preserve">deter </w:t>
      </w:r>
      <w:r>
        <w:rPr>
          <w:rStyle w:val="StyleUnderline"/>
          <w:b/>
          <w:u w:val="single"/>
        </w:rPr>
        <w:t xml:space="preserve">each side</w:t>
      </w:r>
      <w:r>
        <w:rPr>
          <w:sz w:val="16"/>
          <w:szCs w:val="16"/>
        </w:rPr>
        <w:t xml:space="preserve"> from launching a large-scale nuclear attack. Despite this logic, military planners have long considered the possibility of a counterforce nuclear attack, where a superpower uses nuclear weapons to </w:t>
      </w:r>
      <w:r>
        <w:rPr>
          <w:strike/>
          <w:sz w:val="16"/>
          <w:szCs w:val="16"/>
        </w:rPr>
        <w:t xml:space="preserve">cripple</w:t>
      </w:r>
      <w:r>
        <w:rPr>
          <w:sz w:val="16"/>
          <w:szCs w:val="16"/>
        </w:rPr>
        <w:t xml:space="preserve"> the nuclear capabilities of its enemy. If such an attack were executed preemptively, as a so-called “first strike,” it could both start and end a great-power conflict in a matter of hours: without retaliatory capacity, the defender would be at the mercy of the aggressor’s remaining nuclear weapons and forced to surrender.</w:t>
      </w:r>
      <w:r>
        <w:rPr>
          <w:sz w:val="12"/>
          <w:szCs w:val="12"/>
        </w:rPr>
        <w:t xml:space="preserve">¶</w:t>
      </w:r>
      <w:r>
        <w:rPr>
          <w:sz w:val="12"/>
          <w:szCs w:val="12"/>
        </w:rPr>
        <w:t xml:space="preserve"> </w:t>
      </w:r>
      <w:r>
        <w:rPr>
          <w:sz w:val="16"/>
          <w:szCs w:val="16"/>
        </w:rPr>
        <w:t xml:space="preserve">The reason this does not happen is that a truly </w:t>
      </w:r>
      <w:r>
        <w:rPr>
          <w:rStyle w:val="StyleUnderline"/>
          <w:u w:val="single"/>
          <w:highlight w:val="cyan"/>
        </w:rPr>
        <w:t xml:space="preserve">successful counterforce</w:t>
      </w:r>
      <w:r>
        <w:rPr>
          <w:sz w:val="16"/>
          <w:szCs w:val="16"/>
        </w:rPr>
        <w:t xml:space="preserve"> strike </w:t>
      </w:r>
      <w:r>
        <w:rPr>
          <w:rStyle w:val="StyleUnderline"/>
          <w:u w:val="single"/>
          <w:highlight w:val="cyan"/>
        </w:rPr>
        <w:t xml:space="preserve">is</w:t>
      </w:r>
      <w:r>
        <w:rPr>
          <w:sz w:val="16"/>
          <w:szCs w:val="16"/>
        </w:rPr>
        <w:t xml:space="preserve"> nearly </w:t>
      </w:r>
      <w:r>
        <w:rPr>
          <w:rStyle w:val="StyleUnderline"/>
          <w:b/>
          <w:u w:val="single"/>
          <w:highlight w:val="cyan"/>
        </w:rPr>
        <w:t xml:space="preserve">impossible</w:t>
      </w:r>
      <w:r>
        <w:rPr>
          <w:sz w:val="16"/>
          <w:szCs w:val="16"/>
        </w:rPr>
        <w:t xml:space="preserve"> to pull off: a would-be </w:t>
      </w:r>
      <w:r>
        <w:rPr>
          <w:rStyle w:val="StyleUnderline"/>
          <w:u w:val="single"/>
          <w:highlight w:val="cyan"/>
        </w:rPr>
        <w:t xml:space="preserve">attacker doesn’t </w:t>
      </w:r>
      <w:r>
        <w:rPr>
          <w:rStyle w:val="Emphasis"/>
          <w:b/>
          <w:highlight w:val="cyan"/>
        </w:rPr>
        <w:t xml:space="preserve">know</w:t>
      </w:r>
      <w:r>
        <w:rPr>
          <w:sz w:val="16"/>
          <w:szCs w:val="16"/>
        </w:rPr>
        <w:t xml:space="preserve"> the </w:t>
      </w:r>
      <w:r>
        <w:rPr>
          <w:rStyle w:val="StyleUnderline"/>
          <w:u w:val="single"/>
          <w:highlight w:val="cyan"/>
        </w:rPr>
        <w:t xml:space="preserve">locations</w:t>
      </w:r>
      <w:r>
        <w:rPr>
          <w:sz w:val="16"/>
          <w:szCs w:val="16"/>
        </w:rPr>
        <w:t xml:space="preserve"> of all opposing missile </w:t>
      </w:r>
      <w:r>
        <w:rPr>
          <w:rStyle w:val="StyleUnderline"/>
          <w:u w:val="single"/>
        </w:rPr>
        <w:t xml:space="preserve">launchers and </w:t>
      </w:r>
      <w:r>
        <w:rPr>
          <w:rStyle w:val="Emphasis"/>
          <w:b/>
        </w:rPr>
        <w:t xml:space="preserve">sub</w:t>
      </w:r>
      <w:r>
        <w:rPr>
          <w:rStyle w:val="StyleUnderline"/>
          <w:u w:val="single"/>
        </w:rPr>
        <w:t xml:space="preserve">marine</w:t>
      </w:r>
      <w:r>
        <w:rPr>
          <w:rStyle w:val="Emphasis"/>
          <w:b/>
        </w:rPr>
        <w:t xml:space="preserve">s, </w:t>
      </w:r>
      <w:r>
        <w:rPr>
          <w:sz w:val="16"/>
          <w:szCs w:val="16"/>
        </w:rPr>
        <w:t xml:space="preserve">nor does it have missiles with sufficient precision and speed to destroy opposing missile silos before they could launch retaliatory nuclear warheads. Thus, if provoked by a first strike, the opposing side would likely be able to launch a large-scale nuclear response, and the attacker, unable to counter all enemy missiles, could face devastating losses. The result of a preemptive counterforce strike, in other words, would be mutual assured destruction.</w:t>
      </w:r>
      <w:r>
        <w:rPr>
          <w:sz w:val="12"/>
          <w:szCs w:val="12"/>
        </w:rPr>
        <w:t xml:space="preserve">¶</w:t>
      </w:r>
      <w:r>
        <w:rPr>
          <w:sz w:val="12"/>
          <w:szCs w:val="12"/>
        </w:rPr>
        <w:t xml:space="preserve"> </w:t>
      </w:r>
      <w:r>
        <w:rPr>
          <w:rStyle w:val="StyleUnderline"/>
          <w:u w:val="single"/>
          <w:highlight w:val="cyan"/>
        </w:rPr>
        <w:t xml:space="preserve">AI</w:t>
      </w:r>
      <w:r>
        <w:rPr>
          <w:rStyle w:val="StyleUnderline"/>
          <w:u w:val="single"/>
        </w:rPr>
        <w:t xml:space="preserve"> could </w:t>
      </w:r>
      <w:r>
        <w:rPr>
          <w:rStyle w:val="Emphasis"/>
          <w:b/>
          <w:highlight w:val="cyan"/>
        </w:rPr>
        <w:t xml:space="preserve">change</w:t>
      </w:r>
      <w:r>
        <w:rPr>
          <w:rStyle w:val="StyleUnderline"/>
          <w:u w:val="single"/>
        </w:rPr>
        <w:t xml:space="preserve"> this dynamic</w:t>
      </w:r>
      <w:r>
        <w:rPr>
          <w:sz w:val="16"/>
          <w:szCs w:val="16"/>
        </w:rPr>
        <w:t xml:space="preserve">. By the mid-2030s, AI-assisted research and development could reduce the cost required to develop and manufacture military hardware by an order of magnitude. Such lower costs could enable a nation with an AI lead to quickly and cheaply build military infrastructure projects, making nuclear counterforce strikes a realistic possibility. Nations with weaker AI capabilities would struggle to quickly build the countermeasures needed to retain a credible nuclear deterrent.</w:t>
      </w:r>
      <w:r>
        <w:rPr>
          <w:sz w:val="12"/>
          <w:szCs w:val="12"/>
        </w:rPr>
        <w:t xml:space="preserve">¶</w:t>
      </w:r>
      <w:r>
        <w:rPr>
          <w:sz w:val="12"/>
          <w:szCs w:val="12"/>
        </w:rPr>
        <w:t xml:space="preserve"> </w:t>
      </w:r>
      <w:r>
        <w:rPr>
          <w:sz w:val="16"/>
          <w:szCs w:val="16"/>
        </w:rPr>
        <w:t xml:space="preserve">&lt;&lt; TEXT CONDENSED; NONE OMITTED &gt;&gt;</w:t>
      </w:r>
      <w:r>
        <w:rPr>
          <w:sz w:val="12"/>
          <w:szCs w:val="12"/>
        </w:rPr>
        <w:t xml:space="preserve">¶</w:t>
      </w:r>
      <w:r>
        <w:rPr>
          <w:sz w:val="12"/>
          <w:szCs w:val="12"/>
        </w:rPr>
        <w:t xml:space="preserve"> </w:t>
      </w:r>
      <w:r>
        <w:rPr>
          <w:sz w:val="8"/>
          <w:szCs w:val="8"/>
        </w:rPr>
        <w:t xml:space="preserve">This article will primarily be a technical assessment of how AI could undermine nuclear deterrence, although I’ll lightly touch on a few political aspects. For a longer and more in-depth assessment of the factors discussed here, consider taking a look at an earlier piece I wrote.</w:t>
      </w:r>
      <w:r>
        <w:rPr>
          <w:sz w:val="12"/>
          <w:szCs w:val="12"/>
        </w:rPr>
        <w:t xml:space="preserve">¶</w:t>
      </w:r>
      <w:r>
        <w:rPr>
          <w:sz w:val="8"/>
          <w:szCs w:val="8"/>
        </w:rPr>
        <w:t xml:space="preserve"> Why MAD Has Worked So Far</w:t>
      </w:r>
      <w:r>
        <w:rPr>
          <w:sz w:val="12"/>
          <w:szCs w:val="12"/>
        </w:rPr>
        <w:t xml:space="preserve">¶</w:t>
      </w:r>
      <w:r>
        <w:rPr>
          <w:sz w:val="8"/>
          <w:szCs w:val="8"/>
        </w:rPr>
        <w:t xml:space="preserve"> In any preemptive counterforce strike scenario, the attacker is at a large disadvantage compared with the defender, because they must destroy all of the defender’s nuclear weapons. To execute a counterforce strike, the attacker must achieve all the following requirements simultaneously:</w:t>
      </w:r>
      <w:r>
        <w:rPr>
          <w:sz w:val="12"/>
          <w:szCs w:val="12"/>
        </w:rPr>
        <w:t xml:space="preserve">¶</w:t>
      </w:r>
      <w:r>
        <w:rPr>
          <w:sz w:val="8"/>
          <w:szCs w:val="8"/>
        </w:rPr>
        <w:t xml:space="preserve"> Suppress launch on warning. Many nuclear-armed nations have a policy of launch on warning—launching a retaliatory strike based on sensor data, before a nuclear weapon has been confirmed to land on their territory. The attacker must either use fast-arriving weapons or otherwise disable launch on warning.</w:t>
      </w:r>
      <w:r>
        <w:rPr>
          <w:sz w:val="12"/>
          <w:szCs w:val="12"/>
        </w:rPr>
        <w:t xml:space="preserve">¶</w:t>
      </w:r>
      <w:r>
        <w:rPr>
          <w:sz w:val="8"/>
          <w:szCs w:val="8"/>
        </w:rPr>
        <w:t xml:space="preserve"> Locate and destroy nuclear submarines. Nuclear submarines, while extremely stealthy, are vulnerable once detected. Each nuclear submarine can carry and launch hundreds of warheads. The attacker must accurately track their locations in real time and destroy them all within minutes.</w:t>
      </w:r>
      <w:r>
        <w:rPr>
          <w:sz w:val="12"/>
          <w:szCs w:val="12"/>
        </w:rPr>
        <w:t xml:space="preserve">¶</w:t>
      </w:r>
      <w:r>
        <w:rPr>
          <w:sz w:val="8"/>
          <w:szCs w:val="8"/>
        </w:rPr>
        <w:t xml:space="preserve"> Locate and destroy mobile launchers. China and Russia (although notably not the US, the UK, or France) each field a set of mobile missile launchers that can be dispersed during times of high alert. These mobile launchers are extremely difficult to locate for long enough to successfully strike. However, if accurate and up-to-date position data can be provided, they are easy to destroy.</w:t>
      </w:r>
      <w:r>
        <w:rPr>
          <w:sz w:val="12"/>
          <w:szCs w:val="12"/>
        </w:rPr>
        <w:t xml:space="preserve">¶</w:t>
      </w:r>
      <w:r>
        <w:rPr>
          <w:sz w:val="8"/>
          <w:szCs w:val="8"/>
        </w:rPr>
        <w:t xml:space="preserve"> Destroy all silos. Hardened silos have known positions, but they require almost a direct hit—ideally with a nuclear weapon—to ensure their destruction. They stand out among nuclear launch platforms, as they have the fastest reaction time and the hardest-to-disrupt communications.</w:t>
      </w:r>
      <w:r>
        <w:rPr>
          <w:sz w:val="12"/>
          <w:szCs w:val="12"/>
        </w:rPr>
        <w:t xml:space="preserve">¶</w:t>
      </w:r>
      <w:r>
        <w:rPr>
          <w:sz w:val="8"/>
          <w:szCs w:val="8"/>
        </w:rPr>
        <w:t xml:space="preserve"> Defend against surviving missiles. If the attacking nation has a functioning missile defense system, it may not need to destroy all of an enemy’s nuclear weapons, as its missile defense can handle some leftovers. The stronger a nation’s missile defense, the less thorough its first strike has to be.</w:t>
      </w:r>
      <w:r>
        <w:rPr>
          <w:sz w:val="12"/>
          <w:szCs w:val="12"/>
        </w:rPr>
        <w:t xml:space="preserve">¶</w:t>
      </w:r>
      <w:r>
        <w:rPr>
          <w:sz w:val="8"/>
          <w:szCs w:val="8"/>
        </w:rPr>
        <w:t xml:space="preserve"> Overcome the nuclear taboo. One theory for why nuclear weapons are rarely used is the nuclear taboo. The leaders of both the US and the USSR recognized the gravity of nuclear weapons usage, and had serious humanitarian reservations about starting a nuclear conflict. Even if a counterforce strike were perfect, radioactive nuclear fallout was expected to kill tens of millions in the target country.</w:t>
      </w:r>
      <w:r>
        <w:rPr>
          <w:sz w:val="12"/>
          <w:szCs w:val="12"/>
        </w:rPr>
        <w:t xml:space="preserve">¶</w:t>
      </w:r>
      <w:r>
        <w:rPr>
          <w:sz w:val="8"/>
          <w:szCs w:val="8"/>
        </w:rPr>
        <w:t xml:space="preserve"> The six requirements above have thus far preserved deterrence not because they are physically impossible to meet but because meeting them at the scale required has always been prohibitively expensive.</w:t>
      </w:r>
      <w:r>
        <w:rPr>
          <w:sz w:val="12"/>
          <w:szCs w:val="12"/>
        </w:rPr>
        <w:t xml:space="preserve">¶</w:t>
      </w:r>
      <w:r>
        <w:rPr>
          <w:sz w:val="8"/>
          <w:szCs w:val="8"/>
        </w:rPr>
        <w:t xml:space="preserve"> A useful paradigm to consider in nuclear conflict is the cost-exchange ratio. When one side fields an additional weapon, how much must the other side spend to neutralize it? The concept comes from the Cold War debate over ballistic missile defense. If an attacking nation can build another nuclear missile for $1 million, and the interceptor needed to stop it costs the defending nation $10 million, then missile defense is a losing game: each $1 spent on offense forces a $10 expenditure on defense. This particular cost-exchange ratio explains why a nation launching a counterforce strike would struggle to defend against surviving missiles.</w:t>
      </w:r>
      <w:r>
        <w:rPr>
          <w:sz w:val="12"/>
          <w:szCs w:val="12"/>
        </w:rPr>
        <w:t xml:space="preserve">¶</w:t>
      </w:r>
      <w:r>
        <w:rPr>
          <w:sz w:val="12"/>
          <w:szCs w:val="12"/>
        </w:rPr>
        <w:t xml:space="preserve"> </w:t>
      </w:r>
      <w:r>
        <w:rPr>
          <w:sz w:val="16"/>
          <w:szCs w:val="16"/>
        </w:rPr>
        <w:t xml:space="preserve">&lt;&lt; PARAGRAPH BREAKS CONTINUE &gt;&gt;</w:t>
      </w:r>
      <w:r>
        <w:rPr>
          <w:sz w:val="12"/>
          <w:szCs w:val="12"/>
        </w:rPr>
        <w:t xml:space="preserve">¶</w:t>
      </w:r>
      <w:r>
        <w:rPr>
          <w:sz w:val="12"/>
          <w:szCs w:val="12"/>
        </w:rPr>
        <w:t xml:space="preserve"> </w:t>
      </w:r>
      <w:r>
        <w:rPr>
          <w:sz w:val="16"/>
          <w:szCs w:val="16"/>
        </w:rPr>
        <w:t xml:space="preserve">Why AI Could Dramatically Cut Military Infrastructure Costs</w:t>
      </w:r>
      <w:r>
        <w:rPr>
          <w:sz w:val="12"/>
          <w:szCs w:val="12"/>
        </w:rPr>
        <w:t xml:space="preserve">¶</w:t>
      </w:r>
      <w:r>
        <w:rPr>
          <w:sz w:val="12"/>
          <w:szCs w:val="12"/>
        </w:rPr>
        <w:t xml:space="preserve"> </w:t>
      </w:r>
      <w:r>
        <w:rPr>
          <w:sz w:val="16"/>
          <w:szCs w:val="16"/>
        </w:rPr>
        <w:t xml:space="preserve">AI-assisted military R&amp;D could invert the cost-exchange ratio. If </w:t>
      </w:r>
      <w:r>
        <w:rPr>
          <w:rStyle w:val="StyleUnderline"/>
          <w:u w:val="single"/>
          <w:highlight w:val="cyan"/>
        </w:rPr>
        <w:t xml:space="preserve">a nation with an </w:t>
      </w:r>
      <w:r>
        <w:rPr>
          <w:rStyle w:val="Emphasis"/>
          <w:b/>
          <w:highlight w:val="cyan"/>
        </w:rPr>
        <w:t xml:space="preserve">AI lead</w:t>
      </w:r>
      <w:r>
        <w:rPr>
          <w:rStyle w:val="StyleUnderline"/>
          <w:u w:val="single"/>
          <w:highlight w:val="cyan"/>
        </w:rPr>
        <w:t xml:space="preserve"> can automate</w:t>
      </w:r>
      <w:r>
        <w:rPr>
          <w:sz w:val="16"/>
          <w:szCs w:val="16"/>
        </w:rPr>
        <w:t xml:space="preserve"> most of the </w:t>
      </w:r>
      <w:r>
        <w:rPr>
          <w:rStyle w:val="Emphasis"/>
          <w:b/>
          <w:highlight w:val="cyan"/>
        </w:rPr>
        <w:t xml:space="preserve">design,</w:t>
      </w:r>
      <w:r>
        <w:rPr>
          <w:sz w:val="16"/>
          <w:szCs w:val="16"/>
        </w:rPr>
        <w:t xml:space="preserve"> systems </w:t>
      </w:r>
      <w:r>
        <w:rPr>
          <w:rStyle w:val="Emphasis"/>
          <w:b/>
          <w:highlight w:val="cyan"/>
        </w:rPr>
        <w:t xml:space="preserve">integration,</w:t>
      </w:r>
      <w:r>
        <w:rPr>
          <w:rStyle w:val="StyleUnderline"/>
          <w:u w:val="single"/>
          <w:highlight w:val="cyan"/>
        </w:rPr>
        <w:t xml:space="preserve"> and production</w:t>
      </w:r>
      <w:r>
        <w:rPr>
          <w:sz w:val="16"/>
          <w:szCs w:val="16"/>
        </w:rPr>
        <w:t xml:space="preserve"> labor that currently makes military infrastructure expensive, that nation’s costs could be significantly reduced </w:t>
      </w:r>
      <w:r>
        <w:rPr>
          <w:rStyle w:val="StyleUnderline"/>
          <w:u w:val="single"/>
        </w:rPr>
        <w:t xml:space="preserve">while its enemies’ costs stayed the same </w:t>
      </w:r>
      <w:r>
        <w:rPr>
          <w:sz w:val="16"/>
          <w:szCs w:val="16"/>
        </w:rPr>
        <w:t xml:space="preserve">(since they don’t have the AI advantage)</w:t>
      </w:r>
      <w:r>
        <w:rPr>
          <w:rStyle w:val="StyleUnderline"/>
          <w:u w:val="single"/>
        </w:rPr>
        <w:t xml:space="preserve">.</w:t>
      </w:r>
      <w:r>
        <w:rPr>
          <w:sz w:val="16"/>
          <w:szCs w:val="16"/>
        </w:rPr>
        <w:t xml:space="preserve"> If interceptors cost only $100,000 and missiles still cost $1 million, then it suddenly becomes rational to build more interceptors.</w:t>
      </w:r>
      <w:r>
        <w:rPr>
          <w:sz w:val="12"/>
          <w:szCs w:val="12"/>
        </w:rPr>
        <w:t xml:space="preserve">¶</w:t>
      </w:r>
      <w:r>
        <w:rPr>
          <w:sz w:val="12"/>
          <w:szCs w:val="12"/>
        </w:rPr>
        <w:t xml:space="preserve"> </w:t>
      </w:r>
      <w:r>
        <w:rPr>
          <w:sz w:val="16"/>
          <w:szCs w:val="16"/>
        </w:rPr>
        <w:t xml:space="preserve">The likelihood of this prediction’s coming true rests on answers to two questions: (1) whether AI can automate most of the intellectual labor, and (2) whether doing so really cuts costs by a margin significant enough to change militaries’ economic calculus. Notably, this forecast does not require </w:t>
      </w:r>
      <w:r>
        <w:rPr>
          <w:rStyle w:val="StyleUnderline"/>
          <w:u w:val="single"/>
          <w:highlight w:val="cyan"/>
        </w:rPr>
        <w:t xml:space="preserve">progress in</w:t>
      </w:r>
      <w:r>
        <w:rPr>
          <w:rStyle w:val="StyleUnderline"/>
          <w:u w:val="single"/>
        </w:rPr>
        <w:t xml:space="preserve"> </w:t>
      </w:r>
      <w:r>
        <w:rPr>
          <w:rStyle w:val="Emphasis"/>
          <w:b/>
          <w:highlight w:val="cyan"/>
        </w:rPr>
        <w:t xml:space="preserve">robotics</w:t>
      </w:r>
      <w:r>
        <w:rPr>
          <w:rStyle w:val="StyleUnderline"/>
          <w:u w:val="single"/>
        </w:rPr>
        <w:t xml:space="preserve">, which could </w:t>
      </w:r>
      <w:r>
        <w:rPr>
          <w:rStyle w:val="StyleUnderline"/>
          <w:u w:val="single"/>
          <w:highlight w:val="cyan"/>
        </w:rPr>
        <w:t xml:space="preserve">further </w:t>
      </w:r>
      <w:r>
        <w:rPr>
          <w:rStyle w:val="StyleUnderline"/>
          <w:b/>
          <w:u w:val="single"/>
          <w:highlight w:val="cyan"/>
        </w:rPr>
        <w:t xml:space="preserve">reduce costs</w:t>
      </w:r>
      <w:r>
        <w:rPr>
          <w:rStyle w:val="StyleUnderline"/>
          <w:u w:val="single"/>
          <w:highlight w:val="cyan"/>
        </w:rPr>
        <w:t xml:space="preserve">.</w:t>
      </w:r>
      <w:r>
        <w:rPr>
          <w:rStyle w:val="StyleUnderline"/>
          <w:u w:val="single"/>
        </w:rPr>
        <w:t xml:space="preserve"> </w:t>
      </w:r>
      <w:r>
        <w:rPr>
          <w:sz w:val="16"/>
          <w:szCs w:val="16"/>
        </w:rPr>
        <w:t xml:space="preserve">I'll focus on </w:t>
      </w:r>
      <w:r>
        <w:rPr>
          <w:rStyle w:val="StyleUnderline"/>
          <w:u w:val="single"/>
        </w:rPr>
        <w:t xml:space="preserve">aerospace manufacturing</w:t>
      </w:r>
      <w:r>
        <w:rPr>
          <w:sz w:val="16"/>
          <w:szCs w:val="16"/>
        </w:rPr>
        <w:t xml:space="preserve">, which </w:t>
      </w:r>
      <w:r>
        <w:rPr>
          <w:rStyle w:val="StyleUnderline"/>
          <w:u w:val="single"/>
          <w:highlight w:val="cyan"/>
        </w:rPr>
        <w:t xml:space="preserve">comprises</w:t>
      </w:r>
      <w:r>
        <w:rPr>
          <w:rStyle w:val="StyleUnderline"/>
          <w:u w:val="single"/>
        </w:rPr>
        <w:t xml:space="preserve"> </w:t>
      </w:r>
      <w:r>
        <w:rPr>
          <w:rStyle w:val="Emphasis"/>
          <w:b/>
          <w:highlight w:val="cyan"/>
        </w:rPr>
        <w:t xml:space="preserve">most</w:t>
      </w:r>
      <w:r>
        <w:rPr>
          <w:rStyle w:val="StyleUnderline"/>
          <w:u w:val="single"/>
          <w:highlight w:val="cyan"/>
        </w:rPr>
        <w:t xml:space="preserve"> of</w:t>
      </w:r>
      <w:r>
        <w:rPr>
          <w:sz w:val="16"/>
          <w:szCs w:val="16"/>
        </w:rPr>
        <w:t xml:space="preserve"> what the attacker needs to build: new </w:t>
      </w:r>
      <w:r>
        <w:rPr>
          <w:rStyle w:val="Emphasis"/>
          <w:b/>
          <w:highlight w:val="cyan"/>
        </w:rPr>
        <w:t xml:space="preserve">missiles</w:t>
      </w:r>
      <w:r>
        <w:rPr>
          <w:rStyle w:val="StyleUnderline"/>
          <w:u w:val="single"/>
          <w:highlight w:val="cyan"/>
        </w:rPr>
        <w:t xml:space="preserve">, </w:t>
      </w:r>
      <w:r>
        <w:rPr>
          <w:rStyle w:val="Emphasis"/>
          <w:b/>
          <w:highlight w:val="cyan"/>
        </w:rPr>
        <w:t xml:space="preserve">surveillance</w:t>
      </w:r>
      <w:r>
        <w:rPr>
          <w:rStyle w:val="StyleUnderline"/>
          <w:u w:val="single"/>
        </w:rPr>
        <w:t xml:space="preserve"> constellations, </w:t>
      </w:r>
      <w:r>
        <w:rPr>
          <w:rStyle w:val="StyleUnderline"/>
          <w:u w:val="single"/>
          <w:highlight w:val="cyan"/>
        </w:rPr>
        <w:t xml:space="preserve">and missile </w:t>
      </w:r>
      <w:r>
        <w:rPr>
          <w:rStyle w:val="Emphasis"/>
          <w:b/>
          <w:highlight w:val="cyan"/>
        </w:rPr>
        <w:t xml:space="preserve">defense</w:t>
      </w:r>
      <w:r>
        <w:rPr>
          <w:rStyle w:val="StyleUnderline"/>
          <w:u w:val="single"/>
        </w:rPr>
        <w:t xml:space="preserve"> systems.</w:t>
      </w:r>
      <w:r>
        <w:rPr>
          <w:rStyle w:val="StyleUnderline"/>
          <w:sz w:val="12"/>
          <w:szCs w:val="12"/>
          <w:u w:val="single"/>
        </w:rPr>
        <w:t xml:space="preserve">¶</w:t>
      </w:r>
      <w:r>
        <w:rPr>
          <w:rStyle w:val="StyleUnderline"/>
          <w:sz w:val="12"/>
          <w:szCs w:val="12"/>
          <w:u w:val="single"/>
        </w:rPr>
        <w:t xml:space="preserve"> </w:t>
      </w:r>
      <w:r>
        <w:rPr>
          <w:sz w:val="16"/>
          <w:szCs w:val="16"/>
        </w:rPr>
        <w:t xml:space="preserve">Can AI automate most intellectual labor? Aerospace projects of the type I’m describing here are highly interdisciplinary, and even simple systems demand expertise in electrical, computer, and mechanical engineering. More-advanced projects may require fundamental research in applied physics or math. While AI assistance for software development is a relatively mature use case, AI abilities in the other fields are much more nascent.</w:t>
      </w:r>
      <w:r>
        <w:rPr>
          <w:sz w:val="12"/>
          <w:szCs w:val="12"/>
        </w:rPr>
        <w:t xml:space="preserve">¶</w:t>
      </w:r>
      <w:r>
        <w:rPr>
          <w:sz w:val="12"/>
          <w:szCs w:val="12"/>
        </w:rPr>
        <w:t xml:space="preserve"> </w:t>
      </w:r>
      <w:r>
        <w:rPr>
          <w:sz w:val="16"/>
          <w:szCs w:val="16"/>
        </w:rPr>
        <w:t xml:space="preserve">Yet there is good reason to believe that most intellectual fields will follow the same trends. AI abilities have increased at roughly the same rate across various domains, as shown in the chart below.</w:t>
      </w:r>
      <w:r>
        <w:rPr>
          <w:sz w:val="12"/>
          <w:szCs w:val="12"/>
        </w:rPr>
        <w:t xml:space="preserve">¶</w:t>
      </w:r>
      <w:r>
        <w:rPr>
          <w:sz w:val="12"/>
          <w:szCs w:val="12"/>
        </w:rPr>
        <w:t xml:space="preserve"> </w:t>
      </w:r>
      <w:r>
        <w:rPr>
          <w:sz w:val="16"/>
          <w:szCs w:val="16"/>
        </w:rPr>
        <w:t xml:space="preserve">&lt;&lt; CHART OMITTED &gt;&gt;</w:t>
      </w:r>
      <w:r>
        <w:rPr>
          <w:sz w:val="12"/>
          <w:szCs w:val="12"/>
        </w:rPr>
        <w:t xml:space="preserve">¶</w:t>
      </w:r>
      <w:r>
        <w:rPr>
          <w:sz w:val="12"/>
          <w:szCs w:val="12"/>
        </w:rPr>
        <w:t xml:space="preserve"> </w:t>
      </w:r>
      <w:r>
        <w:rPr>
          <w:sz w:val="16"/>
          <w:szCs w:val="16"/>
        </w:rPr>
        <w:t xml:space="preserve">Additionally, we’re already beginning to see AI labs show interest in automating science and engineering fields: Anthropic is training on electrical engineering, and the company showcased 3D modeling performance in its Claude Fable 5 launch post. OpenAI has made discoveries in mathematics and physics. On the biology front, Google DeepMind’s AlphaFold has solved protein folding, enabling advances in drug discovery.</w:t>
      </w:r>
      <w:r>
        <w:rPr>
          <w:sz w:val="12"/>
          <w:szCs w:val="12"/>
        </w:rPr>
        <w:t xml:space="preserve">¶</w:t>
      </w:r>
      <w:r>
        <w:rPr>
          <w:sz w:val="12"/>
          <w:szCs w:val="12"/>
        </w:rPr>
        <w:t xml:space="preserve"> </w:t>
      </w:r>
      <w:r>
        <w:rPr>
          <w:sz w:val="16"/>
          <w:szCs w:val="16"/>
        </w:rPr>
        <w:t xml:space="preserve">Extrapolating from such innovations, one engineer could do the work of many: outsourcing most of it to agents and handling only what agents can’t yet do, like running experiments or meeting stakeholders in person.</w:t>
      </w:r>
      <w:r>
        <w:rPr>
          <w:sz w:val="12"/>
          <w:szCs w:val="12"/>
        </w:rPr>
        <w:t xml:space="preserve">¶</w:t>
      </w:r>
      <w:r>
        <w:rPr>
          <w:sz w:val="12"/>
          <w:szCs w:val="12"/>
        </w:rPr>
        <w:t xml:space="preserve"> </w:t>
      </w:r>
      <w:r>
        <w:rPr>
          <w:sz w:val="16"/>
          <w:szCs w:val="16"/>
        </w:rPr>
        <w:t xml:space="preserve">How much can automated intellectual labor lower military R&amp;D costs? Although aerospace manufacturing seems like a labor-heavy job, it’s a remarkably white-collar profession, with high exposure to AI automation. In a 2021 article, Princeton University computer scientist Edward Felten and co-authors calculated that aerospace manufacturing has an AI Industry Exposure Score of 0.519, in the 70th percentile of all industries (around the same level as real estate). If AI automates the intellectual labor of aerospace manufacturing, this would substantially lower the cost of the final product.</w:t>
      </w:r>
      <w:r>
        <w:rPr>
          <w:sz w:val="12"/>
          <w:szCs w:val="12"/>
        </w:rPr>
        <w:t xml:space="preserve">¶</w:t>
      </w:r>
      <w:r>
        <w:rPr>
          <w:sz w:val="12"/>
          <w:szCs w:val="12"/>
        </w:rPr>
        <w:t xml:space="preserve"> </w:t>
      </w:r>
      <w:r>
        <w:rPr>
          <w:sz w:val="16"/>
          <w:szCs w:val="16"/>
        </w:rPr>
        <w:t xml:space="preserve">To make things more concrete, consider SEC filings showing the financials of two public launch services companies, Rocket Lab and Firefly Aerospace.</w:t>
      </w:r>
      <w:r>
        <w:rPr>
          <w:sz w:val="12"/>
          <w:szCs w:val="12"/>
        </w:rPr>
        <w:t xml:space="preserve">¶</w:t>
      </w:r>
      <w:r>
        <w:rPr>
          <w:sz w:val="12"/>
          <w:szCs w:val="12"/>
        </w:rPr>
        <w:t xml:space="preserve"> </w:t>
      </w:r>
      <w:r>
        <w:rPr>
          <w:sz w:val="16"/>
          <w:szCs w:val="16"/>
        </w:rPr>
        <w:t xml:space="preserve">&lt;&lt; TABLE OMITTED &gt;&gt;</w:t>
      </w:r>
      <w:r>
        <w:rPr>
          <w:sz w:val="12"/>
          <w:szCs w:val="12"/>
        </w:rPr>
        <w:t xml:space="preserve">¶</w:t>
      </w:r>
      <w:r>
        <w:rPr>
          <w:sz w:val="12"/>
          <w:szCs w:val="12"/>
        </w:rPr>
        <w:t xml:space="preserve"> </w:t>
      </w:r>
      <w:r>
        <w:rPr>
          <w:sz w:val="16"/>
          <w:szCs w:val="16"/>
        </w:rPr>
        <w:t xml:space="preserve">R&amp;D (which accounts for 28%–48% of spend at the two companies) is mostly engineering compensation and analysis, with the remainder going to propellant, test facilities, and hardware. It’s mostly cognitive labor, and therefore a potential target of future AI automation. SG&amp;A expenses (21%–22% of spend) describe the cost of finance, legal, contracts, compliance, and business development. These disciplines rely almost completely on cognitive labor. Cost of revenues (31%–51%) is the most mixed category: it blends physical labor (technicians doing welding, assembly, and launch operations) with white-collar labor (manufacturing, quality, and test engineering), and purchased materials and components.</w:t>
      </w:r>
      <w:r>
        <w:rPr>
          <w:sz w:val="12"/>
          <w:szCs w:val="12"/>
        </w:rPr>
        <w:t xml:space="preserve">¶</w:t>
      </w:r>
      <w:r>
        <w:rPr>
          <w:sz w:val="12"/>
          <w:szCs w:val="12"/>
        </w:rPr>
        <w:t xml:space="preserve"> </w:t>
      </w:r>
      <w:r>
        <w:rPr>
          <w:sz w:val="16"/>
          <w:szCs w:val="16"/>
        </w:rPr>
        <w:t xml:space="preserve">The costs of aerospace components are themselves quite compressible. For example, star trackers (devices used by satellites to measure their own orientation) can cost over $100,000. These devices’ physical components—a camera sensor, a housing, and some processing hardware— may cost as little as a few thousand dollars altogether. The more significant cost comes from qualification testing and R&amp;D (because of low manufacturing volume, such costs can’t effectively be amortized). So, by reducing the cost of R&amp;D, automating intellectual labor can drive down component costs.</w:t>
      </w:r>
      <w:r>
        <w:rPr>
          <w:sz w:val="12"/>
          <w:szCs w:val="12"/>
        </w:rPr>
        <w:t xml:space="preserve">¶</w:t>
      </w:r>
      <w:r>
        <w:rPr>
          <w:sz w:val="12"/>
          <w:szCs w:val="12"/>
        </w:rPr>
        <w:t xml:space="preserve"> </w:t>
      </w:r>
      <w:r>
        <w:rPr>
          <w:sz w:val="16"/>
          <w:szCs w:val="16"/>
        </w:rPr>
        <w:t xml:space="preserve">I expect the cost savings to be even greater for defense aerospace products, which usually cost more than comparable commercial products. This higher cost partly reflects the increased documentation and security practices required for highly regulated uses. Such regulatory compliance practices rest almost entirely on cognitive labor that can be automated. Another driver of these product’s higher costs is costlier labor: defense contractors must have security clearances, limiting the worker pool and raising wages. An AI, on the other hand, must be cleared only once; it can then be scaled indefinitely.</w:t>
      </w:r>
      <w:r>
        <w:rPr>
          <w:sz w:val="12"/>
          <w:szCs w:val="12"/>
        </w:rPr>
        <w:t xml:space="preserve">¶</w:t>
      </w:r>
      <w:r>
        <w:rPr>
          <w:sz w:val="12"/>
          <w:szCs w:val="12"/>
        </w:rPr>
        <w:t xml:space="preserve"> </w:t>
      </w:r>
      <w:r>
        <w:rPr>
          <w:sz w:val="16"/>
          <w:szCs w:val="16"/>
        </w:rPr>
        <w:t xml:space="preserve">What Could We Build?</w:t>
      </w:r>
      <w:r>
        <w:rPr>
          <w:sz w:val="12"/>
          <w:szCs w:val="12"/>
        </w:rPr>
        <w:t xml:space="preserve">¶</w:t>
      </w:r>
      <w:r>
        <w:rPr>
          <w:sz w:val="12"/>
          <w:szCs w:val="12"/>
        </w:rPr>
        <w:t xml:space="preserve"> </w:t>
      </w:r>
      <w:r>
        <w:rPr>
          <w:sz w:val="16"/>
          <w:szCs w:val="16"/>
        </w:rPr>
        <w:t xml:space="preserve">Recall the six requirements that have kept a counterforce strike out of reach. Each one has held not because it was physically impossible, but because meeting it at scale was prohibitively expensive. Once cheap intellectual labor collapses those costs, an attacker with an AI lead could pursue several military megaprojects at once, each one solving a different requirement needed to launch a successful counterforce strike. This section will focus on the three requirements I expect to become significantly easier to meet.</w:t>
      </w:r>
      <w:r>
        <w:rPr>
          <w:sz w:val="12"/>
          <w:szCs w:val="12"/>
        </w:rPr>
        <w:t xml:space="preserve">¶</w:t>
      </w:r>
      <w:r>
        <w:rPr>
          <w:sz w:val="12"/>
          <w:szCs w:val="12"/>
        </w:rPr>
        <w:t xml:space="preserve"> </w:t>
      </w:r>
      <w:r>
        <w:rPr>
          <w:sz w:val="16"/>
          <w:szCs w:val="16"/>
        </w:rPr>
        <w:t xml:space="preserve">Locating and destroying nuclear submarines. Research has shown that, in certain conditions, moving submarines leave a surface wake detectable by Synthetic Aperture Radar (SAR), a space-based radar system. A large constellation of SAR satellites would permit near-continuous surveillance of the entire world, regardless of time of day or local weather conditions. The US is already pursuing a SAR satellite constellation, and will launch its first satellite in 2028. The US could supplement this effort with a space-based constellation of Light Detection and Ranging (LiDAR) satellites. Each satellite would measure depth via pulses of intense light, detecting even stationary submarines (although that would require clear weather). Certain frequencies of LiDAR can detect submarines within 200 meters of the surface, within typical nuclear submarine operating depths. A dense constellation of LiDAR and SAR satellites could sweep the oceans, and expose submarines at scale.</w:t>
      </w:r>
      <w:r>
        <w:rPr>
          <w:sz w:val="12"/>
          <w:szCs w:val="12"/>
        </w:rPr>
        <w:t xml:space="preserve">¶</w:t>
      </w:r>
      <w:r>
        <w:rPr>
          <w:sz w:val="12"/>
          <w:szCs w:val="12"/>
        </w:rPr>
        <w:t xml:space="preserve"> </w:t>
      </w:r>
      <w:r>
        <w:rPr>
          <w:sz w:val="16"/>
          <w:szCs w:val="16"/>
        </w:rPr>
        <w:t xml:space="preserve">However, </w:t>
      </w:r>
      <w:r>
        <w:rPr>
          <w:rStyle w:val="StyleUnderline"/>
          <w:u w:val="single"/>
        </w:rPr>
        <w:t xml:space="preserve">while</w:t>
      </w:r>
      <w:r>
        <w:rPr>
          <w:sz w:val="16"/>
          <w:szCs w:val="16"/>
        </w:rPr>
        <w:t xml:space="preserve"> both </w:t>
      </w:r>
      <w:r>
        <w:rPr>
          <w:rStyle w:val="Emphasis"/>
          <w:b/>
        </w:rPr>
        <w:t xml:space="preserve">satellite</w:t>
      </w:r>
      <w:r>
        <w:rPr>
          <w:rStyle w:val="StyleUnderline"/>
          <w:u w:val="single"/>
        </w:rPr>
        <w:t xml:space="preserve"> method</w:t>
      </w:r>
      <w:r>
        <w:rPr>
          <w:rStyle w:val="Emphasis"/>
          <w:b/>
        </w:rPr>
        <w:t xml:space="preserve">s</w:t>
      </w:r>
      <w:r>
        <w:rPr>
          <w:rStyle w:val="StyleUnderline"/>
          <w:u w:val="single"/>
        </w:rPr>
        <w:t xml:space="preserve"> can </w:t>
      </w:r>
      <w:r>
        <w:rPr>
          <w:rStyle w:val="StyleUnderline"/>
          <w:u w:val="single"/>
          <w:highlight w:val="cyan"/>
        </w:rPr>
        <w:t xml:space="preserve">reveal</w:t>
      </w:r>
      <w:r>
        <w:rPr>
          <w:rStyle w:val="StyleUnderline"/>
          <w:u w:val="single"/>
        </w:rPr>
        <w:t xml:space="preserve"> </w:t>
      </w:r>
      <w:r>
        <w:rPr>
          <w:rStyle w:val="StyleUnderline"/>
          <w:u w:val="single"/>
          <w:highlight w:val="cyan"/>
        </w:rPr>
        <w:t xml:space="preserve">sub</w:t>
      </w:r>
      <w:r>
        <w:rPr>
          <w:rStyle w:val="StyleUnderline"/>
          <w:u w:val="single"/>
        </w:rPr>
        <w:t xml:space="preserve">marine </w:t>
      </w:r>
      <w:r>
        <w:rPr>
          <w:rStyle w:val="StyleUnderline"/>
          <w:u w:val="single"/>
          <w:highlight w:val="cyan"/>
        </w:rPr>
        <w:t xml:space="preserve">positions</w:t>
      </w:r>
      <w:r>
        <w:rPr>
          <w:rStyle w:val="StyleUnderline"/>
          <w:u w:val="single"/>
        </w:rPr>
        <w:t xml:space="preserve"> temporarily, the only tool to keep</w:t>
      </w:r>
      <w:r>
        <w:rPr>
          <w:sz w:val="16"/>
          <w:szCs w:val="16"/>
        </w:rPr>
        <w:t xml:space="preserve"> </w:t>
      </w:r>
      <w:r>
        <w:rPr>
          <w:rStyle w:val="Emphasis"/>
          <w:b/>
        </w:rPr>
        <w:t xml:space="preserve">track</w:t>
      </w:r>
      <w:r>
        <w:rPr>
          <w:sz w:val="16"/>
          <w:szCs w:val="16"/>
        </w:rPr>
        <w:t xml:space="preserve"> of them </w:t>
      </w:r>
      <w:r>
        <w:rPr>
          <w:rStyle w:val="Emphasis"/>
          <w:b/>
        </w:rPr>
        <w:t xml:space="preserve">consistently</w:t>
      </w:r>
      <w:r>
        <w:rPr>
          <w:rStyle w:val="StyleUnderline"/>
          <w:u w:val="single"/>
        </w:rPr>
        <w:t xml:space="preserve"> would</w:t>
      </w:r>
      <w:r>
        <w:rPr>
          <w:rStyle w:val="StyleUnderline"/>
          <w:u w:val="single"/>
          <w:highlight w:val="cyan"/>
        </w:rPr>
        <w:t xml:space="preserve"> be</w:t>
      </w:r>
      <w:r>
        <w:rPr>
          <w:sz w:val="16"/>
          <w:szCs w:val="16"/>
        </w:rPr>
        <w:t xml:space="preserve"> underwater drones (often called Unmanned Underwater Vehicles, or </w:t>
      </w:r>
      <w:r>
        <w:rPr>
          <w:rStyle w:val="Emphasis"/>
          <w:b/>
          <w:highlight w:val="cyan"/>
        </w:rPr>
        <w:t xml:space="preserve">UUVs</w:t>
      </w:r>
      <w:r>
        <w:rPr>
          <w:sz w:val="16"/>
          <w:szCs w:val="16"/>
        </w:rPr>
        <w:t xml:space="preserve">). UUVs are </w:t>
      </w:r>
      <w:r>
        <w:rPr>
          <w:rStyle w:val="StyleUnderline"/>
          <w:u w:val="single"/>
          <w:highlight w:val="cyan"/>
        </w:rPr>
        <w:t xml:space="preserve">currently limited</w:t>
      </w:r>
      <w:r>
        <w:rPr>
          <w:sz w:val="16"/>
          <w:szCs w:val="16"/>
        </w:rPr>
        <w:t xml:space="preserve"> by the </w:t>
      </w:r>
      <w:r>
        <w:rPr>
          <w:rStyle w:val="StyleUnderline"/>
          <w:u w:val="single"/>
          <w:highlight w:val="cyan"/>
        </w:rPr>
        <w:t xml:space="preserve">difficulty of</w:t>
      </w:r>
      <w:r>
        <w:rPr>
          <w:sz w:val="16"/>
          <w:szCs w:val="16"/>
        </w:rPr>
        <w:t xml:space="preserve"> autonomous </w:t>
      </w:r>
      <w:r>
        <w:rPr>
          <w:rStyle w:val="Emphasis"/>
          <w:b/>
          <w:highlight w:val="cyan"/>
        </w:rPr>
        <w:t xml:space="preserve">operation</w:t>
      </w:r>
      <w:r>
        <w:rPr>
          <w:sz w:val="16"/>
          <w:szCs w:val="16"/>
        </w:rPr>
        <w:t xml:space="preserve">, </w:t>
      </w:r>
      <w:r>
        <w:rPr>
          <w:rStyle w:val="StyleUnderline"/>
          <w:u w:val="single"/>
          <w:highlight w:val="cyan"/>
        </w:rPr>
        <w:t xml:space="preserve">but </w:t>
      </w:r>
      <w:r>
        <w:rPr>
          <w:rStyle w:val="Emphasis"/>
          <w:b/>
          <w:highlight w:val="cyan"/>
        </w:rPr>
        <w:t xml:space="preserve">AI</w:t>
      </w:r>
      <w:r>
        <w:rPr>
          <w:sz w:val="16"/>
          <w:szCs w:val="16"/>
        </w:rPr>
        <w:t xml:space="preserve"> R&amp;D would </w:t>
      </w:r>
      <w:r>
        <w:rPr>
          <w:rStyle w:val="StyleUnderline"/>
          <w:u w:val="single"/>
        </w:rPr>
        <w:t xml:space="preserve">likely </w:t>
      </w:r>
      <w:r>
        <w:rPr>
          <w:rStyle w:val="Emphasis"/>
          <w:b/>
          <w:highlight w:val="cyan"/>
        </w:rPr>
        <w:t xml:space="preserve">significantly improve</w:t>
      </w:r>
      <w:r>
        <w:rPr>
          <w:sz w:val="16"/>
          <w:szCs w:val="16"/>
        </w:rPr>
        <w:t xml:space="preserve"> this. The US has been funding research in this direction.</w:t>
      </w:r>
      <w:r>
        <w:rPr>
          <w:sz w:val="12"/>
          <w:szCs w:val="12"/>
        </w:rPr>
        <w:t xml:space="preserve">¶</w:t>
      </w:r>
      <w:r>
        <w:rPr>
          <w:sz w:val="12"/>
          <w:szCs w:val="12"/>
        </w:rPr>
        <w:t xml:space="preserve"> </w:t>
      </w:r>
      <w:r>
        <w:rPr>
          <w:sz w:val="16"/>
          <w:szCs w:val="16"/>
        </w:rPr>
        <w:t xml:space="preserve">Defending against surviving missiles. A system with tens of thousands of interceptors prelaunched in space (similar to the 1980s Brilliant Pebbles concept, originally abandoned due to cost issues) could counter any missiles that are missed by the first strike. The US is already pursuing this, too, with its Golden Dome system.</w:t>
      </w:r>
      <w:r>
        <w:rPr>
          <w:sz w:val="12"/>
          <w:szCs w:val="12"/>
        </w:rPr>
        <w:t xml:space="preserve">¶</w:t>
      </w:r>
      <w:r>
        <w:rPr>
          <w:sz w:val="12"/>
          <w:szCs w:val="12"/>
        </w:rPr>
        <w:t xml:space="preserve"> </w:t>
      </w:r>
      <w:r>
        <w:rPr>
          <w:sz w:val="16"/>
          <w:szCs w:val="16"/>
        </w:rPr>
        <w:t xml:space="preserve">Overcoming the nuclear taboo. The missiles of the Cold War had poor precision, so warheads with an explosive yield of hundreds of kilotons were common (designed to guarantee a silo kill). But, as mentioned, such heavy warheads would result in enough fallout to guarantee millions of deaths. In 2017, Keir A. Leiber of Georgetown and Darryl G. Press of Dartmouth found that modern missiles have much higher precision than those from the Cold War, and future improvements could reduce the average targeting error to mere meters. With such high precision, very low-yield weapons could be used, with little to no fallout. A counterforce strike could be accomplished with an estimated death toll of around tens of thousands rather than millions, well within the range of wars nations are willing to start.</w:t>
      </w:r>
      <w:r>
        <w:rPr>
          <w:sz w:val="12"/>
          <w:szCs w:val="12"/>
        </w:rPr>
        <w:t xml:space="preserve">¶</w:t>
      </w:r>
      <w:r>
        <w:rPr>
          <w:sz w:val="12"/>
          <w:szCs w:val="12"/>
        </w:rPr>
        <w:t xml:space="preserve"> </w:t>
      </w:r>
      <w:r>
        <w:rPr>
          <w:sz w:val="16"/>
          <w:szCs w:val="16"/>
        </w:rPr>
        <w:t xml:space="preserve">Other aspects of the retaliator’s deterrent are vulnerable to AI R&amp;D too. The retaliators’ </w:t>
      </w:r>
      <w:r>
        <w:rPr>
          <w:rStyle w:val="Emphasis"/>
          <w:b/>
          <w:highlight w:val="cyan"/>
        </w:rPr>
        <w:t xml:space="preserve">mobile missile launchers</w:t>
      </w:r>
      <w:r>
        <w:rPr>
          <w:sz w:val="16"/>
          <w:szCs w:val="16"/>
        </w:rPr>
        <w:t xml:space="preserve"> can be located with the exact same SAR constellation that we discussed for submarine detection, leaving them vulnerable to a first strike. </w:t>
      </w:r>
      <w:r>
        <w:rPr>
          <w:rStyle w:val="StyleUnderline"/>
          <w:u w:val="single"/>
          <w:highlight w:val="cyan"/>
        </w:rPr>
        <w:t xml:space="preserve">Launch on warning systems are</w:t>
      </w:r>
      <w:r>
        <w:rPr>
          <w:sz w:val="16"/>
          <w:szCs w:val="16"/>
        </w:rPr>
        <w:t xml:space="preserve"> also </w:t>
      </w:r>
      <w:r>
        <w:rPr>
          <w:rStyle w:val="Emphasis"/>
          <w:b/>
          <w:highlight w:val="cyan"/>
        </w:rPr>
        <w:t xml:space="preserve">vulnerable</w:t>
      </w:r>
      <w:r>
        <w:rPr>
          <w:sz w:val="16"/>
          <w:szCs w:val="16"/>
        </w:rPr>
        <w:t xml:space="preserve">. While it’s unlikely they could be hacked outright, Anthropic’s </w:t>
      </w:r>
      <w:r>
        <w:rPr>
          <w:rStyle w:val="StyleUnderline"/>
          <w:u w:val="single"/>
        </w:rPr>
        <w:t xml:space="preserve">Mythos demonstrated AI</w:t>
      </w:r>
      <w:r>
        <w:rPr>
          <w:sz w:val="16"/>
          <w:szCs w:val="16"/>
        </w:rPr>
        <w:t xml:space="preserve"> driven </w:t>
      </w:r>
      <w:r>
        <w:rPr>
          <w:rStyle w:val="Emphasis"/>
          <w:b/>
        </w:rPr>
        <w:t xml:space="preserve">vulnerability</w:t>
      </w:r>
      <w:r>
        <w:rPr>
          <w:rStyle w:val="StyleUnderline"/>
          <w:u w:val="single"/>
        </w:rPr>
        <w:t xml:space="preserve"> discovery</w:t>
      </w:r>
      <w:r>
        <w:rPr>
          <w:sz w:val="16"/>
          <w:szCs w:val="16"/>
        </w:rPr>
        <w:t xml:space="preserve"> that </w:t>
      </w:r>
      <w:r>
        <w:rPr>
          <w:rStyle w:val="StyleUnderline"/>
          <w:u w:val="single"/>
        </w:rPr>
        <w:t xml:space="preserve">could be used to confuse, delay, or reduce confidence</w:t>
      </w:r>
      <w:r>
        <w:rPr>
          <w:sz w:val="16"/>
          <w:szCs w:val="16"/>
        </w:rPr>
        <w:t xml:space="preserve">. Additionally, the defender’s early warning response time can be shortened significantly with depressed trajectory submarine-launched missiles, which could cover 2000 km in only 10 minutes. The </w:t>
      </w:r>
      <w:r>
        <w:rPr>
          <w:rStyle w:val="StyleUnderline"/>
          <w:u w:val="single"/>
          <w:highlight w:val="cyan"/>
        </w:rPr>
        <w:t xml:space="preserve">combination</w:t>
      </w:r>
      <w:r>
        <w:rPr>
          <w:sz w:val="16"/>
          <w:szCs w:val="16"/>
        </w:rPr>
        <w:t xml:space="preserve"> of high-speed and precise missiles also works to efficiently counter fixed silos.</w:t>
      </w:r>
      <w:r>
        <w:rPr>
          <w:sz w:val="12"/>
          <w:szCs w:val="12"/>
        </w:rPr>
        <w:t xml:space="preserve">¶</w:t>
      </w:r>
      <w:r>
        <w:rPr>
          <w:sz w:val="12"/>
          <w:szCs w:val="12"/>
        </w:rPr>
        <w:t xml:space="preserve"> </w:t>
      </w:r>
      <w:r>
        <w:rPr>
          <w:sz w:val="16"/>
          <w:szCs w:val="16"/>
        </w:rPr>
        <w:t xml:space="preserve">The Defender’s Options</w:t>
      </w:r>
      <w:r>
        <w:rPr>
          <w:sz w:val="12"/>
          <w:szCs w:val="12"/>
        </w:rPr>
        <w:t xml:space="preserve">¶</w:t>
      </w:r>
      <w:r>
        <w:rPr>
          <w:sz w:val="12"/>
          <w:szCs w:val="12"/>
        </w:rPr>
        <w:t xml:space="preserve"> </w:t>
      </w:r>
      <w:r>
        <w:rPr>
          <w:sz w:val="16"/>
          <w:szCs w:val="16"/>
        </w:rPr>
        <w:t xml:space="preserve">If a lagging nation realizes that a rival is on course to achieve nuclear primacy—the ability to execute a counterforce strike without retaliation—it still has a few options.</w:t>
      </w:r>
      <w:r>
        <w:rPr>
          <w:sz w:val="12"/>
          <w:szCs w:val="12"/>
        </w:rPr>
        <w:t xml:space="preserve">¶</w:t>
      </w:r>
      <w:r>
        <w:rPr>
          <w:sz w:val="12"/>
          <w:szCs w:val="12"/>
        </w:rPr>
        <w:t xml:space="preserve"> </w:t>
      </w:r>
      <w:r>
        <w:rPr>
          <w:sz w:val="16"/>
          <w:szCs w:val="16"/>
        </w:rPr>
        <w:t xml:space="preserve">The first, and most straightforward option is to expand the arsenal. It can increase the number of silos, build more nuclear submarines and mobile missile launchers, and raise its level of alert. This strategy would work in the short term, since the attacker would be forced to scale up its own forces until it was certain it could neutralize all of the new forces. The problem is the cost-exchange ratio. If the attacker has an AI advantage, the retaliator could end up paying a larger price for each new silo than the attacker pays to build the missiles or interceptors that could defeat it.</w:t>
      </w:r>
      <w:r>
        <w:rPr>
          <w:sz w:val="12"/>
          <w:szCs w:val="12"/>
        </w:rPr>
        <w:t xml:space="preserve">¶</w:t>
      </w:r>
      <w:r>
        <w:rPr>
          <w:sz w:val="12"/>
          <w:szCs w:val="12"/>
        </w:rPr>
        <w:t xml:space="preserve"> </w:t>
      </w:r>
      <w:r>
        <w:rPr>
          <w:sz w:val="16"/>
          <w:szCs w:val="16"/>
        </w:rPr>
        <w:t xml:space="preserve">The second option is to target the root cause: the AI gap between the attacker and retaliator. Potential avenues in this direction can range from relatively diplomatic to </w:t>
      </w:r>
      <w:r>
        <w:rPr>
          <w:rStyle w:val="Emphasis"/>
          <w:b/>
          <w:highlight w:val="cyan"/>
        </w:rPr>
        <w:t xml:space="preserve">highly escalatory</w:t>
      </w:r>
      <w:r>
        <w:rPr>
          <w:sz w:val="16"/>
          <w:szCs w:val="16"/>
        </w:rPr>
        <w:t xml:space="preserve">. Options include disrupting the attacker’s supply chain, launching data poisoning attacks, or sabotaging its AI training runs. However, the most extreme actions—</w:t>
      </w:r>
      <w:r>
        <w:rPr>
          <w:rStyle w:val="StyleUnderline"/>
          <w:u w:val="single"/>
          <w:highlight w:val="cyan"/>
        </w:rPr>
        <w:t xml:space="preserve">direct</w:t>
      </w:r>
      <w:r>
        <w:rPr>
          <w:sz w:val="16"/>
          <w:szCs w:val="16"/>
        </w:rPr>
        <w:t xml:space="preserve"> kinetic </w:t>
      </w:r>
      <w:r>
        <w:rPr>
          <w:rStyle w:val="StyleUnderline"/>
          <w:u w:val="single"/>
          <w:highlight w:val="cyan"/>
        </w:rPr>
        <w:t xml:space="preserve">attacks</w:t>
      </w:r>
      <w:r>
        <w:rPr>
          <w:sz w:val="16"/>
          <w:szCs w:val="16"/>
        </w:rPr>
        <w:t xml:space="preserve"> on datacenters or researchers—would be </w:t>
      </w:r>
      <w:r>
        <w:rPr>
          <w:rStyle w:val="StyleUnderline"/>
          <w:u w:val="single"/>
          <w:highlight w:val="cyan"/>
        </w:rPr>
        <w:t xml:space="preserve">likely to start </w:t>
      </w:r>
      <w:r>
        <w:rPr>
          <w:rStyle w:val="Emphasis"/>
          <w:b/>
          <w:highlight w:val="cyan"/>
        </w:rPr>
        <w:t xml:space="preserve">war</w:t>
      </w:r>
      <w:r>
        <w:rPr>
          <w:sz w:val="16"/>
          <w:szCs w:val="16"/>
        </w:rPr>
        <w:t xml:space="preserve">s. But even these interventions will only be effective if applied early. Once the lead is large enough, sufficiently smart AIs will already be trained. Thus, an AI-lagging defender must be alert enough to act before the AI capability gap becomes overwhelming.</w:t>
      </w:r>
      <w:r>
        <w:rPr>
          <w:sz w:val="12"/>
          <w:szCs w:val="12"/>
        </w:rPr>
        <w:t xml:space="preserve">¶</w:t>
      </w:r>
      <w:r>
        <w:rPr>
          <w:sz w:val="12"/>
          <w:szCs w:val="12"/>
        </w:rPr>
        <w:t xml:space="preserve"> </w:t>
      </w:r>
      <w:r>
        <w:rPr>
          <w:sz w:val="16"/>
          <w:szCs w:val="16"/>
        </w:rPr>
        <w:t xml:space="preserve">Finally, the attacker and retaliator could negotiate a treaty. A bilateral arms-control regime could in principle cap satellite constellations, ballistic missile interceptors, or AI compute used for military R&amp;D. There is precedent here, especially in the nuclear domain. However, the main challenge will be aligning incentives. </w:t>
      </w:r>
      <w:r>
        <w:rPr>
          <w:rStyle w:val="StyleUnderline"/>
          <w:u w:val="single"/>
          <w:highlight w:val="cyan"/>
        </w:rPr>
        <w:t xml:space="preserve">The leading nation has </w:t>
      </w:r>
      <w:r>
        <w:rPr>
          <w:rStyle w:val="Emphasis"/>
          <w:b/>
          <w:highlight w:val="cyan"/>
        </w:rPr>
        <w:t xml:space="preserve">no incentive</w:t>
      </w:r>
      <w:r>
        <w:rPr>
          <w:rStyle w:val="StyleUnderline"/>
          <w:u w:val="single"/>
          <w:highlight w:val="cyan"/>
        </w:rPr>
        <w:t xml:space="preserve"> to join</w:t>
      </w:r>
      <w:r>
        <w:rPr>
          <w:rStyle w:val="StyleUnderline"/>
          <w:u w:val="single"/>
        </w:rPr>
        <w:t xml:space="preserve"> a </w:t>
      </w:r>
      <w:r>
        <w:rPr>
          <w:rStyle w:val="StyleUnderline"/>
          <w:u w:val="single"/>
          <w:highlight w:val="cyan"/>
        </w:rPr>
        <w:t xml:space="preserve">treaty where only the lagging party stands to </w:t>
      </w:r>
      <w:r>
        <w:rPr>
          <w:rStyle w:val="Emphasis"/>
          <w:b/>
          <w:highlight w:val="cyan"/>
        </w:rPr>
        <w:t xml:space="preserve">gain</w:t>
      </w:r>
      <w:r>
        <w:rPr>
          <w:rStyle w:val="StyleUnderline"/>
          <w:u w:val="single"/>
        </w:rPr>
        <w:t xml:space="preserve">. Traditional arms-control treaties have only worked where there were symmetric costs on both sides.</w:t>
      </w:r>
    </w:p>
    <w:p>
      <w:pPr>
        <w:pStyle w:val="Heading4"/>
      </w:pPr>
      <w:bookmarkStart w:id="17" w:name="pmd-heading-7c471ad3-f1d7-4a74-99bf-8cb66886380e"/>
      <w:r>
        <w:rPr>
          <w:b/>
        </w:rPr>
        <w:t xml:space="preserve">China’s an </w:t>
      </w:r>
      <w:r>
        <w:rPr>
          <w:b/>
          <w:u w:val="single"/>
        </w:rPr>
        <w:t xml:space="preserve">offensive realist</w:t>
      </w:r>
      <w:r>
        <w:rPr>
          <w:b/>
        </w:rPr>
        <w:t xml:space="preserve">.</w:t>
      </w:r>
      <w:bookmarkEnd w:id="17"/>
    </w:p>
    <w:p>
      <w:r>
        <w:rPr>
          <w:rStyle w:val="Style13ptBold"/>
          <w:b/>
        </w:rPr>
        <w:t xml:space="preserve">Agee 25</w:t>
      </w:r>
      <w:r>
        <w:t xml:space="preserve"> [Ryan (senior US military officer with 25 years in national security and special operations), 10-02-2025, “China’s Closing Window: Strategic Compression and the Risk of Crisis,” Foreign Policy Research Institute, https://www.fpri.org/article/2025/10/chinas-closing-window-strategic-compression-and-the-risk-of-crisis/, DOA: 2-27-2026] Oliver J + abhi recut</w:t>
      </w:r>
    </w:p>
    <w:p>
      <w:r>
        <w:rPr>
          <w:sz w:val="16"/>
          <w:szCs w:val="16"/>
        </w:rPr>
        <w:t xml:space="preserve">Strategic Compression: A Closing Window</w:t>
      </w:r>
      <w:r>
        <w:rPr>
          <w:sz w:val="12"/>
          <w:szCs w:val="12"/>
        </w:rPr>
        <w:t xml:space="preserve">¶</w:t>
      </w:r>
      <w:r>
        <w:rPr>
          <w:sz w:val="16"/>
          <w:szCs w:val="16"/>
        </w:rPr>
        <w:t xml:space="preserve"> Compression is the pressure Beijing places upon itself; friction is the pressure others apply upon Beijing. Strategic compression is best understood as the simultaneous narrowing of options and acceleration of timelines that confront states when long-term ambitions collide with structural constraints. The concept is related to the classic “windows of vulnerability” debate in strategic studies. Lebow argued that </w:t>
      </w:r>
      <w:r>
        <w:rPr>
          <w:rStyle w:val="StyleUnderline"/>
          <w:b/>
          <w:u w:val="single"/>
          <w:highlight w:val="cyan"/>
        </w:rPr>
        <w:t xml:space="preserve">leaders</w:t>
      </w:r>
      <w:r>
        <w:rPr>
          <w:rStyle w:val="StyleUnderline"/>
          <w:u w:val="single"/>
          <w:highlight w:val="cyan"/>
        </w:rPr>
        <w:t xml:space="preserve"> </w:t>
      </w:r>
      <w:r>
        <w:rPr>
          <w:rStyle w:val="StyleUnderline"/>
          <w:b/>
          <w:u w:val="single"/>
          <w:highlight w:val="cyan"/>
        </w:rPr>
        <w:t xml:space="preserve">exploit</w:t>
      </w:r>
      <w:r>
        <w:rPr>
          <w:rStyle w:val="StyleUnderline"/>
          <w:u w:val="single"/>
          <w:highlight w:val="cyan"/>
        </w:rPr>
        <w:t xml:space="preserve"> </w:t>
      </w:r>
      <w:r>
        <w:rPr>
          <w:rStyle w:val="StyleUnderline"/>
          <w:b/>
          <w:u w:val="single"/>
          <w:highlight w:val="cyan"/>
        </w:rPr>
        <w:t xml:space="preserve">perceived</w:t>
      </w:r>
      <w:r>
        <w:rPr>
          <w:rStyle w:val="StyleUnderline"/>
          <w:u w:val="single"/>
          <w:highlight w:val="cyan"/>
        </w:rPr>
        <w:t xml:space="preserve"> </w:t>
      </w:r>
      <w:r>
        <w:rPr>
          <w:rStyle w:val="StyleUnderline"/>
          <w:b/>
          <w:u w:val="single"/>
          <w:highlight w:val="cyan"/>
        </w:rPr>
        <w:t xml:space="preserve">openings</w:t>
      </w:r>
      <w:r>
        <w:rPr>
          <w:rStyle w:val="StyleUnderline"/>
          <w:u w:val="single"/>
          <w:highlight w:val="cyan"/>
        </w:rPr>
        <w:t xml:space="preserve"> when </w:t>
      </w:r>
      <w:r>
        <w:rPr>
          <w:rStyle w:val="StyleUnderline"/>
          <w:b/>
          <w:u w:val="single"/>
          <w:highlight w:val="cyan"/>
        </w:rPr>
        <w:t xml:space="preserve">adversaries</w:t>
      </w:r>
      <w:r>
        <w:rPr>
          <w:rStyle w:val="StyleUnderline"/>
          <w:u w:val="single"/>
          <w:highlight w:val="cyan"/>
        </w:rPr>
        <w:t xml:space="preserve"> are </w:t>
      </w:r>
      <w:r>
        <w:rPr>
          <w:rStyle w:val="StyleUnderline"/>
          <w:b/>
          <w:u w:val="single"/>
          <w:highlight w:val="cyan"/>
        </w:rPr>
        <w:t xml:space="preserve">temporarily</w:t>
      </w:r>
      <w:r>
        <w:rPr>
          <w:rStyle w:val="StyleUnderline"/>
          <w:u w:val="single"/>
          <w:highlight w:val="cyan"/>
        </w:rPr>
        <w:t xml:space="preserve"> </w:t>
      </w:r>
      <w:r>
        <w:rPr>
          <w:rStyle w:val="StyleUnderline"/>
          <w:b/>
          <w:u w:val="single"/>
          <w:highlight w:val="cyan"/>
        </w:rPr>
        <w:t xml:space="preserve">weak</w:t>
      </w:r>
      <w:r>
        <w:rPr>
          <w:sz w:val="16"/>
          <w:szCs w:val="16"/>
        </w:rPr>
        <w:t xml:space="preserve">. Later scholars extended the idea: Doeser and Eidenfalk posited that foreign policy change often requires leaders to perceive a fleeting “window of opportunity” as both real and urgent. More recently, Hal Brands has tied these windows directly to great-power competition, warning that compressed states may lunge an advantage before their window of opportunity closes.</w:t>
      </w:r>
      <w:r>
        <w:rPr>
          <w:sz w:val="12"/>
          <w:szCs w:val="12"/>
        </w:rPr>
        <w:t xml:space="preserve">¶</w:t>
      </w:r>
      <w:r>
        <w:rPr>
          <w:sz w:val="16"/>
          <w:szCs w:val="16"/>
        </w:rPr>
        <w:t xml:space="preserve"> </w:t>
      </w:r>
      <w:r>
        <w:rPr>
          <w:rStyle w:val="StyleUnderline"/>
          <w:b/>
          <w:u w:val="single"/>
          <w:highlight w:val="cyan"/>
        </w:rPr>
        <w:t xml:space="preserve">China</w:t>
      </w:r>
      <w:r>
        <w:rPr>
          <w:rStyle w:val="StyleUnderline"/>
          <w:u w:val="single"/>
        </w:rPr>
        <w:t xml:space="preserve"> today is a textbook case. Its </w:t>
      </w:r>
      <w:r>
        <w:rPr>
          <w:rStyle w:val="StyleUnderline"/>
          <w:b/>
          <w:u w:val="single"/>
          <w:highlight w:val="cyan"/>
        </w:rPr>
        <w:t xml:space="preserve">demographic collapse</w:t>
      </w:r>
      <w:r>
        <w:rPr>
          <w:rStyle w:val="StyleUnderline"/>
          <w:b/>
          <w:u w:val="single"/>
        </w:rPr>
        <w:t xml:space="preserve"> </w:t>
      </w:r>
      <w:r>
        <w:rPr>
          <w:rStyle w:val="StyleUnderline"/>
          <w:u w:val="single"/>
        </w:rPr>
        <w:t xml:space="preserve">(fertility below 1.1, shrinking labor force, and surging pension obligations) erodes both economic </w:t>
      </w:r>
      <w:r>
        <w:rPr>
          <w:rStyle w:val="StyleUnderline"/>
          <w:b/>
          <w:u w:val="single"/>
          <w:highlight w:val="cyan"/>
        </w:rPr>
        <w:t xml:space="preserve">and</w:t>
      </w:r>
      <w:r>
        <w:rPr>
          <w:rStyle w:val="StyleUnderline"/>
          <w:u w:val="single"/>
        </w:rPr>
        <w:t xml:space="preserve"> military potential. Its </w:t>
      </w:r>
      <w:r>
        <w:rPr>
          <w:rStyle w:val="StyleUnderline"/>
          <w:b/>
          <w:u w:val="single"/>
          <w:highlight w:val="cyan"/>
        </w:rPr>
        <w:t xml:space="preserve">economic stagnation</w:t>
      </w:r>
      <w:r>
        <w:rPr>
          <w:rStyle w:val="StyleUnderline"/>
          <w:u w:val="single"/>
        </w:rPr>
        <w:t xml:space="preserve"> (youth </w:t>
      </w:r>
      <w:r>
        <w:rPr>
          <w:rStyle w:val="StyleUnderline"/>
          <w:b/>
          <w:u w:val="single"/>
        </w:rPr>
        <w:t xml:space="preserve">unemployment above 20 percent</w:t>
      </w:r>
      <w:r>
        <w:rPr>
          <w:rStyle w:val="StyleUnderline"/>
          <w:u w:val="single"/>
        </w:rPr>
        <w:t xml:space="preserve">, debt-to–gross domestic product (GDP) ratios beyond 270 percent, and </w:t>
      </w:r>
      <w:r>
        <w:rPr>
          <w:rStyle w:val="StyleUnderline"/>
          <w:b/>
          <w:u w:val="single"/>
        </w:rPr>
        <w:t xml:space="preserve">growth</w:t>
      </w:r>
      <w:r>
        <w:rPr>
          <w:rStyle w:val="StyleUnderline"/>
          <w:u w:val="single"/>
        </w:rPr>
        <w:t xml:space="preserve"> </w:t>
      </w:r>
      <w:r>
        <w:rPr>
          <w:rStyle w:val="StyleUnderline"/>
          <w:b/>
          <w:u w:val="single"/>
        </w:rPr>
        <w:t xml:space="preserve">rates far lower</w:t>
      </w:r>
      <w:r>
        <w:rPr>
          <w:rStyle w:val="StyleUnderline"/>
          <w:u w:val="single"/>
        </w:rPr>
        <w:t xml:space="preserve"> than official statistics claim) </w:t>
      </w:r>
      <w:r>
        <w:rPr>
          <w:rStyle w:val="StyleUnderline"/>
          <w:b/>
          <w:u w:val="single"/>
          <w:highlight w:val="cyan"/>
        </w:rPr>
        <w:t xml:space="preserve">undermines</w:t>
      </w:r>
      <w:r>
        <w:rPr>
          <w:rStyle w:val="StyleUnderline"/>
          <w:u w:val="single"/>
        </w:rPr>
        <w:t xml:space="preserve"> the </w:t>
      </w:r>
      <w:r>
        <w:rPr>
          <w:rStyle w:val="StyleUnderline"/>
          <w:b/>
          <w:u w:val="single"/>
          <w:highlight w:val="cyan"/>
        </w:rPr>
        <w:t xml:space="preserve">CCP’s claim to</w:t>
      </w:r>
      <w:r>
        <w:rPr>
          <w:rStyle w:val="StyleUnderline"/>
          <w:u w:val="single"/>
        </w:rPr>
        <w:t xml:space="preserve"> </w:t>
      </w:r>
      <w:r>
        <w:rPr>
          <w:rStyle w:val="StyleUnderline"/>
          <w:b/>
          <w:u w:val="single"/>
        </w:rPr>
        <w:t xml:space="preserve">technocratic</w:t>
      </w:r>
      <w:r>
        <w:rPr>
          <w:rStyle w:val="StyleUnderline"/>
          <w:u w:val="single"/>
        </w:rPr>
        <w:t xml:space="preserve"> </w:t>
      </w:r>
      <w:r>
        <w:rPr>
          <w:rStyle w:val="StyleUnderline"/>
          <w:b/>
          <w:u w:val="single"/>
          <w:highlight w:val="cyan"/>
        </w:rPr>
        <w:t xml:space="preserve">competence</w:t>
      </w:r>
      <w:r>
        <w:rPr>
          <w:sz w:val="16"/>
          <w:szCs w:val="16"/>
        </w:rPr>
        <w:t xml:space="preserve">. And its political rigidity (Xi Jinping’s consolidation of power, purges of technocrats, and reliance on loyalty over capability) reduces the very adaptability compression demands.</w:t>
      </w:r>
      <w:r>
        <w:rPr>
          <w:sz w:val="12"/>
          <w:szCs w:val="12"/>
        </w:rPr>
        <w:t xml:space="preserve">¶</w:t>
      </w:r>
      <w:r>
        <w:rPr>
          <w:sz w:val="16"/>
          <w:szCs w:val="16"/>
        </w:rPr>
        <w:t xml:space="preserve"> Compression is both structural and perceptual, but the latter is the primary force. Leaders act not on perfect information but on how they read the trajectory of time. In Beijing, the perception is that delay is fatal: the path to “rejuvenation” risks being blocked by demographics, debt, and dissent. The 2025 white paper, China’s National Security in the New Era, makes this explicit by subordinating economic growth to security priorities and framing </w:t>
      </w:r>
      <w:r>
        <w:rPr>
          <w:rStyle w:val="StyleUnderline"/>
          <w:u w:val="single"/>
        </w:rPr>
        <w:t xml:space="preserve">Taiwan’s </w:t>
      </w:r>
      <w:r>
        <w:rPr>
          <w:rStyle w:val="StyleUnderline"/>
          <w:u w:val="single"/>
          <w:highlight w:val="cyan"/>
        </w:rPr>
        <w:t xml:space="preserve">annexation</w:t>
      </w:r>
      <w:r>
        <w:rPr>
          <w:rStyle w:val="StyleUnderline"/>
          <w:u w:val="single"/>
        </w:rPr>
        <w:t xml:space="preserve"> as </w:t>
      </w:r>
      <w:r>
        <w:rPr>
          <w:rStyle w:val="StyleUnderline"/>
          <w:b/>
          <w:u w:val="single"/>
          <w:highlight w:val="cyan"/>
        </w:rPr>
        <w:t xml:space="preserve">essential to CCP survival</w:t>
      </w:r>
      <w:r>
        <w:rPr>
          <w:sz w:val="16"/>
          <w:szCs w:val="16"/>
        </w:rPr>
        <w:t xml:space="preserve">.</w:t>
      </w:r>
      <w:r>
        <w:rPr>
          <w:sz w:val="12"/>
          <w:szCs w:val="12"/>
        </w:rPr>
        <w:t xml:space="preserve">¶</w:t>
      </w:r>
      <w:r>
        <w:rPr>
          <w:sz w:val="16"/>
          <w:szCs w:val="16"/>
        </w:rPr>
        <w:t xml:space="preserve"> Strategic compression thus creates a dilemma. Beijing can attempt reform, a path of delay, though uncertain and historically resisted. Or it can gamble that crisis, even conflict, offers the only way to break through the narrowing window. In either case, time itself has become China’s adversary.</w:t>
      </w:r>
      <w:r>
        <w:rPr>
          <w:sz w:val="12"/>
          <w:szCs w:val="12"/>
        </w:rPr>
        <w:t xml:space="preserve">¶</w:t>
      </w:r>
      <w:r>
        <w:rPr>
          <w:sz w:val="16"/>
          <w:szCs w:val="16"/>
        </w:rPr>
        <w:t xml:space="preserve"> CCP Attributes Under Compression</w:t>
      </w:r>
      <w:r>
        <w:rPr>
          <w:sz w:val="12"/>
          <w:szCs w:val="12"/>
        </w:rPr>
        <w:t xml:space="preserve">¶</w:t>
      </w:r>
      <w:r>
        <w:rPr>
          <w:sz w:val="16"/>
          <w:szCs w:val="16"/>
        </w:rPr>
        <w:t xml:space="preserve"> Demographic and Economic Decline</w:t>
      </w:r>
      <w:r>
        <w:rPr>
          <w:sz w:val="12"/>
          <w:szCs w:val="12"/>
        </w:rPr>
        <w:t xml:space="preserve">¶</w:t>
      </w:r>
      <w:r>
        <w:rPr>
          <w:sz w:val="16"/>
          <w:szCs w:val="16"/>
        </w:rPr>
        <w:t xml:space="preserve"> The CCP’s legitimacy has long rested on two pillars: rising prosperity and national rejuvenation. Both are faltering. China’s demographic decline is accelerating faster than even pessimistic forecasts predicted. Fertility rates have fallen below 1.1, population peaked in 2022, and the working-age cohort is shrinking by millions annually. The consequences ripple across the system: labor shortages, surging pension obligations, and a contracting pool for military recruitment.</w:t>
      </w:r>
      <w:r>
        <w:rPr>
          <w:sz w:val="12"/>
          <w:szCs w:val="12"/>
        </w:rPr>
        <w:t xml:space="preserve">¶</w:t>
      </w:r>
      <w:r>
        <w:rPr>
          <w:sz w:val="16"/>
          <w:szCs w:val="16"/>
        </w:rPr>
        <w:t xml:space="preserve"> Economic performance tells a similar story. While official figures continue to advertise ~5 percent GDP growth, independent estimates suggest real growth is half that. Youth unemployment (officially “suspended” from publication in 2023 after surpassing 20 percent) reflects a generation losing faith in the promise of upward mobility. Debt-to-GDP ratios above 180 percent, and likely closer to 300 percent by some estimates, reveal an economy built on fictitious capital and financial engineering. Foreign investment, once the backbone of China’s integration into global markets, has collapsed. These are not cyclical dips but structural stall points of a peaking great power.</w:t>
      </w:r>
      <w:r>
        <w:rPr>
          <w:sz w:val="12"/>
          <w:szCs w:val="12"/>
        </w:rPr>
        <w:t xml:space="preserve">¶</w:t>
      </w:r>
      <w:r>
        <w:rPr>
          <w:sz w:val="16"/>
          <w:szCs w:val="16"/>
        </w:rPr>
        <w:t xml:space="preserve"> Narrative Control and Crisis Politics</w:t>
      </w:r>
      <w:r>
        <w:rPr>
          <w:sz w:val="12"/>
          <w:szCs w:val="12"/>
        </w:rPr>
        <w:t xml:space="preserve">¶</w:t>
      </w:r>
      <w:r>
        <w:rPr>
          <w:sz w:val="16"/>
          <w:szCs w:val="16"/>
        </w:rPr>
        <w:t xml:space="preserve"> Authoritarian systems compensate for stagnation with propaganda. Xi Jinping has tightened control over media, education, and party messaging to frame China as besieged by hostile forces determined to block its rightful rise. The 2025 National Security White Paper codifies this framing, subordinating economic goals to regime security and elevating Taiwan’s annexation as a matter of existential survival.</w:t>
      </w:r>
      <w:r>
        <w:rPr>
          <w:sz w:val="12"/>
          <w:szCs w:val="12"/>
        </w:rPr>
        <w:t xml:space="preserve">¶</w:t>
      </w:r>
      <w:r>
        <w:rPr>
          <w:sz w:val="16"/>
          <w:szCs w:val="16"/>
        </w:rPr>
        <w:t xml:space="preserve"> This narrative thrives in crisis conditions. The CCP has demonstrated repeatedly that crises, whether real or manufactured, strengthen its grip. During the COVID-19 lockdowns, Beijing justified draconian controls as national defense of health. Maritime coercion against the Philippines or Taiwan is framed as a reactive defense against foreign encroachment. Even violent repression, from Tiananmen Square in 1989 to Hong Kong in 2019, was justified as necessary to preserve the party’s survival. The lesson Xi has drawn is that crisis validates the party; war, by contrast, carries existential risks that could expose regime fragility.</w:t>
      </w:r>
      <w:r>
        <w:rPr>
          <w:sz w:val="12"/>
          <w:szCs w:val="12"/>
        </w:rPr>
        <w:t xml:space="preserve">¶</w:t>
      </w:r>
      <w:r>
        <w:rPr>
          <w:sz w:val="16"/>
          <w:szCs w:val="16"/>
        </w:rPr>
        <w:t xml:space="preserve"> Gambling for Resurrection</w:t>
      </w:r>
      <w:r>
        <w:rPr>
          <w:sz w:val="12"/>
          <w:szCs w:val="12"/>
        </w:rPr>
        <w:t xml:space="preserve">¶</w:t>
      </w:r>
      <w:r>
        <w:rPr>
          <w:sz w:val="16"/>
          <w:szCs w:val="16"/>
        </w:rPr>
        <w:t xml:space="preserve"> Yet compression creates pressure for escalation. Downs and Rocke describe this dynamic as “gambling for resurrection”: when embattled leaders, facing declining legitimacy or looming failure, take high-risk actions because the downside is already existential. Xi’s tightening personalist system makes this risk acute. At seventy-one, his own legacy timeline intersects with China’s demographic and economic timelines. Having purged rivals and eliminated dissent, he has no safety valves left.</w:t>
      </w:r>
      <w:r>
        <w:rPr>
          <w:sz w:val="12"/>
          <w:szCs w:val="12"/>
        </w:rPr>
        <w:t xml:space="preserve">¶</w:t>
      </w:r>
      <w:r>
        <w:rPr>
          <w:sz w:val="16"/>
          <w:szCs w:val="16"/>
        </w:rPr>
        <w:t xml:space="preserve"> This is why strategic compression is so dangerous. For a regime that thrives in crisis but not in war, the </w:t>
      </w:r>
      <w:r>
        <w:rPr>
          <w:rStyle w:val="StyleUnderline"/>
          <w:b/>
          <w:u w:val="single"/>
          <w:highlight w:val="cyan"/>
        </w:rPr>
        <w:t xml:space="preserve">narrowing</w:t>
      </w:r>
      <w:r>
        <w:rPr>
          <w:rStyle w:val="StyleUnderline"/>
          <w:u w:val="single"/>
          <w:highlight w:val="cyan"/>
        </w:rPr>
        <w:t xml:space="preserve"> </w:t>
      </w:r>
      <w:r>
        <w:rPr>
          <w:rStyle w:val="StyleUnderline"/>
          <w:b/>
          <w:u w:val="single"/>
          <w:highlight w:val="cyan"/>
        </w:rPr>
        <w:t xml:space="preserve">window</w:t>
      </w:r>
      <w:r>
        <w:rPr>
          <w:rStyle w:val="StyleUnderline"/>
          <w:u w:val="single"/>
        </w:rPr>
        <w:t xml:space="preserve"> may </w:t>
      </w:r>
      <w:r>
        <w:rPr>
          <w:rStyle w:val="StyleUnderline"/>
          <w:b/>
          <w:u w:val="single"/>
          <w:highlight w:val="cyan"/>
        </w:rPr>
        <w:t xml:space="preserve">incentivize</w:t>
      </w:r>
      <w:r>
        <w:rPr>
          <w:rStyle w:val="StyleUnderline"/>
          <w:u w:val="single"/>
        </w:rPr>
        <w:t xml:space="preserve"> exactly the kind of </w:t>
      </w:r>
      <w:r>
        <w:rPr>
          <w:rStyle w:val="StyleUnderline"/>
          <w:b/>
          <w:u w:val="single"/>
          <w:highlight w:val="cyan"/>
        </w:rPr>
        <w:t xml:space="preserve">reckless</w:t>
      </w:r>
      <w:r>
        <w:rPr>
          <w:rStyle w:val="StyleUnderline"/>
          <w:u w:val="single"/>
          <w:highlight w:val="cyan"/>
        </w:rPr>
        <w:t xml:space="preserve"> </w:t>
      </w:r>
      <w:r>
        <w:rPr>
          <w:rStyle w:val="StyleUnderline"/>
          <w:b/>
          <w:u w:val="single"/>
          <w:highlight w:val="cyan"/>
        </w:rPr>
        <w:t xml:space="preserve">gamble</w:t>
      </w:r>
      <w:r>
        <w:rPr>
          <w:rStyle w:val="StyleUnderline"/>
          <w:u w:val="single"/>
        </w:rPr>
        <w:t xml:space="preserve"> that could prove catastrophic: a </w:t>
      </w:r>
      <w:r>
        <w:rPr>
          <w:rStyle w:val="StyleUnderline"/>
          <w:b/>
          <w:u w:val="single"/>
          <w:highlight w:val="cyan"/>
        </w:rPr>
        <w:t xml:space="preserve">rapid strike</w:t>
      </w:r>
      <w:r>
        <w:rPr>
          <w:rStyle w:val="StyleUnderline"/>
          <w:u w:val="single"/>
          <w:highlight w:val="cyan"/>
        </w:rPr>
        <w:t xml:space="preserve"> against </w:t>
      </w:r>
      <w:r>
        <w:rPr>
          <w:rStyle w:val="StyleUnderline"/>
          <w:b/>
          <w:u w:val="single"/>
          <w:highlight w:val="cyan"/>
        </w:rPr>
        <w:t xml:space="preserve">Taiwan</w:t>
      </w:r>
      <w:r>
        <w:rPr>
          <w:rStyle w:val="StyleUnderline"/>
          <w:u w:val="single"/>
          <w:highlight w:val="cyan"/>
        </w:rPr>
        <w:t xml:space="preserve"> before </w:t>
      </w:r>
      <w:r>
        <w:rPr>
          <w:rStyle w:val="StyleUnderline"/>
          <w:b/>
          <w:u w:val="single"/>
          <w:highlight w:val="cyan"/>
        </w:rPr>
        <w:t xml:space="preserve">optimal</w:t>
      </w:r>
      <w:r>
        <w:rPr>
          <w:rStyle w:val="StyleUnderline"/>
          <w:u w:val="single"/>
          <w:highlight w:val="cyan"/>
        </w:rPr>
        <w:t xml:space="preserve"> </w:t>
      </w:r>
      <w:r>
        <w:rPr>
          <w:rStyle w:val="StyleUnderline"/>
          <w:b/>
          <w:u w:val="single"/>
          <w:highlight w:val="cyan"/>
        </w:rPr>
        <w:t xml:space="preserve">readiness</w:t>
      </w:r>
      <w:r>
        <w:rPr>
          <w:rStyle w:val="StyleUnderline"/>
          <w:u w:val="single"/>
        </w:rPr>
        <w:t xml:space="preserve">, or a manufactured external confrontation to </w:t>
      </w:r>
      <w:r>
        <w:rPr>
          <w:rStyle w:val="StyleUnderline"/>
          <w:b/>
          <w:u w:val="single"/>
        </w:rPr>
        <w:t xml:space="preserve">rally</w:t>
      </w:r>
      <w:r>
        <w:rPr>
          <w:rStyle w:val="StyleUnderline"/>
          <w:u w:val="single"/>
        </w:rPr>
        <w:t xml:space="preserve"> </w:t>
      </w:r>
      <w:r>
        <w:rPr>
          <w:rStyle w:val="StyleUnderline"/>
          <w:b/>
          <w:u w:val="single"/>
        </w:rPr>
        <w:t xml:space="preserve">internal</w:t>
      </w:r>
      <w:r>
        <w:rPr>
          <w:rStyle w:val="StyleUnderline"/>
          <w:u w:val="single"/>
        </w:rPr>
        <w:t xml:space="preserve"> </w:t>
      </w:r>
      <w:r>
        <w:rPr>
          <w:rStyle w:val="StyleUnderline"/>
          <w:b/>
          <w:u w:val="single"/>
        </w:rPr>
        <w:t xml:space="preserve">legitimacy</w:t>
      </w:r>
      <w:r>
        <w:rPr>
          <w:sz w:val="16"/>
          <w:szCs w:val="16"/>
        </w:rPr>
        <w:t xml:space="preserve">. These would not be rational wars of choice but desperate wars of necessity, undertaken not because success is assured, but because delay appears fatal.</w:t>
      </w:r>
      <w:r>
        <w:rPr>
          <w:sz w:val="12"/>
          <w:szCs w:val="12"/>
        </w:rPr>
        <w:t xml:space="preserve">¶</w:t>
      </w:r>
      <w:r>
        <w:rPr>
          <w:sz w:val="16"/>
          <w:szCs w:val="16"/>
        </w:rPr>
        <w:t xml:space="preserve"> China’s Strategic Position Summarized</w:t>
      </w:r>
      <w:r>
        <w:rPr>
          <w:sz w:val="12"/>
          <w:szCs w:val="12"/>
        </w:rPr>
        <w:t xml:space="preserve">¶</w:t>
      </w:r>
      <w:r>
        <w:rPr>
          <w:sz w:val="16"/>
          <w:szCs w:val="16"/>
        </w:rPr>
        <w:t xml:space="preserve"> The CCP today faces a paradox. It possesses the world’s largest navy, expanding nuclear forces, and formidable coercive tools in the gray zone. Yet its foundations, population, economy, and governance are eroding. This creates a system both powerful and brittle: strong enough to coerce neighbors, weak enough to fear internal unraveling. In such a system, strategic compression does not just narrow options; it warps incentives. It encourages Beijing to equate inaction with defeat and to view the crisis not as a danger to avoid but as a tool to embrace.</w:t>
      </w:r>
      <w:r>
        <w:rPr>
          <w:sz w:val="12"/>
          <w:szCs w:val="12"/>
        </w:rPr>
        <w:t xml:space="preserve">¶</w:t>
      </w:r>
      <w:r>
        <w:rPr>
          <w:sz w:val="16"/>
          <w:szCs w:val="16"/>
        </w:rPr>
        <w:t xml:space="preserve"> US Responses to Strategic Compression</w:t>
      </w:r>
      <w:r>
        <w:rPr>
          <w:sz w:val="12"/>
          <w:szCs w:val="12"/>
        </w:rPr>
        <w:t xml:space="preserve">¶</w:t>
      </w:r>
      <w:r>
        <w:rPr>
          <w:sz w:val="16"/>
          <w:szCs w:val="16"/>
        </w:rPr>
        <w:t xml:space="preserve"> </w:t>
      </w:r>
      <w:r>
        <w:rPr>
          <w:rStyle w:val="StyleUnderline"/>
          <w:u w:val="single"/>
        </w:rPr>
        <w:t xml:space="preserve">Strategic compression places Beijing at a dangerous crossroads, but it also creates space for Washington to shape outcomes. </w:t>
      </w:r>
      <w:r>
        <w:rPr>
          <w:rStyle w:val="StyleUnderline"/>
          <w:b/>
          <w:u w:val="single"/>
          <w:highlight w:val="cyan"/>
        </w:rPr>
        <w:t xml:space="preserve">By applying</w:t>
      </w:r>
      <w:r>
        <w:rPr>
          <w:rStyle w:val="StyleUnderline"/>
          <w:u w:val="single"/>
        </w:rPr>
        <w:t xml:space="preserve"> complementary lines of effort (</w:t>
      </w:r>
      <w:r>
        <w:rPr>
          <w:rStyle w:val="StyleUnderline"/>
          <w:b/>
          <w:u w:val="single"/>
          <w:highlight w:val="cyan"/>
        </w:rPr>
        <w:t xml:space="preserve">deterrence</w:t>
      </w:r>
      <w:r>
        <w:rPr>
          <w:rStyle w:val="StyleUnderline"/>
          <w:u w:val="single"/>
        </w:rPr>
        <w:t xml:space="preserve">, strategic friction, and off-ramp architecture), </w:t>
      </w:r>
      <w:r>
        <w:rPr>
          <w:rStyle w:val="StyleUnderline"/>
          <w:u w:val="single"/>
          <w:highlight w:val="cyan"/>
        </w:rPr>
        <w:t xml:space="preserve">the </w:t>
      </w:r>
      <w:r>
        <w:rPr>
          <w:rStyle w:val="StyleUnderline"/>
          <w:b/>
          <w:u w:val="single"/>
          <w:highlight w:val="cyan"/>
        </w:rPr>
        <w:t xml:space="preserve">U</w:t>
      </w:r>
      <w:r>
        <w:rPr>
          <w:rStyle w:val="StyleUnderline"/>
          <w:u w:val="single"/>
        </w:rPr>
        <w:t xml:space="preserve">nited </w:t>
      </w:r>
      <w:r>
        <w:rPr>
          <w:rStyle w:val="StyleUnderline"/>
          <w:b/>
          <w:u w:val="single"/>
          <w:highlight w:val="cyan"/>
        </w:rPr>
        <w:t xml:space="preserve">S</w:t>
      </w:r>
      <w:r>
        <w:rPr>
          <w:rStyle w:val="StyleUnderline"/>
          <w:u w:val="single"/>
        </w:rPr>
        <w:t xml:space="preserve">tates and its allies can </w:t>
      </w:r>
      <w:r>
        <w:rPr>
          <w:rStyle w:val="StyleUnderline"/>
          <w:b/>
          <w:u w:val="single"/>
          <w:highlight w:val="cyan"/>
        </w:rPr>
        <w:t xml:space="preserve">deny</w:t>
      </w:r>
      <w:r>
        <w:rPr>
          <w:rStyle w:val="StyleUnderline"/>
          <w:u w:val="single"/>
        </w:rPr>
        <w:t xml:space="preserve"> both a </w:t>
      </w:r>
      <w:r>
        <w:rPr>
          <w:rStyle w:val="StyleUnderline"/>
          <w:b/>
          <w:u w:val="single"/>
          <w:highlight w:val="cyan"/>
        </w:rPr>
        <w:t xml:space="preserve">war</w:t>
      </w:r>
      <w:r>
        <w:rPr>
          <w:rStyle w:val="StyleUnderline"/>
          <w:u w:val="single"/>
          <w:highlight w:val="cyan"/>
        </w:rPr>
        <w:t xml:space="preserve"> </w:t>
      </w:r>
      <w:r>
        <w:rPr>
          <w:rStyle w:val="StyleUnderline"/>
          <w:b/>
          <w:u w:val="single"/>
          <w:highlight w:val="cyan"/>
        </w:rPr>
        <w:t xml:space="preserve">of</w:t>
      </w:r>
      <w:r>
        <w:rPr>
          <w:rStyle w:val="StyleUnderline"/>
          <w:u w:val="single"/>
          <w:highlight w:val="cyan"/>
        </w:rPr>
        <w:t xml:space="preserve"> </w:t>
      </w:r>
      <w:r>
        <w:rPr>
          <w:rStyle w:val="StyleUnderline"/>
          <w:b/>
          <w:u w:val="single"/>
          <w:highlight w:val="cyan"/>
        </w:rPr>
        <w:t xml:space="preserve">necessity</w:t>
      </w:r>
      <w:r>
        <w:rPr>
          <w:rStyle w:val="StyleUnderline"/>
          <w:u w:val="single"/>
        </w:rPr>
        <w:t xml:space="preserve"> and a war of choice, holding China in stasis until its internal contradictions resolve themselves.</w:t>
      </w:r>
      <w:r>
        <w:rPr>
          <w:sz w:val="12"/>
          <w:szCs w:val="12"/>
        </w:rPr>
        <w:t xml:space="preserve">¶</w:t>
      </w:r>
      <w:r>
        <w:rPr>
          <w:sz w:val="16"/>
          <w:szCs w:val="16"/>
        </w:rPr>
        <w:t xml:space="preserve"> Entrapment in a limited war may look tempting, but it runs counter to the logic of compression: Beijing thrives in crisis, not in sustained conflict. A limited clash risks providing the CCP the very external confrontation it seeks to rally domestic legitimacy, tighten control, and divert attention from internal fragilities. By contrast, enforced stasis denies both the war of necessity and the war of choice, leaving China suspended between ambition and decline. The United States gains most not by provoking conflict, but by letting compression do its work; time erodes Beijing’s foundations far more reliably than a limited war that could backfire into wider escalation or regime consolidation.</w:t>
      </w:r>
      <w:r>
        <w:rPr>
          <w:sz w:val="12"/>
          <w:szCs w:val="12"/>
        </w:rPr>
        <w:t xml:space="preserve">¶</w:t>
      </w:r>
      <w:r>
        <w:rPr>
          <w:sz w:val="16"/>
          <w:szCs w:val="16"/>
        </w:rPr>
        <w:t xml:space="preserve"> 1. Deter the War of Necessity</w:t>
      </w:r>
      <w:r>
        <w:rPr>
          <w:sz w:val="12"/>
          <w:szCs w:val="12"/>
        </w:rPr>
        <w:t xml:space="preserve">¶</w:t>
      </w:r>
      <w:r>
        <w:rPr>
          <w:sz w:val="16"/>
          <w:szCs w:val="16"/>
        </w:rPr>
        <w:t xml:space="preserve"> The most immediate risk is that Beijing, fearing the window closing entirely, chooses to act before it is ready. This “war of necessity” would prioritize timing over preparation: a rapid strike on Taiwan or coercive escalation elsewhere designed to achieve fait accompli before US intervention.</w:t>
      </w:r>
      <w:r>
        <w:rPr>
          <w:sz w:val="12"/>
          <w:szCs w:val="12"/>
        </w:rPr>
        <w:t xml:space="preserve">¶</w:t>
      </w:r>
      <w:r>
        <w:rPr>
          <w:sz w:val="16"/>
          <w:szCs w:val="16"/>
        </w:rPr>
        <w:t xml:space="preserve"> </w:t>
      </w:r>
      <w:r>
        <w:rPr>
          <w:rStyle w:val="StyleUnderline"/>
          <w:u w:val="single"/>
        </w:rPr>
        <w:t xml:space="preserve">To prevent this, deterrence must make such action prohibitively costly and uncertain of success. Forward-deployed </w:t>
      </w:r>
      <w:r>
        <w:rPr>
          <w:rStyle w:val="StyleUnderline"/>
          <w:b/>
          <w:u w:val="single"/>
        </w:rPr>
        <w:t xml:space="preserve">US</w:t>
      </w:r>
      <w:r>
        <w:rPr>
          <w:rStyle w:val="StyleUnderline"/>
          <w:u w:val="single"/>
        </w:rPr>
        <w:t xml:space="preserve"> and allied </w:t>
      </w:r>
      <w:r>
        <w:rPr>
          <w:rStyle w:val="StyleUnderline"/>
          <w:b/>
          <w:u w:val="single"/>
        </w:rPr>
        <w:t xml:space="preserve">forces</w:t>
      </w:r>
      <w:r>
        <w:rPr>
          <w:rStyle w:val="StyleUnderline"/>
          <w:u w:val="single"/>
        </w:rPr>
        <w:t xml:space="preserve"> across the first island chain should</w:t>
      </w:r>
      <w:r>
        <w:rPr>
          <w:rStyle w:val="StyleUnderline"/>
          <w:b/>
          <w:u w:val="single"/>
        </w:rPr>
        <w:t xml:space="preserve"> demonstrate visible readiness and credibility</w:t>
      </w:r>
      <w:r>
        <w:rPr>
          <w:sz w:val="16"/>
          <w:szCs w:val="16"/>
        </w:rPr>
        <w:t xml:space="preserve">. Multilateral exercises with Japan, the Philippines, and Australia should underscore that any aggression will trigger collective resistance. Revealing previously unacknowledged capabilities (hypersonic weapons, extended-range strike systems, or integrated special operations force–space-cyber concepts) can inject uncertainty into People’s Liberation Army (PLA) planning.</w:t>
      </w:r>
      <w:r>
        <w:rPr>
          <w:sz w:val="12"/>
          <w:szCs w:val="12"/>
        </w:rPr>
        <w:t xml:space="preserve">¶</w:t>
      </w:r>
      <w:r>
        <w:rPr>
          <w:sz w:val="16"/>
          <w:szCs w:val="16"/>
        </w:rPr>
        <w:t xml:space="preserve"> Deterrence must also extend beyond the military. The precedent of SWIFT sanctions against Russia illustrates the power of coordinated economic punishment. A credible plan to cut China off from Western capital, food, or energy markets in the event of aggression would force Xi to weigh not just battlefield risks but the collapse of the regime’s domestic legitimacy. </w:t>
      </w:r>
      <w:r>
        <w:rPr>
          <w:rStyle w:val="StyleUnderline"/>
          <w:u w:val="single"/>
        </w:rPr>
        <w:t xml:space="preserve">The </w:t>
      </w:r>
      <w:r>
        <w:rPr>
          <w:rStyle w:val="StyleUnderline"/>
          <w:b/>
          <w:u w:val="single"/>
        </w:rPr>
        <w:t xml:space="preserve">goal</w:t>
      </w:r>
      <w:r>
        <w:rPr>
          <w:rStyle w:val="StyleUnderline"/>
          <w:u w:val="single"/>
        </w:rPr>
        <w:t xml:space="preserve"> is not to guarantee that the PLA cannot fight, but to </w:t>
      </w:r>
      <w:r>
        <w:rPr>
          <w:rStyle w:val="StyleUnderline"/>
          <w:b/>
          <w:u w:val="single"/>
        </w:rPr>
        <w:t xml:space="preserve">ensure</w:t>
      </w:r>
      <w:r>
        <w:rPr>
          <w:rStyle w:val="StyleUnderline"/>
          <w:u w:val="single"/>
        </w:rPr>
        <w:t xml:space="preserve"> </w:t>
      </w:r>
      <w:r>
        <w:rPr>
          <w:rStyle w:val="StyleUnderline"/>
          <w:b/>
          <w:u w:val="single"/>
        </w:rPr>
        <w:t xml:space="preserve">Xi believes he cannot win</w:t>
      </w:r>
      <w:r>
        <w:rPr>
          <w:rStyle w:val="StyleUnderline"/>
          <w:u w:val="single"/>
        </w:rPr>
        <w:t xml:space="preserve">.¶</w:t>
      </w:r>
    </w:p>
    <w:p/>
    <w:p>
      <w:pPr>
        <w:pStyle w:val="Heading4"/>
      </w:pPr>
      <w:bookmarkStart w:id="18" w:name="pmd-heading-33de15c5-3110-4313-a329-bad73d328b93"/>
      <w:r>
        <w:rPr>
          <w:b/>
        </w:rPr>
        <w:t xml:space="preserve">Scenario THREE is LEADERSHIP.</w:t>
      </w:r>
      <w:bookmarkEnd w:id="18"/>
    </w:p>
    <w:p>
      <w:pPr>
        <w:pStyle w:val="Heading4"/>
      </w:pPr>
      <w:bookmarkStart w:id="19" w:name="pmd-heading-bcaa8b78-4075-4b61-8022-d91736a575e2"/>
      <w:r>
        <w:rPr>
          <w:b/>
        </w:rPr>
        <w:t xml:space="preserve">The AFF </w:t>
      </w:r>
      <w:r>
        <w:rPr>
          <w:b/>
          <w:u w:val="single"/>
        </w:rPr>
        <w:t xml:space="preserve">cedes</w:t>
      </w:r>
      <w:r>
        <w:rPr>
          <w:b/>
        </w:rPr>
        <w:t xml:space="preserve"> it.</w:t>
      </w:r>
      <w:bookmarkEnd w:id="19"/>
    </w:p>
    <w:p>
      <w:r>
        <w:rPr>
          <w:rStyle w:val="Style13ptBold"/>
          <w:b/>
        </w:rPr>
        <w:t xml:space="preserve">Ferren 26 </w:t>
      </w:r>
      <w:r>
        <w:t xml:space="preserve">[Matthew Ferren; previously served in the Department of Defense where he developed strategies, policies, and plans for employing military cyberspace operations to advance U.S. national security interests and counter major cyber threats; </w:t>
      </w:r>
      <w:r>
        <w:rPr>
          <w:i/>
          <w:iCs/>
        </w:rPr>
        <w:t xml:space="preserve">Council on Foreign Relations</w:t>
      </w:r>
      <w:r>
        <w:t xml:space="preserve">; “The U.S. Is Losing the AI Credibility War—to Itself”; https://www.cfr.org/articles/the-u-s-is-losing-the-ai-credibility-war-to-itself; 6-22-2026] cruz</w:t>
      </w:r>
    </w:p>
    <w:p>
      <w:r>
        <w:rPr>
          <w:sz w:val="16"/>
          <w:szCs w:val="16"/>
        </w:rPr>
        <w:t xml:space="preserve">On June 11, Anthropic apologized after it emerged that its newest AI model, Fable 5, had been silently limiting responses to users suspected of attempting to replicate its technology. The model had also been criticized for refusing to respond to any cyber-related queries, redirecting users to less capable models instead. Two days later, President Donald </w:t>
      </w:r>
      <w:r>
        <w:rPr>
          <w:rStyle w:val="StyleUnderline"/>
          <w:u w:val="single"/>
        </w:rPr>
        <w:t xml:space="preserve">Trump’s administration </w:t>
      </w:r>
      <w:r>
        <w:rPr>
          <w:rStyle w:val="Emphasis"/>
          <w:b/>
        </w:rPr>
        <w:t xml:space="preserve">barred</w:t>
      </w:r>
      <w:r>
        <w:rPr>
          <w:rStyle w:val="StyleUnderline"/>
          <w:u w:val="single"/>
        </w:rPr>
        <w:t xml:space="preserve"> foreign nationals from accessing Anthropic’s two newest frontier models, Fable 5 and Mythos 5, citing national security concerns. Unable to screen users by nationality, Anthropic announced it had disabled both models worldwide.</w:t>
      </w:r>
      <w:r>
        <w:rPr>
          <w:rStyle w:val="StyleUnderline"/>
          <w:sz w:val="12"/>
          <w:szCs w:val="12"/>
          <w:u w:val="single"/>
        </w:rPr>
        <w:t xml:space="preserve">¶</w:t>
      </w:r>
      <w:r>
        <w:rPr>
          <w:rStyle w:val="StyleUnderline"/>
          <w:sz w:val="12"/>
          <w:szCs w:val="12"/>
          <w:u w:val="single"/>
        </w:rPr>
        <w:t xml:space="preserve"> </w:t>
      </w:r>
      <w:r>
        <w:rPr>
          <w:sz w:val="16"/>
          <w:szCs w:val="16"/>
        </w:rPr>
        <w:t xml:space="preserve">The episode </w:t>
      </w:r>
      <w:r>
        <w:rPr>
          <w:rStyle w:val="StyleUnderline"/>
          <w:u w:val="single"/>
        </w:rPr>
        <w:t xml:space="preserve">underscored how much both </w:t>
      </w:r>
      <w:r>
        <w:rPr>
          <w:rStyle w:val="Emphasis"/>
          <w:b/>
        </w:rPr>
        <w:t xml:space="preserve">admin</w:t>
      </w:r>
      <w:r>
        <w:rPr>
          <w:rStyle w:val="StyleUnderline"/>
          <w:u w:val="single"/>
        </w:rPr>
        <w:t xml:space="preserve">istration officials and frontier model developers now recognize the serious </w:t>
      </w:r>
      <w:r>
        <w:rPr>
          <w:rStyle w:val="Emphasis"/>
          <w:b/>
        </w:rPr>
        <w:t xml:space="preserve">cyber</w:t>
      </w:r>
      <w:r>
        <w:rPr>
          <w:rStyle w:val="StyleUnderline"/>
          <w:u w:val="single"/>
        </w:rPr>
        <w:t xml:space="preserve">security </w:t>
      </w:r>
      <w:r>
        <w:rPr>
          <w:rStyle w:val="Emphasis"/>
          <w:b/>
        </w:rPr>
        <w:t xml:space="preserve">risk</w:t>
      </w:r>
      <w:r>
        <w:rPr>
          <w:rStyle w:val="StyleUnderline"/>
          <w:u w:val="single"/>
        </w:rPr>
        <w:t xml:space="preserve">s posed by advanced AI</w:t>
      </w:r>
      <w:r>
        <w:rPr>
          <w:sz w:val="16"/>
          <w:szCs w:val="16"/>
        </w:rPr>
        <w:t xml:space="preserve">. For Anthropic’s founders, AI safety and security have long been central to their mission. For the White House, Mythos’s emergence earlier this year produced a remarkable about-face, forcing the administration to shift from an aggressive deregulatory agenda to one that is more risk-conscious.</w:t>
      </w:r>
      <w:r>
        <w:rPr>
          <w:sz w:val="12"/>
          <w:szCs w:val="12"/>
        </w:rPr>
        <w:t xml:space="preserve">¶</w:t>
      </w:r>
      <w:r>
        <w:rPr>
          <w:sz w:val="12"/>
          <w:szCs w:val="12"/>
        </w:rPr>
        <w:t xml:space="preserve"> </w:t>
      </w:r>
      <w:r>
        <w:rPr>
          <w:rStyle w:val="StyleUnderline"/>
          <w:u w:val="single"/>
        </w:rPr>
        <w:t xml:space="preserve">Although this shared focus on AI and cybersecurity is a positive development, </w:t>
      </w:r>
      <w:r>
        <w:rPr>
          <w:rStyle w:val="Emphasis"/>
          <w:b/>
          <w:highlight w:val="cyan"/>
        </w:rPr>
        <w:t xml:space="preserve">over-indexing</w:t>
      </w:r>
      <w:r>
        <w:rPr>
          <w:rStyle w:val="StyleUnderline"/>
          <w:u w:val="single"/>
          <w:highlight w:val="cyan"/>
        </w:rPr>
        <w:t xml:space="preserve"> on risk </w:t>
      </w:r>
      <w:r>
        <w:rPr>
          <w:rStyle w:val="StyleUnderline"/>
          <w:u w:val="single"/>
        </w:rPr>
        <w:t xml:space="preserve">and failing to </w:t>
      </w:r>
      <w:r>
        <w:rPr>
          <w:rStyle w:val="Emphasis"/>
          <w:b/>
        </w:rPr>
        <w:t xml:space="preserve">align</w:t>
      </w:r>
      <w:r>
        <w:rPr>
          <w:rStyle w:val="StyleUnderline"/>
          <w:u w:val="single"/>
        </w:rPr>
        <w:t xml:space="preserve"> on a clear way forward could cause the United States to </w:t>
      </w:r>
      <w:r>
        <w:rPr>
          <w:rStyle w:val="Emphasis"/>
          <w:b/>
        </w:rPr>
        <w:t xml:space="preserve">miss</w:t>
      </w:r>
      <w:r>
        <w:rPr>
          <w:rStyle w:val="StyleUnderline"/>
          <w:u w:val="single"/>
        </w:rPr>
        <w:t xml:space="preserve"> out on a generational opportunity to improve national </w:t>
      </w:r>
      <w:r>
        <w:rPr>
          <w:rStyle w:val="Emphasis"/>
          <w:b/>
        </w:rPr>
        <w:t xml:space="preserve">cyber defenses</w:t>
      </w:r>
      <w:r>
        <w:rPr>
          <w:rStyle w:val="StyleUnderline"/>
          <w:u w:val="single"/>
        </w:rPr>
        <w:t xml:space="preserve">.</w:t>
      </w:r>
      <w:r>
        <w:rPr>
          <w:rStyle w:val="StyleUnderline"/>
          <w:sz w:val="12"/>
          <w:szCs w:val="12"/>
          <w:u w:val="single"/>
        </w:rPr>
        <w:t xml:space="preserve">¶</w:t>
      </w:r>
      <w:r>
        <w:rPr>
          <w:rStyle w:val="StyleUnderline"/>
          <w:sz w:val="12"/>
          <w:szCs w:val="12"/>
          <w:u w:val="single"/>
        </w:rPr>
        <w:t xml:space="preserve"> </w:t>
      </w:r>
      <w:r>
        <w:rPr>
          <w:sz w:val="16"/>
          <w:szCs w:val="16"/>
        </w:rPr>
        <w:t xml:space="preserve">Using AI for defensive advantage</w:t>
      </w:r>
      <w:r>
        <w:rPr>
          <w:sz w:val="12"/>
          <w:szCs w:val="12"/>
        </w:rPr>
        <w:t xml:space="preserve">¶</w:t>
      </w:r>
      <w:r>
        <w:rPr>
          <w:sz w:val="12"/>
          <w:szCs w:val="12"/>
        </w:rPr>
        <w:t xml:space="preserve"> </w:t>
      </w:r>
      <w:r>
        <w:rPr>
          <w:sz w:val="16"/>
          <w:szCs w:val="16"/>
        </w:rPr>
        <w:t xml:space="preserve">The administration’s post-Mythos strategy centered on a cyber window of opportunity. The White House believed that American companies and agencies could leverage advanced AI tools to fix as many software vulnerabilities as possible before adversaries acquired and weaponized similar capabilities. Frontier labs operationalized this approach by providing—and sometimes funding—limited access to models with advanced cybersecurity capabilities.</w:t>
      </w:r>
      <w:r>
        <w:rPr>
          <w:sz w:val="12"/>
          <w:szCs w:val="12"/>
        </w:rPr>
        <w:t xml:space="preserve">¶</w:t>
      </w:r>
      <w:r>
        <w:rPr>
          <w:sz w:val="12"/>
          <w:szCs w:val="12"/>
        </w:rPr>
        <w:t xml:space="preserve"> </w:t>
      </w:r>
      <w:r>
        <w:rPr>
          <w:sz w:val="16"/>
          <w:szCs w:val="16"/>
        </w:rPr>
        <w:t xml:space="preserve">But two </w:t>
      </w:r>
      <w:r>
        <w:rPr>
          <w:rStyle w:val="StyleUnderline"/>
          <w:u w:val="single"/>
        </w:rPr>
        <w:t xml:space="preserve">recent developments reportedly drove</w:t>
      </w:r>
      <w:r>
        <w:rPr>
          <w:sz w:val="16"/>
          <w:szCs w:val="16"/>
        </w:rPr>
        <w:t xml:space="preserve"> the </w:t>
      </w:r>
      <w:r>
        <w:rPr>
          <w:rStyle w:val="StyleUnderline"/>
          <w:u w:val="single"/>
          <w:highlight w:val="cyan"/>
        </w:rPr>
        <w:t xml:space="preserve">White House to </w:t>
      </w:r>
      <w:r>
        <w:rPr>
          <w:rStyle w:val="StyleUnderline"/>
          <w:u w:val="single"/>
        </w:rPr>
        <w:t xml:space="preserve">abruptly </w:t>
      </w:r>
      <w:r>
        <w:rPr>
          <w:rStyle w:val="Emphasis"/>
          <w:b/>
          <w:highlight w:val="cyan"/>
        </w:rPr>
        <w:t xml:space="preserve">reverse course</w:t>
      </w:r>
      <w:r>
        <w:rPr>
          <w:sz w:val="16"/>
          <w:szCs w:val="16"/>
        </w:rPr>
        <w:t xml:space="preserve">: first, </w:t>
      </w:r>
      <w:r>
        <w:rPr>
          <w:rStyle w:val="StyleUnderline"/>
          <w:u w:val="single"/>
        </w:rPr>
        <w:t xml:space="preserve">that restricted models had been accessed by unauthorized parties, and second, that guardrails in public models could be bypassed in limited cases</w:t>
      </w:r>
      <w:r>
        <w:rPr>
          <w:sz w:val="16"/>
          <w:szCs w:val="16"/>
        </w:rPr>
        <w:t xml:space="preserve">. The </w:t>
      </w:r>
      <w:r>
        <w:rPr>
          <w:rStyle w:val="StyleUnderline"/>
          <w:u w:val="single"/>
        </w:rPr>
        <w:t xml:space="preserve">restrictions</w:t>
      </w:r>
      <w:r>
        <w:rPr>
          <w:sz w:val="16"/>
          <w:szCs w:val="16"/>
        </w:rPr>
        <w:t xml:space="preserve"> on </w:t>
      </w:r>
      <w:r>
        <w:rPr>
          <w:rStyle w:val="Emphasis"/>
          <w:b/>
        </w:rPr>
        <w:t xml:space="preserve">Anthropic’s models</w:t>
      </w:r>
      <w:r>
        <w:rPr>
          <w:sz w:val="16"/>
          <w:szCs w:val="16"/>
        </w:rPr>
        <w:t xml:space="preserve"> are now causing widespread </w:t>
      </w:r>
      <w:r>
        <w:rPr>
          <w:rStyle w:val="Emphasis"/>
          <w:b/>
        </w:rPr>
        <w:t xml:space="preserve">uncertainty</w:t>
      </w:r>
      <w:r>
        <w:rPr>
          <w:sz w:val="16"/>
          <w:szCs w:val="16"/>
        </w:rPr>
        <w:t xml:space="preserve"> in the cybersecurity market </w:t>
      </w:r>
      <w:r>
        <w:rPr>
          <w:rStyle w:val="StyleUnderline"/>
          <w:u w:val="single"/>
        </w:rPr>
        <w:t xml:space="preserve">and risk wasting a </w:t>
      </w:r>
      <w:r>
        <w:rPr>
          <w:rStyle w:val="Emphasis"/>
          <w:b/>
        </w:rPr>
        <w:t xml:space="preserve">fleeting opportunity</w:t>
      </w:r>
      <w:r>
        <w:rPr>
          <w:rStyle w:val="StyleUnderline"/>
          <w:u w:val="single"/>
        </w:rPr>
        <w:t xml:space="preserve"> to harden U.S. networks.</w:t>
      </w:r>
      <w:r>
        <w:rPr>
          <w:rStyle w:val="StyleUnderline"/>
          <w:sz w:val="12"/>
          <w:szCs w:val="12"/>
          <w:u w:val="single"/>
        </w:rPr>
        <w:t xml:space="preserve">¶</w:t>
      </w:r>
      <w:r>
        <w:rPr>
          <w:rStyle w:val="StyleUnderline"/>
          <w:sz w:val="12"/>
          <w:szCs w:val="12"/>
          <w:u w:val="single"/>
        </w:rPr>
        <w:t xml:space="preserve"> </w:t>
      </w:r>
      <w:r>
        <w:rPr>
          <w:rStyle w:val="StyleUnderline"/>
          <w:u w:val="single"/>
        </w:rPr>
        <w:t xml:space="preserve">AI tools</w:t>
      </w:r>
      <w:r>
        <w:rPr>
          <w:sz w:val="16"/>
          <w:szCs w:val="16"/>
        </w:rPr>
        <w:t xml:space="preserve"> promise </w:t>
      </w:r>
      <w:r>
        <w:rPr>
          <w:rStyle w:val="StyleUnderline"/>
          <w:u w:val="single"/>
        </w:rPr>
        <w:t xml:space="preserve">to shift the dynamics of cyber defense and exploitation in favor of </w:t>
      </w:r>
      <w:r>
        <w:rPr>
          <w:rStyle w:val="Emphasis"/>
          <w:b/>
        </w:rPr>
        <w:t xml:space="preserve">defenders</w:t>
      </w:r>
      <w:r>
        <w:rPr>
          <w:rStyle w:val="StyleUnderline"/>
          <w:u w:val="single"/>
        </w:rPr>
        <w:t xml:space="preserve">. Realizing</w:t>
      </w:r>
      <w:r>
        <w:rPr>
          <w:sz w:val="16"/>
          <w:szCs w:val="16"/>
        </w:rPr>
        <w:t xml:space="preserve"> this outcome </w:t>
      </w:r>
      <w:r>
        <w:rPr>
          <w:rStyle w:val="StyleUnderline"/>
          <w:u w:val="single"/>
        </w:rPr>
        <w:t xml:space="preserve">requires putting these capabilities in the hands of as many defenders as </w:t>
      </w:r>
      <w:r>
        <w:rPr>
          <w:rStyle w:val="Emphasis"/>
          <w:b/>
        </w:rPr>
        <w:t xml:space="preserve">possible</w:t>
      </w:r>
      <w:r>
        <w:rPr>
          <w:rStyle w:val="StyleUnderline"/>
          <w:u w:val="single"/>
        </w:rPr>
        <w:t xml:space="preserve">, even</w:t>
      </w:r>
      <w:r>
        <w:rPr>
          <w:sz w:val="16"/>
          <w:szCs w:val="16"/>
        </w:rPr>
        <w:t xml:space="preserve"> if malicious actors also gain access along the way. Transparency has long been a foundational principle of information security. Open-source software and bug-bounty programs provide shared resilience, even when they surface vulnerabilities along the way.</w:t>
      </w:r>
      <w:r>
        <w:rPr>
          <w:sz w:val="12"/>
          <w:szCs w:val="12"/>
        </w:rPr>
        <w:t xml:space="preserve">¶</w:t>
      </w:r>
      <w:r>
        <w:rPr>
          <w:sz w:val="12"/>
          <w:szCs w:val="12"/>
        </w:rPr>
        <w:t xml:space="preserve"> </w:t>
      </w:r>
      <w:r>
        <w:rPr>
          <w:rStyle w:val="StyleUnderline"/>
          <w:u w:val="single"/>
        </w:rPr>
        <w:t xml:space="preserve">Adversaries will eventually obtain their own advanced AI capabilities</w:t>
      </w:r>
      <w:r>
        <w:rPr>
          <w:sz w:val="16"/>
          <w:szCs w:val="16"/>
        </w:rPr>
        <w:t xml:space="preserve">. That may come from jailbreaking publicly available frontier models, gaining illicit access to controlled U.S. models, or developing their own. </w:t>
      </w:r>
      <w:r>
        <w:rPr>
          <w:rStyle w:val="StyleUnderline"/>
          <w:u w:val="single"/>
        </w:rPr>
        <w:t xml:space="preserve">Estimates put China’s </w:t>
      </w:r>
      <w:r>
        <w:rPr>
          <w:rStyle w:val="Emphasis"/>
          <w:b/>
        </w:rPr>
        <w:t xml:space="preserve">leading</w:t>
      </w:r>
      <w:r>
        <w:rPr>
          <w:rStyle w:val="StyleUnderline"/>
          <w:u w:val="single"/>
        </w:rPr>
        <w:t xml:space="preserve"> models at roughly three to eight months behind the most advanced U.S. </w:t>
      </w:r>
      <w:r>
        <w:rPr>
          <w:rStyle w:val="Emphasis"/>
          <w:b/>
        </w:rPr>
        <w:t xml:space="preserve">models</w:t>
      </w:r>
      <w:r>
        <w:rPr>
          <w:rStyle w:val="StyleUnderline"/>
          <w:u w:val="single"/>
        </w:rPr>
        <w:t xml:space="preserve">. Even if U.S. labs preserve their relative advantage, Chinese offensive cyber capabilities will continue to mature.</w:t>
      </w:r>
      <w:r>
        <w:rPr>
          <w:rStyle w:val="StyleUnderline"/>
          <w:sz w:val="12"/>
          <w:szCs w:val="12"/>
          <w:u w:val="single"/>
        </w:rPr>
        <w:t xml:space="preserve">¶</w:t>
      </w:r>
      <w:r>
        <w:rPr>
          <w:rStyle w:val="StyleUnderline"/>
          <w:sz w:val="12"/>
          <w:szCs w:val="12"/>
          <w:u w:val="single"/>
        </w:rPr>
        <w:t xml:space="preserve"> </w:t>
      </w:r>
      <w:r>
        <w:rPr>
          <w:rStyle w:val="StyleUnderline"/>
          <w:u w:val="single"/>
        </w:rPr>
        <w:t xml:space="preserve">When China acquires its own Mythos-like </w:t>
      </w:r>
      <w:r>
        <w:rPr>
          <w:rStyle w:val="Emphasis"/>
          <w:b/>
        </w:rPr>
        <w:t xml:space="preserve">capability</w:t>
      </w:r>
      <w:r>
        <w:rPr>
          <w:rStyle w:val="StyleUnderline"/>
          <w:u w:val="single"/>
        </w:rPr>
        <w:t xml:space="preserve">, the </w:t>
      </w:r>
      <w:r>
        <w:rPr>
          <w:rStyle w:val="Emphasis"/>
          <w:b/>
        </w:rPr>
        <w:t xml:space="preserve">U</w:t>
      </w:r>
      <w:r>
        <w:rPr>
          <w:rStyle w:val="StyleUnderline"/>
          <w:u w:val="single"/>
        </w:rPr>
        <w:t xml:space="preserve">nited </w:t>
      </w:r>
      <w:r>
        <w:rPr>
          <w:rStyle w:val="Emphasis"/>
          <w:b/>
        </w:rPr>
        <w:t xml:space="preserve">S</w:t>
      </w:r>
      <w:r>
        <w:rPr>
          <w:rStyle w:val="StyleUnderline"/>
          <w:u w:val="single"/>
        </w:rPr>
        <w:t xml:space="preserve">tates will need to be </w:t>
      </w:r>
      <w:r>
        <w:rPr>
          <w:rStyle w:val="Emphasis"/>
          <w:b/>
        </w:rPr>
        <w:t xml:space="preserve">ready</w:t>
      </w:r>
      <w:r>
        <w:rPr>
          <w:rStyle w:val="StyleUnderline"/>
          <w:u w:val="single"/>
        </w:rPr>
        <w:t xml:space="preserve">. That means </w:t>
      </w:r>
      <w:r>
        <w:rPr>
          <w:rStyle w:val="Emphasis"/>
          <w:b/>
        </w:rPr>
        <w:t xml:space="preserve">maximizing</w:t>
      </w:r>
      <w:r>
        <w:rPr>
          <w:rStyle w:val="StyleUnderline"/>
          <w:u w:val="single"/>
        </w:rPr>
        <w:t xml:space="preserve"> this window of opportunity to expand access to defensive tools and increase the speed and scale of </w:t>
      </w:r>
      <w:r>
        <w:rPr>
          <w:rStyle w:val="Emphasis"/>
          <w:b/>
        </w:rPr>
        <w:t xml:space="preserve">software</w:t>
      </w:r>
      <w:r>
        <w:rPr>
          <w:rStyle w:val="StyleUnderline"/>
          <w:u w:val="single"/>
        </w:rPr>
        <w:t xml:space="preserve"> patching.</w:t>
      </w:r>
      <w:r>
        <w:rPr>
          <w:rStyle w:val="StyleUnderline"/>
          <w:sz w:val="12"/>
          <w:szCs w:val="12"/>
          <w:u w:val="single"/>
        </w:rPr>
        <w:t xml:space="preserve">¶</w:t>
      </w:r>
      <w:r>
        <w:rPr>
          <w:rStyle w:val="StyleUnderline"/>
          <w:sz w:val="12"/>
          <w:szCs w:val="12"/>
          <w:u w:val="single"/>
        </w:rPr>
        <w:t xml:space="preserve"> </w:t>
      </w:r>
      <w:r>
        <w:rPr>
          <w:sz w:val="16"/>
          <w:szCs w:val="16"/>
        </w:rPr>
        <w:t xml:space="preserve">Controlled access programs like </w:t>
      </w:r>
      <w:r>
        <w:rPr>
          <w:rStyle w:val="StyleUnderline"/>
          <w:u w:val="single"/>
        </w:rPr>
        <w:t xml:space="preserve">Project Glasswing are a </w:t>
      </w:r>
      <w:r>
        <w:rPr>
          <w:rStyle w:val="Emphasis"/>
          <w:b/>
        </w:rPr>
        <w:t xml:space="preserve">strong start</w:t>
      </w:r>
      <w:r>
        <w:rPr>
          <w:rStyle w:val="StyleUnderline"/>
          <w:u w:val="single"/>
        </w:rPr>
        <w:t xml:space="preserve">, but frontier labs </w:t>
      </w:r>
      <w:r>
        <w:rPr>
          <w:rStyle w:val="Emphasis"/>
          <w:b/>
        </w:rPr>
        <w:t xml:space="preserve">aspiring</w:t>
      </w:r>
      <w:r>
        <w:rPr>
          <w:rStyle w:val="StyleUnderline"/>
          <w:u w:val="single"/>
        </w:rPr>
        <w:t xml:space="preserve"> to become publicly traded companies may soon find that their </w:t>
      </w:r>
      <w:r>
        <w:rPr>
          <w:rStyle w:val="Emphasis"/>
          <w:b/>
        </w:rPr>
        <w:t xml:space="preserve">fiduciary</w:t>
      </w:r>
      <w:r>
        <w:rPr>
          <w:rStyle w:val="StyleUnderline"/>
          <w:u w:val="single"/>
        </w:rPr>
        <w:t xml:space="preserve"> obligations undercut their ability to fund cybersecurity uplift </w:t>
      </w:r>
      <w:r>
        <w:rPr>
          <w:rStyle w:val="Emphasis"/>
          <w:b/>
        </w:rPr>
        <w:t xml:space="preserve">at scale</w:t>
      </w:r>
      <w:r>
        <w:rPr>
          <w:sz w:val="16"/>
          <w:szCs w:val="16"/>
        </w:rPr>
        <w:t xml:space="preserve">. When the cost of providing access to AI models conflicts with corporate profit concerns, the U.S. government should step in by providing targeted funding and facilitating cross-lab coordination and efficiency. The U.S. government should also facilitate cybersecurity testing of widely used open-source projects and critical industrial control systems that receive too little attention today.</w:t>
      </w:r>
      <w:r>
        <w:rPr>
          <w:sz w:val="12"/>
          <w:szCs w:val="12"/>
        </w:rPr>
        <w:t xml:space="preserve">¶</w:t>
      </w:r>
      <w:r>
        <w:rPr>
          <w:sz w:val="12"/>
          <w:szCs w:val="12"/>
        </w:rPr>
        <w:t xml:space="preserve"> </w:t>
      </w:r>
      <w:r>
        <w:rPr>
          <w:sz w:val="16"/>
          <w:szCs w:val="16"/>
        </w:rPr>
        <w:t xml:space="preserve">As general-purpose models become more capable at cybersecurity functions through improvements in baseline reasoning, they will become a standard part of most organizations’ information technology (IT) posture. The federal government should establish benchmarks for AI cybersecurity tools that allow customers to choose models based on verifiable performance claims and enable healthy competition in the emerging market for AI-powered cybersecurity services.</w:t>
      </w:r>
      <w:r>
        <w:rPr>
          <w:sz w:val="12"/>
          <w:szCs w:val="12"/>
        </w:rPr>
        <w:t xml:space="preserve">¶</w:t>
      </w:r>
      <w:r>
        <w:rPr>
          <w:sz w:val="12"/>
          <w:szCs w:val="12"/>
        </w:rPr>
        <w:t xml:space="preserve"> </w:t>
      </w:r>
      <w:r>
        <w:rPr>
          <w:sz w:val="16"/>
          <w:szCs w:val="16"/>
        </w:rPr>
        <w:t xml:space="preserve">This does not preclude targeted measures to restrict China’s access to advanced cyber capabilities. The United States has both a national security and commercial interest in preventing China from distilling (i.e., stealing) frontier labs’ intellectual property. The Commerce Department should maximize its existing authorities to curb China’s access to the advanced U.S.-designed semiconductors that Chinese firms are currently able to access through poorly guarded loopholes.</w:t>
      </w:r>
      <w:r>
        <w:rPr>
          <w:sz w:val="12"/>
          <w:szCs w:val="12"/>
        </w:rPr>
        <w:t xml:space="preserve">¶</w:t>
      </w:r>
      <w:r>
        <w:rPr>
          <w:sz w:val="12"/>
          <w:szCs w:val="12"/>
        </w:rPr>
        <w:t xml:space="preserve"> </w:t>
      </w:r>
      <w:r>
        <w:rPr>
          <w:rStyle w:val="StyleUnderline"/>
          <w:u w:val="single"/>
        </w:rPr>
        <w:t xml:space="preserve">Frontier labs and the U.S. government should be working </w:t>
      </w:r>
      <w:r>
        <w:rPr>
          <w:rStyle w:val="Emphasis"/>
          <w:b/>
        </w:rPr>
        <w:t xml:space="preserve">together</w:t>
      </w:r>
      <w:r>
        <w:rPr>
          <w:sz w:val="16"/>
          <w:szCs w:val="16"/>
        </w:rPr>
        <w:t xml:space="preserve">—</w:t>
      </w:r>
      <w:r>
        <w:rPr>
          <w:rStyle w:val="StyleUnderline"/>
          <w:u w:val="single"/>
        </w:rPr>
        <w:t xml:space="preserve">not </w:t>
      </w:r>
      <w:r>
        <w:rPr>
          <w:rStyle w:val="Emphasis"/>
          <w:b/>
        </w:rPr>
        <w:t xml:space="preserve">fighting</w:t>
      </w:r>
      <w:r>
        <w:rPr>
          <w:sz w:val="16"/>
          <w:szCs w:val="16"/>
        </w:rPr>
        <w:t xml:space="preserve"> each other—to determine when to restrict capabilities. But those </w:t>
      </w:r>
      <w:r>
        <w:rPr>
          <w:rStyle w:val="StyleUnderline"/>
          <w:u w:val="single"/>
        </w:rPr>
        <w:t xml:space="preserve">calls should be made transparently and </w:t>
      </w:r>
      <w:r>
        <w:rPr>
          <w:rStyle w:val="Emphasis"/>
          <w:b/>
        </w:rPr>
        <w:t xml:space="preserve">consistently</w:t>
      </w:r>
      <w:r>
        <w:rPr>
          <w:rStyle w:val="StyleUnderline"/>
          <w:u w:val="single"/>
        </w:rPr>
        <w:t xml:space="preserve">, not through </w:t>
      </w:r>
      <w:r>
        <w:rPr>
          <w:rStyle w:val="Emphasis"/>
          <w:b/>
        </w:rPr>
        <w:t xml:space="preserve">reactive</w:t>
      </w:r>
      <w:r>
        <w:rPr>
          <w:rStyle w:val="StyleUnderline"/>
          <w:u w:val="single"/>
        </w:rPr>
        <w:t xml:space="preserve"> directives.</w:t>
      </w:r>
      <w:r>
        <w:rPr>
          <w:sz w:val="12"/>
          <w:szCs w:val="12"/>
        </w:rPr>
        <w:t xml:space="preserve">¶</w:t>
      </w:r>
      <w:r>
        <w:rPr>
          <w:sz w:val="12"/>
          <w:szCs w:val="12"/>
        </w:rPr>
        <w:t xml:space="preserve"> </w:t>
      </w:r>
      <w:r>
        <w:rPr>
          <w:sz w:val="16"/>
          <w:szCs w:val="16"/>
        </w:rPr>
        <w:t xml:space="preserve">Accelerating allied access</w:t>
      </w:r>
      <w:r>
        <w:rPr>
          <w:sz w:val="12"/>
          <w:szCs w:val="12"/>
        </w:rPr>
        <w:t xml:space="preserve">¶</w:t>
      </w:r>
      <w:r>
        <w:rPr>
          <w:sz w:val="12"/>
          <w:szCs w:val="12"/>
        </w:rPr>
        <w:t xml:space="preserve"> </w:t>
      </w:r>
      <w:r>
        <w:rPr>
          <w:sz w:val="16"/>
          <w:szCs w:val="16"/>
        </w:rPr>
        <w:t xml:space="preserve">This erratic approach to AI risk mitigation is undermining the credibility of the U.S. AI stack abroad. Canadian Prime Minister Mark Carney reportedly warned Group of Seven (G7) leaders that the export ban underscores the dangers of relying on U.S. models. </w:t>
      </w:r>
      <w:r>
        <w:rPr>
          <w:rStyle w:val="StyleUnderline"/>
          <w:u w:val="single"/>
        </w:rPr>
        <w:t xml:space="preserve">If U.S. policymakers want </w:t>
      </w:r>
      <w:r>
        <w:rPr>
          <w:rStyle w:val="Emphasis"/>
          <w:b/>
        </w:rPr>
        <w:t xml:space="preserve">foreign partners</w:t>
      </w:r>
      <w:r>
        <w:rPr>
          <w:rStyle w:val="StyleUnderline"/>
          <w:u w:val="single"/>
          <w:highlight w:val="cyan"/>
        </w:rPr>
        <w:t xml:space="preserve"> to adopt </w:t>
      </w:r>
      <w:r>
        <w:rPr>
          <w:rStyle w:val="StyleUnderline"/>
          <w:u w:val="single"/>
        </w:rPr>
        <w:t xml:space="preserve">the </w:t>
      </w:r>
      <w:r>
        <w:rPr>
          <w:rStyle w:val="StyleUnderline"/>
          <w:u w:val="single"/>
          <w:highlight w:val="cyan"/>
        </w:rPr>
        <w:t xml:space="preserve">U.S. AI stack</w:t>
      </w:r>
      <w:r>
        <w:rPr>
          <w:rStyle w:val="StyleUnderline"/>
          <w:u w:val="single"/>
        </w:rPr>
        <w:t xml:space="preserve">—and forgo China’s—those </w:t>
      </w:r>
      <w:r>
        <w:rPr>
          <w:rStyle w:val="StyleUnderline"/>
          <w:u w:val="single"/>
          <w:highlight w:val="cyan"/>
        </w:rPr>
        <w:t xml:space="preserve">countries</w:t>
      </w:r>
      <w:r>
        <w:rPr>
          <w:rStyle w:val="StyleUnderline"/>
          <w:u w:val="single"/>
        </w:rPr>
        <w:t xml:space="preserve"> </w:t>
      </w:r>
      <w:r>
        <w:rPr>
          <w:rStyle w:val="Emphasis"/>
          <w:b/>
          <w:highlight w:val="cyan"/>
        </w:rPr>
        <w:t xml:space="preserve">must</w:t>
      </w:r>
      <w:r>
        <w:rPr>
          <w:rStyle w:val="StyleUnderline"/>
          <w:u w:val="single"/>
          <w:highlight w:val="cyan"/>
        </w:rPr>
        <w:t xml:space="preserve"> be able to trust</w:t>
      </w:r>
      <w:r>
        <w:rPr>
          <w:rStyle w:val="StyleUnderline"/>
          <w:u w:val="single"/>
        </w:rPr>
        <w:t xml:space="preserve"> it.</w:t>
      </w:r>
      <w:r>
        <w:rPr>
          <w:sz w:val="16"/>
          <w:szCs w:val="16"/>
        </w:rPr>
        <w:t xml:space="preserve"> </w:t>
      </w:r>
      <w:r>
        <w:rPr>
          <w:rStyle w:val="StyleUnderline"/>
          <w:u w:val="single"/>
          <w:highlight w:val="cyan"/>
        </w:rPr>
        <w:t xml:space="preserve">Allies will </w:t>
      </w:r>
      <w:r>
        <w:rPr>
          <w:rStyle w:val="Emphasis"/>
          <w:b/>
          <w:highlight w:val="cyan"/>
        </w:rPr>
        <w:t xml:space="preserve">not</w:t>
      </w:r>
      <w:r>
        <w:rPr>
          <w:rStyle w:val="StyleUnderline"/>
          <w:u w:val="single"/>
          <w:highlight w:val="cyan"/>
        </w:rPr>
        <w:t xml:space="preserve"> adopt </w:t>
      </w:r>
      <w:r>
        <w:rPr>
          <w:rStyle w:val="StyleUnderline"/>
          <w:u w:val="single"/>
        </w:rPr>
        <w:t xml:space="preserve">a model </w:t>
      </w:r>
      <w:r>
        <w:rPr>
          <w:rStyle w:val="StyleUnderline"/>
          <w:u w:val="single"/>
          <w:highlight w:val="cyan"/>
        </w:rPr>
        <w:t xml:space="preserve">if</w:t>
      </w:r>
      <w:r>
        <w:rPr>
          <w:rStyle w:val="StyleUnderline"/>
          <w:u w:val="single"/>
        </w:rPr>
        <w:t xml:space="preserve"> its </w:t>
      </w:r>
      <w:r>
        <w:rPr>
          <w:rStyle w:val="StyleUnderline"/>
          <w:u w:val="single"/>
          <w:highlight w:val="cyan"/>
        </w:rPr>
        <w:t xml:space="preserve">performance</w:t>
      </w:r>
      <w:r>
        <w:rPr>
          <w:rStyle w:val="StyleUnderline"/>
          <w:u w:val="single"/>
        </w:rPr>
        <w:t xml:space="preserve"> can be silently </w:t>
      </w:r>
      <w:r>
        <w:rPr>
          <w:rStyle w:val="Emphasis"/>
          <w:b/>
          <w:highlight w:val="cyan"/>
        </w:rPr>
        <w:t xml:space="preserve">throttled</w:t>
      </w:r>
      <w:r>
        <w:rPr>
          <w:rStyle w:val="StyleUnderline"/>
          <w:u w:val="single"/>
        </w:rPr>
        <w:t xml:space="preserve"> by its developer, or if the U.S. government continues to restrict access without warning or coordination.</w:t>
      </w:r>
      <w:r>
        <w:rPr>
          <w:rStyle w:val="StyleUnderline"/>
          <w:sz w:val="12"/>
          <w:szCs w:val="12"/>
          <w:u w:val="single"/>
        </w:rPr>
        <w:t xml:space="preserve">¶</w:t>
      </w:r>
      <w:r>
        <w:rPr>
          <w:rStyle w:val="StyleUnderline"/>
          <w:sz w:val="12"/>
          <w:szCs w:val="12"/>
          <w:u w:val="single"/>
        </w:rPr>
        <w:t xml:space="preserve"> </w:t>
      </w:r>
      <w:r>
        <w:rPr>
          <w:rStyle w:val="StyleUnderline"/>
          <w:u w:val="single"/>
        </w:rPr>
        <w:t xml:space="preserve">The United States has a strong interest in the broad adoption of </w:t>
      </w:r>
      <w:r>
        <w:rPr>
          <w:rStyle w:val="Emphasis"/>
          <w:b/>
        </w:rPr>
        <w:t xml:space="preserve">its</w:t>
      </w:r>
      <w:r>
        <w:rPr>
          <w:rStyle w:val="StyleUnderline"/>
          <w:u w:val="single"/>
        </w:rPr>
        <w:t xml:space="preserve"> frontier AI tools</w:t>
      </w:r>
      <w:r>
        <w:rPr>
          <w:sz w:val="16"/>
          <w:szCs w:val="16"/>
        </w:rPr>
        <w:t xml:space="preserve">. From a cybersecurity standpoint, the United States should want its </w:t>
      </w:r>
      <w:r>
        <w:rPr>
          <w:rStyle w:val="StyleUnderline"/>
          <w:u w:val="single"/>
        </w:rPr>
        <w:t xml:space="preserve">allies to harden their critical infrastructure against </w:t>
      </w:r>
      <w:r>
        <w:rPr>
          <w:rStyle w:val="Emphasis"/>
          <w:b/>
        </w:rPr>
        <w:t xml:space="preserve">adversary penetration</w:t>
      </w:r>
      <w:r>
        <w:rPr>
          <w:rStyle w:val="StyleUnderline"/>
          <w:u w:val="single"/>
        </w:rPr>
        <w:t xml:space="preserve">—particularly in places like </w:t>
      </w:r>
      <w:r>
        <w:rPr>
          <w:rStyle w:val="Emphasis"/>
          <w:b/>
        </w:rPr>
        <w:t xml:space="preserve">Japan</w:t>
      </w:r>
      <w:r>
        <w:rPr>
          <w:rStyle w:val="StyleUnderline"/>
          <w:u w:val="single"/>
        </w:rPr>
        <w:t xml:space="preserve">, where U.S. military installations depend on local power, water, and communications. More broadly, </w:t>
      </w:r>
      <w:r>
        <w:rPr>
          <w:rStyle w:val="Emphasis"/>
          <w:b/>
        </w:rPr>
        <w:t xml:space="preserve">the </w:t>
      </w:r>
      <w:r>
        <w:rPr>
          <w:rStyle w:val="Emphasis"/>
          <w:b/>
          <w:highlight w:val="cyan"/>
        </w:rPr>
        <w:t xml:space="preserve">Pax Silica initiative</w:t>
      </w:r>
      <w:r>
        <w:rPr>
          <w:rStyle w:val="StyleUnderline"/>
          <w:u w:val="single"/>
        </w:rPr>
        <w:t xml:space="preserve">—the State Department’s </w:t>
      </w:r>
      <w:r>
        <w:rPr>
          <w:rStyle w:val="Emphasis"/>
          <w:b/>
        </w:rPr>
        <w:t xml:space="preserve">flagship effort</w:t>
      </w:r>
      <w:r>
        <w:rPr>
          <w:rStyle w:val="StyleUnderline"/>
          <w:u w:val="single"/>
        </w:rPr>
        <w:t xml:space="preserve"> on AI and supply chain security—</w:t>
      </w:r>
      <w:r>
        <w:rPr>
          <w:rStyle w:val="StyleUnderline"/>
          <w:u w:val="single"/>
          <w:highlight w:val="cyan"/>
        </w:rPr>
        <w:t xml:space="preserve">underscores the</w:t>
      </w:r>
      <w:r>
        <w:rPr>
          <w:rStyle w:val="StyleUnderline"/>
          <w:u w:val="single"/>
        </w:rPr>
        <w:t xml:space="preserve"> administration’s </w:t>
      </w:r>
      <w:r>
        <w:rPr>
          <w:rStyle w:val="StyleUnderline"/>
          <w:u w:val="single"/>
          <w:highlight w:val="cyan"/>
        </w:rPr>
        <w:t xml:space="preserve">vision </w:t>
      </w:r>
      <w:r>
        <w:rPr>
          <w:rStyle w:val="StyleUnderline"/>
          <w:u w:val="single"/>
        </w:rPr>
        <w:t xml:space="preserve">for a U.S.-led global AI ecosystem underpinned by resilient supply chains.</w:t>
      </w:r>
      <w:r>
        <w:rPr>
          <w:rStyle w:val="StyleUnderline"/>
          <w:sz w:val="12"/>
          <w:szCs w:val="12"/>
          <w:u w:val="single"/>
        </w:rPr>
        <w:t xml:space="preserve">¶</w:t>
      </w:r>
      <w:r>
        <w:rPr>
          <w:rStyle w:val="StyleUnderline"/>
          <w:sz w:val="12"/>
          <w:szCs w:val="12"/>
          <w:u w:val="single"/>
        </w:rPr>
        <w:t xml:space="preserve"> </w:t>
      </w:r>
      <w:r>
        <w:rPr>
          <w:rStyle w:val="Emphasis"/>
          <w:b/>
        </w:rPr>
        <w:t xml:space="preserve">Realizing</w:t>
      </w:r>
      <w:r>
        <w:rPr>
          <w:sz w:val="16"/>
          <w:szCs w:val="16"/>
        </w:rPr>
        <w:t xml:space="preserve"> this </w:t>
      </w:r>
      <w:r>
        <w:rPr>
          <w:rStyle w:val="StyleUnderline"/>
          <w:u w:val="single"/>
        </w:rPr>
        <w:t xml:space="preserve">vision will require a </w:t>
      </w:r>
      <w:r>
        <w:rPr>
          <w:rStyle w:val="Emphasis"/>
          <w:b/>
        </w:rPr>
        <w:t xml:space="preserve">transparent and consistent</w:t>
      </w:r>
      <w:r>
        <w:rPr>
          <w:rStyle w:val="StyleUnderline"/>
          <w:u w:val="single"/>
        </w:rPr>
        <w:t xml:space="preserve"> approach to managing serious AI model risks that </w:t>
      </w:r>
      <w:r>
        <w:rPr>
          <w:rStyle w:val="Emphasis"/>
          <w:b/>
        </w:rPr>
        <w:t xml:space="preserve">knit</w:t>
      </w:r>
      <w:r>
        <w:rPr>
          <w:rStyle w:val="StyleUnderline"/>
          <w:u w:val="single"/>
        </w:rPr>
        <w:t xml:space="preserve">s together frontier labs and federal policymakers. Without a </w:t>
      </w:r>
      <w:r>
        <w:rPr>
          <w:rStyle w:val="Emphasis"/>
          <w:b/>
        </w:rPr>
        <w:t xml:space="preserve">coherent strategy</w:t>
      </w:r>
      <w:r>
        <w:rPr>
          <w:rStyle w:val="StyleUnderline"/>
          <w:u w:val="single"/>
        </w:rPr>
        <w:t xml:space="preserve"> that brings allies along, </w:t>
      </w:r>
      <w:r>
        <w:rPr>
          <w:sz w:val="16"/>
          <w:szCs w:val="16"/>
        </w:rPr>
        <w:t xml:space="preserve">Washington risks closing the cybersecurity window of opportunity that the administration is hoping to keep open.</w:t>
      </w:r>
    </w:p>
    <w:p>
      <w:pPr>
        <w:pStyle w:val="Heading4"/>
      </w:pPr>
      <w:bookmarkStart w:id="20" w:name="pmd-heading-bb8bed6d-2dad-4dd8-bdb3-23ec1afc7f2f"/>
      <w:r>
        <w:rPr>
          <w:b/>
        </w:rPr>
        <w:t xml:space="preserve">Companies </w:t>
      </w:r>
      <w:r>
        <w:rPr>
          <w:b/>
          <w:u w:val="single"/>
        </w:rPr>
        <w:t xml:space="preserve">shift abroad</w:t>
      </w:r>
      <w:r>
        <w:rPr>
          <w:b/>
        </w:rPr>
        <w:t xml:space="preserve">---indepedently </w:t>
      </w:r>
      <w:r>
        <w:rPr>
          <w:b/>
          <w:u w:val="single"/>
        </w:rPr>
        <w:t xml:space="preserve">zeroes</w:t>
      </w:r>
      <w:r>
        <w:rPr>
          <w:b/>
        </w:rPr>
        <w:t xml:space="preserve"> solvency.</w:t>
      </w:r>
      <w:bookmarkEnd w:id="20"/>
    </w:p>
    <w:p>
      <w:r>
        <w:rPr>
          <w:rStyle w:val="Style13ptBold"/>
          <w:b/>
        </w:rPr>
        <w:t xml:space="preserve">Londoño 24</w:t>
      </w:r>
      <w:r>
        <w:t xml:space="preserve"> [Juan (policy analyst @ the Cato Institute), 08-22-2024, “Don’t Regulate Data Centers Out of Existence”, Taxpayers Protector Alliance, https://www.protectingtaxpayers.org/regulation/dont-regulate-data-centers-out-of-existence/, accessed 07-13-2026] wrong + nirmal</w:t>
      </w:r>
    </w:p>
    <w:p>
      <w:r>
        <w:rPr>
          <w:sz w:val="16"/>
          <w:szCs w:val="16"/>
        </w:rPr>
        <w:t xml:space="preserve">Ultimately, </w:t>
      </w:r>
      <w:r>
        <w:rPr>
          <w:rStyle w:val="StyleUnderline"/>
          <w:u w:val="single"/>
        </w:rPr>
        <w:t xml:space="preserve">in an </w:t>
      </w:r>
      <w:r>
        <w:rPr>
          <w:rStyle w:val="StyleUnderline"/>
          <w:u w:val="single"/>
          <w:highlight w:val="cyan"/>
        </w:rPr>
        <w:t xml:space="preserve">economy</w:t>
      </w:r>
      <w:r>
        <w:rPr>
          <w:rStyle w:val="StyleUnderline"/>
          <w:u w:val="single"/>
        </w:rPr>
        <w:t xml:space="preserve"> that </w:t>
      </w:r>
      <w:r>
        <w:rPr>
          <w:rStyle w:val="StyleUnderline"/>
          <w:b/>
          <w:u w:val="single"/>
          <w:highlight w:val="cyan"/>
        </w:rPr>
        <w:t xml:space="preserve">increasingly relies</w:t>
      </w:r>
      <w:r>
        <w:rPr>
          <w:rStyle w:val="StyleUnderline"/>
          <w:u w:val="single"/>
          <w:highlight w:val="cyan"/>
        </w:rPr>
        <w:t xml:space="preserve"> on</w:t>
      </w:r>
      <w:r>
        <w:rPr>
          <w:rStyle w:val="StyleUnderline"/>
          <w:u w:val="single"/>
        </w:rPr>
        <w:t xml:space="preserve"> digital commerce</w:t>
      </w:r>
      <w:r>
        <w:rPr>
          <w:sz w:val="16"/>
          <w:szCs w:val="16"/>
        </w:rPr>
        <w:t xml:space="preserve"> – and will likely become more dependent </w:t>
      </w:r>
      <w:r>
        <w:rPr>
          <w:rStyle w:val="StyleUnderline"/>
          <w:u w:val="single"/>
        </w:rPr>
        <w:t xml:space="preserve">on </w:t>
      </w:r>
      <w:r>
        <w:rPr>
          <w:rStyle w:val="StyleUnderline"/>
          <w:b/>
          <w:u w:val="single"/>
          <w:highlight w:val="cyan"/>
        </w:rPr>
        <w:t xml:space="preserve">AI</w:t>
      </w:r>
      <w:r>
        <w:rPr>
          <w:sz w:val="16"/>
          <w:szCs w:val="16"/>
        </w:rPr>
        <w:t xml:space="preserve"> – </w:t>
      </w:r>
      <w:r>
        <w:rPr>
          <w:rStyle w:val="StyleUnderline"/>
          <w:u w:val="single"/>
        </w:rPr>
        <w:t xml:space="preserve">purposefully limiting the country’s computing power would be a </w:t>
      </w:r>
      <w:r>
        <w:rPr>
          <w:rStyle w:val="StyleUnderline"/>
          <w:b/>
          <w:u w:val="single"/>
        </w:rPr>
        <w:t xml:space="preserve">strategical blunder</w:t>
      </w:r>
      <w:r>
        <w:rPr>
          <w:sz w:val="16"/>
          <w:szCs w:val="16"/>
        </w:rPr>
        <w:t xml:space="preserve">. While some politically motivated actors feel compelled to attack the tech industry’s operation by crippling its operating capacity, it will be consumers who will face the costs of diminished computing power. It could also harm the provision of basic government services. If emergency lines like the 911 line are embracing AI to optimize their operations, </w:t>
      </w:r>
      <w:r>
        <w:rPr>
          <w:rStyle w:val="StyleUnderline"/>
          <w:b/>
          <w:u w:val="single"/>
          <w:highlight w:val="cyan"/>
        </w:rPr>
        <w:t xml:space="preserve">undermining</w:t>
      </w:r>
      <w:r>
        <w:rPr>
          <w:rStyle w:val="StyleUnderline"/>
          <w:u w:val="single"/>
        </w:rPr>
        <w:t xml:space="preserve"> data center </w:t>
      </w:r>
      <w:r>
        <w:rPr>
          <w:rStyle w:val="StyleUnderline"/>
          <w:u w:val="single"/>
          <w:highlight w:val="cyan"/>
        </w:rPr>
        <w:t xml:space="preserve">capacity</w:t>
      </w:r>
      <w:r>
        <w:rPr>
          <w:sz w:val="16"/>
          <w:szCs w:val="16"/>
        </w:rPr>
        <w:t xml:space="preserve"> would be an ill-advised policy.</w:t>
      </w:r>
      <w:r>
        <w:rPr>
          <w:sz w:val="12"/>
          <w:szCs w:val="12"/>
        </w:rPr>
        <w:t xml:space="preserve">¶</w:t>
      </w:r>
      <w:r>
        <w:rPr>
          <w:sz w:val="16"/>
          <w:szCs w:val="16"/>
        </w:rPr>
        <w:t xml:space="preserve"> This all goes without mentioning the security tradeoffs of penalizing data center development and storage in the United States. Government’s should avoid unintentionally </w:t>
      </w:r>
      <w:r>
        <w:rPr>
          <w:rStyle w:val="StyleUnderline"/>
          <w:u w:val="single"/>
          <w:highlight w:val="cyan"/>
        </w:rPr>
        <w:t xml:space="preserve">incentiviz</w:t>
      </w:r>
      <w:r>
        <w:rPr>
          <w:rStyle w:val="StyleUnderline"/>
          <w:u w:val="single"/>
        </w:rPr>
        <w:t xml:space="preserve">ing data </w:t>
      </w:r>
      <w:r>
        <w:rPr>
          <w:rStyle w:val="StyleUnderline"/>
          <w:u w:val="single"/>
          <w:highlight w:val="cyan"/>
        </w:rPr>
        <w:t xml:space="preserve">centers</w:t>
      </w:r>
      <w:r>
        <w:rPr>
          <w:rStyle w:val="StyleUnderline"/>
          <w:u w:val="single"/>
        </w:rPr>
        <w:t xml:space="preserve"> that serve Americans </w:t>
      </w:r>
      <w:r>
        <w:rPr>
          <w:rStyle w:val="StyleUnderline"/>
          <w:u w:val="single"/>
          <w:highlight w:val="cyan"/>
        </w:rPr>
        <w:t xml:space="preserve">to</w:t>
      </w:r>
      <w:r>
        <w:rPr>
          <w:rStyle w:val="StyleUnderline"/>
          <w:u w:val="single"/>
        </w:rPr>
        <w:t xml:space="preserve"> </w:t>
      </w:r>
      <w:r>
        <w:rPr>
          <w:rStyle w:val="StyleUnderline"/>
          <w:b/>
          <w:u w:val="single"/>
          <w:highlight w:val="cyan"/>
        </w:rPr>
        <w:t xml:space="preserve">move overseas</w:t>
      </w:r>
      <w:r>
        <w:rPr>
          <w:sz w:val="16"/>
          <w:szCs w:val="16"/>
        </w:rPr>
        <w:t xml:space="preserve">.</w:t>
      </w:r>
      <w:r>
        <w:rPr>
          <w:sz w:val="12"/>
          <w:szCs w:val="12"/>
        </w:rPr>
        <w:t xml:space="preserve">¶</w:t>
      </w:r>
      <w:r>
        <w:rPr>
          <w:sz w:val="16"/>
          <w:szCs w:val="16"/>
        </w:rPr>
        <w:t xml:space="preserve"> Policymakers should not fall prey to the anti-tech rhetoric disguised as environmental and energy concerns that surrounds these data center bills. Instead of stifling the United States’ computing capacity, policymakers should find ways to maximize its energy production and aid these data centers in becoming more energy efficient. Prioritizing permitting reform, for example, can help them develop the necessary infrastructure to offset their energy consumption in a cost-efficient and timely manner.</w:t>
      </w:r>
    </w:p>
    <w:p>
      <w:pPr>
        <w:pStyle w:val="Heading4"/>
      </w:pPr>
      <w:bookmarkStart w:id="21" w:name="pmd-heading-e6ab5b7b-3d7f-4894-b4db-f07eff39b283"/>
      <w:r>
        <w:rPr>
          <w:rFonts w:ascii="Calibri" w:hAnsi="Calibri" w:cs="Calibri"/>
          <w:b/>
        </w:rPr>
        <w:t xml:space="preserve">That </w:t>
      </w:r>
      <w:r>
        <w:rPr>
          <w:rFonts w:ascii="Calibri" w:hAnsi="Calibri" w:cs="Calibri"/>
          <w:b/>
          <w:u w:val="single"/>
        </w:rPr>
        <w:t xml:space="preserve">destroys</w:t>
      </w:r>
      <w:r>
        <w:rPr>
          <w:rFonts w:ascii="Calibri" w:hAnsi="Calibri" w:cs="Calibri"/>
          <w:b/>
        </w:rPr>
        <w:t xml:space="preserve"> governance AND is an independent link to </w:t>
      </w:r>
      <w:r>
        <w:rPr>
          <w:rFonts w:ascii="Calibri" w:hAnsi="Calibri" w:cs="Calibri"/>
          <w:b/>
          <w:u w:val="single"/>
        </w:rPr>
        <w:t xml:space="preserve">military</w:t>
      </w:r>
      <w:r>
        <w:rPr>
          <w:rFonts w:ascii="Calibri" w:hAnsi="Calibri" w:cs="Calibri"/>
          <w:b/>
        </w:rPr>
        <w:t xml:space="preserve">.</w:t>
      </w:r>
      <w:bookmarkEnd w:id="21"/>
    </w:p>
    <w:p>
      <w:r>
        <w:rPr>
          <w:rStyle w:val="Style13ptBold"/>
          <w:b/>
        </w:rPr>
        <w:t xml:space="preserve">Phillips-Robins 26</w:t>
      </w:r>
      <w:r>
        <w:t xml:space="preserve"> [Alasdair (Fellow, Technology and International Affairs Program), Teddy Tawil (Visiting Researcher, Technology and International Affairs Program), Sam Winter-Levy (Senior Fellow, Technology and International Affairs), 06-08-2026, “The Compute Coalition: How to Build the Future of AI in the Free World”, Carnegie Endowment for International Peace, https://carnegieendowment.org/research/2026/06/the-compute-coalition-how-to-build-the-future-of-ai-in-the-free-world#ii-the-geopolitics-of-compute, accessed 07-15-2026] wrong</w:t>
      </w:r>
    </w:p>
    <w:p>
      <w:r>
        <w:rPr>
          <w:sz w:val="16"/>
          <w:szCs w:val="16"/>
        </w:rPr>
        <w:t xml:space="preserve">Military and intelligence. </w:t>
      </w:r>
      <w:r>
        <w:rPr>
          <w:rStyle w:val="StyleUnderline"/>
          <w:u w:val="single"/>
        </w:rPr>
        <w:t xml:space="preserve">A country that can train and run </w:t>
      </w:r>
      <w:r>
        <w:rPr>
          <w:rStyle w:val="StyleUnderline"/>
          <w:b/>
          <w:u w:val="single"/>
        </w:rPr>
        <w:t xml:space="preserve">defense</w:t>
      </w:r>
      <w:r>
        <w:rPr>
          <w:rStyle w:val="StyleUnderline"/>
          <w:u w:val="single"/>
        </w:rPr>
        <w:t xml:space="preserve">-relevant AI models on </w:t>
      </w:r>
      <w:r>
        <w:rPr>
          <w:rStyle w:val="StyleUnderline"/>
          <w:b/>
          <w:u w:val="single"/>
        </w:rPr>
        <w:t xml:space="preserve">home soil</w:t>
      </w:r>
      <w:r>
        <w:rPr>
          <w:rStyle w:val="StyleUnderline"/>
          <w:u w:val="single"/>
        </w:rPr>
        <w:t xml:space="preserve"> retains control over the models</w:t>
      </w:r>
      <w:r>
        <w:rPr>
          <w:sz w:val="16"/>
          <w:szCs w:val="16"/>
        </w:rPr>
        <w:t xml:space="preserve">, </w:t>
      </w:r>
      <w:r>
        <w:rPr>
          <w:rStyle w:val="StyleUnderline"/>
          <w:u w:val="single"/>
        </w:rPr>
        <w:t xml:space="preserve">the data they process</w:t>
      </w:r>
      <w:r>
        <w:rPr>
          <w:sz w:val="16"/>
          <w:szCs w:val="16"/>
        </w:rPr>
        <w:t xml:space="preserve">, and </w:t>
      </w:r>
      <w:r>
        <w:rPr>
          <w:rStyle w:val="StyleUnderline"/>
          <w:u w:val="single"/>
        </w:rPr>
        <w:t xml:space="preserve">the </w:t>
      </w:r>
      <w:r>
        <w:rPr>
          <w:rStyle w:val="StyleUnderline"/>
          <w:b/>
          <w:u w:val="single"/>
        </w:rPr>
        <w:t xml:space="preserve">operational security</w:t>
      </w:r>
      <w:r>
        <w:rPr>
          <w:rStyle w:val="StyleUnderline"/>
          <w:u w:val="single"/>
        </w:rPr>
        <w:t xml:space="preserve"> of the entire pipeline</w:t>
      </w:r>
      <w:r>
        <w:rPr>
          <w:sz w:val="16"/>
          <w:szCs w:val="16"/>
        </w:rPr>
        <w:t xml:space="preserve">. </w:t>
      </w:r>
      <w:r>
        <w:rPr>
          <w:rStyle w:val="StyleUnderline"/>
          <w:u w:val="single"/>
          <w:highlight w:val="cyan"/>
        </w:rPr>
        <w:t xml:space="preserve">Without </w:t>
      </w:r>
      <w:r>
        <w:rPr>
          <w:rStyle w:val="StyleUnderline"/>
          <w:b/>
          <w:u w:val="single"/>
          <w:highlight w:val="cyan"/>
        </w:rPr>
        <w:t xml:space="preserve">domestic compute</w:t>
      </w:r>
      <w:r>
        <w:rPr>
          <w:sz w:val="16"/>
          <w:szCs w:val="16"/>
        </w:rPr>
        <w:t xml:space="preserve">, </w:t>
      </w:r>
      <w:r>
        <w:rPr>
          <w:rStyle w:val="StyleUnderline"/>
          <w:u w:val="single"/>
        </w:rPr>
        <w:t xml:space="preserve">a state’s </w:t>
      </w:r>
      <w:r>
        <w:rPr>
          <w:rStyle w:val="StyleUnderline"/>
          <w:b/>
          <w:u w:val="single"/>
          <w:highlight w:val="cyan"/>
        </w:rPr>
        <w:t xml:space="preserve">military and intelligence</w:t>
      </w:r>
      <w:r>
        <w:rPr>
          <w:rStyle w:val="StyleUnderline"/>
          <w:u w:val="single"/>
        </w:rPr>
        <w:t xml:space="preserve"> </w:t>
      </w:r>
      <w:r>
        <w:rPr>
          <w:rStyle w:val="StyleUnderline"/>
          <w:u w:val="single"/>
          <w:highlight w:val="cyan"/>
        </w:rPr>
        <w:t xml:space="preserve">capabilities</w:t>
      </w:r>
      <w:r>
        <w:rPr>
          <w:rStyle w:val="StyleUnderline"/>
          <w:u w:val="single"/>
        </w:rPr>
        <w:t xml:space="preserve"> could </w:t>
      </w:r>
      <w:r>
        <w:rPr>
          <w:rStyle w:val="StyleUnderline"/>
          <w:u w:val="single"/>
          <w:highlight w:val="cyan"/>
        </w:rPr>
        <w:t xml:space="preserve">become </w:t>
      </w:r>
      <w:r>
        <w:rPr>
          <w:rStyle w:val="StyleUnderline"/>
          <w:b/>
          <w:u w:val="single"/>
          <w:highlight w:val="cyan"/>
        </w:rPr>
        <w:t xml:space="preserve">dependent</w:t>
      </w:r>
      <w:r>
        <w:rPr>
          <w:rStyle w:val="StyleUnderline"/>
          <w:u w:val="single"/>
        </w:rPr>
        <w:t xml:space="preserve"> </w:t>
      </w:r>
      <w:r>
        <w:rPr>
          <w:rStyle w:val="StyleUnderline"/>
          <w:u w:val="single"/>
          <w:highlight w:val="cyan"/>
        </w:rPr>
        <w:t xml:space="preserve">on </w:t>
      </w:r>
      <w:r>
        <w:rPr>
          <w:rStyle w:val="StyleUnderline"/>
          <w:b/>
          <w:u w:val="single"/>
          <w:highlight w:val="cyan"/>
        </w:rPr>
        <w:t xml:space="preserve">foreign providers</w:t>
      </w:r>
      <w:r>
        <w:rPr>
          <w:sz w:val="16"/>
          <w:szCs w:val="16"/>
        </w:rPr>
        <w:t xml:space="preserve">. In a crisis, </w:t>
      </w:r>
      <w:r>
        <w:rPr>
          <w:rStyle w:val="StyleUnderline"/>
          <w:u w:val="single"/>
        </w:rPr>
        <w:t xml:space="preserve">access might be throttled or </w:t>
      </w:r>
      <w:r>
        <w:rPr>
          <w:rStyle w:val="StyleUnderline"/>
          <w:b/>
          <w:u w:val="single"/>
        </w:rPr>
        <w:t xml:space="preserve">cut</w:t>
      </w:r>
      <w:r>
        <w:rPr>
          <w:rStyle w:val="StyleUnderline"/>
          <w:u w:val="single"/>
        </w:rPr>
        <w:t xml:space="preserve"> when it is needed most</w:t>
      </w:r>
      <w:r>
        <w:rPr>
          <w:sz w:val="16"/>
          <w:szCs w:val="16"/>
        </w:rPr>
        <w:t xml:space="preserve">.29</w:t>
      </w:r>
      <w:r>
        <w:rPr>
          <w:sz w:val="12"/>
          <w:szCs w:val="12"/>
        </w:rPr>
        <w:t xml:space="preserve">¶</w:t>
      </w:r>
      <w:r>
        <w:rPr>
          <w:sz w:val="16"/>
          <w:szCs w:val="16"/>
        </w:rPr>
        <w:t xml:space="preserve"> Governance. </w:t>
      </w:r>
      <w:r>
        <w:rPr>
          <w:rStyle w:val="StyleUnderline"/>
          <w:u w:val="single"/>
        </w:rPr>
        <w:t xml:space="preserve">States with significant </w:t>
      </w:r>
      <w:r>
        <w:rPr>
          <w:rStyle w:val="StyleUnderline"/>
          <w:b/>
          <w:u w:val="single"/>
          <w:highlight w:val="cyan"/>
        </w:rPr>
        <w:t xml:space="preserve">domestic compute</w:t>
      </w:r>
      <w:r>
        <w:rPr>
          <w:rStyle w:val="StyleUnderline"/>
          <w:u w:val="single"/>
        </w:rPr>
        <w:t xml:space="preserve"> are </w:t>
      </w:r>
      <w:r>
        <w:rPr>
          <w:rStyle w:val="StyleUnderline"/>
          <w:u w:val="single"/>
          <w:highlight w:val="cyan"/>
        </w:rPr>
        <w:t xml:space="preserve">far better positioned to shape </w:t>
      </w:r>
      <w:r>
        <w:rPr>
          <w:rStyle w:val="StyleUnderline"/>
          <w:b/>
          <w:u w:val="single"/>
          <w:highlight w:val="cyan"/>
        </w:rPr>
        <w:t xml:space="preserve">international standards</w:t>
      </w:r>
      <w:r>
        <w:rPr>
          <w:rStyle w:val="StyleUnderline"/>
          <w:b/>
          <w:u w:val="single"/>
        </w:rPr>
        <w:t xml:space="preserve"> </w:t>
      </w:r>
      <w:r>
        <w:rPr>
          <w:rStyle w:val="StyleUnderline"/>
          <w:u w:val="single"/>
          <w:highlight w:val="cyan"/>
        </w:rPr>
        <w:t xml:space="preserve">on</w:t>
      </w:r>
      <w:r>
        <w:rPr>
          <w:rStyle w:val="StyleUnderline"/>
          <w:u w:val="single"/>
        </w:rPr>
        <w:t xml:space="preserve"> AI </w:t>
      </w:r>
      <w:r>
        <w:rPr>
          <w:rStyle w:val="StyleUnderline"/>
          <w:u w:val="single"/>
          <w:highlight w:val="cyan"/>
        </w:rPr>
        <w:t xml:space="preserve">safety</w:t>
      </w:r>
      <w:r>
        <w:rPr>
          <w:sz w:val="16"/>
          <w:szCs w:val="16"/>
        </w:rPr>
        <w:t xml:space="preserve">, </w:t>
      </w:r>
      <w:r>
        <w:rPr>
          <w:rStyle w:val="StyleUnderline"/>
          <w:b/>
          <w:u w:val="single"/>
        </w:rPr>
        <w:t xml:space="preserve">military use</w:t>
      </w:r>
      <w:r>
        <w:rPr>
          <w:sz w:val="16"/>
          <w:szCs w:val="16"/>
        </w:rPr>
        <w:t xml:space="preserve">, </w:t>
      </w:r>
      <w:r>
        <w:rPr>
          <w:rStyle w:val="StyleUnderline"/>
          <w:u w:val="single"/>
        </w:rPr>
        <w:t xml:space="preserve">and other dimensions of governance than ones that </w:t>
      </w:r>
      <w:r>
        <w:rPr>
          <w:rStyle w:val="StyleUnderline"/>
          <w:b/>
          <w:u w:val="single"/>
        </w:rPr>
        <w:t xml:space="preserve">depend</w:t>
      </w:r>
      <w:r>
        <w:rPr>
          <w:rStyle w:val="StyleUnderline"/>
          <w:u w:val="single"/>
        </w:rPr>
        <w:t xml:space="preserve"> </w:t>
      </w:r>
      <w:r>
        <w:rPr>
          <w:rStyle w:val="StyleUnderline"/>
          <w:b/>
          <w:u w:val="single"/>
        </w:rPr>
        <w:t xml:space="preserve">entirely on others</w:t>
      </w:r>
      <w:r>
        <w:rPr>
          <w:rStyle w:val="StyleUnderline"/>
          <w:u w:val="single"/>
        </w:rPr>
        <w:t xml:space="preserve"> for access to the underlying infrastructure</w:t>
      </w:r>
      <w:r>
        <w:rPr>
          <w:sz w:val="16"/>
          <w:szCs w:val="16"/>
        </w:rPr>
        <w:t xml:space="preserve">. While the countries that are home to the most advanced model developers have the first claim on setting the rules, </w:t>
      </w:r>
      <w:r>
        <w:rPr>
          <w:rStyle w:val="StyleUnderline"/>
          <w:u w:val="single"/>
        </w:rPr>
        <w:t xml:space="preserve">those that provide the </w:t>
      </w:r>
      <w:r>
        <w:rPr>
          <w:rStyle w:val="StyleUnderline"/>
          <w:b/>
          <w:u w:val="single"/>
        </w:rPr>
        <w:t xml:space="preserve">infrastructure</w:t>
      </w:r>
      <w:r>
        <w:rPr>
          <w:rStyle w:val="StyleUnderline"/>
          <w:u w:val="single"/>
        </w:rPr>
        <w:t xml:space="preserve"> on which the model is trained and run will also have a substantial say</w:t>
      </w:r>
      <w:r>
        <w:rPr>
          <w:sz w:val="16"/>
          <w:szCs w:val="16"/>
        </w:rPr>
        <w:t xml:space="preserve"> </w:t>
      </w:r>
      <w:r>
        <w:rPr>
          <w:rStyle w:val="StyleUnderline"/>
          <w:u w:val="single"/>
        </w:rPr>
        <w:t xml:space="preserve">over </w:t>
      </w:r>
      <w:r>
        <w:rPr>
          <w:rStyle w:val="StyleUnderline"/>
          <w:b/>
          <w:u w:val="single"/>
        </w:rPr>
        <w:t xml:space="preserve">what safety evaluations</w:t>
      </w:r>
      <w:r>
        <w:rPr>
          <w:rStyle w:val="StyleUnderline"/>
          <w:u w:val="single"/>
        </w:rPr>
        <w:t xml:space="preserve"> are required</w:t>
      </w:r>
      <w:r>
        <w:rPr>
          <w:sz w:val="16"/>
          <w:szCs w:val="16"/>
        </w:rPr>
        <w:t xml:space="preserve">, what values are embedded, and what uses are permitted or prohibited.</w:t>
      </w:r>
      <w:r>
        <w:rPr>
          <w:sz w:val="12"/>
          <w:szCs w:val="12"/>
        </w:rPr>
        <w:t xml:space="preserve">¶</w:t>
      </w:r>
      <w:r>
        <w:rPr>
          <w:sz w:val="16"/>
          <w:szCs w:val="16"/>
        </w:rPr>
        <w:t xml:space="preserve"> Resilience. </w:t>
      </w:r>
      <w:r>
        <w:rPr>
          <w:rStyle w:val="StyleUnderline"/>
          <w:u w:val="single"/>
        </w:rPr>
        <w:t xml:space="preserve">Dependence on foreign compute creates </w:t>
      </w:r>
      <w:r>
        <w:rPr>
          <w:rStyle w:val="StyleUnderline"/>
          <w:b/>
          <w:u w:val="single"/>
        </w:rPr>
        <w:t xml:space="preserve">vulnerabilities</w:t>
      </w:r>
      <w:r>
        <w:rPr>
          <w:sz w:val="16"/>
          <w:szCs w:val="16"/>
        </w:rPr>
        <w:t xml:space="preserve"> beyond the military domain. </w:t>
      </w:r>
      <w:r>
        <w:rPr>
          <w:rStyle w:val="StyleUnderline"/>
          <w:u w:val="single"/>
        </w:rPr>
        <w:t xml:space="preserve">AI capabilities cannot be </w:t>
      </w:r>
      <w:r>
        <w:rPr>
          <w:rStyle w:val="StyleUnderline"/>
          <w:b/>
          <w:u w:val="single"/>
        </w:rPr>
        <w:t xml:space="preserve">stockpiled</w:t>
      </w:r>
      <w:r>
        <w:rPr>
          <w:sz w:val="16"/>
          <w:szCs w:val="16"/>
        </w:rPr>
        <w:t xml:space="preserve">, and </w:t>
      </w:r>
      <w:r>
        <w:rPr>
          <w:rStyle w:val="StyleUnderline"/>
          <w:u w:val="single"/>
        </w:rPr>
        <w:t xml:space="preserve">countries that rely on remote providers face the possibility that </w:t>
      </w:r>
      <w:r>
        <w:rPr>
          <w:rStyle w:val="StyleUnderline"/>
          <w:u w:val="single"/>
          <w:highlight w:val="cyan"/>
        </w:rPr>
        <w:t xml:space="preserve">access could be </w:t>
      </w:r>
      <w:r>
        <w:rPr>
          <w:rStyle w:val="StyleUnderline"/>
          <w:b/>
          <w:u w:val="single"/>
          <w:highlight w:val="cyan"/>
        </w:rPr>
        <w:t xml:space="preserve">restricted</w:t>
      </w:r>
      <w:r>
        <w:rPr>
          <w:sz w:val="16"/>
          <w:szCs w:val="16"/>
        </w:rPr>
        <w:t xml:space="preserve">—whether </w:t>
      </w:r>
      <w:r>
        <w:rPr>
          <w:rStyle w:val="StyleUnderline"/>
          <w:u w:val="single"/>
        </w:rPr>
        <w:t xml:space="preserve">because exporters want </w:t>
      </w:r>
      <w:r>
        <w:rPr>
          <w:rStyle w:val="StyleUnderline"/>
          <w:u w:val="single"/>
          <w:highlight w:val="cyan"/>
        </w:rPr>
        <w:t xml:space="preserve">to </w:t>
      </w:r>
      <w:r>
        <w:rPr>
          <w:rStyle w:val="StyleUnderline"/>
          <w:b/>
          <w:u w:val="single"/>
          <w:highlight w:val="cyan"/>
        </w:rPr>
        <w:t xml:space="preserve">squeeze prices</w:t>
      </w:r>
      <w:r>
        <w:rPr>
          <w:rStyle w:val="StyleUnderline"/>
          <w:u w:val="single"/>
        </w:rPr>
        <w:t xml:space="preserve"> or </w:t>
      </w:r>
      <w:r>
        <w:rPr>
          <w:rStyle w:val="StyleUnderline"/>
          <w:b/>
          <w:u w:val="single"/>
          <w:highlight w:val="cyan"/>
        </w:rPr>
        <w:t xml:space="preserve">redirect</w:t>
      </w:r>
      <w:r>
        <w:rPr>
          <w:rStyle w:val="StyleUnderline"/>
          <w:u w:val="single"/>
        </w:rPr>
        <w:t xml:space="preserve"> limited computing capacity toward other priorities</w:t>
      </w:r>
      <w:r>
        <w:rPr>
          <w:sz w:val="16"/>
          <w:szCs w:val="16"/>
        </w:rPr>
        <w:t xml:space="preserve">, </w:t>
      </w:r>
      <w:r>
        <w:rPr>
          <w:rStyle w:val="StyleUnderline"/>
          <w:u w:val="single"/>
        </w:rPr>
        <w:t xml:space="preserve">or as a result of </w:t>
      </w:r>
      <w:r>
        <w:rPr>
          <w:rStyle w:val="StyleUnderline"/>
          <w:b/>
          <w:u w:val="single"/>
          <w:highlight w:val="cyan"/>
        </w:rPr>
        <w:t xml:space="preserve">sanctions</w:t>
      </w:r>
      <w:r>
        <w:rPr>
          <w:rStyle w:val="StyleUnderline"/>
          <w:u w:val="single"/>
        </w:rPr>
        <w:t xml:space="preserve">, </w:t>
      </w:r>
      <w:r>
        <w:rPr>
          <w:rStyle w:val="StyleUnderline"/>
          <w:b/>
          <w:u w:val="single"/>
        </w:rPr>
        <w:t xml:space="preserve">export controls</w:t>
      </w:r>
      <w:r>
        <w:rPr>
          <w:rStyle w:val="StyleUnderline"/>
          <w:u w:val="single"/>
        </w:rPr>
        <w:t xml:space="preserve">, corporate </w:t>
      </w:r>
      <w:r>
        <w:rPr>
          <w:rStyle w:val="StyleUnderline"/>
          <w:b/>
          <w:u w:val="single"/>
          <w:highlight w:val="cyan"/>
        </w:rPr>
        <w:t xml:space="preserve">policy</w:t>
      </w:r>
      <w:r>
        <w:rPr>
          <w:rStyle w:val="StyleUnderline"/>
          <w:u w:val="single"/>
          <w:highlight w:val="cyan"/>
        </w:rPr>
        <w:t xml:space="preserve"> changes</w:t>
      </w:r>
      <w:r>
        <w:rPr>
          <w:rStyle w:val="StyleUnderline"/>
          <w:u w:val="single"/>
        </w:rPr>
        <w:t xml:space="preserve">, or external </w:t>
      </w:r>
      <w:r>
        <w:rPr>
          <w:rStyle w:val="StyleUnderline"/>
          <w:b/>
          <w:u w:val="single"/>
        </w:rPr>
        <w:t xml:space="preserve">physical</w:t>
      </w:r>
      <w:r>
        <w:rPr>
          <w:rStyle w:val="StyleUnderline"/>
          <w:u w:val="single"/>
        </w:rPr>
        <w:t xml:space="preserve"> or </w:t>
      </w:r>
      <w:r>
        <w:rPr>
          <w:rStyle w:val="StyleUnderline"/>
          <w:b/>
          <w:u w:val="single"/>
        </w:rPr>
        <w:t xml:space="preserve">cyberattacks</w:t>
      </w:r>
      <w:r>
        <w:rPr>
          <w:sz w:val="16"/>
          <w:szCs w:val="16"/>
        </w:rPr>
        <w:t xml:space="preserve">. As one analyst has put it, “Being a net importer of a core commodity in the modern economy is seldom an excellent place to be.”</w:t>
      </w:r>
      <w:r>
        <w:rPr>
          <w:sz w:val="12"/>
          <w:szCs w:val="12"/>
        </w:rPr>
        <w:t xml:space="preserve">¶</w:t>
      </w:r>
      <w:r>
        <w:rPr>
          <w:sz w:val="16"/>
          <w:szCs w:val="16"/>
        </w:rPr>
        <w:t xml:space="preserve"> Fiscal stability. If AI-driven automation shifts a substantial share of economic output from labor income to corporate income, countries that host none of the relevant corporate activity may see their tax base erode with no corresponding new revenue stream. Locating as much frontier AI activity as possible within a country’s tax jurisdiction—through data centers, local subsidiaries, or negotiated revenue-sharing arrangements—may provide a pathway to fiscal stability that pure importers of AI services will lack.</w:t>
      </w:r>
      <w:r>
        <w:rPr>
          <w:sz w:val="12"/>
          <w:szCs w:val="12"/>
        </w:rPr>
        <w:t xml:space="preserve">¶</w:t>
      </w:r>
      <w:r>
        <w:rPr>
          <w:sz w:val="16"/>
          <w:szCs w:val="16"/>
        </w:rPr>
        <w:t xml:space="preserve"> A country or coordinated bloc that hosts a meaningful share of global AI infrastructure could gain something analogous to what OPEC members hold in energy markets.</w:t>
      </w:r>
      <w:r>
        <w:rPr>
          <w:sz w:val="12"/>
          <w:szCs w:val="12"/>
        </w:rPr>
        <w:t xml:space="preserve">¶</w:t>
      </w:r>
      <w:r>
        <w:rPr>
          <w:sz w:val="16"/>
          <w:szCs w:val="16"/>
        </w:rPr>
        <w:t xml:space="preserve"> A country or coordinated bloc that hosts a meaningful share of global AI infrastructure could also gain something analogous to what OPEC members hold in energy markets. Even a single-digit share of global supply, if it can credibly be taken offline, would likely be enough to inflict real costs. </w:t>
      </w:r>
      <w:r>
        <w:rPr>
          <w:rStyle w:val="StyleUnderline"/>
          <w:b/>
          <w:u w:val="single"/>
        </w:rPr>
        <w:t xml:space="preserve">Onshore</w:t>
      </w:r>
      <w:r>
        <w:rPr>
          <w:rStyle w:val="StyleUnderline"/>
          <w:u w:val="single"/>
        </w:rPr>
        <w:t xml:space="preserve"> compute</w:t>
      </w:r>
      <w:r>
        <w:rPr>
          <w:sz w:val="16"/>
          <w:szCs w:val="16"/>
        </w:rPr>
        <w:t xml:space="preserve"> does not guarantee sovereignty over AI. But it does </w:t>
      </w:r>
      <w:r>
        <w:rPr>
          <w:rStyle w:val="StyleUnderline"/>
          <w:u w:val="single"/>
        </w:rPr>
        <w:t xml:space="preserve">make it </w:t>
      </w:r>
      <w:r>
        <w:rPr>
          <w:rStyle w:val="StyleUnderline"/>
          <w:b/>
          <w:u w:val="single"/>
        </w:rPr>
        <w:t xml:space="preserve">far more likely</w:t>
      </w:r>
      <w:r>
        <w:rPr>
          <w:rStyle w:val="StyleUnderline"/>
          <w:u w:val="single"/>
        </w:rPr>
        <w:t xml:space="preserve"> that a country can influence how AI develops</w:t>
      </w:r>
      <w:r>
        <w:rPr>
          <w:sz w:val="16"/>
          <w:szCs w:val="16"/>
        </w:rPr>
        <w:t xml:space="preserve">.</w:t>
      </w:r>
    </w:p>
    <w:p>
      <w:pPr>
        <w:pStyle w:val="Heading4"/>
      </w:pPr>
      <w:bookmarkStart w:id="22" w:name="pmd-heading-e5771baa-5dfd-433f-a679-e70d88e31ea8"/>
      <w:r>
        <w:rPr>
          <w:b/>
        </w:rPr>
        <w:t xml:space="preserve">Chinese dominance locks in </w:t>
      </w:r>
      <w:r>
        <w:rPr>
          <w:b/>
          <w:u w:val="single"/>
        </w:rPr>
        <w:t xml:space="preserve">unsafe</w:t>
      </w:r>
      <w:r>
        <w:rPr>
          <w:b/>
        </w:rPr>
        <w:t xml:space="preserve"> AI.</w:t>
      </w:r>
      <w:bookmarkEnd w:id="22"/>
    </w:p>
    <w:p>
      <w:r>
        <w:rPr>
          <w:rStyle w:val="Style13ptBold"/>
          <w:b/>
        </w:rPr>
        <w:t xml:space="preserve">Racicot 25</w:t>
      </w:r>
      <w:r>
        <w:t xml:space="preserve"> [Raphael (strategic joint staff @ the Department of National Defence working for Defence Research and Development Canada), Kurtis H. Simpson (special advisor, Indo-Pacific affairs @ the Department of National Defence), 07-22-2025, “China’s AI Governance Initiative and Its Geopolitical Ambitions”, CIGI, https://www.cigionline.org/articles/chinas-ai-governance-initiative-and-its-geopolitical-ambitions/, accessed 07-16-2026] wrong</w:t>
      </w:r>
    </w:p>
    <w:p>
      <w:r>
        <w:rPr>
          <w:sz w:val="16"/>
          <w:szCs w:val="16"/>
        </w:rPr>
        <w:t xml:space="preserve">Artificial intelligence (AI) is one of the key opportunities and challenges of our time. Every year, hundreds of billions of US dollars are invested in and on matters related to AI. The technology promises to revolutionize most industries, but also security and military affairs. </w:t>
      </w:r>
      <w:r>
        <w:rPr>
          <w:rStyle w:val="StyleUnderline"/>
          <w:u w:val="single"/>
        </w:rPr>
        <w:t xml:space="preserve">Given the potential </w:t>
      </w:r>
      <w:r>
        <w:rPr>
          <w:rStyle w:val="StyleUnderline"/>
          <w:b/>
          <w:u w:val="single"/>
        </w:rPr>
        <w:t xml:space="preserve">safety risks</w:t>
      </w:r>
      <w:r>
        <w:rPr>
          <w:sz w:val="16"/>
          <w:szCs w:val="16"/>
        </w:rPr>
        <w:t xml:space="preserve"> (ranging from biases to the </w:t>
      </w:r>
      <w:r>
        <w:rPr>
          <w:rStyle w:val="StyleUnderline"/>
          <w:b/>
          <w:u w:val="single"/>
        </w:rPr>
        <w:t xml:space="preserve">unethical</w:t>
      </w:r>
      <w:r>
        <w:rPr>
          <w:rStyle w:val="StyleUnderline"/>
          <w:u w:val="single"/>
        </w:rPr>
        <w:t xml:space="preserve"> use of AI</w:t>
      </w:r>
      <w:r>
        <w:rPr>
          <w:sz w:val="16"/>
          <w:szCs w:val="16"/>
        </w:rPr>
        <w:t xml:space="preserve">, to </w:t>
      </w:r>
      <w:r>
        <w:rPr>
          <w:rStyle w:val="StyleUnderline"/>
          <w:u w:val="single"/>
        </w:rPr>
        <w:t xml:space="preserve">algorithms going </w:t>
      </w:r>
      <w:r>
        <w:rPr>
          <w:rStyle w:val="StyleUnderline"/>
          <w:b/>
          <w:u w:val="single"/>
        </w:rPr>
        <w:t xml:space="preserve">rogue</w:t>
      </w:r>
      <w:r>
        <w:rPr>
          <w:sz w:val="16"/>
          <w:szCs w:val="16"/>
        </w:rPr>
        <w:t xml:space="preserve">), </w:t>
      </w:r>
      <w:r>
        <w:rPr>
          <w:rStyle w:val="StyleUnderline"/>
          <w:u w:val="single"/>
        </w:rPr>
        <w:t xml:space="preserve">ensuring </w:t>
      </w:r>
      <w:r>
        <w:rPr>
          <w:rStyle w:val="StyleUnderline"/>
          <w:b/>
          <w:u w:val="single"/>
        </w:rPr>
        <w:t xml:space="preserve">effective governance</w:t>
      </w:r>
      <w:r>
        <w:rPr>
          <w:rStyle w:val="StyleUnderline"/>
          <w:u w:val="single"/>
        </w:rPr>
        <w:t xml:space="preserve"> of AI and its rapid development is becoming a </w:t>
      </w:r>
      <w:r>
        <w:rPr>
          <w:rStyle w:val="StyleUnderline"/>
          <w:b/>
          <w:u w:val="single"/>
        </w:rPr>
        <w:t xml:space="preserve">critical</w:t>
      </w:r>
      <w:r>
        <w:rPr>
          <w:rStyle w:val="StyleUnderline"/>
          <w:u w:val="single"/>
        </w:rPr>
        <w:t xml:space="preserve"> concern</w:t>
      </w:r>
      <w:r>
        <w:rPr>
          <w:sz w:val="16"/>
          <w:szCs w:val="16"/>
        </w:rPr>
        <w:t xml:space="preserve">. Governments, think tanks, private sector actors and various other invested stakeholders are all striving to develop laws and guidelines for safe and ethical AI use. At the international level, state and non-state actors alike are working on global AI governance, from studying the challenges posed by AI, to gathering to discuss ways forward at AI Safety Summits.</w:t>
      </w:r>
      <w:r>
        <w:rPr>
          <w:sz w:val="12"/>
          <w:szCs w:val="12"/>
        </w:rPr>
        <w:t xml:space="preserve">¶</w:t>
      </w:r>
      <w:r>
        <w:rPr>
          <w:sz w:val="16"/>
          <w:szCs w:val="16"/>
        </w:rPr>
        <w:t xml:space="preserve"> Seeing science and technology (S&amp;T) efforts in key fields as essential to ensuring its continued prosperity, the </w:t>
      </w:r>
      <w:r>
        <w:rPr>
          <w:rStyle w:val="StyleUnderline"/>
          <w:u w:val="single"/>
        </w:rPr>
        <w:t xml:space="preserve">People’s Republic of China</w:t>
      </w:r>
      <w:r>
        <w:rPr>
          <w:sz w:val="16"/>
          <w:szCs w:val="16"/>
        </w:rPr>
        <w:t xml:space="preserve"> (PRC) </w:t>
      </w:r>
      <w:r>
        <w:rPr>
          <w:rStyle w:val="StyleUnderline"/>
          <w:u w:val="single"/>
        </w:rPr>
        <w:t xml:space="preserve">has invested </w:t>
      </w:r>
      <w:r>
        <w:rPr>
          <w:rStyle w:val="StyleUnderline"/>
          <w:b/>
          <w:u w:val="single"/>
        </w:rPr>
        <w:t xml:space="preserve">heavily</w:t>
      </w:r>
      <w:r>
        <w:rPr>
          <w:rStyle w:val="StyleUnderline"/>
          <w:u w:val="single"/>
        </w:rPr>
        <w:t xml:space="preserve"> in AI</w:t>
      </w:r>
      <w:r>
        <w:rPr>
          <w:sz w:val="16"/>
          <w:szCs w:val="16"/>
        </w:rPr>
        <w:t xml:space="preserve"> and has developed incentives to attract top talent. Already the frontrunner in 57 of 64 emerging and disruptive technologies, it aims to become the world leader in AI by 2030. </w:t>
      </w:r>
      <w:r>
        <w:rPr>
          <w:rStyle w:val="StyleUnderline"/>
          <w:u w:val="single"/>
        </w:rPr>
        <w:t xml:space="preserve">China has also sought to </w:t>
      </w:r>
      <w:r>
        <w:rPr>
          <w:rStyle w:val="StyleUnderline"/>
          <w:b/>
          <w:u w:val="single"/>
        </w:rPr>
        <w:t xml:space="preserve">militarize AI</w:t>
      </w:r>
      <w:r>
        <w:rPr>
          <w:sz w:val="16"/>
          <w:szCs w:val="16"/>
        </w:rPr>
        <w:t xml:space="preserve"> (as a tool, an enabler or a methodology across technologies spanning defence, such as space, biotechnology, robotics, quantum, computing and advanced materials, as well as in the nuclear and cyber domains) to make the People’s Liberation Army a world-class fighting force.</w:t>
      </w:r>
      <w:r>
        <w:rPr>
          <w:sz w:val="12"/>
          <w:szCs w:val="12"/>
        </w:rPr>
        <w:t xml:space="preserve">¶</w:t>
      </w:r>
      <w:r>
        <w:rPr>
          <w:sz w:val="16"/>
          <w:szCs w:val="16"/>
        </w:rPr>
        <w:t xml:space="preserve"> Nationally, </w:t>
      </w:r>
      <w:r>
        <w:rPr>
          <w:rStyle w:val="StyleUnderline"/>
          <w:u w:val="single"/>
        </w:rPr>
        <w:t xml:space="preserve">Beijing has been very active in developing </w:t>
      </w:r>
      <w:r>
        <w:rPr>
          <w:rStyle w:val="StyleUnderline"/>
          <w:b/>
          <w:u w:val="single"/>
        </w:rPr>
        <w:t xml:space="preserve">domestic governance</w:t>
      </w:r>
      <w:r>
        <w:rPr>
          <w:rStyle w:val="StyleUnderline"/>
          <w:u w:val="single"/>
        </w:rPr>
        <w:t xml:space="preserve"> of AI</w:t>
      </w:r>
      <w:r>
        <w:rPr>
          <w:sz w:val="16"/>
          <w:szCs w:val="16"/>
        </w:rPr>
        <w:t xml:space="preserve">, being the first country to implement binding regulations on select applications, such as algorithm guidelines and content generation. </w:t>
      </w:r>
      <w:r>
        <w:rPr>
          <w:rStyle w:val="StyleUnderline"/>
          <w:u w:val="single"/>
        </w:rPr>
        <w:t xml:space="preserve">It has also sought to participate in </w:t>
      </w:r>
      <w:r>
        <w:rPr>
          <w:rStyle w:val="StyleUnderline"/>
          <w:b/>
          <w:u w:val="single"/>
        </w:rPr>
        <w:t xml:space="preserve">global AI governance</w:t>
      </w:r>
      <w:r>
        <w:rPr>
          <w:rStyle w:val="StyleUnderline"/>
          <w:u w:val="single"/>
        </w:rPr>
        <w:t xml:space="preserve"> efforts</w:t>
      </w:r>
      <w:r>
        <w:rPr>
          <w:sz w:val="16"/>
          <w:szCs w:val="16"/>
        </w:rPr>
        <w:t xml:space="preserve">, although its role until now has been limited.</w:t>
      </w:r>
      <w:r>
        <w:rPr>
          <w:sz w:val="12"/>
          <w:szCs w:val="12"/>
        </w:rPr>
        <w:t xml:space="preserve">¶</w:t>
      </w:r>
      <w:r>
        <w:rPr>
          <w:sz w:val="16"/>
          <w:szCs w:val="16"/>
        </w:rPr>
        <w:t xml:space="preserve"> In 2023, </w:t>
      </w:r>
      <w:r>
        <w:rPr>
          <w:rStyle w:val="StyleUnderline"/>
          <w:u w:val="single"/>
        </w:rPr>
        <w:t xml:space="preserve">President Xi Jinping launched the Global AI Governance Initiative</w:t>
      </w:r>
      <w:r>
        <w:rPr>
          <w:sz w:val="16"/>
          <w:szCs w:val="16"/>
        </w:rPr>
        <w:t xml:space="preserve"> (GAIGI), laying out Beijing’s proclaimed principles and objectives </w:t>
      </w:r>
      <w:r>
        <w:rPr>
          <w:rStyle w:val="StyleUnderline"/>
          <w:u w:val="single"/>
        </w:rPr>
        <w:t xml:space="preserve">to ensure </w:t>
      </w:r>
      <w:r>
        <w:rPr>
          <w:rStyle w:val="StyleUnderline"/>
          <w:b/>
          <w:u w:val="single"/>
        </w:rPr>
        <w:t xml:space="preserve">safe AI</w:t>
      </w:r>
      <w:r>
        <w:rPr>
          <w:rStyle w:val="StyleUnderline"/>
          <w:u w:val="single"/>
        </w:rPr>
        <w:t xml:space="preserve"> </w:t>
      </w:r>
      <w:r>
        <w:rPr>
          <w:sz w:val="16"/>
          <w:szCs w:val="16"/>
        </w:rPr>
        <w:t xml:space="preserve">for all. This </w:t>
      </w:r>
      <w:r>
        <w:rPr>
          <w:rStyle w:val="StyleUnderline"/>
          <w:u w:val="single"/>
        </w:rPr>
        <w:t xml:space="preserve">policy should</w:t>
      </w:r>
      <w:r>
        <w:rPr>
          <w:sz w:val="16"/>
          <w:szCs w:val="16"/>
        </w:rPr>
        <w:t xml:space="preserve">, however, </w:t>
      </w:r>
      <w:r>
        <w:rPr>
          <w:rStyle w:val="StyleUnderline"/>
          <w:u w:val="single"/>
        </w:rPr>
        <w:t xml:space="preserve">be seen in the context of China’s </w:t>
      </w:r>
      <w:r>
        <w:rPr>
          <w:rStyle w:val="StyleUnderline"/>
          <w:b/>
          <w:u w:val="single"/>
        </w:rPr>
        <w:t xml:space="preserve">broader foreign policy objectives</w:t>
      </w:r>
      <w:r>
        <w:rPr>
          <w:rStyle w:val="StyleUnderline"/>
          <w:u w:val="single"/>
        </w:rPr>
        <w:t xml:space="preserve"> and its rhetoric on international affairs</w:t>
      </w:r>
      <w:r>
        <w:rPr>
          <w:sz w:val="16"/>
          <w:szCs w:val="16"/>
        </w:rPr>
        <w:t xml:space="preserve">, which demonstrates that </w:t>
      </w:r>
      <w:r>
        <w:rPr>
          <w:rStyle w:val="StyleUnderline"/>
          <w:u w:val="single"/>
        </w:rPr>
        <w:t xml:space="preserve">its commitments to AI governance are</w:t>
      </w:r>
      <w:r>
        <w:rPr>
          <w:sz w:val="16"/>
          <w:szCs w:val="16"/>
        </w:rPr>
        <w:t xml:space="preserve"> more than simply a search for a governance framework; they </w:t>
      </w:r>
      <w:r>
        <w:rPr>
          <w:rStyle w:val="StyleUnderline"/>
          <w:u w:val="single"/>
        </w:rPr>
        <w:t xml:space="preserve">serve China’s </w:t>
      </w:r>
      <w:r>
        <w:rPr>
          <w:rStyle w:val="StyleUnderline"/>
          <w:b/>
          <w:u w:val="single"/>
        </w:rPr>
        <w:t xml:space="preserve">broader global ambitions</w:t>
      </w:r>
      <w:r>
        <w:rPr>
          <w:sz w:val="16"/>
          <w:szCs w:val="16"/>
        </w:rPr>
        <w:t xml:space="preserve">.</w:t>
      </w:r>
      <w:r>
        <w:rPr>
          <w:sz w:val="12"/>
          <w:szCs w:val="12"/>
        </w:rPr>
        <w:t xml:space="preserve">¶</w:t>
      </w:r>
      <w:r>
        <w:rPr>
          <w:sz w:val="16"/>
          <w:szCs w:val="16"/>
        </w:rPr>
        <w:t xml:space="preserve"> Contextualizing the GAIGI</w:t>
      </w:r>
      <w:r>
        <w:rPr>
          <w:sz w:val="12"/>
          <w:szCs w:val="12"/>
        </w:rPr>
        <w:t xml:space="preserve">¶</w:t>
      </w:r>
      <w:r>
        <w:rPr>
          <w:sz w:val="16"/>
          <w:szCs w:val="16"/>
        </w:rPr>
        <w:t xml:space="preserve"> The GAIGI is Beijing’s enunciation of its proclaimed objectives for international AI governance, aiming to “promote AI technologies to benefit humanity and contribute to building a community with a shared future for mankind.” It advocates for a “people-centered approach” to AI governance, stresses the importance of respecting state sovereignty and calls for “mutual respect, equality, and mutual benefit.” Furthermore, it argues in favour of broad consultation in the development of governance frameworks, championing the involvement of the Global South. For example, in 2024, China and Zambia co-hosted the Group of Friends for International Cooperation on AI Capacity-building, an informal venue organized on the sidelines of the United Nations. That same year, China proposed a resolution at the UN General Assembly, calling for AI capability building as well as the involvement of Global South countries in governance efforts. China has also been working within international organizations responsible for setting technical standards, which could give it opportunities to shape AI-related standards to serve its own preferences. Moreover, Shanghai now hosts the annual World AI Conference on global governance.</w:t>
      </w:r>
      <w:r>
        <w:rPr>
          <w:sz w:val="12"/>
          <w:szCs w:val="12"/>
        </w:rPr>
        <w:t xml:space="preserve">¶</w:t>
      </w:r>
      <w:r>
        <w:rPr>
          <w:sz w:val="16"/>
          <w:szCs w:val="16"/>
        </w:rPr>
        <w:t xml:space="preserve"> In many cases, </w:t>
      </w:r>
      <w:r>
        <w:rPr>
          <w:rStyle w:val="StyleUnderline"/>
          <w:u w:val="single"/>
        </w:rPr>
        <w:t xml:space="preserve">Chinese foreign policy has been rebranded to simply reinforce </w:t>
      </w:r>
      <w:r>
        <w:rPr>
          <w:rStyle w:val="StyleUnderline"/>
          <w:b/>
          <w:u w:val="single"/>
        </w:rPr>
        <w:t xml:space="preserve">desired policy outcomes</w:t>
      </w:r>
      <w:r>
        <w:rPr>
          <w:sz w:val="16"/>
          <w:szCs w:val="16"/>
        </w:rPr>
        <w:t xml:space="preserve">. Nevertheless, the associated rhetoric and targeted end states reinforce China’s growing international leadership efforts.</w:t>
      </w:r>
      <w:r>
        <w:rPr>
          <w:sz w:val="12"/>
          <w:szCs w:val="12"/>
        </w:rPr>
        <w:t xml:space="preserve">¶</w:t>
      </w:r>
      <w:r>
        <w:rPr>
          <w:sz w:val="16"/>
          <w:szCs w:val="16"/>
        </w:rPr>
        <w:t xml:space="preserve"> The GAIGI should, then, first and foremost, be situated within the context of China’s rhetoric, diplomacy and soft-power ambitions. Since his ascension to power in 2012, Xi Jinping has been promoting the idea of a “community for a shared future for mankind,” which is China’s proclaimed vision for a reformed international order. It lays out numerous ideas on how to improve the world on a broad range of issues, from economic development and climate change to security cooperation. It preaches, among other things, the importance of mutually beneficial cooperation and the respect of state sovereignty, themes fully incorporated into the GAIGI. Conceptually linked to this narrative, and further supporting China’s rise, are a shortlist of other global initiatives often linked to AI.</w:t>
      </w:r>
      <w:r>
        <w:rPr>
          <w:sz w:val="12"/>
          <w:szCs w:val="12"/>
        </w:rPr>
        <w:t xml:space="preserve">¶</w:t>
      </w:r>
      <w:r>
        <w:rPr>
          <w:sz w:val="16"/>
          <w:szCs w:val="16"/>
        </w:rPr>
        <w:t xml:space="preserve"> Launched from 2021 to 2023, the Global Development Initiative (GDI), the Global Security Initiative (GSI) and the Global Civilization Initiative (GCI) each embodies central parts of China’s stated futures’ vision. While rich in ideas, and rife with platitudes, none offers clear measurables nor tangible next steps. In many cases, Chinese foreign policy has been rebranded to simply reinforce desired policy outcomes. Nevertheless, the </w:t>
      </w:r>
      <w:r>
        <w:rPr>
          <w:rStyle w:val="StyleUnderline"/>
          <w:b/>
          <w:u w:val="single"/>
        </w:rPr>
        <w:t xml:space="preserve">associated rhetoric</w:t>
      </w:r>
      <w:r>
        <w:rPr>
          <w:sz w:val="16"/>
          <w:szCs w:val="16"/>
        </w:rPr>
        <w:t xml:space="preserve"> and targeted end states </w:t>
      </w:r>
      <w:r>
        <w:rPr>
          <w:rStyle w:val="StyleUnderline"/>
          <w:u w:val="single"/>
        </w:rPr>
        <w:t xml:space="preserve">reinforce China’s growing international leadership efforts</w:t>
      </w:r>
      <w:r>
        <w:rPr>
          <w:sz w:val="16"/>
          <w:szCs w:val="16"/>
        </w:rPr>
        <w:t xml:space="preserve">. For example, the emotive language of these mutually reinforcing global undertakings increasingly permeates international fora, China-organized regional events and multinational conferences. To further leverage buy-in from other states, the PRC’s practice of establishing “strategic partnerships” is also now increasingly associated with the laudatory aim of building a “shared future.” In other words, AI is frequently associated with a means of moving like-minded countries forward toward a common end.</w:t>
      </w:r>
      <w:r>
        <w:rPr>
          <w:sz w:val="12"/>
          <w:szCs w:val="12"/>
        </w:rPr>
        <w:t xml:space="preserve">¶</w:t>
      </w:r>
      <w:r>
        <w:rPr>
          <w:sz w:val="16"/>
          <w:szCs w:val="16"/>
        </w:rPr>
        <w:t xml:space="preserve"> Why Is China Doing This?</w:t>
      </w:r>
      <w:r>
        <w:rPr>
          <w:sz w:val="12"/>
          <w:szCs w:val="12"/>
        </w:rPr>
        <w:t xml:space="preserve">¶</w:t>
      </w:r>
      <w:r>
        <w:rPr>
          <w:sz w:val="16"/>
          <w:szCs w:val="16"/>
        </w:rPr>
        <w:t xml:space="preserve"> Leading global AI governance benefits China in numerous ways.</w:t>
      </w:r>
      <w:r>
        <w:rPr>
          <w:sz w:val="12"/>
          <w:szCs w:val="12"/>
        </w:rPr>
        <w:t xml:space="preserve">¶</w:t>
      </w:r>
      <w:r>
        <w:rPr>
          <w:sz w:val="16"/>
          <w:szCs w:val="16"/>
        </w:rPr>
        <w:t xml:space="preserve"> First, it provides an opportunity for Beijing to shape the norms, values and rules that will govern AI in the future. This is consistent with China’s often-voiced grievance that it has previously been excluded from this role by Western nations in the immediate postwar institution-building era.</w:t>
      </w:r>
      <w:r>
        <w:rPr>
          <w:sz w:val="12"/>
          <w:szCs w:val="12"/>
        </w:rPr>
        <w:t xml:space="preserve">¶</w:t>
      </w:r>
      <w:r>
        <w:rPr>
          <w:sz w:val="16"/>
          <w:szCs w:val="16"/>
        </w:rPr>
        <w:t xml:space="preserve"> Second, while the Chinese Communist Party (</w:t>
      </w:r>
      <w:r>
        <w:rPr>
          <w:rStyle w:val="StyleUnderline"/>
          <w:u w:val="single"/>
          <w:highlight w:val="cyan"/>
        </w:rPr>
        <w:t xml:space="preserve">CCP</w:t>
      </w:r>
      <w:r>
        <w:rPr>
          <w:sz w:val="16"/>
          <w:szCs w:val="16"/>
        </w:rPr>
        <w:t xml:space="preserve">) is concerned about AI safety, </w:t>
      </w:r>
      <w:r>
        <w:rPr>
          <w:rStyle w:val="StyleUnderline"/>
          <w:u w:val="single"/>
        </w:rPr>
        <w:t xml:space="preserve">its perspective is </w:t>
      </w:r>
      <w:r>
        <w:rPr>
          <w:rStyle w:val="StyleUnderline"/>
          <w:b/>
          <w:u w:val="single"/>
          <w:highlight w:val="cyan"/>
        </w:rPr>
        <w:t xml:space="preserve">determined</w:t>
      </w:r>
      <w:r>
        <w:rPr>
          <w:rStyle w:val="StyleUnderline"/>
          <w:u w:val="single"/>
          <w:highlight w:val="cyan"/>
        </w:rPr>
        <w:t xml:space="preserve"> by</w:t>
      </w:r>
      <w:r>
        <w:rPr>
          <w:rStyle w:val="StyleUnderline"/>
          <w:u w:val="single"/>
        </w:rPr>
        <w:t xml:space="preserve"> the </w:t>
      </w:r>
      <w:r>
        <w:rPr>
          <w:rStyle w:val="StyleUnderline"/>
          <w:b/>
          <w:u w:val="single"/>
          <w:highlight w:val="cyan"/>
        </w:rPr>
        <w:t xml:space="preserve">primacy</w:t>
      </w:r>
      <w:r>
        <w:rPr>
          <w:rStyle w:val="StyleUnderline"/>
          <w:u w:val="single"/>
          <w:highlight w:val="cyan"/>
        </w:rPr>
        <w:t xml:space="preserve"> of maintaining</w:t>
      </w:r>
      <w:r>
        <w:rPr>
          <w:rStyle w:val="StyleUnderline"/>
          <w:u w:val="single"/>
        </w:rPr>
        <w:t xml:space="preserve"> its </w:t>
      </w:r>
      <w:r>
        <w:rPr>
          <w:rStyle w:val="StyleUnderline"/>
          <w:b/>
          <w:u w:val="single"/>
          <w:highlight w:val="cyan"/>
        </w:rPr>
        <w:t xml:space="preserve">authoritarian</w:t>
      </w:r>
      <w:r>
        <w:rPr>
          <w:sz w:val="16"/>
          <w:szCs w:val="16"/>
        </w:rPr>
        <w:t xml:space="preserve">, </w:t>
      </w:r>
      <w:r>
        <w:rPr>
          <w:rStyle w:val="StyleUnderline"/>
          <w:u w:val="single"/>
        </w:rPr>
        <w:t xml:space="preserve">one-party system and its use of </w:t>
      </w:r>
      <w:r>
        <w:rPr>
          <w:rStyle w:val="StyleUnderline"/>
          <w:u w:val="single"/>
          <w:highlight w:val="cyan"/>
        </w:rPr>
        <w:t xml:space="preserve">AI for </w:t>
      </w:r>
      <w:r>
        <w:rPr>
          <w:rStyle w:val="StyleUnderline"/>
          <w:b/>
          <w:u w:val="single"/>
          <w:highlight w:val="cyan"/>
        </w:rPr>
        <w:t xml:space="preserve">state control</w:t>
      </w:r>
      <w:r>
        <w:rPr>
          <w:sz w:val="16"/>
          <w:szCs w:val="16"/>
        </w:rPr>
        <w:t xml:space="preserve">. In being a rulemaker and influencer, </w:t>
      </w:r>
      <w:r>
        <w:rPr>
          <w:rStyle w:val="StyleUnderline"/>
          <w:u w:val="single"/>
        </w:rPr>
        <w:t xml:space="preserve">Beijing strives to build international consensus on regulation development in areas sensitive for the regime</w:t>
      </w:r>
      <w:r>
        <w:rPr>
          <w:sz w:val="16"/>
          <w:szCs w:val="16"/>
        </w:rPr>
        <w:t xml:space="preserve">, such as in </w:t>
      </w:r>
      <w:r>
        <w:rPr>
          <w:rStyle w:val="StyleUnderline"/>
          <w:u w:val="single"/>
        </w:rPr>
        <w:t xml:space="preserve">ensuring that generative AI respects </w:t>
      </w:r>
      <w:r>
        <w:rPr>
          <w:rStyle w:val="StyleUnderline"/>
          <w:b/>
          <w:u w:val="single"/>
        </w:rPr>
        <w:t xml:space="preserve">CCP political direction</w:t>
      </w:r>
      <w:r>
        <w:rPr>
          <w:sz w:val="16"/>
          <w:szCs w:val="16"/>
        </w:rPr>
        <w:t xml:space="preserve">. In a similar fashion, contrary to Western assertions that AI should not infringe on individuals’ rights, </w:t>
      </w:r>
      <w:r>
        <w:rPr>
          <w:rStyle w:val="StyleUnderline"/>
          <w:u w:val="single"/>
          <w:highlight w:val="cyan"/>
        </w:rPr>
        <w:t xml:space="preserve">China</w:t>
      </w:r>
      <w:r>
        <w:rPr>
          <w:rStyle w:val="StyleUnderline"/>
          <w:u w:val="single"/>
        </w:rPr>
        <w:t xml:space="preserve"> is </w:t>
      </w:r>
      <w:r>
        <w:rPr>
          <w:rStyle w:val="StyleUnderline"/>
          <w:u w:val="single"/>
          <w:highlight w:val="cyan"/>
        </w:rPr>
        <w:t xml:space="preserve">actively</w:t>
      </w:r>
      <w:r>
        <w:rPr>
          <w:rStyle w:val="StyleUnderline"/>
          <w:u w:val="single"/>
        </w:rPr>
        <w:t xml:space="preserve"> </w:t>
      </w:r>
      <w:r>
        <w:rPr>
          <w:rStyle w:val="StyleUnderline"/>
          <w:u w:val="single"/>
          <w:highlight w:val="cyan"/>
        </w:rPr>
        <w:t xml:space="preserve">normalizing</w:t>
      </w:r>
      <w:r>
        <w:rPr>
          <w:rStyle w:val="StyleUnderline"/>
          <w:u w:val="single"/>
        </w:rPr>
        <w:t xml:space="preserve"> the use of advanced algorithms in </w:t>
      </w:r>
      <w:r>
        <w:rPr>
          <w:rStyle w:val="StyleUnderline"/>
          <w:b/>
          <w:u w:val="single"/>
          <w:highlight w:val="cyan"/>
        </w:rPr>
        <w:t xml:space="preserve">surveillance op</w:t>
      </w:r>
      <w:r>
        <w:rPr>
          <w:rStyle w:val="StyleUnderline"/>
          <w:b/>
          <w:u w:val="single"/>
        </w:rPr>
        <w:t xml:space="preserve">eration</w:t>
      </w:r>
      <w:r>
        <w:rPr>
          <w:rStyle w:val="StyleUnderline"/>
          <w:b/>
          <w:u w:val="single"/>
          <w:highlight w:val="cyan"/>
        </w:rPr>
        <w:t xml:space="preserve">s</w:t>
      </w:r>
      <w:r>
        <w:rPr>
          <w:sz w:val="16"/>
          <w:szCs w:val="16"/>
        </w:rPr>
        <w:t xml:space="preserve">.</w:t>
      </w:r>
      <w:r>
        <w:rPr>
          <w:sz w:val="12"/>
          <w:szCs w:val="12"/>
        </w:rPr>
        <w:t xml:space="preserve">¶</w:t>
      </w:r>
      <w:r>
        <w:rPr>
          <w:sz w:val="16"/>
          <w:szCs w:val="16"/>
        </w:rPr>
        <w:t xml:space="preserve"> Third, China actively seeks to promote its image as a benevolent power and a positive force in world affairs. The </w:t>
      </w:r>
      <w:r>
        <w:rPr>
          <w:rStyle w:val="StyleUnderline"/>
          <w:u w:val="single"/>
        </w:rPr>
        <w:t xml:space="preserve">aspirations of the GAIGI</w:t>
      </w:r>
      <w:r>
        <w:rPr>
          <w:sz w:val="16"/>
          <w:szCs w:val="16"/>
        </w:rPr>
        <w:t xml:space="preserve"> (and the promotion of AI in the GDI, the GSI and the GCI) </w:t>
      </w:r>
      <w:r>
        <w:rPr>
          <w:rStyle w:val="StyleUnderline"/>
          <w:u w:val="single"/>
        </w:rPr>
        <w:t xml:space="preserve">collectively provide China with a “</w:t>
      </w:r>
      <w:r>
        <w:rPr>
          <w:rStyle w:val="StyleUnderline"/>
          <w:b/>
          <w:u w:val="single"/>
          <w:highlight w:val="cyan"/>
        </w:rPr>
        <w:t xml:space="preserve">veneer of good intentions</w:t>
      </w:r>
      <w:r>
        <w:rPr>
          <w:rStyle w:val="StyleUnderline"/>
          <w:u w:val="single"/>
        </w:rPr>
        <w:t xml:space="preserve">” to </w:t>
      </w:r>
      <w:r>
        <w:rPr>
          <w:rStyle w:val="StyleUnderline"/>
          <w:u w:val="single"/>
          <w:highlight w:val="cyan"/>
        </w:rPr>
        <w:t xml:space="preserve">clothe</w:t>
      </w:r>
      <w:r>
        <w:rPr>
          <w:rStyle w:val="StyleUnderline"/>
          <w:u w:val="single"/>
        </w:rPr>
        <w:t xml:space="preserve"> its often-</w:t>
      </w:r>
      <w:r>
        <w:rPr>
          <w:rStyle w:val="StyleUnderline"/>
          <w:b/>
          <w:u w:val="single"/>
          <w:highlight w:val="cyan"/>
        </w:rPr>
        <w:t xml:space="preserve">self-interested</w:t>
      </w:r>
      <w:r>
        <w:rPr>
          <w:rStyle w:val="StyleUnderline"/>
          <w:u w:val="single"/>
          <w:highlight w:val="cyan"/>
        </w:rPr>
        <w:t xml:space="preserve"> </w:t>
      </w:r>
      <w:r>
        <w:rPr>
          <w:rStyle w:val="StyleUnderline"/>
          <w:b/>
          <w:u w:val="single"/>
          <w:highlight w:val="cyan"/>
        </w:rPr>
        <w:t xml:space="preserve">aims</w:t>
      </w:r>
      <w:r>
        <w:rPr>
          <w:sz w:val="16"/>
          <w:szCs w:val="16"/>
        </w:rPr>
        <w:t xml:space="preserve">. As President Xi has stressed, cultivating a perception of a “credible, loveable and respectable China” is central to its global ambitions of pre-eminence in world affairs. </w:t>
      </w:r>
      <w:r>
        <w:rPr>
          <w:rStyle w:val="StyleUnderline"/>
          <w:u w:val="single"/>
        </w:rPr>
        <w:t xml:space="preserve">For </w:t>
      </w:r>
      <w:r>
        <w:rPr>
          <w:rStyle w:val="StyleUnderline"/>
          <w:b/>
          <w:u w:val="single"/>
        </w:rPr>
        <w:t xml:space="preserve">decades</w:t>
      </w:r>
      <w:r>
        <w:rPr>
          <w:sz w:val="16"/>
          <w:szCs w:val="16"/>
        </w:rPr>
        <w:t xml:space="preserve">, </w:t>
      </w:r>
      <w:r>
        <w:rPr>
          <w:rStyle w:val="StyleUnderline"/>
          <w:u w:val="single"/>
        </w:rPr>
        <w:t xml:space="preserve">the PRC’s narrative of “peaceful development” has been used to try to </w:t>
      </w:r>
      <w:r>
        <w:rPr>
          <w:rStyle w:val="StyleUnderline"/>
          <w:b/>
          <w:u w:val="single"/>
        </w:rPr>
        <w:t xml:space="preserve">reassure the world</w:t>
      </w:r>
      <w:r>
        <w:rPr>
          <w:rStyle w:val="StyleUnderline"/>
          <w:u w:val="single"/>
        </w:rPr>
        <w:t xml:space="preserve"> about the possible </w:t>
      </w:r>
      <w:r>
        <w:rPr>
          <w:rStyle w:val="StyleUnderline"/>
          <w:b/>
          <w:u w:val="single"/>
        </w:rPr>
        <w:t xml:space="preserve">negative implications</w:t>
      </w:r>
      <w:r>
        <w:rPr>
          <w:rStyle w:val="StyleUnderline"/>
          <w:u w:val="single"/>
        </w:rPr>
        <w:t xml:space="preserve"> of China’s rise</w:t>
      </w:r>
      <w:r>
        <w:rPr>
          <w:sz w:val="16"/>
          <w:szCs w:val="16"/>
        </w:rPr>
        <w:t xml:space="preserve">. International leadership, stressing shared advancement through AI and purported commitments to achieving “win-win cooperation” (particularly with states in the Global South), is proving a positive message capable of fostering broad and diverse support among disadvantaged less-developed countries.</w:t>
      </w:r>
      <w:r>
        <w:rPr>
          <w:sz w:val="12"/>
          <w:szCs w:val="12"/>
        </w:rPr>
        <w:t xml:space="preserve">¶</w:t>
      </w:r>
      <w:r>
        <w:rPr>
          <w:sz w:val="16"/>
          <w:szCs w:val="16"/>
        </w:rPr>
        <w:t xml:space="preserve"> DADW_AlexHe-web-image</w:t>
      </w:r>
      <w:r>
        <w:rPr>
          <w:sz w:val="12"/>
          <w:szCs w:val="12"/>
        </w:rPr>
        <w:t xml:space="preserve">¶</w:t>
      </w:r>
      <w:r>
        <w:rPr>
          <w:sz w:val="16"/>
          <w:szCs w:val="16"/>
        </w:rPr>
        <w:t xml:space="preserve"> RECOMMENDED</w:t>
      </w:r>
      <w:r>
        <w:rPr>
          <w:sz w:val="12"/>
          <w:szCs w:val="12"/>
        </w:rPr>
        <w:t xml:space="preserve">¶</w:t>
      </w:r>
      <w:r>
        <w:rPr>
          <w:sz w:val="16"/>
          <w:szCs w:val="16"/>
        </w:rPr>
        <w:t xml:space="preserve"> Digital Assets Regulation: Lessons from Mainland China and Hong Kong</w:t>
      </w:r>
      <w:r>
        <w:rPr>
          <w:sz w:val="12"/>
          <w:szCs w:val="12"/>
        </w:rPr>
        <w:t xml:space="preserve">¶</w:t>
      </w:r>
      <w:r>
        <w:rPr>
          <w:sz w:val="16"/>
          <w:szCs w:val="16"/>
        </w:rPr>
        <w:t xml:space="preserve"> CIGI Papers</w:t>
      </w:r>
      <w:r>
        <w:rPr>
          <w:sz w:val="12"/>
          <w:szCs w:val="12"/>
        </w:rPr>
        <w:t xml:space="preserve">¶</w:t>
      </w:r>
      <w:r>
        <w:rPr>
          <w:sz w:val="16"/>
          <w:szCs w:val="16"/>
        </w:rPr>
        <w:t xml:space="preserve"> A fourth and final motivation for China’s leadership efforts in AI governance is the affirmation status it secures as a global power, bolstering its pre-eminence in cutting edge S&amp;T domains, as well as demonstrating its capability to offer an alternative to Western, hegemonic and liberal internationalist models of norm setting and standardization. Xi aspires to secure leadership roles in international affairs for both himself and China more generally. In so doing, Beijing strives to fill the role of what Trump critics refer to as America’s increasing “international absenteeism.” AI governance provides China with an ideal soft-power test case to trial and learn from, as it is generally non-controversial, a challenge area faced by all nations, and one where new models and approaches are possible as precedence is lacking.</w:t>
      </w:r>
      <w:r>
        <w:rPr>
          <w:sz w:val="12"/>
          <w:szCs w:val="12"/>
        </w:rPr>
        <w:t xml:space="preserve">¶</w:t>
      </w:r>
      <w:r>
        <w:rPr>
          <w:sz w:val="16"/>
          <w:szCs w:val="16"/>
        </w:rPr>
        <w:t xml:space="preserve"> Beyond Technology</w:t>
      </w:r>
      <w:r>
        <w:rPr>
          <w:sz w:val="12"/>
          <w:szCs w:val="12"/>
        </w:rPr>
        <w:t xml:space="preserve">¶</w:t>
      </w:r>
      <w:r>
        <w:rPr>
          <w:sz w:val="16"/>
          <w:szCs w:val="16"/>
        </w:rPr>
        <w:t xml:space="preserve"> The case of China’s global AI governance efforts reminds us that </w:t>
      </w:r>
      <w:r>
        <w:rPr>
          <w:rStyle w:val="StyleUnderline"/>
          <w:b/>
          <w:u w:val="single"/>
        </w:rPr>
        <w:t xml:space="preserve">rarely</w:t>
      </w:r>
      <w:r>
        <w:rPr>
          <w:rStyle w:val="StyleUnderline"/>
          <w:u w:val="single"/>
        </w:rPr>
        <w:t xml:space="preserve"> are technical considerations and purported good intentions the only factors that drive efforts</w:t>
      </w:r>
      <w:r>
        <w:rPr>
          <w:sz w:val="16"/>
          <w:szCs w:val="16"/>
        </w:rPr>
        <w:t xml:space="preserve"> to bring change and innovation to regulatory processes and governance, especially in novel S&amp;T domains. This is not to say that Chinese leaders do not have concerns over AI’s use and safety. Quite the opposite: the CCP released a policy document on AI safety in 2024. Xi stressed the unprecedented risks and challenges posed by AI during a 2025 Politburo study session. The potential dangers of emergent technologies were also noted as a security concern in China’s first national security white paper, and Beijing has recognized the complexity of the military applications of AI.</w:t>
      </w:r>
      <w:r>
        <w:rPr>
          <w:sz w:val="12"/>
          <w:szCs w:val="12"/>
        </w:rPr>
        <w:t xml:space="preserve">¶</w:t>
      </w:r>
      <w:r>
        <w:rPr>
          <w:sz w:val="16"/>
          <w:szCs w:val="16"/>
        </w:rPr>
        <w:t xml:space="preserve"> However, all that said, </w:t>
      </w:r>
      <w:r>
        <w:rPr>
          <w:rStyle w:val="StyleUnderline"/>
          <w:u w:val="single"/>
        </w:rPr>
        <w:t xml:space="preserve">China has its </w:t>
      </w:r>
      <w:r>
        <w:rPr>
          <w:rStyle w:val="StyleUnderline"/>
          <w:b/>
          <w:u w:val="single"/>
        </w:rPr>
        <w:t xml:space="preserve">own vision</w:t>
      </w:r>
      <w:r>
        <w:rPr>
          <w:rStyle w:val="StyleUnderline"/>
          <w:u w:val="single"/>
        </w:rPr>
        <w:t xml:space="preserve"> for what is acceptable and unacceptable for algorithms</w:t>
      </w:r>
      <w:r>
        <w:rPr>
          <w:sz w:val="16"/>
          <w:szCs w:val="16"/>
        </w:rPr>
        <w:t xml:space="preserve">, </w:t>
      </w:r>
      <w:r>
        <w:rPr>
          <w:rStyle w:val="StyleUnderline"/>
          <w:u w:val="single"/>
        </w:rPr>
        <w:t xml:space="preserve">which</w:t>
      </w:r>
      <w:r>
        <w:rPr>
          <w:sz w:val="16"/>
          <w:szCs w:val="16"/>
        </w:rPr>
        <w:t xml:space="preserve"> at times </w:t>
      </w:r>
      <w:r>
        <w:rPr>
          <w:rStyle w:val="StyleUnderline"/>
          <w:u w:val="single"/>
        </w:rPr>
        <w:t xml:space="preserve">may contradict Western values, norms and </w:t>
      </w:r>
      <w:r>
        <w:rPr>
          <w:rStyle w:val="StyleUnderline"/>
          <w:b/>
          <w:u w:val="single"/>
        </w:rPr>
        <w:t xml:space="preserve">standards</w:t>
      </w:r>
      <w:r>
        <w:rPr>
          <w:sz w:val="16"/>
          <w:szCs w:val="16"/>
        </w:rPr>
        <w:t xml:space="preserve">. Moreover, Beijing’s motivation in leading the world on AI governance is not apolitical in nature; rather, it offers an opportunity to demonstrate global leadership, exercise soft power and mobilize the Global South in common cause, as well as demonstrate an alternative approach to existing rules-based international order institutionalist practices.</w:t>
      </w:r>
      <w:r>
        <w:rPr>
          <w:sz w:val="12"/>
          <w:szCs w:val="12"/>
        </w:rPr>
        <w:t xml:space="preserve">¶</w:t>
      </w:r>
      <w:r>
        <w:rPr>
          <w:sz w:val="16"/>
          <w:szCs w:val="16"/>
        </w:rPr>
        <w:t xml:space="preserve"> This leaves the </w:t>
      </w:r>
      <w:r>
        <w:rPr>
          <w:rStyle w:val="StyleUnderline"/>
          <w:u w:val="single"/>
        </w:rPr>
        <w:t xml:space="preserve">West</w:t>
      </w:r>
      <w:r>
        <w:rPr>
          <w:sz w:val="16"/>
          <w:szCs w:val="16"/>
        </w:rPr>
        <w:t xml:space="preserve"> in a challenging position where it </w:t>
      </w:r>
      <w:r>
        <w:rPr>
          <w:rStyle w:val="StyleUnderline"/>
          <w:u w:val="single"/>
        </w:rPr>
        <w:t xml:space="preserve">must</w:t>
      </w:r>
      <w:r>
        <w:rPr>
          <w:sz w:val="16"/>
          <w:szCs w:val="16"/>
        </w:rPr>
        <w:t xml:space="preserve"> both engage China and embrace its leadership on this front, while at the same time </w:t>
      </w:r>
      <w:r>
        <w:rPr>
          <w:rStyle w:val="StyleUnderline"/>
          <w:u w:val="single"/>
        </w:rPr>
        <w:t xml:space="preserve">prevent Beijing from </w:t>
      </w:r>
      <w:r>
        <w:rPr>
          <w:rStyle w:val="StyleUnderline"/>
          <w:b/>
          <w:u w:val="single"/>
        </w:rPr>
        <w:t xml:space="preserve">distorting norms</w:t>
      </w:r>
      <w:r>
        <w:rPr>
          <w:rStyle w:val="StyleUnderline"/>
          <w:u w:val="single"/>
        </w:rPr>
        <w:t xml:space="preserve"> that do not work in the best interests of the common good</w:t>
      </w:r>
      <w:r>
        <w:rPr>
          <w:sz w:val="16"/>
          <w:szCs w:val="16"/>
        </w:rPr>
        <w:t xml:space="preserve">. Excluding China from multilateral platforms promoting AI safety, best practices and standard setting is not practical, risks overlooking major gaps in effective governance, and presupposes that Western interests hold all the right answers, which is clearly not the case.</w:t>
      </w:r>
      <w:r>
        <w:rPr>
          <w:sz w:val="12"/>
          <w:szCs w:val="12"/>
        </w:rPr>
        <w:t xml:space="preserve">¶</w:t>
      </w:r>
      <w:r>
        <w:rPr>
          <w:sz w:val="16"/>
          <w:szCs w:val="16"/>
        </w:rPr>
        <w:t xml:space="preserve"> Moreover, China’s massive AI sector, multi-year state commitment to advancing this technology, and growing economic dominance in many areas of this research domain make it a critical player. This will continue to be true for years to come. What is required, then, is a dispassionate approach that recognizes Chinese contributions, while it also openly critiques normative biases (particularly those that </w:t>
      </w:r>
      <w:r>
        <w:rPr>
          <w:rStyle w:val="StyleUnderline"/>
          <w:u w:val="single"/>
          <w:highlight w:val="cyan"/>
        </w:rPr>
        <w:t xml:space="preserve">undermine individual </w:t>
      </w:r>
      <w:r>
        <w:rPr>
          <w:rStyle w:val="StyleUnderline"/>
          <w:b/>
          <w:u w:val="single"/>
          <w:highlight w:val="cyan"/>
        </w:rPr>
        <w:t xml:space="preserve">rights and liberties</w:t>
      </w:r>
      <w:r>
        <w:rPr>
          <w:sz w:val="16"/>
          <w:szCs w:val="16"/>
        </w:rPr>
        <w:t xml:space="preserve">) and avoids the tendency for any one country to advantage itself at the expense of others, and one that strives for consensus through the application of critical thinking, the implementation of a strong challenge function, and the full realization that all states have a profound stake in getting this as close to right as humanly possible.</w:t>
      </w:r>
    </w:p>
    <w:p>
      <w:pPr>
        <w:pStyle w:val="Heading4"/>
      </w:pPr>
      <w:bookmarkStart w:id="23" w:name="pmd-heading-ec405914-6b95-45ab-bd1f-3823f6c57e16"/>
      <w:r>
        <w:rPr>
          <w:b/>
        </w:rPr>
        <w:t xml:space="preserve">That’s “</w:t>
      </w:r>
      <w:r>
        <w:rPr>
          <w:b/>
          <w:u w:val="single"/>
        </w:rPr>
        <w:t xml:space="preserve">worse than extinction</w:t>
      </w:r>
      <w:r>
        <w:rPr>
          <w:b/>
        </w:rPr>
        <w:t xml:space="preserve">.”</w:t>
      </w:r>
      <w:bookmarkEnd w:id="23"/>
    </w:p>
    <w:p>
      <w:r>
        <w:rPr>
          <w:rStyle w:val="Style13ptBold"/>
          <w:b/>
        </w:rPr>
        <w:t xml:space="preserve">Minardi ’20</w:t>
      </w:r>
      <w:r>
        <w:t xml:space="preserve"> [Di; October 15; Writer credited by National Geographic Magazine, BBC Future, and the Boston Globe, citing numerous scholars from the Future of Humanity Institute, including Toby Ord and Nick Bostrom; BBC, “The grim fate that could be ‘worse than extinction’,” https://www.bbc.com/future/article/20201014-totalitarian-world-in-chains-artificial-intelligence]</w:t>
      </w:r>
    </w:p>
    <w:p>
      <w:r>
        <w:rPr>
          <w:rStyle w:val="StyleUnderline"/>
          <w:u w:val="single"/>
        </w:rPr>
        <w:t xml:space="preserve">When we think of </w:t>
      </w:r>
      <w:r>
        <w:rPr>
          <w:rStyle w:val="StyleUnderline"/>
          <w:b/>
          <w:u w:val="single"/>
        </w:rPr>
        <w:t xml:space="preserve">existential risks</w:t>
      </w:r>
      <w:r>
        <w:rPr>
          <w:sz w:val="16"/>
          <w:szCs w:val="16"/>
        </w:rPr>
        <w:t xml:space="preserve">, events like nuclear war or asteroid impacts often come to mind. Yet </w:t>
      </w:r>
      <w:r>
        <w:rPr>
          <w:rStyle w:val="StyleUnderline"/>
          <w:u w:val="single"/>
        </w:rPr>
        <w:t xml:space="preserve">there’s one </w:t>
      </w:r>
      <w:r>
        <w:rPr>
          <w:rStyle w:val="StyleUnderline"/>
          <w:b/>
          <w:u w:val="single"/>
        </w:rPr>
        <w:t xml:space="preserve">future threat</w:t>
      </w:r>
      <w:r>
        <w:rPr>
          <w:rStyle w:val="StyleUnderline"/>
          <w:u w:val="single"/>
        </w:rPr>
        <w:t xml:space="preserve"> that</w:t>
      </w:r>
      <w:r>
        <w:rPr>
          <w:sz w:val="16"/>
          <w:szCs w:val="16"/>
        </w:rPr>
        <w:t xml:space="preserve"> is less well known – and while it doesn’t involve the extinction of our species, it </w:t>
      </w:r>
      <w:r>
        <w:rPr>
          <w:rStyle w:val="StyleUnderline"/>
          <w:u w:val="single"/>
        </w:rPr>
        <w:t xml:space="preserve">could be just as bad</w:t>
      </w:r>
      <w:r>
        <w:rPr>
          <w:sz w:val="16"/>
          <w:szCs w:val="16"/>
        </w:rPr>
        <w:t xml:space="preserve">.</w:t>
      </w:r>
      <w:r>
        <w:rPr>
          <w:sz w:val="12"/>
          <w:szCs w:val="12"/>
        </w:rPr>
        <w:t xml:space="preserve">¶ </w:t>
      </w:r>
      <w:r>
        <w:rPr>
          <w:sz w:val="16"/>
          <w:szCs w:val="16"/>
        </w:rPr>
        <w:t xml:space="preserve">It’s called </w:t>
      </w:r>
      <w:r>
        <w:rPr>
          <w:rStyle w:val="StyleUnderline"/>
          <w:u w:val="single"/>
        </w:rPr>
        <w:t xml:space="preserve">the “</w:t>
      </w:r>
      <w:r>
        <w:rPr>
          <w:rStyle w:val="StyleUnderline"/>
          <w:b/>
          <w:u w:val="single"/>
        </w:rPr>
        <w:t xml:space="preserve">world in chains</w:t>
      </w:r>
      <w:r>
        <w:rPr>
          <w:rStyle w:val="StyleUnderline"/>
          <w:u w:val="single"/>
        </w:rPr>
        <w:t xml:space="preserve">” scenario, where</w:t>
      </w:r>
      <w:r>
        <w:rPr>
          <w:sz w:val="16"/>
          <w:szCs w:val="16"/>
        </w:rPr>
        <w:t xml:space="preserve">, like the preceding thought experiment, </w:t>
      </w:r>
      <w:r>
        <w:rPr>
          <w:rStyle w:val="StyleUnderline"/>
          <w:u w:val="single"/>
        </w:rPr>
        <w:t xml:space="preserve">a global </w:t>
      </w:r>
      <w:r>
        <w:rPr>
          <w:rStyle w:val="StyleUnderline"/>
          <w:b/>
          <w:u w:val="single"/>
          <w:highlight w:val="cyan"/>
        </w:rPr>
        <w:t xml:space="preserve">totalitarian government</w:t>
      </w:r>
      <w:r>
        <w:rPr>
          <w:rStyle w:val="StyleUnderline"/>
          <w:u w:val="single"/>
          <w:highlight w:val="cyan"/>
        </w:rPr>
        <w:t xml:space="preserve"> uses</w:t>
      </w:r>
      <w:r>
        <w:rPr>
          <w:rStyle w:val="StyleUnderline"/>
          <w:u w:val="single"/>
        </w:rPr>
        <w:t xml:space="preserve"> a </w:t>
      </w:r>
      <w:r>
        <w:rPr>
          <w:rStyle w:val="StyleUnderline"/>
          <w:b/>
          <w:u w:val="single"/>
        </w:rPr>
        <w:t xml:space="preserve">novel </w:t>
      </w:r>
      <w:r>
        <w:rPr>
          <w:rStyle w:val="StyleUnderline"/>
          <w:b/>
          <w:u w:val="single"/>
          <w:highlight w:val="cyan"/>
        </w:rPr>
        <w:t xml:space="preserve">tech</w:t>
      </w:r>
      <w:r>
        <w:rPr>
          <w:rStyle w:val="StyleUnderline"/>
          <w:b/>
          <w:u w:val="single"/>
        </w:rPr>
        <w:t xml:space="preserve">nology</w:t>
      </w:r>
      <w:r>
        <w:rPr>
          <w:rStyle w:val="StyleUnderline"/>
          <w:u w:val="single"/>
        </w:rPr>
        <w:t xml:space="preserve"> </w:t>
      </w:r>
      <w:r>
        <w:rPr>
          <w:rStyle w:val="StyleUnderline"/>
          <w:u w:val="single"/>
          <w:highlight w:val="cyan"/>
        </w:rPr>
        <w:t xml:space="preserve">to lock</w:t>
      </w:r>
      <w:r>
        <w:rPr>
          <w:sz w:val="16"/>
          <w:szCs w:val="16"/>
        </w:rPr>
        <w:t xml:space="preserve"> a majority of </w:t>
      </w:r>
      <w:r>
        <w:rPr>
          <w:rStyle w:val="StyleUnderline"/>
          <w:u w:val="single"/>
          <w:highlight w:val="cyan"/>
        </w:rPr>
        <w:t xml:space="preserve">the world into </w:t>
      </w:r>
      <w:r>
        <w:rPr>
          <w:rStyle w:val="StyleUnderline"/>
          <w:b/>
          <w:u w:val="single"/>
          <w:highlight w:val="cyan"/>
        </w:rPr>
        <w:t xml:space="preserve">perpetual suffering</w:t>
      </w:r>
      <w:r>
        <w:rPr>
          <w:sz w:val="16"/>
          <w:szCs w:val="16"/>
        </w:rPr>
        <w:t xml:space="preserve">. If it sounds grim, you’d be right. But is it likely? Researchers and philosophers are beginning to ponder how it might come about – and, more importantly, what we can do to avoid it.</w:t>
      </w:r>
      <w:r>
        <w:rPr>
          <w:sz w:val="12"/>
          <w:szCs w:val="12"/>
        </w:rPr>
        <w:t xml:space="preserve">¶ </w:t>
      </w:r>
      <w:r>
        <w:rPr>
          <w:rStyle w:val="StyleUnderline"/>
          <w:b/>
          <w:u w:val="single"/>
        </w:rPr>
        <w:t xml:space="preserve">Ex</w:t>
      </w:r>
      <w:r>
        <w:rPr>
          <w:rStyle w:val="StyleUnderline"/>
          <w:u w:val="single"/>
        </w:rPr>
        <w:t xml:space="preserve">istential </w:t>
      </w:r>
      <w:r>
        <w:rPr>
          <w:rStyle w:val="StyleUnderline"/>
          <w:b/>
          <w:u w:val="single"/>
        </w:rPr>
        <w:t xml:space="preserve">risks</w:t>
      </w:r>
      <w:r>
        <w:rPr>
          <w:sz w:val="16"/>
          <w:szCs w:val="16"/>
        </w:rPr>
        <w:t xml:space="preserve"> (x-risks) </w:t>
      </w:r>
      <w:r>
        <w:rPr>
          <w:rStyle w:val="StyleUnderline"/>
          <w:u w:val="single"/>
        </w:rPr>
        <w:t xml:space="preserve">are disastrous because they lock humanity into a </w:t>
      </w:r>
      <w:r>
        <w:rPr>
          <w:rStyle w:val="StyleUnderline"/>
          <w:b/>
          <w:u w:val="single"/>
        </w:rPr>
        <w:t xml:space="preserve">single fate</w:t>
      </w:r>
      <w:r>
        <w:rPr>
          <w:rStyle w:val="StyleUnderline"/>
          <w:u w:val="single"/>
        </w:rPr>
        <w:t xml:space="preserve">, like the</w:t>
      </w:r>
      <w:r>
        <w:rPr>
          <w:sz w:val="16"/>
          <w:szCs w:val="16"/>
        </w:rPr>
        <w:t xml:space="preserve"> permanent </w:t>
      </w:r>
      <w:r>
        <w:rPr>
          <w:rStyle w:val="StyleUnderline"/>
          <w:u w:val="single"/>
        </w:rPr>
        <w:t xml:space="preserve">collapse of civilisation or the </w:t>
      </w:r>
      <w:r>
        <w:rPr>
          <w:rStyle w:val="StyleUnderline"/>
          <w:b/>
          <w:u w:val="single"/>
        </w:rPr>
        <w:t xml:space="preserve">extinction</w:t>
      </w:r>
      <w:r>
        <w:rPr>
          <w:rStyle w:val="StyleUnderline"/>
          <w:u w:val="single"/>
        </w:rPr>
        <w:t xml:space="preserve"> of our species</w:t>
      </w:r>
      <w:r>
        <w:rPr>
          <w:sz w:val="16"/>
          <w:szCs w:val="16"/>
        </w:rPr>
        <w:t xml:space="preserve">. These catastrophes can have natural causes, like an asteroid impact or a supervolcano, or be human-made from sources like nuclear war or climate change. </w:t>
      </w:r>
      <w:r>
        <w:rPr>
          <w:rStyle w:val="StyleUnderline"/>
          <w:u w:val="single"/>
        </w:rPr>
        <w:t xml:space="preserve">Allowing one</w:t>
      </w:r>
      <w:r>
        <w:rPr>
          <w:sz w:val="16"/>
          <w:szCs w:val="16"/>
        </w:rPr>
        <w:t xml:space="preserve"> to happen </w:t>
      </w:r>
      <w:r>
        <w:rPr>
          <w:rStyle w:val="StyleUnderline"/>
          <w:u w:val="single"/>
        </w:rPr>
        <w:t xml:space="preserve">would be “an </w:t>
      </w:r>
      <w:r>
        <w:rPr>
          <w:rStyle w:val="StyleUnderline"/>
          <w:b/>
          <w:u w:val="single"/>
        </w:rPr>
        <w:t xml:space="preserve">abject end</w:t>
      </w:r>
      <w:r>
        <w:rPr>
          <w:rStyle w:val="StyleUnderline"/>
          <w:u w:val="single"/>
        </w:rPr>
        <w:t xml:space="preserve"> to the human story"</w:t>
      </w:r>
      <w:r>
        <w:rPr>
          <w:sz w:val="16"/>
          <w:szCs w:val="16"/>
        </w:rPr>
        <w:t xml:space="preserve"> and would let down the hundreds of generations that came before us, says Haydn Belfield, academic project manager at the Centre for the Study of Existential Risk at the University of Cambridge.</w:t>
      </w:r>
      <w:r>
        <w:rPr>
          <w:sz w:val="12"/>
          <w:szCs w:val="12"/>
        </w:rPr>
        <w:t xml:space="preserve">¶ </w:t>
      </w:r>
      <w:r>
        <w:rPr>
          <w:sz w:val="16"/>
          <w:szCs w:val="16"/>
        </w:rPr>
        <w:t xml:space="preserve">Toby Ord, a senior research fellow at the Future of Humanity Institute (FHI) at Oxford University, believes that the odds of an existential catastrophe happening this century from natural causes are less than one in 2,000, because humans have survived for 2,000 centuries without one. However, when he adds the probability of human-made disasters, Ord believes the chances increase to a startling one in six. He refers to this century as “the precipice” because the risk of losing our future has never been so high.</w:t>
      </w:r>
      <w:r>
        <w:rPr>
          <w:sz w:val="12"/>
          <w:szCs w:val="12"/>
        </w:rPr>
        <w:t xml:space="preserve">¶ </w:t>
      </w:r>
      <w:r>
        <w:rPr>
          <w:rStyle w:val="StyleUnderline"/>
          <w:u w:val="single"/>
        </w:rPr>
        <w:t xml:space="preserve">Researchers</w:t>
      </w:r>
      <w:r>
        <w:rPr>
          <w:sz w:val="16"/>
          <w:szCs w:val="16"/>
        </w:rPr>
        <w:t xml:space="preserve"> at the Center on Long-Term Risk, a non-profit research institute in London, have </w:t>
      </w:r>
      <w:r>
        <w:rPr>
          <w:rStyle w:val="StyleUnderline"/>
          <w:b/>
          <w:u w:val="single"/>
        </w:rPr>
        <w:t xml:space="preserve">expanded</w:t>
      </w:r>
      <w:r>
        <w:rPr>
          <w:rStyle w:val="StyleUnderline"/>
          <w:u w:val="single"/>
        </w:rPr>
        <w:t xml:space="preserve"> upon x-risks with the </w:t>
      </w:r>
      <w:r>
        <w:rPr>
          <w:rStyle w:val="StyleUnderline"/>
          <w:b/>
          <w:u w:val="single"/>
        </w:rPr>
        <w:t xml:space="preserve">even-more-chilling</w:t>
      </w:r>
      <w:r>
        <w:rPr>
          <w:rStyle w:val="StyleUnderline"/>
          <w:u w:val="single"/>
        </w:rPr>
        <w:t xml:space="preserve"> prospect of </w:t>
      </w:r>
      <w:r>
        <w:rPr>
          <w:rStyle w:val="StyleUnderline"/>
          <w:b/>
          <w:u w:val="single"/>
        </w:rPr>
        <w:t xml:space="preserve">s</w:t>
      </w:r>
      <w:r>
        <w:rPr>
          <w:rStyle w:val="StyleUnderline"/>
          <w:u w:val="single"/>
        </w:rPr>
        <w:t xml:space="preserve">uffering </w:t>
      </w:r>
      <w:r>
        <w:rPr>
          <w:rStyle w:val="StyleUnderline"/>
          <w:b/>
          <w:u w:val="single"/>
        </w:rPr>
        <w:t xml:space="preserve">risks</w:t>
      </w:r>
      <w:r>
        <w:rPr>
          <w:rStyle w:val="StyleUnderline"/>
          <w:u w:val="single"/>
        </w:rPr>
        <w:t xml:space="preserve">. These “s-risks” are defined as “</w:t>
      </w:r>
      <w:r>
        <w:rPr>
          <w:rStyle w:val="StyleUnderline"/>
          <w:b/>
          <w:u w:val="single"/>
        </w:rPr>
        <w:t xml:space="preserve">suffering</w:t>
      </w:r>
      <w:r>
        <w:rPr>
          <w:rStyle w:val="StyleUnderline"/>
          <w:u w:val="single"/>
        </w:rPr>
        <w:t xml:space="preserve"> on an </w:t>
      </w:r>
      <w:r>
        <w:rPr>
          <w:rStyle w:val="StyleUnderline"/>
          <w:b/>
          <w:u w:val="single"/>
        </w:rPr>
        <w:t xml:space="preserve">astronomical scale</w:t>
      </w:r>
      <w:r>
        <w:rPr>
          <w:rStyle w:val="StyleUnderline"/>
          <w:u w:val="single"/>
        </w:rPr>
        <w:t xml:space="preserve">, vastly </w:t>
      </w:r>
      <w:r>
        <w:rPr>
          <w:rStyle w:val="StyleUnderline"/>
          <w:b/>
          <w:u w:val="single"/>
        </w:rPr>
        <w:t xml:space="preserve">exceeding all suffering</w:t>
      </w:r>
      <w:r>
        <w:rPr>
          <w:rStyle w:val="StyleUnderline"/>
          <w:u w:val="single"/>
        </w:rPr>
        <w:t xml:space="preserve"> that</w:t>
      </w:r>
      <w:r>
        <w:rPr>
          <w:sz w:val="16"/>
          <w:szCs w:val="16"/>
        </w:rPr>
        <w:t xml:space="preserve"> has </w:t>
      </w:r>
      <w:r>
        <w:rPr>
          <w:rStyle w:val="StyleUnderline"/>
          <w:u w:val="single"/>
        </w:rPr>
        <w:t xml:space="preserve">existed on Earth so far.” In these scenarios, </w:t>
      </w:r>
      <w:r>
        <w:rPr>
          <w:rStyle w:val="StyleUnderline"/>
          <w:b/>
          <w:u w:val="single"/>
        </w:rPr>
        <w:t xml:space="preserve">life continues</w:t>
      </w:r>
      <w:r>
        <w:rPr>
          <w:rStyle w:val="StyleUnderline"/>
          <w:u w:val="single"/>
        </w:rPr>
        <w:t xml:space="preserve"> for billions</w:t>
      </w:r>
      <w:r>
        <w:rPr>
          <w:sz w:val="16"/>
          <w:szCs w:val="16"/>
        </w:rPr>
        <w:t xml:space="preserve"> of people, </w:t>
      </w:r>
      <w:r>
        <w:rPr>
          <w:rStyle w:val="StyleUnderline"/>
          <w:u w:val="single"/>
        </w:rPr>
        <w:t xml:space="preserve">but the quality is </w:t>
      </w:r>
      <w:r>
        <w:rPr>
          <w:rStyle w:val="StyleUnderline"/>
          <w:b/>
          <w:u w:val="single"/>
        </w:rPr>
        <w:t xml:space="preserve">so low</w:t>
      </w:r>
      <w:r>
        <w:rPr>
          <w:rStyle w:val="StyleUnderline"/>
          <w:u w:val="single"/>
        </w:rPr>
        <w:t xml:space="preserve"> and the outlook so bleak that </w:t>
      </w:r>
      <w:r>
        <w:rPr>
          <w:rStyle w:val="StyleUnderline"/>
          <w:b/>
          <w:u w:val="single"/>
        </w:rPr>
        <w:t xml:space="preserve">dying</w:t>
      </w:r>
      <w:r>
        <w:rPr>
          <w:rStyle w:val="StyleUnderline"/>
          <w:u w:val="single"/>
        </w:rPr>
        <w:t xml:space="preserve"> out would be </w:t>
      </w:r>
      <w:r>
        <w:rPr>
          <w:rStyle w:val="StyleUnderline"/>
          <w:b/>
          <w:u w:val="single"/>
        </w:rPr>
        <w:t xml:space="preserve">preferable</w:t>
      </w:r>
      <w:r>
        <w:rPr>
          <w:sz w:val="16"/>
          <w:szCs w:val="16"/>
        </w:rPr>
        <w:t xml:space="preserve">. In short: </w:t>
      </w:r>
      <w:r>
        <w:rPr>
          <w:rStyle w:val="StyleUnderline"/>
          <w:u w:val="single"/>
        </w:rPr>
        <w:t xml:space="preserve">a future with </w:t>
      </w:r>
      <w:r>
        <w:rPr>
          <w:rStyle w:val="StyleUnderline"/>
          <w:b/>
          <w:u w:val="single"/>
        </w:rPr>
        <w:t xml:space="preserve">negative value</w:t>
      </w:r>
      <w:r>
        <w:rPr>
          <w:rStyle w:val="StyleUnderline"/>
          <w:u w:val="single"/>
        </w:rPr>
        <w:t xml:space="preserve"> is worse than one with </w:t>
      </w:r>
      <w:r>
        <w:rPr>
          <w:rStyle w:val="StyleUnderline"/>
          <w:b/>
          <w:u w:val="single"/>
        </w:rPr>
        <w:t xml:space="preserve">no value at all</w:t>
      </w:r>
      <w:r>
        <w:rPr>
          <w:sz w:val="16"/>
          <w:szCs w:val="16"/>
        </w:rPr>
        <w:t xml:space="preserve">.</w:t>
      </w:r>
      <w:r>
        <w:rPr>
          <w:sz w:val="12"/>
          <w:szCs w:val="12"/>
        </w:rPr>
        <w:t xml:space="preserve">¶ </w:t>
      </w:r>
      <w:r>
        <w:rPr>
          <w:sz w:val="16"/>
          <w:szCs w:val="16"/>
        </w:rPr>
        <w:t xml:space="preserve">This is where the “world in chains” scenario comes in. </w:t>
      </w:r>
      <w:r>
        <w:rPr>
          <w:rStyle w:val="StyleUnderline"/>
          <w:u w:val="single"/>
        </w:rPr>
        <w:t xml:space="preserve">If a malevolent group</w:t>
      </w:r>
      <w:r>
        <w:rPr>
          <w:sz w:val="16"/>
          <w:szCs w:val="16"/>
        </w:rPr>
        <w:t xml:space="preserve"> or government suddenly </w:t>
      </w:r>
      <w:r>
        <w:rPr>
          <w:rStyle w:val="StyleUnderline"/>
          <w:u w:val="single"/>
        </w:rPr>
        <w:t xml:space="preserve">gained </w:t>
      </w:r>
      <w:r>
        <w:rPr>
          <w:rStyle w:val="StyleUnderline"/>
          <w:b/>
          <w:u w:val="single"/>
        </w:rPr>
        <w:t xml:space="preserve">world-dominating</w:t>
      </w:r>
      <w:r>
        <w:rPr>
          <w:rStyle w:val="StyleUnderline"/>
          <w:u w:val="single"/>
        </w:rPr>
        <w:t xml:space="preserve"> power through technology</w:t>
      </w:r>
      <w:r>
        <w:rPr>
          <w:sz w:val="16"/>
          <w:szCs w:val="16"/>
        </w:rPr>
        <w:t xml:space="preserve">, and there was nothing to stand in its way, </w:t>
      </w:r>
      <w:r>
        <w:rPr>
          <w:rStyle w:val="StyleUnderline"/>
          <w:u w:val="single"/>
        </w:rPr>
        <w:t xml:space="preserve">it could lead to an extended period of abject suffering</w:t>
      </w:r>
      <w:r>
        <w:rPr>
          <w:sz w:val="16"/>
          <w:szCs w:val="16"/>
        </w:rPr>
        <w:t xml:space="preserve"> and subjugation. A 2017 report on existential risks from the Global Priorities Project, in conjunction with FHI and the Ministry for Foreign Affairs of Finland, warned that </w:t>
      </w:r>
      <w:r>
        <w:rPr>
          <w:rStyle w:val="StyleUnderline"/>
          <w:u w:val="single"/>
        </w:rPr>
        <w:t xml:space="preserve">“a long future under a</w:t>
      </w:r>
      <w:r>
        <w:rPr>
          <w:sz w:val="16"/>
          <w:szCs w:val="16"/>
        </w:rPr>
        <w:t xml:space="preserve"> particularly </w:t>
      </w:r>
      <w:r>
        <w:rPr>
          <w:rStyle w:val="StyleUnderline"/>
          <w:u w:val="single"/>
        </w:rPr>
        <w:t xml:space="preserve">brutal global </w:t>
      </w:r>
      <w:r>
        <w:rPr>
          <w:rStyle w:val="StyleUnderline"/>
          <w:b/>
          <w:u w:val="single"/>
        </w:rPr>
        <w:t xml:space="preserve">totalitarian state</w:t>
      </w:r>
      <w:r>
        <w:rPr>
          <w:rStyle w:val="StyleUnderline"/>
          <w:u w:val="single"/>
        </w:rPr>
        <w:t xml:space="preserve"> could</w:t>
      </w:r>
      <w:r>
        <w:rPr>
          <w:sz w:val="16"/>
          <w:szCs w:val="16"/>
        </w:rPr>
        <w:t xml:space="preserve"> arguably </w:t>
      </w:r>
      <w:r>
        <w:rPr>
          <w:rStyle w:val="StyleUnderline"/>
          <w:u w:val="single"/>
        </w:rPr>
        <w:t xml:space="preserve">be </w:t>
      </w:r>
      <w:r>
        <w:rPr>
          <w:rStyle w:val="StyleUnderline"/>
          <w:b/>
          <w:u w:val="single"/>
          <w:highlight w:val="cyan"/>
        </w:rPr>
        <w:t xml:space="preserve">worse</w:t>
      </w:r>
      <w:r>
        <w:rPr>
          <w:rStyle w:val="StyleUnderline"/>
          <w:u w:val="single"/>
          <w:highlight w:val="cyan"/>
        </w:rPr>
        <w:t xml:space="preserve"> than</w:t>
      </w:r>
      <w:r>
        <w:rPr>
          <w:rStyle w:val="StyleUnderline"/>
          <w:u w:val="single"/>
        </w:rPr>
        <w:t xml:space="preserve"> </w:t>
      </w:r>
      <w:r>
        <w:rPr>
          <w:rStyle w:val="StyleUnderline"/>
          <w:b/>
          <w:u w:val="single"/>
        </w:rPr>
        <w:t xml:space="preserve">complete </w:t>
      </w:r>
      <w:r>
        <w:rPr>
          <w:rStyle w:val="StyleUnderline"/>
          <w:b/>
          <w:u w:val="single"/>
          <w:highlight w:val="cyan"/>
        </w:rPr>
        <w:t xml:space="preserve">extinction</w:t>
      </w:r>
      <w:r>
        <w:rPr>
          <w:rStyle w:val="StyleUnderline"/>
          <w:u w:val="single"/>
          <w:highlight w:val="cyan"/>
        </w:rPr>
        <w:t xml:space="preserve">”</w:t>
      </w:r>
      <w:r>
        <w:rPr>
          <w:sz w:val="16"/>
          <w:szCs w:val="16"/>
        </w:rPr>
        <w:t xml:space="preserve">.</w:t>
      </w:r>
      <w:r>
        <w:rPr>
          <w:sz w:val="12"/>
          <w:szCs w:val="12"/>
        </w:rPr>
        <w:t xml:space="preserve">¶ </w:t>
      </w:r>
      <w:r>
        <w:rPr>
          <w:sz w:val="16"/>
          <w:szCs w:val="16"/>
        </w:rPr>
        <w:t xml:space="preserve">Singleton hypothesis</w:t>
      </w:r>
      <w:r>
        <w:rPr>
          <w:sz w:val="12"/>
          <w:szCs w:val="12"/>
        </w:rPr>
        <w:t xml:space="preserve">¶ </w:t>
      </w:r>
      <w:r>
        <w:rPr>
          <w:sz w:val="16"/>
          <w:szCs w:val="16"/>
        </w:rPr>
        <w:t xml:space="preserve">Though global totalitarianism is still a niche topic of study, researchers in the field of existential risk are increasingly turning their attention to its most likely cause: artificial intelligence.</w:t>
      </w:r>
      <w:r>
        <w:rPr>
          <w:sz w:val="12"/>
          <w:szCs w:val="12"/>
        </w:rPr>
        <w:t xml:space="preserve">¶ </w:t>
      </w:r>
      <w:r>
        <w:rPr>
          <w:rStyle w:val="StyleUnderline"/>
          <w:u w:val="single"/>
        </w:rPr>
        <w:t xml:space="preserve">In his “</w:t>
      </w:r>
      <w:r>
        <w:rPr>
          <w:rStyle w:val="StyleUnderline"/>
          <w:b/>
          <w:u w:val="single"/>
        </w:rPr>
        <w:t xml:space="preserve">singleton hypothesis</w:t>
      </w:r>
      <w:r>
        <w:rPr>
          <w:rStyle w:val="StyleUnderline"/>
          <w:u w:val="single"/>
        </w:rPr>
        <w:t xml:space="preserve">”</w:t>
      </w:r>
      <w:r>
        <w:rPr>
          <w:sz w:val="16"/>
          <w:szCs w:val="16"/>
        </w:rPr>
        <w:t xml:space="preserve">, Nick </w:t>
      </w:r>
      <w:r>
        <w:rPr>
          <w:rStyle w:val="StyleUnderline"/>
          <w:u w:val="single"/>
        </w:rPr>
        <w:t xml:space="preserve">Bostrom</w:t>
      </w:r>
      <w:r>
        <w:rPr>
          <w:sz w:val="16"/>
          <w:szCs w:val="16"/>
        </w:rPr>
        <w:t xml:space="preserve">, director at Oxford’s FHI, has </w:t>
      </w:r>
      <w:r>
        <w:rPr>
          <w:rStyle w:val="StyleUnderline"/>
          <w:u w:val="single"/>
        </w:rPr>
        <w:t xml:space="preserve">explained how </w:t>
      </w:r>
      <w:r>
        <w:rPr>
          <w:rStyle w:val="StyleUnderline"/>
          <w:u w:val="single"/>
          <w:highlight w:val="cyan"/>
        </w:rPr>
        <w:t xml:space="preserve">a</w:t>
      </w:r>
      <w:r>
        <w:rPr>
          <w:rStyle w:val="StyleUnderline"/>
          <w:u w:val="single"/>
        </w:rPr>
        <w:t xml:space="preserve"> global </w:t>
      </w:r>
      <w:r>
        <w:rPr>
          <w:rStyle w:val="StyleUnderline"/>
          <w:u w:val="single"/>
          <w:highlight w:val="cyan"/>
        </w:rPr>
        <w:t xml:space="preserve">government could form with </w:t>
      </w:r>
      <w:r>
        <w:rPr>
          <w:rStyle w:val="StyleUnderline"/>
          <w:b/>
          <w:u w:val="single"/>
          <w:highlight w:val="cyan"/>
        </w:rPr>
        <w:t xml:space="preserve">AI</w:t>
      </w:r>
      <w:r>
        <w:rPr>
          <w:sz w:val="16"/>
          <w:szCs w:val="16"/>
        </w:rPr>
        <w:t xml:space="preserve"> or other powerful technologies – and why it might be impossible to overthrow. He writes that </w:t>
      </w:r>
      <w:r>
        <w:rPr>
          <w:rStyle w:val="StyleUnderline"/>
          <w:u w:val="single"/>
        </w:rPr>
        <w:t xml:space="preserve">a world with “a </w:t>
      </w:r>
      <w:r>
        <w:rPr>
          <w:rStyle w:val="StyleUnderline"/>
          <w:b/>
          <w:u w:val="single"/>
        </w:rPr>
        <w:t xml:space="preserve">single</w:t>
      </w:r>
      <w:r>
        <w:rPr>
          <w:rStyle w:val="StyleUnderline"/>
          <w:u w:val="single"/>
        </w:rPr>
        <w:t xml:space="preserve"> decision-making agency</w:t>
      </w:r>
      <w:r>
        <w:rPr>
          <w:sz w:val="16"/>
          <w:szCs w:val="16"/>
        </w:rPr>
        <w:t xml:space="preserve"> at the highest level” </w:t>
      </w:r>
      <w:r>
        <w:rPr>
          <w:rStyle w:val="StyleUnderline"/>
          <w:u w:val="single"/>
        </w:rPr>
        <w:t xml:space="preserve">could occur </w:t>
      </w:r>
      <w:r>
        <w:rPr>
          <w:rStyle w:val="StyleUnderline"/>
          <w:u w:val="single"/>
          <w:highlight w:val="cyan"/>
        </w:rPr>
        <w:t xml:space="preserve">if that agency “obtains a</w:t>
      </w:r>
      <w:r>
        <w:rPr>
          <w:rStyle w:val="StyleUnderline"/>
          <w:u w:val="single"/>
        </w:rPr>
        <w:t xml:space="preserve"> </w:t>
      </w:r>
      <w:r>
        <w:rPr>
          <w:rStyle w:val="StyleUnderline"/>
          <w:b/>
          <w:u w:val="single"/>
        </w:rPr>
        <w:t xml:space="preserve">decisive </w:t>
      </w:r>
      <w:r>
        <w:rPr>
          <w:rStyle w:val="StyleUnderline"/>
          <w:b/>
          <w:u w:val="single"/>
          <w:highlight w:val="cyan"/>
        </w:rPr>
        <w:t xml:space="preserve">lead</w:t>
      </w:r>
      <w:r>
        <w:rPr>
          <w:rStyle w:val="StyleUnderline"/>
          <w:u w:val="single"/>
          <w:highlight w:val="cyan"/>
        </w:rPr>
        <w:t xml:space="preserve"> through a</w:t>
      </w:r>
      <w:r>
        <w:rPr>
          <w:rStyle w:val="StyleUnderline"/>
          <w:u w:val="single"/>
        </w:rPr>
        <w:t xml:space="preserve"> </w:t>
      </w:r>
      <w:r>
        <w:rPr>
          <w:rStyle w:val="StyleUnderline"/>
          <w:b/>
          <w:u w:val="single"/>
        </w:rPr>
        <w:t xml:space="preserve">technological </w:t>
      </w:r>
      <w:r>
        <w:rPr>
          <w:rStyle w:val="StyleUnderline"/>
          <w:b/>
          <w:u w:val="single"/>
          <w:highlight w:val="cyan"/>
        </w:rPr>
        <w:t xml:space="preserve">breakthrough</w:t>
      </w:r>
      <w:r>
        <w:rPr>
          <w:rStyle w:val="StyleUnderline"/>
          <w:u w:val="single"/>
          <w:highlight w:val="cyan"/>
        </w:rPr>
        <w:t xml:space="preserve"> in </w:t>
      </w:r>
      <w:r>
        <w:rPr>
          <w:rStyle w:val="StyleUnderline"/>
          <w:b/>
          <w:u w:val="single"/>
          <w:highlight w:val="cyan"/>
        </w:rPr>
        <w:t xml:space="preserve">a</w:t>
      </w:r>
      <w:r>
        <w:rPr>
          <w:rStyle w:val="StyleUnderline"/>
          <w:u w:val="single"/>
        </w:rPr>
        <w:t xml:space="preserve">rtificial </w:t>
      </w:r>
      <w:r>
        <w:rPr>
          <w:rStyle w:val="StyleUnderline"/>
          <w:b/>
          <w:u w:val="single"/>
          <w:highlight w:val="cyan"/>
        </w:rPr>
        <w:t xml:space="preserve">i</w:t>
      </w:r>
      <w:r>
        <w:rPr>
          <w:rStyle w:val="StyleUnderline"/>
          <w:u w:val="single"/>
        </w:rPr>
        <w:t xml:space="preserve">ntelligence</w:t>
      </w:r>
      <w:r>
        <w:rPr>
          <w:sz w:val="16"/>
          <w:szCs w:val="16"/>
        </w:rPr>
        <w:t xml:space="preserve"> or molecular nanotechnology”. Once in charge, </w:t>
      </w:r>
      <w:r>
        <w:rPr>
          <w:rStyle w:val="StyleUnderline"/>
          <w:u w:val="single"/>
        </w:rPr>
        <w:t xml:space="preserve">it would control </w:t>
      </w:r>
      <w:r>
        <w:rPr>
          <w:rStyle w:val="StyleUnderline"/>
          <w:u w:val="single"/>
          <w:highlight w:val="cyan"/>
        </w:rPr>
        <w:t xml:space="preserve">advances</w:t>
      </w:r>
      <w:r>
        <w:rPr>
          <w:sz w:val="16"/>
          <w:szCs w:val="16"/>
        </w:rPr>
        <w:t xml:space="preserve"> in technology that prevent internal challenges, </w:t>
      </w:r>
      <w:r>
        <w:rPr>
          <w:rStyle w:val="StyleUnderline"/>
          <w:u w:val="single"/>
          <w:highlight w:val="cyan"/>
        </w:rPr>
        <w:t xml:space="preserve">like </w:t>
      </w:r>
      <w:r>
        <w:rPr>
          <w:rStyle w:val="StyleUnderline"/>
          <w:b/>
          <w:u w:val="single"/>
          <w:highlight w:val="cyan"/>
        </w:rPr>
        <w:t xml:space="preserve">surveillance</w:t>
      </w:r>
      <w:r>
        <w:rPr>
          <w:rStyle w:val="StyleUnderline"/>
          <w:u w:val="single"/>
        </w:rPr>
        <w:t xml:space="preserve"> or </w:t>
      </w:r>
      <w:r>
        <w:rPr>
          <w:rStyle w:val="StyleUnderline"/>
          <w:b/>
          <w:u w:val="single"/>
        </w:rPr>
        <w:t xml:space="preserve">autonomous weapons</w:t>
      </w:r>
      <w:r>
        <w:rPr>
          <w:sz w:val="16"/>
          <w:szCs w:val="16"/>
        </w:rPr>
        <w:t xml:space="preserve">, and, with this monopoly, remain perpetually stable.</w:t>
      </w:r>
      <w:r>
        <w:rPr>
          <w:sz w:val="12"/>
          <w:szCs w:val="12"/>
        </w:rPr>
        <w:t xml:space="preserve">¶ </w:t>
      </w:r>
      <w:r>
        <w:rPr>
          <w:sz w:val="16"/>
          <w:szCs w:val="16"/>
        </w:rPr>
        <w:t xml:space="preserve">If the singleton is totalitarian, life would be bleak. Even in the countries with the strictest regimes, news leaks in and out from other countries and people can escape. </w:t>
      </w:r>
      <w:r>
        <w:rPr>
          <w:rStyle w:val="StyleUnderline"/>
          <w:u w:val="single"/>
        </w:rPr>
        <w:t xml:space="preserve">A global totalitarian rule </w:t>
      </w:r>
      <w:r>
        <w:rPr>
          <w:rStyle w:val="StyleUnderline"/>
          <w:u w:val="single"/>
          <w:highlight w:val="cyan"/>
        </w:rPr>
        <w:t xml:space="preserve">would </w:t>
      </w:r>
      <w:r>
        <w:rPr>
          <w:rStyle w:val="StyleUnderline"/>
          <w:b/>
          <w:u w:val="single"/>
          <w:highlight w:val="cyan"/>
        </w:rPr>
        <w:t xml:space="preserve">eliminate</w:t>
      </w:r>
      <w:r>
        <w:rPr>
          <w:rStyle w:val="StyleUnderline"/>
          <w:u w:val="single"/>
        </w:rPr>
        <w:t xml:space="preserve"> even these </w:t>
      </w:r>
      <w:r>
        <w:rPr>
          <w:rStyle w:val="StyleUnderline"/>
          <w:u w:val="single"/>
          <w:highlight w:val="cyan"/>
        </w:rPr>
        <w:t xml:space="preserve">small </w:t>
      </w:r>
      <w:r>
        <w:rPr>
          <w:rStyle w:val="StyleUnderline"/>
          <w:b/>
          <w:u w:val="single"/>
          <w:highlight w:val="cyan"/>
        </w:rPr>
        <w:t xml:space="preserve">seeds of hope</w:t>
      </w:r>
      <w:r>
        <w:rPr>
          <w:rStyle w:val="StyleUnderline"/>
          <w:u w:val="single"/>
        </w:rPr>
        <w:t xml:space="preserve">. To be </w:t>
      </w:r>
      <w:r>
        <w:rPr>
          <w:rStyle w:val="StyleUnderline"/>
          <w:b/>
          <w:u w:val="single"/>
        </w:rPr>
        <w:t xml:space="preserve">worse than extinction</w:t>
      </w:r>
      <w:r>
        <w:rPr>
          <w:rStyle w:val="StyleUnderline"/>
          <w:u w:val="single"/>
        </w:rPr>
        <w:t xml:space="preserve">, </w:t>
      </w:r>
      <w:r>
        <w:rPr>
          <w:rStyle w:val="StyleUnderline"/>
          <w:u w:val="single"/>
          <w:highlight w:val="cyan"/>
        </w:rPr>
        <w:t xml:space="preserve">“that would mean</w:t>
      </w:r>
      <w:r>
        <w:rPr>
          <w:rStyle w:val="StyleUnderline"/>
          <w:u w:val="single"/>
        </w:rPr>
        <w:t xml:space="preserve"> we feel </w:t>
      </w:r>
      <w:r>
        <w:rPr>
          <w:rStyle w:val="StyleUnderline"/>
          <w:b/>
          <w:u w:val="single"/>
        </w:rPr>
        <w:t xml:space="preserve">absolutely</w:t>
      </w:r>
      <w:r>
        <w:rPr>
          <w:rStyle w:val="StyleUnderline"/>
          <w:u w:val="single"/>
        </w:rPr>
        <w:t xml:space="preserve"> </w:t>
      </w:r>
      <w:r>
        <w:rPr>
          <w:rStyle w:val="StyleUnderline"/>
          <w:u w:val="single"/>
          <w:highlight w:val="cyan"/>
        </w:rPr>
        <w:t xml:space="preserve">no</w:t>
      </w:r>
      <w:r>
        <w:rPr>
          <w:sz w:val="16"/>
          <w:szCs w:val="16"/>
        </w:rPr>
        <w:t xml:space="preserve"> freedom, no privacy, no hope of escaping, no </w:t>
      </w:r>
      <w:r>
        <w:rPr>
          <w:rStyle w:val="StyleUnderline"/>
          <w:b/>
          <w:u w:val="single"/>
          <w:highlight w:val="cyan"/>
        </w:rPr>
        <w:t xml:space="preserve">agency</w:t>
      </w:r>
      <w:r>
        <w:rPr>
          <w:rStyle w:val="StyleUnderline"/>
          <w:u w:val="single"/>
        </w:rPr>
        <w:t xml:space="preserve"> to control our lives </w:t>
      </w:r>
      <w:r>
        <w:rPr>
          <w:rStyle w:val="StyleUnderline"/>
          <w:u w:val="single"/>
          <w:highlight w:val="cyan"/>
        </w:rPr>
        <w:t xml:space="preserve">at all"</w:t>
      </w:r>
      <w:r>
        <w:rPr>
          <w:sz w:val="16"/>
          <w:szCs w:val="16"/>
        </w:rPr>
        <w:t xml:space="preserve">, says Tucker Davey, a writer at the Future of Life Institute in Massachusetts, which focuses on existential risk research.</w:t>
      </w:r>
      <w:r>
        <w:rPr>
          <w:sz w:val="12"/>
          <w:szCs w:val="12"/>
        </w:rPr>
        <w:t xml:space="preserve">¶ </w:t>
      </w:r>
      <w:r>
        <w:rPr>
          <w:sz w:val="16"/>
          <w:szCs w:val="16"/>
        </w:rPr>
        <w:t xml:space="preserve">“In totalitarian regimes of the past, [there was] so much paranoia and psychological suffering because you just have no idea if you're going to get killed for saying the wrong thing,” he continues. “And now imagine that there's not even a question, every single thing you say is being reported and being analysed.”</w:t>
      </w:r>
      <w:r>
        <w:rPr>
          <w:sz w:val="12"/>
          <w:szCs w:val="12"/>
        </w:rPr>
        <w:t xml:space="preserve">¶ </w:t>
      </w:r>
      <w:r>
        <w:rPr>
          <w:sz w:val="16"/>
          <w:szCs w:val="16"/>
        </w:rPr>
        <w:t xml:space="preserve">“We may not yet have the technologies to do this,” Ord said in a recent interview, “but it looks like </w:t>
      </w:r>
      <w:r>
        <w:rPr>
          <w:rStyle w:val="StyleUnderline"/>
          <w:u w:val="single"/>
        </w:rPr>
        <w:t xml:space="preserve">the</w:t>
      </w:r>
      <w:r>
        <w:rPr>
          <w:sz w:val="16"/>
          <w:szCs w:val="16"/>
        </w:rPr>
        <w:t xml:space="preserve"> kinds of </w:t>
      </w:r>
      <w:r>
        <w:rPr>
          <w:rStyle w:val="StyleUnderline"/>
          <w:u w:val="single"/>
        </w:rPr>
        <w:t xml:space="preserve">technologies we’re developing make that </w:t>
      </w:r>
      <w:r>
        <w:rPr>
          <w:rStyle w:val="StyleUnderline"/>
          <w:b/>
          <w:u w:val="single"/>
        </w:rPr>
        <w:t xml:space="preserve">easier</w:t>
      </w:r>
      <w:r>
        <w:rPr>
          <w:rStyle w:val="StyleUnderline"/>
          <w:u w:val="single"/>
        </w:rPr>
        <w:t xml:space="preserve"> and </w:t>
      </w:r>
      <w:r>
        <w:rPr>
          <w:rStyle w:val="StyleUnderline"/>
          <w:b/>
          <w:u w:val="single"/>
        </w:rPr>
        <w:t xml:space="preserve">easier</w:t>
      </w:r>
      <w:r>
        <w:rPr>
          <w:sz w:val="16"/>
          <w:szCs w:val="16"/>
        </w:rPr>
        <w:t xml:space="preserve">. And it seems plausible that </w:t>
      </w:r>
      <w:r>
        <w:rPr>
          <w:rStyle w:val="StyleUnderline"/>
          <w:u w:val="single"/>
        </w:rPr>
        <w:t xml:space="preserve">this may become </w:t>
      </w:r>
      <w:r>
        <w:rPr>
          <w:rStyle w:val="StyleUnderline"/>
          <w:b/>
          <w:u w:val="single"/>
        </w:rPr>
        <w:t xml:space="preserve">possible</w:t>
      </w:r>
      <w:r>
        <w:rPr>
          <w:sz w:val="16"/>
          <w:szCs w:val="16"/>
        </w:rPr>
        <w:t xml:space="preserve"> at some time in the next 100 years.”¶</w:t>
      </w:r>
    </w:p>
    <w:p>
      <w:pPr>
        <w:pStyle w:val="Heading2"/>
      </w:pPr>
      <w:bookmarkStart w:id="24" w:name="pmd-heading-9554556a-184f-4b7a-a5c0-691a3fb43afa"/>
      <w:r>
        <w:t xml:space="preserve">2NC</w:t>
      </w:r>
      <w:bookmarkEnd w:id="24"/>
    </w:p>
    <w:p>
      <w:pPr>
        <w:pStyle w:val="Heading3"/>
      </w:pPr>
      <w:bookmarkStart w:id="25" w:name="pmd-heading-e0a80aef-f514-4d1e-a2ac-1af8afe47275"/>
      <w:r>
        <w:rPr>
          <w:b/>
        </w:rPr>
        <w:t xml:space="preserve">AT: Grids---Topshelf</w:t>
      </w:r>
      <w:bookmarkEnd w:id="25"/>
    </w:p>
    <w:p>
      <w:pPr>
        <w:pStyle w:val="Heading4"/>
      </w:pPr>
      <w:bookmarkStart w:id="26" w:name="pmd-heading-5f0cfb5a-956c-49ba-80f5-c5a5af2b8d89"/>
      <w:r>
        <w:rPr>
          <w:b/>
          <w:u w:val="single"/>
        </w:rPr>
        <w:t xml:space="preserve">Alt causes</w:t>
      </w:r>
      <w:r>
        <w:rPr>
          <w:b/>
        </w:rPr>
        <w:t xml:space="preserve"> to grid collapse.</w:t>
      </w:r>
      <w:bookmarkEnd w:id="26"/>
    </w:p>
    <w:p>
      <w:r>
        <w:rPr>
          <w:rStyle w:val="Style13ptBold"/>
          <w:b/>
        </w:rPr>
        <w:t xml:space="preserve">Mulligan 26</w:t>
      </w:r>
      <w:r>
        <w:t xml:space="preserve"> [Grant Mulligan is a writer, investor, conservationist, and former Roots of Progress Institute Fellow. 4-22-2026. “The power grid is breaking. Can it fix itself?”. Big Think. DOA: 7/30/26. https://bigthink.com/science-tech/the-power-grid-is-breaking-can-it-fix-itself/] tbt</w:t>
      </w:r>
    </w:p>
    <w:p>
      <w:r>
        <w:rPr>
          <w:rStyle w:val="StyleUnderline"/>
          <w:color w:val="1f1f1f"/>
          <w:u w:val="single"/>
          <w:highlight w:val="green"/>
        </w:rPr>
        <w:t xml:space="preserve">The</w:t>
      </w:r>
      <w:r>
        <w:rPr>
          <w:rStyle w:val="StyleUnderline"/>
          <w:color w:val="1f1f1f"/>
          <w:u w:val="single"/>
        </w:rPr>
        <w:t xml:space="preserve"> electric </w:t>
      </w:r>
      <w:r>
        <w:rPr>
          <w:rStyle w:val="StyleUnderline"/>
          <w:color w:val="1f1f1f"/>
          <w:u w:val="single"/>
          <w:highlight w:val="green"/>
        </w:rPr>
        <w:t xml:space="preserve">grid can fail for </w:t>
      </w:r>
      <w:r>
        <w:rPr>
          <w:rStyle w:val="StyleUnderline"/>
          <w:b/>
          <w:color w:val="1f1f1f"/>
          <w:u w:val="single"/>
          <w:highlight w:val="green"/>
        </w:rPr>
        <w:t xml:space="preserve">multiple reasons</w:t>
      </w:r>
      <w:r>
        <w:rPr>
          <w:color w:val="1f1f1f"/>
          <w:sz w:val="16"/>
          <w:szCs w:val="16"/>
        </w:rPr>
        <w:t xml:space="preserve">, but the </w:t>
      </w:r>
      <w:r>
        <w:rPr>
          <w:rStyle w:val="StyleUnderline"/>
          <w:b/>
          <w:color w:val="1f1f1f"/>
          <w:u w:val="single"/>
          <w:highlight w:val="green"/>
        </w:rPr>
        <w:t xml:space="preserve">most</w:t>
      </w:r>
      <w:r>
        <w:rPr>
          <w:rStyle w:val="StyleUnderline"/>
          <w:b/>
          <w:color w:val="1f1f1f"/>
          <w:u w:val="single"/>
        </w:rPr>
        <w:t xml:space="preserve"> common </w:t>
      </w:r>
      <w:r>
        <w:rPr>
          <w:rStyle w:val="StyleUnderline"/>
          <w:b/>
          <w:color w:val="1f1f1f"/>
          <w:u w:val="single"/>
          <w:highlight w:val="green"/>
        </w:rPr>
        <w:t xml:space="preserve">is physical damage</w:t>
      </w:r>
      <w:r>
        <w:rPr>
          <w:rStyle w:val="StyleUnderline"/>
          <w:color w:val="1f1f1f"/>
          <w:u w:val="single"/>
        </w:rPr>
        <w:t xml:space="preserve">.</w:t>
      </w:r>
      <w:r>
        <w:rPr>
          <w:color w:val="1f1f1f"/>
          <w:sz w:val="16"/>
          <w:szCs w:val="16"/>
        </w:rPr>
        <w:t xml:space="preserve"> Imagine a power pole that snaps in the wind. </w:t>
      </w:r>
      <w:r>
        <w:rPr>
          <w:rStyle w:val="StyleUnderline"/>
          <w:color w:val="1f1f1f"/>
          <w:u w:val="single"/>
        </w:rPr>
        <w:t xml:space="preserve">Risks to physical infrastructure </w:t>
      </w:r>
      <w:r>
        <w:rPr>
          <w:rStyle w:val="StyleUnderline"/>
          <w:color w:val="1f1f1f"/>
          <w:u w:val="single"/>
          <w:highlight w:val="green"/>
        </w:rPr>
        <w:t xml:space="preserve">include</w:t>
      </w:r>
      <w:r>
        <w:rPr>
          <w:rStyle w:val="StyleUnderline"/>
          <w:color w:val="1f1f1f"/>
          <w:u w:val="single"/>
        </w:rPr>
        <w:t xml:space="preserve"> </w:t>
      </w:r>
      <w:r>
        <w:rPr>
          <w:rStyle w:val="StyleUnderline"/>
          <w:b/>
          <w:color w:val="1f1f1f"/>
          <w:u w:val="single"/>
        </w:rPr>
        <w:t xml:space="preserve">basic </w:t>
      </w:r>
      <w:r>
        <w:rPr>
          <w:rStyle w:val="StyleUnderline"/>
          <w:b/>
          <w:color w:val="1f1f1f"/>
          <w:u w:val="single"/>
          <w:highlight w:val="green"/>
        </w:rPr>
        <w:t xml:space="preserve">equipment failures, damage from wildlife</w:t>
      </w:r>
      <w:r>
        <w:rPr>
          <w:rStyle w:val="StyleUnderline"/>
          <w:b/>
          <w:color w:val="1f1f1f"/>
          <w:u w:val="single"/>
        </w:rPr>
        <w:t xml:space="preserve">, and extreme </w:t>
      </w:r>
      <w:r>
        <w:rPr>
          <w:rStyle w:val="StyleUnderline"/>
          <w:b/>
          <w:color w:val="1f1f1f"/>
          <w:u w:val="single"/>
          <w:highlight w:val="green"/>
        </w:rPr>
        <w:t xml:space="preserve">weather events</w:t>
      </w:r>
      <w:r>
        <w:rPr>
          <w:rStyle w:val="StyleUnderline"/>
          <w:color w:val="1f1f1f"/>
          <w:u w:val="single"/>
        </w:rPr>
        <w:t xml:space="preserve">, which are becoming </w:t>
      </w:r>
      <w:r>
        <w:rPr>
          <w:rStyle w:val="StyleUnderline"/>
          <w:b/>
          <w:color w:val="1f1f1f"/>
          <w:u w:val="single"/>
        </w:rPr>
        <w:t xml:space="preserve">more common </w:t>
      </w:r>
      <w:r>
        <w:rPr>
          <w:rStyle w:val="StyleUnderline"/>
          <w:b/>
          <w:color w:val="1f1f1f"/>
          <w:u w:val="single"/>
          <w:highlight w:val="green"/>
        </w:rPr>
        <w:t xml:space="preserve">due to c</w:t>
      </w:r>
      <w:r>
        <w:rPr>
          <w:rStyle w:val="StyleUnderline"/>
          <w:b/>
          <w:color w:val="1f1f1f"/>
          <w:u w:val="single"/>
        </w:rPr>
        <w:t xml:space="preserve">limate </w:t>
      </w:r>
      <w:r>
        <w:rPr>
          <w:rStyle w:val="StyleUnderline"/>
          <w:b/>
          <w:color w:val="1f1f1f"/>
          <w:u w:val="single"/>
          <w:highlight w:val="green"/>
        </w:rPr>
        <w:t xml:space="preserve">c</w:t>
      </w:r>
      <w:r>
        <w:rPr>
          <w:rStyle w:val="StyleUnderline"/>
          <w:b/>
          <w:color w:val="1f1f1f"/>
          <w:u w:val="single"/>
        </w:rPr>
        <w:t xml:space="preserve">hange</w:t>
      </w:r>
      <w:r>
        <w:rPr>
          <w:color w:val="1f1f1f"/>
          <w:sz w:val="16"/>
          <w:szCs w:val="16"/>
          <w:highlight w:val="green"/>
        </w:rPr>
        <w:t xml:space="preserve">.</w:t>
      </w:r>
    </w:p>
    <w:p>
      <w:r>
        <w:rPr>
          <w:rStyle w:val="StyleUnderline"/>
          <w:color w:val="1f1f1f"/>
          <w:u w:val="single"/>
          <w:highlight w:val="green"/>
        </w:rPr>
        <w:t xml:space="preserve">Bad actors can also attack</w:t>
      </w:r>
      <w:r>
        <w:rPr>
          <w:rStyle w:val="StyleUnderline"/>
          <w:color w:val="1f1f1f"/>
          <w:u w:val="single"/>
        </w:rPr>
        <w:t xml:space="preserve"> </w:t>
      </w:r>
      <w:r>
        <w:rPr>
          <w:rStyle w:val="StyleUnderline"/>
          <w:b/>
          <w:color w:val="1f1f1f"/>
          <w:u w:val="single"/>
        </w:rPr>
        <w:t xml:space="preserve">physical </w:t>
      </w:r>
      <w:r>
        <w:rPr>
          <w:rStyle w:val="StyleUnderline"/>
          <w:b/>
          <w:color w:val="1f1f1f"/>
          <w:u w:val="single"/>
          <w:highlight w:val="green"/>
        </w:rPr>
        <w:t xml:space="preserve">infrastructure</w:t>
      </w:r>
      <w:r>
        <w:rPr>
          <w:rStyle w:val="StyleUnderline"/>
          <w:color w:val="1f1f1f"/>
          <w:u w:val="single"/>
        </w:rPr>
        <w:t xml:space="preserve"> </w:t>
      </w:r>
      <w:r>
        <w:rPr>
          <w:color w:val="1f1f1f"/>
          <w:sz w:val="16"/>
          <w:szCs w:val="16"/>
        </w:rPr>
        <w:t xml:space="preserve">— </w:t>
      </w:r>
      <w:r>
        <w:rPr>
          <w:rStyle w:val="StyleUnderline"/>
          <w:b/>
          <w:color w:val="1f1f1f"/>
          <w:u w:val="single"/>
          <w:highlight w:val="green"/>
        </w:rPr>
        <w:t xml:space="preserve">Russia</w:t>
      </w:r>
      <w:r>
        <w:rPr>
          <w:rStyle w:val="StyleUnderline"/>
          <w:color w:val="1f1f1f"/>
          <w:u w:val="single"/>
          <w:highlight w:val="green"/>
        </w:rPr>
        <w:t xml:space="preserve"> has launched</w:t>
      </w:r>
      <w:r>
        <w:rPr>
          <w:rStyle w:val="StyleUnderline"/>
          <w:color w:val="1f1f1f"/>
          <w:u w:val="single"/>
        </w:rPr>
        <w:t xml:space="preserve"> physical </w:t>
      </w:r>
      <w:r>
        <w:rPr>
          <w:rStyle w:val="StyleUnderline"/>
          <w:color w:val="1f1f1f"/>
          <w:u w:val="single"/>
          <w:highlight w:val="green"/>
        </w:rPr>
        <w:t xml:space="preserve">attacks</w:t>
      </w:r>
      <w:r>
        <w:rPr>
          <w:color w:val="1f1f1f"/>
          <w:sz w:val="16"/>
          <w:szCs w:val="16"/>
        </w:rPr>
        <w:t xml:space="preserve"> on Ukraine’s energy grid in an attempt to cripple the economy and crush morale. They </w:t>
      </w:r>
      <w:r>
        <w:rPr>
          <w:rStyle w:val="StyleUnderline"/>
          <w:color w:val="1f1f1f"/>
          <w:u w:val="single"/>
        </w:rPr>
        <w:t xml:space="preserve">can also target the </w:t>
      </w:r>
      <w:r>
        <w:rPr>
          <w:rStyle w:val="StyleUnderline"/>
          <w:b/>
          <w:color w:val="1f1f1f"/>
          <w:u w:val="single"/>
        </w:rPr>
        <w:t xml:space="preserve">digital infrastructure</w:t>
      </w:r>
      <w:r>
        <w:rPr>
          <w:rStyle w:val="StyleUnderline"/>
          <w:color w:val="1f1f1f"/>
          <w:u w:val="single"/>
        </w:rPr>
        <w:t xml:space="preserve"> that keeps everything working</w:t>
      </w:r>
      <w:r>
        <w:rPr>
          <w:color w:val="1f1f1f"/>
          <w:sz w:val="16"/>
          <w:szCs w:val="16"/>
        </w:rPr>
        <w:t xml:space="preserve">. According to industry data cited in a report by the International Energy Agency, </w:t>
      </w:r>
      <w:r>
        <w:rPr>
          <w:rStyle w:val="StyleUnderline"/>
          <w:color w:val="1f1f1f"/>
          <w:u w:val="single"/>
          <w:highlight w:val="green"/>
        </w:rPr>
        <w:t xml:space="preserve">a typical utility experienced more than </w:t>
      </w:r>
      <w:r>
        <w:rPr>
          <w:rStyle w:val="StyleUnderline"/>
          <w:b/>
          <w:color w:val="1f1f1f"/>
          <w:sz w:val="26"/>
          <w:szCs w:val="26"/>
          <w:u w:val="single"/>
          <w:highlight w:val="green"/>
        </w:rPr>
        <w:t xml:space="preserve">1,500 cyberattacks</w:t>
      </w:r>
      <w:r>
        <w:rPr>
          <w:rStyle w:val="StyleUnderline"/>
          <w:b/>
          <w:color w:val="1f1f1f"/>
          <w:u w:val="single"/>
          <w:highlight w:val="green"/>
        </w:rPr>
        <w:t xml:space="preserve"> per week</w:t>
      </w:r>
      <w:r>
        <w:rPr>
          <w:rStyle w:val="StyleUnderline"/>
          <w:color w:val="1f1f1f"/>
          <w:u w:val="single"/>
        </w:rPr>
        <w:t xml:space="preserve"> in 2024.</w:t>
      </w:r>
    </w:p>
    <w:p>
      <w:pPr>
        <w:pStyle w:val="Heading4"/>
      </w:pPr>
      <w:bookmarkStart w:id="27" w:name="pmd-heading-642b587c-a0b9-40bb-85fd-4d84e715ab30"/>
      <w:r>
        <w:rPr>
          <w:b/>
        </w:rPr>
        <w:t xml:space="preserve">Federal regulations </w:t>
      </w:r>
      <w:r>
        <w:rPr>
          <w:b/>
          <w:u w:val="single"/>
        </w:rPr>
        <w:t xml:space="preserve">solve</w:t>
      </w:r>
      <w:r>
        <w:rPr>
          <w:b/>
        </w:rPr>
        <w:t xml:space="preserve"> now </w:t>
      </w:r>
      <w:r>
        <w:rPr>
          <w:b/>
          <w:u w:val="single"/>
        </w:rPr>
        <w:t xml:space="preserve">without a moratorium</w:t>
      </w:r>
      <w:r>
        <w:rPr>
          <w:b/>
        </w:rPr>
        <w:t xml:space="preserve">.</w:t>
      </w:r>
      <w:bookmarkEnd w:id="27"/>
    </w:p>
    <w:p>
      <w:r>
        <w:rPr>
          <w:rStyle w:val="Style13ptBold"/>
          <w:b/>
        </w:rPr>
        <w:t xml:space="preserve">Sorg 26</w:t>
      </w:r>
      <w:r>
        <w:t xml:space="preserve"> [Lisa Sorg is the North Carolina reporter for Inside Climate News. A journalist for 30 years, Sorg covers energy, climate environment and agriculture, as well as the social justice impacts of pollution and corporate malfeasance, Charles Paullin is a Richmond, Virginia-based reporter focusing on energy and environment issues, 6-18-2026, "Federal Regulators Tell Electric Grid Operators to Fix Their Rules on Data Centers," Inside Climate News, https://insideclimatenews.org/news/18062026/federal-energy-regulatory-commission-data-center-orders/, DOA: 7-31-2026] emman</w:t>
      </w:r>
    </w:p>
    <w:p>
      <w:r>
        <w:rPr>
          <w:sz w:val="16"/>
          <w:szCs w:val="16"/>
        </w:rPr>
        <w:t xml:space="preserve">Today </w:t>
      </w:r>
      <w:r>
        <w:rPr>
          <w:rStyle w:val="StyleUnderline"/>
          <w:u w:val="single"/>
          <w:highlight w:val="green"/>
        </w:rPr>
        <w:t xml:space="preserve">federal</w:t>
      </w:r>
      <w:r>
        <w:rPr>
          <w:rStyle w:val="StyleUnderline"/>
          <w:u w:val="single"/>
        </w:rPr>
        <w:t xml:space="preserve"> energy </w:t>
      </w:r>
      <w:r>
        <w:rPr>
          <w:rStyle w:val="StyleUnderline"/>
          <w:u w:val="single"/>
          <w:highlight w:val="green"/>
        </w:rPr>
        <w:t xml:space="preserve">regulators issued</w:t>
      </w:r>
      <w:r>
        <w:rPr>
          <w:rStyle w:val="StyleUnderline"/>
          <w:u w:val="single"/>
        </w:rPr>
        <w:t xml:space="preserve"> </w:t>
      </w:r>
      <w:r>
        <w:rPr>
          <w:rStyle w:val="Emphasis"/>
          <w:b/>
        </w:rPr>
        <w:t xml:space="preserve">sweeping </w:t>
      </w:r>
      <w:r>
        <w:rPr>
          <w:rStyle w:val="Emphasis"/>
          <w:b/>
          <w:highlight w:val="green"/>
        </w:rPr>
        <w:t xml:space="preserve">orders</w:t>
      </w:r>
      <w:r>
        <w:rPr>
          <w:rStyle w:val="StyleUnderline"/>
          <w:u w:val="single"/>
          <w:highlight w:val="green"/>
        </w:rPr>
        <w:t xml:space="preserve"> that require</w:t>
      </w:r>
      <w:r>
        <w:rPr>
          <w:rStyle w:val="StyleUnderline"/>
          <w:u w:val="single"/>
        </w:rPr>
        <w:t xml:space="preserve"> the nation’s </w:t>
      </w:r>
      <w:r>
        <w:rPr>
          <w:rStyle w:val="Emphasis"/>
          <w:b/>
        </w:rPr>
        <w:t xml:space="preserve">six major grid </w:t>
      </w:r>
      <w:r>
        <w:rPr>
          <w:rStyle w:val="Emphasis"/>
          <w:b/>
          <w:highlight w:val="green"/>
        </w:rPr>
        <w:t xml:space="preserve">operators</w:t>
      </w:r>
      <w:r>
        <w:rPr>
          <w:rStyle w:val="StyleUnderline"/>
          <w:u w:val="single"/>
        </w:rPr>
        <w:t xml:space="preserve"> within 60 days </w:t>
      </w:r>
      <w:r>
        <w:rPr>
          <w:rStyle w:val="StyleUnderline"/>
          <w:u w:val="single"/>
          <w:highlight w:val="green"/>
        </w:rPr>
        <w:t xml:space="preserve">to</w:t>
      </w:r>
      <w:r>
        <w:rPr>
          <w:rStyle w:val="StyleUnderline"/>
          <w:u w:val="single"/>
        </w:rPr>
        <w:t xml:space="preserve"> propose </w:t>
      </w:r>
      <w:r>
        <w:rPr>
          <w:rStyle w:val="StyleUnderline"/>
          <w:u w:val="single"/>
          <w:highlight w:val="green"/>
        </w:rPr>
        <w:t xml:space="preserve">reform</w:t>
      </w:r>
      <w:r>
        <w:rPr>
          <w:rStyle w:val="StyleUnderline"/>
          <w:u w:val="single"/>
        </w:rPr>
        <w:t xml:space="preserve">s or justify</w:t>
      </w:r>
      <w:r>
        <w:rPr>
          <w:sz w:val="16"/>
          <w:szCs w:val="16"/>
        </w:rPr>
        <w:t xml:space="preserve"> their rules that govern how data centers and other large customers connect to the electric grid.  </w:t>
      </w:r>
    </w:p>
    <w:p>
      <w:r>
        <w:rPr>
          <w:sz w:val="16"/>
          <w:szCs w:val="16"/>
        </w:rPr>
        <w:t xml:space="preserve">Additionally, within 30 days, each </w:t>
      </w:r>
      <w:r>
        <w:rPr>
          <w:rStyle w:val="StyleUnderline"/>
          <w:u w:val="single"/>
        </w:rPr>
        <w:t xml:space="preserve">grid operator and its </w:t>
      </w:r>
      <w:r>
        <w:rPr>
          <w:rStyle w:val="Emphasis"/>
          <w:b/>
        </w:rPr>
        <w:t xml:space="preserve">transmission </w:t>
      </w:r>
      <w:r>
        <w:rPr>
          <w:rStyle w:val="Emphasis"/>
          <w:b/>
          <w:highlight w:val="green"/>
        </w:rPr>
        <w:t xml:space="preserve">owners</w:t>
      </w:r>
      <w:r>
        <w:rPr>
          <w:rStyle w:val="StyleUnderline"/>
          <w:u w:val="single"/>
        </w:rPr>
        <w:t xml:space="preserve"> must submit a </w:t>
      </w:r>
      <w:r>
        <w:rPr>
          <w:rStyle w:val="Emphasis"/>
          <w:b/>
        </w:rPr>
        <w:t xml:space="preserve">detailed report</w:t>
      </w:r>
      <w:r>
        <w:rPr>
          <w:rStyle w:val="StyleUnderline"/>
          <w:u w:val="single"/>
        </w:rPr>
        <w:t xml:space="preserve"> describing how the grid operator will </w:t>
      </w:r>
      <w:r>
        <w:rPr>
          <w:rStyle w:val="StyleUnderline"/>
          <w:u w:val="single"/>
          <w:highlight w:val="green"/>
        </w:rPr>
        <w:t xml:space="preserve">ensure</w:t>
      </w:r>
      <w:r>
        <w:rPr>
          <w:rStyle w:val="StyleUnderline"/>
          <w:u w:val="single"/>
        </w:rPr>
        <w:t xml:space="preserve"> there is </w:t>
      </w:r>
      <w:r>
        <w:rPr>
          <w:rStyle w:val="Emphasis"/>
          <w:b/>
          <w:highlight w:val="green"/>
        </w:rPr>
        <w:t xml:space="preserve">adequate</w:t>
      </w:r>
      <w:r>
        <w:rPr>
          <w:rStyle w:val="StyleUnderline"/>
          <w:u w:val="single"/>
          <w:highlight w:val="green"/>
        </w:rPr>
        <w:t xml:space="preserve"> generation</w:t>
      </w:r>
      <w:r>
        <w:rPr>
          <w:sz w:val="16"/>
          <w:szCs w:val="16"/>
        </w:rPr>
        <w:t xml:space="preserve"> to serve existing and new large loads.</w:t>
      </w:r>
    </w:p>
    <w:p>
      <w:r>
        <w:rPr>
          <w:sz w:val="16"/>
          <w:szCs w:val="16"/>
        </w:rPr>
        <w:t xml:space="preserve">The purpose of the order is to </w:t>
      </w:r>
      <w:r>
        <w:rPr>
          <w:rStyle w:val="StyleUnderline"/>
          <w:u w:val="single"/>
        </w:rPr>
        <w:t xml:space="preserve">expedite connections</w:t>
      </w:r>
      <w:r>
        <w:rPr>
          <w:sz w:val="16"/>
          <w:szCs w:val="16"/>
        </w:rPr>
        <w:t xml:space="preserve"> between large customers and utilities, but with some proposed protections for residential and small commercial customers.</w:t>
      </w:r>
    </w:p>
    <w:p>
      <w:r>
        <w:rPr>
          <w:sz w:val="16"/>
          <w:szCs w:val="16"/>
        </w:rPr>
        <w:t xml:space="preserve">The wholesale energy market for two-thirds of the United States, roughly 200 million customers, is managed and monitored by regional grid operators, such as PJM Interconnection, Midcontinent Independent System Operator (MISO) and the Electric Reliability Council of Texas (ERCOT). </w:t>
      </w:r>
    </w:p>
    <w:p>
      <w:r>
        <w:rPr>
          <w:rStyle w:val="StyleUnderline"/>
          <w:u w:val="single"/>
          <w:highlight w:val="green"/>
        </w:rPr>
        <w:t xml:space="preserve">U.S</w:t>
      </w:r>
      <w:r>
        <w:rPr>
          <w:rStyle w:val="StyleUnderline"/>
          <w:u w:val="single"/>
        </w:rPr>
        <w:t xml:space="preserve">. Secretary</w:t>
      </w:r>
      <w:r>
        <w:rPr>
          <w:sz w:val="16"/>
          <w:szCs w:val="16"/>
        </w:rPr>
        <w:t xml:space="preserve"> of Energy Chris Wright ordered the </w:t>
      </w:r>
      <w:r>
        <w:rPr>
          <w:rStyle w:val="StyleUnderline"/>
          <w:u w:val="single"/>
        </w:rPr>
        <w:t xml:space="preserve">Federal </w:t>
      </w:r>
      <w:r>
        <w:rPr>
          <w:rStyle w:val="StyleUnderline"/>
          <w:u w:val="single"/>
          <w:highlight w:val="green"/>
        </w:rPr>
        <w:t xml:space="preserve">Energy</w:t>
      </w:r>
      <w:r>
        <w:rPr>
          <w:rStyle w:val="StyleUnderline"/>
          <w:u w:val="single"/>
        </w:rPr>
        <w:t xml:space="preserve"> Regulatory </w:t>
      </w:r>
      <w:r>
        <w:rPr>
          <w:rStyle w:val="StyleUnderline"/>
          <w:u w:val="single"/>
          <w:highlight w:val="green"/>
        </w:rPr>
        <w:t xml:space="preserve">Commission</w:t>
      </w:r>
      <w:r>
        <w:rPr>
          <w:sz w:val="16"/>
          <w:szCs w:val="16"/>
        </w:rPr>
        <w:t xml:space="preserve"> (FERC) </w:t>
      </w:r>
      <w:r>
        <w:rPr>
          <w:rStyle w:val="Emphasis"/>
          <w:b/>
          <w:highlight w:val="green"/>
        </w:rPr>
        <w:t xml:space="preserve">last October</w:t>
      </w:r>
      <w:r>
        <w:rPr>
          <w:rStyle w:val="StyleUnderline"/>
          <w:u w:val="single"/>
        </w:rPr>
        <w:t xml:space="preserve"> to </w:t>
      </w:r>
      <w:r>
        <w:rPr>
          <w:rStyle w:val="StyleUnderline"/>
          <w:u w:val="single"/>
          <w:highlight w:val="green"/>
        </w:rPr>
        <w:t xml:space="preserve">begin rulemaking to</w:t>
      </w:r>
      <w:r>
        <w:rPr>
          <w:sz w:val="16"/>
          <w:szCs w:val="16"/>
        </w:rPr>
        <w:t xml:space="preserve"> address energy demands and grid stability related to large customers, in particular data centers for AI and cryptomining.</w:t>
      </w:r>
    </w:p>
    <w:p>
      <w:r>
        <w:rPr>
          <w:sz w:val="16"/>
          <w:szCs w:val="16"/>
        </w:rPr>
        <w:t xml:space="preserve">Although FERC’s order accounts for regional differences, its </w:t>
      </w:r>
      <w:r>
        <w:rPr>
          <w:rStyle w:val="StyleUnderline"/>
          <w:u w:val="single"/>
        </w:rPr>
        <w:t xml:space="preserve">common goal is to </w:t>
      </w:r>
      <w:r>
        <w:rPr>
          <w:rStyle w:val="Emphasis"/>
          <w:b/>
          <w:highlight w:val="green"/>
        </w:rPr>
        <w:t xml:space="preserve">stabilize</w:t>
      </w:r>
      <w:r>
        <w:rPr>
          <w:rStyle w:val="StyleUnderline"/>
          <w:u w:val="single"/>
          <w:highlight w:val="green"/>
        </w:rPr>
        <w:t xml:space="preserve"> the grid</w:t>
      </w:r>
      <w:r>
        <w:rPr>
          <w:sz w:val="16"/>
          <w:szCs w:val="16"/>
        </w:rPr>
        <w:t xml:space="preserve">, add transparency to the ratemaking process and prevent utilities from shifting additional data-center energy costs to residential ratepayers. </w:t>
      </w:r>
    </w:p>
    <w:p>
      <w:r>
        <w:rPr>
          <w:sz w:val="16"/>
          <w:szCs w:val="16"/>
        </w:rPr>
        <w:t xml:space="preserve">“This product is not as ambitious as what Secretary Wright asked them to do,” said Nick Guidi, a senior attorney for the Southern Environmental Law Center. “I think they responded in a way that makes sense for traditional FERC activity, in a way that seems like it has some pluses and minuses.”</w:t>
      </w:r>
    </w:p>
    <w:p>
      <w:r>
        <w:rPr>
          <w:sz w:val="16"/>
          <w:szCs w:val="16"/>
        </w:rPr>
        <w:t xml:space="preserve">The order also requires grid operators to </w:t>
      </w:r>
      <w:r>
        <w:rPr>
          <w:rStyle w:val="StyleUnderline"/>
          <w:u w:val="single"/>
        </w:rPr>
        <w:t xml:space="preserve">examine how they </w:t>
      </w:r>
      <w:r>
        <w:rPr>
          <w:rStyle w:val="Emphasis"/>
          <w:b/>
        </w:rPr>
        <w:t xml:space="preserve">accommodate co-location agreements</w:t>
      </w:r>
      <w:r>
        <w:rPr>
          <w:rStyle w:val="StyleUnderline"/>
          <w:u w:val="single"/>
        </w:rPr>
        <w:t xml:space="preserve">, which allow data centers to be built at or </w:t>
      </w:r>
      <w:r>
        <w:rPr>
          <w:rStyle w:val="Emphasis"/>
          <w:b/>
        </w:rPr>
        <w:t xml:space="preserve">near power plants</w:t>
      </w:r>
      <w:r>
        <w:rPr>
          <w:sz w:val="16"/>
          <w:szCs w:val="16"/>
        </w:rPr>
        <w:t xml:space="preserve">, and “behind-the-meter” energy supplies, in which the data centers themselves build their own power plants.</w:t>
      </w:r>
    </w:p>
    <w:p>
      <w:r>
        <w:rPr>
          <w:sz w:val="16"/>
          <w:szCs w:val="16"/>
        </w:rPr>
        <w:t xml:space="preserve">Additionally, </w:t>
      </w:r>
      <w:r>
        <w:rPr>
          <w:rStyle w:val="StyleUnderline"/>
          <w:u w:val="single"/>
        </w:rPr>
        <w:t xml:space="preserve">within 30 days, grid operators must submit a detailed report describing how they intend to ensure that adequate generation</w:t>
      </w:r>
      <w:r>
        <w:rPr>
          <w:sz w:val="16"/>
          <w:szCs w:val="16"/>
        </w:rPr>
        <w:t xml:space="preserve"> will be available to serve existing and new large loads.</w:t>
      </w:r>
    </w:p>
    <w:p>
      <w:r>
        <w:rPr>
          <w:sz w:val="16"/>
          <w:szCs w:val="16"/>
        </w:rPr>
        <w:t xml:space="preserve">The order allows grid operators to define “large load.” Many states have set a threshold of 100 megawatts, but as more of these customers connect to the grid, it could be lowered.</w:t>
      </w:r>
    </w:p>
    <w:p>
      <w:pPr>
        <w:pStyle w:val="Heading4"/>
      </w:pPr>
      <w:bookmarkStart w:id="28" w:name="pmd-heading-f6b6b46c-5183-4c4f-89f7-a7371643bf6f"/>
      <w:r>
        <w:rPr>
          <w:rFonts w:ascii="Calibri" w:hAnsi="Calibri" w:cs="Calibri"/>
          <w:b/>
        </w:rPr>
        <w:t xml:space="preserve">HDCs are legally obligated in 31 states to support the electric demand</w:t>
      </w:r>
      <w:bookmarkEnd w:id="28"/>
    </w:p>
    <w:p>
      <w:r>
        <w:rPr>
          <w:rStyle w:val="Style13ptBold"/>
          <w:b/>
        </w:rPr>
        <w:t xml:space="preserve">Flegal 26</w:t>
      </w:r>
      <w:r>
        <w:rPr>
          <w:rFonts w:ascii="Calibri" w:hAnsi="Calibri" w:cs="Calibri"/>
          <w:b/>
        </w:rPr>
        <w:t xml:space="preserve"> </w:t>
      </w:r>
      <w:r>
        <w:rPr>
          <w:rFonts w:ascii="Calibri" w:hAnsi="Calibri" w:cs="Calibri"/>
        </w:rPr>
        <w:t xml:space="preserve">[Jane Flegal, Senior Fellow At The Searchlight Institute, 4-20-2026, "States Can Leverage Tax Incentives to Make Data Centers Better Grid Citizens ",</w:t>
      </w:r>
    </w:p>
    <w:p>
      <w:pPr>
        <w:ind w:left="16"/>
      </w:pPr>
      <w:r>
        <w:rPr>
          <w:rFonts w:ascii="Calibri" w:hAnsi="Calibri" w:cs="Calibri"/>
        </w:rPr>
        <w:t xml:space="preserve">https://www.searchlightinstitute.org/research/states-can-leverage-tax-incentives-to-make-data-centers better-grid-citizens/, doa 8-17-2026] //fckbs</w:t>
      </w:r>
    </w:p>
    <w:p>
      <w:pPr>
        <w:ind w:left="1"/>
      </w:pPr>
      <w:r>
        <w:rPr>
          <w:rFonts w:ascii="Calibri" w:hAnsi="Calibri" w:cs="Calibri"/>
          <w:sz w:val="16"/>
          <w:szCs w:val="16"/>
        </w:rPr>
        <w:t xml:space="preserve">Data centers do bring real benefits to local communities, U.S. competitiveness, and national security. They can provide communities with property tax revenue (even at reduced rates), anchor investment that can attract additional development, and generate jobs. Data centers in Loudoun County, Virginia, pay enough in property taxes to fund the county’s entire general operations budget.</w:t>
      </w:r>
      <w:r>
        <w:rPr>
          <w:rStyle w:val="StyleUnderline"/>
          <w:rFonts w:ascii="Calibri" w:hAnsi="Calibri" w:cs="Calibri"/>
          <w:u w:val="single"/>
        </w:rPr>
        <w:t xml:space="preserve">Many states already attach</w:t>
      </w:r>
      <w:r>
        <w:rPr>
          <w:rStyle w:val="StyleUnderline"/>
          <w:rFonts w:ascii="Calibri" w:hAnsi="Calibri" w:cs="Calibri"/>
          <w:u w:val="single"/>
          <w:highlight w:val="green"/>
        </w:rPr>
        <w:t xml:space="preserve"> conditions to data center</w:t>
      </w:r>
      <w:r>
        <w:rPr>
          <w:rStyle w:val="StyleUnderline"/>
          <w:rFonts w:ascii="Calibri" w:hAnsi="Calibri" w:cs="Calibri"/>
          <w:u w:val="single"/>
        </w:rPr>
        <w:t xml:space="preserve"> </w:t>
      </w:r>
      <w:r>
        <w:rPr>
          <w:rStyle w:val="StyleUnderline"/>
          <w:rFonts w:ascii="Calibri" w:hAnsi="Calibri" w:cs="Calibri"/>
          <w:u w:val="single"/>
          <w:highlight w:val="green"/>
        </w:rPr>
        <w:t xml:space="preserve">abatements</w:t>
      </w:r>
      <w:r>
        <w:rPr>
          <w:rFonts w:ascii="Calibri" w:hAnsi="Calibri" w:cs="Calibri"/>
        </w:rPr>
        <w:t xml:space="preserve">. </w:t>
      </w:r>
      <w:r>
        <w:rPr>
          <w:rStyle w:val="StyleUnderline"/>
          <w:rFonts w:ascii="Calibri" w:hAnsi="Calibri" w:cs="Calibri"/>
          <w:u w:val="single"/>
          <w:highlight w:val="green"/>
        </w:rPr>
        <w:t xml:space="preserve">Thirty-one states require data centers to make a </w:t>
      </w:r>
      <w:r>
        <w:rPr>
          <w:rStyle w:val="StyleUnderline"/>
          <w:rFonts w:ascii="Calibri" w:hAnsi="Calibri" w:cs="Calibri"/>
          <w:b/>
          <w:u w:val="single"/>
          <w:highlight w:val="green"/>
        </w:rPr>
        <w:t xml:space="preserve">minimum capital investment </w:t>
      </w:r>
      <w:r>
        <w:rPr>
          <w:rStyle w:val="StyleUnderline"/>
          <w:rFonts w:ascii="Calibri" w:hAnsi="Calibri" w:cs="Calibri"/>
          <w:u w:val="single"/>
          <w:highlight w:val="green"/>
        </w:rPr>
        <w:t xml:space="preserve">to qualify,</w:t>
      </w:r>
    </w:p>
    <w:p>
      <w:pPr>
        <w:ind w:left="7"/>
      </w:pPr>
      <w:r>
        <w:rPr>
          <w:rStyle w:val="StyleUnderline"/>
          <w:rFonts w:ascii="Calibri" w:hAnsi="Calibri" w:cs="Calibri"/>
          <w:u w:val="single"/>
          <w:highlight w:val="green"/>
        </w:rPr>
        <w:t xml:space="preserve">ranging from $2 million to $</w:t>
      </w:r>
      <w:r>
        <w:rPr>
          <w:rStyle w:val="StyleUnderline"/>
          <w:rFonts w:ascii="Calibri" w:hAnsi="Calibri" w:cs="Calibri"/>
          <w:b/>
          <w:u w:val="single"/>
          <w:highlight w:val="green"/>
        </w:rPr>
        <w:t xml:space="preserve">250 million</w:t>
      </w:r>
      <w:r>
        <w:rPr>
          <w:rFonts w:ascii="Calibri" w:hAnsi="Calibri" w:cs="Calibri"/>
          <w:sz w:val="16"/>
          <w:szCs w:val="16"/>
        </w:rPr>
        <w:t xml:space="preserve">. </w:t>
      </w:r>
      <w:r>
        <w:rPr>
          <w:sz w:val="16"/>
          <w:szCs w:val="16"/>
        </w:rPr>
        <w:t xml:space="preserve">Twenty-three states require job creation commitments, ranging from 5-100 new positions. Nine states incorporate geographic factors, offering lower investment thresholds for facilities built in opportunity zones or distressed communities.</w:t>
      </w:r>
    </w:p>
    <w:p>
      <w:pPr>
        <w:pStyle w:val="Heading4"/>
      </w:pPr>
      <w:bookmarkStart w:id="29" w:name="pmd-heading-5b46b05e-18a6-413d-8dc1-1bf131d8ab7e"/>
      <w:r>
        <w:rPr>
          <w:b/>
        </w:rPr>
        <w:t xml:space="preserve">No overwhelm!</w:t>
      </w:r>
      <w:bookmarkEnd w:id="29"/>
    </w:p>
    <w:p>
      <w:r>
        <w:rPr>
          <w:rStyle w:val="Style13ptBold"/>
          <w:b/>
        </w:rPr>
        <w:t xml:space="preserve">Sims ‘26</w:t>
      </w:r>
      <w:r>
        <w:rPr>
          <w:rFonts w:ascii="Calibri" w:hAnsi="Calibri" w:cs="Calibri"/>
          <w:b/>
          <w:sz w:val="26"/>
          <w:szCs w:val="26"/>
        </w:rPr>
        <w:t xml:space="preserve"> </w:t>
      </w:r>
      <w:r>
        <w:rPr>
          <w:rFonts w:ascii="Calibri" w:hAnsi="Calibri" w:cs="Calibri"/>
        </w:rPr>
        <w:t xml:space="preserve">[Contributing Writer for TechSpot. Daniel has a degree in Journalism and years of freelance writing experience, mostly concerning tech with a primary focus on gaming. Daniel has written articles for publications like PC Gamer, TechRadar, Indie Game Website, and Uppercut.. “Nearly half of US data centers planned for 2026 are facing delays or cancellation”. TechSpot. 4-4-2026. https://www.techspot.com/news/111947-nearly-half-us-data-centers-planned-2026-facing.html? ] doa 8-17-2026. //fckbs</w:t>
      </w:r>
    </w:p>
    <w:p>
      <w:r>
        <w:rPr>
          <w:rFonts w:ascii="Calibri" w:hAnsi="Calibri" w:cs="Calibri"/>
          <w:sz w:val="16"/>
          <w:szCs w:val="16"/>
        </w:rPr>
        <w:t xml:space="preserve">Cutting corners: </w:t>
      </w:r>
      <w:r>
        <w:rPr>
          <w:rStyle w:val="StyleUnderline"/>
          <w:rFonts w:ascii="Calibri" w:hAnsi="Calibri" w:cs="Calibri"/>
          <w:u w:val="single"/>
        </w:rPr>
        <w:t xml:space="preserve">American AI companies are racing to build as many data centers as they can</w:t>
      </w:r>
      <w:r>
        <w:rPr>
          <w:rFonts w:ascii="Calibri" w:hAnsi="Calibri" w:cs="Calibri"/>
          <w:sz w:val="16"/>
          <w:szCs w:val="16"/>
        </w:rPr>
        <w:t xml:space="preserve">, but </w:t>
      </w:r>
      <w:r>
        <w:rPr>
          <w:rStyle w:val="StyleUnderline"/>
          <w:rFonts w:ascii="Calibri" w:hAnsi="Calibri" w:cs="Calibri"/>
          <w:u w:val="single"/>
        </w:rPr>
        <w:t xml:space="preserve">limits in domestic manufacturing and energy supply are slowing progress</w:t>
      </w:r>
      <w:r>
        <w:rPr>
          <w:rFonts w:ascii="Calibri" w:hAnsi="Calibri" w:cs="Calibri"/>
          <w:sz w:val="16"/>
          <w:szCs w:val="16"/>
        </w:rPr>
        <w:t xml:space="preserve">. As a result, </w:t>
      </w:r>
      <w:r>
        <w:rPr>
          <w:rStyle w:val="StyleUnderline"/>
          <w:rFonts w:ascii="Calibri" w:hAnsi="Calibri" w:cs="Calibri"/>
          <w:u w:val="single"/>
        </w:rPr>
        <w:t xml:space="preserve">only</w:t>
      </w:r>
      <w:r>
        <w:rPr>
          <w:rFonts w:ascii="Calibri" w:hAnsi="Calibri" w:cs="Calibri"/>
          <w:sz w:val="16"/>
          <w:szCs w:val="16"/>
        </w:rPr>
        <w:t xml:space="preserve"> about </w:t>
      </w:r>
      <w:r>
        <w:rPr>
          <w:rStyle w:val="StyleUnderline"/>
          <w:rFonts w:ascii="Calibri" w:hAnsi="Calibri" w:cs="Calibri"/>
          <w:u w:val="single"/>
        </w:rPr>
        <w:t xml:space="preserve">half of recent projects are meeting completion targets</w:t>
      </w:r>
      <w:r>
        <w:rPr>
          <w:rFonts w:ascii="Calibri" w:hAnsi="Calibri" w:cs="Calibri"/>
          <w:sz w:val="16"/>
          <w:szCs w:val="16"/>
        </w:rPr>
        <w:t xml:space="preserve">, and it remains unclear how many more will stay on schedule this year.</w:t>
      </w:r>
    </w:p>
    <w:p>
      <w:r>
        <w:rPr>
          <w:rFonts w:ascii="Calibri" w:hAnsi="Calibri" w:cs="Calibri"/>
          <w:sz w:val="16"/>
          <w:szCs w:val="16"/>
        </w:rPr>
        <w:t xml:space="preserve">Analysts at Sightline Climate estimate that between 30% and </w:t>
      </w:r>
      <w:r>
        <w:rPr>
          <w:rStyle w:val="StyleUnderline"/>
          <w:rFonts w:ascii="Calibri" w:hAnsi="Calibri" w:cs="Calibri"/>
          <w:u w:val="single"/>
          <w:highlight w:val="green"/>
        </w:rPr>
        <w:t xml:space="preserve">50% of</w:t>
      </w:r>
      <w:r>
        <w:rPr>
          <w:rStyle w:val="StyleUnderline"/>
          <w:rFonts w:ascii="Calibri" w:hAnsi="Calibri" w:cs="Calibri"/>
          <w:u w:val="single"/>
        </w:rPr>
        <w:t xml:space="preserve"> AI data </w:t>
      </w:r>
      <w:r>
        <w:rPr>
          <w:rStyle w:val="StyleUnderline"/>
          <w:rFonts w:ascii="Calibri" w:hAnsi="Calibri" w:cs="Calibri"/>
          <w:u w:val="single"/>
          <w:highlight w:val="green"/>
        </w:rPr>
        <w:t xml:space="preserve">centers</w:t>
      </w:r>
      <w:r>
        <w:rPr>
          <w:rStyle w:val="StyleUnderline"/>
          <w:rFonts w:ascii="Calibri" w:hAnsi="Calibri" w:cs="Calibri"/>
          <w:u w:val="single"/>
        </w:rPr>
        <w:t xml:space="preserve"> planned for deployment in the US this year </w:t>
      </w:r>
      <w:r>
        <w:rPr>
          <w:rStyle w:val="StyleUnderline"/>
          <w:rFonts w:ascii="Calibri" w:hAnsi="Calibri" w:cs="Calibri"/>
          <w:u w:val="single"/>
          <w:highlight w:val="green"/>
        </w:rPr>
        <w:t xml:space="preserve">will be delayed or canceled</w:t>
      </w:r>
      <w:r>
        <w:rPr>
          <w:rFonts w:ascii="Calibri" w:hAnsi="Calibri" w:cs="Calibri"/>
          <w:sz w:val="16"/>
          <w:szCs w:val="16"/>
        </w:rPr>
        <w:t xml:space="preserve">. The </w:t>
      </w:r>
      <w:r>
        <w:rPr>
          <w:rStyle w:val="StyleUnderline"/>
          <w:rFonts w:ascii="Calibri" w:hAnsi="Calibri" w:cs="Calibri"/>
          <w:u w:val="single"/>
        </w:rPr>
        <w:t xml:space="preserve">main </w:t>
      </w:r>
      <w:r>
        <w:rPr>
          <w:rStyle w:val="StyleUnderline"/>
          <w:rFonts w:ascii="Calibri" w:hAnsi="Calibri" w:cs="Calibri"/>
          <w:u w:val="single"/>
          <w:highlight w:val="green"/>
        </w:rPr>
        <w:t xml:space="preserve">constraints are</w:t>
      </w:r>
      <w:r>
        <w:rPr>
          <w:rStyle w:val="StyleUnderline"/>
          <w:rFonts w:ascii="Calibri" w:hAnsi="Calibri" w:cs="Calibri"/>
          <w:u w:val="single"/>
        </w:rPr>
        <w:t xml:space="preserve"> difficulty sourcing key electrical equipment and securing enough power to operate new facilities</w:t>
      </w:r>
      <w:r>
        <w:rPr>
          <w:rFonts w:ascii="Calibri" w:hAnsi="Calibri" w:cs="Calibri"/>
          <w:sz w:val="16"/>
          <w:szCs w:val="16"/>
        </w:rPr>
        <w:t xml:space="preserve">.</w:t>
      </w:r>
    </w:p>
    <w:p>
      <w:r>
        <w:rPr>
          <w:rFonts w:ascii="Calibri" w:hAnsi="Calibri" w:cs="Calibri"/>
          <w:sz w:val="16"/>
          <w:szCs w:val="16"/>
        </w:rPr>
        <w:t xml:space="preserve">Across 140 construction projects, data centers representing at least 16 gigawatts of capacity are slated to come online before the end of 2026. However, only around 5 GW are currently under construction, and typical build times range from 12 to 18 months. Another 16 GW remains in the "announced" stage with no clear signs of progress.</w:t>
      </w:r>
    </w:p>
    <w:p>
      <w:r>
        <w:rPr>
          <w:rFonts w:ascii="Calibri" w:hAnsi="Calibri" w:cs="Calibri"/>
          <w:sz w:val="16"/>
          <w:szCs w:val="16"/>
        </w:rPr>
        <w:t xml:space="preserve">&lt;&lt;Figure omitted&gt;&gt;</w:t>
      </w:r>
    </w:p>
    <w:p>
      <w:r>
        <w:rPr>
          <w:rFonts w:ascii="Calibri" w:hAnsi="Calibri" w:cs="Calibri"/>
          <w:sz w:val="16"/>
          <w:szCs w:val="16"/>
        </w:rPr>
        <w:t xml:space="preserve">Sightline's outlook also reflects last year's trends, when manufacturers delayed 26% of announced capacity and pushed back commercial operations for another 10%. Looking ahead, projects scheduled for 2027 exceed 25 GW, but less than 10 GW is currently being built.</w:t>
      </w:r>
    </w:p>
    <w:p>
      <w:r>
        <w:rPr>
          <w:rStyle w:val="StyleUnderline"/>
          <w:rFonts w:ascii="Calibri" w:hAnsi="Calibri" w:cs="Calibri"/>
          <w:u w:val="single"/>
        </w:rPr>
        <w:t xml:space="preserve">Insufficient </w:t>
      </w:r>
      <w:r>
        <w:rPr>
          <w:rStyle w:val="StyleUnderline"/>
          <w:rFonts w:ascii="Calibri" w:hAnsi="Calibri" w:cs="Calibri"/>
          <w:u w:val="single"/>
          <w:highlight w:val="green"/>
        </w:rPr>
        <w:t xml:space="preserve">power grids</w:t>
      </w:r>
      <w:r>
        <w:rPr>
          <w:rStyle w:val="StyleUnderline"/>
          <w:rFonts w:ascii="Calibri" w:hAnsi="Calibri" w:cs="Calibri"/>
          <w:u w:val="single"/>
        </w:rPr>
        <w:t xml:space="preserve"> remain a central bottleneck</w:t>
      </w:r>
      <w:r>
        <w:rPr>
          <w:rFonts w:ascii="Calibri" w:hAnsi="Calibri" w:cs="Calibri"/>
          <w:sz w:val="16"/>
          <w:szCs w:val="16"/>
        </w:rPr>
        <w:t xml:space="preserve">. The energy demands of AI workloads have drawn increasing scrutiny, particularly in communities near proposed sites where residents have seen their energy bills increase.¶</w:t>
      </w:r>
    </w:p>
    <w:sectPr>
      <w:pgSz w:w="12240" w:h="15840"/>
      <w:pgMar w:top="1440" w:right="1440" w:bottom="1440" w:left="1440" w:header="720" w:footer="720" w:gutter="0"/>
    </w:sectPr>
  </w:body>
</w:document>
</file>

<file path=word/settings.xml><?xml version="1.0" encoding="utf-8"?>
<w:settings xmlns:w="http://schemas.openxmlformats.org/wordprocessingml/2006/main" xmlns:r="http://schemas.openxmlformats.org/officeDocument/2006/relationships">
  <w:attachedTemplate r:id="rId1"/>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Calibri" w:hAnsi="Calibri" w:eastAsiaTheme="minorEastAsia"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yperlink" Target="https://www.techpolicy.press/the-public-is-getting-fed-up-with-data-centers-politicians-need-to-take-notice/" TargetMode="External"/><Relationship Id="rId4" Type="http://schemas.openxmlformats.org/officeDocument/2006/relationships/hyperlink" Target="https://www.politico.com/news/2026/03/04/trump-and-ai-leaders-tout-his-build-your-own-power-plant-pledge-00812891" TargetMode="External"/><Relationship Id="rId5" Type="http://schemas.openxmlformats.org/officeDocument/2006/relationships/hyperlink" Target="https://www.politico.com/news/2026/02/25/powering-data-centers-rising-despite-trump-pledge-00797346" TargetMode="External"/><Relationship Id="rId6" Type="http://schemas.openxmlformats.org/officeDocument/2006/relationships/hyperlink" Target="https://fortune.com/2026/03/06/trump-data-centers-big-tech-hyperscalers-need-some-pr-help-affordability/" TargetMode="External"/><Relationship Id="rId7" Type="http://schemas.openxmlformats.org/officeDocument/2006/relationships/hyperlink" Target="https://www.wsj.com/politics/policy/these-rural-americans-are-trying-to-hold-back-the-tide-of-ai-66945306" TargetMode="External"/><Relationship Id="rId8" Type="http://schemas.openxmlformats.org/officeDocument/2006/relationships/hyperlink" Target="https://stpp.fordschool.umich.edu/sites/stpp/files/2025-07/stpp-data-centers-2025.pdf" TargetMode="External"/><Relationship Id="rId9" Type="http://schemas.openxmlformats.org/officeDocument/2006/relationships/hyperlink" Target="https://www.washingtonpost.com/business/2024/11/01/ai-data-centers-electricity-bills-google-amazon/" TargetMode="External"/><Relationship Id="rId10" Type="http://schemas.openxmlformats.org/officeDocument/2006/relationships/hyperlink" Target="https://www.nytimes.com/2025/08/14/business/energy-environment/ai-data-centers-electricity-costs.html" TargetMode="External"/><Relationship Id="rId11" Type="http://schemas.openxmlformats.org/officeDocument/2006/relationships/hyperlink" Target="https://eelp.law.harvard.edu/extracting-profits-from-the-public-how-utility-ratepayers-are-paying-for-big-techs-power/" TargetMode="External"/><Relationship Id="rId12" Type="http://schemas.openxmlformats.org/officeDocument/2006/relationships/hyperlink" Target="https://www.bloomberg.com/graphics/2025-ai-data-centers-electricity-prices/" TargetMode="External"/><Relationship Id="rId13" Type="http://schemas.openxmlformats.org/officeDocument/2006/relationships/hyperlink" Target="https://www.washingtonpost.com/business/interactive/2024/data-centers-internet-power-source-coal/" TargetMode="External"/><Relationship Id="rId14" Type="http://schemas.openxmlformats.org/officeDocument/2006/relationships/hyperlink" Target="https://www.washingtonpost.com/business/2024/10/08/google-meta-omaha-data-centers/" TargetMode="External"/><Relationship Id="rId15" Type="http://schemas.openxmlformats.org/officeDocument/2006/relationships/hyperlink" Target="https://hsph.harvard.edu/news/reliance-on-coal-linked-with-lung-cancer-incidence/" TargetMode="External"/><Relationship Id="rId16" Type="http://schemas.openxmlformats.org/officeDocument/2006/relationships/hyperlink" Target="https://insideclimatenews.org/news/12112025/data-center-diesel-generators-noise-pollution/" TargetMode="External"/><Relationship Id="rId17" Type="http://schemas.openxmlformats.org/officeDocument/2006/relationships/hyperlink" Target="https://www.politico.com/news/2025/05/06/elon-musk-xai-memphis-gas-turbines-air-pollution-permits-00317582" TargetMode="External"/><Relationship Id="rId18" Type="http://schemas.openxmlformats.org/officeDocument/2006/relationships/hyperlink" Target="https://www.bloomberg.com/graphics/2025-ai-impacts-data-centers-water-data/" TargetMode="External"/><Relationship Id="rId19" Type="http://schemas.openxmlformats.org/officeDocument/2006/relationships/hyperlink" Target="https://www.businessinsider.com/how-data-centers-are-deepening-the-water-crisis-2025-6" TargetMode="External"/><Relationship Id="rId20" Type="http://schemas.openxmlformats.org/officeDocument/2006/relationships/hyperlink" Target="https://www.wsj.com/tech/ai-data-center-job-creation-48038b67" TargetMode="External"/><Relationship Id="rId21" Type="http://schemas.openxmlformats.org/officeDocument/2006/relationships/hyperlink" Target="https://bridgemi.com/michigan-environment-watch/data-centers-create-few-jobs-michigan-wants-give-them-big-tax-breaks/" TargetMode="External"/><Relationship Id="rId22" Type="http://schemas.openxmlformats.org/officeDocument/2006/relationships/hyperlink" Target="https://heatmap.news/energy/data-centers-left-right-opposition" TargetMode="External"/><Relationship Id="rId23" Type="http://schemas.openxmlformats.org/officeDocument/2006/relationships/hyperlink" Target="https://heatmap.news/politics/data-center-survey" TargetMode="External"/><Relationship Id="rId24" Type="http://schemas.openxmlformats.org/officeDocument/2006/relationships/hyperlink" Target="https://newrepublic.com/article/202878/ai-data-centers-democrats-election-wedge-issue" TargetMode="External"/><Relationship Id="rId25" Type="http://schemas.openxmlformats.org/officeDocument/2006/relationships/hyperlink" Target="https://abigailspanberger.com/richmond-times-dispatch-spanberger-wants-data-centers-to-pay-their-own-way-for-power/" TargetMode="External"/><Relationship Id="rId26" Type="http://schemas.openxmlformats.org/officeDocument/2006/relationships/hyperlink" Target="https://heatmap.news/plus/the-fight/spotlight/john-mcauliff-virginia-data-centers-politics" TargetMode="External"/><Relationship Id="rId27" Type="http://schemas.openxmlformats.org/officeDocument/2006/relationships/hyperlink" Target="https://www.semafor.com/article/10/13/2025/as-electricity-bills-rise-candidates-in-both-parties-blame-data-centers" TargetMode="External"/><Relationship Id="rId28" Type="http://schemas.openxmlformats.org/officeDocument/2006/relationships/hyperlink" Target="https://www.gelliottmorris.com/p/seven-data-driven-takeaways-from" TargetMode="External"/><Relationship Id="rId29" Type="http://schemas.openxmlformats.org/officeDocument/2006/relationships/hyperlink" Target="https://www.nytimes.com/2025/11/04/us/georgia-election-utility-board-results.html" TargetMode="External"/><Relationship Id="rId30" Type="http://schemas.openxmlformats.org/officeDocument/2006/relationships/hyperlink" Target="https://peterforgeorgia.com/" TargetMode="External"/><Relationship Id="rId31" Type="http://schemas.openxmlformats.org/officeDocument/2006/relationships/hyperlink" Target="https://heatmap.news/energy/indiana-data-center-backlash" TargetMode="External"/><Relationship Id="rId32" Type="http://schemas.openxmlformats.org/officeDocument/2006/relationships/hyperlink" Target="https://insideclimatenews.org/news/09102025/michigan-town-effots-to-stop-data-center/" TargetMode="External"/><Relationship Id="rId33" Type="http://schemas.openxmlformats.org/officeDocument/2006/relationships/hyperlink" Target="https://www.washingtonpost.com/technology/2024/10/05/data-center-protest-community-resistance/" TargetMode="External"/><Relationship Id="rId34" Type="http://schemas.openxmlformats.org/officeDocument/2006/relationships/hyperlink" Target="https://www.washingtonpost.com/nation/2025/10/13/data-center-bans-lawsuit/" TargetMode="External"/><Relationship Id="rId35" Type="http://schemas.openxmlformats.org/officeDocument/2006/relationships/hyperlink" Target="https://prospect.org/2025/08/18/2025-08-18-beating-back-data-centers/" TargetMode="External"/><Relationship Id="rId36" Type="http://schemas.openxmlformats.org/officeDocument/2006/relationships/hyperlink" Target="https://www.whitehouse.gov/presidential-actions/2025/07/accelerating-federal-permitting-of-data-center-infrastructure/" TargetMode="External"/><Relationship Id="rId37" Type="http://schemas.openxmlformats.org/officeDocument/2006/relationships/hyperlink" Target="https://www.whitehouse.gov/wp-content/uploads/2025/07/Americas-AI-Action-Plan.pdf" TargetMode="External"/><Relationship Id="rId38" Type="http://schemas.openxmlformats.org/officeDocument/2006/relationships/hyperlink" Target="https://goodjobsfirst.org/cloudy-with-a-loss-of-spending-control-how-data-centers-are-endangering-state-budgets/" TargetMode="External"/><Relationship Id="rId39" Type="http://schemas.openxmlformats.org/officeDocument/2006/relationships/hyperlink" Target="https://calmatters.org/environment/2025/09/data-centers-california-electricity-rates/" TargetMode="External"/><Relationship Id="rId40" Type="http://schemas.openxmlformats.org/officeDocument/2006/relationships/hyperlink" Target="https://goodjobsfirst.org/georgia-data-center-tax-breaks/" TargetMode="External"/><Relationship Id="rId41" Type="http://schemas.openxmlformats.org/officeDocument/2006/relationships/hyperlink" Target="https://michiganadvance.com/briefs/el-sayed-lays-out-policy-terms-of-engagement-with-ai-data-centers-in-u-s-senate-hunt/" TargetMode="External"/><Relationship Id="rId42" Type="http://schemas.openxmlformats.org/officeDocument/2006/relationships/hyperlink" Target="https://www.nbcchicago.com/news/local/illinois-governor-pritzker-calls-for-2-year-pause-on-data-center-tax-credits/3896266/" TargetMode="External"/><Relationship Id="rId43" Type="http://schemas.openxmlformats.org/officeDocument/2006/relationships/hyperlink" Target="https://apnews.com/article/biden-white-house-ai-artificial-intelligence-7458d9d1bb537929c5dcfb5192695223" TargetMode="External"/><Relationship Id="rId44" Type="http://schemas.openxmlformats.org/officeDocument/2006/relationships/hyperlink" Target="https://thesalinepost.com/g/saline-mi/n/349208/embattled-saline-township-board-data-center-we-hate-it-too" TargetMode="External"/><Relationship Id="rId45" Type="http://schemas.openxmlformats.org/officeDocument/2006/relationships/hyperlink" Target="https://www.270towin.com/2028-democratic-nomination/" TargetMode="External"/><Relationship Id="rId46" Type="http://schemas.openxmlformats.org/officeDocument/2006/relationships/hyperlink" Target="https://www.latimes.com/environment/story/2025-10-14/newsom-ai-data-center-water" TargetMode="External"/><Relationship Id="rId47" Type="http://schemas.openxmlformats.org/officeDocument/2006/relationships/hyperlink" Target="https://docs.google.com/document/d/1x8KsCVOhJS97rxzdd_bWW4Me1Errpj6ggyU5dAdNKUM/" TargetMode="External"/><Relationship Id="rId48" Type="http://schemas.openxmlformats.org/officeDocument/2006/relationships/hyperlink" Target="https://www.dailycardinal.com/article/2026/03/republicans-split-on-ai-data-center-regulation" TargetMode="External"/><Relationship Id="rId49" Type="http://schemas.openxmlformats.org/officeDocument/2006/relationships/hyperlink" Target="https://stateline.org/2026/03/06/temporarily-banning-data-centers-draws-more-interest-from-state-local-official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3d1b377c-7da9-437e-93f7-5d2d4ba50994</vt:lpwstr>
  </property>
</Properties>
</file>