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b3898854-4ca6-48c8-8ccd-f3f796eab3ca"/>
      <w:r>
        <w:t xml:space="preserve">1NC</w:t>
      </w:r>
      <w:bookmarkEnd w:id="0"/>
    </w:p>
    <w:p>
      <w:pPr>
        <w:pStyle w:val="Heading2"/>
      </w:pPr>
      <w:bookmarkStart w:id="1" w:name="pmd-heading-87f1e38a-26cf-4d0d-837d-74e274e4235f"/>
      <w:r>
        <w:t xml:space="preserve">1NC</w:t>
      </w:r>
      <w:bookmarkEnd w:id="1"/>
    </w:p>
    <w:p>
      <w:pPr>
        <w:pStyle w:val="Heading3"/>
      </w:pPr>
      <w:bookmarkStart w:id="2" w:name="pmd-heading-b001c33b-ce24-4cec-a56d-ef49aa17198f"/>
      <w:r>
        <w:t xml:space="preserve">Tech Race---1NC</w:t>
      </w:r>
      <w:bookmarkEnd w:id="2"/>
    </w:p>
    <w:p>
      <w:pPr>
        <w:pStyle w:val="Heading4"/>
      </w:pPr>
      <w:bookmarkStart w:id="3" w:name="pmd-heading-ae23e527-804f-4283-b15c-b1ea6ddd9a88"/>
      <w:r>
        <w:t xml:space="preserve">First, </w:t>
      </w:r>
      <w:r>
        <w:rPr>
          <w:u w:val="single"/>
        </w:rPr>
        <w:t xml:space="preserve">TECH RACE.</w:t>
      </w:r>
      <w:bookmarkEnd w:id="3"/>
    </w:p>
    <w:p>
      <w:pPr>
        <w:pStyle w:val="Heading4"/>
      </w:pPr>
      <w:bookmarkStart w:id="4" w:name="pmd-heading-d0723b00-a541-4105-9bc8-79c4dc2c2f61"/>
      <w:r>
        <w:rPr>
          <w:b/>
          <w:sz w:val="26"/>
          <w:szCs w:val="26"/>
        </w:rPr>
        <w:t xml:space="preserve">The U.S. leads A.I. but it’s </w:t>
      </w:r>
      <w:r>
        <w:rPr>
          <w:b/>
          <w:sz w:val="26"/>
          <w:szCs w:val="26"/>
          <w:u w:val="single"/>
        </w:rPr>
        <w:t xml:space="preserve">fragile</w:t>
      </w:r>
      <w:r>
        <w:rPr>
          <w:b/>
          <w:sz w:val="26"/>
          <w:szCs w:val="26"/>
        </w:rPr>
        <w:t xml:space="preserve">---</w:t>
      </w:r>
      <w:r>
        <w:rPr>
          <w:b/>
          <w:sz w:val="26"/>
          <w:szCs w:val="26"/>
          <w:u w:val="single"/>
        </w:rPr>
        <w:t xml:space="preserve">any slowdown</w:t>
      </w:r>
      <w:r>
        <w:rPr>
          <w:b/>
          <w:sz w:val="26"/>
          <w:szCs w:val="26"/>
        </w:rPr>
        <w:t xml:space="preserve"> allows China to </w:t>
      </w:r>
      <w:r>
        <w:rPr>
          <w:b/>
          <w:sz w:val="26"/>
          <w:szCs w:val="26"/>
          <w:u w:val="single"/>
        </w:rPr>
        <w:t xml:space="preserve">leapfrog</w:t>
      </w:r>
      <w:r>
        <w:rPr>
          <w:b/>
          <w:sz w:val="26"/>
          <w:szCs w:val="26"/>
        </w:rPr>
        <w:t xml:space="preserve">.</w:t>
      </w:r>
      <w:bookmarkEnd w:id="4"/>
    </w:p>
    <w:p>
      <w:r>
        <w:t xml:space="preserve">Preston</w:t>
      </w:r>
      <w:r>
        <w:rPr>
          <w:sz w:val="24"/>
          <w:szCs w:val="24"/>
        </w:rPr>
        <w:t xml:space="preserve"> </w:t>
      </w:r>
      <w:r>
        <w:rPr>
          <w:rStyle w:val="Style13ptBold"/>
        </w:rPr>
        <w:t xml:space="preserve">Mizell ‘26.</w:t>
      </w:r>
      <w:r>
        <w:t xml:space="preserve"> A writer with Fox News Digital covering breaking news. “Kevin O'Leary warns China is winning the AI race because U.S. states are slowing data center production”. Fox News. 6-18-2026. https://www.foxnews.com/politics/kevin-oleary-warns-china-winning-ai-race-us-states-slowing-data-center-production. accessed 7-12-2026. &lt;brackets are original&gt; jerry</w:t>
      </w:r>
    </w:p>
    <w:p>
      <w:r>
        <w:rPr>
          <w:rStyle w:val="StyleUnderline"/>
          <w:color w:val="000000"/>
          <w:u w:val="single"/>
          <w:highlight w:val="cyan"/>
        </w:rPr>
        <w:t xml:space="preserve">Data centers</w:t>
      </w:r>
      <w:r>
        <w:rPr>
          <w:rStyle w:val="StyleUnderline"/>
          <w:color w:val="000000"/>
          <w:u w:val="single"/>
        </w:rPr>
        <w:t xml:space="preserve"> are </w:t>
      </w:r>
      <w:r>
        <w:rPr>
          <w:rStyle w:val="StyleUnderline"/>
          <w:color w:val="000000"/>
          <w:u w:val="single"/>
          <w:highlight w:val="cyan"/>
        </w:rPr>
        <w:t xml:space="preserve">at</w:t>
      </w:r>
      <w:r>
        <w:rPr>
          <w:rStyle w:val="StyleUnderline"/>
          <w:color w:val="000000"/>
          <w:u w:val="single"/>
        </w:rPr>
        <w:t xml:space="preserve"> the </w:t>
      </w:r>
      <w:r>
        <w:rPr>
          <w:rStyle w:val="StyleUnderline"/>
          <w:color w:val="000000"/>
          <w:u w:val="single"/>
          <w:highlight w:val="cyan"/>
        </w:rPr>
        <w:t xml:space="preserve">forefront of</w:t>
      </w:r>
      <w:r>
        <w:rPr>
          <w:rStyle w:val="StyleUnderline"/>
          <w:color w:val="000000"/>
          <w:u w:val="single"/>
        </w:rPr>
        <w:t xml:space="preserve"> the continued </w:t>
      </w:r>
      <w:r>
        <w:rPr>
          <w:rStyle w:val="StyleUnderline"/>
          <w:color w:val="000000"/>
          <w:u w:val="single"/>
          <w:highlight w:val="cyan"/>
        </w:rPr>
        <w:t xml:space="preserve">development of AI</w:t>
      </w:r>
      <w:r>
        <w:rPr>
          <w:rStyle w:val="StyleUnderline"/>
          <w:color w:val="000000"/>
          <w:u w:val="single"/>
        </w:rPr>
        <w:t xml:space="preserve">, serving as the hardware for the large amount of electricity and infrastructure needed to improve response time and data storage</w:t>
      </w:r>
      <w:r>
        <w:rPr>
          <w:color w:val="000000"/>
          <w:sz w:val="16"/>
          <w:szCs w:val="16"/>
        </w:rPr>
        <w:t xml:space="preserve">. But opponents cite utility costs to local residents and environmental concerns in their efforts to block development of new centers.</w:t>
      </w:r>
    </w:p>
    <w:p>
      <w:r>
        <w:rPr>
          <w:color w:val="000000"/>
          <w:sz w:val="16"/>
          <w:szCs w:val="16"/>
        </w:rPr>
        <w:t xml:space="preserve">Kevin O'Leary visits the set of "Outnumbered" at Fox News Channel Studios in New York City on April 18, 2024. (Roy Rochlin/Getty Images)</w:t>
      </w:r>
    </w:p>
    <w:p>
      <w:r>
        <w:rPr>
          <w:color w:val="000000"/>
          <w:sz w:val="16"/>
          <w:szCs w:val="16"/>
        </w:rPr>
        <w:t xml:space="preserve">"If </w:t>
      </w:r>
      <w:r>
        <w:rPr>
          <w:rStyle w:val="StyleUnderline"/>
          <w:color w:val="000000"/>
          <w:u w:val="single"/>
        </w:rPr>
        <w:t xml:space="preserve">everybody talks about data centers, too much heat, too much noise, too much </w:t>
      </w:r>
      <w:hyperlink r:id="rId3" w:history="1">
        <w:r>
          <w:rPr>
            <w:rStyle w:val="StyleUnderline"/>
            <w:color w:val="000000"/>
            <w:u w:val="single"/>
          </w:rPr>
          <w:t xml:space="preserve">water</w:t>
        </w:r>
      </w:hyperlink>
      <w:r>
        <w:rPr>
          <w:color w:val="000000"/>
          <w:sz w:val="16"/>
          <w:szCs w:val="16"/>
        </w:rPr>
        <w:t xml:space="preserve">, all that, that </w:t>
      </w:r>
      <w:r>
        <w:rPr>
          <w:rStyle w:val="StyleUnderline"/>
          <w:color w:val="000000"/>
          <w:u w:val="single"/>
        </w:rPr>
        <w:t xml:space="preserve">was </w:t>
      </w:r>
      <w:r>
        <w:rPr>
          <w:rStyle w:val="StyleUnderline"/>
          <w:u w:val="single"/>
        </w:rPr>
        <w:t xml:space="preserve">20 years ago</w:t>
      </w:r>
      <w:r>
        <w:rPr>
          <w:color w:val="000000"/>
          <w:sz w:val="16"/>
          <w:szCs w:val="16"/>
        </w:rPr>
        <w:t xml:space="preserve">," O’Leary told Fox News Digital. "</w:t>
      </w:r>
      <w:r>
        <w:rPr>
          <w:rStyle w:val="StyleUnderline"/>
          <w:color w:val="000000"/>
          <w:u w:val="single"/>
        </w:rPr>
        <w:t xml:space="preserve">Today's technology is </w:t>
      </w:r>
      <w:r>
        <w:rPr>
          <w:rStyle w:val="StyleUnderline"/>
          <w:u w:val="single"/>
        </w:rPr>
        <w:t xml:space="preserve">completely different</w:t>
      </w:r>
      <w:r>
        <w:rPr>
          <w:rStyle w:val="StyleUnderline"/>
          <w:color w:val="000000"/>
          <w:u w:val="single"/>
        </w:rPr>
        <w:t xml:space="preserve"> in terms of the heat profile</w:t>
      </w:r>
      <w:r>
        <w:rPr>
          <w:color w:val="000000"/>
          <w:sz w:val="16"/>
          <w:szCs w:val="16"/>
        </w:rPr>
        <w:t xml:space="preserve">, in </w:t>
      </w:r>
      <w:r>
        <w:rPr>
          <w:rStyle w:val="StyleUnderline"/>
          <w:color w:val="000000"/>
          <w:u w:val="single"/>
        </w:rPr>
        <w:t xml:space="preserve">terms the water profile</w:t>
      </w:r>
      <w:r>
        <w:rPr>
          <w:color w:val="000000"/>
          <w:sz w:val="16"/>
          <w:szCs w:val="16"/>
        </w:rPr>
        <w:t xml:space="preserve">, in terms how big these buildings have to be and where they have to be, because </w:t>
      </w:r>
      <w:r>
        <w:rPr>
          <w:rStyle w:val="StyleUnderline"/>
          <w:color w:val="000000"/>
          <w:u w:val="single"/>
        </w:rPr>
        <w:t xml:space="preserve">we've got air-cooled technology and obviously the chip technology's advanced</w:t>
      </w:r>
      <w:r>
        <w:rPr>
          <w:color w:val="000000"/>
          <w:sz w:val="16"/>
          <w:szCs w:val="16"/>
        </w:rPr>
        <w:t xml:space="preserve">."</w:t>
      </w:r>
    </w:p>
    <w:p>
      <w:r>
        <w:rPr>
          <w:color w:val="000000"/>
          <w:sz w:val="16"/>
          <w:szCs w:val="16"/>
        </w:rPr>
        <w:t xml:space="preserve">O’Leary said </w:t>
      </w:r>
      <w:r>
        <w:rPr>
          <w:rStyle w:val="StyleUnderline"/>
          <w:color w:val="000000"/>
          <w:u w:val="single"/>
          <w:highlight w:val="cyan"/>
        </w:rPr>
        <w:t xml:space="preserve">China</w:t>
      </w:r>
      <w:r>
        <w:rPr>
          <w:rStyle w:val="StyleUnderline"/>
          <w:color w:val="000000"/>
          <w:u w:val="single"/>
        </w:rPr>
        <w:t xml:space="preserve"> is focused on </w:t>
      </w:r>
      <w:r>
        <w:rPr>
          <w:rStyle w:val="StyleUnderline"/>
          <w:u w:val="single"/>
          <w:highlight w:val="cyan"/>
        </w:rPr>
        <w:t xml:space="preserve">improving</w:t>
      </w:r>
      <w:r>
        <w:rPr>
          <w:rStyle w:val="StyleUnderline"/>
          <w:u w:val="single"/>
        </w:rPr>
        <w:t xml:space="preserve"> its power </w:t>
      </w:r>
      <w:r>
        <w:rPr>
          <w:rStyle w:val="StyleUnderline"/>
          <w:u w:val="single"/>
          <w:highlight w:val="cyan"/>
        </w:rPr>
        <w:t xml:space="preserve">grid</w:t>
      </w:r>
      <w:r>
        <w:rPr>
          <w:color w:val="000000"/>
          <w:sz w:val="16"/>
          <w:szCs w:val="16"/>
        </w:rPr>
        <w:t xml:space="preserve">, which is needed in order </w:t>
      </w:r>
      <w:r>
        <w:rPr>
          <w:rStyle w:val="StyleUnderline"/>
          <w:color w:val="000000"/>
          <w:u w:val="single"/>
          <w:highlight w:val="cyan"/>
        </w:rPr>
        <w:t xml:space="preserve">to support</w:t>
      </w:r>
      <w:r>
        <w:rPr>
          <w:color w:val="000000"/>
          <w:sz w:val="16"/>
          <w:szCs w:val="16"/>
        </w:rPr>
        <w:t xml:space="preserve"> the massive </w:t>
      </w:r>
      <w:r>
        <w:rPr>
          <w:rStyle w:val="StyleUnderline"/>
          <w:u w:val="single"/>
        </w:rPr>
        <w:t xml:space="preserve">electricity </w:t>
      </w:r>
      <w:r>
        <w:rPr>
          <w:rStyle w:val="StyleUnderline"/>
          <w:u w:val="single"/>
          <w:highlight w:val="cyan"/>
        </w:rPr>
        <w:t xml:space="preserve">demands</w:t>
      </w:r>
      <w:r>
        <w:rPr>
          <w:rStyle w:val="StyleUnderline"/>
          <w:color w:val="000000"/>
          <w:u w:val="single"/>
        </w:rPr>
        <w:t xml:space="preserve"> of running a data center</w:t>
      </w:r>
      <w:r>
        <w:rPr>
          <w:color w:val="000000"/>
          <w:sz w:val="16"/>
          <w:szCs w:val="16"/>
        </w:rPr>
        <w:t xml:space="preserve">. He noted that data centers can function using varied energy sources.</w:t>
      </w:r>
    </w:p>
    <w:p>
      <w:r>
        <w:rPr>
          <w:color w:val="000000"/>
          <w:sz w:val="16"/>
          <w:szCs w:val="16"/>
        </w:rPr>
        <w:t xml:space="preserve">Protesters react as the Box Elder County Commission approves a large AI data center project in Tremonton, Utah, on May 4, 2026. Activists opposed the proposed 40,000-acre development over concerns about water use, energy demand and environmental impact. (Natalie Behring/Getty Images)</w:t>
      </w:r>
    </w:p>
    <w:p>
      <w:r>
        <w:rPr>
          <w:color w:val="000000"/>
          <w:sz w:val="16"/>
          <w:szCs w:val="16"/>
        </w:rPr>
        <w:t xml:space="preserve">"Most of it is coming from burning nat[ural] gas, which is very clean now, with turbines," he said. "Hopefully nuclear power one day, some solar, some battery, all of it together. I think the key is that </w:t>
      </w:r>
      <w:hyperlink r:id="rId4" w:history="1">
        <w:r>
          <w:rPr>
            <w:rStyle w:val="StyleUnderline"/>
            <w:u w:val="single"/>
          </w:rPr>
          <w:t xml:space="preserve">they're </w:t>
        </w:r>
      </w:hyperlink>
      <w:hyperlink r:id="rId4" w:history="1">
        <w:r>
          <w:rPr>
            <w:rStyle w:val="StyleUnderline"/>
            <w:u w:val="single"/>
            <w:highlight w:val="cyan"/>
          </w:rPr>
          <w:t xml:space="preserve">beating us</w:t>
        </w:r>
      </w:hyperlink>
      <w:r>
        <w:rPr>
          <w:rStyle w:val="StyleUnderline"/>
          <w:color w:val="000000"/>
          <w:u w:val="single"/>
          <w:highlight w:val="cyan"/>
        </w:rPr>
        <w:t xml:space="preserve"> because they're getting</w:t>
      </w:r>
      <w:r>
        <w:rPr>
          <w:rStyle w:val="StyleUnderline"/>
          <w:color w:val="000000"/>
          <w:u w:val="single"/>
        </w:rPr>
        <w:t xml:space="preserve"> </w:t>
      </w:r>
      <w:r>
        <w:rPr>
          <w:rStyle w:val="StyleUnderline"/>
          <w:u w:val="single"/>
        </w:rPr>
        <w:t xml:space="preserve">more </w:t>
      </w:r>
      <w:r>
        <w:rPr>
          <w:rStyle w:val="StyleUnderline"/>
          <w:u w:val="single"/>
          <w:highlight w:val="cyan"/>
        </w:rPr>
        <w:t xml:space="preserve">power sooner</w:t>
      </w:r>
      <w:r>
        <w:rPr>
          <w:color w:val="000000"/>
          <w:sz w:val="16"/>
          <w:szCs w:val="16"/>
        </w:rPr>
        <w:t xml:space="preserve">, and then they're </w:t>
      </w:r>
      <w:r>
        <w:rPr>
          <w:rStyle w:val="StyleUnderline"/>
          <w:color w:val="000000"/>
          <w:u w:val="single"/>
        </w:rPr>
        <w:t xml:space="preserve">building these data centers to train their own AI</w:t>
      </w:r>
      <w:r>
        <w:rPr>
          <w:color w:val="000000"/>
          <w:sz w:val="16"/>
          <w:szCs w:val="16"/>
        </w:rPr>
        <w:t xml:space="preserve">. The country that has the best AI will have the best economy and the best defense, the best military, and win all the wars because it's going robotically."</w:t>
      </w:r>
    </w:p>
    <w:p>
      <w:r>
        <w:rPr>
          <w:rStyle w:val="StyleUnderline"/>
          <w:color w:val="000000"/>
          <w:u w:val="single"/>
        </w:rPr>
        <w:t xml:space="preserve">President </w:t>
      </w:r>
      <w:hyperlink r:id="rId5" w:history="1">
        <w:r>
          <w:rPr>
            <w:rStyle w:val="StyleUnderline"/>
            <w:color w:val="000000"/>
            <w:u w:val="single"/>
          </w:rPr>
          <w:t xml:space="preserve">Donald </w:t>
        </w:r>
      </w:hyperlink>
      <w:hyperlink r:id="rId5" w:history="1">
        <w:r>
          <w:rPr>
            <w:rStyle w:val="StyleUnderline"/>
            <w:color w:val="000000"/>
            <w:u w:val="single"/>
            <w:highlight w:val="cyan"/>
          </w:rPr>
          <w:t xml:space="preserve">Trump</w:t>
        </w:r>
      </w:hyperlink>
      <w:r>
        <w:rPr>
          <w:rStyle w:val="StyleUnderline"/>
          <w:color w:val="000000"/>
          <w:u w:val="single"/>
        </w:rPr>
        <w:t xml:space="preserve"> has </w:t>
      </w:r>
      <w:r>
        <w:rPr>
          <w:rStyle w:val="StyleUnderline"/>
          <w:u w:val="single"/>
          <w:highlight w:val="cyan"/>
        </w:rPr>
        <w:t xml:space="preserve">push</w:t>
      </w:r>
      <w:r>
        <w:rPr>
          <w:rStyle w:val="StyleUnderline"/>
          <w:u w:val="single"/>
        </w:rPr>
        <w:t xml:space="preserve">ed </w:t>
      </w:r>
      <w:r>
        <w:rPr>
          <w:rStyle w:val="StyleUnderline"/>
          <w:u w:val="single"/>
          <w:highlight w:val="cyan"/>
        </w:rPr>
        <w:t xml:space="preserve">hard</w:t>
      </w:r>
      <w:r>
        <w:rPr>
          <w:rStyle w:val="StyleUnderline"/>
          <w:color w:val="000000"/>
          <w:u w:val="single"/>
          <w:highlight w:val="cyan"/>
        </w:rPr>
        <w:t xml:space="preserve"> for</w:t>
      </w:r>
      <w:r>
        <w:rPr>
          <w:rStyle w:val="StyleUnderline"/>
          <w:color w:val="000000"/>
          <w:u w:val="single"/>
        </w:rPr>
        <w:t xml:space="preserve"> </w:t>
      </w:r>
      <w:r>
        <w:rPr>
          <w:rStyle w:val="StyleUnderline"/>
          <w:u w:val="single"/>
        </w:rPr>
        <w:t xml:space="preserve">new</w:t>
      </w:r>
      <w:r>
        <w:rPr>
          <w:rStyle w:val="StyleUnderline"/>
          <w:color w:val="000000"/>
          <w:u w:val="single"/>
        </w:rPr>
        <w:t xml:space="preserve"> </w:t>
      </w:r>
      <w:r>
        <w:rPr>
          <w:rStyle w:val="StyleUnderline"/>
          <w:u w:val="single"/>
        </w:rPr>
        <w:t xml:space="preserve">data center </w:t>
      </w:r>
      <w:r>
        <w:rPr>
          <w:rStyle w:val="StyleUnderline"/>
          <w:u w:val="single"/>
          <w:highlight w:val="cyan"/>
        </w:rPr>
        <w:t xml:space="preserve">production</w:t>
      </w:r>
      <w:r>
        <w:rPr>
          <w:color w:val="000000"/>
          <w:sz w:val="16"/>
          <w:szCs w:val="16"/>
        </w:rPr>
        <w:t xml:space="preserve">. Last July, he signed an </w:t>
      </w:r>
      <w:r>
        <w:rPr>
          <w:rStyle w:val="StyleUnderline"/>
          <w:u w:val="single"/>
        </w:rPr>
        <w:t xml:space="preserve">e</w:t>
      </w:r>
      <w:r>
        <w:rPr>
          <w:rStyle w:val="StyleUnderline"/>
          <w:u w:val="single"/>
          <w:highlight w:val="cyan"/>
        </w:rPr>
        <w:t xml:space="preserve">x</w:t>
      </w:r>
      <w:r>
        <w:rPr>
          <w:rStyle w:val="StyleUnderline"/>
          <w:u w:val="single"/>
        </w:rPr>
        <w:t xml:space="preserve">ecutive </w:t>
      </w:r>
      <w:r>
        <w:rPr>
          <w:rStyle w:val="StyleUnderline"/>
          <w:u w:val="single"/>
          <w:highlight w:val="cyan"/>
        </w:rPr>
        <w:t xml:space="preserve">o</w:t>
      </w:r>
      <w:r>
        <w:rPr>
          <w:rStyle w:val="StyleUnderline"/>
          <w:u w:val="single"/>
        </w:rPr>
        <w:t xml:space="preserve">rder</w:t>
      </w:r>
      <w:r>
        <w:rPr>
          <w:rStyle w:val="StyleUnderline"/>
          <w:color w:val="000000"/>
          <w:u w:val="single"/>
        </w:rPr>
        <w:t xml:space="preserve"> titled</w:t>
      </w:r>
      <w:r>
        <w:rPr>
          <w:color w:val="000000"/>
          <w:sz w:val="16"/>
          <w:szCs w:val="16"/>
        </w:rPr>
        <w:t xml:space="preserve"> "</w:t>
      </w:r>
      <w:r>
        <w:rPr>
          <w:rStyle w:val="StyleUnderline"/>
          <w:color w:val="000000"/>
          <w:u w:val="single"/>
        </w:rPr>
        <w:t xml:space="preserve">Accelerating Federal Permitting of Data Center Infrastructure</w:t>
      </w:r>
      <w:r>
        <w:rPr>
          <w:color w:val="000000"/>
          <w:sz w:val="16"/>
          <w:szCs w:val="16"/>
        </w:rPr>
        <w:t xml:space="preserve">" which </w:t>
      </w:r>
      <w:r>
        <w:rPr>
          <w:rStyle w:val="StyleUnderline"/>
          <w:color w:val="000000"/>
          <w:u w:val="single"/>
        </w:rPr>
        <w:t xml:space="preserve">directed agencies to </w:t>
      </w:r>
      <w:r>
        <w:rPr>
          <w:rStyle w:val="StyleUnderline"/>
          <w:u w:val="single"/>
          <w:highlight w:val="cyan"/>
        </w:rPr>
        <w:t xml:space="preserve">reduce</w:t>
      </w:r>
      <w:r>
        <w:rPr>
          <w:rStyle w:val="StyleUnderline"/>
          <w:u w:val="single"/>
        </w:rPr>
        <w:t xml:space="preserve"> the </w:t>
      </w:r>
      <w:r>
        <w:rPr>
          <w:rStyle w:val="StyleUnderline"/>
          <w:u w:val="single"/>
          <w:highlight w:val="cyan"/>
        </w:rPr>
        <w:t xml:space="preserve">regulatory burdens</w:t>
      </w:r>
      <w:r>
        <w:rPr>
          <w:rStyle w:val="StyleUnderline"/>
          <w:color w:val="000000"/>
          <w:u w:val="single"/>
        </w:rPr>
        <w:t xml:space="preserve"> that</w:t>
      </w:r>
      <w:r>
        <w:rPr>
          <w:color w:val="000000"/>
          <w:sz w:val="16"/>
          <w:szCs w:val="16"/>
        </w:rPr>
        <w:t xml:space="preserve"> have been </w:t>
      </w:r>
      <w:r>
        <w:rPr>
          <w:rStyle w:val="StyleUnderline"/>
          <w:u w:val="single"/>
        </w:rPr>
        <w:t xml:space="preserve">slowing data center development</w:t>
      </w:r>
      <w:r>
        <w:rPr>
          <w:color w:val="000000"/>
          <w:sz w:val="16"/>
          <w:szCs w:val="16"/>
        </w:rPr>
        <w:t xml:space="preserve">.</w:t>
      </w:r>
    </w:p>
    <w:p>
      <w:r>
        <w:rPr>
          <w:color w:val="000000"/>
          <w:sz w:val="16"/>
          <w:szCs w:val="16"/>
        </w:rPr>
        <w:t xml:space="preserve">Earlier this week, Fox News Digital obtained a </w:t>
      </w:r>
      <w:hyperlink r:id="rId6" w:history="1">
        <w:r>
          <w:rPr>
            <w:color w:val="000000"/>
            <w:sz w:val="16"/>
            <w:szCs w:val="16"/>
          </w:rPr>
          <w:t xml:space="preserve">letter to Acting Attorney General</w:t>
        </w:r>
      </w:hyperlink>
      <w:r>
        <w:rPr>
          <w:color w:val="000000"/>
          <w:sz w:val="16"/>
          <w:szCs w:val="16"/>
        </w:rPr>
        <w:t xml:space="preserve"> Todd Blanche from Sen. Tom Cotton, R-Ark., calling for federal investigators to examine whether foreign actors are attempting to shape U.S. public opinion and policy against data centers and AI development as Washington and Beijing compete for dominance in artificial intelligence.</w:t>
      </w:r>
    </w:p>
    <w:p>
      <w:r>
        <w:rPr>
          <w:color w:val="000000"/>
          <w:sz w:val="16"/>
          <w:szCs w:val="16"/>
        </w:rPr>
        <w:t xml:space="preserve">Sen. Tom Cotton, R-Ark., arrives for a vote in the U.S. Capitol on April 30, 2025, stating the war with Iran will continue for weeks as the U.S. limits their offensive capabilities. (Bill Clark/CQ-Roll Call, Inc via Getty Images)</w:t>
      </w:r>
    </w:p>
    <w:p>
      <w:r>
        <w:rPr>
          <w:color w:val="000000"/>
          <w:sz w:val="16"/>
          <w:szCs w:val="16"/>
        </w:rPr>
        <w:t xml:space="preserve">"Recent reports show that Communist China is attempting to influence our policy and public opinion on data centers. The reason is obvious: They want to </w:t>
      </w:r>
      <w:hyperlink r:id="rId7" w:history="1">
        <w:r>
          <w:rPr>
            <w:color w:val="000000"/>
            <w:sz w:val="16"/>
            <w:szCs w:val="16"/>
          </w:rPr>
          <w:t xml:space="preserve">kneecap our processing power</w:t>
        </w:r>
      </w:hyperlink>
      <w:r>
        <w:rPr>
          <w:color w:val="000000"/>
          <w:sz w:val="16"/>
          <w:szCs w:val="16"/>
        </w:rPr>
        <w:t xml:space="preserve"> to win the AI race," Cotton told Fox News Digital.</w:t>
      </w:r>
    </w:p>
    <w:p>
      <w:r>
        <w:rPr>
          <w:color w:val="000000"/>
          <w:sz w:val="16"/>
          <w:szCs w:val="16"/>
        </w:rPr>
        <w:t xml:space="preserve">Despite the push to put U.S. production ahead of Beijing, some liberals in Congress have been reluctant to get on board with data center development. In March, Sen. </w:t>
      </w:r>
      <w:hyperlink r:id="rId8" w:history="1">
        <w:r>
          <w:rPr>
            <w:color w:val="000000"/>
            <w:sz w:val="16"/>
            <w:szCs w:val="16"/>
          </w:rPr>
          <w:t xml:space="preserve">Bernie Sanders</w:t>
        </w:r>
      </w:hyperlink>
      <w:r>
        <w:rPr>
          <w:color w:val="000000"/>
          <w:sz w:val="16"/>
          <w:szCs w:val="16"/>
        </w:rPr>
        <w:t xml:space="preserve">, I-Vt., and Rep. Alexandria Ocasio-Cortez, D-N.Y., introduced the Intelligence (AI) Data Center Moratorium Act.</w:t>
      </w:r>
    </w:p>
    <w:p>
      <w:r>
        <w:rPr>
          <w:color w:val="000000"/>
          <w:sz w:val="16"/>
          <w:szCs w:val="16"/>
        </w:rPr>
        <w:t xml:space="preserve">"Congress has a moral obligation to stand with the American people and stop the expansion of these data centers until we have a framework to adequately address the existential harm AI poses to our society," Ocasio-Cortez said in a statement about the legislation. "We must choose humanity over profit."</w:t>
      </w:r>
    </w:p>
    <w:p>
      <w:r>
        <w:rPr>
          <w:color w:val="000000"/>
          <w:sz w:val="16"/>
          <w:szCs w:val="16"/>
        </w:rPr>
        <w:t xml:space="preserve">Sen. Bernie Sanders and Rep. Alexandria Ocasio-Cortez hold a press conference at the U.S. Capitol in Washington, D.C., on March 25, 2026, to announce the Artificial Intelligence Data Center Moratorium Act. (Tasos Katopodis/Getty Images)</w:t>
      </w:r>
    </w:p>
    <w:p>
      <w:r>
        <w:rPr>
          <w:color w:val="000000"/>
          <w:sz w:val="16"/>
          <w:szCs w:val="16"/>
        </w:rPr>
        <w:t xml:space="preserve">But some </w:t>
      </w:r>
      <w:r>
        <w:rPr>
          <w:rStyle w:val="StyleUnderline"/>
          <w:color w:val="000000"/>
          <w:u w:val="single"/>
        </w:rPr>
        <w:t xml:space="preserve">experts tie data </w:t>
      </w:r>
      <w:r>
        <w:rPr>
          <w:rStyle w:val="StyleUnderline"/>
          <w:u w:val="single"/>
        </w:rPr>
        <w:t xml:space="preserve">center production</w:t>
      </w:r>
      <w:r>
        <w:rPr>
          <w:rStyle w:val="StyleUnderline"/>
          <w:color w:val="000000"/>
          <w:u w:val="single"/>
        </w:rPr>
        <w:t xml:space="preserve"> to economic gains</w:t>
      </w:r>
      <w:r>
        <w:rPr>
          <w:color w:val="000000"/>
          <w:sz w:val="16"/>
          <w:szCs w:val="16"/>
        </w:rPr>
        <w:t xml:space="preserve">, saying that the </w:t>
      </w:r>
      <w:r>
        <w:rPr>
          <w:rStyle w:val="StyleUnderline"/>
          <w:color w:val="000000"/>
          <w:u w:val="single"/>
        </w:rPr>
        <w:t xml:space="preserve">jobs created from the facilities benefit communities and local economies</w:t>
      </w:r>
      <w:r>
        <w:rPr>
          <w:color w:val="000000"/>
          <w:sz w:val="16"/>
          <w:szCs w:val="16"/>
        </w:rPr>
        <w:t xml:space="preserve">.</w:t>
      </w:r>
    </w:p>
    <w:p>
      <w:r>
        <w:rPr>
          <w:color w:val="000000"/>
          <w:sz w:val="16"/>
          <w:szCs w:val="16"/>
        </w:rPr>
        <w:t xml:space="preserve">"In the first six months Trump was in office, over </w:t>
      </w:r>
      <w:r>
        <w:rPr>
          <w:rStyle w:val="StyleUnderline"/>
          <w:u w:val="single"/>
        </w:rPr>
        <w:t xml:space="preserve">90%</w:t>
      </w:r>
      <w:r>
        <w:rPr>
          <w:rStyle w:val="StyleUnderline"/>
          <w:color w:val="000000"/>
          <w:u w:val="single"/>
        </w:rPr>
        <w:t xml:space="preserve"> of all </w:t>
      </w:r>
      <w:hyperlink r:id="rId9" w:history="1">
        <w:r>
          <w:rPr>
            <w:rStyle w:val="StyleUnderline"/>
            <w:u w:val="single"/>
          </w:rPr>
          <w:t xml:space="preserve">economic growth</w:t>
        </w:r>
      </w:hyperlink>
      <w:r>
        <w:rPr>
          <w:rStyle w:val="StyleUnderline"/>
          <w:color w:val="000000"/>
          <w:u w:val="single"/>
        </w:rPr>
        <w:t xml:space="preserve"> came from new computer and</w:t>
      </w:r>
      <w:r>
        <w:rPr>
          <w:rStyle w:val="StyleUnderline"/>
          <w:u w:val="single"/>
        </w:rPr>
        <w:t xml:space="preserve"> AI investment</w:t>
      </w:r>
      <w:r>
        <w:rPr>
          <w:rStyle w:val="StyleUnderline"/>
          <w:color w:val="000000"/>
          <w:sz w:val="16"/>
          <w:szCs w:val="16"/>
          <w:u w:val="single"/>
        </w:rPr>
        <w:t xml:space="preserve">, </w:t>
      </w:r>
      <w:r>
        <w:rPr>
          <w:rStyle w:val="StyleUnderline"/>
          <w:u w:val="single"/>
        </w:rPr>
        <w:t xml:space="preserve">and</w:t>
      </w:r>
      <w:r>
        <w:rPr>
          <w:rStyle w:val="StyleUnderline"/>
          <w:color w:val="000000"/>
          <w:sz w:val="16"/>
          <w:szCs w:val="16"/>
          <w:u w:val="single"/>
        </w:rPr>
        <w:t xml:space="preserve"> </w:t>
      </w:r>
      <w:r>
        <w:rPr>
          <w:rStyle w:val="StyleUnderline"/>
          <w:color w:val="000000"/>
          <w:u w:val="single"/>
        </w:rPr>
        <w:t xml:space="preserve">much</w:t>
      </w:r>
      <w:r>
        <w:rPr>
          <w:color w:val="000000"/>
          <w:sz w:val="16"/>
          <w:szCs w:val="16"/>
        </w:rPr>
        <w:t xml:space="preserve"> of it came </w:t>
      </w:r>
      <w:r>
        <w:rPr>
          <w:rStyle w:val="StyleUnderline"/>
          <w:u w:val="single"/>
        </w:rPr>
        <w:t xml:space="preserve">from data centers</w:t>
      </w:r>
      <w:r>
        <w:rPr>
          <w:color w:val="000000"/>
          <w:sz w:val="16"/>
          <w:szCs w:val="16"/>
        </w:rPr>
        <w:t xml:space="preserve">," Judge Glock, director of research and a senior fellow at the Manhattan Institute, told Fox News Digital. "Without continued growth in data centers, we would have higher unemployment and lower incomes. </w:t>
      </w:r>
      <w:r>
        <w:rPr>
          <w:rStyle w:val="StyleUnderline"/>
          <w:color w:val="000000"/>
          <w:u w:val="single"/>
        </w:rPr>
        <w:t xml:space="preserve">Data centers also bring big gains to local communities</w:t>
      </w:r>
      <w:r>
        <w:rPr>
          <w:color w:val="000000"/>
          <w:sz w:val="16"/>
          <w:szCs w:val="16"/>
        </w:rPr>
        <w:t xml:space="preserve">."</w:t>
      </w:r>
    </w:p>
    <w:p>
      <w:r>
        <w:rPr>
          <w:color w:val="000000"/>
          <w:sz w:val="16"/>
          <w:szCs w:val="16"/>
        </w:rPr>
        <w:t xml:space="preserve">Leading voices in AI also noted China’s ability to construct data centers at a much faster rate than the U.S. Last November, Nvidia CEO Jensen Huang said the communist country’s building capabilities far exceed that of the U.S.</w:t>
      </w:r>
    </w:p>
    <w:p>
      <w:r>
        <w:rPr>
          <w:color w:val="000000"/>
          <w:sz w:val="16"/>
          <w:szCs w:val="16"/>
        </w:rPr>
        <w:t xml:space="preserve">"If you want to build a data center here in the United States, from breaking ground to standing up an AI supercomputer is probably about three years... they can build a hospital in a weekend."</w:t>
      </w:r>
    </w:p>
    <w:p>
      <w:r>
        <w:rPr>
          <w:color w:val="000000"/>
          <w:sz w:val="16"/>
          <w:szCs w:val="16"/>
        </w:rPr>
        <w:t xml:space="preserve">President Donald Trump speaks with Elon Musk and Nvidia CEO Jensen Huang during the Saudi Investment Forum at the Kennedy Center in Washington on Nov. 19, 2025. (Evan Vucci/AP)</w:t>
      </w:r>
    </w:p>
    <w:p>
      <w:r>
        <w:rPr>
          <w:color w:val="000000"/>
          <w:sz w:val="16"/>
          <w:szCs w:val="16"/>
        </w:rPr>
        <w:t xml:space="preserve">O’Leary said the competition with China should alarm Americans, adding that if the U.S. falls too far behind, Beijing could gain the ability to devastate the U.S. economy and </w:t>
      </w:r>
      <w:hyperlink r:id="rId10" w:history="1">
        <w:r>
          <w:rPr>
            <w:color w:val="000000"/>
            <w:sz w:val="16"/>
            <w:szCs w:val="16"/>
          </w:rPr>
          <w:t xml:space="preserve">national security</w:t>
        </w:r>
      </w:hyperlink>
      <w:r>
        <w:rPr>
          <w:color w:val="000000"/>
          <w:sz w:val="16"/>
          <w:szCs w:val="16"/>
        </w:rPr>
        <w:t xml:space="preserve">.</w:t>
      </w:r>
    </w:p>
    <w:p>
      <w:r>
        <w:rPr>
          <w:color w:val="000000"/>
          <w:sz w:val="16"/>
          <w:szCs w:val="16"/>
        </w:rPr>
        <w:t xml:space="preserve">While production capabilities are in question, </w:t>
      </w:r>
      <w:r>
        <w:rPr>
          <w:rStyle w:val="StyleUnderline"/>
          <w:color w:val="000000"/>
          <w:u w:val="single"/>
        </w:rPr>
        <w:t xml:space="preserve">widespread data shows that the </w:t>
      </w:r>
      <w:r>
        <w:rPr>
          <w:rStyle w:val="StyleUnderline"/>
          <w:color w:val="000000"/>
          <w:u w:val="single"/>
          <w:highlight w:val="cyan"/>
        </w:rPr>
        <w:t xml:space="preserve">U.S.</w:t>
      </w:r>
      <w:r>
        <w:rPr>
          <w:rStyle w:val="StyleUnderline"/>
          <w:color w:val="000000"/>
          <w:u w:val="single"/>
        </w:rPr>
        <w:t xml:space="preserve"> currently </w:t>
      </w:r>
      <w:r>
        <w:rPr>
          <w:rStyle w:val="StyleUnderline"/>
          <w:color w:val="000000"/>
          <w:u w:val="single"/>
          <w:highlight w:val="cyan"/>
        </w:rPr>
        <w:t xml:space="preserve">has</w:t>
      </w:r>
      <w:r>
        <w:rPr>
          <w:rStyle w:val="StyleUnderline"/>
          <w:color w:val="000000"/>
          <w:u w:val="single"/>
        </w:rPr>
        <w:t xml:space="preserve"> a </w:t>
      </w:r>
      <w:r>
        <w:rPr>
          <w:rStyle w:val="StyleUnderline"/>
          <w:u w:val="single"/>
        </w:rPr>
        <w:t xml:space="preserve">significantly higher number</w:t>
      </w:r>
      <w:r>
        <w:rPr>
          <w:rStyle w:val="StyleUnderline"/>
          <w:color w:val="000000"/>
          <w:u w:val="single"/>
        </w:rPr>
        <w:t xml:space="preserve"> of functional data centers already built compared to the number reported in China</w:t>
      </w:r>
      <w:r>
        <w:rPr>
          <w:color w:val="000000"/>
          <w:sz w:val="16"/>
          <w:szCs w:val="16"/>
        </w:rPr>
        <w:t xml:space="preserve">.</w:t>
      </w:r>
    </w:p>
    <w:p>
      <w:r>
        <w:rPr>
          <w:color w:val="000000"/>
          <w:sz w:val="16"/>
          <w:szCs w:val="16"/>
        </w:rPr>
        <w:t xml:space="preserve">According to Statista, </w:t>
      </w:r>
      <w:r>
        <w:rPr>
          <w:rStyle w:val="StyleUnderline"/>
          <w:color w:val="000000"/>
          <w:u w:val="single"/>
        </w:rPr>
        <w:t xml:space="preserve">the U.S. has more than </w:t>
      </w:r>
      <w:r>
        <w:rPr>
          <w:rStyle w:val="StyleUnderline"/>
          <w:u w:val="single"/>
          <w:highlight w:val="cyan"/>
        </w:rPr>
        <w:t xml:space="preserve">4,000</w:t>
      </w:r>
      <w:r>
        <w:rPr>
          <w:rStyle w:val="StyleUnderline"/>
          <w:u w:val="single"/>
        </w:rPr>
        <w:t xml:space="preserve"> facilities</w:t>
      </w:r>
      <w:r>
        <w:rPr>
          <w:rStyle w:val="StyleUnderline"/>
          <w:color w:val="000000"/>
          <w:u w:val="single"/>
        </w:rPr>
        <w:t xml:space="preserve"> as of April</w:t>
      </w:r>
      <w:r>
        <w:rPr>
          <w:color w:val="000000"/>
          <w:sz w:val="16"/>
          <w:szCs w:val="16"/>
        </w:rPr>
        <w:t xml:space="preserve">, while </w:t>
      </w:r>
      <w:r>
        <w:rPr>
          <w:rStyle w:val="StyleUnderline"/>
          <w:color w:val="000000"/>
          <w:u w:val="single"/>
          <w:highlight w:val="cyan"/>
        </w:rPr>
        <w:t xml:space="preserve">China</w:t>
      </w:r>
      <w:r>
        <w:rPr>
          <w:rStyle w:val="StyleUnderline"/>
          <w:color w:val="000000"/>
          <w:u w:val="single"/>
        </w:rPr>
        <w:t xml:space="preserve"> has </w:t>
      </w:r>
      <w:r>
        <w:rPr>
          <w:rStyle w:val="StyleUnderline"/>
          <w:color w:val="000000"/>
          <w:u w:val="single"/>
          <w:highlight w:val="cyan"/>
        </w:rPr>
        <w:t xml:space="preserve">just</w:t>
      </w:r>
      <w:r>
        <w:rPr>
          <w:rStyle w:val="StyleUnderline"/>
          <w:color w:val="000000"/>
          <w:u w:val="single"/>
        </w:rPr>
        <w:t xml:space="preserve"> over </w:t>
      </w:r>
      <w:r>
        <w:rPr>
          <w:rStyle w:val="StyleUnderline"/>
          <w:color w:val="000000"/>
          <w:u w:val="single"/>
          <w:highlight w:val="cyan"/>
        </w:rPr>
        <w:t xml:space="preserve">300</w:t>
      </w:r>
      <w:r>
        <w:rPr>
          <w:color w:val="000000"/>
          <w:sz w:val="16"/>
          <w:szCs w:val="16"/>
        </w:rPr>
        <w:t xml:space="preserve"> — fewer than the </w:t>
      </w:r>
      <w:hyperlink r:id="rId11" w:history="1">
        <w:r>
          <w:rPr>
            <w:color w:val="000000"/>
            <w:sz w:val="16"/>
            <w:szCs w:val="16"/>
          </w:rPr>
          <w:t xml:space="preserve">United Kingdom</w:t>
        </w:r>
      </w:hyperlink>
      <w:r>
        <w:rPr>
          <w:color w:val="000000"/>
          <w:sz w:val="16"/>
          <w:szCs w:val="16"/>
        </w:rPr>
        <w:t xml:space="preserve"> and Germany. Still, O’Leary warned that </w:t>
      </w:r>
      <w:r>
        <w:rPr>
          <w:rStyle w:val="StyleUnderline"/>
          <w:color w:val="000000"/>
          <w:u w:val="single"/>
          <w:highlight w:val="cyan"/>
        </w:rPr>
        <w:t xml:space="preserve">China</w:t>
      </w:r>
      <w:r>
        <w:rPr>
          <w:rStyle w:val="StyleUnderline"/>
          <w:color w:val="000000"/>
          <w:u w:val="single"/>
        </w:rPr>
        <w:t xml:space="preserve"> could </w:t>
      </w:r>
      <w:r>
        <w:rPr>
          <w:rStyle w:val="StyleUnderline"/>
          <w:u w:val="single"/>
          <w:highlight w:val="cyan"/>
        </w:rPr>
        <w:t xml:space="preserve">outpace</w:t>
      </w:r>
      <w:r>
        <w:rPr>
          <w:rStyle w:val="StyleUnderline"/>
          <w:color w:val="000000"/>
          <w:u w:val="single"/>
        </w:rPr>
        <w:t xml:space="preserve"> the </w:t>
      </w:r>
      <w:r>
        <w:rPr>
          <w:rStyle w:val="StyleUnderline"/>
          <w:color w:val="000000"/>
          <w:u w:val="single"/>
          <w:highlight w:val="cyan"/>
        </w:rPr>
        <w:t xml:space="preserve">U.S</w:t>
      </w:r>
      <w:r>
        <w:rPr>
          <w:rStyle w:val="StyleUnderline"/>
          <w:u w:val="single"/>
        </w:rPr>
        <w:t xml:space="preserve">.</w:t>
      </w:r>
      <w:r>
        <w:rPr>
          <w:sz w:val="16"/>
          <w:szCs w:val="16"/>
        </w:rPr>
        <w:t xml:space="preserve"> over the</w:t>
      </w:r>
      <w:r>
        <w:rPr>
          <w:color w:val="000000"/>
          <w:sz w:val="16"/>
          <w:szCs w:val="16"/>
        </w:rPr>
        <w:t xml:space="preserve"> </w:t>
      </w:r>
      <w:r>
        <w:rPr>
          <w:rStyle w:val="StyleUnderline"/>
          <w:u w:val="single"/>
          <w:highlight w:val="cyan"/>
        </w:rPr>
        <w:t xml:space="preserve">long term</w:t>
      </w:r>
      <w:r>
        <w:rPr>
          <w:rStyle w:val="StyleUnderline"/>
          <w:color w:val="000000"/>
          <w:u w:val="single"/>
          <w:highlight w:val="cyan"/>
        </w:rPr>
        <w:t xml:space="preserve"> if</w:t>
      </w:r>
      <w:r>
        <w:rPr>
          <w:rStyle w:val="StyleUnderline"/>
          <w:color w:val="000000"/>
          <w:u w:val="single"/>
        </w:rPr>
        <w:t xml:space="preserve"> the </w:t>
      </w:r>
      <w:r>
        <w:rPr>
          <w:rStyle w:val="StyleUnderline"/>
          <w:color w:val="000000"/>
          <w:u w:val="single"/>
          <w:highlight w:val="cyan"/>
        </w:rPr>
        <w:t xml:space="preserve">U.S. </w:t>
      </w:r>
      <w:r>
        <w:rPr>
          <w:rStyle w:val="StyleUnderline"/>
          <w:u w:val="single"/>
          <w:highlight w:val="cyan"/>
        </w:rPr>
        <w:t xml:space="preserve">slows</w:t>
      </w:r>
      <w:r>
        <w:rPr>
          <w:rStyle w:val="StyleUnderline"/>
          <w:u w:val="single"/>
        </w:rPr>
        <w:t xml:space="preserve"> development</w:t>
      </w:r>
      <w:r>
        <w:rPr>
          <w:color w:val="000000"/>
          <w:sz w:val="16"/>
          <w:szCs w:val="16"/>
        </w:rPr>
        <w:t xml:space="preserve">.</w:t>
      </w:r>
    </w:p>
    <w:p>
      <w:pPr>
        <w:pStyle w:val="Heading4"/>
      </w:pPr>
      <w:bookmarkStart w:id="5" w:name="pmd-heading-e5e059fe-cd41-46e5-92b8-fe8bb4edd5d0"/>
      <w:r>
        <w:rPr>
          <w:b/>
          <w:sz w:val="26"/>
          <w:szCs w:val="26"/>
        </w:rPr>
        <w:t xml:space="preserve">Hyperscalers are key.</w:t>
      </w:r>
      <w:bookmarkEnd w:id="5"/>
    </w:p>
    <w:p>
      <w:r>
        <w:t xml:space="preserve">Robert </w:t>
      </w:r>
      <w:r>
        <w:rPr>
          <w:rStyle w:val="Style13ptBold"/>
        </w:rPr>
        <w:t xml:space="preserve">Szczerba ‘26.</w:t>
      </w:r>
      <w:r>
        <w:t xml:space="preserve"> Pittsburgh-based tech executive focused on AI, robotics, automation and deep-tech commercialization. He is the founder and CEO of Carnegie Foundry, a $100 million venture studio partnered with Carnegie Mellon University, and has launched multiple venture-backed companies, including VoxEQ, Freespace Robotics and Thryve Labs. Szczerba spent 17 years as a Lockheed Martin executive and Senior Fellow Emeritus, the corporation’s highest technical distinction. “Why Data Centers Are Booming—And What They're Actually For”. Forbes. 7-9-2026. https://www.forbes.com/sites/technology/article/what-is-a-data-center/. accessed 7-12-2026. jerry</w:t>
      </w:r>
    </w:p>
    <w:p>
      <w:r>
        <w:rPr>
          <w:rStyle w:val="StyleUnderline"/>
          <w:u w:val="single"/>
          <w:highlight w:val="cyan"/>
        </w:rPr>
        <w:t xml:space="preserve">Hyperscale</w:t>
      </w:r>
      <w:r>
        <w:rPr>
          <w:rStyle w:val="StyleUnderline"/>
          <w:u w:val="single"/>
        </w:rPr>
        <w:t xml:space="preserve"> data centers are the giants: enormous campuses run by a handful of tech companies to </w:t>
      </w:r>
      <w:r>
        <w:rPr>
          <w:rStyle w:val="StyleUnderline"/>
          <w:u w:val="single"/>
          <w:highlight w:val="cyan"/>
        </w:rPr>
        <w:t xml:space="preserve">deliver</w:t>
      </w:r>
      <w:r>
        <w:rPr>
          <w:sz w:val="16"/>
          <w:szCs w:val="16"/>
        </w:rPr>
        <w:t xml:space="preserve"> cloud and</w:t>
      </w:r>
      <w:r>
        <w:t xml:space="preserve"> </w:t>
      </w:r>
      <w:r>
        <w:rPr>
          <w:rStyle w:val="StyleUnderline"/>
          <w:u w:val="single"/>
          <w:highlight w:val="cyan"/>
        </w:rPr>
        <w:t xml:space="preserve">AI</w:t>
      </w:r>
      <w:r>
        <w:rPr>
          <w:rStyle w:val="StyleUnderline"/>
          <w:u w:val="single"/>
        </w:rPr>
        <w:t xml:space="preserve"> at massive scale</w:t>
      </w:r>
      <w:r>
        <w:rPr>
          <w:sz w:val="16"/>
          <w:szCs w:val="16"/>
        </w:rPr>
        <w:t xml:space="preserve">. The “big three” are Amazon Web Services, Microsoft Azure, and Google Cloud, and a single site can cover millions of square feet.</w:t>
      </w:r>
    </w:p>
    <w:p>
      <w:r>
        <w:rPr>
          <w:rStyle w:val="StyleUnderline"/>
          <w:u w:val="single"/>
        </w:rPr>
        <w:t xml:space="preserve">These are the ones driving today's building </w:t>
      </w:r>
      <w:r>
        <w:rPr>
          <w:rStyle w:val="StyleUnderline"/>
          <w:u w:val="single"/>
          <w:highlight w:val="cyan"/>
        </w:rPr>
        <w:t xml:space="preserve">boom</w:t>
      </w:r>
      <w:r>
        <w:rPr>
          <w:sz w:val="16"/>
          <w:szCs w:val="16"/>
        </w:rPr>
        <w:t xml:space="preserve">, and they </w:t>
      </w:r>
      <w:r>
        <w:rPr>
          <w:rStyle w:val="StyleUnderline"/>
          <w:u w:val="single"/>
          <w:highlight w:val="cyan"/>
        </w:rPr>
        <w:t xml:space="preserve">carry</w:t>
      </w:r>
      <w:r>
        <w:rPr>
          <w:sz w:val="16"/>
          <w:szCs w:val="16"/>
        </w:rPr>
        <w:t xml:space="preserve"> some of the </w:t>
      </w:r>
      <w:r>
        <w:rPr>
          <w:rStyle w:val="StyleUnderline"/>
          <w:u w:val="single"/>
          <w:highlight w:val="cyan"/>
        </w:rPr>
        <w:t xml:space="preserve">biggest</w:t>
      </w:r>
      <w:r>
        <w:rPr>
          <w:rStyle w:val="StyleUnderline"/>
          <w:u w:val="single"/>
        </w:rPr>
        <w:t xml:space="preserve"> power </w:t>
      </w:r>
      <w:r>
        <w:rPr>
          <w:rStyle w:val="StyleUnderline"/>
          <w:u w:val="single"/>
          <w:highlight w:val="cyan"/>
        </w:rPr>
        <w:t xml:space="preserve">demands</w:t>
      </w:r>
      <w:r>
        <w:rPr>
          <w:rStyle w:val="StyleUnderline"/>
          <w:u w:val="single"/>
        </w:rPr>
        <w:t xml:space="preserve"> of any type. Operators chase cheap electricity, cooler weather, tax breaks and fiber</w:t>
      </w:r>
      <w:r>
        <w:rPr>
          <w:sz w:val="16"/>
          <w:szCs w:val="16"/>
        </w:rPr>
        <w:t xml:space="preserve">, which is why so many cluster in places like Northern Virginia. Because each company runs its own campuses, </w:t>
      </w:r>
      <w:r>
        <w:rPr>
          <w:rStyle w:val="StyleUnderline"/>
          <w:u w:val="single"/>
          <w:highlight w:val="cyan"/>
        </w:rPr>
        <w:t xml:space="preserve">hyperscalers</w:t>
      </w:r>
      <w:r>
        <w:rPr>
          <w:rStyle w:val="StyleUnderline"/>
          <w:u w:val="single"/>
        </w:rPr>
        <w:t xml:space="preserve"> can </w:t>
      </w:r>
      <w:r>
        <w:rPr>
          <w:rStyle w:val="StyleUnderline"/>
          <w:u w:val="single"/>
          <w:highlight w:val="cyan"/>
        </w:rPr>
        <w:t xml:space="preserve">standardize</w:t>
      </w:r>
      <w:r>
        <w:rPr>
          <w:rStyle w:val="StyleUnderline"/>
          <w:u w:val="single"/>
        </w:rPr>
        <w:t xml:space="preserve"> their </w:t>
      </w:r>
      <w:r>
        <w:rPr>
          <w:rStyle w:val="StyleUnderline"/>
          <w:u w:val="single"/>
          <w:highlight w:val="cyan"/>
        </w:rPr>
        <w:t xml:space="preserve">hardware and squeeze</w:t>
      </w:r>
      <w:r>
        <w:rPr>
          <w:rStyle w:val="StyleUnderline"/>
          <w:u w:val="single"/>
        </w:rPr>
        <w:t xml:space="preserve"> out </w:t>
      </w:r>
      <w:r>
        <w:rPr>
          <w:rStyle w:val="StyleUnderline"/>
          <w:u w:val="single"/>
          <w:highlight w:val="cyan"/>
        </w:rPr>
        <w:t xml:space="preserve">efficiencies small</w:t>
      </w:r>
      <w:r>
        <w:rPr>
          <w:rStyle w:val="StyleUnderline"/>
          <w:u w:val="single"/>
        </w:rPr>
        <w:t xml:space="preserve">er </w:t>
      </w:r>
      <w:r>
        <w:rPr>
          <w:rStyle w:val="StyleUnderline"/>
          <w:u w:val="single"/>
          <w:highlight w:val="cyan"/>
        </w:rPr>
        <w:t xml:space="preserve">operators can't match</w:t>
      </w:r>
      <w:r>
        <w:rPr>
          <w:sz w:val="16"/>
          <w:szCs w:val="16"/>
        </w:rPr>
        <w:t xml:space="preserve">.</w:t>
      </w:r>
    </w:p>
    <w:p>
      <w:pPr>
        <w:pStyle w:val="Heading4"/>
      </w:pPr>
      <w:bookmarkStart w:id="6" w:name="pmd-heading-e99dc714-06df-4eb6-8e1c-36734fdce325"/>
      <w:r>
        <w:rPr>
          <w:b/>
          <w:sz w:val="26"/>
          <w:szCs w:val="26"/>
        </w:rPr>
        <w:t xml:space="preserve">A moratorium </w:t>
      </w:r>
      <w:r>
        <w:rPr>
          <w:b/>
          <w:sz w:val="26"/>
          <w:szCs w:val="26"/>
          <w:u w:val="single"/>
        </w:rPr>
        <w:t xml:space="preserve">vaporizes</w:t>
      </w:r>
      <w:r>
        <w:rPr>
          <w:b/>
          <w:sz w:val="26"/>
          <w:szCs w:val="26"/>
        </w:rPr>
        <w:t xml:space="preserve"> innovation and </w:t>
      </w:r>
      <w:r>
        <w:rPr>
          <w:b/>
          <w:sz w:val="26"/>
          <w:szCs w:val="26"/>
          <w:u w:val="single"/>
        </w:rPr>
        <w:t xml:space="preserve">dooms</w:t>
      </w:r>
      <w:r>
        <w:rPr>
          <w:b/>
          <w:sz w:val="26"/>
          <w:szCs w:val="26"/>
        </w:rPr>
        <w:t xml:space="preserve"> competitiveness; states solve </w:t>
      </w:r>
      <w:r>
        <w:rPr>
          <w:b/>
          <w:sz w:val="26"/>
          <w:szCs w:val="26"/>
          <w:u w:val="single"/>
        </w:rPr>
        <w:t xml:space="preserve">AFF concerns</w:t>
      </w:r>
      <w:r>
        <w:rPr>
          <w:b/>
          <w:sz w:val="26"/>
          <w:szCs w:val="26"/>
        </w:rPr>
        <w:t xml:space="preserve"> while avoiding the </w:t>
      </w:r>
      <w:r>
        <w:rPr>
          <w:b/>
          <w:sz w:val="26"/>
          <w:szCs w:val="26"/>
          <w:u w:val="single"/>
        </w:rPr>
        <w:t xml:space="preserve">DA</w:t>
      </w:r>
      <w:r>
        <w:rPr>
          <w:b/>
          <w:sz w:val="26"/>
          <w:szCs w:val="26"/>
        </w:rPr>
        <w:t xml:space="preserve">.</w:t>
      </w:r>
      <w:bookmarkEnd w:id="6"/>
    </w:p>
    <w:p>
      <w:r>
        <w:t xml:space="preserve">Jennifer </w:t>
      </w:r>
      <w:r>
        <w:rPr>
          <w:rStyle w:val="Style13ptBold"/>
        </w:rPr>
        <w:t xml:space="preserve">Huddleston &amp;</w:t>
      </w:r>
      <w:r>
        <w:t xml:space="preserve"> Christopher </w:t>
      </w:r>
      <w:r>
        <w:rPr>
          <w:rStyle w:val="Style13ptBold"/>
        </w:rPr>
        <w:t xml:space="preserve">Gardner 26,</w:t>
      </w:r>
      <w:r>
        <w:t xml:space="preserve"> *Adjunct Professor of Law at George Mason University, Senior Fellow in Technology Policy at the Cato Institute, J.D. from the University of Alabama, **Research Associate in Technology Policy at the Cato Institute, B.A. in Economics, Political Philosophy, Policy, and Law, from the University of Virginia, “Turning a Local Issue into a Federal Headache: The Problem with Data Center Moratoriums,” Cato Institute, 7/1/2026, https://www.cato.org/blog/turning-local-issue-federal-headache-problem-data-center-moratoriums, cameron recut jerry</w:t>
      </w:r>
    </w:p>
    <w:p>
      <w:r>
        <w:rPr>
          <w:sz w:val="16"/>
          <w:szCs w:val="16"/>
        </w:rPr>
        <w:t xml:space="preserve">A new anti-data-center push seems to be uniting the left and the right, with critics ranging from Sen. Bernie Sanders and Rep. Frank Pallone to Sen. Josh Hawley and Rep. Nancy Mace calling for some form of federal limitation on data center construction. As with any expansion, there are legitimate policy conversations to have about resource use and other underlying issues. However, </w:t>
      </w:r>
      <w:r>
        <w:rPr>
          <w:rStyle w:val="StyleUnderline"/>
          <w:u w:val="single"/>
        </w:rPr>
        <w:t xml:space="preserve">a </w:t>
      </w:r>
      <w:r>
        <w:rPr>
          <w:rStyle w:val="StyleUnderline"/>
          <w:u w:val="single"/>
          <w:highlight w:val="cyan"/>
        </w:rPr>
        <w:t xml:space="preserve">moratorium</w:t>
      </w:r>
      <w:r>
        <w:rPr>
          <w:rStyle w:val="StyleUnderline"/>
          <w:u w:val="single"/>
        </w:rPr>
        <w:t xml:space="preserve"> on the construction of a particular kind of facility based on arbitrary ceilings </w:t>
      </w:r>
      <w:r>
        <w:rPr>
          <w:rStyle w:val="StyleUnderline"/>
          <w:u w:val="single"/>
          <w:highlight w:val="cyan"/>
        </w:rPr>
        <w:t xml:space="preserve">when demand is growing</w:t>
      </w:r>
      <w:r>
        <w:rPr>
          <w:rStyle w:val="StyleUnderline"/>
          <w:u w:val="single"/>
        </w:rPr>
        <w:t xml:space="preserve"> is a misguided policy sledgehammer that could not only </w:t>
      </w:r>
      <w:r>
        <w:rPr>
          <w:rStyle w:val="StyleUnderline"/>
          <w:u w:val="single"/>
          <w:highlight w:val="cyan"/>
        </w:rPr>
        <w:t xml:space="preserve">derail</w:t>
      </w:r>
      <w:r>
        <w:rPr>
          <w:rStyle w:val="StyleUnderline"/>
          <w:u w:val="single"/>
        </w:rPr>
        <w:t xml:space="preserve"> critical </w:t>
      </w:r>
      <w:r>
        <w:rPr>
          <w:rStyle w:val="StyleUnderline"/>
          <w:u w:val="single"/>
          <w:highlight w:val="cyan"/>
        </w:rPr>
        <w:t xml:space="preserve">innovation but also fail to resolve</w:t>
      </w:r>
      <w:r>
        <w:rPr>
          <w:rStyle w:val="StyleUnderline"/>
          <w:u w:val="single"/>
        </w:rPr>
        <w:t xml:space="preserve"> the underlying </w:t>
      </w:r>
      <w:r>
        <w:rPr>
          <w:rStyle w:val="StyleUnderline"/>
          <w:u w:val="single"/>
          <w:highlight w:val="cyan"/>
        </w:rPr>
        <w:t xml:space="preserve">policy issues</w:t>
      </w:r>
      <w:r>
        <w:rPr>
          <w:sz w:val="16"/>
          <w:szCs w:val="16"/>
        </w:rPr>
        <w:t xml:space="preserve">.</w:t>
      </w:r>
    </w:p>
    <w:p>
      <w:r>
        <w:rPr>
          <w:rStyle w:val="StyleUnderline"/>
          <w:u w:val="single"/>
        </w:rPr>
        <w:t xml:space="preserve">Data centers aren’t new</w:t>
      </w:r>
      <w:r>
        <w:rPr>
          <w:sz w:val="16"/>
          <w:szCs w:val="16"/>
        </w:rPr>
        <w:t xml:space="preserve">, but the </w:t>
      </w:r>
      <w:r>
        <w:rPr>
          <w:rStyle w:val="StyleUnderline"/>
          <w:u w:val="single"/>
        </w:rPr>
        <w:t xml:space="preserve">rising backlash and policy </w:t>
      </w:r>
      <w:r>
        <w:rPr>
          <w:rStyle w:val="StyleUnderline"/>
          <w:u w:val="single"/>
          <w:highlight w:val="cyan"/>
        </w:rPr>
        <w:t xml:space="preserve">proposals</w:t>
      </w:r>
      <w:r>
        <w:rPr>
          <w:rStyle w:val="StyleUnderline"/>
          <w:u w:val="single"/>
        </w:rPr>
        <w:t xml:space="preserve"> to ban construction </w:t>
      </w:r>
      <w:r>
        <w:rPr>
          <w:rStyle w:val="StyleUnderline"/>
          <w:u w:val="single"/>
          <w:highlight w:val="cyan"/>
        </w:rPr>
        <w:t xml:space="preserve">come at</w:t>
      </w:r>
      <w:r>
        <w:rPr>
          <w:rStyle w:val="StyleUnderline"/>
          <w:u w:val="single"/>
        </w:rPr>
        <w:t xml:space="preserve"> a </w:t>
      </w:r>
      <w:r>
        <w:rPr>
          <w:rStyle w:val="StyleUnderline"/>
          <w:u w:val="single"/>
          <w:highlight w:val="cyan"/>
        </w:rPr>
        <w:t xml:space="preserve">critical time</w:t>
      </w:r>
      <w:r>
        <w:rPr>
          <w:rStyle w:val="StyleUnderline"/>
          <w:u w:val="single"/>
        </w:rPr>
        <w:t xml:space="preserve"> for innovation</w:t>
      </w:r>
      <w:r>
        <w:rPr>
          <w:sz w:val="16"/>
          <w:szCs w:val="16"/>
        </w:rPr>
        <w:t xml:space="preserve">. The need for data centers should not be seen as an either/​or but rather as an opportunity to consider better solutions to policy questions around resource use and other related issues facing the communities where they are built. If we aren’t careful, </w:t>
      </w:r>
      <w:r>
        <w:rPr>
          <w:rStyle w:val="StyleUnderline"/>
          <w:u w:val="single"/>
        </w:rPr>
        <w:t xml:space="preserve">bad policies like data center construction moratoriums and outdated energy policy could </w:t>
      </w:r>
      <w:r>
        <w:rPr>
          <w:rStyle w:val="StyleUnderline"/>
          <w:u w:val="single"/>
          <w:highlight w:val="cyan"/>
        </w:rPr>
        <w:t xml:space="preserve">backfire</w:t>
      </w:r>
      <w:r>
        <w:rPr>
          <w:sz w:val="16"/>
          <w:szCs w:val="16"/>
        </w:rPr>
        <w:t xml:space="preserve"> —</w:t>
      </w:r>
      <w:r>
        <w:rPr>
          <w:rStyle w:val="StyleUnderline"/>
          <w:u w:val="single"/>
        </w:rPr>
        <w:t xml:space="preserve"> not only </w:t>
      </w:r>
      <w:r>
        <w:rPr>
          <w:rStyle w:val="StyleUnderline"/>
          <w:u w:val="single"/>
          <w:highlight w:val="cyan"/>
        </w:rPr>
        <w:t xml:space="preserve">on</w:t>
      </w:r>
      <w:r>
        <w:rPr>
          <w:rStyle w:val="StyleUnderline"/>
          <w:u w:val="single"/>
        </w:rPr>
        <w:t xml:space="preserve"> progress in </w:t>
      </w:r>
      <w:r>
        <w:rPr>
          <w:rStyle w:val="StyleUnderline"/>
          <w:u w:val="single"/>
          <w:highlight w:val="cyan"/>
        </w:rPr>
        <w:t xml:space="preserve">a</w:t>
      </w:r>
      <w:r>
        <w:rPr>
          <w:rStyle w:val="StyleUnderline"/>
          <w:u w:val="single"/>
        </w:rPr>
        <w:t xml:space="preserve">rtificial </w:t>
      </w:r>
      <w:r>
        <w:rPr>
          <w:rStyle w:val="StyleUnderline"/>
          <w:u w:val="single"/>
          <w:highlight w:val="cyan"/>
        </w:rPr>
        <w:t xml:space="preserve">i</w:t>
      </w:r>
      <w:r>
        <w:rPr>
          <w:rStyle w:val="StyleUnderline"/>
          <w:u w:val="single"/>
        </w:rPr>
        <w:t xml:space="preserve">ntelligence, but also on a range of current and future technologies, including </w:t>
      </w:r>
      <w:r>
        <w:rPr>
          <w:rStyle w:val="StyleUnderline"/>
          <w:u w:val="single"/>
          <w:highlight w:val="cyan"/>
        </w:rPr>
        <w:t xml:space="preserve">cloud</w:t>
      </w:r>
      <w:r>
        <w:rPr>
          <w:rStyle w:val="StyleUnderline"/>
          <w:u w:val="single"/>
        </w:rPr>
        <w:t xml:space="preserve"> computing </w:t>
      </w:r>
      <w:r>
        <w:rPr>
          <w:rStyle w:val="StyleUnderline"/>
          <w:u w:val="single"/>
          <w:highlight w:val="cyan"/>
        </w:rPr>
        <w:t xml:space="preserve">and quantum</w:t>
      </w:r>
      <w:r>
        <w:rPr>
          <w:rStyle w:val="StyleUnderline"/>
          <w:u w:val="single"/>
        </w:rPr>
        <w:t xml:space="preserve"> computing</w:t>
      </w:r>
      <w:r>
        <w:rPr>
          <w:sz w:val="16"/>
          <w:szCs w:val="16"/>
        </w:rPr>
        <w:t xml:space="preserve">.</w:t>
      </w:r>
    </w:p>
    <w:p>
      <w:r>
        <w:rPr>
          <w:sz w:val="16"/>
          <w:szCs w:val="16"/>
        </w:rPr>
        <w:t xml:space="preserve">The Rise of Data Center Construction Moratorium Policy and Its Problems</w:t>
      </w:r>
    </w:p>
    <w:p>
      <w:r>
        <w:rPr>
          <w:sz w:val="16"/>
          <w:szCs w:val="16"/>
        </w:rPr>
        <w:t xml:space="preserve">The most concrete federal effort to block data center construction is the AI Data Center Moratorium Act. Proposed by Senator Bernie Sanders on March 25, 2026, this Act would halt construction of new or existing data centers until a comprehensive federal AI regulatory framework is enacted. In the months since, the Overton window has shifted, with both the public and policymakers seemingly expressing a desire to pause construction of critical infrastructure for current and emerging technology demands.</w:t>
      </w:r>
    </w:p>
    <w:p>
      <w:r>
        <w:rPr>
          <w:sz w:val="16"/>
          <w:szCs w:val="16"/>
        </w:rPr>
        <w:t xml:space="preserve">The federal government is not alone. As of the end of June 2026, </w:t>
      </w:r>
      <w:r>
        <w:rPr>
          <w:rStyle w:val="StyleUnderline"/>
          <w:u w:val="single"/>
        </w:rPr>
        <w:t xml:space="preserve">116 municipalities have imposed local moratoriums.</w:t>
      </w:r>
      <w:r>
        <w:rPr>
          <w:sz w:val="16"/>
          <w:szCs w:val="16"/>
        </w:rPr>
        <w:t xml:space="preserve"> </w:t>
      </w:r>
      <w:r>
        <w:rPr>
          <w:rStyle w:val="StyleUnderline"/>
          <w:u w:val="single"/>
        </w:rPr>
        <w:t xml:space="preserve">At the state level</w:t>
      </w:r>
      <w:r>
        <w:rPr>
          <w:sz w:val="16"/>
          <w:szCs w:val="16"/>
        </w:rPr>
        <w:t xml:space="preserve">, California, Minnesota, Montana, and Kansas </w:t>
      </w:r>
      <w:r>
        <w:rPr>
          <w:rStyle w:val="StyleUnderline"/>
          <w:u w:val="single"/>
        </w:rPr>
        <w:t xml:space="preserve">have all passed legislation that either incentivizes or disincentivizes data center construction in their states</w:t>
      </w:r>
      <w:r>
        <w:rPr>
          <w:sz w:val="16"/>
          <w:szCs w:val="16"/>
        </w:rPr>
        <w:t xml:space="preserve">. These are in addition to the </w:t>
      </w:r>
      <w:r>
        <w:rPr>
          <w:rStyle w:val="StyleUnderline"/>
          <w:u w:val="single"/>
        </w:rPr>
        <w:t xml:space="preserve">countless AI bills proposed in state legislatures across the country</w:t>
      </w:r>
      <w:r>
        <w:rPr>
          <w:sz w:val="16"/>
          <w:szCs w:val="16"/>
        </w:rPr>
        <w:t xml:space="preserve">.</w:t>
      </w:r>
    </w:p>
    <w:p>
      <w:r>
        <w:rPr>
          <w:sz w:val="16"/>
          <w:szCs w:val="16"/>
        </w:rPr>
        <w:t xml:space="preserve">Unsurprisingly, </w:t>
      </w:r>
      <w:r>
        <w:rPr>
          <w:rStyle w:val="StyleUnderline"/>
          <w:u w:val="single"/>
          <w:highlight w:val="cyan"/>
        </w:rPr>
        <w:t xml:space="preserve">states</w:t>
      </w:r>
      <w:r>
        <w:rPr>
          <w:rStyle w:val="StyleUnderline"/>
          <w:u w:val="single"/>
        </w:rPr>
        <w:t xml:space="preserve"> and localities have been and will </w:t>
      </w:r>
      <w:r>
        <w:rPr>
          <w:rStyle w:val="StyleUnderline"/>
          <w:u w:val="single"/>
          <w:highlight w:val="cyan"/>
        </w:rPr>
        <w:t xml:space="preserve">continue to</w:t>
      </w:r>
      <w:r>
        <w:rPr>
          <w:rStyle w:val="StyleUnderline"/>
          <w:u w:val="single"/>
        </w:rPr>
        <w:t xml:space="preserve"> both </w:t>
      </w:r>
      <w:r>
        <w:rPr>
          <w:rStyle w:val="StyleUnderline"/>
          <w:u w:val="single"/>
          <w:highlight w:val="cyan"/>
        </w:rPr>
        <w:t xml:space="preserve">restrict and enable</w:t>
      </w:r>
      <w:r>
        <w:rPr>
          <w:rStyle w:val="StyleUnderline"/>
          <w:u w:val="single"/>
        </w:rPr>
        <w:t xml:space="preserve"> data center </w:t>
      </w:r>
      <w:r>
        <w:rPr>
          <w:rStyle w:val="StyleUnderline"/>
          <w:u w:val="single"/>
          <w:highlight w:val="cyan"/>
        </w:rPr>
        <w:t xml:space="preserve">construction</w:t>
      </w:r>
      <w:r>
        <w:rPr>
          <w:sz w:val="16"/>
          <w:szCs w:val="16"/>
        </w:rPr>
        <w:t xml:space="preserve"> for the foreseeable future.</w:t>
      </w:r>
    </w:p>
    <w:p>
      <w:r>
        <w:rPr>
          <w:sz w:val="16"/>
          <w:szCs w:val="16"/>
        </w:rPr>
        <w:t xml:space="preserve">Responding to Critics’ Common Concerns</w:t>
      </w:r>
    </w:p>
    <w:p>
      <w:r>
        <w:rPr>
          <w:sz w:val="16"/>
          <w:szCs w:val="16"/>
        </w:rPr>
        <w:t xml:space="preserve">Senator Sanders justified his bill by arguing two main points common among data center critics. His first claim is that AI is advancing too quickly and that Congress is moving too slowly. Because of this, Congress needs a data center moratorium to give it time to catch up with the technology. His second claim is that data centers pose environmental and economic risks to their locality by raising utility rates and consumption.</w:t>
      </w:r>
    </w:p>
    <w:p>
      <w:r>
        <w:rPr>
          <w:sz w:val="16"/>
          <w:szCs w:val="16"/>
        </w:rPr>
        <w:t xml:space="preserve">The data on data centers, however, do not bear out these claims. </w:t>
      </w:r>
      <w:r>
        <w:rPr>
          <w:rStyle w:val="StyleUnderline"/>
          <w:u w:val="single"/>
        </w:rPr>
        <w:t xml:space="preserve">Data centers are needed to meet increasing demands beyond just AI, including the volume of connected devices and data Americans use regularly</w:t>
      </w:r>
      <w:r>
        <w:rPr>
          <w:sz w:val="16"/>
          <w:szCs w:val="16"/>
        </w:rPr>
        <w:t xml:space="preserve">. Our capacity needs have expanded with AI, but demand had been growing even before AI’s exponential leaps. </w:t>
      </w:r>
      <w:r>
        <w:rPr>
          <w:rStyle w:val="StyleUnderline"/>
          <w:u w:val="single"/>
        </w:rPr>
        <w:t xml:space="preserve">Data centers are critical to AI and the progress it enables across a variety of areas. AI products power</w:t>
      </w:r>
      <w:r>
        <w:rPr>
          <w:sz w:val="16"/>
          <w:szCs w:val="16"/>
        </w:rPr>
        <w:t xml:space="preserve"> not only the direct-to-consumer chatbots many have come to rely on to improve access to information but also an array of products that can improve </w:t>
      </w:r>
      <w:r>
        <w:rPr>
          <w:rStyle w:val="StyleUnderline"/>
          <w:u w:val="single"/>
        </w:rPr>
        <w:t xml:space="preserve">health</w:t>
      </w:r>
      <w:r>
        <w:rPr>
          <w:sz w:val="16"/>
          <w:szCs w:val="16"/>
        </w:rPr>
        <w:t xml:space="preserve">, enhance </w:t>
      </w:r>
      <w:r>
        <w:rPr>
          <w:rStyle w:val="StyleUnderline"/>
          <w:u w:val="single"/>
        </w:rPr>
        <w:t xml:space="preserve">cybersecurity</w:t>
      </w:r>
      <w:r>
        <w:rPr>
          <w:sz w:val="16"/>
          <w:szCs w:val="16"/>
        </w:rPr>
        <w:t xml:space="preserve">, or support </w:t>
      </w:r>
      <w:r>
        <w:rPr>
          <w:rStyle w:val="StyleUnderline"/>
          <w:u w:val="single"/>
        </w:rPr>
        <w:t xml:space="preserve">responses to natural disasters</w:t>
      </w:r>
      <w:r>
        <w:rPr>
          <w:sz w:val="16"/>
          <w:szCs w:val="16"/>
        </w:rPr>
        <w:t xml:space="preserve">. All of this is to say AI’s benefits are far from merely ephemeral.</w:t>
      </w:r>
    </w:p>
    <w:p>
      <w:r>
        <w:rPr>
          <w:rStyle w:val="StyleUnderline"/>
          <w:u w:val="single"/>
        </w:rPr>
        <w:t xml:space="preserve">When it comes to concerns about energy usage or utility rates, there are better solutions than the moratorium sledgehammer</w:t>
      </w:r>
      <w:r>
        <w:rPr>
          <w:sz w:val="16"/>
          <w:szCs w:val="16"/>
        </w:rPr>
        <w:t xml:space="preserve">, and the data indicate such </w:t>
      </w:r>
      <w:r>
        <w:rPr>
          <w:rStyle w:val="StyleUnderline"/>
          <w:u w:val="single"/>
        </w:rPr>
        <w:t xml:space="preserve">claims are vastly overblown</w:t>
      </w:r>
      <w:r>
        <w:rPr>
          <w:sz w:val="16"/>
          <w:szCs w:val="16"/>
        </w:rPr>
        <w:t xml:space="preserve">. Multiple studies have found that </w:t>
      </w:r>
      <w:r>
        <w:rPr>
          <w:rStyle w:val="StyleUnderline"/>
          <w:u w:val="single"/>
        </w:rPr>
        <w:t xml:space="preserve">while energy rates have increased, it’s far from clear that data centers are to blame</w:t>
      </w:r>
      <w:r>
        <w:rPr>
          <w:sz w:val="16"/>
          <w:szCs w:val="16"/>
        </w:rPr>
        <w:t xml:space="preserve">. In fact, one study even found a connection between lower retail energy rates and data centers.</w:t>
      </w:r>
    </w:p>
    <w:p>
      <w:r>
        <w:rPr>
          <w:sz w:val="16"/>
          <w:szCs w:val="16"/>
        </w:rPr>
        <w:t xml:space="preserve">The reality is that energy policy keeps the grid and our energy supply outdated, which can increase costs. A better solution is to pursue energy policy reform, as our colleague Travis Fisher has written, to enable greater energy abundance and innovation.</w:t>
      </w:r>
    </w:p>
    <w:p>
      <w:r>
        <w:rPr>
          <w:sz w:val="16"/>
          <w:szCs w:val="16"/>
        </w:rPr>
        <w:t xml:space="preserve">Similarly, </w:t>
      </w:r>
      <w:r>
        <w:rPr>
          <w:rStyle w:val="StyleUnderline"/>
          <w:u w:val="single"/>
        </w:rPr>
        <w:t xml:space="preserve">water usage in some regions of the country is a legitimate debate</w:t>
      </w:r>
      <w:r>
        <w:rPr>
          <w:sz w:val="16"/>
          <w:szCs w:val="16"/>
        </w:rPr>
        <w:t xml:space="preserve">. But </w:t>
      </w:r>
      <w:r>
        <w:rPr>
          <w:rStyle w:val="StyleUnderline"/>
          <w:u w:val="single"/>
        </w:rPr>
        <w:t xml:space="preserve">it is a problem that is far broader than just data centers</w:t>
      </w:r>
      <w:r>
        <w:rPr>
          <w:sz w:val="16"/>
          <w:szCs w:val="16"/>
        </w:rPr>
        <w:t xml:space="preserve">. In aggregate, </w:t>
      </w:r>
      <w:r>
        <w:rPr>
          <w:rStyle w:val="StyleUnderline"/>
          <w:u w:val="single"/>
        </w:rPr>
        <w:t xml:space="preserve">golf courses use significantly more water than data centers but rarely face the same kind of backlash</w:t>
      </w:r>
      <w:r>
        <w:rPr>
          <w:sz w:val="16"/>
          <w:szCs w:val="16"/>
        </w:rPr>
        <w:t xml:space="preserve">.</w:t>
      </w:r>
    </w:p>
    <w:p>
      <w:r>
        <w:rPr>
          <w:sz w:val="16"/>
          <w:szCs w:val="16"/>
        </w:rPr>
        <w:t xml:space="preserve">Why The Backlash Could Backfire</w:t>
      </w:r>
    </w:p>
    <w:p>
      <w:r>
        <w:rPr>
          <w:sz w:val="16"/>
          <w:szCs w:val="16"/>
        </w:rPr>
        <w:t xml:space="preserve">The reality is that </w:t>
      </w:r>
      <w:r>
        <w:rPr>
          <w:rStyle w:val="StyleUnderline"/>
          <w:u w:val="single"/>
        </w:rPr>
        <w:t xml:space="preserve">technological advancement is overwhelmingly a force for good. Some communities don’t want a new data center, while others may embrace the millions in tax revenue and hundreds of high-paying jobs that come with it. </w:t>
      </w:r>
      <w:r>
        <w:rPr>
          <w:rStyle w:val="StyleUnderline"/>
          <w:u w:val="single"/>
          <w:highlight w:val="cyan"/>
        </w:rPr>
        <w:t xml:space="preserve">Individual communities</w:t>
      </w:r>
      <w:r>
        <w:rPr>
          <w:rStyle w:val="StyleUnderline"/>
          <w:u w:val="single"/>
        </w:rPr>
        <w:t xml:space="preserve"> are </w:t>
      </w:r>
      <w:r>
        <w:rPr>
          <w:rStyle w:val="StyleUnderline"/>
          <w:u w:val="single"/>
          <w:highlight w:val="cyan"/>
        </w:rPr>
        <w:t xml:space="preserve">best positioned to know</w:t>
      </w:r>
      <w:r>
        <w:rPr>
          <w:rStyle w:val="StyleUnderline"/>
          <w:u w:val="single"/>
        </w:rPr>
        <w:t xml:space="preserve"> the </w:t>
      </w:r>
      <w:r>
        <w:rPr>
          <w:rStyle w:val="StyleUnderline"/>
          <w:u w:val="single"/>
          <w:highlight w:val="cyan"/>
        </w:rPr>
        <w:t xml:space="preserve">specific trade-offs</w:t>
      </w:r>
      <w:r>
        <w:rPr>
          <w:rStyle w:val="StyleUnderline"/>
          <w:u w:val="single"/>
        </w:rPr>
        <w:t xml:space="preserve"> they face</w:t>
      </w:r>
      <w:r>
        <w:rPr>
          <w:sz w:val="16"/>
          <w:szCs w:val="16"/>
        </w:rPr>
        <w:t xml:space="preserve"> with any large investment, as they have been for decades.</w:t>
      </w:r>
    </w:p>
    <w:p>
      <w:r>
        <w:rPr>
          <w:sz w:val="16"/>
          <w:szCs w:val="16"/>
        </w:rPr>
        <w:t xml:space="preserve">Data centers date back about 70 years to when IBM was building them to support the cutting-edge technology of the day: mainframe computers. The type of data centers we think of today can trace back over 25 years. </w:t>
      </w:r>
      <w:r>
        <w:rPr>
          <w:rStyle w:val="StyleUnderline"/>
          <w:u w:val="single"/>
        </w:rPr>
        <w:t xml:space="preserve">Cities and regions</w:t>
      </w:r>
      <w:r>
        <w:rPr>
          <w:sz w:val="16"/>
          <w:szCs w:val="16"/>
        </w:rPr>
        <w:t xml:space="preserve"> like Loudon County, Virginia, </w:t>
      </w:r>
      <w:r>
        <w:rPr>
          <w:rStyle w:val="StyleUnderline"/>
          <w:u w:val="single"/>
        </w:rPr>
        <w:t xml:space="preserve">have worked with communities and companies to </w:t>
      </w:r>
      <w:r>
        <w:rPr>
          <w:rStyle w:val="StyleUnderline"/>
          <w:u w:val="single"/>
          <w:highlight w:val="cyan"/>
        </w:rPr>
        <w:t xml:space="preserve">find a balance that enables</w:t>
      </w:r>
      <w:r>
        <w:rPr>
          <w:rStyle w:val="StyleUnderline"/>
          <w:u w:val="single"/>
        </w:rPr>
        <w:t xml:space="preserve"> infrastructure investments that provide economic opportunities and </w:t>
      </w:r>
      <w:r>
        <w:rPr>
          <w:rStyle w:val="StyleUnderline"/>
          <w:u w:val="single"/>
          <w:highlight w:val="cyan"/>
        </w:rPr>
        <w:t xml:space="preserve">development while responding to community</w:t>
      </w:r>
      <w:r>
        <w:rPr>
          <w:rStyle w:val="StyleUnderline"/>
          <w:u w:val="single"/>
        </w:rPr>
        <w:t xml:space="preserve">-specific </w:t>
      </w:r>
      <w:r>
        <w:rPr>
          <w:rStyle w:val="StyleUnderline"/>
          <w:u w:val="single"/>
          <w:highlight w:val="cyan"/>
        </w:rPr>
        <w:t xml:space="preserve">concerns</w:t>
      </w:r>
      <w:r>
        <w:rPr>
          <w:sz w:val="16"/>
          <w:szCs w:val="16"/>
        </w:rPr>
        <w:t xml:space="preserve">. More recently, however, these debates have spiraled from the typical debates over new construction or development to something much more heated.</w:t>
      </w:r>
    </w:p>
    <w:p>
      <w:r>
        <w:rPr>
          <w:sz w:val="16"/>
          <w:szCs w:val="16"/>
        </w:rPr>
        <w:t xml:space="preserve">The backlash against datacenters and AI has, at times, mushroomed into irrationality and violence. On April 10, 2026, a Molotov cocktail was thrown at Sam Altman’s home. Two days later, the same home was struck by gunfire from a vehicle. In 2025, a 25-year-old was arrested and charged with an act of terrorism for his plan to burn down xAI’s Memphis Colossus datacenter. These are paired with shootings at the homes of local councilmembers, physical confrontations at town meetings, and death threats against county commissioners.</w:t>
      </w:r>
    </w:p>
    <w:p>
      <w:r>
        <w:rPr>
          <w:sz w:val="16"/>
          <w:szCs w:val="16"/>
        </w:rPr>
        <w:t xml:space="preserve">This is particularly concerning, given the often-overlooked benefits of data centers. One study estimated that </w:t>
      </w:r>
      <w:r>
        <w:rPr>
          <w:rStyle w:val="StyleUnderline"/>
          <w:u w:val="single"/>
          <w:highlight w:val="cyan"/>
        </w:rPr>
        <w:t xml:space="preserve">data center construction</w:t>
      </w:r>
      <w:r>
        <w:rPr>
          <w:rStyle w:val="StyleUnderline"/>
          <w:u w:val="single"/>
        </w:rPr>
        <w:t xml:space="preserve"> could create 4.7 million construction and skilled trade jobs in the United States</w:t>
      </w:r>
      <w:r>
        <w:rPr>
          <w:sz w:val="16"/>
          <w:szCs w:val="16"/>
        </w:rPr>
        <w:t xml:space="preserve">. Many skilled trade jobs </w:t>
      </w:r>
      <w:r>
        <w:rPr>
          <w:rStyle w:val="StyleUnderline"/>
          <w:u w:val="single"/>
        </w:rPr>
        <w:t xml:space="preserve">last beyond the initial construction, given the increased need for HVAC technicians and electricians, among other jobs, to support the center’s operation</w:t>
      </w:r>
      <w:r>
        <w:rPr>
          <w:sz w:val="16"/>
          <w:szCs w:val="16"/>
        </w:rPr>
        <w:t xml:space="preserve">.</w:t>
      </w:r>
    </w:p>
    <w:p>
      <w:r>
        <w:rPr>
          <w:sz w:val="16"/>
          <w:szCs w:val="16"/>
        </w:rPr>
        <w:t xml:space="preserve">For users, there is a growing demand for less latency and more storage. The downside is that </w:t>
      </w:r>
      <w:r>
        <w:rPr>
          <w:rStyle w:val="StyleUnderline"/>
          <w:u w:val="single"/>
        </w:rPr>
        <w:t xml:space="preserve">without the </w:t>
      </w:r>
      <w:r>
        <w:rPr>
          <w:rStyle w:val="StyleUnderline"/>
          <w:u w:val="single"/>
          <w:highlight w:val="cyan"/>
        </w:rPr>
        <w:t xml:space="preserve">necessary</w:t>
      </w:r>
      <w:r>
        <w:rPr>
          <w:rStyle w:val="StyleUnderline"/>
          <w:u w:val="single"/>
        </w:rPr>
        <w:t xml:space="preserve"> infrastructure </w:t>
      </w:r>
      <w:r>
        <w:rPr>
          <w:rStyle w:val="StyleUnderline"/>
          <w:u w:val="single"/>
          <w:highlight w:val="cyan"/>
        </w:rPr>
        <w:t xml:space="preserve">to support</w:t>
      </w:r>
      <w:r>
        <w:rPr>
          <w:rStyle w:val="StyleUnderline"/>
          <w:u w:val="single"/>
        </w:rPr>
        <w:t xml:space="preserve"> the demands of modern startups, it grows more difficult to start the next great company in a garage</w:t>
      </w:r>
      <w:r>
        <w:rPr>
          <w:sz w:val="16"/>
          <w:szCs w:val="16"/>
        </w:rPr>
        <w:t xml:space="preserve">. This </w:t>
      </w:r>
      <w:r>
        <w:rPr>
          <w:rStyle w:val="StyleUnderline"/>
          <w:u w:val="single"/>
        </w:rPr>
        <w:t xml:space="preserve">could also mean that those needing this level of access to develop </w:t>
      </w:r>
      <w:r>
        <w:rPr>
          <w:rStyle w:val="StyleUnderline"/>
          <w:u w:val="single"/>
          <w:highlight w:val="cyan"/>
        </w:rPr>
        <w:t xml:space="preserve">cutting-edge AI</w:t>
      </w:r>
      <w:r>
        <w:rPr>
          <w:rStyle w:val="StyleUnderline"/>
          <w:u w:val="single"/>
        </w:rPr>
        <w:t xml:space="preserve"> applications must migrate to regions that provide the necessary data center infrastructure to support it</w:t>
      </w:r>
      <w:r>
        <w:rPr>
          <w:sz w:val="16"/>
          <w:szCs w:val="16"/>
        </w:rPr>
        <w:t xml:space="preserve">.</w:t>
      </w:r>
    </w:p>
    <w:p>
      <w:r>
        <w:rPr>
          <w:sz w:val="16"/>
          <w:szCs w:val="16"/>
        </w:rPr>
        <w:t xml:space="preserve">This is </w:t>
      </w:r>
      <w:r>
        <w:rPr>
          <w:rStyle w:val="StyleUnderline"/>
          <w:u w:val="single"/>
        </w:rPr>
        <w:t xml:space="preserve">in part why a federal moratorium would be particularly concerning. </w:t>
      </w:r>
      <w:r>
        <w:rPr>
          <w:rStyle w:val="StyleUnderline"/>
          <w:u w:val="single"/>
          <w:highlight w:val="cyan"/>
        </w:rPr>
        <w:t xml:space="preserve">Companies</w:t>
      </w:r>
      <w:r>
        <w:rPr>
          <w:rStyle w:val="StyleUnderline"/>
          <w:u w:val="single"/>
        </w:rPr>
        <w:t xml:space="preserve"> and talent </w:t>
      </w:r>
      <w:r>
        <w:rPr>
          <w:rStyle w:val="StyleUnderline"/>
          <w:u w:val="single"/>
          <w:highlight w:val="cyan"/>
        </w:rPr>
        <w:t xml:space="preserve">need to know they will not face</w:t>
      </w:r>
      <w:r>
        <w:rPr>
          <w:rStyle w:val="StyleUnderline"/>
          <w:u w:val="single"/>
        </w:rPr>
        <w:t xml:space="preserve"> unnecessary </w:t>
      </w:r>
      <w:r>
        <w:rPr>
          <w:rStyle w:val="StyleUnderline"/>
          <w:u w:val="single"/>
          <w:highlight w:val="cyan"/>
        </w:rPr>
        <w:t xml:space="preserve">roadblocks</w:t>
      </w:r>
      <w:r>
        <w:rPr>
          <w:rStyle w:val="StyleUnderline"/>
          <w:u w:val="single"/>
        </w:rPr>
        <w:t xml:space="preserve"> from the government, particularly for capital-intensive investments. Given the global nature of AI competition, preventing such a </w:t>
      </w:r>
      <w:r>
        <w:rPr>
          <w:rStyle w:val="StyleUnderline"/>
          <w:u w:val="single"/>
          <w:highlight w:val="cyan"/>
        </w:rPr>
        <w:t xml:space="preserve">critical buildout</w:t>
      </w:r>
      <w:r>
        <w:rPr>
          <w:rStyle w:val="StyleUnderline"/>
          <w:u w:val="single"/>
        </w:rPr>
        <w:t xml:space="preserve"> could </w:t>
      </w:r>
      <w:r>
        <w:rPr>
          <w:rStyle w:val="StyleUnderline"/>
          <w:u w:val="single"/>
          <w:highlight w:val="cyan"/>
        </w:rPr>
        <w:t xml:space="preserve">hinder</w:t>
      </w:r>
      <w:r>
        <w:rPr>
          <w:rStyle w:val="StyleUnderline"/>
          <w:u w:val="single"/>
        </w:rPr>
        <w:t xml:space="preserve"> the </w:t>
      </w:r>
      <w:r>
        <w:rPr>
          <w:rStyle w:val="StyleUnderline"/>
          <w:u w:val="single"/>
          <w:highlight w:val="cyan"/>
        </w:rPr>
        <w:t xml:space="preserve">US</w:t>
      </w:r>
      <w:r>
        <w:rPr>
          <w:rStyle w:val="StyleUnderline"/>
          <w:u w:val="single"/>
        </w:rPr>
        <w:t xml:space="preserve">’s global </w:t>
      </w:r>
      <w:r>
        <w:rPr>
          <w:rStyle w:val="StyleUnderline"/>
          <w:u w:val="single"/>
          <w:highlight w:val="cyan"/>
        </w:rPr>
        <w:t xml:space="preserve">competitiveness</w:t>
      </w:r>
      <w:r>
        <w:rPr>
          <w:sz w:val="16"/>
          <w:szCs w:val="16"/>
        </w:rPr>
        <w:t xml:space="preserve">.</w:t>
      </w:r>
    </w:p>
    <w:p>
      <w:pPr>
        <w:pStyle w:val="Heading4"/>
      </w:pPr>
      <w:bookmarkStart w:id="7" w:name="pmd-heading-0e110e21-7784-48c9-8a6e-632b2f1deb00"/>
      <w:r>
        <w:rPr>
          <w:b/>
          <w:sz w:val="26"/>
          <w:szCs w:val="26"/>
        </w:rPr>
        <w:t xml:space="preserve">Superiority spills over to military.</w:t>
      </w:r>
      <w:bookmarkEnd w:id="7"/>
    </w:p>
    <w:p>
      <w:r>
        <w:rPr>
          <w:rStyle w:val="Style13ptBold"/>
        </w:rPr>
        <w:t xml:space="preserve">Goure 22,</w:t>
      </w:r>
      <w:r>
        <w:t xml:space="preserve"> PhD, Non-Resident Fellow with the Lexington Institute. (Daniel, June 2022, “The New Arsenal of Democracy,” Lexington Institute, p. 5-6, https://www.lexingtoninstitute.org/wp-content/uploads/2022/06/The-New-Arsenal-of-Democracy.pdf) recut jerry</w:t>
      </w:r>
    </w:p>
    <w:p>
      <w:r>
        <w:rPr>
          <w:sz w:val="16"/>
          <w:szCs w:val="16"/>
        </w:rPr>
        <w:t xml:space="preserve">II. What If China Wins the High-Tech Competition?</w:t>
      </w:r>
    </w:p>
    <w:p>
      <w:r>
        <w:rPr>
          <w:sz w:val="16"/>
          <w:szCs w:val="16"/>
        </w:rPr>
        <w:t xml:space="preserve">The competition between the United States and China to lead the development and deployment of advanced information technologies is real, and it is intensifying. It also is one that the United States could lose. The </w:t>
      </w:r>
      <w:r>
        <w:rPr>
          <w:rStyle w:val="StyleUnderline"/>
          <w:u w:val="single"/>
        </w:rPr>
        <w:t xml:space="preserve">consequences of falling behind China could be profound and have far-reaching security</w:t>
      </w:r>
      <w:r>
        <w:rPr>
          <w:sz w:val="16"/>
          <w:szCs w:val="16"/>
        </w:rPr>
        <w:t xml:space="preserve">, economic, and political </w:t>
      </w:r>
      <w:r>
        <w:rPr>
          <w:rStyle w:val="StyleUnderline"/>
          <w:u w:val="single"/>
        </w:rPr>
        <w:t xml:space="preserve">implications</w:t>
      </w:r>
      <w:r>
        <w:rPr>
          <w:sz w:val="16"/>
          <w:szCs w:val="16"/>
        </w:rPr>
        <w:t xml:space="preserve">. They would involve not only serious economic damage but pose a threat to the American way of life, our values, and institutions, and to the security of private and public infrastructure and governmental processes. </w:t>
      </w:r>
      <w:r>
        <w:rPr>
          <w:rStyle w:val="StyleUnderline"/>
          <w:u w:val="single"/>
          <w:highlight w:val="cyan"/>
        </w:rPr>
        <w:t xml:space="preserve">Should China </w:t>
      </w:r>
      <w:r>
        <w:rPr>
          <w:rStyle w:val="StyleUnderline"/>
          <w:b/>
          <w:u w:val="single"/>
          <w:highlight w:val="cyan"/>
        </w:rPr>
        <w:t xml:space="preserve">win the competition</w:t>
      </w:r>
      <w:r>
        <w:rPr>
          <w:rStyle w:val="StyleUnderline"/>
          <w:u w:val="single"/>
          <w:highlight w:val="cyan"/>
        </w:rPr>
        <w:t xml:space="preserve"> for</w:t>
      </w:r>
      <w:r>
        <w:rPr>
          <w:sz w:val="16"/>
          <w:szCs w:val="16"/>
        </w:rPr>
        <w:t xml:space="preserve"> advantage in </w:t>
      </w:r>
      <w:r>
        <w:rPr>
          <w:rStyle w:val="StyleUnderline"/>
          <w:b/>
          <w:u w:val="single"/>
        </w:rPr>
        <w:t xml:space="preserve">advanced </w:t>
      </w:r>
      <w:r>
        <w:rPr>
          <w:rStyle w:val="StyleUnderline"/>
          <w:b/>
          <w:u w:val="single"/>
          <w:highlight w:val="cyan"/>
        </w:rPr>
        <w:t xml:space="preserve">tech</w:t>
      </w:r>
      <w:r>
        <w:rPr>
          <w:sz w:val="16"/>
          <w:szCs w:val="16"/>
        </w:rPr>
        <w:t xml:space="preserve">nologies, the future of western </w:t>
      </w:r>
      <w:r>
        <w:rPr>
          <w:rStyle w:val="StyleUnderline"/>
          <w:b/>
          <w:u w:val="single"/>
          <w:highlight w:val="cyan"/>
        </w:rPr>
        <w:t xml:space="preserve">civilization</w:t>
      </w:r>
      <w:r>
        <w:rPr>
          <w:sz w:val="16"/>
          <w:szCs w:val="16"/>
        </w:rPr>
        <w:t xml:space="preserve"> and democratic governance </w:t>
      </w:r>
      <w:r>
        <w:rPr>
          <w:rStyle w:val="StyleUnderline"/>
          <w:b/>
          <w:u w:val="single"/>
          <w:highlight w:val="cyan"/>
        </w:rPr>
        <w:t xml:space="preserve">would be at risk</w:t>
      </w:r>
      <w:r>
        <w:rPr>
          <w:sz w:val="16"/>
          <w:szCs w:val="16"/>
        </w:rPr>
        <w:t xml:space="preserve">.</w:t>
      </w:r>
    </w:p>
    <w:p>
      <w:r>
        <w:rPr>
          <w:sz w:val="16"/>
          <w:szCs w:val="16"/>
        </w:rPr>
        <w:t xml:space="preserve">After many years of turning a blind eye towards China’s efforts to advance its economic, technological, and military objectives at our expense, the U.S. has finally recognized that it is in a serious competition with a rising China. The former commander of U.S. Pacific Command, Admiral Harry Harris, observed that “China remains our biggest long-term challenge. Without focused involvement and engagement by the United States and our allies and partners China will realize its dream of hegemony in Asia.” The Admiral went on to say, “A geopolitical competition between free and repressive visions of world order is taking place in the Indo-Pacific.”</w:t>
      </w:r>
    </w:p>
    <w:p>
      <w:r>
        <w:rPr>
          <w:sz w:val="16"/>
          <w:szCs w:val="16"/>
        </w:rPr>
        <w:t xml:space="preserve">It is beginning to dawn on observers and decision-makers that the United States is not guaranteed to win the race to develop and deploy advanced technologies. Eric Schmidt, the former head of Google, recently warned that </w:t>
      </w:r>
      <w:r>
        <w:rPr>
          <w:rStyle w:val="StyleUnderline"/>
          <w:u w:val="single"/>
        </w:rPr>
        <w:t xml:space="preserve">the U.S. </w:t>
      </w:r>
      <w:r>
        <w:rPr>
          <w:rStyle w:val="StyleUnderline"/>
          <w:b/>
          <w:u w:val="single"/>
        </w:rPr>
        <w:t xml:space="preserve">could lose</w:t>
      </w:r>
      <w:r>
        <w:rPr>
          <w:rStyle w:val="StyleUnderline"/>
          <w:u w:val="single"/>
        </w:rPr>
        <w:t xml:space="preserve"> the high-tech competition to China</w:t>
      </w:r>
      <w:r>
        <w:rPr>
          <w:sz w:val="16"/>
          <w:szCs w:val="16"/>
        </w:rPr>
        <w:t xml:space="preserve">. Similarly, the National Security Commission on Artificial Intelligence observed that “China’s plan, resources, and progress should concern all Americans. It is an AI peer in many areas and an AI leader in some applications. We take seriously China’s ambition to surpass the United States as the world’s AI leader within a decade.”</w:t>
      </w:r>
    </w:p>
    <w:p>
      <w:r>
        <w:rPr>
          <w:sz w:val="16"/>
          <w:szCs w:val="16"/>
        </w:rPr>
        <w:t xml:space="preserve">What would the world look like if China won this competition? It would mean the erosion of long-standing military advantages, the weakening of the U.S. economy, an undermining of American freedoms, and an assault on Western democratic values across the globe.</w:t>
      </w:r>
    </w:p>
    <w:p>
      <w:r>
        <w:rPr>
          <w:rStyle w:val="StyleUnderline"/>
          <w:u w:val="single"/>
        </w:rPr>
        <w:t xml:space="preserve">If China is able to dominate these critical</w:t>
      </w:r>
      <w:r>
        <w:rPr>
          <w:sz w:val="16"/>
          <w:szCs w:val="16"/>
        </w:rPr>
        <w:t xml:space="preserve"> advanced </w:t>
      </w:r>
      <w:r>
        <w:rPr>
          <w:rStyle w:val="StyleUnderline"/>
          <w:b/>
          <w:u w:val="single"/>
        </w:rPr>
        <w:t xml:space="preserve">tech</w:t>
      </w:r>
      <w:r>
        <w:rPr>
          <w:sz w:val="16"/>
          <w:szCs w:val="16"/>
        </w:rPr>
        <w:t xml:space="preserve">nologies</w:t>
      </w:r>
      <w:r>
        <w:t xml:space="preserve"> </w:t>
      </w:r>
      <w:r>
        <w:rPr>
          <w:rStyle w:val="StyleUnderline"/>
          <w:u w:val="single"/>
        </w:rPr>
        <w:t xml:space="preserve">it can </w:t>
      </w:r>
      <w:r>
        <w:rPr>
          <w:rStyle w:val="StyleUnderline"/>
          <w:u w:val="single"/>
          <w:highlight w:val="cyan"/>
        </w:rPr>
        <w:t xml:space="preserve">impose</w:t>
      </w:r>
      <w:r>
        <w:rPr>
          <w:rStyle w:val="StyleUnderline"/>
          <w:u w:val="single"/>
        </w:rPr>
        <w:t xml:space="preserve"> its own </w:t>
      </w:r>
      <w:r>
        <w:rPr>
          <w:rStyle w:val="StyleUnderline"/>
          <w:u w:val="single"/>
          <w:highlight w:val="cyan"/>
        </w:rPr>
        <w:t xml:space="preserve">totalitarian values</w:t>
      </w:r>
      <w:r>
        <w:rPr>
          <w:rStyle w:val="StyleUnderline"/>
          <w:u w:val="single"/>
        </w:rPr>
        <w:t xml:space="preserve"> on</w:t>
      </w:r>
      <w:r>
        <w:rPr>
          <w:sz w:val="16"/>
          <w:szCs w:val="16"/>
        </w:rPr>
        <w:t xml:space="preserve"> the way </w:t>
      </w:r>
      <w:r>
        <w:rPr>
          <w:rStyle w:val="StyleUnderline"/>
          <w:u w:val="single"/>
        </w:rPr>
        <w:t xml:space="preserve">the world</w:t>
      </w:r>
      <w:r>
        <w:rPr>
          <w:sz w:val="16"/>
          <w:szCs w:val="16"/>
        </w:rPr>
        <w:t xml:space="preserve"> communicates, operates, and governs itself.</w:t>
      </w:r>
    </w:p>
    <w:p>
      <w:r>
        <w:rPr>
          <w:sz w:val="16"/>
          <w:szCs w:val="16"/>
        </w:rPr>
        <w:t xml:space="preserve">National Security Implications</w:t>
      </w:r>
    </w:p>
    <w:p>
      <w:r>
        <w:rPr>
          <w:sz w:val="16"/>
          <w:szCs w:val="16"/>
        </w:rPr>
        <w:t xml:space="preserve">Success in modern military operations is increasingly a matter of a superior ability to acquire, move, and make use of information. </w:t>
      </w:r>
      <w:r>
        <w:rPr>
          <w:rStyle w:val="StyleUnderline"/>
          <w:u w:val="single"/>
        </w:rPr>
        <w:t xml:space="preserve">Should China be successful in instituting its plan to dominate advanced tech</w:t>
      </w:r>
      <w:r>
        <w:rPr>
          <w:sz w:val="16"/>
          <w:szCs w:val="16"/>
        </w:rPr>
        <w:t xml:space="preserve">nologies, it could implement its vision of “intelligentized” warfare. </w:t>
      </w:r>
      <w:r>
        <w:rPr>
          <w:rStyle w:val="StyleUnderline"/>
          <w:u w:val="single"/>
        </w:rPr>
        <w:t xml:space="preserve">The PLA would be able to</w:t>
      </w:r>
      <w:r>
        <w:rPr>
          <w:sz w:val="16"/>
          <w:szCs w:val="16"/>
        </w:rPr>
        <w:t xml:space="preserve"> see,</w:t>
      </w:r>
      <w:r>
        <w:t xml:space="preserve"> </w:t>
      </w:r>
      <w:r>
        <w:rPr>
          <w:rStyle w:val="StyleUnderline"/>
          <w:u w:val="single"/>
        </w:rPr>
        <w:t xml:space="preserve">decide, and </w:t>
      </w:r>
      <w:r>
        <w:rPr>
          <w:rStyle w:val="StyleUnderline"/>
          <w:b/>
          <w:u w:val="single"/>
          <w:highlight w:val="cyan"/>
        </w:rPr>
        <w:t xml:space="preserve">act faster</w:t>
      </w:r>
      <w:r>
        <w:rPr>
          <w:rStyle w:val="StyleUnderline"/>
          <w:u w:val="single"/>
          <w:highlight w:val="cyan"/>
        </w:rPr>
        <w:t xml:space="preserve"> than the U.S.</w:t>
      </w:r>
      <w:r>
        <w:rPr>
          <w:rStyle w:val="StyleUnderline"/>
          <w:u w:val="single"/>
        </w:rPr>
        <w:t xml:space="preserve"> military. With superiority in AI, China</w:t>
      </w:r>
      <w:r>
        <w:rPr>
          <w:sz w:val="16"/>
          <w:szCs w:val="16"/>
        </w:rPr>
        <w:t xml:space="preserve">’s military </w:t>
      </w:r>
      <w:r>
        <w:rPr>
          <w:rStyle w:val="StyleUnderline"/>
          <w:u w:val="single"/>
        </w:rPr>
        <w:t xml:space="preserve">could </w:t>
      </w:r>
      <w:r>
        <w:rPr>
          <w:rStyle w:val="StyleUnderline"/>
          <w:b/>
          <w:u w:val="single"/>
        </w:rPr>
        <w:t xml:space="preserve">achieve control</w:t>
      </w:r>
      <w:r>
        <w:rPr>
          <w:rStyle w:val="StyleUnderline"/>
          <w:u w:val="single"/>
        </w:rPr>
        <w:t xml:space="preserve"> over</w:t>
      </w:r>
      <w:r>
        <w:rPr>
          <w:sz w:val="16"/>
          <w:szCs w:val="16"/>
        </w:rPr>
        <w:t xml:space="preserve"> militarily relevant </w:t>
      </w:r>
      <w:r>
        <w:rPr>
          <w:rStyle w:val="StyleUnderline"/>
          <w:b/>
          <w:u w:val="single"/>
        </w:rPr>
        <w:t xml:space="preserve">info</w:t>
      </w:r>
      <w:r>
        <w:rPr>
          <w:sz w:val="16"/>
          <w:szCs w:val="16"/>
        </w:rPr>
        <w:t xml:space="preserve">rmation; </w:t>
      </w:r>
      <w:r>
        <w:rPr>
          <w:rStyle w:val="StyleUnderline"/>
          <w:u w:val="single"/>
        </w:rPr>
        <w:t xml:space="preserve">deploy “brilliant” platforms </w:t>
      </w:r>
      <w:r>
        <w:rPr>
          <w:rStyle w:val="StyleUnderline"/>
          <w:u w:val="single"/>
          <w:highlight w:val="cyan"/>
        </w:rPr>
        <w:t xml:space="preserve">and</w:t>
      </w:r>
      <w:r>
        <w:rPr>
          <w:rStyle w:val="StyleUnderline"/>
          <w:u w:val="single"/>
        </w:rPr>
        <w:t xml:space="preserve"> systems able to </w:t>
      </w:r>
      <w:r>
        <w:rPr>
          <w:rStyle w:val="StyleUnderline"/>
          <w:b/>
          <w:u w:val="single"/>
          <w:highlight w:val="cyan"/>
        </w:rPr>
        <w:t xml:space="preserve">defeat U.S</w:t>
      </w:r>
      <w:r>
        <w:rPr>
          <w:rStyle w:val="StyleUnderline"/>
          <w:b/>
          <w:u w:val="single"/>
        </w:rPr>
        <w:t xml:space="preserve">. forces</w:t>
      </w:r>
      <w:r>
        <w:rPr>
          <w:rStyle w:val="StyleUnderline"/>
          <w:u w:val="single"/>
        </w:rPr>
        <w:t xml:space="preserve"> </w:t>
      </w:r>
      <w:r>
        <w:rPr>
          <w:rStyle w:val="StyleUnderline"/>
          <w:u w:val="single"/>
          <w:highlight w:val="cyan"/>
        </w:rPr>
        <w:t xml:space="preserve">in </w:t>
      </w:r>
      <w:r>
        <w:rPr>
          <w:rStyle w:val="StyleUnderline"/>
          <w:b/>
          <w:u w:val="single"/>
          <w:highlight w:val="cyan"/>
        </w:rPr>
        <w:t xml:space="preserve">all domains</w:t>
      </w:r>
      <w:r>
        <w:rPr>
          <w:sz w:val="16"/>
          <w:szCs w:val="16"/>
        </w:rPr>
        <w:t xml:space="preserve">; shut down military, governmental, and private netSuperworks and infrastructure; </w:t>
      </w:r>
      <w:r>
        <w:rPr>
          <w:rStyle w:val="StyleUnderline"/>
          <w:u w:val="single"/>
        </w:rPr>
        <w:t xml:space="preserve">and</w:t>
      </w:r>
      <w:r>
        <w:rPr>
          <w:sz w:val="16"/>
          <w:szCs w:val="16"/>
        </w:rPr>
        <w:t xml:space="preserve"> even </w:t>
      </w:r>
      <w:r>
        <w:rPr>
          <w:rStyle w:val="StyleUnderline"/>
          <w:u w:val="single"/>
        </w:rPr>
        <w:t xml:space="preserve">undermine the U.S. strategic deterrent.</w:t>
      </w:r>
    </w:p>
    <w:p>
      <w:r>
        <w:rPr>
          <w:rStyle w:val="StyleUnderline"/>
          <w:u w:val="single"/>
        </w:rPr>
        <w:t xml:space="preserve">If China successfully </w:t>
      </w:r>
      <w:r>
        <w:rPr>
          <w:rStyle w:val="StyleUnderline"/>
          <w:b/>
          <w:u w:val="single"/>
        </w:rPr>
        <w:t xml:space="preserve">undermines U.S. superiority</w:t>
      </w:r>
      <w:r>
        <w:rPr>
          <w:rStyle w:val="StyleUnderline"/>
          <w:u w:val="single"/>
        </w:rPr>
        <w:t xml:space="preserve"> in</w:t>
      </w:r>
      <w:r>
        <w:rPr>
          <w:sz w:val="16"/>
          <w:szCs w:val="16"/>
        </w:rPr>
        <w:t xml:space="preserve"> technologies such as </w:t>
      </w:r>
      <w:r>
        <w:rPr>
          <w:rStyle w:val="StyleUnderline"/>
          <w:b/>
          <w:u w:val="single"/>
        </w:rPr>
        <w:t xml:space="preserve">AI</w:t>
      </w:r>
      <w:r>
        <w:rPr>
          <w:sz w:val="16"/>
          <w:szCs w:val="16"/>
        </w:rPr>
        <w:t xml:space="preserve">, quantum computing, cyber, and 5G, an actual war with China still might never occur. Beijing’s ability to dominate the information space and deny it to the U.S. could leave this country’s military and intelligence community </w:t>
      </w:r>
      <w:r>
        <w:rPr>
          <w:strike/>
          <w:sz w:val="16"/>
          <w:szCs w:val="16"/>
        </w:rPr>
        <w:t xml:space="preserve">deaf, dumb, and blind</w:t>
      </w:r>
      <w:r>
        <w:rPr>
          <w:sz w:val="16"/>
          <w:szCs w:val="16"/>
        </w:rPr>
        <w:t xml:space="preserve">. </w:t>
      </w:r>
      <w:r>
        <w:rPr>
          <w:rStyle w:val="StyleUnderline"/>
          <w:u w:val="single"/>
        </w:rPr>
        <w:t xml:space="preserve">China could </w:t>
      </w:r>
      <w:r>
        <w:rPr>
          <w:rStyle w:val="StyleUnderline"/>
          <w:b/>
          <w:u w:val="single"/>
        </w:rPr>
        <w:t xml:space="preserve">undermine</w:t>
      </w:r>
      <w:r>
        <w:rPr>
          <w:rStyle w:val="StyleUnderline"/>
          <w:u w:val="single"/>
        </w:rPr>
        <w:t xml:space="preserve"> the U.S. deterrent, threaten its forces</w:t>
      </w:r>
      <w:r>
        <w:rPr>
          <w:sz w:val="16"/>
          <w:szCs w:val="16"/>
        </w:rPr>
        <w:t xml:space="preserve"> and installations, </w:t>
      </w:r>
      <w:r>
        <w:rPr>
          <w:rStyle w:val="StyleUnderline"/>
          <w:b/>
          <w:u w:val="single"/>
        </w:rPr>
        <w:t xml:space="preserve">extort</w:t>
      </w:r>
      <w:r>
        <w:rPr>
          <w:sz w:val="16"/>
          <w:szCs w:val="16"/>
        </w:rPr>
        <w:t xml:space="preserve"> America’s </w:t>
      </w:r>
      <w:r>
        <w:rPr>
          <w:rStyle w:val="StyleUnderline"/>
          <w:b/>
          <w:u w:val="single"/>
        </w:rPr>
        <w:t xml:space="preserve">allies</w:t>
      </w:r>
      <w:r>
        <w:rPr>
          <w:sz w:val="16"/>
          <w:szCs w:val="16"/>
        </w:rPr>
        <w:t xml:space="preserve">, </w:t>
      </w:r>
      <w:r>
        <w:rPr>
          <w:rStyle w:val="StyleUnderline"/>
          <w:u w:val="single"/>
        </w:rPr>
        <w:t xml:space="preserve">and create a </w:t>
      </w:r>
      <w:r>
        <w:rPr>
          <w:rStyle w:val="StyleUnderline"/>
          <w:b/>
          <w:u w:val="single"/>
        </w:rPr>
        <w:t xml:space="preserve">first-strike</w:t>
      </w:r>
      <w:r>
        <w:rPr>
          <w:sz w:val="16"/>
          <w:szCs w:val="16"/>
        </w:rPr>
        <w:t xml:space="preserve"> capability. </w:t>
      </w:r>
    </w:p>
    <w:p>
      <w:r>
        <w:rPr>
          <w:rStyle w:val="StyleUnderline"/>
          <w:u w:val="single"/>
        </w:rPr>
        <w:t xml:space="preserve">China could use advantages in advanced </w:t>
      </w:r>
      <w:r>
        <w:rPr>
          <w:rStyle w:val="StyleUnderline"/>
          <w:b/>
          <w:u w:val="single"/>
        </w:rPr>
        <w:t xml:space="preserve">tech</w:t>
      </w:r>
      <w:r>
        <w:rPr>
          <w:sz w:val="16"/>
          <w:szCs w:val="16"/>
        </w:rPr>
        <w:t xml:space="preserve">nologies </w:t>
      </w:r>
      <w:r>
        <w:rPr>
          <w:rStyle w:val="StyleUnderline"/>
          <w:u w:val="single"/>
        </w:rPr>
        <w:t xml:space="preserve">to</w:t>
      </w:r>
      <w:r>
        <w:rPr>
          <w:sz w:val="16"/>
          <w:szCs w:val="16"/>
        </w:rPr>
        <w:t xml:space="preserve"> put </w:t>
      </w:r>
      <w:r>
        <w:rPr>
          <w:rStyle w:val="StyleUnderline"/>
          <w:b/>
          <w:u w:val="single"/>
        </w:rPr>
        <w:t xml:space="preserve">pressure</w:t>
      </w:r>
      <w:r>
        <w:rPr>
          <w:sz w:val="16"/>
          <w:szCs w:val="16"/>
        </w:rPr>
        <w:t xml:space="preserve"> on </w:t>
      </w:r>
      <w:r>
        <w:rPr>
          <w:rStyle w:val="StyleUnderline"/>
          <w:b/>
          <w:u w:val="single"/>
        </w:rPr>
        <w:t xml:space="preserve">U.S. allies</w:t>
      </w:r>
      <w:r>
        <w:rPr>
          <w:sz w:val="16"/>
          <w:szCs w:val="16"/>
        </w:rPr>
        <w:t xml:space="preserve"> to align with Beijing’s policies and interests </w:t>
      </w:r>
      <w:r>
        <w:rPr>
          <w:rStyle w:val="StyleUnderline"/>
          <w:u w:val="single"/>
        </w:rPr>
        <w:t xml:space="preserve">and</w:t>
      </w:r>
      <w:r>
        <w:rPr>
          <w:sz w:val="16"/>
          <w:szCs w:val="16"/>
        </w:rPr>
        <w:t xml:space="preserve"> even </w:t>
      </w:r>
      <w:r>
        <w:rPr>
          <w:rStyle w:val="StyleUnderline"/>
          <w:u w:val="single"/>
        </w:rPr>
        <w:t xml:space="preserve">to</w:t>
      </w:r>
      <w:r>
        <w:rPr>
          <w:sz w:val="16"/>
          <w:szCs w:val="16"/>
        </w:rPr>
        <w:t xml:space="preserve"> </w:t>
      </w:r>
      <w:r>
        <w:rPr>
          <w:rStyle w:val="StyleUnderline"/>
          <w:b/>
          <w:u w:val="single"/>
        </w:rPr>
        <w:t xml:space="preserve">distance themselves</w:t>
      </w:r>
      <w:r>
        <w:rPr>
          <w:rStyle w:val="StyleUnderline"/>
          <w:u w:val="single"/>
        </w:rPr>
        <w:t xml:space="preserve"> from the</w:t>
      </w:r>
      <w:r>
        <w:rPr>
          <w:sz w:val="16"/>
          <w:szCs w:val="16"/>
        </w:rPr>
        <w:t xml:space="preserve"> </w:t>
      </w:r>
      <w:r>
        <w:rPr>
          <w:rStyle w:val="StyleUnderline"/>
          <w:b/>
          <w:u w:val="single"/>
        </w:rPr>
        <w:t xml:space="preserve">U</w:t>
      </w:r>
      <w:r>
        <w:rPr>
          <w:sz w:val="16"/>
          <w:szCs w:val="16"/>
        </w:rPr>
        <w:t xml:space="preserve">nited </w:t>
      </w:r>
      <w:r>
        <w:rPr>
          <w:rStyle w:val="StyleUnderline"/>
          <w:b/>
          <w:u w:val="single"/>
        </w:rPr>
        <w:t xml:space="preserve">S</w:t>
      </w:r>
      <w:r>
        <w:rPr>
          <w:sz w:val="16"/>
          <w:szCs w:val="16"/>
        </w:rPr>
        <w:t xml:space="preserve">tates. If China is able to demonstrate a </w:t>
      </w:r>
      <w:r>
        <w:rPr>
          <w:rStyle w:val="StyleUnderline"/>
          <w:u w:val="single"/>
          <w:highlight w:val="cyan"/>
        </w:rPr>
        <w:t xml:space="preserve">superiority in</w:t>
      </w:r>
      <w:r>
        <w:rPr>
          <w:sz w:val="16"/>
          <w:szCs w:val="16"/>
        </w:rPr>
        <w:t xml:space="preserve"> the military applications of technologies such as </w:t>
      </w:r>
      <w:r>
        <w:rPr>
          <w:rStyle w:val="StyleUnderline"/>
          <w:b/>
          <w:u w:val="single"/>
          <w:highlight w:val="cyan"/>
        </w:rPr>
        <w:t xml:space="preserve">AI</w:t>
      </w:r>
      <w:r>
        <w:rPr>
          <w:sz w:val="16"/>
          <w:szCs w:val="16"/>
        </w:rPr>
        <w:t xml:space="preserve">, ML, robotics, and 5G/6G this </w:t>
      </w:r>
      <w:r>
        <w:rPr>
          <w:rStyle w:val="StyleUnderline"/>
          <w:u w:val="single"/>
        </w:rPr>
        <w:t xml:space="preserve">could </w:t>
      </w:r>
      <w:r>
        <w:rPr>
          <w:rStyle w:val="StyleUnderline"/>
          <w:b/>
          <w:u w:val="single"/>
          <w:highlight w:val="cyan"/>
        </w:rPr>
        <w:t xml:space="preserve">undermine</w:t>
      </w:r>
      <w:r>
        <w:rPr>
          <w:rStyle w:val="StyleUnderline"/>
          <w:u w:val="single"/>
          <w:highlight w:val="cyan"/>
        </w:rPr>
        <w:t xml:space="preserve"> U.S. security guarantees</w:t>
      </w:r>
      <w:r>
        <w:rPr>
          <w:rStyle w:val="StyleUnderline"/>
          <w:u w:val="single"/>
        </w:rPr>
        <w:t xml:space="preserve"> to </w:t>
      </w:r>
      <w:r>
        <w:rPr>
          <w:sz w:val="16"/>
          <w:szCs w:val="16"/>
        </w:rPr>
        <w:t xml:space="preserve">critical </w:t>
      </w:r>
      <w:r>
        <w:rPr>
          <w:rStyle w:val="StyleUnderline"/>
          <w:b/>
          <w:u w:val="single"/>
        </w:rPr>
        <w:t xml:space="preserve">allies</w:t>
      </w:r>
      <w:r>
        <w:rPr>
          <w:rStyle w:val="StyleUnderline"/>
          <w:u w:val="single"/>
        </w:rPr>
        <w:t xml:space="preserve"> in the IndoPacific</w:t>
      </w:r>
      <w:r>
        <w:rPr>
          <w:sz w:val="16"/>
          <w:szCs w:val="16"/>
        </w:rPr>
        <w:t xml:space="preserve"> region. </w:t>
      </w:r>
      <w:r>
        <w:rPr>
          <w:rStyle w:val="StyleUnderline"/>
          <w:u w:val="single"/>
        </w:rPr>
        <w:t xml:space="preserve">China could also use</w:t>
      </w:r>
      <w:r>
        <w:rPr>
          <w:sz w:val="16"/>
          <w:szCs w:val="16"/>
        </w:rPr>
        <w:t xml:space="preserve"> the </w:t>
      </w:r>
      <w:r>
        <w:rPr>
          <w:rStyle w:val="StyleUnderline"/>
          <w:u w:val="single"/>
        </w:rPr>
        <w:t xml:space="preserve">economic advantages</w:t>
      </w:r>
      <w:r>
        <w:rPr>
          <w:sz w:val="16"/>
          <w:szCs w:val="16"/>
        </w:rPr>
        <w:t xml:space="preserve"> that dominance of advanced technologies would provide </w:t>
      </w:r>
      <w:r>
        <w:rPr>
          <w:rStyle w:val="StyleUnderline"/>
          <w:u w:val="single"/>
        </w:rPr>
        <w:t xml:space="preserve">to</w:t>
      </w:r>
      <w:r>
        <w:rPr>
          <w:sz w:val="16"/>
          <w:szCs w:val="16"/>
        </w:rPr>
        <w:t xml:space="preserve"> put </w:t>
      </w:r>
      <w:r>
        <w:rPr>
          <w:rStyle w:val="StyleUnderline"/>
          <w:u w:val="single"/>
        </w:rPr>
        <w:t xml:space="preserve">pressure</w:t>
      </w:r>
      <w:r>
        <w:rPr>
          <w:sz w:val="16"/>
          <w:szCs w:val="16"/>
        </w:rPr>
        <w:t xml:space="preserve"> on </w:t>
      </w:r>
      <w:r>
        <w:rPr>
          <w:rStyle w:val="StyleUnderline"/>
          <w:u w:val="single"/>
        </w:rPr>
        <w:t xml:space="preserve">countries</w:t>
      </w:r>
      <w:r>
        <w:rPr>
          <w:sz w:val="16"/>
          <w:szCs w:val="16"/>
        </w:rPr>
        <w:t xml:space="preserve"> in the region </w:t>
      </w:r>
      <w:r>
        <w:rPr>
          <w:rStyle w:val="StyleUnderline"/>
          <w:u w:val="single"/>
        </w:rPr>
        <w:t xml:space="preserve">to adhere to Beijing-dictated policies</w:t>
      </w:r>
      <w:r>
        <w:rPr>
          <w:sz w:val="16"/>
          <w:szCs w:val="16"/>
        </w:rPr>
        <w:t xml:space="preserve">.</w:t>
      </w:r>
    </w:p>
    <w:p>
      <w:r>
        <w:rPr>
          <w:rStyle w:val="StyleUnderline"/>
          <w:u w:val="single"/>
          <w:highlight w:val="cyan"/>
        </w:rPr>
        <w:t xml:space="preserve">China’s strategy</w:t>
      </w:r>
      <w:r>
        <w:rPr>
          <w:rStyle w:val="StyleUnderline"/>
          <w:u w:val="single"/>
        </w:rPr>
        <w:t xml:space="preserve"> to counter</w:t>
      </w:r>
      <w:r>
        <w:rPr>
          <w:sz w:val="16"/>
          <w:szCs w:val="16"/>
        </w:rPr>
        <w:t xml:space="preserve"> perceived areas of </w:t>
      </w:r>
      <w:r>
        <w:rPr>
          <w:rStyle w:val="StyleUnderline"/>
          <w:u w:val="single"/>
        </w:rPr>
        <w:t xml:space="preserve">U.S. military advantage </w:t>
      </w:r>
      <w:r>
        <w:rPr>
          <w:rStyle w:val="StyleUnderline"/>
          <w:u w:val="single"/>
          <w:highlight w:val="cyan"/>
        </w:rPr>
        <w:t xml:space="preserve">involves</w:t>
      </w:r>
      <w:r>
        <w:rPr>
          <w:rStyle w:val="StyleUnderline"/>
          <w:u w:val="single"/>
        </w:rPr>
        <w:t xml:space="preserve"> denying the U.S. critical info</w:t>
      </w:r>
      <w:r>
        <w:rPr>
          <w:sz w:val="16"/>
          <w:szCs w:val="16"/>
        </w:rPr>
        <w:t xml:space="preserve">rmation, interfering with both communications and command and control, </w:t>
      </w:r>
      <w:r>
        <w:rPr>
          <w:rStyle w:val="StyleUnderline"/>
          <w:u w:val="single"/>
        </w:rPr>
        <w:t xml:space="preserve">and </w:t>
      </w:r>
      <w:r>
        <w:rPr>
          <w:rStyle w:val="StyleUnderline"/>
          <w:b/>
          <w:u w:val="single"/>
          <w:highlight w:val="cyan"/>
        </w:rPr>
        <w:t xml:space="preserve">exercising disarming strikes</w:t>
      </w:r>
      <w:r>
        <w:rPr>
          <w:rStyle w:val="StyleUnderline"/>
          <w:u w:val="single"/>
        </w:rPr>
        <w:t xml:space="preserve"> against </w:t>
      </w:r>
      <w:r>
        <w:rPr>
          <w:rStyle w:val="StyleUnderline"/>
          <w:b/>
          <w:u w:val="single"/>
        </w:rPr>
        <w:t xml:space="preserve">U.S.</w:t>
      </w:r>
      <w:r>
        <w:rPr>
          <w:sz w:val="16"/>
          <w:szCs w:val="16"/>
        </w:rPr>
        <w:t xml:space="preserve"> and allied </w:t>
      </w:r>
      <w:r>
        <w:rPr>
          <w:rStyle w:val="StyleUnderline"/>
          <w:b/>
          <w:u w:val="single"/>
        </w:rPr>
        <w:t xml:space="preserve">forces</w:t>
      </w:r>
      <w:r>
        <w:rPr>
          <w:sz w:val="16"/>
          <w:szCs w:val="16"/>
        </w:rPr>
        <w:t xml:space="preserve"> in all domains. </w:t>
      </w:r>
      <w:r>
        <w:rPr>
          <w:rStyle w:val="StyleUnderline"/>
          <w:u w:val="single"/>
        </w:rPr>
        <w:t xml:space="preserve">China could deploy </w:t>
      </w:r>
      <w:r>
        <w:rPr>
          <w:rStyle w:val="StyleUnderline"/>
          <w:b/>
          <w:u w:val="single"/>
          <w:highlight w:val="cyan"/>
        </w:rPr>
        <w:t xml:space="preserve">robotic platforms</w:t>
      </w:r>
      <w:r>
        <w:rPr>
          <w:sz w:val="16"/>
          <w:szCs w:val="16"/>
        </w:rPr>
        <w:t xml:space="preserve"> and brilliant weapons to dominate the tactical battlespace. </w:t>
      </w:r>
      <w:r>
        <w:rPr>
          <w:rStyle w:val="StyleUnderline"/>
          <w:u w:val="single"/>
        </w:rPr>
        <w:t xml:space="preserve">Using its superiority in AI, China would be able to </w:t>
      </w:r>
      <w:r>
        <w:rPr>
          <w:rStyle w:val="StyleUnderline"/>
          <w:u w:val="single"/>
          <w:highlight w:val="cyan"/>
        </w:rPr>
        <w:t xml:space="preserve">create</w:t>
      </w:r>
      <w:r>
        <w:rPr>
          <w:sz w:val="16"/>
          <w:szCs w:val="16"/>
        </w:rPr>
        <w:t xml:space="preserve"> an </w:t>
      </w:r>
      <w:r>
        <w:rPr>
          <w:rStyle w:val="StyleUnderline"/>
          <w:b/>
          <w:u w:val="single"/>
          <w:highlight w:val="cyan"/>
        </w:rPr>
        <w:t xml:space="preserve">anti-access/area denial</w:t>
      </w:r>
      <w:r>
        <w:rPr>
          <w:sz w:val="16"/>
          <w:szCs w:val="16"/>
        </w:rPr>
        <w:t xml:space="preserve"> capability </w:t>
      </w:r>
      <w:r>
        <w:rPr>
          <w:rStyle w:val="StyleUnderline"/>
          <w:u w:val="single"/>
          <w:highlight w:val="cyan"/>
        </w:rPr>
        <w:t xml:space="preserve">that</w:t>
      </w:r>
      <w:r>
        <w:rPr>
          <w:rStyle w:val="StyleUnderline"/>
          <w:u w:val="single"/>
        </w:rPr>
        <w:t xml:space="preserve"> would </w:t>
      </w:r>
      <w:r>
        <w:rPr>
          <w:rStyle w:val="StyleUnderline"/>
          <w:u w:val="single"/>
          <w:highlight w:val="cyan"/>
        </w:rPr>
        <w:t xml:space="preserve">undermine our ability to hold at risk </w:t>
      </w:r>
      <w:r>
        <w:rPr>
          <w:rStyle w:val="StyleUnderline"/>
          <w:b/>
          <w:u w:val="single"/>
          <w:highlight w:val="cyan"/>
        </w:rPr>
        <w:t xml:space="preserve">critical targets</w:t>
      </w:r>
      <w:r>
        <w:rPr>
          <w:sz w:val="16"/>
          <w:szCs w:val="16"/>
        </w:rPr>
        <w:t xml:space="preserve"> in the Indo-Pacific region. </w:t>
      </w:r>
      <w:r>
        <w:rPr>
          <w:rStyle w:val="StyleUnderline"/>
          <w:u w:val="single"/>
        </w:rPr>
        <w:t xml:space="preserve">It could </w:t>
      </w:r>
      <w:r>
        <w:rPr>
          <w:rStyle w:val="StyleUnderline"/>
          <w:b/>
          <w:u w:val="single"/>
        </w:rPr>
        <w:t xml:space="preserve">also</w:t>
      </w:r>
      <w:r>
        <w:rPr>
          <w:rStyle w:val="StyleUnderline"/>
          <w:u w:val="single"/>
        </w:rPr>
        <w:t xml:space="preserve"> deny the U.S. the ability to </w:t>
      </w:r>
      <w:r>
        <w:rPr>
          <w:rStyle w:val="StyleUnderline"/>
          <w:b/>
          <w:u w:val="single"/>
        </w:rPr>
        <w:t xml:space="preserve">use space</w:t>
      </w:r>
      <w:r>
        <w:rPr>
          <w:sz w:val="16"/>
          <w:szCs w:val="16"/>
        </w:rPr>
        <w:t xml:space="preserve"> for intelligence and communications purposes.</w:t>
      </w:r>
    </w:p>
    <w:p>
      <w:r>
        <w:rPr>
          <w:sz w:val="16"/>
          <w:szCs w:val="16"/>
        </w:rPr>
        <w:t xml:space="preserve">Additionally, </w:t>
      </w:r>
      <w:r>
        <w:rPr>
          <w:rStyle w:val="StyleUnderline"/>
          <w:u w:val="single"/>
        </w:rPr>
        <w:t xml:space="preserve">if China dominates</w:t>
      </w:r>
      <w:r>
        <w:rPr>
          <w:sz w:val="16"/>
          <w:szCs w:val="16"/>
        </w:rPr>
        <w:t xml:space="preserve"> the development of </w:t>
      </w:r>
      <w:r>
        <w:rPr>
          <w:rStyle w:val="StyleUnderline"/>
          <w:b/>
          <w:u w:val="single"/>
        </w:rPr>
        <w:t xml:space="preserve">AI</w:t>
      </w:r>
      <w:r>
        <w:rPr>
          <w:sz w:val="16"/>
          <w:szCs w:val="16"/>
        </w:rPr>
        <w:t xml:space="preserve">, </w:t>
      </w:r>
      <w:r>
        <w:rPr>
          <w:rStyle w:val="StyleUnderline"/>
          <w:u w:val="single"/>
        </w:rPr>
        <w:t xml:space="preserve">it could impact</w:t>
      </w:r>
      <w:r>
        <w:rPr>
          <w:sz w:val="16"/>
          <w:szCs w:val="16"/>
        </w:rPr>
        <w:t xml:space="preserve"> international </w:t>
      </w:r>
      <w:r>
        <w:rPr>
          <w:rStyle w:val="StyleUnderline"/>
          <w:u w:val="single"/>
        </w:rPr>
        <w:t xml:space="preserve">standards for the use of force. </w:t>
      </w:r>
      <w:r>
        <w:rPr>
          <w:rStyle w:val="StyleUnderline"/>
          <w:u w:val="single"/>
          <w:highlight w:val="cyan"/>
        </w:rPr>
        <w:t xml:space="preserve">DoD is developing</w:t>
      </w:r>
      <w:r>
        <w:rPr>
          <w:rStyle w:val="StyleUnderline"/>
          <w:u w:val="single"/>
        </w:rPr>
        <w:t xml:space="preserve"> military </w:t>
      </w:r>
      <w:r>
        <w:rPr>
          <w:rStyle w:val="StyleUnderline"/>
          <w:u w:val="single"/>
          <w:highlight w:val="cyan"/>
        </w:rPr>
        <w:t xml:space="preserve">AI </w:t>
      </w:r>
      <w:r>
        <w:rPr>
          <w:rStyle w:val="StyleUnderline"/>
          <w:b/>
          <w:u w:val="single"/>
          <w:highlight w:val="cyan"/>
        </w:rPr>
        <w:t xml:space="preserve">responsibly</w:t>
      </w:r>
      <w:r>
        <w:rPr>
          <w:sz w:val="16"/>
          <w:szCs w:val="16"/>
        </w:rPr>
        <w:t xml:space="preserve"> and in accordance with U.S. ethical principles. </w:t>
      </w:r>
      <w:r>
        <w:rPr>
          <w:rStyle w:val="StyleUnderline"/>
          <w:u w:val="single"/>
        </w:rPr>
        <w:t xml:space="preserve">This includes </w:t>
      </w:r>
      <w:r>
        <w:rPr>
          <w:rStyle w:val="StyleUnderline"/>
          <w:u w:val="single"/>
          <w:highlight w:val="cyan"/>
        </w:rPr>
        <w:t xml:space="preserve">ensuring</w:t>
      </w:r>
      <w:r>
        <w:rPr>
          <w:rStyle w:val="StyleUnderline"/>
          <w:u w:val="single"/>
        </w:rPr>
        <w:t xml:space="preserve"> that </w:t>
      </w:r>
      <w:r>
        <w:rPr>
          <w:rStyle w:val="StyleUnderline"/>
          <w:u w:val="single"/>
          <w:highlight w:val="cyan"/>
        </w:rPr>
        <w:t xml:space="preserve">there is</w:t>
      </w:r>
      <w:r>
        <w:rPr>
          <w:rStyle w:val="StyleUnderline"/>
          <w:u w:val="single"/>
        </w:rPr>
        <w:t xml:space="preserve"> always </w:t>
      </w:r>
      <w:r>
        <w:rPr>
          <w:rStyle w:val="StyleUnderline"/>
          <w:u w:val="single"/>
          <w:highlight w:val="cyan"/>
        </w:rPr>
        <w:t xml:space="preserve">a human</w:t>
      </w:r>
      <w:r>
        <w:rPr>
          <w:sz w:val="16"/>
          <w:szCs w:val="16"/>
        </w:rPr>
        <w:t xml:space="preserve"> decisionmaker “</w:t>
      </w:r>
      <w:r>
        <w:rPr>
          <w:rStyle w:val="StyleUnderline"/>
          <w:b/>
          <w:u w:val="single"/>
          <w:highlight w:val="cyan"/>
        </w:rPr>
        <w:t xml:space="preserve">in the loop</w:t>
      </w:r>
      <w:r>
        <w:rPr>
          <w:sz w:val="16"/>
          <w:szCs w:val="16"/>
        </w:rPr>
        <w:t xml:space="preserve">” when it comes to employing weapons. </w:t>
      </w:r>
      <w:r>
        <w:rPr>
          <w:rStyle w:val="StyleUnderline"/>
          <w:u w:val="single"/>
          <w:highlight w:val="cyan"/>
        </w:rPr>
        <w:t xml:space="preserve">China is</w:t>
      </w:r>
      <w:r>
        <w:rPr>
          <w:rStyle w:val="StyleUnderline"/>
          <w:u w:val="single"/>
        </w:rPr>
        <w:t xml:space="preserve"> applying a distinct set of values</w:t>
      </w:r>
      <w:r>
        <w:rPr>
          <w:sz w:val="16"/>
          <w:szCs w:val="16"/>
        </w:rPr>
        <w:t xml:space="preserve"> to the exploitation of AI antithetical to those that dominate in the West. </w:t>
      </w:r>
      <w:r>
        <w:rPr>
          <w:rStyle w:val="StyleUnderline"/>
          <w:u w:val="single"/>
        </w:rPr>
        <w:t xml:space="preserve">It appears</w:t>
      </w:r>
      <w:r>
        <w:rPr>
          <w:sz w:val="16"/>
          <w:szCs w:val="16"/>
        </w:rPr>
        <w:t xml:space="preserve"> especially </w:t>
      </w:r>
      <w:r>
        <w:rPr>
          <w:rStyle w:val="StyleUnderline"/>
          <w:b/>
          <w:u w:val="single"/>
          <w:highlight w:val="cyan"/>
        </w:rPr>
        <w:t xml:space="preserve">taken</w:t>
      </w:r>
      <w:r>
        <w:rPr>
          <w:rStyle w:val="StyleUnderline"/>
          <w:u w:val="single"/>
          <w:highlight w:val="cyan"/>
        </w:rPr>
        <w:t xml:space="preserve"> with</w:t>
      </w:r>
      <w:r>
        <w:rPr>
          <w:rStyle w:val="StyleUnderline"/>
          <w:u w:val="single"/>
        </w:rPr>
        <w:t xml:space="preserve"> the idea of AI-enabled </w:t>
      </w:r>
      <w:r>
        <w:rPr>
          <w:rStyle w:val="StyleUnderline"/>
          <w:u w:val="single"/>
          <w:highlight w:val="cyan"/>
        </w:rPr>
        <w:t xml:space="preserve">weapons that</w:t>
      </w:r>
      <w:r>
        <w:rPr>
          <w:rStyle w:val="StyleUnderline"/>
          <w:u w:val="single"/>
        </w:rPr>
        <w:t xml:space="preserve"> can </w:t>
      </w:r>
      <w:r>
        <w:rPr>
          <w:rStyle w:val="StyleUnderline"/>
          <w:u w:val="single"/>
          <w:highlight w:val="cyan"/>
        </w:rPr>
        <w:t xml:space="preserve">operate </w:t>
      </w:r>
      <w:r>
        <w:rPr>
          <w:rStyle w:val="StyleUnderline"/>
          <w:b/>
          <w:u w:val="single"/>
          <w:highlight w:val="cyan"/>
        </w:rPr>
        <w:t xml:space="preserve">without human controls</w:t>
      </w:r>
      <w:r>
        <w:rPr>
          <w:sz w:val="16"/>
          <w:szCs w:val="16"/>
        </w:rPr>
        <w:t xml:space="preserve">, and instead using a set of algorithms.</w:t>
      </w:r>
    </w:p>
    <w:p>
      <w:pPr>
        <w:pStyle w:val="Heading4"/>
      </w:pPr>
      <w:bookmarkStart w:id="8" w:name="pmd-heading-01455758-4ca7-40d2-a937-0b55dd7a5be5"/>
      <w:r>
        <w:rPr>
          <w:b/>
          <w:sz w:val="26"/>
          <w:szCs w:val="26"/>
          <w:u w:val="single"/>
        </w:rPr>
        <w:t xml:space="preserve">Revisionism</w:t>
      </w:r>
      <w:r>
        <w:rPr>
          <w:b/>
          <w:sz w:val="26"/>
          <w:szCs w:val="26"/>
        </w:rPr>
        <w:t xml:space="preserve">---nuclear war.</w:t>
      </w:r>
      <w:bookmarkEnd w:id="8"/>
    </w:p>
    <w:p>
      <w:r>
        <w:t xml:space="preserve">Matthew </w:t>
      </w:r>
      <w:r>
        <w:rPr>
          <w:rStyle w:val="Style13ptBold"/>
        </w:rPr>
        <w:t xml:space="preserve">Kroenig 21</w:t>
      </w:r>
      <w:r>
        <w:t xml:space="preserve">. PhD, Berkeley, Professor of Government at the Edmund A. Walsh School of Foreign Service at Georgetown University. "Will Emerging Technology Cause Nuclear War?: Bringing Geopolitics Back In". 2021. </w:t>
      </w:r>
      <w:r>
        <w:rPr>
          <w:i/>
          <w:iCs/>
        </w:rPr>
        <w:t xml:space="preserve">STRATEGIC STUDIES QUARTERLY. </w:t>
      </w:r>
      <w:r>
        <w:t xml:space="preserve">https://www.airuniversity.af.edu/Portals/10/SSQ/documents/Volume-15_Issue-4/D-Kroenig.pdf. elimafia</w:t>
      </w:r>
      <w:r>
        <w:rPr>
          <w:rFonts w:ascii="Segoe UI Emoji" w:hAnsi="Segoe UI Emoji" w:cs="Segoe UI Emoji"/>
        </w:rPr>
        <w:t xml:space="preserve">🕵️</w:t>
      </w:r>
      <w:r>
        <w:t xml:space="preserve"> recut jerry</w:t>
      </w:r>
    </w:p>
    <w:p>
      <w:r>
        <w:rPr>
          <w:rStyle w:val="StyleUnderline"/>
          <w:u w:val="single"/>
        </w:rPr>
        <w:t xml:space="preserve">Will emerging </w:t>
      </w:r>
      <w:r>
        <w:rPr>
          <w:rStyle w:val="StyleUnderline"/>
          <w:b/>
          <w:u w:val="single"/>
        </w:rPr>
        <w:t xml:space="preserve">technology </w:t>
      </w:r>
      <w:r>
        <w:rPr>
          <w:rStyle w:val="StyleUnderline"/>
          <w:u w:val="single"/>
        </w:rPr>
        <w:t xml:space="preserve">cause </w:t>
      </w:r>
      <w:r>
        <w:rPr>
          <w:rStyle w:val="StyleUnderline"/>
          <w:b/>
          <w:u w:val="single"/>
        </w:rPr>
        <w:t xml:space="preserve">nuclear </w:t>
      </w:r>
      <w:r>
        <w:rPr>
          <w:rStyle w:val="StyleUnderline"/>
          <w:u w:val="single"/>
        </w:rPr>
        <w:t xml:space="preserve">war?</w:t>
      </w:r>
      <w:r>
        <w:rPr>
          <w:sz w:val="16"/>
          <w:szCs w:val="16"/>
        </w:rPr>
        <w:t xml:space="preserve"> For </w:t>
      </w:r>
      <w:r>
        <w:rPr>
          <w:rStyle w:val="StyleUnderline"/>
          <w:u w:val="single"/>
        </w:rPr>
        <w:t xml:space="preserve">more than </w:t>
      </w:r>
      <w:r>
        <w:rPr>
          <w:rStyle w:val="StyleUnderline"/>
          <w:b/>
          <w:u w:val="single"/>
        </w:rPr>
        <w:t xml:space="preserve">70 </w:t>
      </w:r>
      <w:r>
        <w:rPr>
          <w:rStyle w:val="StyleUnderline"/>
          <w:u w:val="single"/>
        </w:rPr>
        <w:t xml:space="preserve">years</w:t>
      </w:r>
      <w:r>
        <w:rPr>
          <w:sz w:val="16"/>
          <w:szCs w:val="16"/>
        </w:rPr>
        <w:t xml:space="preserve">, the </w:t>
      </w:r>
      <w:r>
        <w:rPr>
          <w:rStyle w:val="StyleUnderline"/>
          <w:u w:val="single"/>
        </w:rPr>
        <w:t xml:space="preserve">world has avoided </w:t>
      </w:r>
      <w:r>
        <w:rPr>
          <w:rStyle w:val="StyleUnderline"/>
          <w:b/>
          <w:u w:val="single"/>
        </w:rPr>
        <w:t xml:space="preserve">major</w:t>
      </w:r>
      <w:r>
        <w:rPr>
          <w:rStyle w:val="StyleUnderline"/>
          <w:u w:val="single"/>
        </w:rPr>
        <w:t xml:space="preserve">-power </w:t>
      </w:r>
      <w:r>
        <w:rPr>
          <w:rStyle w:val="StyleUnderline"/>
          <w:b/>
          <w:u w:val="single"/>
        </w:rPr>
        <w:t xml:space="preserve">conflict</w:t>
      </w:r>
      <w:r>
        <w:rPr>
          <w:sz w:val="16"/>
          <w:szCs w:val="16"/>
        </w:rPr>
        <w:t xml:space="preserve">, and many attribute this era of peace to nuclear weapons.1 In situations of mutually assured destruction, neither side has an incentive to launch a nuclear first strike because doing so will only result in self-annihilation. </w:t>
      </w:r>
      <w:r>
        <w:rPr>
          <w:rStyle w:val="StyleUnderline"/>
          <w:u w:val="single"/>
          <w:highlight w:val="cyan"/>
        </w:rPr>
        <w:t xml:space="preserve">Maintaining</w:t>
      </w:r>
      <w:r>
        <w:rPr>
          <w:rStyle w:val="StyleUnderline"/>
          <w:u w:val="single"/>
        </w:rPr>
        <w:t xml:space="preserve"> </w:t>
      </w:r>
      <w:r>
        <w:rPr>
          <w:rStyle w:val="StyleUnderline"/>
          <w:b/>
          <w:u w:val="single"/>
          <w:highlight w:val="cyan"/>
        </w:rPr>
        <w:t xml:space="preserve">secure</w:t>
      </w:r>
      <w:r>
        <w:rPr>
          <w:rStyle w:val="StyleUnderline"/>
          <w:u w:val="single"/>
        </w:rPr>
        <w:t xml:space="preserve">, </w:t>
      </w:r>
      <w:r>
        <w:rPr>
          <w:rStyle w:val="StyleUnderline"/>
          <w:b/>
          <w:u w:val="single"/>
        </w:rPr>
        <w:t xml:space="preserve">second</w:t>
      </w:r>
      <w:r>
        <w:rPr>
          <w:rStyle w:val="StyleUnderline"/>
          <w:u w:val="single"/>
        </w:rPr>
        <w:t xml:space="preserve">-</w:t>
      </w:r>
      <w:r>
        <w:rPr>
          <w:rStyle w:val="StyleUnderline"/>
          <w:b/>
          <w:u w:val="single"/>
        </w:rPr>
        <w:t xml:space="preserve">strike</w:t>
      </w:r>
      <w:r>
        <w:rPr>
          <w:rStyle w:val="StyleUnderline"/>
          <w:u w:val="single"/>
        </w:rPr>
        <w:t xml:space="preserve"> </w:t>
      </w:r>
      <w:r>
        <w:rPr>
          <w:rStyle w:val="StyleUnderline"/>
          <w:b/>
          <w:u w:val="single"/>
          <w:highlight w:val="cyan"/>
        </w:rPr>
        <w:t xml:space="preserve">capabilities</w:t>
      </w:r>
      <w:r>
        <w:rPr>
          <w:sz w:val="16"/>
          <w:szCs w:val="16"/>
        </w:rPr>
        <w:t xml:space="preserve">—</w:t>
      </w:r>
      <w:r>
        <w:rPr>
          <w:rStyle w:val="StyleUnderline"/>
          <w:u w:val="single"/>
        </w:rPr>
        <w:t xml:space="preserve">the ability to </w:t>
      </w:r>
      <w:r>
        <w:rPr>
          <w:rStyle w:val="StyleUnderline"/>
          <w:b/>
          <w:u w:val="single"/>
        </w:rPr>
        <w:t xml:space="preserve">absorb </w:t>
      </w:r>
      <w:r>
        <w:rPr>
          <w:rStyle w:val="StyleUnderline"/>
          <w:u w:val="single"/>
        </w:rPr>
        <w:t xml:space="preserve">an enemy nuclear </w:t>
      </w:r>
      <w:r>
        <w:rPr>
          <w:rStyle w:val="StyleUnderline"/>
          <w:b/>
          <w:u w:val="single"/>
        </w:rPr>
        <w:t xml:space="preserve">attack</w:t>
      </w:r>
      <w:r>
        <w:rPr>
          <w:b/>
          <w:sz w:val="16"/>
          <w:szCs w:val="16"/>
        </w:rPr>
        <w:t xml:space="preserve"> </w:t>
      </w:r>
      <w:r>
        <w:rPr>
          <w:sz w:val="16"/>
          <w:szCs w:val="16"/>
        </w:rPr>
        <w:t xml:space="preserve">and </w:t>
      </w:r>
      <w:r>
        <w:rPr>
          <w:rStyle w:val="StyleUnderline"/>
          <w:u w:val="single"/>
        </w:rPr>
        <w:t xml:space="preserve">respond with a </w:t>
      </w:r>
      <w:r>
        <w:rPr>
          <w:rStyle w:val="StyleUnderline"/>
          <w:b/>
          <w:u w:val="single"/>
        </w:rPr>
        <w:t xml:space="preserve">devastating counterattack</w:t>
      </w:r>
      <w:r>
        <w:rPr>
          <w:sz w:val="16"/>
          <w:szCs w:val="16"/>
        </w:rPr>
        <w:t xml:space="preserve">—</w:t>
      </w:r>
      <w:r>
        <w:rPr>
          <w:rStyle w:val="StyleUnderline"/>
          <w:u w:val="single"/>
          <w:highlight w:val="cyan"/>
        </w:rPr>
        <w:t xml:space="preserve">is</w:t>
      </w:r>
      <w:r>
        <w:rPr>
          <w:sz w:val="16"/>
          <w:szCs w:val="16"/>
        </w:rPr>
        <w:t xml:space="preserve"> the </w:t>
      </w:r>
      <w:r>
        <w:rPr>
          <w:rStyle w:val="StyleUnderline"/>
          <w:u w:val="single"/>
          <w:highlight w:val="cyan"/>
        </w:rPr>
        <w:t xml:space="preserve">key</w:t>
      </w:r>
      <w:r>
        <w:rPr>
          <w:sz w:val="16"/>
          <w:szCs w:val="16"/>
          <w:highlight w:val="cyan"/>
        </w:rPr>
        <w:t xml:space="preserve"> </w:t>
      </w:r>
      <w:r>
        <w:rPr>
          <w:sz w:val="16"/>
          <w:szCs w:val="16"/>
        </w:rPr>
        <w:t xml:space="preserve">to deterrence.2 Recently, analysts have begun to worry, however, that </w:t>
      </w:r>
      <w:r>
        <w:rPr>
          <w:rStyle w:val="StyleUnderline"/>
          <w:b/>
          <w:u w:val="single"/>
          <w:highlight w:val="cyan"/>
        </w:rPr>
        <w:t xml:space="preserve">new</w:t>
      </w:r>
      <w:r>
        <w:rPr>
          <w:rStyle w:val="StyleUnderline"/>
          <w:b/>
          <w:u w:val="single"/>
        </w:rPr>
        <w:t xml:space="preserve"> </w:t>
      </w:r>
      <w:r>
        <w:rPr>
          <w:rStyle w:val="StyleUnderline"/>
          <w:u w:val="single"/>
        </w:rPr>
        <w:t xml:space="preserve">military </w:t>
      </w:r>
      <w:r>
        <w:rPr>
          <w:rStyle w:val="StyleUnderline"/>
          <w:b/>
          <w:u w:val="single"/>
          <w:highlight w:val="cyan"/>
        </w:rPr>
        <w:t xml:space="preserve">tech</w:t>
      </w:r>
      <w:r>
        <w:rPr>
          <w:rStyle w:val="StyleUnderline"/>
          <w:b/>
          <w:u w:val="single"/>
        </w:rPr>
        <w:t xml:space="preserve">nologies </w:t>
      </w:r>
      <w:r>
        <w:rPr>
          <w:rStyle w:val="StyleUnderline"/>
          <w:u w:val="single"/>
        </w:rPr>
        <w:t xml:space="preserve">may </w:t>
      </w:r>
      <w:r>
        <w:rPr>
          <w:rStyle w:val="StyleUnderline"/>
          <w:u w:val="single"/>
          <w:highlight w:val="cyan"/>
        </w:rPr>
        <w:t xml:space="preserve">call into </w:t>
      </w:r>
      <w:r>
        <w:rPr>
          <w:rStyle w:val="StyleUnderline"/>
          <w:b/>
          <w:u w:val="single"/>
          <w:highlight w:val="cyan"/>
        </w:rPr>
        <w:t xml:space="preserve">question </w:t>
      </w:r>
      <w:r>
        <w:rPr>
          <w:rStyle w:val="StyleUnderline"/>
          <w:u w:val="single"/>
          <w:highlight w:val="cyan"/>
        </w:rPr>
        <w:t xml:space="preserve">this</w:t>
      </w:r>
      <w:r>
        <w:rPr>
          <w:rStyle w:val="StyleUnderline"/>
          <w:u w:val="single"/>
        </w:rPr>
        <w:t xml:space="preserve"> model of global strategic </w:t>
      </w:r>
      <w:r>
        <w:rPr>
          <w:rStyle w:val="StyleUnderline"/>
          <w:b/>
          <w:u w:val="single"/>
          <w:highlight w:val="cyan"/>
        </w:rPr>
        <w:t xml:space="preserve">stability</w:t>
      </w:r>
      <w:r>
        <w:rPr>
          <w:rStyle w:val="StyleUnderline"/>
          <w:u w:val="single"/>
        </w:rPr>
        <w:t xml:space="preserve">.</w:t>
      </w:r>
      <w:r>
        <w:rPr>
          <w:sz w:val="16"/>
          <w:szCs w:val="16"/>
        </w:rPr>
        <w:t xml:space="preserve">3 </w:t>
      </w:r>
    </w:p>
    <w:p>
      <w:r>
        <w:rPr>
          <w:sz w:val="16"/>
          <w:szCs w:val="16"/>
        </w:rPr>
        <w:t xml:space="preserve">The </w:t>
      </w:r>
      <w:r>
        <w:rPr>
          <w:rStyle w:val="StyleUnderline"/>
          <w:u w:val="single"/>
        </w:rPr>
        <w:t xml:space="preserve">world</w:t>
      </w:r>
      <w:r>
        <w:rPr>
          <w:sz w:val="16"/>
          <w:szCs w:val="16"/>
        </w:rPr>
        <w:t xml:space="preserve"> is </w:t>
      </w:r>
      <w:r>
        <w:rPr>
          <w:rStyle w:val="StyleUnderline"/>
          <w:u w:val="single"/>
        </w:rPr>
        <w:t xml:space="preserve">experiencing</w:t>
      </w:r>
      <w:r>
        <w:rPr>
          <w:sz w:val="16"/>
          <w:szCs w:val="16"/>
        </w:rPr>
        <w:t xml:space="preserve"> a </w:t>
      </w:r>
      <w:r>
        <w:rPr>
          <w:rStyle w:val="StyleUnderline"/>
          <w:u w:val="single"/>
        </w:rPr>
        <w:t xml:space="preserve">fourth </w:t>
      </w:r>
      <w:r>
        <w:rPr>
          <w:rStyle w:val="StyleUnderline"/>
          <w:b/>
          <w:u w:val="single"/>
        </w:rPr>
        <w:t xml:space="preserve">industrial revolution</w:t>
      </w:r>
      <w:r>
        <w:rPr>
          <w:b/>
          <w:sz w:val="16"/>
          <w:szCs w:val="16"/>
        </w:rPr>
        <w:t xml:space="preserve"> </w:t>
      </w:r>
      <w:r>
        <w:rPr>
          <w:sz w:val="16"/>
          <w:szCs w:val="16"/>
        </w:rPr>
        <w:t xml:space="preserve">(4IR) in which a </w:t>
      </w:r>
      <w:r>
        <w:rPr>
          <w:rStyle w:val="StyleUnderline"/>
          <w:u w:val="single"/>
        </w:rPr>
        <w:t xml:space="preserve">wave of </w:t>
      </w:r>
      <w:r>
        <w:rPr>
          <w:rStyle w:val="StyleUnderline"/>
          <w:b/>
          <w:u w:val="single"/>
        </w:rPr>
        <w:t xml:space="preserve">new </w:t>
      </w:r>
      <w:r>
        <w:rPr>
          <w:rStyle w:val="StyleUnderline"/>
          <w:u w:val="single"/>
        </w:rPr>
        <w:t xml:space="preserve">and transformative </w:t>
      </w:r>
      <w:r>
        <w:rPr>
          <w:rStyle w:val="StyleUnderline"/>
          <w:b/>
          <w:u w:val="single"/>
        </w:rPr>
        <w:t xml:space="preserve">technologies</w:t>
      </w:r>
      <w:r>
        <w:rPr>
          <w:b/>
          <w:sz w:val="16"/>
          <w:szCs w:val="16"/>
        </w:rPr>
        <w:t xml:space="preserve"> </w:t>
      </w:r>
      <w:r>
        <w:rPr>
          <w:sz w:val="16"/>
          <w:szCs w:val="16"/>
        </w:rPr>
        <w:t xml:space="preserve">is being developed, including artificial intelligence (</w:t>
      </w:r>
      <w:r>
        <w:rPr>
          <w:rStyle w:val="StyleUnderline"/>
          <w:u w:val="single"/>
        </w:rPr>
        <w:t xml:space="preserve">AI</w:t>
      </w:r>
      <w:r>
        <w:rPr>
          <w:sz w:val="16"/>
          <w:szCs w:val="16"/>
        </w:rPr>
        <w:t xml:space="preserve">), additive manufacturing, quantum information technology, hypersonic missiles, biotechnology, and directed energy.4 While these technologies are expected to have profound implications for societies and economies, most are dual use and will also </w:t>
      </w:r>
      <w:r>
        <w:rPr>
          <w:rStyle w:val="StyleUnderline"/>
          <w:u w:val="single"/>
        </w:rPr>
        <w:t xml:space="preserve">affect</w:t>
      </w:r>
      <w:r>
        <w:rPr>
          <w:sz w:val="16"/>
          <w:szCs w:val="16"/>
        </w:rPr>
        <w:t xml:space="preserve"> national security, including </w:t>
      </w:r>
      <w:r>
        <w:rPr>
          <w:rStyle w:val="StyleUnderline"/>
          <w:u w:val="single"/>
        </w:rPr>
        <w:t xml:space="preserve">nuclear </w:t>
      </w:r>
      <w:r>
        <w:rPr>
          <w:rStyle w:val="StyleUnderline"/>
          <w:b/>
          <w:u w:val="single"/>
        </w:rPr>
        <w:t xml:space="preserve">strategic stability</w:t>
      </w:r>
      <w:r>
        <w:rPr>
          <w:rStyle w:val="StyleUnderline"/>
          <w:u w:val="single"/>
        </w:rPr>
        <w:t xml:space="preserve">. </w:t>
      </w:r>
    </w:p>
    <w:p>
      <w:r>
        <w:rPr>
          <w:sz w:val="16"/>
          <w:szCs w:val="16"/>
        </w:rPr>
        <w:t xml:space="preserve">According to an emerging conventional wisdom, new technology may upset nuclear strategic stability </w:t>
      </w:r>
      <w:r>
        <w:rPr>
          <w:rStyle w:val="StyleUnderline"/>
          <w:u w:val="single"/>
        </w:rPr>
        <w:t xml:space="preserve">by calling into </w:t>
      </w:r>
      <w:r>
        <w:rPr>
          <w:rStyle w:val="StyleUnderline"/>
          <w:b/>
          <w:u w:val="single"/>
          <w:highlight w:val="cyan"/>
        </w:rPr>
        <w:t xml:space="preserve">question</w:t>
      </w:r>
      <w:r>
        <w:rPr>
          <w:rStyle w:val="StyleUnderline"/>
          <w:b/>
          <w:u w:val="single"/>
        </w:rPr>
        <w:t xml:space="preserve"> </w:t>
      </w:r>
      <w:r>
        <w:rPr>
          <w:rStyle w:val="StyleUnderline"/>
          <w:u w:val="single"/>
        </w:rPr>
        <w:t xml:space="preserve">the </w:t>
      </w:r>
      <w:r>
        <w:rPr>
          <w:rStyle w:val="StyleUnderline"/>
          <w:b/>
          <w:u w:val="single"/>
          <w:highlight w:val="cyan"/>
        </w:rPr>
        <w:t xml:space="preserve">survivability </w:t>
      </w:r>
      <w:r>
        <w:rPr>
          <w:rStyle w:val="StyleUnderline"/>
          <w:u w:val="single"/>
          <w:highlight w:val="cyan"/>
        </w:rPr>
        <w:t xml:space="preserve">of nuclear </w:t>
      </w:r>
      <w:r>
        <w:rPr>
          <w:rStyle w:val="StyleUnderline"/>
          <w:b/>
          <w:u w:val="single"/>
          <w:highlight w:val="cyan"/>
        </w:rPr>
        <w:t xml:space="preserve">forces</w:t>
      </w:r>
      <w:r>
        <w:rPr>
          <w:sz w:val="16"/>
          <w:szCs w:val="16"/>
        </w:rPr>
        <w:t xml:space="preserve">.5 The solution, according to some analysts, is for nuclear-armed states to eschew military applications of at least some of these technologies and lead an international effort to control their spread.6 But these studies too often consider new technology and nuclear strategy in the abstract without adequately considering the prevailing geopolitical context into which these new technologies have been introduced. </w:t>
      </w:r>
    </w:p>
    <w:p>
      <w:r>
        <w:rPr>
          <w:sz w:val="16"/>
          <w:szCs w:val="16"/>
        </w:rPr>
        <w:t xml:space="preserve">This article argues understanding the link between new technology and nuclear stability must consider the prevailing geopolitical context. For the past several decades, the </w:t>
      </w:r>
      <w:r>
        <w:rPr>
          <w:rStyle w:val="StyleUnderline"/>
          <w:b/>
          <w:u w:val="single"/>
        </w:rPr>
        <w:t xml:space="preserve">United States</w:t>
      </w:r>
      <w:r>
        <w:rPr>
          <w:rStyle w:val="StyleUnderline"/>
          <w:u w:val="single"/>
        </w:rPr>
        <w:t xml:space="preserve">, its Allies, and like-minded partners have formed the </w:t>
      </w:r>
      <w:r>
        <w:rPr>
          <w:rStyle w:val="StyleUnderline"/>
          <w:b/>
          <w:u w:val="single"/>
        </w:rPr>
        <w:t xml:space="preserve">core </w:t>
      </w:r>
      <w:r>
        <w:rPr>
          <w:rStyle w:val="StyleUnderline"/>
          <w:u w:val="single"/>
        </w:rPr>
        <w:t xml:space="preserve">of the existing international </w:t>
      </w:r>
      <w:r>
        <w:rPr>
          <w:rStyle w:val="StyleUnderline"/>
          <w:b/>
          <w:u w:val="single"/>
        </w:rPr>
        <w:t xml:space="preserve">order</w:t>
      </w:r>
      <w:r>
        <w:rPr>
          <w:sz w:val="16"/>
          <w:szCs w:val="16"/>
        </w:rPr>
        <w:t xml:space="preserve">.7 They have benefited from this system and would like to see it strengthened, revitalized, and defended. </w:t>
      </w:r>
      <w:r>
        <w:rPr>
          <w:rStyle w:val="StyleUnderline"/>
          <w:u w:val="single"/>
        </w:rPr>
        <w:t xml:space="preserve">If the </w:t>
      </w:r>
      <w:r>
        <w:rPr>
          <w:rStyle w:val="StyleUnderline"/>
          <w:b/>
          <w:u w:val="single"/>
        </w:rPr>
        <w:t xml:space="preserve">new technologies </w:t>
      </w:r>
      <w:r>
        <w:rPr>
          <w:rStyle w:val="StyleUnderline"/>
          <w:u w:val="single"/>
        </w:rPr>
        <w:t xml:space="preserve">of the 4IR are </w:t>
      </w:r>
      <w:r>
        <w:rPr>
          <w:rStyle w:val="StyleUnderline"/>
          <w:b/>
          <w:u w:val="single"/>
        </w:rPr>
        <w:t xml:space="preserve">incorporated </w:t>
      </w:r>
      <w:r>
        <w:rPr>
          <w:rStyle w:val="StyleUnderline"/>
          <w:u w:val="single"/>
        </w:rPr>
        <w:t xml:space="preserve">into US</w:t>
      </w:r>
      <w:r>
        <w:rPr>
          <w:sz w:val="16"/>
          <w:szCs w:val="16"/>
        </w:rPr>
        <w:t xml:space="preserve">, Ally, and partner militaries, </w:t>
      </w:r>
      <w:r>
        <w:rPr>
          <w:rStyle w:val="StyleUnderline"/>
          <w:u w:val="single"/>
        </w:rPr>
        <w:t xml:space="preserve">then</w:t>
      </w:r>
      <w:r>
        <w:rPr>
          <w:sz w:val="16"/>
          <w:szCs w:val="16"/>
        </w:rPr>
        <w:t xml:space="preserve"> </w:t>
      </w:r>
      <w:r>
        <w:rPr>
          <w:rStyle w:val="StyleUnderline"/>
          <w:u w:val="single"/>
        </w:rPr>
        <w:t xml:space="preserve">any </w:t>
      </w:r>
      <w:r>
        <w:rPr>
          <w:rStyle w:val="StyleUnderline"/>
          <w:b/>
          <w:u w:val="single"/>
        </w:rPr>
        <w:t xml:space="preserve">advantages </w:t>
      </w:r>
      <w:r>
        <w:rPr>
          <w:rStyle w:val="StyleUnderline"/>
          <w:u w:val="single"/>
        </w:rPr>
        <w:t xml:space="preserve">they provide will likely </w:t>
      </w:r>
      <w:r>
        <w:rPr>
          <w:rStyle w:val="StyleUnderline"/>
          <w:b/>
          <w:u w:val="single"/>
        </w:rPr>
        <w:t xml:space="preserve">reinforce </w:t>
      </w:r>
      <w:r>
        <w:rPr>
          <w:rStyle w:val="StyleUnderline"/>
          <w:u w:val="single"/>
        </w:rPr>
        <w:t xml:space="preserve">the prevailing </w:t>
      </w:r>
      <w:r>
        <w:rPr>
          <w:rStyle w:val="StyleUnderline"/>
          <w:b/>
          <w:u w:val="single"/>
        </w:rPr>
        <w:t xml:space="preserve">distribution </w:t>
      </w:r>
      <w:r>
        <w:rPr>
          <w:rStyle w:val="StyleUnderline"/>
          <w:u w:val="single"/>
        </w:rPr>
        <w:t xml:space="preserve">of </w:t>
      </w:r>
      <w:r>
        <w:rPr>
          <w:rStyle w:val="StyleUnderline"/>
          <w:b/>
          <w:u w:val="single"/>
        </w:rPr>
        <w:t xml:space="preserve">power</w:t>
      </w:r>
      <w:r>
        <w:rPr>
          <w:sz w:val="16"/>
          <w:szCs w:val="16"/>
        </w:rPr>
        <w:t xml:space="preserve"> and existing sources of strategic stability. </w:t>
      </w:r>
    </w:p>
    <w:p>
      <w:r>
        <w:rPr>
          <w:rStyle w:val="StyleUnderline"/>
          <w:u w:val="single"/>
        </w:rPr>
        <w:t xml:space="preserve">In contrast, </w:t>
      </w:r>
      <w:r>
        <w:rPr>
          <w:rStyle w:val="StyleUnderline"/>
          <w:b/>
          <w:u w:val="single"/>
          <w:highlight w:val="cyan"/>
        </w:rPr>
        <w:t xml:space="preserve">China</w:t>
      </w:r>
      <w:r>
        <w:rPr>
          <w:rStyle w:val="StyleUnderline"/>
          <w:b/>
          <w:u w:val="single"/>
        </w:rPr>
        <w:t xml:space="preserve"> </w:t>
      </w:r>
      <w:r>
        <w:rPr>
          <w:rStyle w:val="StyleUnderline"/>
          <w:u w:val="single"/>
        </w:rPr>
        <w:t xml:space="preserve">and</w:t>
      </w:r>
      <w:r>
        <w:rPr>
          <w:rStyle w:val="StyleUnderline"/>
          <w:b/>
          <w:u w:val="single"/>
        </w:rPr>
        <w:t xml:space="preserve"> </w:t>
      </w:r>
      <w:r>
        <w:rPr>
          <w:rStyle w:val="StyleUnderline"/>
          <w:b/>
          <w:u w:val="single"/>
          <w:highlight w:val="cyan"/>
        </w:rPr>
        <w:t xml:space="preserve">Russia</w:t>
      </w:r>
      <w:r>
        <w:rPr>
          <w:rStyle w:val="StyleUnderline"/>
          <w:b/>
          <w:u w:val="single"/>
        </w:rPr>
        <w:t xml:space="preserve"> </w:t>
      </w:r>
      <w:r>
        <w:rPr>
          <w:rStyle w:val="StyleUnderline"/>
          <w:u w:val="single"/>
          <w:highlight w:val="cyan"/>
        </w:rPr>
        <w:t xml:space="preserve">are</w:t>
      </w:r>
      <w:r>
        <w:rPr>
          <w:rStyle w:val="StyleUnderline"/>
          <w:u w:val="single"/>
        </w:rPr>
        <w:t xml:space="preserve"> </w:t>
      </w:r>
      <w:r>
        <w:rPr>
          <w:rStyle w:val="StyleUnderline"/>
          <w:b/>
          <w:u w:val="single"/>
          <w:highlight w:val="cyan"/>
        </w:rPr>
        <w:t xml:space="preserve">revisionist</w:t>
      </w:r>
      <w:r>
        <w:rPr>
          <w:rStyle w:val="StyleUnderline"/>
          <w:b/>
          <w:u w:val="single"/>
        </w:rPr>
        <w:t xml:space="preserve"> </w:t>
      </w:r>
      <w:r>
        <w:rPr>
          <w:rStyle w:val="StyleUnderline"/>
          <w:u w:val="single"/>
        </w:rPr>
        <w:t xml:space="preserve">powers</w:t>
      </w:r>
      <w:r>
        <w:rPr>
          <w:sz w:val="16"/>
          <w:szCs w:val="16"/>
        </w:rPr>
        <w:t xml:space="preserve"> intent on disrupting or displacing the US-led system, and </w:t>
      </w:r>
      <w:r>
        <w:rPr>
          <w:rStyle w:val="StyleUnderline"/>
          <w:u w:val="single"/>
        </w:rPr>
        <w:t xml:space="preserve">they </w:t>
      </w:r>
      <w:r>
        <w:rPr>
          <w:rStyle w:val="StyleUnderline"/>
          <w:u w:val="single"/>
          <w:highlight w:val="cyan"/>
        </w:rPr>
        <w:t xml:space="preserve">would</w:t>
      </w:r>
      <w:r>
        <w:rPr>
          <w:rStyle w:val="StyleUnderline"/>
          <w:u w:val="single"/>
        </w:rPr>
        <w:t xml:space="preserve"> likely </w:t>
      </w:r>
      <w:r>
        <w:rPr>
          <w:rStyle w:val="StyleUnderline"/>
          <w:b/>
          <w:u w:val="single"/>
          <w:highlight w:val="cyan"/>
        </w:rPr>
        <w:t xml:space="preserve">employ </w:t>
      </w:r>
      <w:r>
        <w:rPr>
          <w:rStyle w:val="StyleUnderline"/>
          <w:u w:val="single"/>
          <w:highlight w:val="cyan"/>
        </w:rPr>
        <w:t xml:space="preserve">new tech</w:t>
      </w:r>
      <w:r>
        <w:rPr>
          <w:rStyle w:val="StyleUnderline"/>
          <w:u w:val="single"/>
        </w:rPr>
        <w:t xml:space="preserve">nological </w:t>
      </w:r>
      <w:r>
        <w:rPr>
          <w:rStyle w:val="StyleUnderline"/>
          <w:b/>
          <w:u w:val="single"/>
          <w:highlight w:val="cyan"/>
        </w:rPr>
        <w:t xml:space="preserve">advantages</w:t>
      </w:r>
      <w:r>
        <w:rPr>
          <w:rStyle w:val="StyleUnderline"/>
          <w:b/>
          <w:u w:val="single"/>
        </w:rPr>
        <w:t xml:space="preserve"> </w:t>
      </w:r>
      <w:r>
        <w:rPr>
          <w:rStyle w:val="StyleUnderline"/>
          <w:u w:val="single"/>
          <w:highlight w:val="cyan"/>
        </w:rPr>
        <w:t xml:space="preserve">to</w:t>
      </w:r>
      <w:r>
        <w:rPr>
          <w:rStyle w:val="StyleUnderline"/>
          <w:u w:val="single"/>
        </w:rPr>
        <w:t xml:space="preserve"> </w:t>
      </w:r>
      <w:r>
        <w:rPr>
          <w:rStyle w:val="StyleUnderline"/>
          <w:u w:val="single"/>
          <w:highlight w:val="cyan"/>
        </w:rPr>
        <w:t xml:space="preserve">pursue</w:t>
      </w:r>
      <w:r>
        <w:rPr>
          <w:rStyle w:val="StyleUnderline"/>
          <w:u w:val="single"/>
        </w:rPr>
        <w:t xml:space="preserve"> </w:t>
      </w:r>
      <w:r>
        <w:rPr>
          <w:rStyle w:val="StyleUnderline"/>
          <w:b/>
          <w:u w:val="single"/>
          <w:highlight w:val="cyan"/>
        </w:rPr>
        <w:t xml:space="preserve">revisionist</w:t>
      </w:r>
      <w:r>
        <w:rPr>
          <w:rStyle w:val="StyleUnderline"/>
          <w:b/>
          <w:u w:val="single"/>
        </w:rPr>
        <w:t xml:space="preserve"> </w:t>
      </w:r>
      <w:r>
        <w:rPr>
          <w:rStyle w:val="StyleUnderline"/>
          <w:u w:val="single"/>
          <w:highlight w:val="cyan"/>
        </w:rPr>
        <w:t xml:space="preserve">aims</w:t>
      </w:r>
      <w:r>
        <w:rPr>
          <w:sz w:val="16"/>
          <w:szCs w:val="16"/>
        </w:rPr>
        <w:t xml:space="preserve">. The greatest danger from emerging technology for nuclear stability, therefore, may result from the possibility that </w:t>
      </w:r>
      <w:r>
        <w:rPr>
          <w:rStyle w:val="StyleUnderline"/>
          <w:u w:val="single"/>
        </w:rPr>
        <w:t xml:space="preserve">new </w:t>
      </w:r>
      <w:r>
        <w:rPr>
          <w:rStyle w:val="StyleUnderline"/>
          <w:b/>
          <w:u w:val="single"/>
        </w:rPr>
        <w:t xml:space="preserve">technology </w:t>
      </w:r>
      <w:r>
        <w:rPr>
          <w:rStyle w:val="StyleUnderline"/>
          <w:u w:val="single"/>
        </w:rPr>
        <w:t xml:space="preserve">provides </w:t>
      </w:r>
      <w:r>
        <w:rPr>
          <w:rStyle w:val="StyleUnderline"/>
          <w:b/>
          <w:u w:val="single"/>
        </w:rPr>
        <w:t xml:space="preserve">Russia </w:t>
      </w:r>
      <w:r>
        <w:rPr>
          <w:rStyle w:val="StyleUnderline"/>
          <w:u w:val="single"/>
        </w:rPr>
        <w:t xml:space="preserve">or </w:t>
      </w:r>
      <w:r>
        <w:rPr>
          <w:rStyle w:val="StyleUnderline"/>
          <w:b/>
          <w:u w:val="single"/>
        </w:rPr>
        <w:t xml:space="preserve">China </w:t>
      </w:r>
      <w:r>
        <w:rPr>
          <w:rStyle w:val="StyleUnderline"/>
          <w:u w:val="single"/>
        </w:rPr>
        <w:t xml:space="preserve">an enhanced military advantage over vulnerable US Allies and </w:t>
      </w:r>
      <w:r>
        <w:rPr>
          <w:rStyle w:val="StyleUnderline"/>
          <w:b/>
          <w:u w:val="single"/>
        </w:rPr>
        <w:t xml:space="preserve">partners</w:t>
      </w:r>
      <w:r>
        <w:rPr>
          <w:sz w:val="16"/>
          <w:szCs w:val="16"/>
        </w:rPr>
        <w:t xml:space="preserve">, </w:t>
      </w:r>
      <w:r>
        <w:rPr>
          <w:rStyle w:val="StyleUnderline"/>
          <w:b/>
          <w:u w:val="single"/>
          <w:highlight w:val="cyan"/>
        </w:rPr>
        <w:t xml:space="preserve">leading </w:t>
      </w:r>
      <w:r>
        <w:rPr>
          <w:rStyle w:val="StyleUnderline"/>
          <w:u w:val="single"/>
          <w:highlight w:val="cyan"/>
        </w:rPr>
        <w:t xml:space="preserve">to</w:t>
      </w:r>
      <w:r>
        <w:rPr>
          <w:sz w:val="16"/>
          <w:szCs w:val="16"/>
        </w:rPr>
        <w:t xml:space="preserve"> a regional conflict with a significant risk of </w:t>
      </w:r>
      <w:r>
        <w:rPr>
          <w:rStyle w:val="StyleUnderline"/>
          <w:b/>
          <w:u w:val="single"/>
          <w:highlight w:val="cyan"/>
        </w:rPr>
        <w:t xml:space="preserve">nuclear </w:t>
      </w:r>
      <w:r>
        <w:rPr>
          <w:rStyle w:val="StyleUnderline"/>
          <w:u w:val="single"/>
          <w:highlight w:val="cyan"/>
        </w:rPr>
        <w:t xml:space="preserve">escalation.</w:t>
      </w:r>
    </w:p>
    <w:p>
      <w:pPr>
        <w:pStyle w:val="Heading3"/>
      </w:pPr>
      <w:bookmarkStart w:id="9" w:name="pmd-heading-271c140b-f68b-43f5-9a7e-7978e5f5fe4f"/>
      <w:r>
        <w:t xml:space="preserve">Midterms---1NC</w:t>
      </w:r>
      <w:bookmarkEnd w:id="9"/>
    </w:p>
    <w:p>
      <w:pPr>
        <w:pStyle w:val="Heading4"/>
      </w:pPr>
      <w:bookmarkStart w:id="10" w:name="pmd-heading-40e135d2-27ac-4bd9-ac1b-6e269b074ed5"/>
      <w:r>
        <w:t xml:space="preserve">Next, </w:t>
      </w:r>
      <w:r>
        <w:rPr>
          <w:u w:val="single"/>
        </w:rPr>
        <w:t xml:space="preserve">MIDTERMS.</w:t>
      </w:r>
      <w:bookmarkEnd w:id="10"/>
    </w:p>
    <w:p>
      <w:pPr>
        <w:pStyle w:val="Heading4"/>
      </w:pPr>
      <w:bookmarkStart w:id="11" w:name="pmd-heading-b86199d5-1d60-4233-b5ff-c378c116dee3"/>
      <w:r>
        <w:rPr>
          <w:b/>
          <w:color w:val="000000"/>
          <w:sz w:val="26"/>
          <w:szCs w:val="26"/>
        </w:rPr>
        <w:t xml:space="preserve">Democrats lead now but there’s still room for Republicans to gain ground</w:t>
      </w:r>
      <w:bookmarkEnd w:id="11"/>
    </w:p>
    <w:p>
      <w:r>
        <w:rPr>
          <w:rStyle w:val="Style13ptBold"/>
        </w:rPr>
        <w:t xml:space="preserve">Schneider 26</w:t>
      </w:r>
      <w:r>
        <w:rPr>
          <w:sz w:val="15"/>
          <w:szCs w:val="15"/>
        </w:rPr>
        <w:t xml:space="preserve"> [Gregory S. Schnieder [Greg Schneider covers Virginia from the Richmond bureau. He was The Washington Post's business editor for more than seven years] 7-18-2026, Energized voters could be key to Democratic victories in midterms, poll finds, Washington Post, https://www.washingtonpost.com/politics/2026/07/18/democrats-have-slim-lead-race-house-washington-post-ipsos-poll-finds/, doa 7-20-2026, Alex K.]</w:t>
      </w:r>
    </w:p>
    <w:p>
      <w:r>
        <w:rPr>
          <w:rStyle w:val="StyleUnderline"/>
          <w:sz w:val="24"/>
          <w:szCs w:val="24"/>
          <w:u w:val="single"/>
          <w:highlight w:val="cyan"/>
        </w:rPr>
        <w:t xml:space="preserve">Americans prefer Dem</w:t>
      </w:r>
      <w:r>
        <w:rPr>
          <w:rStyle w:val="StyleUnderline"/>
          <w:sz w:val="24"/>
          <w:szCs w:val="24"/>
          <w:u w:val="single"/>
        </w:rPr>
        <w:t xml:space="preserve">ocrat</w:t>
      </w:r>
      <w:r>
        <w:rPr>
          <w:rStyle w:val="StyleUnderline"/>
          <w:sz w:val="24"/>
          <w:szCs w:val="24"/>
          <w:u w:val="single"/>
          <w:highlight w:val="cyan"/>
        </w:rPr>
        <w:t xml:space="preserve">s</w:t>
      </w:r>
      <w:r>
        <w:rPr>
          <w:rStyle w:val="StyleUnderline"/>
          <w:sz w:val="24"/>
          <w:szCs w:val="24"/>
          <w:u w:val="single"/>
        </w:rPr>
        <w:t xml:space="preserve"> to Republicans </w:t>
      </w:r>
      <w:r>
        <w:rPr>
          <w:rStyle w:val="StyleUnderline"/>
          <w:sz w:val="24"/>
          <w:szCs w:val="24"/>
          <w:u w:val="single"/>
          <w:highlight w:val="cyan"/>
        </w:rPr>
        <w:t xml:space="preserve">in</w:t>
      </w:r>
      <w:r>
        <w:rPr>
          <w:rStyle w:val="StyleUnderline"/>
          <w:sz w:val="24"/>
          <w:szCs w:val="24"/>
          <w:u w:val="single"/>
        </w:rPr>
        <w:t xml:space="preserve"> the congressional </w:t>
      </w:r>
      <w:r>
        <w:rPr>
          <w:rStyle w:val="StyleUnderline"/>
          <w:sz w:val="24"/>
          <w:szCs w:val="24"/>
          <w:u w:val="single"/>
          <w:highlight w:val="cyan"/>
        </w:rPr>
        <w:t xml:space="preserve">midterm</w:t>
      </w:r>
      <w:r>
        <w:rPr>
          <w:rStyle w:val="StyleUnderline"/>
          <w:sz w:val="24"/>
          <w:szCs w:val="24"/>
          <w:u w:val="single"/>
        </w:rPr>
        <w:t xml:space="preserve"> election</w:t>
      </w:r>
      <w:r>
        <w:rPr>
          <w:rStyle w:val="StyleUnderline"/>
          <w:sz w:val="24"/>
          <w:szCs w:val="24"/>
          <w:u w:val="single"/>
          <w:highlight w:val="cyan"/>
        </w:rPr>
        <w:t xml:space="preserve">s</w:t>
      </w:r>
      <w:r>
        <w:rPr>
          <w:rStyle w:val="StyleUnderline"/>
          <w:sz w:val="24"/>
          <w:szCs w:val="24"/>
          <w:u w:val="single"/>
        </w:rPr>
        <w:t xml:space="preserve"> </w:t>
      </w:r>
      <w:r>
        <w:rPr>
          <w:sz w:val="16"/>
          <w:szCs w:val="16"/>
        </w:rPr>
        <w:t xml:space="preserve">by only a slim margin, but </w:t>
      </w:r>
      <w:r>
        <w:rPr>
          <w:rStyle w:val="StyleUnderline"/>
          <w:sz w:val="24"/>
          <w:szCs w:val="24"/>
          <w:u w:val="single"/>
        </w:rPr>
        <w:t xml:space="preserve">Democratic </w:t>
      </w:r>
      <w:r>
        <w:rPr>
          <w:rStyle w:val="StyleUnderline"/>
          <w:sz w:val="24"/>
          <w:szCs w:val="24"/>
          <w:u w:val="single"/>
          <w:highlight w:val="cyan"/>
        </w:rPr>
        <w:t xml:space="preserve">supporters</w:t>
      </w:r>
      <w:r>
        <w:rPr>
          <w:rStyle w:val="StyleUnderline"/>
          <w:sz w:val="24"/>
          <w:szCs w:val="24"/>
          <w:u w:val="single"/>
        </w:rPr>
        <w:t xml:space="preserve"> are </w:t>
      </w:r>
      <w:r>
        <w:rPr>
          <w:rStyle w:val="StyleUnderline"/>
          <w:sz w:val="24"/>
          <w:szCs w:val="24"/>
          <w:u w:val="single"/>
          <w:highlight w:val="cyan"/>
        </w:rPr>
        <w:t xml:space="preserve">far more motivated to vote</w:t>
      </w:r>
      <w:r>
        <w:rPr>
          <w:sz w:val="16"/>
          <w:szCs w:val="16"/>
        </w:rPr>
        <w:t xml:space="preserve">, according to a Washington Post-Ipsos poll. </w:t>
      </w:r>
      <w:r>
        <w:rPr>
          <w:rStyle w:val="StyleUnderline"/>
          <w:sz w:val="24"/>
          <w:szCs w:val="24"/>
          <w:u w:val="single"/>
          <w:highlight w:val="cyan"/>
        </w:rPr>
        <w:t xml:space="preserve">Because of </w:t>
      </w:r>
      <w:r>
        <w:rPr>
          <w:rStyle w:val="StyleUnderline"/>
          <w:sz w:val="24"/>
          <w:szCs w:val="24"/>
          <w:u w:val="single"/>
        </w:rPr>
        <w:t xml:space="preserve">partisan </w:t>
      </w:r>
      <w:r>
        <w:rPr>
          <w:rStyle w:val="StyleUnderline"/>
          <w:sz w:val="24"/>
          <w:szCs w:val="24"/>
          <w:u w:val="single"/>
          <w:highlight w:val="cyan"/>
        </w:rPr>
        <w:t xml:space="preserve">redistricting</w:t>
      </w:r>
      <w:r>
        <w:rPr>
          <w:rStyle w:val="StyleUnderline"/>
          <w:sz w:val="24"/>
          <w:szCs w:val="24"/>
          <w:u w:val="single"/>
        </w:rPr>
        <w:t xml:space="preserve"> that favors Republicans this year, analysts estimate that </w:t>
      </w:r>
      <w:r>
        <w:rPr>
          <w:rStyle w:val="StyleUnderline"/>
          <w:sz w:val="24"/>
          <w:szCs w:val="24"/>
          <w:u w:val="single"/>
          <w:highlight w:val="cyan"/>
        </w:rPr>
        <w:t xml:space="preserve">Dem</w:t>
      </w:r>
      <w:r>
        <w:rPr>
          <w:rStyle w:val="StyleUnderline"/>
          <w:sz w:val="24"/>
          <w:szCs w:val="24"/>
          <w:u w:val="single"/>
        </w:rPr>
        <w:t xml:space="preserve">ocrat</w:t>
      </w:r>
      <w:r>
        <w:rPr>
          <w:rStyle w:val="StyleUnderline"/>
          <w:sz w:val="24"/>
          <w:szCs w:val="24"/>
          <w:u w:val="single"/>
          <w:highlight w:val="cyan"/>
        </w:rPr>
        <w:t xml:space="preserve">s need</w:t>
      </w:r>
      <w:r>
        <w:rPr>
          <w:rStyle w:val="StyleUnderline"/>
          <w:sz w:val="24"/>
          <w:szCs w:val="24"/>
          <w:u w:val="single"/>
        </w:rPr>
        <w:t xml:space="preserve"> to win by</w:t>
      </w:r>
      <w:r>
        <w:rPr>
          <w:rStyle w:val="StyleUnderline"/>
          <w:sz w:val="24"/>
          <w:szCs w:val="24"/>
          <w:u w:val="single"/>
          <w:highlight w:val="cyan"/>
        </w:rPr>
        <w:t xml:space="preserve"> three</w:t>
      </w:r>
      <w:r>
        <w:rPr>
          <w:rStyle w:val="StyleUnderline"/>
          <w:sz w:val="24"/>
          <w:szCs w:val="24"/>
          <w:u w:val="single"/>
        </w:rPr>
        <w:t xml:space="preserve"> to four percentage </w:t>
      </w:r>
      <w:r>
        <w:rPr>
          <w:rStyle w:val="StyleUnderline"/>
          <w:sz w:val="24"/>
          <w:szCs w:val="24"/>
          <w:u w:val="single"/>
          <w:highlight w:val="cyan"/>
        </w:rPr>
        <w:t xml:space="preserve">points</w:t>
      </w:r>
      <w:r>
        <w:rPr>
          <w:rStyle w:val="StyleUnderline"/>
          <w:sz w:val="24"/>
          <w:szCs w:val="24"/>
          <w:u w:val="single"/>
        </w:rPr>
        <w:t xml:space="preserve"> overall to gain a majority in the House. The poll shows Democrats </w:t>
      </w:r>
      <w:r>
        <w:rPr>
          <w:rStyle w:val="StyleUnderline"/>
          <w:sz w:val="24"/>
          <w:szCs w:val="24"/>
          <w:u w:val="single"/>
          <w:highlight w:val="cyan"/>
        </w:rPr>
        <w:t xml:space="preserve">leading</w:t>
      </w:r>
      <w:r>
        <w:rPr>
          <w:rStyle w:val="StyleUnderline"/>
          <w:sz w:val="24"/>
          <w:szCs w:val="24"/>
          <w:u w:val="single"/>
        </w:rPr>
        <w:t xml:space="preserve"> Republicans</w:t>
      </w:r>
      <w:r>
        <w:rPr>
          <w:rStyle w:val="StyleUnderline"/>
          <w:sz w:val="24"/>
          <w:szCs w:val="24"/>
          <w:u w:val="single"/>
          <w:highlight w:val="cyan"/>
        </w:rPr>
        <w:t xml:space="preserve"> by</w:t>
      </w:r>
      <w:r>
        <w:rPr>
          <w:rStyle w:val="StyleUnderline"/>
          <w:sz w:val="24"/>
          <w:szCs w:val="24"/>
          <w:u w:val="single"/>
        </w:rPr>
        <w:t xml:space="preserve"> about </w:t>
      </w:r>
      <w:r>
        <w:rPr>
          <w:rStyle w:val="StyleUnderline"/>
          <w:sz w:val="24"/>
          <w:szCs w:val="24"/>
          <w:u w:val="single"/>
          <w:highlight w:val="cyan"/>
        </w:rPr>
        <w:t xml:space="preserve">that margin</w:t>
      </w:r>
      <w:r>
        <w:rPr>
          <w:sz w:val="16"/>
          <w:szCs w:val="16"/>
        </w:rPr>
        <w:t xml:space="preserve">, 48 percent to 45 percent. </w:t>
      </w:r>
      <w:r>
        <w:rPr>
          <w:rStyle w:val="StyleUnderline"/>
          <w:sz w:val="24"/>
          <w:szCs w:val="24"/>
          <w:u w:val="single"/>
        </w:rPr>
        <w:t xml:space="preserve">The blue </w:t>
      </w:r>
      <w:r>
        <w:rPr>
          <w:rStyle w:val="StyleUnderline"/>
          <w:sz w:val="24"/>
          <w:szCs w:val="24"/>
          <w:u w:val="single"/>
          <w:highlight w:val="cyan"/>
        </w:rPr>
        <w:t xml:space="preserve">advantage grows to eight points among those </w:t>
      </w:r>
      <w:r>
        <w:rPr>
          <w:rStyle w:val="StyleUnderline"/>
          <w:sz w:val="24"/>
          <w:szCs w:val="24"/>
          <w:u w:val="single"/>
        </w:rPr>
        <w:t xml:space="preserve">“absolutely</w:t>
      </w:r>
      <w:r>
        <w:rPr>
          <w:rStyle w:val="StyleUnderline"/>
          <w:sz w:val="24"/>
          <w:szCs w:val="24"/>
          <w:u w:val="single"/>
          <w:highlight w:val="cyan"/>
        </w:rPr>
        <w:t xml:space="preserve"> certain to vote</w:t>
      </w:r>
      <w:r>
        <w:rPr>
          <w:sz w:val="16"/>
          <w:szCs w:val="16"/>
        </w:rPr>
        <w:t xml:space="preserve">,” with 53 percent of highly motivated voters supporting Democrats and 45 percent supporting Republicans. Republicans are not losing by a wide margin among the broader electorate despite President Donald Trump’s deep unpopularity and broad concerns about the economy, the war with Iran and immigration issues.</w:t>
      </w:r>
    </w:p>
    <w:p>
      <w:pPr>
        <w:pStyle w:val="Heading4"/>
      </w:pPr>
      <w:bookmarkStart w:id="12" w:name="pmd-heading-38a1fb03-6f43-4025-9707-d16875bfb160"/>
      <w:r>
        <w:rPr>
          <w:b/>
          <w:sz w:val="26"/>
          <w:szCs w:val="26"/>
        </w:rPr>
        <w:t xml:space="preserve">The AFF </w:t>
      </w:r>
      <w:r>
        <w:rPr>
          <w:b/>
          <w:sz w:val="26"/>
          <w:szCs w:val="26"/>
          <w:u w:val="single"/>
        </w:rPr>
        <w:t xml:space="preserve">flips them</w:t>
      </w:r>
      <w:r>
        <w:rPr>
          <w:b/>
          <w:sz w:val="26"/>
          <w:szCs w:val="26"/>
        </w:rPr>
        <w:t xml:space="preserve">---</w:t>
      </w:r>
      <w:r>
        <w:rPr>
          <w:b/>
          <w:sz w:val="26"/>
          <w:szCs w:val="26"/>
          <w:u w:val="single"/>
        </w:rPr>
        <w:t xml:space="preserve">hatred</w:t>
      </w:r>
      <w:r>
        <w:rPr>
          <w:b/>
          <w:sz w:val="26"/>
          <w:szCs w:val="26"/>
        </w:rPr>
        <w:t xml:space="preserve"> of data centers is </w:t>
      </w:r>
      <w:r>
        <w:rPr>
          <w:b/>
          <w:sz w:val="26"/>
          <w:szCs w:val="26"/>
          <w:u w:val="single"/>
        </w:rPr>
        <w:t xml:space="preserve">universal</w:t>
      </w:r>
      <w:r>
        <w:rPr>
          <w:b/>
          <w:sz w:val="26"/>
          <w:szCs w:val="26"/>
        </w:rPr>
        <w:t xml:space="preserve"> </w:t>
      </w:r>
      <w:r>
        <w:rPr>
          <w:sz w:val="26"/>
          <w:szCs w:val="26"/>
        </w:rPr>
        <w:t xml:space="preserve">AND Republicans </w:t>
      </w:r>
      <w:r>
        <w:rPr>
          <w:sz w:val="26"/>
          <w:szCs w:val="26"/>
          <w:u w:val="single"/>
        </w:rPr>
        <w:t xml:space="preserve">take credit</w:t>
      </w:r>
      <w:r>
        <w:rPr>
          <w:b/>
          <w:sz w:val="26"/>
          <w:szCs w:val="26"/>
        </w:rPr>
        <w:t xml:space="preserve">.</w:t>
      </w:r>
      <w:bookmarkEnd w:id="12"/>
    </w:p>
    <w:p>
      <w:r>
        <w:t xml:space="preserve">Dr. Tressie M. </w:t>
      </w:r>
      <w:r>
        <w:rPr>
          <w:rStyle w:val="Style13ptBold"/>
        </w:rPr>
        <w:t xml:space="preserve">Cottom 26,</w:t>
      </w:r>
      <w:r>
        <w:t xml:space="preserve"> Associate Professor at the University of North Carolina at Chapel Hill School of Information and Library Science, Opinion Columnist at The New York Times, Ph.D. in Sociology from Emory University, “This Could Be the Winning Issue for Democrats,” The New York Times, 6/12/2026, https://www.nytimes.com/2026/06/12/opinion/data-center-ai-democrats.html, cameron recut jerry</w:t>
      </w:r>
    </w:p>
    <w:p>
      <w:r>
        <w:rPr>
          <w:rStyle w:val="StyleUnderline"/>
          <w:u w:val="single"/>
        </w:rPr>
        <w:t xml:space="preserve">Americans hate data centers</w:t>
      </w:r>
      <w:r>
        <w:rPr>
          <w:sz w:val="16"/>
          <w:szCs w:val="16"/>
        </w:rPr>
        <w:t xml:space="preserve">. They </w:t>
      </w:r>
      <w:r>
        <w:rPr>
          <w:rStyle w:val="StyleUnderline"/>
          <w:u w:val="single"/>
        </w:rPr>
        <w:t xml:space="preserve">really, really hate them</w:t>
      </w:r>
      <w:r>
        <w:rPr>
          <w:sz w:val="16"/>
          <w:szCs w:val="16"/>
        </w:rPr>
        <w:t xml:space="preserve">.</w:t>
      </w:r>
    </w:p>
    <w:p>
      <w:r>
        <w:rPr>
          <w:sz w:val="16"/>
          <w:szCs w:val="16"/>
        </w:rPr>
        <w:t xml:space="preserve">A Gallup poll from May found that </w:t>
      </w:r>
      <w:r>
        <w:rPr>
          <w:rStyle w:val="StyleUnderline"/>
          <w:u w:val="single"/>
          <w:highlight w:val="cyan"/>
        </w:rPr>
        <w:t xml:space="preserve">71 percent of Americans</w:t>
      </w:r>
      <w:r>
        <w:rPr>
          <w:rStyle w:val="StyleUnderline"/>
          <w:u w:val="single"/>
        </w:rPr>
        <w:t xml:space="preserve"> would </w:t>
      </w:r>
      <w:r>
        <w:rPr>
          <w:rStyle w:val="StyleUnderline"/>
          <w:u w:val="single"/>
          <w:highlight w:val="cyan"/>
        </w:rPr>
        <w:t xml:space="preserve">oppose a data center</w:t>
      </w:r>
      <w:r>
        <w:rPr>
          <w:rStyle w:val="StyleUnderline"/>
          <w:u w:val="single"/>
        </w:rPr>
        <w:t xml:space="preserve"> being built </w:t>
      </w:r>
      <w:r>
        <w:rPr>
          <w:rStyle w:val="StyleUnderline"/>
          <w:u w:val="single"/>
          <w:highlight w:val="cyan"/>
        </w:rPr>
        <w:t xml:space="preserve">in their area</w:t>
      </w:r>
      <w:r>
        <w:rPr>
          <w:sz w:val="16"/>
          <w:szCs w:val="16"/>
        </w:rPr>
        <w:t xml:space="preserve">. In rural communities in Utah and North Carolina, regular </w:t>
      </w:r>
      <w:r>
        <w:rPr>
          <w:rStyle w:val="StyleUnderline"/>
          <w:u w:val="single"/>
        </w:rPr>
        <w:t xml:space="preserve">people are organizing to stop data center construction, speaking out at public hearings and pressuring politicians for bans</w:t>
      </w:r>
      <w:r>
        <w:rPr>
          <w:sz w:val="16"/>
          <w:szCs w:val="16"/>
        </w:rPr>
        <w:t xml:space="preserve">. They are passionate enough to </w:t>
      </w:r>
      <w:r>
        <w:rPr>
          <w:rStyle w:val="StyleUnderline"/>
          <w:u w:val="single"/>
        </w:rPr>
        <w:t xml:space="preserve">attend political education sessions about water rights, land use and thermodynamics</w:t>
      </w:r>
      <w:r>
        <w:rPr>
          <w:sz w:val="16"/>
          <w:szCs w:val="16"/>
        </w:rPr>
        <w:t xml:space="preserve">. Cities like Tulsa, Okla.; Birmingham, Ala.; and New Orleans have recently passed temporary moratoriums on data center construction. Last week, lawmakers in New York passed a statewide pause on large-scale data centers; other states, including Maryland and Michigan, could be next.</w:t>
      </w:r>
    </w:p>
    <w:p>
      <w:r>
        <w:rPr>
          <w:sz w:val="16"/>
          <w:szCs w:val="16"/>
        </w:rPr>
        <w:t xml:space="preserve">According to polling by Heatmap News</w:t>
      </w:r>
      <w:r>
        <w:t xml:space="preserve">, </w:t>
      </w:r>
      <w:r>
        <w:rPr>
          <w:sz w:val="16"/>
          <w:szCs w:val="16"/>
        </w:rPr>
        <w:t xml:space="preserve">more than half of all</w:t>
      </w:r>
      <w:r>
        <w:t xml:space="preserve"> </w:t>
      </w:r>
      <w:r>
        <w:rPr>
          <w:rStyle w:val="StyleUnderline"/>
          <w:u w:val="single"/>
          <w:highlight w:val="cyan"/>
        </w:rPr>
        <w:t xml:space="preserve">Americans support a national ban</w:t>
      </w:r>
      <w:r>
        <w:rPr>
          <w:rStyle w:val="StyleUnderline"/>
          <w:u w:val="single"/>
        </w:rPr>
        <w:t xml:space="preserve"> on data centers</w:t>
      </w:r>
      <w:r>
        <w:rPr>
          <w:sz w:val="16"/>
          <w:szCs w:val="16"/>
        </w:rPr>
        <w:t xml:space="preserve">. The </w:t>
      </w:r>
      <w:r>
        <w:rPr>
          <w:rStyle w:val="StyleUnderline"/>
          <w:u w:val="single"/>
        </w:rPr>
        <w:t xml:space="preserve">public seems to agree that data centers are giant, ugly, noisy, smelly altars to industrial-scale hostile architecture</w:t>
      </w:r>
      <w:r>
        <w:rPr>
          <w:sz w:val="16"/>
          <w:szCs w:val="16"/>
        </w:rPr>
        <w:t xml:space="preserve">. In our virulently partisan country, </w:t>
      </w:r>
      <w:r>
        <w:rPr>
          <w:rStyle w:val="StyleUnderline"/>
          <w:u w:val="single"/>
        </w:rPr>
        <w:t xml:space="preserve">this </w:t>
      </w:r>
      <w:r>
        <w:rPr>
          <w:rStyle w:val="StyleUnderline"/>
          <w:u w:val="single"/>
          <w:highlight w:val="cyan"/>
        </w:rPr>
        <w:t xml:space="preserve">constitutes</w:t>
      </w:r>
      <w:r>
        <w:rPr>
          <w:rStyle w:val="StyleUnderline"/>
          <w:u w:val="single"/>
        </w:rPr>
        <w:t xml:space="preserve"> a </w:t>
      </w:r>
      <w:r>
        <w:rPr>
          <w:rStyle w:val="StyleUnderline"/>
          <w:u w:val="single"/>
          <w:highlight w:val="cyan"/>
        </w:rPr>
        <w:t xml:space="preserve">rare show of consensus</w:t>
      </w:r>
      <w:r>
        <w:rPr>
          <w:sz w:val="16"/>
          <w:szCs w:val="16"/>
        </w:rPr>
        <w:t xml:space="preserve">.</w:t>
      </w:r>
    </w:p>
    <w:p>
      <w:r>
        <w:rPr>
          <w:sz w:val="16"/>
          <w:szCs w:val="16"/>
        </w:rPr>
        <w:t xml:space="preserve">I have been watching this new groundswell of dissent firsthand in community meetings, organizing sessions and civic trainings here in North Carolina. The resistance has lifelong joiners, alumni from environmental and housing movements and young organizers. There are also a lot of people who have never dreamed of being disagreeable in public, much less considered joining a raucous social movement. The imminent risk of living next to a data center may be why they show up for a meeting, but they’re committing to the issue for bigger, deeper reasons. Political corruption and corporate malfeasance make them feel politically impotent. Voicing their objections, sharing their anxieties with others, recalling politicians who override them and, in some cases, beating the opposition is giving them something few politicians are offering — a taste of political power.</w:t>
      </w:r>
    </w:p>
    <w:p>
      <w:r>
        <w:rPr>
          <w:sz w:val="16"/>
          <w:szCs w:val="16"/>
        </w:rPr>
        <w:t xml:space="preserve">Their </w:t>
      </w:r>
      <w:r>
        <w:rPr>
          <w:rStyle w:val="StyleUnderline"/>
          <w:u w:val="single"/>
          <w:highlight w:val="cyan"/>
        </w:rPr>
        <w:t xml:space="preserve">energy</w:t>
      </w:r>
      <w:r>
        <w:rPr>
          <w:rStyle w:val="StyleUnderline"/>
          <w:u w:val="single"/>
        </w:rPr>
        <w:t xml:space="preserve"> has the </w:t>
      </w:r>
      <w:r>
        <w:rPr>
          <w:rStyle w:val="StyleUnderline"/>
          <w:u w:val="single"/>
          <w:highlight w:val="cyan"/>
        </w:rPr>
        <w:t xml:space="preserve">potential</w:t>
      </w:r>
      <w:r>
        <w:rPr>
          <w:rStyle w:val="StyleUnderline"/>
          <w:u w:val="single"/>
        </w:rPr>
        <w:t xml:space="preserve"> to</w:t>
      </w:r>
      <w:r>
        <w:rPr>
          <w:sz w:val="16"/>
          <w:szCs w:val="16"/>
        </w:rPr>
        <w:t xml:space="preserve"> distill the </w:t>
      </w:r>
      <w:r>
        <w:rPr>
          <w:rStyle w:val="StyleUnderline"/>
          <w:u w:val="single"/>
        </w:rPr>
        <w:t xml:space="preserve">diffuse political dissatisfaction</w:t>
      </w:r>
      <w:r>
        <w:rPr>
          <w:sz w:val="16"/>
          <w:szCs w:val="16"/>
        </w:rPr>
        <w:t xml:space="preserve"> and ambient anti-establishment sentiment </w:t>
      </w:r>
      <w:r>
        <w:rPr>
          <w:rStyle w:val="StyleUnderline"/>
          <w:u w:val="single"/>
          <w:highlight w:val="cyan"/>
        </w:rPr>
        <w:t xml:space="preserve">of</w:t>
      </w:r>
      <w:r>
        <w:rPr>
          <w:sz w:val="16"/>
          <w:szCs w:val="16"/>
        </w:rPr>
        <w:t xml:space="preserve"> the moment </w:t>
      </w:r>
      <w:r>
        <w:rPr>
          <w:rStyle w:val="StyleUnderline"/>
          <w:u w:val="single"/>
        </w:rPr>
        <w:t xml:space="preserve">into </w:t>
      </w:r>
      <w:r>
        <w:rPr>
          <w:rStyle w:val="StyleUnderline"/>
          <w:u w:val="single"/>
          <w:highlight w:val="cyan"/>
        </w:rPr>
        <w:t xml:space="preserve">a political movement that wins elections</w:t>
      </w:r>
      <w:r>
        <w:rPr>
          <w:sz w:val="16"/>
          <w:szCs w:val="16"/>
        </w:rPr>
        <w:t xml:space="preserve">. That’s a mix so potent that it makes strange bedfellows of me and Steve Bannon. I loathe his politics, but he also sees what I see in the populist impulse of resisting artificial intelligence. </w:t>
      </w:r>
      <w:r>
        <w:rPr>
          <w:rStyle w:val="StyleUnderline"/>
          <w:u w:val="single"/>
        </w:rPr>
        <w:t xml:space="preserve">MAGA hates data centers, too</w:t>
      </w:r>
      <w:r>
        <w:rPr>
          <w:sz w:val="16"/>
          <w:szCs w:val="16"/>
        </w:rPr>
        <w:t xml:space="preserve">. But really, </w:t>
      </w:r>
      <w:r>
        <w:rPr>
          <w:rStyle w:val="StyleUnderline"/>
          <w:u w:val="single"/>
        </w:rPr>
        <w:t xml:space="preserve">it is a political opportunity that could go to any party that seizes it</w:t>
      </w:r>
      <w:r>
        <w:rPr>
          <w:sz w:val="16"/>
          <w:szCs w:val="16"/>
        </w:rPr>
        <w:t xml:space="preserve">.</w:t>
      </w:r>
    </w:p>
    <w:p>
      <w:pPr>
        <w:pStyle w:val="Heading4"/>
      </w:pPr>
      <w:bookmarkStart w:id="13" w:name="pmd-heading-7b7eeac8-b5e1-4766-b0cb-99a722bff21d"/>
      <w:r>
        <w:rPr>
          <w:b/>
          <w:sz w:val="26"/>
          <w:szCs w:val="26"/>
        </w:rPr>
        <w:t xml:space="preserve">Swing voters are </w:t>
      </w:r>
      <w:r>
        <w:rPr>
          <w:b/>
          <w:sz w:val="26"/>
          <w:szCs w:val="26"/>
          <w:u w:val="single"/>
        </w:rPr>
        <w:t xml:space="preserve">susceptible</w:t>
      </w:r>
      <w:r>
        <w:rPr>
          <w:b/>
          <w:sz w:val="26"/>
          <w:szCs w:val="26"/>
        </w:rPr>
        <w:t xml:space="preserve"> to </w:t>
      </w:r>
      <w:r>
        <w:rPr>
          <w:b/>
          <w:sz w:val="26"/>
          <w:szCs w:val="26"/>
          <w:u w:val="single"/>
        </w:rPr>
        <w:t xml:space="preserve">misinformation</w:t>
      </w:r>
      <w:r>
        <w:rPr>
          <w:sz w:val="26"/>
          <w:szCs w:val="26"/>
        </w:rPr>
        <w:t xml:space="preserve">---</w:t>
      </w:r>
      <w:r>
        <w:rPr>
          <w:sz w:val="26"/>
          <w:szCs w:val="26"/>
          <w:u w:val="single"/>
        </w:rPr>
        <w:t xml:space="preserve">Republicans</w:t>
      </w:r>
      <w:r>
        <w:rPr>
          <w:sz w:val="26"/>
          <w:szCs w:val="26"/>
        </w:rPr>
        <w:t xml:space="preserve"> spin it as </w:t>
      </w:r>
      <w:r>
        <w:rPr>
          <w:sz w:val="26"/>
          <w:szCs w:val="26"/>
          <w:u w:val="single"/>
        </w:rPr>
        <w:t xml:space="preserve">their win.</w:t>
      </w:r>
      <w:bookmarkEnd w:id="13"/>
    </w:p>
    <w:p>
      <w:r>
        <w:t xml:space="preserve">Dylan </w:t>
      </w:r>
      <w:r>
        <w:rPr>
          <w:rStyle w:val="Style13ptBold"/>
        </w:rPr>
        <w:t xml:space="preserve">Walsh ‘23.</w:t>
      </w:r>
      <w:r>
        <w:t xml:space="preserve"> A science journalist with over 12 years of experience communicating academic research and writes for MIT Sloan's Ideas Made to Matter, where he covers AI, technology, and management research. “What factors affect Americans’ ability to identify real news?”. MIT Sloan. 10-23-2023. https://mitsloan.mit.edu/ideas-made-to-matter/what-factors-affect-americans-ability-to-identify-real-news. accessed 7-19-2026. Jared B. recut jerry</w:t>
      </w:r>
    </w:p>
    <w:p>
      <w:r>
        <w:rPr>
          <w:sz w:val="16"/>
          <w:szCs w:val="16"/>
        </w:rPr>
        <w:t xml:space="preserve">The </w:t>
      </w:r>
      <w:r>
        <w:rPr>
          <w:rStyle w:val="StyleUnderline"/>
          <w:u w:val="single"/>
        </w:rPr>
        <w:t xml:space="preserve">researchers also found that </w:t>
      </w:r>
      <w:r>
        <w:rPr>
          <w:rStyle w:val="StyleUnderline"/>
          <w:u w:val="single"/>
          <w:highlight w:val="cyan"/>
        </w:rPr>
        <w:t xml:space="preserve">undecided voters</w:t>
      </w:r>
      <w:r>
        <w:rPr>
          <w:sz w:val="16"/>
          <w:szCs w:val="16"/>
        </w:rPr>
        <w:t xml:space="preserve"> — also called </w:t>
      </w:r>
      <w:r>
        <w:rPr>
          <w:rStyle w:val="StyleUnderline"/>
          <w:u w:val="single"/>
        </w:rPr>
        <w:t xml:space="preserve">pivotal voters, given that they are </w:t>
      </w:r>
      <w:r>
        <w:rPr>
          <w:rStyle w:val="StyleUnderline"/>
          <w:u w:val="single"/>
          <w:highlight w:val="cyan"/>
        </w:rPr>
        <w:t xml:space="preserve">numerous enough to swing an election</w:t>
      </w:r>
      <w:r>
        <w:rPr>
          <w:sz w:val="16"/>
          <w:szCs w:val="16"/>
        </w:rPr>
        <w:t xml:space="preserve"> — </w:t>
      </w:r>
      <w:r>
        <w:rPr>
          <w:rStyle w:val="StyleUnderline"/>
          <w:u w:val="single"/>
          <w:highlight w:val="cyan"/>
        </w:rPr>
        <w:t xml:space="preserve">tend to be less informed</w:t>
      </w:r>
      <w:r>
        <w:rPr>
          <w:rStyle w:val="StyleUnderline"/>
          <w:u w:val="single"/>
        </w:rPr>
        <w:t xml:space="preserve"> about politics</w:t>
      </w:r>
      <w:r>
        <w:rPr>
          <w:sz w:val="16"/>
          <w:szCs w:val="16"/>
        </w:rPr>
        <w:t xml:space="preserve">. This </w:t>
      </w:r>
      <w:r>
        <w:rPr>
          <w:rStyle w:val="StyleUnderline"/>
          <w:u w:val="single"/>
        </w:rPr>
        <w:t xml:space="preserve">makes them particularly </w:t>
      </w:r>
      <w:r>
        <w:rPr>
          <w:rStyle w:val="StyleUnderline"/>
          <w:u w:val="single"/>
          <w:highlight w:val="cyan"/>
        </w:rPr>
        <w:t xml:space="preserve">susceptible to</w:t>
      </w:r>
      <w:r>
        <w:rPr>
          <w:rStyle w:val="StyleUnderline"/>
          <w:u w:val="single"/>
        </w:rPr>
        <w:t xml:space="preserve"> political </w:t>
      </w:r>
      <w:r>
        <w:rPr>
          <w:rStyle w:val="StyleUnderline"/>
          <w:u w:val="single"/>
          <w:highlight w:val="cyan"/>
        </w:rPr>
        <w:t xml:space="preserve">misinformation</w:t>
      </w:r>
      <w:r>
        <w:rPr>
          <w:rStyle w:val="StyleUnderline"/>
          <w:u w:val="single"/>
        </w:rPr>
        <w:t xml:space="preserve"> campaigns</w:t>
      </w:r>
      <w:r>
        <w:rPr>
          <w:sz w:val="16"/>
          <w:szCs w:val="16"/>
        </w:rPr>
        <w:t xml:space="preserve">. “They would be the </w:t>
      </w:r>
      <w:r>
        <w:rPr>
          <w:rStyle w:val="StyleUnderline"/>
          <w:u w:val="single"/>
        </w:rPr>
        <w:t xml:space="preserve">least equipped to resist this kind of information</w:t>
      </w:r>
      <w:r>
        <w:rPr>
          <w:sz w:val="16"/>
          <w:szCs w:val="16"/>
        </w:rPr>
        <w:t xml:space="preserve">,” Angelucci said.</w:t>
      </w:r>
    </w:p>
    <w:p>
      <w:pPr>
        <w:pStyle w:val="Heading4"/>
      </w:pPr>
      <w:bookmarkStart w:id="14" w:name="pmd-heading-0618170d-ffb8-46c6-99da-c5d5d1c7df19"/>
      <w:r>
        <w:rPr>
          <w:b/>
          <w:sz w:val="26"/>
          <w:szCs w:val="26"/>
        </w:rPr>
        <w:t xml:space="preserve">Research </w:t>
      </w:r>
      <w:r>
        <w:rPr>
          <w:b/>
          <w:sz w:val="26"/>
          <w:szCs w:val="26"/>
          <w:u w:val="single"/>
        </w:rPr>
        <w:t xml:space="preserve">proves</w:t>
      </w:r>
      <w:r>
        <w:rPr>
          <w:b/>
          <w:sz w:val="26"/>
          <w:szCs w:val="26"/>
        </w:rPr>
        <w:t xml:space="preserve">.</w:t>
      </w:r>
      <w:bookmarkEnd w:id="14"/>
    </w:p>
    <w:p>
      <w:r>
        <w:t xml:space="preserve">Matt </w:t>
      </w:r>
      <w:r>
        <w:rPr>
          <w:rStyle w:val="Style13ptBold"/>
        </w:rPr>
        <w:t xml:space="preserve">Grossmann ‘26</w:t>
      </w:r>
      <w:r>
        <w:t xml:space="preserve">. Director of the Institute for Public Policy and Social Research and Professor of Political Science at Michigan State University. At Niskanen, he is the host of the Science of Politics podcast (designed to summarize research for political professionals) and contributing to work on the future of partisan polarization and national policymaking. “What predicts midterm election results?”. Niskanen Center. 3-4-2026. https://www.niskanencenter.org/what-predicts-midterm-election-results/. accessed 7-19-2026. Alex K. recut jerry</w:t>
      </w:r>
    </w:p>
    <w:p>
      <w:r>
        <w:rPr>
          <w:sz w:val="16"/>
          <w:szCs w:val="16"/>
        </w:rPr>
        <w:t xml:space="preserve">That’s exactly right. So what I’m focusing on are the delta shifts, right? So how is the public moving relative to where it was, say in the previous quarter? So the logic here is that if the public is moving in a more liberal direction, and I suspect that’s what we’re going to… Once a new policy mood data set is published, I suspect that’s what we’re going to see, given just the high profile Republican wins on legislation, that you’re going to see the public move generally against the party in power. And one thing I’d like to add is, at least right now, </w:t>
      </w:r>
      <w:r>
        <w:rPr>
          <w:rStyle w:val="StyleUnderline"/>
          <w:u w:val="single"/>
        </w:rPr>
        <w:t xml:space="preserve">given the polarization on Capitol Hill</w:t>
      </w:r>
      <w:r>
        <w:rPr>
          <w:sz w:val="16"/>
          <w:szCs w:val="16"/>
        </w:rPr>
        <w:t xml:space="preserve">, it’s</w:t>
      </w:r>
      <w:r>
        <w:t xml:space="preserve"> </w:t>
      </w:r>
      <w:r>
        <w:rPr>
          <w:sz w:val="16"/>
          <w:szCs w:val="16"/>
        </w:rPr>
        <w:t xml:space="preserve">really easy for the average voter to assess blame and reward on the basis of the ideological nature of policy. So the </w:t>
      </w:r>
      <w:r>
        <w:rPr>
          <w:rStyle w:val="StyleUnderline"/>
          <w:u w:val="single"/>
          <w:highlight w:val="cyan"/>
        </w:rPr>
        <w:t xml:space="preserve">Republican</w:t>
      </w:r>
      <w:r>
        <w:rPr>
          <w:rStyle w:val="StyleUnderline"/>
          <w:u w:val="single"/>
        </w:rPr>
        <w:t xml:space="preserve"> Party</w:t>
      </w:r>
      <w:r>
        <w:rPr>
          <w:sz w:val="16"/>
          <w:szCs w:val="16"/>
        </w:rPr>
        <w:t xml:space="preserve">, of course, </w:t>
      </w:r>
      <w:r>
        <w:rPr>
          <w:rStyle w:val="StyleUnderline"/>
          <w:u w:val="single"/>
          <w:highlight w:val="cyan"/>
        </w:rPr>
        <w:t xml:space="preserve">owns everything coming out of DC</w:t>
      </w:r>
      <w:r>
        <w:rPr>
          <w:rStyle w:val="StyleUnderline"/>
          <w:u w:val="single"/>
        </w:rPr>
        <w:t xml:space="preserve"> right now, because Democrats essentially have no power except for maybe having 41 votes to sustain a filibuster in the US Senate</w:t>
      </w:r>
      <w:r>
        <w:rPr>
          <w:sz w:val="16"/>
          <w:szCs w:val="16"/>
        </w:rPr>
        <w:t xml:space="preserve">. And so, </w:t>
      </w:r>
      <w:r>
        <w:rPr>
          <w:rStyle w:val="StyleUnderline"/>
          <w:u w:val="single"/>
          <w:highlight w:val="cyan"/>
        </w:rPr>
        <w:t xml:space="preserve">for the average voter</w:t>
      </w:r>
      <w:r>
        <w:rPr>
          <w:sz w:val="16"/>
          <w:szCs w:val="16"/>
        </w:rPr>
        <w:t xml:space="preserve">, it’s </w:t>
      </w:r>
      <w:r>
        <w:rPr>
          <w:rStyle w:val="StyleUnderline"/>
          <w:u w:val="single"/>
        </w:rPr>
        <w:t xml:space="preserve">really </w:t>
      </w:r>
      <w:r>
        <w:rPr>
          <w:rStyle w:val="StyleUnderline"/>
          <w:u w:val="single"/>
          <w:highlight w:val="cyan"/>
        </w:rPr>
        <w:t xml:space="preserve">easy to connect</w:t>
      </w:r>
      <w:r>
        <w:rPr>
          <w:rStyle w:val="StyleUnderline"/>
          <w:u w:val="single"/>
        </w:rPr>
        <w:t xml:space="preserve"> the direction of </w:t>
      </w:r>
      <w:r>
        <w:rPr>
          <w:rStyle w:val="StyleUnderline"/>
          <w:u w:val="single"/>
          <w:highlight w:val="cyan"/>
        </w:rPr>
        <w:t xml:space="preserve">policy</w:t>
      </w:r>
      <w:r>
        <w:rPr>
          <w:rStyle w:val="StyleUnderline"/>
          <w:u w:val="single"/>
        </w:rPr>
        <w:t xml:space="preserve"> or their perceptions of the direction of policy </w:t>
      </w:r>
      <w:r>
        <w:rPr>
          <w:rStyle w:val="StyleUnderline"/>
          <w:u w:val="single"/>
          <w:highlight w:val="cyan"/>
        </w:rPr>
        <w:t xml:space="preserve">with</w:t>
      </w:r>
      <w:r>
        <w:rPr>
          <w:rStyle w:val="StyleUnderline"/>
          <w:u w:val="single"/>
        </w:rPr>
        <w:t xml:space="preserve"> which </w:t>
      </w:r>
      <w:r>
        <w:rPr>
          <w:rStyle w:val="StyleUnderline"/>
          <w:u w:val="single"/>
          <w:highlight w:val="cyan"/>
        </w:rPr>
        <w:t xml:space="preserve">party</w:t>
      </w:r>
      <w:r>
        <w:rPr>
          <w:rStyle w:val="StyleUnderline"/>
          <w:u w:val="single"/>
        </w:rPr>
        <w:t xml:space="preserve"> is </w:t>
      </w:r>
      <w:r>
        <w:rPr>
          <w:rStyle w:val="StyleUnderline"/>
          <w:u w:val="single"/>
          <w:highlight w:val="cyan"/>
        </w:rPr>
        <w:t xml:space="preserve">in control of Congress</w:t>
      </w:r>
      <w:r>
        <w:rPr>
          <w:sz w:val="16"/>
          <w:szCs w:val="16"/>
        </w:rPr>
        <w:t xml:space="preserve">. And so, what I’m finding is that it’s all about the relative shifts, but what’s really interesting about those shifts is that, going back to the previous discussion about what happens within an election cycle, the shifts away from the party in power become more pronounced as the election cycle draws near. So that could be a campaign contrast relationship effect. I think future research should sort of tease that out, but it’s clear that the public really begins to shift over time against whichever party is in power.</w:t>
      </w:r>
    </w:p>
    <w:p>
      <w:pPr>
        <w:pStyle w:val="Heading4"/>
      </w:pPr>
      <w:bookmarkStart w:id="15" w:name="pmd-heading-5f22ce13-cf27-4714-9116-808f804b79e5"/>
      <w:r>
        <w:rPr>
          <w:b/>
          <w:sz w:val="26"/>
          <w:szCs w:val="26"/>
        </w:rPr>
        <w:t xml:space="preserve">The AFF is an extraordinary reach of power</w:t>
      </w:r>
      <w:r>
        <w:rPr>
          <w:sz w:val="26"/>
          <w:szCs w:val="26"/>
        </w:rPr>
        <w:t xml:space="preserve">---it’ll lead to repeal.</w:t>
      </w:r>
      <w:bookmarkEnd w:id="15"/>
    </w:p>
    <w:p>
      <w:r>
        <w:t xml:space="preserve">Jennifer </w:t>
      </w:r>
      <w:r>
        <w:rPr>
          <w:rStyle w:val="Style13ptBold"/>
        </w:rPr>
        <w:t xml:space="preserve">Huddleston &amp;</w:t>
      </w:r>
      <w:r>
        <w:t xml:space="preserve"> Christopher </w:t>
      </w:r>
      <w:r>
        <w:rPr>
          <w:rStyle w:val="Style13ptBold"/>
        </w:rPr>
        <w:t xml:space="preserve">Gardner 26</w:t>
      </w:r>
      <w:r>
        <w:t xml:space="preserve">, *Adjunct Professor of Law at George Mason University, Senior Fellow in Technology Policy at the Cato Institute, J.D. from the University of Alabama, **Research Associate in Technology Policy at the Cato Institute, B.A. in Economics, Political Philosophy, Policy, and Law, from the University of Virginia, “Turning a Local Issue into a Federal Headache: The Problem with Data Center Moratoriums,” Cato Institute, 7/1/2026, https://www.cato.org/blog/turning-local-issue-federal-headache-problem-data-center-moratoriums, cameron recut jerry</w:t>
      </w:r>
    </w:p>
    <w:p>
      <w:r>
        <w:rPr>
          <w:rStyle w:val="StyleUnderline"/>
          <w:u w:val="single"/>
        </w:rPr>
        <w:t xml:space="preserve">The </w:t>
      </w:r>
      <w:r>
        <w:rPr>
          <w:rStyle w:val="StyleUnderline"/>
          <w:u w:val="single"/>
          <w:highlight w:val="cyan"/>
        </w:rPr>
        <w:t xml:space="preserve">debate over</w:t>
      </w:r>
      <w:r>
        <w:rPr>
          <w:rStyle w:val="StyleUnderline"/>
          <w:u w:val="single"/>
        </w:rPr>
        <w:t xml:space="preserve"> data </w:t>
      </w:r>
      <w:r>
        <w:rPr>
          <w:rStyle w:val="StyleUnderline"/>
          <w:u w:val="single"/>
          <w:highlight w:val="cyan"/>
        </w:rPr>
        <w:t xml:space="preserve">centers</w:t>
      </w:r>
      <w:r>
        <w:rPr>
          <w:rStyle w:val="StyleUnderline"/>
          <w:u w:val="single"/>
        </w:rPr>
        <w:t xml:space="preserve"> has now </w:t>
      </w:r>
      <w:r>
        <w:rPr>
          <w:rStyle w:val="StyleUnderline"/>
          <w:u w:val="single"/>
          <w:highlight w:val="cyan"/>
        </w:rPr>
        <w:t xml:space="preserve">jumped from</w:t>
      </w:r>
      <w:r>
        <w:rPr>
          <w:rStyle w:val="StyleUnderline"/>
          <w:u w:val="single"/>
        </w:rPr>
        <w:t xml:space="preserve"> a </w:t>
      </w:r>
      <w:r>
        <w:rPr>
          <w:rStyle w:val="StyleUnderline"/>
          <w:u w:val="single"/>
          <w:highlight w:val="cyan"/>
        </w:rPr>
        <w:t xml:space="preserve">local</w:t>
      </w:r>
      <w:r>
        <w:rPr>
          <w:rStyle w:val="StyleUnderline"/>
          <w:u w:val="single"/>
        </w:rPr>
        <w:t xml:space="preserve"> issue </w:t>
      </w:r>
      <w:r>
        <w:rPr>
          <w:rStyle w:val="StyleUnderline"/>
          <w:u w:val="single"/>
          <w:highlight w:val="cyan"/>
        </w:rPr>
        <w:t xml:space="preserve">to</w:t>
      </w:r>
      <w:r>
        <w:rPr>
          <w:rStyle w:val="StyleUnderline"/>
          <w:u w:val="single"/>
        </w:rPr>
        <w:t xml:space="preserve"> a </w:t>
      </w:r>
      <w:r>
        <w:rPr>
          <w:rStyle w:val="StyleUnderline"/>
          <w:u w:val="single"/>
          <w:highlight w:val="cyan"/>
        </w:rPr>
        <w:t xml:space="preserve">national</w:t>
      </w:r>
      <w:r>
        <w:rPr>
          <w:rStyle w:val="StyleUnderline"/>
          <w:u w:val="single"/>
        </w:rPr>
        <w:t xml:space="preserve"> one</w:t>
      </w:r>
      <w:r>
        <w:rPr>
          <w:rStyle w:val="StyleUnderline"/>
          <w:sz w:val="16"/>
          <w:szCs w:val="16"/>
          <w:u w:val="single"/>
        </w:rPr>
        <w:t xml:space="preserve">. </w:t>
      </w:r>
      <w:r>
        <w:rPr>
          <w:rStyle w:val="StyleUnderline"/>
          <w:u w:val="single"/>
        </w:rPr>
        <w:t xml:space="preserve">While</w:t>
      </w:r>
      <w:r>
        <w:rPr>
          <w:sz w:val="16"/>
          <w:szCs w:val="16"/>
        </w:rPr>
        <w:t xml:space="preserve"> the </w:t>
      </w:r>
      <w:r>
        <w:rPr>
          <w:rStyle w:val="StyleUnderline"/>
          <w:u w:val="single"/>
        </w:rPr>
        <w:t xml:space="preserve">debate over AI policy should largely be a federal issue given its interstate nature</w:t>
      </w:r>
      <w:r>
        <w:rPr>
          <w:sz w:val="16"/>
          <w:szCs w:val="16"/>
        </w:rPr>
        <w:t xml:space="preserve">, the </w:t>
      </w:r>
      <w:r>
        <w:rPr>
          <w:rStyle w:val="StyleUnderline"/>
          <w:u w:val="single"/>
        </w:rPr>
        <w:t xml:space="preserve">issue of data centers is much more local and intrastate</w:t>
      </w:r>
      <w:r>
        <w:rPr>
          <w:sz w:val="16"/>
          <w:szCs w:val="16"/>
        </w:rPr>
        <w:t xml:space="preserve">.</w:t>
      </w:r>
    </w:p>
    <w:p>
      <w:r>
        <w:rPr>
          <w:sz w:val="16"/>
          <w:szCs w:val="16"/>
        </w:rPr>
        <w:t xml:space="preserve">This should be concerning not only for its impact on infrastructure but also because </w:t>
      </w:r>
      <w:r>
        <w:rPr>
          <w:rStyle w:val="StyleUnderline"/>
          <w:u w:val="single"/>
        </w:rPr>
        <w:t xml:space="preserve">a </w:t>
      </w:r>
      <w:r>
        <w:rPr>
          <w:rStyle w:val="StyleUnderline"/>
          <w:u w:val="single"/>
          <w:highlight w:val="cyan"/>
        </w:rPr>
        <w:t xml:space="preserve">federal</w:t>
      </w:r>
      <w:r>
        <w:rPr>
          <w:rStyle w:val="StyleUnderline"/>
          <w:u w:val="single"/>
        </w:rPr>
        <w:t xml:space="preserve"> data center </w:t>
      </w:r>
      <w:r>
        <w:rPr>
          <w:rStyle w:val="StyleUnderline"/>
          <w:u w:val="single"/>
          <w:highlight w:val="cyan"/>
        </w:rPr>
        <w:t xml:space="preserve">moratorium would represent an extraordinary reach</w:t>
      </w:r>
      <w:r>
        <w:rPr>
          <w:rStyle w:val="StyleUnderline"/>
          <w:u w:val="single"/>
        </w:rPr>
        <w:t xml:space="preserve"> by the federal government </w:t>
      </w:r>
      <w:r>
        <w:rPr>
          <w:rStyle w:val="StyleUnderline"/>
          <w:u w:val="single"/>
          <w:highlight w:val="cyan"/>
        </w:rPr>
        <w:t xml:space="preserve">into hyper-local decisions about</w:t>
      </w:r>
      <w:r>
        <w:rPr>
          <w:rStyle w:val="StyleUnderline"/>
          <w:u w:val="single"/>
        </w:rPr>
        <w:t xml:space="preserve"> the </w:t>
      </w:r>
      <w:r>
        <w:rPr>
          <w:rStyle w:val="StyleUnderline"/>
          <w:u w:val="single"/>
          <w:highlight w:val="cyan"/>
        </w:rPr>
        <w:t xml:space="preserve">development of individual</w:t>
      </w:r>
      <w:r>
        <w:rPr>
          <w:rStyle w:val="StyleUnderline"/>
          <w:u w:val="single"/>
        </w:rPr>
        <w:t xml:space="preserve"> plots of </w:t>
      </w:r>
      <w:r>
        <w:rPr>
          <w:rStyle w:val="StyleUnderline"/>
          <w:u w:val="single"/>
          <w:highlight w:val="cyan"/>
        </w:rPr>
        <w:t xml:space="preserve">land</w:t>
      </w:r>
      <w:r>
        <w:rPr>
          <w:rStyle w:val="StyleUnderline"/>
          <w:u w:val="single"/>
        </w:rPr>
        <w:t xml:space="preserve"> across the country</w:t>
      </w:r>
      <w:r>
        <w:rPr>
          <w:sz w:val="16"/>
          <w:szCs w:val="16"/>
        </w:rPr>
        <w:t xml:space="preserve">. </w:t>
      </w:r>
      <w:r>
        <w:rPr>
          <w:rStyle w:val="StyleUnderline"/>
          <w:u w:val="single"/>
          <w:highlight w:val="cyan"/>
        </w:rPr>
        <w:t xml:space="preserve">Giving</w:t>
      </w:r>
      <w:r>
        <w:rPr>
          <w:rStyle w:val="StyleUnderline"/>
          <w:u w:val="single"/>
        </w:rPr>
        <w:t xml:space="preserve"> the </w:t>
      </w:r>
      <w:r>
        <w:rPr>
          <w:rStyle w:val="StyleUnderline"/>
          <w:u w:val="single"/>
          <w:highlight w:val="cyan"/>
        </w:rPr>
        <w:t xml:space="preserve">federal government power</w:t>
      </w:r>
      <w:r>
        <w:rPr>
          <w:rStyle w:val="StyleUnderline"/>
          <w:u w:val="single"/>
        </w:rPr>
        <w:t xml:space="preserve"> over such a hyper-local issue might not be limited to data center construction and </w:t>
      </w:r>
      <w:r>
        <w:rPr>
          <w:rStyle w:val="StyleUnderline"/>
          <w:u w:val="single"/>
          <w:highlight w:val="cyan"/>
        </w:rPr>
        <w:t xml:space="preserve">could spill over</w:t>
      </w:r>
      <w:r>
        <w:rPr>
          <w:rStyle w:val="StyleUnderline"/>
          <w:u w:val="single"/>
        </w:rPr>
        <w:t xml:space="preserve"> in</w:t>
      </w:r>
      <w:r>
        <w:rPr>
          <w:rStyle w:val="StyleUnderline"/>
          <w:u w:val="single"/>
          <w:highlight w:val="cyan"/>
        </w:rPr>
        <w:t xml:space="preserve">to an array of issues</w:t>
      </w:r>
      <w:r>
        <w:rPr>
          <w:sz w:val="16"/>
          <w:szCs w:val="16"/>
        </w:rPr>
        <w:t xml:space="preserve">.</w:t>
      </w:r>
    </w:p>
    <w:p>
      <w:pPr>
        <w:pStyle w:val="Heading4"/>
      </w:pPr>
      <w:bookmarkStart w:id="16" w:name="pmd-heading-8c96dade-f7fe-4c00-9ab6-fee5764e1c43"/>
      <w:r>
        <w:rPr>
          <w:b/>
          <w:sz w:val="26"/>
          <w:szCs w:val="26"/>
        </w:rPr>
        <w:t xml:space="preserve">Democrats </w:t>
      </w:r>
      <w:r>
        <w:rPr>
          <w:b/>
          <w:sz w:val="26"/>
          <w:szCs w:val="26"/>
          <w:u w:val="single"/>
        </w:rPr>
        <w:t xml:space="preserve">restrain</w:t>
      </w:r>
      <w:r>
        <w:rPr>
          <w:b/>
          <w:sz w:val="26"/>
          <w:szCs w:val="26"/>
        </w:rPr>
        <w:t xml:space="preserve"> the Golden Dome. </w:t>
      </w:r>
      <w:bookmarkEnd w:id="16"/>
    </w:p>
    <w:p>
      <w:r>
        <w:t xml:space="preserve">Matthew </w:t>
      </w:r>
      <w:r>
        <w:rPr>
          <w:rStyle w:val="Style13ptBold"/>
        </w:rPr>
        <w:t xml:space="preserve">Cox 25.</w:t>
      </w:r>
      <w:r>
        <w:t xml:space="preserve"> Defense reporter since 1998; former media relations officer at Thales; former senior reporter for Military.com and Army Times. "General Says Commercial Space Industry is Ready for Golden Dome." Air &amp; Space Forces Magazine. 05/02/2025. https://www.airandspaceforces.com/general-says-commercial-space-industry-is-ready-for-golden-dome/</w:t>
      </w:r>
    </w:p>
    <w:p>
      <w:r>
        <w:rPr>
          <w:sz w:val="16"/>
          <w:szCs w:val="16"/>
        </w:rPr>
        <w:t xml:space="preserve">But </w:t>
      </w:r>
      <w:r>
        <w:rPr>
          <w:rStyle w:val="StyleUnderline"/>
          <w:u w:val="single"/>
        </w:rPr>
        <w:t xml:space="preserve">the </w:t>
      </w:r>
      <w:r>
        <w:rPr>
          <w:rStyle w:val="StyleUnderline"/>
          <w:u w:val="single"/>
          <w:highlight w:val="cyan"/>
        </w:rPr>
        <w:t xml:space="preserve">Pentagon and</w:t>
      </w:r>
      <w:r>
        <w:rPr>
          <w:sz w:val="16"/>
          <w:szCs w:val="16"/>
        </w:rPr>
        <w:t xml:space="preserve"> the commercial </w:t>
      </w:r>
      <w:r>
        <w:rPr>
          <w:rStyle w:val="StyleUnderline"/>
          <w:u w:val="single"/>
          <w:highlight w:val="cyan"/>
        </w:rPr>
        <w:t xml:space="preserve">space industry are capable of producing a</w:t>
      </w:r>
      <w:r>
        <w:rPr>
          <w:rStyle w:val="StyleUnderline"/>
          <w:u w:val="single"/>
        </w:rPr>
        <w:t xml:space="preserve"> successful</w:t>
      </w:r>
      <w:r>
        <w:rPr>
          <w:sz w:val="16"/>
          <w:szCs w:val="16"/>
        </w:rPr>
        <w:t xml:space="preserve"> missile defense system like </w:t>
      </w:r>
      <w:r>
        <w:rPr>
          <w:rStyle w:val="StyleUnderline"/>
          <w:u w:val="single"/>
        </w:rPr>
        <w:t xml:space="preserve">Golden </w:t>
      </w:r>
      <w:r>
        <w:rPr>
          <w:rStyle w:val="StyleUnderline"/>
          <w:u w:val="single"/>
          <w:highlight w:val="cyan"/>
        </w:rPr>
        <w:t xml:space="preserve">Dome</w:t>
      </w:r>
      <w:r>
        <w:rPr>
          <w:sz w:val="16"/>
          <w:szCs w:val="16"/>
        </w:rPr>
        <w:t xml:space="preserve">, he said.</w:t>
      </w:r>
    </w:p>
    <w:p>
      <w:r>
        <w:rPr>
          <w:sz w:val="16"/>
          <w:szCs w:val="16"/>
        </w:rPr>
        <w:t xml:space="preserve">“</w:t>
      </w:r>
      <w:r>
        <w:rPr>
          <w:rStyle w:val="StyleUnderline"/>
          <w:u w:val="single"/>
        </w:rPr>
        <w:t xml:space="preserve">It is technologically feasible</w:t>
      </w:r>
      <w:r>
        <w:rPr>
          <w:sz w:val="16"/>
          <w:szCs w:val="16"/>
        </w:rPr>
        <w:t xml:space="preserve">,” he said. “It’ll be expensive, for sure, but we’re a wealthy nation. We could make the choice to prioritize it.”</w:t>
      </w:r>
    </w:p>
    <w:p>
      <w:r>
        <w:rPr>
          <w:sz w:val="16"/>
          <w:szCs w:val="16"/>
        </w:rPr>
        <w:t xml:space="preserve">As much as the space industry has evolved, Whiting cautioned that “there is some fragility in that defense industrial base and in that commercial space sector.”</w:t>
      </w:r>
    </w:p>
    <w:p>
      <w:r>
        <w:rPr>
          <w:sz w:val="16"/>
          <w:szCs w:val="16"/>
        </w:rPr>
        <w:t xml:space="preserve">In the past, several large companies have relied on a single subcontractor to supply critical components, which creates “a choke point for us,” Whiting said.</w:t>
      </w:r>
    </w:p>
    <w:p>
      <w:r>
        <w:rPr>
          <w:sz w:val="16"/>
          <w:szCs w:val="16"/>
        </w:rPr>
        <w:t xml:space="preserve">“Now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r>
        <w:rPr>
          <w:sz w:val="16"/>
          <w:szCs w:val="16"/>
        </w:rPr>
        <w:t xml:space="preserve">A key part of Golden Dome’s success will be developing its space-based sensor network, said Harrison, noting that the Pentagon’s Space Development Agency has already begun launching satellite prototypes to sense and track missiles from low Earth orbit.</w:t>
      </w:r>
    </w:p>
    <w:p>
      <w:r>
        <w:rPr>
          <w:sz w:val="16"/>
          <w:szCs w:val="16"/>
        </w:rPr>
        <w:t xml:space="preserve">The program’s first tranche of satellites was supposed to launch this year but is delayed. Tranche two has about 50 satellites under contract and in production.</w:t>
      </w:r>
    </w:p>
    <w:p>
      <w:r>
        <w:rPr>
          <w:rStyle w:val="StyleUnderline"/>
          <w:u w:val="single"/>
        </w:rPr>
        <w:t xml:space="preserve">While Golden Dome may be technologically possible</w:t>
      </w:r>
      <w:r>
        <w:rPr>
          <w:sz w:val="16"/>
          <w:szCs w:val="16"/>
        </w:rPr>
        <w:t xml:space="preserve">, Harrison said, </w:t>
      </w:r>
      <w:r>
        <w:rPr>
          <w:rStyle w:val="StyleUnderline"/>
          <w:u w:val="single"/>
        </w:rPr>
        <w:t xml:space="preserve">it might not be politically feasible. </w:t>
      </w:r>
      <w:r>
        <w:rPr>
          <w:rStyle w:val="StyleUnderline"/>
          <w:u w:val="single"/>
          <w:highlight w:val="cyan"/>
        </w:rPr>
        <w:t xml:space="preserve">Its fate</w:t>
      </w:r>
      <w:r>
        <w:rPr>
          <w:rStyle w:val="StyleUnderline"/>
          <w:u w:val="single"/>
        </w:rPr>
        <w:t xml:space="preserve"> could be </w:t>
      </w:r>
      <w:r>
        <w:rPr>
          <w:rStyle w:val="StyleUnderline"/>
          <w:u w:val="single"/>
          <w:highlight w:val="cyan"/>
        </w:rPr>
        <w:t xml:space="preserve">decided by the</w:t>
      </w:r>
      <w:r>
        <w:rPr>
          <w:sz w:val="16"/>
          <w:szCs w:val="16"/>
        </w:rPr>
        <w:t xml:space="preserve"> 20</w:t>
      </w:r>
      <w:r>
        <w:rPr>
          <w:rStyle w:val="StyleUnderline"/>
          <w:u w:val="single"/>
        </w:rPr>
        <w:t xml:space="preserve">26</w:t>
      </w:r>
      <w:r>
        <w:rPr>
          <w:sz w:val="16"/>
          <w:szCs w:val="16"/>
        </w:rPr>
        <w:t xml:space="preserve"> congressional </w:t>
      </w:r>
      <w:r>
        <w:rPr>
          <w:rStyle w:val="StyleUnderline"/>
          <w:u w:val="single"/>
          <w:highlight w:val="cyan"/>
        </w:rPr>
        <w:t xml:space="preserve">midterm</w:t>
      </w:r>
      <w:r>
        <w:rPr>
          <w:sz w:val="16"/>
          <w:szCs w:val="16"/>
        </w:rPr>
        <w:t xml:space="preserve"> election</w:t>
      </w:r>
      <w:r>
        <w:rPr>
          <w:rStyle w:val="StyleUnderline"/>
          <w:u w:val="single"/>
          <w:highlight w:val="cyan"/>
        </w:rPr>
        <w:t xml:space="preserve">s</w:t>
      </w:r>
      <w:r>
        <w:rPr>
          <w:sz w:val="16"/>
          <w:szCs w:val="16"/>
        </w:rPr>
        <w:t xml:space="preserve">.</w:t>
      </w:r>
    </w:p>
    <w:p>
      <w:r>
        <w:rPr>
          <w:sz w:val="16"/>
          <w:szCs w:val="16"/>
        </w:rPr>
        <w:t xml:space="preserve">“</w:t>
      </w:r>
      <w:r>
        <w:rPr>
          <w:rStyle w:val="StyleUnderline"/>
          <w:u w:val="single"/>
          <w:highlight w:val="cyan"/>
        </w:rPr>
        <w:t xml:space="preserve">If the House flips</w:t>
      </w:r>
      <w:r>
        <w:rPr>
          <w:rStyle w:val="StyleUnderline"/>
          <w:u w:val="single"/>
        </w:rPr>
        <w:t xml:space="preserve"> to</w:t>
      </w:r>
      <w:r>
        <w:rPr>
          <w:sz w:val="16"/>
          <w:szCs w:val="16"/>
        </w:rPr>
        <w:t xml:space="preserve"> the </w:t>
      </w:r>
      <w:r>
        <w:rPr>
          <w:rStyle w:val="StyleUnderline"/>
          <w:u w:val="single"/>
        </w:rPr>
        <w:t xml:space="preserve">Dem</w:t>
      </w:r>
      <w:r>
        <w:rPr>
          <w:sz w:val="16"/>
          <w:szCs w:val="16"/>
        </w:rPr>
        <w:t xml:space="preserve">ocrat</w:t>
      </w:r>
      <w:r>
        <w:rPr>
          <w:rStyle w:val="StyleUnderline"/>
          <w:u w:val="single"/>
        </w:rPr>
        <w:t xml:space="preserve">s</w:t>
      </w:r>
      <w:r>
        <w:rPr>
          <w:sz w:val="16"/>
          <w:szCs w:val="16"/>
        </w:rPr>
        <w:t xml:space="preserve"> … </w:t>
      </w:r>
      <w:r>
        <w:rPr>
          <w:rStyle w:val="StyleUnderline"/>
          <w:u w:val="single"/>
          <w:highlight w:val="cyan"/>
        </w:rPr>
        <w:t xml:space="preserve">how enthusiastic are they going to be to put</w:t>
      </w:r>
      <w:r>
        <w:rPr>
          <w:rStyle w:val="StyleUnderline"/>
          <w:u w:val="single"/>
        </w:rPr>
        <w:t xml:space="preserve"> extra </w:t>
      </w:r>
      <w:r>
        <w:rPr>
          <w:rStyle w:val="StyleUnderline"/>
          <w:u w:val="single"/>
          <w:highlight w:val="cyan"/>
        </w:rPr>
        <w:t xml:space="preserve">money</w:t>
      </w:r>
      <w:r>
        <w:rPr>
          <w:rStyle w:val="StyleUnderline"/>
          <w:u w:val="single"/>
        </w:rPr>
        <w:t xml:space="preserve"> in the budget for Golden Dome with that name</w:t>
      </w:r>
      <w:r>
        <w:rPr>
          <w:sz w:val="16"/>
          <w:szCs w:val="16"/>
        </w:rPr>
        <w:t xml:space="preserve">?” he said.</w:t>
      </w:r>
    </w:p>
    <w:p>
      <w:pPr>
        <w:pStyle w:val="Heading4"/>
      </w:pPr>
      <w:bookmarkStart w:id="17" w:name="pmd-heading-81385b41-704f-45c5-9a27-33aa8292b32c"/>
      <w:r>
        <w:rPr>
          <w:b/>
          <w:sz w:val="26"/>
          <w:szCs w:val="26"/>
        </w:rPr>
        <w:t xml:space="preserve">Extinction</w:t>
      </w:r>
      <w:r>
        <w:rPr>
          <w:sz w:val="26"/>
          <w:szCs w:val="26"/>
        </w:rPr>
        <w:t xml:space="preserve">---</w:t>
      </w:r>
      <w:r>
        <w:rPr>
          <w:sz w:val="26"/>
          <w:szCs w:val="26"/>
          <w:u w:val="single"/>
        </w:rPr>
        <w:t xml:space="preserve">space wars</w:t>
      </w:r>
      <w:r>
        <w:rPr>
          <w:sz w:val="26"/>
          <w:szCs w:val="26"/>
        </w:rPr>
        <w:t xml:space="preserve"> and </w:t>
      </w:r>
      <w:r>
        <w:rPr>
          <w:sz w:val="26"/>
          <w:szCs w:val="26"/>
          <w:u w:val="single"/>
        </w:rPr>
        <w:t xml:space="preserve">first-strike instability</w:t>
      </w:r>
      <w:r>
        <w:rPr>
          <w:b/>
          <w:sz w:val="26"/>
          <w:szCs w:val="26"/>
        </w:rPr>
        <w:t xml:space="preserve">.</w:t>
      </w:r>
      <w:bookmarkEnd w:id="17"/>
    </w:p>
    <w:p>
      <w:r>
        <w:rPr>
          <w:rStyle w:val="Style13ptBold"/>
        </w:rPr>
        <w:t xml:space="preserve">Romaniuk ’25</w:t>
      </w:r>
      <w:r>
        <w:t xml:space="preserve"> [Scott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r>
        <w:rPr>
          <w:sz w:val="16"/>
          <w:szCs w:val="16"/>
        </w:rPr>
        <w:t xml:space="preserve">Golden Dome: Shield or Provocation?</w:t>
      </w:r>
    </w:p>
    <w:p>
      <w:r>
        <w:rPr>
          <w:rStyle w:val="StyleUnderline"/>
          <w:u w:val="single"/>
          <w:highlight w:val="cyan"/>
        </w:rPr>
        <w:t xml:space="preserve">G</w:t>
      </w:r>
      <w:r>
        <w:rPr>
          <w:rStyle w:val="StyleUnderline"/>
          <w:u w:val="single"/>
        </w:rPr>
        <w:t xml:space="preserve">olden </w:t>
      </w:r>
      <w:r>
        <w:rPr>
          <w:rStyle w:val="StyleUnderline"/>
          <w:u w:val="single"/>
          <w:highlight w:val="cyan"/>
        </w:rPr>
        <w:t xml:space="preserve">D</w:t>
      </w:r>
      <w:r>
        <w:rPr>
          <w:rStyle w:val="StyleUnderline"/>
          <w:u w:val="single"/>
        </w:rPr>
        <w:t xml:space="preserve">ome</w:t>
      </w:r>
      <w:r>
        <w:rPr>
          <w:sz w:val="16"/>
          <w:szCs w:val="16"/>
        </w:rPr>
        <w:t xml:space="preserve"> represents Washington’s determination to maintain dominance in space and achieve near-absolute protection against missile threats. Yet this ambition risks </w:t>
      </w:r>
      <w:r>
        <w:rPr>
          <w:rStyle w:val="StyleUnderline"/>
          <w:u w:val="single"/>
        </w:rPr>
        <w:t xml:space="preserve">fuel</w:t>
      </w:r>
      <w:r>
        <w:rPr>
          <w:sz w:val="16"/>
          <w:szCs w:val="16"/>
        </w:rPr>
        <w:t xml:space="preserve">ling </w:t>
      </w:r>
      <w:r>
        <w:rPr>
          <w:rStyle w:val="StyleUnderline"/>
          <w:u w:val="single"/>
        </w:rPr>
        <w:t xml:space="preserve">instability</w:t>
      </w:r>
      <w:r>
        <w:rPr>
          <w:sz w:val="16"/>
          <w:szCs w:val="16"/>
        </w:rPr>
        <w:t xml:space="preserve">. </w:t>
      </w:r>
      <w:r>
        <w:rPr>
          <w:rStyle w:val="StyleUnderline"/>
          <w:u w:val="single"/>
          <w:highlight w:val="cyan"/>
        </w:rPr>
        <w:t xml:space="preserve">Undermining</w:t>
      </w:r>
      <w:r>
        <w:rPr>
          <w:rStyle w:val="StyleUnderline"/>
          <w:u w:val="single"/>
        </w:rPr>
        <w:t xml:space="preserve"> adversaries’ </w:t>
      </w:r>
      <w:r>
        <w:rPr>
          <w:rStyle w:val="StyleUnderline"/>
          <w:u w:val="single"/>
          <w:highlight w:val="cyan"/>
        </w:rPr>
        <w:t xml:space="preserve">confidence in</w:t>
      </w:r>
      <w:r>
        <w:rPr>
          <w:rStyle w:val="StyleUnderline"/>
          <w:u w:val="single"/>
        </w:rPr>
        <w:t xml:space="preserve"> their</w:t>
      </w:r>
      <w:r>
        <w:rPr>
          <w:sz w:val="16"/>
          <w:szCs w:val="16"/>
        </w:rPr>
        <w:t xml:space="preserve"> nuclear </w:t>
      </w:r>
      <w:r>
        <w:rPr>
          <w:rStyle w:val="StyleUnderline"/>
          <w:u w:val="single"/>
          <w:highlight w:val="cyan"/>
        </w:rPr>
        <w:t xml:space="preserve">deterrents</w:t>
      </w:r>
      <w:r>
        <w:rPr>
          <w:rStyle w:val="StyleUnderline"/>
          <w:u w:val="single"/>
        </w:rPr>
        <w:t xml:space="preserve">, the system </w:t>
      </w:r>
      <w:r>
        <w:rPr>
          <w:rStyle w:val="StyleUnderline"/>
          <w:u w:val="single"/>
          <w:highlight w:val="cyan"/>
        </w:rPr>
        <w:t xml:space="preserve">could spur</w:t>
      </w:r>
      <w:r>
        <w:rPr>
          <w:rStyle w:val="StyleUnderline"/>
          <w:u w:val="single"/>
        </w:rPr>
        <w:t xml:space="preserve"> a rush to</w:t>
      </w:r>
      <w:r>
        <w:rPr>
          <w:sz w:val="16"/>
          <w:szCs w:val="16"/>
        </w:rPr>
        <w:t xml:space="preserve"> develop </w:t>
      </w:r>
      <w:r>
        <w:rPr>
          <w:rStyle w:val="StyleUnderline"/>
          <w:u w:val="single"/>
        </w:rPr>
        <w:t xml:space="preserve">countermeasures</w:t>
      </w:r>
      <w:r>
        <w:rPr>
          <w:sz w:val="16"/>
          <w:szCs w:val="16"/>
        </w:rPr>
        <w:t xml:space="preserve">—</w:t>
      </w:r>
      <w:r>
        <w:rPr>
          <w:rStyle w:val="StyleUnderline"/>
          <w:u w:val="single"/>
          <w:highlight w:val="cyan"/>
        </w:rPr>
        <w:t xml:space="preserve">hypersonic</w:t>
      </w:r>
      <w:r>
        <w:rPr>
          <w:sz w:val="16"/>
          <w:szCs w:val="16"/>
        </w:rPr>
        <w:t xml:space="preserve"> glide vehicle</w:t>
      </w:r>
      <w:r>
        <w:rPr>
          <w:rStyle w:val="StyleUnderline"/>
          <w:u w:val="single"/>
          <w:highlight w:val="cyan"/>
        </w:rPr>
        <w:t xml:space="preserve">s</w:t>
      </w:r>
      <w:r>
        <w:rPr>
          <w:sz w:val="16"/>
          <w:szCs w:val="16"/>
        </w:rPr>
        <w:t xml:space="preserve">, penetration aids, </w:t>
      </w:r>
      <w:r>
        <w:rPr>
          <w:rStyle w:val="StyleUnderline"/>
          <w:u w:val="single"/>
          <w:highlight w:val="cyan"/>
        </w:rPr>
        <w:t xml:space="preserve">and a</w:t>
      </w:r>
      <w:r>
        <w:rPr>
          <w:sz w:val="16"/>
          <w:szCs w:val="16"/>
        </w:rPr>
        <w:t xml:space="preserve">nti-</w:t>
      </w:r>
      <w:r>
        <w:rPr>
          <w:rStyle w:val="StyleUnderline"/>
          <w:u w:val="single"/>
          <w:highlight w:val="cyan"/>
        </w:rPr>
        <w:t xml:space="preserve">sat</w:t>
      </w:r>
      <w:r>
        <w:rPr>
          <w:sz w:val="16"/>
          <w:szCs w:val="16"/>
        </w:rPr>
        <w:t xml:space="preserve">ellite weapon</w:t>
      </w:r>
      <w:r>
        <w:rPr>
          <w:rStyle w:val="StyleUnderline"/>
          <w:u w:val="single"/>
          <w:highlight w:val="cyan"/>
        </w:rPr>
        <w:t xml:space="preserve">s</w:t>
      </w:r>
      <w:r>
        <w:rPr>
          <w:sz w:val="16"/>
          <w:szCs w:val="16"/>
        </w:rPr>
        <w:t xml:space="preserve">—potentially </w:t>
      </w:r>
      <w:r>
        <w:rPr>
          <w:rStyle w:val="StyleUnderline"/>
          <w:u w:val="single"/>
        </w:rPr>
        <w:t xml:space="preserve">driving the world back toward</w:t>
      </w:r>
      <w:r>
        <w:rPr>
          <w:sz w:val="16"/>
          <w:szCs w:val="16"/>
        </w:rPr>
        <w:t xml:space="preserve"> a level of strategic competition reminiscent of </w:t>
      </w:r>
      <w:r>
        <w:rPr>
          <w:rStyle w:val="StyleUnderline"/>
          <w:u w:val="single"/>
        </w:rPr>
        <w:t xml:space="preserve">the Cold War</w:t>
      </w:r>
      <w:r>
        <w:rPr>
          <w:sz w:val="16"/>
          <w:szCs w:val="16"/>
        </w:rPr>
        <w:t xml:space="preserve">.</w:t>
      </w:r>
    </w:p>
    <w:p>
      <w:r>
        <w:rPr>
          <w:sz w:val="16"/>
          <w:szCs w:val="16"/>
        </w:rPr>
        <w:t xml:space="preserve">Some U.S. </w:t>
      </w:r>
      <w:r>
        <w:rPr>
          <w:rStyle w:val="StyleUnderline"/>
          <w:u w:val="single"/>
        </w:rPr>
        <w:t xml:space="preserve">allies</w:t>
      </w:r>
      <w:r>
        <w:rPr>
          <w:sz w:val="16"/>
          <w:szCs w:val="16"/>
        </w:rPr>
        <w:t xml:space="preserve">, including Japan and Canada, have expressed interest in </w:t>
      </w:r>
      <w:r>
        <w:rPr>
          <w:rStyle w:val="StyleUnderline"/>
          <w:u w:val="single"/>
        </w:rPr>
        <w:t xml:space="preserve">participation</w:t>
      </w:r>
      <w:r>
        <w:rPr>
          <w:sz w:val="16"/>
          <w:szCs w:val="16"/>
        </w:rPr>
        <w:t xml:space="preserve">. While co-operation may strengthen capabilities and burden-sharing, it also </w:t>
      </w:r>
      <w:r>
        <w:rPr>
          <w:rStyle w:val="StyleUnderline"/>
          <w:u w:val="single"/>
        </w:rPr>
        <w:t xml:space="preserve">reinforces perceptions of exclusive defence blocs</w:t>
      </w:r>
      <w:r>
        <w:rPr>
          <w:sz w:val="16"/>
          <w:szCs w:val="16"/>
        </w:rPr>
        <w:t xml:space="preserve">.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r>
        <w:rPr>
          <w:sz w:val="16"/>
          <w:szCs w:val="16"/>
        </w:rPr>
        <w:t xml:space="preserve">Linking Technology and Strategy</w:t>
      </w:r>
    </w:p>
    <w:p>
      <w:r>
        <w:rPr>
          <w:sz w:val="16"/>
          <w:szCs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r>
        <w:rPr>
          <w:sz w:val="16"/>
          <w:szCs w:val="16"/>
        </w:rPr>
        <w:t xml:space="preserve">From Homeland Shield to Global Flashpoint</w:t>
      </w:r>
    </w:p>
    <w:p>
      <w:r>
        <w:rPr>
          <w:sz w:val="16"/>
          <w:szCs w:val="16"/>
        </w:rPr>
        <w:t xml:space="preserve">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r>
        <w:rPr>
          <w:rStyle w:val="StyleUnderline"/>
          <w:u w:val="single"/>
        </w:rPr>
        <w:t xml:space="preserve">In response, China is accelerating</w:t>
      </w:r>
      <w:r>
        <w:rPr>
          <w:sz w:val="16"/>
          <w:szCs w:val="16"/>
        </w:rPr>
        <w:t xml:space="preserve"> its </w:t>
      </w:r>
      <w:r>
        <w:rPr>
          <w:rStyle w:val="StyleUnderline"/>
          <w:u w:val="single"/>
        </w:rPr>
        <w:t xml:space="preserve">a</w:t>
      </w:r>
      <w:r>
        <w:rPr>
          <w:sz w:val="16"/>
          <w:szCs w:val="16"/>
        </w:rPr>
        <w:t xml:space="preserve">nti-</w:t>
      </w:r>
      <w:r>
        <w:rPr>
          <w:rStyle w:val="StyleUnderline"/>
          <w:u w:val="single"/>
        </w:rPr>
        <w:t xml:space="preserve">sat</w:t>
      </w:r>
      <w:r>
        <w:rPr>
          <w:sz w:val="16"/>
          <w:szCs w:val="16"/>
        </w:rPr>
        <w:t xml:space="preserve">ellite </w:t>
      </w:r>
      <w:r>
        <w:rPr>
          <w:rStyle w:val="StyleUnderline"/>
          <w:u w:val="single"/>
        </w:rPr>
        <w:t xml:space="preserve">and hypersonic</w:t>
      </w:r>
      <w:r>
        <w:rPr>
          <w:sz w:val="16"/>
          <w:szCs w:val="16"/>
        </w:rPr>
        <w:t xml:space="preserve"> programme</w:t>
      </w:r>
      <w:r>
        <w:rPr>
          <w:rStyle w:val="StyleUnderline"/>
          <w:u w:val="single"/>
        </w:rPr>
        <w:t xml:space="preserve">s</w:t>
      </w:r>
      <w:r>
        <w:rPr>
          <w:sz w:val="16"/>
          <w:szCs w:val="16"/>
        </w:rPr>
        <w:t xml:space="preserve">,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r>
        <w:rPr>
          <w:sz w:val="16"/>
          <w:szCs w:val="16"/>
        </w:rPr>
        <w:t xml:space="preserve">The Space Dilemma</w:t>
      </w:r>
    </w:p>
    <w:p>
      <w:r>
        <w:rPr>
          <w:sz w:val="16"/>
          <w:szCs w:val="16"/>
        </w:rPr>
        <w:t xml:space="preserve">The </w:t>
      </w:r>
      <w:r>
        <w:rPr>
          <w:rStyle w:val="StyleUnderline"/>
          <w:u w:val="single"/>
        </w:rPr>
        <w:t xml:space="preserve">militarisation of space presents profound risks</w:t>
      </w:r>
      <w:r>
        <w:rPr>
          <w:sz w:val="16"/>
          <w:szCs w:val="16"/>
        </w:rPr>
        <w:t xml:space="preserve"> for global security and long-term orbital sustainability. Absent robust governance frameworks, </w:t>
      </w:r>
      <w:r>
        <w:rPr>
          <w:rStyle w:val="StyleUnderline"/>
          <w:u w:val="single"/>
          <w:highlight w:val="cyan"/>
        </w:rPr>
        <w:t xml:space="preserve">deploying armed systems</w:t>
      </w:r>
      <w:r>
        <w:rPr>
          <w:rStyle w:val="StyleUnderline"/>
          <w:u w:val="single"/>
        </w:rPr>
        <w:t xml:space="preserve"> in orbit </w:t>
      </w:r>
      <w:r>
        <w:rPr>
          <w:rStyle w:val="StyleUnderline"/>
          <w:u w:val="single"/>
          <w:highlight w:val="cyan"/>
        </w:rPr>
        <w:t xml:space="preserve">erodes</w:t>
      </w:r>
      <w:r>
        <w:rPr>
          <w:rStyle w:val="StyleUnderline"/>
          <w:u w:val="single"/>
        </w:rPr>
        <w:t xml:space="preserve"> fragile </w:t>
      </w:r>
      <w:r>
        <w:rPr>
          <w:rStyle w:val="StyleUnderline"/>
          <w:u w:val="single"/>
          <w:highlight w:val="cyan"/>
        </w:rPr>
        <w:t xml:space="preserve">norms</w:t>
      </w:r>
      <w:r>
        <w:rPr>
          <w:rStyle w:val="StyleUnderline"/>
          <w:u w:val="single"/>
        </w:rPr>
        <w:t xml:space="preserve">, intensifies mistrust, </w:t>
      </w:r>
      <w:r>
        <w:rPr>
          <w:rStyle w:val="StyleUnderline"/>
          <w:u w:val="single"/>
          <w:highlight w:val="cyan"/>
        </w:rPr>
        <w:t xml:space="preserve">and increases</w:t>
      </w:r>
      <w:r>
        <w:rPr>
          <w:sz w:val="16"/>
          <w:szCs w:val="16"/>
        </w:rPr>
        <w:t xml:space="preserve"> the </w:t>
      </w:r>
      <w:r>
        <w:rPr>
          <w:rStyle w:val="StyleUnderline"/>
          <w:u w:val="single"/>
        </w:rPr>
        <w:t xml:space="preserve">danger of </w:t>
      </w:r>
      <w:r>
        <w:rPr>
          <w:rStyle w:val="StyleUnderline"/>
          <w:u w:val="single"/>
          <w:highlight w:val="cyan"/>
        </w:rPr>
        <w:t xml:space="preserve">miscalc</w:t>
      </w:r>
      <w:r>
        <w:rPr>
          <w:sz w:val="16"/>
          <w:szCs w:val="16"/>
        </w:rPr>
        <w:t xml:space="preserve">ulation. Dual-use technologies complicate verification, blurring the line between defensive and offensive deployments. </w:t>
      </w:r>
      <w:r>
        <w:rPr>
          <w:rStyle w:val="StyleUnderline"/>
          <w:u w:val="single"/>
          <w:highlight w:val="cyan"/>
        </w:rPr>
        <w:t xml:space="preserve">Debris</w:t>
      </w:r>
      <w:r>
        <w:rPr>
          <w:rStyle w:val="StyleUnderline"/>
          <w:u w:val="single"/>
        </w:rPr>
        <w:t xml:space="preserve"> generated by</w:t>
      </w:r>
      <w:r>
        <w:rPr>
          <w:sz w:val="16"/>
          <w:szCs w:val="16"/>
        </w:rPr>
        <w:t xml:space="preserve"> weapons tests or </w:t>
      </w:r>
      <w:r>
        <w:rPr>
          <w:rStyle w:val="StyleUnderline"/>
          <w:u w:val="single"/>
        </w:rPr>
        <w:t xml:space="preserve">intercepts </w:t>
      </w:r>
      <w:r>
        <w:rPr>
          <w:rStyle w:val="StyleUnderline"/>
          <w:u w:val="single"/>
          <w:highlight w:val="cyan"/>
        </w:rPr>
        <w:t xml:space="preserve">threatens satellites</w:t>
      </w:r>
      <w:r>
        <w:rPr>
          <w:rStyle w:val="StyleUnderline"/>
          <w:u w:val="single"/>
        </w:rPr>
        <w:t xml:space="preserve"> vital to communications, navigation, and</w:t>
      </w:r>
      <w:r>
        <w:rPr>
          <w:sz w:val="16"/>
          <w:szCs w:val="16"/>
        </w:rPr>
        <w:t xml:space="preserve"> scientific </w:t>
      </w:r>
      <w:r>
        <w:rPr>
          <w:rStyle w:val="StyleUnderline"/>
          <w:u w:val="single"/>
        </w:rPr>
        <w:t xml:space="preserve">research</w:t>
      </w:r>
      <w:r>
        <w:rPr>
          <w:sz w:val="16"/>
          <w:szCs w:val="16"/>
        </w:rPr>
        <w:t xml:space="preserve">.</w:t>
      </w:r>
    </w:p>
    <w:p>
      <w:r>
        <w:rPr>
          <w:sz w:val="16"/>
          <w:szCs w:val="16"/>
        </w:rPr>
        <w:t xml:space="preserve">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r>
        <w:rPr>
          <w:sz w:val="16"/>
          <w:szCs w:val="16"/>
        </w:rPr>
        <w:t xml:space="preserve">Strategic Risks and Operational Realism</w:t>
      </w:r>
    </w:p>
    <w:p>
      <w:r>
        <w:rPr>
          <w:sz w:val="16"/>
          <w:szCs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Pr>
          <w:rStyle w:val="StyleUnderline"/>
          <w:u w:val="single"/>
        </w:rPr>
        <w:t xml:space="preserve">the enormous budget could drain resources from nuclear mod</w:t>
      </w:r>
      <w:r>
        <w:rPr>
          <w:sz w:val="16"/>
          <w:szCs w:val="16"/>
        </w:rPr>
        <w:t xml:space="preserve">ernisation, </w:t>
      </w:r>
      <w:r>
        <w:rPr>
          <w:rStyle w:val="StyleUnderline"/>
          <w:u w:val="single"/>
        </w:rPr>
        <w:t xml:space="preserve">conventional readiness, or emerging priorities such as cyber defence</w:t>
      </w:r>
      <w:r>
        <w:rPr>
          <w:sz w:val="16"/>
          <w:szCs w:val="16"/>
        </w:rPr>
        <w:t xml:space="preserve">.War history books</w:t>
      </w:r>
    </w:p>
    <w:p>
      <w:r>
        <w:rPr>
          <w:sz w:val="16"/>
          <w:szCs w:val="16"/>
        </w:rPr>
        <w:t xml:space="preserve">Domestic and Political Dimensions</w:t>
      </w:r>
    </w:p>
    <w:p>
      <w:r>
        <w:rPr>
          <w:sz w:val="16"/>
          <w:szCs w:val="16"/>
        </w:rPr>
        <w:t xml:space="preserve">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r>
        <w:rPr>
          <w:sz w:val="16"/>
          <w:szCs w:val="16"/>
        </w:rPr>
        <w:t xml:space="preserve">International Security Architecture</w:t>
      </w:r>
    </w:p>
    <w:p>
      <w:r>
        <w:rPr>
          <w:sz w:val="16"/>
          <w:szCs w:val="16"/>
        </w:rPr>
        <w:t xml:space="preserve">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r>
        <w:rPr>
          <w:sz w:val="16"/>
          <w:szCs w:val="16"/>
        </w:rPr>
        <w:t xml:space="preserve">Escalation and Strategic Stability</w:t>
      </w:r>
    </w:p>
    <w:p>
      <w:r>
        <w:rPr>
          <w:rStyle w:val="StyleUnderline"/>
          <w:u w:val="single"/>
        </w:rPr>
        <w:t xml:space="preserve">Golden </w:t>
      </w:r>
      <w:r>
        <w:rPr>
          <w:rStyle w:val="StyleUnderline"/>
          <w:u w:val="single"/>
          <w:highlight w:val="cyan"/>
        </w:rPr>
        <w:t xml:space="preserve">Dome could</w:t>
      </w:r>
      <w:r>
        <w:rPr>
          <w:sz w:val="16"/>
          <w:szCs w:val="16"/>
        </w:rPr>
        <w:t xml:space="preserve"> significantly </w:t>
      </w:r>
      <w:r>
        <w:rPr>
          <w:rStyle w:val="StyleUnderline"/>
          <w:u w:val="single"/>
          <w:highlight w:val="cyan"/>
        </w:rPr>
        <w:t xml:space="preserve">undermine</w:t>
      </w:r>
      <w:r>
        <w:rPr>
          <w:rStyle w:val="StyleUnderline"/>
          <w:u w:val="single"/>
        </w:rPr>
        <w:t xml:space="preserve"> adversaries’ </w:t>
      </w:r>
      <w:r>
        <w:rPr>
          <w:rStyle w:val="StyleUnderline"/>
          <w:u w:val="single"/>
          <w:highlight w:val="cyan"/>
        </w:rPr>
        <w:t xml:space="preserve">confidence in</w:t>
      </w:r>
      <w:r>
        <w:rPr>
          <w:sz w:val="16"/>
          <w:szCs w:val="16"/>
        </w:rPr>
        <w:t xml:space="preserve"> the survivability and effectiveness of </w:t>
      </w:r>
      <w:r>
        <w:rPr>
          <w:rStyle w:val="StyleUnderline"/>
          <w:u w:val="single"/>
        </w:rPr>
        <w:t xml:space="preserve">their </w:t>
      </w:r>
      <w:r>
        <w:rPr>
          <w:rStyle w:val="StyleUnderline"/>
          <w:u w:val="single"/>
          <w:highlight w:val="cyan"/>
        </w:rPr>
        <w:t xml:space="preserve">second-strike</w:t>
      </w:r>
      <w:r>
        <w:rPr>
          <w:sz w:val="16"/>
          <w:szCs w:val="16"/>
        </w:rPr>
        <w:t xml:space="preserve"> capabilities, </w:t>
      </w:r>
      <w:r>
        <w:rPr>
          <w:rStyle w:val="StyleUnderline"/>
          <w:u w:val="single"/>
        </w:rPr>
        <w:t xml:space="preserve">a cornerstone of</w:t>
      </w:r>
      <w:r>
        <w:rPr>
          <w:sz w:val="16"/>
          <w:szCs w:val="16"/>
        </w:rPr>
        <w:t xml:space="preserve"> nuclear </w:t>
      </w:r>
      <w:r>
        <w:rPr>
          <w:rStyle w:val="StyleUnderline"/>
          <w:u w:val="single"/>
        </w:rPr>
        <w:t xml:space="preserve">deterrence</w:t>
      </w:r>
      <w:r>
        <w:rPr>
          <w:sz w:val="16"/>
          <w:szCs w:val="16"/>
        </w:rPr>
        <w:t xml:space="preserve">. </w:t>
      </w:r>
      <w:r>
        <w:rPr>
          <w:rStyle w:val="StyleUnderline"/>
          <w:u w:val="single"/>
        </w:rPr>
        <w:t xml:space="preserve">By projecting </w:t>
      </w:r>
      <w:r>
        <w:rPr>
          <w:rStyle w:val="StyleUnderline"/>
          <w:u w:val="single"/>
          <w:highlight w:val="cyan"/>
        </w:rPr>
        <w:t xml:space="preserve">the perception</w:t>
      </w:r>
      <w:r>
        <w:rPr>
          <w:sz w:val="16"/>
          <w:szCs w:val="16"/>
        </w:rPr>
        <w:t xml:space="preserve"> that </w:t>
      </w:r>
      <w:r>
        <w:rPr>
          <w:rStyle w:val="StyleUnderline"/>
          <w:u w:val="single"/>
        </w:rPr>
        <w:t xml:space="preserve">U.S. m</w:t>
      </w:r>
      <w:r>
        <w:rPr>
          <w:sz w:val="16"/>
          <w:szCs w:val="16"/>
        </w:rPr>
        <w:t xml:space="preserve">issile </w:t>
      </w:r>
      <w:r>
        <w:rPr>
          <w:rStyle w:val="StyleUnderline"/>
          <w:u w:val="single"/>
        </w:rPr>
        <w:t xml:space="preserve">d</w:t>
      </w:r>
      <w:r>
        <w:rPr>
          <w:sz w:val="16"/>
          <w:szCs w:val="16"/>
        </w:rPr>
        <w:t xml:space="preserve">efence</w:t>
      </w:r>
      <w:r>
        <w:rPr>
          <w:rStyle w:val="StyleUnderline"/>
          <w:u w:val="single"/>
        </w:rPr>
        <w:t xml:space="preserve">s </w:t>
      </w:r>
      <w:r>
        <w:rPr>
          <w:rStyle w:val="StyleUnderline"/>
          <w:u w:val="single"/>
          <w:highlight w:val="cyan"/>
        </w:rPr>
        <w:t xml:space="preserve">could</w:t>
      </w:r>
      <w:r>
        <w:rPr>
          <w:rStyle w:val="StyleUnderline"/>
          <w:u w:val="single"/>
        </w:rPr>
        <w:t xml:space="preserve"> neutralise retal</w:t>
      </w:r>
      <w:r>
        <w:rPr>
          <w:sz w:val="16"/>
          <w:szCs w:val="16"/>
        </w:rPr>
        <w:t xml:space="preserve">iatory forces, </w:t>
      </w:r>
      <w:r>
        <w:rPr>
          <w:rStyle w:val="StyleUnderline"/>
          <w:u w:val="single"/>
        </w:rPr>
        <w:t xml:space="preserve">rivals may fear</w:t>
      </w:r>
      <w:r>
        <w:rPr>
          <w:sz w:val="16"/>
          <w:szCs w:val="16"/>
        </w:rPr>
        <w:t xml:space="preserve"> that </w:t>
      </w:r>
      <w:r>
        <w:rPr>
          <w:rStyle w:val="StyleUnderline"/>
          <w:u w:val="single"/>
        </w:rPr>
        <w:t xml:space="preserve">their deterrent is vulnerable</w:t>
      </w:r>
      <w:r>
        <w:rPr>
          <w:sz w:val="16"/>
          <w:szCs w:val="16"/>
        </w:rPr>
        <w:t xml:space="preserve"> in a crisis, </w:t>
      </w:r>
      <w:r>
        <w:rPr>
          <w:rStyle w:val="StyleUnderline"/>
          <w:u w:val="single"/>
          <w:highlight w:val="cyan"/>
        </w:rPr>
        <w:t xml:space="preserve">increas</w:t>
      </w:r>
      <w:r>
        <w:rPr>
          <w:rStyle w:val="StyleUnderline"/>
          <w:u w:val="single"/>
        </w:rPr>
        <w:t xml:space="preserve">ing</w:t>
      </w:r>
      <w:r>
        <w:rPr>
          <w:sz w:val="16"/>
          <w:szCs w:val="16"/>
        </w:rPr>
        <w:t xml:space="preserve"> the </w:t>
      </w:r>
      <w:r>
        <w:rPr>
          <w:rStyle w:val="StyleUnderline"/>
          <w:u w:val="single"/>
          <w:highlight w:val="cyan"/>
        </w:rPr>
        <w:t xml:space="preserve">incentive to act pre-emptively</w:t>
      </w:r>
      <w:r>
        <w:rPr>
          <w:sz w:val="16"/>
          <w:szCs w:val="16"/>
        </w:rPr>
        <w:t xml:space="preserve"> to preserve strategic leverage. </w:t>
      </w:r>
      <w:r>
        <w:rPr>
          <w:rStyle w:val="StyleUnderline"/>
          <w:u w:val="single"/>
        </w:rPr>
        <w:t xml:space="preserve">This mirrors classical security dilemmas</w:t>
      </w:r>
      <w:r>
        <w:rPr>
          <w:sz w:val="16"/>
          <w:szCs w:val="16"/>
        </w:rPr>
        <w:t xml:space="preserve">: </w:t>
      </w:r>
      <w:r>
        <w:rPr>
          <w:rStyle w:val="StyleUnderline"/>
          <w:u w:val="single"/>
        </w:rPr>
        <w:t xml:space="preserve">efforts to enhance</w:t>
      </w:r>
      <w:r>
        <w:rPr>
          <w:sz w:val="16"/>
          <w:szCs w:val="16"/>
        </w:rPr>
        <w:t xml:space="preserve"> one state’s </w:t>
      </w:r>
      <w:r>
        <w:rPr>
          <w:rStyle w:val="StyleUnderline"/>
          <w:u w:val="single"/>
        </w:rPr>
        <w:t xml:space="preserve">defence can inadvertently intensify insecurity for</w:t>
      </w:r>
      <w:r>
        <w:rPr>
          <w:sz w:val="16"/>
          <w:szCs w:val="16"/>
        </w:rPr>
        <w:t xml:space="preserve"> </w:t>
      </w:r>
      <w:r>
        <w:rPr>
          <w:rStyle w:val="StyleUnderline"/>
          <w:u w:val="single"/>
        </w:rPr>
        <w:t xml:space="preserve">others, raising the probability of miscalc</w:t>
      </w:r>
      <w:r>
        <w:rPr>
          <w:sz w:val="16"/>
          <w:szCs w:val="16"/>
        </w:rPr>
        <w:t xml:space="preserve">ulation during tense standoffs.</w:t>
      </w:r>
    </w:p>
    <w:p>
      <w:r>
        <w:rPr>
          <w:sz w:val="16"/>
          <w:szCs w:val="16"/>
        </w:rPr>
        <w:t xml:space="preserve">The </w:t>
      </w:r>
      <w:r>
        <w:rPr>
          <w:rStyle w:val="StyleUnderline"/>
          <w:u w:val="single"/>
        </w:rPr>
        <w:t xml:space="preserve">dual-use character of space-based assets</w:t>
      </w:r>
      <w:r>
        <w:rPr>
          <w:sz w:val="16"/>
          <w:szCs w:val="16"/>
        </w:rPr>
        <w:t xml:space="preserve">—where sensors, satellites, and orbital platforms serve both civilian and military functions—further </w:t>
      </w:r>
      <w:r>
        <w:rPr>
          <w:rStyle w:val="StyleUnderline"/>
          <w:u w:val="single"/>
        </w:rPr>
        <w:t xml:space="preserve">magnifies escalation risks. Attacks targeting these systems, even if</w:t>
      </w:r>
      <w:r>
        <w:rPr>
          <w:sz w:val="16"/>
          <w:szCs w:val="16"/>
        </w:rPr>
        <w:t xml:space="preserve"> intended as limited or </w:t>
      </w:r>
      <w:r>
        <w:rPr>
          <w:rStyle w:val="StyleUnderline"/>
          <w:u w:val="single"/>
        </w:rPr>
        <w:t xml:space="preserve">defensive</w:t>
      </w:r>
      <w:r>
        <w:rPr>
          <w:sz w:val="16"/>
          <w:szCs w:val="16"/>
        </w:rPr>
        <w:t xml:space="preserve"> strikes, </w:t>
      </w:r>
      <w:r>
        <w:rPr>
          <w:rStyle w:val="StyleUnderline"/>
          <w:u w:val="single"/>
        </w:rPr>
        <w:t xml:space="preserve">could be interpreted as offensive</w:t>
      </w:r>
      <w:r>
        <w:rPr>
          <w:sz w:val="16"/>
          <w:szCs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Pr>
          <w:rStyle w:val="StyleUnderline"/>
          <w:u w:val="single"/>
        </w:rPr>
        <w:t xml:space="preserve">opacity of space operations, combined with the speed of orbital engagement</w:t>
      </w:r>
      <w:r>
        <w:rPr>
          <w:sz w:val="16"/>
          <w:szCs w:val="16"/>
        </w:rPr>
        <w:t xml:space="preserve"> and difficulty of attribution, </w:t>
      </w:r>
      <w:r>
        <w:rPr>
          <w:rStyle w:val="StyleUnderline"/>
          <w:u w:val="single"/>
        </w:rPr>
        <w:t xml:space="preserve">could accelerate</w:t>
      </w:r>
      <w:r>
        <w:rPr>
          <w:sz w:val="16"/>
          <w:szCs w:val="16"/>
        </w:rPr>
        <w:t xml:space="preserve"> decision-making under </w:t>
      </w:r>
      <w:r>
        <w:rPr>
          <w:rStyle w:val="StyleUnderline"/>
          <w:u w:val="single"/>
        </w:rPr>
        <w:t xml:space="preserve">uncertainty</w:t>
      </w:r>
      <w:r>
        <w:rPr>
          <w:sz w:val="16"/>
          <w:szCs w:val="16"/>
        </w:rPr>
        <w:t xml:space="preserve">, leaving little room for de-escalation.</w:t>
      </w:r>
    </w:p>
    <w:p>
      <w:r>
        <w:rPr>
          <w:sz w:val="16"/>
          <w:szCs w:val="16"/>
        </w:rPr>
        <w:t xml:space="preserve">Economic, Ethical, and Normative Dimensions</w:t>
      </w:r>
    </w:p>
    <w:p>
      <w:r>
        <w:rPr>
          <w:sz w:val="16"/>
          <w:szCs w:val="16"/>
        </w:rPr>
        <w:t xml:space="preserve">Golden Dome threatens to fundamentally reshape U.S. defence priorities. The sheer scale of the programme implies that </w:t>
      </w:r>
      <w:r>
        <w:rPr>
          <w:rStyle w:val="StyleUnderline"/>
          <w:u w:val="single"/>
        </w:rPr>
        <w:t xml:space="preserve">vast </w:t>
      </w:r>
      <w:r>
        <w:rPr>
          <w:rStyle w:val="StyleUnderline"/>
          <w:u w:val="single"/>
          <w:highlight w:val="cyan"/>
        </w:rPr>
        <w:t xml:space="preserve">resources</w:t>
      </w:r>
      <w:r>
        <w:rPr>
          <w:rStyle w:val="StyleUnderline"/>
          <w:u w:val="single"/>
        </w:rPr>
        <w:t xml:space="preserve"> would be dedicated to its development</w:t>
      </w:r>
      <w:r>
        <w:rPr>
          <w:sz w:val="16"/>
          <w:szCs w:val="16"/>
        </w:rPr>
        <w:t xml:space="preserve">, testing, and deployment, potentially </w:t>
      </w:r>
      <w:r>
        <w:rPr>
          <w:rStyle w:val="StyleUnderline"/>
          <w:u w:val="single"/>
          <w:highlight w:val="cyan"/>
        </w:rPr>
        <w:t xml:space="preserve">divert</w:t>
      </w:r>
      <w:r>
        <w:rPr>
          <w:rStyle w:val="StyleUnderline"/>
          <w:u w:val="single"/>
        </w:rPr>
        <w:t xml:space="preserve">ing </w:t>
      </w:r>
      <w:r>
        <w:rPr>
          <w:rStyle w:val="StyleUnderline"/>
          <w:u w:val="single"/>
          <w:highlight w:val="cyan"/>
        </w:rPr>
        <w:t xml:space="preserve">attention and funding from</w:t>
      </w:r>
      <w:r>
        <w:rPr>
          <w:rStyle w:val="StyleUnderline"/>
          <w:u w:val="single"/>
        </w:rPr>
        <w:t xml:space="preserve"> other critical areas such as</w:t>
      </w:r>
      <w:r>
        <w:rPr>
          <w:sz w:val="16"/>
          <w:szCs w:val="16"/>
        </w:rPr>
        <w:t xml:space="preserve"> nuclear </w:t>
      </w:r>
      <w:r>
        <w:rPr>
          <w:rStyle w:val="StyleUnderline"/>
          <w:u w:val="single"/>
          <w:highlight w:val="cyan"/>
        </w:rPr>
        <w:t xml:space="preserve">triad mod</w:t>
      </w:r>
      <w:r>
        <w:rPr>
          <w:sz w:val="16"/>
          <w:szCs w:val="16"/>
        </w:rPr>
        <w:t xml:space="preserve">ernisation, </w:t>
      </w:r>
      <w:r>
        <w:rPr>
          <w:rStyle w:val="StyleUnderline"/>
          <w:u w:val="single"/>
          <w:highlight w:val="cyan"/>
        </w:rPr>
        <w:t xml:space="preserve">cyber resilience</w:t>
      </w:r>
      <w:r>
        <w:rPr>
          <w:sz w:val="16"/>
          <w:szCs w:val="16"/>
        </w:rPr>
        <w:t xml:space="preserve">, </w:t>
      </w:r>
      <w:r>
        <w:rPr>
          <w:rStyle w:val="StyleUnderline"/>
          <w:u w:val="single"/>
          <w:highlight w:val="cyan"/>
        </w:rPr>
        <w:t xml:space="preserve">and</w:t>
      </w:r>
      <w:r>
        <w:rPr>
          <w:sz w:val="16"/>
          <w:szCs w:val="16"/>
        </w:rPr>
        <w:t xml:space="preserve"> the </w:t>
      </w:r>
      <w:r>
        <w:rPr>
          <w:rStyle w:val="StyleUnderline"/>
          <w:u w:val="single"/>
          <w:highlight w:val="cyan"/>
        </w:rPr>
        <w:t xml:space="preserve">readiness</w:t>
      </w:r>
      <w:r>
        <w:rPr>
          <w:rStyle w:val="StyleUnderline"/>
          <w:u w:val="single"/>
        </w:rPr>
        <w:t xml:space="preserve"> of conventional</w:t>
      </w:r>
      <w:r>
        <w:rPr>
          <w:sz w:val="16"/>
          <w:szCs w:val="16"/>
        </w:rPr>
        <w:t xml:space="preserve"> forces. This raises difficult questions about strategic trade-offs: </w:t>
      </w:r>
      <w:r>
        <w:rPr>
          <w:rStyle w:val="StyleUnderline"/>
          <w:u w:val="single"/>
        </w:rPr>
        <w:t xml:space="preserve">investing</w:t>
      </w:r>
      <w:r>
        <w:rPr>
          <w:sz w:val="16"/>
          <w:szCs w:val="16"/>
        </w:rPr>
        <w:t xml:space="preserve"> heavily </w:t>
      </w:r>
      <w:r>
        <w:rPr>
          <w:rStyle w:val="StyleUnderline"/>
          <w:u w:val="single"/>
        </w:rPr>
        <w:t xml:space="preserve">in</w:t>
      </w:r>
      <w:r>
        <w:rPr>
          <w:sz w:val="16"/>
          <w:szCs w:val="16"/>
        </w:rPr>
        <w:t xml:space="preserve"> near-absolute </w:t>
      </w:r>
      <w:r>
        <w:rPr>
          <w:rStyle w:val="StyleUnderline"/>
          <w:u w:val="single"/>
        </w:rPr>
        <w:t xml:space="preserve">m</w:t>
      </w:r>
      <w:r>
        <w:rPr>
          <w:sz w:val="16"/>
          <w:szCs w:val="16"/>
        </w:rPr>
        <w:t xml:space="preserve">issile </w:t>
      </w:r>
      <w:r>
        <w:rPr>
          <w:rStyle w:val="StyleUnderline"/>
          <w:u w:val="single"/>
        </w:rPr>
        <w:t xml:space="preserve">d</w:t>
      </w:r>
      <w:r>
        <w:rPr>
          <w:sz w:val="16"/>
          <w:szCs w:val="16"/>
        </w:rPr>
        <w:t xml:space="preserve">efence may </w:t>
      </w:r>
      <w:r>
        <w:rPr>
          <w:rStyle w:val="StyleUnderline"/>
          <w:u w:val="single"/>
        </w:rPr>
        <w:t xml:space="preserve">come at the expense of capabilities that underpin</w:t>
      </w:r>
      <w:r>
        <w:rPr>
          <w:sz w:val="16"/>
          <w:szCs w:val="16"/>
        </w:rPr>
        <w:t xml:space="preserve"> broader national security and </w:t>
      </w:r>
      <w:r>
        <w:rPr>
          <w:rStyle w:val="StyleUnderline"/>
          <w:u w:val="single"/>
        </w:rPr>
        <w:t xml:space="preserve">deterrence</w:t>
      </w:r>
      <w:r>
        <w:rPr>
          <w:sz w:val="16"/>
          <w:szCs w:val="16"/>
        </w:rPr>
        <w:t xml:space="preserve">.</w:t>
      </w:r>
    </w:p>
    <w:p>
      <w:r>
        <w:rPr>
          <w:sz w:val="16"/>
          <w:szCs w:val="16"/>
        </w:rPr>
        <w:t xml:space="preserve">Ethically, </w:t>
      </w:r>
      <w:r>
        <w:rPr>
          <w:rStyle w:val="StyleUnderline"/>
          <w:u w:val="single"/>
        </w:rPr>
        <w:t xml:space="preserve">Golden Dome</w:t>
      </w:r>
      <w:r>
        <w:rPr>
          <w:sz w:val="16"/>
          <w:szCs w:val="16"/>
        </w:rPr>
        <w:t xml:space="preserve"> raises pressing questions about the militarisation of a shared global commons. The deployment of orbital weapons—even for ostensibly defensive purposes—</w:t>
      </w:r>
      <w:r>
        <w:rPr>
          <w:rStyle w:val="StyleUnderline"/>
          <w:u w:val="single"/>
        </w:rPr>
        <w:t xml:space="preserve">sets dangerous precedents, normalising weaponisation of space and</w:t>
      </w:r>
      <w:r>
        <w:rPr>
          <w:sz w:val="16"/>
          <w:szCs w:val="16"/>
        </w:rPr>
        <w:t xml:space="preserve"> potentially triggering </w:t>
      </w:r>
      <w:r>
        <w:rPr>
          <w:rStyle w:val="StyleUnderline"/>
          <w:u w:val="single"/>
        </w:rPr>
        <w:t xml:space="preserve">competitive escalation</w:t>
      </w:r>
      <w:r>
        <w:rPr>
          <w:sz w:val="16"/>
          <w:szCs w:val="16"/>
        </w:rPr>
        <w:t xml:space="preserve">.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r>
        <w:rPr>
          <w:sz w:val="16"/>
          <w:szCs w:val="16"/>
        </w:rPr>
        <w:t xml:space="preserve">Shifting Regional Balances and Global Dependencies</w:t>
      </w:r>
    </w:p>
    <w:p>
      <w:r>
        <w:rPr>
          <w:sz w:val="16"/>
          <w:szCs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r>
        <w:rPr>
          <w:rStyle w:val="StyleUnderline"/>
          <w:u w:val="single"/>
        </w:rPr>
        <w:t xml:space="preserve">In the Mid</w:t>
      </w:r>
      <w:r>
        <w:rPr>
          <w:sz w:val="16"/>
          <w:szCs w:val="16"/>
        </w:rPr>
        <w:t xml:space="preserve">dle </w:t>
      </w:r>
      <w:r>
        <w:rPr>
          <w:rStyle w:val="StyleUnderline"/>
          <w:u w:val="single"/>
        </w:rPr>
        <w:t xml:space="preserve">East, Israel may become integrated</w:t>
      </w:r>
      <w:r>
        <w:rPr>
          <w:sz w:val="16"/>
          <w:szCs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Pr>
          <w:rStyle w:val="StyleUnderline"/>
          <w:u w:val="single"/>
        </w:rPr>
        <w:t xml:space="preserve">heightening tensions with adversaries and</w:t>
      </w:r>
      <w:r>
        <w:rPr>
          <w:sz w:val="16"/>
          <w:szCs w:val="16"/>
        </w:rPr>
        <w:t xml:space="preserve"> further </w:t>
      </w:r>
      <w:r>
        <w:rPr>
          <w:rStyle w:val="StyleUnderline"/>
          <w:u w:val="single"/>
        </w:rPr>
        <w:t xml:space="preserve">entrenching</w:t>
      </w:r>
      <w:r>
        <w:rPr>
          <w:sz w:val="16"/>
          <w:szCs w:val="16"/>
        </w:rPr>
        <w:t xml:space="preserve"> competing </w:t>
      </w:r>
      <w:r>
        <w:rPr>
          <w:rStyle w:val="StyleUnderline"/>
          <w:u w:val="single"/>
        </w:rPr>
        <w:t xml:space="preserve">security blocs.</w:t>
      </w:r>
    </w:p>
    <w:p>
      <w:r>
        <w:rPr>
          <w:rStyle w:val="StyleUnderline"/>
          <w:u w:val="single"/>
        </w:rPr>
        <w:t xml:space="preserve">On the</w:t>
      </w:r>
      <w:r>
        <w:rPr>
          <w:sz w:val="16"/>
          <w:szCs w:val="16"/>
        </w:rPr>
        <w:t xml:space="preserve"> Korean </w:t>
      </w:r>
      <w:r>
        <w:rPr>
          <w:rStyle w:val="StyleUnderline"/>
          <w:u w:val="single"/>
        </w:rPr>
        <w:t xml:space="preserve">Peninsula</w:t>
      </w:r>
      <w:r>
        <w:rPr>
          <w:sz w:val="16"/>
          <w:szCs w:val="16"/>
        </w:rPr>
        <w:t xml:space="preserve">, </w:t>
      </w:r>
      <w:r>
        <w:rPr>
          <w:rStyle w:val="StyleUnderline"/>
          <w:u w:val="single"/>
          <w:highlight w:val="cyan"/>
        </w:rPr>
        <w:t xml:space="preserve">No</w:t>
      </w:r>
      <w:r>
        <w:rPr>
          <w:rStyle w:val="StyleUnderline"/>
          <w:u w:val="single"/>
        </w:rPr>
        <w:t xml:space="preserve">rth </w:t>
      </w:r>
      <w:r>
        <w:rPr>
          <w:rStyle w:val="StyleUnderline"/>
          <w:u w:val="single"/>
          <w:highlight w:val="cyan"/>
        </w:rPr>
        <w:t xml:space="preserve">Ko</w:t>
      </w:r>
      <w:r>
        <w:rPr>
          <w:rStyle w:val="StyleUnderline"/>
          <w:u w:val="single"/>
        </w:rPr>
        <w:t xml:space="preserve">rea is likely to </w:t>
      </w:r>
      <w:r>
        <w:rPr>
          <w:rStyle w:val="StyleUnderline"/>
          <w:u w:val="single"/>
          <w:highlight w:val="cyan"/>
        </w:rPr>
        <w:t xml:space="preserve">accelerate</w:t>
      </w:r>
      <w:r>
        <w:rPr>
          <w:sz w:val="16"/>
          <w:szCs w:val="16"/>
        </w:rPr>
        <w:t xml:space="preserve"> its missile and </w:t>
      </w:r>
      <w:r>
        <w:rPr>
          <w:rStyle w:val="StyleUnderline"/>
          <w:u w:val="single"/>
          <w:highlight w:val="cyan"/>
        </w:rPr>
        <w:t xml:space="preserve">nuclear programmes</w:t>
      </w:r>
      <w:r>
        <w:rPr>
          <w:rStyle w:val="StyleUnderline"/>
          <w:u w:val="single"/>
        </w:rPr>
        <w:t xml:space="preserve">, perceiving Golden Dome as a</w:t>
      </w:r>
      <w:r>
        <w:rPr>
          <w:sz w:val="16"/>
          <w:szCs w:val="16"/>
        </w:rPr>
        <w:t xml:space="preserve"> direct </w:t>
      </w:r>
      <w:r>
        <w:rPr>
          <w:rStyle w:val="StyleUnderline"/>
          <w:u w:val="single"/>
        </w:rPr>
        <w:t xml:space="preserve">challenge to its deterrent</w:t>
      </w:r>
      <w:r>
        <w:rPr>
          <w:sz w:val="16"/>
          <w:szCs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r>
        <w:rPr>
          <w:sz w:val="16"/>
          <w:szCs w:val="16"/>
        </w:rPr>
        <w:t xml:space="preserve">Beyond these immediate theatres, </w:t>
      </w:r>
      <w:r>
        <w:rPr>
          <w:rStyle w:val="StyleUnderline"/>
          <w:u w:val="single"/>
        </w:rPr>
        <w:t xml:space="preserve">states in the Global South</w:t>
      </w:r>
      <w:r>
        <w:rPr>
          <w:sz w:val="16"/>
          <w:szCs w:val="16"/>
        </w:rPr>
        <w:t xml:space="preserve"> confront profound asymmetries. Countries lacking the technological, economic, or industrial capacity to develop comparable missile defence systems </w:t>
      </w:r>
      <w:r>
        <w:rPr>
          <w:rStyle w:val="StyleUnderline"/>
          <w:u w:val="single"/>
        </w:rPr>
        <w:t xml:space="preserve">may become increasingly dependent on U.S.-led protection</w:t>
      </w:r>
      <w:r>
        <w:rPr>
          <w:sz w:val="16"/>
          <w:szCs w:val="16"/>
        </w:rPr>
        <w:t xml:space="preserve"> arrangements. Such dependency could reinforce global hierarchies of security provision, amplifying debates over sovereignty, strategic reliance, and inequality. </w:t>
      </w:r>
      <w:r>
        <w:rPr>
          <w:rStyle w:val="StyleUnderline"/>
          <w:u w:val="single"/>
        </w:rPr>
        <w:t xml:space="preserve">Perceptions of exclusion may</w:t>
      </w:r>
      <w:r>
        <w:rPr>
          <w:sz w:val="16"/>
          <w:szCs w:val="16"/>
        </w:rPr>
        <w:t xml:space="preserve"> also </w:t>
      </w:r>
      <w:r>
        <w:rPr>
          <w:rStyle w:val="StyleUnderline"/>
          <w:u w:val="single"/>
        </w:rPr>
        <w:t xml:space="preserve">drive secondary effects, including regional arms buildups</w:t>
      </w:r>
      <w:r>
        <w:rPr>
          <w:sz w:val="16"/>
          <w:szCs w:val="16"/>
        </w:rPr>
        <w:t xml:space="preserve">, pursuit of asymmetric deterrence strategies, or alignment with alternative security providers, further complicating the international strategic landscape.</w:t>
      </w:r>
    </w:p>
    <w:p>
      <w:r>
        <w:rPr>
          <w:sz w:val="16"/>
          <w:szCs w:val="16"/>
        </w:rPr>
        <w:t xml:space="preserve">Guardianship and Consequence</w:t>
      </w:r>
    </w:p>
    <w:p>
      <w:r>
        <w:rPr>
          <w:rStyle w:val="StyleUnderline"/>
          <w:u w:val="single"/>
        </w:rPr>
        <w:t xml:space="preserve">Golden Dome is</w:t>
      </w:r>
      <w:r>
        <w:rPr>
          <w:sz w:val="16"/>
          <w:szCs w:val="16"/>
        </w:rPr>
        <w:t xml:space="preserve"> both shield and spark: a testament to U.S. technological ambition and </w:t>
      </w:r>
      <w:r>
        <w:rPr>
          <w:rStyle w:val="StyleUnderline"/>
          <w:u w:val="single"/>
        </w:rPr>
        <w:t xml:space="preserve">a potential catalyst for global instability</w:t>
      </w:r>
      <w:r>
        <w:rPr>
          <w:sz w:val="16"/>
          <w:szCs w:val="16"/>
        </w:rPr>
        <w:t xml:space="preserve">. Its technical feasibility remains uncertain, yet its impact on strategic stability, arms control, and space governance is already profound. Whether the project stabilises or destabilises will depend on both engineering breakthroughs and deliberate political choices.</w:t>
      </w:r>
    </w:p>
    <w:p>
      <w:pPr>
        <w:pStyle w:val="Heading4"/>
      </w:pPr>
      <w:bookmarkStart w:id="18" w:name="pmd-heading-9d4c3c53-b8ae-46d8-84e0-7bbde21a0e94"/>
      <w:r>
        <w:rPr>
          <w:b/>
          <w:sz w:val="26"/>
          <w:szCs w:val="26"/>
        </w:rPr>
        <w:t xml:space="preserve">Meanwhile, a Dem win </w:t>
      </w:r>
      <w:r>
        <w:rPr>
          <w:b/>
          <w:sz w:val="26"/>
          <w:szCs w:val="26"/>
          <w:u w:val="single"/>
        </w:rPr>
        <w:t xml:space="preserve">solves the case</w:t>
      </w:r>
      <w:r>
        <w:rPr>
          <w:b/>
          <w:sz w:val="26"/>
          <w:szCs w:val="26"/>
        </w:rPr>
        <w:t xml:space="preserve">.</w:t>
      </w:r>
      <w:bookmarkEnd w:id="18"/>
    </w:p>
    <w:p>
      <w:r>
        <w:t xml:space="preserve">Abigail </w:t>
      </w:r>
      <w:r>
        <w:rPr>
          <w:rStyle w:val="Style13ptBold"/>
        </w:rPr>
        <w:t xml:space="preserve">Bottar 26</w:t>
      </w:r>
      <w:r>
        <w:t xml:space="preserve">, Reporter for NPR, “Data Centers on the fast track have officials racing to catch up and offer regulations,” 7/6/2026, https://www.npr.org/2026/07/07/nx-s1-5861911/data-centers-on-the-fast-track-have-officials-racing-to-catch-up-and-offer-regulations, cameron recut jerry</w:t>
      </w:r>
    </w:p>
    <w:p>
      <w:r>
        <w:rPr>
          <w:sz w:val="16"/>
          <w:szCs w:val="16"/>
        </w:rPr>
        <w:t xml:space="preserve">BOTTAR: He says the federal government should step in. </w:t>
      </w:r>
      <w:r>
        <w:rPr>
          <w:rStyle w:val="StyleUnderline"/>
          <w:u w:val="single"/>
        </w:rPr>
        <w:t xml:space="preserve">Federal </w:t>
      </w:r>
      <w:r>
        <w:rPr>
          <w:rStyle w:val="StyleUnderline"/>
          <w:u w:val="single"/>
          <w:highlight w:val="cyan"/>
        </w:rPr>
        <w:t xml:space="preserve">legislation to pause data center development has been introduced</w:t>
      </w:r>
      <w:r>
        <w:rPr>
          <w:sz w:val="16"/>
          <w:szCs w:val="16"/>
        </w:rPr>
        <w:t xml:space="preserve">, but </w:t>
      </w:r>
      <w:r>
        <w:rPr>
          <w:rStyle w:val="StyleUnderline"/>
          <w:u w:val="single"/>
          <w:highlight w:val="cyan"/>
        </w:rPr>
        <w:t xml:space="preserve">the bill, sponsored by minority party</w:t>
      </w:r>
      <w:r>
        <w:rPr>
          <w:rStyle w:val="StyleUnderline"/>
          <w:u w:val="single"/>
        </w:rPr>
        <w:t xml:space="preserve"> members</w:t>
      </w:r>
      <w:r>
        <w:rPr>
          <w:sz w:val="16"/>
          <w:szCs w:val="16"/>
        </w:rPr>
        <w:t xml:space="preserve">, is </w:t>
      </w:r>
      <w:r>
        <w:rPr>
          <w:rStyle w:val="StyleUnderline"/>
          <w:u w:val="single"/>
          <w:highlight w:val="cyan"/>
        </w:rPr>
        <w:t xml:space="preserve">unlikely to pass in a Republican</w:t>
      </w:r>
      <w:r>
        <w:rPr>
          <w:rStyle w:val="StyleUnderline"/>
          <w:u w:val="single"/>
        </w:rPr>
        <w:t xml:space="preserve">-controlled </w:t>
      </w:r>
      <w:r>
        <w:rPr>
          <w:rStyle w:val="StyleUnderline"/>
          <w:u w:val="single"/>
          <w:highlight w:val="cyan"/>
        </w:rPr>
        <w:t xml:space="preserve">Congress</w:t>
      </w:r>
      <w:r>
        <w:rPr>
          <w:sz w:val="16"/>
          <w:szCs w:val="16"/>
        </w:rPr>
        <w:t xml:space="preserve">. That means, </w:t>
      </w:r>
      <w:r>
        <w:rPr>
          <w:rStyle w:val="StyleUnderline"/>
          <w:u w:val="single"/>
        </w:rPr>
        <w:t xml:space="preserve">for now, these decisions about data centers will continue to be based on a patchwork of local and state laws</w:t>
      </w:r>
      <w:r>
        <w:rPr>
          <w:sz w:val="16"/>
          <w:szCs w:val="16"/>
        </w:rPr>
        <w:t xml:space="preserve">.</w:t>
      </w:r>
    </w:p>
    <w:p>
      <w:pPr>
        <w:pStyle w:val="Heading3"/>
      </w:pPr>
      <w:bookmarkStart w:id="19" w:name="pmd-heading-ebd7efb4-d8d7-40f3-94df-1f91e9d06c99"/>
      <w:r>
        <w:t xml:space="preserve">State Budgets---1NC</w:t>
      </w:r>
      <w:bookmarkEnd w:id="19"/>
    </w:p>
    <w:p>
      <w:pPr>
        <w:pStyle w:val="Heading4"/>
      </w:pPr>
      <w:bookmarkStart w:id="20" w:name="pmd-heading-b42f66ee-5874-4ec3-8bf3-eca71726b68a"/>
      <w:r>
        <w:rPr>
          <w:b/>
          <w:color w:val="0A2F41"/>
          <w:sz w:val="26"/>
          <w:szCs w:val="26"/>
        </w:rPr>
        <w:t xml:space="preserve">Next, </w:t>
      </w:r>
      <w:r>
        <w:rPr>
          <w:u w:val="single"/>
        </w:rPr>
        <w:t xml:space="preserve">STATE BUDGETS.</w:t>
      </w:r>
      <w:bookmarkEnd w:id="20"/>
    </w:p>
    <w:p>
      <w:pPr>
        <w:pStyle w:val="Heading4"/>
      </w:pPr>
      <w:bookmarkStart w:id="21" w:name="pmd-heading-8ac83e5f-d7c7-4923-813b-4316976aacfd"/>
      <w:r>
        <w:rPr>
          <w:b/>
          <w:sz w:val="26"/>
          <w:szCs w:val="26"/>
        </w:rPr>
        <w:t xml:space="preserve">States are </w:t>
      </w:r>
      <w:r>
        <w:rPr>
          <w:b/>
          <w:sz w:val="26"/>
          <w:szCs w:val="26"/>
          <w:u w:val="single"/>
        </w:rPr>
        <w:t xml:space="preserve">racing</w:t>
      </w:r>
      <w:r>
        <w:rPr>
          <w:b/>
          <w:sz w:val="26"/>
          <w:szCs w:val="26"/>
        </w:rPr>
        <w:t xml:space="preserve"> to secure data center </w:t>
      </w:r>
      <w:r>
        <w:rPr>
          <w:b/>
          <w:sz w:val="26"/>
          <w:szCs w:val="26"/>
          <w:u w:val="single"/>
        </w:rPr>
        <w:t xml:space="preserve">tax revenue</w:t>
      </w:r>
      <w:r>
        <w:rPr>
          <w:b/>
          <w:sz w:val="26"/>
          <w:szCs w:val="26"/>
        </w:rPr>
        <w:t xml:space="preserve">.</w:t>
      </w:r>
      <w:bookmarkEnd w:id="21"/>
    </w:p>
    <w:p>
      <w:r>
        <w:t xml:space="preserve">Mathilda </w:t>
      </w:r>
      <w:r>
        <w:rPr>
          <w:rStyle w:val="Style13ptBold"/>
        </w:rPr>
        <w:t xml:space="preserve">Scott 26,</w:t>
      </w:r>
      <w:r>
        <w:t xml:space="preserve"> Policy Analyst at the Rockefeller Institute of Government, Ph.D. candidate and M.S. in Sociology, “Clouds, Cables, and Megawatts: States and Localities Grapple with the Data Center Boom,” Rockefeller Institute of Government, 5/2026, https://rockinst.org/wp-content/uploads/2026/05/2026-data-centers.pdf, cameron recut jerry</w:t>
      </w:r>
    </w:p>
    <w:p>
      <w:r>
        <w:rPr>
          <w:sz w:val="16"/>
          <w:szCs w:val="16"/>
        </w:rPr>
        <w:t xml:space="preserve">Tax Revenue and Incentives</w:t>
      </w:r>
    </w:p>
    <w:p>
      <w:r>
        <w:rPr>
          <w:rStyle w:val="StyleUnderline"/>
          <w:u w:val="single"/>
        </w:rPr>
        <w:t xml:space="preserve">Local and </w:t>
      </w:r>
      <w:r>
        <w:rPr>
          <w:rStyle w:val="StyleUnderline"/>
          <w:u w:val="single"/>
          <w:highlight w:val="cyan"/>
        </w:rPr>
        <w:t xml:space="preserve">state governments</w:t>
      </w:r>
      <w:r>
        <w:rPr>
          <w:rStyle w:val="StyleUnderline"/>
          <w:u w:val="single"/>
        </w:rPr>
        <w:t xml:space="preserve"> may </w:t>
      </w:r>
      <w:r>
        <w:rPr>
          <w:rStyle w:val="StyleUnderline"/>
          <w:u w:val="single"/>
          <w:highlight w:val="cyan"/>
        </w:rPr>
        <w:t xml:space="preserve">benefit from substantial</w:t>
      </w:r>
      <w:r>
        <w:rPr>
          <w:rStyle w:val="StyleUnderline"/>
          <w:u w:val="single"/>
        </w:rPr>
        <w:t xml:space="preserve"> property and equipment </w:t>
      </w:r>
      <w:r>
        <w:rPr>
          <w:rStyle w:val="StyleUnderline"/>
          <w:u w:val="single"/>
          <w:highlight w:val="cyan"/>
        </w:rPr>
        <w:t xml:space="preserve">tax revenue from data centers</w:t>
      </w:r>
      <w:r>
        <w:rPr>
          <w:sz w:val="16"/>
          <w:szCs w:val="16"/>
        </w:rPr>
        <w:t xml:space="preserve">. According to Governor Youngkin, in Loudoun County, </w:t>
      </w:r>
      <w:r>
        <w:rPr>
          <w:rStyle w:val="StyleUnderline"/>
          <w:u w:val="single"/>
        </w:rPr>
        <w:t xml:space="preserve">Virginia, during the 2023 fiscal year, data centers generated an estimated $</w:t>
      </w:r>
      <w:r>
        <w:rPr>
          <w:rStyle w:val="StyleUnderline"/>
          <w:u w:val="single"/>
          <w:highlight w:val="cyan"/>
        </w:rPr>
        <w:t xml:space="preserve">24 billion in</w:t>
      </w:r>
      <w:r>
        <w:rPr>
          <w:rStyle w:val="StyleUnderline"/>
          <w:u w:val="single"/>
        </w:rPr>
        <w:t xml:space="preserve"> capital </w:t>
      </w:r>
      <w:r>
        <w:rPr>
          <w:rStyle w:val="StyleUnderline"/>
          <w:u w:val="single"/>
          <w:highlight w:val="cyan"/>
        </w:rPr>
        <w:t xml:space="preserve">investment</w:t>
      </w:r>
      <w:r>
        <w:rPr>
          <w:rStyle w:val="StyleUnderline"/>
          <w:u w:val="single"/>
        </w:rPr>
        <w:t xml:space="preserve"> and $</w:t>
      </w:r>
      <w:r>
        <w:rPr>
          <w:rStyle w:val="StyleUnderline"/>
          <w:u w:val="single"/>
          <w:highlight w:val="cyan"/>
        </w:rPr>
        <w:t xml:space="preserve">733 million in</w:t>
      </w:r>
      <w:r>
        <w:rPr>
          <w:rStyle w:val="StyleUnderline"/>
          <w:u w:val="single"/>
        </w:rPr>
        <w:t xml:space="preserve"> tax </w:t>
      </w:r>
      <w:r>
        <w:rPr>
          <w:rStyle w:val="StyleUnderline"/>
          <w:u w:val="single"/>
          <w:highlight w:val="cyan"/>
        </w:rPr>
        <w:t xml:space="preserve">revenue</w:t>
      </w:r>
      <w:r>
        <w:rPr>
          <w:sz w:val="16"/>
          <w:szCs w:val="16"/>
        </w:rPr>
        <w:t xml:space="preserve">.57 In DeKalb, Illinois, the Meta data center paid $31.5 million in local taxes.58 At the same time, </w:t>
      </w:r>
      <w:r>
        <w:rPr>
          <w:rStyle w:val="StyleUnderline"/>
          <w:u w:val="single"/>
        </w:rPr>
        <w:t xml:space="preserve">data </w:t>
      </w:r>
      <w:r>
        <w:rPr>
          <w:rStyle w:val="StyleUnderline"/>
          <w:u w:val="single"/>
          <w:highlight w:val="cyan"/>
        </w:rPr>
        <w:t xml:space="preserve">centers</w:t>
      </w:r>
      <w:r>
        <w:rPr>
          <w:sz w:val="16"/>
          <w:szCs w:val="16"/>
        </w:rPr>
        <w:t xml:space="preserve"> frequently </w:t>
      </w:r>
      <w:r>
        <w:rPr>
          <w:rStyle w:val="StyleUnderline"/>
          <w:u w:val="single"/>
          <w:highlight w:val="cyan"/>
        </w:rPr>
        <w:t xml:space="preserve">receive</w:t>
      </w:r>
      <w:r>
        <w:rPr>
          <w:rStyle w:val="StyleUnderline"/>
          <w:u w:val="single"/>
        </w:rPr>
        <w:t xml:space="preserve"> tax </w:t>
      </w:r>
      <w:r>
        <w:rPr>
          <w:rStyle w:val="StyleUnderline"/>
          <w:u w:val="single"/>
          <w:highlight w:val="cyan"/>
        </w:rPr>
        <w:t xml:space="preserve">exemptions and incentives</w:t>
      </w:r>
      <w:r>
        <w:rPr>
          <w:sz w:val="16"/>
          <w:szCs w:val="16"/>
        </w:rPr>
        <w:t xml:space="preserve">.</w:t>
      </w:r>
    </w:p>
    <w:p>
      <w:r>
        <w:rPr>
          <w:sz w:val="16"/>
          <w:szCs w:val="16"/>
        </w:rPr>
        <w:t xml:space="preserve">Some </w:t>
      </w:r>
      <w:r>
        <w:rPr>
          <w:rStyle w:val="StyleUnderline"/>
          <w:u w:val="single"/>
        </w:rPr>
        <w:t xml:space="preserve">states have offered significant financial incentives for data centers</w:t>
      </w:r>
      <w:r>
        <w:rPr>
          <w:sz w:val="16"/>
          <w:szCs w:val="16"/>
        </w:rPr>
        <w:t xml:space="preserve">. According to a 2023 Virginia Joint Legislative Audit and Review Commission study, </w:t>
      </w:r>
      <w:r>
        <w:rPr>
          <w:rStyle w:val="StyleUnderline"/>
          <w:u w:val="single"/>
        </w:rPr>
        <w:t xml:space="preserve">Virginia data centers were exempt from paying nearly $1 billion</w:t>
      </w:r>
      <w:r>
        <w:rPr>
          <w:sz w:val="16"/>
          <w:szCs w:val="16"/>
        </w:rPr>
        <w:t xml:space="preserve"> of sales tax.59 Additionally, </w:t>
      </w:r>
      <w:r>
        <w:rPr>
          <w:rStyle w:val="StyleUnderline"/>
          <w:u w:val="single"/>
        </w:rPr>
        <w:t xml:space="preserve">Mississippi provided an Amazon data center with nearly $300 million in workforce training and infrastructure upgrades</w:t>
      </w:r>
      <w:r>
        <w:rPr>
          <w:sz w:val="16"/>
          <w:szCs w:val="16"/>
        </w:rPr>
        <w:t xml:space="preserve">.60 The state is also providing 10 years of state income and franchise tax exemptions, and a </w:t>
      </w:r>
      <w:r>
        <w:rPr>
          <w:rStyle w:val="StyleUnderline"/>
          <w:u w:val="single"/>
        </w:rPr>
        <w:t xml:space="preserve">sale and use tax </w:t>
      </w:r>
      <w:r>
        <w:rPr>
          <w:rStyle w:val="StyleUnderline"/>
          <w:u w:val="single"/>
          <w:highlight w:val="cyan"/>
        </w:rPr>
        <w:t xml:space="preserve">exemption on construction materials, equipment</w:t>
      </w:r>
      <w:r>
        <w:rPr>
          <w:rStyle w:val="StyleUnderline"/>
          <w:u w:val="single"/>
        </w:rPr>
        <w:t xml:space="preserve">, and </w:t>
      </w:r>
      <w:r>
        <w:rPr>
          <w:rStyle w:val="StyleUnderline"/>
          <w:u w:val="single"/>
          <w:highlight w:val="cyan"/>
        </w:rPr>
        <w:t xml:space="preserve">software and hardware replacements</w:t>
      </w:r>
      <w:r>
        <w:rPr>
          <w:rStyle w:val="StyleUnderline"/>
          <w:u w:val="single"/>
        </w:rPr>
        <w:t xml:space="preserve"> for the Compass data center for a $10 billion, 500 MW campus in Meridian</w:t>
      </w:r>
      <w:r>
        <w:rPr>
          <w:sz w:val="16"/>
          <w:szCs w:val="16"/>
        </w:rPr>
        <w:t xml:space="preserve">. Additionally, in fiscal year 2025, </w:t>
      </w:r>
      <w:r>
        <w:rPr>
          <w:rStyle w:val="StyleUnderline"/>
          <w:u w:val="single"/>
        </w:rPr>
        <w:t xml:space="preserve">Texas spent a reported $1 billion subsidizing data centers</w:t>
      </w:r>
      <w:r>
        <w:rPr>
          <w:sz w:val="16"/>
          <w:szCs w:val="16"/>
        </w:rPr>
        <w:t xml:space="preserve">.61</w:t>
      </w:r>
    </w:p>
    <w:p>
      <w:r>
        <w:rPr>
          <w:sz w:val="16"/>
          <w:szCs w:val="16"/>
        </w:rPr>
        <w:t xml:space="preserve">Despite these significant tax breaks, specific details on which companies have received incentives are not always or even often clear. The advocacy group Good Jobs First, which works for greater transparency in economic development incentives, published a report in late 2025 detailing that 36 states have economic development subsidies specifically for data centers, but only 11 of those states disclose which companies receive these subsidies.62</w:t>
      </w:r>
    </w:p>
    <w:p>
      <w:r>
        <w:rPr>
          <w:rStyle w:val="StyleUnderline"/>
          <w:u w:val="single"/>
        </w:rPr>
        <w:t xml:space="preserve">Other states have taken similar approaches</w:t>
      </w:r>
      <w:r>
        <w:rPr>
          <w:sz w:val="16"/>
          <w:szCs w:val="16"/>
        </w:rPr>
        <w:t xml:space="preserve">. In July 2025, </w:t>
      </w:r>
      <w:r>
        <w:rPr>
          <w:rStyle w:val="StyleUnderline"/>
          <w:u w:val="single"/>
        </w:rPr>
        <w:t xml:space="preserve">Kansas started a sales tax exemption for data centers</w:t>
      </w:r>
      <w:r>
        <w:rPr>
          <w:sz w:val="16"/>
          <w:szCs w:val="16"/>
        </w:rPr>
        <w:t xml:space="preserve">. This </w:t>
      </w:r>
      <w:r>
        <w:rPr>
          <w:rStyle w:val="StyleUnderline"/>
          <w:u w:val="single"/>
        </w:rPr>
        <w:t xml:space="preserve">sales tax exemption includes construction and equipment costs</w:t>
      </w:r>
      <w:r>
        <w:rPr>
          <w:sz w:val="16"/>
          <w:szCs w:val="16"/>
        </w:rPr>
        <w:t xml:space="preserve">, if new facilities invest at least $250 million in the state and create at least 20 jobs within two years of opening.63 Additionally, in 2025, </w:t>
      </w:r>
      <w:r>
        <w:rPr>
          <w:rStyle w:val="StyleUnderline"/>
          <w:u w:val="single"/>
          <w:highlight w:val="cyan"/>
        </w:rPr>
        <w:t xml:space="preserve">Louisiana updated laws to classify</w:t>
      </w:r>
      <w:r>
        <w:rPr>
          <w:rStyle w:val="StyleUnderline"/>
          <w:u w:val="single"/>
        </w:rPr>
        <w:t xml:space="preserve"> data </w:t>
      </w:r>
      <w:r>
        <w:rPr>
          <w:rStyle w:val="StyleUnderline"/>
          <w:u w:val="single"/>
          <w:highlight w:val="cyan"/>
        </w:rPr>
        <w:t xml:space="preserve">centers as serving</w:t>
      </w:r>
      <w:r>
        <w:rPr>
          <w:rStyle w:val="StyleUnderline"/>
          <w:u w:val="single"/>
        </w:rPr>
        <w:t xml:space="preserve"> an</w:t>
      </w:r>
      <w:r>
        <w:rPr>
          <w:sz w:val="16"/>
          <w:szCs w:val="16"/>
        </w:rPr>
        <w:t xml:space="preserve"> “</w:t>
      </w:r>
      <w:r>
        <w:rPr>
          <w:rStyle w:val="StyleUnderline"/>
          <w:u w:val="single"/>
          <w:highlight w:val="cyan"/>
        </w:rPr>
        <w:t xml:space="preserve">industrial purpose</w:t>
      </w:r>
      <w:r>
        <w:rPr>
          <w:sz w:val="16"/>
          <w:szCs w:val="16"/>
        </w:rPr>
        <w:t xml:space="preserve">,” which </w:t>
      </w:r>
      <w:r>
        <w:rPr>
          <w:rStyle w:val="StyleUnderline"/>
          <w:u w:val="single"/>
          <w:highlight w:val="cyan"/>
        </w:rPr>
        <w:t xml:space="preserve">made them eligible to participate in</w:t>
      </w:r>
      <w:r>
        <w:rPr>
          <w:rStyle w:val="StyleUnderline"/>
          <w:u w:val="single"/>
        </w:rPr>
        <w:t xml:space="preserve"> certain </w:t>
      </w:r>
      <w:r>
        <w:rPr>
          <w:rStyle w:val="StyleUnderline"/>
          <w:u w:val="single"/>
          <w:highlight w:val="cyan"/>
        </w:rPr>
        <w:t xml:space="preserve">cooperative arrangements between</w:t>
      </w:r>
      <w:r>
        <w:rPr>
          <w:rStyle w:val="StyleUnderline"/>
          <w:u w:val="single"/>
        </w:rPr>
        <w:t xml:space="preserve"> private </w:t>
      </w:r>
      <w:r>
        <w:rPr>
          <w:rStyle w:val="StyleUnderline"/>
          <w:u w:val="single"/>
          <w:highlight w:val="cyan"/>
        </w:rPr>
        <w:t xml:space="preserve">companies and</w:t>
      </w:r>
      <w:r>
        <w:rPr>
          <w:rStyle w:val="StyleUnderline"/>
          <w:u w:val="single"/>
        </w:rPr>
        <w:t xml:space="preserve"> local </w:t>
      </w:r>
      <w:r>
        <w:rPr>
          <w:rStyle w:val="StyleUnderline"/>
          <w:u w:val="single"/>
          <w:highlight w:val="cyan"/>
        </w:rPr>
        <w:t xml:space="preserve">governments</w:t>
      </w:r>
      <w:r>
        <w:rPr>
          <w:sz w:val="16"/>
          <w:szCs w:val="16"/>
        </w:rPr>
        <w:t xml:space="preserve">.64 This classification opens the door for data centers to access the same tax incentives and financing tools traditionally used to attract manufacturing plants, lowering their overall tax burden and development. And, beginning in 2027, </w:t>
      </w:r>
      <w:r>
        <w:rPr>
          <w:rStyle w:val="StyleUnderline"/>
          <w:u w:val="single"/>
        </w:rPr>
        <w:t xml:space="preserve">Iowa created a property tax exemption for data centers</w:t>
      </w:r>
      <w:r>
        <w:rPr>
          <w:sz w:val="16"/>
          <w:szCs w:val="16"/>
        </w:rPr>
        <w:t xml:space="preserve">.65</w:t>
      </w:r>
    </w:p>
    <w:p>
      <w:pPr>
        <w:pStyle w:val="Heading4"/>
      </w:pPr>
      <w:bookmarkStart w:id="22" w:name="pmd-heading-13476900-c6c9-4a8d-b63f-f73c3205dd67"/>
      <w:r>
        <w:rPr>
          <w:b/>
          <w:sz w:val="26"/>
          <w:szCs w:val="26"/>
        </w:rPr>
        <w:t xml:space="preserve">A federal moratorium </w:t>
      </w:r>
      <w:r>
        <w:rPr>
          <w:b/>
          <w:sz w:val="26"/>
          <w:szCs w:val="26"/>
          <w:u w:val="single"/>
        </w:rPr>
        <w:t xml:space="preserve">zaps</w:t>
      </w:r>
      <w:r>
        <w:rPr>
          <w:b/>
          <w:sz w:val="26"/>
          <w:szCs w:val="26"/>
        </w:rPr>
        <w:t xml:space="preserve"> investment, </w:t>
      </w:r>
      <w:r>
        <w:rPr>
          <w:b/>
          <w:sz w:val="26"/>
          <w:szCs w:val="26"/>
          <w:u w:val="single"/>
        </w:rPr>
        <w:t xml:space="preserve">unwinding</w:t>
      </w:r>
      <w:r>
        <w:rPr>
          <w:b/>
          <w:sz w:val="26"/>
          <w:szCs w:val="26"/>
        </w:rPr>
        <w:t xml:space="preserve"> budgets.</w:t>
      </w:r>
      <w:bookmarkEnd w:id="22"/>
    </w:p>
    <w:p>
      <w:r>
        <w:t xml:space="preserve">Jennifer </w:t>
      </w:r>
      <w:r>
        <w:rPr>
          <w:rStyle w:val="Style13ptBold"/>
        </w:rPr>
        <w:t xml:space="preserve">Huddleston &amp;</w:t>
      </w:r>
      <w:r>
        <w:t xml:space="preserve"> Christopher </w:t>
      </w:r>
      <w:r>
        <w:rPr>
          <w:rStyle w:val="Style13ptBold"/>
        </w:rPr>
        <w:t xml:space="preserve">Gardner 26,</w:t>
      </w:r>
      <w:r>
        <w:t xml:space="preserve"> Adjunct Professor of Law at George Mason University, Senior Fellow in Technology Policy at the Cato Institute, J.D. from the University of Alabama; Research Associate in Technology Policy at the Cato Institute, B.A. in Economics, Political Philosophy, Policy, and Law, from the University of Virginia, “Turning a Local Issue into a Federal Headache: The Problem with Data Center Moratoriums,” Cato Institute, 7/1/2026, https://www.cato.org/blog/turning-local-issue-federal-headache-problem-data-center-moratoriums, cameron recut jerry</w:t>
      </w:r>
    </w:p>
    <w:p>
      <w:r>
        <w:rPr>
          <w:sz w:val="16"/>
          <w:szCs w:val="16"/>
        </w:rPr>
        <w:t xml:space="preserve">This is </w:t>
      </w:r>
      <w:r>
        <w:rPr>
          <w:rStyle w:val="StyleUnderline"/>
          <w:u w:val="single"/>
        </w:rPr>
        <w:t xml:space="preserve">in part why a </w:t>
      </w:r>
      <w:r>
        <w:rPr>
          <w:rStyle w:val="StyleUnderline"/>
          <w:u w:val="single"/>
          <w:highlight w:val="cyan"/>
        </w:rPr>
        <w:t xml:space="preserve">federal moratorium</w:t>
      </w:r>
      <w:r>
        <w:rPr>
          <w:rStyle w:val="StyleUnderline"/>
          <w:u w:val="single"/>
        </w:rPr>
        <w:t xml:space="preserve"> would be </w:t>
      </w:r>
      <w:r>
        <w:rPr>
          <w:rStyle w:val="StyleUnderline"/>
          <w:u w:val="single"/>
          <w:highlight w:val="cyan"/>
        </w:rPr>
        <w:t xml:space="preserve">particularly concerning. Companies</w:t>
      </w:r>
      <w:r>
        <w:rPr>
          <w:rStyle w:val="StyleUnderline"/>
          <w:u w:val="single"/>
        </w:rPr>
        <w:t xml:space="preserve"> and talent </w:t>
      </w:r>
      <w:r>
        <w:rPr>
          <w:rStyle w:val="StyleUnderline"/>
          <w:u w:val="single"/>
          <w:highlight w:val="cyan"/>
        </w:rPr>
        <w:t xml:space="preserve">need to know they will not face</w:t>
      </w:r>
      <w:r>
        <w:rPr>
          <w:rStyle w:val="StyleUnderline"/>
          <w:u w:val="single"/>
        </w:rPr>
        <w:t xml:space="preserve"> unnecessary </w:t>
      </w:r>
      <w:r>
        <w:rPr>
          <w:rStyle w:val="StyleUnderline"/>
          <w:u w:val="single"/>
          <w:highlight w:val="cyan"/>
        </w:rPr>
        <w:t xml:space="preserve">roadblocks</w:t>
      </w:r>
      <w:r>
        <w:rPr>
          <w:rStyle w:val="StyleUnderline"/>
          <w:u w:val="single"/>
        </w:rPr>
        <w:t xml:space="preserve"> from the government, particularly </w:t>
      </w:r>
      <w:r>
        <w:rPr>
          <w:rStyle w:val="StyleUnderline"/>
          <w:u w:val="single"/>
          <w:highlight w:val="cyan"/>
        </w:rPr>
        <w:t xml:space="preserve">for</w:t>
      </w:r>
      <w:r>
        <w:rPr>
          <w:rStyle w:val="StyleUnderline"/>
          <w:u w:val="single"/>
        </w:rPr>
        <w:t xml:space="preserve"> capital-intensive </w:t>
      </w:r>
      <w:r>
        <w:rPr>
          <w:rStyle w:val="StyleUnderline"/>
          <w:u w:val="single"/>
          <w:highlight w:val="cyan"/>
        </w:rPr>
        <w:t xml:space="preserve">investments</w:t>
      </w:r>
      <w:r>
        <w:rPr>
          <w:rStyle w:val="StyleUnderline"/>
          <w:u w:val="single"/>
        </w:rPr>
        <w:t xml:space="preserve">. Given the global nature of AI competition, preventing such a critical buildout could hinder the US’s global competitiveness</w:t>
      </w:r>
      <w:r>
        <w:rPr>
          <w:sz w:val="16"/>
          <w:szCs w:val="16"/>
        </w:rPr>
        <w:t xml:space="preserve">.</w:t>
      </w:r>
    </w:p>
    <w:p>
      <w:pPr>
        <w:pStyle w:val="Heading4"/>
      </w:pPr>
      <w:bookmarkStart w:id="23" w:name="pmd-heading-e0ef342a-b0ee-46e3-833f-9a37742625d6"/>
      <w:r>
        <w:rPr>
          <w:b/>
          <w:sz w:val="26"/>
          <w:szCs w:val="26"/>
        </w:rPr>
        <w:t xml:space="preserve">Healthy budgets allow states to shore up </w:t>
      </w:r>
      <w:r>
        <w:rPr>
          <w:b/>
          <w:sz w:val="26"/>
          <w:szCs w:val="26"/>
          <w:u w:val="single"/>
        </w:rPr>
        <w:t xml:space="preserve">cybersecurity</w:t>
      </w:r>
      <w:r>
        <w:rPr>
          <w:b/>
          <w:sz w:val="26"/>
          <w:szCs w:val="26"/>
        </w:rPr>
        <w:t xml:space="preserve">.</w:t>
      </w:r>
      <w:bookmarkEnd w:id="23"/>
    </w:p>
    <w:p>
      <w:r>
        <w:t xml:space="preserve">Claire </w:t>
      </w:r>
      <w:r>
        <w:rPr>
          <w:rStyle w:val="Style13ptBold"/>
        </w:rPr>
        <w:t xml:space="preserve">Bailey 26</w:t>
      </w:r>
      <w:r>
        <w:t xml:space="preserve">. Public sector CIO at Tanium, B.S. in computer science from East Texas A&amp;M University. "The shifting cybersecurity mandate for states." Route Fifty. 2-23-2026. route-fifty.com/cybersecurity/2026/02/shifting-cybersecurity-mandate-states/411596</w:t>
      </w:r>
    </w:p>
    <w:p>
      <w:r>
        <w:rPr>
          <w:rStyle w:val="StyleUnderline"/>
          <w:u w:val="single"/>
          <w:highlight w:val="cyan"/>
        </w:rPr>
        <w:t xml:space="preserve">Cybersecurity has</w:t>
      </w:r>
      <w:r>
        <w:rPr>
          <w:sz w:val="16"/>
          <w:szCs w:val="16"/>
          <w:highlight w:val="cyan"/>
        </w:rPr>
        <w:t xml:space="preserve"> </w:t>
      </w:r>
      <w:r>
        <w:rPr>
          <w:rStyle w:val="StyleUnderline"/>
          <w:u w:val="single"/>
          <w:highlight w:val="cyan"/>
        </w:rPr>
        <w:t xml:space="preserve">long</w:t>
      </w:r>
      <w:r>
        <w:rPr>
          <w:sz w:val="16"/>
          <w:szCs w:val="16"/>
          <w:highlight w:val="cyan"/>
        </w:rPr>
        <w:t xml:space="preserve"> </w:t>
      </w:r>
      <w:r>
        <w:rPr>
          <w:rStyle w:val="StyleUnderline"/>
          <w:u w:val="single"/>
          <w:highlight w:val="cyan"/>
        </w:rPr>
        <w:t xml:space="preserve">been one</w:t>
      </w:r>
      <w:r>
        <w:rPr>
          <w:sz w:val="16"/>
          <w:szCs w:val="16"/>
        </w:rPr>
        <w:t xml:space="preserve"> of the few </w:t>
      </w:r>
      <w:r>
        <w:rPr>
          <w:rStyle w:val="StyleUnderline"/>
          <w:u w:val="single"/>
          <w:highlight w:val="cyan"/>
        </w:rPr>
        <w:t xml:space="preserve">issue</w:t>
      </w:r>
      <w:r>
        <w:rPr>
          <w:sz w:val="16"/>
          <w:szCs w:val="16"/>
        </w:rPr>
        <w:t xml:space="preserve">s </w:t>
      </w:r>
      <w:r>
        <w:rPr>
          <w:rStyle w:val="StyleUnderline"/>
          <w:u w:val="single"/>
          <w:highlight w:val="cyan"/>
        </w:rPr>
        <w:t xml:space="preserve">to</w:t>
      </w:r>
      <w:r>
        <w:rPr>
          <w:sz w:val="16"/>
          <w:szCs w:val="16"/>
          <w:highlight w:val="cyan"/>
        </w:rPr>
        <w:t xml:space="preserve"> </w:t>
      </w:r>
      <w:r>
        <w:rPr>
          <w:rStyle w:val="StyleUnderline"/>
          <w:u w:val="single"/>
          <w:highlight w:val="cyan"/>
        </w:rPr>
        <w:t xml:space="preserve">unite</w:t>
      </w:r>
      <w:r>
        <w:rPr>
          <w:sz w:val="16"/>
          <w:szCs w:val="16"/>
          <w:highlight w:val="cyan"/>
        </w:rPr>
        <w:t xml:space="preserve"> </w:t>
      </w:r>
      <w:r>
        <w:rPr>
          <w:rStyle w:val="StyleUnderline"/>
          <w:u w:val="single"/>
          <w:highlight w:val="cyan"/>
        </w:rPr>
        <w:t xml:space="preserve">policymakers across</w:t>
      </w:r>
      <w:r>
        <w:rPr>
          <w:sz w:val="16"/>
          <w:szCs w:val="16"/>
          <w:highlight w:val="cyan"/>
        </w:rPr>
        <w:t xml:space="preserve"> </w:t>
      </w:r>
      <w:r>
        <w:rPr>
          <w:rStyle w:val="StyleUnderline"/>
          <w:u w:val="single"/>
          <w:highlight w:val="cyan"/>
        </w:rPr>
        <w:t xml:space="preserve">party lines</w:t>
      </w:r>
      <w:r>
        <w:rPr>
          <w:sz w:val="16"/>
          <w:szCs w:val="16"/>
        </w:rPr>
        <w:t xml:space="preserve">. </w:t>
      </w:r>
      <w:r>
        <w:rPr>
          <w:rStyle w:val="StyleUnderline"/>
          <w:u w:val="single"/>
        </w:rPr>
        <w:t xml:space="preserve">No matter the</w:t>
      </w:r>
      <w:r>
        <w:rPr>
          <w:sz w:val="16"/>
          <w:szCs w:val="16"/>
        </w:rPr>
        <w:t xml:space="preserve"> </w:t>
      </w:r>
      <w:r>
        <w:rPr>
          <w:rStyle w:val="StyleUnderline"/>
          <w:u w:val="single"/>
        </w:rPr>
        <w:t xml:space="preserve">political climate</w:t>
      </w:r>
      <w:r>
        <w:rPr>
          <w:sz w:val="16"/>
          <w:szCs w:val="16"/>
        </w:rPr>
        <w:t xml:space="preserve">, </w:t>
      </w:r>
      <w:r>
        <w:rPr>
          <w:rStyle w:val="StyleUnderline"/>
          <w:u w:val="single"/>
        </w:rPr>
        <w:t xml:space="preserve">protecting</w:t>
      </w:r>
      <w:r>
        <w:rPr>
          <w:sz w:val="16"/>
          <w:szCs w:val="16"/>
        </w:rPr>
        <w:t xml:space="preserve"> citizens, </w:t>
      </w:r>
      <w:r>
        <w:rPr>
          <w:rStyle w:val="StyleUnderline"/>
          <w:u w:val="single"/>
        </w:rPr>
        <w:t xml:space="preserve">critical</w:t>
      </w:r>
      <w:r>
        <w:rPr>
          <w:sz w:val="16"/>
          <w:szCs w:val="16"/>
        </w:rPr>
        <w:t xml:space="preserve"> </w:t>
      </w:r>
      <w:r>
        <w:rPr>
          <w:rStyle w:val="StyleUnderline"/>
          <w:u w:val="single"/>
        </w:rPr>
        <w:t xml:space="preserve">systems</w:t>
      </w:r>
      <w:r>
        <w:rPr>
          <w:sz w:val="16"/>
          <w:szCs w:val="16"/>
        </w:rPr>
        <w:t xml:space="preserve"> and digital infrastructure </w:t>
      </w:r>
      <w:r>
        <w:rPr>
          <w:rStyle w:val="StyleUnderline"/>
          <w:u w:val="single"/>
        </w:rPr>
        <w:t xml:space="preserve">is a</w:t>
      </w:r>
      <w:r>
        <w:rPr>
          <w:sz w:val="16"/>
          <w:szCs w:val="16"/>
        </w:rPr>
        <w:t xml:space="preserve"> </w:t>
      </w:r>
      <w:r>
        <w:rPr>
          <w:rStyle w:val="StyleUnderline"/>
          <w:u w:val="single"/>
        </w:rPr>
        <w:t xml:space="preserve">shared</w:t>
      </w:r>
      <w:r>
        <w:rPr>
          <w:sz w:val="16"/>
          <w:szCs w:val="16"/>
        </w:rPr>
        <w:t xml:space="preserve"> </w:t>
      </w:r>
      <w:r>
        <w:rPr>
          <w:rStyle w:val="StyleUnderline"/>
          <w:u w:val="single"/>
        </w:rPr>
        <w:t xml:space="preserve">priority</w:t>
      </w:r>
      <w:r>
        <w:rPr>
          <w:sz w:val="16"/>
          <w:szCs w:val="16"/>
        </w:rPr>
        <w:t xml:space="preserve">. </w:t>
      </w:r>
    </w:p>
    <w:p>
      <w:r>
        <w:rPr>
          <w:sz w:val="16"/>
          <w:szCs w:val="16"/>
        </w:rPr>
        <w:t xml:space="preserve">Yet </w:t>
      </w:r>
      <w:r>
        <w:rPr>
          <w:rStyle w:val="StyleUnderline"/>
          <w:u w:val="single"/>
          <w:highlight w:val="cyan"/>
        </w:rPr>
        <w:t xml:space="preserve">as</w:t>
      </w:r>
      <w:r>
        <w:rPr>
          <w:rStyle w:val="StyleUnderline"/>
          <w:u w:val="single"/>
        </w:rPr>
        <w:t xml:space="preserve"> cyber </w:t>
      </w:r>
      <w:r>
        <w:rPr>
          <w:rStyle w:val="StyleUnderline"/>
          <w:u w:val="single"/>
          <w:highlight w:val="cyan"/>
        </w:rPr>
        <w:t xml:space="preserve">risks grow</w:t>
      </w:r>
      <w:r>
        <w:rPr>
          <w:sz w:val="16"/>
          <w:szCs w:val="16"/>
        </w:rPr>
        <w:t xml:space="preserve"> </w:t>
      </w:r>
      <w:r>
        <w:rPr>
          <w:rStyle w:val="StyleUnderline"/>
          <w:u w:val="single"/>
        </w:rPr>
        <w:t xml:space="preserve">more </w:t>
      </w:r>
      <w:r>
        <w:rPr>
          <w:rStyle w:val="StyleUnderline"/>
          <w:u w:val="single"/>
          <w:highlight w:val="cyan"/>
        </w:rPr>
        <w:t xml:space="preserve">complex</w:t>
      </w:r>
      <w:r>
        <w:rPr>
          <w:sz w:val="16"/>
          <w:szCs w:val="16"/>
        </w:rPr>
        <w:t xml:space="preserve">, </w:t>
      </w:r>
      <w:r>
        <w:rPr>
          <w:rStyle w:val="StyleUnderline"/>
          <w:u w:val="single"/>
        </w:rPr>
        <w:t xml:space="preserve">the </w:t>
      </w:r>
      <w:r>
        <w:rPr>
          <w:rStyle w:val="StyleUnderline"/>
          <w:u w:val="single"/>
          <w:highlight w:val="cyan"/>
        </w:rPr>
        <w:t xml:space="preserve">governance and</w:t>
      </w:r>
      <w:r>
        <w:rPr>
          <w:sz w:val="16"/>
          <w:szCs w:val="16"/>
          <w:highlight w:val="cyan"/>
        </w:rPr>
        <w:t xml:space="preserve"> </w:t>
      </w:r>
      <w:r>
        <w:rPr>
          <w:rStyle w:val="StyleUnderline"/>
          <w:u w:val="single"/>
          <w:highlight w:val="cyan"/>
        </w:rPr>
        <w:t xml:space="preserve">funding</w:t>
      </w:r>
      <w:r>
        <w:rPr>
          <w:rStyle w:val="StyleUnderline"/>
          <w:u w:val="single"/>
        </w:rPr>
        <w:t xml:space="preserve"> structure</w:t>
      </w:r>
      <w:r>
        <w:rPr>
          <w:sz w:val="16"/>
          <w:szCs w:val="16"/>
        </w:rPr>
        <w:t xml:space="preserve"> </w:t>
      </w:r>
      <w:r>
        <w:rPr>
          <w:rStyle w:val="StyleUnderline"/>
          <w:u w:val="single"/>
        </w:rPr>
        <w:t xml:space="preserve">behind them </w:t>
      </w:r>
      <w:r>
        <w:rPr>
          <w:rStyle w:val="StyleUnderline"/>
          <w:u w:val="single"/>
          <w:highlight w:val="cyan"/>
        </w:rPr>
        <w:t xml:space="preserve">have become</w:t>
      </w:r>
      <w:r>
        <w:rPr>
          <w:sz w:val="16"/>
          <w:szCs w:val="16"/>
        </w:rPr>
        <w:t xml:space="preserve"> increasingly </w:t>
      </w:r>
      <w:r>
        <w:rPr>
          <w:rStyle w:val="StyleUnderline"/>
          <w:u w:val="single"/>
          <w:highlight w:val="cyan"/>
        </w:rPr>
        <w:t xml:space="preserve">tenuous</w:t>
      </w:r>
      <w:r>
        <w:rPr>
          <w:sz w:val="16"/>
          <w:szCs w:val="16"/>
        </w:rPr>
        <w:t xml:space="preserve">, </w:t>
      </w:r>
      <w:r>
        <w:rPr>
          <w:rStyle w:val="StyleUnderline"/>
          <w:u w:val="single"/>
          <w:highlight w:val="cyan"/>
        </w:rPr>
        <w:t xml:space="preserve">creating uncertainty for</w:t>
      </w:r>
      <w:r>
        <w:rPr>
          <w:rStyle w:val="StyleUnderline"/>
          <w:u w:val="single"/>
        </w:rPr>
        <w:t xml:space="preserve"> the</w:t>
      </w:r>
      <w:r>
        <w:rPr>
          <w:sz w:val="16"/>
          <w:szCs w:val="16"/>
        </w:rPr>
        <w:t xml:space="preserve"> </w:t>
      </w:r>
      <w:r>
        <w:rPr>
          <w:rStyle w:val="StyleUnderline"/>
          <w:u w:val="single"/>
        </w:rPr>
        <w:t xml:space="preserve">state and </w:t>
      </w:r>
      <w:r>
        <w:rPr>
          <w:rStyle w:val="StyleUnderline"/>
          <w:u w:val="single"/>
          <w:highlight w:val="cyan"/>
        </w:rPr>
        <w:t xml:space="preserve">local</w:t>
      </w:r>
      <w:r>
        <w:rPr>
          <w:sz w:val="16"/>
          <w:szCs w:val="16"/>
        </w:rPr>
        <w:t xml:space="preserve"> </w:t>
      </w:r>
      <w:r>
        <w:rPr>
          <w:rStyle w:val="StyleUnderline"/>
          <w:u w:val="single"/>
        </w:rPr>
        <w:t xml:space="preserve">leaders</w:t>
      </w:r>
      <w:r>
        <w:rPr>
          <w:sz w:val="16"/>
          <w:szCs w:val="16"/>
        </w:rPr>
        <w:t xml:space="preserve"> responsible for </w:t>
      </w:r>
      <w:r>
        <w:rPr>
          <w:rStyle w:val="StyleUnderline"/>
          <w:u w:val="single"/>
        </w:rPr>
        <w:t xml:space="preserve">defending</w:t>
      </w:r>
      <w:r>
        <w:rPr>
          <w:sz w:val="16"/>
          <w:szCs w:val="16"/>
        </w:rPr>
        <w:t xml:space="preserve"> </w:t>
      </w:r>
      <w:r>
        <w:rPr>
          <w:rStyle w:val="StyleUnderline"/>
          <w:u w:val="single"/>
          <w:highlight w:val="cyan"/>
        </w:rPr>
        <w:t xml:space="preserve">front-line</w:t>
      </w:r>
      <w:r>
        <w:rPr>
          <w:sz w:val="16"/>
          <w:szCs w:val="16"/>
          <w:highlight w:val="cyan"/>
        </w:rPr>
        <w:t xml:space="preserve"> </w:t>
      </w:r>
      <w:r>
        <w:rPr>
          <w:rStyle w:val="StyleUnderline"/>
          <w:u w:val="single"/>
          <w:highlight w:val="cyan"/>
        </w:rPr>
        <w:t xml:space="preserve">systems</w:t>
      </w:r>
      <w:r>
        <w:rPr>
          <w:sz w:val="16"/>
          <w:szCs w:val="16"/>
        </w:rPr>
        <w:t xml:space="preserve">. To keep pace with fast moving threats, </w:t>
      </w:r>
      <w:r>
        <w:rPr>
          <w:rStyle w:val="StyleUnderline"/>
          <w:u w:val="single"/>
        </w:rPr>
        <w:t xml:space="preserve">states</w:t>
      </w:r>
      <w:r>
        <w:rPr>
          <w:sz w:val="16"/>
          <w:szCs w:val="16"/>
        </w:rPr>
        <w:t xml:space="preserve"> now </w:t>
      </w:r>
      <w:r>
        <w:rPr>
          <w:rStyle w:val="StyleUnderline"/>
          <w:u w:val="single"/>
        </w:rPr>
        <w:t xml:space="preserve">need</w:t>
      </w:r>
      <w:r>
        <w:rPr>
          <w:sz w:val="16"/>
          <w:szCs w:val="16"/>
        </w:rPr>
        <w:t xml:space="preserve"> authority, </w:t>
      </w:r>
      <w:r>
        <w:rPr>
          <w:rStyle w:val="StyleUnderline"/>
          <w:u w:val="single"/>
        </w:rPr>
        <w:t xml:space="preserve">resources</w:t>
      </w:r>
      <w:r>
        <w:rPr>
          <w:sz w:val="16"/>
          <w:szCs w:val="16"/>
        </w:rPr>
        <w:t xml:space="preserve">, and tools to act quickly and consistently across their environments. </w:t>
      </w:r>
      <w:r>
        <w:rPr>
          <w:rStyle w:val="StyleUnderline"/>
          <w:u w:val="single"/>
        </w:rPr>
        <w:t xml:space="preserve">That requires sustained</w:t>
      </w:r>
      <w:r>
        <w:rPr>
          <w:sz w:val="16"/>
          <w:szCs w:val="16"/>
        </w:rPr>
        <w:t xml:space="preserve">, </w:t>
      </w:r>
      <w:r>
        <w:rPr>
          <w:rStyle w:val="StyleUnderline"/>
          <w:u w:val="single"/>
        </w:rPr>
        <w:t xml:space="preserve">predictable</w:t>
      </w:r>
      <w:r>
        <w:rPr>
          <w:sz w:val="16"/>
          <w:szCs w:val="16"/>
        </w:rPr>
        <w:t xml:space="preserve"> </w:t>
      </w:r>
      <w:r>
        <w:rPr>
          <w:rStyle w:val="StyleUnderline"/>
          <w:u w:val="single"/>
        </w:rPr>
        <w:t xml:space="preserve">funding</w:t>
      </w:r>
      <w:r>
        <w:rPr>
          <w:sz w:val="16"/>
          <w:szCs w:val="16"/>
        </w:rPr>
        <w:t xml:space="preserve"> that allows them to plan, build capacity and maintain readiness over time.</w:t>
      </w:r>
    </w:p>
    <w:p>
      <w:r>
        <w:rPr>
          <w:sz w:val="16"/>
          <w:szCs w:val="16"/>
        </w:rPr>
        <w:t xml:space="preserve">Over the past year, </w:t>
      </w:r>
      <w:r>
        <w:rPr>
          <w:rStyle w:val="StyleUnderline"/>
          <w:u w:val="single"/>
          <w:highlight w:val="cyan"/>
        </w:rPr>
        <w:t xml:space="preserve">major</w:t>
      </w:r>
      <w:r>
        <w:rPr>
          <w:sz w:val="16"/>
          <w:szCs w:val="16"/>
        </w:rPr>
        <w:t xml:space="preserve"> </w:t>
      </w:r>
      <w:r>
        <w:rPr>
          <w:rStyle w:val="StyleUnderline"/>
          <w:u w:val="single"/>
        </w:rPr>
        <w:t xml:space="preserve">federal </w:t>
      </w:r>
      <w:r>
        <w:rPr>
          <w:rStyle w:val="StyleUnderline"/>
          <w:u w:val="single"/>
          <w:highlight w:val="cyan"/>
        </w:rPr>
        <w:t xml:space="preserve">funding shifts</w:t>
      </w:r>
      <w:r>
        <w:rPr>
          <w:sz w:val="16"/>
          <w:szCs w:val="16"/>
        </w:rPr>
        <w:t xml:space="preserve"> and strategic realignments have </w:t>
      </w:r>
      <w:r>
        <w:rPr>
          <w:rStyle w:val="StyleUnderline"/>
          <w:u w:val="single"/>
          <w:highlight w:val="cyan"/>
        </w:rPr>
        <w:t xml:space="preserve">produced</w:t>
      </w:r>
      <w:r>
        <w:rPr>
          <w:sz w:val="16"/>
          <w:szCs w:val="16"/>
        </w:rPr>
        <w:t xml:space="preserve"> </w:t>
      </w:r>
      <w:r>
        <w:rPr>
          <w:rStyle w:val="StyleUnderline"/>
          <w:u w:val="single"/>
        </w:rPr>
        <w:t xml:space="preserve">ripple </w:t>
      </w:r>
      <w:r>
        <w:rPr>
          <w:rStyle w:val="StyleUnderline"/>
          <w:u w:val="single"/>
          <w:highlight w:val="cyan"/>
        </w:rPr>
        <w:t xml:space="preserve">effects</w:t>
      </w:r>
      <w:r>
        <w:rPr>
          <w:sz w:val="16"/>
          <w:szCs w:val="16"/>
          <w:highlight w:val="cyan"/>
        </w:rPr>
        <w:t xml:space="preserve"> </w:t>
      </w:r>
      <w:r>
        <w:rPr>
          <w:rStyle w:val="StyleUnderline"/>
          <w:u w:val="single"/>
          <w:highlight w:val="cyan"/>
        </w:rPr>
        <w:t xml:space="preserve">that states</w:t>
      </w:r>
      <w:r>
        <w:rPr>
          <w:rStyle w:val="StyleUnderline"/>
          <w:u w:val="single"/>
        </w:rPr>
        <w:t xml:space="preserve"> are</w:t>
      </w:r>
      <w:r>
        <w:rPr>
          <w:sz w:val="16"/>
          <w:szCs w:val="16"/>
        </w:rPr>
        <w:t xml:space="preserve"> now </w:t>
      </w:r>
      <w:r>
        <w:rPr>
          <w:rStyle w:val="StyleUnderline"/>
          <w:u w:val="single"/>
        </w:rPr>
        <w:t xml:space="preserve">being</w:t>
      </w:r>
      <w:r>
        <w:rPr>
          <w:sz w:val="16"/>
          <w:szCs w:val="16"/>
        </w:rPr>
        <w:t xml:space="preserve"> </w:t>
      </w:r>
      <w:r>
        <w:rPr>
          <w:rStyle w:val="StyleUnderline"/>
          <w:u w:val="single"/>
        </w:rPr>
        <w:t xml:space="preserve">forced to </w:t>
      </w:r>
      <w:r>
        <w:rPr>
          <w:rStyle w:val="StyleUnderline"/>
          <w:u w:val="single"/>
          <w:highlight w:val="cyan"/>
        </w:rPr>
        <w:t xml:space="preserve">absorb</w:t>
      </w:r>
      <w:r>
        <w:rPr>
          <w:sz w:val="16"/>
          <w:szCs w:val="16"/>
        </w:rPr>
        <w:t xml:space="preserve">. </w:t>
      </w:r>
      <w:r>
        <w:rPr>
          <w:rStyle w:val="StyleUnderline"/>
          <w:u w:val="single"/>
        </w:rPr>
        <w:t xml:space="preserve">The</w:t>
      </w:r>
      <w:r>
        <w:rPr>
          <w:sz w:val="16"/>
          <w:szCs w:val="16"/>
        </w:rPr>
        <w:t xml:space="preserve"> initial </w:t>
      </w:r>
      <w:r>
        <w:rPr>
          <w:rStyle w:val="StyleUnderline"/>
          <w:u w:val="single"/>
        </w:rPr>
        <w:t xml:space="preserve">expiration</w:t>
      </w:r>
      <w:r>
        <w:rPr>
          <w:sz w:val="16"/>
          <w:szCs w:val="16"/>
        </w:rPr>
        <w:t xml:space="preserve"> </w:t>
      </w:r>
      <w:r>
        <w:rPr>
          <w:rStyle w:val="StyleUnderline"/>
          <w:u w:val="single"/>
        </w:rPr>
        <w:t xml:space="preserve">of</w:t>
      </w:r>
      <w:r>
        <w:rPr>
          <w:sz w:val="16"/>
          <w:szCs w:val="16"/>
        </w:rPr>
        <w:t xml:space="preserve"> the Cybersecurity Information Sharing Act of 2015, which provided liability protections and privacy safeguards for sharing threat intelligence, along with the end of </w:t>
      </w:r>
      <w:r>
        <w:rPr>
          <w:rStyle w:val="StyleUnderline"/>
          <w:u w:val="single"/>
        </w:rPr>
        <w:t xml:space="preserve">the State and Local Cybersecurity Grant Program</w:t>
      </w:r>
      <w:r>
        <w:rPr>
          <w:sz w:val="16"/>
          <w:szCs w:val="16"/>
        </w:rPr>
        <w:t xml:space="preserve"> on Oct. 1, 2025, </w:t>
      </w:r>
      <w:r>
        <w:rPr>
          <w:rStyle w:val="StyleUnderline"/>
          <w:u w:val="single"/>
        </w:rPr>
        <w:t xml:space="preserve">represent a</w:t>
      </w:r>
      <w:r>
        <w:rPr>
          <w:sz w:val="16"/>
          <w:szCs w:val="16"/>
        </w:rPr>
        <w:t xml:space="preserve">nother </w:t>
      </w:r>
      <w:r>
        <w:rPr>
          <w:rStyle w:val="StyleUnderline"/>
          <w:u w:val="single"/>
        </w:rPr>
        <w:t xml:space="preserve">compounding</w:t>
      </w:r>
      <w:r>
        <w:rPr>
          <w:sz w:val="16"/>
          <w:szCs w:val="16"/>
        </w:rPr>
        <w:t xml:space="preserve"> </w:t>
      </w:r>
      <w:r>
        <w:rPr>
          <w:rStyle w:val="StyleUnderline"/>
          <w:u w:val="single"/>
        </w:rPr>
        <w:t xml:space="preserve">challenge in</w:t>
      </w:r>
      <w:r>
        <w:rPr>
          <w:sz w:val="16"/>
          <w:szCs w:val="16"/>
        </w:rPr>
        <w:t xml:space="preserve"> how the nation approaches </w:t>
      </w:r>
      <w:r>
        <w:rPr>
          <w:rStyle w:val="StyleUnderline"/>
          <w:u w:val="single"/>
        </w:rPr>
        <w:t xml:space="preserve">cyber readiness</w:t>
      </w:r>
      <w:r>
        <w:rPr>
          <w:sz w:val="16"/>
          <w:szCs w:val="16"/>
        </w:rPr>
        <w:t xml:space="preserve">. </w:t>
      </w:r>
    </w:p>
    <w:p>
      <w:r>
        <w:rPr>
          <w:sz w:val="16"/>
          <w:szCs w:val="16"/>
        </w:rPr>
        <w:t xml:space="preserve">Congress began 2026 with bipartisan efforts to create more sustainable funding, with a short term approach to continue funding for the Technology Modernization Fund and explore pathways to extend the SLCGP and related information sharing funding resources. </w:t>
      </w:r>
      <w:r>
        <w:rPr>
          <w:rStyle w:val="StyleUnderline"/>
          <w:u w:val="single"/>
        </w:rPr>
        <w:t xml:space="preserve">Short-term</w:t>
      </w:r>
      <w:r>
        <w:rPr>
          <w:sz w:val="16"/>
          <w:szCs w:val="16"/>
        </w:rPr>
        <w:t xml:space="preserve"> </w:t>
      </w:r>
      <w:r>
        <w:rPr>
          <w:rStyle w:val="StyleUnderline"/>
          <w:u w:val="single"/>
        </w:rPr>
        <w:t xml:space="preserve">measures</w:t>
      </w:r>
      <w:r>
        <w:rPr>
          <w:sz w:val="16"/>
          <w:szCs w:val="16"/>
        </w:rPr>
        <w:t xml:space="preserve"> help, but they </w:t>
      </w:r>
      <w:r>
        <w:rPr>
          <w:rStyle w:val="StyleUnderline"/>
          <w:u w:val="single"/>
        </w:rPr>
        <w:t xml:space="preserve">do</w:t>
      </w:r>
      <w:r>
        <w:rPr>
          <w:sz w:val="16"/>
          <w:szCs w:val="16"/>
        </w:rPr>
        <w:t xml:space="preserve"> </w:t>
      </w:r>
      <w:r>
        <w:rPr>
          <w:rStyle w:val="StyleUnderline"/>
          <w:u w:val="single"/>
        </w:rPr>
        <w:t xml:space="preserve">not</w:t>
      </w:r>
      <w:r>
        <w:rPr>
          <w:sz w:val="16"/>
          <w:szCs w:val="16"/>
        </w:rPr>
        <w:t xml:space="preserve"> </w:t>
      </w:r>
      <w:r>
        <w:rPr>
          <w:rStyle w:val="StyleUnderline"/>
          <w:u w:val="single"/>
        </w:rPr>
        <w:t xml:space="preserve">replace the need for</w:t>
      </w:r>
      <w:r>
        <w:rPr>
          <w:sz w:val="16"/>
          <w:szCs w:val="16"/>
        </w:rPr>
        <w:t xml:space="preserve"> </w:t>
      </w:r>
      <w:r>
        <w:rPr>
          <w:rStyle w:val="StyleUnderline"/>
          <w:u w:val="single"/>
          <w:highlight w:val="cyan"/>
        </w:rPr>
        <w:t xml:space="preserve">multi-year</w:t>
      </w:r>
      <w:r>
        <w:rPr>
          <w:sz w:val="16"/>
          <w:szCs w:val="16"/>
          <w:highlight w:val="cyan"/>
        </w:rPr>
        <w:t xml:space="preserve"> </w:t>
      </w:r>
      <w:r>
        <w:rPr>
          <w:rStyle w:val="StyleUnderline"/>
          <w:u w:val="single"/>
          <w:highlight w:val="cyan"/>
        </w:rPr>
        <w:t xml:space="preserve">appropriations</w:t>
      </w:r>
      <w:r>
        <w:rPr>
          <w:rStyle w:val="StyleUnderline"/>
          <w:u w:val="single"/>
        </w:rPr>
        <w:t xml:space="preserve"> that </w:t>
      </w:r>
      <w:r>
        <w:rPr>
          <w:rStyle w:val="StyleUnderline"/>
          <w:u w:val="single"/>
          <w:highlight w:val="cyan"/>
        </w:rPr>
        <w:t xml:space="preserve">let states plan</w:t>
      </w:r>
      <w:r>
        <w:rPr>
          <w:sz w:val="16"/>
          <w:szCs w:val="16"/>
          <w:highlight w:val="cyan"/>
        </w:rPr>
        <w:t xml:space="preserve"> </w:t>
      </w:r>
      <w:r>
        <w:rPr>
          <w:rStyle w:val="StyleUnderline"/>
          <w:u w:val="single"/>
          <w:highlight w:val="cyan"/>
        </w:rPr>
        <w:t xml:space="preserve">beyond</w:t>
      </w:r>
      <w:r>
        <w:rPr>
          <w:sz w:val="16"/>
          <w:szCs w:val="16"/>
          <w:highlight w:val="cyan"/>
        </w:rPr>
        <w:t xml:space="preserve"> </w:t>
      </w:r>
      <w:r>
        <w:rPr>
          <w:rStyle w:val="StyleUnderline"/>
          <w:u w:val="single"/>
          <w:highlight w:val="cyan"/>
        </w:rPr>
        <w:t xml:space="preserve">annual federal cycles</w:t>
      </w:r>
      <w:r>
        <w:rPr>
          <w:sz w:val="16"/>
          <w:szCs w:val="16"/>
        </w:rPr>
        <w:t xml:space="preserve">.</w:t>
      </w:r>
    </w:p>
    <w:p>
      <w:r>
        <w:rPr>
          <w:rStyle w:val="StyleUnderline"/>
          <w:u w:val="single"/>
          <w:highlight w:val="cyan"/>
        </w:rPr>
        <w:t xml:space="preserve">Government programs are</w:t>
      </w:r>
      <w:r>
        <w:rPr>
          <w:sz w:val="16"/>
          <w:szCs w:val="16"/>
          <w:highlight w:val="cyan"/>
        </w:rPr>
        <w:t xml:space="preserve"> </w:t>
      </w:r>
      <w:r>
        <w:rPr>
          <w:rStyle w:val="StyleUnderline"/>
          <w:u w:val="single"/>
          <w:highlight w:val="cyan"/>
        </w:rPr>
        <w:t xml:space="preserve">foundational</w:t>
      </w:r>
      <w:r>
        <w:rPr>
          <w:sz w:val="16"/>
          <w:szCs w:val="16"/>
        </w:rPr>
        <w:t xml:space="preserve"> </w:t>
      </w:r>
      <w:r>
        <w:rPr>
          <w:rStyle w:val="StyleUnderline"/>
          <w:u w:val="single"/>
        </w:rPr>
        <w:t xml:space="preserve">to cybersecurity</w:t>
      </w:r>
      <w:r>
        <w:rPr>
          <w:sz w:val="16"/>
          <w:szCs w:val="16"/>
        </w:rPr>
        <w:t xml:space="preserve"> across the country, and while their recent extensions provide relief, </w:t>
      </w:r>
      <w:r>
        <w:rPr>
          <w:rStyle w:val="StyleUnderline"/>
          <w:u w:val="single"/>
        </w:rPr>
        <w:t xml:space="preserve">predictable</w:t>
      </w:r>
      <w:r>
        <w:rPr>
          <w:sz w:val="16"/>
          <w:szCs w:val="16"/>
        </w:rPr>
        <w:t xml:space="preserve"> </w:t>
      </w:r>
      <w:r>
        <w:rPr>
          <w:rStyle w:val="StyleUnderline"/>
          <w:u w:val="single"/>
        </w:rPr>
        <w:t xml:space="preserve">multi-year support is</w:t>
      </w:r>
      <w:r>
        <w:rPr>
          <w:sz w:val="16"/>
          <w:szCs w:val="16"/>
        </w:rPr>
        <w:t xml:space="preserve"> </w:t>
      </w:r>
      <w:r>
        <w:rPr>
          <w:rStyle w:val="StyleUnderline"/>
          <w:u w:val="single"/>
        </w:rPr>
        <w:t xml:space="preserve">essential</w:t>
      </w:r>
      <w:r>
        <w:rPr>
          <w:sz w:val="16"/>
          <w:szCs w:val="16"/>
        </w:rPr>
        <w:t xml:space="preserve"> to sustain information sharing and uplift under resourced communities. Without these protections and financial backstops, state and local governments face a choice: stand up their own frameworks, or assemble stopgaps that are often duplicative, fragmented and less coordinated, risking missed signals. In this environment, the old saying that </w:t>
      </w:r>
      <w:r>
        <w:rPr>
          <w:rStyle w:val="StyleUnderline"/>
          <w:u w:val="single"/>
        </w:rPr>
        <w:t xml:space="preserve">you are</w:t>
      </w:r>
      <w:r>
        <w:rPr>
          <w:sz w:val="16"/>
          <w:szCs w:val="16"/>
        </w:rPr>
        <w:t xml:space="preserve"> </w:t>
      </w:r>
      <w:r>
        <w:rPr>
          <w:rStyle w:val="StyleUnderline"/>
          <w:u w:val="single"/>
        </w:rPr>
        <w:t xml:space="preserve">only</w:t>
      </w:r>
      <w:r>
        <w:rPr>
          <w:sz w:val="16"/>
          <w:szCs w:val="16"/>
        </w:rPr>
        <w:t xml:space="preserve"> </w:t>
      </w:r>
      <w:r>
        <w:rPr>
          <w:rStyle w:val="StyleUnderline"/>
          <w:u w:val="single"/>
        </w:rPr>
        <w:t xml:space="preserve">as strong as your</w:t>
      </w:r>
      <w:r>
        <w:rPr>
          <w:sz w:val="16"/>
          <w:szCs w:val="16"/>
        </w:rPr>
        <w:t xml:space="preserve"> </w:t>
      </w:r>
      <w:r>
        <w:rPr>
          <w:rStyle w:val="StyleUnderline"/>
          <w:u w:val="single"/>
        </w:rPr>
        <w:t xml:space="preserve">weakest link</w:t>
      </w:r>
      <w:r>
        <w:rPr>
          <w:sz w:val="16"/>
          <w:szCs w:val="16"/>
        </w:rPr>
        <w:t xml:space="preserve"> has never been more true.</w:t>
      </w:r>
    </w:p>
    <w:p>
      <w:r>
        <w:rPr>
          <w:sz w:val="16"/>
          <w:szCs w:val="16"/>
        </w:rPr>
        <w:t xml:space="preserve">Meanwhile, </w:t>
      </w:r>
      <w:r>
        <w:rPr>
          <w:rStyle w:val="StyleUnderline"/>
          <w:u w:val="single"/>
          <w:highlight w:val="cyan"/>
        </w:rPr>
        <w:t xml:space="preserve">leaders are navigating</w:t>
      </w:r>
      <w:r>
        <w:rPr>
          <w:sz w:val="16"/>
          <w:szCs w:val="16"/>
          <w:highlight w:val="cyan"/>
        </w:rPr>
        <w:t xml:space="preserve"> </w:t>
      </w:r>
      <w:r>
        <w:rPr>
          <w:rStyle w:val="StyleUnderline"/>
          <w:u w:val="single"/>
          <w:highlight w:val="cyan"/>
        </w:rPr>
        <w:t xml:space="preserve">constrained budgets</w:t>
      </w:r>
      <w:r>
        <w:rPr>
          <w:sz w:val="16"/>
          <w:szCs w:val="16"/>
        </w:rPr>
        <w:t xml:space="preserve">, compressed planning cycles, ongoing attacks </w:t>
      </w:r>
      <w:r>
        <w:rPr>
          <w:rStyle w:val="StyleUnderline"/>
          <w:u w:val="single"/>
        </w:rPr>
        <w:t xml:space="preserve">and a</w:t>
      </w:r>
      <w:r>
        <w:rPr>
          <w:sz w:val="16"/>
          <w:szCs w:val="16"/>
        </w:rPr>
        <w:t xml:space="preserve"> growing </w:t>
      </w:r>
      <w:r>
        <w:rPr>
          <w:rStyle w:val="StyleUnderline"/>
          <w:u w:val="single"/>
        </w:rPr>
        <w:t xml:space="preserve">transfer</w:t>
      </w:r>
      <w:r>
        <w:rPr>
          <w:sz w:val="16"/>
          <w:szCs w:val="16"/>
        </w:rPr>
        <w:t xml:space="preserve"> </w:t>
      </w:r>
      <w:r>
        <w:rPr>
          <w:rStyle w:val="StyleUnderline"/>
          <w:u w:val="single"/>
        </w:rPr>
        <w:t xml:space="preserve">of responsibilities</w:t>
      </w:r>
      <w:r>
        <w:rPr>
          <w:sz w:val="16"/>
          <w:szCs w:val="16"/>
        </w:rPr>
        <w:t xml:space="preserve"> </w:t>
      </w:r>
      <w:r>
        <w:rPr>
          <w:rStyle w:val="StyleUnderline"/>
          <w:u w:val="single"/>
        </w:rPr>
        <w:t xml:space="preserve">once</w:t>
      </w:r>
      <w:r>
        <w:rPr>
          <w:sz w:val="16"/>
          <w:szCs w:val="16"/>
        </w:rPr>
        <w:t xml:space="preserve"> </w:t>
      </w:r>
      <w:r>
        <w:rPr>
          <w:rStyle w:val="StyleUnderline"/>
          <w:u w:val="single"/>
        </w:rPr>
        <w:t xml:space="preserve">shouldered by the</w:t>
      </w:r>
      <w:r>
        <w:rPr>
          <w:sz w:val="16"/>
          <w:szCs w:val="16"/>
        </w:rPr>
        <w:t xml:space="preserve"> </w:t>
      </w:r>
      <w:r>
        <w:rPr>
          <w:rStyle w:val="StyleUnderline"/>
          <w:u w:val="single"/>
        </w:rPr>
        <w:t xml:space="preserve">federal</w:t>
      </w:r>
      <w:r>
        <w:rPr>
          <w:sz w:val="16"/>
          <w:szCs w:val="16"/>
        </w:rPr>
        <w:t xml:space="preserve"> </w:t>
      </w:r>
      <w:r>
        <w:rPr>
          <w:rStyle w:val="StyleUnderline"/>
          <w:u w:val="single"/>
        </w:rPr>
        <w:t xml:space="preserve">government</w:t>
      </w:r>
      <w:r>
        <w:rPr>
          <w:sz w:val="16"/>
          <w:szCs w:val="16"/>
        </w:rPr>
        <w:t xml:space="preserve">. For IT and security teams already stretched thin and juggling competing priorities, </w:t>
      </w:r>
      <w:r>
        <w:rPr>
          <w:rStyle w:val="StyleUnderline"/>
          <w:u w:val="single"/>
        </w:rPr>
        <w:t xml:space="preserve">this is no</w:t>
      </w:r>
      <w:r>
        <w:rPr>
          <w:sz w:val="16"/>
          <w:szCs w:val="16"/>
        </w:rPr>
        <w:t xml:space="preserve"> </w:t>
      </w:r>
      <w:r>
        <w:rPr>
          <w:rStyle w:val="StyleUnderline"/>
          <w:u w:val="single"/>
        </w:rPr>
        <w:t xml:space="preserve">small feat</w:t>
      </w:r>
      <w:r>
        <w:rPr>
          <w:sz w:val="16"/>
          <w:szCs w:val="16"/>
        </w:rPr>
        <w:t xml:space="preserve">, especially </w:t>
      </w:r>
      <w:r>
        <w:rPr>
          <w:rStyle w:val="StyleUnderline"/>
          <w:u w:val="single"/>
        </w:rPr>
        <w:t xml:space="preserve">as</w:t>
      </w:r>
      <w:r>
        <w:rPr>
          <w:sz w:val="16"/>
          <w:szCs w:val="16"/>
        </w:rPr>
        <w:t xml:space="preserve"> </w:t>
      </w:r>
      <w:r>
        <w:rPr>
          <w:rStyle w:val="StyleUnderline"/>
          <w:u w:val="single"/>
        </w:rPr>
        <w:t xml:space="preserve">cyber threats</w:t>
      </w:r>
      <w:r>
        <w:rPr>
          <w:sz w:val="16"/>
          <w:szCs w:val="16"/>
        </w:rPr>
        <w:t xml:space="preserve"> </w:t>
      </w:r>
      <w:r>
        <w:rPr>
          <w:rStyle w:val="StyleUnderline"/>
          <w:u w:val="single"/>
        </w:rPr>
        <w:t xml:space="preserve">become more sophisticated</w:t>
      </w:r>
      <w:r>
        <w:rPr>
          <w:sz w:val="16"/>
          <w:szCs w:val="16"/>
        </w:rPr>
        <w:t xml:space="preserve">. Manual, labor intensive approaches are no longer sufficient, and smaller, resource constrained jurisdictions rely on more automated operations to keep pace. Government cyber teams must operate at the speed of modern threats. Federal funding changes reshape the operational, financial and strategic posture of public sector cybersecurity, </w:t>
      </w:r>
      <w:r>
        <w:rPr>
          <w:rStyle w:val="StyleUnderline"/>
          <w:u w:val="single"/>
        </w:rPr>
        <w:t xml:space="preserve">making</w:t>
      </w:r>
      <w:r>
        <w:rPr>
          <w:sz w:val="16"/>
          <w:szCs w:val="16"/>
        </w:rPr>
        <w:t xml:space="preserve"> </w:t>
      </w:r>
      <w:r>
        <w:rPr>
          <w:rStyle w:val="StyleUnderline"/>
          <w:u w:val="single"/>
        </w:rPr>
        <w:t xml:space="preserve">consistency</w:t>
      </w:r>
      <w:r>
        <w:rPr>
          <w:sz w:val="16"/>
          <w:szCs w:val="16"/>
        </w:rPr>
        <w:t xml:space="preserve"> more </w:t>
      </w:r>
      <w:r>
        <w:rPr>
          <w:rStyle w:val="StyleUnderline"/>
          <w:u w:val="single"/>
        </w:rPr>
        <w:t xml:space="preserve">important than</w:t>
      </w:r>
      <w:r>
        <w:rPr>
          <w:sz w:val="16"/>
          <w:szCs w:val="16"/>
        </w:rPr>
        <w:t xml:space="preserve"> </w:t>
      </w:r>
      <w:r>
        <w:rPr>
          <w:rStyle w:val="StyleUnderline"/>
          <w:u w:val="single"/>
        </w:rPr>
        <w:t xml:space="preserve">ever</w:t>
      </w:r>
      <w:r>
        <w:rPr>
          <w:sz w:val="16"/>
          <w:szCs w:val="16"/>
        </w:rPr>
        <w:t xml:space="preserve">.</w:t>
      </w:r>
    </w:p>
    <w:p>
      <w:r>
        <w:rPr>
          <w:sz w:val="16"/>
          <w:szCs w:val="16"/>
        </w:rPr>
        <w:t xml:space="preserve">The policy question is straightforward, will we fund cyber as critical infrastructure with consistent, outcomes based investments, or will we continue to rely on episodic grants that force agencies to rebuild the basics every budget cycle.</w:t>
      </w:r>
    </w:p>
    <w:p>
      <w:r>
        <w:rPr>
          <w:sz w:val="16"/>
          <w:szCs w:val="16"/>
        </w:rPr>
        <w:t xml:space="preserve">A Cog in the National Cybersecurity Machine</w:t>
      </w:r>
    </w:p>
    <w:p>
      <w:r>
        <w:rPr>
          <w:rStyle w:val="StyleUnderline"/>
          <w:u w:val="single"/>
          <w:highlight w:val="cyan"/>
        </w:rPr>
        <w:t xml:space="preserve">States</w:t>
      </w:r>
      <w:r>
        <w:rPr>
          <w:sz w:val="16"/>
          <w:szCs w:val="16"/>
        </w:rPr>
        <w:t xml:space="preserve">, cities and counties are more than administrative districts; they </w:t>
      </w:r>
      <w:r>
        <w:rPr>
          <w:rStyle w:val="StyleUnderline"/>
          <w:u w:val="single"/>
        </w:rPr>
        <w:t xml:space="preserve">are</w:t>
      </w:r>
      <w:r>
        <w:rPr>
          <w:sz w:val="16"/>
          <w:szCs w:val="16"/>
        </w:rPr>
        <w:t xml:space="preserve"> </w:t>
      </w:r>
      <w:r>
        <w:rPr>
          <w:rStyle w:val="StyleUnderline"/>
          <w:u w:val="single"/>
        </w:rPr>
        <w:t xml:space="preserve">critical nodes</w:t>
      </w:r>
      <w:r>
        <w:rPr>
          <w:sz w:val="16"/>
          <w:szCs w:val="16"/>
        </w:rPr>
        <w:t xml:space="preserve"> </w:t>
      </w:r>
      <w:r>
        <w:rPr>
          <w:rStyle w:val="StyleUnderline"/>
          <w:u w:val="single"/>
          <w:highlight w:val="cyan"/>
        </w:rPr>
        <w:t xml:space="preserve">in</w:t>
      </w:r>
      <w:r>
        <w:rPr>
          <w:rStyle w:val="StyleUnderline"/>
          <w:u w:val="single"/>
        </w:rPr>
        <w:t xml:space="preserve"> the</w:t>
      </w:r>
      <w:r>
        <w:rPr>
          <w:sz w:val="16"/>
          <w:szCs w:val="16"/>
        </w:rPr>
        <w:t xml:space="preserve"> </w:t>
      </w:r>
      <w:r>
        <w:rPr>
          <w:rStyle w:val="StyleUnderline"/>
          <w:u w:val="single"/>
          <w:highlight w:val="cyan"/>
        </w:rPr>
        <w:t xml:space="preserve">national</w:t>
      </w:r>
      <w:r>
        <w:rPr>
          <w:sz w:val="16"/>
          <w:szCs w:val="16"/>
          <w:highlight w:val="cyan"/>
        </w:rPr>
        <w:t xml:space="preserve"> </w:t>
      </w:r>
      <w:r>
        <w:rPr>
          <w:rStyle w:val="StyleUnderline"/>
          <w:u w:val="single"/>
          <w:highlight w:val="cyan"/>
        </w:rPr>
        <w:t xml:space="preserve">cybersecurity</w:t>
      </w:r>
      <w:r>
        <w:rPr>
          <w:rStyle w:val="StyleUnderline"/>
          <w:u w:val="single"/>
        </w:rPr>
        <w:t xml:space="preserve"> ecosystem</w:t>
      </w:r>
      <w:r>
        <w:rPr>
          <w:sz w:val="16"/>
          <w:szCs w:val="16"/>
        </w:rPr>
        <w:t xml:space="preserve">. </w:t>
      </w:r>
      <w:r>
        <w:rPr>
          <w:rStyle w:val="StyleUnderline"/>
          <w:u w:val="single"/>
          <w:highlight w:val="cyan"/>
        </w:rPr>
        <w:t xml:space="preserve">Local</w:t>
      </w:r>
      <w:r>
        <w:rPr>
          <w:sz w:val="16"/>
          <w:szCs w:val="16"/>
          <w:highlight w:val="cyan"/>
        </w:rPr>
        <w:t xml:space="preserve"> </w:t>
      </w:r>
      <w:r>
        <w:rPr>
          <w:rStyle w:val="StyleUnderline"/>
          <w:u w:val="single"/>
          <w:highlight w:val="cyan"/>
        </w:rPr>
        <w:t xml:space="preserve">governments</w:t>
      </w:r>
      <w:r>
        <w:rPr>
          <w:sz w:val="16"/>
          <w:szCs w:val="16"/>
        </w:rPr>
        <w:t xml:space="preserve">, schools, </w:t>
      </w:r>
      <w:r>
        <w:rPr>
          <w:rStyle w:val="StyleUnderline"/>
          <w:u w:val="single"/>
        </w:rPr>
        <w:t xml:space="preserve">utilities</w:t>
      </w:r>
      <w:r>
        <w:rPr>
          <w:sz w:val="16"/>
          <w:szCs w:val="16"/>
        </w:rPr>
        <w:t xml:space="preserve"> </w:t>
      </w:r>
      <w:r>
        <w:rPr>
          <w:rStyle w:val="StyleUnderline"/>
          <w:u w:val="single"/>
        </w:rPr>
        <w:t xml:space="preserve">and public safety networks </w:t>
      </w:r>
      <w:r>
        <w:rPr>
          <w:rStyle w:val="StyleUnderline"/>
          <w:u w:val="single"/>
          <w:highlight w:val="cyan"/>
        </w:rPr>
        <w:t xml:space="preserve">are</w:t>
      </w:r>
      <w:r>
        <w:rPr>
          <w:sz w:val="16"/>
          <w:szCs w:val="16"/>
        </w:rPr>
        <w:t xml:space="preserve"> often </w:t>
      </w:r>
      <w:r>
        <w:rPr>
          <w:rStyle w:val="StyleUnderline"/>
          <w:u w:val="single"/>
          <w:highlight w:val="cyan"/>
        </w:rPr>
        <w:t xml:space="preserve">key targets</w:t>
      </w:r>
      <w:r>
        <w:rPr>
          <w:sz w:val="16"/>
          <w:szCs w:val="16"/>
          <w:highlight w:val="cyan"/>
        </w:rPr>
        <w:t xml:space="preserve"> </w:t>
      </w:r>
      <w:r>
        <w:rPr>
          <w:rStyle w:val="StyleUnderline"/>
          <w:u w:val="single"/>
          <w:highlight w:val="cyan"/>
        </w:rPr>
        <w:t xml:space="preserve">for</w:t>
      </w:r>
      <w:r>
        <w:rPr>
          <w:rStyle w:val="StyleUnderline"/>
          <w:u w:val="single"/>
        </w:rPr>
        <w:t xml:space="preserve"> cyber threat actors</w:t>
      </w:r>
      <w:r>
        <w:rPr>
          <w:sz w:val="16"/>
          <w:szCs w:val="16"/>
        </w:rPr>
        <w:t xml:space="preserve">, </w:t>
      </w:r>
      <w:r>
        <w:rPr>
          <w:rStyle w:val="StyleUnderline"/>
          <w:u w:val="single"/>
        </w:rPr>
        <w:t xml:space="preserve">including</w:t>
      </w:r>
      <w:r>
        <w:rPr>
          <w:sz w:val="16"/>
          <w:szCs w:val="16"/>
        </w:rPr>
        <w:t xml:space="preserve"> nation</w:t>
        <w:noBreakHyphen/>
      </w:r>
      <w:r>
        <w:rPr>
          <w:rStyle w:val="StyleUnderline"/>
          <w:u w:val="single"/>
          <w:highlight w:val="cyan"/>
        </w:rPr>
        <w:t xml:space="preserve">state</w:t>
      </w:r>
      <w:r>
        <w:rPr>
          <w:sz w:val="16"/>
          <w:szCs w:val="16"/>
        </w:rPr>
        <w:t xml:space="preserve"> adversarie</w:t>
      </w:r>
      <w:r>
        <w:rPr>
          <w:rStyle w:val="StyleUnderline"/>
          <w:u w:val="single"/>
          <w:highlight w:val="cyan"/>
        </w:rPr>
        <w:t xml:space="preserve">s</w:t>
      </w:r>
      <w:r>
        <w:rPr>
          <w:sz w:val="16"/>
          <w:szCs w:val="16"/>
          <w:highlight w:val="cyan"/>
        </w:rPr>
        <w:t xml:space="preserve"> </w:t>
      </w:r>
      <w:r>
        <w:rPr>
          <w:rStyle w:val="StyleUnderline"/>
          <w:u w:val="single"/>
          <w:highlight w:val="cyan"/>
        </w:rPr>
        <w:t xml:space="preserve">and</w:t>
      </w:r>
      <w:r>
        <w:rPr>
          <w:rStyle w:val="StyleUnderline"/>
          <w:u w:val="single"/>
        </w:rPr>
        <w:t xml:space="preserve"> sophisticated</w:t>
      </w:r>
      <w:r>
        <w:rPr>
          <w:sz w:val="16"/>
          <w:szCs w:val="16"/>
        </w:rPr>
        <w:t xml:space="preserve"> </w:t>
      </w:r>
      <w:r>
        <w:rPr>
          <w:rStyle w:val="StyleUnderline"/>
          <w:u w:val="single"/>
          <w:highlight w:val="cyan"/>
        </w:rPr>
        <w:t xml:space="preserve">criminal</w:t>
      </w:r>
      <w:r>
        <w:rPr>
          <w:sz w:val="16"/>
          <w:szCs w:val="16"/>
          <w:highlight w:val="cyan"/>
        </w:rPr>
        <w:t xml:space="preserve"> </w:t>
      </w:r>
      <w:r>
        <w:rPr>
          <w:rStyle w:val="StyleUnderline"/>
          <w:u w:val="single"/>
          <w:highlight w:val="cyan"/>
        </w:rPr>
        <w:t xml:space="preserve">groups</w:t>
      </w:r>
      <w:r>
        <w:rPr>
          <w:sz w:val="16"/>
          <w:szCs w:val="16"/>
        </w:rPr>
        <w:t xml:space="preserve">. </w:t>
      </w:r>
    </w:p>
    <w:p>
      <w:r>
        <w:rPr>
          <w:rStyle w:val="StyleUnderline"/>
          <w:u w:val="single"/>
        </w:rPr>
        <w:t xml:space="preserve">Recent </w:t>
      </w:r>
      <w:r>
        <w:rPr>
          <w:rStyle w:val="StyleUnderline"/>
          <w:u w:val="single"/>
          <w:highlight w:val="cyan"/>
        </w:rPr>
        <w:t xml:space="preserve">incidents in</w:t>
      </w:r>
      <w:r>
        <w:rPr>
          <w:sz w:val="16"/>
          <w:szCs w:val="16"/>
          <w:highlight w:val="cyan"/>
        </w:rPr>
        <w:t xml:space="preserve"> </w:t>
      </w:r>
      <w:r>
        <w:rPr>
          <w:rStyle w:val="StyleUnderline"/>
          <w:u w:val="single"/>
          <w:highlight w:val="cyan"/>
        </w:rPr>
        <w:t xml:space="preserve">2025</w:t>
      </w:r>
      <w:r>
        <w:rPr>
          <w:sz w:val="16"/>
          <w:szCs w:val="16"/>
        </w:rPr>
        <w:t xml:space="preserve">, </w:t>
      </w:r>
      <w:r>
        <w:rPr>
          <w:rStyle w:val="StyleUnderline"/>
          <w:u w:val="single"/>
        </w:rPr>
        <w:t xml:space="preserve">including</w:t>
      </w:r>
      <w:r>
        <w:rPr>
          <w:sz w:val="16"/>
          <w:szCs w:val="16"/>
        </w:rPr>
        <w:t xml:space="preserve"> </w:t>
      </w:r>
      <w:r>
        <w:rPr>
          <w:rStyle w:val="StyleUnderline"/>
          <w:u w:val="single"/>
        </w:rPr>
        <w:t xml:space="preserve">coordinated</w:t>
      </w:r>
      <w:r>
        <w:rPr>
          <w:sz w:val="16"/>
          <w:szCs w:val="16"/>
        </w:rPr>
        <w:t xml:space="preserve"> </w:t>
      </w:r>
      <w:r>
        <w:rPr>
          <w:rStyle w:val="StyleUnderline"/>
          <w:u w:val="single"/>
        </w:rPr>
        <w:t xml:space="preserve">ransomware attacks that</w:t>
      </w:r>
      <w:r>
        <w:rPr>
          <w:sz w:val="16"/>
          <w:szCs w:val="16"/>
        </w:rPr>
        <w:t xml:space="preserve"> </w:t>
      </w:r>
      <w:r>
        <w:rPr>
          <w:rStyle w:val="StyleUnderline"/>
          <w:u w:val="single"/>
        </w:rPr>
        <w:t xml:space="preserve">disrupted</w:t>
      </w:r>
      <w:r>
        <w:rPr>
          <w:sz w:val="16"/>
          <w:szCs w:val="16"/>
        </w:rPr>
        <w:t xml:space="preserve"> courts and </w:t>
      </w:r>
      <w:r>
        <w:rPr>
          <w:rStyle w:val="StyleUnderline"/>
          <w:u w:val="single"/>
        </w:rPr>
        <w:t xml:space="preserve">public safety services</w:t>
      </w:r>
      <w:r>
        <w:rPr>
          <w:sz w:val="16"/>
          <w:szCs w:val="16"/>
        </w:rPr>
        <w:t xml:space="preserve"> in Durant, Oklahoma, Lorain County, Ohio, and Puerto Rico’s Justice Department, along with continued targeting of K</w:t>
        <w:noBreakHyphen/>
        <w:t xml:space="preserve">12 districts and universities nationwide, </w:t>
      </w:r>
      <w:r>
        <w:rPr>
          <w:rStyle w:val="StyleUnderline"/>
          <w:u w:val="single"/>
          <w:highlight w:val="cyan"/>
        </w:rPr>
        <w:t xml:space="preserve">demonstrate</w:t>
      </w:r>
      <w:r>
        <w:rPr>
          <w:sz w:val="16"/>
          <w:szCs w:val="16"/>
          <w:highlight w:val="cyan"/>
        </w:rPr>
        <w:t xml:space="preserve"> </w:t>
      </w:r>
      <w:r>
        <w:rPr>
          <w:rStyle w:val="StyleUnderline"/>
          <w:u w:val="single"/>
          <w:highlight w:val="cyan"/>
        </w:rPr>
        <w:t xml:space="preserve">how</w:t>
      </w:r>
      <w:r>
        <w:rPr>
          <w:rStyle w:val="StyleUnderline"/>
          <w:u w:val="single"/>
        </w:rPr>
        <w:t xml:space="preserve"> quickly</w:t>
      </w:r>
      <w:r>
        <w:rPr>
          <w:sz w:val="16"/>
          <w:szCs w:val="16"/>
        </w:rPr>
        <w:t xml:space="preserve"> </w:t>
      </w:r>
      <w:r>
        <w:rPr>
          <w:rStyle w:val="StyleUnderline"/>
          <w:u w:val="single"/>
          <w:highlight w:val="cyan"/>
        </w:rPr>
        <w:t xml:space="preserve">local compromises</w:t>
      </w:r>
      <w:r>
        <w:rPr>
          <w:sz w:val="16"/>
          <w:szCs w:val="16"/>
        </w:rPr>
        <w:t xml:space="preserve"> can </w:t>
      </w:r>
      <w:r>
        <w:rPr>
          <w:rStyle w:val="StyleUnderline"/>
          <w:u w:val="single"/>
          <w:highlight w:val="cyan"/>
        </w:rPr>
        <w:t xml:space="preserve">escalate</w:t>
      </w:r>
      <w:r>
        <w:rPr>
          <w:sz w:val="16"/>
          <w:szCs w:val="16"/>
        </w:rPr>
        <w:t xml:space="preserve"> </w:t>
      </w:r>
      <w:r>
        <w:rPr>
          <w:rStyle w:val="StyleUnderline"/>
          <w:u w:val="single"/>
        </w:rPr>
        <w:t xml:space="preserve">into</w:t>
      </w:r>
      <w:r>
        <w:rPr>
          <w:sz w:val="16"/>
          <w:szCs w:val="16"/>
        </w:rPr>
        <w:t xml:space="preserve"> </w:t>
      </w:r>
      <w:r>
        <w:rPr>
          <w:rStyle w:val="StyleUnderline"/>
          <w:u w:val="single"/>
        </w:rPr>
        <w:t xml:space="preserve">broader</w:t>
      </w:r>
      <w:r>
        <w:rPr>
          <w:sz w:val="16"/>
          <w:szCs w:val="16"/>
        </w:rPr>
        <w:t xml:space="preserve"> </w:t>
      </w:r>
      <w:r>
        <w:rPr>
          <w:rStyle w:val="StyleUnderline"/>
          <w:u w:val="single"/>
        </w:rPr>
        <w:t xml:space="preserve">operational consequences</w:t>
      </w:r>
      <w:r>
        <w:rPr>
          <w:sz w:val="16"/>
          <w:szCs w:val="16"/>
        </w:rPr>
        <w:t xml:space="preserve">. </w:t>
      </w:r>
    </w:p>
    <w:p>
      <w:r>
        <w:rPr>
          <w:rStyle w:val="StyleUnderline"/>
          <w:u w:val="single"/>
        </w:rPr>
        <w:t xml:space="preserve">These entities are</w:t>
      </w:r>
      <w:r>
        <w:rPr>
          <w:sz w:val="16"/>
          <w:szCs w:val="16"/>
        </w:rPr>
        <w:t xml:space="preserve"> </w:t>
      </w:r>
      <w:r>
        <w:rPr>
          <w:rStyle w:val="StyleUnderline"/>
          <w:u w:val="single"/>
        </w:rPr>
        <w:t xml:space="preserve">frequently</w:t>
      </w:r>
      <w:r>
        <w:rPr>
          <w:sz w:val="16"/>
          <w:szCs w:val="16"/>
        </w:rPr>
        <w:t xml:space="preserve"> </w:t>
      </w:r>
      <w:r>
        <w:rPr>
          <w:rStyle w:val="StyleUnderline"/>
          <w:u w:val="single"/>
        </w:rPr>
        <w:t xml:space="preserve">the point of entry</w:t>
      </w:r>
      <w:r>
        <w:rPr>
          <w:sz w:val="16"/>
          <w:szCs w:val="16"/>
        </w:rPr>
        <w:t xml:space="preserve"> and the first responders who translate national guidance into action on the ground. </w:t>
      </w:r>
      <w:r>
        <w:rPr>
          <w:rStyle w:val="StyleUnderline"/>
          <w:u w:val="single"/>
        </w:rPr>
        <w:t xml:space="preserve">Because these</w:t>
      </w:r>
      <w:r>
        <w:rPr>
          <w:sz w:val="16"/>
          <w:szCs w:val="16"/>
        </w:rPr>
        <w:t xml:space="preserve"> </w:t>
      </w:r>
      <w:r>
        <w:rPr>
          <w:rStyle w:val="StyleUnderline"/>
          <w:u w:val="single"/>
          <w:highlight w:val="cyan"/>
        </w:rPr>
        <w:t xml:space="preserve">front-line</w:t>
      </w:r>
      <w:r>
        <w:rPr>
          <w:sz w:val="16"/>
          <w:szCs w:val="16"/>
          <w:highlight w:val="cyan"/>
        </w:rPr>
        <w:t xml:space="preserve"> </w:t>
      </w:r>
      <w:r>
        <w:rPr>
          <w:rStyle w:val="StyleUnderline"/>
          <w:u w:val="single"/>
          <w:highlight w:val="cyan"/>
        </w:rPr>
        <w:t xml:space="preserve">systems carry</w:t>
      </w:r>
      <w:r>
        <w:rPr>
          <w:sz w:val="16"/>
          <w:szCs w:val="16"/>
          <w:highlight w:val="cyan"/>
        </w:rPr>
        <w:t xml:space="preserve"> </w:t>
      </w:r>
      <w:r>
        <w:rPr>
          <w:rStyle w:val="StyleUnderline"/>
          <w:u w:val="single"/>
          <w:highlight w:val="cyan"/>
        </w:rPr>
        <w:t xml:space="preserve">national</w:t>
      </w:r>
      <w:r>
        <w:rPr>
          <w:sz w:val="16"/>
          <w:szCs w:val="16"/>
          <w:highlight w:val="cyan"/>
        </w:rPr>
        <w:t xml:space="preserve"> </w:t>
      </w:r>
      <w:r>
        <w:rPr>
          <w:rStyle w:val="StyleUnderline"/>
          <w:u w:val="single"/>
          <w:highlight w:val="cyan"/>
        </w:rPr>
        <w:t xml:space="preserve">consequences</w:t>
      </w:r>
      <w:r>
        <w:rPr>
          <w:rStyle w:val="StyleUnderline"/>
          <w:u w:val="single"/>
        </w:rPr>
        <w:t xml:space="preserve"> when</w:t>
      </w:r>
      <w:r>
        <w:rPr>
          <w:sz w:val="16"/>
          <w:szCs w:val="16"/>
        </w:rPr>
        <w:t xml:space="preserve"> </w:t>
      </w:r>
      <w:r>
        <w:rPr>
          <w:rStyle w:val="StyleUnderline"/>
          <w:u w:val="single"/>
        </w:rPr>
        <w:t xml:space="preserve">compromised</w:t>
      </w:r>
      <w:r>
        <w:rPr>
          <w:sz w:val="16"/>
          <w:szCs w:val="16"/>
        </w:rPr>
        <w:t xml:space="preserve">, </w:t>
      </w:r>
      <w:r>
        <w:rPr>
          <w:rStyle w:val="StyleUnderline"/>
          <w:u w:val="single"/>
        </w:rPr>
        <w:t xml:space="preserve">steady funding for their</w:t>
      </w:r>
      <w:r>
        <w:rPr>
          <w:sz w:val="16"/>
          <w:szCs w:val="16"/>
        </w:rPr>
        <w:t xml:space="preserve"> </w:t>
      </w:r>
      <w:r>
        <w:rPr>
          <w:rStyle w:val="StyleUnderline"/>
          <w:u w:val="single"/>
        </w:rPr>
        <w:t xml:space="preserve">defense</w:t>
      </w:r>
      <w:r>
        <w:rPr>
          <w:sz w:val="16"/>
          <w:szCs w:val="16"/>
        </w:rPr>
        <w:t xml:space="preserve"> </w:t>
      </w:r>
      <w:r>
        <w:rPr>
          <w:rStyle w:val="StyleUnderline"/>
          <w:u w:val="single"/>
        </w:rPr>
        <w:t xml:space="preserve">is a</w:t>
      </w:r>
      <w:r>
        <w:rPr>
          <w:sz w:val="16"/>
          <w:szCs w:val="16"/>
        </w:rPr>
        <w:t xml:space="preserve"> </w:t>
      </w:r>
      <w:r>
        <w:rPr>
          <w:rStyle w:val="StyleUnderline"/>
          <w:u w:val="single"/>
        </w:rPr>
        <w:t xml:space="preserve">national</w:t>
      </w:r>
      <w:r>
        <w:rPr>
          <w:sz w:val="16"/>
          <w:szCs w:val="16"/>
        </w:rPr>
        <w:t xml:space="preserve"> </w:t>
      </w:r>
      <w:r>
        <w:rPr>
          <w:rStyle w:val="StyleUnderline"/>
          <w:u w:val="single"/>
        </w:rPr>
        <w:t xml:space="preserve">imperative</w:t>
      </w:r>
      <w:r>
        <w:rPr>
          <w:sz w:val="16"/>
          <w:szCs w:val="16"/>
        </w:rPr>
        <w:t xml:space="preserve">, not just a local obligation.</w:t>
      </w:r>
    </w:p>
    <w:p>
      <w:pPr>
        <w:pStyle w:val="Heading4"/>
      </w:pPr>
      <w:bookmarkStart w:id="24" w:name="pmd-heading-556be8d8-0d5d-4f78-a2b7-dab1765195e2"/>
      <w:r>
        <w:rPr>
          <w:b/>
          <w:sz w:val="26"/>
          <w:szCs w:val="26"/>
        </w:rPr>
        <w:t xml:space="preserve">Vulnerabilities escalate to </w:t>
      </w:r>
      <w:r>
        <w:rPr>
          <w:b/>
          <w:sz w:val="26"/>
          <w:szCs w:val="26"/>
          <w:u w:val="single"/>
        </w:rPr>
        <w:t xml:space="preserve">nuclear war</w:t>
      </w:r>
      <w:r>
        <w:rPr>
          <w:b/>
          <w:sz w:val="26"/>
          <w:szCs w:val="26"/>
        </w:rPr>
        <w:t xml:space="preserve">.</w:t>
      </w:r>
      <w:bookmarkEnd w:id="24"/>
    </w:p>
    <w:p>
      <w:r>
        <w:t xml:space="preserve">Gilles </w:t>
      </w:r>
      <w:r>
        <w:rPr>
          <w:rStyle w:val="Style13ptBold"/>
        </w:rPr>
        <w:t xml:space="preserve">Paché 26.</w:t>
      </w:r>
      <w:r>
        <w:t xml:space="preserve"> Professor of retailing and supply chain management at Aix-Marseille University. "Hacking the Apocalypse: How Cyberattacks Could Trigger Nuclear Escalation." Global Security Review. 1-4-2026. globalsecurityreview.com/hacking-the-apocalypse-how-cyberattacks-could-trigger-nuclear-escalation recut jerry</w:t>
      </w:r>
    </w:p>
    <w:p>
      <w:r>
        <w:rPr>
          <w:rStyle w:val="StyleUnderline"/>
          <w:u w:val="single"/>
        </w:rPr>
        <w:t xml:space="preserve">Many of the world’s strategists still share the same conviction</w:t>
      </w:r>
      <w:r>
        <w:rPr>
          <w:sz w:val="16"/>
          <w:szCs w:val="16"/>
        </w:rPr>
        <w:t xml:space="preserve">: as Kathryn Bigelow’s film A House of Dynamite (2025) dramatizes, </w:t>
      </w:r>
      <w:r>
        <w:rPr>
          <w:rStyle w:val="StyleUnderline"/>
          <w:u w:val="single"/>
          <w:highlight w:val="cyan"/>
        </w:rPr>
        <w:t xml:space="preserve">nuclear escalation</w:t>
      </w:r>
      <w:r>
        <w:rPr>
          <w:rStyle w:val="StyleUnderline"/>
          <w:u w:val="single"/>
        </w:rPr>
        <w:t xml:space="preserve"> can</w:t>
      </w:r>
      <w:r>
        <w:rPr>
          <w:sz w:val="16"/>
          <w:szCs w:val="16"/>
        </w:rPr>
        <w:t xml:space="preserve"> only </w:t>
      </w:r>
      <w:r>
        <w:rPr>
          <w:rStyle w:val="StyleUnderline"/>
          <w:u w:val="single"/>
          <w:highlight w:val="cyan"/>
        </w:rPr>
        <w:t xml:space="preserve">originate from</w:t>
      </w:r>
      <w:r>
        <w:rPr>
          <w:sz w:val="16"/>
          <w:szCs w:val="16"/>
        </w:rPr>
        <w:t xml:space="preserve"> a missile of unknown origin heading straight for Chicago. Yet, this old “Cold War” vision no longer seems entirely relevant. As </w:t>
      </w:r>
      <w:r>
        <w:rPr>
          <w:rStyle w:val="StyleUnderline"/>
          <w:u w:val="single"/>
          <w:highlight w:val="cyan"/>
        </w:rPr>
        <w:t xml:space="preserve">cyberattacks</w:t>
      </w:r>
      <w:r>
        <w:rPr>
          <w:rStyle w:val="StyleUnderline"/>
          <w:u w:val="single"/>
        </w:rPr>
        <w:t xml:space="preserve"> target critical infrastructure</w:t>
      </w:r>
      <w:r>
        <w:rPr>
          <w:sz w:val="16"/>
          <w:szCs w:val="16"/>
        </w:rPr>
        <w:t xml:space="preserve">, a long-taboo question arises: how far can we tolerate </w:t>
      </w:r>
      <w:r>
        <w:rPr>
          <w:rStyle w:val="StyleUnderline"/>
          <w:u w:val="single"/>
        </w:rPr>
        <w:t xml:space="preserve">digital offensives that paralyze a country or manipulate an election before considering a nuclear response</w:t>
      </w:r>
      <w:r>
        <w:rPr>
          <w:sz w:val="16"/>
          <w:szCs w:val="16"/>
        </w:rPr>
        <w:t xml:space="preserve">? What if </w:t>
      </w:r>
      <w:r>
        <w:rPr>
          <w:rStyle w:val="StyleUnderline"/>
          <w:u w:val="single"/>
        </w:rPr>
        <w:t xml:space="preserve">the most dangerous attack to unfold in the late 2020s originates not from a silo, but from a single line of code</w:t>
      </w:r>
      <w:r>
        <w:rPr>
          <w:sz w:val="16"/>
          <w:szCs w:val="16"/>
        </w:rPr>
        <w:t xml:space="preserve">?</w:t>
      </w:r>
    </w:p>
    <w:p>
      <w:r>
        <w:rPr>
          <w:sz w:val="16"/>
          <w:szCs w:val="16"/>
        </w:rPr>
        <w:t xml:space="preserve">Cyber Shockwaves</w:t>
      </w:r>
    </w:p>
    <w:p>
      <w:r>
        <w:rPr>
          <w:sz w:val="16"/>
          <w:szCs w:val="16"/>
        </w:rPr>
        <w:t xml:space="preserve">Imagine a simple </w:t>
      </w:r>
      <w:r>
        <w:rPr>
          <w:rStyle w:val="StyleUnderline"/>
          <w:u w:val="single"/>
        </w:rPr>
        <w:t xml:space="preserve">piece of computer </w:t>
      </w:r>
      <w:r>
        <w:rPr>
          <w:rStyle w:val="StyleUnderline"/>
          <w:u w:val="single"/>
          <w:highlight w:val="cyan"/>
        </w:rPr>
        <w:t xml:space="preserve">code shut</w:t>
      </w:r>
      <w:r>
        <w:rPr>
          <w:rStyle w:val="StyleUnderline"/>
          <w:u w:val="single"/>
        </w:rPr>
        <w:t xml:space="preserve">ting </w:t>
      </w:r>
      <w:r>
        <w:rPr>
          <w:rStyle w:val="StyleUnderline"/>
          <w:u w:val="single"/>
          <w:highlight w:val="cyan"/>
        </w:rPr>
        <w:t xml:space="preserve">down</w:t>
      </w:r>
      <w:r>
        <w:rPr>
          <w:rStyle w:val="StyleUnderline"/>
          <w:u w:val="single"/>
        </w:rPr>
        <w:t xml:space="preserve"> nuclear </w:t>
      </w:r>
      <w:r>
        <w:rPr>
          <w:rStyle w:val="StyleUnderline"/>
          <w:u w:val="single"/>
          <w:highlight w:val="cyan"/>
        </w:rPr>
        <w:t xml:space="preserve">power plants</w:t>
      </w:r>
      <w:r>
        <w:rPr>
          <w:rStyle w:val="StyleUnderline"/>
          <w:sz w:val="16"/>
          <w:szCs w:val="16"/>
          <w:u w:val="single"/>
        </w:rPr>
        <w:t xml:space="preserve">, </w:t>
      </w:r>
      <w:r>
        <w:rPr>
          <w:rStyle w:val="StyleUnderline"/>
          <w:u w:val="single"/>
        </w:rPr>
        <w:t xml:space="preserve">paralyzing </w:t>
      </w:r>
      <w:r>
        <w:rPr>
          <w:rStyle w:val="StyleUnderline"/>
          <w:u w:val="single"/>
          <w:highlight w:val="cyan"/>
        </w:rPr>
        <w:t xml:space="preserve">transportation networks</w:t>
      </w:r>
      <w:r>
        <w:rPr>
          <w:rStyle w:val="StyleUnderline"/>
          <w:sz w:val="16"/>
          <w:szCs w:val="16"/>
          <w:u w:val="single"/>
          <w:highlight w:val="cyan"/>
        </w:rPr>
        <w:t xml:space="preserve">, </w:t>
      </w:r>
      <w:r>
        <w:rPr>
          <w:rStyle w:val="StyleUnderline"/>
          <w:u w:val="single"/>
          <w:highlight w:val="cyan"/>
        </w:rPr>
        <w:t xml:space="preserve">and</w:t>
      </w:r>
      <w:r>
        <w:rPr>
          <w:rStyle w:val="StyleUnderline"/>
          <w:sz w:val="16"/>
          <w:szCs w:val="16"/>
          <w:u w:val="single"/>
        </w:rPr>
        <w:t xml:space="preserve"> </w:t>
      </w:r>
      <w:r>
        <w:rPr>
          <w:rStyle w:val="StyleUnderline"/>
          <w:u w:val="single"/>
        </w:rPr>
        <w:t xml:space="preserve">disrupting </w:t>
      </w:r>
      <w:r>
        <w:rPr>
          <w:rStyle w:val="StyleUnderline"/>
          <w:u w:val="single"/>
          <w:highlight w:val="cyan"/>
        </w:rPr>
        <w:t xml:space="preserve">vital military systems</w:t>
      </w:r>
      <w:r>
        <w:rPr>
          <w:sz w:val="16"/>
          <w:szCs w:val="16"/>
        </w:rPr>
        <w:t xml:space="preserve">. For more than a decade, </w:t>
      </w:r>
      <w:r>
        <w:rPr>
          <w:rStyle w:val="StyleUnderline"/>
          <w:u w:val="single"/>
        </w:rPr>
        <w:t xml:space="preserve">cyberattacks against critical infrastructure have been more than just intrusions; they can have effects comparable to those of conventional acts of war, and threatening global stability</w:t>
      </w:r>
      <w:r>
        <w:rPr>
          <w:sz w:val="16"/>
          <w:szCs w:val="16"/>
        </w:rPr>
        <w:t xml:space="preserve">. For nuclear democracies, the question has become crucial: </w:t>
      </w:r>
      <w:r>
        <w:rPr>
          <w:rStyle w:val="StyleUnderline"/>
          <w:u w:val="single"/>
        </w:rPr>
        <w:t xml:space="preserve">at what point does a digital incident cross the threshold of severity required to trigger deterrence calculations, or even justify a nuclear response</w:t>
      </w:r>
      <w:r>
        <w:rPr>
          <w:sz w:val="16"/>
          <w:szCs w:val="16"/>
        </w:rPr>
        <w:t xml:space="preserve">?</w:t>
      </w:r>
    </w:p>
    <w:p>
      <w:r>
        <w:rPr>
          <w:rStyle w:val="StyleUnderline"/>
          <w:u w:val="single"/>
        </w:rPr>
        <w:t xml:space="preserve">Cyberspace is now a theater of constant confrontation where adversaries seek to undermine each other</w:t>
      </w:r>
      <w:r>
        <w:rPr>
          <w:sz w:val="16"/>
          <w:szCs w:val="16"/>
        </w:rPr>
        <w:t xml:space="preserve">’s trust, </w:t>
      </w:r>
      <w:r>
        <w:rPr>
          <w:rStyle w:val="StyleUnderline"/>
          <w:u w:val="single"/>
        </w:rPr>
        <w:t xml:space="preserve">disrupt economies, and test resilience</w:t>
      </w:r>
      <w:r>
        <w:rPr>
          <w:sz w:val="16"/>
          <w:szCs w:val="16"/>
        </w:rPr>
        <w:t xml:space="preserve">. This invisible competition </w:t>
      </w:r>
      <w:r>
        <w:rPr>
          <w:rStyle w:val="StyleUnderline"/>
          <w:u w:val="single"/>
        </w:rPr>
        <w:t xml:space="preserve">weakens traditional </w:t>
      </w:r>
      <w:r>
        <w:rPr>
          <w:rStyle w:val="StyleUnderline"/>
          <w:u w:val="single"/>
          <w:highlight w:val="cyan"/>
        </w:rPr>
        <w:t xml:space="preserve">deterrence</w:t>
      </w:r>
      <w:r>
        <w:rPr>
          <w:rStyle w:val="StyleUnderline"/>
          <w:u w:val="single"/>
        </w:rPr>
        <w:t xml:space="preserve"> mechanisms, which </w:t>
      </w:r>
      <w:r>
        <w:rPr>
          <w:rStyle w:val="StyleUnderline"/>
          <w:u w:val="single"/>
          <w:highlight w:val="cyan"/>
        </w:rPr>
        <w:t xml:space="preserve">rely on clear signals. In cyber</w:t>
      </w:r>
      <w:r>
        <w:rPr>
          <w:rStyle w:val="StyleUnderline"/>
          <w:u w:val="single"/>
        </w:rPr>
        <w:t xml:space="preserve">space, </w:t>
      </w:r>
      <w:r>
        <w:rPr>
          <w:rStyle w:val="StyleUnderline"/>
          <w:u w:val="single"/>
          <w:highlight w:val="cyan"/>
        </w:rPr>
        <w:t xml:space="preserve">nothing is clear</w:t>
      </w:r>
      <w:r>
        <w:rPr>
          <w:rStyle w:val="StyleUnderline"/>
          <w:u w:val="single"/>
        </w:rPr>
        <w:t xml:space="preserve">, with uncertain effects and often unintentional escalation</w:t>
      </w:r>
      <w:r>
        <w:rPr>
          <w:sz w:val="16"/>
          <w:szCs w:val="16"/>
        </w:rPr>
        <w:t xml:space="preserve">. Yet, the </w:t>
      </w:r>
      <w:r>
        <w:rPr>
          <w:rStyle w:val="StyleUnderline"/>
          <w:u w:val="single"/>
        </w:rPr>
        <w:t xml:space="preserve">potential damage of a sophisticated cyberattack against an electrical grid or supply chains could exceed that of a conventional bombing</w:t>
      </w:r>
      <w:r>
        <w:rPr>
          <w:sz w:val="16"/>
          <w:szCs w:val="16"/>
        </w:rPr>
        <w:t xml:space="preserve">. The problem stems from three major developments.</w:t>
      </w:r>
    </w:p>
    <w:p>
      <w:r>
        <w:rPr>
          <w:sz w:val="16"/>
          <w:szCs w:val="16"/>
        </w:rPr>
        <w:t xml:space="preserve">Critical Weak Spots</w:t>
      </w:r>
    </w:p>
    <w:p>
      <w:r>
        <w:rPr>
          <w:sz w:val="16"/>
          <w:szCs w:val="16"/>
        </w:rPr>
        <w:t xml:space="preserve">The </w:t>
      </w:r>
      <w:r>
        <w:rPr>
          <w:rStyle w:val="StyleUnderline"/>
          <w:u w:val="single"/>
        </w:rPr>
        <w:t xml:space="preserve">first development is the </w:t>
      </w:r>
      <w:r>
        <w:rPr>
          <w:rStyle w:val="StyleUnderline"/>
          <w:u w:val="single"/>
          <w:highlight w:val="cyan"/>
        </w:rPr>
        <w:t xml:space="preserve">increasing vulnerability of critical infrastructure</w:t>
      </w:r>
      <w:r>
        <w:rPr>
          <w:rStyle w:val="StyleUnderline"/>
          <w:u w:val="single"/>
        </w:rPr>
        <w:t xml:space="preserve">, whose technical complexity </w:t>
      </w:r>
      <w:r>
        <w:rPr>
          <w:rStyle w:val="StyleUnderline"/>
          <w:u w:val="single"/>
          <w:highlight w:val="cyan"/>
        </w:rPr>
        <w:t xml:space="preserve">creates countless points of weakness</w:t>
      </w:r>
      <w:r>
        <w:rPr>
          <w:sz w:val="16"/>
          <w:szCs w:val="16"/>
        </w:rPr>
        <w:t xml:space="preserve">. Hospitals, </w:t>
      </w:r>
      <w:r>
        <w:rPr>
          <w:rStyle w:val="StyleUnderline"/>
          <w:u w:val="single"/>
        </w:rPr>
        <w:t xml:space="preserve">refineries</w:t>
      </w:r>
      <w:r>
        <w:t xml:space="preserve">, </w:t>
      </w:r>
      <w:r>
        <w:rPr>
          <w:sz w:val="16"/>
          <w:szCs w:val="16"/>
        </w:rPr>
        <w:t xml:space="preserve">water distribution systems, and railway </w:t>
      </w:r>
      <w:r>
        <w:rPr>
          <w:rStyle w:val="StyleUnderline"/>
          <w:u w:val="single"/>
        </w:rPr>
        <w:t xml:space="preserve">networks</w:t>
      </w:r>
      <w:r>
        <w:rPr>
          <w:sz w:val="16"/>
          <w:szCs w:val="16"/>
        </w:rPr>
        <w:t xml:space="preserve"> rely on technologies that are sometimes outdated and rarely protected against determined state and non-state actors. </w:t>
      </w:r>
      <w:r>
        <w:rPr>
          <w:rStyle w:val="StyleUnderline"/>
          <w:u w:val="single"/>
        </w:rPr>
        <w:t xml:space="preserve">A coordinated and simultaneous attack against multiple sectors could severely paralyze a country for weeks to months, causing</w:t>
      </w:r>
      <w:r>
        <w:rPr>
          <w:sz w:val="16"/>
          <w:szCs w:val="16"/>
        </w:rPr>
        <w:t xml:space="preserve"> economic </w:t>
      </w:r>
      <w:r>
        <w:rPr>
          <w:rStyle w:val="StyleUnderline"/>
          <w:u w:val="single"/>
        </w:rPr>
        <w:t xml:space="preserve">chaos and widespread</w:t>
      </w:r>
      <w:r>
        <w:rPr>
          <w:sz w:val="16"/>
          <w:szCs w:val="16"/>
        </w:rPr>
        <w:t xml:space="preserve"> social </w:t>
      </w:r>
      <w:r>
        <w:rPr>
          <w:rStyle w:val="StyleUnderline"/>
          <w:u w:val="single"/>
        </w:rPr>
        <w:t xml:space="preserve">disruption</w:t>
      </w:r>
      <w:r>
        <w:rPr>
          <w:sz w:val="16"/>
          <w:szCs w:val="16"/>
        </w:rPr>
        <w:t xml:space="preserve">.</w:t>
      </w:r>
    </w:p>
    <w:p>
      <w:r>
        <w:rPr>
          <w:sz w:val="16"/>
          <w:szCs w:val="16"/>
        </w:rPr>
        <w:t xml:space="preserve">The </w:t>
      </w:r>
      <w:r>
        <w:rPr>
          <w:rStyle w:val="StyleUnderline"/>
          <w:u w:val="single"/>
        </w:rPr>
        <w:t xml:space="preserve">second development concerns the strong </w:t>
      </w:r>
      <w:r>
        <w:rPr>
          <w:rStyle w:val="StyleUnderline"/>
          <w:u w:val="single"/>
          <w:highlight w:val="cyan"/>
        </w:rPr>
        <w:t xml:space="preserve">integration of cyber</w:t>
      </w:r>
      <w:r>
        <w:rPr>
          <w:rStyle w:val="StyleUnderline"/>
          <w:u w:val="single"/>
        </w:rPr>
        <w:t xml:space="preserve">space </w:t>
      </w:r>
      <w:r>
        <w:rPr>
          <w:rStyle w:val="StyleUnderline"/>
          <w:u w:val="single"/>
          <w:highlight w:val="cyan"/>
        </w:rPr>
        <w:t xml:space="preserve">and nuclear</w:t>
      </w:r>
      <w:r>
        <w:rPr>
          <w:rStyle w:val="StyleUnderline"/>
          <w:u w:val="single"/>
        </w:rPr>
        <w:t xml:space="preserve"> power. Command, control</w:t>
      </w:r>
      <w:r>
        <w:rPr>
          <w:sz w:val="16"/>
          <w:szCs w:val="16"/>
        </w:rPr>
        <w:t xml:space="preserve">, and </w:t>
      </w:r>
      <w:r>
        <w:rPr>
          <w:rStyle w:val="StyleUnderline"/>
          <w:u w:val="single"/>
        </w:rPr>
        <w:t xml:space="preserve">communication </w:t>
      </w:r>
      <w:r>
        <w:rPr>
          <w:rStyle w:val="StyleUnderline"/>
          <w:u w:val="single"/>
          <w:highlight w:val="cyan"/>
        </w:rPr>
        <w:t xml:space="preserve">systems</w:t>
      </w:r>
      <w:r>
        <w:rPr>
          <w:rStyle w:val="StyleUnderline"/>
          <w:u w:val="single"/>
        </w:rPr>
        <w:t xml:space="preserve"> have </w:t>
      </w:r>
      <w:r>
        <w:rPr>
          <w:rStyle w:val="StyleUnderline"/>
          <w:u w:val="single"/>
          <w:highlight w:val="cyan"/>
        </w:rPr>
        <w:t xml:space="preserve">become</w:t>
      </w:r>
      <w:r>
        <w:rPr>
          <w:rStyle w:val="StyleUnderline"/>
          <w:u w:val="single"/>
        </w:rPr>
        <w:t xml:space="preserve"> more digital than ever</w:t>
      </w:r>
      <w:r>
        <w:rPr>
          <w:sz w:val="16"/>
          <w:szCs w:val="16"/>
        </w:rPr>
        <w:t xml:space="preserve">, and </w:t>
      </w:r>
      <w:r>
        <w:rPr>
          <w:rStyle w:val="StyleUnderline"/>
          <w:u w:val="single"/>
        </w:rPr>
        <w:t xml:space="preserve">thus </w:t>
      </w:r>
      <w:r>
        <w:rPr>
          <w:rStyle w:val="StyleUnderline"/>
          <w:u w:val="single"/>
          <w:highlight w:val="cyan"/>
        </w:rPr>
        <w:t xml:space="preserve">more exposed to cyberattacks</w:t>
      </w:r>
      <w:r>
        <w:rPr>
          <w:rStyle w:val="StyleUnderline"/>
          <w:u w:val="single"/>
        </w:rPr>
        <w:t xml:space="preserve">. Even </w:t>
      </w:r>
      <w:r>
        <w:rPr>
          <w:rStyle w:val="StyleUnderline"/>
          <w:u w:val="single"/>
          <w:highlight w:val="cyan"/>
        </w:rPr>
        <w:t xml:space="preserve">a non-destructive intrusion</w:t>
      </w:r>
      <w:r>
        <w:rPr>
          <w:rStyle w:val="StyleUnderline"/>
          <w:u w:val="single"/>
        </w:rPr>
        <w:t xml:space="preserve">, subtly targeted and difficult to detect, could be </w:t>
      </w:r>
      <w:r>
        <w:rPr>
          <w:rStyle w:val="StyleUnderline"/>
          <w:u w:val="single"/>
          <w:highlight w:val="cyan"/>
        </w:rPr>
        <w:t xml:space="preserve">interpreted as</w:t>
      </w:r>
      <w:r>
        <w:rPr>
          <w:rStyle w:val="StyleUnderline"/>
          <w:u w:val="single"/>
        </w:rPr>
        <w:t xml:space="preserve"> an </w:t>
      </w:r>
      <w:r>
        <w:rPr>
          <w:rStyle w:val="StyleUnderline"/>
          <w:u w:val="single"/>
          <w:highlight w:val="cyan"/>
        </w:rPr>
        <w:t xml:space="preserve">attempt to undermine</w:t>
      </w:r>
      <w:r>
        <w:rPr>
          <w:rStyle w:val="StyleUnderline"/>
          <w:u w:val="single"/>
        </w:rPr>
        <w:t xml:space="preserve"> the </w:t>
      </w:r>
      <w:r>
        <w:rPr>
          <w:rStyle w:val="StyleUnderline"/>
          <w:u w:val="single"/>
          <w:highlight w:val="cyan"/>
        </w:rPr>
        <w:t xml:space="preserve">capacity to retaliate</w:t>
      </w:r>
      <w:r>
        <w:rPr>
          <w:rStyle w:val="StyleUnderline"/>
          <w:u w:val="single"/>
        </w:rPr>
        <w:t xml:space="preserve">. In such cases</w:t>
      </w:r>
      <w:r>
        <w:rPr>
          <w:sz w:val="16"/>
          <w:szCs w:val="16"/>
        </w:rPr>
        <w:t xml:space="preserve">, the </w:t>
      </w:r>
      <w:r>
        <w:rPr>
          <w:rStyle w:val="StyleUnderline"/>
          <w:u w:val="single"/>
        </w:rPr>
        <w:t xml:space="preserve">precise or approximate </w:t>
      </w:r>
      <w:r>
        <w:rPr>
          <w:rStyle w:val="StyleUnderline"/>
          <w:u w:val="single"/>
          <w:highlight w:val="cyan"/>
        </w:rPr>
        <w:t xml:space="preserve">perception of risk</w:t>
      </w:r>
      <w:r>
        <w:rPr>
          <w:rStyle w:val="StyleUnderline"/>
          <w:u w:val="single"/>
        </w:rPr>
        <w:t xml:space="preserve"> becomes as dangerous as the attack itself, </w:t>
      </w:r>
      <w:r>
        <w:rPr>
          <w:rStyle w:val="StyleUnderline"/>
          <w:u w:val="single"/>
          <w:highlight w:val="cyan"/>
        </w:rPr>
        <w:t xml:space="preserve">amplify</w:t>
      </w:r>
      <w:r>
        <w:rPr>
          <w:rStyle w:val="StyleUnderline"/>
          <w:u w:val="single"/>
        </w:rPr>
        <w:t xml:space="preserve">ing the potential for misunderstandings and </w:t>
      </w:r>
      <w:r>
        <w:rPr>
          <w:rStyle w:val="StyleUnderline"/>
          <w:u w:val="single"/>
          <w:highlight w:val="cyan"/>
        </w:rPr>
        <w:t xml:space="preserve">unintentional escalation</w:t>
      </w:r>
      <w:r>
        <w:rPr>
          <w:sz w:val="16"/>
          <w:szCs w:val="16"/>
        </w:rPr>
        <w:t xml:space="preserve">.</w:t>
      </w:r>
    </w:p>
    <w:p>
      <w:r>
        <w:rPr>
          <w:sz w:val="16"/>
          <w:szCs w:val="16"/>
        </w:rPr>
        <w:t xml:space="preserve">The </w:t>
      </w:r>
      <w:r>
        <w:rPr>
          <w:rStyle w:val="StyleUnderline"/>
          <w:u w:val="single"/>
        </w:rPr>
        <w:t xml:space="preserve">third development</w:t>
      </w:r>
      <w:r>
        <w:rPr>
          <w:sz w:val="16"/>
          <w:szCs w:val="16"/>
        </w:rPr>
        <w:t xml:space="preserve">, finally, is the </w:t>
      </w:r>
      <w:r>
        <w:rPr>
          <w:rStyle w:val="StyleUnderline"/>
          <w:u w:val="single"/>
          <w:highlight w:val="cyan"/>
        </w:rPr>
        <w:t xml:space="preserve">bolder behavior of adversaries</w:t>
      </w:r>
      <w:r>
        <w:rPr>
          <w:rStyle w:val="StyleUnderline"/>
          <w:u w:val="single"/>
        </w:rPr>
        <w:t xml:space="preserve"> of democratic regimes, </w:t>
      </w:r>
      <w:r>
        <w:rPr>
          <w:rStyle w:val="StyleUnderline"/>
          <w:u w:val="single"/>
          <w:highlight w:val="cyan"/>
        </w:rPr>
        <w:t xml:space="preserve">who use cyber</w:t>
      </w:r>
      <w:r>
        <w:rPr>
          <w:rStyle w:val="StyleUnderline"/>
          <w:u w:val="single"/>
        </w:rPr>
        <w:t xml:space="preserve">space </w:t>
      </w:r>
      <w:r>
        <w:rPr>
          <w:rStyle w:val="StyleUnderline"/>
          <w:u w:val="single"/>
          <w:highlight w:val="cyan"/>
        </w:rPr>
        <w:t xml:space="preserve">as a tool</w:t>
      </w:r>
      <w:r>
        <w:rPr>
          <w:rStyle w:val="StyleUnderline"/>
          <w:u w:val="single"/>
        </w:rPr>
        <w:t xml:space="preserve"> for exerting pressure without incurring significant costs</w:t>
      </w:r>
      <w:r>
        <w:rPr>
          <w:sz w:val="16"/>
          <w:szCs w:val="16"/>
        </w:rPr>
        <w:t xml:space="preserve">. Who would doubt that </w:t>
      </w:r>
      <w:r>
        <w:rPr>
          <w:rStyle w:val="StyleUnderline"/>
          <w:u w:val="single"/>
        </w:rPr>
        <w:t xml:space="preserve">Russia, China, North Korea</w:t>
      </w:r>
      <w:r>
        <w:rPr>
          <w:sz w:val="16"/>
          <w:szCs w:val="16"/>
        </w:rPr>
        <w:t xml:space="preserve">, and </w:t>
      </w:r>
      <w:r>
        <w:rPr>
          <w:rStyle w:val="StyleUnderline"/>
          <w:u w:val="single"/>
        </w:rPr>
        <w:t xml:space="preserve">Iran regularly demonstrate their ability to disrupt the institutions of democratic regimes</w:t>
      </w:r>
      <w:r>
        <w:rPr>
          <w:sz w:val="16"/>
          <w:szCs w:val="16"/>
        </w:rPr>
        <w:t xml:space="preserve">? The </w:t>
      </w:r>
      <w:r>
        <w:rPr>
          <w:rStyle w:val="StyleUnderline"/>
          <w:u w:val="single"/>
          <w:highlight w:val="cyan"/>
        </w:rPr>
        <w:t xml:space="preserve">relative success of</w:t>
      </w:r>
      <w:r>
        <w:rPr>
          <w:rStyle w:val="StyleUnderline"/>
          <w:u w:val="single"/>
        </w:rPr>
        <w:t xml:space="preserve"> their </w:t>
      </w:r>
      <w:r>
        <w:rPr>
          <w:rStyle w:val="StyleUnderline"/>
          <w:u w:val="single"/>
          <w:highlight w:val="cyan"/>
        </w:rPr>
        <w:t xml:space="preserve">operations encourages them to push</w:t>
      </w:r>
      <w:r>
        <w:rPr>
          <w:rStyle w:val="StyleUnderline"/>
          <w:u w:val="single"/>
        </w:rPr>
        <w:t xml:space="preserve"> the </w:t>
      </w:r>
      <w:r>
        <w:rPr>
          <w:rStyle w:val="StyleUnderline"/>
          <w:u w:val="single"/>
          <w:highlight w:val="cyan"/>
        </w:rPr>
        <w:t xml:space="preserve">boundaries</w:t>
      </w:r>
      <w:r>
        <w:rPr>
          <w:rStyle w:val="StyleUnderline"/>
          <w:u w:val="single"/>
        </w:rPr>
        <w:t xml:space="preserve"> even further</w:t>
      </w:r>
      <w:r>
        <w:rPr>
          <w:sz w:val="16"/>
          <w:szCs w:val="16"/>
        </w:rPr>
        <w:t xml:space="preserve">, as they are </w:t>
      </w:r>
      <w:r>
        <w:rPr>
          <w:rStyle w:val="StyleUnderline"/>
          <w:u w:val="single"/>
        </w:rPr>
        <w:t xml:space="preserve">aware of the existence of a</w:t>
      </w:r>
      <w:r>
        <w:rPr>
          <w:sz w:val="16"/>
          <w:szCs w:val="16"/>
        </w:rPr>
        <w:t xml:space="preserve"> “</w:t>
      </w:r>
      <w:r>
        <w:rPr>
          <w:rStyle w:val="StyleUnderline"/>
          <w:u w:val="single"/>
        </w:rPr>
        <w:t xml:space="preserve">gray zone</w:t>
      </w:r>
      <w:r>
        <w:rPr>
          <w:sz w:val="16"/>
          <w:szCs w:val="16"/>
        </w:rPr>
        <w:t xml:space="preserve">” </w:t>
      </w:r>
      <w:r>
        <w:rPr>
          <w:rStyle w:val="StyleUnderline"/>
          <w:u w:val="single"/>
        </w:rPr>
        <w:t xml:space="preserve">where traditional deterrence does not fully apply</w:t>
      </w:r>
      <w:r>
        <w:rPr>
          <w:sz w:val="16"/>
          <w:szCs w:val="16"/>
        </w:rPr>
        <w:t xml:space="preserve">.</w:t>
      </w:r>
    </w:p>
    <w:p/>
    <w:p>
      <w:pPr>
        <w:pStyle w:val="Heading1"/>
      </w:pPr>
      <w:bookmarkStart w:id="25" w:name="pmd-heading-96e8d65f-a46d-4966-8318-cef236e3e00b"/>
      <w:r>
        <w:t xml:space="preserve">2NC</w:t>
      </w:r>
      <w:bookmarkEnd w:id="25"/>
    </w:p>
    <w:p>
      <w:pPr>
        <w:pStyle w:val="Heading2"/>
      </w:pPr>
      <w:bookmarkStart w:id="26" w:name="pmd-heading-43c1d09c-646c-424d-90ef-88a0a2e41ba2"/>
      <w:r>
        <w:t xml:space="preserve">Case</w:t>
      </w:r>
      <w:bookmarkEnd w:id="26"/>
    </w:p>
    <w:p>
      <w:pPr>
        <w:pStyle w:val="Heading2"/>
      </w:pPr>
      <w:bookmarkStart w:id="27" w:name="pmd-heading-df7339c0-e653-414f-85e4-0eb55286faf4"/>
      <w:r>
        <w:t xml:space="preserve">AT: Climate</w:t>
      </w:r>
      <w:bookmarkEnd w:id="27"/>
    </w:p>
    <w:p>
      <w:pPr>
        <w:pStyle w:val="Heading4"/>
      </w:pPr>
      <w:bookmarkStart w:id="28" w:name="pmd-heading-05427cb0-d85c-4a05-af6e-fec481cda384"/>
      <w:r>
        <w:rPr>
          <w:rFonts w:ascii="Calibri" w:hAnsi="Calibri" w:cs="Calibri"/>
          <w:b/>
          <w:color w:val="000000"/>
          <w:sz w:val="26"/>
          <w:szCs w:val="26"/>
        </w:rPr>
        <w:t xml:space="preserve">Warming </w:t>
      </w:r>
      <w:r>
        <w:rPr>
          <w:rFonts w:ascii="Calibri" w:hAnsi="Calibri" w:cs="Calibri"/>
          <w:b/>
          <w:color w:val="000000"/>
          <w:sz w:val="26"/>
          <w:szCs w:val="26"/>
          <w:u w:val="single"/>
        </w:rPr>
        <w:t xml:space="preserve">prevents</w:t>
      </w:r>
      <w:r>
        <w:rPr>
          <w:rFonts w:ascii="Calibri" w:hAnsi="Calibri" w:cs="Calibri"/>
          <w:b/>
          <w:color w:val="000000"/>
          <w:sz w:val="26"/>
          <w:szCs w:val="26"/>
        </w:rPr>
        <w:t xml:space="preserve"> disease because </w:t>
      </w:r>
      <w:r>
        <w:rPr>
          <w:rFonts w:ascii="Calibri" w:hAnsi="Calibri" w:cs="Calibri"/>
          <w:b/>
          <w:color w:val="000000"/>
          <w:sz w:val="26"/>
          <w:szCs w:val="26"/>
          <w:u w:val="single"/>
        </w:rPr>
        <w:t xml:space="preserve">high humidity</w:t>
      </w:r>
      <w:r>
        <w:rPr>
          <w:rFonts w:ascii="Calibri" w:hAnsi="Calibri" w:cs="Calibri"/>
          <w:b/>
          <w:color w:val="000000"/>
          <w:sz w:val="26"/>
          <w:szCs w:val="26"/>
        </w:rPr>
        <w:t xml:space="preserve"> stops transmission AND </w:t>
      </w:r>
      <w:r>
        <w:rPr>
          <w:rFonts w:ascii="Calibri" w:hAnsi="Calibri" w:cs="Calibri"/>
          <w:b/>
          <w:color w:val="000000"/>
          <w:sz w:val="26"/>
          <w:szCs w:val="26"/>
          <w:u w:val="single"/>
        </w:rPr>
        <w:t xml:space="preserve">their</w:t>
      </w:r>
      <w:r>
        <w:rPr>
          <w:rFonts w:ascii="Calibri" w:hAnsi="Calibri" w:cs="Calibri"/>
          <w:b/>
          <w:color w:val="000000"/>
          <w:sz w:val="26"/>
          <w:szCs w:val="26"/>
        </w:rPr>
        <w:t xml:space="preserve"> internal is </w:t>
      </w:r>
      <w:r>
        <w:rPr>
          <w:rFonts w:ascii="Calibri" w:hAnsi="Calibri" w:cs="Calibri"/>
          <w:b/>
          <w:color w:val="000000"/>
          <w:sz w:val="26"/>
          <w:szCs w:val="26"/>
          <w:u w:val="single"/>
        </w:rPr>
        <w:t xml:space="preserve">nonsense</w:t>
      </w:r>
      <w:r>
        <w:rPr>
          <w:rFonts w:ascii="Calibri" w:hAnsi="Calibri" w:cs="Calibri"/>
          <w:b/>
          <w:color w:val="000000"/>
          <w:sz w:val="26"/>
          <w:szCs w:val="26"/>
        </w:rPr>
        <w:t xml:space="preserve">.</w:t>
      </w:r>
      <w:bookmarkEnd w:id="28"/>
    </w:p>
    <w:p>
      <w:r>
        <w:rPr>
          <w:rStyle w:val="Style13ptBold"/>
          <w:rFonts w:ascii="Calibri" w:hAnsi="Calibri" w:cs="Calibri"/>
          <w:b/>
          <w:color w:val="000000"/>
          <w:sz w:val="26"/>
          <w:szCs w:val="26"/>
        </w:rPr>
        <w:t xml:space="preserve">Worrall ’20 </w:t>
      </w:r>
      <w:r>
        <w:rPr>
          <w:rFonts w:ascii="Calibri" w:hAnsi="Calibri" w:cs="Calibri"/>
          <w:b w:val="0"/>
          <w:color w:val="000000"/>
          <w:sz w:val="22"/>
          <w:szCs w:val="22"/>
        </w:rPr>
        <w:t xml:space="preserve">[Eric; 2020; Writer at Watts Up With That, a leading climate blog; Watts Up With That, “Fauci: “We Have Entered The Pandemic Era” Because Of Climate Change,” </w:t>
      </w:r>
      <w:hyperlink r:id="rId12" w:history="1">
        <w:r>
          <w:rPr>
            <w:rFonts w:ascii="Calibri" w:hAnsi="Calibri" w:cs="Calibri"/>
            <w:b w:val="0"/>
          </w:rPr>
          <w:t xml:space="preserve">https://wattsupwiththat.com/2020/12/08/fauci-we-have-entered-the-pandemic-era-because-of-climate-change/</w:t>
        </w:r>
      </w:hyperlink>
      <w:r>
        <w:rPr>
          <w:rFonts w:ascii="Calibri" w:hAnsi="Calibri" w:cs="Calibri"/>
          <w:b w:val="0"/>
          <w:color w:val="000000"/>
          <w:sz w:val="22"/>
          <w:szCs w:val="22"/>
        </w:rPr>
        <w:t xml:space="preserve">]</w:t>
      </w:r>
    </w:p>
    <w:p>
      <w:r>
        <w:rPr>
          <w:rStyle w:val="StyleUnderline"/>
          <w:rFonts w:ascii="Calibri" w:hAnsi="Calibri" w:cs="Calibri"/>
          <w:b w:val="0"/>
          <w:color w:val="000000"/>
          <w:sz w:val="22"/>
          <w:szCs w:val="22"/>
          <w:u w:val="single"/>
        </w:rPr>
        <w:t xml:space="preserve">I really wish greens would </w:t>
      </w:r>
      <w:r>
        <w:rPr>
          <w:rStyle w:val="StyleUnderline"/>
          <w:rFonts w:ascii="Calibri" w:hAnsi="Calibri" w:cs="Calibri"/>
          <w:b w:val="0"/>
          <w:color w:val="000000"/>
          <w:sz w:val="22"/>
          <w:szCs w:val="22"/>
          <w:u w:val="single"/>
          <w:highlight w:val="cyan"/>
        </w:rPr>
        <w:t xml:space="preserve">stop pushing</w:t>
      </w:r>
      <w:r>
        <w:rPr>
          <w:rStyle w:val="StyleUnderline"/>
          <w:rFonts w:ascii="Calibri" w:hAnsi="Calibri" w:cs="Calibri"/>
          <w:b w:val="0"/>
          <w:color w:val="000000"/>
          <w:sz w:val="22"/>
          <w:szCs w:val="22"/>
          <w:u w:val="single"/>
        </w:rPr>
        <w:t xml:space="preserve"> the </w:t>
      </w:r>
      <w:r>
        <w:rPr>
          <w:rStyle w:val="Emphasis"/>
          <w:rFonts w:ascii="Calibri" w:hAnsi="Calibri" w:cs="Calibri"/>
          <w:b/>
          <w:color w:val="000000"/>
          <w:sz w:val="24"/>
          <w:szCs w:val="24"/>
          <w:highlight w:val="cyan"/>
        </w:rPr>
        <w:t xml:space="preserve">falsehood</w:t>
      </w:r>
      <w:r>
        <w:rPr>
          <w:rStyle w:val="StyleUnderline"/>
          <w:rFonts w:ascii="Calibri" w:hAnsi="Calibri" w:cs="Calibri"/>
          <w:b w:val="0"/>
          <w:color w:val="000000"/>
          <w:sz w:val="22"/>
          <w:szCs w:val="22"/>
          <w:u w:val="single"/>
          <w:highlight w:val="cyan"/>
        </w:rPr>
        <w:t xml:space="preserve"> that</w:t>
      </w:r>
      <w:r>
        <w:rPr>
          <w:rStyle w:val="StyleUnderline"/>
          <w:rFonts w:ascii="Calibri" w:hAnsi="Calibri" w:cs="Calibri"/>
          <w:b w:val="0"/>
          <w:color w:val="000000"/>
          <w:sz w:val="22"/>
          <w:szCs w:val="22"/>
          <w:u w:val="single"/>
        </w:rPr>
        <w:t xml:space="preserve"> mosquitoes and mosquito borne </w:t>
      </w:r>
      <w:r>
        <w:rPr>
          <w:rStyle w:val="StyleUnderline"/>
          <w:rFonts w:ascii="Calibri" w:hAnsi="Calibri" w:cs="Calibri"/>
          <w:b w:val="0"/>
          <w:color w:val="000000"/>
          <w:sz w:val="22"/>
          <w:szCs w:val="22"/>
          <w:u w:val="single"/>
          <w:highlight w:val="cyan"/>
        </w:rPr>
        <w:t xml:space="preserve">diseases need</w:t>
      </w:r>
      <w:r>
        <w:rPr>
          <w:rStyle w:val="StyleUnderline"/>
          <w:rFonts w:ascii="Calibri" w:hAnsi="Calibri" w:cs="Calibri"/>
          <w:b w:val="0"/>
          <w:color w:val="000000"/>
          <w:sz w:val="22"/>
          <w:szCs w:val="22"/>
          <w:u w:val="single"/>
        </w:rPr>
        <w:t xml:space="preserve"> a </w:t>
      </w:r>
      <w:r>
        <w:rPr>
          <w:rStyle w:val="StyleUnderline"/>
          <w:rFonts w:ascii="Calibri" w:hAnsi="Calibri" w:cs="Calibri"/>
          <w:b w:val="0"/>
          <w:color w:val="000000"/>
          <w:sz w:val="22"/>
          <w:szCs w:val="22"/>
          <w:u w:val="single"/>
          <w:highlight w:val="cyan"/>
        </w:rPr>
        <w:t xml:space="preserve">warm climate</w:t>
      </w:r>
      <w:r>
        <w:rPr>
          <w:rStyle w:val="StyleUnderline"/>
          <w:rFonts w:ascii="Calibri" w:hAnsi="Calibri" w:cs="Calibri"/>
          <w:b w:val="0"/>
          <w:color w:val="000000"/>
          <w:sz w:val="22"/>
          <w:szCs w:val="22"/>
          <w:u w:val="single"/>
        </w:rPr>
        <w:t xml:space="preserve"> to thrive</w:t>
      </w:r>
      <w:r>
        <w:rPr>
          <w:rFonts w:ascii="Calibri" w:hAnsi="Calibri" w:cs="Calibri"/>
          <w:b w:val="0"/>
          <w:color w:val="000000"/>
          <w:sz w:val="16"/>
          <w:szCs w:val="16"/>
        </w:rPr>
        <w:t xml:space="preserve">.</w:t>
      </w:r>
    </w:p>
    <w:p>
      <w:r>
        <w:rPr>
          <w:rStyle w:val="StyleUnderline"/>
          <w:rFonts w:ascii="Calibri" w:hAnsi="Calibri" w:cs="Calibri"/>
          <w:b w:val="0"/>
          <w:color w:val="000000"/>
          <w:sz w:val="22"/>
          <w:szCs w:val="22"/>
          <w:u w:val="single"/>
          <w:highlight w:val="cyan"/>
        </w:rPr>
        <w:t xml:space="preserve">During the</w:t>
      </w:r>
      <w:r>
        <w:rPr>
          <w:rFonts w:ascii="Calibri" w:hAnsi="Calibri" w:cs="Calibri"/>
          <w:b w:val="0"/>
          <w:color w:val="000000"/>
          <w:sz w:val="16"/>
          <w:szCs w:val="16"/>
        </w:rPr>
        <w:t xml:space="preserve"> depths of the </w:t>
      </w:r>
      <w:r>
        <w:rPr>
          <w:rStyle w:val="StyleUnderline"/>
          <w:rFonts w:ascii="Calibri" w:hAnsi="Calibri" w:cs="Calibri"/>
          <w:b w:val="0"/>
          <w:color w:val="000000"/>
          <w:sz w:val="22"/>
          <w:szCs w:val="22"/>
          <w:u w:val="single"/>
        </w:rPr>
        <w:t xml:space="preserve">Little </w:t>
      </w:r>
      <w:r>
        <w:rPr>
          <w:rStyle w:val="Emphasis"/>
          <w:rFonts w:ascii="Calibri" w:hAnsi="Calibri" w:cs="Calibri"/>
          <w:b/>
          <w:color w:val="000000"/>
          <w:sz w:val="24"/>
          <w:szCs w:val="24"/>
          <w:highlight w:val="cyan"/>
        </w:rPr>
        <w:t xml:space="preserve">Ice Age</w:t>
      </w:r>
      <w:r>
        <w:rPr>
          <w:rStyle w:val="StyleUnderline"/>
          <w:rFonts w:ascii="Calibri" w:hAnsi="Calibri" w:cs="Calibri"/>
          <w:b w:val="0"/>
          <w:color w:val="000000"/>
          <w:sz w:val="22"/>
          <w:szCs w:val="22"/>
          <w:u w:val="single"/>
          <w:highlight w:val="cyan"/>
        </w:rPr>
        <w:t xml:space="preserve">, Malaria was</w:t>
      </w:r>
      <w:r>
        <w:rPr>
          <w:rStyle w:val="StyleUnderline"/>
          <w:rFonts w:ascii="Calibri" w:hAnsi="Calibri" w:cs="Calibri"/>
          <w:b w:val="0"/>
          <w:color w:val="000000"/>
          <w:sz w:val="22"/>
          <w:szCs w:val="22"/>
          <w:u w:val="single"/>
        </w:rPr>
        <w:t xml:space="preserve"> an </w:t>
      </w:r>
      <w:r>
        <w:rPr>
          <w:rStyle w:val="StyleUnderline"/>
          <w:rFonts w:ascii="Calibri" w:hAnsi="Calibri" w:cs="Calibri"/>
          <w:b w:val="0"/>
          <w:color w:val="000000"/>
          <w:sz w:val="22"/>
          <w:szCs w:val="22"/>
          <w:u w:val="single"/>
          <w:highlight w:val="cyan"/>
        </w:rPr>
        <w:t xml:space="preserve">endemic</w:t>
      </w:r>
      <w:r>
        <w:rPr>
          <w:rStyle w:val="StyleUnderline"/>
          <w:rFonts w:ascii="Calibri" w:hAnsi="Calibri" w:cs="Calibri"/>
          <w:b w:val="0"/>
          <w:color w:val="000000"/>
          <w:sz w:val="22"/>
          <w:szCs w:val="22"/>
          <w:u w:val="single"/>
        </w:rPr>
        <w:t xml:space="preserve"> killer</w:t>
      </w:r>
      <w:r>
        <w:rPr>
          <w:rFonts w:ascii="Calibri" w:hAnsi="Calibri" w:cs="Calibri"/>
          <w:b w:val="0"/>
          <w:color w:val="000000"/>
          <w:sz w:val="16"/>
          <w:szCs w:val="16"/>
        </w:rPr>
        <w:t xml:space="preserve"> in Northern Europe. </w:t>
      </w:r>
      <w:r>
        <w:rPr>
          <w:rStyle w:val="StyleUnderline"/>
          <w:rFonts w:ascii="Calibri" w:hAnsi="Calibri" w:cs="Calibri"/>
          <w:b w:val="0"/>
          <w:color w:val="000000"/>
          <w:sz w:val="22"/>
          <w:szCs w:val="22"/>
          <w:u w:val="single"/>
        </w:rPr>
        <w:t xml:space="preserve">It </w:t>
      </w:r>
      <w:r>
        <w:rPr>
          <w:rStyle w:val="Emphasis"/>
          <w:rFonts w:ascii="Calibri" w:hAnsi="Calibri" w:cs="Calibri"/>
          <w:b/>
          <w:color w:val="000000"/>
          <w:sz w:val="24"/>
          <w:szCs w:val="24"/>
        </w:rPr>
        <w:t xml:space="preserve">didn’t</w:t>
      </w:r>
      <w:r>
        <w:rPr>
          <w:rStyle w:val="StyleUnderline"/>
          <w:rFonts w:ascii="Calibri" w:hAnsi="Calibri" w:cs="Calibri"/>
          <w:b/>
          <w:color w:val="000000"/>
          <w:sz w:val="24"/>
          <w:szCs w:val="24"/>
          <w:u w:val="single"/>
        </w:rPr>
        <w:t xml:space="preserve"> </w:t>
      </w:r>
      <w:r>
        <w:rPr>
          <w:rStyle w:val="Emphasis"/>
          <w:rFonts w:ascii="Calibri" w:hAnsi="Calibri" w:cs="Calibri"/>
          <w:b/>
          <w:color w:val="000000"/>
          <w:sz w:val="24"/>
          <w:szCs w:val="24"/>
        </w:rPr>
        <w:t xml:space="preserve">matter</w:t>
      </w:r>
      <w:r>
        <w:rPr>
          <w:rStyle w:val="StyleUnderline"/>
          <w:rFonts w:ascii="Calibri" w:hAnsi="Calibri" w:cs="Calibri"/>
          <w:b w:val="0"/>
          <w:color w:val="000000"/>
          <w:sz w:val="22"/>
          <w:szCs w:val="22"/>
          <w:u w:val="single"/>
        </w:rPr>
        <w:t xml:space="preserve"> that</w:t>
      </w:r>
      <w:r>
        <w:rPr>
          <w:rFonts w:ascii="Calibri" w:hAnsi="Calibri" w:cs="Calibri"/>
          <w:b w:val="0"/>
          <w:color w:val="000000"/>
          <w:sz w:val="16"/>
          <w:szCs w:val="16"/>
        </w:rPr>
        <w:t xml:space="preserve"> far Northern Little Ice Age </w:t>
      </w:r>
      <w:r>
        <w:rPr>
          <w:rStyle w:val="StyleUnderline"/>
          <w:rFonts w:ascii="Calibri" w:hAnsi="Calibri" w:cs="Calibri"/>
          <w:b w:val="0"/>
          <w:color w:val="000000"/>
          <w:sz w:val="22"/>
          <w:szCs w:val="22"/>
          <w:u w:val="single"/>
        </w:rPr>
        <w:t xml:space="preserve">Summers were short, and</w:t>
      </w:r>
      <w:r>
        <w:rPr>
          <w:rFonts w:ascii="Calibri" w:hAnsi="Calibri" w:cs="Calibri"/>
          <w:b w:val="0"/>
          <w:color w:val="000000"/>
          <w:sz w:val="16"/>
          <w:szCs w:val="16"/>
        </w:rPr>
        <w:t xml:space="preserve"> that the </w:t>
      </w:r>
      <w:r>
        <w:rPr>
          <w:rStyle w:val="StyleUnderline"/>
          <w:rFonts w:ascii="Calibri" w:hAnsi="Calibri" w:cs="Calibri"/>
          <w:b w:val="0"/>
          <w:color w:val="000000"/>
          <w:sz w:val="22"/>
          <w:szCs w:val="22"/>
          <w:u w:val="single"/>
        </w:rPr>
        <w:t xml:space="preserve">climate was freezing cold</w:t>
      </w:r>
      <w:r>
        <w:rPr>
          <w:rFonts w:ascii="Calibri" w:hAnsi="Calibri" w:cs="Calibri"/>
          <w:b w:val="0"/>
          <w:color w:val="000000"/>
          <w:sz w:val="16"/>
          <w:szCs w:val="16"/>
        </w:rPr>
        <w:t xml:space="preserve"> most of the year. </w:t>
      </w:r>
      <w:r>
        <w:rPr>
          <w:rStyle w:val="StyleUnderline"/>
          <w:rFonts w:ascii="Calibri" w:hAnsi="Calibri" w:cs="Calibri"/>
          <w:b w:val="0"/>
          <w:color w:val="000000"/>
          <w:sz w:val="22"/>
          <w:szCs w:val="22"/>
          <w:u w:val="single"/>
        </w:rPr>
        <w:t xml:space="preserve">All</w:t>
      </w:r>
      <w:r>
        <w:rPr>
          <w:rFonts w:ascii="Calibri" w:hAnsi="Calibri" w:cs="Calibri"/>
          <w:b w:val="0"/>
          <w:color w:val="000000"/>
          <w:sz w:val="16"/>
          <w:szCs w:val="16"/>
        </w:rPr>
        <w:t xml:space="preserve"> the Malaria </w:t>
      </w:r>
      <w:r>
        <w:rPr>
          <w:rStyle w:val="StyleUnderline"/>
          <w:rFonts w:ascii="Calibri" w:hAnsi="Calibri" w:cs="Calibri"/>
          <w:b w:val="0"/>
          <w:color w:val="000000"/>
          <w:sz w:val="22"/>
          <w:szCs w:val="22"/>
          <w:u w:val="single"/>
          <w:highlight w:val="cyan"/>
        </w:rPr>
        <w:t xml:space="preserve">mosquitoes needed</w:t>
      </w:r>
      <w:r>
        <w:rPr>
          <w:rStyle w:val="StyleUnderline"/>
          <w:rFonts w:ascii="Calibri" w:hAnsi="Calibri" w:cs="Calibri"/>
          <w:b w:val="0"/>
          <w:color w:val="000000"/>
          <w:sz w:val="22"/>
          <w:szCs w:val="22"/>
          <w:u w:val="single"/>
        </w:rPr>
        <w:t xml:space="preserve"> was </w:t>
      </w:r>
      <w:r>
        <w:rPr>
          <w:rStyle w:val="StyleUnderline"/>
          <w:rFonts w:ascii="Calibri" w:hAnsi="Calibri" w:cs="Calibri"/>
          <w:b w:val="0"/>
          <w:color w:val="000000"/>
          <w:sz w:val="22"/>
          <w:szCs w:val="22"/>
          <w:u w:val="single"/>
          <w:highlight w:val="cyan"/>
        </w:rPr>
        <w:t xml:space="preserve">a </w:t>
      </w:r>
      <w:r>
        <w:rPr>
          <w:rStyle w:val="Emphasis"/>
          <w:rFonts w:ascii="Calibri" w:hAnsi="Calibri" w:cs="Calibri"/>
          <w:b/>
          <w:color w:val="000000"/>
          <w:sz w:val="24"/>
          <w:szCs w:val="24"/>
          <w:highlight w:val="cyan"/>
        </w:rPr>
        <w:t xml:space="preserve">few weeks</w:t>
      </w:r>
      <w:r>
        <w:rPr>
          <w:rFonts w:ascii="Calibri" w:hAnsi="Calibri" w:cs="Calibri"/>
          <w:b w:val="0"/>
          <w:color w:val="000000"/>
          <w:sz w:val="16"/>
          <w:szCs w:val="16"/>
        </w:rPr>
        <w:t xml:space="preserve"> of adequately warm weather in Summer, to breed and infest the far North with deadly pathogens.</w:t>
      </w:r>
    </w:p>
    <w:p>
      <w:r>
        <w:rPr>
          <w:rStyle w:val="StyleUnderline"/>
          <w:rFonts w:ascii="Calibri" w:hAnsi="Calibri" w:cs="Calibri"/>
          <w:b w:val="0"/>
          <w:color w:val="000000"/>
          <w:sz w:val="22"/>
          <w:szCs w:val="22"/>
          <w:u w:val="single"/>
        </w:rPr>
        <w:t xml:space="preserve">Mosquitoes are still a problem in the far North</w:t>
      </w:r>
      <w:r>
        <w:rPr>
          <w:rFonts w:ascii="Calibri" w:hAnsi="Calibri" w:cs="Calibri"/>
          <w:b w:val="0"/>
          <w:color w:val="000000"/>
          <w:sz w:val="16"/>
          <w:szCs w:val="16"/>
        </w:rPr>
        <w:t xml:space="preserve">. Anyone who thinks mosquitoes are in short supply in the Arctic because of the cold climate should try visiting in late Spring / early Summer. Some of the </w:t>
      </w:r>
      <w:r>
        <w:rPr>
          <w:rStyle w:val="StyleUnderline"/>
          <w:rFonts w:ascii="Calibri" w:hAnsi="Calibri" w:cs="Calibri"/>
          <w:b w:val="0"/>
          <w:color w:val="000000"/>
          <w:sz w:val="22"/>
          <w:szCs w:val="22"/>
          <w:u w:val="single"/>
        </w:rPr>
        <w:t xml:space="preserve">prolific </w:t>
      </w:r>
      <w:r>
        <w:rPr>
          <w:rStyle w:val="StyleUnderline"/>
          <w:rFonts w:ascii="Calibri" w:hAnsi="Calibri" w:cs="Calibri"/>
          <w:b w:val="0"/>
          <w:color w:val="000000"/>
          <w:sz w:val="22"/>
          <w:szCs w:val="22"/>
          <w:u w:val="single"/>
          <w:highlight w:val="cyan"/>
        </w:rPr>
        <w:t xml:space="preserve">clouds</w:t>
      </w:r>
      <w:r>
        <w:rPr>
          <w:rStyle w:val="StyleUnderline"/>
          <w:rFonts w:ascii="Calibri" w:hAnsi="Calibri" w:cs="Calibri"/>
          <w:b w:val="0"/>
          <w:color w:val="000000"/>
          <w:sz w:val="22"/>
          <w:szCs w:val="22"/>
          <w:u w:val="single"/>
        </w:rPr>
        <w:t xml:space="preserve"> of mosquitoes</w:t>
      </w:r>
      <w:r>
        <w:rPr>
          <w:rFonts w:ascii="Calibri" w:hAnsi="Calibri" w:cs="Calibri"/>
          <w:b w:val="0"/>
          <w:color w:val="000000"/>
          <w:sz w:val="16"/>
          <w:szCs w:val="16"/>
        </w:rPr>
        <w:t xml:space="preserve"> which </w:t>
      </w:r>
      <w:r>
        <w:rPr>
          <w:rStyle w:val="Emphasis"/>
          <w:rFonts w:ascii="Calibri" w:hAnsi="Calibri" w:cs="Calibri"/>
          <w:b/>
          <w:color w:val="000000"/>
          <w:sz w:val="24"/>
          <w:szCs w:val="24"/>
          <w:highlight w:val="cyan"/>
        </w:rPr>
        <w:t xml:space="preserve">thrive</w:t>
      </w:r>
      <w:r>
        <w:rPr>
          <w:rStyle w:val="StyleUnderline"/>
          <w:rFonts w:ascii="Calibri" w:hAnsi="Calibri" w:cs="Calibri"/>
          <w:b w:val="0"/>
          <w:color w:val="000000"/>
          <w:sz w:val="22"/>
          <w:szCs w:val="22"/>
          <w:u w:val="single"/>
          <w:highlight w:val="cyan"/>
        </w:rPr>
        <w:t xml:space="preserve"> in cold climates</w:t>
      </w:r>
      <w:r>
        <w:rPr>
          <w:rFonts w:ascii="Calibri" w:hAnsi="Calibri" w:cs="Calibri"/>
          <w:b w:val="0"/>
          <w:color w:val="000000"/>
          <w:sz w:val="16"/>
          <w:szCs w:val="16"/>
        </w:rPr>
        <w:t xml:space="preserve"> are </w:t>
      </w:r>
      <w:r>
        <w:rPr>
          <w:rStyle w:val="StyleUnderline"/>
          <w:rFonts w:ascii="Calibri" w:hAnsi="Calibri" w:cs="Calibri"/>
          <w:b w:val="0"/>
          <w:color w:val="000000"/>
          <w:sz w:val="22"/>
          <w:szCs w:val="22"/>
          <w:u w:val="single"/>
        </w:rPr>
        <w:t xml:space="preserve">capable of </w:t>
      </w:r>
      <w:r>
        <w:rPr>
          <w:rStyle w:val="StyleUnderline"/>
          <w:rFonts w:ascii="Calibri" w:hAnsi="Calibri" w:cs="Calibri"/>
          <w:b w:val="0"/>
          <w:color w:val="000000"/>
          <w:sz w:val="22"/>
          <w:szCs w:val="22"/>
          <w:u w:val="single"/>
          <w:highlight w:val="cyan"/>
        </w:rPr>
        <w:t xml:space="preserve">carrying</w:t>
      </w:r>
      <w:r>
        <w:rPr>
          <w:rFonts w:ascii="Calibri" w:hAnsi="Calibri" w:cs="Calibri"/>
          <w:b w:val="0"/>
          <w:color w:val="000000"/>
          <w:sz w:val="16"/>
          <w:szCs w:val="16"/>
        </w:rPr>
        <w:t xml:space="preserve"> Malaria and other </w:t>
      </w:r>
      <w:r>
        <w:rPr>
          <w:rStyle w:val="Emphasis"/>
          <w:rFonts w:ascii="Calibri" w:hAnsi="Calibri" w:cs="Calibri"/>
          <w:b/>
          <w:color w:val="000000"/>
          <w:sz w:val="24"/>
          <w:szCs w:val="24"/>
        </w:rPr>
        <w:t xml:space="preserve">dangerous </w:t>
      </w:r>
      <w:r>
        <w:rPr>
          <w:rStyle w:val="Emphasis"/>
          <w:rFonts w:ascii="Calibri" w:hAnsi="Calibri" w:cs="Calibri"/>
          <w:b/>
          <w:color w:val="000000"/>
          <w:sz w:val="24"/>
          <w:szCs w:val="24"/>
          <w:highlight w:val="cyan"/>
        </w:rPr>
        <w:t xml:space="preserve">pathogens</w:t>
      </w:r>
      <w:r>
        <w:rPr>
          <w:rFonts w:ascii="Calibri" w:hAnsi="Calibri" w:cs="Calibri"/>
          <w:b w:val="0"/>
          <w:color w:val="000000"/>
          <w:sz w:val="16"/>
          <w:szCs w:val="16"/>
        </w:rPr>
        <w:t xml:space="preserve">.</w:t>
      </w:r>
    </w:p>
    <w:p>
      <w:r>
        <w:rPr>
          <w:rFonts w:ascii="Calibri" w:hAnsi="Calibri" w:cs="Calibri"/>
          <w:b w:val="0"/>
          <w:color w:val="000000"/>
          <w:sz w:val="16"/>
          <w:szCs w:val="16"/>
        </w:rPr>
        <w:t xml:space="preserve">As for the impact of Global Warming on Covid-19, </w:t>
      </w:r>
      <w:r>
        <w:rPr>
          <w:rStyle w:val="StyleUnderline"/>
          <w:rFonts w:ascii="Calibri" w:hAnsi="Calibri" w:cs="Calibri"/>
          <w:b w:val="0"/>
          <w:color w:val="000000"/>
          <w:sz w:val="22"/>
          <w:szCs w:val="22"/>
          <w:u w:val="single"/>
        </w:rPr>
        <w:t xml:space="preserve">there is strong evidence Covid-19 prefers cold, dry winter weather</w:t>
      </w:r>
      <w:r>
        <w:rPr>
          <w:rFonts w:ascii="Calibri" w:hAnsi="Calibri" w:cs="Calibri"/>
          <w:b w:val="0"/>
          <w:color w:val="000000"/>
          <w:sz w:val="16"/>
          <w:szCs w:val="16"/>
        </w:rPr>
        <w:t xml:space="preserve">. According to the University of Sydney, </w:t>
      </w:r>
      <w:r>
        <w:rPr>
          <w:rStyle w:val="StyleUnderline"/>
          <w:rFonts w:ascii="Calibri" w:hAnsi="Calibri" w:cs="Calibri"/>
          <w:b w:val="0"/>
          <w:color w:val="000000"/>
          <w:sz w:val="22"/>
          <w:szCs w:val="22"/>
          <w:u w:val="single"/>
        </w:rPr>
        <w:t xml:space="preserve">high </w:t>
      </w:r>
      <w:r>
        <w:rPr>
          <w:rStyle w:val="StyleUnderline"/>
          <w:rFonts w:ascii="Calibri" w:hAnsi="Calibri" w:cs="Calibri"/>
          <w:b w:val="0"/>
          <w:color w:val="000000"/>
          <w:sz w:val="22"/>
          <w:szCs w:val="22"/>
          <w:u w:val="single"/>
          <w:highlight w:val="cyan"/>
        </w:rPr>
        <w:t xml:space="preserve">humidity drags</w:t>
      </w:r>
      <w:r>
        <w:rPr>
          <w:rFonts w:ascii="Calibri" w:hAnsi="Calibri" w:cs="Calibri"/>
          <w:b w:val="0"/>
          <w:color w:val="000000"/>
          <w:sz w:val="16"/>
          <w:szCs w:val="16"/>
        </w:rPr>
        <w:t xml:space="preserve"> Covid-19 </w:t>
      </w:r>
      <w:r>
        <w:rPr>
          <w:rStyle w:val="StyleUnderline"/>
          <w:rFonts w:ascii="Calibri" w:hAnsi="Calibri" w:cs="Calibri"/>
          <w:b w:val="0"/>
          <w:color w:val="000000"/>
          <w:sz w:val="22"/>
          <w:szCs w:val="22"/>
          <w:u w:val="single"/>
          <w:highlight w:val="cyan"/>
        </w:rPr>
        <w:t xml:space="preserve">virions out</w:t>
      </w:r>
      <w:r>
        <w:rPr>
          <w:rFonts w:ascii="Calibri" w:hAnsi="Calibri" w:cs="Calibri"/>
          <w:b w:val="0"/>
          <w:color w:val="000000"/>
          <w:sz w:val="16"/>
          <w:szCs w:val="16"/>
        </w:rPr>
        <w:t xml:space="preserve"> of the air, </w:t>
      </w:r>
      <w:r>
        <w:rPr>
          <w:rStyle w:val="Emphasis"/>
          <w:rFonts w:ascii="Calibri" w:hAnsi="Calibri" w:cs="Calibri"/>
          <w:b/>
          <w:color w:val="000000"/>
          <w:sz w:val="24"/>
          <w:szCs w:val="24"/>
        </w:rPr>
        <w:t xml:space="preserve">dramatically </w:t>
      </w:r>
      <w:r>
        <w:rPr>
          <w:rStyle w:val="Emphasis"/>
          <w:rFonts w:ascii="Calibri" w:hAnsi="Calibri" w:cs="Calibri"/>
          <w:b/>
          <w:color w:val="000000"/>
          <w:sz w:val="24"/>
          <w:szCs w:val="24"/>
          <w:highlight w:val="cyan"/>
        </w:rPr>
        <w:t xml:space="preserve">reducing</w:t>
      </w:r>
      <w:r>
        <w:rPr>
          <w:rStyle w:val="StyleUnderline"/>
          <w:rFonts w:ascii="Calibri" w:hAnsi="Calibri" w:cs="Calibri"/>
          <w:b w:val="0"/>
          <w:color w:val="000000"/>
          <w:sz w:val="22"/>
          <w:szCs w:val="22"/>
          <w:u w:val="single"/>
        </w:rPr>
        <w:t xml:space="preserve"> the risk of </w:t>
      </w:r>
      <w:r>
        <w:rPr>
          <w:rStyle w:val="StyleUnderline"/>
          <w:rFonts w:ascii="Calibri" w:hAnsi="Calibri" w:cs="Calibri"/>
          <w:b w:val="0"/>
          <w:color w:val="000000"/>
          <w:sz w:val="22"/>
          <w:szCs w:val="22"/>
          <w:u w:val="single"/>
          <w:highlight w:val="cyan"/>
        </w:rPr>
        <w:t xml:space="preserve">transmission</w:t>
      </w:r>
      <w:r>
        <w:rPr>
          <w:rFonts w:ascii="Calibri" w:hAnsi="Calibri" w:cs="Calibri"/>
          <w:b w:val="0"/>
          <w:color w:val="000000"/>
          <w:sz w:val="16"/>
          <w:szCs w:val="16"/>
        </w:rPr>
        <w:t xml:space="preserve">.</w:t>
      </w:r>
    </w:p>
    <w:p>
      <w:r>
        <w:rPr>
          <w:rFonts w:ascii="Calibri" w:hAnsi="Calibri" w:cs="Calibri"/>
          <w:b w:val="0"/>
          <w:color w:val="000000"/>
          <w:sz w:val="16"/>
          <w:szCs w:val="16"/>
        </w:rPr>
        <w:t xml:space="preserve">… Professor Ward said </w:t>
      </w:r>
      <w:r>
        <w:rPr>
          <w:rStyle w:val="StyleUnderline"/>
          <w:rFonts w:ascii="Calibri" w:hAnsi="Calibri" w:cs="Calibri"/>
          <w:b w:val="0"/>
          <w:color w:val="000000"/>
          <w:sz w:val="22"/>
          <w:szCs w:val="22"/>
          <w:u w:val="single"/>
        </w:rPr>
        <w:t xml:space="preserve">there are </w:t>
      </w:r>
      <w:r>
        <w:rPr>
          <w:rStyle w:val="Emphasis"/>
          <w:rFonts w:ascii="Calibri" w:hAnsi="Calibri" w:cs="Calibri"/>
          <w:b/>
          <w:color w:val="000000"/>
          <w:sz w:val="24"/>
          <w:szCs w:val="24"/>
        </w:rPr>
        <w:t xml:space="preserve">biological reasons</w:t>
      </w:r>
      <w:r>
        <w:rPr>
          <w:rStyle w:val="StyleUnderline"/>
          <w:rFonts w:ascii="Calibri" w:hAnsi="Calibri" w:cs="Calibri"/>
          <w:b w:val="0"/>
          <w:color w:val="000000"/>
          <w:sz w:val="22"/>
          <w:szCs w:val="22"/>
          <w:u w:val="single"/>
        </w:rPr>
        <w:t xml:space="preserve"> why </w:t>
      </w:r>
      <w:r>
        <w:rPr>
          <w:rStyle w:val="Emphasis"/>
          <w:rFonts w:ascii="Calibri" w:hAnsi="Calibri" w:cs="Calibri"/>
          <w:b/>
          <w:color w:val="000000"/>
          <w:sz w:val="24"/>
          <w:szCs w:val="24"/>
          <w:highlight w:val="cyan"/>
        </w:rPr>
        <w:t xml:space="preserve">humidity matters</w:t>
      </w:r>
      <w:r>
        <w:rPr>
          <w:rStyle w:val="StyleUnderline"/>
          <w:rFonts w:ascii="Calibri" w:hAnsi="Calibri" w:cs="Calibri"/>
          <w:b/>
          <w:color w:val="000000"/>
          <w:sz w:val="24"/>
          <w:szCs w:val="24"/>
          <w:u w:val="single"/>
        </w:rPr>
        <w:t xml:space="preserve"> </w:t>
      </w:r>
      <w:r>
        <w:rPr>
          <w:rStyle w:val="Emphasis"/>
          <w:rFonts w:ascii="Calibri" w:hAnsi="Calibri" w:cs="Calibri"/>
          <w:b/>
          <w:color w:val="000000"/>
          <w:sz w:val="24"/>
          <w:szCs w:val="24"/>
        </w:rPr>
        <w:t xml:space="preserve">in</w:t>
      </w:r>
      <w:r>
        <w:rPr>
          <w:rStyle w:val="StyleUnderline"/>
          <w:rFonts w:ascii="Calibri" w:hAnsi="Calibri" w:cs="Calibri"/>
          <w:b w:val="0"/>
          <w:color w:val="000000"/>
          <w:sz w:val="22"/>
          <w:szCs w:val="22"/>
          <w:u w:val="single"/>
        </w:rPr>
        <w:t xml:space="preserve"> transmission of airborne viruses</w:t>
      </w:r>
      <w:r>
        <w:rPr>
          <w:rFonts w:ascii="Calibri" w:hAnsi="Calibri" w:cs="Calibri"/>
          <w:b w:val="0"/>
          <w:color w:val="000000"/>
          <w:sz w:val="16"/>
          <w:szCs w:val="16"/>
        </w:rPr>
        <w:t xml:space="preserve">.</w:t>
      </w:r>
    </w:p>
    <w:p>
      <w:r>
        <w:rPr>
          <w:rStyle w:val="StyleUnderline"/>
          <w:rFonts w:ascii="Calibri" w:hAnsi="Calibri" w:cs="Calibri"/>
          <w:b w:val="0"/>
          <w:color w:val="000000"/>
          <w:sz w:val="22"/>
          <w:szCs w:val="22"/>
          <w:u w:val="single"/>
          <w:highlight w:val="cyan"/>
        </w:rPr>
        <w:t xml:space="preserve">“When</w:t>
      </w:r>
      <w:r>
        <w:rPr>
          <w:rStyle w:val="StyleUnderline"/>
          <w:rFonts w:ascii="Calibri" w:hAnsi="Calibri" w:cs="Calibri"/>
          <w:b w:val="0"/>
          <w:color w:val="000000"/>
          <w:sz w:val="22"/>
          <w:szCs w:val="22"/>
          <w:u w:val="single"/>
        </w:rPr>
        <w:t xml:space="preserve"> the humidity is </w:t>
      </w:r>
      <w:r>
        <w:rPr>
          <w:rStyle w:val="StyleUnderline"/>
          <w:rFonts w:ascii="Calibri" w:hAnsi="Calibri" w:cs="Calibri"/>
          <w:b w:val="0"/>
          <w:color w:val="000000"/>
          <w:sz w:val="22"/>
          <w:szCs w:val="22"/>
          <w:u w:val="single"/>
          <w:highlight w:val="cyan"/>
        </w:rPr>
        <w:t xml:space="preserve">lower</w:t>
      </w:r>
      <w:r>
        <w:rPr>
          <w:rStyle w:val="StyleUnderline"/>
          <w:rFonts w:ascii="Calibri" w:hAnsi="Calibri" w:cs="Calibri"/>
          <w:b w:val="0"/>
          <w:color w:val="000000"/>
          <w:sz w:val="22"/>
          <w:szCs w:val="22"/>
          <w:u w:val="single"/>
        </w:rPr>
        <w:t xml:space="preserve">, the </w:t>
      </w:r>
      <w:r>
        <w:rPr>
          <w:rStyle w:val="StyleUnderline"/>
          <w:rFonts w:ascii="Calibri" w:hAnsi="Calibri" w:cs="Calibri"/>
          <w:b w:val="0"/>
          <w:color w:val="000000"/>
          <w:sz w:val="22"/>
          <w:szCs w:val="22"/>
          <w:u w:val="single"/>
          <w:highlight w:val="cyan"/>
        </w:rPr>
        <w:t xml:space="preserve">air is </w:t>
      </w:r>
      <w:r>
        <w:rPr>
          <w:rStyle w:val="Emphasis"/>
          <w:rFonts w:ascii="Calibri" w:hAnsi="Calibri" w:cs="Calibri"/>
          <w:b/>
          <w:color w:val="000000"/>
          <w:sz w:val="24"/>
          <w:szCs w:val="24"/>
          <w:highlight w:val="cyan"/>
        </w:rPr>
        <w:t xml:space="preserve">drier</w:t>
      </w:r>
      <w:r>
        <w:rPr>
          <w:rStyle w:val="StyleUnderline"/>
          <w:rFonts w:ascii="Calibri" w:hAnsi="Calibri" w:cs="Calibri"/>
          <w:b w:val="0"/>
          <w:color w:val="000000"/>
          <w:sz w:val="22"/>
          <w:szCs w:val="22"/>
          <w:u w:val="single"/>
        </w:rPr>
        <w:t xml:space="preserve"> and </w:t>
      </w:r>
      <w:r>
        <w:rPr>
          <w:rStyle w:val="StyleUnderline"/>
          <w:rFonts w:ascii="Calibri" w:hAnsi="Calibri" w:cs="Calibri"/>
          <w:b w:val="0"/>
          <w:color w:val="000000"/>
          <w:sz w:val="22"/>
          <w:szCs w:val="22"/>
          <w:u w:val="single"/>
          <w:highlight w:val="cyan"/>
        </w:rPr>
        <w:t xml:space="preserve">it makes</w:t>
      </w:r>
      <w:r>
        <w:rPr>
          <w:rStyle w:val="StyleUnderline"/>
          <w:rFonts w:ascii="Calibri" w:hAnsi="Calibri" w:cs="Calibri"/>
          <w:b w:val="0"/>
          <w:color w:val="000000"/>
          <w:sz w:val="22"/>
          <w:szCs w:val="22"/>
          <w:u w:val="single"/>
        </w:rPr>
        <w:t xml:space="preserve"> the </w:t>
      </w:r>
      <w:r>
        <w:rPr>
          <w:rStyle w:val="Emphasis"/>
          <w:rFonts w:ascii="Calibri" w:hAnsi="Calibri" w:cs="Calibri"/>
          <w:b/>
          <w:color w:val="000000"/>
          <w:sz w:val="24"/>
          <w:szCs w:val="24"/>
          <w:highlight w:val="cyan"/>
        </w:rPr>
        <w:t xml:space="preserve">aerosols smaller</w:t>
      </w:r>
      <w:r>
        <w:rPr>
          <w:rFonts w:ascii="Calibri" w:hAnsi="Calibri" w:cs="Calibri"/>
          <w:b w:val="0"/>
          <w:color w:val="000000"/>
          <w:sz w:val="16"/>
          <w:szCs w:val="16"/>
        </w:rPr>
        <w:t xml:space="preserve">,” he said. </w:t>
      </w:r>
      <w:r>
        <w:rPr>
          <w:rStyle w:val="StyleUnderline"/>
          <w:rFonts w:ascii="Calibri" w:hAnsi="Calibri" w:cs="Calibri"/>
          <w:b w:val="0"/>
          <w:color w:val="000000"/>
          <w:sz w:val="22"/>
          <w:szCs w:val="22"/>
          <w:u w:val="single"/>
          <w:highlight w:val="cyan"/>
        </w:rPr>
        <w:t xml:space="preserve">“When you sneeze</w:t>
      </w:r>
      <w:r>
        <w:rPr>
          <w:rStyle w:val="StyleUnderline"/>
          <w:rFonts w:ascii="Calibri" w:hAnsi="Calibri" w:cs="Calibri"/>
          <w:b w:val="0"/>
          <w:color w:val="000000"/>
          <w:sz w:val="22"/>
          <w:szCs w:val="22"/>
          <w:u w:val="single"/>
        </w:rPr>
        <w:t xml:space="preserve"> and cough</w:t>
      </w:r>
      <w:r>
        <w:rPr>
          <w:rFonts w:ascii="Calibri" w:hAnsi="Calibri" w:cs="Calibri"/>
          <w:b w:val="0"/>
          <w:color w:val="000000"/>
          <w:sz w:val="16"/>
          <w:szCs w:val="16"/>
        </w:rPr>
        <w:t xml:space="preserve"> those smaller infectious </w:t>
      </w:r>
      <w:r>
        <w:rPr>
          <w:rStyle w:val="StyleUnderline"/>
          <w:rFonts w:ascii="Calibri" w:hAnsi="Calibri" w:cs="Calibri"/>
          <w:b w:val="0"/>
          <w:color w:val="000000"/>
          <w:sz w:val="22"/>
          <w:szCs w:val="22"/>
          <w:u w:val="single"/>
          <w:highlight w:val="cyan"/>
        </w:rPr>
        <w:t xml:space="preserve">aerosols</w:t>
      </w:r>
      <w:r>
        <w:rPr>
          <w:rStyle w:val="StyleUnderline"/>
          <w:rFonts w:ascii="Calibri" w:hAnsi="Calibri" w:cs="Calibri"/>
          <w:b w:val="0"/>
          <w:color w:val="000000"/>
          <w:sz w:val="22"/>
          <w:szCs w:val="22"/>
          <w:u w:val="single"/>
        </w:rPr>
        <w:t xml:space="preserve"> can stay </w:t>
      </w:r>
      <w:r>
        <w:rPr>
          <w:rStyle w:val="Emphasis"/>
          <w:rFonts w:ascii="Calibri" w:hAnsi="Calibri" w:cs="Calibri"/>
          <w:b/>
          <w:color w:val="000000"/>
          <w:sz w:val="24"/>
          <w:szCs w:val="24"/>
          <w:highlight w:val="cyan"/>
        </w:rPr>
        <w:t xml:space="preserve">suspend</w:t>
      </w:r>
      <w:r>
        <w:rPr>
          <w:rStyle w:val="StyleUnderline"/>
          <w:rFonts w:ascii="Calibri" w:hAnsi="Calibri" w:cs="Calibri"/>
          <w:b w:val="0"/>
          <w:color w:val="000000"/>
          <w:sz w:val="22"/>
          <w:szCs w:val="22"/>
          <w:u w:val="single"/>
        </w:rPr>
        <w:t xml:space="preserve">ed</w:t>
      </w:r>
      <w:r>
        <w:rPr>
          <w:rFonts w:ascii="Calibri" w:hAnsi="Calibri" w:cs="Calibri"/>
          <w:b w:val="0"/>
          <w:color w:val="000000"/>
          <w:sz w:val="16"/>
          <w:szCs w:val="16"/>
        </w:rPr>
        <w:t xml:space="preserve"> in the air for </w:t>
      </w:r>
      <w:r>
        <w:rPr>
          <w:rStyle w:val="StyleUnderline"/>
          <w:rFonts w:ascii="Calibri" w:hAnsi="Calibri" w:cs="Calibri"/>
          <w:b w:val="0"/>
          <w:color w:val="000000"/>
          <w:sz w:val="22"/>
          <w:szCs w:val="22"/>
          <w:u w:val="single"/>
          <w:highlight w:val="cyan"/>
        </w:rPr>
        <w:t xml:space="preserve">longer. That </w:t>
      </w:r>
      <w:r>
        <w:rPr>
          <w:rStyle w:val="Emphasis"/>
          <w:rFonts w:ascii="Calibri" w:hAnsi="Calibri" w:cs="Calibri"/>
          <w:b/>
          <w:color w:val="000000"/>
          <w:sz w:val="24"/>
          <w:szCs w:val="24"/>
          <w:highlight w:val="cyan"/>
        </w:rPr>
        <w:t xml:space="preserve">increases</w:t>
      </w:r>
      <w:r>
        <w:rPr>
          <w:rFonts w:ascii="Calibri" w:hAnsi="Calibri" w:cs="Calibri"/>
          <w:b w:val="0"/>
          <w:color w:val="000000"/>
          <w:sz w:val="16"/>
          <w:szCs w:val="16"/>
        </w:rPr>
        <w:t xml:space="preserve"> the </w:t>
      </w:r>
      <w:r>
        <w:rPr>
          <w:rStyle w:val="Emphasis"/>
          <w:rFonts w:ascii="Calibri" w:hAnsi="Calibri" w:cs="Calibri"/>
          <w:b/>
          <w:color w:val="000000"/>
          <w:sz w:val="24"/>
          <w:szCs w:val="24"/>
          <w:highlight w:val="cyan"/>
        </w:rPr>
        <w:t xml:space="preserve">exposure</w:t>
      </w:r>
      <w:r>
        <w:rPr>
          <w:rFonts w:ascii="Calibri" w:hAnsi="Calibri" w:cs="Calibri"/>
          <w:b w:val="0"/>
          <w:color w:val="000000"/>
          <w:sz w:val="16"/>
          <w:szCs w:val="16"/>
        </w:rPr>
        <w:t xml:space="preserve"> for other people. </w:t>
      </w:r>
      <w:r>
        <w:rPr>
          <w:rStyle w:val="StyleUnderline"/>
          <w:rFonts w:ascii="Calibri" w:hAnsi="Calibri" w:cs="Calibri"/>
          <w:b w:val="0"/>
          <w:color w:val="000000"/>
          <w:sz w:val="22"/>
          <w:szCs w:val="22"/>
          <w:u w:val="single"/>
        </w:rPr>
        <w:t xml:space="preserve">When the air is humid</w:t>
      </w:r>
      <w:r>
        <w:rPr>
          <w:rFonts w:ascii="Calibri" w:hAnsi="Calibri" w:cs="Calibri"/>
          <w:b w:val="0"/>
          <w:color w:val="000000"/>
          <w:sz w:val="16"/>
          <w:szCs w:val="16"/>
        </w:rPr>
        <w:t xml:space="preserve"> and the aerosols are larger and heavier, </w:t>
      </w:r>
      <w:r>
        <w:rPr>
          <w:rStyle w:val="StyleUnderline"/>
          <w:rFonts w:ascii="Calibri" w:hAnsi="Calibri" w:cs="Calibri"/>
          <w:b w:val="0"/>
          <w:color w:val="000000"/>
          <w:sz w:val="22"/>
          <w:szCs w:val="22"/>
          <w:u w:val="single"/>
        </w:rPr>
        <w:t xml:space="preserve">they </w:t>
      </w:r>
      <w:r>
        <w:rPr>
          <w:rStyle w:val="Emphasis"/>
          <w:rFonts w:ascii="Calibri" w:hAnsi="Calibri" w:cs="Calibri"/>
          <w:b/>
          <w:color w:val="000000"/>
          <w:sz w:val="24"/>
          <w:szCs w:val="24"/>
        </w:rPr>
        <w:t xml:space="preserve">fall</w:t>
      </w:r>
      <w:r>
        <w:rPr>
          <w:rFonts w:ascii="Calibri" w:hAnsi="Calibri" w:cs="Calibri"/>
          <w:b w:val="0"/>
          <w:color w:val="000000"/>
          <w:sz w:val="16"/>
          <w:szCs w:val="16"/>
        </w:rPr>
        <w:t xml:space="preserve"> and hit surfaces </w:t>
      </w:r>
      <w:r>
        <w:rPr>
          <w:rStyle w:val="Emphasis"/>
          <w:rFonts w:ascii="Calibri" w:hAnsi="Calibri" w:cs="Calibri"/>
          <w:b/>
          <w:color w:val="000000"/>
          <w:sz w:val="24"/>
          <w:szCs w:val="24"/>
        </w:rPr>
        <w:t xml:space="preserve">quicker</w:t>
      </w:r>
      <w:r>
        <w:rPr>
          <w:rFonts w:ascii="Calibri" w:hAnsi="Calibri" w:cs="Calibri"/>
          <w:b w:val="0"/>
          <w:color w:val="000000"/>
          <w:sz w:val="16"/>
          <w:szCs w:val="16"/>
        </w:rPr>
        <w:t xml:space="preserve">.” …</w:t>
      </w:r>
    </w:p>
    <w:p>
      <w:r>
        <w:rPr>
          <w:rFonts w:ascii="Calibri" w:hAnsi="Calibri" w:cs="Calibri"/>
          <w:b w:val="0"/>
          <w:color w:val="000000"/>
          <w:sz w:val="16"/>
          <w:szCs w:val="16"/>
        </w:rPr>
        <w:t xml:space="preserve">Read more: </w:t>
      </w:r>
      <w:hyperlink r:id="rId13" w:history="1">
        <w:r>
          <w:rPr>
            <w:rFonts w:ascii="Calibri" w:hAnsi="Calibri" w:cs="Calibri"/>
            <w:b w:val="0"/>
          </w:rPr>
          <w:t xml:space="preserve">https://www.sydney.edu.au/news-opinion/news/2020/06/02/winter-time-could-be-covid-19-time.html</w:t>
        </w:r>
      </w:hyperlink>
    </w:p>
    <w:p>
      <w:r>
        <w:rPr>
          <w:rFonts w:ascii="Calibri" w:hAnsi="Calibri" w:cs="Calibri"/>
          <w:b w:val="0"/>
          <w:color w:val="000000"/>
          <w:sz w:val="16"/>
          <w:szCs w:val="16"/>
        </w:rPr>
        <w:t xml:space="preserve">If we want to get rid of Covid-19, and reduce our risk of exposure to all airborne respiratory virus infections, including viruses yet to be discovered. </w:t>
      </w:r>
      <w:r>
        <w:rPr>
          <w:rStyle w:val="StyleUnderline"/>
          <w:rFonts w:ascii="Calibri" w:hAnsi="Calibri" w:cs="Calibri"/>
          <w:b w:val="0"/>
          <w:color w:val="000000"/>
          <w:sz w:val="22"/>
          <w:szCs w:val="22"/>
          <w:u w:val="single"/>
          <w:highlight w:val="cyan"/>
        </w:rPr>
        <w:t xml:space="preserve">we need</w:t>
      </w:r>
      <w:r>
        <w:rPr>
          <w:rStyle w:val="StyleUnderline"/>
          <w:rFonts w:ascii="Calibri" w:hAnsi="Calibri" w:cs="Calibri"/>
          <w:b w:val="0"/>
          <w:color w:val="000000"/>
          <w:sz w:val="22"/>
          <w:szCs w:val="22"/>
          <w:u w:val="single"/>
        </w:rPr>
        <w:t xml:space="preserve"> </w:t>
      </w:r>
      <w:r>
        <w:rPr>
          <w:rStyle w:val="Emphasis"/>
          <w:rFonts w:ascii="Calibri" w:hAnsi="Calibri" w:cs="Calibri"/>
          <w:b/>
          <w:color w:val="000000"/>
          <w:sz w:val="24"/>
          <w:szCs w:val="24"/>
        </w:rPr>
        <w:t xml:space="preserve">more </w:t>
      </w:r>
      <w:r>
        <w:rPr>
          <w:rStyle w:val="Emphasis"/>
          <w:rFonts w:ascii="Calibri" w:hAnsi="Calibri" w:cs="Calibri"/>
          <w:b/>
          <w:color w:val="000000"/>
          <w:sz w:val="24"/>
          <w:szCs w:val="24"/>
          <w:highlight w:val="cyan"/>
        </w:rPr>
        <w:t xml:space="preserve">hot</w:t>
      </w:r>
      <w:r>
        <w:rPr>
          <w:rStyle w:val="Emphasis"/>
          <w:rFonts w:ascii="Calibri" w:hAnsi="Calibri" w:cs="Calibri"/>
          <w:b/>
          <w:color w:val="000000"/>
          <w:sz w:val="24"/>
          <w:szCs w:val="24"/>
        </w:rPr>
        <w:t xml:space="preserve">, humid </w:t>
      </w:r>
      <w:r>
        <w:rPr>
          <w:rStyle w:val="Emphasis"/>
          <w:rFonts w:ascii="Calibri" w:hAnsi="Calibri" w:cs="Calibri"/>
          <w:b/>
          <w:color w:val="000000"/>
          <w:sz w:val="24"/>
          <w:szCs w:val="24"/>
          <w:highlight w:val="cyan"/>
        </w:rPr>
        <w:t xml:space="preserve">weather</w:t>
      </w:r>
      <w:r>
        <w:rPr>
          <w:rFonts w:ascii="Calibri" w:hAnsi="Calibri" w:cs="Calibri"/>
          <w:b w:val="0"/>
          <w:color w:val="000000"/>
          <w:sz w:val="16"/>
          <w:szCs w:val="16"/>
        </w:rPr>
        <w:t xml:space="preserve">.</w:t>
      </w:r>
    </w:p>
    <w:p>
      <w:r>
        <w:rPr>
          <w:rStyle w:val="Emphasis"/>
          <w:rFonts w:ascii="Calibri" w:hAnsi="Calibri" w:cs="Calibri"/>
          <w:b/>
          <w:color w:val="000000"/>
          <w:sz w:val="24"/>
          <w:szCs w:val="24"/>
          <w:highlight w:val="cyan"/>
        </w:rPr>
        <w:t xml:space="preserve">Bring on</w:t>
      </w:r>
      <w:r>
        <w:rPr>
          <w:rStyle w:val="StyleUnderline"/>
          <w:rFonts w:ascii="Calibri" w:hAnsi="Calibri" w:cs="Calibri"/>
          <w:b/>
          <w:color w:val="000000"/>
          <w:sz w:val="24"/>
          <w:szCs w:val="24"/>
          <w:u w:val="single"/>
        </w:rPr>
        <w:t xml:space="preserve"> </w:t>
      </w:r>
      <w:r>
        <w:rPr>
          <w:rStyle w:val="Emphasis"/>
          <w:rFonts w:ascii="Calibri" w:hAnsi="Calibri" w:cs="Calibri"/>
          <w:b/>
          <w:color w:val="000000"/>
          <w:sz w:val="24"/>
          <w:szCs w:val="24"/>
        </w:rPr>
        <w:t xml:space="preserve">the global </w:t>
      </w:r>
      <w:r>
        <w:rPr>
          <w:rStyle w:val="Emphasis"/>
          <w:rFonts w:ascii="Calibri" w:hAnsi="Calibri" w:cs="Calibri"/>
          <w:b/>
          <w:color w:val="000000"/>
          <w:sz w:val="24"/>
          <w:szCs w:val="24"/>
          <w:highlight w:val="cyan"/>
        </w:rPr>
        <w:t xml:space="preserve">warming</w:t>
      </w:r>
      <w:r>
        <w:rPr>
          <w:rFonts w:ascii="Calibri" w:hAnsi="Calibri" w:cs="Calibri"/>
          <w:b w:val="0"/>
          <w:color w:val="000000"/>
          <w:sz w:val="16"/>
          <w:szCs w:val="16"/>
        </w:rPr>
        <w:t xml:space="preserve">.</w:t>
      </w:r>
    </w:p>
    <w:p>
      <w:pPr>
        <w:pStyle w:val="Heading4"/>
      </w:pPr>
      <w:bookmarkStart w:id="29" w:name="pmd-heading-bf4275a7-ace6-44e2-9d50-b54f95ba304c"/>
      <w:r>
        <w:rPr>
          <w:rFonts w:ascii="Calibri" w:hAnsi="Calibri" w:cs="Calibri"/>
          <w:b/>
          <w:color w:val="000000"/>
          <w:sz w:val="26"/>
          <w:szCs w:val="26"/>
        </w:rPr>
        <w:t xml:space="preserve">Climate change will </w:t>
      </w:r>
      <w:r>
        <w:rPr>
          <w:rFonts w:ascii="Calibri" w:hAnsi="Calibri" w:cs="Calibri"/>
          <w:b/>
          <w:color w:val="000000"/>
          <w:sz w:val="26"/>
          <w:szCs w:val="26"/>
          <w:u w:val="single"/>
        </w:rPr>
        <w:t xml:space="preserve">dislodge</w:t>
      </w:r>
      <w:r>
        <w:rPr>
          <w:rFonts w:ascii="Calibri" w:hAnsi="Calibri" w:cs="Calibri"/>
          <w:b/>
          <w:color w:val="000000"/>
          <w:sz w:val="26"/>
          <w:szCs w:val="26"/>
        </w:rPr>
        <w:t xml:space="preserve"> the </w:t>
      </w:r>
      <w:r>
        <w:rPr>
          <w:rFonts w:ascii="Calibri" w:hAnsi="Calibri" w:cs="Calibri"/>
          <w:b/>
          <w:color w:val="000000"/>
          <w:sz w:val="26"/>
          <w:szCs w:val="26"/>
          <w:u w:val="single"/>
        </w:rPr>
        <w:t xml:space="preserve">Iranian regime</w:t>
      </w:r>
      <w:r>
        <w:rPr>
          <w:rFonts w:ascii="Calibri" w:hAnsi="Calibri" w:cs="Calibri"/>
          <w:b/>
          <w:color w:val="000000"/>
          <w:sz w:val="26"/>
          <w:szCs w:val="26"/>
        </w:rPr>
        <w:t xml:space="preserve">.</w:t>
      </w:r>
      <w:bookmarkEnd w:id="29"/>
    </w:p>
    <w:p>
      <w:r>
        <w:rPr>
          <w:rStyle w:val="Style13ptBold"/>
          <w:rFonts w:ascii="Calibri" w:hAnsi="Calibri" w:cs="Calibri"/>
          <w:b/>
          <w:color w:val="000000"/>
          <w:sz w:val="26"/>
          <w:szCs w:val="26"/>
        </w:rPr>
        <w:t xml:space="preserve">Al-Aloosy ’22 </w:t>
      </w:r>
      <w:r>
        <w:rPr>
          <w:rFonts w:ascii="Calibri" w:hAnsi="Calibri" w:cs="Calibri"/>
          <w:b w:val="0"/>
          <w:color w:val="000000"/>
          <w:sz w:val="22"/>
          <w:szCs w:val="22"/>
        </w:rPr>
        <w:t xml:space="preserve">[Massaab; May 20; Ph.D. and researcher focusing on Iraq, Iran, and Shia armed groups; Fikra Forum, “Water Insecurity: Iran’s Formidable Threat,” </w:t>
      </w:r>
      <w:hyperlink r:id="rId14" w:history="1">
        <w:r>
          <w:rPr>
            <w:rFonts w:ascii="Calibri" w:hAnsi="Calibri" w:cs="Calibri"/>
            <w:b w:val="0"/>
          </w:rPr>
          <w:t xml:space="preserve">https://www.washingtoninstitute.org/policy-analysis/water-insecurity-irans-formidable-threat</w:t>
        </w:r>
      </w:hyperlink>
      <w:r>
        <w:rPr>
          <w:rFonts w:ascii="Calibri" w:hAnsi="Calibri" w:cs="Calibri"/>
          <w:b w:val="0"/>
          <w:color w:val="000000"/>
          <w:sz w:val="22"/>
          <w:szCs w:val="22"/>
        </w:rPr>
        <w:t xml:space="preserve">]</w:t>
      </w:r>
    </w:p>
    <w:p>
      <w:r>
        <w:rPr>
          <w:rFonts w:ascii="Calibri" w:hAnsi="Calibri" w:cs="Calibri"/>
          <w:b w:val="0"/>
          <w:color w:val="000000"/>
          <w:sz w:val="16"/>
          <w:szCs w:val="16"/>
        </w:rPr>
        <w:t xml:space="preserve">For decades, the </w:t>
      </w:r>
      <w:r>
        <w:rPr>
          <w:rStyle w:val="Emphasis"/>
          <w:rFonts w:ascii="Calibri" w:hAnsi="Calibri" w:cs="Calibri"/>
          <w:b/>
          <w:color w:val="000000"/>
          <w:sz w:val="24"/>
          <w:szCs w:val="24"/>
          <w:highlight w:val="cyan"/>
        </w:rPr>
        <w:t xml:space="preserve">Iran</w:t>
      </w:r>
      <w:r>
        <w:rPr>
          <w:rFonts w:ascii="Calibri" w:hAnsi="Calibri" w:cs="Calibri"/>
          <w:b w:val="0"/>
          <w:color w:val="000000"/>
          <w:sz w:val="16"/>
          <w:szCs w:val="16"/>
        </w:rPr>
        <w:t xml:space="preserve">ian government </w:t>
      </w:r>
      <w:r>
        <w:rPr>
          <w:rStyle w:val="StyleUnderline"/>
          <w:rFonts w:ascii="Calibri" w:hAnsi="Calibri" w:cs="Calibri"/>
          <w:b w:val="0"/>
          <w:color w:val="000000"/>
          <w:sz w:val="22"/>
          <w:szCs w:val="22"/>
          <w:u w:val="single"/>
        </w:rPr>
        <w:t xml:space="preserve">has </w:t>
      </w:r>
      <w:r>
        <w:rPr>
          <w:rStyle w:val="StyleUnderline"/>
          <w:rFonts w:ascii="Calibri" w:hAnsi="Calibri" w:cs="Calibri"/>
          <w:b w:val="0"/>
          <w:color w:val="000000"/>
          <w:sz w:val="22"/>
          <w:szCs w:val="22"/>
          <w:u w:val="single"/>
          <w:highlight w:val="cyan"/>
        </w:rPr>
        <w:t xml:space="preserve">failed to address</w:t>
      </w:r>
      <w:r>
        <w:rPr>
          <w:rStyle w:val="StyleUnderline"/>
          <w:rFonts w:ascii="Calibri" w:hAnsi="Calibri" w:cs="Calibri"/>
          <w:b w:val="0"/>
          <w:color w:val="000000"/>
          <w:sz w:val="22"/>
          <w:szCs w:val="22"/>
          <w:u w:val="single"/>
        </w:rPr>
        <w:t xml:space="preserve"> the country’s </w:t>
      </w:r>
      <w:r>
        <w:rPr>
          <w:rStyle w:val="Emphasis"/>
          <w:rFonts w:ascii="Calibri" w:hAnsi="Calibri" w:cs="Calibri"/>
          <w:b/>
          <w:color w:val="000000"/>
          <w:sz w:val="24"/>
          <w:szCs w:val="24"/>
          <w:highlight w:val="cyan"/>
        </w:rPr>
        <w:t xml:space="preserve">water</w:t>
      </w:r>
      <w:r>
        <w:rPr>
          <w:rStyle w:val="StyleUnderline"/>
          <w:rFonts w:ascii="Calibri" w:hAnsi="Calibri" w:cs="Calibri"/>
          <w:b/>
          <w:color w:val="000000"/>
          <w:sz w:val="24"/>
          <w:szCs w:val="24"/>
          <w:u w:val="single"/>
        </w:rPr>
        <w:t xml:space="preserve"> </w:t>
      </w:r>
      <w:r>
        <w:rPr>
          <w:rStyle w:val="Emphasis"/>
          <w:rFonts w:ascii="Calibri" w:hAnsi="Calibri" w:cs="Calibri"/>
          <w:b/>
          <w:color w:val="000000"/>
          <w:sz w:val="24"/>
          <w:szCs w:val="24"/>
        </w:rPr>
        <w:t xml:space="preserve">shortages</w:t>
      </w:r>
      <w:r>
        <w:rPr>
          <w:rStyle w:val="StyleUnderline"/>
          <w:rFonts w:ascii="Calibri" w:hAnsi="Calibri" w:cs="Calibri"/>
          <w:b w:val="0"/>
          <w:color w:val="000000"/>
          <w:sz w:val="22"/>
          <w:szCs w:val="22"/>
          <w:u w:val="single"/>
        </w:rPr>
        <w:t xml:space="preserve">, </w:t>
      </w:r>
      <w:r>
        <w:rPr>
          <w:rStyle w:val="StyleUnderline"/>
          <w:rFonts w:ascii="Calibri" w:hAnsi="Calibri" w:cs="Calibri"/>
          <w:b w:val="0"/>
          <w:color w:val="000000"/>
          <w:sz w:val="22"/>
          <w:szCs w:val="22"/>
          <w:u w:val="single"/>
          <w:highlight w:val="cyan"/>
        </w:rPr>
        <w:t xml:space="preserve">causing</w:t>
      </w:r>
      <w:r>
        <w:rPr>
          <w:rStyle w:val="StyleUnderline"/>
          <w:rFonts w:ascii="Calibri" w:hAnsi="Calibri" w:cs="Calibri"/>
          <w:b w:val="0"/>
          <w:color w:val="000000"/>
          <w:sz w:val="22"/>
          <w:szCs w:val="22"/>
          <w:u w:val="single"/>
        </w:rPr>
        <w:t xml:space="preserve"> </w:t>
      </w:r>
      <w:r>
        <w:rPr>
          <w:rStyle w:val="Emphasis"/>
          <w:rFonts w:ascii="Calibri" w:hAnsi="Calibri" w:cs="Calibri"/>
          <w:b/>
          <w:color w:val="000000"/>
          <w:sz w:val="24"/>
          <w:szCs w:val="24"/>
        </w:rPr>
        <w:t xml:space="preserve">social </w:t>
      </w:r>
      <w:r>
        <w:rPr>
          <w:rStyle w:val="Emphasis"/>
          <w:rFonts w:ascii="Calibri" w:hAnsi="Calibri" w:cs="Calibri"/>
          <w:b/>
          <w:color w:val="000000"/>
          <w:sz w:val="24"/>
          <w:szCs w:val="24"/>
          <w:highlight w:val="cyan"/>
        </w:rPr>
        <w:t xml:space="preserve">unrest</w:t>
      </w:r>
      <w:r>
        <w:rPr>
          <w:rStyle w:val="StyleUnderline"/>
          <w:rFonts w:ascii="Calibri" w:hAnsi="Calibri" w:cs="Calibri"/>
          <w:b w:val="0"/>
          <w:color w:val="000000"/>
          <w:sz w:val="22"/>
          <w:szCs w:val="22"/>
          <w:u w:val="single"/>
          <w:highlight w:val="cyan"/>
        </w:rPr>
        <w:t xml:space="preserve"> that will</w:t>
      </w:r>
      <w:r>
        <w:rPr>
          <w:rStyle w:val="StyleUnderline"/>
          <w:rFonts w:ascii="Calibri" w:hAnsi="Calibri" w:cs="Calibri"/>
          <w:b w:val="0"/>
          <w:color w:val="000000"/>
          <w:sz w:val="22"/>
          <w:szCs w:val="22"/>
          <w:u w:val="single"/>
        </w:rPr>
        <w:t xml:space="preserve"> only </w:t>
      </w:r>
      <w:r>
        <w:rPr>
          <w:rStyle w:val="Emphasis"/>
          <w:rFonts w:ascii="Calibri" w:hAnsi="Calibri" w:cs="Calibri"/>
          <w:b/>
          <w:color w:val="000000"/>
          <w:sz w:val="24"/>
          <w:szCs w:val="24"/>
          <w:highlight w:val="cyan"/>
        </w:rPr>
        <w:t xml:space="preserve">intensify</w:t>
      </w:r>
      <w:r>
        <w:rPr>
          <w:rStyle w:val="StyleUnderline"/>
          <w:rFonts w:ascii="Calibri" w:hAnsi="Calibri" w:cs="Calibri"/>
          <w:b w:val="0"/>
          <w:color w:val="000000"/>
          <w:sz w:val="22"/>
          <w:szCs w:val="22"/>
          <w:u w:val="single"/>
        </w:rPr>
        <w:t xml:space="preserve"> if the problems continue</w:t>
      </w:r>
      <w:r>
        <w:rPr>
          <w:rFonts w:ascii="Calibri" w:hAnsi="Calibri" w:cs="Calibri"/>
          <w:b w:val="0"/>
          <w:color w:val="000000"/>
          <w:sz w:val="16"/>
          <w:szCs w:val="16"/>
        </w:rPr>
        <w:t xml:space="preserve">.</w:t>
      </w:r>
    </w:p>
    <w:p>
      <w:r>
        <w:rPr>
          <w:rFonts w:ascii="Calibri" w:hAnsi="Calibri" w:cs="Calibri"/>
          <w:b w:val="0"/>
          <w:color w:val="000000"/>
          <w:sz w:val="16"/>
          <w:szCs w:val="16"/>
        </w:rPr>
        <w:t xml:space="preserve">Since demonstrations against water shortages took place in Iran in the summer of 2021, </w:t>
      </w:r>
      <w:r>
        <w:rPr>
          <w:rStyle w:val="StyleUnderline"/>
          <w:rFonts w:ascii="Calibri" w:hAnsi="Calibri" w:cs="Calibri"/>
          <w:b w:val="0"/>
          <w:color w:val="000000"/>
          <w:sz w:val="22"/>
          <w:szCs w:val="22"/>
          <w:u w:val="single"/>
          <w:highlight w:val="cyan"/>
        </w:rPr>
        <w:t xml:space="preserve">the </w:t>
      </w:r>
      <w:r>
        <w:rPr>
          <w:rStyle w:val="Emphasis"/>
          <w:rFonts w:ascii="Calibri" w:hAnsi="Calibri" w:cs="Calibri"/>
          <w:b/>
          <w:color w:val="000000"/>
          <w:sz w:val="24"/>
          <w:szCs w:val="24"/>
          <w:highlight w:val="cyan"/>
        </w:rPr>
        <w:t xml:space="preserve">gov</w:t>
      </w:r>
      <w:r>
        <w:rPr>
          <w:rStyle w:val="StyleUnderline"/>
          <w:rFonts w:ascii="Calibri" w:hAnsi="Calibri" w:cs="Calibri"/>
          <w:b w:val="0"/>
          <w:color w:val="000000"/>
          <w:sz w:val="22"/>
          <w:szCs w:val="22"/>
          <w:u w:val="single"/>
        </w:rPr>
        <w:t xml:space="preserve">ernmen</w:t>
      </w:r>
      <w:r>
        <w:rPr>
          <w:rStyle w:val="Emphasis"/>
          <w:rFonts w:ascii="Calibri" w:hAnsi="Calibri" w:cs="Calibri"/>
          <w:b/>
          <w:color w:val="000000"/>
          <w:sz w:val="24"/>
          <w:szCs w:val="24"/>
          <w:highlight w:val="cyan"/>
        </w:rPr>
        <w:t xml:space="preserve">t</w:t>
      </w:r>
      <w:r>
        <w:rPr>
          <w:rStyle w:val="StyleUnderline"/>
          <w:rFonts w:ascii="Calibri" w:hAnsi="Calibri" w:cs="Calibri"/>
          <w:b w:val="0"/>
          <w:color w:val="000000"/>
          <w:sz w:val="22"/>
          <w:szCs w:val="22"/>
          <w:u w:val="single"/>
        </w:rPr>
        <w:t xml:space="preserve"> has </w:t>
      </w:r>
      <w:r>
        <w:rPr>
          <w:rStyle w:val="StyleUnderline"/>
          <w:rFonts w:ascii="Calibri" w:hAnsi="Calibri" w:cs="Calibri"/>
          <w:b w:val="0"/>
          <w:color w:val="000000"/>
          <w:sz w:val="22"/>
          <w:szCs w:val="22"/>
          <w:u w:val="single"/>
          <w:highlight w:val="cyan"/>
        </w:rPr>
        <w:t xml:space="preserve">become</w:t>
      </w:r>
      <w:r>
        <w:rPr>
          <w:rStyle w:val="StyleUnderline"/>
          <w:rFonts w:ascii="Calibri" w:hAnsi="Calibri" w:cs="Calibri"/>
          <w:b w:val="0"/>
          <w:color w:val="000000"/>
          <w:sz w:val="22"/>
          <w:szCs w:val="22"/>
          <w:u w:val="single"/>
        </w:rPr>
        <w:t xml:space="preserve"> increasingly </w:t>
      </w:r>
      <w:r>
        <w:rPr>
          <w:rStyle w:val="Emphasis"/>
          <w:rFonts w:ascii="Calibri" w:hAnsi="Calibri" w:cs="Calibri"/>
          <w:b/>
          <w:color w:val="000000"/>
          <w:sz w:val="24"/>
          <w:szCs w:val="24"/>
          <w:highlight w:val="cyan"/>
        </w:rPr>
        <w:t xml:space="preserve">defenseless</w:t>
      </w:r>
      <w:r>
        <w:rPr>
          <w:rStyle w:val="StyleUnderline"/>
          <w:rFonts w:ascii="Calibri" w:hAnsi="Calibri" w:cs="Calibri"/>
          <w:b w:val="0"/>
          <w:color w:val="000000"/>
          <w:sz w:val="22"/>
          <w:szCs w:val="22"/>
          <w:u w:val="single"/>
          <w:highlight w:val="cyan"/>
        </w:rPr>
        <w:t xml:space="preserve"> against</w:t>
      </w:r>
      <w:r>
        <w:rPr>
          <w:rStyle w:val="StyleUnderline"/>
          <w:rFonts w:ascii="Calibri" w:hAnsi="Calibri" w:cs="Calibri"/>
          <w:b w:val="0"/>
          <w:color w:val="000000"/>
          <w:sz w:val="22"/>
          <w:szCs w:val="22"/>
          <w:u w:val="single"/>
        </w:rPr>
        <w:t xml:space="preserve"> </w:t>
      </w:r>
      <w:r>
        <w:rPr>
          <w:rStyle w:val="Emphasis"/>
          <w:rFonts w:ascii="Calibri" w:hAnsi="Calibri" w:cs="Calibri"/>
          <w:b/>
          <w:color w:val="000000"/>
          <w:sz w:val="24"/>
          <w:szCs w:val="24"/>
        </w:rPr>
        <w:t xml:space="preserve">water </w:t>
      </w:r>
      <w:r>
        <w:rPr>
          <w:rStyle w:val="Emphasis"/>
          <w:rFonts w:ascii="Calibri" w:hAnsi="Calibri" w:cs="Calibri"/>
          <w:b/>
          <w:color w:val="000000"/>
          <w:sz w:val="24"/>
          <w:szCs w:val="24"/>
          <w:highlight w:val="cyan"/>
        </w:rPr>
        <w:t xml:space="preserve">shortages</w:t>
      </w:r>
      <w:r>
        <w:rPr>
          <w:rStyle w:val="StyleUnderline"/>
          <w:rFonts w:ascii="Calibri" w:hAnsi="Calibri" w:cs="Calibri"/>
          <w:b w:val="0"/>
          <w:color w:val="000000"/>
          <w:sz w:val="22"/>
          <w:szCs w:val="22"/>
          <w:u w:val="single"/>
          <w:highlight w:val="cyan"/>
        </w:rPr>
        <w:t xml:space="preserve"> and</w:t>
      </w:r>
      <w:r>
        <w:rPr>
          <w:rStyle w:val="StyleUnderline"/>
          <w:rFonts w:ascii="Calibri" w:hAnsi="Calibri" w:cs="Calibri"/>
          <w:b w:val="0"/>
          <w:color w:val="000000"/>
          <w:sz w:val="22"/>
          <w:szCs w:val="22"/>
          <w:u w:val="single"/>
        </w:rPr>
        <w:t xml:space="preserve"> has </w:t>
      </w:r>
      <w:r>
        <w:rPr>
          <w:rStyle w:val="StyleUnderline"/>
          <w:rFonts w:ascii="Calibri" w:hAnsi="Calibri" w:cs="Calibri"/>
          <w:b w:val="0"/>
          <w:color w:val="000000"/>
          <w:sz w:val="22"/>
          <w:szCs w:val="22"/>
          <w:u w:val="single"/>
          <w:highlight w:val="cyan"/>
        </w:rPr>
        <w:t xml:space="preserve">faced</w:t>
      </w:r>
      <w:r>
        <w:rPr>
          <w:rStyle w:val="StyleUnderline"/>
          <w:rFonts w:ascii="Calibri" w:hAnsi="Calibri" w:cs="Calibri"/>
          <w:b w:val="0"/>
          <w:color w:val="000000"/>
          <w:sz w:val="22"/>
          <w:szCs w:val="22"/>
          <w:u w:val="single"/>
        </w:rPr>
        <w:t xml:space="preserve"> gradual </w:t>
      </w:r>
      <w:r>
        <w:rPr>
          <w:rStyle w:val="Emphasis"/>
          <w:rFonts w:ascii="Calibri" w:hAnsi="Calibri" w:cs="Calibri"/>
          <w:b/>
          <w:color w:val="000000"/>
          <w:sz w:val="24"/>
          <w:szCs w:val="24"/>
        </w:rPr>
        <w:t xml:space="preserve">domestic </w:t>
      </w:r>
      <w:r>
        <w:rPr>
          <w:rStyle w:val="Emphasis"/>
          <w:rFonts w:ascii="Calibri" w:hAnsi="Calibri" w:cs="Calibri"/>
          <w:b/>
          <w:color w:val="000000"/>
          <w:sz w:val="24"/>
          <w:szCs w:val="24"/>
          <w:highlight w:val="cyan"/>
        </w:rPr>
        <w:t xml:space="preserve">tension</w:t>
      </w:r>
      <w:r>
        <w:rPr>
          <w:rStyle w:val="StyleUnderline"/>
          <w:rFonts w:ascii="Calibri" w:hAnsi="Calibri" w:cs="Calibri"/>
          <w:b w:val="0"/>
          <w:color w:val="000000"/>
          <w:sz w:val="22"/>
          <w:szCs w:val="22"/>
          <w:u w:val="single"/>
        </w:rPr>
        <w:t xml:space="preserve">. The short-sighted government policies</w:t>
      </w:r>
      <w:r>
        <w:rPr>
          <w:rFonts w:ascii="Calibri" w:hAnsi="Calibri" w:cs="Calibri"/>
          <w:b w:val="0"/>
          <w:color w:val="000000"/>
          <w:sz w:val="16"/>
          <w:szCs w:val="16"/>
        </w:rPr>
        <w:t xml:space="preserve">, in terms of water security, have been very harmful and </w:t>
      </w:r>
      <w:r>
        <w:rPr>
          <w:rStyle w:val="StyleUnderline"/>
          <w:rFonts w:ascii="Calibri" w:hAnsi="Calibri" w:cs="Calibri"/>
          <w:b w:val="0"/>
          <w:color w:val="000000"/>
          <w:sz w:val="22"/>
          <w:szCs w:val="22"/>
          <w:u w:val="single"/>
        </w:rPr>
        <w:t xml:space="preserve">are being </w:t>
      </w:r>
      <w:r>
        <w:rPr>
          <w:rStyle w:val="Emphasis"/>
          <w:rFonts w:ascii="Calibri" w:hAnsi="Calibri" w:cs="Calibri"/>
          <w:b/>
          <w:color w:val="000000"/>
          <w:sz w:val="24"/>
          <w:szCs w:val="24"/>
          <w:highlight w:val="cyan"/>
        </w:rPr>
        <w:t xml:space="preserve">compounded</w:t>
      </w:r>
      <w:r>
        <w:rPr>
          <w:rStyle w:val="StyleUnderline"/>
          <w:rFonts w:ascii="Calibri" w:hAnsi="Calibri" w:cs="Calibri"/>
          <w:b w:val="0"/>
          <w:color w:val="000000"/>
          <w:sz w:val="22"/>
          <w:szCs w:val="22"/>
          <w:u w:val="single"/>
          <w:highlight w:val="cyan"/>
        </w:rPr>
        <w:t xml:space="preserve"> by the</w:t>
      </w:r>
      <w:r>
        <w:rPr>
          <w:rStyle w:val="StyleUnderline"/>
          <w:rFonts w:ascii="Calibri" w:hAnsi="Calibri" w:cs="Calibri"/>
          <w:b w:val="0"/>
          <w:color w:val="000000"/>
          <w:sz w:val="22"/>
          <w:szCs w:val="22"/>
          <w:u w:val="single"/>
        </w:rPr>
        <w:t xml:space="preserve"> growth of the </w:t>
      </w:r>
      <w:r>
        <w:rPr>
          <w:rStyle w:val="Emphasis"/>
          <w:rFonts w:ascii="Calibri" w:hAnsi="Calibri" w:cs="Calibri"/>
          <w:b/>
          <w:color w:val="000000"/>
          <w:sz w:val="24"/>
          <w:szCs w:val="24"/>
        </w:rPr>
        <w:t xml:space="preserve">population</w:t>
      </w:r>
      <w:r>
        <w:rPr>
          <w:rStyle w:val="StyleUnderline"/>
          <w:rFonts w:ascii="Calibri" w:hAnsi="Calibri" w:cs="Calibri"/>
          <w:b w:val="0"/>
          <w:color w:val="000000"/>
          <w:sz w:val="22"/>
          <w:szCs w:val="22"/>
          <w:u w:val="single"/>
        </w:rPr>
        <w:t xml:space="preserve"> and </w:t>
      </w:r>
      <w:r>
        <w:rPr>
          <w:rStyle w:val="Emphasis"/>
          <w:rFonts w:ascii="Calibri" w:hAnsi="Calibri" w:cs="Calibri"/>
          <w:b/>
          <w:color w:val="000000"/>
          <w:sz w:val="24"/>
          <w:szCs w:val="24"/>
        </w:rPr>
        <w:t xml:space="preserve">global </w:t>
      </w:r>
      <w:r>
        <w:rPr>
          <w:rStyle w:val="Emphasis"/>
          <w:rFonts w:ascii="Calibri" w:hAnsi="Calibri" w:cs="Calibri"/>
          <w:b/>
          <w:color w:val="000000"/>
          <w:sz w:val="24"/>
          <w:szCs w:val="24"/>
          <w:highlight w:val="cyan"/>
        </w:rPr>
        <w:t xml:space="preserve">warming</w:t>
      </w:r>
      <w:r>
        <w:rPr>
          <w:rFonts w:ascii="Calibri" w:hAnsi="Calibri" w:cs="Calibri"/>
          <w:b w:val="0"/>
          <w:color w:val="000000"/>
          <w:sz w:val="16"/>
          <w:szCs w:val="16"/>
        </w:rPr>
        <w:t xml:space="preserve">. As such, there is an increased pressure on the availability of water in several Iranian cities and the depth of the problem is only becoming deeper.</w:t>
      </w:r>
    </w:p>
    <w:p>
      <w:r>
        <w:rPr>
          <w:rFonts w:ascii="Calibri" w:hAnsi="Calibri" w:cs="Calibri"/>
          <w:b w:val="0"/>
          <w:color w:val="000000"/>
          <w:sz w:val="16"/>
          <w:szCs w:val="16"/>
        </w:rPr>
        <w:t xml:space="preserve">Whether in monarchic or </w:t>
      </w:r>
      <w:r>
        <w:rPr>
          <w:rStyle w:val="StyleUnderline"/>
          <w:rFonts w:ascii="Calibri" w:hAnsi="Calibri" w:cs="Calibri"/>
          <w:b w:val="0"/>
          <w:color w:val="000000"/>
          <w:sz w:val="22"/>
          <w:szCs w:val="22"/>
          <w:u w:val="single"/>
        </w:rPr>
        <w:t xml:space="preserve">revolutionary Iran</w:t>
      </w:r>
      <w:r>
        <w:rPr>
          <w:rFonts w:ascii="Calibri" w:hAnsi="Calibri" w:cs="Calibri"/>
          <w:b w:val="0"/>
          <w:color w:val="000000"/>
          <w:sz w:val="16"/>
          <w:szCs w:val="16"/>
        </w:rPr>
        <w:t xml:space="preserve">, the government </w:t>
      </w:r>
      <w:r>
        <w:rPr>
          <w:rStyle w:val="StyleUnderline"/>
          <w:rFonts w:ascii="Calibri" w:hAnsi="Calibri" w:cs="Calibri"/>
          <w:b w:val="0"/>
          <w:color w:val="000000"/>
          <w:sz w:val="22"/>
          <w:szCs w:val="22"/>
          <w:u w:val="single"/>
        </w:rPr>
        <w:t xml:space="preserve">has </w:t>
      </w:r>
      <w:r>
        <w:rPr>
          <w:rStyle w:val="Emphasis"/>
          <w:rFonts w:ascii="Calibri" w:hAnsi="Calibri" w:cs="Calibri"/>
          <w:b/>
          <w:color w:val="000000"/>
          <w:sz w:val="24"/>
          <w:szCs w:val="24"/>
        </w:rPr>
        <w:t xml:space="preserve">not</w:t>
      </w:r>
      <w:r>
        <w:rPr>
          <w:rStyle w:val="StyleUnderline"/>
          <w:rFonts w:ascii="Calibri" w:hAnsi="Calibri" w:cs="Calibri"/>
          <w:b w:val="0"/>
          <w:color w:val="000000"/>
          <w:sz w:val="22"/>
          <w:szCs w:val="22"/>
          <w:u w:val="single"/>
        </w:rPr>
        <w:t xml:space="preserve"> paid ample attention to </w:t>
      </w:r>
      <w:r>
        <w:rPr>
          <w:rStyle w:val="StyleUnderline"/>
          <w:rFonts w:ascii="Calibri" w:hAnsi="Calibri" w:cs="Calibri"/>
          <w:b w:val="0"/>
          <w:color w:val="000000"/>
          <w:sz w:val="22"/>
          <w:szCs w:val="22"/>
          <w:u w:val="single"/>
          <w:highlight w:val="cyan"/>
        </w:rPr>
        <w:t xml:space="preserve">this</w:t>
      </w:r>
      <w:r>
        <w:rPr>
          <w:rStyle w:val="StyleUnderline"/>
          <w:rFonts w:ascii="Calibri" w:hAnsi="Calibri" w:cs="Calibri"/>
          <w:b w:val="0"/>
          <w:color w:val="000000"/>
          <w:sz w:val="22"/>
          <w:szCs w:val="22"/>
          <w:u w:val="single"/>
        </w:rPr>
        <w:t xml:space="preserve"> </w:t>
      </w:r>
      <w:r>
        <w:rPr>
          <w:rStyle w:val="Emphasis"/>
          <w:rFonts w:ascii="Calibri" w:hAnsi="Calibri" w:cs="Calibri"/>
          <w:b/>
          <w:color w:val="000000"/>
          <w:sz w:val="24"/>
          <w:szCs w:val="24"/>
        </w:rPr>
        <w:t xml:space="preserve">existential </w:t>
      </w:r>
      <w:r>
        <w:rPr>
          <w:rStyle w:val="Emphasis"/>
          <w:rFonts w:ascii="Calibri" w:hAnsi="Calibri" w:cs="Calibri"/>
          <w:b/>
          <w:color w:val="000000"/>
          <w:sz w:val="24"/>
          <w:szCs w:val="24"/>
          <w:highlight w:val="cyan"/>
        </w:rPr>
        <w:t xml:space="preserve">threat</w:t>
      </w:r>
      <w:r>
        <w:rPr>
          <w:rStyle w:val="StyleUnderline"/>
          <w:rFonts w:ascii="Calibri" w:hAnsi="Calibri" w:cs="Calibri"/>
          <w:b w:val="0"/>
          <w:color w:val="000000"/>
          <w:sz w:val="22"/>
          <w:szCs w:val="22"/>
          <w:u w:val="single"/>
        </w:rPr>
        <w:t xml:space="preserve">. To the contrary, the</w:t>
      </w:r>
      <w:r>
        <w:rPr>
          <w:rFonts w:ascii="Calibri" w:hAnsi="Calibri" w:cs="Calibri"/>
          <w:b w:val="0"/>
          <w:color w:val="000000"/>
          <w:sz w:val="16"/>
          <w:szCs w:val="16"/>
        </w:rPr>
        <w:t xml:space="preserve"> Iranian government’s </w:t>
      </w:r>
      <w:r>
        <w:rPr>
          <w:rStyle w:val="StyleUnderline"/>
          <w:rFonts w:ascii="Calibri" w:hAnsi="Calibri" w:cs="Calibri"/>
          <w:b w:val="0"/>
          <w:color w:val="000000"/>
          <w:sz w:val="22"/>
          <w:szCs w:val="22"/>
          <w:u w:val="single"/>
        </w:rPr>
        <w:t xml:space="preserve">policy has been counterproductive</w:t>
      </w:r>
      <w:r>
        <w:rPr>
          <w:rFonts w:ascii="Calibri" w:hAnsi="Calibri" w:cs="Calibri"/>
          <w:b w:val="0"/>
          <w:color w:val="000000"/>
          <w:sz w:val="16"/>
          <w:szCs w:val="16"/>
        </w:rPr>
        <w:t xml:space="preserve"> in terms of devising a water strategy. The government’s mismanagement of the country’s water resources will only be amplified by other factors. Global warming and population growth are an added burden on water availability and can cause social disturbances. </w:t>
      </w:r>
      <w:r>
        <w:rPr>
          <w:rStyle w:val="StyleUnderline"/>
          <w:rFonts w:ascii="Calibri" w:hAnsi="Calibri" w:cs="Calibri"/>
          <w:b w:val="0"/>
          <w:color w:val="000000"/>
          <w:sz w:val="22"/>
          <w:szCs w:val="22"/>
          <w:u w:val="single"/>
        </w:rPr>
        <w:t xml:space="preserve">Today, the country has </w:t>
      </w:r>
      <w:r>
        <w:rPr>
          <w:rStyle w:val="Emphasis"/>
          <w:rFonts w:ascii="Calibri" w:hAnsi="Calibri" w:cs="Calibri"/>
          <w:b/>
          <w:color w:val="000000"/>
          <w:sz w:val="24"/>
          <w:szCs w:val="24"/>
        </w:rPr>
        <w:t xml:space="preserve">already</w:t>
      </w:r>
      <w:r>
        <w:rPr>
          <w:rStyle w:val="StyleUnderline"/>
          <w:rFonts w:ascii="Calibri" w:hAnsi="Calibri" w:cs="Calibri"/>
          <w:b w:val="0"/>
          <w:color w:val="000000"/>
          <w:sz w:val="22"/>
          <w:szCs w:val="22"/>
          <w:u w:val="single"/>
        </w:rPr>
        <w:t xml:space="preserve"> witnessed several </w:t>
      </w:r>
      <w:r>
        <w:rPr>
          <w:rStyle w:val="Emphasis"/>
          <w:rFonts w:ascii="Calibri" w:hAnsi="Calibri" w:cs="Calibri"/>
          <w:b/>
          <w:color w:val="000000"/>
          <w:sz w:val="24"/>
          <w:szCs w:val="24"/>
        </w:rPr>
        <w:t xml:space="preserve">demonstrations</w:t>
      </w:r>
      <w:r>
        <w:rPr>
          <w:rStyle w:val="StyleUnderline"/>
          <w:rFonts w:ascii="Calibri" w:hAnsi="Calibri" w:cs="Calibri"/>
          <w:b w:val="0"/>
          <w:color w:val="000000"/>
          <w:sz w:val="22"/>
          <w:szCs w:val="22"/>
          <w:u w:val="single"/>
        </w:rPr>
        <w:t xml:space="preserve"> in different Iranian cities in reaction to water scarcity, a trend that will only become </w:t>
      </w:r>
      <w:r>
        <w:rPr>
          <w:rStyle w:val="Emphasis"/>
          <w:rFonts w:ascii="Calibri" w:hAnsi="Calibri" w:cs="Calibri"/>
          <w:b/>
          <w:color w:val="000000"/>
          <w:sz w:val="24"/>
          <w:szCs w:val="24"/>
        </w:rPr>
        <w:t xml:space="preserve">more acute</w:t>
      </w:r>
      <w:r>
        <w:rPr>
          <w:rStyle w:val="StyleUnderline"/>
          <w:rFonts w:ascii="Calibri" w:hAnsi="Calibri" w:cs="Calibri"/>
          <w:b w:val="0"/>
          <w:color w:val="000000"/>
          <w:sz w:val="22"/>
          <w:szCs w:val="22"/>
          <w:u w:val="single"/>
        </w:rPr>
        <w:t xml:space="preserve">, and </w:t>
      </w:r>
      <w:r>
        <w:rPr>
          <w:rStyle w:val="StyleUnderline"/>
          <w:rFonts w:ascii="Calibri" w:hAnsi="Calibri" w:cs="Calibri"/>
          <w:b w:val="0"/>
          <w:color w:val="000000"/>
          <w:sz w:val="22"/>
          <w:szCs w:val="22"/>
          <w:u w:val="single"/>
          <w:highlight w:val="cyan"/>
        </w:rPr>
        <w:t xml:space="preserve">will</w:t>
      </w:r>
      <w:r>
        <w:rPr>
          <w:rStyle w:val="StyleUnderline"/>
          <w:rFonts w:ascii="Calibri" w:hAnsi="Calibri" w:cs="Calibri"/>
          <w:b w:val="0"/>
          <w:color w:val="000000"/>
          <w:sz w:val="22"/>
          <w:szCs w:val="22"/>
          <w:u w:val="single"/>
        </w:rPr>
        <w:t xml:space="preserve"> constitute a </w:t>
      </w:r>
      <w:r>
        <w:rPr>
          <w:rStyle w:val="Emphasis"/>
          <w:rFonts w:ascii="Calibri" w:hAnsi="Calibri" w:cs="Calibri"/>
          <w:b/>
          <w:color w:val="000000"/>
          <w:sz w:val="24"/>
          <w:szCs w:val="24"/>
        </w:rPr>
        <w:t xml:space="preserve">formidable </w:t>
      </w:r>
      <w:r>
        <w:rPr>
          <w:rStyle w:val="Emphasis"/>
          <w:rFonts w:ascii="Calibri" w:hAnsi="Calibri" w:cs="Calibri"/>
          <w:b/>
          <w:color w:val="000000"/>
          <w:sz w:val="24"/>
          <w:szCs w:val="24"/>
          <w:highlight w:val="cyan"/>
        </w:rPr>
        <w:t xml:space="preserve">challenge</w:t>
      </w:r>
      <w:r>
        <w:rPr>
          <w:rStyle w:val="StyleUnderline"/>
          <w:rFonts w:ascii="Calibri" w:hAnsi="Calibri" w:cs="Calibri"/>
          <w:b w:val="0"/>
          <w:color w:val="000000"/>
          <w:sz w:val="22"/>
          <w:szCs w:val="22"/>
          <w:u w:val="single"/>
        </w:rPr>
        <w:t xml:space="preserve"> to </w:t>
      </w:r>
      <w:r>
        <w:rPr>
          <w:rStyle w:val="Emphasis"/>
          <w:rFonts w:ascii="Calibri" w:hAnsi="Calibri" w:cs="Calibri"/>
          <w:b/>
          <w:color w:val="000000"/>
          <w:sz w:val="24"/>
          <w:szCs w:val="24"/>
          <w:highlight w:val="cyan"/>
        </w:rPr>
        <w:t xml:space="preserve">Iran’s gov</w:t>
      </w:r>
      <w:r>
        <w:rPr>
          <w:rStyle w:val="StyleUnderline"/>
          <w:rFonts w:ascii="Calibri" w:hAnsi="Calibri" w:cs="Calibri"/>
          <w:b w:val="0"/>
          <w:color w:val="000000"/>
          <w:sz w:val="22"/>
          <w:szCs w:val="22"/>
          <w:u w:val="single"/>
        </w:rPr>
        <w:t xml:space="preserve">ernmen</w:t>
      </w:r>
      <w:r>
        <w:rPr>
          <w:rStyle w:val="Emphasis"/>
          <w:rFonts w:ascii="Calibri" w:hAnsi="Calibri" w:cs="Calibri"/>
          <w:b/>
          <w:color w:val="000000"/>
          <w:sz w:val="24"/>
          <w:szCs w:val="24"/>
          <w:highlight w:val="cyan"/>
        </w:rPr>
        <w:t xml:space="preserve">t</w:t>
      </w:r>
      <w:r>
        <w:rPr>
          <w:rStyle w:val="StyleUnderline"/>
          <w:rFonts w:ascii="Calibri" w:hAnsi="Calibri" w:cs="Calibri"/>
          <w:b w:val="0"/>
          <w:color w:val="000000"/>
          <w:sz w:val="22"/>
          <w:szCs w:val="22"/>
          <w:u w:val="single"/>
        </w:rPr>
        <w:t xml:space="preserve"> and society</w:t>
      </w:r>
      <w:r>
        <w:rPr>
          <w:rFonts w:ascii="Calibri" w:hAnsi="Calibri" w:cs="Calibri"/>
          <w:b w:val="0"/>
          <w:color w:val="000000"/>
          <w:sz w:val="16"/>
          <w:szCs w:val="16"/>
        </w:rPr>
        <w:t xml:space="preserve">.</w:t>
      </w:r>
    </w:p>
    <w:p>
      <w:r>
        <w:rPr>
          <w:rFonts w:ascii="Calibri" w:hAnsi="Calibri" w:cs="Calibri"/>
          <w:b w:val="0"/>
          <w:color w:val="000000"/>
          <w:sz w:val="16"/>
          <w:szCs w:val="16"/>
        </w:rPr>
        <w:t xml:space="preserve">Over the past few decades, across a variety of governments in Iran, enough attention has not been paid to water security. For example, the Iranian government under the Shah focused on cultivating agriculture that consumed tremendous amount of water. The result was the destruction of the qanat water system that had functioned for millennia, and the creation of large burdens on urban centers because of migration. The situation did not improve much after the revolution. The post-1979 government prioritized maximum extraction rather than curbing the consumption of water. Although the water problem is partially linked to economic sanctions against the country, it is not the main cause as the Iranian government claims. Iran’s jostling with the international community after the revolution made it reluctant to rely on other countries for vital crops and, instead, it tried to be self-sufficient.</w:t>
      </w:r>
    </w:p>
    <w:p>
      <w:r>
        <w:rPr>
          <w:rFonts w:ascii="Calibri" w:hAnsi="Calibri" w:cs="Calibri"/>
          <w:b w:val="0"/>
          <w:color w:val="000000"/>
          <w:sz w:val="16"/>
          <w:szCs w:val="16"/>
        </w:rPr>
        <w:t xml:space="preserve">In addition, the laws passed by the government allow for over-extraction and misuse of water. The usage of groundwater rights is subject to landownership, allowing individuals to extract as much water from their wells as they please after receiving a permit without adequate governmental oversight. According to Mohammad Hajrasouliha, the managing director of Iran Water Resources Management Company, there are almost 320,000 illegal wells, and between 13,000 and 14,000 illegal wells are sealed yearly. The fees for water are another factor causing misuse of water. For example, Ali Asqar Qane, the deputy of the National Water and Wastewater Engineering company of Iran’s planning and development, said that each cubic meter costs the government 10,000 rials in urban areas, but it only charges consumers 4,000 rials.</w:t>
      </w:r>
    </w:p>
    <w:p>
      <w:r>
        <w:rPr>
          <w:rStyle w:val="Emphasis"/>
          <w:rFonts w:ascii="Calibri" w:hAnsi="Calibri" w:cs="Calibri"/>
          <w:b/>
          <w:color w:val="000000"/>
          <w:sz w:val="24"/>
          <w:szCs w:val="24"/>
          <w:highlight w:val="cyan"/>
        </w:rPr>
        <w:t xml:space="preserve">Climate</w:t>
      </w:r>
      <w:r>
        <w:rPr>
          <w:rStyle w:val="StyleUnderline"/>
          <w:rFonts w:ascii="Calibri" w:hAnsi="Calibri" w:cs="Calibri"/>
          <w:b/>
          <w:color w:val="000000"/>
          <w:sz w:val="24"/>
          <w:szCs w:val="24"/>
          <w:u w:val="single"/>
        </w:rPr>
        <w:t xml:space="preserve"> </w:t>
      </w:r>
      <w:r>
        <w:rPr>
          <w:rStyle w:val="Emphasis"/>
          <w:rFonts w:ascii="Calibri" w:hAnsi="Calibri" w:cs="Calibri"/>
          <w:b/>
          <w:color w:val="000000"/>
          <w:sz w:val="24"/>
          <w:szCs w:val="24"/>
        </w:rPr>
        <w:t xml:space="preserve">change</w:t>
      </w:r>
      <w:r>
        <w:rPr>
          <w:rStyle w:val="StyleUnderline"/>
          <w:rFonts w:ascii="Calibri" w:hAnsi="Calibri" w:cs="Calibri"/>
          <w:b w:val="0"/>
          <w:color w:val="000000"/>
          <w:sz w:val="22"/>
          <w:szCs w:val="22"/>
          <w:u w:val="single"/>
        </w:rPr>
        <w:t xml:space="preserve"> as well as population growth have also </w:t>
      </w:r>
      <w:r>
        <w:rPr>
          <w:rStyle w:val="Emphasis"/>
          <w:rFonts w:ascii="Calibri" w:hAnsi="Calibri" w:cs="Calibri"/>
          <w:b/>
          <w:color w:val="000000"/>
          <w:sz w:val="24"/>
          <w:szCs w:val="24"/>
        </w:rPr>
        <w:t xml:space="preserve">detrimentally</w:t>
      </w:r>
      <w:r>
        <w:rPr>
          <w:rStyle w:val="StyleUnderline"/>
          <w:rFonts w:ascii="Calibri" w:hAnsi="Calibri" w:cs="Calibri"/>
          <w:b w:val="0"/>
          <w:color w:val="000000"/>
          <w:sz w:val="22"/>
          <w:szCs w:val="22"/>
          <w:u w:val="single"/>
        </w:rPr>
        <w:t xml:space="preserve"> </w:t>
      </w:r>
      <w:r>
        <w:rPr>
          <w:rStyle w:val="StyleUnderline"/>
          <w:rFonts w:ascii="Calibri" w:hAnsi="Calibri" w:cs="Calibri"/>
          <w:b w:val="0"/>
          <w:color w:val="000000"/>
          <w:sz w:val="22"/>
          <w:szCs w:val="22"/>
          <w:u w:val="single"/>
          <w:highlight w:val="cyan"/>
        </w:rPr>
        <w:t xml:space="preserve">affected </w:t>
      </w:r>
      <w:r>
        <w:rPr>
          <w:rStyle w:val="Emphasis"/>
          <w:rFonts w:ascii="Calibri" w:hAnsi="Calibri" w:cs="Calibri"/>
          <w:b/>
          <w:color w:val="000000"/>
          <w:sz w:val="24"/>
          <w:szCs w:val="24"/>
          <w:highlight w:val="cyan"/>
        </w:rPr>
        <w:t xml:space="preserve">water</w:t>
      </w:r>
      <w:r>
        <w:rPr>
          <w:rStyle w:val="StyleUnderline"/>
          <w:rFonts w:ascii="Calibri" w:hAnsi="Calibri" w:cs="Calibri"/>
          <w:b/>
          <w:color w:val="000000"/>
          <w:sz w:val="24"/>
          <w:szCs w:val="24"/>
          <w:u w:val="single"/>
        </w:rPr>
        <w:t xml:space="preserve"> </w:t>
      </w:r>
      <w:r>
        <w:rPr>
          <w:rStyle w:val="Emphasis"/>
          <w:rFonts w:ascii="Calibri" w:hAnsi="Calibri" w:cs="Calibri"/>
          <w:b/>
          <w:color w:val="000000"/>
          <w:sz w:val="24"/>
          <w:szCs w:val="24"/>
        </w:rPr>
        <w:t xml:space="preserve">supply</w:t>
      </w:r>
      <w:r>
        <w:rPr>
          <w:rStyle w:val="StyleUnderline"/>
          <w:rFonts w:ascii="Calibri" w:hAnsi="Calibri" w:cs="Calibri"/>
          <w:b w:val="0"/>
          <w:color w:val="000000"/>
          <w:sz w:val="22"/>
          <w:szCs w:val="22"/>
          <w:u w:val="single"/>
        </w:rPr>
        <w:t xml:space="preserve"> and water </w:t>
      </w:r>
      <w:r>
        <w:rPr>
          <w:rStyle w:val="StyleUnderline"/>
          <w:rFonts w:ascii="Calibri" w:hAnsi="Calibri" w:cs="Calibri"/>
          <w:b w:val="0"/>
          <w:color w:val="000000"/>
          <w:sz w:val="22"/>
          <w:szCs w:val="22"/>
          <w:u w:val="single"/>
          <w:highlight w:val="cyan"/>
        </w:rPr>
        <w:t xml:space="preserve">demand. </w:t>
      </w:r>
      <w:r>
        <w:rPr>
          <w:rStyle w:val="Emphasis"/>
          <w:rFonts w:ascii="Calibri" w:hAnsi="Calibri" w:cs="Calibri"/>
          <w:b/>
          <w:color w:val="000000"/>
          <w:sz w:val="24"/>
          <w:szCs w:val="24"/>
          <w:highlight w:val="cyan"/>
        </w:rPr>
        <w:t xml:space="preserve">Studies</w:t>
      </w:r>
      <w:r>
        <w:rPr>
          <w:rStyle w:val="StyleUnderline"/>
          <w:rFonts w:ascii="Calibri" w:hAnsi="Calibri" w:cs="Calibri"/>
          <w:b w:val="0"/>
          <w:color w:val="000000"/>
          <w:sz w:val="22"/>
          <w:szCs w:val="22"/>
          <w:u w:val="single"/>
        </w:rPr>
        <w:t xml:space="preserve"> of the precipitation in Iran </w:t>
      </w:r>
      <w:r>
        <w:rPr>
          <w:rStyle w:val="StyleUnderline"/>
          <w:rFonts w:ascii="Calibri" w:hAnsi="Calibri" w:cs="Calibri"/>
          <w:b w:val="0"/>
          <w:color w:val="000000"/>
          <w:sz w:val="22"/>
          <w:szCs w:val="22"/>
          <w:u w:val="single"/>
          <w:highlight w:val="cyan"/>
        </w:rPr>
        <w:t xml:space="preserve">indicate</w:t>
      </w:r>
      <w:r>
        <w:rPr>
          <w:rStyle w:val="StyleUnderline"/>
          <w:rFonts w:ascii="Calibri" w:hAnsi="Calibri" w:cs="Calibri"/>
          <w:b w:val="0"/>
          <w:color w:val="000000"/>
          <w:sz w:val="22"/>
          <w:szCs w:val="22"/>
          <w:u w:val="single"/>
        </w:rPr>
        <w:t xml:space="preserve"> that it has been </w:t>
      </w:r>
      <w:r>
        <w:rPr>
          <w:rStyle w:val="Emphasis"/>
          <w:rFonts w:ascii="Calibri" w:hAnsi="Calibri" w:cs="Calibri"/>
          <w:b/>
          <w:color w:val="000000"/>
          <w:sz w:val="24"/>
          <w:szCs w:val="24"/>
        </w:rPr>
        <w:t xml:space="preserve">in </w:t>
      </w:r>
      <w:r>
        <w:rPr>
          <w:rStyle w:val="Emphasis"/>
          <w:rFonts w:ascii="Calibri" w:hAnsi="Calibri" w:cs="Calibri"/>
          <w:b/>
          <w:color w:val="000000"/>
          <w:sz w:val="24"/>
          <w:szCs w:val="24"/>
          <w:highlight w:val="cyan"/>
        </w:rPr>
        <w:t xml:space="preserve">decline</w:t>
      </w:r>
      <w:r>
        <w:rPr>
          <w:rStyle w:val="StyleUnderline"/>
          <w:rFonts w:ascii="Calibri" w:hAnsi="Calibri" w:cs="Calibri"/>
          <w:b w:val="0"/>
          <w:color w:val="000000"/>
          <w:sz w:val="22"/>
          <w:szCs w:val="22"/>
          <w:u w:val="single"/>
        </w:rPr>
        <w:t xml:space="preserve"> for the past five </w:t>
      </w:r>
      <w:r>
        <w:rPr>
          <w:rStyle w:val="Emphasis"/>
          <w:rFonts w:ascii="Calibri" w:hAnsi="Calibri" w:cs="Calibri"/>
          <w:b/>
          <w:color w:val="000000"/>
          <w:sz w:val="24"/>
          <w:szCs w:val="24"/>
        </w:rPr>
        <w:t xml:space="preserve">decades</w:t>
      </w:r>
      <w:r>
        <w:rPr>
          <w:rFonts w:ascii="Calibri" w:hAnsi="Calibri" w:cs="Calibri"/>
          <w:b w:val="0"/>
          <w:color w:val="000000"/>
          <w:sz w:val="16"/>
          <w:szCs w:val="16"/>
        </w:rPr>
        <w:t xml:space="preserve">. This is particularly significant because precipitation in Iran is unevenly distributed, and rain is a vital source of supply. The range of distribution varies greatly between 5 mm in some desert areas and 1,600 in the Caspian Sea basin. In addition, 70% of the landmass receives only 43% of the rainfall. Notably, the average rainfall is 250 mm a year, nearly a third of the world’s average, and two thirds of it vanishes because of evaporation.</w:t>
      </w:r>
    </w:p>
    <w:p>
      <w:r>
        <w:rPr>
          <w:rFonts w:ascii="Calibri" w:hAnsi="Calibri" w:cs="Calibri"/>
          <w:b w:val="0"/>
          <w:color w:val="000000"/>
          <w:sz w:val="16"/>
          <w:szCs w:val="16"/>
        </w:rPr>
        <w:t xml:space="preserve">The water supply is likewise affected by population growth. Population growth in Iran during the previous century is one of the leading causes for water shortages; as the society grew so did the level of water consumption, without sufficient awareness to Iran’s limited supply. Iran’s population in the 20th century increased sixfold: the growth rate was 0.6% in the beginning of the century, and increased to 3.19% between 1976 to 1986. The government encouraged population growth after the revolution without paying attention to water security. Iran’s population is expected to reach 92 million; a significant number given that while the average consumption of an Iranian should be 150 to 175 liters a day, the average citizen consumes 1.5 to 2 times more.</w:t>
      </w:r>
    </w:p>
    <w:p>
      <w:r>
        <w:rPr>
          <w:rStyle w:val="StyleUnderline"/>
          <w:rFonts w:ascii="Calibri" w:hAnsi="Calibri" w:cs="Calibri"/>
          <w:b w:val="0"/>
          <w:color w:val="000000"/>
          <w:sz w:val="22"/>
          <w:szCs w:val="22"/>
          <w:u w:val="single"/>
        </w:rPr>
        <w:t xml:space="preserve">Iran is already experiencing </w:t>
      </w:r>
      <w:r>
        <w:rPr>
          <w:rStyle w:val="Emphasis"/>
          <w:rFonts w:ascii="Calibri" w:hAnsi="Calibri" w:cs="Calibri"/>
          <w:b/>
          <w:color w:val="000000"/>
          <w:sz w:val="24"/>
          <w:szCs w:val="24"/>
        </w:rPr>
        <w:t xml:space="preserve">social </w:t>
      </w:r>
      <w:r>
        <w:rPr>
          <w:rStyle w:val="Emphasis"/>
          <w:rFonts w:ascii="Calibri" w:hAnsi="Calibri" w:cs="Calibri"/>
          <w:b/>
          <w:color w:val="000000"/>
          <w:sz w:val="24"/>
          <w:szCs w:val="24"/>
          <w:highlight w:val="cyan"/>
        </w:rPr>
        <w:t xml:space="preserve">disturbances</w:t>
      </w:r>
      <w:r>
        <w:rPr>
          <w:rStyle w:val="StyleUnderline"/>
          <w:rFonts w:ascii="Calibri" w:hAnsi="Calibri" w:cs="Calibri"/>
          <w:b w:val="0"/>
          <w:color w:val="000000"/>
          <w:sz w:val="22"/>
          <w:szCs w:val="22"/>
          <w:u w:val="single"/>
        </w:rPr>
        <w:t xml:space="preserve"> that </w:t>
      </w:r>
      <w:r>
        <w:rPr>
          <w:rStyle w:val="StyleUnderline"/>
          <w:rFonts w:ascii="Calibri" w:hAnsi="Calibri" w:cs="Calibri"/>
          <w:b w:val="0"/>
          <w:color w:val="000000"/>
          <w:sz w:val="22"/>
          <w:szCs w:val="22"/>
          <w:u w:val="single"/>
          <w:highlight w:val="cyan"/>
        </w:rPr>
        <w:t xml:space="preserve">will</w:t>
      </w:r>
      <w:r>
        <w:rPr>
          <w:rStyle w:val="StyleUnderline"/>
          <w:rFonts w:ascii="Calibri" w:hAnsi="Calibri" w:cs="Calibri"/>
          <w:b w:val="0"/>
          <w:color w:val="000000"/>
          <w:sz w:val="22"/>
          <w:szCs w:val="22"/>
          <w:u w:val="single"/>
        </w:rPr>
        <w:t xml:space="preserve"> only </w:t>
      </w:r>
      <w:r>
        <w:rPr>
          <w:rStyle w:val="Emphasis"/>
          <w:rFonts w:ascii="Calibri" w:hAnsi="Calibri" w:cs="Calibri"/>
          <w:b/>
          <w:color w:val="000000"/>
          <w:sz w:val="24"/>
          <w:szCs w:val="24"/>
          <w:highlight w:val="cyan"/>
        </w:rPr>
        <w:t xml:space="preserve">increase</w:t>
      </w:r>
      <w:r>
        <w:rPr>
          <w:rStyle w:val="StyleUnderline"/>
          <w:rFonts w:ascii="Calibri" w:hAnsi="Calibri" w:cs="Calibri"/>
          <w:b w:val="0"/>
          <w:color w:val="000000"/>
          <w:sz w:val="22"/>
          <w:szCs w:val="22"/>
          <w:u w:val="single"/>
          <w:highlight w:val="cyan"/>
        </w:rPr>
        <w:t xml:space="preserve"> in intensity</w:t>
      </w:r>
      <w:r>
        <w:rPr>
          <w:rStyle w:val="StyleUnderline"/>
          <w:rFonts w:ascii="Calibri" w:hAnsi="Calibri" w:cs="Calibri"/>
          <w:b w:val="0"/>
          <w:color w:val="000000"/>
          <w:sz w:val="22"/>
          <w:szCs w:val="22"/>
          <w:u w:val="single"/>
        </w:rPr>
        <w:t xml:space="preserve"> because of water shortages. It is estimated that </w:t>
      </w:r>
      <w:r>
        <w:rPr>
          <w:rStyle w:val="Emphasis"/>
          <w:rFonts w:ascii="Calibri" w:hAnsi="Calibri" w:cs="Calibri"/>
          <w:b/>
          <w:color w:val="000000"/>
          <w:sz w:val="24"/>
          <w:szCs w:val="24"/>
          <w:highlight w:val="cyan"/>
        </w:rPr>
        <w:t xml:space="preserve">97%</w:t>
      </w:r>
      <w:r>
        <w:rPr>
          <w:rStyle w:val="StyleUnderline"/>
          <w:rFonts w:ascii="Calibri" w:hAnsi="Calibri" w:cs="Calibri"/>
          <w:b w:val="0"/>
          <w:color w:val="000000"/>
          <w:sz w:val="22"/>
          <w:szCs w:val="22"/>
          <w:u w:val="single"/>
        </w:rPr>
        <w:t xml:space="preserve"> “of the country </w:t>
      </w:r>
      <w:r>
        <w:rPr>
          <w:rStyle w:val="StyleUnderline"/>
          <w:rFonts w:ascii="Calibri" w:hAnsi="Calibri" w:cs="Calibri"/>
          <w:b w:val="0"/>
          <w:color w:val="000000"/>
          <w:sz w:val="22"/>
          <w:szCs w:val="22"/>
          <w:u w:val="single"/>
          <w:highlight w:val="cyan"/>
        </w:rPr>
        <w:t xml:space="preserve">is</w:t>
      </w:r>
      <w:r>
        <w:rPr>
          <w:rStyle w:val="StyleUnderline"/>
          <w:rFonts w:ascii="Calibri" w:hAnsi="Calibri" w:cs="Calibri"/>
          <w:b w:val="0"/>
          <w:color w:val="000000"/>
          <w:sz w:val="22"/>
          <w:szCs w:val="22"/>
          <w:u w:val="single"/>
        </w:rPr>
        <w:t xml:space="preserve"> experiencing </w:t>
      </w:r>
      <w:r>
        <w:rPr>
          <w:rStyle w:val="Emphasis"/>
          <w:rFonts w:ascii="Calibri" w:hAnsi="Calibri" w:cs="Calibri"/>
          <w:b/>
          <w:color w:val="000000"/>
          <w:sz w:val="24"/>
          <w:szCs w:val="24"/>
          <w:highlight w:val="cyan"/>
        </w:rPr>
        <w:t xml:space="preserve">drought</w:t>
      </w:r>
      <w:r>
        <w:rPr>
          <w:rFonts w:ascii="Calibri" w:hAnsi="Calibri" w:cs="Calibri"/>
          <w:b w:val="0"/>
          <w:color w:val="000000"/>
          <w:sz w:val="16"/>
          <w:szCs w:val="16"/>
        </w:rPr>
        <w:t xml:space="preserve"> to some degree, according to the Islamic Republic of Iran Meteorological Organization.” In addition, data shows that 11 mega cities with a total population of 37 million people in Iran are already suffering from water stress, and Iran is ranked as the 24th most water-stressed nation by the World Resources Institute. Isfahan is one of the provinces that is mostly affected by the water shortages and its citizens have demonstrated several times as a result. In 2013, for example, farmers clashed with security forces, and smashed a pipeline transporting water to Yazd. </w:t>
      </w:r>
      <w:r>
        <w:rPr>
          <w:rStyle w:val="Emphasis"/>
          <w:rFonts w:ascii="Calibri" w:hAnsi="Calibri" w:cs="Calibri"/>
          <w:b/>
          <w:color w:val="000000"/>
          <w:sz w:val="24"/>
          <w:szCs w:val="24"/>
        </w:rPr>
        <w:t xml:space="preserve">Demonstrations</w:t>
      </w:r>
      <w:r>
        <w:rPr>
          <w:rStyle w:val="StyleUnderline"/>
          <w:rFonts w:ascii="Calibri" w:hAnsi="Calibri" w:cs="Calibri"/>
          <w:b w:val="0"/>
          <w:color w:val="000000"/>
          <w:sz w:val="22"/>
          <w:szCs w:val="22"/>
          <w:u w:val="single"/>
        </w:rPr>
        <w:t xml:space="preserve"> took place again a year later against the </w:t>
      </w:r>
      <w:r>
        <w:rPr>
          <w:rStyle w:val="Emphasis"/>
          <w:rFonts w:ascii="Calibri" w:hAnsi="Calibri" w:cs="Calibri"/>
          <w:b/>
          <w:color w:val="000000"/>
          <w:sz w:val="24"/>
          <w:szCs w:val="24"/>
        </w:rPr>
        <w:t xml:space="preserve">drying</w:t>
      </w:r>
      <w:r>
        <w:rPr>
          <w:rStyle w:val="StyleUnderline"/>
          <w:rFonts w:ascii="Calibri" w:hAnsi="Calibri" w:cs="Calibri"/>
          <w:b w:val="0"/>
          <w:color w:val="000000"/>
          <w:sz w:val="22"/>
          <w:szCs w:val="22"/>
          <w:u w:val="single"/>
        </w:rPr>
        <w:t xml:space="preserve"> up of the Zayanderood river, and</w:t>
      </w:r>
      <w:r>
        <w:rPr>
          <w:rFonts w:ascii="Calibri" w:hAnsi="Calibri" w:cs="Calibri"/>
          <w:b w:val="0"/>
          <w:color w:val="000000"/>
          <w:sz w:val="16"/>
          <w:szCs w:val="16"/>
        </w:rPr>
        <w:t xml:space="preserve"> in 2018 </w:t>
      </w:r>
      <w:r>
        <w:rPr>
          <w:rStyle w:val="StyleUnderline"/>
          <w:rFonts w:ascii="Calibri" w:hAnsi="Calibri" w:cs="Calibri"/>
          <w:b w:val="0"/>
          <w:color w:val="000000"/>
          <w:sz w:val="22"/>
          <w:szCs w:val="22"/>
          <w:u w:val="single"/>
        </w:rPr>
        <w:t xml:space="preserve">there were </w:t>
      </w:r>
      <w:r>
        <w:rPr>
          <w:rStyle w:val="Emphasis"/>
          <w:rFonts w:ascii="Calibri" w:hAnsi="Calibri" w:cs="Calibri"/>
          <w:b/>
          <w:color w:val="000000"/>
          <w:sz w:val="24"/>
          <w:szCs w:val="24"/>
        </w:rPr>
        <w:t xml:space="preserve">anti-government</w:t>
      </w:r>
      <w:r>
        <w:rPr>
          <w:rStyle w:val="StyleUnderline"/>
          <w:rFonts w:ascii="Calibri" w:hAnsi="Calibri" w:cs="Calibri"/>
          <w:b w:val="0"/>
          <w:color w:val="000000"/>
          <w:sz w:val="22"/>
          <w:szCs w:val="22"/>
          <w:u w:val="single"/>
        </w:rPr>
        <w:t xml:space="preserve"> chants</w:t>
      </w:r>
      <w:r>
        <w:rPr>
          <w:rFonts w:ascii="Calibri" w:hAnsi="Calibri" w:cs="Calibri"/>
          <w:b w:val="0"/>
          <w:color w:val="000000"/>
          <w:sz w:val="16"/>
          <w:szCs w:val="16"/>
        </w:rPr>
        <w:t xml:space="preserve">, 25 were killed, and 3,700 were arrested.</w:t>
      </w:r>
    </w:p>
    <w:p>
      <w:r>
        <w:rPr>
          <w:rFonts w:ascii="Calibri" w:hAnsi="Calibri" w:cs="Calibri"/>
          <w:b w:val="0"/>
          <w:color w:val="000000"/>
          <w:sz w:val="16"/>
          <w:szCs w:val="16"/>
        </w:rPr>
        <w:t xml:space="preserve">Demonstrations because of water shortages also took place in other provinces. In Khuzestan, a province that is responsible for 16% of Iran’s GDP and has 80% of Iran’s offshore oil reserve, demonstrations against water shortages and pollution morphed into an anti-government protests. Another protest against water pollution and shortages took place in the city of Abadan. The security forces confirmed that 11 people were injured and said that people “protesting over poor water quality in a western district of the city had thrown projectiles and set fire to rubbish bins and a vehicle.”</w:t>
      </w:r>
    </w:p>
    <w:p>
      <w:r>
        <w:rPr>
          <w:rFonts w:ascii="Calibri" w:hAnsi="Calibri" w:cs="Calibri"/>
          <w:b w:val="0"/>
          <w:color w:val="000000"/>
          <w:sz w:val="16"/>
          <w:szCs w:val="16"/>
        </w:rPr>
        <w:t xml:space="preserve">The likelihood of a drought in Iran this summer remains very high. Iran’s mean temperature increased 2 degrees in the past two centuries, four times higher than the world average, and has exacerbated the water crisis because of additional evaporation, and additional water requirement for plants. As such, there is every reason to expect that Iran will continue to face punishing droughts, whether this year or in the near future, leading to further social unrest.</w:t>
      </w:r>
    </w:p>
    <w:p>
      <w:r>
        <w:rPr>
          <w:rStyle w:val="StyleUnderline"/>
          <w:rFonts w:ascii="Calibri" w:hAnsi="Calibri" w:cs="Calibri"/>
          <w:b w:val="0"/>
          <w:color w:val="000000"/>
          <w:sz w:val="22"/>
          <w:szCs w:val="22"/>
          <w:u w:val="single"/>
          <w:highlight w:val="cyan"/>
        </w:rPr>
        <w:t xml:space="preserve">Water</w:t>
      </w:r>
      <w:r>
        <w:rPr>
          <w:rStyle w:val="StyleUnderline"/>
          <w:rFonts w:ascii="Calibri" w:hAnsi="Calibri" w:cs="Calibri"/>
          <w:b w:val="0"/>
          <w:color w:val="000000"/>
          <w:sz w:val="22"/>
          <w:szCs w:val="22"/>
          <w:u w:val="single"/>
        </w:rPr>
        <w:t xml:space="preserve"> security</w:t>
      </w:r>
      <w:r>
        <w:rPr>
          <w:rFonts w:ascii="Calibri" w:hAnsi="Calibri" w:cs="Calibri"/>
          <w:b w:val="0"/>
          <w:color w:val="000000"/>
          <w:sz w:val="16"/>
          <w:szCs w:val="16"/>
        </w:rPr>
        <w:t xml:space="preserve">, a silent but growing danger, </w:t>
      </w:r>
      <w:r>
        <w:rPr>
          <w:rStyle w:val="StyleUnderline"/>
          <w:rFonts w:ascii="Calibri" w:hAnsi="Calibri" w:cs="Calibri"/>
          <w:b w:val="0"/>
          <w:color w:val="000000"/>
          <w:sz w:val="22"/>
          <w:szCs w:val="22"/>
          <w:u w:val="single"/>
          <w:highlight w:val="cyan"/>
        </w:rPr>
        <w:t xml:space="preserve">is a </w:t>
      </w:r>
      <w:r>
        <w:rPr>
          <w:rStyle w:val="Emphasis"/>
          <w:rFonts w:ascii="Calibri" w:hAnsi="Calibri" w:cs="Calibri"/>
          <w:b/>
          <w:color w:val="000000"/>
          <w:sz w:val="24"/>
          <w:szCs w:val="24"/>
          <w:highlight w:val="cyan"/>
        </w:rPr>
        <w:t xml:space="preserve">threat for Iran</w:t>
      </w:r>
      <w:r>
        <w:rPr>
          <w:rStyle w:val="StyleUnderline"/>
          <w:rFonts w:ascii="Calibri" w:hAnsi="Calibri" w:cs="Calibri"/>
          <w:b w:val="0"/>
          <w:color w:val="000000"/>
          <w:sz w:val="22"/>
          <w:szCs w:val="22"/>
          <w:u w:val="single"/>
          <w:highlight w:val="cyan"/>
        </w:rPr>
        <w:t xml:space="preserve"> as a </w:t>
      </w:r>
      <w:r>
        <w:rPr>
          <w:rStyle w:val="Emphasis"/>
          <w:rFonts w:ascii="Calibri" w:hAnsi="Calibri" w:cs="Calibri"/>
          <w:b/>
          <w:color w:val="000000"/>
          <w:sz w:val="24"/>
          <w:szCs w:val="24"/>
          <w:highlight w:val="cyan"/>
        </w:rPr>
        <w:t xml:space="preserve">whole</w:t>
      </w:r>
      <w:r>
        <w:rPr>
          <w:rStyle w:val="StyleUnderline"/>
          <w:rFonts w:ascii="Calibri" w:hAnsi="Calibri" w:cs="Calibri"/>
          <w:b w:val="0"/>
          <w:color w:val="000000"/>
          <w:sz w:val="22"/>
          <w:szCs w:val="22"/>
          <w:u w:val="single"/>
        </w:rPr>
        <w:t xml:space="preserve"> that should addressed immediately</w:t>
      </w:r>
      <w:r>
        <w:rPr>
          <w:rFonts w:ascii="Calibri" w:hAnsi="Calibri" w:cs="Calibri"/>
          <w:b w:val="0"/>
          <w:color w:val="000000"/>
          <w:sz w:val="16"/>
          <w:szCs w:val="16"/>
        </w:rPr>
        <w:t xml:space="preserve">. The Iranian government’s efforts to curb water shortages have been minimal to non-existent, which is a clear indication that it lacks a water strategy. </w:t>
      </w:r>
      <w:r>
        <w:rPr>
          <w:rStyle w:val="StyleUnderline"/>
          <w:rFonts w:ascii="Calibri" w:hAnsi="Calibri" w:cs="Calibri"/>
          <w:b w:val="0"/>
          <w:color w:val="000000"/>
          <w:sz w:val="22"/>
          <w:szCs w:val="22"/>
          <w:u w:val="single"/>
          <w:highlight w:val="cyan"/>
        </w:rPr>
        <w:t xml:space="preserve">The</w:t>
      </w:r>
      <w:r>
        <w:rPr>
          <w:rStyle w:val="StyleUnderline"/>
          <w:rFonts w:ascii="Calibri" w:hAnsi="Calibri" w:cs="Calibri"/>
          <w:b w:val="0"/>
          <w:color w:val="000000"/>
          <w:sz w:val="22"/>
          <w:szCs w:val="22"/>
          <w:u w:val="single"/>
        </w:rPr>
        <w:t xml:space="preserve"> water </w:t>
      </w:r>
      <w:r>
        <w:rPr>
          <w:rStyle w:val="StyleUnderline"/>
          <w:rFonts w:ascii="Calibri" w:hAnsi="Calibri" w:cs="Calibri"/>
          <w:b w:val="0"/>
          <w:color w:val="000000"/>
          <w:sz w:val="22"/>
          <w:szCs w:val="22"/>
          <w:u w:val="single"/>
          <w:highlight w:val="cyan"/>
        </w:rPr>
        <w:t xml:space="preserve">shortages</w:t>
      </w:r>
      <w:r>
        <w:rPr>
          <w:rFonts w:ascii="Calibri" w:hAnsi="Calibri" w:cs="Calibri"/>
          <w:b w:val="0"/>
          <w:color w:val="000000"/>
          <w:sz w:val="16"/>
          <w:szCs w:val="16"/>
        </w:rPr>
        <w:t xml:space="preserve">, as a result, </w:t>
      </w:r>
      <w:r>
        <w:rPr>
          <w:rStyle w:val="StyleUnderline"/>
          <w:rFonts w:ascii="Calibri" w:hAnsi="Calibri" w:cs="Calibri"/>
          <w:b w:val="0"/>
          <w:color w:val="000000"/>
          <w:sz w:val="22"/>
          <w:szCs w:val="22"/>
          <w:u w:val="single"/>
        </w:rPr>
        <w:t xml:space="preserve">will only </w:t>
      </w:r>
      <w:r>
        <w:rPr>
          <w:rStyle w:val="StyleUnderline"/>
          <w:rFonts w:ascii="Calibri" w:hAnsi="Calibri" w:cs="Calibri"/>
          <w:b w:val="0"/>
          <w:color w:val="000000"/>
          <w:sz w:val="22"/>
          <w:szCs w:val="22"/>
          <w:u w:val="single"/>
          <w:highlight w:val="cyan"/>
        </w:rPr>
        <w:t xml:space="preserve">add </w:t>
      </w:r>
      <w:r>
        <w:rPr>
          <w:rStyle w:val="Emphasis"/>
          <w:rFonts w:ascii="Calibri" w:hAnsi="Calibri" w:cs="Calibri"/>
          <w:b/>
          <w:color w:val="000000"/>
          <w:sz w:val="24"/>
          <w:szCs w:val="24"/>
          <w:highlight w:val="cyan"/>
        </w:rPr>
        <w:t xml:space="preserve">illegitimacy</w:t>
      </w:r>
      <w:r>
        <w:rPr>
          <w:rStyle w:val="StyleUnderline"/>
          <w:rFonts w:ascii="Calibri" w:hAnsi="Calibri" w:cs="Calibri"/>
          <w:b w:val="0"/>
          <w:color w:val="000000"/>
          <w:sz w:val="22"/>
          <w:szCs w:val="22"/>
          <w:u w:val="single"/>
          <w:highlight w:val="cyan"/>
        </w:rPr>
        <w:t xml:space="preserve"> to the</w:t>
      </w:r>
      <w:r>
        <w:rPr>
          <w:rStyle w:val="StyleUnderline"/>
          <w:rFonts w:ascii="Calibri" w:hAnsi="Calibri" w:cs="Calibri"/>
          <w:b w:val="0"/>
          <w:color w:val="000000"/>
          <w:sz w:val="22"/>
          <w:szCs w:val="22"/>
          <w:u w:val="single"/>
        </w:rPr>
        <w:t xml:space="preserve"> current </w:t>
      </w:r>
      <w:r>
        <w:rPr>
          <w:rStyle w:val="Emphasis"/>
          <w:rFonts w:ascii="Calibri" w:hAnsi="Calibri" w:cs="Calibri"/>
          <w:b/>
          <w:color w:val="000000"/>
          <w:sz w:val="24"/>
          <w:szCs w:val="24"/>
        </w:rPr>
        <w:t xml:space="preserve">governing </w:t>
      </w:r>
      <w:r>
        <w:rPr>
          <w:rStyle w:val="Emphasis"/>
          <w:rFonts w:ascii="Calibri" w:hAnsi="Calibri" w:cs="Calibri"/>
          <w:b/>
          <w:color w:val="000000"/>
          <w:sz w:val="24"/>
          <w:szCs w:val="24"/>
          <w:highlight w:val="cyan"/>
        </w:rPr>
        <w:t xml:space="preserve">system</w:t>
      </w:r>
      <w:r>
        <w:rPr>
          <w:rStyle w:val="StyleUnderline"/>
          <w:rFonts w:ascii="Calibri" w:hAnsi="Calibri" w:cs="Calibri"/>
          <w:b w:val="0"/>
          <w:color w:val="000000"/>
          <w:sz w:val="22"/>
          <w:szCs w:val="22"/>
          <w:u w:val="single"/>
        </w:rPr>
        <w:t xml:space="preserve"> in Iran. </w:t>
      </w:r>
      <w:r>
        <w:rPr>
          <w:rStyle w:val="StyleUnderline"/>
          <w:rFonts w:ascii="Calibri" w:hAnsi="Calibri" w:cs="Calibri"/>
          <w:b w:val="0"/>
          <w:color w:val="000000"/>
          <w:sz w:val="22"/>
          <w:szCs w:val="22"/>
          <w:u w:val="single"/>
          <w:highlight w:val="cyan"/>
        </w:rPr>
        <w:t xml:space="preserve">The </w:t>
      </w:r>
      <w:r>
        <w:rPr>
          <w:rStyle w:val="Emphasis"/>
          <w:rFonts w:ascii="Calibri" w:hAnsi="Calibri" w:cs="Calibri"/>
          <w:b/>
          <w:color w:val="000000"/>
          <w:sz w:val="24"/>
          <w:szCs w:val="24"/>
          <w:highlight w:val="cyan"/>
        </w:rPr>
        <w:t xml:space="preserve">alternative</w:t>
      </w:r>
      <w:r>
        <w:rPr>
          <w:rStyle w:val="StyleUnderline"/>
          <w:rFonts w:ascii="Calibri" w:hAnsi="Calibri" w:cs="Calibri"/>
          <w:b w:val="0"/>
          <w:color w:val="000000"/>
          <w:sz w:val="22"/>
          <w:szCs w:val="22"/>
          <w:u w:val="single"/>
          <w:highlight w:val="cyan"/>
        </w:rPr>
        <w:t xml:space="preserve"> to</w:t>
      </w:r>
      <w:r>
        <w:rPr>
          <w:rStyle w:val="StyleUnderline"/>
          <w:rFonts w:ascii="Calibri" w:hAnsi="Calibri" w:cs="Calibri"/>
          <w:b w:val="0"/>
          <w:color w:val="000000"/>
          <w:sz w:val="22"/>
          <w:szCs w:val="22"/>
          <w:u w:val="single"/>
        </w:rPr>
        <w:t xml:space="preserve"> insufficient </w:t>
      </w:r>
      <w:r>
        <w:rPr>
          <w:rStyle w:val="Emphasis"/>
          <w:rFonts w:ascii="Calibri" w:hAnsi="Calibri" w:cs="Calibri"/>
          <w:b/>
          <w:color w:val="000000"/>
          <w:sz w:val="24"/>
          <w:szCs w:val="24"/>
        </w:rPr>
        <w:t xml:space="preserve">water </w:t>
      </w:r>
      <w:r>
        <w:rPr>
          <w:rStyle w:val="Emphasis"/>
          <w:rFonts w:ascii="Calibri" w:hAnsi="Calibri" w:cs="Calibri"/>
          <w:b/>
          <w:color w:val="000000"/>
          <w:sz w:val="24"/>
          <w:szCs w:val="24"/>
          <w:highlight w:val="cyan"/>
        </w:rPr>
        <w:t xml:space="preserve">supply</w:t>
      </w:r>
      <w:r>
        <w:rPr>
          <w:rStyle w:val="StyleUnderline"/>
          <w:rFonts w:ascii="Calibri" w:hAnsi="Calibri" w:cs="Calibri"/>
          <w:b w:val="0"/>
          <w:color w:val="000000"/>
          <w:sz w:val="22"/>
          <w:szCs w:val="22"/>
          <w:u w:val="single"/>
        </w:rPr>
        <w:t xml:space="preserve">, as several demonstrations indicate, </w:t>
      </w:r>
      <w:r>
        <w:rPr>
          <w:rStyle w:val="StyleUnderline"/>
          <w:rFonts w:ascii="Calibri" w:hAnsi="Calibri" w:cs="Calibri"/>
          <w:b w:val="0"/>
          <w:color w:val="000000"/>
          <w:sz w:val="22"/>
          <w:szCs w:val="22"/>
          <w:u w:val="single"/>
          <w:highlight w:val="cyan"/>
        </w:rPr>
        <w:t xml:space="preserve">is</w:t>
      </w:r>
      <w:r>
        <w:rPr>
          <w:rStyle w:val="StyleUnderline"/>
          <w:rFonts w:ascii="Calibri" w:hAnsi="Calibri" w:cs="Calibri"/>
          <w:b w:val="0"/>
          <w:color w:val="000000"/>
          <w:sz w:val="22"/>
          <w:szCs w:val="22"/>
          <w:u w:val="single"/>
        </w:rPr>
        <w:t xml:space="preserve"> increased </w:t>
      </w:r>
      <w:r>
        <w:rPr>
          <w:rStyle w:val="Emphasis"/>
          <w:rFonts w:ascii="Calibri" w:hAnsi="Calibri" w:cs="Calibri"/>
          <w:b/>
          <w:color w:val="000000"/>
          <w:sz w:val="24"/>
          <w:szCs w:val="24"/>
        </w:rPr>
        <w:t xml:space="preserve">social </w:t>
      </w:r>
      <w:r>
        <w:rPr>
          <w:rStyle w:val="Emphasis"/>
          <w:rFonts w:ascii="Calibri" w:hAnsi="Calibri" w:cs="Calibri"/>
          <w:b/>
          <w:color w:val="000000"/>
          <w:sz w:val="24"/>
          <w:szCs w:val="24"/>
          <w:highlight w:val="cyan"/>
        </w:rPr>
        <w:t xml:space="preserve">tension</w:t>
      </w:r>
      <w:r>
        <w:rPr>
          <w:rStyle w:val="StyleUnderline"/>
          <w:rFonts w:ascii="Calibri" w:hAnsi="Calibri" w:cs="Calibri"/>
          <w:b w:val="0"/>
          <w:color w:val="000000"/>
          <w:sz w:val="22"/>
          <w:szCs w:val="22"/>
          <w:u w:val="single"/>
          <w:highlight w:val="cyan"/>
        </w:rPr>
        <w:t xml:space="preserve"> that will</w:t>
      </w:r>
      <w:r>
        <w:rPr>
          <w:rStyle w:val="StyleUnderline"/>
          <w:rFonts w:ascii="Calibri" w:hAnsi="Calibri" w:cs="Calibri"/>
          <w:b w:val="0"/>
          <w:color w:val="000000"/>
          <w:sz w:val="22"/>
          <w:szCs w:val="22"/>
          <w:u w:val="single"/>
        </w:rPr>
        <w:t xml:space="preserve"> </w:t>
      </w:r>
      <w:r>
        <w:rPr>
          <w:rStyle w:val="Emphasis"/>
          <w:rFonts w:ascii="Calibri" w:hAnsi="Calibri" w:cs="Calibri"/>
          <w:b/>
          <w:color w:val="000000"/>
          <w:sz w:val="24"/>
          <w:szCs w:val="24"/>
        </w:rPr>
        <w:t xml:space="preserve">grow</w:t>
      </w:r>
      <w:r>
        <w:rPr>
          <w:rStyle w:val="StyleUnderline"/>
          <w:rFonts w:ascii="Calibri" w:hAnsi="Calibri" w:cs="Calibri"/>
          <w:b w:val="0"/>
          <w:color w:val="000000"/>
          <w:sz w:val="22"/>
          <w:szCs w:val="22"/>
          <w:u w:val="single"/>
        </w:rPr>
        <w:t xml:space="preserve"> and </w:t>
      </w:r>
      <w:r>
        <w:rPr>
          <w:rStyle w:val="Emphasis"/>
          <w:rFonts w:ascii="Calibri" w:hAnsi="Calibri" w:cs="Calibri"/>
          <w:b/>
          <w:color w:val="000000"/>
          <w:sz w:val="24"/>
          <w:szCs w:val="24"/>
          <w:highlight w:val="cyan"/>
        </w:rPr>
        <w:t xml:space="preserve">migrate</w:t>
      </w:r>
      <w:r>
        <w:rPr>
          <w:rStyle w:val="StyleUnderline"/>
          <w:rFonts w:ascii="Calibri" w:hAnsi="Calibri" w:cs="Calibri"/>
          <w:b w:val="0"/>
          <w:color w:val="000000"/>
          <w:sz w:val="22"/>
          <w:szCs w:val="22"/>
          <w:u w:val="single"/>
        </w:rPr>
        <w:t xml:space="preserve"> from rural to urban areas</w:t>
      </w:r>
      <w:r>
        <w:rPr>
          <w:rFonts w:ascii="Calibri" w:hAnsi="Calibri" w:cs="Calibri"/>
          <w:b w:val="0"/>
          <w:color w:val="000000"/>
          <w:sz w:val="16"/>
          <w:szCs w:val="16"/>
        </w:rPr>
        <w:t xml:space="preserve">, putting pressure on large cities.</w:t>
      </w:r>
    </w:p>
    <w:p>
      <w:pPr>
        <w:pStyle w:val="Heading4"/>
      </w:pPr>
      <w:bookmarkStart w:id="30" w:name="pmd-heading-261ac8ea-ec8a-4f88-ad26-056c49ee5435"/>
      <w:r>
        <w:rPr>
          <w:rFonts w:ascii="Calibri" w:hAnsi="Calibri" w:cs="Calibri"/>
          <w:b/>
          <w:color w:val="000000"/>
          <w:sz w:val="26"/>
          <w:szCs w:val="26"/>
        </w:rPr>
        <w:t xml:space="preserve">Continued theocratic control of Iran causes </w:t>
      </w:r>
      <w:r>
        <w:rPr>
          <w:rFonts w:ascii="Calibri" w:hAnsi="Calibri" w:cs="Calibri"/>
          <w:b/>
          <w:color w:val="000000"/>
          <w:sz w:val="26"/>
          <w:szCs w:val="26"/>
          <w:u w:val="single"/>
        </w:rPr>
        <w:t xml:space="preserve">extinction</w:t>
      </w:r>
      <w:r>
        <w:rPr>
          <w:rFonts w:ascii="Calibri" w:hAnsi="Calibri" w:cs="Calibri"/>
          <w:b/>
          <w:color w:val="000000"/>
          <w:sz w:val="26"/>
          <w:szCs w:val="26"/>
        </w:rPr>
        <w:t xml:space="preserve">.</w:t>
      </w:r>
      <w:bookmarkEnd w:id="30"/>
    </w:p>
    <w:p>
      <w:r>
        <w:rPr>
          <w:rStyle w:val="Style13ptBold"/>
          <w:rFonts w:ascii="Calibri" w:hAnsi="Calibri" w:cs="Calibri"/>
          <w:b/>
          <w:color w:val="000000"/>
          <w:sz w:val="26"/>
          <w:szCs w:val="26"/>
        </w:rPr>
        <w:t xml:space="preserve">Mandel ’21 </w:t>
      </w:r>
      <w:r>
        <w:rPr>
          <w:rFonts w:ascii="Calibri" w:hAnsi="Calibri" w:cs="Calibri"/>
          <w:b w:val="0"/>
          <w:color w:val="000000"/>
          <w:sz w:val="22"/>
          <w:szCs w:val="22"/>
        </w:rPr>
        <w:t xml:space="preserve">[Eric; July 23; Ph.D. and Director of the Middle East Political Information Network, regularly briefs members of Congress and their foreign policy aides; The Hill, “Just How Dangerous is Iran to the World?” </w:t>
      </w:r>
      <w:hyperlink r:id="rId15" w:history="1">
        <w:r>
          <w:rPr>
            <w:rFonts w:ascii="Calibri" w:hAnsi="Calibri" w:cs="Calibri"/>
            <w:b w:val="0"/>
          </w:rPr>
          <w:t xml:space="preserve">https://thehill.com/opinion/international/564327-just-how-dangerous-is-iran-to-the-world</w:t>
        </w:r>
      </w:hyperlink>
      <w:r>
        <w:rPr>
          <w:rFonts w:ascii="Calibri" w:hAnsi="Calibri" w:cs="Calibri"/>
          <w:b w:val="0"/>
          <w:color w:val="000000"/>
          <w:sz w:val="22"/>
          <w:szCs w:val="22"/>
        </w:rPr>
        <w:t xml:space="preserve">]</w:t>
      </w:r>
    </w:p>
    <w:p>
      <w:r>
        <w:rPr>
          <w:rStyle w:val="StyleUnderline"/>
          <w:rFonts w:ascii="Calibri" w:hAnsi="Calibri" w:cs="Calibri"/>
          <w:b w:val="0"/>
          <w:color w:val="000000"/>
          <w:sz w:val="22"/>
          <w:szCs w:val="22"/>
          <w:u w:val="single"/>
        </w:rPr>
        <w:t xml:space="preserve">Assessing the </w:t>
      </w:r>
      <w:r>
        <w:rPr>
          <w:rStyle w:val="Emphasis"/>
          <w:rFonts w:ascii="Calibri" w:hAnsi="Calibri" w:cs="Calibri"/>
          <w:b/>
          <w:color w:val="000000"/>
          <w:sz w:val="24"/>
          <w:szCs w:val="24"/>
        </w:rPr>
        <w:t xml:space="preserve">danger</w:t>
      </w:r>
      <w:r>
        <w:rPr>
          <w:rStyle w:val="StyleUnderline"/>
          <w:rFonts w:ascii="Calibri" w:hAnsi="Calibri" w:cs="Calibri"/>
          <w:b w:val="0"/>
          <w:color w:val="000000"/>
          <w:sz w:val="22"/>
          <w:szCs w:val="22"/>
          <w:u w:val="single"/>
        </w:rPr>
        <w:t xml:space="preserve"> that Iran poses to the </w:t>
      </w:r>
      <w:r>
        <w:rPr>
          <w:rStyle w:val="Emphasis"/>
          <w:rFonts w:ascii="Calibri" w:hAnsi="Calibri" w:cs="Calibri"/>
          <w:b/>
          <w:color w:val="000000"/>
          <w:sz w:val="24"/>
          <w:szCs w:val="24"/>
        </w:rPr>
        <w:t xml:space="preserve">world</w:t>
      </w:r>
      <w:r>
        <w:rPr>
          <w:rStyle w:val="StyleUnderline"/>
          <w:rFonts w:ascii="Calibri" w:hAnsi="Calibri" w:cs="Calibri"/>
          <w:b w:val="0"/>
          <w:color w:val="000000"/>
          <w:sz w:val="24"/>
          <w:szCs w:val="24"/>
          <w:u w:val="single"/>
        </w:rPr>
        <w:t xml:space="preserve"> </w:t>
      </w:r>
      <w:r>
        <w:rPr>
          <w:rStyle w:val="StyleUnderline"/>
          <w:rFonts w:ascii="Calibri" w:hAnsi="Calibri" w:cs="Calibri"/>
          <w:b w:val="0"/>
          <w:color w:val="000000"/>
          <w:sz w:val="22"/>
          <w:szCs w:val="22"/>
          <w:u w:val="single"/>
        </w:rPr>
        <w:t xml:space="preserve">through its development of nuclear weapons, missiles and other weapons may be misleading. </w:t>
      </w:r>
      <w:r>
        <w:rPr>
          <w:rStyle w:val="StyleUnderline"/>
          <w:rFonts w:ascii="Calibri" w:hAnsi="Calibri" w:cs="Calibri"/>
          <w:b w:val="0"/>
          <w:color w:val="000000"/>
          <w:sz w:val="22"/>
          <w:szCs w:val="22"/>
          <w:u w:val="single"/>
          <w:highlight w:val="cyan"/>
        </w:rPr>
        <w:t xml:space="preserve">Focusing on</w:t>
      </w:r>
      <w:r>
        <w:rPr>
          <w:rStyle w:val="StyleUnderline"/>
          <w:rFonts w:ascii="Calibri" w:hAnsi="Calibri" w:cs="Calibri"/>
          <w:b w:val="0"/>
          <w:color w:val="000000"/>
          <w:sz w:val="22"/>
          <w:szCs w:val="22"/>
          <w:u w:val="single"/>
        </w:rPr>
        <w:t xml:space="preserve"> its conventional and potential </w:t>
      </w:r>
      <w:r>
        <w:rPr>
          <w:rStyle w:val="Emphasis"/>
          <w:rFonts w:ascii="Calibri" w:hAnsi="Calibri" w:cs="Calibri"/>
          <w:b/>
          <w:color w:val="000000"/>
          <w:sz w:val="24"/>
          <w:szCs w:val="24"/>
          <w:highlight w:val="cyan"/>
        </w:rPr>
        <w:t xml:space="preserve">nuclear</w:t>
      </w:r>
      <w:r>
        <w:rPr>
          <w:rStyle w:val="StyleUnderline"/>
          <w:rFonts w:ascii="Calibri" w:hAnsi="Calibri" w:cs="Calibri"/>
          <w:b/>
          <w:color w:val="000000"/>
          <w:sz w:val="24"/>
          <w:szCs w:val="24"/>
          <w:u w:val="single"/>
        </w:rPr>
        <w:t xml:space="preserve"> </w:t>
      </w:r>
      <w:r>
        <w:rPr>
          <w:rStyle w:val="Emphasis"/>
          <w:rFonts w:ascii="Calibri" w:hAnsi="Calibri" w:cs="Calibri"/>
          <w:b/>
          <w:color w:val="000000"/>
          <w:sz w:val="24"/>
          <w:szCs w:val="24"/>
        </w:rPr>
        <w:t xml:space="preserve">abilities</w:t>
      </w:r>
      <w:r>
        <w:rPr>
          <w:rStyle w:val="StyleUnderline"/>
          <w:rFonts w:ascii="Calibri" w:hAnsi="Calibri" w:cs="Calibri"/>
          <w:b w:val="0"/>
          <w:color w:val="000000"/>
          <w:sz w:val="24"/>
          <w:szCs w:val="24"/>
          <w:u w:val="single"/>
        </w:rPr>
        <w:t xml:space="preserve"> </w:t>
      </w:r>
      <w:r>
        <w:rPr>
          <w:rStyle w:val="StyleUnderline"/>
          <w:rFonts w:ascii="Calibri" w:hAnsi="Calibri" w:cs="Calibri"/>
          <w:b w:val="0"/>
          <w:color w:val="000000"/>
          <w:sz w:val="22"/>
          <w:szCs w:val="22"/>
          <w:u w:val="single"/>
          <w:highlight w:val="cyan"/>
        </w:rPr>
        <w:t xml:space="preserve">misses a </w:t>
      </w:r>
      <w:r>
        <w:rPr>
          <w:rStyle w:val="Emphasis"/>
          <w:rFonts w:ascii="Calibri" w:hAnsi="Calibri" w:cs="Calibri"/>
          <w:b/>
          <w:color w:val="000000"/>
          <w:sz w:val="24"/>
          <w:szCs w:val="24"/>
          <w:highlight w:val="cyan"/>
        </w:rPr>
        <w:t xml:space="preserve">crucial factor</w:t>
      </w:r>
      <w:r>
        <w:rPr>
          <w:rStyle w:val="StyleUnderline"/>
          <w:rFonts w:ascii="Calibri" w:hAnsi="Calibri" w:cs="Calibri"/>
          <w:b w:val="0"/>
          <w:color w:val="000000"/>
          <w:sz w:val="22"/>
          <w:szCs w:val="22"/>
          <w:u w:val="single"/>
          <w:highlight w:val="cyan"/>
        </w:rPr>
        <w:t xml:space="preserve"> in</w:t>
      </w:r>
      <w:r>
        <w:rPr>
          <w:rStyle w:val="StyleUnderline"/>
          <w:rFonts w:ascii="Calibri" w:hAnsi="Calibri" w:cs="Calibri"/>
          <w:b w:val="0"/>
          <w:color w:val="000000"/>
          <w:sz w:val="22"/>
          <w:szCs w:val="22"/>
          <w:u w:val="single"/>
        </w:rPr>
        <w:t xml:space="preserve"> evaluating the level of </w:t>
      </w:r>
      <w:r>
        <w:rPr>
          <w:rStyle w:val="StyleUnderline"/>
          <w:rFonts w:ascii="Calibri" w:hAnsi="Calibri" w:cs="Calibri"/>
          <w:b w:val="0"/>
          <w:color w:val="000000"/>
          <w:sz w:val="22"/>
          <w:szCs w:val="22"/>
          <w:u w:val="single"/>
          <w:highlight w:val="cyan"/>
        </w:rPr>
        <w:t xml:space="preserve">danger. The </w:t>
      </w:r>
      <w:r>
        <w:rPr>
          <w:rStyle w:val="Emphasis"/>
          <w:rFonts w:ascii="Calibri" w:hAnsi="Calibri" w:cs="Calibri"/>
          <w:b/>
          <w:color w:val="000000"/>
          <w:sz w:val="24"/>
          <w:szCs w:val="24"/>
          <w:highlight w:val="cyan"/>
        </w:rPr>
        <w:t xml:space="preserve">key</w:t>
      </w:r>
      <w:r>
        <w:rPr>
          <w:rStyle w:val="StyleUnderline"/>
          <w:rFonts w:ascii="Calibri" w:hAnsi="Calibri" w:cs="Calibri"/>
          <w:b w:val="0"/>
          <w:color w:val="000000"/>
          <w:sz w:val="22"/>
          <w:szCs w:val="22"/>
          <w:u w:val="single"/>
          <w:highlight w:val="cyan"/>
        </w:rPr>
        <w:t xml:space="preserve"> lies with</w:t>
      </w:r>
      <w:r>
        <w:rPr>
          <w:rStyle w:val="StyleUnderline"/>
          <w:rFonts w:ascii="Calibri" w:hAnsi="Calibri" w:cs="Calibri"/>
          <w:b w:val="0"/>
          <w:color w:val="000000"/>
          <w:sz w:val="22"/>
          <w:szCs w:val="22"/>
          <w:u w:val="single"/>
        </w:rPr>
        <w:t xml:space="preserve"> understanding </w:t>
      </w:r>
      <w:r>
        <w:rPr>
          <w:rStyle w:val="Emphasis"/>
          <w:rFonts w:ascii="Calibri" w:hAnsi="Calibri" w:cs="Calibri"/>
          <w:b/>
          <w:color w:val="000000"/>
          <w:sz w:val="24"/>
          <w:szCs w:val="24"/>
          <w:highlight w:val="cyan"/>
        </w:rPr>
        <w:t xml:space="preserve">who</w:t>
      </w:r>
      <w:r>
        <w:rPr>
          <w:rStyle w:val="StyleUnderline"/>
          <w:rFonts w:ascii="Calibri" w:hAnsi="Calibri" w:cs="Calibri"/>
          <w:b w:val="0"/>
          <w:color w:val="000000"/>
          <w:sz w:val="22"/>
          <w:szCs w:val="22"/>
          <w:u w:val="single"/>
        </w:rPr>
        <w:t xml:space="preserve"> in Iran would decide when to use weapons and, more importantly, what motivates them</w:t>
      </w:r>
      <w:r>
        <w:rPr>
          <w:rFonts w:ascii="Calibri" w:hAnsi="Calibri" w:cs="Calibri"/>
          <w:b w:val="0"/>
          <w:color w:val="000000"/>
          <w:sz w:val="16"/>
          <w:szCs w:val="16"/>
        </w:rPr>
        <w:t xml:space="preserve">.</w:t>
      </w:r>
    </w:p>
    <w:p>
      <w:r>
        <w:rPr>
          <w:rStyle w:val="StyleUnderline"/>
          <w:rFonts w:ascii="Calibri" w:hAnsi="Calibri" w:cs="Calibri"/>
          <w:b w:val="0"/>
          <w:color w:val="000000"/>
          <w:sz w:val="22"/>
          <w:szCs w:val="22"/>
          <w:u w:val="single"/>
          <w:highlight w:val="cyan"/>
        </w:rPr>
        <w:t xml:space="preserve">The</w:t>
      </w:r>
      <w:r>
        <w:rPr>
          <w:rStyle w:val="StyleUnderline"/>
          <w:rFonts w:ascii="Calibri" w:hAnsi="Calibri" w:cs="Calibri"/>
          <w:b w:val="0"/>
          <w:color w:val="000000"/>
          <w:sz w:val="22"/>
          <w:szCs w:val="22"/>
          <w:u w:val="single"/>
        </w:rPr>
        <w:t xml:space="preserve"> Islamic </w:t>
      </w:r>
      <w:r>
        <w:rPr>
          <w:rStyle w:val="StyleUnderline"/>
          <w:rFonts w:ascii="Calibri" w:hAnsi="Calibri" w:cs="Calibri"/>
          <w:b w:val="0"/>
          <w:color w:val="000000"/>
          <w:sz w:val="22"/>
          <w:szCs w:val="22"/>
          <w:u w:val="single"/>
          <w:highlight w:val="cyan"/>
        </w:rPr>
        <w:t xml:space="preserve">Republic</w:t>
      </w:r>
      <w:r>
        <w:rPr>
          <w:rStyle w:val="StyleUnderline"/>
          <w:rFonts w:ascii="Calibri" w:hAnsi="Calibri" w:cs="Calibri"/>
          <w:b w:val="0"/>
          <w:color w:val="000000"/>
          <w:sz w:val="22"/>
          <w:szCs w:val="22"/>
          <w:u w:val="single"/>
        </w:rPr>
        <w:t xml:space="preserve"> of Iran </w:t>
      </w:r>
      <w:r>
        <w:rPr>
          <w:rStyle w:val="StyleUnderline"/>
          <w:rFonts w:ascii="Calibri" w:hAnsi="Calibri" w:cs="Calibri"/>
          <w:b w:val="0"/>
          <w:color w:val="000000"/>
          <w:sz w:val="22"/>
          <w:szCs w:val="22"/>
          <w:u w:val="single"/>
          <w:highlight w:val="cyan"/>
        </w:rPr>
        <w:t xml:space="preserve">is</w:t>
      </w:r>
      <w:r>
        <w:rPr>
          <w:rStyle w:val="StyleUnderline"/>
          <w:rFonts w:ascii="Calibri" w:hAnsi="Calibri" w:cs="Calibri"/>
          <w:b w:val="0"/>
          <w:color w:val="000000"/>
          <w:sz w:val="22"/>
          <w:szCs w:val="22"/>
          <w:u w:val="single"/>
        </w:rPr>
        <w:t xml:space="preserve"> a </w:t>
      </w:r>
      <w:r>
        <w:rPr>
          <w:rStyle w:val="Emphasis"/>
          <w:rFonts w:ascii="Calibri" w:hAnsi="Calibri" w:cs="Calibri"/>
          <w:b/>
          <w:color w:val="000000"/>
          <w:sz w:val="24"/>
          <w:szCs w:val="24"/>
          <w:highlight w:val="cyan"/>
        </w:rPr>
        <w:t xml:space="preserve">paranoid</w:t>
      </w:r>
      <w:r>
        <w:rPr>
          <w:rStyle w:val="StyleUnderline"/>
          <w:rFonts w:ascii="Calibri" w:hAnsi="Calibri" w:cs="Calibri"/>
          <w:b/>
          <w:color w:val="000000"/>
          <w:sz w:val="24"/>
          <w:szCs w:val="24"/>
          <w:u w:val="single"/>
        </w:rPr>
        <w:t xml:space="preserve"> </w:t>
      </w:r>
      <w:r>
        <w:rPr>
          <w:rStyle w:val="Emphasis"/>
          <w:rFonts w:ascii="Calibri" w:hAnsi="Calibri" w:cs="Calibri"/>
          <w:b/>
          <w:color w:val="000000"/>
          <w:sz w:val="24"/>
          <w:szCs w:val="24"/>
        </w:rPr>
        <w:t xml:space="preserve">regime</w:t>
      </w:r>
      <w:r>
        <w:rPr>
          <w:rStyle w:val="StyleUnderline"/>
          <w:rFonts w:ascii="Calibri" w:hAnsi="Calibri" w:cs="Calibri"/>
          <w:b w:val="0"/>
          <w:color w:val="000000"/>
          <w:sz w:val="22"/>
          <w:szCs w:val="22"/>
          <w:u w:val="single"/>
        </w:rPr>
        <w:t xml:space="preserve">, </w:t>
      </w:r>
      <w:r>
        <w:rPr>
          <w:rStyle w:val="StyleUnderline"/>
          <w:rFonts w:ascii="Calibri" w:hAnsi="Calibri" w:cs="Calibri"/>
          <w:b w:val="0"/>
          <w:color w:val="000000"/>
          <w:sz w:val="22"/>
          <w:szCs w:val="22"/>
          <w:u w:val="single"/>
          <w:highlight w:val="cyan"/>
        </w:rPr>
        <w:t xml:space="preserve">believing</w:t>
      </w:r>
      <w:r>
        <w:rPr>
          <w:rStyle w:val="StyleUnderline"/>
          <w:rFonts w:ascii="Calibri" w:hAnsi="Calibri" w:cs="Calibri"/>
          <w:b w:val="0"/>
          <w:color w:val="000000"/>
          <w:sz w:val="22"/>
          <w:szCs w:val="22"/>
          <w:u w:val="single"/>
        </w:rPr>
        <w:t xml:space="preserve"> that Shia </w:t>
      </w:r>
      <w:r>
        <w:rPr>
          <w:rStyle w:val="StyleUnderline"/>
          <w:rFonts w:ascii="Calibri" w:hAnsi="Calibri" w:cs="Calibri"/>
          <w:b w:val="0"/>
          <w:color w:val="000000"/>
          <w:sz w:val="22"/>
          <w:szCs w:val="22"/>
          <w:u w:val="single"/>
          <w:highlight w:val="cyan"/>
        </w:rPr>
        <w:t xml:space="preserve">Islam is</w:t>
      </w:r>
      <w:r>
        <w:rPr>
          <w:rStyle w:val="StyleUnderline"/>
          <w:rFonts w:ascii="Calibri" w:hAnsi="Calibri" w:cs="Calibri"/>
          <w:b w:val="0"/>
          <w:color w:val="000000"/>
          <w:sz w:val="22"/>
          <w:szCs w:val="22"/>
          <w:u w:val="single"/>
        </w:rPr>
        <w:t xml:space="preserve"> under an </w:t>
      </w:r>
      <w:r>
        <w:rPr>
          <w:rStyle w:val="Emphasis"/>
          <w:rFonts w:ascii="Calibri" w:hAnsi="Calibri" w:cs="Calibri"/>
          <w:b/>
          <w:color w:val="000000"/>
          <w:sz w:val="24"/>
          <w:szCs w:val="24"/>
          <w:highlight w:val="cyan"/>
        </w:rPr>
        <w:t xml:space="preserve">existential</w:t>
      </w:r>
      <w:r>
        <w:rPr>
          <w:rStyle w:val="StyleUnderline"/>
          <w:rFonts w:ascii="Calibri" w:hAnsi="Calibri" w:cs="Calibri"/>
          <w:b/>
          <w:color w:val="000000"/>
          <w:sz w:val="24"/>
          <w:szCs w:val="24"/>
          <w:u w:val="single"/>
        </w:rPr>
        <w:t xml:space="preserve"> </w:t>
      </w:r>
      <w:r>
        <w:rPr>
          <w:rStyle w:val="Emphasis"/>
          <w:rFonts w:ascii="Calibri" w:hAnsi="Calibri" w:cs="Calibri"/>
          <w:b/>
          <w:color w:val="000000"/>
          <w:sz w:val="24"/>
          <w:szCs w:val="24"/>
        </w:rPr>
        <w:t xml:space="preserve">threat</w:t>
      </w:r>
      <w:r>
        <w:rPr>
          <w:rStyle w:val="StyleUnderline"/>
          <w:rFonts w:ascii="Calibri" w:hAnsi="Calibri" w:cs="Calibri"/>
          <w:b w:val="0"/>
          <w:color w:val="000000"/>
          <w:sz w:val="24"/>
          <w:szCs w:val="24"/>
          <w:u w:val="single"/>
        </w:rPr>
        <w:t xml:space="preserve"> </w:t>
      </w:r>
      <w:r>
        <w:rPr>
          <w:rStyle w:val="StyleUnderline"/>
          <w:rFonts w:ascii="Calibri" w:hAnsi="Calibri" w:cs="Calibri"/>
          <w:b w:val="0"/>
          <w:color w:val="000000"/>
          <w:sz w:val="22"/>
          <w:szCs w:val="22"/>
          <w:u w:val="single"/>
        </w:rPr>
        <w:t xml:space="preserve">and must be defended. Iran’s dominant fighting force is the</w:t>
      </w:r>
      <w:r>
        <w:rPr>
          <w:rFonts w:ascii="Calibri" w:hAnsi="Calibri" w:cs="Calibri"/>
          <w:b w:val="0"/>
          <w:color w:val="000000"/>
          <w:sz w:val="16"/>
          <w:szCs w:val="16"/>
        </w:rPr>
        <w:t xml:space="preserve"> Islamic Revolutionary Guard Corps </w:t>
      </w:r>
      <w:r>
        <w:rPr>
          <w:rStyle w:val="StyleUnderline"/>
          <w:rFonts w:ascii="Calibri" w:hAnsi="Calibri" w:cs="Calibri"/>
          <w:b w:val="0"/>
          <w:color w:val="000000"/>
          <w:sz w:val="22"/>
          <w:szCs w:val="22"/>
          <w:u w:val="single"/>
        </w:rPr>
        <w:t xml:space="preserve">(IRGC)</w:t>
      </w:r>
      <w:r>
        <w:rPr>
          <w:rFonts w:ascii="Calibri" w:hAnsi="Calibri" w:cs="Calibri"/>
          <w:b w:val="0"/>
          <w:color w:val="000000"/>
          <w:sz w:val="16"/>
          <w:szCs w:val="16"/>
        </w:rPr>
        <w:t xml:space="preserve">, under the control of the Supreme Leader. The IRGC is </w:t>
      </w:r>
      <w:r>
        <w:rPr>
          <w:rStyle w:val="StyleUnderline"/>
          <w:rFonts w:ascii="Calibri" w:hAnsi="Calibri" w:cs="Calibri"/>
          <w:b w:val="0"/>
          <w:color w:val="000000"/>
          <w:sz w:val="22"/>
          <w:szCs w:val="22"/>
          <w:u w:val="single"/>
        </w:rPr>
        <w:t xml:space="preserve">mandated</w:t>
      </w:r>
      <w:r>
        <w:rPr>
          <w:rFonts w:ascii="Calibri" w:hAnsi="Calibri" w:cs="Calibri"/>
          <w:b w:val="0"/>
          <w:color w:val="000000"/>
          <w:sz w:val="16"/>
          <w:szCs w:val="16"/>
        </w:rPr>
        <w:t xml:space="preserve"> by Iran’s constitution </w:t>
      </w:r>
      <w:r>
        <w:rPr>
          <w:rStyle w:val="StyleUnderline"/>
          <w:rFonts w:ascii="Calibri" w:hAnsi="Calibri" w:cs="Calibri"/>
          <w:b w:val="0"/>
          <w:color w:val="000000"/>
          <w:sz w:val="22"/>
          <w:szCs w:val="22"/>
          <w:u w:val="single"/>
        </w:rPr>
        <w:t xml:space="preserve">to pursue “an ideological mission of jihad</w:t>
      </w:r>
      <w:r>
        <w:rPr>
          <w:rFonts w:ascii="Calibri" w:hAnsi="Calibri" w:cs="Calibri"/>
          <w:b w:val="0"/>
          <w:color w:val="000000"/>
          <w:sz w:val="16"/>
          <w:szCs w:val="16"/>
        </w:rPr>
        <w:t xml:space="preserve"> in God’s way … extending the sovereignty of God’s law throughout the world.”  </w:t>
      </w:r>
    </w:p>
    <w:p>
      <w:r>
        <w:rPr>
          <w:rFonts w:ascii="Calibri" w:hAnsi="Calibri" w:cs="Calibri"/>
          <w:b w:val="0"/>
          <w:color w:val="000000"/>
          <w:sz w:val="16"/>
          <w:szCs w:val="16"/>
        </w:rPr>
        <w:t xml:space="preserve">Former United Kingdom prime minister Tony Blair evidently sees what President Biden has not grasped. In 2019, writing in the Washington Post, Blair said: “</w:t>
      </w:r>
      <w:r>
        <w:rPr>
          <w:rStyle w:val="StyleUnderline"/>
          <w:rFonts w:ascii="Calibri" w:hAnsi="Calibri" w:cs="Calibri"/>
          <w:b w:val="0"/>
          <w:color w:val="000000"/>
          <w:sz w:val="22"/>
          <w:szCs w:val="22"/>
          <w:u w:val="single"/>
          <w:highlight w:val="cyan"/>
        </w:rPr>
        <w:t xml:space="preserve">Iran is</w:t>
      </w:r>
      <w:r>
        <w:rPr>
          <w:rStyle w:val="StyleUnderline"/>
          <w:rFonts w:ascii="Calibri" w:hAnsi="Calibri" w:cs="Calibri"/>
          <w:b w:val="0"/>
          <w:color w:val="000000"/>
          <w:sz w:val="22"/>
          <w:szCs w:val="22"/>
          <w:u w:val="single"/>
        </w:rPr>
        <w:t xml:space="preserve"> a state with an </w:t>
      </w:r>
      <w:r>
        <w:rPr>
          <w:rStyle w:val="Emphasis"/>
          <w:rFonts w:ascii="Calibri" w:hAnsi="Calibri" w:cs="Calibri"/>
          <w:b/>
          <w:color w:val="000000"/>
          <w:sz w:val="24"/>
          <w:szCs w:val="24"/>
        </w:rPr>
        <w:t xml:space="preserve">ideology</w:t>
      </w:r>
      <w:r>
        <w:rPr>
          <w:rStyle w:val="StyleUnderline"/>
          <w:rFonts w:ascii="Calibri" w:hAnsi="Calibri" w:cs="Calibri"/>
          <w:b w:val="0"/>
          <w:color w:val="000000"/>
          <w:sz w:val="22"/>
          <w:szCs w:val="22"/>
          <w:u w:val="single"/>
        </w:rPr>
        <w:t xml:space="preserve">, but it is more accurately seen as </w:t>
      </w:r>
      <w:r>
        <w:rPr>
          <w:rStyle w:val="StyleUnderline"/>
          <w:rFonts w:ascii="Calibri" w:hAnsi="Calibri" w:cs="Calibri"/>
          <w:b w:val="0"/>
          <w:color w:val="000000"/>
          <w:sz w:val="22"/>
          <w:szCs w:val="22"/>
          <w:u w:val="single"/>
          <w:highlight w:val="cyan"/>
        </w:rPr>
        <w:t xml:space="preserve">an </w:t>
      </w:r>
      <w:r>
        <w:rPr>
          <w:rStyle w:val="Emphasis"/>
          <w:rFonts w:ascii="Calibri" w:hAnsi="Calibri" w:cs="Calibri"/>
          <w:b/>
          <w:color w:val="000000"/>
          <w:sz w:val="24"/>
          <w:szCs w:val="24"/>
          <w:highlight w:val="cyan"/>
        </w:rPr>
        <w:t xml:space="preserve">ideology with a state</w:t>
      </w:r>
      <w:r>
        <w:rPr>
          <w:rStyle w:val="StyleUnderline"/>
          <w:rFonts w:ascii="Calibri" w:hAnsi="Calibri" w:cs="Calibri"/>
          <w:b w:val="0"/>
          <w:color w:val="000000"/>
          <w:sz w:val="22"/>
          <w:szCs w:val="22"/>
          <w:u w:val="single"/>
        </w:rPr>
        <w:t xml:space="preserve"> … [a] </w:t>
      </w:r>
      <w:r>
        <w:rPr>
          <w:rStyle w:val="Emphasis"/>
          <w:rFonts w:ascii="Calibri" w:hAnsi="Calibri" w:cs="Calibri"/>
          <w:b/>
          <w:color w:val="000000"/>
          <w:sz w:val="24"/>
          <w:szCs w:val="24"/>
        </w:rPr>
        <w:t xml:space="preserve">state theocracy</w:t>
      </w:r>
      <w:r>
        <w:rPr>
          <w:rStyle w:val="StyleUnderline"/>
          <w:rFonts w:ascii="Calibri" w:hAnsi="Calibri" w:cs="Calibri"/>
          <w:b w:val="0"/>
          <w:color w:val="000000"/>
          <w:sz w:val="22"/>
          <w:szCs w:val="22"/>
          <w:u w:val="single"/>
        </w:rPr>
        <w:t xml:space="preserve"> [that exports its] Shia version of Islamism to wherever it could put down roots</w:t>
      </w:r>
      <w:r>
        <w:rPr>
          <w:rFonts w:ascii="Calibri" w:hAnsi="Calibri" w:cs="Calibri"/>
          <w:b w:val="0"/>
          <w:color w:val="000000"/>
          <w:sz w:val="16"/>
          <w:szCs w:val="16"/>
        </w:rPr>
        <w:t xml:space="preserve">. … Where Iran is exercising military interference, it should be strongly pushed back. Where it is seeking influence, it should be countered. Where its proxies operate, it should be held responsible. Where its networks exist, they should be disrupted.”  </w:t>
      </w:r>
    </w:p>
    <w:p>
      <w:r>
        <w:rPr>
          <w:rFonts w:ascii="Calibri" w:hAnsi="Calibri" w:cs="Calibri"/>
          <w:b w:val="0"/>
          <w:color w:val="000000"/>
          <w:sz w:val="16"/>
          <w:szCs w:val="16"/>
        </w:rPr>
        <w:t xml:space="preserve">Iran wants nuclear weapons to ensure the survival of its regime, which terrorizes its own people. The same can be said of North Korea but, unlike North Korea, the Iranian leadership appears to be more rational, calculating and patient. So, just how dangerous is Iran? </w:t>
      </w:r>
    </w:p>
    <w:p>
      <w:r>
        <w:rPr>
          <w:rFonts w:ascii="Calibri" w:hAnsi="Calibri" w:cs="Calibri"/>
          <w:b w:val="0"/>
          <w:color w:val="000000"/>
          <w:sz w:val="16"/>
          <w:szCs w:val="16"/>
        </w:rPr>
        <w:t xml:space="preserve">The State Department’s Iran Action Group in 2018 said, “Since 1979, Iran’s Islamic Republic has made it a policy of the state to actively direct, facilitate and carry out terrorist activity globally. Unlike almost any other country, the Islamic Republic has supported terrorism within its military and intelligence apparatuses. … Iran conducts attacks, assassinations, as well as supports terrorist plotting.”  </w:t>
      </w:r>
    </w:p>
    <w:p>
      <w:r>
        <w:rPr>
          <w:rFonts w:ascii="Calibri" w:hAnsi="Calibri" w:cs="Calibri"/>
          <w:b w:val="0"/>
          <w:color w:val="000000"/>
          <w:sz w:val="16"/>
          <w:szCs w:val="16"/>
        </w:rPr>
        <w:t xml:space="preserve">How dangerous is Iran to the United States? According to Iran expert Ken Pollack, resident scholar at American Enterprise Institute, “The regime that has ruled Iran since 1979 has defined the United States as its primary, eternal and unflagging enemy.” </w:t>
      </w:r>
    </w:p>
    <w:p>
      <w:r>
        <w:rPr>
          <w:rFonts w:ascii="Calibri" w:hAnsi="Calibri" w:cs="Calibri"/>
          <w:b w:val="0"/>
          <w:color w:val="000000"/>
          <w:sz w:val="16"/>
          <w:szCs w:val="16"/>
        </w:rPr>
        <w:t xml:space="preserve">To Israel, Iran is dangerous in the extreme. Ayatollah Ali Khamenei in 2018 tweeted: “Our stance against Israel is the same stance we have always taken. … [It] has to be removed and eradicated: it is possible and it will happen.” The silence of the international community, failing to condemn this call for genocide, was appalling. </w:t>
      </w:r>
    </w:p>
    <w:p>
      <w:r>
        <w:rPr>
          <w:rFonts w:ascii="Calibri" w:hAnsi="Calibri" w:cs="Calibri"/>
          <w:b w:val="0"/>
          <w:color w:val="000000"/>
          <w:sz w:val="16"/>
          <w:szCs w:val="16"/>
        </w:rPr>
        <w:t xml:space="preserve">The Obama and Biden administrations, the European Union and the United Nations have legitimized and enabled the Iranian regime through the nuclear deal known as the Joint Comprehensive Plan of Action (JCPOA). What the West ignores is that Iran first will come for Jews (Israel), but the regime’s ideology demands the export of its revolution throughout the world. Would they really be satisfied with the annihilation of the Jewish state? That’s not what they preach.</w:t>
      </w:r>
    </w:p>
    <w:p>
      <w:r>
        <w:rPr>
          <w:rFonts w:ascii="Calibri" w:hAnsi="Calibri" w:cs="Calibri"/>
          <w:b w:val="0"/>
          <w:color w:val="000000"/>
          <w:sz w:val="16"/>
          <w:szCs w:val="16"/>
        </w:rPr>
        <w:t xml:space="preserve">The most frightening dimension of Iran’s revolutionist ideology is its willingness to act upon it. If Iran could dominate its neighbors and eliminate Israel, it certainly would do so. </w:t>
      </w:r>
    </w:p>
    <w:p>
      <w:r>
        <w:rPr>
          <w:rStyle w:val="StyleUnderline"/>
          <w:rFonts w:ascii="Calibri" w:hAnsi="Calibri" w:cs="Calibri"/>
          <w:b w:val="0"/>
          <w:color w:val="000000"/>
          <w:sz w:val="22"/>
          <w:szCs w:val="22"/>
          <w:u w:val="single"/>
        </w:rPr>
        <w:t xml:space="preserve">The </w:t>
      </w:r>
      <w:r>
        <w:rPr>
          <w:rStyle w:val="Emphasis"/>
          <w:rFonts w:ascii="Calibri" w:hAnsi="Calibri" w:cs="Calibri"/>
          <w:b/>
          <w:color w:val="000000"/>
          <w:sz w:val="24"/>
          <w:szCs w:val="24"/>
        </w:rPr>
        <w:t xml:space="preserve">U</w:t>
      </w:r>
      <w:r>
        <w:rPr>
          <w:rFonts w:ascii="Calibri" w:hAnsi="Calibri" w:cs="Calibri"/>
          <w:b w:val="0"/>
          <w:color w:val="000000"/>
          <w:sz w:val="16"/>
          <w:szCs w:val="16"/>
        </w:rPr>
        <w:t xml:space="preserve">nited </w:t>
      </w:r>
      <w:r>
        <w:rPr>
          <w:rStyle w:val="Emphasis"/>
          <w:rFonts w:ascii="Calibri" w:hAnsi="Calibri" w:cs="Calibri"/>
          <w:b/>
          <w:color w:val="000000"/>
          <w:sz w:val="24"/>
          <w:szCs w:val="24"/>
        </w:rPr>
        <w:t xml:space="preserve">S</w:t>
      </w:r>
      <w:r>
        <w:rPr>
          <w:rFonts w:ascii="Calibri" w:hAnsi="Calibri" w:cs="Calibri"/>
          <w:b w:val="0"/>
          <w:color w:val="000000"/>
          <w:sz w:val="16"/>
          <w:szCs w:val="16"/>
        </w:rPr>
        <w:t xml:space="preserve">tates </w:t>
      </w:r>
      <w:r>
        <w:rPr>
          <w:rStyle w:val="StyleUnderline"/>
          <w:rFonts w:ascii="Calibri" w:hAnsi="Calibri" w:cs="Calibri"/>
          <w:b w:val="0"/>
          <w:color w:val="000000"/>
          <w:sz w:val="22"/>
          <w:szCs w:val="22"/>
          <w:u w:val="single"/>
        </w:rPr>
        <w:t xml:space="preserve">and</w:t>
      </w:r>
      <w:r>
        <w:rPr>
          <w:rFonts w:ascii="Calibri" w:hAnsi="Calibri" w:cs="Calibri"/>
          <w:b w:val="0"/>
          <w:color w:val="000000"/>
          <w:sz w:val="16"/>
          <w:szCs w:val="16"/>
        </w:rPr>
        <w:t xml:space="preserve"> its allies in </w:t>
      </w:r>
      <w:r>
        <w:rPr>
          <w:rStyle w:val="StyleUnderline"/>
          <w:rFonts w:ascii="Calibri" w:hAnsi="Calibri" w:cs="Calibri"/>
          <w:b w:val="0"/>
          <w:color w:val="000000"/>
          <w:sz w:val="22"/>
          <w:szCs w:val="22"/>
          <w:u w:val="single"/>
        </w:rPr>
        <w:t xml:space="preserve">Europe</w:t>
      </w:r>
      <w:r>
        <w:rPr>
          <w:rFonts w:ascii="Calibri" w:hAnsi="Calibri" w:cs="Calibri"/>
          <w:b w:val="0"/>
          <w:color w:val="000000"/>
          <w:sz w:val="16"/>
          <w:szCs w:val="16"/>
        </w:rPr>
        <w:t xml:space="preserve"> apparently </w:t>
      </w:r>
      <w:r>
        <w:rPr>
          <w:rStyle w:val="StyleUnderline"/>
          <w:rFonts w:ascii="Calibri" w:hAnsi="Calibri" w:cs="Calibri"/>
          <w:b w:val="0"/>
          <w:color w:val="000000"/>
          <w:sz w:val="22"/>
          <w:szCs w:val="22"/>
          <w:u w:val="single"/>
        </w:rPr>
        <w:t xml:space="preserve">think they can afford to give Iran the benefit of the doubt. However, history teaches that </w:t>
      </w:r>
      <w:r>
        <w:rPr>
          <w:rStyle w:val="StyleUnderline"/>
          <w:rFonts w:ascii="Calibri" w:hAnsi="Calibri" w:cs="Calibri"/>
          <w:b w:val="0"/>
          <w:color w:val="000000"/>
          <w:sz w:val="22"/>
          <w:szCs w:val="22"/>
          <w:u w:val="single"/>
          <w:highlight w:val="cyan"/>
        </w:rPr>
        <w:t xml:space="preserve">those who do not prepare</w:t>
      </w:r>
      <w:r>
        <w:rPr>
          <w:rStyle w:val="StyleUnderline"/>
          <w:rFonts w:ascii="Calibri" w:hAnsi="Calibri" w:cs="Calibri"/>
          <w:b w:val="0"/>
          <w:color w:val="000000"/>
          <w:sz w:val="22"/>
          <w:szCs w:val="22"/>
          <w:u w:val="single"/>
        </w:rPr>
        <w:t xml:space="preserve"> for the worst </w:t>
      </w:r>
      <w:r>
        <w:rPr>
          <w:rStyle w:val="StyleUnderline"/>
          <w:rFonts w:ascii="Calibri" w:hAnsi="Calibri" w:cs="Calibri"/>
          <w:b w:val="0"/>
          <w:color w:val="000000"/>
          <w:sz w:val="22"/>
          <w:szCs w:val="22"/>
          <w:u w:val="single"/>
          <w:highlight w:val="cyan"/>
        </w:rPr>
        <w:t xml:space="preserve">end up on the </w:t>
      </w:r>
      <w:r>
        <w:rPr>
          <w:rStyle w:val="Emphasis"/>
          <w:rFonts w:ascii="Calibri" w:hAnsi="Calibri" w:cs="Calibri"/>
          <w:b/>
          <w:color w:val="000000"/>
          <w:sz w:val="24"/>
          <w:szCs w:val="24"/>
          <w:highlight w:val="cyan"/>
        </w:rPr>
        <w:t xml:space="preserve">scrap heap</w:t>
      </w:r>
      <w:r>
        <w:rPr>
          <w:rStyle w:val="StyleUnderline"/>
          <w:rFonts w:ascii="Calibri" w:hAnsi="Calibri" w:cs="Calibri"/>
          <w:b w:val="0"/>
          <w:color w:val="000000"/>
          <w:sz w:val="22"/>
          <w:szCs w:val="22"/>
          <w:u w:val="single"/>
          <w:highlight w:val="cyan"/>
        </w:rPr>
        <w:t xml:space="preserve"> of</w:t>
      </w:r>
      <w:r>
        <w:rPr>
          <w:rStyle w:val="StyleUnderline"/>
          <w:rFonts w:ascii="Calibri" w:hAnsi="Calibri" w:cs="Calibri"/>
          <w:b w:val="0"/>
          <w:color w:val="000000"/>
          <w:sz w:val="22"/>
          <w:szCs w:val="22"/>
          <w:u w:val="single"/>
        </w:rPr>
        <w:t xml:space="preserve"> </w:t>
      </w:r>
      <w:r>
        <w:rPr>
          <w:rStyle w:val="Emphasis"/>
          <w:rFonts w:ascii="Calibri" w:hAnsi="Calibri" w:cs="Calibri"/>
          <w:b/>
          <w:color w:val="000000"/>
          <w:sz w:val="24"/>
          <w:szCs w:val="24"/>
        </w:rPr>
        <w:t xml:space="preserve">vanquished </w:t>
      </w:r>
      <w:r>
        <w:rPr>
          <w:rStyle w:val="Emphasis"/>
          <w:rFonts w:ascii="Calibri" w:hAnsi="Calibri" w:cs="Calibri"/>
          <w:b/>
          <w:color w:val="000000"/>
          <w:sz w:val="24"/>
          <w:szCs w:val="24"/>
          <w:highlight w:val="cyan"/>
        </w:rPr>
        <w:t xml:space="preserve">civilizations</w:t>
      </w:r>
      <w:r>
        <w:rPr>
          <w:rStyle w:val="StyleUnderline"/>
          <w:rFonts w:ascii="Calibri" w:hAnsi="Calibri" w:cs="Calibri"/>
          <w:b w:val="0"/>
          <w:color w:val="000000"/>
          <w:sz w:val="22"/>
          <w:szCs w:val="22"/>
          <w:u w:val="single"/>
          <w:highlight w:val="cyan"/>
        </w:rPr>
        <w:t xml:space="preserve">. Iran</w:t>
      </w:r>
      <w:r>
        <w:rPr>
          <w:rStyle w:val="StyleUnderline"/>
          <w:rFonts w:ascii="Calibri" w:hAnsi="Calibri" w:cs="Calibri"/>
          <w:b w:val="0"/>
          <w:color w:val="000000"/>
          <w:sz w:val="22"/>
          <w:szCs w:val="22"/>
          <w:u w:val="single"/>
        </w:rPr>
        <w:t xml:space="preserve"> of the 21st century </w:t>
      </w:r>
      <w:r>
        <w:rPr>
          <w:rStyle w:val="StyleUnderline"/>
          <w:rFonts w:ascii="Calibri" w:hAnsi="Calibri" w:cs="Calibri"/>
          <w:b w:val="0"/>
          <w:color w:val="000000"/>
          <w:sz w:val="22"/>
          <w:szCs w:val="22"/>
          <w:u w:val="single"/>
          <w:highlight w:val="cyan"/>
        </w:rPr>
        <w:t xml:space="preserve">is</w:t>
      </w:r>
      <w:r>
        <w:rPr>
          <w:rFonts w:ascii="Calibri" w:hAnsi="Calibri" w:cs="Calibri"/>
          <w:b w:val="0"/>
          <w:color w:val="000000"/>
          <w:sz w:val="16"/>
          <w:szCs w:val="16"/>
        </w:rPr>
        <w:t xml:space="preserve"> not the philo-Semitic Persia of Cyrus that returned the Jews to Israel from Babylonian exile over 2,500 years ago. It is more </w:t>
      </w:r>
      <w:r>
        <w:rPr>
          <w:rStyle w:val="Emphasis"/>
          <w:rFonts w:ascii="Calibri" w:hAnsi="Calibri" w:cs="Calibri"/>
          <w:b/>
          <w:color w:val="000000"/>
          <w:sz w:val="24"/>
          <w:szCs w:val="24"/>
          <w:highlight w:val="cyan"/>
        </w:rPr>
        <w:t xml:space="preserve">akin to</w:t>
      </w:r>
      <w:r>
        <w:rPr>
          <w:rStyle w:val="StyleUnderline"/>
          <w:rFonts w:ascii="Calibri" w:hAnsi="Calibri" w:cs="Calibri"/>
          <w:b/>
          <w:color w:val="000000"/>
          <w:sz w:val="24"/>
          <w:szCs w:val="24"/>
          <w:u w:val="single"/>
        </w:rPr>
        <w:t xml:space="preserve"> </w:t>
      </w:r>
      <w:r>
        <w:rPr>
          <w:rStyle w:val="Emphasis"/>
          <w:rFonts w:ascii="Calibri" w:hAnsi="Calibri" w:cs="Calibri"/>
          <w:b/>
          <w:color w:val="000000"/>
          <w:sz w:val="24"/>
          <w:szCs w:val="24"/>
        </w:rPr>
        <w:t xml:space="preserve">the</w:t>
      </w:r>
      <w:r>
        <w:rPr>
          <w:rStyle w:val="StyleUnderline"/>
          <w:rFonts w:ascii="Calibri" w:hAnsi="Calibri" w:cs="Calibri"/>
          <w:b w:val="0"/>
          <w:color w:val="000000"/>
          <w:sz w:val="22"/>
          <w:szCs w:val="22"/>
          <w:u w:val="single"/>
        </w:rPr>
        <w:t xml:space="preserve"> conquering </w:t>
      </w:r>
      <w:r>
        <w:rPr>
          <w:rStyle w:val="StyleUnderline"/>
          <w:rFonts w:ascii="Calibri" w:hAnsi="Calibri" w:cs="Calibri"/>
          <w:b w:val="0"/>
          <w:color w:val="000000"/>
          <w:sz w:val="22"/>
          <w:szCs w:val="22"/>
          <w:u w:val="single"/>
          <w:highlight w:val="cyan"/>
        </w:rPr>
        <w:t xml:space="preserve">empires</w:t>
      </w:r>
      <w:r>
        <w:rPr>
          <w:rStyle w:val="StyleUnderline"/>
          <w:rFonts w:ascii="Calibri" w:hAnsi="Calibri" w:cs="Calibri"/>
          <w:b w:val="0"/>
          <w:color w:val="000000"/>
          <w:sz w:val="22"/>
          <w:szCs w:val="22"/>
          <w:u w:val="single"/>
        </w:rPr>
        <w:t xml:space="preserve"> of Assyrians, Crusaders, jihadists of the 7th century </w:t>
      </w:r>
      <w:r>
        <w:rPr>
          <w:rStyle w:val="StyleUnderline"/>
          <w:rFonts w:ascii="Calibri" w:hAnsi="Calibri" w:cs="Calibri"/>
          <w:b w:val="0"/>
          <w:color w:val="000000"/>
          <w:sz w:val="22"/>
          <w:szCs w:val="22"/>
          <w:u w:val="single"/>
          <w:highlight w:val="cyan"/>
        </w:rPr>
        <w:t xml:space="preserve">and</w:t>
      </w:r>
      <w:r>
        <w:rPr>
          <w:rStyle w:val="StyleUnderline"/>
          <w:rFonts w:ascii="Calibri" w:hAnsi="Calibri" w:cs="Calibri"/>
          <w:b w:val="0"/>
          <w:color w:val="000000"/>
          <w:sz w:val="22"/>
          <w:szCs w:val="22"/>
          <w:u w:val="single"/>
        </w:rPr>
        <w:t xml:space="preserve"> the </w:t>
      </w:r>
      <w:r>
        <w:rPr>
          <w:rStyle w:val="Emphasis"/>
          <w:rFonts w:ascii="Calibri" w:hAnsi="Calibri" w:cs="Calibri"/>
          <w:b/>
          <w:color w:val="000000"/>
          <w:sz w:val="24"/>
          <w:szCs w:val="24"/>
          <w:highlight w:val="cyan"/>
        </w:rPr>
        <w:t xml:space="preserve">Nazis</w:t>
      </w:r>
      <w:r>
        <w:rPr>
          <w:rFonts w:ascii="Calibri" w:hAnsi="Calibri" w:cs="Calibri"/>
          <w:b w:val="0"/>
          <w:color w:val="000000"/>
          <w:sz w:val="16"/>
          <w:szCs w:val="16"/>
        </w:rPr>
        <w:t xml:space="preserve">, who murdered millions of Jews for simply being Jews. </w:t>
      </w:r>
    </w:p>
    <w:p>
      <w:r>
        <w:rPr>
          <w:rStyle w:val="StyleUnderline"/>
          <w:rFonts w:ascii="Calibri" w:hAnsi="Calibri" w:cs="Calibri"/>
          <w:b w:val="0"/>
          <w:color w:val="000000"/>
          <w:sz w:val="22"/>
          <w:szCs w:val="22"/>
          <w:u w:val="single"/>
        </w:rPr>
        <w:t xml:space="preserve">Some claim Iran is a military weakling, and that Western hawks overstate its threat</w:t>
      </w:r>
      <w:r>
        <w:rPr>
          <w:rFonts w:ascii="Calibri" w:hAnsi="Calibri" w:cs="Calibri"/>
          <w:b w:val="0"/>
          <w:color w:val="000000"/>
          <w:sz w:val="16"/>
          <w:szCs w:val="16"/>
        </w:rPr>
        <w:t xml:space="preserve">. For example, in an article in Geopolitical Futures, professor Hilal Khashan of the American University of Beirut says: “Iran is a weak country. Its military hardware is obsolete, its economy is hurting. … Despite their aggressive rhetoric, the Iranians know that acting on their threats could provoke a response they’d rather avoid. … Its conservative clerics and senior commanding officers have put up a facade of military prowess.”  </w:t>
      </w:r>
    </w:p>
    <w:p>
      <w:r>
        <w:rPr>
          <w:rFonts w:ascii="Calibri" w:hAnsi="Calibri" w:cs="Calibri"/>
          <w:b w:val="0"/>
          <w:color w:val="000000"/>
          <w:sz w:val="16"/>
          <w:szCs w:val="16"/>
        </w:rPr>
        <w:t xml:space="preserve">But </w:t>
      </w:r>
      <w:r>
        <w:rPr>
          <w:rStyle w:val="StyleUnderline"/>
          <w:rFonts w:ascii="Calibri" w:hAnsi="Calibri" w:cs="Calibri"/>
          <w:b w:val="0"/>
          <w:color w:val="000000"/>
          <w:sz w:val="22"/>
          <w:szCs w:val="22"/>
          <w:u w:val="single"/>
        </w:rPr>
        <w:t xml:space="preserve">tell that to the people of </w:t>
      </w:r>
      <w:r>
        <w:rPr>
          <w:rStyle w:val="Emphasis"/>
          <w:rFonts w:ascii="Calibri" w:hAnsi="Calibri" w:cs="Calibri"/>
          <w:b/>
          <w:color w:val="000000"/>
          <w:sz w:val="24"/>
          <w:szCs w:val="24"/>
          <w:highlight w:val="cyan"/>
        </w:rPr>
        <w:t xml:space="preserve">Lebanon</w:t>
      </w:r>
      <w:r>
        <w:rPr>
          <w:rStyle w:val="StyleUnderline"/>
          <w:rFonts w:ascii="Calibri" w:hAnsi="Calibri" w:cs="Calibri"/>
          <w:b w:val="0"/>
          <w:color w:val="000000"/>
          <w:sz w:val="22"/>
          <w:szCs w:val="22"/>
          <w:u w:val="single"/>
        </w:rPr>
        <w:t xml:space="preserve">, whose country </w:t>
      </w:r>
      <w:r>
        <w:rPr>
          <w:rStyle w:val="StyleUnderline"/>
          <w:rFonts w:ascii="Calibri" w:hAnsi="Calibri" w:cs="Calibri"/>
          <w:b w:val="0"/>
          <w:color w:val="000000"/>
          <w:sz w:val="22"/>
          <w:szCs w:val="22"/>
          <w:u w:val="single"/>
          <w:highlight w:val="cyan"/>
        </w:rPr>
        <w:t xml:space="preserve">has been </w:t>
      </w:r>
      <w:r>
        <w:rPr>
          <w:rStyle w:val="Emphasis"/>
          <w:rFonts w:ascii="Calibri" w:hAnsi="Calibri" w:cs="Calibri"/>
          <w:b/>
          <w:color w:val="000000"/>
          <w:sz w:val="24"/>
          <w:szCs w:val="24"/>
          <w:highlight w:val="cyan"/>
        </w:rPr>
        <w:t xml:space="preserve">ruined</w:t>
      </w:r>
      <w:r>
        <w:rPr>
          <w:rStyle w:val="StyleUnderline"/>
          <w:rFonts w:ascii="Calibri" w:hAnsi="Calibri" w:cs="Calibri"/>
          <w:b w:val="0"/>
          <w:color w:val="000000"/>
          <w:sz w:val="22"/>
          <w:szCs w:val="22"/>
          <w:u w:val="single"/>
          <w:highlight w:val="cyan"/>
        </w:rPr>
        <w:t xml:space="preserve"> by </w:t>
      </w:r>
      <w:r>
        <w:rPr>
          <w:rStyle w:val="Emphasis"/>
          <w:rFonts w:ascii="Calibri" w:hAnsi="Calibri" w:cs="Calibri"/>
          <w:b/>
          <w:color w:val="000000"/>
          <w:sz w:val="24"/>
          <w:szCs w:val="24"/>
          <w:highlight w:val="cyan"/>
        </w:rPr>
        <w:t xml:space="preserve">Iranian</w:t>
      </w:r>
      <w:r>
        <w:rPr>
          <w:rStyle w:val="Emphasis"/>
          <w:rFonts w:ascii="Calibri" w:hAnsi="Calibri" w:cs="Calibri"/>
          <w:b/>
          <w:color w:val="000000"/>
          <w:sz w:val="24"/>
          <w:szCs w:val="24"/>
        </w:rPr>
        <w:t xml:space="preserve">-controlled </w:t>
      </w:r>
      <w:r>
        <w:rPr>
          <w:rStyle w:val="Emphasis"/>
          <w:rFonts w:ascii="Calibri" w:hAnsi="Calibri" w:cs="Calibri"/>
          <w:b/>
          <w:color w:val="000000"/>
          <w:sz w:val="24"/>
          <w:szCs w:val="24"/>
          <w:highlight w:val="cyan"/>
        </w:rPr>
        <w:t xml:space="preserve">Hezbollah</w:t>
      </w:r>
      <w:r>
        <w:rPr>
          <w:rFonts w:ascii="Calibri" w:hAnsi="Calibri" w:cs="Calibri"/>
          <w:b w:val="0"/>
          <w:color w:val="000000"/>
          <w:sz w:val="16"/>
          <w:szCs w:val="16"/>
        </w:rPr>
        <w:t xml:space="preserve">, leaving 50 percent of the people in poverty. While it is undoubtedly true that many of Iran’s conventional armaments are not up to 21st century standards, </w:t>
      </w:r>
      <w:r>
        <w:rPr>
          <w:rStyle w:val="StyleUnderline"/>
          <w:rFonts w:ascii="Calibri" w:hAnsi="Calibri" w:cs="Calibri"/>
          <w:b w:val="0"/>
          <w:color w:val="000000"/>
          <w:sz w:val="22"/>
          <w:szCs w:val="22"/>
          <w:u w:val="single"/>
          <w:highlight w:val="cyan"/>
        </w:rPr>
        <w:t xml:space="preserve">Iran</w:t>
      </w:r>
      <w:r>
        <w:rPr>
          <w:rStyle w:val="StyleUnderline"/>
          <w:rFonts w:ascii="Calibri" w:hAnsi="Calibri" w:cs="Calibri"/>
          <w:b w:val="0"/>
          <w:color w:val="000000"/>
          <w:sz w:val="22"/>
          <w:szCs w:val="22"/>
          <w:u w:val="single"/>
        </w:rPr>
        <w:t xml:space="preserve"> does </w:t>
      </w:r>
      <w:r>
        <w:rPr>
          <w:rStyle w:val="StyleUnderline"/>
          <w:rFonts w:ascii="Calibri" w:hAnsi="Calibri" w:cs="Calibri"/>
          <w:b w:val="0"/>
          <w:color w:val="000000"/>
          <w:sz w:val="22"/>
          <w:szCs w:val="22"/>
          <w:u w:val="single"/>
          <w:highlight w:val="cyan"/>
        </w:rPr>
        <w:t xml:space="preserve">have</w:t>
      </w:r>
      <w:r>
        <w:rPr>
          <w:rStyle w:val="StyleUnderline"/>
          <w:rFonts w:ascii="Calibri" w:hAnsi="Calibri" w:cs="Calibri"/>
          <w:b w:val="0"/>
          <w:color w:val="000000"/>
          <w:sz w:val="22"/>
          <w:szCs w:val="22"/>
          <w:u w:val="single"/>
        </w:rPr>
        <w:t xml:space="preserve"> one of the </w:t>
      </w:r>
      <w:r>
        <w:rPr>
          <w:rStyle w:val="Emphasis"/>
          <w:rFonts w:ascii="Calibri" w:hAnsi="Calibri" w:cs="Calibri"/>
          <w:b/>
          <w:color w:val="000000"/>
          <w:sz w:val="24"/>
          <w:szCs w:val="24"/>
        </w:rPr>
        <w:t xml:space="preserve">most significant </w:t>
      </w:r>
      <w:r>
        <w:rPr>
          <w:rStyle w:val="Emphasis"/>
          <w:rFonts w:ascii="Calibri" w:hAnsi="Calibri" w:cs="Calibri"/>
          <w:b/>
          <w:color w:val="000000"/>
          <w:sz w:val="24"/>
          <w:szCs w:val="24"/>
          <w:highlight w:val="cyan"/>
        </w:rPr>
        <w:t xml:space="preserve">missile forces</w:t>
      </w:r>
      <w:r>
        <w:rPr>
          <w:rStyle w:val="StyleUnderline"/>
          <w:rFonts w:ascii="Calibri" w:hAnsi="Calibri" w:cs="Calibri"/>
          <w:b w:val="0"/>
          <w:color w:val="000000"/>
          <w:sz w:val="22"/>
          <w:szCs w:val="22"/>
          <w:u w:val="single"/>
        </w:rPr>
        <w:t xml:space="preserve"> in the region, </w:t>
      </w:r>
      <w:r>
        <w:rPr>
          <w:rStyle w:val="StyleUnderline"/>
          <w:rFonts w:ascii="Calibri" w:hAnsi="Calibri" w:cs="Calibri"/>
          <w:b w:val="0"/>
          <w:color w:val="000000"/>
          <w:sz w:val="22"/>
          <w:szCs w:val="22"/>
          <w:u w:val="single"/>
          <w:highlight w:val="cyan"/>
        </w:rPr>
        <w:t xml:space="preserve">a</w:t>
      </w:r>
      <w:r>
        <w:rPr>
          <w:rStyle w:val="StyleUnderline"/>
          <w:rFonts w:ascii="Calibri" w:hAnsi="Calibri" w:cs="Calibri"/>
          <w:b w:val="0"/>
          <w:color w:val="000000"/>
          <w:sz w:val="22"/>
          <w:szCs w:val="22"/>
          <w:u w:val="single"/>
        </w:rPr>
        <w:t xml:space="preserve">n </w:t>
      </w:r>
      <w:r>
        <w:rPr>
          <w:rStyle w:val="Emphasis"/>
          <w:rFonts w:ascii="Calibri" w:hAnsi="Calibri" w:cs="Calibri"/>
          <w:b/>
          <w:color w:val="000000"/>
          <w:sz w:val="24"/>
          <w:szCs w:val="24"/>
        </w:rPr>
        <w:t xml:space="preserve">advanced </w:t>
      </w:r>
      <w:r>
        <w:rPr>
          <w:rStyle w:val="Emphasis"/>
          <w:rFonts w:ascii="Calibri" w:hAnsi="Calibri" w:cs="Calibri"/>
          <w:b/>
          <w:color w:val="000000"/>
          <w:sz w:val="24"/>
          <w:szCs w:val="24"/>
          <w:highlight w:val="cyan"/>
        </w:rPr>
        <w:t xml:space="preserve">drone program</w:t>
      </w:r>
      <w:r>
        <w:rPr>
          <w:rStyle w:val="StyleUnderline"/>
          <w:rFonts w:ascii="Calibri" w:hAnsi="Calibri" w:cs="Calibri"/>
          <w:b w:val="0"/>
          <w:color w:val="000000"/>
          <w:sz w:val="22"/>
          <w:szCs w:val="22"/>
          <w:u w:val="single"/>
          <w:highlight w:val="cyan"/>
        </w:rPr>
        <w:t xml:space="preserve">, and</w:t>
      </w:r>
      <w:r>
        <w:rPr>
          <w:rStyle w:val="StyleUnderline"/>
          <w:rFonts w:ascii="Calibri" w:hAnsi="Calibri" w:cs="Calibri"/>
          <w:b w:val="0"/>
          <w:color w:val="000000"/>
          <w:sz w:val="22"/>
          <w:szCs w:val="22"/>
          <w:u w:val="single"/>
        </w:rPr>
        <w:t xml:space="preserve"> </w:t>
      </w:r>
      <w:r>
        <w:rPr>
          <w:rStyle w:val="Emphasis"/>
          <w:rFonts w:ascii="Calibri" w:hAnsi="Calibri" w:cs="Calibri"/>
          <w:b/>
          <w:color w:val="000000"/>
          <w:sz w:val="24"/>
          <w:szCs w:val="24"/>
        </w:rPr>
        <w:t xml:space="preserve">state-of-the-art </w:t>
      </w:r>
      <w:r>
        <w:rPr>
          <w:rStyle w:val="Emphasis"/>
          <w:rFonts w:ascii="Calibri" w:hAnsi="Calibri" w:cs="Calibri"/>
          <w:b/>
          <w:color w:val="000000"/>
          <w:sz w:val="24"/>
          <w:szCs w:val="24"/>
          <w:highlight w:val="cyan"/>
        </w:rPr>
        <w:t xml:space="preserve">cyber capabilities</w:t>
      </w:r>
      <w:r>
        <w:rPr>
          <w:rFonts w:ascii="Calibri" w:hAnsi="Calibri" w:cs="Calibri"/>
          <w:b w:val="0"/>
          <w:color w:val="000000"/>
          <w:sz w:val="16"/>
          <w:szCs w:val="16"/>
        </w:rPr>
        <w:t xml:space="preserve">.</w:t>
      </w:r>
    </w:p>
    <w:p>
      <w:pPr>
        <w:pStyle w:val="Heading4"/>
      </w:pPr>
      <w:bookmarkStart w:id="31" w:name="pmd-heading-4601f0ba-f7c7-4bab-9d36-23464eedb04f"/>
      <w:r>
        <w:rPr>
          <w:rFonts w:ascii="Calibri" w:hAnsi="Calibri" w:cs="Calibri"/>
          <w:b/>
          <w:color w:val="000000"/>
          <w:sz w:val="26"/>
          <w:szCs w:val="26"/>
        </w:rPr>
        <w:t xml:space="preserve">Warming unlocks Siberian ag productivity, creating a </w:t>
      </w:r>
      <w:r>
        <w:rPr>
          <w:rFonts w:ascii="Calibri" w:hAnsi="Calibri" w:cs="Calibri"/>
          <w:b/>
          <w:color w:val="000000"/>
          <w:sz w:val="26"/>
          <w:szCs w:val="26"/>
          <w:u w:val="single"/>
        </w:rPr>
        <w:t xml:space="preserve">breadbasket</w:t>
      </w:r>
      <w:r>
        <w:rPr>
          <w:rFonts w:ascii="Calibri" w:hAnsi="Calibri" w:cs="Calibri"/>
          <w:b/>
          <w:color w:val="000000"/>
          <w:sz w:val="26"/>
          <w:szCs w:val="26"/>
        </w:rPr>
        <w:t xml:space="preserve"> for East Asia. </w:t>
      </w:r>
      <w:bookmarkEnd w:id="31"/>
    </w:p>
    <w:p>
      <w:r>
        <w:rPr>
          <w:rStyle w:val="Style13ptBold"/>
          <w:rFonts w:ascii="Calibri" w:hAnsi="Calibri" w:cs="Calibri"/>
          <w:b/>
          <w:color w:val="000000"/>
          <w:sz w:val="26"/>
          <w:szCs w:val="26"/>
        </w:rPr>
        <w:t xml:space="preserve">Parnell</w:t>
      </w:r>
      <w:r>
        <w:rPr>
          <w:rFonts w:ascii="Calibri" w:hAnsi="Calibri" w:cs="Calibri"/>
          <w:b/>
          <w:color w:val="000000"/>
          <w:sz w:val="26"/>
          <w:szCs w:val="26"/>
        </w:rPr>
        <w:t xml:space="preserve"> </w:t>
      </w:r>
      <w:r>
        <w:rPr>
          <w:rStyle w:val="Style13ptBold"/>
          <w:rFonts w:ascii="Calibri" w:hAnsi="Calibri" w:cs="Calibri"/>
          <w:b/>
          <w:color w:val="000000"/>
          <w:sz w:val="26"/>
          <w:szCs w:val="26"/>
        </w:rPr>
        <w:t xml:space="preserve">’19 </w:t>
      </w:r>
      <w:r>
        <w:rPr>
          <w:rFonts w:ascii="Calibri" w:hAnsi="Calibri" w:cs="Calibri"/>
          <w:b w:val="0"/>
          <w:color w:val="000000"/>
          <w:sz w:val="22"/>
          <w:szCs w:val="22"/>
        </w:rPr>
        <w:t xml:space="preserve">[Maarten; 2019; Founder and Managing Director of Vosbor; The Diplomat, “The Dormant Breadbasket of the Asia-Pacific,” </w:t>
      </w:r>
      <w:hyperlink r:id="rId16" w:history="1">
        <w:r>
          <w:rPr>
            <w:rFonts w:ascii="Calibri" w:hAnsi="Calibri" w:cs="Calibri"/>
            <w:b w:val="0"/>
          </w:rPr>
          <w:t xml:space="preserve">https://thediplomat.com/2019/02/the-dormant-breadbasket-of-the-asia-pacific/</w:t>
        </w:r>
      </w:hyperlink>
      <w:r>
        <w:rPr>
          <w:rFonts w:ascii="Calibri" w:hAnsi="Calibri" w:cs="Calibri"/>
          <w:b w:val="0"/>
          <w:color w:val="000000"/>
          <w:sz w:val="22"/>
          <w:szCs w:val="22"/>
        </w:rPr>
        <w:t xml:space="preserve">] </w:t>
      </w:r>
    </w:p>
    <w:p>
      <w:r>
        <w:rPr>
          <w:rStyle w:val="StyleUnderline"/>
          <w:rFonts w:ascii="Calibri" w:hAnsi="Calibri" w:cs="Calibri"/>
          <w:b w:val="0"/>
          <w:color w:val="000000"/>
          <w:sz w:val="22"/>
          <w:szCs w:val="22"/>
          <w:u w:val="single"/>
        </w:rPr>
        <w:t xml:space="preserve">Although some</w:t>
      </w:r>
      <w:r>
        <w:rPr>
          <w:rFonts w:ascii="Calibri" w:hAnsi="Calibri" w:cs="Calibri"/>
          <w:b w:val="0"/>
          <w:color w:val="000000"/>
          <w:sz w:val="16"/>
          <w:szCs w:val="16"/>
        </w:rPr>
        <w:t xml:space="preserve"> Siberian farmers </w:t>
      </w:r>
      <w:r>
        <w:rPr>
          <w:rStyle w:val="StyleUnderline"/>
          <w:rFonts w:ascii="Calibri" w:hAnsi="Calibri" w:cs="Calibri"/>
          <w:b w:val="0"/>
          <w:color w:val="000000"/>
          <w:sz w:val="22"/>
          <w:szCs w:val="22"/>
          <w:u w:val="single"/>
        </w:rPr>
        <w:t xml:space="preserve">in the south</w:t>
      </w:r>
      <w:r>
        <w:rPr>
          <w:rFonts w:ascii="Calibri" w:hAnsi="Calibri" w:cs="Calibri"/>
          <w:b w:val="0"/>
          <w:color w:val="000000"/>
          <w:sz w:val="16"/>
          <w:szCs w:val="16"/>
        </w:rPr>
        <w:t xml:space="preserve"> are anticipated to face </w:t>
      </w:r>
      <w:r>
        <w:rPr>
          <w:rStyle w:val="StyleUnderline"/>
          <w:rFonts w:ascii="Calibri" w:hAnsi="Calibri" w:cs="Calibri"/>
          <w:b w:val="0"/>
          <w:color w:val="000000"/>
          <w:sz w:val="22"/>
          <w:szCs w:val="22"/>
          <w:u w:val="single"/>
          <w:highlight w:val="cyan"/>
        </w:rPr>
        <w:t xml:space="preserve">production</w:t>
      </w:r>
      <w:r>
        <w:rPr>
          <w:rStyle w:val="StyleUnderline"/>
          <w:rFonts w:ascii="Calibri" w:hAnsi="Calibri" w:cs="Calibri"/>
          <w:b w:val="0"/>
          <w:color w:val="000000"/>
          <w:sz w:val="22"/>
          <w:szCs w:val="22"/>
          <w:u w:val="single"/>
        </w:rPr>
        <w:t xml:space="preserve"> declines due to climate</w:t>
      </w:r>
      <w:r>
        <w:rPr>
          <w:rFonts w:ascii="Calibri" w:hAnsi="Calibri" w:cs="Calibri"/>
          <w:b w:val="0"/>
          <w:color w:val="000000"/>
          <w:sz w:val="16"/>
          <w:szCs w:val="16"/>
        </w:rPr>
        <w:t xml:space="preserve"> change, </w:t>
      </w:r>
      <w:r>
        <w:rPr>
          <w:rStyle w:val="StyleUnderline"/>
          <w:rFonts w:ascii="Calibri" w:hAnsi="Calibri" w:cs="Calibri"/>
          <w:b w:val="0"/>
          <w:color w:val="000000"/>
          <w:sz w:val="22"/>
          <w:szCs w:val="22"/>
          <w:u w:val="single"/>
        </w:rPr>
        <w:t xml:space="preserve">the perspectives </w:t>
      </w:r>
      <w:r>
        <w:rPr>
          <w:rStyle w:val="StyleUnderline"/>
          <w:rFonts w:ascii="Calibri" w:hAnsi="Calibri" w:cs="Calibri"/>
          <w:b w:val="0"/>
          <w:color w:val="000000"/>
          <w:sz w:val="22"/>
          <w:szCs w:val="22"/>
          <w:u w:val="single"/>
          <w:highlight w:val="cyan"/>
        </w:rPr>
        <w:t xml:space="preserve">will </w:t>
      </w:r>
      <w:r>
        <w:rPr>
          <w:rStyle w:val="Emphasis"/>
          <w:rFonts w:ascii="Calibri" w:hAnsi="Calibri" w:cs="Calibri"/>
          <w:b/>
          <w:color w:val="000000"/>
          <w:sz w:val="24"/>
          <w:szCs w:val="24"/>
          <w:highlight w:val="cyan"/>
        </w:rPr>
        <w:t xml:space="preserve">improve significantly</w:t>
      </w:r>
      <w:r>
        <w:rPr>
          <w:rStyle w:val="StyleUnderline"/>
          <w:rFonts w:ascii="Calibri" w:hAnsi="Calibri" w:cs="Calibri"/>
          <w:b w:val="0"/>
          <w:color w:val="000000"/>
          <w:sz w:val="22"/>
          <w:szCs w:val="22"/>
          <w:u w:val="single"/>
          <w:highlight w:val="cyan"/>
        </w:rPr>
        <w:t xml:space="preserve"> for</w:t>
      </w:r>
      <w:r>
        <w:rPr>
          <w:rStyle w:val="StyleUnderline"/>
          <w:rFonts w:ascii="Calibri" w:hAnsi="Calibri" w:cs="Calibri"/>
          <w:b w:val="0"/>
          <w:color w:val="000000"/>
          <w:sz w:val="22"/>
          <w:szCs w:val="22"/>
          <w:u w:val="single"/>
        </w:rPr>
        <w:t xml:space="preserve"> the </w:t>
      </w:r>
      <w:r>
        <w:rPr>
          <w:rStyle w:val="Emphasis"/>
          <w:rFonts w:ascii="Calibri" w:hAnsi="Calibri" w:cs="Calibri"/>
          <w:b/>
          <w:color w:val="000000"/>
          <w:sz w:val="24"/>
          <w:szCs w:val="24"/>
        </w:rPr>
        <w:t xml:space="preserve">rest</w:t>
      </w:r>
      <w:r>
        <w:rPr>
          <w:rStyle w:val="StyleUnderline"/>
          <w:rFonts w:ascii="Calibri" w:hAnsi="Calibri" w:cs="Calibri"/>
          <w:b w:val="0"/>
          <w:color w:val="000000"/>
          <w:sz w:val="22"/>
          <w:szCs w:val="22"/>
          <w:u w:val="single"/>
        </w:rPr>
        <w:t xml:space="preserve"> of </w:t>
      </w:r>
      <w:r>
        <w:rPr>
          <w:rStyle w:val="Emphasis"/>
          <w:rFonts w:ascii="Calibri" w:hAnsi="Calibri" w:cs="Calibri"/>
          <w:b/>
          <w:color w:val="000000"/>
          <w:sz w:val="24"/>
          <w:szCs w:val="24"/>
          <w:highlight w:val="cyan"/>
        </w:rPr>
        <w:t xml:space="preserve">Siberia</w:t>
      </w:r>
      <w:r>
        <w:rPr>
          <w:rStyle w:val="StyleUnderline"/>
          <w:rFonts w:ascii="Calibri" w:hAnsi="Calibri" w:cs="Calibri"/>
          <w:b w:val="0"/>
          <w:color w:val="000000"/>
          <w:sz w:val="22"/>
          <w:szCs w:val="22"/>
          <w:u w:val="single"/>
          <w:highlight w:val="cyan"/>
        </w:rPr>
        <w:t xml:space="preserve">. With</w:t>
      </w:r>
      <w:r>
        <w:rPr>
          <w:rStyle w:val="StyleUnderline"/>
          <w:rFonts w:ascii="Calibri" w:hAnsi="Calibri" w:cs="Calibri"/>
          <w:b w:val="0"/>
          <w:color w:val="000000"/>
          <w:sz w:val="22"/>
          <w:szCs w:val="22"/>
          <w:u w:val="single"/>
        </w:rPr>
        <w:t xml:space="preserve"> the </w:t>
      </w:r>
      <w:r>
        <w:rPr>
          <w:rStyle w:val="Emphasis"/>
          <w:rFonts w:ascii="Calibri" w:hAnsi="Calibri" w:cs="Calibri"/>
          <w:b/>
          <w:color w:val="000000"/>
          <w:sz w:val="24"/>
          <w:szCs w:val="24"/>
        </w:rPr>
        <w:t xml:space="preserve">growing </w:t>
      </w:r>
      <w:r>
        <w:rPr>
          <w:rStyle w:val="Emphasis"/>
          <w:rFonts w:ascii="Calibri" w:hAnsi="Calibri" w:cs="Calibri"/>
          <w:b/>
          <w:color w:val="000000"/>
          <w:sz w:val="24"/>
          <w:szCs w:val="24"/>
          <w:highlight w:val="cyan"/>
        </w:rPr>
        <w:t xml:space="preserve">seasons</w:t>
      </w:r>
      <w:r>
        <w:rPr>
          <w:rStyle w:val="StyleUnderline"/>
          <w:rFonts w:ascii="Calibri" w:hAnsi="Calibri" w:cs="Calibri"/>
          <w:b w:val="0"/>
          <w:color w:val="000000"/>
          <w:sz w:val="22"/>
          <w:szCs w:val="22"/>
          <w:u w:val="single"/>
        </w:rPr>
        <w:t xml:space="preserve"> becoming </w:t>
      </w:r>
      <w:r>
        <w:rPr>
          <w:rStyle w:val="Emphasis"/>
          <w:rFonts w:ascii="Calibri" w:hAnsi="Calibri" w:cs="Calibri"/>
          <w:b/>
          <w:color w:val="000000"/>
          <w:sz w:val="24"/>
          <w:szCs w:val="24"/>
          <w:highlight w:val="cyan"/>
        </w:rPr>
        <w:t xml:space="preserve">longer</w:t>
      </w:r>
      <w:r>
        <w:rPr>
          <w:rStyle w:val="StyleUnderline"/>
          <w:rFonts w:ascii="Calibri" w:hAnsi="Calibri" w:cs="Calibri"/>
          <w:b w:val="0"/>
          <w:color w:val="000000"/>
          <w:sz w:val="22"/>
          <w:szCs w:val="22"/>
          <w:u w:val="single"/>
          <w:highlight w:val="cyan"/>
        </w:rPr>
        <w:t xml:space="preserve"> and </w:t>
      </w:r>
      <w:r>
        <w:rPr>
          <w:rStyle w:val="Emphasis"/>
          <w:rFonts w:ascii="Calibri" w:hAnsi="Calibri" w:cs="Calibri"/>
          <w:b/>
          <w:color w:val="000000"/>
          <w:sz w:val="24"/>
          <w:szCs w:val="24"/>
          <w:highlight w:val="cyan"/>
        </w:rPr>
        <w:t xml:space="preserve">warmer</w:t>
      </w:r>
      <w:r>
        <w:rPr>
          <w:rStyle w:val="StyleUnderline"/>
          <w:rFonts w:ascii="Calibri" w:hAnsi="Calibri" w:cs="Calibri"/>
          <w:b w:val="0"/>
          <w:color w:val="000000"/>
          <w:sz w:val="22"/>
          <w:szCs w:val="22"/>
          <w:u w:val="single"/>
        </w:rPr>
        <w:t xml:space="preserve">, crop </w:t>
      </w:r>
      <w:r>
        <w:rPr>
          <w:rStyle w:val="Emphasis"/>
          <w:rFonts w:ascii="Calibri" w:hAnsi="Calibri" w:cs="Calibri"/>
          <w:b/>
          <w:color w:val="000000"/>
          <w:sz w:val="24"/>
          <w:szCs w:val="24"/>
          <w:highlight w:val="cyan"/>
        </w:rPr>
        <w:t xml:space="preserve">yields</w:t>
      </w:r>
      <w:r>
        <w:rPr>
          <w:rStyle w:val="StyleUnderline"/>
          <w:rFonts w:ascii="Calibri" w:hAnsi="Calibri" w:cs="Calibri"/>
          <w:b w:val="0"/>
          <w:color w:val="000000"/>
          <w:sz w:val="22"/>
          <w:szCs w:val="22"/>
          <w:u w:val="single"/>
        </w:rPr>
        <w:t xml:space="preserve"> are anticipated to </w:t>
      </w:r>
      <w:r>
        <w:rPr>
          <w:rStyle w:val="Emphasis"/>
          <w:rFonts w:ascii="Calibri" w:hAnsi="Calibri" w:cs="Calibri"/>
          <w:b/>
          <w:color w:val="000000"/>
          <w:sz w:val="24"/>
          <w:szCs w:val="24"/>
          <w:highlight w:val="cyan"/>
        </w:rPr>
        <w:t xml:space="preserve">improve</w:t>
      </w:r>
      <w:r>
        <w:rPr>
          <w:rStyle w:val="StyleUnderline"/>
          <w:rFonts w:ascii="Calibri" w:hAnsi="Calibri" w:cs="Calibri"/>
          <w:b/>
          <w:color w:val="000000"/>
          <w:sz w:val="24"/>
          <w:szCs w:val="24"/>
          <w:u w:val="single"/>
        </w:rPr>
        <w:t xml:space="preserve"> </w:t>
      </w:r>
      <w:r>
        <w:rPr>
          <w:rStyle w:val="Emphasis"/>
          <w:rFonts w:ascii="Calibri" w:hAnsi="Calibri" w:cs="Calibri"/>
          <w:b/>
          <w:color w:val="000000"/>
          <w:sz w:val="24"/>
          <w:szCs w:val="24"/>
        </w:rPr>
        <w:t xml:space="preserve">substantially</w:t>
      </w:r>
      <w:r>
        <w:rPr>
          <w:rFonts w:ascii="Calibri" w:hAnsi="Calibri" w:cs="Calibri"/>
          <w:b w:val="0"/>
          <w:color w:val="000000"/>
          <w:sz w:val="16"/>
          <w:szCs w:val="16"/>
        </w:rPr>
        <w:t xml:space="preserve">. Moreover, </w:t>
      </w:r>
      <w:r>
        <w:rPr>
          <w:rStyle w:val="StyleUnderline"/>
          <w:rFonts w:ascii="Calibri" w:hAnsi="Calibri" w:cs="Calibri"/>
          <w:b w:val="0"/>
          <w:color w:val="000000"/>
          <w:sz w:val="22"/>
          <w:szCs w:val="22"/>
          <w:u w:val="single"/>
          <w:highlight w:val="cyan"/>
        </w:rPr>
        <w:t xml:space="preserve">abandoned</w:t>
      </w:r>
      <w:r>
        <w:rPr>
          <w:rStyle w:val="StyleUnderline"/>
          <w:rFonts w:ascii="Calibri" w:hAnsi="Calibri" w:cs="Calibri"/>
          <w:b w:val="0"/>
          <w:color w:val="000000"/>
          <w:sz w:val="22"/>
          <w:szCs w:val="22"/>
          <w:u w:val="single"/>
        </w:rPr>
        <w:t xml:space="preserve"> crop</w:t>
      </w:r>
      <w:r>
        <w:rPr>
          <w:rStyle w:val="Emphasis"/>
          <w:rFonts w:ascii="Calibri" w:hAnsi="Calibri" w:cs="Calibri"/>
          <w:b/>
          <w:color w:val="000000"/>
          <w:sz w:val="24"/>
          <w:szCs w:val="24"/>
          <w:highlight w:val="cyan"/>
        </w:rPr>
        <w:t xml:space="preserve">land</w:t>
      </w:r>
      <w:r>
        <w:rPr>
          <w:rStyle w:val="StyleUnderline"/>
          <w:rFonts w:ascii="Calibri" w:hAnsi="Calibri" w:cs="Calibri"/>
          <w:b w:val="0"/>
          <w:color w:val="000000"/>
          <w:sz w:val="22"/>
          <w:szCs w:val="22"/>
          <w:u w:val="single"/>
        </w:rPr>
        <w:t xml:space="preserve"> and forest areas</w:t>
      </w:r>
      <w:r>
        <w:rPr>
          <w:rFonts w:ascii="Calibri" w:hAnsi="Calibri" w:cs="Calibri"/>
          <w:b w:val="0"/>
          <w:color w:val="000000"/>
          <w:sz w:val="16"/>
          <w:szCs w:val="16"/>
        </w:rPr>
        <w:t xml:space="preserve"> further north are </w:t>
      </w:r>
      <w:r>
        <w:rPr>
          <w:rStyle w:val="Emphasis"/>
          <w:rFonts w:ascii="Calibri" w:hAnsi="Calibri" w:cs="Calibri"/>
          <w:b/>
          <w:color w:val="000000"/>
          <w:sz w:val="24"/>
          <w:szCs w:val="24"/>
          <w:highlight w:val="cyan"/>
        </w:rPr>
        <w:t xml:space="preserve">becom</w:t>
      </w:r>
      <w:r>
        <w:rPr>
          <w:rFonts w:ascii="Calibri" w:hAnsi="Calibri" w:cs="Calibri"/>
          <w:b w:val="0"/>
          <w:color w:val="000000"/>
          <w:sz w:val="16"/>
          <w:szCs w:val="16"/>
        </w:rPr>
        <w:t xml:space="preserve">ing </w:t>
      </w:r>
      <w:r>
        <w:rPr>
          <w:rStyle w:val="StyleUnderline"/>
          <w:rFonts w:ascii="Calibri" w:hAnsi="Calibri" w:cs="Calibri"/>
          <w:b w:val="0"/>
          <w:color w:val="000000"/>
          <w:sz w:val="22"/>
          <w:szCs w:val="22"/>
          <w:u w:val="single"/>
        </w:rPr>
        <w:t xml:space="preserve">more </w:t>
      </w:r>
      <w:r>
        <w:rPr>
          <w:rStyle w:val="StyleUnderline"/>
          <w:rFonts w:ascii="Calibri" w:hAnsi="Calibri" w:cs="Calibri"/>
          <w:b w:val="0"/>
          <w:color w:val="000000"/>
          <w:sz w:val="22"/>
          <w:szCs w:val="22"/>
          <w:u w:val="single"/>
          <w:highlight w:val="cyan"/>
        </w:rPr>
        <w:t xml:space="preserve">attractive</w:t>
      </w:r>
      <w:r>
        <w:rPr>
          <w:rStyle w:val="StyleUnderline"/>
          <w:rFonts w:ascii="Calibri" w:hAnsi="Calibri" w:cs="Calibri"/>
          <w:b w:val="0"/>
          <w:color w:val="000000"/>
          <w:sz w:val="22"/>
          <w:szCs w:val="22"/>
          <w:u w:val="single"/>
        </w:rPr>
        <w:t xml:space="preserve"> for </w:t>
      </w:r>
      <w:r>
        <w:rPr>
          <w:rStyle w:val="Emphasis"/>
          <w:rFonts w:ascii="Calibri" w:hAnsi="Calibri" w:cs="Calibri"/>
          <w:b/>
          <w:color w:val="000000"/>
          <w:sz w:val="24"/>
          <w:szCs w:val="24"/>
        </w:rPr>
        <w:t xml:space="preserve">cultivation</w:t>
      </w:r>
      <w:r>
        <w:rPr>
          <w:rFonts w:ascii="Calibri" w:hAnsi="Calibri" w:cs="Calibri"/>
          <w:b w:val="0"/>
          <w:color w:val="000000"/>
          <w:sz w:val="16"/>
          <w:szCs w:val="16"/>
        </w:rPr>
        <w:t xml:space="preserve">, with April-July temperatures now on average 1.3 to 2 degrees Celsius higher than in 1960. Nonetheless, (re)cultivation of these lands could release significant amounts of carbon stored in the soil and plants and aggravate climate change. Sustainable intensification of current agricultural lands should therefore have priority over cropland expansion. Substitution of summer fallows, efficient no-till crop rotation schemes, increased water-use-efficiency, and equipment sharing programs are the most cost-effective approaches to a sustainable intensification strategy in Siberia.</w:t>
      </w:r>
    </w:p>
    <w:p>
      <w:r>
        <w:rPr>
          <w:rStyle w:val="StyleUnderline"/>
          <w:rFonts w:ascii="Calibri" w:hAnsi="Calibri" w:cs="Calibri"/>
          <w:b w:val="0"/>
          <w:color w:val="000000"/>
          <w:sz w:val="22"/>
          <w:szCs w:val="22"/>
          <w:u w:val="single"/>
          <w:highlight w:val="cyan"/>
        </w:rPr>
        <w:t xml:space="preserve">The</w:t>
      </w:r>
      <w:r>
        <w:rPr>
          <w:rStyle w:val="StyleUnderline"/>
          <w:rFonts w:ascii="Calibri" w:hAnsi="Calibri" w:cs="Calibri"/>
          <w:b w:val="0"/>
          <w:color w:val="000000"/>
          <w:sz w:val="22"/>
          <w:szCs w:val="22"/>
          <w:u w:val="single"/>
        </w:rPr>
        <w:t xml:space="preserve"> </w:t>
      </w:r>
      <w:r>
        <w:rPr>
          <w:rStyle w:val="Emphasis"/>
          <w:rFonts w:ascii="Calibri" w:hAnsi="Calibri" w:cs="Calibri"/>
          <w:b/>
          <w:color w:val="000000"/>
          <w:sz w:val="24"/>
          <w:szCs w:val="24"/>
        </w:rPr>
        <w:t xml:space="preserve">logical </w:t>
      </w:r>
      <w:r>
        <w:rPr>
          <w:rStyle w:val="Emphasis"/>
          <w:rFonts w:ascii="Calibri" w:hAnsi="Calibri" w:cs="Calibri"/>
          <w:b/>
          <w:color w:val="000000"/>
          <w:sz w:val="24"/>
          <w:szCs w:val="24"/>
          <w:highlight w:val="cyan"/>
        </w:rPr>
        <w:t xml:space="preserve">destination</w:t>
      </w:r>
      <w:r>
        <w:rPr>
          <w:rStyle w:val="StyleUnderline"/>
          <w:rFonts w:ascii="Calibri" w:hAnsi="Calibri" w:cs="Calibri"/>
          <w:b w:val="0"/>
          <w:color w:val="000000"/>
          <w:sz w:val="22"/>
          <w:szCs w:val="22"/>
          <w:u w:val="single"/>
          <w:highlight w:val="cyan"/>
        </w:rPr>
        <w:t xml:space="preserve"> for</w:t>
      </w:r>
      <w:r>
        <w:rPr>
          <w:rStyle w:val="StyleUnderline"/>
          <w:rFonts w:ascii="Calibri" w:hAnsi="Calibri" w:cs="Calibri"/>
          <w:b w:val="0"/>
          <w:color w:val="000000"/>
          <w:sz w:val="22"/>
          <w:szCs w:val="22"/>
          <w:u w:val="single"/>
        </w:rPr>
        <w:t xml:space="preserve"> Siberian crop </w:t>
      </w:r>
      <w:r>
        <w:rPr>
          <w:rStyle w:val="StyleUnderline"/>
          <w:rFonts w:ascii="Calibri" w:hAnsi="Calibri" w:cs="Calibri"/>
          <w:b w:val="0"/>
          <w:color w:val="000000"/>
          <w:sz w:val="22"/>
          <w:szCs w:val="22"/>
          <w:u w:val="single"/>
          <w:highlight w:val="cyan"/>
        </w:rPr>
        <w:t xml:space="preserve">surplus is </w:t>
      </w:r>
      <w:r>
        <w:rPr>
          <w:rStyle w:val="Emphasis"/>
          <w:rFonts w:ascii="Calibri" w:hAnsi="Calibri" w:cs="Calibri"/>
          <w:b/>
          <w:color w:val="000000"/>
          <w:sz w:val="24"/>
          <w:szCs w:val="24"/>
          <w:highlight w:val="cyan"/>
        </w:rPr>
        <w:t xml:space="preserve">East</w:t>
      </w:r>
      <w:r>
        <w:rPr>
          <w:rStyle w:val="StyleUnderline"/>
          <w:rFonts w:ascii="Calibri" w:hAnsi="Calibri" w:cs="Calibri"/>
          <w:b/>
          <w:color w:val="000000"/>
          <w:sz w:val="24"/>
          <w:szCs w:val="24"/>
          <w:u w:val="single"/>
        </w:rPr>
        <w:t xml:space="preserve"> </w:t>
      </w:r>
      <w:r>
        <w:rPr>
          <w:rStyle w:val="Emphasis"/>
          <w:rFonts w:ascii="Calibri" w:hAnsi="Calibri" w:cs="Calibri"/>
          <w:b/>
          <w:color w:val="000000"/>
          <w:sz w:val="24"/>
          <w:szCs w:val="24"/>
        </w:rPr>
        <w:t xml:space="preserve">and Southeast </w:t>
      </w:r>
      <w:r>
        <w:rPr>
          <w:rStyle w:val="Emphasis"/>
          <w:rFonts w:ascii="Calibri" w:hAnsi="Calibri" w:cs="Calibri"/>
          <w:b/>
          <w:color w:val="000000"/>
          <w:sz w:val="24"/>
          <w:szCs w:val="24"/>
          <w:highlight w:val="cyan"/>
        </w:rPr>
        <w:t xml:space="preserve">Asia</w:t>
      </w:r>
      <w:r>
        <w:rPr>
          <w:rStyle w:val="StyleUnderline"/>
          <w:rFonts w:ascii="Calibri" w:hAnsi="Calibri" w:cs="Calibri"/>
          <w:b w:val="0"/>
          <w:color w:val="000000"/>
          <w:sz w:val="22"/>
          <w:szCs w:val="22"/>
          <w:u w:val="single"/>
          <w:highlight w:val="cyan"/>
        </w:rPr>
        <w:t xml:space="preserve">, due to</w:t>
      </w:r>
      <w:r>
        <w:rPr>
          <w:rFonts w:ascii="Calibri" w:hAnsi="Calibri" w:cs="Calibri"/>
          <w:b w:val="0"/>
          <w:color w:val="000000"/>
          <w:sz w:val="16"/>
          <w:szCs w:val="16"/>
        </w:rPr>
        <w:t xml:space="preserve"> their </w:t>
      </w:r>
      <w:r>
        <w:rPr>
          <w:rStyle w:val="Emphasis"/>
          <w:rFonts w:ascii="Calibri" w:hAnsi="Calibri" w:cs="Calibri"/>
          <w:b/>
          <w:color w:val="000000"/>
          <w:sz w:val="24"/>
          <w:szCs w:val="24"/>
        </w:rPr>
        <w:t xml:space="preserve">proximity</w:t>
      </w:r>
      <w:r>
        <w:rPr>
          <w:rStyle w:val="StyleUnderline"/>
          <w:rFonts w:ascii="Calibri" w:hAnsi="Calibri" w:cs="Calibri"/>
          <w:b w:val="0"/>
          <w:color w:val="000000"/>
          <w:sz w:val="22"/>
          <w:szCs w:val="22"/>
          <w:u w:val="single"/>
        </w:rPr>
        <w:t xml:space="preserve"> and </w:t>
      </w:r>
      <w:r>
        <w:rPr>
          <w:rStyle w:val="Emphasis"/>
          <w:rFonts w:ascii="Calibri" w:hAnsi="Calibri" w:cs="Calibri"/>
          <w:b/>
          <w:color w:val="000000"/>
          <w:sz w:val="24"/>
          <w:szCs w:val="24"/>
        </w:rPr>
        <w:t xml:space="preserve">large </w:t>
      </w:r>
      <w:r>
        <w:rPr>
          <w:rStyle w:val="Emphasis"/>
          <w:rFonts w:ascii="Calibri" w:hAnsi="Calibri" w:cs="Calibri"/>
          <w:b/>
          <w:color w:val="000000"/>
          <w:sz w:val="24"/>
          <w:szCs w:val="24"/>
          <w:highlight w:val="cyan"/>
        </w:rPr>
        <w:t xml:space="preserve">demand</w:t>
      </w:r>
      <w:r>
        <w:rPr>
          <w:rStyle w:val="StyleUnderline"/>
          <w:rFonts w:ascii="Calibri" w:hAnsi="Calibri" w:cs="Calibri"/>
          <w:b w:val="0"/>
          <w:color w:val="000000"/>
          <w:sz w:val="22"/>
          <w:szCs w:val="22"/>
          <w:u w:val="single"/>
        </w:rPr>
        <w:t xml:space="preserve">. However, in</w:t>
      </w:r>
      <w:r>
        <w:rPr>
          <w:rFonts w:ascii="Calibri" w:hAnsi="Calibri" w:cs="Calibri"/>
          <w:b w:val="0"/>
          <w:color w:val="000000"/>
          <w:sz w:val="16"/>
          <w:szCs w:val="16"/>
        </w:rPr>
        <w:t xml:space="preserve"> 20 </w:t>
      </w:r>
      <w:r>
        <w:rPr>
          <w:rStyle w:val="Emphasis"/>
          <w:rFonts w:ascii="Calibri" w:hAnsi="Calibri" w:cs="Calibri"/>
          <w:b/>
          <w:color w:val="000000"/>
          <w:sz w:val="24"/>
          <w:szCs w:val="24"/>
        </w:rPr>
        <w:t xml:space="preserve">17</w:t>
      </w:r>
      <w:r>
        <w:rPr>
          <w:rStyle w:val="StyleUnderline"/>
          <w:rFonts w:ascii="Calibri" w:hAnsi="Calibri" w:cs="Calibri"/>
          <w:b w:val="0"/>
          <w:color w:val="000000"/>
          <w:sz w:val="22"/>
          <w:szCs w:val="22"/>
          <w:u w:val="single"/>
        </w:rPr>
        <w:t xml:space="preserve"> only 3.3 percent</w:t>
      </w:r>
      <w:r>
        <w:rPr>
          <w:rFonts w:ascii="Calibri" w:hAnsi="Calibri" w:cs="Calibri"/>
          <w:b w:val="0"/>
          <w:color w:val="000000"/>
          <w:sz w:val="16"/>
          <w:szCs w:val="16"/>
        </w:rPr>
        <w:t xml:space="preserve"> of all Russian grain exports </w:t>
      </w:r>
      <w:r>
        <w:rPr>
          <w:rStyle w:val="StyleUnderline"/>
          <w:rFonts w:ascii="Calibri" w:hAnsi="Calibri" w:cs="Calibri"/>
          <w:b w:val="0"/>
          <w:color w:val="000000"/>
          <w:sz w:val="22"/>
          <w:szCs w:val="22"/>
          <w:u w:val="single"/>
        </w:rPr>
        <w:t xml:space="preserve">went to East Asia</w:t>
      </w:r>
      <w:r>
        <w:rPr>
          <w:rFonts w:ascii="Calibri" w:hAnsi="Calibri" w:cs="Calibri"/>
          <w:b w:val="0"/>
          <w:color w:val="000000"/>
          <w:sz w:val="16"/>
          <w:szCs w:val="16"/>
        </w:rPr>
        <w:t xml:space="preserve"> and 7.8 percent to Southeast Asia. The </w:t>
      </w:r>
      <w:r>
        <w:rPr>
          <w:rStyle w:val="Emphasis"/>
          <w:rFonts w:ascii="Calibri" w:hAnsi="Calibri" w:cs="Calibri"/>
          <w:b/>
          <w:color w:val="000000"/>
          <w:sz w:val="24"/>
          <w:szCs w:val="24"/>
        </w:rPr>
        <w:t xml:space="preserve">Russia</w:t>
      </w:r>
      <w:r>
        <w:rPr>
          <w:rFonts w:ascii="Calibri" w:hAnsi="Calibri" w:cs="Calibri"/>
          <w:b w:val="0"/>
          <w:color w:val="000000"/>
          <w:sz w:val="16"/>
          <w:szCs w:val="16"/>
        </w:rPr>
        <w:t xml:space="preserve">n government </w:t>
      </w:r>
      <w:r>
        <w:rPr>
          <w:rStyle w:val="StyleUnderline"/>
          <w:rFonts w:ascii="Calibri" w:hAnsi="Calibri" w:cs="Calibri"/>
          <w:b w:val="0"/>
          <w:color w:val="000000"/>
          <w:sz w:val="22"/>
          <w:szCs w:val="22"/>
          <w:u w:val="single"/>
        </w:rPr>
        <w:t xml:space="preserve">is </w:t>
      </w:r>
      <w:r>
        <w:rPr>
          <w:rStyle w:val="Emphasis"/>
          <w:rFonts w:ascii="Calibri" w:hAnsi="Calibri" w:cs="Calibri"/>
          <w:b/>
          <w:color w:val="000000"/>
          <w:sz w:val="24"/>
          <w:szCs w:val="24"/>
        </w:rPr>
        <w:t xml:space="preserve">acutely aware</w:t>
      </w:r>
      <w:r>
        <w:rPr>
          <w:rStyle w:val="StyleUnderline"/>
          <w:rFonts w:ascii="Calibri" w:hAnsi="Calibri" w:cs="Calibri"/>
          <w:b w:val="0"/>
          <w:color w:val="000000"/>
          <w:sz w:val="22"/>
          <w:szCs w:val="22"/>
          <w:u w:val="single"/>
        </w:rPr>
        <w:t xml:space="preserve"> of the </w:t>
      </w:r>
      <w:r>
        <w:rPr>
          <w:rStyle w:val="Emphasis"/>
          <w:rFonts w:ascii="Calibri" w:hAnsi="Calibri" w:cs="Calibri"/>
          <w:b/>
          <w:color w:val="000000"/>
          <w:sz w:val="24"/>
          <w:szCs w:val="24"/>
        </w:rPr>
        <w:t xml:space="preserve">potential</w:t>
      </w:r>
      <w:r>
        <w:rPr>
          <w:rStyle w:val="StyleUnderline"/>
          <w:rFonts w:ascii="Calibri" w:hAnsi="Calibri" w:cs="Calibri"/>
          <w:b w:val="0"/>
          <w:color w:val="000000"/>
          <w:sz w:val="22"/>
          <w:szCs w:val="22"/>
          <w:u w:val="single"/>
        </w:rPr>
        <w:t xml:space="preserve"> for increased Siberian </w:t>
      </w:r>
      <w:r>
        <w:rPr>
          <w:rStyle w:val="Emphasis"/>
          <w:rFonts w:ascii="Calibri" w:hAnsi="Calibri" w:cs="Calibri"/>
          <w:b/>
          <w:color w:val="000000"/>
          <w:sz w:val="24"/>
          <w:szCs w:val="24"/>
        </w:rPr>
        <w:t xml:space="preserve">ag</w:t>
      </w:r>
      <w:r>
        <w:rPr>
          <w:rFonts w:ascii="Calibri" w:hAnsi="Calibri" w:cs="Calibri"/>
          <w:b w:val="0"/>
          <w:color w:val="000000"/>
          <w:sz w:val="16"/>
          <w:szCs w:val="16"/>
        </w:rPr>
        <w:t xml:space="preserve">ricultural </w:t>
      </w:r>
      <w:r>
        <w:rPr>
          <w:rStyle w:val="StyleUnderline"/>
          <w:rFonts w:ascii="Calibri" w:hAnsi="Calibri" w:cs="Calibri"/>
          <w:b w:val="0"/>
          <w:color w:val="000000"/>
          <w:sz w:val="22"/>
          <w:szCs w:val="22"/>
          <w:u w:val="single"/>
        </w:rPr>
        <w:t xml:space="preserve">exports</w:t>
      </w:r>
      <w:r>
        <w:rPr>
          <w:rFonts w:ascii="Calibri" w:hAnsi="Calibri" w:cs="Calibri"/>
          <w:b w:val="0"/>
          <w:color w:val="000000"/>
          <w:sz w:val="16"/>
          <w:szCs w:val="16"/>
        </w:rPr>
        <w:t xml:space="preserve"> and has actively pursued foreign policy, regulation and the development of infrastructure to that end. In 2015 it created a free-port zone in Primorsky Krai, the administrative region that borders the Pacific in the east and the Chinese border in the west. Named the Free Port of Vladivostok, its benefits include a free-customs regime for resident companies, lower corporate taxes, fast-track VAT reimbursement, and a simplified visa process for foreigners.</w:t>
      </w:r>
    </w:p>
    <w:p>
      <w:r>
        <w:rPr>
          <w:rFonts w:ascii="Calibri" w:hAnsi="Calibri" w:cs="Calibri"/>
          <w:b w:val="0"/>
          <w:color w:val="000000"/>
          <w:sz w:val="12"/>
          <w:szCs w:val="12"/>
        </w:rPr>
        <w:t xml:space="preserve">Vladivostok is directly linked to the Trans-Siberian Railway network, connecting the Western Siberian grain belt with the free port over more than 5,000 kilometers. This railway, however, has limited capacity and although there are plans to increase its capacity, the infrastructure network has yet to expand to accommodate this growth. The Free Port zone, which handles mainly energy, metals and mining commodities alongside containers, is also not equipped to efficiently load bulk grain and oilseed. To remedy this, a relatively minor fishing port called Zarubino, at the southern tip of the Free Port zone, was designated to become home to the first grain terminal on the Pacific coast of Russia. The project is largely supported by Chinese investors, who are interested in creating port access for the neighboring Chinese provinces Jilin and Heilongjiang, the country’s largest corn and soybean production areas. Currently, crops from these provinces need to be transported up to 1,000 km by a congested railway to the nearest Chinese port in the Bohai Bay, while Zarubino is a mere 50 km from the border with China. The terminal was to be completed by 2020 and initially slated to have an annual capacity of 40 million tonnes. Due to various setbacks, the project has yet to get off the ground.</w:t>
      </w:r>
    </w:p>
    <w:p>
      <w:r>
        <w:rPr>
          <w:rFonts w:ascii="Calibri" w:hAnsi="Calibri" w:cs="Calibri"/>
          <w:b w:val="0"/>
          <w:color w:val="000000"/>
          <w:sz w:val="12"/>
          <w:szCs w:val="12"/>
        </w:rPr>
        <w:t xml:space="preserve">Besides infrastructural issues, sparsely populated Siberia also suffers from a lack of skilled labor. To counter this the Russian government has actively supported foreign investment in the region. Last year for example, it has made 1 million hectares of arable land in the Far Eastern Federal District available to foreign buyers, who are normally only eligible for leasehold. Although most of the land is located in remote regions with low productivity, many Chinese buyers indicated interest. Wealthy farmers from China have been moving into the eastern part of Siberia ever since the collapse of the USSR, as centrally planned local economies imploded and agricultural subsidies disappeared. As crop production in some regions of China becomes more difficult in the face of climate change, more Chinese farmers may look north of the border for better opportunities.</w:t>
      </w:r>
    </w:p>
    <w:p>
      <w:r>
        <w:rPr>
          <w:rFonts w:ascii="Calibri" w:hAnsi="Calibri" w:cs="Calibri"/>
          <w:b w:val="0"/>
          <w:color w:val="000000"/>
          <w:sz w:val="12"/>
          <w:szCs w:val="12"/>
        </w:rPr>
        <w:t xml:space="preserve">Agricultural (land) investments are also attractive to institutional investors, in particular long-term investors like pension funds or sovereign wealth funds, as these investments have historically delivered stable returns, increased diversification, and outpaced inflation. Various institutional investors have committed to Russian agriculture recently, mostly through shareholdings in foreign listed groups focused on farmland acquisition and agribusiness. Among the major funds that invested in Russian farming are Sweden’s AP2 pension fund ($38 billion assets under management or AUM), Dutch pension fund PFZW ($234 billion AUM), California’s CalPERS pension fund ($365.5 billion AUM), Nordea Investment Funds, and insurer Swiss Life. Some investors have even acquired Russian farmland directly, such as New York based hedge fund Och-Ziff Capital and Harvard University’s endowment fund. The most active foreign investors are the large commodity traders and food processors, who invest not only in land and farming, but also in infrastructure (storage and export terminals) and processing (grain milling or oilseed crushing).</w:t>
      </w:r>
    </w:p>
    <w:p>
      <w:r>
        <w:rPr>
          <w:rFonts w:ascii="Calibri" w:hAnsi="Calibri" w:cs="Calibri"/>
          <w:b w:val="0"/>
          <w:color w:val="000000"/>
          <w:sz w:val="12"/>
          <w:szCs w:val="12"/>
        </w:rPr>
        <w:t xml:space="preserve">Investment risks remain substantial however, as reflected in the overall level of foreign investment in Russia. The risks are not specific to agriculture, but inherent to investing in Russia. Unstable regulation, red tape, corruption, and geopolitical uncertainty are some of the key concerns. More supportive economic policies and a better regulatory framework, as well as public spending on infrastructure would go a long way in improving investment climate in Russia, regardless of economic sanctions.</w:t>
      </w:r>
    </w:p>
    <w:p>
      <w:r>
        <w:rPr>
          <w:rStyle w:val="StyleUnderline"/>
          <w:rFonts w:ascii="Calibri" w:hAnsi="Calibri" w:cs="Calibri"/>
          <w:b w:val="0"/>
          <w:color w:val="000000"/>
          <w:sz w:val="22"/>
          <w:szCs w:val="22"/>
          <w:u w:val="single"/>
          <w:highlight w:val="cyan"/>
        </w:rPr>
        <w:t xml:space="preserve">As</w:t>
      </w:r>
      <w:r>
        <w:rPr>
          <w:rStyle w:val="StyleUnderline"/>
          <w:rFonts w:ascii="Calibri" w:hAnsi="Calibri" w:cs="Calibri"/>
          <w:b w:val="0"/>
          <w:color w:val="000000"/>
          <w:sz w:val="22"/>
          <w:szCs w:val="22"/>
          <w:u w:val="single"/>
        </w:rPr>
        <w:t xml:space="preserve"> surpluses in </w:t>
      </w:r>
      <w:r>
        <w:rPr>
          <w:rStyle w:val="Emphasis"/>
          <w:rFonts w:ascii="Calibri" w:hAnsi="Calibri" w:cs="Calibri"/>
          <w:b/>
          <w:color w:val="000000"/>
          <w:sz w:val="24"/>
          <w:szCs w:val="24"/>
          <w:highlight w:val="cyan"/>
        </w:rPr>
        <w:t xml:space="preserve">other</w:t>
      </w:r>
      <w:r>
        <w:rPr>
          <w:rStyle w:val="StyleUnderline"/>
          <w:rFonts w:ascii="Calibri" w:hAnsi="Calibri" w:cs="Calibri"/>
          <w:b w:val="0"/>
          <w:color w:val="000000"/>
          <w:sz w:val="22"/>
          <w:szCs w:val="22"/>
          <w:u w:val="single"/>
        </w:rPr>
        <w:t xml:space="preserve"> growing </w:t>
      </w:r>
      <w:r>
        <w:rPr>
          <w:rStyle w:val="StyleUnderline"/>
          <w:rFonts w:ascii="Calibri" w:hAnsi="Calibri" w:cs="Calibri"/>
          <w:b w:val="0"/>
          <w:color w:val="000000"/>
          <w:sz w:val="22"/>
          <w:szCs w:val="22"/>
          <w:u w:val="single"/>
          <w:highlight w:val="cyan"/>
        </w:rPr>
        <w:t xml:space="preserve">regions</w:t>
      </w:r>
      <w:r>
        <w:rPr>
          <w:rStyle w:val="StyleUnderline"/>
          <w:rFonts w:ascii="Calibri" w:hAnsi="Calibri" w:cs="Calibri"/>
          <w:b w:val="0"/>
          <w:color w:val="000000"/>
          <w:sz w:val="22"/>
          <w:szCs w:val="22"/>
          <w:u w:val="single"/>
        </w:rPr>
        <w:t xml:space="preserve"> are anticipated to </w:t>
      </w:r>
      <w:r>
        <w:rPr>
          <w:rStyle w:val="Emphasis"/>
          <w:rFonts w:ascii="Calibri" w:hAnsi="Calibri" w:cs="Calibri"/>
          <w:b/>
          <w:color w:val="000000"/>
          <w:sz w:val="24"/>
          <w:szCs w:val="24"/>
          <w:highlight w:val="cyan"/>
        </w:rPr>
        <w:t xml:space="preserve">decline</w:t>
      </w:r>
      <w:r>
        <w:rPr>
          <w:rStyle w:val="StyleUnderline"/>
          <w:rFonts w:ascii="Calibri" w:hAnsi="Calibri" w:cs="Calibri"/>
          <w:b w:val="0"/>
          <w:color w:val="000000"/>
          <w:sz w:val="22"/>
          <w:szCs w:val="22"/>
          <w:u w:val="single"/>
          <w:highlight w:val="cyan"/>
        </w:rPr>
        <w:t xml:space="preserve">, countries</w:t>
      </w:r>
      <w:r>
        <w:rPr>
          <w:rStyle w:val="StyleUnderline"/>
          <w:rFonts w:ascii="Calibri" w:hAnsi="Calibri" w:cs="Calibri"/>
          <w:b w:val="0"/>
          <w:color w:val="000000"/>
          <w:sz w:val="22"/>
          <w:szCs w:val="22"/>
          <w:u w:val="single"/>
        </w:rPr>
        <w:t xml:space="preserve"> will </w:t>
      </w:r>
      <w:r>
        <w:rPr>
          <w:rStyle w:val="Emphasis"/>
          <w:rFonts w:ascii="Calibri" w:hAnsi="Calibri" w:cs="Calibri"/>
          <w:b/>
          <w:color w:val="000000"/>
          <w:sz w:val="24"/>
          <w:szCs w:val="24"/>
          <w:highlight w:val="cyan"/>
        </w:rPr>
        <w:t xml:space="preserve">compete</w:t>
      </w:r>
      <w:r>
        <w:rPr>
          <w:rStyle w:val="StyleUnderline"/>
          <w:rFonts w:ascii="Calibri" w:hAnsi="Calibri" w:cs="Calibri"/>
          <w:b w:val="0"/>
          <w:color w:val="000000"/>
          <w:sz w:val="22"/>
          <w:szCs w:val="22"/>
          <w:u w:val="single"/>
        </w:rPr>
        <w:t xml:space="preserve"> for food supplies </w:t>
      </w:r>
      <w:r>
        <w:rPr>
          <w:rStyle w:val="StyleUnderline"/>
          <w:rFonts w:ascii="Calibri" w:hAnsi="Calibri" w:cs="Calibri"/>
          <w:b w:val="0"/>
          <w:color w:val="000000"/>
          <w:sz w:val="22"/>
          <w:szCs w:val="22"/>
          <w:u w:val="single"/>
          <w:highlight w:val="cyan"/>
        </w:rPr>
        <w:t xml:space="preserve">and</w:t>
      </w:r>
      <w:r>
        <w:rPr>
          <w:rStyle w:val="StyleUnderline"/>
          <w:rFonts w:ascii="Calibri" w:hAnsi="Calibri" w:cs="Calibri"/>
          <w:b w:val="0"/>
          <w:color w:val="000000"/>
          <w:sz w:val="22"/>
          <w:szCs w:val="22"/>
          <w:u w:val="single"/>
        </w:rPr>
        <w:t xml:space="preserve"> put </w:t>
      </w:r>
      <w:r>
        <w:rPr>
          <w:rStyle w:val="Emphasis"/>
          <w:rFonts w:ascii="Calibri" w:hAnsi="Calibri" w:cs="Calibri"/>
          <w:b/>
          <w:color w:val="000000"/>
          <w:sz w:val="24"/>
          <w:szCs w:val="24"/>
          <w:highlight w:val="cyan"/>
        </w:rPr>
        <w:t xml:space="preserve">pressure</w:t>
      </w:r>
      <w:r>
        <w:rPr>
          <w:rStyle w:val="StyleUnderline"/>
          <w:rFonts w:ascii="Calibri" w:hAnsi="Calibri" w:cs="Calibri"/>
          <w:b w:val="0"/>
          <w:color w:val="000000"/>
          <w:sz w:val="22"/>
          <w:szCs w:val="22"/>
          <w:u w:val="single"/>
        </w:rPr>
        <w:t xml:space="preserve"> on global </w:t>
      </w:r>
      <w:r>
        <w:rPr>
          <w:rStyle w:val="Emphasis"/>
          <w:rFonts w:ascii="Calibri" w:hAnsi="Calibri" w:cs="Calibri"/>
          <w:b/>
          <w:color w:val="000000"/>
          <w:sz w:val="24"/>
          <w:szCs w:val="24"/>
          <w:highlight w:val="cyan"/>
        </w:rPr>
        <w:t xml:space="preserve">prices</w:t>
      </w:r>
      <w:r>
        <w:rPr>
          <w:rStyle w:val="StyleUnderline"/>
          <w:rFonts w:ascii="Calibri" w:hAnsi="Calibri" w:cs="Calibri"/>
          <w:b w:val="0"/>
          <w:color w:val="000000"/>
          <w:sz w:val="22"/>
          <w:szCs w:val="22"/>
          <w:u w:val="single"/>
        </w:rPr>
        <w:t xml:space="preserve">, which will negatively affect food security </w:t>
      </w:r>
      <w:r>
        <w:rPr>
          <w:rStyle w:val="Emphasis"/>
          <w:rFonts w:ascii="Calibri" w:hAnsi="Calibri" w:cs="Calibri"/>
          <w:b/>
          <w:color w:val="000000"/>
          <w:sz w:val="24"/>
          <w:szCs w:val="24"/>
        </w:rPr>
        <w:t xml:space="preserve">worldwide</w:t>
      </w:r>
      <w:r>
        <w:rPr>
          <w:rStyle w:val="StyleUnderline"/>
          <w:rFonts w:ascii="Calibri" w:hAnsi="Calibri" w:cs="Calibri"/>
          <w:b w:val="0"/>
          <w:color w:val="000000"/>
          <w:sz w:val="22"/>
          <w:szCs w:val="22"/>
          <w:u w:val="single"/>
        </w:rPr>
        <w:t xml:space="preserve">. The </w:t>
      </w:r>
      <w:r>
        <w:rPr>
          <w:rStyle w:val="Emphasis"/>
          <w:rFonts w:ascii="Calibri" w:hAnsi="Calibri" w:cs="Calibri"/>
          <w:b/>
          <w:color w:val="000000"/>
          <w:sz w:val="24"/>
          <w:szCs w:val="24"/>
          <w:highlight w:val="cyan"/>
        </w:rPr>
        <w:t xml:space="preserve">underperforming</w:t>
      </w:r>
      <w:r>
        <w:rPr>
          <w:rStyle w:val="StyleUnderline"/>
          <w:rFonts w:ascii="Calibri" w:hAnsi="Calibri" w:cs="Calibri"/>
          <w:b w:val="0"/>
          <w:color w:val="000000"/>
          <w:sz w:val="22"/>
          <w:szCs w:val="22"/>
          <w:u w:val="single"/>
        </w:rPr>
        <w:t xml:space="preserve"> </w:t>
      </w:r>
      <w:r>
        <w:rPr>
          <w:rStyle w:val="Emphasis"/>
          <w:rFonts w:ascii="Calibri" w:hAnsi="Calibri" w:cs="Calibri"/>
          <w:b/>
          <w:color w:val="000000"/>
          <w:sz w:val="24"/>
          <w:szCs w:val="24"/>
        </w:rPr>
        <w:t xml:space="preserve">ag</w:t>
      </w:r>
      <w:r>
        <w:rPr>
          <w:rFonts w:ascii="Calibri" w:hAnsi="Calibri" w:cs="Calibri"/>
          <w:b w:val="0"/>
          <w:color w:val="000000"/>
          <w:sz w:val="16"/>
          <w:szCs w:val="16"/>
        </w:rPr>
        <w:t xml:space="preserve">ricultural </w:t>
      </w:r>
      <w:r>
        <w:rPr>
          <w:rStyle w:val="StyleUnderline"/>
          <w:rFonts w:ascii="Calibri" w:hAnsi="Calibri" w:cs="Calibri"/>
          <w:b w:val="0"/>
          <w:color w:val="000000"/>
          <w:sz w:val="22"/>
          <w:szCs w:val="22"/>
          <w:u w:val="single"/>
        </w:rPr>
        <w:t xml:space="preserve">sector of </w:t>
      </w:r>
      <w:r>
        <w:rPr>
          <w:rStyle w:val="Emphasis"/>
          <w:rFonts w:ascii="Calibri" w:hAnsi="Calibri" w:cs="Calibri"/>
          <w:b/>
          <w:color w:val="000000"/>
          <w:sz w:val="24"/>
          <w:szCs w:val="24"/>
          <w:highlight w:val="cyan"/>
        </w:rPr>
        <w:t xml:space="preserve">Siberia</w:t>
      </w:r>
      <w:r>
        <w:rPr>
          <w:rStyle w:val="StyleUnderline"/>
          <w:rFonts w:ascii="Calibri" w:hAnsi="Calibri" w:cs="Calibri"/>
          <w:b w:val="0"/>
          <w:color w:val="000000"/>
          <w:sz w:val="22"/>
          <w:szCs w:val="22"/>
          <w:u w:val="single"/>
          <w:highlight w:val="cyan"/>
        </w:rPr>
        <w:t xml:space="preserve"> has </w:t>
      </w:r>
      <w:r>
        <w:rPr>
          <w:rStyle w:val="Emphasis"/>
          <w:rFonts w:ascii="Calibri" w:hAnsi="Calibri" w:cs="Calibri"/>
          <w:b/>
          <w:color w:val="000000"/>
          <w:sz w:val="24"/>
          <w:szCs w:val="24"/>
          <w:highlight w:val="cyan"/>
        </w:rPr>
        <w:t xml:space="preserve">great potential</w:t>
      </w:r>
      <w:r>
        <w:rPr>
          <w:rStyle w:val="StyleUnderline"/>
          <w:rFonts w:ascii="Calibri" w:hAnsi="Calibri" w:cs="Calibri"/>
          <w:b w:val="0"/>
          <w:color w:val="000000"/>
          <w:sz w:val="22"/>
          <w:szCs w:val="22"/>
          <w:u w:val="single"/>
          <w:highlight w:val="cyan"/>
        </w:rPr>
        <w:t xml:space="preserve"> to support</w:t>
      </w:r>
      <w:r>
        <w:rPr>
          <w:rFonts w:ascii="Calibri" w:hAnsi="Calibri" w:cs="Calibri"/>
          <w:b w:val="0"/>
          <w:color w:val="000000"/>
          <w:sz w:val="16"/>
          <w:szCs w:val="16"/>
        </w:rPr>
        <w:t xml:space="preserve"> the growing </w:t>
      </w:r>
      <w:r>
        <w:rPr>
          <w:rStyle w:val="StyleUnderline"/>
          <w:rFonts w:ascii="Calibri" w:hAnsi="Calibri" w:cs="Calibri"/>
          <w:b w:val="0"/>
          <w:color w:val="000000"/>
          <w:sz w:val="22"/>
          <w:szCs w:val="22"/>
          <w:u w:val="single"/>
        </w:rPr>
        <w:t xml:space="preserve">demand of Russia’s neighbors in</w:t>
      </w:r>
      <w:r>
        <w:rPr>
          <w:rFonts w:ascii="Calibri" w:hAnsi="Calibri" w:cs="Calibri"/>
          <w:b w:val="0"/>
          <w:color w:val="000000"/>
          <w:sz w:val="16"/>
          <w:szCs w:val="16"/>
        </w:rPr>
        <w:t xml:space="preserve"> the </w:t>
      </w:r>
      <w:r>
        <w:rPr>
          <w:rStyle w:val="Emphasis"/>
          <w:rFonts w:ascii="Calibri" w:hAnsi="Calibri" w:cs="Calibri"/>
          <w:b/>
          <w:color w:val="000000"/>
          <w:sz w:val="24"/>
          <w:szCs w:val="24"/>
          <w:highlight w:val="cyan"/>
        </w:rPr>
        <w:t xml:space="preserve">Asia</w:t>
      </w:r>
      <w:r>
        <w:rPr>
          <w:rFonts w:ascii="Calibri" w:hAnsi="Calibri" w:cs="Calibri"/>
          <w:b w:val="0"/>
          <w:color w:val="000000"/>
          <w:sz w:val="16"/>
          <w:szCs w:val="16"/>
        </w:rPr>
        <w:t xml:space="preserve">-Pacific. </w:t>
      </w:r>
      <w:r>
        <w:rPr>
          <w:rStyle w:val="StyleUnderline"/>
          <w:rFonts w:ascii="Calibri" w:hAnsi="Calibri" w:cs="Calibri"/>
          <w:b w:val="0"/>
          <w:color w:val="000000"/>
          <w:sz w:val="22"/>
          <w:szCs w:val="22"/>
          <w:u w:val="single"/>
        </w:rPr>
        <w:t xml:space="preserve">Local crop </w:t>
      </w:r>
      <w:r>
        <w:rPr>
          <w:rStyle w:val="StyleUnderline"/>
          <w:rFonts w:ascii="Calibri" w:hAnsi="Calibri" w:cs="Calibri"/>
          <w:b w:val="0"/>
          <w:color w:val="000000"/>
          <w:sz w:val="22"/>
          <w:szCs w:val="22"/>
          <w:u w:val="single"/>
          <w:highlight w:val="cyan"/>
        </w:rPr>
        <w:t xml:space="preserve">production can</w:t>
      </w:r>
      <w:r>
        <w:rPr>
          <w:rStyle w:val="StyleUnderline"/>
          <w:rFonts w:ascii="Calibri" w:hAnsi="Calibri" w:cs="Calibri"/>
          <w:b w:val="0"/>
          <w:color w:val="000000"/>
          <w:sz w:val="22"/>
          <w:szCs w:val="22"/>
          <w:u w:val="single"/>
        </w:rPr>
        <w:t xml:space="preserve"> be </w:t>
      </w:r>
      <w:r>
        <w:rPr>
          <w:rStyle w:val="Emphasis"/>
          <w:rFonts w:ascii="Calibri" w:hAnsi="Calibri" w:cs="Calibri"/>
          <w:b/>
          <w:color w:val="000000"/>
          <w:sz w:val="24"/>
          <w:szCs w:val="24"/>
          <w:highlight w:val="cyan"/>
        </w:rPr>
        <w:t xml:space="preserve">increase</w:t>
      </w:r>
      <w:r>
        <w:rPr>
          <w:rStyle w:val="StyleUnderline"/>
          <w:rFonts w:ascii="Calibri" w:hAnsi="Calibri" w:cs="Calibri"/>
          <w:b w:val="0"/>
          <w:color w:val="000000"/>
          <w:sz w:val="22"/>
          <w:szCs w:val="22"/>
          <w:u w:val="single"/>
        </w:rPr>
        <w:t xml:space="preserve">d</w:t>
      </w:r>
      <w:r>
        <w:rPr>
          <w:rStyle w:val="StyleUnderline"/>
          <w:rFonts w:ascii="Calibri" w:hAnsi="Calibri" w:cs="Calibri"/>
          <w:b/>
          <w:color w:val="000000"/>
          <w:sz w:val="24"/>
          <w:szCs w:val="24"/>
          <w:u w:val="single"/>
        </w:rPr>
        <w:t xml:space="preserve"> </w:t>
      </w:r>
      <w:r>
        <w:rPr>
          <w:rStyle w:val="Emphasis"/>
          <w:rFonts w:ascii="Calibri" w:hAnsi="Calibri" w:cs="Calibri"/>
          <w:b/>
          <w:color w:val="000000"/>
          <w:sz w:val="24"/>
          <w:szCs w:val="24"/>
        </w:rPr>
        <w:t xml:space="preserve">significantly</w:t>
      </w:r>
      <w:r>
        <w:rPr>
          <w:rFonts w:ascii="Calibri" w:hAnsi="Calibri" w:cs="Calibri"/>
          <w:b w:val="0"/>
          <w:color w:val="000000"/>
          <w:sz w:val="16"/>
          <w:szCs w:val="16"/>
        </w:rPr>
        <w:t xml:space="preserve">, especially through sustainable intensification. </w:t>
      </w:r>
      <w:r>
        <w:rPr>
          <w:rStyle w:val="StyleUnderline"/>
          <w:rFonts w:ascii="Calibri" w:hAnsi="Calibri" w:cs="Calibri"/>
          <w:b w:val="0"/>
          <w:color w:val="000000"/>
          <w:sz w:val="22"/>
          <w:szCs w:val="22"/>
          <w:u w:val="single"/>
        </w:rPr>
        <w:t xml:space="preserve">The existing infrastructure</w:t>
      </w:r>
      <w:r>
        <w:rPr>
          <w:rFonts w:ascii="Calibri" w:hAnsi="Calibri" w:cs="Calibri"/>
          <w:b w:val="0"/>
          <w:color w:val="000000"/>
          <w:sz w:val="16"/>
          <w:szCs w:val="16"/>
        </w:rPr>
        <w:t xml:space="preserve">, albeit aging and insufficient for cost-competitive handling of agricultural bulk, </w:t>
      </w:r>
      <w:r>
        <w:rPr>
          <w:rStyle w:val="StyleUnderline"/>
          <w:rFonts w:ascii="Calibri" w:hAnsi="Calibri" w:cs="Calibri"/>
          <w:b w:val="0"/>
          <w:color w:val="000000"/>
          <w:sz w:val="22"/>
          <w:szCs w:val="22"/>
          <w:u w:val="single"/>
        </w:rPr>
        <w:t xml:space="preserve">has the potential </w:t>
      </w:r>
      <w:r>
        <w:rPr>
          <w:rStyle w:val="StyleUnderline"/>
          <w:rFonts w:ascii="Calibri" w:hAnsi="Calibri" w:cs="Calibri"/>
          <w:b w:val="0"/>
          <w:color w:val="000000"/>
          <w:sz w:val="22"/>
          <w:szCs w:val="22"/>
          <w:u w:val="single"/>
          <w:highlight w:val="cyan"/>
        </w:rPr>
        <w:t xml:space="preserve">to facilitate large</w:t>
      </w:r>
      <w:r>
        <w:rPr>
          <w:rStyle w:val="StyleUnderline"/>
          <w:rFonts w:ascii="Calibri" w:hAnsi="Calibri" w:cs="Calibri"/>
          <w:b w:val="0"/>
          <w:color w:val="000000"/>
          <w:sz w:val="22"/>
          <w:szCs w:val="22"/>
          <w:u w:val="single"/>
        </w:rPr>
        <w:t xml:space="preserve"> </w:t>
      </w:r>
      <w:r>
        <w:rPr>
          <w:rStyle w:val="Emphasis"/>
          <w:rFonts w:ascii="Calibri" w:hAnsi="Calibri" w:cs="Calibri"/>
          <w:b/>
          <w:color w:val="000000"/>
          <w:sz w:val="24"/>
          <w:szCs w:val="24"/>
        </w:rPr>
        <w:t xml:space="preserve">ag</w:t>
      </w:r>
      <w:r>
        <w:rPr>
          <w:rFonts w:ascii="Calibri" w:hAnsi="Calibri" w:cs="Calibri"/>
          <w:b w:val="0"/>
          <w:color w:val="000000"/>
          <w:sz w:val="16"/>
          <w:szCs w:val="16"/>
        </w:rPr>
        <w:t xml:space="preserve">ricultural </w:t>
      </w:r>
      <w:r>
        <w:rPr>
          <w:rStyle w:val="StyleUnderline"/>
          <w:rFonts w:ascii="Calibri" w:hAnsi="Calibri" w:cs="Calibri"/>
          <w:b w:val="0"/>
          <w:color w:val="000000"/>
          <w:sz w:val="22"/>
          <w:szCs w:val="22"/>
          <w:u w:val="single"/>
          <w:highlight w:val="cyan"/>
        </w:rPr>
        <w:t xml:space="preserve">exports</w:t>
      </w:r>
      <w:r>
        <w:rPr>
          <w:rStyle w:val="StyleUnderline"/>
          <w:rFonts w:ascii="Calibri" w:hAnsi="Calibri" w:cs="Calibri"/>
          <w:b w:val="0"/>
          <w:color w:val="000000"/>
          <w:sz w:val="22"/>
          <w:szCs w:val="22"/>
          <w:u w:val="single"/>
        </w:rPr>
        <w:t xml:space="preserve"> </w:t>
      </w:r>
      <w:r>
        <w:rPr>
          <w:rStyle w:val="Emphasis"/>
          <w:rFonts w:ascii="Calibri" w:hAnsi="Calibri" w:cs="Calibri"/>
          <w:b/>
          <w:color w:val="000000"/>
          <w:sz w:val="24"/>
          <w:szCs w:val="24"/>
        </w:rPr>
        <w:t xml:space="preserve">eastward</w:t>
      </w:r>
      <w:r>
        <w:rPr>
          <w:rFonts w:ascii="Calibri" w:hAnsi="Calibri" w:cs="Calibri"/>
          <w:b w:val="0"/>
          <w:color w:val="000000"/>
          <w:sz w:val="16"/>
          <w:szCs w:val="16"/>
        </w:rPr>
        <w:t xml:space="preserve">. Like Catherina the Great and her grandson Alexander I, who both successfully promoted the immigration of vast numbers of German farmers to areas that were sparsely populated and transformed them to what remain today the most productive agricultural regions of Russia and Ukraine, the current Russian government should consider policies that will make it more attractive for (foreign) investors to settle in Siberia if it earnestly wants to unlock the agricultural potential of the region. </w:t>
      </w:r>
      <w:r>
        <w:rPr>
          <w:rStyle w:val="StyleUnderline"/>
          <w:rFonts w:ascii="Calibri" w:hAnsi="Calibri" w:cs="Calibri"/>
          <w:b w:val="0"/>
          <w:color w:val="000000"/>
          <w:sz w:val="22"/>
          <w:szCs w:val="22"/>
          <w:u w:val="single"/>
          <w:highlight w:val="cyan"/>
        </w:rPr>
        <w:t xml:space="preserve">Siberia could </w:t>
      </w:r>
      <w:r>
        <w:rPr>
          <w:rStyle w:val="Emphasis"/>
          <w:rFonts w:ascii="Calibri" w:hAnsi="Calibri" w:cs="Calibri"/>
          <w:b/>
          <w:color w:val="000000"/>
          <w:sz w:val="24"/>
          <w:szCs w:val="24"/>
          <w:highlight w:val="cyan"/>
        </w:rPr>
        <w:t xml:space="preserve">be</w:t>
      </w:r>
      <w:r>
        <w:rPr>
          <w:rStyle w:val="StyleUnderline"/>
          <w:rFonts w:ascii="Calibri" w:hAnsi="Calibri" w:cs="Calibri"/>
          <w:b w:val="0"/>
          <w:color w:val="000000"/>
          <w:sz w:val="22"/>
          <w:szCs w:val="22"/>
          <w:u w:val="single"/>
        </w:rPr>
        <w:t xml:space="preserve">come </w:t>
      </w:r>
      <w:r>
        <w:rPr>
          <w:rStyle w:val="Emphasis"/>
          <w:rFonts w:ascii="Calibri" w:hAnsi="Calibri" w:cs="Calibri"/>
          <w:b/>
          <w:color w:val="000000"/>
          <w:sz w:val="24"/>
          <w:szCs w:val="24"/>
          <w:highlight w:val="cyan"/>
        </w:rPr>
        <w:t xml:space="preserve">the breadbasket of</w:t>
      </w:r>
      <w:r>
        <w:rPr>
          <w:rStyle w:val="StyleUnderline"/>
          <w:rFonts w:ascii="Calibri" w:hAnsi="Calibri" w:cs="Calibri"/>
          <w:b/>
          <w:color w:val="000000"/>
          <w:sz w:val="24"/>
          <w:szCs w:val="24"/>
          <w:u w:val="single"/>
        </w:rPr>
        <w:t xml:space="preserve"> </w:t>
      </w:r>
      <w:r>
        <w:rPr>
          <w:rStyle w:val="Emphasis"/>
          <w:rFonts w:ascii="Calibri" w:hAnsi="Calibri" w:cs="Calibri"/>
          <w:b/>
          <w:color w:val="000000"/>
          <w:sz w:val="24"/>
          <w:szCs w:val="24"/>
        </w:rPr>
        <w:t xml:space="preserve">the </w:t>
      </w:r>
      <w:r>
        <w:rPr>
          <w:rStyle w:val="Emphasis"/>
          <w:rFonts w:ascii="Calibri" w:hAnsi="Calibri" w:cs="Calibri"/>
          <w:b/>
          <w:color w:val="000000"/>
          <w:sz w:val="24"/>
          <w:szCs w:val="24"/>
          <w:highlight w:val="cyan"/>
        </w:rPr>
        <w:t xml:space="preserve">Asia</w:t>
      </w:r>
      <w:r>
        <w:rPr>
          <w:rStyle w:val="Emphasis"/>
          <w:rFonts w:ascii="Calibri" w:hAnsi="Calibri" w:cs="Calibri"/>
          <w:b/>
          <w:color w:val="000000"/>
          <w:sz w:val="24"/>
          <w:szCs w:val="24"/>
        </w:rPr>
        <w:t xml:space="preserve">-Pacific</w:t>
      </w:r>
      <w:r>
        <w:rPr>
          <w:rStyle w:val="StyleUnderline"/>
          <w:rFonts w:ascii="Calibri" w:hAnsi="Calibri" w:cs="Calibri"/>
          <w:b w:val="0"/>
          <w:color w:val="000000"/>
          <w:sz w:val="22"/>
          <w:szCs w:val="22"/>
          <w:u w:val="single"/>
        </w:rPr>
        <w:t xml:space="preserve"> </w:t>
      </w:r>
      <w:r>
        <w:rPr>
          <w:rStyle w:val="StyleUnderline"/>
          <w:rFonts w:ascii="Calibri" w:hAnsi="Calibri" w:cs="Calibri"/>
          <w:b w:val="0"/>
          <w:color w:val="000000"/>
          <w:sz w:val="22"/>
          <w:szCs w:val="22"/>
          <w:u w:val="single"/>
          <w:highlight w:val="cyan"/>
        </w:rPr>
        <w:t xml:space="preserve">and boost</w:t>
      </w:r>
      <w:r>
        <w:rPr>
          <w:rStyle w:val="StyleUnderline"/>
          <w:rFonts w:ascii="Calibri" w:hAnsi="Calibri" w:cs="Calibri"/>
          <w:b w:val="0"/>
          <w:color w:val="000000"/>
          <w:sz w:val="22"/>
          <w:szCs w:val="22"/>
          <w:u w:val="single"/>
        </w:rPr>
        <w:t xml:space="preserve"> </w:t>
      </w:r>
      <w:r>
        <w:rPr>
          <w:rStyle w:val="Emphasis"/>
          <w:rFonts w:ascii="Calibri" w:hAnsi="Calibri" w:cs="Calibri"/>
          <w:b/>
          <w:color w:val="000000"/>
          <w:sz w:val="24"/>
          <w:szCs w:val="24"/>
        </w:rPr>
        <w:t xml:space="preserve">global </w:t>
      </w:r>
      <w:r>
        <w:rPr>
          <w:rStyle w:val="Emphasis"/>
          <w:rFonts w:ascii="Calibri" w:hAnsi="Calibri" w:cs="Calibri"/>
          <w:b/>
          <w:color w:val="000000"/>
          <w:sz w:val="24"/>
          <w:szCs w:val="24"/>
          <w:highlight w:val="cyan"/>
        </w:rPr>
        <w:t xml:space="preserve">food security</w:t>
      </w:r>
      <w:r>
        <w:rPr>
          <w:rStyle w:val="StyleUnderline"/>
          <w:rFonts w:ascii="Calibri" w:hAnsi="Calibri" w:cs="Calibri"/>
          <w:b w:val="0"/>
          <w:color w:val="000000"/>
          <w:sz w:val="22"/>
          <w:szCs w:val="22"/>
          <w:u w:val="single"/>
        </w:rPr>
        <w:t xml:space="preserve"> in the process</w:t>
      </w:r>
      <w:r>
        <w:rPr>
          <w:rFonts w:ascii="Calibri" w:hAnsi="Calibri" w:cs="Calibri"/>
          <w:b w:val="0"/>
          <w:color w:val="000000"/>
          <w:sz w:val="16"/>
          <w:szCs w:val="16"/>
        </w:rPr>
        <w:t xml:space="preserve">.</w:t>
      </w:r>
    </w:p>
    <w:p>
      <w:pPr>
        <w:pStyle w:val="Heading4"/>
      </w:pPr>
      <w:bookmarkStart w:id="32" w:name="pmd-heading-f92e88f9-6b52-4501-b150-113b9a5ec533"/>
      <w:r>
        <w:rPr>
          <w:rFonts w:ascii="Calibri" w:hAnsi="Calibri" w:cs="Calibri"/>
          <w:b/>
          <w:color w:val="000000"/>
          <w:sz w:val="26"/>
          <w:szCs w:val="26"/>
        </w:rPr>
        <w:t xml:space="preserve">Increasing Asian food supply prevents </w:t>
      </w:r>
      <w:r>
        <w:rPr>
          <w:rFonts w:ascii="Calibri" w:hAnsi="Calibri" w:cs="Calibri"/>
          <w:b/>
          <w:color w:val="000000"/>
          <w:sz w:val="26"/>
          <w:szCs w:val="26"/>
          <w:u w:val="single"/>
        </w:rPr>
        <w:t xml:space="preserve">crises</w:t>
      </w:r>
      <w:r>
        <w:rPr>
          <w:rFonts w:ascii="Calibri" w:hAnsi="Calibri" w:cs="Calibri"/>
          <w:b/>
          <w:color w:val="000000"/>
          <w:sz w:val="26"/>
          <w:szCs w:val="26"/>
        </w:rPr>
        <w:t xml:space="preserve"> that </w:t>
      </w:r>
      <w:r>
        <w:rPr>
          <w:rFonts w:ascii="Calibri" w:hAnsi="Calibri" w:cs="Calibri"/>
          <w:b/>
          <w:color w:val="000000"/>
          <w:sz w:val="26"/>
          <w:szCs w:val="26"/>
          <w:u w:val="single"/>
        </w:rPr>
        <w:t xml:space="preserve">escalate</w:t>
      </w:r>
      <w:r>
        <w:rPr>
          <w:rFonts w:ascii="Calibri" w:hAnsi="Calibri" w:cs="Calibri"/>
          <w:b/>
          <w:color w:val="000000"/>
          <w:sz w:val="26"/>
          <w:szCs w:val="26"/>
        </w:rPr>
        <w:t xml:space="preserve"> to </w:t>
      </w:r>
      <w:r>
        <w:rPr>
          <w:rFonts w:ascii="Calibri" w:hAnsi="Calibri" w:cs="Calibri"/>
          <w:b/>
          <w:color w:val="000000"/>
          <w:sz w:val="26"/>
          <w:szCs w:val="26"/>
          <w:u w:val="single"/>
        </w:rPr>
        <w:t xml:space="preserve">World War III</w:t>
      </w:r>
      <w:r>
        <w:rPr>
          <w:rFonts w:ascii="Calibri" w:hAnsi="Calibri" w:cs="Calibri"/>
          <w:b/>
          <w:color w:val="000000"/>
          <w:sz w:val="26"/>
          <w:szCs w:val="26"/>
        </w:rPr>
        <w:t xml:space="preserve">.</w:t>
      </w:r>
      <w:bookmarkEnd w:id="32"/>
    </w:p>
    <w:p>
      <w:r>
        <w:rPr>
          <w:rStyle w:val="Style13ptBold"/>
          <w:rFonts w:ascii="Calibri" w:hAnsi="Calibri" w:cs="Calibri"/>
          <w:b/>
          <w:color w:val="000000"/>
          <w:sz w:val="26"/>
          <w:szCs w:val="26"/>
        </w:rPr>
        <w:t xml:space="preserve">Heneghan</w:t>
      </w:r>
      <w:r>
        <w:rPr>
          <w:rFonts w:ascii="Calibri" w:hAnsi="Calibri" w:cs="Calibri"/>
          <w:b/>
          <w:color w:val="000000"/>
          <w:sz w:val="26"/>
          <w:szCs w:val="26"/>
        </w:rPr>
        <w:t xml:space="preserve"> </w:t>
      </w:r>
      <w:r>
        <w:rPr>
          <w:rStyle w:val="Style13ptBold"/>
          <w:rFonts w:ascii="Calibri" w:hAnsi="Calibri" w:cs="Calibri"/>
          <w:b/>
          <w:color w:val="000000"/>
          <w:sz w:val="26"/>
          <w:szCs w:val="26"/>
        </w:rPr>
        <w:t xml:space="preserve">’15 </w:t>
      </w:r>
      <w:r>
        <w:rPr>
          <w:rFonts w:ascii="Calibri" w:hAnsi="Calibri" w:cs="Calibri"/>
          <w:b w:val="0"/>
          <w:color w:val="000000"/>
          <w:sz w:val="22"/>
          <w:szCs w:val="22"/>
        </w:rPr>
        <w:t xml:space="preserve">[Carolyn; 2015; Contributing Editor at Food Dive, BA in Communication and Journalism from Tulane University, Citing UN Experts; Global Harvest Initiative Report – Food Dive, “Where Food Crises and Global Conflict Could Collide,” </w:t>
      </w:r>
      <w:hyperlink r:id="rId17" w:history="1">
        <w:r>
          <w:rPr>
            <w:rFonts w:ascii="Calibri" w:hAnsi="Calibri" w:cs="Calibri"/>
            <w:b w:val="0"/>
          </w:rPr>
          <w:t xml:space="preserve">http://www.fooddive.com/news/where-food-crises-and-global-conflict-could-collide/350837/</w:t>
        </w:r>
      </w:hyperlink>
      <w:r>
        <w:rPr>
          <w:rFonts w:ascii="Calibri" w:hAnsi="Calibri" w:cs="Calibri"/>
          <w:b w:val="0"/>
          <w:color w:val="000000"/>
          <w:sz w:val="22"/>
          <w:szCs w:val="22"/>
        </w:rPr>
        <w:t xml:space="preserve">] </w:t>
      </w:r>
    </w:p>
    <w:p>
      <w:r>
        <w:rPr>
          <w:rStyle w:val="Emphasis"/>
          <w:rFonts w:ascii="Calibri" w:hAnsi="Calibri" w:cs="Calibri"/>
          <w:b/>
          <w:color w:val="000000"/>
          <w:sz w:val="24"/>
          <w:szCs w:val="24"/>
          <w:highlight w:val="cyan"/>
        </w:rPr>
        <w:t xml:space="preserve">World War III</w:t>
      </w:r>
      <w:r>
        <w:rPr>
          <w:rFonts w:ascii="Calibri" w:hAnsi="Calibri" w:cs="Calibri"/>
          <w:b w:val="0"/>
          <w:color w:val="000000"/>
          <w:sz w:val="18"/>
          <w:szCs w:val="18"/>
        </w:rPr>
        <w:t xml:space="preserve"> </w:t>
      </w:r>
      <w:r>
        <w:rPr>
          <w:rFonts w:ascii="Calibri" w:hAnsi="Calibri" w:cs="Calibri"/>
          <w:b w:val="0"/>
          <w:color w:val="000000"/>
          <w:sz w:val="16"/>
          <w:szCs w:val="16"/>
        </w:rPr>
        <w:t xml:space="preserve">is unimaginable for many, but some experts believe that not only is this degree of global conflict imminent, but it </w:t>
      </w:r>
      <w:r>
        <w:rPr>
          <w:rStyle w:val="StyleUnderline"/>
          <w:rFonts w:ascii="Calibri" w:hAnsi="Calibri" w:cs="Calibri"/>
          <w:b w:val="0"/>
          <w:color w:val="000000"/>
          <w:sz w:val="22"/>
          <w:szCs w:val="22"/>
          <w:u w:val="single"/>
          <w:highlight w:val="cyan"/>
        </w:rPr>
        <w:t xml:space="preserve">may be instigated</w:t>
      </w:r>
      <w:r>
        <w:rPr>
          <w:rStyle w:val="StyleUnderline"/>
          <w:rFonts w:ascii="Calibri" w:hAnsi="Calibri" w:cs="Calibri"/>
          <w:b w:val="0"/>
          <w:color w:val="000000"/>
          <w:sz w:val="22"/>
          <w:szCs w:val="22"/>
          <w:u w:val="single"/>
        </w:rPr>
        <w:t xml:space="preserve"> </w:t>
      </w:r>
      <w:r>
        <w:rPr>
          <w:rStyle w:val="Emphasis"/>
          <w:rFonts w:ascii="Calibri" w:hAnsi="Calibri" w:cs="Calibri"/>
          <w:b/>
          <w:color w:val="000000"/>
          <w:sz w:val="24"/>
          <w:szCs w:val="24"/>
        </w:rPr>
        <w:t xml:space="preserve">not</w:t>
      </w:r>
      <w:r>
        <w:rPr>
          <w:rStyle w:val="StyleUnderline"/>
          <w:rFonts w:ascii="Calibri" w:hAnsi="Calibri" w:cs="Calibri"/>
          <w:b w:val="0"/>
          <w:color w:val="000000"/>
          <w:sz w:val="22"/>
          <w:szCs w:val="22"/>
          <w:u w:val="single"/>
        </w:rPr>
        <w:t xml:space="preserve"> </w:t>
      </w:r>
      <w:r>
        <w:rPr>
          <w:rStyle w:val="StyleUnderline"/>
          <w:rFonts w:ascii="Calibri" w:hAnsi="Calibri" w:cs="Calibri"/>
          <w:b w:val="0"/>
          <w:color w:val="000000"/>
          <w:sz w:val="22"/>
          <w:szCs w:val="22"/>
          <w:u w:val="single"/>
          <w:highlight w:val="cyan"/>
        </w:rPr>
        <w:t xml:space="preserve">by</w:t>
      </w:r>
      <w:r>
        <w:rPr>
          <w:rStyle w:val="StyleUnderline"/>
          <w:rFonts w:ascii="Calibri" w:hAnsi="Calibri" w:cs="Calibri"/>
          <w:b w:val="0"/>
          <w:color w:val="000000"/>
          <w:sz w:val="22"/>
          <w:szCs w:val="22"/>
          <w:u w:val="single"/>
        </w:rPr>
        <w:t xml:space="preserve"> </w:t>
      </w:r>
      <w:r>
        <w:rPr>
          <w:rStyle w:val="Emphasis"/>
          <w:rFonts w:ascii="Calibri" w:hAnsi="Calibri" w:cs="Calibri"/>
          <w:b/>
          <w:color w:val="000000"/>
          <w:sz w:val="24"/>
          <w:szCs w:val="24"/>
        </w:rPr>
        <w:t xml:space="preserve">military tensions</w:t>
      </w:r>
      <w:r>
        <w:rPr>
          <w:rStyle w:val="StyleUnderline"/>
          <w:rFonts w:ascii="Calibri" w:hAnsi="Calibri" w:cs="Calibri"/>
          <w:b w:val="0"/>
          <w:color w:val="000000"/>
          <w:sz w:val="22"/>
          <w:szCs w:val="22"/>
          <w:u w:val="single"/>
        </w:rPr>
        <w:t xml:space="preserve">, </w:t>
      </w:r>
      <w:r>
        <w:rPr>
          <w:rStyle w:val="Emphasis"/>
          <w:rFonts w:ascii="Calibri" w:hAnsi="Calibri" w:cs="Calibri"/>
          <w:b/>
          <w:color w:val="000000"/>
          <w:sz w:val="24"/>
          <w:szCs w:val="24"/>
        </w:rPr>
        <w:t xml:space="preserve">oil and gas</w:t>
      </w:r>
      <w:r>
        <w:rPr>
          <w:rStyle w:val="StyleUnderline"/>
          <w:rFonts w:ascii="Calibri" w:hAnsi="Calibri" w:cs="Calibri"/>
          <w:b w:val="0"/>
          <w:color w:val="000000"/>
          <w:sz w:val="22"/>
          <w:szCs w:val="22"/>
          <w:u w:val="single"/>
        </w:rPr>
        <w:t xml:space="preserve">, or </w:t>
      </w:r>
      <w:r>
        <w:rPr>
          <w:rStyle w:val="Emphasis"/>
          <w:rFonts w:ascii="Calibri" w:hAnsi="Calibri" w:cs="Calibri"/>
          <w:b/>
          <w:color w:val="000000"/>
          <w:sz w:val="24"/>
          <w:szCs w:val="24"/>
        </w:rPr>
        <w:t xml:space="preserve">nuclear threats</w:t>
      </w:r>
      <w:r>
        <w:rPr>
          <w:rStyle w:val="StyleUnderline"/>
          <w:rFonts w:ascii="Calibri" w:hAnsi="Calibri" w:cs="Calibri"/>
          <w:b w:val="0"/>
          <w:color w:val="000000"/>
          <w:sz w:val="22"/>
          <w:szCs w:val="22"/>
          <w:u w:val="single"/>
        </w:rPr>
        <w:t xml:space="preserve">, but instead by, of all things, </w:t>
      </w:r>
      <w:r>
        <w:rPr>
          <w:rStyle w:val="Emphasis"/>
          <w:rFonts w:ascii="Calibri" w:hAnsi="Calibri" w:cs="Calibri"/>
          <w:b/>
          <w:color w:val="000000"/>
          <w:sz w:val="24"/>
          <w:szCs w:val="24"/>
          <w:highlight w:val="cyan"/>
        </w:rPr>
        <w:t xml:space="preserve">food</w:t>
      </w:r>
      <w:r>
        <w:rPr>
          <w:rFonts w:ascii="Calibri" w:hAnsi="Calibri" w:cs="Calibri"/>
          <w:b w:val="0"/>
          <w:color w:val="000000"/>
          <w:sz w:val="16"/>
          <w:szCs w:val="16"/>
        </w:rPr>
        <w:t xml:space="preserve">.</w:t>
      </w:r>
    </w:p>
    <w:p>
      <w:r>
        <w:rPr>
          <w:rFonts w:ascii="Calibri" w:hAnsi="Calibri" w:cs="Calibri"/>
          <w:b w:val="0"/>
          <w:color w:val="000000"/>
          <w:sz w:val="16"/>
          <w:szCs w:val="16"/>
        </w:rPr>
        <w:t xml:space="preserve">As it stands, countries across the globe are enduring food crises, and the U.N.’s Food &amp; Agriculture Organization (FAO) estimates that about 840 million people in the world are undernourished, including the one in four children under the age of 5 who is stunted because of malnutrition.</w:t>
      </w:r>
    </w:p>
    <w:p>
      <w:r>
        <w:rPr>
          <w:rFonts w:ascii="Calibri" w:hAnsi="Calibri" w:cs="Calibri"/>
          <w:b w:val="0"/>
          <w:color w:val="000000"/>
          <w:sz w:val="16"/>
          <w:szCs w:val="16"/>
        </w:rPr>
        <w:t xml:space="preserve">Assistant director-general of </w:t>
      </w:r>
      <w:r>
        <w:rPr>
          <w:rStyle w:val="StyleUnderline"/>
          <w:rFonts w:ascii="Calibri" w:hAnsi="Calibri" w:cs="Calibri"/>
          <w:b w:val="0"/>
          <w:color w:val="000000"/>
          <w:sz w:val="22"/>
          <w:szCs w:val="22"/>
          <w:u w:val="single"/>
        </w:rPr>
        <w:t xml:space="preserve">U.N. FAO </w:t>
      </w:r>
      <w:r>
        <w:rPr>
          <w:rStyle w:val="Emphasis"/>
          <w:rFonts w:ascii="Calibri" w:hAnsi="Calibri" w:cs="Calibri"/>
          <w:b/>
          <w:color w:val="000000"/>
          <w:sz w:val="24"/>
          <w:szCs w:val="24"/>
          <w:highlight w:val="cyan"/>
        </w:rPr>
        <w:t xml:space="preserve">Asia</w:t>
      </w:r>
      <w:r>
        <w:rPr>
          <w:rStyle w:val="StyleUnderline"/>
          <w:rFonts w:ascii="Calibri" w:hAnsi="Calibri" w:cs="Calibri"/>
          <w:b w:val="0"/>
          <w:color w:val="000000"/>
          <w:sz w:val="22"/>
          <w:szCs w:val="22"/>
          <w:u w:val="single"/>
        </w:rPr>
        <w:t xml:space="preserve">-Pacific</w:t>
      </w:r>
      <w:r>
        <w:rPr>
          <w:rFonts w:ascii="Calibri" w:hAnsi="Calibri" w:cs="Calibri"/>
          <w:b w:val="0"/>
          <w:color w:val="000000"/>
          <w:sz w:val="16"/>
          <w:szCs w:val="16"/>
        </w:rPr>
        <w:t xml:space="preserve"> Hiroyuki </w:t>
      </w:r>
      <w:r>
        <w:rPr>
          <w:rStyle w:val="StyleUnderline"/>
          <w:rFonts w:ascii="Calibri" w:hAnsi="Calibri" w:cs="Calibri"/>
          <w:b w:val="0"/>
          <w:color w:val="000000"/>
          <w:sz w:val="22"/>
          <w:szCs w:val="22"/>
          <w:u w:val="single"/>
        </w:rPr>
        <w:t xml:space="preserve">Konuma told</w:t>
      </w:r>
      <w:r>
        <w:rPr>
          <w:rFonts w:ascii="Calibri" w:hAnsi="Calibri" w:cs="Calibri"/>
          <w:b w:val="0"/>
          <w:color w:val="000000"/>
          <w:sz w:val="16"/>
          <w:szCs w:val="16"/>
        </w:rPr>
        <w:t xml:space="preserve"> Reuters </w:t>
      </w:r>
      <w:r>
        <w:rPr>
          <w:rStyle w:val="StyleUnderline"/>
          <w:rFonts w:ascii="Calibri" w:hAnsi="Calibri" w:cs="Calibri"/>
          <w:b w:val="0"/>
          <w:color w:val="000000"/>
          <w:sz w:val="22"/>
          <w:szCs w:val="22"/>
          <w:u w:val="single"/>
        </w:rPr>
        <w:t xml:space="preserve">that </w:t>
      </w:r>
      <w:r>
        <w:rPr>
          <w:rStyle w:val="Emphasis"/>
          <w:rFonts w:ascii="Calibri" w:hAnsi="Calibri" w:cs="Calibri"/>
          <w:b/>
          <w:color w:val="000000"/>
          <w:sz w:val="24"/>
          <w:szCs w:val="24"/>
        </w:rPr>
        <w:t xml:space="preserve">social and political </w:t>
      </w:r>
      <w:r>
        <w:rPr>
          <w:rStyle w:val="Emphasis"/>
          <w:rFonts w:ascii="Calibri" w:hAnsi="Calibri" w:cs="Calibri"/>
          <w:b/>
          <w:color w:val="000000"/>
          <w:sz w:val="24"/>
          <w:szCs w:val="24"/>
          <w:highlight w:val="cyan"/>
        </w:rPr>
        <w:t xml:space="preserve">unrest</w:t>
      </w:r>
      <w:r>
        <w:rPr>
          <w:rStyle w:val="StyleUnderline"/>
          <w:rFonts w:ascii="Calibri" w:hAnsi="Calibri" w:cs="Calibri"/>
          <w:b w:val="0"/>
          <w:color w:val="000000"/>
          <w:sz w:val="22"/>
          <w:szCs w:val="22"/>
          <w:u w:val="single"/>
          <w:highlight w:val="cyan"/>
        </w:rPr>
        <w:t xml:space="preserve">, </w:t>
      </w:r>
      <w:r>
        <w:rPr>
          <w:rStyle w:val="Emphasis"/>
          <w:rFonts w:ascii="Calibri" w:hAnsi="Calibri" w:cs="Calibri"/>
          <w:b/>
          <w:color w:val="000000"/>
          <w:sz w:val="24"/>
          <w:szCs w:val="24"/>
          <w:highlight w:val="cyan"/>
        </w:rPr>
        <w:t xml:space="preserve">civil wars</w:t>
      </w:r>
      <w:r>
        <w:rPr>
          <w:rStyle w:val="StyleUnderline"/>
          <w:rFonts w:ascii="Calibri" w:hAnsi="Calibri" w:cs="Calibri"/>
          <w:b w:val="0"/>
          <w:color w:val="000000"/>
          <w:sz w:val="22"/>
          <w:szCs w:val="22"/>
          <w:u w:val="single"/>
          <w:highlight w:val="cyan"/>
        </w:rPr>
        <w:t xml:space="preserve">, and </w:t>
      </w:r>
      <w:r>
        <w:rPr>
          <w:rStyle w:val="Emphasis"/>
          <w:rFonts w:ascii="Calibri" w:hAnsi="Calibri" w:cs="Calibri"/>
          <w:b/>
          <w:color w:val="000000"/>
          <w:sz w:val="24"/>
          <w:szCs w:val="24"/>
          <w:highlight w:val="cyan"/>
        </w:rPr>
        <w:t xml:space="preserve">terror</w:t>
      </w:r>
      <w:r>
        <w:rPr>
          <w:rStyle w:val="StyleUnderline"/>
          <w:rFonts w:ascii="Calibri" w:hAnsi="Calibri" w:cs="Calibri"/>
          <w:b w:val="0"/>
          <w:color w:val="000000"/>
          <w:sz w:val="22"/>
          <w:szCs w:val="22"/>
          <w:u w:val="single"/>
        </w:rPr>
        <w:t xml:space="preserve">ism </w:t>
      </w:r>
      <w:r>
        <w:rPr>
          <w:rStyle w:val="StyleUnderline"/>
          <w:rFonts w:ascii="Calibri" w:hAnsi="Calibri" w:cs="Calibri"/>
          <w:b w:val="0"/>
          <w:color w:val="000000"/>
          <w:sz w:val="22"/>
          <w:szCs w:val="22"/>
          <w:u w:val="single"/>
          <w:highlight w:val="cyan"/>
        </w:rPr>
        <w:t xml:space="preserve">could</w:t>
      </w:r>
      <w:r>
        <w:rPr>
          <w:rFonts w:ascii="Calibri" w:hAnsi="Calibri" w:cs="Calibri"/>
          <w:b w:val="0"/>
          <w:color w:val="000000"/>
          <w:sz w:val="16"/>
          <w:szCs w:val="16"/>
        </w:rPr>
        <w:t xml:space="preserve"> all </w:t>
      </w:r>
      <w:r>
        <w:rPr>
          <w:rStyle w:val="StyleUnderline"/>
          <w:rFonts w:ascii="Calibri" w:hAnsi="Calibri" w:cs="Calibri"/>
          <w:b w:val="0"/>
          <w:color w:val="000000"/>
          <w:sz w:val="22"/>
          <w:szCs w:val="22"/>
          <w:u w:val="single"/>
          <w:highlight w:val="cyan"/>
        </w:rPr>
        <w:t xml:space="preserve">be</w:t>
      </w:r>
      <w:r>
        <w:rPr>
          <w:rStyle w:val="StyleUnderline"/>
          <w:rFonts w:ascii="Calibri" w:hAnsi="Calibri" w:cs="Calibri"/>
          <w:b w:val="0"/>
          <w:color w:val="000000"/>
          <w:sz w:val="22"/>
          <w:szCs w:val="22"/>
          <w:u w:val="single"/>
        </w:rPr>
        <w:t xml:space="preserve"> possible </w:t>
      </w:r>
      <w:r>
        <w:rPr>
          <w:rStyle w:val="StyleUnderline"/>
          <w:rFonts w:ascii="Calibri" w:hAnsi="Calibri" w:cs="Calibri"/>
          <w:b w:val="0"/>
          <w:color w:val="000000"/>
          <w:sz w:val="22"/>
          <w:szCs w:val="22"/>
          <w:u w:val="single"/>
          <w:highlight w:val="cyan"/>
        </w:rPr>
        <w:t xml:space="preserve">results of </w:t>
      </w:r>
      <w:r>
        <w:rPr>
          <w:rStyle w:val="Emphasis"/>
          <w:rFonts w:ascii="Calibri" w:hAnsi="Calibri" w:cs="Calibri"/>
          <w:b/>
          <w:color w:val="000000"/>
          <w:sz w:val="24"/>
          <w:szCs w:val="24"/>
          <w:highlight w:val="cyan"/>
        </w:rPr>
        <w:t xml:space="preserve">food crises</w:t>
      </w:r>
      <w:r>
        <w:rPr>
          <w:rStyle w:val="StyleUnderline"/>
          <w:rFonts w:ascii="Calibri" w:hAnsi="Calibri" w:cs="Calibri"/>
          <w:b w:val="0"/>
          <w:color w:val="000000"/>
          <w:sz w:val="22"/>
          <w:szCs w:val="22"/>
          <w:u w:val="single"/>
        </w:rPr>
        <w:t xml:space="preserve">, and “</w:t>
      </w:r>
      <w:r>
        <w:rPr>
          <w:rStyle w:val="Emphasis"/>
          <w:rFonts w:ascii="Calibri" w:hAnsi="Calibri" w:cs="Calibri"/>
          <w:b/>
          <w:color w:val="000000"/>
          <w:sz w:val="24"/>
          <w:szCs w:val="24"/>
          <w:highlight w:val="cyan"/>
        </w:rPr>
        <w:t xml:space="preserve">world security</w:t>
      </w:r>
      <w:r>
        <w:rPr>
          <w:rStyle w:val="StyleUnderline"/>
          <w:rFonts w:ascii="Calibri" w:hAnsi="Calibri" w:cs="Calibri"/>
          <w:b w:val="0"/>
          <w:color w:val="000000"/>
          <w:sz w:val="22"/>
          <w:szCs w:val="22"/>
          <w:u w:val="single"/>
          <w:highlight w:val="cyan"/>
        </w:rPr>
        <w:t xml:space="preserve"> as a </w:t>
      </w:r>
      <w:r>
        <w:rPr>
          <w:rStyle w:val="Emphasis"/>
          <w:rFonts w:ascii="Calibri" w:hAnsi="Calibri" w:cs="Calibri"/>
          <w:b/>
          <w:color w:val="000000"/>
          <w:sz w:val="24"/>
          <w:szCs w:val="24"/>
          <w:highlight w:val="cyan"/>
        </w:rPr>
        <w:t xml:space="preserve">whole</w:t>
      </w:r>
      <w:r>
        <w:rPr>
          <w:rStyle w:val="StyleUnderline"/>
          <w:rFonts w:ascii="Calibri" w:hAnsi="Calibri" w:cs="Calibri"/>
          <w:b w:val="0"/>
          <w:color w:val="000000"/>
          <w:sz w:val="22"/>
          <w:szCs w:val="22"/>
          <w:u w:val="single"/>
        </w:rPr>
        <w:t xml:space="preserve"> might be </w:t>
      </w:r>
      <w:r>
        <w:rPr>
          <w:rStyle w:val="StyleUnderline"/>
          <w:rFonts w:ascii="Calibri" w:hAnsi="Calibri" w:cs="Calibri"/>
          <w:b w:val="0"/>
          <w:color w:val="000000"/>
          <w:sz w:val="22"/>
          <w:szCs w:val="22"/>
          <w:u w:val="single"/>
          <w:highlight w:val="cyan"/>
        </w:rPr>
        <w:t xml:space="preserve">affected</w:t>
      </w:r>
      <w:r>
        <w:rPr>
          <w:rStyle w:val="StyleUnderline"/>
          <w:rFonts w:ascii="Calibri" w:hAnsi="Calibri" w:cs="Calibri"/>
          <w:b w:val="0"/>
          <w:color w:val="000000"/>
          <w:sz w:val="22"/>
          <w:szCs w:val="22"/>
          <w:u w:val="single"/>
        </w:rPr>
        <w:t xml:space="preserve">.” Such consequences could happen </w:t>
      </w:r>
      <w:r>
        <w:rPr>
          <w:rStyle w:val="StyleUnderline"/>
          <w:rFonts w:ascii="Calibri" w:hAnsi="Calibri" w:cs="Calibri"/>
          <w:b w:val="0"/>
          <w:color w:val="000000"/>
          <w:sz w:val="22"/>
          <w:szCs w:val="22"/>
          <w:u w:val="single"/>
          <w:highlight w:val="cyan"/>
        </w:rPr>
        <w:t xml:space="preserve">unless</w:t>
      </w:r>
      <w:r>
        <w:rPr>
          <w:rStyle w:val="StyleUnderline"/>
          <w:rFonts w:ascii="Calibri" w:hAnsi="Calibri" w:cs="Calibri"/>
          <w:b w:val="0"/>
          <w:color w:val="000000"/>
          <w:sz w:val="22"/>
          <w:szCs w:val="22"/>
          <w:u w:val="single"/>
        </w:rPr>
        <w:t xml:space="preserve"> the world </w:t>
      </w:r>
      <w:r>
        <w:rPr>
          <w:rStyle w:val="Emphasis"/>
          <w:rFonts w:ascii="Calibri" w:hAnsi="Calibri" w:cs="Calibri"/>
          <w:b/>
          <w:color w:val="000000"/>
          <w:sz w:val="24"/>
          <w:szCs w:val="24"/>
          <w:highlight w:val="cyan"/>
        </w:rPr>
        <w:t xml:space="preserve">increases</w:t>
      </w:r>
      <w:r>
        <w:rPr>
          <w:rFonts w:ascii="Calibri" w:hAnsi="Calibri" w:cs="Calibri"/>
          <w:b w:val="0"/>
          <w:color w:val="000000"/>
          <w:sz w:val="16"/>
          <w:szCs w:val="16"/>
        </w:rPr>
        <w:t xml:space="preserve"> its </w:t>
      </w:r>
      <w:r>
        <w:rPr>
          <w:rStyle w:val="Emphasis"/>
          <w:rFonts w:ascii="Calibri" w:hAnsi="Calibri" w:cs="Calibri"/>
          <w:b/>
          <w:color w:val="000000"/>
          <w:sz w:val="24"/>
          <w:szCs w:val="24"/>
          <w:highlight w:val="cyan"/>
        </w:rPr>
        <w:t xml:space="preserve">output</w:t>
      </w:r>
      <w:r>
        <w:rPr>
          <w:rFonts w:ascii="Calibri" w:hAnsi="Calibri" w:cs="Calibri"/>
          <w:b w:val="0"/>
          <w:color w:val="000000"/>
          <w:sz w:val="16"/>
          <w:szCs w:val="16"/>
        </w:rPr>
        <w:t xml:space="preserve"> of food production 60% by mid-century. This includes maintaining a stable growth rate at about 1% to have an even theoretical opportunity to circumvent severe shortages. </w:t>
      </w:r>
      <w:r>
        <w:rPr>
          <w:rStyle w:val="StyleUnderline"/>
          <w:rFonts w:ascii="Calibri" w:hAnsi="Calibri" w:cs="Calibri"/>
          <w:b w:val="0"/>
          <w:color w:val="000000"/>
          <w:sz w:val="22"/>
          <w:szCs w:val="22"/>
          <w:u w:val="single"/>
        </w:rPr>
        <w:t xml:space="preserve">These </w:t>
      </w:r>
      <w:r>
        <w:rPr>
          <w:rStyle w:val="Emphasis"/>
          <w:rFonts w:ascii="Calibri" w:hAnsi="Calibri" w:cs="Calibri"/>
          <w:b/>
          <w:color w:val="000000"/>
          <w:sz w:val="24"/>
          <w:szCs w:val="24"/>
        </w:rPr>
        <w:t xml:space="preserve">needs</w:t>
      </w:r>
      <w:r>
        <w:rPr>
          <w:rStyle w:val="StyleUnderline"/>
          <w:rFonts w:ascii="Calibri" w:hAnsi="Calibri" w:cs="Calibri"/>
          <w:b w:val="0"/>
          <w:color w:val="000000"/>
          <w:sz w:val="22"/>
          <w:szCs w:val="22"/>
          <w:u w:val="single"/>
        </w:rPr>
        <w:t xml:space="preserve"> are </w:t>
      </w:r>
      <w:r>
        <w:rPr>
          <w:rStyle w:val="StyleUnderline"/>
          <w:rFonts w:ascii="Calibri" w:hAnsi="Calibri" w:cs="Calibri"/>
          <w:b w:val="0"/>
          <w:color w:val="000000"/>
          <w:sz w:val="22"/>
          <w:szCs w:val="22"/>
          <w:u w:val="single"/>
          <w:highlight w:val="cyan"/>
        </w:rPr>
        <w:t xml:space="preserve">due to</w:t>
      </w:r>
      <w:r>
        <w:rPr>
          <w:rStyle w:val="StyleUnderline"/>
          <w:rFonts w:ascii="Calibri" w:hAnsi="Calibri" w:cs="Calibri"/>
          <w:b w:val="0"/>
          <w:color w:val="000000"/>
          <w:sz w:val="22"/>
          <w:szCs w:val="22"/>
          <w:u w:val="single"/>
        </w:rPr>
        <w:t xml:space="preserve"> the </w:t>
      </w:r>
      <w:r>
        <w:rPr>
          <w:rStyle w:val="Emphasis"/>
          <w:rFonts w:ascii="Calibri" w:hAnsi="Calibri" w:cs="Calibri"/>
          <w:b/>
          <w:color w:val="000000"/>
          <w:sz w:val="24"/>
          <w:szCs w:val="24"/>
          <w:highlight w:val="cyan"/>
        </w:rPr>
        <w:t xml:space="preserve">growing</w:t>
      </w:r>
      <w:r>
        <w:rPr>
          <w:rStyle w:val="StyleUnderline"/>
          <w:rFonts w:ascii="Calibri" w:hAnsi="Calibri" w:cs="Calibri"/>
          <w:b/>
          <w:color w:val="000000"/>
          <w:sz w:val="24"/>
          <w:szCs w:val="24"/>
          <w:u w:val="single"/>
        </w:rPr>
        <w:t xml:space="preserve"> </w:t>
      </w:r>
      <w:r>
        <w:rPr>
          <w:rStyle w:val="Emphasis"/>
          <w:rFonts w:ascii="Calibri" w:hAnsi="Calibri" w:cs="Calibri"/>
          <w:b/>
          <w:color w:val="000000"/>
          <w:sz w:val="24"/>
          <w:szCs w:val="24"/>
        </w:rPr>
        <w:t xml:space="preserve">global </w:t>
      </w:r>
      <w:r>
        <w:rPr>
          <w:rStyle w:val="Emphasis"/>
          <w:rFonts w:ascii="Calibri" w:hAnsi="Calibri" w:cs="Calibri"/>
          <w:b/>
          <w:color w:val="000000"/>
          <w:sz w:val="24"/>
          <w:szCs w:val="24"/>
          <w:highlight w:val="cyan"/>
        </w:rPr>
        <w:t xml:space="preserve">population</w:t>
      </w:r>
      <w:r>
        <w:rPr>
          <w:rStyle w:val="StyleUnderline"/>
          <w:rFonts w:ascii="Calibri" w:hAnsi="Calibri" w:cs="Calibri"/>
          <w:b w:val="0"/>
          <w:color w:val="000000"/>
          <w:sz w:val="22"/>
          <w:szCs w:val="22"/>
          <w:u w:val="single"/>
        </w:rPr>
        <w:t xml:space="preserve">, which is expected to reach </w:t>
      </w:r>
      <w:r>
        <w:rPr>
          <w:rStyle w:val="Emphasis"/>
          <w:rFonts w:ascii="Calibri" w:hAnsi="Calibri" w:cs="Calibri"/>
          <w:b/>
          <w:color w:val="000000"/>
          <w:sz w:val="24"/>
          <w:szCs w:val="24"/>
        </w:rPr>
        <w:t xml:space="preserve">9 billion</w:t>
      </w:r>
      <w:r>
        <w:rPr>
          <w:rStyle w:val="StyleUnderline"/>
          <w:rFonts w:ascii="Calibri" w:hAnsi="Calibri" w:cs="Calibri"/>
          <w:b w:val="0"/>
          <w:color w:val="000000"/>
          <w:sz w:val="22"/>
          <w:szCs w:val="22"/>
          <w:u w:val="single"/>
        </w:rPr>
        <w:t xml:space="preserve"> by 2050 while </w:t>
      </w:r>
      <w:r>
        <w:rPr>
          <w:rStyle w:val="Emphasis"/>
          <w:rFonts w:ascii="Calibri" w:hAnsi="Calibri" w:cs="Calibri"/>
          <w:b/>
          <w:color w:val="000000"/>
          <w:sz w:val="24"/>
          <w:szCs w:val="24"/>
          <w:highlight w:val="cyan"/>
        </w:rPr>
        <w:t xml:space="preserve">demand</w:t>
      </w:r>
      <w:r>
        <w:rPr>
          <w:rStyle w:val="StyleUnderline"/>
          <w:rFonts w:ascii="Calibri" w:hAnsi="Calibri" w:cs="Calibri"/>
          <w:b w:val="0"/>
          <w:color w:val="000000"/>
          <w:sz w:val="22"/>
          <w:szCs w:val="22"/>
          <w:u w:val="single"/>
        </w:rPr>
        <w:t xml:space="preserve"> for food </w:t>
      </w:r>
      <w:r>
        <w:rPr>
          <w:rStyle w:val="StyleUnderline"/>
          <w:rFonts w:ascii="Calibri" w:hAnsi="Calibri" w:cs="Calibri"/>
          <w:b w:val="0"/>
          <w:color w:val="000000"/>
          <w:sz w:val="22"/>
          <w:szCs w:val="22"/>
          <w:u w:val="single"/>
          <w:highlight w:val="cyan"/>
        </w:rPr>
        <w:t xml:space="preserve">will </w:t>
      </w:r>
      <w:r>
        <w:rPr>
          <w:rStyle w:val="Emphasis"/>
          <w:rFonts w:ascii="Calibri" w:hAnsi="Calibri" w:cs="Calibri"/>
          <w:b/>
          <w:color w:val="000000"/>
          <w:sz w:val="24"/>
          <w:szCs w:val="24"/>
          <w:highlight w:val="cyan"/>
        </w:rPr>
        <w:t xml:space="preserve">rise</w:t>
      </w:r>
      <w:r>
        <w:rPr>
          <w:rStyle w:val="StyleUnderline"/>
          <w:rFonts w:ascii="Calibri" w:hAnsi="Calibri" w:cs="Calibri"/>
          <w:b w:val="0"/>
          <w:color w:val="000000"/>
          <w:sz w:val="22"/>
          <w:szCs w:val="22"/>
          <w:u w:val="single"/>
          <w:highlight w:val="cyan"/>
        </w:rPr>
        <w:t xml:space="preserve"> rapidly</w:t>
      </w:r>
      <w:r>
        <w:rPr>
          <w:rFonts w:ascii="Calibri" w:hAnsi="Calibri" w:cs="Calibri"/>
          <w:b w:val="0"/>
          <w:color w:val="000000"/>
          <w:sz w:val="16"/>
          <w:szCs w:val="16"/>
        </w:rPr>
        <w:t xml:space="preserve">.</w:t>
      </w:r>
    </w:p>
    <w:p>
      <w:r>
        <w:rPr>
          <w:rFonts w:ascii="Calibri" w:hAnsi="Calibri" w:cs="Calibri"/>
          <w:b w:val="0"/>
          <w:color w:val="000000"/>
          <w:sz w:val="16"/>
          <w:szCs w:val="16"/>
        </w:rPr>
        <w:t xml:space="preserve">Where the problems lie</w:t>
      </w:r>
    </w:p>
    <w:p>
      <w:r>
        <w:rPr>
          <w:rFonts w:ascii="Calibri" w:hAnsi="Calibri" w:cs="Calibri"/>
          <w:b w:val="0"/>
          <w:color w:val="000000"/>
          <w:sz w:val="16"/>
          <w:szCs w:val="16"/>
        </w:rPr>
        <w:t xml:space="preserve">Exacerbating this issue is the fact that the world is spending less on agricultural research, to the dismay of scientists who believe global food production may not sustain the increased demand. According to American Boondoggle, “The pace of investment growth has slowed from 3.63 percent per year (after inflation) during 1950–69, to 1.79 percent during 1970–89, to 0.94 percent during 1990– 2009.” Decreased growth in agricultural research and development spending has slowed across the world as a whole, but it is even slower in high-income countries.</w:t>
      </w:r>
    </w:p>
    <w:p>
      <w:r>
        <w:rPr>
          <w:rFonts w:ascii="Calibri" w:hAnsi="Calibri" w:cs="Calibri"/>
          <w:b w:val="0"/>
          <w:color w:val="000000"/>
          <w:sz w:val="16"/>
          <w:szCs w:val="16"/>
        </w:rPr>
        <w:t xml:space="preserve">Water scarcity is another problem, including in major food-producing nations like China, as well as climate change. Extreme weather events are having a severe effect on crops, which have been devastated in countries like Australia, Canada, China, Russia, and the U.S., namely due to floods and droughts. An Intergovernmental Panel on Climate change recently warned that climate change may result in “a 2% drop each decade of this century,” according to RT.</w:t>
      </w:r>
    </w:p>
    <w:p>
      <w:r>
        <w:rPr>
          <w:rFonts w:ascii="Calibri" w:hAnsi="Calibri" w:cs="Calibri"/>
          <w:b w:val="0"/>
          <w:color w:val="000000"/>
          <w:sz w:val="16"/>
          <w:szCs w:val="16"/>
        </w:rPr>
        <w:t xml:space="preserve">Rising food costs also contribute to poor food security across the world as prices remain high and volatile. Higher food costs inhibit lower socioeconomic people’s access to food, which contributes to the FAO’s disturbing figure of global malnutrition. In addition to an inability for people to feed themselves, poverty can also reduce food production, such as some African farmers being unable to afford irrigation and fertilizers to provide their regions with food.</w:t>
      </w:r>
    </w:p>
    <w:p>
      <w:r>
        <w:rPr>
          <w:rFonts w:ascii="Calibri" w:hAnsi="Calibri" w:cs="Calibri"/>
          <w:b w:val="0"/>
          <w:color w:val="000000"/>
          <w:sz w:val="16"/>
          <w:szCs w:val="16"/>
        </w:rPr>
        <w:t xml:space="preserve">Still another issue for decreased food production is the fact that many farmers are turning crops like soy, corn, and sugar into sources for biofuel rather than edible consumption, which means these foods are taken away from people to eat.</w:t>
      </w:r>
    </w:p>
    <w:p>
      <w:r>
        <w:rPr>
          <w:rFonts w:ascii="Calibri" w:hAnsi="Calibri" w:cs="Calibri"/>
          <w:b w:val="0"/>
          <w:color w:val="000000"/>
          <w:sz w:val="16"/>
          <w:szCs w:val="16"/>
        </w:rPr>
        <w:t xml:space="preserve">Could these shortages lead to a major global conflict?</w:t>
      </w:r>
    </w:p>
    <w:p>
      <w:r>
        <w:rPr>
          <w:rStyle w:val="StyleUnderline"/>
          <w:rFonts w:ascii="Calibri" w:hAnsi="Calibri" w:cs="Calibri"/>
          <w:b w:val="0"/>
          <w:color w:val="000000"/>
          <w:sz w:val="22"/>
          <w:szCs w:val="22"/>
          <w:u w:val="single"/>
        </w:rPr>
        <w:t xml:space="preserve">Studies suggest</w:t>
      </w:r>
      <w:r>
        <w:rPr>
          <w:rFonts w:ascii="Calibri" w:hAnsi="Calibri" w:cs="Calibri"/>
          <w:b w:val="0"/>
          <w:color w:val="000000"/>
          <w:sz w:val="16"/>
          <w:szCs w:val="16"/>
        </w:rPr>
        <w:t xml:space="preserve"> that the </w:t>
      </w:r>
      <w:r>
        <w:rPr>
          <w:rStyle w:val="StyleUnderline"/>
          <w:rFonts w:ascii="Calibri" w:hAnsi="Calibri" w:cs="Calibri"/>
          <w:b w:val="0"/>
          <w:color w:val="000000"/>
          <w:sz w:val="22"/>
          <w:szCs w:val="22"/>
          <w:u w:val="single"/>
        </w:rPr>
        <w:t xml:space="preserve">food </w:t>
      </w:r>
      <w:r>
        <w:rPr>
          <w:rStyle w:val="Emphasis"/>
          <w:rFonts w:ascii="Calibri" w:hAnsi="Calibri" w:cs="Calibri"/>
          <w:b/>
          <w:color w:val="000000"/>
          <w:sz w:val="24"/>
          <w:szCs w:val="24"/>
          <w:highlight w:val="cyan"/>
        </w:rPr>
        <w:t xml:space="preserve">crisis</w:t>
      </w:r>
      <w:r>
        <w:rPr>
          <w:rStyle w:val="StyleUnderline"/>
          <w:rFonts w:ascii="Calibri" w:hAnsi="Calibri" w:cs="Calibri"/>
          <w:b w:val="0"/>
          <w:color w:val="000000"/>
          <w:sz w:val="22"/>
          <w:szCs w:val="22"/>
          <w:u w:val="single"/>
        </w:rPr>
        <w:t xml:space="preserve"> could </w:t>
      </w:r>
      <w:r>
        <w:rPr>
          <w:rStyle w:val="StyleUnderline"/>
          <w:rFonts w:ascii="Calibri" w:hAnsi="Calibri" w:cs="Calibri"/>
          <w:b w:val="0"/>
          <w:color w:val="000000"/>
          <w:sz w:val="22"/>
          <w:szCs w:val="22"/>
          <w:u w:val="single"/>
          <w:highlight w:val="cyan"/>
        </w:rPr>
        <w:t xml:space="preserve">begin</w:t>
      </w:r>
      <w:r>
        <w:rPr>
          <w:rFonts w:ascii="Calibri" w:hAnsi="Calibri" w:cs="Calibri"/>
          <w:b w:val="0"/>
          <w:color w:val="000000"/>
          <w:sz w:val="16"/>
          <w:szCs w:val="16"/>
        </w:rPr>
        <w:t xml:space="preserve"> as early as 2030, just a short 15 years from now, </w:t>
      </w:r>
      <w:r>
        <w:rPr>
          <w:rStyle w:val="Emphasis"/>
          <w:rFonts w:ascii="Calibri" w:hAnsi="Calibri" w:cs="Calibri"/>
          <w:b/>
          <w:color w:val="000000"/>
          <w:sz w:val="24"/>
          <w:szCs w:val="24"/>
          <w:highlight w:val="cyan"/>
        </w:rPr>
        <w:t xml:space="preserve">particularly</w:t>
      </w:r>
      <w:r>
        <w:rPr>
          <w:rStyle w:val="StyleUnderline"/>
          <w:rFonts w:ascii="Calibri" w:hAnsi="Calibri" w:cs="Calibri"/>
          <w:b w:val="0"/>
          <w:color w:val="000000"/>
          <w:sz w:val="22"/>
          <w:szCs w:val="22"/>
          <w:u w:val="single"/>
          <w:highlight w:val="cyan"/>
        </w:rPr>
        <w:t xml:space="preserve"> in</w:t>
      </w:r>
      <w:r>
        <w:rPr>
          <w:rFonts w:ascii="Calibri" w:hAnsi="Calibri" w:cs="Calibri"/>
          <w:b w:val="0"/>
          <w:color w:val="000000"/>
          <w:sz w:val="16"/>
          <w:szCs w:val="16"/>
        </w:rPr>
        <w:t xml:space="preserve"> areas such as </w:t>
      </w:r>
      <w:r>
        <w:rPr>
          <w:rStyle w:val="Emphasis"/>
          <w:rFonts w:ascii="Calibri" w:hAnsi="Calibri" w:cs="Calibri"/>
          <w:b/>
          <w:color w:val="000000"/>
          <w:sz w:val="24"/>
          <w:szCs w:val="24"/>
          <w:highlight w:val="cyan"/>
        </w:rPr>
        <w:t xml:space="preserve">East Asia</w:t>
      </w:r>
      <w:r>
        <w:rPr>
          <w:rFonts w:ascii="Calibri" w:hAnsi="Calibri" w:cs="Calibri"/>
          <w:b w:val="0"/>
          <w:color w:val="000000"/>
          <w:sz w:val="16"/>
          <w:szCs w:val="16"/>
        </w:rPr>
        <w:t xml:space="preserve"> and Sub-Saharan Africa. Both </w:t>
      </w:r>
      <w:r>
        <w:rPr>
          <w:rStyle w:val="StyleUnderline"/>
          <w:rFonts w:ascii="Calibri" w:hAnsi="Calibri" w:cs="Calibri"/>
          <w:b w:val="0"/>
          <w:color w:val="000000"/>
          <w:sz w:val="22"/>
          <w:szCs w:val="22"/>
          <w:u w:val="single"/>
          <w:highlight w:val="cyan"/>
        </w:rPr>
        <w:t xml:space="preserve">regions have</w:t>
      </w:r>
      <w:r>
        <w:rPr>
          <w:rStyle w:val="StyleUnderline"/>
          <w:rFonts w:ascii="Calibri" w:hAnsi="Calibri" w:cs="Calibri"/>
          <w:b w:val="0"/>
          <w:color w:val="000000"/>
          <w:sz w:val="22"/>
          <w:szCs w:val="22"/>
          <w:u w:val="single"/>
        </w:rPr>
        <w:t xml:space="preserve"> </w:t>
      </w:r>
      <w:r>
        <w:rPr>
          <w:rStyle w:val="Emphasis"/>
          <w:rFonts w:ascii="Calibri" w:hAnsi="Calibri" w:cs="Calibri"/>
          <w:b/>
          <w:color w:val="000000"/>
          <w:sz w:val="24"/>
          <w:szCs w:val="24"/>
        </w:rPr>
        <w:t xml:space="preserve">significant </w:t>
      </w:r>
      <w:r>
        <w:rPr>
          <w:rStyle w:val="Emphasis"/>
          <w:rFonts w:ascii="Calibri" w:hAnsi="Calibri" w:cs="Calibri"/>
          <w:b/>
          <w:color w:val="000000"/>
          <w:sz w:val="24"/>
          <w:szCs w:val="24"/>
          <w:highlight w:val="cyan"/>
        </w:rPr>
        <w:t xml:space="preserve">problems</w:t>
      </w:r>
      <w:r>
        <w:rPr>
          <w:rStyle w:val="StyleUnderline"/>
          <w:rFonts w:ascii="Calibri" w:hAnsi="Calibri" w:cs="Calibri"/>
          <w:b w:val="0"/>
          <w:color w:val="000000"/>
          <w:sz w:val="22"/>
          <w:szCs w:val="22"/>
          <w:u w:val="single"/>
          <w:highlight w:val="cyan"/>
        </w:rPr>
        <w:t xml:space="preserve"> with </w:t>
      </w:r>
      <w:r>
        <w:rPr>
          <w:rStyle w:val="Emphasis"/>
          <w:rFonts w:ascii="Calibri" w:hAnsi="Calibri" w:cs="Calibri"/>
          <w:b/>
          <w:color w:val="000000"/>
          <w:sz w:val="24"/>
          <w:szCs w:val="24"/>
          <w:highlight w:val="cyan"/>
        </w:rPr>
        <w:t xml:space="preserve">domestic</w:t>
      </w:r>
      <w:r>
        <w:rPr>
          <w:rStyle w:val="StyleUnderline"/>
          <w:rFonts w:ascii="Calibri" w:hAnsi="Calibri" w:cs="Calibri"/>
          <w:b w:val="0"/>
          <w:color w:val="000000"/>
          <w:sz w:val="22"/>
          <w:szCs w:val="22"/>
          <w:u w:val="single"/>
        </w:rPr>
        <w:t xml:space="preserve"> food </w:t>
      </w:r>
      <w:r>
        <w:rPr>
          <w:rStyle w:val="Emphasis"/>
          <w:rFonts w:ascii="Calibri" w:hAnsi="Calibri" w:cs="Calibri"/>
          <w:b/>
          <w:color w:val="000000"/>
          <w:sz w:val="24"/>
          <w:szCs w:val="24"/>
          <w:highlight w:val="cyan"/>
        </w:rPr>
        <w:t xml:space="preserve">production</w:t>
      </w:r>
      <w:r>
        <w:rPr>
          <w:rFonts w:ascii="Calibri" w:hAnsi="Calibri" w:cs="Calibri"/>
          <w:b w:val="0"/>
          <w:color w:val="000000"/>
          <w:sz w:val="16"/>
          <w:szCs w:val="16"/>
        </w:rPr>
        <w:t xml:space="preserve">.</w:t>
      </w:r>
    </w:p>
    <w:p>
      <w:r>
        <w:rPr>
          <w:rFonts w:ascii="Calibri" w:hAnsi="Calibri" w:cs="Calibri"/>
          <w:b w:val="0"/>
          <w:color w:val="000000"/>
          <w:sz w:val="16"/>
          <w:szCs w:val="16"/>
        </w:rPr>
        <w:t xml:space="preserve">Some experts believe that, </w:t>
      </w:r>
      <w:r>
        <w:rPr>
          <w:rStyle w:val="StyleUnderline"/>
          <w:rFonts w:ascii="Calibri" w:hAnsi="Calibri" w:cs="Calibri"/>
          <w:b w:val="0"/>
          <w:color w:val="000000"/>
          <w:sz w:val="22"/>
          <w:szCs w:val="22"/>
          <w:u w:val="single"/>
          <w:highlight w:val="cyan"/>
        </w:rPr>
        <w:t xml:space="preserve">to secure</w:t>
      </w:r>
      <w:r>
        <w:rPr>
          <w:rStyle w:val="StyleUnderline"/>
          <w:rFonts w:ascii="Calibri" w:hAnsi="Calibri" w:cs="Calibri"/>
          <w:b w:val="0"/>
          <w:color w:val="000000"/>
          <w:sz w:val="22"/>
          <w:szCs w:val="22"/>
          <w:u w:val="single"/>
        </w:rPr>
        <w:t xml:space="preserve"> enough food </w:t>
      </w:r>
      <w:r>
        <w:rPr>
          <w:rStyle w:val="StyleUnderline"/>
          <w:rFonts w:ascii="Calibri" w:hAnsi="Calibri" w:cs="Calibri"/>
          <w:b w:val="0"/>
          <w:color w:val="000000"/>
          <w:sz w:val="22"/>
          <w:szCs w:val="22"/>
          <w:u w:val="single"/>
          <w:highlight w:val="cyan"/>
        </w:rPr>
        <w:t xml:space="preserve">resources</w:t>
      </w:r>
      <w:r>
        <w:rPr>
          <w:rStyle w:val="StyleUnderline"/>
          <w:rFonts w:ascii="Calibri" w:hAnsi="Calibri" w:cs="Calibri"/>
          <w:b w:val="0"/>
          <w:color w:val="000000"/>
          <w:sz w:val="22"/>
          <w:szCs w:val="22"/>
          <w:u w:val="single"/>
        </w:rPr>
        <w:t xml:space="preserve"> for their populations, </w:t>
      </w:r>
      <w:r>
        <w:rPr>
          <w:rStyle w:val="StyleUnderline"/>
          <w:rFonts w:ascii="Calibri" w:hAnsi="Calibri" w:cs="Calibri"/>
          <w:b w:val="0"/>
          <w:color w:val="000000"/>
          <w:sz w:val="22"/>
          <w:szCs w:val="22"/>
          <w:u w:val="single"/>
          <w:highlight w:val="cyan"/>
        </w:rPr>
        <w:t xml:space="preserve">countries</w:t>
      </w:r>
      <w:r>
        <w:rPr>
          <w:rStyle w:val="StyleUnderline"/>
          <w:rFonts w:ascii="Calibri" w:hAnsi="Calibri" w:cs="Calibri"/>
          <w:b w:val="0"/>
          <w:color w:val="000000"/>
          <w:sz w:val="22"/>
          <w:szCs w:val="22"/>
          <w:u w:val="single"/>
        </w:rPr>
        <w:t xml:space="preserve"> may </w:t>
      </w:r>
      <w:r>
        <w:rPr>
          <w:rStyle w:val="Emphasis"/>
          <w:rFonts w:ascii="Calibri" w:hAnsi="Calibri" w:cs="Calibri"/>
          <w:b/>
          <w:color w:val="000000"/>
          <w:sz w:val="24"/>
          <w:szCs w:val="24"/>
          <w:highlight w:val="cyan"/>
        </w:rPr>
        <w:t xml:space="preserve">go to war</w:t>
      </w:r>
      <w:r>
        <w:rPr>
          <w:rStyle w:val="StyleUnderline"/>
          <w:rFonts w:ascii="Calibri" w:hAnsi="Calibri" w:cs="Calibri"/>
          <w:b w:val="0"/>
          <w:color w:val="000000"/>
          <w:sz w:val="22"/>
          <w:szCs w:val="22"/>
          <w:u w:val="single"/>
          <w:highlight w:val="cyan"/>
        </w:rPr>
        <w:t xml:space="preserve"> over</w:t>
      </w:r>
      <w:r>
        <w:rPr>
          <w:rStyle w:val="StyleUnderline"/>
          <w:rFonts w:ascii="Calibri" w:hAnsi="Calibri" w:cs="Calibri"/>
          <w:b w:val="0"/>
          <w:color w:val="000000"/>
          <w:sz w:val="22"/>
          <w:szCs w:val="22"/>
          <w:u w:val="single"/>
        </w:rPr>
        <w:t xml:space="preserve"> the increasingly </w:t>
      </w:r>
      <w:r>
        <w:rPr>
          <w:rStyle w:val="StyleUnderline"/>
          <w:rFonts w:ascii="Calibri" w:hAnsi="Calibri" w:cs="Calibri"/>
          <w:b w:val="0"/>
          <w:color w:val="000000"/>
          <w:sz w:val="22"/>
          <w:szCs w:val="22"/>
          <w:u w:val="single"/>
          <w:highlight w:val="cyan"/>
        </w:rPr>
        <w:t xml:space="preserve">scarce</w:t>
      </w:r>
      <w:r>
        <w:rPr>
          <w:rStyle w:val="StyleUnderline"/>
          <w:rFonts w:ascii="Calibri" w:hAnsi="Calibri" w:cs="Calibri"/>
          <w:b w:val="0"/>
          <w:color w:val="000000"/>
          <w:sz w:val="22"/>
          <w:szCs w:val="22"/>
          <w:u w:val="single"/>
        </w:rPr>
        <w:t xml:space="preserve"> food </w:t>
      </w:r>
      <w:r>
        <w:rPr>
          <w:rStyle w:val="StyleUnderline"/>
          <w:rFonts w:ascii="Calibri" w:hAnsi="Calibri" w:cs="Calibri"/>
          <w:b w:val="0"/>
          <w:color w:val="000000"/>
          <w:sz w:val="22"/>
          <w:szCs w:val="22"/>
          <w:u w:val="single"/>
          <w:highlight w:val="cyan"/>
        </w:rPr>
        <w:t xml:space="preserve">supply</w:t>
      </w:r>
      <w:r>
        <w:rPr>
          <w:rFonts w:ascii="Calibri" w:hAnsi="Calibri" w:cs="Calibri"/>
          <w:b w:val="0"/>
          <w:color w:val="000000"/>
          <w:sz w:val="16"/>
          <w:szCs w:val="16"/>
        </w:rPr>
        <w:t xml:space="preserve">. This could be due in part to </w:t>
      </w:r>
      <w:r>
        <w:rPr>
          <w:rStyle w:val="StyleUnderline"/>
          <w:rFonts w:ascii="Calibri" w:hAnsi="Calibri" w:cs="Calibri"/>
          <w:b w:val="0"/>
          <w:color w:val="000000"/>
          <w:sz w:val="22"/>
          <w:szCs w:val="22"/>
          <w:u w:val="single"/>
        </w:rPr>
        <w:t xml:space="preserve">warring parties </w:t>
      </w:r>
      <w:r>
        <w:rPr>
          <w:rStyle w:val="Emphasis"/>
          <w:rFonts w:ascii="Calibri" w:hAnsi="Calibri" w:cs="Calibri"/>
          <w:b/>
          <w:color w:val="000000"/>
          <w:sz w:val="24"/>
          <w:szCs w:val="24"/>
        </w:rPr>
        <w:t xml:space="preserve">block</w:t>
      </w:r>
      <w:r>
        <w:rPr>
          <w:rFonts w:ascii="Calibri" w:hAnsi="Calibri" w:cs="Calibri"/>
          <w:b w:val="0"/>
          <w:color w:val="000000"/>
          <w:sz w:val="16"/>
          <w:szCs w:val="16"/>
        </w:rPr>
        <w:t xml:space="preserve">ing </w:t>
      </w:r>
      <w:r>
        <w:rPr>
          <w:rStyle w:val="StyleUnderline"/>
          <w:rFonts w:ascii="Calibri" w:hAnsi="Calibri" w:cs="Calibri"/>
          <w:b w:val="0"/>
          <w:color w:val="000000"/>
          <w:sz w:val="22"/>
          <w:szCs w:val="22"/>
          <w:u w:val="single"/>
        </w:rPr>
        <w:t xml:space="preserve">aid and</w:t>
      </w:r>
      <w:r>
        <w:rPr>
          <w:rFonts w:ascii="Calibri" w:hAnsi="Calibri" w:cs="Calibri"/>
          <w:b w:val="0"/>
          <w:color w:val="000000"/>
          <w:sz w:val="16"/>
          <w:szCs w:val="16"/>
        </w:rPr>
        <w:t xml:space="preserve"> commercial food </w:t>
      </w:r>
      <w:r>
        <w:rPr>
          <w:rStyle w:val="StyleUnderline"/>
          <w:rFonts w:ascii="Calibri" w:hAnsi="Calibri" w:cs="Calibri"/>
          <w:b w:val="0"/>
          <w:color w:val="000000"/>
          <w:sz w:val="22"/>
          <w:szCs w:val="22"/>
          <w:u w:val="single"/>
        </w:rPr>
        <w:t xml:space="preserve">deliveries</w:t>
      </w:r>
      <w:r>
        <w:rPr>
          <w:rFonts w:ascii="Calibri" w:hAnsi="Calibri" w:cs="Calibri"/>
          <w:b w:val="0"/>
          <w:color w:val="000000"/>
          <w:sz w:val="16"/>
          <w:szCs w:val="16"/>
        </w:rPr>
        <w:t xml:space="preserve"> to areas supporting their enemies, </w:t>
      </w:r>
      <w:r>
        <w:rPr>
          <w:rStyle w:val="StyleUnderline"/>
          <w:rFonts w:ascii="Calibri" w:hAnsi="Calibri" w:cs="Calibri"/>
          <w:b w:val="0"/>
          <w:color w:val="000000"/>
          <w:sz w:val="22"/>
          <w:szCs w:val="22"/>
          <w:u w:val="single"/>
        </w:rPr>
        <w:t xml:space="preserve">despite the fact that such a practice breaks </w:t>
      </w:r>
      <w:r>
        <w:rPr>
          <w:rStyle w:val="Emphasis"/>
          <w:rFonts w:ascii="Calibri" w:hAnsi="Calibri" w:cs="Calibri"/>
          <w:b/>
          <w:color w:val="000000"/>
          <w:sz w:val="24"/>
          <w:szCs w:val="24"/>
        </w:rPr>
        <w:t xml:space="preserve">i</w:t>
      </w:r>
      <w:r>
        <w:rPr>
          <w:rFonts w:ascii="Calibri" w:hAnsi="Calibri" w:cs="Calibri"/>
          <w:b w:val="0"/>
          <w:color w:val="000000"/>
          <w:sz w:val="16"/>
          <w:szCs w:val="16"/>
        </w:rPr>
        <w:t xml:space="preserve">nternational humanitarian </w:t>
      </w:r>
      <w:r>
        <w:rPr>
          <w:rStyle w:val="StyleUnderline"/>
          <w:rFonts w:ascii="Calibri" w:hAnsi="Calibri" w:cs="Calibri"/>
          <w:b w:val="0"/>
          <w:color w:val="000000"/>
          <w:sz w:val="22"/>
          <w:szCs w:val="22"/>
          <w:u w:val="single"/>
        </w:rPr>
        <w:t xml:space="preserve">law</w:t>
      </w:r>
      <w:r>
        <w:rPr>
          <w:rFonts w:ascii="Calibri" w:hAnsi="Calibri" w:cs="Calibri"/>
          <w:b w:val="0"/>
          <w:color w:val="000000"/>
          <w:sz w:val="16"/>
          <w:szCs w:val="16"/>
        </w:rPr>
        <w:t xml:space="preserve">.</w:t>
      </w:r>
    </w:p>
    <w:p>
      <w:pPr>
        <w:pStyle w:val="Heading4"/>
      </w:pPr>
      <w:bookmarkStart w:id="33" w:name="pmd-heading-419350cb-bf28-489f-9e06-f31141342ba1"/>
      <w:r>
        <w:rPr>
          <w:rFonts w:ascii="Calibri" w:hAnsi="Calibri" w:cs="Calibri"/>
          <w:b/>
          <w:color w:val="000000"/>
          <w:sz w:val="26"/>
          <w:szCs w:val="26"/>
        </w:rPr>
        <w:t xml:space="preserve">Warming </w:t>
      </w:r>
      <w:r>
        <w:rPr>
          <w:rFonts w:ascii="Calibri" w:hAnsi="Calibri" w:cs="Calibri"/>
          <w:b/>
          <w:color w:val="000000"/>
          <w:sz w:val="26"/>
          <w:szCs w:val="26"/>
          <w:u w:val="single"/>
        </w:rPr>
        <w:t xml:space="preserve">repopulates</w:t>
      </w:r>
      <w:r>
        <w:rPr>
          <w:rFonts w:ascii="Calibri" w:hAnsi="Calibri" w:cs="Calibri"/>
          <w:b/>
          <w:color w:val="000000"/>
          <w:sz w:val="26"/>
          <w:szCs w:val="26"/>
        </w:rPr>
        <w:t xml:space="preserve"> Siberia.</w:t>
      </w:r>
      <w:bookmarkEnd w:id="33"/>
    </w:p>
    <w:p>
      <w:r>
        <w:rPr>
          <w:rStyle w:val="Style13ptBold"/>
          <w:rFonts w:ascii="Calibri" w:hAnsi="Calibri" w:cs="Calibri"/>
          <w:b/>
          <w:color w:val="000000"/>
          <w:sz w:val="26"/>
          <w:szCs w:val="26"/>
        </w:rPr>
        <w:t xml:space="preserve">Hornyak ’17 </w:t>
      </w:r>
      <w:r>
        <w:rPr>
          <w:rFonts w:ascii="Calibri" w:hAnsi="Calibri" w:cs="Calibri"/>
          <w:b w:val="0"/>
          <w:color w:val="000000"/>
          <w:sz w:val="22"/>
          <w:szCs w:val="22"/>
        </w:rPr>
        <w:t xml:space="preserve">[Tim; 2017; Tokyo-Based Author and Journalist Covering Japanese Technology, Business, and Culture at CNBC; Eos Magazine, “Climate Change Could Make Siberia an Attractive Place to Live,” </w:t>
      </w:r>
      <w:hyperlink r:id="rId18" w:history="1">
        <w:r>
          <w:rPr>
            <w:rFonts w:ascii="Calibri" w:hAnsi="Calibri" w:cs="Calibri"/>
            <w:b w:val="0"/>
          </w:rPr>
          <w:t xml:space="preserve">https://eos.org/articles/climate-change-could-make-siberia-an-attractive-place-to-live</w:t>
        </w:r>
      </w:hyperlink>
      <w:r>
        <w:rPr>
          <w:rFonts w:ascii="Calibri" w:hAnsi="Calibri" w:cs="Calibri"/>
          <w:b w:val="0"/>
          <w:color w:val="000000"/>
          <w:sz w:val="22"/>
          <w:szCs w:val="22"/>
        </w:rPr>
        <w:t xml:space="preserve">]</w:t>
      </w:r>
    </w:p>
    <w:p>
      <w:r>
        <w:rPr>
          <w:rStyle w:val="StyleUnderline"/>
          <w:rFonts w:ascii="Calibri" w:hAnsi="Calibri" w:cs="Calibri"/>
          <w:b w:val="0"/>
          <w:color w:val="000000"/>
          <w:sz w:val="22"/>
          <w:szCs w:val="22"/>
          <w:u w:val="single"/>
          <w:highlight w:val="cyan"/>
        </w:rPr>
        <w:t xml:space="preserve">Climate</w:t>
      </w:r>
      <w:r>
        <w:rPr>
          <w:rStyle w:val="StyleUnderline"/>
          <w:rFonts w:ascii="Calibri" w:hAnsi="Calibri" w:cs="Calibri"/>
          <w:b w:val="0"/>
          <w:color w:val="000000"/>
          <w:sz w:val="22"/>
          <w:szCs w:val="22"/>
          <w:u w:val="single"/>
        </w:rPr>
        <w:t xml:space="preserve"> change has </w:t>
      </w:r>
      <w:r>
        <w:rPr>
          <w:rStyle w:val="StyleUnderline"/>
          <w:rFonts w:ascii="Calibri" w:hAnsi="Calibri" w:cs="Calibri"/>
          <w:b w:val="0"/>
          <w:color w:val="000000"/>
          <w:sz w:val="22"/>
          <w:szCs w:val="22"/>
          <w:u w:val="single"/>
          <w:highlight w:val="cyan"/>
        </w:rPr>
        <w:t xml:space="preserve">introduced</w:t>
      </w:r>
      <w:r>
        <w:rPr>
          <w:rStyle w:val="StyleUnderline"/>
          <w:rFonts w:ascii="Calibri" w:hAnsi="Calibri" w:cs="Calibri"/>
          <w:b w:val="0"/>
          <w:color w:val="000000"/>
          <w:sz w:val="22"/>
          <w:szCs w:val="22"/>
          <w:u w:val="single"/>
        </w:rPr>
        <w:t xml:space="preserve"> the </w:t>
      </w:r>
      <w:r>
        <w:rPr>
          <w:rStyle w:val="Emphasis"/>
          <w:rFonts w:ascii="Calibri" w:hAnsi="Calibri" w:cs="Calibri"/>
          <w:b/>
          <w:color w:val="000000"/>
          <w:sz w:val="24"/>
          <w:szCs w:val="24"/>
          <w:highlight w:val="cyan"/>
        </w:rPr>
        <w:t xml:space="preserve">specter</w:t>
      </w:r>
      <w:r>
        <w:rPr>
          <w:rStyle w:val="StyleUnderline"/>
          <w:rFonts w:ascii="Calibri" w:hAnsi="Calibri" w:cs="Calibri"/>
          <w:b w:val="0"/>
          <w:color w:val="000000"/>
          <w:sz w:val="22"/>
          <w:szCs w:val="22"/>
          <w:u w:val="single"/>
          <w:highlight w:val="cyan"/>
        </w:rPr>
        <w:t xml:space="preserve"> of</w:t>
      </w:r>
      <w:r>
        <w:rPr>
          <w:rFonts w:ascii="Calibri" w:hAnsi="Calibri" w:cs="Calibri"/>
          <w:b w:val="0"/>
          <w:color w:val="000000"/>
          <w:sz w:val="16"/>
          <w:szCs w:val="16"/>
        </w:rPr>
        <w:t xml:space="preserve"> rising seas, flooded coastal communities, and </w:t>
      </w:r>
      <w:r>
        <w:rPr>
          <w:rStyle w:val="Emphasis"/>
          <w:rFonts w:ascii="Calibri" w:hAnsi="Calibri" w:cs="Calibri"/>
          <w:b/>
          <w:color w:val="000000"/>
          <w:sz w:val="24"/>
          <w:szCs w:val="24"/>
          <w:highlight w:val="cyan"/>
        </w:rPr>
        <w:t xml:space="preserve">people uprooted</w:t>
      </w:r>
      <w:r>
        <w:rPr>
          <w:rFonts w:ascii="Calibri" w:hAnsi="Calibri" w:cs="Calibri"/>
          <w:b w:val="0"/>
          <w:color w:val="000000"/>
          <w:sz w:val="16"/>
          <w:szCs w:val="16"/>
        </w:rPr>
        <w:t xml:space="preserve"> from their homes </w:t>
      </w:r>
      <w:r>
        <w:rPr>
          <w:rStyle w:val="StyleUnderline"/>
          <w:rFonts w:ascii="Calibri" w:hAnsi="Calibri" w:cs="Calibri"/>
          <w:b w:val="0"/>
          <w:color w:val="000000"/>
          <w:sz w:val="22"/>
          <w:szCs w:val="22"/>
          <w:u w:val="single"/>
        </w:rPr>
        <w:t xml:space="preserve">on an unprecedented</w:t>
      </w:r>
      <w:r>
        <w:rPr>
          <w:rFonts w:ascii="Calibri" w:hAnsi="Calibri" w:cs="Calibri"/>
          <w:b w:val="0"/>
          <w:color w:val="000000"/>
          <w:sz w:val="16"/>
          <w:szCs w:val="16"/>
        </w:rPr>
        <w:t xml:space="preserve"> scale. In 2016, 23.5 million people were displaced by climate- and weather-related disasters, including 12.9 million hit by storms, according to the Internal Displacement Monitoring Centre.</w:t>
      </w:r>
    </w:p>
    <w:p>
      <w:r>
        <w:rPr>
          <w:rStyle w:val="StyleUnderline"/>
          <w:rFonts w:ascii="Calibri" w:hAnsi="Calibri" w:cs="Calibri"/>
          <w:b w:val="0"/>
          <w:color w:val="000000"/>
          <w:sz w:val="22"/>
          <w:szCs w:val="22"/>
          <w:u w:val="single"/>
        </w:rPr>
        <w:t xml:space="preserve">If climate change produces an exodus of refugees seeking safer places to live, </w:t>
      </w:r>
      <w:r>
        <w:rPr>
          <w:rStyle w:val="Emphasis"/>
          <w:rFonts w:ascii="Calibri" w:hAnsi="Calibri" w:cs="Calibri"/>
          <w:b/>
          <w:color w:val="000000"/>
          <w:sz w:val="24"/>
          <w:szCs w:val="24"/>
          <w:highlight w:val="cyan"/>
        </w:rPr>
        <w:t xml:space="preserve">where will they go?</w:t>
      </w:r>
      <w:r>
        <w:rPr>
          <w:rFonts w:ascii="Calibri" w:hAnsi="Calibri" w:cs="Calibri"/>
          <w:b w:val="0"/>
          <w:color w:val="000000"/>
          <w:sz w:val="16"/>
          <w:szCs w:val="16"/>
        </w:rPr>
        <w:t xml:space="preserve"> Some </w:t>
      </w:r>
      <w:r>
        <w:rPr>
          <w:rStyle w:val="StyleUnderline"/>
          <w:rFonts w:ascii="Calibri" w:hAnsi="Calibri" w:cs="Calibri"/>
          <w:b w:val="0"/>
          <w:color w:val="000000"/>
          <w:sz w:val="22"/>
          <w:szCs w:val="22"/>
          <w:u w:val="single"/>
        </w:rPr>
        <w:t xml:space="preserve">researchers are</w:t>
      </w:r>
      <w:r>
        <w:rPr>
          <w:rFonts w:ascii="Calibri" w:hAnsi="Calibri" w:cs="Calibri"/>
          <w:b w:val="0"/>
          <w:color w:val="000000"/>
          <w:sz w:val="16"/>
          <w:szCs w:val="16"/>
        </w:rPr>
        <w:t xml:space="preserve"> considering real estate in </w:t>
      </w:r>
      <w:r>
        <w:rPr>
          <w:rStyle w:val="StyleUnderline"/>
          <w:rFonts w:ascii="Calibri" w:hAnsi="Calibri" w:cs="Calibri"/>
          <w:b w:val="0"/>
          <w:color w:val="000000"/>
          <w:sz w:val="22"/>
          <w:szCs w:val="22"/>
          <w:u w:val="single"/>
        </w:rPr>
        <w:t xml:space="preserve">a</w:t>
      </w:r>
      <w:r>
        <w:rPr>
          <w:rFonts w:ascii="Calibri" w:hAnsi="Calibri" w:cs="Calibri"/>
          <w:b w:val="0"/>
          <w:color w:val="000000"/>
          <w:sz w:val="16"/>
          <w:szCs w:val="16"/>
        </w:rPr>
        <w:t xml:space="preserve"> thinly populated </w:t>
      </w:r>
      <w:r>
        <w:rPr>
          <w:rStyle w:val="StyleUnderline"/>
          <w:rFonts w:ascii="Calibri" w:hAnsi="Calibri" w:cs="Calibri"/>
          <w:b w:val="0"/>
          <w:color w:val="000000"/>
          <w:sz w:val="22"/>
          <w:szCs w:val="22"/>
          <w:u w:val="single"/>
        </w:rPr>
        <w:t xml:space="preserve">area of the world where climate change might make living conditions improve: </w:t>
      </w:r>
      <w:r>
        <w:rPr>
          <w:rStyle w:val="Emphasis"/>
          <w:rFonts w:ascii="Calibri" w:hAnsi="Calibri" w:cs="Calibri"/>
          <w:b/>
          <w:color w:val="000000"/>
          <w:sz w:val="24"/>
          <w:szCs w:val="24"/>
          <w:highlight w:val="cyan"/>
        </w:rPr>
        <w:t xml:space="preserve">Siberia</w:t>
      </w:r>
      <w:r>
        <w:rPr>
          <w:rFonts w:ascii="Calibri" w:hAnsi="Calibri" w:cs="Calibri"/>
          <w:b w:val="0"/>
          <w:color w:val="000000"/>
          <w:sz w:val="16"/>
          <w:szCs w:val="16"/>
        </w:rPr>
        <w:t xml:space="preserve">.</w:t>
      </w:r>
    </w:p>
    <w:p>
      <w:r>
        <w:rPr>
          <w:rFonts w:ascii="Calibri" w:hAnsi="Calibri" w:cs="Calibri"/>
          <w:b w:val="0"/>
          <w:color w:val="000000"/>
          <w:sz w:val="16"/>
          <w:szCs w:val="16"/>
        </w:rPr>
        <w:t xml:space="preserve">Russia’s vast Siberian region stretches from the Ural Mountains eastward to the Pacific Ocean. </w:t>
      </w:r>
      <w:r>
        <w:rPr>
          <w:rStyle w:val="StyleUnderline"/>
          <w:rFonts w:ascii="Calibri" w:hAnsi="Calibri" w:cs="Calibri"/>
          <w:b w:val="0"/>
          <w:color w:val="000000"/>
          <w:sz w:val="22"/>
          <w:szCs w:val="22"/>
          <w:u w:val="single"/>
        </w:rPr>
        <w:t xml:space="preserve">On average, </w:t>
      </w:r>
      <w:r>
        <w:rPr>
          <w:rStyle w:val="StyleUnderline"/>
          <w:rFonts w:ascii="Calibri" w:hAnsi="Calibri" w:cs="Calibri"/>
          <w:b w:val="0"/>
          <w:color w:val="000000"/>
          <w:sz w:val="22"/>
          <w:szCs w:val="22"/>
          <w:u w:val="single"/>
          <w:highlight w:val="cyan"/>
        </w:rPr>
        <w:t xml:space="preserve">only three</w:t>
      </w:r>
      <w:r>
        <w:rPr>
          <w:rStyle w:val="StyleUnderline"/>
          <w:rFonts w:ascii="Calibri" w:hAnsi="Calibri" w:cs="Calibri"/>
          <w:b w:val="0"/>
          <w:color w:val="000000"/>
          <w:sz w:val="22"/>
          <w:szCs w:val="22"/>
          <w:u w:val="single"/>
        </w:rPr>
        <w:t xml:space="preserve"> people </w:t>
      </w:r>
      <w:r>
        <w:rPr>
          <w:rStyle w:val="StyleUnderline"/>
          <w:rFonts w:ascii="Calibri" w:hAnsi="Calibri" w:cs="Calibri"/>
          <w:b w:val="0"/>
          <w:color w:val="000000"/>
          <w:sz w:val="22"/>
          <w:szCs w:val="22"/>
          <w:u w:val="single"/>
          <w:highlight w:val="cyan"/>
        </w:rPr>
        <w:t xml:space="preserve">occupy each</w:t>
      </w:r>
      <w:r>
        <w:rPr>
          <w:rStyle w:val="StyleUnderline"/>
          <w:rFonts w:ascii="Calibri" w:hAnsi="Calibri" w:cs="Calibri"/>
          <w:b w:val="0"/>
          <w:color w:val="000000"/>
          <w:sz w:val="22"/>
          <w:szCs w:val="22"/>
          <w:u w:val="single"/>
        </w:rPr>
        <w:t xml:space="preserve"> of the more than 13 million </w:t>
      </w:r>
      <w:r>
        <w:rPr>
          <w:rStyle w:val="StyleUnderline"/>
          <w:rFonts w:ascii="Calibri" w:hAnsi="Calibri" w:cs="Calibri"/>
          <w:b w:val="0"/>
          <w:color w:val="000000"/>
          <w:sz w:val="22"/>
          <w:szCs w:val="22"/>
          <w:u w:val="single"/>
          <w:highlight w:val="cyan"/>
        </w:rPr>
        <w:t xml:space="preserve">square kilometers</w:t>
      </w:r>
      <w:r>
        <w:rPr>
          <w:rStyle w:val="StyleUnderline"/>
          <w:rFonts w:ascii="Calibri" w:hAnsi="Calibri" w:cs="Calibri"/>
          <w:b w:val="0"/>
          <w:color w:val="000000"/>
          <w:sz w:val="22"/>
          <w:szCs w:val="22"/>
          <w:u w:val="single"/>
        </w:rPr>
        <w:t xml:space="preserve"> of this expanse</w:t>
      </w:r>
      <w:r>
        <w:rPr>
          <w:rFonts w:ascii="Calibri" w:hAnsi="Calibri" w:cs="Calibri"/>
          <w:b w:val="0"/>
          <w:color w:val="000000"/>
          <w:sz w:val="16"/>
          <w:szCs w:val="16"/>
        </w:rPr>
        <w:t xml:space="preserve">. The territory has extensive oil and mineral deposits, some of the world’s largest natural gas reserves, abundant forests and fisheries, and crop and livestock production.</w:t>
      </w:r>
    </w:p>
    <w:p>
      <w:r>
        <w:rPr>
          <w:rFonts w:ascii="Calibri" w:hAnsi="Calibri" w:cs="Calibri"/>
          <w:b w:val="0"/>
          <w:color w:val="000000"/>
          <w:sz w:val="16"/>
          <w:szCs w:val="16"/>
        </w:rPr>
        <w:t xml:space="preserve">However, Siberia’s Yakutia region also hosts the Northern Hemisphere’s “pole of cold”: the place with the lowest air temperature ever recorded in the hemisphere. Even in Siberia’s largest city, Novosibirsk, the mercury can drop to −50°C.</w:t>
      </w:r>
    </w:p>
    <w:p>
      <w:r>
        <w:rPr>
          <w:rFonts w:ascii="Calibri" w:hAnsi="Calibri" w:cs="Calibri"/>
          <w:b w:val="0"/>
          <w:color w:val="000000"/>
          <w:sz w:val="16"/>
          <w:szCs w:val="16"/>
        </w:rPr>
        <w:t xml:space="preserve">Wild New Frontier</w:t>
      </w:r>
    </w:p>
    <w:p>
      <w:r>
        <w:rPr>
          <w:rStyle w:val="StyleUnderline"/>
          <w:rFonts w:ascii="Calibri" w:hAnsi="Calibri" w:cs="Calibri"/>
          <w:b w:val="0"/>
          <w:color w:val="000000"/>
          <w:sz w:val="22"/>
          <w:szCs w:val="22"/>
          <w:u w:val="single"/>
          <w:highlight w:val="cyan"/>
        </w:rPr>
        <w:t xml:space="preserve">But</w:t>
      </w:r>
      <w:r>
        <w:rPr>
          <w:rStyle w:val="StyleUnderline"/>
          <w:rFonts w:ascii="Calibri" w:hAnsi="Calibri" w:cs="Calibri"/>
          <w:b w:val="0"/>
          <w:color w:val="000000"/>
          <w:sz w:val="22"/>
          <w:szCs w:val="22"/>
          <w:u w:val="single"/>
        </w:rPr>
        <w:t xml:space="preserve"> atmospheric </w:t>
      </w:r>
      <w:r>
        <w:rPr>
          <w:rStyle w:val="StyleUnderline"/>
          <w:rFonts w:ascii="Calibri" w:hAnsi="Calibri" w:cs="Calibri"/>
          <w:b w:val="0"/>
          <w:color w:val="000000"/>
          <w:sz w:val="22"/>
          <w:szCs w:val="22"/>
          <w:u w:val="single"/>
          <w:highlight w:val="cyan"/>
        </w:rPr>
        <w:t xml:space="preserve">warming</w:t>
      </w:r>
      <w:r>
        <w:rPr>
          <w:rStyle w:val="StyleUnderline"/>
          <w:rFonts w:ascii="Calibri" w:hAnsi="Calibri" w:cs="Calibri"/>
          <w:b w:val="0"/>
          <w:color w:val="000000"/>
          <w:sz w:val="22"/>
          <w:szCs w:val="22"/>
          <w:u w:val="single"/>
        </w:rPr>
        <w:t xml:space="preserve"> from greenhouse gases </w:t>
      </w:r>
      <w:r>
        <w:rPr>
          <w:rStyle w:val="StyleUnderline"/>
          <w:rFonts w:ascii="Calibri" w:hAnsi="Calibri" w:cs="Calibri"/>
          <w:b w:val="0"/>
          <w:color w:val="000000"/>
          <w:sz w:val="22"/>
          <w:szCs w:val="22"/>
          <w:u w:val="single"/>
          <w:highlight w:val="cyan"/>
        </w:rPr>
        <w:t xml:space="preserve">could </w:t>
      </w:r>
      <w:r>
        <w:rPr>
          <w:rStyle w:val="Emphasis"/>
          <w:rFonts w:ascii="Calibri" w:hAnsi="Calibri" w:cs="Calibri"/>
          <w:b/>
          <w:color w:val="000000"/>
          <w:sz w:val="24"/>
          <w:szCs w:val="24"/>
          <w:highlight w:val="cyan"/>
        </w:rPr>
        <w:t xml:space="preserve">make conditions</w:t>
      </w:r>
      <w:r>
        <w:rPr>
          <w:rStyle w:val="StyleUnderline"/>
          <w:rFonts w:ascii="Calibri" w:hAnsi="Calibri" w:cs="Calibri"/>
          <w:b/>
          <w:color w:val="000000"/>
          <w:sz w:val="24"/>
          <w:szCs w:val="24"/>
          <w:u w:val="single"/>
        </w:rPr>
        <w:t xml:space="preserve"> </w:t>
      </w:r>
      <w:r>
        <w:rPr>
          <w:rStyle w:val="Emphasis"/>
          <w:rFonts w:ascii="Calibri" w:hAnsi="Calibri" w:cs="Calibri"/>
          <w:b/>
          <w:color w:val="000000"/>
          <w:sz w:val="24"/>
          <w:szCs w:val="24"/>
        </w:rPr>
        <w:t xml:space="preserve">more </w:t>
      </w:r>
      <w:r>
        <w:rPr>
          <w:rStyle w:val="Emphasis"/>
          <w:rFonts w:ascii="Calibri" w:hAnsi="Calibri" w:cs="Calibri"/>
          <w:b/>
          <w:color w:val="000000"/>
          <w:sz w:val="24"/>
          <w:szCs w:val="24"/>
          <w:highlight w:val="cyan"/>
        </w:rPr>
        <w:t xml:space="preserve">hospitable</w:t>
      </w:r>
      <w:r>
        <w:rPr>
          <w:rFonts w:ascii="Calibri" w:hAnsi="Calibri" w:cs="Calibri"/>
          <w:b w:val="0"/>
          <w:color w:val="000000"/>
          <w:sz w:val="16"/>
          <w:szCs w:val="16"/>
        </w:rPr>
        <w:t xml:space="preserve">. Researchers from the V. N. Sukachev Institute of Forest of the Siberian Branch of the Russian Academy of Sciences have been examining the climatic and agricultural potential for Siberia to become a home to more people.</w:t>
      </w:r>
    </w:p>
    <w:p>
      <w:r>
        <w:rPr>
          <w:rFonts w:ascii="Calibri" w:hAnsi="Calibri" w:cs="Calibri"/>
          <w:b w:val="0"/>
          <w:color w:val="000000"/>
          <w:sz w:val="16"/>
          <w:szCs w:val="16"/>
        </w:rPr>
        <w:t xml:space="preserve">Elena Parfenova and her colleagues outlined their projections in a poster they presented at a joint conference of the Japan Geoscience Union and the American Geophysical Union in Chiba, Japan, in May. The researchers reported that by the 2080s, </w:t>
      </w:r>
      <w:r>
        <w:rPr>
          <w:rStyle w:val="StyleUnderline"/>
          <w:rFonts w:ascii="Calibri" w:hAnsi="Calibri" w:cs="Calibri"/>
          <w:b w:val="0"/>
          <w:color w:val="000000"/>
          <w:sz w:val="22"/>
          <w:szCs w:val="22"/>
          <w:u w:val="single"/>
          <w:highlight w:val="cyan"/>
        </w:rPr>
        <w:t xml:space="preserve">Siberia will have</w:t>
      </w:r>
      <w:r>
        <w:rPr>
          <w:rStyle w:val="StyleUnderline"/>
          <w:rFonts w:ascii="Calibri" w:hAnsi="Calibri" w:cs="Calibri"/>
          <w:b w:val="0"/>
          <w:color w:val="000000"/>
          <w:sz w:val="22"/>
          <w:szCs w:val="22"/>
          <w:u w:val="single"/>
        </w:rPr>
        <w:t xml:space="preserve"> a </w:t>
      </w:r>
      <w:r>
        <w:rPr>
          <w:rStyle w:val="Emphasis"/>
          <w:rFonts w:ascii="Calibri" w:hAnsi="Calibri" w:cs="Calibri"/>
          <w:b/>
          <w:color w:val="000000"/>
          <w:sz w:val="24"/>
          <w:szCs w:val="24"/>
          <w:highlight w:val="cyan"/>
        </w:rPr>
        <w:t xml:space="preserve">mild</w:t>
      </w:r>
      <w:r>
        <w:rPr>
          <w:rStyle w:val="StyleUnderline"/>
          <w:rFonts w:ascii="Calibri" w:hAnsi="Calibri" w:cs="Calibri"/>
          <w:b w:val="0"/>
          <w:color w:val="000000"/>
          <w:sz w:val="22"/>
          <w:szCs w:val="22"/>
          <w:u w:val="single"/>
        </w:rPr>
        <w:t xml:space="preserve">er </w:t>
      </w:r>
      <w:r>
        <w:rPr>
          <w:rStyle w:val="StyleUnderline"/>
          <w:rFonts w:ascii="Calibri" w:hAnsi="Calibri" w:cs="Calibri"/>
          <w:b w:val="0"/>
          <w:color w:val="000000"/>
          <w:sz w:val="22"/>
          <w:szCs w:val="22"/>
          <w:u w:val="single"/>
          <w:highlight w:val="cyan"/>
        </w:rPr>
        <w:t xml:space="preserve">climate, less permafrost</w:t>
      </w:r>
      <w:r>
        <w:rPr>
          <w:rStyle w:val="StyleUnderline"/>
          <w:rFonts w:ascii="Calibri" w:hAnsi="Calibri" w:cs="Calibri"/>
          <w:b w:val="0"/>
          <w:color w:val="000000"/>
          <w:sz w:val="22"/>
          <w:szCs w:val="22"/>
          <w:u w:val="single"/>
        </w:rPr>
        <w:t xml:space="preserve"> coverage, </w:t>
      </w:r>
      <w:r>
        <w:rPr>
          <w:rStyle w:val="StyleUnderline"/>
          <w:rFonts w:ascii="Calibri" w:hAnsi="Calibri" w:cs="Calibri"/>
          <w:b w:val="0"/>
          <w:color w:val="000000"/>
          <w:sz w:val="22"/>
          <w:szCs w:val="22"/>
          <w:u w:val="single"/>
          <w:highlight w:val="cyan"/>
        </w:rPr>
        <w:t xml:space="preserve">and</w:t>
      </w:r>
      <w:r>
        <w:rPr>
          <w:rStyle w:val="StyleUnderline"/>
          <w:rFonts w:ascii="Calibri" w:hAnsi="Calibri" w:cs="Calibri"/>
          <w:b w:val="0"/>
          <w:color w:val="000000"/>
          <w:sz w:val="22"/>
          <w:szCs w:val="22"/>
          <w:u w:val="single"/>
        </w:rPr>
        <w:t xml:space="preserve"> possibly vastly </w:t>
      </w:r>
      <w:r>
        <w:rPr>
          <w:rStyle w:val="StyleUnderline"/>
          <w:rFonts w:ascii="Calibri" w:hAnsi="Calibri" w:cs="Calibri"/>
          <w:b w:val="0"/>
          <w:color w:val="000000"/>
          <w:sz w:val="22"/>
          <w:szCs w:val="22"/>
          <w:u w:val="single"/>
          <w:highlight w:val="cyan"/>
        </w:rPr>
        <w:t xml:space="preserve">increased crop production</w:t>
      </w:r>
      <w:r>
        <w:rPr>
          <w:rStyle w:val="StyleUnderline"/>
          <w:rFonts w:ascii="Calibri" w:hAnsi="Calibri" w:cs="Calibri"/>
          <w:b w:val="0"/>
          <w:color w:val="000000"/>
          <w:sz w:val="22"/>
          <w:szCs w:val="22"/>
          <w:u w:val="single"/>
        </w:rPr>
        <w:t xml:space="preserve">. That would make the region </w:t>
      </w:r>
      <w:r>
        <w:rPr>
          <w:rStyle w:val="Emphasis"/>
          <w:rFonts w:ascii="Calibri" w:hAnsi="Calibri" w:cs="Calibri"/>
          <w:b/>
          <w:color w:val="000000"/>
          <w:sz w:val="24"/>
          <w:szCs w:val="24"/>
        </w:rPr>
        <w:t xml:space="preserve">much more </w:t>
      </w:r>
      <w:r>
        <w:rPr>
          <w:rStyle w:val="Emphasis"/>
          <w:rFonts w:ascii="Calibri" w:hAnsi="Calibri" w:cs="Calibri"/>
          <w:b/>
          <w:color w:val="000000"/>
          <w:sz w:val="24"/>
          <w:szCs w:val="24"/>
          <w:highlight w:val="cyan"/>
        </w:rPr>
        <w:t xml:space="preserve">appealing</w:t>
      </w:r>
      <w:r>
        <w:rPr>
          <w:rStyle w:val="StyleUnderline"/>
          <w:rFonts w:ascii="Calibri" w:hAnsi="Calibri" w:cs="Calibri"/>
          <w:b w:val="0"/>
          <w:color w:val="000000"/>
          <w:sz w:val="22"/>
          <w:szCs w:val="22"/>
          <w:u w:val="single"/>
          <w:highlight w:val="cyan"/>
        </w:rPr>
        <w:t xml:space="preserve"> for </w:t>
      </w:r>
      <w:r>
        <w:rPr>
          <w:rStyle w:val="Emphasis"/>
          <w:rFonts w:ascii="Calibri" w:hAnsi="Calibri" w:cs="Calibri"/>
          <w:b/>
          <w:color w:val="000000"/>
          <w:sz w:val="24"/>
          <w:szCs w:val="24"/>
          <w:highlight w:val="cyan"/>
        </w:rPr>
        <w:t xml:space="preserve">settlers</w:t>
      </w:r>
      <w:r>
        <w:rPr>
          <w:rFonts w:ascii="Calibri" w:hAnsi="Calibri" w:cs="Calibri"/>
          <w:b w:val="0"/>
          <w:color w:val="000000"/>
          <w:sz w:val="16"/>
          <w:szCs w:val="16"/>
        </w:rPr>
        <w:t xml:space="preserve">, they added.</w:t>
      </w:r>
    </w:p>
    <w:p>
      <w:pPr>
        <w:pStyle w:val="Heading4"/>
      </w:pPr>
      <w:bookmarkStart w:id="34" w:name="pmd-heading-a707f8bd-14b9-4e93-a445-b648988c78c1"/>
      <w:r>
        <w:rPr>
          <w:rFonts w:ascii="Calibri" w:hAnsi="Calibri" w:cs="Calibri"/>
          <w:b/>
          <w:color w:val="000000"/>
          <w:sz w:val="26"/>
          <w:szCs w:val="26"/>
        </w:rPr>
        <w:t xml:space="preserve">Population decline in the </w:t>
      </w:r>
      <w:r>
        <w:rPr>
          <w:rFonts w:ascii="Calibri" w:hAnsi="Calibri" w:cs="Calibri"/>
          <w:b/>
          <w:color w:val="000000"/>
          <w:sz w:val="26"/>
          <w:szCs w:val="26"/>
          <w:u w:val="single"/>
        </w:rPr>
        <w:t xml:space="preserve">far east</w:t>
      </w:r>
      <w:r>
        <w:rPr>
          <w:rFonts w:ascii="Calibri" w:hAnsi="Calibri" w:cs="Calibri"/>
          <w:b/>
          <w:color w:val="000000"/>
          <w:sz w:val="26"/>
          <w:szCs w:val="26"/>
        </w:rPr>
        <w:t xml:space="preserve"> causes </w:t>
      </w:r>
      <w:r>
        <w:rPr>
          <w:rFonts w:ascii="Calibri" w:hAnsi="Calibri" w:cs="Calibri"/>
          <w:b/>
          <w:color w:val="000000"/>
          <w:sz w:val="26"/>
          <w:szCs w:val="26"/>
          <w:u w:val="single"/>
        </w:rPr>
        <w:t xml:space="preserve">nuclear war</w:t>
      </w:r>
      <w:r>
        <w:rPr>
          <w:rFonts w:ascii="Calibri" w:hAnsi="Calibri" w:cs="Calibri"/>
          <w:b/>
          <w:color w:val="000000"/>
          <w:sz w:val="26"/>
          <w:szCs w:val="26"/>
        </w:rPr>
        <w:t xml:space="preserve">.</w:t>
      </w:r>
      <w:bookmarkEnd w:id="34"/>
    </w:p>
    <w:p>
      <w:r>
        <w:rPr>
          <w:rStyle w:val="Style13ptBold"/>
          <w:rFonts w:ascii="Calibri" w:hAnsi="Calibri" w:cs="Calibri"/>
          <w:b/>
          <w:color w:val="000000"/>
          <w:sz w:val="26"/>
          <w:szCs w:val="26"/>
        </w:rPr>
        <w:t xml:space="preserve">Oliker</w:t>
      </w:r>
      <w:r>
        <w:rPr>
          <w:rFonts w:ascii="Calibri" w:hAnsi="Calibri" w:cs="Calibri"/>
          <w:b/>
          <w:color w:val="000000"/>
          <w:sz w:val="26"/>
          <w:szCs w:val="26"/>
        </w:rPr>
        <w:t xml:space="preserve"> </w:t>
      </w:r>
      <w:r>
        <w:rPr>
          <w:rStyle w:val="Style13ptBold"/>
          <w:rFonts w:ascii="Calibri" w:hAnsi="Calibri" w:cs="Calibri"/>
          <w:b/>
          <w:color w:val="000000"/>
          <w:sz w:val="26"/>
          <w:szCs w:val="26"/>
        </w:rPr>
        <w:t xml:space="preserve">’2 </w:t>
      </w:r>
      <w:r>
        <w:rPr>
          <w:rFonts w:ascii="Calibri" w:hAnsi="Calibri" w:cs="Calibri"/>
          <w:b w:val="0"/>
          <w:color w:val="000000"/>
          <w:sz w:val="22"/>
          <w:szCs w:val="22"/>
        </w:rPr>
        <w:t xml:space="preserve">[Olga; 2002; Ph.D. and Senior Associate of the Russia and Eurasia Program at the Center for Strategic and International Studies; Assessing Russia's Decline: Trends and Implications for the United States and the U.S. Air Force, “Illustrative Scenarios,” Ch. 8] </w:t>
      </w:r>
    </w:p>
    <w:p>
      <w:r>
        <w:rPr>
          <w:rFonts w:ascii="Calibri" w:hAnsi="Calibri" w:cs="Calibri"/>
          <w:b w:val="0"/>
          <w:color w:val="000000"/>
          <w:sz w:val="16"/>
          <w:szCs w:val="16"/>
        </w:rPr>
        <w:t xml:space="preserve">The preceding chapters have illustrated the ways in which </w:t>
      </w:r>
      <w:r>
        <w:rPr>
          <w:rStyle w:val="StyleUnderline"/>
          <w:rFonts w:ascii="Calibri" w:hAnsi="Calibri" w:cs="Calibri"/>
          <w:b w:val="0"/>
          <w:color w:val="000000"/>
          <w:sz w:val="22"/>
          <w:szCs w:val="22"/>
          <w:u w:val="single"/>
          <w:highlight w:val="cyan"/>
        </w:rPr>
        <w:t xml:space="preserve">Russia’s decline</w:t>
      </w:r>
      <w:r>
        <w:rPr>
          <w:rFonts w:ascii="Calibri" w:hAnsi="Calibri" w:cs="Calibri"/>
          <w:b w:val="0"/>
          <w:color w:val="000000"/>
          <w:sz w:val="16"/>
          <w:szCs w:val="16"/>
        </w:rPr>
        <w:t xml:space="preserve"> affects that country and </w:t>
      </w:r>
      <w:r>
        <w:rPr>
          <w:rStyle w:val="StyleUnderline"/>
          <w:rFonts w:ascii="Calibri" w:hAnsi="Calibri" w:cs="Calibri"/>
          <w:b w:val="0"/>
          <w:color w:val="000000"/>
          <w:sz w:val="22"/>
          <w:szCs w:val="22"/>
          <w:u w:val="single"/>
          <w:highlight w:val="cyan"/>
        </w:rPr>
        <w:t xml:space="preserve">may evolve into</w:t>
      </w:r>
      <w:r>
        <w:rPr>
          <w:rFonts w:ascii="Calibri" w:hAnsi="Calibri" w:cs="Calibri"/>
          <w:b w:val="0"/>
          <w:color w:val="000000"/>
          <w:sz w:val="16"/>
          <w:szCs w:val="16"/>
        </w:rPr>
        <w:t xml:space="preserve"> challenges and </w:t>
      </w:r>
      <w:r>
        <w:rPr>
          <w:rStyle w:val="Emphasis"/>
          <w:rFonts w:ascii="Calibri" w:hAnsi="Calibri" w:cs="Calibri"/>
          <w:b/>
          <w:color w:val="000000"/>
          <w:sz w:val="24"/>
          <w:szCs w:val="24"/>
          <w:highlight w:val="cyan"/>
        </w:rPr>
        <w:t xml:space="preserve">dangers</w:t>
      </w:r>
      <w:r>
        <w:rPr>
          <w:rStyle w:val="StyleUnderline"/>
          <w:rFonts w:ascii="Calibri" w:hAnsi="Calibri" w:cs="Calibri"/>
          <w:b w:val="0"/>
          <w:color w:val="000000"/>
          <w:sz w:val="22"/>
          <w:szCs w:val="22"/>
          <w:u w:val="single"/>
        </w:rPr>
        <w:t xml:space="preserve"> that extend well beyond its borders</w:t>
      </w:r>
      <w:r>
        <w:rPr>
          <w:rFonts w:ascii="Calibri" w:hAnsi="Calibri" w:cs="Calibri"/>
          <w:b w:val="0"/>
          <w:color w:val="000000"/>
          <w:sz w:val="16"/>
          <w:szCs w:val="16"/>
        </w:rPr>
        <w:t xml:space="preserve">. The political factors of decline may make Russia a less stable international actor and other factors may increase the risk of internal unrest. Together and separately, they increase the risk of conflict and the potential scope of other imaginable disasters. The trends of regionalization, particularly the </w:t>
      </w:r>
      <w:r>
        <w:rPr>
          <w:rStyle w:val="Emphasis"/>
          <w:rFonts w:ascii="Calibri" w:hAnsi="Calibri" w:cs="Calibri"/>
          <w:b/>
          <w:color w:val="000000"/>
          <w:sz w:val="24"/>
          <w:szCs w:val="24"/>
          <w:highlight w:val="cyan"/>
        </w:rPr>
        <w:t xml:space="preserve">disparate</w:t>
      </w:r>
      <w:r>
        <w:rPr>
          <w:rStyle w:val="StyleUnderline"/>
          <w:rFonts w:ascii="Calibri" w:hAnsi="Calibri" w:cs="Calibri"/>
          <w:b/>
          <w:color w:val="000000"/>
          <w:sz w:val="24"/>
          <w:szCs w:val="24"/>
          <w:u w:val="single"/>
        </w:rPr>
        <w:t xml:space="preserve"> </w:t>
      </w:r>
      <w:r>
        <w:rPr>
          <w:rStyle w:val="Emphasis"/>
          <w:rFonts w:ascii="Calibri" w:hAnsi="Calibri" w:cs="Calibri"/>
          <w:b/>
          <w:color w:val="000000"/>
          <w:sz w:val="24"/>
          <w:szCs w:val="24"/>
        </w:rPr>
        <w:t xml:space="preserve">rates of</w:t>
      </w:r>
      <w:r>
        <w:rPr>
          <w:rStyle w:val="StyleUnderline"/>
          <w:rFonts w:ascii="Calibri" w:hAnsi="Calibri" w:cs="Calibri"/>
          <w:b/>
          <w:color w:val="000000"/>
          <w:sz w:val="24"/>
          <w:szCs w:val="24"/>
          <w:u w:val="single"/>
        </w:rPr>
        <w:t xml:space="preserve"> </w:t>
      </w:r>
      <w:r>
        <w:rPr>
          <w:rStyle w:val="Emphasis"/>
          <w:rFonts w:ascii="Calibri" w:hAnsi="Calibri" w:cs="Calibri"/>
          <w:b/>
          <w:color w:val="000000"/>
          <w:sz w:val="24"/>
          <w:szCs w:val="24"/>
        </w:rPr>
        <w:t xml:space="preserve">economic </w:t>
      </w:r>
      <w:r>
        <w:rPr>
          <w:rStyle w:val="Emphasis"/>
          <w:rFonts w:ascii="Calibri" w:hAnsi="Calibri" w:cs="Calibri"/>
          <w:b/>
          <w:color w:val="000000"/>
          <w:sz w:val="24"/>
          <w:szCs w:val="24"/>
          <w:highlight w:val="cyan"/>
        </w:rPr>
        <w:t xml:space="preserve">growth</w:t>
      </w:r>
      <w:r>
        <w:rPr>
          <w:rStyle w:val="StyleUnderline"/>
          <w:rFonts w:ascii="Calibri" w:hAnsi="Calibri" w:cs="Calibri"/>
          <w:b w:val="0"/>
          <w:color w:val="000000"/>
          <w:sz w:val="22"/>
          <w:szCs w:val="22"/>
          <w:u w:val="single"/>
          <w:highlight w:val="cyan"/>
        </w:rPr>
        <w:t xml:space="preserve"> among regions</w:t>
      </w:r>
      <w:r>
        <w:rPr>
          <w:rFonts w:ascii="Calibri" w:hAnsi="Calibri" w:cs="Calibri"/>
          <w:b w:val="0"/>
          <w:color w:val="000000"/>
          <w:sz w:val="16"/>
          <w:szCs w:val="16"/>
        </w:rPr>
        <w:t xml:space="preserve">, combined with the politicization of regional economic and military interests, </w:t>
      </w:r>
      <w:r>
        <w:rPr>
          <w:rStyle w:val="StyleUnderline"/>
          <w:rFonts w:ascii="Calibri" w:hAnsi="Calibri" w:cs="Calibri"/>
          <w:b w:val="0"/>
          <w:color w:val="000000"/>
          <w:sz w:val="22"/>
          <w:szCs w:val="22"/>
          <w:u w:val="single"/>
          <w:highlight w:val="cyan"/>
        </w:rPr>
        <w:t xml:space="preserve">will be </w:t>
      </w:r>
      <w:r>
        <w:rPr>
          <w:rStyle w:val="Emphasis"/>
          <w:rFonts w:ascii="Calibri" w:hAnsi="Calibri" w:cs="Calibri"/>
          <w:b/>
          <w:color w:val="000000"/>
          <w:sz w:val="24"/>
          <w:szCs w:val="24"/>
          <w:highlight w:val="cyan"/>
        </w:rPr>
        <w:t xml:space="preserve">important</w:t>
      </w:r>
      <w:r>
        <w:rPr>
          <w:rStyle w:val="StyleUnderline"/>
          <w:rFonts w:ascii="Calibri" w:hAnsi="Calibri" w:cs="Calibri"/>
          <w:b w:val="0"/>
          <w:color w:val="000000"/>
          <w:sz w:val="22"/>
          <w:szCs w:val="22"/>
          <w:u w:val="single"/>
        </w:rPr>
        <w:t xml:space="preserve"> to watch</w:t>
      </w:r>
      <w:r>
        <w:rPr>
          <w:rFonts w:ascii="Calibri" w:hAnsi="Calibri" w:cs="Calibri"/>
          <w:b w:val="0"/>
          <w:color w:val="000000"/>
          <w:sz w:val="16"/>
          <w:szCs w:val="16"/>
        </w:rPr>
        <w:t xml:space="preserve">. The potential for </w:t>
      </w:r>
      <w:r>
        <w:rPr>
          <w:rStyle w:val="StyleUnderline"/>
          <w:rFonts w:ascii="Calibri" w:hAnsi="Calibri" w:cs="Calibri"/>
          <w:b w:val="0"/>
          <w:color w:val="000000"/>
          <w:sz w:val="22"/>
          <w:szCs w:val="22"/>
          <w:u w:val="single"/>
        </w:rPr>
        <w:t xml:space="preserve">locale</w:t>
      </w:r>
      <w:r>
        <w:rPr>
          <w:rFonts w:ascii="Calibri" w:hAnsi="Calibri" w:cs="Calibri"/>
          <w:b w:val="0"/>
          <w:color w:val="000000"/>
          <w:sz w:val="16"/>
          <w:szCs w:val="16"/>
        </w:rPr>
        <w:t xml:space="preserve">, or possibly </w:t>
      </w:r>
      <w:r>
        <w:rPr>
          <w:rStyle w:val="StyleUnderline"/>
          <w:rFonts w:ascii="Calibri" w:hAnsi="Calibri" w:cs="Calibri"/>
          <w:b w:val="0"/>
          <w:color w:val="000000"/>
          <w:sz w:val="22"/>
          <w:szCs w:val="22"/>
          <w:u w:val="single"/>
        </w:rPr>
        <w:t xml:space="preserve">ethnicity</w:t>
      </w:r>
      <w:r>
        <w:rPr>
          <w:rFonts w:ascii="Calibri" w:hAnsi="Calibri" w:cs="Calibri"/>
          <w:b w:val="0"/>
          <w:color w:val="000000"/>
          <w:sz w:val="16"/>
          <w:szCs w:val="16"/>
        </w:rPr>
        <w:t xml:space="preserve">, to serve as a rallying point for internal conflict is low at present, but these factors </w:t>
      </w:r>
      <w:r>
        <w:rPr>
          <w:rStyle w:val="StyleUnderline"/>
          <w:rFonts w:ascii="Calibri" w:hAnsi="Calibri" w:cs="Calibri"/>
          <w:b w:val="0"/>
          <w:color w:val="000000"/>
          <w:sz w:val="22"/>
          <w:szCs w:val="22"/>
          <w:u w:val="single"/>
        </w:rPr>
        <w:t xml:space="preserve">have</w:t>
      </w:r>
      <w:r>
        <w:rPr>
          <w:rFonts w:ascii="Calibri" w:hAnsi="Calibri" w:cs="Calibri"/>
          <w:b w:val="0"/>
          <w:color w:val="000000"/>
          <w:sz w:val="16"/>
          <w:szCs w:val="16"/>
        </w:rPr>
        <w:t xml:space="preserve"> the </w:t>
      </w:r>
      <w:r>
        <w:rPr>
          <w:rStyle w:val="StyleUnderline"/>
          <w:rFonts w:ascii="Calibri" w:hAnsi="Calibri" w:cs="Calibri"/>
          <w:b w:val="0"/>
          <w:color w:val="000000"/>
          <w:sz w:val="22"/>
          <w:szCs w:val="22"/>
          <w:u w:val="single"/>
        </w:rPr>
        <w:t xml:space="preserve">potential to feed into</w:t>
      </w:r>
      <w:r>
        <w:rPr>
          <w:rFonts w:ascii="Calibri" w:hAnsi="Calibri" w:cs="Calibri"/>
          <w:b w:val="0"/>
          <w:color w:val="000000"/>
          <w:sz w:val="16"/>
          <w:szCs w:val="16"/>
        </w:rPr>
        <w:t xml:space="preserve"> precisely </w:t>
      </w:r>
      <w:r>
        <w:rPr>
          <w:rStyle w:val="StyleUnderline"/>
          <w:rFonts w:ascii="Calibri" w:hAnsi="Calibri" w:cs="Calibri"/>
          <w:b w:val="0"/>
          <w:color w:val="000000"/>
          <w:sz w:val="22"/>
          <w:szCs w:val="22"/>
          <w:u w:val="single"/>
        </w:rPr>
        <w:t xml:space="preserve">the cycle of instability</w:t>
      </w:r>
      <w:r>
        <w:rPr>
          <w:rFonts w:ascii="Calibri" w:hAnsi="Calibri" w:cs="Calibri"/>
          <w:b w:val="0"/>
          <w:color w:val="000000"/>
          <w:sz w:val="16"/>
          <w:szCs w:val="16"/>
        </w:rPr>
        <w:t xml:space="preserve"> that political scientists have identified as </w:t>
      </w:r>
      <w:r>
        <w:rPr>
          <w:rStyle w:val="StyleUnderline"/>
          <w:rFonts w:ascii="Calibri" w:hAnsi="Calibri" w:cs="Calibri"/>
          <w:b w:val="0"/>
          <w:color w:val="000000"/>
          <w:sz w:val="22"/>
          <w:szCs w:val="22"/>
          <w:u w:val="single"/>
        </w:rPr>
        <w:t xml:space="preserve">making states</w:t>
      </w:r>
      <w:r>
        <w:rPr>
          <w:rFonts w:ascii="Calibri" w:hAnsi="Calibri" w:cs="Calibri"/>
          <w:b w:val="0"/>
          <w:color w:val="000000"/>
          <w:sz w:val="16"/>
          <w:szCs w:val="16"/>
        </w:rPr>
        <w:t xml:space="preserve"> in transition to democracy </w:t>
      </w:r>
      <w:r>
        <w:rPr>
          <w:rStyle w:val="StyleUnderline"/>
          <w:rFonts w:ascii="Calibri" w:hAnsi="Calibri" w:cs="Calibri"/>
          <w:b w:val="0"/>
          <w:color w:val="000000"/>
          <w:sz w:val="22"/>
          <w:szCs w:val="22"/>
          <w:u w:val="single"/>
        </w:rPr>
        <w:t xml:space="preserve">more likely to become involved in war</w:t>
      </w:r>
      <w:r>
        <w:rPr>
          <w:rFonts w:ascii="Calibri" w:hAnsi="Calibri" w:cs="Calibri"/>
          <w:b w:val="0"/>
          <w:color w:val="000000"/>
          <w:sz w:val="16"/>
          <w:szCs w:val="16"/>
        </w:rPr>
        <w:t xml:space="preserve">. These factors also increase the potential for </w:t>
      </w:r>
      <w:r>
        <w:rPr>
          <w:rStyle w:val="Emphasis"/>
          <w:rFonts w:ascii="Calibri" w:hAnsi="Calibri" w:cs="Calibri"/>
          <w:b/>
          <w:color w:val="000000"/>
          <w:sz w:val="24"/>
          <w:szCs w:val="24"/>
          <w:highlight w:val="cyan"/>
        </w:rPr>
        <w:t xml:space="preserve">domestic turmoil</w:t>
      </w:r>
      <w:r>
        <w:rPr>
          <w:rFonts w:ascii="Calibri" w:hAnsi="Calibri" w:cs="Calibri"/>
          <w:b w:val="0"/>
          <w:color w:val="000000"/>
          <w:sz w:val="16"/>
          <w:szCs w:val="16"/>
        </w:rPr>
        <w:t xml:space="preserve">, which further </w:t>
      </w:r>
      <w:r>
        <w:rPr>
          <w:rStyle w:val="StyleUnderline"/>
          <w:rFonts w:ascii="Calibri" w:hAnsi="Calibri" w:cs="Calibri"/>
          <w:b w:val="0"/>
          <w:color w:val="000000"/>
          <w:sz w:val="22"/>
          <w:szCs w:val="22"/>
          <w:u w:val="single"/>
          <w:highlight w:val="cyan"/>
        </w:rPr>
        <w:t xml:space="preserve">increases</w:t>
      </w:r>
      <w:r>
        <w:rPr>
          <w:rStyle w:val="StyleUnderline"/>
          <w:rFonts w:ascii="Calibri" w:hAnsi="Calibri" w:cs="Calibri"/>
          <w:b w:val="0"/>
          <w:color w:val="000000"/>
          <w:sz w:val="22"/>
          <w:szCs w:val="22"/>
          <w:u w:val="single"/>
        </w:rPr>
        <w:t xml:space="preserve"> the </w:t>
      </w:r>
      <w:r>
        <w:rPr>
          <w:rStyle w:val="StyleUnderline"/>
          <w:rFonts w:ascii="Calibri" w:hAnsi="Calibri" w:cs="Calibri"/>
          <w:b w:val="0"/>
          <w:color w:val="000000"/>
          <w:sz w:val="22"/>
          <w:szCs w:val="22"/>
          <w:u w:val="single"/>
          <w:highlight w:val="cyan"/>
        </w:rPr>
        <w:t xml:space="preserve">risk of</w:t>
      </w:r>
      <w:r>
        <w:rPr>
          <w:rStyle w:val="StyleUnderline"/>
          <w:rFonts w:ascii="Calibri" w:hAnsi="Calibri" w:cs="Calibri"/>
          <w:b w:val="0"/>
          <w:color w:val="000000"/>
          <w:sz w:val="22"/>
          <w:szCs w:val="22"/>
          <w:u w:val="single"/>
        </w:rPr>
        <w:t xml:space="preserve"> international </w:t>
      </w:r>
      <w:r>
        <w:rPr>
          <w:rStyle w:val="StyleUnderline"/>
          <w:rFonts w:ascii="Calibri" w:hAnsi="Calibri" w:cs="Calibri"/>
          <w:b w:val="0"/>
          <w:color w:val="000000"/>
          <w:sz w:val="22"/>
          <w:szCs w:val="22"/>
          <w:u w:val="single"/>
          <w:highlight w:val="cyan"/>
        </w:rPr>
        <w:t xml:space="preserve">conflict</w:t>
      </w:r>
      <w:r>
        <w:rPr>
          <w:rStyle w:val="StyleUnderline"/>
          <w:rFonts w:ascii="Calibri" w:hAnsi="Calibri" w:cs="Calibri"/>
          <w:b w:val="0"/>
          <w:color w:val="000000"/>
          <w:sz w:val="22"/>
          <w:szCs w:val="22"/>
          <w:u w:val="single"/>
        </w:rPr>
        <w:t xml:space="preserve">, for instance </w:t>
      </w:r>
      <w:r>
        <w:rPr>
          <w:rStyle w:val="StyleUnderline"/>
          <w:rFonts w:ascii="Calibri" w:hAnsi="Calibri" w:cs="Calibri"/>
          <w:b w:val="0"/>
          <w:color w:val="000000"/>
          <w:sz w:val="22"/>
          <w:szCs w:val="22"/>
          <w:u w:val="single"/>
          <w:highlight w:val="cyan"/>
        </w:rPr>
        <w:t xml:space="preserve">if </w:t>
      </w:r>
      <w:r>
        <w:rPr>
          <w:rStyle w:val="StyleUnderline"/>
          <w:rFonts w:ascii="Calibri" w:hAnsi="Calibri" w:cs="Calibri"/>
          <w:b w:val="0"/>
          <w:color w:val="000000"/>
          <w:sz w:val="22"/>
          <w:szCs w:val="22"/>
          <w:u w:val="single"/>
        </w:rPr>
        <w:t xml:space="preserve">Moscow seeks </w:t>
      </w:r>
      <w:r>
        <w:rPr>
          <w:rStyle w:val="StyleUnderline"/>
          <w:rFonts w:ascii="Calibri" w:hAnsi="Calibri" w:cs="Calibri"/>
          <w:b w:val="0"/>
          <w:color w:val="000000"/>
          <w:sz w:val="22"/>
          <w:szCs w:val="22"/>
          <w:u w:val="single"/>
          <w:highlight w:val="cyan"/>
        </w:rPr>
        <w:t xml:space="preserve">to unite a </w:t>
      </w:r>
      <w:r>
        <w:rPr>
          <w:rStyle w:val="Emphasis"/>
          <w:rFonts w:ascii="Calibri" w:hAnsi="Calibri" w:cs="Calibri"/>
          <w:b/>
          <w:color w:val="000000"/>
          <w:sz w:val="24"/>
          <w:szCs w:val="24"/>
          <w:highlight w:val="cyan"/>
        </w:rPr>
        <w:t xml:space="preserve">divided nation</w:t>
      </w:r>
      <w:r>
        <w:rPr>
          <w:rFonts w:ascii="Calibri" w:hAnsi="Calibri" w:cs="Calibri"/>
          <w:b w:val="0"/>
          <w:color w:val="000000"/>
          <w:sz w:val="16"/>
          <w:szCs w:val="16"/>
        </w:rPr>
        <w:t xml:space="preserve"> and/or demonstrate globally that its waning power remains something to be reckoned with. </w:t>
      </w:r>
    </w:p>
    <w:p>
      <w:r>
        <w:rPr>
          <w:rFonts w:ascii="Calibri" w:hAnsi="Calibri" w:cs="Calibri"/>
          <w:b w:val="0"/>
          <w:color w:val="000000"/>
          <w:sz w:val="16"/>
          <w:szCs w:val="16"/>
        </w:rPr>
        <w:t xml:space="preserve">Given Russia’s conventional weakness, an </w:t>
      </w:r>
      <w:r>
        <w:rPr>
          <w:rStyle w:val="StyleUnderline"/>
          <w:rFonts w:ascii="Calibri" w:hAnsi="Calibri" w:cs="Calibri"/>
          <w:b w:val="0"/>
          <w:color w:val="000000"/>
          <w:sz w:val="22"/>
          <w:szCs w:val="22"/>
          <w:u w:val="single"/>
        </w:rPr>
        <w:t xml:space="preserve">increased risk</w:t>
      </w:r>
      <w:r>
        <w:rPr>
          <w:rFonts w:ascii="Calibri" w:hAnsi="Calibri" w:cs="Calibri"/>
          <w:b w:val="0"/>
          <w:color w:val="000000"/>
          <w:sz w:val="16"/>
          <w:szCs w:val="16"/>
        </w:rPr>
        <w:t xml:space="preserve"> of </w:t>
      </w:r>
      <w:r>
        <w:rPr>
          <w:rStyle w:val="StyleUnderline"/>
          <w:rFonts w:ascii="Calibri" w:hAnsi="Calibri" w:cs="Calibri"/>
          <w:b w:val="0"/>
          <w:color w:val="000000"/>
          <w:sz w:val="22"/>
          <w:szCs w:val="22"/>
          <w:u w:val="single"/>
        </w:rPr>
        <w:t xml:space="preserve">conflict </w:t>
      </w:r>
      <w:r>
        <w:rPr>
          <w:rStyle w:val="StyleUnderline"/>
          <w:rFonts w:ascii="Calibri" w:hAnsi="Calibri" w:cs="Calibri"/>
          <w:b w:val="0"/>
          <w:color w:val="000000"/>
          <w:sz w:val="22"/>
          <w:szCs w:val="22"/>
          <w:u w:val="single"/>
          <w:highlight w:val="cyan"/>
        </w:rPr>
        <w:t xml:space="preserve">carries </w:t>
      </w:r>
      <w:r>
        <w:rPr>
          <w:rStyle w:val="StyleUnderline"/>
          <w:rFonts w:ascii="Calibri" w:hAnsi="Calibri" w:cs="Calibri"/>
          <w:b w:val="0"/>
          <w:color w:val="000000"/>
          <w:sz w:val="22"/>
          <w:szCs w:val="22"/>
          <w:u w:val="single"/>
        </w:rPr>
        <w:t xml:space="preserve">with it</w:t>
      </w:r>
      <w:r>
        <w:rPr>
          <w:rFonts w:ascii="Calibri" w:hAnsi="Calibri" w:cs="Calibri"/>
          <w:b w:val="0"/>
          <w:color w:val="000000"/>
          <w:sz w:val="16"/>
          <w:szCs w:val="16"/>
        </w:rPr>
        <w:t xml:space="preserve"> an </w:t>
      </w:r>
      <w:r>
        <w:rPr>
          <w:rStyle w:val="StyleUnderline"/>
          <w:rFonts w:ascii="Calibri" w:hAnsi="Calibri" w:cs="Calibri"/>
          <w:b w:val="0"/>
          <w:color w:val="000000"/>
          <w:sz w:val="22"/>
          <w:szCs w:val="22"/>
          <w:u w:val="single"/>
        </w:rPr>
        <w:t xml:space="preserve">increased </w:t>
      </w:r>
      <w:r>
        <w:rPr>
          <w:rStyle w:val="StyleUnderline"/>
          <w:rFonts w:ascii="Calibri" w:hAnsi="Calibri" w:cs="Calibri"/>
          <w:b w:val="0"/>
          <w:color w:val="000000"/>
          <w:sz w:val="22"/>
          <w:szCs w:val="22"/>
          <w:u w:val="single"/>
          <w:highlight w:val="cyan"/>
        </w:rPr>
        <w:t xml:space="preserve">risk of </w:t>
      </w:r>
      <w:r>
        <w:rPr>
          <w:rStyle w:val="Emphasis"/>
          <w:rFonts w:ascii="Calibri" w:hAnsi="Calibri" w:cs="Calibri"/>
          <w:b/>
          <w:color w:val="000000"/>
          <w:sz w:val="24"/>
          <w:szCs w:val="24"/>
          <w:highlight w:val="cyan"/>
        </w:rPr>
        <w:t xml:space="preserve">nuclear</w:t>
      </w:r>
      <w:r>
        <w:rPr>
          <w:rStyle w:val="StyleUnderline"/>
          <w:rFonts w:ascii="Calibri" w:hAnsi="Calibri" w:cs="Calibri"/>
          <w:b/>
          <w:color w:val="000000"/>
          <w:sz w:val="24"/>
          <w:szCs w:val="24"/>
          <w:u w:val="single"/>
        </w:rPr>
        <w:t xml:space="preserve"> </w:t>
      </w:r>
      <w:r>
        <w:rPr>
          <w:rStyle w:val="Emphasis"/>
          <w:rFonts w:ascii="Calibri" w:hAnsi="Calibri" w:cs="Calibri"/>
          <w:b/>
          <w:color w:val="000000"/>
          <w:sz w:val="24"/>
          <w:szCs w:val="24"/>
        </w:rPr>
        <w:t xml:space="preserve">weapons </w:t>
      </w:r>
      <w:r>
        <w:rPr>
          <w:rStyle w:val="Emphasis"/>
          <w:rFonts w:ascii="Calibri" w:hAnsi="Calibri" w:cs="Calibri"/>
          <w:b/>
          <w:color w:val="000000"/>
          <w:sz w:val="24"/>
          <w:szCs w:val="24"/>
          <w:highlight w:val="cyan"/>
        </w:rPr>
        <w:t xml:space="preserve">use</w:t>
      </w:r>
      <w:r>
        <w:rPr>
          <w:rFonts w:ascii="Calibri" w:hAnsi="Calibri" w:cs="Calibri"/>
          <w:b w:val="0"/>
          <w:color w:val="000000"/>
          <w:sz w:val="16"/>
          <w:szCs w:val="16"/>
        </w:rPr>
        <w:t xml:space="preserve">, and </w:t>
      </w:r>
      <w:r>
        <w:rPr>
          <w:rStyle w:val="StyleUnderline"/>
          <w:rFonts w:ascii="Calibri" w:hAnsi="Calibri" w:cs="Calibri"/>
          <w:b w:val="0"/>
          <w:color w:val="000000"/>
          <w:sz w:val="22"/>
          <w:szCs w:val="22"/>
          <w:u w:val="single"/>
          <w:highlight w:val="cyan"/>
        </w:rPr>
        <w:t xml:space="preserve">Russia’s </w:t>
      </w:r>
      <w:r>
        <w:rPr>
          <w:rStyle w:val="Emphasis"/>
          <w:rFonts w:ascii="Calibri" w:hAnsi="Calibri" w:cs="Calibri"/>
          <w:b/>
          <w:color w:val="000000"/>
          <w:sz w:val="24"/>
          <w:szCs w:val="24"/>
          <w:highlight w:val="cyan"/>
        </w:rPr>
        <w:t xml:space="preserve">demographic situation</w:t>
      </w:r>
      <w:r>
        <w:rPr>
          <w:rStyle w:val="StyleUnderline"/>
          <w:rFonts w:ascii="Calibri" w:hAnsi="Calibri" w:cs="Calibri"/>
          <w:b w:val="0"/>
          <w:color w:val="000000"/>
          <w:sz w:val="22"/>
          <w:szCs w:val="22"/>
          <w:u w:val="single"/>
          <w:highlight w:val="cyan"/>
        </w:rPr>
        <w:t xml:space="preserve"> increases the potential</w:t>
      </w:r>
      <w:r>
        <w:rPr>
          <w:rFonts w:ascii="Calibri" w:hAnsi="Calibri" w:cs="Calibri"/>
          <w:b w:val="0"/>
          <w:color w:val="000000"/>
          <w:sz w:val="16"/>
          <w:szCs w:val="16"/>
        </w:rPr>
        <w:t xml:space="preserve"> for a major epidemic with possible implications for Europe and perhaps beyond. The </w:t>
      </w:r>
      <w:r>
        <w:rPr>
          <w:rStyle w:val="StyleUnderline"/>
          <w:rFonts w:ascii="Calibri" w:hAnsi="Calibri" w:cs="Calibri"/>
          <w:b w:val="0"/>
          <w:color w:val="000000"/>
          <w:sz w:val="22"/>
          <w:szCs w:val="22"/>
          <w:u w:val="single"/>
        </w:rPr>
        <w:t xml:space="preserve">dangers</w:t>
      </w:r>
      <w:r>
        <w:rPr>
          <w:rFonts w:ascii="Calibri" w:hAnsi="Calibri" w:cs="Calibri"/>
          <w:b w:val="0"/>
          <w:color w:val="000000"/>
          <w:sz w:val="16"/>
          <w:szCs w:val="16"/>
        </w:rPr>
        <w:t xml:space="preserve"> posed by Russia’s civilian and military nuclear weapons complex, aside from the threat of nuclear weapons use, </w:t>
      </w:r>
      <w:r>
        <w:rPr>
          <w:rStyle w:val="StyleUnderline"/>
          <w:rFonts w:ascii="Calibri" w:hAnsi="Calibri" w:cs="Calibri"/>
          <w:b w:val="0"/>
          <w:color w:val="000000"/>
          <w:sz w:val="22"/>
          <w:szCs w:val="22"/>
          <w:u w:val="single"/>
        </w:rPr>
        <w:t xml:space="preserve">create a real risk of proliferation of weapons </w:t>
      </w:r>
      <w:r>
        <w:rPr>
          <w:rFonts w:ascii="Calibri" w:hAnsi="Calibri" w:cs="Calibri"/>
          <w:b w:val="0"/>
          <w:color w:val="000000"/>
          <w:sz w:val="16"/>
          <w:szCs w:val="16"/>
        </w:rPr>
        <w:t xml:space="preserve">or weapons materials </w:t>
      </w:r>
      <w:r>
        <w:rPr>
          <w:rStyle w:val="StyleUnderline"/>
          <w:rFonts w:ascii="Calibri" w:hAnsi="Calibri" w:cs="Calibri"/>
          <w:b w:val="0"/>
          <w:color w:val="000000"/>
          <w:sz w:val="22"/>
          <w:szCs w:val="22"/>
          <w:u w:val="single"/>
        </w:rPr>
        <w:t xml:space="preserve">to terrorist groups, as well as</w:t>
      </w:r>
      <w:r>
        <w:rPr>
          <w:rFonts w:ascii="Calibri" w:hAnsi="Calibri" w:cs="Calibri"/>
          <w:b w:val="0"/>
          <w:color w:val="000000"/>
          <w:sz w:val="16"/>
          <w:szCs w:val="16"/>
        </w:rPr>
        <w:t xml:space="preserve"> perpetuating an increasing risk of </w:t>
      </w:r>
      <w:r>
        <w:rPr>
          <w:rStyle w:val="StyleUnderline"/>
          <w:rFonts w:ascii="Calibri" w:hAnsi="Calibri" w:cs="Calibri"/>
          <w:b w:val="0"/>
          <w:color w:val="000000"/>
          <w:sz w:val="22"/>
          <w:szCs w:val="22"/>
          <w:u w:val="single"/>
        </w:rPr>
        <w:t xml:space="preserve">accident</w:t>
      </w:r>
      <w:r>
        <w:rPr>
          <w:rFonts w:ascii="Calibri" w:hAnsi="Calibri" w:cs="Calibri"/>
          <w:b w:val="0"/>
          <w:color w:val="000000"/>
          <w:sz w:val="16"/>
          <w:szCs w:val="16"/>
        </w:rPr>
        <w:t xml:space="preserve"> at one of Russia’s nuclear power plants or other facilities. </w:t>
      </w:r>
    </w:p>
    <w:p>
      <w:r>
        <w:rPr>
          <w:rFonts w:ascii="Calibri" w:hAnsi="Calibri" w:cs="Calibri"/>
          <w:b w:val="0"/>
          <w:color w:val="000000"/>
          <w:sz w:val="16"/>
          <w:szCs w:val="16"/>
        </w:rPr>
        <w:t xml:space="preserve">These elements touch upon key security interests, thus raising serious concerns for the United States. </w:t>
      </w:r>
      <w:r>
        <w:rPr>
          <w:rStyle w:val="StyleUnderline"/>
          <w:rFonts w:ascii="Calibri" w:hAnsi="Calibri" w:cs="Calibri"/>
          <w:b w:val="0"/>
          <w:color w:val="000000"/>
          <w:sz w:val="22"/>
          <w:szCs w:val="22"/>
          <w:u w:val="single"/>
        </w:rPr>
        <w:t xml:space="preserve">A </w:t>
      </w:r>
      <w:r>
        <w:rPr>
          <w:rStyle w:val="Emphasis"/>
          <w:rFonts w:ascii="Calibri" w:hAnsi="Calibri" w:cs="Calibri"/>
          <w:b/>
          <w:color w:val="000000"/>
          <w:sz w:val="24"/>
          <w:szCs w:val="24"/>
          <w:highlight w:val="cyan"/>
        </w:rPr>
        <w:t xml:space="preserve">declining</w:t>
      </w:r>
      <w:r>
        <w:rPr>
          <w:rStyle w:val="StyleUnderline"/>
          <w:rFonts w:ascii="Calibri" w:hAnsi="Calibri" w:cs="Calibri"/>
          <w:b w:val="0"/>
          <w:color w:val="000000"/>
          <w:sz w:val="22"/>
          <w:szCs w:val="22"/>
          <w:u w:val="single"/>
          <w:highlight w:val="cyan"/>
        </w:rPr>
        <w:t xml:space="preserve"> Russia increases</w:t>
      </w:r>
      <w:r>
        <w:rPr>
          <w:rStyle w:val="StyleUnderline"/>
          <w:rFonts w:ascii="Calibri" w:hAnsi="Calibri" w:cs="Calibri"/>
          <w:b w:val="0"/>
          <w:color w:val="000000"/>
          <w:sz w:val="22"/>
          <w:szCs w:val="22"/>
          <w:u w:val="single"/>
        </w:rPr>
        <w:t xml:space="preserve"> the </w:t>
      </w:r>
      <w:r>
        <w:rPr>
          <w:rStyle w:val="StyleUnderline"/>
          <w:rFonts w:ascii="Calibri" w:hAnsi="Calibri" w:cs="Calibri"/>
          <w:b w:val="0"/>
          <w:color w:val="000000"/>
          <w:sz w:val="22"/>
          <w:szCs w:val="22"/>
          <w:u w:val="single"/>
          <w:highlight w:val="cyan"/>
        </w:rPr>
        <w:t xml:space="preserve">likelihood of conflict</w:t>
      </w:r>
      <w:r>
        <w:rPr>
          <w:rFonts w:ascii="Calibri" w:hAnsi="Calibri" w:cs="Calibri"/>
          <w:b w:val="0"/>
          <w:color w:val="000000"/>
          <w:sz w:val="16"/>
          <w:szCs w:val="16"/>
        </w:rPr>
        <w:t xml:space="preserve">—internal or otherwise—and the general deterioration that Russia has in common with “failing” states raises serious questions about its capacity to respond to an emerging crisis. </w:t>
      </w:r>
      <w:r>
        <w:rPr>
          <w:rStyle w:val="StyleUnderline"/>
          <w:rFonts w:ascii="Calibri" w:hAnsi="Calibri" w:cs="Calibri"/>
          <w:b w:val="0"/>
          <w:color w:val="000000"/>
          <w:sz w:val="22"/>
          <w:szCs w:val="22"/>
          <w:u w:val="single"/>
        </w:rPr>
        <w:t xml:space="preserve">A crisis in large, populous, and nuclear-armed Russia can easily affect the interests of the </w:t>
      </w:r>
      <w:r>
        <w:rPr>
          <w:rStyle w:val="Emphasis"/>
          <w:rFonts w:ascii="Calibri" w:hAnsi="Calibri" w:cs="Calibri"/>
          <w:b/>
          <w:color w:val="000000"/>
          <w:sz w:val="24"/>
          <w:szCs w:val="24"/>
        </w:rPr>
        <w:t xml:space="preserve">U</w:t>
      </w:r>
      <w:r>
        <w:rPr>
          <w:rFonts w:ascii="Calibri" w:hAnsi="Calibri" w:cs="Calibri"/>
          <w:b w:val="0"/>
          <w:color w:val="000000"/>
          <w:sz w:val="16"/>
          <w:szCs w:val="16"/>
        </w:rPr>
        <w:t xml:space="preserve">nited </w:t>
      </w:r>
      <w:r>
        <w:rPr>
          <w:rStyle w:val="Emphasis"/>
          <w:rFonts w:ascii="Calibri" w:hAnsi="Calibri" w:cs="Calibri"/>
          <w:b/>
          <w:color w:val="000000"/>
          <w:sz w:val="24"/>
          <w:szCs w:val="24"/>
        </w:rPr>
        <w:t xml:space="preserve">S</w:t>
      </w:r>
      <w:r>
        <w:rPr>
          <w:rFonts w:ascii="Calibri" w:hAnsi="Calibri" w:cs="Calibri"/>
          <w:b w:val="0"/>
          <w:color w:val="000000"/>
          <w:sz w:val="16"/>
          <w:szCs w:val="16"/>
        </w:rPr>
        <w:t xml:space="preserve">tates and its allies. In response to such a scenario, </w:t>
      </w:r>
      <w:r>
        <w:rPr>
          <w:rStyle w:val="StyleUnderline"/>
          <w:rFonts w:ascii="Calibri" w:hAnsi="Calibri" w:cs="Calibri"/>
          <w:b w:val="0"/>
          <w:color w:val="000000"/>
          <w:sz w:val="22"/>
          <w:szCs w:val="22"/>
          <w:u w:val="single"/>
        </w:rPr>
        <w:t xml:space="preserve">the </w:t>
      </w:r>
      <w:r>
        <w:rPr>
          <w:rStyle w:val="Emphasis"/>
          <w:rFonts w:ascii="Calibri" w:hAnsi="Calibri" w:cs="Calibri"/>
          <w:b/>
          <w:color w:val="000000"/>
          <w:sz w:val="24"/>
          <w:szCs w:val="24"/>
          <w:highlight w:val="cyan"/>
        </w:rPr>
        <w:t xml:space="preserve">U</w:t>
      </w:r>
      <w:r>
        <w:rPr>
          <w:rFonts w:ascii="Calibri" w:hAnsi="Calibri" w:cs="Calibri"/>
          <w:b w:val="0"/>
          <w:color w:val="000000"/>
          <w:sz w:val="16"/>
          <w:szCs w:val="16"/>
        </w:rPr>
        <w:t xml:space="preserve">nited </w:t>
      </w:r>
      <w:r>
        <w:rPr>
          <w:rStyle w:val="Emphasis"/>
          <w:rFonts w:ascii="Calibri" w:hAnsi="Calibri" w:cs="Calibri"/>
          <w:b/>
          <w:color w:val="000000"/>
          <w:sz w:val="24"/>
          <w:szCs w:val="24"/>
          <w:highlight w:val="cyan"/>
        </w:rPr>
        <w:t xml:space="preserve">S</w:t>
      </w:r>
      <w:r>
        <w:rPr>
          <w:rFonts w:ascii="Calibri" w:hAnsi="Calibri" w:cs="Calibri"/>
          <w:b w:val="0"/>
          <w:color w:val="000000"/>
          <w:sz w:val="16"/>
          <w:szCs w:val="16"/>
        </w:rPr>
        <w:t xml:space="preserve">tates, whether alone or as part of a larger coalition, </w:t>
      </w:r>
      <w:r>
        <w:rPr>
          <w:rStyle w:val="StyleUnderline"/>
          <w:rFonts w:ascii="Calibri" w:hAnsi="Calibri" w:cs="Calibri"/>
          <w:b w:val="0"/>
          <w:color w:val="000000"/>
          <w:sz w:val="22"/>
          <w:szCs w:val="22"/>
          <w:u w:val="single"/>
          <w:highlight w:val="cyan"/>
        </w:rPr>
        <w:t xml:space="preserve">could</w:t>
      </w:r>
      <w:r>
        <w:rPr>
          <w:rStyle w:val="StyleUnderline"/>
          <w:rFonts w:ascii="Calibri" w:hAnsi="Calibri" w:cs="Calibri"/>
          <w:b w:val="0"/>
          <w:color w:val="000000"/>
          <w:sz w:val="22"/>
          <w:szCs w:val="22"/>
          <w:u w:val="single"/>
        </w:rPr>
        <w:t xml:space="preserve"> be asked to </w:t>
      </w:r>
      <w:r>
        <w:rPr>
          <w:rStyle w:val="StyleUnderline"/>
          <w:rFonts w:ascii="Calibri" w:hAnsi="Calibri" w:cs="Calibri"/>
          <w:b w:val="0"/>
          <w:color w:val="000000"/>
          <w:sz w:val="22"/>
          <w:szCs w:val="22"/>
          <w:u w:val="single"/>
          <w:highlight w:val="cyan"/>
        </w:rPr>
        <w:t xml:space="preserve">send military forces</w:t>
      </w:r>
      <w:r>
        <w:rPr>
          <w:rFonts w:ascii="Calibri" w:hAnsi="Calibri" w:cs="Calibri"/>
          <w:b w:val="0"/>
          <w:color w:val="000000"/>
          <w:sz w:val="16"/>
          <w:szCs w:val="16"/>
        </w:rPr>
        <w:t xml:space="preserve"> to the area </w:t>
      </w:r>
      <w:r>
        <w:rPr>
          <w:rStyle w:val="StyleUnderline"/>
          <w:rFonts w:ascii="Calibri" w:hAnsi="Calibri" w:cs="Calibri"/>
          <w:b w:val="0"/>
          <w:color w:val="000000"/>
          <w:sz w:val="22"/>
          <w:szCs w:val="22"/>
          <w:u w:val="single"/>
          <w:highlight w:val="cyan"/>
        </w:rPr>
        <w:t xml:space="preserve">in</w:t>
      </w:r>
      <w:r>
        <w:rPr>
          <w:rFonts w:ascii="Calibri" w:hAnsi="Calibri" w:cs="Calibri"/>
          <w:b w:val="0"/>
          <w:color w:val="000000"/>
          <w:sz w:val="16"/>
          <w:szCs w:val="16"/>
        </w:rPr>
        <w:t xml:space="preserve"> and around Russia. This chapter will explore a handful of scenarios that could call for U.S. involvement. </w:t>
      </w:r>
    </w:p>
    <w:p>
      <w:r>
        <w:rPr>
          <w:rFonts w:ascii="Calibri" w:hAnsi="Calibri" w:cs="Calibri"/>
          <w:b w:val="0"/>
          <w:color w:val="000000"/>
          <w:sz w:val="16"/>
          <w:szCs w:val="16"/>
        </w:rPr>
        <w:t xml:space="preserve">A wide range of crisis scenarios can be reasonably extrapolated from the trends implicit in Russia’s decline. A notional list includes: </w:t>
      </w:r>
    </w:p>
    <w:p>
      <w:r>
        <w:rPr>
          <w:rFonts w:ascii="Calibri" w:hAnsi="Calibri" w:cs="Calibri"/>
          <w:b w:val="0"/>
          <w:color w:val="000000"/>
          <w:sz w:val="16"/>
          <w:szCs w:val="16"/>
        </w:rPr>
        <w:t xml:space="preserve">Authorized or unauthorized </w:t>
      </w:r>
      <w:r>
        <w:rPr>
          <w:rStyle w:val="StyleUnderline"/>
          <w:rFonts w:ascii="Calibri" w:hAnsi="Calibri" w:cs="Calibri"/>
          <w:b w:val="0"/>
          <w:color w:val="000000"/>
          <w:sz w:val="22"/>
          <w:szCs w:val="22"/>
          <w:u w:val="single"/>
        </w:rPr>
        <w:t xml:space="preserve">belligerent actions</w:t>
      </w:r>
      <w:r>
        <w:rPr>
          <w:rFonts w:ascii="Calibri" w:hAnsi="Calibri" w:cs="Calibri"/>
          <w:b w:val="0"/>
          <w:color w:val="000000"/>
          <w:sz w:val="16"/>
          <w:szCs w:val="16"/>
        </w:rPr>
        <w:t xml:space="preserve"> by Russia troops </w:t>
      </w:r>
      <w:r>
        <w:rPr>
          <w:rStyle w:val="StyleUnderline"/>
          <w:rFonts w:ascii="Calibri" w:hAnsi="Calibri" w:cs="Calibri"/>
          <w:b w:val="0"/>
          <w:color w:val="000000"/>
          <w:sz w:val="22"/>
          <w:szCs w:val="22"/>
          <w:u w:val="single"/>
        </w:rPr>
        <w:t xml:space="preserve">in trouble-prone Russian regions</w:t>
      </w:r>
      <w:r>
        <w:rPr>
          <w:rFonts w:ascii="Calibri" w:hAnsi="Calibri" w:cs="Calibri"/>
          <w:b w:val="0"/>
          <w:color w:val="000000"/>
          <w:sz w:val="16"/>
          <w:szCs w:val="16"/>
        </w:rPr>
        <w:t xml:space="preserve"> or in neighboring states </w:t>
      </w:r>
      <w:r>
        <w:rPr>
          <w:rStyle w:val="StyleUnderline"/>
          <w:rFonts w:ascii="Calibri" w:hAnsi="Calibri" w:cs="Calibri"/>
          <w:b w:val="0"/>
          <w:color w:val="000000"/>
          <w:sz w:val="22"/>
          <w:szCs w:val="22"/>
          <w:u w:val="single"/>
        </w:rPr>
        <w:t xml:space="preserve">could lead to armed conflict</w:t>
      </w:r>
      <w:r>
        <w:rPr>
          <w:rFonts w:ascii="Calibri" w:hAnsi="Calibri" w:cs="Calibri"/>
          <w:b w:val="0"/>
          <w:color w:val="000000"/>
          <w:sz w:val="16"/>
          <w:szCs w:val="16"/>
        </w:rPr>
        <w:t xml:space="preserve">. </w:t>
      </w:r>
    </w:p>
    <w:p>
      <w:r>
        <w:rPr>
          <w:rStyle w:val="StyleUnderline"/>
          <w:rFonts w:ascii="Calibri" w:hAnsi="Calibri" w:cs="Calibri"/>
          <w:b w:val="0"/>
          <w:color w:val="000000"/>
          <w:sz w:val="22"/>
          <w:szCs w:val="22"/>
          <w:u w:val="single"/>
        </w:rPr>
        <w:t xml:space="preserve">Border </w:t>
      </w:r>
      <w:r>
        <w:rPr>
          <w:rStyle w:val="StyleUnderline"/>
          <w:rFonts w:ascii="Calibri" w:hAnsi="Calibri" w:cs="Calibri"/>
          <w:b w:val="0"/>
          <w:color w:val="000000"/>
          <w:sz w:val="22"/>
          <w:szCs w:val="22"/>
          <w:u w:val="single"/>
          <w:highlight w:val="cyan"/>
        </w:rPr>
        <w:t xml:space="preserve">clashes</w:t>
      </w:r>
      <w:r>
        <w:rPr>
          <w:rFonts w:ascii="Calibri" w:hAnsi="Calibri" w:cs="Calibri"/>
          <w:b w:val="0"/>
          <w:color w:val="000000"/>
          <w:sz w:val="16"/>
          <w:szCs w:val="16"/>
        </w:rPr>
        <w:t xml:space="preserve"> with China </w:t>
      </w:r>
      <w:r>
        <w:rPr>
          <w:rStyle w:val="StyleUnderline"/>
          <w:rFonts w:ascii="Calibri" w:hAnsi="Calibri" w:cs="Calibri"/>
          <w:b w:val="0"/>
          <w:color w:val="000000"/>
          <w:sz w:val="22"/>
          <w:szCs w:val="22"/>
          <w:u w:val="single"/>
          <w:highlight w:val="cyan"/>
        </w:rPr>
        <w:t xml:space="preserve">in the </w:t>
      </w:r>
      <w:r>
        <w:rPr>
          <w:rStyle w:val="Emphasis"/>
          <w:rFonts w:ascii="Calibri" w:hAnsi="Calibri" w:cs="Calibri"/>
          <w:b/>
          <w:color w:val="000000"/>
          <w:sz w:val="24"/>
          <w:szCs w:val="24"/>
          <w:highlight w:val="cyan"/>
        </w:rPr>
        <w:t xml:space="preserve">R</w:t>
      </w:r>
      <w:r>
        <w:rPr>
          <w:rStyle w:val="Emphasis"/>
          <w:rFonts w:ascii="Calibri" w:hAnsi="Calibri" w:cs="Calibri"/>
          <w:b/>
          <w:color w:val="000000"/>
          <w:sz w:val="24"/>
          <w:szCs w:val="24"/>
        </w:rPr>
        <w:t xml:space="preserve">ussian </w:t>
      </w:r>
      <w:r>
        <w:rPr>
          <w:rStyle w:val="Emphasis"/>
          <w:rFonts w:ascii="Calibri" w:hAnsi="Calibri" w:cs="Calibri"/>
          <w:b/>
          <w:color w:val="000000"/>
          <w:sz w:val="24"/>
          <w:szCs w:val="24"/>
          <w:highlight w:val="cyan"/>
        </w:rPr>
        <w:t xml:space="preserve">F</w:t>
      </w:r>
      <w:r>
        <w:rPr>
          <w:rStyle w:val="Emphasis"/>
          <w:rFonts w:ascii="Calibri" w:hAnsi="Calibri" w:cs="Calibri"/>
          <w:b/>
          <w:color w:val="000000"/>
          <w:sz w:val="24"/>
          <w:szCs w:val="24"/>
        </w:rPr>
        <w:t xml:space="preserve">ar </w:t>
      </w:r>
      <w:r>
        <w:rPr>
          <w:rStyle w:val="Emphasis"/>
          <w:rFonts w:ascii="Calibri" w:hAnsi="Calibri" w:cs="Calibri"/>
          <w:b/>
          <w:color w:val="000000"/>
          <w:sz w:val="24"/>
          <w:szCs w:val="24"/>
          <w:highlight w:val="cyan"/>
        </w:rPr>
        <w:t xml:space="preserve">E</w:t>
      </w:r>
      <w:r>
        <w:rPr>
          <w:rStyle w:val="Emphasis"/>
          <w:rFonts w:ascii="Calibri" w:hAnsi="Calibri" w:cs="Calibri"/>
          <w:b/>
          <w:color w:val="000000"/>
          <w:sz w:val="24"/>
          <w:szCs w:val="24"/>
        </w:rPr>
        <w:t xml:space="preserve">ast</w:t>
      </w:r>
      <w:r>
        <w:rPr>
          <w:rFonts w:ascii="Calibri" w:hAnsi="Calibri" w:cs="Calibri"/>
          <w:b w:val="0"/>
          <w:color w:val="000000"/>
          <w:sz w:val="16"/>
          <w:szCs w:val="16"/>
        </w:rPr>
        <w:t xml:space="preserve"> or between Russia and Ukraine, the Baltic states, Kazakhstan, or another neighbor </w:t>
      </w:r>
      <w:r>
        <w:rPr>
          <w:rStyle w:val="StyleUnderline"/>
          <w:rFonts w:ascii="Calibri" w:hAnsi="Calibri" w:cs="Calibri"/>
          <w:b w:val="0"/>
          <w:color w:val="000000"/>
          <w:sz w:val="22"/>
          <w:szCs w:val="22"/>
          <w:u w:val="single"/>
          <w:highlight w:val="cyan"/>
        </w:rPr>
        <w:t xml:space="preserve">could </w:t>
      </w:r>
      <w:r>
        <w:rPr>
          <w:rStyle w:val="Emphasis"/>
          <w:rFonts w:ascii="Calibri" w:hAnsi="Calibri" w:cs="Calibri"/>
          <w:b/>
          <w:color w:val="000000"/>
          <w:sz w:val="24"/>
          <w:szCs w:val="24"/>
          <w:highlight w:val="cyan"/>
        </w:rPr>
        <w:t xml:space="preserve">escalate</w:t>
      </w:r>
      <w:r>
        <w:rPr>
          <w:rStyle w:val="StyleUnderline"/>
          <w:rFonts w:ascii="Calibri" w:hAnsi="Calibri" w:cs="Calibri"/>
          <w:b/>
          <w:color w:val="000000"/>
          <w:sz w:val="24"/>
          <w:szCs w:val="24"/>
          <w:u w:val="single"/>
        </w:rPr>
        <w:t xml:space="preserve"> </w:t>
      </w:r>
      <w:r>
        <w:rPr>
          <w:rStyle w:val="Emphasis"/>
          <w:rFonts w:ascii="Calibri" w:hAnsi="Calibri" w:cs="Calibri"/>
          <w:b/>
          <w:color w:val="000000"/>
          <w:sz w:val="24"/>
          <w:szCs w:val="24"/>
        </w:rPr>
        <w:t xml:space="preserve">into interstate combat</w:t>
      </w:r>
      <w:r>
        <w:rPr>
          <w:rFonts w:ascii="Calibri" w:hAnsi="Calibri" w:cs="Calibri"/>
          <w:b w:val="0"/>
          <w:color w:val="000000"/>
          <w:sz w:val="16"/>
          <w:szCs w:val="16"/>
        </w:rPr>
        <w:t xml:space="preserve">. </w:t>
      </w:r>
    </w:p>
    <w:p>
      <w:r>
        <w:rPr>
          <w:rFonts w:ascii="Calibri" w:hAnsi="Calibri" w:cs="Calibri"/>
          <w:b w:val="0"/>
          <w:color w:val="000000"/>
          <w:sz w:val="16"/>
          <w:szCs w:val="16"/>
        </w:rPr>
        <w:t xml:space="preserve">Nuclear-armed terrorists based in Russia or using weapons or materials diverted from Russian facilities could threaten Russia, Europe, Asia, or the United States. </w:t>
      </w:r>
    </w:p>
    <w:p>
      <w:r>
        <w:rPr>
          <w:rStyle w:val="StyleUnderline"/>
          <w:rFonts w:ascii="Calibri" w:hAnsi="Calibri" w:cs="Calibri"/>
          <w:b w:val="0"/>
          <w:color w:val="000000"/>
          <w:sz w:val="22"/>
          <w:szCs w:val="22"/>
          <w:u w:val="single"/>
          <w:highlight w:val="cyan"/>
        </w:rPr>
        <w:t xml:space="preserve">Civil war</w:t>
      </w:r>
      <w:r>
        <w:rPr>
          <w:rStyle w:val="StyleUnderline"/>
          <w:rFonts w:ascii="Calibri" w:hAnsi="Calibri" w:cs="Calibri"/>
          <w:b w:val="0"/>
          <w:color w:val="000000"/>
          <w:sz w:val="22"/>
          <w:szCs w:val="22"/>
          <w:u w:val="single"/>
        </w:rPr>
        <w:t xml:space="preserve"> in Russia </w:t>
      </w:r>
      <w:r>
        <w:rPr>
          <w:rStyle w:val="StyleUnderline"/>
          <w:rFonts w:ascii="Calibri" w:hAnsi="Calibri" w:cs="Calibri"/>
          <w:b w:val="0"/>
          <w:color w:val="000000"/>
          <w:sz w:val="22"/>
          <w:szCs w:val="22"/>
          <w:u w:val="single"/>
          <w:highlight w:val="cyan"/>
        </w:rPr>
        <w:t xml:space="preserve">could involve fighting near</w:t>
      </w:r>
      <w:r>
        <w:rPr>
          <w:rStyle w:val="StyleUnderline"/>
          <w:rFonts w:ascii="Calibri" w:hAnsi="Calibri" w:cs="Calibri"/>
          <w:b w:val="0"/>
          <w:color w:val="000000"/>
          <w:sz w:val="22"/>
          <w:szCs w:val="22"/>
          <w:u w:val="single"/>
        </w:rPr>
        <w:t xml:space="preserve"> storage </w:t>
      </w:r>
      <w:r>
        <w:rPr>
          <w:rStyle w:val="StyleUnderline"/>
          <w:rFonts w:ascii="Calibri" w:hAnsi="Calibri" w:cs="Calibri"/>
          <w:b w:val="0"/>
          <w:color w:val="000000"/>
          <w:sz w:val="22"/>
          <w:szCs w:val="22"/>
          <w:u w:val="single"/>
          <w:highlight w:val="cyan"/>
        </w:rPr>
        <w:t xml:space="preserve">sites for </w:t>
      </w:r>
      <w:r>
        <w:rPr>
          <w:rStyle w:val="Emphasis"/>
          <w:rFonts w:ascii="Calibri" w:hAnsi="Calibri" w:cs="Calibri"/>
          <w:b/>
          <w:color w:val="000000"/>
          <w:sz w:val="24"/>
          <w:szCs w:val="24"/>
          <w:highlight w:val="cyan"/>
        </w:rPr>
        <w:t xml:space="preserve">nuclear</w:t>
      </w:r>
      <w:r>
        <w:rPr>
          <w:rFonts w:ascii="Calibri" w:hAnsi="Calibri" w:cs="Calibri"/>
          <w:b w:val="0"/>
          <w:color w:val="000000"/>
          <w:sz w:val="16"/>
          <w:szCs w:val="16"/>
        </w:rPr>
        <w:t xml:space="preserve">, chemical, </w:t>
      </w:r>
      <w:r>
        <w:rPr>
          <w:rStyle w:val="StyleUnderline"/>
          <w:rFonts w:ascii="Calibri" w:hAnsi="Calibri" w:cs="Calibri"/>
          <w:b w:val="0"/>
          <w:color w:val="000000"/>
          <w:sz w:val="22"/>
          <w:szCs w:val="22"/>
          <w:u w:val="single"/>
          <w:highlight w:val="cyan"/>
        </w:rPr>
        <w:t xml:space="preserve">or </w:t>
      </w:r>
      <w:r>
        <w:rPr>
          <w:rStyle w:val="Emphasis"/>
          <w:rFonts w:ascii="Calibri" w:hAnsi="Calibri" w:cs="Calibri"/>
          <w:b/>
          <w:color w:val="000000"/>
          <w:sz w:val="24"/>
          <w:szCs w:val="24"/>
          <w:highlight w:val="cyan"/>
        </w:rPr>
        <w:t xml:space="preserve">bio</w:t>
      </w:r>
      <w:r>
        <w:rPr>
          <w:rStyle w:val="Emphasis"/>
          <w:rFonts w:ascii="Calibri" w:hAnsi="Calibri" w:cs="Calibri"/>
          <w:b/>
          <w:color w:val="000000"/>
          <w:sz w:val="24"/>
          <w:szCs w:val="24"/>
        </w:rPr>
        <w:t xml:space="preserve">logical </w:t>
      </w:r>
      <w:r>
        <w:rPr>
          <w:rStyle w:val="Emphasis"/>
          <w:rFonts w:ascii="Calibri" w:hAnsi="Calibri" w:cs="Calibri"/>
          <w:b/>
          <w:color w:val="000000"/>
          <w:sz w:val="24"/>
          <w:szCs w:val="24"/>
          <w:highlight w:val="cyan"/>
        </w:rPr>
        <w:t xml:space="preserve">weapons</w:t>
      </w:r>
      <w:r>
        <w:rPr>
          <w:rFonts w:ascii="Calibri" w:hAnsi="Calibri" w:cs="Calibri"/>
          <w:b w:val="0"/>
          <w:color w:val="000000"/>
          <w:sz w:val="16"/>
          <w:szCs w:val="16"/>
        </w:rPr>
        <w:t xml:space="preserve"> and agents, </w:t>
      </w:r>
      <w:r>
        <w:rPr>
          <w:rStyle w:val="StyleUnderline"/>
          <w:rFonts w:ascii="Calibri" w:hAnsi="Calibri" w:cs="Calibri"/>
          <w:b w:val="0"/>
          <w:color w:val="000000"/>
          <w:sz w:val="22"/>
          <w:szCs w:val="22"/>
          <w:u w:val="single"/>
          <w:highlight w:val="cyan"/>
        </w:rPr>
        <w:t xml:space="preserve">risking </w:t>
      </w:r>
      <w:r>
        <w:rPr>
          <w:rStyle w:val="Emphasis"/>
          <w:rFonts w:ascii="Calibri" w:hAnsi="Calibri" w:cs="Calibri"/>
          <w:b/>
          <w:color w:val="000000"/>
          <w:sz w:val="24"/>
          <w:szCs w:val="24"/>
          <w:highlight w:val="cyan"/>
        </w:rPr>
        <w:t xml:space="preserve">large-scale contamination</w:t>
      </w:r>
      <w:r>
        <w:rPr>
          <w:rFonts w:ascii="Calibri" w:hAnsi="Calibri" w:cs="Calibri"/>
          <w:b w:val="0"/>
          <w:color w:val="000000"/>
          <w:sz w:val="16"/>
          <w:szCs w:val="16"/>
        </w:rPr>
        <w:t xml:space="preserve"> and humanitarian disaster. </w:t>
      </w:r>
    </w:p>
    <w:p>
      <w:r>
        <w:rPr>
          <w:rFonts w:ascii="Calibri" w:hAnsi="Calibri" w:cs="Calibri"/>
          <w:b w:val="0"/>
          <w:color w:val="000000"/>
          <w:sz w:val="16"/>
          <w:szCs w:val="16"/>
        </w:rPr>
        <w:t xml:space="preserve">A nuclear accident at a power plant or facility could endanger life and health in Russia and neighboring states. </w:t>
      </w:r>
    </w:p>
    <w:p>
      <w:r>
        <w:rPr>
          <w:rFonts w:ascii="Calibri" w:hAnsi="Calibri" w:cs="Calibri"/>
          <w:b w:val="0"/>
          <w:color w:val="000000"/>
          <w:sz w:val="16"/>
          <w:szCs w:val="16"/>
        </w:rPr>
        <w:t xml:space="preserve">A chemical accident at a plant or nuclear or nuclear-related facility could endanger life and health in Russia and neighboring states. </w:t>
      </w:r>
    </w:p>
    <w:p>
      <w:r>
        <w:rPr>
          <w:rFonts w:ascii="Calibri" w:hAnsi="Calibri" w:cs="Calibri"/>
          <w:b w:val="0"/>
          <w:color w:val="000000"/>
          <w:sz w:val="16"/>
          <w:szCs w:val="16"/>
        </w:rPr>
        <w:t xml:space="preserve">Ethnic pogrom in south Russia could force refugees into Georgia, Azerbaijan, Armenia, and/or Ukraine. </w:t>
      </w:r>
    </w:p>
    <w:p>
      <w:r>
        <w:rPr>
          <w:rFonts w:ascii="Calibri" w:hAnsi="Calibri" w:cs="Calibri"/>
          <w:b w:val="0"/>
          <w:color w:val="000000"/>
          <w:sz w:val="16"/>
          <w:szCs w:val="16"/>
        </w:rPr>
        <w:t xml:space="preserve">Economic and </w:t>
      </w:r>
      <w:r>
        <w:rPr>
          <w:rStyle w:val="StyleUnderline"/>
          <w:rFonts w:ascii="Calibri" w:hAnsi="Calibri" w:cs="Calibri"/>
          <w:b w:val="0"/>
          <w:color w:val="000000"/>
          <w:sz w:val="22"/>
          <w:szCs w:val="22"/>
          <w:u w:val="single"/>
        </w:rPr>
        <w:t xml:space="preserve">ethnic conflicts</w:t>
      </w:r>
      <w:r>
        <w:rPr>
          <w:rFonts w:ascii="Calibri" w:hAnsi="Calibri" w:cs="Calibri"/>
          <w:b w:val="0"/>
          <w:color w:val="000000"/>
          <w:sz w:val="16"/>
          <w:szCs w:val="16"/>
        </w:rPr>
        <w:t xml:space="preserve"> in Caucasus </w:t>
      </w:r>
      <w:r>
        <w:rPr>
          <w:rStyle w:val="StyleUnderline"/>
          <w:rFonts w:ascii="Calibri" w:hAnsi="Calibri" w:cs="Calibri"/>
          <w:b w:val="0"/>
          <w:color w:val="000000"/>
          <w:sz w:val="22"/>
          <w:szCs w:val="22"/>
          <w:u w:val="single"/>
        </w:rPr>
        <w:t xml:space="preserve">could erupt into armed clashes</w:t>
      </w:r>
      <w:r>
        <w:rPr>
          <w:rFonts w:ascii="Calibri" w:hAnsi="Calibri" w:cs="Calibri"/>
          <w:b w:val="0"/>
          <w:color w:val="000000"/>
          <w:sz w:val="16"/>
          <w:szCs w:val="16"/>
        </w:rPr>
        <w:t xml:space="preserve">, which would endanger oil and gas pipelines in the region. </w:t>
      </w:r>
    </w:p>
    <w:p>
      <w:r>
        <w:rPr>
          <w:rFonts w:ascii="Calibri" w:hAnsi="Calibri" w:cs="Calibri"/>
          <w:b w:val="0"/>
          <w:color w:val="000000"/>
          <w:sz w:val="16"/>
          <w:szCs w:val="16"/>
        </w:rPr>
        <w:t xml:space="preserve">A massive ecological disaster such as an earthquake, famine, or epidemic could spawn refugees and spread illness and death across borders. </w:t>
      </w:r>
    </w:p>
    <w:p>
      <w:r>
        <w:rPr>
          <w:rFonts w:ascii="Calibri" w:hAnsi="Calibri" w:cs="Calibri"/>
          <w:b w:val="0"/>
          <w:color w:val="000000"/>
          <w:sz w:val="16"/>
          <w:szCs w:val="16"/>
        </w:rPr>
        <w:t xml:space="preserve">An increasingly criminalized Russian economy could create a safe haven for crime or even terrorist-linked groups. From this base, criminals, drug traders, and terrorists could threaten the people and economies of Europe, Asia, and the United States. </w:t>
      </w:r>
    </w:p>
    <w:p>
      <w:r>
        <w:rPr>
          <w:rStyle w:val="StyleUnderline"/>
          <w:rFonts w:ascii="Calibri" w:hAnsi="Calibri" w:cs="Calibri"/>
          <w:b w:val="0"/>
          <w:color w:val="000000"/>
          <w:sz w:val="22"/>
          <w:szCs w:val="22"/>
          <w:u w:val="single"/>
          <w:highlight w:val="cyan"/>
        </w:rPr>
        <w:t xml:space="preserve">Accelerated</w:t>
      </w:r>
      <w:r>
        <w:rPr>
          <w:rStyle w:val="StyleUnderline"/>
          <w:rFonts w:ascii="Calibri" w:hAnsi="Calibri" w:cs="Calibri"/>
          <w:b w:val="0"/>
          <w:color w:val="000000"/>
          <w:sz w:val="22"/>
          <w:szCs w:val="22"/>
          <w:u w:val="single"/>
        </w:rPr>
        <w:t xml:space="preserve"> Russian </w:t>
      </w:r>
      <w:r>
        <w:rPr>
          <w:rStyle w:val="StyleUnderline"/>
          <w:rFonts w:ascii="Calibri" w:hAnsi="Calibri" w:cs="Calibri"/>
          <w:b w:val="0"/>
          <w:color w:val="000000"/>
          <w:sz w:val="22"/>
          <w:szCs w:val="22"/>
          <w:u w:val="single"/>
          <w:highlight w:val="cyan"/>
        </w:rPr>
        <w:t xml:space="preserve">weapons</w:t>
      </w:r>
      <w:r>
        <w:rPr>
          <w:rFonts w:ascii="Calibri" w:hAnsi="Calibri" w:cs="Calibri"/>
          <w:b w:val="0"/>
          <w:color w:val="000000"/>
          <w:sz w:val="16"/>
          <w:szCs w:val="16"/>
        </w:rPr>
        <w:t xml:space="preserve"> and technology </w:t>
      </w:r>
      <w:r>
        <w:rPr>
          <w:rStyle w:val="StyleUnderline"/>
          <w:rFonts w:ascii="Calibri" w:hAnsi="Calibri" w:cs="Calibri"/>
          <w:b w:val="0"/>
          <w:color w:val="000000"/>
          <w:sz w:val="22"/>
          <w:szCs w:val="22"/>
          <w:u w:val="single"/>
          <w:highlight w:val="cyan"/>
        </w:rPr>
        <w:t xml:space="preserve">sales</w:t>
      </w:r>
      <w:r>
        <w:rPr>
          <w:rFonts w:ascii="Calibri" w:hAnsi="Calibri" w:cs="Calibri"/>
          <w:b w:val="0"/>
          <w:color w:val="000000"/>
          <w:sz w:val="16"/>
          <w:szCs w:val="16"/>
        </w:rPr>
        <w:t xml:space="preserve"> or unauthorized diversion </w:t>
      </w:r>
      <w:r>
        <w:rPr>
          <w:rStyle w:val="StyleUnderline"/>
          <w:rFonts w:ascii="Calibri" w:hAnsi="Calibri" w:cs="Calibri"/>
          <w:b w:val="0"/>
          <w:color w:val="000000"/>
          <w:sz w:val="22"/>
          <w:szCs w:val="22"/>
          <w:u w:val="single"/>
          <w:highlight w:val="cyan"/>
        </w:rPr>
        <w:t xml:space="preserve">could foster</w:t>
      </w:r>
      <w:r>
        <w:rPr>
          <w:rFonts w:ascii="Calibri" w:hAnsi="Calibri" w:cs="Calibri"/>
          <w:b w:val="0"/>
          <w:color w:val="000000"/>
          <w:sz w:val="16"/>
          <w:szCs w:val="16"/>
        </w:rPr>
        <w:t xml:space="preserve"> the </w:t>
      </w:r>
      <w:r>
        <w:rPr>
          <w:rStyle w:val="StyleUnderline"/>
          <w:rFonts w:ascii="Calibri" w:hAnsi="Calibri" w:cs="Calibri"/>
          <w:b w:val="0"/>
          <w:color w:val="000000"/>
          <w:sz w:val="22"/>
          <w:szCs w:val="22"/>
          <w:u w:val="single"/>
          <w:highlight w:val="cyan"/>
        </w:rPr>
        <w:t xml:space="preserve">prolif</w:t>
      </w:r>
      <w:r>
        <w:rPr>
          <w:rStyle w:val="StyleUnderline"/>
          <w:rFonts w:ascii="Calibri" w:hAnsi="Calibri" w:cs="Calibri"/>
          <w:b w:val="0"/>
          <w:color w:val="000000"/>
          <w:sz w:val="22"/>
          <w:szCs w:val="22"/>
          <w:u w:val="single"/>
        </w:rPr>
        <w:t xml:space="preserve">eration</w:t>
      </w:r>
      <w:r>
        <w:rPr>
          <w:rFonts w:ascii="Calibri" w:hAnsi="Calibri" w:cs="Calibri"/>
          <w:b w:val="0"/>
          <w:color w:val="000000"/>
          <w:sz w:val="16"/>
          <w:szCs w:val="16"/>
        </w:rPr>
        <w:t xml:space="preserve"> of weapons and weapon materials to rogue states and nonstate terrorist actors, </w:t>
      </w:r>
      <w:r>
        <w:rPr>
          <w:rStyle w:val="StyleUnderline"/>
          <w:rFonts w:ascii="Calibri" w:hAnsi="Calibri" w:cs="Calibri"/>
          <w:b w:val="0"/>
          <w:color w:val="000000"/>
          <w:sz w:val="22"/>
          <w:szCs w:val="22"/>
          <w:u w:val="single"/>
          <w:highlight w:val="cyan"/>
        </w:rPr>
        <w:t xml:space="preserve">increasing</w:t>
      </w:r>
      <w:r>
        <w:rPr>
          <w:rStyle w:val="StyleUnderline"/>
          <w:rFonts w:ascii="Calibri" w:hAnsi="Calibri" w:cs="Calibri"/>
          <w:b w:val="0"/>
          <w:color w:val="000000"/>
          <w:sz w:val="22"/>
          <w:szCs w:val="22"/>
          <w:u w:val="single"/>
        </w:rPr>
        <w:t xml:space="preserve"> the </w:t>
      </w:r>
      <w:r>
        <w:rPr>
          <w:rStyle w:val="StyleUnderline"/>
          <w:rFonts w:ascii="Calibri" w:hAnsi="Calibri" w:cs="Calibri"/>
          <w:b w:val="0"/>
          <w:color w:val="000000"/>
          <w:sz w:val="22"/>
          <w:szCs w:val="22"/>
          <w:u w:val="single"/>
          <w:highlight w:val="cyan"/>
        </w:rPr>
        <w:t xml:space="preserve">risk of </w:t>
      </w:r>
      <w:r>
        <w:rPr>
          <w:rStyle w:val="Emphasis"/>
          <w:rFonts w:ascii="Calibri" w:hAnsi="Calibri" w:cs="Calibri"/>
          <w:b/>
          <w:color w:val="000000"/>
          <w:sz w:val="24"/>
          <w:szCs w:val="24"/>
          <w:highlight w:val="cyan"/>
        </w:rPr>
        <w:t xml:space="preserve">nuclear war</w:t>
      </w:r>
      <w:r>
        <w:rPr>
          <w:rFonts w:ascii="Calibri" w:hAnsi="Calibri" w:cs="Calibri"/>
          <w:b w:val="0"/>
          <w:color w:val="000000"/>
          <w:sz w:val="16"/>
          <w:szCs w:val="16"/>
        </w:rPr>
        <w:t xml:space="preserve">.</w:t>
      </w:r>
    </w:p>
    <w:p>
      <w:pPr>
        <w:pStyle w:val="Heading2"/>
      </w:pPr>
      <w:bookmarkStart w:id="35" w:name="pmd-heading-3c0a85db-1b9b-42b5-a935-25e1fb7ad16b"/>
      <w:r>
        <w:t xml:space="preserve">AT: Econ</w:t>
      </w:r>
      <w:bookmarkEnd w:id="35"/>
    </w:p>
    <w:p>
      <w:pPr>
        <w:pStyle w:val="Heading4"/>
      </w:pPr>
      <w:bookmarkStart w:id="36" w:name="pmd-heading-b240283c-c179-4d19-b26b-b72a00d3ee84"/>
      <w:r>
        <w:t xml:space="preserve">Growth wrecks </w:t>
      </w:r>
      <w:r>
        <w:rPr>
          <w:u w:val="single"/>
        </w:rPr>
        <w:t xml:space="preserve">biodiversity</w:t>
      </w:r>
      <w:r>
        <w:t xml:space="preserve">---</w:t>
      </w:r>
      <w:r>
        <w:rPr>
          <w:u w:val="single"/>
        </w:rPr>
        <w:t xml:space="preserve">extinction</w:t>
      </w:r>
      <w:r>
        <w:t xml:space="preserve">. </w:t>
      </w:r>
      <w:bookmarkEnd w:id="36"/>
    </w:p>
    <w:p>
      <w:r>
        <w:t xml:space="preserve">Timothée </w:t>
      </w:r>
      <w:r>
        <w:rPr>
          <w:rStyle w:val="Style13ptBold"/>
        </w:rPr>
        <w:t xml:space="preserve">Parrique et al. 19</w:t>
      </w:r>
      <w:r>
        <w:t xml:space="preserve">. He holds a PhD in economics from the University of Clermont Auvergne, France and the Stockholm University, Sweden. </w:t>
      </w:r>
      <w:r>
        <w:rPr>
          <w:i/>
          <w:iCs/>
        </w:rPr>
        <w:t xml:space="preserve">Decoupling Debunked</w:t>
      </w:r>
      <w:r>
        <w:t xml:space="preserve">. European Environmental Bureau. July 2019. Pg 30 // LXF</w:t>
      </w:r>
    </w:p>
    <w:p>
      <w:r>
        <w:rPr>
          <w:rStyle w:val="Emphasis"/>
          <w:highlight w:val="cyan"/>
        </w:rPr>
        <w:t xml:space="preserve">Biod</w:t>
      </w:r>
      <w:r>
        <w:rPr>
          <w:sz w:val="14"/>
          <w:szCs w:val="14"/>
        </w:rPr>
        <w:t xml:space="preserve">iversity</w:t>
      </w:r>
      <w:r>
        <w:rPr>
          <w:rStyle w:val="StyleUnderline"/>
          <w:u w:val="single"/>
        </w:rPr>
        <w:t xml:space="preserve"> </w:t>
      </w:r>
      <w:r>
        <w:rPr>
          <w:rStyle w:val="StyleUnderline"/>
          <w:u w:val="single"/>
          <w:highlight w:val="cyan"/>
        </w:rPr>
        <w:t xml:space="preserve">is difficult to measure</w:t>
      </w:r>
      <w:r>
        <w:rPr>
          <w:sz w:val="14"/>
          <w:szCs w:val="14"/>
        </w:rPr>
        <w:t xml:space="preserve">,23 but </w:t>
      </w:r>
      <w:r>
        <w:rPr>
          <w:rStyle w:val="Emphasis"/>
          <w:highlight w:val="cyan"/>
        </w:rPr>
        <w:t xml:space="preserve">neither individual nor aggregated</w:t>
      </w:r>
      <w:r>
        <w:rPr>
          <w:rStyle w:val="StyleUnderline"/>
          <w:u w:val="single"/>
          <w:highlight w:val="cyan"/>
        </w:rPr>
        <w:t xml:space="preserve"> indicators</w:t>
      </w:r>
      <w:r>
        <w:rPr>
          <w:rStyle w:val="StyleUnderline"/>
          <w:u w:val="single"/>
        </w:rPr>
        <w:t xml:space="preserve"> of the state of biodiversity </w:t>
      </w:r>
      <w:r>
        <w:rPr>
          <w:rStyle w:val="StyleUnderline"/>
          <w:u w:val="single"/>
          <w:highlight w:val="cyan"/>
        </w:rPr>
        <w:t xml:space="preserve">showed </w:t>
      </w:r>
      <w:r>
        <w:rPr>
          <w:rStyle w:val="Emphasis"/>
          <w:highlight w:val="cyan"/>
        </w:rPr>
        <w:t xml:space="preserve">significant improvements</w:t>
      </w:r>
      <w:r>
        <w:rPr>
          <w:rStyle w:val="StyleUnderline"/>
          <w:u w:val="single"/>
          <w:highlight w:val="cyan"/>
        </w:rPr>
        <w:t xml:space="preserve"> in their rates of decline</w:t>
      </w:r>
      <w:r>
        <w:rPr>
          <w:sz w:val="14"/>
          <w:szCs w:val="14"/>
        </w:rPr>
        <w:t xml:space="preserve">, while </w:t>
      </w:r>
      <w:r>
        <w:rPr>
          <w:rStyle w:val="StyleUnderline"/>
          <w:u w:val="single"/>
        </w:rPr>
        <w:t xml:space="preserve">all pressure indicators showed increasing trends</w:t>
      </w:r>
      <w:r>
        <w:rPr>
          <w:sz w:val="14"/>
          <w:szCs w:val="14"/>
        </w:rPr>
        <w:t xml:space="preserve">, with none significantly decelerating (Butchart et al., 2012). The last report to date by the </w:t>
      </w:r>
      <w:r>
        <w:rPr>
          <w:rStyle w:val="StyleUnderline"/>
          <w:u w:val="single"/>
        </w:rPr>
        <w:t xml:space="preserve">Intergovernmental Science-Policy Platform on Biodiversity and Ecosystem Services</w:t>
      </w:r>
      <w:r>
        <w:rPr>
          <w:sz w:val="14"/>
          <w:szCs w:val="14"/>
        </w:rPr>
        <w:t xml:space="preserve"> (IPBES, 2019) </w:t>
      </w:r>
      <w:r>
        <w:rPr>
          <w:rStyle w:val="StyleUnderline"/>
          <w:u w:val="single"/>
        </w:rPr>
        <w:t xml:space="preserve">has shown that almost </w:t>
      </w:r>
      <w:r>
        <w:rPr>
          <w:rStyle w:val="Emphasis"/>
          <w:highlight w:val="cyan"/>
        </w:rPr>
        <w:t xml:space="preserve">all drivers</w:t>
      </w:r>
      <w:r>
        <w:rPr>
          <w:rStyle w:val="StyleUnderline"/>
          <w:u w:val="single"/>
          <w:highlight w:val="cyan"/>
        </w:rPr>
        <w:t xml:space="preserve"> of biod</w:t>
      </w:r>
      <w:r>
        <w:rPr>
          <w:rStyle w:val="StyleUnderline"/>
          <w:u w:val="single"/>
        </w:rPr>
        <w:t xml:space="preserve">iversity </w:t>
      </w:r>
      <w:r>
        <w:rPr>
          <w:rStyle w:val="StyleUnderline"/>
          <w:u w:val="single"/>
          <w:highlight w:val="cyan"/>
        </w:rPr>
        <w:t xml:space="preserve">loss </w:t>
      </w:r>
      <w:r>
        <w:rPr>
          <w:rStyle w:val="Emphasis"/>
          <w:highlight w:val="cyan"/>
        </w:rPr>
        <w:t xml:space="preserve">keep increasing</w:t>
      </w:r>
      <w:r>
        <w:rPr>
          <w:rStyle w:val="StyleUnderline"/>
          <w:u w:val="single"/>
        </w:rPr>
        <w:t xml:space="preserve">, that the dangerous </w:t>
      </w:r>
      <w:r>
        <w:rPr>
          <w:rStyle w:val="StyleUnderline"/>
          <w:u w:val="single"/>
          <w:highlight w:val="cyan"/>
        </w:rPr>
        <w:t xml:space="preserve">decline</w:t>
      </w:r>
      <w:r>
        <w:rPr>
          <w:rStyle w:val="StyleUnderline"/>
          <w:u w:val="single"/>
        </w:rPr>
        <w:t xml:space="preserve"> of biodiversity </w:t>
      </w:r>
      <w:r>
        <w:rPr>
          <w:rStyle w:val="StyleUnderline"/>
          <w:u w:val="single"/>
          <w:highlight w:val="cyan"/>
        </w:rPr>
        <w:t xml:space="preserve">is </w:t>
      </w:r>
      <w:r>
        <w:rPr>
          <w:rStyle w:val="Emphasis"/>
          <w:highlight w:val="cyan"/>
        </w:rPr>
        <w:t xml:space="preserve">unprecedented</w:t>
      </w:r>
      <w:r>
        <w:rPr>
          <w:sz w:val="14"/>
          <w:szCs w:val="14"/>
        </w:rPr>
        <w:t xml:space="preserve">, that</w:t>
      </w:r>
      <w:r>
        <w:rPr>
          <w:rStyle w:val="StyleUnderline"/>
          <w:u w:val="single"/>
        </w:rPr>
        <w:t xml:space="preserve"> the species </w:t>
      </w:r>
      <w:r>
        <w:rPr>
          <w:rStyle w:val="StyleUnderline"/>
          <w:u w:val="single"/>
          <w:highlight w:val="cyan"/>
        </w:rPr>
        <w:t xml:space="preserve">extinction rates are accelerating and</w:t>
      </w:r>
      <w:r>
        <w:rPr>
          <w:rStyle w:val="StyleUnderline"/>
          <w:u w:val="single"/>
        </w:rPr>
        <w:t xml:space="preserve"> that</w:t>
      </w:r>
      <w:r>
        <w:rPr>
          <w:sz w:val="14"/>
          <w:szCs w:val="14"/>
        </w:rPr>
        <w:t xml:space="preserve"> the </w:t>
      </w:r>
      <w:r>
        <w:rPr>
          <w:rStyle w:val="StyleUnderline"/>
          <w:u w:val="single"/>
          <w:highlight w:val="cyan"/>
        </w:rPr>
        <w:t xml:space="preserve">current global response is </w:t>
      </w:r>
      <w:r>
        <w:rPr>
          <w:rStyle w:val="Emphasis"/>
          <w:highlight w:val="cyan"/>
        </w:rPr>
        <w:t xml:space="preserve">insufficient</w:t>
      </w:r>
      <w:r>
        <w:rPr>
          <w:sz w:val="14"/>
          <w:szCs w:val="14"/>
        </w:rPr>
        <w:t xml:space="preserve">. Going in the same direction, the EU 2030 outlook for ecosystem conditions and services and the Food and Agriculture Organisation (FAO) report worrying levels of species decline (EEA, 2018; FAO, 2019, p. 445).</w:t>
      </w:r>
      <w:r>
        <w:rPr>
          <w:rStyle w:val="StyleUnderline"/>
          <w:u w:val="single"/>
        </w:rPr>
        <w:t xml:space="preserve"> Analysing extinction rates </w:t>
      </w:r>
      <w:r>
        <w:rPr>
          <w:rStyle w:val="StyleUnderline"/>
          <w:u w:val="single"/>
          <w:highlight w:val="cyan"/>
        </w:rPr>
        <w:t xml:space="preserve">in comparison to natural average background rates</w:t>
      </w:r>
      <w:r>
        <w:rPr>
          <w:rStyle w:val="StyleUnderline"/>
          <w:u w:val="single"/>
        </w:rPr>
        <w:t xml:space="preserve"> since 1500 AD, Ceballos et al.</w:t>
      </w:r>
      <w:r>
        <w:rPr>
          <w:sz w:val="14"/>
          <w:szCs w:val="14"/>
        </w:rPr>
        <w:t xml:space="preserve"> (2015) </w:t>
      </w:r>
      <w:r>
        <w:rPr>
          <w:rStyle w:val="StyleUnderline"/>
          <w:u w:val="single"/>
        </w:rPr>
        <w:t xml:space="preserve">find that </w:t>
      </w:r>
      <w:r>
        <w:rPr>
          <w:rStyle w:val="StyleUnderline"/>
          <w:u w:val="single"/>
          <w:highlight w:val="cyan"/>
        </w:rPr>
        <w:t xml:space="preserve">current rate vastly exceeds</w:t>
      </w:r>
      <w:r>
        <w:rPr>
          <w:rStyle w:val="StyleUnderline"/>
          <w:u w:val="single"/>
        </w:rPr>
        <w:t xml:space="preserve"> the natural average, and warn of an impending </w:t>
      </w:r>
      <w:r>
        <w:rPr>
          <w:rStyle w:val="Emphasis"/>
        </w:rPr>
        <w:t xml:space="preserve">sixth mass extinction</w:t>
      </w:r>
      <w:r>
        <w:rPr>
          <w:sz w:val="14"/>
          <w:szCs w:val="14"/>
        </w:rPr>
        <w:t xml:space="preserve"> (see also Barnosky et al., 2011). The </w:t>
      </w:r>
      <w:r>
        <w:rPr>
          <w:rStyle w:val="Emphasis"/>
          <w:highlight w:val="cyan"/>
        </w:rPr>
        <w:t xml:space="preserve">empirical literature</w:t>
      </w:r>
      <w:r>
        <w:rPr>
          <w:rStyle w:val="StyleUnderline"/>
          <w:u w:val="single"/>
          <w:highlight w:val="cyan"/>
        </w:rPr>
        <w:t xml:space="preserve"> on EKC</w:t>
      </w:r>
      <w:r>
        <w:rPr>
          <w:rStyle w:val="StyleUnderline"/>
          <w:u w:val="single"/>
        </w:rPr>
        <w:t xml:space="preserve"> relationships </w:t>
      </w:r>
      <w:r>
        <w:rPr>
          <w:rStyle w:val="StyleUnderline"/>
          <w:u w:val="single"/>
          <w:highlight w:val="cyan"/>
        </w:rPr>
        <w:t xml:space="preserve">between biodiversity and economic growth is scarce but </w:t>
      </w:r>
      <w:r>
        <w:rPr>
          <w:rStyle w:val="Emphasis"/>
          <w:highlight w:val="cyan"/>
        </w:rPr>
        <w:t xml:space="preserve">consistent</w:t>
      </w:r>
      <w:r>
        <w:rPr>
          <w:sz w:val="14"/>
          <w:szCs w:val="14"/>
        </w:rPr>
        <w:t xml:space="preserve">. The first </w:t>
      </w:r>
      <w:r>
        <w:rPr>
          <w:rStyle w:val="StyleUnderline"/>
          <w:u w:val="single"/>
        </w:rPr>
        <w:t xml:space="preserve">meta-analysis used 121 observations gathered from a set of 25 studies and 11 environmental indicators, including deforestation</w:t>
      </w:r>
      <w:r>
        <w:rPr>
          <w:sz w:val="14"/>
          <w:szCs w:val="14"/>
        </w:rPr>
        <w:t xml:space="preserve"> (Cavlovic et al., 2000). The study analysed the EKC relationship and estimated hypothetical income turning points using different modelling methods. For deforestation, which is used as a proxy of biodiversity loss,24 the income turning point was estimated in the range of US$ 5000-20,000 (in 1999 prices).</w:t>
      </w:r>
    </w:p>
    <w:p>
      <w:r>
        <w:rPr>
          <w:rStyle w:val="StyleUnderline"/>
          <w:u w:val="single"/>
        </w:rPr>
        <w:t xml:space="preserve">Koirala et al.</w:t>
      </w:r>
      <w:r>
        <w:rPr>
          <w:sz w:val="14"/>
          <w:szCs w:val="14"/>
        </w:rPr>
        <w:t xml:space="preserve"> (2011) </w:t>
      </w:r>
      <w:r>
        <w:rPr>
          <w:rStyle w:val="StyleUnderline"/>
          <w:u w:val="single"/>
        </w:rPr>
        <w:t xml:space="preserve">used almost </w:t>
      </w:r>
      <w:r>
        <w:rPr>
          <w:rStyle w:val="StyleUnderline"/>
          <w:u w:val="single"/>
          <w:highlight w:val="cyan"/>
        </w:rPr>
        <w:t xml:space="preserve">900 observations from 103 studies</w:t>
      </w:r>
      <w:r>
        <w:rPr>
          <w:rStyle w:val="StyleUnderline"/>
          <w:u w:val="single"/>
        </w:rPr>
        <w:t xml:space="preserve"> for their meta-analysis and disaggregated environmental quality measures into 12 different variables and </w:t>
      </w:r>
      <w:r>
        <w:rPr>
          <w:rStyle w:val="Emphasis"/>
          <w:highlight w:val="cyan"/>
        </w:rPr>
        <w:t xml:space="preserve">did not observe</w:t>
      </w:r>
      <w:r>
        <w:rPr>
          <w:rStyle w:val="StyleUnderline"/>
          <w:u w:val="single"/>
          <w:highlight w:val="cyan"/>
        </w:rPr>
        <w:t xml:space="preserve"> any </w:t>
      </w:r>
      <w:r>
        <w:rPr>
          <w:rStyle w:val="Emphasis"/>
          <w:highlight w:val="cyan"/>
        </w:rPr>
        <w:t xml:space="preserve">EKC</w:t>
      </w:r>
      <w:r>
        <w:rPr>
          <w:rStyle w:val="StyleUnderline"/>
          <w:u w:val="single"/>
          <w:highlight w:val="cyan"/>
        </w:rPr>
        <w:t xml:space="preserve"> either for deforestation or</w:t>
      </w:r>
      <w:r>
        <w:rPr>
          <w:rStyle w:val="StyleUnderline"/>
          <w:u w:val="single"/>
        </w:rPr>
        <w:t xml:space="preserve"> landscape/</w:t>
      </w:r>
      <w:r>
        <w:rPr>
          <w:rStyle w:val="StyleUnderline"/>
          <w:u w:val="single"/>
          <w:highlight w:val="cyan"/>
        </w:rPr>
        <w:t xml:space="preserve">habitat degradation</w:t>
      </w:r>
      <w:r>
        <w:rPr>
          <w:sz w:val="14"/>
          <w:szCs w:val="14"/>
        </w:rPr>
        <w:t xml:space="preserve">. Dietz and Adger (2003) do not find any EKC for deforestation and species richness, a result confirmed by Mills and Waite (2009). Even stronger is the argument by Asafu-Adjaye (2003) who finds</w:t>
      </w:r>
      <w:r>
        <w:rPr>
          <w:rStyle w:val="StyleUnderline"/>
          <w:u w:val="single"/>
        </w:rPr>
        <w:t xml:space="preserve"> </w:t>
      </w:r>
      <w:r>
        <w:rPr>
          <w:rStyle w:val="StyleUnderline"/>
          <w:u w:val="single"/>
          <w:highlight w:val="cyan"/>
        </w:rPr>
        <w:t xml:space="preserve">an inverse relationship between</w:t>
      </w:r>
      <w:r>
        <w:rPr>
          <w:rStyle w:val="StyleUnderline"/>
          <w:u w:val="single"/>
        </w:rPr>
        <w:t xml:space="preserve"> economic </w:t>
      </w:r>
      <w:r>
        <w:rPr>
          <w:rStyle w:val="StyleUnderline"/>
          <w:u w:val="single"/>
          <w:highlight w:val="cyan"/>
        </w:rPr>
        <w:t xml:space="preserve">growth and</w:t>
      </w:r>
      <w:r>
        <w:rPr>
          <w:rStyle w:val="StyleUnderline"/>
          <w:u w:val="single"/>
        </w:rPr>
        <w:t xml:space="preserve"> species </w:t>
      </w:r>
      <w:r>
        <w:rPr>
          <w:rStyle w:val="StyleUnderline"/>
          <w:u w:val="single"/>
          <w:highlight w:val="cyan"/>
        </w:rPr>
        <w:t xml:space="preserve">diversity</w:t>
      </w:r>
      <w:r>
        <w:rPr>
          <w:sz w:val="14"/>
          <w:szCs w:val="14"/>
        </w:rPr>
        <w:t xml:space="preserve"> – a result confirmed by Raymond (2004) in a study of 142 countries. Mozumder et al. (2006) reject the EKC hypothesis for income and biodiversity risk. Using the same model, Tevie et al. (2011) reach the same conclusion in their study of 48 American states. </w:t>
      </w:r>
      <w:r>
        <w:rPr>
          <w:rStyle w:val="StyleUnderline"/>
          <w:u w:val="single"/>
        </w:rPr>
        <w:t xml:space="preserve">Naidoo &amp; Adamowicz</w:t>
      </w:r>
      <w:r>
        <w:rPr>
          <w:sz w:val="14"/>
          <w:szCs w:val="14"/>
        </w:rPr>
        <w:t xml:space="preserve"> (2001), </w:t>
      </w:r>
      <w:r>
        <w:rPr>
          <w:rStyle w:val="StyleUnderline"/>
          <w:u w:val="single"/>
        </w:rPr>
        <w:t xml:space="preserve">using data from </w:t>
      </w:r>
      <w:r>
        <w:rPr>
          <w:rStyle w:val="Emphasis"/>
          <w:highlight w:val="cyan"/>
        </w:rPr>
        <w:t xml:space="preserve">over 100 countries</w:t>
      </w:r>
      <w:r>
        <w:rPr>
          <w:rStyle w:val="StyleUnderline"/>
          <w:u w:val="single"/>
        </w:rPr>
        <w:t xml:space="preserve">, investigated the link between numbers of threatened species and per capita income growth</w:t>
      </w:r>
      <w:r>
        <w:rPr>
          <w:sz w:val="14"/>
          <w:szCs w:val="14"/>
        </w:rPr>
        <w:t xml:space="preserve">. After dividing species into seven taxonomic groups (plants, mammals, birds, amphibians, reptiles, fishes, invertebrates), </w:t>
      </w:r>
      <w:r>
        <w:rPr>
          <w:rStyle w:val="StyleUnderline"/>
          <w:u w:val="single"/>
        </w:rPr>
        <w:t xml:space="preserve">they </w:t>
      </w:r>
      <w:r>
        <w:rPr>
          <w:rStyle w:val="StyleUnderline"/>
          <w:u w:val="single"/>
          <w:highlight w:val="cyan"/>
        </w:rPr>
        <w:t xml:space="preserve">found support for absolute decoupling only for birds. Meanwhile, for plants, amphibians, reptiles, and invertebrates</w:t>
      </w:r>
      <w:r>
        <w:rPr>
          <w:rStyle w:val="StyleUnderline"/>
          <w:u w:val="single"/>
        </w:rPr>
        <w:t xml:space="preserve"> the </w:t>
      </w:r>
      <w:r>
        <w:rPr>
          <w:rStyle w:val="StyleUnderline"/>
          <w:u w:val="single"/>
          <w:highlight w:val="cyan"/>
        </w:rPr>
        <w:t xml:space="preserve">relationship was the opposite</w:t>
      </w:r>
      <w:r>
        <w:rPr>
          <w:rStyle w:val="StyleUnderline"/>
          <w:u w:val="single"/>
        </w:rPr>
        <w:t xml:space="preserve">, their </w:t>
      </w:r>
      <w:r>
        <w:rPr>
          <w:rStyle w:val="StyleUnderline"/>
          <w:u w:val="single"/>
          <w:highlight w:val="cyan"/>
        </w:rPr>
        <w:t xml:space="preserve">number of threatened species increased with GDP</w:t>
      </w:r>
      <w:r>
        <w:rPr>
          <w:rStyle w:val="StyleUnderline"/>
          <w:u w:val="single"/>
        </w:rPr>
        <w:t xml:space="preserve">.</w:t>
      </w:r>
    </w:p>
    <w:p>
      <w:pPr>
        <w:pStyle w:val="Heading4"/>
      </w:pPr>
      <w:bookmarkStart w:id="37" w:name="pmd-heading-b52cee48-2e87-45a0-98d7-8dfd0c3a4bd5"/>
      <w:r>
        <w:rPr>
          <w:u w:val="single"/>
        </w:rPr>
        <w:t xml:space="preserve">Neoliberalism</w:t>
      </w:r>
      <w:r>
        <w:t xml:space="preserve"> drives AGI---that’s </w:t>
      </w:r>
      <w:r>
        <w:rPr>
          <w:u w:val="single"/>
        </w:rPr>
        <w:t xml:space="preserve">existential</w:t>
      </w:r>
      <w:r>
        <w:t xml:space="preserve">.</w:t>
      </w:r>
      <w:bookmarkEnd w:id="37"/>
    </w:p>
    <w:p>
      <w:r>
        <w:t xml:space="preserve">Evgeny</w:t>
      </w:r>
      <w:r>
        <w:rPr>
          <w:rStyle w:val="Style13ptBold"/>
        </w:rPr>
        <w:t xml:space="preserve"> Morozov 23</w:t>
      </w:r>
      <w:r>
        <w:t xml:space="preserve">. Visiting Scholar at Stanford University, fellow at the New America Foundation, holds a Ph.D in the History of Science from Harvard University. “The True Threat of Artificial Intelligence”. 6-30-2023. The New York Times. https://www.nytimes.com/2023/06/30/opinion/artificial-intelligence-danger.html, KBend</w:t>
      </w:r>
    </w:p>
    <w:p>
      <w:r>
        <w:rPr>
          <w:sz w:val="16"/>
          <w:szCs w:val="16"/>
        </w:rPr>
        <w:t xml:space="preserve">In May, </w:t>
      </w:r>
      <w:r>
        <w:rPr>
          <w:rStyle w:val="StyleUnderline"/>
          <w:u w:val="single"/>
        </w:rPr>
        <w:t xml:space="preserve">more than 350 technology </w:t>
      </w:r>
      <w:r>
        <w:rPr>
          <w:rStyle w:val="StyleUnderline"/>
          <w:u w:val="single"/>
          <w:highlight w:val="cyan"/>
        </w:rPr>
        <w:t xml:space="preserve">executives, researchers and academics </w:t>
      </w:r>
      <w:r>
        <w:rPr>
          <w:rStyle w:val="StyleUnderline"/>
          <w:u w:val="single"/>
        </w:rPr>
        <w:t xml:space="preserve">signed a statement </w:t>
      </w:r>
      <w:r>
        <w:rPr>
          <w:rStyle w:val="StyleUnderline"/>
          <w:u w:val="single"/>
          <w:highlight w:val="cyan"/>
        </w:rPr>
        <w:t xml:space="preserve">warn</w:t>
      </w:r>
      <w:r>
        <w:rPr>
          <w:rStyle w:val="StyleUnderline"/>
          <w:u w:val="single"/>
        </w:rPr>
        <w:t xml:space="preserve">ing </w:t>
      </w:r>
      <w:r>
        <w:rPr>
          <w:rStyle w:val="StyleUnderline"/>
          <w:u w:val="single"/>
          <w:highlight w:val="cyan"/>
        </w:rPr>
        <w:t xml:space="preserve">of</w:t>
      </w:r>
      <w:r>
        <w:rPr>
          <w:rStyle w:val="StyleUnderline"/>
          <w:u w:val="single"/>
        </w:rPr>
        <w:t xml:space="preserve"> the </w:t>
      </w:r>
      <w:r>
        <w:rPr>
          <w:rStyle w:val="Emphasis"/>
          <w:highlight w:val="cyan"/>
        </w:rPr>
        <w:t xml:space="preserve">existential dangers</w:t>
      </w:r>
      <w:r>
        <w:rPr>
          <w:rStyle w:val="StyleUnderline"/>
          <w:u w:val="single"/>
          <w:highlight w:val="cyan"/>
        </w:rPr>
        <w:t xml:space="preserve"> of artificial intelligence. “Mitigating</w:t>
      </w:r>
      <w:r>
        <w:rPr>
          <w:rStyle w:val="StyleUnderline"/>
          <w:u w:val="single"/>
        </w:rPr>
        <w:t xml:space="preserve"> the </w:t>
      </w:r>
      <w:r>
        <w:rPr>
          <w:rStyle w:val="StyleUnderline"/>
          <w:u w:val="single"/>
          <w:highlight w:val="cyan"/>
        </w:rPr>
        <w:t xml:space="preserve">risk of</w:t>
      </w:r>
      <w:r>
        <w:rPr>
          <w:rStyle w:val="StyleUnderline"/>
          <w:u w:val="single"/>
        </w:rPr>
        <w:t xml:space="preserve"> </w:t>
      </w:r>
      <w:r>
        <w:rPr>
          <w:rStyle w:val="Emphasis"/>
          <w:highlight w:val="cyan"/>
        </w:rPr>
        <w:t xml:space="preserve">extinction from A.I</w:t>
      </w:r>
      <w:r>
        <w:rPr>
          <w:rStyle w:val="StyleUnderline"/>
          <w:u w:val="single"/>
          <w:highlight w:val="cyan"/>
        </w:rPr>
        <w:t xml:space="preserve">. should be a global priority</w:t>
      </w:r>
      <w:r>
        <w:rPr>
          <w:sz w:val="16"/>
          <w:szCs w:val="16"/>
        </w:rPr>
        <w:t xml:space="preserve"> alongside other societal-scale risks such as pandemics and nuclear war,” the signatories warned.</w:t>
      </w:r>
    </w:p>
    <w:p>
      <w:r>
        <w:rPr>
          <w:sz w:val="16"/>
          <w:szCs w:val="16"/>
        </w:rPr>
        <w:t xml:space="preserve">This came on the heels of another high-profile letter, signed by the likes of Elon Musk and Steve Wozniak, a co-founder of Apple, calling for a six-month moratorium on the development of advanced A.I. systems.</w:t>
      </w:r>
    </w:p>
    <w:p>
      <w:r>
        <w:rPr>
          <w:sz w:val="16"/>
          <w:szCs w:val="16"/>
        </w:rPr>
        <w:t xml:space="preserve">Meanwhile, the Biden administration has urged responsible A.I. innovation, stating that “in order to seize the opportunities” it offers, we “must first manage its risks.” In Congress, Senator Chuck Schumer called for “first of their kind” listening sessions on the potential and risks of A.I., a crash course of sorts from industry executives, academics, civil rights activists and other stakeholders.</w:t>
      </w:r>
    </w:p>
    <w:p>
      <w:r>
        <w:rPr>
          <w:sz w:val="16"/>
          <w:szCs w:val="16"/>
        </w:rPr>
        <w:t xml:space="preserve">The </w:t>
      </w:r>
      <w:r>
        <w:rPr>
          <w:rStyle w:val="StyleUnderline"/>
          <w:u w:val="single"/>
        </w:rPr>
        <w:t xml:space="preserve">mounting </w:t>
      </w:r>
      <w:r>
        <w:rPr>
          <w:rStyle w:val="StyleUnderline"/>
          <w:u w:val="single"/>
          <w:highlight w:val="cyan"/>
        </w:rPr>
        <w:t xml:space="preserve">anxiety about A.I. is</w:t>
      </w:r>
      <w:r>
        <w:rPr>
          <w:rStyle w:val="StyleUnderline"/>
          <w:u w:val="single"/>
        </w:rPr>
        <w:t xml:space="preserve">n’t </w:t>
      </w:r>
      <w:r>
        <w:rPr>
          <w:rStyle w:val="StyleUnderline"/>
          <w:u w:val="single"/>
          <w:highlight w:val="cyan"/>
        </w:rPr>
        <w:t xml:space="preserve">because of</w:t>
      </w:r>
      <w:r>
        <w:rPr>
          <w:rStyle w:val="StyleUnderline"/>
          <w:u w:val="single"/>
        </w:rPr>
        <w:t xml:space="preserve"> the boring but reliable technologies that autocomplete our text messages or direct robot vacuums to dodge obstacles in our living rooms. It is the rise of artificial general intelligence, or </w:t>
      </w:r>
      <w:r>
        <w:rPr>
          <w:rStyle w:val="Emphasis"/>
          <w:highlight w:val="cyan"/>
        </w:rPr>
        <w:t xml:space="preserve">A.G.I</w:t>
      </w:r>
      <w:r>
        <w:rPr>
          <w:rStyle w:val="StyleUnderline"/>
          <w:u w:val="single"/>
        </w:rPr>
        <w:t xml:space="preserve">., that </w:t>
      </w:r>
      <w:r>
        <w:rPr>
          <w:rStyle w:val="Emphasis"/>
        </w:rPr>
        <w:t xml:space="preserve">worries the experts</w:t>
      </w:r>
      <w:r>
        <w:rPr>
          <w:rStyle w:val="StyleUnderline"/>
          <w:u w:val="single"/>
        </w:rPr>
        <w:t xml:space="preserve">.</w:t>
      </w:r>
    </w:p>
    <w:p>
      <w:r>
        <w:rPr>
          <w:sz w:val="16"/>
          <w:szCs w:val="16"/>
        </w:rPr>
        <w:t xml:space="preserve">A.G.I. doesn’t exist yet, but some believe that the rapidly growing capabilities of OpenAI’s ChatGPT suggest its emergence is near. Sam Altman, a co-founder of OpenAI, has described it as “systems that are generally smarter than humans.” Building such systems remains a daunting — some say impossible — task. But the benefits appear truly tantalizing.</w:t>
      </w:r>
    </w:p>
    <w:p>
      <w:r>
        <w:rPr>
          <w:sz w:val="16"/>
          <w:szCs w:val="16"/>
        </w:rPr>
        <w:t xml:space="preserve">Imagine Roombas, no longer condemned to vacuuming the floors, that evolve into all-purpose robots, happy to brew morning coffee or fold laundry — without ever being programmed to do these things.</w:t>
      </w:r>
    </w:p>
    <w:p>
      <w:r>
        <w:rPr>
          <w:sz w:val="16"/>
          <w:szCs w:val="16"/>
        </w:rPr>
        <w:t xml:space="preserve">Sounds appealing. But </w:t>
      </w:r>
      <w:r>
        <w:rPr>
          <w:rStyle w:val="StyleUnderline"/>
          <w:u w:val="single"/>
        </w:rPr>
        <w:t xml:space="preserve">should these A.G.I. Roombas get too powerful, </w:t>
      </w:r>
      <w:r>
        <w:rPr>
          <w:rStyle w:val="StyleUnderline"/>
          <w:u w:val="single"/>
          <w:highlight w:val="cyan"/>
        </w:rPr>
        <w:t xml:space="preserve">their mission to create a </w:t>
      </w:r>
      <w:r>
        <w:rPr>
          <w:rStyle w:val="Emphasis"/>
          <w:highlight w:val="cyan"/>
        </w:rPr>
        <w:t xml:space="preserve">spotless utopia</w:t>
      </w:r>
      <w:r>
        <w:rPr>
          <w:rStyle w:val="StyleUnderline"/>
          <w:u w:val="single"/>
          <w:highlight w:val="cyan"/>
        </w:rPr>
        <w:t xml:space="preserve"> might get messy for</w:t>
      </w:r>
      <w:r>
        <w:rPr>
          <w:rStyle w:val="StyleUnderline"/>
          <w:u w:val="single"/>
        </w:rPr>
        <w:t xml:space="preserve"> their dust-spreading </w:t>
      </w:r>
      <w:r>
        <w:rPr>
          <w:rStyle w:val="StyleUnderline"/>
          <w:u w:val="single"/>
          <w:highlight w:val="cyan"/>
        </w:rPr>
        <w:t xml:space="preserve">human</w:t>
      </w:r>
      <w:r>
        <w:rPr>
          <w:rStyle w:val="StyleUnderline"/>
          <w:u w:val="single"/>
        </w:rPr>
        <w:t xml:space="preserve"> masters. At least </w:t>
      </w:r>
      <w:r>
        <w:rPr>
          <w:rStyle w:val="Emphasis"/>
          <w:highlight w:val="cyan"/>
        </w:rPr>
        <w:t xml:space="preserve">we’ve had a good run</w:t>
      </w:r>
      <w:r>
        <w:rPr>
          <w:rStyle w:val="StyleUnderline"/>
          <w:u w:val="single"/>
        </w:rPr>
        <w:t xml:space="preserve">.</w:t>
      </w:r>
    </w:p>
    <w:p>
      <w:r>
        <w:rPr>
          <w:rStyle w:val="StyleUnderline"/>
          <w:u w:val="single"/>
        </w:rPr>
        <w:t xml:space="preserve">Discussions of </w:t>
      </w:r>
      <w:r>
        <w:rPr>
          <w:rStyle w:val="StyleUnderline"/>
          <w:u w:val="single"/>
          <w:highlight w:val="cyan"/>
        </w:rPr>
        <w:t xml:space="preserve">A.G.I</w:t>
      </w:r>
      <w:r>
        <w:rPr>
          <w:rStyle w:val="StyleUnderline"/>
          <w:u w:val="single"/>
        </w:rPr>
        <w:t xml:space="preserve">. are </w:t>
      </w:r>
      <w:r>
        <w:rPr>
          <w:rStyle w:val="StyleUnderline"/>
          <w:u w:val="single"/>
          <w:highlight w:val="cyan"/>
        </w:rPr>
        <w:t xml:space="preserve">rife with</w:t>
      </w:r>
      <w:r>
        <w:rPr>
          <w:rStyle w:val="StyleUnderline"/>
          <w:u w:val="single"/>
        </w:rPr>
        <w:t xml:space="preserve"> such </w:t>
      </w:r>
      <w:r>
        <w:rPr>
          <w:rStyle w:val="Emphasis"/>
          <w:highlight w:val="cyan"/>
        </w:rPr>
        <w:t xml:space="preserve">apocalyptic scenarios</w:t>
      </w:r>
      <w:r>
        <w:rPr>
          <w:rStyle w:val="StyleUnderline"/>
          <w:u w:val="single"/>
        </w:rPr>
        <w:t xml:space="preserve">. Yet a nascent A.G.I. lobby of academics, investors and entrepreneurs counter that</w:t>
      </w:r>
      <w:r>
        <w:rPr>
          <w:sz w:val="16"/>
          <w:szCs w:val="16"/>
        </w:rPr>
        <w:t xml:space="preserve">, once made safe, </w:t>
      </w:r>
      <w:r>
        <w:rPr>
          <w:rStyle w:val="StyleUnderline"/>
          <w:u w:val="single"/>
        </w:rPr>
        <w:t xml:space="preserve">A.G.I. would be a boon to civilization.</w:t>
      </w:r>
      <w:r>
        <w:rPr>
          <w:sz w:val="16"/>
          <w:szCs w:val="16"/>
        </w:rPr>
        <w:t xml:space="preserve"> Mr. Altman, the face of this campaign, embarked on a global tour to charm lawmakers. Earlier this year he wrote that A.G.I. might even turbocharge the economy, boost scientific knowledge and “elevate humanity by increasing abundance.”</w:t>
      </w:r>
    </w:p>
    <w:p>
      <w:r>
        <w:rPr>
          <w:sz w:val="16"/>
          <w:szCs w:val="16"/>
        </w:rPr>
        <w:t xml:space="preserve">This is why, for all the hand-wringing, so many smart people in the tech industry are toiling to build this controversial technology: not using it to save the world seems immoral.</w:t>
      </w:r>
    </w:p>
    <w:p>
      <w:r>
        <w:rPr>
          <w:sz w:val="16"/>
          <w:szCs w:val="16"/>
        </w:rPr>
        <w:t xml:space="preserve">They are beholden to an ideology that views this new technology as inevitable and, in a safe version, as universally beneficial. Its proponents can think of no better alternatives for fixing humanity and expanding its intelligence.</w:t>
      </w:r>
    </w:p>
    <w:p>
      <w:r>
        <w:rPr>
          <w:rStyle w:val="StyleUnderline"/>
          <w:u w:val="single"/>
        </w:rPr>
        <w:t xml:space="preserve">But this ideology — call it A.G.I.-ism — is mistaken. The </w:t>
      </w:r>
      <w:r>
        <w:rPr>
          <w:rStyle w:val="StyleUnderline"/>
          <w:u w:val="single"/>
          <w:highlight w:val="cyan"/>
        </w:rPr>
        <w:t xml:space="preserve">real risks of A.G.I. </w:t>
      </w:r>
      <w:r>
        <w:rPr>
          <w:rStyle w:val="StyleUnderline"/>
          <w:u w:val="single"/>
        </w:rPr>
        <w:t xml:space="preserve">are political and </w:t>
      </w:r>
      <w:r>
        <w:rPr>
          <w:rStyle w:val="Emphasis"/>
          <w:highlight w:val="cyan"/>
        </w:rPr>
        <w:t xml:space="preserve">won’t be fixed</w:t>
      </w:r>
      <w:r>
        <w:rPr>
          <w:rStyle w:val="Emphasis"/>
        </w:rPr>
        <w:t xml:space="preserve"> by taming rebellious robots</w:t>
      </w:r>
      <w:r>
        <w:rPr>
          <w:rStyle w:val="StyleUnderline"/>
          <w:u w:val="single"/>
        </w:rPr>
        <w:t xml:space="preserve">. The safest of A.G.I.s would not deliver the progressive panacea promised by its lobby. And in presenting its emergence as all but inevitable, A.G.I.-ism distracts from finding better ways to augment intelligence.</w:t>
      </w:r>
    </w:p>
    <w:p>
      <w:r>
        <w:rPr>
          <w:sz w:val="16"/>
          <w:szCs w:val="16"/>
        </w:rPr>
        <w:t xml:space="preserve">Unbeknown to its proponents, A.G.I.-ism is just a bastard child of a much grander ideology, one preaching that, as Margaret Thatcher memorably put it, there is no alternative, not to the market.</w:t>
      </w:r>
    </w:p>
    <w:p>
      <w:r>
        <w:rPr>
          <w:rStyle w:val="StyleUnderline"/>
          <w:u w:val="single"/>
        </w:rPr>
        <w:t xml:space="preserve">Rather than breaking capitalism</w:t>
      </w:r>
      <w:r>
        <w:rPr>
          <w:sz w:val="16"/>
          <w:szCs w:val="16"/>
        </w:rPr>
        <w:t xml:space="preserve">, as Mr. Altman has hinted it could do, </w:t>
      </w:r>
      <w:r>
        <w:rPr>
          <w:rStyle w:val="StyleUnderline"/>
          <w:u w:val="single"/>
          <w:highlight w:val="cyan"/>
        </w:rPr>
        <w:t xml:space="preserve">A.G.I</w:t>
      </w:r>
      <w:r>
        <w:rPr>
          <w:rStyle w:val="StyleUnderline"/>
          <w:u w:val="single"/>
        </w:rPr>
        <w:t xml:space="preserve">.</w:t>
      </w:r>
      <w:r>
        <w:rPr>
          <w:sz w:val="16"/>
          <w:szCs w:val="16"/>
        </w:rPr>
        <w:t xml:space="preserve"> — or at least the rush to build it — </w:t>
      </w:r>
      <w:r>
        <w:rPr>
          <w:rStyle w:val="StyleUnderline"/>
          <w:u w:val="single"/>
          <w:highlight w:val="cyan"/>
        </w:rPr>
        <w:t xml:space="preserve">is more likely to create a powerful</w:t>
      </w:r>
      <w:r>
        <w:rPr>
          <w:sz w:val="16"/>
          <w:szCs w:val="16"/>
        </w:rPr>
        <w:t xml:space="preserve"> (and much hipper) </w:t>
      </w:r>
      <w:r>
        <w:rPr>
          <w:rStyle w:val="StyleUnderline"/>
          <w:u w:val="single"/>
          <w:highlight w:val="cyan"/>
        </w:rPr>
        <w:t xml:space="preserve">ally for</w:t>
      </w:r>
      <w:r>
        <w:rPr>
          <w:rStyle w:val="StyleUnderline"/>
          <w:u w:val="single"/>
        </w:rPr>
        <w:t xml:space="preserve"> capitalism’s most </w:t>
      </w:r>
      <w:r>
        <w:rPr>
          <w:rStyle w:val="Emphasis"/>
        </w:rPr>
        <w:t xml:space="preserve">destructive</w:t>
      </w:r>
      <w:r>
        <w:rPr>
          <w:rStyle w:val="StyleUnderline"/>
          <w:u w:val="single"/>
        </w:rPr>
        <w:t xml:space="preserve"> creed: </w:t>
      </w:r>
      <w:r>
        <w:rPr>
          <w:rStyle w:val="Emphasis"/>
          <w:highlight w:val="cyan"/>
        </w:rPr>
        <w:t xml:space="preserve">neoliberalism</w:t>
      </w:r>
      <w:r>
        <w:rPr>
          <w:rStyle w:val="StyleUnderline"/>
          <w:u w:val="single"/>
        </w:rPr>
        <w:t xml:space="preserve">.</w:t>
      </w:r>
    </w:p>
    <w:p>
      <w:r>
        <w:rPr>
          <w:sz w:val="16"/>
          <w:szCs w:val="16"/>
        </w:rPr>
        <w:t xml:space="preserve">Fascinated with privatization, competition and free trade, the architects of neoliberalism wanted to dynamize and transform a stagnant and labor-friendly economy through markets and deregulation.</w:t>
      </w:r>
    </w:p>
    <w:p>
      <w:r>
        <w:rPr>
          <w:sz w:val="16"/>
          <w:szCs w:val="16"/>
        </w:rPr>
        <w:t xml:space="preserve">Some of these transformations worked, but they came at an immense cost. Over the years, neoliberalism drew many, many critics, who blamed it for the Great Recession and financial crisis, Trumpism, Brexit and much else.</w:t>
      </w:r>
    </w:p>
    <w:p>
      <w:r>
        <w:rPr>
          <w:sz w:val="16"/>
          <w:szCs w:val="16"/>
        </w:rPr>
        <w:t xml:space="preserve">It is not surprising, then, that the Biden administration has distanced itself from the ideology, acknowledging that markets sometimes get it wrong. Foundations, think tanks and academics have even dared to imagine a post-neoliberal future.</w:t>
      </w:r>
    </w:p>
    <w:p>
      <w:r>
        <w:rPr>
          <w:sz w:val="16"/>
          <w:szCs w:val="16"/>
        </w:rPr>
        <w:t xml:space="preserve">Yet neoliberalism is far from dead. Worse, it has found an ally in A.G.I.-ism, which stands to reinforce and replicate its main biases: that private actors outperform public ones (the market bias), that adapting to reality beats transforming it (the adaptation bias) and that efficiency trumps social concerns (the efficiency bias).</w:t>
      </w:r>
    </w:p>
    <w:p>
      <w:r>
        <w:rPr>
          <w:rStyle w:val="StyleUnderline"/>
          <w:u w:val="single"/>
        </w:rPr>
        <w:t xml:space="preserve">These biases turn the alluring promise behind A.G.I. on its head: </w:t>
      </w:r>
      <w:r>
        <w:rPr>
          <w:rStyle w:val="StyleUnderline"/>
          <w:u w:val="single"/>
          <w:highlight w:val="cyan"/>
        </w:rPr>
        <w:t xml:space="preserve">Instead of saving the world, </w:t>
      </w:r>
      <w:r>
        <w:rPr>
          <w:rStyle w:val="Emphasis"/>
          <w:highlight w:val="cyan"/>
        </w:rPr>
        <w:t xml:space="preserve">the quest to build it will make things</w:t>
      </w:r>
      <w:r>
        <w:rPr>
          <w:rStyle w:val="Emphasis"/>
        </w:rPr>
        <w:t xml:space="preserve"> only </w:t>
      </w:r>
      <w:r>
        <w:rPr>
          <w:rStyle w:val="Emphasis"/>
          <w:highlight w:val="cyan"/>
        </w:rPr>
        <w:t xml:space="preserve">worse</w:t>
      </w:r>
      <w:r>
        <w:rPr>
          <w:sz w:val="16"/>
          <w:szCs w:val="16"/>
        </w:rPr>
        <w:t xml:space="preserve">. Here is how.</w:t>
      </w:r>
    </w:p>
    <w:p>
      <w:pPr>
        <w:pStyle w:val="Heading4"/>
      </w:pPr>
      <w:bookmarkStart w:id="38" w:name="pmd-heading-a03625b8-e645-4729-8d6d-050e02b4f756"/>
      <w:r>
        <w:t xml:space="preserve">degrowth solves AGI.</w:t>
      </w:r>
      <w:bookmarkEnd w:id="38"/>
    </w:p>
    <w:p>
      <w:r>
        <w:t xml:space="preserve">Salvador </w:t>
      </w:r>
      <w:r>
        <w:rPr>
          <w:rStyle w:val="Style13ptBold"/>
        </w:rPr>
        <w:t xml:space="preserve">Pueyo 18</w:t>
      </w:r>
      <w:r>
        <w:t xml:space="preserve">. Department of Evolutionary Biology, Ecology, and Environmental Sciences, Universitat de Barcelona. 10/01/2018. “Growth, Degrowth, and the Challenge of Artificial Superintelligence.” Journal of Cleaner Production, vol. 197, pp. 1731-1736</w:t>
      </w:r>
    </w:p>
    <w:p>
      <w:r>
        <w:rPr>
          <w:sz w:val="16"/>
          <w:szCs w:val="16"/>
        </w:rPr>
        <w:t xml:space="preserve">387 4. Conclusions 388 389 </w:t>
      </w:r>
      <w:r>
        <w:rPr>
          <w:rStyle w:val="StyleUnderline"/>
          <w:u w:val="single"/>
        </w:rPr>
        <w:t xml:space="preserve">There is little predictability to the </w:t>
      </w:r>
      <w:r>
        <w:rPr>
          <w:rStyle w:val="Emphasis"/>
        </w:rPr>
        <w:t xml:space="preserve">consequences</w:t>
      </w:r>
      <w:r>
        <w:rPr>
          <w:rStyle w:val="StyleUnderline"/>
          <w:u w:val="single"/>
        </w:rPr>
        <w:t xml:space="preserve"> that</w:t>
      </w:r>
      <w:r>
        <w:rPr>
          <w:sz w:val="16"/>
          <w:szCs w:val="16"/>
        </w:rPr>
        <w:t xml:space="preserve"> </w:t>
      </w:r>
      <w:r>
        <w:rPr>
          <w:rStyle w:val="StyleUnderline"/>
          <w:u w:val="single"/>
        </w:rPr>
        <w:t xml:space="preserve">superintelligence will have if it does</w:t>
      </w:r>
      <w:r>
        <w:rPr>
          <w:sz w:val="16"/>
          <w:szCs w:val="16"/>
        </w:rPr>
        <w:t xml:space="preserve"> 390 </w:t>
      </w:r>
      <w:r>
        <w:rPr>
          <w:rStyle w:val="StyleUnderline"/>
          <w:u w:val="single"/>
        </w:rPr>
        <w:t xml:space="preserve">emerge</w:t>
      </w:r>
      <w:r>
        <w:rPr>
          <w:sz w:val="16"/>
          <w:szCs w:val="16"/>
        </w:rPr>
        <w:t xml:space="preserve">. </w:t>
      </w:r>
      <w:r>
        <w:rPr>
          <w:rStyle w:val="StyleUnderline"/>
          <w:u w:val="single"/>
          <w:highlight w:val="cyan"/>
        </w:rPr>
        <w:t xml:space="preserve">However</w:t>
      </w:r>
      <w:r>
        <w:rPr>
          <w:sz w:val="16"/>
          <w:szCs w:val="16"/>
        </w:rPr>
        <w:t xml:space="preserve">, the thought experiment in Sec. 2 suggests some special reasons for concern </w:t>
      </w:r>
      <w:r>
        <w:rPr>
          <w:rStyle w:val="StyleUnderline"/>
          <w:u w:val="single"/>
          <w:highlight w:val="cyan"/>
        </w:rPr>
        <w:t xml:space="preserve">if</w:t>
      </w:r>
      <w:r>
        <w:rPr>
          <w:sz w:val="16"/>
          <w:szCs w:val="16"/>
        </w:rPr>
        <w:t xml:space="preserve"> 391 </w:t>
      </w:r>
      <w:r>
        <w:rPr>
          <w:rStyle w:val="StyleUnderline"/>
          <w:u w:val="single"/>
          <w:highlight w:val="cyan"/>
        </w:rPr>
        <w:t xml:space="preserve">this tech</w:t>
      </w:r>
      <w:r>
        <w:rPr>
          <w:rStyle w:val="StyleUnderline"/>
          <w:u w:val="single"/>
        </w:rPr>
        <w:t xml:space="preserve">nology </w:t>
      </w:r>
      <w:r>
        <w:rPr>
          <w:rStyle w:val="StyleUnderline"/>
          <w:u w:val="single"/>
          <w:highlight w:val="cyan"/>
        </w:rPr>
        <w:t xml:space="preserve">is to arise from an economy forged</w:t>
      </w:r>
      <w:r>
        <w:rPr>
          <w:sz w:val="16"/>
          <w:szCs w:val="16"/>
        </w:rPr>
        <w:t xml:space="preserve"> </w:t>
      </w:r>
      <w:r>
        <w:rPr>
          <w:rStyle w:val="StyleUnderline"/>
          <w:u w:val="single"/>
          <w:highlight w:val="cyan"/>
        </w:rPr>
        <w:t xml:space="preserve">by </w:t>
      </w:r>
      <w:r>
        <w:rPr>
          <w:rStyle w:val="Emphasis"/>
          <w:highlight w:val="cyan"/>
        </w:rPr>
        <w:t xml:space="preserve">neoliberal principles</w:t>
      </w:r>
      <w:r>
        <w:rPr>
          <w:sz w:val="16"/>
          <w:szCs w:val="16"/>
        </w:rPr>
        <w:t xml:space="preserve">. While </w:t>
      </w:r>
      <w:r>
        <w:rPr>
          <w:rStyle w:val="StyleUnderline"/>
          <w:u w:val="single"/>
          <w:highlight w:val="cyan"/>
        </w:rPr>
        <w:t xml:space="preserve">this</w:t>
      </w:r>
      <w:r>
        <w:rPr>
          <w:sz w:val="16"/>
          <w:szCs w:val="16"/>
        </w:rPr>
        <w:t xml:space="preserve"> experiment 392 </w:t>
      </w:r>
      <w:r>
        <w:rPr>
          <w:rStyle w:val="StyleUnderline"/>
          <w:u w:val="single"/>
          <w:highlight w:val="cyan"/>
        </w:rPr>
        <w:t xml:space="preserve">draws a </w:t>
      </w:r>
      <w:r>
        <w:rPr>
          <w:rStyle w:val="Emphasis"/>
          <w:highlight w:val="cyan"/>
        </w:rPr>
        <w:t xml:space="preserve">disturbing future</w:t>
      </w:r>
      <w:r>
        <w:rPr>
          <w:sz w:val="16"/>
          <w:szCs w:val="16"/>
        </w:rPr>
        <w:t xml:space="preserve"> </w:t>
      </w:r>
      <w:r>
        <w:rPr>
          <w:rStyle w:val="StyleUnderline"/>
          <w:u w:val="single"/>
          <w:highlight w:val="cyan"/>
        </w:rPr>
        <w:t xml:space="preserve">both</w:t>
      </w:r>
      <w:r>
        <w:rPr>
          <w:sz w:val="16"/>
          <w:szCs w:val="16"/>
        </w:rPr>
        <w:t xml:space="preserve"> </w:t>
      </w:r>
      <w:r>
        <w:rPr>
          <w:rStyle w:val="Emphasis"/>
          <w:highlight w:val="cyan"/>
        </w:rPr>
        <w:t xml:space="preserve">environmentally</w:t>
      </w:r>
      <w:r>
        <w:rPr>
          <w:sz w:val="16"/>
          <w:szCs w:val="16"/>
        </w:rPr>
        <w:t xml:space="preserve"> </w:t>
      </w:r>
      <w:r>
        <w:rPr>
          <w:rStyle w:val="StyleUnderline"/>
          <w:u w:val="single"/>
          <w:highlight w:val="cyan"/>
        </w:rPr>
        <w:t xml:space="preserve">and</w:t>
      </w:r>
      <w:r>
        <w:rPr>
          <w:sz w:val="16"/>
          <w:szCs w:val="16"/>
        </w:rPr>
        <w:t xml:space="preserve"> </w:t>
      </w:r>
      <w:r>
        <w:rPr>
          <w:rStyle w:val="Emphasis"/>
          <w:highlight w:val="cyan"/>
        </w:rPr>
        <w:t xml:space="preserve">socially</w:t>
      </w:r>
      <w:r>
        <w:rPr>
          <w:sz w:val="16"/>
          <w:szCs w:val="16"/>
        </w:rPr>
        <w:t xml:space="preserve">, it also opens the door to a much better 393 future, in which not only the challenges of superintelligence but many other environmental and 394 social problems are addressed. This pinch of optimism has two foundations: 1) The thought 395 experiment suggests that </w:t>
      </w:r>
      <w:r>
        <w:rPr>
          <w:rStyle w:val="Emphasis"/>
          <w:highlight w:val="cyan"/>
        </w:rPr>
        <w:t xml:space="preserve">nobody is immune to this threat</w:t>
      </w:r>
      <w:r>
        <w:rPr>
          <w:sz w:val="16"/>
          <w:szCs w:val="16"/>
        </w:rPr>
        <w:t xml:space="preserve">, including the economically powerful, 396 which makes it less likely that the action to address it gets stranded on a conflict of interests. 2) </w:t>
      </w:r>
      <w:r>
        <w:rPr>
          <w:rStyle w:val="StyleUnderline"/>
          <w:u w:val="single"/>
        </w:rPr>
        <w:t xml:space="preserve">The</w:t>
      </w:r>
      <w:r>
        <w:rPr>
          <w:sz w:val="16"/>
          <w:szCs w:val="16"/>
        </w:rPr>
        <w:t xml:space="preserve"> 397 </w:t>
      </w:r>
      <w:r>
        <w:rPr>
          <w:rStyle w:val="Emphasis"/>
          <w:highlight w:val="cyan"/>
        </w:rPr>
        <w:t xml:space="preserve">neutralization</w:t>
      </w:r>
      <w:r>
        <w:rPr>
          <w:sz w:val="16"/>
          <w:szCs w:val="16"/>
        </w:rPr>
        <w:t xml:space="preserve"> </w:t>
      </w:r>
      <w:r>
        <w:rPr>
          <w:rStyle w:val="StyleUnderline"/>
          <w:u w:val="single"/>
        </w:rPr>
        <w:t xml:space="preserve">of this threat </w:t>
      </w:r>
      <w:r>
        <w:rPr>
          <w:rStyle w:val="StyleUnderline"/>
          <w:u w:val="single"/>
          <w:highlight w:val="cyan"/>
        </w:rPr>
        <w:t xml:space="preserve">could need </w:t>
      </w:r>
      <w:r>
        <w:rPr>
          <w:rStyle w:val="Emphasis"/>
          <w:highlight w:val="cyan"/>
        </w:rPr>
        <w:t xml:space="preserve">systemic change altering the very motivations of economic</w:t>
      </w:r>
      <w:r>
        <w:rPr>
          <w:sz w:val="16"/>
          <w:szCs w:val="16"/>
        </w:rPr>
        <w:t xml:space="preserve"> 398 </w:t>
      </w:r>
      <w:r>
        <w:rPr>
          <w:rStyle w:val="Emphasis"/>
          <w:highlight w:val="cyan"/>
        </w:rPr>
        <w:t xml:space="preserve">action</w:t>
      </w:r>
      <w:r>
        <w:rPr>
          <w:sz w:val="16"/>
          <w:szCs w:val="16"/>
        </w:rPr>
        <w:t xml:space="preserve">, </w:t>
      </w:r>
      <w:r>
        <w:rPr>
          <w:rStyle w:val="StyleUnderline"/>
          <w:u w:val="single"/>
          <w:highlight w:val="cyan"/>
        </w:rPr>
        <w:t xml:space="preserve">which would ally the </w:t>
      </w:r>
      <w:r>
        <w:rPr>
          <w:rStyle w:val="Emphasis"/>
          <w:highlight w:val="cyan"/>
        </w:rPr>
        <w:t xml:space="preserve">solution</w:t>
      </w:r>
      <w:r>
        <w:rPr>
          <w:rStyle w:val="StyleUnderline"/>
          <w:u w:val="single"/>
        </w:rPr>
        <w:t xml:space="preserve"> of this problem with the solution of many other obstacles to</w:t>
      </w:r>
      <w:r>
        <w:rPr>
          <w:sz w:val="16"/>
          <w:szCs w:val="16"/>
        </w:rPr>
        <w:t xml:space="preserve"> a 399 </w:t>
      </w:r>
      <w:r>
        <w:rPr>
          <w:rStyle w:val="StyleUnderline"/>
          <w:u w:val="single"/>
        </w:rPr>
        <w:t xml:space="preserve">sustainable and fair society, </w:t>
      </w:r>
      <w:r>
        <w:rPr>
          <w:rStyle w:val="StyleUnderline"/>
          <w:u w:val="single"/>
          <w:highlight w:val="cyan"/>
        </w:rPr>
        <w:t xml:space="preserve">along the lines of </w:t>
      </w:r>
      <w:r>
        <w:rPr>
          <w:rStyle w:val="Emphasis"/>
          <w:highlight w:val="cyan"/>
        </w:rPr>
        <w:t xml:space="preserve">degrowth</w:t>
      </w:r>
      <w:r>
        <w:rPr>
          <w:sz w:val="16"/>
          <w:szCs w:val="16"/>
        </w:rPr>
        <w:t xml:space="preserve">. </w:t>
      </w:r>
      <w:r>
        <w:rPr>
          <w:rStyle w:val="StyleUnderline"/>
          <w:u w:val="single"/>
        </w:rPr>
        <w:t xml:space="preserve">One of the main dangers now lies in </w:t>
      </w:r>
      <w:r>
        <w:rPr>
          <w:rStyle w:val="Emphasis"/>
        </w:rPr>
        <w:t xml:space="preserve">our</w:t>
      </w:r>
      <w:r>
        <w:rPr>
          <w:rStyle w:val="StyleUnderline"/>
          <w:u w:val="single"/>
        </w:rPr>
        <w:t xml:space="preserve"> </w:t>
      </w:r>
      <w:r>
        <w:rPr>
          <w:sz w:val="16"/>
          <w:szCs w:val="16"/>
        </w:rPr>
        <w:t xml:space="preserve">400 </w:t>
      </w:r>
      <w:r>
        <w:rPr>
          <w:rStyle w:val="StyleUnderline"/>
          <w:u w:val="single"/>
        </w:rPr>
        <w:t xml:space="preserve">hubris, which makes it so </w:t>
      </w:r>
      <w:r>
        <w:rPr>
          <w:rStyle w:val="Emphasis"/>
        </w:rPr>
        <w:t xml:space="preserve">difficult to conceive of anything ever defying human hegemony</w:t>
      </w:r>
      <w:r>
        <w:rPr>
          <w:sz w:val="16"/>
          <w:szCs w:val="16"/>
        </w:rPr>
        <w:t xml:space="preserve">.</w:t>
      </w:r>
    </w:p>
    <w:p>
      <w:pPr>
        <w:pStyle w:val="Heading2"/>
      </w:pPr>
      <w:bookmarkStart w:id="39" w:name="pmd-heading-eed1bd3b-bf80-45a2-a1ad-467de6ea9d9f"/>
      <w:r>
        <w:t xml:space="preserve">AT: Relations</w:t>
      </w:r>
      <w:bookmarkEnd w:id="39"/>
    </w:p>
    <w:p>
      <w:pPr>
        <w:pStyle w:val="Heading4"/>
      </w:pPr>
      <w:bookmarkStart w:id="40" w:name="pmd-heading-10b765d3-0be9-497b-bf74-8c9b8eb90d2b"/>
      <w:r>
        <w:rPr>
          <w:rFonts w:ascii="Calibri" w:hAnsi="Calibri" w:cs="Calibri"/>
          <w:color w:val="000000"/>
        </w:rPr>
        <w:t xml:space="preserve">China is </w:t>
      </w:r>
      <w:r>
        <w:rPr>
          <w:rFonts w:ascii="Calibri" w:hAnsi="Calibri" w:cs="Calibri"/>
          <w:color w:val="000000"/>
          <w:u w:val="single"/>
        </w:rPr>
        <w:t xml:space="preserve">not revisionist</w:t>
      </w:r>
      <w:r>
        <w:rPr>
          <w:rFonts w:ascii="Calibri" w:hAnsi="Calibri" w:cs="Calibri"/>
          <w:color w:val="000000"/>
        </w:rPr>
        <w:t xml:space="preserve">---ties with the US are </w:t>
      </w:r>
      <w:r>
        <w:rPr>
          <w:rFonts w:ascii="Calibri" w:hAnsi="Calibri" w:cs="Calibri"/>
          <w:color w:val="000000"/>
          <w:u w:val="single"/>
        </w:rPr>
        <w:t xml:space="preserve">inseverable</w:t>
      </w:r>
      <w:r>
        <w:rPr>
          <w:rFonts w:ascii="Calibri" w:hAnsi="Calibri" w:cs="Calibri"/>
          <w:color w:val="000000"/>
        </w:rPr>
        <w:t xml:space="preserve">, the rivalry is between </w:t>
      </w:r>
      <w:r>
        <w:rPr>
          <w:rFonts w:ascii="Calibri" w:hAnsi="Calibri" w:cs="Calibri"/>
          <w:color w:val="000000"/>
          <w:u w:val="single"/>
        </w:rPr>
        <w:t xml:space="preserve">titans</w:t>
      </w:r>
      <w:r>
        <w:rPr>
          <w:rFonts w:ascii="Calibri" w:hAnsi="Calibri" w:cs="Calibri"/>
          <w:color w:val="000000"/>
        </w:rPr>
        <w:t xml:space="preserve"> NOT </w:t>
      </w:r>
      <w:r>
        <w:rPr>
          <w:rFonts w:ascii="Calibri" w:hAnsi="Calibri" w:cs="Calibri"/>
          <w:color w:val="000000"/>
          <w:u w:val="single"/>
        </w:rPr>
        <w:t xml:space="preserve">confrontational camps</w:t>
      </w:r>
      <w:r>
        <w:rPr>
          <w:rFonts w:ascii="Calibri" w:hAnsi="Calibri" w:cs="Calibri"/>
          <w:color w:val="000000"/>
        </w:rPr>
        <w:t xml:space="preserve">, AND new institutions </w:t>
      </w:r>
      <w:r>
        <w:rPr>
          <w:rFonts w:ascii="Calibri" w:hAnsi="Calibri" w:cs="Calibri"/>
          <w:color w:val="000000"/>
          <w:u w:val="single"/>
        </w:rPr>
        <w:t xml:space="preserve">reform</w:t>
      </w:r>
      <w:r>
        <w:rPr>
          <w:rFonts w:ascii="Calibri" w:hAnsi="Calibri" w:cs="Calibri"/>
          <w:color w:val="000000"/>
        </w:rPr>
        <w:t xml:space="preserve">, NOT </w:t>
      </w:r>
      <w:r>
        <w:rPr>
          <w:rFonts w:ascii="Calibri" w:hAnsi="Calibri" w:cs="Calibri"/>
          <w:color w:val="000000"/>
          <w:u w:val="single"/>
        </w:rPr>
        <w:t xml:space="preserve">replace</w:t>
      </w:r>
      <w:r>
        <w:rPr>
          <w:rFonts w:ascii="Calibri" w:hAnsi="Calibri" w:cs="Calibri"/>
          <w:color w:val="000000"/>
        </w:rPr>
        <w:t xml:space="preserve">.</w:t>
      </w:r>
      <w:bookmarkEnd w:id="40"/>
    </w:p>
    <w:p>
      <w:r>
        <w:rPr>
          <w:rStyle w:val="Style13ptBold"/>
          <w:color w:val="000000"/>
        </w:rPr>
        <w:t xml:space="preserve">Bo ’24</w:t>
      </w:r>
      <w:r>
        <w:rPr>
          <w:color w:val="000000"/>
        </w:rPr>
        <w:t xml:space="preserve"> [Zhou Bo; A Senior Fellow At The Center For International Security and Strategy At Tsinghua University; 5-13-2024; "America, China, and the Trap of Fatalism"; Foreign Affairs; </w:t>
      </w:r>
      <w:hyperlink r:id="rId19" w:history="1">
        <w:r>
          <w:t xml:space="preserve">https://www.foreignaffairs.com/united-states/america-china-and-trap-fatalism</w:t>
        </w:r>
      </w:hyperlink>
      <w:r>
        <w:rPr>
          <w:color w:val="000000"/>
        </w:rPr>
        <w:t xml:space="preserve">] KL</w:t>
      </w:r>
    </w:p>
    <w:p>
      <w:r>
        <w:rPr>
          <w:color w:val="000000"/>
          <w:sz w:val="16"/>
          <w:szCs w:val="16"/>
        </w:rPr>
        <w:t xml:space="preserve">Such intensifying confrontation is lamentable but not inevitable. Beltway analysts have greatly exaggerated China’s supposed threat to Western democratic systems and international order. In recent years, </w:t>
      </w:r>
      <w:r>
        <w:rPr>
          <w:rStyle w:val="StyleUnderline"/>
          <w:color w:val="000000"/>
          <w:u w:val="single"/>
        </w:rPr>
        <w:t xml:space="preserve">U.S. leaders have cast China as a </w:t>
      </w:r>
      <w:r>
        <w:rPr>
          <w:rStyle w:val="Emphasis"/>
          <w:color w:val="000000"/>
        </w:rPr>
        <w:t xml:space="preserve">revisionist power</w:t>
      </w:r>
      <w:r>
        <w:rPr>
          <w:color w:val="000000"/>
          <w:sz w:val="16"/>
          <w:szCs w:val="16"/>
        </w:rPr>
        <w:t xml:space="preserve"> and </w:t>
      </w:r>
      <w:r>
        <w:rPr>
          <w:rStyle w:val="StyleUnderline"/>
          <w:color w:val="000000"/>
          <w:u w:val="single"/>
        </w:rPr>
        <w:t xml:space="preserve">invoked the </w:t>
      </w:r>
      <w:r>
        <w:rPr>
          <w:rStyle w:val="Emphasis"/>
          <w:color w:val="000000"/>
        </w:rPr>
        <w:t xml:space="preserve">specter of a global clash</w:t>
      </w:r>
      <w:r>
        <w:rPr>
          <w:color w:val="000000"/>
          <w:sz w:val="16"/>
          <w:szCs w:val="16"/>
        </w:rPr>
        <w:t xml:space="preserve"> between democracy and autocracy. But </w:t>
      </w:r>
      <w:r>
        <w:rPr>
          <w:rStyle w:val="StyleUnderline"/>
          <w:color w:val="000000"/>
          <w:u w:val="single"/>
        </w:rPr>
        <w:t xml:space="preserve">democracy’s troubles</w:t>
      </w:r>
      <w:r>
        <w:rPr>
          <w:color w:val="000000"/>
          <w:sz w:val="16"/>
          <w:szCs w:val="16"/>
        </w:rPr>
        <w:t xml:space="preserve"> in the twenty-first century </w:t>
      </w:r>
      <w:r>
        <w:rPr>
          <w:rStyle w:val="StyleUnderline"/>
          <w:color w:val="000000"/>
          <w:u w:val="single"/>
        </w:rPr>
        <w:t xml:space="preserve">have little to do with China</w:t>
      </w:r>
      <w:r>
        <w:rPr>
          <w:color w:val="000000"/>
          <w:sz w:val="16"/>
          <w:szCs w:val="16"/>
        </w:rPr>
        <w:t xml:space="preserve">. According to a 2023 report from Freedom House, </w:t>
      </w:r>
      <w:r>
        <w:rPr>
          <w:rStyle w:val="Emphasis"/>
          <w:color w:val="000000"/>
          <w:highlight w:val="cyan"/>
        </w:rPr>
        <w:t xml:space="preserve">liberal democracy</w:t>
      </w:r>
      <w:r>
        <w:rPr>
          <w:color w:val="000000"/>
          <w:sz w:val="16"/>
          <w:szCs w:val="16"/>
        </w:rPr>
        <w:t xml:space="preserve"> around the world </w:t>
      </w:r>
      <w:r>
        <w:rPr>
          <w:rStyle w:val="StyleUnderline"/>
          <w:color w:val="000000"/>
          <w:u w:val="single"/>
        </w:rPr>
        <w:t xml:space="preserve">has been </w:t>
      </w:r>
      <w:r>
        <w:rPr>
          <w:rStyle w:val="StyleUnderline"/>
          <w:color w:val="000000"/>
          <w:u w:val="single"/>
          <w:highlight w:val="cyan"/>
        </w:rPr>
        <w:t xml:space="preserve">in </w:t>
      </w:r>
      <w:r>
        <w:rPr>
          <w:rStyle w:val="Emphasis"/>
          <w:color w:val="000000"/>
          <w:highlight w:val="cyan"/>
        </w:rPr>
        <w:t xml:space="preserve">steady decline</w:t>
      </w:r>
      <w:r>
        <w:rPr>
          <w:rStyle w:val="StyleUnderline"/>
          <w:color w:val="000000"/>
          <w:u w:val="single"/>
          <w:highlight w:val="cyan"/>
        </w:rPr>
        <w:t xml:space="preserve"> for </w:t>
      </w:r>
      <w:r>
        <w:rPr>
          <w:rStyle w:val="Emphasis"/>
          <w:color w:val="000000"/>
          <w:highlight w:val="cyan"/>
        </w:rPr>
        <w:t xml:space="preserve">17 years</w:t>
      </w:r>
      <w:r>
        <w:rPr>
          <w:color w:val="000000"/>
          <w:sz w:val="16"/>
          <w:szCs w:val="16"/>
        </w:rPr>
        <w:t xml:space="preserve">. </w:t>
      </w:r>
      <w:r>
        <w:rPr>
          <w:rStyle w:val="StyleUnderline"/>
          <w:color w:val="000000"/>
          <w:u w:val="single"/>
        </w:rPr>
        <w:t xml:space="preserve">That is not China’s doing</w:t>
      </w:r>
      <w:r>
        <w:rPr>
          <w:color w:val="000000"/>
          <w:sz w:val="16"/>
          <w:szCs w:val="16"/>
        </w:rPr>
        <w:t xml:space="preserve">. </w:t>
      </w:r>
      <w:r>
        <w:rPr>
          <w:rStyle w:val="StyleUnderline"/>
          <w:color w:val="000000"/>
          <w:u w:val="single"/>
          <w:highlight w:val="cyan"/>
        </w:rPr>
        <w:t xml:space="preserve">China</w:t>
      </w:r>
      <w:r>
        <w:rPr>
          <w:rStyle w:val="StyleUnderline"/>
          <w:color w:val="000000"/>
          <w:u w:val="single"/>
        </w:rPr>
        <w:t xml:space="preserve"> has not promoted its </w:t>
      </w:r>
      <w:r>
        <w:rPr>
          <w:rStyle w:val="Emphasis"/>
          <w:color w:val="000000"/>
        </w:rPr>
        <w:t xml:space="preserve">socialist values</w:t>
      </w:r>
      <w:r>
        <w:rPr>
          <w:rStyle w:val="StyleUnderline"/>
          <w:color w:val="000000"/>
          <w:u w:val="single"/>
        </w:rPr>
        <w:t xml:space="preserve"> abroad</w:t>
      </w:r>
      <w:r>
        <w:rPr>
          <w:color w:val="000000"/>
          <w:sz w:val="16"/>
          <w:szCs w:val="16"/>
        </w:rPr>
        <w:t xml:space="preserve">. </w:t>
      </w:r>
      <w:r>
        <w:rPr>
          <w:rStyle w:val="StyleUnderline"/>
          <w:color w:val="000000"/>
          <w:u w:val="single"/>
        </w:rPr>
        <w:t xml:space="preserve">It </w:t>
      </w:r>
      <w:r>
        <w:rPr>
          <w:rStyle w:val="StyleUnderline"/>
          <w:color w:val="000000"/>
          <w:u w:val="single"/>
          <w:highlight w:val="cyan"/>
        </w:rPr>
        <w:t xml:space="preserve">has not been</w:t>
      </w:r>
      <w:r>
        <w:rPr>
          <w:rStyle w:val="StyleUnderline"/>
          <w:color w:val="000000"/>
          <w:u w:val="single"/>
        </w:rPr>
        <w:t xml:space="preserve"> directly </w:t>
      </w:r>
      <w:r>
        <w:rPr>
          <w:rStyle w:val="StyleUnderline"/>
          <w:color w:val="000000"/>
          <w:u w:val="single"/>
          <w:highlight w:val="cyan"/>
        </w:rPr>
        <w:t xml:space="preserve">involved in</w:t>
      </w:r>
      <w:r>
        <w:rPr>
          <w:rStyle w:val="StyleUnderline"/>
          <w:color w:val="000000"/>
          <w:u w:val="single"/>
        </w:rPr>
        <w:t xml:space="preserve"> any </w:t>
      </w:r>
      <w:r>
        <w:rPr>
          <w:rStyle w:val="StyleUnderline"/>
          <w:color w:val="000000"/>
          <w:u w:val="single"/>
          <w:highlight w:val="cyan"/>
        </w:rPr>
        <w:t xml:space="preserve">war since </w:t>
      </w:r>
      <w:r>
        <w:rPr>
          <w:rStyle w:val="Emphasis"/>
          <w:color w:val="000000"/>
          <w:highlight w:val="cyan"/>
        </w:rPr>
        <w:t xml:space="preserve">1979</w:t>
      </w:r>
      <w:r>
        <w:rPr>
          <w:rStyle w:val="StyleUnderline"/>
          <w:color w:val="000000"/>
          <w:u w:val="single"/>
        </w:rPr>
        <w:t xml:space="preserve">. Despite</w:t>
      </w:r>
      <w:r>
        <w:rPr>
          <w:color w:val="000000"/>
          <w:sz w:val="16"/>
          <w:szCs w:val="16"/>
        </w:rPr>
        <w:t xml:space="preserve"> its </w:t>
      </w:r>
      <w:r>
        <w:rPr>
          <w:rStyle w:val="StyleUnderline"/>
          <w:color w:val="000000"/>
          <w:u w:val="single"/>
        </w:rPr>
        <w:t xml:space="preserve">partnership with Russia</w:t>
      </w:r>
      <w:r>
        <w:rPr>
          <w:color w:val="000000"/>
          <w:sz w:val="16"/>
          <w:szCs w:val="16"/>
        </w:rPr>
        <w:t xml:space="preserve">, </w:t>
      </w:r>
      <w:r>
        <w:rPr>
          <w:rStyle w:val="StyleUnderline"/>
          <w:color w:val="000000"/>
          <w:u w:val="single"/>
        </w:rPr>
        <w:t xml:space="preserve">it has </w:t>
      </w:r>
      <w:r>
        <w:rPr>
          <w:rStyle w:val="StyleUnderline"/>
          <w:color w:val="000000"/>
          <w:u w:val="single"/>
          <w:highlight w:val="cyan"/>
        </w:rPr>
        <w:t xml:space="preserve">not supplied </w:t>
      </w:r>
      <w:r>
        <w:rPr>
          <w:rStyle w:val="Emphasis"/>
          <w:color w:val="000000"/>
          <w:highlight w:val="cyan"/>
        </w:rPr>
        <w:t xml:space="preserve">lethal aid</w:t>
      </w:r>
      <w:r>
        <w:rPr>
          <w:rStyle w:val="StyleUnderline"/>
          <w:color w:val="000000"/>
          <w:u w:val="single"/>
          <w:highlight w:val="cyan"/>
        </w:rPr>
        <w:t xml:space="preserve"> to</w:t>
      </w:r>
      <w:r>
        <w:rPr>
          <w:color w:val="000000"/>
          <w:sz w:val="16"/>
          <w:szCs w:val="16"/>
        </w:rPr>
        <w:t xml:space="preserve"> the Russian war effort in </w:t>
      </w:r>
      <w:r>
        <w:rPr>
          <w:rStyle w:val="Emphasis"/>
          <w:color w:val="000000"/>
          <w:highlight w:val="cyan"/>
        </w:rPr>
        <w:t xml:space="preserve">Ukraine</w:t>
      </w:r>
      <w:r>
        <w:rPr>
          <w:color w:val="000000"/>
          <w:sz w:val="16"/>
          <w:szCs w:val="16"/>
        </w:rPr>
        <w:t xml:space="preserve">.</w:t>
      </w:r>
    </w:p>
    <w:p>
      <w:r>
        <w:rPr>
          <w:rStyle w:val="StyleUnderline"/>
          <w:color w:val="000000"/>
          <w:u w:val="single"/>
        </w:rPr>
        <w:t xml:space="preserve">Indeed, </w:t>
      </w:r>
      <w:r>
        <w:rPr>
          <w:rStyle w:val="StyleUnderline"/>
          <w:color w:val="000000"/>
          <w:u w:val="single"/>
          <w:highlight w:val="cyan"/>
        </w:rPr>
        <w:t xml:space="preserve">far from being</w:t>
      </w:r>
      <w:r>
        <w:rPr>
          <w:rStyle w:val="StyleUnderline"/>
          <w:color w:val="000000"/>
          <w:u w:val="single"/>
        </w:rPr>
        <w:t xml:space="preserve"> a </w:t>
      </w:r>
      <w:r>
        <w:rPr>
          <w:rStyle w:val="Emphasis"/>
          <w:color w:val="000000"/>
          <w:highlight w:val="cyan"/>
        </w:rPr>
        <w:t xml:space="preserve">revisionist</w:t>
      </w:r>
      <w:r>
        <w:rPr>
          <w:rStyle w:val="StyleUnderline"/>
          <w:b/>
          <w:color w:val="000000"/>
          <w:u w:val="single"/>
        </w:rPr>
        <w:t xml:space="preserve"> </w:t>
      </w:r>
      <w:r>
        <w:rPr>
          <w:rStyle w:val="Emphasis"/>
          <w:color w:val="000000"/>
        </w:rPr>
        <w:t xml:space="preserve">power</w:t>
      </w:r>
      <w:r>
        <w:rPr>
          <w:color w:val="000000"/>
          <w:sz w:val="16"/>
          <w:szCs w:val="16"/>
        </w:rPr>
        <w:t xml:space="preserve"> seeking to upend the world, </w:t>
      </w:r>
      <w:r>
        <w:rPr>
          <w:rStyle w:val="Emphasis"/>
          <w:color w:val="000000"/>
          <w:highlight w:val="cyan"/>
        </w:rPr>
        <w:t xml:space="preserve">China upholds</w:t>
      </w:r>
      <w:r>
        <w:rPr>
          <w:rStyle w:val="StyleUnderline"/>
          <w:color w:val="000000"/>
          <w:u w:val="single"/>
        </w:rPr>
        <w:t xml:space="preserve"> the </w:t>
      </w:r>
      <w:r>
        <w:rPr>
          <w:rStyle w:val="Emphasis"/>
          <w:color w:val="000000"/>
          <w:highlight w:val="cyan"/>
        </w:rPr>
        <w:t xml:space="preserve">s</w:t>
      </w:r>
      <w:r>
        <w:rPr>
          <w:color w:val="000000"/>
          <w:sz w:val="16"/>
          <w:szCs w:val="16"/>
        </w:rPr>
        <w:t xml:space="preserve">tatus </w:t>
      </w:r>
      <w:r>
        <w:rPr>
          <w:rStyle w:val="Emphasis"/>
          <w:color w:val="000000"/>
          <w:highlight w:val="cyan"/>
        </w:rPr>
        <w:t xml:space="preserve">quo</w:t>
      </w:r>
      <w:r>
        <w:rPr>
          <w:color w:val="000000"/>
          <w:sz w:val="16"/>
          <w:szCs w:val="16"/>
        </w:rPr>
        <w:t xml:space="preserve">. </w:t>
      </w:r>
      <w:r>
        <w:rPr>
          <w:rStyle w:val="StyleUnderline"/>
          <w:color w:val="000000"/>
          <w:u w:val="single"/>
        </w:rPr>
        <w:t xml:space="preserve">It has </w:t>
      </w:r>
      <w:r>
        <w:rPr>
          <w:rStyle w:val="StyleUnderline"/>
          <w:color w:val="000000"/>
          <w:u w:val="single"/>
          <w:highlight w:val="cyan"/>
        </w:rPr>
        <w:t xml:space="preserve">joined</w:t>
      </w:r>
      <w:r>
        <w:rPr>
          <w:rStyle w:val="StyleUnderline"/>
          <w:color w:val="000000"/>
          <w:u w:val="single"/>
        </w:rPr>
        <w:t xml:space="preserve"> almost </w:t>
      </w:r>
      <w:r>
        <w:rPr>
          <w:rStyle w:val="StyleUnderline"/>
          <w:color w:val="000000"/>
          <w:u w:val="single"/>
          <w:highlight w:val="cyan"/>
        </w:rPr>
        <w:t xml:space="preserve">all</w:t>
      </w:r>
      <w:r>
        <w:rPr>
          <w:rStyle w:val="StyleUnderline"/>
          <w:color w:val="000000"/>
          <w:u w:val="single"/>
        </w:rPr>
        <w:t xml:space="preserve"> the </w:t>
      </w:r>
      <w:r>
        <w:rPr>
          <w:rStyle w:val="Emphasis"/>
          <w:color w:val="000000"/>
          <w:highlight w:val="cyan"/>
        </w:rPr>
        <w:t xml:space="preserve">international</w:t>
      </w:r>
      <w:r>
        <w:rPr>
          <w:color w:val="000000"/>
          <w:sz w:val="16"/>
          <w:szCs w:val="16"/>
        </w:rPr>
        <w:t xml:space="preserve"> regimes and </w:t>
      </w:r>
      <w:r>
        <w:rPr>
          <w:rStyle w:val="Emphasis"/>
          <w:color w:val="000000"/>
          <w:highlight w:val="cyan"/>
        </w:rPr>
        <w:t xml:space="preserve">institutions</w:t>
      </w:r>
      <w:r>
        <w:rPr>
          <w:rStyle w:val="StyleUnderline"/>
          <w:color w:val="000000"/>
          <w:u w:val="single"/>
        </w:rPr>
        <w:t xml:space="preserve"> established by the U.S.-led West after</w:t>
      </w:r>
      <w:r>
        <w:rPr>
          <w:color w:val="000000"/>
          <w:sz w:val="16"/>
          <w:szCs w:val="16"/>
        </w:rPr>
        <w:t xml:space="preserve"> </w:t>
      </w:r>
      <w:r>
        <w:rPr>
          <w:rStyle w:val="Emphasis"/>
          <w:color w:val="000000"/>
        </w:rPr>
        <w:t xml:space="preserve">W</w:t>
      </w:r>
      <w:r>
        <w:rPr>
          <w:color w:val="000000"/>
          <w:sz w:val="16"/>
          <w:szCs w:val="16"/>
        </w:rPr>
        <w:t xml:space="preserve">orld </w:t>
      </w:r>
      <w:r>
        <w:rPr>
          <w:rStyle w:val="Emphasis"/>
          <w:color w:val="000000"/>
        </w:rPr>
        <w:t xml:space="preserve">W</w:t>
      </w:r>
      <w:r>
        <w:rPr>
          <w:color w:val="000000"/>
          <w:sz w:val="16"/>
          <w:szCs w:val="16"/>
        </w:rPr>
        <w:t xml:space="preserve">ar </w:t>
      </w:r>
      <w:r>
        <w:rPr>
          <w:rStyle w:val="Emphasis"/>
          <w:color w:val="000000"/>
        </w:rPr>
        <w:t xml:space="preserve">II</w:t>
      </w:r>
      <w:r>
        <w:rPr>
          <w:color w:val="000000"/>
          <w:sz w:val="16"/>
          <w:szCs w:val="16"/>
        </w:rPr>
        <w:t xml:space="preserve">. </w:t>
      </w:r>
      <w:r>
        <w:rPr>
          <w:rStyle w:val="StyleUnderline"/>
          <w:color w:val="000000"/>
          <w:u w:val="single"/>
        </w:rPr>
        <w:t xml:space="preserve">As the </w:t>
      </w:r>
      <w:r>
        <w:rPr>
          <w:rStyle w:val="StyleUnderline"/>
          <w:color w:val="000000"/>
          <w:u w:val="single"/>
          <w:highlight w:val="cyan"/>
        </w:rPr>
        <w:t xml:space="preserve">world’s </w:t>
      </w:r>
      <w:r>
        <w:rPr>
          <w:rStyle w:val="Emphasis"/>
          <w:color w:val="000000"/>
          <w:highlight w:val="cyan"/>
        </w:rPr>
        <w:t xml:space="preserve">top trader</w:t>
      </w:r>
      <w:r>
        <w:rPr>
          <w:color w:val="000000"/>
          <w:sz w:val="16"/>
          <w:szCs w:val="16"/>
          <w:highlight w:val="cyan"/>
        </w:rPr>
        <w:t xml:space="preserve"> </w:t>
      </w:r>
      <w:r>
        <w:rPr>
          <w:rStyle w:val="StyleUnderline"/>
          <w:color w:val="000000"/>
          <w:u w:val="single"/>
          <w:highlight w:val="cyan"/>
        </w:rPr>
        <w:t xml:space="preserve">and</w:t>
      </w:r>
      <w:r>
        <w:rPr>
          <w:color w:val="000000"/>
          <w:sz w:val="16"/>
          <w:szCs w:val="16"/>
        </w:rPr>
        <w:t xml:space="preserve"> the </w:t>
      </w:r>
      <w:r>
        <w:rPr>
          <w:rStyle w:val="Emphasis"/>
          <w:color w:val="000000"/>
        </w:rPr>
        <w:t xml:space="preserve">largest </w:t>
      </w:r>
      <w:r>
        <w:rPr>
          <w:rStyle w:val="Emphasis"/>
          <w:color w:val="000000"/>
          <w:highlight w:val="cyan"/>
        </w:rPr>
        <w:t xml:space="preserve">beneficiary of globalization</w:t>
      </w:r>
      <w:r>
        <w:rPr>
          <w:color w:val="000000"/>
          <w:sz w:val="16"/>
          <w:szCs w:val="16"/>
        </w:rPr>
        <w:t xml:space="preserve">, </w:t>
      </w:r>
    </w:p>
    <w:p>
      <w:pPr>
        <w:pStyle w:val="Heading4"/>
      </w:pPr>
      <w:bookmarkStart w:id="41" w:name="pmd-heading-040c8238-d6bf-4447-815b-03897662ff5d"/>
      <w:bookmarkEnd w:id="41"/>
    </w:p>
    <w:p>
      <w:pPr>
        <w:pStyle w:val="Heading4"/>
      </w:pPr>
      <w:bookmarkStart w:id="42" w:name="pmd-heading-ecf7c9b9-97a9-4088-835d-1eb00e547b13"/>
      <w:r>
        <w:t xml:space="preserve">1. No </w:t>
      </w:r>
      <w:r>
        <w:rPr>
          <w:u w:val="single"/>
        </w:rPr>
        <w:t xml:space="preserve">China war</w:t>
      </w:r>
      <w:r>
        <w:t xml:space="preserve">---</w:t>
      </w:r>
      <w:r>
        <w:rPr>
          <w:u w:val="single"/>
        </w:rPr>
        <w:t xml:space="preserve">both</w:t>
      </w:r>
      <w:r>
        <w:t xml:space="preserve"> sides err towards </w:t>
      </w:r>
      <w:r>
        <w:rPr>
          <w:u w:val="single"/>
        </w:rPr>
        <w:t xml:space="preserve">de-escalation</w:t>
      </w:r>
      <w:r>
        <w:t xml:space="preserve">. </w:t>
      </w:r>
      <w:bookmarkEnd w:id="42"/>
    </w:p>
    <w:p>
      <w:r>
        <w:rPr>
          <w:b/>
          <w:sz w:val="26"/>
          <w:szCs w:val="26"/>
        </w:rPr>
        <w:t xml:space="preserve">Daly ’22 </w:t>
      </w:r>
      <w:r>
        <w:t xml:space="preserve">[Robert; March 10; directs the Kissinger Institute on China and the United States at the Wilson Center; Bulletin of the Atomic Scientists, “China and the United States: It’s a Cold War, but don’t panic,” </w:t>
      </w:r>
      <w:hyperlink r:id="rId20" w:history="1">
        <w:r>
          <w:rPr>
            <w:rStyle w:val="StyleUnderline"/>
            <w:color w:val="0563C1"/>
            <w:u w:val="single"/>
          </w:rPr>
          <w:t xml:space="preserve">https://thebulletin.org/premium/2022-03/china-and-the-united-states-its-a-cold-war-but-dont-panic/</w:t>
        </w:r>
      </w:hyperlink>
      <w:r>
        <w:t xml:space="preserve">; words struck]</w:t>
      </w:r>
    </w:p>
    <w:p>
      <w:r>
        <w:rPr>
          <w:sz w:val="16"/>
          <w:szCs w:val="16"/>
        </w:rPr>
        <w:t xml:space="preserve">Cold War with Chinese and American characteristics</w:t>
      </w:r>
    </w:p>
    <w:p>
      <w:r>
        <w:rPr>
          <w:sz w:val="16"/>
          <w:szCs w:val="16"/>
        </w:rPr>
        <w:t xml:space="preserve">We don’t know precisely what the tastemakers, or whoever decides these things, will call this Cold War. </w:t>
      </w:r>
      <w:r>
        <w:rPr>
          <w:rStyle w:val="StyleUnderline"/>
          <w:u w:val="single"/>
        </w:rPr>
        <w:t xml:space="preserve">We should </w:t>
      </w:r>
      <w:r>
        <w:rPr>
          <w:rStyle w:val="StyleUnderline"/>
          <w:b/>
          <w:u w:val="single"/>
        </w:rPr>
        <w:t xml:space="preserve">disqualify</w:t>
      </w:r>
      <w:r>
        <w:rPr>
          <w:rStyle w:val="StyleUnderline"/>
          <w:u w:val="single"/>
        </w:rPr>
        <w:t xml:space="preserve"> Cold War 2.0 for its </w:t>
      </w:r>
      <w:r>
        <w:rPr>
          <w:rStyle w:val="StyleUnderline"/>
          <w:b/>
          <w:u w:val="single"/>
        </w:rPr>
        <w:t xml:space="preserve">frivolity</w:t>
      </w:r>
      <w:r>
        <w:rPr>
          <w:rStyle w:val="StyleUnderline"/>
          <w:u w:val="single"/>
        </w:rPr>
        <w:t xml:space="preserve"> and</w:t>
      </w:r>
      <w:r>
        <w:rPr>
          <w:sz w:val="16"/>
          <w:szCs w:val="16"/>
        </w:rPr>
        <w:t xml:space="preserve"> the implicit </w:t>
      </w:r>
      <w:r>
        <w:rPr>
          <w:rStyle w:val="StyleUnderline"/>
          <w:u w:val="single"/>
        </w:rPr>
        <w:t xml:space="preserve">suggestion</w:t>
      </w:r>
      <w:r>
        <w:rPr>
          <w:sz w:val="16"/>
          <w:szCs w:val="16"/>
        </w:rPr>
        <w:t xml:space="preserve"> that </w:t>
      </w:r>
      <w:r>
        <w:rPr>
          <w:rStyle w:val="StyleUnderline"/>
          <w:u w:val="single"/>
        </w:rPr>
        <w:t xml:space="preserve">we are dealing with</w:t>
      </w:r>
      <w:r>
        <w:rPr>
          <w:sz w:val="16"/>
          <w:szCs w:val="16"/>
        </w:rPr>
        <w:t xml:space="preserve"> an </w:t>
      </w:r>
      <w:r>
        <w:rPr>
          <w:rStyle w:val="StyleUnderline"/>
          <w:b/>
          <w:u w:val="single"/>
        </w:rPr>
        <w:t xml:space="preserve">upgrade</w:t>
      </w:r>
      <w:r>
        <w:rPr>
          <w:sz w:val="16"/>
          <w:szCs w:val="16"/>
        </w:rPr>
        <w:t xml:space="preserve">.</w:t>
      </w:r>
    </w:p>
    <w:p>
      <w:r>
        <w:rPr>
          <w:sz w:val="16"/>
          <w:szCs w:val="16"/>
        </w:rPr>
        <w:t xml:space="preserve">My preference is Cold War II, pronounced with the same stresses as World War II, to remind us (1) of the destruction this rivalry could wreak if it turns hot and (2) of continuities between the 1947-1991 contest and the one that began in 2012. Just as many historians now view the two world wars as a single conflict with a long intermission, we should see the two Cold Wars as related phases in the evolution of world order in the post-colonial and global eras.</w:t>
      </w:r>
    </w:p>
    <w:p>
      <w:r>
        <w:rPr>
          <w:sz w:val="16"/>
          <w:szCs w:val="16"/>
        </w:rPr>
        <w:t xml:space="preserve">But </w:t>
      </w:r>
      <w:r>
        <w:rPr>
          <w:rStyle w:val="StyleUnderline"/>
          <w:u w:val="single"/>
        </w:rPr>
        <w:t xml:space="preserve">continuities should not be</w:t>
      </w:r>
      <w:r>
        <w:rPr>
          <w:sz w:val="16"/>
          <w:szCs w:val="16"/>
        </w:rPr>
        <w:t xml:space="preserve"> over</w:t>
      </w:r>
      <w:r>
        <w:rPr>
          <w:rStyle w:val="StyleUnderline"/>
          <w:b/>
          <w:u w:val="single"/>
        </w:rPr>
        <w:t xml:space="preserve">emphasized</w:t>
      </w:r>
      <w:r>
        <w:rPr>
          <w:sz w:val="16"/>
          <w:szCs w:val="16"/>
        </w:rPr>
        <w:t xml:space="preserve">. There are factors unique to the Second Cold War that will shape its prosecution and outcome:</w:t>
      </w:r>
    </w:p>
    <w:p>
      <w:r>
        <w:rPr>
          <w:rStyle w:val="StyleUnderline"/>
          <w:b/>
          <w:color w:val="000000"/>
          <w:u w:val="single"/>
          <w:highlight w:val="cyan"/>
        </w:rPr>
        <w:t xml:space="preserve">Multilat</w:t>
      </w:r>
      <w:r>
        <w:rPr>
          <w:rStyle w:val="StyleUnderline"/>
          <w:b/>
          <w:color w:val="000000"/>
          <w:u w:val="single"/>
        </w:rPr>
        <w:t xml:space="preserve">eralism</w:t>
      </w:r>
      <w:r>
        <w:rPr>
          <w:color w:val="000000"/>
          <w:sz w:val="16"/>
          <w:szCs w:val="16"/>
        </w:rPr>
        <w:t xml:space="preserve">, and what Fareed Zakaria called “The Rise of the Rest,” </w:t>
      </w:r>
      <w:r>
        <w:rPr>
          <w:rStyle w:val="StyleUnderline"/>
          <w:color w:val="000000"/>
          <w:u w:val="single"/>
          <w:highlight w:val="cyan"/>
        </w:rPr>
        <w:t xml:space="preserve">mean</w:t>
      </w:r>
      <w:r>
        <w:rPr>
          <w:color w:val="000000"/>
          <w:sz w:val="16"/>
          <w:szCs w:val="16"/>
        </w:rPr>
        <w:t xml:space="preserve"> that </w:t>
      </w:r>
      <w:r>
        <w:rPr>
          <w:rStyle w:val="StyleUnderline"/>
          <w:color w:val="000000"/>
          <w:u w:val="single"/>
          <w:highlight w:val="cyan"/>
        </w:rPr>
        <w:t xml:space="preserve">neither China nor</w:t>
      </w:r>
      <w:r>
        <w:rPr>
          <w:rStyle w:val="StyleUnderline"/>
          <w:color w:val="000000"/>
          <w:u w:val="single"/>
        </w:rPr>
        <w:t xml:space="preserve"> the </w:t>
      </w:r>
      <w:r>
        <w:rPr>
          <w:rStyle w:val="StyleUnderline"/>
          <w:color w:val="000000"/>
          <w:u w:val="single"/>
          <w:highlight w:val="cyan"/>
        </w:rPr>
        <w:t xml:space="preserve">U</w:t>
      </w:r>
      <w:r>
        <w:rPr>
          <w:color w:val="000000"/>
          <w:sz w:val="16"/>
          <w:szCs w:val="16"/>
        </w:rPr>
        <w:t xml:space="preserve">nited </w:t>
      </w:r>
      <w:r>
        <w:rPr>
          <w:rStyle w:val="StyleUnderline"/>
          <w:color w:val="000000"/>
          <w:u w:val="single"/>
          <w:highlight w:val="cyan"/>
        </w:rPr>
        <w:t xml:space="preserve">S</w:t>
      </w:r>
      <w:r>
        <w:rPr>
          <w:color w:val="000000"/>
          <w:sz w:val="16"/>
          <w:szCs w:val="16"/>
        </w:rPr>
        <w:t xml:space="preserve">tates </w:t>
      </w:r>
      <w:r>
        <w:rPr>
          <w:rStyle w:val="StyleUnderline"/>
          <w:color w:val="000000"/>
          <w:u w:val="single"/>
          <w:highlight w:val="cyan"/>
        </w:rPr>
        <w:t xml:space="preserve">can aim for</w:t>
      </w:r>
      <w:r>
        <w:rPr>
          <w:color w:val="000000"/>
          <w:sz w:val="16"/>
          <w:szCs w:val="16"/>
        </w:rPr>
        <w:t xml:space="preserve"> the kind of </w:t>
      </w:r>
      <w:r>
        <w:rPr>
          <w:rStyle w:val="StyleUnderline"/>
          <w:b/>
          <w:color w:val="000000"/>
          <w:u w:val="single"/>
        </w:rPr>
        <w:t xml:space="preserve">complete </w:t>
      </w:r>
      <w:r>
        <w:rPr>
          <w:rStyle w:val="StyleUnderline"/>
          <w:b/>
          <w:color w:val="000000"/>
          <w:u w:val="single"/>
          <w:highlight w:val="cyan"/>
        </w:rPr>
        <w:t xml:space="preserve">victory</w:t>
      </w:r>
      <w:r>
        <w:rPr>
          <w:color w:val="000000"/>
          <w:sz w:val="16"/>
          <w:szCs w:val="16"/>
        </w:rPr>
        <w:t xml:space="preserve"> that </w:t>
      </w:r>
      <w:r>
        <w:rPr>
          <w:rStyle w:val="StyleUnderline"/>
          <w:color w:val="000000"/>
          <w:u w:val="single"/>
        </w:rPr>
        <w:t xml:space="preserve">the U</w:t>
      </w:r>
      <w:r>
        <w:rPr>
          <w:color w:val="000000"/>
          <w:sz w:val="16"/>
          <w:szCs w:val="16"/>
        </w:rPr>
        <w:t xml:space="preserve">nited </w:t>
      </w:r>
      <w:r>
        <w:rPr>
          <w:rStyle w:val="StyleUnderline"/>
          <w:color w:val="000000"/>
          <w:u w:val="single"/>
        </w:rPr>
        <w:t xml:space="preserve">S</w:t>
      </w:r>
      <w:r>
        <w:rPr>
          <w:color w:val="000000"/>
          <w:sz w:val="16"/>
          <w:szCs w:val="16"/>
        </w:rPr>
        <w:t xml:space="preserve">tates </w:t>
      </w:r>
      <w:r>
        <w:rPr>
          <w:rStyle w:val="StyleUnderline"/>
          <w:color w:val="000000"/>
          <w:u w:val="single"/>
        </w:rPr>
        <w:t xml:space="preserve">achieved in Cold War I. </w:t>
      </w:r>
      <w:r>
        <w:rPr>
          <w:rStyle w:val="StyleUnderline"/>
          <w:b/>
          <w:color w:val="000000"/>
          <w:u w:val="single"/>
          <w:highlight w:val="cyan"/>
        </w:rPr>
        <w:t xml:space="preserve">Allies</w:t>
      </w:r>
      <w:r>
        <w:rPr>
          <w:rStyle w:val="StyleUnderline"/>
          <w:color w:val="000000"/>
          <w:u w:val="single"/>
        </w:rPr>
        <w:t xml:space="preserve">, </w:t>
      </w:r>
      <w:r>
        <w:rPr>
          <w:rStyle w:val="StyleUnderline"/>
          <w:b/>
          <w:color w:val="000000"/>
          <w:u w:val="single"/>
        </w:rPr>
        <w:t xml:space="preserve">partners</w:t>
      </w:r>
      <w:r>
        <w:rPr>
          <w:rStyle w:val="StyleUnderline"/>
          <w:color w:val="000000"/>
          <w:u w:val="single"/>
        </w:rPr>
        <w:t xml:space="preserve">, and </w:t>
      </w:r>
      <w:r>
        <w:rPr>
          <w:rStyle w:val="StyleUnderline"/>
          <w:b/>
          <w:color w:val="000000"/>
          <w:u w:val="single"/>
        </w:rPr>
        <w:t xml:space="preserve">opponents</w:t>
      </w:r>
      <w:r>
        <w:rPr>
          <w:rStyle w:val="StyleUnderline"/>
          <w:color w:val="000000"/>
          <w:u w:val="single"/>
        </w:rPr>
        <w:t xml:space="preserve">, with</w:t>
      </w:r>
      <w:r>
        <w:rPr>
          <w:color w:val="000000"/>
          <w:sz w:val="16"/>
          <w:szCs w:val="16"/>
        </w:rPr>
        <w:t xml:space="preserve"> shifting degrees of </w:t>
      </w:r>
      <w:r>
        <w:rPr>
          <w:rStyle w:val="StyleUnderline"/>
          <w:b/>
          <w:color w:val="000000"/>
          <w:u w:val="single"/>
          <w:highlight w:val="cyan"/>
        </w:rPr>
        <w:t xml:space="preserve">commitment</w:t>
      </w:r>
      <w:r>
        <w:rPr>
          <w:rStyle w:val="StyleUnderline"/>
          <w:color w:val="000000"/>
          <w:u w:val="single"/>
          <w:highlight w:val="cyan"/>
        </w:rPr>
        <w:t xml:space="preserve"> to </w:t>
      </w:r>
      <w:r>
        <w:rPr>
          <w:rStyle w:val="StyleUnderline"/>
          <w:b/>
          <w:color w:val="000000"/>
          <w:u w:val="single"/>
          <w:highlight w:val="cyan"/>
        </w:rPr>
        <w:t xml:space="preserve">both</w:t>
      </w:r>
      <w:r>
        <w:rPr>
          <w:rStyle w:val="StyleUnderline"/>
          <w:b/>
          <w:color w:val="000000"/>
          <w:u w:val="single"/>
        </w:rPr>
        <w:t xml:space="preserve"> powers</w:t>
      </w:r>
      <w:r>
        <w:rPr>
          <w:color w:val="000000"/>
          <w:sz w:val="16"/>
          <w:szCs w:val="16"/>
        </w:rPr>
        <w:t xml:space="preserve">, now </w:t>
      </w:r>
      <w:r>
        <w:rPr>
          <w:rStyle w:val="StyleUnderline"/>
          <w:color w:val="000000"/>
          <w:u w:val="single"/>
        </w:rPr>
        <w:t xml:space="preserve">have experience, tools, and agency that they did not have in</w:t>
      </w:r>
      <w:r>
        <w:rPr>
          <w:color w:val="000000"/>
          <w:sz w:val="16"/>
          <w:szCs w:val="16"/>
        </w:rPr>
        <w:t xml:space="preserve"> the mid-</w:t>
      </w:r>
      <w:r>
        <w:rPr>
          <w:rStyle w:val="StyleUnderline"/>
          <w:color w:val="000000"/>
          <w:u w:val="single"/>
        </w:rPr>
        <w:t xml:space="preserve">20th century. This will </w:t>
      </w:r>
      <w:r>
        <w:rPr>
          <w:rStyle w:val="StyleUnderline"/>
          <w:color w:val="000000"/>
          <w:u w:val="single"/>
          <w:highlight w:val="cyan"/>
        </w:rPr>
        <w:t xml:space="preserve">enable them to </w:t>
      </w:r>
      <w:r>
        <w:rPr>
          <w:rStyle w:val="StyleUnderline"/>
          <w:b/>
          <w:color w:val="000000"/>
          <w:u w:val="single"/>
          <w:highlight w:val="cyan"/>
        </w:rPr>
        <w:t xml:space="preserve">modify</w:t>
      </w:r>
      <w:r>
        <w:rPr>
          <w:color w:val="000000"/>
          <w:sz w:val="16"/>
          <w:szCs w:val="16"/>
        </w:rPr>
        <w:t xml:space="preserve"> and frustrate the </w:t>
      </w:r>
      <w:r>
        <w:rPr>
          <w:rStyle w:val="StyleUnderline"/>
          <w:color w:val="000000"/>
          <w:u w:val="single"/>
          <w:highlight w:val="cyan"/>
        </w:rPr>
        <w:t xml:space="preserve">strategies of both</w:t>
      </w:r>
      <w:r>
        <w:rPr>
          <w:rStyle w:val="StyleUnderline"/>
          <w:color w:val="000000"/>
          <w:u w:val="single"/>
        </w:rPr>
        <w:t xml:space="preserve"> major powers</w:t>
      </w:r>
      <w:r>
        <w:rPr>
          <w:color w:val="000000"/>
          <w:sz w:val="16"/>
          <w:szCs w:val="16"/>
        </w:rPr>
        <w:t xml:space="preserve"> in Cold War II. </w:t>
      </w:r>
      <w:r>
        <w:rPr>
          <w:rStyle w:val="StyleUnderline"/>
          <w:b/>
          <w:color w:val="000000"/>
          <w:u w:val="single"/>
        </w:rPr>
        <w:t xml:space="preserve">Multilateralism</w:t>
      </w:r>
      <w:r>
        <w:rPr>
          <w:rStyle w:val="StyleUnderline"/>
          <w:color w:val="000000"/>
          <w:u w:val="single"/>
        </w:rPr>
        <w:t xml:space="preserve"> will speak against</w:t>
      </w:r>
      <w:r>
        <w:rPr>
          <w:color w:val="000000"/>
          <w:sz w:val="16"/>
          <w:szCs w:val="16"/>
        </w:rPr>
        <w:t xml:space="preserve"> the </w:t>
      </w:r>
      <w:r>
        <w:rPr>
          <w:rStyle w:val="StyleUnderline"/>
          <w:color w:val="000000"/>
          <w:u w:val="single"/>
        </w:rPr>
        <w:t xml:space="preserve">formation of </w:t>
      </w:r>
      <w:r>
        <w:rPr>
          <w:rStyle w:val="StyleUnderline"/>
          <w:b/>
          <w:color w:val="000000"/>
          <w:u w:val="single"/>
        </w:rPr>
        <w:t xml:space="preserve">blocs</w:t>
      </w:r>
      <w:r>
        <w:rPr>
          <w:rStyle w:val="StyleUnderline"/>
          <w:color w:val="000000"/>
          <w:u w:val="single"/>
        </w:rPr>
        <w:t xml:space="preserve"> and may involve both</w:t>
      </w:r>
      <w:r>
        <w:rPr>
          <w:color w:val="000000"/>
          <w:sz w:val="16"/>
          <w:szCs w:val="16"/>
        </w:rPr>
        <w:t xml:space="preserve"> great </w:t>
      </w:r>
      <w:r>
        <w:rPr>
          <w:rStyle w:val="StyleUnderline"/>
          <w:color w:val="000000"/>
          <w:u w:val="single"/>
        </w:rPr>
        <w:t xml:space="preserve">powers in</w:t>
      </w:r>
      <w:r>
        <w:rPr>
          <w:color w:val="000000"/>
          <w:sz w:val="16"/>
          <w:szCs w:val="16"/>
        </w:rPr>
        <w:t xml:space="preserve"> networks of </w:t>
      </w:r>
      <w:r>
        <w:rPr>
          <w:rStyle w:val="StyleUnderline"/>
          <w:b/>
          <w:color w:val="000000"/>
          <w:u w:val="single"/>
        </w:rPr>
        <w:t xml:space="preserve">compromise</w:t>
      </w:r>
      <w:r>
        <w:rPr>
          <w:rStyle w:val="StyleUnderline"/>
          <w:color w:val="000000"/>
          <w:u w:val="single"/>
        </w:rPr>
        <w:t xml:space="preserve"> that </w:t>
      </w:r>
      <w:r>
        <w:rPr>
          <w:rStyle w:val="StyleUnderline"/>
          <w:b/>
          <w:color w:val="000000"/>
          <w:u w:val="single"/>
          <w:highlight w:val="cyan"/>
        </w:rPr>
        <w:t xml:space="preserve">deter aggression</w:t>
      </w:r>
      <w:r>
        <w:rPr>
          <w:color w:val="000000"/>
          <w:sz w:val="16"/>
          <w:szCs w:val="16"/>
        </w:rPr>
        <w:t xml:space="preserve">.</w:t>
      </w:r>
    </w:p>
    <w:p>
      <w:r>
        <w:rPr>
          <w:color w:val="000000"/>
          <w:sz w:val="16"/>
          <w:szCs w:val="16"/>
        </w:rPr>
        <w:t xml:space="preserve">Unless there is a military conflict, the legacy of 40 years of </w:t>
      </w:r>
      <w:r>
        <w:rPr>
          <w:rStyle w:val="StyleUnderline"/>
          <w:color w:val="000000"/>
          <w:u w:val="single"/>
        </w:rPr>
        <w:t xml:space="preserve">Sino-US </w:t>
      </w:r>
      <w:r>
        <w:rPr>
          <w:rStyle w:val="StyleUnderline"/>
          <w:color w:val="000000"/>
          <w:u w:val="single"/>
          <w:highlight w:val="cyan"/>
        </w:rPr>
        <w:t xml:space="preserve">engagement</w:t>
      </w:r>
      <w:r>
        <w:rPr>
          <w:color w:val="000000"/>
          <w:sz w:val="16"/>
          <w:szCs w:val="16"/>
        </w:rPr>
        <w:t xml:space="preserve"> will </w:t>
      </w:r>
      <w:r>
        <w:rPr>
          <w:rStyle w:val="StyleUnderline"/>
          <w:color w:val="000000"/>
          <w:u w:val="single"/>
          <w:highlight w:val="cyan"/>
        </w:rPr>
        <w:t xml:space="preserve">put a </w:t>
      </w:r>
      <w:r>
        <w:rPr>
          <w:rStyle w:val="StyleUnderline"/>
          <w:b/>
          <w:color w:val="000000"/>
          <w:u w:val="single"/>
          <w:highlight w:val="cyan"/>
        </w:rPr>
        <w:t xml:space="preserve">floor</w:t>
      </w:r>
      <w:r>
        <w:rPr>
          <w:rStyle w:val="StyleUnderline"/>
          <w:color w:val="000000"/>
          <w:u w:val="single"/>
          <w:highlight w:val="cyan"/>
        </w:rPr>
        <w:t xml:space="preserve"> under</w:t>
      </w:r>
      <w:r>
        <w:rPr>
          <w:color w:val="000000"/>
          <w:sz w:val="16"/>
          <w:szCs w:val="16"/>
        </w:rPr>
        <w:t xml:space="preserve"> mutual </w:t>
      </w:r>
      <w:r>
        <w:rPr>
          <w:rStyle w:val="StyleUnderline"/>
          <w:color w:val="000000"/>
          <w:u w:val="single"/>
          <w:highlight w:val="cyan"/>
        </w:rPr>
        <w:t xml:space="preserve">hostility</w:t>
      </w:r>
      <w:r>
        <w:rPr>
          <w:rStyle w:val="StyleUnderline"/>
          <w:color w:val="000000"/>
          <w:u w:val="single"/>
        </w:rPr>
        <w:t xml:space="preserve">. </w:t>
      </w:r>
      <w:r>
        <w:rPr>
          <w:rStyle w:val="StyleUnderline"/>
          <w:b/>
          <w:color w:val="000000"/>
          <w:u w:val="single"/>
        </w:rPr>
        <w:t xml:space="preserve">Engagement</w:t>
      </w:r>
      <w:r>
        <w:rPr>
          <w:rStyle w:val="StyleUnderline"/>
          <w:color w:val="000000"/>
          <w:u w:val="single"/>
        </w:rPr>
        <w:t xml:space="preserve"> will not cease</w:t>
      </w:r>
      <w:r>
        <w:rPr>
          <w:color w:val="000000"/>
          <w:sz w:val="16"/>
          <w:szCs w:val="16"/>
        </w:rPr>
        <w:t xml:space="preserve"> altogether. Despite downward trends in public opinion, </w:t>
      </w:r>
      <w:r>
        <w:rPr>
          <w:rStyle w:val="StyleUnderline"/>
          <w:color w:val="000000"/>
          <w:u w:val="single"/>
        </w:rPr>
        <w:t xml:space="preserve">Chinese and Americans</w:t>
      </w:r>
      <w:r>
        <w:rPr>
          <w:color w:val="000000"/>
          <w:sz w:val="16"/>
          <w:szCs w:val="16"/>
        </w:rPr>
        <w:t xml:space="preserve"> have come to </w:t>
      </w:r>
      <w:r>
        <w:rPr>
          <w:rStyle w:val="StyleUnderline"/>
          <w:color w:val="000000"/>
          <w:u w:val="single"/>
        </w:rPr>
        <w:t xml:space="preserve">know</w:t>
      </w:r>
      <w:r>
        <w:rPr>
          <w:color w:val="000000"/>
          <w:sz w:val="16"/>
          <w:szCs w:val="16"/>
        </w:rPr>
        <w:t xml:space="preserve"> and like </w:t>
      </w:r>
      <w:r>
        <w:rPr>
          <w:rStyle w:val="StyleUnderline"/>
          <w:color w:val="000000"/>
          <w:u w:val="single"/>
        </w:rPr>
        <w:t xml:space="preserve">each other </w:t>
      </w:r>
      <w:r>
        <w:rPr>
          <w:rStyle w:val="StyleUnderline"/>
          <w:b/>
          <w:color w:val="000000"/>
          <w:u w:val="single"/>
        </w:rPr>
        <w:t xml:space="preserve">too well</w:t>
      </w:r>
      <w:r>
        <w:rPr>
          <w:rStyle w:val="StyleUnderline"/>
          <w:color w:val="000000"/>
          <w:u w:val="single"/>
        </w:rPr>
        <w:t xml:space="preserve"> for distrust to devolve into </w:t>
      </w:r>
      <w:r>
        <w:rPr>
          <w:rStyle w:val="StyleUnderline"/>
          <w:b/>
          <w:color w:val="000000"/>
          <w:u w:val="single"/>
        </w:rPr>
        <w:t xml:space="preserve">hatred</w:t>
      </w:r>
      <w:r>
        <w:rPr>
          <w:color w:val="000000"/>
          <w:sz w:val="16"/>
          <w:szCs w:val="16"/>
        </w:rPr>
        <w:t xml:space="preserve">. Chinese-Americans, who may face increased suspicion in Cold War II, will also play a key role in keeping lines of kinship and communication open and in reminding both sides—the United States in particular—of the historical benefits of openness and interaction.</w:t>
      </w:r>
    </w:p>
    <w:p>
      <w:r>
        <w:rPr>
          <w:color w:val="000000"/>
          <w:sz w:val="16"/>
          <w:szCs w:val="16"/>
        </w:rPr>
        <w:t xml:space="preserve">The legacy of the </w:t>
      </w:r>
      <w:r>
        <w:rPr>
          <w:rStyle w:val="StyleUnderline"/>
          <w:color w:val="000000"/>
          <w:u w:val="single"/>
        </w:rPr>
        <w:t xml:space="preserve">first Cold War will</w:t>
      </w:r>
      <w:r>
        <w:rPr>
          <w:color w:val="000000"/>
          <w:sz w:val="16"/>
          <w:szCs w:val="16"/>
        </w:rPr>
        <w:t xml:space="preserve"> also </w:t>
      </w:r>
      <w:r>
        <w:rPr>
          <w:rStyle w:val="StyleUnderline"/>
          <w:color w:val="000000"/>
          <w:u w:val="single"/>
        </w:rPr>
        <w:t xml:space="preserve">inform conduct</w:t>
      </w:r>
      <w:r>
        <w:rPr>
          <w:color w:val="000000"/>
          <w:sz w:val="16"/>
          <w:szCs w:val="16"/>
        </w:rPr>
        <w:t xml:space="preserve"> in the second. The world has done a version of this before: </w:t>
      </w:r>
      <w:r>
        <w:rPr>
          <w:rStyle w:val="StyleUnderline"/>
          <w:color w:val="000000"/>
          <w:u w:val="single"/>
        </w:rPr>
        <w:t xml:space="preserve">We have </w:t>
      </w:r>
      <w:r>
        <w:rPr>
          <w:rStyle w:val="StyleUnderline"/>
          <w:b/>
          <w:color w:val="000000"/>
          <w:u w:val="single"/>
        </w:rPr>
        <w:t xml:space="preserve">analyzed errors</w:t>
      </w:r>
      <w:r>
        <w:rPr>
          <w:rStyle w:val="StyleUnderline"/>
          <w:color w:val="000000"/>
          <w:u w:val="single"/>
        </w:rPr>
        <w:t xml:space="preserve">, institutionalized </w:t>
      </w:r>
      <w:r>
        <w:rPr>
          <w:rStyle w:val="StyleUnderline"/>
          <w:b/>
          <w:color w:val="000000"/>
          <w:u w:val="single"/>
        </w:rPr>
        <w:t xml:space="preserve">successful practices</w:t>
      </w:r>
      <w:r>
        <w:rPr>
          <w:rStyle w:val="StyleUnderline"/>
          <w:color w:val="000000"/>
          <w:u w:val="single"/>
        </w:rPr>
        <w:t xml:space="preserve">, and socialized distrust of</w:t>
      </w:r>
      <w:r>
        <w:rPr>
          <w:color w:val="000000"/>
          <w:sz w:val="16"/>
          <w:szCs w:val="16"/>
        </w:rPr>
        <w:t xml:space="preserve"> the propaganda and </w:t>
      </w:r>
      <w:r>
        <w:rPr>
          <w:rStyle w:val="StyleUnderline"/>
          <w:color w:val="000000"/>
          <w:u w:val="single"/>
        </w:rPr>
        <w:t xml:space="preserve">motives of major powers</w:t>
      </w:r>
      <w:r>
        <w:rPr>
          <w:color w:val="000000"/>
          <w:sz w:val="16"/>
          <w:szCs w:val="16"/>
        </w:rPr>
        <w:t xml:space="preserve">. Nations are no wiser than they were in the second half of the 20th century, but, as Cold War veterans, </w:t>
      </w:r>
      <w:r>
        <w:rPr>
          <w:rStyle w:val="StyleUnderline"/>
          <w:color w:val="000000"/>
          <w:u w:val="single"/>
        </w:rPr>
        <w:t xml:space="preserve">they are better equipped to </w:t>
      </w:r>
      <w:r>
        <w:rPr>
          <w:rStyle w:val="StyleUnderline"/>
          <w:b/>
          <w:color w:val="000000"/>
          <w:u w:val="single"/>
        </w:rPr>
        <w:t xml:space="preserve">resist</w:t>
      </w:r>
      <w:r>
        <w:rPr>
          <w:color w:val="000000"/>
          <w:sz w:val="16"/>
          <w:szCs w:val="16"/>
        </w:rPr>
        <w:t xml:space="preserve"> traditional </w:t>
      </w:r>
      <w:r>
        <w:rPr>
          <w:rStyle w:val="StyleUnderline"/>
          <w:b/>
          <w:color w:val="000000"/>
          <w:u w:val="single"/>
        </w:rPr>
        <w:t xml:space="preserve">Cold War</w:t>
      </w:r>
      <w:r>
        <w:rPr>
          <w:color w:val="000000"/>
          <w:sz w:val="16"/>
          <w:szCs w:val="16"/>
        </w:rPr>
        <w:t xml:space="preserve"> tactics.</w:t>
      </w:r>
    </w:p>
    <w:p>
      <w:r>
        <w:rPr>
          <w:rStyle w:val="StyleUnderline"/>
          <w:color w:val="000000"/>
          <w:u w:val="single"/>
          <w:highlight w:val="cyan"/>
        </w:rPr>
        <w:t xml:space="preserve">China and</w:t>
      </w:r>
      <w:r>
        <w:rPr>
          <w:rStyle w:val="StyleUnderline"/>
          <w:color w:val="000000"/>
          <w:u w:val="single"/>
        </w:rPr>
        <w:t xml:space="preserve"> the </w:t>
      </w:r>
      <w:r>
        <w:rPr>
          <w:rStyle w:val="StyleUnderline"/>
          <w:color w:val="000000"/>
          <w:u w:val="single"/>
          <w:highlight w:val="cyan"/>
        </w:rPr>
        <w:t xml:space="preserve">U</w:t>
      </w:r>
      <w:r>
        <w:rPr>
          <w:color w:val="000000"/>
          <w:sz w:val="16"/>
          <w:szCs w:val="16"/>
        </w:rPr>
        <w:t xml:space="preserve">nited </w:t>
      </w:r>
      <w:r>
        <w:rPr>
          <w:rStyle w:val="StyleUnderline"/>
          <w:color w:val="000000"/>
          <w:u w:val="single"/>
          <w:highlight w:val="cyan"/>
        </w:rPr>
        <w:t xml:space="preserve">S</w:t>
      </w:r>
      <w:r>
        <w:rPr>
          <w:color w:val="000000"/>
          <w:sz w:val="16"/>
          <w:szCs w:val="16"/>
        </w:rPr>
        <w:t xml:space="preserve">tates </w:t>
      </w:r>
      <w:r>
        <w:rPr>
          <w:rStyle w:val="StyleUnderline"/>
          <w:color w:val="000000"/>
          <w:u w:val="single"/>
          <w:highlight w:val="cyan"/>
        </w:rPr>
        <w:t xml:space="preserve">will</w:t>
      </w:r>
      <w:r>
        <w:rPr>
          <w:rStyle w:val="StyleUnderline"/>
          <w:color w:val="000000"/>
          <w:u w:val="single"/>
        </w:rPr>
        <w:t xml:space="preserve"> both </w:t>
      </w:r>
      <w:r>
        <w:rPr>
          <w:rStyle w:val="StyleUnderline"/>
          <w:color w:val="000000"/>
          <w:u w:val="single"/>
          <w:highlight w:val="cyan"/>
        </w:rPr>
        <w:t xml:space="preserve">be </w:t>
      </w:r>
      <w:r>
        <w:rPr>
          <w:rStyle w:val="StyleUnderline"/>
          <w:b/>
          <w:color w:val="000000"/>
          <w:u w:val="single"/>
          <w:highlight w:val="cyan"/>
        </w:rPr>
        <w:t xml:space="preserve">distracted</w:t>
      </w:r>
      <w:r>
        <w:rPr>
          <w:rStyle w:val="StyleUnderline"/>
          <w:color w:val="000000"/>
          <w:u w:val="single"/>
        </w:rPr>
        <w:t xml:space="preserve"> from rivalry </w:t>
      </w:r>
      <w:r>
        <w:rPr>
          <w:rStyle w:val="StyleUnderline"/>
          <w:color w:val="000000"/>
          <w:u w:val="single"/>
          <w:highlight w:val="cyan"/>
        </w:rPr>
        <w:t xml:space="preserve">by</w:t>
      </w:r>
      <w:r>
        <w:rPr>
          <w:color w:val="000000"/>
          <w:sz w:val="16"/>
          <w:szCs w:val="16"/>
        </w:rPr>
        <w:t xml:space="preserve"> the large number of </w:t>
      </w:r>
      <w:r>
        <w:rPr>
          <w:rStyle w:val="StyleUnderline"/>
          <w:b/>
          <w:color w:val="000000"/>
          <w:u w:val="single"/>
        </w:rPr>
        <w:t xml:space="preserve">epochal </w:t>
      </w:r>
      <w:r>
        <w:rPr>
          <w:rStyle w:val="StyleUnderline"/>
          <w:b/>
          <w:color w:val="000000"/>
          <w:u w:val="single"/>
          <w:highlight w:val="cyan"/>
        </w:rPr>
        <w:t xml:space="preserve">changes</w:t>
      </w:r>
      <w:r>
        <w:rPr>
          <w:color w:val="000000"/>
          <w:sz w:val="16"/>
          <w:szCs w:val="16"/>
        </w:rPr>
        <w:t xml:space="preserve"> whose simultaneous emergence is the distinguishing feature of the age. The </w:t>
      </w:r>
      <w:r>
        <w:rPr>
          <w:rStyle w:val="StyleUnderline"/>
          <w:color w:val="000000"/>
          <w:u w:val="single"/>
        </w:rPr>
        <w:t xml:space="preserve">Rise of China is transformational</w:t>
      </w:r>
      <w:r>
        <w:rPr>
          <w:color w:val="000000"/>
          <w:sz w:val="16"/>
          <w:szCs w:val="16"/>
        </w:rPr>
        <w:t xml:space="preserve">—it compels us to reconsider our geopolitical assumptions—</w:t>
      </w:r>
      <w:r>
        <w:rPr>
          <w:rStyle w:val="StyleUnderline"/>
          <w:color w:val="000000"/>
          <w:u w:val="single"/>
        </w:rPr>
        <w:t xml:space="preserve">but we are</w:t>
      </w:r>
      <w:r>
        <w:rPr>
          <w:color w:val="000000"/>
          <w:sz w:val="16"/>
          <w:szCs w:val="16"/>
        </w:rPr>
        <w:t xml:space="preserve"> also</w:t>
      </w:r>
      <w:r>
        <w:rPr>
          <w:rStyle w:val="StyleUnderline"/>
          <w:color w:val="000000"/>
          <w:u w:val="single"/>
        </w:rPr>
        <w:t xml:space="preserve"> confronted with </w:t>
      </w:r>
      <w:r>
        <w:rPr>
          <w:rStyle w:val="StyleUnderline"/>
          <w:b/>
          <w:color w:val="000000"/>
          <w:u w:val="single"/>
        </w:rPr>
        <w:t xml:space="preserve">equally great</w:t>
      </w:r>
      <w:r>
        <w:rPr>
          <w:rStyle w:val="StyleUnderline"/>
          <w:color w:val="000000"/>
          <w:u w:val="single"/>
        </w:rPr>
        <w:t xml:space="preserve"> challenges in other arenas:</w:t>
      </w:r>
      <w:r>
        <w:rPr>
          <w:color w:val="000000"/>
          <w:sz w:val="16"/>
          <w:szCs w:val="16"/>
        </w:rPr>
        <w:t xml:space="preserve"> global </w:t>
      </w:r>
      <w:r>
        <w:rPr>
          <w:rStyle w:val="StyleUnderline"/>
          <w:b/>
          <w:color w:val="000000"/>
          <w:u w:val="single"/>
          <w:highlight w:val="cyan"/>
        </w:rPr>
        <w:t xml:space="preserve">warming</w:t>
      </w:r>
      <w:r>
        <w:rPr>
          <w:rStyle w:val="StyleUnderline"/>
          <w:color w:val="000000"/>
          <w:u w:val="single"/>
        </w:rPr>
        <w:t xml:space="preserve"> and</w:t>
      </w:r>
      <w:r>
        <w:rPr>
          <w:color w:val="000000"/>
          <w:sz w:val="16"/>
          <w:szCs w:val="16"/>
        </w:rPr>
        <w:t xml:space="preserve"> the loss of </w:t>
      </w:r>
      <w:r>
        <w:rPr>
          <w:rStyle w:val="StyleUnderline"/>
          <w:b/>
          <w:color w:val="000000"/>
          <w:u w:val="single"/>
        </w:rPr>
        <w:t xml:space="preserve">biod</w:t>
      </w:r>
      <w:r>
        <w:rPr>
          <w:color w:val="000000"/>
          <w:sz w:val="16"/>
          <w:szCs w:val="16"/>
        </w:rPr>
        <w:t xml:space="preserve">iversity; the </w:t>
      </w:r>
      <w:r>
        <w:rPr>
          <w:rStyle w:val="StyleUnderline"/>
          <w:color w:val="000000"/>
          <w:u w:val="single"/>
        </w:rPr>
        <w:t xml:space="preserve">globalization of </w:t>
      </w:r>
      <w:r>
        <w:rPr>
          <w:rStyle w:val="StyleUnderline"/>
          <w:b/>
          <w:color w:val="000000"/>
          <w:u w:val="single"/>
          <w:highlight w:val="cyan"/>
        </w:rPr>
        <w:t xml:space="preserve">supply</w:t>
      </w:r>
      <w:r>
        <w:rPr>
          <w:rStyle w:val="StyleUnderline"/>
          <w:b/>
          <w:color w:val="000000"/>
          <w:u w:val="single"/>
        </w:rPr>
        <w:t xml:space="preserve"> chains</w:t>
      </w:r>
      <w:r>
        <w:rPr>
          <w:rStyle w:val="StyleUnderline"/>
          <w:color w:val="000000"/>
          <w:u w:val="single"/>
        </w:rPr>
        <w:t xml:space="preserve">, </w:t>
      </w:r>
      <w:r>
        <w:rPr>
          <w:rStyle w:val="StyleUnderline"/>
          <w:b/>
          <w:color w:val="000000"/>
          <w:u w:val="single"/>
          <w:highlight w:val="cyan"/>
        </w:rPr>
        <w:t xml:space="preserve">pathogens</w:t>
      </w:r>
      <w:r>
        <w:rPr>
          <w:rStyle w:val="StyleUnderline"/>
          <w:color w:val="000000"/>
          <w:u w:val="single"/>
        </w:rPr>
        <w:t xml:space="preserve">, crime, ideas, information, economic disparity, and </w:t>
      </w:r>
      <w:r>
        <w:rPr>
          <w:rStyle w:val="StyleUnderline"/>
          <w:b/>
          <w:color w:val="000000"/>
          <w:u w:val="single"/>
          <w:highlight w:val="cyan"/>
        </w:rPr>
        <w:t xml:space="preserve">population</w:t>
      </w:r>
      <w:r>
        <w:rPr>
          <w:rStyle w:val="StyleUnderline"/>
          <w:b/>
          <w:color w:val="000000"/>
          <w:u w:val="single"/>
        </w:rPr>
        <w:t xml:space="preserve"> flows</w:t>
      </w:r>
      <w:r>
        <w:rPr>
          <w:color w:val="000000"/>
          <w:sz w:val="16"/>
          <w:szCs w:val="16"/>
        </w:rPr>
        <w:t xml:space="preserve">; the </w:t>
      </w:r>
      <w:r>
        <w:rPr>
          <w:rStyle w:val="StyleUnderline"/>
          <w:color w:val="000000"/>
          <w:u w:val="single"/>
        </w:rPr>
        <w:t xml:space="preserve">emergence of </w:t>
      </w:r>
      <w:r>
        <w:rPr>
          <w:rStyle w:val="StyleUnderline"/>
          <w:b/>
          <w:color w:val="000000"/>
          <w:u w:val="single"/>
          <w:highlight w:val="cyan"/>
        </w:rPr>
        <w:t xml:space="preserve">new tech</w:t>
      </w:r>
      <w:r>
        <w:rPr>
          <w:color w:val="000000"/>
          <w:sz w:val="16"/>
          <w:szCs w:val="16"/>
        </w:rPr>
        <w:t xml:space="preserve">nologies, like synthetic biology and genetic engineering; and, on a longer timetable, </w:t>
      </w:r>
      <w:r>
        <w:rPr>
          <w:rStyle w:val="StyleUnderline"/>
          <w:b/>
          <w:color w:val="000000"/>
          <w:u w:val="single"/>
        </w:rPr>
        <w:t xml:space="preserve">revolutions</w:t>
      </w:r>
      <w:r>
        <w:rPr>
          <w:rStyle w:val="StyleUnderline"/>
          <w:color w:val="000000"/>
          <w:u w:val="single"/>
        </w:rPr>
        <w:t xml:space="preserve"> in gender roles and</w:t>
      </w:r>
      <w:r>
        <w:rPr>
          <w:color w:val="000000"/>
          <w:sz w:val="16"/>
          <w:szCs w:val="16"/>
        </w:rPr>
        <w:t xml:space="preserve"> patterns of </w:t>
      </w:r>
      <w:r>
        <w:rPr>
          <w:rStyle w:val="StyleUnderline"/>
          <w:color w:val="000000"/>
          <w:u w:val="single"/>
        </w:rPr>
        <w:t xml:space="preserve">belief</w:t>
      </w:r>
      <w:r>
        <w:rPr>
          <w:color w:val="000000"/>
          <w:sz w:val="16"/>
          <w:szCs w:val="16"/>
        </w:rPr>
        <w:t xml:space="preserve">, including rising rates of secularism and religious extremism, that will reshape societies.</w:t>
      </w:r>
    </w:p>
    <w:p>
      <w:r>
        <w:rPr>
          <w:color w:val="000000"/>
          <w:sz w:val="16"/>
          <w:szCs w:val="16"/>
        </w:rPr>
        <w:t xml:space="preserve">We faced nothing of the kind in Cold War I. It’s as if the rise of the United States, the little ice age, the extinction of the dinosaurs, the invention of moveable type, the Reformation, the Gilded Age and Great Depression, the Black Death, the Industrial Revolution, and the discovery of the germ theory of disease all appeared worldwide in a 50-year span. Due to the concurrence of these epochal shifts, managing US-China competition—which is the world’s greatest geopolitical challenge—may not be the greatest challenge we confront. The United States and China will face pressures to compromise and cooperate during the Second Cold War that the United States and Soviet Union did not experience during the first. Meeting these challenges, moreover, will limit the resources and attention that Washington and Beijing can dedicate to their competition.</w:t>
      </w:r>
    </w:p>
    <w:p>
      <w:r>
        <w:rPr>
          <w:color w:val="000000"/>
          <w:sz w:val="16"/>
          <w:szCs w:val="16"/>
        </w:rPr>
        <w:t xml:space="preserve">While the stakes of Cold War II are high, full-bore strategic rivalry may never gather steam due to both nations’ </w:t>
      </w:r>
      <w:r>
        <w:rPr>
          <w:rStyle w:val="StyleUnderline"/>
          <w:b/>
          <w:color w:val="000000"/>
          <w:u w:val="single"/>
        </w:rPr>
        <w:t xml:space="preserve">domestic </w:t>
      </w:r>
      <w:r>
        <w:rPr>
          <w:rStyle w:val="StyleUnderline"/>
          <w:b/>
          <w:color w:val="000000"/>
          <w:u w:val="single"/>
          <w:highlight w:val="cyan"/>
        </w:rPr>
        <w:t xml:space="preserve">fragility</w:t>
      </w:r>
      <w:r>
        <w:rPr>
          <w:color w:val="000000"/>
          <w:sz w:val="16"/>
          <w:szCs w:val="16"/>
        </w:rPr>
        <w:t xml:space="preserve">. Political </w:t>
      </w:r>
      <w:r>
        <w:rPr>
          <w:rStyle w:val="StyleUnderline"/>
          <w:b/>
          <w:color w:val="000000"/>
          <w:u w:val="single"/>
          <w:highlight w:val="cyan"/>
        </w:rPr>
        <w:t xml:space="preserve">polarization</w:t>
      </w:r>
      <w:r>
        <w:rPr>
          <w:rStyle w:val="StyleUnderline"/>
          <w:color w:val="000000"/>
          <w:u w:val="single"/>
        </w:rPr>
        <w:t xml:space="preserve"> and international perceptions of</w:t>
      </w:r>
      <w:r>
        <w:rPr>
          <w:color w:val="000000"/>
          <w:sz w:val="16"/>
          <w:szCs w:val="16"/>
        </w:rPr>
        <w:t xml:space="preserve"> its failures and </w:t>
      </w:r>
      <w:r>
        <w:rPr>
          <w:rStyle w:val="StyleUnderline"/>
          <w:color w:val="000000"/>
          <w:u w:val="single"/>
        </w:rPr>
        <w:t xml:space="preserve">unreliability</w:t>
      </w:r>
      <w:r>
        <w:rPr>
          <w:color w:val="000000"/>
          <w:sz w:val="16"/>
          <w:szCs w:val="16"/>
        </w:rPr>
        <w:t xml:space="preserve"> </w:t>
      </w:r>
      <w:r>
        <w:rPr>
          <w:strike/>
          <w:color w:val="000000"/>
          <w:sz w:val="16"/>
          <w:szCs w:val="16"/>
        </w:rPr>
        <w:t xml:space="preserve">cripple</w:t>
      </w:r>
      <w:r>
        <w:rPr>
          <w:color w:val="000000"/>
          <w:sz w:val="16"/>
          <w:szCs w:val="16"/>
        </w:rPr>
        <w:t xml:space="preserve"> [</w:t>
      </w:r>
      <w:r>
        <w:rPr>
          <w:rStyle w:val="StyleUnderline"/>
          <w:b/>
          <w:color w:val="000000"/>
          <w:u w:val="single"/>
          <w:highlight w:val="cyan"/>
        </w:rPr>
        <w:t xml:space="preserve">devastate</w:t>
      </w:r>
      <w:r>
        <w:rPr>
          <w:color w:val="000000"/>
          <w:sz w:val="16"/>
          <w:szCs w:val="16"/>
        </w:rPr>
        <w:t xml:space="preserve">] </w:t>
      </w:r>
      <w:r>
        <w:rPr>
          <w:rStyle w:val="StyleUnderline"/>
          <w:color w:val="000000"/>
          <w:u w:val="single"/>
          <w:highlight w:val="cyan"/>
        </w:rPr>
        <w:t xml:space="preserve">the U</w:t>
      </w:r>
      <w:r>
        <w:rPr>
          <w:color w:val="000000"/>
          <w:sz w:val="16"/>
          <w:szCs w:val="16"/>
        </w:rPr>
        <w:t xml:space="preserve">nited </w:t>
      </w:r>
      <w:r>
        <w:rPr>
          <w:rStyle w:val="StyleUnderline"/>
          <w:color w:val="000000"/>
          <w:u w:val="single"/>
          <w:highlight w:val="cyan"/>
        </w:rPr>
        <w:t xml:space="preserve">S</w:t>
      </w:r>
      <w:r>
        <w:rPr>
          <w:color w:val="000000"/>
          <w:sz w:val="16"/>
          <w:szCs w:val="16"/>
        </w:rPr>
        <w:t xml:space="preserve">tates as a global actor. </w:t>
      </w:r>
      <w:r>
        <w:rPr>
          <w:rStyle w:val="StyleUnderline"/>
          <w:color w:val="000000"/>
          <w:u w:val="single"/>
          <w:highlight w:val="cyan"/>
        </w:rPr>
        <w:t xml:space="preserve">China</w:t>
      </w:r>
      <w:r>
        <w:rPr>
          <w:rStyle w:val="StyleUnderline"/>
          <w:color w:val="000000"/>
          <w:u w:val="single"/>
        </w:rPr>
        <w:t xml:space="preserve"> is </w:t>
      </w:r>
      <w:r>
        <w:rPr>
          <w:rStyle w:val="StyleUnderline"/>
          <w:color w:val="000000"/>
          <w:u w:val="single"/>
          <w:highlight w:val="cyan"/>
        </w:rPr>
        <w:t xml:space="preserve">constrained by </w:t>
      </w:r>
      <w:r>
        <w:rPr>
          <w:rStyle w:val="StyleUnderline"/>
          <w:b/>
          <w:color w:val="000000"/>
          <w:u w:val="single"/>
          <w:highlight w:val="cyan"/>
        </w:rPr>
        <w:t xml:space="preserve">geography</w:t>
      </w:r>
      <w:r>
        <w:rPr>
          <w:rStyle w:val="StyleUnderline"/>
          <w:color w:val="000000"/>
          <w:u w:val="single"/>
          <w:highlight w:val="cyan"/>
        </w:rPr>
        <w:t xml:space="preserve"> and</w:t>
      </w:r>
      <w:r>
        <w:rPr>
          <w:color w:val="000000"/>
          <w:sz w:val="16"/>
          <w:szCs w:val="16"/>
        </w:rPr>
        <w:t xml:space="preserve"> by a number of </w:t>
      </w:r>
      <w:r>
        <w:rPr>
          <w:rStyle w:val="StyleUnderline"/>
          <w:color w:val="000000"/>
          <w:u w:val="single"/>
        </w:rPr>
        <w:t xml:space="preserve">intractable problems</w:t>
      </w:r>
      <w:r>
        <w:rPr>
          <w:color w:val="000000"/>
          <w:sz w:val="16"/>
          <w:szCs w:val="16"/>
        </w:rPr>
        <w:t xml:space="preserve">, any one of </w:t>
      </w:r>
      <w:r>
        <w:rPr>
          <w:rStyle w:val="StyleUnderline"/>
          <w:color w:val="000000"/>
          <w:u w:val="single"/>
        </w:rPr>
        <w:t xml:space="preserve">which could force it to </w:t>
      </w:r>
      <w:r>
        <w:rPr>
          <w:rStyle w:val="StyleUnderline"/>
          <w:b/>
          <w:color w:val="000000"/>
          <w:u w:val="single"/>
        </w:rPr>
        <w:t xml:space="preserve">curtail</w:t>
      </w:r>
      <w:r>
        <w:rPr>
          <w:color w:val="000000"/>
          <w:sz w:val="16"/>
          <w:szCs w:val="16"/>
        </w:rPr>
        <w:t xml:space="preserve"> its </w:t>
      </w:r>
      <w:r>
        <w:rPr>
          <w:rStyle w:val="StyleUnderline"/>
          <w:b/>
          <w:color w:val="000000"/>
          <w:u w:val="single"/>
        </w:rPr>
        <w:t xml:space="preserve">global ambitions</w:t>
      </w:r>
      <w:r>
        <w:rPr>
          <w:rStyle w:val="StyleUnderline"/>
          <w:color w:val="000000"/>
          <w:u w:val="single"/>
        </w:rPr>
        <w:t xml:space="preserve"> and turn inward:</w:t>
      </w:r>
      <w:r>
        <w:rPr>
          <w:color w:val="000000"/>
          <w:sz w:val="16"/>
          <w:szCs w:val="16"/>
        </w:rPr>
        <w:t xml:space="preserve"> corporate and government </w:t>
      </w:r>
      <w:r>
        <w:rPr>
          <w:rStyle w:val="StyleUnderline"/>
          <w:b/>
          <w:color w:val="000000"/>
          <w:u w:val="single"/>
          <w:highlight w:val="cyan"/>
        </w:rPr>
        <w:t xml:space="preserve">debt</w:t>
      </w:r>
      <w:r>
        <w:rPr>
          <w:rStyle w:val="StyleUnderline"/>
          <w:color w:val="000000"/>
          <w:u w:val="single"/>
        </w:rPr>
        <w:t xml:space="preserve">; an </w:t>
      </w:r>
      <w:r>
        <w:rPr>
          <w:rStyle w:val="StyleUnderline"/>
          <w:b/>
          <w:color w:val="000000"/>
          <w:u w:val="single"/>
        </w:rPr>
        <w:t xml:space="preserve">aging population</w:t>
      </w:r>
      <w:r>
        <w:rPr>
          <w:rStyle w:val="StyleUnderline"/>
          <w:color w:val="000000"/>
          <w:u w:val="single"/>
        </w:rPr>
        <w:t xml:space="preserve"> and insufficient social safety net</w:t>
      </w:r>
      <w:r>
        <w:rPr>
          <w:color w:val="000000"/>
          <w:sz w:val="16"/>
          <w:szCs w:val="16"/>
        </w:rPr>
        <w:t xml:space="preserve">; </w:t>
      </w:r>
      <w:r>
        <w:rPr>
          <w:rStyle w:val="StyleUnderline"/>
          <w:b/>
          <w:color w:val="000000"/>
          <w:u w:val="single"/>
        </w:rPr>
        <w:t xml:space="preserve">corruption</w:t>
      </w:r>
      <w:r>
        <w:rPr>
          <w:color w:val="000000"/>
          <w:sz w:val="16"/>
          <w:szCs w:val="16"/>
        </w:rPr>
        <w:t xml:space="preserve">; </w:t>
      </w:r>
      <w:r>
        <w:rPr>
          <w:rStyle w:val="StyleUnderline"/>
          <w:b/>
          <w:color w:val="000000"/>
          <w:u w:val="single"/>
          <w:highlight w:val="cyan"/>
        </w:rPr>
        <w:t xml:space="preserve">pollution</w:t>
      </w:r>
      <w:r>
        <w:rPr>
          <w:color w:val="000000"/>
          <w:sz w:val="16"/>
          <w:szCs w:val="16"/>
        </w:rPr>
        <w:t xml:space="preserve"> of air, water, and soil; the </w:t>
      </w:r>
      <w:r>
        <w:rPr>
          <w:rStyle w:val="StyleUnderline"/>
          <w:b/>
          <w:color w:val="000000"/>
          <w:u w:val="single"/>
        </w:rPr>
        <w:t xml:space="preserve">water shortage</w:t>
      </w:r>
      <w:r>
        <w:rPr>
          <w:color w:val="000000"/>
          <w:sz w:val="16"/>
          <w:szCs w:val="16"/>
        </w:rPr>
        <w:t xml:space="preserve"> in the north; stark </w:t>
      </w:r>
      <w:r>
        <w:rPr>
          <w:rStyle w:val="StyleUnderline"/>
          <w:b/>
          <w:color w:val="000000"/>
          <w:u w:val="single"/>
        </w:rPr>
        <w:t xml:space="preserve">economic disparities</w:t>
      </w:r>
      <w:r>
        <w:rPr>
          <w:color w:val="000000"/>
          <w:sz w:val="16"/>
          <w:szCs w:val="16"/>
        </w:rPr>
        <w:t xml:space="preserve">; global resistance to Chinese influence; </w:t>
      </w:r>
      <w:r>
        <w:rPr>
          <w:rStyle w:val="StyleUnderline"/>
          <w:color w:val="000000"/>
          <w:u w:val="single"/>
          <w:highlight w:val="cyan"/>
        </w:rPr>
        <w:t xml:space="preserve">and</w:t>
      </w:r>
      <w:r>
        <w:rPr>
          <w:color w:val="000000"/>
          <w:sz w:val="16"/>
          <w:szCs w:val="16"/>
        </w:rPr>
        <w:t xml:space="preserve"> a </w:t>
      </w:r>
      <w:r>
        <w:rPr>
          <w:rStyle w:val="StyleUnderline"/>
          <w:b/>
          <w:color w:val="000000"/>
          <w:u w:val="single"/>
        </w:rPr>
        <w:t xml:space="preserve">sclerotic </w:t>
      </w:r>
      <w:r>
        <w:rPr>
          <w:rStyle w:val="StyleUnderline"/>
          <w:b/>
          <w:color w:val="000000"/>
          <w:u w:val="single"/>
          <w:highlight w:val="cyan"/>
        </w:rPr>
        <w:t xml:space="preserve">political system</w:t>
      </w:r>
      <w:r>
        <w:rPr>
          <w:color w:val="000000"/>
          <w:sz w:val="16"/>
          <w:szCs w:val="16"/>
        </w:rPr>
        <w:t xml:space="preserve"> that is </w:t>
      </w:r>
      <w:r>
        <w:rPr>
          <w:rStyle w:val="StyleUnderline"/>
          <w:color w:val="000000"/>
          <w:u w:val="single"/>
        </w:rPr>
        <w:t xml:space="preserve">out of step with a modern populace</w:t>
      </w:r>
      <w:r>
        <w:rPr>
          <w:color w:val="000000"/>
          <w:sz w:val="16"/>
          <w:szCs w:val="16"/>
        </w:rPr>
        <w:t xml:space="preserve">. While these </w:t>
      </w:r>
      <w:r>
        <w:rPr>
          <w:rStyle w:val="StyleUnderline"/>
          <w:color w:val="000000"/>
          <w:u w:val="single"/>
          <w:highlight w:val="cyan"/>
        </w:rPr>
        <w:t xml:space="preserve">weaknesses</w:t>
      </w:r>
      <w:r>
        <w:rPr>
          <w:color w:val="000000"/>
          <w:sz w:val="16"/>
          <w:szCs w:val="16"/>
        </w:rPr>
        <w:t xml:space="preserve"> might cause either country to lash out at the other to build popular support, they could also </w:t>
      </w:r>
      <w:r>
        <w:rPr>
          <w:rStyle w:val="StyleUnderline"/>
          <w:b/>
          <w:color w:val="000000"/>
          <w:u w:val="single"/>
          <w:highlight w:val="cyan"/>
        </w:rPr>
        <w:t xml:space="preserve">convince</w:t>
      </w:r>
      <w:r>
        <w:rPr>
          <w:rStyle w:val="StyleUnderline"/>
          <w:color w:val="000000"/>
          <w:u w:val="single"/>
          <w:highlight w:val="cyan"/>
        </w:rPr>
        <w:t xml:space="preserve"> leaders to make </w:t>
      </w:r>
      <w:r>
        <w:rPr>
          <w:rStyle w:val="StyleUnderline"/>
          <w:b/>
          <w:color w:val="000000"/>
          <w:u w:val="single"/>
          <w:highlight w:val="cyan"/>
        </w:rPr>
        <w:t xml:space="preserve">accommodations</w:t>
      </w:r>
      <w:r>
        <w:rPr>
          <w:color w:val="000000"/>
          <w:sz w:val="16"/>
          <w:szCs w:val="16"/>
        </w:rPr>
        <w:t xml:space="preserve"> in the future that they would not consider today.</w:t>
      </w:r>
    </w:p>
    <w:p/>
    <w:p>
      <w:pPr>
        <w:pStyle w:val="Heading4"/>
      </w:pPr>
      <w:bookmarkStart w:id="43" w:name="pmd-heading-ba62435c-0395-4f45-857f-adb8ece6d638"/>
      <w:bookmarkEnd w:id="43"/>
    </w:p>
    <w:p/>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yperlink" Target="https://www.foxnews.com/category/science/planet-earth/water" TargetMode="External"/><Relationship Id="rId4" Type="http://schemas.openxmlformats.org/officeDocument/2006/relationships/hyperlink" Target="https://www.foxnews.com/media/kevin-oleary-warns-china-kicking-our-heinies-ai-race-regulatory-roadblocks-stall-us" TargetMode="External"/><Relationship Id="rId5" Type="http://schemas.openxmlformats.org/officeDocument/2006/relationships/hyperlink" Target="https://www.foxnews.com/category/person/donald-trump" TargetMode="External"/><Relationship Id="rId6" Type="http://schemas.openxmlformats.org/officeDocument/2006/relationships/hyperlink" Target="https://www.foxnews.com/politics/sen-tom-cotton-urges-doj-probe-chinese-bid-kneecap-american-ai" TargetMode="External"/><Relationship Id="rId7" Type="http://schemas.openxmlformats.org/officeDocument/2006/relationships/hyperlink" Target="https://www.foxnews.com/opinion/new-arms-race-compute-america-cant-afford-fall-behind" TargetMode="External"/><Relationship Id="rId8" Type="http://schemas.openxmlformats.org/officeDocument/2006/relationships/hyperlink" Target="https://www.foxnews.com/category/person/bernie-sanders" TargetMode="External"/><Relationship Id="rId9" Type="http://schemas.openxmlformats.org/officeDocument/2006/relationships/hyperlink" Target="https://www.foxnews.com/category/us/economy" TargetMode="External"/><Relationship Id="rId10" Type="http://schemas.openxmlformats.org/officeDocument/2006/relationships/hyperlink" Target="https://www.foxnews.com/category/politics/executive/national-security" TargetMode="External"/><Relationship Id="rId11" Type="http://schemas.openxmlformats.org/officeDocument/2006/relationships/hyperlink" Target="https://www.foxnews.com/category/world/world-regions/united-kingdom" TargetMode="External"/><Relationship Id="rId12" Type="http://schemas.openxmlformats.org/officeDocument/2006/relationships/hyperlink" Target="https://wattsupwiththat.com/2020/12/08/fauci-we-have-entered-the-pandemic-era-because-of-climate-change/" TargetMode="External"/><Relationship Id="rId13" Type="http://schemas.openxmlformats.org/officeDocument/2006/relationships/hyperlink" Target="https://www.sydney.edu.au/news-opinion/news/2020/06/02/winter-time-could-be-covid-19-time.html" TargetMode="External"/><Relationship Id="rId14" Type="http://schemas.openxmlformats.org/officeDocument/2006/relationships/hyperlink" Target="https://www.washingtoninstitute.org/policy-analysis/water-insecurity-irans-formidable-threat" TargetMode="External"/><Relationship Id="rId15" Type="http://schemas.openxmlformats.org/officeDocument/2006/relationships/hyperlink" Target="https://thehill.com/opinion/international/564327-just-how-dangerous-is-iran-to-the-world" TargetMode="External"/><Relationship Id="rId16" Type="http://schemas.openxmlformats.org/officeDocument/2006/relationships/hyperlink" Target="https://thediplomat.com/2019/02/the-dormant-breadbasket-of-the-asia-pacific/" TargetMode="External"/><Relationship Id="rId17" Type="http://schemas.openxmlformats.org/officeDocument/2006/relationships/hyperlink" Target="http://www.fooddive.com/news/where-food-crises-and-global-conflict-could-collide/350837/" TargetMode="External"/><Relationship Id="rId18" Type="http://schemas.openxmlformats.org/officeDocument/2006/relationships/hyperlink" Target="https://eos.org/articles/climate-change-could-make-siberia-an-attractive-place-to-live" TargetMode="External"/><Relationship Id="rId19" Type="http://schemas.openxmlformats.org/officeDocument/2006/relationships/hyperlink" Target="https://www.foreignaffairs.com/united-states/america-china-and-trap-fatalism" TargetMode="External"/><Relationship Id="rId20" Type="http://schemas.openxmlformats.org/officeDocument/2006/relationships/hyperlink" Target="https://thebulletin.org/premium/2022-03/china-and-the-united-states-its-a-cold-war-but-dont-pan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4dd53d88-035b-4244-a432-e1ebbc4b0c1d</vt:lpwstr>
  </property>
</Properties>
</file>