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44"/>
          <w:szCs w:val="44"/>
          <w:u w:val="single"/>
        </w:rPr>
      </w:pPr>
      <w:bookmarkStart w:colFirst="0" w:colLast="0" w:name="_zb7362ty0eom" w:id="1"/>
      <w:bookmarkEnd w:id="1"/>
      <w:r w:rsidDel="00000000" w:rsidR="00000000" w:rsidRPr="00000000">
        <w:rPr>
          <w:rFonts w:ascii="Calibri" w:cs="Calibri" w:eastAsia="Calibri" w:hAnsi="Calibri"/>
          <w:b w:val="1"/>
          <w:bCs w:val="1"/>
          <w:sz w:val="52"/>
          <w:szCs w:val="52"/>
          <w:rtl w:val="0"/>
        </w:rPr>
        <w:t xml:space="preserve">Semis</w:t>
      </w:r>
      <w:bookmarkStart w:colFirst="0" w:colLast="0" w:name="s8asrh140xpl" w:id="0"/>
      <w:bookmarkEnd w:id="0"/>
      <w:r w:rsidDel="00000000" w:rsidR="00000000" w:rsidRPr="00000000">
        <w:rPr>
          <w:rFonts w:ascii="Calibri" w:cs="Calibri" w:eastAsia="Calibri" w:hAnsi="Calibri"/>
          <w:b w:val="1"/>
          <w:bCs w:val="1"/>
          <w:sz w:val="52"/>
          <w:szCs w:val="52"/>
          <w:rtl w:val="0"/>
        </w:rPr>
        <w:t xml:space="preserve"> UKSO University CC vs. Miramonte CC</w:t>
      </w:r>
      <w:r w:rsidDel="00000000" w:rsidR="00000000" w:rsidRPr="00000000">
        <w:rPr>
          <w:rtl w:val="0"/>
        </w:rPr>
      </w:r>
    </w:p>
    <w:p w:rsidR="00000000" w:rsidDel="00000000" w:rsidP="00000000" w:rsidRDefault="00000000" w:rsidRPr="00000000" w14:paraId="00000002">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1NC</w:t>
      </w:r>
    </w:p>
    <w:p w:rsidR="00000000" w:rsidDel="00000000" w:rsidP="00000000" w:rsidRDefault="00000000" w:rsidRPr="00000000" w14:paraId="00000003">
      <w:pPr>
        <w:keepNext w:val="1"/>
        <w:keepLines w:val="1"/>
        <w:spacing w:before="40" w:line="259" w:lineRule="auto"/>
        <w:rPr>
          <w:rFonts w:ascii="Calibri" w:cs="Calibri" w:eastAsia="Calibri" w:hAnsi="Calibri"/>
          <w:b w:val="1"/>
          <w:bCs w:val="1"/>
          <w:color w:val="1f3864"/>
          <w:sz w:val="26"/>
          <w:szCs w:val="26"/>
        </w:rPr>
      </w:pPr>
      <w:r w:rsidDel="00000000" w:rsidR="00000000" w:rsidRPr="00000000">
        <w:rPr>
          <w:rFonts w:ascii="Calibri" w:cs="Calibri" w:eastAsia="Calibri" w:hAnsi="Calibri"/>
          <w:b w:val="1"/>
          <w:bCs w:val="1"/>
          <w:color w:val="1f3864"/>
          <w:sz w:val="26"/>
          <w:szCs w:val="26"/>
          <w:rtl w:val="0"/>
        </w:rPr>
        <w:t xml:space="preserve">Framework. </w:t>
      </w:r>
    </w:p>
    <w:p w:rsidR="00000000" w:rsidDel="00000000" w:rsidP="00000000" w:rsidRDefault="00000000" w:rsidRPr="00000000" w14:paraId="00000004">
      <w:pPr>
        <w:keepNext w:val="1"/>
        <w:keepLines w:val="1"/>
        <w:spacing w:before="40" w:line="259" w:lineRule="auto"/>
        <w:rPr>
          <w:rFonts w:ascii="Calibri" w:cs="Calibri" w:eastAsia="Calibri" w:hAnsi="Calibri"/>
          <w:b w:val="1"/>
          <w:bCs w:val="1"/>
          <w:color w:val="1f3864"/>
          <w:sz w:val="26"/>
          <w:szCs w:val="26"/>
        </w:rPr>
      </w:pPr>
      <w:r w:rsidDel="00000000" w:rsidR="00000000" w:rsidRPr="00000000">
        <w:rPr>
          <w:rFonts w:ascii="Calibri" w:cs="Calibri" w:eastAsia="Calibri" w:hAnsi="Calibri"/>
          <w:b w:val="1"/>
          <w:bCs w:val="1"/>
          <w:color w:val="1f3864"/>
          <w:sz w:val="26"/>
          <w:szCs w:val="26"/>
          <w:rtl w:val="0"/>
        </w:rPr>
        <w:t xml:space="preserve">The role of the judge is to cast the ballot and the role of the ballot is to weigh the effects of the </w:t>
      </w:r>
      <w:r w:rsidDel="00000000" w:rsidR="00000000" w:rsidRPr="00000000">
        <w:rPr>
          <w:rFonts w:ascii="Calibri" w:cs="Calibri" w:eastAsia="Calibri" w:hAnsi="Calibri"/>
          <w:b w:val="1"/>
          <w:bCs w:val="1"/>
          <w:color w:val="1f3864"/>
          <w:sz w:val="26"/>
          <w:szCs w:val="26"/>
          <w:u w:val="single"/>
          <w:rtl w:val="0"/>
        </w:rPr>
        <w:t xml:space="preserve">resolution’s mandate</w:t>
      </w:r>
      <w:r w:rsidDel="00000000" w:rsidR="00000000" w:rsidRPr="00000000">
        <w:rPr>
          <w:rFonts w:ascii="Calibri" w:cs="Calibri" w:eastAsia="Calibri" w:hAnsi="Calibri"/>
          <w:b w:val="1"/>
          <w:bCs w:val="1"/>
          <w:color w:val="1f3864"/>
          <w:sz w:val="26"/>
          <w:szCs w:val="26"/>
          <w:rtl w:val="0"/>
        </w:rPr>
        <w:t xml:space="preserve"> against a hypothetical </w:t>
      </w:r>
      <w:r w:rsidDel="00000000" w:rsidR="00000000" w:rsidRPr="00000000">
        <w:rPr>
          <w:rFonts w:ascii="Calibri" w:cs="Calibri" w:eastAsia="Calibri" w:hAnsi="Calibri"/>
          <w:b w:val="1"/>
          <w:bCs w:val="1"/>
          <w:color w:val="1f3864"/>
          <w:sz w:val="26"/>
          <w:szCs w:val="26"/>
          <w:u w:val="single"/>
          <w:rtl w:val="0"/>
        </w:rPr>
        <w:t xml:space="preserve">opportunity cost</w:t>
      </w:r>
      <w:r w:rsidDel="00000000" w:rsidR="00000000" w:rsidRPr="00000000">
        <w:rPr>
          <w:rFonts w:ascii="Calibri" w:cs="Calibri" w:eastAsia="Calibri" w:hAnsi="Calibri"/>
          <w:b w:val="1"/>
          <w:bCs w:val="1"/>
          <w:color w:val="1f3864"/>
          <w:sz w:val="26"/>
          <w:szCs w:val="26"/>
          <w:rtl w:val="0"/>
        </w:rPr>
        <w:t xml:space="preserve"> to it. </w:t>
      </w:r>
    </w:p>
    <w:p w:rsidR="00000000" w:rsidDel="00000000" w:rsidP="00000000" w:rsidRDefault="00000000" w:rsidRPr="00000000" w14:paraId="0000000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“Should” in the resolution asks us to evaluate the desirability of a hypothetical world.</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Budínová ‘17</w:t>
      </w:r>
      <w:r w:rsidDel="00000000" w:rsidR="00000000" w:rsidRPr="00000000">
        <w:rPr>
          <w:rFonts w:ascii="Calibri" w:cs="Calibri" w:eastAsia="Calibri" w:hAnsi="Calibri"/>
          <w:rtl w:val="0"/>
        </w:rPr>
        <w:t xml:space="preserve"> [Helena Budínová, PhD in English from Masaryk University, Masaryk University Department of English and Literature, "The Model Verb Should and the Variety of its Functions," 2017, https://is.muni.cz/th/rr2s1/BAKALARSKA_PRACE_HELCA_MASARYKOVA_UNIVERZITA.pdf, ArchanSen re-cut chin]</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Swan, M . (1980, 580) defines the </w:t>
      </w:r>
      <w:r w:rsidDel="00000000" w:rsidR="00000000" w:rsidRPr="00000000">
        <w:rPr>
          <w:rFonts w:ascii="Calibri" w:cs="Calibri" w:eastAsia="Calibri" w:hAnsi="Calibri"/>
          <w:b w:val="1"/>
          <w:bCs w:val="1"/>
          <w:highlight w:val="cyan"/>
          <w:u w:val="single"/>
          <w:rtl w:val="0"/>
        </w:rPr>
        <w:t xml:space="preserve">subjunctive</w:t>
      </w:r>
      <w:r w:rsidDel="00000000" w:rsidR="00000000" w:rsidRPr="00000000">
        <w:rPr>
          <w:rFonts w:ascii="Calibri" w:cs="Calibri" w:eastAsia="Calibri" w:hAnsi="Calibri"/>
          <w:u w:val="single"/>
          <w:rtl w:val="0"/>
        </w:rPr>
        <w:t xml:space="preserve"> as the name of a special group of verb</w:t>
      </w:r>
      <w:r w:rsidDel="00000000" w:rsidR="00000000" w:rsidRPr="00000000">
        <w:rPr>
          <w:rFonts w:ascii="Calibri" w:cs="Calibri" w:eastAsia="Calibri" w:hAnsi="Calibri"/>
          <w:sz w:val="16"/>
          <w:szCs w:val="16"/>
          <w:rtl w:val="0"/>
        </w:rPr>
        <w:t xml:space="preserve"> - forms (e.g. / were, she be, he return) </w:t>
      </w:r>
      <w:r w:rsidDel="00000000" w:rsidR="00000000" w:rsidRPr="00000000">
        <w:rPr>
          <w:rFonts w:ascii="Calibri" w:cs="Calibri" w:eastAsia="Calibri" w:hAnsi="Calibri"/>
          <w:u w:val="single"/>
          <w:rtl w:val="0"/>
        </w:rPr>
        <w:t xml:space="preserve">which are </w:t>
      </w:r>
      <w:r w:rsidDel="00000000" w:rsidR="00000000" w:rsidRPr="00000000">
        <w:rPr>
          <w:rFonts w:ascii="Calibri" w:cs="Calibri" w:eastAsia="Calibri" w:hAnsi="Calibri"/>
          <w:b w:val="1"/>
          <w:bCs w:val="1"/>
          <w:highlight w:val="cyan"/>
          <w:u w:val="single"/>
          <w:rtl w:val="0"/>
        </w:rPr>
        <w:t xml:space="preserve">used</w:t>
      </w:r>
      <w:r w:rsidDel="00000000" w:rsidR="00000000" w:rsidRPr="00000000">
        <w:rPr>
          <w:rFonts w:ascii="Calibri" w:cs="Calibri" w:eastAsia="Calibri" w:hAnsi="Calibri"/>
          <w:u w:val="single"/>
          <w:rtl w:val="0"/>
        </w:rPr>
        <w:t xml:space="preserve"> in a few cases </w:t>
      </w:r>
      <w:r w:rsidDel="00000000" w:rsidR="00000000" w:rsidRPr="00000000">
        <w:rPr>
          <w:rFonts w:ascii="Calibri" w:cs="Calibri" w:eastAsia="Calibri" w:hAnsi="Calibri"/>
          <w:highlight w:val="cyan"/>
          <w:u w:val="single"/>
          <w:rtl w:val="0"/>
        </w:rPr>
        <w:t xml:space="preserve">to talk about </w:t>
      </w:r>
      <w:r w:rsidDel="00000000" w:rsidR="00000000" w:rsidRPr="00000000">
        <w:rPr>
          <w:rFonts w:ascii="Calibri" w:cs="Calibri" w:eastAsia="Calibri" w:hAnsi="Calibri"/>
          <w:b w:val="1"/>
          <w:bCs w:val="1"/>
          <w:highlight w:val="cyan"/>
          <w:u w:val="single"/>
          <w:rtl w:val="0"/>
        </w:rPr>
        <w:t xml:space="preserve">events</w:t>
      </w:r>
      <w:r w:rsidDel="00000000" w:rsidR="00000000" w:rsidRPr="00000000">
        <w:rPr>
          <w:rFonts w:ascii="Calibri" w:cs="Calibri" w:eastAsia="Calibri" w:hAnsi="Calibri"/>
          <w:u w:val="single"/>
          <w:rtl w:val="0"/>
        </w:rPr>
        <w:t xml:space="preserve"> which are </w:t>
      </w:r>
      <w:r w:rsidDel="00000000" w:rsidR="00000000" w:rsidRPr="00000000">
        <w:rPr>
          <w:rFonts w:ascii="Calibri" w:cs="Calibri" w:eastAsia="Calibri" w:hAnsi="Calibri"/>
          <w:b w:val="1"/>
          <w:bCs w:val="1"/>
          <w:highlight w:val="cyan"/>
          <w:u w:val="single"/>
          <w:rtl w:val="0"/>
        </w:rPr>
        <w:t xml:space="preserve">not certain</w:t>
      </w:r>
      <w:r w:rsidDel="00000000" w:rsidR="00000000" w:rsidRPr="00000000">
        <w:rPr>
          <w:rFonts w:ascii="Calibri" w:cs="Calibri" w:eastAsia="Calibri" w:hAnsi="Calibri"/>
          <w:u w:val="single"/>
          <w:rtl w:val="0"/>
        </w:rPr>
        <w:t xml:space="preserve"> to happen- which </w:t>
      </w:r>
      <w:r w:rsidDel="00000000" w:rsidR="00000000" w:rsidRPr="00000000">
        <w:rPr>
          <w:rFonts w:ascii="Calibri" w:cs="Calibri" w:eastAsia="Calibri" w:hAnsi="Calibri"/>
          <w:highlight w:val="cyan"/>
          <w:u w:val="single"/>
          <w:rtl w:val="0"/>
        </w:rPr>
        <w:t xml:space="preserve">we</w:t>
      </w:r>
      <w:r w:rsidDel="00000000" w:rsidR="00000000" w:rsidRPr="00000000">
        <w:rPr>
          <w:rFonts w:ascii="Calibri" w:cs="Calibri" w:eastAsia="Calibri" w:hAnsi="Calibri"/>
          <w:sz w:val="16"/>
          <w:szCs w:val="16"/>
          <w:rtl w:val="0"/>
        </w:rPr>
        <w:t xml:space="preserve"> hope will happen, or imagine might happen, or </w:t>
      </w:r>
      <w:r w:rsidDel="00000000" w:rsidR="00000000" w:rsidRPr="00000000">
        <w:rPr>
          <w:rFonts w:ascii="Calibri" w:cs="Calibri" w:eastAsia="Calibri" w:hAnsi="Calibri"/>
          <w:b w:val="1"/>
          <w:bCs w:val="1"/>
          <w:highlight w:val="cyan"/>
          <w:u w:val="single"/>
          <w:rtl w:val="0"/>
        </w:rPr>
        <w:t xml:space="preserve">want to happen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Pr>
        <w:drawing>
          <wp:inline distB="0" distT="0" distL="0" distR="0">
            <wp:extent cx="3192975" cy="471158"/>
            <wp:effectExtent b="0" l="0" r="0" t="0"/>
            <wp:docPr descr="Text&#10;&#10;Description automatically generated" id="1" name="image2.png"/>
            <a:graphic>
              <a:graphicData uri="http://schemas.openxmlformats.org/drawingml/2006/picture">
                <pic:pic>
                  <pic:nvPicPr>
                    <pic:cNvPr descr="Text&#10;&#10;Description automatically generated" id="0" name="image2.png"/>
                    <pic:cNvPicPr preferRelativeResize="0"/>
                  </pic:nvPicPr>
                  <pic:blipFill>
                    <a:blip r:embed="rId6"/>
                    <a:srcRect b="0" l="0" r="0" t="0"/>
                    <a:stretch>
                      <a:fillRect/>
                    </a:stretch>
                  </pic:blipFill>
                  <pic:spPr>
                    <a:xfrm>
                      <a:off x="0" y="0"/>
                      <a:ext cx="3192975" cy="47115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subjunctive is not very common in modern British English, and is used mostly in formal style. Ideas of this kind are usually expressed in other ways. </w:t>
      </w:r>
      <w:r w:rsidDel="00000000" w:rsidR="00000000" w:rsidRPr="00000000">
        <w:rPr>
          <w:rFonts w:ascii="Calibri" w:cs="Calibri" w:eastAsia="Calibri" w:hAnsi="Calibri"/>
          <w:u w:val="single"/>
          <w:rtl w:val="0"/>
        </w:rPr>
        <w:t xml:space="preserve">One of such ways is </w:t>
      </w:r>
      <w:r w:rsidDel="00000000" w:rsidR="00000000" w:rsidRPr="00000000">
        <w:rPr>
          <w:rFonts w:ascii="Calibri" w:cs="Calibri" w:eastAsia="Calibri" w:hAnsi="Calibri"/>
          <w:b w:val="1"/>
          <w:bCs w:val="1"/>
          <w:u w:val="single"/>
          <w:rtl w:val="0"/>
        </w:rPr>
        <w:t xml:space="preserve">should + infinitive</w:t>
      </w:r>
      <w:r w:rsidDel="00000000" w:rsidR="00000000" w:rsidRPr="00000000">
        <w:rPr>
          <w:rFonts w:ascii="Calibri" w:cs="Calibri" w:eastAsia="Calibri" w:hAnsi="Calibri"/>
          <w:sz w:val="16"/>
          <w:szCs w:val="16"/>
          <w:rtl w:val="0"/>
        </w:rPr>
        <w:t xml:space="preserve">. (580)</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Pr>
        <w:drawing>
          <wp:inline distB="0" distT="0" distL="0" distR="0">
            <wp:extent cx="3228547" cy="31481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28547" cy="31481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in conversational English, other structures would probably be used (e.g. ...recommended the company to invest...). In American English, these </w:t>
      </w:r>
      <w:r w:rsidDel="00000000" w:rsidR="00000000" w:rsidRPr="00000000">
        <w:rPr>
          <w:rFonts w:ascii="Calibri" w:cs="Calibri" w:eastAsia="Calibri" w:hAnsi="Calibri"/>
          <w:u w:val="single"/>
          <w:rtl w:val="0"/>
        </w:rPr>
        <w:t xml:space="preserve">subjunctive structures are quite common in a </w:t>
      </w:r>
      <w:r w:rsidDel="00000000" w:rsidR="00000000" w:rsidRPr="00000000">
        <w:rPr>
          <w:rFonts w:ascii="Calibri" w:cs="Calibri" w:eastAsia="Calibri" w:hAnsi="Calibri"/>
          <w:b w:val="1"/>
          <w:bCs w:val="1"/>
          <w:u w:val="single"/>
          <w:rtl w:val="0"/>
        </w:rPr>
        <w:t xml:space="preserve">formal style</w:t>
      </w:r>
      <w:r w:rsidDel="00000000" w:rsidR="00000000" w:rsidRPr="00000000">
        <w:rPr>
          <w:rFonts w:ascii="Calibri" w:cs="Calibri" w:eastAsia="Calibri" w:hAnsi="Calibri"/>
          <w:sz w:val="16"/>
          <w:szCs w:val="16"/>
          <w:rtl w:val="0"/>
        </w:rPr>
        <w:t xml:space="preserve">, but in informal conversation Americans would probably also find different ways of expressing the ideas. (580)</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Greenbaum, S. et. al (1990) states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structure </w:t>
      </w:r>
      <w:r w:rsidDel="00000000" w:rsidR="00000000" w:rsidRPr="00000000">
        <w:rPr>
          <w:rFonts w:ascii="Calibri" w:cs="Calibri" w:eastAsia="Calibri" w:hAnsi="Calibri"/>
          <w:b w:val="1"/>
          <w:bCs w:val="1"/>
          <w:highlight w:val="cyan"/>
          <w:u w:val="single"/>
          <w:rtl w:val="0"/>
        </w:rPr>
        <w:t xml:space="preserve">should</w:t>
      </w:r>
      <w:r w:rsidDel="00000000" w:rsidR="00000000" w:rsidRPr="00000000">
        <w:rPr>
          <w:rFonts w:ascii="Calibri" w:cs="Calibri" w:eastAsia="Calibri" w:hAnsi="Calibri"/>
          <w:highlight w:val="cyan"/>
          <w:u w:val="single"/>
          <w:rtl w:val="0"/>
        </w:rPr>
        <w:t xml:space="preserve"> + infinitive</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equivalent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mandative subjunctive</w:t>
      </w:r>
      <w:r w:rsidDel="00000000" w:rsidR="00000000" w:rsidRPr="00000000">
        <w:rPr>
          <w:rFonts w:ascii="Calibri" w:cs="Calibri" w:eastAsia="Calibri" w:hAnsi="Calibri"/>
          <w:u w:val="single"/>
          <w:rtl w:val="0"/>
        </w:rPr>
        <w:t xml:space="preserve">", where the </w:t>
      </w:r>
      <w:r w:rsidDel="00000000" w:rsidR="00000000" w:rsidRPr="00000000">
        <w:rPr>
          <w:rFonts w:ascii="Calibri" w:cs="Calibri" w:eastAsia="Calibri" w:hAnsi="Calibri"/>
          <w:highlight w:val="cyan"/>
          <w:u w:val="single"/>
          <w:rtl w:val="0"/>
        </w:rPr>
        <w:t xml:space="preserve">speaker entertains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should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as it were</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b w:val="1"/>
          <w:bCs w:val="1"/>
          <w:highlight w:val="cyan"/>
          <w:u w:val="single"/>
          <w:rtl w:val="0"/>
        </w:rPr>
        <w:t xml:space="preserve">putative world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recognizing that it may well exist or come into existence. And also states that putative should is more common in BrE than AmE , seems to be increasing in BrE (In BrE the alternatives are putative should and the indicative)</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strengthen laws/regulations/mechanisms The Oil Conservation Division is in the process of trying to strengthen regulations over oil waste pits.</w:t>
      </w:r>
    </w:p>
    <w:p w:rsidR="00000000" w:rsidDel="00000000" w:rsidP="00000000" w:rsidRDefault="00000000" w:rsidRPr="00000000" w14:paraId="0000000E">
      <w:pPr>
        <w:pStyle w:val="Heading4"/>
        <w:spacing w:after="0" w:before="40" w:line="276"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“Resolved” denotes a </w:t>
      </w:r>
      <w:r w:rsidDel="00000000" w:rsidR="00000000" w:rsidRPr="00000000">
        <w:rPr>
          <w:rFonts w:ascii="Calibri" w:cs="Calibri" w:eastAsia="Calibri" w:hAnsi="Calibri"/>
          <w:b w:val="1"/>
          <w:bCs w:val="1"/>
          <w:color w:val="000000"/>
          <w:sz w:val="26"/>
          <w:szCs w:val="26"/>
          <w:u w:val="single"/>
          <w:rtl w:val="0"/>
        </w:rPr>
        <w:t xml:space="preserve">legislative instrument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F">
      <w:pP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LGS 16</w:t>
      </w:r>
      <w:r w:rsidDel="00000000" w:rsidR="00000000" w:rsidRPr="00000000">
        <w:rPr>
          <w:rFonts w:ascii="Calibri" w:cs="Calibri" w:eastAsia="Calibri" w:hAnsi="Calibri"/>
          <w:rtl w:val="0"/>
        </w:rPr>
        <w:t xml:space="preserve"> [LGS, inc.,“Front Matter,” 2016, </w:t>
      </w:r>
      <w:hyperlink r:id="rId8">
        <w:r w:rsidDel="00000000" w:rsidR="00000000" w:rsidRPr="00000000">
          <w:rPr>
            <w:rFonts w:ascii="Calibri" w:cs="Calibri" w:eastAsia="Calibri" w:hAnsi="Calibri"/>
            <w:color w:val="0563c1"/>
            <w:u w:val="single"/>
            <w:rtl w:val="0"/>
          </w:rPr>
          <w:t xml:space="preserve">https://www.lafayettebar.org/files/front%20matter2016%20(1).pdf</w:t>
        </w:r>
      </w:hyperlink>
      <w:r w:rsidDel="00000000" w:rsidR="00000000" w:rsidRPr="00000000">
        <w:rPr>
          <w:rFonts w:ascii="Calibri" w:cs="Calibri" w:eastAsia="Calibri" w:hAnsi="Calibri"/>
          <w:rtl w:val="0"/>
        </w:rPr>
        <w:t xml:space="preserve">, Date Accessed: 12/29/20, EA]</w:t>
      </w:r>
    </w:p>
    <w:p w:rsidR="00000000" w:rsidDel="00000000" w:rsidP="00000000" w:rsidRDefault="00000000" w:rsidRPr="00000000" w14:paraId="00000010">
      <w:pPr>
        <w:spacing w:after="160" w:line="276"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Resolution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legislative instrument</w:t>
      </w:r>
      <w:r w:rsidDel="00000000" w:rsidR="00000000" w:rsidRPr="00000000">
        <w:rPr>
          <w:rFonts w:ascii="Calibri" w:cs="Calibri" w:eastAsia="Calibri" w:hAnsi="Calibri"/>
          <w:sz w:val="16"/>
          <w:szCs w:val="16"/>
          <w:rtl w:val="0"/>
        </w:rPr>
        <w:t xml:space="preserve"> that generally is </w:t>
      </w:r>
      <w:r w:rsidDel="00000000" w:rsidR="00000000" w:rsidRPr="00000000">
        <w:rPr>
          <w:rFonts w:ascii="Calibri" w:cs="Calibri" w:eastAsia="Calibri" w:hAnsi="Calibri"/>
          <w:u w:val="single"/>
          <w:rtl w:val="0"/>
        </w:rPr>
        <w:t xml:space="preserve">used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sz w:val="16"/>
          <w:szCs w:val="16"/>
          <w:rtl w:val="0"/>
        </w:rPr>
        <w:t xml:space="preserve"> making declarations, stating policies, and </w:t>
      </w:r>
      <w:r w:rsidDel="00000000" w:rsidR="00000000" w:rsidRPr="00000000">
        <w:rPr>
          <w:rFonts w:ascii="Calibri" w:cs="Calibri" w:eastAsia="Calibri" w:hAnsi="Calibri"/>
          <w:b w:val="1"/>
          <w:bCs w:val="1"/>
          <w:highlight w:val="cyan"/>
          <w:u w:val="single"/>
          <w:rtl w:val="0"/>
        </w:rPr>
        <w:t xml:space="preserve">making decisions</w:t>
      </w:r>
      <w:r w:rsidDel="00000000" w:rsidR="00000000" w:rsidRPr="00000000">
        <w:rPr>
          <w:rFonts w:ascii="Calibri" w:cs="Calibri" w:eastAsia="Calibri" w:hAnsi="Calibri"/>
          <w:sz w:val="16"/>
          <w:szCs w:val="16"/>
          <w:rtl w:val="0"/>
        </w:rPr>
        <w:t xml:space="preserve"> where some other form is not required. A bill includes the constitutionally required enacting clause;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resolution uses</w:t>
      </w:r>
      <w:r w:rsidDel="00000000" w:rsidR="00000000" w:rsidRPr="00000000">
        <w:rPr>
          <w:rFonts w:ascii="Calibri" w:cs="Calibri" w:eastAsia="Calibri" w:hAnsi="Calibri"/>
          <w:u w:val="single"/>
          <w:rtl w:val="0"/>
        </w:rPr>
        <w:t xml:space="preserve"> the term </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b w:val="1"/>
          <w:bCs w:val="1"/>
          <w:highlight w:val="cyan"/>
          <w:u w:val="single"/>
          <w:rtl w:val="0"/>
        </w:rPr>
        <w:t xml:space="preserve">resolved</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Not subject to a time limit for introduction nor to governor’s veto.</w:t>
      </w:r>
    </w:p>
    <w:p w:rsidR="00000000" w:rsidDel="00000000" w:rsidP="00000000" w:rsidRDefault="00000000" w:rsidRPr="00000000" w14:paraId="00000011">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3">
      <w:pPr>
        <w:pStyle w:val="Heading4"/>
        <w:spacing w:after="0" w:before="40" w:line="259" w:lineRule="auto"/>
        <w:rPr>
          <w:rFonts w:ascii="Calibri" w:cs="Calibri" w:eastAsia="Calibri" w:hAnsi="Calibri"/>
          <w:color w:val="000000"/>
          <w:sz w:val="26"/>
          <w:szCs w:val="26"/>
        </w:rPr>
      </w:pPr>
      <w:r w:rsidDel="00000000" w:rsidR="00000000" w:rsidRPr="00000000">
        <w:rPr>
          <w:rFonts w:ascii="Calibri" w:cs="Calibri" w:eastAsia="Calibri" w:hAnsi="Calibri"/>
          <w:b w:val="1"/>
          <w:bCs w:val="1"/>
          <w:color w:val="000000"/>
          <w:sz w:val="26"/>
          <w:szCs w:val="26"/>
          <w:rtl w:val="0"/>
        </w:rPr>
        <w:t xml:space="preserve">4.</w:t>
      </w:r>
      <w:r w:rsidDel="00000000" w:rsidR="00000000" w:rsidRPr="00000000">
        <w:rPr>
          <w:rFonts w:ascii="Calibri" w:cs="Calibri" w:eastAsia="Calibri" w:hAnsi="Calibri"/>
          <w:b w:val="1"/>
          <w:bCs w:val="1"/>
          <w:color w:val="000000"/>
          <w:sz w:val="26"/>
          <w:szCs w:val="26"/>
          <w:u w:val="single"/>
          <w:rtl w:val="0"/>
        </w:rPr>
        <w:t xml:space="preserve">HEALTH</w:t>
      </w:r>
      <w:r w:rsidDel="00000000" w:rsidR="00000000" w:rsidRPr="00000000">
        <w:rPr>
          <w:rFonts w:ascii="Calibri" w:cs="Calibri" w:eastAsia="Calibri" w:hAnsi="Calibri"/>
          <w:b w:val="1"/>
          <w:bCs w:val="1"/>
          <w:color w:val="000000"/>
          <w:sz w:val="26"/>
          <w:szCs w:val="26"/>
          <w:rtl w:val="0"/>
        </w:rPr>
        <w:t xml:space="preserve">—The </w:t>
      </w:r>
      <w:r w:rsidDel="00000000" w:rsidR="00000000" w:rsidRPr="00000000">
        <w:rPr>
          <w:rFonts w:ascii="Calibri" w:cs="Calibri" w:eastAsia="Calibri" w:hAnsi="Calibri"/>
          <w:b w:val="1"/>
          <w:bCs w:val="1"/>
          <w:color w:val="000000"/>
          <w:sz w:val="26"/>
          <w:szCs w:val="26"/>
          <w:u w:val="single"/>
          <w:rtl w:val="0"/>
        </w:rPr>
        <w:t xml:space="preserve">effort-reward imbalance</w:t>
      </w:r>
      <w:r w:rsidDel="00000000" w:rsidR="00000000" w:rsidRPr="00000000">
        <w:rPr>
          <w:rFonts w:ascii="Calibri" w:cs="Calibri" w:eastAsia="Calibri" w:hAnsi="Calibri"/>
          <w:b w:val="1"/>
          <w:bCs w:val="1"/>
          <w:color w:val="000000"/>
          <w:sz w:val="26"/>
          <w:szCs w:val="26"/>
          <w:rtl w:val="0"/>
        </w:rPr>
        <w:t xml:space="preserve"> of an unfair</w:t>
      </w:r>
      <w:r w:rsidDel="00000000" w:rsidR="00000000" w:rsidRPr="00000000">
        <w:rPr>
          <w:rFonts w:ascii="Calibri" w:cs="Calibri" w:eastAsia="Calibri" w:hAnsi="Calibri"/>
          <w:b w:val="1"/>
          <w:bCs w:val="1"/>
          <w:color w:val="000000"/>
          <w:sz w:val="26"/>
          <w:szCs w:val="26"/>
          <w:u w:val="single"/>
          <w:rtl w:val="0"/>
        </w:rPr>
        <w:t xml:space="preserve"> procedure</w:t>
      </w:r>
      <w:r w:rsidDel="00000000" w:rsidR="00000000" w:rsidRPr="00000000">
        <w:rPr>
          <w:rFonts w:ascii="Calibri" w:cs="Calibri" w:eastAsia="Calibri" w:hAnsi="Calibri"/>
          <w:b w:val="1"/>
          <w:bCs w:val="1"/>
          <w:color w:val="000000"/>
          <w:sz w:val="26"/>
          <w:szCs w:val="26"/>
          <w:rtl w:val="0"/>
        </w:rPr>
        <w:t xml:space="preserve"> produces a </w:t>
      </w:r>
      <w:r w:rsidDel="00000000" w:rsidR="00000000" w:rsidRPr="00000000">
        <w:rPr>
          <w:rFonts w:ascii="Calibri" w:cs="Calibri" w:eastAsia="Calibri" w:hAnsi="Calibri"/>
          <w:b w:val="1"/>
          <w:bCs w:val="1"/>
          <w:color w:val="000000"/>
          <w:sz w:val="26"/>
          <w:szCs w:val="26"/>
          <w:u w:val="single"/>
          <w:rtl w:val="0"/>
        </w:rPr>
        <w:t xml:space="preserve">variety</w:t>
      </w:r>
      <w:r w:rsidDel="00000000" w:rsidR="00000000" w:rsidRPr="00000000">
        <w:rPr>
          <w:rFonts w:ascii="Calibri" w:cs="Calibri" w:eastAsia="Calibri" w:hAnsi="Calibri"/>
          <w:b w:val="1"/>
          <w:bCs w:val="1"/>
          <w:color w:val="000000"/>
          <w:sz w:val="26"/>
          <w:szCs w:val="26"/>
          <w:rtl w:val="0"/>
        </w:rPr>
        <w:t xml:space="preserve"> of adverse health impacts</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Kivimaki et al. 07</w:t>
      </w:r>
      <w:r w:rsidDel="00000000" w:rsidR="00000000" w:rsidRPr="00000000">
        <w:rPr>
          <w:rFonts w:ascii="Calibri" w:cs="Calibri" w:eastAsia="Calibri" w:hAnsi="Calibri"/>
          <w:rtl w:val="0"/>
        </w:rPr>
        <w:t xml:space="preserve">--Mika Kivimäki is a Professor of Social Epidemiology at University College London (UCL) and at the Department of Public Health of the University of Helsinki, a director of the Whitehall II Study of health inequalities initiated in 1985 , and a Fellow of the Academy of Medical Sciences and a member of the Academia Europaea; Jussi Vahtera is Professor of Public Health at the University of Turku; Marko Elovainio is a Professor of psychological development and wellbeing at the University of Helsinki; Marianna Virtanen is a Professor of Mental Health at the Finnish Institute of Occupational Health in Helsinki; Johannes Siegrist is Senior Professor of Work Stress Research at Duesseldorf University; “Effort‐reward imbalance, procedural injustice and relational injustice as psychosocial predictors of health: complementary or redundant models?”, Occupational &amp; Environmental Medicine, 25 January 2007, https://pmc.ncbi.nlm.nih.gov/articles/PMC2078405/ | //niko</w:t>
      </w:r>
    </w:p>
    <w:p w:rsidR="00000000" w:rsidDel="00000000" w:rsidP="00000000" w:rsidRDefault="00000000" w:rsidRPr="00000000" w14:paraId="0000001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Effort‐reward </w:t>
      </w:r>
      <w:r w:rsidDel="00000000" w:rsidR="00000000" w:rsidRPr="00000000">
        <w:rPr>
          <w:rFonts w:ascii="Calibri" w:cs="Calibri" w:eastAsia="Calibri" w:hAnsi="Calibri"/>
          <w:b w:val="1"/>
          <w:bCs w:val="1"/>
          <w:u w:val="single"/>
          <w:rtl w:val="0"/>
        </w:rPr>
        <w:t xml:space="preserve">imbalance</w:t>
      </w:r>
      <w:r w:rsidDel="00000000" w:rsidR="00000000" w:rsidRPr="00000000">
        <w:rPr>
          <w:rFonts w:ascii="Calibri" w:cs="Calibri" w:eastAsia="Calibri" w:hAnsi="Calibri"/>
          <w:sz w:val="16"/>
          <w:szCs w:val="16"/>
          <w:rtl w:val="0"/>
        </w:rPr>
        <w:t xml:space="preserve"> at work </w:t>
      </w:r>
      <w:r w:rsidDel="00000000" w:rsidR="00000000" w:rsidRPr="00000000">
        <w:rPr>
          <w:rFonts w:ascii="Calibri" w:cs="Calibri" w:eastAsia="Calibri" w:hAnsi="Calibri"/>
          <w:u w:val="single"/>
          <w:rtl w:val="0"/>
        </w:rPr>
        <w:t xml:space="preserve">is an established </w:t>
      </w:r>
      <w:r w:rsidDel="00000000" w:rsidR="00000000" w:rsidRPr="00000000">
        <w:rPr>
          <w:rFonts w:ascii="Calibri" w:cs="Calibri" w:eastAsia="Calibri" w:hAnsi="Calibri"/>
          <w:b w:val="1"/>
          <w:bCs w:val="1"/>
          <w:u w:val="single"/>
          <w:rtl w:val="0"/>
        </w:rPr>
        <w:t xml:space="preserve">psychosocial</w:t>
      </w:r>
      <w:r w:rsidDel="00000000" w:rsidR="00000000" w:rsidRPr="00000000">
        <w:rPr>
          <w:rFonts w:ascii="Calibri" w:cs="Calibri" w:eastAsia="Calibri" w:hAnsi="Calibri"/>
          <w:u w:val="single"/>
          <w:rtl w:val="0"/>
        </w:rPr>
        <w:t xml:space="preserve"> risk factor but there are also newer conceptualisations, such as </w:t>
      </w:r>
      <w:r w:rsidDel="00000000" w:rsidR="00000000" w:rsidRPr="00000000">
        <w:rPr>
          <w:rFonts w:ascii="Calibri" w:cs="Calibri" w:eastAsia="Calibri" w:hAnsi="Calibri"/>
          <w:b w:val="1"/>
          <w:bCs w:val="1"/>
          <w:u w:val="single"/>
          <w:rtl w:val="0"/>
        </w:rPr>
        <w:t xml:space="preserve">procedural</w:t>
      </w:r>
      <w:r w:rsidDel="00000000" w:rsidR="00000000" w:rsidRPr="00000000">
        <w:rPr>
          <w:rFonts w:ascii="Calibri" w:cs="Calibri" w:eastAsia="Calibri" w:hAnsi="Calibri"/>
          <w:u w:val="single"/>
          <w:rtl w:val="0"/>
        </w:rPr>
        <w:t xml:space="preserve"> injustice (decisions at work lack consistency, openness and </w:t>
      </w:r>
      <w:r w:rsidDel="00000000" w:rsidR="00000000" w:rsidRPr="00000000">
        <w:rPr>
          <w:rFonts w:ascii="Calibri" w:cs="Calibri" w:eastAsia="Calibri" w:hAnsi="Calibri"/>
          <w:b w:val="1"/>
          <w:bCs w:val="1"/>
          <w:u w:val="single"/>
          <w:rtl w:val="0"/>
        </w:rPr>
        <w:t xml:space="preserve">input</w:t>
      </w:r>
      <w:r w:rsidDel="00000000" w:rsidR="00000000" w:rsidRPr="00000000">
        <w:rPr>
          <w:rFonts w:ascii="Calibri" w:cs="Calibri" w:eastAsia="Calibri" w:hAnsi="Calibri"/>
          <w:u w:val="single"/>
          <w:rtl w:val="0"/>
        </w:rPr>
        <w:t xml:space="preserve"> from all affected </w:t>
      </w:r>
      <w:r w:rsidDel="00000000" w:rsidR="00000000" w:rsidRPr="00000000">
        <w:rPr>
          <w:rFonts w:ascii="Calibri" w:cs="Calibri" w:eastAsia="Calibri" w:hAnsi="Calibri"/>
          <w:b w:val="1"/>
          <w:bCs w:val="1"/>
          <w:u w:val="single"/>
          <w:rtl w:val="0"/>
        </w:rPr>
        <w:t xml:space="preserve">parties</w:t>
      </w:r>
      <w:r w:rsidDel="00000000" w:rsidR="00000000" w:rsidRPr="00000000">
        <w:rPr>
          <w:rFonts w:ascii="Calibri" w:cs="Calibri" w:eastAsia="Calibri" w:hAnsi="Calibri"/>
          <w:u w:val="single"/>
          <w:rtl w:val="0"/>
        </w:rPr>
        <w:t xml:space="preserve">) and relational injustice </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problems</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u w:val="single"/>
          <w:rtl w:val="0"/>
        </w:rPr>
        <w:t xml:space="preserve">considerate and </w:t>
      </w:r>
      <w:r w:rsidDel="00000000" w:rsidR="00000000" w:rsidRPr="00000000">
        <w:rPr>
          <w:rFonts w:ascii="Calibri" w:cs="Calibri" w:eastAsia="Calibri" w:hAnsi="Calibri"/>
          <w:b w:val="1"/>
          <w:bCs w:val="1"/>
          <w:highlight w:val="cyan"/>
          <w:u w:val="single"/>
          <w:rtl w:val="0"/>
        </w:rPr>
        <w:t xml:space="preserve">fair</w:t>
      </w:r>
      <w:r w:rsidDel="00000000" w:rsidR="00000000" w:rsidRPr="00000000">
        <w:rPr>
          <w:rFonts w:ascii="Calibri" w:cs="Calibri" w:eastAsia="Calibri" w:hAnsi="Calibri"/>
          <w:highlight w:val="cyan"/>
          <w:u w:val="single"/>
          <w:rtl w:val="0"/>
        </w:rPr>
        <w:t xml:space="preserve"> treatment </w:t>
      </w:r>
      <w:r w:rsidDel="00000000" w:rsidR="00000000" w:rsidRPr="00000000">
        <w:rPr>
          <w:rFonts w:ascii="Calibri" w:cs="Calibri" w:eastAsia="Calibri" w:hAnsi="Calibri"/>
          <w:sz w:val="16"/>
          <w:szCs w:val="16"/>
          <w:rtl w:val="0"/>
        </w:rPr>
        <w:t xml:space="preserve">of employees by supervisors). The authors examined whether </w:t>
      </w:r>
      <w:r w:rsidDel="00000000" w:rsidR="00000000" w:rsidRPr="00000000">
        <w:rPr>
          <w:rFonts w:ascii="Calibri" w:cs="Calibri" w:eastAsia="Calibri" w:hAnsi="Calibri"/>
          <w:u w:val="single"/>
          <w:rtl w:val="0"/>
        </w:rPr>
        <w:t xml:space="preserve">procedural </w:t>
      </w:r>
      <w:r w:rsidDel="00000000" w:rsidR="00000000" w:rsidRPr="00000000">
        <w:rPr>
          <w:rFonts w:ascii="Calibri" w:cs="Calibri" w:eastAsia="Calibri" w:hAnsi="Calibri"/>
          <w:b w:val="1"/>
          <w:bCs w:val="1"/>
          <w:u w:val="single"/>
          <w:rtl w:val="0"/>
        </w:rPr>
        <w:t xml:space="preserve">injustice</w:t>
      </w:r>
      <w:r w:rsidDel="00000000" w:rsidR="00000000" w:rsidRPr="00000000">
        <w:rPr>
          <w:rFonts w:ascii="Calibri" w:cs="Calibri" w:eastAsia="Calibri" w:hAnsi="Calibri"/>
          <w:u w:val="single"/>
          <w:rtl w:val="0"/>
        </w:rPr>
        <w:t xml:space="preserve"> and relational injustice are associated with employee </w:t>
      </w:r>
      <w:r w:rsidDel="00000000" w:rsidR="00000000" w:rsidRPr="00000000">
        <w:rPr>
          <w:rFonts w:ascii="Calibri" w:cs="Calibri" w:eastAsia="Calibri" w:hAnsi="Calibri"/>
          <w:b w:val="1"/>
          <w:bCs w:val="1"/>
          <w:u w:val="single"/>
          <w:rtl w:val="0"/>
        </w:rPr>
        <w:t xml:space="preserve">health</w:t>
      </w:r>
      <w:r w:rsidDel="00000000" w:rsidR="00000000" w:rsidRPr="00000000">
        <w:rPr>
          <w:rFonts w:ascii="Calibri" w:cs="Calibri" w:eastAsia="Calibri" w:hAnsi="Calibri"/>
          <w:sz w:val="16"/>
          <w:szCs w:val="16"/>
          <w:rtl w:val="0"/>
        </w:rPr>
        <w:t xml:space="preserve"> in addition to, and </w:t>
      </w:r>
      <w:r w:rsidDel="00000000" w:rsidR="00000000" w:rsidRPr="00000000">
        <w:rPr>
          <w:rFonts w:ascii="Calibri" w:cs="Calibri" w:eastAsia="Calibri" w:hAnsi="Calibri"/>
          <w:u w:val="single"/>
          <w:rtl w:val="0"/>
        </w:rPr>
        <w:t xml:space="preserve">in combination with, </w:t>
      </w:r>
      <w:r w:rsidDel="00000000" w:rsidR="00000000" w:rsidRPr="00000000">
        <w:rPr>
          <w:rFonts w:ascii="Calibri" w:cs="Calibri" w:eastAsia="Calibri" w:hAnsi="Calibri"/>
          <w:b w:val="1"/>
          <w:bCs w:val="1"/>
          <w:u w:val="single"/>
          <w:rtl w:val="0"/>
        </w:rPr>
        <w:t xml:space="preserve">effort‐reward</w:t>
      </w:r>
      <w:r w:rsidDel="00000000" w:rsidR="00000000" w:rsidRPr="00000000">
        <w:rPr>
          <w:rFonts w:ascii="Calibri" w:cs="Calibri" w:eastAsia="Calibri" w:hAnsi="Calibri"/>
          <w:u w:val="single"/>
          <w:rtl w:val="0"/>
        </w:rPr>
        <w:t xml:space="preserve"> imbalance.</w:t>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Methods</w:t>
      </w:r>
    </w:p>
    <w:p w:rsidR="00000000" w:rsidDel="00000000" w:rsidP="00000000" w:rsidRDefault="00000000" w:rsidRPr="00000000" w14:paraId="0000001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Prospective survey </w:t>
      </w:r>
      <w:r w:rsidDel="00000000" w:rsidR="00000000" w:rsidRPr="00000000">
        <w:rPr>
          <w:rFonts w:ascii="Calibri" w:cs="Calibri" w:eastAsia="Calibri" w:hAnsi="Calibri"/>
          <w:b w:val="1"/>
          <w:bCs w:val="1"/>
          <w:u w:val="single"/>
          <w:rtl w:val="0"/>
        </w:rPr>
        <w:t xml:space="preserve">data</w:t>
      </w:r>
      <w:r w:rsidDel="00000000" w:rsidR="00000000" w:rsidRPr="00000000">
        <w:rPr>
          <w:rFonts w:ascii="Calibri" w:cs="Calibri" w:eastAsia="Calibri" w:hAnsi="Calibri"/>
          <w:u w:val="single"/>
          <w:rtl w:val="0"/>
        </w:rPr>
        <w:t xml:space="preserve"> from two cohorts</w:t>
      </w:r>
      <w:r w:rsidDel="00000000" w:rsidR="00000000" w:rsidRPr="00000000">
        <w:rPr>
          <w:rFonts w:ascii="Calibri" w:cs="Calibri" w:eastAsia="Calibri" w:hAnsi="Calibri"/>
          <w:sz w:val="16"/>
          <w:szCs w:val="16"/>
          <w:rtl w:val="0"/>
        </w:rPr>
        <w:t xml:space="preserve"> related to public‐sector employees: the 10‐Town study (n = 18 066 (78% women, age range 19–62) and the Finnish Hospital Personnel study (n = 4833, 89% women, age range 20–60). </w:t>
      </w:r>
      <w:r w:rsidDel="00000000" w:rsidR="00000000" w:rsidRPr="00000000">
        <w:rPr>
          <w:rFonts w:ascii="Calibri" w:cs="Calibri" w:eastAsia="Calibri" w:hAnsi="Calibri"/>
          <w:u w:val="single"/>
          <w:rtl w:val="0"/>
        </w:rPr>
        <w:t xml:space="preserve">Self‐rated poor </w:t>
      </w:r>
      <w:r w:rsidDel="00000000" w:rsidR="00000000" w:rsidRPr="00000000">
        <w:rPr>
          <w:rFonts w:ascii="Calibri" w:cs="Calibri" w:eastAsia="Calibri" w:hAnsi="Calibri"/>
          <w:b w:val="1"/>
          <w:bCs w:val="1"/>
          <w:u w:val="single"/>
          <w:rtl w:val="0"/>
        </w:rPr>
        <w:t xml:space="preserve">health</w:t>
      </w:r>
      <w:r w:rsidDel="00000000" w:rsidR="00000000" w:rsidRPr="00000000">
        <w:rPr>
          <w:rFonts w:ascii="Calibri" w:cs="Calibri" w:eastAsia="Calibri" w:hAnsi="Calibri"/>
          <w:u w:val="single"/>
          <w:rtl w:val="0"/>
        </w:rPr>
        <w:t xml:space="preserve">, minor </w:t>
      </w:r>
      <w:r w:rsidDel="00000000" w:rsidR="00000000" w:rsidRPr="00000000">
        <w:rPr>
          <w:rFonts w:ascii="Calibri" w:cs="Calibri" w:eastAsia="Calibri" w:hAnsi="Calibri"/>
          <w:b w:val="1"/>
          <w:bCs w:val="1"/>
          <w:u w:val="single"/>
          <w:rtl w:val="0"/>
        </w:rPr>
        <w:t xml:space="preserve">psychiatric morbidity</w:t>
      </w:r>
      <w:r w:rsidDel="00000000" w:rsidR="00000000" w:rsidRPr="00000000">
        <w:rPr>
          <w:rFonts w:ascii="Calibri" w:cs="Calibri" w:eastAsia="Calibri" w:hAnsi="Calibri"/>
          <w:u w:val="single"/>
          <w:rtl w:val="0"/>
        </w:rPr>
        <w:t xml:space="preserve"> and doctor‐diagnosed </w:t>
      </w:r>
      <w:r w:rsidDel="00000000" w:rsidR="00000000" w:rsidRPr="00000000">
        <w:rPr>
          <w:rFonts w:ascii="Calibri" w:cs="Calibri" w:eastAsia="Calibri" w:hAnsi="Calibri"/>
          <w:b w:val="1"/>
          <w:bCs w:val="1"/>
          <w:u w:val="single"/>
          <w:rtl w:val="0"/>
        </w:rPr>
        <w:t xml:space="preserve">depression</w:t>
      </w:r>
      <w:r w:rsidDel="00000000" w:rsidR="00000000" w:rsidRPr="00000000">
        <w:rPr>
          <w:rFonts w:ascii="Calibri" w:cs="Calibri" w:eastAsia="Calibri" w:hAnsi="Calibri"/>
          <w:u w:val="single"/>
          <w:rtl w:val="0"/>
        </w:rPr>
        <w:t xml:space="preserve"> were assessed at baseline</w:t>
      </w:r>
      <w:r w:rsidDel="00000000" w:rsidR="00000000" w:rsidRPr="00000000">
        <w:rPr>
          <w:rFonts w:ascii="Calibri" w:cs="Calibri" w:eastAsia="Calibri" w:hAnsi="Calibri"/>
          <w:sz w:val="16"/>
          <w:szCs w:val="16"/>
          <w:rtl w:val="0"/>
        </w:rPr>
        <w:t xml:space="preserve"> (2000–2) and at follow‐up (2004). </w:t>
      </w:r>
      <w:r w:rsidDel="00000000" w:rsidR="00000000" w:rsidRPr="00000000">
        <w:rPr>
          <w:rFonts w:ascii="Calibri" w:cs="Calibri" w:eastAsia="Calibri" w:hAnsi="Calibri"/>
          <w:u w:val="single"/>
          <w:rtl w:val="0"/>
        </w:rPr>
        <w:t xml:space="preserve">To determine incident morbidity, baseline cases were excluded.</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Results</w:t>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w:t>
      </w:r>
      <w:r w:rsidDel="00000000" w:rsidR="00000000" w:rsidRPr="00000000">
        <w:rPr>
          <w:rFonts w:ascii="Calibri" w:cs="Calibri" w:eastAsia="Calibri" w:hAnsi="Calibri"/>
          <w:b w:val="1"/>
          <w:bCs w:val="1"/>
          <w:u w:val="single"/>
          <w:rtl w:val="0"/>
        </w:rPr>
        <w:t xml:space="preserve">multivariate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models</w:t>
      </w:r>
      <w:r w:rsidDel="00000000" w:rsidR="00000000" w:rsidRPr="00000000">
        <w:rPr>
          <w:rFonts w:ascii="Calibri" w:cs="Calibri" w:eastAsia="Calibri" w:hAnsi="Calibri"/>
          <w:u w:val="single"/>
          <w:rtl w:val="0"/>
        </w:rPr>
        <w:t xml:space="preserve"> including age, sex, occupational status and all three psychosocial </w:t>
      </w:r>
      <w:r w:rsidDel="00000000" w:rsidR="00000000" w:rsidRPr="00000000">
        <w:rPr>
          <w:rFonts w:ascii="Calibri" w:cs="Calibri" w:eastAsia="Calibri" w:hAnsi="Calibri"/>
          <w:b w:val="1"/>
          <w:bCs w:val="1"/>
          <w:u w:val="single"/>
          <w:rtl w:val="0"/>
        </w:rPr>
        <w:t xml:space="preserve">factors</w:t>
      </w:r>
      <w:r w:rsidDel="00000000" w:rsidR="00000000" w:rsidRPr="00000000">
        <w:rPr>
          <w:rFonts w:ascii="Calibri" w:cs="Calibri" w:eastAsia="Calibri" w:hAnsi="Calibri"/>
          <w:u w:val="single"/>
          <w:rtl w:val="0"/>
        </w:rPr>
        <w:t xml:space="preserve"> as predictors, high effort‐reward imbalance and either high procedural injustice or high relational injustice were </w:t>
      </w:r>
      <w:r w:rsidDel="00000000" w:rsidR="00000000" w:rsidRPr="00000000">
        <w:rPr>
          <w:rFonts w:ascii="Calibri" w:cs="Calibri" w:eastAsia="Calibri" w:hAnsi="Calibri"/>
          <w:b w:val="1"/>
          <w:bCs w:val="1"/>
          <w:u w:val="single"/>
          <w:rtl w:val="0"/>
        </w:rPr>
        <w:t xml:space="preserve">associated</w:t>
      </w:r>
      <w:r w:rsidDel="00000000" w:rsidR="00000000" w:rsidRPr="00000000">
        <w:rPr>
          <w:rFonts w:ascii="Calibri" w:cs="Calibri" w:eastAsia="Calibri" w:hAnsi="Calibri"/>
          <w:u w:val="single"/>
          <w:rtl w:val="0"/>
        </w:rPr>
        <w:t xml:space="preserve"> with increased </w:t>
      </w:r>
      <w:r w:rsidDel="00000000" w:rsidR="00000000" w:rsidRPr="00000000">
        <w:rPr>
          <w:rFonts w:ascii="Calibri" w:cs="Calibri" w:eastAsia="Calibri" w:hAnsi="Calibri"/>
          <w:b w:val="1"/>
          <w:bCs w:val="1"/>
          <w:u w:val="single"/>
          <w:rtl w:val="0"/>
        </w:rPr>
        <w:t xml:space="preserve">morbidity</w:t>
      </w:r>
      <w:r w:rsidDel="00000000" w:rsidR="00000000" w:rsidRPr="00000000">
        <w:rPr>
          <w:rFonts w:ascii="Calibri" w:cs="Calibri" w:eastAsia="Calibri" w:hAnsi="Calibri"/>
          <w:sz w:val="16"/>
          <w:szCs w:val="16"/>
          <w:rtl w:val="0"/>
        </w:rPr>
        <w:t xml:space="preserve"> at follow‐up in both cohorts. </w:t>
      </w:r>
      <w:r w:rsidDel="00000000" w:rsidR="00000000" w:rsidRPr="00000000">
        <w:rPr>
          <w:rFonts w:ascii="Calibri" w:cs="Calibri" w:eastAsia="Calibri" w:hAnsi="Calibri"/>
          <w:u w:val="single"/>
          <w:rtl w:val="0"/>
        </w:rPr>
        <w:t xml:space="preserve">After </w:t>
      </w:r>
      <w:r w:rsidDel="00000000" w:rsidR="00000000" w:rsidRPr="00000000">
        <w:rPr>
          <w:rFonts w:ascii="Calibri" w:cs="Calibri" w:eastAsia="Calibri" w:hAnsi="Calibri"/>
          <w:b w:val="1"/>
          <w:bCs w:val="1"/>
          <w:u w:val="single"/>
          <w:rtl w:val="0"/>
        </w:rPr>
        <w:t xml:space="preserve">combining</w:t>
      </w:r>
      <w:r w:rsidDel="00000000" w:rsidR="00000000" w:rsidRPr="00000000">
        <w:rPr>
          <w:rFonts w:ascii="Calibri" w:cs="Calibri" w:eastAsia="Calibri" w:hAnsi="Calibri"/>
          <w:u w:val="single"/>
          <w:rtl w:val="0"/>
        </w:rPr>
        <w:t xml:space="preserve"> procedural and relational </w:t>
      </w:r>
      <w:r w:rsidDel="00000000" w:rsidR="00000000" w:rsidRPr="00000000">
        <w:rPr>
          <w:rFonts w:ascii="Calibri" w:cs="Calibri" w:eastAsia="Calibri" w:hAnsi="Calibri"/>
          <w:b w:val="1"/>
          <w:bCs w:val="1"/>
          <w:u w:val="single"/>
          <w:rtl w:val="0"/>
        </w:rPr>
        <w:t xml:space="preserve">injustice</w:t>
      </w:r>
      <w:r w:rsidDel="00000000" w:rsidR="00000000" w:rsidRPr="00000000">
        <w:rPr>
          <w:rFonts w:ascii="Calibri" w:cs="Calibri" w:eastAsia="Calibri" w:hAnsi="Calibri"/>
          <w:u w:val="single"/>
          <w:rtl w:val="0"/>
        </w:rPr>
        <w:t xml:space="preserve"> into a single </w:t>
      </w:r>
      <w:r w:rsidDel="00000000" w:rsidR="00000000" w:rsidRPr="00000000">
        <w:rPr>
          <w:rFonts w:ascii="Calibri" w:cs="Calibri" w:eastAsia="Calibri" w:hAnsi="Calibri"/>
          <w:b w:val="1"/>
          <w:bCs w:val="1"/>
          <w:u w:val="single"/>
          <w:rtl w:val="0"/>
        </w:rPr>
        <w:t xml:space="preserve">measure</w:t>
      </w:r>
      <w:r w:rsidDel="00000000" w:rsidR="00000000" w:rsidRPr="00000000">
        <w:rPr>
          <w:rFonts w:ascii="Calibri" w:cs="Calibri" w:eastAsia="Calibri" w:hAnsi="Calibri"/>
          <w:u w:val="single"/>
          <w:rtl w:val="0"/>
        </w:rPr>
        <w:t xml:space="preserve"> of organisational injustice, high effort‐reward imbalance and high injustice </w:t>
      </w:r>
      <w:r w:rsidDel="00000000" w:rsidR="00000000" w:rsidRPr="00000000">
        <w:rPr>
          <w:rFonts w:ascii="Calibri" w:cs="Calibri" w:eastAsia="Calibri" w:hAnsi="Calibri"/>
          <w:highlight w:val="cyan"/>
          <w:u w:val="single"/>
          <w:rtl w:val="0"/>
        </w:rPr>
        <w:t xml:space="preserve">were</w:t>
      </w:r>
      <w:r w:rsidDel="00000000" w:rsidR="00000000" w:rsidRPr="00000000">
        <w:rPr>
          <w:rFonts w:ascii="Calibri" w:cs="Calibri" w:eastAsia="Calibri" w:hAnsi="Calibri"/>
          <w:u w:val="single"/>
          <w:rtl w:val="0"/>
        </w:rPr>
        <w:t xml:space="preserve"> both independently </w:t>
      </w:r>
      <w:r w:rsidDel="00000000" w:rsidR="00000000" w:rsidRPr="00000000">
        <w:rPr>
          <w:rFonts w:ascii="Calibri" w:cs="Calibri" w:eastAsia="Calibri" w:hAnsi="Calibri"/>
          <w:b w:val="1"/>
          <w:bCs w:val="1"/>
          <w:highlight w:val="cyan"/>
          <w:u w:val="single"/>
          <w:rtl w:val="0"/>
        </w:rPr>
        <w:t xml:space="preserve">associated</w:t>
      </w:r>
      <w:r w:rsidDel="00000000" w:rsidR="00000000" w:rsidRPr="00000000">
        <w:rPr>
          <w:rFonts w:ascii="Calibri" w:cs="Calibri" w:eastAsia="Calibri" w:hAnsi="Calibri"/>
          <w:highlight w:val="cyan"/>
          <w:u w:val="single"/>
          <w:rtl w:val="0"/>
        </w:rPr>
        <w:t xml:space="preserve"> with</w:t>
      </w:r>
      <w:r w:rsidDel="00000000" w:rsidR="00000000" w:rsidRPr="00000000">
        <w:rPr>
          <w:rFonts w:ascii="Calibri" w:cs="Calibri" w:eastAsia="Calibri" w:hAnsi="Calibri"/>
          <w:u w:val="single"/>
          <w:rtl w:val="0"/>
        </w:rPr>
        <w:t xml:space="preserve"> health.</w:t>
      </w:r>
      <w:r w:rsidDel="00000000" w:rsidR="00000000" w:rsidRPr="00000000">
        <w:rPr>
          <w:rFonts w:ascii="Calibri" w:cs="Calibri" w:eastAsia="Calibri" w:hAnsi="Calibri"/>
          <w:sz w:val="16"/>
          <w:szCs w:val="16"/>
          <w:rtl w:val="0"/>
        </w:rPr>
        <w:t xml:space="preserve"> For all outcome measures, a combination of </w:t>
      </w:r>
      <w:r w:rsidDel="00000000" w:rsidR="00000000" w:rsidRPr="00000000">
        <w:rPr>
          <w:rFonts w:ascii="Calibri" w:cs="Calibri" w:eastAsia="Calibri" w:hAnsi="Calibri"/>
          <w:u w:val="single"/>
          <w:rtl w:val="0"/>
        </w:rPr>
        <w:t xml:space="preserve">high effort‐reward imbalance</w:t>
      </w:r>
      <w:r w:rsidDel="00000000" w:rsidR="00000000" w:rsidRPr="00000000">
        <w:rPr>
          <w:rFonts w:ascii="Calibri" w:cs="Calibri" w:eastAsia="Calibri" w:hAnsi="Calibri"/>
          <w:sz w:val="16"/>
          <w:szCs w:val="16"/>
          <w:rtl w:val="0"/>
        </w:rPr>
        <w:t xml:space="preserve"> and high organisational injustice </w:t>
      </w:r>
      <w:r w:rsidDel="00000000" w:rsidR="00000000" w:rsidRPr="00000000">
        <w:rPr>
          <w:rFonts w:ascii="Calibri" w:cs="Calibri" w:eastAsia="Calibri" w:hAnsi="Calibri"/>
          <w:u w:val="single"/>
          <w:rtl w:val="0"/>
        </w:rPr>
        <w:t xml:space="preserve">was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related to </w:t>
      </w:r>
      <w:r w:rsidDel="00000000" w:rsidR="00000000" w:rsidRPr="00000000">
        <w:rPr>
          <w:rFonts w:ascii="Calibri" w:cs="Calibri" w:eastAsia="Calibri" w:hAnsi="Calibri"/>
          <w:highlight w:val="cyan"/>
          <w:u w:val="single"/>
          <w:rtl w:val="0"/>
        </w:rPr>
        <w:t xml:space="preserve">a greater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health risk</w:t>
      </w:r>
      <w:r w:rsidDel="00000000" w:rsidR="00000000" w:rsidRPr="00000000">
        <w:rPr>
          <w:rFonts w:ascii="Calibri" w:cs="Calibri" w:eastAsia="Calibri" w:hAnsi="Calibri"/>
          <w:sz w:val="16"/>
          <w:szCs w:val="16"/>
          <w:rtl w:val="0"/>
        </w:rPr>
        <w:t xml:space="preserve"> than high effort‐reward imbalance or injustice alone.</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Conclusion</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Evidence</w:t>
      </w:r>
      <w:r w:rsidDel="00000000" w:rsidR="00000000" w:rsidRPr="00000000">
        <w:rPr>
          <w:rFonts w:ascii="Calibri" w:cs="Calibri" w:eastAsia="Calibri" w:hAnsi="Calibri"/>
          <w:u w:val="single"/>
          <w:rtl w:val="0"/>
        </w:rPr>
        <w:t xml:space="preserve"> from two </w:t>
      </w:r>
      <w:r w:rsidDel="00000000" w:rsidR="00000000" w:rsidRPr="00000000">
        <w:rPr>
          <w:rFonts w:ascii="Calibri" w:cs="Calibri" w:eastAsia="Calibri" w:hAnsi="Calibri"/>
          <w:b w:val="1"/>
          <w:bCs w:val="1"/>
          <w:u w:val="single"/>
          <w:rtl w:val="0"/>
        </w:rPr>
        <w:t xml:space="preserve">independent</w:t>
      </w:r>
      <w:r w:rsidDel="00000000" w:rsidR="00000000" w:rsidRPr="00000000">
        <w:rPr>
          <w:rFonts w:ascii="Calibri" w:cs="Calibri" w:eastAsia="Calibri" w:hAnsi="Calibri"/>
          <w:u w:val="single"/>
          <w:rtl w:val="0"/>
        </w:rPr>
        <w:t xml:space="preserve"> occupational </w:t>
      </w:r>
      <w:r w:rsidDel="00000000" w:rsidR="00000000" w:rsidRPr="00000000">
        <w:rPr>
          <w:rFonts w:ascii="Calibri" w:cs="Calibri" w:eastAsia="Calibri" w:hAnsi="Calibri"/>
          <w:b w:val="1"/>
          <w:bCs w:val="1"/>
          <w:u w:val="single"/>
          <w:rtl w:val="0"/>
        </w:rPr>
        <w:t xml:space="preserve">cohorts</w:t>
      </w:r>
      <w:r w:rsidDel="00000000" w:rsidR="00000000" w:rsidRPr="00000000">
        <w:rPr>
          <w:rFonts w:ascii="Calibri" w:cs="Calibri" w:eastAsia="Calibri" w:hAnsi="Calibri"/>
          <w:u w:val="single"/>
          <w:rtl w:val="0"/>
        </w:rPr>
        <w:t xml:space="preserve"> suggests that </w:t>
      </w:r>
      <w:r w:rsidDel="00000000" w:rsidR="00000000" w:rsidRPr="00000000">
        <w:rPr>
          <w:rFonts w:ascii="Calibri" w:cs="Calibri" w:eastAsia="Calibri" w:hAnsi="Calibri"/>
          <w:b w:val="1"/>
          <w:bCs w:val="1"/>
          <w:u w:val="single"/>
          <w:rtl w:val="0"/>
        </w:rPr>
        <w:t xml:space="preserve">procedural</w:t>
      </w:r>
      <w:r w:rsidDel="00000000" w:rsidR="00000000" w:rsidRPr="00000000">
        <w:rPr>
          <w:rFonts w:ascii="Calibri" w:cs="Calibri" w:eastAsia="Calibri" w:hAnsi="Calibri"/>
          <w:u w:val="single"/>
          <w:rtl w:val="0"/>
        </w:rPr>
        <w:t xml:space="preserve"> and relational components of injustice, as a combined index, and effort‐reward imbalance are </w:t>
      </w:r>
      <w:r w:rsidDel="00000000" w:rsidR="00000000" w:rsidRPr="00000000">
        <w:rPr>
          <w:rFonts w:ascii="Calibri" w:cs="Calibri" w:eastAsia="Calibri" w:hAnsi="Calibri"/>
          <w:b w:val="1"/>
          <w:bCs w:val="1"/>
          <w:u w:val="single"/>
          <w:rtl w:val="0"/>
        </w:rPr>
        <w:t xml:space="preserve">complementary</w:t>
      </w:r>
      <w:r w:rsidDel="00000000" w:rsidR="00000000" w:rsidRPr="00000000">
        <w:rPr>
          <w:rFonts w:ascii="Calibri" w:cs="Calibri" w:eastAsia="Calibri" w:hAnsi="Calibri"/>
          <w:u w:val="single"/>
          <w:rtl w:val="0"/>
        </w:rPr>
        <w:t xml:space="preserve"> risk factors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number of theoretical conceptualisations of stressful experience at work have been described, but only a few have proven their ability to predict the incidence of disease in prospective epidemiological studies.1 </w:t>
      </w:r>
      <w:r w:rsidDel="00000000" w:rsidR="00000000" w:rsidRPr="00000000">
        <w:rPr>
          <w:rFonts w:ascii="Calibri" w:cs="Calibri" w:eastAsia="Calibri" w:hAnsi="Calibri"/>
          <w:u w:val="single"/>
          <w:rtl w:val="0"/>
        </w:rPr>
        <w:t xml:space="preserve">The effort‐reward imbalance model is one such concept that was repeatedly found to be associated with significantly </w:t>
      </w:r>
      <w:r w:rsidDel="00000000" w:rsidR="00000000" w:rsidRPr="00000000">
        <w:rPr>
          <w:rFonts w:ascii="Calibri" w:cs="Calibri" w:eastAsia="Calibri" w:hAnsi="Calibri"/>
          <w:b w:val="1"/>
          <w:bCs w:val="1"/>
          <w:u w:val="single"/>
          <w:rtl w:val="0"/>
        </w:rPr>
        <w:t xml:space="preserve">increased</w:t>
      </w:r>
      <w:r w:rsidDel="00000000" w:rsidR="00000000" w:rsidRPr="00000000">
        <w:rPr>
          <w:rFonts w:ascii="Calibri" w:cs="Calibri" w:eastAsia="Calibri" w:hAnsi="Calibri"/>
          <w:u w:val="single"/>
          <w:rtl w:val="0"/>
        </w:rPr>
        <w:t xml:space="preserve"> risks of </w:t>
      </w:r>
      <w:r w:rsidDel="00000000" w:rsidR="00000000" w:rsidRPr="00000000">
        <w:rPr>
          <w:rFonts w:ascii="Calibri" w:cs="Calibri" w:eastAsia="Calibri" w:hAnsi="Calibri"/>
          <w:b w:val="1"/>
          <w:bCs w:val="1"/>
          <w:u w:val="single"/>
          <w:rtl w:val="0"/>
        </w:rPr>
        <w:t xml:space="preserve">physical</w:t>
      </w:r>
      <w:r w:rsidDel="00000000" w:rsidR="00000000" w:rsidRPr="00000000">
        <w:rPr>
          <w:rFonts w:ascii="Calibri" w:cs="Calibri" w:eastAsia="Calibri" w:hAnsi="Calibri"/>
          <w:u w:val="single"/>
          <w:rtl w:val="0"/>
        </w:rPr>
        <w:t xml:space="preserve"> and mental </w:t>
      </w:r>
      <w:r w:rsidDel="00000000" w:rsidR="00000000" w:rsidRPr="00000000">
        <w:rPr>
          <w:rFonts w:ascii="Calibri" w:cs="Calibri" w:eastAsia="Calibri" w:hAnsi="Calibri"/>
          <w:b w:val="1"/>
          <w:bCs w:val="1"/>
          <w:u w:val="single"/>
          <w:rtl w:val="0"/>
        </w:rPr>
        <w:t xml:space="preserve">disorders</w:t>
      </w:r>
      <w:r w:rsidDel="00000000" w:rsidR="00000000" w:rsidRPr="00000000">
        <w:rPr>
          <w:rFonts w:ascii="Calibri" w:cs="Calibri" w:eastAsia="Calibri" w:hAnsi="Calibri"/>
          <w:u w:val="single"/>
          <w:rtl w:val="0"/>
        </w:rPr>
        <w:t xml:space="preserve">, such as </w:t>
      </w:r>
      <w:r w:rsidDel="00000000" w:rsidR="00000000" w:rsidRPr="00000000">
        <w:rPr>
          <w:rFonts w:ascii="Calibri" w:cs="Calibri" w:eastAsia="Calibri" w:hAnsi="Calibri"/>
          <w:b w:val="1"/>
          <w:bCs w:val="1"/>
          <w:u w:val="single"/>
          <w:rtl w:val="0"/>
        </w:rPr>
        <w:t xml:space="preserve">cardiovascular</w:t>
      </w:r>
      <w:r w:rsidDel="00000000" w:rsidR="00000000" w:rsidRPr="00000000">
        <w:rPr>
          <w:rFonts w:ascii="Calibri" w:cs="Calibri" w:eastAsia="Calibri" w:hAnsi="Calibri"/>
          <w:u w:val="single"/>
          <w:rtl w:val="0"/>
        </w:rPr>
        <w:t xml:space="preserve"> disease, </w:t>
      </w:r>
      <w:r w:rsidDel="00000000" w:rsidR="00000000" w:rsidRPr="00000000">
        <w:rPr>
          <w:rFonts w:ascii="Calibri" w:cs="Calibri" w:eastAsia="Calibri" w:hAnsi="Calibri"/>
          <w:b w:val="1"/>
          <w:bCs w:val="1"/>
          <w:u w:val="single"/>
          <w:rtl w:val="0"/>
        </w:rPr>
        <w:t xml:space="preserve">depression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alcohol</w:t>
      </w:r>
      <w:r w:rsidDel="00000000" w:rsidR="00000000" w:rsidRPr="00000000">
        <w:rPr>
          <w:rFonts w:ascii="Calibri" w:cs="Calibri" w:eastAsia="Calibri" w:hAnsi="Calibri"/>
          <w:u w:val="single"/>
          <w:rtl w:val="0"/>
        </w:rPr>
        <w:t xml:space="preserve"> dependence or type 2 </w:t>
      </w:r>
      <w:r w:rsidDel="00000000" w:rsidR="00000000" w:rsidRPr="00000000">
        <w:rPr>
          <w:rFonts w:ascii="Calibri" w:cs="Calibri" w:eastAsia="Calibri" w:hAnsi="Calibri"/>
          <w:b w:val="1"/>
          <w:bCs w:val="1"/>
          <w:u w:val="single"/>
          <w:rtl w:val="0"/>
        </w:rPr>
        <w:t xml:space="preserve">diabetes</w:t>
      </w:r>
      <w:r w:rsidDel="00000000" w:rsidR="00000000" w:rsidRPr="00000000">
        <w:rPr>
          <w:rFonts w:ascii="Calibri" w:cs="Calibri" w:eastAsia="Calibri" w:hAnsi="Calibri"/>
          <w:sz w:val="16"/>
          <w:szCs w:val="16"/>
          <w:rtl w:val="0"/>
        </w:rPr>
        <w:t xml:space="preserve">.2,3 This model is </w:t>
      </w:r>
      <w:r w:rsidDel="00000000" w:rsidR="00000000" w:rsidRPr="00000000">
        <w:rPr>
          <w:rFonts w:ascii="Calibri" w:cs="Calibri" w:eastAsia="Calibri" w:hAnsi="Calibri"/>
          <w:u w:val="single"/>
          <w:rtl w:val="0"/>
        </w:rPr>
        <w:t xml:space="preserve">based on the fundamental sociological notion of </w:t>
      </w:r>
      <w:r w:rsidDel="00000000" w:rsidR="00000000" w:rsidRPr="00000000">
        <w:rPr>
          <w:rFonts w:ascii="Calibri" w:cs="Calibri" w:eastAsia="Calibri" w:hAnsi="Calibri"/>
          <w:b w:val="1"/>
          <w:bCs w:val="1"/>
          <w:u w:val="single"/>
          <w:rtl w:val="0"/>
        </w:rPr>
        <w:t xml:space="preserve">contractual reciprocity</w:t>
      </w:r>
      <w:r w:rsidDel="00000000" w:rsidR="00000000" w:rsidRPr="00000000">
        <w:rPr>
          <w:rFonts w:ascii="Calibri" w:cs="Calibri" w:eastAsia="Calibri" w:hAnsi="Calibri"/>
          <w:u w:val="single"/>
          <w:rtl w:val="0"/>
        </w:rPr>
        <w:t xml:space="preserve"> where any normative </w:t>
      </w:r>
      <w:r w:rsidDel="00000000" w:rsidR="00000000" w:rsidRPr="00000000">
        <w:rPr>
          <w:rFonts w:ascii="Calibri" w:cs="Calibri" w:eastAsia="Calibri" w:hAnsi="Calibri"/>
          <w:b w:val="1"/>
          <w:bCs w:val="1"/>
          <w:u w:val="single"/>
          <w:rtl w:val="0"/>
        </w:rPr>
        <w:t xml:space="preserve">action</w:t>
      </w:r>
      <w:r w:rsidDel="00000000" w:rsidR="00000000" w:rsidRPr="00000000">
        <w:rPr>
          <w:rFonts w:ascii="Calibri" w:cs="Calibri" w:eastAsia="Calibri" w:hAnsi="Calibri"/>
          <w:u w:val="single"/>
          <w:rtl w:val="0"/>
        </w:rPr>
        <w:t xml:space="preserve"> provided by person A to person B that has some utility to B is </w:t>
      </w:r>
      <w:r w:rsidDel="00000000" w:rsidR="00000000" w:rsidRPr="00000000">
        <w:rPr>
          <w:rFonts w:ascii="Calibri" w:cs="Calibri" w:eastAsia="Calibri" w:hAnsi="Calibri"/>
          <w:b w:val="1"/>
          <w:bCs w:val="1"/>
          <w:u w:val="single"/>
          <w:rtl w:val="0"/>
        </w:rPr>
        <w:t xml:space="preserve">expected</w:t>
      </w:r>
      <w:r w:rsidDel="00000000" w:rsidR="00000000" w:rsidRPr="00000000">
        <w:rPr>
          <w:rFonts w:ascii="Calibri" w:cs="Calibri" w:eastAsia="Calibri" w:hAnsi="Calibri"/>
          <w:u w:val="single"/>
          <w:rtl w:val="0"/>
        </w:rPr>
        <w:t xml:space="preserve"> to elicit an </w:t>
      </w:r>
      <w:r w:rsidDel="00000000" w:rsidR="00000000" w:rsidRPr="00000000">
        <w:rPr>
          <w:rFonts w:ascii="Calibri" w:cs="Calibri" w:eastAsia="Calibri" w:hAnsi="Calibri"/>
          <w:b w:val="1"/>
          <w:bCs w:val="1"/>
          <w:u w:val="single"/>
          <w:rtl w:val="0"/>
        </w:rPr>
        <w:t xml:space="preserve">equivalent</w:t>
      </w:r>
      <w:r w:rsidDel="00000000" w:rsidR="00000000" w:rsidRPr="00000000">
        <w:rPr>
          <w:rFonts w:ascii="Calibri" w:cs="Calibri" w:eastAsia="Calibri" w:hAnsi="Calibri"/>
          <w:u w:val="single"/>
          <w:rtl w:val="0"/>
        </w:rPr>
        <w:t xml:space="preserve"> return from person B to A</w:t>
      </w:r>
      <w:r w:rsidDel="00000000" w:rsidR="00000000" w:rsidRPr="00000000">
        <w:rPr>
          <w:rFonts w:ascii="Calibri" w:cs="Calibri" w:eastAsia="Calibri" w:hAnsi="Calibri"/>
          <w:sz w:val="16"/>
          <w:szCs w:val="16"/>
          <w:rtl w:val="0"/>
        </w:rPr>
        <w:t xml:space="preserve">.4 As is the case with other types of relevant social exchange, </w:t>
      </w:r>
      <w:r w:rsidDel="00000000" w:rsidR="00000000" w:rsidRPr="00000000">
        <w:rPr>
          <w:rFonts w:ascii="Calibri" w:cs="Calibri" w:eastAsia="Calibri" w:hAnsi="Calibri"/>
          <w:u w:val="single"/>
          <w:rtl w:val="0"/>
        </w:rPr>
        <w:t xml:space="preserve">this notion lies at the core of the</w:t>
      </w:r>
      <w:r w:rsidDel="00000000" w:rsidR="00000000" w:rsidRPr="00000000">
        <w:rPr>
          <w:rFonts w:ascii="Calibri" w:cs="Calibri" w:eastAsia="Calibri" w:hAnsi="Calibri"/>
          <w:sz w:val="16"/>
          <w:szCs w:val="16"/>
          <w:rtl w:val="0"/>
        </w:rPr>
        <w:t xml:space="preserve"> employment </w:t>
      </w:r>
      <w:r w:rsidDel="00000000" w:rsidR="00000000" w:rsidRPr="00000000">
        <w:rPr>
          <w:rFonts w:ascii="Calibri" w:cs="Calibri" w:eastAsia="Calibri" w:hAnsi="Calibri"/>
          <w:u w:val="single"/>
          <w:rtl w:val="0"/>
        </w:rPr>
        <w:t xml:space="preserve">contract which defines distinct </w:t>
      </w:r>
      <w:r w:rsidDel="00000000" w:rsidR="00000000" w:rsidRPr="00000000">
        <w:rPr>
          <w:rFonts w:ascii="Calibri" w:cs="Calibri" w:eastAsia="Calibri" w:hAnsi="Calibri"/>
          <w:b w:val="1"/>
          <w:bCs w:val="1"/>
          <w:u w:val="single"/>
          <w:rtl w:val="0"/>
        </w:rPr>
        <w:t xml:space="preserve">obligations</w:t>
      </w:r>
      <w:r w:rsidDel="00000000" w:rsidR="00000000" w:rsidRPr="00000000">
        <w:rPr>
          <w:rFonts w:ascii="Calibri" w:cs="Calibri" w:eastAsia="Calibri" w:hAnsi="Calibri"/>
          <w:u w:val="single"/>
          <w:rtl w:val="0"/>
        </w:rPr>
        <w:t xml:space="preserve"> or tasks to be performed in </w:t>
      </w:r>
      <w:r w:rsidDel="00000000" w:rsidR="00000000" w:rsidRPr="00000000">
        <w:rPr>
          <w:rFonts w:ascii="Calibri" w:cs="Calibri" w:eastAsia="Calibri" w:hAnsi="Calibri"/>
          <w:b w:val="1"/>
          <w:bCs w:val="1"/>
          <w:u w:val="single"/>
          <w:rtl w:val="0"/>
        </w:rPr>
        <w:t xml:space="preserve">exchange</w:t>
      </w:r>
      <w:r w:rsidDel="00000000" w:rsidR="00000000" w:rsidRPr="00000000">
        <w:rPr>
          <w:rFonts w:ascii="Calibri" w:cs="Calibri" w:eastAsia="Calibri" w:hAnsi="Calibri"/>
          <w:u w:val="single"/>
          <w:rtl w:val="0"/>
        </w:rPr>
        <w:t xml:space="preserve"> with equitable </w:t>
      </w:r>
      <w:r w:rsidDel="00000000" w:rsidR="00000000" w:rsidRPr="00000000">
        <w:rPr>
          <w:rFonts w:ascii="Calibri" w:cs="Calibri" w:eastAsia="Calibri" w:hAnsi="Calibri"/>
          <w:b w:val="1"/>
          <w:bCs w:val="1"/>
          <w:u w:val="single"/>
          <w:rtl w:val="0"/>
        </w:rPr>
        <w:t xml:space="preserve">rewards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model of effort‐reward imbalance at work claims that </w:t>
      </w:r>
      <w:r w:rsidDel="00000000" w:rsidR="00000000" w:rsidRPr="00000000">
        <w:rPr>
          <w:rFonts w:ascii="Calibri" w:cs="Calibri" w:eastAsia="Calibri" w:hAnsi="Calibri"/>
          <w:b w:val="1"/>
          <w:bCs w:val="1"/>
          <w:highlight w:val="cyan"/>
          <w:u w:val="single"/>
          <w:rtl w:val="0"/>
        </w:rPr>
        <w:t xml:space="preserve">lack</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highlight w:val="cyan"/>
          <w:u w:val="single"/>
          <w:rtl w:val="0"/>
        </w:rPr>
        <w:t xml:space="preserve">reciprocity</w:t>
      </w:r>
      <w:r w:rsidDel="00000000" w:rsidR="00000000" w:rsidRPr="00000000">
        <w:rPr>
          <w:rFonts w:ascii="Calibri" w:cs="Calibri" w:eastAsia="Calibri" w:hAnsi="Calibri"/>
          <w:u w:val="single"/>
          <w:rtl w:val="0"/>
        </w:rPr>
        <w:t xml:space="preserve"> between costs and gains</w:t>
      </w:r>
      <w:r w:rsidDel="00000000" w:rsidR="00000000" w:rsidRPr="00000000">
        <w:rPr>
          <w:rFonts w:ascii="Calibri" w:cs="Calibri" w:eastAsia="Calibri" w:hAnsi="Calibri"/>
          <w:sz w:val="16"/>
          <w:szCs w:val="16"/>
          <w:rtl w:val="0"/>
        </w:rPr>
        <w:t xml:space="preserve"> (that is, high‐cost low‐gain conditions) </w:t>
      </w:r>
      <w:r w:rsidDel="00000000" w:rsidR="00000000" w:rsidRPr="00000000">
        <w:rPr>
          <w:rFonts w:ascii="Calibri" w:cs="Calibri" w:eastAsia="Calibri" w:hAnsi="Calibri"/>
          <w:u w:val="single"/>
          <w:rtl w:val="0"/>
        </w:rPr>
        <w:t xml:space="preserve">occurs frequently under specific circumstances and </w:t>
      </w:r>
      <w:r w:rsidDel="00000000" w:rsidR="00000000" w:rsidRPr="00000000">
        <w:rPr>
          <w:rFonts w:ascii="Calibri" w:cs="Calibri" w:eastAsia="Calibri" w:hAnsi="Calibri"/>
          <w:b w:val="1"/>
          <w:bCs w:val="1"/>
          <w:highlight w:val="cyan"/>
          <w:u w:val="single"/>
          <w:rtl w:val="0"/>
        </w:rPr>
        <w:t xml:space="preserve">elicits</w:t>
      </w:r>
      <w:r w:rsidDel="00000000" w:rsidR="00000000" w:rsidRPr="00000000">
        <w:rPr>
          <w:rFonts w:ascii="Calibri" w:cs="Calibri" w:eastAsia="Calibri" w:hAnsi="Calibri"/>
          <w:highlight w:val="cyan"/>
          <w:u w:val="single"/>
          <w:rtl w:val="0"/>
        </w:rPr>
        <w:t xml:space="preserve"> strong </w:t>
      </w:r>
      <w:r w:rsidDel="00000000" w:rsidR="00000000" w:rsidRPr="00000000">
        <w:rPr>
          <w:rFonts w:ascii="Calibri" w:cs="Calibri" w:eastAsia="Calibri" w:hAnsi="Calibri"/>
          <w:b w:val="1"/>
          <w:bCs w:val="1"/>
          <w:highlight w:val="cyan"/>
          <w:u w:val="single"/>
          <w:rtl w:val="0"/>
        </w:rPr>
        <w:t xml:space="preserve">negative emotions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particular propensity to sustained </w:t>
      </w:r>
      <w:r w:rsidDel="00000000" w:rsidR="00000000" w:rsidRPr="00000000">
        <w:rPr>
          <w:rFonts w:ascii="Calibri" w:cs="Calibri" w:eastAsia="Calibri" w:hAnsi="Calibri"/>
          <w:b w:val="1"/>
          <w:bCs w:val="1"/>
          <w:highlight w:val="cyan"/>
          <w:u w:val="single"/>
          <w:rtl w:val="0"/>
        </w:rPr>
        <w:t xml:space="preserve">autonomic</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neuroendocrine activation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their adverse long‐term </w:t>
      </w:r>
      <w:r w:rsidDel="00000000" w:rsidR="00000000" w:rsidRPr="00000000">
        <w:rPr>
          <w:rFonts w:ascii="Calibri" w:cs="Calibri" w:eastAsia="Calibri" w:hAnsi="Calibri"/>
          <w:b w:val="1"/>
          <w:bCs w:val="1"/>
          <w:highlight w:val="cyan"/>
          <w:u w:val="single"/>
          <w:rtl w:val="0"/>
        </w:rPr>
        <w:t xml:space="preserve">consequences</w:t>
      </w:r>
      <w:r w:rsidDel="00000000" w:rsidR="00000000" w:rsidRPr="00000000">
        <w:rPr>
          <w:rFonts w:ascii="Calibri" w:cs="Calibri" w:eastAsia="Calibri" w:hAnsi="Calibri"/>
          <w:highlight w:val="cyan"/>
          <w:u w:val="single"/>
          <w:rtl w:val="0"/>
        </w:rPr>
        <w:t xml:space="preserve"> for </w:t>
      </w:r>
      <w:r w:rsidDel="00000000" w:rsidR="00000000" w:rsidRPr="00000000">
        <w:rPr>
          <w:rFonts w:ascii="Calibri" w:cs="Calibri" w:eastAsia="Calibri" w:hAnsi="Calibri"/>
          <w:b w:val="1"/>
          <w:bCs w:val="1"/>
          <w:highlight w:val="cyan"/>
          <w:u w:val="single"/>
          <w:rtl w:val="0"/>
        </w:rPr>
        <w:t xml:space="preserve">health</w:t>
      </w:r>
      <w:r w:rsidDel="00000000" w:rsidR="00000000" w:rsidRPr="00000000">
        <w:rPr>
          <w:rFonts w:ascii="Calibri" w:cs="Calibri" w:eastAsia="Calibri" w:hAnsi="Calibri"/>
          <w:sz w:val="16"/>
          <w:szCs w:val="16"/>
          <w:rtl w:val="0"/>
        </w:rPr>
        <w:t xml:space="preserve">. In this model, </w:t>
      </w:r>
      <w:r w:rsidDel="00000000" w:rsidR="00000000" w:rsidRPr="00000000">
        <w:rPr>
          <w:rFonts w:ascii="Calibri" w:cs="Calibri" w:eastAsia="Calibri" w:hAnsi="Calibri"/>
          <w:u w:val="single"/>
          <w:rtl w:val="0"/>
        </w:rPr>
        <w:t xml:space="preserve">three types of </w:t>
      </w:r>
      <w:r w:rsidDel="00000000" w:rsidR="00000000" w:rsidRPr="00000000">
        <w:rPr>
          <w:rFonts w:ascii="Calibri" w:cs="Calibri" w:eastAsia="Calibri" w:hAnsi="Calibri"/>
          <w:b w:val="1"/>
          <w:bCs w:val="1"/>
          <w:u w:val="single"/>
          <w:rtl w:val="0"/>
        </w:rPr>
        <w:t xml:space="preserve">reward</w:t>
      </w:r>
      <w:r w:rsidDel="00000000" w:rsidR="00000000" w:rsidRPr="00000000">
        <w:rPr>
          <w:rFonts w:ascii="Calibri" w:cs="Calibri" w:eastAsia="Calibri" w:hAnsi="Calibri"/>
          <w:u w:val="single"/>
          <w:rtl w:val="0"/>
        </w:rPr>
        <w:t xml:space="preserve"> are distinguished: money, </w:t>
      </w:r>
      <w:r w:rsidDel="00000000" w:rsidR="00000000" w:rsidRPr="00000000">
        <w:rPr>
          <w:rFonts w:ascii="Calibri" w:cs="Calibri" w:eastAsia="Calibri" w:hAnsi="Calibri"/>
          <w:b w:val="1"/>
          <w:bCs w:val="1"/>
          <w:u w:val="single"/>
          <w:rtl w:val="0"/>
        </w:rPr>
        <w:t xml:space="preserve">esteem</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promotion</w:t>
      </w:r>
      <w:r w:rsidDel="00000000" w:rsidR="00000000" w:rsidRPr="00000000">
        <w:rPr>
          <w:rFonts w:ascii="Calibri" w:cs="Calibri" w:eastAsia="Calibri" w:hAnsi="Calibri"/>
          <w:u w:val="single"/>
          <w:rtl w:val="0"/>
        </w:rPr>
        <w:t xml:space="preserve"> prospects</w:t>
      </w:r>
      <w:r w:rsidDel="00000000" w:rsidR="00000000" w:rsidRPr="00000000">
        <w:rPr>
          <w:rFonts w:ascii="Calibri" w:cs="Calibri" w:eastAsia="Calibri" w:hAnsi="Calibri"/>
          <w:sz w:val="16"/>
          <w:szCs w:val="16"/>
          <w:rtl w:val="0"/>
        </w:rPr>
        <w:t xml:space="preserve"> including job security. The specific </w:t>
      </w:r>
      <w:r w:rsidDel="00000000" w:rsidR="00000000" w:rsidRPr="00000000">
        <w:rPr>
          <w:rFonts w:ascii="Calibri" w:cs="Calibri" w:eastAsia="Calibri" w:hAnsi="Calibri"/>
          <w:u w:val="single"/>
          <w:rtl w:val="0"/>
        </w:rPr>
        <w:t xml:space="preserve">circumstances in which effort‐reward imbalance is frequent are</w:t>
      </w:r>
      <w:r w:rsidDel="00000000" w:rsidR="00000000" w:rsidRPr="00000000">
        <w:rPr>
          <w:rFonts w:ascii="Calibri" w:cs="Calibri" w:eastAsia="Calibri" w:hAnsi="Calibri"/>
          <w:sz w:val="16"/>
          <w:szCs w:val="16"/>
          <w:rtl w:val="0"/>
        </w:rPr>
        <w:t xml:space="preserve"> when employees have no alternative choice in the labour market, when they strive for </w:t>
      </w:r>
      <w:r w:rsidDel="00000000" w:rsidR="00000000" w:rsidRPr="00000000">
        <w:rPr>
          <w:rFonts w:ascii="Calibri" w:cs="Calibri" w:eastAsia="Calibri" w:hAnsi="Calibri"/>
          <w:u w:val="single"/>
          <w:rtl w:val="0"/>
        </w:rPr>
        <w:t xml:space="preserve">highly </w:t>
      </w:r>
      <w:r w:rsidDel="00000000" w:rsidR="00000000" w:rsidRPr="00000000">
        <w:rPr>
          <w:rFonts w:ascii="Calibri" w:cs="Calibri" w:eastAsia="Calibri" w:hAnsi="Calibri"/>
          <w:b w:val="1"/>
          <w:bCs w:val="1"/>
          <w:u w:val="single"/>
          <w:rtl w:val="0"/>
        </w:rPr>
        <w:t xml:space="preserve">competitive</w:t>
      </w:r>
      <w:r w:rsidDel="00000000" w:rsidR="00000000" w:rsidRPr="00000000">
        <w:rPr>
          <w:rFonts w:ascii="Calibri" w:cs="Calibri" w:eastAsia="Calibri" w:hAnsi="Calibri"/>
          <w:sz w:val="16"/>
          <w:szCs w:val="16"/>
          <w:rtl w:val="0"/>
        </w:rPr>
        <w:t xml:space="preserve"> jobs, or </w:t>
      </w:r>
      <w:r w:rsidDel="00000000" w:rsidR="00000000" w:rsidRPr="00000000">
        <w:rPr>
          <w:rFonts w:ascii="Calibri" w:cs="Calibri" w:eastAsia="Calibri" w:hAnsi="Calibri"/>
          <w:u w:val="single"/>
          <w:rtl w:val="0"/>
        </w:rPr>
        <w:t xml:space="preserve">when they exhibit a </w:t>
      </w:r>
      <w:r w:rsidDel="00000000" w:rsidR="00000000" w:rsidRPr="00000000">
        <w:rPr>
          <w:rFonts w:ascii="Calibri" w:cs="Calibri" w:eastAsia="Calibri" w:hAnsi="Calibri"/>
          <w:b w:val="1"/>
          <w:bCs w:val="1"/>
          <w:u w:val="single"/>
          <w:rtl w:val="0"/>
        </w:rPr>
        <w:t xml:space="preserve">motivational</w:t>
      </w:r>
      <w:r w:rsidDel="00000000" w:rsidR="00000000" w:rsidRPr="00000000">
        <w:rPr>
          <w:rFonts w:ascii="Calibri" w:cs="Calibri" w:eastAsia="Calibri" w:hAnsi="Calibri"/>
          <w:u w:val="single"/>
          <w:rtl w:val="0"/>
        </w:rPr>
        <w:t xml:space="preserve"> pattern of excessive work‐related “</w:t>
      </w:r>
      <w:r w:rsidDel="00000000" w:rsidR="00000000" w:rsidRPr="00000000">
        <w:rPr>
          <w:rFonts w:ascii="Calibri" w:cs="Calibri" w:eastAsia="Calibri" w:hAnsi="Calibri"/>
          <w:b w:val="1"/>
          <w:bCs w:val="1"/>
          <w:u w:val="single"/>
          <w:rtl w:val="0"/>
        </w:rPr>
        <w:t xml:space="preserve">overcommitment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the framework of </w:t>
      </w:r>
      <w:r w:rsidDel="00000000" w:rsidR="00000000" w:rsidRPr="00000000">
        <w:rPr>
          <w:rFonts w:ascii="Calibri" w:cs="Calibri" w:eastAsia="Calibri" w:hAnsi="Calibri"/>
          <w:b w:val="1"/>
          <w:bCs w:val="1"/>
          <w:u w:val="single"/>
          <w:rtl w:val="0"/>
        </w:rPr>
        <w:t xml:space="preserve">justice theory</w:t>
      </w:r>
      <w:r w:rsidDel="00000000" w:rsidR="00000000" w:rsidRPr="00000000">
        <w:rPr>
          <w:rFonts w:ascii="Calibri" w:cs="Calibri" w:eastAsia="Calibri" w:hAnsi="Calibri"/>
          <w:u w:val="single"/>
          <w:rtl w:val="0"/>
        </w:rPr>
        <w:t xml:space="preserve">, effort‐reward </w:t>
      </w:r>
      <w:r w:rsidDel="00000000" w:rsidR="00000000" w:rsidRPr="00000000">
        <w:rPr>
          <w:rFonts w:ascii="Calibri" w:cs="Calibri" w:eastAsia="Calibri" w:hAnsi="Calibri"/>
          <w:b w:val="1"/>
          <w:bCs w:val="1"/>
          <w:u w:val="single"/>
          <w:rtl w:val="0"/>
        </w:rPr>
        <w:t xml:space="preserve">imbalance</w:t>
      </w:r>
      <w:r w:rsidDel="00000000" w:rsidR="00000000" w:rsidRPr="00000000">
        <w:rPr>
          <w:rFonts w:ascii="Calibri" w:cs="Calibri" w:eastAsia="Calibri" w:hAnsi="Calibri"/>
          <w:u w:val="single"/>
          <w:rtl w:val="0"/>
        </w:rPr>
        <w:t xml:space="preserve"> concerns injustice of </w:t>
      </w:r>
      <w:r w:rsidDel="00000000" w:rsidR="00000000" w:rsidRPr="00000000">
        <w:rPr>
          <w:rFonts w:ascii="Calibri" w:cs="Calibri" w:eastAsia="Calibri" w:hAnsi="Calibri"/>
          <w:b w:val="1"/>
          <w:bCs w:val="1"/>
          <w:u w:val="single"/>
          <w:rtl w:val="0"/>
        </w:rPr>
        <w:t xml:space="preserve">exchange</w:t>
      </w:r>
      <w:r w:rsidDel="00000000" w:rsidR="00000000" w:rsidRPr="00000000">
        <w:rPr>
          <w:rFonts w:ascii="Calibri" w:cs="Calibri" w:eastAsia="Calibri" w:hAnsi="Calibri"/>
          <w:u w:val="single"/>
          <w:rtl w:val="0"/>
        </w:rPr>
        <w:t xml:space="preserve"> or, if scarce </w:t>
      </w:r>
      <w:r w:rsidDel="00000000" w:rsidR="00000000" w:rsidRPr="00000000">
        <w:rPr>
          <w:rFonts w:ascii="Calibri" w:cs="Calibri" w:eastAsia="Calibri" w:hAnsi="Calibri"/>
          <w:b w:val="1"/>
          <w:bCs w:val="1"/>
          <w:u w:val="single"/>
          <w:rtl w:val="0"/>
        </w:rPr>
        <w:t xml:space="preserve">rewards</w:t>
      </w:r>
      <w:r w:rsidDel="00000000" w:rsidR="00000000" w:rsidRPr="00000000">
        <w:rPr>
          <w:rFonts w:ascii="Calibri" w:cs="Calibri" w:eastAsia="Calibri" w:hAnsi="Calibri"/>
          <w:u w:val="single"/>
          <w:rtl w:val="0"/>
        </w:rPr>
        <w:t xml:space="preserve"> are to be assigned to several people, </w:t>
      </w:r>
      <w:r w:rsidDel="00000000" w:rsidR="00000000" w:rsidRPr="00000000">
        <w:rPr>
          <w:rFonts w:ascii="Calibri" w:cs="Calibri" w:eastAsia="Calibri" w:hAnsi="Calibri"/>
          <w:b w:val="1"/>
          <w:bCs w:val="1"/>
          <w:u w:val="single"/>
          <w:rtl w:val="0"/>
        </w:rPr>
        <w:t xml:space="preserve">distributive</w:t>
      </w:r>
      <w:r w:rsidDel="00000000" w:rsidR="00000000" w:rsidRPr="00000000">
        <w:rPr>
          <w:rFonts w:ascii="Calibri" w:cs="Calibri" w:eastAsia="Calibri" w:hAnsi="Calibri"/>
          <w:u w:val="single"/>
          <w:rtl w:val="0"/>
        </w:rPr>
        <w:t xml:space="preserve"> injustice</w:t>
      </w:r>
      <w:r w:rsidDel="00000000" w:rsidR="00000000" w:rsidRPr="00000000">
        <w:rPr>
          <w:rFonts w:ascii="Calibri" w:cs="Calibri" w:eastAsia="Calibri" w:hAnsi="Calibri"/>
          <w:sz w:val="16"/>
          <w:szCs w:val="16"/>
          <w:rtl w:val="0"/>
        </w:rPr>
        <w:t xml:space="preserve">.5 It is of interest to learn how this type of injustice relates to other types of injustice at work, such as procedural and relational injustice.6,7,8 Moreover, it is unknown whether each type of injustice elicits similar experiences of psychosocial stress at work and, thus, may be associated with comparable health outcomes. </w:t>
      </w:r>
      <w:r w:rsidDel="00000000" w:rsidR="00000000" w:rsidRPr="00000000">
        <w:rPr>
          <w:rFonts w:ascii="Calibri" w:cs="Calibri" w:eastAsia="Calibri" w:hAnsi="Calibri"/>
          <w:b w:val="1"/>
          <w:bCs w:val="1"/>
          <w:highlight w:val="cyan"/>
          <w:u w:val="single"/>
          <w:rtl w:val="0"/>
        </w:rPr>
        <w:t xml:space="preserve">Procedural</w:t>
      </w:r>
      <w:r w:rsidDel="00000000" w:rsidR="00000000" w:rsidRPr="00000000">
        <w:rPr>
          <w:rFonts w:ascii="Calibri" w:cs="Calibri" w:eastAsia="Calibri" w:hAnsi="Calibri"/>
          <w:u w:val="single"/>
          <w:rtl w:val="0"/>
        </w:rPr>
        <w:t xml:space="preserve"> justice concerns the </w:t>
      </w:r>
      <w:r w:rsidDel="00000000" w:rsidR="00000000" w:rsidRPr="00000000">
        <w:rPr>
          <w:rFonts w:ascii="Calibri" w:cs="Calibri" w:eastAsia="Calibri" w:hAnsi="Calibri"/>
          <w:b w:val="1"/>
          <w:bCs w:val="1"/>
          <w:highlight w:val="cyan"/>
          <w:u w:val="single"/>
          <w:rtl w:val="0"/>
        </w:rPr>
        <w:t xml:space="preserve">conformity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agreed‐upon</w:t>
      </w:r>
      <w:r w:rsidDel="00000000" w:rsidR="00000000" w:rsidRPr="00000000">
        <w:rPr>
          <w:rFonts w:ascii="Calibri" w:cs="Calibri" w:eastAsia="Calibri" w:hAnsi="Calibri"/>
          <w:u w:val="single"/>
          <w:rtl w:val="0"/>
        </w:rPr>
        <w:t xml:space="preserve"> formal </w:t>
      </w:r>
      <w:r w:rsidDel="00000000" w:rsidR="00000000" w:rsidRPr="00000000">
        <w:rPr>
          <w:rFonts w:ascii="Calibri" w:cs="Calibri" w:eastAsia="Calibri" w:hAnsi="Calibri"/>
          <w:b w:val="1"/>
          <w:bCs w:val="1"/>
          <w:u w:val="single"/>
          <w:rtl w:val="0"/>
        </w:rPr>
        <w:t xml:space="preserve">procedures</w:t>
      </w:r>
      <w:r w:rsidDel="00000000" w:rsidR="00000000" w:rsidRPr="00000000">
        <w:rPr>
          <w:rFonts w:ascii="Calibri" w:cs="Calibri" w:eastAsia="Calibri" w:hAnsi="Calibri"/>
          <w:u w:val="single"/>
          <w:rtl w:val="0"/>
        </w:rPr>
        <w:t xml:space="preserve"> within an organisation that guarantee </w:t>
      </w:r>
      <w:r w:rsidDel="00000000" w:rsidR="00000000" w:rsidRPr="00000000">
        <w:rPr>
          <w:rFonts w:ascii="Calibri" w:cs="Calibri" w:eastAsia="Calibri" w:hAnsi="Calibri"/>
          <w:b w:val="1"/>
          <w:bCs w:val="1"/>
          <w:u w:val="single"/>
          <w:rtl w:val="0"/>
        </w:rPr>
        <w:t xml:space="preserve">fair</w:t>
      </w:r>
      <w:r w:rsidDel="00000000" w:rsidR="00000000" w:rsidRPr="00000000">
        <w:rPr>
          <w:rFonts w:ascii="Calibri" w:cs="Calibri" w:eastAsia="Calibri" w:hAnsi="Calibri"/>
          <w:u w:val="single"/>
          <w:rtl w:val="0"/>
        </w:rPr>
        <w:t xml:space="preserve"> and consistent </w:t>
      </w:r>
      <w:r w:rsidDel="00000000" w:rsidR="00000000" w:rsidRPr="00000000">
        <w:rPr>
          <w:rFonts w:ascii="Calibri" w:cs="Calibri" w:eastAsia="Calibri" w:hAnsi="Calibri"/>
          <w:b w:val="1"/>
          <w:bCs w:val="1"/>
          <w:u w:val="single"/>
          <w:rtl w:val="0"/>
        </w:rPr>
        <w:t xml:space="preserve">decision‐making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whereas </w:t>
      </w:r>
      <w:r w:rsidDel="00000000" w:rsidR="00000000" w:rsidRPr="00000000">
        <w:rPr>
          <w:rFonts w:ascii="Calibri" w:cs="Calibri" w:eastAsia="Calibri" w:hAnsi="Calibri"/>
          <w:u w:val="single"/>
          <w:rtl w:val="0"/>
        </w:rPr>
        <w:t xml:space="preserve">relational justice describes</w:t>
      </w:r>
      <w:r w:rsidDel="00000000" w:rsidR="00000000" w:rsidRPr="00000000">
        <w:rPr>
          <w:rFonts w:ascii="Calibri" w:cs="Calibri" w:eastAsia="Calibri" w:hAnsi="Calibri"/>
          <w:sz w:val="16"/>
          <w:szCs w:val="16"/>
          <w:rtl w:val="0"/>
        </w:rPr>
        <w:t xml:space="preserve"> the extent to which employees are </w:t>
      </w:r>
      <w:r w:rsidDel="00000000" w:rsidR="00000000" w:rsidRPr="00000000">
        <w:rPr>
          <w:rFonts w:ascii="Calibri" w:cs="Calibri" w:eastAsia="Calibri" w:hAnsi="Calibri"/>
          <w:u w:val="single"/>
          <w:rtl w:val="0"/>
        </w:rPr>
        <w:t xml:space="preserve">treated with</w:t>
      </w:r>
      <w:r w:rsidDel="00000000" w:rsidR="00000000" w:rsidRPr="00000000">
        <w:rPr>
          <w:rFonts w:ascii="Calibri" w:cs="Calibri" w:eastAsia="Calibri" w:hAnsi="Calibri"/>
          <w:sz w:val="16"/>
          <w:szCs w:val="16"/>
          <w:rtl w:val="0"/>
        </w:rPr>
        <w:t xml:space="preserve"> respect and </w:t>
      </w:r>
      <w:r w:rsidDel="00000000" w:rsidR="00000000" w:rsidRPr="00000000">
        <w:rPr>
          <w:rFonts w:ascii="Calibri" w:cs="Calibri" w:eastAsia="Calibri" w:hAnsi="Calibri"/>
          <w:b w:val="1"/>
          <w:bCs w:val="1"/>
          <w:u w:val="single"/>
          <w:rtl w:val="0"/>
        </w:rPr>
        <w:t xml:space="preserve">fairness</w:t>
      </w:r>
      <w:r w:rsidDel="00000000" w:rsidR="00000000" w:rsidRPr="00000000">
        <w:rPr>
          <w:rFonts w:ascii="Calibri" w:cs="Calibri" w:eastAsia="Calibri" w:hAnsi="Calibri"/>
          <w:sz w:val="16"/>
          <w:szCs w:val="16"/>
          <w:rtl w:val="0"/>
        </w:rPr>
        <w:t xml:space="preserve"> by their supervisors. </w:t>
      </w:r>
      <w:r w:rsidDel="00000000" w:rsidR="00000000" w:rsidRPr="00000000">
        <w:rPr>
          <w:rFonts w:ascii="Calibri" w:cs="Calibri" w:eastAsia="Calibri" w:hAnsi="Calibri"/>
          <w:u w:val="single"/>
          <w:rtl w:val="0"/>
        </w:rPr>
        <w:t xml:space="preserve">In several recent epidemiological investigations, </w:t>
      </w:r>
      <w:r w:rsidDel="00000000" w:rsidR="00000000" w:rsidRPr="00000000">
        <w:rPr>
          <w:rFonts w:ascii="Calibri" w:cs="Calibri" w:eastAsia="Calibri" w:hAnsi="Calibri"/>
          <w:b w:val="1"/>
          <w:bCs w:val="1"/>
          <w:u w:val="single"/>
          <w:rtl w:val="0"/>
        </w:rPr>
        <w:t xml:space="preserve">procedural</w:t>
      </w:r>
      <w:r w:rsidDel="00000000" w:rsidR="00000000" w:rsidRPr="00000000">
        <w:rPr>
          <w:rFonts w:ascii="Calibri" w:cs="Calibri" w:eastAsia="Calibri" w:hAnsi="Calibri"/>
          <w:u w:val="single"/>
          <w:rtl w:val="0"/>
        </w:rPr>
        <w:t xml:space="preserve"> and/or relational injustice were </w:t>
      </w:r>
      <w:r w:rsidDel="00000000" w:rsidR="00000000" w:rsidRPr="00000000">
        <w:rPr>
          <w:rFonts w:ascii="Calibri" w:cs="Calibri" w:eastAsia="Calibri" w:hAnsi="Calibri"/>
          <w:highlight w:val="cyan"/>
          <w:u w:val="single"/>
          <w:rtl w:val="0"/>
        </w:rPr>
        <w:t xml:space="preserve">related to </w:t>
      </w:r>
      <w:r w:rsidDel="00000000" w:rsidR="00000000" w:rsidRPr="00000000">
        <w:rPr>
          <w:rFonts w:ascii="Calibri" w:cs="Calibri" w:eastAsia="Calibri" w:hAnsi="Calibri"/>
          <w:b w:val="1"/>
          <w:bCs w:val="1"/>
          <w:highlight w:val="cyan"/>
          <w:u w:val="single"/>
          <w:rtl w:val="0"/>
        </w:rPr>
        <w:t xml:space="preserve">adverse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health</w:t>
      </w:r>
      <w:r w:rsidDel="00000000" w:rsidR="00000000" w:rsidRPr="00000000">
        <w:rPr>
          <w:rFonts w:ascii="Calibri" w:cs="Calibri" w:eastAsia="Calibri" w:hAnsi="Calibri"/>
          <w:sz w:val="16"/>
          <w:szCs w:val="16"/>
          <w:rtl w:val="0"/>
        </w:rPr>
        <w:t xml:space="preserve">.9,10,11,12,13 However, these reports raised some critical comments as the conceptual and operational similarities with and differences from earlier established concepts of psychosocial stress at work remain unclear.14 To our knowledge, </w:t>
      </w:r>
      <w:r w:rsidDel="00000000" w:rsidR="00000000" w:rsidRPr="00000000">
        <w:rPr>
          <w:rFonts w:ascii="Calibri" w:cs="Calibri" w:eastAsia="Calibri" w:hAnsi="Calibri"/>
          <w:b w:val="1"/>
          <w:bCs w:val="1"/>
          <w:u w:val="single"/>
          <w:rtl w:val="0"/>
        </w:rPr>
        <w:t xml:space="preserve">no previous</w:t>
      </w:r>
      <w:r w:rsidDel="00000000" w:rsidR="00000000" w:rsidRPr="00000000">
        <w:rPr>
          <w:rFonts w:ascii="Calibri" w:cs="Calibri" w:eastAsia="Calibri" w:hAnsi="Calibri"/>
          <w:u w:val="single"/>
          <w:rtl w:val="0"/>
        </w:rPr>
        <w:t xml:space="preserve"> study has examined whether procedural injustice and relational injustice are </w:t>
      </w:r>
      <w:r w:rsidDel="00000000" w:rsidR="00000000" w:rsidRPr="00000000">
        <w:rPr>
          <w:rFonts w:ascii="Calibri" w:cs="Calibri" w:eastAsia="Calibri" w:hAnsi="Calibri"/>
          <w:b w:val="1"/>
          <w:bCs w:val="1"/>
          <w:u w:val="single"/>
          <w:rtl w:val="0"/>
        </w:rPr>
        <w:t xml:space="preserve">complementary</w:t>
      </w:r>
      <w:r w:rsidDel="00000000" w:rsidR="00000000" w:rsidRPr="00000000">
        <w:rPr>
          <w:rFonts w:ascii="Calibri" w:cs="Calibri" w:eastAsia="Calibri" w:hAnsi="Calibri"/>
          <w:u w:val="single"/>
          <w:rtl w:val="0"/>
        </w:rPr>
        <w:t xml:space="preserve"> or redundant to effort‐reward </w:t>
      </w:r>
      <w:r w:rsidDel="00000000" w:rsidR="00000000" w:rsidRPr="00000000">
        <w:rPr>
          <w:rFonts w:ascii="Calibri" w:cs="Calibri" w:eastAsia="Calibri" w:hAnsi="Calibri"/>
          <w:b w:val="1"/>
          <w:bCs w:val="1"/>
          <w:u w:val="single"/>
          <w:rtl w:val="0"/>
        </w:rPr>
        <w:t xml:space="preserve">imbalance</w:t>
      </w:r>
      <w:r w:rsidDel="00000000" w:rsidR="00000000" w:rsidRPr="00000000">
        <w:rPr>
          <w:rFonts w:ascii="Calibri" w:cs="Calibri" w:eastAsia="Calibri" w:hAnsi="Calibri"/>
          <w:u w:val="single"/>
          <w:rtl w:val="0"/>
        </w:rPr>
        <w:t xml:space="preserve"> as health risk </w:t>
      </w:r>
      <w:r w:rsidDel="00000000" w:rsidR="00000000" w:rsidRPr="00000000">
        <w:rPr>
          <w:rFonts w:ascii="Calibri" w:cs="Calibri" w:eastAsia="Calibri" w:hAnsi="Calibri"/>
          <w:b w:val="1"/>
          <w:bCs w:val="1"/>
          <w:u w:val="single"/>
          <w:rtl w:val="0"/>
        </w:rPr>
        <w:t xml:space="preserve">factors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this </w:t>
      </w:r>
      <w:r w:rsidDel="00000000" w:rsidR="00000000" w:rsidRPr="00000000">
        <w:rPr>
          <w:rFonts w:ascii="Calibri" w:cs="Calibri" w:eastAsia="Calibri" w:hAnsi="Calibri"/>
          <w:b w:val="1"/>
          <w:bCs w:val="1"/>
          <w:u w:val="single"/>
          <w:rtl w:val="0"/>
        </w:rPr>
        <w:t xml:space="preserve">paper</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b w:val="1"/>
          <w:bCs w:val="1"/>
          <w:u w:val="single"/>
          <w:rtl w:val="0"/>
        </w:rPr>
        <w:t xml:space="preserve">compare</w:t>
      </w:r>
      <w:r w:rsidDel="00000000" w:rsidR="00000000" w:rsidRPr="00000000">
        <w:rPr>
          <w:rFonts w:ascii="Calibri" w:cs="Calibri" w:eastAsia="Calibri" w:hAnsi="Calibri"/>
          <w:u w:val="single"/>
          <w:rtl w:val="0"/>
        </w:rPr>
        <w:t xml:space="preserve"> the notions of </w:t>
      </w:r>
      <w:r w:rsidDel="00000000" w:rsidR="00000000" w:rsidRPr="00000000">
        <w:rPr>
          <w:rFonts w:ascii="Calibri" w:cs="Calibri" w:eastAsia="Calibri" w:hAnsi="Calibri"/>
          <w:b w:val="1"/>
          <w:bCs w:val="1"/>
          <w:u w:val="single"/>
          <w:rtl w:val="0"/>
        </w:rPr>
        <w:t xml:space="preserve">injustice</w:t>
      </w:r>
      <w:r w:rsidDel="00000000" w:rsidR="00000000" w:rsidRPr="00000000">
        <w:rPr>
          <w:rFonts w:ascii="Calibri" w:cs="Calibri" w:eastAsia="Calibri" w:hAnsi="Calibri"/>
          <w:u w:val="single"/>
          <w:rtl w:val="0"/>
        </w:rPr>
        <w:t xml:space="preserve"> of exchange</w:t>
      </w:r>
      <w:r w:rsidDel="00000000" w:rsidR="00000000" w:rsidRPr="00000000">
        <w:rPr>
          <w:rFonts w:ascii="Calibri" w:cs="Calibri" w:eastAsia="Calibri" w:hAnsi="Calibri"/>
          <w:sz w:val="16"/>
          <w:szCs w:val="16"/>
          <w:rtl w:val="0"/>
        </w:rPr>
        <w:t xml:space="preserve"> (effort‐reward imbalance), </w:t>
      </w:r>
      <w:r w:rsidDel="00000000" w:rsidR="00000000" w:rsidRPr="00000000">
        <w:rPr>
          <w:rFonts w:ascii="Calibri" w:cs="Calibri" w:eastAsia="Calibri" w:hAnsi="Calibri"/>
          <w:u w:val="single"/>
          <w:rtl w:val="0"/>
        </w:rPr>
        <w:t xml:space="preserve">procedural and relational injustice at the </w:t>
      </w:r>
      <w:r w:rsidDel="00000000" w:rsidR="00000000" w:rsidRPr="00000000">
        <w:rPr>
          <w:rFonts w:ascii="Calibri" w:cs="Calibri" w:eastAsia="Calibri" w:hAnsi="Calibri"/>
          <w:b w:val="1"/>
          <w:bCs w:val="1"/>
          <w:u w:val="single"/>
          <w:rtl w:val="0"/>
        </w:rPr>
        <w:t xml:space="preserve">operational</w:t>
      </w:r>
      <w:r w:rsidDel="00000000" w:rsidR="00000000" w:rsidRPr="00000000">
        <w:rPr>
          <w:rFonts w:ascii="Calibri" w:cs="Calibri" w:eastAsia="Calibri" w:hAnsi="Calibri"/>
          <w:u w:val="single"/>
          <w:rtl w:val="0"/>
        </w:rPr>
        <w:t xml:space="preserve"> level, and we examine their independent contribution to employee health in two prospective </w:t>
      </w:r>
      <w:r w:rsidDel="00000000" w:rsidR="00000000" w:rsidRPr="00000000">
        <w:rPr>
          <w:rFonts w:ascii="Calibri" w:cs="Calibri" w:eastAsia="Calibri" w:hAnsi="Calibri"/>
          <w:b w:val="1"/>
          <w:bCs w:val="1"/>
          <w:u w:val="single"/>
          <w:rtl w:val="0"/>
        </w:rPr>
        <w:t xml:space="preserve">epidemiological</w:t>
      </w:r>
      <w:r w:rsidDel="00000000" w:rsidR="00000000" w:rsidRPr="00000000">
        <w:rPr>
          <w:rFonts w:ascii="Calibri" w:cs="Calibri" w:eastAsia="Calibri" w:hAnsi="Calibri"/>
          <w:u w:val="single"/>
          <w:rtl w:val="0"/>
        </w:rPr>
        <w:t xml:space="preserve"> investigations</w:t>
      </w:r>
      <w:r w:rsidDel="00000000" w:rsidR="00000000" w:rsidRPr="00000000">
        <w:rPr>
          <w:rFonts w:ascii="Calibri" w:cs="Calibri" w:eastAsia="Calibri" w:hAnsi="Calibri"/>
          <w:sz w:val="16"/>
          <w:szCs w:val="16"/>
          <w:rtl w:val="0"/>
        </w:rPr>
        <w:t xml:space="preserve">. Moreover, in the Discussion section, conceptual similarities and differences between the three notions of injustice are elaborated.</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keepNext w:val="1"/>
        <w:keepLines w:val="1"/>
        <w:spacing w:before="40" w:line="259" w:lineRule="auto"/>
        <w:rPr>
          <w:rFonts w:ascii="Calibri" w:cs="Calibri" w:eastAsia="Calibri" w:hAnsi="Calibri"/>
          <w:color w:val="1f3864"/>
          <w:highlight w:val="cyan"/>
        </w:rPr>
      </w:pPr>
      <w:r w:rsidDel="00000000" w:rsidR="00000000" w:rsidRPr="00000000">
        <w:rPr>
          <w:rtl w:val="0"/>
        </w:rPr>
      </w:r>
    </w:p>
    <w:p w:rsidR="00000000" w:rsidDel="00000000" w:rsidP="00000000" w:rsidRDefault="00000000" w:rsidRPr="00000000" w14:paraId="00000022">
      <w:pPr>
        <w:pStyle w:val="Heading4"/>
        <w:spacing w:after="0" w:before="40" w:line="259" w:lineRule="auto"/>
        <w:rPr>
          <w:rFonts w:ascii="Calibri" w:cs="Calibri" w:eastAsia="Calibri" w:hAnsi="Calibri"/>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3.Double down—</w:t>
      </w:r>
      <w:r w:rsidDel="00000000" w:rsidR="00000000" w:rsidRPr="00000000">
        <w:rPr>
          <w:rFonts w:ascii="Calibri" w:cs="Calibri" w:eastAsia="Calibri" w:hAnsi="Calibri"/>
          <w:color w:val="000000"/>
          <w:sz w:val="26"/>
          <w:szCs w:val="26"/>
          <w:rtl w:val="0"/>
        </w:rPr>
        <w:t xml:space="preserve">psychology proves</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Svoboda 17</w:t>
      </w:r>
      <w:r w:rsidDel="00000000" w:rsidR="00000000" w:rsidRPr="00000000">
        <w:rPr>
          <w:rFonts w:ascii="Calibri" w:cs="Calibri" w:eastAsia="Calibri" w:hAnsi="Calibri"/>
          <w:rtl w:val="0"/>
        </w:rPr>
        <w:t xml:space="preserve"> is a writer in San Jose, CA, and a regular contributor to Greater Good who cites sources from psychological journals. (Elizabeth Svoboda, 6-27-2017, "Why Is It So Hard to Change People’s Minds?," </w:t>
      </w:r>
      <w:r w:rsidDel="00000000" w:rsidR="00000000" w:rsidRPr="00000000">
        <w:rPr>
          <w:rFonts w:ascii="Calibri" w:cs="Calibri" w:eastAsia="Calibri" w:hAnsi="Calibri"/>
          <w:i w:val="1"/>
          <w:iCs w:val="1"/>
          <w:rtl w:val="0"/>
        </w:rPr>
        <w:t xml:space="preserve">Greater Good</w:t>
      </w:r>
      <w:r w:rsidDel="00000000" w:rsidR="00000000" w:rsidRPr="00000000">
        <w:rPr>
          <w:rFonts w:ascii="Calibri" w:cs="Calibri" w:eastAsia="Calibri" w:hAnsi="Calibri"/>
          <w:rtl w:val="0"/>
        </w:rPr>
        <w:t xml:space="preserve">, https://greatergood.berkeley.edu/article/item/why_is_it_so_hard_to_change_peoples_minds, accessed 2-4-2025) //ah</w:t>
      </w:r>
    </w:p>
    <w:p w:rsidR="00000000" w:rsidDel="00000000" w:rsidP="00000000" w:rsidRDefault="00000000" w:rsidRPr="00000000" w14:paraId="00000024">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6"/>
          <w:szCs w:val="16"/>
          <w:rtl w:val="0"/>
        </w:rPr>
        <w:t xml:space="preserve">Why </w:t>
      </w:r>
      <w:r w:rsidDel="00000000" w:rsidR="00000000" w:rsidRPr="00000000">
        <w:rPr>
          <w:rFonts w:ascii="Calibri" w:cs="Calibri" w:eastAsia="Calibri" w:hAnsi="Calibri"/>
          <w:b w:val="1"/>
          <w:bCs w:val="1"/>
          <w:highlight w:val="cyan"/>
          <w:u w:val="single"/>
          <w:rtl w:val="0"/>
        </w:rPr>
        <w:t xml:space="preserve">we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resist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facts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Most</w:t>
      </w:r>
      <w:r w:rsidDel="00000000" w:rsidR="00000000" w:rsidRPr="00000000">
        <w:rPr>
          <w:rFonts w:ascii="Calibri" w:cs="Calibri" w:eastAsia="Calibri" w:hAnsi="Calibri"/>
          <w:sz w:val="16"/>
          <w:szCs w:val="16"/>
          <w:rtl w:val="0"/>
        </w:rPr>
        <w:t xml:space="preserve"> of us </w:t>
      </w:r>
      <w:r w:rsidDel="00000000" w:rsidR="00000000" w:rsidRPr="00000000">
        <w:rPr>
          <w:rFonts w:ascii="Calibri" w:cs="Calibri" w:eastAsia="Calibri" w:hAnsi="Calibri"/>
          <w:u w:val="single"/>
          <w:rtl w:val="0"/>
        </w:rPr>
        <w:t xml:space="preserve">have a </w:t>
      </w:r>
      <w:r w:rsidDel="00000000" w:rsidR="00000000" w:rsidRPr="00000000">
        <w:rPr>
          <w:rFonts w:ascii="Calibri" w:cs="Calibri" w:eastAsia="Calibri" w:hAnsi="Calibri"/>
          <w:b w:val="1"/>
          <w:bCs w:val="1"/>
          <w:u w:val="single"/>
          <w:rtl w:val="0"/>
        </w:rPr>
        <w:t xml:space="preserve">strong drive</w:t>
      </w:r>
      <w:r w:rsidDel="00000000" w:rsidR="00000000" w:rsidRPr="00000000">
        <w:rPr>
          <w:rFonts w:ascii="Calibri" w:cs="Calibri" w:eastAsia="Calibri" w:hAnsi="Calibri"/>
          <w:u w:val="single"/>
          <w:rtl w:val="0"/>
        </w:rPr>
        <w:t xml:space="preserve"> to hold on to </w:t>
      </w:r>
      <w:r w:rsidDel="00000000" w:rsidR="00000000" w:rsidRPr="00000000">
        <w:rPr>
          <w:rFonts w:ascii="Calibri" w:cs="Calibri" w:eastAsia="Calibri" w:hAnsi="Calibri"/>
          <w:b w:val="1"/>
          <w:bCs w:val="1"/>
          <w:highlight w:val="cyan"/>
          <w:u w:val="single"/>
          <w:rtl w:val="0"/>
        </w:rPr>
        <w:t xml:space="preserve">pre-existing beliefs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convictions</w:t>
      </w:r>
      <w:r w:rsidDel="00000000" w:rsidR="00000000" w:rsidRPr="00000000">
        <w:rPr>
          <w:rFonts w:ascii="Calibri" w:cs="Calibri" w:eastAsia="Calibri" w:hAnsi="Calibri"/>
          <w:u w:val="single"/>
          <w:rtl w:val="0"/>
        </w:rPr>
        <w:t xml:space="preserve">, which </w:t>
      </w:r>
      <w:r w:rsidDel="00000000" w:rsidR="00000000" w:rsidRPr="00000000">
        <w:rPr>
          <w:rFonts w:ascii="Calibri" w:cs="Calibri" w:eastAsia="Calibri" w:hAnsi="Calibri"/>
          <w:highlight w:val="cyan"/>
          <w:u w:val="single"/>
          <w:rtl w:val="0"/>
        </w:rPr>
        <w:t xml:space="preserve">keep us </w:t>
      </w:r>
      <w:r w:rsidDel="00000000" w:rsidR="00000000" w:rsidRPr="00000000">
        <w:rPr>
          <w:rFonts w:ascii="Calibri" w:cs="Calibri" w:eastAsia="Calibri" w:hAnsi="Calibri"/>
          <w:b w:val="1"/>
          <w:bCs w:val="1"/>
          <w:highlight w:val="cyan"/>
          <w:u w:val="single"/>
          <w:rtl w:val="0"/>
        </w:rPr>
        <w:t xml:space="preserve">anchored</w:t>
      </w:r>
      <w:r w:rsidDel="00000000" w:rsidR="00000000" w:rsidRPr="00000000">
        <w:rPr>
          <w:rFonts w:ascii="Calibri" w:cs="Calibri" w:eastAsia="Calibri" w:hAnsi="Calibri"/>
          <w:u w:val="single"/>
          <w:rtl w:val="0"/>
        </w:rPr>
        <w:t xml:space="preserve"> in the world.</w:t>
      </w:r>
      <w:r w:rsidDel="00000000" w:rsidR="00000000" w:rsidRPr="00000000">
        <w:rPr>
          <w:rFonts w:ascii="Calibri" w:cs="Calibri" w:eastAsia="Calibri" w:hAnsi="Calibri"/>
          <w:sz w:val="16"/>
          <w:szCs w:val="16"/>
          <w:rtl w:val="0"/>
        </w:rPr>
        <w:t xml:space="preserve"> When your </w:t>
      </w:r>
      <w:r w:rsidDel="00000000" w:rsidR="00000000" w:rsidRPr="00000000">
        <w:rPr>
          <w:rFonts w:ascii="Calibri" w:cs="Calibri" w:eastAsia="Calibri" w:hAnsi="Calibri"/>
          <w:u w:val="single"/>
          <w:rtl w:val="0"/>
        </w:rPr>
        <w:t xml:space="preserve">stance on controversial issues both </w:t>
      </w:r>
      <w:r w:rsidDel="00000000" w:rsidR="00000000" w:rsidRPr="00000000">
        <w:rPr>
          <w:rFonts w:ascii="Calibri" w:cs="Calibri" w:eastAsia="Calibri" w:hAnsi="Calibri"/>
          <w:b w:val="1"/>
          <w:bCs w:val="1"/>
          <w:highlight w:val="cyan"/>
          <w:u w:val="single"/>
          <w:rtl w:val="0"/>
        </w:rPr>
        <w:t xml:space="preserve">cement</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 your </w:t>
      </w:r>
      <w:r w:rsidDel="00000000" w:rsidR="00000000" w:rsidRPr="00000000">
        <w:rPr>
          <w:rFonts w:ascii="Calibri" w:cs="Calibri" w:eastAsia="Calibri" w:hAnsi="Calibri"/>
          <w:b w:val="1"/>
          <w:bCs w:val="1"/>
          <w:u w:val="single"/>
          <w:rtl w:val="0"/>
        </w:rPr>
        <w:t xml:space="preserve">group </w:t>
      </w:r>
      <w:r w:rsidDel="00000000" w:rsidR="00000000" w:rsidRPr="00000000">
        <w:rPr>
          <w:rFonts w:ascii="Calibri" w:cs="Calibri" w:eastAsia="Calibri" w:hAnsi="Calibri"/>
          <w:b w:val="1"/>
          <w:bCs w:val="1"/>
          <w:highlight w:val="cyan"/>
          <w:u w:val="single"/>
          <w:rtl w:val="0"/>
        </w:rPr>
        <w:t xml:space="preserve">identity</w:t>
      </w:r>
      <w:r w:rsidDel="00000000" w:rsidR="00000000" w:rsidRPr="00000000">
        <w:rPr>
          <w:rFonts w:ascii="Calibri" w:cs="Calibri" w:eastAsia="Calibri" w:hAnsi="Calibri"/>
          <w:u w:val="single"/>
          <w:rtl w:val="0"/>
        </w:rPr>
        <w:t xml:space="preserve"> and plants you in opposition to perceived enemies, changing it can exact a high personal toll.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are social animals instinctively reliant on our tribe for safety and protection</w:t>
      </w:r>
      <w:r w:rsidDel="00000000" w:rsidR="00000000" w:rsidRPr="00000000">
        <w:rPr>
          <w:rFonts w:ascii="Calibri" w:cs="Calibri" w:eastAsia="Calibri" w:hAnsi="Calibri"/>
          <w:sz w:val="16"/>
          <w:szCs w:val="16"/>
          <w:rtl w:val="0"/>
        </w:rPr>
        <w:t xml:space="preserve">,” says risk perception expert David Ropeik, author of How Risky Is It, Really? “</w:t>
      </w:r>
      <w:r w:rsidDel="00000000" w:rsidR="00000000" w:rsidRPr="00000000">
        <w:rPr>
          <w:rFonts w:ascii="Calibri" w:cs="Calibri" w:eastAsia="Calibri" w:hAnsi="Calibri"/>
          <w:u w:val="single"/>
          <w:rtl w:val="0"/>
        </w:rPr>
        <w:t xml:space="preserve">Any disloyalty literally feels dangerous, like the tribe will kick you out. This effect is magnified</w:t>
      </w:r>
      <w:r w:rsidDel="00000000" w:rsidR="00000000" w:rsidRPr="00000000">
        <w:rPr>
          <w:rFonts w:ascii="Calibri" w:cs="Calibri" w:eastAsia="Calibri" w:hAnsi="Calibri"/>
          <w:sz w:val="16"/>
          <w:szCs w:val="16"/>
          <w:rtl w:val="0"/>
        </w:rPr>
        <w:t xml:space="preserve"> in people already worried.”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Defection, in short, feels as terrifying as stepping off a window ledge—and to a certain extent, this fear is justified. When you think and behave in ways that separate you from members of your close community, you’re likely to experience at least some level of exclusion.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There’s a </w:t>
      </w:r>
      <w:r w:rsidDel="00000000" w:rsidR="00000000" w:rsidRPr="00000000">
        <w:rPr>
          <w:rFonts w:ascii="Calibri" w:cs="Calibri" w:eastAsia="Calibri" w:hAnsi="Calibri"/>
          <w:u w:val="single"/>
          <w:rtl w:val="0"/>
        </w:rPr>
        <w:t xml:space="preserve">certain amount of </w:t>
      </w:r>
      <w:r w:rsidDel="00000000" w:rsidR="00000000" w:rsidRPr="00000000">
        <w:rPr>
          <w:rFonts w:ascii="Calibri" w:cs="Calibri" w:eastAsia="Calibri" w:hAnsi="Calibri"/>
          <w:b w:val="1"/>
          <w:bCs w:val="1"/>
          <w:u w:val="single"/>
          <w:rtl w:val="0"/>
        </w:rPr>
        <w:t xml:space="preserve">plain old inertia</w:t>
      </w:r>
      <w:r w:rsidDel="00000000" w:rsidR="00000000" w:rsidRPr="00000000">
        <w:rPr>
          <w:rFonts w:ascii="Calibri" w:cs="Calibri" w:eastAsia="Calibri" w:hAnsi="Calibri"/>
          <w:u w:val="single"/>
          <w:rtl w:val="0"/>
        </w:rPr>
        <w:t xml:space="preserve"> at work</w:t>
      </w:r>
      <w:r w:rsidDel="00000000" w:rsidR="00000000" w:rsidRPr="00000000">
        <w:rPr>
          <w:rFonts w:ascii="Calibri" w:cs="Calibri" w:eastAsia="Calibri" w:hAnsi="Calibri"/>
          <w:sz w:val="16"/>
          <w:szCs w:val="16"/>
          <w:rtl w:val="0"/>
        </w:rPr>
        <w:t xml:space="preserve">, too. </w:t>
      </w:r>
      <w:r w:rsidDel="00000000" w:rsidR="00000000" w:rsidRPr="00000000">
        <w:rPr>
          <w:rFonts w:ascii="Calibri" w:cs="Calibri" w:eastAsia="Calibri" w:hAnsi="Calibri"/>
          <w:u w:val="single"/>
          <w:rtl w:val="0"/>
        </w:rPr>
        <w:t xml:space="preserve">Researchers who study how people resolve cognitive dissonance—the uneasy feeling of holding inconsistent beliefs—note that </w:t>
      </w:r>
      <w:r w:rsidDel="00000000" w:rsidR="00000000" w:rsidRPr="00000000">
        <w:rPr>
          <w:rFonts w:ascii="Calibri" w:cs="Calibri" w:eastAsia="Calibri" w:hAnsi="Calibri"/>
          <w:b w:val="1"/>
          <w:bCs w:val="1"/>
          <w:u w:val="single"/>
          <w:rtl w:val="0"/>
        </w:rPr>
        <w:t xml:space="preserve">most people</w:t>
      </w:r>
      <w:r w:rsidDel="00000000" w:rsidR="00000000" w:rsidRPr="00000000">
        <w:rPr>
          <w:rFonts w:ascii="Calibri" w:cs="Calibri" w:eastAsia="Calibri" w:hAnsi="Calibri"/>
          <w:u w:val="single"/>
          <w:rtl w:val="0"/>
        </w:rPr>
        <w:t xml:space="preserve"> would rather </w:t>
      </w:r>
      <w:r w:rsidDel="00000000" w:rsidR="00000000" w:rsidRPr="00000000">
        <w:rPr>
          <w:rFonts w:ascii="Calibri" w:cs="Calibri" w:eastAsia="Calibri" w:hAnsi="Calibri"/>
          <w:b w:val="1"/>
          <w:bCs w:val="1"/>
          <w:u w:val="single"/>
          <w:rtl w:val="0"/>
        </w:rPr>
        <w:t xml:space="preserve">deny</w:t>
      </w:r>
      <w:r w:rsidDel="00000000" w:rsidR="00000000" w:rsidRPr="00000000">
        <w:rPr>
          <w:rFonts w:ascii="Calibri" w:cs="Calibri" w:eastAsia="Calibri" w:hAnsi="Calibri"/>
          <w:u w:val="single"/>
          <w:rtl w:val="0"/>
        </w:rPr>
        <w:t xml:space="preserve"> or downplay </w:t>
      </w:r>
      <w:r w:rsidDel="00000000" w:rsidR="00000000" w:rsidRPr="00000000">
        <w:rPr>
          <w:rFonts w:ascii="Calibri" w:cs="Calibri" w:eastAsia="Calibri" w:hAnsi="Calibri"/>
          <w:b w:val="1"/>
          <w:bCs w:val="1"/>
          <w:u w:val="single"/>
          <w:rtl w:val="0"/>
        </w:rPr>
        <w:t xml:space="preserve">new</w:t>
      </w:r>
      <w:r w:rsidDel="00000000" w:rsidR="00000000" w:rsidRPr="00000000">
        <w:rPr>
          <w:rFonts w:ascii="Calibri" w:cs="Calibri" w:eastAsia="Calibri" w:hAnsi="Calibri"/>
          <w:u w:val="single"/>
          <w:rtl w:val="0"/>
        </w:rPr>
        <w:t xml:space="preserve">, uncomfortable </w:t>
      </w:r>
      <w:r w:rsidDel="00000000" w:rsidR="00000000" w:rsidRPr="00000000">
        <w:rPr>
          <w:rFonts w:ascii="Calibri" w:cs="Calibri" w:eastAsia="Calibri" w:hAnsi="Calibri"/>
          <w:b w:val="1"/>
          <w:bCs w:val="1"/>
          <w:u w:val="single"/>
          <w:rtl w:val="0"/>
        </w:rPr>
        <w:t xml:space="preserve">information</w:t>
      </w:r>
      <w:r w:rsidDel="00000000" w:rsidR="00000000" w:rsidRPr="00000000">
        <w:rPr>
          <w:rFonts w:ascii="Calibri" w:cs="Calibri" w:eastAsia="Calibri" w:hAnsi="Calibri"/>
          <w:u w:val="single"/>
          <w:rtl w:val="0"/>
        </w:rPr>
        <w:t xml:space="preserve"> than reshape their worldview to accommodate it.</w:t>
      </w:r>
      <w:r w:rsidDel="00000000" w:rsidR="00000000" w:rsidRPr="00000000">
        <w:rPr>
          <w:rFonts w:ascii="Calibri" w:cs="Calibri" w:eastAsia="Calibri" w:hAnsi="Calibri"/>
          <w:sz w:val="16"/>
          <w:szCs w:val="16"/>
          <w:rtl w:val="0"/>
        </w:rPr>
        <w:t xml:space="preserve"> From that perspective, it’s less surprising that your friend whose behavior toward women is above reproach is more than willing to support politicians who’ve committed sexual assault.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Even lukewarm advocates can be resistant to updating their beliefs, since the very act of deciding between alternatives changes the way we evaluate each option.</w:t>
      </w:r>
      <w:r w:rsidDel="00000000" w:rsidR="00000000" w:rsidRPr="00000000">
        <w:rPr>
          <w:rFonts w:ascii="Calibri" w:cs="Calibri" w:eastAsia="Calibri" w:hAnsi="Calibri"/>
          <w:sz w:val="12"/>
          <w:szCs w:val="12"/>
          <w:rtl w:val="0"/>
        </w:rPr>
        <w:t xml:space="preserve">¶</w:t>
      </w:r>
    </w:p>
    <w:p w:rsidR="00000000" w:rsidDel="00000000" w:rsidP="00000000" w:rsidRDefault="00000000" w:rsidRPr="00000000" w14:paraId="00000025">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1NC---N-1</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4"/>
        <w:spacing w:after="0" w:before="40" w:line="259" w:lineRule="auto"/>
        <w:rPr>
          <w:rFonts w:ascii="Calibri" w:cs="Calibri" w:eastAsia="Calibri" w:hAnsi="Calibri"/>
        </w:rPr>
      </w:pPr>
      <w:bookmarkStart w:colFirst="0" w:colLast="0" w:name="_dk5v9njhjgt1" w:id="2"/>
      <w:bookmarkEnd w:id="2"/>
      <w:r w:rsidDel="00000000" w:rsidR="00000000" w:rsidRPr="00000000">
        <w:rPr>
          <w:rFonts w:ascii="Calibri" w:cs="Calibri" w:eastAsia="Calibri" w:hAnsi="Calibri"/>
          <w:b w:val="1"/>
          <w:bCs w:val="1"/>
          <w:color w:val="000000"/>
          <w:sz w:val="26"/>
          <w:szCs w:val="26"/>
          <w:rtl w:val="0"/>
        </w:rPr>
        <w:t xml:space="preserve">Vote negative for the aff minus one. </w:t>
      </w:r>
      <w:r w:rsidDel="00000000" w:rsidR="00000000" w:rsidRPr="00000000">
        <w:rPr>
          <w:rFonts w:ascii="Calibri" w:cs="Calibri" w:eastAsia="Calibri" w:hAnsi="Calibri"/>
          <w:color w:val="000000"/>
          <w:sz w:val="26"/>
          <w:szCs w:val="26"/>
          <w:rtl w:val="0"/>
        </w:rPr>
        <w:t xml:space="preserve">(“aff-1”)</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28">
      <w:pPr>
        <w:pStyle w:val="Heading4"/>
        <w:spacing w:after="0" w:before="40" w:line="259" w:lineRule="auto"/>
        <w:rPr>
          <w:rFonts w:ascii="Calibri" w:cs="Calibri" w:eastAsia="Calibri" w:hAnsi="Calibri"/>
          <w:b w:val="1"/>
          <w:bCs w:val="1"/>
          <w:color w:val="000000"/>
          <w:sz w:val="26"/>
          <w:szCs w:val="26"/>
        </w:rPr>
      </w:pPr>
      <w:bookmarkStart w:colFirst="0" w:colLast="0" w:name="_a4xfs841b40s" w:id="3"/>
      <w:bookmarkEnd w:id="3"/>
      <w:r w:rsidDel="00000000" w:rsidR="00000000" w:rsidRPr="00000000">
        <w:rPr>
          <w:rFonts w:ascii="Calibri" w:cs="Calibri" w:eastAsia="Calibri" w:hAnsi="Calibri"/>
          <w:b w:val="1"/>
          <w:bCs w:val="1"/>
          <w:color w:val="000000"/>
          <w:sz w:val="26"/>
          <w:szCs w:val="26"/>
          <w:rtl w:val="0"/>
        </w:rPr>
        <w:t xml:space="preserve">Competes. Solves. Turns Case. </w:t>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Andrew </w:t>
      </w:r>
      <w:r w:rsidDel="00000000" w:rsidR="00000000" w:rsidRPr="00000000">
        <w:rPr>
          <w:rFonts w:ascii="Calibri" w:cs="Calibri" w:eastAsia="Calibri" w:hAnsi="Calibri"/>
          <w:b w:val="1"/>
          <w:bCs w:val="1"/>
          <w:sz w:val="26"/>
          <w:szCs w:val="26"/>
          <w:rtl w:val="0"/>
        </w:rPr>
        <w:t xml:space="preserve">Culp 22</w:t>
      </w:r>
      <w:r w:rsidDel="00000000" w:rsidR="00000000" w:rsidRPr="00000000">
        <w:rPr>
          <w:rFonts w:ascii="Calibri" w:cs="Calibri" w:eastAsia="Calibri" w:hAnsi="Calibri"/>
          <w:rtl w:val="0"/>
        </w:rPr>
        <w:t xml:space="preserve">, professor of media history and theory in the School of Critical Studies at the California Institute of the Arts, A Guerilla Guide to Refusal, University of Minnesota Press</w:t>
      </w:r>
    </w:p>
    <w:p w:rsidR="00000000" w:rsidDel="00000000" w:rsidP="00000000" w:rsidRDefault="00000000" w:rsidRPr="00000000" w14:paraId="0000002A">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Conceptually, this book proposes a different path, one outlined in the ideas of Gilles </w:t>
      </w:r>
      <w:r w:rsidDel="00000000" w:rsidR="00000000" w:rsidRPr="00000000">
        <w:rPr>
          <w:rFonts w:ascii="Calibri" w:cs="Calibri" w:eastAsia="Calibri" w:hAnsi="Calibri"/>
          <w:b w:val="1"/>
          <w:bCs w:val="1"/>
          <w:u w:val="single"/>
          <w:rtl w:val="0"/>
        </w:rPr>
        <w:t xml:space="preserve">Deleuze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Félix </w:t>
      </w:r>
      <w:r w:rsidDel="00000000" w:rsidR="00000000" w:rsidRPr="00000000">
        <w:rPr>
          <w:rFonts w:ascii="Calibri" w:cs="Calibri" w:eastAsia="Calibri" w:hAnsi="Calibri"/>
          <w:b w:val="1"/>
          <w:bCs w:val="1"/>
          <w:u w:val="single"/>
          <w:rtl w:val="0"/>
        </w:rPr>
        <w:t xml:space="preserve">Guattari</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forty years after they published A Thousand Plateaus (</w:t>
      </w:r>
      <w:r w:rsidDel="00000000" w:rsidR="00000000" w:rsidRPr="00000000">
        <w:rPr>
          <w:rFonts w:ascii="Calibri" w:cs="Calibri" w:eastAsia="Calibri" w:hAnsi="Calibri"/>
          <w:sz w:val="16"/>
          <w:szCs w:val="16"/>
          <w:rtl w:val="0"/>
        </w:rPr>
        <w:t xml:space="preserve">the second volume of Capitalism and Schizophrenia), </w:t>
      </w:r>
      <w:r w:rsidDel="00000000" w:rsidR="00000000" w:rsidRPr="00000000">
        <w:rPr>
          <w:rFonts w:ascii="Calibri" w:cs="Calibri" w:eastAsia="Calibri" w:hAnsi="Calibri"/>
          <w:u w:val="single"/>
          <w:rtl w:val="0"/>
        </w:rPr>
        <w:t xml:space="preserve">it seems that </w:t>
      </w:r>
      <w:r w:rsidDel="00000000" w:rsidR="00000000" w:rsidRPr="00000000">
        <w:rPr>
          <w:rFonts w:ascii="Calibri" w:cs="Calibri" w:eastAsia="Calibri" w:hAnsi="Calibri"/>
          <w:b w:val="1"/>
          <w:bCs w:val="1"/>
          <w:u w:val="single"/>
          <w:rtl w:val="0"/>
        </w:rPr>
        <w:t xml:space="preserve">most readers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b w:val="1"/>
          <w:bCs w:val="1"/>
          <w:u w:val="single"/>
          <w:rtl w:val="0"/>
        </w:rPr>
        <w:t xml:space="preserve">gotten lost along the way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Many lose their place and get their heads trapped in the clouds after the first two lines: “The two of us wrote Anti-Oedipus together. Since </w:t>
      </w:r>
      <w:r w:rsidDel="00000000" w:rsidR="00000000" w:rsidRPr="00000000">
        <w:rPr>
          <w:rFonts w:ascii="Calibri" w:cs="Calibri" w:eastAsia="Calibri" w:hAnsi="Calibri"/>
          <w:b w:val="1"/>
          <w:bCs w:val="1"/>
          <w:highlight w:val="yellow"/>
          <w:u w:val="single"/>
          <w:rtl w:val="0"/>
        </w:rPr>
        <w:t xml:space="preserve">each</w:t>
      </w:r>
      <w:r w:rsidDel="00000000" w:rsidR="00000000" w:rsidRPr="00000000">
        <w:rPr>
          <w:rFonts w:ascii="Calibri" w:cs="Calibri" w:eastAsia="Calibri" w:hAnsi="Calibri"/>
          <w:b w:val="1"/>
          <w:bCs w:val="1"/>
          <w:u w:val="single"/>
          <w:rtl w:val="0"/>
        </w:rPr>
        <w:t xml:space="preserve"> of us </w:t>
      </w:r>
      <w:r w:rsidDel="00000000" w:rsidR="00000000" w:rsidRPr="00000000">
        <w:rPr>
          <w:rFonts w:ascii="Calibri" w:cs="Calibri" w:eastAsia="Calibri" w:hAnsi="Calibri"/>
          <w:b w:val="1"/>
          <w:bCs w:val="1"/>
          <w:highlight w:val="yellow"/>
          <w:u w:val="single"/>
          <w:rtl w:val="0"/>
        </w:rPr>
        <w:t xml:space="preserve">was several</w:t>
      </w:r>
      <w:r w:rsidDel="00000000" w:rsidR="00000000" w:rsidRPr="00000000">
        <w:rPr>
          <w:rFonts w:ascii="Calibri" w:cs="Calibri" w:eastAsia="Calibri" w:hAnsi="Calibri"/>
          <w:u w:val="single"/>
          <w:rtl w:val="0"/>
        </w:rPr>
        <w:t xml:space="preserve">, there was already quite a crowd.”23</w:t>
      </w:r>
    </w:p>
    <w:p w:rsidR="00000000" w:rsidDel="00000000" w:rsidP="00000000" w:rsidRDefault="00000000" w:rsidRPr="00000000" w14:paraId="0000002B">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shock of the opening stops liberals in their tracks, who pause to delight in its seeming defense of plurality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Starry-eyed cosmopolitans quickly join the party, incapable of turning down an opportunity to stare deeply into the universe in the search for new cosmic bodies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Speaking </w:t>
      </w:r>
      <w:r w:rsidDel="00000000" w:rsidR="00000000" w:rsidRPr="00000000">
        <w:rPr>
          <w:rFonts w:ascii="Calibri" w:cs="Calibri" w:eastAsia="Calibri" w:hAnsi="Calibri"/>
          <w:b w:val="1"/>
          <w:bCs w:val="1"/>
          <w:u w:val="single"/>
          <w:rtl w:val="0"/>
        </w:rPr>
        <w:t xml:space="preserve">“Deleuze and Guattari”</w:t>
      </w:r>
      <w:r w:rsidDel="00000000" w:rsidR="00000000" w:rsidRPr="00000000">
        <w:rPr>
          <w:rFonts w:ascii="Calibri" w:cs="Calibri" w:eastAsia="Calibri" w:hAnsi="Calibri"/>
          <w:u w:val="single"/>
          <w:rtl w:val="0"/>
        </w:rPr>
        <w:t xml:space="preserve"> like an </w:t>
      </w:r>
      <w:r w:rsidDel="00000000" w:rsidR="00000000" w:rsidRPr="00000000">
        <w:rPr>
          <w:rFonts w:ascii="Calibri" w:cs="Calibri" w:eastAsia="Calibri" w:hAnsi="Calibri"/>
          <w:b w:val="1"/>
          <w:bCs w:val="1"/>
          <w:u w:val="single"/>
          <w:rtl w:val="0"/>
        </w:rPr>
        <w:t xml:space="preserve">incantation</w:t>
      </w:r>
      <w:r w:rsidDel="00000000" w:rsidR="00000000" w:rsidRPr="00000000">
        <w:rPr>
          <w:rFonts w:ascii="Calibri" w:cs="Calibri" w:eastAsia="Calibri" w:hAnsi="Calibri"/>
          <w:u w:val="single"/>
          <w:rtl w:val="0"/>
        </w:rPr>
        <w:t xml:space="preserve">, they </w:t>
      </w:r>
      <w:r w:rsidDel="00000000" w:rsidR="00000000" w:rsidRPr="00000000">
        <w:rPr>
          <w:rFonts w:ascii="Calibri" w:cs="Calibri" w:eastAsia="Calibri" w:hAnsi="Calibri"/>
          <w:b w:val="1"/>
          <w:bCs w:val="1"/>
          <w:u w:val="single"/>
          <w:rtl w:val="0"/>
        </w:rPr>
        <w:t xml:space="preserve">wax poetically</w:t>
      </w:r>
      <w:r w:rsidDel="00000000" w:rsidR="00000000" w:rsidRPr="00000000">
        <w:rPr>
          <w:rFonts w:ascii="Calibri" w:cs="Calibri" w:eastAsia="Calibri" w:hAnsi="Calibri"/>
          <w:u w:val="single"/>
          <w:rtl w:val="0"/>
        </w:rPr>
        <w:t xml:space="preserve"> about the human body not being a single </w:t>
      </w:r>
      <w:r w:rsidDel="00000000" w:rsidR="00000000" w:rsidRPr="00000000">
        <w:rPr>
          <w:rFonts w:ascii="Calibri" w:cs="Calibri" w:eastAsia="Calibri" w:hAnsi="Calibri"/>
          <w:b w:val="1"/>
          <w:bCs w:val="1"/>
          <w:u w:val="single"/>
          <w:rtl w:val="0"/>
        </w:rPr>
        <w:t xml:space="preserve">self-contained</w:t>
      </w:r>
      <w:r w:rsidDel="00000000" w:rsidR="00000000" w:rsidRPr="00000000">
        <w:rPr>
          <w:rFonts w:ascii="Calibri" w:cs="Calibri" w:eastAsia="Calibri" w:hAnsi="Calibri"/>
          <w:u w:val="single"/>
          <w:rtl w:val="0"/>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Del="00000000" w:rsidR="00000000" w:rsidRPr="00000000">
        <w:rPr>
          <w:rFonts w:ascii="Calibri" w:cs="Calibri" w:eastAsia="Calibri" w:hAnsi="Calibri"/>
          <w:sz w:val="16"/>
          <w:szCs w:val="16"/>
          <w:rtl w:val="0"/>
        </w:rPr>
        <w:t xml:space="preserve">. Too </w:t>
      </w:r>
      <w:r w:rsidDel="00000000" w:rsidR="00000000" w:rsidRPr="00000000">
        <w:rPr>
          <w:rFonts w:ascii="Calibri" w:cs="Calibri" w:eastAsia="Calibri" w:hAnsi="Calibri"/>
          <w:b w:val="1"/>
          <w:bCs w:val="1"/>
          <w:u w:val="single"/>
          <w:rtl w:val="0"/>
        </w:rPr>
        <w:t xml:space="preserve">many stop there,</w:t>
      </w:r>
      <w:r w:rsidDel="00000000" w:rsidR="00000000" w:rsidRPr="00000000">
        <w:rPr>
          <w:rFonts w:ascii="Calibri" w:cs="Calibri" w:eastAsia="Calibri" w:hAnsi="Calibri"/>
          <w:u w:val="single"/>
          <w:rtl w:val="0"/>
        </w:rPr>
        <w:t xml:space="preserve"> sufficiently amazed by the </w:t>
      </w:r>
      <w:r w:rsidDel="00000000" w:rsidR="00000000" w:rsidRPr="00000000">
        <w:rPr>
          <w:rFonts w:ascii="Calibri" w:cs="Calibri" w:eastAsia="Calibri" w:hAnsi="Calibri"/>
          <w:b w:val="1"/>
          <w:bCs w:val="1"/>
          <w:u w:val="single"/>
          <w:rtl w:val="0"/>
        </w:rPr>
        <w:t xml:space="preserve">sudden multiplication</w:t>
      </w:r>
      <w:r w:rsidDel="00000000" w:rsidR="00000000" w:rsidRPr="00000000">
        <w:rPr>
          <w:rFonts w:ascii="Calibri" w:cs="Calibri" w:eastAsia="Calibri" w:hAnsi="Calibri"/>
          <w:u w:val="single"/>
          <w:rtl w:val="0"/>
        </w:rPr>
        <w:t xml:space="preserve"> to take this </w:t>
      </w:r>
      <w:r w:rsidDel="00000000" w:rsidR="00000000" w:rsidRPr="00000000">
        <w:rPr>
          <w:rFonts w:ascii="Calibri" w:cs="Calibri" w:eastAsia="Calibri" w:hAnsi="Calibri"/>
          <w:b w:val="1"/>
          <w:bCs w:val="1"/>
          <w:u w:val="single"/>
          <w:rtl w:val="0"/>
        </w:rPr>
        <w:t xml:space="preserve">rather simple shift in perspective</w:t>
      </w:r>
      <w:r w:rsidDel="00000000" w:rsidR="00000000" w:rsidRPr="00000000">
        <w:rPr>
          <w:rFonts w:ascii="Calibri" w:cs="Calibri" w:eastAsia="Calibri" w:hAnsi="Calibri"/>
          <w:u w:val="single"/>
          <w:rtl w:val="0"/>
        </w:rPr>
        <w:t xml:space="preserve"> as the </w:t>
      </w:r>
      <w:r w:rsidDel="00000000" w:rsidR="00000000" w:rsidRPr="00000000">
        <w:rPr>
          <w:rFonts w:ascii="Calibri" w:cs="Calibri" w:eastAsia="Calibri" w:hAnsi="Calibri"/>
          <w:b w:val="1"/>
          <w:bCs w:val="1"/>
          <w:u w:val="single"/>
          <w:rtl w:val="0"/>
        </w:rPr>
        <w:t xml:space="preserve">most important</w:t>
      </w:r>
      <w:r w:rsidDel="00000000" w:rsidR="00000000" w:rsidRPr="00000000">
        <w:rPr>
          <w:rFonts w:ascii="Calibri" w:cs="Calibri" w:eastAsia="Calibri" w:hAnsi="Calibri"/>
          <w:u w:val="single"/>
          <w:rtl w:val="0"/>
        </w:rPr>
        <w:t xml:space="preserve"> trick in the book.</w:t>
      </w:r>
    </w:p>
    <w:p w:rsidR="00000000" w:rsidDel="00000000" w:rsidP="00000000" w:rsidRDefault="00000000" w:rsidRPr="00000000" w14:paraId="0000002C">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To read their book as a trip through the </w:t>
      </w:r>
      <w:r w:rsidDel="00000000" w:rsidR="00000000" w:rsidRPr="00000000">
        <w:rPr>
          <w:rFonts w:ascii="Calibri" w:cs="Calibri" w:eastAsia="Calibri" w:hAnsi="Calibri"/>
          <w:b w:val="1"/>
          <w:bCs w:val="1"/>
          <w:u w:val="single"/>
          <w:rtl w:val="0"/>
        </w:rPr>
        <w:t xml:space="preserve">kaleidoscopic complexity of the world</w:t>
      </w:r>
      <w:r w:rsidDel="00000000" w:rsidR="00000000" w:rsidRPr="00000000">
        <w:rPr>
          <w:rFonts w:ascii="Calibri" w:cs="Calibri" w:eastAsia="Calibri" w:hAnsi="Calibri"/>
          <w:u w:val="single"/>
          <w:rtl w:val="0"/>
        </w:rPr>
        <w:t xml:space="preserve"> is to </w:t>
      </w:r>
      <w:r w:rsidDel="00000000" w:rsidR="00000000" w:rsidRPr="00000000">
        <w:rPr>
          <w:rFonts w:ascii="Calibri" w:cs="Calibri" w:eastAsia="Calibri" w:hAnsi="Calibri"/>
          <w:b w:val="1"/>
          <w:bCs w:val="1"/>
          <w:u w:val="single"/>
          <w:rtl w:val="0"/>
        </w:rPr>
        <w:t xml:space="preserve">miss the point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Deleuze and Guattari themselves state as much a few pages later (for the precious few still reading that far): “In truth, it is not enough to say, ‘Long live the multiple!’ . . . The multiple must be made.”</w:t>
      </w:r>
      <w:r w:rsidDel="00000000" w:rsidR="00000000" w:rsidRPr="00000000">
        <w:rPr>
          <w:rFonts w:ascii="Calibri" w:cs="Calibri" w:eastAsia="Calibri" w:hAnsi="Calibri"/>
          <w:sz w:val="16"/>
          <w:szCs w:val="16"/>
          <w:rtl w:val="0"/>
        </w:rPr>
        <w:t xml:space="preserve">24 </w:t>
      </w:r>
      <w:r w:rsidDel="00000000" w:rsidR="00000000" w:rsidRPr="00000000">
        <w:rPr>
          <w:rFonts w:ascii="Calibri" w:cs="Calibri" w:eastAsia="Calibri" w:hAnsi="Calibri"/>
          <w:u w:val="single"/>
          <w:rtl w:val="0"/>
        </w:rPr>
        <w:t xml:space="preserve">They </w:t>
      </w:r>
      <w:r w:rsidDel="00000000" w:rsidR="00000000" w:rsidRPr="00000000">
        <w:rPr>
          <w:rFonts w:ascii="Calibri" w:cs="Calibri" w:eastAsia="Calibri" w:hAnsi="Calibri"/>
          <w:b w:val="1"/>
          <w:bCs w:val="1"/>
          <w:highlight w:val="yellow"/>
          <w:u w:val="single"/>
          <w:rtl w:val="0"/>
        </w:rPr>
        <w:t xml:space="preserve">follow this</w:t>
      </w:r>
      <w:r w:rsidDel="00000000" w:rsidR="00000000" w:rsidRPr="00000000">
        <w:rPr>
          <w:rFonts w:ascii="Calibri" w:cs="Calibri" w:eastAsia="Calibri" w:hAnsi="Calibri"/>
          <w:b w:val="1"/>
          <w:bCs w:val="1"/>
          <w:u w:val="single"/>
          <w:rtl w:val="0"/>
        </w:rPr>
        <w:t xml:space="preserve"> up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with</w:t>
      </w:r>
      <w:r w:rsidDel="00000000" w:rsidR="00000000" w:rsidRPr="00000000">
        <w:rPr>
          <w:rFonts w:ascii="Calibri" w:cs="Calibri" w:eastAsia="Calibri" w:hAnsi="Calibri"/>
          <w:u w:val="single"/>
          <w:rtl w:val="0"/>
        </w:rPr>
        <w:t xml:space="preserve"> an even more </w:t>
      </w:r>
      <w:r w:rsidDel="00000000" w:rsidR="00000000" w:rsidRPr="00000000">
        <w:rPr>
          <w:rFonts w:ascii="Calibri" w:cs="Calibri" w:eastAsia="Calibri" w:hAnsi="Calibri"/>
          <w:b w:val="1"/>
          <w:bCs w:val="1"/>
          <w:highlight w:val="yellow"/>
          <w:u w:val="single"/>
          <w:rtl w:val="0"/>
        </w:rPr>
        <w:t xml:space="preserve">scandalous</w:t>
      </w:r>
      <w:r w:rsidDel="00000000" w:rsidR="00000000" w:rsidRPr="00000000">
        <w:rPr>
          <w:rFonts w:ascii="Calibri" w:cs="Calibri" w:eastAsia="Calibri" w:hAnsi="Calibri"/>
          <w:b w:val="1"/>
          <w:bCs w:val="1"/>
          <w:u w:val="single"/>
          <w:rtl w:val="0"/>
        </w:rPr>
        <w:t xml:space="preserve"> statement on </w:t>
      </w:r>
      <w:r w:rsidDel="00000000" w:rsidR="00000000" w:rsidRPr="00000000">
        <w:rPr>
          <w:rFonts w:ascii="Calibri" w:cs="Calibri" w:eastAsia="Calibri" w:hAnsi="Calibri"/>
          <w:b w:val="1"/>
          <w:bCs w:val="1"/>
          <w:highlight w:val="yellow"/>
          <w:u w:val="single"/>
          <w:rtl w:val="0"/>
        </w:rPr>
        <w:t xml:space="preserve">method:</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b w:val="1"/>
          <w:bCs w:val="1"/>
          <w:highlight w:val="yellow"/>
          <w:u w:val="single"/>
          <w:rtl w:val="0"/>
        </w:rPr>
        <w:t xml:space="preserve">multiplication is not</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yellow"/>
          <w:u w:val="single"/>
          <w:rtl w:val="0"/>
        </w:rPr>
        <w:t xml:space="preserve">result of adding</w:t>
      </w:r>
      <w:r w:rsidDel="00000000" w:rsidR="00000000" w:rsidRPr="00000000">
        <w:rPr>
          <w:rFonts w:ascii="Calibri" w:cs="Calibri" w:eastAsia="Calibri" w:hAnsi="Calibri"/>
          <w:b w:val="1"/>
          <w:bCs w:val="1"/>
          <w:u w:val="single"/>
          <w:rtl w:val="0"/>
        </w:rPr>
        <w:t xml:space="preserve"> new </w:t>
      </w:r>
      <w:r w:rsidDel="00000000" w:rsidR="00000000" w:rsidRPr="00000000">
        <w:rPr>
          <w:rFonts w:ascii="Calibri" w:cs="Calibri" w:eastAsia="Calibri" w:hAnsi="Calibri"/>
          <w:b w:val="1"/>
          <w:bCs w:val="1"/>
          <w:highlight w:val="yellow"/>
          <w:u w:val="single"/>
          <w:rtl w:val="0"/>
        </w:rPr>
        <w:t xml:space="preserve">dimensions</w:t>
      </w:r>
      <w:r w:rsidDel="00000000" w:rsidR="00000000" w:rsidRPr="00000000">
        <w:rPr>
          <w:rFonts w:ascii="Calibri" w:cs="Calibri" w:eastAsia="Calibri" w:hAnsi="Calibri"/>
          <w:b w:val="1"/>
          <w:bCs w:val="1"/>
          <w:u w:val="single"/>
          <w:rtl w:val="0"/>
        </w:rPr>
        <w:t xml:space="preserve"> to the world </w:t>
      </w:r>
      <w:r w:rsidDel="00000000" w:rsidR="00000000" w:rsidRPr="00000000">
        <w:rPr>
          <w:rFonts w:ascii="Calibri" w:cs="Calibri" w:eastAsia="Calibri" w:hAnsi="Calibri"/>
          <w:b w:val="1"/>
          <w:bCs w:val="1"/>
          <w:highlight w:val="yellow"/>
          <w:u w:val="single"/>
          <w:rtl w:val="0"/>
        </w:rPr>
        <w:t xml:space="preserve">(as in tacking an s</w:t>
      </w:r>
      <w:r w:rsidDel="00000000" w:rsidR="00000000" w:rsidRPr="00000000">
        <w:rPr>
          <w:rFonts w:ascii="Calibri" w:cs="Calibri" w:eastAsia="Calibri" w:hAnsi="Calibri"/>
          <w:b w:val="1"/>
          <w:bCs w:val="1"/>
          <w:u w:val="single"/>
          <w:rtl w:val="0"/>
        </w:rPr>
        <w:t xml:space="preserve"> on everything as a suffix or increasing the number of viewing angles), </w:t>
      </w:r>
      <w:r w:rsidDel="00000000" w:rsidR="00000000" w:rsidRPr="00000000">
        <w:rPr>
          <w:rFonts w:ascii="Calibri" w:cs="Calibri" w:eastAsia="Calibri" w:hAnsi="Calibri"/>
          <w:b w:val="1"/>
          <w:bCs w:val="1"/>
          <w:highlight w:val="yellow"/>
          <w:u w:val="single"/>
          <w:rtl w:val="0"/>
        </w:rPr>
        <w:t xml:space="preserve">but of subtracting</w:t>
      </w:r>
      <w:r w:rsidDel="00000000" w:rsidR="00000000" w:rsidRPr="00000000">
        <w:rPr>
          <w:rFonts w:ascii="Calibri" w:cs="Calibri" w:eastAsia="Calibri" w:hAnsi="Calibri"/>
          <w:b w:val="1"/>
          <w:bCs w:val="1"/>
          <w:u w:val="single"/>
          <w:rtl w:val="0"/>
        </w:rPr>
        <w:t xml:space="preserve"> from it</w:t>
      </w:r>
      <w:r w:rsidDel="00000000" w:rsidR="00000000" w:rsidRPr="00000000">
        <w:rPr>
          <w:rFonts w:ascii="Calibri" w:cs="Calibri" w:eastAsia="Calibri" w:hAnsi="Calibri"/>
          <w:b w:val="1"/>
          <w:bCs w:val="1"/>
          <w:highlight w:val="yellow"/>
          <w:u w:val="single"/>
          <w:rtl w:val="0"/>
        </w:rPr>
        <w:t xml:space="preserve">!</w:t>
      </w: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Subtraction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the </w:t>
      </w:r>
      <w:r w:rsidDel="00000000" w:rsidR="00000000" w:rsidRPr="00000000">
        <w:rPr>
          <w:rFonts w:ascii="Calibri" w:cs="Calibri" w:eastAsia="Calibri" w:hAnsi="Calibri"/>
          <w:b w:val="1"/>
          <w:bCs w:val="1"/>
          <w:highlight w:val="yellow"/>
          <w:u w:val="single"/>
          <w:rtl w:val="0"/>
        </w:rPr>
        <w:t xml:space="preserve">political science of the underground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Deleuze and Guattari define it precisely as the operation of </w:t>
      </w:r>
      <w:r w:rsidDel="00000000" w:rsidR="00000000" w:rsidRPr="00000000">
        <w:rPr>
          <w:rFonts w:ascii="Calibri" w:cs="Calibri" w:eastAsia="Calibri" w:hAnsi="Calibri"/>
          <w:b w:val="1"/>
          <w:bCs w:val="1"/>
          <w:highlight w:val="yellow"/>
          <w:u w:val="single"/>
          <w:rtl w:val="0"/>
        </w:rPr>
        <w:t xml:space="preserve">“n-1.”</w:t>
      </w:r>
      <w:r w:rsidDel="00000000" w:rsidR="00000000" w:rsidRPr="00000000">
        <w:rPr>
          <w:rFonts w:ascii="Calibri" w:cs="Calibri" w:eastAsia="Calibri" w:hAnsi="Calibri"/>
          <w:sz w:val="16"/>
          <w:szCs w:val="16"/>
          <w:rtl w:val="0"/>
        </w:rPr>
        <w:t xml:space="preserve">25 With it, they </w:t>
      </w:r>
      <w:r w:rsidDel="00000000" w:rsidR="00000000" w:rsidRPr="00000000">
        <w:rPr>
          <w:rFonts w:ascii="Calibri" w:cs="Calibri" w:eastAsia="Calibri" w:hAnsi="Calibri"/>
          <w:u w:val="single"/>
          <w:rtl w:val="0"/>
        </w:rPr>
        <w:t xml:space="preserve">propose a </w:t>
      </w:r>
      <w:r w:rsidDel="00000000" w:rsidR="00000000" w:rsidRPr="00000000">
        <w:rPr>
          <w:rFonts w:ascii="Calibri" w:cs="Calibri" w:eastAsia="Calibri" w:hAnsi="Calibri"/>
          <w:b w:val="1"/>
          <w:bCs w:val="1"/>
          <w:u w:val="single"/>
          <w:rtl w:val="0"/>
        </w:rPr>
        <w:t xml:space="preserve">two-step process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first </w:t>
      </w:r>
      <w:r w:rsidDel="00000000" w:rsidR="00000000" w:rsidRPr="00000000">
        <w:rPr>
          <w:rFonts w:ascii="Calibri" w:cs="Calibri" w:eastAsia="Calibri" w:hAnsi="Calibri"/>
          <w:b w:val="1"/>
          <w:bCs w:val="1"/>
          <w:highlight w:val="yellow"/>
          <w:u w:val="single"/>
          <w:rtl w:val="0"/>
        </w:rPr>
        <w:t xml:space="preserve">locat</w:t>
      </w:r>
      <w:r w:rsidDel="00000000" w:rsidR="00000000" w:rsidRPr="00000000">
        <w:rPr>
          <w:rFonts w:ascii="Calibri" w:cs="Calibri" w:eastAsia="Calibri" w:hAnsi="Calibri"/>
          <w:b w:val="1"/>
          <w:bCs w:val="1"/>
          <w:u w:val="single"/>
          <w:rtl w:val="0"/>
        </w:rPr>
        <w:t xml:space="preserve">ing the </w:t>
      </w:r>
      <w:r w:rsidDel="00000000" w:rsidR="00000000" w:rsidRPr="00000000">
        <w:rPr>
          <w:rFonts w:ascii="Calibri" w:cs="Calibri" w:eastAsia="Calibri" w:hAnsi="Calibri"/>
          <w:b w:val="1"/>
          <w:bCs w:val="1"/>
          <w:highlight w:val="yellow"/>
          <w:u w:val="single"/>
          <w:rtl w:val="0"/>
        </w:rPr>
        <w:t xml:space="preserve">determinates that hold a system together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yellow"/>
          <w:u w:val="single"/>
          <w:rtl w:val="0"/>
        </w:rPr>
        <w:t xml:space="preserve">then</w:t>
      </w:r>
      <w:r w:rsidDel="00000000" w:rsidR="00000000" w:rsidRPr="00000000">
        <w:rPr>
          <w:rFonts w:ascii="Calibri" w:cs="Calibri" w:eastAsia="Calibri" w:hAnsi="Calibri"/>
          <w:u w:val="single"/>
          <w:rtl w:val="0"/>
        </w:rPr>
        <w:t xml:space="preserve">, second, </w:t>
      </w:r>
      <w:r w:rsidDel="00000000" w:rsidR="00000000" w:rsidRPr="00000000">
        <w:rPr>
          <w:rFonts w:ascii="Calibri" w:cs="Calibri" w:eastAsia="Calibri" w:hAnsi="Calibri"/>
          <w:b w:val="1"/>
          <w:bCs w:val="1"/>
          <w:highlight w:val="yellow"/>
          <w:u w:val="single"/>
          <w:rtl w:val="0"/>
        </w:rPr>
        <w:t xml:space="preserve">subtract</w:t>
      </w:r>
      <w:r w:rsidDel="00000000" w:rsidR="00000000" w:rsidRPr="00000000">
        <w:rPr>
          <w:rFonts w:ascii="Calibri" w:cs="Calibri" w:eastAsia="Calibri" w:hAnsi="Calibri"/>
          <w:b w:val="1"/>
          <w:bCs w:val="1"/>
          <w:u w:val="single"/>
          <w:rtl w:val="0"/>
        </w:rPr>
        <w:t xml:space="preserve">ing a dimension from the system, </w:t>
      </w:r>
      <w:r w:rsidDel="00000000" w:rsidR="00000000" w:rsidRPr="00000000">
        <w:rPr>
          <w:rFonts w:ascii="Calibri" w:cs="Calibri" w:eastAsia="Calibri" w:hAnsi="Calibri"/>
          <w:b w:val="1"/>
          <w:bCs w:val="1"/>
          <w:highlight w:val="yellow"/>
          <w:u w:val="single"/>
          <w:rtl w:val="0"/>
        </w:rPr>
        <w:t xml:space="preserve">pushing</w:t>
      </w:r>
      <w:r w:rsidDel="00000000" w:rsidR="00000000" w:rsidRPr="00000000">
        <w:rPr>
          <w:rFonts w:ascii="Calibri" w:cs="Calibri" w:eastAsia="Calibri" w:hAnsi="Calibri"/>
          <w:b w:val="1"/>
          <w:bCs w:val="1"/>
          <w:u w:val="single"/>
          <w:rtl w:val="0"/>
        </w:rPr>
        <w:t xml:space="preserve"> it into </w:t>
      </w:r>
      <w:r w:rsidDel="00000000" w:rsidR="00000000" w:rsidRPr="00000000">
        <w:rPr>
          <w:rFonts w:ascii="Calibri" w:cs="Calibri" w:eastAsia="Calibri" w:hAnsi="Calibri"/>
          <w:b w:val="1"/>
          <w:bCs w:val="1"/>
          <w:highlight w:val="yellow"/>
          <w:u w:val="single"/>
          <w:rtl w:val="0"/>
        </w:rPr>
        <w:t xml:space="preserve">crisis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two-step process of subtraction is </w:t>
      </w:r>
      <w:r w:rsidDel="00000000" w:rsidR="00000000" w:rsidRPr="00000000">
        <w:rPr>
          <w:rFonts w:ascii="Calibri" w:cs="Calibri" w:eastAsia="Calibri" w:hAnsi="Calibri"/>
          <w:b w:val="1"/>
          <w:bCs w:val="1"/>
          <w:u w:val="single"/>
          <w:rtl w:val="0"/>
        </w:rPr>
        <w:t xml:space="preserve">strategic</w:t>
      </w:r>
      <w:r w:rsidDel="00000000" w:rsidR="00000000" w:rsidRPr="00000000">
        <w:rPr>
          <w:rFonts w:ascii="Calibri" w:cs="Calibri" w:eastAsia="Calibri" w:hAnsi="Calibri"/>
          <w:u w:val="single"/>
          <w:rtl w:val="0"/>
        </w:rPr>
        <w:t xml:space="preserve">, not moral or ponderous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is not transfixed by earthly appearances. </w:t>
      </w:r>
      <w:r w:rsidDel="00000000" w:rsidR="00000000" w:rsidRPr="00000000">
        <w:rPr>
          <w:rFonts w:ascii="Calibri" w:cs="Calibri" w:eastAsia="Calibri" w:hAnsi="Calibri"/>
          <w:highlight w:val="yellow"/>
          <w:u w:val="single"/>
          <w:rtl w:val="0"/>
        </w:rPr>
        <w:t xml:space="preserve">It </w:t>
      </w:r>
      <w:r w:rsidDel="00000000" w:rsidR="00000000" w:rsidRPr="00000000">
        <w:rPr>
          <w:rFonts w:ascii="Calibri" w:cs="Calibri" w:eastAsia="Calibri" w:hAnsi="Calibri"/>
          <w:b w:val="1"/>
          <w:bCs w:val="1"/>
          <w:highlight w:val="yellow"/>
          <w:u w:val="single"/>
          <w:rtl w:val="0"/>
        </w:rPr>
        <w:t xml:space="preserve">fragments</w:t>
      </w:r>
      <w:r w:rsidDel="00000000" w:rsidR="00000000" w:rsidRPr="00000000">
        <w:rPr>
          <w:rFonts w:ascii="Calibri" w:cs="Calibri" w:eastAsia="Calibri" w:hAnsi="Calibri"/>
          <w:b w:val="1"/>
          <w:bCs w:val="1"/>
          <w:u w:val="single"/>
          <w:rtl w:val="0"/>
        </w:rPr>
        <w:t xml:space="preserve"> the world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frustrating </w:t>
      </w:r>
      <w:r w:rsidDel="00000000" w:rsidR="00000000" w:rsidRPr="00000000">
        <w:rPr>
          <w:rFonts w:ascii="Calibri" w:cs="Calibri" w:eastAsia="Calibri" w:hAnsi="Calibri"/>
          <w:b w:val="1"/>
          <w:bCs w:val="1"/>
          <w:highlight w:val="yellow"/>
          <w:u w:val="single"/>
          <w:rtl w:val="0"/>
        </w:rPr>
        <w:t xml:space="preserve">synthesis</w:t>
      </w:r>
      <w:r w:rsidDel="00000000" w:rsidR="00000000" w:rsidRPr="00000000">
        <w:rPr>
          <w:rFonts w:ascii="Calibri" w:cs="Calibri" w:eastAsia="Calibri" w:hAnsi="Calibri"/>
          <w:highlight w:val="yellow"/>
          <w:u w:val="single"/>
          <w:rtl w:val="0"/>
        </w:rPr>
        <w:t xml:space="preserve">, tearing down the</w:t>
      </w:r>
      <w:r w:rsidDel="00000000" w:rsidR="00000000" w:rsidRPr="00000000">
        <w:rPr>
          <w:rFonts w:ascii="Calibri" w:cs="Calibri" w:eastAsia="Calibri" w:hAnsi="Calibri"/>
          <w:u w:val="single"/>
          <w:rtl w:val="0"/>
        </w:rPr>
        <w:t xml:space="preserve"> cybernetic perch of angels (human, animal, or machine) that might offer a </w:t>
      </w:r>
      <w:r w:rsidDel="00000000" w:rsidR="00000000" w:rsidRPr="00000000">
        <w:rPr>
          <w:rFonts w:ascii="Calibri" w:cs="Calibri" w:eastAsia="Calibri" w:hAnsi="Calibri"/>
          <w:b w:val="1"/>
          <w:bCs w:val="1"/>
          <w:highlight w:val="yellow"/>
          <w:u w:val="single"/>
          <w:rtl w:val="0"/>
        </w:rPr>
        <w:t xml:space="preserve">unified</w:t>
      </w:r>
      <w:r w:rsidDel="00000000" w:rsidR="00000000" w:rsidRPr="00000000">
        <w:rPr>
          <w:rFonts w:ascii="Calibri" w:cs="Calibri" w:eastAsia="Calibri" w:hAnsi="Calibri"/>
          <w:b w:val="1"/>
          <w:bCs w:val="1"/>
          <w:u w:val="single"/>
          <w:rtl w:val="0"/>
        </w:rPr>
        <w:t xml:space="preserve"> synoptic </w:t>
      </w:r>
      <w:r w:rsidDel="00000000" w:rsidR="00000000" w:rsidRPr="00000000">
        <w:rPr>
          <w:rFonts w:ascii="Calibri" w:cs="Calibri" w:eastAsia="Calibri" w:hAnsi="Calibri"/>
          <w:b w:val="1"/>
          <w:bCs w:val="1"/>
          <w:highlight w:val="yellow"/>
          <w:u w:val="single"/>
          <w:rtl w:val="0"/>
        </w:rPr>
        <w:t xml:space="preserve">view</w:t>
      </w:r>
      <w:r w:rsidDel="00000000" w:rsidR="00000000" w:rsidRPr="00000000">
        <w:rPr>
          <w:rFonts w:ascii="Calibri" w:cs="Calibri" w:eastAsia="Calibri" w:hAnsi="Calibri"/>
          <w:sz w:val="16"/>
          <w:szCs w:val="16"/>
          <w:rtl w:val="0"/>
        </w:rPr>
        <w:t xml:space="preserve">.26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Political Aesthetics of Imperceptibility</w:t>
      </w:r>
    </w:p>
    <w:p w:rsidR="00000000" w:rsidDel="00000000" w:rsidP="00000000" w:rsidRDefault="00000000" w:rsidRPr="00000000" w14:paraId="0000002F">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highlight w:val="yellow"/>
          <w:u w:val="single"/>
          <w:rtl w:val="0"/>
        </w:rPr>
        <w:t xml:space="preserve">“Visibility is a trap,”</w:t>
      </w:r>
      <w:r w:rsidDel="00000000" w:rsidR="00000000" w:rsidRPr="00000000">
        <w:rPr>
          <w:rFonts w:ascii="Calibri" w:cs="Calibri" w:eastAsia="Calibri" w:hAnsi="Calibri"/>
          <w:sz w:val="16"/>
          <w:szCs w:val="16"/>
          <w:rtl w:val="0"/>
        </w:rPr>
        <w:t xml:space="preserve"> Foucault warns in Discipline and Punish.28 “</w:t>
      </w:r>
      <w:r w:rsidDel="00000000" w:rsidR="00000000" w:rsidRPr="00000000">
        <w:rPr>
          <w:rFonts w:ascii="Calibri" w:cs="Calibri" w:eastAsia="Calibri" w:hAnsi="Calibri"/>
          <w:highlight w:val="yellow"/>
          <w:u w:val="single"/>
          <w:rtl w:val="0"/>
        </w:rPr>
        <w:t xml:space="preserve">It </w:t>
      </w:r>
      <w:r w:rsidDel="00000000" w:rsidR="00000000" w:rsidRPr="00000000">
        <w:rPr>
          <w:rFonts w:ascii="Calibri" w:cs="Calibri" w:eastAsia="Calibri" w:hAnsi="Calibri"/>
          <w:b w:val="1"/>
          <w:bCs w:val="1"/>
          <w:highlight w:val="yellow"/>
          <w:u w:val="single"/>
          <w:rtl w:val="0"/>
        </w:rPr>
        <w:t xml:space="preserve">summons surveillance and</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yellow"/>
          <w:u w:val="single"/>
          <w:rtl w:val="0"/>
        </w:rPr>
        <w:t xml:space="preserve">law</w:t>
      </w:r>
      <w:r w:rsidDel="00000000" w:rsidR="00000000" w:rsidRPr="00000000">
        <w:rPr>
          <w:rFonts w:ascii="Calibri" w:cs="Calibri" w:eastAsia="Calibri" w:hAnsi="Calibri"/>
          <w:sz w:val="16"/>
          <w:szCs w:val="16"/>
          <w:rtl w:val="0"/>
        </w:rPr>
        <w:t xml:space="preserve">, it provokes </w:t>
      </w:r>
      <w:r w:rsidDel="00000000" w:rsidR="00000000" w:rsidRPr="00000000">
        <w:rPr>
          <w:rFonts w:ascii="Calibri" w:cs="Calibri" w:eastAsia="Calibri" w:hAnsi="Calibri"/>
          <w:b w:val="1"/>
          <w:bCs w:val="1"/>
          <w:highlight w:val="yellow"/>
          <w:u w:val="single"/>
          <w:rtl w:val="0"/>
        </w:rPr>
        <w:t xml:space="preserve">voyeurism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yellow"/>
          <w:u w:val="single"/>
          <w:rtl w:val="0"/>
        </w:rPr>
        <w:t xml:space="preserve">fetishism</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yellow"/>
          <w:u w:val="single"/>
          <w:rtl w:val="0"/>
        </w:rPr>
        <w:t xml:space="preserve">colonial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rtl w:val="0"/>
        </w:rPr>
        <w:t xml:space="preserve">imperial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appetite for </w:t>
      </w:r>
      <w:r w:rsidDel="00000000" w:rsidR="00000000" w:rsidRPr="00000000">
        <w:rPr>
          <w:rFonts w:ascii="Calibri" w:cs="Calibri" w:eastAsia="Calibri" w:hAnsi="Calibri"/>
          <w:b w:val="1"/>
          <w:bCs w:val="1"/>
          <w:highlight w:val="yellow"/>
          <w:u w:val="single"/>
          <w:rtl w:val="0"/>
        </w:rPr>
        <w:t xml:space="preserve">possession</w:t>
      </w:r>
      <w:r w:rsidDel="00000000" w:rsidR="00000000" w:rsidRPr="00000000">
        <w:rPr>
          <w:rFonts w:ascii="Calibri" w:cs="Calibri" w:eastAsia="Calibri" w:hAnsi="Calibri"/>
          <w:sz w:val="16"/>
          <w:szCs w:val="16"/>
          <w:rtl w:val="0"/>
        </w:rPr>
        <w:t xml:space="preserve">.”29 </w:t>
      </w:r>
      <w:r w:rsidDel="00000000" w:rsidR="00000000" w:rsidRPr="00000000">
        <w:rPr>
          <w:rFonts w:ascii="Calibri" w:cs="Calibri" w:eastAsia="Calibri" w:hAnsi="Calibri"/>
          <w:u w:val="single"/>
          <w:rtl w:val="0"/>
        </w:rPr>
        <w:t xml:space="preserve">This is why, after gathering a crowd and declaring their intention to proceed by any means necessary, Deleuze and Guattari outline a</w:t>
      </w:r>
      <w:r w:rsidDel="00000000" w:rsidR="00000000" w:rsidRPr="00000000">
        <w:rPr>
          <w:rFonts w:ascii="Calibri" w:cs="Calibri" w:eastAsia="Calibri" w:hAnsi="Calibri"/>
          <w:sz w:val="16"/>
          <w:szCs w:val="16"/>
          <w:rtl w:val="0"/>
        </w:rPr>
        <w:t xml:space="preserve">nother </w:t>
      </w:r>
      <w:r w:rsidDel="00000000" w:rsidR="00000000" w:rsidRPr="00000000">
        <w:rPr>
          <w:rFonts w:ascii="Calibri" w:cs="Calibri" w:eastAsia="Calibri" w:hAnsi="Calibri"/>
          <w:b w:val="1"/>
          <w:bCs w:val="1"/>
          <w:u w:val="single"/>
          <w:rtl w:val="0"/>
        </w:rPr>
        <w:t xml:space="preserve">dictum</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u w:val="single"/>
          <w:rtl w:val="0"/>
        </w:rPr>
        <w:t xml:space="preserve">philosophy of </w:t>
      </w:r>
      <w:r w:rsidDel="00000000" w:rsidR="00000000" w:rsidRPr="00000000">
        <w:rPr>
          <w:rFonts w:ascii="Calibri" w:cs="Calibri" w:eastAsia="Calibri" w:hAnsi="Calibri"/>
          <w:b w:val="1"/>
          <w:bCs w:val="1"/>
          <w:highlight w:val="yellow"/>
          <w:u w:val="single"/>
          <w:rtl w:val="0"/>
        </w:rPr>
        <w:t xml:space="preserve">subtraction: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“Prevent recognition.”</w:t>
      </w:r>
      <w:r w:rsidDel="00000000" w:rsidR="00000000" w:rsidRPr="00000000">
        <w:rPr>
          <w:rFonts w:ascii="Calibri" w:cs="Calibri" w:eastAsia="Calibri" w:hAnsi="Calibri"/>
          <w:u w:val="single"/>
          <w:rtl w:val="0"/>
        </w:rPr>
        <w:t xml:space="preserve">30 How? </w:t>
      </w:r>
      <w:r w:rsidDel="00000000" w:rsidR="00000000" w:rsidRPr="00000000">
        <w:rPr>
          <w:rFonts w:ascii="Calibri" w:cs="Calibri" w:eastAsia="Calibri" w:hAnsi="Calibri"/>
          <w:highlight w:val="yellow"/>
          <w:u w:val="single"/>
          <w:rtl w:val="0"/>
        </w:rPr>
        <w:t xml:space="preserve">By becoming imperceptible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3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politics of imperceptibility partakes in </w:t>
      </w:r>
      <w:r w:rsidDel="00000000" w:rsidR="00000000" w:rsidRPr="00000000">
        <w:rPr>
          <w:rFonts w:ascii="Calibri" w:cs="Calibri" w:eastAsia="Calibri" w:hAnsi="Calibri"/>
          <w:b w:val="1"/>
          <w:bCs w:val="1"/>
          <w:u w:val="single"/>
          <w:rtl w:val="0"/>
        </w:rPr>
        <w:t xml:space="preserve">“larval warfare.”</w:t>
      </w:r>
      <w:r w:rsidDel="00000000" w:rsidR="00000000" w:rsidRPr="00000000">
        <w:rPr>
          <w:rFonts w:ascii="Calibri" w:cs="Calibri" w:eastAsia="Calibri" w:hAnsi="Calibri"/>
          <w:u w:val="single"/>
          <w:rtl w:val="0"/>
        </w:rPr>
        <w:t xml:space="preserve"> Larva is Latin for “mask,”</w:t>
      </w:r>
      <w:r w:rsidDel="00000000" w:rsidR="00000000" w:rsidRPr="00000000">
        <w:rPr>
          <w:rFonts w:ascii="Calibri" w:cs="Calibri" w:eastAsia="Calibri" w:hAnsi="Calibri"/>
          <w:sz w:val="16"/>
          <w:szCs w:val="16"/>
          <w:rtl w:val="0"/>
        </w:rPr>
        <w:t xml:space="preserve"> as Nandita Biswas Mellamphy reminds us, </w:t>
      </w:r>
      <w:r w:rsidDel="00000000" w:rsidR="00000000" w:rsidRPr="00000000">
        <w:rPr>
          <w:rFonts w:ascii="Calibri" w:cs="Calibri" w:eastAsia="Calibri" w:hAnsi="Calibri"/>
          <w:u w:val="single"/>
          <w:rtl w:val="0"/>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rsidR="00000000" w:rsidDel="00000000" w:rsidP="00000000" w:rsidRDefault="00000000" w:rsidRPr="00000000" w14:paraId="00000031">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Specifying the operation, they single out a process that will act as a recurring lever throughout the rest of the book: “To make ourselves unrecognizable, to render imperceptible.”32 </w:t>
      </w:r>
      <w:r w:rsidDel="00000000" w:rsidR="00000000" w:rsidRPr="00000000">
        <w:rPr>
          <w:rFonts w:ascii="Calibri" w:cs="Calibri" w:eastAsia="Calibri" w:hAnsi="Calibri"/>
          <w:u w:val="single"/>
          <w:rtl w:val="0"/>
        </w:rPr>
        <w:t xml:space="preserve">And the process of rendering imperceptible takes aim not at “ourselves,” “but what makes us act, feel, and think.”33</w:t>
      </w:r>
    </w:p>
    <w:p w:rsidR="00000000" w:rsidDel="00000000" w:rsidP="00000000" w:rsidRDefault="00000000" w:rsidRPr="00000000" w14:paraId="00000032">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Del="00000000" w:rsidR="00000000" w:rsidRPr="00000000">
        <w:rPr>
          <w:rFonts w:ascii="Calibri" w:cs="Calibri" w:eastAsia="Calibri" w:hAnsi="Calibri"/>
          <w:b w:val="1"/>
          <w:bCs w:val="1"/>
          <w:highlight w:val="yellow"/>
          <w:u w:val="single"/>
          <w:rtl w:val="0"/>
        </w:rPr>
        <w:t xml:space="preserve">Imperceptibility</w:t>
      </w:r>
      <w:r w:rsidDel="00000000" w:rsidR="00000000" w:rsidRPr="00000000">
        <w:rPr>
          <w:rFonts w:ascii="Calibri" w:cs="Calibri" w:eastAsia="Calibri" w:hAnsi="Calibri"/>
          <w:highlight w:val="yellow"/>
          <w:u w:val="single"/>
          <w:rtl w:val="0"/>
        </w:rPr>
        <w:t xml:space="preserve"> 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yellow"/>
          <w:u w:val="single"/>
          <w:rtl w:val="0"/>
        </w:rPr>
        <w:t xml:space="preserve">movement without</w:t>
      </w:r>
      <w:r w:rsidDel="00000000" w:rsidR="00000000" w:rsidRPr="00000000">
        <w:rPr>
          <w:rFonts w:ascii="Calibri" w:cs="Calibri" w:eastAsia="Calibri" w:hAnsi="Calibri"/>
          <w:u w:val="single"/>
          <w:rtl w:val="0"/>
        </w:rPr>
        <w:t xml:space="preserve"> such an </w:t>
      </w:r>
      <w:r w:rsidDel="00000000" w:rsidR="00000000" w:rsidRPr="00000000">
        <w:rPr>
          <w:rFonts w:ascii="Calibri" w:cs="Calibri" w:eastAsia="Calibri" w:hAnsi="Calibri"/>
          <w:b w:val="1"/>
          <w:bCs w:val="1"/>
          <w:highlight w:val="yellow"/>
          <w:u w:val="single"/>
          <w:rtl w:val="0"/>
        </w:rPr>
        <w:t xml:space="preserve">image</w:t>
      </w:r>
      <w:r w:rsidDel="00000000" w:rsidR="00000000" w:rsidRPr="00000000">
        <w:rPr>
          <w:rFonts w:ascii="Calibri" w:cs="Calibri" w:eastAsia="Calibri" w:hAnsi="Calibri"/>
          <w:sz w:val="16"/>
          <w:szCs w:val="16"/>
          <w:rtl w:val="0"/>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Del="00000000" w:rsidR="00000000" w:rsidRPr="00000000">
        <w:rPr>
          <w:rFonts w:ascii="Calibri" w:cs="Calibri" w:eastAsia="Calibri" w:hAnsi="Calibri"/>
          <w:b w:val="1"/>
          <w:bCs w:val="1"/>
          <w:u w:val="single"/>
          <w:rtl w:val="0"/>
        </w:rPr>
        <w:t xml:space="preserve">Taken methodologically</w:t>
      </w:r>
      <w:r w:rsidDel="00000000" w:rsidR="00000000" w:rsidRPr="00000000">
        <w:rPr>
          <w:rFonts w:ascii="Calibri" w:cs="Calibri" w:eastAsia="Calibri" w:hAnsi="Calibri"/>
          <w:u w:val="single"/>
          <w:rtl w:val="0"/>
        </w:rPr>
        <w:t xml:space="preserve">, imperceptibility operates </w:t>
      </w:r>
      <w:r w:rsidDel="00000000" w:rsidR="00000000" w:rsidRPr="00000000">
        <w:rPr>
          <w:rFonts w:ascii="Calibri" w:cs="Calibri" w:eastAsia="Calibri" w:hAnsi="Calibri"/>
          <w:highlight w:val="yellow"/>
          <w:u w:val="single"/>
          <w:rtl w:val="0"/>
        </w:rPr>
        <w:t xml:space="preserve">without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yellow"/>
          <w:u w:val="single"/>
          <w:rtl w:val="0"/>
        </w:rPr>
        <w:t xml:space="preserve">descriptive</w:t>
      </w:r>
      <w:r w:rsidDel="00000000" w:rsidR="00000000" w:rsidRPr="00000000">
        <w:rPr>
          <w:rFonts w:ascii="Calibri" w:cs="Calibri" w:eastAsia="Calibri" w:hAnsi="Calibri"/>
          <w:highlight w:val="yellow"/>
          <w:u w:val="single"/>
          <w:rtl w:val="0"/>
        </w:rPr>
        <w:t xml:space="preserve">, </w:t>
      </w:r>
      <w:r w:rsidDel="00000000" w:rsidR="00000000" w:rsidRPr="00000000">
        <w:rPr>
          <w:rFonts w:ascii="Calibri" w:cs="Calibri" w:eastAsia="Calibri" w:hAnsi="Calibri"/>
          <w:b w:val="1"/>
          <w:bCs w:val="1"/>
          <w:highlight w:val="yellow"/>
          <w:u w:val="single"/>
          <w:rtl w:val="0"/>
        </w:rPr>
        <w:t xml:space="preserve">documentary</w:t>
      </w:r>
      <w:r w:rsidDel="00000000" w:rsidR="00000000" w:rsidRPr="00000000">
        <w:rPr>
          <w:rFonts w:ascii="Calibri" w:cs="Calibri" w:eastAsia="Calibri" w:hAnsi="Calibri"/>
          <w:highlight w:val="yellow"/>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and</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b w:val="1"/>
          <w:bCs w:val="1"/>
          <w:highlight w:val="yellow"/>
          <w:u w:val="single"/>
          <w:rtl w:val="0"/>
        </w:rPr>
        <w:t xml:space="preserve">sociological modes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point is </w:t>
      </w:r>
      <w:r w:rsidDel="00000000" w:rsidR="00000000" w:rsidRPr="00000000">
        <w:rPr>
          <w:rFonts w:ascii="Calibri" w:cs="Calibri" w:eastAsia="Calibri" w:hAnsi="Calibri"/>
          <w:highlight w:val="yellow"/>
          <w:u w:val="single"/>
          <w:rtl w:val="0"/>
        </w:rPr>
        <w:t xml:space="preserve">to circumvent </w:t>
      </w:r>
      <w:r w:rsidDel="00000000" w:rsidR="00000000" w:rsidRPr="00000000">
        <w:rPr>
          <w:rFonts w:ascii="Calibri" w:cs="Calibri" w:eastAsia="Calibri" w:hAnsi="Calibri"/>
          <w:b w:val="1"/>
          <w:bCs w:val="1"/>
          <w:highlight w:val="yellow"/>
          <w:u w:val="single"/>
          <w:rtl w:val="0"/>
        </w:rPr>
        <w:t xml:space="preserve">representation</w:t>
      </w:r>
      <w:r w:rsidDel="00000000" w:rsidR="00000000" w:rsidRPr="00000000">
        <w:rPr>
          <w:rFonts w:ascii="Calibri" w:cs="Calibri" w:eastAsia="Calibri" w:hAnsi="Calibri"/>
          <w:b w:val="1"/>
          <w:bCs w:val="1"/>
          <w:u w:val="single"/>
          <w:rtl w:val="0"/>
        </w:rPr>
        <w:t xml:space="preserve">al approaches</w:t>
      </w:r>
      <w:r w:rsidDel="00000000" w:rsidR="00000000" w:rsidRPr="00000000">
        <w:rPr>
          <w:rFonts w:ascii="Calibri" w:cs="Calibri" w:eastAsia="Calibri" w:hAnsi="Calibri"/>
          <w:sz w:val="16"/>
          <w:szCs w:val="16"/>
          <w:rtl w:val="0"/>
        </w:rPr>
        <w:t xml:space="preserve"> that echo of the world as it is (or was) or outline an ideal future to be imitated. </w:t>
      </w:r>
      <w:r w:rsidDel="00000000" w:rsidR="00000000" w:rsidRPr="00000000">
        <w:rPr>
          <w:rFonts w:ascii="Calibri" w:cs="Calibri" w:eastAsia="Calibri" w:hAnsi="Calibri"/>
          <w:highlight w:val="yellow"/>
          <w:u w:val="single"/>
          <w:rtl w:val="0"/>
        </w:rPr>
        <w:t xml:space="preserve">Imperceptibility</w:t>
      </w:r>
      <w:r w:rsidDel="00000000" w:rsidR="00000000" w:rsidRPr="00000000">
        <w:rPr>
          <w:rFonts w:ascii="Calibri" w:cs="Calibri" w:eastAsia="Calibri" w:hAnsi="Calibri"/>
          <w:u w:val="single"/>
          <w:rtl w:val="0"/>
        </w:rPr>
        <w:t xml:space="preserve"> as a mode </w:t>
      </w:r>
      <w:r w:rsidDel="00000000" w:rsidR="00000000" w:rsidRPr="00000000">
        <w:rPr>
          <w:rFonts w:ascii="Calibri" w:cs="Calibri" w:eastAsia="Calibri" w:hAnsi="Calibri"/>
          <w:b w:val="1"/>
          <w:bCs w:val="1"/>
          <w:highlight w:val="yellow"/>
          <w:u w:val="single"/>
          <w:rtl w:val="0"/>
        </w:rPr>
        <w:t xml:space="preserve">produces events without</w:t>
      </w:r>
      <w:r w:rsidDel="00000000" w:rsidR="00000000" w:rsidRPr="00000000">
        <w:rPr>
          <w:rFonts w:ascii="Calibri" w:cs="Calibri" w:eastAsia="Calibri" w:hAnsi="Calibri"/>
          <w:b w:val="1"/>
          <w:bCs w:val="1"/>
          <w:u w:val="single"/>
          <w:rtl w:val="0"/>
        </w:rPr>
        <w:t xml:space="preserve"> an </w:t>
      </w:r>
      <w:r w:rsidDel="00000000" w:rsidR="00000000" w:rsidRPr="00000000">
        <w:rPr>
          <w:rFonts w:ascii="Calibri" w:cs="Calibri" w:eastAsia="Calibri" w:hAnsi="Calibri"/>
          <w:b w:val="1"/>
          <w:bCs w:val="1"/>
          <w:highlight w:val="yellow"/>
          <w:u w:val="single"/>
          <w:rtl w:val="0"/>
        </w:rPr>
        <w:t xml:space="preserve">image</w:t>
      </w:r>
      <w:r w:rsidDel="00000000" w:rsidR="00000000" w:rsidRPr="00000000">
        <w:rPr>
          <w:rFonts w:ascii="Calibri" w:cs="Calibri" w:eastAsia="Calibri" w:hAnsi="Calibri"/>
          <w:u w:val="single"/>
          <w:rtl w:val="0"/>
        </w:rPr>
        <w:t xml:space="preserve">, those types of events in which the </w:t>
      </w:r>
      <w:r w:rsidDel="00000000" w:rsidR="00000000" w:rsidRPr="00000000">
        <w:rPr>
          <w:rFonts w:ascii="Calibri" w:cs="Calibri" w:eastAsia="Calibri" w:hAnsi="Calibri"/>
          <w:highlight w:val="yellow"/>
          <w:u w:val="single"/>
          <w:rtl w:val="0"/>
        </w:rPr>
        <w:t xml:space="preserve">sudden invasion of something unrecognizable </w:t>
      </w:r>
      <w:r w:rsidDel="00000000" w:rsidR="00000000" w:rsidRPr="00000000">
        <w:rPr>
          <w:rFonts w:ascii="Calibri" w:cs="Calibri" w:eastAsia="Calibri" w:hAnsi="Calibri"/>
          <w:b w:val="1"/>
          <w:bCs w:val="1"/>
          <w:highlight w:val="yellow"/>
          <w:u w:val="single"/>
          <w:rtl w:val="0"/>
        </w:rPr>
        <w:t xml:space="preserve">forces</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highlight w:val="yellow"/>
          <w:u w:val="single"/>
          <w:rtl w:val="0"/>
        </w:rPr>
        <w:t xml:space="preserve">rupture</w:t>
      </w:r>
      <w:r w:rsidDel="00000000" w:rsidR="00000000" w:rsidRPr="00000000">
        <w:rPr>
          <w:rFonts w:ascii="Calibri" w:cs="Calibri" w:eastAsia="Calibri" w:hAnsi="Calibri"/>
          <w:u w:val="single"/>
          <w:rtl w:val="0"/>
        </w:rPr>
        <w:t xml:space="preserve">. In brief, the imperceptible is arrival of the alien.</w:t>
      </w:r>
    </w:p>
    <w:p w:rsidR="00000000" w:rsidDel="00000000" w:rsidP="00000000" w:rsidRDefault="00000000" w:rsidRPr="00000000" w14:paraId="00000033">
      <w:pPr>
        <w:pStyle w:val="Heading3"/>
        <w:pageBreakBefore w:val="1"/>
        <w:spacing w:after="0" w:before="40" w:line="259" w:lineRule="auto"/>
        <w:jc w:val="center"/>
        <w:rPr>
          <w:rFonts w:ascii="Calibri" w:cs="Calibri" w:eastAsia="Calibri" w:hAnsi="Calibri"/>
          <w:b w:val="1"/>
          <w:bCs w:val="1"/>
          <w:color w:val="000000"/>
          <w:sz w:val="32"/>
          <w:szCs w:val="32"/>
          <w:u w:val="single"/>
        </w:rPr>
      </w:pPr>
      <w:bookmarkStart w:colFirst="0" w:colLast="0" w:name="_wef264jn6cnx" w:id="4"/>
      <w:bookmarkEnd w:id="4"/>
      <w:r w:rsidDel="00000000" w:rsidR="00000000" w:rsidRPr="00000000">
        <w:rPr>
          <w:rFonts w:ascii="Calibri" w:cs="Calibri" w:eastAsia="Calibri" w:hAnsi="Calibri"/>
          <w:b w:val="1"/>
          <w:bCs w:val="1"/>
          <w:color w:val="000000"/>
          <w:sz w:val="32"/>
          <w:szCs w:val="32"/>
          <w:u w:val="single"/>
          <w:rtl w:val="0"/>
        </w:rPr>
        <w:t xml:space="preserve">1NC</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Debate PIK</w:t>
      </w:r>
    </w:p>
    <w:p w:rsidR="00000000" w:rsidDel="00000000" w:rsidP="00000000" w:rsidRDefault="00000000" w:rsidRPr="00000000" w14:paraId="0000003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University advocates for the entirety of the 1AC minus its reading in this debate round.</w:t>
      </w:r>
    </w:p>
    <w:p w:rsidR="00000000" w:rsidDel="00000000" w:rsidP="00000000" w:rsidRDefault="00000000" w:rsidRPr="00000000" w14:paraId="00000036">
      <w:pPr>
        <w:pStyle w:val="Heading4"/>
        <w:spacing w:after="0" w:before="40" w:line="259" w:lineRule="auto"/>
        <w:rPr>
          <w:rFonts w:ascii="Calibri" w:cs="Calibri" w:eastAsia="Calibri" w:hAnsi="Calibri"/>
          <w:b w:val="1"/>
          <w:bCs w:val="1"/>
          <w:color w:val="000000"/>
          <w:sz w:val="26"/>
          <w:szCs w:val="26"/>
        </w:rPr>
      </w:pPr>
      <w:bookmarkStart w:colFirst="0" w:colLast="0" w:name="_up5vlbo7rzqp" w:id="5"/>
      <w:bookmarkEnd w:id="5"/>
      <w:r w:rsidDel="00000000" w:rsidR="00000000" w:rsidRPr="00000000">
        <w:rPr>
          <w:rFonts w:ascii="Calibri" w:cs="Calibri" w:eastAsia="Calibri" w:hAnsi="Calibri"/>
          <w:b w:val="1"/>
          <w:bCs w:val="1"/>
          <w:color w:val="000000"/>
          <w:sz w:val="26"/>
          <w:szCs w:val="26"/>
          <w:rtl w:val="0"/>
        </w:rPr>
        <w:t xml:space="preserve">The </w:t>
      </w:r>
      <w:r w:rsidDel="00000000" w:rsidR="00000000" w:rsidRPr="00000000">
        <w:rPr>
          <w:rFonts w:ascii="Calibri" w:cs="Calibri" w:eastAsia="Calibri" w:hAnsi="Calibri"/>
          <w:b w:val="1"/>
          <w:bCs w:val="1"/>
          <w:color w:val="000000"/>
          <w:sz w:val="26"/>
          <w:szCs w:val="26"/>
          <w:u w:val="single"/>
          <w:rtl w:val="0"/>
        </w:rPr>
        <w:t xml:space="preserve">debate space</w:t>
      </w:r>
      <w:r w:rsidDel="00000000" w:rsidR="00000000" w:rsidRPr="00000000">
        <w:rPr>
          <w:rFonts w:ascii="Calibri" w:cs="Calibri" w:eastAsia="Calibri" w:hAnsi="Calibri"/>
          <w:b w:val="1"/>
          <w:bCs w:val="1"/>
          <w:color w:val="000000"/>
          <w:sz w:val="26"/>
          <w:szCs w:val="26"/>
          <w:rtl w:val="0"/>
        </w:rPr>
        <w:t xml:space="preserve"> is distinct from a </w:t>
      </w:r>
      <w:r w:rsidDel="00000000" w:rsidR="00000000" w:rsidRPr="00000000">
        <w:rPr>
          <w:rFonts w:ascii="Calibri" w:cs="Calibri" w:eastAsia="Calibri" w:hAnsi="Calibri"/>
          <w:b w:val="1"/>
          <w:bCs w:val="1"/>
          <w:color w:val="000000"/>
          <w:sz w:val="26"/>
          <w:szCs w:val="26"/>
          <w:u w:val="single"/>
          <w:rtl w:val="0"/>
        </w:rPr>
        <w:t xml:space="preserve">debate round</w:t>
      </w:r>
      <w:r w:rsidDel="00000000" w:rsidR="00000000" w:rsidRPr="00000000">
        <w:rPr>
          <w:rFonts w:ascii="Calibri" w:cs="Calibri" w:eastAsia="Calibri" w:hAnsi="Calibri"/>
          <w:b w:val="1"/>
          <w:bCs w:val="1"/>
          <w:color w:val="000000"/>
          <w:sz w:val="26"/>
          <w:szCs w:val="26"/>
          <w:rtl w:val="0"/>
        </w:rPr>
        <w:t xml:space="preserve">---the competitive environment makes it impossible to build coalitions through the 1AC and instead results in </w:t>
      </w:r>
      <w:r w:rsidDel="00000000" w:rsidR="00000000" w:rsidRPr="00000000">
        <w:rPr>
          <w:rFonts w:ascii="Calibri" w:cs="Calibri" w:eastAsia="Calibri" w:hAnsi="Calibri"/>
          <w:b w:val="1"/>
          <w:bCs w:val="1"/>
          <w:color w:val="000000"/>
          <w:sz w:val="26"/>
          <w:szCs w:val="26"/>
          <w:u w:val="single"/>
          <w:rtl w:val="0"/>
        </w:rPr>
        <w:t xml:space="preserve">exclusion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Atchison</w:t>
      </w:r>
      <w:r w:rsidDel="00000000" w:rsidR="00000000" w:rsidRPr="00000000">
        <w:rPr>
          <w:rFonts w:ascii="Calibri" w:cs="Calibri" w:eastAsia="Calibri" w:hAnsi="Calibri"/>
          <w:sz w:val="26"/>
          <w:szCs w:val="26"/>
          <w:rtl w:val="0"/>
        </w:rPr>
        <w:t xml:space="preserve"> &amp; Panetta </w:t>
      </w:r>
      <w:r w:rsidDel="00000000" w:rsidR="00000000" w:rsidRPr="00000000">
        <w:rPr>
          <w:rFonts w:ascii="Calibri" w:cs="Calibri" w:eastAsia="Calibri" w:hAnsi="Calibri"/>
          <w:b w:val="1"/>
          <w:bCs w:val="1"/>
          <w:sz w:val="26"/>
          <w:szCs w:val="26"/>
          <w:rtl w:val="0"/>
        </w:rPr>
        <w:t xml:space="preserve">9</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[Jarrod Atchison and Edward Panetta, * Director of Debate at Wake Forest University, ** Director of Debate at the University of Georgia, “Intercollegiate Debate and Speech Communication: Issues for the Future,” 2009, </w:t>
      </w:r>
      <w:r w:rsidDel="00000000" w:rsidR="00000000" w:rsidRPr="00000000">
        <w:rPr>
          <w:rFonts w:ascii="Calibri" w:cs="Calibri" w:eastAsia="Calibri" w:hAnsi="Calibri"/>
          <w:i w:val="1"/>
          <w:iCs w:val="1"/>
          <w:rtl w:val="0"/>
        </w:rPr>
        <w:t xml:space="preserve">The Sage Handbook of Rhetorical Studies</w:t>
      </w:r>
      <w:r w:rsidDel="00000000" w:rsidR="00000000" w:rsidRPr="00000000">
        <w:rPr>
          <w:rFonts w:ascii="Calibri" w:cs="Calibri" w:eastAsia="Calibri" w:hAnsi="Calibri"/>
          <w:rtl w:val="0"/>
        </w:rPr>
        <w:t xml:space="preserve">, pp. 317-334, https://doi.org/10.4135/9781412982795.n17, EA]</w:t>
      </w:r>
    </w:p>
    <w:p w:rsidR="00000000" w:rsidDel="00000000" w:rsidP="00000000" w:rsidRDefault="00000000" w:rsidRPr="00000000" w14:paraId="00000038">
      <w:pPr>
        <w:spacing w:after="1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From our perspective, </w:t>
      </w:r>
      <w:r w:rsidDel="00000000" w:rsidR="00000000" w:rsidRPr="00000000">
        <w:rPr>
          <w:rFonts w:ascii="Calibri" w:cs="Calibri" w:eastAsia="Calibri" w:hAnsi="Calibri"/>
          <w:highlight w:val="cyan"/>
          <w:u w:val="single"/>
          <w:rtl w:val="0"/>
        </w:rPr>
        <w:t xml:space="preserve">using</w:t>
      </w:r>
      <w:r w:rsidDel="00000000" w:rsidR="00000000" w:rsidRPr="00000000">
        <w:rPr>
          <w:rFonts w:ascii="Calibri" w:cs="Calibri" w:eastAsia="Calibri" w:hAnsi="Calibri"/>
          <w:b w:val="1"/>
          <w:bCs w:val="1"/>
          <w:u w:val="single"/>
          <w:rtl w:val="0"/>
        </w:rPr>
        <w:t xml:space="preserve"> individual </w:t>
      </w:r>
      <w:r w:rsidDel="00000000" w:rsidR="00000000" w:rsidRPr="00000000">
        <w:rPr>
          <w:rFonts w:ascii="Calibri" w:cs="Calibri" w:eastAsia="Calibri" w:hAnsi="Calibri"/>
          <w:b w:val="1"/>
          <w:bCs w:val="1"/>
          <w:highlight w:val="cyan"/>
          <w:u w:val="single"/>
          <w:rtl w:val="0"/>
        </w:rPr>
        <w:t xml:space="preserve">debates</w:t>
      </w:r>
      <w:r w:rsidDel="00000000" w:rsidR="00000000" w:rsidRPr="00000000">
        <w:rPr>
          <w:rFonts w:ascii="Calibri" w:cs="Calibri" w:eastAsia="Calibri" w:hAnsi="Calibri"/>
          <w:highlight w:val="cyan"/>
          <w:u w:val="single"/>
          <w:rtl w:val="0"/>
        </w:rPr>
        <w:t xml:space="preserve"> to create community change is</w:t>
      </w:r>
      <w:r w:rsidDel="00000000" w:rsidR="00000000" w:rsidRPr="00000000">
        <w:rPr>
          <w:rFonts w:ascii="Calibri" w:cs="Calibri" w:eastAsia="Calibri" w:hAnsi="Calibri"/>
          <w:b w:val="1"/>
          <w:bCs w:val="1"/>
          <w:u w:val="single"/>
          <w:rtl w:val="0"/>
        </w:rPr>
        <w:t xml:space="preserve"> an </w:t>
      </w:r>
      <w:r w:rsidDel="00000000" w:rsidR="00000000" w:rsidRPr="00000000">
        <w:rPr>
          <w:rFonts w:ascii="Calibri" w:cs="Calibri" w:eastAsia="Calibri" w:hAnsi="Calibri"/>
          <w:b w:val="1"/>
          <w:bCs w:val="1"/>
          <w:highlight w:val="cyan"/>
          <w:u w:val="single"/>
          <w:rtl w:val="0"/>
        </w:rPr>
        <w:t xml:space="preserve">insufficient</w:t>
      </w:r>
      <w:r w:rsidDel="00000000" w:rsidR="00000000" w:rsidRPr="00000000">
        <w:rPr>
          <w:rFonts w:ascii="Calibri" w:cs="Calibri" w:eastAsia="Calibri" w:hAnsi="Calibri"/>
          <w:b w:val="1"/>
          <w:bCs w:val="1"/>
          <w:u w:val="single"/>
          <w:rtl w:val="0"/>
        </w:rPr>
        <w:t xml:space="preserve"> strategy for three reasons.</w:t>
      </w:r>
      <w:r w:rsidDel="00000000" w:rsidR="00000000" w:rsidRPr="00000000">
        <w:rPr>
          <w:rFonts w:ascii="Calibri" w:cs="Calibri" w:eastAsia="Calibri" w:hAnsi="Calibri"/>
          <w:sz w:val="16"/>
          <w:szCs w:val="16"/>
          <w:rtl w:val="0"/>
        </w:rPr>
        <w:t xml:space="preserve"> First, </w:t>
      </w:r>
      <w:r w:rsidDel="00000000" w:rsidR="00000000" w:rsidRPr="00000000">
        <w:rPr>
          <w:rFonts w:ascii="Calibri" w:cs="Calibri" w:eastAsia="Calibri" w:hAnsi="Calibri"/>
          <w:u w:val="single"/>
          <w:rtl w:val="0"/>
        </w:rPr>
        <w:t xml:space="preserve">individual debates are</w:t>
      </w:r>
      <w:r w:rsidDel="00000000" w:rsidR="00000000" w:rsidRPr="00000000">
        <w:rPr>
          <w:rFonts w:ascii="Calibri" w:cs="Calibri" w:eastAsia="Calibri" w:hAnsi="Calibri"/>
          <w:sz w:val="16"/>
          <w:szCs w:val="16"/>
          <w:rtl w:val="0"/>
        </w:rPr>
        <w:t xml:space="preserve">, for the most part, </w:t>
      </w:r>
      <w:r w:rsidDel="00000000" w:rsidR="00000000" w:rsidRPr="00000000">
        <w:rPr>
          <w:rFonts w:ascii="Calibri" w:cs="Calibri" w:eastAsia="Calibri" w:hAnsi="Calibri"/>
          <w:b w:val="1"/>
          <w:bCs w:val="1"/>
          <w:u w:val="single"/>
          <w:rtl w:val="0"/>
        </w:rPr>
        <w:t xml:space="preserve">insulated from the community at large</w:t>
      </w:r>
      <w:r w:rsidDel="00000000" w:rsidR="00000000" w:rsidRPr="00000000">
        <w:rPr>
          <w:rFonts w:ascii="Calibri" w:cs="Calibri" w:eastAsia="Calibri" w:hAnsi="Calibri"/>
          <w:sz w:val="16"/>
          <w:szCs w:val="16"/>
          <w:rtl w:val="0"/>
        </w:rPr>
        <w:t xml:space="preserve">. Second, </w:t>
      </w:r>
      <w:r w:rsidDel="00000000" w:rsidR="00000000" w:rsidRPr="00000000">
        <w:rPr>
          <w:rFonts w:ascii="Calibri" w:cs="Calibri" w:eastAsia="Calibri" w:hAnsi="Calibri"/>
          <w:u w:val="single"/>
          <w:rtl w:val="0"/>
        </w:rPr>
        <w:t xml:space="preserve">individual debates </w:t>
      </w:r>
      <w:r w:rsidDel="00000000" w:rsidR="00000000" w:rsidRPr="00000000">
        <w:rPr>
          <w:rFonts w:ascii="Calibri" w:cs="Calibri" w:eastAsia="Calibri" w:hAnsi="Calibri"/>
          <w:b w:val="1"/>
          <w:bCs w:val="1"/>
          <w:u w:val="single"/>
          <w:rtl w:val="0"/>
        </w:rPr>
        <w:t xml:space="preserve">limit the conversation to the immediate participants and the judge,</w:t>
      </w:r>
      <w:r w:rsidDel="00000000" w:rsidR="00000000" w:rsidRPr="00000000">
        <w:rPr>
          <w:rFonts w:ascii="Calibri" w:cs="Calibri" w:eastAsia="Calibri" w:hAnsi="Calibri"/>
          <w:u w:val="single"/>
          <w:rtl w:val="0"/>
        </w:rPr>
        <w:t xml:space="preserve"> excluding many important contributors to the debate community</w:t>
      </w:r>
      <w:r w:rsidDel="00000000" w:rsidR="00000000" w:rsidRPr="00000000">
        <w:rPr>
          <w:rFonts w:ascii="Calibri" w:cs="Calibri" w:eastAsia="Calibri" w:hAnsi="Calibri"/>
          <w:sz w:val="16"/>
          <w:szCs w:val="16"/>
          <w:rtl w:val="0"/>
        </w:rPr>
        <w:t xml:space="preserve">. Third, </w:t>
      </w:r>
      <w:r w:rsidDel="00000000" w:rsidR="00000000" w:rsidRPr="00000000">
        <w:rPr>
          <w:rFonts w:ascii="Calibri" w:cs="Calibri" w:eastAsia="Calibri" w:hAnsi="Calibri"/>
          <w:u w:val="single"/>
          <w:rtl w:val="0"/>
        </w:rPr>
        <w:t xml:space="preserve">locating the discussion within the confines of a competition</w:t>
      </w:r>
      <w:r w:rsidDel="00000000" w:rsidR="00000000" w:rsidRPr="00000000">
        <w:rPr>
          <w:rFonts w:ascii="Calibri" w:cs="Calibri" w:eastAsia="Calibri" w:hAnsi="Calibri"/>
          <w:b w:val="1"/>
          <w:bCs w:val="1"/>
          <w:u w:val="single"/>
          <w:rtl w:val="0"/>
        </w:rPr>
        <w:t xml:space="preserve"> diminishes the additional potential for collaboration, consensus, and coalition building.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first problem that we isolate is the </w:t>
      </w:r>
      <w:r w:rsidDel="00000000" w:rsidR="00000000" w:rsidRPr="00000000">
        <w:rPr>
          <w:rFonts w:ascii="Calibri" w:cs="Calibri" w:eastAsia="Calibri" w:hAnsi="Calibri"/>
          <w:b w:val="1"/>
          <w:bCs w:val="1"/>
          <w:u w:val="single"/>
          <w:rtl w:val="0"/>
        </w:rPr>
        <w:t xml:space="preserve">difficulty of any individual debate to generate community change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Although any debate has the potential to create problems for the community</w:t>
      </w:r>
      <w:r w:rsidDel="00000000" w:rsidR="00000000" w:rsidRPr="00000000">
        <w:rPr>
          <w:rFonts w:ascii="Calibri" w:cs="Calibri" w:eastAsia="Calibri" w:hAnsi="Calibri"/>
          <w:sz w:val="16"/>
          <w:szCs w:val="16"/>
          <w:rtl w:val="0"/>
        </w:rPr>
        <w:t xml:space="preserve"> (videotapes of objectionable behavior, etc.), </w:t>
      </w:r>
      <w:r w:rsidDel="00000000" w:rsidR="00000000" w:rsidRPr="00000000">
        <w:rPr>
          <w:rFonts w:ascii="Calibri" w:cs="Calibri" w:eastAsia="Calibri" w:hAnsi="Calibri"/>
          <w:highlight w:val="cyan"/>
          <w:u w:val="single"/>
          <w:rtl w:val="0"/>
        </w:rPr>
        <w:t xml:space="preserve">rarely does</w:t>
      </w:r>
      <w:r w:rsidDel="00000000" w:rsidR="00000000" w:rsidRPr="00000000">
        <w:rPr>
          <w:rFonts w:ascii="Calibri" w:cs="Calibri" w:eastAsia="Calibri" w:hAnsi="Calibri"/>
          <w:b w:val="1"/>
          <w:bCs w:val="1"/>
          <w:u w:val="single"/>
          <w:rtl w:val="0"/>
        </w:rPr>
        <w:t xml:space="preserve"> any </w:t>
      </w:r>
      <w:r w:rsidDel="00000000" w:rsidR="00000000" w:rsidRPr="00000000">
        <w:rPr>
          <w:rFonts w:ascii="Calibri" w:cs="Calibri" w:eastAsia="Calibri" w:hAnsi="Calibri"/>
          <w:b w:val="1"/>
          <w:bCs w:val="1"/>
          <w:highlight w:val="cyan"/>
          <w:u w:val="single"/>
          <w:rtl w:val="0"/>
        </w:rPr>
        <w:t xml:space="preserve">one debate have the power to create</w:t>
      </w:r>
      <w:r w:rsidDel="00000000" w:rsidR="00000000" w:rsidRPr="00000000">
        <w:rPr>
          <w:rFonts w:ascii="Calibri" w:cs="Calibri" w:eastAsia="Calibri" w:hAnsi="Calibri"/>
          <w:b w:val="1"/>
          <w:bCs w:val="1"/>
          <w:u w:val="single"/>
          <w:rtl w:val="0"/>
        </w:rPr>
        <w:t xml:space="preserve"> communitywide </w:t>
      </w:r>
      <w:r w:rsidDel="00000000" w:rsidR="00000000" w:rsidRPr="00000000">
        <w:rPr>
          <w:rFonts w:ascii="Calibri" w:cs="Calibri" w:eastAsia="Calibri" w:hAnsi="Calibri"/>
          <w:b w:val="1"/>
          <w:bCs w:val="1"/>
          <w:highlight w:val="cyan"/>
          <w:u w:val="single"/>
          <w:rtl w:val="0"/>
        </w:rPr>
        <w:t xml:space="preserve">change</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attribute this ineffectiveness to the </w:t>
      </w:r>
      <w:r w:rsidDel="00000000" w:rsidR="00000000" w:rsidRPr="00000000">
        <w:rPr>
          <w:rFonts w:ascii="Calibri" w:cs="Calibri" w:eastAsia="Calibri" w:hAnsi="Calibri"/>
          <w:b w:val="1"/>
          <w:bCs w:val="1"/>
          <w:u w:val="single"/>
          <w:rtl w:val="0"/>
        </w:rPr>
        <w:t xml:space="preserve">structural problems inherent in individual debates and the collective forgetfulness of the debate community.</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structural problems stem from the current tournament format that has remained relatively consistent</w:t>
      </w:r>
      <w:r w:rsidDel="00000000" w:rsidR="00000000" w:rsidRPr="00000000">
        <w:rPr>
          <w:rFonts w:ascii="Calibri" w:cs="Calibri" w:eastAsia="Calibri" w:hAnsi="Calibri"/>
          <w:sz w:val="16"/>
          <w:szCs w:val="16"/>
          <w:rtl w:val="0"/>
        </w:rPr>
        <w:t xml:space="preserve"> for the past 30 years.</w:t>
      </w:r>
      <w:r w:rsidDel="00000000" w:rsidR="00000000" w:rsidRPr="00000000">
        <w:rPr>
          <w:rFonts w:ascii="Calibri" w:cs="Calibri" w:eastAsia="Calibri" w:hAnsi="Calibri"/>
          <w:u w:val="single"/>
          <w:rtl w:val="0"/>
        </w:rPr>
        <w:t xml:space="preserve"> Debaters engage in preliminary debates in rooms that are rarely populated by anyone other than the judge. Judges are instructed to vote for the team that does the best debating, but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ballot is rarely seen by anyone outside</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tab</w:t>
      </w:r>
      <w:r w:rsidDel="00000000" w:rsidR="00000000" w:rsidRPr="00000000">
        <w:rPr>
          <w:rFonts w:ascii="Calibri" w:cs="Calibri" w:eastAsia="Calibri" w:hAnsi="Calibri"/>
          <w:b w:val="1"/>
          <w:bCs w:val="1"/>
          <w:u w:val="single"/>
          <w:rtl w:val="0"/>
        </w:rPr>
        <w:t xml:space="preserve">ulation room</w:t>
      </w:r>
      <w:r w:rsidDel="00000000" w:rsidR="00000000" w:rsidRPr="00000000">
        <w:rPr>
          <w:rFonts w:ascii="Calibri" w:cs="Calibri" w:eastAsia="Calibri" w:hAnsi="Calibri"/>
          <w:u w:val="single"/>
          <w:rtl w:val="0"/>
        </w:rPr>
        <w:t xml:space="preserve">. Given the limited number of debates in which a judge actually writes meaningful comments, </w:t>
      </w:r>
      <w:r w:rsidDel="00000000" w:rsidR="00000000" w:rsidRPr="00000000">
        <w:rPr>
          <w:rFonts w:ascii="Calibri" w:cs="Calibri" w:eastAsia="Calibri" w:hAnsi="Calibri"/>
          <w:b w:val="1"/>
          <w:bCs w:val="1"/>
          <w:u w:val="single"/>
          <w:rtl w:val="0"/>
        </w:rPr>
        <w:t xml:space="preserve">there is </w:t>
      </w:r>
      <w:r w:rsidDel="00000000" w:rsidR="00000000" w:rsidRPr="00000000">
        <w:rPr>
          <w:rFonts w:ascii="Calibri" w:cs="Calibri" w:eastAsia="Calibri" w:hAnsi="Calibri"/>
          <w:b w:val="1"/>
          <w:bCs w:val="1"/>
          <w:highlight w:val="cyan"/>
          <w:u w:val="single"/>
          <w:rtl w:val="0"/>
        </w:rPr>
        <w:t xml:space="preserve">little documentation</w:t>
      </w:r>
      <w:r w:rsidDel="00000000" w:rsidR="00000000" w:rsidRPr="00000000">
        <w:rPr>
          <w:rFonts w:ascii="Calibri" w:cs="Calibri" w:eastAsia="Calibri" w:hAnsi="Calibri"/>
          <w:b w:val="1"/>
          <w:bCs w:val="1"/>
          <w:u w:val="single"/>
          <w:rtl w:val="0"/>
        </w:rPr>
        <w:t xml:space="preserve"> of what actually transpired during the debate round.</w:t>
      </w:r>
      <w:r w:rsidDel="00000000" w:rsidR="00000000" w:rsidRPr="00000000">
        <w:rPr>
          <w:rFonts w:ascii="Calibri" w:cs="Calibri" w:eastAsia="Calibri" w:hAnsi="Calibri"/>
          <w:sz w:val="16"/>
          <w:szCs w:val="16"/>
          <w:rtl w:val="0"/>
        </w:rPr>
        <w:t xml:space="preserve"> During the period when judges interact with the debaters, </w:t>
      </w:r>
      <w:r w:rsidDel="00000000" w:rsidR="00000000" w:rsidRPr="00000000">
        <w:rPr>
          <w:rFonts w:ascii="Calibri" w:cs="Calibri" w:eastAsia="Calibri" w:hAnsi="Calibri"/>
          <w:b w:val="1"/>
          <w:bCs w:val="1"/>
          <w:u w:val="single"/>
          <w:rtl w:val="0"/>
        </w:rPr>
        <w:t xml:space="preserve">there are often </w:t>
      </w:r>
      <w:r w:rsidDel="00000000" w:rsidR="00000000" w:rsidRPr="00000000">
        <w:rPr>
          <w:rFonts w:ascii="Calibri" w:cs="Calibri" w:eastAsia="Calibri" w:hAnsi="Calibri"/>
          <w:b w:val="1"/>
          <w:bCs w:val="1"/>
          <w:highlight w:val="cyan"/>
          <w:u w:val="single"/>
          <w:rtl w:val="0"/>
        </w:rPr>
        <w:t xml:space="preserve">external pressures</w:t>
      </w:r>
      <w:r w:rsidDel="00000000" w:rsidR="00000000" w:rsidRPr="00000000">
        <w:rPr>
          <w:rFonts w:ascii="Calibri" w:cs="Calibri" w:eastAsia="Calibri" w:hAnsi="Calibri"/>
          <w:u w:val="single"/>
          <w:rtl w:val="0"/>
        </w:rPr>
        <w:t xml:space="preserve"> (filing evidence, preparing for the next debate, etc.) that </w:t>
      </w:r>
      <w:r w:rsidDel="00000000" w:rsidR="00000000" w:rsidRPr="00000000">
        <w:rPr>
          <w:rFonts w:ascii="Calibri" w:cs="Calibri" w:eastAsia="Calibri" w:hAnsi="Calibri"/>
          <w:b w:val="1"/>
          <w:bCs w:val="1"/>
          <w:u w:val="single"/>
          <w:rtl w:val="0"/>
        </w:rPr>
        <w:t xml:space="preserve">restrict the ability of anyone outside the debate to pay attention</w:t>
      </w:r>
      <w:r w:rsidDel="00000000" w:rsidR="00000000" w:rsidRPr="00000000">
        <w:rPr>
          <w:rFonts w:ascii="Calibri" w:cs="Calibri" w:eastAsia="Calibri" w:hAnsi="Calibri"/>
          <w:u w:val="single"/>
          <w:rtl w:val="0"/>
        </w:rPr>
        <w:t xml:space="preserve"> to the judges’ justification for their decision. </w:t>
      </w:r>
      <w:r w:rsidDel="00000000" w:rsidR="00000000" w:rsidRPr="00000000">
        <w:rPr>
          <w:rFonts w:ascii="Calibri" w:cs="Calibri" w:eastAsia="Calibri" w:hAnsi="Calibri"/>
          <w:highlight w:val="cyan"/>
          <w:u w:val="single"/>
          <w:rtl w:val="0"/>
        </w:rPr>
        <w:t xml:space="preserve">Elim</w:t>
      </w:r>
      <w:r w:rsidDel="00000000" w:rsidR="00000000" w:rsidRPr="00000000">
        <w:rPr>
          <w:rFonts w:ascii="Calibri" w:cs="Calibri" w:eastAsia="Calibri" w:hAnsi="Calibri"/>
          <w:u w:val="single"/>
          <w:rtl w:val="0"/>
        </w:rPr>
        <w:t xml:space="preserve">ination </w:t>
      </w:r>
      <w:r w:rsidDel="00000000" w:rsidR="00000000" w:rsidRPr="00000000">
        <w:rPr>
          <w:rFonts w:ascii="Calibri" w:cs="Calibri" w:eastAsia="Calibri" w:hAnsi="Calibri"/>
          <w:highlight w:val="cyan"/>
          <w:u w:val="single"/>
          <w:rtl w:val="0"/>
        </w:rPr>
        <w:t xml:space="preserve">debates </w:t>
      </w:r>
      <w:r w:rsidDel="00000000" w:rsidR="00000000" w:rsidRPr="00000000">
        <w:rPr>
          <w:rFonts w:ascii="Calibri" w:cs="Calibri" w:eastAsia="Calibri" w:hAnsi="Calibri"/>
          <w:b w:val="1"/>
          <w:bCs w:val="1"/>
          <w:highlight w:val="cyan"/>
          <w:u w:val="single"/>
          <w:rtl w:val="0"/>
        </w:rPr>
        <w:t xml:space="preserve">do not provide</w:t>
      </w:r>
      <w:r w:rsidDel="00000000" w:rsidR="00000000" w:rsidRPr="00000000">
        <w:rPr>
          <w:rFonts w:ascii="Calibri" w:cs="Calibri" w:eastAsia="Calibri" w:hAnsi="Calibri"/>
          <w:b w:val="1"/>
          <w:bCs w:val="1"/>
          <w:u w:val="single"/>
          <w:rtl w:val="0"/>
        </w:rPr>
        <w:t xml:space="preserve"> for a </w:t>
      </w:r>
      <w:r w:rsidDel="00000000" w:rsidR="00000000" w:rsidRPr="00000000">
        <w:rPr>
          <w:rFonts w:ascii="Calibri" w:cs="Calibri" w:eastAsia="Calibri" w:hAnsi="Calibri"/>
          <w:b w:val="1"/>
          <w:bCs w:val="1"/>
          <w:highlight w:val="cyan"/>
          <w:u w:val="single"/>
          <w:rtl w:val="0"/>
        </w:rPr>
        <w:t xml:space="preserve">much better</w:t>
      </w:r>
      <w:r w:rsidDel="00000000" w:rsidR="00000000" w:rsidRPr="00000000">
        <w:rPr>
          <w:rFonts w:ascii="Calibri" w:cs="Calibri" w:eastAsia="Calibri" w:hAnsi="Calibri"/>
          <w:b w:val="1"/>
          <w:bCs w:val="1"/>
          <w:u w:val="single"/>
          <w:rtl w:val="0"/>
        </w:rPr>
        <w:t xml:space="preserve"> audience</w:t>
      </w:r>
      <w:r w:rsidDel="00000000" w:rsidR="00000000" w:rsidRPr="00000000">
        <w:rPr>
          <w:rFonts w:ascii="Calibri" w:cs="Calibri" w:eastAsia="Calibri" w:hAnsi="Calibri"/>
          <w:u w:val="single"/>
          <w:rtl w:val="0"/>
        </w:rPr>
        <w:t xml:space="preserve"> because </w:t>
      </w:r>
      <w:r w:rsidDel="00000000" w:rsidR="00000000" w:rsidRPr="00000000">
        <w:rPr>
          <w:rFonts w:ascii="Calibri" w:cs="Calibri" w:eastAsia="Calibri" w:hAnsi="Calibri"/>
          <w:b w:val="1"/>
          <w:bCs w:val="1"/>
          <w:highlight w:val="cyan"/>
          <w:u w:val="single"/>
          <w:rtl w:val="0"/>
        </w:rPr>
        <w:t xml:space="preserve">debates</w:t>
      </w:r>
      <w:r w:rsidDel="00000000" w:rsidR="00000000" w:rsidRPr="00000000">
        <w:rPr>
          <w:rFonts w:ascii="Calibri" w:cs="Calibri" w:eastAsia="Calibri" w:hAnsi="Calibri"/>
          <w:b w:val="1"/>
          <w:bCs w:val="1"/>
          <w:u w:val="single"/>
          <w:rtl w:val="0"/>
        </w:rPr>
        <w:t xml:space="preserve"> still </w:t>
      </w:r>
      <w:r w:rsidDel="00000000" w:rsidR="00000000" w:rsidRPr="00000000">
        <w:rPr>
          <w:rFonts w:ascii="Calibri" w:cs="Calibri" w:eastAsia="Calibri" w:hAnsi="Calibri"/>
          <w:b w:val="1"/>
          <w:bCs w:val="1"/>
          <w:highlight w:val="cyan"/>
          <w:u w:val="single"/>
          <w:rtl w:val="0"/>
        </w:rPr>
        <w:t xml:space="preserve">occur simultaneously</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travel schedules dictate that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most</w:t>
      </w:r>
      <w:r w:rsidDel="00000000" w:rsidR="00000000" w:rsidRPr="00000000">
        <w:rPr>
          <w:rFonts w:ascii="Calibri" w:cs="Calibri" w:eastAsia="Calibri" w:hAnsi="Calibri"/>
          <w:b w:val="1"/>
          <w:bCs w:val="1"/>
          <w:u w:val="single"/>
          <w:rtl w:val="0"/>
        </w:rPr>
        <w:t xml:space="preserve"> of the</w:t>
      </w:r>
      <w:r w:rsidDel="00000000" w:rsidR="00000000" w:rsidRPr="00000000">
        <w:rPr>
          <w:rFonts w:ascii="Calibri" w:cs="Calibri" w:eastAsia="Calibri" w:hAnsi="Calibri"/>
          <w:b w:val="1"/>
          <w:bCs w:val="1"/>
          <w:highlight w:val="cyan"/>
          <w:u w:val="single"/>
          <w:rtl w:val="0"/>
        </w:rPr>
        <w:t xml:space="preserve"> participants have left</w:t>
      </w:r>
      <w:r w:rsidDel="00000000" w:rsidR="00000000" w:rsidRPr="00000000">
        <w:rPr>
          <w:rFonts w:ascii="Calibri" w:cs="Calibri" w:eastAsia="Calibri" w:hAnsi="Calibri"/>
          <w:u w:val="single"/>
          <w:rtl w:val="0"/>
        </w:rPr>
        <w:t xml:space="preserve"> by the later elimination rounds.</w:t>
      </w:r>
      <w:r w:rsidDel="00000000" w:rsidR="00000000" w:rsidRPr="00000000">
        <w:rPr>
          <w:rFonts w:ascii="Calibri" w:cs="Calibri" w:eastAsia="Calibri" w:hAnsi="Calibri"/>
          <w:sz w:val="16"/>
          <w:szCs w:val="16"/>
          <w:rtl w:val="0"/>
        </w:rPr>
        <w:t xml:space="preserve"> It is difficult for anyone to substantiate the claim that asking a judge to vote to solve a community problem in an individual debate with so few participants is the best strategy for addressing important problems. In addition to the structural problems,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collective forgetfulness</w:t>
      </w:r>
      <w:r w:rsidDel="00000000" w:rsidR="00000000" w:rsidRPr="00000000">
        <w:rPr>
          <w:rFonts w:ascii="Calibri" w:cs="Calibri" w:eastAsia="Calibri" w:hAnsi="Calibri"/>
          <w:b w:val="1"/>
          <w:bCs w:val="1"/>
          <w:u w:val="single"/>
          <w:rtl w:val="0"/>
        </w:rPr>
        <w:t xml:space="preserve"> of the debate community </w:t>
      </w:r>
      <w:r w:rsidDel="00000000" w:rsidR="00000000" w:rsidRPr="00000000">
        <w:rPr>
          <w:rFonts w:ascii="Calibri" w:cs="Calibri" w:eastAsia="Calibri" w:hAnsi="Calibri"/>
          <w:b w:val="1"/>
          <w:bCs w:val="1"/>
          <w:highlight w:val="cyan"/>
          <w:u w:val="single"/>
          <w:rtl w:val="0"/>
        </w:rPr>
        <w:t xml:space="preserve">reduces</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impact</w:t>
      </w:r>
      <w:r w:rsidDel="00000000" w:rsidR="00000000" w:rsidRPr="00000000">
        <w:rPr>
          <w:rFonts w:ascii="Calibri" w:cs="Calibri" w:eastAsia="Calibri" w:hAnsi="Calibri"/>
          <w:u w:val="single"/>
          <w:rtl w:val="0"/>
        </w:rPr>
        <w:t xml:space="preserve"> that individual debates have on the community.</w:t>
      </w:r>
      <w:r w:rsidDel="00000000" w:rsidR="00000000" w:rsidRPr="00000000">
        <w:rPr>
          <w:rFonts w:ascii="Calibri" w:cs="Calibri" w:eastAsia="Calibri" w:hAnsi="Calibri"/>
          <w:sz w:val="16"/>
          <w:szCs w:val="16"/>
          <w:rtl w:val="0"/>
        </w:rPr>
        <w:t xml:space="preserve"> The debate community is largely made up of participants who debate and then move on to successful careers. The </w:t>
      </w:r>
      <w:r w:rsidDel="00000000" w:rsidR="00000000" w:rsidRPr="00000000">
        <w:rPr>
          <w:rFonts w:ascii="Calibri" w:cs="Calibri" w:eastAsia="Calibri" w:hAnsi="Calibri"/>
          <w:highlight w:val="cyan"/>
          <w:u w:val="single"/>
          <w:rtl w:val="0"/>
        </w:rPr>
        <w:t xml:space="preserve">coaches</w:t>
      </w:r>
      <w:r w:rsidDel="00000000" w:rsidR="00000000" w:rsidRPr="00000000">
        <w:rPr>
          <w:rFonts w:ascii="Calibri" w:cs="Calibri" w:eastAsia="Calibri" w:hAnsi="Calibri"/>
          <w:u w:val="single"/>
          <w:rtl w:val="0"/>
        </w:rPr>
        <w:t xml:space="preserve"> and directors</w:t>
      </w:r>
      <w:r w:rsidDel="00000000" w:rsidR="00000000" w:rsidRPr="00000000">
        <w:rPr>
          <w:rFonts w:ascii="Calibri" w:cs="Calibri" w:eastAsia="Calibri" w:hAnsi="Calibri"/>
          <w:sz w:val="16"/>
          <w:szCs w:val="16"/>
          <w:rtl w:val="0"/>
        </w:rPr>
        <w:t xml:space="preserve"> that make up the backbone of the community are the people with the longest cultural memory, but they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are</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b w:val="1"/>
          <w:bCs w:val="1"/>
          <w:highlight w:val="cyan"/>
          <w:u w:val="single"/>
          <w:rtl w:val="0"/>
        </w:rPr>
        <w:t xml:space="preserve">a small minority</w:t>
      </w:r>
      <w:r w:rsidDel="00000000" w:rsidR="00000000" w:rsidRPr="00000000">
        <w:rPr>
          <w:rFonts w:ascii="Calibri" w:cs="Calibri" w:eastAsia="Calibri" w:hAnsi="Calibri"/>
          <w:b w:val="1"/>
          <w:bCs w:val="1"/>
          <w:u w:val="single"/>
          <w:rtl w:val="0"/>
        </w:rPr>
        <w:t xml:space="preserve"> of the community</w:t>
      </w:r>
      <w:r w:rsidDel="00000000" w:rsidR="00000000" w:rsidRPr="00000000">
        <w:rPr>
          <w:rFonts w:ascii="Calibri" w:cs="Calibri" w:eastAsia="Calibri" w:hAnsi="Calibri"/>
          <w:u w:val="single"/>
          <w:rtl w:val="0"/>
        </w:rPr>
        <w:t xml:space="preserve"> when considering the number of debaters involved in the activity.</w:t>
      </w:r>
      <w:r w:rsidDel="00000000" w:rsidR="00000000" w:rsidRPr="00000000">
        <w:rPr>
          <w:rFonts w:ascii="Calibri" w:cs="Calibri" w:eastAsia="Calibri" w:hAnsi="Calibri"/>
          <w:sz w:val="16"/>
          <w:szCs w:val="16"/>
          <w:rtl w:val="0"/>
        </w:rPr>
        <w:t xml:space="preserve"> This is not meant to suggest that the activity is reinvented every year—certainly there are conventions that are passed down from coaches to debaters and from debaters to debaters. However, the basic fact remains that </w:t>
      </w:r>
      <w:r w:rsidDel="00000000" w:rsidR="00000000" w:rsidRPr="00000000">
        <w:rPr>
          <w:rFonts w:ascii="Calibri" w:cs="Calibri" w:eastAsia="Calibri" w:hAnsi="Calibri"/>
          <w:b w:val="1"/>
          <w:bCs w:val="1"/>
          <w:u w:val="single"/>
          <w:rtl w:val="0"/>
        </w:rPr>
        <w:t xml:space="preserve">there are virtually </w:t>
      </w:r>
      <w:r w:rsidDel="00000000" w:rsidR="00000000" w:rsidRPr="00000000">
        <w:rPr>
          <w:rFonts w:ascii="Calibri" w:cs="Calibri" w:eastAsia="Calibri" w:hAnsi="Calibri"/>
          <w:b w:val="1"/>
          <w:bCs w:val="1"/>
          <w:highlight w:val="cyan"/>
          <w:u w:val="single"/>
          <w:rtl w:val="0"/>
        </w:rPr>
        <w:t xml:space="preserve">no transcript</w:t>
      </w:r>
      <w:r w:rsidDel="00000000" w:rsidR="00000000" w:rsidRPr="00000000">
        <w:rPr>
          <w:rFonts w:ascii="Calibri" w:cs="Calibri" w:eastAsia="Calibri" w:hAnsi="Calibri"/>
          <w:b w:val="1"/>
          <w:bCs w:val="1"/>
          <w:u w:val="single"/>
          <w:rtl w:val="0"/>
        </w:rPr>
        <w:t xml:space="preserve">ion</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b w:val="1"/>
          <w:bCs w:val="1"/>
          <w:u w:val="single"/>
          <w:rtl w:val="0"/>
        </w:rPr>
        <w:t xml:space="preserve"> available for the community to read</w:t>
      </w:r>
      <w:r w:rsidDel="00000000" w:rsidR="00000000" w:rsidRPr="00000000">
        <w:rPr>
          <w:rFonts w:ascii="Calibri" w:cs="Calibri" w:eastAsia="Calibri" w:hAnsi="Calibri"/>
          <w:sz w:val="16"/>
          <w:szCs w:val="16"/>
          <w:rtl w:val="0"/>
        </w:rPr>
        <w:t xml:space="preserve">, and, therefore, it is difficult to substantiate the claim that the debate community can remember any one individual debate over the course of several generations of debaters. Additionally,</w:t>
      </w:r>
      <w:r w:rsidDel="00000000" w:rsidR="00000000" w:rsidRPr="00000000">
        <w:rPr>
          <w:rFonts w:ascii="Calibri" w:cs="Calibri" w:eastAsia="Calibri" w:hAnsi="Calibri"/>
          <w:u w:val="single"/>
          <w:rtl w:val="0"/>
        </w:rPr>
        <w:t xml:space="preserve"> given the focus on competition and individual skill, the community is more likely to remember the</w:t>
      </w:r>
      <w:r w:rsidDel="00000000" w:rsidR="00000000" w:rsidRPr="00000000">
        <w:rPr>
          <w:rFonts w:ascii="Calibri" w:cs="Calibri" w:eastAsia="Calibri" w:hAnsi="Calibri"/>
          <w:b w:val="1"/>
          <w:bCs w:val="1"/>
          <w:u w:val="single"/>
          <w:rtl w:val="0"/>
        </w:rPr>
        <w:t xml:space="preserve"> accomplishments and talents of debaters</w:t>
      </w:r>
      <w:r w:rsidDel="00000000" w:rsidR="00000000" w:rsidRPr="00000000">
        <w:rPr>
          <w:rFonts w:ascii="Calibri" w:cs="Calibri" w:eastAsia="Calibri" w:hAnsi="Calibri"/>
          <w:u w:val="single"/>
          <w:rtl w:val="0"/>
        </w:rPr>
        <w:t xml:space="preserve"> rather than a </w:t>
      </w:r>
      <w:r w:rsidDel="00000000" w:rsidR="00000000" w:rsidRPr="00000000">
        <w:rPr>
          <w:rFonts w:ascii="Calibri" w:cs="Calibri" w:eastAsia="Calibri" w:hAnsi="Calibri"/>
          <w:b w:val="1"/>
          <w:bCs w:val="1"/>
          <w:u w:val="single"/>
          <w:rtl w:val="0"/>
        </w:rPr>
        <w:t xml:space="preserve">specific winning argument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The debate community does not have</w:t>
      </w:r>
      <w:r w:rsidDel="00000000" w:rsidR="00000000" w:rsidRPr="00000000">
        <w:rPr>
          <w:rFonts w:ascii="Calibri" w:cs="Calibri" w:eastAsia="Calibri" w:hAnsi="Calibri"/>
          <w:b w:val="1"/>
          <w:bCs w:val="1"/>
          <w:u w:val="single"/>
          <w:rtl w:val="0"/>
        </w:rPr>
        <w:t xml:space="preserve"> the necessary components</w:t>
      </w:r>
      <w:r w:rsidDel="00000000" w:rsidR="00000000" w:rsidRPr="00000000">
        <w:rPr>
          <w:rFonts w:ascii="Calibri" w:cs="Calibri" w:eastAsia="Calibri" w:hAnsi="Calibri"/>
          <w:u w:val="single"/>
          <w:rtl w:val="0"/>
        </w:rPr>
        <w:t xml:space="preserve"> in place for </w:t>
      </w:r>
      <w:r w:rsidDel="00000000" w:rsidR="00000000" w:rsidRPr="00000000">
        <w:rPr>
          <w:rFonts w:ascii="Calibri" w:cs="Calibri" w:eastAsia="Calibri" w:hAnsi="Calibri"/>
          <w:b w:val="1"/>
          <w:bCs w:val="1"/>
          <w:u w:val="single"/>
          <w:rtl w:val="0"/>
        </w:rPr>
        <w:t xml:space="preserve">a strong collective memory of individual debates</w:t>
      </w:r>
      <w:r w:rsidDel="00000000" w:rsidR="00000000" w:rsidRPr="00000000">
        <w:rPr>
          <w:rFonts w:ascii="Calibri" w:cs="Calibri" w:eastAsia="Calibri" w:hAnsi="Calibri"/>
          <w:sz w:val="16"/>
          <w:szCs w:val="16"/>
          <w:rtl w:val="0"/>
        </w:rPr>
        <w:t xml:space="preserve">. The combination of the structures of debate and the collective forgetfulness means that any strategy for creating community change that is premised on winning individual debates is less effective than seeking a larger community dialogue that is recorded and/or transcribed. A </w:t>
      </w:r>
      <w:r w:rsidDel="00000000" w:rsidR="00000000" w:rsidRPr="00000000">
        <w:rPr>
          <w:rFonts w:ascii="Calibri" w:cs="Calibri" w:eastAsia="Calibri" w:hAnsi="Calibri"/>
          <w:b w:val="1"/>
          <w:bCs w:val="1"/>
          <w:u w:val="single"/>
          <w:rtl w:val="0"/>
        </w:rPr>
        <w:t xml:space="preserve">second problem </w:t>
      </w:r>
      <w:r w:rsidDel="00000000" w:rsidR="00000000" w:rsidRPr="00000000">
        <w:rPr>
          <w:rFonts w:ascii="Calibri" w:cs="Calibri" w:eastAsia="Calibri" w:hAnsi="Calibri"/>
          <w:sz w:val="16"/>
          <w:szCs w:val="16"/>
          <w:rtl w:val="0"/>
        </w:rPr>
        <w:t xml:space="preserve">with attempting to create community change in individual debates is that</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debate community is</w:t>
      </w:r>
      <w:r w:rsidDel="00000000" w:rsidR="00000000" w:rsidRPr="00000000">
        <w:rPr>
          <w:rFonts w:ascii="Calibri" w:cs="Calibri" w:eastAsia="Calibri" w:hAnsi="Calibri"/>
          <w:b w:val="1"/>
          <w:bCs w:val="1"/>
          <w:u w:val="single"/>
          <w:rtl w:val="0"/>
        </w:rPr>
        <w:t xml:space="preserve"> comprised of </w:t>
      </w:r>
      <w:r w:rsidDel="00000000" w:rsidR="00000000" w:rsidRPr="00000000">
        <w:rPr>
          <w:rFonts w:ascii="Calibri" w:cs="Calibri" w:eastAsia="Calibri" w:hAnsi="Calibri"/>
          <w:b w:val="1"/>
          <w:bCs w:val="1"/>
          <w:highlight w:val="cyan"/>
          <w:u w:val="single"/>
          <w:rtl w:val="0"/>
        </w:rPr>
        <w:t xml:space="preserve">more</w:t>
      </w:r>
      <w:r w:rsidDel="00000000" w:rsidR="00000000" w:rsidRPr="00000000">
        <w:rPr>
          <w:rFonts w:ascii="Calibri" w:cs="Calibri" w:eastAsia="Calibri" w:hAnsi="Calibri"/>
          <w:b w:val="1"/>
          <w:bCs w:val="1"/>
          <w:u w:val="single"/>
          <w:rtl w:val="0"/>
        </w:rPr>
        <w:t xml:space="preserve"> individuals </w:t>
      </w:r>
      <w:r w:rsidDel="00000000" w:rsidR="00000000" w:rsidRPr="00000000">
        <w:rPr>
          <w:rFonts w:ascii="Calibri" w:cs="Calibri" w:eastAsia="Calibri" w:hAnsi="Calibri"/>
          <w:b w:val="1"/>
          <w:bCs w:val="1"/>
          <w:highlight w:val="cyan"/>
          <w:u w:val="single"/>
          <w:rtl w:val="0"/>
        </w:rPr>
        <w:t xml:space="preserve">than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four debaters and one judge</w:t>
      </w:r>
      <w:r w:rsidDel="00000000" w:rsidR="00000000" w:rsidRPr="00000000">
        <w:rPr>
          <w:rFonts w:ascii="Calibri" w:cs="Calibri" w:eastAsia="Calibri" w:hAnsi="Calibri"/>
          <w:b w:val="1"/>
          <w:bCs w:val="1"/>
          <w:u w:val="single"/>
          <w:rtl w:val="0"/>
        </w:rPr>
        <w:t xml:space="preserve"> that are present in every round.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Coaches</w:t>
      </w:r>
      <w:r w:rsidDel="00000000" w:rsidR="00000000" w:rsidRPr="00000000">
        <w:rPr>
          <w:rFonts w:ascii="Calibri" w:cs="Calibri" w:eastAsia="Calibri" w:hAnsi="Calibri"/>
          <w:u w:val="single"/>
          <w:rtl w:val="0"/>
        </w:rPr>
        <w:t xml:space="preserve"> and directors </w:t>
      </w:r>
      <w:r w:rsidDel="00000000" w:rsidR="00000000" w:rsidRPr="00000000">
        <w:rPr>
          <w:rFonts w:ascii="Calibri" w:cs="Calibri" w:eastAsia="Calibri" w:hAnsi="Calibri"/>
          <w:b w:val="1"/>
          <w:bCs w:val="1"/>
          <w:highlight w:val="cyan"/>
          <w:u w:val="single"/>
          <w:rtl w:val="0"/>
        </w:rPr>
        <w:t xml:space="preserve">have </w:t>
      </w:r>
      <w:r w:rsidDel="00000000" w:rsidR="00000000" w:rsidRPr="00000000">
        <w:rPr>
          <w:rFonts w:ascii="Calibri" w:cs="Calibri" w:eastAsia="Calibri" w:hAnsi="Calibri"/>
          <w:b w:val="1"/>
          <w:bCs w:val="1"/>
          <w:u w:val="single"/>
          <w:rtl w:val="0"/>
        </w:rPr>
        <w:t xml:space="preserve">very </w:t>
      </w:r>
      <w:r w:rsidDel="00000000" w:rsidR="00000000" w:rsidRPr="00000000">
        <w:rPr>
          <w:rFonts w:ascii="Calibri" w:cs="Calibri" w:eastAsia="Calibri" w:hAnsi="Calibri"/>
          <w:b w:val="1"/>
          <w:bCs w:val="1"/>
          <w:highlight w:val="cyan"/>
          <w:u w:val="single"/>
          <w:rtl w:val="0"/>
        </w:rPr>
        <w:t xml:space="preserve">little space for</w:t>
      </w:r>
      <w:r w:rsidDel="00000000" w:rsidR="00000000" w:rsidRPr="00000000">
        <w:rPr>
          <w:rFonts w:ascii="Calibri" w:cs="Calibri" w:eastAsia="Calibri" w:hAnsi="Calibri"/>
          <w:b w:val="1"/>
          <w:bCs w:val="1"/>
          <w:u w:val="single"/>
          <w:rtl w:val="0"/>
        </w:rPr>
        <w:t xml:space="preserve"> engaging in a </w:t>
      </w:r>
      <w:r w:rsidDel="00000000" w:rsidR="00000000" w:rsidRPr="00000000">
        <w:rPr>
          <w:rFonts w:ascii="Calibri" w:cs="Calibri" w:eastAsia="Calibri" w:hAnsi="Calibri"/>
          <w:b w:val="1"/>
          <w:bCs w:val="1"/>
          <w:highlight w:val="cyan"/>
          <w:u w:val="single"/>
          <w:rtl w:val="0"/>
        </w:rPr>
        <w:t xml:space="preserve">discussion</w:t>
      </w:r>
      <w:r w:rsidDel="00000000" w:rsidR="00000000" w:rsidRPr="00000000">
        <w:rPr>
          <w:rFonts w:ascii="Calibri" w:cs="Calibri" w:eastAsia="Calibri" w:hAnsi="Calibri"/>
          <w:b w:val="1"/>
          <w:bCs w:val="1"/>
          <w:u w:val="single"/>
          <w:rtl w:val="0"/>
        </w:rPr>
        <w:t xml:space="preserve"> about community issues.</w:t>
      </w:r>
      <w:r w:rsidDel="00000000" w:rsidR="00000000" w:rsidRPr="00000000">
        <w:rPr>
          <w:rFonts w:ascii="Calibri" w:cs="Calibri" w:eastAsia="Calibri" w:hAnsi="Calibri"/>
          <w:u w:val="single"/>
          <w:rtl w:val="0"/>
        </w:rPr>
        <w:t xml:space="preserve"> This is </w:t>
      </w:r>
      <w:r w:rsidDel="00000000" w:rsidR="00000000" w:rsidRPr="00000000">
        <w:rPr>
          <w:rFonts w:ascii="Calibri" w:cs="Calibri" w:eastAsia="Calibri" w:hAnsi="Calibri"/>
          <w:b w:val="1"/>
          <w:bCs w:val="1"/>
          <w:u w:val="single"/>
          <w:rtl w:val="0"/>
        </w:rPr>
        <w:t xml:space="preserve">especially true for coaches and directors who are not preferred judges</w:t>
      </w:r>
      <w:r w:rsidDel="00000000" w:rsidR="00000000" w:rsidRPr="00000000">
        <w:rPr>
          <w:rFonts w:ascii="Calibri" w:cs="Calibri" w:eastAsia="Calibri" w:hAnsi="Calibri"/>
          <w:u w:val="single"/>
          <w:rtl w:val="0"/>
        </w:rPr>
        <w:t xml:space="preserve"> and, therefore, do not have access to many debates.</w:t>
      </w:r>
      <w:r w:rsidDel="00000000" w:rsidR="00000000" w:rsidRPr="00000000">
        <w:rPr>
          <w:rFonts w:ascii="Calibri" w:cs="Calibri" w:eastAsia="Calibri" w:hAnsi="Calibri"/>
          <w:sz w:val="16"/>
          <w:szCs w:val="16"/>
          <w:rtl w:val="0"/>
        </w:rPr>
        <w:t xml:space="preserve"> Coaches and directors should have a public forum to engage in a community conversation with debaters instead of attempting to take on their opponents through the wins and losses of their own debaters. In addition to coaches and debaters,</w:t>
      </w:r>
      <w:r w:rsidDel="00000000" w:rsidR="00000000" w:rsidRPr="00000000">
        <w:rPr>
          <w:rFonts w:ascii="Calibri" w:cs="Calibri" w:eastAsia="Calibri" w:hAnsi="Calibri"/>
          <w:u w:val="single"/>
          <w:rtl w:val="0"/>
        </w:rPr>
        <w:t xml:space="preserve"> there are many </w:t>
      </w:r>
      <w:r w:rsidDel="00000000" w:rsidR="00000000" w:rsidRPr="00000000">
        <w:rPr>
          <w:rFonts w:ascii="Calibri" w:cs="Calibri" w:eastAsia="Calibri" w:hAnsi="Calibri"/>
          <w:highlight w:val="cyan"/>
          <w:u w:val="single"/>
          <w:rtl w:val="0"/>
        </w:rPr>
        <w:t xml:space="preserve">people</w:t>
      </w:r>
      <w:r w:rsidDel="00000000" w:rsidR="00000000" w:rsidRPr="00000000">
        <w:rPr>
          <w:rFonts w:ascii="Calibri" w:cs="Calibri" w:eastAsia="Calibri" w:hAnsi="Calibri"/>
          <w:u w:val="single"/>
          <w:rtl w:val="0"/>
        </w:rPr>
        <w:t xml:space="preserve"> who </w:t>
      </w:r>
      <w:r w:rsidDel="00000000" w:rsidR="00000000" w:rsidRPr="00000000">
        <w:rPr>
          <w:rFonts w:ascii="Calibri" w:cs="Calibri" w:eastAsia="Calibri" w:hAnsi="Calibri"/>
          <w:b w:val="1"/>
          <w:bCs w:val="1"/>
          <w:u w:val="single"/>
          <w:rtl w:val="0"/>
        </w:rPr>
        <w:t xml:space="preserve">might </w:t>
      </w:r>
      <w:r w:rsidDel="00000000" w:rsidR="00000000" w:rsidRPr="00000000">
        <w:rPr>
          <w:rFonts w:ascii="Calibri" w:cs="Calibri" w:eastAsia="Calibri" w:hAnsi="Calibri"/>
          <w:b w:val="1"/>
          <w:bCs w:val="1"/>
          <w:highlight w:val="cyan"/>
          <w:u w:val="single"/>
          <w:rtl w:val="0"/>
        </w:rPr>
        <w:t xml:space="preserve">want to contribute</w:t>
      </w:r>
      <w:r w:rsidDel="00000000" w:rsidR="00000000" w:rsidRPr="00000000">
        <w:rPr>
          <w:rFonts w:ascii="Calibri" w:cs="Calibri" w:eastAsia="Calibri" w:hAnsi="Calibri"/>
          <w:b w:val="1"/>
          <w:bCs w:val="1"/>
          <w:u w:val="single"/>
          <w:rtl w:val="0"/>
        </w:rPr>
        <w:t xml:space="preserve"> to a community conversation, </w:t>
      </w:r>
      <w:r w:rsidDel="00000000" w:rsidR="00000000" w:rsidRPr="00000000">
        <w:rPr>
          <w:rFonts w:ascii="Calibri" w:cs="Calibri" w:eastAsia="Calibri" w:hAnsi="Calibri"/>
          <w:b w:val="1"/>
          <w:bCs w:val="1"/>
          <w:highlight w:val="cyan"/>
          <w:u w:val="single"/>
          <w:rtl w:val="0"/>
        </w:rPr>
        <w:t xml:space="preserve">but are not</w:t>
      </w:r>
      <w:r w:rsidDel="00000000" w:rsidR="00000000" w:rsidRPr="00000000">
        <w:rPr>
          <w:rFonts w:ascii="Calibri" w:cs="Calibri" w:eastAsia="Calibri" w:hAnsi="Calibri"/>
          <w:b w:val="1"/>
          <w:bCs w:val="1"/>
          <w:u w:val="single"/>
          <w:rtl w:val="0"/>
        </w:rPr>
        <w:t xml:space="preserve"> directly </w:t>
      </w:r>
      <w:r w:rsidDel="00000000" w:rsidR="00000000" w:rsidRPr="00000000">
        <w:rPr>
          <w:rFonts w:ascii="Calibri" w:cs="Calibri" w:eastAsia="Calibri" w:hAnsi="Calibri"/>
          <w:b w:val="1"/>
          <w:bCs w:val="1"/>
          <w:highlight w:val="cyan"/>
          <w:u w:val="single"/>
          <w:rtl w:val="0"/>
        </w:rPr>
        <w:t xml:space="preserve">involved</w:t>
      </w:r>
      <w:r w:rsidDel="00000000" w:rsidR="00000000" w:rsidRPr="00000000">
        <w:rPr>
          <w:rFonts w:ascii="Calibri" w:cs="Calibri" w:eastAsia="Calibri" w:hAnsi="Calibri"/>
          <w:u w:val="single"/>
          <w:rtl w:val="0"/>
        </w:rPr>
        <w:t xml:space="preserve"> in competition.</w:t>
      </w:r>
      <w:r w:rsidDel="00000000" w:rsidR="00000000" w:rsidRPr="00000000">
        <w:rPr>
          <w:rFonts w:ascii="Calibri" w:cs="Calibri" w:eastAsia="Calibri" w:hAnsi="Calibri"/>
          <w:sz w:val="16"/>
          <w:szCs w:val="16"/>
          <w:rtl w:val="0"/>
        </w:rPr>
        <w:t xml:space="preserve"> For instance, most debate tournaments take place at an academic institution that plays host to the rest of the community. For that institution to host everyone, they must make tremendous sacrifices. It would be beneficial to the debate community to have some of the administrators who make decisions about supporting debate come to a public forum and discuss what types of information they need when they make decisions about program funding. Directors and coaches would benefit from having administrators explain to the community how they evaluate the educational benefits of debate. Additionally, every institution has unique scholars who work in some area and who could be of benefit to the debate community. The input of scholars who study argument, communication, race, gender, sexuality, economics, and the various other academic interests could provide valuable advice to the debate community. For example, a business professor could suggest how to set up a collective bargaining agreement to reduce the costs associated with travel. Attempting to create an insulated community that has all the answers ignores the potential to create very powerful allies within academic institutions that could help the debate community. After all, debate is not the first community to have problems associated with finances, diversity, and competition. These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sz w:val="16"/>
          <w:szCs w:val="16"/>
          <w:rtl w:val="0"/>
        </w:rPr>
        <w:t xml:space="preserve">, however, </w:t>
      </w:r>
      <w:r w:rsidDel="00000000" w:rsidR="00000000" w:rsidRPr="00000000">
        <w:rPr>
          <w:rFonts w:ascii="Calibri" w:cs="Calibri" w:eastAsia="Calibri" w:hAnsi="Calibri"/>
          <w:b w:val="1"/>
          <w:bCs w:val="1"/>
          <w:u w:val="single"/>
          <w:rtl w:val="0"/>
        </w:rPr>
        <w:t xml:space="preserve">are </w:t>
      </w:r>
      <w:r w:rsidDel="00000000" w:rsidR="00000000" w:rsidRPr="00000000">
        <w:rPr>
          <w:rFonts w:ascii="Calibri" w:cs="Calibri" w:eastAsia="Calibri" w:hAnsi="Calibri"/>
          <w:b w:val="1"/>
          <w:bCs w:val="1"/>
          <w:highlight w:val="cyan"/>
          <w:u w:val="single"/>
          <w:rtl w:val="0"/>
        </w:rPr>
        <w:t xml:space="preserve">not available</w:t>
      </w:r>
      <w:r w:rsidDel="00000000" w:rsidR="00000000" w:rsidRPr="00000000">
        <w:rPr>
          <w:rFonts w:ascii="Calibri" w:cs="Calibri" w:eastAsia="Calibri" w:hAnsi="Calibri"/>
          <w:b w:val="1"/>
          <w:bCs w:val="1"/>
          <w:u w:val="single"/>
          <w:rtl w:val="0"/>
        </w:rPr>
        <w:t xml:space="preserve"> for individual debates.</w:t>
      </w:r>
      <w:r w:rsidDel="00000000" w:rsidR="00000000" w:rsidRPr="00000000">
        <w:rPr>
          <w:rFonts w:ascii="Calibri" w:cs="Calibri" w:eastAsia="Calibri" w:hAnsi="Calibri"/>
          <w:sz w:val="16"/>
          <w:szCs w:val="16"/>
          <w:rtl w:val="0"/>
        </w:rPr>
        <w:t xml:space="preserve"> The debate community is broader than the individual participants and can achieve better reform through public dialogue than individual debates. The </w:t>
      </w:r>
      <w:r w:rsidDel="00000000" w:rsidR="00000000" w:rsidRPr="00000000">
        <w:rPr>
          <w:rFonts w:ascii="Calibri" w:cs="Calibri" w:eastAsia="Calibri" w:hAnsi="Calibri"/>
          <w:u w:val="single"/>
          <w:rtl w:val="0"/>
        </w:rPr>
        <w:t xml:space="preserve">final problem with an individual debate round focus is </w:t>
      </w:r>
      <w:r w:rsidDel="00000000" w:rsidR="00000000" w:rsidRPr="00000000">
        <w:rPr>
          <w:rFonts w:ascii="Calibri" w:cs="Calibri" w:eastAsia="Calibri" w:hAnsi="Calibri"/>
          <w:b w:val="1"/>
          <w:bCs w:val="1"/>
          <w:u w:val="single"/>
          <w:rtl w:val="0"/>
        </w:rPr>
        <w:t xml:space="preserve">the role of </w:t>
      </w:r>
      <w:r w:rsidDel="00000000" w:rsidR="00000000" w:rsidRPr="00000000">
        <w:rPr>
          <w:rFonts w:ascii="Calibri" w:cs="Calibri" w:eastAsia="Calibri" w:hAnsi="Calibri"/>
          <w:b w:val="1"/>
          <w:bCs w:val="1"/>
          <w:highlight w:val="cyan"/>
          <w:u w:val="single"/>
          <w:rtl w:val="0"/>
        </w:rPr>
        <w:t xml:space="preserve">competition</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Creating community change through individual debate rounds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sacrifices</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community</w:t>
      </w:r>
      <w:r w:rsidDel="00000000" w:rsidR="00000000" w:rsidRPr="00000000">
        <w:rPr>
          <w:rFonts w:ascii="Calibri" w:cs="Calibri" w:eastAsia="Calibri" w:hAnsi="Calibri"/>
          <w:b w:val="1"/>
          <w:bCs w:val="1"/>
          <w:u w:val="single"/>
          <w:rtl w:val="0"/>
        </w:rPr>
        <w:t xml:space="preserve">” portion</w:t>
      </w:r>
      <w:r w:rsidDel="00000000" w:rsidR="00000000" w:rsidRPr="00000000">
        <w:rPr>
          <w:rFonts w:ascii="Calibri" w:cs="Calibri" w:eastAsia="Calibri" w:hAnsi="Calibri"/>
          <w:u w:val="single"/>
          <w:rtl w:val="0"/>
        </w:rPr>
        <w:t xml:space="preserve"> of the change. Many teams that promote activist strategies in debates profess that they are more interested in creating change than winning debates.</w:t>
      </w:r>
      <w:r w:rsidDel="00000000" w:rsidR="00000000" w:rsidRPr="00000000">
        <w:rPr>
          <w:rFonts w:ascii="Calibri" w:cs="Calibri" w:eastAsia="Calibri" w:hAnsi="Calibri"/>
          <w:sz w:val="16"/>
          <w:szCs w:val="16"/>
          <w:rtl w:val="0"/>
        </w:rPr>
        <w:t xml:space="preserve"> What is clear,</w:t>
      </w:r>
      <w:r w:rsidDel="00000000" w:rsidR="00000000" w:rsidRPr="00000000">
        <w:rPr>
          <w:rFonts w:ascii="Calibri" w:cs="Calibri" w:eastAsia="Calibri" w:hAnsi="Calibri"/>
          <w:u w:val="single"/>
          <w:rtl w:val="0"/>
        </w:rPr>
        <w:t xml:space="preserve"> however</w:t>
      </w:r>
      <w:r w:rsidDel="00000000" w:rsidR="00000000" w:rsidRPr="00000000">
        <w:rPr>
          <w:rFonts w:ascii="Calibri" w:cs="Calibri" w:eastAsia="Calibri" w:hAnsi="Calibri"/>
          <w:sz w:val="16"/>
          <w:szCs w:val="16"/>
          <w:rtl w:val="0"/>
        </w:rPr>
        <w:t xml:space="preserve">, is that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vast majority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teams</w:t>
      </w:r>
      <w:r w:rsidDel="00000000" w:rsidR="00000000" w:rsidRPr="00000000">
        <w:rPr>
          <w:rFonts w:ascii="Calibri" w:cs="Calibri" w:eastAsia="Calibri" w:hAnsi="Calibri"/>
          <w:u w:val="single"/>
          <w:rtl w:val="0"/>
        </w:rPr>
        <w:t xml:space="preserve"> that are </w:t>
      </w:r>
      <w:r w:rsidDel="00000000" w:rsidR="00000000" w:rsidRPr="00000000">
        <w:rPr>
          <w:rFonts w:ascii="Calibri" w:cs="Calibri" w:eastAsia="Calibri" w:hAnsi="Calibri"/>
          <w:highlight w:val="cyan"/>
          <w:u w:val="single"/>
          <w:rtl w:val="0"/>
        </w:rPr>
        <w:t xml:space="preserve">not promoting</w:t>
      </w:r>
      <w:r w:rsidDel="00000000" w:rsidR="00000000" w:rsidRPr="00000000">
        <w:rPr>
          <w:rFonts w:ascii="Calibri" w:cs="Calibri" w:eastAsia="Calibri" w:hAnsi="Calibri"/>
          <w:u w:val="single"/>
          <w:rtl w:val="0"/>
        </w:rPr>
        <w:t xml:space="preserve"> community </w:t>
      </w:r>
      <w:r w:rsidDel="00000000" w:rsidR="00000000" w:rsidRPr="00000000">
        <w:rPr>
          <w:rFonts w:ascii="Calibri" w:cs="Calibri" w:eastAsia="Calibri" w:hAnsi="Calibri"/>
          <w:highlight w:val="cyan"/>
          <w:u w:val="single"/>
          <w:rtl w:val="0"/>
        </w:rPr>
        <w:t xml:space="preserve">change are</w:t>
      </w:r>
      <w:r w:rsidDel="00000000" w:rsidR="00000000" w:rsidRPr="00000000">
        <w:rPr>
          <w:rFonts w:ascii="Calibri" w:cs="Calibri" w:eastAsia="Calibri" w:hAnsi="Calibri"/>
          <w:b w:val="1"/>
          <w:bCs w:val="1"/>
          <w:highlight w:val="cyan"/>
          <w:u w:val="single"/>
          <w:rtl w:val="0"/>
        </w:rPr>
        <w:t xml:space="preserve"> </w:t>
      </w:r>
      <w:r w:rsidDel="00000000" w:rsidR="00000000" w:rsidRPr="00000000">
        <w:rPr>
          <w:rFonts w:ascii="Calibri" w:cs="Calibri" w:eastAsia="Calibri" w:hAnsi="Calibri"/>
          <w:b w:val="1"/>
          <w:bCs w:val="1"/>
          <w:u w:val="single"/>
          <w:rtl w:val="0"/>
        </w:rPr>
        <w:t xml:space="preserve">very </w:t>
      </w:r>
      <w:r w:rsidDel="00000000" w:rsidR="00000000" w:rsidRPr="00000000">
        <w:rPr>
          <w:rFonts w:ascii="Calibri" w:cs="Calibri" w:eastAsia="Calibri" w:hAnsi="Calibri"/>
          <w:b w:val="1"/>
          <w:bCs w:val="1"/>
          <w:highlight w:val="cyan"/>
          <w:u w:val="single"/>
          <w:rtl w:val="0"/>
        </w:rPr>
        <w:t xml:space="preserve">interested in winning</w:t>
      </w:r>
      <w:r w:rsidDel="00000000" w:rsidR="00000000" w:rsidRPr="00000000">
        <w:rPr>
          <w:rFonts w:ascii="Calibri" w:cs="Calibri" w:eastAsia="Calibri" w:hAnsi="Calibri"/>
          <w:b w:val="1"/>
          <w:bCs w:val="1"/>
          <w:u w:val="single"/>
          <w:rtl w:val="0"/>
        </w:rPr>
        <w:t xml:space="preserve"> debates.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tension</w:t>
      </w:r>
      <w:r w:rsidDel="00000000" w:rsidR="00000000" w:rsidRPr="00000000">
        <w:rPr>
          <w:rFonts w:ascii="Calibri" w:cs="Calibri" w:eastAsia="Calibri" w:hAnsi="Calibri"/>
          <w:u w:val="single"/>
          <w:rtl w:val="0"/>
        </w:rPr>
        <w:t xml:space="preserve"> that is </w:t>
      </w:r>
      <w:r w:rsidDel="00000000" w:rsidR="00000000" w:rsidRPr="00000000">
        <w:rPr>
          <w:rFonts w:ascii="Calibri" w:cs="Calibri" w:eastAsia="Calibri" w:hAnsi="Calibri"/>
          <w:highlight w:val="cyan"/>
          <w:u w:val="single"/>
          <w:rtl w:val="0"/>
        </w:rPr>
        <w:t xml:space="preserve">generated</w:t>
      </w:r>
      <w:r w:rsidDel="00000000" w:rsidR="00000000" w:rsidRPr="00000000">
        <w:rPr>
          <w:rFonts w:ascii="Calibri" w:cs="Calibri" w:eastAsia="Calibri" w:hAnsi="Calibri"/>
          <w:u w:val="single"/>
          <w:rtl w:val="0"/>
        </w:rPr>
        <w:t xml:space="preserve"> from the clash of these opposing forces is</w:t>
      </w:r>
      <w:r w:rsidDel="00000000" w:rsidR="00000000" w:rsidRPr="00000000">
        <w:rPr>
          <w:rFonts w:ascii="Calibri" w:cs="Calibri" w:eastAsia="Calibri" w:hAnsi="Calibri"/>
          <w:sz w:val="16"/>
          <w:szCs w:val="16"/>
          <w:rtl w:val="0"/>
        </w:rPr>
        <w:t xml:space="preserve"> tremendous. Unfortunately, this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rarely</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highlight w:val="cyan"/>
          <w:u w:val="single"/>
          <w:rtl w:val="0"/>
        </w:rPr>
        <w:t xml:space="preserve">productive</w:t>
      </w:r>
      <w:r w:rsidDel="00000000" w:rsidR="00000000" w:rsidRPr="00000000">
        <w:rPr>
          <w:rFonts w:ascii="Calibri" w:cs="Calibri" w:eastAsia="Calibri" w:hAnsi="Calibri"/>
          <w:b w:val="1"/>
          <w:bCs w:val="1"/>
          <w:u w:val="single"/>
          <w:rtl w:val="0"/>
        </w:rPr>
        <w:t xml:space="preserve"> tension.</w:t>
      </w:r>
      <w:r w:rsidDel="00000000" w:rsidR="00000000" w:rsidRPr="00000000">
        <w:rPr>
          <w:rFonts w:ascii="Calibri" w:cs="Calibri" w:eastAsia="Calibri" w:hAnsi="Calibri"/>
          <w:sz w:val="16"/>
          <w:szCs w:val="16"/>
          <w:rtl w:val="0"/>
        </w:rPr>
        <w:t xml:space="preserve"> Forcing teams to consider their purpose in debating, their style in debates, and their approach to evidence are all critical aspects of being participants in the community. However,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dismissal of</w:t>
      </w:r>
      <w:r w:rsidDel="00000000" w:rsidR="00000000" w:rsidRPr="00000000">
        <w:rPr>
          <w:rFonts w:ascii="Calibri" w:cs="Calibri" w:eastAsia="Calibri" w:hAnsi="Calibri"/>
          <w:b w:val="1"/>
          <w:bCs w:val="1"/>
          <w:u w:val="single"/>
          <w:rtl w:val="0"/>
        </w:rPr>
        <w:t xml:space="preserve"> the proposed </w:t>
      </w:r>
      <w:r w:rsidDel="00000000" w:rsidR="00000000" w:rsidRPr="00000000">
        <w:rPr>
          <w:rFonts w:ascii="Calibri" w:cs="Calibri" w:eastAsia="Calibri" w:hAnsi="Calibri"/>
          <w:b w:val="1"/>
          <w:bCs w:val="1"/>
          <w:highlight w:val="cyan"/>
          <w:u w:val="single"/>
          <w:rtl w:val="0"/>
        </w:rPr>
        <w:t xml:space="preserve">resolution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that the debaters have spent countless hours preparing for, in the name of a community problem that the debaters often</w:t>
      </w:r>
      <w:r w:rsidDel="00000000" w:rsidR="00000000" w:rsidRPr="00000000">
        <w:rPr>
          <w:rFonts w:ascii="Calibri" w:cs="Calibri" w:eastAsia="Calibri" w:hAnsi="Calibri"/>
          <w:b w:val="1"/>
          <w:bCs w:val="1"/>
          <w:u w:val="single"/>
          <w:rtl w:val="0"/>
        </w:rPr>
        <w:t xml:space="preserve"> have little control over, </w:t>
      </w:r>
      <w:r w:rsidDel="00000000" w:rsidR="00000000" w:rsidRPr="00000000">
        <w:rPr>
          <w:rFonts w:ascii="Calibri" w:cs="Calibri" w:eastAsia="Calibri" w:hAnsi="Calibri"/>
          <w:b w:val="1"/>
          <w:bCs w:val="1"/>
          <w:highlight w:val="cyan"/>
          <w:u w:val="single"/>
          <w:rtl w:val="0"/>
        </w:rPr>
        <w:t xml:space="preserve">does little to engender coalitions</w:t>
      </w:r>
      <w:r w:rsidDel="00000000" w:rsidR="00000000" w:rsidRPr="00000000">
        <w:rPr>
          <w:rFonts w:ascii="Calibri" w:cs="Calibri" w:eastAsia="Calibri" w:hAnsi="Calibri"/>
          <w:b w:val="1"/>
          <w:bCs w:val="1"/>
          <w:u w:val="single"/>
          <w:rtl w:val="0"/>
        </w:rPr>
        <w:t xml:space="preserve"> of the willing</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Should a debate team lose because its director or coach has been ineffective at recruiting minority participants? Should a debate team lose because its coach or director holds political positions that are in opposition to the activist program? Competition has been a critical component of the interest in</w:t>
      </w:r>
      <w:r w:rsidDel="00000000" w:rsidR="00000000" w:rsidRPr="00000000">
        <w:rPr>
          <w:rFonts w:ascii="Calibri" w:cs="Calibri" w:eastAsia="Calibri" w:hAnsi="Calibri"/>
          <w:sz w:val="16"/>
          <w:szCs w:val="16"/>
          <w:rtl w:val="0"/>
        </w:rPr>
        <w:t xml:space="preserve"> intercollegiate</w:t>
      </w:r>
      <w:r w:rsidDel="00000000" w:rsidR="00000000" w:rsidRPr="00000000">
        <w:rPr>
          <w:rFonts w:ascii="Calibri" w:cs="Calibri" w:eastAsia="Calibri" w:hAnsi="Calibri"/>
          <w:u w:val="single"/>
          <w:rtl w:val="0"/>
        </w:rPr>
        <w:t xml:space="preserve"> debate from the beginning, and it </w:t>
      </w:r>
      <w:r w:rsidDel="00000000" w:rsidR="00000000" w:rsidRPr="00000000">
        <w:rPr>
          <w:rFonts w:ascii="Calibri" w:cs="Calibri" w:eastAsia="Calibri" w:hAnsi="Calibri"/>
          <w:b w:val="1"/>
          <w:bCs w:val="1"/>
          <w:u w:val="single"/>
          <w:rtl w:val="0"/>
        </w:rPr>
        <w:t xml:space="preserve">does not help further the goals of the debate community</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b w:val="1"/>
          <w:bCs w:val="1"/>
          <w:u w:val="single"/>
          <w:rtl w:val="0"/>
        </w:rPr>
        <w:t xml:space="preserve"> dismiss competition in the name of community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larger problem with locating the “</w:t>
      </w:r>
      <w:r w:rsidDel="00000000" w:rsidR="00000000" w:rsidRPr="00000000">
        <w:rPr>
          <w:rFonts w:ascii="Calibri" w:cs="Calibri" w:eastAsia="Calibri" w:hAnsi="Calibri"/>
          <w:highlight w:val="cyan"/>
          <w:u w:val="single"/>
          <w:rtl w:val="0"/>
        </w:rPr>
        <w:t xml:space="preserve">debate as activism</w:t>
      </w:r>
      <w:r w:rsidDel="00000000" w:rsidR="00000000" w:rsidRPr="00000000">
        <w:rPr>
          <w:rFonts w:ascii="Calibri" w:cs="Calibri" w:eastAsia="Calibri" w:hAnsi="Calibri"/>
          <w:u w:val="single"/>
          <w:rtl w:val="0"/>
        </w:rPr>
        <w:t xml:space="preserve">” perspective within the competitive framework is that it </w:t>
      </w:r>
      <w:r w:rsidDel="00000000" w:rsidR="00000000" w:rsidRPr="00000000">
        <w:rPr>
          <w:rFonts w:ascii="Calibri" w:cs="Calibri" w:eastAsia="Calibri" w:hAnsi="Calibri"/>
          <w:b w:val="1"/>
          <w:bCs w:val="1"/>
          <w:highlight w:val="cyan"/>
          <w:u w:val="single"/>
          <w:rtl w:val="0"/>
        </w:rPr>
        <w:t xml:space="preserve">overlooks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communal nature of the</w:t>
      </w:r>
      <w:r w:rsidDel="00000000" w:rsidR="00000000" w:rsidRPr="00000000">
        <w:rPr>
          <w:rFonts w:ascii="Calibri" w:cs="Calibri" w:eastAsia="Calibri" w:hAnsi="Calibri"/>
          <w:b w:val="1"/>
          <w:bCs w:val="1"/>
          <w:u w:val="single"/>
          <w:rtl w:val="0"/>
        </w:rPr>
        <w:t xml:space="preserve"> community </w:t>
      </w:r>
      <w:r w:rsidDel="00000000" w:rsidR="00000000" w:rsidRPr="00000000">
        <w:rPr>
          <w:rFonts w:ascii="Calibri" w:cs="Calibri" w:eastAsia="Calibri" w:hAnsi="Calibri"/>
          <w:b w:val="1"/>
          <w:bCs w:val="1"/>
          <w:highlight w:val="cyan"/>
          <w:u w:val="single"/>
          <w:rtl w:val="0"/>
        </w:rPr>
        <w:t xml:space="preserve">problem.</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If each individual debate is a decision about how the debate community should approach a problem</w:t>
      </w:r>
      <w:r w:rsidDel="00000000" w:rsidR="00000000" w:rsidRPr="00000000">
        <w:rPr>
          <w:rFonts w:ascii="Calibri" w:cs="Calibri" w:eastAsia="Calibri" w:hAnsi="Calibri"/>
          <w:sz w:val="16"/>
          <w:szCs w:val="16"/>
          <w:rtl w:val="0"/>
        </w:rPr>
        <w:t xml:space="preserve">, then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losing debaters become collateral damage</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activist strategy dedicated toward creating community change.</w:t>
      </w:r>
      <w:r w:rsidDel="00000000" w:rsidR="00000000" w:rsidRPr="00000000">
        <w:rPr>
          <w:rFonts w:ascii="Calibri" w:cs="Calibri" w:eastAsia="Calibri" w:hAnsi="Calibri"/>
          <w:sz w:val="16"/>
          <w:szCs w:val="16"/>
          <w:rtl w:val="0"/>
        </w:rPr>
        <w:t xml:space="preserve"> One frustrating example of this type of argument might include</w:t>
      </w:r>
      <w:r w:rsidDel="00000000" w:rsidR="00000000" w:rsidRPr="00000000">
        <w:rPr>
          <w:rFonts w:ascii="Calibri" w:cs="Calibri" w:eastAsia="Calibri" w:hAnsi="Calibri"/>
          <w:u w:val="single"/>
          <w:rtl w:val="0"/>
        </w:rPr>
        <w:t xml:space="preserve"> a judge voting for an activist team in an effort to help them reach elimination rounds to generate a community discussion about the problem</w:t>
      </w:r>
      <w:r w:rsidDel="00000000" w:rsidR="00000000" w:rsidRPr="00000000">
        <w:rPr>
          <w:rFonts w:ascii="Calibri" w:cs="Calibri" w:eastAsia="Calibri" w:hAnsi="Calibri"/>
          <w:sz w:val="16"/>
          <w:szCs w:val="16"/>
          <w:rtl w:val="0"/>
        </w:rPr>
        <w:t xml:space="preserve">. Under this scenario,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losing team serves as</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highlight w:val="cyan"/>
          <w:u w:val="single"/>
          <w:rtl w:val="0"/>
        </w:rPr>
        <w:t xml:space="preserve">sacrificial lamb</w:t>
      </w:r>
      <w:r w:rsidDel="00000000" w:rsidR="00000000" w:rsidRPr="00000000">
        <w:rPr>
          <w:rFonts w:ascii="Calibri" w:cs="Calibri" w:eastAsia="Calibri" w:hAnsi="Calibri"/>
          <w:b w:val="1"/>
          <w:bCs w:val="1"/>
          <w:u w:val="single"/>
          <w:rtl w:val="0"/>
        </w:rPr>
        <w:t xml:space="preserve"> on the altar of community change.</w:t>
      </w:r>
      <w:r w:rsidDel="00000000" w:rsidR="00000000" w:rsidRPr="00000000">
        <w:rPr>
          <w:rFonts w:ascii="Calibri" w:cs="Calibri" w:eastAsia="Calibri" w:hAnsi="Calibri"/>
          <w:u w:val="single"/>
          <w:rtl w:val="0"/>
        </w:rPr>
        <w:t xml:space="preserve"> Downplaying the important role of competition and treating opponents as scapegoats for the failures of the community</w:t>
      </w:r>
      <w:r w:rsidDel="00000000" w:rsidR="00000000" w:rsidRPr="00000000">
        <w:rPr>
          <w:rFonts w:ascii="Calibri" w:cs="Calibri" w:eastAsia="Calibri" w:hAnsi="Calibri"/>
          <w:sz w:val="16"/>
          <w:szCs w:val="16"/>
          <w:rtl w:val="0"/>
        </w:rPr>
        <w:t xml:space="preserve"> may increase the profile of the winning team and the community problem, but it </w:t>
      </w:r>
      <w:r w:rsidDel="00000000" w:rsidR="00000000" w:rsidRPr="00000000">
        <w:rPr>
          <w:rFonts w:ascii="Calibri" w:cs="Calibri" w:eastAsia="Calibri" w:hAnsi="Calibri"/>
          <w:b w:val="1"/>
          <w:bCs w:val="1"/>
          <w:u w:val="single"/>
          <w:rtl w:val="0"/>
        </w:rPr>
        <w:t xml:space="preserve">does little to generate the critical coalitions necessary to address the community problem</w:t>
      </w:r>
      <w:r w:rsidDel="00000000" w:rsidR="00000000" w:rsidRPr="00000000">
        <w:rPr>
          <w:rFonts w:ascii="Calibri" w:cs="Calibri" w:eastAsia="Calibri" w:hAnsi="Calibri"/>
          <w:sz w:val="16"/>
          <w:szCs w:val="16"/>
          <w:rtl w:val="0"/>
        </w:rPr>
        <w:t xml:space="preserve">, because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competitive focus encourages teams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concentrate on how to </w:t>
      </w:r>
      <w:r w:rsidDel="00000000" w:rsidR="00000000" w:rsidRPr="00000000">
        <w:rPr>
          <w:rFonts w:ascii="Calibri" w:cs="Calibri" w:eastAsia="Calibri" w:hAnsi="Calibri"/>
          <w:b w:val="1"/>
          <w:bCs w:val="1"/>
          <w:highlight w:val="cyan"/>
          <w:u w:val="single"/>
          <w:rtl w:val="0"/>
        </w:rPr>
        <w:t xml:space="preserve">beat the strategy with little regard for addressing the</w:t>
      </w:r>
      <w:r w:rsidDel="00000000" w:rsidR="00000000" w:rsidRPr="00000000">
        <w:rPr>
          <w:rFonts w:ascii="Calibri" w:cs="Calibri" w:eastAsia="Calibri" w:hAnsi="Calibri"/>
          <w:b w:val="1"/>
          <w:bCs w:val="1"/>
          <w:u w:val="single"/>
          <w:rtl w:val="0"/>
        </w:rPr>
        <w:t xml:space="preserve"> community </w:t>
      </w:r>
      <w:r w:rsidDel="00000000" w:rsidR="00000000" w:rsidRPr="00000000">
        <w:rPr>
          <w:rFonts w:ascii="Calibri" w:cs="Calibri" w:eastAsia="Calibri" w:hAnsi="Calibri"/>
          <w:b w:val="1"/>
          <w:bCs w:val="1"/>
          <w:highlight w:val="cyan"/>
          <w:u w:val="single"/>
          <w:rtl w:val="0"/>
        </w:rPr>
        <w:t xml:space="preserve">problem</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There is </w:t>
      </w:r>
      <w:r w:rsidDel="00000000" w:rsidR="00000000" w:rsidRPr="00000000">
        <w:rPr>
          <w:rFonts w:ascii="Calibri" w:cs="Calibri" w:eastAsia="Calibri" w:hAnsi="Calibri"/>
          <w:b w:val="1"/>
          <w:bCs w:val="1"/>
          <w:u w:val="single"/>
          <w:rtl w:val="0"/>
        </w:rPr>
        <w:t xml:space="preserve">no role for competition</w:t>
      </w:r>
      <w:r w:rsidDel="00000000" w:rsidR="00000000" w:rsidRPr="00000000">
        <w:rPr>
          <w:rFonts w:ascii="Calibri" w:cs="Calibri" w:eastAsia="Calibri" w:hAnsi="Calibri"/>
          <w:u w:val="single"/>
          <w:rtl w:val="0"/>
        </w:rPr>
        <w:t xml:space="preserve"> when a judge decides that it is important to accentuate the publicity of a community problem.</w:t>
      </w:r>
      <w:r w:rsidDel="00000000" w:rsidR="00000000" w:rsidRPr="00000000">
        <w:rPr>
          <w:rFonts w:ascii="Calibri" w:cs="Calibri" w:eastAsia="Calibri" w:hAnsi="Calibri"/>
          <w:sz w:val="16"/>
          <w:szCs w:val="16"/>
          <w:rtl w:val="0"/>
        </w:rPr>
        <w:t xml:space="preserve"> An extreme example might include a team arguing that their opponents’ academic institution had a legacy of civil rights abuses and that the judge should not vote for them because that would be a community endorsement of a problematic institution. This scenario is a bit more outlandish but not unreasonable if one assumes that each debate should be about what is best for promoting solutions to diversity problems in the debate community. If the debate community is serious about generating community change, then it is more likely to occur outside a traditional competitive debate. When a team loses a debate because the judge decides that it is better for the community for the other team to win, then they have sacrificed two potential advocates for change within the community. Creating change through wins generates backlash through losses. Some proponents are comfortable with generating backlash and argue that the reaction is evidence that the issue is being discussed. From our perspective, the discussion that results from these hostile situations is not a productive one where participants seek to work together for a common goal. Instead of giving up on hope for change and agitating for wins regardless of who is left behind, it seems more reasonable that the debate community should try the method of public argument that we teach in an effort to generate a discussion of necessary community changes. Simply put, </w:t>
      </w:r>
      <w:r w:rsidDel="00000000" w:rsidR="00000000" w:rsidRPr="00000000">
        <w:rPr>
          <w:rFonts w:ascii="Calibri" w:cs="Calibri" w:eastAsia="Calibri" w:hAnsi="Calibri"/>
          <w:b w:val="1"/>
          <w:bCs w:val="1"/>
          <w:u w:val="single"/>
          <w:rtl w:val="0"/>
        </w:rPr>
        <w:t xml:space="preserve">debate competitions do not represent the best environment for community change because it is a competition for a win and only one team can win any given debate, whereas addressing systemic century-long community problems requires a tremendous effort by a great number of people.</w:t>
      </w:r>
      <w:r w:rsidDel="00000000" w:rsidR="00000000" w:rsidRPr="00000000">
        <w:rPr>
          <w:rtl w:val="0"/>
        </w:rPr>
      </w:r>
    </w:p>
    <w:p w:rsidR="00000000" w:rsidDel="00000000" w:rsidP="00000000" w:rsidRDefault="00000000" w:rsidRPr="00000000" w14:paraId="00000039">
      <w:pPr>
        <w:pStyle w:val="Heading3"/>
        <w:pageBreakBefore w:val="1"/>
        <w:spacing w:after="0" w:before="40" w:line="259" w:lineRule="auto"/>
        <w:jc w:val="center"/>
        <w:rPr>
          <w:rFonts w:ascii="Calibri" w:cs="Calibri" w:eastAsia="Calibri" w:hAnsi="Calibri"/>
          <w:b w:val="1"/>
          <w:bCs w:val="1"/>
          <w:color w:val="000000"/>
          <w:sz w:val="32"/>
          <w:szCs w:val="32"/>
          <w:u w:val="single"/>
        </w:rPr>
      </w:pPr>
      <w:bookmarkStart w:colFirst="0" w:colLast="0" w:name="_isgogdsq5b6b" w:id="6"/>
      <w:bookmarkEnd w:id="6"/>
      <w:r w:rsidDel="00000000" w:rsidR="00000000" w:rsidRPr="00000000">
        <w:rPr>
          <w:rFonts w:ascii="Calibri" w:cs="Calibri" w:eastAsia="Calibri" w:hAnsi="Calibri"/>
          <w:b w:val="1"/>
          <w:bCs w:val="1"/>
          <w:color w:val="000000"/>
          <w:sz w:val="32"/>
          <w:szCs w:val="32"/>
          <w:u w:val="single"/>
          <w:rtl w:val="0"/>
        </w:rPr>
        <w:t xml:space="preserve">2NC</w:t>
      </w:r>
    </w:p>
    <w:p w:rsidR="00000000" w:rsidDel="00000000" w:rsidP="00000000" w:rsidRDefault="00000000" w:rsidRPr="00000000" w14:paraId="0000003A">
      <w:pPr>
        <w:pStyle w:val="Heading4"/>
        <w:spacing w:after="0" w:before="40" w:line="259" w:lineRule="auto"/>
        <w:rPr>
          <w:rFonts w:ascii="Calibri" w:cs="Calibri" w:eastAsia="Calibri" w:hAnsi="Calibri"/>
          <w:b w:val="1"/>
          <w:bCs w:val="1"/>
          <w:color w:val="000000"/>
          <w:sz w:val="26"/>
          <w:szCs w:val="26"/>
        </w:rPr>
      </w:pPr>
      <w:bookmarkStart w:colFirst="0" w:colLast="0" w:name="_5qh4u327dnlv" w:id="7"/>
      <w:bookmarkEnd w:id="7"/>
      <w:r w:rsidDel="00000000" w:rsidR="00000000" w:rsidRPr="00000000">
        <w:rPr>
          <w:rFonts w:ascii="Calibri" w:cs="Calibri" w:eastAsia="Calibri" w:hAnsi="Calibri"/>
          <w:b w:val="1"/>
          <w:bCs w:val="1"/>
          <w:color w:val="000000"/>
          <w:sz w:val="26"/>
          <w:szCs w:val="26"/>
          <w:rtl w:val="0"/>
        </w:rPr>
        <w:t xml:space="preserve">Their politics invest in a notion of “feeling political together” that </w:t>
      </w:r>
      <w:r w:rsidDel="00000000" w:rsidR="00000000" w:rsidRPr="00000000">
        <w:rPr>
          <w:rFonts w:ascii="Calibri" w:cs="Calibri" w:eastAsia="Calibri" w:hAnsi="Calibri"/>
          <w:b w:val="1"/>
          <w:bCs w:val="1"/>
          <w:color w:val="000000"/>
          <w:sz w:val="26"/>
          <w:szCs w:val="26"/>
          <w:u w:val="single"/>
          <w:rtl w:val="0"/>
        </w:rPr>
        <w:t xml:space="preserve">erases</w:t>
      </w:r>
      <w:r w:rsidDel="00000000" w:rsidR="00000000" w:rsidRPr="00000000">
        <w:rPr>
          <w:rFonts w:ascii="Calibri" w:cs="Calibri" w:eastAsia="Calibri" w:hAnsi="Calibri"/>
          <w:b w:val="1"/>
          <w:bCs w:val="1"/>
          <w:color w:val="000000"/>
          <w:sz w:val="26"/>
          <w:szCs w:val="26"/>
          <w:rtl w:val="0"/>
        </w:rPr>
        <w:t xml:space="preserve"> material politics in favor of “intimate” communication.</w:t>
      </w:r>
    </w:p>
    <w:p w:rsidR="00000000" w:rsidDel="00000000" w:rsidP="00000000" w:rsidRDefault="00000000" w:rsidRPr="00000000" w14:paraId="0000003B">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Berlant ’11 </w:t>
      </w:r>
      <w:r w:rsidDel="00000000" w:rsidR="00000000" w:rsidRPr="00000000">
        <w:rPr>
          <w:rFonts w:ascii="Calibri" w:cs="Calibri" w:eastAsia="Calibri" w:hAnsi="Calibri"/>
          <w:sz w:val="24"/>
          <w:szCs w:val="24"/>
          <w:rtl w:val="0"/>
        </w:rPr>
        <w:t xml:space="preserve">[Lauren, English at UChicago. 2011. “Cruel Optimism.”] </w:t>
      </w:r>
    </w:p>
    <w:p w:rsidR="00000000" w:rsidDel="00000000" w:rsidP="00000000" w:rsidRDefault="00000000" w:rsidRPr="00000000" w14:paraId="0000003C">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Intensely political seasons spawn reveries of a different immediacy. </w:t>
      </w:r>
      <w:r w:rsidDel="00000000" w:rsidR="00000000" w:rsidRPr="00000000">
        <w:rPr>
          <w:rFonts w:ascii="Calibri" w:cs="Calibri" w:eastAsia="Calibri" w:hAnsi="Calibri"/>
          <w:sz w:val="14"/>
          <w:szCs w:val="14"/>
          <w:u w:val="single"/>
          <w:rtl w:val="0"/>
        </w:rPr>
        <w:t xml:space="preserve">People imagine alternative environments where </w:t>
      </w:r>
      <w:r w:rsidDel="00000000" w:rsidR="00000000" w:rsidRPr="00000000">
        <w:rPr>
          <w:rFonts w:ascii="Calibri" w:cs="Calibri" w:eastAsia="Calibri" w:hAnsi="Calibri"/>
          <w:sz w:val="24"/>
          <w:szCs w:val="24"/>
          <w:highlight w:val="cyan"/>
          <w:u w:val="single"/>
          <w:rtl w:val="0"/>
        </w:rPr>
        <w:t xml:space="preserve">authenticity trumps ideology</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4"/>
          <w:szCs w:val="14"/>
          <w:u w:val="single"/>
          <w:rtl w:val="0"/>
        </w:rPr>
        <w:t xml:space="preserve">truths cannot be concealed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4"/>
          <w:szCs w:val="14"/>
          <w:u w:val="single"/>
          <w:rtl w:val="0"/>
        </w:rPr>
        <w:t xml:space="preserve">and </w:t>
      </w:r>
      <w:r w:rsidDel="00000000" w:rsidR="00000000" w:rsidRPr="00000000">
        <w:rPr>
          <w:rFonts w:ascii="Calibri" w:cs="Calibri" w:eastAsia="Calibri" w:hAnsi="Calibri"/>
          <w:sz w:val="24"/>
          <w:szCs w:val="24"/>
          <w:highlight w:val="cyan"/>
          <w:u w:val="single"/>
          <w:rtl w:val="0"/>
        </w:rPr>
        <w:t xml:space="preserve">communication feels intimate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4"/>
          <w:szCs w:val="14"/>
          <w:u w:val="single"/>
          <w:rtl w:val="0"/>
        </w:rPr>
        <w:t xml:space="preserve">face-to-face</w:t>
      </w:r>
      <w:r w:rsidDel="00000000" w:rsidR="00000000" w:rsidRPr="00000000">
        <w:rPr>
          <w:rFonts w:ascii="Calibri" w:cs="Calibri" w:eastAsia="Calibri" w:hAnsi="Calibri"/>
          <w:sz w:val="14"/>
          <w:szCs w:val="14"/>
          <w:rtl w:val="0"/>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rsidR="00000000" w:rsidDel="00000000" w:rsidP="00000000" w:rsidRDefault="00000000" w:rsidRPr="00000000" w14:paraId="0000003D">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Del="00000000" w:rsidR="00000000" w:rsidRPr="00000000">
        <w:rPr>
          <w:rFonts w:ascii="Calibri" w:cs="Calibri" w:eastAsia="Calibri" w:hAnsi="Calibri"/>
          <w:sz w:val="14"/>
          <w:szCs w:val="14"/>
          <w:u w:val="single"/>
          <w:rtl w:val="0"/>
        </w:rPr>
        <w:t xml:space="preserve">In his head a public’s binding to the political is best achieved neither by policy nor ideology </w:t>
      </w:r>
      <w:r w:rsidDel="00000000" w:rsidR="00000000" w:rsidRPr="00000000">
        <w:rPr>
          <w:rFonts w:ascii="Calibri" w:cs="Calibri" w:eastAsia="Calibri" w:hAnsi="Calibri"/>
          <w:sz w:val="24"/>
          <w:szCs w:val="24"/>
          <w:highlight w:val="cyan"/>
          <w:u w:val="single"/>
          <w:rtl w:val="0"/>
        </w:rPr>
        <w:t xml:space="preserve">but </w:t>
      </w:r>
      <w:r w:rsidDel="00000000" w:rsidR="00000000" w:rsidRPr="00000000">
        <w:rPr>
          <w:rFonts w:ascii="Calibri" w:cs="Calibri" w:eastAsia="Calibri" w:hAnsi="Calibri"/>
          <w:b w:val="1"/>
          <w:bCs w:val="1"/>
          <w:sz w:val="24"/>
          <w:szCs w:val="24"/>
          <w:highlight w:val="cyan"/>
          <w:u w:val="single"/>
          <w:rtl w:val="0"/>
        </w:rPr>
        <w:t xml:space="preserve">the affect of feeling political together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u w:val="single"/>
          <w:rtl w:val="0"/>
        </w:rPr>
        <w:t xml:space="preserve">an </w:t>
      </w:r>
      <w:r w:rsidDel="00000000" w:rsidR="00000000" w:rsidRPr="00000000">
        <w:rPr>
          <w:rFonts w:ascii="Calibri" w:cs="Calibri" w:eastAsia="Calibri" w:hAnsi="Calibri"/>
          <w:sz w:val="24"/>
          <w:szCs w:val="24"/>
          <w:highlight w:val="cyan"/>
          <w:u w:val="single"/>
          <w:rtl w:val="0"/>
        </w:rPr>
        <w:t xml:space="preserve">effect of having communicated true feeling</w:t>
      </w:r>
      <w:r w:rsidDel="00000000" w:rsidR="00000000" w:rsidRPr="00000000">
        <w:rPr>
          <w:rFonts w:ascii="Calibri" w:cs="Calibri" w:eastAsia="Calibri" w:hAnsi="Calibri"/>
          <w:sz w:val="14"/>
          <w:szCs w:val="14"/>
          <w:u w:val="single"/>
          <w:rtl w:val="0"/>
        </w:rPr>
        <w:t xml:space="preserve"> without the distancing mediation of speech</w:t>
      </w:r>
      <w:r w:rsidDel="00000000" w:rsidR="00000000" w:rsidRPr="00000000">
        <w:rPr>
          <w:rFonts w:ascii="Calibri" w:cs="Calibri" w:eastAsia="Calibri" w:hAnsi="Calibri"/>
          <w:sz w:val="14"/>
          <w:szCs w:val="14"/>
          <w:rtl w:val="0"/>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rsidR="00000000" w:rsidDel="00000000" w:rsidP="00000000" w:rsidRDefault="00000000" w:rsidRPr="00000000" w14:paraId="0000003E">
      <w:pPr>
        <w:spacing w:after="160" w:line="259"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From Hirschkind’s perspective the social circulation of noise, of affective binding, converts the world to a space of moral action that seems juxtapolitical—proximate to, without being compromised by, the instrumentalities of power that govern social life.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rsidR="00000000" w:rsidDel="00000000" w:rsidP="00000000" w:rsidRDefault="00000000" w:rsidRPr="00000000" w14:paraId="0000003F">
      <w:pPr>
        <w:spacing w:after="160" w:line="259"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rsidR="00000000" w:rsidDel="00000000" w:rsidP="00000000" w:rsidRDefault="00000000" w:rsidRPr="00000000" w14:paraId="00000040">
      <w:pPr>
        <w:spacing w:after="160" w:line="259"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rsidR="00000000" w:rsidDel="00000000" w:rsidP="00000000" w:rsidRDefault="00000000" w:rsidRPr="00000000" w14:paraId="00000041">
      <w:pPr>
        <w:spacing w:after="160" w:line="259"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rsidR="00000000" w:rsidDel="00000000" w:rsidP="00000000" w:rsidRDefault="00000000" w:rsidRPr="00000000" w14:paraId="00000042">
      <w:pPr>
        <w:spacing w:after="160" w:line="259"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rsidR="00000000" w:rsidDel="00000000" w:rsidP="00000000" w:rsidRDefault="00000000" w:rsidRPr="00000000" w14:paraId="00000043">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Public spheres are always affect worlds, worlds to which people are bound, when they are, by affective projections of a constantly negotiated common interestedness. But an intimate public is more specific. </w:t>
      </w:r>
      <w:r w:rsidDel="00000000" w:rsidR="00000000" w:rsidRPr="00000000">
        <w:rPr>
          <w:rFonts w:ascii="Calibri" w:cs="Calibri" w:eastAsia="Calibri" w:hAnsi="Calibri"/>
          <w:sz w:val="14"/>
          <w:szCs w:val="14"/>
          <w:u w:val="single"/>
          <w:rtl w:val="0"/>
        </w:rPr>
        <w:t xml:space="preserve">In an intimate public one senses that matters of survival are at stake and that collective mediation through narration and audition might provide some routes out of the impasse and the struggle of the present</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4"/>
          <w:szCs w:val="14"/>
          <w:u w:val="single"/>
          <w:rtl w:val="0"/>
        </w:rPr>
        <w:t xml:space="preserve">or at least some sense that there would be recognition were the participants in the room together</w:t>
      </w:r>
      <w:r w:rsidDel="00000000" w:rsidR="00000000" w:rsidRPr="00000000">
        <w:rPr>
          <w:rFonts w:ascii="Calibri" w:cs="Calibri" w:eastAsia="Calibri" w:hAnsi="Calibri"/>
          <w:sz w:val="14"/>
          <w:szCs w:val="14"/>
          <w:rtl w:val="0"/>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w:t>
      </w:r>
      <w:r w:rsidDel="00000000" w:rsidR="00000000" w:rsidRPr="00000000">
        <w:rPr>
          <w:rFonts w:ascii="Calibri" w:cs="Calibri" w:eastAsia="Calibri" w:hAnsi="Calibri"/>
          <w:u w:val="single"/>
          <w:rtl w:val="0"/>
        </w:rPr>
        <w:t xml:space="preserve">In either</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case</w:t>
      </w:r>
      <w:r w:rsidDel="00000000" w:rsidR="00000000" w:rsidRPr="00000000">
        <w:rPr>
          <w:rFonts w:ascii="Calibri" w:cs="Calibri" w:eastAsia="Calibri" w:hAnsi="Calibri"/>
          <w:highlight w:val="cyan"/>
          <w:u w:val="single"/>
          <w:rtl w:val="0"/>
        </w:rPr>
        <w:t xml:space="preserve">, any person can contribute to an intimate public</w:t>
      </w:r>
      <w:r w:rsidDel="00000000" w:rsidR="00000000" w:rsidRPr="00000000">
        <w:rPr>
          <w:rFonts w:ascii="Calibri" w:cs="Calibri" w:eastAsia="Calibri" w:hAnsi="Calibri"/>
          <w:u w:val="single"/>
          <w:rtl w:val="0"/>
        </w:rPr>
        <w:t xml:space="preserve"> a personal story about not being defeated by what is overwhelming. More likely, though, participants take things in and sometimes circulate what they hear, captioning them with opinion or wonder. </w:t>
      </w:r>
      <w:r w:rsidDel="00000000" w:rsidR="00000000" w:rsidRPr="00000000">
        <w:rPr>
          <w:rFonts w:ascii="Calibri" w:cs="Calibri" w:eastAsia="Calibri" w:hAnsi="Calibri"/>
          <w:b w:val="1"/>
          <w:bCs w:val="1"/>
          <w:highlight w:val="cyan"/>
          <w:u w:val="single"/>
          <w:rtl w:val="0"/>
        </w:rPr>
        <w:t xml:space="preserve">But they do not have to do anything to belong</w:t>
      </w:r>
      <w:r w:rsidDel="00000000" w:rsidR="00000000" w:rsidRPr="00000000">
        <w:rPr>
          <w:rFonts w:ascii="Calibri" w:cs="Calibri" w:eastAsia="Calibri" w:hAnsi="Calibri"/>
          <w:u w:val="single"/>
          <w:rtl w:val="0"/>
        </w:rPr>
        <w:t xml:space="preserve">. They can be passive and lurk, deciding when to appear and disappear, and consider the freedom to come and go the exercise of sovereign freedom.</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rsidR="00000000" w:rsidDel="00000000" w:rsidP="00000000" w:rsidRDefault="00000000" w:rsidRPr="00000000" w14:paraId="00000045">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Del="00000000" w:rsidR="00000000" w:rsidRPr="00000000">
        <w:rPr>
          <w:rFonts w:ascii="Calibri" w:cs="Calibri" w:eastAsia="Calibri" w:hAnsi="Calibri"/>
          <w:sz w:val="14"/>
          <w:szCs w:val="14"/>
          <w:u w:val="single"/>
          <w:rtl w:val="0"/>
        </w:rPr>
        <w:t xml:space="preserve">Voting is one thing</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4"/>
          <w:szCs w:val="14"/>
          <w:u w:val="single"/>
          <w:rtl w:val="0"/>
        </w:rPr>
        <w:t xml:space="preserve">collective caring</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4"/>
          <w:szCs w:val="14"/>
          <w:u w:val="single"/>
          <w:rtl w:val="0"/>
        </w:rPr>
        <w:t xml:space="preserve">listening</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4"/>
          <w:szCs w:val="14"/>
          <w:u w:val="single"/>
          <w:rtl w:val="0"/>
        </w:rPr>
        <w:t xml:space="preserve">and scanning the airwaves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14"/>
          <w:szCs w:val="14"/>
          <w:u w:val="single"/>
          <w:rtl w:val="0"/>
        </w:rPr>
        <w:t xml:space="preserve">are others</w:t>
      </w:r>
      <w:r w:rsidDel="00000000" w:rsidR="00000000" w:rsidRPr="00000000">
        <w:rPr>
          <w:rFonts w:ascii="Calibri" w:cs="Calibri" w:eastAsia="Calibri" w:hAnsi="Calibri"/>
          <w:sz w:val="14"/>
          <w:szCs w:val="14"/>
          <w:rtl w:val="0"/>
        </w:rPr>
        <w:t xml:space="preserve">.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rsidR="00000000" w:rsidDel="00000000" w:rsidP="00000000" w:rsidRDefault="00000000" w:rsidRPr="00000000" w14:paraId="00000046">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sz w:val="14"/>
          <w:szCs w:val="14"/>
          <w:rtl w:val="0"/>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w:t>
      </w:r>
      <w:r w:rsidDel="00000000" w:rsidR="00000000" w:rsidRPr="00000000">
        <w:rPr>
          <w:rFonts w:ascii="Calibri" w:cs="Calibri" w:eastAsia="Calibri" w:hAnsi="Calibri"/>
          <w:rtl w:val="0"/>
        </w:rPr>
        <w:t xml:space="preserve">Traditionally</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political solidarity is more</w:t>
      </w:r>
      <w:r w:rsidDel="00000000" w:rsidR="00000000" w:rsidRPr="00000000">
        <w:rPr>
          <w:rFonts w:ascii="Calibri" w:cs="Calibri" w:eastAsia="Calibri" w:hAnsi="Calibri"/>
          <w:u w:val="single"/>
          <w:rtl w:val="0"/>
        </w:rPr>
        <w:t xml:space="preserve"> of a </w:t>
      </w:r>
      <w:r w:rsidDel="00000000" w:rsidR="00000000" w:rsidRPr="00000000">
        <w:rPr>
          <w:rFonts w:ascii="Calibri" w:cs="Calibri" w:eastAsia="Calibri" w:hAnsi="Calibri"/>
          <w:highlight w:val="cyan"/>
          <w:u w:val="single"/>
          <w:rtl w:val="0"/>
        </w:rPr>
        <w:t xml:space="preserve">structure than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feeling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an identification with other people who are similarly committed to a project that does not require affective continuity or warm personal feeling to sustain itself</w:t>
      </w:r>
      <w:r w:rsidDel="00000000" w:rsidR="00000000" w:rsidRPr="00000000">
        <w:rPr>
          <w:rFonts w:ascii="Calibri" w:cs="Calibri" w:eastAsia="Calibri" w:hAnsi="Calibri"/>
          <w:rtl w:val="0"/>
        </w:rPr>
        <w:t xml:space="preserve">. But maintaining solidarity requires skills for adjudicating incommensurate visions of the better good life.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atrophy of</w:t>
      </w:r>
      <w:r w:rsidDel="00000000" w:rsidR="00000000" w:rsidRPr="00000000">
        <w:rPr>
          <w:rFonts w:ascii="Calibri" w:cs="Calibri" w:eastAsia="Calibri" w:hAnsi="Calibri"/>
          <w:b w:val="1"/>
          <w:bCs w:val="1"/>
          <w:u w:val="single"/>
          <w:rtl w:val="0"/>
        </w:rPr>
        <w:t xml:space="preserve"> these </w:t>
      </w:r>
      <w:r w:rsidDel="00000000" w:rsidR="00000000" w:rsidRPr="00000000">
        <w:rPr>
          <w:rFonts w:ascii="Calibri" w:cs="Calibri" w:eastAsia="Calibri" w:hAnsi="Calibri"/>
          <w:b w:val="1"/>
          <w:bCs w:val="1"/>
          <w:highlight w:val="cyan"/>
          <w:u w:val="single"/>
          <w:rtl w:val="0"/>
        </w:rPr>
        <w:t xml:space="preserve">skills is at risk when politics is reduced to the demand for affective attunement</w:t>
      </w:r>
      <w:r w:rsidDel="00000000" w:rsidR="00000000" w:rsidRPr="00000000">
        <w:rPr>
          <w:rFonts w:ascii="Calibri" w:cs="Calibri" w:eastAsia="Calibri" w:hAnsi="Calibri"/>
          <w:highlight w:val="cyan"/>
          <w:rtl w:val="0"/>
        </w:rPr>
        <w:t xml:space="preserve">,</w:t>
      </w:r>
      <w:r w:rsidDel="00000000" w:rsidR="00000000" w:rsidRPr="00000000">
        <w:rPr>
          <w:rFonts w:ascii="Calibri" w:cs="Calibri" w:eastAsia="Calibri" w:hAnsi="Calibri"/>
          <w:rtl w:val="0"/>
        </w:rPr>
        <w:t xml:space="preserve"> insofar as the sense of belonging is threatened by the inconvenience of antagonistic aims. Add to this the possibility that “the political” as we know it in mass democracy requires such a splitting of attachment and expectation</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Splitting off political optimism from the way things are</w:t>
      </w:r>
      <w:r w:rsidDel="00000000" w:rsidR="00000000" w:rsidRPr="00000000">
        <w:rPr>
          <w:rFonts w:ascii="Calibri" w:cs="Calibri" w:eastAsia="Calibri" w:hAnsi="Calibri"/>
          <w:u w:val="single"/>
          <w:rtl w:val="0"/>
        </w:rPr>
        <w:t xml:space="preserve"> can sustain many kinds of </w:t>
      </w:r>
      <w:r w:rsidDel="00000000" w:rsidR="00000000" w:rsidRPr="00000000">
        <w:rPr>
          <w:rFonts w:ascii="Calibri" w:cs="Calibri" w:eastAsia="Calibri" w:hAnsi="Calibri"/>
          <w:highlight w:val="cyan"/>
          <w:u w:val="single"/>
          <w:rtl w:val="0"/>
        </w:rPr>
        <w:t xml:space="preserve">the cruelest optimism</w:t>
      </w:r>
      <w:r w:rsidDel="00000000" w:rsidR="00000000" w:rsidRPr="00000000">
        <w:rPr>
          <w:rFonts w:ascii="Calibri" w:cs="Calibri" w:eastAsia="Calibri" w:hAnsi="Calibri"/>
          <w:highlight w:val="cyan"/>
          <w:rtl w:val="0"/>
        </w:rPr>
        <w:t xml:space="preserv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lafayettebar.org/files/front%20matter2016%2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