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07989372-d8db-4438-98f0-39b76a086fca"/>
      <w:r>
        <w:t xml:space="preserve">UKSO—Round 4—Walton LK vs Bronx Science PA</w:t>
      </w:r>
      <w:bookmarkEnd w:id="0"/>
    </w:p>
    <w:p>
      <w:pPr>
        <w:pStyle w:val="Heading1"/>
      </w:pPr>
      <w:bookmarkStart w:id="1" w:name="pmd-heading-4296259c-ef6b-4aa5-a6bb-48f192822d22"/>
      <w:r>
        <w:t xml:space="preserve">1NC</w:t>
      </w:r>
      <w:bookmarkEnd w:id="1"/>
    </w:p>
    <w:p>
      <w:pPr>
        <w:pStyle w:val="Heading2"/>
      </w:pPr>
      <w:bookmarkStart w:id="2" w:name="pmd-heading-66c5d475-d394-4206-b9b5-1938ebb8bb44"/>
      <w:r>
        <w:t xml:space="preserve">OFF</w:t>
      </w:r>
      <w:bookmarkEnd w:id="2"/>
    </w:p>
    <w:p>
      <w:pPr>
        <w:pStyle w:val="Heading3"/>
      </w:pPr>
      <w:bookmarkStart w:id="3" w:name="pmd-heading-5e8a4189-797c-46e7-81e2-19a66c2ee77c"/>
      <w:r>
        <w:t xml:space="preserve">1NC—OFF</w:t>
      </w:r>
      <w:bookmarkEnd w:id="3"/>
    </w:p>
    <w:p>
      <w:r>
        <w:t xml:space="preserve">Capitalism K.</w:t>
      </w:r>
    </w:p>
    <w:p>
      <w:pPr>
        <w:pStyle w:val="Heading4"/>
      </w:pPr>
      <w:bookmarkStart w:id="4" w:name="pmd-heading-cd94e79c-18e0-4bba-83ba-a53eecd0707b"/>
      <w:r>
        <w:rPr>
          <w:rFonts w:ascii="Calibri" w:hAnsi="Calibri" w:cs="Calibri"/>
        </w:rPr>
        <w:t xml:space="preserve">Imperial capitalism is predicated on </w:t>
      </w:r>
      <w:r>
        <w:rPr>
          <w:rFonts w:ascii="Calibri" w:hAnsi="Calibri" w:cs="Calibri"/>
          <w:u w:val="single"/>
        </w:rPr>
        <w:t xml:space="preserve">unequal exchange</w:t>
      </w:r>
      <w:r>
        <w:rPr>
          <w:rFonts w:ascii="Calibri" w:hAnsi="Calibri" w:cs="Calibri"/>
        </w:rPr>
        <w:t xml:space="preserve"> to sustain living conditions in the global north.</w:t>
      </w:r>
      <w:bookmarkEnd w:id="4"/>
    </w:p>
    <w:p>
      <w:pPr>
        <w:pStyle w:val="Undertag"/>
      </w:pPr>
      <w:r>
        <w:t xml:space="preserve">- Zaddy Zak </w:t>
      </w:r>
      <w:r>
        <w:rPr>
          <w:b/>
        </w:rPr>
        <w:t xml:space="preserve">Negates</w:t>
      </w:r>
      <w:r>
        <w:t xml:space="preserve">.</w:t>
      </w:r>
    </w:p>
    <w:p>
      <w:r>
        <w:t xml:space="preserve">Zak </w:t>
      </w:r>
      <w:r>
        <w:rPr>
          <w:rStyle w:val="Style13ptBold"/>
        </w:rPr>
        <w:t xml:space="preserve">Cope 19</w:t>
      </w:r>
      <w:r>
        <w:t xml:space="preserve"> [Zak Cope is the author of The Wealth of (Some) Nations (Pluto, 2019) Divided World Divided Class: Global Political Economy and the Stratification of Labour Under Capitalism (Kersplebedeb, 2015), He is co-editor of the Journal of Labor and Society and the Encyclopedia of Imperialism and Anti-Imperialism., The Wealth of (some) Nations, Pluto Press, https://www.exploring-economics.org/en/study/books/the-wealth-of-some-nations/, 3/20/19, accessed: 6-9-2026] **ASK FOR PDF -leo-</w:t>
      </w:r>
    </w:p>
    <w:p>
      <w:r>
        <w:rPr>
          <w:rStyle w:val="StyleUnderline"/>
          <w:u w:val="single"/>
        </w:rPr>
        <w:t xml:space="preserve">The</w:t>
      </w:r>
      <w:r>
        <w:rPr>
          <w:sz w:val="16"/>
          <w:szCs w:val="16"/>
        </w:rPr>
        <w:t xml:space="preserve"> global </w:t>
      </w:r>
      <w:r>
        <w:rPr>
          <w:rStyle w:val="StyleUnderline"/>
          <w:u w:val="single"/>
        </w:rPr>
        <w:t xml:space="preserve">hegemony of </w:t>
      </w:r>
      <w:r>
        <w:rPr>
          <w:rStyle w:val="StyleUnderline"/>
          <w:u w:val="single"/>
          <w:highlight w:val="cyan"/>
        </w:rPr>
        <w:t xml:space="preserve">imperialist</w:t>
      </w:r>
      <w:r>
        <w:rPr>
          <w:rStyle w:val="StyleUnderline"/>
          <w:u w:val="single"/>
        </w:rPr>
        <w:t xml:space="preserve"> institutions</w:t>
      </w:r>
      <w:r>
        <w:rPr>
          <w:sz w:val="16"/>
          <w:szCs w:val="16"/>
        </w:rPr>
        <w:t xml:space="preserve"> (financial, monetary, corporate, commercial, military and communications), </w:t>
      </w:r>
      <w:r>
        <w:rPr>
          <w:rStyle w:val="StyleUnderline"/>
          <w:u w:val="single"/>
        </w:rPr>
        <w:t xml:space="preserve">especially</w:t>
      </w:r>
      <w:r>
        <w:rPr>
          <w:sz w:val="16"/>
          <w:szCs w:val="16"/>
        </w:rPr>
        <w:t xml:space="preserve"> those of </w:t>
      </w:r>
      <w:r>
        <w:rPr>
          <w:rStyle w:val="StyleUnderline"/>
          <w:u w:val="single"/>
        </w:rPr>
        <w:t xml:space="preserve">the United </w:t>
      </w:r>
      <w:r>
        <w:rPr>
          <w:rStyle w:val="StyleUnderline"/>
          <w:u w:val="single"/>
          <w:highlight w:val="cyan"/>
        </w:rPr>
        <w:t xml:space="preserve">States, is</w:t>
      </w:r>
      <w:r>
        <w:rPr>
          <w:sz w:val="16"/>
          <w:szCs w:val="16"/>
        </w:rPr>
        <w:t xml:space="preserve"> at least tacitly </w:t>
      </w:r>
      <w:r>
        <w:rPr>
          <w:rStyle w:val="StyleUnderline"/>
          <w:u w:val="single"/>
        </w:rPr>
        <w:t xml:space="preserve">accepted and</w:t>
      </w:r>
      <w:r>
        <w:rPr>
          <w:sz w:val="16"/>
          <w:szCs w:val="16"/>
        </w:rPr>
        <w:t xml:space="preserve"> often </w:t>
      </w:r>
      <w:r>
        <w:rPr>
          <w:rStyle w:val="StyleUnderline"/>
          <w:u w:val="single"/>
        </w:rPr>
        <w:t xml:space="preserve">enthusiastically </w:t>
      </w:r>
      <w:r>
        <w:rPr>
          <w:rStyle w:val="StyleUnderline"/>
          <w:u w:val="single"/>
          <w:highlight w:val="cyan"/>
        </w:rPr>
        <w:t xml:space="preserve">championed by the working class</w:t>
      </w:r>
      <w:r>
        <w:rPr>
          <w:rStyle w:val="StyleUnderline"/>
          <w:u w:val="single"/>
        </w:rPr>
        <w:t xml:space="preserve">es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imperialist countries</w:t>
      </w:r>
      <w:r>
        <w:rPr>
          <w:rStyle w:val="StyleUnderline"/>
          <w:u w:val="single"/>
        </w:rPr>
        <w:t xml:space="preserve">. The</w:t>
      </w:r>
      <w:r>
        <w:rPr>
          <w:sz w:val="16"/>
          <w:szCs w:val="16"/>
        </w:rPr>
        <w:t xml:space="preserve"> world’s most </w:t>
      </w:r>
      <w:r>
        <w:rPr>
          <w:rStyle w:val="StyleUnderline"/>
          <w:u w:val="single"/>
        </w:rPr>
        <w:t xml:space="preserve">militarist states</w:t>
      </w:r>
      <w:r>
        <w:rPr>
          <w:sz w:val="16"/>
          <w:szCs w:val="16"/>
        </w:rPr>
        <w:t xml:space="preserve">, those of North America, the United Kingdom </w:t>
      </w:r>
      <w:r>
        <w:rPr>
          <w:rStyle w:val="StyleUnderline"/>
          <w:u w:val="single"/>
          <w:highlight w:val="cyan"/>
        </w:rPr>
        <w:t xml:space="preserve">and</w:t>
      </w:r>
      <w:r>
        <w:rPr>
          <w:sz w:val="16"/>
          <w:szCs w:val="16"/>
        </w:rPr>
        <w:t xml:space="preserve"> (to a somewhat lesser extent) Western Europe, have citizens who are his- torically, culturally and sociologically </w:t>
      </w:r>
      <w:r>
        <w:rPr>
          <w:rStyle w:val="StyleUnderline"/>
          <w:u w:val="single"/>
        </w:rPr>
        <w:t xml:space="preserve">conditioned to </w:t>
      </w:r>
      <w:r>
        <w:rPr>
          <w:rStyle w:val="StyleUnderline"/>
          <w:u w:val="single"/>
          <w:highlight w:val="cyan"/>
        </w:rPr>
        <w:t xml:space="preserve">support</w:t>
      </w:r>
      <w:r>
        <w:rPr>
          <w:rStyle w:val="StyleUnderline"/>
          <w:u w:val="single"/>
        </w:rPr>
        <w:t xml:space="preserve"> imperialist </w:t>
      </w:r>
      <w:r>
        <w:rPr>
          <w:rStyle w:val="StyleUnderline"/>
          <w:u w:val="single"/>
          <w:highlight w:val="cyan"/>
        </w:rPr>
        <w:t xml:space="preserve">war as</w:t>
      </w:r>
      <w:r>
        <w:rPr>
          <w:rStyle w:val="StyleUnderline"/>
          <w:u w:val="single"/>
        </w:rPr>
        <w:t xml:space="preserve"> a matter of </w:t>
      </w:r>
      <w:r>
        <w:rPr>
          <w:rStyle w:val="StyleUnderline"/>
          <w:u w:val="single"/>
          <w:highlight w:val="cyan"/>
        </w:rPr>
        <w:t xml:space="preserve">duty</w:t>
      </w:r>
      <w:r>
        <w:rPr>
          <w:sz w:val="16"/>
          <w:szCs w:val="16"/>
        </w:rPr>
        <w:t xml:space="preserve">, obedience, patriotism </w:t>
      </w:r>
      <w:r>
        <w:rPr>
          <w:rStyle w:val="StyleUnderline"/>
          <w:u w:val="single"/>
        </w:rPr>
        <w:t xml:space="preserve">and citizenship</w:t>
      </w:r>
      <w:r>
        <w:rPr>
          <w:sz w:val="16"/>
          <w:szCs w:val="16"/>
        </w:rPr>
        <w:t xml:space="preserve">.5 </w:t>
      </w:r>
      <w:r>
        <w:rPr>
          <w:rStyle w:val="StyleUnderline"/>
          <w:u w:val="single"/>
          <w:highlight w:val="cyan"/>
        </w:rPr>
        <w:t xml:space="preserve">This</w:t>
      </w:r>
      <w:r>
        <w:rPr>
          <w:sz w:val="16"/>
          <w:szCs w:val="16"/>
        </w:rPr>
        <w:t xml:space="preserve"> political </w:t>
      </w:r>
      <w:r>
        <w:rPr>
          <w:rStyle w:val="StyleUnderline"/>
          <w:u w:val="single"/>
          <w:highlight w:val="cyan"/>
        </w:rPr>
        <w:t xml:space="preserve">quiescence</w:t>
      </w:r>
      <w:r>
        <w:rPr>
          <w:rStyle w:val="StyleUnderline"/>
          <w:u w:val="single"/>
        </w:rPr>
        <w:t xml:space="preserve"> of the metropolitan working class </w:t>
      </w:r>
      <w:r>
        <w:rPr>
          <w:rStyle w:val="StyleUnderline"/>
          <w:u w:val="single"/>
          <w:highlight w:val="cyan"/>
        </w:rPr>
        <w:t xml:space="preserve">is facilitated by</w:t>
      </w:r>
      <w:r>
        <w:rPr>
          <w:rStyle w:val="StyleUnderline"/>
          <w:u w:val="single"/>
        </w:rPr>
        <w:t xml:space="preserve"> the imperi- alist </w:t>
      </w:r>
      <w:r>
        <w:rPr>
          <w:rStyle w:val="Emphasis"/>
          <w:highlight w:val="cyan"/>
        </w:rPr>
        <w:t xml:space="preserve">transfer of value</w:t>
      </w:r>
      <w:r>
        <w:rPr>
          <w:sz w:val="16"/>
          <w:szCs w:val="16"/>
        </w:rPr>
        <w:t xml:space="preserve">. The </w:t>
      </w:r>
      <w:r>
        <w:rPr>
          <w:sz w:val="16"/>
          <w:szCs w:val="16"/>
          <w:highlight w:val="cyan"/>
        </w:rPr>
        <w:t xml:space="preserve">‘</w:t>
      </w:r>
      <w:r>
        <w:rPr>
          <w:rStyle w:val="StyleUnderline"/>
          <w:u w:val="single"/>
          <w:highlight w:val="cyan"/>
        </w:rPr>
        <w:t xml:space="preserve">parasitism</w:t>
      </w:r>
      <w:r>
        <w:rPr>
          <w:rStyle w:val="StyleUnderline"/>
          <w:u w:val="single"/>
        </w:rPr>
        <w:t xml:space="preserve"> [of ] the whole country that lives by the wealth of (some) nations exploiting the labour of several overseas countries and colonies’ if enabled to continue eventually </w:t>
      </w:r>
      <w:r>
        <w:rPr>
          <w:rStyle w:val="StyleUnderline"/>
          <w:u w:val="single"/>
          <w:highlight w:val="cyan"/>
        </w:rPr>
        <w:t xml:space="preserve">(re)produces</w:t>
      </w:r>
      <w:r>
        <w:rPr>
          <w:sz w:val="16"/>
          <w:szCs w:val="16"/>
        </w:rPr>
        <w:t xml:space="preserve"> the phenomenon of </w:t>
      </w:r>
      <w:r>
        <w:rPr>
          <w:rStyle w:val="StyleUnderline"/>
          <w:u w:val="single"/>
        </w:rPr>
        <w:t xml:space="preserve">mass </w:t>
      </w:r>
      <w:r>
        <w:rPr>
          <w:rStyle w:val="StyleUnderline"/>
          <w:u w:val="single"/>
          <w:highlight w:val="cyan"/>
        </w:rPr>
        <w:t xml:space="preserve">embourgeoisement </w:t>
      </w:r>
      <w:r>
        <w:rPr>
          <w:rStyle w:val="StyleUnderline"/>
          <w:u w:val="single"/>
        </w:rPr>
        <w:t xml:space="preserve">therein.6 This explains why there has neither been</w:t>
      </w:r>
      <w:r>
        <w:rPr>
          <w:sz w:val="16"/>
          <w:szCs w:val="16"/>
        </w:rPr>
        <w:t xml:space="preserve"> a revolutionary mass movement nor widespread working class </w:t>
      </w:r>
      <w:r>
        <w:rPr>
          <w:rStyle w:val="StyleUnderline"/>
          <w:u w:val="single"/>
        </w:rPr>
        <w:t xml:space="preserve">opposition to colonial- ism or imperialism within an advanced capitalist country.</w:t>
      </w:r>
      <w:r>
        <w:rPr>
          <w:sz w:val="16"/>
          <w:szCs w:val="16"/>
        </w:rPr>
        <w:t xml:space="preserve"> Insofar as the imperialist project proves itself successful, populations in the centres of the capitalist world economy have consistently voted for parties and gov- ernments engaged in war, intimidation and ramped up exploitation on an ever expanding planetary scale. As the recipient of value transferred from the underdeveloped countries, the dual class position of </w:t>
      </w:r>
      <w:r>
        <w:rPr>
          <w:rStyle w:val="StyleUnderline"/>
          <w:u w:val="single"/>
          <w:highlight w:val="cyan"/>
        </w:rPr>
        <w:t xml:space="preserve">the metropolitan working class</w:t>
      </w:r>
      <w:r>
        <w:rPr>
          <w:sz w:val="16"/>
          <w:szCs w:val="16"/>
        </w:rPr>
        <w:t xml:space="preserve"> is reflected in its fundamental acceptance of the imperialist system and its ruling ideologies. With a relatively low level of legal non-military struggle they [metropoli- tan workers] can build big trade unions and </w:t>
      </w:r>
      <w:r>
        <w:rPr>
          <w:rStyle w:val="StyleUnderline"/>
          <w:u w:val="single"/>
          <w:highlight w:val="cyan"/>
        </w:rPr>
        <w:t xml:space="preserve">negotiate </w:t>
      </w:r>
      <w:r>
        <w:rPr>
          <w:rStyle w:val="Emphasis"/>
          <w:highlight w:val="cyan"/>
        </w:rPr>
        <w:t xml:space="preserve">welfare concessions</w:t>
      </w:r>
      <w:r>
        <w:rPr>
          <w:rStyle w:val="StyleUnderline"/>
          <w:u w:val="single"/>
          <w:highlight w:val="cyan"/>
        </w:rPr>
        <w:t xml:space="preserve">. In return </w:t>
      </w:r>
      <w:r>
        <w:rPr>
          <w:rStyle w:val="StyleUnderline"/>
          <w:u w:val="single"/>
        </w:rPr>
        <w:t xml:space="preserve">they offer to seek nothing else. That is, </w:t>
      </w:r>
      <w:r>
        <w:rPr>
          <w:rStyle w:val="StyleUnderline"/>
          <w:u w:val="single"/>
          <w:highlight w:val="cyan"/>
        </w:rPr>
        <w:t xml:space="preserve">they guarantee the security of the state</w:t>
      </w:r>
      <w:r>
        <w:rPr>
          <w:rStyle w:val="StyleUnderline"/>
          <w:u w:val="single"/>
        </w:rPr>
        <w:t xml:space="preserve"> and the domestic stability needed to pursue military policies overseas. </w:t>
      </w:r>
      <w:r>
        <w:rPr>
          <w:rStyle w:val="StyleUnderline"/>
          <w:u w:val="single"/>
          <w:highlight w:val="cyan"/>
        </w:rPr>
        <w:t xml:space="preserve">The</w:t>
      </w:r>
      <w:r>
        <w:rPr>
          <w:rStyle w:val="StyleUnderline"/>
          <w:u w:val="single"/>
        </w:rPr>
        <w:t xml:space="preserve"> imperialist </w:t>
      </w:r>
      <w:r>
        <w:rPr>
          <w:rStyle w:val="StyleUnderline"/>
          <w:u w:val="single"/>
          <w:highlight w:val="cyan"/>
        </w:rPr>
        <w:t xml:space="preserve">state is a dialectical unity of</w:t>
      </w:r>
      <w:r>
        <w:rPr>
          <w:rStyle w:val="StyleUnderline"/>
          <w:u w:val="single"/>
        </w:rPr>
        <w:t xml:space="preserve"> colonial </w:t>
      </w:r>
      <w:r>
        <w:rPr>
          <w:rStyle w:val="StyleUnderline"/>
          <w:u w:val="single"/>
          <w:highlight w:val="cyan"/>
        </w:rPr>
        <w:t xml:space="preserve">militarism and domestic collaboration</w:t>
      </w:r>
      <w:r>
        <w:rPr>
          <w:rStyle w:val="StyleUnderline"/>
          <w:u w:val="single"/>
        </w:rPr>
        <w:t xml:space="preserve"> which determines these specific necessary class alliances, characteristic of contemporary world capitalism.7</w:t>
      </w:r>
      <w:r>
        <w:rPr>
          <w:sz w:val="16"/>
          <w:szCs w:val="16"/>
        </w:rPr>
        <w:t xml:space="preserve"> </w:t>
      </w:r>
    </w:p>
    <w:p>
      <w:pPr>
        <w:pStyle w:val="Heading4"/>
      </w:pPr>
      <w:bookmarkStart w:id="5" w:name="pmd-heading-0c2a0439-2e18-4480-a82e-1dd5446f0305"/>
      <w:r>
        <w:rPr>
          <w:rFonts w:ascii="Calibri" w:hAnsi="Calibri" w:cs="Calibri"/>
          <w:color w:val="000000"/>
        </w:rPr>
        <w:t xml:space="preserve">Great Power Wars are endemic to Capitalism.</w:t>
      </w:r>
      <w:bookmarkEnd w:id="5"/>
    </w:p>
    <w:p>
      <w:pPr>
        <w:pStyle w:val="Undertag"/>
      </w:pPr>
      <w:r>
        <w:t xml:space="preserve">- osns tho</w:t>
      </w:r>
    </w:p>
    <w:p>
      <w:r>
        <w:rPr>
          <w:color w:val="000000"/>
        </w:rPr>
        <w:t xml:space="preserve">William I. </w:t>
      </w:r>
      <w:r>
        <w:rPr>
          <w:rStyle w:val="Style13ptBold"/>
          <w:color w:val="000000"/>
        </w:rPr>
        <w:t xml:space="preserve">Robinson 24</w:t>
      </w:r>
      <w:r>
        <w:rPr>
          <w:color w:val="000000"/>
        </w:rPr>
        <w:t xml:space="preserve"> [Ph.D., University of New Mexico, Distinguished Professor at University of California Santa Barabara, My research areas are macro and comparative sociology, globalization and transnationalism, political economy, political sociology, development and social change, immigration, Latin America and the Third World, class and capitalism. I attempt to link my academic work to struggles in the United States and around the world for social justice. Among the undergraduate classes I teach are: Globalization and Resistance, Sociology of Globalization, Global Inequalities, Development and Social Change in Latin America, and Twentieth-Century Revolutions in Theory and Practice, “The Epochal Crisis of Global Capitalism”, RUDN, 2024, accessed: 6/11/26] **ASK FOR PDF -leo-</w:t>
      </w:r>
    </w:p>
    <w:p>
      <w:r>
        <w:rPr>
          <w:color w:val="000000"/>
          <w:sz w:val="16"/>
          <w:szCs w:val="16"/>
        </w:rPr>
        <w:t xml:space="preserve">Against this background, </w:t>
      </w:r>
      <w:r>
        <w:rPr>
          <w:rStyle w:val="StyleUnderline"/>
          <w:color w:val="000000"/>
          <w:u w:val="single"/>
        </w:rPr>
        <w:t xml:space="preserve">geopolitical </w:t>
      </w:r>
      <w:r>
        <w:rPr>
          <w:rStyle w:val="StyleUnderline"/>
          <w:color w:val="000000"/>
          <w:u w:val="single"/>
          <w:highlight w:val="cyan"/>
        </w:rPr>
        <w:t xml:space="preserve">conflicts </w:t>
      </w:r>
      <w:r>
        <w:rPr>
          <w:rStyle w:val="StyleUnderline"/>
          <w:color w:val="000000"/>
          <w:u w:val="single"/>
        </w:rPr>
        <w:t xml:space="preserve">are </w:t>
      </w:r>
      <w:r>
        <w:rPr>
          <w:rStyle w:val="StyleUnderline"/>
          <w:color w:val="000000"/>
          <w:u w:val="single"/>
          <w:highlight w:val="cyan"/>
        </w:rPr>
        <w:t xml:space="preserve">escalat</w:t>
      </w:r>
      <w:r>
        <w:rPr>
          <w:rStyle w:val="StyleUnderline"/>
          <w:color w:val="000000"/>
          <w:u w:val="single"/>
        </w:rPr>
        <w:t xml:space="preserve">ing</w:t>
      </w:r>
      <w:r>
        <w:rPr>
          <w:rStyle w:val="StyleUnderline"/>
          <w:color w:val="000000"/>
          <w:u w:val="single"/>
          <w:highlight w:val="cyan"/>
        </w:rPr>
        <w:t xml:space="preserve">, as states</w:t>
      </w:r>
      <w:r>
        <w:rPr>
          <w:rStyle w:val="StyleUnderline"/>
          <w:color w:val="000000"/>
          <w:u w:val="single"/>
        </w:rPr>
        <w:t xml:space="preserve">, in their effort to </w:t>
      </w:r>
      <w:r>
        <w:rPr>
          <w:rStyle w:val="StyleUnderline"/>
          <w:color w:val="000000"/>
          <w:u w:val="single"/>
          <w:highlight w:val="cyan"/>
        </w:rPr>
        <w:t xml:space="preserve">retain </w:t>
      </w:r>
      <w:r>
        <w:rPr>
          <w:rStyle w:val="Emphasis"/>
          <w:highlight w:val="cyan"/>
        </w:rPr>
        <w:t xml:space="preserve">legitimacy</w:t>
      </w:r>
      <w:r>
        <w:rPr>
          <w:rStyle w:val="StyleUnderline"/>
          <w:color w:val="000000"/>
          <w:u w:val="single"/>
        </w:rPr>
        <w:t xml:space="preserve"> and </w:t>
      </w:r>
      <w:r>
        <w:rPr>
          <w:rStyle w:val="StyleUnderline"/>
          <w:color w:val="000000"/>
          <w:u w:val="single"/>
          <w:highlight w:val="cyan"/>
        </w:rPr>
        <w:t xml:space="preserve">to keep the</w:t>
      </w:r>
      <w:r>
        <w:rPr>
          <w:rStyle w:val="StyleUnderline"/>
          <w:color w:val="000000"/>
          <w:u w:val="single"/>
        </w:rPr>
        <w:t xml:space="preserve"> internal social </w:t>
      </w:r>
      <w:r>
        <w:rPr>
          <w:rStyle w:val="Emphasis"/>
          <w:highlight w:val="cyan"/>
        </w:rPr>
        <w:t xml:space="preserve">order</w:t>
      </w:r>
      <w:r>
        <w:rPr>
          <w:rStyle w:val="StyleUnderline"/>
          <w:color w:val="000000"/>
          <w:u w:val="single"/>
          <w:highlight w:val="cyan"/>
        </w:rPr>
        <w:t xml:space="preserve"> from fracturing</w:t>
      </w:r>
      <w:r>
        <w:rPr>
          <w:color w:val="000000"/>
          <w:sz w:val="16"/>
          <w:szCs w:val="16"/>
        </w:rPr>
        <w:t xml:space="preserve">, seek to </w:t>
      </w:r>
      <w:r>
        <w:rPr>
          <w:rStyle w:val="Emphasis"/>
          <w:highlight w:val="cyan"/>
        </w:rPr>
        <w:t xml:space="preserve">sublimate</w:t>
      </w:r>
      <w:r>
        <w:rPr>
          <w:rStyle w:val="StyleUnderline"/>
          <w:color w:val="000000"/>
          <w:u w:val="single"/>
        </w:rPr>
        <w:t xml:space="preserve"> and</w:t>
      </w:r>
      <w:r>
        <w:rPr>
          <w:color w:val="000000"/>
          <w:sz w:val="16"/>
          <w:szCs w:val="16"/>
        </w:rPr>
        <w:t xml:space="preserve"> to </w:t>
      </w:r>
      <w:r>
        <w:rPr>
          <w:rStyle w:val="StyleUnderline"/>
          <w:color w:val="000000"/>
          <w:u w:val="single"/>
        </w:rPr>
        <w:t xml:space="preserve">externalize social and political </w:t>
      </w:r>
      <w:r>
        <w:rPr>
          <w:rStyle w:val="StyleUnderline"/>
          <w:color w:val="000000"/>
          <w:u w:val="single"/>
          <w:highlight w:val="cyan"/>
        </w:rPr>
        <w:t xml:space="preserve">tensions in the face of capitalist </w:t>
      </w:r>
      <w:r>
        <w:rPr>
          <w:rStyle w:val="Emphasis"/>
          <w:highlight w:val="cyan"/>
        </w:rPr>
        <w:t xml:space="preserve">crisis</w:t>
      </w:r>
      <w:r>
        <w:rPr>
          <w:rStyle w:val="StyleUnderline"/>
          <w:color w:val="000000"/>
          <w:u w:val="single"/>
        </w:rPr>
        <w:t xml:space="preserve">, the </w:t>
      </w:r>
      <w:r>
        <w:rPr>
          <w:rStyle w:val="Emphasis"/>
        </w:rPr>
        <w:t xml:space="preserve">loss of legitimacy</w:t>
      </w:r>
      <w:r>
        <w:rPr>
          <w:rStyle w:val="StyleUnderline"/>
          <w:color w:val="000000"/>
          <w:u w:val="single"/>
        </w:rPr>
        <w:t xml:space="preserve">, chronic </w:t>
      </w:r>
      <w:r>
        <w:rPr>
          <w:rStyle w:val="Emphasis"/>
        </w:rPr>
        <w:t xml:space="preserve">instability</w:t>
      </w:r>
      <w:r>
        <w:rPr>
          <w:rStyle w:val="StyleUnderline"/>
          <w:color w:val="000000"/>
          <w:u w:val="single"/>
        </w:rPr>
        <w:t xml:space="preserve"> and</w:t>
      </w:r>
      <w:r>
        <w:rPr>
          <w:rStyle w:val="StyleUnderline"/>
          <w:u w:val="single"/>
        </w:rPr>
        <w:t xml:space="preserve"> </w:t>
      </w:r>
      <w:r>
        <w:rPr>
          <w:rStyle w:val="Emphasis"/>
        </w:rPr>
        <w:t xml:space="preserve">social disintegration</w:t>
      </w:r>
      <w:r>
        <w:rPr>
          <w:rStyle w:val="StyleUnderline"/>
          <w:color w:val="000000"/>
          <w:u w:val="single"/>
        </w:rPr>
        <w:t xml:space="preserve">. </w:t>
      </w:r>
      <w:r>
        <w:rPr>
          <w:rStyle w:val="StyleUnderline"/>
          <w:color w:val="000000"/>
          <w:u w:val="single"/>
          <w:highlight w:val="cyan"/>
        </w:rPr>
        <w:t xml:space="preserve">Imperial states</w:t>
      </w:r>
      <w:r>
        <w:rPr>
          <w:rStyle w:val="StyleUnderline"/>
          <w:color w:val="000000"/>
          <w:u w:val="single"/>
        </w:rPr>
        <w:t xml:space="preserve"> </w:t>
      </w:r>
      <w:r>
        <w:rPr>
          <w:color w:val="000000"/>
          <w:sz w:val="16"/>
          <w:szCs w:val="16"/>
        </w:rPr>
        <w:t xml:space="preserve">seek to </w:t>
      </w:r>
      <w:r>
        <w:rPr>
          <w:rStyle w:val="StyleUnderline"/>
          <w:color w:val="000000"/>
          <w:u w:val="single"/>
          <w:highlight w:val="cyan"/>
        </w:rPr>
        <w:t xml:space="preserve">displace internal </w:t>
      </w:r>
      <w:r>
        <w:rPr>
          <w:rStyle w:val="Emphasis"/>
          <w:highlight w:val="cyan"/>
        </w:rPr>
        <w:t xml:space="preserve">contradictions</w:t>
      </w:r>
      <w:r>
        <w:rPr>
          <w:rStyle w:val="StyleUnderline"/>
          <w:color w:val="000000"/>
          <w:u w:val="single"/>
          <w:highlight w:val="cyan"/>
        </w:rPr>
        <w:t xml:space="preserve"> to the </w:t>
      </w:r>
      <w:r>
        <w:rPr>
          <w:rStyle w:val="Emphasis"/>
          <w:highlight w:val="cyan"/>
        </w:rPr>
        <w:t xml:space="preserve">Global South</w:t>
      </w:r>
      <w:r>
        <w:rPr>
          <w:rStyle w:val="StyleUnderline"/>
          <w:color w:val="000000"/>
          <w:u w:val="single"/>
        </w:rPr>
        <w:t xml:space="preserve"> or to imperial rivals</w:t>
      </w:r>
      <w:r>
        <w:rPr>
          <w:color w:val="000000"/>
          <w:sz w:val="16"/>
          <w:szCs w:val="16"/>
        </w:rPr>
        <w:t xml:space="preserve">.25 We appear to be at the onset of a </w:t>
      </w:r>
      <w:r>
        <w:rPr>
          <w:rStyle w:val="StyleUnderline"/>
          <w:color w:val="000000"/>
          <w:u w:val="single"/>
        </w:rPr>
        <w:t xml:space="preserve">radical reconfiguration of global geopolitical alignments </w:t>
      </w:r>
      <w:r>
        <w:rPr>
          <w:rStyle w:val="StyleUnderline"/>
          <w:color w:val="000000"/>
          <w:u w:val="single"/>
          <w:highlight w:val="cyan"/>
        </w:rPr>
        <w:t xml:space="preserve">to</w:t>
      </w:r>
      <w:r>
        <w:rPr>
          <w:rStyle w:val="StyleUnderline"/>
          <w:color w:val="000000"/>
          <w:u w:val="single"/>
        </w:rPr>
        <w:t xml:space="preserve"> the drumbeat of escalating economic turbulence that will </w:t>
      </w:r>
      <w:r>
        <w:rPr>
          <w:rStyle w:val="StyleUnderline"/>
          <w:color w:val="000000"/>
          <w:u w:val="single"/>
          <w:highlight w:val="cyan"/>
        </w:rPr>
        <w:t xml:space="preserve">feed new</w:t>
      </w:r>
      <w:r>
        <w:rPr>
          <w:rStyle w:val="StyleUnderline"/>
          <w:color w:val="000000"/>
          <w:u w:val="single"/>
        </w:rPr>
        <w:t xml:space="preserve"> </w:t>
      </w:r>
      <w:r>
        <w:rPr>
          <w:rStyle w:val="StyleUnderline"/>
          <w:color w:val="000000"/>
          <w:u w:val="single"/>
          <w:highlight w:val="cyan"/>
        </w:rPr>
        <w:t xml:space="preserve">political </w:t>
      </w:r>
      <w:r>
        <w:rPr>
          <w:rStyle w:val="Emphasis"/>
          <w:highlight w:val="cyan"/>
        </w:rPr>
        <w:t xml:space="preserve">upheavals</w:t>
      </w:r>
      <w:r>
        <w:rPr>
          <w:rStyle w:val="StyleUnderline"/>
          <w:color w:val="000000"/>
          <w:u w:val="single"/>
          <w:highlight w:val="cyan"/>
        </w:rPr>
        <w:t xml:space="preserve"> and violent </w:t>
      </w:r>
      <w:r>
        <w:rPr>
          <w:rStyle w:val="Emphasis"/>
          <w:highlight w:val="cyan"/>
        </w:rPr>
        <w:t xml:space="preserve">conflicts</w:t>
      </w:r>
      <w:r>
        <w:rPr>
          <w:rStyle w:val="StyleUnderline"/>
          <w:color w:val="000000"/>
          <w:u w:val="single"/>
          <w:highlight w:val="cyan"/>
        </w:rPr>
        <w:t xml:space="preserve">.</w:t>
      </w:r>
    </w:p>
    <w:p>
      <w:pPr>
        <w:pStyle w:val="Heading4"/>
      </w:pPr>
      <w:bookmarkStart w:id="6" w:name="pmd-heading-fd510844-90db-4c5a-8e17-e2e09b9a079a"/>
      <w:r>
        <w:t xml:space="preserve">Capitalism is </w:t>
      </w:r>
      <w:r>
        <w:rPr>
          <w:u w:val="single"/>
        </w:rPr>
        <w:t xml:space="preserve">unsustainable</w:t>
      </w:r>
      <w:r>
        <w:t xml:space="preserve">.</w:t>
      </w:r>
      <w:bookmarkEnd w:id="6"/>
    </w:p>
    <w:p>
      <w:r>
        <w:t xml:space="preserve">William </w:t>
      </w:r>
      <w:r>
        <w:rPr>
          <w:rStyle w:val="Style13ptBold"/>
        </w:rPr>
        <w:t xml:space="preserve">Robinson 24 </w:t>
      </w:r>
      <w:r>
        <w:t xml:space="preserve">– professor of sociology at the University of California, “The Epochal Crisis of Global Capitalism,” Vestnik RUDN. International Relations, Vol. 24 No. 4 628–642, DOI: 10.22363/2313-0660-2024-24-4-628-642, 2024, accessed March 12, 2026, -ekh- recut -leo-</w:t>
      </w:r>
    </w:p>
    <w:p>
      <w:r>
        <w:rPr>
          <w:sz w:val="10"/>
          <w:szCs w:val="10"/>
        </w:rPr>
        <w:t xml:space="preserve">The post-WWII international order had been gradually unravelling since the end of the Cold War in 1989 and the subsequent collapse of the Soviet system. The conflict in Ukraine escalated in 2022 and the West’s radical political, military and economic response to it was but the coup de grâce of a decadent postWar order. However, the </w:t>
      </w:r>
      <w:r>
        <w:rPr>
          <w:rStyle w:val="StyleUnderline"/>
          <w:u w:val="single"/>
        </w:rPr>
        <w:t xml:space="preserve">escalation of geopolitical tensions</w:t>
      </w:r>
      <w:r>
        <w:rPr>
          <w:sz w:val="10"/>
          <w:szCs w:val="10"/>
        </w:rPr>
        <w:t xml:space="preserve"> around the world in the wake its violent crackup </w:t>
      </w:r>
      <w:r>
        <w:rPr>
          <w:rStyle w:val="StyleUnderline"/>
          <w:u w:val="single"/>
        </w:rPr>
        <w:t xml:space="preserve">is symptomatic of</w:t>
      </w:r>
      <w:r>
        <w:rPr>
          <w:sz w:val="10"/>
          <w:szCs w:val="10"/>
        </w:rPr>
        <w:t xml:space="preserve"> something more fundamental: </w:t>
      </w:r>
      <w:r>
        <w:rPr>
          <w:rStyle w:val="StyleUnderline"/>
          <w:u w:val="single"/>
        </w:rPr>
        <w:t xml:space="preserve">the epochal crisis of global </w:t>
      </w:r>
      <w:r>
        <w:rPr>
          <w:rStyle w:val="StyleUnderline"/>
          <w:u w:val="single"/>
          <w:highlight w:val="cyan"/>
        </w:rPr>
        <w:t xml:space="preserve">cap</w:t>
      </w:r>
      <w:r>
        <w:rPr>
          <w:rStyle w:val="StyleUnderline"/>
          <w:u w:val="single"/>
        </w:rPr>
        <w:t xml:space="preserve">italism</w:t>
      </w:r>
      <w:r>
        <w:rPr>
          <w:sz w:val="10"/>
          <w:szCs w:val="10"/>
        </w:rPr>
        <w:t xml:space="preserve">. Earlier crises in the five plus centuries of </w:t>
      </w:r>
      <w:r>
        <w:rPr>
          <w:rStyle w:val="StyleUnderline"/>
          <w:u w:val="single"/>
        </w:rPr>
        <w:t xml:space="preserve">world capitalism</w:t>
      </w:r>
      <w:r>
        <w:rPr>
          <w:sz w:val="10"/>
          <w:szCs w:val="10"/>
        </w:rPr>
        <w:t xml:space="preserve"> have </w:t>
      </w:r>
      <w:r>
        <w:rPr>
          <w:rStyle w:val="StyleUnderline"/>
          <w:u w:val="single"/>
          <w:highlight w:val="cyan"/>
        </w:rPr>
        <w:t xml:space="preserve">involved</w:t>
      </w:r>
      <w:r>
        <w:rPr>
          <w:rStyle w:val="StyleUnderline"/>
          <w:u w:val="single"/>
        </w:rPr>
        <w:t xml:space="preserve"> economic </w:t>
      </w:r>
      <w:r>
        <w:rPr>
          <w:rStyle w:val="Emphasis"/>
          <w:highlight w:val="cyan"/>
        </w:rPr>
        <w:t xml:space="preserve">turbulence</w:t>
      </w:r>
      <w:r>
        <w:rPr>
          <w:rStyle w:val="StyleUnderline"/>
          <w:u w:val="single"/>
        </w:rPr>
        <w:t xml:space="preserve">, social and political </w:t>
      </w:r>
      <w:r>
        <w:rPr>
          <w:rStyle w:val="Emphasis"/>
          <w:highlight w:val="cyan"/>
        </w:rPr>
        <w:t xml:space="preserve">upheaval</w:t>
      </w:r>
      <w:r>
        <w:rPr>
          <w:rStyle w:val="Emphasis"/>
        </w:rPr>
        <w:t xml:space="preserve">s</w:t>
      </w:r>
      <w:r>
        <w:rPr>
          <w:rStyle w:val="StyleUnderline"/>
          <w:u w:val="single"/>
        </w:rPr>
        <w:t xml:space="preserve">, hegemonic </w:t>
      </w:r>
      <w:r>
        <w:rPr>
          <w:rStyle w:val="Emphasis"/>
          <w:highlight w:val="cyan"/>
        </w:rPr>
        <w:t xml:space="preserve">transition</w:t>
      </w:r>
      <w:r>
        <w:rPr>
          <w:rStyle w:val="Emphasis"/>
        </w:rPr>
        <w:t xml:space="preserve">s</w:t>
      </w:r>
      <w:r>
        <w:rPr>
          <w:rStyle w:val="StyleUnderline"/>
          <w:u w:val="single"/>
        </w:rPr>
        <w:t xml:space="preserve">, </w:t>
      </w:r>
      <w:r>
        <w:rPr>
          <w:rStyle w:val="Emphasis"/>
          <w:highlight w:val="cyan"/>
        </w:rPr>
        <w:t xml:space="preserve">wars</w:t>
      </w:r>
      <w:r>
        <w:rPr>
          <w:rStyle w:val="StyleUnderline"/>
          <w:u w:val="single"/>
          <w:highlight w:val="cyan"/>
        </w:rPr>
        <w:t xml:space="preserve"> and revolutions</w:t>
      </w:r>
      <w:r>
        <w:rPr>
          <w:rStyle w:val="StyleUnderline"/>
          <w:u w:val="single"/>
        </w:rPr>
        <w:t xml:space="preserve">, followed by restabilization</w:t>
      </w:r>
      <w:r>
        <w:rPr>
          <w:sz w:val="10"/>
          <w:szCs w:val="10"/>
        </w:rPr>
        <w:t xml:space="preserve"> of the system </w:t>
      </w:r>
      <w:r>
        <w:rPr>
          <w:rStyle w:val="StyleUnderline"/>
          <w:u w:val="single"/>
        </w:rPr>
        <w:t xml:space="preserve">through radical restructuring</w:t>
      </w:r>
      <w:r>
        <w:rPr>
          <w:sz w:val="10"/>
          <w:szCs w:val="10"/>
        </w:rPr>
        <w:t xml:space="preserve">.1 Waves of capitalist expansion historically resolved crises momentarily through their displacement in time and space (Harvey, 2006). But </w:t>
      </w:r>
      <w:r>
        <w:rPr>
          <w:rStyle w:val="StyleUnderline"/>
          <w:u w:val="single"/>
        </w:rPr>
        <w:t xml:space="preserve">the current crisis</w:t>
      </w:r>
      <w:r>
        <w:rPr>
          <w:sz w:val="10"/>
          <w:szCs w:val="10"/>
        </w:rPr>
        <w:t xml:space="preserve">, I will argue here, </w:t>
      </w:r>
      <w:r>
        <w:rPr>
          <w:rStyle w:val="StyleUnderline"/>
          <w:u w:val="single"/>
        </w:rPr>
        <w:t xml:space="preserve">is like no other</w:t>
      </w:r>
      <w:r>
        <w:rPr>
          <w:sz w:val="10"/>
          <w:szCs w:val="10"/>
        </w:rPr>
        <w:t xml:space="preserve"> in that </w:t>
      </w:r>
      <w:r>
        <w:rPr>
          <w:rStyle w:val="StyleUnderline"/>
          <w:u w:val="single"/>
        </w:rPr>
        <w:t xml:space="preserve">we are reaching the historical exhaustion of the conditions for capitalist renewal.</w:t>
      </w:r>
    </w:p>
    <w:p>
      <w:r>
        <w:rPr>
          <w:rStyle w:val="StyleUnderline"/>
          <w:u w:val="single"/>
          <w:highlight w:val="cyan"/>
        </w:rPr>
        <w:t xml:space="preserve">Crises</w:t>
      </w:r>
      <w:r>
        <w:rPr>
          <w:rStyle w:val="StyleUnderline"/>
          <w:u w:val="single"/>
        </w:rPr>
        <w:t xml:space="preserve"> are </w:t>
      </w:r>
      <w:r>
        <w:rPr>
          <w:rStyle w:val="Emphasis"/>
          <w:highlight w:val="cyan"/>
        </w:rPr>
        <w:t xml:space="preserve">endemic</w:t>
      </w:r>
      <w:r>
        <w:rPr>
          <w:rStyle w:val="StyleUnderline"/>
          <w:u w:val="single"/>
          <w:highlight w:val="cyan"/>
        </w:rPr>
        <w:t xml:space="preserve"> to cap</w:t>
      </w:r>
      <w:r>
        <w:rPr>
          <w:rStyle w:val="StyleUnderline"/>
          <w:u w:val="single"/>
        </w:rPr>
        <w:t xml:space="preserve">italism. </w:t>
      </w:r>
      <w:r>
        <w:rPr>
          <w:rStyle w:val="Emphasis"/>
          <w:highlight w:val="cyan"/>
        </w:rPr>
        <w:t xml:space="preserve">Exogenous</w:t>
      </w:r>
      <w:r>
        <w:rPr>
          <w:rStyle w:val="StyleUnderline"/>
          <w:u w:val="single"/>
          <w:highlight w:val="cyan"/>
        </w:rPr>
        <w:t xml:space="preserve"> shocks</w:t>
      </w:r>
      <w:r>
        <w:rPr>
          <w:sz w:val="10"/>
          <w:szCs w:val="10"/>
        </w:rPr>
        <w:t xml:space="preserve"> such as </w:t>
      </w:r>
      <w:r>
        <w:rPr>
          <w:rStyle w:val="StyleUnderline"/>
          <w:u w:val="single"/>
        </w:rPr>
        <w:t xml:space="preserve">stock </w:t>
      </w:r>
      <w:r>
        <w:rPr>
          <w:rStyle w:val="StyleUnderline"/>
          <w:u w:val="single"/>
          <w:highlight w:val="cyan"/>
        </w:rPr>
        <w:t xml:space="preserve">market </w:t>
      </w:r>
      <w:r>
        <w:rPr>
          <w:rStyle w:val="Emphasis"/>
          <w:highlight w:val="cyan"/>
        </w:rPr>
        <w:t xml:space="preserve">crashes</w:t>
      </w:r>
      <w:r>
        <w:rPr>
          <w:rStyle w:val="StyleUnderline"/>
          <w:u w:val="single"/>
        </w:rPr>
        <w:t xml:space="preserve">, political </w:t>
      </w:r>
      <w:r>
        <w:rPr>
          <w:rStyle w:val="Emphasis"/>
        </w:rPr>
        <w:t xml:space="preserve">turmoil</w:t>
      </w:r>
      <w:r>
        <w:rPr>
          <w:rStyle w:val="StyleUnderline"/>
          <w:u w:val="single"/>
        </w:rPr>
        <w:t xml:space="preserve">, and </w:t>
      </w:r>
      <w:r>
        <w:rPr>
          <w:rStyle w:val="Emphasis"/>
        </w:rPr>
        <w:t xml:space="preserve">wars</w:t>
      </w:r>
      <w:r>
        <w:rPr>
          <w:sz w:val="10"/>
          <w:szCs w:val="10"/>
        </w:rPr>
        <w:t xml:space="preserve"> may be </w:t>
      </w:r>
      <w:r>
        <w:rPr>
          <w:rStyle w:val="StyleUnderline"/>
          <w:u w:val="single"/>
        </w:rPr>
        <w:t xml:space="preserve">precipitating</w:t>
      </w:r>
      <w:r>
        <w:rPr>
          <w:sz w:val="10"/>
          <w:szCs w:val="10"/>
        </w:rPr>
        <w:t xml:space="preserve"> events that trigger </w:t>
      </w:r>
      <w:r>
        <w:rPr>
          <w:rStyle w:val="StyleUnderline"/>
          <w:u w:val="single"/>
        </w:rPr>
        <w:t xml:space="preserve">major crises</w:t>
      </w:r>
      <w:r>
        <w:rPr>
          <w:sz w:val="10"/>
          <w:szCs w:val="10"/>
        </w:rPr>
        <w:t xml:space="preserve">. But </w:t>
      </w:r>
      <w:r>
        <w:rPr>
          <w:rStyle w:val="StyleUnderline"/>
          <w:u w:val="single"/>
        </w:rPr>
        <w:t xml:space="preserve">these originate in the contradictions </w:t>
      </w:r>
      <w:r>
        <w:rPr>
          <w:rStyle w:val="Emphasis"/>
          <w:highlight w:val="cyan"/>
        </w:rPr>
        <w:t xml:space="preserve">internal</w:t>
      </w:r>
      <w:r>
        <w:rPr>
          <w:rStyle w:val="StyleUnderline"/>
          <w:u w:val="single"/>
          <w:highlight w:val="cyan"/>
        </w:rPr>
        <w:t xml:space="preserve"> to the system</w:t>
      </w:r>
      <w:r>
        <w:rPr>
          <w:sz w:val="10"/>
          <w:szCs w:val="10"/>
        </w:rPr>
        <w:t xml:space="preserve">, above all in capitalism’s perennial problem of surplus capital. Crises of two types have been recurrent. The first are </w:t>
      </w:r>
      <w:r>
        <w:rPr>
          <w:rStyle w:val="Emphasis"/>
          <w:highlight w:val="cyan"/>
        </w:rPr>
        <w:t xml:space="preserve">cyclical</w:t>
      </w:r>
      <w:r>
        <w:rPr>
          <w:rStyle w:val="StyleUnderline"/>
          <w:u w:val="single"/>
          <w:highlight w:val="cyan"/>
        </w:rPr>
        <w:t xml:space="preserve"> and</w:t>
      </w:r>
      <w:r>
        <w:rPr>
          <w:sz w:val="10"/>
          <w:szCs w:val="10"/>
        </w:rPr>
        <w:t xml:space="preserve"> appear typically about once a decade as recessions. The second are </w:t>
      </w:r>
      <w:r>
        <w:rPr>
          <w:rStyle w:val="Emphasis"/>
          <w:highlight w:val="cyan"/>
        </w:rPr>
        <w:t xml:space="preserve">structural</w:t>
      </w:r>
      <w:r>
        <w:rPr>
          <w:sz w:val="10"/>
          <w:szCs w:val="10"/>
        </w:rPr>
        <w:t xml:space="preserve">, or what I refer to as restructuring </w:t>
      </w:r>
      <w:r>
        <w:rPr>
          <w:rStyle w:val="StyleUnderline"/>
          <w:u w:val="single"/>
        </w:rPr>
        <w:t xml:space="preserve">crises</w:t>
      </w:r>
      <w:r>
        <w:rPr>
          <w:sz w:val="10"/>
          <w:szCs w:val="10"/>
        </w:rPr>
        <w:t xml:space="preserve">. The </w:t>
      </w:r>
      <w:r>
        <w:rPr>
          <w:rStyle w:val="StyleUnderline"/>
          <w:u w:val="single"/>
        </w:rPr>
        <w:t xml:space="preserve">resolution</w:t>
      </w:r>
      <w:r>
        <w:rPr>
          <w:sz w:val="10"/>
          <w:szCs w:val="10"/>
        </w:rPr>
        <w:t xml:space="preserve"> of these types of crises passes through major upheavals and an overhaul of the system, including sweeping </w:t>
      </w:r>
      <w:r>
        <w:rPr>
          <w:rStyle w:val="StyleUnderline"/>
          <w:u w:val="single"/>
        </w:rPr>
        <w:t xml:space="preserve">transformation of patterns and technologies of accumulation</w:t>
      </w:r>
      <w:r>
        <w:rPr>
          <w:sz w:val="10"/>
          <w:szCs w:val="10"/>
        </w:rPr>
        <w:t xml:space="preserve">, the capital-labor relation, and permutation in the social, political, cultural, and ideological fabric of capitalist society. Restructuring crises impact on many levels but they have their structural origin in </w:t>
      </w:r>
      <w:r>
        <w:rPr>
          <w:rStyle w:val="StyleUnderline"/>
          <w:u w:val="single"/>
        </w:rPr>
        <w:t xml:space="preserve">overaccumulation</w:t>
      </w:r>
      <w:r>
        <w:rPr>
          <w:sz w:val="10"/>
          <w:szCs w:val="10"/>
        </w:rPr>
        <w:t xml:space="preserve">, a situation in which enormous amounts of capital (profits) are accumulated but this capital </w:t>
      </w:r>
      <w:r>
        <w:rPr>
          <w:rStyle w:val="StyleUnderline"/>
          <w:u w:val="single"/>
        </w:rPr>
        <w:t xml:space="preserve">cannot find productive outlets </w:t>
      </w:r>
      <w:r>
        <w:rPr>
          <w:rStyle w:val="StyleUnderline"/>
          <w:u w:val="single"/>
          <w:highlight w:val="cyan"/>
        </w:rPr>
        <w:t xml:space="preserve">for</w:t>
      </w:r>
      <w:r>
        <w:rPr>
          <w:rStyle w:val="StyleUnderline"/>
          <w:u w:val="single"/>
        </w:rPr>
        <w:t xml:space="preserve"> reinvestment.</w:t>
      </w:r>
    </w:p>
    <w:p>
      <w:r>
        <w:rPr>
          <w:sz w:val="10"/>
          <w:szCs w:val="10"/>
        </w:rPr>
        <w:t xml:space="preserve">The first structural crisis of worldwide impact, from the late 1870s to the early 1890s, led to a new wave of colonialism and imperialism, which restored profits and growth in a so-called belle époque, but in turn brought on the First (and later Second) World War and the Bolshevik revolution. The next structural crisis, the Great Depression of the 1930s, led to fascism and world war followed by the consolidation of Fordist-Keynesian and developmental capitalism in the post-War era. The new model, involving state regulation and redistribution as well as the expansion of public sectors, industrial policies and planning resulted in the post-WWII “golden years” of capitalist prosperity under U.S. hegemony but also generated a set of contradictions that undermined the system</w:t>
      </w:r>
      <w:r>
        <w:rPr>
          <w:rStyle w:val="StyleUnderline"/>
          <w:u w:val="single"/>
        </w:rPr>
        <w:t xml:space="preserve">. Mass struggles by the working and popular classes, Third World national liberation movements, and insurgent sectoral social movements of women, students, ethnic minorities, gays, and ecologists altered</w:t>
      </w:r>
      <w:r>
        <w:rPr>
          <w:sz w:val="10"/>
          <w:szCs w:val="10"/>
        </w:rPr>
        <w:t xml:space="preserve"> the worldwide correlation of </w:t>
      </w:r>
      <w:r>
        <w:rPr>
          <w:rStyle w:val="StyleUnderline"/>
          <w:u w:val="single"/>
        </w:rPr>
        <w:t xml:space="preserve">class and social forces</w:t>
      </w:r>
      <w:r>
        <w:rPr>
          <w:sz w:val="10"/>
          <w:szCs w:val="10"/>
        </w:rPr>
        <w:t xml:space="preserve"> in favor of popular majorities. These majorities refused to shoulder the burden of the next structural crisis that exploded in the 1970s in the form of stagflation (stagnation plus inflation). </w:t>
      </w:r>
      <w:r>
        <w:rPr>
          <w:rStyle w:val="StyleUnderline"/>
          <w:u w:val="single"/>
        </w:rPr>
        <w:t xml:space="preserve">As capitalist hegemony waned, capital went global to beat back the power of the popular classes, undermine Third World revolutions, and restore profit rates</w:t>
      </w:r>
      <w:r>
        <w:rPr>
          <w:sz w:val="10"/>
          <w:szCs w:val="10"/>
        </w:rPr>
        <w:t xml:space="preserve">. The campaign to reconstruct the hegemony of capital involved a radical restructuring of the world political economy through globalization and neoliberalism. An emergent transnational capitalist class (TCC) and its agents in states set about to bring down all regulatory and trade barriers to the free movement of capital within and across countries. They put in place a new globally-integrated production, financial and service system into which every country has been inserted — at times violently — over the past four decades as production sequences have been fragmented and decentralized across the globe. The resultant “globalization boom” of the 1990s momentarily restored profits and the power of capital.</w:t>
      </w:r>
    </w:p>
    <w:p>
      <w:r>
        <w:rPr>
          <w:sz w:val="10"/>
          <w:szCs w:val="10"/>
        </w:rPr>
        <w:t xml:space="preserve">But </w:t>
      </w:r>
      <w:r>
        <w:rPr>
          <w:rStyle w:val="StyleUnderline"/>
          <w:u w:val="single"/>
        </w:rPr>
        <w:t xml:space="preserve">globalization unleashed unprecedented levels of </w:t>
      </w:r>
      <w:r>
        <w:rPr>
          <w:rStyle w:val="Emphasis"/>
          <w:highlight w:val="cyan"/>
        </w:rPr>
        <w:t xml:space="preserve">inequality</w:t>
      </w:r>
      <w:r>
        <w:rPr>
          <w:rStyle w:val="StyleUnderline"/>
          <w:u w:val="single"/>
          <w:highlight w:val="cyan"/>
        </w:rPr>
        <w:t xml:space="preserve">, undercutting</w:t>
      </w:r>
      <w:r>
        <w:rPr>
          <w:sz w:val="10"/>
          <w:szCs w:val="10"/>
        </w:rPr>
        <w:t xml:space="preserve"> opportunities for </w:t>
      </w:r>
      <w:r>
        <w:rPr>
          <w:rStyle w:val="StyleUnderline"/>
          <w:u w:val="single"/>
        </w:rPr>
        <w:t xml:space="preserve">further capital </w:t>
      </w:r>
      <w:r>
        <w:rPr>
          <w:rStyle w:val="StyleUnderline"/>
          <w:u w:val="single"/>
          <w:highlight w:val="cyan"/>
        </w:rPr>
        <w:t xml:space="preserve">accumulation</w:t>
      </w:r>
      <w:r>
        <w:rPr>
          <w:sz w:val="10"/>
          <w:szCs w:val="10"/>
        </w:rPr>
        <w:t xml:space="preserve"> and </w:t>
      </w:r>
      <w:r>
        <w:rPr>
          <w:rStyle w:val="StyleUnderline"/>
          <w:u w:val="single"/>
          <w:highlight w:val="cyan"/>
        </w:rPr>
        <w:t xml:space="preserve">sparking</w:t>
      </w:r>
      <w:r>
        <w:rPr>
          <w:rStyle w:val="StyleUnderline"/>
          <w:u w:val="single"/>
        </w:rPr>
        <w:t xml:space="preserve"> a new worldwide wave of </w:t>
      </w:r>
      <w:r>
        <w:rPr>
          <w:rStyle w:val="Emphasis"/>
        </w:rPr>
        <w:t xml:space="preserve">mass </w:t>
      </w:r>
      <w:r>
        <w:rPr>
          <w:rStyle w:val="Emphasis"/>
          <w:highlight w:val="cyan"/>
        </w:rPr>
        <w:t xml:space="preserve">protest</w:t>
      </w:r>
      <w:r>
        <w:rPr>
          <w:rStyle w:val="StyleUnderline"/>
          <w:u w:val="single"/>
        </w:rPr>
        <w:t xml:space="preserve"> from below</w:t>
      </w:r>
      <w:r>
        <w:rPr>
          <w:sz w:val="10"/>
          <w:szCs w:val="10"/>
        </w:rPr>
        <w:t xml:space="preserve">. The global financial collapse of 2008 marked the onset of a new structural crises of world-historic importance that has continued, unresolved, to date. This crisis is multidimensional. If it is at the structural level one of overaccumulation, </w:t>
      </w:r>
      <w:r>
        <w:rPr>
          <w:rStyle w:val="StyleUnderline"/>
          <w:u w:val="single"/>
        </w:rPr>
        <w:t xml:space="preserve">it is</w:t>
      </w:r>
      <w:r>
        <w:rPr>
          <w:sz w:val="10"/>
          <w:szCs w:val="10"/>
        </w:rPr>
        <w:t xml:space="preserve"> also </w:t>
      </w:r>
      <w:r>
        <w:rPr>
          <w:rStyle w:val="StyleUnderline"/>
          <w:u w:val="single"/>
          <w:highlight w:val="cyan"/>
        </w:rPr>
        <w:t xml:space="preserve">a crisis of</w:t>
      </w:r>
      <w:r>
        <w:rPr>
          <w:sz w:val="10"/>
          <w:szCs w:val="10"/>
        </w:rPr>
        <w:t xml:space="preserve"> social reproduction, of </w:t>
      </w:r>
      <w:r>
        <w:rPr>
          <w:rStyle w:val="Emphasis"/>
        </w:rPr>
        <w:t xml:space="preserve">state</w:t>
      </w:r>
      <w:r>
        <w:rPr>
          <w:rStyle w:val="StyleUnderline"/>
          <w:u w:val="single"/>
        </w:rPr>
        <w:t xml:space="preserve"> legitimacy and</w:t>
      </w:r>
      <w:r>
        <w:rPr>
          <w:sz w:val="10"/>
          <w:szCs w:val="10"/>
        </w:rPr>
        <w:t xml:space="preserve"> of </w:t>
      </w:r>
      <w:r>
        <w:rPr>
          <w:rStyle w:val="Emphasis"/>
        </w:rPr>
        <w:t xml:space="preserve">capitalist</w:t>
      </w:r>
      <w:r>
        <w:rPr>
          <w:rStyle w:val="StyleUnderline"/>
          <w:u w:val="single"/>
        </w:rPr>
        <w:t xml:space="preserve"> hegemony</w:t>
      </w:r>
      <w:r>
        <w:rPr>
          <w:sz w:val="10"/>
          <w:szCs w:val="10"/>
        </w:rPr>
        <w:t xml:space="preserve">. The ecological dimension — </w:t>
      </w:r>
      <w:r>
        <w:rPr>
          <w:rStyle w:val="Emphasis"/>
          <w:highlight w:val="cyan"/>
        </w:rPr>
        <w:t xml:space="preserve">c</w:t>
      </w:r>
      <w:r>
        <w:rPr>
          <w:rStyle w:val="StyleUnderline"/>
          <w:u w:val="single"/>
          <w:highlight w:val="cyan"/>
        </w:rPr>
        <w:t xml:space="preserve">limate </w:t>
      </w:r>
      <w:r>
        <w:rPr>
          <w:rStyle w:val="Emphasis"/>
          <w:highlight w:val="cyan"/>
        </w:rPr>
        <w:t xml:space="preserve">c</w:t>
      </w:r>
      <w:r>
        <w:rPr>
          <w:rStyle w:val="StyleUnderline"/>
          <w:u w:val="single"/>
          <w:highlight w:val="cyan"/>
        </w:rPr>
        <w:t xml:space="preserve">hange and</w:t>
      </w:r>
      <w:r>
        <w:rPr>
          <w:rStyle w:val="StyleUnderline"/>
          <w:u w:val="single"/>
        </w:rPr>
        <w:t xml:space="preserve"> the</w:t>
      </w:r>
      <w:r>
        <w:rPr>
          <w:sz w:val="10"/>
          <w:szCs w:val="10"/>
        </w:rPr>
        <w:t xml:space="preserve"> threat of </w:t>
      </w:r>
      <w:r>
        <w:rPr>
          <w:rStyle w:val="Emphasis"/>
          <w:highlight w:val="cyan"/>
        </w:rPr>
        <w:t xml:space="preserve">collapse</w:t>
      </w:r>
      <w:r>
        <w:rPr>
          <w:rStyle w:val="StyleUnderline"/>
          <w:u w:val="single"/>
          <w:highlight w:val="cyan"/>
        </w:rPr>
        <w:t xml:space="preserve"> of</w:t>
      </w:r>
      <w:r>
        <w:rPr>
          <w:rStyle w:val="StyleUnderline"/>
          <w:u w:val="single"/>
        </w:rPr>
        <w:t xml:space="preserve"> the </w:t>
      </w:r>
      <w:r>
        <w:rPr>
          <w:rStyle w:val="Emphasis"/>
          <w:highlight w:val="cyan"/>
        </w:rPr>
        <w:t xml:space="preserve">biosphere</w:t>
      </w:r>
      <w:r>
        <w:rPr>
          <w:sz w:val="10"/>
          <w:szCs w:val="10"/>
        </w:rPr>
        <w:t xml:space="preserve"> — </w:t>
      </w:r>
      <w:r>
        <w:rPr>
          <w:rStyle w:val="StyleUnderline"/>
          <w:u w:val="single"/>
        </w:rPr>
        <w:t xml:space="preserve">makes this</w:t>
      </w:r>
      <w:r>
        <w:rPr>
          <w:sz w:val="10"/>
          <w:szCs w:val="10"/>
        </w:rPr>
        <w:t xml:space="preserve"> crisis </w:t>
      </w:r>
      <w:r>
        <w:rPr>
          <w:rStyle w:val="StyleUnderline"/>
          <w:u w:val="single"/>
        </w:rPr>
        <w:t xml:space="preserve">existential</w:t>
      </w:r>
      <w:r>
        <w:rPr>
          <w:sz w:val="10"/>
          <w:szCs w:val="10"/>
        </w:rPr>
        <w:t xml:space="preserve">. What follows is an exploratory discussion on these multiple dimensions of the current global capitalist crisis.</w:t>
      </w:r>
    </w:p>
    <w:p>
      <w:r>
        <w:rPr>
          <w:sz w:val="10"/>
          <w:szCs w:val="10"/>
        </w:rPr>
        <w:t xml:space="preserve">Marxist political economists have debated whether crises originate in the tendency of the rate of profit to fall or in overproduction and underconsumption.2 While these two approaches tend to be counterposed as incompatible, we must recall that crises are located both in production and in circulation even if their inner starting point is the circuit of production. Capitalists, driven by competition and class struggle, seek to maximize profit by lowing production costs, in particular, lowering the wage bill. This can be done by seeking out cheaper sources of labor, that is, increasing absolute surplus value, by either increasing the number of hours worked without increasing the wage rate or by replacing more expensive labor with cheaper labor. Alternatively, capitalists can replace human labor with machinery and technology in order to raise productivity while lowering the wage bill, that is, increasing relative surplus value.</w:t>
      </w:r>
    </w:p>
    <w:p>
      <w:r>
        <w:rPr>
          <w:rStyle w:val="StyleUnderline"/>
          <w:u w:val="single"/>
        </w:rPr>
        <w:t xml:space="preserve">The</w:t>
      </w:r>
      <w:r>
        <w:rPr>
          <w:sz w:val="10"/>
          <w:szCs w:val="10"/>
        </w:rPr>
        <w:t xml:space="preserve"> triple </w:t>
      </w:r>
      <w:r>
        <w:rPr>
          <w:rStyle w:val="StyleUnderline"/>
          <w:u w:val="single"/>
        </w:rPr>
        <w:t xml:space="preserve">processes of globalization, digitalization, and financialization</w:t>
      </w:r>
      <w:r>
        <w:rPr>
          <w:sz w:val="10"/>
          <w:szCs w:val="10"/>
        </w:rPr>
        <w:t xml:space="preserve"> over the past four decades have </w:t>
      </w:r>
      <w:r>
        <w:rPr>
          <w:rStyle w:val="StyleUnderline"/>
          <w:u w:val="single"/>
        </w:rPr>
        <w:t xml:space="preserve">brought</w:t>
      </w:r>
      <w:r>
        <w:rPr>
          <w:sz w:val="10"/>
          <w:szCs w:val="10"/>
        </w:rPr>
        <w:t xml:space="preserve"> about an </w:t>
      </w:r>
      <w:r>
        <w:rPr>
          <w:rStyle w:val="StyleUnderline"/>
          <w:u w:val="single"/>
        </w:rPr>
        <w:t xml:space="preserve">unprecedented concentration and centralization of capital on a world scale, resulting in a radical alteration o</w:t>
      </w:r>
      <w:r>
        <w:rPr>
          <w:sz w:val="10"/>
          <w:szCs w:val="10"/>
        </w:rPr>
        <w:t xml:space="preserve">f the global circuits of </w:t>
      </w:r>
      <w:r>
        <w:rPr>
          <w:rStyle w:val="StyleUnderline"/>
          <w:u w:val="single"/>
        </w:rPr>
        <w:t xml:space="preserve">accumulation and</w:t>
      </w:r>
      <w:r>
        <w:rPr>
          <w:sz w:val="10"/>
          <w:szCs w:val="10"/>
        </w:rPr>
        <w:t xml:space="preserve"> an </w:t>
      </w:r>
      <w:r>
        <w:rPr>
          <w:rStyle w:val="StyleUnderline"/>
          <w:u w:val="single"/>
        </w:rPr>
        <w:t xml:space="preserve">aggravation of the</w:t>
      </w:r>
      <w:r>
        <w:rPr>
          <w:sz w:val="10"/>
          <w:szCs w:val="10"/>
        </w:rPr>
        <w:t xml:space="preserve"> underlying structural </w:t>
      </w:r>
      <w:r>
        <w:rPr>
          <w:rStyle w:val="StyleUnderline"/>
          <w:u w:val="single"/>
        </w:rPr>
        <w:t xml:space="preserve">contradiction of overaccumulation</w:t>
      </w:r>
      <w:r>
        <w:rPr>
          <w:sz w:val="10"/>
          <w:szCs w:val="10"/>
        </w:rPr>
        <w:t xml:space="preserve">. Building on a mass of prior studies on this transnationalization (Robinson, 2004; 2008; 2014), sociologist Peter Phillips (2018) has documented that just 17 global financial conglomerates collectively managed USD 41.1 trillion, more than half the GDP of the entire planet, and that these conglomerates are so transnationally 2 Hundreds of studies were published in the wake of the 2008 global financial collapse, but there is a lacuna in literature on the varied dimensions of global crisis seen in their unity. For a review of different crisis theories, see, for example, O’Connor (1987). Harvey (2006) is also an invaluable resource on understanding the structural dimensions of capitalist crises. entangled among themselves that separating them out into national boxes or into clearly delineated companies, much less countries, is simply impossible — in his words, they constituted “a self-invested network of interlocking capital that spans the globe” (Phillips, 2018, p. 35).</w:t>
      </w:r>
    </w:p>
    <w:p>
      <w:r>
        <w:rPr>
          <w:sz w:val="10"/>
          <w:szCs w:val="10"/>
        </w:rPr>
        <w:t xml:space="preserve">Capitalists will only invest in the circuits of production if they calculate a rate of profit that is higher than unproductive profit-making activities, such as financial speculation, snatching up assets, or simply hoarding accumulated capital. Because only living labor can generate surplus value (profits), the greater the proportion of machinery and technology to living labor, that is, the greater the organic composition of capital, the less surplus value can be extracted. The decline in the average rate of profit in the post-WWII period has been broadly documented. It stood at about 15% in the post-WWII period, dropped by the end of the 1980s to 10% and continued to decline, to 6% in 2017 (Choonara, 2009, p. 120) while the Organization for Economic Cooperation and Development (OECD) has reported a steady decline since 1970 in the growth of the net stock of capital (a proxy for productive investment).3 </w:t>
      </w:r>
      <w:r>
        <w:rPr>
          <w:rStyle w:val="StyleUnderline"/>
          <w:u w:val="single"/>
        </w:rPr>
        <w:t xml:space="preserve">The decline in the rate of profit therefore results in stagnation that can only be overcome by raising productivity above any increase in wages or by tapping into new sources of cheap, exploitable labor.</w:t>
      </w:r>
    </w:p>
    <w:p>
      <w:r>
        <w:rPr>
          <w:sz w:val="10"/>
          <w:szCs w:val="10"/>
        </w:rPr>
        <w:t xml:space="preserve">By going global, the TCC was able to tap into vast reserves of cheap labor made available to it as countries in the former Third World, China, and the former Soviet bloc opened up and integrated into the new global circuits of accumulation. In the long run, however, the flight of transnational capital from high wage to low wage zones only displaces the problem of surplus capital momentarily into the future. Social polarization and expanding inequality are inherent to the capitalist system since capitalists own the means of producing wealth and therefore appropriate as profits as much wealth as possible that society collectively produces. Social polarization can be offset by countervailing tendencies, such as workers’ struggles for higher wages or state intervention to redistribute income. By going global, capital was able to undercut such mechanisms of redistribution at the level of the nation-state. What followed was a dizzying process of worldwide social polarization. By 2015 just one percent of humanity owned over half of the world’s wealth and the top 20% owned 94.5% of that wealth, while the remaining 80% had to make do with just 5.5%.4</w:t>
      </w:r>
    </w:p>
    <w:p>
      <w:r>
        <w:rPr>
          <w:sz w:val="10"/>
          <w:szCs w:val="10"/>
        </w:rPr>
        <w:t xml:space="preserve">These </w:t>
      </w:r>
      <w:r>
        <w:rPr>
          <w:rStyle w:val="StyleUnderline"/>
          <w:u w:val="single"/>
        </w:rPr>
        <w:t xml:space="preserve">expanding inequalities undermine the stability of the system since the mass of working people cannot purchase</w:t>
      </w:r>
      <w:r>
        <w:rPr>
          <w:sz w:val="10"/>
          <w:szCs w:val="10"/>
        </w:rPr>
        <w:t xml:space="preserve"> the </w:t>
      </w:r>
      <w:r>
        <w:rPr>
          <w:rStyle w:val="StyleUnderline"/>
          <w:u w:val="single"/>
        </w:rPr>
        <w:t xml:space="preserve">wealth that pours out of the capitalist economy</w:t>
      </w:r>
      <w:r>
        <w:rPr>
          <w:sz w:val="10"/>
          <w:szCs w:val="10"/>
        </w:rPr>
        <w:t xml:space="preserve"> to the extent that capitalists and the well-off retain more and more of total income relative to that which goes to labor. Capitalists do not make a profit until they are able to actually sell, or unload on the market the products of their factories, farms, mines, and service complexes. They must convert the value embodied in the commodities produced into actual profit, that is, to realize surplus value. The more capitalists push down wages or replace workers with machinery and technology the more they exacerbate the contradiction between what the global economy can churn out and what the global market can absorb, that is, overproduction and underconsumption. </w:t>
      </w:r>
      <w:r>
        <w:rPr>
          <w:rStyle w:val="StyleUnderline"/>
          <w:u w:val="single"/>
        </w:rPr>
        <w:t xml:space="preserve">Eventually, capitalists are unable to realize surplus value; the problem of surplus capital remains unresolved</w:t>
      </w:r>
      <w:r>
        <w:rPr>
          <w:sz w:val="10"/>
          <w:szCs w:val="10"/>
        </w:rPr>
        <w:t xml:space="preserve">. The same computer and information technology (CIT) that made possible globalization also accelerated the replacement of workers with technology in high wage zones, resulting in an expansion of relative surplus value. Corporations registered record profits during the second decade of the new century yet corporate investment declined as opportunities for profitable reinvestment dried up.5 In 2017 the largest U.S.-based companies were sitting on an outstanding USD 1.01 trillion in uninvested cash6 while worldwide corporate cash reserves topped USD 12 trillion, more than the foreign exchange reserves of the world’s central governments.7 </w:t>
      </w:r>
      <w:r>
        <w:rPr>
          <w:rStyle w:val="StyleUnderline"/>
          <w:u w:val="single"/>
        </w:rPr>
        <w:t xml:space="preserve">As uninvested capital accumulates</w:t>
      </w:r>
      <w:r>
        <w:rPr>
          <w:sz w:val="10"/>
          <w:szCs w:val="10"/>
        </w:rPr>
        <w:t xml:space="preserve">, enormous pressures build up to find outlets for unloading the surplus. Capitalist groups pressure states to create new opportunities for profit making and turn to more savage forms of accumulation, from financial frauds and racketeering to predatory lending and extortion. By the turn of century, and especially since 2008, </w:t>
      </w:r>
      <w:r>
        <w:rPr>
          <w:rStyle w:val="StyleUnderline"/>
          <w:u w:val="single"/>
        </w:rPr>
        <w:t xml:space="preserve">the TCC came to rely on </w:t>
      </w:r>
      <w:r>
        <w:rPr>
          <w:rStyle w:val="StyleUnderline"/>
          <w:u w:val="single"/>
          <w:highlight w:val="cyan"/>
        </w:rPr>
        <w:t xml:space="preserve">debt-driven </w:t>
      </w:r>
      <w:r>
        <w:rPr>
          <w:rStyle w:val="Emphasis"/>
          <w:highlight w:val="cyan"/>
        </w:rPr>
        <w:t xml:space="preserve">growth</w:t>
      </w:r>
      <w:r>
        <w:rPr>
          <w:rStyle w:val="StyleUnderline"/>
          <w:u w:val="single"/>
        </w:rPr>
        <w:t xml:space="preserve">, financial </w:t>
      </w:r>
      <w:r>
        <w:rPr>
          <w:rStyle w:val="Emphasis"/>
          <w:highlight w:val="cyan"/>
        </w:rPr>
        <w:t xml:space="preserve">speculation</w:t>
      </w:r>
      <w:r>
        <w:rPr>
          <w:rStyle w:val="StyleUnderline"/>
          <w:u w:val="single"/>
        </w:rPr>
        <w:t xml:space="preserve">, the </w:t>
      </w:r>
      <w:r>
        <w:rPr>
          <w:rStyle w:val="StyleUnderline"/>
          <w:u w:val="single"/>
          <w:highlight w:val="cyan"/>
        </w:rPr>
        <w:t xml:space="preserve">plunder of public </w:t>
      </w:r>
      <w:r>
        <w:rPr>
          <w:rStyle w:val="Emphasis"/>
          <w:highlight w:val="cyan"/>
        </w:rPr>
        <w:t xml:space="preserve">finance</w:t>
      </w:r>
      <w:r>
        <w:rPr>
          <w:rStyle w:val="StyleUnderline"/>
          <w:u w:val="single"/>
          <w:highlight w:val="cyan"/>
        </w:rPr>
        <w:t xml:space="preserve">, and</w:t>
      </w:r>
      <w:r>
        <w:rPr>
          <w:rStyle w:val="StyleUnderline"/>
          <w:u w:val="single"/>
        </w:rPr>
        <w:t xml:space="preserve"> state-organized </w:t>
      </w:r>
      <w:r>
        <w:rPr>
          <w:rStyle w:val="Emphasis"/>
          <w:highlight w:val="cyan"/>
        </w:rPr>
        <w:t xml:space="preserve">militarized</w:t>
      </w:r>
      <w:r>
        <w:rPr>
          <w:rStyle w:val="StyleUnderline"/>
          <w:u w:val="single"/>
          <w:highlight w:val="cyan"/>
        </w:rPr>
        <w:t xml:space="preserve"> accumulation</w:t>
      </w:r>
      <w:r>
        <w:rPr>
          <w:rStyle w:val="StyleUnderline"/>
          <w:u w:val="single"/>
        </w:rPr>
        <w:t xml:space="preserve">, to sustain global </w:t>
      </w:r>
      <w:r>
        <w:rPr>
          <w:rStyle w:val="Emphasis"/>
        </w:rPr>
        <w:t xml:space="preserve">accumulation</w:t>
      </w:r>
      <w:r>
        <w:rPr>
          <w:sz w:val="10"/>
          <w:szCs w:val="10"/>
        </w:rPr>
        <w:t xml:space="preserve"> in the face of chronic stagnation (Robinson, 2020).</w:t>
      </w:r>
    </w:p>
    <w:p>
      <w:r>
        <w:rPr>
          <w:rStyle w:val="StyleUnderline"/>
          <w:u w:val="single"/>
        </w:rPr>
        <w:t xml:space="preserve">Stagnation is a state of crisis for capitalism</w:t>
      </w:r>
      <w:r>
        <w:rPr>
          <w:sz w:val="10"/>
          <w:szCs w:val="10"/>
        </w:rPr>
        <w:t xml:space="preserve">. Capitalism can only reproduce itself through an endless process of expansion. Extensive enlargement refers to the outward expansion of world capitalism through the incorporation of new territories and populations. For five centuries the system expanded outward through colonialism and imperialism but now there are few places and peoples left on earth to incorporate. The worldhistoric process of original accumulation is coming to a close, especially after the incorporation in recent decades of China and the former Soviet-bloc countries. Intensive expansion refers to the commodification of more and more spheres of society. In recent decades capitalist expansion has involved ongoing campaigns to privatize publiclyowned enterprises, utilities, transportation systems, land, education and health care systems, and more recently even space exploration, nature reserves, and government itself. This drumbeat of commodification is ongoing, but intensive expansion too is finite and eventually runs up against limitations. </w:t>
      </w:r>
    </w:p>
    <w:p>
      <w:r>
        <w:rPr>
          <w:sz w:val="10"/>
          <w:szCs w:val="10"/>
        </w:rPr>
        <w:t xml:space="preserve">The German Marxist theorist Rosa Luxemburg (2015) argued in her classic study, The Accumulation of Capital, that capitalism needs to constantly expand into non-capitalist areas through imperialism in order to access new markets and reservoirs of labor and to unload surplus capital. The market within the fully developed capitalist system, she argued, could not absorb output because workers could not afford to purchase the commodities they produced, and therefore capitalists could not realize their profits, as I discussed above. Therefore, </w:t>
      </w:r>
      <w:r>
        <w:rPr>
          <w:rStyle w:val="StyleUnderline"/>
          <w:u w:val="single"/>
        </w:rPr>
        <w:t xml:space="preserve">capitalism could not survive indefinitely into the future: the system would collapse once there were no longer non-capitalist areas that could be conquered</w:t>
      </w:r>
      <w:r>
        <w:rPr>
          <w:sz w:val="10"/>
          <w:szCs w:val="10"/>
        </w:rPr>
        <w:t xml:space="preserve">. Her study generated fierce debates among Marxist and non-Marxist economists alike that we need not revisit here, save to note that her detractors argued that Carl Marx had demonstrated the possibility for capitalists to continue to accumulate in a closed capitalist system. A decade later, in 1923, Henryk Grossman (1992) argued, that capitalism was doomed to collapse not because it could no longer expand into non-capitalist areas but because the organic composition of capital — the ration of constant to variable capital — will rise and as a result of the rate of profit will fall. I believe it was Grossman’s mistake to counterpose his theory to that of Luxemburg rather than see them as two complementary dimensions in our understanding of crisis. As opportunities become exhausted for the system to resolve crises by new waves of outward expansion, or by extensive enlargement, it must seek to expand from within, that is, by intensive enlargement, or the commodification of more and more spheres of social existence and by a further increase in the organic composition of capital.</w:t>
      </w:r>
    </w:p>
    <w:p>
      <w:r>
        <w:rPr>
          <w:sz w:val="10"/>
          <w:szCs w:val="10"/>
        </w:rPr>
        <w:t xml:space="preserve">The system has been undergoing a new round of restructuring and transformation since the financial collapse of 2008 based on a much more advanced digitalization of the entire global economy and society. At the core of this </w:t>
      </w:r>
      <w:r>
        <w:rPr>
          <w:rStyle w:val="StyleUnderline"/>
          <w:u w:val="single"/>
        </w:rPr>
        <w:t xml:space="preserve">new</w:t>
      </w:r>
      <w:r>
        <w:rPr>
          <w:sz w:val="10"/>
          <w:szCs w:val="10"/>
        </w:rPr>
        <w:t xml:space="preserve"> wave of </w:t>
      </w:r>
      <w:r>
        <w:rPr>
          <w:rStyle w:val="StyleUnderline"/>
          <w:u w:val="single"/>
        </w:rPr>
        <w:t xml:space="preserve">technological development</w:t>
      </w:r>
      <w:r>
        <w:rPr>
          <w:sz w:val="10"/>
          <w:szCs w:val="10"/>
        </w:rPr>
        <w:t xml:space="preserve"> is more advanced information technology or so-called fourth industrial revolution technologies, </w:t>
      </w:r>
      <w:r>
        <w:rPr>
          <w:rStyle w:val="StyleUnderline"/>
          <w:u w:val="single"/>
        </w:rPr>
        <w:t xml:space="preserve">led by </w:t>
      </w:r>
      <w:r>
        <w:rPr>
          <w:rStyle w:val="StyleUnderline"/>
          <w:u w:val="single"/>
          <w:highlight w:val="cyan"/>
        </w:rPr>
        <w:t xml:space="preserve">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machine learning, and the collection, processing and analysis of immense amounts of data</w:t>
      </w:r>
      <w:r>
        <w:rPr>
          <w:sz w:val="10"/>
          <w:szCs w:val="10"/>
        </w:rPr>
        <w:t xml:space="preserve">.8</w:t>
      </w:r>
    </w:p>
    <w:p>
      <w:r>
        <w:rPr>
          <w:sz w:val="10"/>
          <w:szCs w:val="10"/>
        </w:rPr>
        <w:t xml:space="preserve">Digitalization </w:t>
      </w:r>
      <w:r>
        <w:rPr>
          <w:rStyle w:val="StyleUnderline"/>
          <w:u w:val="single"/>
        </w:rPr>
        <w:t xml:space="preserve">may act in the short</w:t>
      </w:r>
      <w:r>
        <w:rPr>
          <w:sz w:val="10"/>
          <w:szCs w:val="10"/>
        </w:rPr>
        <w:t xml:space="preserve"> and medium </w:t>
      </w:r>
      <w:r>
        <w:rPr>
          <w:rStyle w:val="StyleUnderline"/>
          <w:u w:val="single"/>
        </w:rPr>
        <w:t xml:space="preserve">term as a </w:t>
      </w:r>
      <w:r>
        <w:rPr>
          <w:rStyle w:val="Emphasis"/>
          <w:highlight w:val="cyan"/>
        </w:rPr>
        <w:t xml:space="preserve">countervailing</w:t>
      </w:r>
      <w:r>
        <w:rPr>
          <w:rStyle w:val="StyleUnderline"/>
          <w:u w:val="single"/>
        </w:rPr>
        <w:t xml:space="preserve"> tendency to </w:t>
      </w:r>
      <w:r>
        <w:rPr>
          <w:rStyle w:val="StyleUnderline"/>
          <w:u w:val="single"/>
          <w:highlight w:val="cyan"/>
        </w:rPr>
        <w:t xml:space="preserve">the </w:t>
      </w:r>
      <w:r>
        <w:rPr>
          <w:rStyle w:val="Emphasis"/>
          <w:highlight w:val="cyan"/>
        </w:rPr>
        <w:t xml:space="preserve">t</w:t>
      </w:r>
      <w:r>
        <w:rPr>
          <w:rStyle w:val="StyleUnderline"/>
          <w:u w:val="single"/>
        </w:rPr>
        <w:t xml:space="preserve">endency of the </w:t>
      </w:r>
      <w:r>
        <w:rPr>
          <w:rStyle w:val="Emphasis"/>
          <w:highlight w:val="cyan"/>
        </w:rPr>
        <w:t xml:space="preserve">r</w:t>
      </w:r>
      <w:r>
        <w:rPr>
          <w:rStyle w:val="StyleUnderline"/>
          <w:u w:val="single"/>
        </w:rPr>
        <w:t xml:space="preserve">ate of </w:t>
      </w:r>
      <w:r>
        <w:rPr>
          <w:rStyle w:val="Emphasis"/>
          <w:highlight w:val="cyan"/>
        </w:rPr>
        <w:t xml:space="preserve">p</w:t>
      </w:r>
      <w:r>
        <w:rPr>
          <w:rStyle w:val="StyleUnderline"/>
          <w:u w:val="single"/>
        </w:rPr>
        <w:t xml:space="preserve">rofit to </w:t>
      </w:r>
      <w:r>
        <w:rPr>
          <w:rStyle w:val="Emphasis"/>
          <w:highlight w:val="cyan"/>
        </w:rPr>
        <w:t xml:space="preserve">f</w:t>
      </w:r>
      <w:r>
        <w:rPr>
          <w:rStyle w:val="StyleUnderline"/>
          <w:u w:val="single"/>
        </w:rPr>
        <w:t xml:space="preserve">all</w:t>
      </w:r>
      <w:r>
        <w:rPr>
          <w:sz w:val="10"/>
          <w:szCs w:val="10"/>
        </w:rPr>
        <w:t xml:space="preserve">, generating a productive reactivation and expansion. Productive recovery would require under the logic of capitalism that the rate of profit rises. This would come about, ceteris paribus, from a rise in productivity through digitalization without a corresponding rise in the overall wage rate, or at least that profits rise more quickly than wages. Until now the ability of transnational capital to seek an expansion of absolute surplus value by tapping into new sources of cheap labor around the world through globalization has held back the potential opened up by new digital technologies for an exponential growth in productivity. That is to say that the possibility of super-exploitation has worked against productivity gains through digitalization.</w:t>
      </w:r>
    </w:p>
    <w:p>
      <w:r>
        <w:rPr>
          <w:rStyle w:val="StyleUnderline"/>
          <w:u w:val="single"/>
        </w:rPr>
        <w:t xml:space="preserve">But</w:t>
      </w:r>
      <w:r>
        <w:rPr>
          <w:sz w:val="10"/>
          <w:szCs w:val="10"/>
        </w:rPr>
        <w:t xml:space="preserve"> this has been rapidly changing especially in the wake of the coronavirus pandemic, which turbo-charged digitalization (Robinson, 2022). But </w:t>
      </w:r>
      <w:r>
        <w:rPr>
          <w:rStyle w:val="StyleUnderline"/>
          <w:u w:val="single"/>
        </w:rPr>
        <w:t xml:space="preserve">even if the global economy</w:t>
      </w:r>
      <w:r>
        <w:rPr>
          <w:sz w:val="10"/>
          <w:szCs w:val="10"/>
        </w:rPr>
        <w:t xml:space="preserve"> as a whole </w:t>
      </w:r>
      <w:r>
        <w:rPr>
          <w:rStyle w:val="StyleUnderline"/>
          <w:u w:val="single"/>
        </w:rPr>
        <w:t xml:space="preserve">has not yet experienced a widespread shift to full automation</w:t>
      </w:r>
      <w:r>
        <w:rPr>
          <w:sz w:val="10"/>
          <w:szCs w:val="10"/>
        </w:rPr>
        <w:t xml:space="preserve">, it is undeniable that the first generation of CIT made possible globalization and led to the radical transformation of the whole world economy and society, starting with industry and more recently involving a very rapid transnationalization of services. The principal factor that has held back a more general automation across the whole global economy has been the </w:t>
      </w:r>
      <w:r>
        <w:rPr>
          <w:rStyle w:val="StyleUnderline"/>
          <w:u w:val="single"/>
        </w:rPr>
        <w:t xml:space="preserve">availability of cheap labor held in tight control</w:t>
      </w:r>
      <w:r>
        <w:rPr>
          <w:sz w:val="10"/>
          <w:szCs w:val="10"/>
        </w:rPr>
        <w:t xml:space="preserve">, access to which the TCC has achieved precisely as a result of globalizing technologies.</w:t>
      </w:r>
    </w:p>
    <w:p>
      <w:r>
        <w:rPr>
          <w:sz w:val="10"/>
          <w:szCs w:val="10"/>
        </w:rPr>
        <w:t xml:space="preserve">The contradictions in any new round of expansion based on digitalization </w:t>
      </w:r>
      <w:r>
        <w:rPr>
          <w:rStyle w:val="StyleUnderline"/>
          <w:u w:val="single"/>
        </w:rPr>
        <w:t xml:space="preserve">will in the long run aggravate the underlying crisis tendencies. </w:t>
      </w:r>
      <w:r>
        <w:rPr>
          <w:rStyle w:val="Emphasis"/>
          <w:highlight w:val="cyan"/>
        </w:rPr>
        <w:t xml:space="preserve">Digitalization</w:t>
      </w:r>
      <w:r>
        <w:rPr>
          <w:sz w:val="10"/>
          <w:szCs w:val="10"/>
        </w:rPr>
        <w:t xml:space="preserve"> greatly </w:t>
      </w:r>
      <w:r>
        <w:rPr>
          <w:rStyle w:val="StyleUnderline"/>
          <w:u w:val="single"/>
        </w:rPr>
        <w:t xml:space="preserve">accelerates</w:t>
      </w:r>
      <w:r>
        <w:rPr>
          <w:sz w:val="10"/>
          <w:szCs w:val="10"/>
        </w:rPr>
        <w:t xml:space="preserve"> </w:t>
      </w:r>
      <w:r>
        <w:rPr>
          <w:rStyle w:val="StyleUnderline"/>
          <w:u w:val="single"/>
        </w:rPr>
        <w:t xml:space="preserve">the process whereby machinery and technology </w:t>
      </w:r>
      <w:r>
        <w:rPr>
          <w:rStyle w:val="StyleUnderline"/>
          <w:u w:val="single"/>
          <w:highlight w:val="cyan"/>
        </w:rPr>
        <w:t xml:space="preserve">replace human labor</w:t>
      </w:r>
      <w:r>
        <w:rPr>
          <w:sz w:val="10"/>
          <w:szCs w:val="10"/>
        </w:rPr>
        <w:t xml:space="preserve">, thus </w:t>
      </w:r>
      <w:r>
        <w:rPr>
          <w:rStyle w:val="StyleUnderline"/>
          <w:u w:val="single"/>
        </w:rPr>
        <w:t xml:space="preserve">expanding the ranks of those who are made surplus and marginalized</w:t>
      </w:r>
      <w:r>
        <w:rPr>
          <w:sz w:val="10"/>
          <w:szCs w:val="10"/>
        </w:rPr>
        <w:t xml:space="preserve">. The processes that push capitalism towards laborless production also push marginal cost towards zero, that is, zero cost for each incremental unit of output. It is near impossible that we will ever reach the event horizon of laborless production or zero marginal cost, much less in the near future. Nonetheless, the more the system does away with labor and pushes towards zero marginal cost, the more it is faced over the long run with a crisis of value since only living labor can generate value.</w:t>
      </w:r>
    </w:p>
    <w:p>
      <w:r>
        <w:rPr>
          <w:sz w:val="10"/>
          <w:szCs w:val="10"/>
        </w:rPr>
        <w:t xml:space="preserve">[CONDENSED, NONE REMOVED]</w:t>
      </w:r>
    </w:p>
    <w:p>
      <w:r>
        <w:rPr>
          <w:sz w:val="10"/>
          <w:szCs w:val="10"/>
        </w:rPr>
        <w:t xml:space="preserve">Reproduction in radical political economy refers to the constant renewal of the circuits of capital from one cycle of accumulation to the next (Marx, 1967; 1981). A breakdown of reproduction in this sense is a breakdown in capitalism. I argued at the start of this article that global capitalism faces the historical exhaustion of the conditions for its reproduction. Social reproduction, however, as I mean it here, is the process by which human beings reproduce their existence from one day to the next, one month to the next, one year to the next, and one generation to the next. Whereas other species withdraw directly from nature, our species’ unique way of reproducing our existence is to produce — to transform nature through the collective labor process in order to supply ourselves with the necessities of life. Production of the material means of our existence — food, clothing, shelter, etc. — is the necessary condition for our reproduction. Without reproducing ourselves we perish and are therefore unable to continue to produce; without producing we are unable to reproduce ourselves. Production and social reproduction thus form a unity; two moments of a singular life process, separable only for methodological purposes. To say that we produce to reproduce ourselves is an abstraction, because in fact, under capitalism, we produce in order for capital to accumulate. From the viewpoint of capital, the challenge is to reproduce not human beings but producers of surplus-value. “Capital has one single life impulse, the tendency to create value and surplus-value, to make its constant factor, the means of production, absorb the greatest possible amount of surplus-labor,” notes Marx (1967, p. 224). “Capital that has such good reasons for denying the sufferings of the legions of workers that surround it, is in practice moved as much and as little by the sight of the coming degradation and final depopulation of the human race, as by the probable fall of the earth into the sun” (Marx, 1967, p. 256). Unprecedented worldwide inequalities, the expansion of surplus humanity, belowsubsistence wages, the displacement of hundreds of millions of people by climate change, economic collapse, wars, and political persecution — all this and more makes it increasingly difficult, and in more and more instances, impossible, for billions of people to survive, that is to reproduce themselves, their families, and their communities. Low-end estimates place the number of refugees and migrants around the world at 450 million, while the United Nations estimates that as many as one billion people will become climate refugees by 2050 (other estimates place this figure at 1.4 billion).9 The ten richest men doubled their fortunes during the COVID-19 while the income of 99% of humanity fell.10 This crisis of survival is an existential crisis for billions of people, but it is not necessarily a crisis for the system. It becomes a crisis for capitalism itself when so much of the population collapses that capital is unable to continue accumulating, i.e., when there is a shortage of workers to produce surplus value, or when there is not enough of a critical mass of labor to maintain vital infrastructure, agriculture and industry. It also becomes a crisis for the system when the increasingly desperate struggles for survival lead to mass rebellion that undermines the stability and regularity that capitalism needs to function. The early years of globalization threw up vast new labor reserves for transnational capital to exploit and reverted the worldwide correlation of forces in favor of the TCC. Globalization has accelerated proletarianization worldwide, unleashing new waves of primitive accumulation as billions of people have been uprooted through capitalist expansion, wrenched from their communities, and thrown into a global labor market that is increasingly saturated and deregulated. The global wage labor force doubled from some 1.5 billion in 1980 to some three billion in 2006, as workers from China, India and the former Soviet bloc entered the global labor pool,11 and then increased by another 500 million by 2018, the largest size of the global labor force in recorded history.12 Some of the uprooted millions are super-exploited through incorporation into the global factories, farms, and offices, while others are marginalized. The International Labour Organization (ILO) reported that in the late 20th century some one-third of the global labor forces had been made superfluous and locked out of the global economy.13 On the other hand, those workers integrated into the circuits of global capital have been subject to new regimes of “flexible labor,” involving the fragmentation and cheapening of labor through widespread casualization or informalization of work. Precarious labor involves all sorts of unstable, contingent categories, such as temporary and part-time work, casual, seasonal and on-call work, non-unionized contract and piecemeal work.14 While precariousness has been the condition of most people brought into the capitalist economy over the centuries, precariatization now includes white and bluecollar work, service work, and professional and managerial work (Robinson, 2022). Hence the global working class brings together those exploited more intensively through precarious employment with those that have been excluded as the lines becomes blurred between informality and formal employment. The International Labor Organization reported that 1.53 billion workers around the world were in “vulnerable” employment arrangements in 2009, representing more than 50% of the global workforce15 and that in 2018 a majority of the 3.5 billion workers in the world “experienced a lack of material well-being, economic security, equality opportunities or scope for human development.”16 It is estimated that 82% of non-agricultural labor is “informal” in South Asia, two-thirds in Sub-Sahara Africa, East and Southeast Asia, and 51% in Latin America (Van der Pijl, 2022, p. 42). This vast army of surplus labor that must survive on its own constitutes unpaid labor in the service of capital. It places downward pressure on wages and serves as a whip to discipline the laboring masses. Moreover, the informal sector allows capital to super-exploit those with formal employment by externalizing to households and communities the cost of the reproduction of labor power. Super-exploitation refers to the remuneration of labor power below its value, that is, below the value of the commodities needed for the worker’s social reproduction. Late 20th century globalization opened up vast new possibilities for the emerging TCC to seek out new pools of super-exploitable labor around the world. If wages sink below the actual value of labor power, corporations are more likely to pursue an accumulation strategy that seeks absolute over relative surplus value, that it, it becomes rational for capital to seek out living labor over an expansion of dead labor through digitally-driven automation. Marx described such a situation for an earlier era of industrial capitalism in Europe: “In the older countries, machinery, when employed in some branches of industry, creates such a redundancy of labor in other branches that in these latter the fall of wages below the value of labor-power impedes the use of machinery, and, from the standpoint of the capitalist, whose profit comes, not from a diminution of the labor employed, but of the labor paid for, renders that use superfluous and often impossible” (Marx, 1967, pp. 371–372). He went on to observe that English capitalists chose not to adopt a stone-breaking machine invented in the United States for the mining industry “because the ‘wretch’ who does this work gets paid for such a small portion of his labor, that machinery would increase the cost of production to the capitalist” (Marx, 1967, pp. 371–372). We have seen in this age of globalization a two-fold process, whereby transnational capital has sought out cheap labor in low-wage zones around the world rather than digitalize the full sequence of production and circulation, and at the same time it has used digital technologies in higher wage zones to restructure local labor forces into a mass of increasingly deskilled and routinized “on demand” labor that is pushed into precarious work arrangements and wage stagnation. But a more extensive digitalization makes possible a drastic reduction in capital’s need for laborpower. Whether this possibility becomes a reality depends on the answer to the question: Is it more profitable and feasible to employ super-exploited labor or to employ digital technology in place of living labor? But the capitalist does not necessarily exercise this choice: under the compulsion of competition and class struggle capitalists must employ the latest technologies and production methods lest they are run out of business. Until now the availability of labor that falls below its value has undercut the transition to a more thoroughly digitalized and automated global economy. However, super-exploitation becomes a less attractive option to transnational capital to the extent that competition forces capitalists to automate, that the laboring masses push back against the downward pressure on wages, and that extreme exploitation generates social unrest and political crisis that undermine the conditions for stable capital accumulation. The case of Foxconn, the Taiwanese transnational corporation that assemblies Apple and other electronic devices in China, is illustrative. Foxconn is one of the largest employers in the world, with 1.2 million workers in 2016, more than one million of them in China.17 The company began operations through a strategy of superexploitation but is now shifting to the digital elimination of its workforce. The company announced in 2016 plans to automate 17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factories).”18</w:t>
      </w:r>
    </w:p>
    <w:p>
      <w:r>
        <w:rPr>
          <w:sz w:val="10"/>
          <w:szCs w:val="10"/>
        </w:rPr>
        <w:t xml:space="preserve">[PARAGRAPH CONDENSATION ENDS]</w:t>
      </w:r>
    </w:p>
    <w:p>
      <w:r>
        <w:rPr>
          <w:rStyle w:val="Emphasis"/>
          <w:highlight w:val="cyan"/>
        </w:rPr>
        <w:t xml:space="preserve">Automation</w:t>
      </w:r>
      <w:r>
        <w:rPr>
          <w:rStyle w:val="StyleUnderline"/>
          <w:u w:val="single"/>
          <w:highlight w:val="cyan"/>
        </w:rPr>
        <w:t xml:space="preserve"> will</w:t>
      </w:r>
      <w:r>
        <w:rPr>
          <w:sz w:val="10"/>
          <w:szCs w:val="10"/>
        </w:rPr>
        <w:t xml:space="preserve"> spread as competitive pressures increase and as global class struggle heats up. A 2017 United Nations report estimated that tens if not hundreds of millions of jobs would disappear in the coming years as a result of digitalization. The report also said that the spread of on-line labor platforms would accelerate a “race to the bottom of working conditions with an increasing precarity.”19 Will we reach a point as global class struggle and political crisis intensify that the TCC choses to undertake a more general shift towards digitalization throughout global value chains? Marx noted, that “Machinery not only acts as a competitor who gets the better of the workman and is constantly on the point of making him superfluous. It is also a power inimical to him, and as such capital proclaims it from the roof tops and as such makes use of it. It is the most powerful weapon for repressing strikes, those periodical revolts of the working-class against the autocracy of capital” (Marx, 1967, p. 410). Any general shift to automation — from absolute to relative surplus-value extraction — may give capital the upper hand in the short term. But in the long term it is likely to </w:t>
      </w:r>
      <w:r>
        <w:rPr>
          <w:rStyle w:val="StyleUnderline"/>
          <w:u w:val="single"/>
          <w:highlight w:val="cyan"/>
        </w:rPr>
        <w:t xml:space="preserve">intensify</w:t>
      </w:r>
      <w:r>
        <w:rPr>
          <w:rStyle w:val="StyleUnderline"/>
          <w:u w:val="single"/>
        </w:rPr>
        <w:t xml:space="preserve"> the crisis of </w:t>
      </w:r>
      <w:r>
        <w:rPr>
          <w:rStyle w:val="StyleUnderline"/>
          <w:u w:val="single"/>
          <w:highlight w:val="cyan"/>
        </w:rPr>
        <w:t xml:space="preserve">social </w:t>
      </w:r>
      <w:r>
        <w:rPr>
          <w:rStyle w:val="Emphasis"/>
          <w:highlight w:val="cyan"/>
        </w:rPr>
        <w:t xml:space="preserve">reproduction</w:t>
      </w:r>
      <w:r>
        <w:rPr>
          <w:rStyle w:val="StyleUnderline"/>
          <w:u w:val="single"/>
          <w:highlight w:val="cyan"/>
        </w:rPr>
        <w:t xml:space="preserve">, and</w:t>
      </w:r>
      <w:r>
        <w:rPr>
          <w:rStyle w:val="StyleUnderline"/>
          <w:u w:val="single"/>
        </w:rPr>
        <w:t xml:space="preserve"> with it, aggravate overaccumulation and </w:t>
      </w:r>
      <w:r>
        <w:rPr>
          <w:rStyle w:val="StyleUnderline"/>
          <w:u w:val="single"/>
          <w:highlight w:val="cyan"/>
        </w:rPr>
        <w:t xml:space="preserve">spark </w:t>
      </w:r>
      <w:r>
        <w:rPr>
          <w:rStyle w:val="Emphasis"/>
          <w:highlight w:val="cyan"/>
        </w:rPr>
        <w:t xml:space="preserve">uncontrollable</w:t>
      </w:r>
      <w:r>
        <w:rPr>
          <w:rStyle w:val="StyleUnderline"/>
          <w:u w:val="single"/>
        </w:rPr>
        <w:t xml:space="preserve"> social and political </w:t>
      </w:r>
      <w:r>
        <w:rPr>
          <w:rStyle w:val="Emphasis"/>
          <w:highlight w:val="cyan"/>
        </w:rPr>
        <w:t xml:space="preserve">conflict</w:t>
      </w:r>
      <w:r>
        <w:rPr>
          <w:rStyle w:val="StyleUnderline"/>
          <w:u w:val="single"/>
        </w:rPr>
        <w:t xml:space="preserve">.</w:t>
      </w:r>
    </w:p>
    <w:p>
      <w:r>
        <w:rPr>
          <w:sz w:val="10"/>
          <w:szCs w:val="10"/>
        </w:rPr>
        <w:t xml:space="preserve">Global </w:t>
      </w:r>
      <w:r>
        <w:rPr>
          <w:rStyle w:val="StyleUnderline"/>
          <w:u w:val="single"/>
        </w:rPr>
        <w:t xml:space="preserve">capitalism’s crisis is</w:t>
      </w:r>
      <w:r>
        <w:rPr>
          <w:sz w:val="10"/>
          <w:szCs w:val="10"/>
        </w:rPr>
        <w:t xml:space="preserve"> also </w:t>
      </w:r>
      <w:r>
        <w:rPr>
          <w:rStyle w:val="StyleUnderline"/>
          <w:u w:val="single"/>
        </w:rPr>
        <w:t xml:space="preserve">political</w:t>
      </w:r>
      <w:r>
        <w:rPr>
          <w:sz w:val="10"/>
          <w:szCs w:val="10"/>
        </w:rPr>
        <w:t xml:space="preserve">, one of state legitimacy and capitalist hegemony. </w:t>
      </w:r>
      <w:r>
        <w:rPr>
          <w:rStyle w:val="StyleUnderline"/>
          <w:u w:val="single"/>
          <w:highlight w:val="cyan"/>
        </w:rPr>
        <w:t xml:space="preserve">Rising inequality</w:t>
      </w:r>
      <w:r>
        <w:rPr>
          <w:rStyle w:val="StyleUnderline"/>
          <w:u w:val="single"/>
        </w:rPr>
        <w:t xml:space="preserve">, impoverishment, and insecurity</w:t>
      </w:r>
      <w:r>
        <w:rPr>
          <w:sz w:val="10"/>
          <w:szCs w:val="10"/>
        </w:rPr>
        <w:t xml:space="preserve"> for working and popular classes after decades of social decay wrought by neoliberalism </w:t>
      </w:r>
      <w:r>
        <w:rPr>
          <w:rStyle w:val="StyleUnderline"/>
          <w:u w:val="single"/>
        </w:rPr>
        <w:t xml:space="preserve">throw states into crises of legitimacy, destabilize national political systems, and jeopardize elite control.</w:t>
      </w:r>
    </w:p>
    <w:p>
      <w:r>
        <w:rPr>
          <w:sz w:val="10"/>
          <w:szCs w:val="10"/>
        </w:rPr>
        <w:t xml:space="preserve">In the U.S., according to a Pew Research Center 2019 poll, a full </w:t>
      </w:r>
      <w:r>
        <w:rPr>
          <w:rStyle w:val="StyleUnderline"/>
          <w:u w:val="single"/>
        </w:rPr>
        <w:t xml:space="preserve">42% </w:t>
      </w:r>
      <w:r>
        <w:rPr>
          <w:sz w:val="10"/>
          <w:szCs w:val="10"/>
        </w:rPr>
        <w:t xml:space="preserve">of respondents</w:t>
      </w:r>
      <w:r>
        <w:rPr>
          <w:rStyle w:val="StyleUnderline"/>
          <w:u w:val="single"/>
        </w:rPr>
        <w:t xml:space="preserve"> had a favorable view of socialism</w:t>
      </w:r>
      <w:r>
        <w:rPr>
          <w:sz w:val="10"/>
          <w:szCs w:val="10"/>
        </w:rPr>
        <w:t xml:space="preserve">,20 while a 2018 Gallup poll found that 51% of those aged 18–29 had a favorable view.21 Seen in historical context, another Gallup poll found that support for socialism stood at 25% in 1942 among the U.S. population overall whereas this increased to 43% in 2019.22 Revealingly, another poll conducted in 2020 found that a full </w:t>
      </w:r>
      <w:r>
        <w:rPr>
          <w:rStyle w:val="StyleUnderline"/>
          <w:u w:val="single"/>
        </w:rPr>
        <w:t xml:space="preserve">60% of millennials and 57% of Generation Z supported a “complete change of our economic system away from capitalism</w:t>
      </w:r>
      <w:r>
        <w:rPr>
          <w:sz w:val="10"/>
          <w:szCs w:val="10"/>
        </w:rPr>
        <w:t xml:space="preserve">.”23</w:t>
      </w:r>
    </w:p>
    <w:p>
      <w:r>
        <w:rPr>
          <w:rStyle w:val="StyleUnderline"/>
          <w:u w:val="single"/>
          <w:highlight w:val="cyan"/>
        </w:rPr>
        <w:t xml:space="preserve">Escalat</w:t>
      </w:r>
      <w:r>
        <w:rPr>
          <w:rStyle w:val="StyleUnderline"/>
          <w:u w:val="single"/>
        </w:rPr>
        <w:t xml:space="preserve">ing inequalities and mass deprivation are politically explosive</w:t>
      </w:r>
      <w:r>
        <w:rPr>
          <w:sz w:val="10"/>
          <w:szCs w:val="10"/>
        </w:rPr>
        <w:t xml:space="preserve"> and to the extent that the system is simply unable to reverse them or to incorporate surplus humanity it turns to ever more violent forms of containment to manage immiserated populations (Robinson, 2020). </w:t>
      </w:r>
      <w:r>
        <w:rPr>
          <w:rStyle w:val="StyleUnderline"/>
          <w:u w:val="single"/>
        </w:rPr>
        <w:t xml:space="preserve">Popular </w:t>
      </w:r>
      <w:r>
        <w:rPr>
          <w:rStyle w:val="StyleUnderline"/>
          <w:u w:val="single"/>
          <w:highlight w:val="cyan"/>
        </w:rPr>
        <w:t xml:space="preserve">insurgencies</w:t>
      </w:r>
      <w:r>
        <w:rPr>
          <w:sz w:val="10"/>
          <w:szCs w:val="10"/>
        </w:rPr>
        <w:t xml:space="preserve"> that </w:t>
      </w:r>
      <w:r>
        <w:rPr>
          <w:rStyle w:val="StyleUnderline"/>
          <w:u w:val="single"/>
        </w:rPr>
        <w:t xml:space="preserve">spread around the world</w:t>
      </w:r>
      <w:r>
        <w:rPr>
          <w:sz w:val="10"/>
          <w:szCs w:val="10"/>
        </w:rPr>
        <w:t xml:space="preserve"> in the wake of the 2008 Great Recession have continued to </w:t>
      </w:r>
      <w:r>
        <w:rPr>
          <w:rStyle w:val="StyleUnderline"/>
          <w:u w:val="single"/>
        </w:rPr>
        <w:t xml:space="preserve">escalate in a tsunami of mass rebellion not seen since at least 1968</w:t>
      </w:r>
      <w:r>
        <w:rPr>
          <w:sz w:val="10"/>
          <w:szCs w:val="10"/>
        </w:rPr>
        <w:t xml:space="preserve">. The Global Protest Tracker of the Carnegie Endowment for International Peace24 shows a spike in mass protest actions around the world from 2017–2019, and then a renewed escalation after a short respite during the COVID-19 pandemic. However, to date the </w:t>
      </w:r>
      <w:r>
        <w:rPr>
          <w:rStyle w:val="StyleUnderline"/>
          <w:u w:val="single"/>
        </w:rPr>
        <w:t xml:space="preserve">global revolt has spread unevenly and faces many challenges, including fragmentation, absorption by capitalist culture, and</w:t>
      </w:r>
      <w:r>
        <w:rPr>
          <w:sz w:val="10"/>
          <w:szCs w:val="10"/>
        </w:rPr>
        <w:t xml:space="preserve"> for the most part the </w:t>
      </w:r>
      <w:r>
        <w:rPr>
          <w:rStyle w:val="StyleUnderline"/>
          <w:u w:val="single"/>
        </w:rPr>
        <w:t xml:space="preserve">lack</w:t>
      </w:r>
      <w:r>
        <w:rPr>
          <w:sz w:val="10"/>
          <w:szCs w:val="10"/>
        </w:rPr>
        <w:t xml:space="preserve"> of </w:t>
      </w:r>
      <w:r>
        <w:rPr>
          <w:rStyle w:val="StyleUnderline"/>
          <w:u w:val="single"/>
        </w:rPr>
        <w:t xml:space="preserve">coherent left ideology and a vision of a transformative project beyond immediate demands</w:t>
      </w:r>
      <w:r>
        <w:rPr>
          <w:sz w:val="10"/>
          <w:szCs w:val="10"/>
        </w:rPr>
        <w:t xml:space="preserve">. The 2008 crisis had a negative impact on a huge number of people around the world, resulting in a situation of mass social anxiety that provided opportunities for extreme right-wing, authoritarian and neofascist forces to exploit the masses of disadvantaged people for their political projects.</w:t>
      </w:r>
    </w:p>
    <w:p>
      <w:r>
        <w:rPr>
          <w:sz w:val="10"/>
          <w:szCs w:val="10"/>
        </w:rPr>
        <w:t xml:space="preserve">Against this background, </w:t>
      </w:r>
      <w:r>
        <w:rPr>
          <w:rStyle w:val="StyleUnderline"/>
          <w:u w:val="single"/>
        </w:rPr>
        <w:t xml:space="preserve">geopolitical </w:t>
      </w:r>
      <w:r>
        <w:rPr>
          <w:rStyle w:val="StyleUnderline"/>
          <w:u w:val="single"/>
          <w:highlight w:val="cyan"/>
        </w:rPr>
        <w:t xml:space="preserve">conflicts</w:t>
      </w:r>
      <w:r>
        <w:rPr>
          <w:rStyle w:val="StyleUnderline"/>
          <w:u w:val="single"/>
        </w:rPr>
        <w:t xml:space="preserve"> are </w:t>
      </w:r>
      <w:r>
        <w:rPr>
          <w:rStyle w:val="StyleUnderline"/>
          <w:u w:val="single"/>
          <w:highlight w:val="cyan"/>
        </w:rPr>
        <w:t xml:space="preserve">escalating</w:t>
      </w:r>
      <w:r>
        <w:rPr>
          <w:rStyle w:val="StyleUnderline"/>
          <w:u w:val="single"/>
        </w:rPr>
        <w:t xml:space="preserve">, as states, in their effort to retain legitimacy and to keep the internal social order from fracturing, seek to sublimate and to externalize social and political tensions in the face of capitalist crisis, the loss of legitimacy, chronic instability and social disintegratio</w:t>
      </w:r>
      <w:r>
        <w:rPr>
          <w:sz w:val="10"/>
          <w:szCs w:val="10"/>
        </w:rPr>
        <w:t xml:space="preserve">n. Imperial states seek to displace internal contradictions to the Global South or to imperial rivals.25 We appear to be at the onset of a radical reconfiguration of global geopolitical alignments to the drumbeat of escalating economic turbulence that </w:t>
      </w:r>
      <w:r>
        <w:rPr>
          <w:rStyle w:val="StyleUnderline"/>
          <w:u w:val="single"/>
        </w:rPr>
        <w:t xml:space="preserve">will </w:t>
      </w:r>
      <w:r>
        <w:rPr>
          <w:rStyle w:val="StyleUnderline"/>
          <w:u w:val="single"/>
          <w:highlight w:val="cyan"/>
        </w:rPr>
        <w:t xml:space="preserve">feed new </w:t>
      </w:r>
      <w:r>
        <w:rPr>
          <w:rStyle w:val="StyleUnderline"/>
          <w:u w:val="single"/>
        </w:rPr>
        <w:t xml:space="preserve">political </w:t>
      </w:r>
      <w:r>
        <w:rPr>
          <w:rStyle w:val="StyleUnderline"/>
          <w:u w:val="single"/>
          <w:highlight w:val="cyan"/>
        </w:rPr>
        <w:t xml:space="preserve">upheavals</w:t>
      </w:r>
      <w:r>
        <w:rPr>
          <w:rStyle w:val="StyleUnderline"/>
          <w:u w:val="single"/>
        </w:rPr>
        <w:t xml:space="preserve"> and violent conflicts.</w:t>
      </w:r>
    </w:p>
    <w:p>
      <w:r>
        <w:rPr>
          <w:sz w:val="10"/>
          <w:szCs w:val="10"/>
        </w:rPr>
        <w:t xml:space="preserve">Political systems, unable to retain the authority structure necessary to stabilize the social order, are in crisis everywhere. In some cases, such as in Haiti, states face outright collapse. The ruling groups appear unable to resolve the structural crisis nor reestablish hegemony as the global capitalist historic bloc constructed in the heyday of neoliberalism from the 1990s until 2008 disintegrates. Capitalism needs the state to establish the conditions for its reproduction and the world capitalist system as a whole requires an authority structure. But national governments do not exercise the transnational political authority that global capitalism requires in order to address the crisis. U.S. hegemony is unraveling but no new nationstate can provide the authority structure to stabilize the now-inextricably integrated global economy.</w:t>
      </w:r>
    </w:p>
    <w:p>
      <w:r>
        <w:rPr>
          <w:sz w:val="10"/>
          <w:szCs w:val="10"/>
        </w:rPr>
        <w:t xml:space="preserve">The U.S.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(SPSF).26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system.27</w:t>
      </w:r>
    </w:p>
    <w:p>
      <w:r>
        <w:rPr>
          <w:sz w:val="10"/>
          <w:szCs w:val="10"/>
        </w:rPr>
        <w:t xml:space="preserve">The crisis of hegemony in the international system thus takes place within this single, integrated global economy. No one state, no matter how powerful, can control the process of global accumulation. This disjuncture between a globalized economy and a nationstate-based system of political authority generates enormous geopolitical tensions. </w:t>
      </w:r>
      <w:r>
        <w:rPr>
          <w:rStyle w:val="StyleUnderline"/>
          <w:u w:val="single"/>
        </w:rPr>
        <w:t xml:space="preserve">The end of Western domination of world capitalism is upon us as the center of gravity of the global economy shifts to China</w:t>
      </w:r>
      <w:r>
        <w:rPr>
          <w:sz w:val="10"/>
          <w:szCs w:val="10"/>
        </w:rPr>
        <w:t xml:space="preserve">. But China will not become a new hegemon. Rather, we are </w:t>
      </w:r>
      <w:r>
        <w:rPr>
          <w:rStyle w:val="StyleUnderline"/>
          <w:u w:val="single"/>
        </w:rPr>
        <w:t xml:space="preserve">moving towards </w:t>
      </w:r>
      <w:r>
        <w:rPr>
          <w:rStyle w:val="StyleUnderline"/>
          <w:u w:val="single"/>
          <w:highlight w:val="cyan"/>
        </w:rPr>
        <w:t xml:space="preserve">political </w:t>
      </w:r>
      <w:r>
        <w:rPr>
          <w:rStyle w:val="Emphasis"/>
          <w:highlight w:val="cyan"/>
        </w:rPr>
        <w:t xml:space="preserve">multipolarity</w:t>
      </w:r>
      <w:r>
        <w:rPr>
          <w:rStyle w:val="StyleUnderline"/>
          <w:u w:val="single"/>
        </w:rPr>
        <w:t xml:space="preserve"> at a time of</w:t>
      </w:r>
      <w:r>
        <w:rPr>
          <w:sz w:val="10"/>
          <w:szCs w:val="10"/>
        </w:rPr>
        <w:t xml:space="preserve"> acute crisis in global capitalism — </w:t>
      </w:r>
      <w:r>
        <w:rPr>
          <w:rStyle w:val="StyleUnderline"/>
          <w:u w:val="single"/>
        </w:rPr>
        <w:t xml:space="preserve">prolonged economic turbulence and political decay.</w:t>
      </w:r>
      <w:r>
        <w:rPr>
          <w:sz w:val="10"/>
          <w:szCs w:val="10"/>
        </w:rPr>
        <w:t xml:space="preserve"> </w:t>
      </w:r>
      <w:r>
        <w:rPr>
          <w:rStyle w:val="StyleUnderline"/>
          <w:u w:val="single"/>
        </w:rPr>
        <w:t xml:space="preserve">Transitions</w:t>
      </w:r>
      <w:r>
        <w:rPr>
          <w:sz w:val="10"/>
          <w:szCs w:val="10"/>
        </w:rPr>
        <w:t xml:space="preserve"> from one hegemon to another in earlier epochs of world capitalism </w:t>
      </w:r>
      <w:r>
        <w:rPr>
          <w:rStyle w:val="StyleUnderline"/>
          <w:u w:val="single"/>
        </w:rPr>
        <w:t xml:space="preserve">were </w:t>
      </w:r>
      <w:r>
        <w:rPr>
          <w:rStyle w:val="StyleUnderline"/>
          <w:u w:val="single"/>
          <w:highlight w:val="cyan"/>
        </w:rPr>
        <w:t xml:space="preserve">marked by</w:t>
      </w:r>
      <w:r>
        <w:rPr>
          <w:rStyle w:val="StyleUnderline"/>
          <w:u w:val="single"/>
        </w:rPr>
        <w:t xml:space="preserve"> political instability, intense </w:t>
      </w:r>
      <w:r>
        <w:rPr>
          <w:rStyle w:val="Emphasis"/>
          <w:highlight w:val="cyan"/>
        </w:rPr>
        <w:t xml:space="preserve">class</w:t>
      </w:r>
      <w:r>
        <w:rPr>
          <w:rStyle w:val="StyleUnderline"/>
          <w:u w:val="single"/>
        </w:rPr>
        <w:t xml:space="preserve"> and social </w:t>
      </w:r>
      <w:r>
        <w:rPr>
          <w:rStyle w:val="Emphasis"/>
          <w:highlight w:val="cyan"/>
        </w:rPr>
        <w:t xml:space="preserve">struggle</w:t>
      </w:r>
      <w:r>
        <w:rPr>
          <w:rStyle w:val="Emphasis"/>
        </w:rPr>
        <w:t xml:space="preserve">s</w:t>
      </w:r>
      <w:r>
        <w:rPr>
          <w:rStyle w:val="StyleUnderline"/>
          <w:u w:val="single"/>
        </w:rPr>
        <w:t xml:space="preserve">, </w:t>
      </w:r>
      <w:r>
        <w:rPr>
          <w:rStyle w:val="Emphasis"/>
          <w:highlight w:val="cyan"/>
        </w:rPr>
        <w:t xml:space="preserve">wars</w:t>
      </w:r>
      <w:r>
        <w:rPr>
          <w:rStyle w:val="StyleUnderline"/>
          <w:u w:val="single"/>
          <w:highlight w:val="cyan"/>
        </w:rPr>
        <w:t xml:space="preserve"> and </w:t>
      </w:r>
      <w:r>
        <w:rPr>
          <w:rStyle w:val="Emphasis"/>
          <w:highlight w:val="cyan"/>
        </w:rPr>
        <w:t xml:space="preserve">rupture</w:t>
      </w:r>
      <w:r>
        <w:rPr>
          <w:rStyle w:val="StyleUnderline"/>
          <w:u w:val="single"/>
        </w:rPr>
        <w:t xml:space="preserve"> in the established international order.</w:t>
      </w:r>
      <w:r>
        <w:rPr>
          <w:sz w:val="10"/>
          <w:szCs w:val="10"/>
        </w:rPr>
        <w:t xml:space="preserve"> This time, however, there appears to be a more fundamental breakdown of the Westphalian order itself.</w:t>
      </w:r>
    </w:p>
    <w:p>
      <w:r>
        <w:rPr>
          <w:sz w:val="10"/>
          <w:szCs w:val="10"/>
        </w:rPr>
        <w:t xml:space="preserve">Putting aside the structural, social, and political dimensions of crisis, </w:t>
      </w:r>
      <w:r>
        <w:rPr>
          <w:rStyle w:val="StyleUnderline"/>
          <w:u w:val="single"/>
        </w:rPr>
        <w:t xml:space="preserve">even the </w:t>
      </w:r>
      <w:r>
        <w:rPr>
          <w:rStyle w:val="StyleUnderline"/>
          <w:u w:val="single"/>
          <w:highlight w:val="cyan"/>
        </w:rPr>
        <w:t xml:space="preserve">bestcase scenario</w:t>
      </w:r>
      <w:r>
        <w:rPr>
          <w:rStyle w:val="StyleUnderline"/>
          <w:u w:val="single"/>
        </w:rPr>
        <w:t xml:space="preserve"> for global capitalism, in which</w:t>
      </w:r>
      <w:r>
        <w:rPr>
          <w:sz w:val="10"/>
          <w:szCs w:val="10"/>
        </w:rPr>
        <w:t xml:space="preserve"> digitally driven </w:t>
      </w:r>
      <w:r>
        <w:rPr>
          <w:rStyle w:val="StyleUnderline"/>
          <w:u w:val="single"/>
        </w:rPr>
        <w:t xml:space="preserve">restructuring</w:t>
      </w:r>
      <w:r>
        <w:rPr>
          <w:sz w:val="10"/>
          <w:szCs w:val="10"/>
        </w:rPr>
        <w:t xml:space="preserve"> and state intervention in markets and the circuits of transnational capital accumulation </w:t>
      </w:r>
      <w:r>
        <w:rPr>
          <w:rStyle w:val="StyleUnderline"/>
          <w:u w:val="single"/>
        </w:rPr>
        <w:t xml:space="preserve">unleash</w:t>
      </w:r>
      <w:r>
        <w:rPr>
          <w:sz w:val="10"/>
          <w:szCs w:val="10"/>
        </w:rPr>
        <w:t xml:space="preserve"> a new round of </w:t>
      </w:r>
      <w:r>
        <w:rPr>
          <w:rStyle w:val="StyleUnderline"/>
          <w:u w:val="single"/>
        </w:rPr>
        <w:t xml:space="preserve">productive expansion and international stability, the ecological crisis </w:t>
      </w:r>
      <w:r>
        <w:rPr>
          <w:rStyle w:val="StyleUnderline"/>
          <w:u w:val="single"/>
          <w:highlight w:val="cyan"/>
        </w:rPr>
        <w:t xml:space="preserve">makes</w:t>
      </w:r>
      <w:r>
        <w:rPr>
          <w:rStyle w:val="StyleUnderline"/>
          <w:u w:val="single"/>
        </w:rPr>
        <w:t xml:space="preserve"> it</w:t>
      </w:r>
      <w:r>
        <w:rPr>
          <w:sz w:val="10"/>
          <w:szCs w:val="10"/>
        </w:rPr>
        <w:t xml:space="preserve"> very </w:t>
      </w:r>
      <w:r>
        <w:rPr>
          <w:rStyle w:val="StyleUnderline"/>
          <w:u w:val="single"/>
        </w:rPr>
        <w:t xml:space="preserve">questionable</w:t>
      </w:r>
      <w:r>
        <w:rPr>
          <w:sz w:val="10"/>
          <w:szCs w:val="10"/>
        </w:rPr>
        <w:t xml:space="preserve"> that capitalism can continue to reproduce itself as a global system. Civilizations have collapsed throughout history when they have been unable to resolve through transcendence the contradictions that eventually come to tear them apart (Diamond, 2005; Chew, 2006). Collapse has involved environmental crisis in the past. But this time around civilization is global and collapse would be global. Never before has crisis and collapse involved such matters as humaninduced climate emergencies and mass extinction.</w:t>
      </w:r>
    </w:p>
    <w:p>
      <w:r>
        <w:rPr>
          <w:sz w:val="10"/>
          <w:szCs w:val="10"/>
        </w:rPr>
        <w:t xml:space="preserve">Human-induced </w:t>
      </w:r>
      <w:r>
        <w:rPr>
          <w:rStyle w:val="Emphasis"/>
          <w:highlight w:val="cyan"/>
        </w:rPr>
        <w:t xml:space="preserve">c</w:t>
      </w:r>
      <w:r>
        <w:rPr>
          <w:rStyle w:val="StyleUnderline"/>
          <w:u w:val="single"/>
          <w:highlight w:val="cyan"/>
        </w:rPr>
        <w:t xml:space="preserve">limate </w:t>
      </w:r>
      <w:r>
        <w:rPr>
          <w:rStyle w:val="Emphasis"/>
          <w:highlight w:val="cyan"/>
        </w:rPr>
        <w:t xml:space="preserve">c</w:t>
      </w:r>
      <w:r>
        <w:rPr>
          <w:rStyle w:val="StyleUnderline"/>
          <w:u w:val="single"/>
          <w:highlight w:val="cyan"/>
        </w:rPr>
        <w:t xml:space="preserve">hange</w:t>
      </w:r>
      <w:r>
        <w:rPr>
          <w:rStyle w:val="StyleUnderline"/>
          <w:u w:val="single"/>
        </w:rPr>
        <w:t xml:space="preserve"> is</w:t>
      </w:r>
      <w:r>
        <w:rPr>
          <w:sz w:val="10"/>
          <w:szCs w:val="10"/>
        </w:rPr>
        <w:t xml:space="preserve"> “already affecting many weather and climate extremes in every region across the globe,” including extreme heatwaves and fire events, heavy precipitation and devastating floods, droughts, tropical cyclones, melting polar ice and glaciers, a rapid rise in sea levels, and ocean acidification.28 Climate change may have received the most attention but it is far from the only threat to humanity and all life on our planet. According to Barnosky et. al (2011) 90% of all known species were headed towards extinction and millions have already gone extinct. Even short of a mass extinction, which would be the sixth in planetary history, the loss of biodiversity </w:t>
      </w:r>
      <w:r>
        <w:rPr>
          <w:rStyle w:val="StyleUnderline"/>
          <w:u w:val="single"/>
        </w:rPr>
        <w:t xml:space="preserve">threatens to </w:t>
      </w:r>
      <w:r>
        <w:rPr>
          <w:rStyle w:val="StyleUnderline"/>
          <w:u w:val="single"/>
          <w:highlight w:val="cyan"/>
        </w:rPr>
        <w:t xml:space="preserve">undermine</w:t>
      </w:r>
      <w:r>
        <w:rPr>
          <w:sz w:val="10"/>
          <w:szCs w:val="10"/>
        </w:rPr>
        <w:t xml:space="preserve"> the </w:t>
      </w:r>
      <w:r>
        <w:rPr>
          <w:rStyle w:val="StyleUnderline"/>
          <w:u w:val="single"/>
        </w:rPr>
        <w:t xml:space="preserve">fragile </w:t>
      </w:r>
      <w:r>
        <w:rPr>
          <w:rStyle w:val="StyleUnderline"/>
          <w:u w:val="single"/>
          <w:highlight w:val="cyan"/>
        </w:rPr>
        <w:t xml:space="preserve">ecosystems needed</w:t>
      </w:r>
      <w:r>
        <w:rPr>
          <w:rStyle w:val="StyleUnderline"/>
          <w:u w:val="single"/>
        </w:rPr>
        <w:t xml:space="preserve"> for ag</w:t>
      </w:r>
      <w:r>
        <w:rPr>
          <w:sz w:val="10"/>
          <w:szCs w:val="10"/>
        </w:rPr>
        <w:t xml:space="preserve">riculture </w:t>
      </w:r>
      <w:r>
        <w:rPr>
          <w:rStyle w:val="StyleUnderline"/>
          <w:u w:val="single"/>
        </w:rPr>
        <w:t xml:space="preserve">and</w:t>
      </w:r>
      <w:r>
        <w:rPr>
          <w:sz w:val="10"/>
          <w:szCs w:val="10"/>
        </w:rPr>
        <w:t xml:space="preserve"> animal </w:t>
      </w:r>
      <w:r>
        <w:rPr>
          <w:rStyle w:val="StyleUnderline"/>
          <w:u w:val="single"/>
        </w:rPr>
        <w:t xml:space="preserve">husbandry</w:t>
      </w:r>
      <w:r>
        <w:rPr>
          <w:sz w:val="10"/>
          <w:szCs w:val="10"/>
        </w:rPr>
        <w:t xml:space="preserve"> on a scale needed </w:t>
      </w:r>
      <w:r>
        <w:rPr>
          <w:rStyle w:val="StyleUnderline"/>
          <w:u w:val="single"/>
          <w:highlight w:val="cyan"/>
        </w:rPr>
        <w:t xml:space="preserve">to feed </w:t>
      </w:r>
      <w:r>
        <w:rPr>
          <w:rStyle w:val="Emphasis"/>
          <w:highlight w:val="cyan"/>
        </w:rPr>
        <w:t xml:space="preserve">billions</w:t>
      </w:r>
      <w:r>
        <w:rPr>
          <w:rStyle w:val="StyleUnderline"/>
          <w:u w:val="single"/>
        </w:rPr>
        <w:t xml:space="preserve"> of people</w:t>
      </w:r>
      <w:r>
        <w:rPr>
          <w:sz w:val="10"/>
          <w:szCs w:val="10"/>
        </w:rPr>
        <w:t xml:space="preserve">. The collapse of world agriculture together with climate change that makes major portions of the world uninhabitable would lead to mass death on a scale unprecedented in human history.</w:t>
      </w:r>
    </w:p>
    <w:p>
      <w:r>
        <w:rPr>
          <w:sz w:val="10"/>
          <w:szCs w:val="10"/>
        </w:rPr>
        <w:t xml:space="preserve">While it is important not to get swept up into catastrophism, it cannot be denied that the planetary ecosystem on which human civilization is based is breaking down under the impact of global capital accumulation, </w:t>
      </w:r>
      <w:r>
        <w:rPr>
          <w:rStyle w:val="StyleUnderline"/>
          <w:u w:val="single"/>
        </w:rPr>
        <w:t xml:space="preserve">suggesting that any new phase of global capitalist expansion would be catastrophic in itself</w:t>
      </w:r>
      <w:r>
        <w:rPr>
          <w:sz w:val="10"/>
          <w:szCs w:val="10"/>
        </w:rPr>
        <w:t xml:space="preserve">. </w:t>
      </w:r>
      <w:r>
        <w:rPr>
          <w:rStyle w:val="StyleUnderline"/>
          <w:u w:val="single"/>
        </w:rPr>
        <w:t xml:space="preserve">Capital is under the imperative to expand the frontiers of accumulation involving</w:t>
      </w:r>
      <w:r>
        <w:rPr>
          <w:sz w:val="10"/>
          <w:szCs w:val="10"/>
        </w:rPr>
        <w:t xml:space="preserve"> an ever-greater </w:t>
      </w:r>
      <w:r>
        <w:rPr>
          <w:rStyle w:val="StyleUnderline"/>
          <w:u w:val="single"/>
        </w:rPr>
        <w:t xml:space="preserve">appropriation and commodification of nature</w:t>
      </w:r>
      <w:r>
        <w:rPr>
          <w:sz w:val="10"/>
          <w:szCs w:val="10"/>
        </w:rPr>
        <w:t xml:space="preserve"> (O’Connor, 1994; Moore, 2015; Foster, 2022). The abolition of perpetual economic growth that is necessary to avoid environmental disaster can only be achieved by the abolition of capitalism, since, by definition, capitalism is based on the endless accumulation of capital. At some point it will become impossible for the system to reproduce itself as the biosphere collapses.</w:t>
      </w:r>
    </w:p>
    <w:p>
      <w:r>
        <w:rPr>
          <w:sz w:val="10"/>
          <w:szCs w:val="10"/>
        </w:rPr>
        <w:t xml:space="preserve">The crisis of global capitalism, hence, is existential for humanity and for capitalism. In the long run, the only solution is to replace global capitalism with a system that replaces private capital accumulation with one based on rational planning, resource allocation according to basic social needs, and a radical reduction in waste and frivolous consumption.</w:t>
      </w:r>
    </w:p>
    <w:p>
      <w:r>
        <w:rPr>
          <w:sz w:val="10"/>
          <w:szCs w:val="10"/>
        </w:rPr>
        <w:t xml:space="preserve">Is </w:t>
      </w:r>
      <w:r>
        <w:rPr>
          <w:rStyle w:val="StyleUnderline"/>
          <w:u w:val="single"/>
        </w:rPr>
        <w:t xml:space="preserve">revolution against capitalism on the horizon</w:t>
      </w:r>
      <w:r>
        <w:rPr>
          <w:sz w:val="10"/>
          <w:szCs w:val="10"/>
        </w:rPr>
        <w:t xml:space="preserve">? The Bolshevik leader Vladimir Lenin, described the symptoms of what he called a revolutionary situation: 1) when there is a crisis in the prevailing system and it is impossible for the ruling classes to rule in the old way; 2) when the want and suffering of the oppressed classes have grown more acute than usual; 3) when as a consequence the masses increase their historical action.</w:t>
      </w:r>
    </w:p>
    <w:p>
      <w:r>
        <w:rPr>
          <w:sz w:val="10"/>
          <w:szCs w:val="10"/>
        </w:rPr>
        <w:t xml:space="preserve">These symptoms are clearly upon us. But </w:t>
      </w:r>
      <w:r>
        <w:rPr>
          <w:rStyle w:val="StyleUnderline"/>
          <w:u w:val="single"/>
        </w:rPr>
        <w:t xml:space="preserve">if crises arise from the objective forces of capitalism their outcome is entirely dependent on subjective forces that develop through</w:t>
      </w:r>
      <w:r>
        <w:rPr>
          <w:sz w:val="10"/>
          <w:szCs w:val="10"/>
        </w:rPr>
        <w:t xml:space="preserve"> numerous </w:t>
      </w:r>
      <w:r>
        <w:rPr>
          <w:rStyle w:val="StyleUnderline"/>
          <w:u w:val="single"/>
        </w:rPr>
        <w:t xml:space="preserve">political, cultural, and organizational mediations. Class consciousness develops at the level of these mediations</w:t>
      </w:r>
      <w:r>
        <w:rPr>
          <w:sz w:val="10"/>
          <w:szCs w:val="10"/>
        </w:rPr>
        <w:t xml:space="preserve">. If capitalist crises are times of great upheavals and suffering for millions of people they also shatter complacency and activate mass struggles, for there is little room for reified illusions when survival hangs on a thread. Crises mediate new forms of consciousness and organization that are requisite for any system change.</w:t>
      </w:r>
    </w:p>
    <w:p>
      <w:r>
        <w:rPr>
          <w:sz w:val="10"/>
          <w:szCs w:val="10"/>
        </w:rPr>
        <w:t xml:space="preserve">We are very far at this time from a revolution against global capitalism. </w:t>
      </w:r>
      <w:r>
        <w:rPr>
          <w:rStyle w:val="StyleUnderline"/>
          <w:u w:val="single"/>
          <w:highlight w:val="cyan"/>
        </w:rPr>
        <w:t xml:space="preserve">The challenge</w:t>
      </w:r>
      <w:r>
        <w:rPr>
          <w:rStyle w:val="StyleUnderline"/>
          <w:u w:val="single"/>
        </w:rPr>
        <w:t xml:space="preserve"> is</w:t>
      </w:r>
      <w:r>
        <w:rPr>
          <w:sz w:val="10"/>
          <w:szCs w:val="10"/>
        </w:rPr>
        <w:t xml:space="preserve"> how </w:t>
      </w:r>
      <w:r>
        <w:rPr>
          <w:rStyle w:val="StyleUnderline"/>
          <w:u w:val="single"/>
        </w:rPr>
        <w:t xml:space="preserve">to</w:t>
      </w:r>
      <w:r>
        <w:rPr>
          <w:sz w:val="10"/>
          <w:szCs w:val="10"/>
        </w:rPr>
        <w:t xml:space="preserve"> </w:t>
      </w:r>
      <w:r>
        <w:rPr>
          <w:rStyle w:val="StyleUnderline"/>
          <w:u w:val="single"/>
          <w:highlight w:val="cyan"/>
        </w:rPr>
        <w:t xml:space="preserve">develop</w:t>
      </w:r>
      <w:r>
        <w:rPr>
          <w:rStyle w:val="StyleUnderline"/>
          <w:u w:val="single"/>
        </w:rPr>
        <w:t xml:space="preserve"> the subjective and organizational </w:t>
      </w:r>
      <w:r>
        <w:rPr>
          <w:rStyle w:val="StyleUnderline"/>
          <w:u w:val="single"/>
          <w:highlight w:val="cyan"/>
        </w:rPr>
        <w:t xml:space="preserve">conditions</w:t>
      </w:r>
      <w:r>
        <w:rPr>
          <w:rStyle w:val="StyleUnderline"/>
          <w:u w:val="single"/>
        </w:rPr>
        <w:t xml:space="preserve"> that would allow the mass of oppressed humanity to take advantage of the objective reality of the epochal crisis of global capitalism </w:t>
      </w:r>
      <w:r>
        <w:rPr>
          <w:rStyle w:val="StyleUnderline"/>
          <w:u w:val="single"/>
          <w:highlight w:val="cyan"/>
        </w:rPr>
        <w:t xml:space="preserve">to push forward </w:t>
      </w:r>
      <w:r>
        <w:rPr>
          <w:rStyle w:val="Emphasis"/>
          <w:highlight w:val="cyan"/>
        </w:rPr>
        <w:t xml:space="preserve">anticapitalist</w:t>
      </w:r>
      <w:r>
        <w:rPr>
          <w:rStyle w:val="StyleUnderline"/>
          <w:u w:val="single"/>
          <w:highlight w:val="cyan"/>
        </w:rPr>
        <w:t xml:space="preserve"> emancipatory </w:t>
      </w:r>
      <w:r>
        <w:rPr>
          <w:rStyle w:val="Emphasis"/>
          <w:highlight w:val="cyan"/>
        </w:rPr>
        <w:t xml:space="preserve">projects</w:t>
      </w:r>
      <w:r>
        <w:rPr>
          <w:rStyle w:val="StyleUnderline"/>
          <w:u w:val="single"/>
        </w:rPr>
        <w:t xml:space="preserve">.</w:t>
      </w:r>
    </w:p>
    <w:p/>
    <w:p>
      <w:pPr>
        <w:pStyle w:val="Heading4"/>
      </w:pPr>
      <w:bookmarkStart w:id="7" w:name="pmd-heading-7e5d6b49-dce4-49d8-b473-d0f4764e34d1"/>
      <w:r>
        <w:rPr>
          <w:rFonts w:ascii="Calibri" w:hAnsi="Calibri" w:cs="Calibri"/>
          <w:color w:val="000000"/>
          <w:u w:val="single"/>
        </w:rPr>
        <w:t xml:space="preserve">Extinction</w:t>
      </w:r>
      <w:r>
        <w:rPr>
          <w:rFonts w:ascii="Calibri" w:hAnsi="Calibri" w:cs="Calibri"/>
          <w:color w:val="000000"/>
        </w:rPr>
        <w:t xml:space="preserve"> – polycrisis.</w:t>
      </w:r>
      <w:bookmarkEnd w:id="7"/>
    </w:p>
    <w:p>
      <w:r>
        <w:rPr>
          <w:rStyle w:val="Style13ptBold"/>
          <w:color w:val="000000"/>
        </w:rPr>
        <w:t xml:space="preserve">Saito 24</w:t>
      </w:r>
      <w:r>
        <w:rPr>
          <w:rStyle w:val="StyleUnderline"/>
          <w:color w:val="000000"/>
          <w:sz w:val="16"/>
          <w:szCs w:val="16"/>
          <w:u w:val="single"/>
        </w:rPr>
        <w:t xml:space="preserve"> </w:t>
      </w:r>
      <w:r>
        <w:t xml:space="preserve">[Kohei Saito is an associate professor of philosophy at the University of Tokyo and a leading contemporary Marxist thinker. His most recent book, Capital in the Anthropocene (2020), has sold more than half a million copies in Japan and sparked an international debate about whether a revolutionary transformation of the global capitalist system is necessary to address the global climate crisis. (It was published in English as Slow Down: The Degrowth Manifesto in January 2024.) Saito’s previous book, Karl Marx's Ecosocialism: Capital, Nature, and the Unfinished Critique of Political Economy (2017), which creatively explored the ecological dimension of Marx’s thought and its contemporary relevance, won the Deutscher Memorial Prize “Degrowth as the Imperative in the Age of the Polycrisis” https://globaldialogues.georgetown.edu/posts/degrowth-as-the-imperative-in-the-age-of-the-polycrisis, March 6, 2024, accessed: June 15, 2026] -leo-</w:t>
      </w:r>
    </w:p>
    <w:p>
      <w:r>
        <w:rPr>
          <w:sz w:val="16"/>
          <w:szCs w:val="16"/>
        </w:rPr>
        <w:t xml:space="preserve">“No is not enough.”</w:t>
      </w:r>
    </w:p>
    <w:p>
      <w:r>
        <w:rPr>
          <w:sz w:val="16"/>
          <w:szCs w:val="16"/>
        </w:rPr>
        <w:t xml:space="preserve">The idea of deliberately slowing the economy is a radical one.</w:t>
      </w:r>
      <w:r>
        <w:rPr>
          <w:color w:val="000000"/>
          <w:sz w:val="16"/>
          <w:szCs w:val="16"/>
        </w:rPr>
        <w:t xml:space="preserve"> </w:t>
      </w:r>
      <w:r>
        <w:rPr>
          <w:rStyle w:val="StyleUnderline"/>
          <w:color w:val="000000"/>
          <w:u w:val="single"/>
        </w:rPr>
        <w:t xml:space="preserve">Other alternatives</w:t>
      </w:r>
      <w:r>
        <w:rPr>
          <w:color w:val="000000"/>
          <w:sz w:val="16"/>
          <w:szCs w:val="16"/>
        </w:rPr>
        <w:t xml:space="preserve"> </w:t>
      </w:r>
      <w:r>
        <w:rPr>
          <w:sz w:val="16"/>
          <w:szCs w:val="16"/>
        </w:rPr>
        <w:t xml:space="preserve">to neoliberal</w:t>
      </w:r>
      <w:r>
        <w:rPr>
          <w:color w:val="000000"/>
          <w:sz w:val="16"/>
          <w:szCs w:val="16"/>
        </w:rPr>
        <w:t xml:space="preserve"> </w:t>
      </w:r>
      <w:r>
        <w:rPr>
          <w:rStyle w:val="StyleUnderline"/>
          <w:color w:val="000000"/>
          <w:u w:val="single"/>
        </w:rPr>
        <w:t xml:space="preserve">globalization</w:t>
      </w:r>
      <w:r>
        <w:rPr>
          <w:rStyle w:val="StyleUnderline"/>
          <w:color w:val="000000"/>
          <w:sz w:val="16"/>
          <w:szCs w:val="16"/>
          <w:u w:val="single"/>
        </w:rPr>
        <w:t xml:space="preserve">—</w:t>
      </w:r>
      <w:r>
        <w:rPr>
          <w:sz w:val="16"/>
          <w:szCs w:val="16"/>
        </w:rPr>
        <w:t xml:space="preserve">ranging from the Green New Deal and the Great Reset to the UN Sustainable Development Goals (SDGs) and the Mission Economy (2021)—</w:t>
      </w:r>
      <w:r>
        <w:rPr>
          <w:rStyle w:val="StyleUnderline"/>
          <w:color w:val="000000"/>
          <w:u w:val="single"/>
        </w:rPr>
        <w:t xml:space="preserve">may appear more realistic and attractive</w:t>
      </w:r>
      <w:r>
        <w:rPr>
          <w:rStyle w:val="StyleUnderline"/>
          <w:color w:val="000000"/>
          <w:sz w:val="16"/>
          <w:szCs w:val="16"/>
          <w:u w:val="single"/>
        </w:rPr>
        <w:t xml:space="preserve">. But </w:t>
      </w:r>
      <w:r>
        <w:rPr>
          <w:rStyle w:val="StyleUnderline"/>
          <w:color w:val="000000"/>
          <w:u w:val="single"/>
        </w:rPr>
        <w:t xml:space="preserve">can they really save the world from</w:t>
      </w:r>
      <w:r>
        <w:rPr>
          <w:rStyle w:val="StyleUnderline"/>
          <w:color w:val="000000"/>
          <w:u w:val="single"/>
          <w:highlight w:val="cyan"/>
        </w:rPr>
        <w:t xml:space="preserve"> the </w:t>
      </w:r>
      <w:r>
        <w:rPr>
          <w:rStyle w:val="Emphasis"/>
          <w:highlight w:val="cyan"/>
        </w:rPr>
        <w:t xml:space="preserve">polycrisis</w:t>
      </w:r>
      <w:r>
        <w:rPr>
          <w:rStyle w:val="StyleUnderline"/>
          <w:color w:val="000000"/>
          <w:u w:val="single"/>
          <w:highlight w:val="cyan"/>
        </w:rPr>
        <w:t xml:space="preserve"> of </w:t>
      </w:r>
      <w:r>
        <w:rPr>
          <w:rStyle w:val="Emphasis"/>
          <w:highlight w:val="cyan"/>
        </w:rPr>
        <w:t xml:space="preserve">c</w:t>
      </w:r>
      <w:r>
        <w:rPr>
          <w:rStyle w:val="StyleUnderline"/>
          <w:color w:val="000000"/>
          <w:u w:val="single"/>
          <w:highlight w:val="cyan"/>
        </w:rPr>
        <w:t xml:space="preserve">limate </w:t>
      </w:r>
      <w:r>
        <w:rPr>
          <w:rStyle w:val="Emphasis"/>
          <w:highlight w:val="cyan"/>
        </w:rPr>
        <w:t xml:space="preserve">c</w:t>
      </w:r>
      <w:r>
        <w:rPr>
          <w:rStyle w:val="StyleUnderline"/>
          <w:color w:val="000000"/>
          <w:u w:val="single"/>
          <w:highlight w:val="cyan"/>
        </w:rPr>
        <w:t xml:space="preserve">hange, </w:t>
      </w:r>
      <w:r>
        <w:rPr>
          <w:rStyle w:val="Emphasis"/>
          <w:highlight w:val="cyan"/>
        </w:rPr>
        <w:t xml:space="preserve">inflation</w:t>
      </w:r>
      <w:r>
        <w:rPr>
          <w:rStyle w:val="StyleUnderline"/>
          <w:color w:val="000000"/>
          <w:u w:val="single"/>
          <w:highlight w:val="cyan"/>
        </w:rPr>
        <w:t xml:space="preserve">, </w:t>
      </w:r>
      <w:r>
        <w:rPr>
          <w:rStyle w:val="Emphasis"/>
          <w:highlight w:val="cyan"/>
        </w:rPr>
        <w:t xml:space="preserve">war</w:t>
      </w:r>
      <w:r>
        <w:rPr>
          <w:rStyle w:val="StyleUnderline"/>
          <w:color w:val="000000"/>
          <w:u w:val="single"/>
          <w:highlight w:val="cyan"/>
        </w:rPr>
        <w:t xml:space="preserve">, and </w:t>
      </w:r>
      <w:r>
        <w:rPr>
          <w:rStyle w:val="StyleUnderline"/>
          <w:color w:val="000000"/>
          <w:u w:val="single"/>
        </w:rPr>
        <w:t xml:space="preserve">right-wing </w:t>
      </w:r>
      <w:r>
        <w:rPr>
          <w:rStyle w:val="Emphasis"/>
          <w:highlight w:val="cyan"/>
        </w:rPr>
        <w:t xml:space="preserve">populism</w:t>
      </w:r>
      <w:r>
        <w:rPr>
          <w:rStyle w:val="StyleUnderline"/>
          <w:color w:val="000000"/>
          <w:sz w:val="16"/>
          <w:szCs w:val="16"/>
          <w:u w:val="single"/>
        </w:rPr>
        <w:t xml:space="preserve">?</w:t>
      </w:r>
      <w:r>
        <w:rPr>
          <w:rStyle w:val="StyleUnderline"/>
          <w:color w:val="000000"/>
          <w:u w:val="single"/>
        </w:rPr>
        <w:t xml:space="preserve"> They aim to fix devastating problems by </w:t>
      </w:r>
      <w:r>
        <w:rPr>
          <w:rStyle w:val="StyleUnderline"/>
          <w:color w:val="000000"/>
          <w:u w:val="single"/>
          <w:highlight w:val="cyan"/>
        </w:rPr>
        <w:t xml:space="preserve">reforming capitalism</w:t>
      </w:r>
      <w:r>
        <w:rPr>
          <w:color w:val="000000"/>
          <w:sz w:val="16"/>
          <w:szCs w:val="16"/>
        </w:rPr>
        <w:t xml:space="preserve">. </w:t>
      </w:r>
      <w:r>
        <w:rPr>
          <w:sz w:val="16"/>
          <w:szCs w:val="16"/>
        </w:rPr>
        <w:t xml:space="preserve">But they do not chart a convincing path towards the Paris Agreement’s target of 1.5 degrees Celsius.</w:t>
      </w:r>
      <w:r>
        <w:rPr>
          <w:color w:val="000000"/>
          <w:sz w:val="16"/>
          <w:szCs w:val="16"/>
        </w:rPr>
        <w:t xml:space="preserve"> </w:t>
      </w:r>
      <w:r>
        <w:rPr>
          <w:rStyle w:val="StyleUnderline"/>
          <w:color w:val="000000"/>
          <w:u w:val="single"/>
        </w:rPr>
        <w:t xml:space="preserve">And they </w:t>
      </w:r>
      <w:r>
        <w:rPr>
          <w:rStyle w:val="StyleUnderline"/>
          <w:color w:val="000000"/>
          <w:u w:val="single"/>
          <w:highlight w:val="cyan"/>
        </w:rPr>
        <w:t xml:space="preserve">do not address </w:t>
      </w:r>
      <w:r>
        <w:rPr>
          <w:rStyle w:val="StyleUnderline"/>
          <w:color w:val="000000"/>
          <w:u w:val="single"/>
        </w:rPr>
        <w:t xml:space="preserve">the </w:t>
      </w:r>
      <w:r>
        <w:rPr>
          <w:rStyle w:val="StyleUnderline"/>
          <w:color w:val="000000"/>
          <w:u w:val="single"/>
          <w:highlight w:val="cyan"/>
        </w:rPr>
        <w:t xml:space="preserve">underlying </w:t>
      </w:r>
      <w:r>
        <w:rPr>
          <w:rStyle w:val="StyleUnderline"/>
          <w:color w:val="000000"/>
          <w:u w:val="single"/>
        </w:rPr>
        <w:t xml:space="preserve">problem of global </w:t>
      </w:r>
      <w:r>
        <w:rPr>
          <w:rStyle w:val="StyleUnderline"/>
          <w:color w:val="000000"/>
          <w:u w:val="single"/>
          <w:highlight w:val="cyan"/>
        </w:rPr>
        <w:t xml:space="preserve">economic inequality, </w:t>
      </w:r>
      <w:r>
        <w:rPr>
          <w:rStyle w:val="StyleUnderline"/>
          <w:color w:val="000000"/>
          <w:u w:val="single"/>
        </w:rPr>
        <w:t xml:space="preserve">a source of the fragility, </w:t>
      </w:r>
      <w:r>
        <w:rPr>
          <w:rStyle w:val="StyleUnderline"/>
          <w:color w:val="000000"/>
          <w:u w:val="single"/>
          <w:highlight w:val="cyan"/>
        </w:rPr>
        <w:t xml:space="preserve">conflict, violence, </w:t>
      </w:r>
      <w:r>
        <w:rPr>
          <w:rStyle w:val="StyleUnderline"/>
          <w:color w:val="000000"/>
          <w:u w:val="single"/>
        </w:rPr>
        <w:t xml:space="preserve">and </w:t>
      </w:r>
      <w:r>
        <w:rPr>
          <w:rStyle w:val="StyleUnderline"/>
          <w:color w:val="000000"/>
          <w:u w:val="single"/>
          <w:highlight w:val="cyan"/>
        </w:rPr>
        <w:t xml:space="preserve">food and water insecurity—</w:t>
      </w:r>
      <w:r>
        <w:rPr>
          <w:rStyle w:val="StyleUnderline"/>
          <w:color w:val="000000"/>
          <w:u w:val="single"/>
        </w:rPr>
        <w:t xml:space="preserve">all </w:t>
      </w:r>
      <w:r>
        <w:rPr>
          <w:rStyle w:val="StyleUnderline"/>
          <w:color w:val="000000"/>
          <w:u w:val="single"/>
          <w:highlight w:val="cyan"/>
        </w:rPr>
        <w:t xml:space="preserve">compounded by climate change</w:t>
      </w:r>
      <w:r>
        <w:rPr>
          <w:rStyle w:val="StyleUnderline"/>
          <w:color w:val="000000"/>
          <w:u w:val="single"/>
        </w:rPr>
        <w:t xml:space="preserve">—that are only getting worse from year to year.</w:t>
      </w:r>
    </w:p>
    <w:p>
      <w:r>
        <w:rPr>
          <w:rStyle w:val="StyleUnderline"/>
          <w:color w:val="000000"/>
          <w:u w:val="single"/>
        </w:rPr>
        <w:t xml:space="preserve">The widespread apathy of the affluent classes in the West in the face of climate breakdown, poverty, and starvation demonstrates a level of comfort in the face of mass suffering as long as capital accumulation and </w:t>
      </w:r>
      <w:r>
        <w:rPr>
          <w:rStyle w:val="StyleUnderline"/>
          <w:color w:val="000000"/>
          <w:u w:val="single"/>
          <w:highlight w:val="cyan"/>
        </w:rPr>
        <w:t xml:space="preserve">geopolitical hegemony</w:t>
      </w:r>
      <w:r>
        <w:rPr>
          <w:rStyle w:val="StyleUnderline"/>
          <w:color w:val="000000"/>
          <w:u w:val="single"/>
        </w:rPr>
        <w:t xml:space="preserve"> are </w:t>
      </w:r>
      <w:r>
        <w:rPr>
          <w:rStyle w:val="StyleUnderline"/>
          <w:color w:val="000000"/>
          <w:u w:val="single"/>
          <w:highlight w:val="cyan"/>
        </w:rPr>
        <w:t xml:space="preserve">s</w:t>
      </w:r>
      <w:r>
        <w:rPr>
          <w:rStyle w:val="StyleUnderline"/>
          <w:color w:val="000000"/>
          <w:u w:val="single"/>
        </w:rPr>
        <w:t xml:space="preserve">ecured. However, the harder it becomes to externalize the negative impacts of the polycrisis and the harsher </w:t>
      </w:r>
      <w:r>
        <w:rPr>
          <w:rStyle w:val="StyleUnderline"/>
          <w:color w:val="000000"/>
          <w:u w:val="single"/>
          <w:highlight w:val="cyan"/>
        </w:rPr>
        <w:t xml:space="preserve">competition over</w:t>
      </w:r>
      <w:r>
        <w:rPr>
          <w:rStyle w:val="StyleUnderline"/>
          <w:color w:val="000000"/>
          <w:u w:val="single"/>
        </w:rPr>
        <w:t xml:space="preserve"> limited </w:t>
      </w:r>
      <w:r>
        <w:rPr>
          <w:rStyle w:val="StyleUnderline"/>
          <w:color w:val="000000"/>
          <w:u w:val="single"/>
          <w:highlight w:val="cyan"/>
        </w:rPr>
        <w:t xml:space="preserve">resources becomes</w:t>
      </w:r>
      <w:r>
        <w:rPr>
          <w:rStyle w:val="StyleUnderline"/>
          <w:color w:val="000000"/>
          <w:u w:val="single"/>
        </w:rPr>
        <w:t xml:space="preserve">, the greater the likelihood of </w:t>
      </w:r>
      <w:r>
        <w:rPr>
          <w:rStyle w:val="StyleUnderline"/>
          <w:color w:val="000000"/>
          <w:u w:val="single"/>
          <w:highlight w:val="cyan"/>
        </w:rPr>
        <w:t xml:space="preserve">authoritarian</w:t>
      </w:r>
      <w:r>
        <w:rPr>
          <w:rStyle w:val="StyleUnderline"/>
          <w:color w:val="000000"/>
          <w:u w:val="single"/>
        </w:rPr>
        <w:t xml:space="preserve"> regimes to secure the affluence of the few.</w:t>
      </w:r>
    </w:p>
    <w:p>
      <w:r>
        <w:rPr>
          <w:rStyle w:val="StyleUnderline"/>
          <w:color w:val="000000"/>
          <w:u w:val="single"/>
        </w:rPr>
        <w:t xml:space="preserve">In order </w:t>
      </w:r>
      <w:r>
        <w:rPr>
          <w:rStyle w:val="StyleUnderline"/>
          <w:color w:val="000000"/>
          <w:u w:val="single"/>
          <w:highlight w:val="cyan"/>
        </w:rPr>
        <w:t xml:space="preserve">to prevent </w:t>
      </w:r>
      <w:r>
        <w:rPr>
          <w:rStyle w:val="StyleUnderline"/>
          <w:color w:val="000000"/>
          <w:u w:val="single"/>
        </w:rPr>
        <w:t xml:space="preserve">a rise of</w:t>
      </w:r>
      <w:r>
        <w:rPr>
          <w:rStyle w:val="StyleUnderline"/>
          <w:color w:val="000000"/>
          <w:u w:val="single"/>
          <w:highlight w:val="cyan"/>
        </w:rPr>
        <w:t xml:space="preserve"> fascism, a</w:t>
      </w:r>
      <w:r>
        <w:rPr>
          <w:rStyle w:val="StyleUnderline"/>
          <w:color w:val="000000"/>
          <w:u w:val="single"/>
        </w:rPr>
        <w:t xml:space="preserve"> much more radical </w:t>
      </w:r>
      <w:r>
        <w:rPr>
          <w:rStyle w:val="StyleUnderline"/>
          <w:color w:val="000000"/>
          <w:u w:val="single"/>
          <w:highlight w:val="cyan"/>
        </w:rPr>
        <w:t xml:space="preserve">egalitarian vision is necessary</w:t>
      </w:r>
      <w:r>
        <w:rPr>
          <w:rStyle w:val="StyleUnderline"/>
          <w:color w:val="000000"/>
          <w:u w:val="single"/>
        </w:rPr>
        <w:t xml:space="preserve">, one </w:t>
      </w:r>
      <w:r>
        <w:rPr>
          <w:rStyle w:val="StyleUnderline"/>
          <w:color w:val="000000"/>
          <w:u w:val="single"/>
          <w:highlight w:val="cyan"/>
        </w:rPr>
        <w:t xml:space="preserve">that acknowledges</w:t>
      </w:r>
      <w:r>
        <w:rPr>
          <w:rStyle w:val="StyleUnderline"/>
          <w:color w:val="000000"/>
          <w:u w:val="single"/>
        </w:rPr>
        <w:t xml:space="preserve"> and challenges </w:t>
      </w:r>
      <w:r>
        <w:rPr>
          <w:rStyle w:val="Emphasis"/>
          <w:color w:val="000000"/>
          <w:highlight w:val="cyan"/>
        </w:rPr>
        <w:t xml:space="preserve">capitalism as the root cause of the polycrisis</w:t>
      </w:r>
      <w:r>
        <w:rPr>
          <w:rStyle w:val="Emphasis"/>
          <w:color w:val="000000"/>
        </w:rPr>
        <w:t xml:space="preserve">.</w:t>
      </w:r>
    </w:p>
    <w:p>
      <w:r>
        <w:rPr>
          <w:sz w:val="16"/>
          <w:szCs w:val="16"/>
        </w:rPr>
        <w:t xml:space="preserve">Contrary to what is routinely claimed for it,</w:t>
      </w:r>
      <w:r>
        <w:rPr>
          <w:color w:val="000000"/>
          <w:sz w:val="16"/>
          <w:szCs w:val="16"/>
        </w:rPr>
        <w:t xml:space="preserve"> </w:t>
      </w:r>
      <w:r>
        <w:rPr>
          <w:rStyle w:val="StyleUnderline"/>
          <w:color w:val="000000"/>
          <w:u w:val="single"/>
        </w:rPr>
        <w:t xml:space="preserve">capitalism is inefficient. It</w:t>
      </w:r>
      <w:r>
        <w:rPr>
          <w:color w:val="000000"/>
          <w:sz w:val="16"/>
          <w:szCs w:val="16"/>
        </w:rPr>
        <w:t xml:space="preserve"> </w:t>
      </w:r>
      <w:r>
        <w:rPr>
          <w:sz w:val="16"/>
          <w:szCs w:val="16"/>
        </w:rPr>
        <w:t xml:space="preserve">does not</w:t>
      </w:r>
      <w:r>
        <w:rPr>
          <w:color w:val="000000"/>
          <w:sz w:val="16"/>
          <w:szCs w:val="16"/>
        </w:rPr>
        <w:t xml:space="preserve"> </w:t>
      </w:r>
      <w:r>
        <w:rPr>
          <w:rStyle w:val="StyleUnderline"/>
          <w:color w:val="000000"/>
          <w:u w:val="single"/>
        </w:rPr>
        <w:t xml:space="preserve">produce what is</w:t>
      </w:r>
      <w:r>
        <w:rPr>
          <w:color w:val="000000"/>
          <w:sz w:val="16"/>
          <w:szCs w:val="16"/>
        </w:rPr>
        <w:t xml:space="preserve"> </w:t>
      </w:r>
      <w:r>
        <w:rPr>
          <w:sz w:val="16"/>
          <w:szCs w:val="16"/>
        </w:rPr>
        <w:t xml:space="preserve">necessary but what is</w:t>
      </w:r>
      <w:r>
        <w:rPr>
          <w:color w:val="000000"/>
          <w:sz w:val="16"/>
          <w:szCs w:val="16"/>
        </w:rPr>
        <w:t xml:space="preserve"> </w:t>
      </w:r>
      <w:r>
        <w:rPr>
          <w:rStyle w:val="StyleUnderline"/>
          <w:color w:val="000000"/>
          <w:u w:val="single"/>
        </w:rPr>
        <w:t xml:space="preserve">profitable</w:t>
      </w:r>
      <w:r>
        <w:rPr>
          <w:color w:val="000000"/>
          <w:sz w:val="16"/>
          <w:szCs w:val="16"/>
        </w:rPr>
        <w:t xml:space="preserve">. </w:t>
      </w:r>
      <w:r>
        <w:rPr>
          <w:sz w:val="16"/>
          <w:szCs w:val="16"/>
        </w:rPr>
        <w:t xml:space="preserve">It</w:t>
      </w:r>
      <w:r>
        <w:rPr>
          <w:color w:val="000000"/>
          <w:sz w:val="16"/>
          <w:szCs w:val="16"/>
        </w:rPr>
        <w:t xml:space="preserve"> </w:t>
      </w:r>
      <w:r>
        <w:rPr>
          <w:rStyle w:val="StyleUnderline"/>
          <w:color w:val="000000"/>
          <w:u w:val="single"/>
        </w:rPr>
        <w:t xml:space="preserve">drives economic inequality</w:t>
      </w:r>
      <w:r>
        <w:rPr>
          <w:color w:val="000000"/>
          <w:sz w:val="16"/>
          <w:szCs w:val="16"/>
        </w:rPr>
        <w:t xml:space="preserve"> </w:t>
      </w:r>
      <w:r>
        <w:rPr>
          <w:sz w:val="16"/>
          <w:szCs w:val="16"/>
        </w:rPr>
        <w:t xml:space="preserve">and</w:t>
      </w:r>
      <w:r>
        <w:rPr>
          <w:color w:val="000000"/>
          <w:sz w:val="16"/>
          <w:szCs w:val="16"/>
        </w:rPr>
        <w:t xml:space="preserve"> </w:t>
      </w:r>
      <w:r>
        <w:rPr>
          <w:rStyle w:val="StyleUnderline"/>
          <w:color w:val="000000"/>
          <w:u w:val="single"/>
        </w:rPr>
        <w:t xml:space="preserve">an extreme concentration of the wealth</w:t>
      </w:r>
      <w:r>
        <w:rPr>
          <w:color w:val="000000"/>
          <w:sz w:val="16"/>
          <w:szCs w:val="16"/>
        </w:rPr>
        <w:t xml:space="preserve">, </w:t>
      </w:r>
      <w:r>
        <w:rPr>
          <w:sz w:val="16"/>
          <w:szCs w:val="16"/>
        </w:rPr>
        <w:t xml:space="preserve">allowing the few to monopolize the planet’s finite resources at the expense of the many.</w:t>
      </w:r>
    </w:p>
    <w:p>
      <w:r>
        <w:rPr>
          <w:rStyle w:val="StyleUnderline"/>
          <w:color w:val="000000"/>
          <w:u w:val="single"/>
        </w:rPr>
        <w:t xml:space="preserve">Capitalism is also unjust. Those who are most responsible for today’s crisis can escape its worst consequences by externalizing the costs onto others.</w:t>
      </w:r>
    </w:p>
    <w:p>
      <w:r>
        <w:rPr>
          <w:sz w:val="16"/>
          <w:szCs w:val="16"/>
        </w:rPr>
        <w:t xml:space="preserve">Most importantly</w:t>
      </w:r>
      <w:r>
        <w:rPr>
          <w:color w:val="000000"/>
          <w:sz w:val="16"/>
          <w:szCs w:val="16"/>
        </w:rPr>
        <w:t xml:space="preserve">, </w:t>
      </w:r>
      <w:r>
        <w:rPr>
          <w:rStyle w:val="StyleUnderline"/>
          <w:color w:val="000000"/>
          <w:u w:val="single"/>
          <w:highlight w:val="cyan"/>
        </w:rPr>
        <w:t xml:space="preserve">capitalism is unsustainable</w:t>
      </w:r>
      <w:r>
        <w:rPr>
          <w:rStyle w:val="StyleUnderline"/>
          <w:color w:val="000000"/>
          <w:u w:val="single"/>
        </w:rPr>
        <w:t xml:space="preserve">. Even new green technologies such as electronic vehicles require massive amounts of resources and energy. The </w:t>
      </w:r>
      <w:r>
        <w:rPr>
          <w:rStyle w:val="StyleUnderline"/>
          <w:color w:val="000000"/>
          <w:u w:val="single"/>
          <w:highlight w:val="cyan"/>
        </w:rPr>
        <w:t xml:space="preserve">decoupling</w:t>
      </w:r>
      <w:r>
        <w:rPr>
          <w:rStyle w:val="StyleUnderline"/>
          <w:color w:val="000000"/>
          <w:u w:val="single"/>
        </w:rPr>
        <w:t xml:space="preserve"> of economic growth from resource and energy use </w:t>
      </w:r>
      <w:r>
        <w:rPr>
          <w:rStyle w:val="StyleUnderline"/>
          <w:color w:val="000000"/>
          <w:u w:val="single"/>
          <w:highlight w:val="cyan"/>
        </w:rPr>
        <w:t xml:space="preserve">will not take place</w:t>
      </w:r>
      <w:r>
        <w:rPr>
          <w:rStyle w:val="StyleUnderline"/>
          <w:color w:val="000000"/>
          <w:u w:val="single"/>
        </w:rPr>
        <w:t xml:space="preserve"> on a sufficient scale. And the ongoing </w:t>
      </w:r>
      <w:r>
        <w:rPr>
          <w:rStyle w:val="StyleUnderline"/>
          <w:color w:val="000000"/>
          <w:u w:val="single"/>
          <w:highlight w:val="cyan"/>
        </w:rPr>
        <w:t xml:space="preserve">expropriation of resources </w:t>
      </w:r>
      <w:r>
        <w:rPr>
          <w:rStyle w:val="StyleUnderline"/>
          <w:color w:val="000000"/>
          <w:u w:val="single"/>
        </w:rPr>
        <w:t xml:space="preserve">in the Global South by the Global North </w:t>
      </w:r>
      <w:r>
        <w:rPr>
          <w:rStyle w:val="StyleUnderline"/>
          <w:color w:val="000000"/>
          <w:u w:val="single"/>
          <w:highlight w:val="cyan"/>
        </w:rPr>
        <w:t xml:space="preserve">will exacerbate </w:t>
      </w:r>
      <w:r>
        <w:rPr>
          <w:rStyle w:val="StyleUnderline"/>
          <w:color w:val="000000"/>
          <w:u w:val="single"/>
        </w:rPr>
        <w:t xml:space="preserve">ecologically </w:t>
      </w:r>
      <w:r>
        <w:rPr>
          <w:rStyle w:val="StyleUnderline"/>
          <w:color w:val="000000"/>
          <w:u w:val="single"/>
          <w:highlight w:val="cyan"/>
        </w:rPr>
        <w:t xml:space="preserve">unequal exchange.</w:t>
      </w:r>
    </w:p>
    <w:p>
      <w:r>
        <w:rPr>
          <w:sz w:val="16"/>
          <w:szCs w:val="16"/>
        </w:rPr>
        <w:t xml:space="preserve">Because the discourses claiming to reform and adapt capitalism—</w:t>
      </w:r>
      <w:r>
        <w:rPr>
          <w:rStyle w:val="StyleUnderline"/>
          <w:color w:val="000000"/>
          <w:u w:val="single"/>
        </w:rPr>
        <w:t xml:space="preserve">from ESG (environmental, social, governance) to SDGs</w:t>
      </w:r>
      <w:r>
        <w:rPr>
          <w:sz w:val="16"/>
          <w:szCs w:val="16"/>
        </w:rPr>
        <w:t xml:space="preserve">—obviously have not and cannot address the underlying structural problems, public cynicism and distrust of institutions are increasing alongside growing social and global divides.</w:t>
      </w:r>
      <w:r>
        <w:rPr>
          <w:color w:val="000000"/>
          <w:sz w:val="16"/>
          <w:szCs w:val="16"/>
        </w:rPr>
        <w:t xml:space="preserve"> </w:t>
      </w:r>
      <w:r>
        <w:rPr>
          <w:rStyle w:val="StyleUnderline"/>
          <w:color w:val="000000"/>
          <w:u w:val="single"/>
        </w:rPr>
        <w:t xml:space="preserve">Any solution that does not radically challenge capitalism often functions as an “opiate of the masses” that hides the necessity of a transformative change and justifies business as usual for the ruling classes.</w:t>
      </w:r>
    </w:p>
    <w:p>
      <w:pPr>
        <w:pStyle w:val="Heading4"/>
      </w:pPr>
      <w:bookmarkStart w:id="8" w:name="pmd-heading-273b9093-a30f-4c3f-9c3d-60375a2d8b3a"/>
      <w:r>
        <w:t xml:space="preserve">Capitalism </w:t>
      </w:r>
      <w:r>
        <w:rPr>
          <w:u w:val="single"/>
        </w:rPr>
        <w:t xml:space="preserve">deletes</w:t>
      </w:r>
      <w:r>
        <w:t xml:space="preserve"> ethics and </w:t>
      </w:r>
      <w:r>
        <w:rPr>
          <w:u w:val="single"/>
        </w:rPr>
        <w:t xml:space="preserve">value to life</w:t>
      </w:r>
      <w:r>
        <w:t xml:space="preserve"> by reducing individuals to </w:t>
      </w:r>
      <w:r>
        <w:rPr>
          <w:u w:val="single"/>
        </w:rPr>
        <w:t xml:space="preserve">commodities</w:t>
      </w:r>
      <w:r>
        <w:t xml:space="preserve"> to be exploited and tools of production.</w:t>
      </w:r>
      <w:bookmarkEnd w:id="8"/>
    </w:p>
    <w:p>
      <w:r>
        <w:rPr>
          <w:rStyle w:val="Style13ptBold"/>
        </w:rPr>
        <w:t xml:space="preserve">Morgareidge 98</w:t>
      </w:r>
      <w:r>
        <w:t xml:space="preserve"> [Clayton, professor of philosophy @ Lewis &amp; Clark College, “Capitalism is Evil,” The Old Mole Variety Hour 90.7 FM, Broadcast 8/22/1998. Transcript archived at: https://web.archive.org/web/20080408145816/http://www.lclark.edu/~clayton/commentaries/evil.html accessed: august 18, 2026] //MD recut rahul recut -leo-</w:t>
      </w:r>
    </w:p>
    <w:p>
      <w:r>
        <w:rPr>
          <w:sz w:val="16"/>
          <w:szCs w:val="16"/>
        </w:rPr>
        <w:t xml:space="preserve">In recent commentaries for the Old Mole I have been trying to make capitalism look bad -- as bad as it really is. I have argued that capitalism is war, and that those of us who do not own capital suffer from it just as do civilian populations caught between opposing armies, or as foot soldiers conscripted into armies fighting for interests that are not our own. I've tried to show that capitalism is the violent negation of democracy, for </w:t>
      </w:r>
      <w:r>
        <w:rPr>
          <w:rStyle w:val="StyleUnderline"/>
          <w:sz w:val="22"/>
          <w:szCs w:val="22"/>
          <w:u w:val="single"/>
        </w:rPr>
        <w:t xml:space="preserve">it is the interests of those who own capital that determine how we live: their jobs, products, services, manufactured culture, and propaganda shape our lives and our minds</w:t>
      </w:r>
      <w:r>
        <w:rPr>
          <w:sz w:val="16"/>
          <w:szCs w:val="16"/>
        </w:rPr>
        <w:t xml:space="preserve">. Today I'd like to point to the ways in which </w:t>
      </w:r>
      <w:r>
        <w:rPr>
          <w:rStyle w:val="StyleUnderline"/>
          <w:sz w:val="22"/>
          <w:szCs w:val="22"/>
          <w:u w:val="single"/>
          <w:highlight w:val="cyan"/>
        </w:rPr>
        <w:t xml:space="preserve">cap</w:t>
      </w:r>
      <w:r>
        <w:rPr>
          <w:rStyle w:val="StyleUnderline"/>
          <w:sz w:val="22"/>
          <w:szCs w:val="22"/>
          <w:u w:val="single"/>
        </w:rPr>
        <w:t xml:space="preserve">ital </w:t>
      </w:r>
      <w:r>
        <w:rPr>
          <w:rStyle w:val="StyleUnderline"/>
          <w:sz w:val="22"/>
          <w:szCs w:val="22"/>
          <w:u w:val="single"/>
          <w:highlight w:val="cyan"/>
        </w:rPr>
        <w:t xml:space="preserve">undermines</w:t>
      </w:r>
      <w:r>
        <w:rPr>
          <w:rStyle w:val="StyleUnderline"/>
          <w:sz w:val="22"/>
          <w:szCs w:val="22"/>
          <w:u w:val="single"/>
        </w:rPr>
        <w:t xml:space="preserve"> the </w:t>
      </w:r>
      <w:r>
        <w:rPr>
          <w:rStyle w:val="StyleUnderline"/>
          <w:sz w:val="22"/>
          <w:szCs w:val="22"/>
          <w:u w:val="single"/>
          <w:highlight w:val="cyan"/>
        </w:rPr>
        <w:t xml:space="preserve">foundation of moral</w:t>
      </w:r>
      <w:r>
        <w:rPr>
          <w:rStyle w:val="StyleUnderline"/>
          <w:sz w:val="22"/>
          <w:szCs w:val="22"/>
          <w:u w:val="single"/>
        </w:rPr>
        <w:t xml:space="preserve"> life</w:t>
      </w:r>
      <w:r>
        <w:rPr>
          <w:sz w:val="16"/>
          <w:szCs w:val="16"/>
        </w:rPr>
        <w:t xml:space="preserve">. Well, what is the foundation of moral life? What makes it possible for human beings to recognize that they have responsibilities to each other and to their communities? For example: What could possibly make anyone willing to pay living wages to workers in Indonesia or Haiti if you can get them to work for less? The 18th Century philosopher David Hume asks, What reason can anyone give me to not to prefer the annihilation of all mankind to a scratch on my finger? Hume is one of many philosophers who argue that no such reason can be given. </w:t>
      </w:r>
      <w:r>
        <w:rPr>
          <w:rStyle w:val="StyleUnderline"/>
          <w:sz w:val="22"/>
          <w:szCs w:val="22"/>
          <w:u w:val="single"/>
        </w:rPr>
        <w:t xml:space="preserve">This means that the foundation of ethics lies not in reason, but rather in our passions or our hearts</w:t>
      </w:r>
      <w:r>
        <w:rPr>
          <w:sz w:val="16"/>
          <w:szCs w:val="16"/>
        </w:rPr>
        <w:t xml:space="preserve">. For Hume it is part of our nature that we feel sympathy for each other, and this sympathy counters our narrow self-interest. Other philosophers have taken similar positions. Josiah Royce an American philosopher of the last century argued that you do not really understand another person if you do not understand her aspirations, fears, and needs. But to understand someone's feelings is, in part, to share them. And you cannot share an aspiration or a need without wanting to see it fulfilled, nor can you share a fear without hoping that it will not come to pass. So the mere recognition of what other human beings are involves us in wanting to see them live and prosper. The French-Jewish philosopher Emmanual Levinás whose major work appeared in 1961 claims that ethics arises in the experience of the face of the other. The human face reveals its capacity for suffering, a suffering we are capable of either inflicting or opposing. So to look into the face of another human being is to see the commandment, Thou shalt not kill. Another American philosopher, Nel Noddings, in her 1984 book Caring, argues that the ethical commitment arises out of the caring response that most of us feel towards those who, like children, are in need. Most parents encourage this caring response in their children, with the result that we grow up with an interest in cultivating our own capacity to care for others.   Now none of these philosophers are naive: none of them thinks that sympathy, love, or caring determines all, or even most, human behavior. The 20th century proves otherwise. What they do offer, though, is the hope that human beings have the capacity to want the best for each other. So now we must ask, What forces are at work in our world to block or cripple the ethical response? This question, of course, brings me back to capitalism. But before I go there, I want to acknowledge that capitalism is not the only thing that blocks our ability to care. Exploitation and cruelty were around long before the economic system of capitalism came to be, and the temptation to use and abuse others will probably survive in any future society that might supersede capitalism. Nevertheless, I want to claim, the </w:t>
      </w:r>
      <w:r>
        <w:rPr>
          <w:rStyle w:val="StyleUnderline"/>
          <w:u w:val="single"/>
        </w:rPr>
        <w:t xml:space="preserve">putting the world at the disposal of those with capital has done more damage to the ethical life than any thing else</w:t>
      </w:r>
      <w:r>
        <w:rPr>
          <w:sz w:val="16"/>
          <w:szCs w:val="16"/>
        </w:rPr>
        <w:t xml:space="preserve">. To put it in religious terms, capital is the devil.   To show why this is the case, let me turn to capital's greatest critic, Karl Marx.</w:t>
      </w:r>
      <w:r>
        <w:t xml:space="preserve"> </w:t>
      </w:r>
      <w:r>
        <w:rPr>
          <w:rStyle w:val="StyleUnderline"/>
          <w:u w:val="single"/>
          <w:highlight w:val="cyan"/>
        </w:rPr>
        <w:t xml:space="preserve">Under cap</w:t>
      </w:r>
      <w:r>
        <w:rPr>
          <w:rStyle w:val="StyleUnderline"/>
          <w:u w:val="single"/>
        </w:rPr>
        <w:t xml:space="preserve">italism</w:t>
      </w:r>
      <w:r>
        <w:rPr>
          <w:sz w:val="16"/>
          <w:szCs w:val="16"/>
        </w:rPr>
        <w:t xml:space="preserve">, Marx writes, </w:t>
      </w:r>
      <w:r>
        <w:rPr>
          <w:rStyle w:val="StyleUnderline"/>
          <w:sz w:val="22"/>
          <w:szCs w:val="22"/>
          <w:u w:val="single"/>
        </w:rPr>
        <w:t xml:space="preserve">everything in nature and everything that </w:t>
      </w:r>
      <w:r>
        <w:rPr>
          <w:rStyle w:val="StyleUnderline"/>
          <w:sz w:val="22"/>
          <w:szCs w:val="22"/>
          <w:u w:val="single"/>
          <w:highlight w:val="cyan"/>
        </w:rPr>
        <w:t xml:space="preserve">human beings</w:t>
      </w:r>
      <w:r>
        <w:rPr>
          <w:rStyle w:val="StyleUnderline"/>
          <w:sz w:val="22"/>
          <w:szCs w:val="22"/>
          <w:u w:val="single"/>
        </w:rPr>
        <w:t xml:space="preserve"> are and can do </w:t>
      </w:r>
      <w:r>
        <w:rPr>
          <w:rStyle w:val="StyleUnderline"/>
          <w:sz w:val="22"/>
          <w:szCs w:val="22"/>
          <w:u w:val="single"/>
          <w:highlight w:val="cyan"/>
        </w:rPr>
        <w:t xml:space="preserve">become</w:t>
      </w:r>
      <w:r>
        <w:rPr>
          <w:rStyle w:val="StyleUnderline"/>
          <w:sz w:val="22"/>
          <w:szCs w:val="22"/>
          <w:u w:val="single"/>
        </w:rPr>
        <w:t xml:space="preserve">s an </w:t>
      </w:r>
      <w:r>
        <w:rPr>
          <w:rStyle w:val="Emphasis"/>
          <w:highlight w:val="cyan"/>
        </w:rPr>
        <w:t xml:space="preserve">object</w:t>
      </w:r>
      <w:r>
        <w:rPr>
          <w:rStyle w:val="StyleUnderline"/>
          <w:sz w:val="22"/>
          <w:szCs w:val="22"/>
          <w:u w:val="single"/>
          <w:highlight w:val="cyan"/>
        </w:rPr>
        <w:t xml:space="preserve">: a resource</w:t>
      </w:r>
      <w:r>
        <w:rPr>
          <w:rStyle w:val="StyleUnderline"/>
          <w:sz w:val="22"/>
          <w:szCs w:val="22"/>
          <w:u w:val="single"/>
        </w:rPr>
        <w:t xml:space="preserve"> for, </w:t>
      </w:r>
      <w:r>
        <w:rPr>
          <w:rStyle w:val="StyleUnderline"/>
          <w:sz w:val="22"/>
          <w:szCs w:val="22"/>
          <w:u w:val="single"/>
          <w:highlight w:val="cyan"/>
        </w:rPr>
        <w:t xml:space="preserve">or an obstacle, to the expansion of</w:t>
      </w:r>
      <w:r>
        <w:rPr>
          <w:rStyle w:val="StyleUnderline"/>
          <w:sz w:val="22"/>
          <w:szCs w:val="22"/>
          <w:u w:val="single"/>
        </w:rPr>
        <w:t xml:space="preserve"> production, the development of technology, the growth of </w:t>
      </w:r>
      <w:r>
        <w:rPr>
          <w:rStyle w:val="StyleUnderline"/>
          <w:sz w:val="22"/>
          <w:szCs w:val="22"/>
          <w:u w:val="single"/>
          <w:highlight w:val="cyan"/>
        </w:rPr>
        <w:t xml:space="preserve">markets</w:t>
      </w:r>
      <w:r>
        <w:rPr>
          <w:rStyle w:val="StyleUnderline"/>
          <w:sz w:val="22"/>
          <w:szCs w:val="22"/>
          <w:u w:val="single"/>
        </w:rPr>
        <w:t xml:space="preserve">, and the circulation of money</w:t>
      </w:r>
      <w:r>
        <w:rPr>
          <w:rStyle w:val="StyleUnderline"/>
          <w:sz w:val="16"/>
          <w:szCs w:val="16"/>
          <w:u w:val="single"/>
        </w:rPr>
        <w:t xml:space="preserve">. </w:t>
      </w:r>
      <w:r>
        <w:rPr>
          <w:rStyle w:val="StyleUnderline"/>
          <w:u w:val="single"/>
        </w:rPr>
        <w:t xml:space="preserve">For those who manage and live from capital, </w:t>
      </w:r>
      <w:r>
        <w:rPr>
          <w:rStyle w:val="Emphasis"/>
          <w:highlight w:val="cyan"/>
        </w:rPr>
        <w:t xml:space="preserve">nothing has value</w:t>
      </w:r>
      <w:r>
        <w:rPr>
          <w:rStyle w:val="StyleUnderline"/>
          <w:sz w:val="22"/>
          <w:szCs w:val="22"/>
          <w:u w:val="single"/>
        </w:rPr>
        <w:t xml:space="preserve"> of its own</w:t>
      </w:r>
      <w:r>
        <w:rPr>
          <w:sz w:val="16"/>
          <w:szCs w:val="16"/>
        </w:rPr>
        <w:t xml:space="preserve">. Mountain streams, clean air, </w:t>
      </w:r>
      <w:r>
        <w:rPr>
          <w:rStyle w:val="StyleUnderline"/>
          <w:u w:val="single"/>
          <w:highlight w:val="cyan"/>
        </w:rPr>
        <w:t xml:space="preserve">human lives</w:t>
      </w:r>
      <w:r>
        <w:rPr>
          <w:rStyle w:val="StyleUnderline"/>
          <w:u w:val="single"/>
        </w:rPr>
        <w:t xml:space="preserve"> -- </w:t>
      </w:r>
      <w:r>
        <w:rPr>
          <w:rStyle w:val="StyleUnderline"/>
          <w:u w:val="single"/>
          <w:highlight w:val="cyan"/>
        </w:rPr>
        <w:t xml:space="preserve">all mean nothing</w:t>
      </w:r>
      <w:r>
        <w:rPr>
          <w:rStyle w:val="StyleUnderline"/>
          <w:u w:val="single"/>
        </w:rPr>
        <w:t xml:space="preserve"> in themselves</w:t>
      </w:r>
      <w:r>
        <w:rPr>
          <w:sz w:val="16"/>
          <w:szCs w:val="16"/>
        </w:rPr>
        <w:t xml:space="preserve">, but are </w:t>
      </w:r>
      <w:r>
        <w:rPr>
          <w:rStyle w:val="StyleUnderline"/>
          <w:sz w:val="22"/>
          <w:szCs w:val="22"/>
          <w:u w:val="single"/>
        </w:rPr>
        <w:t xml:space="preserve">valuable only if they can be used to turn a profit</w:t>
      </w:r>
      <w:r>
        <w:rPr>
          <w:sz w:val="16"/>
          <w:szCs w:val="16"/>
        </w:rPr>
        <w:t xml:space="preserve">.[1] If capital looks at (not into) the human face, it sees there only eyes through which brand names and advertising can enter and mouths that can demand and consume food, drink, and tobacco products. If human faces express needs, then either products can be manufactured to meet, or seem to meet, those needs, or else, if the needs are incompatible with the growth of capital, then the faces expressing them must be unrepresented or silenced.   Obviously what capitalist enterprises do have consequences for the well being of human beings and the planet we live on. Capital profits from the production of food, shelter, and all the necessities of life. The production of all these things uses human lives in the shape of labor, as well as the resources of the earth. </w:t>
      </w:r>
      <w:r>
        <w:rPr>
          <w:rStyle w:val="StyleUnderline"/>
          <w:sz w:val="22"/>
          <w:szCs w:val="22"/>
          <w:u w:val="single"/>
        </w:rPr>
        <w:t xml:space="preserve">If we care about life, if we see our obligations in each others faces, then we have to want all the things capital does to be governed by that care, to be directed by the ethical concern for life</w:t>
      </w:r>
      <w:r>
        <w:rPr>
          <w:sz w:val="16"/>
          <w:szCs w:val="16"/>
        </w:rPr>
        <w:t xml:space="preserve">. But </w:t>
      </w:r>
      <w:r>
        <w:rPr>
          <w:rStyle w:val="StyleUnderline"/>
          <w:sz w:val="22"/>
          <w:szCs w:val="22"/>
          <w:u w:val="single"/>
        </w:rPr>
        <w:t xml:space="preserve">feeding people is not the aim of the food industry</w:t>
      </w:r>
      <w:r>
        <w:rPr>
          <w:sz w:val="16"/>
          <w:szCs w:val="16"/>
        </w:rPr>
        <w:t xml:space="preserve">, or shelter the purpose of the housing industry. In medicine, </w:t>
      </w:r>
      <w:r>
        <w:rPr>
          <w:rStyle w:val="StyleUnderline"/>
          <w:sz w:val="22"/>
          <w:szCs w:val="22"/>
          <w:u w:val="single"/>
        </w:rPr>
        <w:t xml:space="preserve">making profits is becoming a more important goal than caring for sick people</w:t>
      </w:r>
      <w:r>
        <w:rPr>
          <w:sz w:val="16"/>
          <w:szCs w:val="16"/>
        </w:rPr>
        <w:t xml:space="preserve">. As capitalist enterprises </w:t>
      </w:r>
      <w:r>
        <w:rPr>
          <w:rStyle w:val="StyleUnderline"/>
          <w:sz w:val="22"/>
          <w:szCs w:val="22"/>
          <w:u w:val="single"/>
        </w:rPr>
        <w:t xml:space="preserve">these activities aim single-mindedly at the accumulation of capital</w:t>
      </w:r>
      <w:r>
        <w:rPr>
          <w:sz w:val="16"/>
          <w:szCs w:val="16"/>
        </w:rPr>
        <w:t xml:space="preserve">, and such purposes as caring for the sick or feeding the hungry becomes a mere means to an end, an instrument of corporate growth. </w:t>
      </w:r>
      <w:r>
        <w:rPr>
          <w:rStyle w:val="StyleUnderline"/>
          <w:sz w:val="22"/>
          <w:szCs w:val="22"/>
          <w:u w:val="single"/>
        </w:rPr>
        <w:t xml:space="preserve">Therefore </w:t>
      </w:r>
      <w:r>
        <w:rPr>
          <w:rStyle w:val="Emphasis"/>
          <w:highlight w:val="cyan"/>
        </w:rPr>
        <w:t xml:space="preserve">ethics</w:t>
      </w:r>
      <w:r>
        <w:rPr>
          <w:rStyle w:val="StyleUnderline"/>
          <w:sz w:val="22"/>
          <w:szCs w:val="22"/>
          <w:u w:val="single"/>
        </w:rPr>
        <w:t xml:space="preserve">, the overriding commitment to meeting human need, </w:t>
      </w:r>
      <w:r>
        <w:rPr>
          <w:rStyle w:val="StyleUnderline"/>
          <w:sz w:val="22"/>
          <w:szCs w:val="22"/>
          <w:u w:val="single"/>
          <w:highlight w:val="cyan"/>
        </w:rPr>
        <w:t xml:space="preserve">is </w:t>
      </w:r>
      <w:r>
        <w:rPr>
          <w:rStyle w:val="Emphasis"/>
          <w:highlight w:val="cyan"/>
        </w:rPr>
        <w:t xml:space="preserve">left out</w:t>
      </w:r>
      <w:r>
        <w:rPr>
          <w:rStyle w:val="StyleUnderline"/>
          <w:sz w:val="22"/>
          <w:szCs w:val="22"/>
          <w:u w:val="single"/>
          <w:highlight w:val="cyan"/>
        </w:rPr>
        <w:t xml:space="preserve"> of deliberations</w:t>
      </w:r>
      <w:r>
        <w:rPr>
          <w:sz w:val="16"/>
          <w:szCs w:val="16"/>
        </w:rPr>
        <w:t xml:space="preserve"> about what the heavyweight institutions of our society are going to do. Moral convictions are expressed in churches, in living rooms, in letters to the editor, sometimes even by politicians and widely read commentators, but almost always with an attitude of resignation to the inevitable. People no longer say, "You can't stop progress," but only because they have learned not to call economic growth progress. They still think they can't stop it. And they are right -- as long as the production of all our needs and the organization of our labor is carried out under private ownership. Only a minority ("idealists") can take seriously a way of thinking that counts for nothing in real world decision making. </w:t>
      </w:r>
      <w:r>
        <w:rPr>
          <w:rStyle w:val="Emphasis"/>
          <w:highlight w:val="cyan"/>
        </w:rPr>
        <w:t xml:space="preserve">Only when the end of cap</w:t>
      </w:r>
      <w:r>
        <w:rPr>
          <w:rStyle w:val="Emphasis"/>
        </w:rPr>
        <w:t xml:space="preserve">italism is on the table </w:t>
      </w:r>
      <w:r>
        <w:rPr>
          <w:rStyle w:val="Emphasis"/>
          <w:highlight w:val="cyan"/>
        </w:rPr>
        <w:t xml:space="preserve">will ethics have a seat at the table.</w:t>
      </w:r>
    </w:p>
    <w:p>
      <w:pPr>
        <w:pStyle w:val="Heading4"/>
      </w:pPr>
      <w:bookmarkStart w:id="9" w:name="pmd-heading-79866f46-6cb1-48b3-a764-9738b3302ef0"/>
      <w:r>
        <w:t xml:space="preserve">Moratoriums exacerbate the extraction from the Global South. Political coalitions are </w:t>
      </w:r>
      <w:r>
        <w:rPr>
          <w:u w:val="single"/>
        </w:rPr>
        <w:t xml:space="preserve">aligned with capital</w:t>
      </w:r>
      <w:r>
        <w:t xml:space="preserve">.</w:t>
      </w:r>
      <w:bookmarkEnd w:id="9"/>
    </w:p>
    <w:p>
      <w:r>
        <w:t xml:space="preserve">Holly </w:t>
      </w:r>
      <w:r>
        <w:rPr>
          <w:rStyle w:val="Style13ptBold"/>
        </w:rPr>
        <w:t xml:space="preserve">Buck 26</w:t>
      </w:r>
      <w:r>
        <w:t xml:space="preserve"> [Holly Buck is associate professor of environment and sustainability at the University at Buffalo. </w:t>
      </w:r>
      <w:r>
        <w:rPr>
          <w:i/>
          <w:iCs/>
        </w:rPr>
        <w:t xml:space="preserve">Democratic Governance of AI Is the Real Solution</w:t>
      </w:r>
      <w:r>
        <w:t xml:space="preserve">, Jacobin, https://jacobin.com/2026/04/ai-data-center-moratorium-democracy, </w:t>
      </w:r>
      <w:r>
        <w:rPr>
          <w:i/>
          <w:iCs/>
        </w:rPr>
        <w:t xml:space="preserve">April</w:t>
      </w:r>
      <w:r>
        <w:t xml:space="preserve"> 26, 2026. accessed: June 22, 2026] -leo-</w:t>
      </w:r>
    </w:p>
    <w:p>
      <w:r>
        <w:rPr>
          <w:sz w:val="16"/>
          <w:szCs w:val="16"/>
        </w:rPr>
        <w:t xml:space="preserve">The potential for </w:t>
      </w:r>
      <w:r>
        <w:rPr>
          <w:rStyle w:val="StyleUnderline"/>
          <w:u w:val="single"/>
        </w:rPr>
        <w:t xml:space="preserve">serious </w:t>
      </w:r>
      <w:r>
        <w:rPr>
          <w:rStyle w:val="Emphasis"/>
          <w:highlight w:val="cyan"/>
        </w:rPr>
        <w:t xml:space="preserve">negative</w:t>
      </w:r>
      <w:r>
        <w:rPr>
          <w:rStyle w:val="StyleUnderline"/>
          <w:u w:val="single"/>
          <w:highlight w:val="cyan"/>
        </w:rPr>
        <w:t xml:space="preserve"> effects from</w:t>
      </w:r>
      <w:r>
        <w:rPr>
          <w:rStyle w:val="StyleUnderline"/>
          <w:u w:val="single"/>
        </w:rPr>
        <w:t xml:space="preserve"> the </w:t>
      </w:r>
      <w:r>
        <w:rPr>
          <w:rStyle w:val="StyleUnderline"/>
          <w:u w:val="single"/>
          <w:highlight w:val="cyan"/>
        </w:rPr>
        <w:t xml:space="preserve">AI</w:t>
      </w:r>
      <w:r>
        <w:rPr>
          <w:rStyle w:val="StyleUnderline"/>
          <w:u w:val="single"/>
        </w:rPr>
        <w:t xml:space="preserve"> boom </w:t>
      </w:r>
      <w:r>
        <w:rPr>
          <w:rStyle w:val="StyleUnderline"/>
          <w:u w:val="single"/>
          <w:highlight w:val="cyan"/>
        </w:rPr>
        <w:t xml:space="preserve">demands</w:t>
      </w:r>
      <w:r>
        <w:rPr>
          <w:rStyle w:val="StyleUnderline"/>
          <w:u w:val="single"/>
        </w:rPr>
        <w:t xml:space="preserve"> robust deliberation and real </w:t>
      </w:r>
      <w:r>
        <w:rPr>
          <w:rStyle w:val="Emphasis"/>
          <w:highlight w:val="cyan"/>
        </w:rPr>
        <w:t xml:space="preserve">democratic governance</w:t>
      </w:r>
      <w:r>
        <w:rPr>
          <w:rStyle w:val="StyleUnderline"/>
          <w:u w:val="single"/>
          <w:highlight w:val="cyan"/>
        </w:rPr>
        <w:t xml:space="preserve">. Data center </w:t>
      </w:r>
      <w:r>
        <w:rPr>
          <w:rStyle w:val="Emphasis"/>
          <w:highlight w:val="cyan"/>
        </w:rPr>
        <w:t xml:space="preserve">moratoria</w:t>
      </w:r>
      <w:r>
        <w:rPr>
          <w:rStyle w:val="StyleUnderline"/>
          <w:u w:val="single"/>
          <w:highlight w:val="cyan"/>
        </w:rPr>
        <w:t xml:space="preserve"> won’t get us there.</w:t>
      </w:r>
    </w:p>
    <w:p>
      <w:r>
        <w:rPr>
          <w:rStyle w:val="StyleUnderline"/>
          <w:u w:val="single"/>
        </w:rPr>
        <w:t xml:space="preserve">Blocking data center build-outs is a tempting shortcut to slow the unnerving speed and spread of AI</w:t>
      </w:r>
      <w:r>
        <w:rPr>
          <w:sz w:val="16"/>
          <w:szCs w:val="16"/>
        </w:rPr>
        <w:t xml:space="preserve">. But the real challenge is building democratic oversight of how it develops. (Mario Tama / Getty Images)</w:t>
      </w:r>
    </w:p>
    <w:p>
      <w:r>
        <w:rPr>
          <w:rStyle w:val="StyleUnderline"/>
          <w:u w:val="single"/>
        </w:rPr>
        <w:t xml:space="preserve">Should we just stop building data centers? Or at least pause for a little while? </w:t>
      </w:r>
      <w:r>
        <w:rPr>
          <w:sz w:val="16"/>
          <w:szCs w:val="16"/>
        </w:rPr>
        <w:t xml:space="preserve">The intuitive answer seems to be yes, let’s take a breather. The Artificial Intelligence Data Center Moratorium Act, proposed by Bernie Sanders and Alexandria Ocasio-Cortez a few weeks ago, proposes a “reasonable pause.” Slowing down has also been the focus of state-level organizing, with at least twelve states introducing proposals for moratoria; Maine’s LD 307 passed both chambers and was set to be the first state-level pause until the governor vetoed it.</w:t>
      </w:r>
    </w:p>
    <w:p>
      <w:r>
        <w:rPr>
          <w:sz w:val="16"/>
          <w:szCs w:val="16"/>
        </w:rPr>
        <w:t xml:space="preserve">These efforts seek to use the power and machinery of familiar NIMBY (“not in my backyard”) politics — local opposition, tying up projects in red tape, and so on — to confront the multiple perceived threats of galloping energy demand, carbon emissions, and job loss. Successful moratoria will curb digital growth by starving it of the physical energy needed to train and operate AI models.</w:t>
      </w:r>
    </w:p>
    <w:p>
      <w:r>
        <w:rPr>
          <w:sz w:val="16"/>
          <w:szCs w:val="16"/>
        </w:rPr>
        <w:t xml:space="preserve">Counterintuitively, </w:t>
      </w:r>
      <w:r>
        <w:rPr>
          <w:rStyle w:val="StyleUnderline"/>
          <w:u w:val="single"/>
        </w:rPr>
        <w:t xml:space="preserve">a </w:t>
      </w:r>
      <w:r>
        <w:rPr>
          <w:rStyle w:val="Emphasis"/>
          <w:highlight w:val="cyan"/>
        </w:rPr>
        <w:t xml:space="preserve">moratorium</w:t>
      </w:r>
      <w:r>
        <w:rPr>
          <w:rStyle w:val="StyleUnderline"/>
          <w:u w:val="single"/>
        </w:rPr>
        <w:t xml:space="preserve"> on AI data centers is a </w:t>
      </w:r>
      <w:r>
        <w:rPr>
          <w:rStyle w:val="Emphasis"/>
        </w:rPr>
        <w:t xml:space="preserve">terrible</w:t>
      </w:r>
      <w:r>
        <w:rPr>
          <w:rStyle w:val="StyleUnderline"/>
          <w:u w:val="single"/>
        </w:rPr>
        <w:t xml:space="preserve"> idea</w:t>
      </w:r>
      <w:r>
        <w:rPr>
          <w:sz w:val="16"/>
          <w:szCs w:val="16"/>
        </w:rPr>
        <w:t xml:space="preserve"> — one </w:t>
      </w:r>
      <w:r>
        <w:rPr>
          <w:rStyle w:val="StyleUnderline"/>
          <w:u w:val="single"/>
        </w:rPr>
        <w:t xml:space="preserve">that</w:t>
      </w:r>
      <w:r>
        <w:rPr>
          <w:sz w:val="16"/>
          <w:szCs w:val="16"/>
        </w:rPr>
        <w:t xml:space="preserve"> poses serious equity concerns.</w:t>
      </w:r>
      <w:r>
        <w:rPr>
          <w:rStyle w:val="StyleUnderline"/>
          <w:u w:val="single"/>
        </w:rPr>
        <w:t xml:space="preserve"> A moratorium </w:t>
      </w:r>
      <w:r>
        <w:rPr>
          <w:rStyle w:val="StyleUnderline"/>
          <w:u w:val="single"/>
          <w:highlight w:val="cyan"/>
        </w:rPr>
        <w:t xml:space="preserve">springs from the </w:t>
      </w:r>
      <w:r>
        <w:rPr>
          <w:rStyle w:val="Emphasis"/>
          <w:highlight w:val="cyan"/>
        </w:rPr>
        <w:t xml:space="preserve">desire</w:t>
      </w:r>
      <w:r>
        <w:rPr>
          <w:rStyle w:val="StyleUnderline"/>
          <w:u w:val="single"/>
          <w:highlight w:val="cyan"/>
        </w:rPr>
        <w:t xml:space="preserve"> to stop the </w:t>
      </w:r>
      <w:r>
        <w:rPr>
          <w:rStyle w:val="Emphasis"/>
          <w:highlight w:val="cyan"/>
        </w:rPr>
        <w:t xml:space="preserve">concentration</w:t>
      </w:r>
      <w:r>
        <w:rPr>
          <w:rStyle w:val="StyleUnderline"/>
          <w:u w:val="single"/>
          <w:highlight w:val="cyan"/>
        </w:rPr>
        <w:t xml:space="preserve"> of wealth, but</w:t>
      </w:r>
      <w:r>
        <w:rPr>
          <w:rStyle w:val="StyleUnderline"/>
          <w:u w:val="single"/>
        </w:rPr>
        <w:t xml:space="preserve"> ironically, it is likely to </w:t>
      </w:r>
      <w:r>
        <w:rPr>
          <w:rStyle w:val="StyleUnderline"/>
          <w:u w:val="single"/>
          <w:highlight w:val="cyan"/>
        </w:rPr>
        <w:t xml:space="preserve">exacerbate it</w:t>
      </w:r>
      <w:r>
        <w:rPr>
          <w:rStyle w:val="StyleUnderline"/>
          <w:u w:val="single"/>
        </w:rPr>
        <w:t xml:space="preserve">. It’s a </w:t>
      </w:r>
      <w:r>
        <w:rPr>
          <w:rStyle w:val="Emphasis"/>
        </w:rPr>
        <w:t xml:space="preserve">massive strategic blunder</w:t>
      </w:r>
      <w:r>
        <w:rPr>
          <w:rStyle w:val="StyleUnderline"/>
          <w:u w:val="single"/>
        </w:rPr>
        <w:t xml:space="preserve"> for the Left, and we should think through the global </w:t>
      </w:r>
      <w:r>
        <w:rPr>
          <w:rStyle w:val="Emphasis"/>
        </w:rPr>
        <w:t xml:space="preserve">justice</w:t>
      </w:r>
      <w:r>
        <w:rPr>
          <w:rStyle w:val="StyleUnderline"/>
          <w:u w:val="single"/>
        </w:rPr>
        <w:t xml:space="preserve"> implications and follow-on effects. What would happen if these moratoria moved forward?</w:t>
      </w:r>
    </w:p>
    <w:p>
      <w:r>
        <w:rPr>
          <w:sz w:val="16"/>
          <w:szCs w:val="16"/>
        </w:rPr>
        <w:t xml:space="preserve">Offshoring Burdens and Cementing Digital Divides</w:t>
      </w:r>
    </w:p>
    <w:p>
      <w:r>
        <w:rPr>
          <w:sz w:val="16"/>
          <w:szCs w:val="16"/>
        </w:rPr>
        <w:t xml:space="preserve">To begin, it’s clear that </w:t>
      </w:r>
      <w:r>
        <w:rPr>
          <w:rStyle w:val="StyleUnderline"/>
          <w:u w:val="single"/>
          <w:highlight w:val="cyan"/>
        </w:rPr>
        <w:t xml:space="preserve">AI </w:t>
      </w:r>
      <w:r>
        <w:rPr>
          <w:rStyle w:val="Emphasis"/>
          <w:highlight w:val="cyan"/>
        </w:rPr>
        <w:t xml:space="preserve">development</w:t>
      </w:r>
      <w:r>
        <w:rPr>
          <w:rStyle w:val="StyleUnderline"/>
          <w:u w:val="single"/>
          <w:highlight w:val="cyan"/>
        </w:rPr>
        <w:t xml:space="preserve"> would not be</w:t>
      </w:r>
      <w:r>
        <w:rPr>
          <w:rStyle w:val="StyleUnderline"/>
          <w:u w:val="single"/>
        </w:rPr>
        <w:t xml:space="preserve"> effectively </w:t>
      </w:r>
      <w:r>
        <w:rPr>
          <w:rStyle w:val="StyleUnderline"/>
          <w:u w:val="single"/>
          <w:highlight w:val="cyan"/>
        </w:rPr>
        <w:t xml:space="preserve">paused by a </w:t>
      </w:r>
      <w:r>
        <w:rPr>
          <w:rStyle w:val="Emphasis"/>
          <w:highlight w:val="cyan"/>
        </w:rPr>
        <w:t xml:space="preserve">moratorium</w:t>
      </w:r>
      <w:r>
        <w:rPr>
          <w:sz w:val="16"/>
          <w:szCs w:val="16"/>
        </w:rPr>
        <w:t xml:space="preserve">. It will not halt development</w:t>
      </w:r>
      <w:r>
        <w:rPr>
          <w:rStyle w:val="StyleUnderline"/>
          <w:u w:val="single"/>
        </w:rPr>
        <w:t xml:space="preserve">; it will simply change the geopolitics of its development, the strategies of AI companies, and who is able to access AI services.</w:t>
      </w:r>
    </w:p>
    <w:p>
      <w:r>
        <w:rPr>
          <w:sz w:val="16"/>
          <w:szCs w:val="16"/>
        </w:rPr>
        <w:t xml:space="preserve">We should be wary of proposals that would send burdens elsewhere. Under neoliberal capitalism, </w:t>
      </w:r>
      <w:r>
        <w:rPr>
          <w:rStyle w:val="StyleUnderline"/>
          <w:u w:val="single"/>
          <w:highlight w:val="cyan"/>
        </w:rPr>
        <w:t xml:space="preserve">industries offshore </w:t>
      </w:r>
      <w:r>
        <w:rPr>
          <w:rStyle w:val="Emphasis"/>
          <w:highlight w:val="cyan"/>
        </w:rPr>
        <w:t xml:space="preserve">environmental</w:t>
      </w:r>
      <w:r>
        <w:rPr>
          <w:rStyle w:val="StyleUnderline"/>
          <w:u w:val="single"/>
          <w:highlight w:val="cyan"/>
        </w:rPr>
        <w:t xml:space="preserve"> harms to places with </w:t>
      </w:r>
      <w:r>
        <w:rPr>
          <w:rStyle w:val="Emphasis"/>
          <w:highlight w:val="cyan"/>
        </w:rPr>
        <w:t xml:space="preserve">weaker</w:t>
      </w:r>
      <w:r>
        <w:rPr>
          <w:rStyle w:val="StyleUnderline"/>
          <w:u w:val="single"/>
          <w:highlight w:val="cyan"/>
        </w:rPr>
        <w:t xml:space="preserve"> governance, </w:t>
      </w:r>
      <w:r>
        <w:rPr>
          <w:rStyle w:val="Emphasis"/>
          <w:highlight w:val="cyan"/>
        </w:rPr>
        <w:t xml:space="preserve">cheaper</w:t>
      </w:r>
      <w:r>
        <w:rPr>
          <w:rStyle w:val="StyleUnderline"/>
          <w:u w:val="single"/>
          <w:highlight w:val="cyan"/>
        </w:rPr>
        <w:t xml:space="preserve"> labor costs, and </w:t>
      </w:r>
      <w:r>
        <w:rPr>
          <w:rStyle w:val="Emphasis"/>
          <w:highlight w:val="cyan"/>
        </w:rPr>
        <w:t xml:space="preserve">fewer</w:t>
      </w:r>
      <w:r>
        <w:rPr>
          <w:rStyle w:val="StyleUnderline"/>
          <w:u w:val="single"/>
          <w:highlight w:val="cyan"/>
        </w:rPr>
        <w:t xml:space="preserve"> environmental safeguards.</w:t>
      </w:r>
      <w:r>
        <w:rPr>
          <w:rStyle w:val="StyleUnderline"/>
          <w:u w:val="single"/>
        </w:rPr>
        <w:t xml:space="preserve"> </w:t>
      </w:r>
      <w:r>
        <w:rPr>
          <w:sz w:val="16"/>
          <w:szCs w:val="16"/>
        </w:rPr>
        <w:t xml:space="preserve">Compared to factories, AI data centers are going to be more difficult to offshore because of weaker power grids overseas and restrictions on chip exports. But those constraints on offshoring are not set in stone — companies may just influence chip export rules and ink bilateral deals to expand AI infrastructure abroad, as in the US–UAE partnership, or bring their own behind-the-meter power, as they are already doing in the United States.</w:t>
      </w:r>
    </w:p>
    <w:p>
      <w:r>
        <w:rPr>
          <w:sz w:val="16"/>
          <w:szCs w:val="16"/>
        </w:rPr>
        <w:t xml:space="preserve">If a better world is the goal, the answer is not merely shifting the geopolitics of AI development but reshaping it</w:t>
      </w:r>
      <w:r>
        <w:rPr>
          <w:rStyle w:val="StyleUnderline"/>
          <w:u w:val="single"/>
        </w:rPr>
        <w:t xml:space="preserve">. Offshoring will put limitations on compute that will induce tech companies to raise prices, and small businesses, academic and nonprofit researchers, and individuals would be the first to lose access. </w:t>
      </w:r>
      <w:r>
        <w:rPr>
          <w:sz w:val="16"/>
          <w:szCs w:val="16"/>
        </w:rPr>
        <w:t xml:space="preserve">Larger companies would just buy access to the top-tier AI. A moratorium will result in a business landscape that favors incumbents. This has global implications for students, small business owners, and first-generation professionals in emerging economies.</w:t>
      </w:r>
    </w:p>
    <w:p>
      <w:r>
        <w:rPr>
          <w:sz w:val="16"/>
          <w:szCs w:val="16"/>
        </w:rPr>
        <w:t xml:space="preserve">One could argue that many people already use cheaper open-weight models developed in China like DeepSeek and Qwen, and this will increase their use; these models will reflect different approaches to data privacy protocols, human rights, and economics. It’s possible that expensive US models may be another driver for countries to develop “frugal” and “sovereign AI” models that understand cultural nuance, data ownership, and privacy considerations, and in the long run, this is a compelling vision. But that’s not what has been happening. In the short run, inaccessible frontier models are set to entrench digital divides</w:t>
      </w:r>
    </w:p>
    <w:p>
      <w:r>
        <w:rPr>
          <w:sz w:val="16"/>
          <w:szCs w:val="16"/>
        </w:rPr>
        <w:t xml:space="preserve">And these timescales matter. The alarm in tech corners of the internet over Claude Mythos Preview reveals the stakes of developing powerful AI first. Mythos is a model with cybersecurity features that are so advanced that its developer, Anthropic, did not release the model publicly, deciding instead to grant access to a consortium of companies to help them patch vulnerabilities. Though there is some chatter about how a limited model release benefits Anthropic, experts seem to deem the capabilities real. Imagine a world in which all of your data is exposed — and every organization has cybersecurity vulnerabilities. The implications go beyond identity theft and scamming to impacts on banking, health care systems, business, elections, food and energy systems, and more. AI development is a race in which pausing carries real consequences for all of our infrastructure, digital and physical.</w:t>
      </w:r>
    </w:p>
    <w:p>
      <w:r>
        <w:rPr>
          <w:sz w:val="16"/>
          <w:szCs w:val="16"/>
        </w:rPr>
        <w:t xml:space="preserve">Data Center Blocking as Class Warfare</w:t>
      </w:r>
    </w:p>
    <w:p>
      <w:r>
        <w:rPr>
          <w:sz w:val="16"/>
          <w:szCs w:val="16"/>
        </w:rPr>
        <w:t xml:space="preserve">The irony is that a lot of organizing to stop data centers is coming from wealthier communities and groups, who tend to have greater power to organize. True, we lack a rigorous study of this. But given the geography of data centers in the United States — with clusters in more affluent suburbs of northern Virginia or Columbus, Ohio, and a broader expansion into surrounding areas, where incentives and available land have given rise to large build-outs — thus far, many appear to be sited in non-disadvantaged communities.</w:t>
      </w:r>
    </w:p>
    <w:p>
      <w:r>
        <w:rPr>
          <w:sz w:val="16"/>
          <w:szCs w:val="16"/>
        </w:rPr>
        <w:t xml:space="preserve">It’s not fair for affluent environmentalists and property owners to try to stop development of this infrastructure before most people in the world have even had a chance to work with and learn from these models.</w:t>
      </w:r>
    </w:p>
    <w:p>
      <w:r>
        <w:rPr>
          <w:rStyle w:val="StyleUnderline"/>
          <w:u w:val="single"/>
        </w:rPr>
        <w:t xml:space="preserve">Much of the resistance has been organized by the environmental movement</w:t>
      </w:r>
      <w:r>
        <w:rPr>
          <w:sz w:val="16"/>
          <w:szCs w:val="16"/>
        </w:rPr>
        <w:t xml:space="preserve">, with Food and Water Watch convening a letter with 230 groups</w:t>
      </w:r>
      <w:r>
        <w:rPr>
          <w:rStyle w:val="StyleUnderline"/>
          <w:u w:val="single"/>
        </w:rPr>
        <w:t xml:space="preserve">. There is a narrative of vulnerable communities standing up to big industries</w:t>
      </w:r>
      <w:r>
        <w:rPr>
          <w:sz w:val="16"/>
          <w:szCs w:val="16"/>
        </w:rPr>
        <w:t xml:space="preserve">, illustrated by cases that do fit this model, like xAI’s exploitation and air pollution at its South Memphis data center. However, the reality on the ground — and in the anti–data center Facebook groups — points to a more complicated picture. </w:t>
      </w:r>
      <w:r>
        <w:rPr>
          <w:rStyle w:val="StyleUnderline"/>
          <w:u w:val="single"/>
        </w:rPr>
        <w:t xml:space="preserve">AI data centers face a left-right opposition, as likely to boast Gadsden flags as “In This House . . . ” yard signs</w:t>
      </w:r>
    </w:p>
    <w:p>
      <w:r>
        <w:rPr>
          <w:sz w:val="16"/>
          <w:szCs w:val="16"/>
        </w:rPr>
        <w:t xml:space="preserve">The class particulars matter. What if the picture that emerges of “data center resistance” is one of educated middle-class people — including exurban and rural residents but also professionals who work in knowledge jobs — mobilizing, consciously or not, to protect their class position from the threats AI poses? How many of these people will block data centers but end up paying for a subscription to a frontier model once it is clear how useful it is to navigate daily work and life? It’s not fair for affluent environmentalists and property owners to try to stop development of this infrastructure before most people in the world have even had a chance to work with and learn from these models.</w:t>
      </w:r>
    </w:p>
    <w:p>
      <w:r>
        <w:rPr>
          <w:sz w:val="16"/>
          <w:szCs w:val="16"/>
        </w:rPr>
        <w:t xml:space="preserve">People who are stuck in an outdated model of frontier model capabilities might dismiss the impact of data center blocking on AI access. But that reflects a poverty of imagination about what accessible, cheap intelligence can do — in terms of learning, creating software, advice, research, personal projects, and more. For example, last year, I took undergraduate courses in calculus and in programming at the state school where I also work as a professor. It’s clear that, for many subjects, the personalized tutoring offered by AI is far better than the outdated lecture-based model still employed by universities. Without radical change to our pedagogy, we risk extracting rent for credentials.</w:t>
      </w:r>
    </w:p>
    <w:p>
      <w:r>
        <w:rPr>
          <w:sz w:val="16"/>
          <w:szCs w:val="16"/>
        </w:rPr>
        <w:t xml:space="preserve">Another example: I was dealing with a complex bureaucratic immigration matter that involved documents in foreign languages, and a lawyer quoted me $3000 to solve it. Claude talked me through the steps of dealing with various offices, and ChatGPT translated the forms, saving me the expense. You can see how the latest version of the “poverty premium” is shaping up: a society where educated middle-class people like me will pay the monthly fees for these services, learning and moving through life with less friction, while people who can’t afford the subscription are stuck in the system and end up paying more. This AI-enhanced poverty premium is not a distant prospect but a few years away — and it is made more likely by a moratorium that limits computation.</w:t>
      </w:r>
    </w:p>
    <w:p>
      <w:r>
        <w:rPr>
          <w:rStyle w:val="StyleUnderline"/>
          <w:u w:val="single"/>
        </w:rPr>
        <w:t xml:space="preserve">Part of why the </w:t>
      </w:r>
      <w:r>
        <w:rPr>
          <w:rStyle w:val="StyleUnderline"/>
          <w:u w:val="single"/>
          <w:highlight w:val="cyan"/>
        </w:rPr>
        <w:t xml:space="preserve">moratorium</w:t>
      </w:r>
      <w:r>
        <w:rPr>
          <w:rStyle w:val="StyleUnderline"/>
          <w:u w:val="single"/>
        </w:rPr>
        <w:t xml:space="preserve"> push is such a </w:t>
      </w:r>
      <w:r>
        <w:rPr>
          <w:rStyle w:val="StyleUnderline"/>
          <w:u w:val="single"/>
          <w:highlight w:val="cyan"/>
        </w:rPr>
        <w:t xml:space="preserve">dead end</w:t>
      </w:r>
      <w:r>
        <w:rPr>
          <w:rStyle w:val="StyleUnderline"/>
          <w:u w:val="single"/>
        </w:rPr>
        <w:t xml:space="preserve"> is </w:t>
      </w:r>
      <w:r>
        <w:rPr>
          <w:rStyle w:val="StyleUnderline"/>
          <w:u w:val="single"/>
          <w:highlight w:val="cyan"/>
        </w:rPr>
        <w:t xml:space="preserve">because</w:t>
      </w:r>
      <w:r>
        <w:rPr>
          <w:rStyle w:val="StyleUnderline"/>
          <w:u w:val="single"/>
        </w:rPr>
        <w:t xml:space="preserve"> the disparate </w:t>
      </w:r>
      <w:r>
        <w:rPr>
          <w:rStyle w:val="Emphasis"/>
          <w:highlight w:val="cyan"/>
        </w:rPr>
        <w:t xml:space="preserve">right-left coalitions</w:t>
      </w:r>
      <w:r>
        <w:rPr>
          <w:rStyle w:val="StyleUnderline"/>
          <w:u w:val="single"/>
        </w:rPr>
        <w:t xml:space="preserve"> that have emerged around stopping data centers </w:t>
      </w:r>
      <w:r>
        <w:rPr>
          <w:rStyle w:val="StyleUnderline"/>
          <w:u w:val="single"/>
          <w:highlight w:val="cyan"/>
        </w:rPr>
        <w:t xml:space="preserve">have </w:t>
      </w:r>
      <w:r>
        <w:rPr>
          <w:rStyle w:val="Emphasis"/>
          <w:highlight w:val="cyan"/>
        </w:rPr>
        <w:t xml:space="preserve">different</w:t>
      </w:r>
      <w:r>
        <w:rPr>
          <w:rStyle w:val="StyleUnderline"/>
          <w:u w:val="single"/>
          <w:highlight w:val="cyan"/>
        </w:rPr>
        <w:t xml:space="preserve"> interests</w:t>
      </w:r>
      <w:r>
        <w:rPr>
          <w:rStyle w:val="StyleUnderline"/>
          <w:u w:val="single"/>
        </w:rPr>
        <w:t xml:space="preserve"> when it comes to other issues. It doesn’t follow that stopping data centers will lead us toward a clean energy build-out or the social policies needed to address job displacement, such as health care for all.</w:t>
      </w:r>
    </w:p>
    <w:p/>
    <w:p>
      <w:pPr>
        <w:pStyle w:val="Heading4"/>
      </w:pPr>
      <w:bookmarkStart w:id="10" w:name="pmd-heading-914a9eb7-5f05-4b65-ba16-c607093a2914"/>
      <w:r>
        <w:t xml:space="preserve">The affirmative maintains imperial settlerism and instills </w:t>
      </w:r>
      <w:r>
        <w:rPr>
          <w:u w:val="single"/>
        </w:rPr>
        <w:t xml:space="preserve">wealth redistribution </w:t>
      </w:r>
      <w:r>
        <w:t xml:space="preserve">at the cost of the Global South. Flow the moratorium as a move to </w:t>
      </w:r>
      <w:r>
        <w:rPr>
          <w:u w:val="single"/>
        </w:rPr>
        <w:t xml:space="preserve">national socialism</w:t>
      </w:r>
      <w:r>
        <w:t xml:space="preserve">, which was the basis of </w:t>
      </w:r>
      <w:r>
        <w:rPr>
          <w:u w:val="single"/>
        </w:rPr>
        <w:t xml:space="preserve">Nazism</w:t>
      </w:r>
      <w:r>
        <w:t xml:space="preserve">.</w:t>
      </w:r>
      <w:bookmarkEnd w:id="10"/>
    </w:p>
    <w:p>
      <w:r>
        <w:rPr>
          <w:rStyle w:val="Style13ptBold"/>
        </w:rPr>
        <w:t xml:space="preserve">Cope 19</w:t>
      </w:r>
      <w:r>
        <w:t xml:space="preserve"> (Zak Cope is the author of several works of anti-imperialist political economics, “The Wealth of (Some) Nations Imperialism and the Mechanics of Value Transfer”, 2019) accessed august 18, 2026] //4scythe &amp; -ac- recut -ekh- recut -leo-</w:t>
      </w:r>
    </w:p>
    <w:p>
      <w:r>
        <w:rPr>
          <w:rStyle w:val="Emphasis"/>
        </w:rPr>
        <w:t xml:space="preserve">All </w:t>
      </w:r>
      <w:r>
        <w:rPr>
          <w:rStyle w:val="Emphasis"/>
          <w:highlight w:val="cyan"/>
        </w:rPr>
        <w:t xml:space="preserve">mass politics </w:t>
      </w:r>
      <w:r>
        <w:rPr>
          <w:rStyle w:val="Emphasis"/>
        </w:rPr>
        <w:t xml:space="preserve">in the major imperialist countries is </w:t>
      </w:r>
      <w:r>
        <w:rPr>
          <w:rStyle w:val="StyleUnderline"/>
          <w:u w:val="single"/>
        </w:rPr>
        <w:t xml:space="preserve">necessarily geared towards representing and</w:t>
      </w:r>
      <w:r>
        <w:rPr>
          <w:rStyle w:val="Emphasis"/>
        </w:rPr>
        <w:t xml:space="preserve"> advancing</w:t>
      </w:r>
      <w:r>
        <w:rPr>
          <w:rStyle w:val="StyleUnderline"/>
          <w:u w:val="single"/>
        </w:rPr>
        <w:t xml:space="preserve"> the</w:t>
      </w:r>
      <w:r>
        <w:rPr>
          <w:rStyle w:val="Emphasis"/>
        </w:rPr>
        <w:t xml:space="preserve"> interests of non-proletarian classes </w:t>
      </w:r>
      <w:r>
        <w:rPr>
          <w:rStyle w:val="StyleUnderline"/>
          <w:u w:val="single"/>
        </w:rPr>
        <w:t xml:space="preserve">and class fractions in receipt </w:t>
      </w:r>
      <w:r>
        <w:rPr>
          <w:rStyle w:val="StyleUnderline"/>
          <w:u w:val="single"/>
          <w:highlight w:val="cyan"/>
        </w:rPr>
        <w:t xml:space="preserve">of</w:t>
      </w:r>
      <w:r>
        <w:rPr>
          <w:rStyle w:val="StyleUnderline"/>
          <w:u w:val="single"/>
        </w:rPr>
        <w:t xml:space="preserve"> (a share of) the value transferred from the global South proletariat, semi-proletariat and peasantry.</w:t>
      </w:r>
      <w:r>
        <w:rPr>
          <w:sz w:val="16"/>
          <w:szCs w:val="16"/>
        </w:rPr>
        <w:t xml:space="preserve"> Paradoxically, the </w:t>
      </w:r>
      <w:r>
        <w:rPr>
          <w:rStyle w:val="Emphasis"/>
        </w:rPr>
        <w:t xml:space="preserve">material demands of</w:t>
      </w:r>
      <w:r>
        <w:rPr>
          <w:rStyle w:val="StyleUnderline"/>
          <w:u w:val="single"/>
        </w:rPr>
        <w:t xml:space="preserve"> the popular classes in </w:t>
      </w:r>
      <w:r>
        <w:rPr>
          <w:rStyle w:val="Emphasis"/>
        </w:rPr>
        <w:t xml:space="preserve">the global North</w:t>
      </w:r>
      <w:r>
        <w:rPr>
          <w:rStyle w:val="StyleUnderline"/>
          <w:u w:val="single"/>
        </w:rPr>
        <w:t xml:space="preserve"> for </w:t>
      </w:r>
      <w:r>
        <w:rPr>
          <w:rStyle w:val="Emphasis"/>
          <w:highlight w:val="cyan"/>
        </w:rPr>
        <w:t xml:space="preserve">wealth redistribution</w:t>
      </w:r>
      <w:r>
        <w:rPr>
          <w:rStyle w:val="StyleUnderline"/>
          <w:u w:val="single"/>
        </w:rPr>
        <w:t xml:space="preserve"> are typically upheld by leftists therein as </w:t>
      </w:r>
      <w:r>
        <w:rPr>
          <w:rStyle w:val="StyleUnderline"/>
          <w:u w:val="single"/>
          <w:highlight w:val="cyan"/>
        </w:rPr>
        <w:t xml:space="preserve">advanc</w:t>
      </w:r>
      <w:r>
        <w:rPr>
          <w:rStyle w:val="StyleUnderline"/>
          <w:u w:val="single"/>
        </w:rPr>
        <w:t xml:space="preserve">ing the cause of </w:t>
      </w:r>
      <w:r>
        <w:rPr>
          <w:rStyle w:val="Emphasis"/>
        </w:rPr>
        <w:t xml:space="preserve">socialism</w:t>
      </w:r>
      <w:r>
        <w:rPr>
          <w:rStyle w:val="StyleUnderline"/>
          <w:u w:val="single"/>
        </w:rPr>
        <w:t xml:space="preserve"> when, in fact, these demands </w:t>
      </w:r>
      <w:r>
        <w:rPr>
          <w:rStyle w:val="Emphasis"/>
        </w:rPr>
        <w:t xml:space="preserve">can only be met by means of </w:t>
      </w:r>
      <w:r>
        <w:rPr>
          <w:rStyle w:val="Emphasis"/>
          <w:highlight w:val="cyan"/>
        </w:rPr>
        <w:t xml:space="preserve">imperialism</w:t>
      </w:r>
      <w:r>
        <w:rPr>
          <w:rStyle w:val="Emphasis"/>
        </w:rPr>
        <w:t xml:space="preserve">, settlerism, nativism and/or fascism. </w:t>
      </w:r>
      <w:r>
        <w:rPr>
          <w:rStyle w:val="StyleUnderline"/>
          <w:u w:val="single"/>
        </w:rPr>
        <w:t xml:space="preserve">In the global South, where the ruling strata are effectively subcontractors for imperialism, economic populism has a progressive democratic content (albeit with the abiding potential of inflaming intra-proletarian tensions on the basis of ethnic or national chauvinism conducive to local capitalist interests).</w:t>
      </w:r>
      <w:r>
        <w:rPr>
          <w:sz w:val="16"/>
          <w:szCs w:val="16"/>
        </w:rPr>
        <w:t xml:space="preserve"> </w:t>
      </w:r>
      <w:r>
        <w:rPr>
          <w:rStyle w:val="Emphasis"/>
          <w:highlight w:val="cyan"/>
        </w:rPr>
        <w:t xml:space="preserve">In</w:t>
      </w:r>
      <w:r>
        <w:rPr>
          <w:rStyle w:val="Emphasis"/>
        </w:rPr>
        <w:t xml:space="preserve"> the major </w:t>
      </w:r>
      <w:r>
        <w:rPr>
          <w:rStyle w:val="Emphasis"/>
          <w:highlight w:val="cyan"/>
        </w:rPr>
        <w:t xml:space="preserve">imperialist countries</w:t>
      </w:r>
      <w:r>
        <w:rPr>
          <w:rStyle w:val="Emphasis"/>
        </w:rPr>
        <w:t xml:space="preserve">, however, populism primarily serves to enhance the feelings of entitlement of the haute petty-bourgeois majority,</w:t>
      </w:r>
      <w:r>
        <w:rPr>
          <w:sz w:val="16"/>
          <w:szCs w:val="16"/>
        </w:rPr>
        <w:t xml:space="preserve"> that is, </w:t>
      </w:r>
      <w:r>
        <w:rPr>
          <w:rStyle w:val="Emphasis"/>
        </w:rPr>
        <w:t xml:space="preserve">the wealthiest fraction of the petty-bourgeois classes at the world level</w:t>
      </w:r>
      <w:r>
        <w:rPr>
          <w:sz w:val="16"/>
          <w:szCs w:val="16"/>
        </w:rPr>
        <w:t xml:space="preserve">. In short, </w:t>
      </w:r>
      <w:r>
        <w:rPr>
          <w:rStyle w:val="Emphasis"/>
        </w:rPr>
        <w:t xml:space="preserve">the ‘liberal’ left, the ‘radical’ left and the radical right in the major imperialist countries are each populist and social imperialist as a condition of their popularity with non-proletarian working bourgeois and haute petty bourgeois strata with vested interests in imperialism.</w:t>
      </w:r>
    </w:p>
    <w:p>
      <w:r>
        <w:rPr>
          <w:sz w:val="16"/>
          <w:szCs w:val="16"/>
        </w:rPr>
        <w:t xml:space="preserve">It is, or should be, readily acknowledged that </w:t>
      </w:r>
      <w:r>
        <w:rPr>
          <w:rStyle w:val="Emphasis"/>
        </w:rPr>
        <w:t xml:space="preserve">there is a pseudo-left component to all fascism. While preserving capitalism, fascism aims to broaden its base of support by means of the embourgeoisement of the working classes</w:t>
      </w:r>
      <w:r>
        <w:rPr>
          <w:sz w:val="16"/>
          <w:szCs w:val="16"/>
        </w:rPr>
        <w:t xml:space="preserve">, this to be </w:t>
      </w:r>
      <w:r>
        <w:rPr>
          <w:rStyle w:val="Emphasis"/>
        </w:rPr>
        <w:t xml:space="preserve">achieved at the expense of the ‘inferior’ nations or ‘races’. Thus fascism is not opposed to the provision of welfare to all members of the ‘Herrenvolk’, or to ‘national comrades’ having a monopoly on relatively well-paid and comfortable employment.</w:t>
      </w:r>
      <w:r>
        <w:rPr>
          <w:sz w:val="16"/>
          <w:szCs w:val="16"/>
        </w:rPr>
        <w:t xml:space="preserve"> Indeed, the Nazi regime was experienced very differently by ‘Aryan’ workers in Germany, Polish immigrant workers in Germany, Jews in and outside the ‘Greater Reich’, and the working masses in the German-occupied territories of the Soviet Union. </w:t>
      </w:r>
      <w:r>
        <w:rPr>
          <w:rStyle w:val="StyleUnderline"/>
          <w:u w:val="single"/>
        </w:rPr>
        <w:t xml:space="preserve">The ‘socialist’ or social-imperialist aspect of Nazism certainly explains why ‘proletarian passivity against, if not acceptance of the Nazi-takeover in 1933 was widespread’, and why there was at least tacit German support for Nazi imperialism thereafter.</w:t>
      </w:r>
    </w:p>
    <w:p>
      <w:r>
        <w:rPr>
          <w:sz w:val="16"/>
          <w:szCs w:val="16"/>
        </w:rPr>
        <w:t xml:space="preserve">What is not so commonly understood, however, is that </w:t>
      </w:r>
      <w:r>
        <w:rPr>
          <w:rStyle w:val="Emphasis"/>
          <w:highlight w:val="cyan"/>
        </w:rPr>
        <w:t xml:space="preserve">Nazism</w:t>
      </w:r>
      <w:r>
        <w:rPr>
          <w:rStyle w:val="Emphasis"/>
        </w:rPr>
        <w:t xml:space="preserve"> not only </w:t>
      </w:r>
      <w:r>
        <w:rPr>
          <w:rStyle w:val="Emphasis"/>
          <w:highlight w:val="cyan"/>
        </w:rPr>
        <w:t xml:space="preserve">presented</w:t>
      </w:r>
      <w:r>
        <w:rPr>
          <w:rStyle w:val="Emphasis"/>
        </w:rPr>
        <w:t xml:space="preserve"> itself </w:t>
      </w:r>
      <w:r>
        <w:rPr>
          <w:rStyle w:val="Emphasis"/>
          <w:highlight w:val="cyan"/>
        </w:rPr>
        <w:t xml:space="preserve">as socialist</w:t>
      </w:r>
      <w:r>
        <w:rPr>
          <w:rStyle w:val="Emphasis"/>
        </w:rPr>
        <w:t xml:space="preserve">, it also presented itself as ‘</w:t>
      </w:r>
      <w:r>
        <w:rPr>
          <w:rStyle w:val="Emphasis"/>
          <w:highlight w:val="cyan"/>
        </w:rPr>
        <w:t xml:space="preserve">anti-imperialist’</w:t>
      </w:r>
      <w:r>
        <w:rPr>
          <w:rStyle w:val="Emphasis"/>
        </w:rPr>
        <w:t xml:space="preserve"> both at home and abroad, and not only when it was trying to convince the Arab people that it was their ally in the struggle against British colonialism.</w:t>
      </w:r>
      <w:r>
        <w:rPr>
          <w:sz w:val="16"/>
          <w:szCs w:val="16"/>
        </w:rPr>
        <w:t xml:space="preserve"> The </w:t>
      </w:r>
      <w:r>
        <w:rPr>
          <w:rStyle w:val="Emphasis"/>
        </w:rPr>
        <w:t xml:space="preserve">Nazis portrayed their society as being in direct opposition to the plutocratic, (‘Jewish’) finance capitalism of Britain and the United States</w:t>
      </w:r>
      <w:r>
        <w:rPr>
          <w:sz w:val="16"/>
          <w:szCs w:val="16"/>
        </w:rPr>
        <w:t xml:space="preserve">. The </w:t>
      </w:r>
      <w:r>
        <w:rPr>
          <w:rStyle w:val="Emphasis"/>
        </w:rPr>
        <w:t xml:space="preserve">Italian fascists, likewise, presented both Italy and Germany as ‘proletarian nations’ exploited by usurious cabals of foreign bankers.</w:t>
      </w:r>
      <w:r>
        <w:rPr>
          <w:sz w:val="16"/>
          <w:szCs w:val="16"/>
        </w:rPr>
        <w:t xml:space="preserve"> Similarly, </w:t>
      </w:r>
      <w:r>
        <w:rPr>
          <w:rStyle w:val="Emphasis"/>
        </w:rPr>
        <w:t xml:space="preserve">today’s fascists present their politics as a struggle between populist ethnocentrism and neoliberal multiculturalism, with globalisation representing the victory of imperialism over nationalism. Of course</w:t>
      </w:r>
      <w:r>
        <w:rPr>
          <w:sz w:val="16"/>
          <w:szCs w:val="16"/>
        </w:rPr>
        <w:t xml:space="preserve">, despite some fascists pretending respect for the national and ‘racial’ integrity of all nations, and not just ‘white’ ones, </w:t>
      </w:r>
      <w:r>
        <w:rPr>
          <w:rStyle w:val="Emphasis"/>
        </w:rPr>
        <w:t xml:space="preserve">the putative anti-imperialism of the fascist movement was, is and can only be a fraud,</w:t>
      </w:r>
      <w:r>
        <w:rPr>
          <w:sz w:val="16"/>
          <w:szCs w:val="16"/>
        </w:rPr>
        <w:t xml:space="preserve"> since the preservation and extension of labour embourgeoisement is possible only on the basis of monopoly capitalist property relations (albeit with the financial sector temporarily abased and with a significant element of labour imperialism) and with that the exploitation of ‘foreign’ territories or peoples.</w:t>
      </w:r>
    </w:p>
    <w:p>
      <w:r>
        <w:rPr>
          <w:rStyle w:val="StyleUnderline"/>
          <w:u w:val="single"/>
        </w:rPr>
        <w:t xml:space="preserve">On the populist right today, the ideology of the ‘ethno-state’ expresses the revanchist desire to return to the racialised politics of the pre-globalisation era when the state was more or less openly white nationalist in both metropolitan and settler-colonial countries. By contrast, both left nationalism and neoliberal social democracy generally uphold a form of domestic multiculturalism which purports to be internationalist, but like right populism displays complete indifference to the imperialist nature of First World</w:t>
      </w:r>
      <w:r>
        <w:rPr>
          <w:sz w:val="16"/>
          <w:szCs w:val="16"/>
        </w:rPr>
        <w:t xml:space="preserve"> (British, French, German, Japanese, US and so on) economy and society, the taproot of which is global monopoly combined with international wage divergence.</w:t>
      </w:r>
    </w:p>
    <w:p>
      <w:r>
        <w:rPr>
          <w:sz w:val="16"/>
          <w:szCs w:val="16"/>
        </w:rPr>
        <w:t xml:space="preserve">Meanwhile, </w:t>
      </w:r>
      <w:r>
        <w:rPr>
          <w:rStyle w:val="Emphasis"/>
        </w:rPr>
        <w:t xml:space="preserve">the ‘revolutionary’ anti-anti-imperialist </w:t>
      </w:r>
      <w:r>
        <w:rPr>
          <w:rStyle w:val="Emphasis"/>
          <w:highlight w:val="cyan"/>
        </w:rPr>
        <w:t xml:space="preserve">left</w:t>
      </w:r>
      <w:r>
        <w:rPr>
          <w:rStyle w:val="Emphasis"/>
        </w:rPr>
        <w:t xml:space="preserve"> in the metropolitan countries has demonstrated a marked preference for </w:t>
      </w:r>
      <w:r>
        <w:rPr>
          <w:rStyle w:val="Emphasis"/>
          <w:highlight w:val="cyan"/>
        </w:rPr>
        <w:t xml:space="preserve">neo-colonial globalisation abroad and social democracy at home</w:t>
      </w:r>
      <w:r>
        <w:rPr>
          <w:rStyle w:val="Emphasis"/>
        </w:rPr>
        <w:t xml:space="preserve">, thus </w:t>
      </w:r>
      <w:r>
        <w:rPr>
          <w:rStyle w:val="Emphasis"/>
          <w:highlight w:val="cyan"/>
        </w:rPr>
        <w:t xml:space="preserve">aligning</w:t>
      </w:r>
      <w:r>
        <w:rPr>
          <w:rStyle w:val="Emphasis"/>
        </w:rPr>
        <w:t xml:space="preserve"> itself firmly with US imperialism.</w:t>
      </w:r>
      <w:r>
        <w:rPr>
          <w:sz w:val="16"/>
          <w:szCs w:val="16"/>
        </w:rPr>
        <w:t xml:space="preserve"> Conversely, </w:t>
      </w:r>
      <w:r>
        <w:rPr>
          <w:rStyle w:val="Emphasis"/>
        </w:rPr>
        <w:t xml:space="preserve">the ‘revolutionary’ ‘anti-imperialist’ metropolitan left very often makes common cause </w:t>
      </w:r>
      <w:r>
        <w:rPr>
          <w:rStyle w:val="Emphasis"/>
          <w:highlight w:val="cyan"/>
        </w:rPr>
        <w:t xml:space="preserve">with</w:t>
      </w:r>
      <w:r>
        <w:rPr>
          <w:rStyle w:val="Emphasis"/>
        </w:rPr>
        <w:t xml:space="preserve"> the forces of </w:t>
      </w:r>
      <w:r>
        <w:rPr>
          <w:rStyle w:val="Emphasis"/>
          <w:highlight w:val="cyan"/>
        </w:rPr>
        <w:t xml:space="preserve">fascist </w:t>
      </w:r>
      <w:r>
        <w:rPr>
          <w:rStyle w:val="Emphasis"/>
        </w:rPr>
        <w:t xml:space="preserve">reaction on the basis of a common ‘anti-establishment’ </w:t>
      </w:r>
      <w:r>
        <w:rPr>
          <w:rStyle w:val="Emphasis"/>
          <w:highlight w:val="cyan"/>
        </w:rPr>
        <w:t xml:space="preserve">nationalism </w:t>
      </w:r>
      <w:r>
        <w:rPr>
          <w:rStyle w:val="Emphasis"/>
        </w:rPr>
        <w:t xml:space="preserve">aimed at</w:t>
      </w:r>
      <w:r>
        <w:rPr>
          <w:rStyle w:val="Emphasis"/>
          <w:highlight w:val="cyan"/>
        </w:rPr>
        <w:t xml:space="preserve"> bolstering</w:t>
      </w:r>
      <w:r>
        <w:rPr>
          <w:rStyle w:val="StyleUnderline"/>
          <w:u w:val="single"/>
        </w:rPr>
        <w:t xml:space="preserve"> the global </w:t>
      </w:r>
      <w:r>
        <w:rPr>
          <w:rStyle w:val="Emphasis"/>
          <w:highlight w:val="cyan"/>
        </w:rPr>
        <w:t xml:space="preserve">standing</w:t>
      </w:r>
      <w:r>
        <w:rPr>
          <w:rStyle w:val="Emphasis"/>
        </w:rPr>
        <w:t xml:space="preserve"> </w:t>
      </w:r>
      <w:r>
        <w:rPr>
          <w:rStyle w:val="StyleUnderline"/>
          <w:u w:val="single"/>
        </w:rPr>
        <w:t xml:space="preserve">of the metropolitan working- and petty-bourgeoisie by curbing the power of ‘transnational’ finance.</w:t>
      </w:r>
      <w:r>
        <w:rPr>
          <w:rStyle w:val="Emphasis"/>
        </w:rPr>
        <w:t xml:space="preserve"> </w:t>
      </w:r>
      <w:r>
        <w:rPr>
          <w:rStyle w:val="StyleUnderline"/>
          <w:u w:val="single"/>
        </w:rPr>
        <w:t xml:space="preserve">Some metropolitan leftists even go so far as to echo far right opposition to so-called ‘</w:t>
      </w:r>
      <w:r>
        <w:rPr>
          <w:rStyle w:val="Emphasis"/>
        </w:rPr>
        <w:t xml:space="preserve">identity politics’</w:t>
      </w:r>
      <w:r>
        <w:rPr>
          <w:rStyle w:val="StyleUnderline"/>
          <w:u w:val="single"/>
        </w:rPr>
        <w:t xml:space="preserve">, condemning the resistance of colonised New Afrikan/Black and Chicano/a populations, women and minority ethnic populations to </w:t>
      </w:r>
      <w:r>
        <w:rPr>
          <w:rStyle w:val="Emphasis"/>
        </w:rPr>
        <w:t xml:space="preserve">patriarchal</w:t>
      </w:r>
      <w:r>
        <w:rPr>
          <w:rStyle w:val="StyleUnderline"/>
          <w:u w:val="single"/>
        </w:rPr>
        <w:t xml:space="preserve">, white nationalist revanchism as little more than a culturalist abdication of pure ‘class struggle’. </w:t>
      </w:r>
      <w:r>
        <w:rPr>
          <w:rStyle w:val="Emphasis"/>
        </w:rPr>
        <w:t xml:space="preserve">The putative ‘anti-imperialist left’ appears content to work alongside the far right, and to indulge in similar rhetoric about elites, globalisation and white working class victimhood, thus adding fuel to the fires of social chauvinism, populism and, ultimately, imperialism itself.</w:t>
      </w:r>
    </w:p>
    <w:p>
      <w:r>
        <w:rPr>
          <w:sz w:val="14"/>
          <w:szCs w:val="14"/>
        </w:rPr>
        <w:t xml:space="preserve">To some extent, left nationalism, right populism and neoliberal social democracy represent distinct configurations of popular classes and class fractions in the geographic centres of global capital formation. Regularity of employment, career prospects, wage levels and working conditions vary according to occupation and levels of cultural capital, and in relation to the business cycle. Moreover, national, ‘racial’ and gender divisions underlie all class formations and alliances. Broadly speaking, right populism is reflective of the declining power of the traditional white labour aristocracy in the imperialist countries, those whose social position has been or risks being undercut by the relocation of industry to and immigration from the global South; left nationalism appeals to the more precarious strata of educated youth, public sector workers and minority ethnic populations in the capital cities; and neoliberal social democracy (and its ‘centre-right’ permutations) appeals to those sections of the population who continue to benefit from globalisation’s prevailing property and labour market dispensation, particularly skilled workers in dynamic sectors of export-oriented industry and services.</w:t>
      </w:r>
    </w:p>
    <w:p>
      <w:r>
        <w:rPr>
          <w:rStyle w:val="Emphasis"/>
        </w:rPr>
        <w:t xml:space="preserve">The unionised metropolitan workforce tends to vacillate between neoliberal social democracy and left nationalism. Yet the metropolitan trade union movement can swing sharply to the right where immigration appears to threaten the labour market advantages of its members.</w:t>
      </w:r>
      <w:r>
        <w:rPr>
          <w:sz w:val="16"/>
          <w:szCs w:val="16"/>
        </w:rPr>
        <w:t xml:space="preserve"> In Germany today, for example, large unions have come out in support of the right populist Alternative for Germany (AfD, Alternative für Deutschland), a party very much in the Nazi mould. The </w:t>
      </w:r>
      <w:r>
        <w:rPr>
          <w:rStyle w:val="Emphasis"/>
        </w:rPr>
        <w:t xml:space="preserve">lumpen populations of the ethnically/nationally dominant majority</w:t>
      </w:r>
      <w:r>
        <w:rPr>
          <w:sz w:val="16"/>
          <w:szCs w:val="16"/>
        </w:rPr>
        <w:t xml:space="preserve"> in the metropolitan countries, meanwhile, tend to </w:t>
      </w:r>
      <w:r>
        <w:rPr>
          <w:rStyle w:val="Emphasis"/>
        </w:rPr>
        <w:t xml:space="preserve">gravitate politically towards the ideology of the traditional</w:t>
      </w:r>
      <w:r>
        <w:rPr>
          <w:sz w:val="16"/>
          <w:szCs w:val="16"/>
        </w:rPr>
        <w:t xml:space="preserve"> (pre-neoliberal) </w:t>
      </w:r>
      <w:r>
        <w:rPr>
          <w:rStyle w:val="Emphasis"/>
        </w:rPr>
        <w:t xml:space="preserve">labour aristocracy, and are regularly enlisted as the enforcers of its authority.</w:t>
      </w:r>
    </w:p>
    <w:p>
      <w:r>
        <w:rPr>
          <w:rStyle w:val="Emphasis"/>
          <w:highlight w:val="cyan"/>
        </w:rPr>
        <w:t xml:space="preserve">It is a mistake to suppose</w:t>
      </w:r>
      <w:r>
        <w:rPr>
          <w:rStyle w:val="Emphasis"/>
        </w:rPr>
        <w:t xml:space="preserve">, however, </w:t>
      </w:r>
      <w:r>
        <w:rPr>
          <w:rStyle w:val="Emphasis"/>
          <w:highlight w:val="cyan"/>
        </w:rPr>
        <w:t xml:space="preserve">that</w:t>
      </w:r>
      <w:r>
        <w:rPr>
          <w:rStyle w:val="Emphasis"/>
        </w:rPr>
        <w:t xml:space="preserve"> today’s </w:t>
      </w:r>
      <w:r>
        <w:rPr>
          <w:rStyle w:val="Emphasis"/>
          <w:highlight w:val="cyan"/>
        </w:rPr>
        <w:t xml:space="preserve">left</w:t>
      </w:r>
      <w:r>
        <w:rPr>
          <w:rStyle w:val="Emphasis"/>
        </w:rPr>
        <w:t xml:space="preserve"> nationalism </w:t>
      </w:r>
      <w:r>
        <w:rPr>
          <w:rStyle w:val="Emphasis"/>
          <w:highlight w:val="cyan"/>
        </w:rPr>
        <w:t xml:space="preserve">and right</w:t>
      </w:r>
      <w:r>
        <w:rPr>
          <w:rStyle w:val="Emphasis"/>
        </w:rPr>
        <w:t xml:space="preserve"> (fascist) populism </w:t>
      </w:r>
      <w:r>
        <w:rPr>
          <w:rStyle w:val="Emphasis"/>
          <w:highlight w:val="cyan"/>
        </w:rPr>
        <w:t xml:space="preserve">have </w:t>
      </w:r>
      <w:r>
        <w:rPr>
          <w:rStyle w:val="Emphasis"/>
        </w:rPr>
        <w:t xml:space="preserve">radically </w:t>
      </w:r>
      <w:r>
        <w:rPr>
          <w:rStyle w:val="Emphasis"/>
          <w:highlight w:val="cyan"/>
        </w:rPr>
        <w:t xml:space="preserve">different class constituencies</w:t>
      </w:r>
      <w:r>
        <w:rPr>
          <w:rStyle w:val="Emphasis"/>
        </w:rPr>
        <w:t xml:space="preserve">. </w:t>
      </w:r>
      <w:r>
        <w:rPr>
          <w:sz w:val="16"/>
          <w:szCs w:val="16"/>
        </w:rPr>
        <w:t xml:space="preserve">Clearly, this was the case in the 1920s and 1930s, despite embourgeoisement accompanying the success of the fascist project in Germany at least having led to significant overlap in the state’s support bases. At that time, as it is today, fascism was primarily a movement of the petty-bourgeoisie, specifically, small shopkeepers, farmers and white-collar workers, the latter, highly conscious of their material privileges relative to the industrial proletariat, albeit with some support from sections of the industrial working class. As Glazebrook argues:</w:t>
      </w:r>
    </w:p>
    <w:p>
      <w:r>
        <w:rPr>
          <w:sz w:val="16"/>
          <w:szCs w:val="16"/>
        </w:rPr>
        <w:t xml:space="preserve">Fascism is a mass movement, predominantly rooted in a middle class whose privileges are being undermined by capitalist crisis, and whose ‘national pride’ has been wounded by national decline and military defeat and humiliation. It is based on a promise to restore these privileges and national pride through, on a domestic level, purgin  g ‘impure elements’ within the polity blamed for national weakness, and on an international level, restoring military prowess and ‘great power’ status. It is a ‘pseudo-revolutionary’ movement inasmuch as, whilst it adopts much in the way of imagery and policies from the socialists, it does not threaten fundamental property relations: rather, it redirects popular anger away from powerful elites and towards vulnerable scapegoats in a way that actually serves the ‘elites’ it claims to oppose. It is sponsored and helped to power by powerful elements of the dominant political and economic classes. It opposes liberalism on the grounds that liberalism is unable or unwilling to deal effectively with those internal and external enemies weakening the national polity.</w:t>
      </w:r>
    </w:p>
    <w:p>
      <w:r>
        <w:rPr>
          <w:rStyle w:val="StyleUnderline"/>
          <w:u w:val="single"/>
        </w:rPr>
        <w:t xml:space="preserve">With imperialist mass embourgeoisement, right populism and left nationalism come to have intersecting social bases as opposed to having rigidly distinctive constituencies. In the richest countries no group of workers as such has an objective interest in anti-imperialist socialism; a socialist redistribution of internationally produced value would leave the metropolitan workforce materially worse off, even insofar as its welfare provisions are cemented.</w:t>
      </w:r>
      <w:r>
        <w:rPr>
          <w:sz w:val="16"/>
          <w:szCs w:val="16"/>
        </w:rPr>
        <w:t xml:space="preserve"> Both metropolitan right populism and metropolitan left nationalism make a foundational appeal to national chauvinism, that is, to the strengthening of national privileges grounded in imperialism. Left nationalism can easily elide into left ethnocentrism, particularly when issues of migration and citizenship come to the fore. </w:t>
      </w:r>
      <w:r>
        <w:rPr>
          <w:rStyle w:val="Emphasis"/>
        </w:rPr>
        <w:t xml:space="preserve">The putative ‘anti-imperialism’ of sections of the far right is found at the intersection of left nationalism and right populism; it combines welfarism and protectionism with ethnocentrism and what Marx called ‘petty-bourgeois socialism’.</w:t>
      </w:r>
      <w:r>
        <w:rPr>
          <w:sz w:val="16"/>
          <w:szCs w:val="16"/>
        </w:rPr>
        <w:t xml:space="preserve"> Up to the last decade or so, the state has been the site of rapprochement by hegemonic sections of metropolitan labour and capital, respectively. The crisis of globalisation, the Great Recession has eroded the social class partnership underlying social democracy in both its Keynesian and neoliberal phases, however, and both the right and left populists hope to retrench labour aristocratic ascendancy, whether on a tacitly or explicitly social-imperialist basis.</w:t>
      </w:r>
    </w:p>
    <w:p>
      <w:r>
        <w:rPr>
          <w:rStyle w:val="StyleUnderline"/>
          <w:u w:val="single"/>
        </w:rPr>
        <w:t xml:space="preserve">A net recipient of wealth produced by the exploited workforce of the global South,</w:t>
      </w:r>
      <w:r>
        <w:rPr>
          <w:rStyle w:val="Emphasis"/>
        </w:rPr>
        <w:t xml:space="preserve"> the </w:t>
      </w:r>
      <w:r>
        <w:rPr>
          <w:rStyle w:val="StyleUnderline"/>
          <w:u w:val="single"/>
        </w:rPr>
        <w:t xml:space="preserve">insecure</w:t>
      </w:r>
      <w:r>
        <w:rPr>
          <w:rStyle w:val="Emphasis"/>
        </w:rPr>
        <w:t xml:space="preserve"> middle class majority in the imperialist countries, mostly composed of workers, reacts</w:t>
      </w:r>
      <w:r>
        <w:rPr>
          <w:rStyle w:val="StyleUnderline"/>
          <w:u w:val="single"/>
        </w:rPr>
        <w:t xml:space="preserve"> against the erosion of its national privileges. It fights a rearguard action against the neoliberal imperatives of the hegemonic imperialist class </w:t>
      </w:r>
      <w:r>
        <w:rPr>
          <w:rStyle w:val="Emphasis"/>
          <w:highlight w:val="cyan"/>
        </w:rPr>
        <w:t xml:space="preserve">using</w:t>
      </w:r>
      <w:r>
        <w:rPr>
          <w:rStyle w:val="Emphasis"/>
        </w:rPr>
        <w:t xml:space="preserve"> national parliamentary </w:t>
      </w:r>
      <w:r>
        <w:rPr>
          <w:rStyle w:val="Emphasis"/>
          <w:highlight w:val="cyan"/>
        </w:rPr>
        <w:t xml:space="preserve">democracy</w:t>
      </w:r>
      <w:r>
        <w:rPr>
          <w:rStyle w:val="Emphasis"/>
        </w:rPr>
        <w:t xml:space="preserve"> as its weapon </w:t>
      </w:r>
      <w:r>
        <w:rPr>
          <w:rStyle w:val="Emphasis"/>
          <w:highlight w:val="cyan"/>
        </w:rPr>
        <w:t xml:space="preserve">to guarantee</w:t>
      </w:r>
      <w:r>
        <w:rPr>
          <w:rStyle w:val="Emphasis"/>
        </w:rPr>
        <w:t xml:space="preserve"> exclusive entitlement to the spoils of </w:t>
      </w:r>
      <w:r>
        <w:rPr>
          <w:rStyle w:val="Emphasis"/>
          <w:highlight w:val="cyan"/>
        </w:rPr>
        <w:t xml:space="preserve">superexploitation and</w:t>
      </w:r>
      <w:r>
        <w:rPr>
          <w:rStyle w:val="Emphasis"/>
        </w:rPr>
        <w:t xml:space="preserve"> plunder. </w:t>
      </w:r>
      <w:r>
        <w:rPr>
          <w:rStyle w:val="StyleUnderline"/>
          <w:u w:val="single"/>
        </w:rPr>
        <w:t xml:space="preserve">Yet </w:t>
      </w:r>
      <w:r>
        <w:rPr>
          <w:rStyle w:val="StyleUnderline"/>
          <w:u w:val="single"/>
          <w:highlight w:val="cyan"/>
        </w:rPr>
        <w:t xml:space="preserve">as markets become</w:t>
      </w:r>
      <w:r>
        <w:rPr>
          <w:rStyle w:val="StyleUnderline"/>
          <w:u w:val="single"/>
        </w:rPr>
        <w:t xml:space="preserve"> more </w:t>
      </w:r>
      <w:r>
        <w:rPr>
          <w:rStyle w:val="StyleUnderline"/>
          <w:u w:val="single"/>
          <w:highlight w:val="cyan"/>
        </w:rPr>
        <w:t xml:space="preserve">uncertain</w:t>
      </w:r>
      <w:r>
        <w:rPr>
          <w:rStyle w:val="StyleUnderline"/>
          <w:u w:val="single"/>
        </w:rPr>
        <w:t xml:space="preserve">, rivalry with the rising powers of the global South deepens, and the most marginalised youth of Western society become more restive, it is likely that the ruling classes </w:t>
      </w:r>
      <w:r>
        <w:rPr>
          <w:sz w:val="16"/>
          <w:szCs w:val="16"/>
        </w:rPr>
        <w:t xml:space="preserve">in Britain and elsewhere </w:t>
      </w:r>
      <w:r>
        <w:rPr>
          <w:rStyle w:val="StyleUnderline"/>
          <w:u w:val="single"/>
        </w:rPr>
        <w:t xml:space="preserve">will have increasing recourse to the populism of the traditional labour aristocracy and petty-bourgeoisie.</w:t>
      </w:r>
      <w:r>
        <w:rPr>
          <w:rStyle w:val="Emphasis"/>
        </w:rPr>
        <w:t xml:space="preserve"> Those sections of metropolitan capital which do not have the global reach of the leading financial and multinational concerns, which are unable to take advantage of global labour arbitrage and </w:t>
      </w:r>
      <w:r>
        <w:rPr>
          <w:rStyle w:val="Emphasis"/>
          <w:highlight w:val="cyan"/>
        </w:rPr>
        <w:t xml:space="preserve">outsourcing</w:t>
      </w:r>
      <w:r>
        <w:rPr>
          <w:rStyle w:val="Emphasis"/>
        </w:rPr>
        <w:t xml:space="preserve">, and which cannot compete in free markets with the traditional or rising imperialist powers look to protectionism, business nationalism and militarism as the surest guarantors of their continued rule.</w:t>
      </w:r>
    </w:p>
    <w:p/>
    <w:p>
      <w:pPr>
        <w:pStyle w:val="Heading4"/>
      </w:pPr>
      <w:bookmarkStart w:id="11" w:name="pmd-heading-1568c0c2-a7ba-472c-ba0b-eeb56a85dd50"/>
      <w:r>
        <w:rPr>
          <w:rFonts w:ascii="Calibri" w:hAnsi="Calibri" w:cs="Calibri"/>
        </w:rPr>
        <w:t xml:space="preserve">The alternative is an </w:t>
      </w:r>
      <w:r>
        <w:rPr>
          <w:rFonts w:ascii="Calibri" w:hAnsi="Calibri" w:cs="Calibri"/>
          <w:u w:val="single"/>
        </w:rPr>
        <w:t xml:space="preserve">international working-class movement</w:t>
      </w:r>
      <w:r>
        <w:rPr>
          <w:rFonts w:ascii="Calibri" w:hAnsi="Calibri" w:cs="Calibri"/>
        </w:rPr>
        <w:t xml:space="preserve">.</w:t>
      </w:r>
      <w:bookmarkEnd w:id="11"/>
    </w:p>
    <w:p>
      <w:r>
        <w:t xml:space="preserve">Immanuel </w:t>
      </w:r>
      <w:r>
        <w:rPr>
          <w:rStyle w:val="Style13ptBold"/>
        </w:rPr>
        <w:t xml:space="preserve">Ness 24</w:t>
      </w:r>
      <w:r>
        <w:t xml:space="preserve"> – professor of Political Science at Brooklyn College, City University of New York and visiting professor of Sociology at the University of Johannesurg. His recent publications include Migration as Economic Imperialism (2023), “Western Marxism, Anti-Communism and Imperialism,” Anti-Imperialist Network, https://anti-imperialist.net/blog/2024/12/24/western-marxism-anti-communism-and-imperialism/, December 24, 2024, accessed February 25, 2026, -ekh- recut -leo-</w:t>
      </w:r>
    </w:p>
    <w:p>
      <w:r>
        <w:rPr>
          <w:rStyle w:val="StyleUnderline"/>
          <w:u w:val="single"/>
        </w:rPr>
        <w:t xml:space="preserve">The</w:t>
      </w:r>
      <w:r>
        <w:rPr>
          <w:sz w:val="16"/>
          <w:szCs w:val="16"/>
        </w:rPr>
        <w:t xml:space="preserve"> new </w:t>
      </w:r>
      <w:r>
        <w:rPr>
          <w:rStyle w:val="StyleUnderline"/>
          <w:u w:val="single"/>
        </w:rPr>
        <w:t xml:space="preserve">focus on imperialism is a </w:t>
      </w:r>
      <w:r>
        <w:rPr>
          <w:rStyle w:val="Emphasis"/>
        </w:rPr>
        <w:t xml:space="preserve">rejection</w:t>
      </w:r>
      <w:r>
        <w:rPr>
          <w:rStyle w:val="StyleUnderline"/>
          <w:u w:val="single"/>
        </w:rPr>
        <w:t xml:space="preserve"> of the </w:t>
      </w:r>
      <w:r>
        <w:rPr>
          <w:rStyle w:val="Emphasis"/>
        </w:rPr>
        <w:t xml:space="preserve">Western Marxist</w:t>
      </w:r>
      <w:r>
        <w:rPr>
          <w:rStyle w:val="StyleUnderline"/>
          <w:u w:val="single"/>
        </w:rPr>
        <w:t xml:space="preserve"> archetype</w:t>
      </w:r>
      <w:r>
        <w:rPr>
          <w:sz w:val="16"/>
          <w:szCs w:val="16"/>
        </w:rPr>
        <w:t xml:space="preserve"> of socialism and communism, </w:t>
      </w:r>
      <w:r>
        <w:rPr>
          <w:rStyle w:val="StyleUnderline"/>
          <w:u w:val="single"/>
        </w:rPr>
        <w:t xml:space="preserve">which </w:t>
      </w:r>
      <w:r>
        <w:rPr>
          <w:rStyle w:val="Emphasis"/>
        </w:rPr>
        <w:t xml:space="preserve">denies</w:t>
      </w:r>
      <w:r>
        <w:rPr>
          <w:sz w:val="16"/>
          <w:szCs w:val="16"/>
        </w:rPr>
        <w:t xml:space="preserve"> the </w:t>
      </w:r>
      <w:r>
        <w:rPr>
          <w:rStyle w:val="Emphasis"/>
        </w:rPr>
        <w:t xml:space="preserve">development</w:t>
      </w:r>
      <w:r>
        <w:rPr>
          <w:rStyle w:val="StyleUnderline"/>
          <w:u w:val="single"/>
        </w:rPr>
        <w:t xml:space="preserve"> of revolutionary national power among states of the Third World. Western Marxists are</w:t>
      </w:r>
      <w:r>
        <w:rPr>
          <w:sz w:val="16"/>
          <w:szCs w:val="16"/>
        </w:rPr>
        <w:t xml:space="preserve"> themselves the </w:t>
      </w:r>
      <w:r>
        <w:rPr>
          <w:rStyle w:val="Emphasis"/>
        </w:rPr>
        <w:t xml:space="preserve">beneficiaries</w:t>
      </w:r>
      <w:r>
        <w:rPr>
          <w:rStyle w:val="StyleUnderline"/>
          <w:u w:val="single"/>
        </w:rPr>
        <w:t xml:space="preserve"> of neo-colonial preserved dominance</w:t>
      </w:r>
      <w:r>
        <w:rPr>
          <w:sz w:val="16"/>
          <w:szCs w:val="16"/>
        </w:rPr>
        <w:t xml:space="preserve">, as Western working classes depend on the </w:t>
      </w:r>
      <w:r>
        <w:rPr>
          <w:rStyle w:val="Emphasis"/>
        </w:rPr>
        <w:t xml:space="preserve">exploitation</w:t>
      </w:r>
      <w:r>
        <w:rPr>
          <w:rStyle w:val="StyleUnderline"/>
          <w:u w:val="single"/>
        </w:rPr>
        <w:t xml:space="preserve"> and </w:t>
      </w:r>
      <w:r>
        <w:rPr>
          <w:rStyle w:val="Emphasis"/>
        </w:rPr>
        <w:t xml:space="preserve">oppression</w:t>
      </w:r>
      <w:r>
        <w:rPr>
          <w:rStyle w:val="StyleUnderline"/>
          <w:u w:val="single"/>
        </w:rPr>
        <w:t xml:space="preserve"> of land, </w:t>
      </w:r>
      <w:r>
        <w:rPr>
          <w:rStyle w:val="Emphasis"/>
        </w:rPr>
        <w:t xml:space="preserve">natural resources</w:t>
      </w:r>
      <w:r>
        <w:rPr>
          <w:rStyle w:val="StyleUnderline"/>
          <w:u w:val="single"/>
        </w:rPr>
        <w:t xml:space="preserve"> and workers in the Global South</w:t>
      </w:r>
      <w:r>
        <w:rPr>
          <w:sz w:val="16"/>
          <w:szCs w:val="16"/>
        </w:rPr>
        <w:t xml:space="preserve">. Arghiri Emmanuel’s </w:t>
      </w:r>
      <w:r>
        <w:rPr>
          <w:rStyle w:val="Emphasis"/>
          <w:highlight w:val="cyan"/>
        </w:rPr>
        <w:t xml:space="preserve">Unequal Exchange</w:t>
      </w:r>
      <w:r>
        <w:rPr>
          <w:rStyle w:val="StyleUnderline"/>
          <w:u w:val="single"/>
        </w:rPr>
        <w:t xml:space="preserve"> is central to understanding the continuance of extractive economic imperialism which, </w:t>
      </w:r>
      <w:r>
        <w:rPr>
          <w:rStyle w:val="StyleUnderline"/>
          <w:u w:val="single"/>
          <w:highlight w:val="cyan"/>
        </w:rPr>
        <w:t xml:space="preserve">without</w:t>
      </w:r>
      <w:r>
        <w:rPr>
          <w:rStyle w:val="StyleUnderline"/>
          <w:u w:val="single"/>
        </w:rPr>
        <w:t xml:space="preserve"> the emergence of </w:t>
      </w:r>
      <w:r>
        <w:rPr>
          <w:rStyle w:val="Emphasis"/>
          <w:highlight w:val="cyan"/>
        </w:rPr>
        <w:t xml:space="preserve">anti-imperialist counter-hegemonic</w:t>
      </w:r>
      <w:r>
        <w:rPr>
          <w:rStyle w:val="StyleUnderline"/>
          <w:u w:val="single"/>
        </w:rPr>
        <w:t xml:space="preserve"> and socialist </w:t>
      </w:r>
      <w:r>
        <w:rPr>
          <w:rStyle w:val="StyleUnderline"/>
          <w:u w:val="single"/>
          <w:highlight w:val="cyan"/>
        </w:rPr>
        <w:t xml:space="preserve">states, will preserve</w:t>
      </w:r>
      <w:r>
        <w:rPr>
          <w:rStyle w:val="StyleUnderline"/>
          <w:u w:val="single"/>
        </w:rPr>
        <w:t xml:space="preserve"> a global system of inequality</w:t>
      </w:r>
      <w:r>
        <w:rPr>
          <w:sz w:val="16"/>
          <w:szCs w:val="16"/>
        </w:rPr>
        <w:t xml:space="preserve"> (Emmanuel 1972). Unequal exchange </w:t>
      </w:r>
      <w:r>
        <w:rPr>
          <w:rStyle w:val="StyleUnderline"/>
          <w:u w:val="single"/>
        </w:rPr>
        <w:t xml:space="preserve">exposes</w:t>
      </w:r>
      <w:r>
        <w:rPr>
          <w:sz w:val="16"/>
          <w:szCs w:val="16"/>
        </w:rPr>
        <w:t xml:space="preserve"> the endurance of </w:t>
      </w:r>
      <w:r>
        <w:rPr>
          <w:rStyle w:val="StyleUnderline"/>
          <w:u w:val="single"/>
        </w:rPr>
        <w:t xml:space="preserve">imperialism</w:t>
      </w:r>
      <w:r>
        <w:rPr>
          <w:sz w:val="16"/>
          <w:szCs w:val="16"/>
        </w:rPr>
        <w:t xml:space="preserve"> to be </w:t>
      </w:r>
      <w:r>
        <w:rPr>
          <w:rStyle w:val="Emphasis"/>
        </w:rPr>
        <w:t xml:space="preserve">essential</w:t>
      </w:r>
      <w:r>
        <w:rPr>
          <w:rStyle w:val="StyleUnderline"/>
          <w:u w:val="single"/>
        </w:rPr>
        <w:t xml:space="preserve"> for</w:t>
      </w:r>
      <w:r>
        <w:rPr>
          <w:sz w:val="16"/>
          <w:szCs w:val="16"/>
        </w:rPr>
        <w:t xml:space="preserve"> the </w:t>
      </w:r>
      <w:r>
        <w:rPr>
          <w:rStyle w:val="StyleUnderline"/>
          <w:u w:val="single"/>
          <w:highlight w:val="cyan"/>
        </w:rPr>
        <w:t xml:space="preserve">extraction</w:t>
      </w:r>
      <w:r>
        <w:rPr>
          <w:rStyle w:val="StyleUnderline"/>
          <w:u w:val="single"/>
        </w:rPr>
        <w:t xml:space="preserve"> of surplus labor from the most exploited workers living </w:t>
      </w:r>
      <w:r>
        <w:rPr>
          <w:rStyle w:val="StyleUnderline"/>
          <w:u w:val="single"/>
          <w:highlight w:val="cyan"/>
        </w:rPr>
        <w:t xml:space="preserve">outside the imperial core</w:t>
      </w:r>
      <w:r>
        <w:rPr>
          <w:rStyle w:val="StyleUnderline"/>
          <w:u w:val="single"/>
        </w:rPr>
        <w:t xml:space="preserve">.</w:t>
      </w:r>
    </w:p>
    <w:p>
      <w:r>
        <w:rPr>
          <w:sz w:val="16"/>
          <w:szCs w:val="16"/>
        </w:rPr>
        <w:t xml:space="preserve">The world is not static, and </w:t>
      </w:r>
      <w:r>
        <w:rPr>
          <w:rStyle w:val="StyleUnderline"/>
          <w:u w:val="single"/>
        </w:rPr>
        <w:t xml:space="preserve">episodic variations and departures occur in the global system</w:t>
      </w:r>
      <w:r>
        <w:rPr>
          <w:sz w:val="16"/>
          <w:szCs w:val="16"/>
        </w:rPr>
        <w:t xml:space="preserve">; for instance, the dissolution of the Soviet Union and the rise of China. Following Mao Zedong, Torkil Lauesen observes that the principal contradiction is embedded in a historical and material conjuncture which is not static but changes </w:t>
      </w:r>
      <w:r>
        <w:rPr>
          <w:rStyle w:val="StyleUnderline"/>
          <w:u w:val="single"/>
        </w:rPr>
        <w:t xml:space="preserve">based on the dialectical forces in the world</w:t>
      </w:r>
      <w:r>
        <w:rPr>
          <w:sz w:val="16"/>
          <w:szCs w:val="16"/>
        </w:rPr>
        <w:t xml:space="preserve">. </w:t>
      </w:r>
      <w:r>
        <w:rPr>
          <w:rStyle w:val="StyleUnderline"/>
          <w:u w:val="single"/>
        </w:rPr>
        <w:t xml:space="preserve">In the context of the world system, the contradiction shifted from the Global North’s working class to a global system where the center of capitalist exploitation converged on the Global South after the Second World War (</w:t>
      </w:r>
      <w:r>
        <w:rPr>
          <w:sz w:val="16"/>
          <w:szCs w:val="16"/>
        </w:rPr>
        <w:t xml:space="preserve">Lauesen 2020).</w:t>
      </w:r>
    </w:p>
    <w:p>
      <w:r>
        <w:rPr>
          <w:sz w:val="16"/>
          <w:szCs w:val="16"/>
        </w:rPr>
        <w:t xml:space="preserve">To comprehend the “principal contradiction,” </w:t>
      </w:r>
      <w:r>
        <w:rPr>
          <w:rStyle w:val="StyleUnderline"/>
          <w:u w:val="single"/>
        </w:rPr>
        <w:t xml:space="preserve">attention must focus on understanding Western and Northern imperialism and working-class resistance in Africa, Asia and Latin America. </w:t>
      </w:r>
      <w:r>
        <w:rPr>
          <w:rStyle w:val="StyleUnderline"/>
          <w:u w:val="single"/>
          <w:highlight w:val="cyan"/>
        </w:rPr>
        <w:t xml:space="preserve">It is </w:t>
      </w:r>
      <w:r>
        <w:rPr>
          <w:rStyle w:val="Emphasis"/>
          <w:highlight w:val="cyan"/>
        </w:rPr>
        <w:t xml:space="preserve">incorrect to judge anti-imperialist </w:t>
      </w:r>
      <w:r>
        <w:rPr>
          <w:rStyle w:val="Emphasis"/>
        </w:rPr>
        <w:t xml:space="preserve">socialist </w:t>
      </w:r>
      <w:r>
        <w:rPr>
          <w:rStyle w:val="Emphasis"/>
          <w:highlight w:val="cyan"/>
        </w:rPr>
        <w:t xml:space="preserve">projects</w:t>
      </w:r>
      <w:r>
        <w:rPr>
          <w:rStyle w:val="StyleUnderline"/>
          <w:u w:val="single"/>
          <w:highlight w:val="cyan"/>
        </w:rPr>
        <w:t xml:space="preserve"> in the periphery</w:t>
      </w:r>
      <w:r>
        <w:rPr>
          <w:rStyle w:val="StyleUnderline"/>
          <w:u w:val="single"/>
        </w:rPr>
        <w:t xml:space="preserve"> and semi-periphery </w:t>
      </w:r>
      <w:r>
        <w:rPr>
          <w:rStyle w:val="StyleUnderline"/>
          <w:u w:val="single"/>
          <w:highlight w:val="cyan"/>
        </w:rPr>
        <w:t xml:space="preserve">as </w:t>
      </w:r>
      <w:r>
        <w:rPr>
          <w:rStyle w:val="Emphasis"/>
          <w:highlight w:val="cyan"/>
        </w:rPr>
        <w:t xml:space="preserve">equivalent</w:t>
      </w:r>
      <w:r>
        <w:rPr>
          <w:rStyle w:val="StyleUnderline"/>
          <w:u w:val="single"/>
          <w:highlight w:val="cyan"/>
        </w:rPr>
        <w:t xml:space="preserve"> to the Western</w:t>
      </w:r>
      <w:r>
        <w:rPr>
          <w:rStyle w:val="StyleUnderline"/>
          <w:u w:val="single"/>
        </w:rPr>
        <w:t xml:space="preserve"> imperialist </w:t>
      </w:r>
      <w:r>
        <w:rPr>
          <w:rStyle w:val="StyleUnderline"/>
          <w:u w:val="single"/>
          <w:highlight w:val="cyan"/>
        </w:rPr>
        <w:t xml:space="preserve">project</w:t>
      </w:r>
      <w:r>
        <w:rPr>
          <w:sz w:val="16"/>
          <w:szCs w:val="16"/>
        </w:rPr>
        <w:t xml:space="preserve">. In this sense, contemporary Western Marxists are gripped by an opposition to the growing global presence of multipolar AES projects in the Global South, viewing them as equivalent to Western imperialism and </w:t>
      </w:r>
      <w:r>
        <w:rPr>
          <w:rStyle w:val="Emphasis"/>
        </w:rPr>
        <w:t xml:space="preserve">dooming them to failure</w:t>
      </w:r>
      <w:r>
        <w:rPr>
          <w:rStyle w:val="StyleUnderline"/>
          <w:u w:val="single"/>
        </w:rPr>
        <w:t xml:space="preserve"> before they have had a chance to emerge. We must not sentence socialist projects to death prematurely as they are part of a longer trajectory of class forces </w:t>
      </w:r>
      <w:r>
        <w:rPr>
          <w:sz w:val="16"/>
          <w:szCs w:val="16"/>
        </w:rPr>
        <w:t xml:space="preserve">(Williams 1980).</w:t>
      </w:r>
    </w:p>
    <w:p>
      <w:r>
        <w:rPr>
          <w:sz w:val="16"/>
          <w:szCs w:val="16"/>
        </w:rPr>
        <w:t xml:space="preserve">Frances Stoner Saunders, in Who Paid the Piper? (2000), provides evidence that Western counterintelligence has falsified much of the evidence in the post–Second World War era. This means that we should not underestimate the tremendous economic, cultural and social power of Western media in obscuring the historical truths advanced by their opponents. Far too many </w:t>
      </w:r>
      <w:r>
        <w:rPr>
          <w:rStyle w:val="StyleUnderline"/>
          <w:u w:val="single"/>
        </w:rPr>
        <w:t xml:space="preserve">imperialists and capitalists condemn peripheral and semi-peripheral countries for their activities in the Third World rather than trying to focus on their accomplishments. When Third World socialist states oppose imperialism, they encounter major resistance and must at times </w:t>
      </w:r>
      <w:r>
        <w:rPr>
          <w:rStyle w:val="Emphasis"/>
        </w:rPr>
        <w:t xml:space="preserve">change tactics and strategy.</w:t>
      </w:r>
    </w:p>
    <w:p>
      <w:r>
        <w:rPr>
          <w:sz w:val="16"/>
          <w:szCs w:val="16"/>
        </w:rPr>
        <w:t xml:space="preserve">Further, </w:t>
      </w:r>
      <w:r>
        <w:rPr>
          <w:rStyle w:val="StyleUnderline"/>
          <w:u w:val="single"/>
        </w:rPr>
        <w:t xml:space="preserve">it is incumbent on anti-imperialists to engage in intellectual and direct praxis. We should not condemn</w:t>
      </w:r>
      <w:r>
        <w:rPr>
          <w:sz w:val="16"/>
          <w:szCs w:val="16"/>
        </w:rPr>
        <w:t xml:space="preserve"> the </w:t>
      </w:r>
      <w:r>
        <w:rPr>
          <w:rStyle w:val="StyleUnderline"/>
          <w:u w:val="single"/>
        </w:rPr>
        <w:t xml:space="preserve">errors of anti-imperialist projects</w:t>
      </w:r>
      <w:r>
        <w:rPr>
          <w:sz w:val="16"/>
          <w:szCs w:val="16"/>
        </w:rPr>
        <w:t xml:space="preserve"> (as Western Marxists are prone to do) </w:t>
      </w:r>
      <w:r>
        <w:rPr>
          <w:rStyle w:val="StyleUnderline"/>
          <w:u w:val="single"/>
        </w:rPr>
        <w:t xml:space="preserve">despite their achievements, like</w:t>
      </w:r>
      <w:r>
        <w:rPr>
          <w:sz w:val="16"/>
          <w:szCs w:val="16"/>
        </w:rPr>
        <w:t xml:space="preserve"> Thomas </w:t>
      </w:r>
      <w:r>
        <w:rPr>
          <w:rStyle w:val="StyleUnderline"/>
          <w:u w:val="single"/>
        </w:rPr>
        <w:t xml:space="preserve">Sankara in Burkina Faso</w:t>
      </w:r>
      <w:r>
        <w:rPr>
          <w:sz w:val="16"/>
          <w:szCs w:val="16"/>
        </w:rPr>
        <w:t xml:space="preserve">, creating equality and improving women’s conditions and the environment (Harsch 2013; Murrey 2018; Peterson 2021). </w:t>
      </w:r>
      <w:r>
        <w:rPr>
          <w:rStyle w:val="StyleUnderline"/>
          <w:u w:val="single"/>
        </w:rPr>
        <w:t xml:space="preserve">Advancing </w:t>
      </w:r>
      <w:r>
        <w:rPr>
          <w:rStyle w:val="StyleUnderline"/>
          <w:u w:val="single"/>
          <w:highlight w:val="cyan"/>
        </w:rPr>
        <w:t xml:space="preserve">class conflict is </w:t>
      </w:r>
      <w:r>
        <w:rPr>
          <w:rStyle w:val="StyleUnderline"/>
          <w:u w:val="single"/>
        </w:rPr>
        <w:t xml:space="preserve">a </w:t>
      </w:r>
      <w:r>
        <w:rPr>
          <w:rStyle w:val="Emphasis"/>
          <w:highlight w:val="cyan"/>
        </w:rPr>
        <w:t xml:space="preserve">teleological </w:t>
      </w:r>
      <w:r>
        <w:rPr>
          <w:rStyle w:val="Emphasis"/>
        </w:rPr>
        <w:t xml:space="preserve">process</w:t>
      </w:r>
      <w:r>
        <w:rPr>
          <w:rStyle w:val="StyleUnderline"/>
          <w:u w:val="single"/>
        </w:rPr>
        <w:t xml:space="preserve"> but has many contradictions and imperfections, which may include “one step forward and two steps back”</w:t>
      </w:r>
      <w:r>
        <w:rPr>
          <w:sz w:val="16"/>
          <w:szCs w:val="16"/>
        </w:rPr>
        <w:t xml:space="preserve"> (Lenin [1904] 2021).</w:t>
      </w:r>
    </w:p>
    <w:p>
      <w:r>
        <w:rPr>
          <w:rStyle w:val="StyleUnderline"/>
          <w:u w:val="single"/>
          <w:highlight w:val="cyan"/>
        </w:rPr>
        <w:t xml:space="preserve">Socialist anti-imperialists must </w:t>
      </w:r>
      <w:r>
        <w:rPr>
          <w:rStyle w:val="StyleUnderline"/>
          <w:u w:val="single"/>
        </w:rPr>
        <w:t xml:space="preserve">be </w:t>
      </w:r>
      <w:r>
        <w:rPr>
          <w:rStyle w:val="Emphasis"/>
        </w:rPr>
        <w:t xml:space="preserve">firmly rooted</w:t>
      </w:r>
      <w:r>
        <w:rPr>
          <w:rStyle w:val="StyleUnderline"/>
          <w:u w:val="single"/>
        </w:rPr>
        <w:t xml:space="preserve"> in the history and contradictions of material conditions and the historical development of capitalism.</w:t>
      </w:r>
      <w:r>
        <w:rPr>
          <w:sz w:val="16"/>
          <w:szCs w:val="16"/>
        </w:rPr>
        <w:t xml:space="preserve"> However, </w:t>
      </w:r>
      <w:r>
        <w:rPr>
          <w:rStyle w:val="StyleUnderline"/>
          <w:u w:val="single"/>
        </w:rPr>
        <w:t xml:space="preserve">they must</w:t>
      </w:r>
      <w:r>
        <w:rPr>
          <w:sz w:val="16"/>
          <w:szCs w:val="16"/>
        </w:rPr>
        <w:t xml:space="preserve"> also </w:t>
      </w:r>
      <w:r>
        <w:rPr>
          <w:rStyle w:val="StyleUnderline"/>
          <w:u w:val="single"/>
        </w:rPr>
        <w:t xml:space="preserve">understand</w:t>
      </w:r>
      <w:r>
        <w:rPr>
          <w:sz w:val="16"/>
          <w:szCs w:val="16"/>
        </w:rPr>
        <w:t xml:space="preserve"> the </w:t>
      </w:r>
      <w:r>
        <w:rPr>
          <w:rStyle w:val="StyleUnderline"/>
          <w:u w:val="single"/>
        </w:rPr>
        <w:t xml:space="preserve">underlying causes of</w:t>
      </w:r>
      <w:r>
        <w:rPr>
          <w:sz w:val="16"/>
          <w:szCs w:val="16"/>
        </w:rPr>
        <w:t xml:space="preserve"> unintended </w:t>
      </w:r>
      <w:r>
        <w:rPr>
          <w:rStyle w:val="StyleUnderline"/>
          <w:u w:val="single"/>
        </w:rPr>
        <w:t xml:space="preserve">consequences and</w:t>
      </w:r>
      <w:r>
        <w:rPr>
          <w:sz w:val="16"/>
          <w:szCs w:val="16"/>
        </w:rPr>
        <w:t xml:space="preserve"> the </w:t>
      </w:r>
      <w:r>
        <w:rPr>
          <w:rStyle w:val="StyleUnderline"/>
          <w:u w:val="single"/>
        </w:rPr>
        <w:t xml:space="preserve">requirement to </w:t>
      </w:r>
      <w:r>
        <w:rPr>
          <w:rStyle w:val="StyleUnderline"/>
          <w:u w:val="single"/>
          <w:highlight w:val="cyan"/>
        </w:rPr>
        <w:t xml:space="preserve">support</w:t>
      </w:r>
      <w:r>
        <w:rPr>
          <w:rStyle w:val="StyleUnderline"/>
          <w:u w:val="single"/>
        </w:rPr>
        <w:t xml:space="preserve"> </w:t>
      </w:r>
      <w:r>
        <w:rPr>
          <w:rStyle w:val="Emphasis"/>
        </w:rPr>
        <w:t xml:space="preserve">imperfect projects</w:t>
      </w:r>
      <w:r>
        <w:rPr>
          <w:rStyle w:val="StyleUnderline"/>
          <w:u w:val="single"/>
        </w:rPr>
        <w:t xml:space="preserve"> against Western imperialism. We must give socialist experiments time to </w:t>
      </w:r>
      <w:r>
        <w:rPr>
          <w:rStyle w:val="Emphasis"/>
        </w:rPr>
        <w:t xml:space="preserve">germinate</w:t>
      </w:r>
      <w:r>
        <w:rPr>
          <w:rStyle w:val="StyleUnderline"/>
          <w:u w:val="single"/>
        </w:rPr>
        <w:t xml:space="preserve"> and to </w:t>
      </w:r>
      <w:r>
        <w:rPr>
          <w:rStyle w:val="Emphasis"/>
        </w:rPr>
        <w:t xml:space="preserve">consolidate power</w:t>
      </w:r>
      <w:r>
        <w:rPr>
          <w:rStyle w:val="StyleUnderline"/>
          <w:u w:val="single"/>
        </w:rPr>
        <w:t xml:space="preserve"> before passing judgment on</w:t>
      </w:r>
      <w:r>
        <w:rPr>
          <w:sz w:val="16"/>
          <w:szCs w:val="16"/>
        </w:rPr>
        <w:t xml:space="preserve"> their </w:t>
      </w:r>
      <w:r>
        <w:rPr>
          <w:rStyle w:val="StyleUnderline"/>
          <w:u w:val="single"/>
        </w:rPr>
        <w:t xml:space="preserve">efficacy</w:t>
      </w:r>
      <w:r>
        <w:rPr>
          <w:sz w:val="16"/>
          <w:szCs w:val="16"/>
        </w:rPr>
        <w:t xml:space="preserve">. After all, too many self-proclaimed anti-imperialists in the West are more intent on disparaging fledgling socialist projects in the Global South than on recognizing their own governments’ complicity in undermining countries there which do not accept neo-liberal capitalism and the US rules-based order. Western Marxists’ frequent criticisms of economic performance become self-fulfilling prophesies after sanctions prevent states from participating in trade.</w:t>
      </w:r>
    </w:p>
    <w:p>
      <w:r>
        <w:rPr>
          <w:rStyle w:val="Emphasis"/>
        </w:rPr>
        <w:t xml:space="preserve">Transnational organizing</w:t>
      </w:r>
      <w:r>
        <w:rPr>
          <w:sz w:val="16"/>
          <w:szCs w:val="16"/>
        </w:rPr>
        <w:t xml:space="preserve"> is essential to </w:t>
      </w:r>
      <w:r>
        <w:rPr>
          <w:rStyle w:val="StyleUnderline"/>
          <w:u w:val="single"/>
        </w:rPr>
        <w:t xml:space="preserve">building </w:t>
      </w:r>
      <w:r>
        <w:rPr>
          <w:rStyle w:val="StyleUnderline"/>
          <w:u w:val="single"/>
          <w:highlight w:val="cyan"/>
        </w:rPr>
        <w:t xml:space="preserve">an </w:t>
      </w:r>
      <w:r>
        <w:rPr>
          <w:rStyle w:val="Emphasis"/>
          <w:highlight w:val="cyan"/>
        </w:rPr>
        <w:t xml:space="preserve">international working-class movement</w:t>
      </w:r>
      <w:r>
        <w:rPr>
          <w:rStyle w:val="StyleUnderline"/>
          <w:u w:val="single"/>
          <w:highlight w:val="cyan"/>
        </w:rPr>
        <w:t xml:space="preserve">, but</w:t>
      </w:r>
      <w:r>
        <w:rPr>
          <w:rStyle w:val="StyleUnderline"/>
          <w:sz w:val="16"/>
          <w:szCs w:val="16"/>
          <w:u w:val="single"/>
        </w:rPr>
        <w:t xml:space="preserve"> </w:t>
      </w:r>
      <w:r>
        <w:rPr>
          <w:rStyle w:val="StyleUnderline"/>
          <w:u w:val="single"/>
        </w:rPr>
        <w:t xml:space="preserve">it</w:t>
      </w:r>
      <w:r>
        <w:rPr>
          <w:rStyle w:val="StyleUnderline"/>
          <w:sz w:val="16"/>
          <w:szCs w:val="16"/>
          <w:u w:val="single"/>
        </w:rPr>
        <w:t xml:space="preserve"> </w:t>
      </w:r>
      <w:r>
        <w:rPr>
          <w:rStyle w:val="StyleUnderline"/>
          <w:u w:val="single"/>
          <w:highlight w:val="cyan"/>
        </w:rPr>
        <w:t xml:space="preserve">is </w:t>
      </w:r>
      <w:r>
        <w:rPr>
          <w:rStyle w:val="Emphasis"/>
          <w:highlight w:val="cyan"/>
        </w:rPr>
        <w:t xml:space="preserve">impossible</w:t>
      </w:r>
      <w:r>
        <w:rPr>
          <w:rStyle w:val="StyleUnderline"/>
          <w:u w:val="single"/>
          <w:highlight w:val="cyan"/>
        </w:rPr>
        <w:t xml:space="preserve"> with</w:t>
      </w:r>
      <w:r>
        <w:rPr>
          <w:rStyle w:val="StyleUnderline"/>
          <w:u w:val="single"/>
        </w:rPr>
        <w:t xml:space="preserve">out recognition of the global divide and </w:t>
      </w:r>
      <w:r>
        <w:rPr>
          <w:rStyle w:val="Emphasis"/>
          <w:highlight w:val="cyan"/>
        </w:rPr>
        <w:t xml:space="preserve">unequal exchange</w:t>
      </w:r>
      <w:r>
        <w:rPr>
          <w:sz w:val="16"/>
          <w:szCs w:val="16"/>
        </w:rPr>
        <w:t xml:space="preserve"> between the Global North and Global South. Western Marxists and leftists must </w:t>
      </w:r>
      <w:r>
        <w:rPr>
          <w:rStyle w:val="StyleUnderline"/>
          <w:u w:val="single"/>
        </w:rPr>
        <w:t xml:space="preserve">conceive of class exploitation as</w:t>
      </w:r>
      <w:r>
        <w:rPr>
          <w:sz w:val="16"/>
          <w:szCs w:val="16"/>
        </w:rPr>
        <w:t xml:space="preserve"> primarily </w:t>
      </w:r>
      <w:r>
        <w:rPr>
          <w:rStyle w:val="StyleUnderline"/>
          <w:u w:val="single"/>
        </w:rPr>
        <w:t xml:space="preserve">a </w:t>
      </w:r>
      <w:r>
        <w:rPr>
          <w:rStyle w:val="Emphasis"/>
        </w:rPr>
        <w:t xml:space="preserve">global divide</w:t>
      </w:r>
      <w:r>
        <w:t xml:space="preserve"> </w:t>
      </w:r>
      <w:r>
        <w:rPr>
          <w:sz w:val="16"/>
          <w:szCs w:val="16"/>
        </w:rPr>
        <w:t xml:space="preserve">which can only be </w:t>
      </w:r>
      <w:r>
        <w:rPr>
          <w:rStyle w:val="StyleUnderline"/>
          <w:u w:val="single"/>
        </w:rPr>
        <w:t xml:space="preserve">addressed through concrete political organizations</w:t>
      </w:r>
      <w:r>
        <w:rPr>
          <w:sz w:val="16"/>
          <w:szCs w:val="16"/>
        </w:rPr>
        <w:t xml:space="preserve">. In the present era, </w:t>
      </w:r>
      <w:r>
        <w:rPr>
          <w:rStyle w:val="StyleUnderline"/>
          <w:u w:val="single"/>
        </w:rPr>
        <w:t xml:space="preserve">economic imperialism is expanding as the Global South is the center of global production and supply chains</w:t>
      </w:r>
      <w:r>
        <w:rPr>
          <w:sz w:val="16"/>
          <w:szCs w:val="16"/>
        </w:rPr>
        <w:t xml:space="preserve">, and </w:t>
      </w:r>
      <w:r>
        <w:rPr>
          <w:rStyle w:val="StyleUnderline"/>
          <w:u w:val="single"/>
        </w:rPr>
        <w:t xml:space="preserve">it is vital for international capitalists primarily domiciled in the Global North to advance surplus value. </w:t>
      </w:r>
      <w:r>
        <w:rPr>
          <w:rStyle w:val="Emphasis"/>
        </w:rPr>
        <w:t xml:space="preserve">Commodity chains do not advance international solidarity and cooperation</w:t>
      </w:r>
      <w:r>
        <w:rPr>
          <w:sz w:val="16"/>
          <w:szCs w:val="16"/>
        </w:rPr>
        <w:t xml:space="preserve">. In fact, </w:t>
      </w:r>
      <w:r>
        <w:rPr>
          <w:rStyle w:val="StyleUnderline"/>
          <w:u w:val="single"/>
        </w:rPr>
        <w:t xml:space="preserve">they are used to divide the global working class</w:t>
      </w:r>
      <w:r>
        <w:rPr>
          <w:sz w:val="16"/>
          <w:szCs w:val="16"/>
        </w:rPr>
        <w:t xml:space="preserve">, as internal and international migrant workers with fewer rights are at the lowest point in the world system of production and distribution under global neo-liberalism.</w:t>
      </w:r>
    </w:p>
    <w:p>
      <w:r>
        <w:rPr>
          <w:rStyle w:val="StyleUnderline"/>
          <w:u w:val="single"/>
        </w:rPr>
        <w:t xml:space="preserve">Global commodity chains lead to class stratification and divisions</w:t>
      </w:r>
      <w:r>
        <w:rPr>
          <w:sz w:val="16"/>
          <w:szCs w:val="16"/>
        </w:rPr>
        <w:t xml:space="preserve">, and </w:t>
      </w:r>
      <w:r>
        <w:rPr>
          <w:rStyle w:val="StyleUnderline"/>
          <w:u w:val="single"/>
        </w:rPr>
        <w:t xml:space="preserve">resolute socialists and anti-imperialists must oppose their expansion and growth</w:t>
      </w:r>
      <w:r>
        <w:rPr>
          <w:sz w:val="16"/>
          <w:szCs w:val="16"/>
        </w:rPr>
        <w:t xml:space="preserve"> (Suwandi 2019). </w:t>
      </w:r>
      <w:r>
        <w:rPr>
          <w:rStyle w:val="StyleUnderline"/>
          <w:u w:val="single"/>
        </w:rPr>
        <w:t xml:space="preserve">Local discontinuous struggles</w:t>
      </w:r>
      <w:r>
        <w:rPr>
          <w:sz w:val="16"/>
          <w:szCs w:val="16"/>
        </w:rPr>
        <w:t xml:space="preserve"> within commodity chains </w:t>
      </w:r>
      <w:r>
        <w:rPr>
          <w:rStyle w:val="StyleUnderline"/>
          <w:u w:val="single"/>
        </w:rPr>
        <w:t xml:space="preserve">do not have the potential to contribute to the radicalization and organizational power of class movements within nation states of the Global North</w:t>
      </w:r>
      <w:r>
        <w:rPr>
          <w:sz w:val="16"/>
          <w:szCs w:val="16"/>
        </w:rPr>
        <w:t xml:space="preserve">. </w:t>
      </w:r>
      <w:r>
        <w:rPr>
          <w:rStyle w:val="Emphasis"/>
        </w:rPr>
        <w:t xml:space="preserve">Formation of socialist states</w:t>
      </w:r>
      <w:r>
        <w:rPr>
          <w:rStyle w:val="StyleUnderline"/>
          <w:u w:val="single"/>
        </w:rPr>
        <w:t xml:space="preserve"> which </w:t>
      </w:r>
      <w:r>
        <w:rPr>
          <w:rStyle w:val="Emphasis"/>
        </w:rPr>
        <w:t xml:space="preserve">resist subordination</w:t>
      </w:r>
      <w:r>
        <w:rPr>
          <w:rStyle w:val="StyleUnderline"/>
          <w:u w:val="single"/>
        </w:rPr>
        <w:t xml:space="preserve"> in the global system is the foremost </w:t>
      </w:r>
      <w:r>
        <w:rPr>
          <w:rStyle w:val="Emphasis"/>
        </w:rPr>
        <w:t xml:space="preserve">precondition</w:t>
      </w:r>
      <w:r>
        <w:rPr>
          <w:rStyle w:val="StyleUnderline"/>
          <w:u w:val="single"/>
        </w:rPr>
        <w:t xml:space="preserve"> for </w:t>
      </w:r>
      <w:r>
        <w:rPr>
          <w:rStyle w:val="Emphasis"/>
        </w:rPr>
        <w:t xml:space="preserve">challenging economic imperialism</w:t>
      </w:r>
      <w:r>
        <w:rPr>
          <w:sz w:val="16"/>
          <w:szCs w:val="16"/>
        </w:rPr>
        <w:t xml:space="preserve">. However, in the last 30 years, the emergence of post-Marxism has focused on language, identity, postmodernism and autonomy as the new form of activism, replacing the political party and trade union. While Monthly Review has focused on anti-imperialism, Verso has centered on publishing post-Marxists who do not consider political economy and imperialism. Prominent postmodern theorists include Alain Badiou, Chantal Mouffe, Ernesto Laclau, Slavoj Žižek, Étienne Balibar, Félix Guattari and Giorgio Agamben. John Holloway (2002), a post-Marxist sociologist who opposes socialist revolutions, plays into the hands of imperialism through praising anarchic and weak political movements in the Global South which have failed to take power as models for opposing imperialism, including the Zapatistas. In opposition to disciplined Marxist political parties, support for AES and the Global South, the rise of an imperialist post-Marxist Left took center stage from 1980 to the present.</w:t>
      </w:r>
    </w:p>
    <w:p>
      <w:r>
        <w:rPr>
          <w:sz w:val="16"/>
          <w:szCs w:val="16"/>
        </w:rPr>
        <w:t xml:space="preserve">French philosopher Alain Badiou is representative of post-Marxist thought, privileging sporadic events, encounters and incoherent moments of disjuncture as the replacement for organization. He considers the political party to be exhausted, instead espousing an anti-party and anti-state perspective privileging the subject as a liberatory force, known as a “political organization” (Badiou 2013). In its essence, the rejection of the party and state is a denunciation of AES, a position consistent with anarchists and autonomous leftists. Put bluntly, </w:t>
      </w:r>
      <w:r>
        <w:rPr>
          <w:rStyle w:val="StyleUnderline"/>
          <w:u w:val="single"/>
        </w:rPr>
        <w:t xml:space="preserve">the anti-party and anti-state intellectual orientation</w:t>
      </w:r>
      <w:r>
        <w:rPr>
          <w:sz w:val="16"/>
          <w:szCs w:val="16"/>
        </w:rPr>
        <w:t xml:space="preserve"> of Western Marxists </w:t>
      </w:r>
      <w:r>
        <w:rPr>
          <w:rStyle w:val="StyleUnderline"/>
          <w:u w:val="single"/>
        </w:rPr>
        <w:t xml:space="preserve">is rooted in First World, </w:t>
      </w:r>
      <w:r>
        <w:rPr>
          <w:rStyle w:val="Emphasis"/>
        </w:rPr>
        <w:t xml:space="preserve">free-market bourgeois individualism</w:t>
      </w:r>
      <w:r>
        <w:rPr>
          <w:sz w:val="16"/>
          <w:szCs w:val="16"/>
        </w:rPr>
        <w:t xml:space="preserve">, established over 500 years of the expanding imperialist core. National chauvinism is an extension of the dominant imperialist classes’ extraction of material gains, a neo-colonial process which persists even after formal decolonization. Collectively, </w:t>
      </w:r>
      <w:r>
        <w:rPr>
          <w:rStyle w:val="StyleUnderline"/>
          <w:u w:val="single"/>
        </w:rPr>
        <w:t xml:space="preserve">post-Marxist intellectuals disavow the party and state form, dismissing the devastation which Western imperialism has inflicted on the Third World and the super-exploitation which has created a divide between North and South</w:t>
      </w:r>
      <w:r>
        <w:rPr>
          <w:sz w:val="16"/>
          <w:szCs w:val="16"/>
        </w:rPr>
        <w:t xml:space="preserve">. Amiya Kumar Bagchi shows that “</w:t>
      </w:r>
      <w:r>
        <w:rPr>
          <w:rStyle w:val="StyleUnderline"/>
          <w:u w:val="single"/>
        </w:rPr>
        <w:t xml:space="preserve">The state systems and their functioning were an essential part of their theorising</w:t>
      </w:r>
      <w:r>
        <w:rPr>
          <w:sz w:val="16"/>
          <w:szCs w:val="16"/>
        </w:rPr>
        <w:t xml:space="preserve">.” He follows Lenin’s view of modern imperialism: “. . . as a political phenomenon with deep foundations in monopoly capitalism. The means of fighting imperialism must also be political; the means would be chosen according to the specific historico-national context” (Bagchi 1983, PE-10).</w:t>
      </w:r>
    </w:p>
    <w:p>
      <w:r>
        <w:rPr>
          <w:sz w:val="16"/>
          <w:szCs w:val="16"/>
        </w:rPr>
        <w:t xml:space="preserve">Thus, </w:t>
      </w:r>
      <w:r>
        <w:rPr>
          <w:rStyle w:val="Emphasis"/>
        </w:rPr>
        <w:t xml:space="preserve">party and the state</w:t>
      </w:r>
      <w:r>
        <w:rPr>
          <w:rStyle w:val="StyleUnderline"/>
          <w:u w:val="single"/>
        </w:rPr>
        <w:t xml:space="preserve"> have been </w:t>
      </w:r>
      <w:r>
        <w:rPr>
          <w:rStyle w:val="Emphasis"/>
        </w:rPr>
        <w:t xml:space="preserve">integral to the imperialist project</w:t>
      </w:r>
      <w:r>
        <w:rPr>
          <w:rStyle w:val="StyleUnderline"/>
          <w:u w:val="single"/>
        </w:rPr>
        <w:t xml:space="preserve"> over the past 500 years</w:t>
      </w:r>
      <w:r>
        <w:rPr>
          <w:sz w:val="16"/>
          <w:szCs w:val="16"/>
        </w:rPr>
        <w:t xml:space="preserve">. Further research must examine the political and material forces driving the intellectual orientations outlined in this essay, including disavowal of past and present accountability for the criminal extraction of resources in the Global South. Is the anti-party/anti-state thesis an extension of a lineage of political and economic exploitation which can only be reversed through politics and the nation state? Scholarship must understand the evolution of AES and Marxism-Leninism into New Left anti-communism, and now neo-liberal “Marxism” invested in the irreversibility of neo-liberal globalization. What remains certain is that Western anti-imperialists must reject the trend among leftists to regard irregular and discontinuous organizations operating outside the state as the future forms of class struggle. </w:t>
      </w:r>
      <w:r>
        <w:rPr>
          <w:rStyle w:val="StyleUnderline"/>
          <w:u w:val="single"/>
        </w:rPr>
        <w:t xml:space="preserve">Class struggles occur in plantations, mining communities, factories and working-class districts and are built through time by dialog, meetings and communal decisions to influence politics and state action.</w:t>
      </w:r>
    </w:p>
    <w:p>
      <w:r>
        <w:rPr>
          <w:sz w:val="16"/>
          <w:szCs w:val="16"/>
        </w:rPr>
        <w:t xml:space="preserve">Today, there is an intense need for political and social organization. </w:t>
      </w:r>
      <w:r>
        <w:rPr>
          <w:rStyle w:val="StyleUnderline"/>
          <w:u w:val="single"/>
        </w:rPr>
        <w:t xml:space="preserve">Neo-liberal capitalism has advanced free markets and individual responsibility on a world scale through the proliferation of private ownership and through neo-liberalism and its multilateral agencies</w:t>
      </w:r>
      <w:r>
        <w:rPr>
          <w:sz w:val="16"/>
          <w:szCs w:val="16"/>
        </w:rPr>
        <w:t xml:space="preserve"> (the IMF, WB and WTO), </w:t>
      </w:r>
      <w:r>
        <w:rPr>
          <w:rStyle w:val="StyleUnderline"/>
          <w:u w:val="single"/>
        </w:rPr>
        <w:t xml:space="preserve">requiring the withdrawal of the state for participation in the world capitalist order. </w:t>
      </w:r>
      <w:r>
        <w:rPr>
          <w:rStyle w:val="StyleUnderline"/>
          <w:u w:val="single"/>
          <w:highlight w:val="cyan"/>
        </w:rPr>
        <w:t xml:space="preserve">The anti-imperialist Left</w:t>
      </w:r>
      <w:r>
        <w:rPr>
          <w:sz w:val="16"/>
          <w:szCs w:val="16"/>
        </w:rPr>
        <w:t xml:space="preserve"> in the Global South </w:t>
      </w:r>
      <w:r>
        <w:rPr>
          <w:rStyle w:val="StyleUnderline"/>
          <w:u w:val="single"/>
          <w:highlight w:val="cyan"/>
        </w:rPr>
        <w:t xml:space="preserve">must </w:t>
      </w:r>
      <w:r>
        <w:rPr>
          <w:rStyle w:val="Emphasis"/>
          <w:highlight w:val="cyan"/>
        </w:rPr>
        <w:t xml:space="preserve">rebuild</w:t>
      </w:r>
      <w:r>
        <w:rPr>
          <w:rStyle w:val="Emphasis"/>
        </w:rPr>
        <w:t xml:space="preserve"> the </w:t>
      </w:r>
      <w:r>
        <w:rPr>
          <w:rStyle w:val="Emphasis"/>
          <w:highlight w:val="cyan"/>
        </w:rPr>
        <w:t xml:space="preserve">organizational power</w:t>
      </w:r>
      <w:r>
        <w:rPr>
          <w:sz w:val="16"/>
          <w:szCs w:val="16"/>
        </w:rPr>
        <w:t xml:space="preserve"> which has been </w:t>
      </w:r>
      <w:r>
        <w:rPr>
          <w:rStyle w:val="StyleUnderline"/>
          <w:u w:val="single"/>
        </w:rPr>
        <w:t xml:space="preserve">crushed</w:t>
      </w:r>
      <w:r>
        <w:rPr>
          <w:sz w:val="16"/>
          <w:szCs w:val="16"/>
        </w:rPr>
        <w:t xml:space="preserve"> since the 1960s </w:t>
      </w:r>
      <w:r>
        <w:rPr>
          <w:rStyle w:val="StyleUnderline"/>
          <w:u w:val="single"/>
        </w:rPr>
        <w:t xml:space="preserve">by the hegemonic free market, backed by violence and military power</w:t>
      </w:r>
      <w:r>
        <w:rPr>
          <w:sz w:val="16"/>
          <w:szCs w:val="16"/>
        </w:rPr>
        <w:t xml:space="preserve">, in every facet of life. In particular, </w:t>
      </w:r>
      <w:r>
        <w:rPr>
          <w:rStyle w:val="StyleUnderline"/>
          <w:u w:val="single"/>
          <w:highlight w:val="cyan"/>
        </w:rPr>
        <w:t xml:space="preserve">the Global South requires</w:t>
      </w:r>
      <w:r>
        <w:rPr>
          <w:rStyle w:val="StyleUnderline"/>
          <w:u w:val="single"/>
        </w:rPr>
        <w:t xml:space="preserve"> strong, resilient, socialist, anti-imperialist organizations willing to take on the dominance of the free market projected by the Collective West</w:t>
      </w:r>
      <w:r>
        <w:rPr>
          <w:sz w:val="16"/>
          <w:szCs w:val="16"/>
        </w:rPr>
        <w:t xml:space="preserve">. Nkrumah suggests </w:t>
      </w:r>
      <w:r>
        <w:rPr>
          <w:rStyle w:val="StyleUnderline"/>
          <w:u w:val="single"/>
        </w:rPr>
        <w:t xml:space="preserve">political movements within small states will not succeed without the creation of </w:t>
      </w:r>
      <w:r>
        <w:rPr>
          <w:rStyle w:val="Emphasis"/>
          <w:highlight w:val="cyan"/>
        </w:rPr>
        <w:t xml:space="preserve">regional multipolar blocs </w:t>
      </w:r>
      <w:r>
        <w:rPr>
          <w:rStyle w:val="Emphasis"/>
        </w:rPr>
        <w:t xml:space="preserve">capable of </w:t>
      </w:r>
      <w:r>
        <w:rPr>
          <w:rStyle w:val="Emphasis"/>
          <w:highlight w:val="cyan"/>
        </w:rPr>
        <w:t xml:space="preserve">challenging Western hegemony</w:t>
      </w:r>
      <w:r>
        <w:rPr>
          <w:sz w:val="16"/>
          <w:szCs w:val="16"/>
        </w:rPr>
        <w:t xml:space="preserve"> (1966).</w:t>
      </w:r>
    </w:p>
    <w:p>
      <w:r>
        <w:rPr>
          <w:sz w:val="16"/>
          <w:szCs w:val="16"/>
        </w:rPr>
        <w:t xml:space="preserve">Losurdo (2024) points out a consistent paradox in </w:t>
      </w:r>
      <w:r>
        <w:rPr>
          <w:rStyle w:val="StyleUnderline"/>
          <w:u w:val="single"/>
          <w:highlight w:val="cyan"/>
        </w:rPr>
        <w:t xml:space="preserve">Western Marxists</w:t>
      </w:r>
      <w:r>
        <w:rPr>
          <w:rStyle w:val="StyleUnderline"/>
          <w:u w:val="single"/>
        </w:rPr>
        <w:t xml:space="preserve">’</w:t>
      </w:r>
      <w:r>
        <w:rPr>
          <w:sz w:val="16"/>
          <w:szCs w:val="16"/>
        </w:rPr>
        <w:t xml:space="preserve"> thought. While they may </w:t>
      </w:r>
      <w:r>
        <w:rPr>
          <w:rStyle w:val="Emphasis"/>
        </w:rPr>
        <w:t xml:space="preserve">support socialist movements</w:t>
      </w:r>
      <w:r>
        <w:rPr>
          <w:rStyle w:val="StyleUnderline"/>
          <w:u w:val="single"/>
        </w:rPr>
        <w:t xml:space="preserve">, they </w:t>
      </w:r>
      <w:r>
        <w:rPr>
          <w:rStyle w:val="Emphasis"/>
        </w:rPr>
        <w:t xml:space="preserve">join imperialists in </w:t>
      </w:r>
      <w:r>
        <w:rPr>
          <w:rStyle w:val="Emphasis"/>
          <w:highlight w:val="cyan"/>
        </w:rPr>
        <w:t xml:space="preserve">oppos</w:t>
      </w:r>
      <w:r>
        <w:rPr>
          <w:rStyle w:val="Emphasis"/>
        </w:rPr>
        <w:t xml:space="preserve">ing </w:t>
      </w:r>
      <w:r>
        <w:rPr>
          <w:rStyle w:val="Emphasis"/>
          <w:highlight w:val="cyan"/>
        </w:rPr>
        <w:t xml:space="preserve">socialism</w:t>
      </w:r>
      <w:r>
        <w:rPr>
          <w:rStyle w:val="StyleUnderline"/>
          <w:u w:val="single"/>
        </w:rPr>
        <w:t xml:space="preserve"> once it is </w:t>
      </w:r>
      <w:r>
        <w:rPr>
          <w:rStyle w:val="Emphasis"/>
        </w:rPr>
        <w:t xml:space="preserve">created</w:t>
      </w:r>
      <w:r>
        <w:rPr>
          <w:rStyle w:val="StyleUnderline"/>
          <w:u w:val="single"/>
        </w:rPr>
        <w:t xml:space="preserve"> and </w:t>
      </w:r>
      <w:r>
        <w:rPr>
          <w:rStyle w:val="Emphasis"/>
          <w:highlight w:val="cyan"/>
        </w:rPr>
        <w:t xml:space="preserve">gains </w:t>
      </w:r>
      <w:r>
        <w:rPr>
          <w:rStyle w:val="Emphasis"/>
        </w:rPr>
        <w:t xml:space="preserve">political power</w:t>
      </w:r>
      <w:r>
        <w:rPr>
          <w:sz w:val="16"/>
          <w:szCs w:val="16"/>
        </w:rPr>
        <w:t xml:space="preserve">. In the real world, </w:t>
      </w:r>
      <w:r>
        <w:rPr>
          <w:rStyle w:val="StyleUnderline"/>
          <w:u w:val="single"/>
        </w:rPr>
        <w:t xml:space="preserve">anti-imperialism is irrelevant in the absence of </w:t>
      </w:r>
      <w:r>
        <w:rPr>
          <w:rStyle w:val="Emphasis"/>
        </w:rPr>
        <w:t xml:space="preserve">authentic counter-hegemonic forces</w:t>
      </w:r>
      <w:r>
        <w:rPr>
          <w:rStyle w:val="StyleUnderline"/>
          <w:u w:val="single"/>
        </w:rPr>
        <w:t xml:space="preserve"> capable of challenging the dominant power structure. Western Marxists are </w:t>
      </w:r>
      <w:r>
        <w:rPr>
          <w:rStyle w:val="StyleUnderline"/>
          <w:u w:val="single"/>
          <w:highlight w:val="cyan"/>
        </w:rPr>
        <w:t xml:space="preserve">trapped in a</w:t>
      </w:r>
      <w:r>
        <w:rPr>
          <w:rStyle w:val="StyleUnderline"/>
          <w:u w:val="single"/>
        </w:rPr>
        <w:t xml:space="preserve">n </w:t>
      </w:r>
      <w:r>
        <w:rPr>
          <w:rStyle w:val="Emphasis"/>
          <w:highlight w:val="cyan"/>
        </w:rPr>
        <w:t xml:space="preserve">utopian world</w:t>
      </w:r>
      <w:r>
        <w:rPr>
          <w:rStyle w:val="StyleUnderline"/>
          <w:u w:val="single"/>
          <w:highlight w:val="cyan"/>
        </w:rPr>
        <w:t xml:space="preserve"> where the idea</w:t>
      </w:r>
      <w:r>
        <w:rPr>
          <w:rStyle w:val="StyleUnderline"/>
          <w:u w:val="single"/>
        </w:rPr>
        <w:t xml:space="preserve"> of socialism </w:t>
      </w:r>
      <w:r>
        <w:rPr>
          <w:rStyle w:val="StyleUnderline"/>
          <w:u w:val="single"/>
          <w:highlight w:val="cyan"/>
        </w:rPr>
        <w:t xml:space="preserve">is superior to the actuality of socialism</w:t>
      </w:r>
      <w:r>
        <w:rPr>
          <w:rStyle w:val="StyleUnderline"/>
          <w:u w:val="single"/>
        </w:rPr>
        <w:t xml:space="preserve"> in which history continues with contradictions and flaws</w:t>
      </w:r>
      <w:r>
        <w:rPr>
          <w:sz w:val="16"/>
          <w:szCs w:val="16"/>
        </w:rPr>
        <w:t xml:space="preserve">. In this way, </w:t>
      </w:r>
      <w:r>
        <w:rPr>
          <w:rStyle w:val="StyleUnderline"/>
          <w:u w:val="single"/>
        </w:rPr>
        <w:t xml:space="preserve">Western Marxists have no real path toward socialism, defined as state control over the economy in the interest of workers and peasants. We do not have to imagine socialism; it exists in multiple forms and is faced with unrelenting challenges</w:t>
      </w:r>
      <w:r>
        <w:rPr>
          <w:sz w:val="16"/>
          <w:szCs w:val="16"/>
        </w:rPr>
        <w:t xml:space="preserve">. Regrettably, Western Marxists, dogmatists, anarchists and utopians present the primary contradiction.</w:t>
      </w:r>
    </w:p>
    <w:p/>
    <w:p>
      <w:pPr>
        <w:pStyle w:val="Heading4"/>
      </w:pPr>
      <w:bookmarkStart w:id="12" w:name="pmd-heading-c5bfd9c0-07af-46c6-bb76-1519a96ed0a9"/>
      <w:r>
        <w:rPr>
          <w:rFonts w:ascii="Calibri" w:hAnsi="Calibri" w:cs="Calibri"/>
        </w:rPr>
        <w:t xml:space="preserve">Debate is a </w:t>
      </w:r>
      <w:r>
        <w:rPr>
          <w:rFonts w:ascii="Calibri" w:hAnsi="Calibri" w:cs="Calibri"/>
          <w:u w:val="single"/>
        </w:rPr>
        <w:t xml:space="preserve">war of position</w:t>
      </w:r>
      <w:r>
        <w:rPr>
          <w:rFonts w:ascii="Calibri" w:hAnsi="Calibri" w:cs="Calibri"/>
        </w:rPr>
        <w:t xml:space="preserve">. The role of the judge and the ballot is to determine the </w:t>
      </w:r>
      <w:r>
        <w:rPr>
          <w:rFonts w:ascii="Calibri" w:hAnsi="Calibri" w:cs="Calibri"/>
          <w:u w:val="single"/>
        </w:rPr>
        <w:t xml:space="preserve">best political imaginary</w:t>
      </w:r>
      <w:r>
        <w:rPr>
          <w:rFonts w:ascii="Calibri" w:hAnsi="Calibri" w:cs="Calibri"/>
        </w:rPr>
        <w:t xml:space="preserve">.</w:t>
      </w:r>
      <w:bookmarkEnd w:id="12"/>
    </w:p>
    <w:p>
      <w:r>
        <w:rPr>
          <w:rStyle w:val="Style13ptBold"/>
        </w:rPr>
        <w:t xml:space="preserve">Moufawad-Paul 20</w:t>
      </w:r>
      <w:r>
        <w:t xml:space="preserve"> – Joshua Moufawad-Paul is a Canadian academic and writer from Toronto, Canada, and a professor of philosophy at York University. “War of Position and Academic Freedom,” M-L-M Mayhem, October 3</w:t>
      </w:r>
      <w:r>
        <w:rPr>
          <w:vertAlign w:val="superscript"/>
        </w:rPr>
        <w:t xml:space="preserve">rd</w:t>
      </w:r>
      <w:r>
        <w:t xml:space="preserve">, 2020,  https://mlmmayhem.blogspot.com/2020/10/war-of-position-and-academic-freedom.html accessed august 18, 2026// rose recut -leo-</w:t>
      </w:r>
    </w:p>
    <w:p>
      <w:r>
        <w:rPr>
          <w:sz w:val="10"/>
          <w:szCs w:val="10"/>
        </w:rPr>
        <w:t xml:space="preserve">In one part of Demarcation and Demystification I wrote about what I called the "annihilationist" aspect of philosophy that is linked to its clarifying aspect, both of which are concerned with the overall demarcating and demystifying that defines philosophical practice. That is, while philosophy is often about forcing clarity (through arguments and critical examination), sometimes it can be used to demand the demolition of wrong ideas and ideological constellations.: Take, for example, those philosophers who placed themselves in service of the concrete struggle against modern slavery by demanding the annihilation of every theoretical terrain and province that generated pseudo-truth procedures dedicated to the moral, religious, economic, and scientific justification of this social-historical edifice. Entire theoretical structures were singled out for liquidation; their potential clarity was no longer at issue, the clarity of choice [i.e. the logic of choosing one position over another] had been established earlier and, on the basis of this clarity, the role of the radical philosophical militant was to storm the gates of these racist heavens and subject their sacred truths to the conceptual guillotine. (165) Following this discussion, I pointed out that the annihilationist practice of philosophy should lead us to realize that there is no point in continuing to debate positions that have already been revealed, logically and historically, as erroneous: "whereas Frederick Douglass worked hard to prove that the African slave was a human being, Malcolm X's militancy in thought, parallel to his militancy in concrete action, already understood this assumption as a priori and thus treated any theory that would say otherwise as meaningless."</w:t>
      </w:r>
      <w:r>
        <w:rPr>
          <w:rStyle w:val="StyleUnderline"/>
          <w:u w:val="single"/>
        </w:rPr>
        <w:t xml:space="preserve"> (166) </w:t>
      </w:r>
      <w:r>
        <w:rPr>
          <w:rStyle w:val="StyleUnderline"/>
          <w:u w:val="single"/>
          <w:highlight w:val="cyan"/>
        </w:rPr>
        <w:t xml:space="preserve">Reactionaries</w:t>
      </w:r>
      <w:r>
        <w:rPr>
          <w:rStyle w:val="StyleUnderline"/>
          <w:u w:val="single"/>
        </w:rPr>
        <w:t xml:space="preserve">, no matter what they might say, </w:t>
      </w:r>
      <w:r>
        <w:rPr>
          <w:rStyle w:val="StyleUnderline"/>
          <w:u w:val="single"/>
          <w:highlight w:val="cyan"/>
        </w:rPr>
        <w:t xml:space="preserve">do n</w:t>
      </w:r>
      <w:r>
        <w:rPr>
          <w:rStyle w:val="StyleUnderline"/>
          <w:u w:val="single"/>
        </w:rPr>
        <w:t xml:space="preserve">o</w:t>
      </w:r>
      <w:r>
        <w:rPr>
          <w:rStyle w:val="StyleUnderline"/>
          <w:u w:val="single"/>
          <w:highlight w:val="cyan"/>
        </w:rPr>
        <w:t xml:space="preserve">t care about</w:t>
      </w:r>
      <w:r>
        <w:rPr>
          <w:rStyle w:val="StyleUnderline"/>
          <w:u w:val="single"/>
        </w:rPr>
        <w:t xml:space="preserve"> </w:t>
      </w:r>
      <w:r>
        <w:rPr>
          <w:rStyle w:val="Emphasis"/>
        </w:rPr>
        <w:t xml:space="preserve">reasonable</w:t>
      </w:r>
      <w:r>
        <w:rPr>
          <w:rStyle w:val="StyleUnderline"/>
          <w:u w:val="single"/>
        </w:rPr>
        <w:t xml:space="preserve"> </w:t>
      </w:r>
      <w:r>
        <w:rPr>
          <w:rStyle w:val="Emphasis"/>
          <w:highlight w:val="cyan"/>
        </w:rPr>
        <w:t xml:space="preserve">debate</w:t>
      </w:r>
      <w:r>
        <w:rPr>
          <w:rStyle w:val="StyleUnderline"/>
          <w:u w:val="single"/>
        </w:rPr>
        <w:t xml:space="preserve"> and in fact ignore all of the literature that has disproved (over and over and over) their positions. </w:t>
      </w:r>
      <w:r>
        <w:rPr>
          <w:rStyle w:val="Emphasis"/>
        </w:rPr>
        <w:t xml:space="preserve">Humouring</w:t>
      </w:r>
      <w:r>
        <w:rPr>
          <w:rStyle w:val="StyleUnderline"/>
          <w:u w:val="single"/>
        </w:rPr>
        <w:t xml:space="preserve"> them is in fact </w:t>
      </w:r>
      <w:r>
        <w:rPr>
          <w:rStyle w:val="Emphasis"/>
        </w:rPr>
        <w:t xml:space="preserve">unreasonable</w:t>
      </w:r>
      <w:r>
        <w:rPr>
          <w:rStyle w:val="StyleUnderline"/>
          <w:u w:val="single"/>
        </w:rPr>
        <w:t xml:space="preserve">, and a waste of time, because they have proven themselves incapable of recognizing reason. </w:t>
      </w:r>
      <w:r>
        <w:rPr>
          <w:sz w:val="10"/>
          <w:szCs w:val="10"/>
        </w:rPr>
        <w:t xml:space="preserve">And yet liberal academics, who want the university to be a debate club (well only the humanities, since most tellingly recognize that debate clubbing in the so-called "hard" sciences is silly) rather than an institution invested in seeking truth from facts, are still under the impression that we should still "give them an argument", avoid "cancel culture", and treat every outmoded and disproven argument with respect. As I also noted in Demarcation and Demystification, even the annihilationist practice of philosophy is not enough. At best, since the demolition is conceptual, it can only suggest why certain regions of thought should be obliterated. </w:t>
      </w:r>
      <w:r>
        <w:rPr>
          <w:rStyle w:val="StyleUnderline"/>
          <w:u w:val="single"/>
        </w:rPr>
        <w:t xml:space="preserve">On the ground </w:t>
      </w:r>
      <w:r>
        <w:rPr>
          <w:rStyle w:val="Emphasis"/>
          <w:highlight w:val="cyan"/>
        </w:rPr>
        <w:t xml:space="preserve">struggle</w:t>
      </w:r>
      <w:r>
        <w:rPr>
          <w:rStyle w:val="StyleUnderline"/>
          <w:u w:val="single"/>
        </w:rPr>
        <w:t xml:space="preserve"> performed by social movements is what </w:t>
      </w:r>
      <w:r>
        <w:rPr>
          <w:rStyle w:val="StyleUnderline"/>
          <w:u w:val="single"/>
          <w:highlight w:val="cyan"/>
        </w:rPr>
        <w:t xml:space="preserve">is</w:t>
      </w:r>
      <w:r>
        <w:rPr>
          <w:rStyle w:val="StyleUnderline"/>
          <w:u w:val="single"/>
        </w:rPr>
        <w:t xml:space="preserve"> actually </w:t>
      </w:r>
      <w:r>
        <w:rPr>
          <w:rStyle w:val="Emphasis"/>
          <w:highlight w:val="cyan"/>
        </w:rPr>
        <w:t xml:space="preserve">needed</w:t>
      </w:r>
      <w:r>
        <w:rPr>
          <w:rStyle w:val="StyleUnderline"/>
          <w:u w:val="single"/>
        </w:rPr>
        <w:t xml:space="preserve">, with philosophy serving such movements, </w:t>
      </w:r>
      <w:r>
        <w:rPr>
          <w:rStyle w:val="StyleUnderline"/>
          <w:u w:val="single"/>
          <w:highlight w:val="cyan"/>
        </w:rPr>
        <w:t xml:space="preserve">because</w:t>
      </w:r>
      <w:r>
        <w:rPr>
          <w:rStyle w:val="StyleUnderline"/>
          <w:u w:val="single"/>
        </w:rPr>
        <w:t xml:space="preserve"> backwards </w:t>
      </w:r>
      <w:r>
        <w:rPr>
          <w:rStyle w:val="Emphasis"/>
          <w:highlight w:val="cyan"/>
        </w:rPr>
        <w:t xml:space="preserve">ideas</w:t>
      </w:r>
      <w:r>
        <w:rPr>
          <w:rStyle w:val="StyleUnderline"/>
          <w:u w:val="single"/>
        </w:rPr>
        <w:t xml:space="preserve"> and theories </w:t>
      </w:r>
      <w:r>
        <w:rPr>
          <w:rStyle w:val="StyleUnderline"/>
          <w:u w:val="single"/>
          <w:highlight w:val="cyan"/>
        </w:rPr>
        <w:t xml:space="preserve">do not easily die</w:t>
      </w:r>
      <w:r>
        <w:rPr>
          <w:rStyle w:val="StyleUnderline"/>
          <w:u w:val="single"/>
        </w:rPr>
        <w:t xml:space="preserve"> if the social formation is still determined by predatory class relations.</w:t>
      </w:r>
      <w:r>
        <w:rPr>
          <w:sz w:val="10"/>
          <w:szCs w:val="10"/>
        </w:rPr>
        <w:t xml:space="preserve"> Like the Freudian return of the repressed, all of the disproven and decrepit ideas can slink back into academia if this academia remains within an oppressive and exploitative social-historical context: physiognomy, phrenology, and white nationalism are being mainstreamed yet again––with their partisans demanding scholarly platforms––despite the fact that they were discredited and even slated for conceptual annihilation. But because they were slated for the latter, there is no rational reason why we should treat them as meaningful. </w:t>
      </w:r>
      <w:r>
        <w:rPr>
          <w:rStyle w:val="StyleUnderline"/>
          <w:u w:val="single"/>
        </w:rPr>
        <w:t xml:space="preserve">We do not have to give them an argument because arguments were already given; rather we need to recognize them as a threat against thought itself and treat them with an annihilationist attitude.</w:t>
      </w:r>
      <w:r>
        <w:rPr>
          <w:sz w:val="10"/>
          <w:szCs w:val="10"/>
        </w:rPr>
        <w:t xml:space="preserve"> On the political-ethical level this attitude is completely justifiable: why should anyone ever take white nationalist arguments seriously, especially after scholarship has demonstrated the monstrosity of what such positions result in? </w:t>
      </w:r>
      <w:r>
        <w:rPr>
          <w:rStyle w:val="StyleUnderline"/>
          <w:u w:val="single"/>
          <w:highlight w:val="cyan"/>
        </w:rPr>
        <w:t xml:space="preserve">Only people</w:t>
      </w:r>
      <w:r>
        <w:rPr>
          <w:rStyle w:val="StyleUnderline"/>
          <w:u w:val="single"/>
        </w:rPr>
        <w:t xml:space="preserve"> who will </w:t>
      </w:r>
      <w:r>
        <w:rPr>
          <w:rStyle w:val="Emphasis"/>
          <w:highlight w:val="cyan"/>
        </w:rPr>
        <w:t xml:space="preserve">not</w:t>
      </w:r>
      <w:r>
        <w:rPr>
          <w:rStyle w:val="StyleUnderline"/>
          <w:u w:val="single"/>
        </w:rPr>
        <w:t xml:space="preserve"> be </w:t>
      </w:r>
      <w:r>
        <w:rPr>
          <w:rStyle w:val="StyleUnderline"/>
          <w:u w:val="single"/>
          <w:highlight w:val="cyan"/>
        </w:rPr>
        <w:t xml:space="preserve">harmed by </w:t>
      </w:r>
      <w:r>
        <w:rPr>
          <w:rStyle w:val="StyleUnderline"/>
          <w:u w:val="single"/>
        </w:rPr>
        <w:t xml:space="preserve">such </w:t>
      </w:r>
      <w:r>
        <w:rPr>
          <w:rStyle w:val="StyleUnderline"/>
          <w:u w:val="single"/>
          <w:highlight w:val="cyan"/>
        </w:rPr>
        <w:t xml:space="preserve">arguments can</w:t>
      </w:r>
      <w:r>
        <w:rPr>
          <w:rStyle w:val="StyleUnderline"/>
          <w:u w:val="single"/>
        </w:rPr>
        <w:t xml:space="preserve"> </w:t>
      </w:r>
      <w:r>
        <w:rPr>
          <w:rStyle w:val="Emphasis"/>
        </w:rPr>
        <w:t xml:space="preserve">afford</w:t>
      </w:r>
      <w:r>
        <w:rPr>
          <w:rStyle w:val="StyleUnderline"/>
          <w:u w:val="single"/>
        </w:rPr>
        <w:t xml:space="preserve"> to </w:t>
      </w:r>
      <w:r>
        <w:rPr>
          <w:rStyle w:val="StyleUnderline"/>
          <w:u w:val="single"/>
          <w:highlight w:val="cyan"/>
        </w:rPr>
        <w:t xml:space="preserve">treat them as </w:t>
      </w:r>
      <w:r>
        <w:rPr>
          <w:rStyle w:val="Emphasis"/>
          <w:highlight w:val="cyan"/>
        </w:rPr>
        <w:t xml:space="preserve">abstract</w:t>
      </w:r>
      <w:r>
        <w:rPr>
          <w:rStyle w:val="StyleUnderline"/>
          <w:u w:val="single"/>
          <w:highlight w:val="cyan"/>
        </w:rPr>
        <w:t xml:space="preserve"> debate points</w:t>
      </w:r>
      <w:r>
        <w:rPr>
          <w:rStyle w:val="StyleUnderline"/>
          <w:u w:val="single"/>
        </w:rPr>
        <w:t xml:space="preserve">; such an abstract approach to reality is a despicable idealism that also shows little care in what has been established historically. </w:t>
      </w:r>
      <w:r>
        <w:rPr>
          <w:sz w:val="10"/>
          <w:szCs w:val="10"/>
        </w:rPr>
        <w:t xml:space="preserve">All of this is relates to the concerns behind a recent open letter I was involved in that sought, and succeeded, to terminate a pro-colonial book series co-edited by the charlatan Bruce Gilley. I was invited to write about my thoughts surrounding this letter in the American Association of University Professors blog, so I won't say much about it here except to indicate that this is an expansion of germinal notions contained in that small article. It is noteworthy that Gilley, upon discovering his book series was slated with cancellation, ranted about a Maoist conspiracy, comparing it to the Taliban, as if his own scholarship had not been thoroughly demolished already. This is because Gilley wanted scholars to treat his work as worthy of engagement, when it was not, because he knew such an attitude would allow it to persist and thus aid in the mainstreaming of racist positions that had already been disproven. All of his complaints about "cancel culture" and censorship, the reactionary version of virtue signalling that seeks to entice liberals, were delivered like the temper tantrum of a toddler who cannot accept reason. He should be pushed out of publication in this area because he is wrong, and because a wealth of scholarship he cares nothing about has proved him wrong, and we have no reason to humour racist nonsense. Especially in these times. In any case, my thoughts on this specific manner are in the aforelinked article. But I want to go further than my thoughts about that affair, reflecting on the war of position in academia and scholarship. In The Undercommons, Fred Moten and Stefano Harney discuss how, at first, the university appears as "a place of refuge." (26) I have seen more than one reader (including some of my students) mistake this rhetorical statement regarding the appearance of refuge as a statement about the concrete truth of universities, but this is not what they meant. Just a paragraph later, after all, the write: "the subversive intellectual came under false pretenses, with bad documents, out of love. Her labor is as necessary as it is unwelcome. The university needs what she bears but cannot bear what she brings. And on top of all that, she disappears." (26) Bounded by capitalism, but still invested in a concern for truth (because of the myth of Enlightenment), universities are institutions in which the "general antagonism" functions. They may allow some refuge, or the appearance of refuge, but in the end they are machines that seek to pull scholars into governance or make them disappear. Such disappearance may allow these recalcitrant scholars to find "maroon communities" within academia, and it is here that a refugee truth procedure is generated, but the point is that these are spaces of struggle</w:t>
      </w:r>
      <w:r>
        <w:rPr>
          <w:sz w:val="16"/>
          <w:szCs w:val="16"/>
        </w:rPr>
        <w:t xml:space="preserve">.</w:t>
      </w:r>
      <w:r>
        <w:rPr>
          <w:sz w:val="10"/>
          <w:szCs w:val="10"/>
        </w:rPr>
        <w:t xml:space="preserve"> Or as the authors openly proclaimed in an interview on Millenials Are Killing Capitalism podcast: universities are like factories, subversive intellectuals are like workers organizing for a wildcat, and those involved in the wildcat do not see the factory and its management as something that can be reformed but rather something that should be taken over. </w:t>
      </w:r>
      <w:r>
        <w:rPr>
          <w:rStyle w:val="StyleUnderline"/>
          <w:u w:val="single"/>
        </w:rPr>
        <w:t xml:space="preserve">My point, here, is that when we recognize that </w:t>
      </w:r>
      <w:r>
        <w:rPr>
          <w:rStyle w:val="StyleUnderline"/>
          <w:u w:val="single"/>
          <w:highlight w:val="cyan"/>
        </w:rPr>
        <w:t xml:space="preserve">academia is a </w:t>
      </w:r>
      <w:r>
        <w:rPr>
          <w:rStyle w:val="Emphasis"/>
          <w:highlight w:val="cyan"/>
        </w:rPr>
        <w:t xml:space="preserve">space of struggle</w:t>
      </w:r>
      <w:r>
        <w:rPr>
          <w:rStyle w:val="StyleUnderline"/>
          <w:u w:val="single"/>
        </w:rPr>
        <w:t xml:space="preserve">, and one that is still managed by dominant power, then </w:t>
      </w:r>
      <w:r>
        <w:rPr>
          <w:rStyle w:val="StyleUnderline"/>
          <w:u w:val="single"/>
          <w:highlight w:val="cyan"/>
        </w:rPr>
        <w:t xml:space="preserve">treating it like</w:t>
      </w:r>
      <w:r>
        <w:rPr>
          <w:rStyle w:val="StyleUnderline"/>
          <w:u w:val="single"/>
        </w:rPr>
        <w:t xml:space="preserve"> a </w:t>
      </w:r>
      <w:r>
        <w:rPr>
          <w:rStyle w:val="Emphasis"/>
          <w:highlight w:val="cyan"/>
        </w:rPr>
        <w:t xml:space="preserve">neutral debate</w:t>
      </w:r>
      <w:r>
        <w:rPr>
          <w:rStyle w:val="Emphasis"/>
        </w:rPr>
        <w:t xml:space="preserve"> club</w:t>
      </w:r>
      <w:r>
        <w:rPr>
          <w:rStyle w:val="StyleUnderline"/>
          <w:u w:val="single"/>
        </w:rPr>
        <w:t xml:space="preserve"> </w:t>
      </w:r>
      <w:r>
        <w:rPr>
          <w:rStyle w:val="StyleUnderline"/>
          <w:u w:val="single"/>
          <w:highlight w:val="cyan"/>
        </w:rPr>
        <w:t xml:space="preserve">is a mistake</w:t>
      </w:r>
      <w:r>
        <w:rPr>
          <w:rStyle w:val="StyleUnderline"/>
          <w:u w:val="single"/>
        </w:rPr>
        <w:t xml:space="preserve">.</w:t>
      </w:r>
      <w:r>
        <w:rPr>
          <w:sz w:val="10"/>
          <w:szCs w:val="10"/>
        </w:rPr>
        <w:t xml:space="preserve"> </w:t>
      </w:r>
      <w:r>
        <w:rPr>
          <w:rStyle w:val="StyleUnderline"/>
          <w:u w:val="single"/>
        </w:rPr>
        <w:t xml:space="preserve">While it is the case that "</w:t>
      </w:r>
      <w:r>
        <w:rPr>
          <w:rStyle w:val="Emphasis"/>
          <w:highlight w:val="cyan"/>
        </w:rPr>
        <w:t xml:space="preserve">subversive</w:t>
      </w:r>
      <w:r>
        <w:rPr>
          <w:rStyle w:val="StyleUnderline"/>
          <w:u w:val="single"/>
          <w:highlight w:val="cyan"/>
        </w:rPr>
        <w:t xml:space="preserve"> scholars</w:t>
      </w:r>
      <w:r>
        <w:rPr>
          <w:rStyle w:val="StyleUnderline"/>
          <w:u w:val="single"/>
        </w:rPr>
        <w:t xml:space="preserve">" have been able to </w:t>
      </w:r>
      <w:r>
        <w:rPr>
          <w:rStyle w:val="StyleUnderline"/>
          <w:u w:val="single"/>
          <w:highlight w:val="cyan"/>
        </w:rPr>
        <w:t xml:space="preserve">enter the </w:t>
      </w:r>
      <w:r>
        <w:rPr>
          <w:rStyle w:val="Emphasis"/>
          <w:highlight w:val="cyan"/>
        </w:rPr>
        <w:t xml:space="preserve">university</w:t>
      </w:r>
      <w:r>
        <w:rPr>
          <w:rStyle w:val="StyleUnderline"/>
          <w:u w:val="single"/>
          <w:highlight w:val="cyan"/>
        </w:rPr>
        <w:t xml:space="preserve"> and</w:t>
      </w:r>
      <w:r>
        <w:rPr>
          <w:rStyle w:val="StyleUnderline"/>
          <w:u w:val="single"/>
        </w:rPr>
        <w:t xml:space="preserve">, connecting with "maroon communities" have generated the kind of necessary scholarship that has </w:t>
      </w:r>
      <w:r>
        <w:rPr>
          <w:rStyle w:val="Emphasis"/>
        </w:rPr>
        <w:t xml:space="preserve">rigorously</w:t>
      </w:r>
      <w:r>
        <w:rPr>
          <w:rStyle w:val="StyleUnderline"/>
          <w:u w:val="single"/>
        </w:rPr>
        <w:t xml:space="preserve"> unsettled </w:t>
      </w:r>
      <w:r>
        <w:rPr>
          <w:rStyle w:val="Emphasis"/>
        </w:rPr>
        <w:t xml:space="preserve">dominant narratives</w:t>
      </w:r>
      <w:r>
        <w:rPr>
          <w:rStyle w:val="StyleUnderline"/>
          <w:u w:val="single"/>
        </w:rPr>
        <w:t xml:space="preserve">, these scholars (and I place myself amongst them) always have to deal with the institutional boundaries that, while celebrating such scholarship because its quality cannot be denied, seek to defend the university's class basis</w:t>
      </w:r>
      <w:r>
        <w:rPr>
          <w:sz w:val="10"/>
          <w:szCs w:val="10"/>
        </w:rPr>
        <w:t xml:space="preserve">. </w:t>
      </w:r>
      <w:r>
        <w:rPr>
          <w:rStyle w:val="StyleUnderline"/>
          <w:u w:val="single"/>
        </w:rPr>
        <w:t xml:space="preserve">To appropriate the best thinkers, to turn their work into policy and governance, and to preserve the university's relationship with capital. In such a space we thus encounter scholars who, despite the quality of their research, are politically </w:t>
      </w:r>
      <w:r>
        <w:rPr>
          <w:rStyle w:val="StyleUnderline"/>
          <w:u w:val="single"/>
          <w:highlight w:val="cyan"/>
        </w:rPr>
        <w:t xml:space="preserve">neutralize</w:t>
      </w:r>
      <w:r>
        <w:rPr>
          <w:rStyle w:val="StyleUnderline"/>
          <w:u w:val="single"/>
        </w:rPr>
        <w:t xml:space="preserve">d and cut off from </w:t>
      </w:r>
      <w:r>
        <w:rPr>
          <w:rStyle w:val="StyleUnderline"/>
          <w:u w:val="single"/>
          <w:highlight w:val="cyan"/>
        </w:rPr>
        <w:t xml:space="preserve">the</w:t>
      </w:r>
      <w:r>
        <w:rPr>
          <w:rStyle w:val="StyleUnderline"/>
          <w:u w:val="single"/>
        </w:rPr>
        <w:t xml:space="preserve"> broader political </w:t>
      </w:r>
      <w:r>
        <w:rPr>
          <w:rStyle w:val="StyleUnderline"/>
          <w:u w:val="single"/>
          <w:highlight w:val="cyan"/>
        </w:rPr>
        <w:t xml:space="preserve">struggle</w:t>
      </w:r>
      <w:r>
        <w:rPr>
          <w:rStyle w:val="StyleUnderline"/>
          <w:u w:val="single"/>
        </w:rPr>
        <w:t xml:space="preserve"> (or what Moten and Harney romantically call "the surround"), and we also encounter the ways in which concepts and perspectives derived from this radically meaningful scholarship are appropriated by professional programs.</w:t>
      </w:r>
      <w:r>
        <w:rPr>
          <w:sz w:val="10"/>
          <w:szCs w:val="10"/>
        </w:rPr>
        <w:t xml:space="preserve"> Indeed professional social worker programs, designed to transform students into institutional policy pursuants, often bake radical concepts into liberal reformist doctrine––including the work of Moten and Harney! So is it any wonder that within these "maroon communities" of academia––which are the academic fugitive communities that have generated most of the useful scholarship for nearly a century––there has resulted a subjectivity that is largely divorced from social struggle, that doesn't know how to apprehend it or carry it out? That this subjectivity, now largely isolated from the surrounding spaces of activist organizing, is stymied when it comes to dealing with reactionary attempts to challenge and marginalize this scholarship, to return universities to the days when it did not have to worry about capturing and isolating the best and the brightest of the oppressed and exploited populations? Going back to the open letter regarding Gilley's bullshit, it's worth noting that within twenty-four hours that the open letter was live, I was forced to engage with at least one academic who, despite despising Gilley, thought that an open letter was useless because it would allow Gilley to play the victim. The argument was that backwards and erroneous scholarship should not be directly combatted but should instead be subjected to vague ridicule. Such an attitude reveals the ways in which academia has pacified even elements of its "maroon community". Because how do we interact with reactionary scholarship that seeks to ignore and marginalize rigorous scholarship––how do we ridicule it if even open letters suggesting it should be ridiculed are deemed inadmissable?</w:t>
      </w:r>
      <w:r>
        <w:rPr>
          <w:rStyle w:val="StyleUnderline"/>
          <w:u w:val="single"/>
        </w:rPr>
        <w:t xml:space="preserve"> Even recalcitrant maroon </w:t>
      </w:r>
      <w:r>
        <w:rPr>
          <w:rStyle w:val="StyleUnderline"/>
          <w:u w:val="single"/>
          <w:highlight w:val="cyan"/>
        </w:rPr>
        <w:t xml:space="preserve">scholars</w:t>
      </w:r>
      <w:r>
        <w:rPr>
          <w:rStyle w:val="StyleUnderline"/>
          <w:u w:val="single"/>
        </w:rPr>
        <w:t xml:space="preserve"> are </w:t>
      </w:r>
      <w:r>
        <w:rPr>
          <w:rStyle w:val="StyleUnderline"/>
          <w:u w:val="single"/>
          <w:highlight w:val="cyan"/>
        </w:rPr>
        <w:t xml:space="preserve">brought into</w:t>
      </w:r>
      <w:r>
        <w:rPr>
          <w:rStyle w:val="StyleUnderline"/>
          <w:u w:val="single"/>
        </w:rPr>
        <w:t xml:space="preserve"> the fold of a vague liberal </w:t>
      </w:r>
      <w:r>
        <w:rPr>
          <w:rStyle w:val="Emphasis"/>
          <w:highlight w:val="cyan"/>
        </w:rPr>
        <w:t xml:space="preserve">debate club logic;</w:t>
      </w:r>
      <w:r>
        <w:rPr>
          <w:rStyle w:val="StyleUnderline"/>
          <w:u w:val="single"/>
        </w:rPr>
        <w:t xml:space="preserve"> they</w:t>
      </w:r>
      <w:r>
        <w:rPr>
          <w:rStyle w:val="StyleUnderline"/>
          <w:u w:val="single"/>
          <w:highlight w:val="cyan"/>
        </w:rPr>
        <w:t xml:space="preserve"> don't know how to organize anymore,</w:t>
      </w:r>
      <w:r>
        <w:rPr>
          <w:rStyle w:val="StyleUnderline"/>
          <w:u w:val="single"/>
        </w:rPr>
        <w:t xml:space="preserve"> if they ever did, especially if they cannot see the lowest level of organization (an open letter) as something they can unite with. </w:t>
      </w:r>
      <w:r>
        <w:rPr>
          <w:sz w:val="10"/>
          <w:szCs w:val="10"/>
        </w:rPr>
        <w:t xml:space="preserve">The university, as an ideological state apparatus, fragments and isolates. Gilley and his ilk count on this fragmentation while, at the same time, they work to build reactionary unity that takes advantage of university liberalism. The dominant liberal perspective of the university thus conditions the way leftwing scholars act; it partially determines academic subjectivity. For liberal scholars this perspective makes sense since it is part of their ideological outlook, so let's examine those whose personal ideology align with this dominant perspective first. Such liberal scholars often rely on clever sounding maxims such as the one misattributed to Voltaire: "I may not agree with what you have to say but I will defend to the death your right to say it"––as one commenter on my aforelinked article wrote. The emptiness of such slogans reveals that the strength of this perspective is more ideological than logical. After all, someone having the right to say or write erroneous things is not obliterated by not being able to say or write such things in a university setting, nor does it imply that anyone should have whatever academic platform they wish simply because they want it. Even Mill wasn't that naive in his conception of free speech. Nor would most of these liberal scholars, as noted above, extend the same argument to other disciplines: they would not argue that an astrologer should be given tenure in astronomy departments, or be allowed to publish a book series celebrating astrology and claiming that anti-astrology was wrong, in an academic press. At least I hope we are not at that point. In point of fact, since liberal scholars are usually quite enamoured by the prestige of the university, they would be horrified by such assaults on scholarship. So why are they not similarly horrified when it comes to pseudo-scholarship in the humanities? Why do they think that in these disciplines the university is synonymous with a debate club and that any and every perspective, even ones that have been discredited and are tied to reactionary anti-people agendas, are part of what makes the university the university? Answering these questions thoroughly would be a book in itself. But we can examine the general contours of an answer. First of all, the neo-liberalization of the university has resulted in a hierarchy of disciplines and professionalization wherein a number of liberal scholars in the humanities have, instead of disputing this hierarchization and professionalization, tried to justify their disciplines by collaborating with this tendency. In this sense, treating the humanities as simply a space where everything is open to debate and all perspectives are equal is amenable for aiming students at professional schools and maximizing profit. Secondly, and more tellingly, liberal scholars are largely incapable of understanding how normalizing disproven and reactionary scholarship is harmful because they are generally not the people who will immediately be harmed. Asserting that white supremacist scholarship should be given academic platforms, even if the assertion is made by someone who proclaims they disagree morally with such scholarship, is all well and good if you are not going to be harmed by such "scholarship".</w:t>
      </w:r>
      <w:r>
        <w:rPr>
          <w:rStyle w:val="StyleUnderline"/>
          <w:u w:val="single"/>
        </w:rPr>
        <w:t xml:space="preserve"> But </w:t>
      </w:r>
      <w:r>
        <w:rPr>
          <w:rStyle w:val="StyleUnderline"/>
          <w:u w:val="single"/>
          <w:highlight w:val="cyan"/>
        </w:rPr>
        <w:t xml:space="preserve">mainstreaming </w:t>
      </w:r>
      <w:r>
        <w:rPr>
          <w:rStyle w:val="Emphasis"/>
          <w:highlight w:val="cyan"/>
        </w:rPr>
        <w:t xml:space="preserve">shitty</w:t>
      </w:r>
      <w:r>
        <w:rPr>
          <w:rStyle w:val="StyleUnderline"/>
          <w:u w:val="single"/>
          <w:highlight w:val="cyan"/>
        </w:rPr>
        <w:t xml:space="preserve"> scholarship</w:t>
      </w:r>
      <w:r>
        <w:rPr>
          <w:rStyle w:val="StyleUnderline"/>
          <w:u w:val="single"/>
        </w:rPr>
        <w:t xml:space="preserve"> that celebrates slavery, colonialism, the bell curve, physiognomy, gender essentialism, etc.––all of which have been thoroughly debunked and rigorously disproved––contributes to </w:t>
      </w:r>
      <w:r>
        <w:rPr>
          <w:rStyle w:val="StyleUnderline"/>
          <w:u w:val="single"/>
          <w:highlight w:val="cyan"/>
        </w:rPr>
        <w:t xml:space="preserve">reinforc</w:t>
      </w:r>
      <w:r>
        <w:rPr>
          <w:rStyle w:val="StyleUnderline"/>
          <w:u w:val="single"/>
        </w:rPr>
        <w:t xml:space="preserve">ing </w:t>
      </w:r>
      <w:r>
        <w:rPr>
          <w:rStyle w:val="StyleUnderline"/>
          <w:u w:val="single"/>
          <w:highlight w:val="cyan"/>
        </w:rPr>
        <w:t xml:space="preserve">norms that justify violent </w:t>
      </w:r>
      <w:r>
        <w:rPr>
          <w:rStyle w:val="Emphasis"/>
          <w:highlight w:val="cyan"/>
        </w:rPr>
        <w:t xml:space="preserve">reactionary</w:t>
      </w:r>
      <w:r>
        <w:rPr>
          <w:rStyle w:val="StyleUnderline"/>
          <w:u w:val="single"/>
          <w:highlight w:val="cyan"/>
        </w:rPr>
        <w:t xml:space="preserve"> behaviour.</w:t>
      </w:r>
      <w:r>
        <w:rPr>
          <w:sz w:val="10"/>
          <w:szCs w:val="10"/>
        </w:rPr>
        <w:t xml:space="preserve"> Amazingly even philosophers who study ethics, based on the way in which normative and applied ethics are largely studied, think that it is ethically correct to tolerate such debate within academia. Apparently the abstract notion of free expression is more morally significant than the harms of white supremacy and other chauvinisms. Truly ironic considering that most of the people who make these arguments are theoretically opposed to relativism, or the idea that truth and opinion are the same, because this is what their notion of free expression actually permits: a relativism in the humanities, and in ethical behaviour, where (to paraphrase Marx) "between equal rights greater power decides." Again, it is hard to imagine such scholars making similar arguments regarding the so-called "hard" sciences; they largely agree that it would be harmful to allow obscurantist pseudo-science into these disciplines. If only they could recognize that demystification should be universal, that the same obscurantism that manifests in the humanities should be combatted. In any case, we should know by now that liberals have always aided reactionaries since they are simply different intensities on the same capitalist continuum. The larger problem is the ways in which this kind of liberal thinking also affects leftwing scholars. Despite the fact that they know that liberal scholarship and the liberal perspective is largely useless, they still abide by the mores––as the example of the scholar who refused to sign the petition demonstrates. </w:t>
      </w:r>
      <w:r>
        <w:rPr>
          <w:rStyle w:val="StyleUnderline"/>
          <w:u w:val="single"/>
        </w:rPr>
        <w:t xml:space="preserve">This is because the liberal conception of the university is not only compelling but functions with the threat of discipline. These scholars believe that if they violate the liberal strictures of open debate that it will affect them personally (and to be fair it often does affect them personally), or that it will result in consequences that make reactionary scholarship look good. For example, </w:t>
      </w:r>
      <w:r>
        <w:rPr>
          <w:rStyle w:val="Emphasis"/>
          <w:highlight w:val="cyan"/>
        </w:rPr>
        <w:t xml:space="preserve">refusing</w:t>
      </w:r>
      <w:r>
        <w:rPr>
          <w:rStyle w:val="StyleUnderline"/>
          <w:u w:val="single"/>
          <w:highlight w:val="cyan"/>
        </w:rPr>
        <w:t xml:space="preserve"> to debate </w:t>
      </w:r>
      <w:r>
        <w:rPr>
          <w:rStyle w:val="Emphasis"/>
          <w:highlight w:val="cyan"/>
        </w:rPr>
        <w:t xml:space="preserve">reactionaries</w:t>
      </w:r>
      <w:r>
        <w:rPr>
          <w:rStyle w:val="StyleUnderline"/>
          <w:u w:val="single"/>
        </w:rPr>
        <w:t xml:space="preserve"> but instead organizing to push them out of academic platforms could </w:t>
      </w:r>
      <w:r>
        <w:rPr>
          <w:rStyle w:val="StyleUnderline"/>
          <w:u w:val="single"/>
          <w:highlight w:val="cyan"/>
        </w:rPr>
        <w:t xml:space="preserve">result in</w:t>
      </w:r>
      <w:r>
        <w:rPr>
          <w:rStyle w:val="StyleUnderline"/>
          <w:u w:val="single"/>
        </w:rPr>
        <w:t xml:space="preserve"> these same reactionaries </w:t>
      </w:r>
      <w:r>
        <w:rPr>
          <w:rStyle w:val="StyleUnderline"/>
          <w:u w:val="single"/>
          <w:highlight w:val="cyan"/>
        </w:rPr>
        <w:t xml:space="preserve">complaining about</w:t>
      </w:r>
      <w:r>
        <w:rPr>
          <w:rStyle w:val="StyleUnderline"/>
          <w:u w:val="single"/>
        </w:rPr>
        <w:t xml:space="preserve"> "</w:t>
      </w:r>
      <w:r>
        <w:rPr>
          <w:rStyle w:val="Emphasis"/>
        </w:rPr>
        <w:t xml:space="preserve">cancel culture</w:t>
      </w:r>
      <w:r>
        <w:rPr>
          <w:rStyle w:val="StyleUnderline"/>
          <w:u w:val="single"/>
        </w:rPr>
        <w:t xml:space="preserve">" or "</w:t>
      </w:r>
      <w:r>
        <w:rPr>
          <w:rStyle w:val="Emphasis"/>
          <w:highlight w:val="cyan"/>
        </w:rPr>
        <w:t xml:space="preserve">censorship</w:t>
      </w:r>
      <w:r>
        <w:rPr>
          <w:rStyle w:val="StyleUnderline"/>
          <w:u w:val="single"/>
        </w:rPr>
        <w:t xml:space="preserve">". The assumption is that such a result will harm actual scholarship and allow pseudo-scholars to play the victim. To be sure, this is precisely what the Gilleys of the world do whenever they are challenged: play the victim, complaining about censorship and the intolerant left. But we should ask why </w:t>
      </w:r>
      <w:r>
        <w:rPr>
          <w:rStyle w:val="StyleUnderline"/>
          <w:u w:val="single"/>
          <w:highlight w:val="cyan"/>
        </w:rPr>
        <w:t xml:space="preserve">this consequence is worse than</w:t>
      </w:r>
      <w:r>
        <w:rPr>
          <w:rStyle w:val="StyleUnderline"/>
          <w:u w:val="single"/>
        </w:rPr>
        <w:t xml:space="preserve"> the consequences of </w:t>
      </w:r>
      <w:r>
        <w:rPr>
          <w:rStyle w:val="StyleUnderline"/>
          <w:u w:val="single"/>
          <w:highlight w:val="cyan"/>
        </w:rPr>
        <w:t xml:space="preserve">allowing them to have</w:t>
      </w:r>
      <w:r>
        <w:rPr>
          <w:rStyle w:val="StyleUnderline"/>
          <w:u w:val="single"/>
        </w:rPr>
        <w:t xml:space="preserve"> whatever </w:t>
      </w:r>
      <w:r>
        <w:rPr>
          <w:rStyle w:val="StyleUnderline"/>
          <w:u w:val="single"/>
          <w:highlight w:val="cyan"/>
        </w:rPr>
        <w:t xml:space="preserve">platform</w:t>
      </w:r>
      <w:r>
        <w:rPr>
          <w:rStyle w:val="StyleUnderline"/>
          <w:u w:val="single"/>
        </w:rPr>
        <w:t xml:space="preserve"> they wish.</w:t>
      </w:r>
      <w:r>
        <w:rPr>
          <w:sz w:val="10"/>
          <w:szCs w:val="10"/>
        </w:rPr>
        <w:t xml:space="preserve"> After all, the only reason they play the victim is because they want to have every and any platform; it's a cynical tactic of retreat. </w:t>
      </w:r>
      <w:r>
        <w:rPr>
          <w:rStyle w:val="StyleUnderline"/>
          <w:u w:val="single"/>
        </w:rPr>
        <w:t xml:space="preserve">Considering that these reactionaries want to take over every space, and push out everyone who challenges their ahistorical/unethical/backwards narrative, letting them have what they want because they will otherwise whine about censorship makes little sense.</w:t>
      </w:r>
      <w:r>
        <w:rPr>
          <w:sz w:val="10"/>
          <w:szCs w:val="10"/>
        </w:rPr>
        <w:t xml:space="preserve"> There are far greater negative consequences to critical scholarship by allowing erroneous and backwards ideas every platform they desire than being called "censorious" for caring about the efficacy of scholarship. And yet still, the worry of participating in "cancel culture" largely determines thought even though it is dependent on rightwing discourse. </w:t>
      </w:r>
      <w:r>
        <w:rPr>
          <w:rStyle w:val="StyleUnderline"/>
          <w:u w:val="single"/>
        </w:rPr>
        <w:t xml:space="preserve">Against this worry, which is overdetermined by liberal sentiment, we need to do precisely what the right is doing: </w:t>
      </w:r>
      <w:r>
        <w:rPr>
          <w:rStyle w:val="StyleUnderline"/>
          <w:u w:val="single"/>
          <w:highlight w:val="cyan"/>
        </w:rPr>
        <w:t xml:space="preserve">treat the struggle over</w:t>
      </w:r>
      <w:r>
        <w:rPr>
          <w:rStyle w:val="StyleUnderline"/>
          <w:u w:val="single"/>
        </w:rPr>
        <w:t xml:space="preserve"> the meaning of </w:t>
      </w:r>
      <w:r>
        <w:rPr>
          <w:rStyle w:val="StyleUnderline"/>
          <w:u w:val="single"/>
          <w:highlight w:val="cyan"/>
        </w:rPr>
        <w:t xml:space="preserve">scholarship as a </w:t>
      </w:r>
      <w:r>
        <w:rPr>
          <w:rStyle w:val="Emphasis"/>
          <w:highlight w:val="cyan"/>
        </w:rPr>
        <w:t xml:space="preserve">war of position</w:t>
      </w:r>
      <w:r>
        <w:rPr>
          <w:rStyle w:val="StyleUnderline"/>
          <w:u w:val="single"/>
        </w:rPr>
        <w:t xml:space="preserve">. There is no reason to treat </w:t>
      </w:r>
      <w:r>
        <w:rPr>
          <w:rStyle w:val="StyleUnderline"/>
          <w:u w:val="single"/>
          <w:highlight w:val="cyan"/>
        </w:rPr>
        <w:t xml:space="preserve">reactionary scholarship</w:t>
      </w:r>
      <w:r>
        <w:rPr>
          <w:rStyle w:val="StyleUnderline"/>
          <w:u w:val="single"/>
        </w:rPr>
        <w:t xml:space="preserve"> as legitimate by allowing it space for debate: it has already been debated and proved erroneous; it </w:t>
      </w:r>
      <w:r>
        <w:rPr>
          <w:rStyle w:val="StyleUnderline"/>
          <w:u w:val="single"/>
          <w:highlight w:val="cyan"/>
        </w:rPr>
        <w:t xml:space="preserve">should be </w:t>
      </w:r>
      <w:r>
        <w:rPr>
          <w:rStyle w:val="Emphasis"/>
          <w:highlight w:val="cyan"/>
        </w:rPr>
        <w:t xml:space="preserve">slated</w:t>
      </w:r>
      <w:r>
        <w:rPr>
          <w:rStyle w:val="StyleUnderline"/>
          <w:u w:val="single"/>
          <w:highlight w:val="cyan"/>
        </w:rPr>
        <w:t xml:space="preserve"> for </w:t>
      </w:r>
      <w:r>
        <w:rPr>
          <w:rStyle w:val="Emphasis"/>
          <w:highlight w:val="cyan"/>
        </w:rPr>
        <w:t xml:space="preserve">annihilation</w:t>
      </w:r>
      <w:r>
        <w:t xml:space="preserve">. </w:t>
      </w:r>
      <w:r>
        <w:rPr>
          <w:sz w:val="10"/>
          <w:szCs w:val="10"/>
        </w:rPr>
        <w:t xml:space="preserve">Moreover, </w:t>
      </w:r>
      <w:r>
        <w:rPr>
          <w:rStyle w:val="StyleUnderline"/>
          <w:u w:val="single"/>
          <w:highlight w:val="cyan"/>
        </w:rPr>
        <w:t xml:space="preserve">it is </w:t>
      </w:r>
      <w:r>
        <w:rPr>
          <w:rStyle w:val="StyleUnderline"/>
          <w:u w:val="single"/>
        </w:rPr>
        <w:t xml:space="preserve">entirely </w:t>
      </w:r>
      <w:r>
        <w:rPr>
          <w:rStyle w:val="Emphasis"/>
          <w:highlight w:val="cyan"/>
        </w:rPr>
        <w:t xml:space="preserve">ethical</w:t>
      </w:r>
      <w:r>
        <w:rPr>
          <w:rStyle w:val="StyleUnderline"/>
          <w:u w:val="single"/>
          <w:highlight w:val="cyan"/>
        </w:rPr>
        <w:t xml:space="preserve"> to </w:t>
      </w:r>
      <w:r>
        <w:rPr>
          <w:rStyle w:val="Emphasis"/>
          <w:highlight w:val="cyan"/>
        </w:rPr>
        <w:t xml:space="preserve">dismiss</w:t>
      </w:r>
      <w:r>
        <w:rPr>
          <w:rStyle w:val="StyleUnderline"/>
          <w:u w:val="single"/>
        </w:rPr>
        <w:t xml:space="preserve"> and </w:t>
      </w:r>
      <w:r>
        <w:rPr>
          <w:rStyle w:val="Emphasis"/>
        </w:rPr>
        <w:t xml:space="preserve">marginalize </w:t>
      </w:r>
      <w:r>
        <w:rPr>
          <w:rStyle w:val="Emphasis"/>
          <w:highlight w:val="cyan"/>
        </w:rPr>
        <w:t xml:space="preserve">backwards scholarship</w:t>
      </w:r>
      <w:r>
        <w:rPr>
          <w:rStyle w:val="StyleUnderline"/>
          <w:u w:val="single"/>
          <w:highlight w:val="cyan"/>
        </w:rPr>
        <w:t xml:space="preserve"> because</w:t>
      </w:r>
      <w:r>
        <w:rPr>
          <w:rStyle w:val="StyleUnderline"/>
          <w:u w:val="single"/>
        </w:rPr>
        <w:t xml:space="preserve"> allowing </w:t>
      </w:r>
      <w:r>
        <w:rPr>
          <w:rStyle w:val="StyleUnderline"/>
          <w:u w:val="single"/>
          <w:highlight w:val="cyan"/>
        </w:rPr>
        <w:t xml:space="preserve">it</w:t>
      </w:r>
      <w:r>
        <w:rPr>
          <w:rStyle w:val="StyleUnderline"/>
          <w:u w:val="single"/>
        </w:rPr>
        <w:t xml:space="preserve">s promulgation </w:t>
      </w:r>
      <w:r>
        <w:rPr>
          <w:rStyle w:val="StyleUnderline"/>
          <w:u w:val="single"/>
          <w:highlight w:val="cyan"/>
        </w:rPr>
        <w:t xml:space="preserve">results in </w:t>
      </w:r>
      <w:r>
        <w:rPr>
          <w:rStyle w:val="StyleUnderline"/>
          <w:u w:val="single"/>
        </w:rPr>
        <w:t xml:space="preserve">the </w:t>
      </w:r>
      <w:r>
        <w:rPr>
          <w:rStyle w:val="Emphasis"/>
          <w:highlight w:val="cyan"/>
        </w:rPr>
        <w:t xml:space="preserve">normalization</w:t>
      </w:r>
      <w:r>
        <w:rPr>
          <w:rStyle w:val="StyleUnderline"/>
          <w:u w:val="single"/>
          <w:highlight w:val="cyan"/>
        </w:rPr>
        <w:t xml:space="preserve"> of </w:t>
      </w:r>
      <w:r>
        <w:rPr>
          <w:rStyle w:val="Emphasis"/>
          <w:highlight w:val="cyan"/>
        </w:rPr>
        <w:t xml:space="preserve">harm</w:t>
      </w:r>
      <w:r>
        <w:rPr>
          <w:rStyle w:val="StyleUnderline"/>
          <w:u w:val="single"/>
        </w:rPr>
        <w:t xml:space="preserve"> of those it chooses to target.</w:t>
      </w:r>
      <w:r>
        <w:rPr>
          <w:sz w:val="10"/>
          <w:szCs w:val="10"/>
        </w:rPr>
        <w:t xml:space="preserve"> We should not "defend to the death" the right of a white supremacist, for example, to promulgate their monstrous notions of reality since history teaches us––which is the very scholarship these reactionaries seek to erase––that such notions justify genocide and slavery. Such a maxim in fact flies in the face of any meaningful ethics since it legitimates genocide apologists! Nor are the reactionaries who are opportunistically using liberal ideology to mainstream their backwards ideas defending to the death the right to free expression for their opponents. If such a war of position is to be truly successful, however, then it must be linked with a mass movement. The problem is also the fact that the liberal university, while allowing some space for the kind of critical scholarship that breaks with old ideas, is still embedded in dominant class power. "The more a dominant class is able to absorb the best people from the dominated class," Marx wrote in the third volume of Capital, "the more solid and dangerous its rule." And the university largely functions to capture and absorb critical scholars, even if this capturing/absorption is neutralizing such scholars within an academic cantonment, so there can be no "reclaiming" it from reactionary scholars. If we want to obliterate reactionary thought altogether, then simply trying to drum it out of a university that has long accommodated backwards ideas will never fully work. Instead, as the very notion of war of position implies, relegating wrong ideas to the historical dustbin has to be part of a larger revolutionary strategy.</w:t>
      </w:r>
    </w:p>
    <w:p>
      <w:pPr>
        <w:pStyle w:val="Heading4"/>
      </w:pPr>
      <w:bookmarkStart w:id="13" w:name="pmd-heading-ccc936c6-a521-4eca-a0b4-b9d898947d5e"/>
      <w:r>
        <w:rPr>
          <w:rFonts w:ascii="Calibri" w:hAnsi="Calibri" w:cs="Calibri"/>
        </w:rPr>
        <w:t xml:space="preserve">No </w:t>
      </w:r>
      <w:r>
        <w:rPr>
          <w:rFonts w:ascii="Calibri" w:hAnsi="Calibri" w:cs="Calibri"/>
          <w:u w:val="single"/>
        </w:rPr>
        <w:t xml:space="preserve">decoupling</w:t>
      </w:r>
      <w:r>
        <w:rPr>
          <w:rFonts w:ascii="Calibri" w:hAnsi="Calibri" w:cs="Calibri"/>
        </w:rPr>
        <w:t xml:space="preserve">.</w:t>
      </w:r>
      <w:bookmarkEnd w:id="13"/>
    </w:p>
    <w:p>
      <w:r>
        <w:t xml:space="preserve">Timothée </w:t>
      </w:r>
      <w:r>
        <w:rPr>
          <w:rStyle w:val="Style13ptBold"/>
        </w:rPr>
        <w:t xml:space="preserve">Parrique 26</w:t>
      </w:r>
      <w:r>
        <w:t xml:space="preserve"> [Timothée Parrique is an economist and researcher at HEC Lausanne. His first book, Slow Down or Die, has sold 40,000 copies in France and is being translated into 8 languages. He writes frequently on degrowth and green economics, and has given several TED talks on degrowth and green economics. Google Books, A response to Jonathan Aldred: On the tortuous relationship between GDP and macroecological footprints – Timothée Parrique, No Publication, https://timotheeparrique.com/a-response-to-jonathan-aldred-on-the-tortuous-relationship-between-gdp-and-macroecological-footprints/, 2-15-2026, accessed: 6-10-2026] -leo-</w:t>
      </w:r>
    </w:p>
    <w:p>
      <w:r>
        <w:rPr>
          <w:sz w:val="16"/>
          <w:szCs w:val="16"/>
        </w:rPr>
        <w:t xml:space="preserve">I hate to be a bird of ill omen but there seems to be some kind of mass hysteria going on about </w:t>
      </w:r>
      <w:r>
        <w:rPr>
          <w:rStyle w:val="StyleUnderline"/>
          <w:u w:val="single"/>
          <w:highlight w:val="cyan"/>
        </w:rPr>
        <w:t xml:space="preserve">decoupling</w:t>
      </w:r>
      <w:r>
        <w:rPr>
          <w:sz w:val="16"/>
          <w:szCs w:val="16"/>
        </w:rPr>
        <w:t xml:space="preserve">. Take The Guardian’s piece on Romania, which </w:t>
      </w:r>
      <w:r>
        <w:rPr>
          <w:rStyle w:val="StyleUnderline"/>
          <w:u w:val="single"/>
          <w:highlight w:val="cyan"/>
        </w:rPr>
        <w:t xml:space="preserve">is</w:t>
      </w:r>
      <w:r>
        <w:rPr>
          <w:rStyle w:val="StyleUnderline"/>
          <w:u w:val="single"/>
        </w:rPr>
        <w:t xml:space="preserve"> as </w:t>
      </w:r>
      <w:r>
        <w:rPr>
          <w:rStyle w:val="StyleUnderline"/>
          <w:u w:val="single"/>
          <w:highlight w:val="cyan"/>
        </w:rPr>
        <w:t xml:space="preserve">bombastic</w:t>
      </w:r>
      <w:r>
        <w:rPr>
          <w:rStyle w:val="StyleUnderline"/>
          <w:u w:val="single"/>
        </w:rPr>
        <w:t xml:space="preserve"> as it gets</w:t>
      </w:r>
      <w:r>
        <w:rPr>
          <w:sz w:val="16"/>
          <w:szCs w:val="16"/>
        </w:rPr>
        <w:t xml:space="preserve">. A “breakneck transformation” that “shattered the link between economic growth and high emissions,” achieving decoupling, “the holy grail of the energy transition.</w:t>
      </w:r>
      <w:r>
        <w:rPr>
          <w:rStyle w:val="StyleUnderline"/>
          <w:sz w:val="16"/>
          <w:szCs w:val="16"/>
          <w:u w:val="single"/>
        </w:rPr>
        <w:t xml:space="preserve">” </w:t>
      </w:r>
      <w:r>
        <w:rPr>
          <w:rStyle w:val="StyleUnderline"/>
          <w:u w:val="single"/>
        </w:rPr>
        <w:t xml:space="preserve">The article reports that greenhouse gas emissions plunged by 75 % between 1990 and 2023</w:t>
      </w:r>
      <w:r>
        <w:rPr>
          <w:sz w:val="16"/>
          <w:szCs w:val="16"/>
        </w:rPr>
        <w:t xml:space="preserve">, reaching 3 tonnes per person, the second lowest in Europe.</w:t>
      </w:r>
      <w:r>
        <w:rPr>
          <w:rStyle w:val="StyleUnderline"/>
          <w:sz w:val="16"/>
          <w:szCs w:val="16"/>
          <w:u w:val="single"/>
        </w:rPr>
        <w:t xml:space="preserve"> </w:t>
      </w:r>
    </w:p>
    <w:p>
      <w:r>
        <w:rPr>
          <w:sz w:val="16"/>
          <w:szCs w:val="16"/>
        </w:rPr>
        <w:t xml:space="preserve">This looks like a miracle, but is it? </w:t>
      </w:r>
      <w:r>
        <w:rPr>
          <w:rStyle w:val="StyleUnderline"/>
          <w:u w:val="single"/>
        </w:rPr>
        <w:t xml:space="preserve">I’ve never studied the case of </w:t>
      </w:r>
      <w:r>
        <w:rPr>
          <w:rStyle w:val="StyleUnderline"/>
          <w:u w:val="single"/>
          <w:highlight w:val="cyan"/>
        </w:rPr>
        <w:t xml:space="preserve">Romania</w:t>
      </w:r>
      <w:r>
        <w:rPr>
          <w:rStyle w:val="StyleUnderline"/>
          <w:u w:val="single"/>
        </w:rPr>
        <w:t xml:space="preserve"> but a rapid look at the numbers is enough to realise that it is not a green growth heaven. First, most </w:t>
      </w:r>
      <w:r>
        <w:rPr>
          <w:rStyle w:val="StyleUnderline"/>
          <w:u w:val="single"/>
          <w:highlight w:val="cyan"/>
        </w:rPr>
        <w:t xml:space="preserve">cuts</w:t>
      </w:r>
      <w:r>
        <w:rPr>
          <w:rStyle w:val="StyleUnderline"/>
          <w:u w:val="single"/>
        </w:rPr>
        <w:t xml:space="preserve"> in emissions </w:t>
      </w:r>
      <w:r>
        <w:rPr>
          <w:rStyle w:val="StyleUnderline"/>
          <w:u w:val="single"/>
          <w:highlight w:val="cyan"/>
        </w:rPr>
        <w:t xml:space="preserve">occurred during</w:t>
      </w:r>
      <w:r>
        <w:rPr>
          <w:rStyle w:val="StyleUnderline"/>
          <w:u w:val="single"/>
        </w:rPr>
        <w:t xml:space="preserve"> periods of recession, which looks more like </w:t>
      </w:r>
      <w:r>
        <w:rPr>
          <w:rStyle w:val="StyleUnderline"/>
          <w:u w:val="single"/>
          <w:highlight w:val="cyan"/>
        </w:rPr>
        <w:t xml:space="preserve">degrowth</w:t>
      </w:r>
      <w:r>
        <w:rPr>
          <w:rStyle w:val="StyleUnderline"/>
          <w:u w:val="single"/>
        </w:rPr>
        <w:t xml:space="preserve"> than green growth.[2] Emissions were cut in half when the communist regime collapsed in the 1990s</w:t>
      </w:r>
      <w:r>
        <w:rPr>
          <w:sz w:val="16"/>
          <w:szCs w:val="16"/>
        </w:rPr>
        <w:t xml:space="preserve">. The fall continued after that but at a much smaller pace, going from a yearly -3.5% during 1990-2005 to only -1,8% during 2005-2022. </w:t>
      </w:r>
      <w:r>
        <w:rPr>
          <w:rStyle w:val="StyleUnderline"/>
          <w:u w:val="single"/>
        </w:rPr>
        <w:t xml:space="preserve">Second, if we take away the effect of reforestation, which was massive in Romania, the -25% becomes -15% (</w:t>
      </w:r>
      <w:r>
        <w:rPr>
          <w:sz w:val="16"/>
          <w:szCs w:val="16"/>
        </w:rPr>
        <w:t xml:space="preserve">see data from the European Environment Agency). </w:t>
      </w:r>
      <w:r>
        <w:rPr>
          <w:rStyle w:val="StyleUnderline"/>
          <w:u w:val="single"/>
        </w:rPr>
        <w:t xml:space="preserve">Third, these are territorial emissions. If we look at consumption-based emissions, the Romanian </w:t>
      </w:r>
      <w:r>
        <w:rPr>
          <w:rStyle w:val="StyleUnderline"/>
          <w:u w:val="single"/>
          <w:highlight w:val="cyan"/>
        </w:rPr>
        <w:t xml:space="preserve">carbon footprint</w:t>
      </w:r>
      <w:r>
        <w:rPr>
          <w:rStyle w:val="StyleUnderline"/>
          <w:u w:val="single"/>
        </w:rPr>
        <w:t xml:space="preserve"> per capita has actually </w:t>
      </w:r>
      <w:r>
        <w:rPr>
          <w:rStyle w:val="StyleUnderline"/>
          <w:u w:val="single"/>
          <w:highlight w:val="cyan"/>
        </w:rPr>
        <w:t xml:space="preserve">increased</w:t>
      </w:r>
      <w:r>
        <w:rPr>
          <w:rStyle w:val="StyleUnderline"/>
          <w:u w:val="single"/>
        </w:rPr>
        <w:t xml:space="preserve"> from 3.6 tonnes in 1999 to 4.1 tonnes in 2023</w:t>
      </w:r>
      <w:r>
        <w:rPr>
          <w:sz w:val="16"/>
          <w:szCs w:val="16"/>
        </w:rPr>
        <w:t xml:space="preserve">. Finally, </w:t>
      </w:r>
      <w:r>
        <w:rPr>
          <w:rStyle w:val="StyleUnderline"/>
          <w:u w:val="single"/>
        </w:rPr>
        <w:t xml:space="preserve">that’s only for greenhouse gas emissions, one of many environmental pressures. </w:t>
      </w:r>
      <w:r>
        <w:rPr>
          <w:rStyle w:val="StyleUnderline"/>
          <w:u w:val="single"/>
          <w:highlight w:val="cyan"/>
        </w:rPr>
        <w:t xml:space="preserve">The</w:t>
      </w:r>
      <w:r>
        <w:rPr>
          <w:sz w:val="16"/>
          <w:szCs w:val="16"/>
        </w:rPr>
        <w:t xml:space="preserve"> country’s </w:t>
      </w:r>
      <w:r>
        <w:rPr>
          <w:rStyle w:val="StyleUnderline"/>
          <w:u w:val="single"/>
          <w:highlight w:val="cyan"/>
        </w:rPr>
        <w:t xml:space="preserve">m</w:t>
      </w:r>
      <w:r>
        <w:rPr>
          <w:rStyle w:val="StyleUnderline"/>
          <w:u w:val="single"/>
        </w:rPr>
        <w:t xml:space="preserve">aterial </w:t>
      </w:r>
      <w:r>
        <w:rPr>
          <w:rStyle w:val="StyleUnderline"/>
          <w:u w:val="single"/>
          <w:highlight w:val="cyan"/>
        </w:rPr>
        <w:t xml:space="preserve">f</w:t>
      </w:r>
      <w:r>
        <w:rPr>
          <w:rStyle w:val="StyleUnderline"/>
          <w:u w:val="single"/>
        </w:rPr>
        <w:t xml:space="preserve">ootprint </w:t>
      </w:r>
      <w:r>
        <w:rPr>
          <w:rStyle w:val="StyleUnderline"/>
          <w:u w:val="single"/>
          <w:highlight w:val="cyan"/>
        </w:rPr>
        <w:t xml:space="preserve">increased by 88%</w:t>
      </w:r>
      <w:r>
        <w:rPr>
          <w:rStyle w:val="StyleUnderline"/>
          <w:u w:val="single"/>
        </w:rPr>
        <w:t xml:space="preserve"> between 1992 and 2021</w:t>
      </w:r>
      <w:r>
        <w:rPr>
          <w:sz w:val="16"/>
          <w:szCs w:val="16"/>
        </w:rPr>
        <w:t xml:space="preserve">. So, this is the miracle equivalent of making someone invisible, except that only one arm disappears. </w:t>
      </w:r>
      <w:r>
        <w:rPr>
          <w:rStyle w:val="StyleUnderline"/>
          <w:sz w:val="16"/>
          <w:szCs w:val="16"/>
          <w:u w:val="single"/>
        </w:rPr>
        <w:t xml:space="preserve"> </w:t>
      </w:r>
    </w:p>
    <w:p>
      <w:r>
        <w:rPr>
          <w:rStyle w:val="StyleUnderline"/>
          <w:u w:val="single"/>
        </w:rPr>
        <w:t xml:space="preserve">Next miracle: Ireland. A 2021 post on the website Our World in Data says that Irish consumption-based emissions per capita decreased by half between 2005 and 2020 while average income increased by +43%.</w:t>
      </w:r>
      <w:r>
        <w:rPr>
          <w:rStyle w:val="StyleUnderline"/>
          <w:sz w:val="16"/>
          <w:szCs w:val="16"/>
          <w:u w:val="single"/>
        </w:rPr>
        <w:t xml:space="preserve"> Similarly, </w:t>
      </w:r>
      <w:r>
        <w:rPr>
          <w:rStyle w:val="StyleUnderline"/>
          <w:u w:val="single"/>
        </w:rPr>
        <w:t xml:space="preserve">a post by The Breakthrough Institute</w:t>
      </w:r>
      <w:r>
        <w:rPr>
          <w:rStyle w:val="StyleUnderline"/>
          <w:sz w:val="16"/>
          <w:szCs w:val="16"/>
          <w:u w:val="single"/>
        </w:rPr>
        <w:t xml:space="preserve"> (2021) </w:t>
      </w:r>
      <w:r>
        <w:rPr>
          <w:rStyle w:val="StyleUnderline"/>
          <w:u w:val="single"/>
        </w:rPr>
        <w:t xml:space="preserve">affirms that Ireland reduced its consumption-based emissions by -52% between 2005 and 2019 while growing its GDP by +89%. In a study by ECIU</w:t>
      </w:r>
      <w:r>
        <w:rPr>
          <w:sz w:val="16"/>
          <w:szCs w:val="16"/>
        </w:rPr>
        <w:t xml:space="preserve"> (2025, p.8) also covered in The Guardian, </w:t>
      </w:r>
      <w:r>
        <w:rPr>
          <w:rStyle w:val="StyleUnderline"/>
          <w:u w:val="single"/>
        </w:rPr>
        <w:t xml:space="preserve">Ireland is listed as a “consistent decoupler,” a country that has absolutely decoupled</w:t>
      </w:r>
      <w:r>
        <w:rPr>
          <w:rStyle w:val="StyleUnderline"/>
          <w:sz w:val="16"/>
          <w:szCs w:val="16"/>
          <w:u w:val="single"/>
        </w:rPr>
        <w:t xml:space="preserve"> in both 2006-2015 and 2015-2023. </w:t>
      </w:r>
    </w:p>
    <w:p>
      <w:r>
        <w:rPr>
          <w:sz w:val="16"/>
          <w:szCs w:val="16"/>
        </w:rPr>
        <w:t xml:space="preserve">Again, </w:t>
      </w:r>
      <w:r>
        <w:rPr>
          <w:rStyle w:val="StyleUnderline"/>
          <w:u w:val="single"/>
        </w:rPr>
        <w:t xml:space="preserve">there is a trick</w:t>
      </w:r>
      <w:r>
        <w:rPr>
          <w:sz w:val="16"/>
          <w:szCs w:val="16"/>
        </w:rPr>
        <w:t xml:space="preserve">. Let’s begin by noting that </w:t>
      </w:r>
      <w:r>
        <w:rPr>
          <w:rStyle w:val="Emphasis"/>
        </w:rPr>
        <w:t xml:space="preserve">even </w:t>
      </w:r>
      <w:r>
        <w:rPr>
          <w:rStyle w:val="Emphasis"/>
          <w:highlight w:val="cyan"/>
        </w:rPr>
        <w:t xml:space="preserve">the Irish</w:t>
      </w:r>
      <w:r>
        <w:rPr>
          <w:rStyle w:val="Emphasis"/>
        </w:rPr>
        <w:t xml:space="preserve"> state</w:t>
      </w:r>
      <w:r>
        <w:rPr>
          <w:sz w:val="16"/>
          <w:szCs w:val="16"/>
        </w:rPr>
        <w:t xml:space="preserve"> itself </w:t>
      </w:r>
      <w:r>
        <w:rPr>
          <w:rStyle w:val="Emphasis"/>
          <w:highlight w:val="cyan"/>
        </w:rPr>
        <w:t xml:space="preserve">do</w:t>
      </w:r>
      <w:r>
        <w:rPr>
          <w:rStyle w:val="Emphasis"/>
        </w:rPr>
        <w:t xml:space="preserve">es </w:t>
      </w:r>
      <w:r>
        <w:rPr>
          <w:rStyle w:val="Emphasis"/>
          <w:highlight w:val="cyan"/>
        </w:rPr>
        <w:t xml:space="preserve">not</w:t>
      </w:r>
      <w:r>
        <w:rPr>
          <w:rStyle w:val="Emphasis"/>
        </w:rPr>
        <w:t xml:space="preserve"> </w:t>
      </w:r>
      <w:r>
        <w:rPr>
          <w:rStyle w:val="Emphasis"/>
          <w:highlight w:val="cyan"/>
        </w:rPr>
        <w:t xml:space="preserve">report</w:t>
      </w:r>
      <w:r>
        <w:rPr>
          <w:rStyle w:val="Emphasis"/>
        </w:rPr>
        <w:t xml:space="preserve"> an </w:t>
      </w:r>
      <w:r>
        <w:rPr>
          <w:rStyle w:val="Emphasis"/>
          <w:highlight w:val="cyan"/>
        </w:rPr>
        <w:t xml:space="preserve">absolute decoupling</w:t>
      </w:r>
      <w:r>
        <w:rPr>
          <w:rStyle w:val="StyleUnderline"/>
          <w:u w:val="single"/>
        </w:rPr>
        <w:t xml:space="preserve">, which should raise suspicion since governments are usually the first to trumpet green growth</w:t>
      </w:r>
      <w:r>
        <w:rPr>
          <w:sz w:val="16"/>
          <w:szCs w:val="16"/>
        </w:rPr>
        <w:t xml:space="preserve">.[3] To check what’s really happening in Ireland, let’s look at a decoupling analysis of economic growth and carbon emissions from 1995 to 2023 just published by team of four researchers from three Irish universities. The result is less dreamy: “Ireland saw intermittent decoupling from 1995 to 2023 but never sustained absolute decoupling” (Zhao et al., 2026, p. 7). In fact, their dataset shows that CO2 emissions have increased during the 1990s-2000s and only started to decline after the 2008 financial crisis. </w:t>
      </w:r>
      <w:r>
        <w:rPr>
          <w:rStyle w:val="StyleUnderline"/>
          <w:u w:val="single"/>
        </w:rPr>
        <w:t xml:space="preserve">Levels of emissions in 2023 are roughly the same as they were in 1995 </w:t>
      </w:r>
      <w:r>
        <w:rPr>
          <w:rStyle w:val="StyleUnderline"/>
          <w:sz w:val="16"/>
          <w:szCs w:val="16"/>
          <w:u w:val="single"/>
        </w:rPr>
        <w:t xml:space="preserve">–</w:t>
      </w:r>
      <w:r>
        <w:rPr>
          <w:sz w:val="16"/>
          <w:szCs w:val="16"/>
        </w:rPr>
        <w:t xml:space="preserve"> it’s the kind of </w:t>
      </w:r>
      <w:r>
        <w:rPr>
          <w:rStyle w:val="StyleUnderline"/>
          <w:u w:val="single"/>
        </w:rPr>
        <w:t xml:space="preserve">decoupling</w:t>
      </w:r>
      <w:r>
        <w:rPr>
          <w:sz w:val="16"/>
          <w:szCs w:val="16"/>
        </w:rPr>
        <w:t xml:space="preserve"> that </w:t>
      </w:r>
      <w:r>
        <w:rPr>
          <w:rStyle w:val="StyleUnderline"/>
          <w:u w:val="single"/>
        </w:rPr>
        <w:t xml:space="preserve">brings</w:t>
      </w:r>
      <w:r>
        <w:rPr>
          <w:sz w:val="16"/>
          <w:szCs w:val="16"/>
        </w:rPr>
        <w:t xml:space="preserve"> joy to economists but despair </w:t>
      </w:r>
      <w:r>
        <w:rPr>
          <w:rStyle w:val="StyleUnderline"/>
          <w:u w:val="single"/>
        </w:rPr>
        <w:t xml:space="preserve">to climate scientists.</w:t>
      </w:r>
      <w:r>
        <w:rPr>
          <w:rStyle w:val="StyleUnderline"/>
          <w:sz w:val="16"/>
          <w:szCs w:val="16"/>
          <w:u w:val="single"/>
        </w:rPr>
        <w:t xml:space="preserve">  </w:t>
      </w:r>
    </w:p>
    <w:p>
      <w:r>
        <w:rPr>
          <w:sz w:val="16"/>
          <w:szCs w:val="16"/>
        </w:rPr>
        <w:t xml:space="preserve">Let’s pause for a technical point. </w:t>
      </w:r>
      <w:r>
        <w:rPr>
          <w:rStyle w:val="StyleUnderline"/>
          <w:u w:val="single"/>
        </w:rPr>
        <w:t xml:space="preserve">The Irish case is a perfect example of exagerated GDP</w:t>
      </w:r>
      <w:r>
        <w:rPr>
          <w:sz w:val="16"/>
          <w:szCs w:val="16"/>
        </w:rPr>
        <w:t xml:space="preserve">. In order to exclude all the multinational-related financial flows that artificially inflate the Irish economy, Zhao et al. (2026) use a modified Gross National Income, whose growth is much smaller than the one of GDP (see Figure 3b). When </w:t>
      </w:r>
      <w:r>
        <w:rPr>
          <w:rStyle w:val="Emphasis"/>
        </w:rPr>
        <w:t xml:space="preserve">you trim away the financial bling bling, the rates of decoupling are far from being miraculous</w:t>
      </w:r>
      <w:r>
        <w:rPr>
          <w:rStyle w:val="StyleUnderline"/>
          <w:sz w:val="16"/>
          <w:szCs w:val="16"/>
          <w:u w:val="single"/>
        </w:rPr>
        <w:t xml:space="preserve">.</w:t>
      </w:r>
    </w:p>
    <w:p>
      <w:r>
        <w:rPr>
          <w:sz w:val="16"/>
          <w:szCs w:val="16"/>
        </w:rPr>
        <w:t xml:space="preserve">This was the point made by Semienuk (2024): each new revision on how GDP is calculated includes more and more activities, which makes decoupling look larger than it actually is (See Figure 4). As the author explains, “between vintages [different methods of calculating GDP],</w:t>
      </w:r>
      <w:r>
        <w:rPr>
          <w:rStyle w:val="StyleUnderline"/>
          <w:sz w:val="16"/>
          <w:szCs w:val="16"/>
          <w:u w:val="single"/>
        </w:rPr>
        <w:t xml:space="preserve"> </w:t>
      </w:r>
      <w:r>
        <w:rPr>
          <w:rStyle w:val="StyleUnderline"/>
          <w:u w:val="single"/>
        </w:rPr>
        <w:t xml:space="preserve">10-15% of countries switch between relative decoupling and recoupling from energy or materials on decadal intervals, and up to as many countries that decouple absolutely in an older vintage stop or newly start absolutely decoupling in the newer vintage” (p. 12). In an ecological transition, </w:t>
      </w:r>
      <w:r>
        <w:rPr>
          <w:rStyle w:val="StyleUnderline"/>
          <w:u w:val="single"/>
          <w:highlight w:val="cyan"/>
        </w:rPr>
        <w:t xml:space="preserve">the</w:t>
      </w:r>
      <w:r>
        <w:rPr>
          <w:rStyle w:val="StyleUnderline"/>
          <w:u w:val="single"/>
        </w:rPr>
        <w:t xml:space="preserve"> shape of </w:t>
      </w:r>
      <w:r>
        <w:rPr>
          <w:rStyle w:val="StyleUnderline"/>
          <w:u w:val="single"/>
          <w:highlight w:val="cyan"/>
        </w:rPr>
        <w:t xml:space="preserve">environmental curve </w:t>
      </w:r>
      <w:r>
        <w:rPr>
          <w:rStyle w:val="StyleUnderline"/>
          <w:u w:val="single"/>
        </w:rPr>
        <w:t xml:space="preserve">matters much more than the shape of the economic curve, which means that cases of GDP-driven decoupling should not be considered miracle solutions to ecological issues. </w:t>
      </w:r>
    </w:p>
    <w:p>
      <w:r>
        <w:rPr>
          <w:sz w:val="16"/>
          <w:szCs w:val="16"/>
        </w:rPr>
        <w:t xml:space="preserve">Let’s do a last one for sport. </w:t>
      </w:r>
      <w:r>
        <w:rPr>
          <w:rStyle w:val="StyleUnderline"/>
          <w:u w:val="single"/>
        </w:rPr>
        <w:t xml:space="preserve">According to a (very) short study by</w:t>
      </w:r>
      <w:r>
        <w:rPr>
          <w:sz w:val="16"/>
          <w:szCs w:val="16"/>
        </w:rPr>
        <w:t xml:space="preserve"> the newly-created British think-tank Energy &amp; Climate Intelligence Unit (</w:t>
      </w:r>
      <w:r>
        <w:rPr>
          <w:rStyle w:val="StyleUnderline"/>
          <w:u w:val="single"/>
        </w:rPr>
        <w:t xml:space="preserve">ECIU), countries representing 92% of the global economy have now decoupled consumption-based carbon emissions and GDP growth</w:t>
      </w:r>
      <w:r>
        <w:rPr>
          <w:sz w:val="16"/>
          <w:szCs w:val="16"/>
        </w:rPr>
        <w:t xml:space="preserve">. Hooray. And yet, </w:t>
      </w:r>
      <w:r>
        <w:rPr>
          <w:rStyle w:val="StyleUnderline"/>
          <w:u w:val="single"/>
        </w:rPr>
        <w:t xml:space="preserve">one of the weaknesses of this analysis (it has many) is that it only looks at carbon intensity without considering the actual volume of emissions and their relation to climate targets. This gives the false impression that these decoupled economies are now growing carbon-free in a world where climate change is no longer a problem.</w:t>
      </w:r>
    </w:p>
    <w:p>
      <w:r>
        <w:rPr>
          <w:rStyle w:val="StyleUnderline"/>
          <w:u w:val="single"/>
        </w:rPr>
        <w:t xml:space="preserve">This is, of course, far from the truth. Another piece in The Guardian (“Economic growth is still heating the planet. Is there any way out?”) </w:t>
      </w:r>
      <w:r>
        <w:rPr>
          <w:rStyle w:val="StyleUnderline"/>
          <w:u w:val="single"/>
          <w:highlight w:val="cyan"/>
        </w:rPr>
        <w:t xml:space="preserve">shows</w:t>
      </w:r>
      <w:r>
        <w:rPr>
          <w:rStyle w:val="StyleUnderline"/>
          <w:u w:val="single"/>
        </w:rPr>
        <w:t xml:space="preserve"> the ugly proof: a graph showing the </w:t>
      </w:r>
      <w:r>
        <w:rPr>
          <w:rStyle w:val="StyleUnderline"/>
          <w:u w:val="single"/>
          <w:highlight w:val="cyan"/>
        </w:rPr>
        <w:t xml:space="preserve">massive increase of</w:t>
      </w:r>
      <w:r>
        <w:rPr>
          <w:rStyle w:val="StyleUnderline"/>
          <w:u w:val="single"/>
        </w:rPr>
        <w:t xml:space="preserve"> global </w:t>
      </w:r>
      <w:r>
        <w:rPr>
          <w:rStyle w:val="StyleUnderline"/>
          <w:u w:val="single"/>
          <w:highlight w:val="cyan"/>
        </w:rPr>
        <w:t xml:space="preserve">emissions</w:t>
      </w:r>
      <w:r>
        <w:rPr>
          <w:rStyle w:val="StyleUnderline"/>
          <w:u w:val="single"/>
        </w:rPr>
        <w:t xml:space="preserve">, going from 10 Gt in 1960 to almost 50 Gt in 2024. These emissions have never gone down except during large recessions (most notably Covid). </w:t>
      </w:r>
    </w:p>
    <w:p>
      <w:r>
        <w:rPr>
          <w:rStyle w:val="StyleUnderline"/>
          <w:u w:val="single"/>
        </w:rPr>
        <w:t xml:space="preserve">Going beyond carbon, Fanning and Raworth (2025) estimate that the median level of </w:t>
      </w:r>
      <w:r>
        <w:rPr>
          <w:rStyle w:val="StyleUnderline"/>
          <w:u w:val="single"/>
          <w:highlight w:val="cyan"/>
        </w:rPr>
        <w:t xml:space="preserve">ecological overshoot</w:t>
      </w:r>
      <w:r>
        <w:rPr>
          <w:rStyle w:val="StyleUnderline"/>
          <w:u w:val="single"/>
        </w:rPr>
        <w:t xml:space="preserve"> for the six crossed planetary boundaries </w:t>
      </w:r>
      <w:r>
        <w:rPr>
          <w:rStyle w:val="StyleUnderline"/>
          <w:u w:val="single"/>
          <w:highlight w:val="cyan"/>
        </w:rPr>
        <w:t xml:space="preserve">went </w:t>
      </w:r>
      <w:r>
        <w:rPr>
          <w:rStyle w:val="StyleUnderline"/>
          <w:u w:val="single"/>
        </w:rPr>
        <w:t xml:space="preserve">from 75% in 2000 </w:t>
      </w:r>
      <w:r>
        <w:rPr>
          <w:rStyle w:val="StyleUnderline"/>
          <w:u w:val="single"/>
          <w:highlight w:val="cyan"/>
        </w:rPr>
        <w:t xml:space="preserve">to 96%</w:t>
      </w:r>
      <w:r>
        <w:rPr>
          <w:rStyle w:val="StyleUnderline"/>
          <w:u w:val="single"/>
        </w:rPr>
        <w:t xml:space="preserve"> in 2022. (On a side note, the 38 richest countries, including all </w:t>
      </w:r>
      <w:r>
        <w:rPr>
          <w:rStyle w:val="StyleUnderline"/>
          <w:u w:val="single"/>
          <w:highlight w:val="cyan"/>
        </w:rPr>
        <w:t xml:space="preserve">the most celebrated </w:t>
      </w:r>
      <w:r>
        <w:rPr>
          <w:rStyle w:val="StyleUnderline"/>
          <w:u w:val="single"/>
        </w:rPr>
        <w:t xml:space="preserve">decoupling </w:t>
      </w:r>
      <w:r>
        <w:rPr>
          <w:rStyle w:val="StyleUnderline"/>
          <w:u w:val="single"/>
          <w:highlight w:val="cyan"/>
        </w:rPr>
        <w:t xml:space="preserve">cases, are responsible of 44% of</w:t>
      </w:r>
      <w:r>
        <w:rPr>
          <w:rStyle w:val="StyleUnderline"/>
          <w:u w:val="single"/>
        </w:rPr>
        <w:t xml:space="preserve"> all </w:t>
      </w:r>
      <w:r>
        <w:rPr>
          <w:rStyle w:val="StyleUnderline"/>
          <w:u w:val="single"/>
          <w:highlight w:val="cyan"/>
        </w:rPr>
        <w:t xml:space="preserve">e</w:t>
      </w:r>
      <w:r>
        <w:rPr>
          <w:rStyle w:val="StyleUnderline"/>
          <w:u w:val="single"/>
        </w:rPr>
        <w:t xml:space="preserve">nvironmental </w:t>
      </w:r>
      <w:r>
        <w:rPr>
          <w:rStyle w:val="StyleUnderline"/>
          <w:u w:val="single"/>
          <w:highlight w:val="cyan"/>
        </w:rPr>
        <w:t xml:space="preserve">p</w:t>
      </w:r>
      <w:r>
        <w:rPr>
          <w:rStyle w:val="StyleUnderline"/>
          <w:u w:val="single"/>
        </w:rPr>
        <w:t xml:space="preserve">ressures.) This accelerating degradation of ecosystems should make us think twice before cracking open a bottle of champagne when a country lowers the carbon intensity of its GDP by a few points. </w:t>
      </w:r>
    </w:p>
    <w:p>
      <w:r>
        <w:rPr>
          <w:sz w:val="16"/>
          <w:szCs w:val="16"/>
        </w:rPr>
        <w:t xml:space="preserve">**condensed but none ommited</w:t>
      </w:r>
    </w:p>
    <w:p>
      <w:r>
        <w:rPr>
          <w:sz w:val="12"/>
          <w:szCs w:val="12"/>
        </w:rPr>
        <w:t xml:space="preserve">This kind of debunking gives me a Groundhog Day feeling, like in the 1993 film where Bill Murray is stuck living the same day over and over. Every now and then, someone brandishes raw data as proof that economic growth has been greened. As much as I would like this to be true, it takes little effort to demonstrate that the reality is not that rosy. Will the ecological transition grow or degrow the economy? Let’s now switch to a more theoretical question: Can high-income nations get back within planetary boundaries without contracting their GDP? There is a disagreement between those who think that the ecological transition will boost economic growth (green growth or decoupling) and others who argue that the downscaling of problematic goods and services will have a net negative effect on GDP (degrowth). I should start by saying that this is not the most thrilling growth-related debate. As a radical demand for system change, the post-growth literature goes much further than this rather boring accounting question. Studying a complex social-ecological transformation with a GDP lens would be like judging a film by its length – a detail worth knowing but not the most essential feature. And yet, economists working on degrowth should not shy away from the question. In his article, Jonathan Aldred seems to side with green growth arguing that getting back within planetary boundaries must not necessarily require an overall reduction in levels of production and consumption. “[T]he material scale of economic activity is conceptually distinct from the value of that activity, measured by GDP. The causation, if it exists, from changes in material scale to changes in value (GDP), will be contingent on specific economic structures, and specific beliefs about value, in time and space” (p. 5). For the author, the coupling between the material and the monetary is “not inevitable or universal.” Two transition scenarios: degrowth and green growth I slightly disagree and it will take a few logical steps to understand why. Let’s start by narrowing down the problem, sidestepping an even more theoretical debate on the long-term possibility of a sustainable, growing economy.[4] The discussion we need to have is much more pragmatic. Given current levels of ecological overshoot and how they’re evolving, we know that something historically unprecedented needs to happen to get back within planetary boundaries (either decoupling or degrowth); what we don’t know is which one of these scenarios is more reliable. To better grasp the two strategies at hand, let’s start from the IPAT equation[5]. If you want to reduce an environmental impact (I), you have three courses of action: shrink population (P), produce and consume less (A), or improve technology (T). For reasons I won’t repeat here, the demographic lever is not an option.[6] Which leaves us with two ideal-typical ways of reaching an environmental target: contract economic activities (degrowth) or accelerate technological progress (decoupling). The IPAT identity allows us to put an order of magnitude on these strategies. Imagine a fictional economy that emits 100 MtCO2each year with the strong commitment to bring down that number to a yearly 20 MtCO2 in 10 years, requiring a yearly cut of 15% (the same logic can – and should – be applied to other environmental pressures). Let’s also say that in the previous decade, the emission intensity of that economy decreased by 20 % (so -2,2 % per year) while its economy grew by a yearly 1% per capita. From these numbers, we can calculate two ways of reaching the climate target: an acceleration in technological progress leading to enough efficiency gains to cut emissions (in this fictional example: at least seven time faster than the historical -2.2% per year) or a contraction of economic activities caused by sufficiency policies (at least -12.9 % per year). In Cuny and Parrique (2024), we apply this method to the European Union (see Figure 5). To keep growing its GDP by a yearly +2% while achieving the -55% climate target in 2030, the EU would need to improve its carbon efficiency twice to four time faster – that’s the green growth scenario. But if the speed of efficiency improvements remains the same as observed throughout the 2010s, the only way to reach the climate target is to shrink GDP by a yearly -2% (the degrowth scenario).[7] (With colleagues at the University of Lausanne, we’ll soon release a paper presenting a more sophisticated version of this method, which we apply to Switzerland.) Is decoupling more likely than degrowth? Which is more likely, a massive, historically unprecedented acceleration in ecological efficiency (green growth) or a massive, historically unprecedented contraction of GDP (degrowth)? “It is far from obvious that a future involving, say, 10% decoupling and zero growth is any less likely or realistic than one involving, say, 4% decoupling and 6% degrowth,” Jonathan Aldred writes (p. 10). The way I see it, these two ideal-typical scenarios are both unlikely but for different reasons. Degrowth is socially unacceptable but technically straightforward. Said differently, even though it would most probably work, there is little chance that current decision-makers decide to put it in action. Putting political, cultural, and economic challenges aside, degrowth has the benefits of being fast and reversible. It is fast because it impacts footprints today. Closing national flight routes means less planes in the air right now, compared to technological improvements in fuel efficiency that unfolds over longer periods of time. Degrowth also has the advantage of being reversible. Anything we scale back today is something we can possibly resume producing in the future if new, cleaner technologies allow it. Given how risky and unpredictable the ecological situation is, the precautionary nature of degrowth should be considered a valuable asset.</w:t>
      </w:r>
      <w:r>
        <w:rPr>
          <w:rStyle w:val="StyleUnderline"/>
          <w:sz w:val="10"/>
          <w:szCs w:val="10"/>
          <w:u w:val="single"/>
        </w:rPr>
        <w:t xml:space="preserve"> </w:t>
      </w:r>
    </w:p>
    <w:p>
      <w:r>
        <w:rPr>
          <w:sz w:val="16"/>
          <w:szCs w:val="16"/>
        </w:rPr>
        <w:t xml:space="preserve">**paragraph breaks resume</w:t>
      </w:r>
    </w:p>
    <w:p>
      <w:r>
        <w:rPr>
          <w:sz w:val="16"/>
          <w:szCs w:val="16"/>
        </w:rPr>
        <w:t xml:space="preserve">The situation is reverse for </w:t>
      </w:r>
      <w:r>
        <w:rPr>
          <w:rStyle w:val="StyleUnderline"/>
          <w:u w:val="single"/>
          <w:highlight w:val="cyan"/>
        </w:rPr>
        <w:t xml:space="preserve">green growth</w:t>
      </w:r>
      <w:r>
        <w:rPr>
          <w:rStyle w:val="StyleUnderline"/>
          <w:u w:val="single"/>
        </w:rPr>
        <w:t xml:space="preserve">: it</w:t>
      </w:r>
      <w:r>
        <w:rPr>
          <w:rStyle w:val="StyleUnderline"/>
          <w:u w:val="single"/>
          <w:highlight w:val="cyan"/>
        </w:rPr>
        <w:t xml:space="preserve">’s</w:t>
      </w:r>
      <w:r>
        <w:rPr>
          <w:sz w:val="16"/>
          <w:szCs w:val="16"/>
        </w:rPr>
        <w:t xml:space="preserve"> socially acceptable but </w:t>
      </w:r>
      <w:r>
        <w:rPr>
          <w:rStyle w:val="StyleUnderline"/>
          <w:u w:val="single"/>
          <w:highlight w:val="cyan"/>
        </w:rPr>
        <w:t xml:space="preserve">technically uncertain</w:t>
      </w:r>
      <w:r>
        <w:rPr>
          <w:sz w:val="16"/>
          <w:szCs w:val="16"/>
        </w:rPr>
        <w:t xml:space="preserve">. To ensure that ecological targets are met, one would need a twofold change in the pace (faster innovation) and direction of technological progress (more green innovation). To have an overall impact on macroecological footprints, green innovations </w:t>
      </w:r>
      <w:r>
        <w:rPr>
          <w:rStyle w:val="StyleUnderline"/>
          <w:u w:val="single"/>
          <w:highlight w:val="cyan"/>
        </w:rPr>
        <w:t xml:space="preserve">must outpace polluting innovations</w:t>
      </w:r>
      <w:r>
        <w:rPr>
          <w:sz w:val="16"/>
          <w:szCs w:val="16"/>
        </w:rPr>
        <w:t xml:space="preserve"> while avoiding rebound effects. In other words, alternatives to polluting technologies (e.g., solar panels, heat pumps, e-bikes, alternative fuels, cultured meat) must emerge faster than new polluting technologies (e.g., </w:t>
      </w:r>
      <w:r>
        <w:rPr>
          <w:rStyle w:val="StyleUnderline"/>
          <w:u w:val="single"/>
          <w:highlight w:val="cyan"/>
        </w:rPr>
        <w:t xml:space="preserve">AI</w:t>
      </w:r>
      <w:r>
        <w:rPr>
          <w:rStyle w:val="StyleUnderline"/>
          <w:u w:val="single"/>
        </w:rPr>
        <w:t xml:space="preserve">, horizontal </w:t>
      </w:r>
      <w:r>
        <w:rPr>
          <w:rStyle w:val="StyleUnderline"/>
          <w:u w:val="single"/>
          <w:highlight w:val="cyan"/>
        </w:rPr>
        <w:t xml:space="preserve">drilling</w:t>
      </w:r>
      <w:r>
        <w:rPr>
          <w:rStyle w:val="StyleUnderline"/>
          <w:u w:val="single"/>
        </w:rPr>
        <w:t xml:space="preserve">, </w:t>
      </w:r>
      <w:r>
        <w:rPr>
          <w:rStyle w:val="StyleUnderline"/>
          <w:u w:val="single"/>
          <w:highlight w:val="cyan"/>
        </w:rPr>
        <w:t xml:space="preserve">d</w:t>
      </w:r>
      <w:r>
        <w:rPr>
          <w:rStyle w:val="StyleUnderline"/>
          <w:u w:val="single"/>
        </w:rPr>
        <w:t xml:space="preserve">eep-</w:t>
      </w:r>
      <w:r>
        <w:rPr>
          <w:rStyle w:val="StyleUnderline"/>
          <w:u w:val="single"/>
          <w:highlight w:val="cyan"/>
        </w:rPr>
        <w:t xml:space="preserve">s</w:t>
      </w:r>
      <w:r>
        <w:rPr>
          <w:rStyle w:val="StyleUnderline"/>
          <w:u w:val="single"/>
        </w:rPr>
        <w:t xml:space="preserve">ea </w:t>
      </w:r>
      <w:r>
        <w:rPr>
          <w:rStyle w:val="StyleUnderline"/>
          <w:u w:val="single"/>
          <w:highlight w:val="cyan"/>
        </w:rPr>
        <w:t xml:space="preserve">m</w:t>
      </w:r>
      <w:r>
        <w:rPr>
          <w:rStyle w:val="StyleUnderline"/>
          <w:u w:val="single"/>
        </w:rPr>
        <w:t xml:space="preserve">ining</w:t>
      </w:r>
      <w:r>
        <w:rPr>
          <w:sz w:val="16"/>
          <w:szCs w:val="16"/>
        </w:rPr>
        <w:t xml:space="preserve">, mega-fishing trawlers, wave pools), while being effectively deployed in replacement of old, polluting infrastructure, as opposed to being simply being added on top of it, as Jean-Baptiste Fressoz shows in More and More and More (2025). To cancel the effect of a growing production, </w:t>
      </w:r>
      <w:r>
        <w:rPr>
          <w:rStyle w:val="StyleUnderline"/>
          <w:u w:val="single"/>
        </w:rPr>
        <w:t xml:space="preserve">the efficiency gains must always be superior to rates of economic growth.</w:t>
      </w:r>
      <w:r>
        <w:rPr>
          <w:rStyle w:val="StyleUnderline"/>
          <w:sz w:val="16"/>
          <w:szCs w:val="16"/>
          <w:u w:val="single"/>
        </w:rPr>
        <w:t xml:space="preserve"> </w:t>
      </w:r>
      <w:r>
        <w:rPr>
          <w:rStyle w:val="StyleUnderline"/>
          <w:u w:val="single"/>
        </w:rPr>
        <w:t xml:space="preserve">Since GDP growth is exponential, </w:t>
      </w:r>
      <w:r>
        <w:rPr>
          <w:rStyle w:val="StyleUnderline"/>
          <w:u w:val="single"/>
          <w:highlight w:val="cyan"/>
        </w:rPr>
        <w:t xml:space="preserve">this requires a constant </w:t>
      </w:r>
      <w:r>
        <w:rPr>
          <w:rStyle w:val="StyleUnderline"/>
          <w:u w:val="single"/>
        </w:rPr>
        <w:t xml:space="preserve">acceleration in the speed of </w:t>
      </w:r>
      <w:r>
        <w:rPr>
          <w:rStyle w:val="StyleUnderline"/>
          <w:u w:val="single"/>
          <w:highlight w:val="cyan"/>
        </w:rPr>
        <w:t xml:space="preserve">green tech</w:t>
      </w:r>
      <w:r>
        <w:rPr>
          <w:rStyle w:val="StyleUnderline"/>
          <w:u w:val="single"/>
        </w:rPr>
        <w:t xml:space="preserve">nological </w:t>
      </w:r>
      <w:r>
        <w:rPr>
          <w:rStyle w:val="StyleUnderline"/>
          <w:u w:val="single"/>
          <w:highlight w:val="cyan"/>
        </w:rPr>
        <w:t xml:space="preserve">progress</w:t>
      </w:r>
      <w:r>
        <w:rPr>
          <w:sz w:val="16"/>
          <w:szCs w:val="16"/>
        </w:rPr>
        <w:t xml:space="preserve">. And that’s where it gets risky. </w:t>
      </w:r>
      <w:r>
        <w:rPr>
          <w:rStyle w:val="StyleUnderline"/>
          <w:u w:val="single"/>
          <w:highlight w:val="cyan"/>
        </w:rPr>
        <w:t xml:space="preserve">If these innovations fail</w:t>
      </w:r>
      <w:r>
        <w:rPr>
          <w:rStyle w:val="StyleUnderline"/>
          <w:u w:val="single"/>
        </w:rPr>
        <w:t xml:space="preserve"> to materialise, </w:t>
      </w:r>
      <w:r>
        <w:rPr>
          <w:rStyle w:val="StyleUnderline"/>
          <w:u w:val="single"/>
          <w:highlight w:val="cyan"/>
        </w:rPr>
        <w:t xml:space="preserve">it’s</w:t>
      </w:r>
      <w:r>
        <w:rPr>
          <w:rStyle w:val="StyleUnderline"/>
          <w:u w:val="single"/>
        </w:rPr>
        <w:t xml:space="preserve"> game over. </w:t>
      </w:r>
    </w:p>
    <w:p>
      <w:r>
        <w:rPr>
          <w:sz w:val="16"/>
          <w:szCs w:val="16"/>
        </w:rPr>
        <w:t xml:space="preserve">I wrote “technically uncertain” but I’m tempted to call it </w:t>
      </w:r>
      <w:r>
        <w:rPr>
          <w:rStyle w:val="Emphasis"/>
          <w:highlight w:val="cyan"/>
        </w:rPr>
        <w:t xml:space="preserve">theoretically impossible</w:t>
      </w:r>
      <w:r>
        <w:rPr>
          <w:rStyle w:val="StyleUnderline"/>
          <w:sz w:val="16"/>
          <w:szCs w:val="16"/>
          <w:u w:val="single"/>
        </w:rPr>
        <w:t xml:space="preserve">.[8] </w:t>
      </w:r>
      <w:r>
        <w:rPr>
          <w:rStyle w:val="StyleUnderline"/>
          <w:u w:val="single"/>
        </w:rPr>
        <w:t xml:space="preserve">I can imagine building houses without emitting carbon but I can hardly imagine doing so without using materials and without impacting soils. We can surely lower the carbon intensity of energy by switching from oil, gas, and coal to solar, wind, and geothermal heat but this doesn’t mean we can keep producing forever more while using forever less energy. The decoupling argument suffers from </w:t>
      </w:r>
      <w:r>
        <w:rPr>
          <w:rStyle w:val="StyleUnderline"/>
          <w:u w:val="single"/>
          <w:highlight w:val="cyan"/>
        </w:rPr>
        <w:t xml:space="preserve">a</w:t>
      </w:r>
      <w:r>
        <w:rPr>
          <w:rStyle w:val="StyleUnderline"/>
          <w:u w:val="single"/>
        </w:rPr>
        <w:t xml:space="preserve"> carbon </w:t>
      </w:r>
      <w:r>
        <w:rPr>
          <w:rStyle w:val="StyleUnderline"/>
          <w:u w:val="single"/>
          <w:highlight w:val="cyan"/>
        </w:rPr>
        <w:t xml:space="preserve">bias</w:t>
      </w:r>
      <w:r>
        <w:rPr>
          <w:rStyle w:val="StyleUnderline"/>
          <w:u w:val="single"/>
        </w:rPr>
        <w:t xml:space="preserve">. </w:t>
      </w:r>
      <w:r>
        <w:rPr>
          <w:rStyle w:val="Emphasis"/>
        </w:rPr>
        <w:t xml:space="preserve">It believes </w:t>
      </w:r>
      <w:r>
        <w:rPr>
          <w:rStyle w:val="Emphasis"/>
          <w:highlight w:val="cyan"/>
        </w:rPr>
        <w:t xml:space="preserve">that</w:t>
      </w:r>
      <w:r>
        <w:rPr>
          <w:rStyle w:val="Emphasis"/>
        </w:rPr>
        <w:t xml:space="preserve"> whatever we observe for carbon (</w:t>
      </w:r>
      <w:r>
        <w:rPr>
          <w:rStyle w:val="Emphasis"/>
          <w:highlight w:val="cyan"/>
        </w:rPr>
        <w:t xml:space="preserve">a one-off drop</w:t>
      </w:r>
      <w:r>
        <w:rPr>
          <w:rStyle w:val="Emphasis"/>
        </w:rPr>
        <w:t xml:space="preserve"> in emission intensity during low-hanging fruit transitions) </w:t>
      </w:r>
      <w:r>
        <w:rPr>
          <w:rStyle w:val="Emphasis"/>
          <w:highlight w:val="cyan"/>
        </w:rPr>
        <w:t xml:space="preserve">can be generalised</w:t>
      </w:r>
      <w:r>
        <w:rPr>
          <w:rStyle w:val="Emphasis"/>
        </w:rPr>
        <w:t xml:space="preserve"> for all environmental pressures and sustained forever.</w:t>
      </w:r>
    </w:p>
    <w:p/>
    <w:p>
      <w:pPr>
        <w:pStyle w:val="Heading4"/>
      </w:pPr>
      <w:bookmarkStart w:id="14" w:name="pmd-heading-f84d62a5-de85-41a8-8f2f-793d203b46ca"/>
      <w:r>
        <w:rPr>
          <w:rFonts w:ascii="Calibri" w:hAnsi="Calibri" w:cs="Calibri"/>
          <w:u w:val="single"/>
        </w:rPr>
        <w:t xml:space="preserve">Jevon’s Paradox</w:t>
      </w:r>
      <w:r>
        <w:rPr>
          <w:rFonts w:ascii="Calibri" w:hAnsi="Calibri" w:cs="Calibri"/>
        </w:rPr>
        <w:t xml:space="preserve">, contrary </w:t>
      </w:r>
      <w:r>
        <w:rPr>
          <w:rFonts w:ascii="Calibri" w:hAnsi="Calibri" w:cs="Calibri"/>
          <w:u w:val="single"/>
        </w:rPr>
        <w:t xml:space="preserve">models</w:t>
      </w:r>
      <w:r>
        <w:rPr>
          <w:rFonts w:ascii="Calibri" w:hAnsi="Calibri" w:cs="Calibri"/>
        </w:rPr>
        <w:t xml:space="preserve"> are </w:t>
      </w:r>
      <w:r>
        <w:rPr>
          <w:rFonts w:ascii="Calibri" w:hAnsi="Calibri" w:cs="Calibri"/>
          <w:u w:val="single"/>
        </w:rPr>
        <w:t xml:space="preserve">wrong</w:t>
      </w:r>
      <w:r>
        <w:rPr>
          <w:rFonts w:ascii="Calibri" w:hAnsi="Calibri" w:cs="Calibri"/>
          <w:b w:val="0"/>
        </w:rPr>
        <w:t xml:space="preserve">. </w:t>
      </w:r>
      <w:bookmarkEnd w:id="14"/>
    </w:p>
    <w:p>
      <w:r>
        <w:t xml:space="preserve">Michael J. </w:t>
      </w:r>
      <w:r>
        <w:rPr>
          <w:rStyle w:val="Style13ptBold"/>
        </w:rPr>
        <w:t xml:space="preserve">Albert 24</w:t>
      </w:r>
      <w:r>
        <w:t xml:space="preserve">. Lecturer in Global Environmental Politics at the University of Edinburgh. </w:t>
      </w:r>
      <w:r>
        <w:rPr>
          <w:i/>
          <w:iCs/>
        </w:rPr>
        <w:t xml:space="preserve">Navigating the Polycrisis: Mapping the Futures of Capitalism and the Earth</w:t>
      </w:r>
      <w:r>
        <w:t xml:space="preserve">. MIT Press. 28. Footnote 62 is inserted directly after its citation. accessed august 18, 2026 Recut -leo-</w:t>
      </w:r>
    </w:p>
    <w:p>
      <w:r>
        <w:rPr>
          <w:rStyle w:val="StyleUnderline"/>
          <w:u w:val="single"/>
        </w:rPr>
        <w:t xml:space="preserve">Proponents</w:t>
      </w:r>
      <w:r>
        <w:rPr>
          <w:sz w:val="16"/>
          <w:szCs w:val="16"/>
        </w:rPr>
        <w:t xml:space="preserve"> of decoupling would </w:t>
      </w:r>
      <w:r>
        <w:rPr>
          <w:rStyle w:val="StyleUnderline"/>
          <w:u w:val="single"/>
        </w:rPr>
        <w:t xml:space="preserve">respond that even if absolute decoupling</w:t>
      </w:r>
      <w:r>
        <w:rPr>
          <w:sz w:val="16"/>
          <w:szCs w:val="16"/>
        </w:rPr>
        <w:t xml:space="preserve"> in material and energy consumption </w:t>
      </w:r>
      <w:r>
        <w:rPr>
          <w:rStyle w:val="StyleUnderline"/>
          <w:u w:val="single"/>
        </w:rPr>
        <w:t xml:space="preserve">has not yet occurred</w:t>
      </w:r>
      <w:r>
        <w:rPr>
          <w:sz w:val="16"/>
          <w:szCs w:val="16"/>
        </w:rPr>
        <w:t xml:space="preserve"> at the global scale, more </w:t>
      </w:r>
      <w:r>
        <w:rPr>
          <w:rStyle w:val="StyleUnderline"/>
          <w:u w:val="single"/>
        </w:rPr>
        <w:t xml:space="preserve">ambitious policy reforms would make it possible</w:t>
      </w:r>
      <w:r>
        <w:rPr>
          <w:sz w:val="16"/>
          <w:szCs w:val="16"/>
        </w:rPr>
        <w:t xml:space="preserve"> in the future. However, </w:t>
      </w:r>
      <w:r>
        <w:rPr>
          <w:rStyle w:val="Emphasis"/>
        </w:rPr>
        <w:t xml:space="preserve">several studies</w:t>
      </w:r>
      <w:r>
        <w:rPr>
          <w:rStyle w:val="StyleUnderline"/>
          <w:u w:val="single"/>
        </w:rPr>
        <w:t xml:space="preserve"> show that even the </w:t>
      </w:r>
      <w:r>
        <w:rPr>
          <w:rStyle w:val="Emphasis"/>
        </w:rPr>
        <w:t xml:space="preserve">most </w:t>
      </w:r>
      <w:r>
        <w:rPr>
          <w:rStyle w:val="Emphasis"/>
          <w:highlight w:val="cyan"/>
        </w:rPr>
        <w:t xml:space="preserve">optimistic</w:t>
      </w:r>
      <w:r>
        <w:rPr>
          <w:rStyle w:val="StyleUnderline"/>
          <w:u w:val="single"/>
          <w:highlight w:val="cyan"/>
        </w:rPr>
        <w:t xml:space="preserve"> modeling </w:t>
      </w:r>
      <w:r>
        <w:rPr>
          <w:rStyle w:val="StyleUnderline"/>
          <w:u w:val="single"/>
        </w:rPr>
        <w:t xml:space="preserve">scenarios </w:t>
      </w:r>
      <w:r>
        <w:rPr>
          <w:rStyle w:val="Emphasis"/>
          <w:highlight w:val="cyan"/>
        </w:rPr>
        <w:t xml:space="preserve">fail</w:t>
      </w:r>
      <w:r>
        <w:rPr>
          <w:rStyle w:val="StyleUnderline"/>
          <w:u w:val="single"/>
          <w:highlight w:val="cyan"/>
        </w:rPr>
        <w:t xml:space="preserve"> to prove</w:t>
      </w:r>
      <w:r>
        <w:rPr>
          <w:rStyle w:val="StyleUnderline"/>
          <w:u w:val="single"/>
        </w:rPr>
        <w:t xml:space="preserve"> the possibility of </w:t>
      </w:r>
      <w:r>
        <w:rPr>
          <w:rStyle w:val="Emphasis"/>
          <w:highlight w:val="cyan"/>
        </w:rPr>
        <w:t xml:space="preserve">absolute decoupling</w:t>
      </w:r>
      <w:r>
        <w:rPr>
          <w:rStyle w:val="StyleUnderline"/>
          <w:u w:val="single"/>
        </w:rPr>
        <w:t xml:space="preserve"> at the </w:t>
      </w:r>
      <w:r>
        <w:rPr>
          <w:rStyle w:val="Emphasis"/>
        </w:rPr>
        <w:t xml:space="preserve">global</w:t>
      </w:r>
      <w:r>
        <w:rPr>
          <w:rStyle w:val="StyleUnderline"/>
          <w:u w:val="single"/>
        </w:rPr>
        <w:t xml:space="preserve"> scale.</w:t>
      </w:r>
      <w:r>
        <w:rPr>
          <w:sz w:val="16"/>
          <w:szCs w:val="16"/>
        </w:rPr>
        <w:t xml:space="preserve"> For example, </w:t>
      </w:r>
      <w:r>
        <w:rPr>
          <w:rStyle w:val="StyleUnderline"/>
          <w:u w:val="single"/>
        </w:rPr>
        <w:t xml:space="preserve">in a “high-efficiency” scenario modeled by the UN</w:t>
      </w:r>
      <w:r>
        <w:rPr>
          <w:sz w:val="16"/>
          <w:szCs w:val="16"/>
        </w:rPr>
        <w:t xml:space="preserve"> Environment Programme—</w:t>
      </w:r>
      <w:r>
        <w:rPr>
          <w:rStyle w:val="StyleUnderline"/>
          <w:u w:val="single"/>
        </w:rPr>
        <w:t xml:space="preserve">which combines a </w:t>
      </w:r>
      <w:r>
        <w:rPr>
          <w:rStyle w:val="Emphasis"/>
        </w:rPr>
        <w:t xml:space="preserve">high</w:t>
      </w:r>
      <w:r>
        <w:rPr>
          <w:rStyle w:val="StyleUnderline"/>
          <w:u w:val="single"/>
        </w:rPr>
        <w:t xml:space="preserve"> and </w:t>
      </w:r>
      <w:r>
        <w:rPr>
          <w:rStyle w:val="Emphasis"/>
        </w:rPr>
        <w:t xml:space="preserve">rising carbon price</w:t>
      </w:r>
      <w:r>
        <w:rPr>
          <w:rStyle w:val="StyleUnderline"/>
          <w:u w:val="single"/>
        </w:rPr>
        <w:t xml:space="preserve"> plus a </w:t>
      </w:r>
      <w:r>
        <w:rPr>
          <w:rStyle w:val="Emphasis"/>
        </w:rPr>
        <w:t xml:space="preserve">doubling</w:t>
      </w:r>
      <w:r>
        <w:rPr>
          <w:rStyle w:val="StyleUnderline"/>
          <w:u w:val="single"/>
        </w:rPr>
        <w:t xml:space="preserve"> in the rate of </w:t>
      </w:r>
      <w:r>
        <w:rPr>
          <w:rStyle w:val="Emphasis"/>
        </w:rPr>
        <w:t xml:space="preserve">material efficiency improvement</w:t>
      </w:r>
      <w:r>
        <w:rPr>
          <w:rStyle w:val="StyleUnderline"/>
          <w:u w:val="single"/>
        </w:rPr>
        <w:t xml:space="preserve">— absolute decoupling remains </w:t>
      </w:r>
      <w:r>
        <w:rPr>
          <w:rStyle w:val="Emphasis"/>
        </w:rPr>
        <w:t xml:space="preserve">out of reach</w:t>
      </w:r>
      <w:r>
        <w:rPr>
          <w:rStyle w:val="StyleUnderline"/>
          <w:u w:val="single"/>
        </w:rPr>
        <w:t xml:space="preserve">: global </w:t>
      </w:r>
      <w:r>
        <w:rPr>
          <w:rStyle w:val="StyleUnderline"/>
          <w:u w:val="single"/>
          <w:highlight w:val="cyan"/>
        </w:rPr>
        <w:t xml:space="preserve">resource use </w:t>
      </w:r>
      <w:r>
        <w:rPr>
          <w:rStyle w:val="Emphasis"/>
          <w:highlight w:val="cyan"/>
        </w:rPr>
        <w:t xml:space="preserve">grows</w:t>
      </w:r>
      <w:r>
        <w:rPr>
          <w:rStyle w:val="StyleUnderline"/>
          <w:u w:val="single"/>
        </w:rPr>
        <w:t xml:space="preserve"> more slowly but steadily to reach 132 billion tons in 2050</w:t>
      </w:r>
      <w:r>
        <w:rPr>
          <w:sz w:val="16"/>
          <w:szCs w:val="16"/>
        </w:rPr>
        <w:t xml:space="preserve"> (compared to roughly 100 billion tons in 2020).61 </w:t>
      </w:r>
      <w:r>
        <w:rPr>
          <w:rStyle w:val="StyleUnderline"/>
          <w:u w:val="single"/>
        </w:rPr>
        <w:t xml:space="preserve">Focusing specifically on </w:t>
      </w:r>
      <w:r>
        <w:rPr>
          <w:rStyle w:val="Emphasis"/>
        </w:rPr>
        <w:t xml:space="preserve">energy</w:t>
      </w:r>
      <w:r>
        <w:rPr>
          <w:rStyle w:val="StyleUnderline"/>
          <w:u w:val="single"/>
        </w:rPr>
        <w:t xml:space="preserve">, while scenarios</w:t>
      </w:r>
      <w:r>
        <w:rPr>
          <w:sz w:val="16"/>
          <w:szCs w:val="16"/>
        </w:rPr>
        <w:t xml:space="preserve"> developed by the IEA and IPCC </w:t>
      </w:r>
      <w:r>
        <w:rPr>
          <w:rStyle w:val="Emphasis"/>
        </w:rPr>
        <w:t xml:space="preserve">assume</w:t>
      </w:r>
      <w:r>
        <w:rPr>
          <w:rStyle w:val="StyleUnderline"/>
          <w:u w:val="single"/>
        </w:rPr>
        <w:t xml:space="preserve"> that absolute decoupling between growth and global energy consumption is possible</w:t>
      </w:r>
      <w:r>
        <w:rPr>
          <w:sz w:val="16"/>
          <w:szCs w:val="16"/>
        </w:rPr>
        <w:t xml:space="preserve">, Paul Brockway and company show that </w:t>
      </w:r>
      <w:r>
        <w:rPr>
          <w:rStyle w:val="StyleUnderline"/>
          <w:u w:val="single"/>
        </w:rPr>
        <w:t xml:space="preserve">their </w:t>
      </w:r>
      <w:r>
        <w:rPr>
          <w:rStyle w:val="StyleUnderline"/>
          <w:u w:val="single"/>
          <w:highlight w:val="cyan"/>
        </w:rPr>
        <w:t xml:space="preserve">models </w:t>
      </w:r>
      <w:r>
        <w:rPr>
          <w:rStyle w:val="Emphasis"/>
          <w:highlight w:val="cyan"/>
        </w:rPr>
        <w:t xml:space="preserve">ignore</w:t>
      </w:r>
      <w:r>
        <w:rPr>
          <w:rStyle w:val="StyleUnderline"/>
          <w:u w:val="single"/>
        </w:rPr>
        <w:t xml:space="preserve"> or underestimate “</w:t>
      </w:r>
      <w:r>
        <w:rPr>
          <w:rStyle w:val="Emphasis"/>
          <w:highlight w:val="cyan"/>
        </w:rPr>
        <w:t xml:space="preserve">rebound</w:t>
      </w:r>
      <w:r>
        <w:rPr>
          <w:rStyle w:val="StyleUnderline"/>
          <w:u w:val="single"/>
          <w:highlight w:val="cyan"/>
        </w:rPr>
        <w:t xml:space="preserve"> effects</w:t>
      </w:r>
      <w:r>
        <w:rPr>
          <w:sz w:val="16"/>
          <w:szCs w:val="16"/>
        </w:rPr>
        <w:t xml:space="preserve">” (both direct and indirect62 [BEGIN FOOTNOTE 62] </w:t>
      </w:r>
      <w:r>
        <w:rPr>
          <w:rStyle w:val="StyleUnderline"/>
          <w:u w:val="single"/>
        </w:rPr>
        <w:t xml:space="preserve">Direct </w:t>
      </w:r>
      <w:r>
        <w:rPr>
          <w:rStyle w:val="StyleUnderline"/>
          <w:u w:val="single"/>
          <w:highlight w:val="cyan"/>
        </w:rPr>
        <w:t xml:space="preserve">rebound</w:t>
      </w:r>
      <w:r>
        <w:rPr>
          <w:rStyle w:val="StyleUnderline"/>
          <w:u w:val="single"/>
        </w:rPr>
        <w:t xml:space="preserve"> effects refer to </w:t>
      </w:r>
      <w:r>
        <w:rPr>
          <w:rStyle w:val="StyleUnderline"/>
          <w:u w:val="single"/>
          <w:highlight w:val="cyan"/>
        </w:rPr>
        <w:t xml:space="preserve">increases</w:t>
      </w:r>
      <w:r>
        <w:rPr>
          <w:rStyle w:val="StyleUnderline"/>
          <w:u w:val="single"/>
        </w:rPr>
        <w:t xml:space="preserve"> in the </w:t>
      </w:r>
      <w:r>
        <w:rPr>
          <w:rStyle w:val="Emphasis"/>
          <w:highlight w:val="cyan"/>
        </w:rPr>
        <w:t xml:space="preserve">consumption</w:t>
      </w:r>
      <w:r>
        <w:rPr>
          <w:rStyle w:val="StyleUnderline"/>
          <w:u w:val="single"/>
        </w:rPr>
        <w:t xml:space="preserve"> of a particular </w:t>
      </w:r>
      <w:r>
        <w:rPr>
          <w:rStyle w:val="Emphasis"/>
        </w:rPr>
        <w:t xml:space="preserve">product</w:t>
      </w:r>
      <w:r>
        <w:rPr>
          <w:sz w:val="16"/>
          <w:szCs w:val="16"/>
        </w:rPr>
        <w:t xml:space="preserve"> (e.g., cars) </w:t>
      </w:r>
      <w:r>
        <w:rPr>
          <w:rStyle w:val="StyleUnderline"/>
          <w:u w:val="single"/>
          <w:highlight w:val="cyan"/>
        </w:rPr>
        <w:t xml:space="preserve">when</w:t>
      </w:r>
      <w:r>
        <w:rPr>
          <w:rStyle w:val="StyleUnderline"/>
          <w:u w:val="single"/>
        </w:rPr>
        <w:t xml:space="preserve"> </w:t>
      </w:r>
      <w:r>
        <w:rPr>
          <w:rStyle w:val="StyleUnderline"/>
          <w:u w:val="single"/>
          <w:highlight w:val="cyan"/>
        </w:rPr>
        <w:t xml:space="preserve">efficiency</w:t>
      </w:r>
      <w:r>
        <w:rPr>
          <w:rStyle w:val="StyleUnderline"/>
          <w:u w:val="single"/>
        </w:rPr>
        <w:t xml:space="preserve"> improvements </w:t>
      </w:r>
      <w:r>
        <w:rPr>
          <w:rStyle w:val="StyleUnderline"/>
          <w:u w:val="single"/>
          <w:highlight w:val="cyan"/>
        </w:rPr>
        <w:t xml:space="preserve">lead to </w:t>
      </w:r>
      <w:r>
        <w:rPr>
          <w:rStyle w:val="Emphasis"/>
          <w:highlight w:val="cyan"/>
        </w:rPr>
        <w:t xml:space="preserve">lower costs</w:t>
      </w:r>
      <w:r>
        <w:rPr>
          <w:rStyle w:val="StyleUnderline"/>
          <w:u w:val="single"/>
        </w:rPr>
        <w:t xml:space="preserve">; indirect rebound effects refer to increased consumption </w:t>
      </w:r>
      <w:r>
        <w:rPr>
          <w:rStyle w:val="Emphasis"/>
        </w:rPr>
        <w:t xml:space="preserve">elsewhere</w:t>
      </w:r>
      <w:r>
        <w:rPr>
          <w:rStyle w:val="StyleUnderline"/>
          <w:u w:val="single"/>
        </w:rPr>
        <w:t xml:space="preserve"> when efficiency improvements free up resources that can be allocated in other sectors.</w:t>
      </w:r>
      <w:r>
        <w:rPr>
          <w:sz w:val="16"/>
          <w:szCs w:val="16"/>
        </w:rPr>
        <w:t xml:space="preserve"> See Parrique et al., Decoupling Debunked. [END FOOTNOTE 62]), </w:t>
      </w:r>
      <w:r>
        <w:rPr>
          <w:rStyle w:val="StyleUnderline"/>
          <w:u w:val="single"/>
        </w:rPr>
        <w:t xml:space="preserve">which</w:t>
      </w:r>
      <w:r>
        <w:rPr>
          <w:sz w:val="16"/>
          <w:szCs w:val="16"/>
        </w:rPr>
        <w:t xml:space="preserve"> can “</w:t>
      </w:r>
      <w:r>
        <w:rPr>
          <w:rStyle w:val="Emphasis"/>
        </w:rPr>
        <w:t xml:space="preserve">erode more</w:t>
      </w:r>
      <w:r>
        <w:rPr>
          <w:rStyle w:val="StyleUnderline"/>
          <w:u w:val="single"/>
        </w:rPr>
        <w:t xml:space="preserve"> than </w:t>
      </w:r>
      <w:r>
        <w:rPr>
          <w:rStyle w:val="Emphasis"/>
        </w:rPr>
        <w:t xml:space="preserve">half</w:t>
      </w:r>
      <w:r>
        <w:rPr>
          <w:rStyle w:val="StyleUnderline"/>
          <w:u w:val="single"/>
        </w:rPr>
        <w:t xml:space="preserve">” of the gains from energy efficiency improvements as the overall scale of economic activity </w:t>
      </w:r>
      <w:r>
        <w:rPr>
          <w:rStyle w:val="Emphasis"/>
        </w:rPr>
        <w:t xml:space="preserve">increases.</w:t>
      </w:r>
      <w:r>
        <w:rPr>
          <w:sz w:val="16"/>
          <w:szCs w:val="16"/>
        </w:rPr>
        <w:t xml:space="preserve">63 In other words, these </w:t>
      </w:r>
      <w:r>
        <w:rPr>
          <w:rStyle w:val="StyleUnderline"/>
          <w:u w:val="single"/>
          <w:highlight w:val="cyan"/>
        </w:rPr>
        <w:t xml:space="preserve">modeling</w:t>
      </w:r>
      <w:r>
        <w:rPr>
          <w:rStyle w:val="StyleUnderline"/>
          <w:u w:val="single"/>
        </w:rPr>
        <w:t xml:space="preserve"> projections are </w:t>
      </w:r>
      <w:r>
        <w:rPr>
          <w:rStyle w:val="Emphasis"/>
          <w:highlight w:val="cyan"/>
        </w:rPr>
        <w:t xml:space="preserve">highly unrealistic</w:t>
      </w:r>
      <w:r>
        <w:rPr>
          <w:rStyle w:val="StyleUnderline"/>
          <w:u w:val="single"/>
        </w:rPr>
        <w:t xml:space="preserve">, and in a </w:t>
      </w:r>
      <w:r>
        <w:rPr>
          <w:rStyle w:val="Emphasis"/>
        </w:rPr>
        <w:t xml:space="preserve">high efficiency</w:t>
      </w:r>
      <w:r>
        <w:rPr>
          <w:rStyle w:val="StyleUnderline"/>
          <w:u w:val="single"/>
        </w:rPr>
        <w:t xml:space="preserve"> scenario we would witness accelerated </w:t>
      </w:r>
      <w:r>
        <w:rPr>
          <w:rStyle w:val="Emphasis"/>
        </w:rPr>
        <w:t xml:space="preserve">relative decoupling</w:t>
      </w:r>
      <w:r>
        <w:rPr>
          <w:rStyle w:val="StyleUnderline"/>
          <w:u w:val="single"/>
        </w:rPr>
        <w:t xml:space="preserve"> at </w:t>
      </w:r>
      <w:r>
        <w:rPr>
          <w:rStyle w:val="Emphasis"/>
        </w:rPr>
        <w:t xml:space="preserve">best.</w:t>
      </w:r>
      <w:r>
        <w:rPr>
          <w:sz w:val="16"/>
          <w:szCs w:val="16"/>
        </w:rPr>
        <w:t xml:space="preserve"> </w:t>
      </w:r>
    </w:p>
    <w:p>
      <w:pPr>
        <w:pStyle w:val="Heading4"/>
      </w:pPr>
      <w:bookmarkStart w:id="15" w:name="pmd-heading-733b4828-bc10-42a0-a98e-b492938fa37c"/>
      <w:r>
        <w:rPr>
          <w:rFonts w:ascii="Calibri" w:hAnsi="Calibri" w:cs="Calibri"/>
        </w:rPr>
        <w:t xml:space="preserve">Capitalist innovation causes </w:t>
      </w:r>
      <w:r>
        <w:rPr>
          <w:rFonts w:ascii="Calibri" w:hAnsi="Calibri" w:cs="Calibri"/>
          <w:u w:val="single"/>
        </w:rPr>
        <w:t xml:space="preserve">extinction</w:t>
      </w:r>
      <w:r>
        <w:rPr>
          <w:rFonts w:ascii="Calibri" w:hAnsi="Calibri" w:cs="Calibri"/>
        </w:rPr>
        <w:t xml:space="preserve">.</w:t>
      </w:r>
      <w:bookmarkEnd w:id="15"/>
    </w:p>
    <w:p>
      <w:r>
        <w:t xml:space="preserve">Sangaralingam </w:t>
      </w:r>
      <w:r>
        <w:rPr>
          <w:rStyle w:val="Style13ptBold"/>
        </w:rPr>
        <w:t xml:space="preserve">Ramesh 25</w:t>
      </w:r>
      <w:r>
        <w:t xml:space="preserve">. PhD. in Economics, University of London, and Lecturer at University College London, SSEES. “Conclusion: Humanity at a Crossroad.” </w:t>
      </w:r>
      <w:r>
        <w:rPr>
          <w:i/>
          <w:iCs/>
        </w:rPr>
        <w:t xml:space="preserve">The Political Economy of Contemporary Human Civilization: From Quantum Computing and Nuclear Fusion to War and Conflict</w:t>
      </w:r>
      <w:r>
        <w:t xml:space="preserve">, Volume 2. accessed august 18, 2026 Recut -leo-</w:t>
      </w:r>
    </w:p>
    <w:p>
      <w:r>
        <w:rPr>
          <w:sz w:val="16"/>
          <w:szCs w:val="16"/>
        </w:rPr>
        <w:t xml:space="preserve">Technological Innovation: A Double-Edged Sword</w:t>
      </w:r>
    </w:p>
    <w:p>
      <w:r>
        <w:rPr>
          <w:sz w:val="16"/>
          <w:szCs w:val="16"/>
        </w:rPr>
        <w:t xml:space="preserve">Technological </w:t>
      </w:r>
      <w:r>
        <w:rPr>
          <w:rStyle w:val="Emphasis"/>
          <w:highlight w:val="cyan"/>
        </w:rPr>
        <w:t xml:space="preserve">innovation</w:t>
      </w:r>
      <w:r>
        <w:rPr>
          <w:sz w:val="16"/>
          <w:szCs w:val="16"/>
        </w:rPr>
        <w:t xml:space="preserve"> has undeniably been a </w:t>
      </w:r>
      <w:r>
        <w:rPr>
          <w:rStyle w:val="StyleUnderline"/>
          <w:u w:val="single"/>
          <w:highlight w:val="cyan"/>
        </w:rPr>
        <w:t xml:space="preserve">driving</w:t>
      </w:r>
      <w:r>
        <w:rPr>
          <w:sz w:val="16"/>
          <w:szCs w:val="16"/>
        </w:rPr>
        <w:t xml:space="preserve">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Pr>
          <w:rStyle w:val="StyleUnderline"/>
          <w:u w:val="single"/>
        </w:rPr>
        <w:t xml:space="preserve">fundamentally reshaped human </w:t>
      </w:r>
      <w:r>
        <w:rPr>
          <w:rStyle w:val="Emphasis"/>
        </w:rPr>
        <w:t xml:space="preserve">productivity</w:t>
      </w:r>
      <w:r>
        <w:rPr>
          <w:sz w:val="16"/>
          <w:szCs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Pr>
          <w:rStyle w:val="StyleUnderline"/>
          <w:u w:val="single"/>
        </w:rPr>
        <w:t xml:space="preserve">contributed to environmental </w:t>
      </w:r>
      <w:r>
        <w:rPr>
          <w:rStyle w:val="Emphasis"/>
        </w:rPr>
        <w:t xml:space="preserve">degradation</w:t>
      </w:r>
      <w:r>
        <w:rPr>
          <w:sz w:val="16"/>
          <w:szCs w:val="16"/>
        </w:rPr>
        <w:t xml:space="preserve">, as factories consumed enormous quantities of coal, oil, and other natural resources, </w:t>
      </w:r>
      <w:r>
        <w:rPr>
          <w:rStyle w:val="StyleUnderline"/>
          <w:u w:val="single"/>
        </w:rPr>
        <w:t xml:space="preserve">leading to</w:t>
      </w:r>
      <w:r>
        <w:rPr>
          <w:sz w:val="16"/>
          <w:szCs w:val="16"/>
        </w:rPr>
        <w:t xml:space="preserve"> widespread </w:t>
      </w:r>
      <w:r>
        <w:rPr>
          <w:rStyle w:val="Emphasis"/>
          <w:highlight w:val="cyan"/>
        </w:rPr>
        <w:t xml:space="preserve">defo</w:t>
      </w:r>
      <w:r>
        <w:rPr>
          <w:rStyle w:val="StyleUnderline"/>
          <w:u w:val="single"/>
        </w:rPr>
        <w:t xml:space="preserve">restation, air </w:t>
      </w:r>
      <w:r>
        <w:rPr>
          <w:rStyle w:val="Emphasis"/>
          <w:highlight w:val="cyan"/>
        </w:rPr>
        <w:t xml:space="preserve">pollution</w:t>
      </w:r>
      <w:r>
        <w:rPr>
          <w:rStyle w:val="StyleUnderline"/>
          <w:u w:val="single"/>
          <w:highlight w:val="cyan"/>
        </w:rPr>
        <w:t xml:space="preserve">, and</w:t>
      </w:r>
      <w:r>
        <w:rPr>
          <w:rStyle w:val="StyleUnderline"/>
          <w:u w:val="single"/>
        </w:rPr>
        <w:t xml:space="preserve"> the </w:t>
      </w:r>
      <w:r>
        <w:rPr>
          <w:rStyle w:val="StyleUnderline"/>
          <w:u w:val="single"/>
          <w:highlight w:val="cyan"/>
        </w:rPr>
        <w:t xml:space="preserve">emission</w:t>
      </w:r>
      <w:r>
        <w:rPr>
          <w:rStyle w:val="StyleUnderline"/>
          <w:u w:val="single"/>
        </w:rPr>
        <w:t xml:space="preserve"> of </w:t>
      </w:r>
      <w:r>
        <w:rPr>
          <w:rStyle w:val="Emphasis"/>
        </w:rPr>
        <w:t xml:space="preserve">g</w:t>
      </w:r>
      <w:r>
        <w:rPr>
          <w:rStyle w:val="StyleUnderline"/>
          <w:u w:val="single"/>
        </w:rPr>
        <w:t xml:space="preserve">reen</w:t>
      </w:r>
      <w:r>
        <w:rPr>
          <w:rStyle w:val="Emphasis"/>
        </w:rPr>
        <w:t xml:space="preserve">h</w:t>
      </w:r>
      <w:r>
        <w:rPr>
          <w:rStyle w:val="StyleUnderline"/>
          <w:u w:val="single"/>
        </w:rPr>
        <w:t xml:space="preserve">ouse </w:t>
      </w:r>
      <w:r>
        <w:rPr>
          <w:rStyle w:val="Emphasis"/>
        </w:rPr>
        <w:t xml:space="preserve">g</w:t>
      </w:r>
      <w:r>
        <w:rPr>
          <w:rStyle w:val="StyleUnderline"/>
          <w:u w:val="single"/>
        </w:rPr>
        <w:t xml:space="preserve">ase</w:t>
      </w:r>
      <w:r>
        <w:rPr>
          <w:rStyle w:val="Emphasis"/>
        </w:rPr>
        <w:t xml:space="preserve">s</w:t>
      </w:r>
      <w:r>
        <w:rPr>
          <w:rStyle w:val="StyleUnderline"/>
          <w:u w:val="single"/>
        </w:rPr>
        <w:t xml:space="preserve">. These environmental impacts have now </w:t>
      </w:r>
      <w:r>
        <w:rPr>
          <w:rStyle w:val="StyleUnderline"/>
          <w:u w:val="single"/>
          <w:highlight w:val="cyan"/>
        </w:rPr>
        <w:t xml:space="preserve">culminated in</w:t>
      </w:r>
      <w:r>
        <w:rPr>
          <w:rStyle w:val="StyleUnderline"/>
          <w:u w:val="single"/>
        </w:rPr>
        <w:t xml:space="preserve"> the global </w:t>
      </w:r>
      <w:r>
        <w:rPr>
          <w:rStyle w:val="Emphasis"/>
        </w:rPr>
        <w:t xml:space="preserve">climate crisis</w:t>
      </w:r>
      <w:r>
        <w:rPr>
          <w:sz w:val="16"/>
          <w:szCs w:val="16"/>
        </w:rPr>
        <w:t xml:space="preserve">, which </w:t>
      </w:r>
      <w:r>
        <w:rPr>
          <w:rStyle w:val="StyleUnderline"/>
          <w:u w:val="single"/>
        </w:rPr>
        <w:t xml:space="preserve">poses an </w:t>
      </w:r>
      <w:r>
        <w:rPr>
          <w:rStyle w:val="Emphasis"/>
          <w:highlight w:val="cyan"/>
        </w:rPr>
        <w:t xml:space="preserve">existential threat</w:t>
      </w:r>
      <w:r>
        <w:rPr>
          <w:sz w:val="16"/>
          <w:szCs w:val="16"/>
        </w:rPr>
        <w:t xml:space="preserve"> to humanity.</w:t>
      </w:r>
    </w:p>
    <w:p>
      <w:r>
        <w:rPr>
          <w:sz w:val="16"/>
          <w:szCs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Pr>
          <w:rStyle w:val="Emphasis"/>
          <w:highlight w:val="cyan"/>
        </w:rPr>
        <w:t xml:space="preserve">gene</w:t>
      </w:r>
      <w:r>
        <w:rPr>
          <w:rStyle w:val="StyleUnderline"/>
          <w:u w:val="single"/>
        </w:rPr>
        <w:t xml:space="preserve">-editing </w:t>
      </w:r>
      <w:r>
        <w:rPr>
          <w:rStyle w:val="Emphasis"/>
          <w:highlight w:val="cyan"/>
        </w:rPr>
        <w:t xml:space="preserve">tech</w:t>
      </w:r>
      <w:r>
        <w:rPr>
          <w:rStyle w:val="StyleUnderline"/>
          <w:u w:val="single"/>
        </w:rPr>
        <w:t xml:space="preserve">nologies</w:t>
      </w:r>
      <w:r>
        <w:rPr>
          <w:sz w:val="16"/>
          <w:szCs w:val="16"/>
        </w:rPr>
        <w:t xml:space="preserve"> like CRISPR offer the potential to cure genetic disorders, but they also </w:t>
      </w:r>
      <w:r>
        <w:rPr>
          <w:rStyle w:val="StyleUnderline"/>
          <w:u w:val="single"/>
        </w:rPr>
        <w:t xml:space="preserve">raise concerns about “</w:t>
      </w:r>
      <w:r>
        <w:rPr>
          <w:rStyle w:val="Emphasis"/>
        </w:rPr>
        <w:t xml:space="preserve">designer babies</w:t>
      </w:r>
      <w:r>
        <w:rPr>
          <w:rStyle w:val="StyleUnderline"/>
          <w:u w:val="single"/>
        </w:rPr>
        <w:t xml:space="preserve">” and the potential for </w:t>
      </w:r>
      <w:r>
        <w:rPr>
          <w:rStyle w:val="StyleUnderline"/>
          <w:u w:val="single"/>
          <w:highlight w:val="cyan"/>
        </w:rPr>
        <w:t xml:space="preserve">exacerbat</w:t>
      </w:r>
      <w:r>
        <w:rPr>
          <w:rStyle w:val="StyleUnderline"/>
          <w:u w:val="single"/>
        </w:rPr>
        <w:t xml:space="preserve">ing </w:t>
      </w:r>
      <w:r>
        <w:rPr>
          <w:rStyle w:val="StyleUnderline"/>
          <w:u w:val="single"/>
          <w:highlight w:val="cyan"/>
        </w:rPr>
        <w:t xml:space="preserve">s</w:t>
      </w:r>
      <w:r>
        <w:rPr>
          <w:rStyle w:val="StyleUnderline"/>
          <w:u w:val="single"/>
        </w:rPr>
        <w:t xml:space="preserve">ocial </w:t>
      </w:r>
      <w:r>
        <w:rPr>
          <w:rStyle w:val="Emphasis"/>
          <w:highlight w:val="cyan"/>
        </w:rPr>
        <w:t xml:space="preserve">inequalities</w:t>
      </w:r>
      <w:r>
        <w:rPr>
          <w:sz w:val="16"/>
          <w:szCs w:val="16"/>
        </w:rPr>
        <w:t xml:space="preserve"> if only the wealthy can afford such treatments.Footnote27 These innovations force societies to confront difficult questions about the limits of human intervention in nature and the equitable distribution of life-saving technologies.</w:t>
      </w:r>
    </w:p>
    <w:p>
      <w:r>
        <w:rPr>
          <w:sz w:val="16"/>
          <w:szCs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Pr>
          <w:rStyle w:val="StyleUnderline"/>
          <w:u w:val="single"/>
        </w:rPr>
        <w:t xml:space="preserve">dependence on </w:t>
      </w:r>
      <w:r>
        <w:rPr>
          <w:rStyle w:val="Emphasis"/>
        </w:rPr>
        <w:t xml:space="preserve">fossil fuels</w:t>
      </w:r>
      <w:r>
        <w:rPr>
          <w:rStyle w:val="StyleUnderline"/>
          <w:u w:val="single"/>
        </w:rPr>
        <w:t xml:space="preserve"> has also been the primary driver of anthropogenic </w:t>
      </w:r>
      <w:r>
        <w:rPr>
          <w:rStyle w:val="Emphasis"/>
        </w:rPr>
        <w:t xml:space="preserve">climate change</w:t>
      </w:r>
      <w:r>
        <w:rPr>
          <w:sz w:val="16"/>
          <w:szCs w:val="16"/>
        </w:rPr>
        <w:t xml:space="preserve">, as burning these fuels releases large amounts of carbon dioxide (CO2) and other greenhouse gases into the atmosphere. According to the Intergovernmental Panel on Climate Change, CO2 </w:t>
      </w:r>
      <w:r>
        <w:rPr>
          <w:rStyle w:val="Emphasis"/>
          <w:highlight w:val="cyan"/>
        </w:rPr>
        <w:t xml:space="preserve">emissions</w:t>
      </w:r>
      <w:r>
        <w:rPr>
          <w:rStyle w:val="StyleUnderline"/>
          <w:u w:val="single"/>
        </w:rPr>
        <w:t xml:space="preserve"> have </w:t>
      </w:r>
      <w:r>
        <w:rPr>
          <w:rStyle w:val="StyleUnderline"/>
          <w:u w:val="single"/>
          <w:highlight w:val="cyan"/>
        </w:rPr>
        <w:t xml:space="preserve">increased</w:t>
      </w:r>
      <w:r>
        <w:rPr>
          <w:sz w:val="16"/>
          <w:szCs w:val="16"/>
        </w:rPr>
        <w:t xml:space="preserve"> by about </w:t>
      </w:r>
      <w:r>
        <w:rPr>
          <w:rStyle w:val="Emphasis"/>
          <w:highlight w:val="cyan"/>
        </w:rPr>
        <w:t xml:space="preserve">40%</w:t>
      </w:r>
      <w:r>
        <w:rPr>
          <w:rStyle w:val="StyleUnderline"/>
          <w:u w:val="single"/>
        </w:rPr>
        <w:t xml:space="preserve"> since pre-industrial times</w:t>
      </w:r>
      <w:r>
        <w:rPr>
          <w:sz w:val="16"/>
          <w:szCs w:val="16"/>
        </w:rPr>
        <w:t xml:space="preserve">, significantly </w:t>
      </w:r>
      <w:r>
        <w:rPr>
          <w:rStyle w:val="StyleUnderline"/>
          <w:u w:val="single"/>
        </w:rPr>
        <w:t xml:space="preserve">contributing to global warming and rising sea levels</w:t>
      </w:r>
      <w:r>
        <w:rPr>
          <w:sz w:val="16"/>
          <w:szCs w:val="16"/>
        </w:rPr>
        <w:t xml:space="preserve">.Footnote29,Footnote30</w:t>
      </w:r>
    </w:p>
    <w:p>
      <w:r>
        <w:rPr>
          <w:sz w:val="16"/>
          <w:szCs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Pr>
          <w:rStyle w:val="StyleUnderline"/>
          <w:u w:val="single"/>
        </w:rPr>
        <w:t xml:space="preserve">Social media</w:t>
      </w:r>
      <w:r>
        <w:rPr>
          <w:sz w:val="16"/>
          <w:szCs w:val="16"/>
        </w:rPr>
        <w:t xml:space="preserve"> platforms like Facebook, Twitter, and Instagram have given individuals the ability to connect and share ideas instantly, fostering global communities and movements. Yet, these same platforms have been criticized for </w:t>
      </w:r>
      <w:r>
        <w:rPr>
          <w:rStyle w:val="StyleUnderline"/>
          <w:u w:val="single"/>
        </w:rPr>
        <w:t xml:space="preserve">spreading </w:t>
      </w:r>
      <w:r>
        <w:rPr>
          <w:rStyle w:val="Emphasis"/>
        </w:rPr>
        <w:t xml:space="preserve">misinfo</w:t>
      </w:r>
      <w:r>
        <w:rPr>
          <w:rStyle w:val="StyleUnderline"/>
          <w:u w:val="single"/>
        </w:rPr>
        <w:t xml:space="preserve">rmation, fostering </w:t>
      </w:r>
      <w:r>
        <w:rPr>
          <w:rStyle w:val="Emphasis"/>
        </w:rPr>
        <w:t xml:space="preserve">political polarization</w:t>
      </w:r>
      <w:r>
        <w:rPr>
          <w:sz w:val="16"/>
          <w:szCs w:val="16"/>
        </w:rPr>
        <w:t xml:space="preserve">, and contributing to mental health issues, particularly among younger users.Footnote32 The unprecedented flow of information has also raised concerns about privacy, as tech companies collect vast amounts of personal data, leading to new ethical and regulatory challenges.</w:t>
      </w:r>
    </w:p>
    <w:p>
      <w:r>
        <w:rPr>
          <w:rStyle w:val="StyleUnderline"/>
          <w:u w:val="single"/>
        </w:rPr>
        <w:t xml:space="preserve">Technological </w:t>
      </w:r>
      <w:r>
        <w:rPr>
          <w:rStyle w:val="Emphasis"/>
        </w:rPr>
        <w:t xml:space="preserve">advancement</w:t>
      </w:r>
      <w:r>
        <w:rPr>
          <w:sz w:val="16"/>
          <w:szCs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Pr>
          <w:rStyle w:val="Emphasis"/>
        </w:rPr>
        <w:t xml:space="preserve">AI</w:t>
      </w:r>
      <w:r>
        <w:rPr>
          <w:sz w:val="16"/>
          <w:szCs w:val="16"/>
        </w:rPr>
        <w:t xml:space="preserve">-driven </w:t>
      </w:r>
      <w:r>
        <w:rPr>
          <w:rStyle w:val="StyleUnderline"/>
          <w:u w:val="single"/>
        </w:rPr>
        <w:t xml:space="preserve">innovations</w:t>
      </w:r>
      <w:r>
        <w:rPr>
          <w:sz w:val="16"/>
          <w:szCs w:val="16"/>
        </w:rPr>
        <w:t xml:space="preserve"> in healthcare have the potential to revolutionize diagnostics and treatment, leading to more personalized and effective medical care.Footnote35 However, these same technological advancements also </w:t>
      </w:r>
      <w:r>
        <w:rPr>
          <w:rStyle w:val="StyleUnderline"/>
          <w:u w:val="single"/>
        </w:rPr>
        <w:t xml:space="preserve">create</w:t>
      </w:r>
      <w:r>
        <w:rPr>
          <w:sz w:val="16"/>
          <w:szCs w:val="16"/>
        </w:rPr>
        <w:t xml:space="preserve"> new ethical dilemmas and </w:t>
      </w:r>
      <w:r>
        <w:rPr>
          <w:rStyle w:val="Emphasis"/>
        </w:rPr>
        <w:t xml:space="preserve">security risks</w:t>
      </w:r>
      <w:r>
        <w:rPr>
          <w:sz w:val="16"/>
          <w:szCs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Pr>
          <w:rStyle w:val="StyleUnderline"/>
          <w:u w:val="single"/>
        </w:rPr>
        <w:t xml:space="preserve">deployment of </w:t>
      </w:r>
      <w:r>
        <w:rPr>
          <w:rStyle w:val="Emphasis"/>
          <w:highlight w:val="cyan"/>
        </w:rPr>
        <w:t xml:space="preserve">a</w:t>
      </w:r>
      <w:r>
        <w:rPr>
          <w:rStyle w:val="StyleUnderline"/>
          <w:u w:val="single"/>
        </w:rPr>
        <w:t xml:space="preserve">utonomous </w:t>
      </w:r>
      <w:r>
        <w:rPr>
          <w:rStyle w:val="Emphasis"/>
          <w:highlight w:val="cyan"/>
        </w:rPr>
        <w:t xml:space="preserve">w</w:t>
      </w:r>
      <w:r>
        <w:rPr>
          <w:rStyle w:val="StyleUnderline"/>
          <w:u w:val="single"/>
        </w:rPr>
        <w:t xml:space="preserve">eapons system</w:t>
      </w:r>
      <w:r>
        <w:rPr>
          <w:rStyle w:val="Emphasis"/>
          <w:highlight w:val="cyan"/>
        </w:rPr>
        <w:t xml:space="preserve">s</w:t>
      </w:r>
      <w:r>
        <w:rPr>
          <w:sz w:val="16"/>
          <w:szCs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Pr>
          <w:rStyle w:val="StyleUnderline"/>
          <w:u w:val="single"/>
          <w:highlight w:val="cyan"/>
        </w:rPr>
        <w:t xml:space="preserve">will </w:t>
      </w:r>
      <w:r>
        <w:rPr>
          <w:rStyle w:val="Emphasis"/>
          <w:highlight w:val="cyan"/>
        </w:rPr>
        <w:t xml:space="preserve">outpace</w:t>
      </w:r>
      <w:r>
        <w:rPr>
          <w:rStyle w:val="StyleUnderline"/>
          <w:u w:val="single"/>
        </w:rPr>
        <w:t xml:space="preserve"> the </w:t>
      </w:r>
      <w:r>
        <w:rPr>
          <w:rStyle w:val="Emphasis"/>
          <w:highlight w:val="cyan"/>
        </w:rPr>
        <w:t xml:space="preserve">regulatory frameworks</w:t>
      </w:r>
      <w:r>
        <w:rPr>
          <w:rStyle w:val="StyleUnderline"/>
          <w:u w:val="single"/>
        </w:rPr>
        <w:t xml:space="preserve"> needed to manage them, leading to </w:t>
      </w:r>
      <w:r>
        <w:rPr>
          <w:rStyle w:val="Emphasis"/>
        </w:rPr>
        <w:t xml:space="preserve">unintended consequences</w:t>
      </w:r>
      <w:r>
        <w:rPr>
          <w:rStyle w:val="StyleUnderline"/>
          <w:u w:val="single"/>
        </w:rPr>
        <w:t xml:space="preserve">.</w:t>
      </w:r>
    </w:p>
    <w:p>
      <w:r>
        <w:rPr>
          <w:sz w:val="16"/>
          <w:szCs w:val="16"/>
        </w:rPr>
        <w:t xml:space="preserve">The </w:t>
      </w:r>
      <w:r>
        <w:rPr>
          <w:rStyle w:val="StyleUnderline"/>
          <w:u w:val="single"/>
        </w:rPr>
        <w:t xml:space="preserve">choices humanity </w:t>
      </w:r>
      <w:r>
        <w:rPr>
          <w:rStyle w:val="Emphasis"/>
        </w:rPr>
        <w:t xml:space="preserve">makes</w:t>
      </w:r>
      <w:r>
        <w:rPr>
          <w:sz w:val="16"/>
          <w:szCs w:val="16"/>
        </w:rPr>
        <w:t xml:space="preserve"> in the coming decades regarding the development and deployment of these technologies </w:t>
      </w:r>
      <w:r>
        <w:rPr>
          <w:rStyle w:val="StyleUnderline"/>
          <w:u w:val="single"/>
        </w:rPr>
        <w:t xml:space="preserve">will have </w:t>
      </w:r>
      <w:r>
        <w:rPr>
          <w:rStyle w:val="Emphasis"/>
        </w:rPr>
        <w:t xml:space="preserve">profound implications</w:t>
      </w:r>
      <w:r>
        <w:rPr>
          <w:rStyle w:val="StyleUnderline"/>
          <w:u w:val="single"/>
        </w:rPr>
        <w:t xml:space="preserve"> for future generations</w:t>
      </w:r>
      <w:r>
        <w:rPr>
          <w:sz w:val="16"/>
          <w:szCs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Pr>
          <w:rStyle w:val="StyleUnderline"/>
          <w:u w:val="single"/>
        </w:rPr>
        <w:t xml:space="preserve">will depend on how we balance</w:t>
      </w:r>
      <w:r>
        <w:rPr>
          <w:sz w:val="16"/>
          <w:szCs w:val="16"/>
        </w:rPr>
        <w:t xml:space="preserve"> the opportunities and </w:t>
      </w:r>
      <w:r>
        <w:rPr>
          <w:rStyle w:val="Emphasis"/>
        </w:rPr>
        <w:t xml:space="preserve">risks</w:t>
      </w:r>
      <w:r>
        <w:rPr>
          <w:sz w:val="16"/>
          <w:szCs w:val="16"/>
        </w:rPr>
        <w:t xml:space="preserve"> inherent </w:t>
      </w:r>
      <w:r>
        <w:rPr>
          <w:rStyle w:val="StyleUnderline"/>
          <w:u w:val="single"/>
        </w:rPr>
        <w:t xml:space="preserve">in technological </w:t>
      </w:r>
      <w:r>
        <w:rPr>
          <w:rStyle w:val="Emphasis"/>
        </w:rPr>
        <w:t xml:space="preserve">progress</w:t>
      </w:r>
      <w:r>
        <w:rPr>
          <w:sz w:val="16"/>
          <w:szCs w:val="16"/>
        </w:rPr>
        <w:t xml:space="preserve">. As history has shown, </w:t>
      </w:r>
      <w:r>
        <w:rPr>
          <w:rStyle w:val="StyleUnderline"/>
          <w:u w:val="single"/>
          <w:highlight w:val="cyan"/>
        </w:rPr>
        <w:t xml:space="preserve">innovation </w:t>
      </w:r>
      <w:r>
        <w:rPr>
          <w:rStyle w:val="Emphasis"/>
        </w:rPr>
        <w:t xml:space="preserve">alone</w:t>
      </w:r>
      <w:r>
        <w:rPr>
          <w:rStyle w:val="StyleUnderline"/>
          <w:u w:val="single"/>
        </w:rPr>
        <w:t xml:space="preserve"> </w:t>
      </w:r>
      <w:r>
        <w:rPr>
          <w:rStyle w:val="StyleUnderline"/>
          <w:u w:val="single"/>
          <w:highlight w:val="cyan"/>
        </w:rPr>
        <w:t xml:space="preserve">is </w:t>
      </w:r>
      <w:r>
        <w:rPr>
          <w:rStyle w:val="Emphasis"/>
          <w:highlight w:val="cyan"/>
        </w:rPr>
        <w:t xml:space="preserve">not enough</w:t>
      </w:r>
      <w:r>
        <w:rPr>
          <w:rStyle w:val="StyleUnderline"/>
          <w:u w:val="single"/>
        </w:rPr>
        <w:t xml:space="preserve">; it must be guided by ethical considerations, social </w:t>
      </w:r>
      <w:r>
        <w:rPr>
          <w:rStyle w:val="Emphasis"/>
        </w:rPr>
        <w:t xml:space="preserve">responsibility</w:t>
      </w:r>
      <w:r>
        <w:rPr>
          <w:sz w:val="16"/>
          <w:szCs w:val="16"/>
        </w:rPr>
        <w:t xml:space="preserve">, and a commitment to the long-term well-being of both people and the planet.</w:t>
      </w:r>
    </w:p>
    <w:p>
      <w:r>
        <w:rPr>
          <w:sz w:val="16"/>
          <w:szCs w:val="16"/>
        </w:rPr>
        <w:t xml:space="preserve">Climate Change: The Existential Threat</w:t>
      </w:r>
    </w:p>
    <w:p>
      <w:r>
        <w:rPr>
          <w:rStyle w:val="StyleUnderline"/>
          <w:u w:val="single"/>
          <w:highlight w:val="cyan"/>
        </w:rPr>
        <w:t xml:space="preserve">Climate</w:t>
      </w:r>
      <w:r>
        <w:rPr>
          <w:rStyle w:val="StyleUnderline"/>
          <w:u w:val="single"/>
        </w:rPr>
        <w:t xml:space="preserve"> change poses an </w:t>
      </w:r>
      <w:r>
        <w:rPr>
          <w:rStyle w:val="Emphasis"/>
        </w:rPr>
        <w:t xml:space="preserve">existential threat</w:t>
      </w:r>
      <w:r>
        <w:rPr>
          <w:sz w:val="16"/>
          <w:szCs w:val="16"/>
        </w:rPr>
        <w:t xml:space="preserve"> to human civilization, with </w:t>
      </w:r>
      <w:r>
        <w:rPr>
          <w:rStyle w:val="StyleUnderline"/>
          <w:u w:val="single"/>
        </w:rPr>
        <w:t xml:space="preserve">its impacts </w:t>
      </w:r>
      <w:r>
        <w:rPr>
          <w:rStyle w:val="Emphasis"/>
        </w:rPr>
        <w:t xml:space="preserve">already visible</w:t>
      </w:r>
      <w:r>
        <w:rPr>
          <w:rStyle w:val="StyleUnderline"/>
          <w:u w:val="single"/>
        </w:rPr>
        <w:t xml:space="preserve"> across the globe</w:t>
      </w:r>
      <w:r>
        <w:rPr>
          <w:sz w:val="16"/>
          <w:szCs w:val="16"/>
        </w:rPr>
        <w:t xml:space="preserve">. The </w:t>
      </w:r>
      <w:r>
        <w:rPr>
          <w:rStyle w:val="Emphasis"/>
        </w:rPr>
        <w:t xml:space="preserve">scientific consensus</w:t>
      </w:r>
      <w:r>
        <w:rPr>
          <w:sz w:val="16"/>
          <w:szCs w:val="16"/>
        </w:rPr>
        <w:t xml:space="preserve">, as </w:t>
      </w:r>
      <w:r>
        <w:rPr>
          <w:rStyle w:val="StyleUnderline"/>
          <w:u w:val="single"/>
        </w:rPr>
        <w:t xml:space="preserve">reflected in</w:t>
      </w:r>
      <w:r>
        <w:rPr>
          <w:sz w:val="16"/>
          <w:szCs w:val="16"/>
        </w:rPr>
        <w:t xml:space="preserve"> reports by </w:t>
      </w:r>
      <w:r>
        <w:rPr>
          <w:rStyle w:val="StyleUnderline"/>
          <w:u w:val="single"/>
        </w:rPr>
        <w:t xml:space="preserve">the</w:t>
      </w:r>
      <w:r>
        <w:rPr>
          <w:sz w:val="16"/>
          <w:szCs w:val="16"/>
        </w:rPr>
        <w:t xml:space="preserve"> Intergovernmental Panel on Climate Change (</w:t>
      </w:r>
      <w:r>
        <w:rPr>
          <w:rStyle w:val="Emphasis"/>
        </w:rPr>
        <w:t xml:space="preserve">IPCC</w:t>
      </w:r>
      <w:r>
        <w:rPr>
          <w:sz w:val="16"/>
          <w:szCs w:val="16"/>
        </w:rPr>
        <w:t xml:space="preserve">), </w:t>
      </w:r>
      <w:r>
        <w:rPr>
          <w:rStyle w:val="StyleUnderline"/>
          <w:u w:val="single"/>
        </w:rPr>
        <w:t xml:space="preserve">underscores the </w:t>
      </w:r>
      <w:r>
        <w:rPr>
          <w:rStyle w:val="Emphasis"/>
        </w:rPr>
        <w:t xml:space="preserve">gravity</w:t>
      </w:r>
      <w:r>
        <w:rPr>
          <w:rStyle w:val="StyleUnderline"/>
          <w:u w:val="single"/>
        </w:rPr>
        <w:t xml:space="preserve"> of the situation</w:t>
      </w:r>
      <w:r>
        <w:rPr>
          <w:sz w:val="16"/>
          <w:szCs w:val="16"/>
        </w:rPr>
        <w:t xml:space="preserve">: if global temperatures rise </w:t>
      </w:r>
      <w:r>
        <w:rPr>
          <w:rStyle w:val="StyleUnderline"/>
          <w:u w:val="single"/>
        </w:rPr>
        <w:t xml:space="preserve">beyond </w:t>
      </w:r>
      <w:r>
        <w:rPr>
          <w:rStyle w:val="Emphasis"/>
        </w:rPr>
        <w:t xml:space="preserve">2°C</w:t>
      </w:r>
      <w:r>
        <w:rPr>
          <w:rStyle w:val="StyleUnderline"/>
          <w:u w:val="single"/>
        </w:rPr>
        <w:t xml:space="preserve"> </w:t>
      </w:r>
      <w:r>
        <w:rPr>
          <w:sz w:val="16"/>
          <w:szCs w:val="16"/>
        </w:rPr>
        <w:t xml:space="preserve">above pre-industrial levels, the consequences </w:t>
      </w:r>
      <w:r>
        <w:rPr>
          <w:rStyle w:val="StyleUnderline"/>
          <w:u w:val="single"/>
          <w:highlight w:val="cyan"/>
        </w:rPr>
        <w:t xml:space="preserve">will be </w:t>
      </w:r>
      <w:r>
        <w:rPr>
          <w:rStyle w:val="Emphasis"/>
          <w:highlight w:val="cyan"/>
        </w:rPr>
        <w:t xml:space="preserve">catastrophic</w:t>
      </w:r>
      <w:r>
        <w:rPr>
          <w:rStyle w:val="StyleUnderline"/>
          <w:u w:val="single"/>
          <w:highlight w:val="cyan"/>
        </w:rPr>
        <w:t xml:space="preserve"> for</w:t>
      </w:r>
      <w:r>
        <w:rPr>
          <w:rStyle w:val="StyleUnderline"/>
          <w:u w:val="single"/>
        </w:rPr>
        <w:t xml:space="preserve"> </w:t>
      </w:r>
      <w:r>
        <w:rPr>
          <w:rStyle w:val="Emphasis"/>
        </w:rPr>
        <w:t xml:space="preserve">ecosystems</w:t>
      </w:r>
      <w:r>
        <w:rPr>
          <w:rStyle w:val="StyleUnderline"/>
          <w:u w:val="single"/>
        </w:rPr>
        <w:t xml:space="preserve">, </w:t>
      </w:r>
      <w:r>
        <w:rPr>
          <w:rStyle w:val="Emphasis"/>
          <w:highlight w:val="cyan"/>
        </w:rPr>
        <w:t xml:space="preserve">economies</w:t>
      </w:r>
      <w:r>
        <w:rPr>
          <w:rStyle w:val="StyleUnderline"/>
          <w:u w:val="single"/>
        </w:rPr>
        <w:t xml:space="preserve">, and </w:t>
      </w:r>
      <w:r>
        <w:rPr>
          <w:rStyle w:val="Emphasis"/>
        </w:rPr>
        <w:t xml:space="preserve">human </w:t>
      </w:r>
      <w:r>
        <w:rPr>
          <w:rStyle w:val="Emphasis"/>
          <w:highlight w:val="cyan"/>
        </w:rPr>
        <w:t xml:space="preserve">health</w:t>
      </w:r>
      <w:r>
        <w:rPr>
          <w:sz w:val="16"/>
          <w:szCs w:val="16"/>
        </w:rPr>
        <w:t xml:space="preserve">.Footnote38 The projected impacts </w:t>
      </w:r>
      <w:r>
        <w:rPr>
          <w:rStyle w:val="StyleUnderline"/>
          <w:u w:val="single"/>
        </w:rPr>
        <w:t xml:space="preserve">include</w:t>
      </w:r>
      <w:r>
        <w:rPr>
          <w:sz w:val="16"/>
          <w:szCs w:val="16"/>
        </w:rPr>
        <w:t xml:space="preserve"> not only </w:t>
      </w:r>
      <w:r>
        <w:rPr>
          <w:rStyle w:val="StyleUnderline"/>
          <w:u w:val="single"/>
        </w:rPr>
        <w:t xml:space="preserve">rising </w:t>
      </w:r>
      <w:r>
        <w:rPr>
          <w:rStyle w:val="Emphasis"/>
          <w:highlight w:val="cyan"/>
        </w:rPr>
        <w:t xml:space="preserve">sea</w:t>
      </w:r>
      <w:r>
        <w:rPr>
          <w:rStyle w:val="Emphasis"/>
        </w:rPr>
        <w:t xml:space="preserve"> </w:t>
      </w:r>
      <w:r>
        <w:rPr>
          <w:rStyle w:val="Emphasis"/>
          <w:highlight w:val="cyan"/>
        </w:rPr>
        <w:t xml:space="preserve">levels</w:t>
      </w:r>
      <w:r>
        <w:rPr>
          <w:sz w:val="16"/>
          <w:szCs w:val="16"/>
        </w:rPr>
        <w:t xml:space="preserve"> but also increasingly frequent </w:t>
      </w:r>
      <w:r>
        <w:rPr>
          <w:rStyle w:val="StyleUnderline"/>
          <w:u w:val="single"/>
          <w:highlight w:val="cyan"/>
        </w:rPr>
        <w:t xml:space="preserve">and</w:t>
      </w:r>
      <w:r>
        <w:rPr>
          <w:rStyle w:val="StyleUnderline"/>
          <w:u w:val="single"/>
        </w:rPr>
        <w:t xml:space="preserve"> severe </w:t>
      </w:r>
      <w:r>
        <w:rPr>
          <w:rStyle w:val="Emphasis"/>
          <w:highlight w:val="cyan"/>
        </w:rPr>
        <w:t xml:space="preserve">extreme weather</w:t>
      </w:r>
      <w:r>
        <w:rPr>
          <w:rStyle w:val="StyleUnderline"/>
          <w:u w:val="single"/>
        </w:rPr>
        <w:t xml:space="preserve"> events</w:t>
      </w:r>
      <w:r>
        <w:rPr>
          <w:sz w:val="16"/>
          <w:szCs w:val="16"/>
        </w:rPr>
        <w:t xml:space="preserve"> such as hurricanes, droughts, and floods. In addition, the </w:t>
      </w:r>
      <w:r>
        <w:rPr>
          <w:rStyle w:val="StyleUnderline"/>
          <w:u w:val="single"/>
          <w:highlight w:val="cyan"/>
        </w:rPr>
        <w:t xml:space="preserve">accelerating</w:t>
      </w:r>
      <w:r>
        <w:rPr>
          <w:rStyle w:val="StyleUnderline"/>
          <w:u w:val="single"/>
        </w:rPr>
        <w:t xml:space="preserve"> loss of </w:t>
      </w:r>
      <w:r>
        <w:rPr>
          <w:rStyle w:val="Emphasis"/>
          <w:highlight w:val="cyan"/>
        </w:rPr>
        <w:t xml:space="preserve">biod</w:t>
      </w:r>
      <w:r>
        <w:rPr>
          <w:rStyle w:val="StyleUnderline"/>
          <w:u w:val="single"/>
        </w:rPr>
        <w:t xml:space="preserve">iversity</w:t>
      </w:r>
      <w:r>
        <w:rPr>
          <w:sz w:val="16"/>
          <w:szCs w:val="16"/>
        </w:rPr>
        <w:t xml:space="preserve"> is destabilizing ecosystems that millions of people rely on for food, water, and livelihood security.Footnote39</w:t>
      </w:r>
    </w:p>
    <w:p>
      <w:r>
        <w:rPr>
          <w:sz w:val="16"/>
          <w:szCs w:val="16"/>
        </w:rPr>
        <w:t xml:space="preserve">&lt;&lt;TEXT CONDENSED NONE OMITTED&gt;&gt;</w:t>
      </w:r>
    </w:p>
    <w:p>
      <w:r>
        <w:rPr>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r>
        <w:rPr>
          <w:sz w:val="16"/>
          <w:szCs w:val="16"/>
        </w:rPr>
        <w:t xml:space="preserve">&lt;&lt;PARAGRAPH BREAKS CONTINUE&gt;&gt;</w:t>
      </w:r>
    </w:p>
    <w:p>
      <w:r>
        <w:rPr>
          <w:sz w:val="16"/>
          <w:szCs w:val="16"/>
        </w:rPr>
        <w:t xml:space="preserve">In addition to technological innovations, </w:t>
      </w:r>
      <w:r>
        <w:rPr>
          <w:rStyle w:val="Emphasis"/>
        </w:rPr>
        <w:t xml:space="preserve">political will</w:t>
      </w:r>
      <w:r>
        <w:rPr>
          <w:rStyle w:val="StyleUnderline"/>
          <w:u w:val="single"/>
        </w:rPr>
        <w:t xml:space="preserve"> and international </w:t>
      </w:r>
      <w:r>
        <w:rPr>
          <w:rStyle w:val="Emphasis"/>
        </w:rPr>
        <w:t xml:space="preserve">coop</w:t>
      </w:r>
      <w:r>
        <w:rPr>
          <w:rStyle w:val="StyleUnderline"/>
          <w:u w:val="single"/>
        </w:rPr>
        <w:t xml:space="preserve">eration are essential to addressing </w:t>
      </w:r>
      <w:r>
        <w:rPr>
          <w:rStyle w:val="Emphasis"/>
        </w:rPr>
        <w:t xml:space="preserve">climate change</w:t>
      </w:r>
      <w:r>
        <w:rPr>
          <w:sz w:val="16"/>
          <w:szCs w:val="16"/>
        </w:rPr>
        <w:t xml:space="preserve">. The Paris Agreement, signed in 2015, was a landmark achievement in bringing together nearly 200 countries to commit to reducing greenhouse gas emissions and limiting global warming to well below 2°C. However, </w:t>
      </w:r>
      <w:r>
        <w:rPr>
          <w:rStyle w:val="StyleUnderline"/>
          <w:u w:val="single"/>
        </w:rPr>
        <w:t xml:space="preserve">progress</w:t>
      </w:r>
      <w:r>
        <w:rPr>
          <w:sz w:val="16"/>
          <w:szCs w:val="16"/>
        </w:rPr>
        <w:t xml:space="preserve"> since the agreement </w:t>
      </w:r>
      <w:r>
        <w:rPr>
          <w:rStyle w:val="StyleUnderline"/>
          <w:u w:val="single"/>
        </w:rPr>
        <w:t xml:space="preserve">has been </w:t>
      </w:r>
      <w:r>
        <w:rPr>
          <w:rStyle w:val="Emphasis"/>
        </w:rPr>
        <w:t xml:space="preserve">uneven</w:t>
      </w:r>
      <w:r>
        <w:rPr>
          <w:sz w:val="16"/>
          <w:szCs w:val="16"/>
        </w:rPr>
        <w:t xml:space="preserve">, with some countries failing to meet their emissions targets and others, like the United States under the </w:t>
      </w:r>
      <w:r>
        <w:rPr>
          <w:rStyle w:val="StyleUnderline"/>
          <w:u w:val="single"/>
        </w:rPr>
        <w:t xml:space="preserve">Trump</w:t>
      </w:r>
      <w:r>
        <w:rPr>
          <w:sz w:val="16"/>
          <w:szCs w:val="16"/>
        </w:rPr>
        <w:t xml:space="preserve"> administration, temporarily </w:t>
      </w:r>
      <w:r>
        <w:rPr>
          <w:rStyle w:val="Emphasis"/>
        </w:rPr>
        <w:t xml:space="preserve">withdrawing</w:t>
      </w:r>
      <w:r>
        <w:rPr>
          <w:rStyle w:val="StyleUnderline"/>
          <w:u w:val="single"/>
        </w:rPr>
        <w:t xml:space="preserve"> from the accord</w:t>
      </w:r>
      <w:r>
        <w:rPr>
          <w:sz w:val="16"/>
          <w:szCs w:val="16"/>
        </w:rPr>
        <w:t xml:space="preserve">. The transition to a low-carbon future will require sustained global cooperation, not only in terms of setting emissions reduction targets but also in providing financial and technological support to developing countries to help them achieve these goals.Footnote47</w:t>
      </w:r>
    </w:p>
    <w:p>
      <w:r>
        <w:rPr>
          <w:rStyle w:val="StyleUnderline"/>
          <w:u w:val="single"/>
        </w:rPr>
        <w:t xml:space="preserve">The </w:t>
      </w:r>
      <w:r>
        <w:rPr>
          <w:rStyle w:val="Emphasis"/>
        </w:rPr>
        <w:t xml:space="preserve">climate crisis</w:t>
      </w:r>
      <w:r>
        <w:rPr>
          <w:rStyle w:val="StyleUnderline"/>
          <w:u w:val="single"/>
        </w:rPr>
        <w:t xml:space="preserve"> is</w:t>
      </w:r>
      <w:r>
        <w:rPr>
          <w:sz w:val="16"/>
          <w:szCs w:val="16"/>
        </w:rPr>
        <w:t xml:space="preserve"> therefore </w:t>
      </w:r>
      <w:r>
        <w:rPr>
          <w:rStyle w:val="StyleUnderline"/>
          <w:u w:val="single"/>
        </w:rPr>
        <w:t xml:space="preserve">not only a scientific and </w:t>
      </w:r>
      <w:r>
        <w:rPr>
          <w:rStyle w:val="Emphasis"/>
        </w:rPr>
        <w:t xml:space="preserve">technological</w:t>
      </w:r>
      <w:r>
        <w:rPr>
          <w:rStyle w:val="StyleUnderline"/>
          <w:u w:val="single"/>
        </w:rPr>
        <w:t xml:space="preserve"> challenge but also a profoundly </w:t>
      </w:r>
      <w:r>
        <w:rPr>
          <w:rStyle w:val="Emphasis"/>
        </w:rPr>
        <w:t xml:space="preserve">political</w:t>
      </w:r>
      <w:r>
        <w:rPr>
          <w:rStyle w:val="StyleUnderline"/>
          <w:u w:val="single"/>
        </w:rPr>
        <w:t xml:space="preserve"> one</w:t>
      </w:r>
      <w:r>
        <w:rPr>
          <w:sz w:val="16"/>
          <w:szCs w:val="16"/>
        </w:rPr>
        <w:t xml:space="preserv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r>
        <w:rPr>
          <w:sz w:val="16"/>
          <w:szCs w:val="16"/>
        </w:rPr>
        <w:t xml:space="preserve">Artificial Intelligence: Transforming Society</w:t>
      </w:r>
    </w:p>
    <w:p>
      <w:r>
        <w:rPr>
          <w:rStyle w:val="Emphasis"/>
          <w:highlight w:val="cyan"/>
        </w:rPr>
        <w:t xml:space="preserve">AI</w:t>
      </w:r>
      <w:r>
        <w:rPr>
          <w:rStyle w:val="StyleUnderline"/>
          <w:u w:val="single"/>
          <w:highlight w:val="cyan"/>
        </w:rPr>
        <w:t xml:space="preserve"> </w:t>
      </w:r>
      <w:r>
        <w:rPr>
          <w:rStyle w:val="StyleUnderline"/>
          <w:u w:val="single"/>
        </w:rPr>
        <w:t xml:space="preserve">is</w:t>
      </w:r>
      <w:r>
        <w:rPr>
          <w:sz w:val="16"/>
          <w:szCs w:val="16"/>
        </w:rPr>
        <w:t xml:space="preserve"> perhaps the most transformative technology of the twenty-first century, with its potential </w:t>
      </w:r>
      <w:r>
        <w:rPr>
          <w:rStyle w:val="StyleUnderline"/>
          <w:u w:val="single"/>
        </w:rPr>
        <w:t xml:space="preserve">to </w:t>
      </w:r>
      <w:r>
        <w:rPr>
          <w:rStyle w:val="StyleUnderline"/>
          <w:u w:val="single"/>
          <w:highlight w:val="cyan"/>
        </w:rPr>
        <w:t xml:space="preserve">revolutionize</w:t>
      </w:r>
      <w:r>
        <w:rPr>
          <w:sz w:val="16"/>
          <w:szCs w:val="16"/>
        </w:rPr>
        <w:t xml:space="preserve"> industries, governance, and </w:t>
      </w:r>
      <w:r>
        <w:rPr>
          <w:rStyle w:val="Emphasis"/>
          <w:highlight w:val="cyan"/>
        </w:rPr>
        <w:t xml:space="preserve">war</w:t>
      </w:r>
      <w:r>
        <w:rPr>
          <w:rStyle w:val="StyleUnderline"/>
          <w:u w:val="single"/>
        </w:rPr>
        <w:t xml:space="preserve">fare</w:t>
      </w:r>
      <w:r>
        <w:rPr>
          <w:sz w:val="16"/>
          <w:szCs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Pr>
          <w:rStyle w:val="StyleUnderline"/>
          <w:u w:val="single"/>
          <w:highlight w:val="cyan"/>
        </w:rPr>
        <w:t xml:space="preserve">potential for</w:t>
      </w:r>
      <w:r>
        <w:rPr>
          <w:rStyle w:val="StyleUnderline"/>
          <w:u w:val="single"/>
        </w:rPr>
        <w:t xml:space="preserve"> bias, </w:t>
      </w:r>
      <w:r>
        <w:rPr>
          <w:rStyle w:val="Emphasis"/>
          <w:highlight w:val="cyan"/>
        </w:rPr>
        <w:t xml:space="preserve">error</w:t>
      </w:r>
      <w:r>
        <w:rPr>
          <w:rStyle w:val="StyleUnderline"/>
          <w:u w:val="single"/>
        </w:rPr>
        <w:t xml:space="preserve">, and unintended </w:t>
      </w:r>
      <w:r>
        <w:rPr>
          <w:rStyle w:val="Emphasis"/>
        </w:rPr>
        <w:t xml:space="preserve">consequences</w:t>
      </w:r>
      <w:r>
        <w:rPr>
          <w:rStyle w:val="StyleUnderline"/>
          <w:u w:val="single"/>
        </w:rPr>
        <w:t xml:space="preserve"> </w:t>
      </w:r>
      <w:r>
        <w:rPr>
          <w:rStyle w:val="StyleUnderline"/>
          <w:u w:val="single"/>
          <w:highlight w:val="cyan"/>
        </w:rPr>
        <w:t xml:space="preserve">grows</w:t>
      </w:r>
      <w:r>
        <w:rPr>
          <w:sz w:val="16"/>
          <w:szCs w:val="16"/>
        </w:rPr>
        <w:t xml:space="preserve">. Moreover, the </w:t>
      </w:r>
      <w:r>
        <w:rPr>
          <w:rStyle w:val="StyleUnderline"/>
          <w:u w:val="single"/>
        </w:rPr>
        <w:t xml:space="preserve">deployment of AI </w:t>
      </w:r>
      <w:r>
        <w:rPr>
          <w:rStyle w:val="StyleUnderline"/>
          <w:u w:val="single"/>
          <w:highlight w:val="cyan"/>
        </w:rPr>
        <w:t xml:space="preserve">in </w:t>
      </w:r>
      <w:r>
        <w:rPr>
          <w:rStyle w:val="Emphasis"/>
          <w:highlight w:val="cyan"/>
        </w:rPr>
        <w:t xml:space="preserve">military</w:t>
      </w:r>
      <w:r>
        <w:rPr>
          <w:rStyle w:val="Emphasis"/>
        </w:rPr>
        <w:t xml:space="preserve"> contexts</w:t>
      </w:r>
      <w:r>
        <w:rPr>
          <w:sz w:val="16"/>
          <w:szCs w:val="16"/>
        </w:rPr>
        <w:t xml:space="preserve">, particularly in autonomous weapons systems, raises critical moral questions. The </w:t>
      </w:r>
      <w:r>
        <w:rPr>
          <w:rStyle w:val="StyleUnderline"/>
          <w:u w:val="single"/>
        </w:rPr>
        <w:t xml:space="preserve">removal of human judgment</w:t>
      </w:r>
      <w:r>
        <w:rPr>
          <w:sz w:val="16"/>
          <w:szCs w:val="16"/>
        </w:rPr>
        <w:t xml:space="preserve"> from life-and-death decisions challenges the foundational principles of warfare and human rights.Footnote48</w:t>
      </w:r>
    </w:p>
    <w:p>
      <w:r>
        <w:rPr>
          <w:sz w:val="16"/>
          <w:szCs w:val="16"/>
        </w:rPr>
        <w:t xml:space="preserve">The societal impact of AI extends beyond the battlefield. As </w:t>
      </w:r>
      <w:r>
        <w:rPr>
          <w:rStyle w:val="StyleUnderline"/>
          <w:u w:val="single"/>
        </w:rPr>
        <w:t xml:space="preserve">AI-driven </w:t>
      </w:r>
      <w:r>
        <w:rPr>
          <w:rStyle w:val="Emphasis"/>
          <w:highlight w:val="cyan"/>
        </w:rPr>
        <w:t xml:space="preserve">automation</w:t>
      </w:r>
      <w:r>
        <w:rPr>
          <w:rStyle w:val="StyleUnderline"/>
          <w:u w:val="single"/>
        </w:rPr>
        <w:t xml:space="preserve"> threatens to </w:t>
      </w:r>
      <w:r>
        <w:rPr>
          <w:rStyle w:val="StyleUnderline"/>
          <w:u w:val="single"/>
          <w:highlight w:val="cyan"/>
        </w:rPr>
        <w:t xml:space="preserve">displace</w:t>
      </w:r>
      <w:r>
        <w:rPr>
          <w:rStyle w:val="StyleUnderline"/>
          <w:u w:val="single"/>
        </w:rPr>
        <w:t xml:space="preserve"> millions of </w:t>
      </w:r>
      <w:r>
        <w:rPr>
          <w:rStyle w:val="Emphasis"/>
          <w:highlight w:val="cyan"/>
        </w:rPr>
        <w:t xml:space="preserve">jobs</w:t>
      </w:r>
      <w:r>
        <w:rPr>
          <w:sz w:val="16"/>
          <w:szCs w:val="16"/>
        </w:rPr>
        <w:t xml:space="preserve">, particularly in manufacturing, transportation, and low-skill sectors, the risk of </w:t>
      </w:r>
      <w:r>
        <w:rPr>
          <w:rStyle w:val="StyleUnderline"/>
          <w:u w:val="single"/>
          <w:highlight w:val="cyan"/>
        </w:rPr>
        <w:t xml:space="preserve">exacerbating</w:t>
      </w:r>
      <w:r>
        <w:rPr>
          <w:rStyle w:val="StyleUnderline"/>
          <w:u w:val="single"/>
        </w:rPr>
        <w:t xml:space="preserve"> economic </w:t>
      </w:r>
      <w:r>
        <w:rPr>
          <w:rStyle w:val="Emphasis"/>
          <w:highlight w:val="cyan"/>
        </w:rPr>
        <w:t xml:space="preserve">inequality</w:t>
      </w:r>
      <w:r>
        <w:rPr>
          <w:sz w:val="16"/>
          <w:szCs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Pr>
          <w:rStyle w:val="StyleUnderline"/>
          <w:u w:val="single"/>
          <w:highlight w:val="cyan"/>
        </w:rPr>
        <w:t xml:space="preserve">lead to</w:t>
      </w:r>
      <w:r>
        <w:rPr>
          <w:rStyle w:val="StyleUnderline"/>
          <w:u w:val="single"/>
        </w:rPr>
        <w:t xml:space="preserve"> </w:t>
      </w:r>
      <w:r>
        <w:rPr>
          <w:rStyle w:val="Emphasis"/>
        </w:rPr>
        <w:t xml:space="preserve">widespread discontent</w:t>
      </w:r>
      <w:r>
        <w:rPr>
          <w:rStyle w:val="StyleUnderline"/>
          <w:u w:val="single"/>
        </w:rPr>
        <w:t xml:space="preserve"> and </w:t>
      </w:r>
      <w:r>
        <w:rPr>
          <w:rStyle w:val="Emphasis"/>
        </w:rPr>
        <w:t xml:space="preserve">political </w:t>
      </w:r>
      <w:r>
        <w:rPr>
          <w:rStyle w:val="Emphasis"/>
          <w:highlight w:val="cyan"/>
        </w:rPr>
        <w:t xml:space="preserve">instability</w:t>
      </w:r>
      <w:r>
        <w:rPr>
          <w:sz w:val="16"/>
          <w:szCs w:val="16"/>
        </w:rPr>
        <w:t xml:space="preserve">, as inequality grows, and traditional economic structures are disrupted.</w:t>
      </w:r>
    </w:p>
    <w:p>
      <w:r>
        <w:rPr>
          <w:sz w:val="16"/>
          <w:szCs w:val="16"/>
        </w:rPr>
        <w:t xml:space="preserve">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r>
        <w:rPr>
          <w:sz w:val="16"/>
          <w:szCs w:val="16"/>
        </w:rPr>
        <w:t xml:space="preserve">Quantum Computing: A New Frontier</w:t>
      </w:r>
    </w:p>
    <w:p>
      <w:r>
        <w:rPr>
          <w:sz w:val="16"/>
          <w:szCs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Pr>
          <w:rStyle w:val="Emphasis"/>
          <w:highlight w:val="cyan"/>
        </w:rPr>
        <w:t xml:space="preserve">quantum</w:t>
      </w:r>
      <w:r>
        <w:rPr>
          <w:rStyle w:val="StyleUnderline"/>
          <w:u w:val="single"/>
        </w:rPr>
        <w:t xml:space="preserve"> computing </w:t>
      </w:r>
      <w:r>
        <w:rPr>
          <w:rStyle w:val="StyleUnderline"/>
          <w:u w:val="single"/>
          <w:highlight w:val="cyan"/>
        </w:rPr>
        <w:t xml:space="preserve">presents</w:t>
      </w:r>
      <w:r>
        <w:rPr>
          <w:rStyle w:val="StyleUnderline"/>
          <w:u w:val="single"/>
        </w:rPr>
        <w:t xml:space="preserve"> significant </w:t>
      </w:r>
      <w:r>
        <w:rPr>
          <w:rStyle w:val="Emphasis"/>
          <w:highlight w:val="cyan"/>
        </w:rPr>
        <w:t xml:space="preserve">risks</w:t>
      </w:r>
      <w:r>
        <w:rPr>
          <w:sz w:val="16"/>
          <w:szCs w:val="16"/>
        </w:rPr>
        <w:t xml:space="preserve">, particularly </w:t>
      </w:r>
      <w:r>
        <w:rPr>
          <w:rStyle w:val="StyleUnderline"/>
          <w:u w:val="single"/>
          <w:highlight w:val="cyan"/>
        </w:rPr>
        <w:t xml:space="preserve">in</w:t>
      </w:r>
      <w:r>
        <w:rPr>
          <w:sz w:val="16"/>
          <w:szCs w:val="16"/>
        </w:rPr>
        <w:t xml:space="preserve"> the realm of </w:t>
      </w:r>
      <w:r>
        <w:rPr>
          <w:rStyle w:val="Emphasis"/>
          <w:highlight w:val="cyan"/>
        </w:rPr>
        <w:t xml:space="preserve">cyber</w:t>
      </w:r>
      <w:r>
        <w:rPr>
          <w:rStyle w:val="StyleUnderline"/>
          <w:u w:val="single"/>
        </w:rPr>
        <w:t xml:space="preserve">security</w:t>
      </w:r>
      <w:r>
        <w:rPr>
          <w:sz w:val="16"/>
          <w:szCs w:val="16"/>
        </w:rPr>
        <w:t xml:space="preserve">. The </w:t>
      </w:r>
      <w:r>
        <w:rPr>
          <w:rStyle w:val="Emphasis"/>
          <w:highlight w:val="cyan"/>
        </w:rPr>
        <w:t xml:space="preserve">encryption</w:t>
      </w:r>
      <w:r>
        <w:rPr>
          <w:sz w:val="16"/>
          <w:szCs w:val="16"/>
        </w:rPr>
        <w:t xml:space="preserve"> systems that currently </w:t>
      </w:r>
      <w:r>
        <w:rPr>
          <w:rStyle w:val="StyleUnderline"/>
          <w:u w:val="single"/>
          <w:highlight w:val="cyan"/>
        </w:rPr>
        <w:t xml:space="preserve">underpin</w:t>
      </w:r>
      <w:r>
        <w:rPr>
          <w:sz w:val="16"/>
          <w:szCs w:val="16"/>
        </w:rPr>
        <w:t xml:space="preserve"> global </w:t>
      </w:r>
      <w:r>
        <w:rPr>
          <w:rStyle w:val="StyleUnderline"/>
          <w:u w:val="single"/>
        </w:rPr>
        <w:t xml:space="preserve">financial transactions, </w:t>
      </w:r>
      <w:r>
        <w:rPr>
          <w:rStyle w:val="Emphasis"/>
          <w:highlight w:val="cyan"/>
        </w:rPr>
        <w:t xml:space="preserve">military comm</w:t>
      </w:r>
      <w:r>
        <w:rPr>
          <w:rStyle w:val="StyleUnderline"/>
          <w:u w:val="single"/>
        </w:rPr>
        <w:t xml:space="preserve">unication</w:t>
      </w:r>
      <w:r>
        <w:rPr>
          <w:rStyle w:val="Emphasis"/>
          <w:highlight w:val="cyan"/>
        </w:rPr>
        <w:t xml:space="preserve">s</w:t>
      </w:r>
      <w:r>
        <w:rPr>
          <w:rStyle w:val="StyleUnderline"/>
          <w:u w:val="single"/>
        </w:rPr>
        <w:t xml:space="preserve">, and</w:t>
      </w:r>
      <w:r>
        <w:rPr>
          <w:sz w:val="16"/>
          <w:szCs w:val="16"/>
        </w:rPr>
        <w:t xml:space="preserve"> personal </w:t>
      </w:r>
      <w:r>
        <w:rPr>
          <w:rStyle w:val="StyleUnderline"/>
          <w:u w:val="single"/>
        </w:rPr>
        <w:t xml:space="preserve">data </w:t>
      </w:r>
      <w:r>
        <w:rPr>
          <w:rStyle w:val="Emphasis"/>
        </w:rPr>
        <w:t xml:space="preserve">protection</w:t>
      </w:r>
      <w:r>
        <w:rPr>
          <w:sz w:val="16"/>
          <w:szCs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Pr>
          <w:rStyle w:val="StyleUnderline"/>
          <w:u w:val="single"/>
        </w:rPr>
        <w:t xml:space="preserve">would have severe implications for </w:t>
      </w:r>
      <w:r>
        <w:rPr>
          <w:rStyle w:val="Emphasis"/>
        </w:rPr>
        <w:t xml:space="preserve">global security</w:t>
      </w:r>
      <w:r>
        <w:rPr>
          <w:rStyle w:val="StyleUnderline"/>
          <w:u w:val="single"/>
        </w:rPr>
        <w:t xml:space="preserve">, as encrypted data could be easily </w:t>
      </w:r>
      <w:r>
        <w:rPr>
          <w:rStyle w:val="Emphasis"/>
        </w:rPr>
        <w:t xml:space="preserve">decrypted</w:t>
      </w:r>
      <w:r>
        <w:rPr>
          <w:rStyle w:val="StyleUnderline"/>
          <w:u w:val="single"/>
        </w:rPr>
        <w:t xml:space="preserve">, </w:t>
      </w:r>
      <w:r>
        <w:rPr>
          <w:rStyle w:val="StyleUnderline"/>
          <w:u w:val="single"/>
          <w:highlight w:val="cyan"/>
        </w:rPr>
        <w:t xml:space="preserve">leading to</w:t>
      </w:r>
      <w:r>
        <w:rPr>
          <w:rStyle w:val="StyleUnderline"/>
          <w:u w:val="single"/>
        </w:rPr>
        <w:t xml:space="preserve"> widespread </w:t>
      </w:r>
      <w:r>
        <w:rPr>
          <w:rStyle w:val="StyleUnderline"/>
          <w:u w:val="single"/>
          <w:highlight w:val="cyan"/>
        </w:rPr>
        <w:t xml:space="preserve">breaches</w:t>
      </w:r>
      <w:r>
        <w:rPr>
          <w:rStyle w:val="StyleUnderline"/>
          <w:u w:val="single"/>
        </w:rPr>
        <w:t xml:space="preserve"> of sensitive </w:t>
      </w:r>
      <w:r>
        <w:rPr>
          <w:rStyle w:val="Emphasis"/>
        </w:rPr>
        <w:t xml:space="preserve">information</w:t>
      </w:r>
      <w:r>
        <w:rPr>
          <w:sz w:val="16"/>
          <w:szCs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Pr>
          <w:rStyle w:val="StyleUnderline"/>
          <w:u w:val="single"/>
        </w:rPr>
        <w:t xml:space="preserve">competition to</w:t>
      </w:r>
      <w:r>
        <w:rPr>
          <w:sz w:val="16"/>
          <w:szCs w:val="16"/>
        </w:rPr>
        <w:t xml:space="preserve"> achieve </w:t>
      </w:r>
      <w:r>
        <w:rPr>
          <w:rStyle w:val="Emphasis"/>
        </w:rPr>
        <w:t xml:space="preserve">quantum </w:t>
      </w:r>
      <w:r>
        <w:rPr>
          <w:rStyle w:val="Emphasis"/>
          <w:highlight w:val="cyan"/>
        </w:rPr>
        <w:t xml:space="preserve">supremacy</w:t>
      </w:r>
      <w:r>
        <w:rPr>
          <w:sz w:val="16"/>
          <w:szCs w:val="16"/>
        </w:rPr>
        <w:t xml:space="preserve">—where a quantum computer can perform tasks that are impossible for classical computers—has </w:t>
      </w:r>
      <w:r>
        <w:rPr>
          <w:rStyle w:val="StyleUnderline"/>
          <w:u w:val="single"/>
          <w:highlight w:val="cyan"/>
        </w:rPr>
        <w:t xml:space="preserve">intensified</w:t>
      </w:r>
      <w:r>
        <w:rPr>
          <w:rStyle w:val="StyleUnderline"/>
          <w:u w:val="single"/>
        </w:rPr>
        <w:t xml:space="preserve"> geopolitical </w:t>
      </w:r>
      <w:r>
        <w:rPr>
          <w:rStyle w:val="Emphasis"/>
          <w:highlight w:val="cyan"/>
        </w:rPr>
        <w:t xml:space="preserve">rivalries</w:t>
      </w:r>
      <w:r>
        <w:rPr>
          <w:sz w:val="16"/>
          <w:szCs w:val="16"/>
        </w:rPr>
        <w:t xml:space="preserve">, particularly between major powers </w:t>
      </w:r>
      <w:r>
        <w:rPr>
          <w:rStyle w:val="StyleUnderline"/>
          <w:u w:val="single"/>
        </w:rPr>
        <w:t xml:space="preserve">such as the </w:t>
      </w:r>
      <w:r>
        <w:rPr>
          <w:rStyle w:val="Emphasis"/>
        </w:rPr>
        <w:t xml:space="preserve">U</w:t>
      </w:r>
      <w:r>
        <w:rPr>
          <w:rStyle w:val="StyleUnderline"/>
          <w:u w:val="single"/>
        </w:rPr>
        <w:t xml:space="preserve">nited </w:t>
      </w:r>
      <w:r>
        <w:rPr>
          <w:rStyle w:val="Emphasis"/>
        </w:rPr>
        <w:t xml:space="preserve">S</w:t>
      </w:r>
      <w:r>
        <w:rPr>
          <w:rStyle w:val="StyleUnderline"/>
          <w:u w:val="single"/>
        </w:rPr>
        <w:t xml:space="preserve">tates and </w:t>
      </w:r>
      <w:r>
        <w:rPr>
          <w:rStyle w:val="Emphasis"/>
        </w:rPr>
        <w:t xml:space="preserve">China</w:t>
      </w:r>
      <w:r>
        <w:rPr>
          <w:sz w:val="16"/>
          <w:szCs w:val="16"/>
        </w:rPr>
        <w:t xml:space="preserve">.Footnote54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r>
        <w:rPr>
          <w:sz w:val="16"/>
          <w:szCs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Pr>
          <w:rStyle w:val="StyleUnderline"/>
          <w:u w:val="single"/>
        </w:rPr>
        <w:t xml:space="preserve">Quantum technologies</w:t>
      </w:r>
      <w:r>
        <w:rPr>
          <w:sz w:val="16"/>
          <w:szCs w:val="16"/>
        </w:rPr>
        <w:t xml:space="preserve"> are advancing at a rate that </w:t>
      </w:r>
      <w:r>
        <w:rPr>
          <w:rStyle w:val="StyleUnderline"/>
          <w:u w:val="single"/>
          <w:highlight w:val="cyan"/>
        </w:rPr>
        <w:t xml:space="preserve">may </w:t>
      </w:r>
      <w:r>
        <w:rPr>
          <w:rStyle w:val="Emphasis"/>
          <w:highlight w:val="cyan"/>
        </w:rPr>
        <w:t xml:space="preserve">outstrip</w:t>
      </w:r>
      <w:r>
        <w:rPr>
          <w:sz w:val="16"/>
          <w:szCs w:val="16"/>
        </w:rPr>
        <w:t xml:space="preserve"> the </w:t>
      </w:r>
      <w:r>
        <w:rPr>
          <w:rStyle w:val="StyleUnderline"/>
          <w:u w:val="single"/>
        </w:rPr>
        <w:t xml:space="preserve">capacity of current </w:t>
      </w:r>
      <w:r>
        <w:rPr>
          <w:rStyle w:val="Emphasis"/>
        </w:rPr>
        <w:t xml:space="preserve">regulatory </w:t>
      </w:r>
      <w:r>
        <w:rPr>
          <w:rStyle w:val="Emphasis"/>
          <w:highlight w:val="cyan"/>
        </w:rPr>
        <w:t xml:space="preserve">frameworks</w:t>
      </w:r>
      <w:r>
        <w:rPr>
          <w:rStyle w:val="StyleUnderline"/>
          <w:u w:val="single"/>
        </w:rPr>
        <w:t xml:space="preserve"> to address their potential </w:t>
      </w:r>
      <w:r>
        <w:rPr>
          <w:rStyle w:val="Emphasis"/>
        </w:rPr>
        <w:t xml:space="preserve">consequences</w:t>
      </w:r>
      <w:r>
        <w:rPr>
          <w:sz w:val="16"/>
          <w:szCs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r>
        <w:rPr>
          <w:sz w:val="16"/>
          <w:szCs w:val="16"/>
        </w:rPr>
        <w:t xml:space="preserve">Biotechnology and Genetic Engineering: Rewriting Life</w:t>
      </w:r>
    </w:p>
    <w:p>
      <w:r>
        <w:rPr>
          <w:sz w:val="16"/>
          <w:szCs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Pr>
          <w:rStyle w:val="Emphasis"/>
        </w:rPr>
        <w:t xml:space="preserve">CRISPR</w:t>
      </w:r>
      <w:r>
        <w:rPr>
          <w:sz w:val="16"/>
          <w:szCs w:val="16"/>
        </w:rPr>
        <w:t xml:space="preserve"> offers the possibility of curing diseases at their root, a feat that has eluded traditional medicine for centuries.</w:t>
      </w:r>
    </w:p>
    <w:p>
      <w:r>
        <w:rPr>
          <w:sz w:val="16"/>
          <w:szCs w:val="16"/>
        </w:rPr>
        <w:t xml:space="preserve">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r>
        <w:rPr>
          <w:sz w:val="16"/>
          <w:szCs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Pr>
          <w:rStyle w:val="Emphasis"/>
        </w:rPr>
        <w:t xml:space="preserve">long-term consequences</w:t>
      </w:r>
      <w:r>
        <w:rPr>
          <w:rStyle w:val="StyleUnderline"/>
          <w:u w:val="single"/>
        </w:rPr>
        <w:t xml:space="preserve"> of genetic manipulation are </w:t>
      </w:r>
      <w:r>
        <w:rPr>
          <w:rStyle w:val="Emphasis"/>
        </w:rPr>
        <w:t xml:space="preserve">unknown</w:t>
      </w:r>
      <w:r>
        <w:rPr>
          <w:sz w:val="16"/>
          <w:szCs w:val="16"/>
        </w:rPr>
        <w:t xml:space="preserve">, and the potential </w:t>
      </w:r>
      <w:r>
        <w:rPr>
          <w:rStyle w:val="StyleUnderline"/>
          <w:u w:val="single"/>
        </w:rPr>
        <w:t xml:space="preserve">risks of unintended genetic </w:t>
      </w:r>
      <w:r>
        <w:rPr>
          <w:rStyle w:val="Emphasis"/>
        </w:rPr>
        <w:t xml:space="preserve">mutations</w:t>
      </w:r>
      <w:r>
        <w:rPr>
          <w:rStyle w:val="StyleUnderline"/>
          <w:u w:val="single"/>
        </w:rPr>
        <w:t xml:space="preserve"> or </w:t>
      </w:r>
      <w:r>
        <w:rPr>
          <w:rStyle w:val="Emphasis"/>
        </w:rPr>
        <w:t xml:space="preserve">disruptions</w:t>
      </w:r>
      <w:r>
        <w:rPr>
          <w:rStyle w:val="StyleUnderline"/>
          <w:u w:val="single"/>
        </w:rPr>
        <w:t xml:space="preserve"> to the human gene pool are </w:t>
      </w:r>
      <w:r>
        <w:rPr>
          <w:rStyle w:val="Emphasis"/>
        </w:rPr>
        <w:t xml:space="preserve">significant</w:t>
      </w:r>
      <w:r>
        <w:rPr>
          <w:rStyle w:val="StyleUnderline"/>
          <w:u w:val="single"/>
        </w:rPr>
        <w:t xml:space="preserve">.</w:t>
      </w:r>
    </w:p>
    <w:p>
      <w:pPr>
        <w:pStyle w:val="Heading4"/>
      </w:pPr>
      <w:bookmarkStart w:id="16" w:name="pmd-heading-0be93276-97e1-4b0f-a06e-1ef924e70d04"/>
      <w:r>
        <w:rPr>
          <w:rFonts w:ascii="Calibri" w:hAnsi="Calibri" w:cs="Calibri"/>
          <w:color w:val="000000"/>
        </w:rPr>
        <w:t xml:space="preserve">Transition wars are non-unique and inevitable under capitalism.</w:t>
      </w:r>
      <w:bookmarkEnd w:id="16"/>
    </w:p>
    <w:p>
      <w:r>
        <w:rPr>
          <w:rStyle w:val="Style13ptBold"/>
          <w:color w:val="000000"/>
        </w:rPr>
        <w:t xml:space="preserve">Robinson, 22</w:t>
      </w:r>
      <w:r>
        <w:rPr>
          <w:color w:val="000000"/>
        </w:rPr>
        <w:t xml:space="preserve">—Distinguished Professor of Sociology, Global and International Studies, and Latin American Studies at the University of California at Santa Barbara (William, “The Crisis of Fortress Capitalism,” Great Transition Initiative, November 2022, https://greattransition.org/images/Which-Future-Robinson.pdf dml)accessed august 18, 2026 recut -leo-</w:t>
      </w:r>
    </w:p>
    <w:p>
      <w:r>
        <w:rPr>
          <w:color w:val="000000"/>
          <w:sz w:val="14"/>
          <w:szCs w:val="14"/>
        </w:rPr>
        <w:t xml:space="preserve">The future is not predetermined, and nothing is inevitable. We are at this time in the situation described by Gramsci that so many people have of late cited, and with good reason: “The crisis consists precisely in the fact that the old way is dying and the new cannot be born; in this interregnum a great variety of morbid symptoms appear.” We do not know which future we are living in precisely because the battle for the future is being waged at this very time. Nonetheless, as Raskin also observes, correctly in my view, the Barbarization scenario has gained significant ground over the past two decades at the expense of Conventional Worlds, whereas Great Transition scenarios have made considerably less headway. At the structural level, </w:t>
      </w:r>
      <w:r>
        <w:rPr>
          <w:rStyle w:val="StyleUnderline"/>
          <w:color w:val="000000"/>
          <w:u w:val="single"/>
          <w:highlight w:val="cyan"/>
        </w:rPr>
        <w:t xml:space="preserve">cap</w:t>
      </w:r>
      <w:r>
        <w:rPr>
          <w:rStyle w:val="StyleUnderline"/>
          <w:color w:val="000000"/>
          <w:u w:val="single"/>
        </w:rPr>
        <w:t xml:space="preserve">italism </w:t>
      </w:r>
      <w:r>
        <w:rPr>
          <w:rStyle w:val="StyleUnderline"/>
          <w:color w:val="000000"/>
          <w:u w:val="single"/>
          <w:highlight w:val="cyan"/>
        </w:rPr>
        <w:t xml:space="preserve">faces</w:t>
      </w:r>
      <w:r>
        <w:rPr>
          <w:rStyle w:val="StyleUnderline"/>
          <w:color w:val="000000"/>
          <w:u w:val="single"/>
        </w:rPr>
        <w:t xml:space="preserve"> a crisis of </w:t>
      </w:r>
      <w:r>
        <w:rPr>
          <w:rStyle w:val="Emphasis"/>
          <w:color w:val="000000"/>
          <w:highlight w:val="cyan"/>
        </w:rPr>
        <w:t xml:space="preserve">chronic overaccumulation</w:t>
      </w:r>
      <w:r>
        <w:rPr>
          <w:color w:val="000000"/>
          <w:sz w:val="14"/>
          <w:szCs w:val="14"/>
        </w:rPr>
        <w:t xml:space="preserve">. </w:t>
      </w:r>
      <w:r>
        <w:rPr>
          <w:rStyle w:val="StyleUnderline"/>
          <w:color w:val="000000"/>
          <w:u w:val="single"/>
          <w:highlight w:val="cyan"/>
        </w:rPr>
        <w:t xml:space="preserve">The</w:t>
      </w:r>
      <w:r>
        <w:rPr>
          <w:rStyle w:val="StyleUnderline"/>
          <w:color w:val="000000"/>
          <w:u w:val="single"/>
        </w:rPr>
        <w:t xml:space="preserve"> transnational </w:t>
      </w:r>
      <w:r>
        <w:rPr>
          <w:rStyle w:val="StyleUnderline"/>
          <w:color w:val="000000"/>
          <w:u w:val="single"/>
          <w:highlight w:val="cyan"/>
        </w:rPr>
        <w:t xml:space="preserve">capitalist class has</w:t>
      </w:r>
      <w:r>
        <w:rPr>
          <w:rStyle w:val="StyleUnderline"/>
          <w:color w:val="000000"/>
          <w:u w:val="single"/>
        </w:rPr>
        <w:t xml:space="preserve"> </w:t>
      </w:r>
      <w:r>
        <w:rPr>
          <w:rStyle w:val="StyleUnderline"/>
          <w:color w:val="000000"/>
          <w:u w:val="single"/>
          <w:highlight w:val="cyan"/>
        </w:rPr>
        <w:t xml:space="preserve">accumulated</w:t>
      </w:r>
      <w:r>
        <w:rPr>
          <w:rStyle w:val="StyleUnderline"/>
          <w:color w:val="000000"/>
          <w:u w:val="single"/>
        </w:rPr>
        <w:t xml:space="preserve"> obscene amounts of </w:t>
      </w:r>
      <w:r>
        <w:rPr>
          <w:rStyle w:val="StyleUnderline"/>
          <w:color w:val="000000"/>
          <w:u w:val="single"/>
          <w:highlight w:val="cyan"/>
        </w:rPr>
        <w:t xml:space="preserve">wealth</w:t>
      </w:r>
      <w:r>
        <w:rPr>
          <w:color w:val="000000"/>
          <w:sz w:val="14"/>
          <w:szCs w:val="14"/>
          <w:highlight w:val="cyan"/>
        </w:rPr>
        <w:t xml:space="preserve">,</w:t>
      </w:r>
      <w:r>
        <w:rPr>
          <w:color w:val="000000"/>
          <w:sz w:val="14"/>
          <w:szCs w:val="14"/>
        </w:rPr>
        <w:t xml:space="preserve"> </w:t>
      </w:r>
      <w:r>
        <w:rPr>
          <w:rStyle w:val="StyleUnderline"/>
          <w:color w:val="000000"/>
          <w:u w:val="single"/>
        </w:rPr>
        <w:t xml:space="preserve">well </w:t>
      </w:r>
      <w:r>
        <w:rPr>
          <w:rStyle w:val="StyleUnderline"/>
          <w:color w:val="000000"/>
          <w:u w:val="single"/>
          <w:highlight w:val="cyan"/>
        </w:rPr>
        <w:t xml:space="preserve">beyond what it can reinvest</w:t>
      </w:r>
      <w:r>
        <w:rPr>
          <w:color w:val="000000"/>
          <w:sz w:val="14"/>
          <w:szCs w:val="14"/>
        </w:rPr>
        <w:t xml:space="preserve">. </w:t>
      </w:r>
      <w:r>
        <w:rPr>
          <w:rStyle w:val="StyleUnderline"/>
          <w:color w:val="000000"/>
          <w:u w:val="single"/>
        </w:rPr>
        <w:t xml:space="preserve">The flip side</w:t>
      </w:r>
      <w:r>
        <w:rPr>
          <w:color w:val="000000"/>
          <w:sz w:val="14"/>
          <w:szCs w:val="14"/>
        </w:rPr>
        <w:t xml:space="preserve"> of this expansion of surplus capital </w:t>
      </w:r>
      <w:r>
        <w:rPr>
          <w:rStyle w:val="StyleUnderline"/>
          <w:color w:val="000000"/>
          <w:u w:val="single"/>
        </w:rPr>
        <w:t xml:space="preserve">is the expansion of surplus humanity</w:t>
      </w:r>
      <w:r>
        <w:rPr>
          <w:color w:val="000000"/>
          <w:sz w:val="14"/>
          <w:szCs w:val="14"/>
        </w:rPr>
        <w:t xml:space="preserve">—</w:t>
      </w:r>
      <w:r>
        <w:rPr>
          <w:rStyle w:val="StyleUnderline"/>
          <w:color w:val="000000"/>
          <w:u w:val="single"/>
        </w:rPr>
        <w:t xml:space="preserve">billions </w:t>
      </w:r>
      <w:r>
        <w:rPr>
          <w:rStyle w:val="Emphasis"/>
          <w:color w:val="000000"/>
        </w:rPr>
        <w:t xml:space="preserve">locked out</w:t>
      </w:r>
      <w:r>
        <w:rPr>
          <w:color w:val="000000"/>
          <w:sz w:val="14"/>
          <w:szCs w:val="14"/>
        </w:rPr>
        <w:t xml:space="preserve">, </w:t>
      </w:r>
      <w:r>
        <w:rPr>
          <w:rStyle w:val="StyleUnderline"/>
          <w:color w:val="000000"/>
          <w:u w:val="single"/>
        </w:rPr>
        <w:t xml:space="preserve">thrown beyond the precipice of survival</w:t>
      </w:r>
      <w:r>
        <w:rPr>
          <w:color w:val="000000"/>
          <w:sz w:val="14"/>
          <w:szCs w:val="14"/>
        </w:rPr>
        <w:t xml:space="preserve">, </w:t>
      </w:r>
      <w:r>
        <w:rPr>
          <w:rStyle w:val="StyleUnderline"/>
          <w:color w:val="000000"/>
          <w:u w:val="single"/>
        </w:rPr>
        <w:t xml:space="preserve">and held down by an </w:t>
      </w:r>
      <w:r>
        <w:rPr>
          <w:rStyle w:val="Emphasis"/>
          <w:color w:val="000000"/>
        </w:rPr>
        <w:t xml:space="preserve">expanding global police state</w:t>
      </w:r>
      <w:r>
        <w:rPr>
          <w:color w:val="000000"/>
          <w:sz w:val="14"/>
          <w:szCs w:val="14"/>
        </w:rPr>
        <w:t xml:space="preserve">. Low-end estimates place the number of migrants and refugees worldwide at nearly 400 million, while United Nations data indicates that </w:t>
      </w:r>
      <w:r>
        <w:rPr>
          <w:rStyle w:val="Emphasis"/>
          <w:color w:val="000000"/>
        </w:rPr>
        <w:t xml:space="preserve">more than one billion people</w:t>
      </w:r>
      <w:r>
        <w:rPr>
          <w:rStyle w:val="StyleUnderline"/>
          <w:color w:val="000000"/>
          <w:u w:val="single"/>
        </w:rPr>
        <w:t xml:space="preserve"> may become climate refugees by </w:t>
      </w:r>
      <w:r>
        <w:rPr>
          <w:rStyle w:val="Emphasis"/>
          <w:color w:val="000000"/>
        </w:rPr>
        <w:t xml:space="preserve">2050</w:t>
      </w:r>
      <w:r>
        <w:rPr>
          <w:color w:val="000000"/>
          <w:sz w:val="14"/>
          <w:szCs w:val="14"/>
        </w:rPr>
        <w:t xml:space="preserve">.1 The ten richest men doubled their fortunes during the COVID pandemic while the income of the 99 percent of humanity fell.2 Capitalism’s crisis is also political: </w:t>
      </w:r>
      <w:r>
        <w:rPr>
          <w:rStyle w:val="StyleUnderline"/>
          <w:color w:val="000000"/>
          <w:u w:val="single"/>
        </w:rPr>
        <w:t xml:space="preserve">capitalist states face </w:t>
      </w:r>
      <w:r>
        <w:rPr>
          <w:rStyle w:val="Emphasis"/>
          <w:color w:val="000000"/>
        </w:rPr>
        <w:t xml:space="preserve">spiraling crises</w:t>
      </w:r>
      <w:r>
        <w:rPr>
          <w:rStyle w:val="StyleUnderline"/>
          <w:color w:val="000000"/>
          <w:u w:val="single"/>
        </w:rPr>
        <w:t xml:space="preserve"> of legitimacy</w:t>
      </w:r>
      <w:r>
        <w:rPr>
          <w:color w:val="000000"/>
          <w:sz w:val="14"/>
          <w:szCs w:val="14"/>
        </w:rPr>
        <w:t xml:space="preserve">, </w:t>
      </w:r>
      <w:r>
        <w:rPr>
          <w:rStyle w:val="StyleUnderline"/>
          <w:color w:val="000000"/>
          <w:u w:val="single"/>
        </w:rPr>
        <w:t xml:space="preserve">and the system is </w:t>
      </w:r>
      <w:r>
        <w:rPr>
          <w:rStyle w:val="Emphasis"/>
          <w:color w:val="000000"/>
        </w:rPr>
        <w:t xml:space="preserve">rapidly losing</w:t>
      </w:r>
      <w:r>
        <w:rPr>
          <w:rStyle w:val="StyleUnderline"/>
          <w:color w:val="000000"/>
          <w:u w:val="single"/>
        </w:rPr>
        <w:t xml:space="preserve"> its ideological hegemony</w:t>
      </w:r>
      <w:r>
        <w:rPr>
          <w:color w:val="000000"/>
          <w:sz w:val="14"/>
          <w:szCs w:val="14"/>
        </w:rPr>
        <w:t xml:space="preserve">. </w:t>
      </w:r>
      <w:r>
        <w:rPr>
          <w:rStyle w:val="StyleUnderline"/>
          <w:color w:val="000000"/>
          <w:u w:val="single"/>
        </w:rPr>
        <w:t xml:space="preserve">These are </w:t>
      </w:r>
      <w:r>
        <w:rPr>
          <w:rStyle w:val="Emphasis"/>
          <w:color w:val="000000"/>
          <w:highlight w:val="cyan"/>
        </w:rPr>
        <w:t xml:space="preserve">explosive conditions</w:t>
      </w:r>
      <w:r>
        <w:rPr>
          <w:color w:val="000000"/>
          <w:sz w:val="14"/>
          <w:szCs w:val="14"/>
        </w:rPr>
        <w:t xml:space="preserve">. </w:t>
      </w:r>
      <w:r>
        <w:rPr>
          <w:rStyle w:val="StyleUnderline"/>
          <w:color w:val="000000"/>
          <w:u w:val="single"/>
        </w:rPr>
        <w:t xml:space="preserve">Crises are times of </w:t>
      </w:r>
      <w:r>
        <w:rPr>
          <w:rStyle w:val="Emphasis"/>
          <w:color w:val="000000"/>
        </w:rPr>
        <w:t xml:space="preserve">escalating social</w:t>
      </w:r>
      <w:r>
        <w:rPr>
          <w:rStyle w:val="StyleUnderline"/>
          <w:color w:val="000000"/>
          <w:u w:val="single"/>
        </w:rPr>
        <w:t xml:space="preserve"> and </w:t>
      </w:r>
      <w:r>
        <w:rPr>
          <w:rStyle w:val="Emphasis"/>
          <w:color w:val="000000"/>
        </w:rPr>
        <w:t xml:space="preserve">political conflict</w:t>
      </w:r>
      <w:r>
        <w:rPr>
          <w:color w:val="000000"/>
          <w:sz w:val="14"/>
          <w:szCs w:val="14"/>
        </w:rPr>
        <w:t xml:space="preserve">. They are also times when the variables that help us make sense of things are most fluid and great uncertainty hangs in the balance. </w:t>
      </w:r>
      <w:r>
        <w:rPr>
          <w:rStyle w:val="StyleUnderline"/>
          <w:color w:val="000000"/>
          <w:u w:val="single"/>
        </w:rPr>
        <w:t xml:space="preserve">What is </w:t>
      </w:r>
      <w:r>
        <w:rPr>
          <w:rStyle w:val="Emphasis"/>
          <w:color w:val="000000"/>
        </w:rPr>
        <w:t xml:space="preserve">certain</w:t>
      </w:r>
      <w:r>
        <w:rPr>
          <w:rStyle w:val="StyleUnderline"/>
          <w:color w:val="000000"/>
          <w:u w:val="single"/>
        </w:rPr>
        <w:t xml:space="preserve"> is that the existing state of affairs </w:t>
      </w:r>
      <w:r>
        <w:rPr>
          <w:rStyle w:val="Emphasis"/>
          <w:color w:val="000000"/>
        </w:rPr>
        <w:t xml:space="preserve">cannot be sustained</w:t>
      </w:r>
      <w:r>
        <w:rPr>
          <w:color w:val="000000"/>
          <w:sz w:val="14"/>
          <w:szCs w:val="14"/>
        </w:rPr>
        <w:t xml:space="preserve">. </w:t>
      </w:r>
      <w:r>
        <w:rPr>
          <w:rStyle w:val="StyleUnderline"/>
          <w:color w:val="000000"/>
          <w:u w:val="single"/>
        </w:rPr>
        <w:t xml:space="preserve">Radical change is coming</w:t>
      </w:r>
      <w:r>
        <w:rPr>
          <w:color w:val="000000"/>
          <w:sz w:val="14"/>
          <w:szCs w:val="14"/>
        </w:rPr>
        <w:t xml:space="preserve">, but exactly what that change will involve is not yet clear. </w:t>
      </w:r>
      <w:r>
        <w:rPr>
          <w:rStyle w:val="StyleUnderline"/>
          <w:color w:val="000000"/>
          <w:u w:val="single"/>
        </w:rPr>
        <w:t xml:space="preserve">The crisis has </w:t>
      </w:r>
      <w:r>
        <w:rPr>
          <w:rStyle w:val="Emphasis"/>
          <w:color w:val="000000"/>
        </w:rPr>
        <w:t xml:space="preserve">devastated</w:t>
      </w:r>
      <w:r>
        <w:rPr>
          <w:rStyle w:val="StyleUnderline"/>
          <w:color w:val="000000"/>
          <w:u w:val="single"/>
        </w:rPr>
        <w:t xml:space="preserve"> communities around the world and disrupted</w:t>
      </w:r>
      <w:r>
        <w:rPr>
          <w:color w:val="000000"/>
          <w:sz w:val="14"/>
          <w:szCs w:val="14"/>
        </w:rPr>
        <w:t xml:space="preserve"> sectors that were privileged enough in the twentieth century to enjoy some </w:t>
      </w:r>
      <w:r>
        <w:rPr>
          <w:rStyle w:val="StyleUnderline"/>
          <w:color w:val="000000"/>
          <w:u w:val="single"/>
        </w:rPr>
        <w:t xml:space="preserve">security and stability</w:t>
      </w:r>
      <w:r>
        <w:rPr>
          <w:color w:val="000000"/>
          <w:sz w:val="14"/>
          <w:szCs w:val="14"/>
        </w:rPr>
        <w:t xml:space="preserve">. Just as Raskin notes, </w:t>
      </w:r>
      <w:r>
        <w:rPr>
          <w:rStyle w:val="StyleUnderline"/>
          <w:color w:val="000000"/>
          <w:u w:val="single"/>
        </w:rPr>
        <w:t xml:space="preserve">the resultant </w:t>
      </w:r>
      <w:r>
        <w:rPr>
          <w:rStyle w:val="StyleUnderline"/>
          <w:color w:val="000000"/>
          <w:u w:val="single"/>
          <w:highlight w:val="cyan"/>
        </w:rPr>
        <w:t xml:space="preserve">mass</w:t>
      </w:r>
      <w:r>
        <w:rPr>
          <w:rStyle w:val="StyleUnderline"/>
          <w:color w:val="000000"/>
          <w:u w:val="single"/>
        </w:rPr>
        <w:t xml:space="preserve"> social </w:t>
      </w:r>
      <w:r>
        <w:rPr>
          <w:rStyle w:val="StyleUnderline"/>
          <w:color w:val="000000"/>
          <w:u w:val="single"/>
          <w:highlight w:val="cyan"/>
        </w:rPr>
        <w:t xml:space="preserve">anxiety</w:t>
      </w:r>
      <w:r>
        <w:rPr>
          <w:rStyle w:val="StyleUnderline"/>
          <w:color w:val="000000"/>
          <w:u w:val="single"/>
        </w:rPr>
        <w:t xml:space="preserve"> has </w:t>
      </w:r>
      <w:r>
        <w:rPr>
          <w:rStyle w:val="StyleUnderline"/>
          <w:color w:val="000000"/>
          <w:u w:val="single"/>
          <w:highlight w:val="cyan"/>
        </w:rPr>
        <w:t xml:space="preserve">provided</w:t>
      </w:r>
      <w:r>
        <w:rPr>
          <w:rStyle w:val="StyleUnderline"/>
          <w:color w:val="000000"/>
          <w:u w:val="single"/>
        </w:rPr>
        <w:t xml:space="preserve"> far-right</w:t>
      </w:r>
      <w:r>
        <w:rPr>
          <w:color w:val="000000"/>
          <w:sz w:val="14"/>
          <w:szCs w:val="14"/>
        </w:rPr>
        <w:t xml:space="preserve">, </w:t>
      </w:r>
      <w:r>
        <w:rPr>
          <w:rStyle w:val="StyleUnderline"/>
          <w:color w:val="000000"/>
          <w:u w:val="single"/>
          <w:highlight w:val="cyan"/>
        </w:rPr>
        <w:t xml:space="preserve">authoritarian</w:t>
      </w:r>
      <w:r>
        <w:rPr>
          <w:color w:val="000000"/>
          <w:sz w:val="14"/>
          <w:szCs w:val="14"/>
        </w:rPr>
        <w:t xml:space="preserve">, </w:t>
      </w:r>
      <w:r>
        <w:rPr>
          <w:rStyle w:val="StyleUnderline"/>
          <w:color w:val="000000"/>
          <w:u w:val="single"/>
        </w:rPr>
        <w:t xml:space="preserve">and neofascist </w:t>
      </w:r>
      <w:r>
        <w:rPr>
          <w:rStyle w:val="StyleUnderline"/>
          <w:color w:val="000000"/>
          <w:u w:val="single"/>
          <w:highlight w:val="cyan"/>
        </w:rPr>
        <w:t xml:space="preserve">forces</w:t>
      </w:r>
      <w:r>
        <w:rPr>
          <w:rStyle w:val="StyleUnderline"/>
          <w:color w:val="000000"/>
          <w:u w:val="single"/>
        </w:rPr>
        <w:t xml:space="preserve"> </w:t>
      </w:r>
      <w:r>
        <w:rPr>
          <w:rStyle w:val="StyleUnderline"/>
          <w:color w:val="000000"/>
          <w:u w:val="single"/>
          <w:highlight w:val="cyan"/>
        </w:rPr>
        <w:t xml:space="preserve">with opportunities to</w:t>
      </w:r>
      <w:r>
        <w:rPr>
          <w:rStyle w:val="StyleUnderline"/>
          <w:color w:val="000000"/>
          <w:u w:val="single"/>
        </w:rPr>
        <w:t xml:space="preserve"> recruit these </w:t>
      </w:r>
      <w:r>
        <w:rPr>
          <w:rStyle w:val="StyleUnderline"/>
          <w:color w:val="000000"/>
          <w:u w:val="single"/>
          <w:highlight w:val="cyan"/>
        </w:rPr>
        <w:t xml:space="preserve">destabilize</w:t>
      </w:r>
      <w:r>
        <w:rPr>
          <w:rStyle w:val="StyleUnderline"/>
          <w:color w:val="000000"/>
          <w:u w:val="single"/>
        </w:rPr>
        <w:t xml:space="preserve">d sectors into a mass base for</w:t>
      </w:r>
      <w:r>
        <w:rPr>
          <w:color w:val="000000"/>
          <w:sz w:val="14"/>
          <w:szCs w:val="14"/>
        </w:rPr>
        <w:t xml:space="preserve"> the </w:t>
      </w:r>
      <w:r>
        <w:rPr>
          <w:rStyle w:val="Emphasis"/>
          <w:color w:val="000000"/>
        </w:rPr>
        <w:t xml:space="preserve">Barbarization</w:t>
      </w:r>
      <w:r>
        <w:rPr>
          <w:color w:val="000000"/>
          <w:sz w:val="14"/>
          <w:szCs w:val="14"/>
        </w:rPr>
        <w:t xml:space="preserve"> scenario. </w:t>
      </w:r>
      <w:r>
        <w:rPr>
          <w:rStyle w:val="StyleUnderline"/>
          <w:color w:val="000000"/>
          <w:u w:val="single"/>
        </w:rPr>
        <w:t xml:space="preserve">The ultra-rich</w:t>
      </w:r>
      <w:r>
        <w:rPr>
          <w:color w:val="000000"/>
          <w:sz w:val="14"/>
          <w:szCs w:val="14"/>
        </w:rPr>
        <w:t xml:space="preserve"> appear to have read the writing on the wall. They </w:t>
      </w:r>
      <w:r>
        <w:rPr>
          <w:rStyle w:val="StyleUnderline"/>
          <w:color w:val="000000"/>
          <w:u w:val="single"/>
        </w:rPr>
        <w:t xml:space="preserve">are </w:t>
      </w:r>
      <w:r>
        <w:rPr>
          <w:rStyle w:val="Emphasis"/>
          <w:color w:val="000000"/>
        </w:rPr>
        <w:t xml:space="preserve">preparing for a collapse</w:t>
      </w:r>
      <w:r>
        <w:rPr>
          <w:rStyle w:val="StyleUnderline"/>
          <w:color w:val="000000"/>
          <w:u w:val="single"/>
        </w:rPr>
        <w:t xml:space="preserve"> by buying up islands</w:t>
      </w:r>
      <w:r>
        <w:rPr>
          <w:color w:val="000000"/>
          <w:sz w:val="14"/>
          <w:szCs w:val="14"/>
        </w:rPr>
        <w:t xml:space="preserve">, </w:t>
      </w:r>
      <w:r>
        <w:rPr>
          <w:rStyle w:val="StyleUnderline"/>
          <w:color w:val="000000"/>
          <w:u w:val="single"/>
        </w:rPr>
        <w:t xml:space="preserve">building luxury bunkers</w:t>
      </w:r>
      <w:r>
        <w:rPr>
          <w:color w:val="000000"/>
          <w:sz w:val="14"/>
          <w:szCs w:val="14"/>
        </w:rPr>
        <w:t xml:space="preserve">, </w:t>
      </w:r>
      <w:r>
        <w:rPr>
          <w:rStyle w:val="StyleUnderline"/>
          <w:color w:val="000000"/>
          <w:u w:val="single"/>
        </w:rPr>
        <w:t xml:space="preserve">and hiring private armies</w:t>
      </w:r>
      <w:r>
        <w:rPr>
          <w:color w:val="000000"/>
          <w:sz w:val="14"/>
          <w:szCs w:val="14"/>
        </w:rPr>
        <w:t xml:space="preserve">. In his book Survival of the Rich, Douglas Rushkoff describes a meeting he had with a handful of tech billionaires, concluding, “Their extreme wealth and privilege served only to make them obsessed with insulating themselves from the very real and present danger of climate change, rising sea levels, mass migrations, global pandemics, nativist panic and resource depletion. For them, the future of technology is about only one thing: escape from the rest of us.” Should the Barbarization scenario solidify, </w:t>
      </w:r>
      <w:r>
        <w:rPr>
          <w:rStyle w:val="StyleUnderline"/>
          <w:color w:val="000000"/>
          <w:u w:val="single"/>
        </w:rPr>
        <w:t xml:space="preserve">global </w:t>
      </w:r>
      <w:r>
        <w:rPr>
          <w:rStyle w:val="StyleUnderline"/>
          <w:color w:val="000000"/>
          <w:u w:val="single"/>
          <w:highlight w:val="cyan"/>
        </w:rPr>
        <w:t xml:space="preserve">cap</w:t>
      </w:r>
      <w:r>
        <w:rPr>
          <w:rStyle w:val="StyleUnderline"/>
          <w:color w:val="000000"/>
          <w:u w:val="single"/>
        </w:rPr>
        <w:t xml:space="preserve">italism would become a </w:t>
      </w:r>
      <w:r>
        <w:rPr>
          <w:rStyle w:val="Emphasis"/>
          <w:color w:val="000000"/>
        </w:rPr>
        <w:t xml:space="preserve">fortress</w:t>
      </w:r>
      <w:r>
        <w:rPr>
          <w:rStyle w:val="StyleUnderline"/>
          <w:color w:val="000000"/>
          <w:u w:val="single"/>
        </w:rPr>
        <w:t xml:space="preserve"> in which the global elite</w:t>
      </w:r>
      <w:r>
        <w:rPr>
          <w:color w:val="000000"/>
          <w:sz w:val="14"/>
          <w:szCs w:val="14"/>
        </w:rPr>
        <w:t xml:space="preserve"> and a narrow stratum of highly skilled intellectual and technical workers are able to </w:t>
      </w:r>
      <w:r>
        <w:rPr>
          <w:rStyle w:val="StyleUnderline"/>
          <w:color w:val="000000"/>
          <w:u w:val="single"/>
        </w:rPr>
        <w:t xml:space="preserve">survive</w:t>
      </w:r>
      <w:r>
        <w:rPr>
          <w:color w:val="000000"/>
          <w:sz w:val="14"/>
          <w:szCs w:val="14"/>
        </w:rPr>
        <w:t xml:space="preserve">, even flourish for a time-being, </w:t>
      </w:r>
      <w:r>
        <w:rPr>
          <w:rStyle w:val="StyleUnderline"/>
          <w:color w:val="000000"/>
          <w:u w:val="single"/>
        </w:rPr>
        <w:t xml:space="preserve">behind the ironclad walls of a </w:t>
      </w:r>
      <w:r>
        <w:rPr>
          <w:rStyle w:val="Emphasis"/>
          <w:color w:val="000000"/>
        </w:rPr>
        <w:t xml:space="preserve">global police state</w:t>
      </w:r>
      <w:r>
        <w:rPr>
          <w:color w:val="000000"/>
          <w:sz w:val="14"/>
          <w:szCs w:val="14"/>
        </w:rPr>
        <w:t xml:space="preserve">, with tightly controlled flows of labor and resources from the mass of humanity to the privileged few. However, </w:t>
      </w:r>
      <w:r>
        <w:rPr>
          <w:rStyle w:val="StyleUnderline"/>
          <w:color w:val="000000"/>
          <w:u w:val="single"/>
        </w:rPr>
        <w:t xml:space="preserve">such a Fortress World</w:t>
      </w:r>
      <w:r>
        <w:rPr>
          <w:color w:val="000000"/>
          <w:sz w:val="14"/>
          <w:szCs w:val="14"/>
        </w:rPr>
        <w:t xml:space="preserve"> should not be counterposed to collapse, because it </w:t>
      </w:r>
      <w:r>
        <w:rPr>
          <w:rStyle w:val="Emphasis"/>
          <w:color w:val="000000"/>
          <w:highlight w:val="cyan"/>
        </w:rPr>
        <w:t xml:space="preserve">could</w:t>
      </w:r>
      <w:r>
        <w:rPr>
          <w:rStyle w:val="Emphasis"/>
          <w:color w:val="000000"/>
        </w:rPr>
        <w:t xml:space="preserve"> </w:t>
      </w:r>
      <w:r>
        <w:rPr>
          <w:rStyle w:val="Emphasis"/>
          <w:color w:val="000000"/>
          <w:highlight w:val="cyan"/>
        </w:rPr>
        <w:t xml:space="preserve">not be sustained indefinitely</w:t>
      </w:r>
      <w:r>
        <w:rPr>
          <w:color w:val="000000"/>
          <w:sz w:val="14"/>
          <w:szCs w:val="14"/>
        </w:rPr>
        <w:t xml:space="preserve">. </w:t>
      </w:r>
      <w:r>
        <w:rPr>
          <w:rStyle w:val="StyleUnderline"/>
          <w:color w:val="000000"/>
          <w:u w:val="single"/>
        </w:rPr>
        <w:t xml:space="preserve">Apart from </w:t>
      </w:r>
      <w:r>
        <w:rPr>
          <w:rStyle w:val="Emphasis"/>
          <w:color w:val="000000"/>
          <w:highlight w:val="cyan"/>
        </w:rPr>
        <w:t xml:space="preserve">massive widespread conflict</w:t>
      </w:r>
      <w:r>
        <w:rPr>
          <w:rStyle w:val="StyleUnderline"/>
          <w:color w:val="000000"/>
          <w:u w:val="single"/>
        </w:rPr>
        <w:t xml:space="preserve"> that unprecedented inequalities </w:t>
      </w:r>
      <w:r>
        <w:rPr>
          <w:rStyle w:val="StyleUnderline"/>
          <w:color w:val="000000"/>
          <w:u w:val="single"/>
          <w:highlight w:val="cyan"/>
        </w:rPr>
        <w:t xml:space="preserve">and mass deprivation generate</w:t>
      </w:r>
      <w:r>
        <w:rPr>
          <w:color w:val="000000"/>
          <w:sz w:val="14"/>
          <w:szCs w:val="14"/>
        </w:rPr>
        <w:t xml:space="preserve"> that elsewhere I have referred to as </w:t>
      </w:r>
      <w:r>
        <w:rPr>
          <w:rStyle w:val="Emphasis"/>
          <w:color w:val="000000"/>
          <w:highlight w:val="cyan"/>
        </w:rPr>
        <w:t xml:space="preserve">global civil war</w:t>
      </w:r>
      <w:r>
        <w:rPr>
          <w:color w:val="000000"/>
          <w:sz w:val="14"/>
          <w:szCs w:val="14"/>
          <w:highlight w:val="cyan"/>
        </w:rPr>
        <w:t xml:space="preserve">,</w:t>
      </w:r>
      <w:r>
        <w:rPr>
          <w:color w:val="000000"/>
          <w:sz w:val="14"/>
          <w:szCs w:val="14"/>
        </w:rPr>
        <w:t xml:space="preserve"> </w:t>
      </w:r>
      <w:r>
        <w:rPr>
          <w:rStyle w:val="StyleUnderline"/>
          <w:color w:val="000000"/>
          <w:u w:val="single"/>
        </w:rPr>
        <w:t xml:space="preserve">the fortress </w:t>
      </w:r>
      <w:r>
        <w:rPr>
          <w:rStyle w:val="Emphasis"/>
          <w:color w:val="000000"/>
        </w:rPr>
        <w:t xml:space="preserve">can never be self-contained</w:t>
      </w:r>
      <w:r>
        <w:rPr>
          <w:color w:val="000000"/>
          <w:sz w:val="14"/>
          <w:szCs w:val="14"/>
        </w:rPr>
        <w:t xml:space="preserve">. </w:t>
      </w:r>
      <w:r>
        <w:rPr>
          <w:rStyle w:val="StyleUnderline"/>
          <w:color w:val="000000"/>
          <w:u w:val="single"/>
        </w:rPr>
        <w:t xml:space="preserve">The collapse of </w:t>
      </w:r>
      <w:r>
        <w:rPr>
          <w:rStyle w:val="Emphasis"/>
          <w:color w:val="000000"/>
        </w:rPr>
        <w:t xml:space="preserve">agriculture</w:t>
      </w:r>
      <w:r>
        <w:rPr>
          <w:color w:val="000000"/>
          <w:sz w:val="14"/>
          <w:szCs w:val="14"/>
        </w:rPr>
        <w:t xml:space="preserve">, </w:t>
      </w:r>
      <w:r>
        <w:rPr>
          <w:rStyle w:val="Emphasis"/>
          <w:color w:val="000000"/>
        </w:rPr>
        <w:t xml:space="preserve">resource depletion</w:t>
      </w:r>
      <w:r>
        <w:rPr>
          <w:color w:val="000000"/>
          <w:sz w:val="14"/>
          <w:szCs w:val="14"/>
        </w:rPr>
        <w:t xml:space="preserve">, </w:t>
      </w:r>
      <w:r>
        <w:rPr>
          <w:rStyle w:val="StyleUnderline"/>
          <w:color w:val="000000"/>
          <w:u w:val="single"/>
        </w:rPr>
        <w:t xml:space="preserve">the inability to maintain </w:t>
      </w:r>
      <w:r>
        <w:rPr>
          <w:rStyle w:val="Emphasis"/>
          <w:color w:val="000000"/>
        </w:rPr>
        <w:t xml:space="preserve">industrial production</w:t>
      </w:r>
      <w:r>
        <w:rPr>
          <w:rStyle w:val="StyleUnderline"/>
          <w:color w:val="000000"/>
          <w:u w:val="single"/>
        </w:rPr>
        <w:t xml:space="preserve"> and </w:t>
      </w:r>
      <w:r>
        <w:rPr>
          <w:rStyle w:val="Emphasis"/>
          <w:color w:val="000000"/>
        </w:rPr>
        <w:t xml:space="preserve">global supply lines</w:t>
      </w:r>
      <w:r>
        <w:rPr>
          <w:color w:val="000000"/>
          <w:sz w:val="14"/>
          <w:szCs w:val="14"/>
        </w:rPr>
        <w:t xml:space="preserve">, and so on, </w:t>
      </w:r>
      <w:r>
        <w:rPr>
          <w:rStyle w:val="StyleUnderline"/>
          <w:color w:val="000000"/>
          <w:u w:val="single"/>
        </w:rPr>
        <w:t xml:space="preserve">would not make the fortress </w:t>
      </w:r>
      <w:r>
        <w:rPr>
          <w:rStyle w:val="Emphasis"/>
          <w:color w:val="000000"/>
        </w:rPr>
        <w:t xml:space="preserve">sustainable</w:t>
      </w:r>
      <w:r>
        <w:rPr>
          <w:color w:val="000000"/>
          <w:sz w:val="14"/>
          <w:szCs w:val="14"/>
        </w:rPr>
        <w:t xml:space="preserve">. </w:t>
      </w:r>
    </w:p>
    <w:p>
      <w:pPr>
        <w:pStyle w:val="Heading4"/>
      </w:pPr>
      <w:bookmarkStart w:id="17" w:name="pmd-heading-da5b0144-4a0b-4dda-8e5e-47093ac5d986"/>
      <w:r>
        <w:rPr>
          <w:rFonts w:ascii="Calibri" w:hAnsi="Calibri" w:cs="Calibri"/>
        </w:rPr>
        <w:t xml:space="preserve">Taking over the government </w:t>
      </w:r>
      <w:r>
        <w:rPr>
          <w:rFonts w:ascii="Calibri" w:hAnsi="Calibri" w:cs="Calibri"/>
          <w:u w:val="single"/>
        </w:rPr>
        <w:t xml:space="preserve">ensures</w:t>
      </w:r>
      <w:r>
        <w:rPr>
          <w:rFonts w:ascii="Calibri" w:hAnsi="Calibri" w:cs="Calibri"/>
        </w:rPr>
        <w:t xml:space="preserve"> peace. </w:t>
      </w:r>
      <w:bookmarkEnd w:id="17"/>
    </w:p>
    <w:p>
      <w:r>
        <w:rPr>
          <w:rStyle w:val="Style13ptBold"/>
        </w:rPr>
        <w:t xml:space="preserve">Lane ’23</w:t>
      </w:r>
      <w:r>
        <w:t xml:space="preserve"> [David; May 31; Emeritus Professor of Sociology at the University of Cambridge and Emeritus Fellow of Emmanual College; Global Neoliberal Capitalism and the Alternatives, “Regulated Market Socialism,” https://bristoluniversitypressdigital.com/monochap-oa/book/9781529220933/ch016.xml, https://academic.oup.com/policy-press-scholarship-online/book/55414/chapter/436038726 Ch. 16] accessed august 18, 2026 recut -leo-</w:t>
      </w:r>
    </w:p>
    <w:p>
      <w:r>
        <w:rPr>
          <w:sz w:val="16"/>
          <w:szCs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Pr>
          <w:rStyle w:val="Emphasis"/>
          <w:highlight w:val="cyan"/>
        </w:rPr>
        <w:t xml:space="preserve">state led</w:t>
      </w:r>
      <w:r>
        <w:rPr>
          <w:sz w:val="16"/>
          <w:szCs w:val="16"/>
        </w:rPr>
        <w:t xml:space="preserve"> hybrid system of </w:t>
      </w:r>
      <w:r>
        <w:rPr>
          <w:rStyle w:val="Emphasis"/>
          <w:highlight w:val="cyan"/>
        </w:rPr>
        <w:t xml:space="preserve">public</w:t>
      </w:r>
      <w:r>
        <w:rPr>
          <w:sz w:val="16"/>
          <w:szCs w:val="16"/>
        </w:rPr>
        <w:t xml:space="preserve"> and private </w:t>
      </w:r>
      <w:r>
        <w:rPr>
          <w:rStyle w:val="Emphasis"/>
          <w:highlight w:val="cyan"/>
        </w:rPr>
        <w:t xml:space="preserve">ownership</w:t>
      </w:r>
      <w:r>
        <w:rPr>
          <w:sz w:val="16"/>
          <w:szCs w:val="16"/>
        </w:rPr>
        <w:t xml:space="preserve">, combining the advantages of economic planning at the macro level with market relationships in the retail sectors. The objectives are to </w:t>
      </w:r>
      <w:r>
        <w:rPr>
          <w:rStyle w:val="Emphasis"/>
          <w:highlight w:val="cyan"/>
        </w:rPr>
        <w:t xml:space="preserve">satisfy</w:t>
      </w:r>
      <w:r>
        <w:rPr>
          <w:rStyle w:val="StyleUnderline"/>
          <w:u w:val="single"/>
        </w:rPr>
        <w:t xml:space="preserve"> individual needs and public </w:t>
      </w:r>
      <w:r>
        <w:rPr>
          <w:rStyle w:val="Emphasis"/>
          <w:highlight w:val="cyan"/>
        </w:rPr>
        <w:t xml:space="preserve">well-being</w:t>
      </w:r>
      <w:r>
        <w:rPr>
          <w:rStyle w:val="StyleUnderline"/>
          <w:u w:val="single"/>
        </w:rPr>
        <w:t xml:space="preserve"> through the promotion of full </w:t>
      </w:r>
      <w:r>
        <w:rPr>
          <w:rStyle w:val="Emphasis"/>
        </w:rPr>
        <w:t xml:space="preserve">employment</w:t>
      </w:r>
      <w:r>
        <w:rPr>
          <w:sz w:val="16"/>
          <w:szCs w:val="16"/>
        </w:rPr>
        <w:t xml:space="preserve"> of capital and labour.</w:t>
      </w:r>
    </w:p>
    <w:p>
      <w:r>
        <w:rPr>
          <w:sz w:val="16"/>
          <w:szCs w:val="16"/>
        </w:rPr>
        <w:t xml:space="preserve">Regulated market socialism</w:t>
      </w:r>
    </w:p>
    <w:p>
      <w:r>
        <w:rPr>
          <w:sz w:val="16"/>
          <w:szCs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Pr>
          <w:rStyle w:val="Emphasis"/>
        </w:rPr>
        <w:t xml:space="preserve">Revolution</w:t>
      </w:r>
      <w:r>
        <w:rPr>
          <w:rStyle w:val="StyleUnderline"/>
          <w:u w:val="single"/>
        </w:rPr>
        <w:t xml:space="preserve"> in Russia led to civil </w:t>
      </w:r>
      <w:r>
        <w:rPr>
          <w:rStyle w:val="Emphasis"/>
        </w:rPr>
        <w:t xml:space="preserve">war</w:t>
      </w:r>
      <w:r>
        <w:rPr>
          <w:sz w:val="16"/>
          <w:szCs w:val="16"/>
        </w:rPr>
        <w:t xml:space="preserve"> and protracted internal civil conflict and repression, which have blighted the socialist cause. These adverse consequences have to be avoided and need not occur. A </w:t>
      </w:r>
      <w:r>
        <w:rPr>
          <w:rStyle w:val="Emphasis"/>
          <w:highlight w:val="cyan"/>
        </w:rPr>
        <w:t xml:space="preserve">major</w:t>
      </w:r>
      <w:r>
        <w:rPr>
          <w:rStyle w:val="StyleUnderline"/>
          <w:u w:val="single"/>
        </w:rPr>
        <w:t xml:space="preserve"> objective of </w:t>
      </w:r>
      <w:r>
        <w:rPr>
          <w:rStyle w:val="Emphasis"/>
          <w:highlight w:val="cyan"/>
        </w:rPr>
        <w:t xml:space="preserve">policies</w:t>
      </w:r>
      <w:r>
        <w:rPr>
          <w:rStyle w:val="StyleUnderline"/>
          <w:u w:val="single"/>
        </w:rPr>
        <w:t xml:space="preserve"> in the transitional period is to </w:t>
      </w:r>
      <w:r>
        <w:rPr>
          <w:rStyle w:val="Emphasis"/>
          <w:highlight w:val="cyan"/>
        </w:rPr>
        <w:t xml:space="preserve">prevent</w:t>
      </w:r>
      <w:r>
        <w:rPr>
          <w:rStyle w:val="StyleUnderline"/>
          <w:u w:val="single"/>
        </w:rPr>
        <w:t xml:space="preserve"> civil </w:t>
      </w:r>
      <w:r>
        <w:rPr>
          <w:rStyle w:val="StyleUnderline"/>
          <w:u w:val="single"/>
          <w:highlight w:val="cyan"/>
        </w:rPr>
        <w:t xml:space="preserve">war</w:t>
      </w:r>
      <w:r>
        <w:rPr>
          <w:sz w:val="16"/>
          <w:szCs w:val="16"/>
        </w:rPr>
        <w:t xml:space="preserve">. Traditional </w:t>
      </w:r>
      <w:r>
        <w:rPr>
          <w:rStyle w:val="Emphasis"/>
          <w:highlight w:val="cyan"/>
        </w:rPr>
        <w:t xml:space="preserve">revolution</w:t>
      </w:r>
      <w:r>
        <w:rPr>
          <w:rStyle w:val="StyleUnderline"/>
          <w:u w:val="single"/>
        </w:rPr>
        <w:t xml:space="preserve"> in the sense of </w:t>
      </w:r>
      <w:r>
        <w:rPr>
          <w:rStyle w:val="Emphasis"/>
          <w:highlight w:val="cyan"/>
        </w:rPr>
        <w:t xml:space="preserve">violent</w:t>
      </w:r>
      <w:r>
        <w:rPr>
          <w:rStyle w:val="StyleUnderline"/>
          <w:u w:val="single"/>
          <w:highlight w:val="cyan"/>
        </w:rPr>
        <w:t xml:space="preserve"> state capture</w:t>
      </w:r>
      <w:r>
        <w:rPr>
          <w:rStyle w:val="StyleUnderline"/>
          <w:u w:val="single"/>
        </w:rPr>
        <w:t xml:space="preserve"> is </w:t>
      </w:r>
      <w:r>
        <w:rPr>
          <w:rStyle w:val="Emphasis"/>
          <w:highlight w:val="cyan"/>
        </w:rPr>
        <w:t xml:space="preserve">ruled out</w:t>
      </w:r>
      <w:r>
        <w:rPr>
          <w:sz w:val="16"/>
          <w:szCs w:val="16"/>
        </w:rPr>
        <w:t xml:space="preserve">. Unlike in the former communist systems and contemporary China, the competitive </w:t>
      </w:r>
      <w:r>
        <w:rPr>
          <w:rStyle w:val="Emphasis"/>
          <w:highlight w:val="cyan"/>
        </w:rPr>
        <w:t xml:space="preserve">electoral</w:t>
      </w:r>
      <w:r>
        <w:rPr>
          <w:rStyle w:val="StyleUnderline"/>
          <w:u w:val="single"/>
          <w:highlight w:val="cyan"/>
        </w:rPr>
        <w:t xml:space="preserve"> system</w:t>
      </w:r>
      <w:r>
        <w:rPr>
          <w:rStyle w:val="StyleUnderline"/>
          <w:u w:val="single"/>
        </w:rPr>
        <w:t xml:space="preserve"> would </w:t>
      </w:r>
      <w:r>
        <w:rPr>
          <w:rStyle w:val="Emphasis"/>
          <w:highlight w:val="cyan"/>
        </w:rPr>
        <w:t xml:space="preserve">not</w:t>
      </w:r>
      <w:r>
        <w:rPr>
          <w:rStyle w:val="StyleUnderline"/>
          <w:u w:val="single"/>
        </w:rPr>
        <w:t xml:space="preserve"> be </w:t>
      </w:r>
      <w:r>
        <w:rPr>
          <w:rStyle w:val="Emphasis"/>
          <w:highlight w:val="cyan"/>
        </w:rPr>
        <w:t xml:space="preserve">dismantled</w:t>
      </w:r>
      <w:r>
        <w:rPr>
          <w:rStyle w:val="StyleUnderline"/>
          <w:u w:val="single"/>
        </w:rPr>
        <w:t xml:space="preserve">; civil </w:t>
      </w:r>
      <w:r>
        <w:rPr>
          <w:rStyle w:val="StyleUnderline"/>
          <w:u w:val="single"/>
          <w:highlight w:val="cyan"/>
        </w:rPr>
        <w:t xml:space="preserve">society</w:t>
      </w:r>
      <w:r>
        <w:rPr>
          <w:rStyle w:val="StyleUnderline"/>
          <w:u w:val="single"/>
        </w:rPr>
        <w:t xml:space="preserve"> would </w:t>
      </w:r>
      <w:r>
        <w:rPr>
          <w:rStyle w:val="StyleUnderline"/>
          <w:u w:val="single"/>
          <w:highlight w:val="cyan"/>
        </w:rPr>
        <w:t xml:space="preserve">remain </w:t>
      </w:r>
      <w:r>
        <w:rPr>
          <w:rStyle w:val="Emphasis"/>
          <w:highlight w:val="cyan"/>
        </w:rPr>
        <w:t xml:space="preserve">pluralistic</w:t>
      </w:r>
      <w:r>
        <w:rPr>
          <w:sz w:val="16"/>
          <w:szCs w:val="16"/>
        </w:rPr>
        <w:t xml:space="preserve">. Forms of </w:t>
      </w:r>
      <w:r>
        <w:rPr>
          <w:rStyle w:val="Emphasis"/>
        </w:rPr>
        <w:t xml:space="preserve">electoral</w:t>
      </w:r>
      <w:r>
        <w:rPr>
          <w:rStyle w:val="StyleUnderline"/>
          <w:u w:val="single"/>
        </w:rPr>
        <w:t xml:space="preserve"> competition would </w:t>
      </w:r>
      <w:r>
        <w:rPr>
          <w:rStyle w:val="Emphasis"/>
        </w:rPr>
        <w:t xml:space="preserve">continue</w:t>
      </w:r>
      <w:r>
        <w:rPr>
          <w:rStyle w:val="StyleUnderline"/>
          <w:u w:val="single"/>
        </w:rPr>
        <w:t xml:space="preserve"> giving citizens the opportunity to </w:t>
      </w:r>
      <w:r>
        <w:rPr>
          <w:rStyle w:val="Emphasis"/>
        </w:rPr>
        <w:t xml:space="preserve">modify</w:t>
      </w:r>
      <w:r>
        <w:rPr>
          <w:sz w:val="16"/>
          <w:szCs w:val="16"/>
        </w:rPr>
        <w:t xml:space="preserve">, even reverse, the changes. As electoral democracy is not threatened, </w:t>
      </w:r>
      <w:r>
        <w:rPr>
          <w:rStyle w:val="Emphasis"/>
          <w:highlight w:val="cyan"/>
        </w:rPr>
        <w:t xml:space="preserve">opposition</w:t>
      </w:r>
      <w:r>
        <w:rPr>
          <w:rStyle w:val="StyleUnderline"/>
          <w:u w:val="single"/>
          <w:highlight w:val="cyan"/>
        </w:rPr>
        <w:t xml:space="preserve"> to</w:t>
      </w:r>
      <w:r>
        <w:rPr>
          <w:rStyle w:val="StyleUnderline"/>
          <w:u w:val="single"/>
        </w:rPr>
        <w:t xml:space="preserve"> the installation of a ‘</w:t>
      </w:r>
      <w:r>
        <w:rPr>
          <w:rStyle w:val="Emphasis"/>
          <w:highlight w:val="cyan"/>
        </w:rPr>
        <w:t xml:space="preserve">totalitarianism</w:t>
      </w:r>
      <w:r>
        <w:rPr>
          <w:rStyle w:val="StyleUnderline"/>
          <w:u w:val="single"/>
        </w:rPr>
        <w:t xml:space="preserve">’ society would be </w:t>
      </w:r>
      <w:r>
        <w:rPr>
          <w:rStyle w:val="Emphasis"/>
          <w:highlight w:val="cyan"/>
        </w:rPr>
        <w:t xml:space="preserve">disarmed</w:t>
      </w:r>
      <w:r>
        <w:rPr>
          <w:sz w:val="16"/>
          <w:szCs w:val="16"/>
        </w:rPr>
        <w:t xml:space="preserve">. Practices of </w:t>
      </w:r>
      <w:r>
        <w:rPr>
          <w:rStyle w:val="Emphasis"/>
          <w:highlight w:val="cyan"/>
        </w:rPr>
        <w:t xml:space="preserve">democratic</w:t>
      </w:r>
      <w:r>
        <w:rPr>
          <w:rStyle w:val="StyleUnderline"/>
          <w:u w:val="single"/>
          <w:highlight w:val="cyan"/>
        </w:rPr>
        <w:t xml:space="preserve"> participation</w:t>
      </w:r>
      <w:r>
        <w:rPr>
          <w:rStyle w:val="StyleUnderline"/>
          <w:u w:val="single"/>
        </w:rPr>
        <w:t xml:space="preserve"> could be </w:t>
      </w:r>
      <w:r>
        <w:rPr>
          <w:rStyle w:val="Emphasis"/>
          <w:highlight w:val="cyan"/>
        </w:rPr>
        <w:t xml:space="preserve">widened</w:t>
      </w:r>
      <w:r>
        <w:rPr>
          <w:rStyle w:val="StyleUnderline"/>
          <w:u w:val="single"/>
        </w:rPr>
        <w:t xml:space="preserve"> to include </w:t>
      </w:r>
      <w:r>
        <w:rPr>
          <w:rStyle w:val="Emphasis"/>
        </w:rPr>
        <w:t xml:space="preserve">employee</w:t>
      </w:r>
      <w:r>
        <w:rPr>
          <w:rStyle w:val="StyleUnderline"/>
          <w:u w:val="single"/>
        </w:rPr>
        <w:t xml:space="preserve"> participation in economic </w:t>
      </w:r>
      <w:r>
        <w:rPr>
          <w:rStyle w:val="Emphasis"/>
        </w:rPr>
        <w:t xml:space="preserve">enterprises</w:t>
      </w:r>
      <w:r>
        <w:rPr>
          <w:sz w:val="16"/>
          <w:szCs w:val="16"/>
        </w:rPr>
        <w:t xml:space="preserve">. Such proposals have the great advantage that a transition could take effect within the existing political framework, it would </w:t>
      </w:r>
      <w:r>
        <w:rPr>
          <w:rStyle w:val="Emphasis"/>
          <w:highlight w:val="cyan"/>
        </w:rPr>
        <w:t xml:space="preserve">preserve</w:t>
      </w:r>
      <w:r>
        <w:rPr>
          <w:rStyle w:val="StyleUnderline"/>
          <w:u w:val="single"/>
        </w:rPr>
        <w:t xml:space="preserve"> economic and political </w:t>
      </w:r>
      <w:r>
        <w:rPr>
          <w:rStyle w:val="Emphasis"/>
          <w:highlight w:val="cyan"/>
        </w:rPr>
        <w:t xml:space="preserve">stability</w:t>
      </w:r>
      <w:r>
        <w:rPr>
          <w:sz w:val="16"/>
          <w:szCs w:val="16"/>
        </w:rPr>
        <w:t xml:space="preserve"> and have immediate positive effects.</w:t>
      </w:r>
    </w:p>
    <w:p>
      <w:pPr>
        <w:pStyle w:val="Heading3"/>
      </w:pPr>
      <w:bookmarkStart w:id="18" w:name="pmd-heading-25eaf366-100e-47ed-9b04-469c77515139"/>
      <w:r>
        <w:t xml:space="preserve">1NC—OFF</w:t>
      </w:r>
      <w:bookmarkEnd w:id="18"/>
    </w:p>
    <w:p>
      <w:pPr>
        <w:pStyle w:val="Heading4"/>
      </w:pPr>
      <w:bookmarkStart w:id="19" w:name="pmd-heading-bb061ab3-61c4-422c-b531-2449a3c52838"/>
      <w:r>
        <w:t xml:space="preserve">Interpretation – affirmatives must specify the moratorium’s length.</w:t>
      </w:r>
      <w:bookmarkEnd w:id="19"/>
    </w:p>
    <w:p>
      <w:r>
        <w:rPr>
          <w:rStyle w:val="Style13ptBold"/>
        </w:rPr>
        <w:t xml:space="preserve">Cambridge Dictionary ND</w:t>
      </w:r>
      <w:r>
        <w:t xml:space="preserve"> [Reputable Dictionary, qualified by its foundation on the expansive Cambridge English Corpus (a database of over 2 billion words) and its strict alignment with the CEFR levels A1–C2 from the English Vocabulary Profile; </w:t>
      </w:r>
      <w:r>
        <w:rPr>
          <w:i/>
          <w:iCs/>
        </w:rPr>
        <w:t xml:space="preserve">Moratorium</w:t>
      </w:r>
      <w:r>
        <w:t xml:space="preserve">, https://dictionary.cambridge.org/us/dictionary/english/moratorium, ND, accessed: July 9, 2026] -leo-</w:t>
      </w:r>
    </w:p>
    <w:p>
      <w:r>
        <w:rPr>
          <w:rStyle w:val="Emphasis"/>
          <w:highlight w:val="cyan"/>
        </w:rPr>
        <w:t xml:space="preserve">moratorium</w:t>
      </w:r>
    </w:p>
    <w:p>
      <w:r>
        <w:rPr>
          <w:rStyle w:val="StyleUnderline"/>
          <w:u w:val="single"/>
        </w:rPr>
        <w:t xml:space="preserve">a </w:t>
      </w:r>
      <w:r>
        <w:rPr>
          <w:rStyle w:val="Emphasis"/>
          <w:highlight w:val="cyan"/>
        </w:rPr>
        <w:t xml:space="preserve">stopping</w:t>
      </w:r>
      <w:r>
        <w:rPr>
          <w:rStyle w:val="StyleUnderline"/>
          <w:u w:val="single"/>
        </w:rPr>
        <w:t xml:space="preserve"> of </w:t>
      </w:r>
      <w:r>
        <w:rPr>
          <w:rStyle w:val="StyleUnderline"/>
          <w:u w:val="single"/>
          <w:highlight w:val="cyan"/>
        </w:rPr>
        <w:t xml:space="preserve">an activity for an </w:t>
      </w:r>
      <w:r>
        <w:rPr>
          <w:rStyle w:val="Emphasis"/>
          <w:highlight w:val="cyan"/>
        </w:rPr>
        <w:t xml:space="preserve">agreed</w:t>
      </w:r>
      <w:r>
        <w:rPr>
          <w:rStyle w:val="StyleUnderline"/>
          <w:u w:val="single"/>
          <w:highlight w:val="cyan"/>
        </w:rPr>
        <w:t xml:space="preserve"> amount of time</w:t>
      </w:r>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dca7beea-0221-4911-ba36-f42f1f64ac39</vt:lpwstr>
  </property>
</Properties>
</file>