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B1D3" w14:textId="77777777" w:rsidR="005602CD" w:rsidRPr="00D86D54" w:rsidRDefault="005602CD" w:rsidP="005602CD">
      <w:pPr>
        <w:pStyle w:val="Heading1"/>
      </w:pPr>
      <w:bookmarkStart w:id="0" w:name="_Hlk214702828"/>
      <w:r>
        <w:t>1AC Autonomous Systems</w:t>
      </w:r>
    </w:p>
    <w:p w14:paraId="1C57A606" w14:textId="77777777" w:rsidR="005602CD" w:rsidRPr="00F15046" w:rsidRDefault="005602CD" w:rsidP="005602CD">
      <w:pPr>
        <w:pStyle w:val="Heading3"/>
      </w:pPr>
      <w:r>
        <w:t>1AC---Deterrence Advantage</w:t>
      </w:r>
    </w:p>
    <w:p w14:paraId="6988FAC3" w14:textId="77777777" w:rsidR="005602CD" w:rsidRPr="00F01AB8" w:rsidRDefault="005602CD" w:rsidP="005602CD">
      <w:pPr>
        <w:pStyle w:val="Heading4"/>
        <w:rPr>
          <w:sz w:val="22"/>
        </w:rPr>
      </w:pPr>
      <w:r>
        <w:t>A lack of modern systems in the Arctic are leading to lagging Anti-Submarine Warfare (ASW) capabilities.</w:t>
      </w:r>
    </w:p>
    <w:p w14:paraId="4708E8BA" w14:textId="77777777" w:rsidR="005602CD" w:rsidRPr="00B51B04" w:rsidRDefault="005602CD" w:rsidP="005602CD">
      <w:pPr>
        <w:rPr>
          <w:color w:val="000000" w:themeColor="text1"/>
        </w:rPr>
      </w:pPr>
      <w:r w:rsidRPr="00F01AB8">
        <w:rPr>
          <w:rStyle w:val="Style13ptBold"/>
        </w:rPr>
        <w:t>Bennet 24</w:t>
      </w:r>
      <w:r w:rsidRPr="00F01AB8">
        <w:rPr>
          <w:color w:val="000000" w:themeColor="text1"/>
        </w:rPr>
        <w:t xml:space="preserve"> </w:t>
      </w:r>
      <w:r>
        <w:rPr>
          <w:color w:val="000000" w:themeColor="text1"/>
        </w:rPr>
        <w:t>[</w:t>
      </w:r>
      <w:r w:rsidRPr="00F01AB8">
        <w:rPr>
          <w:color w:val="000000" w:themeColor="text1"/>
        </w:rPr>
        <w:t>Mia Bennet is an associate professor in the Geography Department at the </w:t>
      </w:r>
      <w:hyperlink r:id="rId8" w:history="1">
        <w:r w:rsidRPr="00F01AB8">
          <w:rPr>
            <w:rStyle w:val="Hyperlink"/>
            <w:color w:val="000000" w:themeColor="text1"/>
          </w:rPr>
          <w:t>University of Washington</w:t>
        </w:r>
      </w:hyperlink>
      <w:r w:rsidRPr="00F01AB8">
        <w:rPr>
          <w:color w:val="000000" w:themeColor="text1"/>
        </w:rPr>
        <w:t xml:space="preserve">. </w:t>
      </w:r>
      <w:r w:rsidRPr="00B51B04">
        <w:rPr>
          <w:color w:val="000000" w:themeColor="text1"/>
        </w:rPr>
        <w:t>Previously, she taught in the Department of Geography and School of Modern Languages &amp; Cultures (China Studies Programme) at the </w:t>
      </w:r>
      <w:hyperlink r:id="rId9" w:history="1">
        <w:r w:rsidRPr="00B51B04">
          <w:rPr>
            <w:rStyle w:val="Hyperlink"/>
            <w:color w:val="000000" w:themeColor="text1"/>
          </w:rPr>
          <w:t>University of Hong Kong</w:t>
        </w:r>
      </w:hyperlink>
      <w:r w:rsidRPr="00B51B04">
        <w:rPr>
          <w:color w:val="000000" w:themeColor="text1"/>
        </w:rPr>
        <w:t xml:space="preserve">. 12-24, “U.S. Naval Forces urged to improve Arctic capabilities”, Foreign Policy Association, </w:t>
      </w:r>
      <w:hyperlink r:id="rId10" w:history="1">
        <w:r w:rsidRPr="00B51B04">
          <w:rPr>
            <w:rStyle w:val="Hyperlink"/>
            <w:color w:val="000000" w:themeColor="text1"/>
          </w:rPr>
          <w:t>https://fpa.org/u-s-naval-forces-urged-to-improve-arctic-</w:t>
        </w:r>
        <w:r w:rsidRPr="00484195">
          <w:rPr>
            <w:rStyle w:val="Hyperlink"/>
            <w:color w:val="000000" w:themeColor="text1"/>
          </w:rPr>
          <w:t>capabilities</w:t>
        </w:r>
        <w:r w:rsidRPr="00B51B04">
          <w:rPr>
            <w:rStyle w:val="Hyperlink"/>
            <w:color w:val="000000" w:themeColor="text1"/>
          </w:rPr>
          <w:t>/</w:t>
        </w:r>
      </w:hyperlink>
      <w:r w:rsidRPr="00B51B04">
        <w:rPr>
          <w:color w:val="000000" w:themeColor="text1"/>
        </w:rPr>
        <w:t>] Emron</w:t>
      </w:r>
    </w:p>
    <w:p w14:paraId="3BD4F1E6" w14:textId="77777777" w:rsidR="005602CD" w:rsidRPr="006A4CA3" w:rsidRDefault="005602CD" w:rsidP="005602CD">
      <w:pPr>
        <w:tabs>
          <w:tab w:val="left" w:pos="5745"/>
        </w:tabs>
        <w:rPr>
          <w:sz w:val="12"/>
        </w:rPr>
      </w:pPr>
      <w:r w:rsidRPr="00484195">
        <w:rPr>
          <w:b/>
          <w:bCs/>
          <w:u w:val="single"/>
        </w:rPr>
        <w:t>Improve</w:t>
      </w:r>
      <w:r w:rsidRPr="006A4CA3">
        <w:rPr>
          <w:b/>
          <w:bCs/>
          <w:sz w:val="12"/>
        </w:rPr>
        <w:t xml:space="preserve"> naval force </w:t>
      </w:r>
      <w:r w:rsidRPr="008E5BD8">
        <w:rPr>
          <w:b/>
          <w:bCs/>
          <w:u w:val="single"/>
        </w:rPr>
        <w:t>capabilities</w:t>
      </w:r>
      <w:r w:rsidRPr="00F01AB8">
        <w:rPr>
          <w:b/>
          <w:bCs/>
          <w:u w:val="single"/>
        </w:rPr>
        <w:t xml:space="preserve"> </w:t>
      </w:r>
      <w:r w:rsidRPr="008E5BD8">
        <w:rPr>
          <w:b/>
          <w:bCs/>
          <w:u w:val="single"/>
        </w:rPr>
        <w:t>in</w:t>
      </w:r>
      <w:r w:rsidRPr="00F01AB8">
        <w:rPr>
          <w:b/>
          <w:bCs/>
          <w:u w:val="single"/>
        </w:rPr>
        <w:t xml:space="preserve"> </w:t>
      </w:r>
      <w:r w:rsidRPr="008E5BD8">
        <w:rPr>
          <w:b/>
          <w:bCs/>
          <w:u w:val="single"/>
        </w:rPr>
        <w:t>the</w:t>
      </w:r>
      <w:r w:rsidRPr="00F01AB8">
        <w:rPr>
          <w:b/>
          <w:bCs/>
          <w:u w:val="single"/>
        </w:rPr>
        <w:t xml:space="preserve"> Arctic, with</w:t>
      </w:r>
      <w:r w:rsidRPr="006A4CA3">
        <w:rPr>
          <w:b/>
          <w:bCs/>
          <w:sz w:val="12"/>
        </w:rPr>
        <w:t xml:space="preserve"> special attention to </w:t>
      </w:r>
      <w:r w:rsidRPr="00F01AB8">
        <w:rPr>
          <w:b/>
          <w:bCs/>
          <w:u w:val="single"/>
        </w:rPr>
        <w:t>antisubmarine warfare (</w:t>
      </w:r>
      <w:r w:rsidRPr="00484195">
        <w:rPr>
          <w:b/>
          <w:bCs/>
          <w:u w:val="single"/>
        </w:rPr>
        <w:t>ASW) capabilities</w:t>
      </w:r>
      <w:r w:rsidRPr="006A4CA3">
        <w:rPr>
          <w:b/>
          <w:bCs/>
          <w:sz w:val="12"/>
        </w:rPr>
        <w:t xml:space="preserve"> and oceanographic research. </w:t>
      </w:r>
      <w:r w:rsidRPr="006A4CA3">
        <w:rPr>
          <w:sz w:val="12"/>
        </w:rPr>
        <w:t xml:space="preserve">While climate change will not, in principal, adversely affect U.S. antisubmarine warfare capabilities, </w:t>
      </w:r>
      <w:r w:rsidRPr="00F01AB8">
        <w:rPr>
          <w:u w:val="single"/>
        </w:rPr>
        <w:t xml:space="preserve">increased </w:t>
      </w:r>
      <w:r w:rsidRPr="00484195">
        <w:rPr>
          <w:highlight w:val="cyan"/>
          <w:u w:val="single"/>
        </w:rPr>
        <w:t>activity in the Arctic will require</w:t>
      </w:r>
      <w:r w:rsidRPr="00F01AB8">
        <w:rPr>
          <w:u w:val="single"/>
        </w:rPr>
        <w:t xml:space="preserve"> more “</w:t>
      </w:r>
      <w:r w:rsidRPr="00484195">
        <w:rPr>
          <w:highlight w:val="cyan"/>
          <w:u w:val="single"/>
        </w:rPr>
        <w:t>robust” operations by submarines</w:t>
      </w:r>
      <w:r w:rsidRPr="00484195">
        <w:rPr>
          <w:u w:val="single"/>
        </w:rPr>
        <w:t xml:space="preserve"> in the Arctic Ocean and surrounding seas</w:t>
      </w:r>
      <w:r w:rsidRPr="006A4CA3">
        <w:rPr>
          <w:sz w:val="12"/>
        </w:rPr>
        <w:t xml:space="preserve">. As </w:t>
      </w:r>
      <w:r w:rsidRPr="00F01AB8">
        <w:rPr>
          <w:highlight w:val="cyan"/>
          <w:u w:val="single"/>
        </w:rPr>
        <w:t xml:space="preserve">naval capabilities are </w:t>
      </w:r>
      <w:r w:rsidRPr="00F01AB8">
        <w:rPr>
          <w:u w:val="single"/>
        </w:rPr>
        <w:t xml:space="preserve">currently </w:t>
      </w:r>
      <w:r w:rsidRPr="00F01AB8">
        <w:rPr>
          <w:highlight w:val="cyan"/>
          <w:u w:val="single"/>
        </w:rPr>
        <w:t xml:space="preserve">optimized for </w:t>
      </w:r>
      <w:r w:rsidRPr="00F01AB8">
        <w:rPr>
          <w:u w:val="single"/>
        </w:rPr>
        <w:t>operations in</w:t>
      </w:r>
      <w:r w:rsidRPr="00F01AB8">
        <w:rPr>
          <w:highlight w:val="cyan"/>
          <w:u w:val="single"/>
        </w:rPr>
        <w:t xml:space="preserve"> non-Arctic waters</w:t>
      </w:r>
      <w:r w:rsidRPr="006A4CA3">
        <w:rPr>
          <w:sz w:val="12"/>
        </w:rPr>
        <w:t xml:space="preserve">, more needs to be done to enhance their effectiveness in frozen, choppy waters. NOAA and the Navy should also work together to improve mapping and charting of both the Arctic surface, including sea ice, and its subsurface, so that submarines can operate safely. </w:t>
      </w:r>
      <w:r w:rsidRPr="00F01AB8">
        <w:rPr>
          <w:highlight w:val="cyan"/>
          <w:u w:val="single"/>
        </w:rPr>
        <w:t>If the U.S. does not improve its infrastructure</w:t>
      </w:r>
      <w:r w:rsidRPr="006A4CA3">
        <w:rPr>
          <w:sz w:val="12"/>
        </w:rPr>
        <w:t xml:space="preserve"> and research capabilities in the Arctic, </w:t>
      </w:r>
      <w:r w:rsidRPr="00F01AB8">
        <w:rPr>
          <w:highlight w:val="cyan"/>
          <w:u w:val="single"/>
        </w:rPr>
        <w:t>this will “put U.S</w:t>
      </w:r>
      <w:r w:rsidRPr="00F01AB8">
        <w:rPr>
          <w:u w:val="single"/>
        </w:rPr>
        <w:t xml:space="preserve">. naval </w:t>
      </w:r>
      <w:r w:rsidRPr="00F01AB8">
        <w:rPr>
          <w:highlight w:val="cyan"/>
          <w:u w:val="single"/>
        </w:rPr>
        <w:t>forces’</w:t>
      </w:r>
      <w:r w:rsidRPr="00F01AB8">
        <w:rPr>
          <w:u w:val="single"/>
        </w:rPr>
        <w:t xml:space="preserve"> ability to operate as needed in the Arctic </w:t>
      </w:r>
      <w:r w:rsidRPr="00F01AB8">
        <w:rPr>
          <w:highlight w:val="cyan"/>
          <w:u w:val="single"/>
        </w:rPr>
        <w:t>at risk</w:t>
      </w:r>
      <w:r w:rsidRPr="006A4CA3">
        <w:rPr>
          <w:sz w:val="12"/>
        </w:rPr>
        <w:t xml:space="preserve"> </w:t>
      </w:r>
      <w:r w:rsidRPr="003530E0">
        <w:rPr>
          <w:rStyle w:val="StyleUnderline"/>
        </w:rPr>
        <w:t>if the United States does not keep pace with the capabilities of other Arctic nations, especially Russia with its extensive claims of Arctic sovereignty, as we</w:t>
      </w:r>
      <w:r>
        <w:rPr>
          <w:rStyle w:val="StyleUnderline"/>
        </w:rPr>
        <w:t>s</w:t>
      </w:r>
      <w:r w:rsidRPr="003530E0">
        <w:rPr>
          <w:rStyle w:val="StyleUnderline"/>
        </w:rPr>
        <w:t>ll as with non-Arctic nations, such as China.”</w:t>
      </w:r>
      <w:r w:rsidRPr="006A4CA3">
        <w:rPr>
          <w:sz w:val="12"/>
        </w:rPr>
        <w:t xml:space="preserve"> The report’s </w:t>
      </w:r>
      <w:r w:rsidRPr="003530E0">
        <w:rPr>
          <w:rStyle w:val="StyleUnderline"/>
        </w:rPr>
        <w:t xml:space="preserve">emphasis on ASW demonstrates the extent to which the NAS contends that conflict is indeed a real possibility, as </w:t>
      </w:r>
      <w:r w:rsidRPr="003530E0">
        <w:rPr>
          <w:rStyle w:val="StyleUnderline"/>
          <w:highlight w:val="cyan"/>
        </w:rPr>
        <w:t>climate</w:t>
      </w:r>
      <w:r w:rsidRPr="003530E0">
        <w:rPr>
          <w:rStyle w:val="StyleUnderline"/>
        </w:rPr>
        <w:t xml:space="preserve"> change </w:t>
      </w:r>
      <w:r w:rsidRPr="003530E0">
        <w:rPr>
          <w:rStyle w:val="StyleUnderline"/>
          <w:highlight w:val="cyan"/>
        </w:rPr>
        <w:t>may</w:t>
      </w:r>
      <w:r w:rsidRPr="003530E0">
        <w:rPr>
          <w:rStyle w:val="StyleUnderline"/>
        </w:rPr>
        <w:t xml:space="preserve"> “</w:t>
      </w:r>
      <w:r w:rsidRPr="003530E0">
        <w:rPr>
          <w:rStyle w:val="StyleUnderline"/>
          <w:highlight w:val="cyan"/>
        </w:rPr>
        <w:t>drive</w:t>
      </w:r>
      <w:r w:rsidRPr="003530E0">
        <w:rPr>
          <w:rStyle w:val="StyleUnderline"/>
        </w:rPr>
        <w:t xml:space="preserve"> the </w:t>
      </w:r>
      <w:r w:rsidRPr="003530E0">
        <w:rPr>
          <w:rStyle w:val="StyleUnderline"/>
          <w:highlight w:val="cyan"/>
        </w:rPr>
        <w:t>U.S</w:t>
      </w:r>
      <w:r w:rsidRPr="003530E0">
        <w:rPr>
          <w:rStyle w:val="StyleUnderline"/>
        </w:rPr>
        <w:t xml:space="preserve">. naval forces </w:t>
      </w:r>
      <w:r w:rsidRPr="00484195">
        <w:rPr>
          <w:rStyle w:val="StyleUnderline"/>
          <w:highlight w:val="cyan"/>
        </w:rPr>
        <w:t>to conduct ASW operations in the Arctic</w:t>
      </w:r>
      <w:r w:rsidRPr="003530E0">
        <w:rPr>
          <w:rStyle w:val="StyleUnderline"/>
        </w:rPr>
        <w:t>.”</w:t>
      </w:r>
      <w:r w:rsidRPr="006A4CA3">
        <w:rPr>
          <w:sz w:val="12"/>
        </w:rPr>
        <w:t xml:space="preserve"> As such, </w:t>
      </w:r>
      <w:r w:rsidRPr="00F01AB8">
        <w:rPr>
          <w:u w:val="single"/>
        </w:rPr>
        <w:t xml:space="preserve">the following </w:t>
      </w:r>
      <w:r w:rsidRPr="00F01AB8">
        <w:rPr>
          <w:highlight w:val="cyan"/>
          <w:u w:val="single"/>
        </w:rPr>
        <w:t>steps should be taken</w:t>
      </w:r>
      <w:r w:rsidRPr="006A4CA3">
        <w:rPr>
          <w:sz w:val="12"/>
        </w:rPr>
        <w:t xml:space="preserve"> (p. 29):</w:t>
      </w:r>
    </w:p>
    <w:p w14:paraId="7350E596" w14:textId="77777777" w:rsidR="005602CD" w:rsidRPr="00D718B9" w:rsidRDefault="005602CD" w:rsidP="005602CD">
      <w:pPr>
        <w:pStyle w:val="Heading4"/>
      </w:pPr>
      <w:r>
        <w:t xml:space="preserve">Scenario 1 is </w:t>
      </w:r>
      <w:r w:rsidRPr="00D718B9">
        <w:rPr>
          <w:u w:val="single"/>
        </w:rPr>
        <w:t>China</w:t>
      </w:r>
      <w:r>
        <w:rPr>
          <w:u w:val="single"/>
        </w:rPr>
        <w:t>.</w:t>
      </w:r>
    </w:p>
    <w:p w14:paraId="01848DF4" w14:textId="77777777" w:rsidR="005602CD" w:rsidRPr="00944F2C" w:rsidRDefault="005602CD" w:rsidP="005602CD">
      <w:pPr>
        <w:pStyle w:val="Heading4"/>
      </w:pPr>
      <w:r w:rsidRPr="00944F2C">
        <w:t>Chinese subma</w:t>
      </w:r>
      <w:r>
        <w:t>rines are being moved into the Arctic and threaten the US.</w:t>
      </w:r>
    </w:p>
    <w:p w14:paraId="554670D4" w14:textId="77777777" w:rsidR="005602CD" w:rsidRPr="00944F2C" w:rsidRDefault="005602CD" w:rsidP="005602CD">
      <w:pPr>
        <w:rPr>
          <w:rStyle w:val="StyleUnderline"/>
        </w:rPr>
      </w:pPr>
      <w:r w:rsidRPr="00944F2C">
        <w:rPr>
          <w:rStyle w:val="Style13ptBold"/>
        </w:rPr>
        <w:t xml:space="preserve">Paul ‘25 </w:t>
      </w:r>
      <w:r>
        <w:rPr>
          <w:rStyle w:val="StyleUnderline"/>
        </w:rPr>
        <w:t>[</w:t>
      </w:r>
      <w:r w:rsidRPr="00944F2C">
        <w:rPr>
          <w:rStyle w:val="StyleUnderline"/>
        </w:rPr>
        <w:t>Michael Paul,</w:t>
      </w:r>
      <w:r>
        <w:rPr>
          <w:rStyle w:val="StyleUnderline"/>
        </w:rPr>
        <w:t xml:space="preserve"> </w:t>
      </w:r>
      <w:r w:rsidRPr="00944F2C">
        <w:rPr>
          <w:rStyle w:val="StyleUnderline"/>
        </w:rPr>
        <w:t>Senior Fellow, International Security Division and Director, Maritime Security Dialogue, German Institute for International and Security Affairs (SWP)</w:t>
      </w:r>
      <w:r>
        <w:rPr>
          <w:rStyle w:val="StyleUnderline"/>
        </w:rPr>
        <w:t>,</w:t>
      </w:r>
      <w:r w:rsidRPr="00944F2C">
        <w:rPr>
          <w:rStyle w:val="StyleUnderline"/>
        </w:rPr>
        <w:t xml:space="preserve"> </w:t>
      </w:r>
      <w:r>
        <w:rPr>
          <w:rStyle w:val="StyleUnderline"/>
        </w:rPr>
        <w:t>2/13/2025</w:t>
      </w:r>
      <w:r w:rsidRPr="00944F2C">
        <w:rPr>
          <w:rStyle w:val="StyleUnderline"/>
        </w:rPr>
        <w:t>, "China’s Arctic Turn", Stiftung Wissenschaft und Politik (SWP), https://www.swp-berlin.org/10.18449/2025C08/</w:t>
      </w:r>
      <w:r>
        <w:rPr>
          <w:rStyle w:val="StyleUnderline"/>
        </w:rPr>
        <w:t>] Y$</w:t>
      </w:r>
    </w:p>
    <w:p w14:paraId="0A634EC9" w14:textId="77777777" w:rsidR="005602CD" w:rsidRPr="00944F2C" w:rsidRDefault="005602CD" w:rsidP="005602CD">
      <w:pPr>
        <w:rPr>
          <w:sz w:val="16"/>
        </w:rPr>
      </w:pPr>
      <w:r w:rsidRPr="00944F2C">
        <w:rPr>
          <w:sz w:val="16"/>
        </w:rPr>
        <w:t>In 2023, a US study team found that, although political and military consultation mechanisms had developed between Russia and China, military-technical cooperation and joint military activities had not ex­panded. Joint projects include a conventional submarine, tactical missiles and Russian support in the development of an early warning system for missile launches. With the exception of aircraft engines, China can now produce nearly all of its military equipment itself.</w:t>
      </w:r>
    </w:p>
    <w:p w14:paraId="1ED224D3" w14:textId="77777777" w:rsidR="005602CD" w:rsidRPr="00944F2C" w:rsidRDefault="005602CD" w:rsidP="005602CD">
      <w:pPr>
        <w:rPr>
          <w:sz w:val="16"/>
        </w:rPr>
      </w:pPr>
      <w:r w:rsidRPr="00944F2C">
        <w:rPr>
          <w:sz w:val="16"/>
        </w:rPr>
        <w:t>Chinese and Russian long-range bombers patrolled the Arctic Ocean near the US state of Alaska in July 2024. Two Russian Tu-95 strategic bombers and two Chinese Xian H-6 bombers took off from the Russian airport Anadyr in Chukotka and undertook patrol flights over the Chukchi Sea, the Bering Sea and the North Pacific. There had already been speculation years before that such joint patrols along the Alaskan coast would be conceivable in the event of a deepening of bilateral relations.</w:t>
      </w:r>
    </w:p>
    <w:p w14:paraId="7EDB8824" w14:textId="77777777" w:rsidR="005602CD" w:rsidRDefault="005602CD" w:rsidP="005602CD">
      <w:pPr>
        <w:rPr>
          <w:u w:val="single"/>
        </w:rPr>
      </w:pPr>
      <w:r w:rsidRPr="00944F2C">
        <w:rPr>
          <w:u w:val="single"/>
        </w:rPr>
        <w:t xml:space="preserve">The </w:t>
      </w:r>
      <w:r w:rsidRPr="00944F2C">
        <w:rPr>
          <w:highlight w:val="cyan"/>
          <w:u w:val="single"/>
        </w:rPr>
        <w:t>US Navy</w:t>
      </w:r>
      <w:r w:rsidRPr="00944F2C">
        <w:rPr>
          <w:u w:val="single"/>
        </w:rPr>
        <w:t xml:space="preserve"> also </w:t>
      </w:r>
      <w:r w:rsidRPr="00484195">
        <w:rPr>
          <w:highlight w:val="cyan"/>
          <w:u w:val="single"/>
        </w:rPr>
        <w:t>expects “increasing Chinese naval deployments in</w:t>
      </w:r>
      <w:r w:rsidRPr="00944F2C">
        <w:rPr>
          <w:u w:val="single"/>
        </w:rPr>
        <w:t xml:space="preserve">, under and over </w:t>
      </w:r>
      <w:r w:rsidRPr="00944F2C">
        <w:rPr>
          <w:highlight w:val="cyan"/>
          <w:u w:val="single"/>
        </w:rPr>
        <w:t>Arctic waters</w:t>
      </w:r>
      <w:r w:rsidRPr="00944F2C">
        <w:rPr>
          <w:u w:val="single"/>
        </w:rPr>
        <w:t xml:space="preserve">”. </w:t>
      </w:r>
      <w:r w:rsidRPr="00944F2C">
        <w:rPr>
          <w:highlight w:val="cyan"/>
          <w:u w:val="single"/>
        </w:rPr>
        <w:t>Beijing</w:t>
      </w:r>
      <w:r w:rsidRPr="00944F2C">
        <w:rPr>
          <w:u w:val="single"/>
        </w:rPr>
        <w:t xml:space="preserve"> could </w:t>
      </w:r>
      <w:r w:rsidRPr="00484195">
        <w:rPr>
          <w:highlight w:val="cyan"/>
          <w:u w:val="single"/>
        </w:rPr>
        <w:t>use sub­marines</w:t>
      </w:r>
      <w:r w:rsidRPr="00944F2C">
        <w:rPr>
          <w:u w:val="single"/>
        </w:rPr>
        <w:t xml:space="preserve"> </w:t>
      </w:r>
      <w:r w:rsidRPr="00944F2C">
        <w:rPr>
          <w:highlight w:val="cyan"/>
          <w:u w:val="single"/>
        </w:rPr>
        <w:t>in</w:t>
      </w:r>
      <w:r w:rsidRPr="00944F2C">
        <w:rPr>
          <w:u w:val="single"/>
        </w:rPr>
        <w:t xml:space="preserve"> the </w:t>
      </w:r>
      <w:r w:rsidRPr="00944F2C">
        <w:rPr>
          <w:highlight w:val="cyan"/>
          <w:u w:val="single"/>
        </w:rPr>
        <w:t>Arctic</w:t>
      </w:r>
      <w:r w:rsidRPr="00944F2C">
        <w:rPr>
          <w:u w:val="single"/>
        </w:rPr>
        <w:t xml:space="preserve">–North Atlantic area </w:t>
      </w:r>
      <w:r w:rsidRPr="00944F2C">
        <w:rPr>
          <w:highlight w:val="cyan"/>
          <w:u w:val="single"/>
        </w:rPr>
        <w:t xml:space="preserve">to </w:t>
      </w:r>
      <w:r w:rsidRPr="00484195">
        <w:rPr>
          <w:highlight w:val="cyan"/>
          <w:u w:val="single"/>
        </w:rPr>
        <w:t>secure its position as a global military power and</w:t>
      </w:r>
      <w:r w:rsidRPr="00944F2C">
        <w:rPr>
          <w:u w:val="single"/>
        </w:rPr>
        <w:t xml:space="preserve"> directly </w:t>
      </w:r>
      <w:r w:rsidRPr="00484195">
        <w:rPr>
          <w:highlight w:val="cyan"/>
          <w:u w:val="single"/>
        </w:rPr>
        <w:t>threaten th</w:t>
      </w:r>
      <w:r w:rsidRPr="00944F2C">
        <w:rPr>
          <w:highlight w:val="cyan"/>
          <w:u w:val="single"/>
        </w:rPr>
        <w:t>e</w:t>
      </w:r>
      <w:r w:rsidRPr="00944F2C">
        <w:rPr>
          <w:u w:val="single"/>
        </w:rPr>
        <w:t xml:space="preserve"> </w:t>
      </w:r>
      <w:r w:rsidRPr="00944F2C">
        <w:rPr>
          <w:highlight w:val="cyan"/>
          <w:u w:val="single"/>
        </w:rPr>
        <w:t>U</w:t>
      </w:r>
      <w:r w:rsidRPr="00944F2C">
        <w:rPr>
          <w:u w:val="single"/>
        </w:rPr>
        <w:t xml:space="preserve">nited </w:t>
      </w:r>
      <w:r w:rsidRPr="00944F2C">
        <w:rPr>
          <w:highlight w:val="cyan"/>
          <w:u w:val="single"/>
        </w:rPr>
        <w:t>S</w:t>
      </w:r>
      <w:r w:rsidRPr="00944F2C">
        <w:rPr>
          <w:u w:val="single"/>
        </w:rPr>
        <w:t xml:space="preserve">tates from the Arctic. However, </w:t>
      </w:r>
      <w:r w:rsidRPr="00944F2C">
        <w:rPr>
          <w:highlight w:val="cyan"/>
          <w:u w:val="single"/>
        </w:rPr>
        <w:t>this</w:t>
      </w:r>
      <w:r w:rsidRPr="00944F2C">
        <w:rPr>
          <w:u w:val="single"/>
        </w:rPr>
        <w:t xml:space="preserve"> would </w:t>
      </w:r>
      <w:r w:rsidRPr="00484195">
        <w:rPr>
          <w:u w:val="single"/>
        </w:rPr>
        <w:t>not</w:t>
      </w:r>
      <w:r w:rsidRPr="00944F2C">
        <w:rPr>
          <w:u w:val="single"/>
        </w:rPr>
        <w:t xml:space="preserve"> </w:t>
      </w:r>
      <w:r w:rsidRPr="00484195">
        <w:rPr>
          <w:u w:val="single"/>
        </w:rPr>
        <w:t>only</w:t>
      </w:r>
      <w:r w:rsidRPr="00944F2C">
        <w:rPr>
          <w:u w:val="single"/>
        </w:rPr>
        <w:t xml:space="preserve"> </w:t>
      </w:r>
      <w:r w:rsidRPr="00484195">
        <w:rPr>
          <w:u w:val="single"/>
        </w:rPr>
        <w:t>shake</w:t>
      </w:r>
      <w:r w:rsidRPr="00944F2C">
        <w:rPr>
          <w:u w:val="single"/>
        </w:rPr>
        <w:t xml:space="preserve"> </w:t>
      </w:r>
      <w:r w:rsidRPr="00484195">
        <w:rPr>
          <w:u w:val="single"/>
        </w:rPr>
        <w:t>Russia’s</w:t>
      </w:r>
      <w:r w:rsidRPr="00944F2C">
        <w:rPr>
          <w:u w:val="single"/>
        </w:rPr>
        <w:t xml:space="preserve"> supremacy, </w:t>
      </w:r>
      <w:r w:rsidRPr="00484195">
        <w:rPr>
          <w:u w:val="single"/>
        </w:rPr>
        <w:t>but</w:t>
      </w:r>
      <w:r w:rsidRPr="00944F2C">
        <w:rPr>
          <w:u w:val="single"/>
        </w:rPr>
        <w:t xml:space="preserve"> </w:t>
      </w:r>
      <w:r w:rsidRPr="00484195">
        <w:rPr>
          <w:highlight w:val="cyan"/>
          <w:u w:val="single"/>
        </w:rPr>
        <w:t>could</w:t>
      </w:r>
      <w:r w:rsidRPr="00944F2C">
        <w:rPr>
          <w:u w:val="single"/>
        </w:rPr>
        <w:t xml:space="preserve"> also </w:t>
      </w:r>
      <w:r w:rsidRPr="00944F2C">
        <w:rPr>
          <w:highlight w:val="cyan"/>
          <w:u w:val="single"/>
        </w:rPr>
        <w:t>provoke</w:t>
      </w:r>
      <w:r w:rsidRPr="00944F2C">
        <w:rPr>
          <w:u w:val="single"/>
        </w:rPr>
        <w:t xml:space="preserve"> worrying </w:t>
      </w:r>
      <w:r w:rsidRPr="00944F2C">
        <w:rPr>
          <w:highlight w:val="cyan"/>
          <w:u w:val="single"/>
        </w:rPr>
        <w:t>military counterm</w:t>
      </w:r>
      <w:r w:rsidRPr="00484195">
        <w:rPr>
          <w:highlight w:val="cyan"/>
          <w:u w:val="single"/>
        </w:rPr>
        <w:t>easures from</w:t>
      </w:r>
      <w:r w:rsidRPr="00944F2C">
        <w:rPr>
          <w:u w:val="single"/>
        </w:rPr>
        <w:t xml:space="preserve"> the </w:t>
      </w:r>
      <w:r w:rsidRPr="00944F2C">
        <w:rPr>
          <w:highlight w:val="cyan"/>
          <w:u w:val="single"/>
        </w:rPr>
        <w:t>U</w:t>
      </w:r>
      <w:r w:rsidRPr="00944F2C">
        <w:rPr>
          <w:u w:val="single"/>
        </w:rPr>
        <w:t xml:space="preserve">nited </w:t>
      </w:r>
      <w:r w:rsidRPr="00944F2C">
        <w:rPr>
          <w:highlight w:val="cyan"/>
          <w:u w:val="single"/>
        </w:rPr>
        <w:t>S</w:t>
      </w:r>
      <w:r w:rsidRPr="00944F2C">
        <w:rPr>
          <w:u w:val="single"/>
        </w:rPr>
        <w:t>tates.</w:t>
      </w:r>
    </w:p>
    <w:p w14:paraId="4702D6F2" w14:textId="77777777" w:rsidR="005602CD" w:rsidRPr="00C069DB" w:rsidRDefault="005602CD" w:rsidP="005602CD"/>
    <w:p w14:paraId="52FCE425" w14:textId="77777777" w:rsidR="005602CD" w:rsidRDefault="005602CD" w:rsidP="005602CD">
      <w:pPr>
        <w:pStyle w:val="Heading4"/>
      </w:pPr>
      <w:r>
        <w:t>Chinese misperception of a lack of US response as US vulnerability triggers Taiwan invasion</w:t>
      </w:r>
    </w:p>
    <w:p w14:paraId="4AC93E4D" w14:textId="77777777" w:rsidR="005602CD" w:rsidRDefault="005602CD" w:rsidP="005602CD">
      <w:pPr>
        <w:tabs>
          <w:tab w:val="left" w:pos="5745"/>
        </w:tabs>
      </w:pPr>
      <w:r w:rsidRPr="001F5FE0">
        <w:rPr>
          <w:rStyle w:val="Style13ptBold"/>
        </w:rPr>
        <w:t>Lajeunesse 21</w:t>
      </w:r>
      <w:r>
        <w:t xml:space="preserve"> [</w:t>
      </w:r>
      <w:r w:rsidRPr="001F5FE0">
        <w:t>Adam Lajeunesse</w:t>
      </w:r>
      <w:r>
        <w:t>;</w:t>
      </w:r>
      <w:r w:rsidRPr="001F5FE0">
        <w:t xml:space="preserve"> 6-23-2021</w:t>
      </w:r>
      <w:r>
        <w:t>;</w:t>
      </w:r>
      <w:r w:rsidRPr="001F5FE0">
        <w:t xml:space="preserve"> PhD, is an Associate Professor and Coordinator of the Public Policy and Governance Program at St. Francis Xavier University</w:t>
      </w:r>
      <w:r>
        <w:t xml:space="preserve">; </w:t>
      </w:r>
      <w:r w:rsidRPr="001F5FE0">
        <w:t xml:space="preserve">"Here there be dragons? Chinese submarine options in the Arctic", Taylor &amp; Francis, </w:t>
      </w:r>
      <w:r w:rsidRPr="009B59D8">
        <w:t>https://www.tandfonline.com/doi/full/10.1080/01402390.2021.1940147</w:t>
      </w:r>
      <w:r>
        <w:t>] eh</w:t>
      </w:r>
    </w:p>
    <w:p w14:paraId="2567E82A" w14:textId="77777777" w:rsidR="005602CD" w:rsidRPr="00800C59" w:rsidRDefault="005602CD" w:rsidP="005602CD">
      <w:pPr>
        <w:tabs>
          <w:tab w:val="left" w:pos="5745"/>
        </w:tabs>
        <w:rPr>
          <w:sz w:val="16"/>
        </w:rPr>
      </w:pPr>
      <w:r w:rsidRPr="00334E7B">
        <w:rPr>
          <w:rStyle w:val="StyleUnderline"/>
        </w:rPr>
        <w:t xml:space="preserve">A </w:t>
      </w:r>
      <w:r w:rsidRPr="00800C59">
        <w:rPr>
          <w:rStyle w:val="StyleUnderline"/>
        </w:rPr>
        <w:t>self-declared ‘Near-Arctic State’</w:t>
      </w:r>
      <w:r w:rsidRPr="00334E7B">
        <w:rPr>
          <w:rStyle w:val="StyleUnderline"/>
        </w:rPr>
        <w:t xml:space="preserve">, </w:t>
      </w:r>
      <w:r w:rsidRPr="00800C59">
        <w:rPr>
          <w:rStyle w:val="StyleUnderline"/>
        </w:rPr>
        <w:t>China</w:t>
      </w:r>
      <w:r w:rsidRPr="00334E7B">
        <w:rPr>
          <w:rStyle w:val="StyleUnderline"/>
        </w:rPr>
        <w:t xml:space="preserve"> has </w:t>
      </w:r>
      <w:r w:rsidRPr="00800C59">
        <w:rPr>
          <w:rStyle w:val="StyleUnderline"/>
        </w:rPr>
        <w:t>ramped</w:t>
      </w:r>
      <w:r w:rsidRPr="00334E7B">
        <w:rPr>
          <w:rStyle w:val="StyleUnderline"/>
        </w:rPr>
        <w:t xml:space="preserve"> </w:t>
      </w:r>
      <w:r w:rsidRPr="00800C59">
        <w:rPr>
          <w:rStyle w:val="StyleUnderline"/>
        </w:rPr>
        <w:t>up</w:t>
      </w:r>
      <w:r w:rsidRPr="00334E7B">
        <w:rPr>
          <w:rStyle w:val="StyleUnderline"/>
        </w:rPr>
        <w:t xml:space="preserve"> its </w:t>
      </w:r>
      <w:r w:rsidRPr="00800C59">
        <w:rPr>
          <w:rStyle w:val="StyleUnderline"/>
        </w:rPr>
        <w:t>activities</w:t>
      </w:r>
      <w:r w:rsidRPr="00334E7B">
        <w:rPr>
          <w:rStyle w:val="StyleUnderline"/>
        </w:rPr>
        <w:t xml:space="preserve"> </w:t>
      </w:r>
      <w:r w:rsidRPr="00800C59">
        <w:rPr>
          <w:rStyle w:val="StyleUnderline"/>
        </w:rPr>
        <w:t>in</w:t>
      </w:r>
      <w:r w:rsidRPr="00334E7B">
        <w:rPr>
          <w:rStyle w:val="StyleUnderline"/>
        </w:rPr>
        <w:t xml:space="preserve"> </w:t>
      </w:r>
      <w:r w:rsidRPr="00800C59">
        <w:rPr>
          <w:rStyle w:val="StyleUnderline"/>
        </w:rPr>
        <w:t>the</w:t>
      </w:r>
      <w:r w:rsidRPr="00334E7B">
        <w:rPr>
          <w:rStyle w:val="StyleUnderline"/>
        </w:rPr>
        <w:t xml:space="preserve"> </w:t>
      </w:r>
      <w:r w:rsidRPr="00800C59">
        <w:rPr>
          <w:rStyle w:val="StyleUnderline"/>
        </w:rPr>
        <w:t>North</w:t>
      </w:r>
      <w:r w:rsidRPr="00334E7B">
        <w:rPr>
          <w:rStyle w:val="StyleUnderline"/>
        </w:rPr>
        <w:t xml:space="preserve"> and become an increasingly important actor in the region over the past several years. </w:t>
      </w:r>
      <w:r w:rsidRPr="00800C59">
        <w:rPr>
          <w:sz w:val="16"/>
        </w:rPr>
        <w:t xml:space="preserve">It is an Observer on the Arctic Council, its state-owned enterprises and banks have invested billions of dollars into Arctic resource projects, it has sent naval task groups to northern Europe, and is on track to possess one of the world’s most capable polar icebreaker fleets.Footnote3 While interest and investment alone are insufficient to indicate a threat, academic commentators and US government and defence officials have </w:t>
      </w:r>
      <w:r w:rsidRPr="00800C59">
        <w:rPr>
          <w:rStyle w:val="StyleUnderline"/>
        </w:rPr>
        <w:t>married that Arctic enthusiasm with belligerent activity elsewhere.</w:t>
      </w:r>
      <w:r w:rsidRPr="00800C59">
        <w:rPr>
          <w:sz w:val="16"/>
        </w:rPr>
        <w:t xml:space="preserve"> </w:t>
      </w:r>
      <w:r w:rsidRPr="00484195">
        <w:rPr>
          <w:rStyle w:val="StyleUnderline"/>
          <w:highlight w:val="cyan"/>
        </w:rPr>
        <w:t>China’s</w:t>
      </w:r>
      <w:r w:rsidRPr="00334E7B">
        <w:rPr>
          <w:rStyle w:val="StyleUnderline"/>
        </w:rPr>
        <w:t xml:space="preserve"> militarisation of the South China Sea, </w:t>
      </w:r>
      <w:r w:rsidRPr="00484195">
        <w:rPr>
          <w:rStyle w:val="Emphasis"/>
          <w:highlight w:val="cyan"/>
        </w:rPr>
        <w:t>aggressive behaviour towards</w:t>
      </w:r>
      <w:r w:rsidRPr="003D5F76">
        <w:rPr>
          <w:rStyle w:val="Emphasis"/>
        </w:rPr>
        <w:t xml:space="preserve"> Japan and </w:t>
      </w:r>
      <w:r w:rsidRPr="003D5F76">
        <w:rPr>
          <w:rStyle w:val="Emphasis"/>
          <w:highlight w:val="cyan"/>
        </w:rPr>
        <w:t>Taiwan</w:t>
      </w:r>
      <w:r w:rsidRPr="00334E7B">
        <w:rPr>
          <w:rStyle w:val="StyleUnderline"/>
        </w:rPr>
        <w:t xml:space="preserve">, and general naval expansion into blue-water oceans have led many to assume that the deployment of military assets into the Arctic </w:t>
      </w:r>
      <w:r w:rsidRPr="00484195">
        <w:rPr>
          <w:rStyle w:val="StyleUnderline"/>
          <w:highlight w:val="cyan"/>
        </w:rPr>
        <w:t>is part of</w:t>
      </w:r>
      <w:r w:rsidRPr="00334E7B">
        <w:rPr>
          <w:rStyle w:val="StyleUnderline"/>
        </w:rPr>
        <w:t xml:space="preserve"> the People’s Liberation Army Navy’s (</w:t>
      </w:r>
      <w:r w:rsidRPr="00800C59">
        <w:rPr>
          <w:rStyle w:val="StyleUnderline"/>
          <w:highlight w:val="cyan"/>
        </w:rPr>
        <w:t>PLAN</w:t>
      </w:r>
      <w:r w:rsidRPr="00334E7B">
        <w:rPr>
          <w:rStyle w:val="StyleUnderline"/>
        </w:rPr>
        <w:t xml:space="preserve">) strategic objectives and long-term </w:t>
      </w:r>
      <w:r w:rsidRPr="00800C59">
        <w:rPr>
          <w:rStyle w:val="StyleUnderline"/>
          <w:highlight w:val="cyan"/>
        </w:rPr>
        <w:t>goals</w:t>
      </w:r>
      <w:r w:rsidRPr="00334E7B">
        <w:rPr>
          <w:rStyle w:val="StyleUnderline"/>
        </w:rPr>
        <w:t>.</w:t>
      </w:r>
      <w:r w:rsidRPr="00800C59">
        <w:rPr>
          <w:sz w:val="16"/>
        </w:rPr>
        <w:t xml:space="preserve"> Such concerns were voiced by Secretary of State Mike Pompeo at the 2019 Arctic Council meeting in Rovaniemi. There, the Secretary decried China’s ‘pattern of aggressive behaviour’ around the world, </w:t>
      </w:r>
      <w:r w:rsidRPr="00334E7B">
        <w:rPr>
          <w:rStyle w:val="StyleUnderline"/>
        </w:rPr>
        <w:t xml:space="preserve">suggesting that Beijing may seek a military presence </w:t>
      </w:r>
      <w:r w:rsidRPr="00484195">
        <w:rPr>
          <w:rStyle w:val="StyleUnderline"/>
          <w:highlight w:val="cyan"/>
        </w:rPr>
        <w:t xml:space="preserve">in the Arctic, </w:t>
      </w:r>
      <w:r w:rsidRPr="00484195">
        <w:rPr>
          <w:rStyle w:val="StyleUnderline"/>
        </w:rPr>
        <w:t>highlighting</w:t>
      </w:r>
      <w:r w:rsidRPr="00334E7B">
        <w:rPr>
          <w:rStyle w:val="StyleUnderline"/>
        </w:rPr>
        <w:t xml:space="preserve"> the particular danger of PLAN </w:t>
      </w:r>
      <w:r w:rsidRPr="00B31925">
        <w:rPr>
          <w:rStyle w:val="StyleUnderline"/>
        </w:rPr>
        <w:t>submarines</w:t>
      </w:r>
      <w:r w:rsidRPr="00800C59">
        <w:rPr>
          <w:sz w:val="16"/>
        </w:rPr>
        <w:t xml:space="preserve"> operating under the ice-cap.Footnote4</w:t>
      </w:r>
    </w:p>
    <w:p w14:paraId="1E426515" w14:textId="77777777" w:rsidR="005602CD" w:rsidRPr="003D5F76" w:rsidRDefault="005602CD" w:rsidP="005602CD">
      <w:pPr>
        <w:tabs>
          <w:tab w:val="left" w:pos="5745"/>
        </w:tabs>
        <w:rPr>
          <w:sz w:val="8"/>
          <w:szCs w:val="8"/>
        </w:rPr>
      </w:pPr>
      <w:r w:rsidRPr="003D5F76">
        <w:rPr>
          <w:sz w:val="8"/>
          <w:szCs w:val="8"/>
        </w:rPr>
        <w:t>At the strategic level, a PLAN expansion into the ‘white-water’ of the icebound Arctic would seem to make sense for an outward-looking Chinese government seeking to develop Arctic resources and sea-lanes and project power beyond its near seas. Nuclear deterrence, sea-denial, commerce defence, and political leverage have all been held out by commentators as broad strategic objectives achievable with an Arctic submarine presence. What is missing from this discussion, however, is a more nuanced operational analysis of the real costs, benefits, technical challenges, and geophysical hazards inherent to sending submarines under the ice to threaten American and Western interests. As the US Navy learned during the Cold War, working and fighting in the Arctic is not a straightforward proposition</w:t>
      </w:r>
    </w:p>
    <w:p w14:paraId="742C9797" w14:textId="77777777" w:rsidR="005602CD" w:rsidRPr="00800C59" w:rsidRDefault="005602CD" w:rsidP="005602CD">
      <w:pPr>
        <w:tabs>
          <w:tab w:val="left" w:pos="5745"/>
        </w:tabs>
        <w:rPr>
          <w:sz w:val="16"/>
        </w:rPr>
      </w:pPr>
      <w:r w:rsidRPr="00800C59">
        <w:rPr>
          <w:sz w:val="16"/>
        </w:rPr>
        <w:t xml:space="preserve">This article is not an attempt to divine Chinese intent for the Arctic, nor is it a study of China’s understanding and weighting of the region’s strategic importance. The broader political analysis has been done elsewhere and that debate continues.Footnote5 Rather, this piece addresses the under-examined operational challenges that would face China in the Arctic. How effective would Chinese submarines really be in the polar waters and what limitations of geography and hydrography might come into play? At the strategic level, we game out some of the more commonly discussed rationales for a Chinese polar presence, </w:t>
      </w:r>
      <w:r w:rsidRPr="00334E7B">
        <w:rPr>
          <w:rStyle w:val="StyleUnderline"/>
        </w:rPr>
        <w:t>examining in detail what PLAN boats might actually hope to accomplish in the North during both peace and wartime.</w:t>
      </w:r>
      <w:r w:rsidRPr="00800C59">
        <w:rPr>
          <w:sz w:val="16"/>
        </w:rPr>
        <w:t xml:space="preserve"> From this we </w:t>
      </w:r>
      <w:r w:rsidRPr="00334E7B">
        <w:rPr>
          <w:rStyle w:val="StyleUnderline"/>
        </w:rPr>
        <w:t>offer an assessment of the threat which Chinese submarines could realistically pose to the United States and Western interests from the Arctic.</w:t>
      </w:r>
    </w:p>
    <w:p w14:paraId="6DC06833" w14:textId="77777777" w:rsidR="005602CD" w:rsidRPr="003D5F76" w:rsidRDefault="005602CD" w:rsidP="005602CD">
      <w:pPr>
        <w:tabs>
          <w:tab w:val="left" w:pos="5745"/>
        </w:tabs>
        <w:rPr>
          <w:sz w:val="8"/>
          <w:szCs w:val="8"/>
        </w:rPr>
      </w:pPr>
      <w:r w:rsidRPr="003D5F76">
        <w:rPr>
          <w:sz w:val="8"/>
          <w:szCs w:val="8"/>
        </w:rPr>
        <w:t>This is not to assume that China’s future behaviour will fit neatly into our ‘logical’ weighting of costs and benefits. Beijing’s priorities, perceptions, and goals are often different than what Western observers assume. Short of action or clear policy direction from the Chinese government there will continue to be a fog of uncertainty over that country’s intentions. Despite this, the fact that the US Navy now officially anticipates ‘Chinese Navy deployments on, below, and above Arctic waters’, suggests that the time has come to consider not just whether China is seeking an Arctic naval presence but how it might proceed, against whom that presence may be directed, and – most importantly – how dangerous it would be.</w:t>
      </w:r>
    </w:p>
    <w:p w14:paraId="096A5F8C" w14:textId="77777777" w:rsidR="005602CD" w:rsidRPr="003D5F76" w:rsidRDefault="005602CD" w:rsidP="005602CD">
      <w:pPr>
        <w:tabs>
          <w:tab w:val="left" w:pos="5745"/>
        </w:tabs>
        <w:rPr>
          <w:sz w:val="8"/>
          <w:szCs w:val="8"/>
        </w:rPr>
      </w:pPr>
      <w:r w:rsidRPr="003D5F76">
        <w:rPr>
          <w:sz w:val="8"/>
          <w:szCs w:val="8"/>
        </w:rPr>
        <w:t>Capability and intent</w:t>
      </w:r>
    </w:p>
    <w:p w14:paraId="50E02A71" w14:textId="77777777" w:rsidR="005602CD" w:rsidRPr="003D5F76" w:rsidRDefault="005602CD" w:rsidP="005602CD">
      <w:pPr>
        <w:tabs>
          <w:tab w:val="left" w:pos="5745"/>
        </w:tabs>
        <w:rPr>
          <w:sz w:val="8"/>
          <w:szCs w:val="8"/>
        </w:rPr>
      </w:pPr>
      <w:r w:rsidRPr="003D5F76">
        <w:rPr>
          <w:sz w:val="8"/>
          <w:szCs w:val="8"/>
        </w:rPr>
        <w:t>Over the past decade China’s naval focus and capabilities have expanded dramatically, with the PLAN rapidly transformed from a coastal defence force into a powerful blue water fleet, even surpassing the US Navy in sheer number of combatants.Footnote6 Shipbuilding patterns over the past decade indicate China’s most pressing security interests remain centred on the waters within the first island chain, which runs from the edges of the South and East China Seas to Japan. However, it has grown its power projection capabilities and official policy is increasingly global in outlook. China’s 2015 naval strategy notably included ‘far seas protection’ as a new security consideration.Footnote7 That same year, the state’s National Security Law added the polar region as an area of strategic value to China for ‘peaceful exploration and use’ and ‘preserving the security of [the] nation’s activities.’Footnote8</w:t>
      </w:r>
    </w:p>
    <w:p w14:paraId="42C90DD0" w14:textId="77777777" w:rsidR="005602CD" w:rsidRPr="00800C59" w:rsidRDefault="005602CD" w:rsidP="005602CD">
      <w:pPr>
        <w:tabs>
          <w:tab w:val="left" w:pos="5745"/>
        </w:tabs>
        <w:rPr>
          <w:sz w:val="16"/>
        </w:rPr>
      </w:pPr>
      <w:r w:rsidRPr="00484195">
        <w:rPr>
          <w:rStyle w:val="StyleUnderline"/>
          <w:highlight w:val="cyan"/>
        </w:rPr>
        <w:t>Expanding the PLAN’s reach</w:t>
      </w:r>
      <w:r w:rsidRPr="00B31925">
        <w:rPr>
          <w:rStyle w:val="StyleUnderline"/>
        </w:rPr>
        <w:t xml:space="preserve"> into the Arctic Ocean and surrounding seas </w:t>
      </w:r>
      <w:r w:rsidRPr="00484195">
        <w:rPr>
          <w:rStyle w:val="StyleUnderline"/>
          <w:highlight w:val="cyan"/>
        </w:rPr>
        <w:t xml:space="preserve">will require </w:t>
      </w:r>
      <w:r w:rsidRPr="00484195">
        <w:rPr>
          <w:rStyle w:val="Emphasis"/>
          <w:highlight w:val="cyan"/>
        </w:rPr>
        <w:t>nuclear</w:t>
      </w:r>
      <w:r w:rsidRPr="003D5F76">
        <w:rPr>
          <w:rStyle w:val="Emphasis"/>
        </w:rPr>
        <w:t xml:space="preserve"> powered </w:t>
      </w:r>
      <w:r w:rsidRPr="003D5F76">
        <w:rPr>
          <w:rStyle w:val="Emphasis"/>
          <w:highlight w:val="cyan"/>
        </w:rPr>
        <w:t>submarines</w:t>
      </w:r>
      <w:r w:rsidRPr="00B31925">
        <w:rPr>
          <w:rStyle w:val="StyleUnderline"/>
        </w:rPr>
        <w:t>, as surface warships are ill-equipped for ice and conventionally powered submarines lack the range to transit safely under the ice.</w:t>
      </w:r>
      <w:r w:rsidRPr="00800C59">
        <w:rPr>
          <w:sz w:val="16"/>
        </w:rPr>
        <w:t xml:space="preserve"> China’s nuclear submarine fleet remains small but has been steadily modernising, which is most evident in the commissioning of its six Type 094/Jin-class nuclear-powered ballistic missile submarines (SSBNs), superseding the single ‘symbolic’ Xia-class that has been in the inventory since the 1980s.Footnote9 The Jin-class, based in Hainan Island at the northern edge of the South China Sea, provides China with the undersea leg of its nuclear deterrent triad, though their relative noisiness makes them much less secure for the second-strike role than the SSBNs of countries like Russia and the United States.Footnote10 The heart of the PLAN’s nuclear-powered attack submarine (SSN) fleet are the six Type 093/Shang-class, which are separated into three variants: the first two baseline models followed by an unknown mix of the improved Type 093A and Type 093B.Footnote11 The Shangs superseded the five Type 091 Han-class SSNs built between 1970 and 1990, of which perhaps three remain in service.Footnote12 By US Office of Naval Intelligence estimates, the PLAN will operate seven SSNs by the end of 2020 – a fairly minor net growth from five in 2000 that stands in marked contrast to its net doubling of destroyers, frigates, and corvettes during the same period.Footnote13</w:t>
      </w:r>
    </w:p>
    <w:p w14:paraId="3623B975" w14:textId="77777777" w:rsidR="005602CD" w:rsidRPr="003D5F76" w:rsidRDefault="005602CD" w:rsidP="005602CD">
      <w:pPr>
        <w:tabs>
          <w:tab w:val="left" w:pos="5745"/>
        </w:tabs>
        <w:rPr>
          <w:sz w:val="8"/>
          <w:szCs w:val="8"/>
        </w:rPr>
      </w:pPr>
      <w:r w:rsidRPr="003D5F76">
        <w:rPr>
          <w:sz w:val="8"/>
          <w:szCs w:val="8"/>
        </w:rPr>
        <w:t>There are, however, signs that the PLAN SSN fleet could double over the next decade.Footnote14 With the conclusion of Shang-class construction, observers are waiting on further revelations of the latest SSN, the Type 095. Although not much is confirmed so far, various Chinese sources have revealed disparate pieces of ‘new’ submarine technologies that Western observers suspect will be incorporated into the Type 095.Footnote15 These include a shaftless propeller, a single (rather than double) hull, and integrated electric propulsion.Footnote16 It has also been classified as a nuclear-powered guided missile submarine (SSGN) by the American intelligence community, denoting a boat with a significant cruise missile capability.Footnote17 If these missiles have a long-range land-attack capability akin to the American Tomahawks, it would suggest China is expanding its undersea missions to include power projection on a much wider geographic scale. It remains uncertain how many Type 095 or follow-on designs will be built, but if the surface fleet is any indication, a successful design could result in a long serial production run, resulting in a much greater proportion of the Chinese submarine fleet capable of covert global power projection. Regardless of the specific capabilities of the Type 095, satellite imagery has clearly shown a wholescale reconstruction and modernisation of China’s sole nuclear submarine construction yard in Bohai, indicating Chinese dedication to expanding the size and capability of its nuclear-powered submarine fleet.Footnote18 Although insufficient of itself, such a development in fleet numbers would be the first and most basic condition for an enduring Chinese underwater presence in the Arctic.</w:t>
      </w:r>
    </w:p>
    <w:p w14:paraId="138E8FA1" w14:textId="77777777" w:rsidR="005602CD" w:rsidRPr="00800C59" w:rsidRDefault="005602CD" w:rsidP="005602CD">
      <w:pPr>
        <w:tabs>
          <w:tab w:val="left" w:pos="5745"/>
        </w:tabs>
        <w:rPr>
          <w:sz w:val="16"/>
        </w:rPr>
      </w:pPr>
      <w:r w:rsidRPr="00800C59">
        <w:rPr>
          <w:sz w:val="16"/>
        </w:rPr>
        <w:t>China’s Arctic interests</w:t>
      </w:r>
    </w:p>
    <w:p w14:paraId="5F28C9F6" w14:textId="77777777" w:rsidR="005602CD" w:rsidRPr="00800C59" w:rsidRDefault="005602CD" w:rsidP="005602CD">
      <w:pPr>
        <w:tabs>
          <w:tab w:val="left" w:pos="5745"/>
        </w:tabs>
        <w:rPr>
          <w:sz w:val="16"/>
        </w:rPr>
      </w:pPr>
      <w:r w:rsidRPr="00334E7B">
        <w:rPr>
          <w:rStyle w:val="StyleUnderline"/>
        </w:rPr>
        <w:t xml:space="preserve">As China expands its naval power, its </w:t>
      </w:r>
      <w:r w:rsidRPr="00800C59">
        <w:rPr>
          <w:rStyle w:val="StyleUnderline"/>
          <w:highlight w:val="cyan"/>
        </w:rPr>
        <w:t>interest</w:t>
      </w:r>
      <w:r w:rsidRPr="00334E7B">
        <w:rPr>
          <w:rStyle w:val="StyleUnderline"/>
        </w:rPr>
        <w:t xml:space="preserve"> and investment </w:t>
      </w:r>
      <w:r w:rsidRPr="00800C59">
        <w:rPr>
          <w:rStyle w:val="StyleUnderline"/>
          <w:highlight w:val="cyan"/>
        </w:rPr>
        <w:t>in</w:t>
      </w:r>
      <w:r w:rsidRPr="00334E7B">
        <w:rPr>
          <w:rStyle w:val="StyleUnderline"/>
        </w:rPr>
        <w:t xml:space="preserve"> the Arctic have grown apace.</w:t>
      </w:r>
      <w:r w:rsidRPr="00800C59">
        <w:rPr>
          <w:sz w:val="16"/>
        </w:rPr>
        <w:t xml:space="preserve"> In 2018 it released a white paper describing itself as a ‘Near-Arctic State’, with a vested interest in northern resources, shipping, fisheries, and regional governance.Footnote19 Tens of billions of dollars have flowed from Chinese banks, state-owned enterprises, and the Silk Road fund into Arctic pipelines, offshore drilling, and liquid natural gas projects. Chinese shipping companies are, likewise, building or financing ice-strengthened LNG tankers and experimenting with Arctic cargo while funding infrastructure along the </w:t>
      </w:r>
      <w:r w:rsidRPr="003D5F76">
        <w:rPr>
          <w:rStyle w:val="Emphasis"/>
          <w:highlight w:val="cyan"/>
        </w:rPr>
        <w:t>N</w:t>
      </w:r>
      <w:r w:rsidRPr="003D5F76">
        <w:rPr>
          <w:rStyle w:val="Emphasis"/>
        </w:rPr>
        <w:t xml:space="preserve">orthern </w:t>
      </w:r>
      <w:r w:rsidRPr="003D5F76">
        <w:rPr>
          <w:rStyle w:val="Emphasis"/>
          <w:highlight w:val="cyan"/>
        </w:rPr>
        <w:t>S</w:t>
      </w:r>
      <w:r w:rsidRPr="003D5F76">
        <w:rPr>
          <w:rStyle w:val="Emphasis"/>
        </w:rPr>
        <w:t xml:space="preserve">ea </w:t>
      </w:r>
      <w:r w:rsidRPr="003D5F76">
        <w:rPr>
          <w:rStyle w:val="Emphasis"/>
          <w:highlight w:val="cyan"/>
        </w:rPr>
        <w:t>R</w:t>
      </w:r>
      <w:r w:rsidRPr="003D5F76">
        <w:rPr>
          <w:rStyle w:val="Emphasis"/>
        </w:rPr>
        <w:t>oute.</w:t>
      </w:r>
      <w:r w:rsidRPr="00800C59">
        <w:rPr>
          <w:sz w:val="16"/>
        </w:rPr>
        <w:t xml:space="preserve"> The incentive is clear: shipping through an ice free (or ice-diminished) Arctic could save ships travelling between China and Europe 3,700 km (through the Northern Sea Route) or 3,800 km from China to the US Eastern Seaboard (through the Northwest Passage).Footnote20 While this scenario is years away, Chinese commentators have clearly recognised that accessing Arctic routes would not only save time and fuel but move shipping routes away from the sometimes dangerous waters off Africa and Malaysia and avoid the strategic chokepoint at the Strait of Malacca. The warming Arctic may also offer lucrative new fishing grounds as southern species migrate north with the warming waters. Chinese interest in these fisheries was clearly demonstrated by its participation in the 2018 Arctic Fisheries Agreement. As one of only three non-Arctic states to sign on to develop sustainable northern fisheries, Beijing has placed itself in a leadership role in that governance forum.</w:t>
      </w:r>
    </w:p>
    <w:p w14:paraId="3AD8BE3B" w14:textId="77777777" w:rsidR="005602CD" w:rsidRPr="003D5F76" w:rsidRDefault="005602CD" w:rsidP="005602CD">
      <w:pPr>
        <w:tabs>
          <w:tab w:val="left" w:pos="5745"/>
        </w:tabs>
        <w:rPr>
          <w:sz w:val="8"/>
          <w:szCs w:val="8"/>
        </w:rPr>
      </w:pPr>
      <w:r w:rsidRPr="003D5F76">
        <w:rPr>
          <w:sz w:val="8"/>
          <w:szCs w:val="8"/>
        </w:rPr>
        <w:t>What is missing from China’s Arctic policy is a clear picture of what, if any, security interests the country has in the region. The National Security Law’s reference to the polar regions is ambiguous; meanwhile, the artfully crafted white paper mentions security concerns only in passing, and always in reference to China’s desire to cooperate with Arctic countries to manage issues such as ‘maritime accidents, environmental pollution, and maritime crimes’.Footnote21 Whether the Arctic falls under the category of ‘far seas protection’ laid out in the 2019 defence strategy remains unstated.Footnote22</w:t>
      </w:r>
    </w:p>
    <w:p w14:paraId="2806AB70" w14:textId="77777777" w:rsidR="005602CD" w:rsidRPr="00800C59" w:rsidRDefault="005602CD" w:rsidP="005602CD">
      <w:pPr>
        <w:tabs>
          <w:tab w:val="left" w:pos="5745"/>
        </w:tabs>
        <w:rPr>
          <w:sz w:val="16"/>
        </w:rPr>
      </w:pPr>
      <w:r w:rsidRPr="00800C59">
        <w:rPr>
          <w:sz w:val="16"/>
        </w:rPr>
        <w:t xml:space="preserve">Lacking a clear idea of official Chinese thinking on hard security in the Arctic region, commentators have tended to take the work of Chinese scholars and PLAN officers at face value. Noted China expert Ann-Marie Brady, for instance, has made a point of relying heavily on Chinese language materials, given Beijing’s lack of transparency in foreign language publications. In support of that approach, </w:t>
      </w:r>
      <w:r w:rsidRPr="00800C59">
        <w:rPr>
          <w:rStyle w:val="StyleUnderline"/>
        </w:rPr>
        <w:t xml:space="preserve">Brady argues that, when read in Chinese, </w:t>
      </w:r>
      <w:r w:rsidRPr="00484195">
        <w:rPr>
          <w:rStyle w:val="StyleUnderline"/>
          <w:highlight w:val="cyan"/>
        </w:rPr>
        <w:t>China’s ‘intentions are</w:t>
      </w:r>
      <w:r w:rsidRPr="00800C59">
        <w:rPr>
          <w:rStyle w:val="StyleUnderline"/>
        </w:rPr>
        <w:t xml:space="preserve"> very </w:t>
      </w:r>
      <w:r w:rsidRPr="00800C59">
        <w:rPr>
          <w:rStyle w:val="StyleUnderline"/>
          <w:highlight w:val="cyan"/>
        </w:rPr>
        <w:t>clear’</w:t>
      </w:r>
      <w:r w:rsidRPr="00800C59">
        <w:rPr>
          <w:sz w:val="16"/>
        </w:rPr>
        <w:t xml:space="preserve">.Footnote23 There certainly is growing discussion of the subject within the Chinese academic community and elements of the military. Yang Zhirong, of China’s Naval War College, has urged the PLAN to establish an Arctic component to its maritime strategy, with a dedicated naval staff, information-gathering, and Arctic-capable equipment.Footnote24 In 2017, researchers at Qingdao Submarine Academy published an ambitious plan for the global employment of submarines, stating that: ‘[China’s] submarine forces must not only go the Asia-Pacific, [but] they must also go to the Indian Ocean, and then they must go to the Atlantic and to the Arctic Oceans’.Footnote25 </w:t>
      </w:r>
      <w:r w:rsidRPr="00800C59">
        <w:rPr>
          <w:rStyle w:val="StyleUnderline"/>
        </w:rPr>
        <w:t xml:space="preserve">Tracking these Chinese voices is important as experts and practitioners are often </w:t>
      </w:r>
      <w:r w:rsidRPr="00484195">
        <w:rPr>
          <w:rStyle w:val="Emphasis"/>
        </w:rPr>
        <w:t>bellwether</w:t>
      </w:r>
      <w:r w:rsidRPr="00484195">
        <w:rPr>
          <w:rStyle w:val="StyleUnderline"/>
        </w:rPr>
        <w:t>s</w:t>
      </w:r>
      <w:r w:rsidRPr="00800C59">
        <w:rPr>
          <w:rStyle w:val="StyleUnderline"/>
        </w:rPr>
        <w:t xml:space="preserve"> </w:t>
      </w:r>
      <w:r w:rsidRPr="00484195">
        <w:rPr>
          <w:rStyle w:val="StyleUnderline"/>
        </w:rPr>
        <w:t>of</w:t>
      </w:r>
      <w:r w:rsidRPr="00800C59">
        <w:rPr>
          <w:rStyle w:val="StyleUnderline"/>
        </w:rPr>
        <w:t xml:space="preserve"> broader </w:t>
      </w:r>
      <w:r w:rsidRPr="00484195">
        <w:rPr>
          <w:rStyle w:val="StyleUnderline"/>
        </w:rPr>
        <w:t>political</w:t>
      </w:r>
      <w:r w:rsidRPr="00800C59">
        <w:rPr>
          <w:rStyle w:val="StyleUnderline"/>
        </w:rPr>
        <w:t xml:space="preserve"> </w:t>
      </w:r>
      <w:r w:rsidRPr="00484195">
        <w:rPr>
          <w:rStyle w:val="StyleUnderline"/>
        </w:rPr>
        <w:t>thinking.</w:t>
      </w:r>
      <w:r w:rsidRPr="00800C59">
        <w:rPr>
          <w:sz w:val="16"/>
        </w:rPr>
        <w:t xml:space="preserve"> Still, as is the case in all societies, there are divergent views and discerning which is truly authoritative can be difficult.</w:t>
      </w:r>
    </w:p>
    <w:p w14:paraId="22EB9E8A" w14:textId="77777777" w:rsidR="005602CD" w:rsidRPr="003D5F76" w:rsidRDefault="005602CD" w:rsidP="005602CD">
      <w:pPr>
        <w:tabs>
          <w:tab w:val="left" w:pos="5745"/>
        </w:tabs>
        <w:rPr>
          <w:sz w:val="8"/>
          <w:szCs w:val="8"/>
        </w:rPr>
      </w:pPr>
      <w:r w:rsidRPr="003D5F76">
        <w:rPr>
          <w:sz w:val="8"/>
          <w:szCs w:val="8"/>
        </w:rPr>
        <w:t xml:space="preserve">In seeking to decipher China’s intent for the Arctic, it has also been common practice to draw comparisons with its predatory behaviour and disregard for international law in areas like the South China Sea, using this as a template for the country’s designs on the North. When presenting evidence to a Canadian Senate Committee in 2019, one of this paper’s authors was surprised to encounter a senator convinced that China’s militarisation of the South China Sea naturally translated to a desire to control, or even annex, Arctic land and maritime space.Footnote26 </w:t>
      </w:r>
      <w:r w:rsidRPr="003D5F76">
        <w:rPr>
          <w:rStyle w:val="StyleUnderline"/>
          <w:sz w:val="8"/>
          <w:szCs w:val="8"/>
        </w:rPr>
        <w:t>That was the</w:t>
      </w:r>
      <w:r w:rsidRPr="003D5F76">
        <w:rPr>
          <w:sz w:val="8"/>
          <w:szCs w:val="8"/>
        </w:rPr>
        <w:t xml:space="preserve"> connection Secretary Pompeo made at the 2019 Arctic Council ministerial in Rovaniemi, where he decried China’s global malfeasance, highlighting its challenges to international law in the East and South China Seas. ‘China’s pattern of behaviour in the Indo-Pacific region and its disregard for international law’, Pompeo told his audience of Arctic dignitaries, ‘are cause for concern as its economic and scientific presence in the Arctic grows’.Footnote27 Specifically, the Secretary foresaw a Chinese submarine presence in the region – drawing that conclusion from ‘China’s pattern of aggressive behaviour elsewhere’.Footnote28 Rhetorically, he asked ‘do we want the Arctic Ocean to transform into a new South China Sea, fraught with militarisation and competing territorial claims?’Footnote29</w:t>
      </w:r>
    </w:p>
    <w:p w14:paraId="442DC61C" w14:textId="77777777" w:rsidR="005602CD" w:rsidRPr="00800C59" w:rsidRDefault="005602CD" w:rsidP="005602CD">
      <w:pPr>
        <w:tabs>
          <w:tab w:val="left" w:pos="5745"/>
        </w:tabs>
        <w:rPr>
          <w:sz w:val="16"/>
        </w:rPr>
      </w:pPr>
      <w:r w:rsidRPr="00800C59">
        <w:rPr>
          <w:sz w:val="16"/>
        </w:rPr>
        <w:t xml:space="preserve">What might that militarisation look like? Parallels with the South China Sea can only be taken so far. While China’s bellicosity and disregard for its neighbours’ sovereignty in that area might indicate an attitude that could apply further abroad, the actual building of islands or the attempt to physically control the surrounding waters would not work in the Arctic, where the continental shelf is owned and controlled by superpowers and their allies. Instead, most scholars see the kind of </w:t>
      </w:r>
      <w:r w:rsidRPr="00800C59">
        <w:rPr>
          <w:rStyle w:val="StyleUnderline"/>
        </w:rPr>
        <w:t>Chinese military presence outlined by Chinese writers as being tied less to regional control and more to the defence of Chinese economic and global strategic interests.</w:t>
      </w:r>
    </w:p>
    <w:p w14:paraId="2B15FFEF" w14:textId="77777777" w:rsidR="005602CD" w:rsidRPr="003D5F76" w:rsidRDefault="005602CD" w:rsidP="005602CD">
      <w:pPr>
        <w:tabs>
          <w:tab w:val="left" w:pos="5745"/>
        </w:tabs>
        <w:rPr>
          <w:sz w:val="8"/>
          <w:szCs w:val="8"/>
        </w:rPr>
      </w:pPr>
      <w:r w:rsidRPr="003D5F76">
        <w:rPr>
          <w:sz w:val="8"/>
          <w:szCs w:val="8"/>
        </w:rPr>
        <w:t>For instance, if the Arctic seas evolve into busy shipping lanes and rich fishing grounds China may need a presence to defend its commercial interests, threaten those of its enemies, and guarantee its say in regional governance. Brady considers this a natural evolution for the PLAN as it follows Mahan’s recipe for rising powers.Footnote30 Indeed, China has rapidly transformed from a continental power to one with an economy oriented to the sea through an extensive trading network. This need to defend its growing Arctic shipping and economic interests is, therefore, a common rationale for any future submarine deployment.Footnote31</w:t>
      </w:r>
    </w:p>
    <w:p w14:paraId="06082C8C" w14:textId="77777777" w:rsidR="005602CD" w:rsidRDefault="005602CD" w:rsidP="005602CD">
      <w:pPr>
        <w:tabs>
          <w:tab w:val="left" w:pos="5745"/>
        </w:tabs>
        <w:rPr>
          <w:rStyle w:val="StyleUnderline"/>
        </w:rPr>
      </w:pPr>
      <w:r w:rsidRPr="003F2FBF">
        <w:rPr>
          <w:rStyle w:val="StyleUnderline"/>
        </w:rPr>
        <w:t xml:space="preserve">In most analyses, </w:t>
      </w:r>
      <w:r w:rsidRPr="00484195">
        <w:rPr>
          <w:rStyle w:val="StyleUnderline"/>
          <w:highlight w:val="cyan"/>
        </w:rPr>
        <w:t>the</w:t>
      </w:r>
      <w:r w:rsidRPr="003F2FBF">
        <w:rPr>
          <w:rStyle w:val="StyleUnderline"/>
        </w:rPr>
        <w:t xml:space="preserve"> </w:t>
      </w:r>
      <w:r w:rsidRPr="00C82609">
        <w:rPr>
          <w:rStyle w:val="StyleUnderline"/>
        </w:rPr>
        <w:t xml:space="preserve">strategic </w:t>
      </w:r>
      <w:r w:rsidRPr="00484195">
        <w:rPr>
          <w:rStyle w:val="StyleUnderline"/>
          <w:highlight w:val="cyan"/>
        </w:rPr>
        <w:t>need for an Arctic presence</w:t>
      </w:r>
      <w:r w:rsidRPr="003F2FBF">
        <w:rPr>
          <w:rStyle w:val="StyleUnderline"/>
        </w:rPr>
        <w:t xml:space="preserve"> supposedly </w:t>
      </w:r>
      <w:r w:rsidRPr="00BE6AF8">
        <w:rPr>
          <w:rStyle w:val="StyleUnderline"/>
          <w:highlight w:val="cyan"/>
        </w:rPr>
        <w:t xml:space="preserve">revolves </w:t>
      </w:r>
      <w:r w:rsidRPr="00484195">
        <w:rPr>
          <w:rStyle w:val="StyleUnderline"/>
          <w:highlight w:val="cyan"/>
        </w:rPr>
        <w:t xml:space="preserve">around China’s </w:t>
      </w:r>
      <w:r w:rsidRPr="00484195">
        <w:rPr>
          <w:rStyle w:val="StyleUnderline"/>
        </w:rPr>
        <w:t>increasingly hostile relationship with the United</w:t>
      </w:r>
      <w:r w:rsidRPr="003F2FBF">
        <w:rPr>
          <w:rStyle w:val="StyleUnderline"/>
        </w:rPr>
        <w:t xml:space="preserve"> </w:t>
      </w:r>
      <w:r w:rsidRPr="00484195">
        <w:rPr>
          <w:rStyle w:val="StyleUnderline"/>
        </w:rPr>
        <w:t>States</w:t>
      </w:r>
      <w:r w:rsidRPr="003F2FBF">
        <w:rPr>
          <w:rStyle w:val="StyleUnderline"/>
        </w:rPr>
        <w:t xml:space="preserve">, </w:t>
      </w:r>
      <w:r w:rsidRPr="00484195">
        <w:rPr>
          <w:rStyle w:val="StyleUnderline"/>
        </w:rPr>
        <w:t>and</w:t>
      </w:r>
      <w:r w:rsidRPr="003F2FBF">
        <w:rPr>
          <w:rStyle w:val="StyleUnderline"/>
        </w:rPr>
        <w:t xml:space="preserve"> the </w:t>
      </w:r>
      <w:r w:rsidRPr="00484195">
        <w:rPr>
          <w:rStyle w:val="StyleUnderline"/>
          <w:highlight w:val="cyan"/>
        </w:rPr>
        <w:t xml:space="preserve">need to </w:t>
      </w:r>
      <w:r w:rsidRPr="00484195">
        <w:rPr>
          <w:rStyle w:val="Emphasis"/>
          <w:highlight w:val="cyan"/>
        </w:rPr>
        <w:t>counter America militarily</w:t>
      </w:r>
      <w:r w:rsidRPr="003F2FBF">
        <w:rPr>
          <w:rStyle w:val="StyleUnderline"/>
        </w:rPr>
        <w:t>.</w:t>
      </w:r>
      <w:r w:rsidRPr="00800C59">
        <w:rPr>
          <w:sz w:val="16"/>
        </w:rPr>
        <w:t xml:space="preserve"> For instance, the US Department of Defense (DoD) warned that the </w:t>
      </w:r>
      <w:r w:rsidRPr="00BE6AF8">
        <w:rPr>
          <w:rStyle w:val="StyleUnderline"/>
          <w:highlight w:val="cyan"/>
        </w:rPr>
        <w:t>PLAN</w:t>
      </w:r>
      <w:r w:rsidRPr="003F2FBF">
        <w:rPr>
          <w:rStyle w:val="StyleUnderline"/>
        </w:rPr>
        <w:t xml:space="preserve"> may </w:t>
      </w:r>
      <w:r w:rsidRPr="00484195">
        <w:rPr>
          <w:rStyle w:val="StyleUnderline"/>
          <w:highlight w:val="cyan"/>
        </w:rPr>
        <w:t xml:space="preserve">begin deploying </w:t>
      </w:r>
      <w:r w:rsidRPr="00BE6AF8">
        <w:rPr>
          <w:rStyle w:val="StyleUnderline"/>
          <w:highlight w:val="cyan"/>
        </w:rPr>
        <w:t>SSBNs under the Arctic</w:t>
      </w:r>
      <w:r w:rsidRPr="003F2FBF">
        <w:rPr>
          <w:rStyle w:val="StyleUnderline"/>
        </w:rPr>
        <w:t xml:space="preserve"> ice, within easy reach of Europe and North America,Footnote32 a point confirmed by the Navy’s 2021 strategy.</w:t>
      </w:r>
      <w:r w:rsidRPr="00800C59">
        <w:rPr>
          <w:sz w:val="16"/>
        </w:rPr>
        <w:t xml:space="preserve">Footnote33 Academic and expert commentators have pointed to such deployments as not only </w:t>
      </w:r>
      <w:r w:rsidRPr="00BE6AF8">
        <w:rPr>
          <w:rStyle w:val="StyleUnderline"/>
          <w:highlight w:val="cyan"/>
        </w:rPr>
        <w:t>dangerous to</w:t>
      </w:r>
      <w:r w:rsidRPr="003F2FBF">
        <w:rPr>
          <w:rStyle w:val="StyleUnderline"/>
        </w:rPr>
        <w:t xml:space="preserve"> Western territorial </w:t>
      </w:r>
      <w:r w:rsidRPr="00BE6AF8">
        <w:rPr>
          <w:rStyle w:val="StyleUnderline"/>
          <w:highlight w:val="cyan"/>
        </w:rPr>
        <w:t xml:space="preserve">security but also </w:t>
      </w:r>
      <w:r w:rsidRPr="009B59D8">
        <w:rPr>
          <w:rStyle w:val="Emphasis"/>
          <w:highlight w:val="cyan"/>
        </w:rPr>
        <w:t>highly likely</w:t>
      </w:r>
      <w:r w:rsidRPr="003F2FBF">
        <w:rPr>
          <w:rStyle w:val="StyleUnderline"/>
        </w:rPr>
        <w:t>.</w:t>
      </w:r>
      <w:r w:rsidRPr="00800C59">
        <w:rPr>
          <w:sz w:val="16"/>
        </w:rPr>
        <w:t xml:space="preserve"> Footnote34 </w:t>
      </w:r>
      <w:r w:rsidRPr="003F2FBF">
        <w:rPr>
          <w:rStyle w:val="StyleUnderline"/>
        </w:rPr>
        <w:t xml:space="preserve">More than simply another place to stash SSBNs, </w:t>
      </w:r>
      <w:r w:rsidRPr="00C82609">
        <w:rPr>
          <w:rStyle w:val="Emphasis"/>
        </w:rPr>
        <w:t>Chinese Arctic</w:t>
      </w:r>
      <w:r w:rsidRPr="00C82609">
        <w:rPr>
          <w:rStyle w:val="StyleUnderline"/>
        </w:rPr>
        <w:t xml:space="preserve"> deployments have been held up as fundamentally destabilising</w:t>
      </w:r>
      <w:r w:rsidRPr="003F2FBF">
        <w:rPr>
          <w:rStyle w:val="StyleUnderline"/>
        </w:rPr>
        <w:t>. Brady writes that ‘</w:t>
      </w:r>
      <w:r w:rsidRPr="00BE6AF8">
        <w:rPr>
          <w:rStyle w:val="StyleUnderline"/>
          <w:highlight w:val="cyan"/>
        </w:rPr>
        <w:t>if</w:t>
      </w:r>
      <w:r w:rsidRPr="003F2FBF">
        <w:rPr>
          <w:rStyle w:val="StyleUnderline"/>
        </w:rPr>
        <w:t xml:space="preserve"> </w:t>
      </w:r>
      <w:r w:rsidRPr="00484195">
        <w:rPr>
          <w:rStyle w:val="StyleUnderline"/>
          <w:highlight w:val="cyan"/>
        </w:rPr>
        <w:t>Chinese submarines</w:t>
      </w:r>
      <w:r w:rsidRPr="003F2FBF">
        <w:rPr>
          <w:rStyle w:val="StyleUnderline"/>
        </w:rPr>
        <w:t xml:space="preserve"> armed </w:t>
      </w:r>
      <w:r w:rsidRPr="00484195">
        <w:rPr>
          <w:rStyle w:val="StyleUnderline"/>
          <w:highlight w:val="cyan"/>
        </w:rPr>
        <w:t>with nu</w:t>
      </w:r>
      <w:r w:rsidRPr="00BE6AF8">
        <w:rPr>
          <w:rStyle w:val="StyleUnderline"/>
          <w:highlight w:val="cyan"/>
        </w:rPr>
        <w:t>c</w:t>
      </w:r>
      <w:r w:rsidRPr="00484195">
        <w:rPr>
          <w:rStyle w:val="StyleUnderline"/>
        </w:rPr>
        <w:t>lear</w:t>
      </w:r>
      <w:r w:rsidRPr="003F2FBF">
        <w:rPr>
          <w:rStyle w:val="StyleUnderline"/>
        </w:rPr>
        <w:t xml:space="preserve"> </w:t>
      </w:r>
      <w:r w:rsidRPr="00484195">
        <w:rPr>
          <w:rStyle w:val="StyleUnderline"/>
        </w:rPr>
        <w:t>weapon</w:t>
      </w:r>
      <w:r w:rsidRPr="00BE6AF8">
        <w:rPr>
          <w:rStyle w:val="StyleUnderline"/>
          <w:highlight w:val="cyan"/>
        </w:rPr>
        <w:t>s</w:t>
      </w:r>
      <w:r w:rsidRPr="003F2FBF">
        <w:rPr>
          <w:rStyle w:val="StyleUnderline"/>
        </w:rPr>
        <w:t xml:space="preserve"> were able to </w:t>
      </w:r>
      <w:r w:rsidRPr="00BE6AF8">
        <w:rPr>
          <w:rStyle w:val="StyleUnderline"/>
          <w:highlight w:val="cyan"/>
        </w:rPr>
        <w:t>access</w:t>
      </w:r>
      <w:r w:rsidRPr="003F2FBF">
        <w:rPr>
          <w:rStyle w:val="StyleUnderline"/>
        </w:rPr>
        <w:t xml:space="preserve"> the </w:t>
      </w:r>
      <w:r w:rsidRPr="00BE6AF8">
        <w:rPr>
          <w:rStyle w:val="StyleUnderline"/>
          <w:highlight w:val="cyan"/>
        </w:rPr>
        <w:t>Arctic</w:t>
      </w:r>
      <w:r w:rsidRPr="003F2FBF">
        <w:rPr>
          <w:rStyle w:val="StyleUnderline"/>
        </w:rPr>
        <w:t xml:space="preserve"> Ocean </w:t>
      </w:r>
      <w:r w:rsidRPr="00BE6AF8">
        <w:rPr>
          <w:rStyle w:val="StyleUnderline"/>
          <w:highlight w:val="cyan"/>
        </w:rPr>
        <w:t>witho</w:t>
      </w:r>
      <w:r w:rsidRPr="00484195">
        <w:rPr>
          <w:rStyle w:val="StyleUnderline"/>
          <w:highlight w:val="cyan"/>
        </w:rPr>
        <w:t xml:space="preserve">ut detection, this would alter the </w:t>
      </w:r>
      <w:r w:rsidRPr="00484195">
        <w:rPr>
          <w:rStyle w:val="Emphasis"/>
          <w:highlight w:val="cyan"/>
        </w:rPr>
        <w:t xml:space="preserve">nuclear </w:t>
      </w:r>
      <w:r w:rsidRPr="009B59D8">
        <w:rPr>
          <w:rStyle w:val="Emphasis"/>
          <w:highlight w:val="cyan"/>
        </w:rPr>
        <w:t>balance</w:t>
      </w:r>
      <w:r w:rsidRPr="00EC64E2">
        <w:rPr>
          <w:rStyle w:val="StyleUnderline"/>
        </w:rPr>
        <w:t xml:space="preserve"> between the two states’</w:t>
      </w:r>
      <w:r w:rsidRPr="00800C59">
        <w:rPr>
          <w:sz w:val="16"/>
        </w:rPr>
        <w:t xml:space="preserve">.Footnote35 In this scenario, the proximity of the Arctic Ocean to American targets (all of which are within range of submarine launched ballistic missiles) </w:t>
      </w:r>
      <w:r w:rsidRPr="003F2FBF">
        <w:rPr>
          <w:rStyle w:val="StyleUnderline"/>
        </w:rPr>
        <w:t xml:space="preserve">would provide </w:t>
      </w:r>
      <w:r w:rsidRPr="00BE6AF8">
        <w:rPr>
          <w:rStyle w:val="StyleUnderline"/>
        </w:rPr>
        <w:t>an enormous advantage</w:t>
      </w:r>
      <w:r w:rsidRPr="003F2FBF">
        <w:rPr>
          <w:rStyle w:val="StyleUnderline"/>
        </w:rPr>
        <w:t xml:space="preserve">, as submarines hidden under the ice cover are </w:t>
      </w:r>
      <w:r w:rsidRPr="00BE6AF8">
        <w:rPr>
          <w:rStyle w:val="StyleUnderline"/>
        </w:rPr>
        <w:t>notoriously</w:t>
      </w:r>
      <w:r w:rsidRPr="003F2FBF">
        <w:rPr>
          <w:rStyle w:val="StyleUnderline"/>
        </w:rPr>
        <w:t xml:space="preserve"> difficult to find and destroy. </w:t>
      </w:r>
      <w:r w:rsidRPr="00800C59">
        <w:rPr>
          <w:sz w:val="16"/>
        </w:rPr>
        <w:t xml:space="preserve">This possibility has been considered within the </w:t>
      </w:r>
      <w:r w:rsidRPr="00484195">
        <w:rPr>
          <w:rStyle w:val="Emphasis"/>
        </w:rPr>
        <w:t>PLAN</w:t>
      </w:r>
      <w:r w:rsidRPr="00D80B7F">
        <w:rPr>
          <w:rStyle w:val="Emphasis"/>
        </w:rPr>
        <w:t xml:space="preserve"> as </w:t>
      </w:r>
      <w:r w:rsidRPr="00484195">
        <w:rPr>
          <w:rStyle w:val="Emphasis"/>
        </w:rPr>
        <w:t>Captain</w:t>
      </w:r>
      <w:r w:rsidRPr="00D80B7F">
        <w:rPr>
          <w:rStyle w:val="Emphasis"/>
        </w:rPr>
        <w:t xml:space="preserve"> Zuo Pengfei</w:t>
      </w:r>
      <w:r w:rsidRPr="00800C59">
        <w:rPr>
          <w:sz w:val="16"/>
        </w:rPr>
        <w:t xml:space="preserve">, a lecturer at </w:t>
      </w:r>
      <w:r w:rsidRPr="00D80B7F">
        <w:rPr>
          <w:rStyle w:val="StyleUnderline"/>
        </w:rPr>
        <w:t xml:space="preserve">China’s National Defense University, </w:t>
      </w:r>
      <w:r w:rsidRPr="00484195">
        <w:rPr>
          <w:rStyle w:val="StyleUnderline"/>
        </w:rPr>
        <w:t>wrote</w:t>
      </w:r>
      <w:r w:rsidRPr="00800C59">
        <w:rPr>
          <w:sz w:val="16"/>
        </w:rPr>
        <w:t xml:space="preserve"> in his 2018 volume A Study of Polar Strategy: </w:t>
      </w:r>
      <w:r w:rsidRPr="00D80B7F">
        <w:rPr>
          <w:rStyle w:val="StyleUnderline"/>
        </w:rPr>
        <w:t xml:space="preserve">‘The Arctic’s bad weather and thick ice prevents all sensors from tracking and monitoring the situation under the ice. </w:t>
      </w:r>
      <w:r w:rsidRPr="00800C59">
        <w:rPr>
          <w:sz w:val="16"/>
        </w:rPr>
        <w:t xml:space="preserve">This [would] </w:t>
      </w:r>
      <w:r w:rsidRPr="00D80B7F">
        <w:rPr>
          <w:rStyle w:val="StyleUnderline"/>
        </w:rPr>
        <w:t xml:space="preserve">enable </w:t>
      </w:r>
      <w:r w:rsidRPr="00B7398B">
        <w:rPr>
          <w:rStyle w:val="StyleUnderline"/>
        </w:rPr>
        <w:t xml:space="preserve">our </w:t>
      </w:r>
      <w:r w:rsidRPr="00484195">
        <w:rPr>
          <w:rStyle w:val="StyleUnderline"/>
          <w:highlight w:val="cyan"/>
        </w:rPr>
        <w:t xml:space="preserve">ballistic </w:t>
      </w:r>
      <w:r w:rsidRPr="00484195">
        <w:rPr>
          <w:rStyle w:val="StyleUnderline"/>
        </w:rPr>
        <w:t>missile</w:t>
      </w:r>
      <w:r w:rsidRPr="00D80B7F">
        <w:rPr>
          <w:rStyle w:val="StyleUnderline"/>
        </w:rPr>
        <w:t xml:space="preserve"> </w:t>
      </w:r>
      <w:r w:rsidRPr="00D80B7F">
        <w:rPr>
          <w:rStyle w:val="StyleUnderline"/>
          <w:highlight w:val="cyan"/>
        </w:rPr>
        <w:t>sub</w:t>
      </w:r>
      <w:r w:rsidRPr="00D80B7F">
        <w:rPr>
          <w:rStyle w:val="StyleUnderline"/>
        </w:rPr>
        <w:t>marine</w:t>
      </w:r>
      <w:r w:rsidRPr="00D80B7F">
        <w:rPr>
          <w:rStyle w:val="StyleUnderline"/>
          <w:highlight w:val="cyan"/>
        </w:rPr>
        <w:t>s</w:t>
      </w:r>
      <w:r w:rsidRPr="00D80B7F">
        <w:rPr>
          <w:rStyle w:val="StyleUnderline"/>
        </w:rPr>
        <w:t xml:space="preserve"> to </w:t>
      </w:r>
      <w:r w:rsidRPr="00D80B7F">
        <w:rPr>
          <w:rStyle w:val="StyleUnderline"/>
          <w:highlight w:val="cyan"/>
        </w:rPr>
        <w:t xml:space="preserve">operate with </w:t>
      </w:r>
      <w:r w:rsidRPr="00D80B7F">
        <w:rPr>
          <w:rStyle w:val="Emphasis"/>
          <w:highlight w:val="cyan"/>
        </w:rPr>
        <w:t>stealth</w:t>
      </w:r>
      <w:r w:rsidRPr="00D80B7F">
        <w:rPr>
          <w:rStyle w:val="StyleUnderline"/>
        </w:rPr>
        <w:t>, improve their survivability, and help to increase our second-strike capability’</w:t>
      </w:r>
      <w:r w:rsidRPr="00800C59">
        <w:rPr>
          <w:sz w:val="16"/>
        </w:rPr>
        <w:t>. He also writes: “</w:t>
      </w:r>
      <w:r w:rsidRPr="00D80B7F">
        <w:rPr>
          <w:rStyle w:val="StyleUnderline"/>
        </w:rPr>
        <w:t xml:space="preserve">once </w:t>
      </w:r>
      <w:r w:rsidRPr="00B7398B">
        <w:rPr>
          <w:rStyle w:val="StyleUnderline"/>
        </w:rPr>
        <w:t xml:space="preserve">our </w:t>
      </w:r>
      <w:r w:rsidRPr="00D80B7F">
        <w:rPr>
          <w:rStyle w:val="StyleUnderline"/>
        </w:rPr>
        <w:t xml:space="preserve">forces achieve </w:t>
      </w:r>
      <w:r w:rsidRPr="00B7398B">
        <w:rPr>
          <w:rStyle w:val="StyleUnderline"/>
        </w:rPr>
        <w:t>forward presence in the Arctic</w:t>
      </w:r>
      <w:r w:rsidRPr="00D80B7F">
        <w:rPr>
          <w:rStyle w:val="StyleUnderline"/>
        </w:rPr>
        <w:t xml:space="preserve">, we’ll be able to increase the suddenness of our strikes and increase difficulties for the adversary’s strategic early-warning … This </w:t>
      </w:r>
      <w:r w:rsidRPr="00D80B7F">
        <w:rPr>
          <w:rStyle w:val="StyleUnderline"/>
          <w:highlight w:val="cyan"/>
        </w:rPr>
        <w:t xml:space="preserve">will </w:t>
      </w:r>
      <w:r w:rsidRPr="00484195">
        <w:rPr>
          <w:rStyle w:val="Emphasis"/>
          <w:highlight w:val="cyan"/>
        </w:rPr>
        <w:t>reduce the</w:t>
      </w:r>
      <w:r w:rsidRPr="00D80B7F">
        <w:rPr>
          <w:rStyle w:val="Emphasis"/>
        </w:rPr>
        <w:t xml:space="preserve"> strategic </w:t>
      </w:r>
      <w:r w:rsidRPr="00D80B7F">
        <w:rPr>
          <w:rStyle w:val="Emphasis"/>
          <w:highlight w:val="cyan"/>
        </w:rPr>
        <w:t>pressure posed by America</w:t>
      </w:r>
      <w:r w:rsidRPr="00D80B7F">
        <w:rPr>
          <w:rStyle w:val="Emphasis"/>
        </w:rPr>
        <w:t>’s missile defence systems”.</w:t>
      </w:r>
      <w:r w:rsidRPr="00D80B7F">
        <w:rPr>
          <w:rStyle w:val="StyleUnderline"/>
        </w:rPr>
        <w:t xml:space="preserve">Footnote36 </w:t>
      </w:r>
    </w:p>
    <w:p w14:paraId="02A1BD99" w14:textId="77777777" w:rsidR="005602CD" w:rsidRPr="00800C59" w:rsidRDefault="005602CD" w:rsidP="005602CD">
      <w:pPr>
        <w:tabs>
          <w:tab w:val="left" w:pos="5745"/>
        </w:tabs>
        <w:rPr>
          <w:sz w:val="16"/>
        </w:rPr>
      </w:pPr>
      <w:r w:rsidRPr="00D80B7F">
        <w:rPr>
          <w:rStyle w:val="StyleUnderline"/>
        </w:rPr>
        <w:t>Political Scientist Rob Huebert assumes that, in addition to deploying its own SSBNs</w:t>
      </w:r>
      <w:r w:rsidRPr="00800C59">
        <w:rPr>
          <w:sz w:val="16"/>
        </w:rPr>
        <w:t xml:space="preserve">, </w:t>
      </w:r>
      <w:r w:rsidRPr="00D80B7F">
        <w:rPr>
          <w:rStyle w:val="StyleUnderline"/>
        </w:rPr>
        <w:t>China will also seek to deny the region as a safe haven for American missile submarines</w:t>
      </w:r>
      <w:r w:rsidRPr="00800C59">
        <w:rPr>
          <w:sz w:val="16"/>
        </w:rPr>
        <w:t xml:space="preserve">, dramatically </w:t>
      </w:r>
      <w:r w:rsidRPr="00D80B7F">
        <w:rPr>
          <w:rStyle w:val="StyleUnderline"/>
        </w:rPr>
        <w:t>complicating the US (and perhaps even Russian) defensive position in the region.</w:t>
      </w:r>
      <w:r w:rsidRPr="00800C59">
        <w:rPr>
          <w:sz w:val="16"/>
        </w:rPr>
        <w:t xml:space="preserve">Footnote37 For Huebert, this expansion into the Arctic is </w:t>
      </w:r>
      <w:r w:rsidRPr="00D80B7F">
        <w:rPr>
          <w:rStyle w:val="StyleUnderline"/>
        </w:rPr>
        <w:t xml:space="preserve">indisputable Mahanian logic, as a </w:t>
      </w:r>
      <w:r w:rsidRPr="00D80B7F">
        <w:rPr>
          <w:rStyle w:val="StyleUnderline"/>
          <w:highlight w:val="cyan"/>
        </w:rPr>
        <w:t>Chinese</w:t>
      </w:r>
      <w:r w:rsidRPr="00D80B7F">
        <w:rPr>
          <w:rStyle w:val="StyleUnderline"/>
        </w:rPr>
        <w:t xml:space="preserve"> Navy with global ambitions cannot allow the US a ‘safe zone’ from which it could strike China</w:t>
      </w:r>
      <w:r w:rsidRPr="00800C59">
        <w:rPr>
          <w:sz w:val="16"/>
        </w:rPr>
        <w:t xml:space="preserve"> and move commercial goods and military forces with impunity.Footnote38 </w:t>
      </w:r>
    </w:p>
    <w:p w14:paraId="11F335AE" w14:textId="77777777" w:rsidR="005602CD" w:rsidRPr="00BE6AF8" w:rsidRDefault="005602CD" w:rsidP="005602CD">
      <w:pPr>
        <w:tabs>
          <w:tab w:val="left" w:pos="5745"/>
        </w:tabs>
        <w:rPr>
          <w:rStyle w:val="StyleUnderline"/>
        </w:rPr>
      </w:pPr>
      <w:r w:rsidRPr="00D80B7F">
        <w:rPr>
          <w:rStyle w:val="StyleUnderline"/>
        </w:rPr>
        <w:t xml:space="preserve">China might also find an </w:t>
      </w:r>
      <w:r w:rsidRPr="00D80B7F">
        <w:rPr>
          <w:rStyle w:val="StyleUnderline"/>
          <w:highlight w:val="cyan"/>
        </w:rPr>
        <w:t>Arctic</w:t>
      </w:r>
      <w:r w:rsidRPr="00D80B7F">
        <w:rPr>
          <w:rStyle w:val="StyleUnderline"/>
        </w:rPr>
        <w:t xml:space="preserve"> naval </w:t>
      </w:r>
      <w:r w:rsidRPr="00D80B7F">
        <w:rPr>
          <w:rStyle w:val="StyleUnderline"/>
          <w:highlight w:val="cyan"/>
        </w:rPr>
        <w:t>presence</w:t>
      </w:r>
      <w:r w:rsidRPr="00D80B7F">
        <w:rPr>
          <w:rStyle w:val="StyleUnderline"/>
        </w:rPr>
        <w:t xml:space="preserve"> attractive as a means of </w:t>
      </w:r>
      <w:r w:rsidRPr="00D80B7F">
        <w:rPr>
          <w:rStyle w:val="StyleUnderline"/>
          <w:highlight w:val="cyan"/>
        </w:rPr>
        <w:t>exert</w:t>
      </w:r>
      <w:r w:rsidRPr="00D80B7F">
        <w:rPr>
          <w:rStyle w:val="StyleUnderline"/>
        </w:rPr>
        <w:t xml:space="preserve">ing </w:t>
      </w:r>
      <w:r w:rsidRPr="00D80B7F">
        <w:rPr>
          <w:rStyle w:val="StyleUnderline"/>
          <w:highlight w:val="cyan"/>
        </w:rPr>
        <w:t>pressure on America</w:t>
      </w:r>
      <w:r w:rsidRPr="00D80B7F">
        <w:rPr>
          <w:rStyle w:val="StyleUnderline"/>
        </w:rPr>
        <w:t xml:space="preserve">n and allied leaders in the event of a crisis </w:t>
      </w:r>
      <w:r w:rsidRPr="00D80B7F">
        <w:rPr>
          <w:rStyle w:val="StyleUnderline"/>
          <w:highlight w:val="cyan"/>
        </w:rPr>
        <w:t>in</w:t>
      </w:r>
      <w:r w:rsidRPr="00D80B7F">
        <w:rPr>
          <w:rStyle w:val="StyleUnderline"/>
        </w:rPr>
        <w:t xml:space="preserve"> Asia</w:t>
      </w:r>
      <w:r w:rsidRPr="00800C59">
        <w:rPr>
          <w:rStyle w:val="Emphasis"/>
          <w:sz w:val="16"/>
        </w:rPr>
        <w:t xml:space="preserve">. </w:t>
      </w:r>
      <w:r w:rsidRPr="00D80B7F">
        <w:rPr>
          <w:rStyle w:val="StyleUnderline"/>
        </w:rPr>
        <w:t xml:space="preserve">Shiloh Rainwater points to </w:t>
      </w:r>
      <w:r w:rsidRPr="00484195">
        <w:rPr>
          <w:rStyle w:val="StyleUnderline"/>
          <w:highlight w:val="cyan"/>
        </w:rPr>
        <w:t>a</w:t>
      </w:r>
      <w:r w:rsidRPr="00D80B7F">
        <w:rPr>
          <w:rStyle w:val="StyleUnderline"/>
        </w:rPr>
        <w:t xml:space="preserve"> potential </w:t>
      </w:r>
      <w:r w:rsidRPr="00484195">
        <w:rPr>
          <w:rStyle w:val="Emphasis"/>
          <w:highlight w:val="cyan"/>
        </w:rPr>
        <w:t>conflict over Taiwan</w:t>
      </w:r>
      <w:r w:rsidRPr="00D80B7F">
        <w:rPr>
          <w:rStyle w:val="Emphasis"/>
        </w:rPr>
        <w:t xml:space="preserve"> as one scenario </w:t>
      </w:r>
      <w:r w:rsidRPr="00484195">
        <w:rPr>
          <w:rStyle w:val="Emphasis"/>
          <w:highlight w:val="cyan"/>
        </w:rPr>
        <w:t>where A</w:t>
      </w:r>
      <w:r w:rsidRPr="00D80B7F">
        <w:rPr>
          <w:rStyle w:val="Emphasis"/>
          <w:highlight w:val="cyan"/>
        </w:rPr>
        <w:t xml:space="preserve">merican concern </w:t>
      </w:r>
      <w:r w:rsidRPr="00484195">
        <w:rPr>
          <w:rStyle w:val="Emphasis"/>
          <w:highlight w:val="cyan"/>
        </w:rPr>
        <w:t>over China’s Arctic capabilities</w:t>
      </w:r>
      <w:r w:rsidRPr="00D80B7F">
        <w:rPr>
          <w:rStyle w:val="Emphasis"/>
        </w:rPr>
        <w:t xml:space="preserve"> might </w:t>
      </w:r>
      <w:r w:rsidRPr="00D80B7F">
        <w:rPr>
          <w:rStyle w:val="Emphasis"/>
          <w:highlight w:val="cyan"/>
        </w:rPr>
        <w:t xml:space="preserve">lead it to avoid conflict </w:t>
      </w:r>
      <w:r w:rsidRPr="00484195">
        <w:rPr>
          <w:rStyle w:val="Emphasis"/>
        </w:rPr>
        <w:t>in</w:t>
      </w:r>
      <w:r w:rsidRPr="00D80B7F">
        <w:rPr>
          <w:rStyle w:val="Emphasis"/>
        </w:rPr>
        <w:t xml:space="preserve"> areas considered core </w:t>
      </w:r>
      <w:r w:rsidRPr="00484195">
        <w:rPr>
          <w:rStyle w:val="Emphasis"/>
        </w:rPr>
        <w:t>Chine</w:t>
      </w:r>
      <w:r w:rsidRPr="00D80B7F">
        <w:rPr>
          <w:rStyle w:val="Emphasis"/>
        </w:rPr>
        <w:t>se interests</w:t>
      </w:r>
      <w:r w:rsidRPr="00800C59">
        <w:rPr>
          <w:rStyle w:val="Emphasis"/>
          <w:sz w:val="16"/>
        </w:rPr>
        <w:t xml:space="preserve">.Footnote39 </w:t>
      </w:r>
      <w:r w:rsidRPr="00D80B7F">
        <w:rPr>
          <w:rStyle w:val="StyleUnderline"/>
        </w:rPr>
        <w:t xml:space="preserve">Brady makes a similar point – asserting that an </w:t>
      </w:r>
      <w:r w:rsidRPr="00D80B7F">
        <w:rPr>
          <w:rStyle w:val="StyleUnderline"/>
          <w:highlight w:val="cyan"/>
        </w:rPr>
        <w:t>Arctic presence</w:t>
      </w:r>
      <w:r w:rsidRPr="00D80B7F">
        <w:rPr>
          <w:rStyle w:val="StyleUnderline"/>
        </w:rPr>
        <w:t xml:space="preserve"> would </w:t>
      </w:r>
      <w:r w:rsidRPr="00D80B7F">
        <w:rPr>
          <w:rStyle w:val="StyleUnderline"/>
          <w:highlight w:val="cyan"/>
        </w:rPr>
        <w:t>provide Beijing with leverage</w:t>
      </w:r>
      <w:r w:rsidRPr="00D80B7F">
        <w:rPr>
          <w:rStyle w:val="StyleUnderline"/>
        </w:rPr>
        <w:t xml:space="preserve"> to be used </w:t>
      </w:r>
      <w:r w:rsidRPr="00D80B7F">
        <w:rPr>
          <w:rStyle w:val="StyleUnderline"/>
          <w:highlight w:val="cyan"/>
        </w:rPr>
        <w:t>in</w:t>
      </w:r>
      <w:r w:rsidRPr="00D80B7F">
        <w:rPr>
          <w:rStyle w:val="StyleUnderline"/>
        </w:rPr>
        <w:t xml:space="preserve"> local </w:t>
      </w:r>
      <w:r w:rsidRPr="00D80B7F">
        <w:rPr>
          <w:rStyle w:val="StyleUnderline"/>
          <w:highlight w:val="cyan"/>
        </w:rPr>
        <w:t>territorial disputes</w:t>
      </w:r>
      <w:r w:rsidRPr="00D80B7F">
        <w:rPr>
          <w:rStyle w:val="StyleUnderline"/>
        </w:rPr>
        <w:t>.</w:t>
      </w:r>
      <w:r w:rsidRPr="00800C59">
        <w:rPr>
          <w:rStyle w:val="Emphasis"/>
          <w:sz w:val="16"/>
        </w:rPr>
        <w:t xml:space="preserve">Footnote40 </w:t>
      </w:r>
      <w:r w:rsidRPr="001F5FE0">
        <w:rPr>
          <w:rStyle w:val="StyleUnderline"/>
        </w:rPr>
        <w:t>The</w:t>
      </w:r>
      <w:r w:rsidRPr="00BE6AF8">
        <w:rPr>
          <w:rStyle w:val="StyleUnderline"/>
        </w:rPr>
        <w:t xml:space="preserve"> argument is straightforward, </w:t>
      </w:r>
      <w:r w:rsidRPr="001F5FE0">
        <w:rPr>
          <w:rStyle w:val="StyleUnderline"/>
        </w:rPr>
        <w:t xml:space="preserve">would the United States risk an intervention in the Western Pacific </w:t>
      </w:r>
      <w:r w:rsidRPr="00D80B7F">
        <w:rPr>
          <w:rStyle w:val="StyleUnderline"/>
          <w:highlight w:val="cyan"/>
        </w:rPr>
        <w:t>if</w:t>
      </w:r>
      <w:r w:rsidRPr="001F5FE0">
        <w:rPr>
          <w:rStyle w:val="StyleUnderline"/>
        </w:rPr>
        <w:t xml:space="preserve"> it</w:t>
      </w:r>
      <w:r w:rsidRPr="00BE6AF8">
        <w:rPr>
          <w:rStyle w:val="StyleUnderline"/>
        </w:rPr>
        <w:t xml:space="preserve"> </w:t>
      </w:r>
      <w:r w:rsidRPr="001F5FE0">
        <w:rPr>
          <w:rStyle w:val="StyleUnderline"/>
        </w:rPr>
        <w:t>knew</w:t>
      </w:r>
      <w:r w:rsidRPr="00BE6AF8">
        <w:rPr>
          <w:rStyle w:val="StyleUnderline"/>
        </w:rPr>
        <w:t xml:space="preserve"> its </w:t>
      </w:r>
      <w:r w:rsidRPr="00D80B7F">
        <w:rPr>
          <w:rStyle w:val="StyleUnderline"/>
          <w:highlight w:val="cyan"/>
        </w:rPr>
        <w:t>homeland</w:t>
      </w:r>
      <w:r w:rsidRPr="00BE6AF8">
        <w:rPr>
          <w:rStyle w:val="StyleUnderline"/>
        </w:rPr>
        <w:t xml:space="preserve"> was </w:t>
      </w:r>
      <w:r w:rsidRPr="00D80B7F">
        <w:rPr>
          <w:rStyle w:val="StyleUnderline"/>
          <w:highlight w:val="cyan"/>
        </w:rPr>
        <w:t>vulnerable to nuc</w:t>
      </w:r>
      <w:r w:rsidRPr="00D80B7F">
        <w:rPr>
          <w:rStyle w:val="StyleUnderline"/>
        </w:rPr>
        <w:t>lear strike</w:t>
      </w:r>
      <w:r w:rsidRPr="00D80B7F">
        <w:rPr>
          <w:rStyle w:val="StyleUnderline"/>
          <w:highlight w:val="cyan"/>
        </w:rPr>
        <w:t>s from the Arctic</w:t>
      </w:r>
      <w:r w:rsidRPr="00BE6AF8">
        <w:rPr>
          <w:rStyle w:val="StyleUnderline"/>
        </w:rPr>
        <w:t>?</w:t>
      </w:r>
    </w:p>
    <w:p w14:paraId="3A5F164D" w14:textId="77777777" w:rsidR="005602CD" w:rsidRDefault="005602CD" w:rsidP="005602CD">
      <w:pPr>
        <w:tabs>
          <w:tab w:val="left" w:pos="5745"/>
        </w:tabs>
        <w:rPr>
          <w:rStyle w:val="StyleUnderline"/>
        </w:rPr>
      </w:pPr>
    </w:p>
    <w:p w14:paraId="6CE75A64" w14:textId="77777777" w:rsidR="005602CD" w:rsidRDefault="005602CD" w:rsidP="005602CD">
      <w:pPr>
        <w:pStyle w:val="Heading4"/>
      </w:pPr>
      <w:r>
        <w:t>Taiwan invasion causes global nuclear militarization</w:t>
      </w:r>
    </w:p>
    <w:p w14:paraId="0283A70B" w14:textId="77777777" w:rsidR="005602CD" w:rsidRPr="000F43A4" w:rsidRDefault="005602CD" w:rsidP="005602CD">
      <w:r w:rsidRPr="000F43A4">
        <w:rPr>
          <w:rStyle w:val="Style13ptBold"/>
        </w:rPr>
        <w:t>Easton 23</w:t>
      </w:r>
      <w:r>
        <w:t xml:space="preserve"> [Ian Easton, B.A. in International Studies from the University of Illinois System, M.A. in Chinese Studies from Chengchi University, </w:t>
      </w:r>
      <w:r>
        <w:rPr>
          <w:rFonts w:ascii="Segoe UI" w:hAnsi="Segoe UI" w:cs="Segoe UI"/>
          <w:shd w:val="clear" w:color="auto" w:fill="FFFFFF"/>
        </w:rPr>
        <w:t>Research Fellow at Project 2049 Institute</w:t>
      </w:r>
      <w:r>
        <w:t xml:space="preserve"> The World After Taiwan's Fall, If Taiwan Falls: Future Scenarios and Implications for the United States, Volume 23, SR 2, Chapter 1, January 2023, </w:t>
      </w:r>
      <w:r w:rsidRPr="000F43A4">
        <w:t>https://pacforum.org/wp-content/uploads/2023/02/Issues_and_Insights_Vol23_SR2.pdf</w:t>
      </w:r>
      <w:r>
        <w:t xml:space="preserve">] </w:t>
      </w:r>
    </w:p>
    <w:p w14:paraId="0FABF617" w14:textId="77777777" w:rsidR="005602CD" w:rsidRDefault="005602CD" w:rsidP="005602CD">
      <w:pPr>
        <w:rPr>
          <w:sz w:val="14"/>
        </w:rPr>
      </w:pPr>
      <w:r w:rsidRPr="00077AA2">
        <w:rPr>
          <w:u w:val="single"/>
        </w:rPr>
        <w:t xml:space="preserve">By </w:t>
      </w:r>
      <w:r w:rsidRPr="000F43A4">
        <w:rPr>
          <w:highlight w:val="cyan"/>
          <w:u w:val="single"/>
        </w:rPr>
        <w:t>seizing Taiwan</w:t>
      </w:r>
      <w:r w:rsidRPr="00077AA2">
        <w:rPr>
          <w:u w:val="single"/>
        </w:rPr>
        <w:t xml:space="preserve">, the </w:t>
      </w:r>
      <w:r w:rsidRPr="00B86A64">
        <w:rPr>
          <w:u w:val="single"/>
        </w:rPr>
        <w:t>PRC</w:t>
      </w:r>
      <w:r w:rsidRPr="00077AA2">
        <w:rPr>
          <w:u w:val="single"/>
        </w:rPr>
        <w:t xml:space="preserve"> would have effectively carved out a sphere of influence for itself in Asia using violent methods</w:t>
      </w:r>
      <w:r w:rsidRPr="00B86A64">
        <w:rPr>
          <w:sz w:val="14"/>
        </w:rPr>
        <w:t xml:space="preserve">. This </w:t>
      </w:r>
      <w:r w:rsidRPr="00077AA2">
        <w:rPr>
          <w:u w:val="single"/>
        </w:rPr>
        <w:t xml:space="preserve">invasion </w:t>
      </w:r>
      <w:r w:rsidRPr="00B86A64">
        <w:rPr>
          <w:highlight w:val="cyan"/>
          <w:u w:val="single"/>
        </w:rPr>
        <w:t>would have grave implica</w:t>
      </w:r>
      <w:r w:rsidRPr="000F43A4">
        <w:rPr>
          <w:highlight w:val="cyan"/>
          <w:u w:val="single"/>
        </w:rPr>
        <w:t>tions</w:t>
      </w:r>
      <w:r w:rsidRPr="00077AA2">
        <w:rPr>
          <w:u w:val="single"/>
        </w:rPr>
        <w:t xml:space="preserve"> for international law, the ideal of national self-determination, and the principle of state sovereignty</w:t>
      </w:r>
      <w:r w:rsidRPr="00B86A64">
        <w:rPr>
          <w:sz w:val="14"/>
        </w:rPr>
        <w:t xml:space="preserve">. The </w:t>
      </w:r>
      <w:r w:rsidRPr="00077AA2">
        <w:rPr>
          <w:u w:val="single"/>
        </w:rPr>
        <w:t xml:space="preserve">fall of Taiwan </w:t>
      </w:r>
      <w:r w:rsidRPr="00B86A64">
        <w:rPr>
          <w:highlight w:val="cyan"/>
          <w:u w:val="single"/>
        </w:rPr>
        <w:t>would undermine</w:t>
      </w:r>
      <w:r w:rsidRPr="00077AA2">
        <w:rPr>
          <w:u w:val="single"/>
        </w:rPr>
        <w:t xml:space="preserve"> perceptions of </w:t>
      </w:r>
      <w:r w:rsidRPr="000F43A4">
        <w:rPr>
          <w:highlight w:val="cyan"/>
          <w:u w:val="single"/>
        </w:rPr>
        <w:t>U.S</w:t>
      </w:r>
      <w:r w:rsidRPr="00077AA2">
        <w:rPr>
          <w:u w:val="single"/>
        </w:rPr>
        <w:t xml:space="preserve">. global diplomatic and military </w:t>
      </w:r>
      <w:r w:rsidRPr="000F43A4">
        <w:rPr>
          <w:highlight w:val="cyan"/>
          <w:u w:val="single"/>
        </w:rPr>
        <w:t>leadership</w:t>
      </w:r>
      <w:r w:rsidRPr="00077AA2">
        <w:rPr>
          <w:u w:val="single"/>
        </w:rPr>
        <w:t>, straining (</w:t>
      </w:r>
      <w:r w:rsidRPr="0090364D">
        <w:rPr>
          <w:u w:val="single"/>
        </w:rPr>
        <w:t>and</w:t>
      </w:r>
      <w:r w:rsidRPr="00077AA2">
        <w:rPr>
          <w:u w:val="single"/>
        </w:rPr>
        <w:t xml:space="preserve"> possibly </w:t>
      </w:r>
      <w:r w:rsidRPr="0090364D">
        <w:rPr>
          <w:u w:val="single"/>
        </w:rPr>
        <w:t>breaking</w:t>
      </w:r>
      <w:r w:rsidRPr="00077AA2">
        <w:rPr>
          <w:u w:val="single"/>
        </w:rPr>
        <w:t xml:space="preserve">) </w:t>
      </w:r>
      <w:r w:rsidRPr="0090364D">
        <w:rPr>
          <w:u w:val="single"/>
        </w:rPr>
        <w:t>the American alliance system</w:t>
      </w:r>
      <w:r w:rsidRPr="00077AA2">
        <w:rPr>
          <w:u w:val="single"/>
        </w:rPr>
        <w:t xml:space="preserve"> and the United Nations System.</w:t>
      </w:r>
      <w:r w:rsidRPr="00B86A64">
        <w:rPr>
          <w:sz w:val="14"/>
        </w:rPr>
        <w:t xml:space="preserve"> </w:t>
      </w:r>
      <w:r w:rsidRPr="00B86A64">
        <w:rPr>
          <w:u w:val="single"/>
        </w:rPr>
        <w:t>China</w:t>
      </w:r>
      <w:r w:rsidRPr="00077AA2">
        <w:rPr>
          <w:u w:val="single"/>
        </w:rPr>
        <w:t xml:space="preserve"> would be viewed as the </w:t>
      </w:r>
      <w:r w:rsidRPr="00B86A64">
        <w:rPr>
          <w:u w:val="single"/>
        </w:rPr>
        <w:t>most powerful</w:t>
      </w:r>
      <w:r w:rsidRPr="00077AA2">
        <w:rPr>
          <w:u w:val="single"/>
        </w:rPr>
        <w:t xml:space="preserve"> nation in the world and the primary mover of the 21st century. </w:t>
      </w:r>
      <w:r w:rsidRPr="00B86A64">
        <w:rPr>
          <w:sz w:val="14"/>
        </w:rPr>
        <w:t>Leaders would experience trepidation as Beijing marched toward its vision of a new centralized, authoritarian world o</w:t>
      </w:r>
      <w:r w:rsidRPr="007C5A04">
        <w:rPr>
          <w:sz w:val="14"/>
        </w:rPr>
        <w:t>rd</w:t>
      </w:r>
      <w:r w:rsidRPr="00B86A64">
        <w:rPr>
          <w:sz w:val="14"/>
        </w:rPr>
        <w:t>er</w:t>
      </w:r>
      <w:r w:rsidRPr="00077AA2">
        <w:rPr>
          <w:u w:val="single"/>
        </w:rPr>
        <w:t xml:space="preserve">. </w:t>
      </w:r>
      <w:r w:rsidRPr="0090364D">
        <w:rPr>
          <w:highlight w:val="cyan"/>
          <w:u w:val="single"/>
        </w:rPr>
        <w:t>Nuclear arms racing would start and could easily rapidly spiral out of control. The</w:t>
      </w:r>
      <w:r w:rsidRPr="00077AA2">
        <w:rPr>
          <w:u w:val="single"/>
        </w:rPr>
        <w:t xml:space="preserve"> likelihood of </w:t>
      </w:r>
      <w:r w:rsidRPr="0090364D">
        <w:rPr>
          <w:highlight w:val="cyan"/>
          <w:u w:val="single"/>
        </w:rPr>
        <w:t>World War Three breaking out</w:t>
      </w:r>
      <w:r w:rsidRPr="00077AA2">
        <w:rPr>
          <w:u w:val="single"/>
        </w:rPr>
        <w:t xml:space="preserve"> could climb higher than anything previously seen. It can be expected that </w:t>
      </w:r>
      <w:r w:rsidRPr="00B86A64">
        <w:rPr>
          <w:highlight w:val="cyan"/>
          <w:u w:val="single"/>
        </w:rPr>
        <w:t>the world would</w:t>
      </w:r>
      <w:r w:rsidRPr="00077AA2">
        <w:rPr>
          <w:u w:val="single"/>
        </w:rPr>
        <w:t xml:space="preserve"> begin </w:t>
      </w:r>
      <w:r w:rsidRPr="00B86A64">
        <w:rPr>
          <w:highlight w:val="cyan"/>
          <w:u w:val="single"/>
        </w:rPr>
        <w:t xml:space="preserve">sliding </w:t>
      </w:r>
      <w:r w:rsidRPr="007C5A04">
        <w:rPr>
          <w:highlight w:val="cyan"/>
          <w:u w:val="single"/>
        </w:rPr>
        <w:t xml:space="preserve">toward the brink </w:t>
      </w:r>
      <w:r w:rsidRPr="00B86A64">
        <w:rPr>
          <w:u w:val="single"/>
        </w:rPr>
        <w:t>of</w:t>
      </w:r>
      <w:r w:rsidRPr="00077AA2">
        <w:rPr>
          <w:u w:val="single"/>
        </w:rPr>
        <w:t xml:space="preserve"> an abyss, and </w:t>
      </w:r>
      <w:r w:rsidRPr="00B86A64">
        <w:rPr>
          <w:u w:val="single"/>
        </w:rPr>
        <w:t>human civilization</w:t>
      </w:r>
      <w:r w:rsidRPr="00077AA2">
        <w:rPr>
          <w:u w:val="single"/>
        </w:rPr>
        <w:t xml:space="preserve"> would risk being knocked backward in its developmental story. </w:t>
      </w:r>
      <w:r w:rsidRPr="00B86A64">
        <w:rPr>
          <w:sz w:val="14"/>
        </w:rPr>
        <w:t xml:space="preserve">Abstract ideas like international law </w:t>
      </w:r>
      <w:r w:rsidRPr="00077AA2">
        <w:rPr>
          <w:u w:val="single"/>
        </w:rPr>
        <w:t xml:space="preserve">and universal </w:t>
      </w:r>
      <w:r w:rsidRPr="00B86A64">
        <w:rPr>
          <w:u w:val="single"/>
        </w:rPr>
        <w:t>values</w:t>
      </w:r>
      <w:r w:rsidRPr="00077AA2">
        <w:rPr>
          <w:u w:val="single"/>
        </w:rPr>
        <w:t xml:space="preserve"> would increasingly </w:t>
      </w:r>
      <w:r w:rsidRPr="00B86A64">
        <w:rPr>
          <w:u w:val="single"/>
        </w:rPr>
        <w:t>appear quaint</w:t>
      </w:r>
      <w:r w:rsidRPr="00B86A64">
        <w:rPr>
          <w:sz w:val="14"/>
        </w:rPr>
        <w:t xml:space="preserve">, even faintly ridiculous. This would be a new age of empires; might would once more make right. In such </w:t>
      </w:r>
      <w:r w:rsidRPr="007C5A04">
        <w:rPr>
          <w:sz w:val="14"/>
        </w:rPr>
        <w:t xml:space="preserve">circumstances, </w:t>
      </w:r>
      <w:r w:rsidRPr="0090364D">
        <w:rPr>
          <w:highlight w:val="cyan"/>
          <w:u w:val="single"/>
        </w:rPr>
        <w:t>Japan could be expected to go nuclear</w:t>
      </w:r>
      <w:r w:rsidRPr="007C5A04">
        <w:rPr>
          <w:u w:val="single"/>
        </w:rPr>
        <w:t xml:space="preserve"> and become</w:t>
      </w:r>
      <w:r w:rsidRPr="00B86A64">
        <w:rPr>
          <w:u w:val="single"/>
        </w:rPr>
        <w:t xml:space="preserve"> heavily militarized. </w:t>
      </w:r>
      <w:r w:rsidRPr="00B86A64">
        <w:rPr>
          <w:sz w:val="14"/>
        </w:rPr>
        <w:t xml:space="preserve">Tokyo would likely be in the grip of a profound sense of insecurity and disillusionment with U.S. defense guarantees. It is possible that </w:t>
      </w:r>
      <w:r w:rsidRPr="000F43A4">
        <w:rPr>
          <w:u w:val="single"/>
        </w:rPr>
        <w:t xml:space="preserve">Japanese politics could </w:t>
      </w:r>
      <w:r w:rsidRPr="0090364D">
        <w:rPr>
          <w:highlight w:val="cyan"/>
          <w:u w:val="single"/>
        </w:rPr>
        <w:t>swing in a right-wing</w:t>
      </w:r>
      <w:r w:rsidRPr="000F43A4">
        <w:rPr>
          <w:u w:val="single"/>
        </w:rPr>
        <w:t xml:space="preserve">, </w:t>
      </w:r>
      <w:r w:rsidRPr="007C5A04">
        <w:rPr>
          <w:u w:val="single"/>
        </w:rPr>
        <w:t>authoritarian</w:t>
      </w:r>
      <w:r w:rsidRPr="000F43A4">
        <w:rPr>
          <w:u w:val="single"/>
        </w:rPr>
        <w:t xml:space="preserve"> </w:t>
      </w:r>
      <w:r w:rsidRPr="0090364D">
        <w:rPr>
          <w:highlight w:val="cyan"/>
          <w:u w:val="single"/>
        </w:rPr>
        <w:t>direction</w:t>
      </w:r>
      <w:r w:rsidRPr="000F43A4">
        <w:rPr>
          <w:u w:val="single"/>
        </w:rPr>
        <w:t>.</w:t>
      </w:r>
      <w:r w:rsidRPr="00B86A64">
        <w:rPr>
          <w:sz w:val="14"/>
        </w:rPr>
        <w:t xml:space="preserve"> </w:t>
      </w:r>
      <w:r w:rsidRPr="007C5A04">
        <w:rPr>
          <w:sz w:val="14"/>
        </w:rPr>
        <w:t>Alt</w:t>
      </w:r>
      <w:r w:rsidRPr="00B86A64">
        <w:rPr>
          <w:sz w:val="14"/>
        </w:rPr>
        <w:t xml:space="preserve">ernatively, it is possible that far left-wing politicians could gain power, and Japan might end up band wagoning with China. In either event, there would be an increasing risk that Japan’s </w:t>
      </w:r>
      <w:r w:rsidRPr="007C5A04">
        <w:rPr>
          <w:u w:val="single"/>
        </w:rPr>
        <w:t>democracy</w:t>
      </w:r>
      <w:r w:rsidRPr="000F43A4">
        <w:rPr>
          <w:u w:val="single"/>
        </w:rPr>
        <w:t xml:space="preserve"> would </w:t>
      </w:r>
      <w:r w:rsidRPr="007C5A04">
        <w:rPr>
          <w:u w:val="single"/>
        </w:rPr>
        <w:t>erode</w:t>
      </w:r>
      <w:r w:rsidRPr="00B86A64">
        <w:rPr>
          <w:sz w:val="14"/>
        </w:rPr>
        <w:t xml:space="preserve">, and the country could experience a </w:t>
      </w:r>
      <w:r w:rsidRPr="000F43A4">
        <w:rPr>
          <w:u w:val="single"/>
        </w:rPr>
        <w:t>wave of political violence</w:t>
      </w:r>
      <w:r w:rsidRPr="00B86A64">
        <w:rPr>
          <w:sz w:val="14"/>
        </w:rPr>
        <w:t xml:space="preserve">. Over time, it may even be possible that Japan would become a dictatorship. </w:t>
      </w:r>
      <w:r w:rsidRPr="000F43A4">
        <w:rPr>
          <w:u w:val="single"/>
        </w:rPr>
        <w:t>South Korea</w:t>
      </w:r>
      <w:r w:rsidRPr="00B86A64">
        <w:rPr>
          <w:sz w:val="14"/>
        </w:rPr>
        <w:t xml:space="preserve"> would almost certainly feel itself being </w:t>
      </w:r>
      <w:r w:rsidRPr="000F43A4">
        <w:rPr>
          <w:u w:val="single"/>
        </w:rPr>
        <w:t>pulled into China orbit</w:t>
      </w:r>
      <w:r w:rsidRPr="00B86A64">
        <w:rPr>
          <w:sz w:val="14"/>
        </w:rPr>
        <w:t xml:space="preserve">, and policymakers in Seoul would face the unpalatable choice of losing of their freedom and sovereignty or resisting CCP influence alongside the United States and Japan. </w:t>
      </w:r>
      <w:r w:rsidRPr="0090364D">
        <w:rPr>
          <w:highlight w:val="cyan"/>
          <w:u w:val="single"/>
        </w:rPr>
        <w:t>South Korea would likely go nuclear</w:t>
      </w:r>
      <w:r w:rsidRPr="000F43A4">
        <w:rPr>
          <w:u w:val="single"/>
        </w:rPr>
        <w:t xml:space="preserve"> and attempt to save their nation from takeover by building an independent deterrent force</w:t>
      </w:r>
      <w:r w:rsidRPr="00B86A64">
        <w:rPr>
          <w:sz w:val="14"/>
        </w:rPr>
        <w:t xml:space="preserve">. South Korea may experience an even deeper domestic political crisis than Japan. It seems likely that the Philippines, Indonesia, Malaysia, and other Southeast Asia nations that are currently hedging their bets would conclude that they had no choice but to align themselves with Beijing against the United States. </w:t>
      </w:r>
      <w:r w:rsidRPr="00B86A64">
        <w:rPr>
          <w:highlight w:val="cyan"/>
          <w:u w:val="single"/>
        </w:rPr>
        <w:t>North Korea would</w:t>
      </w:r>
      <w:r w:rsidRPr="000F43A4">
        <w:rPr>
          <w:u w:val="single"/>
        </w:rPr>
        <w:t xml:space="preserve"> likely </w:t>
      </w:r>
      <w:r w:rsidRPr="00B86A64">
        <w:rPr>
          <w:highlight w:val="cyan"/>
          <w:u w:val="single"/>
        </w:rPr>
        <w:t>be embo</w:t>
      </w:r>
      <w:r w:rsidRPr="000F43A4">
        <w:rPr>
          <w:highlight w:val="cyan"/>
          <w:u w:val="single"/>
        </w:rPr>
        <w:t>ldened</w:t>
      </w:r>
      <w:r w:rsidRPr="000F43A4">
        <w:rPr>
          <w:u w:val="single"/>
        </w:rPr>
        <w:t xml:space="preserve"> by a successful Chinese invasion of Taiwan </w:t>
      </w:r>
      <w:r w:rsidRPr="00B86A64">
        <w:rPr>
          <w:highlight w:val="cyan"/>
          <w:u w:val="single"/>
        </w:rPr>
        <w:t>and</w:t>
      </w:r>
      <w:r w:rsidRPr="000F43A4">
        <w:rPr>
          <w:u w:val="single"/>
        </w:rPr>
        <w:t xml:space="preserve"> </w:t>
      </w:r>
      <w:r w:rsidRPr="00B86A64">
        <w:rPr>
          <w:u w:val="single"/>
        </w:rPr>
        <w:t>reconsider</w:t>
      </w:r>
      <w:r w:rsidRPr="000F43A4">
        <w:rPr>
          <w:u w:val="single"/>
        </w:rPr>
        <w:t xml:space="preserve"> long-dormant plans to weaken and, if possible, </w:t>
      </w:r>
      <w:r w:rsidRPr="000F43A4">
        <w:rPr>
          <w:highlight w:val="cyan"/>
          <w:u w:val="single"/>
        </w:rPr>
        <w:t>destroy South Korea’s government</w:t>
      </w:r>
      <w:r w:rsidRPr="000F43A4">
        <w:rPr>
          <w:u w:val="single"/>
        </w:rPr>
        <w:t xml:space="preserve"> and affect a takeover of the peninsula.</w:t>
      </w:r>
      <w:r w:rsidRPr="00B86A64">
        <w:rPr>
          <w:sz w:val="14"/>
        </w:rPr>
        <w:t xml:space="preserve">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w:t>
      </w:r>
      <w:r w:rsidRPr="00B86A64">
        <w:rPr>
          <w:u w:val="single"/>
        </w:rPr>
        <w:t>At</w:t>
      </w:r>
      <w:r w:rsidRPr="000F43A4">
        <w:rPr>
          <w:u w:val="single"/>
        </w:rPr>
        <w:t xml:space="preserve"> a </w:t>
      </w:r>
      <w:r w:rsidRPr="00B86A64">
        <w:rPr>
          <w:u w:val="single"/>
        </w:rPr>
        <w:t>minimum</w:t>
      </w:r>
      <w:r w:rsidRPr="000F43A4">
        <w:rPr>
          <w:u w:val="single"/>
        </w:rPr>
        <w:t xml:space="preserve">, an unprecedented campaign of coercion </w:t>
      </w:r>
      <w:r w:rsidRPr="00B86A64">
        <w:rPr>
          <w:highlight w:val="cyan"/>
          <w:u w:val="single"/>
        </w:rPr>
        <w:t>would</w:t>
      </w:r>
      <w:r w:rsidRPr="000F43A4">
        <w:rPr>
          <w:u w:val="single"/>
        </w:rPr>
        <w:t xml:space="preserve"> likely result, which could </w:t>
      </w:r>
      <w:r w:rsidRPr="000F43A4">
        <w:rPr>
          <w:highlight w:val="cyan"/>
          <w:u w:val="single"/>
        </w:rPr>
        <w:t>escalate</w:t>
      </w:r>
      <w:r w:rsidRPr="007C5A04">
        <w:rPr>
          <w:highlight w:val="cyan"/>
          <w:u w:val="single"/>
        </w:rPr>
        <w:t xml:space="preserve"> to war</w:t>
      </w:r>
      <w:r w:rsidRPr="000F43A4">
        <w:rPr>
          <w:u w:val="single"/>
        </w:rPr>
        <w:t xml:space="preserve">. </w:t>
      </w:r>
      <w:r w:rsidRPr="00B86A64">
        <w:rPr>
          <w:sz w:val="14"/>
        </w:rPr>
        <w:t xml:space="preserve">At the same time, CCP influence over Pyongyang would grow, and North Korea would struggle in vain to maintain its independence from the new PRC empire. </w:t>
      </w:r>
      <w:r w:rsidRPr="0090364D">
        <w:rPr>
          <w:u w:val="single"/>
        </w:rPr>
        <w:t>India</w:t>
      </w:r>
      <w:r w:rsidRPr="0090364D">
        <w:rPr>
          <w:sz w:val="14"/>
        </w:rPr>
        <w:t xml:space="preserve"> </w:t>
      </w:r>
      <w:r w:rsidRPr="0090364D">
        <w:rPr>
          <w:u w:val="single"/>
        </w:rPr>
        <w:t>would</w:t>
      </w:r>
      <w:r w:rsidRPr="00B86A64">
        <w:rPr>
          <w:sz w:val="14"/>
        </w:rPr>
        <w:t xml:space="preserve"> almost certainly see the loss of Taiwan as a national security disaster and </w:t>
      </w:r>
      <w:r w:rsidRPr="000F43A4">
        <w:rPr>
          <w:u w:val="single"/>
        </w:rPr>
        <w:t xml:space="preserve">quickly </w:t>
      </w:r>
      <w:r w:rsidRPr="0090364D">
        <w:rPr>
          <w:u w:val="single"/>
        </w:rPr>
        <w:t>expand its nuclear weapons arsenal and</w:t>
      </w:r>
      <w:r w:rsidRPr="000F43A4">
        <w:rPr>
          <w:u w:val="single"/>
        </w:rPr>
        <w:t xml:space="preserve"> further build up its conventional military along the border</w:t>
      </w:r>
      <w:r w:rsidRPr="00B86A64">
        <w:rPr>
          <w:sz w:val="14"/>
        </w:rPr>
        <w:t xml:space="preserve">. With Taiwan gone, the PLA would likely focus on re-taking territories controlled by Delhi as its next major mission. </w:t>
      </w:r>
      <w:r w:rsidRPr="00B86A64">
        <w:rPr>
          <w:u w:val="single"/>
        </w:rPr>
        <w:t>Australia</w:t>
      </w:r>
      <w:r w:rsidRPr="000F43A4">
        <w:rPr>
          <w:u w:val="single"/>
        </w:rPr>
        <w:t xml:space="preserve"> will fear being </w:t>
      </w:r>
      <w:r w:rsidRPr="00B86A64">
        <w:rPr>
          <w:u w:val="single"/>
        </w:rPr>
        <w:t>encircled</w:t>
      </w:r>
      <w:r w:rsidRPr="000F43A4">
        <w:rPr>
          <w:u w:val="single"/>
        </w:rPr>
        <w:t xml:space="preserve"> and isolated as the Chinese military pushes across the South Pacific</w:t>
      </w:r>
      <w:r w:rsidRPr="00B86A64">
        <w:rPr>
          <w:sz w:val="14"/>
        </w:rPr>
        <w:t xml:space="preserve">. Canberra might opt to develop its own independent nuclear armaments program and accelerate plans to acquire nuclear-powered submarines. The Quad would be at a distinctive crossroads; it may become the foundation for a collective security organization </w:t>
      </w:r>
      <w:r w:rsidRPr="000F43A4">
        <w:rPr>
          <w:u w:val="single"/>
        </w:rPr>
        <w:t xml:space="preserve">like </w:t>
      </w:r>
      <w:r w:rsidRPr="0090364D">
        <w:rPr>
          <w:u w:val="single"/>
        </w:rPr>
        <w:t>NATO</w:t>
      </w:r>
      <w:r w:rsidRPr="000F43A4">
        <w:rPr>
          <w:u w:val="single"/>
        </w:rPr>
        <w:t xml:space="preserve">, but it could just as </w:t>
      </w:r>
      <w:r w:rsidRPr="0090364D">
        <w:rPr>
          <w:u w:val="single"/>
        </w:rPr>
        <w:t>easily fall</w:t>
      </w:r>
      <w:r w:rsidRPr="00B86A64">
        <w:rPr>
          <w:sz w:val="14"/>
        </w:rPr>
        <w:t xml:space="preserve"> apart. A similar crossroads would be reached in Europe. With the United States distracted humiliated by China, NATO countries might rally together in common cause and redouble their efforts to bolster collective security. It seems at least as probable, however, that the </w:t>
      </w:r>
      <w:r w:rsidRPr="000F43A4">
        <w:rPr>
          <w:u w:val="single"/>
        </w:rPr>
        <w:t>post-war bonds</w:t>
      </w:r>
      <w:r w:rsidRPr="00B86A64">
        <w:rPr>
          <w:sz w:val="14"/>
        </w:rPr>
        <w:t xml:space="preserve"> that have long tied together the great democracies of Europe </w:t>
      </w:r>
      <w:r w:rsidRPr="000F43A4">
        <w:rPr>
          <w:u w:val="single"/>
        </w:rPr>
        <w:t>would fray</w:t>
      </w:r>
      <w:r w:rsidRPr="00B86A64">
        <w:rPr>
          <w:sz w:val="14"/>
        </w:rPr>
        <w:t xml:space="preserve">. Combined Chinese and Russian influence campaigns might succeed in getting countries such as Germany, France, and Italy to embrace pro-Beijing policies that drive them against the United States and fatally fracture the NATO alliance network. European disunion might follow, throwing the continent into a political environment eerily reminiscent of the 1920s and 1930s. Ian Easton 12 </w:t>
      </w:r>
      <w:r w:rsidRPr="00B86A64">
        <w:rPr>
          <w:highlight w:val="cyan"/>
          <w:u w:val="single"/>
        </w:rPr>
        <w:t xml:space="preserve">With </w:t>
      </w:r>
      <w:r w:rsidRPr="00B86A64">
        <w:rPr>
          <w:u w:val="single"/>
        </w:rPr>
        <w:t>the PRC on the march and</w:t>
      </w:r>
      <w:r w:rsidRPr="000F43A4">
        <w:rPr>
          <w:u w:val="single"/>
        </w:rPr>
        <w:t xml:space="preserve"> global </w:t>
      </w:r>
      <w:r w:rsidRPr="00B86A64">
        <w:rPr>
          <w:highlight w:val="cyan"/>
          <w:u w:val="single"/>
        </w:rPr>
        <w:t>geoeconomics in a d</w:t>
      </w:r>
      <w:r w:rsidRPr="000F43A4">
        <w:rPr>
          <w:highlight w:val="cyan"/>
          <w:u w:val="single"/>
        </w:rPr>
        <w:t>ownward spiral</w:t>
      </w:r>
      <w:r w:rsidRPr="000F43A4">
        <w:rPr>
          <w:u w:val="single"/>
        </w:rPr>
        <w:t xml:space="preserve">, fragile </w:t>
      </w:r>
      <w:r w:rsidRPr="00B86A64">
        <w:rPr>
          <w:highlight w:val="cyan"/>
          <w:u w:val="single"/>
        </w:rPr>
        <w:t>governments</w:t>
      </w:r>
      <w:r w:rsidRPr="000F43A4">
        <w:rPr>
          <w:u w:val="single"/>
        </w:rPr>
        <w:t xml:space="preserve"> in the </w:t>
      </w:r>
      <w:r w:rsidRPr="000F43A4">
        <w:rPr>
          <w:strike/>
          <w:u w:val="single"/>
        </w:rPr>
        <w:t>developing</w:t>
      </w:r>
      <w:r w:rsidRPr="000F43A4">
        <w:rPr>
          <w:u w:val="single"/>
        </w:rPr>
        <w:t xml:space="preserve"> </w:t>
      </w:r>
      <w:r w:rsidRPr="00B86A64">
        <w:rPr>
          <w:u w:val="single"/>
        </w:rPr>
        <w:t>world</w:t>
      </w:r>
      <w:r w:rsidRPr="000F43A4">
        <w:rPr>
          <w:u w:val="single"/>
        </w:rPr>
        <w:t xml:space="preserve"> could </w:t>
      </w:r>
      <w:r w:rsidRPr="000F43A4">
        <w:rPr>
          <w:highlight w:val="cyan"/>
          <w:u w:val="single"/>
        </w:rPr>
        <w:t>topple</w:t>
      </w:r>
      <w:r w:rsidRPr="000F43A4">
        <w:rPr>
          <w:u w:val="single"/>
        </w:rPr>
        <w:t xml:space="preserve"> in large numbers, </w:t>
      </w:r>
      <w:r w:rsidRPr="00B86A64">
        <w:rPr>
          <w:highlight w:val="cyan"/>
          <w:u w:val="single"/>
        </w:rPr>
        <w:t>leading t</w:t>
      </w:r>
      <w:r w:rsidRPr="000F43A4">
        <w:rPr>
          <w:highlight w:val="cyan"/>
          <w:u w:val="single"/>
        </w:rPr>
        <w:t>o</w:t>
      </w:r>
      <w:r w:rsidRPr="000F43A4">
        <w:rPr>
          <w:u w:val="single"/>
        </w:rPr>
        <w:t xml:space="preserve"> cascading waves of seething </w:t>
      </w:r>
      <w:r w:rsidRPr="00B86A64">
        <w:rPr>
          <w:highlight w:val="cyan"/>
          <w:u w:val="single"/>
        </w:rPr>
        <w:t xml:space="preserve">political violence </w:t>
      </w:r>
      <w:r w:rsidRPr="007C5A04">
        <w:rPr>
          <w:highlight w:val="cyan"/>
          <w:u w:val="single"/>
        </w:rPr>
        <w:t>and</w:t>
      </w:r>
      <w:r w:rsidRPr="000F43A4">
        <w:rPr>
          <w:u w:val="single"/>
        </w:rPr>
        <w:t xml:space="preserve">, in several countries, devastating </w:t>
      </w:r>
      <w:r w:rsidRPr="000F43A4">
        <w:rPr>
          <w:highlight w:val="cyan"/>
          <w:u w:val="single"/>
        </w:rPr>
        <w:t>famine</w:t>
      </w:r>
      <w:r w:rsidRPr="000F43A4">
        <w:rPr>
          <w:u w:val="single"/>
        </w:rPr>
        <w:t xml:space="preserve"> and starvation</w:t>
      </w:r>
      <w:r w:rsidRPr="00B86A64">
        <w:rPr>
          <w:sz w:val="14"/>
        </w:rPr>
        <w:t xml:space="preserve">. Fascist, Communist, and Islamist dictatorships would emerge across Eurasia, Africa, and South America. Even European countries with moderate-to-high Human Development Index (HDI) scores might be at risk of being overtaken by radical populist impulses driven by the spreading economic despair.9 </w:t>
      </w:r>
      <w:r w:rsidRPr="0090364D">
        <w:rPr>
          <w:u w:val="single"/>
        </w:rPr>
        <w:t>The CCP would seek to exploit the unstable environment as an opportunity to rapidly spread its model of totalitarian governance, create a global network of proxy governments, and fundamentally</w:t>
      </w:r>
      <w:r w:rsidRPr="000F43A4">
        <w:rPr>
          <w:u w:val="single"/>
        </w:rPr>
        <w:t xml:space="preserve"> </w:t>
      </w:r>
      <w:r w:rsidRPr="00B86A64">
        <w:rPr>
          <w:u w:val="single"/>
        </w:rPr>
        <w:t>transform</w:t>
      </w:r>
      <w:r w:rsidRPr="000F43A4">
        <w:rPr>
          <w:u w:val="single"/>
        </w:rPr>
        <w:t xml:space="preserve"> the </w:t>
      </w:r>
      <w:r w:rsidRPr="00B86A64">
        <w:rPr>
          <w:u w:val="single"/>
        </w:rPr>
        <w:t>world order</w:t>
      </w:r>
      <w:r w:rsidRPr="000F43A4">
        <w:rPr>
          <w:u w:val="single"/>
        </w:rPr>
        <w:t xml:space="preserve">. </w:t>
      </w:r>
      <w:r w:rsidRPr="00B86A64">
        <w:rPr>
          <w:sz w:val="14"/>
        </w:rPr>
        <w:t>Having examined the likely implications of a successful Chinese invasion of Taiwan irrespective of how it was to happen, let us now turn our attention to the most important variable in the equation: what would the United States do?</w:t>
      </w:r>
    </w:p>
    <w:p w14:paraId="530C8076" w14:textId="77777777" w:rsidR="005602CD" w:rsidRPr="00644F77" w:rsidRDefault="005602CD" w:rsidP="005602CD">
      <w:pPr>
        <w:rPr>
          <w:rStyle w:val="Emphasis"/>
          <w:b w:val="0"/>
          <w:iCs w:val="0"/>
          <w:sz w:val="16"/>
        </w:rPr>
      </w:pPr>
    </w:p>
    <w:p w14:paraId="21A910E0" w14:textId="77777777" w:rsidR="005602CD" w:rsidRDefault="005602CD" w:rsidP="005602CD">
      <w:pPr>
        <w:pStyle w:val="Heading4"/>
      </w:pPr>
      <w:r>
        <w:t xml:space="preserve">ASW needs to be modernized in relation to the Northern Sea Route </w:t>
      </w:r>
      <w:r>
        <w:rPr>
          <w:b w:val="0"/>
          <w:bCs/>
        </w:rPr>
        <w:t>(NSR)</w:t>
      </w:r>
      <w:r>
        <w:t xml:space="preserve"> – its key to signaling US capabilities and deterrence</w:t>
      </w:r>
    </w:p>
    <w:p w14:paraId="6DF92B54" w14:textId="77777777" w:rsidR="005602CD" w:rsidRDefault="005602CD" w:rsidP="005602CD">
      <w:r w:rsidRPr="005A1FF5">
        <w:rPr>
          <w:rStyle w:val="Style13ptBold"/>
        </w:rPr>
        <w:t>Peters 21</w:t>
      </w:r>
      <w:r>
        <w:t xml:space="preserve"> [Johannes </w:t>
      </w:r>
      <w:r w:rsidRPr="001B4C9D">
        <w:rPr>
          <w:color w:val="000000" w:themeColor="text1"/>
        </w:rPr>
        <w:t xml:space="preserve">Peters; 1/12/2021; Peters is Head of the Center for Maritime Strategy and Security at the Institute for Security Policy at Kiel University (ISPK); Nomos eLibrary, “Undersea Warfare Challenges in the 21st Century”, </w:t>
      </w:r>
      <w:hyperlink r:id="rId11" w:history="1">
        <w:r w:rsidRPr="001B4C9D">
          <w:rPr>
            <w:rStyle w:val="Hyperlink"/>
            <w:color w:val="000000" w:themeColor="text1"/>
          </w:rPr>
          <w:t>https://www.nomos-elibrary.de/10.5771/9783748921011-93.pdf</w:t>
        </w:r>
      </w:hyperlink>
      <w:r w:rsidRPr="001B4C9D">
        <w:rPr>
          <w:color w:val="000000" w:themeColor="text1"/>
        </w:rPr>
        <w:t>] eh</w:t>
      </w:r>
    </w:p>
    <w:p w14:paraId="0B001A13" w14:textId="77777777" w:rsidR="005602CD" w:rsidRPr="00BA40AF" w:rsidRDefault="005602CD" w:rsidP="005602CD">
      <w:pPr>
        <w:rPr>
          <w:sz w:val="14"/>
        </w:rPr>
      </w:pPr>
      <w:r w:rsidRPr="00520ACC">
        <w:rPr>
          <w:rStyle w:val="StyleUnderline"/>
        </w:rPr>
        <w:t xml:space="preserve">To complicate matters, </w:t>
      </w:r>
      <w:r w:rsidRPr="00B86A64">
        <w:rPr>
          <w:rStyle w:val="Emphasis"/>
          <w:highlight w:val="cyan"/>
        </w:rPr>
        <w:t>Russia and China</w:t>
      </w:r>
      <w:r w:rsidRPr="00B86A64">
        <w:rPr>
          <w:rStyle w:val="StyleUnderline"/>
          <w:highlight w:val="cyan"/>
        </w:rPr>
        <w:t xml:space="preserve"> are strategic challengers</w:t>
      </w:r>
      <w:r w:rsidRPr="00520ACC">
        <w:rPr>
          <w:rStyle w:val="StyleUnderline"/>
        </w:rPr>
        <w:t xml:space="preserve"> in their own right. </w:t>
      </w:r>
      <w:r w:rsidRPr="00C82609">
        <w:rPr>
          <w:rStyle w:val="StyleUnderline"/>
        </w:rPr>
        <w:t>Another dimension is added by increased cooperation</w:t>
      </w:r>
      <w:r w:rsidRPr="00520ACC">
        <w:rPr>
          <w:rStyle w:val="StyleUnderline"/>
        </w:rPr>
        <w:t xml:space="preserve"> between the two countries.</w:t>
      </w:r>
      <w:r w:rsidRPr="00BA40AF">
        <w:rPr>
          <w:sz w:val="14"/>
        </w:rPr>
        <w:t xml:space="preserve"> Both face strict Western sanctions, which limit their access to dual-use technology. China relied heavily on Russian arms sales and technology transfer. Russia, in turn, bit the bullet of strengthening a potential adversary to bolster its own weak economy. This partnership by destiny has evolved into deep, mutual military cooperation covering the whole intensity spectrum, including even sensitive areas like intelligence, surveillance and reconnaissance (ISR). </w:t>
      </w:r>
      <w:r w:rsidRPr="00520ACC">
        <w:rPr>
          <w:rStyle w:val="StyleUnderline"/>
        </w:rPr>
        <w:t xml:space="preserve">Officially not labelled an alliance, their relationship consists of </w:t>
      </w:r>
      <w:r w:rsidRPr="0006037E">
        <w:rPr>
          <w:rStyle w:val="StyleUnderline"/>
        </w:rPr>
        <w:t>mutual support</w:t>
      </w:r>
      <w:r w:rsidRPr="00520ACC">
        <w:rPr>
          <w:rStyle w:val="StyleUnderline"/>
        </w:rPr>
        <w:t xml:space="preserve"> even if it is of next to no use </w:t>
      </w:r>
      <w:r w:rsidRPr="0006037E">
        <w:rPr>
          <w:rStyle w:val="StyleUnderline"/>
        </w:rPr>
        <w:t>in</w:t>
      </w:r>
      <w:r w:rsidRPr="00520ACC">
        <w:rPr>
          <w:rStyle w:val="StyleUnderline"/>
        </w:rPr>
        <w:t xml:space="preserve"> supporting their own </w:t>
      </w:r>
      <w:r w:rsidRPr="0006037E">
        <w:rPr>
          <w:rStyle w:val="StyleUnderline"/>
        </w:rPr>
        <w:t>strategic</w:t>
      </w:r>
      <w:r w:rsidRPr="00520ACC">
        <w:rPr>
          <w:rStyle w:val="StyleUnderline"/>
        </w:rPr>
        <w:t xml:space="preserve"> </w:t>
      </w:r>
      <w:r w:rsidRPr="0006037E">
        <w:rPr>
          <w:rStyle w:val="StyleUnderline"/>
        </w:rPr>
        <w:t>interests</w:t>
      </w:r>
      <w:r w:rsidRPr="00520ACC">
        <w:rPr>
          <w:rStyle w:val="StyleUnderline"/>
        </w:rPr>
        <w:t xml:space="preserve">. </w:t>
      </w:r>
      <w:r w:rsidRPr="00BA40AF">
        <w:rPr>
          <w:sz w:val="14"/>
          <w:szCs w:val="12"/>
        </w:rPr>
        <w:t>Russian fighter jets have frequently supported Chinese planes entering disputed airspace between China and Japan around the Senkaku Islands. China supported Russian strategic signalling in the Baltic by sending a naval task group for a combined exercise in 2019. Some experts argue that Sino–Russian ties have become so tight that they could easily evolve into a wartime coalition.19</w:t>
      </w:r>
      <w:r w:rsidRPr="00BA40AF">
        <w:rPr>
          <w:sz w:val="14"/>
        </w:rPr>
        <w:t xml:space="preserve"> </w:t>
      </w:r>
      <w:r w:rsidRPr="00520ACC">
        <w:rPr>
          <w:rStyle w:val="StyleUnderline"/>
        </w:rPr>
        <w:t xml:space="preserve">A whole new dimension could be added if Russia and China should decide to </w:t>
      </w:r>
      <w:r w:rsidRPr="0006037E">
        <w:rPr>
          <w:rStyle w:val="StyleUnderline"/>
        </w:rPr>
        <w:t>counter</w:t>
      </w:r>
      <w:r w:rsidRPr="00520ACC">
        <w:rPr>
          <w:rStyle w:val="StyleUnderline"/>
        </w:rPr>
        <w:t xml:space="preserve"> their main competitor—the </w:t>
      </w:r>
      <w:r w:rsidRPr="0006037E">
        <w:rPr>
          <w:rStyle w:val="StyleUnderline"/>
        </w:rPr>
        <w:t>US</w:t>
      </w:r>
      <w:r w:rsidRPr="00520ACC">
        <w:rPr>
          <w:rStyle w:val="StyleUnderline"/>
        </w:rPr>
        <w:t>—</w:t>
      </w:r>
      <w:r w:rsidRPr="00C82609">
        <w:rPr>
          <w:rStyle w:val="StyleUnderline"/>
        </w:rPr>
        <w:t>with a combined effort in the Arctic.</w:t>
      </w:r>
      <w:r w:rsidRPr="00520ACC">
        <w:rPr>
          <w:rStyle w:val="StyleUnderline"/>
        </w:rPr>
        <w:t xml:space="preserve"> Russian infrastructure developed and modernised with the industrial and financial power of China would </w:t>
      </w:r>
      <w:r w:rsidRPr="0006037E">
        <w:rPr>
          <w:rStyle w:val="Emphasis"/>
        </w:rPr>
        <w:t>secure</w:t>
      </w:r>
      <w:r w:rsidRPr="00520ACC">
        <w:rPr>
          <w:rStyle w:val="Emphasis"/>
        </w:rPr>
        <w:t xml:space="preserve"> </w:t>
      </w:r>
      <w:r w:rsidRPr="00520ACC">
        <w:rPr>
          <w:rStyle w:val="Emphasis"/>
          <w:highlight w:val="cyan"/>
        </w:rPr>
        <w:t>Russia</w:t>
      </w:r>
      <w:r w:rsidRPr="00520ACC">
        <w:rPr>
          <w:rStyle w:val="Emphasis"/>
        </w:rPr>
        <w:t xml:space="preserve"> de facto </w:t>
      </w:r>
      <w:r w:rsidRPr="0006037E">
        <w:rPr>
          <w:rStyle w:val="Emphasis"/>
          <w:highlight w:val="cyan"/>
        </w:rPr>
        <w:t>control over the</w:t>
      </w:r>
      <w:r w:rsidRPr="00520ACC">
        <w:rPr>
          <w:rStyle w:val="Emphasis"/>
        </w:rPr>
        <w:t xml:space="preserve"> </w:t>
      </w:r>
      <w:r w:rsidRPr="00520ACC">
        <w:rPr>
          <w:rStyle w:val="Emphasis"/>
          <w:highlight w:val="cyan"/>
        </w:rPr>
        <w:t>N</w:t>
      </w:r>
      <w:r w:rsidRPr="00520ACC">
        <w:rPr>
          <w:rStyle w:val="Emphasis"/>
        </w:rPr>
        <w:t xml:space="preserve">orthern </w:t>
      </w:r>
      <w:r w:rsidRPr="00520ACC">
        <w:rPr>
          <w:rStyle w:val="Emphasis"/>
          <w:highlight w:val="cyan"/>
        </w:rPr>
        <w:t>S</w:t>
      </w:r>
      <w:r w:rsidRPr="00520ACC">
        <w:rPr>
          <w:rStyle w:val="Emphasis"/>
        </w:rPr>
        <w:t xml:space="preserve">ea </w:t>
      </w:r>
      <w:r w:rsidRPr="00520ACC">
        <w:rPr>
          <w:rStyle w:val="Emphasis"/>
          <w:highlight w:val="cyan"/>
        </w:rPr>
        <w:t>R</w:t>
      </w:r>
      <w:r w:rsidRPr="00520ACC">
        <w:rPr>
          <w:rStyle w:val="Emphasis"/>
        </w:rPr>
        <w:t>oute</w:t>
      </w:r>
      <w:r w:rsidRPr="00BA40AF">
        <w:rPr>
          <w:sz w:val="14"/>
        </w:rPr>
        <w:t xml:space="preserve">, </w:t>
      </w:r>
      <w:r w:rsidRPr="003212B8">
        <w:rPr>
          <w:rStyle w:val="StyleUnderline"/>
        </w:rPr>
        <w:t>increasing its influence on Sino–European trade</w:t>
      </w:r>
      <w:r w:rsidRPr="00520ACC">
        <w:rPr>
          <w:rStyle w:val="StyleUnderline"/>
        </w:rPr>
        <w:t xml:space="preserve"> in the future. In return, </w:t>
      </w:r>
      <w:r w:rsidRPr="003212B8">
        <w:rPr>
          <w:rStyle w:val="StyleUnderline"/>
        </w:rPr>
        <w:t>China could be granted stationing rights for their SSBN in these Arctic ports.</w:t>
      </w:r>
      <w:r w:rsidRPr="00BA40AF">
        <w:rPr>
          <w:sz w:val="14"/>
        </w:rPr>
        <w:t xml:space="preserve"> This </w:t>
      </w:r>
      <w:r w:rsidRPr="0006037E">
        <w:rPr>
          <w:highlight w:val="cyan"/>
          <w:u w:val="single"/>
        </w:rPr>
        <w:t>would</w:t>
      </w:r>
      <w:r w:rsidRPr="00BA40AF">
        <w:rPr>
          <w:sz w:val="14"/>
          <w:highlight w:val="cyan"/>
        </w:rPr>
        <w:t xml:space="preserve"> </w:t>
      </w:r>
      <w:r w:rsidRPr="0006037E">
        <w:rPr>
          <w:rStyle w:val="StyleUnderline"/>
          <w:highlight w:val="cyan"/>
        </w:rPr>
        <w:t>provide Beijing</w:t>
      </w:r>
      <w:r w:rsidRPr="0006037E">
        <w:rPr>
          <w:rStyle w:val="StyleUnderline"/>
        </w:rPr>
        <w:t xml:space="preserve"> with</w:t>
      </w:r>
      <w:r w:rsidRPr="00520ACC">
        <w:rPr>
          <w:rStyle w:val="StyleUnderline"/>
        </w:rPr>
        <w:t xml:space="preserve"> the alternative of having </w:t>
      </w:r>
      <w:r w:rsidRPr="0006037E">
        <w:rPr>
          <w:rStyle w:val="StyleUnderline"/>
          <w:highlight w:val="cyan"/>
        </w:rPr>
        <w:t xml:space="preserve">the US mainland </w:t>
      </w:r>
      <w:r w:rsidRPr="0006037E">
        <w:rPr>
          <w:rStyle w:val="Emphasis"/>
          <w:highlight w:val="cyan"/>
        </w:rPr>
        <w:t>within striking distance</w:t>
      </w:r>
      <w:r w:rsidRPr="0006037E">
        <w:rPr>
          <w:rStyle w:val="StyleUnderline"/>
          <w:highlight w:val="cyan"/>
        </w:rPr>
        <w:t xml:space="preserve"> of</w:t>
      </w:r>
      <w:r w:rsidRPr="00520ACC">
        <w:rPr>
          <w:rStyle w:val="StyleUnderline"/>
        </w:rPr>
        <w:t xml:space="preserve"> their </w:t>
      </w:r>
      <w:r w:rsidRPr="00520ACC">
        <w:rPr>
          <w:rStyle w:val="StyleUnderline"/>
          <w:highlight w:val="cyan"/>
        </w:rPr>
        <w:t>submarine</w:t>
      </w:r>
      <w:r w:rsidRPr="00520ACC">
        <w:rPr>
          <w:rStyle w:val="StyleUnderline"/>
        </w:rPr>
        <w:t xml:space="preserve"> ballistic </w:t>
      </w:r>
      <w:r w:rsidRPr="00520ACC">
        <w:rPr>
          <w:rStyle w:val="StyleUnderline"/>
          <w:highlight w:val="cyan"/>
        </w:rPr>
        <w:t>missiles</w:t>
      </w:r>
      <w:r w:rsidRPr="00520ACC">
        <w:rPr>
          <w:rStyle w:val="StyleUnderline"/>
        </w:rPr>
        <w:t xml:space="preserve"> (SLBM) and </w:t>
      </w:r>
      <w:r w:rsidRPr="0006037E">
        <w:rPr>
          <w:rStyle w:val="StyleUnderline"/>
          <w:highlight w:val="cyan"/>
        </w:rPr>
        <w:t>reduce the risk of</w:t>
      </w:r>
      <w:r w:rsidRPr="0006037E">
        <w:rPr>
          <w:rStyle w:val="StyleUnderline"/>
        </w:rPr>
        <w:t xml:space="preserve"> their</w:t>
      </w:r>
      <w:r w:rsidRPr="00520ACC">
        <w:rPr>
          <w:rStyle w:val="StyleUnderline"/>
        </w:rPr>
        <w:t xml:space="preserve"> own </w:t>
      </w:r>
      <w:r w:rsidRPr="0006037E">
        <w:rPr>
          <w:rStyle w:val="StyleUnderline"/>
        </w:rPr>
        <w:t>SSBN</w:t>
      </w:r>
      <w:r w:rsidRPr="00520ACC">
        <w:rPr>
          <w:rStyle w:val="StyleUnderline"/>
        </w:rPr>
        <w:t xml:space="preserve"> </w:t>
      </w:r>
      <w:r w:rsidRPr="00520ACC">
        <w:rPr>
          <w:rStyle w:val="StyleUnderline"/>
          <w:highlight w:val="cyan"/>
        </w:rPr>
        <w:t>being</w:t>
      </w:r>
      <w:r w:rsidRPr="00520ACC">
        <w:rPr>
          <w:rStyle w:val="StyleUnderline"/>
        </w:rPr>
        <w:t xml:space="preserve"> </w:t>
      </w:r>
      <w:r w:rsidRPr="00520ACC">
        <w:rPr>
          <w:rStyle w:val="StyleUnderline"/>
          <w:highlight w:val="cyan"/>
        </w:rPr>
        <w:t>detected</w:t>
      </w:r>
      <w:r w:rsidRPr="00520ACC">
        <w:rPr>
          <w:rStyle w:val="StyleUnderline"/>
        </w:rPr>
        <w:t>.</w:t>
      </w:r>
      <w:r w:rsidRPr="00BA40AF">
        <w:rPr>
          <w:sz w:val="14"/>
        </w:rPr>
        <w:t xml:space="preserve"> </w:t>
      </w:r>
      <w:r w:rsidRPr="00BA40AF">
        <w:rPr>
          <w:sz w:val="14"/>
          <w:szCs w:val="12"/>
        </w:rPr>
        <w:t xml:space="preserve">Perhaps far-fetched today, the possibility of such cooperation should not be neglected altogether.20 </w:t>
      </w:r>
      <w:r w:rsidRPr="00520ACC">
        <w:rPr>
          <w:rStyle w:val="StyleUnderline"/>
          <w:highlight w:val="cyan"/>
        </w:rPr>
        <w:t>Modern</w:t>
      </w:r>
      <w:r w:rsidRPr="00520ACC">
        <w:rPr>
          <w:rStyle w:val="StyleUnderline"/>
        </w:rPr>
        <w:t xml:space="preserve">, state-of-the-art </w:t>
      </w:r>
      <w:r w:rsidRPr="00520ACC">
        <w:rPr>
          <w:rStyle w:val="StyleUnderline"/>
          <w:highlight w:val="cyan"/>
        </w:rPr>
        <w:t>subm</w:t>
      </w:r>
      <w:r w:rsidRPr="0006037E">
        <w:rPr>
          <w:rStyle w:val="StyleUnderline"/>
          <w:highlight w:val="cyan"/>
        </w:rPr>
        <w:t>arines are</w:t>
      </w:r>
      <w:r w:rsidRPr="00520ACC">
        <w:rPr>
          <w:rStyle w:val="StyleUnderline"/>
        </w:rPr>
        <w:t xml:space="preserve"> often considered to be </w:t>
      </w:r>
      <w:r w:rsidRPr="0006037E">
        <w:rPr>
          <w:rStyle w:val="StyleUnderline"/>
          <w:highlight w:val="cyan"/>
        </w:rPr>
        <w:t>the weapon of ch</w:t>
      </w:r>
      <w:r w:rsidRPr="00520ACC">
        <w:rPr>
          <w:rStyle w:val="StyleUnderline"/>
          <w:highlight w:val="cyan"/>
        </w:rPr>
        <w:t>oice</w:t>
      </w:r>
      <w:r w:rsidRPr="00520ACC">
        <w:rPr>
          <w:rStyle w:val="StyleUnderline"/>
        </w:rPr>
        <w:t xml:space="preserve"> with which </w:t>
      </w:r>
      <w:r w:rsidRPr="005A1FF5">
        <w:rPr>
          <w:rStyle w:val="StyleUnderline"/>
        </w:rPr>
        <w:t>to</w:t>
      </w:r>
      <w:r w:rsidRPr="00520ACC">
        <w:rPr>
          <w:rStyle w:val="StyleUnderline"/>
        </w:rPr>
        <w:t xml:space="preserve"> </w:t>
      </w:r>
      <w:r w:rsidRPr="005A1FF5">
        <w:rPr>
          <w:rStyle w:val="StyleUnderline"/>
        </w:rPr>
        <w:t>counter</w:t>
      </w:r>
      <w:r w:rsidRPr="00520ACC">
        <w:rPr>
          <w:rStyle w:val="StyleUnderline"/>
        </w:rPr>
        <w:t xml:space="preserve"> a superior surface fleet </w:t>
      </w:r>
      <w:r w:rsidRPr="0006037E">
        <w:rPr>
          <w:rStyle w:val="StyleUnderline"/>
          <w:highlight w:val="cyan"/>
        </w:rPr>
        <w:t>because of</w:t>
      </w:r>
      <w:r w:rsidRPr="00520ACC">
        <w:rPr>
          <w:rStyle w:val="StyleUnderline"/>
        </w:rPr>
        <w:t xml:space="preserve"> their </w:t>
      </w:r>
      <w:r w:rsidRPr="0006037E">
        <w:rPr>
          <w:rStyle w:val="StyleUnderline"/>
          <w:highlight w:val="cyan"/>
        </w:rPr>
        <w:t>stealth a</w:t>
      </w:r>
      <w:r w:rsidRPr="005A1FF5">
        <w:rPr>
          <w:rStyle w:val="StyleUnderline"/>
          <w:highlight w:val="cyan"/>
        </w:rPr>
        <w:t>nd</w:t>
      </w:r>
      <w:r w:rsidRPr="00520ACC">
        <w:rPr>
          <w:rStyle w:val="StyleUnderline"/>
        </w:rPr>
        <w:t xml:space="preserve"> the fact that </w:t>
      </w:r>
      <w:r w:rsidRPr="005A1FF5">
        <w:rPr>
          <w:rStyle w:val="StyleUnderline"/>
          <w:highlight w:val="cyan"/>
        </w:rPr>
        <w:t>sanitising</w:t>
      </w:r>
      <w:r w:rsidRPr="00520ACC">
        <w:rPr>
          <w:rStyle w:val="StyleUnderline"/>
        </w:rPr>
        <w:t xml:space="preserve"> a certain </w:t>
      </w:r>
      <w:r w:rsidRPr="0006037E">
        <w:rPr>
          <w:rStyle w:val="StyleUnderline"/>
          <w:highlight w:val="cyan"/>
        </w:rPr>
        <w:t>sea space</w:t>
      </w:r>
      <w:r w:rsidRPr="00520ACC">
        <w:rPr>
          <w:rStyle w:val="StyleUnderline"/>
        </w:rPr>
        <w:t xml:space="preserve"> from a probable submarine threat is a </w:t>
      </w:r>
      <w:r w:rsidRPr="0006037E">
        <w:rPr>
          <w:rStyle w:val="StyleUnderline"/>
        </w:rPr>
        <w:t>time-consuming</w:t>
      </w:r>
      <w:r w:rsidRPr="00520ACC">
        <w:rPr>
          <w:rStyle w:val="StyleUnderline"/>
        </w:rPr>
        <w:t xml:space="preserve"> effort that </w:t>
      </w:r>
      <w:r w:rsidRPr="0006037E">
        <w:rPr>
          <w:rStyle w:val="StyleUnderline"/>
          <w:highlight w:val="cyan"/>
        </w:rPr>
        <w:t>requires a significant number of assets.</w:t>
      </w:r>
      <w:r w:rsidRPr="00BA40AF">
        <w:rPr>
          <w:sz w:val="14"/>
        </w:rPr>
        <w:t xml:space="preserve">21 </w:t>
      </w:r>
      <w:r w:rsidRPr="00BA40AF">
        <w:rPr>
          <w:sz w:val="14"/>
          <w:szCs w:val="12"/>
        </w:rPr>
        <w:t xml:space="preserve">China’s massive naval build-up has therefore led to a submarine arms race in South East Asia. Almost all nations in the area have invested or are currently investing heavily in either acquiring submarine capabilities or upgrading their existing fleet.22 This alters the strategic calculus for all players within the region by offering both potential for new alliances and emerging conflicts alike. </w:t>
      </w:r>
      <w:r w:rsidRPr="00520ACC">
        <w:rPr>
          <w:rStyle w:val="StyleUnderline"/>
        </w:rPr>
        <w:t xml:space="preserve">The </w:t>
      </w:r>
      <w:r w:rsidRPr="003212B8">
        <w:rPr>
          <w:rStyle w:val="StyleUnderline"/>
        </w:rPr>
        <w:t>common denominators are submarine and anti-submarine warfare capabilities.</w:t>
      </w:r>
      <w:r w:rsidRPr="00BA40AF">
        <w:rPr>
          <w:sz w:val="14"/>
        </w:rPr>
        <w:t xml:space="preserve"> </w:t>
      </w:r>
      <w:r w:rsidRPr="00BA40AF">
        <w:rPr>
          <w:sz w:val="14"/>
          <w:szCs w:val="12"/>
        </w:rPr>
        <w:t>The same can be said for a less remote area (from a European/NATO perspective) in the world—the Eastern Mediterranean. Traditionally a maritime security hotspot, Turkey, Israel and Egypt are currently bolstering their submarine forces with new, state-of-the-art SSP from the German manufacturer ThyssenKrupp Marine Systems (TKMS). Together with Russia’s established, permanent submarine presence from its Syrian harbour in Tartus, the underwater domain in the eastern Mediterranean is becoming even more contested.23 It was already a busy area with its energy resources in high demand. While some experts argue that technological leaps like the use of big data at least alter the strategic significance of submarines, the trends in global submarine procurement indicate that submarines will remain the cutting edge adversary on the maritime battlefield for the coming decades. To underpin this with some numbers: Today only three states operate strategic bombers and a dozen deploy aircraft carriers (in various forms), but more than forty countries field submarines.24</w:t>
      </w:r>
      <w:r w:rsidRPr="00BA40AF">
        <w:rPr>
          <w:sz w:val="14"/>
        </w:rPr>
        <w:t xml:space="preserve"> </w:t>
      </w:r>
      <w:r w:rsidRPr="00520ACC">
        <w:rPr>
          <w:rStyle w:val="StyleUnderline"/>
        </w:rPr>
        <w:t xml:space="preserve">That leads to the question of how </w:t>
      </w:r>
      <w:r w:rsidRPr="0006037E">
        <w:rPr>
          <w:rStyle w:val="Emphasis"/>
          <w:highlight w:val="cyan"/>
        </w:rPr>
        <w:t>ASW tech</w:t>
      </w:r>
      <w:r w:rsidRPr="005A1FF5">
        <w:rPr>
          <w:rStyle w:val="Emphasis"/>
        </w:rPr>
        <w:t xml:space="preserve">nology </w:t>
      </w:r>
      <w:r w:rsidRPr="0006037E">
        <w:rPr>
          <w:rStyle w:val="Emphasis"/>
        </w:rPr>
        <w:t>and</w:t>
      </w:r>
      <w:r w:rsidRPr="005A1FF5">
        <w:rPr>
          <w:rStyle w:val="Emphasis"/>
        </w:rPr>
        <w:t xml:space="preserve"> </w:t>
      </w:r>
      <w:r w:rsidRPr="0006037E">
        <w:rPr>
          <w:rStyle w:val="Emphasis"/>
        </w:rPr>
        <w:t>tactics</w:t>
      </w:r>
      <w:r w:rsidRPr="005A1FF5">
        <w:rPr>
          <w:rStyle w:val="Emphasis"/>
        </w:rPr>
        <w:t xml:space="preserve"> </w:t>
      </w:r>
      <w:r w:rsidRPr="0006037E">
        <w:rPr>
          <w:rStyle w:val="Emphasis"/>
          <w:highlight w:val="cyan"/>
        </w:rPr>
        <w:t>will have to evolve to keep up</w:t>
      </w:r>
      <w:r w:rsidRPr="005A1FF5">
        <w:rPr>
          <w:rStyle w:val="Emphasis"/>
        </w:rPr>
        <w:t xml:space="preserve"> with </w:t>
      </w:r>
      <w:r w:rsidRPr="0006037E">
        <w:rPr>
          <w:rStyle w:val="Emphasis"/>
        </w:rPr>
        <w:t>this</w:t>
      </w:r>
      <w:r w:rsidRPr="005A1FF5">
        <w:rPr>
          <w:rStyle w:val="Emphasis"/>
        </w:rPr>
        <w:t xml:space="preserve"> </w:t>
      </w:r>
      <w:r w:rsidRPr="0006037E">
        <w:rPr>
          <w:rStyle w:val="Emphasis"/>
        </w:rPr>
        <w:t>trend</w:t>
      </w:r>
      <w:r w:rsidRPr="005A1FF5">
        <w:rPr>
          <w:rStyle w:val="Emphasis"/>
        </w:rPr>
        <w:t>.</w:t>
      </w:r>
      <w:r>
        <w:rPr>
          <w:rStyle w:val="Emphasis"/>
        </w:rPr>
        <w:t xml:space="preserve"> </w:t>
      </w:r>
      <w:r w:rsidRPr="00BA40AF">
        <w:rPr>
          <w:sz w:val="14"/>
        </w:rPr>
        <w:t xml:space="preserve">Traditional ASW and its shortfalls </w:t>
      </w:r>
      <w:r w:rsidRPr="003212B8">
        <w:rPr>
          <w:rStyle w:val="StyleUnderline"/>
        </w:rPr>
        <w:t>ASW has always been a hide-and-seek competition between submarines and their adversary forces.</w:t>
      </w:r>
      <w:r w:rsidRPr="00BA40AF">
        <w:rPr>
          <w:sz w:val="14"/>
        </w:rPr>
        <w:t xml:space="preserve"> This competition was characterised by the predominant ASW detection method and submarines’ efforts to counter it. During WWII, this competition was carried out in the electromagnetic (EM) spectrum, with ASW forces deploying ever-capable radars, taking advantage of the fact that WWII U-boats were in fact submersible ships rather than submarines, as we think of them today. The German type XXI boats were the first to break out of this cycle late in the war, without having any effect on the battlefield though. With the introduction of nuclear propulsion, submarines needed neither to travel on the surface nor to snorkel, ending the electromagnetic-based ASW period abruptly. Since then, the weak point of nuclear submarines has been the constant noise emitted by their nuclear reactors. ASW forces just had to listen carefully. The era of passive sonar and low-frequency analysis and recording (LOFAR ASW) began. This led to a circle of acoustic quietening vs. ever more sensitive sensors. With the introduction of air-independent (AIP) systems, modern SSK (which emit zero machinery noise while submerged) can stay submerged for weeks, narrowing the operational gap to their nuclear-powered sisters and making them peer competitors. Today’s cutting-edge submarines, like the American Virginia class SSN or the class 212A SSK operated by the German Navy, are almost impossible to detect with passive sonar alone.25 </w:t>
      </w:r>
      <w:r w:rsidRPr="00A70681">
        <w:rPr>
          <w:rStyle w:val="StyleUnderline"/>
        </w:rPr>
        <w:t>If ASW forces cannot build on passive sonar alone to stay fit for purpose, what will the future ASW game look like and what will be the determining factors? Non</w:t>
      </w:r>
      <w:r w:rsidRPr="00BA40AF">
        <w:rPr>
          <w:sz w:val="14"/>
        </w:rPr>
        <w:t xml:space="preserve">-acoustic detection methods will likely become a factor. When travelling through the water column, a submarine disturbs its environment by creating a bow wave or by changing the sound pattern of a certain sea space. While the physics behind these effects are well known, they could not have been utilised in the past due to the sheer amount of data that needed to be collected and processed. Today “big data” provides the computing power to run alphanumeric real-time models to make use of this data.26 For example, low-frequency (LF) active sonar has a much higher range than regular active sonars. This is offset by its limited information content and the degrading of the signal at longer ranges. Big data may help to overcome these limitations by enhancing the signals through interpolation—as is done with digital photos. There is a similar way to further improve passive listening devices by using big data to filter out all the ocean noise, enabling them to concentrate on the minor sound emissions of a modern submarine.27 While the possibilities of big data still have to be considered with ‘might’, </w:t>
      </w:r>
      <w:r w:rsidRPr="00DC47ED">
        <w:rPr>
          <w:rStyle w:val="StyleUnderline"/>
        </w:rPr>
        <w:t>one agreed game changer is about to alter the hider–seeker competition fundamentally over the next few years: the introduction of unmanned systems into the ASW game.</w:t>
      </w:r>
      <w:r w:rsidRPr="00BA40AF">
        <w:rPr>
          <w:sz w:val="14"/>
        </w:rPr>
        <w:t xml:space="preserve"> </w:t>
      </w:r>
      <w:r w:rsidRPr="00DC47ED">
        <w:rPr>
          <w:rStyle w:val="StyleUnderline"/>
        </w:rPr>
        <w:t xml:space="preserve">Classic ASW </w:t>
      </w:r>
      <w:r w:rsidRPr="00BA40AF">
        <w:rPr>
          <w:sz w:val="14"/>
        </w:rPr>
        <w:t xml:space="preserve">centres on detecting an adversary submarine using seabed-mounted, space or surface assets. After detection, the contact is passed to a maritime patrol aircraft (MPA) to constantly track the submarine using large numbers of sonobuoys. Meanwhile, surface ships and submarines are directed into the estimated operating area of the submarine to finally engage and defeat the adversary. </w:t>
      </w:r>
      <w:r w:rsidRPr="00DC47ED">
        <w:rPr>
          <w:rStyle w:val="StyleUnderline"/>
        </w:rPr>
        <w:t>If contact is lost within this process, the whole game is put to a halt and has to restart—at enormous cost for the seeker</w:t>
      </w:r>
      <w:r w:rsidRPr="00BA40AF">
        <w:rPr>
          <w:sz w:val="14"/>
        </w:rPr>
        <w:t xml:space="preserve">. As shown, traditional ASW has always been a joint, if not a combined, endeavour requiring a lot of communication, integration and platforms. As shown above, all larger </w:t>
      </w:r>
      <w:r w:rsidRPr="0006037E">
        <w:rPr>
          <w:rStyle w:val="StyleUnderline"/>
          <w:highlight w:val="cyan"/>
        </w:rPr>
        <w:t xml:space="preserve">Western navies are </w:t>
      </w:r>
      <w:r w:rsidRPr="0006037E">
        <w:rPr>
          <w:rStyle w:val="StyleUnderline"/>
        </w:rPr>
        <w:t>struggling</w:t>
      </w:r>
      <w:r w:rsidRPr="00DC47ED">
        <w:rPr>
          <w:rStyle w:val="StyleUnderline"/>
        </w:rPr>
        <w:t xml:space="preserve"> </w:t>
      </w:r>
      <w:r w:rsidRPr="0006037E">
        <w:rPr>
          <w:rStyle w:val="StyleUnderline"/>
        </w:rPr>
        <w:t>with</w:t>
      </w:r>
      <w:r w:rsidRPr="00DC47ED">
        <w:rPr>
          <w:rStyle w:val="StyleUnderline"/>
        </w:rPr>
        <w:t xml:space="preserve"> a (overly) small order of battle and are </w:t>
      </w:r>
      <w:r w:rsidRPr="00A70681">
        <w:rPr>
          <w:rStyle w:val="Emphasis"/>
          <w:highlight w:val="cyan"/>
        </w:rPr>
        <w:t>overstretch</w:t>
      </w:r>
      <w:r w:rsidRPr="00A70681">
        <w:rPr>
          <w:rStyle w:val="StyleUnderline"/>
        </w:rPr>
        <w:t>ed</w:t>
      </w:r>
      <w:r w:rsidRPr="00DC47ED">
        <w:rPr>
          <w:rStyle w:val="StyleUnderline"/>
        </w:rPr>
        <w:t xml:space="preserve"> with a multitude of tasks across the whole intensity spectrum— </w:t>
      </w:r>
      <w:r w:rsidRPr="00DC47ED">
        <w:rPr>
          <w:rStyle w:val="StyleUnderline"/>
          <w:highlight w:val="cyan"/>
        </w:rPr>
        <w:t>leaving</w:t>
      </w:r>
      <w:r w:rsidRPr="00DC47ED">
        <w:rPr>
          <w:rStyle w:val="StyleUnderline"/>
        </w:rPr>
        <w:t xml:space="preserve"> limited to </w:t>
      </w:r>
      <w:r w:rsidRPr="0006037E">
        <w:rPr>
          <w:rStyle w:val="StyleUnderline"/>
          <w:highlight w:val="cyan"/>
        </w:rPr>
        <w:t>no capacities for</w:t>
      </w:r>
      <w:r w:rsidRPr="00DC47ED">
        <w:rPr>
          <w:rStyle w:val="StyleUnderline"/>
        </w:rPr>
        <w:t xml:space="preserve"> a </w:t>
      </w:r>
      <w:r w:rsidRPr="0006037E">
        <w:rPr>
          <w:rStyle w:val="StyleUnderline"/>
          <w:highlight w:val="cyan"/>
        </w:rPr>
        <w:t>major</w:t>
      </w:r>
      <w:r w:rsidRPr="00DC47ED">
        <w:rPr>
          <w:rStyle w:val="StyleUnderline"/>
        </w:rPr>
        <w:t>-</w:t>
      </w:r>
      <w:r w:rsidRPr="0006037E">
        <w:rPr>
          <w:rStyle w:val="StyleUnderline"/>
        </w:rPr>
        <w:t>scale</w:t>
      </w:r>
      <w:r w:rsidRPr="00DC47ED">
        <w:rPr>
          <w:rStyle w:val="StyleUnderline"/>
        </w:rPr>
        <w:t xml:space="preserve"> </w:t>
      </w:r>
      <w:r w:rsidRPr="00DC47ED">
        <w:rPr>
          <w:rStyle w:val="StyleUnderline"/>
          <w:highlight w:val="cyan"/>
        </w:rPr>
        <w:t>ASW</w:t>
      </w:r>
      <w:r w:rsidRPr="00DC47ED">
        <w:rPr>
          <w:rStyle w:val="StyleUnderline"/>
        </w:rPr>
        <w:t xml:space="preserve"> operation.</w:t>
      </w:r>
      <w:r w:rsidRPr="00BA40AF">
        <w:rPr>
          <w:sz w:val="14"/>
        </w:rPr>
        <w:t xml:space="preserve">28 Another shortfall is that it is principally designed for narrow sea spaces, where geography limits the possible routes for submarines to pass through (like the GIUK gap, for example). While this concept might still be suitable to prevent Chinese submarines from operating behind the first island chain, it has become less appropriate in the North Atlantic. Parallel to modernising its submarine fleet, Russia has put a strong emphasis on building up robust long-range precision strike capabilities. The Kalibr </w:t>
      </w:r>
      <w:r w:rsidRPr="00C82609">
        <w:rPr>
          <w:rStyle w:val="StyleUnderline"/>
        </w:rPr>
        <w:t>cruise missiles</w:t>
      </w:r>
      <w:r w:rsidRPr="00BA40AF">
        <w:rPr>
          <w:sz w:val="14"/>
        </w:rPr>
        <w:t xml:space="preserve"> it fields put Russia in a position to threaten main European ports of disembarkation, like Bremerhaven, </w:t>
      </w:r>
      <w:r w:rsidRPr="00C82609">
        <w:rPr>
          <w:rStyle w:val="StyleUnderline"/>
        </w:rPr>
        <w:t xml:space="preserve">from the relatively safe waters of the </w:t>
      </w:r>
      <w:r w:rsidRPr="00C82609">
        <w:rPr>
          <w:rStyle w:val="Emphasis"/>
        </w:rPr>
        <w:t>Norwegian or Barents Sea</w:t>
      </w:r>
      <w:r w:rsidRPr="00BA40AF">
        <w:rPr>
          <w:sz w:val="14"/>
        </w:rPr>
        <w:t xml:space="preserve">. Instead of traditional SLOC protection, NATO and its allies would need open ocean ASW capabilities to counter this threat.29 </w:t>
      </w:r>
      <w:r w:rsidRPr="00C82609">
        <w:rPr>
          <w:rStyle w:val="StyleUnderline"/>
        </w:rPr>
        <w:t>Traditional offensive open ocean ASW is a</w:t>
      </w:r>
      <w:r w:rsidRPr="00DC47ED">
        <w:rPr>
          <w:rStyle w:val="StyleUnderline"/>
        </w:rPr>
        <w:t xml:space="preserve"> </w:t>
      </w:r>
      <w:r w:rsidRPr="0006037E">
        <w:rPr>
          <w:rStyle w:val="StyleUnderline"/>
        </w:rPr>
        <w:t>task</w:t>
      </w:r>
      <w:r w:rsidRPr="00DC47ED">
        <w:rPr>
          <w:rStyle w:val="StyleUnderline"/>
        </w:rPr>
        <w:t xml:space="preserve"> </w:t>
      </w:r>
      <w:r w:rsidRPr="0006037E">
        <w:rPr>
          <w:rStyle w:val="StyleUnderline"/>
        </w:rPr>
        <w:t>for</w:t>
      </w:r>
      <w:r w:rsidRPr="00DC47ED">
        <w:rPr>
          <w:rStyle w:val="StyleUnderline"/>
        </w:rPr>
        <w:t xml:space="preserve"> SSN, leaving it, from a Western perspective, mainly to the </w:t>
      </w:r>
      <w:r w:rsidRPr="0006037E">
        <w:rPr>
          <w:rStyle w:val="StyleUnderline"/>
        </w:rPr>
        <w:t>US</w:t>
      </w:r>
      <w:r w:rsidRPr="00DC47ED">
        <w:rPr>
          <w:rStyle w:val="StyleUnderline"/>
        </w:rPr>
        <w:t xml:space="preserve"> </w:t>
      </w:r>
      <w:r w:rsidRPr="0006037E">
        <w:rPr>
          <w:rStyle w:val="StyleUnderline"/>
        </w:rPr>
        <w:t>Navy</w:t>
      </w:r>
      <w:r w:rsidRPr="00BA40AF">
        <w:rPr>
          <w:sz w:val="14"/>
        </w:rPr>
        <w:t xml:space="preserve"> and, to a limited extent, to France and the UK. Future ASW technology and tactics </w:t>
      </w:r>
      <w:r w:rsidRPr="00DC47ED">
        <w:rPr>
          <w:rStyle w:val="StyleUnderline"/>
        </w:rPr>
        <w:t xml:space="preserve">As shown, </w:t>
      </w:r>
      <w:r w:rsidRPr="0006037E">
        <w:rPr>
          <w:rStyle w:val="StyleUnderline"/>
          <w:highlight w:val="cyan"/>
        </w:rPr>
        <w:t>traditional ASW is time-consuming</w:t>
      </w:r>
      <w:r w:rsidRPr="00DC47ED">
        <w:rPr>
          <w:rStyle w:val="StyleUnderline"/>
        </w:rPr>
        <w:t xml:space="preserve">, asset-intensive and </w:t>
      </w:r>
      <w:r w:rsidRPr="00DC47ED">
        <w:rPr>
          <w:rStyle w:val="StyleUnderline"/>
          <w:highlight w:val="cyan"/>
        </w:rPr>
        <w:t>extremely</w:t>
      </w:r>
      <w:r w:rsidRPr="00DC47ED">
        <w:rPr>
          <w:rStyle w:val="StyleUnderline"/>
        </w:rPr>
        <w:t xml:space="preserve"> </w:t>
      </w:r>
      <w:r w:rsidRPr="00DC47ED">
        <w:rPr>
          <w:rStyle w:val="StyleUnderline"/>
          <w:highlight w:val="cyan"/>
        </w:rPr>
        <w:t>costly</w:t>
      </w:r>
      <w:r w:rsidRPr="00DC47ED">
        <w:rPr>
          <w:rStyle w:val="StyleUnderline"/>
        </w:rPr>
        <w:t>.</w:t>
      </w:r>
      <w:r w:rsidRPr="00BA40AF">
        <w:rPr>
          <w:sz w:val="14"/>
        </w:rPr>
        <w:t xml:space="preserve"> It has to be conducted by allied navies that are operating smaller fleets than thirty years ago across the board and have struggled hard to turn their decline into an upward trend since 2014. Rebuilding a navy is hard; it seems that rebuilding a submarine force is even harder. Given the ramifications of the COVID-19 pandemic, it is unsure whether this trend of growing navies has been built on sand or not. </w:t>
      </w:r>
      <w:r w:rsidRPr="00C82609">
        <w:rPr>
          <w:rStyle w:val="StyleUnderline"/>
        </w:rPr>
        <w:t xml:space="preserve">To avoid the dilemma of rising demands against the backdrop of fiscal uncertainty, </w:t>
      </w:r>
      <w:r w:rsidRPr="00BA40AF">
        <w:rPr>
          <w:rStyle w:val="StyleUnderline"/>
          <w:highlight w:val="cyan"/>
        </w:rPr>
        <w:t>future ASW</w:t>
      </w:r>
      <w:r w:rsidRPr="00C82609">
        <w:rPr>
          <w:rStyle w:val="StyleUnderline"/>
        </w:rPr>
        <w:t xml:space="preserve"> concepts have to be both</w:t>
      </w:r>
      <w:r w:rsidRPr="003212B8">
        <w:rPr>
          <w:rStyle w:val="StyleUnderline"/>
        </w:rPr>
        <w:t xml:space="preserve"> more affordable in peacetime and more effective and scalable in war</w:t>
      </w:r>
      <w:r w:rsidRPr="00DC47ED">
        <w:rPr>
          <w:rStyle w:val="StyleUnderline"/>
        </w:rPr>
        <w:t xml:space="preserve">. They </w:t>
      </w:r>
      <w:r w:rsidRPr="00BA40AF">
        <w:rPr>
          <w:rStyle w:val="StyleUnderline"/>
          <w:highlight w:val="cyan"/>
        </w:rPr>
        <w:t xml:space="preserve">will </w:t>
      </w:r>
      <w:r w:rsidRPr="00BA40AF">
        <w:rPr>
          <w:rStyle w:val="Emphasis"/>
        </w:rPr>
        <w:t>therefore</w:t>
      </w:r>
      <w:r w:rsidRPr="00A70681">
        <w:rPr>
          <w:rStyle w:val="Emphasis"/>
        </w:rPr>
        <w:t xml:space="preserve"> </w:t>
      </w:r>
      <w:r w:rsidRPr="00BA40AF">
        <w:rPr>
          <w:rStyle w:val="Emphasis"/>
          <w:highlight w:val="cyan"/>
        </w:rPr>
        <w:t>have to rely on</w:t>
      </w:r>
      <w:r w:rsidRPr="00A70681">
        <w:rPr>
          <w:rStyle w:val="Emphasis"/>
        </w:rPr>
        <w:t xml:space="preserve"> </w:t>
      </w:r>
      <w:r w:rsidRPr="003212B8">
        <w:rPr>
          <w:rStyle w:val="Emphasis"/>
        </w:rPr>
        <w:t>unmanned and</w:t>
      </w:r>
      <w:r w:rsidRPr="00A70681">
        <w:rPr>
          <w:rStyle w:val="Emphasis"/>
        </w:rPr>
        <w:t xml:space="preserve"> </w:t>
      </w:r>
      <w:r w:rsidRPr="00BA40AF">
        <w:rPr>
          <w:rStyle w:val="Emphasis"/>
          <w:highlight w:val="cyan"/>
        </w:rPr>
        <w:t>autonomous systems</w:t>
      </w:r>
      <w:r w:rsidRPr="00DC47ED">
        <w:rPr>
          <w:rStyle w:val="StyleUnderline"/>
        </w:rPr>
        <w:t>.</w:t>
      </w:r>
      <w:r w:rsidRPr="00BA40AF">
        <w:rPr>
          <w:sz w:val="14"/>
        </w:rPr>
        <w:t xml:space="preserve"> Fielding these systems will be the disruptive leap in the coming decades. ASW can be divided into three steps: detection, tracking and engagement. History has shown that </w:t>
      </w:r>
      <w:r w:rsidRPr="00D718B9">
        <w:rPr>
          <w:rStyle w:val="StyleUnderline"/>
          <w:highlight w:val="cyan"/>
        </w:rPr>
        <w:t xml:space="preserve">a </w:t>
      </w:r>
      <w:r w:rsidRPr="00BA40AF">
        <w:rPr>
          <w:rStyle w:val="StyleUnderline"/>
          <w:highlight w:val="cyan"/>
        </w:rPr>
        <w:t>submarine, once</w:t>
      </w:r>
      <w:r w:rsidRPr="00D718B9">
        <w:rPr>
          <w:rStyle w:val="StyleUnderline"/>
        </w:rPr>
        <w:t xml:space="preserve"> it is </w:t>
      </w:r>
      <w:r w:rsidRPr="00BA40AF">
        <w:rPr>
          <w:rStyle w:val="StyleUnderline"/>
          <w:highlight w:val="cyan"/>
        </w:rPr>
        <w:t>detected, loses its</w:t>
      </w:r>
      <w:r w:rsidRPr="00D718B9">
        <w:rPr>
          <w:rStyle w:val="StyleUnderline"/>
        </w:rPr>
        <w:t xml:space="preserve"> </w:t>
      </w:r>
      <w:r w:rsidRPr="00BA40AF">
        <w:rPr>
          <w:rStyle w:val="StyleUnderline"/>
          <w:highlight w:val="cyan"/>
        </w:rPr>
        <w:t xml:space="preserve">tactical advantage due </w:t>
      </w:r>
      <w:r w:rsidRPr="00D718B9">
        <w:rPr>
          <w:rStyle w:val="StyleUnderline"/>
          <w:highlight w:val="cyan"/>
        </w:rPr>
        <w:t>to</w:t>
      </w:r>
      <w:r w:rsidRPr="00D718B9">
        <w:rPr>
          <w:rStyle w:val="StyleUnderline"/>
        </w:rPr>
        <w:t xml:space="preserve"> its relatively low speed and its </w:t>
      </w:r>
      <w:r w:rsidRPr="00D718B9">
        <w:rPr>
          <w:rStyle w:val="StyleUnderline"/>
          <w:highlight w:val="cyan"/>
        </w:rPr>
        <w:t>lack of</w:t>
      </w:r>
      <w:r w:rsidRPr="00D718B9">
        <w:rPr>
          <w:rStyle w:val="StyleUnderline"/>
        </w:rPr>
        <w:t xml:space="preserve"> sufficient </w:t>
      </w:r>
      <w:r w:rsidRPr="00BA40AF">
        <w:rPr>
          <w:rStyle w:val="StyleUnderline"/>
          <w:highlight w:val="cyan"/>
        </w:rPr>
        <w:t>countermeasures.</w:t>
      </w:r>
      <w:r w:rsidRPr="00BA40AF">
        <w:rPr>
          <w:sz w:val="14"/>
          <w:highlight w:val="cyan"/>
        </w:rPr>
        <w:t xml:space="preserve"> </w:t>
      </w:r>
      <w:r w:rsidRPr="00BA40AF">
        <w:rPr>
          <w:rStyle w:val="StyleUnderline"/>
          <w:highlight w:val="cyan"/>
        </w:rPr>
        <w:t xml:space="preserve">A </w:t>
      </w:r>
      <w:r w:rsidRPr="00BA40AF">
        <w:rPr>
          <w:rStyle w:val="Emphasis"/>
          <w:highlight w:val="cyan"/>
        </w:rPr>
        <w:t>detected sub will</w:t>
      </w:r>
      <w:r w:rsidRPr="00D718B9">
        <w:rPr>
          <w:rStyle w:val="Emphasis"/>
        </w:rPr>
        <w:t xml:space="preserve"> most likely </w:t>
      </w:r>
      <w:r w:rsidRPr="003212B8">
        <w:rPr>
          <w:rStyle w:val="Emphasis"/>
          <w:highlight w:val="cyan"/>
        </w:rPr>
        <w:t>evade</w:t>
      </w:r>
      <w:r w:rsidRPr="003212B8">
        <w:rPr>
          <w:rStyle w:val="Emphasis"/>
        </w:rPr>
        <w:t xml:space="preserve"> a certain</w:t>
      </w:r>
      <w:r w:rsidRPr="00D718B9">
        <w:rPr>
          <w:rStyle w:val="Emphasis"/>
          <w:highlight w:val="cyan"/>
        </w:rPr>
        <w:t xml:space="preserve"> area instead of staying</w:t>
      </w:r>
      <w:r w:rsidRPr="00D718B9">
        <w:rPr>
          <w:rStyle w:val="StyleUnderline"/>
        </w:rPr>
        <w:t xml:space="preserve"> on post and engage. Therefore</w:t>
      </w:r>
      <w:r w:rsidRPr="00BA40AF">
        <w:rPr>
          <w:sz w:val="14"/>
        </w:rPr>
        <w:t xml:space="preserve">, </w:t>
      </w:r>
      <w:r w:rsidRPr="00DC47ED">
        <w:rPr>
          <w:rStyle w:val="StyleUnderline"/>
        </w:rPr>
        <w:t xml:space="preserve">much more </w:t>
      </w:r>
      <w:r w:rsidRPr="00BA40AF">
        <w:rPr>
          <w:rStyle w:val="StyleUnderline"/>
          <w:highlight w:val="cyan"/>
        </w:rPr>
        <w:t>emphasis has to be</w:t>
      </w:r>
      <w:r w:rsidRPr="00DC47ED">
        <w:rPr>
          <w:rStyle w:val="StyleUnderline"/>
        </w:rPr>
        <w:t xml:space="preserve"> put </w:t>
      </w:r>
      <w:r w:rsidRPr="00DC47ED">
        <w:rPr>
          <w:rStyle w:val="StyleUnderline"/>
          <w:highlight w:val="cyan"/>
        </w:rPr>
        <w:t>on</w:t>
      </w:r>
      <w:r w:rsidRPr="00DC47ED">
        <w:rPr>
          <w:rStyle w:val="StyleUnderline"/>
        </w:rPr>
        <w:t xml:space="preserve"> the first two steps, </w:t>
      </w:r>
      <w:r w:rsidRPr="00A70681">
        <w:rPr>
          <w:rStyle w:val="Emphasis"/>
          <w:highlight w:val="cyan"/>
        </w:rPr>
        <w:t>detection</w:t>
      </w:r>
      <w:r w:rsidRPr="00A70681">
        <w:rPr>
          <w:rStyle w:val="Emphasis"/>
        </w:rPr>
        <w:t xml:space="preserve"> </w:t>
      </w:r>
      <w:r w:rsidRPr="00A70681">
        <w:rPr>
          <w:rStyle w:val="Emphasis"/>
          <w:highlight w:val="cyan"/>
        </w:rPr>
        <w:t>and</w:t>
      </w:r>
      <w:r w:rsidRPr="00A70681">
        <w:rPr>
          <w:rStyle w:val="Emphasis"/>
        </w:rPr>
        <w:t xml:space="preserve"> </w:t>
      </w:r>
      <w:r w:rsidRPr="00A70681">
        <w:rPr>
          <w:rStyle w:val="Emphasis"/>
          <w:highlight w:val="cyan"/>
        </w:rPr>
        <w:t>tracking</w:t>
      </w:r>
      <w:r w:rsidRPr="00DC47ED">
        <w:rPr>
          <w:rStyle w:val="StyleUnderline"/>
        </w:rPr>
        <w:t>. Here, unmanned systems offer great potential for more effective and relatively cheap new ASW concepts</w:t>
      </w:r>
      <w:r w:rsidRPr="00BA40AF">
        <w:rPr>
          <w:sz w:val="14"/>
        </w:rPr>
        <w:t xml:space="preserve"> (see Figure 1). An integrated system of unmanned systems could detect adversaries much closer to their homeports, using fixed and deployable listening devices complemented by medium unmanned surface vessels (MUSVs) or extra-large unmanned underwater vehicles (XLUUVs) with towed passive sonar arrays. Once a contact is established, medium-altitude long endurance (MALE) unmanned aerial vehicles (UAVs), like the MQ-9B SeaGuardian, would track the contact by deploying sonobuoys or using radars. Alternatively, MUSVs, like the Sea Hunter, could trace the contact with passive or active sonars functioning as emitters in a multi-static sensor network, with XLUUVs receiving the signals and keeping contact with the target. In the meantime, </w:t>
      </w:r>
      <w:r w:rsidRPr="00C82609">
        <w:rPr>
          <w:rStyle w:val="StyleUnderline"/>
        </w:rPr>
        <w:t>manned surface or subsurface assets would be directed to the area to complement the ASW network and to be on the scene should the third step, engagement, become necessary.</w:t>
      </w:r>
      <w:r w:rsidRPr="00BA40AF">
        <w:rPr>
          <w:sz w:val="14"/>
        </w:rPr>
        <w:t xml:space="preserve"> In a first step, unmanned systems could attack the adversary with small, non-lethal weapons like small depth charges or compact, very lightweight torpedoes</w:t>
      </w:r>
      <w:r>
        <w:rPr>
          <w:sz w:val="14"/>
        </w:rPr>
        <w:t xml:space="preserve"> </w:t>
      </w:r>
      <w:r w:rsidRPr="002261A6">
        <w:rPr>
          <w:sz w:val="14"/>
        </w:rPr>
        <w:t>(CVLWT), forcing the submarine to take evasive action. The engagement phase would become more scalable, making it appropriate even to grey zone scenarios, in which it is unclear what rules of engagement apply. Manned submarines would merely come into play when an assured hard kill capability is needed, as only a submarine can carry a torpedo large and capable enough to guarantee a kill on another submarine, especially an SSN. Even though unmanned systems would act autonomously to a certain degree in the detection and tracking phase, relying on programmed schemes and machine learning, command and control and the final deci sion on whether to use force or not would remain in the hands of a human ASW officer deployed to a manned asset (airborne or seaborne). But rather than being directly engaged in the loop, he would be on the loop.30</w:t>
      </w:r>
    </w:p>
    <w:p w14:paraId="1DF4F564" w14:textId="77777777" w:rsidR="005602CD" w:rsidRDefault="005602CD" w:rsidP="005602CD">
      <w:pPr>
        <w:pStyle w:val="Heading4"/>
      </w:pPr>
      <w:r>
        <w:t xml:space="preserve">Scenario 2 is </w:t>
      </w:r>
      <w:r w:rsidRPr="002A09AB">
        <w:rPr>
          <w:u w:val="single"/>
        </w:rPr>
        <w:t>Svalbard</w:t>
      </w:r>
      <w:r>
        <w:t>.</w:t>
      </w:r>
    </w:p>
    <w:p w14:paraId="5976B06E" w14:textId="77777777" w:rsidR="005602CD" w:rsidRDefault="005602CD" w:rsidP="005602CD">
      <w:pPr>
        <w:pStyle w:val="Heading4"/>
      </w:pPr>
      <w:r>
        <w:t>Svalbard is the staging ground for a wider Russian operation to win in the North. Submarine capabilities cause them to invade imminently.</w:t>
      </w:r>
    </w:p>
    <w:p w14:paraId="395B4128" w14:textId="77777777" w:rsidR="005602CD" w:rsidRPr="00963BFA" w:rsidRDefault="005602CD" w:rsidP="005602CD">
      <w:r w:rsidRPr="001543D5">
        <w:rPr>
          <w:rFonts w:eastAsiaTheme="majorEastAsia" w:cstheme="majorBidi"/>
          <w:b/>
          <w:iCs/>
          <w:sz w:val="26"/>
        </w:rPr>
        <w:t>Goble 9</w:t>
      </w:r>
      <w:r>
        <w:rPr>
          <w:rFonts w:eastAsiaTheme="majorEastAsia" w:cstheme="majorBidi"/>
          <w:b/>
          <w:iCs/>
          <w:sz w:val="26"/>
        </w:rPr>
        <w:t>/</w:t>
      </w:r>
      <w:r w:rsidRPr="001543D5">
        <w:rPr>
          <w:rFonts w:eastAsiaTheme="majorEastAsia" w:cstheme="majorBidi"/>
          <w:b/>
          <w:iCs/>
          <w:sz w:val="26"/>
        </w:rPr>
        <w:t xml:space="preserve">16 </w:t>
      </w:r>
      <w:r>
        <w:t xml:space="preserve">{M.A. University of Chicago} [Paul Goble, 9/16/25, “Moscow Using Svalbard to Test NATO’s Readiness and Resolve”, The Jamestown Foundation, </w:t>
      </w:r>
      <w:hyperlink r:id="rId12" w:history="1">
        <w:r w:rsidRPr="003D01E4">
          <w:rPr>
            <w:rStyle w:val="Hyperlink"/>
          </w:rPr>
          <w:t>https://jamestown.org/program/moscow-using-svalbard-to-test-natos-readiness-and-resolve/</w:t>
        </w:r>
      </w:hyperlink>
      <w:r>
        <w:t>, accessed 10/28/25] Emron</w:t>
      </w:r>
    </w:p>
    <w:p w14:paraId="7CDF6329" w14:textId="77777777" w:rsidR="005602CD" w:rsidRPr="001543D5" w:rsidRDefault="005602CD" w:rsidP="005602CD">
      <w:pPr>
        <w:rPr>
          <w:sz w:val="14"/>
        </w:rPr>
      </w:pPr>
      <w:r w:rsidRPr="001543D5">
        <w:rPr>
          <w:sz w:val="14"/>
        </w:rPr>
        <w:t>Moscow’s drone incursions into Poland and Romania on September 9 and 13 have attracted enormous attention and concern. Exactly as Russian President Vladimir Putin intends, it has highlighted and exacerbated divisions within the North Atlantic Treaty Organization (NATO) about how to respond to this new form of aggression featuring a degree of plausible deniability for Putin. The Kremlin leader’s moves in Svalbard (Spitzbergen), a strategically important Norwegian archipelago in the North Atlantic, however, make it clear that the drone incursions are part of a larger Russian move against NATO. Moscow’s actions in Svalbard have been largely ignored in the West outside of Norway because, under the terms of a 1920 treaty giving them to Oslo, Russia and more than 40 other countries have the right to engage in economic and research activities there, and the Norwegian government has limited rights to respond. As a result, many assume that Russia has a legitimate right to its controversial moves on Svalbard and Norway must respond with extreme restraint (see EDM, May 30, 2024, March 31). Moscow is the only treaty signatory aside from Norway that utilizes its commercial rights on Svalbard and is now aggressively pushing the boundaries of its rights there. Neither Russia’s moves against Poland and Romania nor its actions in Svalbard mean that Russia is about to send troops or tanks into any of these places, but they are evidence of a common Russian strategy meant to test mutual defense commitments and weaken diplomatic cohesion among the alliance.</w:t>
      </w:r>
    </w:p>
    <w:p w14:paraId="20EC0E9D" w14:textId="77777777" w:rsidR="005602CD" w:rsidRPr="001543D5" w:rsidRDefault="005602CD" w:rsidP="005602CD">
      <w:pPr>
        <w:rPr>
          <w:sz w:val="14"/>
        </w:rPr>
      </w:pPr>
      <w:r w:rsidRPr="001543D5">
        <w:rPr>
          <w:sz w:val="14"/>
        </w:rPr>
        <w:t>Over the last several years, Moscow has incrementally tested the limits of its rights on Svalbard. No singular action has been sufficient to provoke a strong reaction from Norway, though Russia’s overall posture has frightened Oslo and threatened Norway’s presence in Svalbard (MiraNews, September 10). Last year, Russia announced that the People’s Republic of China (PRC) would be cooperating with the Kremlin to expand its research presence in Svalbard, a development that may indicate deepening Beijing–Moscow cooperation in the archipelago (Window on Eurasia, September 13). This past spring, a Russian diplomat in Svalbard commemorated the end of World War II to May 8 instead of May 9, the day Moscow celebrates the anniversary, and led the rapidly growing Russian team at the coal mines now reopening on Svalbard in celebrating it. The following day, the head of the largest Russian state-owned company on Svalbard, Trust Arktikugol, organized a large demonstration memorializing the date. Both events highlighted Russia’s mobilization of “anti-fascist” efforts, promoting Kremlin propaganda amid its war against Ukraine (The Barents Observer, May 9, May 10; Window on Eurasia, May 11).</w:t>
      </w:r>
    </w:p>
    <w:p w14:paraId="1AF9541C" w14:textId="77777777" w:rsidR="005602CD" w:rsidRPr="001543D5" w:rsidRDefault="005602CD" w:rsidP="005602CD">
      <w:pPr>
        <w:rPr>
          <w:sz w:val="14"/>
        </w:rPr>
      </w:pPr>
      <w:r w:rsidRPr="001543D5">
        <w:rPr>
          <w:sz w:val="14"/>
        </w:rPr>
        <w:t>NATO has not acted against Russia’s actions on Svalbard collectively, other than conducting long-planned naval exercises in the region. Moscow commentators noted, however, that these exercises did not expand or extend despite current tensions (Mira News, September 10; Top War, September 11). In August, the Russian foreign ministry denounced Oslo for seeking to strengthen its defenses on Svalbard, arguing such moves violate the 1920 treaty and suggesting Moscow would take action to defend its interests (RIA Novosti, August 13; Window on Eurasia, August 17).</w:t>
      </w:r>
    </w:p>
    <w:p w14:paraId="6A1C7D0D" w14:textId="77777777" w:rsidR="005602CD" w:rsidRPr="001543D5" w:rsidRDefault="005602CD" w:rsidP="005602CD">
      <w:pPr>
        <w:rPr>
          <w:sz w:val="14"/>
        </w:rPr>
      </w:pPr>
      <w:r w:rsidRPr="001543D5">
        <w:rPr>
          <w:highlight w:val="cyan"/>
          <w:u w:val="single"/>
        </w:rPr>
        <w:t>In the last</w:t>
      </w:r>
      <w:r w:rsidRPr="001543D5">
        <w:rPr>
          <w:u w:val="single"/>
        </w:rPr>
        <w:t xml:space="preserve"> two </w:t>
      </w:r>
      <w:r w:rsidRPr="001543D5">
        <w:rPr>
          <w:highlight w:val="cyan"/>
          <w:u w:val="single"/>
        </w:rPr>
        <w:t>weeks, Russia has taken</w:t>
      </w:r>
      <w:r w:rsidRPr="001543D5">
        <w:rPr>
          <w:u w:val="single"/>
        </w:rPr>
        <w:t xml:space="preserve"> two additional </w:t>
      </w:r>
      <w:r w:rsidRPr="001543D5">
        <w:rPr>
          <w:highlight w:val="cyan"/>
          <w:u w:val="single"/>
        </w:rPr>
        <w:t>steps that have escalated tensions on Svalbard</w:t>
      </w:r>
      <w:r w:rsidRPr="001543D5">
        <w:rPr>
          <w:sz w:val="14"/>
        </w:rPr>
        <w:t xml:space="preserve">. </w:t>
      </w:r>
      <w:r w:rsidRPr="001543D5">
        <w:rPr>
          <w:u w:val="single"/>
        </w:rPr>
        <w:t xml:space="preserve">Russian officials have </w:t>
      </w:r>
      <w:r w:rsidRPr="001543D5">
        <w:rPr>
          <w:highlight w:val="cyan"/>
          <w:u w:val="single"/>
        </w:rPr>
        <w:t>brought a vehicle</w:t>
      </w:r>
      <w:r w:rsidRPr="001543D5">
        <w:rPr>
          <w:u w:val="single"/>
        </w:rPr>
        <w:t xml:space="preserve"> to Svalbard that is “almost identical to police cars in Russia” </w:t>
      </w:r>
      <w:r w:rsidRPr="001543D5">
        <w:rPr>
          <w:highlight w:val="cyan"/>
          <w:u w:val="single"/>
        </w:rPr>
        <w:t>despite Norway’s</w:t>
      </w:r>
      <w:r w:rsidRPr="001543D5">
        <w:rPr>
          <w:u w:val="single"/>
        </w:rPr>
        <w:t xml:space="preserve"> criminal </w:t>
      </w:r>
      <w:r w:rsidRPr="001543D5">
        <w:rPr>
          <w:highlight w:val="cyan"/>
          <w:u w:val="single"/>
        </w:rPr>
        <w:t>code banning</w:t>
      </w:r>
      <w:r w:rsidRPr="001543D5">
        <w:rPr>
          <w:u w:val="single"/>
        </w:rPr>
        <w:t xml:space="preserve">  “the use of </w:t>
      </w:r>
      <w:r w:rsidRPr="001543D5">
        <w:rPr>
          <w:highlight w:val="cyan"/>
          <w:u w:val="single"/>
        </w:rPr>
        <w:t>foreign marks</w:t>
      </w:r>
      <w:r w:rsidRPr="001543D5">
        <w:rPr>
          <w:u w:val="single"/>
        </w:rPr>
        <w:t xml:space="preserve"> or designs that pretend to be or easily can be confused with a public authority</w:t>
      </w:r>
      <w:r w:rsidRPr="001543D5">
        <w:rPr>
          <w:sz w:val="14"/>
        </w:rPr>
        <w:t xml:space="preserve">” (The Barents Observer, September 8). Kari Aga Myklepost, a Russian specialist at UiT The Arctic University of Norway, says that </w:t>
      </w:r>
      <w:r w:rsidRPr="001543D5">
        <w:rPr>
          <w:highlight w:val="cyan"/>
          <w:u w:val="single"/>
        </w:rPr>
        <w:t>the Russian coal company is “deliberately staging a grey zone situation aimed at provoking</w:t>
      </w:r>
      <w:r w:rsidRPr="001543D5">
        <w:rPr>
          <w:u w:val="single"/>
        </w:rPr>
        <w:t xml:space="preserve"> reactions and testing how Norwegian authorities will handle the situation</w:t>
      </w:r>
      <w:r w:rsidRPr="001543D5">
        <w:rPr>
          <w:sz w:val="14"/>
        </w:rPr>
        <w:t xml:space="preserve">” (The Barents Observer, September 8). </w:t>
      </w:r>
      <w:r w:rsidRPr="001543D5">
        <w:rPr>
          <w:rStyle w:val="StyleUnderline"/>
        </w:rPr>
        <w:t>Such actions put Oslo in a “delicate position</w:t>
      </w:r>
      <w:r w:rsidRPr="001543D5">
        <w:rPr>
          <w:sz w:val="14"/>
        </w:rPr>
        <w:t xml:space="preserve">,” she suggests, because if the Norwegian authorities react with strong statements, </w:t>
      </w:r>
      <w:r w:rsidRPr="001543D5">
        <w:rPr>
          <w:rStyle w:val="StyleUnderline"/>
          <w:highlight w:val="cyan"/>
        </w:rPr>
        <w:t>Moscow will</w:t>
      </w:r>
      <w:r w:rsidRPr="001543D5">
        <w:rPr>
          <w:rStyle w:val="StyleUnderline"/>
        </w:rPr>
        <w:t xml:space="preserve"> </w:t>
      </w:r>
      <w:r w:rsidRPr="001543D5">
        <w:rPr>
          <w:rStyle w:val="StyleUnderline"/>
          <w:highlight w:val="cyan"/>
        </w:rPr>
        <w:t>accuse them of</w:t>
      </w:r>
      <w:r w:rsidRPr="001543D5">
        <w:rPr>
          <w:rStyle w:val="StyleUnderline"/>
        </w:rPr>
        <w:t xml:space="preserve"> Russophobia and </w:t>
      </w:r>
      <w:r w:rsidRPr="001543D5">
        <w:rPr>
          <w:rStyle w:val="StyleUnderline"/>
          <w:highlight w:val="cyan"/>
        </w:rPr>
        <w:t>making a mole hill into a mountain</w:t>
      </w:r>
      <w:r w:rsidRPr="001543D5">
        <w:rPr>
          <w:sz w:val="14"/>
        </w:rPr>
        <w:t xml:space="preserve">, something those inclined not to stand up to Moscow will likely accept (The Barents Observer, September 8). </w:t>
      </w:r>
      <w:r w:rsidRPr="001543D5">
        <w:rPr>
          <w:rStyle w:val="StyleUnderline"/>
        </w:rPr>
        <w:t xml:space="preserve">If Oslo allows this encroachment on their authority to pass, however, then </w:t>
      </w:r>
      <w:r w:rsidRPr="001543D5">
        <w:rPr>
          <w:rStyle w:val="StyleUnderline"/>
          <w:highlight w:val="cyan"/>
        </w:rPr>
        <w:t>Moscow will pocket</w:t>
      </w:r>
      <w:r w:rsidRPr="001543D5">
        <w:rPr>
          <w:rStyle w:val="StyleUnderline"/>
        </w:rPr>
        <w:t xml:space="preserve"> what they view as a </w:t>
      </w:r>
      <w:r w:rsidRPr="001543D5">
        <w:rPr>
          <w:rStyle w:val="StyleUnderline"/>
          <w:highlight w:val="cyan"/>
        </w:rPr>
        <w:t>concession and</w:t>
      </w:r>
      <w:r w:rsidRPr="001543D5">
        <w:rPr>
          <w:rStyle w:val="StyleUnderline"/>
        </w:rPr>
        <w:t xml:space="preserve"> come up with a new test to further </w:t>
      </w:r>
      <w:r w:rsidRPr="00E55689">
        <w:rPr>
          <w:rStyle w:val="StyleUnderline"/>
        </w:rPr>
        <w:t>push Norway’s limits</w:t>
      </w:r>
      <w:r w:rsidRPr="001543D5">
        <w:rPr>
          <w:rStyle w:val="StyleUnderline"/>
        </w:rPr>
        <w:t>.</w:t>
      </w:r>
      <w:r w:rsidRPr="001543D5">
        <w:rPr>
          <w:sz w:val="14"/>
        </w:rPr>
        <w:t xml:space="preserve"> Russia’s second recent provocative move indicates that </w:t>
      </w:r>
      <w:r w:rsidRPr="00E55689">
        <w:rPr>
          <w:rStyle w:val="StyleUnderline"/>
        </w:rPr>
        <w:t xml:space="preserve">the Kremlin intends to </w:t>
      </w:r>
      <w:r w:rsidRPr="001543D5">
        <w:rPr>
          <w:rStyle w:val="StyleUnderline"/>
        </w:rPr>
        <w:t xml:space="preserve">continue to </w:t>
      </w:r>
      <w:r w:rsidRPr="001543D5">
        <w:rPr>
          <w:rStyle w:val="StyleUnderline"/>
          <w:highlight w:val="cyan"/>
        </w:rPr>
        <w:t>expand its presence in Svalbard</w:t>
      </w:r>
      <w:r w:rsidRPr="001543D5">
        <w:rPr>
          <w:rStyle w:val="StyleUnderline"/>
        </w:rPr>
        <w:t xml:space="preserve">. </w:t>
      </w:r>
      <w:r w:rsidRPr="001543D5">
        <w:rPr>
          <w:sz w:val="14"/>
        </w:rPr>
        <w:t>Moscow, which has dramatically cut back international flights since the start of Putin’s full-scale invasion of Ukraine, has announced that it will double its number of flights to Svalbard next year (Murmansk RBC, September 2).</w:t>
      </w:r>
    </w:p>
    <w:p w14:paraId="61F6557B" w14:textId="77777777" w:rsidR="005602CD" w:rsidRPr="001543D5" w:rsidRDefault="005602CD" w:rsidP="005602CD">
      <w:pPr>
        <w:rPr>
          <w:sz w:val="14"/>
        </w:rPr>
      </w:pPr>
      <w:r w:rsidRPr="001543D5">
        <w:rPr>
          <w:sz w:val="14"/>
        </w:rPr>
        <w:t xml:space="preserve">Russia’s recent moves to solidify its presence on Svalbard </w:t>
      </w:r>
      <w:r w:rsidRPr="001543D5">
        <w:rPr>
          <w:rStyle w:val="StyleUnderline"/>
        </w:rPr>
        <w:t xml:space="preserve">reflect Putin’s </w:t>
      </w:r>
      <w:r w:rsidRPr="001543D5">
        <w:rPr>
          <w:rStyle w:val="StyleUnderline"/>
          <w:highlight w:val="cyan"/>
        </w:rPr>
        <w:t>desire to gain victories in the North</w:t>
      </w:r>
      <w:r w:rsidRPr="001543D5">
        <w:rPr>
          <w:rStyle w:val="StyleUnderline"/>
        </w:rPr>
        <w:t xml:space="preserve"> after a series of defeats in the region</w:t>
      </w:r>
      <w:r w:rsidRPr="001543D5">
        <w:rPr>
          <w:sz w:val="14"/>
        </w:rPr>
        <w:t xml:space="preserve"> (see EDM, March 12, 2024, March 31). His efforts reflect the desires of Russian nationalists to expand Russia’s military, economic, and even cartographic presence in the north, with one senior Duma deputy calling for giving Russian names to all the islands in the region (Window on Eurasia, January 16). Russian state media have whipped up nationalist sentiment around Russian military action in the north during Zapad-2025 military drills, showing Russian naval forces landing at Franz Joseph Land, a Russian archipelago in the Arctic Ocean, and conducting mock Kinzhal missile strikes on “enemy” positions over the Barents Sea (The Barents Observer, September 12, September 13).</w:t>
      </w:r>
    </w:p>
    <w:p w14:paraId="423A2FE4" w14:textId="77777777" w:rsidR="005602CD" w:rsidRPr="00E373C9" w:rsidRDefault="005602CD" w:rsidP="005602CD">
      <w:pPr>
        <w:rPr>
          <w:sz w:val="14"/>
        </w:rPr>
      </w:pPr>
      <w:r w:rsidRPr="001543D5">
        <w:rPr>
          <w:sz w:val="14"/>
        </w:rPr>
        <w:t xml:space="preserve">Most people outside of Norway know little or nothing about </w:t>
      </w:r>
      <w:r w:rsidRPr="001543D5">
        <w:rPr>
          <w:rStyle w:val="StyleUnderline"/>
        </w:rPr>
        <w:t>Svalbard</w:t>
      </w:r>
      <w:r w:rsidRPr="001543D5">
        <w:rPr>
          <w:sz w:val="14"/>
        </w:rPr>
        <w:t xml:space="preserve">, with those who do primarily focusing on its glaciers and wildlife rather than its significance to Western security. Those who know more, including many in the security communities of NATO countries and in Moscow, </w:t>
      </w:r>
      <w:r w:rsidRPr="001543D5">
        <w:rPr>
          <w:rStyle w:val="StyleUnderline"/>
        </w:rPr>
        <w:t xml:space="preserve">recognize that it could act as a barrier to the Kremlin rapidly </w:t>
      </w:r>
      <w:r w:rsidRPr="001543D5">
        <w:rPr>
          <w:rStyle w:val="StyleUnderline"/>
          <w:highlight w:val="cyan"/>
        </w:rPr>
        <w:t>flooding the Atlantic with submarines.</w:t>
      </w:r>
      <w:r w:rsidRPr="001543D5">
        <w:rPr>
          <w:sz w:val="14"/>
          <w:highlight w:val="cyan"/>
        </w:rPr>
        <w:t xml:space="preserve"> S</w:t>
      </w:r>
      <w:r w:rsidRPr="001543D5">
        <w:rPr>
          <w:sz w:val="14"/>
        </w:rPr>
        <w:t xml:space="preserve">valbard’s strategic location means that NATO must manage Russian efforts to establish greater control over the archipelago. </w:t>
      </w:r>
      <w:r w:rsidRPr="001543D5">
        <w:rPr>
          <w:rStyle w:val="StyleUnderline"/>
        </w:rPr>
        <w:t>Russia’s actions on Svalbard</w:t>
      </w:r>
      <w:r w:rsidRPr="001543D5">
        <w:rPr>
          <w:sz w:val="14"/>
        </w:rPr>
        <w:t xml:space="preserve">, drone incursions into NATO, and hybrid warfare along its western borders </w:t>
      </w:r>
      <w:r w:rsidRPr="001543D5">
        <w:rPr>
          <w:rStyle w:val="StyleUnderline"/>
        </w:rPr>
        <w:t>are all part of a systematic challenge designed to break NATO resolve and cohesion</w:t>
      </w:r>
      <w:r w:rsidRPr="001543D5">
        <w:rPr>
          <w:sz w:val="14"/>
        </w:rPr>
        <w:t>, not a patchwork of unrelated incidents. Svalbard, far more than Poland and Romania, may be the true litmus test of Putin’s immediate intentions and Western readiness and resolve to counter them—regardless of how few people in Western capitals now consider it as such.</w:t>
      </w:r>
    </w:p>
    <w:p w14:paraId="4D4C205C" w14:textId="77777777" w:rsidR="005602CD" w:rsidRDefault="005602CD" w:rsidP="005602CD">
      <w:pPr>
        <w:pStyle w:val="Heading4"/>
      </w:pPr>
      <w:r>
        <w:t xml:space="preserve">Norway is poised to become a flashpoint for nuclear </w:t>
      </w:r>
      <w:r w:rsidRPr="0080650B">
        <w:t>escalation</w:t>
      </w:r>
    </w:p>
    <w:p w14:paraId="7C823DCA" w14:textId="77777777" w:rsidR="005602CD" w:rsidRPr="00124125" w:rsidRDefault="005602CD" w:rsidP="005602CD">
      <w:r w:rsidRPr="00124125">
        <w:rPr>
          <w:rStyle w:val="Style13ptBold"/>
        </w:rPr>
        <w:t>Loftus 2-27</w:t>
      </w:r>
      <w:r w:rsidRPr="00124125">
        <w:t xml:space="preserve">-25 [Tom Loftus served as the Ambassador to Norway until the Clinton administration (1993-1997), </w:t>
      </w:r>
      <w:r w:rsidRPr="001B4C9D">
        <w:rPr>
          <w:color w:val="000000" w:themeColor="text1"/>
        </w:rPr>
        <w:t xml:space="preserve">2-27-25, The Hot New Cold War in the Arctic: Norway prepares for “crisis and war”, Outrider, </w:t>
      </w:r>
      <w:hyperlink r:id="rId13" w:history="1">
        <w:r w:rsidRPr="001B4C9D">
          <w:rPr>
            <w:rStyle w:val="Hyperlink"/>
            <w:color w:val="000000" w:themeColor="text1"/>
          </w:rPr>
          <w:t>https://outrider.org/nuclear-weapons/articles/hot-new-cold-war-arctic-norway-prepares-crisis-and-war</w:t>
        </w:r>
      </w:hyperlink>
      <w:r w:rsidRPr="001B4C9D">
        <w:rPr>
          <w:color w:val="000000" w:themeColor="text1"/>
        </w:rPr>
        <w:t>] Emron</w:t>
      </w:r>
    </w:p>
    <w:p w14:paraId="2B895C74" w14:textId="77777777" w:rsidR="005602CD" w:rsidRPr="00124125" w:rsidRDefault="005602CD" w:rsidP="005602CD">
      <w:pPr>
        <w:rPr>
          <w:sz w:val="12"/>
        </w:rPr>
      </w:pPr>
      <w:r w:rsidRPr="00124125">
        <w:rPr>
          <w:sz w:val="12"/>
        </w:rPr>
        <w:t xml:space="preserve">The Andøya Rocket Range in northern Norway, several hundred miles above the Arctic Circle, launched its first research rocket in 1962. It was named Ferdinand after the beloved children’s book about a peaceful bull who just wanted to be alone in the field among the flowers and not sent to the bullfights. Since then, more than a thousand research rockets have been launched. In January 1995, one went terribly wrong and almost started World War III. I was a witness, but more on that in a moment. Today, the reports of the activity at Andøya capture the new Cold War in the Arctic. It’s like a snow globe, serene until you shake it—then there’s a storm. </w:t>
      </w:r>
    </w:p>
    <w:p w14:paraId="4FACA189" w14:textId="77777777" w:rsidR="005602CD" w:rsidRPr="00124125" w:rsidRDefault="005602CD" w:rsidP="005602CD">
      <w:pPr>
        <w:rPr>
          <w:sz w:val="12"/>
        </w:rPr>
      </w:pPr>
      <w:r w:rsidRPr="00124125">
        <w:rPr>
          <w:sz w:val="12"/>
        </w:rPr>
        <w:t>Just before President Donald Trump took office for the second time in January, the US signed a Technology Safeguard Agreement to authorize the transfer of US commercial missile launchers to Norway. Given President Trump’s desire to protect the US with an “Iron Dome” anti-missile defense system and his controversial statements about annexing Greenland</w:t>
      </w:r>
      <w:r w:rsidRPr="00124125">
        <w:rPr>
          <w:u w:val="single"/>
        </w:rPr>
        <w:t xml:space="preserve">, US </w:t>
      </w:r>
      <w:r w:rsidRPr="00124125">
        <w:rPr>
          <w:highlight w:val="cyan"/>
          <w:u w:val="single"/>
        </w:rPr>
        <w:t>relations</w:t>
      </w:r>
      <w:r w:rsidRPr="00124125">
        <w:rPr>
          <w:u w:val="single"/>
        </w:rPr>
        <w:t xml:space="preserve"> with countries with geographic and strategic ties to the Arctic region </w:t>
      </w:r>
      <w:r w:rsidRPr="00124125">
        <w:rPr>
          <w:highlight w:val="cyan"/>
          <w:u w:val="single"/>
        </w:rPr>
        <w:t>are being tested</w:t>
      </w:r>
      <w:r w:rsidRPr="00124125">
        <w:rPr>
          <w:sz w:val="12"/>
        </w:rPr>
        <w:t xml:space="preserve">. </w:t>
      </w:r>
      <w:r w:rsidRPr="00124125">
        <w:rPr>
          <w:u w:val="single"/>
        </w:rPr>
        <w:t xml:space="preserve">This is a fragile, tense situation </w:t>
      </w:r>
      <w:r w:rsidRPr="00124125">
        <w:rPr>
          <w:highlight w:val="cyan"/>
          <w:u w:val="single"/>
        </w:rPr>
        <w:t>for</w:t>
      </w:r>
      <w:r w:rsidRPr="00124125">
        <w:rPr>
          <w:u w:val="single"/>
        </w:rPr>
        <w:t xml:space="preserve"> both </w:t>
      </w:r>
      <w:r w:rsidRPr="00124125">
        <w:rPr>
          <w:highlight w:val="cyan"/>
          <w:u w:val="single"/>
        </w:rPr>
        <w:t>Russia and Norway</w:t>
      </w:r>
      <w:r w:rsidRPr="00124125">
        <w:rPr>
          <w:u w:val="single"/>
        </w:rPr>
        <w:t xml:space="preserve">, where </w:t>
      </w:r>
      <w:r w:rsidRPr="00124125">
        <w:rPr>
          <w:highlight w:val="cyan"/>
          <w:u w:val="single"/>
        </w:rPr>
        <w:t>the chance of an accident or miscalculation could lead to</w:t>
      </w:r>
      <w:r w:rsidRPr="00124125">
        <w:rPr>
          <w:u w:val="single"/>
        </w:rPr>
        <w:t xml:space="preserve"> a </w:t>
      </w:r>
      <w:r w:rsidRPr="00124125">
        <w:rPr>
          <w:highlight w:val="cyan"/>
          <w:u w:val="single"/>
        </w:rPr>
        <w:t>nuclear</w:t>
      </w:r>
      <w:r w:rsidRPr="00124125">
        <w:rPr>
          <w:u w:val="single"/>
        </w:rPr>
        <w:t xml:space="preserve"> incident</w:t>
      </w:r>
      <w:r w:rsidRPr="00124125">
        <w:rPr>
          <w:sz w:val="12"/>
        </w:rPr>
        <w:t xml:space="preserve">. We must avoid this at all costs. Now, Andøya Rocket Range has been rechristened as the Andøya Space Port, as Norway establishes a base for long-range military drones; Norway and the US are building an arctic satellite station to detect incoming enemy missiles. It is the first of its kind outside the United States, according to the Norwegian Minister of Defense, Bjørn Arild Gram. “Space activity is becoming more important for defense cooperation, and Andøya is of great value for Norway as well as for our allies,” said Gram. Map of Norway and Russia Forgotten history Norway, a founding member of NATO, borders Russia on the Barents Sea in the Arctic Ocean. A look at the map will show the City of Murmansk, Russia’s only ice-free port and sole access to the Atlantic Ocean. </w:t>
      </w:r>
      <w:r w:rsidRPr="00124125">
        <w:rPr>
          <w:u w:val="single"/>
        </w:rPr>
        <w:t xml:space="preserve">The </w:t>
      </w:r>
      <w:r w:rsidRPr="00124125">
        <w:rPr>
          <w:highlight w:val="cyan"/>
          <w:u w:val="single"/>
        </w:rPr>
        <w:t>Russia</w:t>
      </w:r>
      <w:r w:rsidRPr="00124125">
        <w:rPr>
          <w:u w:val="single"/>
        </w:rPr>
        <w:t>n Navy’</w:t>
      </w:r>
      <w:r w:rsidRPr="00124125">
        <w:rPr>
          <w:highlight w:val="cyan"/>
          <w:u w:val="single"/>
        </w:rPr>
        <w:t>s</w:t>
      </w:r>
      <w:r w:rsidRPr="00124125">
        <w:rPr>
          <w:u w:val="single"/>
        </w:rPr>
        <w:t xml:space="preserve"> nuclear </w:t>
      </w:r>
      <w:r w:rsidRPr="00124125">
        <w:rPr>
          <w:highlight w:val="cyan"/>
          <w:u w:val="single"/>
        </w:rPr>
        <w:t>submarine fleet is in</w:t>
      </w:r>
      <w:r w:rsidRPr="00124125">
        <w:rPr>
          <w:u w:val="single"/>
        </w:rPr>
        <w:t xml:space="preserve"> the inlets </w:t>
      </w:r>
      <w:r w:rsidRPr="00124125">
        <w:rPr>
          <w:highlight w:val="cyan"/>
          <w:u w:val="single"/>
        </w:rPr>
        <w:t>nearby. They are armed with nuclear</w:t>
      </w:r>
      <w:r w:rsidRPr="00124125">
        <w:rPr>
          <w:u w:val="single"/>
        </w:rPr>
        <w:t xml:space="preserve"> ballistic and cruise </w:t>
      </w:r>
      <w:r w:rsidRPr="00124125">
        <w:rPr>
          <w:highlight w:val="cyan"/>
          <w:u w:val="single"/>
        </w:rPr>
        <w:t>missiles targeted at the U</w:t>
      </w:r>
      <w:r w:rsidRPr="00124125">
        <w:rPr>
          <w:u w:val="single"/>
        </w:rPr>
        <w:t xml:space="preserve">nited </w:t>
      </w:r>
      <w:r w:rsidRPr="00124125">
        <w:rPr>
          <w:highlight w:val="cyan"/>
          <w:u w:val="single"/>
        </w:rPr>
        <w:t>S</w:t>
      </w:r>
      <w:r w:rsidRPr="00124125">
        <w:rPr>
          <w:u w:val="single"/>
        </w:rPr>
        <w:t>tates</w:t>
      </w:r>
      <w:r w:rsidRPr="00124125">
        <w:rPr>
          <w:sz w:val="12"/>
        </w:rPr>
        <w:t xml:space="preserve">. Russian heavy bombers, similar to American B-52s, now fly the 1200-mile route from Murmansk to drop their payloads in Ukraine. In return, Ukraine sends attack drones to Murmansk. The social media photos from Murmansk show grieving mothers clutching flowers in front of fresh graves at new cemeteries full of the area’s sons killed by the fighting in Ukraine. Based on American technology, a Norwegian mobile air defense system is being tested at the new Andøya base for long-range drones. This is a variant of the surface-to-air system that shoots down the Russian drones attacking Kyiv. The Russian invasion of Ukraine and the subsequent threats of the use of nuclear weapons by President Putin has brought Norway back to Viking mode. </w:t>
      </w:r>
      <w:r w:rsidRPr="00124125">
        <w:rPr>
          <w:u w:val="single"/>
        </w:rPr>
        <w:t>All of this is in reaction to Russia building up its nuclear submarine fleet and provocative nuclear war exercises by its navy near Norway. Adding to the risk of conflict is the recent malicious damage to undersea cables in Norwegian waters, including the main communication link to Evenes airbase in north Norway, NATO’s first line of defense nearest Russia.</w:t>
      </w:r>
      <w:r w:rsidRPr="00124125">
        <w:rPr>
          <w:sz w:val="12"/>
        </w:rPr>
        <w:t xml:space="preserve"> Alas, the Russians have now ended cooperation on the safekeeping of nuclear weapons and waste relating to the Russian Navy based in Murmansk in place since 1997. I had a hand in negotiating the original agreement and made many trips to Murmansk. On each trip, I passed by the Valley of Glory, where thousands of Soviet (and German) troops died over the five-year battle to prevent Adolf Hitler from taking the port of Murmansk. The Soviet Red Army liberated northern Norway from the German occupation. After the war, the Soviets left, went home, and closed the border again. Only in the early 1990s—after the dissolution of the Soviet Union and the end of the Cold War—did a new border crossing open. It was a symbol of the optimistic years of the 20th century for America and Europe. Ferdinand the bull could be found again in his field of flowers. But memories are short, and things fell apart again in the Arctic after the Russian invasion of Ukraine. Norwegian health authorities sent stockpiles of iodine pills to all parts of the country to be taken in case of radioactive fallout from a nuclear weapons accident. Iodine tablets block the absorption of radioactive material by the thyroid gland and reduce the risk of contracting cancer. </w:t>
      </w:r>
      <w:r w:rsidRPr="00124125">
        <w:rPr>
          <w:u w:val="single"/>
        </w:rPr>
        <w:t xml:space="preserve">Moreover, </w:t>
      </w:r>
      <w:r w:rsidRPr="00F770CA">
        <w:rPr>
          <w:u w:val="single"/>
        </w:rPr>
        <w:t xml:space="preserve">on January 10, 2025, </w:t>
      </w:r>
      <w:r w:rsidRPr="00124125">
        <w:rPr>
          <w:highlight w:val="cyan"/>
          <w:u w:val="single"/>
        </w:rPr>
        <w:t>the Prime Minister</w:t>
      </w:r>
      <w:r w:rsidRPr="00F770CA">
        <w:rPr>
          <w:u w:val="single"/>
        </w:rPr>
        <w:t>’s</w:t>
      </w:r>
      <w:r w:rsidRPr="00124125">
        <w:rPr>
          <w:u w:val="single"/>
        </w:rPr>
        <w:t xml:space="preserve"> office </w:t>
      </w:r>
      <w:r w:rsidRPr="00124125">
        <w:rPr>
          <w:highlight w:val="cyan"/>
          <w:u w:val="single"/>
        </w:rPr>
        <w:t>issued a</w:t>
      </w:r>
      <w:r w:rsidRPr="00124125">
        <w:rPr>
          <w:u w:val="single"/>
        </w:rPr>
        <w:t xml:space="preserve"> white </w:t>
      </w:r>
      <w:r w:rsidRPr="00124125">
        <w:rPr>
          <w:highlight w:val="cyan"/>
          <w:u w:val="single"/>
        </w:rPr>
        <w:t>paper</w:t>
      </w:r>
      <w:r w:rsidRPr="00124125">
        <w:rPr>
          <w:u w:val="single"/>
        </w:rPr>
        <w:t xml:space="preserve"> to local governments and the general populace </w:t>
      </w:r>
      <w:r w:rsidRPr="00124125">
        <w:rPr>
          <w:highlight w:val="cyan"/>
          <w:u w:val="single"/>
        </w:rPr>
        <w:t>on</w:t>
      </w:r>
      <w:r w:rsidRPr="00124125">
        <w:rPr>
          <w:u w:val="single"/>
        </w:rPr>
        <w:t xml:space="preserve"> “total </w:t>
      </w:r>
      <w:r w:rsidRPr="00124125">
        <w:rPr>
          <w:highlight w:val="cyan"/>
          <w:u w:val="single"/>
        </w:rPr>
        <w:t>preparedness</w:t>
      </w:r>
      <w:r w:rsidRPr="00124125">
        <w:rPr>
          <w:u w:val="single"/>
        </w:rPr>
        <w:t>…</w:t>
      </w:r>
      <w:r w:rsidRPr="00124125">
        <w:rPr>
          <w:highlight w:val="cyan"/>
          <w:u w:val="single"/>
        </w:rPr>
        <w:t>for</w:t>
      </w:r>
      <w:r w:rsidRPr="00124125">
        <w:rPr>
          <w:u w:val="single"/>
        </w:rPr>
        <w:t xml:space="preserve"> crisis and war.” “We are taking steps to ensure that civil society is equipped to deal with a crisis or war. Our civil society must be able to back up military efforts and withstand complex threats,” said Prime Minister Jonas Gahr Støre</w:t>
      </w:r>
      <w:r w:rsidRPr="00124125">
        <w:rPr>
          <w:sz w:val="12"/>
        </w:rPr>
        <w:t xml:space="preserve">. The document addressed the recent “pandemic, extreme weather events and cyber attacks,” Norway faced, but also Russia’s threats to NATO and its allies. Norweigan Prime Minister Jonas Gahr Støre Norweigan Prime Minister Jonas Gahr StøreNorsk olje og gass/Flickr </w:t>
      </w:r>
      <w:r w:rsidRPr="00124125">
        <w:rPr>
          <w:u w:val="single"/>
        </w:rPr>
        <w:t xml:space="preserve">Almost </w:t>
      </w:r>
      <w:r w:rsidRPr="00124125">
        <w:rPr>
          <w:highlight w:val="cyan"/>
          <w:u w:val="single"/>
        </w:rPr>
        <w:t>World War III</w:t>
      </w:r>
      <w:r w:rsidRPr="00124125">
        <w:rPr>
          <w:u w:val="single"/>
        </w:rPr>
        <w:t xml:space="preserve"> </w:t>
      </w:r>
      <w:r w:rsidRPr="00124125">
        <w:rPr>
          <w:sz w:val="12"/>
        </w:rPr>
        <w:t xml:space="preserve">Amid all this reckless Russian saber-rattling, we can count on the Norwegians to do the right thing. They have dealt with the Russians on their border for a thousand years. But it all can go wrong, just by accident. I spent January 18-20, 1995, at the Andøya Rocket Range to witness the launch of an American research rocket. The launch was of the powerful Black Brant XII, which would peak at 1,400 kilometers over the Norwegian island of Svalbard. It was part of a research project by Cornell University to gather daytime data on the northern lights. They had obtained the US rocket under a NASA program. Bad weather at the Range delayed the launch, and I returned to Oslo for meetings with the departing Russian Ambassador. On January 25, the launch went off—and within seconds, the Russian early warning radar system near Murmansk tagged it as a possible nuclear missile attack by the United States. This rocket's speed and suspicious trajectory triggered a mid-level automated alert, and the first steps of the Russian response began. The missile stayed on its course, with the last stage dropping into the sea 320 kilometers northeast of Svalbard. It did not enter Russian airspace, and the alert was over before the Russian general in charge could get from his nearby office to the command-and-control center. Word of this alert reached the Russian news service Interfax. It was first reported that a rocket had been shot down. This was quickly corrected, but the next day, Russian President Boris Yeltsin was quoted as saying he had been given the “black box,” the instrument with the keys to launch a nuclear counterattack. The Russian economy and government were in shambles at this time, and there were domestic political reasons for the mercurial president to appear strong and in charge. Within two days, the world press treated the incident as a farce and an example of Russian incompetence. It was not a joke, and we are all lucky. A lot could have ended in tragedy. Fortunately, the Black Brant remained on course and did not enter Russian airspace, and the Russian early warning system and those in control of it that day acted appropriately. Had the missile been perceived as a threatening nuclear missile, the outcome could have been disastrous. On January 26, the day after the incident, I was with the Russian ambassador for his farewell reception. I certainly did not mention to him (and saw no reason to report to the State Department) that I had been at Andøya just before this launch. We said goodbye and wished each other good luck and, with a full-throated “Nostrovia!” (“Cheers!”) threw down a shot of vodka. It’s time to stop this cat-and-mouse game in which both sides think they are the cat. </w:t>
      </w:r>
      <w:r w:rsidRPr="00124125">
        <w:rPr>
          <w:highlight w:val="cyan"/>
          <w:u w:val="single"/>
        </w:rPr>
        <w:t>Both sides believe the potential for an accidental nuclear incident is high</w:t>
      </w:r>
      <w:r w:rsidRPr="00124125">
        <w:rPr>
          <w:sz w:val="12"/>
        </w:rPr>
        <w:t xml:space="preserve">—obviously, Norway’s Prime Minister thinks so. It’s important to recognize the essential role of diplomacy and cooperation with our allies—and even our enemies—when it comes to nuclear security. </w:t>
      </w:r>
      <w:r w:rsidRPr="00124125">
        <w:rPr>
          <w:u w:val="single"/>
        </w:rPr>
        <w:t>We need to learn from the past, and the US needs to again take a leadership role in avoiding nuclear annihilation</w:t>
      </w:r>
      <w:r w:rsidRPr="00124125">
        <w:rPr>
          <w:sz w:val="12"/>
        </w:rPr>
        <w:t>. As former Secretary of State Madeleine Albright said: “When we're trying to solve difficult national issues, it's sometimes necessary to talk to adversaries as well as friends. Historians have a word for this: diplomacy.”</w:t>
      </w:r>
    </w:p>
    <w:p w14:paraId="2CBDE4FB" w14:textId="77777777" w:rsidR="005602CD" w:rsidRPr="00246BDE" w:rsidRDefault="005602CD" w:rsidP="005602CD">
      <w:pPr>
        <w:pStyle w:val="Heading4"/>
      </w:pPr>
      <w:r>
        <w:t xml:space="preserve">Any attack sparks </w:t>
      </w:r>
      <w:r w:rsidRPr="00246BDE">
        <w:t xml:space="preserve">NATO-Russia war </w:t>
      </w:r>
      <w:r>
        <w:t>and causes</w:t>
      </w:r>
      <w:r w:rsidRPr="00246BDE">
        <w:t xml:space="preserve"> nuclear extinction</w:t>
      </w:r>
      <w:r>
        <w:t xml:space="preserve"> – its try or die for deterrence</w:t>
      </w:r>
    </w:p>
    <w:p w14:paraId="0C062D5B" w14:textId="77777777" w:rsidR="005602CD" w:rsidRPr="00246BDE" w:rsidRDefault="005602CD" w:rsidP="005602CD">
      <w:r w:rsidRPr="00246BDE">
        <w:rPr>
          <w:rStyle w:val="Style13ptBold"/>
        </w:rPr>
        <w:t>Wolfson and Dalnoki-Veress 22</w:t>
      </w:r>
      <w:r w:rsidRPr="00246BDE">
        <w:t xml:space="preserve"> [Richard Wolfson and Ferenc Dalnoki-Veress Richard Wolfson is Benjamin F. Wissler Professor of Physics at Middlebury College. Ferenc Dalnoki-Veress is Scientist-in-Residence at the Center for Nonproliferation Studies of the Middlebury Institute of International Studies, 3-2-22, The Devastating Effects of Nuclear Weapons, MIT Press] Emron</w:t>
      </w:r>
    </w:p>
    <w:p w14:paraId="6406AA10" w14:textId="77777777" w:rsidR="005602CD" w:rsidRPr="00ED3681" w:rsidRDefault="005602CD" w:rsidP="005602CD">
      <w:pPr>
        <w:rPr>
          <w:rFonts w:eastAsiaTheme="majorEastAsia"/>
          <w:b/>
          <w:bCs/>
          <w:sz w:val="10"/>
        </w:rPr>
      </w:pPr>
      <w:r w:rsidRPr="00ED3681">
        <w:rPr>
          <w:rFonts w:eastAsiaTheme="majorEastAsia"/>
          <w:sz w:val="10"/>
        </w:rPr>
        <w:t>Nuclear War</w:t>
      </w:r>
    </w:p>
    <w:p w14:paraId="6EB715E1" w14:textId="77777777" w:rsidR="005602CD" w:rsidRPr="00ED3681" w:rsidRDefault="005602CD" w:rsidP="005602CD">
      <w:pPr>
        <w:rPr>
          <w:rFonts w:eastAsiaTheme="majorEastAsia"/>
          <w:sz w:val="10"/>
        </w:rPr>
      </w:pPr>
      <w:r w:rsidRPr="00ED3681">
        <w:rPr>
          <w:rFonts w:eastAsiaTheme="majorEastAsia"/>
          <w:sz w:val="10"/>
        </w:rPr>
        <w:t>So far we’ve examined the effects of single nuclear explosions. But a nuclear war would involve hundreds to thousands of explosions, creating a situation for which we simply have no relevant experience. Despite decades of arms reduction treaties, there are still thousands of nuclear weapons in the world’s arsenals. Detonating only a tiny fraction of these would cause mass casualties.</w:t>
      </w:r>
    </w:p>
    <w:p w14:paraId="00CF526D" w14:textId="77777777" w:rsidR="005602CD" w:rsidRPr="00ED3681" w:rsidRDefault="005602CD" w:rsidP="005602CD">
      <w:pPr>
        <w:rPr>
          <w:rFonts w:eastAsiaTheme="majorEastAsia"/>
          <w:sz w:val="10"/>
        </w:rPr>
      </w:pPr>
      <w:r w:rsidRPr="00ED3681">
        <w:rPr>
          <w:rFonts w:eastAsiaTheme="majorEastAsia"/>
          <w:sz w:val="10"/>
        </w:rPr>
        <w:t>What would a nuclear war be like? When you think of nuclear war, you probably envision an all-out holocaust in which adversaries unleash their arsenals in an attempt to inflict the most damage. Many people — including your authors — believe that misfortune to be the likely outcome of almost any use of nuclear weapons among the superpowers. But nuclear strategists have explored many scenarios that fall short of the all-out nuclear exchange. What might these limited nuclear wars be like? Could they really remain </w:t>
      </w:r>
      <w:r w:rsidRPr="00ED3681">
        <w:rPr>
          <w:rFonts w:eastAsiaTheme="majorEastAsia"/>
          <w:i/>
          <w:iCs/>
          <w:sz w:val="10"/>
        </w:rPr>
        <w:t>limited</w:t>
      </w:r>
      <w:r w:rsidRPr="00ED3681">
        <w:rPr>
          <w:rFonts w:eastAsiaTheme="majorEastAsia"/>
          <w:sz w:val="10"/>
        </w:rPr>
        <w:t>?</w:t>
      </w:r>
    </w:p>
    <w:p w14:paraId="2C99D27A" w14:textId="77777777" w:rsidR="005602CD" w:rsidRPr="00ED3681" w:rsidRDefault="005602CD" w:rsidP="005602CD">
      <w:pPr>
        <w:rPr>
          <w:rFonts w:eastAsiaTheme="majorEastAsia"/>
          <w:b/>
          <w:bCs/>
          <w:sz w:val="10"/>
        </w:rPr>
      </w:pPr>
      <w:r w:rsidRPr="00ED3681">
        <w:rPr>
          <w:rFonts w:eastAsiaTheme="majorEastAsia"/>
          <w:sz w:val="10"/>
        </w:rPr>
        <w:t>Limited Nuclear War</w:t>
      </w:r>
    </w:p>
    <w:p w14:paraId="242C529D" w14:textId="77777777" w:rsidR="005602CD" w:rsidRPr="00ED3681" w:rsidRDefault="005602CD" w:rsidP="005602CD">
      <w:pPr>
        <w:rPr>
          <w:rFonts w:eastAsiaTheme="majorEastAsia"/>
          <w:u w:val="single"/>
        </w:rPr>
      </w:pPr>
      <w:r w:rsidRPr="00ED3681">
        <w:rPr>
          <w:rFonts w:eastAsiaTheme="majorEastAsia"/>
          <w:u w:val="single"/>
        </w:rPr>
        <w:t xml:space="preserve">One form of limited nuclear war would be like a conventional battlefield conflict but using low-yield tactical nuclear weapons. Here’s a hypothetical scenario: </w:t>
      </w:r>
      <w:r w:rsidRPr="00ED3681">
        <w:rPr>
          <w:rFonts w:eastAsiaTheme="majorEastAsia"/>
          <w:sz w:val="10"/>
        </w:rPr>
        <w:t>After its 2014 annexation of Crimea</w:t>
      </w:r>
      <w:r w:rsidRPr="00ED3681">
        <w:rPr>
          <w:rFonts w:eastAsiaTheme="majorEastAsia"/>
          <w:u w:val="single"/>
        </w:rPr>
        <w:t xml:space="preserve">, </w:t>
      </w:r>
      <w:r w:rsidRPr="00ED3681">
        <w:rPr>
          <w:rFonts w:eastAsiaTheme="majorEastAsia"/>
          <w:highlight w:val="cyan"/>
          <w:u w:val="single"/>
        </w:rPr>
        <w:t xml:space="preserve">Russia attacks a </w:t>
      </w:r>
      <w:r w:rsidRPr="00EB7A3A">
        <w:rPr>
          <w:rFonts w:eastAsiaTheme="majorEastAsia"/>
          <w:u w:val="single"/>
        </w:rPr>
        <w:t xml:space="preserve">Baltic </w:t>
      </w:r>
      <w:r w:rsidRPr="00ED3681">
        <w:rPr>
          <w:rFonts w:eastAsiaTheme="majorEastAsia"/>
          <w:highlight w:val="cyan"/>
          <w:u w:val="single"/>
        </w:rPr>
        <w:t>country</w:t>
      </w:r>
      <w:r w:rsidRPr="00ED3681">
        <w:rPr>
          <w:rFonts w:eastAsiaTheme="majorEastAsia"/>
          <w:u w:val="single"/>
        </w:rPr>
        <w:t xml:space="preserve"> with tanks and ground forces while the United States is distracted by a domestic crisis. </w:t>
      </w:r>
      <w:r w:rsidRPr="00ED3681">
        <w:rPr>
          <w:rFonts w:eastAsiaTheme="majorEastAsia"/>
          <w:highlight w:val="cyan"/>
          <w:u w:val="single"/>
        </w:rPr>
        <w:t>NATO responds with decisive counterforce</w:t>
      </w:r>
      <w:r w:rsidRPr="00ED3681">
        <w:rPr>
          <w:rFonts w:eastAsiaTheme="majorEastAsia"/>
          <w:u w:val="single"/>
        </w:rPr>
        <w:t xml:space="preserve">, destroying Russian tanks with fighter jets, but this doesn’t quell Russian resolve. </w:t>
      </w:r>
      <w:r w:rsidRPr="00ED3681">
        <w:rPr>
          <w:rFonts w:eastAsiaTheme="majorEastAsia"/>
          <w:highlight w:val="cyan"/>
          <w:u w:val="single"/>
        </w:rPr>
        <w:t xml:space="preserve">Russia </w:t>
      </w:r>
      <w:r w:rsidRPr="00ED3681">
        <w:rPr>
          <w:rFonts w:eastAsiaTheme="majorEastAsia"/>
          <w:u w:val="single"/>
        </w:rPr>
        <w:t xml:space="preserve">responds with even more tanks and by </w:t>
      </w:r>
      <w:r w:rsidRPr="00ED3681">
        <w:rPr>
          <w:rFonts w:eastAsiaTheme="majorEastAsia"/>
          <w:highlight w:val="cyan"/>
          <w:u w:val="single"/>
        </w:rPr>
        <w:t>bombing NATO installations</w:t>
      </w:r>
      <w:r w:rsidRPr="00ED3681">
        <w:rPr>
          <w:rFonts w:eastAsiaTheme="majorEastAsia"/>
          <w:u w:val="single"/>
        </w:rPr>
        <w:t xml:space="preserve">, killing several hundred troops. </w:t>
      </w:r>
      <w:r w:rsidRPr="00ED3681">
        <w:rPr>
          <w:rFonts w:eastAsiaTheme="majorEastAsia"/>
          <w:highlight w:val="cyan"/>
          <w:u w:val="single"/>
        </w:rPr>
        <w:t>NATO</w:t>
      </w:r>
      <w:r w:rsidRPr="00ED3681">
        <w:rPr>
          <w:rFonts w:eastAsiaTheme="majorEastAsia"/>
          <w:u w:val="single"/>
        </w:rPr>
        <w:t xml:space="preserve"> cannot tolerate such aggression and to prevent further Russian advance </w:t>
      </w:r>
      <w:r w:rsidRPr="00ED3681">
        <w:rPr>
          <w:rFonts w:eastAsiaTheme="majorEastAsia"/>
          <w:highlight w:val="cyan"/>
          <w:u w:val="single"/>
        </w:rPr>
        <w:t>launches</w:t>
      </w:r>
      <w:r w:rsidRPr="00ED3681">
        <w:rPr>
          <w:rFonts w:eastAsiaTheme="majorEastAsia"/>
          <w:u w:val="single"/>
        </w:rPr>
        <w:t xml:space="preserve"> low-yield tactical </w:t>
      </w:r>
      <w:r w:rsidRPr="00ED3681">
        <w:rPr>
          <w:rFonts w:eastAsiaTheme="majorEastAsia"/>
          <w:highlight w:val="cyan"/>
          <w:u w:val="single"/>
        </w:rPr>
        <w:t>nuclear weapons</w:t>
      </w:r>
      <w:r w:rsidRPr="00ED3681">
        <w:rPr>
          <w:rFonts w:eastAsiaTheme="majorEastAsia"/>
          <w:u w:val="single"/>
        </w:rPr>
        <w:t xml:space="preserve"> with their </w:t>
      </w:r>
      <w:r w:rsidRPr="00ED3681">
        <w:rPr>
          <w:rFonts w:eastAsiaTheme="majorEastAsia"/>
          <w:i/>
          <w:iCs/>
          <w:u w:val="single"/>
        </w:rPr>
        <w:t>dial-a-yield</w:t>
      </w:r>
      <w:r w:rsidRPr="00ED3681">
        <w:rPr>
          <w:rFonts w:eastAsiaTheme="majorEastAsia"/>
          <w:u w:val="single"/>
        </w:rPr>
        <w:t xml:space="preserve"> positions set to the lowest settings of only 300 tons TNT equivalent. The goal is to signal Russia that it has crossed a line and to deescalate the situation. NATO’s actions are based on fear that if the Russian aggression weren’t stopped </w:t>
      </w:r>
      <w:r w:rsidRPr="00ED3681">
        <w:rPr>
          <w:rFonts w:eastAsiaTheme="majorEastAsia"/>
          <w:highlight w:val="cyan"/>
          <w:u w:val="single"/>
        </w:rPr>
        <w:t>the result would be all-out war</w:t>
      </w:r>
      <w:r w:rsidRPr="00ED3681">
        <w:rPr>
          <w:rFonts w:eastAsiaTheme="majorEastAsia"/>
          <w:u w:val="single"/>
        </w:rPr>
        <w:t xml:space="preserve"> in northern Europe.</w:t>
      </w:r>
    </w:p>
    <w:p w14:paraId="536A0A2B" w14:textId="77777777" w:rsidR="005602CD" w:rsidRPr="00ED3681" w:rsidRDefault="005602CD" w:rsidP="005602CD">
      <w:pPr>
        <w:rPr>
          <w:rFonts w:eastAsiaTheme="majorEastAsia"/>
          <w:sz w:val="10"/>
        </w:rPr>
      </w:pPr>
      <w:r w:rsidRPr="00ED3681">
        <w:rPr>
          <w:rFonts w:eastAsiaTheme="majorEastAsia"/>
          <w:sz w:val="10"/>
        </w:rPr>
        <w:t>This strategy is actually being discussed in the higher echelons of the Pentagon. The catchy concept is that use of a few low-yield nuclear weapons could show resolve, with the hoped-for outcome that the other party will back down from its aggressive behavior (this concept is known as </w:t>
      </w:r>
      <w:r w:rsidRPr="00ED3681">
        <w:rPr>
          <w:rFonts w:eastAsiaTheme="majorEastAsia"/>
          <w:i/>
          <w:iCs/>
          <w:sz w:val="10"/>
        </w:rPr>
        <w:t>escalate to deescalate</w:t>
      </w:r>
      <w:r w:rsidRPr="00ED3681">
        <w:rPr>
          <w:rFonts w:eastAsiaTheme="majorEastAsia"/>
          <w:sz w:val="10"/>
        </w:rPr>
        <w:t>). The assumption is that the nuclear attack would remain limited, that parties would go back to the negotiating table, and that saner voices would prevail. However, this assumes a chain of events where everything unfolds as expected. It neglects the incontrovertible fact that, as the Prussian general Carl von Clausewitz observed in the 19th century, “Three quarters of the factors on which action in war is based are wrapped in a fog of greater or lesser uncertainty.” Often coined </w:t>
      </w:r>
      <w:r w:rsidRPr="00ED3681">
        <w:rPr>
          <w:rFonts w:eastAsiaTheme="majorEastAsia"/>
          <w:i/>
          <w:iCs/>
          <w:sz w:val="10"/>
        </w:rPr>
        <w:t>fog of war</w:t>
      </w:r>
      <w:r w:rsidRPr="00ED3681">
        <w:rPr>
          <w:rFonts w:eastAsiaTheme="majorEastAsia"/>
          <w:sz w:val="10"/>
        </w:rPr>
        <w:t>, this describes the lack of clarity in wartime situations on which decisions must nevertheless be based. In the scenario described, sensors could have been damaged or lines of communication severed that would have reported the low-yield nature of the nuclear weapons. As a result, Russia might feel its homeland threatened and respond with an all-out attack using strategic nuclear weapons, resulting in millions of deaths.</w:t>
      </w:r>
    </w:p>
    <w:p w14:paraId="2614ED80" w14:textId="77777777" w:rsidR="005602CD" w:rsidRPr="00ED3681" w:rsidRDefault="005602CD" w:rsidP="005602CD">
      <w:pPr>
        <w:rPr>
          <w:rFonts w:eastAsiaTheme="majorEastAsia"/>
          <w:i/>
          <w:iCs/>
          <w:sz w:val="10"/>
        </w:rPr>
      </w:pPr>
      <w:r w:rsidRPr="00ED3681">
        <w:rPr>
          <w:rFonts w:eastAsiaTheme="majorEastAsia"/>
          <w:i/>
          <w:iCs/>
          <w:sz w:val="10"/>
        </w:rPr>
        <w:t>There is every reason to believe that a limited nuclear war wouldn’t remain limited.</w:t>
      </w:r>
    </w:p>
    <w:p w14:paraId="0BE80971" w14:textId="77777777" w:rsidR="005602CD" w:rsidRPr="00ED3681" w:rsidRDefault="005602CD" w:rsidP="005602CD">
      <w:pPr>
        <w:rPr>
          <w:rFonts w:eastAsiaTheme="majorEastAsia"/>
          <w:sz w:val="10"/>
        </w:rPr>
      </w:pPr>
      <w:r w:rsidRPr="00ED3681">
        <w:rPr>
          <w:rFonts w:eastAsiaTheme="majorEastAsia"/>
          <w:u w:val="single"/>
        </w:rPr>
        <w:t xml:space="preserve">There is every reason to believe that </w:t>
      </w:r>
      <w:r w:rsidRPr="00F770CA">
        <w:rPr>
          <w:rFonts w:eastAsiaTheme="majorEastAsia"/>
          <w:u w:val="single"/>
        </w:rPr>
        <w:t>a limited nuclear war wouldn’t remain limited</w:t>
      </w:r>
      <w:r w:rsidRPr="00ED3681">
        <w:rPr>
          <w:rFonts w:eastAsiaTheme="majorEastAsia"/>
          <w:sz w:val="10"/>
        </w:rPr>
        <w:t>. A 1983 war game known as Proud Prophet involved top-secret nuclear war plans and had as participants high-level decision makers including President Reagan’s Secretary of Defense Caspar Weinberger. The war game followed actual plans but unexpectedly ended in total nuclear annihilation with more than half a billion fatalities in the initial onslaught — not including subsequent deaths from starvation. The exercise revealed that a limited nuclear strike may not achieve the desired results! In this case, that was because the team playing the Soviet Union responded to a limited U.S. nuclear strike with a massive all-out nuclear attack.</w:t>
      </w:r>
    </w:p>
    <w:p w14:paraId="5FBEE188" w14:textId="77777777" w:rsidR="005602CD" w:rsidRPr="00ED3681" w:rsidRDefault="005602CD" w:rsidP="005602CD">
      <w:pPr>
        <w:rPr>
          <w:rFonts w:eastAsiaTheme="majorEastAsia"/>
          <w:sz w:val="10"/>
        </w:rPr>
      </w:pPr>
      <w:r w:rsidRPr="00ED3681">
        <w:rPr>
          <w:rFonts w:eastAsiaTheme="majorEastAsia"/>
          <w:sz w:val="10"/>
        </w:rPr>
        <w:t>What about an attack on North Korea? In 2017, some in the U.S. cabinet advocated for a “bloody nose” strategy in dealing with North Korea’s flagrant violations of international law. This is the notion that in response to a threatening action by North Korea, the U.S. would destroy a significant site to “bloody Pyongyang’s nose.” This might employ a low-yield nuclear attack or a conventional attack. The “bloody nose” strategy relies on the expectation that Pyongyang would be so overwhelmed by U.S. might that they would immediately back down and not retaliate. However, North Korea might see any type of aggression as an attack aimed at overthrowing their regime, and could retaliate with an all-or-nothing response using weapons of mass destruction (including but not necessarily limited to nuclear weapons) as well as their vast conventional force.</w:t>
      </w:r>
    </w:p>
    <w:p w14:paraId="38DF0210" w14:textId="77777777" w:rsidR="005602CD" w:rsidRPr="00ED3681" w:rsidRDefault="005602CD" w:rsidP="005602CD">
      <w:pPr>
        <w:rPr>
          <w:rFonts w:eastAsiaTheme="majorEastAsia"/>
          <w:sz w:val="10"/>
        </w:rPr>
      </w:pPr>
      <w:r w:rsidRPr="00ED3681">
        <w:rPr>
          <w:rFonts w:eastAsiaTheme="majorEastAsia"/>
          <w:sz w:val="10"/>
        </w:rPr>
        <w:t>In September 2017, during the height of verbal exchanges between President Trump and the North Korean dictator Kim Jong-un, the U.S. flew B-1B Lancer bombers along the North Korean coast, further north of the demilitarized zone than the U.S. had ever done, while still staying over international waters. However, North Korea didn’t respond at all, making analysts wonder whether the bombers were even detected. Uncertainty in North Korea’s ability to discriminate different weapon systems might exacerbate a situation like this one and could lead the North Koreans viewing any intrusion as an “attack on their nation, their way of life and their honor.” This is exactly how the Soviet team in the Proud Prophet war game interpreted it.</w:t>
      </w:r>
    </w:p>
    <w:p w14:paraId="5E5EE99E" w14:textId="77777777" w:rsidR="005602CD" w:rsidRPr="00ED3681" w:rsidRDefault="005602CD" w:rsidP="005602CD">
      <w:pPr>
        <w:rPr>
          <w:rFonts w:eastAsiaTheme="majorEastAsia"/>
          <w:sz w:val="10"/>
        </w:rPr>
      </w:pPr>
      <w:r w:rsidRPr="00ED3681">
        <w:rPr>
          <w:rFonts w:eastAsiaTheme="majorEastAsia"/>
          <w:sz w:val="10"/>
        </w:rPr>
        <w:t>What about a limited attack </w:t>
      </w:r>
      <w:r w:rsidRPr="00ED3681">
        <w:rPr>
          <w:rFonts w:eastAsiaTheme="majorEastAsia"/>
          <w:i/>
          <w:iCs/>
          <w:sz w:val="10"/>
        </w:rPr>
        <w:t>on</w:t>
      </w:r>
      <w:r w:rsidRPr="00ED3681">
        <w:rPr>
          <w:rFonts w:eastAsiaTheme="majorEastAsia"/>
          <w:sz w:val="10"/>
        </w:rPr>
        <w:t> the United States? Suppose a nuclear adversary decided to cripple the U.S. nuclear retaliatory forces (a virtual impossibility, given nuclear missile submarines, but a scenario considered with deadly seriousness by nuclear planners). Many of the 48 contiguous states have at least one target — a nuclear bomber base, a submarine support base, or intercontinental missile silos — that would warrant destruction in such an attack. The attack, which would require only a tiny fraction of the strategic nuclear weapons in the Russian arsenal, could kill millions of civilians. Those living near targeted bomber and submarine bases would suffer blast and local radiation effects. Intense fallout from ground-burst explosions on missile silos in the Midwest would extend all the way to the Atlantic coast. Fallout would also contaminate a significant fraction of U.S. cropland for up to year and would kill livestock. On the other hand, the U.S. industrial base would remain relatively unscathed, </w:t>
      </w:r>
      <w:r w:rsidRPr="00ED3681">
        <w:rPr>
          <w:rFonts w:eastAsiaTheme="majorEastAsia"/>
          <w:i/>
          <w:iCs/>
          <w:sz w:val="10"/>
        </w:rPr>
        <w:t>if</w:t>
      </w:r>
      <w:r w:rsidRPr="00ED3681">
        <w:rPr>
          <w:rFonts w:eastAsiaTheme="majorEastAsia"/>
          <w:sz w:val="10"/>
        </w:rPr>
        <w:t> no further hostilities occurred.</w:t>
      </w:r>
    </w:p>
    <w:p w14:paraId="7A352903" w14:textId="77777777" w:rsidR="005602CD" w:rsidRPr="00ED3681" w:rsidRDefault="005602CD" w:rsidP="005602CD">
      <w:pPr>
        <w:rPr>
          <w:rFonts w:eastAsiaTheme="majorEastAsia"/>
          <w:u w:val="single"/>
        </w:rPr>
      </w:pPr>
      <w:r w:rsidRPr="00ED3681">
        <w:rPr>
          <w:rFonts w:eastAsiaTheme="majorEastAsia"/>
          <w:sz w:val="10"/>
        </w:rPr>
        <w:t xml:space="preserve">In contrast to attacking military targets, an adversary might seek to cripple the U.S. economy by destroying a vital industry. In one hypothetical attack considered by the congressional Office of Technology Assessment, </w:t>
      </w:r>
      <w:r w:rsidRPr="00ED3681">
        <w:rPr>
          <w:rFonts w:eastAsiaTheme="majorEastAsia"/>
          <w:u w:val="single"/>
        </w:rPr>
        <w:t>ten Soviet SS-18 missiles, each with eight 1-megaton warheads, attack United States’ oil refineries. The result is destruction of two-thirds of the U.S. oil-refining capability. And even with some evacuation of major cities in the hypothetical crisis leading to the attack, 5 million Americans are killed.</w:t>
      </w:r>
    </w:p>
    <w:p w14:paraId="64735764" w14:textId="77777777" w:rsidR="005602CD" w:rsidRPr="00ED3681" w:rsidRDefault="005602CD" w:rsidP="005602CD">
      <w:pPr>
        <w:rPr>
          <w:rFonts w:eastAsiaTheme="majorEastAsia"/>
          <w:sz w:val="10"/>
        </w:rPr>
      </w:pPr>
      <w:r w:rsidRPr="00ED3681">
        <w:rPr>
          <w:rFonts w:eastAsiaTheme="majorEastAsia"/>
          <w:u w:val="single"/>
        </w:rPr>
        <w:t>Each of these “limited” nuclear attack scenarios kills millions of Americans</w:t>
      </w:r>
      <w:r w:rsidRPr="00ED3681">
        <w:rPr>
          <w:rFonts w:eastAsiaTheme="majorEastAsia"/>
          <w:sz w:val="10"/>
        </w:rPr>
        <w:t xml:space="preserve"> — many, many times the 1.2 million killed in all the wars in our nation’s history. Do we want to entertain limited nuclear war as a realistic possibility? Do we believe nuclear war could be limited to “only” a few million casualties? Do we trust the professional strategic planners who prepare our possible nuclear responses to an adversary’s threats? What level of nuclear preparedness do we need to deter attack?</w:t>
      </w:r>
    </w:p>
    <w:p w14:paraId="37EC888C" w14:textId="77777777" w:rsidR="005602CD" w:rsidRPr="00ED3681" w:rsidRDefault="005602CD" w:rsidP="005602CD">
      <w:pPr>
        <w:rPr>
          <w:rFonts w:eastAsiaTheme="majorEastAsia"/>
          <w:b/>
          <w:bCs/>
          <w:sz w:val="10"/>
        </w:rPr>
      </w:pPr>
      <w:r w:rsidRPr="00ED3681">
        <w:rPr>
          <w:rFonts w:eastAsiaTheme="majorEastAsia"/>
          <w:sz w:val="10"/>
        </w:rPr>
        <w:t>All-Out Nuclear War</w:t>
      </w:r>
    </w:p>
    <w:p w14:paraId="083F27F2" w14:textId="77777777" w:rsidR="005602CD" w:rsidRPr="00ED3681" w:rsidRDefault="005602CD" w:rsidP="005602CD">
      <w:pPr>
        <w:rPr>
          <w:rFonts w:eastAsiaTheme="majorEastAsia"/>
          <w:sz w:val="10"/>
        </w:rPr>
      </w:pPr>
      <w:r w:rsidRPr="00ED3681">
        <w:rPr>
          <w:rFonts w:eastAsiaTheme="majorEastAsia"/>
          <w:sz w:val="10"/>
        </w:rPr>
        <w:t>Whether from escalation of a limited nuclear conflict or as an outright full-scale attack, an all-out nuclear war remains possible as long as nuclear nations have hundreds to thousands of weapons aimed at one another. What would be the consequences of all-out nuclear war?</w:t>
      </w:r>
    </w:p>
    <w:p w14:paraId="79EC3485" w14:textId="77777777" w:rsidR="005602CD" w:rsidRPr="00ED3681" w:rsidRDefault="005602CD" w:rsidP="005602CD">
      <w:pPr>
        <w:rPr>
          <w:rFonts w:eastAsiaTheme="majorEastAsia"/>
          <w:sz w:val="10"/>
        </w:rPr>
      </w:pPr>
      <w:r w:rsidRPr="00ED3681">
        <w:rPr>
          <w:rFonts w:eastAsiaTheme="majorEastAsia"/>
          <w:sz w:val="10"/>
        </w:rPr>
        <w:t>Within individual target cities, conditions described earlier for single explosions would prevail. (Most cities, though, would likely be targeted with multiple weapons.) Government estimates suggest that over half of the United States’ population could be killed by the prompt effects of an all-out nuclear war. For those within the appropriate radii of destruction, it would make little difference whether theirs was an isolated explosion or part of a war. But for the survivors in the less damaged areas, the difference could be dramatic.</w:t>
      </w:r>
    </w:p>
    <w:p w14:paraId="75A7C8B3" w14:textId="77777777" w:rsidR="005602CD" w:rsidRPr="00ED3681" w:rsidRDefault="005602CD" w:rsidP="005602CD">
      <w:pPr>
        <w:rPr>
          <w:rFonts w:eastAsiaTheme="majorEastAsia"/>
          <w:sz w:val="10"/>
        </w:rPr>
      </w:pPr>
      <w:r w:rsidRPr="00ED3681">
        <w:rPr>
          <w:rFonts w:eastAsiaTheme="majorEastAsia"/>
          <w:sz w:val="10"/>
        </w:rPr>
        <w:t>Consider the injured. Thermal flash burns extend well beyond the 5-psi radius of destruction. A single nuclear explosion might produce 10,000 cases of severe burns requiring specialized medical treatment; in an all-out war there could be several million such cases. Yet the United States has facilities to treat fewer than 2,000 burn cases — virtually all of them in urban areas that would be leveled by nuclear blasts. Burn victims who might be saved, had their injuries resulted from some isolated cause, would succumb in the aftermath of nuclear war. The same goes for fractures, lacerations, missing limbs, crushed skulls, punctured lungs, and myriad other injuries suffered as a result of nuclear blast. Where would be the doctors, the hospitals, the medicines, the equipment needed for their treatment? Most would lie in ruin, and those that remained would be inadequate to the overwhelming numbers of injured. Again, many would die whom modern medicine could normally save.</w:t>
      </w:r>
    </w:p>
    <w:p w14:paraId="40CB7AEE" w14:textId="77777777" w:rsidR="005602CD" w:rsidRPr="00ED3681" w:rsidRDefault="005602CD" w:rsidP="005602CD">
      <w:pPr>
        <w:rPr>
          <w:rFonts w:eastAsiaTheme="majorEastAsia"/>
          <w:i/>
          <w:iCs/>
          <w:sz w:val="10"/>
        </w:rPr>
      </w:pPr>
      <w:r w:rsidRPr="00ED3681">
        <w:rPr>
          <w:rFonts w:eastAsiaTheme="majorEastAsia"/>
          <w:i/>
          <w:iCs/>
          <w:sz w:val="10"/>
        </w:rPr>
        <w:t>A single nuclear explosion might produce 10,000 cases of severe burns requiring specialized medical treatment; in an all-out war there could be several million such cases.</w:t>
      </w:r>
    </w:p>
    <w:p w14:paraId="5937D8B2" w14:textId="77777777" w:rsidR="005602CD" w:rsidRPr="00ED3681" w:rsidRDefault="005602CD" w:rsidP="005602CD">
      <w:pPr>
        <w:rPr>
          <w:rFonts w:eastAsiaTheme="majorEastAsia"/>
          <w:sz w:val="10"/>
        </w:rPr>
      </w:pPr>
      <w:r w:rsidRPr="00ED3681">
        <w:rPr>
          <w:rFonts w:eastAsiaTheme="majorEastAsia"/>
          <w:sz w:val="10"/>
        </w:rPr>
        <w:t xml:space="preserve">In an all-out war, </w:t>
      </w:r>
      <w:r w:rsidRPr="00ED3681">
        <w:rPr>
          <w:rFonts w:eastAsiaTheme="majorEastAsia"/>
          <w:highlight w:val="cyan"/>
          <w:u w:val="single"/>
        </w:rPr>
        <w:t>lethal fallout would cover</w:t>
      </w:r>
      <w:r w:rsidRPr="00ED3681">
        <w:rPr>
          <w:rFonts w:eastAsiaTheme="majorEastAsia"/>
          <w:u w:val="single"/>
        </w:rPr>
        <w:t xml:space="preserve"> much of </w:t>
      </w:r>
      <w:r w:rsidRPr="00ED3681">
        <w:rPr>
          <w:rFonts w:eastAsiaTheme="majorEastAsia"/>
          <w:highlight w:val="cyan"/>
          <w:u w:val="single"/>
        </w:rPr>
        <w:t>the</w:t>
      </w:r>
      <w:r w:rsidRPr="00ED3681">
        <w:rPr>
          <w:rFonts w:eastAsiaTheme="majorEastAsia"/>
          <w:u w:val="single"/>
        </w:rPr>
        <w:t xml:space="preserve"> </w:t>
      </w:r>
      <w:r w:rsidRPr="00ED3681">
        <w:rPr>
          <w:rFonts w:eastAsiaTheme="majorEastAsia"/>
          <w:highlight w:val="cyan"/>
          <w:u w:val="single"/>
        </w:rPr>
        <w:t>U</w:t>
      </w:r>
      <w:r w:rsidRPr="00ED3681">
        <w:rPr>
          <w:rFonts w:eastAsiaTheme="majorEastAsia"/>
          <w:u w:val="single"/>
        </w:rPr>
        <w:t xml:space="preserve">nited </w:t>
      </w:r>
      <w:r w:rsidRPr="00ED3681">
        <w:rPr>
          <w:rFonts w:eastAsiaTheme="majorEastAsia"/>
          <w:highlight w:val="cyan"/>
          <w:u w:val="single"/>
        </w:rPr>
        <w:t>S</w:t>
      </w:r>
      <w:r w:rsidRPr="00ED3681">
        <w:rPr>
          <w:rFonts w:eastAsiaTheme="majorEastAsia"/>
          <w:u w:val="single"/>
        </w:rPr>
        <w:t>tates</w:t>
      </w:r>
      <w:r w:rsidRPr="00ED3681">
        <w:rPr>
          <w:rFonts w:eastAsiaTheme="majorEastAsia"/>
          <w:sz w:val="10"/>
        </w:rPr>
        <w:t>. Survivors could avoid fatal radiation exposure only when sheltered with adequate food, water, and medical supplies. Even then, millions would be exposed to radiation high enough to cause lowered disease resistance and greater incidence of subsequent fatal cancer. Lowered disease resistance could lead to death from everyday infections in a population deprived of adequate medical facilities. And the spread of diseases from contaminated water supplies, nonexistent sanitary facilities, lack of medicines, and the millions of dead could reach epidemic proportions. Small wonder that the international group Physicians for Social Responsibility has called nuclear war “the last epidemic.”</w:t>
      </w:r>
    </w:p>
    <w:p w14:paraId="4E811581" w14:textId="77777777" w:rsidR="005602CD" w:rsidRPr="00ED3681" w:rsidRDefault="005602CD" w:rsidP="005602CD">
      <w:pPr>
        <w:rPr>
          <w:rFonts w:eastAsiaTheme="majorEastAsia"/>
          <w:sz w:val="10"/>
        </w:rPr>
      </w:pPr>
      <w:r w:rsidRPr="00ED3681">
        <w:rPr>
          <w:rFonts w:eastAsiaTheme="majorEastAsia"/>
          <w:sz w:val="10"/>
        </w:rPr>
        <w:t>After all-out nuclear war, unsheltered persons in the shaded areas would receive weekly radiation doses in excess of 1 Sv (1,000 mSv or 100 rem), some 200 times annual background; 60 percent would receive fatal doses in excess of 10 Sv.</w:t>
      </w:r>
    </w:p>
    <w:p w14:paraId="4922E4D5" w14:textId="77777777" w:rsidR="005602CD" w:rsidRPr="00ED3681" w:rsidRDefault="005602CD" w:rsidP="005602CD">
      <w:pPr>
        <w:rPr>
          <w:rFonts w:eastAsiaTheme="majorEastAsia"/>
          <w:sz w:val="10"/>
        </w:rPr>
      </w:pPr>
      <w:r w:rsidRPr="00ED3681">
        <w:rPr>
          <w:rFonts w:eastAsiaTheme="majorEastAsia"/>
          <w:sz w:val="10"/>
        </w:rPr>
        <w:t>Attempts to contain damage to cities, suburbs, and industries would suffer analogously to the treatment of injured people. Firefighting equipment, water supplies, electric power, heavy equipment, fuel supplies, and emergency communications would be gone. Transportation into and out of stricken cities would be blocked by debris. The scarcity of radiation-monitoring equipment and of personnel trained to operate it would make it difficult to know where emergency crews could safely work. Most of all, there would be no healthy neighboring cities to call on for help; all would be crippled in an all-out war.</w:t>
      </w:r>
    </w:p>
    <w:p w14:paraId="5AB19997" w14:textId="77777777" w:rsidR="005602CD" w:rsidRPr="00ED3681" w:rsidRDefault="005602CD" w:rsidP="005602CD">
      <w:pPr>
        <w:rPr>
          <w:rFonts w:eastAsiaTheme="majorEastAsia"/>
          <w:b/>
          <w:bCs/>
          <w:sz w:val="10"/>
        </w:rPr>
      </w:pPr>
      <w:r w:rsidRPr="00ED3681">
        <w:rPr>
          <w:rFonts w:eastAsiaTheme="majorEastAsia"/>
          <w:sz w:val="10"/>
        </w:rPr>
        <w:t>Is Nuclear War Survivable?</w:t>
      </w:r>
    </w:p>
    <w:p w14:paraId="6A5E2A5E" w14:textId="77777777" w:rsidR="005602CD" w:rsidRPr="00ED3681" w:rsidRDefault="005602CD" w:rsidP="005602CD">
      <w:pPr>
        <w:rPr>
          <w:rFonts w:eastAsiaTheme="majorEastAsia"/>
          <w:sz w:val="10"/>
        </w:rPr>
      </w:pPr>
      <w:r w:rsidRPr="00ED3681">
        <w:rPr>
          <w:rFonts w:eastAsiaTheme="majorEastAsia"/>
          <w:sz w:val="10"/>
        </w:rPr>
        <w:t>We’ve noted that more than half the United States’ population might be killed outright in an all-out nuclear war. What about the survivors?</w:t>
      </w:r>
    </w:p>
    <w:p w14:paraId="398C434C" w14:textId="77777777" w:rsidR="005602CD" w:rsidRPr="00ED3681" w:rsidRDefault="005602CD" w:rsidP="005602CD">
      <w:pPr>
        <w:rPr>
          <w:rFonts w:eastAsiaTheme="majorEastAsia"/>
          <w:sz w:val="10"/>
        </w:rPr>
      </w:pPr>
      <w:r w:rsidRPr="00ED3681">
        <w:rPr>
          <w:rFonts w:eastAsiaTheme="majorEastAsia"/>
          <w:sz w:val="10"/>
        </w:rPr>
        <w:t>Recent studies have used detailed three-dimensional, block-by-block urban terrain models to study the effects of 10-kiloton detonations on Washington, D.C. and Los Angeles. The results settle an earlier controversy about whether survivors should evacuate or shelter in place: Staying indoors for 48 hours after a nuclear blast is now recommended. That time allows fallout levels to decay by a factor of 100. Furthermore, buildings between a survivor and the blast can block the worst of the fallout, and going deep inside an urban building can lower fallout levels still further. The same shelter-in-place arguments apply to survivors in the non-urban areas blanketed by fallout.</w:t>
      </w:r>
    </w:p>
    <w:p w14:paraId="54FE8AB5" w14:textId="77777777" w:rsidR="005602CD" w:rsidRPr="00ED3681" w:rsidRDefault="005602CD" w:rsidP="005602CD">
      <w:pPr>
        <w:rPr>
          <w:rFonts w:eastAsiaTheme="majorEastAsia"/>
          <w:sz w:val="10"/>
        </w:rPr>
      </w:pPr>
      <w:r w:rsidRPr="00ED3681">
        <w:rPr>
          <w:rFonts w:eastAsiaTheme="majorEastAsia"/>
          <w:sz w:val="10"/>
        </w:rPr>
        <w:t>These new studies, however, consider only single detonations as might occur in a terrorist or rogue attack. In considering all-out nuclear war, we have to ask a further question: Then what?</w:t>
      </w:r>
    </w:p>
    <w:p w14:paraId="441C2243" w14:textId="77777777" w:rsidR="005602CD" w:rsidRPr="00ED3681" w:rsidRDefault="005602CD" w:rsidP="005602CD">
      <w:pPr>
        <w:rPr>
          <w:rFonts w:eastAsiaTheme="majorEastAsia"/>
          <w:sz w:val="10"/>
        </w:rPr>
      </w:pPr>
      <w:r w:rsidRPr="00ED3681">
        <w:rPr>
          <w:rFonts w:eastAsiaTheme="majorEastAsia"/>
          <w:sz w:val="10"/>
        </w:rPr>
        <w:t>Individuals might survive for a while, but what about longer term, and what about society as a whole? Extreme and cooperative efforts would be needed for long-term survival, but would the shocked and weakened survivors be up to those efforts? How would individuals react to watching their loved ones die of radiation sickness or untreated injuries? Would an “everyone for themselves” attitude prevail, preventing the cooperation necessary to rebuild society? How would residents of undamaged rural areas react to the streams of urban refugees flooding their communities? What governmental structures could function in the postwar climate? How could people know what was happening throughout the country? Would international organizations be able to cope?</w:t>
      </w:r>
    </w:p>
    <w:p w14:paraId="065B3C62" w14:textId="77777777" w:rsidR="005602CD" w:rsidRPr="00ED3681" w:rsidRDefault="005602CD" w:rsidP="005602CD">
      <w:pPr>
        <w:rPr>
          <w:rFonts w:eastAsiaTheme="majorEastAsia"/>
          <w:i/>
          <w:iCs/>
          <w:sz w:val="10"/>
        </w:rPr>
      </w:pPr>
      <w:r w:rsidRPr="00ED3681">
        <w:rPr>
          <w:rFonts w:eastAsiaTheme="majorEastAsia"/>
          <w:i/>
          <w:iCs/>
          <w:sz w:val="10"/>
        </w:rPr>
        <w:t>Staying indoors for 48 hours after a nuclear blast is now recommended. That time allows fallout levels to decay by a factor of 100.</w:t>
      </w:r>
    </w:p>
    <w:p w14:paraId="75283F7C" w14:textId="77777777" w:rsidR="005602CD" w:rsidRPr="00ED3681" w:rsidRDefault="005602CD" w:rsidP="005602CD">
      <w:pPr>
        <w:rPr>
          <w:rFonts w:eastAsiaTheme="majorEastAsia"/>
          <w:u w:val="single"/>
        </w:rPr>
      </w:pPr>
      <w:r w:rsidRPr="00ED3681">
        <w:rPr>
          <w:rFonts w:eastAsiaTheme="majorEastAsia"/>
          <w:sz w:val="10"/>
        </w:rPr>
        <w:t>Some students of nuclear war see postwar society in a race against time</w:t>
      </w:r>
      <w:r w:rsidRPr="00ED3681">
        <w:rPr>
          <w:rFonts w:eastAsiaTheme="majorEastAsia"/>
          <w:u w:val="single"/>
        </w:rPr>
        <w:t xml:space="preserve">. An all-out war </w:t>
      </w:r>
      <w:r w:rsidRPr="00ED3681">
        <w:rPr>
          <w:rFonts w:eastAsiaTheme="majorEastAsia"/>
          <w:highlight w:val="cyan"/>
          <w:u w:val="single"/>
        </w:rPr>
        <w:t>would</w:t>
      </w:r>
      <w:r w:rsidRPr="00ED3681">
        <w:rPr>
          <w:rFonts w:eastAsiaTheme="majorEastAsia"/>
          <w:u w:val="single"/>
        </w:rPr>
        <w:t xml:space="preserve"> have </w:t>
      </w:r>
      <w:r w:rsidRPr="00ED3681">
        <w:rPr>
          <w:rFonts w:eastAsiaTheme="majorEastAsia"/>
          <w:highlight w:val="cyan"/>
          <w:u w:val="single"/>
        </w:rPr>
        <w:t>destroye</w:t>
      </w:r>
      <w:r w:rsidRPr="00ED3681">
        <w:rPr>
          <w:rFonts w:eastAsiaTheme="majorEastAsia"/>
          <w:u w:val="single"/>
        </w:rPr>
        <w:t xml:space="preserve">d much of </w:t>
      </w:r>
      <w:r w:rsidRPr="00ED3681">
        <w:rPr>
          <w:rFonts w:eastAsiaTheme="majorEastAsia"/>
          <w:highlight w:val="cyan"/>
          <w:u w:val="single"/>
        </w:rPr>
        <w:t>the nation’s productive capacity and</w:t>
      </w:r>
      <w:r w:rsidRPr="00ED3681">
        <w:rPr>
          <w:rFonts w:eastAsiaTheme="majorEastAsia"/>
          <w:u w:val="single"/>
        </w:rPr>
        <w:t xml:space="preserve"> would have </w:t>
      </w:r>
      <w:r w:rsidRPr="00BE7660">
        <w:rPr>
          <w:rFonts w:eastAsiaTheme="majorEastAsia"/>
          <w:u w:val="single"/>
        </w:rPr>
        <w:t>killed many of the experts who could help guide social and physical</w:t>
      </w:r>
      <w:r w:rsidRPr="00ED3681">
        <w:rPr>
          <w:rFonts w:eastAsiaTheme="majorEastAsia"/>
          <w:u w:val="single"/>
        </w:rPr>
        <w:t xml:space="preserve"> </w:t>
      </w:r>
      <w:r w:rsidRPr="00ED3681">
        <w:rPr>
          <w:rFonts w:eastAsiaTheme="majorEastAsia"/>
          <w:highlight w:val="cyan"/>
          <w:u w:val="single"/>
        </w:rPr>
        <w:t xml:space="preserve">reconstruction. </w:t>
      </w:r>
      <w:r w:rsidRPr="00BE7660">
        <w:rPr>
          <w:rFonts w:eastAsiaTheme="majorEastAsia"/>
          <w:u w:val="single"/>
        </w:rPr>
        <w:t>The war also would have</w:t>
      </w:r>
      <w:r w:rsidRPr="00ED3681">
        <w:rPr>
          <w:rFonts w:eastAsiaTheme="majorEastAsia"/>
          <w:u w:val="single"/>
        </w:rPr>
        <w:t xml:space="preserve"> </w:t>
      </w:r>
      <w:r w:rsidRPr="00ED3681">
        <w:rPr>
          <w:rFonts w:eastAsiaTheme="majorEastAsia"/>
          <w:highlight w:val="cyan"/>
          <w:u w:val="single"/>
        </w:rPr>
        <w:t>destroy</w:t>
      </w:r>
      <w:r w:rsidRPr="00ED3681">
        <w:rPr>
          <w:rFonts w:eastAsiaTheme="majorEastAsia"/>
          <w:u w:val="single"/>
        </w:rPr>
        <w:t xml:space="preserve">ed </w:t>
      </w:r>
      <w:r w:rsidRPr="00ED3681">
        <w:rPr>
          <w:rFonts w:eastAsiaTheme="majorEastAsia"/>
          <w:highlight w:val="cyan"/>
          <w:u w:val="single"/>
        </w:rPr>
        <w:t xml:space="preserve">stocks of </w:t>
      </w:r>
      <w:r w:rsidRPr="00BE7660">
        <w:rPr>
          <w:rFonts w:eastAsiaTheme="majorEastAsia"/>
          <w:u w:val="single"/>
        </w:rPr>
        <w:t xml:space="preserve">food and other </w:t>
      </w:r>
      <w:r w:rsidRPr="00ED3681">
        <w:rPr>
          <w:rFonts w:eastAsiaTheme="majorEastAsia"/>
          <w:highlight w:val="cyan"/>
          <w:u w:val="single"/>
        </w:rPr>
        <w:t>materials needed for survival.</w:t>
      </w:r>
    </w:p>
    <w:p w14:paraId="2418679E" w14:textId="77777777" w:rsidR="005602CD" w:rsidRPr="00ED3681" w:rsidRDefault="005602CD" w:rsidP="005602CD">
      <w:pPr>
        <w:rPr>
          <w:rFonts w:eastAsiaTheme="majorEastAsia"/>
          <w:sz w:val="10"/>
        </w:rPr>
      </w:pPr>
      <w:r w:rsidRPr="00ED3681">
        <w:rPr>
          <w:rFonts w:eastAsiaTheme="majorEastAsia"/>
          <w:sz w:val="10"/>
        </w:rPr>
        <w:t>On the other hand, the remaining supplies would have to support only the much smaller postwar population. The challenge to the survivors would be to establish production of food and other necessities before the supplies left from before the war were exhausted. Could the war-shocked survivors, their social and governmental structure shattered, meet that challenge? That is a very big nuclear question — so big that it’s best left unanswered, since only an all-out nuclear war could decide it definitively.</w:t>
      </w:r>
    </w:p>
    <w:p w14:paraId="574BDDB5" w14:textId="77777777" w:rsidR="005602CD" w:rsidRPr="00ED3681" w:rsidRDefault="005602CD" w:rsidP="005602CD">
      <w:pPr>
        <w:rPr>
          <w:rFonts w:eastAsiaTheme="majorEastAsia"/>
          <w:b/>
          <w:bCs/>
          <w:sz w:val="10"/>
        </w:rPr>
      </w:pPr>
      <w:r w:rsidRPr="00ED3681">
        <w:rPr>
          <w:rFonts w:eastAsiaTheme="majorEastAsia"/>
          <w:sz w:val="10"/>
        </w:rPr>
        <w:t>Climatic Effects</w:t>
      </w:r>
    </w:p>
    <w:p w14:paraId="14854345" w14:textId="77777777" w:rsidR="005602CD" w:rsidRPr="00BE7660" w:rsidRDefault="005602CD" w:rsidP="005602CD">
      <w:pPr>
        <w:rPr>
          <w:rFonts w:eastAsiaTheme="majorEastAsia"/>
          <w:sz w:val="10"/>
        </w:rPr>
      </w:pPr>
      <w:r w:rsidRPr="00ED3681">
        <w:rPr>
          <w:rFonts w:eastAsiaTheme="majorEastAsia"/>
          <w:sz w:val="10"/>
        </w:rPr>
        <w:t xml:space="preserve">A large-scale nuclear war would pump huge quantities of chemicals and dust into the upper atmosphere. Humanity was well into the nuclear age before scientists took a </w:t>
      </w:r>
      <w:r w:rsidRPr="00BE7660">
        <w:rPr>
          <w:rFonts w:eastAsiaTheme="majorEastAsia"/>
          <w:sz w:val="10"/>
        </w:rPr>
        <w:t>good look at the possible consequences of this. What they found was not reassuring.</w:t>
      </w:r>
    </w:p>
    <w:p w14:paraId="577271BA" w14:textId="77777777" w:rsidR="005602CD" w:rsidRPr="00ED3681" w:rsidRDefault="005602CD" w:rsidP="005602CD">
      <w:pPr>
        <w:rPr>
          <w:rFonts w:eastAsiaTheme="majorEastAsia"/>
          <w:sz w:val="10"/>
        </w:rPr>
      </w:pPr>
      <w:r w:rsidRPr="00BE7660">
        <w:rPr>
          <w:rFonts w:eastAsiaTheme="majorEastAsia"/>
          <w:sz w:val="10"/>
        </w:rPr>
        <w:t>The upper atmosphere includes a layer enhanced in ozone gas, an unusual form of oxygen that vigorously absorbs the Sun’s ultraviolet radiation. In the absence of this </w:t>
      </w:r>
      <w:r w:rsidRPr="00BE7660">
        <w:rPr>
          <w:rFonts w:eastAsiaTheme="majorEastAsia"/>
          <w:i/>
          <w:iCs/>
          <w:sz w:val="10"/>
        </w:rPr>
        <w:t>ozone layer</w:t>
      </w:r>
      <w:r w:rsidRPr="00BE7660">
        <w:rPr>
          <w:rFonts w:eastAsiaTheme="majorEastAsia"/>
          <w:sz w:val="10"/>
        </w:rPr>
        <w:t>, more ultraviolet radiation would reach</w:t>
      </w:r>
      <w:r w:rsidRPr="00ED3681">
        <w:rPr>
          <w:rFonts w:eastAsiaTheme="majorEastAsia"/>
          <w:sz w:val="10"/>
        </w:rPr>
        <w:t xml:space="preserve"> Earth’s surface, with a variety of harmful effects. A nuclear war would produce huge quantities of ozone-consuming chemicals, and studies suggest that even a modest nuclear exchange would result in unprecedented increases in ultraviolet exposure. Marine life might be damaged by the increased ultraviolet radiation, and humans could receive blistering sunburns. More UV radiation would also lead to a greater incidence of fatal skin cancers and to general weakening of the human immune system.</w:t>
      </w:r>
    </w:p>
    <w:p w14:paraId="5C81C73B" w14:textId="77777777" w:rsidR="005602CD" w:rsidRPr="00ED3681" w:rsidRDefault="005602CD" w:rsidP="005602CD">
      <w:pPr>
        <w:rPr>
          <w:rFonts w:eastAsiaTheme="majorEastAsia"/>
          <w:sz w:val="10"/>
        </w:rPr>
      </w:pPr>
      <w:r w:rsidRPr="00ED3681">
        <w:rPr>
          <w:rFonts w:eastAsiaTheme="majorEastAsia"/>
          <w:sz w:val="10"/>
        </w:rPr>
        <w:t xml:space="preserve">Even more alarming is </w:t>
      </w:r>
      <w:r w:rsidRPr="00BE7660">
        <w:rPr>
          <w:rFonts w:eastAsiaTheme="majorEastAsia"/>
          <w:sz w:val="10"/>
        </w:rPr>
        <w:t xml:space="preserve">the fact that </w:t>
      </w:r>
      <w:r w:rsidRPr="00BE7660">
        <w:rPr>
          <w:rFonts w:eastAsiaTheme="majorEastAsia"/>
          <w:u w:val="single"/>
        </w:rPr>
        <w:t>soot from the fires of burning cities after a nuclear exchange would be injected high into the atmosphere</w:t>
      </w:r>
      <w:r w:rsidRPr="00BE7660">
        <w:rPr>
          <w:rFonts w:eastAsiaTheme="majorEastAsia"/>
          <w:sz w:val="10"/>
        </w:rPr>
        <w:t xml:space="preserve">. A 1983 study by Richard Turco, Carl Sagan, and others (the so-called TTAPS paper) shocked the world with the suggestion that </w:t>
      </w:r>
      <w:r w:rsidRPr="00BE7660">
        <w:rPr>
          <w:rFonts w:eastAsiaTheme="majorEastAsia"/>
          <w:u w:val="single"/>
        </w:rPr>
        <w:t>even a modest nuclear exchange</w:t>
      </w:r>
      <w:r w:rsidRPr="00BE7660">
        <w:rPr>
          <w:rFonts w:eastAsiaTheme="majorEastAsia"/>
          <w:sz w:val="10"/>
        </w:rPr>
        <w:t xml:space="preserve"> — as few as 100 warheads — </w:t>
      </w:r>
      <w:r w:rsidRPr="00BE7660">
        <w:rPr>
          <w:rFonts w:eastAsiaTheme="majorEastAsia"/>
          <w:u w:val="single"/>
        </w:rPr>
        <w:t xml:space="preserve">could </w:t>
      </w:r>
      <w:r w:rsidRPr="00ED3681">
        <w:rPr>
          <w:rFonts w:eastAsiaTheme="majorEastAsia"/>
          <w:highlight w:val="cyan"/>
          <w:u w:val="single"/>
        </w:rPr>
        <w:t>trigger drastic global cooling</w:t>
      </w:r>
      <w:r w:rsidRPr="00ED3681">
        <w:rPr>
          <w:rFonts w:eastAsiaTheme="majorEastAsia"/>
          <w:u w:val="single"/>
        </w:rPr>
        <w:t xml:space="preserve"> as airborne soot blocked incoming sunlight. In its most extreme form, this </w:t>
      </w:r>
      <w:r w:rsidRPr="00ED3681">
        <w:rPr>
          <w:rFonts w:eastAsiaTheme="majorEastAsia"/>
          <w:b/>
          <w:bCs/>
          <w:u w:val="single"/>
        </w:rPr>
        <w:t>nuclear winter</w:t>
      </w:r>
      <w:r w:rsidRPr="00ED3681">
        <w:rPr>
          <w:rFonts w:eastAsiaTheme="majorEastAsia"/>
          <w:u w:val="single"/>
        </w:rPr>
        <w:t xml:space="preserve"> hypothesis raised </w:t>
      </w:r>
      <w:r w:rsidRPr="00ED3681">
        <w:rPr>
          <w:rFonts w:eastAsiaTheme="majorEastAsia"/>
          <w:highlight w:val="cyan"/>
          <w:u w:val="single"/>
        </w:rPr>
        <w:t>the</w:t>
      </w:r>
      <w:r w:rsidRPr="00ED3681">
        <w:rPr>
          <w:rFonts w:eastAsiaTheme="majorEastAsia"/>
          <w:u w:val="single"/>
        </w:rPr>
        <w:t xml:space="preserve"> possibility of </w:t>
      </w:r>
      <w:r w:rsidRPr="00ED3681">
        <w:rPr>
          <w:rFonts w:eastAsiaTheme="majorEastAsia"/>
          <w:highlight w:val="cyan"/>
          <w:u w:val="single"/>
        </w:rPr>
        <w:t>extinction of the human species</w:t>
      </w:r>
      <w:r w:rsidRPr="00ED3681">
        <w:rPr>
          <w:rFonts w:eastAsiaTheme="majorEastAsia"/>
          <w:u w:val="single"/>
        </w:rPr>
        <w:t>.</w:t>
      </w:r>
      <w:r w:rsidRPr="00ED3681">
        <w:rPr>
          <w:rFonts w:eastAsiaTheme="majorEastAsia"/>
          <w:sz w:val="10"/>
        </w:rPr>
        <w:t xml:space="preserve"> (This is not the first dust-induced extinction pondered by science. Current thinking holds that the dinosaurs went extinct as a result of climate change brought about by atmospheric dust from an asteroid impact; indeed, that hypothesis helped prompt the nuclear winter research.)</w:t>
      </w:r>
    </w:p>
    <w:p w14:paraId="79C51A64" w14:textId="77777777" w:rsidR="005602CD" w:rsidRPr="00ED3681" w:rsidRDefault="005602CD" w:rsidP="005602CD">
      <w:pPr>
        <w:rPr>
          <w:rFonts w:eastAsiaTheme="majorEastAsia"/>
          <w:sz w:val="10"/>
        </w:rPr>
      </w:pPr>
      <w:r w:rsidRPr="00ED3681">
        <w:rPr>
          <w:rFonts w:eastAsiaTheme="majorEastAsia"/>
          <w:sz w:val="10"/>
        </w:rPr>
        <w:t>The original nuclear winter study used a computer model that was unsophisticated compared to present-day climate models, and it spurred vigorous controversy among atmospheric scientists. Although not the primary researcher on the publication, Sagan lent his name in order to publicize the work. Two months before </w:t>
      </w:r>
      <w:r w:rsidRPr="00ED3681">
        <w:rPr>
          <w:rFonts w:eastAsiaTheme="majorEastAsia"/>
          <w:i/>
          <w:iCs/>
          <w:sz w:val="10"/>
        </w:rPr>
        <w:t>Science</w:t>
      </w:r>
      <w:r w:rsidRPr="00ED3681">
        <w:rPr>
          <w:rFonts w:eastAsiaTheme="majorEastAsia"/>
          <w:sz w:val="10"/>
        </w:rPr>
        <w:t> would publish the paper, he decided to introduce the results in the popular press. This backfired, as Sagan was derided by hawkish physicists like Edward Teller who had a stake in perpetuating the myth that nuclear war could be won and the belief that a missile defense system could protect the United States from nuclear attack. Teller called Sagan an “excellent propagandist” and suggested that the concept of nuclear winter was “highly speculative.” The damage was done, and many considered the nuclear winter phenomenon discredited.</w:t>
      </w:r>
    </w:p>
    <w:p w14:paraId="1992671D" w14:textId="77777777" w:rsidR="005602CD" w:rsidRPr="00ED3681" w:rsidRDefault="005602CD" w:rsidP="005602CD">
      <w:pPr>
        <w:rPr>
          <w:rFonts w:eastAsiaTheme="majorEastAsia"/>
          <w:u w:val="single"/>
        </w:rPr>
      </w:pPr>
      <w:r w:rsidRPr="00ED3681">
        <w:rPr>
          <w:rFonts w:eastAsiaTheme="majorEastAsia"/>
          <w:sz w:val="10"/>
        </w:rPr>
        <w:t xml:space="preserve">But research on nuclear winter continued. Recent studies with modern climate models show that an all-out nuclear war between the United States and Russia, even with today’s reduced arsenals, could put over 150 million tons of smoke and soot into the upper atmosphere. That’s roughly the equivalent of all the garbage the U.S. produces in a year! </w:t>
      </w:r>
      <w:r w:rsidRPr="00ED3681">
        <w:rPr>
          <w:rFonts w:eastAsiaTheme="majorEastAsia"/>
          <w:u w:val="single"/>
        </w:rPr>
        <w:t xml:space="preserve">The result </w:t>
      </w:r>
      <w:r w:rsidRPr="00BE7660">
        <w:rPr>
          <w:rFonts w:eastAsiaTheme="majorEastAsia"/>
          <w:u w:val="single"/>
        </w:rPr>
        <w:t>would be a drop in global temperature of some 8°C (more than the difference between today’s temperature and the depths of the last ice age</w:t>
      </w:r>
      <w:r w:rsidRPr="00BE7660">
        <w:rPr>
          <w:rFonts w:eastAsiaTheme="majorEastAsia"/>
          <w:sz w:val="10"/>
        </w:rPr>
        <w:t>), and even after a decade the temperature would have recovered only 4°C</w:t>
      </w:r>
      <w:r w:rsidRPr="00BE7660">
        <w:rPr>
          <w:rFonts w:eastAsiaTheme="majorEastAsia"/>
          <w:u w:val="single"/>
        </w:rPr>
        <w:t>. In the world’s “breadbasket” agricultural regions, the temperature could remain below freezing for a year or more, and precipitation would drop by 90 percent. The effect on the world’s food supply would be devastating.</w:t>
      </w:r>
    </w:p>
    <w:p w14:paraId="208A95E2" w14:textId="77777777" w:rsidR="005602CD" w:rsidRPr="00ED3681" w:rsidRDefault="005602CD" w:rsidP="005602CD">
      <w:pPr>
        <w:rPr>
          <w:rFonts w:eastAsiaTheme="majorEastAsia"/>
          <w:sz w:val="10"/>
        </w:rPr>
      </w:pPr>
      <w:r w:rsidRPr="00ED3681">
        <w:rPr>
          <w:rFonts w:eastAsiaTheme="majorEastAsia"/>
          <w:sz w:val="10"/>
        </w:rPr>
        <w:t>Even a much smaller nuclear exchange could have catastrophic climate consequences. The research cited above also suggests that a nuclear exchange between India and Pakistan, involving 100 Hiroshima-sized weapons, would shorten growing seasons and threaten annual monsoon rains, jeopardizing the food supply of a billion people. The image below shows the global picture one month after this hypothetical 100-warhead nuclear exchange.</w:t>
      </w:r>
    </w:p>
    <w:p w14:paraId="7FA4CA7A" w14:textId="77777777" w:rsidR="005602CD" w:rsidRPr="00ED3681" w:rsidRDefault="005602CD" w:rsidP="005602CD">
      <w:pPr>
        <w:rPr>
          <w:rFonts w:eastAsiaTheme="majorEastAsia"/>
          <w:sz w:val="10"/>
        </w:rPr>
      </w:pPr>
      <w:r w:rsidRPr="00ED3681">
        <w:rPr>
          <w:rFonts w:eastAsiaTheme="majorEastAsia"/>
          <w:sz w:val="10"/>
        </w:rPr>
        <w:t>Global smoke distribution from a 100-warhead nuclear exchange between India and Pakistan one month after the event. Darker shading indicates greater sunlight absorption. This map assumes that 5 million tons of soot was injected into the air, almost the same mass as the Great Pyramid of Giza.</w:t>
      </w:r>
    </w:p>
    <w:p w14:paraId="6FF8A02E" w14:textId="77777777" w:rsidR="005602CD" w:rsidRPr="00624CE4" w:rsidRDefault="005602CD" w:rsidP="005602CD">
      <w:pPr>
        <w:pStyle w:val="Heading4"/>
      </w:pPr>
      <w:r>
        <w:t xml:space="preserve">Bolstering currently underdeveloped </w:t>
      </w:r>
      <w:r w:rsidRPr="00624CE4">
        <w:t>ASW</w:t>
      </w:r>
      <w:r>
        <w:t xml:space="preserve"> programs</w:t>
      </w:r>
      <w:r w:rsidRPr="00624CE4">
        <w:t xml:space="preserve"> </w:t>
      </w:r>
      <w:r>
        <w:t>are</w:t>
      </w:r>
      <w:r w:rsidRPr="00624CE4">
        <w:t xml:space="preserve"> critical to secure Svalbard and deter Russia</w:t>
      </w:r>
    </w:p>
    <w:p w14:paraId="3025FA46" w14:textId="77777777" w:rsidR="005602CD" w:rsidRPr="00C3047F" w:rsidRDefault="005602CD" w:rsidP="005602CD">
      <w:pPr>
        <w:rPr>
          <w:rStyle w:val="eop"/>
        </w:rPr>
      </w:pPr>
      <w:r w:rsidRPr="00624CE4">
        <w:rPr>
          <w:rStyle w:val="Style13ptBold"/>
        </w:rPr>
        <w:t>Jouan 24</w:t>
      </w:r>
      <w:r w:rsidRPr="00624CE4">
        <w:rPr>
          <w:rStyle w:val="eop"/>
          <w:rFonts w:eastAsiaTheme="majorEastAsia"/>
        </w:rPr>
        <w:t xml:space="preserve"> [</w:t>
      </w:r>
      <w:r w:rsidRPr="00624CE4">
        <w:rPr>
          <w:rFonts w:eastAsiaTheme="majorEastAsia"/>
        </w:rPr>
        <w:t>Nicolas Jouan is a senior analyst in defence and security at RAND Europe. He has a M.Litt. in international security studies, University of St Andrews; M.Res. in modern history, University of Paris IV Sorbonne; B.A</w:t>
      </w:r>
      <w:r w:rsidRPr="001B4C9D">
        <w:rPr>
          <w:rFonts w:eastAsiaTheme="majorEastAsia"/>
          <w:color w:val="000000" w:themeColor="text1"/>
        </w:rPr>
        <w:t xml:space="preserve">. in history, University of Rouen, 5-24-24, </w:t>
      </w:r>
      <w:r w:rsidRPr="001B4C9D">
        <w:rPr>
          <w:color w:val="000000" w:themeColor="text1"/>
        </w:rPr>
        <w:t xml:space="preserve">How to Take Advantage of NATO Enlargement in the Arctic, Rand, </w:t>
      </w:r>
      <w:hyperlink r:id="rId14" w:history="1">
        <w:r w:rsidRPr="001B4C9D">
          <w:rPr>
            <w:rStyle w:val="Hyperlink"/>
            <w:color w:val="000000" w:themeColor="text1"/>
          </w:rPr>
          <w:t>https://www.rand.org/pubs/commentary/2024/06/how-to-take-advantage-of-nato-enlargement-in-the-arctic.html</w:t>
        </w:r>
      </w:hyperlink>
      <w:r w:rsidRPr="001B4C9D">
        <w:rPr>
          <w:color w:val="000000" w:themeColor="text1"/>
        </w:rPr>
        <w:t>] Emron</w:t>
      </w:r>
    </w:p>
    <w:p w14:paraId="3BFF291F" w14:textId="77777777" w:rsidR="005602CD" w:rsidRPr="00367F79" w:rsidRDefault="005602CD" w:rsidP="005602CD">
      <w:pPr>
        <w:rPr>
          <w:rStyle w:val="eop"/>
          <w:rFonts w:eastAsiaTheme="majorEastAsia"/>
          <w:u w:val="single"/>
        </w:rPr>
      </w:pPr>
      <w:r w:rsidRPr="00624CE4">
        <w:rPr>
          <w:rStyle w:val="eop"/>
          <w:rFonts w:eastAsiaTheme="majorEastAsia"/>
          <w:sz w:val="10"/>
        </w:rPr>
        <w:t xml:space="preserve">As the Russian invasion of Ukraine is reshaping NATO's strategy in Eastern Europe, </w:t>
      </w:r>
      <w:r w:rsidRPr="00367F79">
        <w:rPr>
          <w:rStyle w:val="eop"/>
          <w:rFonts w:eastAsiaTheme="majorEastAsia"/>
          <w:u w:val="single"/>
        </w:rPr>
        <w:t>mounting tensions are also plaguing the neighbouring Arctic</w:t>
      </w:r>
      <w:r w:rsidRPr="00624CE4">
        <w:rPr>
          <w:rStyle w:val="eop"/>
          <w:rFonts w:eastAsiaTheme="majorEastAsia"/>
          <w:sz w:val="10"/>
        </w:rPr>
        <w:t xml:space="preserve">. The transformation of this once-peaceful area into a geostrategic flashpoint unfolded in three acts, but NATO could help defuse the situation. First, global warming over the past decade has had an outsized impact on the region, increasing temperatures at the highest rate in the world and, as the ice cap melts, making the Arctic ocean easier to navigate. Second, this is increasingly opening the ocean to maritime activities including fishing, trade, tourism, and military operations, particularly in the summer months. The potential to exploit the Arctic's vast oil and gas reserves is still a remote prospect, but seems sufficient to stoke the interest of Russia and China. Third, </w:t>
      </w:r>
      <w:r w:rsidRPr="00367F79">
        <w:rPr>
          <w:rStyle w:val="eop"/>
          <w:rFonts w:eastAsiaTheme="majorEastAsia"/>
          <w:u w:val="single"/>
        </w:rPr>
        <w:t>Russia's full-scale invasion of Ukraine in 2022 considerably worsened relations with the West, including with its seven Arctic counterparts, rendering cooperation in the region more difficult than ever, even through the apolitical-by-design Arctic Council</w:t>
      </w:r>
      <w:r w:rsidRPr="00624CE4">
        <w:rPr>
          <w:rStyle w:val="eop"/>
          <w:rFonts w:eastAsiaTheme="majorEastAsia"/>
          <w:sz w:val="10"/>
        </w:rPr>
        <w:t xml:space="preserve">. In reaction to heightened tensions, Finland and Sweden successively joined NATO in 2023 and 2024, making all Arctic countries except Russia part of the alliance. Russia's full-scale invasion of Ukraine in 2022 considerably worsened relations with the West, including with its seven Arctic counterparts, rendering cooperation in the region more difficult than ever. The genesis of NATO's turn of attention to the Arctic goes back to Ukraine's Maidan Revolution in 2014 and Russia's annexation of Crimea. Russia's aggression and willingness to redraw the map of Europe not only irremediably antagonised Ukraine and most of Eastern Europe, but also soured the Kremlin's relations with its Arctic counterparts. The region, once seen as a beacon of peaceful cooperation, returned to an inimical status quo reminiscent of the Cold War while NATO, after more than a decade of intervention in remote Afghanistan, saw the prospect of high-intensity warfare back at its gates. Arctic states which had previously resisted a bigger role for NATO in the region, particularly Canada, reconsidered their position. In this context, the alliance's defence ministers released a statement in 2015 that sought to bring territorial defence back to centre stage with the “360-degree approach,” a strategic framework envisioning NATO as a geographically coherent bloc with surrounding 'flanks' to defend against potential aggression. The debate on how to close the Greenland-Iceland–United Kingdom (GIUK) gap, which gives Russia access to the North Atlantic, was revived. Russia's invasion of Ukraine in 2022 has since focused attention on the eastern and northern flanks. One could interpret the accession of Finland and Sweden to full membership as a victory for NATO's 360-degree approach in the Arctic. Although both countries were already NATO Enhanced Opportunity Partners with high levels of force interoperability with the alliance, </w:t>
      </w:r>
      <w:r w:rsidRPr="00367F79">
        <w:rPr>
          <w:rStyle w:val="eop"/>
          <w:rFonts w:eastAsiaTheme="majorEastAsia"/>
          <w:u w:val="single"/>
        </w:rPr>
        <w:t>NATO now presents a more formally unified front to its northern flank</w:t>
      </w:r>
      <w:r w:rsidRPr="00624CE4">
        <w:rPr>
          <w:rStyle w:val="eop"/>
          <w:rFonts w:eastAsiaTheme="majorEastAsia"/>
          <w:sz w:val="10"/>
        </w:rPr>
        <w:t xml:space="preserve">. In practice, this will give more weight to Arctic voices within NATO, rebalancing its centre of gravity towards the High North in the absence of a dedicated Arctic Command. However, the accession of Finland and Sweden to NATO had the unintended consequence of feeding into Russia's rhetoric of encirclement (PDF) in the Arctic. Russia's stakes in the Arctic are hard to deny: its Northern Fleet and sea-based nuclear deterrence rely on Murmansk's deep-water ports. The addition of 1,340 kilometres of NATO border at the footstep of Murmansk Oblast and the Kola peninsula was unsurprisingly excoriated by Russia, accusing the alliance of dangerous escalation. To help in countering such narrative, </w:t>
      </w:r>
      <w:r w:rsidRPr="00367F79">
        <w:rPr>
          <w:rStyle w:val="eop"/>
          <w:rFonts w:eastAsiaTheme="majorEastAsia"/>
          <w:highlight w:val="cyan"/>
          <w:u w:val="single"/>
        </w:rPr>
        <w:t>NATO should avoid strategic ambiguity in the Arctic and develop a clear</w:t>
      </w:r>
      <w:r w:rsidRPr="00367F79">
        <w:rPr>
          <w:rStyle w:val="eop"/>
          <w:rFonts w:eastAsiaTheme="majorEastAsia"/>
          <w:u w:val="single"/>
        </w:rPr>
        <w:t xml:space="preserve"> and transparent </w:t>
      </w:r>
      <w:r w:rsidRPr="00367F79">
        <w:rPr>
          <w:rStyle w:val="eop"/>
          <w:rFonts w:eastAsiaTheme="majorEastAsia"/>
          <w:highlight w:val="cyan"/>
          <w:u w:val="single"/>
        </w:rPr>
        <w:t xml:space="preserve">deterrence posture </w:t>
      </w:r>
      <w:r w:rsidRPr="00367F79">
        <w:rPr>
          <w:rStyle w:val="eop"/>
          <w:rFonts w:eastAsiaTheme="majorEastAsia"/>
          <w:u w:val="single"/>
        </w:rPr>
        <w:t>for the region</w:t>
      </w:r>
      <w:r w:rsidRPr="00624CE4">
        <w:rPr>
          <w:rStyle w:val="eop"/>
          <w:rFonts w:eastAsiaTheme="majorEastAsia"/>
          <w:sz w:val="10"/>
        </w:rPr>
        <w:t xml:space="preserve">. Subscribe to the Policy Currents newsletter Email Email Address Subscribe Unfortunately, NATO's new status in the Arctic is arguably the worst of both worlds in its current state. The alliance combines a theoretical position of dominance, thanks to the membership of seven of the eight Arctic states, while simultaneously lacking proper strategic and operational alignment. Since the end of the Cold War, the United States and Canada have considered the Arctic primarily as a North American Aerospace Defense Command jurisdiction due to Russia's persistent missile threat compared to relatively diminished naval forces. </w:t>
      </w:r>
      <w:r w:rsidRPr="00367F79">
        <w:rPr>
          <w:rStyle w:val="eop"/>
          <w:rFonts w:eastAsiaTheme="majorEastAsia"/>
          <w:highlight w:val="cyan"/>
          <w:u w:val="single"/>
        </w:rPr>
        <w:t>The</w:t>
      </w:r>
      <w:r w:rsidRPr="00367F79">
        <w:rPr>
          <w:rStyle w:val="eop"/>
          <w:rFonts w:eastAsiaTheme="majorEastAsia"/>
          <w:u w:val="single"/>
        </w:rPr>
        <w:t xml:space="preserve"> U.S. </w:t>
      </w:r>
      <w:r w:rsidRPr="00367F79">
        <w:rPr>
          <w:rStyle w:val="eop"/>
          <w:rFonts w:eastAsiaTheme="majorEastAsia"/>
          <w:highlight w:val="cyan"/>
          <w:u w:val="single"/>
        </w:rPr>
        <w:t xml:space="preserve">Navy has </w:t>
      </w:r>
      <w:r w:rsidRPr="00367F79">
        <w:rPr>
          <w:rStyle w:val="eop"/>
          <w:rFonts w:eastAsiaTheme="majorEastAsia"/>
          <w:u w:val="single"/>
        </w:rPr>
        <w:t xml:space="preserve">also </w:t>
      </w:r>
      <w:r w:rsidRPr="00367F79">
        <w:rPr>
          <w:rStyle w:val="eop"/>
          <w:rFonts w:eastAsiaTheme="majorEastAsia"/>
          <w:highlight w:val="cyan"/>
          <w:u w:val="single"/>
        </w:rPr>
        <w:t>seen its</w:t>
      </w:r>
      <w:r w:rsidRPr="00367F79">
        <w:rPr>
          <w:rStyle w:val="eop"/>
          <w:rFonts w:eastAsiaTheme="majorEastAsia"/>
          <w:u w:val="single"/>
        </w:rPr>
        <w:t xml:space="preserve"> anti-submarine warfare (</w:t>
      </w:r>
      <w:r w:rsidRPr="00367F79">
        <w:rPr>
          <w:rStyle w:val="eop"/>
          <w:rFonts w:eastAsiaTheme="majorEastAsia"/>
          <w:highlight w:val="cyan"/>
          <w:u w:val="single"/>
        </w:rPr>
        <w:t>ASW) capabilities reduced</w:t>
      </w:r>
      <w:r w:rsidRPr="00367F79">
        <w:rPr>
          <w:rStyle w:val="eop"/>
          <w:rFonts w:eastAsiaTheme="majorEastAsia"/>
          <w:u w:val="single"/>
        </w:rPr>
        <w:t xml:space="preserve"> and a rebalancing effort towards the Indo-Pacific taking its attention away from the GIUK gap</w:t>
      </w:r>
      <w:r w:rsidRPr="00624CE4">
        <w:rPr>
          <w:rStyle w:val="eop"/>
          <w:rFonts w:eastAsiaTheme="majorEastAsia"/>
          <w:sz w:val="10"/>
        </w:rPr>
        <w:t xml:space="preserve">. The United Kingdom, centrepiece of the GIUK complex, currently operates the smallest attack submarine fleet in its history, with six platforms at the time of writing compared to almost 30 at the end of the Cold War, and cannot afford to bear the brunt of GIUK defence alone despite the welcome additions of modern Type 26 and P-8 Poseidon to its fleet. Other players are in comparably challenging positions. For instance, Denmark must patrol its vast exclusive economic zone around Greenland and the Faroe Islands with four ice-reinforced hull frigates designed in the 1980s that do not meet NATO readiness standards. Situational awareness in the Arctic is consequently fragmented across different national forces with disparate capabilities and incommensurate operational requirements. In their 2023 Vilnius Summit Communiqué, NATO leaders recognised these issues and pledged continuing joint exercises and Arctic surveillance coordination. </w:t>
      </w:r>
      <w:r w:rsidRPr="00367F79">
        <w:rPr>
          <w:rStyle w:val="eop"/>
          <w:rFonts w:eastAsiaTheme="majorEastAsia"/>
          <w:u w:val="single"/>
        </w:rPr>
        <w:t xml:space="preserve">These pledges have already been partly enacted with a recent ASW </w:t>
      </w:r>
      <w:r w:rsidRPr="00367F79">
        <w:rPr>
          <w:rStyle w:val="eop"/>
          <w:rFonts w:eastAsiaTheme="majorEastAsia"/>
          <w:highlight w:val="cyan"/>
          <w:u w:val="single"/>
        </w:rPr>
        <w:t>exercise in the Norwegian Sea</w:t>
      </w:r>
      <w:r w:rsidRPr="00367F79">
        <w:rPr>
          <w:rStyle w:val="eop"/>
          <w:rFonts w:eastAsiaTheme="majorEastAsia"/>
          <w:u w:val="single"/>
        </w:rPr>
        <w:t xml:space="preserve"> but </w:t>
      </w:r>
      <w:r w:rsidRPr="00367F79">
        <w:rPr>
          <w:rStyle w:val="eop"/>
          <w:rFonts w:eastAsiaTheme="majorEastAsia"/>
          <w:highlight w:val="cyan"/>
          <w:u w:val="single"/>
        </w:rPr>
        <w:t>are hardly sufficient</w:t>
      </w:r>
      <w:r w:rsidRPr="00367F79">
        <w:rPr>
          <w:rStyle w:val="eop"/>
          <w:rFonts w:eastAsiaTheme="majorEastAsia"/>
          <w:u w:val="single"/>
        </w:rPr>
        <w:t xml:space="preserve"> to adequately secure NATO's northern flank. NATO should act as a coordinating force to ensure ongoing physical presence of military assets and monitoring of its vast and austere Arctic maritime space</w:t>
      </w:r>
      <w:r w:rsidRPr="00624CE4">
        <w:rPr>
          <w:rStyle w:val="eop"/>
          <w:rFonts w:eastAsiaTheme="majorEastAsia"/>
          <w:sz w:val="10"/>
        </w:rPr>
        <w:t xml:space="preserve">. NATO's Arctic strategy should fully acknowledge the spatial redefinition of the region with the accession of Finland and Sweden. </w:t>
      </w:r>
      <w:r w:rsidRPr="00367F79">
        <w:rPr>
          <w:rStyle w:val="eop"/>
          <w:rFonts w:eastAsiaTheme="majorEastAsia"/>
          <w:highlight w:val="cyan"/>
          <w:u w:val="single"/>
        </w:rPr>
        <w:t xml:space="preserve">Securing the </w:t>
      </w:r>
      <w:r w:rsidRPr="00367F79">
        <w:rPr>
          <w:rStyle w:val="eop"/>
          <w:rFonts w:eastAsiaTheme="majorEastAsia"/>
          <w:u w:val="single"/>
        </w:rPr>
        <w:t xml:space="preserve">Norwegian </w:t>
      </w:r>
      <w:r w:rsidRPr="00367F79">
        <w:rPr>
          <w:rStyle w:val="eop"/>
          <w:rFonts w:eastAsiaTheme="majorEastAsia"/>
          <w:highlight w:val="cyan"/>
          <w:u w:val="single"/>
        </w:rPr>
        <w:t>Sea</w:t>
      </w:r>
      <w:r w:rsidRPr="00624CE4">
        <w:rPr>
          <w:rStyle w:val="eop"/>
          <w:rFonts w:eastAsiaTheme="majorEastAsia"/>
        </w:rPr>
        <w:t xml:space="preserve"> </w:t>
      </w:r>
      <w:r w:rsidRPr="00624CE4">
        <w:rPr>
          <w:rStyle w:val="eop"/>
          <w:rFonts w:eastAsiaTheme="majorEastAsia"/>
          <w:sz w:val="10"/>
        </w:rPr>
        <w:t xml:space="preserve">and the GIUK and Bear gaps, </w:t>
      </w:r>
      <w:r w:rsidRPr="00367F79">
        <w:rPr>
          <w:rStyle w:val="eop"/>
          <w:rFonts w:eastAsiaTheme="majorEastAsia"/>
          <w:highlight w:val="cyan"/>
          <w:u w:val="single"/>
        </w:rPr>
        <w:t>as well as the protection of critical infrastructures,</w:t>
      </w:r>
      <w:r w:rsidRPr="00367F79">
        <w:rPr>
          <w:rStyle w:val="eop"/>
          <w:rFonts w:eastAsiaTheme="majorEastAsia"/>
          <w:u w:val="single"/>
        </w:rPr>
        <w:t xml:space="preserve"> coastal defence, and access to the </w:t>
      </w:r>
      <w:r w:rsidRPr="00367F79">
        <w:rPr>
          <w:rStyle w:val="eop"/>
          <w:rFonts w:eastAsiaTheme="majorEastAsia"/>
          <w:highlight w:val="cyan"/>
          <w:u w:val="single"/>
        </w:rPr>
        <w:t>Norwegian Svalbard archipelago, should be defined as strategic priorities</w:t>
      </w:r>
      <w:r w:rsidRPr="00367F79">
        <w:rPr>
          <w:rStyle w:val="eop"/>
          <w:rFonts w:eastAsiaTheme="majorEastAsia"/>
          <w:u w:val="single"/>
        </w:rPr>
        <w:t xml:space="preserve"> for all NATO's Arctic members, plus the United Kingdom</w:t>
      </w:r>
      <w:r w:rsidRPr="00624CE4">
        <w:rPr>
          <w:rStyle w:val="eop"/>
          <w:rFonts w:eastAsiaTheme="majorEastAsia"/>
          <w:sz w:val="10"/>
        </w:rPr>
        <w:t xml:space="preserve">, which styles itself as “the Arctic's nearest neighbour.” </w:t>
      </w:r>
      <w:r w:rsidRPr="00367F79">
        <w:rPr>
          <w:rStyle w:val="eop"/>
          <w:rFonts w:eastAsiaTheme="majorEastAsia"/>
          <w:u w:val="single"/>
        </w:rPr>
        <w:t xml:space="preserve">NATO should act as a coordinating force to </w:t>
      </w:r>
      <w:r w:rsidRPr="00367F79">
        <w:rPr>
          <w:rStyle w:val="eop"/>
          <w:rFonts w:eastAsiaTheme="majorEastAsia"/>
          <w:highlight w:val="cyan"/>
          <w:u w:val="single"/>
        </w:rPr>
        <w:t>ensure ongoing physical presence of military assets and monitoring</w:t>
      </w:r>
      <w:r w:rsidRPr="00367F79">
        <w:rPr>
          <w:rStyle w:val="eop"/>
          <w:rFonts w:eastAsiaTheme="majorEastAsia"/>
          <w:u w:val="single"/>
        </w:rPr>
        <w:t xml:space="preserve"> of its vast and austere Arctic maritime space</w:t>
      </w:r>
      <w:r w:rsidRPr="00367F79">
        <w:rPr>
          <w:rStyle w:val="eop"/>
          <w:rFonts w:eastAsiaTheme="majorEastAsia"/>
          <w:sz w:val="10"/>
          <w:u w:val="single"/>
        </w:rPr>
        <w:t>.</w:t>
      </w:r>
      <w:r w:rsidRPr="00624CE4">
        <w:rPr>
          <w:rStyle w:val="eop"/>
          <w:rFonts w:eastAsiaTheme="majorEastAsia"/>
          <w:sz w:val="10"/>
        </w:rPr>
        <w:t xml:space="preserve"> The United Kingdom, as the most capable military power with direct access to the European Arctic and leader of the Northern European Joint Expeditionary Force, should be a driving force, focusing its ASW assets on the GIUK gap. It should also invest jointly with Arctic states on platforms that can reinforce presence and situational awareness north of the Arctic circle more efficiently or cheaply, such as ice breakers and large </w:t>
      </w:r>
      <w:r w:rsidRPr="00367F79">
        <w:rPr>
          <w:rStyle w:val="eop"/>
          <w:rFonts w:eastAsiaTheme="majorEastAsia"/>
          <w:u w:val="single"/>
        </w:rPr>
        <w:t>uncrewed underwater vehicles</w:t>
      </w:r>
      <w:r w:rsidRPr="00367F79">
        <w:rPr>
          <w:rStyle w:val="eop"/>
          <w:rFonts w:eastAsiaTheme="majorEastAsia"/>
          <w:sz w:val="10"/>
          <w:u w:val="single"/>
        </w:rPr>
        <w:t xml:space="preserve">. </w:t>
      </w:r>
      <w:r w:rsidRPr="00367F79">
        <w:rPr>
          <w:rStyle w:val="eop"/>
          <w:rFonts w:eastAsiaTheme="majorEastAsia"/>
          <w:highlight w:val="cyan"/>
          <w:u w:val="single"/>
        </w:rPr>
        <w:t>Only with such decisive actions will NATO be able</w:t>
      </w:r>
      <w:r w:rsidRPr="00367F79">
        <w:rPr>
          <w:rStyle w:val="eop"/>
          <w:rFonts w:eastAsiaTheme="majorEastAsia"/>
          <w:u w:val="single"/>
        </w:rPr>
        <w:t xml:space="preserve"> to capitalise on its enlargement in the Arctic and truly </w:t>
      </w:r>
      <w:r w:rsidRPr="00367F79">
        <w:rPr>
          <w:rStyle w:val="eop"/>
          <w:rFonts w:eastAsiaTheme="majorEastAsia"/>
          <w:highlight w:val="cyan"/>
          <w:u w:val="single"/>
        </w:rPr>
        <w:t>secure its northern flank.</w:t>
      </w:r>
    </w:p>
    <w:p w14:paraId="46D94DFF" w14:textId="77777777" w:rsidR="005602CD" w:rsidRDefault="005602CD" w:rsidP="005602CD">
      <w:pPr>
        <w:rPr>
          <w:rStyle w:val="eop"/>
          <w:rFonts w:eastAsiaTheme="majorEastAsia"/>
        </w:rPr>
      </w:pPr>
    </w:p>
    <w:p w14:paraId="19921145" w14:textId="77777777" w:rsidR="005602CD" w:rsidRPr="002A09AB" w:rsidRDefault="005602CD" w:rsidP="005602CD">
      <w:pPr>
        <w:pStyle w:val="Heading4"/>
      </w:pPr>
      <w:r>
        <w:t xml:space="preserve">Scenario 3 is </w:t>
      </w:r>
      <w:r>
        <w:rPr>
          <w:u w:val="single"/>
        </w:rPr>
        <w:t>NATO Legitimacy</w:t>
      </w:r>
      <w:r>
        <w:t>.</w:t>
      </w:r>
    </w:p>
    <w:p w14:paraId="13AD518C" w14:textId="77777777" w:rsidR="005602CD" w:rsidRDefault="005602CD" w:rsidP="005602CD">
      <w:pPr>
        <w:pStyle w:val="Heading4"/>
      </w:pPr>
      <w:r>
        <w:t>Poor sensors render efforts to stop Russian drone probing ineffective, greenlighting further incursions</w:t>
      </w:r>
    </w:p>
    <w:p w14:paraId="7B1E144A" w14:textId="77777777" w:rsidR="005602CD" w:rsidRPr="001211F3" w:rsidRDefault="005602CD" w:rsidP="005602CD">
      <w:r w:rsidRPr="002524B0">
        <w:rPr>
          <w:rStyle w:val="Style13ptBold"/>
        </w:rPr>
        <w:t>AP 9/25</w:t>
      </w:r>
      <w:r>
        <w:t xml:space="preserve"> [Associated Press, 9/24/25, “Europe has a Russian drone problem. Here are ways it could be solved”, WTOP News, </w:t>
      </w:r>
      <w:hyperlink r:id="rId15" w:history="1">
        <w:r w:rsidRPr="00D07568">
          <w:rPr>
            <w:rStyle w:val="Hyperlink"/>
          </w:rPr>
          <w:t>https://wtop.com/europe/2025/09/europe-urgently-needs-to-solve-its-russian-drone-problem-baltic-officials-say/</w:t>
        </w:r>
      </w:hyperlink>
      <w:r>
        <w:t>, accessed 10/3/25] Emron</w:t>
      </w:r>
    </w:p>
    <w:p w14:paraId="4BFD5012" w14:textId="77777777" w:rsidR="005602CD" w:rsidRPr="002524B0" w:rsidRDefault="005602CD" w:rsidP="005602CD">
      <w:pPr>
        <w:rPr>
          <w:u w:val="single"/>
        </w:rPr>
      </w:pPr>
      <w:r w:rsidRPr="002524B0">
        <w:rPr>
          <w:sz w:val="12"/>
        </w:rPr>
        <w:t>VINSKI, Estonia (AP) — Estonia is extending a fence along its border with</w:t>
      </w:r>
      <w:r w:rsidRPr="002524B0">
        <w:rPr>
          <w:u w:val="single"/>
        </w:rPr>
        <w:t xml:space="preserve"> </w:t>
      </w:r>
      <w:r w:rsidRPr="002524B0">
        <w:rPr>
          <w:sz w:val="12"/>
        </w:rPr>
        <w:t xml:space="preserve">Russia and building anti-tank ditches and bunkers in preparation for a potential conflict with Moscow. But those </w:t>
      </w:r>
      <w:r w:rsidRPr="002524B0">
        <w:rPr>
          <w:u w:val="single"/>
        </w:rPr>
        <w:t>defenses won’t guard against the threat that Estonia and its NATO allies face from Russian drones and electronic warfare.</w:t>
      </w:r>
    </w:p>
    <w:p w14:paraId="4FF59FAD" w14:textId="77777777" w:rsidR="005602CD" w:rsidRPr="002524B0" w:rsidRDefault="005602CD" w:rsidP="005602CD">
      <w:pPr>
        <w:rPr>
          <w:sz w:val="12"/>
        </w:rPr>
      </w:pPr>
      <w:r w:rsidRPr="002524B0">
        <w:rPr>
          <w:u w:val="single"/>
        </w:rPr>
        <w:t>From the Baltics to the Black Sea, countries bordering Russia, Belarus and Ukraine are facing the spillover from Moscow’s war i</w:t>
      </w:r>
      <w:r w:rsidRPr="002524B0">
        <w:rPr>
          <w:sz w:val="12"/>
        </w:rPr>
        <w:t>n Ukraine.</w:t>
      </w:r>
    </w:p>
    <w:p w14:paraId="1CFB8139" w14:textId="77777777" w:rsidR="005602CD" w:rsidRPr="002524B0" w:rsidRDefault="005602CD" w:rsidP="005602CD">
      <w:pPr>
        <w:rPr>
          <w:sz w:val="12"/>
        </w:rPr>
      </w:pPr>
      <w:r w:rsidRPr="002524B0">
        <w:rPr>
          <w:highlight w:val="cyan"/>
          <w:u w:val="single"/>
        </w:rPr>
        <w:t>The incursion of</w:t>
      </w:r>
      <w:r w:rsidRPr="002524B0">
        <w:rPr>
          <w:u w:val="single"/>
        </w:rPr>
        <w:t xml:space="preserve"> about </w:t>
      </w:r>
      <w:r w:rsidRPr="002524B0">
        <w:rPr>
          <w:highlight w:val="cyan"/>
          <w:u w:val="single"/>
        </w:rPr>
        <w:t>20 Russian drones into Poland</w:t>
      </w:r>
      <w:r w:rsidRPr="002524B0">
        <w:rPr>
          <w:u w:val="single"/>
        </w:rPr>
        <w:t xml:space="preserve"> this month </w:t>
      </w:r>
      <w:r w:rsidRPr="002524B0">
        <w:rPr>
          <w:highlight w:val="cyan"/>
          <w:u w:val="single"/>
        </w:rPr>
        <w:t>shone a spotlight on holes in NATO’s</w:t>
      </w:r>
      <w:r w:rsidRPr="002524B0">
        <w:rPr>
          <w:u w:val="single"/>
        </w:rPr>
        <w:t xml:space="preserve"> air </w:t>
      </w:r>
      <w:r w:rsidRPr="002524B0">
        <w:rPr>
          <w:highlight w:val="cyan"/>
          <w:u w:val="single"/>
        </w:rPr>
        <w:t>defenses</w:t>
      </w:r>
      <w:r w:rsidRPr="002524B0">
        <w:rPr>
          <w:u w:val="single"/>
        </w:rPr>
        <w:t xml:space="preserve">, as </w:t>
      </w:r>
      <w:r w:rsidRPr="0014229C">
        <w:rPr>
          <w:u w:val="single"/>
        </w:rPr>
        <w:t>multi</w:t>
      </w:r>
      <w:r w:rsidRPr="002524B0">
        <w:rPr>
          <w:highlight w:val="cyan"/>
          <w:u w:val="single"/>
        </w:rPr>
        <w:t xml:space="preserve">million-dollar jets </w:t>
      </w:r>
      <w:r w:rsidRPr="0014229C">
        <w:rPr>
          <w:u w:val="single"/>
        </w:rPr>
        <w:t xml:space="preserve">had to be </w:t>
      </w:r>
      <w:r w:rsidRPr="002524B0">
        <w:rPr>
          <w:highlight w:val="cyan"/>
          <w:u w:val="single"/>
        </w:rPr>
        <w:t xml:space="preserve">scrambled to </w:t>
      </w:r>
      <w:r w:rsidRPr="0014229C">
        <w:rPr>
          <w:u w:val="single"/>
        </w:rPr>
        <w:t xml:space="preserve">respond to </w:t>
      </w:r>
      <w:r w:rsidRPr="002524B0">
        <w:rPr>
          <w:highlight w:val="cyan"/>
          <w:u w:val="single"/>
        </w:rPr>
        <w:t>drones that cost thousands</w:t>
      </w:r>
      <w:r w:rsidRPr="002524B0">
        <w:rPr>
          <w:u w:val="single"/>
        </w:rPr>
        <w:t xml:space="preserve"> and that ended up crashing into the Polish countryside</w:t>
      </w:r>
      <w:r w:rsidRPr="002524B0">
        <w:rPr>
          <w:sz w:val="12"/>
        </w:rPr>
        <w:t xml:space="preserve">. Russia denied that it targeted Poland, but Polish </w:t>
      </w:r>
      <w:r w:rsidRPr="002524B0">
        <w:rPr>
          <w:u w:val="single"/>
        </w:rPr>
        <w:t>officials suggested that it was intentional</w:t>
      </w:r>
      <w:r w:rsidRPr="002524B0">
        <w:rPr>
          <w:sz w:val="12"/>
        </w:rPr>
        <w:t>.</w:t>
      </w:r>
    </w:p>
    <w:p w14:paraId="77992538" w14:textId="77777777" w:rsidR="005602CD" w:rsidRPr="002524B0" w:rsidRDefault="005602CD" w:rsidP="005602CD">
      <w:pPr>
        <w:rPr>
          <w:sz w:val="12"/>
        </w:rPr>
      </w:pPr>
      <w:r w:rsidRPr="002524B0">
        <w:rPr>
          <w:sz w:val="12"/>
        </w:rPr>
        <w:t>Faced with a growing problem, some European Union defense ministers will meet Friday to discuss creating a “drone wall.”</w:t>
      </w:r>
    </w:p>
    <w:p w14:paraId="4935DA6B" w14:textId="77777777" w:rsidR="005602CD" w:rsidRPr="002524B0" w:rsidRDefault="005602CD" w:rsidP="005602CD">
      <w:pPr>
        <w:rPr>
          <w:sz w:val="12"/>
        </w:rPr>
      </w:pPr>
      <w:r w:rsidRPr="002524B0">
        <w:rPr>
          <w:sz w:val="12"/>
        </w:rPr>
        <w:t xml:space="preserve">NATO warned Russia on Tuesday that it would defend against any further breaches of its airspace, after Estonia said that Russian fighter jets violated it last week. But </w:t>
      </w:r>
      <w:r w:rsidRPr="002524B0">
        <w:rPr>
          <w:u w:val="single"/>
        </w:rPr>
        <w:t>although the alliance knows how to identify threats from jets and missiles, dealing with drones is a greater challenge</w:t>
      </w:r>
      <w:r w:rsidRPr="002524B0">
        <w:rPr>
          <w:sz w:val="12"/>
        </w:rPr>
        <w:t>, officials said.</w:t>
      </w:r>
    </w:p>
    <w:p w14:paraId="32090520" w14:textId="77777777" w:rsidR="005602CD" w:rsidRPr="002524B0" w:rsidRDefault="005602CD" w:rsidP="005602CD">
      <w:pPr>
        <w:rPr>
          <w:u w:val="single"/>
        </w:rPr>
      </w:pPr>
      <w:r w:rsidRPr="002524B0">
        <w:rPr>
          <w:sz w:val="12"/>
        </w:rPr>
        <w:t>In Poland, “</w:t>
      </w:r>
      <w:r w:rsidRPr="002524B0">
        <w:rPr>
          <w:highlight w:val="cyan"/>
          <w:u w:val="single"/>
        </w:rPr>
        <w:t>most</w:t>
      </w:r>
      <w:r w:rsidRPr="002524B0">
        <w:rPr>
          <w:u w:val="single"/>
        </w:rPr>
        <w:t xml:space="preserve"> of the </w:t>
      </w:r>
      <w:r w:rsidRPr="002524B0">
        <w:rPr>
          <w:highlight w:val="cyan"/>
          <w:u w:val="single"/>
        </w:rPr>
        <w:t>drones were not detected</w:t>
      </w:r>
      <w:r w:rsidRPr="002524B0">
        <w:rPr>
          <w:u w:val="single"/>
        </w:rPr>
        <w:t>,” Estonian Defense Minister Hanno Pevkur said. “This is a real gap we have to solve.”</w:t>
      </w:r>
    </w:p>
    <w:p w14:paraId="1F1676B1" w14:textId="77777777" w:rsidR="005602CD" w:rsidRPr="002524B0" w:rsidRDefault="005602CD" w:rsidP="005602CD">
      <w:pPr>
        <w:rPr>
          <w:sz w:val="12"/>
        </w:rPr>
      </w:pPr>
      <w:r w:rsidRPr="002524B0">
        <w:rPr>
          <w:sz w:val="12"/>
        </w:rPr>
        <w:t xml:space="preserve">Military and defense officials from the Baltic countries of Estonia, Latvia and Lithuania — NATO and EU members that border Russia — told The Associated Press that </w:t>
      </w:r>
      <w:r w:rsidRPr="002524B0">
        <w:rPr>
          <w:u w:val="single"/>
        </w:rPr>
        <w:t xml:space="preserve">defending against drones requires solving </w:t>
      </w:r>
      <w:r w:rsidRPr="002524B0">
        <w:rPr>
          <w:sz w:val="12"/>
        </w:rPr>
        <w:t xml:space="preserve">a complex set of </w:t>
      </w:r>
      <w:r w:rsidRPr="002524B0">
        <w:rPr>
          <w:u w:val="single"/>
        </w:rPr>
        <w:t>technological</w:t>
      </w:r>
      <w:r w:rsidRPr="002524B0">
        <w:rPr>
          <w:sz w:val="12"/>
        </w:rPr>
        <w:t xml:space="preserve">, financial and bureaucratic </w:t>
      </w:r>
      <w:r w:rsidRPr="002524B0">
        <w:rPr>
          <w:u w:val="single"/>
        </w:rPr>
        <w:t>problems</w:t>
      </w:r>
      <w:r w:rsidRPr="002524B0">
        <w:rPr>
          <w:sz w:val="12"/>
        </w:rPr>
        <w:t>.</w:t>
      </w:r>
    </w:p>
    <w:p w14:paraId="3BD42484" w14:textId="77777777" w:rsidR="005602CD" w:rsidRPr="002524B0" w:rsidRDefault="005602CD" w:rsidP="005602CD">
      <w:pPr>
        <w:rPr>
          <w:sz w:val="12"/>
        </w:rPr>
      </w:pPr>
      <w:r w:rsidRPr="002524B0">
        <w:rPr>
          <w:sz w:val="12"/>
        </w:rPr>
        <w:t xml:space="preserve">Europe needs cheaper technology to buy and to speed up slow production and procurement cycles, they said. But even then, drone technology is advancing so quickly that </w:t>
      </w:r>
      <w:r w:rsidRPr="002524B0">
        <w:rPr>
          <w:u w:val="single"/>
        </w:rPr>
        <w:t>anything bought now could be outdated in months</w:t>
      </w:r>
      <w:r w:rsidRPr="002524B0">
        <w:rPr>
          <w:sz w:val="12"/>
        </w:rPr>
        <w:t>.</w:t>
      </w:r>
    </w:p>
    <w:p w14:paraId="5489A8FA" w14:textId="77777777" w:rsidR="005602CD" w:rsidRPr="002524B0" w:rsidRDefault="005602CD" w:rsidP="005602CD">
      <w:pPr>
        <w:rPr>
          <w:sz w:val="12"/>
        </w:rPr>
      </w:pPr>
      <w:r w:rsidRPr="002524B0">
        <w:rPr>
          <w:sz w:val="12"/>
        </w:rPr>
        <w:t>“What I need,” said Lt. General Andrus Merilo, who commands Estonia’s military, is technology that is “good enough, it’s affordable and can be produced in mass.”</w:t>
      </w:r>
    </w:p>
    <w:p w14:paraId="40247488" w14:textId="77777777" w:rsidR="005602CD" w:rsidRPr="002524B0" w:rsidRDefault="005602CD" w:rsidP="005602CD">
      <w:pPr>
        <w:rPr>
          <w:sz w:val="12"/>
        </w:rPr>
      </w:pPr>
      <w:r w:rsidRPr="002524B0">
        <w:rPr>
          <w:sz w:val="12"/>
        </w:rPr>
        <w:t>“I don’t need high-end capabilities of which I can fire only one, against targets which will be attacking in hundreds,” he said.</w:t>
      </w:r>
    </w:p>
    <w:p w14:paraId="51976CF5" w14:textId="77777777" w:rsidR="005602CD" w:rsidRPr="002524B0" w:rsidRDefault="005602CD" w:rsidP="005602CD">
      <w:pPr>
        <w:rPr>
          <w:sz w:val="12"/>
        </w:rPr>
      </w:pPr>
      <w:r w:rsidRPr="002524B0">
        <w:rPr>
          <w:sz w:val="12"/>
        </w:rPr>
        <w:t>Europe’s drone challenge</w:t>
      </w:r>
    </w:p>
    <w:p w14:paraId="393BCDE5" w14:textId="77777777" w:rsidR="005602CD" w:rsidRPr="002524B0" w:rsidRDefault="005602CD" w:rsidP="005602CD">
      <w:pPr>
        <w:rPr>
          <w:sz w:val="12"/>
        </w:rPr>
      </w:pPr>
      <w:r w:rsidRPr="002524B0">
        <w:rPr>
          <w:sz w:val="12"/>
        </w:rPr>
        <w:t xml:space="preserve">Russia is using drones every night in Ukraine, because </w:t>
      </w:r>
      <w:r w:rsidRPr="002524B0">
        <w:rPr>
          <w:highlight w:val="cyan"/>
          <w:u w:val="single"/>
        </w:rPr>
        <w:t>each drone is a “lottery ticket that always wins</w:t>
      </w:r>
      <w:r w:rsidRPr="002524B0">
        <w:rPr>
          <w:sz w:val="12"/>
        </w:rPr>
        <w:t>,” said Kusti Salm, a former top official at Estonia’s Defense Ministry.</w:t>
      </w:r>
    </w:p>
    <w:p w14:paraId="46568A54" w14:textId="77777777" w:rsidR="005602CD" w:rsidRPr="002524B0" w:rsidRDefault="005602CD" w:rsidP="005602CD">
      <w:pPr>
        <w:rPr>
          <w:sz w:val="12"/>
        </w:rPr>
      </w:pPr>
      <w:r w:rsidRPr="002524B0">
        <w:rPr>
          <w:sz w:val="12"/>
        </w:rPr>
        <w:t xml:space="preserve">That’s because </w:t>
      </w:r>
      <w:r w:rsidRPr="002524B0">
        <w:rPr>
          <w:u w:val="single"/>
        </w:rPr>
        <w:t>a drone either hits something or,</w:t>
      </w:r>
      <w:r w:rsidRPr="002524B0">
        <w:rPr>
          <w:sz w:val="12"/>
        </w:rPr>
        <w:t xml:space="preserve"> if Ukraine shoots it down with a </w:t>
      </w:r>
      <w:r w:rsidRPr="002524B0">
        <w:rPr>
          <w:u w:val="single"/>
        </w:rPr>
        <w:t>missile</w:t>
      </w:r>
      <w:r w:rsidRPr="002524B0">
        <w:rPr>
          <w:sz w:val="12"/>
        </w:rPr>
        <w:t xml:space="preserve">, it </w:t>
      </w:r>
      <w:r w:rsidRPr="002524B0">
        <w:rPr>
          <w:u w:val="single"/>
        </w:rPr>
        <w:t>drains</w:t>
      </w:r>
      <w:r w:rsidRPr="002524B0">
        <w:rPr>
          <w:sz w:val="12"/>
        </w:rPr>
        <w:t xml:space="preserve"> Kyiv’s air </w:t>
      </w:r>
      <w:r w:rsidRPr="002524B0">
        <w:rPr>
          <w:u w:val="single"/>
        </w:rPr>
        <w:t>defenses and finances, since missiles are more expensive than drones,</w:t>
      </w:r>
      <w:r w:rsidRPr="002524B0">
        <w:rPr>
          <w:sz w:val="12"/>
        </w:rPr>
        <w:t xml:space="preserve"> said Salm who now runs Frankenburg Technologies, a company developing low-cost anti-drone missiles.</w:t>
      </w:r>
    </w:p>
    <w:p w14:paraId="0105A4F1" w14:textId="77777777" w:rsidR="005602CD" w:rsidRPr="002524B0" w:rsidRDefault="005602CD" w:rsidP="005602CD">
      <w:pPr>
        <w:rPr>
          <w:sz w:val="12"/>
        </w:rPr>
      </w:pPr>
      <w:r w:rsidRPr="002524B0">
        <w:rPr>
          <w:sz w:val="12"/>
        </w:rPr>
        <w:t xml:space="preserve">Although </w:t>
      </w:r>
      <w:r w:rsidRPr="002524B0">
        <w:rPr>
          <w:u w:val="single"/>
        </w:rPr>
        <w:t>NATO countries</w:t>
      </w:r>
      <w:r w:rsidRPr="002524B0">
        <w:rPr>
          <w:sz w:val="12"/>
        </w:rPr>
        <w:t xml:space="preserve"> have a “very good understanding” of how to defend against conventional threats such as missiles and planes, they </w:t>
      </w:r>
      <w:r w:rsidRPr="002524B0">
        <w:rPr>
          <w:u w:val="single"/>
        </w:rPr>
        <w:t xml:space="preserve">need to rapidly improve at dealing with drone threats, </w:t>
      </w:r>
      <w:r w:rsidRPr="002524B0">
        <w:rPr>
          <w:sz w:val="12"/>
        </w:rPr>
        <w:t>said Tomas Godliauskas, Lithuania’s vice-minister of national defense.</w:t>
      </w:r>
    </w:p>
    <w:p w14:paraId="50955EA8" w14:textId="77777777" w:rsidR="005602CD" w:rsidRPr="002524B0" w:rsidRDefault="005602CD" w:rsidP="005602CD">
      <w:pPr>
        <w:rPr>
          <w:u w:val="single"/>
        </w:rPr>
      </w:pPr>
      <w:r w:rsidRPr="002524B0">
        <w:rPr>
          <w:sz w:val="12"/>
        </w:rPr>
        <w:t xml:space="preserve">When the Russian drones flew into Poland, NATO nations deployed fighter jets and attack helicopters and put missile defense systems on alert. But </w:t>
      </w:r>
      <w:r w:rsidRPr="002524B0">
        <w:rPr>
          <w:u w:val="single"/>
        </w:rPr>
        <w:t>none of those options was specifically designed for drone warfare.</w:t>
      </w:r>
    </w:p>
    <w:p w14:paraId="0D5D3A36" w14:textId="77777777" w:rsidR="005602CD" w:rsidRPr="002524B0" w:rsidRDefault="005602CD" w:rsidP="005602CD">
      <w:pPr>
        <w:rPr>
          <w:sz w:val="12"/>
        </w:rPr>
      </w:pPr>
      <w:r w:rsidRPr="002524B0">
        <w:rPr>
          <w:sz w:val="12"/>
        </w:rPr>
        <w:t xml:space="preserve">Although Russia and Ukraine have been firing more and more drones at each other, </w:t>
      </w:r>
      <w:r w:rsidRPr="002524B0">
        <w:rPr>
          <w:u w:val="single"/>
        </w:rPr>
        <w:t>there has been less investment in counter-drone systems</w:t>
      </w:r>
      <w:r w:rsidRPr="002524B0">
        <w:rPr>
          <w:sz w:val="12"/>
        </w:rPr>
        <w:t>, Salm said. He suggested that’s partly because it’s easier to get a drone to fly than it is to develop something to detect or intercept it.</w:t>
      </w:r>
    </w:p>
    <w:p w14:paraId="4C8EED21" w14:textId="77777777" w:rsidR="005602CD" w:rsidRPr="002524B0" w:rsidRDefault="005602CD" w:rsidP="005602CD">
      <w:pPr>
        <w:rPr>
          <w:sz w:val="12"/>
        </w:rPr>
      </w:pPr>
      <w:r w:rsidRPr="002524B0">
        <w:rPr>
          <w:sz w:val="12"/>
        </w:rPr>
        <w:t xml:space="preserve">Slow, low-flying </w:t>
      </w:r>
      <w:r w:rsidRPr="002524B0">
        <w:rPr>
          <w:highlight w:val="cyan"/>
          <w:u w:val="single"/>
        </w:rPr>
        <w:t>drones</w:t>
      </w:r>
      <w:r w:rsidRPr="002524B0">
        <w:rPr>
          <w:sz w:val="12"/>
        </w:rPr>
        <w:t xml:space="preserve"> made from wood, fiberglass, plastic or polystyrene </w:t>
      </w:r>
      <w:r w:rsidRPr="002524B0">
        <w:rPr>
          <w:highlight w:val="cyan"/>
          <w:u w:val="single"/>
        </w:rPr>
        <w:t>might not be detected by radar systems</w:t>
      </w:r>
      <w:r w:rsidRPr="002524B0">
        <w:rPr>
          <w:u w:val="single"/>
        </w:rPr>
        <w:t xml:space="preserve"> searching for a fast-moving missile made of metal, or they might look like birds or a plane</w:t>
      </w:r>
      <w:r w:rsidRPr="002524B0">
        <w:rPr>
          <w:sz w:val="12"/>
        </w:rPr>
        <w:t>. Enemy operatives can also bypass defenses by launching drones from inside a country, as Ukraine did to devastating effect when it attacked Russian airfields this year.</w:t>
      </w:r>
    </w:p>
    <w:p w14:paraId="222BD7B8" w14:textId="77777777" w:rsidR="005602CD" w:rsidRPr="002524B0" w:rsidRDefault="005602CD" w:rsidP="005602CD">
      <w:pPr>
        <w:rPr>
          <w:sz w:val="12"/>
        </w:rPr>
      </w:pPr>
      <w:r w:rsidRPr="002524B0">
        <w:rPr>
          <w:sz w:val="12"/>
        </w:rPr>
        <w:t>There are also other technological hurdles, including trying to jam the enemy’s drones and communications without cutting your own, Merilo said.</w:t>
      </w:r>
    </w:p>
    <w:p w14:paraId="06FF6153" w14:textId="77777777" w:rsidR="005602CD" w:rsidRPr="002524B0" w:rsidRDefault="005602CD" w:rsidP="005602CD">
      <w:pPr>
        <w:rPr>
          <w:sz w:val="12"/>
        </w:rPr>
      </w:pPr>
      <w:r w:rsidRPr="002524B0">
        <w:rPr>
          <w:sz w:val="12"/>
        </w:rPr>
        <w:t>Multiple drone incidents</w:t>
      </w:r>
    </w:p>
    <w:p w14:paraId="0E455877" w14:textId="77777777" w:rsidR="005602CD" w:rsidRPr="002524B0" w:rsidRDefault="005602CD" w:rsidP="005602CD">
      <w:pPr>
        <w:rPr>
          <w:sz w:val="12"/>
        </w:rPr>
      </w:pPr>
      <w:r w:rsidRPr="002524B0">
        <w:rPr>
          <w:sz w:val="12"/>
        </w:rPr>
        <w:t>In August, a Ukrainian drone — possibly sent off course by Russian electronic jamming — landed in a field in southeastern Estonia. It crashed because the military wasn’t capable of detecting it, Merilo said.</w:t>
      </w:r>
    </w:p>
    <w:p w14:paraId="155F8042" w14:textId="77777777" w:rsidR="005602CD" w:rsidRPr="002524B0" w:rsidRDefault="005602CD" w:rsidP="005602CD">
      <w:pPr>
        <w:rPr>
          <w:sz w:val="12"/>
        </w:rPr>
      </w:pPr>
      <w:r w:rsidRPr="002524B0">
        <w:rPr>
          <w:sz w:val="12"/>
        </w:rPr>
        <w:t>The Estonian military and border force have also lost drones — used for surveillance and to stop illegal border crossings — to Russian jamming, which has also been blamed for disrupting flights.</w:t>
      </w:r>
    </w:p>
    <w:p w14:paraId="0BC83235" w14:textId="77777777" w:rsidR="005602CD" w:rsidRPr="002524B0" w:rsidRDefault="005602CD" w:rsidP="005602CD">
      <w:pPr>
        <w:rPr>
          <w:sz w:val="12"/>
        </w:rPr>
      </w:pPr>
      <w:r w:rsidRPr="002524B0">
        <w:rPr>
          <w:sz w:val="12"/>
        </w:rPr>
        <w:t xml:space="preserve">Other </w:t>
      </w:r>
      <w:r w:rsidRPr="002524B0">
        <w:rPr>
          <w:highlight w:val="cyan"/>
          <w:u w:val="single"/>
        </w:rPr>
        <w:t>drones</w:t>
      </w:r>
      <w:r w:rsidRPr="002524B0">
        <w:rPr>
          <w:u w:val="single"/>
        </w:rPr>
        <w:t xml:space="preserve"> have </w:t>
      </w:r>
      <w:r w:rsidRPr="002524B0">
        <w:rPr>
          <w:highlight w:val="cyan"/>
          <w:u w:val="single"/>
        </w:rPr>
        <w:t>crashed in Romania, Moldova, Lithuania and Latvia, and there have been</w:t>
      </w:r>
      <w:r w:rsidRPr="002524B0">
        <w:rPr>
          <w:u w:val="single"/>
        </w:rPr>
        <w:t xml:space="preserve"> multiple unidentified drone </w:t>
      </w:r>
      <w:r w:rsidRPr="002524B0">
        <w:rPr>
          <w:highlight w:val="cyan"/>
          <w:u w:val="single"/>
        </w:rPr>
        <w:t>sightings over military facilities</w:t>
      </w:r>
      <w:r w:rsidRPr="002524B0">
        <w:rPr>
          <w:u w:val="single"/>
        </w:rPr>
        <w:t xml:space="preserve"> and airports </w:t>
      </w:r>
      <w:r w:rsidRPr="002524B0">
        <w:rPr>
          <w:highlight w:val="cyan"/>
          <w:u w:val="single"/>
        </w:rPr>
        <w:t>in Europe</w:t>
      </w:r>
      <w:r w:rsidRPr="002524B0">
        <w:rPr>
          <w:u w:val="single"/>
        </w:rPr>
        <w:t>, including in Germany, the U.K., Norway and Denmark, where air traffic was halted for several hours</w:t>
      </w:r>
      <w:r w:rsidRPr="002524B0">
        <w:rPr>
          <w:sz w:val="12"/>
        </w:rPr>
        <w:t xml:space="preserve"> at Copenhagen Airport on Monday.</w:t>
      </w:r>
    </w:p>
    <w:p w14:paraId="1A3AC0A5" w14:textId="77777777" w:rsidR="005602CD" w:rsidRPr="002524B0" w:rsidRDefault="005602CD" w:rsidP="005602CD">
      <w:pPr>
        <w:rPr>
          <w:sz w:val="12"/>
        </w:rPr>
      </w:pPr>
      <w:r w:rsidRPr="002524B0">
        <w:rPr>
          <w:sz w:val="12"/>
        </w:rPr>
        <w:t xml:space="preserve">The number of incidents shows that </w:t>
      </w:r>
      <w:r w:rsidRPr="002524B0">
        <w:rPr>
          <w:u w:val="single"/>
        </w:rPr>
        <w:t>Europe needs to solve its drone problem “right now</w:t>
      </w:r>
      <w:r w:rsidRPr="002524B0">
        <w:rPr>
          <w:sz w:val="12"/>
        </w:rPr>
        <w:t>,” said Col. Māris Tūtins, head of information analysis and operations at Latvia’s Joint Forces Headquarters.</w:t>
      </w:r>
    </w:p>
    <w:p w14:paraId="5AFD45EB" w14:textId="77777777" w:rsidR="005602CD" w:rsidRPr="002524B0" w:rsidRDefault="005602CD" w:rsidP="005602CD">
      <w:pPr>
        <w:rPr>
          <w:sz w:val="12"/>
        </w:rPr>
      </w:pPr>
      <w:r w:rsidRPr="002524B0">
        <w:rPr>
          <w:sz w:val="12"/>
        </w:rPr>
        <w:t>Drone wall</w:t>
      </w:r>
    </w:p>
    <w:p w14:paraId="41702941" w14:textId="77777777" w:rsidR="005602CD" w:rsidRPr="002524B0" w:rsidRDefault="005602CD" w:rsidP="005602CD">
      <w:pPr>
        <w:rPr>
          <w:sz w:val="12"/>
        </w:rPr>
      </w:pPr>
      <w:r w:rsidRPr="002524B0">
        <w:rPr>
          <w:sz w:val="12"/>
        </w:rPr>
        <w:t>There is growing support among European leaders for establishing some sort of drone wall along the EU’s eastern border, though the 27-nation bloc in March denied funding to a joint Estonia-Lithuania proposal to establish one.</w:t>
      </w:r>
    </w:p>
    <w:p w14:paraId="06EB7723" w14:textId="77777777" w:rsidR="005602CD" w:rsidRPr="002524B0" w:rsidRDefault="005602CD" w:rsidP="005602CD">
      <w:pPr>
        <w:rPr>
          <w:sz w:val="12"/>
        </w:rPr>
      </w:pPr>
      <w:r w:rsidRPr="002524B0">
        <w:rPr>
          <w:sz w:val="12"/>
        </w:rPr>
        <w:t>The EU needs to prioritize funding for the project, Pevkur said. But although support for the idea is growing, actually creating a drone defense system won’t be easy.</w:t>
      </w:r>
    </w:p>
    <w:p w14:paraId="124628FF" w14:textId="77777777" w:rsidR="005602CD" w:rsidRPr="002524B0" w:rsidRDefault="005602CD" w:rsidP="005602CD">
      <w:pPr>
        <w:rPr>
          <w:sz w:val="12"/>
        </w:rPr>
      </w:pPr>
      <w:r w:rsidRPr="002524B0">
        <w:rPr>
          <w:sz w:val="12"/>
        </w:rPr>
        <w:t>“Drones are not mosquitoes,” the Estonian defense minister said, suggesting that they would be unlikely to be zapped by an “electronic wall” along NATO’s borders.</w:t>
      </w:r>
    </w:p>
    <w:p w14:paraId="289F89B7" w14:textId="77777777" w:rsidR="005602CD" w:rsidRPr="002524B0" w:rsidRDefault="005602CD" w:rsidP="005602CD">
      <w:pPr>
        <w:rPr>
          <w:sz w:val="12"/>
        </w:rPr>
      </w:pPr>
      <w:r w:rsidRPr="002524B0">
        <w:rPr>
          <w:sz w:val="12"/>
        </w:rPr>
        <w:t>There are many types of drones, including those used for intelligence and reconnaissance, that fly at high altitude, that are used in attacks or that even remain attached to a thin fiber-optic cable while flying, making them impossible to jam. Russia also uses decoy drones in Ukraine that carry no payload and are designed to exhaust air defenses.</w:t>
      </w:r>
    </w:p>
    <w:p w14:paraId="0B730B79" w14:textId="77777777" w:rsidR="005602CD" w:rsidRPr="002524B0" w:rsidRDefault="005602CD" w:rsidP="005602CD">
      <w:pPr>
        <w:rPr>
          <w:sz w:val="12"/>
        </w:rPr>
      </w:pPr>
      <w:r w:rsidRPr="002524B0">
        <w:rPr>
          <w:sz w:val="12"/>
        </w:rPr>
        <w:t>Any plan to defend against drones needs a multilayered approach, including sensors, “electronic warfare … also low-cost small missiles or attack drones,” Merilo said.</w:t>
      </w:r>
    </w:p>
    <w:p w14:paraId="578BDA33" w14:textId="77777777" w:rsidR="005602CD" w:rsidRPr="002524B0" w:rsidRDefault="005602CD" w:rsidP="005602CD">
      <w:pPr>
        <w:rPr>
          <w:sz w:val="12"/>
        </w:rPr>
      </w:pPr>
      <w:r w:rsidRPr="002524B0">
        <w:rPr>
          <w:sz w:val="12"/>
        </w:rPr>
        <w:t>Need for cheaper and more plentiful technology</w:t>
      </w:r>
    </w:p>
    <w:p w14:paraId="2B3ECE0A" w14:textId="77777777" w:rsidR="005602CD" w:rsidRPr="002524B0" w:rsidRDefault="005602CD" w:rsidP="005602CD">
      <w:pPr>
        <w:rPr>
          <w:sz w:val="12"/>
        </w:rPr>
      </w:pPr>
      <w:r w:rsidRPr="002524B0">
        <w:rPr>
          <w:sz w:val="12"/>
        </w:rPr>
        <w:t>Although the need for better drone defenses isn’t new, it’s still largely only possible to buy systems that are “really expensive,” take a long time to develop and can’t be mass-produced, Merilo said.</w:t>
      </w:r>
    </w:p>
    <w:p w14:paraId="2373249C" w14:textId="77777777" w:rsidR="005602CD" w:rsidRPr="002524B0" w:rsidRDefault="005602CD" w:rsidP="005602CD">
      <w:pPr>
        <w:rPr>
          <w:sz w:val="12"/>
        </w:rPr>
      </w:pPr>
      <w:r w:rsidRPr="002524B0">
        <w:rPr>
          <w:sz w:val="12"/>
        </w:rPr>
        <w:t>He suggested that’s partly because big defense companies that have spent decades developing billion-dollar air defense systems might not want something new — and cheaper — on the market.</w:t>
      </w:r>
    </w:p>
    <w:p w14:paraId="13503962" w14:textId="77777777" w:rsidR="005602CD" w:rsidRPr="002524B0" w:rsidRDefault="005602CD" w:rsidP="005602CD">
      <w:pPr>
        <w:rPr>
          <w:sz w:val="12"/>
        </w:rPr>
      </w:pPr>
      <w:r w:rsidRPr="002524B0">
        <w:rPr>
          <w:sz w:val="12"/>
        </w:rPr>
        <w:t>“We have to understand this game,” Merilo said, adding that some technology does exist, but “the question is who — and how fast they can start producing.”</w:t>
      </w:r>
    </w:p>
    <w:p w14:paraId="07B62DBC" w14:textId="77777777" w:rsidR="005602CD" w:rsidRPr="002524B0" w:rsidRDefault="005602CD" w:rsidP="005602CD">
      <w:pPr>
        <w:rPr>
          <w:sz w:val="12"/>
        </w:rPr>
      </w:pPr>
      <w:r w:rsidRPr="002524B0">
        <w:rPr>
          <w:sz w:val="12"/>
        </w:rPr>
        <w:t>Facing nightly onslaughts, Ukraine is rapidly developing its own technology, including long-range attack drones and smaller ones for use on the front lines.</w:t>
      </w:r>
    </w:p>
    <w:p w14:paraId="7305438F" w14:textId="77777777" w:rsidR="005602CD" w:rsidRPr="002524B0" w:rsidRDefault="005602CD" w:rsidP="005602CD">
      <w:pPr>
        <w:rPr>
          <w:sz w:val="12"/>
        </w:rPr>
      </w:pPr>
      <w:r w:rsidRPr="002524B0">
        <w:rPr>
          <w:sz w:val="12"/>
        </w:rPr>
        <w:t>While big defense companies play a critical role in the defense of Europe, Latvia and some other NATO countries have turned to smaller companies — such as Salm’s Frankenburg — to acquire its small anti-drone missiles once they’re in production.</w:t>
      </w:r>
    </w:p>
    <w:p w14:paraId="2BFDC2FB" w14:textId="77777777" w:rsidR="005602CD" w:rsidRPr="002524B0" w:rsidRDefault="005602CD" w:rsidP="005602CD">
      <w:pPr>
        <w:rPr>
          <w:sz w:val="12"/>
        </w:rPr>
      </w:pPr>
      <w:r w:rsidRPr="002524B0">
        <w:rPr>
          <w:sz w:val="12"/>
        </w:rPr>
        <w:t>But a piecemeal approach isn’t ideal, Salm said. Instead, the EU needs to invest more in European startups, which can turbocharge drone defense production that can be used by allies across different weapons systems, he said.</w:t>
      </w:r>
    </w:p>
    <w:p w14:paraId="412DDEBE" w14:textId="77777777" w:rsidR="005602CD" w:rsidRPr="002524B0" w:rsidRDefault="005602CD" w:rsidP="005602CD">
      <w:pPr>
        <w:rPr>
          <w:sz w:val="12"/>
        </w:rPr>
      </w:pPr>
      <w:r w:rsidRPr="002524B0">
        <w:rPr>
          <w:sz w:val="12"/>
        </w:rPr>
        <w:t>Europe needs to switch to “semi-wartime thinking” and foster greater collaboration between the military, government and defense industries to be able to fill its technology gap, Godliauskas said.</w:t>
      </w:r>
    </w:p>
    <w:p w14:paraId="17C6E469" w14:textId="77777777" w:rsidR="005602CD" w:rsidRPr="002524B0" w:rsidRDefault="005602CD" w:rsidP="005602CD">
      <w:pPr>
        <w:rPr>
          <w:sz w:val="12"/>
        </w:rPr>
      </w:pPr>
      <w:r w:rsidRPr="002524B0">
        <w:rPr>
          <w:sz w:val="12"/>
        </w:rPr>
        <w:t>In Ukraine, it’s sometimes only a matter of weeks between drone technology being developed and used on the battlefield. Europe “doesn’t have time” to spend years waiting to acquire equipment, the Lithuanian official said.</w:t>
      </w:r>
    </w:p>
    <w:p w14:paraId="44354B43" w14:textId="77777777" w:rsidR="005602CD" w:rsidRPr="002524B0" w:rsidRDefault="005602CD" w:rsidP="005602CD">
      <w:pPr>
        <w:rPr>
          <w:sz w:val="12"/>
        </w:rPr>
      </w:pPr>
      <w:r w:rsidRPr="002524B0">
        <w:rPr>
          <w:sz w:val="12"/>
        </w:rPr>
        <w:t>Another lesson from Ukraine is that what works today, might not work tomorrow, Godliauskas said.</w:t>
      </w:r>
    </w:p>
    <w:p w14:paraId="4B952F3E" w14:textId="77777777" w:rsidR="005602CD" w:rsidRPr="002524B0" w:rsidRDefault="005602CD" w:rsidP="005602CD">
      <w:pPr>
        <w:rPr>
          <w:u w:val="single"/>
        </w:rPr>
      </w:pPr>
      <w:r w:rsidRPr="002524B0">
        <w:rPr>
          <w:sz w:val="12"/>
        </w:rPr>
        <w:t xml:space="preserve">While drone defense is critical now, it would be wrong to forget about everything else, Tūtins said. That’s because </w:t>
      </w:r>
      <w:r w:rsidRPr="002524B0">
        <w:rPr>
          <w:highlight w:val="cyan"/>
          <w:u w:val="single"/>
        </w:rPr>
        <w:t>Moscow is using “all means possible” to destabilize Europe, including hybrid warfare</w:t>
      </w:r>
      <w:r w:rsidRPr="002524B0">
        <w:rPr>
          <w:u w:val="single"/>
        </w:rPr>
        <w:t xml:space="preserve"> and cyberattacks, he said.</w:t>
      </w:r>
    </w:p>
    <w:p w14:paraId="35423890" w14:textId="77777777" w:rsidR="005602CD" w:rsidRPr="002524B0" w:rsidRDefault="005602CD" w:rsidP="005602CD"/>
    <w:p w14:paraId="4880BA63" w14:textId="77777777" w:rsidR="005602CD" w:rsidRDefault="005602CD" w:rsidP="005602CD">
      <w:pPr>
        <w:pStyle w:val="Heading4"/>
      </w:pPr>
      <w:r>
        <w:t>Absent credible unilateral deterrence, probing causes article V to be invoked</w:t>
      </w:r>
    </w:p>
    <w:p w14:paraId="0D7B4C26" w14:textId="77777777" w:rsidR="005602CD" w:rsidRDefault="005602CD" w:rsidP="005602CD">
      <w:r w:rsidRPr="0076317E">
        <w:rPr>
          <w:rStyle w:val="Style13ptBold"/>
        </w:rPr>
        <w:t>Hryniv 9/18</w:t>
      </w:r>
      <w:r>
        <w:t xml:space="preserve"> {Hryniv recently completed a master's degree in Central and East European, Russian, and Eurasian studies conducted across the University of Glasgow in the United Kingdom, the University of Tartu in Estonia, and KIMEP University in Kazakhstan.} [Zahar Hryniv, 9/18/25, “Putin’s Polish probe demands decisive response to restore NATO deterrence”, Atlantic Council, </w:t>
      </w:r>
      <w:hyperlink r:id="rId16" w:history="1">
        <w:r w:rsidRPr="004E161A">
          <w:rPr>
            <w:rStyle w:val="Hyperlink"/>
          </w:rPr>
          <w:t>https://www.atlanticcouncil.org/blogs/ukrainealert/putins-polish-probe-demands-decisive-response-to-restore-nato-deterrence/</w:t>
        </w:r>
      </w:hyperlink>
      <w:r>
        <w:t>, accessed 10/2/25] Emron</w:t>
      </w:r>
    </w:p>
    <w:p w14:paraId="4E24FBA9" w14:textId="77777777" w:rsidR="005602CD" w:rsidRPr="00073276" w:rsidRDefault="005602CD" w:rsidP="005602CD">
      <w:pPr>
        <w:rPr>
          <w:sz w:val="16"/>
        </w:rPr>
      </w:pPr>
      <w:r w:rsidRPr="00073276">
        <w:rPr>
          <w:sz w:val="16"/>
        </w:rPr>
        <w:t xml:space="preserve">On September 10, </w:t>
      </w:r>
      <w:r w:rsidRPr="0076317E">
        <w:rPr>
          <w:u w:val="single"/>
        </w:rPr>
        <w:t xml:space="preserve">nineteen </w:t>
      </w:r>
      <w:r w:rsidRPr="00073276">
        <w:rPr>
          <w:highlight w:val="cyan"/>
          <w:u w:val="single"/>
        </w:rPr>
        <w:t>Russian drones</w:t>
      </w:r>
      <w:r w:rsidRPr="0076317E">
        <w:rPr>
          <w:u w:val="single"/>
        </w:rPr>
        <w:t xml:space="preserve"> entered Poland, marking the largest </w:t>
      </w:r>
      <w:r w:rsidRPr="00073276">
        <w:rPr>
          <w:highlight w:val="cyan"/>
          <w:u w:val="single"/>
        </w:rPr>
        <w:t>viola</w:t>
      </w:r>
      <w:r w:rsidRPr="0076317E">
        <w:rPr>
          <w:u w:val="single"/>
        </w:rPr>
        <w:t xml:space="preserve">tion of </w:t>
      </w:r>
      <w:r w:rsidRPr="00073276">
        <w:rPr>
          <w:highlight w:val="cyan"/>
          <w:u w:val="single"/>
        </w:rPr>
        <w:t>NATO airspace</w:t>
      </w:r>
      <w:r w:rsidRPr="0076317E">
        <w:rPr>
          <w:u w:val="single"/>
        </w:rPr>
        <w:t xml:space="preserve"> since the onset of Russia’s full-scale invasion of neighboring Ukraine</w:t>
      </w:r>
      <w:r w:rsidRPr="00073276">
        <w:rPr>
          <w:sz w:val="16"/>
        </w:rPr>
        <w:t xml:space="preserve"> more than three and a half years ago. </w:t>
      </w:r>
      <w:r w:rsidRPr="00073276">
        <w:rPr>
          <w:u w:val="single"/>
        </w:rPr>
        <w:t>Polish Foreign Minister</w:t>
      </w:r>
      <w:r w:rsidRPr="00073276">
        <w:rPr>
          <w:sz w:val="16"/>
        </w:rPr>
        <w:t xml:space="preserve"> Radosław Sikorski </w:t>
      </w:r>
      <w:r w:rsidRPr="00073276">
        <w:rPr>
          <w:u w:val="single"/>
        </w:rPr>
        <w:t xml:space="preserve">described the attack as an attempt </w:t>
      </w:r>
      <w:r w:rsidRPr="00073276">
        <w:rPr>
          <w:highlight w:val="cyan"/>
          <w:u w:val="single"/>
        </w:rPr>
        <w:t>to probe</w:t>
      </w:r>
      <w:r w:rsidRPr="00073276">
        <w:rPr>
          <w:u w:val="single"/>
        </w:rPr>
        <w:t xml:space="preserve"> NATO </w:t>
      </w:r>
      <w:r w:rsidRPr="00073276">
        <w:rPr>
          <w:highlight w:val="cyan"/>
          <w:u w:val="single"/>
        </w:rPr>
        <w:t>defenses and test</w:t>
      </w:r>
      <w:r w:rsidRPr="00073276">
        <w:rPr>
          <w:u w:val="single"/>
        </w:rPr>
        <w:t xml:space="preserve"> the alliance’s </w:t>
      </w:r>
      <w:r w:rsidRPr="00073276">
        <w:rPr>
          <w:highlight w:val="cyan"/>
          <w:u w:val="single"/>
        </w:rPr>
        <w:t>commitment</w:t>
      </w:r>
      <w:r w:rsidRPr="00073276">
        <w:rPr>
          <w:u w:val="single"/>
        </w:rPr>
        <w:t xml:space="preserve"> to protect its eastern flank.</w:t>
      </w:r>
      <w:r w:rsidRPr="00073276">
        <w:rPr>
          <w:sz w:val="16"/>
        </w:rPr>
        <w:t xml:space="preserve"> Afterwards, Poland invoked Article 4 of the North Atlantic Treaty initiating consultations with allies, but opted not to push for Article 5, which calls on all NATO countries to provide assistance if a member state’s security is threatened.</w:t>
      </w:r>
    </w:p>
    <w:p w14:paraId="7BD76286" w14:textId="77777777" w:rsidR="005602CD" w:rsidRPr="00073276" w:rsidRDefault="005602CD" w:rsidP="005602CD">
      <w:pPr>
        <w:rPr>
          <w:sz w:val="16"/>
        </w:rPr>
      </w:pPr>
      <w:r w:rsidRPr="00073276">
        <w:rPr>
          <w:sz w:val="16"/>
        </w:rPr>
        <w:t xml:space="preserve">Over the past week, numerous Western leaders have condemned Russia’s “reckless” incursion. Meanwhile, </w:t>
      </w:r>
      <w:r w:rsidRPr="00073276">
        <w:rPr>
          <w:u w:val="single"/>
        </w:rPr>
        <w:t>NATO</w:t>
      </w:r>
      <w:r w:rsidRPr="00073276">
        <w:rPr>
          <w:sz w:val="16"/>
        </w:rPr>
        <w:t xml:space="preserve"> has </w:t>
      </w:r>
      <w:r w:rsidRPr="00073276">
        <w:rPr>
          <w:u w:val="single"/>
        </w:rPr>
        <w:t>announced</w:t>
      </w:r>
      <w:r w:rsidRPr="00073276">
        <w:rPr>
          <w:sz w:val="16"/>
        </w:rPr>
        <w:t xml:space="preserve"> the launch of the </w:t>
      </w:r>
      <w:r w:rsidRPr="00073276">
        <w:rPr>
          <w:u w:val="single"/>
        </w:rPr>
        <w:t>Eastern Sentry</w:t>
      </w:r>
      <w:r w:rsidRPr="00073276">
        <w:rPr>
          <w:sz w:val="16"/>
        </w:rPr>
        <w:t xml:space="preserve"> deterrence initiative, with plans for more integrated air defense, intelligence sharing, and new assets. </w:t>
      </w:r>
      <w:r w:rsidRPr="00073276">
        <w:rPr>
          <w:u w:val="single"/>
        </w:rPr>
        <w:t xml:space="preserve">Despite these steps, some believe </w:t>
      </w:r>
      <w:r w:rsidRPr="00073276">
        <w:rPr>
          <w:highlight w:val="cyan"/>
          <w:u w:val="single"/>
        </w:rPr>
        <w:t>the response has</w:t>
      </w:r>
      <w:r w:rsidRPr="00073276">
        <w:rPr>
          <w:u w:val="single"/>
        </w:rPr>
        <w:t xml:space="preserve"> so far </w:t>
      </w:r>
      <w:r w:rsidRPr="00073276">
        <w:rPr>
          <w:highlight w:val="cyan"/>
          <w:u w:val="single"/>
        </w:rPr>
        <w:t>been insufficient</w:t>
      </w:r>
      <w:r w:rsidRPr="00073276">
        <w:rPr>
          <w:sz w:val="16"/>
        </w:rPr>
        <w:t xml:space="preserve">. Ukrainian President Volodymyr Zelenskyy has criticized </w:t>
      </w:r>
      <w:r w:rsidRPr="00073276">
        <w:rPr>
          <w:u w:val="single"/>
        </w:rPr>
        <w:t xml:space="preserve">NATO’s “lack of action,” </w:t>
      </w:r>
      <w:r w:rsidRPr="00073276">
        <w:rPr>
          <w:sz w:val="16"/>
        </w:rPr>
        <w:t>suggesting that European countries need to go further and work on a joint air defense system to create “an effective air shield over Europe.”</w:t>
      </w:r>
    </w:p>
    <w:p w14:paraId="10EBB09C" w14:textId="77777777" w:rsidR="005602CD" w:rsidRPr="00073276" w:rsidRDefault="005602CD" w:rsidP="005602CD">
      <w:pPr>
        <w:rPr>
          <w:u w:val="single"/>
        </w:rPr>
      </w:pPr>
      <w:r w:rsidRPr="00073276">
        <w:rPr>
          <w:highlight w:val="cyan"/>
          <w:u w:val="single"/>
        </w:rPr>
        <w:t>If the West fails to credibly deter</w:t>
      </w:r>
      <w:r w:rsidRPr="00073276">
        <w:rPr>
          <w:u w:val="single"/>
        </w:rPr>
        <w:t xml:space="preserve"> further Kremlin </w:t>
      </w:r>
      <w:r w:rsidRPr="00073276">
        <w:rPr>
          <w:highlight w:val="cyan"/>
          <w:u w:val="single"/>
        </w:rPr>
        <w:t>escalations, this would have</w:t>
      </w:r>
      <w:r w:rsidRPr="00073276">
        <w:rPr>
          <w:u w:val="single"/>
        </w:rPr>
        <w:t xml:space="preserve"> potentially </w:t>
      </w:r>
      <w:r w:rsidRPr="00073276">
        <w:rPr>
          <w:highlight w:val="cyan"/>
          <w:u w:val="single"/>
        </w:rPr>
        <w:t>disastrous consequences for international security</w:t>
      </w:r>
      <w:r w:rsidRPr="00073276">
        <w:rPr>
          <w:sz w:val="16"/>
          <w:highlight w:val="cyan"/>
        </w:rPr>
        <w:t xml:space="preserve">. </w:t>
      </w:r>
      <w:r w:rsidRPr="00073276">
        <w:rPr>
          <w:highlight w:val="cyan"/>
          <w:u w:val="single"/>
        </w:rPr>
        <w:t>At stake is</w:t>
      </w:r>
      <w:r w:rsidRPr="00073276">
        <w:rPr>
          <w:u w:val="single"/>
        </w:rPr>
        <w:t xml:space="preserve"> not only Ukraine’s survival as a sovereign state, but </w:t>
      </w:r>
      <w:r w:rsidRPr="00073276">
        <w:rPr>
          <w:highlight w:val="cyan"/>
          <w:u w:val="single"/>
        </w:rPr>
        <w:t>NATO’s continued existence</w:t>
      </w:r>
      <w:r w:rsidRPr="00073276">
        <w:rPr>
          <w:u w:val="single"/>
        </w:rPr>
        <w:t xml:space="preserve"> as the main guarantor of peace and stability in Europe</w:t>
      </w:r>
      <w:r w:rsidRPr="00073276">
        <w:rPr>
          <w:sz w:val="16"/>
        </w:rPr>
        <w:t xml:space="preserve">. A conventional Russian invasion of Poland or the Baltic states remains within the realm of possibilities if Moscow is successful in Ukraine. However, </w:t>
      </w:r>
      <w:r w:rsidRPr="00073276">
        <w:rPr>
          <w:u w:val="single"/>
        </w:rPr>
        <w:t xml:space="preserve">a far more likely scenario would be some kind of </w:t>
      </w:r>
      <w:r w:rsidRPr="00073276">
        <w:rPr>
          <w:highlight w:val="cyan"/>
          <w:u w:val="single"/>
        </w:rPr>
        <w:t>gray zone</w:t>
      </w:r>
      <w:r w:rsidRPr="00073276">
        <w:rPr>
          <w:u w:val="single"/>
        </w:rPr>
        <w:t xml:space="preserve"> aggression on NATO’s eastern flank with the aim of </w:t>
      </w:r>
      <w:r w:rsidRPr="00073276">
        <w:rPr>
          <w:highlight w:val="cyan"/>
          <w:u w:val="single"/>
        </w:rPr>
        <w:t>discredit</w:t>
      </w:r>
      <w:r w:rsidRPr="00073276">
        <w:rPr>
          <w:u w:val="single"/>
        </w:rPr>
        <w:t xml:space="preserve">ing </w:t>
      </w:r>
      <w:r w:rsidRPr="00073276">
        <w:rPr>
          <w:highlight w:val="cyan"/>
          <w:u w:val="single"/>
        </w:rPr>
        <w:t>the alliance’s</w:t>
      </w:r>
      <w:r w:rsidRPr="00073276">
        <w:rPr>
          <w:u w:val="single"/>
        </w:rPr>
        <w:t xml:space="preserve"> core </w:t>
      </w:r>
      <w:r w:rsidRPr="00073276">
        <w:rPr>
          <w:highlight w:val="cyan"/>
          <w:u w:val="single"/>
        </w:rPr>
        <w:t>commitment to collective security</w:t>
      </w:r>
      <w:r w:rsidRPr="00073276">
        <w:rPr>
          <w:u w:val="single"/>
        </w:rPr>
        <w:t>.</w:t>
      </w:r>
    </w:p>
    <w:p w14:paraId="3CE302F3" w14:textId="77777777" w:rsidR="005602CD" w:rsidRPr="00073276" w:rsidRDefault="005602CD" w:rsidP="005602CD">
      <w:pPr>
        <w:rPr>
          <w:u w:val="single"/>
        </w:rPr>
      </w:pPr>
      <w:r w:rsidRPr="00073276">
        <w:rPr>
          <w:sz w:val="16"/>
        </w:rPr>
        <w:t xml:space="preserve">This could take many forms. For example, </w:t>
      </w:r>
      <w:r w:rsidRPr="00073276">
        <w:rPr>
          <w:u w:val="single"/>
        </w:rPr>
        <w:t>Russia could launch a significantly larger drone attack against Poland</w:t>
      </w:r>
      <w:r w:rsidRPr="00073276">
        <w:rPr>
          <w:sz w:val="16"/>
        </w:rPr>
        <w:t xml:space="preserve">. Alternatively, </w:t>
      </w:r>
      <w:r w:rsidRPr="00073276">
        <w:rPr>
          <w:u w:val="single"/>
        </w:rPr>
        <w:t xml:space="preserve">the Kremlin could stage a hybrid cross-border incursion into Estonia, utilizing the same kind of plausible deniability employed during the 2014 seizure of Ukraine’s Crimean peninsula. Moscow’s goal would be to demonstrate that </w:t>
      </w:r>
      <w:r w:rsidRPr="00073276">
        <w:rPr>
          <w:highlight w:val="cyan"/>
          <w:u w:val="single"/>
        </w:rPr>
        <w:t>the NATO alliance lacks</w:t>
      </w:r>
      <w:r w:rsidRPr="00073276">
        <w:rPr>
          <w:u w:val="single"/>
        </w:rPr>
        <w:t xml:space="preserve"> the </w:t>
      </w:r>
      <w:r w:rsidRPr="00073276">
        <w:rPr>
          <w:highlight w:val="cyan"/>
          <w:u w:val="single"/>
        </w:rPr>
        <w:t>resolve</w:t>
      </w:r>
      <w:r w:rsidRPr="00073276">
        <w:rPr>
          <w:u w:val="single"/>
        </w:rPr>
        <w:t xml:space="preserve"> to act on its collective security commitments, while remaining below the threshold that could trigger a full-scale war.</w:t>
      </w:r>
    </w:p>
    <w:p w14:paraId="6BF4F98B" w14:textId="77777777" w:rsidR="005602CD" w:rsidRPr="00073276" w:rsidRDefault="005602CD" w:rsidP="005602CD">
      <w:pPr>
        <w:rPr>
          <w:u w:val="single"/>
        </w:rPr>
      </w:pPr>
      <w:r w:rsidRPr="00073276">
        <w:rPr>
          <w:sz w:val="16"/>
        </w:rPr>
        <w:t xml:space="preserve">Even prior to the recent appearance of Russian drones over Poland, there were already ample indications that the scale of the </w:t>
      </w:r>
      <w:r w:rsidRPr="00073276">
        <w:rPr>
          <w:u w:val="single"/>
        </w:rPr>
        <w:t>threat posed by the Putin regime was not fully understood in Western capitals.</w:t>
      </w:r>
      <w:r w:rsidRPr="00073276">
        <w:rPr>
          <w:sz w:val="16"/>
        </w:rPr>
        <w:t xml:space="preserve"> Recent diplomatic efforts to end the invasion of Ukraine via some form of compromise </w:t>
      </w:r>
      <w:r w:rsidRPr="00073276">
        <w:rPr>
          <w:u w:val="single"/>
        </w:rPr>
        <w:t>peace deal suggest a fundamental misunderstanding of Russia’s maximalist war aims.</w:t>
      </w:r>
      <w:r w:rsidRPr="00073276">
        <w:rPr>
          <w:sz w:val="16"/>
        </w:rPr>
        <w:t xml:space="preserve"> Putin’s ambitions extend far beyond limited territorial gains in Ukraine; </w:t>
      </w:r>
      <w:r w:rsidRPr="00073276">
        <w:rPr>
          <w:u w:val="single"/>
        </w:rPr>
        <w:t>any attempt to appease him with “land swaps” will merely whet his imperial appetite and encourage further aggression.</w:t>
      </w:r>
    </w:p>
    <w:p w14:paraId="30163E76" w14:textId="77777777" w:rsidR="005602CD" w:rsidRPr="00073276" w:rsidRDefault="005602CD" w:rsidP="005602CD">
      <w:pPr>
        <w:rPr>
          <w:sz w:val="16"/>
        </w:rPr>
      </w:pPr>
      <w:r w:rsidRPr="00073276">
        <w:rPr>
          <w:sz w:val="16"/>
        </w:rPr>
        <w:t xml:space="preserve">Members of the so-called Coalition of the Willing led by France and the UK have spoken recently of providing Ukraine with “robust” security guarantees, but only after a ceasefire is in place. </w:t>
      </w:r>
      <w:r w:rsidRPr="00073276">
        <w:rPr>
          <w:u w:val="single"/>
        </w:rPr>
        <w:t xml:space="preserve">This gives the Kremlin dictator </w:t>
      </w:r>
      <w:r w:rsidRPr="00073276">
        <w:rPr>
          <w:highlight w:val="cyan"/>
          <w:u w:val="single"/>
        </w:rPr>
        <w:t>no incentive to back down</w:t>
      </w:r>
      <w:r w:rsidRPr="00073276">
        <w:rPr>
          <w:sz w:val="16"/>
        </w:rPr>
        <w:t>. While Putin’s recent summer offensive in Ukraine has failed strategically, Russia continues to make marginal gains on the battlefield while mercilessly striking Ukrainian cities and civilians with drones and missiles. It is therefore imperative to compel the Kremlin to agree to a ceasefire first, separating this from discussions over security guarantees while retaining a commitment to both.</w:t>
      </w:r>
    </w:p>
    <w:p w14:paraId="6066FD2C" w14:textId="77777777" w:rsidR="005602CD" w:rsidRPr="00073276" w:rsidRDefault="005602CD" w:rsidP="005602CD">
      <w:pPr>
        <w:rPr>
          <w:sz w:val="16"/>
        </w:rPr>
      </w:pPr>
      <w:r w:rsidRPr="00073276">
        <w:rPr>
          <w:highlight w:val="cyan"/>
          <w:u w:val="single"/>
        </w:rPr>
        <w:t>A</w:t>
      </w:r>
      <w:r w:rsidRPr="00073276">
        <w:rPr>
          <w:u w:val="single"/>
        </w:rPr>
        <w:t xml:space="preserve"> far more</w:t>
      </w:r>
      <w:r w:rsidRPr="00073276">
        <w:rPr>
          <w:sz w:val="16"/>
        </w:rPr>
        <w:t xml:space="preserve"> united, </w:t>
      </w:r>
      <w:r w:rsidRPr="00073276">
        <w:rPr>
          <w:highlight w:val="cyan"/>
          <w:u w:val="single"/>
        </w:rPr>
        <w:t>assertive</w:t>
      </w:r>
      <w:r w:rsidRPr="00073276">
        <w:rPr>
          <w:sz w:val="16"/>
        </w:rPr>
        <w:t xml:space="preserve">, and multi-pronged </w:t>
      </w:r>
      <w:r w:rsidRPr="00073276">
        <w:rPr>
          <w:highlight w:val="cyan"/>
          <w:u w:val="single"/>
        </w:rPr>
        <w:t>approach is required</w:t>
      </w:r>
      <w:r w:rsidRPr="00073276">
        <w:rPr>
          <w:u w:val="single"/>
        </w:rPr>
        <w:t xml:space="preserve"> in order to deter Russia</w:t>
      </w:r>
      <w:r w:rsidRPr="00073276">
        <w:rPr>
          <w:sz w:val="16"/>
        </w:rPr>
        <w:t>. Western governments must make full use of the extensive economic leverage at their disposal. Washington and Brussels should seize Russia’s frozen assets and implement tougher sanctions that drastically cut Russia’s income from oil exports, including measures targeting Moscow’s shadow fleet of tankers. Applying additional secondary sanctions on foreign financial institutions that facilitate the purchase of Russian oil will force buyers like India and China to comply with US sanctions or risk losing access to the global financial system.</w:t>
      </w:r>
    </w:p>
    <w:p w14:paraId="6A0B65B0" w14:textId="77777777" w:rsidR="005602CD" w:rsidRPr="00073276" w:rsidRDefault="005602CD" w:rsidP="005602CD">
      <w:pPr>
        <w:rPr>
          <w:sz w:val="16"/>
        </w:rPr>
      </w:pPr>
      <w:r w:rsidRPr="00073276">
        <w:rPr>
          <w:sz w:val="16"/>
        </w:rPr>
        <w:t>At the same time, the US and Europe must ensure Ukraine becomes a “steel porcupine” capable of defending itself and deterring future Russian aggression on its own. This should involve guaranteed weapons deliveries, an end to all restrictions on Ukrainian long-range strikes inside Russia, increased intelligence sharing, and enhanced industrial cooperation between Western and Ukrainian defense companies, especially in terms of drone technologies and electronic warfare.</w:t>
      </w:r>
    </w:p>
    <w:p w14:paraId="5248EF92" w14:textId="77777777" w:rsidR="005602CD" w:rsidRPr="00073276" w:rsidRDefault="005602CD" w:rsidP="005602CD">
      <w:pPr>
        <w:rPr>
          <w:sz w:val="16"/>
        </w:rPr>
      </w:pPr>
      <w:r w:rsidRPr="00073276">
        <w:rPr>
          <w:sz w:val="16"/>
        </w:rPr>
        <w:t xml:space="preserve">This combination of intensifying economic pressure on Russia and increased military support for Ukraine could set the stage for a ceasefire agreement. If this is achieved, </w:t>
      </w:r>
      <w:r w:rsidRPr="00073276">
        <w:rPr>
          <w:u w:val="single"/>
        </w:rPr>
        <w:t xml:space="preserve">the West must </w:t>
      </w:r>
      <w:r w:rsidRPr="00073276">
        <w:rPr>
          <w:sz w:val="16"/>
        </w:rPr>
        <w:t xml:space="preserve">then </w:t>
      </w:r>
      <w:r w:rsidRPr="00073276">
        <w:rPr>
          <w:u w:val="single"/>
        </w:rPr>
        <w:t>unilaterally implement security guarantees and deploy troops from as many countries as possible to Ukraine to ensure maximum deterrence</w:t>
      </w:r>
      <w:r w:rsidRPr="00073276">
        <w:rPr>
          <w:sz w:val="16"/>
        </w:rPr>
        <w:t>. Any deployments should take a layered approach. The initial step would be a monitoring mission on the line of contact, followed by the deployment of soldiers across Ukraine, along with air and naval patrols.</w:t>
      </w:r>
    </w:p>
    <w:p w14:paraId="531B9DB0" w14:textId="77777777" w:rsidR="005602CD" w:rsidRPr="00073276" w:rsidRDefault="005602CD" w:rsidP="005602CD">
      <w:pPr>
        <w:rPr>
          <w:u w:val="single"/>
        </w:rPr>
      </w:pPr>
      <w:r w:rsidRPr="00073276">
        <w:rPr>
          <w:sz w:val="16"/>
        </w:rPr>
        <w:t xml:space="preserve">While American troops will almost certainly not be involved on the ground in Ukraine, </w:t>
      </w:r>
      <w:r w:rsidRPr="00073276">
        <w:rPr>
          <w:highlight w:val="cyan"/>
          <w:u w:val="single"/>
        </w:rPr>
        <w:t>it is vital that</w:t>
      </w:r>
      <w:r w:rsidRPr="00073276">
        <w:rPr>
          <w:u w:val="single"/>
        </w:rPr>
        <w:t xml:space="preserve"> US President Donald </w:t>
      </w:r>
      <w:r w:rsidRPr="00073276">
        <w:rPr>
          <w:highlight w:val="cyan"/>
          <w:u w:val="single"/>
        </w:rPr>
        <w:t xml:space="preserve">Trump </w:t>
      </w:r>
      <w:r w:rsidRPr="00073276">
        <w:rPr>
          <w:u w:val="single"/>
        </w:rPr>
        <w:t xml:space="preserve">sticks to his commitment to </w:t>
      </w:r>
      <w:r w:rsidRPr="00073276">
        <w:rPr>
          <w:highlight w:val="cyan"/>
          <w:u w:val="single"/>
        </w:rPr>
        <w:t>back</w:t>
      </w:r>
      <w:r w:rsidRPr="00073276">
        <w:rPr>
          <w:u w:val="single"/>
        </w:rPr>
        <w:t xml:space="preserve"> any reassurance force </w:t>
      </w:r>
      <w:r w:rsidRPr="00073276">
        <w:rPr>
          <w:highlight w:val="cyan"/>
          <w:u w:val="single"/>
        </w:rPr>
        <w:t xml:space="preserve">with continued </w:t>
      </w:r>
      <w:r w:rsidRPr="00073276">
        <w:rPr>
          <w:u w:val="single"/>
        </w:rPr>
        <w:t xml:space="preserve">intelligence, </w:t>
      </w:r>
      <w:r w:rsidRPr="00073276">
        <w:rPr>
          <w:highlight w:val="cyan"/>
          <w:u w:val="single"/>
        </w:rPr>
        <w:t>surveillance, and reconnaissance support</w:t>
      </w:r>
      <w:r w:rsidRPr="00073276">
        <w:rPr>
          <w:u w:val="single"/>
        </w:rPr>
        <w:t>, along with a potential aviation component</w:t>
      </w:r>
      <w:r w:rsidRPr="00073276">
        <w:rPr>
          <w:sz w:val="16"/>
        </w:rPr>
        <w:t xml:space="preserve">. The Trump administration has successfully encouraged NATO members to spend more on defense and support Kyiv, but </w:t>
      </w:r>
      <w:r w:rsidRPr="00073276">
        <w:rPr>
          <w:u w:val="single"/>
        </w:rPr>
        <w:t xml:space="preserve">Trump’s </w:t>
      </w:r>
      <w:r w:rsidRPr="00073276">
        <w:rPr>
          <w:highlight w:val="cyan"/>
          <w:u w:val="single"/>
        </w:rPr>
        <w:t>skepticism</w:t>
      </w:r>
      <w:r w:rsidRPr="00073276">
        <w:rPr>
          <w:u w:val="single"/>
        </w:rPr>
        <w:t xml:space="preserve"> toward alliances and his often ambiguous position on Ukraine </w:t>
      </w:r>
      <w:r w:rsidRPr="00073276">
        <w:rPr>
          <w:highlight w:val="cyan"/>
          <w:u w:val="single"/>
        </w:rPr>
        <w:t>increase the likelihood of</w:t>
      </w:r>
      <w:r w:rsidRPr="00073276">
        <w:rPr>
          <w:u w:val="single"/>
        </w:rPr>
        <w:t xml:space="preserve"> a Russian challenge to NATO’s </w:t>
      </w:r>
      <w:r w:rsidRPr="00073276">
        <w:rPr>
          <w:highlight w:val="cyan"/>
          <w:u w:val="single"/>
        </w:rPr>
        <w:t>Article 5 in</w:t>
      </w:r>
      <w:r w:rsidRPr="00073276">
        <w:rPr>
          <w:u w:val="single"/>
        </w:rPr>
        <w:t xml:space="preserve"> the near future.</w:t>
      </w:r>
    </w:p>
    <w:p w14:paraId="657D471F" w14:textId="77777777" w:rsidR="005602CD" w:rsidRDefault="005602CD" w:rsidP="005602CD">
      <w:pPr>
        <w:rPr>
          <w:u w:val="single"/>
        </w:rPr>
      </w:pPr>
      <w:r w:rsidRPr="00073276">
        <w:rPr>
          <w:u w:val="single"/>
        </w:rPr>
        <w:t>Putin’s latest escalation in the skies over Poland is an unmistakable signal that NATO’s credibility is under threat. In order to reduce the potential for a larger European war, a new approach to engagement with the Kremlin that projects strength and resolve is clearly required. Failure to act accordingly will place the entire international security architecture in question, including the foundational principle that borders cannot be changed by force.</w:t>
      </w:r>
    </w:p>
    <w:p w14:paraId="121E5678" w14:textId="77777777" w:rsidR="005602CD" w:rsidRPr="00073276" w:rsidRDefault="005602CD" w:rsidP="005602CD">
      <w:pPr>
        <w:rPr>
          <w:u w:val="single"/>
        </w:rPr>
      </w:pPr>
    </w:p>
    <w:p w14:paraId="30E7E3C8" w14:textId="77777777" w:rsidR="005602CD" w:rsidRDefault="005602CD" w:rsidP="005602CD">
      <w:pPr>
        <w:pStyle w:val="Heading4"/>
      </w:pPr>
      <w:r>
        <w:t>Probing causes miscalculation and escalation</w:t>
      </w:r>
    </w:p>
    <w:p w14:paraId="4B1A2D3F" w14:textId="77777777" w:rsidR="005602CD" w:rsidRDefault="005602CD" w:rsidP="005602CD">
      <w:r w:rsidRPr="0090364D">
        <w:rPr>
          <w:rStyle w:val="Style13ptBold"/>
        </w:rPr>
        <w:t>Edwards 9/26</w:t>
      </w:r>
      <w:r>
        <w:t xml:space="preserve"> [Charlie Edwards, 9/26/25, “The paradox of Russian escalation and NATO’s response”, International Institute for Strategic Studies, </w:t>
      </w:r>
      <w:hyperlink r:id="rId17" w:history="1">
        <w:r w:rsidRPr="00D07568">
          <w:rPr>
            <w:rStyle w:val="Hyperlink"/>
          </w:rPr>
          <w:t>https://www.iiss.org/online-analysis/online-analysis/2025/09/the-paradox-of-russian-escalation-and-natos-response/</w:t>
        </w:r>
      </w:hyperlink>
      <w:r>
        <w:t>, accessed 10/3/25] Emron</w:t>
      </w:r>
    </w:p>
    <w:p w14:paraId="4646AF90" w14:textId="77777777" w:rsidR="005602CD" w:rsidRPr="004C3CDA" w:rsidRDefault="005602CD" w:rsidP="005602CD">
      <w:pPr>
        <w:rPr>
          <w:sz w:val="16"/>
        </w:rPr>
      </w:pPr>
      <w:r w:rsidRPr="004C3CDA">
        <w:rPr>
          <w:highlight w:val="cyan"/>
          <w:u w:val="single"/>
        </w:rPr>
        <w:t>The</w:t>
      </w:r>
      <w:r w:rsidRPr="004C3CDA">
        <w:rPr>
          <w:u w:val="single"/>
        </w:rPr>
        <w:t xml:space="preserve"> recent </w:t>
      </w:r>
      <w:r w:rsidRPr="004C3CDA">
        <w:rPr>
          <w:highlight w:val="cyan"/>
          <w:u w:val="single"/>
        </w:rPr>
        <w:t>drone incursion</w:t>
      </w:r>
      <w:r w:rsidRPr="004C3CDA">
        <w:rPr>
          <w:u w:val="single"/>
        </w:rPr>
        <w:t xml:space="preserve"> into Poland </w:t>
      </w:r>
      <w:r w:rsidRPr="004C3CDA">
        <w:rPr>
          <w:highlight w:val="cyan"/>
          <w:u w:val="single"/>
        </w:rPr>
        <w:t>represented</w:t>
      </w:r>
      <w:r w:rsidRPr="004C3CDA">
        <w:rPr>
          <w:u w:val="single"/>
        </w:rPr>
        <w:t xml:space="preserve"> a </w:t>
      </w:r>
      <w:r w:rsidRPr="004C3CDA">
        <w:rPr>
          <w:highlight w:val="cyan"/>
          <w:u w:val="single"/>
        </w:rPr>
        <w:t>significant escalation</w:t>
      </w:r>
      <w:r w:rsidRPr="004C3CDA">
        <w:rPr>
          <w:u w:val="single"/>
        </w:rPr>
        <w:t xml:space="preserve"> in Russia’s unconventional war on Europe</w:t>
      </w:r>
      <w:r w:rsidRPr="004C3CDA">
        <w:rPr>
          <w:sz w:val="16"/>
        </w:rPr>
        <w:t xml:space="preserve">. On 9 and 10 September, a swarm of approximately 24 Russian drones launched from four different Russian sites and entered Polish airspace. The drones were made of plywood and Styrofoam and are estimated to have cost €10,000 (approximately US$11,800) each. Several drones were shot down, some crashed, while a number travelled hundreds of kilometres deep into Poland. At least five of </w:t>
      </w:r>
      <w:r w:rsidRPr="004C3CDA">
        <w:rPr>
          <w:u w:val="single"/>
        </w:rPr>
        <w:t>the drones’ flight paths indicated they were headed towards Rzeszów-Jasionka Airport, a key NATO logistics hub – an act of deliberate intimidation</w:t>
      </w:r>
      <w:r w:rsidRPr="004C3CDA">
        <w:rPr>
          <w:sz w:val="16"/>
        </w:rPr>
        <w:t>. The incursion occurred amid a large-scale Russian attack on Ukraine.</w:t>
      </w:r>
    </w:p>
    <w:p w14:paraId="20CA13D0" w14:textId="77777777" w:rsidR="005602CD" w:rsidRPr="004C3CDA" w:rsidRDefault="005602CD" w:rsidP="005602CD">
      <w:pPr>
        <w:rPr>
          <w:sz w:val="16"/>
        </w:rPr>
      </w:pPr>
      <w:r w:rsidRPr="004C3CDA">
        <w:rPr>
          <w:sz w:val="16"/>
        </w:rPr>
        <w:t>Donald Tusk, Poland’s prime minister, described the incursion as a ‘large-scale provocation’ and Polish military command called it an ‘unprecedented violation’. NATO raised air policing and surveillance levels. Poland swiftly activated its air defences, with Polish F-16s and Dutch F-35s, supported by German Patriot systems and an Italian Airborne Warning and Control System (AWACS) surveillance aircraft. The Alliance has reinforced its posture under Eastern Sentry following the incident.</w:t>
      </w:r>
    </w:p>
    <w:p w14:paraId="0366C6A4" w14:textId="77777777" w:rsidR="005602CD" w:rsidRPr="004C3CDA" w:rsidRDefault="005602CD" w:rsidP="005602CD">
      <w:pPr>
        <w:rPr>
          <w:sz w:val="16"/>
        </w:rPr>
      </w:pPr>
      <w:r w:rsidRPr="004C3CDA">
        <w:rPr>
          <w:u w:val="single"/>
        </w:rPr>
        <w:t>The</w:t>
      </w:r>
      <w:r w:rsidRPr="004C3CDA">
        <w:rPr>
          <w:sz w:val="16"/>
        </w:rPr>
        <w:t xml:space="preserve"> Russian </w:t>
      </w:r>
      <w:r w:rsidRPr="004C3CDA">
        <w:rPr>
          <w:u w:val="single"/>
        </w:rPr>
        <w:t xml:space="preserve">incursion was followed three days later by a Russian-made Geran drone violating Romanian airspace. </w:t>
      </w:r>
      <w:r w:rsidRPr="004C3CDA">
        <w:rPr>
          <w:sz w:val="16"/>
        </w:rPr>
        <w:t>On 19 September, Estonia reported that three Russian MiG-31s entered its airspace over the Gulf of Finland for around 12 minutes. Moscow denied any violation, stating that the jets were transiting to Kaliningrad over international waters. Earlier this week drones closed Oslo and Copenhagen airports for several hours. Danish Prime Minister Mette Frederiksen said it was the ‘most serious attack on Danish critical infrastructure to date’ and suggested the Danish authorities were keeping an open mind as to who was behind the incident.</w:t>
      </w:r>
    </w:p>
    <w:p w14:paraId="18DF3E46" w14:textId="77777777" w:rsidR="005602CD" w:rsidRPr="004C3CDA" w:rsidRDefault="005602CD" w:rsidP="005602CD">
      <w:pPr>
        <w:rPr>
          <w:sz w:val="16"/>
        </w:rPr>
      </w:pPr>
      <w:r w:rsidRPr="004C3CDA">
        <w:rPr>
          <w:u w:val="single"/>
        </w:rPr>
        <w:t xml:space="preserve">The </w:t>
      </w:r>
      <w:r w:rsidRPr="004C3CDA">
        <w:rPr>
          <w:highlight w:val="cyan"/>
          <w:u w:val="single"/>
        </w:rPr>
        <w:t>incursions</w:t>
      </w:r>
      <w:r w:rsidRPr="004C3CDA">
        <w:rPr>
          <w:u w:val="single"/>
        </w:rPr>
        <w:t xml:space="preserve"> into NATO’s airspace starkly </w:t>
      </w:r>
      <w:r w:rsidRPr="004C3CDA">
        <w:rPr>
          <w:highlight w:val="cyan"/>
          <w:u w:val="single"/>
        </w:rPr>
        <w:t>illustrate</w:t>
      </w:r>
      <w:r w:rsidRPr="004C3CDA">
        <w:rPr>
          <w:u w:val="single"/>
        </w:rPr>
        <w:t xml:space="preserve"> a dynamic of Russia’s unconventional war on Europe: </w:t>
      </w:r>
      <w:r w:rsidRPr="004C3CDA">
        <w:rPr>
          <w:highlight w:val="cyan"/>
          <w:u w:val="single"/>
        </w:rPr>
        <w:t>the paradox of escalation</w:t>
      </w:r>
      <w:r w:rsidRPr="004C3CDA">
        <w:rPr>
          <w:sz w:val="16"/>
        </w:rPr>
        <w:t xml:space="preserve">. </w:t>
      </w:r>
      <w:r w:rsidRPr="004C3CDA">
        <w:rPr>
          <w:u w:val="single"/>
        </w:rPr>
        <w:t xml:space="preserve">While </w:t>
      </w:r>
      <w:r w:rsidRPr="004C3CDA">
        <w:rPr>
          <w:highlight w:val="cyan"/>
          <w:u w:val="single"/>
        </w:rPr>
        <w:t>the Kremlin</w:t>
      </w:r>
      <w:r w:rsidRPr="004C3CDA">
        <w:rPr>
          <w:u w:val="single"/>
        </w:rPr>
        <w:t xml:space="preserve"> keeps testing the Alliance’s resolve with drones</w:t>
      </w:r>
      <w:r w:rsidRPr="004C3CDA">
        <w:rPr>
          <w:sz w:val="16"/>
        </w:rPr>
        <w:t xml:space="preserve">, sabotage and disinformation, to make gains, </w:t>
      </w:r>
      <w:r w:rsidRPr="004C3CDA">
        <w:rPr>
          <w:u w:val="single"/>
        </w:rPr>
        <w:t xml:space="preserve">it </w:t>
      </w:r>
      <w:r w:rsidRPr="004C3CDA">
        <w:rPr>
          <w:highlight w:val="cyan"/>
          <w:u w:val="single"/>
        </w:rPr>
        <w:t>must keep pushing</w:t>
      </w:r>
      <w:r w:rsidRPr="004C3CDA">
        <w:rPr>
          <w:u w:val="single"/>
        </w:rPr>
        <w:t xml:space="preserve">. In doing so, </w:t>
      </w:r>
      <w:r w:rsidRPr="004C3CDA">
        <w:rPr>
          <w:highlight w:val="cyan"/>
          <w:u w:val="single"/>
        </w:rPr>
        <w:t xml:space="preserve">each probe increases the risk of a miscalculation, narrowing the room for crisis management that could turn a </w:t>
      </w:r>
      <w:r w:rsidRPr="004C3CDA">
        <w:rPr>
          <w:u w:val="single"/>
        </w:rPr>
        <w:t xml:space="preserve">limited </w:t>
      </w:r>
      <w:r w:rsidRPr="004C3CDA">
        <w:rPr>
          <w:highlight w:val="cyan"/>
          <w:u w:val="single"/>
        </w:rPr>
        <w:t xml:space="preserve">incident into </w:t>
      </w:r>
      <w:r w:rsidRPr="004C3CDA">
        <w:rPr>
          <w:u w:val="single"/>
        </w:rPr>
        <w:t xml:space="preserve">a conventional </w:t>
      </w:r>
      <w:r w:rsidRPr="004C3CDA">
        <w:rPr>
          <w:highlight w:val="cyan"/>
          <w:u w:val="single"/>
        </w:rPr>
        <w:t>war</w:t>
      </w:r>
      <w:r w:rsidRPr="004C3CDA">
        <w:rPr>
          <w:sz w:val="16"/>
        </w:rPr>
        <w:t xml:space="preserve"> that the Kremlin wants to avoid.</w:t>
      </w:r>
    </w:p>
    <w:p w14:paraId="4764BBDA" w14:textId="77777777" w:rsidR="005602CD" w:rsidRPr="00F15046" w:rsidRDefault="005602CD" w:rsidP="005602CD">
      <w:pPr>
        <w:rPr>
          <w:sz w:val="10"/>
          <w:szCs w:val="10"/>
        </w:rPr>
      </w:pPr>
      <w:r w:rsidRPr="00F15046">
        <w:rPr>
          <w:sz w:val="10"/>
          <w:szCs w:val="10"/>
        </w:rPr>
        <w:t>The Kremlin’s playbook</w:t>
      </w:r>
    </w:p>
    <w:p w14:paraId="7E876B6A" w14:textId="77777777" w:rsidR="005602CD" w:rsidRPr="00F15046" w:rsidRDefault="005602CD" w:rsidP="005602CD">
      <w:pPr>
        <w:rPr>
          <w:sz w:val="10"/>
          <w:szCs w:val="10"/>
        </w:rPr>
      </w:pPr>
      <w:r w:rsidRPr="00F15046">
        <w:rPr>
          <w:sz w:val="10"/>
          <w:szCs w:val="10"/>
        </w:rPr>
        <w:t xml:space="preserve">The Kremlin’s playbook includes targeting critical national infrastructure both physically and through cyber attacks, recruiting proxies to limit its exposure and employing influence operations to undermine European security and manipulate public opinion. One aim of </w:t>
      </w:r>
      <w:r w:rsidRPr="00F15046">
        <w:rPr>
          <w:sz w:val="10"/>
          <w:szCs w:val="10"/>
          <w:u w:val="single"/>
        </w:rPr>
        <w:t xml:space="preserve">Russia’s unconventional war on Europe is to normalise such incidents with the long-term objective of destabilising European societies. </w:t>
      </w:r>
      <w:r w:rsidRPr="00F15046">
        <w:rPr>
          <w:sz w:val="10"/>
          <w:szCs w:val="10"/>
        </w:rPr>
        <w:t xml:space="preserve">Beyond drones, routine provocations include GPS jamming across the Baltic region, disruptions to air traffic and maritime operations. </w:t>
      </w:r>
    </w:p>
    <w:p w14:paraId="2C30BDD1" w14:textId="77777777" w:rsidR="005602CD" w:rsidRPr="00F15046" w:rsidRDefault="005602CD" w:rsidP="005602CD">
      <w:pPr>
        <w:rPr>
          <w:sz w:val="10"/>
          <w:szCs w:val="10"/>
        </w:rPr>
      </w:pPr>
      <w:r w:rsidRPr="00F15046">
        <w:rPr>
          <w:sz w:val="10"/>
          <w:szCs w:val="10"/>
        </w:rPr>
        <w:t>The recent incursions into NATO’s airspace suggest a calculated escalation. Firstly, to identify potential vulnerabilities in NATO’s air defences, assess response times and gauge the Alliance’s resolve. Secondly, to spread insecurity, sow disunity among allies and erode public confidence in NATO’s ability to protect its citizens. Thirdly, the drone incursions forced NATO to expend expensive missiles against low-cost drones that, if repeated at scale, would strain Alliance inventories and budgets.</w:t>
      </w:r>
    </w:p>
    <w:p w14:paraId="64EEBB96" w14:textId="77777777" w:rsidR="005602CD" w:rsidRPr="00F15046" w:rsidRDefault="005602CD" w:rsidP="005602CD">
      <w:pPr>
        <w:rPr>
          <w:sz w:val="10"/>
          <w:szCs w:val="10"/>
        </w:rPr>
      </w:pPr>
      <w:r w:rsidRPr="00F15046">
        <w:rPr>
          <w:sz w:val="10"/>
          <w:szCs w:val="10"/>
        </w:rPr>
        <w:t>It is likely that the Kremlin was emboldened by perceptions of waning American interest in Europe, leading to more assertive foreign-policy actions, but the shift in rhetoric from United States’ President Donald Trump will force the Kremlin to recalibrate its approach. Trump’s suggestion that NATO states should shoot down any Russian aircraft that violate their airspace is in stark contrast to his earlier comments following the Russian drone incursion into Polish airspace that questioned the intent, stating it ‘could have been a mistake’ and remarking that he wasn’t ‘gonna defend anybody’. The Kremlin is likely to probe whether European air forces will act on new guidance without an explicit US backstop.</w:t>
      </w:r>
    </w:p>
    <w:p w14:paraId="359F6054" w14:textId="77777777" w:rsidR="005602CD" w:rsidRPr="00F15046" w:rsidRDefault="005602CD" w:rsidP="005602CD">
      <w:pPr>
        <w:rPr>
          <w:sz w:val="10"/>
          <w:szCs w:val="10"/>
        </w:rPr>
      </w:pPr>
      <w:r w:rsidRPr="00F15046">
        <w:rPr>
          <w:sz w:val="10"/>
          <w:szCs w:val="10"/>
        </w:rPr>
        <w:t>NATO’s resolve</w:t>
      </w:r>
    </w:p>
    <w:p w14:paraId="3E3F5381" w14:textId="77777777" w:rsidR="005602CD" w:rsidRPr="00F15046" w:rsidRDefault="005602CD" w:rsidP="005602CD">
      <w:pPr>
        <w:rPr>
          <w:sz w:val="10"/>
          <w:szCs w:val="10"/>
        </w:rPr>
      </w:pPr>
      <w:r w:rsidRPr="00F15046">
        <w:rPr>
          <w:sz w:val="10"/>
          <w:szCs w:val="10"/>
        </w:rPr>
        <w:t>Following the drone incursion, Poland formally invoked Article 4 of the Washington Treaty, initiating urgent consultations among allies. NATO member states held formal consultations following Estonia’s request for the same – the second time in two weeks (and only the ninth time since NATO was formed in 1949).</w:t>
      </w:r>
    </w:p>
    <w:p w14:paraId="1E733F4D" w14:textId="77777777" w:rsidR="005602CD" w:rsidRPr="00F15046" w:rsidRDefault="005602CD" w:rsidP="005602CD">
      <w:pPr>
        <w:rPr>
          <w:sz w:val="10"/>
          <w:szCs w:val="10"/>
        </w:rPr>
      </w:pPr>
      <w:r w:rsidRPr="00F15046">
        <w:rPr>
          <w:sz w:val="10"/>
          <w:szCs w:val="10"/>
        </w:rPr>
        <w:t>NATO’s challenge is now to develop a sustainable response. Using fighters, AWACS and tanker aircraft as well as air-to-air missiles (Polish investigators are looking at whether a F-16 fired an AIM-120 at a drone, went off course and caused damage to a Polish domestic residence) to counter cheap €10,000 drones highlights a critical vulnerability. At scale, launching hundreds of inexpensive drones can quickly exhaust the Alliance’s finite and costly supply of interceptors, potentially leaving some sectors exposed while reloading. NATO officials have requested a 400% increase in air and missile-defence capabilities. One European NATO member state is reported to have acquired Apollo, a high-energy laser weapon built by Electro Optic Systems. Meanwhile, BAE has mooted the idea of adding the air-to-air optimised variant of the laser-guided Advanced Precision Kill Weapon System rocket to the Eurofighter Typhoon.</w:t>
      </w:r>
    </w:p>
    <w:p w14:paraId="465032BB" w14:textId="77777777" w:rsidR="005602CD" w:rsidRPr="00F15046" w:rsidRDefault="005602CD" w:rsidP="005602CD">
      <w:pPr>
        <w:rPr>
          <w:sz w:val="10"/>
          <w:szCs w:val="10"/>
        </w:rPr>
      </w:pPr>
      <w:r w:rsidRPr="00F15046">
        <w:rPr>
          <w:sz w:val="10"/>
          <w:szCs w:val="10"/>
        </w:rPr>
        <w:t xml:space="preserve">Beyond the military challenge, the recent slew of incidents has changed the political picture. </w:t>
      </w:r>
      <w:r w:rsidRPr="00F15046">
        <w:rPr>
          <w:sz w:val="10"/>
          <w:szCs w:val="10"/>
          <w:u w:val="single"/>
        </w:rPr>
        <w:t>Six European countries have stated they will defend their airspace with force</w:t>
      </w:r>
      <w:r w:rsidRPr="00F15046">
        <w:rPr>
          <w:sz w:val="10"/>
          <w:szCs w:val="10"/>
        </w:rPr>
        <w:t>. Lithuania, for example, has authorised its forces to shoot down unlawful drones in peacetime. Trump’s intervention will be welcomed by NATO allies, even if it came with the caveat that US support would depend on the circumstance. To that end, Russia will continue to actively seek to exploit divisions as such opportunities arrive.</w:t>
      </w:r>
    </w:p>
    <w:p w14:paraId="0DB70DE6" w14:textId="77777777" w:rsidR="005602CD" w:rsidRPr="00F15046" w:rsidRDefault="005602CD" w:rsidP="005602CD">
      <w:pPr>
        <w:rPr>
          <w:sz w:val="10"/>
          <w:szCs w:val="10"/>
        </w:rPr>
      </w:pPr>
      <w:r w:rsidRPr="00F15046">
        <w:rPr>
          <w:sz w:val="10"/>
          <w:szCs w:val="10"/>
        </w:rPr>
        <w:t>Conclusion</w:t>
      </w:r>
    </w:p>
    <w:p w14:paraId="429CDB7D" w14:textId="77777777" w:rsidR="005602CD" w:rsidRPr="004C3CDA" w:rsidRDefault="005602CD" w:rsidP="005602CD">
      <w:pPr>
        <w:rPr>
          <w:u w:val="single"/>
        </w:rPr>
      </w:pPr>
      <w:r w:rsidRPr="004C3CDA">
        <w:rPr>
          <w:sz w:val="16"/>
        </w:rPr>
        <w:t xml:space="preserve">Following numerous incursions, NATO member states have replaced ambiguity with clarity. Following Trump’s intervention, that clarity now has political top-cover even if it doesn’t come with an explicit US backstop. As NATO and European capitals stand up military forces, a cautionary precedent exists. </w:t>
      </w:r>
      <w:r w:rsidRPr="004C3CDA">
        <w:rPr>
          <w:u w:val="single"/>
        </w:rPr>
        <w:t xml:space="preserve">In November 2015, </w:t>
      </w:r>
      <w:r w:rsidRPr="004C3CDA">
        <w:rPr>
          <w:highlight w:val="cyan"/>
          <w:u w:val="single"/>
        </w:rPr>
        <w:t>Turkiye</w:t>
      </w:r>
      <w:r w:rsidRPr="004C3CDA">
        <w:rPr>
          <w:u w:val="single"/>
        </w:rPr>
        <w:t xml:space="preserve">, a NATO member, </w:t>
      </w:r>
      <w:r w:rsidRPr="004C3CDA">
        <w:rPr>
          <w:highlight w:val="cyan"/>
          <w:u w:val="single"/>
        </w:rPr>
        <w:t>shot down a Russian</w:t>
      </w:r>
      <w:r w:rsidRPr="004C3CDA">
        <w:rPr>
          <w:u w:val="single"/>
        </w:rPr>
        <w:t xml:space="preserve"> Su-24, an all-weather </w:t>
      </w:r>
      <w:r w:rsidRPr="004C3CDA">
        <w:rPr>
          <w:highlight w:val="cyan"/>
          <w:u w:val="single"/>
        </w:rPr>
        <w:t>tactical bomber</w:t>
      </w:r>
      <w:r w:rsidRPr="004C3CDA">
        <w:rPr>
          <w:u w:val="single"/>
        </w:rPr>
        <w:t xml:space="preserve">, after the jet penetrated Turkish airspace. The episode illustrates how quickly </w:t>
      </w:r>
      <w:r w:rsidRPr="004C3CDA">
        <w:rPr>
          <w:highlight w:val="cyan"/>
          <w:u w:val="single"/>
        </w:rPr>
        <w:t>cross-border probes and split-second rules of engagement decisions</w:t>
      </w:r>
      <w:r w:rsidRPr="004C3CDA">
        <w:rPr>
          <w:u w:val="single"/>
        </w:rPr>
        <w:t xml:space="preserve"> can </w:t>
      </w:r>
      <w:r w:rsidRPr="004C3CDA">
        <w:rPr>
          <w:highlight w:val="cyan"/>
          <w:u w:val="single"/>
        </w:rPr>
        <w:t>trigger a crisis</w:t>
      </w:r>
      <w:r w:rsidRPr="004C3CDA">
        <w:rPr>
          <w:u w:val="single"/>
        </w:rPr>
        <w:t>.</w:t>
      </w:r>
    </w:p>
    <w:p w14:paraId="169D2753" w14:textId="77777777" w:rsidR="005602CD" w:rsidRPr="004C3CDA" w:rsidRDefault="005602CD" w:rsidP="005602CD">
      <w:pPr>
        <w:rPr>
          <w:sz w:val="16"/>
        </w:rPr>
      </w:pPr>
    </w:p>
    <w:p w14:paraId="25FA579F" w14:textId="77777777" w:rsidR="005602CD" w:rsidRDefault="005602CD" w:rsidP="005602CD">
      <w:pPr>
        <w:pStyle w:val="Heading4"/>
      </w:pPr>
      <w:r>
        <w:t>Autonomous systems sense, monitor, and intercept drone incursions, effectively deterring Russia and deflating tensions</w:t>
      </w:r>
    </w:p>
    <w:p w14:paraId="100038A5" w14:textId="77777777" w:rsidR="005602CD" w:rsidRPr="008977F9" w:rsidRDefault="005602CD" w:rsidP="005602CD">
      <w:r w:rsidRPr="0013027C">
        <w:rPr>
          <w:rStyle w:val="Style13ptBold"/>
        </w:rPr>
        <w:t>Widdows 7/31</w:t>
      </w:r>
      <w:r>
        <w:t xml:space="preserve"> {University of Nottingham: Bachelor of Arts - BA, Sociology and Social Policy} [Eleanor Widdows, 7/31/25, “</w:t>
      </w:r>
      <w:r w:rsidRPr="008977F9">
        <w:t>European Defense Collaboration to Develop AI-Powered Autonomous UAV Interceptors</w:t>
      </w:r>
      <w:r>
        <w:t xml:space="preserve">”, Unmanned System Technology, </w:t>
      </w:r>
      <w:hyperlink r:id="rId18" w:history="1">
        <w:r w:rsidRPr="00D07568">
          <w:rPr>
            <w:rStyle w:val="Hyperlink"/>
          </w:rPr>
          <w:t>https://www.unmannedsystemstechnology.com/2025/07/european-defense-collaboration-to-develop-ai-powered-autonomous-uav-interceptors/</w:t>
        </w:r>
      </w:hyperlink>
      <w:r>
        <w:t>, accessed 10/3/25] Emron</w:t>
      </w:r>
    </w:p>
    <w:p w14:paraId="7389C929" w14:textId="77777777" w:rsidR="005602CD" w:rsidRPr="0013027C" w:rsidRDefault="005602CD" w:rsidP="005602CD">
      <w:pPr>
        <w:rPr>
          <w:u w:val="single"/>
        </w:rPr>
      </w:pPr>
      <w:r w:rsidRPr="0013027C">
        <w:rPr>
          <w:sz w:val="16"/>
        </w:rPr>
        <w:t xml:space="preserve">Terma will provide its high-end </w:t>
      </w:r>
      <w:r w:rsidRPr="0013027C">
        <w:rPr>
          <w:highlight w:val="cyan"/>
          <w:u w:val="single"/>
        </w:rPr>
        <w:t>sensor</w:t>
      </w:r>
      <w:r w:rsidRPr="0013027C">
        <w:rPr>
          <w:u w:val="single"/>
        </w:rPr>
        <w:t xml:space="preserve"> and situational awareness </w:t>
      </w:r>
      <w:r w:rsidRPr="0013027C">
        <w:rPr>
          <w:highlight w:val="cyan"/>
          <w:u w:val="single"/>
        </w:rPr>
        <w:t>tech</w:t>
      </w:r>
      <w:r w:rsidRPr="0013027C">
        <w:rPr>
          <w:u w:val="single"/>
        </w:rPr>
        <w:t>nologies</w:t>
      </w:r>
      <w:r w:rsidRPr="0013027C">
        <w:rPr>
          <w:sz w:val="16"/>
        </w:rPr>
        <w:t xml:space="preserve"> to Odd Systems’ </w:t>
      </w:r>
      <w:r w:rsidRPr="0013027C">
        <w:rPr>
          <w:u w:val="single"/>
        </w:rPr>
        <w:t>combat-proven drone platforms</w:t>
      </w:r>
      <w:r w:rsidRPr="0013027C">
        <w:rPr>
          <w:sz w:val="16"/>
        </w:rPr>
        <w:t xml:space="preserve"> to co-</w:t>
      </w:r>
      <w:r w:rsidRPr="0013027C">
        <w:rPr>
          <w:highlight w:val="cyan"/>
          <w:u w:val="single"/>
        </w:rPr>
        <w:t>develop</w:t>
      </w:r>
      <w:r w:rsidRPr="0013027C">
        <w:rPr>
          <w:u w:val="single"/>
        </w:rPr>
        <w:t xml:space="preserve"> a robust suite of low-cost, </w:t>
      </w:r>
      <w:r w:rsidRPr="0013027C">
        <w:rPr>
          <w:highlight w:val="cyan"/>
          <w:u w:val="single"/>
        </w:rPr>
        <w:t>AI-powered autonomous drone interceptors.</w:t>
      </w:r>
    </w:p>
    <w:p w14:paraId="07F72515" w14:textId="77777777" w:rsidR="005602CD" w:rsidRPr="0013027C" w:rsidRDefault="005602CD" w:rsidP="005602CD">
      <w:pPr>
        <w:rPr>
          <w:sz w:val="16"/>
        </w:rPr>
      </w:pPr>
      <w:r w:rsidRPr="0013027C">
        <w:rPr>
          <w:sz w:val="16"/>
        </w:rPr>
        <w:t xml:space="preserve">These </w:t>
      </w:r>
      <w:r w:rsidRPr="0013027C">
        <w:rPr>
          <w:u w:val="single"/>
        </w:rPr>
        <w:t>interceptors</w:t>
      </w:r>
      <w:r w:rsidRPr="0013027C">
        <w:rPr>
          <w:sz w:val="16"/>
        </w:rPr>
        <w:t xml:space="preserve"> will be </w:t>
      </w:r>
      <w:r w:rsidRPr="0013027C">
        <w:rPr>
          <w:highlight w:val="cyan"/>
          <w:u w:val="single"/>
        </w:rPr>
        <w:t>capable of</w:t>
      </w:r>
      <w:r w:rsidRPr="0013027C">
        <w:rPr>
          <w:sz w:val="16"/>
          <w:highlight w:val="cyan"/>
        </w:rPr>
        <w:t xml:space="preserve"> </w:t>
      </w:r>
      <w:r w:rsidRPr="0013027C">
        <w:rPr>
          <w:highlight w:val="cyan"/>
          <w:u w:val="single"/>
        </w:rPr>
        <w:t xml:space="preserve">identifying, tracking, and autonomously neutralizing </w:t>
      </w:r>
      <w:r w:rsidRPr="0013027C">
        <w:rPr>
          <w:u w:val="single"/>
        </w:rPr>
        <w:t xml:space="preserve">a range of </w:t>
      </w:r>
      <w:r w:rsidRPr="0013027C">
        <w:rPr>
          <w:highlight w:val="cyan"/>
          <w:u w:val="single"/>
        </w:rPr>
        <w:t>aerial threats, including</w:t>
      </w:r>
      <w:r w:rsidRPr="0013027C">
        <w:rPr>
          <w:u w:val="single"/>
        </w:rPr>
        <w:t xml:space="preserve"> FPV</w:t>
      </w:r>
      <w:r w:rsidRPr="0013027C">
        <w:rPr>
          <w:sz w:val="16"/>
        </w:rPr>
        <w:t xml:space="preserve"> </w:t>
      </w:r>
      <w:r w:rsidRPr="0013027C">
        <w:rPr>
          <w:highlight w:val="cyan"/>
          <w:u w:val="single"/>
        </w:rPr>
        <w:t>drones</w:t>
      </w:r>
      <w:r w:rsidRPr="0013027C">
        <w:rPr>
          <w:sz w:val="16"/>
        </w:rPr>
        <w:t>, ISR copters (such as Mavic), and fixed-wing reconnaissance and long-range strike drones like the Shahed.</w:t>
      </w:r>
    </w:p>
    <w:p w14:paraId="2F563B6C" w14:textId="77777777" w:rsidR="005602CD" w:rsidRPr="0013027C" w:rsidRDefault="005602CD" w:rsidP="005602CD">
      <w:pPr>
        <w:rPr>
          <w:u w:val="single"/>
        </w:rPr>
      </w:pPr>
      <w:r w:rsidRPr="0013027C">
        <w:rPr>
          <w:sz w:val="16"/>
        </w:rPr>
        <w:t xml:space="preserve">To this partnership, Terma brings long-term expertise in mission-critical technologies operating across air, sea, land, and space. As Denmark’s largest defense technology company, it has much experience delivering sensor and mission system </w:t>
      </w:r>
      <w:r w:rsidRPr="0013027C">
        <w:rPr>
          <w:u w:val="single"/>
        </w:rPr>
        <w:t>solutions</w:t>
      </w:r>
      <w:r w:rsidRPr="0013027C">
        <w:rPr>
          <w:sz w:val="16"/>
        </w:rPr>
        <w:t xml:space="preserve"> </w:t>
      </w:r>
      <w:r w:rsidRPr="00B7398B">
        <w:rPr>
          <w:u w:val="single"/>
        </w:rPr>
        <w:t xml:space="preserve">for platforms like the F-16 and F-35, </w:t>
      </w:r>
      <w:r w:rsidRPr="0013027C">
        <w:rPr>
          <w:u w:val="single"/>
        </w:rPr>
        <w:t>bringing these same innovations to drone warfare.</w:t>
      </w:r>
    </w:p>
    <w:p w14:paraId="1A3258D5" w14:textId="77777777" w:rsidR="005602CD" w:rsidRPr="0013027C" w:rsidRDefault="005602CD" w:rsidP="005602CD">
      <w:pPr>
        <w:rPr>
          <w:sz w:val="16"/>
        </w:rPr>
      </w:pPr>
      <w:r w:rsidRPr="0013027C">
        <w:rPr>
          <w:sz w:val="16"/>
        </w:rPr>
        <w:t xml:space="preserve">The company is known for its strength </w:t>
      </w:r>
      <w:r w:rsidRPr="0013027C">
        <w:rPr>
          <w:u w:val="single"/>
        </w:rPr>
        <w:t xml:space="preserve">in systems </w:t>
      </w:r>
      <w:r w:rsidRPr="0013027C">
        <w:rPr>
          <w:sz w:val="16"/>
        </w:rPr>
        <w:t>integration</w:t>
      </w:r>
      <w:r w:rsidRPr="0013027C">
        <w:rPr>
          <w:u w:val="single"/>
        </w:rPr>
        <w:t>, advanced sensors</w:t>
      </w:r>
      <w:r w:rsidRPr="0013027C">
        <w:rPr>
          <w:sz w:val="16"/>
        </w:rPr>
        <w:t>, electronic warfare, and surveillance solutions. Terma views drones not just as weapons, but as modular platforms where mission effectiveness depends on the integrated capabilities.</w:t>
      </w:r>
    </w:p>
    <w:p w14:paraId="18869881" w14:textId="77777777" w:rsidR="005602CD" w:rsidRPr="0013027C" w:rsidRDefault="005602CD" w:rsidP="005602CD">
      <w:pPr>
        <w:rPr>
          <w:u w:val="single"/>
        </w:rPr>
      </w:pPr>
      <w:r w:rsidRPr="0013027C">
        <w:rPr>
          <w:sz w:val="16"/>
        </w:rPr>
        <w:t xml:space="preserve">Yaroslav Azhnyuk, co-founder of Odd Systems, stated, “It is our pleasure to work with Terma, a team so professional and so dedicated to making the sky above Europe safe from any intruding drones. We look forward to developing </w:t>
      </w:r>
      <w:r w:rsidRPr="0013027C">
        <w:rPr>
          <w:u w:val="single"/>
        </w:rPr>
        <w:t xml:space="preserve">a </w:t>
      </w:r>
      <w:r w:rsidRPr="0013027C">
        <w:rPr>
          <w:highlight w:val="cyan"/>
          <w:u w:val="single"/>
        </w:rPr>
        <w:t>robust</w:t>
      </w:r>
      <w:r w:rsidRPr="0013027C">
        <w:rPr>
          <w:u w:val="single"/>
        </w:rPr>
        <w:t xml:space="preserve"> </w:t>
      </w:r>
      <w:r w:rsidRPr="0013027C">
        <w:rPr>
          <w:highlight w:val="cyan"/>
          <w:u w:val="single"/>
        </w:rPr>
        <w:t>autonomous interceptor</w:t>
      </w:r>
      <w:r w:rsidRPr="0013027C">
        <w:rPr>
          <w:u w:val="single"/>
        </w:rPr>
        <w:t xml:space="preserve"> platform</w:t>
      </w:r>
      <w:r w:rsidRPr="0013027C">
        <w:rPr>
          <w:sz w:val="16"/>
        </w:rPr>
        <w:t xml:space="preserve">. Such cooperation between the teams from Ukraine and the EU </w:t>
      </w:r>
      <w:r w:rsidRPr="0013027C">
        <w:rPr>
          <w:highlight w:val="cyan"/>
          <w:u w:val="single"/>
        </w:rPr>
        <w:t>are crucial for</w:t>
      </w:r>
      <w:r w:rsidRPr="0013027C">
        <w:rPr>
          <w:u w:val="single"/>
        </w:rPr>
        <w:t xml:space="preserve"> the future of </w:t>
      </w:r>
      <w:r w:rsidRPr="0013027C">
        <w:rPr>
          <w:highlight w:val="cyan"/>
          <w:u w:val="single"/>
        </w:rPr>
        <w:t>European security</w:t>
      </w:r>
      <w:r w:rsidRPr="0013027C">
        <w:rPr>
          <w:u w:val="single"/>
        </w:rPr>
        <w:t>.”</w:t>
      </w:r>
    </w:p>
    <w:p w14:paraId="7E955E62" w14:textId="77777777" w:rsidR="005602CD" w:rsidRPr="0013027C" w:rsidRDefault="005602CD" w:rsidP="005602CD">
      <w:pPr>
        <w:rPr>
          <w:sz w:val="16"/>
        </w:rPr>
      </w:pPr>
      <w:r w:rsidRPr="0013027C">
        <w:rPr>
          <w:sz w:val="16"/>
        </w:rPr>
        <w:t>Odd Systems itself further contributes experience from the frontlines of modern warfare to this collaboration, specifically in FPV drones and thermal camera systems.</w:t>
      </w:r>
    </w:p>
    <w:p w14:paraId="4352C76B" w14:textId="77777777" w:rsidR="005602CD" w:rsidRPr="0013027C" w:rsidRDefault="005602CD" w:rsidP="005602CD">
      <w:pPr>
        <w:rPr>
          <w:sz w:val="16"/>
        </w:rPr>
      </w:pPr>
      <w:r w:rsidRPr="0013027C">
        <w:rPr>
          <w:sz w:val="16"/>
        </w:rPr>
        <w:t xml:space="preserve">Filip Rensch-Jacobsen, Vice President at Terma, added, “We are proud to partner with Odd Systems, whose innovation and battlefield-proven platforms are a testament to the strength of Ukrainian engineering. They have demonstrated extraordinary capabilities under extreme conditions and at a pace and cost unmatched by Western manufacturers. </w:t>
      </w:r>
      <w:r w:rsidRPr="0013027C">
        <w:rPr>
          <w:u w:val="single"/>
        </w:rPr>
        <w:t>Together</w:t>
      </w:r>
      <w:r w:rsidRPr="0013027C">
        <w:rPr>
          <w:sz w:val="16"/>
        </w:rPr>
        <w:t xml:space="preserve">, we </w:t>
      </w:r>
      <w:r w:rsidRPr="0013027C">
        <w:rPr>
          <w:u w:val="single"/>
        </w:rPr>
        <w:t>can integrate best-in-class technology with agile, combat-adapted drone platforms to accelerate the evolution of future air combat capabilities</w:t>
      </w:r>
      <w:r w:rsidRPr="0013027C">
        <w:rPr>
          <w:sz w:val="16"/>
        </w:rPr>
        <w:t>. Collaborating with them is the smartest and most effective way forward.”</w:t>
      </w:r>
    </w:p>
    <w:p w14:paraId="59B92A69" w14:textId="77777777" w:rsidR="005602CD" w:rsidRDefault="005602CD" w:rsidP="005602CD">
      <w:pPr>
        <w:rPr>
          <w:u w:val="single"/>
        </w:rPr>
      </w:pPr>
      <w:r w:rsidRPr="0013027C">
        <w:rPr>
          <w:sz w:val="16"/>
        </w:rPr>
        <w:t xml:space="preserve">This collaboration, </w:t>
      </w:r>
      <w:r w:rsidRPr="0013027C">
        <w:rPr>
          <w:u w:val="single"/>
        </w:rPr>
        <w:t>combining Western defense engineering with Ukrainian battlefield innovation, highlights the importance of European defense cooperation and technological resilience, moving toward a more agile, secure, and interconnected European defense landscape.</w:t>
      </w:r>
    </w:p>
    <w:p w14:paraId="2F9CF67B" w14:textId="77777777" w:rsidR="005602CD" w:rsidRPr="002973F3" w:rsidRDefault="005602CD" w:rsidP="005602CD">
      <w:pPr>
        <w:pStyle w:val="Heading4"/>
        <w:rPr>
          <w:b w:val="0"/>
          <w:bCs/>
        </w:rPr>
      </w:pPr>
      <w:r w:rsidRPr="002973F3">
        <w:t xml:space="preserve">Nuclear conflict is </w:t>
      </w:r>
      <w:r>
        <w:t xml:space="preserve">more likely than we are trained to believe. It would </w:t>
      </w:r>
      <w:r w:rsidRPr="002973F3">
        <w:t>inflict mass suffering</w:t>
      </w:r>
      <w:r>
        <w:t xml:space="preserve">, and the </w:t>
      </w:r>
      <w:r w:rsidRPr="002973F3">
        <w:t xml:space="preserve">survivors </w:t>
      </w:r>
      <w:r>
        <w:t>would</w:t>
      </w:r>
      <w:r w:rsidRPr="002973F3">
        <w:t xml:space="preserve"> be </w:t>
      </w:r>
      <w:r>
        <w:t xml:space="preserve">the </w:t>
      </w:r>
      <w:r w:rsidRPr="002973F3">
        <w:t xml:space="preserve">agents of destruction. </w:t>
      </w:r>
    </w:p>
    <w:p w14:paraId="33A89B96" w14:textId="77777777" w:rsidR="005602CD" w:rsidRPr="006007E0" w:rsidRDefault="005602CD" w:rsidP="005602CD">
      <w:pPr>
        <w:rPr>
          <w:rStyle w:val="Style13ptBold"/>
          <w:b w:val="0"/>
          <w:bCs w:val="0"/>
        </w:rPr>
      </w:pPr>
      <w:r w:rsidRPr="002005FA">
        <w:rPr>
          <w:rStyle w:val="Style13ptBold"/>
        </w:rPr>
        <w:t xml:space="preserve">Ablow interviewing </w:t>
      </w:r>
      <w:r>
        <w:rPr>
          <w:rStyle w:val="Style13ptBold"/>
        </w:rPr>
        <w:t>Scarry 19</w:t>
      </w:r>
      <w:r w:rsidRPr="002005FA">
        <w:t xml:space="preserve">, </w:t>
      </w:r>
      <w:r>
        <w:t>*associate professor of English at the University at Buffalo, State University of New York **American essayist and professor of English and American Literature and Language. She is the Walter M. Cabot Professor of Aesthetics and the General Theory of Value at Harvard University. (*Rachel **Elaine, 6-25-2019, “Interview with Elaine Scarry,” Representations, https://english.fas.harvard.edu/news/interview-elaine-scarry-representations)*langage edited</w:t>
      </w:r>
    </w:p>
    <w:p w14:paraId="6665873B" w14:textId="77777777" w:rsidR="005602CD" w:rsidRPr="002F0EE6" w:rsidRDefault="005602CD" w:rsidP="005602CD">
      <w:pPr>
        <w:rPr>
          <w:sz w:val="14"/>
        </w:rPr>
      </w:pPr>
      <w:r w:rsidRPr="002F0EE6">
        <w:rPr>
          <w:sz w:val="14"/>
        </w:rPr>
        <w:t xml:space="preserve">ES: The two points are deeply related. </w:t>
      </w:r>
      <w:r w:rsidRPr="00E17CBF">
        <w:rPr>
          <w:rStyle w:val="StyleUnderline"/>
        </w:rPr>
        <w:t xml:space="preserve">The architecture of </w:t>
      </w:r>
      <w:r w:rsidRPr="00F62857">
        <w:rPr>
          <w:rStyle w:val="StyleUnderline"/>
          <w:highlight w:val="cyan"/>
        </w:rPr>
        <w:t>nuclear arms requires</w:t>
      </w:r>
      <w:r w:rsidRPr="00E17CBF">
        <w:rPr>
          <w:rStyle w:val="StyleUnderline"/>
        </w:rPr>
        <w:t xml:space="preserve"> that the </w:t>
      </w:r>
      <w:r w:rsidRPr="00F62857">
        <w:rPr>
          <w:rStyle w:val="StyleUnderline"/>
          <w:highlight w:val="cyan"/>
        </w:rPr>
        <w:t>population</w:t>
      </w:r>
      <w:r w:rsidRPr="00E17CBF">
        <w:rPr>
          <w:rStyle w:val="StyleUnderline"/>
        </w:rPr>
        <w:t xml:space="preserve"> be </w:t>
      </w:r>
      <w:r w:rsidRPr="00F62857">
        <w:rPr>
          <w:rStyle w:val="Emphasis"/>
          <w:highlight w:val="cyan"/>
        </w:rPr>
        <w:t>eliminated</w:t>
      </w:r>
      <w:r w:rsidRPr="00F62857">
        <w:rPr>
          <w:rStyle w:val="StyleUnderline"/>
          <w:highlight w:val="cyan"/>
        </w:rPr>
        <w:t xml:space="preserve"> from</w:t>
      </w:r>
      <w:r w:rsidRPr="00E17CBF">
        <w:rPr>
          <w:rStyle w:val="StyleUnderline"/>
        </w:rPr>
        <w:t xml:space="preserve"> the </w:t>
      </w:r>
      <w:r w:rsidRPr="00F62857">
        <w:rPr>
          <w:rStyle w:val="Emphasis"/>
          <w:highlight w:val="cyan"/>
        </w:rPr>
        <w:t>decision</w:t>
      </w:r>
      <w:r w:rsidRPr="00F62857">
        <w:rPr>
          <w:rStyle w:val="StyleUnderline"/>
          <w:highlight w:val="cyan"/>
        </w:rPr>
        <w:t xml:space="preserve"> about</w:t>
      </w:r>
      <w:r w:rsidRPr="00E17CBF">
        <w:rPr>
          <w:rStyle w:val="StyleUnderline"/>
        </w:rPr>
        <w:t xml:space="preserve"> going to </w:t>
      </w:r>
      <w:r w:rsidRPr="00F62857">
        <w:rPr>
          <w:rStyle w:val="StyleUnderline"/>
          <w:highlight w:val="cyan"/>
        </w:rPr>
        <w:t>war</w:t>
      </w:r>
      <w:r w:rsidRPr="002F0EE6">
        <w:rPr>
          <w:sz w:val="14"/>
        </w:rPr>
        <w:t xml:space="preserve">. It also requires that Congress be eliminated from the decision about going to war—just because the nature of the technology requires a tiny number of people to do the launch. </w:t>
      </w:r>
      <w:r w:rsidRPr="00F62857">
        <w:rPr>
          <w:rStyle w:val="StyleUnderline"/>
          <w:highlight w:val="cyan"/>
        </w:rPr>
        <w:t>The result</w:t>
      </w:r>
      <w:r w:rsidRPr="00E17CBF">
        <w:rPr>
          <w:rStyle w:val="StyleUnderline"/>
        </w:rPr>
        <w:t xml:space="preserve"> of that architecture </w:t>
      </w:r>
      <w:r w:rsidRPr="00F62857">
        <w:rPr>
          <w:rStyle w:val="StyleUnderline"/>
          <w:highlight w:val="cyan"/>
        </w:rPr>
        <w:t>is</w:t>
      </w:r>
      <w:r w:rsidRPr="00E17CBF">
        <w:rPr>
          <w:rStyle w:val="StyleUnderline"/>
        </w:rPr>
        <w:t xml:space="preserve"> that </w:t>
      </w:r>
      <w:r w:rsidRPr="00F62857">
        <w:rPr>
          <w:rStyle w:val="StyleUnderline"/>
          <w:highlight w:val="cyan"/>
        </w:rPr>
        <w:t>people</w:t>
      </w:r>
      <w:r w:rsidRPr="00E17CBF">
        <w:rPr>
          <w:rStyle w:val="StyleUnderline"/>
        </w:rPr>
        <w:t xml:space="preserve"> </w:t>
      </w:r>
      <w:r w:rsidRPr="00E17CBF">
        <w:rPr>
          <w:rStyle w:val="Emphasis"/>
        </w:rPr>
        <w:t>eventually</w:t>
      </w:r>
      <w:r w:rsidRPr="002F0EE6">
        <w:rPr>
          <w:sz w:val="14"/>
        </w:rPr>
        <w:t xml:space="preserve">, over seven decades, </w:t>
      </w:r>
      <w:r w:rsidRPr="00F62857">
        <w:rPr>
          <w:rStyle w:val="StyleUnderline"/>
          <w:highlight w:val="cyan"/>
        </w:rPr>
        <w:t xml:space="preserve">have </w:t>
      </w:r>
      <w:r w:rsidRPr="00F62857">
        <w:rPr>
          <w:rStyle w:val="Emphasis"/>
          <w:highlight w:val="cyan"/>
        </w:rPr>
        <w:t>internalized</w:t>
      </w:r>
      <w:r w:rsidRPr="00E17CBF">
        <w:rPr>
          <w:rStyle w:val="StyleUnderline"/>
        </w:rPr>
        <w:t xml:space="preserve"> the fact </w:t>
      </w:r>
      <w:r w:rsidRPr="00F62857">
        <w:rPr>
          <w:rStyle w:val="StyleUnderline"/>
          <w:highlight w:val="cyan"/>
        </w:rPr>
        <w:t xml:space="preserve">that they’re </w:t>
      </w:r>
      <w:r w:rsidRPr="00F62857">
        <w:rPr>
          <w:rStyle w:val="Emphasis"/>
          <w:highlight w:val="cyan"/>
        </w:rPr>
        <w:t>worthless</w:t>
      </w:r>
      <w:r w:rsidRPr="002F0EE6">
        <w:rPr>
          <w:sz w:val="14"/>
        </w:rPr>
        <w:t xml:space="preserve"> when it comes to the need to defend the country and to carry out acts of mutual aid toward one another. We now simply abandon the right of self-defense and the right of mutual aid and give unlimited injuring power to the executive branch of government and fall silent.</w:t>
      </w:r>
    </w:p>
    <w:p w14:paraId="6001D60C" w14:textId="77777777" w:rsidR="005602CD" w:rsidRPr="002F0EE6" w:rsidRDefault="005602CD" w:rsidP="005602CD">
      <w:pPr>
        <w:rPr>
          <w:sz w:val="14"/>
          <w:szCs w:val="14"/>
        </w:rPr>
      </w:pPr>
      <w:r w:rsidRPr="002F0EE6">
        <w:rPr>
          <w:sz w:val="14"/>
          <w:szCs w:val="14"/>
        </w:rPr>
        <w:t>RA: How much responsibility, how much blame, does one give to the population for remaining silent?</w:t>
      </w:r>
    </w:p>
    <w:p w14:paraId="417D6E9D" w14:textId="77777777" w:rsidR="005602CD" w:rsidRPr="00B13A04" w:rsidRDefault="005602CD" w:rsidP="005602CD">
      <w:pPr>
        <w:rPr>
          <w:sz w:val="14"/>
        </w:rPr>
      </w:pPr>
      <w:r w:rsidRPr="00B13A04">
        <w:rPr>
          <w:sz w:val="14"/>
        </w:rPr>
        <w:t xml:space="preserve">ES: That has always been a question. Gandhi said, ‘‘You can wake a man who’s asleep, but you can’t wake a man who’s pretending to be asleep.’’ His statement marks a fork in the road. If the population has been anesthetized and is genuinely asleep, then they are morally innocent (even if infantilized and terribly reduced as moral agents). </w:t>
      </w:r>
      <w:r w:rsidRPr="00F62857">
        <w:rPr>
          <w:rStyle w:val="StyleUnderline"/>
          <w:highlight w:val="cyan"/>
        </w:rPr>
        <w:t>If</w:t>
      </w:r>
      <w:r w:rsidRPr="00B13A04">
        <w:rPr>
          <w:sz w:val="14"/>
        </w:rPr>
        <w:t xml:space="preserve"> instead </w:t>
      </w:r>
      <w:r w:rsidRPr="00F62857">
        <w:rPr>
          <w:rStyle w:val="StyleUnderline"/>
          <w:highlight w:val="cyan"/>
        </w:rPr>
        <w:t xml:space="preserve">the population is </w:t>
      </w:r>
      <w:r w:rsidRPr="00F62857">
        <w:rPr>
          <w:rStyle w:val="Emphasis"/>
          <w:highlight w:val="cyan"/>
        </w:rPr>
        <w:t>pretending</w:t>
      </w:r>
      <w:r w:rsidRPr="00F62857">
        <w:rPr>
          <w:rStyle w:val="StyleUnderline"/>
          <w:highlight w:val="cyan"/>
        </w:rPr>
        <w:t xml:space="preserve"> to be asleep, we are </w:t>
      </w:r>
      <w:r w:rsidRPr="00E02459">
        <w:rPr>
          <w:rStyle w:val="Emphasis"/>
        </w:rPr>
        <w:t xml:space="preserve">morally </w:t>
      </w:r>
      <w:r w:rsidRPr="00F62857">
        <w:rPr>
          <w:rStyle w:val="Emphasis"/>
          <w:highlight w:val="cyan"/>
        </w:rPr>
        <w:t>culpable</w:t>
      </w:r>
      <w:r w:rsidRPr="00B13A04">
        <w:rPr>
          <w:sz w:val="14"/>
        </w:rPr>
        <w:t xml:space="preserve">: the population is </w:t>
      </w:r>
      <w:r w:rsidRPr="00F62857">
        <w:rPr>
          <w:rStyle w:val="Emphasis"/>
          <w:highlight w:val="cyan"/>
        </w:rPr>
        <w:t>complicit</w:t>
      </w:r>
      <w:r w:rsidRPr="00F62857">
        <w:rPr>
          <w:rStyle w:val="StyleUnderline"/>
          <w:highlight w:val="cyan"/>
        </w:rPr>
        <w:t xml:space="preserve"> with</w:t>
      </w:r>
      <w:r w:rsidRPr="001C5CAC">
        <w:rPr>
          <w:rStyle w:val="StyleUnderline"/>
        </w:rPr>
        <w:t xml:space="preserve"> </w:t>
      </w:r>
      <w:r w:rsidRPr="00F62857">
        <w:rPr>
          <w:rStyle w:val="StyleUnderline"/>
          <w:highlight w:val="cyan"/>
        </w:rPr>
        <w:t xml:space="preserve">the </w:t>
      </w:r>
      <w:r w:rsidRPr="00F62857">
        <w:rPr>
          <w:rStyle w:val="Emphasis"/>
          <w:highlight w:val="cyan"/>
        </w:rPr>
        <w:t>genocide</w:t>
      </w:r>
      <w:r w:rsidRPr="00F62857">
        <w:rPr>
          <w:rStyle w:val="StyleUnderline"/>
          <w:highlight w:val="cyan"/>
        </w:rPr>
        <w:t xml:space="preserve"> that’s </w:t>
      </w:r>
      <w:r w:rsidRPr="00E67216">
        <w:rPr>
          <w:rStyle w:val="Emphasis"/>
        </w:rPr>
        <w:t xml:space="preserve">standing </w:t>
      </w:r>
      <w:r w:rsidRPr="00F62857">
        <w:rPr>
          <w:rStyle w:val="Emphasis"/>
          <w:highlight w:val="cyan"/>
        </w:rPr>
        <w:t>in the wings</w:t>
      </w:r>
      <w:r w:rsidRPr="00F62857">
        <w:rPr>
          <w:rStyle w:val="StyleUnderline"/>
          <w:highlight w:val="cyan"/>
        </w:rPr>
        <w:t xml:space="preserve"> </w:t>
      </w:r>
      <w:r w:rsidRPr="00F62857">
        <w:rPr>
          <w:rStyle w:val="Emphasis"/>
          <w:highlight w:val="cyan"/>
        </w:rPr>
        <w:t>waiting to happen</w:t>
      </w:r>
      <w:r w:rsidRPr="00B13A04">
        <w:rPr>
          <w:sz w:val="14"/>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w:t>
      </w:r>
      <w:r w:rsidRPr="004F0F36">
        <w:rPr>
          <w:rStyle w:val="StyleUnderline"/>
        </w:rPr>
        <w:t xml:space="preserve">feel the force of </w:t>
      </w:r>
      <w:r w:rsidRPr="004F0F36">
        <w:rPr>
          <w:rStyle w:val="Emphasis"/>
        </w:rPr>
        <w:t>M</w:t>
      </w:r>
      <w:r w:rsidRPr="004F0F36">
        <w:rPr>
          <w:rStyle w:val="StyleUnderline"/>
        </w:rPr>
        <w:t xml:space="preserve">artin </w:t>
      </w:r>
      <w:r w:rsidRPr="004F0F36">
        <w:rPr>
          <w:rStyle w:val="Emphasis"/>
        </w:rPr>
        <w:t>L</w:t>
      </w:r>
      <w:r w:rsidRPr="004F0F36">
        <w:rPr>
          <w:rStyle w:val="StyleUnderline"/>
        </w:rPr>
        <w:t xml:space="preserve">uther </w:t>
      </w:r>
      <w:r w:rsidRPr="004F0F36">
        <w:rPr>
          <w:rStyle w:val="Emphasis"/>
        </w:rPr>
        <w:t>K</w:t>
      </w:r>
      <w:r w:rsidRPr="004F0F36">
        <w:rPr>
          <w:rStyle w:val="StyleUnderline"/>
        </w:rPr>
        <w:t xml:space="preserve">ing’s statement, ‘‘There comes a time when </w:t>
      </w:r>
      <w:r w:rsidRPr="00F62857">
        <w:rPr>
          <w:rStyle w:val="Emphasis"/>
          <w:highlight w:val="cyan"/>
        </w:rPr>
        <w:t>silence is betrayal</w:t>
      </w:r>
      <w:r w:rsidRPr="004F0F36">
        <w:rPr>
          <w:rStyle w:val="StyleUnderline"/>
        </w:rPr>
        <w:t>.’’</w:t>
      </w:r>
      <w:r w:rsidRPr="00B13A04">
        <w:rPr>
          <w:sz w:val="14"/>
        </w:rPr>
        <w:t xml:space="preserve"> I’m almost at the point of believing that </w:t>
      </w:r>
      <w:r w:rsidRPr="00F62857">
        <w:rPr>
          <w:rStyle w:val="StyleUnderline"/>
          <w:highlight w:val="cyan"/>
        </w:rPr>
        <w:t xml:space="preserve">there is a </w:t>
      </w:r>
      <w:r w:rsidRPr="00F62857">
        <w:rPr>
          <w:rStyle w:val="Emphasis"/>
          <w:highlight w:val="cyan"/>
        </w:rPr>
        <w:t>wanton refusal</w:t>
      </w:r>
      <w:r w:rsidRPr="00F62857">
        <w:rPr>
          <w:rStyle w:val="StyleUnderline"/>
          <w:highlight w:val="cyan"/>
        </w:rPr>
        <w:t xml:space="preserve"> to</w:t>
      </w:r>
      <w:r w:rsidRPr="00B13A04">
        <w:rPr>
          <w:sz w:val="14"/>
        </w:rPr>
        <w:t xml:space="preserve"> </w:t>
      </w:r>
      <w:r w:rsidRPr="00B13A04">
        <w:rPr>
          <w:strike/>
          <w:sz w:val="14"/>
        </w:rPr>
        <w:t>see</w:t>
      </w:r>
      <w:r w:rsidRPr="00B13A04">
        <w:rPr>
          <w:sz w:val="14"/>
        </w:rPr>
        <w:t xml:space="preserve"> [</w:t>
      </w:r>
      <w:r w:rsidRPr="00F62857">
        <w:rPr>
          <w:rStyle w:val="StyleUnderline"/>
          <w:highlight w:val="cyan"/>
        </w:rPr>
        <w:t>recognize</w:t>
      </w:r>
      <w:r w:rsidRPr="00F62857">
        <w:rPr>
          <w:sz w:val="14"/>
          <w:highlight w:val="cyan"/>
        </w:rPr>
        <w:t xml:space="preserve">] </w:t>
      </w:r>
      <w:r w:rsidRPr="00F62857">
        <w:rPr>
          <w:rStyle w:val="StyleUnderline"/>
          <w:highlight w:val="cyan"/>
        </w:rPr>
        <w:t xml:space="preserve">the </w:t>
      </w:r>
      <w:r w:rsidRPr="00F62857">
        <w:rPr>
          <w:rStyle w:val="Emphasis"/>
          <w:highlight w:val="cyan"/>
        </w:rPr>
        <w:t>imminent peril</w:t>
      </w:r>
      <w:r w:rsidRPr="00F62857">
        <w:rPr>
          <w:rStyle w:val="StyleUnderline"/>
          <w:highlight w:val="cyan"/>
        </w:rPr>
        <w:t>, a refusal to understand</w:t>
      </w:r>
      <w:r w:rsidRPr="004F0F36">
        <w:rPr>
          <w:rStyle w:val="StyleUnderline"/>
        </w:rPr>
        <w:t xml:space="preserve"> not just that </w:t>
      </w:r>
      <w:r w:rsidRPr="00F62857">
        <w:rPr>
          <w:rStyle w:val="StyleUnderline"/>
          <w:highlight w:val="cyan"/>
        </w:rPr>
        <w:t xml:space="preserve">we have a </w:t>
      </w:r>
      <w:r w:rsidRPr="00F62857">
        <w:rPr>
          <w:rStyle w:val="Emphasis"/>
          <w:highlight w:val="cyan"/>
        </w:rPr>
        <w:t>responsibility</w:t>
      </w:r>
      <w:r w:rsidRPr="004F0F36">
        <w:rPr>
          <w:rStyle w:val="StyleUnderline"/>
        </w:rPr>
        <w:t xml:space="preserve"> to </w:t>
      </w:r>
      <w:r w:rsidRPr="004F0F36">
        <w:rPr>
          <w:rStyle w:val="Emphasis"/>
        </w:rPr>
        <w:t>reverse it</w:t>
      </w:r>
      <w:r w:rsidRPr="00B13A04">
        <w:rPr>
          <w:sz w:val="14"/>
        </w:rPr>
        <w:t xml:space="preserve">, to dismantle it, </w:t>
      </w:r>
      <w:r w:rsidRPr="004F0F36">
        <w:rPr>
          <w:rStyle w:val="StyleUnderline"/>
        </w:rPr>
        <w:t xml:space="preserve">but that we </w:t>
      </w:r>
      <w:r w:rsidRPr="004F0F36">
        <w:rPr>
          <w:rStyle w:val="Emphasis"/>
        </w:rPr>
        <w:t>have the ability</w:t>
      </w:r>
      <w:r w:rsidRPr="004F0F36">
        <w:rPr>
          <w:rStyle w:val="StyleUnderline"/>
        </w:rPr>
        <w:t xml:space="preserve"> to do so, and</w:t>
      </w:r>
      <w:r w:rsidRPr="00B13A04">
        <w:rPr>
          <w:sz w:val="14"/>
        </w:rPr>
        <w:t xml:space="preserve"> that </w:t>
      </w:r>
      <w:r w:rsidRPr="004F0F36">
        <w:rPr>
          <w:rStyle w:val="StyleUnderline"/>
        </w:rPr>
        <w:t xml:space="preserve">if we don’t, </w:t>
      </w:r>
      <w:r w:rsidRPr="004F0F36">
        <w:rPr>
          <w:rStyle w:val="Emphasis"/>
        </w:rPr>
        <w:t>it is going to happen</w:t>
      </w:r>
      <w:r w:rsidRPr="00B13A04">
        <w:rPr>
          <w:sz w:val="14"/>
        </w:rPr>
        <w:t>. I don’t know if it’s going to happen this year. Or whether it’s going to happen this century. But it’s almost inconceivable that it isn’t going to happen.</w:t>
      </w:r>
    </w:p>
    <w:p w14:paraId="0409583A" w14:textId="77777777" w:rsidR="005602CD" w:rsidRPr="000D62CC" w:rsidRDefault="005602CD" w:rsidP="005602CD">
      <w:r w:rsidRPr="000D62CC">
        <w:t>RA: Why is it that people have such a hard time understanding this? If you allow that people might honestly and ardently be trying to understand, what is it that is getting in the way?</w:t>
      </w:r>
    </w:p>
    <w:p w14:paraId="758A5EB7" w14:textId="77777777" w:rsidR="005602CD" w:rsidRPr="000D62CC" w:rsidRDefault="005602CD" w:rsidP="005602CD">
      <w:r w:rsidRPr="000D62CC">
        <w:t>ES: Four or five answers come to mind. First,</w:t>
      </w:r>
      <w:r w:rsidRPr="00E67216">
        <w:rPr>
          <w:sz w:val="24"/>
          <w:szCs w:val="24"/>
        </w:rPr>
        <w:t xml:space="preserve"> </w:t>
      </w:r>
      <w:r w:rsidRPr="00F62857">
        <w:rPr>
          <w:rStyle w:val="StyleUnderline"/>
          <w:sz w:val="24"/>
          <w:szCs w:val="24"/>
          <w:highlight w:val="cyan"/>
        </w:rPr>
        <w:t>people</w:t>
      </w:r>
      <w:r w:rsidRPr="00E67216">
        <w:rPr>
          <w:rStyle w:val="StyleUnderline"/>
          <w:sz w:val="24"/>
          <w:szCs w:val="24"/>
        </w:rPr>
        <w:t xml:space="preserve"> often </w:t>
      </w:r>
      <w:r w:rsidRPr="00F62857">
        <w:rPr>
          <w:rStyle w:val="Emphasis"/>
          <w:sz w:val="24"/>
          <w:highlight w:val="cyan"/>
        </w:rPr>
        <w:t>lack key pieces</w:t>
      </w:r>
      <w:r w:rsidRPr="00F62857">
        <w:rPr>
          <w:rStyle w:val="StyleUnderline"/>
          <w:sz w:val="24"/>
          <w:szCs w:val="24"/>
          <w:highlight w:val="cyan"/>
        </w:rPr>
        <w:t xml:space="preserve"> of </w:t>
      </w:r>
      <w:r w:rsidRPr="00F62857">
        <w:rPr>
          <w:rStyle w:val="Emphasis"/>
          <w:sz w:val="24"/>
          <w:highlight w:val="cyan"/>
        </w:rPr>
        <w:t>info</w:t>
      </w:r>
      <w:r w:rsidRPr="00E67216">
        <w:rPr>
          <w:rStyle w:val="Emphasis"/>
          <w:sz w:val="24"/>
        </w:rPr>
        <w:t>rmation</w:t>
      </w:r>
      <w:r w:rsidRPr="00E67216">
        <w:rPr>
          <w:sz w:val="24"/>
          <w:szCs w:val="24"/>
        </w:rPr>
        <w:t xml:space="preserve">. </w:t>
      </w:r>
      <w:r w:rsidRPr="000D62CC">
        <w:t>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w:t>
      </w:r>
      <w:r w:rsidRPr="00E67216">
        <w:rPr>
          <w:sz w:val="24"/>
          <w:szCs w:val="24"/>
        </w:rPr>
        <w:t xml:space="preserve"> </w:t>
      </w:r>
      <w:r w:rsidRPr="00F62857">
        <w:rPr>
          <w:rStyle w:val="StyleUnderline"/>
          <w:highlight w:val="cyan"/>
        </w:rPr>
        <w:t>A</w:t>
      </w:r>
      <w:r w:rsidRPr="00F62857">
        <w:rPr>
          <w:rStyle w:val="StyleUnderline"/>
        </w:rPr>
        <w:t>n</w:t>
      </w:r>
      <w:r w:rsidRPr="00E67216">
        <w:rPr>
          <w:sz w:val="24"/>
          <w:szCs w:val="24"/>
        </w:rPr>
        <w:t xml:space="preserve"> </w:t>
      </w:r>
      <w:r w:rsidRPr="000D62CC">
        <w:t xml:space="preserve">equally </w:t>
      </w:r>
      <w:r w:rsidRPr="00F62857">
        <w:rPr>
          <w:rStyle w:val="StyleUnderline"/>
          <w:highlight w:val="cyan"/>
        </w:rPr>
        <w:t>profound</w:t>
      </w:r>
      <w:r w:rsidRPr="00F62857">
        <w:rPr>
          <w:sz w:val="24"/>
          <w:szCs w:val="24"/>
          <w:highlight w:val="cyan"/>
        </w:rPr>
        <w:t xml:space="preserve"> </w:t>
      </w:r>
      <w:r w:rsidRPr="00F62857">
        <w:rPr>
          <w:rStyle w:val="StyleUnderline"/>
          <w:highlight w:val="cyan"/>
        </w:rPr>
        <w:t>misconception held by US citizens is the belief that our nuclear architecture is for ‘‘defense’’ and ‘‘retaliation.’’ In fact we have had a</w:t>
      </w:r>
      <w:r w:rsidRPr="00F62857">
        <w:rPr>
          <w:sz w:val="24"/>
          <w:szCs w:val="24"/>
          <w:highlight w:val="cyan"/>
        </w:rPr>
        <w:t xml:space="preserve"> </w:t>
      </w:r>
      <w:r w:rsidRPr="000D62CC">
        <w:t>‘‘presidential</w:t>
      </w:r>
      <w:r w:rsidRPr="00E67216">
        <w:rPr>
          <w:sz w:val="24"/>
          <w:szCs w:val="24"/>
        </w:rPr>
        <w:t xml:space="preserve"> </w:t>
      </w:r>
      <w:r w:rsidRPr="00F62857">
        <w:rPr>
          <w:rStyle w:val="StyleUnderline"/>
          <w:highlight w:val="cyan"/>
        </w:rPr>
        <w:t>first-use’’ policy</w:t>
      </w:r>
      <w:r w:rsidRPr="00E67216">
        <w:rPr>
          <w:sz w:val="24"/>
          <w:szCs w:val="24"/>
        </w:rPr>
        <w:t xml:space="preserve"> </w:t>
      </w:r>
      <w:r w:rsidRPr="000D62CC">
        <w:t>for the whole nuclear age. The profound obscenity of that arrangement, which has only begun to be glimpsed with the current president, has been an equally grave moral wrong from day one.</w:t>
      </w:r>
    </w:p>
    <w:p w14:paraId="586094C8" w14:textId="77777777" w:rsidR="005602CD" w:rsidRPr="00B13A04" w:rsidRDefault="005602CD" w:rsidP="005602CD">
      <w:pPr>
        <w:rPr>
          <w:sz w:val="14"/>
        </w:rPr>
      </w:pPr>
      <w:r w:rsidRPr="00B13A04">
        <w:rPr>
          <w:sz w:val="14"/>
        </w:rPr>
        <w:t xml:space="preserve">Second, </w:t>
      </w:r>
      <w:r w:rsidRPr="008C45DE">
        <w:rPr>
          <w:rStyle w:val="StyleUnderline"/>
        </w:rPr>
        <w:t>even when</w:t>
      </w:r>
      <w:r w:rsidRPr="00B13A04">
        <w:rPr>
          <w:sz w:val="14"/>
        </w:rPr>
        <w:t xml:space="preserve"> American </w:t>
      </w:r>
      <w:r w:rsidRPr="008C45DE">
        <w:rPr>
          <w:rStyle w:val="StyleUnderline"/>
        </w:rPr>
        <w:t>citizens</w:t>
      </w:r>
      <w:r w:rsidRPr="00B13A04">
        <w:rPr>
          <w:sz w:val="14"/>
        </w:rPr>
        <w:t xml:space="preserve"> and residents </w:t>
      </w:r>
      <w:r w:rsidRPr="00B13A04">
        <w:rPr>
          <w:rStyle w:val="Emphasis"/>
        </w:rPr>
        <w:t>have this information</w:t>
      </w:r>
      <w:r w:rsidRPr="008C45DE">
        <w:rPr>
          <w:rStyle w:val="StyleUnderline"/>
        </w:rPr>
        <w:t xml:space="preserve">, the outcome is </w:t>
      </w:r>
      <w:r w:rsidRPr="00B13A04">
        <w:rPr>
          <w:rStyle w:val="Emphasis"/>
        </w:rPr>
        <w:t>derealized</w:t>
      </w:r>
      <w:r w:rsidRPr="008C45DE">
        <w:rPr>
          <w:rStyle w:val="StyleUnderline"/>
        </w:rPr>
        <w:t xml:space="preserve"> by its being future</w:t>
      </w:r>
      <w:r w:rsidRPr="00B13A04">
        <w:rPr>
          <w:sz w:val="14"/>
        </w:rPr>
        <w:t xml:space="preserve">—that is, </w:t>
      </w:r>
      <w:r w:rsidRPr="00F62857">
        <w:rPr>
          <w:rStyle w:val="StyleUnderline"/>
          <w:highlight w:val="cyan"/>
        </w:rPr>
        <w:t>the unreality</w:t>
      </w:r>
      <w:r w:rsidRPr="008C45DE">
        <w:rPr>
          <w:rStyle w:val="StyleUnderline"/>
        </w:rPr>
        <w:t xml:space="preserve"> something has </w:t>
      </w:r>
      <w:r w:rsidRPr="00F62857">
        <w:rPr>
          <w:rStyle w:val="StyleUnderline"/>
          <w:highlight w:val="cyan"/>
        </w:rPr>
        <w:t>by</w:t>
      </w:r>
      <w:r w:rsidRPr="008C45DE">
        <w:rPr>
          <w:rStyle w:val="StyleUnderline"/>
        </w:rPr>
        <w:t xml:space="preserve"> having </w:t>
      </w:r>
      <w:r w:rsidRPr="00F62857">
        <w:rPr>
          <w:rStyle w:val="Emphasis"/>
          <w:highlight w:val="cyan"/>
        </w:rPr>
        <w:t>not yet happened</w:t>
      </w:r>
      <w:r w:rsidRPr="00F62857">
        <w:rPr>
          <w:rStyle w:val="StyleUnderline"/>
          <w:highlight w:val="cyan"/>
        </w:rPr>
        <w:t xml:space="preserve"> is </w:t>
      </w:r>
      <w:r w:rsidRPr="00F62857">
        <w:rPr>
          <w:rStyle w:val="Emphasis"/>
          <w:highlight w:val="cyan"/>
        </w:rPr>
        <w:t>conflated</w:t>
      </w:r>
      <w:r w:rsidRPr="00F62857">
        <w:rPr>
          <w:rStyle w:val="StyleUnderline"/>
          <w:highlight w:val="cyan"/>
        </w:rPr>
        <w:t xml:space="preserve"> with the unreality something </w:t>
      </w:r>
      <w:r w:rsidRPr="00F62857">
        <w:rPr>
          <w:rStyle w:val="Emphasis"/>
          <w:highlight w:val="cyan"/>
        </w:rPr>
        <w:t>might have</w:t>
      </w:r>
      <w:r w:rsidRPr="00F62857">
        <w:rPr>
          <w:rStyle w:val="StyleUnderline"/>
          <w:highlight w:val="cyan"/>
        </w:rPr>
        <w:t xml:space="preserve"> by being</w:t>
      </w:r>
      <w:r w:rsidRPr="008C45DE">
        <w:rPr>
          <w:rStyle w:val="StyleUnderline"/>
        </w:rPr>
        <w:t xml:space="preserve"> merely </w:t>
      </w:r>
      <w:r w:rsidRPr="00F62857">
        <w:rPr>
          <w:rStyle w:val="StyleUnderline"/>
          <w:highlight w:val="cyan"/>
        </w:rPr>
        <w:t>imaginary</w:t>
      </w:r>
      <w:r w:rsidRPr="00B13A04">
        <w:rPr>
          <w:sz w:val="14"/>
        </w:rPr>
        <w:t>. People, it’s true, are uninformed. But once they become informed, even then the flash of insight fades from their eyes after about ten minutes.</w:t>
      </w:r>
    </w:p>
    <w:p w14:paraId="0C3891B4" w14:textId="77777777" w:rsidR="005602CD" w:rsidRPr="00B13A04" w:rsidRDefault="005602CD" w:rsidP="005602CD">
      <w:pPr>
        <w:rPr>
          <w:sz w:val="14"/>
          <w:szCs w:val="14"/>
        </w:rPr>
      </w:pPr>
      <w:r w:rsidRPr="00B13A04">
        <w:rPr>
          <w:sz w:val="14"/>
          <w:szCs w:val="14"/>
        </w:rPr>
        <w:t>RA: Why do you think that is?</w:t>
      </w:r>
    </w:p>
    <w:p w14:paraId="713A6015" w14:textId="77777777" w:rsidR="005602CD" w:rsidRPr="00B13A04" w:rsidRDefault="005602CD" w:rsidP="005602CD">
      <w:pPr>
        <w:rPr>
          <w:sz w:val="14"/>
        </w:rPr>
      </w:pPr>
      <w:r w:rsidRPr="00B13A04">
        <w:rPr>
          <w:sz w:val="14"/>
        </w:rPr>
        <w:t xml:space="preserve">ES: Because </w:t>
      </w:r>
      <w:r w:rsidRPr="00F62857">
        <w:rPr>
          <w:rStyle w:val="StyleUnderline"/>
          <w:highlight w:val="cyan"/>
        </w:rPr>
        <w:t>they think ‘‘future’’ equals ‘‘unreal.’’</w:t>
      </w:r>
      <w:r w:rsidRPr="00B13A04">
        <w:rPr>
          <w:sz w:val="14"/>
        </w:rPr>
        <w:t xml:space="preserve"> But we need to stop and understand what we mean by ‘‘future.’’ </w:t>
      </w:r>
      <w:r w:rsidRPr="00F62857">
        <w:rPr>
          <w:rStyle w:val="StyleUnderline"/>
          <w:highlight w:val="cyan"/>
        </w:rPr>
        <w:t xml:space="preserve">If it takes </w:t>
      </w:r>
      <w:r w:rsidRPr="00F62857">
        <w:rPr>
          <w:rStyle w:val="Emphasis"/>
          <w:highlight w:val="cyan"/>
        </w:rPr>
        <w:t>10,000 steps</w:t>
      </w:r>
      <w:r w:rsidRPr="008C45DE">
        <w:rPr>
          <w:rStyle w:val="StyleUnderline"/>
        </w:rPr>
        <w:t xml:space="preserve"> to put a nuclear architecture into place, </w:t>
      </w:r>
      <w:r w:rsidRPr="00F62857">
        <w:rPr>
          <w:rStyle w:val="Emphasis"/>
          <w:highlight w:val="cyan"/>
        </w:rPr>
        <w:t>9,999 steps</w:t>
      </w:r>
      <w:r w:rsidRPr="00F62857">
        <w:rPr>
          <w:rStyle w:val="StyleUnderline"/>
          <w:highlight w:val="cyan"/>
        </w:rPr>
        <w:t xml:space="preserve"> have </w:t>
      </w:r>
      <w:r w:rsidRPr="001A6E07">
        <w:rPr>
          <w:rStyle w:val="Emphasis"/>
        </w:rPr>
        <w:t xml:space="preserve">already </w:t>
      </w:r>
      <w:r w:rsidRPr="00F62857">
        <w:rPr>
          <w:rStyle w:val="Emphasis"/>
          <w:highlight w:val="cyan"/>
        </w:rPr>
        <w:t>been completed</w:t>
      </w:r>
      <w:r w:rsidRPr="00B13A04">
        <w:rPr>
          <w:sz w:val="14"/>
        </w:rPr>
        <w:t xml:space="preserve">: we know how to split the atom; we know how to provide enriched uranium; we know how to deliver the bomb; we’ve completed not only the theoretical steps but the materialization steps: we’ve made the bombs; we’ve completed the delivery systems—Ohio-class submarines, the land-based ICBMs, and airdelivery B-2s and B-52s. Unlike in China and India, the weapons in the United States are already ‘‘mated’’ to the delivery systems; they are on alert; specific weapons have been assigned to specific cities in the countries of present enemies and, yes, even potential enemies. One step remains: the order to launch. So 9,999 steps are present and accounted for; one remains undone. While the 9,999 steps took vast amounts of time and resources, the last one is designed to be carried out in minutes. </w:t>
      </w:r>
      <w:r w:rsidRPr="008C45DE">
        <w:rPr>
          <w:rStyle w:val="StyleUnderline"/>
        </w:rPr>
        <w:t xml:space="preserve">The word ‘‘future’’ </w:t>
      </w:r>
      <w:r w:rsidRPr="00167A8F">
        <w:rPr>
          <w:rStyle w:val="Emphasis"/>
        </w:rPr>
        <w:t>does not apply</w:t>
      </w:r>
      <w:r w:rsidRPr="008C45DE">
        <w:rPr>
          <w:rStyle w:val="StyleUnderline"/>
        </w:rPr>
        <w:t xml:space="preserve"> to the </w:t>
      </w:r>
      <w:r w:rsidRPr="00167A8F">
        <w:rPr>
          <w:rStyle w:val="Emphasis"/>
        </w:rPr>
        <w:t>9,999 steps</w:t>
      </w:r>
      <w:r w:rsidRPr="008C45DE">
        <w:rPr>
          <w:rStyle w:val="StyleUnderline"/>
        </w:rPr>
        <w:t xml:space="preserve">, only to the </w:t>
      </w:r>
      <w:r w:rsidRPr="00167A8F">
        <w:rPr>
          <w:rStyle w:val="Emphasis"/>
        </w:rPr>
        <w:t>last one</w:t>
      </w:r>
      <w:r w:rsidRPr="00B13A04">
        <w:rPr>
          <w:sz w:val="14"/>
        </w:rPr>
        <w:t>.</w:t>
      </w:r>
    </w:p>
    <w:p w14:paraId="67850096" w14:textId="77777777" w:rsidR="005602CD" w:rsidRPr="00B13A04" w:rsidRDefault="005602CD" w:rsidP="005602CD">
      <w:pPr>
        <w:rPr>
          <w:sz w:val="14"/>
        </w:rPr>
      </w:pPr>
      <w:r w:rsidRPr="00F62857">
        <w:rPr>
          <w:rStyle w:val="StyleUnderline"/>
          <w:highlight w:val="cyan"/>
        </w:rPr>
        <w:t xml:space="preserve">When people </w:t>
      </w:r>
      <w:r w:rsidRPr="00F62857">
        <w:rPr>
          <w:rStyle w:val="Emphasis"/>
          <w:highlight w:val="cyan"/>
        </w:rPr>
        <w:t>decline to address</w:t>
      </w:r>
      <w:r w:rsidRPr="008C45DE">
        <w:rPr>
          <w:rStyle w:val="StyleUnderline"/>
        </w:rPr>
        <w:t xml:space="preserve"> the </w:t>
      </w:r>
      <w:r w:rsidRPr="00F62857">
        <w:rPr>
          <w:rStyle w:val="StyleUnderline"/>
          <w:highlight w:val="cyan"/>
        </w:rPr>
        <w:t>nuclear peril</w:t>
      </w:r>
      <w:r w:rsidRPr="008C45DE">
        <w:rPr>
          <w:rStyle w:val="StyleUnderline"/>
        </w:rPr>
        <w:t xml:space="preserve"> </w:t>
      </w:r>
      <w:r w:rsidRPr="00167A8F">
        <w:rPr>
          <w:rStyle w:val="Emphasis"/>
        </w:rPr>
        <w:t>on the grounds</w:t>
      </w:r>
      <w:r w:rsidRPr="008C45DE">
        <w:rPr>
          <w:rStyle w:val="StyleUnderline"/>
        </w:rPr>
        <w:t xml:space="preserve"> that it is an </w:t>
      </w:r>
      <w:r w:rsidRPr="00167A8F">
        <w:rPr>
          <w:rStyle w:val="Emphasis"/>
        </w:rPr>
        <w:t>‘‘unreal’’ worry</w:t>
      </w:r>
      <w:r w:rsidRPr="00B13A04">
        <w:rPr>
          <w:sz w:val="14"/>
        </w:rPr>
        <w:t xml:space="preserve"> because ‘‘following the bombings of Hiroshima and Nagasaki it hasn’t yet happened,’’ </w:t>
      </w:r>
      <w:r w:rsidRPr="00F62857">
        <w:rPr>
          <w:rStyle w:val="StyleUnderline"/>
          <w:highlight w:val="cyan"/>
        </w:rPr>
        <w:t>they are</w:t>
      </w:r>
      <w:r w:rsidRPr="008C45DE">
        <w:rPr>
          <w:rStyle w:val="StyleUnderline"/>
        </w:rPr>
        <w:t xml:space="preserve"> </w:t>
      </w:r>
      <w:r w:rsidRPr="00167A8F">
        <w:rPr>
          <w:rStyle w:val="Emphasis"/>
        </w:rPr>
        <w:t xml:space="preserve">unknowingly </w:t>
      </w:r>
      <w:r w:rsidRPr="00F62857">
        <w:rPr>
          <w:rStyle w:val="Emphasis"/>
          <w:highlight w:val="cyan"/>
        </w:rPr>
        <w:t>allying themselves</w:t>
      </w:r>
      <w:r w:rsidRPr="00F62857">
        <w:rPr>
          <w:rStyle w:val="StyleUnderline"/>
          <w:highlight w:val="cyan"/>
        </w:rPr>
        <w:t xml:space="preserve"> with the</w:t>
      </w:r>
      <w:r w:rsidRPr="00B13A04">
        <w:rPr>
          <w:sz w:val="14"/>
        </w:rPr>
        <w:t xml:space="preserve"> position that </w:t>
      </w:r>
      <w:r w:rsidRPr="001A6E07">
        <w:rPr>
          <w:sz w:val="14"/>
        </w:rPr>
        <w:t xml:space="preserve">our own </w:t>
      </w:r>
      <w:r w:rsidRPr="001A6E07">
        <w:rPr>
          <w:rStyle w:val="Emphasis"/>
        </w:rPr>
        <w:t>D</w:t>
      </w:r>
      <w:r w:rsidRPr="001A6E07">
        <w:rPr>
          <w:rStyle w:val="StyleUnderline"/>
        </w:rPr>
        <w:t xml:space="preserve">epartment </w:t>
      </w:r>
      <w:r w:rsidRPr="001A6E07">
        <w:rPr>
          <w:rStyle w:val="Emphasis"/>
        </w:rPr>
        <w:t>o</w:t>
      </w:r>
      <w:r w:rsidRPr="001A6E07">
        <w:rPr>
          <w:rStyle w:val="StyleUnderline"/>
        </w:rPr>
        <w:t xml:space="preserve">f </w:t>
      </w:r>
      <w:r w:rsidRPr="001A6E07">
        <w:rPr>
          <w:rStyle w:val="Emphasis"/>
        </w:rPr>
        <w:t>S</w:t>
      </w:r>
      <w:r w:rsidRPr="001A6E07">
        <w:rPr>
          <w:rStyle w:val="StyleUnderline"/>
        </w:rPr>
        <w:t xml:space="preserve">tate and </w:t>
      </w:r>
      <w:r w:rsidRPr="00F62857">
        <w:rPr>
          <w:rStyle w:val="Emphasis"/>
          <w:highlight w:val="cyan"/>
        </w:rPr>
        <w:t>D</w:t>
      </w:r>
      <w:r w:rsidRPr="001A6E07">
        <w:rPr>
          <w:rStyle w:val="StyleUnderline"/>
        </w:rPr>
        <w:t xml:space="preserve">epartment </w:t>
      </w:r>
      <w:r w:rsidRPr="00F62857">
        <w:rPr>
          <w:rStyle w:val="Emphasis"/>
          <w:highlight w:val="cyan"/>
        </w:rPr>
        <w:t>o</w:t>
      </w:r>
      <w:r w:rsidRPr="001A6E07">
        <w:rPr>
          <w:rStyle w:val="StyleUnderline"/>
        </w:rPr>
        <w:t xml:space="preserve">f </w:t>
      </w:r>
      <w:r w:rsidRPr="00F62857">
        <w:rPr>
          <w:rStyle w:val="Emphasis"/>
          <w:highlight w:val="cyan"/>
        </w:rPr>
        <w:t>D</w:t>
      </w:r>
      <w:r w:rsidRPr="001A6E07">
        <w:rPr>
          <w:rStyle w:val="StyleUnderline"/>
        </w:rPr>
        <w:t>efense</w:t>
      </w:r>
      <w:r w:rsidRPr="001A6E07">
        <w:rPr>
          <w:sz w:val="14"/>
        </w:rPr>
        <w:t xml:space="preserve"> took in 1995. At that time, seventy-eight countries asked the International Court of Justice to declare the possession, threat</w:t>
      </w:r>
      <w:r w:rsidRPr="00B13A04">
        <w:rPr>
          <w:sz w:val="14"/>
        </w:rPr>
        <w:t xml:space="preserve">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w:t>
      </w:r>
    </w:p>
    <w:p w14:paraId="7474572D" w14:textId="77777777" w:rsidR="005602CD" w:rsidRPr="00B13A04" w:rsidRDefault="005602CD" w:rsidP="005602CD">
      <w:pPr>
        <w:rPr>
          <w:sz w:val="14"/>
          <w:szCs w:val="14"/>
        </w:rPr>
      </w:pPr>
      <w:r w:rsidRPr="00B13A04">
        <w:rPr>
          <w:sz w:val="14"/>
          <w:szCs w:val="14"/>
        </w:rPr>
        <w:t>RA: At the conference you also spoke about the problem of ‘‘statistical compassion.’’</w:t>
      </w:r>
    </w:p>
    <w:p w14:paraId="2E414DA3" w14:textId="77777777" w:rsidR="005602CD" w:rsidRDefault="005602CD" w:rsidP="005602CD">
      <w:pPr>
        <w:rPr>
          <w:rStyle w:val="StyleUnderline"/>
        </w:rPr>
      </w:pPr>
      <w:r w:rsidRPr="00B13A04">
        <w:rPr>
          <w:sz w:val="14"/>
        </w:rPr>
        <w:t xml:space="preserve">ES: Let’s call that the third reason why the population is asleep. </w:t>
      </w:r>
      <w:r w:rsidRPr="00602F9A">
        <w:rPr>
          <w:rStyle w:val="Emphasis"/>
        </w:rPr>
        <w:t xml:space="preserve">American </w:t>
      </w:r>
      <w:r w:rsidRPr="00F62857">
        <w:rPr>
          <w:rStyle w:val="Emphasis"/>
          <w:highlight w:val="cyan"/>
        </w:rPr>
        <w:t>indifference</w:t>
      </w:r>
      <w:r w:rsidRPr="001A6E07">
        <w:rPr>
          <w:rStyle w:val="StyleUnderline"/>
        </w:rPr>
        <w:t xml:space="preserve"> to</w:t>
      </w:r>
      <w:r w:rsidRPr="004A3A16">
        <w:rPr>
          <w:rStyle w:val="StyleUnderline"/>
        </w:rPr>
        <w:t xml:space="preserve"> </w:t>
      </w:r>
      <w:r w:rsidRPr="00602F9A">
        <w:rPr>
          <w:rStyle w:val="Emphasis"/>
        </w:rPr>
        <w:t>our own genocidal nuclear architecture</w:t>
      </w:r>
      <w:r w:rsidRPr="004A3A16">
        <w:rPr>
          <w:rStyle w:val="StyleUnderline"/>
        </w:rPr>
        <w:t xml:space="preserve"> </w:t>
      </w:r>
      <w:r w:rsidRPr="00F62857">
        <w:rPr>
          <w:rStyle w:val="StyleUnderline"/>
          <w:highlight w:val="cyan"/>
        </w:rPr>
        <w:t>comes from</w:t>
      </w:r>
      <w:r w:rsidRPr="004A3A16">
        <w:rPr>
          <w:rStyle w:val="StyleUnderline"/>
        </w:rPr>
        <w:t xml:space="preserve"> the </w:t>
      </w:r>
      <w:r w:rsidRPr="00F62857">
        <w:rPr>
          <w:rStyle w:val="Emphasis"/>
          <w:highlight w:val="cyan"/>
        </w:rPr>
        <w:t>constraints on compassion</w:t>
      </w:r>
      <w:r w:rsidRPr="004A3A16">
        <w:rPr>
          <w:rStyle w:val="StyleUnderline"/>
        </w:rPr>
        <w:t xml:space="preserve"> when large numbers of people stand to be injured</w:t>
      </w:r>
      <w:r w:rsidRPr="00B13A04">
        <w:rPr>
          <w:sz w:val="14"/>
        </w:rPr>
        <w:t xml:space="preserve">. Public health </w:t>
      </w:r>
      <w:r w:rsidRPr="00F62857">
        <w:rPr>
          <w:rStyle w:val="Emphasis"/>
          <w:highlight w:val="cyan"/>
        </w:rPr>
        <w:t>physicians distinguish</w:t>
      </w:r>
      <w:r w:rsidRPr="00F62857">
        <w:rPr>
          <w:rStyle w:val="StyleUnderline"/>
          <w:highlight w:val="cyan"/>
        </w:rPr>
        <w:t xml:space="preserve"> between</w:t>
      </w:r>
      <w:r w:rsidRPr="00276094">
        <w:rPr>
          <w:rStyle w:val="StyleUnderline"/>
        </w:rPr>
        <w:t xml:space="preserve"> </w:t>
      </w:r>
      <w:r w:rsidRPr="00F62857">
        <w:rPr>
          <w:rStyle w:val="StyleUnderline"/>
          <w:highlight w:val="cyan"/>
        </w:rPr>
        <w:t>narrative</w:t>
      </w:r>
      <w:r w:rsidRPr="00276094">
        <w:rPr>
          <w:rStyle w:val="StyleUnderline"/>
        </w:rPr>
        <w:t xml:space="preserve"> compassion</w:t>
      </w:r>
      <w:r w:rsidRPr="00B13A04">
        <w:rPr>
          <w:sz w:val="14"/>
        </w:rPr>
        <w:t xml:space="preserve"> (</w:t>
      </w:r>
      <w:r w:rsidRPr="00276094">
        <w:rPr>
          <w:rStyle w:val="StyleUnderline"/>
        </w:rPr>
        <w:t>where one or two</w:t>
      </w:r>
      <w:r w:rsidRPr="00B13A04">
        <w:rPr>
          <w:sz w:val="14"/>
        </w:rPr>
        <w:t xml:space="preserve"> or three </w:t>
      </w:r>
      <w:r w:rsidRPr="00276094">
        <w:rPr>
          <w:rStyle w:val="StyleUnderline"/>
        </w:rPr>
        <w:t>people are at risk</w:t>
      </w:r>
      <w:r w:rsidRPr="00B13A04">
        <w:rPr>
          <w:sz w:val="14"/>
        </w:rPr>
        <w:t xml:space="preserve">) </w:t>
      </w:r>
      <w:r w:rsidRPr="00F62857">
        <w:rPr>
          <w:rStyle w:val="StyleUnderline"/>
          <w:highlight w:val="cyan"/>
        </w:rPr>
        <w:t>and statistical</w:t>
      </w:r>
    </w:p>
    <w:p w14:paraId="1A4C3C76" w14:textId="77777777" w:rsidR="005602CD" w:rsidRDefault="005602CD" w:rsidP="005602CD">
      <w:pPr>
        <w:rPr>
          <w:rStyle w:val="StyleUnderline"/>
        </w:rPr>
      </w:pPr>
    </w:p>
    <w:p w14:paraId="79B830F6" w14:textId="77777777" w:rsidR="005602CD" w:rsidRPr="00B13A04" w:rsidRDefault="005602CD" w:rsidP="005602CD">
      <w:pPr>
        <w:rPr>
          <w:sz w:val="14"/>
        </w:rPr>
      </w:pPr>
      <w:r w:rsidRPr="00276094">
        <w:rPr>
          <w:rStyle w:val="StyleUnderline"/>
        </w:rPr>
        <w:t xml:space="preserve"> compassion</w:t>
      </w:r>
      <w:r w:rsidRPr="00B13A04">
        <w:rPr>
          <w:sz w:val="14"/>
        </w:rPr>
        <w:t xml:space="preserve"> (</w:t>
      </w:r>
      <w:r w:rsidRPr="00276094">
        <w:rPr>
          <w:rStyle w:val="StyleUnderline"/>
        </w:rPr>
        <w:t>where</w:t>
      </w:r>
      <w:r w:rsidRPr="00B13A04">
        <w:rPr>
          <w:sz w:val="14"/>
        </w:rPr>
        <w:t xml:space="preserve"> thousands or </w:t>
      </w:r>
      <w:r w:rsidRPr="00276094">
        <w:rPr>
          <w:rStyle w:val="StyleUnderline"/>
        </w:rPr>
        <w:t>millions are at risk</w:t>
      </w:r>
      <w:r w:rsidRPr="00B13A04">
        <w:rPr>
          <w:sz w:val="14"/>
        </w:rPr>
        <w:t xml:space="preserve">).2 </w:t>
      </w:r>
      <w:r w:rsidRPr="00276094">
        <w:rPr>
          <w:rStyle w:val="StyleUnderline"/>
        </w:rPr>
        <w:t xml:space="preserve">We’re </w:t>
      </w:r>
      <w:r w:rsidRPr="00602F9A">
        <w:rPr>
          <w:rStyle w:val="Emphasis"/>
        </w:rPr>
        <w:t>fairly good</w:t>
      </w:r>
      <w:r w:rsidRPr="00276094">
        <w:rPr>
          <w:rStyle w:val="StyleUnderline"/>
        </w:rPr>
        <w:t xml:space="preserve"> at the </w:t>
      </w:r>
      <w:r w:rsidRPr="00602F9A">
        <w:rPr>
          <w:rStyle w:val="Emphasis"/>
        </w:rPr>
        <w:t>first</w:t>
      </w:r>
      <w:r w:rsidRPr="00B13A04">
        <w:rPr>
          <w:sz w:val="14"/>
        </w:rPr>
        <w:t xml:space="preserve">, and have many occasions to strengthen our capacity through daily acts of friendship and from reading literature. </w:t>
      </w:r>
      <w:r w:rsidRPr="00276094">
        <w:rPr>
          <w:rStyle w:val="StyleUnderline"/>
        </w:rPr>
        <w:t xml:space="preserve">We’re </w:t>
      </w:r>
      <w:r w:rsidRPr="00602F9A">
        <w:rPr>
          <w:rStyle w:val="Emphasis"/>
        </w:rPr>
        <w:t>terrible</w:t>
      </w:r>
      <w:r w:rsidRPr="00276094">
        <w:rPr>
          <w:rStyle w:val="StyleUnderline"/>
        </w:rPr>
        <w:t xml:space="preserve"> at the </w:t>
      </w:r>
      <w:r w:rsidRPr="00602F9A">
        <w:rPr>
          <w:rStyle w:val="Emphasis"/>
        </w:rPr>
        <w:t>second</w:t>
      </w:r>
      <w:r w:rsidRPr="00B13A04">
        <w:rPr>
          <w:sz w:val="14"/>
        </w:rPr>
        <w:t xml:space="preserve">, and have almost no training in strengthening our feeble abilities in this region. The nuclear peril of course entails the second: recent work on nuclear winter by Alan Robock and his colleagues shows that </w:t>
      </w:r>
      <w:r w:rsidRPr="00F62857">
        <w:rPr>
          <w:rStyle w:val="StyleUnderline"/>
          <w:highlight w:val="cyan"/>
        </w:rPr>
        <w:t>if</w:t>
      </w:r>
      <w:r w:rsidRPr="00276094">
        <w:rPr>
          <w:rStyle w:val="StyleUnderline"/>
        </w:rPr>
        <w:t xml:space="preserve"> even a </w:t>
      </w:r>
      <w:r w:rsidRPr="00F62857">
        <w:rPr>
          <w:rStyle w:val="Emphasis"/>
          <w:highlight w:val="cyan"/>
        </w:rPr>
        <w:t>small fraction</w:t>
      </w:r>
      <w:r w:rsidRPr="00F62857">
        <w:rPr>
          <w:rStyle w:val="StyleUnderline"/>
          <w:highlight w:val="cyan"/>
        </w:rPr>
        <w:t xml:space="preserve"> of</w:t>
      </w:r>
      <w:r w:rsidRPr="00276094">
        <w:rPr>
          <w:rStyle w:val="StyleUnderline"/>
        </w:rPr>
        <w:t xml:space="preserve"> the current world </w:t>
      </w:r>
      <w:r w:rsidRPr="00F62857">
        <w:rPr>
          <w:rStyle w:val="StyleUnderline"/>
          <w:highlight w:val="cyan"/>
        </w:rPr>
        <w:t xml:space="preserve">arsenal is </w:t>
      </w:r>
      <w:r w:rsidRPr="00F62857">
        <w:rPr>
          <w:rStyle w:val="Emphasis"/>
          <w:highlight w:val="cyan"/>
        </w:rPr>
        <w:t>fired</w:t>
      </w:r>
      <w:r w:rsidRPr="00B13A04">
        <w:rPr>
          <w:sz w:val="14"/>
        </w:rPr>
        <w:t xml:space="preserve"> (one one-hundredth of one percent of the total available blast power), </w:t>
      </w:r>
      <w:r w:rsidRPr="00F62857">
        <w:rPr>
          <w:rStyle w:val="Emphasis"/>
          <w:highlight w:val="cyan"/>
        </w:rPr>
        <w:t>forty-four million people</w:t>
      </w:r>
      <w:r w:rsidRPr="00F62857">
        <w:rPr>
          <w:rStyle w:val="StyleUnderline"/>
          <w:highlight w:val="cyan"/>
        </w:rPr>
        <w:t xml:space="preserve"> will be </w:t>
      </w:r>
      <w:r w:rsidRPr="00F62857">
        <w:rPr>
          <w:rStyle w:val="Emphasis"/>
          <w:highlight w:val="cyan"/>
        </w:rPr>
        <w:t>casualties</w:t>
      </w:r>
      <w:r w:rsidRPr="00276094">
        <w:rPr>
          <w:rStyle w:val="StyleUnderline"/>
        </w:rPr>
        <w:t xml:space="preserve"> on the first afternoon </w:t>
      </w:r>
      <w:r w:rsidRPr="00F62857">
        <w:rPr>
          <w:rStyle w:val="StyleUnderline"/>
          <w:highlight w:val="cyan"/>
        </w:rPr>
        <w:t xml:space="preserve">and </w:t>
      </w:r>
      <w:r w:rsidRPr="00F62857">
        <w:rPr>
          <w:rStyle w:val="Emphasis"/>
          <w:highlight w:val="cyan"/>
        </w:rPr>
        <w:t>one billion</w:t>
      </w:r>
      <w:r w:rsidRPr="00276094">
        <w:rPr>
          <w:rStyle w:val="StyleUnderline"/>
        </w:rPr>
        <w:t xml:space="preserve"> in the weeks </w:t>
      </w:r>
      <w:r w:rsidRPr="00F62857">
        <w:rPr>
          <w:rStyle w:val="StyleUnderline"/>
          <w:highlight w:val="cyan"/>
        </w:rPr>
        <w:t>following. The</w:t>
      </w:r>
      <w:r w:rsidRPr="00276094">
        <w:rPr>
          <w:rStyle w:val="StyleUnderline"/>
        </w:rPr>
        <w:t xml:space="preserve"> small </w:t>
      </w:r>
      <w:r w:rsidRPr="00F62857">
        <w:rPr>
          <w:rStyle w:val="StyleUnderline"/>
          <w:highlight w:val="cyan"/>
        </w:rPr>
        <w:t>shrug people make</w:t>
      </w:r>
      <w:r w:rsidRPr="00276094">
        <w:rPr>
          <w:rStyle w:val="StyleUnderline"/>
        </w:rPr>
        <w:t xml:space="preserve"> when the subject of nuclear weapons comes up</w:t>
      </w:r>
      <w:r w:rsidRPr="00B13A04">
        <w:rPr>
          <w:sz w:val="14"/>
        </w:rPr>
        <w:t>—the little lift and fall of the shoulders—</w:t>
      </w:r>
      <w:r w:rsidRPr="00F62857">
        <w:rPr>
          <w:rStyle w:val="StyleUnderline"/>
          <w:highlight w:val="cyan"/>
        </w:rPr>
        <w:t>means they</w:t>
      </w:r>
      <w:r w:rsidRPr="00276094">
        <w:rPr>
          <w:rStyle w:val="StyleUnderline"/>
        </w:rPr>
        <w:t xml:space="preserve"> have just </w:t>
      </w:r>
      <w:r w:rsidRPr="00F62857">
        <w:rPr>
          <w:rStyle w:val="StyleUnderline"/>
          <w:highlight w:val="cyan"/>
        </w:rPr>
        <w:t xml:space="preserve">run a </w:t>
      </w:r>
      <w:r w:rsidRPr="00F62857">
        <w:rPr>
          <w:rStyle w:val="Emphasis"/>
          <w:highlight w:val="cyan"/>
        </w:rPr>
        <w:t>quick check</w:t>
      </w:r>
      <w:r w:rsidRPr="00276094">
        <w:rPr>
          <w:rStyle w:val="StyleUnderline"/>
        </w:rPr>
        <w:t xml:space="preserve"> on their interior brain-and-soul equipment </w:t>
      </w:r>
      <w:r w:rsidRPr="00F62857">
        <w:rPr>
          <w:rStyle w:val="StyleUnderline"/>
          <w:highlight w:val="cyan"/>
        </w:rPr>
        <w:t>and</w:t>
      </w:r>
      <w:r w:rsidRPr="00276094">
        <w:rPr>
          <w:rStyle w:val="StyleUnderline"/>
        </w:rPr>
        <w:t xml:space="preserve"> can </w:t>
      </w:r>
      <w:r w:rsidRPr="00F62857">
        <w:rPr>
          <w:rStyle w:val="StyleUnderline"/>
          <w:highlight w:val="cyan"/>
        </w:rPr>
        <w:t>report</w:t>
      </w:r>
      <w:r w:rsidRPr="00276094">
        <w:rPr>
          <w:rStyle w:val="StyleUnderline"/>
        </w:rPr>
        <w:t xml:space="preserve">: </w:t>
      </w:r>
      <w:r w:rsidRPr="00F62857">
        <w:rPr>
          <w:rStyle w:val="Emphasis"/>
          <w:highlight w:val="cyan"/>
        </w:rPr>
        <w:t>nope</w:t>
      </w:r>
      <w:r w:rsidRPr="00F62857">
        <w:rPr>
          <w:rStyle w:val="StyleUnderline"/>
          <w:highlight w:val="cyan"/>
        </w:rPr>
        <w:t xml:space="preserve">, nothing in there </w:t>
      </w:r>
      <w:r w:rsidRPr="00F62857">
        <w:rPr>
          <w:rStyle w:val="Emphasis"/>
          <w:highlight w:val="cyan"/>
        </w:rPr>
        <w:t>in the way</w:t>
      </w:r>
      <w:r w:rsidRPr="00F62857">
        <w:rPr>
          <w:rStyle w:val="StyleUnderline"/>
          <w:highlight w:val="cyan"/>
        </w:rPr>
        <w:t xml:space="preserve"> of statistical compassion</w:t>
      </w:r>
      <w:r w:rsidRPr="00B13A04">
        <w:rPr>
          <w:sz w:val="14"/>
        </w:rPr>
        <w:t>.</w:t>
      </w:r>
    </w:p>
    <w:p w14:paraId="2A3B531E" w14:textId="77777777" w:rsidR="005602CD" w:rsidRPr="00A763E8" w:rsidRDefault="005602CD" w:rsidP="005602CD">
      <w:pPr>
        <w:rPr>
          <w:sz w:val="14"/>
          <w:szCs w:val="14"/>
        </w:rPr>
      </w:pPr>
      <w:r w:rsidRPr="00A763E8">
        <w:rPr>
          <w:sz w:val="14"/>
          <w:szCs w:val="14"/>
        </w:rPr>
        <w:t>RA: Narrative compassion and statistical compassion seem to take place in widely separate spheres. How then do you see them coming into conflict with each other?</w:t>
      </w:r>
    </w:p>
    <w:p w14:paraId="40F06237" w14:textId="77777777" w:rsidR="005602CD" w:rsidRPr="00A763E8" w:rsidRDefault="005602CD" w:rsidP="005602CD">
      <w:pPr>
        <w:rPr>
          <w:sz w:val="14"/>
          <w:szCs w:val="14"/>
        </w:rPr>
      </w:pPr>
      <w:r w:rsidRPr="00A763E8">
        <w:rPr>
          <w:sz w:val="14"/>
          <w:szCs w:val="14"/>
        </w:rPr>
        <w:t>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edge-ofyour-seat suspense, is an example of narrative compassion utterly preempting the possibility of statistical compassion: the crew might die, but if they had in fact died over the Pacific, tens of thousands of persons would not have been burned into nonexistence that day.</w:t>
      </w:r>
    </w:p>
    <w:p w14:paraId="60F4BA49" w14:textId="77777777" w:rsidR="005602CD" w:rsidRPr="00A763E8" w:rsidRDefault="005602CD" w:rsidP="005602CD">
      <w:pPr>
        <w:rPr>
          <w:sz w:val="14"/>
          <w:szCs w:val="14"/>
        </w:rPr>
      </w:pPr>
      <w:r w:rsidRPr="00A763E8">
        <w:rPr>
          <w:sz w:val="14"/>
          <w:szCs w:val="14"/>
        </w:rPr>
        <w:t>RA: Your emphasis at the conference was on the nature of physical pain itself.</w:t>
      </w:r>
    </w:p>
    <w:p w14:paraId="279B6859" w14:textId="77777777" w:rsidR="005602CD" w:rsidRPr="00A763E8" w:rsidRDefault="005602CD" w:rsidP="005602CD">
      <w:pPr>
        <w:rPr>
          <w:sz w:val="14"/>
          <w:szCs w:val="14"/>
        </w:rPr>
      </w:pPr>
      <w:r w:rsidRPr="00A763E8">
        <w:rPr>
          <w:sz w:val="14"/>
          <w:szCs w:val="14"/>
        </w:rPr>
        <w:t>ES: Yes, that was my central subject. In terms of our conversation now, we can say that a fourth and fifth reason for indifference arise from the difficulty of comprehending pain, whether it takes place in one person’s body or in the bodies of millions, and whether it occurs in the past, present, or future. (But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w:t>
      </w:r>
    </w:p>
    <w:p w14:paraId="0FFEF268" w14:textId="77777777" w:rsidR="005602CD" w:rsidRPr="00A763E8" w:rsidRDefault="005602CD" w:rsidP="005602CD">
      <w:pPr>
        <w:rPr>
          <w:sz w:val="14"/>
          <w:szCs w:val="14"/>
        </w:rPr>
      </w:pPr>
      <w:r w:rsidRPr="00A763E8">
        <w:rPr>
          <w:sz w:val="14"/>
          <w:szCs w:val="14"/>
        </w:rPr>
        <w:t>Both metaphors, if carefully controlled, can help us understand the felt experience of another person’s pain; but both are highly volatile and can lead us far away from understanding. An example of the benign or genuinely expressive potential is provided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aversivenes of being subjected to a weapon—often closely related to but by no means identical with physical pain.</w:t>
      </w:r>
    </w:p>
    <w:p w14:paraId="42A62B9D" w14:textId="77777777" w:rsidR="005602CD" w:rsidRPr="00A763E8" w:rsidRDefault="005602CD" w:rsidP="005602CD">
      <w:pPr>
        <w:rPr>
          <w:sz w:val="14"/>
          <w:szCs w:val="14"/>
        </w:rPr>
      </w:pPr>
      <w:r w:rsidRPr="00A763E8">
        <w:rPr>
          <w:sz w:val="14"/>
          <w:szCs w:val="14"/>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 There are many examples of this in the case of nuclear weapons. For example, the mushroom cloud is often regarded as ‘‘awesome,’’ some even say ‘‘sublime.’’ But the hibakasha, the survivors in Hiroshima and Nagasaki, say, ‘‘We saw no mushroom cloud.’’ A mushroom cloud is what you see if you’re an observer far away, seated high in the sky in the airplane that dropped the weapon, or standing on the ground scores of miles beyond the radius of the harm.</w:t>
      </w:r>
    </w:p>
    <w:p w14:paraId="7BE409D6" w14:textId="77777777" w:rsidR="005602CD" w:rsidRPr="00A763E8" w:rsidRDefault="005602CD" w:rsidP="005602CD">
      <w:pPr>
        <w:rPr>
          <w:sz w:val="14"/>
          <w:szCs w:val="14"/>
        </w:rPr>
      </w:pPr>
      <w:r w:rsidRPr="00A763E8">
        <w:rPr>
          <w:sz w:val="14"/>
          <w:szCs w:val="14"/>
        </w:rPr>
        <w:t>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three-personed god; the second statement (could we hear Guanyin) is accurate; if we could internalize and practice the second statement, we would disarm immediately.</w:t>
      </w:r>
    </w:p>
    <w:p w14:paraId="765A54D8" w14:textId="77777777" w:rsidR="005602CD" w:rsidRPr="00624189" w:rsidRDefault="005602CD" w:rsidP="005602CD">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F62857">
        <w:rPr>
          <w:rStyle w:val="StyleUnderline"/>
          <w:highlight w:val="cyan"/>
        </w:rPr>
        <w:t xml:space="preserve">the </w:t>
      </w:r>
      <w:r w:rsidRPr="00F62857">
        <w:rPr>
          <w:rStyle w:val="Emphasis"/>
          <w:highlight w:val="cyan"/>
        </w:rPr>
        <w:t>nation spends billions</w:t>
      </w:r>
      <w:r w:rsidRPr="005E1CC1">
        <w:rPr>
          <w:rStyle w:val="Emphasis"/>
        </w:rPr>
        <w:t xml:space="preserve"> of dollars</w:t>
      </w:r>
      <w:r w:rsidRPr="005E1CC1">
        <w:rPr>
          <w:rStyle w:val="StyleUnderline"/>
        </w:rPr>
        <w:t xml:space="preserve"> </w:t>
      </w:r>
      <w:r w:rsidRPr="00F62857">
        <w:rPr>
          <w:rStyle w:val="StyleUnderline"/>
          <w:highlight w:val="cyan"/>
        </w:rPr>
        <w:t>on</w:t>
      </w:r>
      <w:r w:rsidRPr="005E1CC1">
        <w:rPr>
          <w:rStyle w:val="StyleUnderline"/>
        </w:rPr>
        <w:t xml:space="preserve"> a </w:t>
      </w:r>
      <w:r w:rsidRPr="00F62857">
        <w:rPr>
          <w:rStyle w:val="Emphasis"/>
          <w:highlight w:val="cyan"/>
        </w:rPr>
        <w:t>presidential</w:t>
      </w:r>
      <w:r w:rsidRPr="005E1CC1">
        <w:rPr>
          <w:rStyle w:val="Emphasis"/>
        </w:rPr>
        <w:t xml:space="preserve"> </w:t>
      </w:r>
      <w:r w:rsidRPr="004C0B1B">
        <w:rPr>
          <w:rStyle w:val="Emphasis"/>
        </w:rPr>
        <w:t xml:space="preserve">fallout </w:t>
      </w:r>
      <w:r w:rsidRPr="00F62857">
        <w:rPr>
          <w:rStyle w:val="Emphasis"/>
          <w:highlight w:val="cyan"/>
        </w:rPr>
        <w:t>shelter</w:t>
      </w:r>
      <w:r w:rsidRPr="00F62857">
        <w:rPr>
          <w:rStyle w:val="StyleUnderline"/>
          <w:highlight w:val="cyan"/>
        </w:rPr>
        <w:t xml:space="preserve"> while </w:t>
      </w:r>
      <w:r w:rsidRPr="00F62857">
        <w:rPr>
          <w:rStyle w:val="Emphasis"/>
          <w:highlight w:val="cyan"/>
        </w:rPr>
        <w:t>convincing</w:t>
      </w:r>
      <w:r w:rsidRPr="005E1CC1">
        <w:rPr>
          <w:rStyle w:val="Emphasis"/>
        </w:rPr>
        <w:t xml:space="preserve"> the </w:t>
      </w:r>
      <w:r w:rsidRPr="00F62857">
        <w:rPr>
          <w:rStyle w:val="Emphasis"/>
          <w:highlight w:val="cyan"/>
        </w:rPr>
        <w:t>public</w:t>
      </w:r>
      <w:r w:rsidRPr="005E1CC1">
        <w:rPr>
          <w:rStyle w:val="StyleUnderline"/>
        </w:rPr>
        <w:t xml:space="preserve"> that </w:t>
      </w:r>
      <w:r w:rsidRPr="005E1CC1">
        <w:rPr>
          <w:rStyle w:val="Emphasis"/>
        </w:rPr>
        <w:t xml:space="preserve">fallout </w:t>
      </w:r>
      <w:r w:rsidRPr="00F62857">
        <w:rPr>
          <w:rStyle w:val="Emphasis"/>
          <w:highlight w:val="cyan"/>
        </w:rPr>
        <w:t>shelters</w:t>
      </w:r>
      <w:r w:rsidRPr="005E1CC1">
        <w:rPr>
          <w:rStyle w:val="Emphasis"/>
        </w:rPr>
        <w:t xml:space="preserve"> for the population</w:t>
      </w:r>
      <w:r w:rsidRPr="005E1CC1">
        <w:rPr>
          <w:rStyle w:val="StyleUnderline"/>
        </w:rPr>
        <w:t xml:space="preserve"> </w:t>
      </w:r>
      <w:r w:rsidRPr="00F62857">
        <w:rPr>
          <w:rStyle w:val="StyleUnderline"/>
          <w:highlight w:val="cyan"/>
        </w:rPr>
        <w:t xml:space="preserve">are </w:t>
      </w:r>
      <w:r w:rsidRPr="00F62857">
        <w:rPr>
          <w:rStyle w:val="Emphasis"/>
          <w:highlight w:val="cya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F62857">
        <w:rPr>
          <w:rStyle w:val="Emphasis"/>
          <w:highlight w:val="cyan"/>
        </w:rPr>
        <w:t>U</w:t>
      </w:r>
      <w:r w:rsidRPr="00624189">
        <w:rPr>
          <w:sz w:val="14"/>
        </w:rPr>
        <w:t xml:space="preserve">nited </w:t>
      </w:r>
      <w:r w:rsidRPr="00F62857">
        <w:rPr>
          <w:rStyle w:val="Emphasis"/>
          <w:highlight w:val="cyan"/>
        </w:rPr>
        <w:t>S</w:t>
      </w:r>
      <w:r w:rsidRPr="00624189">
        <w:rPr>
          <w:sz w:val="14"/>
        </w:rPr>
        <w:t xml:space="preserve">tates, </w:t>
      </w:r>
      <w:r w:rsidRPr="00F62857">
        <w:rPr>
          <w:rStyle w:val="StyleUnderline"/>
          <w:highlight w:val="cyan"/>
        </w:rPr>
        <w:t>believes</w:t>
      </w:r>
      <w:r w:rsidRPr="00624189">
        <w:rPr>
          <w:rStyle w:val="StyleUnderline"/>
        </w:rPr>
        <w:t xml:space="preserve"> that </w:t>
      </w:r>
      <w:r w:rsidRPr="00F62857">
        <w:rPr>
          <w:rStyle w:val="StyleUnderline"/>
          <w:highlight w:val="cyan"/>
        </w:rPr>
        <w:t>only</w:t>
      </w:r>
      <w:r w:rsidRPr="00624189">
        <w:rPr>
          <w:rStyle w:val="StyleUnderline"/>
        </w:rPr>
        <w:t xml:space="preserve"> the </w:t>
      </w:r>
      <w:r w:rsidRPr="00F62857">
        <w:rPr>
          <w:rStyle w:val="Emphasis"/>
          <w:highlight w:val="cyan"/>
        </w:rPr>
        <w:t>agents</w:t>
      </w:r>
      <w:r w:rsidRPr="00F62857">
        <w:rPr>
          <w:rStyle w:val="StyleUnderline"/>
          <w:highlight w:val="cyan"/>
        </w:rPr>
        <w:t xml:space="preserve"> of </w:t>
      </w:r>
      <w:r w:rsidRPr="00F62857">
        <w:rPr>
          <w:rStyle w:val="Emphasis"/>
          <w:highlight w:val="cyan"/>
        </w:rPr>
        <w:t>nuclear [cataclysm]</w:t>
      </w:r>
      <w:r w:rsidRPr="00624189">
        <w:rPr>
          <w:sz w:val="14"/>
        </w:rPr>
        <w:t xml:space="preserve"> </w:t>
      </w:r>
      <w:r w:rsidRPr="00E24FE6">
        <w:rPr>
          <w:strike/>
          <w:sz w:val="14"/>
        </w:rPr>
        <w:t>holocaust</w:t>
      </w:r>
      <w:r w:rsidRPr="00624189">
        <w:rPr>
          <w:sz w:val="14"/>
        </w:rPr>
        <w:t xml:space="preserve"> </w:t>
      </w:r>
      <w:r w:rsidRPr="00F62857">
        <w:rPr>
          <w:rStyle w:val="Emphasis"/>
          <w:highlight w:val="cyan"/>
        </w:rPr>
        <w:t>deserve</w:t>
      </w:r>
      <w:r w:rsidRPr="00624189">
        <w:rPr>
          <w:sz w:val="14"/>
        </w:rPr>
        <w:t xml:space="preserve"> the chance for </w:t>
      </w:r>
      <w:r w:rsidRPr="00F62857">
        <w:rPr>
          <w:rStyle w:val="Emphasis"/>
          <w:highlight w:val="cya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0275D749" w14:textId="77777777" w:rsidR="005602CD" w:rsidRPr="00602F9A" w:rsidRDefault="005602CD" w:rsidP="005602CD">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7DD0C5E3" w14:textId="77777777" w:rsidR="005602CD" w:rsidRPr="00602F9A" w:rsidRDefault="005602CD" w:rsidP="005602CD">
      <w:pPr>
        <w:rPr>
          <w:sz w:val="14"/>
          <w:szCs w:val="14"/>
        </w:rPr>
      </w:pPr>
      <w:r w:rsidRPr="00602F9A">
        <w:rPr>
          <w:sz w:val="14"/>
          <w:szCs w:val="14"/>
        </w:rPr>
        <w:t>RA: That all follows from the instability of the weapon; what about the second field of representation, body damage?</w:t>
      </w:r>
    </w:p>
    <w:p w14:paraId="4D44826A" w14:textId="77777777" w:rsidR="005602CD" w:rsidRPr="00602F9A" w:rsidRDefault="005602CD" w:rsidP="005602CD">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584BEB1B" w14:textId="77777777" w:rsidR="005602CD" w:rsidRPr="00602F9A" w:rsidRDefault="005602CD" w:rsidP="005602CD">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73875966" w14:textId="77777777" w:rsidR="005602CD" w:rsidRPr="00602F9A" w:rsidRDefault="005602CD" w:rsidP="005602CD">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2A7DA228" w14:textId="77777777" w:rsidR="005602CD" w:rsidRPr="00602F9A" w:rsidRDefault="005602CD" w:rsidP="005602CD">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30C29500" w14:textId="77777777" w:rsidR="005602CD" w:rsidRPr="00602F9A" w:rsidRDefault="005602CD" w:rsidP="005602CD">
      <w:pPr>
        <w:rPr>
          <w:sz w:val="14"/>
          <w:szCs w:val="14"/>
        </w:rPr>
      </w:pPr>
      <w:r w:rsidRPr="00602F9A">
        <w:rPr>
          <w:sz w:val="14"/>
          <w:szCs w:val="14"/>
        </w:rPr>
        <w:t>RA: I wonder how you think about the role of the visual in that context. Do you think of the visual as akin to a language?</w:t>
      </w:r>
    </w:p>
    <w:p w14:paraId="33DAEAE1" w14:textId="77777777" w:rsidR="005602CD" w:rsidRPr="00602F9A" w:rsidRDefault="005602CD" w:rsidP="005602CD">
      <w:pPr>
        <w:rPr>
          <w:sz w:val="14"/>
          <w:szCs w:val="14"/>
        </w:rPr>
      </w:pPr>
      <w:r w:rsidRPr="00602F9A">
        <w:rPr>
          <w:sz w:val="14"/>
          <w:szCs w:val="14"/>
        </w:rPr>
        <w:t>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70719752" w14:textId="77777777" w:rsidR="005602CD" w:rsidRPr="009379AC" w:rsidRDefault="005602CD" w:rsidP="005602CD">
      <w:pPr>
        <w:rPr>
          <w:sz w:val="14"/>
        </w:rPr>
      </w:pPr>
      <w:r w:rsidRPr="009379AC">
        <w:rPr>
          <w:sz w:val="14"/>
        </w:rPr>
        <w:t xml:space="preserve">RA: </w:t>
      </w:r>
      <w:r w:rsidRPr="009379AC">
        <w:rPr>
          <w:rStyle w:val="StyleUnderline"/>
        </w:rPr>
        <w:t>One issue</w:t>
      </w:r>
      <w:r w:rsidRPr="009379AC">
        <w:rPr>
          <w:sz w:val="14"/>
        </w:rPr>
        <w:t xml:space="preserve"> you have </w:t>
      </w:r>
      <w:r w:rsidRPr="009379AC">
        <w:rPr>
          <w:rStyle w:val="StyleUnderline"/>
        </w:rPr>
        <w:t>raised</w:t>
      </w:r>
      <w:r w:rsidRPr="009379AC">
        <w:rPr>
          <w:sz w:val="14"/>
        </w:rPr>
        <w:t xml:space="preserve"> recently </w:t>
      </w:r>
      <w:r w:rsidRPr="009379AC">
        <w:rPr>
          <w:rStyle w:val="StyleUnderline"/>
        </w:rPr>
        <w:t>is the</w:t>
      </w:r>
      <w:r w:rsidRPr="009379AC">
        <w:rPr>
          <w:sz w:val="14"/>
        </w:rPr>
        <w:t xml:space="preserve"> particular </w:t>
      </w:r>
      <w:r w:rsidRPr="009379AC">
        <w:rPr>
          <w:rStyle w:val="StyleUnderline"/>
        </w:rPr>
        <w:t xml:space="preserve">difficulty of thinking about the </w:t>
      </w:r>
      <w:r w:rsidRPr="00C6264E">
        <w:rPr>
          <w:rStyle w:val="Emphasis"/>
        </w:rPr>
        <w:t>specific kinds of injuries</w:t>
      </w:r>
      <w:r w:rsidRPr="009379AC">
        <w:rPr>
          <w:rStyle w:val="StyleUnderline"/>
        </w:rPr>
        <w:t xml:space="preserve"> caused by nuclear war, namely </w:t>
      </w:r>
      <w:r w:rsidRPr="00F62857">
        <w:rPr>
          <w:rStyle w:val="Emphasis"/>
          <w:highlight w:val="cyan"/>
        </w:rPr>
        <w:t>burns</w:t>
      </w:r>
      <w:r w:rsidRPr="009379AC">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9379AC">
        <w:rPr>
          <w:rStyle w:val="StyleUnderline"/>
        </w:rPr>
        <w:t xml:space="preserve">that makes it so </w:t>
      </w:r>
      <w:r w:rsidRPr="00C6264E">
        <w:rPr>
          <w:rStyle w:val="Emphasis"/>
        </w:rPr>
        <w:t>hard to imagine</w:t>
      </w:r>
      <w:r w:rsidRPr="009379AC">
        <w:rPr>
          <w:rStyle w:val="StyleUnderline"/>
        </w:rPr>
        <w:t xml:space="preserve"> the </w:t>
      </w:r>
      <w:r w:rsidRPr="00F62857">
        <w:rPr>
          <w:rStyle w:val="Emphasis"/>
          <w:highlight w:val="cyan"/>
        </w:rPr>
        <w:t>suffering</w:t>
      </w:r>
      <w:r w:rsidRPr="00C6264E">
        <w:rPr>
          <w:rStyle w:val="Emphasis"/>
        </w:rPr>
        <w:t xml:space="preserve"> they entail</w:t>
      </w:r>
      <w:r w:rsidRPr="009379AC">
        <w:rPr>
          <w:sz w:val="14"/>
        </w:rPr>
        <w:t>. Is it about the skin as the site of humanity? Is it about the face?</w:t>
      </w:r>
    </w:p>
    <w:p w14:paraId="50C71FF8" w14:textId="77777777" w:rsidR="005602CD" w:rsidRPr="009379AC" w:rsidRDefault="005602CD" w:rsidP="005602CD">
      <w:pPr>
        <w:rPr>
          <w:sz w:val="14"/>
          <w:szCs w:val="14"/>
        </w:rPr>
      </w:pPr>
      <w:r w:rsidRPr="009379AC">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02225E9D" w14:textId="77777777" w:rsidR="005602CD" w:rsidRPr="009379AC" w:rsidRDefault="005602CD" w:rsidP="005602CD">
      <w:pPr>
        <w:rPr>
          <w:sz w:val="14"/>
          <w:szCs w:val="14"/>
        </w:rPr>
      </w:pPr>
      <w:r w:rsidRPr="009379AC">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7B9467A0" w14:textId="77777777" w:rsidR="005602CD" w:rsidRPr="009379AC" w:rsidRDefault="005602CD" w:rsidP="005602CD">
      <w:pPr>
        <w:rPr>
          <w:sz w:val="14"/>
          <w:szCs w:val="14"/>
        </w:rPr>
      </w:pPr>
      <w:r w:rsidRPr="009379AC">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075866FB" w14:textId="77777777" w:rsidR="005602CD" w:rsidRPr="009379AC" w:rsidRDefault="005602CD" w:rsidP="005602CD">
      <w:pPr>
        <w:rPr>
          <w:sz w:val="14"/>
        </w:rPr>
      </w:pPr>
      <w:r w:rsidRPr="009379AC">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9379AC">
        <w:rPr>
          <w:rStyle w:val="Emphasis"/>
        </w:rPr>
        <w:t xml:space="preserve">major </w:t>
      </w:r>
      <w:r w:rsidRPr="00F62857">
        <w:rPr>
          <w:rStyle w:val="Emphasis"/>
          <w:highlight w:val="cyan"/>
        </w:rPr>
        <w:t>hospitals</w:t>
      </w:r>
      <w:r w:rsidRPr="009379AC">
        <w:rPr>
          <w:rStyle w:val="StyleUnderline"/>
        </w:rPr>
        <w:t xml:space="preserve"> would be </w:t>
      </w:r>
      <w:r w:rsidRPr="00E010D1">
        <w:rPr>
          <w:rStyle w:val="StyleUnderline"/>
        </w:rPr>
        <w:t>destroyed</w:t>
      </w:r>
      <w:r w:rsidRPr="009379AC">
        <w:rPr>
          <w:rStyle w:val="StyleUnderline"/>
        </w:rPr>
        <w:t xml:space="preserve"> and</w:t>
      </w:r>
      <w:r w:rsidRPr="009379AC">
        <w:rPr>
          <w:sz w:val="14"/>
        </w:rPr>
        <w:t xml:space="preserve"> four others </w:t>
      </w:r>
      <w:r w:rsidRPr="009379AC">
        <w:rPr>
          <w:rStyle w:val="StyleUnderline"/>
        </w:rPr>
        <w:t xml:space="preserve">subjected to fire and radiation that would make them </w:t>
      </w:r>
      <w:r w:rsidRPr="009379AC">
        <w:rPr>
          <w:rStyle w:val="Emphasis"/>
        </w:rPr>
        <w:t>inoperable</w:t>
      </w:r>
      <w:r w:rsidRPr="009379AC">
        <w:rPr>
          <w:sz w:val="14"/>
        </w:rPr>
        <w:t xml:space="preserve">. Thirty-one </w:t>
      </w:r>
      <w:r w:rsidRPr="00F62857">
        <w:rPr>
          <w:rStyle w:val="Emphasis"/>
          <w:highlight w:val="cyan"/>
        </w:rPr>
        <w:t>schools</w:t>
      </w:r>
      <w:r w:rsidRPr="009379AC">
        <w:rPr>
          <w:rStyle w:val="StyleUnderline"/>
        </w:rPr>
        <w:t xml:space="preserve"> would</w:t>
      </w:r>
      <w:r w:rsidRPr="009379AC">
        <w:rPr>
          <w:sz w:val="14"/>
        </w:rPr>
        <w:t xml:space="preserve"> also </w:t>
      </w:r>
      <w:r w:rsidRPr="009379AC">
        <w:rPr>
          <w:rStyle w:val="StyleUnderline"/>
        </w:rPr>
        <w:t xml:space="preserve">be </w:t>
      </w:r>
      <w:r w:rsidRPr="00F62857">
        <w:rPr>
          <w:rStyle w:val="StyleUnderline"/>
          <w:highlight w:val="cyan"/>
        </w:rPr>
        <w:t>destroyed</w:t>
      </w:r>
      <w:r w:rsidRPr="009379AC">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w:t>
      </w:r>
    </w:p>
    <w:p w14:paraId="65736D58" w14:textId="77777777" w:rsidR="005602CD" w:rsidRPr="009379AC" w:rsidRDefault="005602CD" w:rsidP="005602CD">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1836B1B9" w14:textId="77777777" w:rsidR="005602CD" w:rsidRPr="009379AC" w:rsidRDefault="005602CD" w:rsidP="005602CD">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054CB724" w14:textId="77777777" w:rsidR="005602CD" w:rsidRPr="009379AC" w:rsidRDefault="005602CD" w:rsidP="005602CD">
      <w:pPr>
        <w:rPr>
          <w:sz w:val="14"/>
          <w:szCs w:val="14"/>
        </w:rPr>
      </w:pPr>
      <w:r w:rsidRPr="009379AC">
        <w:rPr>
          <w:sz w:val="14"/>
          <w:szCs w:val="14"/>
        </w:rPr>
        <w:t>RA: Let’s return to Ghandi’s forking path. You’ve sketched the reasons why the US population is innocently sleeping. But what if they’re feigning sleep?</w:t>
      </w:r>
    </w:p>
    <w:p w14:paraId="6B1A84A4" w14:textId="77777777" w:rsidR="005602CD" w:rsidRPr="00275EBF" w:rsidRDefault="005602CD" w:rsidP="005602CD">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in the </w:t>
      </w:r>
      <w:r w:rsidRPr="00275EBF">
        <w:rPr>
          <w:rStyle w:val="Emphasis"/>
        </w:rPr>
        <w:t>future</w:t>
      </w:r>
      <w:r w:rsidRPr="00275EBF">
        <w:rPr>
          <w:rStyle w:val="StyleUnderline"/>
        </w:rPr>
        <w:t xml:space="preserve">? </w:t>
      </w:r>
      <w:r w:rsidRPr="00F62857">
        <w:rPr>
          <w:rStyle w:val="StyleUnderline"/>
          <w:highlight w:val="cyan"/>
        </w:rPr>
        <w:t>Yet</w:t>
      </w:r>
      <w:r w:rsidRPr="00275EBF">
        <w:rPr>
          <w:rStyle w:val="StyleUnderline"/>
        </w:rPr>
        <w:t xml:space="preserve"> almost </w:t>
      </w:r>
      <w:r w:rsidRPr="00F62857">
        <w:rPr>
          <w:rStyle w:val="Emphasis"/>
          <w:highlight w:val="cyan"/>
        </w:rPr>
        <w:t>incomprehensible</w:t>
      </w:r>
      <w:r w:rsidRPr="00F62857">
        <w:rPr>
          <w:rStyle w:val="StyleUnderline"/>
          <w:highlight w:val="cyan"/>
        </w:rPr>
        <w:t xml:space="preserve"> is the </w:t>
      </w:r>
      <w:r w:rsidRPr="00F62857">
        <w:rPr>
          <w:rStyle w:val="Emphasis"/>
          <w:highlight w:val="cyan"/>
        </w:rPr>
        <w:t>distance</w:t>
      </w:r>
      <w:r w:rsidRPr="00F62857">
        <w:rPr>
          <w:rStyle w:val="StyleUnderline"/>
          <w:highlight w:val="cyan"/>
        </w:rPr>
        <w:t xml:space="preserve"> between</w:t>
      </w:r>
      <w:r w:rsidRPr="00275EBF">
        <w:rPr>
          <w:rStyle w:val="StyleUnderline"/>
        </w:rPr>
        <w:t xml:space="preserve"> the </w:t>
      </w:r>
      <w:r w:rsidRPr="00F62857">
        <w:rPr>
          <w:rStyle w:val="Emphasis"/>
          <w:highlight w:val="cyan"/>
        </w:rPr>
        <w:t>willingness</w:t>
      </w:r>
      <w:r w:rsidRPr="00F62857">
        <w:rPr>
          <w:rStyle w:val="StyleUnderline"/>
          <w:highlight w:val="cyan"/>
        </w:rPr>
        <w:t xml:space="preserve"> to think about events from the past</w:t>
      </w:r>
      <w:r w:rsidRPr="00275EBF">
        <w:rPr>
          <w:rStyle w:val="StyleUnderline"/>
        </w:rPr>
        <w:t xml:space="preserve"> we can’t possibly change </w:t>
      </w:r>
      <w:r w:rsidRPr="00F62857">
        <w:rPr>
          <w:rStyle w:val="StyleUnderline"/>
          <w:highlight w:val="cyan"/>
        </w:rPr>
        <w:t xml:space="preserve">and the </w:t>
      </w:r>
      <w:r w:rsidRPr="00F62857">
        <w:rPr>
          <w:rStyle w:val="Emphasis"/>
          <w:highlight w:val="cyan"/>
        </w:rPr>
        <w:t>complete comfort</w:t>
      </w:r>
      <w:r w:rsidRPr="00F62857">
        <w:rPr>
          <w:rStyle w:val="StyleUnderline"/>
          <w:highlight w:val="cyan"/>
        </w:rPr>
        <w:t xml:space="preserve"> with feeling</w:t>
      </w:r>
      <w:r w:rsidRPr="00275EBF">
        <w:rPr>
          <w:rStyle w:val="StyleUnderline"/>
        </w:rPr>
        <w:t xml:space="preserve"> that </w:t>
      </w:r>
      <w:r w:rsidRPr="00F62857">
        <w:rPr>
          <w:rStyle w:val="StyleUnderline"/>
          <w:highlight w:val="cyan"/>
        </w:rPr>
        <w:t>future massacres need not concern us</w:t>
      </w:r>
      <w:r w:rsidRPr="00275EBF">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735F79FE" w14:textId="77777777" w:rsidR="005602CD" w:rsidRPr="0007385F" w:rsidRDefault="005602CD" w:rsidP="005602CD">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 </w:t>
      </w:r>
      <w:r w:rsidRPr="00F62857">
        <w:rPr>
          <w:rStyle w:val="StyleUnderline"/>
          <w:highlight w:val="cyan"/>
        </w:rPr>
        <w:t xml:space="preserve">We would </w:t>
      </w:r>
      <w:r w:rsidRPr="00F62857">
        <w:rPr>
          <w:rStyle w:val="Emphasis"/>
          <w:highlight w:val="cyan"/>
        </w:rPr>
        <w:t>never</w:t>
      </w:r>
      <w:r w:rsidRPr="00F62857">
        <w:rPr>
          <w:rStyle w:val="StyleUnderline"/>
          <w:highlight w:val="cyan"/>
        </w:rPr>
        <w:t xml:space="preserve"> give a ‘‘</w:t>
      </w:r>
      <w:r w:rsidRPr="00F62857">
        <w:rPr>
          <w:rStyle w:val="Emphasis"/>
          <w:highlight w:val="cyan"/>
        </w:rPr>
        <w:t>pass</w:t>
      </w:r>
      <w:r w:rsidRPr="00F62857">
        <w:rPr>
          <w:rStyle w:val="StyleUnderline"/>
          <w:highlight w:val="cyan"/>
        </w:rPr>
        <w:t>’’ to anyone</w:t>
      </w:r>
      <w:r w:rsidRPr="0007385F">
        <w:rPr>
          <w:rStyle w:val="StyleUnderline"/>
        </w:rPr>
        <w:t xml:space="preserve"> in the past </w:t>
      </w:r>
      <w:r w:rsidRPr="00F62857">
        <w:rPr>
          <w:rStyle w:val="StyleUnderline"/>
          <w:highlight w:val="cyan"/>
        </w:rPr>
        <w:t xml:space="preserve">who </w:t>
      </w:r>
      <w:r w:rsidRPr="00F62857">
        <w:rPr>
          <w:rStyle w:val="Emphasis"/>
          <w:highlight w:val="cyan"/>
        </w:rPr>
        <w:t>excused</w:t>
      </w:r>
      <w:r w:rsidRPr="00F62857">
        <w:rPr>
          <w:rStyle w:val="StyleUnderline"/>
          <w:highlight w:val="cyan"/>
        </w:rPr>
        <w:t xml:space="preserve"> their </w:t>
      </w:r>
      <w:r w:rsidRPr="00F62857">
        <w:rPr>
          <w:rStyle w:val="Emphasis"/>
          <w:highlight w:val="cyan"/>
        </w:rPr>
        <w:t>inattention</w:t>
      </w:r>
      <w:r w:rsidRPr="00F62857">
        <w:rPr>
          <w:rStyle w:val="StyleUnderline"/>
          <w:highlight w:val="cyan"/>
        </w:rPr>
        <w:t xml:space="preserve"> to [</w:t>
      </w:r>
      <w:r w:rsidRPr="00F62857">
        <w:rPr>
          <w:rStyle w:val="Emphasis"/>
          <w:highlight w:val="cyan"/>
        </w:rPr>
        <w:t>genocide</w:t>
      </w:r>
      <w:r w:rsidRPr="00F62857">
        <w:rPr>
          <w:rStyle w:val="StyleUnderline"/>
          <w:highlight w:val="cyan"/>
        </w:rPr>
        <w:t>]</w:t>
      </w:r>
      <w:r w:rsidRPr="0007385F">
        <w:rPr>
          <w:sz w:val="14"/>
        </w:rPr>
        <w:t xml:space="preserve"> </w:t>
      </w:r>
      <w:r w:rsidRPr="0007385F">
        <w:rPr>
          <w:strike/>
          <w:sz w:val="14"/>
        </w:rPr>
        <w:t>slavery or the transfer of people to concentration camps</w:t>
      </w:r>
      <w:r w:rsidRPr="0007385F">
        <w:rPr>
          <w:sz w:val="14"/>
        </w:rPr>
        <w:t xml:space="preserve"> </w:t>
      </w:r>
      <w:r w:rsidRPr="0007385F">
        <w:rPr>
          <w:rStyle w:val="StyleUnderline"/>
        </w:rPr>
        <w:t xml:space="preserve">on either of those two grounds; </w:t>
      </w:r>
      <w:r w:rsidRPr="00F62857">
        <w:rPr>
          <w:rStyle w:val="StyleUnderline"/>
          <w:highlight w:val="cyan"/>
        </w:rPr>
        <w:t xml:space="preserve">yet </w:t>
      </w:r>
      <w:r w:rsidRPr="00F62857">
        <w:rPr>
          <w:rStyle w:val="Emphasis"/>
          <w:highlight w:val="cyan"/>
        </w:rPr>
        <w:t>we believe</w:t>
      </w:r>
      <w:r w:rsidRPr="00451CED">
        <w:rPr>
          <w:rStyle w:val="StyleUnderline"/>
        </w:rPr>
        <w:t xml:space="preserve"> such </w:t>
      </w:r>
      <w:r w:rsidRPr="00F62857">
        <w:rPr>
          <w:rStyle w:val="Emphasis"/>
          <w:highlight w:val="cyan"/>
        </w:rPr>
        <w:t>arguments release us</w:t>
      </w:r>
      <w:r w:rsidRPr="00F62857">
        <w:rPr>
          <w:rStyle w:val="StyleUnderline"/>
          <w:highlight w:val="cyan"/>
        </w:rPr>
        <w:t xml:space="preserve"> from </w:t>
      </w:r>
      <w:r w:rsidRPr="00F62857">
        <w:rPr>
          <w:rStyle w:val="Emphasis"/>
          <w:highlight w:val="cyan"/>
        </w:rPr>
        <w:t>addressing weapons</w:t>
      </w:r>
      <w:r w:rsidRPr="00F62857">
        <w:rPr>
          <w:rStyle w:val="StyleUnderline"/>
          <w:highlight w:val="cyan"/>
        </w:rPr>
        <w:t xml:space="preserve"> whose outcome is </w:t>
      </w:r>
      <w:r w:rsidRPr="00F62857">
        <w:rPr>
          <w:rStyle w:val="Emphasis"/>
          <w:highlight w:val="cya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30D7ED33" w14:textId="77777777" w:rsidR="005602CD" w:rsidRPr="00646B1A" w:rsidRDefault="005602CD" w:rsidP="005602CD">
      <w:pPr>
        <w:rPr>
          <w:sz w:val="14"/>
          <w:szCs w:val="14"/>
        </w:rPr>
      </w:pPr>
      <w:r w:rsidRPr="00646B1A">
        <w:rPr>
          <w:sz w:val="14"/>
          <w:szCs w:val="14"/>
        </w:rPr>
        <w:t>RA: Staying with this point about the relative ease of imagining pain past as opposed to pain in the future, do you attribute that to sentimentality? It sounds so reprehensible put in those terms. I wonder how you account for it.</w:t>
      </w:r>
    </w:p>
    <w:p w14:paraId="66B394F7" w14:textId="77777777" w:rsidR="005602CD" w:rsidRPr="001E3186" w:rsidRDefault="005602CD" w:rsidP="005602CD">
      <w:pPr>
        <w:rPr>
          <w:sz w:val="14"/>
        </w:rPr>
      </w:pPr>
      <w:r w:rsidRPr="00451CED">
        <w:rPr>
          <w:sz w:val="14"/>
        </w:rPr>
        <w:t xml:space="preserve">ES: I think you are right to worry that </w:t>
      </w:r>
      <w:r w:rsidRPr="009A5C2E">
        <w:rPr>
          <w:rStyle w:val="StyleUnderline"/>
        </w:rPr>
        <w:t xml:space="preserve">our </w:t>
      </w:r>
      <w:r w:rsidRPr="00F62857">
        <w:rPr>
          <w:rStyle w:val="Emphasis"/>
          <w:highlight w:val="cyan"/>
        </w:rPr>
        <w:t>attention to the past</w:t>
      </w:r>
      <w:r w:rsidRPr="00F62857">
        <w:rPr>
          <w:rStyle w:val="StyleUnderline"/>
          <w:highlight w:val="cyan"/>
        </w:rPr>
        <w:t xml:space="preserve"> begins to look like </w:t>
      </w:r>
      <w:r w:rsidRPr="00F62857">
        <w:rPr>
          <w:rStyle w:val="Emphasis"/>
          <w:highlight w:val="cyan"/>
        </w:rPr>
        <w:t>sentimentality</w:t>
      </w:r>
      <w:r w:rsidRPr="00451CED">
        <w:rPr>
          <w:sz w:val="14"/>
        </w:rPr>
        <w:t xml:space="preserve">. The argument is sometimes made by academics that </w:t>
      </w:r>
      <w:r w:rsidRPr="009A5C2E">
        <w:rPr>
          <w:rStyle w:val="StyleUnderline"/>
        </w:rPr>
        <w:t xml:space="preserve">sympathy is </w:t>
      </w:r>
      <w:r w:rsidRPr="009A5C2E">
        <w:rPr>
          <w:rStyle w:val="Emphasis"/>
        </w:rPr>
        <w:t>less about compassion</w:t>
      </w:r>
      <w:r w:rsidRPr="009A5C2E">
        <w:rPr>
          <w:rStyle w:val="StyleUnderline"/>
        </w:rPr>
        <w:t xml:space="preserve"> or the </w:t>
      </w:r>
      <w:r w:rsidRPr="009A5C2E">
        <w:rPr>
          <w:rStyle w:val="Emphasis"/>
        </w:rPr>
        <w:t>desire to ameliorate pain</w:t>
      </w:r>
      <w:r w:rsidRPr="009A5C2E">
        <w:rPr>
          <w:rStyle w:val="StyleUnderline"/>
        </w:rPr>
        <w:t xml:space="preserve"> than it is a kind of </w:t>
      </w:r>
      <w:r w:rsidRPr="009A5C2E">
        <w:rPr>
          <w:rStyle w:val="Emphasis"/>
        </w:rPr>
        <w:t>cultural signaling</w:t>
      </w:r>
      <w:r w:rsidRPr="009A5C2E">
        <w:rPr>
          <w:rStyle w:val="StyleUnderline"/>
        </w:rPr>
        <w:t xml:space="preserve"> of our </w:t>
      </w:r>
      <w:r w:rsidRPr="009A5C2E">
        <w:rPr>
          <w:rStyle w:val="Emphasis"/>
        </w:rPr>
        <w:t>moral goodness</w:t>
      </w:r>
      <w:r w:rsidRPr="009A5C2E">
        <w:rPr>
          <w:rStyle w:val="StyleUnderline"/>
        </w:rPr>
        <w:t>. To me that thesis seems horrifying</w:t>
      </w:r>
      <w:r w:rsidRPr="00451CED">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F62857">
        <w:rPr>
          <w:rStyle w:val="StyleUnderline"/>
          <w:highlight w:val="cyan"/>
        </w:rPr>
        <w:t xml:space="preserve">it </w:t>
      </w:r>
      <w:r w:rsidRPr="00F62857">
        <w:rPr>
          <w:rStyle w:val="Emphasis"/>
          <w:highlight w:val="cyan"/>
        </w:rPr>
        <w:t>turns out</w:t>
      </w:r>
      <w:r w:rsidRPr="00C6264E">
        <w:rPr>
          <w:rStyle w:val="StyleUnderline"/>
        </w:rPr>
        <w:t xml:space="preserve"> that </w:t>
      </w:r>
      <w:r w:rsidRPr="00F62857">
        <w:rPr>
          <w:rStyle w:val="StyleUnderline"/>
          <w:highlight w:val="cyan"/>
        </w:rPr>
        <w:t>we</w:t>
      </w:r>
      <w:r w:rsidRPr="00451CED">
        <w:rPr>
          <w:sz w:val="14"/>
        </w:rPr>
        <w:t xml:space="preserve"> only </w:t>
      </w:r>
      <w:r w:rsidRPr="00F62857">
        <w:rPr>
          <w:rStyle w:val="Emphasis"/>
          <w:highlight w:val="cyan"/>
        </w:rPr>
        <w:t>speak</w:t>
      </w:r>
      <w:r w:rsidRPr="00F62857">
        <w:rPr>
          <w:rStyle w:val="StyleUnderline"/>
          <w:highlight w:val="cyan"/>
        </w:rPr>
        <w:t xml:space="preserve"> about </w:t>
      </w:r>
      <w:r w:rsidRPr="00F62857">
        <w:rPr>
          <w:rStyle w:val="Emphasis"/>
          <w:highlight w:val="cyan"/>
        </w:rPr>
        <w:t>irremediable injuries from the past</w:t>
      </w:r>
      <w:r w:rsidRPr="00F62857">
        <w:rPr>
          <w:rStyle w:val="StyleUnderline"/>
          <w:highlight w:val="cyan"/>
        </w:rPr>
        <w:t xml:space="preserve"> while a </w:t>
      </w:r>
      <w:r w:rsidRPr="00451CED">
        <w:rPr>
          <w:rStyle w:val="Emphasis"/>
        </w:rPr>
        <w:t xml:space="preserve">huge </w:t>
      </w:r>
      <w:r w:rsidRPr="00F62857">
        <w:rPr>
          <w:rStyle w:val="Emphasis"/>
          <w:highlight w:val="cyan"/>
        </w:rPr>
        <w:t>architecture of massacre</w:t>
      </w:r>
      <w:r w:rsidRPr="00F62857">
        <w:rPr>
          <w:rStyle w:val="StyleUnderline"/>
          <w:highlight w:val="cyan"/>
        </w:rPr>
        <w:t xml:space="preserve"> stands </w:t>
      </w:r>
      <w:r w:rsidRPr="00F62857">
        <w:rPr>
          <w:rStyle w:val="Emphasis"/>
          <w:highlight w:val="cyan"/>
        </w:rPr>
        <w:t>waiting</w:t>
      </w:r>
      <w:r w:rsidRPr="00451CED">
        <w:rPr>
          <w:rStyle w:val="Emphasis"/>
        </w:rPr>
        <w:t xml:space="preserve"> to be used</w:t>
      </w:r>
      <w:r w:rsidRPr="00451CED">
        <w:rPr>
          <w:sz w:val="14"/>
        </w:rPr>
        <w:t>, then one has to ask oneself: why were we looking at injuries in the distant past? Is it just sentimentality? Is it just cultural signaling?</w:t>
      </w:r>
    </w:p>
    <w:p w14:paraId="1266C6F6" w14:textId="77777777" w:rsidR="005602CD" w:rsidRDefault="005602CD" w:rsidP="005602CD">
      <w:pPr>
        <w:pStyle w:val="Heading4"/>
      </w:pPr>
      <w:r>
        <w:t>Russia is revisionist</w:t>
      </w:r>
      <w:r w:rsidRPr="005B4B88">
        <w:rPr>
          <w:b w:val="0"/>
          <w:bCs/>
        </w:rPr>
        <w:t>---</w:t>
      </w:r>
      <w:r w:rsidRPr="00EA07BC">
        <w:rPr>
          <w:b w:val="0"/>
          <w:bCs/>
        </w:rPr>
        <w:t>especially in the Arctic.</w:t>
      </w:r>
    </w:p>
    <w:p w14:paraId="0BEB8F2E" w14:textId="77777777" w:rsidR="005602CD" w:rsidRDefault="005602CD" w:rsidP="005602CD">
      <w:r w:rsidRPr="004D678A">
        <w:rPr>
          <w:rStyle w:val="Style13ptBold"/>
        </w:rPr>
        <w:t>Mikkola 23</w:t>
      </w:r>
      <w:r>
        <w:t xml:space="preserve"> [Harri Mikkola is the Programme Director of Finnish Foreign Policy, Northern European Security and NATO Finnish Institute of International Afairs, Samu Paukkunen is the Deputy Director of Finnish Institute of International Afairs, Pekka Toveri is a Non-Resident Fellow Finnish Foreign Policy, Northern European Security and NATO Finnish Institute of International Afairs, “RUSSIAN AGGRESSION AND THE EUROPEAN ARCTIC: AVOIDING THE TRAP OF ARCTIC EXCEPTIONALISM, 04/2023, </w:t>
      </w:r>
      <w:r w:rsidRPr="004D678A">
        <w:t>https://www.fiia.fi/wp-content/uploads/2023/04/bp359_russian-aggression-and-the-european-arctic_harri-mikkola-samu-paukkunen-pekka-toveri.pdf</w:t>
      </w:r>
      <w:r>
        <w:t>]</w:t>
      </w:r>
    </w:p>
    <w:p w14:paraId="66E099F2" w14:textId="77777777" w:rsidR="005602CD" w:rsidRPr="001179AB" w:rsidRDefault="005602CD" w:rsidP="005602CD">
      <w:pPr>
        <w:rPr>
          <w:sz w:val="16"/>
        </w:rPr>
      </w:pPr>
      <w:r w:rsidRPr="001179AB">
        <w:rPr>
          <w:sz w:val="16"/>
        </w:rPr>
        <w:t xml:space="preserve">RUSSIA AS AN INTERNATIONAL ACTOR: CIVILIZATIONAL BATTLE AGAINST THE WEST </w:t>
      </w:r>
    </w:p>
    <w:p w14:paraId="517EC8A2" w14:textId="77777777" w:rsidR="005602CD" w:rsidRPr="001179AB" w:rsidRDefault="005602CD" w:rsidP="005602CD">
      <w:pPr>
        <w:rPr>
          <w:sz w:val="16"/>
        </w:rPr>
      </w:pPr>
      <w:r w:rsidRPr="00102EE7">
        <w:rPr>
          <w:rStyle w:val="StyleUnderline"/>
        </w:rPr>
        <w:t xml:space="preserve">The </w:t>
      </w:r>
      <w:r w:rsidRPr="00A86118">
        <w:rPr>
          <w:rStyle w:val="Emphasis"/>
        </w:rPr>
        <w:t xml:space="preserve">full-scale </w:t>
      </w:r>
      <w:r w:rsidRPr="001179AB">
        <w:rPr>
          <w:rStyle w:val="Emphasis"/>
        </w:rPr>
        <w:t>attack</w:t>
      </w:r>
      <w:r w:rsidRPr="001179AB">
        <w:rPr>
          <w:rStyle w:val="StyleUnderline"/>
        </w:rPr>
        <w:t xml:space="preserve"> against </w:t>
      </w:r>
      <w:r w:rsidRPr="000F2A76">
        <w:rPr>
          <w:rStyle w:val="StyleUnderline"/>
        </w:rPr>
        <w:t>Ukraine made</w:t>
      </w:r>
      <w:r w:rsidRPr="00102EE7">
        <w:rPr>
          <w:rStyle w:val="StyleUnderline"/>
        </w:rPr>
        <w:t xml:space="preserve"> it </w:t>
      </w:r>
      <w:r w:rsidRPr="000F2A76">
        <w:rPr>
          <w:rStyle w:val="StyleUnderline"/>
        </w:rPr>
        <w:t>clear</w:t>
      </w:r>
      <w:r w:rsidRPr="00102EE7">
        <w:rPr>
          <w:rStyle w:val="StyleUnderline"/>
        </w:rPr>
        <w:t xml:space="preserve"> that </w:t>
      </w:r>
      <w:r w:rsidRPr="000951DE">
        <w:rPr>
          <w:rStyle w:val="StyleUnderline"/>
          <w:highlight w:val="cyan"/>
        </w:rPr>
        <w:t xml:space="preserve">Russia is </w:t>
      </w:r>
      <w:r w:rsidRPr="00A14C0F">
        <w:rPr>
          <w:rStyle w:val="StyleUnderline"/>
        </w:rPr>
        <w:t xml:space="preserve">a </w:t>
      </w:r>
      <w:r w:rsidRPr="000951DE">
        <w:rPr>
          <w:rStyle w:val="Emphasis"/>
          <w:highlight w:val="cyan"/>
        </w:rPr>
        <w:t>revisionist</w:t>
      </w:r>
      <w:r w:rsidRPr="000F2A76">
        <w:rPr>
          <w:rStyle w:val="Emphasis"/>
        </w:rPr>
        <w:t xml:space="preserve"> and expansionist</w:t>
      </w:r>
      <w:r w:rsidRPr="00102EE7">
        <w:rPr>
          <w:rStyle w:val="StyleUnderline"/>
        </w:rPr>
        <w:t xml:space="preserve"> power, which </w:t>
      </w:r>
      <w:r w:rsidRPr="000F2A76">
        <w:rPr>
          <w:rStyle w:val="Emphasis"/>
        </w:rPr>
        <w:t>cannot</w:t>
      </w:r>
      <w:r w:rsidRPr="00102EE7">
        <w:rPr>
          <w:rStyle w:val="StyleUnderline"/>
        </w:rPr>
        <w:t xml:space="preserve"> be </w:t>
      </w:r>
      <w:r w:rsidRPr="000F2A76">
        <w:rPr>
          <w:rStyle w:val="StyleUnderline"/>
        </w:rPr>
        <w:t>effectively contained with diplomacy</w:t>
      </w:r>
      <w:r w:rsidRPr="001179AB">
        <w:rPr>
          <w:sz w:val="16"/>
        </w:rPr>
        <w:t xml:space="preserve">, nor with the mechanisms of the rules-based international order. It also showed </w:t>
      </w:r>
      <w:r w:rsidRPr="00102EE7">
        <w:rPr>
          <w:rStyle w:val="StyleUnderline"/>
        </w:rPr>
        <w:t xml:space="preserve">that the country is </w:t>
      </w:r>
      <w:r w:rsidRPr="000951DE">
        <w:rPr>
          <w:rStyle w:val="StyleUnderline"/>
          <w:highlight w:val="cyan"/>
        </w:rPr>
        <w:t>capable of</w:t>
      </w:r>
      <w:r w:rsidRPr="00102EE7">
        <w:rPr>
          <w:rStyle w:val="StyleUnderline"/>
        </w:rPr>
        <w:t xml:space="preserve"> a </w:t>
      </w:r>
      <w:r w:rsidRPr="000F2A76">
        <w:rPr>
          <w:rStyle w:val="Emphasis"/>
          <w:highlight w:val="cyan"/>
        </w:rPr>
        <w:t>signifcant</w:t>
      </w:r>
      <w:r w:rsidRPr="000F2A76">
        <w:rPr>
          <w:rStyle w:val="StyleUnderline"/>
        </w:rPr>
        <w:t xml:space="preserve"> </w:t>
      </w:r>
      <w:r w:rsidRPr="000951DE">
        <w:rPr>
          <w:rStyle w:val="StyleUnderline"/>
          <w:highlight w:val="cyan"/>
        </w:rPr>
        <w:t>military build-up</w:t>
      </w:r>
      <w:r w:rsidRPr="00102EE7">
        <w:rPr>
          <w:rStyle w:val="StyleUnderline"/>
        </w:rPr>
        <w:t xml:space="preserve"> without general mobilization, and is </w:t>
      </w:r>
      <w:r w:rsidRPr="000F2A76">
        <w:rPr>
          <w:rStyle w:val="StyleUnderline"/>
        </w:rPr>
        <w:t xml:space="preserve">prepared </w:t>
      </w:r>
      <w:r w:rsidRPr="000951DE">
        <w:rPr>
          <w:rStyle w:val="StyleUnderline"/>
          <w:highlight w:val="cyan"/>
        </w:rPr>
        <w:t xml:space="preserve">to </w:t>
      </w:r>
      <w:r w:rsidRPr="000F2A76">
        <w:rPr>
          <w:rStyle w:val="StyleUnderline"/>
        </w:rPr>
        <w:t>take</w:t>
      </w:r>
      <w:r w:rsidRPr="00102EE7">
        <w:rPr>
          <w:rStyle w:val="StyleUnderline"/>
        </w:rPr>
        <w:t xml:space="preserve"> ever-greater </w:t>
      </w:r>
      <w:r w:rsidRPr="000F2A76">
        <w:rPr>
          <w:rStyle w:val="StyleUnderline"/>
        </w:rPr>
        <w:t>risks</w:t>
      </w:r>
      <w:r w:rsidRPr="00102EE7">
        <w:rPr>
          <w:rStyle w:val="StyleUnderline"/>
        </w:rPr>
        <w:t xml:space="preserve">, commit war crimes, </w:t>
      </w:r>
      <w:r w:rsidRPr="000F2A76">
        <w:rPr>
          <w:rStyle w:val="StyleUnderline"/>
        </w:rPr>
        <w:t xml:space="preserve">and </w:t>
      </w:r>
      <w:r w:rsidRPr="000951DE">
        <w:rPr>
          <w:rStyle w:val="StyleUnderline"/>
          <w:highlight w:val="cyan"/>
        </w:rPr>
        <w:t>threaten the West</w:t>
      </w:r>
      <w:r w:rsidRPr="001179AB">
        <w:rPr>
          <w:sz w:val="16"/>
        </w:rPr>
        <w:t xml:space="preserve"> with the use of nuclear weapons to pursue its goals. </w:t>
      </w:r>
    </w:p>
    <w:p w14:paraId="07E3C207" w14:textId="77777777" w:rsidR="005602CD" w:rsidRPr="001179AB" w:rsidRDefault="005602CD" w:rsidP="005602CD">
      <w:pPr>
        <w:rPr>
          <w:sz w:val="16"/>
        </w:rPr>
      </w:pPr>
      <w:r w:rsidRPr="001179AB">
        <w:rPr>
          <w:sz w:val="16"/>
        </w:rPr>
        <w:t>The Russian regime portrays the situation as a longterm strategic, cultural, and civilizational struggle with the West</w:t>
      </w:r>
      <w:r w:rsidRPr="00102EE7">
        <w:rPr>
          <w:rStyle w:val="StyleUnderline"/>
        </w:rPr>
        <w:t xml:space="preserve">. It sees that </w:t>
      </w:r>
      <w:r w:rsidRPr="000F2A76">
        <w:rPr>
          <w:rStyle w:val="StyleUnderline"/>
        </w:rPr>
        <w:t>its</w:t>
      </w:r>
      <w:r w:rsidRPr="00102EE7">
        <w:rPr>
          <w:rStyle w:val="StyleUnderline"/>
        </w:rPr>
        <w:t xml:space="preserve"> own </w:t>
      </w:r>
      <w:r w:rsidRPr="00E76EF2">
        <w:rPr>
          <w:rStyle w:val="StyleUnderline"/>
        </w:rPr>
        <w:t xml:space="preserve">values of </w:t>
      </w:r>
      <w:r w:rsidRPr="00E76EF2">
        <w:rPr>
          <w:rStyle w:val="Emphasis"/>
        </w:rPr>
        <w:t>conservative authoritarianism</w:t>
      </w:r>
      <w:r w:rsidRPr="00102EE7">
        <w:rPr>
          <w:rStyle w:val="StyleUnderline"/>
        </w:rPr>
        <w:t xml:space="preserve"> are </w:t>
      </w:r>
      <w:r w:rsidRPr="00E76EF2">
        <w:rPr>
          <w:rStyle w:val="StyleUnderline"/>
        </w:rPr>
        <w:t>not compatible with</w:t>
      </w:r>
      <w:r w:rsidRPr="00102EE7">
        <w:rPr>
          <w:rStyle w:val="StyleUnderline"/>
        </w:rPr>
        <w:t xml:space="preserve"> the liberal values of </w:t>
      </w:r>
      <w:r w:rsidRPr="00A14C0F">
        <w:rPr>
          <w:rStyle w:val="StyleUnderline"/>
        </w:rPr>
        <w:t>the West</w:t>
      </w:r>
      <w:r w:rsidRPr="00102EE7">
        <w:rPr>
          <w:rStyle w:val="StyleUnderline"/>
        </w:rPr>
        <w:t xml:space="preserve"> and that the Western values of </w:t>
      </w:r>
      <w:r w:rsidRPr="00E76EF2">
        <w:rPr>
          <w:rStyle w:val="StyleUnderline"/>
        </w:rPr>
        <w:t>democracy</w:t>
      </w:r>
      <w:r w:rsidRPr="00102EE7">
        <w:rPr>
          <w:rStyle w:val="StyleUnderline"/>
        </w:rPr>
        <w:t>, human rights, and the rule of law</w:t>
      </w:r>
      <w:r w:rsidRPr="001179AB">
        <w:rPr>
          <w:sz w:val="16"/>
        </w:rPr>
        <w:t xml:space="preserve"> pose a serious threat not only to the regime’s survival, but also to the ontological essence of Russia’s identity and statehood. </w:t>
      </w:r>
    </w:p>
    <w:p w14:paraId="47972B7C" w14:textId="77777777" w:rsidR="005602CD" w:rsidRPr="001179AB" w:rsidRDefault="005602CD" w:rsidP="005602CD">
      <w:pPr>
        <w:rPr>
          <w:sz w:val="16"/>
        </w:rPr>
      </w:pPr>
      <w:r w:rsidRPr="001179AB">
        <w:rPr>
          <w:sz w:val="16"/>
        </w:rPr>
        <w:t xml:space="preserve">According to Russia’s reading, </w:t>
      </w:r>
      <w:r w:rsidRPr="00102EE7">
        <w:rPr>
          <w:rStyle w:val="StyleUnderline"/>
        </w:rPr>
        <w:t>a power transition phase is underway from a US-led unipolarity to a multipolar world of “multiple value centres” dominated</w:t>
      </w:r>
      <w:r w:rsidRPr="001179AB">
        <w:rPr>
          <w:sz w:val="16"/>
        </w:rPr>
        <w:t xml:space="preserve"> APRIL 2023 3 FIIA BRIEFING PAPER I </w:t>
      </w:r>
      <w:r w:rsidRPr="00102EE7">
        <w:rPr>
          <w:rStyle w:val="StyleUnderline"/>
        </w:rPr>
        <w:t>by great powers</w:t>
      </w:r>
      <w:r w:rsidRPr="001179AB">
        <w:rPr>
          <w:sz w:val="16"/>
        </w:rPr>
        <w:t xml:space="preserve">.1 </w:t>
      </w:r>
      <w:r w:rsidRPr="000951DE">
        <w:rPr>
          <w:rStyle w:val="StyleUnderline"/>
          <w:highlight w:val="cyan"/>
        </w:rPr>
        <w:t xml:space="preserve">Russia sees </w:t>
      </w:r>
      <w:r w:rsidRPr="00A14C0F">
        <w:rPr>
          <w:rStyle w:val="StyleUnderline"/>
        </w:rPr>
        <w:t>that</w:t>
      </w:r>
      <w:r w:rsidRPr="00102EE7">
        <w:rPr>
          <w:rStyle w:val="StyleUnderline"/>
        </w:rPr>
        <w:t xml:space="preserve"> the nature of this </w:t>
      </w:r>
      <w:r w:rsidRPr="000951DE">
        <w:rPr>
          <w:rStyle w:val="StyleUnderline"/>
          <w:highlight w:val="cyan"/>
        </w:rPr>
        <w:t>transition is</w:t>
      </w:r>
      <w:r w:rsidRPr="00102EE7">
        <w:rPr>
          <w:rStyle w:val="StyleUnderline"/>
        </w:rPr>
        <w:t xml:space="preserve"> ultimately </w:t>
      </w:r>
      <w:r w:rsidRPr="00E76EF2">
        <w:rPr>
          <w:rStyle w:val="StyleUnderline"/>
        </w:rPr>
        <w:t xml:space="preserve">a </w:t>
      </w:r>
      <w:r w:rsidRPr="000951DE">
        <w:rPr>
          <w:rStyle w:val="Emphasis"/>
          <w:highlight w:val="cyan"/>
        </w:rPr>
        <w:t xml:space="preserve">violent </w:t>
      </w:r>
      <w:r w:rsidRPr="00E76EF2">
        <w:rPr>
          <w:rStyle w:val="Emphasis"/>
        </w:rPr>
        <w:t>zero-sum game</w:t>
      </w:r>
      <w:r w:rsidRPr="00E76EF2">
        <w:rPr>
          <w:rStyle w:val="StyleUnderline"/>
        </w:rPr>
        <w:t xml:space="preserve"> </w:t>
      </w:r>
      <w:r w:rsidRPr="000F2A76">
        <w:rPr>
          <w:rStyle w:val="StyleUnderline"/>
        </w:rPr>
        <w:t>based on military power.</w:t>
      </w:r>
      <w:r w:rsidRPr="001179AB">
        <w:rPr>
          <w:sz w:val="16"/>
        </w:rPr>
        <w:t xml:space="preserve"> In its efforts, the country also uses a broader toolkit of state power, including hybrid influencing with the aim of strengthening its own relative position by weakening other states. </w:t>
      </w:r>
    </w:p>
    <w:p w14:paraId="0D6BFC95" w14:textId="77777777" w:rsidR="005602CD" w:rsidRPr="00FF471C" w:rsidRDefault="005602CD" w:rsidP="005602CD">
      <w:pPr>
        <w:rPr>
          <w:u w:val="single"/>
        </w:rPr>
      </w:pPr>
      <w:r w:rsidRPr="00102EE7">
        <w:rPr>
          <w:rStyle w:val="StyleUnderline"/>
        </w:rPr>
        <w:t xml:space="preserve">For Russia, world </w:t>
      </w:r>
      <w:r w:rsidRPr="000F2A76">
        <w:rPr>
          <w:rStyle w:val="StyleUnderline"/>
          <w:highlight w:val="cyan"/>
        </w:rPr>
        <w:t>politics</w:t>
      </w:r>
      <w:r w:rsidRPr="000F2A76">
        <w:rPr>
          <w:rStyle w:val="StyleUnderline"/>
        </w:rPr>
        <w:t xml:space="preserve"> is not only </w:t>
      </w:r>
      <w:r w:rsidRPr="000F2A76">
        <w:rPr>
          <w:rStyle w:val="StyleUnderline"/>
          <w:highlight w:val="cyan"/>
        </w:rPr>
        <w:t>about</w:t>
      </w:r>
      <w:r w:rsidRPr="000F2A76">
        <w:rPr>
          <w:rStyle w:val="StyleUnderline"/>
        </w:rPr>
        <w:t xml:space="preserve"> great power competition</w:t>
      </w:r>
      <w:r w:rsidRPr="00102EE7">
        <w:rPr>
          <w:rStyle w:val="StyleUnderline"/>
        </w:rPr>
        <w:t xml:space="preserve"> over spheres of influence, </w:t>
      </w:r>
      <w:r w:rsidRPr="000F2A76">
        <w:rPr>
          <w:rStyle w:val="StyleUnderline"/>
        </w:rPr>
        <w:t>but</w:t>
      </w:r>
      <w:r w:rsidRPr="00102EE7">
        <w:rPr>
          <w:rStyle w:val="StyleUnderline"/>
        </w:rPr>
        <w:t xml:space="preserve"> also about </w:t>
      </w:r>
      <w:r w:rsidRPr="000F2A76">
        <w:rPr>
          <w:rStyle w:val="Emphasis"/>
        </w:rPr>
        <w:t>great powers</w:t>
      </w:r>
      <w:r w:rsidRPr="000F2A76">
        <w:rPr>
          <w:rStyle w:val="StyleUnderline"/>
        </w:rPr>
        <w:t xml:space="preserve"> having a right to </w:t>
      </w:r>
      <w:r w:rsidRPr="000951DE">
        <w:rPr>
          <w:rStyle w:val="StyleUnderline"/>
          <w:highlight w:val="cyan"/>
        </w:rPr>
        <w:t>spheres of influence</w:t>
      </w:r>
      <w:r w:rsidRPr="00102EE7">
        <w:rPr>
          <w:rStyle w:val="StyleUnderline"/>
        </w:rPr>
        <w:t xml:space="preserve">. Moreover, the country sees that the sovereignty of the so-called small border states is </w:t>
      </w:r>
      <w:r w:rsidRPr="00A86118">
        <w:rPr>
          <w:rStyle w:val="Emphasis"/>
        </w:rPr>
        <w:t>always limited</w:t>
      </w:r>
      <w:r w:rsidRPr="00102EE7">
        <w:rPr>
          <w:rStyle w:val="StyleUnderline"/>
        </w:rPr>
        <w:t xml:space="preserve"> and that they must yield to Russia’s “legitimate security concerns”</w:t>
      </w:r>
      <w:r w:rsidRPr="001179AB">
        <w:rPr>
          <w:sz w:val="16"/>
        </w:rPr>
        <w:t>. If necessary, these “legitimate interests” can also be defended on the territory of other states.</w:t>
      </w:r>
    </w:p>
    <w:p w14:paraId="02C58D04" w14:textId="77777777" w:rsidR="005602CD" w:rsidRPr="001179AB" w:rsidRDefault="005602CD" w:rsidP="005602CD">
      <w:pPr>
        <w:rPr>
          <w:sz w:val="16"/>
        </w:rPr>
      </w:pPr>
      <w:r w:rsidRPr="001179AB">
        <w:rPr>
          <w:sz w:val="16"/>
        </w:rPr>
        <w:t xml:space="preserve">2 By attacking Ukraine, Russia not only aimed to destroy the country and suppress it under Russian dominance, it also made a calculated decision to fully challenge the West and the European security architecture. The regime itself was highly explicit about this, with an aggressive and maximalist list of demands for the West in December 2021.3 </w:t>
      </w:r>
      <w:r w:rsidRPr="00102EE7">
        <w:rPr>
          <w:rStyle w:val="StyleUnderline"/>
        </w:rPr>
        <w:t xml:space="preserve">The </w:t>
      </w:r>
      <w:r w:rsidRPr="000F2A76">
        <w:rPr>
          <w:rStyle w:val="StyleUnderline"/>
        </w:rPr>
        <w:t>demands</w:t>
      </w:r>
      <w:r w:rsidRPr="00102EE7">
        <w:rPr>
          <w:rStyle w:val="StyleUnderline"/>
        </w:rPr>
        <w:t xml:space="preserve"> were quickly ruled out as totally unacceptable, but they </w:t>
      </w:r>
      <w:r w:rsidRPr="000F2A76">
        <w:rPr>
          <w:rStyle w:val="StyleUnderline"/>
        </w:rPr>
        <w:t xml:space="preserve">exposed the </w:t>
      </w:r>
      <w:r w:rsidRPr="000F2A76">
        <w:rPr>
          <w:rStyle w:val="Emphasis"/>
        </w:rPr>
        <w:t>magnitude</w:t>
      </w:r>
      <w:r w:rsidRPr="000F2A76">
        <w:rPr>
          <w:rStyle w:val="StyleUnderline"/>
        </w:rPr>
        <w:t xml:space="preserve"> of the revisionist challenge</w:t>
      </w:r>
      <w:r w:rsidRPr="00102EE7">
        <w:rPr>
          <w:rStyle w:val="StyleUnderline"/>
        </w:rPr>
        <w:t xml:space="preserve"> that </w:t>
      </w:r>
      <w:r w:rsidRPr="000F2A76">
        <w:rPr>
          <w:rStyle w:val="StyleUnderline"/>
        </w:rPr>
        <w:t>Russia is willing to pose</w:t>
      </w:r>
      <w:r w:rsidRPr="00102EE7">
        <w:rPr>
          <w:rStyle w:val="StyleUnderline"/>
        </w:rPr>
        <w:t xml:space="preserve"> to Europe</w:t>
      </w:r>
      <w:r w:rsidRPr="001179AB">
        <w:rPr>
          <w:sz w:val="16"/>
        </w:rPr>
        <w:t>. Ten months after the beginning of the invasion, President Vladimir Putin raised the stakes and escalated his confrontational rhetoric even further by stating that Russia is fighting a war against the “collective West".</w:t>
      </w:r>
    </w:p>
    <w:p w14:paraId="6FBF7E5C" w14:textId="77777777" w:rsidR="005602CD" w:rsidRDefault="005602CD" w:rsidP="005602CD">
      <w:pPr>
        <w:rPr>
          <w:rStyle w:val="Emphasis"/>
        </w:rPr>
      </w:pPr>
      <w:r w:rsidRPr="001179AB">
        <w:rPr>
          <w:sz w:val="16"/>
        </w:rPr>
        <w:t xml:space="preserve">4 The security dynamics in the European </w:t>
      </w:r>
      <w:r w:rsidRPr="00EA07BC">
        <w:rPr>
          <w:sz w:val="16"/>
        </w:rPr>
        <w:t xml:space="preserve">north and the </w:t>
      </w:r>
      <w:r w:rsidRPr="00EA07BC">
        <w:rPr>
          <w:rStyle w:val="Emphasis"/>
        </w:rPr>
        <w:t>potential</w:t>
      </w:r>
      <w:r w:rsidRPr="00EA07BC">
        <w:rPr>
          <w:rStyle w:val="StyleUnderline"/>
        </w:rPr>
        <w:t xml:space="preserve"> for cooperation with Russia in the</w:t>
      </w:r>
      <w:r w:rsidRPr="00EA07BC">
        <w:rPr>
          <w:sz w:val="16"/>
        </w:rPr>
        <w:t xml:space="preserve"> </w:t>
      </w:r>
      <w:r w:rsidRPr="00EA07BC">
        <w:rPr>
          <w:rStyle w:val="StyleUnderline"/>
        </w:rPr>
        <w:t xml:space="preserve">Arctic should be assessed against this background. Russia’s economic and military assets within the region are key to its goals of retaining Putin’s regime and achieving a </w:t>
      </w:r>
      <w:r w:rsidRPr="00EA07BC">
        <w:rPr>
          <w:rStyle w:val="Emphasis"/>
        </w:rPr>
        <w:t>great power status</w:t>
      </w:r>
      <w:r w:rsidRPr="00EA07BC">
        <w:rPr>
          <w:rStyle w:val="StyleUnderline"/>
        </w:rPr>
        <w:t xml:space="preserve">. </w:t>
      </w:r>
      <w:r w:rsidRPr="00EA07BC">
        <w:rPr>
          <w:rStyle w:val="StyleUnderline"/>
          <w:highlight w:val="cyan"/>
        </w:rPr>
        <w:t xml:space="preserve">Russian activities in the Arctic </w:t>
      </w:r>
      <w:r w:rsidRPr="000951DE">
        <w:rPr>
          <w:rStyle w:val="StyleUnderline"/>
          <w:highlight w:val="cyan"/>
        </w:rPr>
        <w:t>are</w:t>
      </w:r>
      <w:r w:rsidRPr="00102EE7">
        <w:rPr>
          <w:rStyle w:val="StyleUnderline"/>
        </w:rPr>
        <w:t xml:space="preserve"> first and foremost </w:t>
      </w:r>
      <w:r w:rsidRPr="000951DE">
        <w:rPr>
          <w:rStyle w:val="StyleUnderline"/>
          <w:highlight w:val="cyan"/>
        </w:rPr>
        <w:t>guided by</w:t>
      </w:r>
      <w:r w:rsidRPr="00102EE7">
        <w:rPr>
          <w:rStyle w:val="StyleUnderline"/>
        </w:rPr>
        <w:t xml:space="preserve"> its </w:t>
      </w:r>
      <w:r w:rsidRPr="00EA07BC">
        <w:rPr>
          <w:rStyle w:val="Emphasis"/>
        </w:rPr>
        <w:t xml:space="preserve">ideology and </w:t>
      </w:r>
      <w:r w:rsidRPr="00EA07BC">
        <w:rPr>
          <w:rStyle w:val="Emphasis"/>
          <w:highlight w:val="cyan"/>
        </w:rPr>
        <w:t>worldview</w:t>
      </w:r>
      <w:r w:rsidRPr="00EA07BC">
        <w:rPr>
          <w:rStyle w:val="StyleUnderline"/>
          <w:highlight w:val="cyan"/>
        </w:rPr>
        <w:t xml:space="preserve"> of</w:t>
      </w:r>
      <w:r w:rsidRPr="00102EE7">
        <w:rPr>
          <w:rStyle w:val="StyleUnderline"/>
        </w:rPr>
        <w:t xml:space="preserve"> a </w:t>
      </w:r>
      <w:r w:rsidRPr="000951DE">
        <w:rPr>
          <w:rStyle w:val="StyleUnderline"/>
          <w:highlight w:val="cyan"/>
        </w:rPr>
        <w:t>zero-sum confrontation</w:t>
      </w:r>
      <w:r w:rsidRPr="00102EE7">
        <w:rPr>
          <w:rStyle w:val="StyleUnderline"/>
        </w:rPr>
        <w:t xml:space="preserve"> with the West. Consequently, </w:t>
      </w:r>
      <w:r w:rsidRPr="00EA07BC">
        <w:rPr>
          <w:rStyle w:val="StyleUnderline"/>
        </w:rPr>
        <w:t xml:space="preserve">the Arctic </w:t>
      </w:r>
      <w:r w:rsidRPr="00EA07BC">
        <w:rPr>
          <w:rStyle w:val="Emphasis"/>
        </w:rPr>
        <w:t>cannot</w:t>
      </w:r>
      <w:r w:rsidRPr="00EA07BC">
        <w:rPr>
          <w:rStyle w:val="StyleUnderline"/>
        </w:rPr>
        <w:t xml:space="preserve"> be approached as an </w:t>
      </w:r>
      <w:r w:rsidRPr="00EA07BC">
        <w:rPr>
          <w:rStyle w:val="Emphasis"/>
        </w:rPr>
        <w:t>isolated sub-theatre.</w:t>
      </w:r>
    </w:p>
    <w:p w14:paraId="205F7A33" w14:textId="77777777" w:rsidR="005602CD" w:rsidRPr="001179AB" w:rsidRDefault="005602CD" w:rsidP="005602CD">
      <w:pPr>
        <w:rPr>
          <w:sz w:val="16"/>
        </w:rPr>
      </w:pPr>
      <w:r w:rsidRPr="001179AB">
        <w:rPr>
          <w:sz w:val="16"/>
        </w:rPr>
        <w:t xml:space="preserve">RUSSIAN FOREIGN POLICY IN THE ARCTIC: THE TRAP OF ARCTIC EXCEPTIONALISM </w:t>
      </w:r>
    </w:p>
    <w:p w14:paraId="09DFBACA" w14:textId="77777777" w:rsidR="005602CD" w:rsidRPr="001179AB" w:rsidRDefault="005602CD" w:rsidP="005602CD">
      <w:pPr>
        <w:rPr>
          <w:sz w:val="16"/>
        </w:rPr>
      </w:pPr>
      <w:r w:rsidRPr="00746D8A">
        <w:rPr>
          <w:rStyle w:val="StyleUnderline"/>
        </w:rPr>
        <w:t xml:space="preserve">Russian </w:t>
      </w:r>
      <w:r w:rsidRPr="003255D8">
        <w:rPr>
          <w:rStyle w:val="StyleUnderline"/>
        </w:rPr>
        <w:t>stance towards</w:t>
      </w:r>
      <w:r w:rsidRPr="00746D8A">
        <w:rPr>
          <w:rStyle w:val="StyleUnderline"/>
        </w:rPr>
        <w:t xml:space="preserve"> the Arctic has historically been neither linear nor static and it has had elements of both cooperation and confrontation. During the current regime, </w:t>
      </w:r>
      <w:r w:rsidRPr="000951DE">
        <w:rPr>
          <w:rStyle w:val="StyleUnderline"/>
          <w:highlight w:val="cyan"/>
        </w:rPr>
        <w:t>Russia</w:t>
      </w:r>
      <w:r w:rsidRPr="00746D8A">
        <w:rPr>
          <w:rStyle w:val="StyleUnderline"/>
        </w:rPr>
        <w:t xml:space="preserve"> has aimed to </w:t>
      </w:r>
      <w:r w:rsidRPr="000951DE">
        <w:rPr>
          <w:rStyle w:val="StyleUnderline"/>
          <w:highlight w:val="cyan"/>
        </w:rPr>
        <w:t xml:space="preserve">utilize </w:t>
      </w:r>
      <w:r w:rsidRPr="00EA07BC">
        <w:rPr>
          <w:rStyle w:val="StyleUnderline"/>
        </w:rPr>
        <w:t>regional</w:t>
      </w:r>
      <w:r w:rsidRPr="00746D8A">
        <w:rPr>
          <w:rStyle w:val="StyleUnderline"/>
        </w:rPr>
        <w:t xml:space="preserve"> multilateral </w:t>
      </w:r>
      <w:r w:rsidRPr="00EA07BC">
        <w:rPr>
          <w:rStyle w:val="StyleUnderline"/>
        </w:rPr>
        <w:t>structures</w:t>
      </w:r>
      <w:r w:rsidRPr="00746D8A">
        <w:rPr>
          <w:rStyle w:val="StyleUnderline"/>
        </w:rPr>
        <w:t xml:space="preserve"> and </w:t>
      </w:r>
      <w:r w:rsidRPr="00EA07BC">
        <w:rPr>
          <w:rStyle w:val="StyleUnderline"/>
        </w:rPr>
        <w:t>to generate economic cooperation</w:t>
      </w:r>
      <w:r w:rsidRPr="00746D8A">
        <w:rPr>
          <w:rStyle w:val="StyleUnderline"/>
        </w:rPr>
        <w:t xml:space="preserve"> with both Arctic and non-Arctic countries. Tis, however, has been coupled </w:t>
      </w:r>
      <w:r w:rsidRPr="00EA07BC">
        <w:rPr>
          <w:rStyle w:val="StyleUnderline"/>
        </w:rPr>
        <w:t xml:space="preserve">with </w:t>
      </w:r>
      <w:r w:rsidRPr="000951DE">
        <w:rPr>
          <w:rStyle w:val="StyleUnderline"/>
          <w:highlight w:val="cyan"/>
        </w:rPr>
        <w:t xml:space="preserve">more </w:t>
      </w:r>
      <w:r w:rsidRPr="000951DE">
        <w:rPr>
          <w:rStyle w:val="Emphasis"/>
          <w:highlight w:val="cyan"/>
        </w:rPr>
        <w:t>aggressive military activities</w:t>
      </w:r>
      <w:r w:rsidRPr="00746D8A">
        <w:rPr>
          <w:rStyle w:val="StyleUnderline"/>
        </w:rPr>
        <w:t>, as well as a heightened emphasis on national security issues</w:t>
      </w:r>
      <w:r w:rsidRPr="001179AB">
        <w:rPr>
          <w:sz w:val="16"/>
        </w:rPr>
        <w:t xml:space="preserve">. </w:t>
      </w:r>
    </w:p>
    <w:p w14:paraId="670D9D10" w14:textId="77777777" w:rsidR="005602CD" w:rsidRPr="001179AB" w:rsidRDefault="005602CD" w:rsidP="005602CD">
      <w:pPr>
        <w:rPr>
          <w:sz w:val="16"/>
        </w:rPr>
      </w:pPr>
      <w:r w:rsidRPr="00C92161">
        <w:rPr>
          <w:rStyle w:val="StyleUnderline"/>
        </w:rPr>
        <w:t xml:space="preserve">The </w:t>
      </w:r>
      <w:r w:rsidRPr="00EA07BC">
        <w:rPr>
          <w:rStyle w:val="StyleUnderline"/>
        </w:rPr>
        <w:t xml:space="preserve">key strategic goal for Russia’s current regime is to maintain a </w:t>
      </w:r>
      <w:r w:rsidRPr="00EA07BC">
        <w:rPr>
          <w:rStyle w:val="Emphasis"/>
        </w:rPr>
        <w:t>relative military advantage</w:t>
      </w:r>
      <w:r w:rsidRPr="00EA07BC">
        <w:rPr>
          <w:rStyle w:val="StyleUnderline"/>
        </w:rPr>
        <w:t xml:space="preserve"> in the Arctic and limit NATO’s and Western military development in the region. The Arctic exceptionalism paradigm has provided excellent openings</w:t>
      </w:r>
      <w:r w:rsidRPr="00C92161">
        <w:rPr>
          <w:rStyle w:val="StyleUnderline"/>
        </w:rPr>
        <w:t xml:space="preserve"> for this</w:t>
      </w:r>
      <w:r w:rsidRPr="001179AB">
        <w:rPr>
          <w:sz w:val="16"/>
        </w:rPr>
        <w:t xml:space="preserve">.5 The Kremlin has tried to direct interaction towards Arctic multilateral cooperation in particular, so that instead of enhancing deterrence in the region, the Western Arctic countries would concentrate their attention on environmental and climate-related cooperation – a vital policy field especially for the Western Arctic countries. </w:t>
      </w:r>
    </w:p>
    <w:p w14:paraId="104F6C2C" w14:textId="77777777" w:rsidR="005602CD" w:rsidRPr="001179AB" w:rsidRDefault="005602CD" w:rsidP="005602CD">
      <w:pPr>
        <w:rPr>
          <w:sz w:val="16"/>
        </w:rPr>
      </w:pPr>
      <w:r w:rsidRPr="00C92161">
        <w:rPr>
          <w:rStyle w:val="StyleUnderline"/>
        </w:rPr>
        <w:t xml:space="preserve">Bilaterally, </w:t>
      </w:r>
      <w:r w:rsidRPr="000951DE">
        <w:rPr>
          <w:rStyle w:val="StyleUnderline"/>
          <w:highlight w:val="cyan"/>
        </w:rPr>
        <w:t xml:space="preserve">Russia has </w:t>
      </w:r>
      <w:r w:rsidRPr="00E76EF2">
        <w:rPr>
          <w:rStyle w:val="Emphasis"/>
        </w:rPr>
        <w:t xml:space="preserve">successfully </w:t>
      </w:r>
      <w:r w:rsidRPr="000951DE">
        <w:rPr>
          <w:rStyle w:val="Emphasis"/>
          <w:highlight w:val="cyan"/>
        </w:rPr>
        <w:t>exploited</w:t>
      </w:r>
      <w:r w:rsidRPr="00C92161">
        <w:rPr>
          <w:rStyle w:val="StyleUnderline"/>
        </w:rPr>
        <w:t xml:space="preserve"> the </w:t>
      </w:r>
      <w:r w:rsidRPr="000951DE">
        <w:rPr>
          <w:rStyle w:val="StyleUnderline"/>
          <w:highlight w:val="cyan"/>
        </w:rPr>
        <w:t>Western</w:t>
      </w:r>
      <w:r w:rsidRPr="00C92161">
        <w:rPr>
          <w:rStyle w:val="StyleUnderline"/>
        </w:rPr>
        <w:t xml:space="preserve"> tendency to engage in </w:t>
      </w:r>
      <w:r w:rsidRPr="000951DE">
        <w:rPr>
          <w:rStyle w:val="StyleUnderline"/>
          <w:highlight w:val="cyan"/>
        </w:rPr>
        <w:t>diplomatic efforts</w:t>
      </w:r>
      <w:r w:rsidRPr="00C92161">
        <w:rPr>
          <w:rStyle w:val="StyleUnderline"/>
        </w:rPr>
        <w:t xml:space="preserve"> and in confidence-building and risk-mitigation measures</w:t>
      </w:r>
      <w:r w:rsidRPr="001179AB">
        <w:rPr>
          <w:sz w:val="16"/>
        </w:rPr>
        <w:t xml:space="preserve">. It has been able to rely on the willingness of smaller European Arctic countries to “self-deter” as part of their efforts to maintain good bilateral relations, cooperation and risk mitigation. For Norway, this self-deterrence was made clear by the practice of self-imposed restraints on military activities near the Kola region. Finland has also downplayed threat perceptions in the Arctic and promoted political and economic cooperation with Russia in its efforts to manage bilateral relations. </w:t>
      </w:r>
    </w:p>
    <w:p w14:paraId="51F5830A" w14:textId="77777777" w:rsidR="005602CD" w:rsidRPr="00EA07BC" w:rsidRDefault="005602CD" w:rsidP="005602CD">
      <w:pPr>
        <w:rPr>
          <w:sz w:val="16"/>
        </w:rPr>
      </w:pPr>
      <w:r w:rsidRPr="001179AB">
        <w:rPr>
          <w:sz w:val="16"/>
        </w:rPr>
        <w:t xml:space="preserve">In many ways, Russian efforts to cultivate Arctic exceptionalism have been effective. </w:t>
      </w:r>
      <w:r w:rsidRPr="00176DAB">
        <w:rPr>
          <w:rStyle w:val="StyleUnderline"/>
        </w:rPr>
        <w:t xml:space="preserve">First, the widely endorsed notion of “High North, low tension” and the Western hopes to </w:t>
      </w:r>
      <w:r w:rsidRPr="00E76EF2">
        <w:rPr>
          <w:rStyle w:val="StyleUnderline"/>
        </w:rPr>
        <w:t xml:space="preserve">build multilateral cooperative security have helped to keep NATO </w:t>
      </w:r>
      <w:r w:rsidRPr="00E76EF2">
        <w:rPr>
          <w:rStyle w:val="Emphasis"/>
        </w:rPr>
        <w:t>out</w:t>
      </w:r>
      <w:r w:rsidRPr="00E76EF2">
        <w:rPr>
          <w:rStyle w:val="StyleUnderline"/>
        </w:rPr>
        <w:t xml:space="preserve"> of the region</w:t>
      </w:r>
      <w:r w:rsidRPr="00E76EF2">
        <w:rPr>
          <w:sz w:val="16"/>
        </w:rPr>
        <w:t xml:space="preserve">. </w:t>
      </w:r>
      <w:r w:rsidRPr="00E76EF2">
        <w:rPr>
          <w:rStyle w:val="StyleUnderline"/>
        </w:rPr>
        <w:t xml:space="preserve">Second, it has steered the West to </w:t>
      </w:r>
      <w:r w:rsidRPr="00E76EF2">
        <w:rPr>
          <w:rStyle w:val="Emphasis"/>
        </w:rPr>
        <w:t>underinvest</w:t>
      </w:r>
      <w:r w:rsidRPr="00E76EF2">
        <w:rPr>
          <w:rStyle w:val="StyleUnderline"/>
        </w:rPr>
        <w:t xml:space="preserve"> i</w:t>
      </w:r>
      <w:r w:rsidRPr="00E30EFA">
        <w:rPr>
          <w:rStyle w:val="StyleUnderline"/>
        </w:rPr>
        <w:t xml:space="preserve">n Arctic </w:t>
      </w:r>
      <w:r w:rsidRPr="00E76EF2">
        <w:rPr>
          <w:rStyle w:val="StyleUnderline"/>
        </w:rPr>
        <w:t>military</w:t>
      </w:r>
      <w:r w:rsidRPr="00E30EFA">
        <w:rPr>
          <w:rStyle w:val="StyleUnderline"/>
        </w:rPr>
        <w:t xml:space="preserve"> capabilities </w:t>
      </w:r>
      <w:r w:rsidRPr="00E76EF2">
        <w:rPr>
          <w:rStyle w:val="StyleUnderline"/>
        </w:rPr>
        <w:t xml:space="preserve">and </w:t>
      </w:r>
      <w:r w:rsidRPr="000951DE">
        <w:rPr>
          <w:rStyle w:val="Emphasis"/>
          <w:highlight w:val="cyan"/>
        </w:rPr>
        <w:t xml:space="preserve">neglect </w:t>
      </w:r>
      <w:r w:rsidRPr="00E76EF2">
        <w:rPr>
          <w:rStyle w:val="Emphasis"/>
        </w:rPr>
        <w:t xml:space="preserve">regional </w:t>
      </w:r>
      <w:r w:rsidRPr="000951DE">
        <w:rPr>
          <w:rStyle w:val="Emphasis"/>
          <w:highlight w:val="cyan"/>
        </w:rPr>
        <w:t>deterrence</w:t>
      </w:r>
      <w:r w:rsidRPr="00E30EFA">
        <w:rPr>
          <w:rStyle w:val="StyleUnderline"/>
        </w:rPr>
        <w:t xml:space="preserve">, simultaneously </w:t>
      </w:r>
      <w:r w:rsidRPr="00E76EF2">
        <w:rPr>
          <w:rStyle w:val="StyleUnderline"/>
        </w:rPr>
        <w:t xml:space="preserve">enabling Russia </w:t>
      </w:r>
      <w:r w:rsidRPr="000951DE">
        <w:rPr>
          <w:rStyle w:val="StyleUnderline"/>
          <w:highlight w:val="cyan"/>
        </w:rPr>
        <w:t xml:space="preserve">to </w:t>
      </w:r>
      <w:r w:rsidRPr="000951DE">
        <w:rPr>
          <w:rStyle w:val="Emphasis"/>
          <w:highlight w:val="cyan"/>
        </w:rPr>
        <w:t>strengthen</w:t>
      </w:r>
      <w:r w:rsidRPr="00E30EFA">
        <w:rPr>
          <w:rStyle w:val="StyleUnderline"/>
        </w:rPr>
        <w:t xml:space="preserve"> its </w:t>
      </w:r>
      <w:r w:rsidRPr="00E76EF2">
        <w:rPr>
          <w:rStyle w:val="StyleUnderline"/>
        </w:rPr>
        <w:t xml:space="preserve">relative </w:t>
      </w:r>
      <w:r w:rsidRPr="000951DE">
        <w:rPr>
          <w:rStyle w:val="StyleUnderline"/>
          <w:highlight w:val="cyan"/>
        </w:rPr>
        <w:t>position</w:t>
      </w:r>
      <w:r w:rsidRPr="00E30EFA">
        <w:rPr>
          <w:rStyle w:val="StyleUnderline"/>
        </w:rPr>
        <w:t xml:space="preserve"> in the region. Third, it has helped to gain access to and utilize international research projects that improve infrastructure and living conditions in the North, thereby </w:t>
      </w:r>
      <w:r w:rsidRPr="00EA07BC">
        <w:rPr>
          <w:rStyle w:val="StyleUnderline"/>
        </w:rPr>
        <w:t xml:space="preserve">facilitating energy projects and </w:t>
      </w:r>
      <w:r w:rsidRPr="00EA07BC">
        <w:rPr>
          <w:rStyle w:val="Emphasis"/>
        </w:rPr>
        <w:t>military infrastructure</w:t>
      </w:r>
      <w:r w:rsidRPr="00EA07BC">
        <w:rPr>
          <w:rStyle w:val="StyleUnderline"/>
        </w:rPr>
        <w:t xml:space="preserve"> in the region as well</w:t>
      </w:r>
      <w:r w:rsidRPr="00EA07BC">
        <w:rPr>
          <w:sz w:val="16"/>
        </w:rPr>
        <w:t>. And fourth, it has an impression of the region as a stable investment area which attracts foreign capital for Arctic mega-projects, which in turn helps Russia to maintain its status as an energy superpower and utilize energy as a weapon against the West.</w:t>
      </w:r>
    </w:p>
    <w:p w14:paraId="52B0F32B" w14:textId="77777777" w:rsidR="005602CD" w:rsidRDefault="005602CD" w:rsidP="005602CD">
      <w:pPr>
        <w:rPr>
          <w:sz w:val="16"/>
        </w:rPr>
      </w:pPr>
      <w:r w:rsidRPr="00EA07BC">
        <w:rPr>
          <w:sz w:val="16"/>
        </w:rPr>
        <w:t xml:space="preserve"> </w:t>
      </w:r>
      <w:r w:rsidRPr="00EA07BC">
        <w:rPr>
          <w:rStyle w:val="StyleUnderline"/>
        </w:rPr>
        <w:t xml:space="preserve">The aim of the cooperation has arguably been to direct Western attention and activities, as well as to </w:t>
      </w:r>
      <w:r w:rsidRPr="00EA07BC">
        <w:rPr>
          <w:rStyle w:val="Emphasis"/>
        </w:rPr>
        <w:t>hide</w:t>
      </w:r>
      <w:r w:rsidRPr="00EA07BC">
        <w:rPr>
          <w:rStyle w:val="StyleUnderline"/>
        </w:rPr>
        <w:t xml:space="preserve"> Russia’s own active and systematic steps in efforts to </w:t>
      </w:r>
      <w:r w:rsidRPr="00EA07BC">
        <w:rPr>
          <w:rStyle w:val="Emphasis"/>
        </w:rPr>
        <w:t>maintain regional hegemony</w:t>
      </w:r>
      <w:r w:rsidRPr="00EA07BC">
        <w:rPr>
          <w:sz w:val="16"/>
        </w:rPr>
        <w:t>. According to recent news reports, Norway and Russia are “in a constructive process” on the transfer of the Arctic Council chairmanship from Russia to Norway, even though none of the Western foreign ministers will travel to Russia to the traditional ministerial meeting.6 Te fact that Russia seems to accept this does not indicate that the country would be interested in cooperation in good faith, but highlights that Russia has major strategic interests in keeping the Western focus closely on multilateralism.</w:t>
      </w:r>
    </w:p>
    <w:p w14:paraId="696D9EF9" w14:textId="77777777" w:rsidR="005602CD" w:rsidRPr="00215F3D" w:rsidRDefault="005602CD" w:rsidP="005602CD">
      <w:pPr>
        <w:pStyle w:val="Heading4"/>
        <w:rPr>
          <w:sz w:val="16"/>
        </w:rPr>
      </w:pPr>
      <w:r>
        <w:t>So is China.</w:t>
      </w:r>
    </w:p>
    <w:p w14:paraId="2D7894F1" w14:textId="77777777" w:rsidR="005602CD" w:rsidRDefault="005602CD" w:rsidP="005602CD">
      <w:r w:rsidRPr="00C01974">
        <w:rPr>
          <w:rStyle w:val="Style13ptBold"/>
        </w:rPr>
        <w:t>Kuczynski et Al. 24</w:t>
      </w:r>
      <w:r>
        <w:t xml:space="preserve"> [Emilia Kuczynski is a </w:t>
      </w:r>
      <w:r w:rsidRPr="000662DA">
        <w:t>Graduate Student, Faculty of Arts, Centre for Military, Security and Strategic Studies, Research Assistant, The School of Public Policy</w:t>
      </w:r>
      <w:r>
        <w:t xml:space="preserve"> at the University of Calgary, </w:t>
      </w:r>
      <w:r w:rsidRPr="000662DA">
        <w:t>Lorenzo Termine is Max Weber Fellow at the Robert Schuman Centre for Advanced Studies, European University Institute</w:t>
      </w:r>
      <w:r>
        <w:t xml:space="preserve"> with a</w:t>
      </w:r>
      <w:r w:rsidRPr="000662DA">
        <w:t xml:space="preserve"> PhD in Political Studies</w:t>
      </w:r>
      <w:r>
        <w:t>, Julie Latremouille is a researcher and Fellow at Queen’s University, Josefine Paulsen NATO field School, “</w:t>
      </w:r>
      <w:r w:rsidRPr="000662DA">
        <w:t>The Multidimensional Strategies of Chinese Revisionism: Implications For NATO</w:t>
      </w:r>
      <w:r>
        <w:t xml:space="preserve">,” 2024, </w:t>
      </w:r>
      <w:r w:rsidRPr="00C01974">
        <w:t>https://jmss.org/article/view/80167</w:t>
      </w:r>
      <w:r>
        <w:t>]</w:t>
      </w:r>
    </w:p>
    <w:p w14:paraId="05F6BD44" w14:textId="77777777" w:rsidR="005602CD" w:rsidRPr="000334A3" w:rsidRDefault="005602CD" w:rsidP="005602CD">
      <w:pPr>
        <w:rPr>
          <w:sz w:val="16"/>
        </w:rPr>
      </w:pPr>
      <w:r w:rsidRPr="000334A3">
        <w:rPr>
          <w:sz w:val="16"/>
        </w:rPr>
        <w:t xml:space="preserve">China as an Incremental and Coercive Revisionist </w:t>
      </w:r>
    </w:p>
    <w:p w14:paraId="65C799C4" w14:textId="77777777" w:rsidR="005602CD" w:rsidRPr="000334A3" w:rsidRDefault="005602CD" w:rsidP="005602CD">
      <w:pPr>
        <w:rPr>
          <w:sz w:val="16"/>
        </w:rPr>
      </w:pPr>
      <w:r w:rsidRPr="000334A3">
        <w:rPr>
          <w:rStyle w:val="StyleUnderline"/>
        </w:rPr>
        <w:t xml:space="preserve">To demonstrate the incremental nature of Chinese revisionism, this section will introduce the concept of </w:t>
      </w:r>
      <w:r w:rsidRPr="000334A3">
        <w:rPr>
          <w:rStyle w:val="StyleUnderline"/>
          <w:highlight w:val="cyan"/>
        </w:rPr>
        <w:t>coercion</w:t>
      </w:r>
      <w:r w:rsidRPr="000334A3">
        <w:rPr>
          <w:rStyle w:val="StyleUnderline"/>
        </w:rPr>
        <w:t xml:space="preserve"> as a </w:t>
      </w:r>
      <w:r w:rsidRPr="000334A3">
        <w:rPr>
          <w:rStyle w:val="Emphasis"/>
          <w:highlight w:val="cyan"/>
        </w:rPr>
        <w:t>characteristic aspect</w:t>
      </w:r>
      <w:r w:rsidRPr="000334A3">
        <w:rPr>
          <w:rStyle w:val="StyleUnderline"/>
          <w:highlight w:val="cyan"/>
        </w:rPr>
        <w:t xml:space="preserve"> of Chinese revisionist strategies</w:t>
      </w:r>
      <w:r w:rsidRPr="000334A3">
        <w:rPr>
          <w:sz w:val="16"/>
        </w:rPr>
        <w:t>. Coercion is argued by scholars to be a notable aspect of foreign policy that often shapes state interaction. 23 Coercion theory emerged initially in Thomas C. Schelling’s Arms and Influence, where he outlined coercion as an act intended to deter or compel a target state.24 Coercion can be understood as “the power to hurt” which confers “bargaining power.”25 This notion of bargaining power is similar to credibility, forcing the target state to decide both the credibility of the coercive threat and whether it will resist or comply. 26 Literature indicates four types of coercion: “diplomatic coercion, economic sanctions, gray zone coercion and military coercion.”27</w:t>
      </w:r>
    </w:p>
    <w:p w14:paraId="3562D9A8" w14:textId="77777777" w:rsidR="005602CD" w:rsidRPr="00FF471C" w:rsidRDefault="005602CD" w:rsidP="005602CD">
      <w:pPr>
        <w:rPr>
          <w:u w:val="single"/>
        </w:rPr>
      </w:pPr>
      <w:r w:rsidRPr="000334A3">
        <w:rPr>
          <w:sz w:val="16"/>
        </w:rPr>
        <w:t xml:space="preserve"> </w:t>
      </w:r>
      <w:r w:rsidRPr="000334A3">
        <w:rPr>
          <w:rStyle w:val="StyleUnderline"/>
        </w:rPr>
        <w:t xml:space="preserve">Many scholars argue that </w:t>
      </w:r>
      <w:r w:rsidRPr="000334A3">
        <w:rPr>
          <w:rStyle w:val="StyleUnderline"/>
          <w:highlight w:val="cyan"/>
        </w:rPr>
        <w:t xml:space="preserve">China employs </w:t>
      </w:r>
      <w:r w:rsidRPr="000334A3">
        <w:rPr>
          <w:rStyle w:val="Emphasis"/>
          <w:highlight w:val="cyan"/>
        </w:rPr>
        <w:t>coercive tactics</w:t>
      </w:r>
      <w:r w:rsidRPr="000334A3">
        <w:rPr>
          <w:rStyle w:val="StyleUnderline"/>
        </w:rPr>
        <w:t xml:space="preserve"> in its foreign policies, ranging across the four types</w:t>
      </w:r>
      <w:r w:rsidRPr="000334A3">
        <w:rPr>
          <w:sz w:val="16"/>
        </w:rPr>
        <w:t xml:space="preserve">.28 In terms of diplomatic coercion, </w:t>
      </w:r>
      <w:r w:rsidRPr="000334A3">
        <w:rPr>
          <w:rStyle w:val="StyleUnderline"/>
        </w:rPr>
        <w:t xml:space="preserve">China is noted to utilize coercion </w:t>
      </w:r>
      <w:r w:rsidRPr="000334A3">
        <w:rPr>
          <w:rStyle w:val="StyleUnderline"/>
          <w:highlight w:val="cyan"/>
        </w:rPr>
        <w:t xml:space="preserve">to </w:t>
      </w:r>
      <w:r w:rsidRPr="000334A3">
        <w:rPr>
          <w:rStyle w:val="Emphasis"/>
          <w:highlight w:val="cyan"/>
        </w:rPr>
        <w:t>weaken adversarial</w:t>
      </w:r>
      <w:r w:rsidRPr="000334A3">
        <w:rPr>
          <w:rStyle w:val="Emphasis"/>
        </w:rPr>
        <w:t xml:space="preserve"> </w:t>
      </w:r>
      <w:r w:rsidRPr="000334A3">
        <w:rPr>
          <w:rStyle w:val="Emphasis"/>
          <w:highlight w:val="cyan"/>
        </w:rPr>
        <w:t>partnerships</w:t>
      </w:r>
      <w:r w:rsidRPr="000334A3">
        <w:rPr>
          <w:rStyle w:val="StyleUnderline"/>
        </w:rPr>
        <w:t>, one example is China deepening its partnership with the Philippines to challenge the US commitment to the nation</w:t>
      </w:r>
      <w:r w:rsidRPr="000334A3">
        <w:rPr>
          <w:sz w:val="16"/>
        </w:rPr>
        <w:t xml:space="preserve">. 29 Economic sanctions are a type of coercion often utilized by China, as demonstrated by Zhang &amp; Shanks in their examination of the Chinese Economic Sanctions dataset.30 </w:t>
      </w:r>
      <w:r w:rsidRPr="000334A3">
        <w:rPr>
          <w:rStyle w:val="StyleUnderline"/>
        </w:rPr>
        <w:t xml:space="preserve">The PRC’s use of </w:t>
      </w:r>
      <w:r w:rsidRPr="00E76EF2">
        <w:rPr>
          <w:rStyle w:val="StyleUnderline"/>
        </w:rPr>
        <w:t xml:space="preserve">economic </w:t>
      </w:r>
      <w:r w:rsidRPr="000334A3">
        <w:rPr>
          <w:rStyle w:val="StyleUnderline"/>
          <w:highlight w:val="cyan"/>
        </w:rPr>
        <w:t>sanctions</w:t>
      </w:r>
      <w:r w:rsidRPr="000334A3">
        <w:rPr>
          <w:rStyle w:val="StyleUnderline"/>
        </w:rPr>
        <w:t xml:space="preserve"> indicates an </w:t>
      </w:r>
      <w:r w:rsidRPr="00E76EF2">
        <w:rPr>
          <w:rStyle w:val="Emphasis"/>
        </w:rPr>
        <w:t xml:space="preserve">increasingly </w:t>
      </w:r>
      <w:r w:rsidRPr="000334A3">
        <w:rPr>
          <w:rStyle w:val="Emphasis"/>
          <w:highlight w:val="cyan"/>
        </w:rPr>
        <w:t>aggressive</w:t>
      </w:r>
      <w:r w:rsidRPr="000334A3">
        <w:rPr>
          <w:rStyle w:val="StyleUnderline"/>
          <w:highlight w:val="cyan"/>
        </w:rPr>
        <w:t xml:space="preserve"> </w:t>
      </w:r>
      <w:r w:rsidRPr="00E76EF2">
        <w:rPr>
          <w:rStyle w:val="StyleUnderline"/>
        </w:rPr>
        <w:t>Chinese foreign policy</w:t>
      </w:r>
      <w:r w:rsidRPr="000334A3">
        <w:rPr>
          <w:rStyle w:val="StyleUnderline"/>
        </w:rPr>
        <w:t xml:space="preserve">.31 </w:t>
      </w:r>
      <w:r w:rsidRPr="000334A3">
        <w:rPr>
          <w:rStyle w:val="StyleUnderline"/>
          <w:highlight w:val="cyan"/>
        </w:rPr>
        <w:t xml:space="preserve">Gray zone </w:t>
      </w:r>
      <w:r w:rsidRPr="00E76EF2">
        <w:rPr>
          <w:rStyle w:val="StyleUnderline"/>
        </w:rPr>
        <w:t xml:space="preserve">coercion </w:t>
      </w:r>
      <w:r w:rsidRPr="00E76EF2">
        <w:rPr>
          <w:rStyle w:val="StyleUnderline"/>
          <w:highlight w:val="cyan"/>
        </w:rPr>
        <w:t>blurs</w:t>
      </w:r>
      <w:r w:rsidRPr="000334A3">
        <w:rPr>
          <w:rStyle w:val="StyleUnderline"/>
        </w:rPr>
        <w:t xml:space="preserve"> the line between </w:t>
      </w:r>
      <w:r w:rsidRPr="000334A3">
        <w:rPr>
          <w:rStyle w:val="StyleUnderline"/>
          <w:highlight w:val="cyan"/>
        </w:rPr>
        <w:t>military</w:t>
      </w:r>
      <w:r w:rsidRPr="000334A3">
        <w:rPr>
          <w:rStyle w:val="StyleUnderline"/>
        </w:rPr>
        <w:t xml:space="preserve"> </w:t>
      </w:r>
      <w:r w:rsidRPr="000334A3">
        <w:rPr>
          <w:rStyle w:val="StyleUnderline"/>
          <w:highlight w:val="cyan"/>
        </w:rPr>
        <w:t>and non-military</w:t>
      </w:r>
      <w:r w:rsidRPr="000334A3">
        <w:rPr>
          <w:rStyle w:val="StyleUnderline"/>
        </w:rPr>
        <w:t xml:space="preserve"> coercion </w:t>
      </w:r>
      <w:r w:rsidRPr="00E76EF2">
        <w:rPr>
          <w:rStyle w:val="StyleUnderline"/>
        </w:rPr>
        <w:t xml:space="preserve">while remaining </w:t>
      </w:r>
      <w:r w:rsidRPr="000334A3">
        <w:rPr>
          <w:rStyle w:val="Emphasis"/>
          <w:highlight w:val="cyan"/>
        </w:rPr>
        <w:t>just below</w:t>
      </w:r>
      <w:r w:rsidRPr="000334A3">
        <w:rPr>
          <w:rStyle w:val="StyleUnderline"/>
        </w:rPr>
        <w:t xml:space="preserve"> the </w:t>
      </w:r>
      <w:r w:rsidRPr="000334A3">
        <w:rPr>
          <w:rStyle w:val="StyleUnderline"/>
          <w:highlight w:val="cyan"/>
        </w:rPr>
        <w:t>threshold of war</w:t>
      </w:r>
      <w:r w:rsidRPr="000334A3">
        <w:rPr>
          <w:sz w:val="16"/>
        </w:rPr>
        <w:t>. 32 This type of coercion is enacted through disinformation, foreign interference operations, or cyber-attacks. 33 Lastl</w:t>
      </w:r>
      <w:r w:rsidRPr="000334A3">
        <w:rPr>
          <w:rStyle w:val="StyleUnderline"/>
        </w:rPr>
        <w:t xml:space="preserve">y, </w:t>
      </w:r>
      <w:r w:rsidRPr="000334A3">
        <w:rPr>
          <w:rStyle w:val="StyleUnderline"/>
          <w:highlight w:val="cyan"/>
        </w:rPr>
        <w:t>military coercion</w:t>
      </w:r>
      <w:r w:rsidRPr="000334A3">
        <w:rPr>
          <w:rStyle w:val="StyleUnderline"/>
        </w:rPr>
        <w:t xml:space="preserve"> is a display of military force or capabilities.34 China’s military </w:t>
      </w:r>
      <w:r w:rsidRPr="000334A3">
        <w:rPr>
          <w:rStyle w:val="StyleUnderline"/>
          <w:highlight w:val="cyan"/>
        </w:rPr>
        <w:t>build-up</w:t>
      </w:r>
      <w:r w:rsidRPr="000334A3">
        <w:rPr>
          <w:rStyle w:val="StyleUnderline"/>
        </w:rPr>
        <w:t xml:space="preserve">, particularly in the maritime domain, </w:t>
      </w:r>
      <w:r w:rsidRPr="000334A3">
        <w:rPr>
          <w:rStyle w:val="StyleUnderline"/>
          <w:highlight w:val="cyan"/>
        </w:rPr>
        <w:t>demonstrates</w:t>
      </w:r>
      <w:r w:rsidRPr="000334A3">
        <w:rPr>
          <w:rStyle w:val="StyleUnderline"/>
        </w:rPr>
        <w:t xml:space="preserve"> a </w:t>
      </w:r>
      <w:r w:rsidRPr="000334A3">
        <w:rPr>
          <w:rStyle w:val="Emphasis"/>
          <w:highlight w:val="cyan"/>
        </w:rPr>
        <w:t>clear display</w:t>
      </w:r>
      <w:r w:rsidRPr="000334A3">
        <w:rPr>
          <w:rStyle w:val="StyleUnderline"/>
          <w:highlight w:val="cyan"/>
        </w:rPr>
        <w:t xml:space="preserve"> of force and </w:t>
      </w:r>
      <w:r w:rsidRPr="00215F3D">
        <w:rPr>
          <w:rStyle w:val="StyleUnderline"/>
          <w:highlight w:val="cyan"/>
        </w:rPr>
        <w:t>capability</w:t>
      </w:r>
      <w:r w:rsidRPr="000334A3">
        <w:rPr>
          <w:sz w:val="16"/>
        </w:rPr>
        <w:t xml:space="preserve">.35 </w:t>
      </w:r>
      <w:r w:rsidRPr="000334A3">
        <w:rPr>
          <w:rStyle w:val="StyleUnderline"/>
        </w:rPr>
        <w:t xml:space="preserve">Coercion theory </w:t>
      </w:r>
      <w:r w:rsidRPr="000334A3">
        <w:rPr>
          <w:rStyle w:val="StyleUnderline"/>
          <w:highlight w:val="cyan"/>
        </w:rPr>
        <w:t>adds to</w:t>
      </w:r>
      <w:r w:rsidRPr="000334A3">
        <w:rPr>
          <w:rStyle w:val="StyleUnderline"/>
        </w:rPr>
        <w:t xml:space="preserve"> the </w:t>
      </w:r>
      <w:r w:rsidRPr="000334A3">
        <w:rPr>
          <w:rStyle w:val="StyleUnderline"/>
          <w:highlight w:val="cyan"/>
        </w:rPr>
        <w:t>concept of</w:t>
      </w:r>
      <w:r w:rsidRPr="000334A3">
        <w:rPr>
          <w:rStyle w:val="StyleUnderline"/>
        </w:rPr>
        <w:t xml:space="preserve"> </w:t>
      </w:r>
      <w:r w:rsidRPr="000334A3">
        <w:rPr>
          <w:rStyle w:val="Emphasis"/>
        </w:rPr>
        <w:t xml:space="preserve">incremental </w:t>
      </w:r>
      <w:r w:rsidRPr="000334A3">
        <w:rPr>
          <w:rStyle w:val="Emphasis"/>
          <w:highlight w:val="cyan"/>
        </w:rPr>
        <w:t>revisionism</w:t>
      </w:r>
      <w:r w:rsidRPr="000334A3">
        <w:rPr>
          <w:rStyle w:val="StyleUnderline"/>
        </w:rPr>
        <w:t>, allowing for more insights into the tools utilized by revisionist states.</w:t>
      </w:r>
      <w:r w:rsidRPr="000334A3">
        <w:rPr>
          <w:sz w:val="16"/>
        </w:rPr>
        <w:t xml:space="preserve"> This focus on incremental revisionism, supplemented by coercion theory, will allow for a comprehensive examination of the Chinese case and its implications for NATO.</w:t>
      </w:r>
    </w:p>
    <w:p w14:paraId="2C44D9A0" w14:textId="77777777" w:rsidR="005602CD" w:rsidRPr="003446BC" w:rsidRDefault="005602CD" w:rsidP="005602CD">
      <w:pPr>
        <w:rPr>
          <w:sz w:val="16"/>
        </w:rPr>
      </w:pPr>
      <w:r w:rsidRPr="000334A3">
        <w:rPr>
          <w:sz w:val="16"/>
        </w:rPr>
        <w:t xml:space="preserve">Both Regional and Global: The Geographical Dimensions of Chinese Revisionism Randall Schweller argues that there are four dimensions defining whether a revisionist power constitutes a threat to the established system: the extent of the aims, the risk the revisionist is willing to take, the nature of the revisionist aims, and the means it employs to pursue its aims.36 Chinese revisionism, however, is difficult to place on these spectrums. </w:t>
      </w:r>
      <w:r w:rsidRPr="000334A3">
        <w:rPr>
          <w:rStyle w:val="StyleUnderline"/>
        </w:rPr>
        <w:t xml:space="preserve">As a global power, </w:t>
      </w:r>
      <w:r w:rsidRPr="00E76EF2">
        <w:rPr>
          <w:rStyle w:val="StyleUnderline"/>
        </w:rPr>
        <w:t xml:space="preserve">China’s interests are </w:t>
      </w:r>
      <w:r w:rsidRPr="00E76EF2">
        <w:rPr>
          <w:rStyle w:val="Emphasis"/>
        </w:rPr>
        <w:t>broad</w:t>
      </w:r>
      <w:r w:rsidRPr="000334A3">
        <w:rPr>
          <w:rStyle w:val="StyleUnderline"/>
        </w:rPr>
        <w:t xml:space="preserve"> in scope and geographically diverse, and </w:t>
      </w:r>
      <w:r w:rsidRPr="00E76EF2">
        <w:rPr>
          <w:rStyle w:val="StyleUnderline"/>
          <w:highlight w:val="cyan"/>
        </w:rPr>
        <w:t>Chinese revisionism</w:t>
      </w:r>
      <w:r w:rsidRPr="000334A3">
        <w:rPr>
          <w:rStyle w:val="StyleUnderline"/>
        </w:rPr>
        <w:t xml:space="preserve"> does not look the same on the regional and global levels.</w:t>
      </w:r>
      <w:r w:rsidRPr="000334A3">
        <w:rPr>
          <w:sz w:val="16"/>
        </w:rPr>
        <w:t xml:space="preserve"> 37 </w:t>
      </w:r>
      <w:r w:rsidRPr="000334A3">
        <w:rPr>
          <w:rStyle w:val="StyleUnderline"/>
        </w:rPr>
        <w:t xml:space="preserve">Chinese </w:t>
      </w:r>
      <w:r w:rsidRPr="00E76EF2">
        <w:rPr>
          <w:rStyle w:val="StyleUnderline"/>
        </w:rPr>
        <w:t xml:space="preserve">revisionism </w:t>
      </w:r>
      <w:r w:rsidRPr="000334A3">
        <w:rPr>
          <w:rStyle w:val="StyleUnderline"/>
          <w:highlight w:val="cyan"/>
        </w:rPr>
        <w:t>is</w:t>
      </w:r>
      <w:r w:rsidRPr="000334A3">
        <w:rPr>
          <w:rStyle w:val="StyleUnderline"/>
        </w:rPr>
        <w:t xml:space="preserve"> </w:t>
      </w:r>
      <w:r w:rsidRPr="000334A3">
        <w:rPr>
          <w:rStyle w:val="Emphasis"/>
          <w:highlight w:val="cyan"/>
        </w:rPr>
        <w:t>fundamentally regional</w:t>
      </w:r>
      <w:r w:rsidRPr="000334A3">
        <w:rPr>
          <w:rStyle w:val="StyleUnderline"/>
        </w:rPr>
        <w:t xml:space="preserve"> - one can argue that China demonstrates more assertive aims, takes more risks and employs more direct means to alter the balance of power in Asia, and would therefore be considered more of a challenger of the regional status quo</w:t>
      </w:r>
      <w:r w:rsidRPr="000334A3">
        <w:rPr>
          <w:sz w:val="16"/>
        </w:rPr>
        <w:t xml:space="preserve"> as per Schwellers38 definition. </w:t>
      </w:r>
      <w:r w:rsidRPr="000334A3">
        <w:rPr>
          <w:rStyle w:val="StyleUnderline"/>
        </w:rPr>
        <w:t xml:space="preserve">This is </w:t>
      </w:r>
      <w:r w:rsidRPr="000334A3">
        <w:rPr>
          <w:rStyle w:val="StyleUnderline"/>
          <w:highlight w:val="cyan"/>
        </w:rPr>
        <w:t>evident from</w:t>
      </w:r>
      <w:r w:rsidRPr="000334A3">
        <w:rPr>
          <w:rStyle w:val="StyleUnderline"/>
        </w:rPr>
        <w:t xml:space="preserve"> Chinese </w:t>
      </w:r>
      <w:r w:rsidRPr="000334A3">
        <w:rPr>
          <w:rStyle w:val="StyleUnderline"/>
          <w:highlight w:val="cyan"/>
        </w:rPr>
        <w:t>territorial claims</w:t>
      </w:r>
      <w:r w:rsidRPr="000334A3">
        <w:rPr>
          <w:rStyle w:val="StyleUnderline"/>
        </w:rPr>
        <w:t xml:space="preserve"> in the region, economic initiatives to strengthen regional influence and </w:t>
      </w:r>
      <w:r w:rsidRPr="00E76EF2">
        <w:rPr>
          <w:rStyle w:val="Emphasis"/>
        </w:rPr>
        <w:t>continuously strengthening</w:t>
      </w:r>
      <w:r w:rsidRPr="000334A3">
        <w:rPr>
          <w:rStyle w:val="Emphasis"/>
        </w:rPr>
        <w:t xml:space="preserve"> </w:t>
      </w:r>
      <w:r w:rsidRPr="000334A3">
        <w:rPr>
          <w:rStyle w:val="StyleUnderline"/>
        </w:rPr>
        <w:t>the Chinese Armed Forces and its operational capacity</w:t>
      </w:r>
      <w:r w:rsidRPr="000334A3">
        <w:rPr>
          <w:sz w:val="16"/>
        </w:rPr>
        <w:t xml:space="preserve">. 39 </w:t>
      </w:r>
      <w:r w:rsidRPr="000334A3">
        <w:rPr>
          <w:rStyle w:val="StyleUnderline"/>
        </w:rPr>
        <w:t xml:space="preserve">At the same time, </w:t>
      </w:r>
      <w:r w:rsidRPr="00E76EF2">
        <w:rPr>
          <w:rStyle w:val="StyleUnderline"/>
        </w:rPr>
        <w:t xml:space="preserve">Chinese revisionism has a global nature that </w:t>
      </w:r>
      <w:r w:rsidRPr="00E76EF2">
        <w:rPr>
          <w:rStyle w:val="Emphasis"/>
          <w:highlight w:val="cyan"/>
        </w:rPr>
        <w:t>cannot be overlooked</w:t>
      </w:r>
      <w:r w:rsidRPr="000334A3">
        <w:rPr>
          <w:sz w:val="16"/>
        </w:rPr>
        <w:t>. Increasing economic investments abroad drive Chinese strategic interests beyond its region. As put by Barbara Pisciotta, “Since every kind of revisionism always seeks a change in the status quo, differing in intensity but in any case always substantial, it follows that even when economic means are employed to attain the set objectives, the effects produced are anything but mild.”40 Although differing in aims, nature and means, Chinese revisionism has both a regional and a global dimension. This analysis will dive deeper into the soft, sharp and hard power dynamics that constitute these dimensions, both in the regional and the global theatre.</w:t>
      </w:r>
      <w:r>
        <w:t xml:space="preserve"> </w:t>
      </w:r>
    </w:p>
    <w:p w14:paraId="685D8F90" w14:textId="77777777" w:rsidR="005602CD" w:rsidRDefault="005602CD" w:rsidP="005602CD">
      <w:pPr>
        <w:pStyle w:val="Heading3"/>
      </w:pPr>
      <w:r>
        <w:t>1AC---Civil Operations Advantage</w:t>
      </w:r>
    </w:p>
    <w:p w14:paraId="6859693E" w14:textId="77777777" w:rsidR="005602CD" w:rsidRPr="00A236E6" w:rsidRDefault="005602CD" w:rsidP="005602CD">
      <w:pPr>
        <w:rPr>
          <w:rStyle w:val="Style13ptBold"/>
        </w:rPr>
      </w:pPr>
      <w:r>
        <w:rPr>
          <w:rStyle w:val="Style13ptBold"/>
        </w:rPr>
        <w:t>Advantage 2 is civil operations</w:t>
      </w:r>
    </w:p>
    <w:p w14:paraId="492758DF" w14:textId="77777777" w:rsidR="005602CD" w:rsidRDefault="005602CD" w:rsidP="005602CD">
      <w:pPr>
        <w:pStyle w:val="Heading4"/>
      </w:pPr>
      <w:r>
        <w:t xml:space="preserve">Arctic drones solve </w:t>
      </w:r>
      <w:r w:rsidRPr="00476686">
        <w:rPr>
          <w:u w:val="single"/>
        </w:rPr>
        <w:t>shipping</w:t>
      </w:r>
      <w:r>
        <w:t xml:space="preserve">, </w:t>
      </w:r>
      <w:r>
        <w:rPr>
          <w:u w:val="single"/>
        </w:rPr>
        <w:t>illegal fishing</w:t>
      </w:r>
      <w:r>
        <w:t xml:space="preserve"> and </w:t>
      </w:r>
      <w:r>
        <w:rPr>
          <w:u w:val="single"/>
        </w:rPr>
        <w:t>environmental monitoring</w:t>
      </w:r>
      <w:r>
        <w:t>.</w:t>
      </w:r>
    </w:p>
    <w:p w14:paraId="05894BB1" w14:textId="77777777" w:rsidR="005602CD" w:rsidRPr="001D5CE4" w:rsidRDefault="005602CD" w:rsidP="005602CD">
      <w:r>
        <w:rPr>
          <w:rStyle w:val="Style13ptBold"/>
        </w:rPr>
        <w:t>Allen</w:t>
      </w:r>
      <w:r w:rsidRPr="001D5CE4">
        <w:rPr>
          <w:rStyle w:val="Style13ptBold"/>
        </w:rPr>
        <w:t xml:space="preserve"> 23 —</w:t>
      </w:r>
      <w:r>
        <w:t xml:space="preserve"> </w:t>
      </w:r>
      <w:r w:rsidRPr="001D5CE4">
        <w:t>Kirk Allen is a 2022 Atlantic Council Millennium fellow and leads digital communications for the premier manufacturer of remotely piloted aircraft and radar systems, General Atomics Aeronautical Systems, Inc. (GA-ASI).</w:t>
      </w:r>
      <w:r>
        <w:t xml:space="preserve"> </w:t>
      </w:r>
      <w:r w:rsidRPr="001D5CE4">
        <w:t>Kirk Allen, "Arctic security is increasingly under threat. Drones can help.", Atlantic Council, 7-26-2023, accessed 7-8-2025, https://www.atlanticcouncil.org/blogs/new-atlanticist/arctic-security-is-increasingly-under-threat-drones-can-help/ //WMK</w:t>
      </w:r>
    </w:p>
    <w:p w14:paraId="7F296F42" w14:textId="77777777" w:rsidR="005602CD" w:rsidRDefault="005602CD" w:rsidP="005602CD">
      <w:pPr>
        <w:rPr>
          <w:sz w:val="16"/>
        </w:rPr>
      </w:pPr>
      <w:r w:rsidRPr="001D5CE4">
        <w:rPr>
          <w:sz w:val="16"/>
        </w:rPr>
        <w:t>Monitoring increased commercial and illegal activity</w:t>
      </w:r>
      <w:r w:rsidRPr="00651D1F">
        <w:rPr>
          <w:sz w:val="12"/>
        </w:rPr>
        <w:t xml:space="preserve">¶ </w:t>
      </w:r>
      <w:r w:rsidRPr="001D5CE4">
        <w:rPr>
          <w:sz w:val="16"/>
        </w:rPr>
        <w:t xml:space="preserve">With climate change’s dramatic effects on the Arctic, and the resulting </w:t>
      </w:r>
      <w:r w:rsidRPr="00651D1F">
        <w:rPr>
          <w:sz w:val="16"/>
        </w:rPr>
        <w:t>increased</w:t>
      </w:r>
      <w:r w:rsidRPr="001D5CE4">
        <w:rPr>
          <w:sz w:val="16"/>
        </w:rPr>
        <w:t xml:space="preserve"> maritime traffic and geopolitical competition for commercial control, NATO will need continuous airborne situational awareness and communications within the Alliance and with Arctic partners. </w:t>
      </w:r>
      <w:r w:rsidRPr="001D5CE4">
        <w:rPr>
          <w:rStyle w:val="StyleUnderline"/>
        </w:rPr>
        <w:t xml:space="preserve">New </w:t>
      </w:r>
      <w:r w:rsidRPr="009228C0">
        <w:rPr>
          <w:rStyle w:val="Emphasis"/>
          <w:highlight w:val="cyan"/>
        </w:rPr>
        <w:t>Arctic</w:t>
      </w:r>
      <w:r w:rsidRPr="00651D1F">
        <w:rPr>
          <w:rStyle w:val="Emphasis"/>
        </w:rPr>
        <w:t xml:space="preserve">-ready </w:t>
      </w:r>
      <w:r w:rsidRPr="009228C0">
        <w:rPr>
          <w:rStyle w:val="Emphasis"/>
          <w:highlight w:val="cyan"/>
        </w:rPr>
        <w:t>UAS</w:t>
      </w:r>
      <w:r w:rsidRPr="009228C0">
        <w:rPr>
          <w:sz w:val="16"/>
          <w:highlight w:val="cyan"/>
        </w:rPr>
        <w:t xml:space="preserve"> </w:t>
      </w:r>
      <w:r w:rsidRPr="00132975">
        <w:rPr>
          <w:rStyle w:val="StyleUnderline"/>
        </w:rPr>
        <w:t>are</w:t>
      </w:r>
      <w:r w:rsidRPr="00132975">
        <w:rPr>
          <w:sz w:val="16"/>
        </w:rPr>
        <w:t xml:space="preserve"> </w:t>
      </w:r>
      <w:r w:rsidRPr="009228C0">
        <w:rPr>
          <w:rStyle w:val="Emphasis"/>
          <w:highlight w:val="cyan"/>
        </w:rPr>
        <w:t xml:space="preserve">ideal </w:t>
      </w:r>
      <w:r w:rsidRPr="00651D1F">
        <w:rPr>
          <w:rStyle w:val="Emphasis"/>
        </w:rPr>
        <w:t>assets</w:t>
      </w:r>
      <w:r w:rsidRPr="002C37C7">
        <w:rPr>
          <w:sz w:val="16"/>
        </w:rPr>
        <w:t xml:space="preserve"> </w:t>
      </w:r>
      <w:r w:rsidRPr="009228C0">
        <w:rPr>
          <w:rStyle w:val="StyleUnderline"/>
          <w:highlight w:val="cyan"/>
        </w:rPr>
        <w:t xml:space="preserve">for </w:t>
      </w:r>
      <w:r w:rsidRPr="002C37C7">
        <w:rPr>
          <w:rStyle w:val="StyleUnderline"/>
        </w:rPr>
        <w:t>conducting</w:t>
      </w:r>
      <w:r w:rsidRPr="001D5CE4">
        <w:rPr>
          <w:sz w:val="16"/>
        </w:rPr>
        <w:t xml:space="preserve"> such </w:t>
      </w:r>
      <w:r w:rsidRPr="009228C0">
        <w:rPr>
          <w:rStyle w:val="Emphasis"/>
          <w:highlight w:val="cyan"/>
        </w:rPr>
        <w:t>civil operations</w:t>
      </w:r>
      <w:r w:rsidRPr="001D5CE4">
        <w:rPr>
          <w:rStyle w:val="Emphasis"/>
        </w:rPr>
        <w:t xml:space="preserve"> in the Arctic.</w:t>
      </w:r>
      <w:r w:rsidRPr="001D5CE4">
        <w:rPr>
          <w:sz w:val="16"/>
        </w:rPr>
        <w:t xml:space="preserve"> With the ability to withstand extremely low temperatures and the ability to fly long missions via satellite, </w:t>
      </w:r>
      <w:r w:rsidRPr="001D5CE4">
        <w:rPr>
          <w:rStyle w:val="StyleUnderline"/>
        </w:rPr>
        <w:t xml:space="preserve">Arctic-ready UAS are well suited for continuously </w:t>
      </w:r>
      <w:r w:rsidRPr="009228C0">
        <w:rPr>
          <w:rStyle w:val="StyleUnderline"/>
          <w:highlight w:val="cyan"/>
        </w:rPr>
        <w:t>monitoring</w:t>
      </w:r>
      <w:r w:rsidRPr="001D5CE4">
        <w:rPr>
          <w:rStyle w:val="StyleUnderline"/>
        </w:rPr>
        <w:t xml:space="preserve"> </w:t>
      </w:r>
      <w:r w:rsidRPr="009228C0">
        <w:rPr>
          <w:rStyle w:val="Emphasis"/>
          <w:highlight w:val="cyan"/>
        </w:rPr>
        <w:t>shipping lanes</w:t>
      </w:r>
      <w:r w:rsidRPr="001D5CE4">
        <w:rPr>
          <w:sz w:val="16"/>
        </w:rPr>
        <w:t xml:space="preserve">, </w:t>
      </w:r>
      <w:r w:rsidRPr="009228C0">
        <w:rPr>
          <w:rStyle w:val="Emphasis"/>
          <w:highlight w:val="cyan"/>
        </w:rPr>
        <w:t>fisheries</w:t>
      </w:r>
      <w:r w:rsidRPr="001D5CE4">
        <w:rPr>
          <w:sz w:val="16"/>
        </w:rPr>
        <w:t xml:space="preserve">, </w:t>
      </w:r>
      <w:r w:rsidRPr="009228C0">
        <w:rPr>
          <w:rStyle w:val="StyleUnderline"/>
          <w:highlight w:val="cyan"/>
        </w:rPr>
        <w:t>and</w:t>
      </w:r>
      <w:r w:rsidRPr="001D5CE4">
        <w:rPr>
          <w:sz w:val="16"/>
        </w:rPr>
        <w:t xml:space="preserve"> </w:t>
      </w:r>
      <w:r w:rsidRPr="009228C0">
        <w:rPr>
          <w:rStyle w:val="Emphasis"/>
          <w:highlight w:val="cyan"/>
        </w:rPr>
        <w:t>environmental disasters</w:t>
      </w:r>
      <w:r w:rsidRPr="009228C0">
        <w:rPr>
          <w:sz w:val="16"/>
        </w:rPr>
        <w:t xml:space="preserve">, and for conducting search and rescue operations. </w:t>
      </w:r>
      <w:r w:rsidRPr="009228C0">
        <w:rPr>
          <w:rStyle w:val="StyleUnderline"/>
        </w:rPr>
        <w:t xml:space="preserve">More </w:t>
      </w:r>
      <w:r w:rsidRPr="00F619ED">
        <w:rPr>
          <w:rStyle w:val="StyleUnderline"/>
          <w:highlight w:val="cyan"/>
        </w:rPr>
        <w:t>UAS</w:t>
      </w:r>
      <w:r w:rsidRPr="009228C0">
        <w:rPr>
          <w:rStyle w:val="StyleUnderline"/>
        </w:rPr>
        <w:t xml:space="preserve"> over the Arctic </w:t>
      </w:r>
      <w:r w:rsidRPr="0085116D">
        <w:rPr>
          <w:rStyle w:val="StyleUnderline"/>
          <w:highlight w:val="cyan"/>
        </w:rPr>
        <w:t xml:space="preserve">could </w:t>
      </w:r>
      <w:r w:rsidRPr="0085116D">
        <w:rPr>
          <w:rStyle w:val="Emphasis"/>
          <w:highlight w:val="cyan"/>
        </w:rPr>
        <w:t>enhance coop</w:t>
      </w:r>
      <w:r w:rsidRPr="00F619ED">
        <w:rPr>
          <w:rStyle w:val="Emphasis"/>
        </w:rPr>
        <w:t>eration</w:t>
      </w:r>
      <w:r w:rsidRPr="009228C0">
        <w:rPr>
          <w:sz w:val="16"/>
        </w:rPr>
        <w:t>,</w:t>
      </w:r>
      <w:r w:rsidRPr="001D5CE4">
        <w:rPr>
          <w:sz w:val="16"/>
        </w:rPr>
        <w:t xml:space="preserve"> help </w:t>
      </w:r>
      <w:r w:rsidRPr="0085116D">
        <w:rPr>
          <w:rStyle w:val="StyleUnderline"/>
          <w:highlight w:val="cyan"/>
        </w:rPr>
        <w:t>ensure</w:t>
      </w:r>
      <w:r w:rsidRPr="001D5CE4">
        <w:rPr>
          <w:sz w:val="16"/>
        </w:rPr>
        <w:t xml:space="preserve"> the </w:t>
      </w:r>
      <w:r w:rsidRPr="0085116D">
        <w:rPr>
          <w:rStyle w:val="Emphasis"/>
          <w:highlight w:val="cyan"/>
        </w:rPr>
        <w:t xml:space="preserve">safety </w:t>
      </w:r>
      <w:r w:rsidRPr="00F619ED">
        <w:rPr>
          <w:rStyle w:val="Emphasis"/>
        </w:rPr>
        <w:t xml:space="preserve">of peaceful </w:t>
      </w:r>
      <w:r w:rsidRPr="0085116D">
        <w:rPr>
          <w:rStyle w:val="Emphasis"/>
          <w:highlight w:val="cyan"/>
        </w:rPr>
        <w:t>commercial activity</w:t>
      </w:r>
      <w:r w:rsidRPr="001D5CE4">
        <w:rPr>
          <w:sz w:val="16"/>
        </w:rPr>
        <w:t xml:space="preserve">, </w:t>
      </w:r>
      <w:r w:rsidRPr="0085116D">
        <w:rPr>
          <w:rStyle w:val="StyleUnderline"/>
          <w:highlight w:val="cyan"/>
        </w:rPr>
        <w:t xml:space="preserve">and improve </w:t>
      </w:r>
      <w:r w:rsidRPr="0085116D">
        <w:rPr>
          <w:rStyle w:val="Emphasis"/>
          <w:highlight w:val="cyan"/>
        </w:rPr>
        <w:t>climate security.</w:t>
      </w:r>
      <w:r w:rsidRPr="00651D1F">
        <w:rPr>
          <w:rStyle w:val="Emphasis"/>
          <w:sz w:val="12"/>
        </w:rPr>
        <w:t xml:space="preserve">¶ </w:t>
      </w:r>
      <w:r w:rsidRPr="001D5CE4">
        <w:rPr>
          <w:sz w:val="16"/>
        </w:rPr>
        <w:t xml:space="preserve">For example, if a ship is in distress and a UAS is on mission, the aircraft can easily be tasked to provide video, radar, and communications relay in support of first responders; the UAS could potentially deploy life-saving emergency supplies directly. Similarly, </w:t>
      </w:r>
      <w:r w:rsidRPr="0085116D">
        <w:rPr>
          <w:rStyle w:val="StyleUnderline"/>
          <w:highlight w:val="cyan"/>
        </w:rPr>
        <w:t xml:space="preserve">if </w:t>
      </w:r>
      <w:r w:rsidRPr="00CE2E07">
        <w:rPr>
          <w:rStyle w:val="StyleUnderline"/>
        </w:rPr>
        <w:t>there are reports of</w:t>
      </w:r>
      <w:r w:rsidRPr="001D5CE4">
        <w:rPr>
          <w:rStyle w:val="StyleUnderline"/>
        </w:rPr>
        <w:t xml:space="preserve"> </w:t>
      </w:r>
      <w:r w:rsidRPr="0085116D">
        <w:rPr>
          <w:rStyle w:val="StyleUnderline"/>
          <w:highlight w:val="cyan"/>
        </w:rPr>
        <w:t xml:space="preserve">illicit </w:t>
      </w:r>
      <w:r w:rsidRPr="0085116D">
        <w:rPr>
          <w:rStyle w:val="Emphasis"/>
          <w:highlight w:val="cyan"/>
        </w:rPr>
        <w:t xml:space="preserve">fishing </w:t>
      </w:r>
      <w:r w:rsidRPr="00CE2E07">
        <w:rPr>
          <w:rStyle w:val="Emphasis"/>
        </w:rPr>
        <w:t>operations</w:t>
      </w:r>
      <w:r w:rsidRPr="001D5CE4">
        <w:rPr>
          <w:sz w:val="16"/>
        </w:rPr>
        <w:t xml:space="preserve"> </w:t>
      </w:r>
      <w:r w:rsidRPr="001D5CE4">
        <w:rPr>
          <w:rStyle w:val="StyleUnderline"/>
        </w:rPr>
        <w:t xml:space="preserve">and a suspected vessel turns off its transponder identification, </w:t>
      </w:r>
      <w:r w:rsidRPr="0085116D">
        <w:rPr>
          <w:rStyle w:val="StyleUnderline"/>
          <w:highlight w:val="cyan"/>
        </w:rPr>
        <w:t xml:space="preserve">UAS can </w:t>
      </w:r>
      <w:r w:rsidRPr="00CE2E07">
        <w:rPr>
          <w:rStyle w:val="StyleUnderline"/>
        </w:rPr>
        <w:t>help</w:t>
      </w:r>
      <w:r w:rsidRPr="001D5CE4">
        <w:rPr>
          <w:rStyle w:val="StyleUnderline"/>
        </w:rPr>
        <w:t xml:space="preserve"> authorities to </w:t>
      </w:r>
      <w:r w:rsidRPr="0085116D">
        <w:rPr>
          <w:rStyle w:val="Emphasis"/>
          <w:highlight w:val="cyan"/>
        </w:rPr>
        <w:t>locate</w:t>
      </w:r>
      <w:r w:rsidRPr="001D5CE4">
        <w:rPr>
          <w:rStyle w:val="Emphasis"/>
        </w:rPr>
        <w:t xml:space="preserve">, identify, </w:t>
      </w:r>
      <w:r w:rsidRPr="0085116D">
        <w:rPr>
          <w:rStyle w:val="Emphasis"/>
          <w:highlight w:val="cyan"/>
        </w:rPr>
        <w:t xml:space="preserve">and apprehend </w:t>
      </w:r>
      <w:r w:rsidRPr="00CE2E07">
        <w:rPr>
          <w:rStyle w:val="Emphasis"/>
        </w:rPr>
        <w:t>the vessel</w:t>
      </w:r>
      <w:r w:rsidRPr="001D5CE4">
        <w:rPr>
          <w:sz w:val="16"/>
        </w:rPr>
        <w:t xml:space="preserve">, </w:t>
      </w:r>
      <w:r w:rsidRPr="001D5CE4">
        <w:rPr>
          <w:rStyle w:val="StyleUnderline"/>
        </w:rPr>
        <w:t>removing the guesswork and initial risks to human patrols.</w:t>
      </w:r>
      <w:r w:rsidRPr="00651D1F">
        <w:rPr>
          <w:rStyle w:val="StyleUnderline"/>
          <w:sz w:val="12"/>
        </w:rPr>
        <w:t xml:space="preserve">¶ </w:t>
      </w:r>
      <w:r w:rsidRPr="001D5CE4">
        <w:rPr>
          <w:rStyle w:val="StyleUnderline"/>
        </w:rPr>
        <w:t xml:space="preserve">Arctic-ready </w:t>
      </w:r>
      <w:r w:rsidRPr="00CE2E07">
        <w:rPr>
          <w:rStyle w:val="StyleUnderline"/>
        </w:rPr>
        <w:t xml:space="preserve">UAS can </w:t>
      </w:r>
      <w:r w:rsidRPr="001E30B9">
        <w:rPr>
          <w:rStyle w:val="StyleUnderline"/>
          <w:highlight w:val="cyan"/>
        </w:rPr>
        <w:t xml:space="preserve">also </w:t>
      </w:r>
      <w:r w:rsidRPr="00CE2E07">
        <w:rPr>
          <w:rStyle w:val="StyleUnderline"/>
        </w:rPr>
        <w:t>be valuable</w:t>
      </w:r>
      <w:r w:rsidRPr="001D5CE4">
        <w:rPr>
          <w:rStyle w:val="StyleUnderline"/>
        </w:rPr>
        <w:t xml:space="preserve"> research </w:t>
      </w:r>
      <w:r w:rsidRPr="00CE2E07">
        <w:rPr>
          <w:rStyle w:val="StyleUnderline"/>
        </w:rPr>
        <w:t xml:space="preserve">tools </w:t>
      </w:r>
      <w:r w:rsidRPr="001E30B9">
        <w:rPr>
          <w:rStyle w:val="StyleUnderline"/>
          <w:highlight w:val="cyan"/>
        </w:rPr>
        <w:t xml:space="preserve">for monitoring </w:t>
      </w:r>
      <w:r w:rsidRPr="001E30B9">
        <w:rPr>
          <w:rStyle w:val="Emphasis"/>
          <w:highlight w:val="cyan"/>
        </w:rPr>
        <w:t>wildlife</w:t>
      </w:r>
      <w:r w:rsidRPr="001D5CE4">
        <w:rPr>
          <w:sz w:val="16"/>
        </w:rPr>
        <w:t xml:space="preserve">, </w:t>
      </w:r>
      <w:r w:rsidRPr="001E30B9">
        <w:rPr>
          <w:rStyle w:val="Emphasis"/>
          <w:highlight w:val="cyan"/>
        </w:rPr>
        <w:t>icemelt</w:t>
      </w:r>
      <w:r w:rsidRPr="001D5CE4">
        <w:rPr>
          <w:sz w:val="16"/>
        </w:rPr>
        <w:t xml:space="preserve">, </w:t>
      </w:r>
      <w:r w:rsidRPr="001D5CE4">
        <w:rPr>
          <w:rStyle w:val="StyleUnderline"/>
        </w:rPr>
        <w:t xml:space="preserve">and </w:t>
      </w:r>
      <w:r w:rsidRPr="001E30B9">
        <w:rPr>
          <w:rStyle w:val="StyleUnderline"/>
          <w:highlight w:val="cyan"/>
        </w:rPr>
        <w:t>more</w:t>
      </w:r>
      <w:r w:rsidRPr="001D5CE4">
        <w:rPr>
          <w:rStyle w:val="StyleUnderline"/>
        </w:rPr>
        <w:t xml:space="preserve"> to help scientists </w:t>
      </w:r>
      <w:r w:rsidRPr="001E30B9">
        <w:rPr>
          <w:rStyle w:val="StyleUnderline"/>
          <w:highlight w:val="cyan"/>
        </w:rPr>
        <w:t xml:space="preserve">understand </w:t>
      </w:r>
      <w:r w:rsidRPr="00946FC7">
        <w:t>the environmental and community impacts of</w:t>
      </w:r>
      <w:r w:rsidRPr="001E30B9">
        <w:rPr>
          <w:rStyle w:val="StyleUnderline"/>
          <w:highlight w:val="cyan"/>
        </w:rPr>
        <w:t xml:space="preserve"> </w:t>
      </w:r>
      <w:r w:rsidRPr="001E30B9">
        <w:rPr>
          <w:rStyle w:val="Emphasis"/>
          <w:highlight w:val="cyan"/>
        </w:rPr>
        <w:t>climate change</w:t>
      </w:r>
      <w:r w:rsidRPr="001D5CE4">
        <w:rPr>
          <w:sz w:val="16"/>
        </w:rPr>
        <w:t xml:space="preserve">, </w:t>
      </w:r>
      <w:r w:rsidRPr="001D5CE4">
        <w:rPr>
          <w:rStyle w:val="StyleUnderline"/>
        </w:rPr>
        <w:t>despite complications brought on by Russia’s invasion of Ukraine</w:t>
      </w:r>
      <w:r w:rsidRPr="001D5CE4">
        <w:rPr>
          <w:sz w:val="16"/>
        </w:rPr>
        <w:t xml:space="preserve">. Before, Russia and the Arctic 7 were largely able to collaborate on important environmental research and socio-economic development activities in the region through the Arctic Council. </w:t>
      </w:r>
      <w:r w:rsidRPr="001D5CE4">
        <w:rPr>
          <w:rStyle w:val="StyleUnderline"/>
        </w:rPr>
        <w:t xml:space="preserve">But due to Russia’s invasion, the Arctic 7 countries have largely isolated Moscow </w:t>
      </w:r>
      <w:r w:rsidRPr="001D5CE4">
        <w:rPr>
          <w:sz w:val="16"/>
        </w:rPr>
        <w:t>from ongoing activities at a cost of resources and regional access</w:t>
      </w:r>
      <w:r w:rsidRPr="003F73A8">
        <w:rPr>
          <w:sz w:val="16"/>
        </w:rPr>
        <w:t xml:space="preserve">. </w:t>
      </w:r>
      <w:r w:rsidRPr="003F73A8">
        <w:rPr>
          <w:rStyle w:val="StyleUnderline"/>
        </w:rPr>
        <w:t xml:space="preserve">The use of </w:t>
      </w:r>
      <w:r w:rsidRPr="001E30B9">
        <w:rPr>
          <w:rStyle w:val="StyleUnderline"/>
          <w:highlight w:val="cyan"/>
        </w:rPr>
        <w:t>UAS</w:t>
      </w:r>
      <w:r w:rsidRPr="001D5CE4">
        <w:rPr>
          <w:rStyle w:val="StyleUnderline"/>
        </w:rPr>
        <w:t xml:space="preserve"> could help </w:t>
      </w:r>
      <w:r w:rsidRPr="001E30B9">
        <w:rPr>
          <w:rStyle w:val="Emphasis"/>
          <w:highlight w:val="cyan"/>
        </w:rPr>
        <w:t>fill gaps</w:t>
      </w:r>
      <w:r w:rsidRPr="001D5CE4">
        <w:rPr>
          <w:rStyle w:val="StyleUnderline"/>
        </w:rPr>
        <w:t xml:space="preserve"> by </w:t>
      </w:r>
      <w:r w:rsidRPr="001E30B9">
        <w:rPr>
          <w:rStyle w:val="StyleUnderline"/>
          <w:highlight w:val="cyan"/>
        </w:rPr>
        <w:t>supporting</w:t>
      </w:r>
      <w:r w:rsidRPr="001E30B9">
        <w:rPr>
          <w:sz w:val="16"/>
          <w:highlight w:val="cyan"/>
        </w:rPr>
        <w:t xml:space="preserve"> </w:t>
      </w:r>
      <w:r w:rsidRPr="003F73A8">
        <w:rPr>
          <w:rStyle w:val="Emphasis"/>
          <w:highlight w:val="cyan"/>
        </w:rPr>
        <w:t>important</w:t>
      </w:r>
      <w:r w:rsidRPr="003F73A8">
        <w:rPr>
          <w:rStyle w:val="Emphasis"/>
        </w:rPr>
        <w:t xml:space="preserve"> airborne </w:t>
      </w:r>
      <w:r w:rsidRPr="001E30B9">
        <w:rPr>
          <w:rStyle w:val="Emphasis"/>
          <w:highlight w:val="cyan"/>
        </w:rPr>
        <w:t>research</w:t>
      </w:r>
      <w:r w:rsidRPr="001D5CE4">
        <w:rPr>
          <w:sz w:val="16"/>
        </w:rPr>
        <w:t xml:space="preserve"> </w:t>
      </w:r>
      <w:r w:rsidRPr="001D5CE4">
        <w:rPr>
          <w:rStyle w:val="StyleUnderline"/>
        </w:rPr>
        <w:t>on the impacts of climate change on Arctic ecosystems and communities</w:t>
      </w:r>
      <w:r w:rsidRPr="001D5CE4">
        <w:rPr>
          <w:sz w:val="16"/>
        </w:rPr>
        <w:t>.</w:t>
      </w:r>
      <w:r w:rsidRPr="00651D1F">
        <w:rPr>
          <w:sz w:val="12"/>
        </w:rPr>
        <w:t xml:space="preserve"> </w:t>
      </w:r>
    </w:p>
    <w:p w14:paraId="739E2C63" w14:textId="77777777" w:rsidR="005602CD" w:rsidRDefault="005602CD" w:rsidP="005602CD">
      <w:pPr>
        <w:pStyle w:val="Heading4"/>
      </w:pPr>
      <w:r>
        <w:t xml:space="preserve">Scenario one is </w:t>
      </w:r>
      <w:r>
        <w:rPr>
          <w:u w:val="single"/>
        </w:rPr>
        <w:t>Fisheries</w:t>
      </w:r>
      <w:r>
        <w:t>---</w:t>
      </w:r>
    </w:p>
    <w:p w14:paraId="1619C415" w14:textId="77777777" w:rsidR="005602CD" w:rsidRDefault="005602CD" w:rsidP="005602CD"/>
    <w:p w14:paraId="758425AE" w14:textId="77777777" w:rsidR="005602CD" w:rsidRPr="001B13B0" w:rsidRDefault="005602CD" w:rsidP="005602CD">
      <w:pPr>
        <w:pStyle w:val="Heading4"/>
        <w:rPr>
          <w:b w:val="0"/>
          <w:bCs/>
        </w:rPr>
      </w:pPr>
      <w:r>
        <w:t xml:space="preserve">UAVs enables effective </w:t>
      </w:r>
      <w:r>
        <w:rPr>
          <w:u w:val="single"/>
        </w:rPr>
        <w:t>regulations</w:t>
      </w:r>
      <w:r>
        <w:t xml:space="preserve"> over </w:t>
      </w:r>
      <w:r>
        <w:rPr>
          <w:u w:val="single"/>
        </w:rPr>
        <w:t>Arctic law</w:t>
      </w:r>
      <w:r>
        <w:t xml:space="preserve"> and </w:t>
      </w:r>
      <w:r>
        <w:rPr>
          <w:u w:val="single"/>
        </w:rPr>
        <w:t>research</w:t>
      </w:r>
      <w:r>
        <w:t xml:space="preserve"> </w:t>
      </w:r>
      <w:r>
        <w:rPr>
          <w:b w:val="0"/>
          <w:bCs/>
        </w:rPr>
        <w:t>while minimizing environmental footprint.</w:t>
      </w:r>
    </w:p>
    <w:p w14:paraId="69A66C0F" w14:textId="77777777" w:rsidR="005602CD" w:rsidRPr="008C277D" w:rsidRDefault="005602CD" w:rsidP="005602CD">
      <w:r w:rsidRPr="00BD5C81">
        <w:rPr>
          <w:rStyle w:val="Style13ptBold"/>
        </w:rPr>
        <w:t>Hasan et al. 22 —</w:t>
      </w:r>
      <w:r>
        <w:t xml:space="preserve"> </w:t>
      </w:r>
      <w:r w:rsidRPr="008C277D">
        <w:t>Agus Hasan is Equinor Professor in Cyber-Physical Systems at Department of ICT and Natural Sciences, Norwegian University of Science and Technology (NTNU).</w:t>
      </w:r>
      <w:r w:rsidRPr="00BD5C81">
        <w:t xml:space="preserve"> Vadim Kramar plans and manages RDI projects at VTT Technical Research Centre of Finland</w:t>
      </w:r>
      <w:r>
        <w:t xml:space="preserve">. </w:t>
      </w:r>
      <w:r w:rsidRPr="008C277D">
        <w:t>Jussi Hermansen</w:t>
      </w:r>
      <w:r>
        <w:t xml:space="preserve"> is </w:t>
      </w:r>
      <w:r w:rsidRPr="00BD5C81">
        <w:t>Former Drone Specialist, Systems Integration Lab Manager at Syddansk Universitet</w:t>
      </w:r>
      <w:r>
        <w:t xml:space="preserve">. </w:t>
      </w:r>
      <w:r w:rsidRPr="00BD5C81">
        <w:t>Ulrik Pagh Schultz Lundquist is Full Professor and Head of the Drone Center (SDU UAS) at the University of Southern Denmark.</w:t>
      </w:r>
      <w:r>
        <w:t xml:space="preserve"> </w:t>
      </w:r>
      <w:r w:rsidRPr="008C277D">
        <w:t>Hasan, Agus, Vadim Kramar, Jussi Hermansen, and Ulrik Pagh Schultz. "Development of resilient drones for harsh arctic environment: Challenges, opportunities, and enabling technologies." In 2022 International Conference on Unmanned Aircraft Systems (ICUAS), pp. 1227-1236. IEEE, 2022.</w:t>
      </w:r>
      <w:r>
        <w:t xml:space="preserve"> //WMK</w:t>
      </w:r>
    </w:p>
    <w:p w14:paraId="308C725D" w14:textId="77777777" w:rsidR="005602CD" w:rsidRPr="008C277D" w:rsidRDefault="005602CD" w:rsidP="005602CD">
      <w:pPr>
        <w:rPr>
          <w:sz w:val="14"/>
        </w:rPr>
      </w:pPr>
      <w:r w:rsidRPr="008C277D">
        <w:rPr>
          <w:rStyle w:val="StyleUnderline"/>
        </w:rPr>
        <w:t>The physical environment of the Arctic can be extreme, with freezing temperatures and severe winds, seasonal darkness, ice, sudden changes in weather conditions, and vast distance</w:t>
      </w:r>
      <w:r w:rsidRPr="008C277D">
        <w:rPr>
          <w:sz w:val="14"/>
        </w:rPr>
        <w:t xml:space="preserve">s [1]. These factors have made the Arctic one of the least developed and most under-invested regions in the world [2]. </w:t>
      </w:r>
      <w:r w:rsidRPr="008C277D">
        <w:rPr>
          <w:rStyle w:val="StyleUnderline"/>
        </w:rPr>
        <w:t>However, with the current retreat of sea ice, the</w:t>
      </w:r>
      <w:r w:rsidRPr="008C277D">
        <w:rPr>
          <w:sz w:val="14"/>
        </w:rPr>
        <w:t xml:space="preserve"> harsh and pristine </w:t>
      </w:r>
      <w:r w:rsidRPr="008C277D">
        <w:rPr>
          <w:rStyle w:val="StyleUnderline"/>
        </w:rPr>
        <w:t>Arctic environment is gradually open for commercial activities</w:t>
      </w:r>
      <w:r w:rsidRPr="008C277D">
        <w:rPr>
          <w:sz w:val="14"/>
        </w:rPr>
        <w:t xml:space="preserve">. The Arctic holds large quantities of minerals, including rare earth metals essential for modern technology [3]. Furthermore, as the Northeast and Northwest passages become more accessible, maritime traffic in the Arctic may increase in the medium to long term [4]. </w:t>
      </w:r>
      <w:r w:rsidRPr="008C277D">
        <w:rPr>
          <w:rStyle w:val="StyleUnderline"/>
        </w:rPr>
        <w:t xml:space="preserve">The </w:t>
      </w:r>
      <w:r w:rsidRPr="001E30B9">
        <w:rPr>
          <w:rStyle w:val="StyleUnderline"/>
          <w:highlight w:val="cyan"/>
        </w:rPr>
        <w:t>Arctic’s</w:t>
      </w:r>
      <w:r w:rsidRPr="008C277D">
        <w:rPr>
          <w:rStyle w:val="StyleUnderline"/>
        </w:rPr>
        <w:t xml:space="preserve"> new </w:t>
      </w:r>
      <w:r w:rsidRPr="001E30B9">
        <w:rPr>
          <w:rStyle w:val="StyleUnderline"/>
          <w:highlight w:val="cyan"/>
        </w:rPr>
        <w:t>accessibility will</w:t>
      </w:r>
      <w:r w:rsidRPr="008C277D">
        <w:rPr>
          <w:sz w:val="14"/>
        </w:rPr>
        <w:t xml:space="preserve"> not only </w:t>
      </w:r>
      <w:r w:rsidRPr="001E30B9">
        <w:rPr>
          <w:rStyle w:val="StyleUnderline"/>
          <w:highlight w:val="cyan"/>
        </w:rPr>
        <w:t>bring</w:t>
      </w:r>
      <w:r w:rsidRPr="008C277D">
        <w:rPr>
          <w:sz w:val="14"/>
        </w:rPr>
        <w:t xml:space="preserve"> more trade, tourism, and scientific research, but it also means </w:t>
      </w:r>
      <w:r w:rsidRPr="008C277D">
        <w:rPr>
          <w:rStyle w:val="StyleUnderline"/>
        </w:rPr>
        <w:t xml:space="preserve">higher risk of </w:t>
      </w:r>
      <w:r w:rsidRPr="001E30B9">
        <w:rPr>
          <w:rStyle w:val="Emphasis"/>
          <w:highlight w:val="cyan"/>
        </w:rPr>
        <w:t>pollution</w:t>
      </w:r>
      <w:r w:rsidRPr="008C277D">
        <w:rPr>
          <w:sz w:val="14"/>
        </w:rPr>
        <w:t xml:space="preserve">, </w:t>
      </w:r>
      <w:r w:rsidRPr="008C277D">
        <w:rPr>
          <w:rStyle w:val="StyleUnderline"/>
        </w:rPr>
        <w:t>man-made disasters</w:t>
      </w:r>
      <w:r w:rsidRPr="008C277D">
        <w:rPr>
          <w:sz w:val="14"/>
        </w:rPr>
        <w:t xml:space="preserve"> </w:t>
      </w:r>
      <w:r w:rsidRPr="008C277D">
        <w:rPr>
          <w:rStyle w:val="Emphasis"/>
        </w:rPr>
        <w:t xml:space="preserve">like </w:t>
      </w:r>
      <w:r w:rsidRPr="00BD3C2C">
        <w:rPr>
          <w:rStyle w:val="Emphasis"/>
          <w:highlight w:val="cyan"/>
        </w:rPr>
        <w:t>oil spills</w:t>
      </w:r>
      <w:r w:rsidRPr="008C277D">
        <w:rPr>
          <w:sz w:val="14"/>
        </w:rPr>
        <w:t xml:space="preserve"> </w:t>
      </w:r>
      <w:r w:rsidRPr="00BD3C2C">
        <w:rPr>
          <w:rStyle w:val="StyleUnderline"/>
        </w:rPr>
        <w:t>and</w:t>
      </w:r>
      <w:r w:rsidRPr="00BD3C2C">
        <w:rPr>
          <w:sz w:val="14"/>
        </w:rPr>
        <w:t xml:space="preserve"> </w:t>
      </w:r>
      <w:r w:rsidRPr="001E30B9">
        <w:rPr>
          <w:rStyle w:val="Emphasis"/>
          <w:highlight w:val="cyan"/>
        </w:rPr>
        <w:t>shipping accidents</w:t>
      </w:r>
      <w:r w:rsidRPr="008C277D">
        <w:rPr>
          <w:sz w:val="14"/>
        </w:rPr>
        <w:t xml:space="preserve">, </w:t>
      </w:r>
      <w:r w:rsidRPr="001E30B9">
        <w:rPr>
          <w:rStyle w:val="StyleUnderline"/>
          <w:highlight w:val="cyan"/>
        </w:rPr>
        <w:t>and</w:t>
      </w:r>
      <w:r w:rsidRPr="001E30B9">
        <w:rPr>
          <w:sz w:val="14"/>
          <w:highlight w:val="cyan"/>
        </w:rPr>
        <w:t xml:space="preserve"> </w:t>
      </w:r>
      <w:r w:rsidRPr="001E30B9">
        <w:rPr>
          <w:rStyle w:val="Emphasis"/>
          <w:highlight w:val="cyan"/>
        </w:rPr>
        <w:t>illegal activities</w:t>
      </w:r>
      <w:r w:rsidRPr="001E30B9">
        <w:rPr>
          <w:sz w:val="14"/>
          <w:highlight w:val="cyan"/>
        </w:rPr>
        <w:t xml:space="preserve"> </w:t>
      </w:r>
      <w:r w:rsidRPr="001E30B9">
        <w:rPr>
          <w:rStyle w:val="StyleUnderline"/>
          <w:highlight w:val="cyan"/>
        </w:rPr>
        <w:t>like</w:t>
      </w:r>
      <w:r w:rsidRPr="001E30B9">
        <w:rPr>
          <w:sz w:val="14"/>
          <w:highlight w:val="cyan"/>
        </w:rPr>
        <w:t xml:space="preserve"> </w:t>
      </w:r>
      <w:r w:rsidRPr="001E30B9">
        <w:rPr>
          <w:rStyle w:val="Emphasis"/>
          <w:highlight w:val="cyan"/>
        </w:rPr>
        <w:t>illegal fishing</w:t>
      </w:r>
      <w:r w:rsidRPr="008C277D">
        <w:rPr>
          <w:sz w:val="14"/>
        </w:rPr>
        <w:t xml:space="preserve"> and hunting [5]. Due to the importance of the Arctic to the global climate, </w:t>
      </w:r>
      <w:r w:rsidRPr="00286A34">
        <w:rPr>
          <w:rStyle w:val="StyleUnderline"/>
          <w:highlight w:val="cyan"/>
        </w:rPr>
        <w:t>every activity</w:t>
      </w:r>
      <w:r w:rsidRPr="00406039">
        <w:rPr>
          <w:rStyle w:val="StyleUnderline"/>
        </w:rPr>
        <w:t xml:space="preserve"> conducted in the region </w:t>
      </w:r>
      <w:r w:rsidRPr="00286A34">
        <w:rPr>
          <w:rStyle w:val="StyleUnderline"/>
          <w:highlight w:val="cyan"/>
        </w:rPr>
        <w:t>needs</w:t>
      </w:r>
      <w:r w:rsidRPr="00406039">
        <w:rPr>
          <w:rStyle w:val="StyleUnderline"/>
        </w:rPr>
        <w:t xml:space="preserve"> </w:t>
      </w:r>
      <w:r w:rsidRPr="00286A34">
        <w:rPr>
          <w:rStyle w:val="StyleUnderline"/>
          <w:highlight w:val="cyan"/>
        </w:rPr>
        <w:t xml:space="preserve">to follow the </w:t>
      </w:r>
      <w:r w:rsidRPr="00286A34">
        <w:rPr>
          <w:rStyle w:val="Emphasis"/>
          <w:highlight w:val="cyan"/>
        </w:rPr>
        <w:t>Polar Code</w:t>
      </w:r>
      <w:r w:rsidRPr="008C277D">
        <w:rPr>
          <w:sz w:val="14"/>
        </w:rPr>
        <w:t xml:space="preserve"> set by the International Maritime Organization (IMO) [6]. The goal of the Polar Code is to ensure safe operation and protection of the Arctic by addressing risks present in polar waters.</w:t>
      </w:r>
    </w:p>
    <w:p w14:paraId="170C1761" w14:textId="77777777" w:rsidR="005602CD" w:rsidRPr="008C277D" w:rsidRDefault="005602CD" w:rsidP="005602CD">
      <w:pPr>
        <w:rPr>
          <w:sz w:val="14"/>
        </w:rPr>
      </w:pPr>
      <w:r w:rsidRPr="008C277D">
        <w:rPr>
          <w:rStyle w:val="StyleUnderline"/>
        </w:rPr>
        <w:t xml:space="preserve">The </w:t>
      </w:r>
      <w:r w:rsidRPr="00A26162">
        <w:rPr>
          <w:rStyle w:val="StyleUnderline"/>
        </w:rPr>
        <w:t xml:space="preserve">development of </w:t>
      </w:r>
      <w:r w:rsidRPr="00723928">
        <w:rPr>
          <w:rStyle w:val="StyleUnderline"/>
        </w:rPr>
        <w:t>technologies</w:t>
      </w:r>
      <w:r w:rsidRPr="008C277D">
        <w:rPr>
          <w:rStyle w:val="StyleUnderline"/>
        </w:rPr>
        <w:t xml:space="preserve"> </w:t>
      </w:r>
      <w:r w:rsidRPr="00A26162">
        <w:rPr>
          <w:rStyle w:val="Emphasis"/>
        </w:rPr>
        <w:t xml:space="preserve">suited for </w:t>
      </w:r>
      <w:r w:rsidRPr="00723928">
        <w:rPr>
          <w:rStyle w:val="Emphasis"/>
          <w:highlight w:val="cyan"/>
        </w:rPr>
        <w:t>long-range</w:t>
      </w:r>
      <w:r w:rsidRPr="00A26162">
        <w:rPr>
          <w:rStyle w:val="Emphasis"/>
        </w:rPr>
        <w:t xml:space="preserve"> Arctic </w:t>
      </w:r>
      <w:r w:rsidRPr="001E30B9">
        <w:rPr>
          <w:rStyle w:val="Emphasis"/>
          <w:highlight w:val="cyan"/>
        </w:rPr>
        <w:t>missions</w:t>
      </w:r>
      <w:r w:rsidRPr="008C277D">
        <w:rPr>
          <w:sz w:val="14"/>
        </w:rPr>
        <w:t xml:space="preserve">, such as finding shorter and safer shipping routes, geological survey for undiscovered rare earth elements, delivering medical supplies to remote areas, aquaculture inspection, Search &amp; Rescue (SAR) operations, </w:t>
      </w:r>
      <w:r w:rsidRPr="008C277D">
        <w:rPr>
          <w:rStyle w:val="StyleUnderline"/>
        </w:rPr>
        <w:t>surveillance &amp; reconnaissance</w:t>
      </w:r>
      <w:r w:rsidRPr="008C277D">
        <w:rPr>
          <w:sz w:val="14"/>
        </w:rPr>
        <w:t xml:space="preserve">, </w:t>
      </w:r>
      <w:r w:rsidRPr="008C277D">
        <w:rPr>
          <w:rStyle w:val="StyleUnderline"/>
        </w:rPr>
        <w:t xml:space="preserve">and </w:t>
      </w:r>
      <w:r w:rsidRPr="001E30B9">
        <w:rPr>
          <w:rStyle w:val="StyleUnderline"/>
          <w:highlight w:val="cyan"/>
        </w:rPr>
        <w:t xml:space="preserve">tracking </w:t>
      </w:r>
      <w:r w:rsidRPr="00A26162">
        <w:rPr>
          <w:rStyle w:val="Emphasis"/>
          <w:highlight w:val="cyan"/>
        </w:rPr>
        <w:t>Arctic</w:t>
      </w:r>
      <w:r w:rsidRPr="008C277D">
        <w:rPr>
          <w:rStyle w:val="Emphasis"/>
        </w:rPr>
        <w:t xml:space="preserve"> ice</w:t>
      </w:r>
      <w:r w:rsidRPr="008C277D">
        <w:rPr>
          <w:sz w:val="14"/>
        </w:rPr>
        <w:t xml:space="preserve"> </w:t>
      </w:r>
      <w:r w:rsidRPr="008C277D">
        <w:rPr>
          <w:rStyle w:val="StyleUnderline"/>
        </w:rPr>
        <w:t>and</w:t>
      </w:r>
      <w:r w:rsidRPr="008C277D">
        <w:rPr>
          <w:sz w:val="14"/>
        </w:rPr>
        <w:t xml:space="preserve"> </w:t>
      </w:r>
      <w:r w:rsidRPr="001E30B9">
        <w:rPr>
          <w:rStyle w:val="Emphasis"/>
          <w:highlight w:val="cyan"/>
        </w:rPr>
        <w:t>vegetation</w:t>
      </w:r>
      <w:r w:rsidRPr="008C277D">
        <w:rPr>
          <w:sz w:val="14"/>
        </w:rPr>
        <w:t xml:space="preserve"> </w:t>
      </w:r>
      <w:r w:rsidRPr="001E30B9">
        <w:rPr>
          <w:rStyle w:val="StyleUnderline"/>
          <w:highlight w:val="cyan"/>
        </w:rPr>
        <w:t xml:space="preserve">for </w:t>
      </w:r>
      <w:r w:rsidRPr="001E30B9">
        <w:rPr>
          <w:rStyle w:val="Emphasis"/>
          <w:highlight w:val="cyan"/>
        </w:rPr>
        <w:t>climate</w:t>
      </w:r>
      <w:r w:rsidRPr="008C277D">
        <w:rPr>
          <w:rStyle w:val="Emphasis"/>
        </w:rPr>
        <w:t xml:space="preserve"> change </w:t>
      </w:r>
      <w:r w:rsidRPr="001E30B9">
        <w:rPr>
          <w:rStyle w:val="Emphasis"/>
          <w:highlight w:val="cyan"/>
        </w:rPr>
        <w:t>study</w:t>
      </w:r>
      <w:r w:rsidRPr="008C277D">
        <w:rPr>
          <w:sz w:val="14"/>
        </w:rPr>
        <w:t xml:space="preserve"> </w:t>
      </w:r>
      <w:r w:rsidRPr="008C277D">
        <w:rPr>
          <w:rStyle w:val="StyleUnderline"/>
        </w:rPr>
        <w:t>are important</w:t>
      </w:r>
      <w:r w:rsidRPr="008C277D">
        <w:rPr>
          <w:sz w:val="14"/>
        </w:rPr>
        <w:t xml:space="preserve"> but difficult challenges [7], [8]. Unmanned Aircraft Systems (UAS/</w:t>
      </w:r>
      <w:r w:rsidRPr="001E30B9">
        <w:rPr>
          <w:rStyle w:val="Emphasis"/>
          <w:highlight w:val="cyan"/>
        </w:rPr>
        <w:t>drones</w:t>
      </w:r>
      <w:r w:rsidRPr="008C277D">
        <w:rPr>
          <w:sz w:val="14"/>
        </w:rPr>
        <w:t xml:space="preserve">) </w:t>
      </w:r>
      <w:r w:rsidRPr="001E30B9">
        <w:rPr>
          <w:rStyle w:val="Emphasis"/>
          <w:sz w:val="28"/>
          <w:szCs w:val="28"/>
          <w:highlight w:val="cyan"/>
        </w:rPr>
        <w:t>is a key enabling tech</w:t>
      </w:r>
      <w:r w:rsidRPr="00723928">
        <w:rPr>
          <w:rStyle w:val="Emphasis"/>
          <w:sz w:val="28"/>
          <w:szCs w:val="28"/>
        </w:rPr>
        <w:t>nology</w:t>
      </w:r>
      <w:r w:rsidRPr="008C277D">
        <w:rPr>
          <w:sz w:val="14"/>
        </w:rPr>
        <w:t xml:space="preserve"> </w:t>
      </w:r>
      <w:r w:rsidRPr="008C277D">
        <w:rPr>
          <w:rStyle w:val="StyleUnderline"/>
        </w:rPr>
        <w:t>for such missions</w:t>
      </w:r>
      <w:r w:rsidRPr="008C277D">
        <w:rPr>
          <w:sz w:val="14"/>
        </w:rPr>
        <w:t xml:space="preserve"> in the harsh Arctic environment [9]. </w:t>
      </w:r>
      <w:r w:rsidRPr="008C277D">
        <w:rPr>
          <w:rStyle w:val="StyleUnderline"/>
        </w:rPr>
        <w:t xml:space="preserve">UAS </w:t>
      </w:r>
      <w:r w:rsidRPr="001E30B9">
        <w:rPr>
          <w:rStyle w:val="StyleUnderline"/>
          <w:highlight w:val="cyan"/>
        </w:rPr>
        <w:t xml:space="preserve">offer </w:t>
      </w:r>
      <w:r w:rsidRPr="001E30B9">
        <w:rPr>
          <w:rStyle w:val="Emphasis"/>
          <w:highlight w:val="cyan"/>
        </w:rPr>
        <w:t>advantages</w:t>
      </w:r>
      <w:r w:rsidRPr="008C277D">
        <w:rPr>
          <w:sz w:val="14"/>
        </w:rPr>
        <w:t xml:space="preserve"> </w:t>
      </w:r>
      <w:r w:rsidRPr="008C277D">
        <w:rPr>
          <w:rStyle w:val="StyleUnderline"/>
        </w:rPr>
        <w:t>over manned aircraft</w:t>
      </w:r>
      <w:r w:rsidRPr="008C277D">
        <w:rPr>
          <w:sz w:val="14"/>
        </w:rPr>
        <w:t xml:space="preserve">, </w:t>
      </w:r>
      <w:r w:rsidRPr="001E30B9">
        <w:rPr>
          <w:rStyle w:val="StyleUnderline"/>
          <w:highlight w:val="cyan"/>
        </w:rPr>
        <w:t>such as</w:t>
      </w:r>
      <w:r w:rsidRPr="008C277D">
        <w:rPr>
          <w:rStyle w:val="StyleUnderline"/>
        </w:rPr>
        <w:t xml:space="preserve"> high </w:t>
      </w:r>
      <w:r w:rsidRPr="00286A34">
        <w:rPr>
          <w:rStyle w:val="Emphasis"/>
        </w:rPr>
        <w:t>endurance</w:t>
      </w:r>
      <w:r w:rsidRPr="00286A34">
        <w:rPr>
          <w:sz w:val="14"/>
        </w:rPr>
        <w:t xml:space="preserve">, </w:t>
      </w:r>
      <w:r w:rsidRPr="00286A34">
        <w:rPr>
          <w:rStyle w:val="Emphasis"/>
        </w:rPr>
        <w:t>reduced cost</w:t>
      </w:r>
      <w:r w:rsidRPr="00286A34">
        <w:rPr>
          <w:sz w:val="14"/>
        </w:rPr>
        <w:t xml:space="preserve">, </w:t>
      </w:r>
      <w:r w:rsidRPr="00286A34">
        <w:rPr>
          <w:rStyle w:val="Emphasis"/>
        </w:rPr>
        <w:t>increased flexibility</w:t>
      </w:r>
      <w:r w:rsidRPr="00286A34">
        <w:rPr>
          <w:sz w:val="14"/>
        </w:rPr>
        <w:t xml:space="preserve"> </w:t>
      </w:r>
      <w:r w:rsidRPr="00286A34">
        <w:rPr>
          <w:rStyle w:val="StyleUnderline"/>
        </w:rPr>
        <w:t>and</w:t>
      </w:r>
      <w:r w:rsidRPr="00286A34">
        <w:rPr>
          <w:sz w:val="14"/>
        </w:rPr>
        <w:t xml:space="preserve"> availability, </w:t>
      </w:r>
      <w:r w:rsidRPr="00286A34">
        <w:rPr>
          <w:rStyle w:val="Emphasis"/>
        </w:rPr>
        <w:t>rapid deployment</w:t>
      </w:r>
      <w:r w:rsidRPr="001E30B9">
        <w:rPr>
          <w:sz w:val="14"/>
          <w:highlight w:val="cyan"/>
        </w:rPr>
        <w:t>,</w:t>
      </w:r>
      <w:r w:rsidRPr="008C277D">
        <w:rPr>
          <w:sz w:val="14"/>
        </w:rPr>
        <w:t xml:space="preserve"> </w:t>
      </w:r>
      <w:r w:rsidRPr="001E30B9">
        <w:rPr>
          <w:rStyle w:val="StyleUnderline"/>
          <w:highlight w:val="cyan"/>
        </w:rPr>
        <w:t xml:space="preserve">higher </w:t>
      </w:r>
      <w:r w:rsidRPr="001E30B9">
        <w:rPr>
          <w:rStyle w:val="Emphasis"/>
          <w:highlight w:val="cyan"/>
        </w:rPr>
        <w:t>accuracy</w:t>
      </w:r>
      <w:r w:rsidRPr="008C277D">
        <w:rPr>
          <w:sz w:val="14"/>
        </w:rPr>
        <w:t xml:space="preserve"> or resolution, reduced risk for humans, </w:t>
      </w:r>
      <w:r w:rsidRPr="001E30B9">
        <w:rPr>
          <w:rStyle w:val="StyleUnderline"/>
          <w:highlight w:val="cyan"/>
        </w:rPr>
        <w:t xml:space="preserve">and </w:t>
      </w:r>
      <w:r w:rsidRPr="001E30B9">
        <w:rPr>
          <w:rStyle w:val="Emphasis"/>
          <w:highlight w:val="cyan"/>
        </w:rPr>
        <w:t>reduced impact</w:t>
      </w:r>
      <w:r w:rsidRPr="001E30B9">
        <w:rPr>
          <w:sz w:val="14"/>
          <w:highlight w:val="cyan"/>
        </w:rPr>
        <w:t xml:space="preserve"> </w:t>
      </w:r>
      <w:r w:rsidRPr="001E30B9">
        <w:rPr>
          <w:rStyle w:val="StyleUnderline"/>
          <w:highlight w:val="cyan"/>
        </w:rPr>
        <w:t xml:space="preserve">on the </w:t>
      </w:r>
      <w:r w:rsidRPr="001E30B9">
        <w:rPr>
          <w:rStyle w:val="Emphasis"/>
          <w:highlight w:val="cyan"/>
        </w:rPr>
        <w:t>environment</w:t>
      </w:r>
      <w:r w:rsidRPr="008C277D">
        <w:rPr>
          <w:sz w:val="14"/>
        </w:rPr>
        <w:t xml:space="preserve"> [10]. In addition, the Arctic offers a lowrisk test bed to develop operational concepts for UAS that are difficult to carry out in inhabited areas and are key to making the state-of-the-art advance, e.g., Beyond Visual Line Of Sight (BVLOS) flight and fully autonomous operations [11]. These operations are belonging to specific and certified category of UAS operations according to the European UAS legislative framework [12]. According to the EC, the UAS industry could account for an estimated 10% of the EU aviation market within the next 10 years and create 150,000 jobs in the EU by 2050 [13].</w:t>
      </w:r>
    </w:p>
    <w:p w14:paraId="45E9A38D" w14:textId="77777777" w:rsidR="005602CD" w:rsidRDefault="005602CD" w:rsidP="005602CD"/>
    <w:p w14:paraId="2F3444B8" w14:textId="77777777" w:rsidR="005602CD" w:rsidRDefault="005602CD" w:rsidP="005602CD">
      <w:pPr>
        <w:pStyle w:val="Heading4"/>
      </w:pPr>
      <w:r>
        <w:t xml:space="preserve">Effective international monitoring checks over-fishing which sparks </w:t>
      </w:r>
      <w:r>
        <w:rPr>
          <w:u w:val="single"/>
        </w:rPr>
        <w:t>conflicts</w:t>
      </w:r>
      <w:r>
        <w:t xml:space="preserve"> and </w:t>
      </w:r>
      <w:r>
        <w:rPr>
          <w:u w:val="single"/>
        </w:rPr>
        <w:t>biodiversity collapse</w:t>
      </w:r>
      <w:r>
        <w:t>.</w:t>
      </w:r>
    </w:p>
    <w:p w14:paraId="033D2149" w14:textId="77777777" w:rsidR="005602CD" w:rsidRPr="000C7468" w:rsidRDefault="005602CD" w:rsidP="005602CD">
      <w:r w:rsidRPr="000C7468">
        <w:rPr>
          <w:rStyle w:val="Style13ptBold"/>
        </w:rPr>
        <w:t>James and Bodtke 25 —</w:t>
      </w:r>
      <w:r>
        <w:t xml:space="preserve"> J</w:t>
      </w:r>
      <w:r w:rsidRPr="000C7468">
        <w:t>essie James &amp; Rebecca Bodtke, "One Fish, Two Fish, Red Fish, Dead Fish: The Fish Fight in the Arctic", 6-9-2025, accessed 7-20-2025, https://othjournal.com/2025/06/09/one-fish-two-fish-red-fish-dead-fish-the-fish-fight-in-the-arctic/ //WMK</w:t>
      </w:r>
    </w:p>
    <w:p w14:paraId="5B32AA36" w14:textId="77777777" w:rsidR="005602CD" w:rsidRPr="003A2A4F" w:rsidRDefault="005602CD" w:rsidP="005602CD">
      <w:pPr>
        <w:rPr>
          <w:sz w:val="14"/>
        </w:rPr>
      </w:pPr>
      <w:r w:rsidRPr="003A2A4F">
        <w:rPr>
          <w:rStyle w:val="StyleUnderline"/>
          <w:highlight w:val="cyan"/>
        </w:rPr>
        <w:t>The Arctic</w:t>
      </w:r>
      <w:r w:rsidRPr="003A2A4F">
        <w:rPr>
          <w:sz w:val="14"/>
        </w:rPr>
        <w:t>, long considered an untouched frontier</w:t>
      </w:r>
      <w:r w:rsidRPr="005339DA">
        <w:rPr>
          <w:rStyle w:val="StyleUnderline"/>
        </w:rPr>
        <w:t xml:space="preserve">, </w:t>
      </w:r>
      <w:r w:rsidRPr="004E0574">
        <w:rPr>
          <w:rStyle w:val="StyleUnderline"/>
        </w:rPr>
        <w:t xml:space="preserve">is becoming a </w:t>
      </w:r>
      <w:r w:rsidRPr="004E0574">
        <w:rPr>
          <w:rStyle w:val="Emphasis"/>
        </w:rPr>
        <w:t>flashpoint</w:t>
      </w:r>
      <w:r w:rsidRPr="004E0574">
        <w:rPr>
          <w:sz w:val="14"/>
        </w:rPr>
        <w:t xml:space="preserve"> </w:t>
      </w:r>
      <w:r w:rsidRPr="004E0574">
        <w:rPr>
          <w:rStyle w:val="StyleUnderline"/>
        </w:rPr>
        <w:t xml:space="preserve">for </w:t>
      </w:r>
      <w:r w:rsidRPr="004E0574">
        <w:rPr>
          <w:rStyle w:val="Emphasis"/>
        </w:rPr>
        <w:t>geopolitical competition</w:t>
      </w:r>
      <w:r w:rsidRPr="003A2A4F">
        <w:rPr>
          <w:sz w:val="14"/>
        </w:rPr>
        <w:t xml:space="preserve">, </w:t>
      </w:r>
      <w:r w:rsidRPr="00AF491E">
        <w:rPr>
          <w:rStyle w:val="StyleUnderline"/>
        </w:rPr>
        <w:t>with</w:t>
      </w:r>
      <w:r w:rsidRPr="00AF491E">
        <w:rPr>
          <w:sz w:val="14"/>
        </w:rPr>
        <w:t xml:space="preserve"> </w:t>
      </w:r>
      <w:r w:rsidRPr="003A2A4F">
        <w:rPr>
          <w:rStyle w:val="Emphasis"/>
          <w:highlight w:val="cyan"/>
        </w:rPr>
        <w:t>fishing rights</w:t>
      </w:r>
      <w:r w:rsidRPr="003A2A4F">
        <w:rPr>
          <w:sz w:val="14"/>
        </w:rPr>
        <w:t xml:space="preserve"> </w:t>
      </w:r>
      <w:r w:rsidRPr="005339DA">
        <w:rPr>
          <w:rStyle w:val="StyleUnderline"/>
        </w:rPr>
        <w:t xml:space="preserve">emerging as </w:t>
      </w:r>
      <w:r w:rsidRPr="00AF491E">
        <w:rPr>
          <w:rStyle w:val="StyleUnderline"/>
        </w:rPr>
        <w:t>a</w:t>
      </w:r>
      <w:r w:rsidRPr="005339DA">
        <w:rPr>
          <w:rStyle w:val="StyleUnderline"/>
        </w:rPr>
        <w:t xml:space="preserve"> </w:t>
      </w:r>
      <w:r w:rsidRPr="005339DA">
        <w:rPr>
          <w:rStyle w:val="Emphasis"/>
        </w:rPr>
        <w:t xml:space="preserve">critical </w:t>
      </w:r>
      <w:r w:rsidRPr="003A2A4F">
        <w:rPr>
          <w:rStyle w:val="Emphasis"/>
          <w:highlight w:val="cyan"/>
        </w:rPr>
        <w:t>area of contention</w:t>
      </w:r>
      <w:r w:rsidRPr="003A2A4F">
        <w:rPr>
          <w:sz w:val="14"/>
        </w:rPr>
        <w:t xml:space="preserve">. As receding ice opens new waters for commercial activity, </w:t>
      </w:r>
      <w:r w:rsidRPr="005339DA">
        <w:rPr>
          <w:rStyle w:val="StyleUnderline"/>
        </w:rPr>
        <w:t xml:space="preserve">the issue of </w:t>
      </w:r>
      <w:r w:rsidRPr="003A2A4F">
        <w:rPr>
          <w:rStyle w:val="Emphasis"/>
          <w:highlight w:val="cyan"/>
        </w:rPr>
        <w:t>overfishing</w:t>
      </w:r>
      <w:r w:rsidRPr="003A2A4F">
        <w:rPr>
          <w:sz w:val="14"/>
        </w:rPr>
        <w:t xml:space="preserve">, </w:t>
      </w:r>
      <w:r w:rsidRPr="005339DA">
        <w:rPr>
          <w:rStyle w:val="StyleUnderline"/>
        </w:rPr>
        <w:t xml:space="preserve">particularly </w:t>
      </w:r>
      <w:r w:rsidRPr="003A2A4F">
        <w:rPr>
          <w:rStyle w:val="StyleUnderline"/>
          <w:highlight w:val="cyan"/>
        </w:rPr>
        <w:t xml:space="preserve">by </w:t>
      </w:r>
      <w:r w:rsidRPr="003A2A4F">
        <w:rPr>
          <w:rStyle w:val="Emphasis"/>
          <w:highlight w:val="cyan"/>
        </w:rPr>
        <w:t>Chinese fleets</w:t>
      </w:r>
      <w:r w:rsidRPr="003A2A4F">
        <w:rPr>
          <w:sz w:val="14"/>
        </w:rPr>
        <w:t xml:space="preserve">, </w:t>
      </w:r>
      <w:r w:rsidRPr="003A2A4F">
        <w:rPr>
          <w:rStyle w:val="StyleUnderline"/>
          <w:highlight w:val="cyan"/>
        </w:rPr>
        <w:t>poses</w:t>
      </w:r>
      <w:r w:rsidRPr="005339DA">
        <w:rPr>
          <w:rStyle w:val="StyleUnderline"/>
        </w:rPr>
        <w:t xml:space="preserve"> </w:t>
      </w:r>
      <w:r w:rsidRPr="003A2A4F">
        <w:rPr>
          <w:rStyle w:val="StyleUnderline"/>
          <w:highlight w:val="cyan"/>
        </w:rPr>
        <w:t xml:space="preserve">significant </w:t>
      </w:r>
      <w:r w:rsidRPr="003A2A4F">
        <w:rPr>
          <w:rStyle w:val="Emphasis"/>
          <w:highlight w:val="cyan"/>
        </w:rPr>
        <w:t>ecological</w:t>
      </w:r>
      <w:r w:rsidRPr="003A2A4F">
        <w:rPr>
          <w:sz w:val="14"/>
        </w:rPr>
        <w:t xml:space="preserve">, economic, </w:t>
      </w:r>
      <w:r w:rsidRPr="003A2A4F">
        <w:rPr>
          <w:rStyle w:val="StyleUnderline"/>
          <w:highlight w:val="cyan"/>
        </w:rPr>
        <w:t>and</w:t>
      </w:r>
      <w:r w:rsidRPr="003A2A4F">
        <w:rPr>
          <w:sz w:val="14"/>
          <w:highlight w:val="cyan"/>
        </w:rPr>
        <w:t xml:space="preserve"> </w:t>
      </w:r>
      <w:r w:rsidRPr="003A2A4F">
        <w:rPr>
          <w:rStyle w:val="Emphasis"/>
          <w:highlight w:val="cyan"/>
        </w:rPr>
        <w:t>security threats</w:t>
      </w:r>
      <w:r w:rsidRPr="003A2A4F">
        <w:rPr>
          <w:sz w:val="14"/>
        </w:rPr>
        <w:t xml:space="preserve">. </w:t>
      </w:r>
      <w:r w:rsidRPr="005339DA">
        <w:rPr>
          <w:rStyle w:val="StyleUnderline"/>
        </w:rPr>
        <w:t>The rapid expansion of China’s distant-water fishing industry in Arctic</w:t>
      </w:r>
      <w:r w:rsidRPr="003A2A4F">
        <w:rPr>
          <w:sz w:val="14"/>
        </w:rPr>
        <w:t xml:space="preserve">-adjacent regions </w:t>
      </w:r>
      <w:r w:rsidRPr="005339DA">
        <w:rPr>
          <w:rStyle w:val="StyleUnderline"/>
        </w:rPr>
        <w:t xml:space="preserve">has amplified concerns over </w:t>
      </w:r>
      <w:r w:rsidRPr="005339DA">
        <w:rPr>
          <w:rStyle w:val="Emphasis"/>
        </w:rPr>
        <w:t>resource depletion</w:t>
      </w:r>
      <w:r w:rsidRPr="005339DA">
        <w:rPr>
          <w:rStyle w:val="StyleUnderline"/>
        </w:rPr>
        <w:t>,</w:t>
      </w:r>
      <w:r w:rsidRPr="003A2A4F">
        <w:rPr>
          <w:sz w:val="14"/>
        </w:rPr>
        <w:t xml:space="preserve"> environmental damage, and the erosion of sovereignty among Arctic nations.</w:t>
      </w:r>
    </w:p>
    <w:p w14:paraId="41B8B867" w14:textId="77777777" w:rsidR="005602CD" w:rsidRPr="003A2A4F" w:rsidRDefault="005602CD" w:rsidP="005602CD">
      <w:pPr>
        <w:rPr>
          <w:sz w:val="14"/>
        </w:rPr>
      </w:pPr>
      <w:r w:rsidRPr="003A2A4F">
        <w:rPr>
          <w:sz w:val="14"/>
        </w:rPr>
        <w:t>China’s Arctic Ambitions</w:t>
      </w:r>
    </w:p>
    <w:p w14:paraId="66872FA4" w14:textId="77777777" w:rsidR="005602CD" w:rsidRPr="003A2A4F" w:rsidRDefault="005602CD" w:rsidP="005602CD">
      <w:pPr>
        <w:rPr>
          <w:sz w:val="14"/>
        </w:rPr>
      </w:pPr>
      <w:r w:rsidRPr="003A2A4F">
        <w:rPr>
          <w:sz w:val="14"/>
        </w:rPr>
        <w:t xml:space="preserve">As published in the 2018 white paper China’s Arctic Policy, </w:t>
      </w:r>
      <w:r w:rsidRPr="005339DA">
        <w:rPr>
          <w:rStyle w:val="StyleUnderline"/>
        </w:rPr>
        <w:t>China has self-declared its status as a “near-Arctic state” with ambitions to play a significant role in the region’s future.</w:t>
      </w:r>
      <w:r w:rsidRPr="003A2A4F">
        <w:rPr>
          <w:sz w:val="14"/>
        </w:rPr>
        <w:t xml:space="preserve"> China has articulated its advocacy for conservation, rational use, and adherence to international agreements like UNCLOS. The Policy states their support in creating an Arctic fisheries management organization, conducting research and exploratory fishing, and fostering cooperation with Arctic coastal states to balance resource use and ecosystem protection. However, t</w:t>
      </w:r>
      <w:r w:rsidRPr="005339DA">
        <w:rPr>
          <w:rStyle w:val="StyleUnderline"/>
        </w:rPr>
        <w:t xml:space="preserve">he actions of </w:t>
      </w:r>
      <w:r w:rsidRPr="003A2A4F">
        <w:rPr>
          <w:rStyle w:val="StyleUnderline"/>
          <w:highlight w:val="cyan"/>
        </w:rPr>
        <w:t>China’s</w:t>
      </w:r>
      <w:r w:rsidRPr="005339DA">
        <w:rPr>
          <w:rStyle w:val="StyleUnderline"/>
        </w:rPr>
        <w:t xml:space="preserve"> distant-water fishing (</w:t>
      </w:r>
      <w:r w:rsidRPr="003A2A4F">
        <w:rPr>
          <w:rStyle w:val="StyleUnderline"/>
          <w:highlight w:val="cyan"/>
        </w:rPr>
        <w:t>DWF</w:t>
      </w:r>
      <w:r w:rsidRPr="005339DA">
        <w:rPr>
          <w:rStyle w:val="StyleUnderline"/>
        </w:rPr>
        <w:t xml:space="preserve">) </w:t>
      </w:r>
      <w:r w:rsidRPr="003A2A4F">
        <w:rPr>
          <w:rStyle w:val="StyleUnderline"/>
          <w:highlight w:val="cyan"/>
        </w:rPr>
        <w:t>fleet</w:t>
      </w:r>
      <w:r w:rsidRPr="005339DA">
        <w:rPr>
          <w:rStyle w:val="StyleUnderline"/>
        </w:rPr>
        <w:t xml:space="preserve"> </w:t>
      </w:r>
      <w:r w:rsidRPr="00882BA4">
        <w:rPr>
          <w:rStyle w:val="StyleUnderline"/>
        </w:rPr>
        <w:t>suggest a</w:t>
      </w:r>
      <w:r w:rsidRPr="005339DA">
        <w:rPr>
          <w:rStyle w:val="StyleUnderline"/>
        </w:rPr>
        <w:t xml:space="preserve"> more </w:t>
      </w:r>
      <w:r w:rsidRPr="00882BA4">
        <w:rPr>
          <w:rStyle w:val="Emphasis"/>
        </w:rPr>
        <w:t>expansionist approach</w:t>
      </w:r>
      <w:r w:rsidRPr="003A2A4F">
        <w:rPr>
          <w:sz w:val="14"/>
        </w:rPr>
        <w:t xml:space="preserve"> </w:t>
      </w:r>
      <w:r w:rsidRPr="005339DA">
        <w:rPr>
          <w:rStyle w:val="StyleUnderline"/>
        </w:rPr>
        <w:t xml:space="preserve">that </w:t>
      </w:r>
      <w:r w:rsidRPr="005339DA">
        <w:rPr>
          <w:rStyle w:val="Emphasis"/>
        </w:rPr>
        <w:t>contradicts</w:t>
      </w:r>
      <w:r w:rsidRPr="003A2A4F">
        <w:rPr>
          <w:sz w:val="14"/>
        </w:rPr>
        <w:t xml:space="preserve"> these </w:t>
      </w:r>
      <w:r w:rsidRPr="005339DA">
        <w:rPr>
          <w:rStyle w:val="StyleUnderline"/>
        </w:rPr>
        <w:t>stated policies</w:t>
      </w:r>
      <w:r w:rsidRPr="003A2A4F">
        <w:rPr>
          <w:sz w:val="14"/>
        </w:rPr>
        <w:t xml:space="preserve">. </w:t>
      </w:r>
      <w:r w:rsidRPr="005339DA">
        <w:rPr>
          <w:rStyle w:val="StyleUnderline"/>
        </w:rPr>
        <w:t>China’s DWF fleet,</w:t>
      </w:r>
      <w:r w:rsidRPr="003A2A4F">
        <w:rPr>
          <w:sz w:val="14"/>
        </w:rPr>
        <w:t xml:space="preserve"> the largest in the world, </w:t>
      </w:r>
      <w:r w:rsidRPr="005339DA">
        <w:rPr>
          <w:rStyle w:val="StyleUnderline"/>
        </w:rPr>
        <w:t>comprises over 3,000 vessels</w:t>
      </w:r>
      <w:r w:rsidRPr="003A2A4F">
        <w:rPr>
          <w:sz w:val="14"/>
        </w:rPr>
        <w:t xml:space="preserve"> and is a state-supported network that operates far beyond China’s coastal waters. Although many of the vessels are privately owned, they are </w:t>
      </w:r>
      <w:r w:rsidRPr="005339DA">
        <w:rPr>
          <w:rStyle w:val="StyleUnderline"/>
        </w:rPr>
        <w:t>coordinated by the Chinese Ministry of Agriculture and Rural Affairs</w:t>
      </w:r>
      <w:r w:rsidRPr="003A2A4F">
        <w:rPr>
          <w:sz w:val="14"/>
        </w:rPr>
        <w:t xml:space="preserve"> and receive substantial government subsidies, </w:t>
      </w:r>
      <w:r w:rsidRPr="005339DA">
        <w:rPr>
          <w:rStyle w:val="StyleUnderline"/>
        </w:rPr>
        <w:t>which enables</w:t>
      </w:r>
      <w:r w:rsidRPr="003A2A4F">
        <w:rPr>
          <w:sz w:val="14"/>
        </w:rPr>
        <w:t xml:space="preserve"> broad geographic reach and </w:t>
      </w:r>
      <w:r w:rsidRPr="005339DA">
        <w:rPr>
          <w:rStyle w:val="StyleUnderline"/>
        </w:rPr>
        <w:t>sustained operations acros</w:t>
      </w:r>
      <w:r w:rsidRPr="003A2A4F">
        <w:rPr>
          <w:sz w:val="14"/>
        </w:rPr>
        <w:t xml:space="preserve">s distant oceans, including </w:t>
      </w:r>
      <w:r w:rsidRPr="005339DA">
        <w:rPr>
          <w:rStyle w:val="StyleUnderline"/>
        </w:rPr>
        <w:t>the Arctic</w:t>
      </w:r>
      <w:r w:rsidRPr="003A2A4F">
        <w:rPr>
          <w:sz w:val="14"/>
        </w:rPr>
        <w:t>.</w:t>
      </w:r>
    </w:p>
    <w:p w14:paraId="6B3B99D1" w14:textId="77777777" w:rsidR="005602CD" w:rsidRPr="003A2A4F" w:rsidRDefault="005602CD" w:rsidP="005602CD">
      <w:pPr>
        <w:rPr>
          <w:sz w:val="14"/>
        </w:rPr>
      </w:pPr>
      <w:r w:rsidRPr="003A2A4F">
        <w:rPr>
          <w:sz w:val="14"/>
        </w:rPr>
        <w:t xml:space="preserve">China’s DWF fleet’s history of operating in foreign exclusive economic zones (EEZs) and international waters raises concerns about its potential future operations in Arctic waters. While China currently lacks a direct fishing presence in the Arctic, expanding its fleet into adjacent areas could be a precursor to more active involvement. </w:t>
      </w:r>
      <w:r w:rsidRPr="00BB1ABF">
        <w:rPr>
          <w:rStyle w:val="StyleUnderline"/>
        </w:rPr>
        <w:t>The Arctic’s rich marine biodiversity and economic potential make it a likely target for Chinese fishing interests</w:t>
      </w:r>
      <w:r w:rsidRPr="003A2A4F">
        <w:rPr>
          <w:sz w:val="14"/>
        </w:rPr>
        <w:t xml:space="preserve"> in the near future.</w:t>
      </w:r>
    </w:p>
    <w:p w14:paraId="6888CEB3" w14:textId="77777777" w:rsidR="005602CD" w:rsidRPr="003A2A4F" w:rsidRDefault="005602CD" w:rsidP="005602CD">
      <w:pPr>
        <w:rPr>
          <w:sz w:val="14"/>
        </w:rPr>
      </w:pPr>
      <w:r w:rsidRPr="003A2A4F">
        <w:rPr>
          <w:sz w:val="14"/>
        </w:rPr>
        <w:t>China’s Involvement</w:t>
      </w:r>
    </w:p>
    <w:p w14:paraId="636E98E5" w14:textId="77777777" w:rsidR="005602CD" w:rsidRPr="003A2A4F" w:rsidRDefault="005602CD" w:rsidP="005602CD">
      <w:pPr>
        <w:rPr>
          <w:sz w:val="14"/>
        </w:rPr>
      </w:pPr>
      <w:r w:rsidRPr="003A2A4F">
        <w:rPr>
          <w:sz w:val="14"/>
        </w:rPr>
        <w:t xml:space="preserve">China is a signatory to the Central Arctic Ocean Fisheries Agreement (CAOFA), which prohibits any country from fishing in the high seas portion of the central Arctic Ocean until a joint scientific program can ensure the sustainability of the potential fisheries. Currently, there are no </w:t>
      </w:r>
      <w:r w:rsidRPr="00BB1ABF">
        <w:rPr>
          <w:rStyle w:val="StyleUnderline"/>
        </w:rPr>
        <w:t>Chinese</w:t>
      </w:r>
      <w:r w:rsidRPr="003A2A4F">
        <w:rPr>
          <w:sz w:val="14"/>
        </w:rPr>
        <w:t xml:space="preserve"> fishing vessels in the Arctic; however, China continues to play a role in processing Alaskan seafood and employing workers in Greenland.</w:t>
      </w:r>
    </w:p>
    <w:p w14:paraId="24EC6A4D" w14:textId="77777777" w:rsidR="005602CD" w:rsidRPr="003A2A4F" w:rsidRDefault="005602CD" w:rsidP="005602CD">
      <w:pPr>
        <w:rPr>
          <w:sz w:val="14"/>
        </w:rPr>
      </w:pPr>
      <w:r w:rsidRPr="003A2A4F">
        <w:rPr>
          <w:sz w:val="14"/>
        </w:rPr>
        <w:t xml:space="preserve">While the </w:t>
      </w:r>
      <w:r w:rsidRPr="00BB1ABF">
        <w:rPr>
          <w:rStyle w:val="StyleUnderline"/>
        </w:rPr>
        <w:t>stated policy is framed as cooperative</w:t>
      </w:r>
      <w:r w:rsidRPr="003A2A4F">
        <w:rPr>
          <w:sz w:val="14"/>
        </w:rPr>
        <w:t xml:space="preserve">, </w:t>
      </w:r>
      <w:r w:rsidRPr="00BB1ABF">
        <w:rPr>
          <w:rStyle w:val="StyleUnderline"/>
        </w:rPr>
        <w:t>its aggressive fishing practices tell a different story</w:t>
      </w:r>
      <w:r w:rsidRPr="003A2A4F">
        <w:rPr>
          <w:sz w:val="14"/>
        </w:rPr>
        <w:t xml:space="preserve">. </w:t>
      </w:r>
      <w:r w:rsidRPr="00BB1ABF">
        <w:rPr>
          <w:rStyle w:val="StyleUnderline"/>
        </w:rPr>
        <w:t xml:space="preserve">Its track record in other regions </w:t>
      </w:r>
      <w:r w:rsidRPr="00AB4500">
        <w:rPr>
          <w:rStyle w:val="StyleUnderline"/>
        </w:rPr>
        <w:t xml:space="preserve">suggests a willingness to </w:t>
      </w:r>
      <w:r w:rsidRPr="00AB4500">
        <w:rPr>
          <w:rStyle w:val="Emphasis"/>
        </w:rPr>
        <w:t>disregard international agreements</w:t>
      </w:r>
      <w:r w:rsidRPr="003A2A4F">
        <w:rPr>
          <w:sz w:val="14"/>
        </w:rPr>
        <w:t xml:space="preserve"> when it serves their interests</w:t>
      </w:r>
      <w:r w:rsidRPr="00BB1ABF">
        <w:rPr>
          <w:rStyle w:val="StyleUnderline"/>
        </w:rPr>
        <w:t xml:space="preserve">. China’s </w:t>
      </w:r>
      <w:r w:rsidRPr="003A2A4F">
        <w:rPr>
          <w:rStyle w:val="StyleUnderline"/>
        </w:rPr>
        <w:t>involvement</w:t>
      </w:r>
      <w:r w:rsidRPr="00BB1ABF">
        <w:rPr>
          <w:rStyle w:val="StyleUnderline"/>
        </w:rPr>
        <w:t xml:space="preserve"> in Arctic-adjacent fisheries </w:t>
      </w:r>
      <w:r w:rsidRPr="00AB4500">
        <w:rPr>
          <w:rStyle w:val="StyleUnderline"/>
          <w:highlight w:val="cyan"/>
        </w:rPr>
        <w:t>has</w:t>
      </w:r>
      <w:r w:rsidRPr="00BB1ABF">
        <w:rPr>
          <w:rStyle w:val="StyleUnderline"/>
        </w:rPr>
        <w:t xml:space="preserve"> </w:t>
      </w:r>
      <w:r w:rsidRPr="003A2A4F">
        <w:rPr>
          <w:rStyle w:val="StyleUnderline"/>
          <w:highlight w:val="cyan"/>
        </w:rPr>
        <w:t xml:space="preserve">already led to </w:t>
      </w:r>
      <w:r w:rsidRPr="00AB4500">
        <w:rPr>
          <w:rStyle w:val="StyleUnderline"/>
        </w:rPr>
        <w:t xml:space="preserve">concerns over </w:t>
      </w:r>
      <w:r w:rsidRPr="003A2A4F">
        <w:rPr>
          <w:rStyle w:val="Emphasis"/>
          <w:highlight w:val="cyan"/>
        </w:rPr>
        <w:t>stock depletion</w:t>
      </w:r>
      <w:r w:rsidRPr="003A2A4F">
        <w:rPr>
          <w:sz w:val="14"/>
        </w:rPr>
        <w:t xml:space="preserve"> </w:t>
      </w:r>
      <w:r w:rsidRPr="003A2A4F">
        <w:rPr>
          <w:rStyle w:val="StyleUnderline"/>
          <w:highlight w:val="cyan"/>
        </w:rPr>
        <w:t>and</w:t>
      </w:r>
      <w:r w:rsidRPr="003A2A4F">
        <w:rPr>
          <w:sz w:val="14"/>
          <w:highlight w:val="cyan"/>
        </w:rPr>
        <w:t xml:space="preserve"> </w:t>
      </w:r>
      <w:r w:rsidRPr="003A2A4F">
        <w:rPr>
          <w:rStyle w:val="Emphasis"/>
          <w:highlight w:val="cyan"/>
        </w:rPr>
        <w:t>illegal</w:t>
      </w:r>
      <w:r w:rsidRPr="00BB1ABF">
        <w:rPr>
          <w:rStyle w:val="Emphasis"/>
        </w:rPr>
        <w:t xml:space="preserve"> fishing </w:t>
      </w:r>
      <w:r w:rsidRPr="003A2A4F">
        <w:rPr>
          <w:rStyle w:val="Emphasis"/>
          <w:highlight w:val="cyan"/>
        </w:rPr>
        <w:t>activities</w:t>
      </w:r>
      <w:r w:rsidRPr="003A2A4F">
        <w:rPr>
          <w:sz w:val="14"/>
        </w:rPr>
        <w:t xml:space="preserve">. Chinese DWF vessels have been linked to overfishing in the North Pacific and Antarctic waters. Similar </w:t>
      </w:r>
      <w:r w:rsidRPr="00166F49">
        <w:rPr>
          <w:rStyle w:val="StyleUnderline"/>
        </w:rPr>
        <w:t>behavior in Arctic</w:t>
      </w:r>
      <w:r w:rsidRPr="00166F49">
        <w:rPr>
          <w:sz w:val="14"/>
        </w:rPr>
        <w:t xml:space="preserve"> waters </w:t>
      </w:r>
      <w:r w:rsidRPr="00166F49">
        <w:rPr>
          <w:rStyle w:val="StyleUnderline"/>
        </w:rPr>
        <w:t xml:space="preserve">could </w:t>
      </w:r>
      <w:r w:rsidRPr="00166F49">
        <w:rPr>
          <w:rStyle w:val="Emphasis"/>
        </w:rPr>
        <w:t>destabilize</w:t>
      </w:r>
      <w:r w:rsidRPr="00166F49">
        <w:rPr>
          <w:sz w:val="14"/>
        </w:rPr>
        <w:t xml:space="preserve"> </w:t>
      </w:r>
      <w:r w:rsidRPr="00166F49">
        <w:rPr>
          <w:rStyle w:val="StyleUnderline"/>
        </w:rPr>
        <w:t xml:space="preserve">local </w:t>
      </w:r>
      <w:r w:rsidRPr="00166F49">
        <w:rPr>
          <w:rStyle w:val="Emphasis"/>
        </w:rPr>
        <w:t>ecosystems</w:t>
      </w:r>
      <w:r w:rsidRPr="003A2A4F">
        <w:rPr>
          <w:sz w:val="14"/>
        </w:rPr>
        <w:t xml:space="preserve"> </w:t>
      </w:r>
      <w:r w:rsidRPr="00BB1ABF">
        <w:rPr>
          <w:rStyle w:val="StyleUnderline"/>
        </w:rPr>
        <w:t xml:space="preserve">and undermine </w:t>
      </w:r>
      <w:r w:rsidRPr="00BB1ABF">
        <w:rPr>
          <w:rStyle w:val="Emphasis"/>
        </w:rPr>
        <w:t>existing regulatory frameworks</w:t>
      </w:r>
      <w:r w:rsidRPr="003A2A4F">
        <w:rPr>
          <w:sz w:val="14"/>
        </w:rPr>
        <w:t>.</w:t>
      </w:r>
    </w:p>
    <w:p w14:paraId="1CB6CF09" w14:textId="77777777" w:rsidR="005602CD" w:rsidRPr="003A2A4F" w:rsidRDefault="005602CD" w:rsidP="005602CD">
      <w:pPr>
        <w:rPr>
          <w:sz w:val="14"/>
        </w:rPr>
      </w:pPr>
      <w:r w:rsidRPr="00C752AA">
        <w:rPr>
          <w:rStyle w:val="StyleUnderline"/>
        </w:rPr>
        <w:t xml:space="preserve">China’s </w:t>
      </w:r>
      <w:r w:rsidRPr="003A2A4F">
        <w:rPr>
          <w:rStyle w:val="StyleUnderline"/>
          <w:highlight w:val="cyan"/>
        </w:rPr>
        <w:t>DWF</w:t>
      </w:r>
      <w:r w:rsidRPr="00C752AA">
        <w:rPr>
          <w:rStyle w:val="StyleUnderline"/>
        </w:rPr>
        <w:t xml:space="preserve"> has </w:t>
      </w:r>
      <w:r w:rsidRPr="003A2A4F">
        <w:rPr>
          <w:rStyle w:val="StyleUnderline"/>
          <w:highlight w:val="cyan"/>
        </w:rPr>
        <w:t xml:space="preserve">expanded </w:t>
      </w:r>
      <w:r w:rsidRPr="00166F49">
        <w:rPr>
          <w:rStyle w:val="StyleUnderline"/>
        </w:rPr>
        <w:t xml:space="preserve">its reach </w:t>
      </w:r>
      <w:r w:rsidRPr="003A2A4F">
        <w:rPr>
          <w:rStyle w:val="StyleUnderline"/>
          <w:highlight w:val="cyan"/>
        </w:rPr>
        <w:t>into</w:t>
      </w:r>
      <w:r w:rsidRPr="003A2A4F">
        <w:rPr>
          <w:sz w:val="14"/>
          <w:highlight w:val="cyan"/>
        </w:rPr>
        <w:t xml:space="preserve"> </w:t>
      </w:r>
      <w:r w:rsidRPr="003A2A4F">
        <w:rPr>
          <w:rStyle w:val="Emphasis"/>
          <w:highlight w:val="cyan"/>
        </w:rPr>
        <w:t>Arctic</w:t>
      </w:r>
      <w:r w:rsidRPr="003A2A4F">
        <w:rPr>
          <w:sz w:val="14"/>
        </w:rPr>
        <w:t xml:space="preserve"> and sub-Arctic </w:t>
      </w:r>
      <w:r w:rsidRPr="00C752AA">
        <w:rPr>
          <w:rStyle w:val="Emphasis"/>
        </w:rPr>
        <w:t>waters</w:t>
      </w:r>
      <w:r w:rsidRPr="003A2A4F">
        <w:rPr>
          <w:sz w:val="14"/>
        </w:rPr>
        <w:t xml:space="preserve">, </w:t>
      </w:r>
      <w:r w:rsidRPr="003A2A4F">
        <w:rPr>
          <w:rStyle w:val="StyleUnderline"/>
          <w:highlight w:val="cyan"/>
        </w:rPr>
        <w:t xml:space="preserve">targeting </w:t>
      </w:r>
      <w:r w:rsidRPr="003A2A4F">
        <w:rPr>
          <w:rStyle w:val="Emphasis"/>
          <w:highlight w:val="cyan"/>
        </w:rPr>
        <w:t>fish stocks</w:t>
      </w:r>
      <w:r w:rsidRPr="003A2A4F">
        <w:rPr>
          <w:sz w:val="14"/>
        </w:rPr>
        <w:t xml:space="preserve"> that are crucial to the ecosystems and economies of Arctic nations. China’s fishing practices in international waters adjacent to the Arctic, including illegal, unreported, and unregulated (IUU) fishing, have led to significant stock depletion in other regions and </w:t>
      </w:r>
      <w:r w:rsidRPr="003A2A4F">
        <w:rPr>
          <w:rStyle w:val="StyleUnderline"/>
          <w:highlight w:val="cyan"/>
        </w:rPr>
        <w:t xml:space="preserve">could pose a threat to </w:t>
      </w:r>
      <w:r w:rsidRPr="00CD1967">
        <w:rPr>
          <w:rStyle w:val="Emphasis"/>
        </w:rPr>
        <w:t xml:space="preserve">Arctic marine </w:t>
      </w:r>
      <w:r w:rsidRPr="003A2A4F">
        <w:rPr>
          <w:rStyle w:val="Emphasis"/>
          <w:highlight w:val="cyan"/>
        </w:rPr>
        <w:t>biodiversity</w:t>
      </w:r>
      <w:r w:rsidRPr="00C752AA">
        <w:rPr>
          <w:rStyle w:val="StyleUnderline"/>
        </w:rPr>
        <w:t xml:space="preserve">. </w:t>
      </w:r>
      <w:r w:rsidRPr="003A2A4F">
        <w:rPr>
          <w:rStyle w:val="StyleUnderline"/>
          <w:highlight w:val="cyan"/>
        </w:rPr>
        <w:t>The growing presence</w:t>
      </w:r>
      <w:r w:rsidRPr="00C752AA">
        <w:rPr>
          <w:rStyle w:val="StyleUnderline"/>
        </w:rPr>
        <w:t xml:space="preserve"> of Chinese vessels also </w:t>
      </w:r>
      <w:r w:rsidRPr="00CD1967">
        <w:rPr>
          <w:rStyle w:val="StyleUnderline"/>
        </w:rPr>
        <w:t xml:space="preserve">raises </w:t>
      </w:r>
      <w:r w:rsidRPr="003A2A4F">
        <w:rPr>
          <w:rStyle w:val="StyleUnderline"/>
          <w:highlight w:val="cyan"/>
        </w:rPr>
        <w:t xml:space="preserve">concerns </w:t>
      </w:r>
      <w:r w:rsidRPr="00CD1967">
        <w:rPr>
          <w:rStyle w:val="StyleUnderline"/>
        </w:rPr>
        <w:t xml:space="preserve">about </w:t>
      </w:r>
      <w:r w:rsidRPr="003A2A4F">
        <w:rPr>
          <w:rStyle w:val="Emphasis"/>
          <w:highlight w:val="cyan"/>
        </w:rPr>
        <w:t>enforcement</w:t>
      </w:r>
      <w:r w:rsidRPr="003A2A4F">
        <w:rPr>
          <w:sz w:val="14"/>
          <w:highlight w:val="cyan"/>
        </w:rPr>
        <w:t>,</w:t>
      </w:r>
      <w:r w:rsidRPr="003A2A4F">
        <w:rPr>
          <w:sz w:val="14"/>
        </w:rPr>
        <w:t xml:space="preserve"> </w:t>
      </w:r>
      <w:r w:rsidRPr="00CD1967">
        <w:rPr>
          <w:rStyle w:val="StyleUnderline"/>
        </w:rPr>
        <w:t xml:space="preserve">as </w:t>
      </w:r>
      <w:r w:rsidRPr="00CD1967">
        <w:rPr>
          <w:rStyle w:val="Emphasis"/>
        </w:rPr>
        <w:t>monitoring</w:t>
      </w:r>
      <w:r w:rsidRPr="00CD1967">
        <w:rPr>
          <w:sz w:val="14"/>
        </w:rPr>
        <w:t xml:space="preserve"> vast and </w:t>
      </w:r>
      <w:r w:rsidRPr="00CD1967">
        <w:rPr>
          <w:rStyle w:val="StyleUnderline"/>
        </w:rPr>
        <w:t xml:space="preserve">remote Arctic waters </w:t>
      </w:r>
      <w:r w:rsidRPr="00CD1967">
        <w:rPr>
          <w:rStyle w:val="Emphasis"/>
        </w:rPr>
        <w:t>challenges</w:t>
      </w:r>
      <w:r w:rsidRPr="00CD1967">
        <w:rPr>
          <w:sz w:val="14"/>
        </w:rPr>
        <w:t xml:space="preserve"> </w:t>
      </w:r>
      <w:r w:rsidRPr="00CD1967">
        <w:rPr>
          <w:rStyle w:val="StyleUnderline"/>
        </w:rPr>
        <w:t>the capacity</w:t>
      </w:r>
      <w:r w:rsidRPr="00C752AA">
        <w:rPr>
          <w:rStyle w:val="StyleUnderline"/>
        </w:rPr>
        <w:t xml:space="preserve"> of coastal states</w:t>
      </w:r>
      <w:r w:rsidRPr="003A2A4F">
        <w:rPr>
          <w:sz w:val="14"/>
        </w:rPr>
        <w:t>.</w:t>
      </w:r>
    </w:p>
    <w:p w14:paraId="2C31558D" w14:textId="77777777" w:rsidR="005602CD" w:rsidRPr="003A2A4F" w:rsidRDefault="005602CD" w:rsidP="005602CD">
      <w:pPr>
        <w:rPr>
          <w:sz w:val="14"/>
        </w:rPr>
      </w:pPr>
      <w:r w:rsidRPr="003A2A4F">
        <w:rPr>
          <w:sz w:val="14"/>
        </w:rPr>
        <w:t>The Ecological Impact of Overfishing</w:t>
      </w:r>
    </w:p>
    <w:p w14:paraId="7BABCE6C" w14:textId="77777777" w:rsidR="005602CD" w:rsidRPr="003A2A4F" w:rsidRDefault="005602CD" w:rsidP="005602CD">
      <w:pPr>
        <w:rPr>
          <w:sz w:val="14"/>
        </w:rPr>
      </w:pPr>
      <w:r w:rsidRPr="00C752AA">
        <w:rPr>
          <w:rStyle w:val="StyleUnderline"/>
        </w:rPr>
        <w:t>The Arctic Ocean is experiencing significant ecological shifts due to climate change</w:t>
      </w:r>
      <w:r w:rsidRPr="003A2A4F">
        <w:rPr>
          <w:sz w:val="14"/>
        </w:rPr>
        <w:t>. Increasing sea surface temperatures, changes in regional oceanography, and the decline of permanent sea ice are altering the composition of marine ecosystems. Ocean acidification, driven by rising atmospheric carbon dioxide levels, is another pressing issue. The Arctic Ocean is warming and acidifying faster than most other regions, affecting the distributions and productivity of key species such as Arctic cod, red king crab, and tanner crab. These species play vital roles in the ecosystem, supporting predators like seals, seabirds, and polar bears.</w:t>
      </w:r>
    </w:p>
    <w:p w14:paraId="091AFB06" w14:textId="77777777" w:rsidR="005602CD" w:rsidRPr="00C752AA" w:rsidRDefault="005602CD" w:rsidP="005602CD">
      <w:pPr>
        <w:rPr>
          <w:rStyle w:val="StyleUnderline"/>
        </w:rPr>
      </w:pPr>
      <w:r w:rsidRPr="00C752AA">
        <w:rPr>
          <w:rStyle w:val="StyleUnderline"/>
        </w:rPr>
        <w:t>As a greater portion of the central Arctic Ocean becomes ice-free for longer periods, commercial fishing opportunities are likely to increase.</w:t>
      </w:r>
      <w:r w:rsidRPr="003A2A4F">
        <w:rPr>
          <w:sz w:val="14"/>
        </w:rPr>
        <w:t xml:space="preserve"> Approximately 15% of the world’s marine fisheries are caught in the Subarctic and Arctic, primarily from large commercial fisheries in regions such as the Barents Sea, the Central North Atlantic, and the Bering Sea. In contrast, the interior Arctic shelves have supported smaller subsistence fisheries. Howev</w:t>
      </w:r>
      <w:r w:rsidRPr="00C752AA">
        <w:rPr>
          <w:rStyle w:val="StyleUnderline"/>
        </w:rPr>
        <w:t>er, the warming waters are causing species to shift northward, increasing the likelihood of commercial expansion into previously untouched areas.</w:t>
      </w:r>
    </w:p>
    <w:p w14:paraId="6B1CDD55" w14:textId="77777777" w:rsidR="005602CD" w:rsidRPr="003A2A4F" w:rsidRDefault="005602CD" w:rsidP="005602CD">
      <w:pPr>
        <w:rPr>
          <w:sz w:val="14"/>
        </w:rPr>
      </w:pPr>
      <w:r w:rsidRPr="003A2A4F">
        <w:rPr>
          <w:sz w:val="14"/>
        </w:rPr>
        <w:t>Economic and Sovereignty Concerns</w:t>
      </w:r>
    </w:p>
    <w:p w14:paraId="4D640302" w14:textId="77777777" w:rsidR="005602CD" w:rsidRPr="003A2A4F" w:rsidRDefault="005602CD" w:rsidP="005602CD">
      <w:pPr>
        <w:rPr>
          <w:sz w:val="14"/>
        </w:rPr>
      </w:pPr>
      <w:r w:rsidRPr="003A2A4F">
        <w:rPr>
          <w:rStyle w:val="StyleUnderline"/>
        </w:rPr>
        <w:t xml:space="preserve">Sustainable </w:t>
      </w:r>
      <w:r w:rsidRPr="003A2A4F">
        <w:rPr>
          <w:rStyle w:val="StyleUnderline"/>
          <w:highlight w:val="cyan"/>
        </w:rPr>
        <w:t xml:space="preserve">fishing is an </w:t>
      </w:r>
      <w:r w:rsidRPr="003A2A4F">
        <w:rPr>
          <w:rStyle w:val="Emphasis"/>
          <w:highlight w:val="cyan"/>
        </w:rPr>
        <w:t>economic lifeline</w:t>
      </w:r>
      <w:r w:rsidRPr="003A2A4F">
        <w:rPr>
          <w:sz w:val="14"/>
        </w:rPr>
        <w:t xml:space="preserve"> and a cultural </w:t>
      </w:r>
      <w:r w:rsidRPr="003A2A4F">
        <w:rPr>
          <w:sz w:val="16"/>
        </w:rPr>
        <w:t>cornerstone</w:t>
      </w:r>
      <w:r w:rsidRPr="003A2A4F">
        <w:rPr>
          <w:rStyle w:val="StyleUnderline"/>
          <w:sz w:val="16"/>
        </w:rPr>
        <w:t xml:space="preserve"> </w:t>
      </w:r>
      <w:r w:rsidRPr="003A2A4F">
        <w:rPr>
          <w:rStyle w:val="StyleUnderline"/>
          <w:highlight w:val="cyan"/>
        </w:rPr>
        <w:t xml:space="preserve">for </w:t>
      </w:r>
      <w:r w:rsidRPr="003A2A4F">
        <w:rPr>
          <w:rStyle w:val="Emphasis"/>
          <w:highlight w:val="cyan"/>
        </w:rPr>
        <w:t>Arctic nations</w:t>
      </w:r>
      <w:r w:rsidRPr="003A2A4F">
        <w:rPr>
          <w:sz w:val="14"/>
        </w:rPr>
        <w:t xml:space="preserve"> like Norway, Iceland, and Canada. </w:t>
      </w:r>
      <w:r w:rsidRPr="00554A6E">
        <w:rPr>
          <w:rStyle w:val="StyleUnderline"/>
          <w:highlight w:val="cyan"/>
        </w:rPr>
        <w:t>China’s incursion</w:t>
      </w:r>
      <w:r w:rsidRPr="00A74EDF">
        <w:rPr>
          <w:rStyle w:val="StyleUnderline"/>
        </w:rPr>
        <w:t xml:space="preserve"> into Arctic fisheries undermines local industries and </w:t>
      </w:r>
      <w:r w:rsidRPr="00554A6E">
        <w:rPr>
          <w:rStyle w:val="StyleUnderline"/>
          <w:highlight w:val="cyan"/>
        </w:rPr>
        <w:t>threatens</w:t>
      </w:r>
      <w:r w:rsidRPr="00A74EDF">
        <w:rPr>
          <w:rStyle w:val="StyleUnderline"/>
        </w:rPr>
        <w:t xml:space="preserve"> long-term</w:t>
      </w:r>
      <w:r w:rsidRPr="003A2A4F">
        <w:rPr>
          <w:sz w:val="14"/>
        </w:rPr>
        <w:t xml:space="preserve"> financial </w:t>
      </w:r>
      <w:r w:rsidRPr="00554A6E">
        <w:rPr>
          <w:rStyle w:val="Emphasis"/>
          <w:highlight w:val="cyan"/>
        </w:rPr>
        <w:t>stability</w:t>
      </w:r>
      <w:r w:rsidRPr="003A2A4F">
        <w:rPr>
          <w:sz w:val="14"/>
        </w:rPr>
        <w:t xml:space="preserve">. IUU fishing also creates economic disparity, as Chinese vessels exploit resources without adhering to international agreements or local regulations. IUU fishing undermines local economies and erodes sovereignty. </w:t>
      </w:r>
      <w:r w:rsidRPr="00A74EDF">
        <w:rPr>
          <w:rStyle w:val="StyleUnderline"/>
        </w:rPr>
        <w:t xml:space="preserve">Chinese vessels in Arctic waters </w:t>
      </w:r>
      <w:r w:rsidRPr="003415C4">
        <w:rPr>
          <w:rStyle w:val="StyleUnderline"/>
        </w:rPr>
        <w:t xml:space="preserve">could </w:t>
      </w:r>
      <w:r w:rsidRPr="005E52BC">
        <w:t>create flashpoints over fishing rights</w:t>
      </w:r>
      <w:r w:rsidRPr="003A2A4F">
        <w:rPr>
          <w:sz w:val="14"/>
        </w:rPr>
        <w:t xml:space="preserve">, particularly </w:t>
      </w:r>
      <w:r w:rsidRPr="0080467B">
        <w:rPr>
          <w:rStyle w:val="Emphasis"/>
        </w:rPr>
        <w:t>in contested areas</w:t>
      </w:r>
      <w:r w:rsidRPr="003A2A4F">
        <w:rPr>
          <w:sz w:val="14"/>
        </w:rPr>
        <w:t>.</w:t>
      </w:r>
    </w:p>
    <w:p w14:paraId="10D44AC2" w14:textId="77777777" w:rsidR="005602CD" w:rsidRPr="003A2A4F" w:rsidRDefault="005602CD" w:rsidP="005602CD">
      <w:pPr>
        <w:rPr>
          <w:sz w:val="14"/>
        </w:rPr>
      </w:pPr>
      <w:r w:rsidRPr="003A2A4F">
        <w:rPr>
          <w:sz w:val="14"/>
        </w:rPr>
        <w:t>The Arctic’s ecosystems are not only crucial for biodiversity but also for the subsistence lifestyles of Indigenous peoples. Indigenous communities rely on these ecosystems for traditional hunting, fishing, and gathering practices, which are deeply intertwined with their cultural heritage and livelihoods. Their subsistence activities are directly threatened by overfishing and environmental degradation, particularly from external actors like China.</w:t>
      </w:r>
    </w:p>
    <w:p w14:paraId="3B449E96" w14:textId="77777777" w:rsidR="005602CD" w:rsidRPr="003A2A4F" w:rsidRDefault="005602CD" w:rsidP="005602CD">
      <w:pPr>
        <w:rPr>
          <w:sz w:val="14"/>
        </w:rPr>
      </w:pPr>
      <w:r w:rsidRPr="003A2A4F">
        <w:rPr>
          <w:sz w:val="14"/>
        </w:rPr>
        <w:t>Indigenous peoples hold significant influence in Arctic governance through their permanent participant seats on the Arctic Council. These seats, held by organizations such as the Inuit Circumpolar Council and the Saami Council, allow Indigenous voices to shape discussions on sustainable development, resource management, and environmental protection. This influence is a critical counterbalance to external pressures, such as Chinese fishing activities. Indigenous representatives have consistently emphasized the importance of preserving the Arctic’s ecosystems, advocating for stringent regulations to protect their way of life and asserting their rights in the face of foreign encroachment.</w:t>
      </w:r>
    </w:p>
    <w:p w14:paraId="5284BD7A" w14:textId="77777777" w:rsidR="005602CD" w:rsidRPr="003A2A4F" w:rsidRDefault="005602CD" w:rsidP="005602CD">
      <w:pPr>
        <w:rPr>
          <w:sz w:val="14"/>
        </w:rPr>
      </w:pPr>
      <w:r w:rsidRPr="003A2A4F">
        <w:rPr>
          <w:sz w:val="14"/>
        </w:rPr>
        <w:t>The Arctic Council’s recognition of Indigenous groups showcases their pivotal role in shaping policies that prioritize sustainability and sovereignty. This dynamic adds weight to the resistance against China’s potential expansion into Arctic fisheries, highlighting the integral role of Indigenous communities in safeguarding the region’s ecological and economic stability.</w:t>
      </w:r>
    </w:p>
    <w:p w14:paraId="4965DB1E" w14:textId="77777777" w:rsidR="005602CD" w:rsidRPr="003A2A4F" w:rsidRDefault="005602CD" w:rsidP="005602CD">
      <w:pPr>
        <w:rPr>
          <w:sz w:val="14"/>
        </w:rPr>
      </w:pPr>
      <w:r w:rsidRPr="003A2A4F">
        <w:rPr>
          <w:sz w:val="14"/>
        </w:rPr>
        <w:t>Geopolitical Implications</w:t>
      </w:r>
    </w:p>
    <w:p w14:paraId="6393FA05" w14:textId="77777777" w:rsidR="005602CD" w:rsidRPr="003A2A4F" w:rsidRDefault="005602CD" w:rsidP="005602CD">
      <w:pPr>
        <w:rPr>
          <w:sz w:val="14"/>
        </w:rPr>
      </w:pPr>
      <w:r w:rsidRPr="003A2A4F">
        <w:rPr>
          <w:rStyle w:val="StyleUnderline"/>
        </w:rPr>
        <w:t>China’s fishing practices must be viewed within the broader context of its geopolitical strateg</w:t>
      </w:r>
      <w:r w:rsidRPr="003A2A4F">
        <w:rPr>
          <w:sz w:val="14"/>
        </w:rPr>
        <w:t xml:space="preserve">y. By expanding its presence in Arctic fisheries, </w:t>
      </w:r>
      <w:r w:rsidRPr="003A2A4F">
        <w:rPr>
          <w:rStyle w:val="StyleUnderline"/>
        </w:rPr>
        <w:t>China not only secures access to valuable resources but also</w:t>
      </w:r>
      <w:r w:rsidRPr="003A2A4F">
        <w:rPr>
          <w:sz w:val="14"/>
        </w:rPr>
        <w:t xml:space="preserve"> increases its leverage in regional governance. This strategy </w:t>
      </w:r>
      <w:r w:rsidRPr="003A2A4F">
        <w:rPr>
          <w:rStyle w:val="StyleUnderline"/>
        </w:rPr>
        <w:t xml:space="preserve">aligns with China’s broader approach to </w:t>
      </w:r>
      <w:r w:rsidRPr="003A2A4F">
        <w:rPr>
          <w:rStyle w:val="Emphasis"/>
        </w:rPr>
        <w:t>maritime power projection</w:t>
      </w:r>
      <w:r w:rsidRPr="003A2A4F">
        <w:rPr>
          <w:sz w:val="14"/>
        </w:rPr>
        <w:t>.</w:t>
      </w:r>
    </w:p>
    <w:p w14:paraId="3EEB6FC7" w14:textId="77777777" w:rsidR="005602CD" w:rsidRPr="003A2A4F" w:rsidRDefault="005602CD" w:rsidP="005602CD">
      <w:pPr>
        <w:rPr>
          <w:rStyle w:val="StyleUnderline"/>
        </w:rPr>
      </w:pPr>
      <w:r w:rsidRPr="003A2A4F">
        <w:rPr>
          <w:rStyle w:val="StyleUnderline"/>
        </w:rPr>
        <w:t>Russia</w:t>
      </w:r>
      <w:r w:rsidRPr="003A2A4F">
        <w:rPr>
          <w:sz w:val="14"/>
        </w:rPr>
        <w:t xml:space="preserve">, the largest Arctic territory, has </w:t>
      </w:r>
      <w:r w:rsidRPr="003A2A4F">
        <w:rPr>
          <w:rStyle w:val="StyleUnderline"/>
        </w:rPr>
        <w:t>cooperated with China on Arctic energy and trade projects, providing Beijing access to critical Arctic routes</w:t>
      </w:r>
      <w:r w:rsidRPr="003A2A4F">
        <w:rPr>
          <w:sz w:val="14"/>
        </w:rPr>
        <w:t xml:space="preserve">. While Russia’s fishing interests align with Arctic nations, its partnership with China creates a complex dynamic in which </w:t>
      </w:r>
      <w:r w:rsidRPr="003A2A4F">
        <w:rPr>
          <w:rStyle w:val="StyleUnderline"/>
        </w:rPr>
        <w:t>Chinese overfishing could</w:t>
      </w:r>
      <w:r w:rsidRPr="003A2A4F">
        <w:rPr>
          <w:sz w:val="14"/>
        </w:rPr>
        <w:t xml:space="preserve"> indirectly benefit Russian strategic goals by </w:t>
      </w:r>
      <w:r w:rsidRPr="005E52BC">
        <w:rPr>
          <w:rStyle w:val="Emphasis"/>
        </w:rPr>
        <w:t>destabilizing</w:t>
      </w:r>
      <w:r w:rsidRPr="005E52BC">
        <w:rPr>
          <w:sz w:val="14"/>
        </w:rPr>
        <w:t xml:space="preserve"> </w:t>
      </w:r>
      <w:r w:rsidRPr="005E52BC">
        <w:rPr>
          <w:rStyle w:val="StyleUnderline"/>
        </w:rPr>
        <w:t xml:space="preserve">Western </w:t>
      </w:r>
      <w:r w:rsidRPr="005E52BC">
        <w:rPr>
          <w:rStyle w:val="Emphasis"/>
        </w:rPr>
        <w:t>Arctic nations</w:t>
      </w:r>
      <w:r w:rsidRPr="00554A6E">
        <w:rPr>
          <w:rStyle w:val="Emphasis"/>
          <w:highlight w:val="cyan"/>
        </w:rPr>
        <w:t>.</w:t>
      </w:r>
    </w:p>
    <w:p w14:paraId="692BF697" w14:textId="77777777" w:rsidR="005602CD" w:rsidRPr="003A2A4F" w:rsidRDefault="005602CD" w:rsidP="005602CD">
      <w:pPr>
        <w:rPr>
          <w:sz w:val="14"/>
        </w:rPr>
      </w:pPr>
      <w:r w:rsidRPr="003A2A4F">
        <w:rPr>
          <w:sz w:val="14"/>
        </w:rPr>
        <w:t>International Response</w:t>
      </w:r>
    </w:p>
    <w:p w14:paraId="569FDBC4" w14:textId="77777777" w:rsidR="005602CD" w:rsidRPr="003A2A4F" w:rsidRDefault="005602CD" w:rsidP="005602CD">
      <w:pPr>
        <w:rPr>
          <w:sz w:val="14"/>
        </w:rPr>
      </w:pPr>
      <w:r w:rsidRPr="003A2A4F">
        <w:rPr>
          <w:rStyle w:val="StyleUnderline"/>
        </w:rPr>
        <w:t>Addressing the issue of overfishing in the Arctic requires coordinated international action</w:t>
      </w:r>
      <w:r w:rsidRPr="003A2A4F">
        <w:rPr>
          <w:sz w:val="14"/>
        </w:rPr>
        <w:t xml:space="preserve">. </w:t>
      </w:r>
      <w:r w:rsidRPr="003A2A4F">
        <w:rPr>
          <w:rStyle w:val="StyleUnderline"/>
        </w:rPr>
        <w:t>Existing frameworks</w:t>
      </w:r>
      <w:r w:rsidRPr="003A2A4F">
        <w:rPr>
          <w:sz w:val="14"/>
        </w:rPr>
        <w:t xml:space="preserve">, such as the Arctic Council and the Central Arctic Ocean Fisheries Agreement, </w:t>
      </w:r>
      <w:r w:rsidRPr="003A2A4F">
        <w:rPr>
          <w:rStyle w:val="StyleUnderline"/>
        </w:rPr>
        <w:t xml:space="preserve">provide mechanisms for dialogue and regulation; however, </w:t>
      </w:r>
      <w:r w:rsidRPr="003A2A4F">
        <w:rPr>
          <w:rStyle w:val="Emphasis"/>
        </w:rPr>
        <w:t>enforcement</w:t>
      </w:r>
      <w:r w:rsidRPr="003A2A4F">
        <w:rPr>
          <w:sz w:val="14"/>
        </w:rPr>
        <w:t xml:space="preserve"> </w:t>
      </w:r>
      <w:r w:rsidRPr="003A2A4F">
        <w:rPr>
          <w:rStyle w:val="StyleUnderline"/>
        </w:rPr>
        <w:t xml:space="preserve">remains a significant </w:t>
      </w:r>
      <w:r w:rsidRPr="003A2A4F">
        <w:rPr>
          <w:rStyle w:val="Emphasis"/>
        </w:rPr>
        <w:t>challenge</w:t>
      </w:r>
      <w:r w:rsidRPr="003A2A4F">
        <w:rPr>
          <w:sz w:val="14"/>
        </w:rPr>
        <w:t xml:space="preserve">. </w:t>
      </w:r>
      <w:r w:rsidRPr="00554A6E">
        <w:rPr>
          <w:rStyle w:val="StyleUnderline"/>
          <w:highlight w:val="cyan"/>
        </w:rPr>
        <w:t xml:space="preserve">Arctic nations must </w:t>
      </w:r>
      <w:r w:rsidRPr="00554A6E">
        <w:rPr>
          <w:rStyle w:val="Emphasis"/>
          <w:highlight w:val="cyan"/>
        </w:rPr>
        <w:t>strengthen surveillance</w:t>
      </w:r>
      <w:r w:rsidRPr="003A2A4F">
        <w:rPr>
          <w:sz w:val="14"/>
        </w:rPr>
        <w:t xml:space="preserve">, enhance cooperation on IUU fishing, </w:t>
      </w:r>
      <w:r w:rsidRPr="003A2A4F">
        <w:rPr>
          <w:rStyle w:val="StyleUnderline"/>
        </w:rPr>
        <w:t>and pressure China to adhere to sustainable practices</w:t>
      </w:r>
      <w:r w:rsidRPr="003A2A4F">
        <w:rPr>
          <w:sz w:val="14"/>
        </w:rPr>
        <w:t>.</w:t>
      </w:r>
    </w:p>
    <w:p w14:paraId="4DBED108" w14:textId="77777777" w:rsidR="005602CD" w:rsidRPr="003A2A4F" w:rsidRDefault="005602CD" w:rsidP="005602CD">
      <w:pPr>
        <w:rPr>
          <w:sz w:val="14"/>
        </w:rPr>
      </w:pPr>
      <w:r w:rsidRPr="003A2A4F">
        <w:rPr>
          <w:sz w:val="14"/>
        </w:rPr>
        <w:t>National governments have also taken proactive measures to protect Arctic ecosystems. For instance, the North Pacific Fishery Management Council (NPFMC) implemented the Arctic Fishery Management Plan (FMP) in 2009 to address concerns over unregulated commercial fishing in U.S. waters off Alaska. The Arctic FMP prohibits commercial fishing in the Arctic Management Area and requires scientific research to ensure sustainable fishery practices.</w:t>
      </w:r>
    </w:p>
    <w:p w14:paraId="2C661026" w14:textId="77777777" w:rsidR="005602CD" w:rsidRPr="003A2A4F" w:rsidRDefault="005602CD" w:rsidP="005602CD">
      <w:pPr>
        <w:rPr>
          <w:sz w:val="14"/>
        </w:rPr>
      </w:pPr>
      <w:r w:rsidRPr="003A2A4F">
        <w:rPr>
          <w:sz w:val="14"/>
        </w:rPr>
        <w:t xml:space="preserve">Additionally, technological innovations, such as satellite monitoring and </w:t>
      </w:r>
      <w:r w:rsidRPr="003A2A4F">
        <w:rPr>
          <w:sz w:val="16"/>
        </w:rPr>
        <w:t xml:space="preserve">autonomous </w:t>
      </w:r>
      <w:r w:rsidRPr="003A2A4F">
        <w:rPr>
          <w:sz w:val="14"/>
        </w:rPr>
        <w:t xml:space="preserve">marine </w:t>
      </w:r>
      <w:r w:rsidRPr="003A2A4F">
        <w:rPr>
          <w:rStyle w:val="Emphasis"/>
        </w:rPr>
        <w:t>surveillance systems</w:t>
      </w:r>
      <w:r w:rsidRPr="003A2A4F">
        <w:rPr>
          <w:sz w:val="14"/>
        </w:rPr>
        <w:t xml:space="preserve">, </w:t>
      </w:r>
      <w:r w:rsidRPr="003A2A4F">
        <w:rPr>
          <w:rStyle w:val="StyleUnderline"/>
        </w:rPr>
        <w:t xml:space="preserve">can </w:t>
      </w:r>
      <w:r w:rsidRPr="00554A6E">
        <w:rPr>
          <w:rStyle w:val="StyleUnderline"/>
          <w:highlight w:val="cyan"/>
        </w:rPr>
        <w:t>improve</w:t>
      </w:r>
      <w:r w:rsidRPr="003A2A4F">
        <w:rPr>
          <w:rStyle w:val="StyleUnderline"/>
        </w:rPr>
        <w:t xml:space="preserve"> the </w:t>
      </w:r>
      <w:r w:rsidRPr="00554A6E">
        <w:rPr>
          <w:rStyle w:val="Emphasis"/>
          <w:highlight w:val="cyan"/>
        </w:rPr>
        <w:t>detection of illega</w:t>
      </w:r>
      <w:r w:rsidRPr="001547D8">
        <w:rPr>
          <w:rStyle w:val="Emphasis"/>
          <w:highlight w:val="cyan"/>
        </w:rPr>
        <w:t>l</w:t>
      </w:r>
      <w:r w:rsidRPr="003A2A4F">
        <w:rPr>
          <w:rStyle w:val="Emphasis"/>
        </w:rPr>
        <w:t xml:space="preserve"> fishing </w:t>
      </w:r>
      <w:r w:rsidRPr="00554A6E">
        <w:rPr>
          <w:rStyle w:val="Emphasis"/>
          <w:highlight w:val="cyan"/>
        </w:rPr>
        <w:t>activities</w:t>
      </w:r>
      <w:r w:rsidRPr="003A2A4F">
        <w:rPr>
          <w:sz w:val="14"/>
        </w:rPr>
        <w:t xml:space="preserve">. </w:t>
      </w:r>
      <w:r w:rsidRPr="003A2A4F">
        <w:rPr>
          <w:rStyle w:val="StyleUnderline"/>
        </w:rPr>
        <w:t>The investment</w:t>
      </w:r>
      <w:r w:rsidRPr="003A2A4F">
        <w:rPr>
          <w:sz w:val="14"/>
        </w:rPr>
        <w:t xml:space="preserve"> of Arctic nations and their allies </w:t>
      </w:r>
      <w:r w:rsidRPr="003A2A4F">
        <w:rPr>
          <w:rStyle w:val="StyleUnderline"/>
        </w:rPr>
        <w:t xml:space="preserve">in these capabilities will be </w:t>
      </w:r>
      <w:r w:rsidRPr="006F1A1E">
        <w:rPr>
          <w:rStyle w:val="StyleUnderline"/>
        </w:rPr>
        <w:t xml:space="preserve">crucial </w:t>
      </w:r>
      <w:r w:rsidRPr="00554A6E">
        <w:rPr>
          <w:rStyle w:val="StyleUnderline"/>
          <w:highlight w:val="cyan"/>
        </w:rPr>
        <w:t xml:space="preserve">in </w:t>
      </w:r>
      <w:r w:rsidRPr="00554A6E">
        <w:rPr>
          <w:rStyle w:val="Emphasis"/>
          <w:highlight w:val="cyan"/>
        </w:rPr>
        <w:t>countering overfishing</w:t>
      </w:r>
      <w:r w:rsidRPr="003A2A4F">
        <w:rPr>
          <w:sz w:val="14"/>
        </w:rPr>
        <w:t xml:space="preserve"> </w:t>
      </w:r>
      <w:r w:rsidRPr="00554A6E">
        <w:rPr>
          <w:rStyle w:val="StyleUnderline"/>
        </w:rPr>
        <w:t xml:space="preserve">and </w:t>
      </w:r>
      <w:r w:rsidRPr="00554A6E">
        <w:rPr>
          <w:rStyle w:val="StyleUnderline"/>
          <w:highlight w:val="cyan"/>
        </w:rPr>
        <w:t>protecting</w:t>
      </w:r>
      <w:r w:rsidRPr="003A2A4F">
        <w:rPr>
          <w:rStyle w:val="StyleUnderline"/>
        </w:rPr>
        <w:t xml:space="preserve"> </w:t>
      </w:r>
      <w:r w:rsidRPr="003A2A4F">
        <w:rPr>
          <w:rStyle w:val="Emphasis"/>
        </w:rPr>
        <w:t xml:space="preserve">marine </w:t>
      </w:r>
      <w:r w:rsidRPr="00554A6E">
        <w:rPr>
          <w:rStyle w:val="Emphasis"/>
          <w:highlight w:val="cyan"/>
        </w:rPr>
        <w:t>biodiversity</w:t>
      </w:r>
      <w:r w:rsidRPr="003A2A4F">
        <w:rPr>
          <w:sz w:val="14"/>
        </w:rPr>
        <w:t>.</w:t>
      </w:r>
    </w:p>
    <w:p w14:paraId="62865F63" w14:textId="77777777" w:rsidR="005602CD" w:rsidRPr="003A2A4F" w:rsidRDefault="005602CD" w:rsidP="005602CD">
      <w:pPr>
        <w:rPr>
          <w:sz w:val="14"/>
        </w:rPr>
      </w:pPr>
      <w:r w:rsidRPr="003A2A4F">
        <w:rPr>
          <w:sz w:val="14"/>
        </w:rPr>
        <w:t>Conclusion</w:t>
      </w:r>
    </w:p>
    <w:p w14:paraId="58065425" w14:textId="77777777" w:rsidR="005602CD" w:rsidRPr="003A2A4F" w:rsidRDefault="005602CD" w:rsidP="005602CD">
      <w:pPr>
        <w:rPr>
          <w:sz w:val="14"/>
        </w:rPr>
      </w:pPr>
      <w:r w:rsidRPr="003A2A4F">
        <w:rPr>
          <w:rStyle w:val="StyleUnderline"/>
        </w:rPr>
        <w:t>China’s growing influence and unsustainable fishing practices threaten the delicate balance of Arctic ecosystems, undermining regional economies and raising sovereignty concerns</w:t>
      </w:r>
      <w:r w:rsidRPr="003A2A4F">
        <w:rPr>
          <w:sz w:val="14"/>
        </w:rPr>
        <w:t xml:space="preserve">. As Arctic nations confront this challenge, they must strike a balance between ecological preservation and geopolitical strategy, ensuring the region’s resources are protected for future generations. </w:t>
      </w:r>
      <w:r w:rsidRPr="003A2A4F">
        <w:rPr>
          <w:rStyle w:val="StyleUnderline"/>
        </w:rPr>
        <w:t>The fight for Arctic fish is</w:t>
      </w:r>
      <w:r w:rsidRPr="003A2A4F">
        <w:rPr>
          <w:sz w:val="14"/>
        </w:rPr>
        <w:t xml:space="preserve"> about more than seafood; it is </w:t>
      </w:r>
      <w:r w:rsidRPr="003A2A4F">
        <w:rPr>
          <w:rStyle w:val="StyleUnderline"/>
        </w:rPr>
        <w:t xml:space="preserve">a battle for </w:t>
      </w:r>
      <w:r w:rsidRPr="003A2A4F">
        <w:rPr>
          <w:rStyle w:val="Emphasis"/>
        </w:rPr>
        <w:t>environmental sustainability</w:t>
      </w:r>
      <w:r w:rsidRPr="003A2A4F">
        <w:rPr>
          <w:sz w:val="14"/>
        </w:rPr>
        <w:t xml:space="preserve">, economic security, </w:t>
      </w:r>
      <w:r w:rsidRPr="00554A6E">
        <w:rPr>
          <w:rStyle w:val="StyleUnderline"/>
          <w:highlight w:val="cyan"/>
        </w:rPr>
        <w:t xml:space="preserve">and </w:t>
      </w:r>
      <w:r w:rsidRPr="00554A6E">
        <w:rPr>
          <w:rStyle w:val="Emphasis"/>
          <w:highlight w:val="cyan"/>
        </w:rPr>
        <w:t>geopolitical stability</w:t>
      </w:r>
      <w:r w:rsidRPr="003A2A4F">
        <w:rPr>
          <w:sz w:val="14"/>
        </w:rPr>
        <w:t xml:space="preserve"> </w:t>
      </w:r>
      <w:r w:rsidRPr="003A2A4F">
        <w:rPr>
          <w:rStyle w:val="StyleUnderline"/>
        </w:rPr>
        <w:t>in</w:t>
      </w:r>
      <w:r w:rsidRPr="003A2A4F">
        <w:rPr>
          <w:sz w:val="14"/>
        </w:rPr>
        <w:t xml:space="preserve"> one of </w:t>
      </w:r>
      <w:r w:rsidRPr="003A2A4F">
        <w:rPr>
          <w:rStyle w:val="StyleUnderline"/>
        </w:rPr>
        <w:t>the world’s most critical frontiers</w:t>
      </w:r>
      <w:r w:rsidRPr="003A2A4F">
        <w:rPr>
          <w:sz w:val="14"/>
        </w:rPr>
        <w:t>.</w:t>
      </w:r>
    </w:p>
    <w:p w14:paraId="05D700F6" w14:textId="77777777" w:rsidR="005602CD" w:rsidRPr="000C7468" w:rsidRDefault="005602CD" w:rsidP="005602CD"/>
    <w:p w14:paraId="244C97F7" w14:textId="77777777" w:rsidR="005602CD" w:rsidRDefault="005602CD" w:rsidP="005602CD"/>
    <w:p w14:paraId="296E93DB" w14:textId="77777777" w:rsidR="005602CD" w:rsidRDefault="005602CD" w:rsidP="005602CD">
      <w:pPr>
        <w:pStyle w:val="Heading4"/>
      </w:pPr>
      <w:r>
        <w:t xml:space="preserve">Failure sparks </w:t>
      </w:r>
      <w:r w:rsidRPr="00666B3B">
        <w:rPr>
          <w:u w:val="single"/>
        </w:rPr>
        <w:t>wars</w:t>
      </w:r>
      <w:r>
        <w:t xml:space="preserve"> to secure </w:t>
      </w:r>
      <w:r>
        <w:rPr>
          <w:u w:val="single"/>
        </w:rPr>
        <w:t>declining fish stocks</w:t>
      </w:r>
      <w:r>
        <w:t>.</w:t>
      </w:r>
    </w:p>
    <w:p w14:paraId="122B0A15" w14:textId="77777777" w:rsidR="005602CD" w:rsidRPr="00912302" w:rsidRDefault="005602CD" w:rsidP="005602CD">
      <w:r w:rsidRPr="00666B3B">
        <w:rPr>
          <w:rStyle w:val="Style13ptBold"/>
        </w:rPr>
        <w:t>Evans and Østhagen 21 —</w:t>
      </w:r>
      <w:r>
        <w:t xml:space="preserve"> Jen Evans is a former Visiting Fellow at The Arctic Institute – Center for Circumpolar Security Studies, Doctoral Fellow at the University of Denver’s Institute for Comparative and Regional Studies, and Project Lead at the Frederick S. Pardee Center for International Futures. </w:t>
      </w:r>
      <w:r w:rsidRPr="00666B3B">
        <w:t>Andreas Østhagen is a Senior Fellow at the Fridtjof Nansen Institute (FNI), a Senior Fellow at The Arctic Institute and an Advisor at the High North Center for Business and Governance at Nord University.</w:t>
      </w:r>
      <w:r>
        <w:t xml:space="preserve"> </w:t>
      </w:r>
      <w:r w:rsidRPr="00912302">
        <w:t>Jen Evans, Andreas ØSthagen, "Fisheries Disputes: The Real Potential for Arctic Conflict", Arctic Institute - Center for Circumpolar Security Studies, 6-3-2021, accessed 6-28-2025, https://www.thearcticinstitute.org/fisheries-disputes-real-potential-arctic-conflict/ //WMK</w:t>
      </w:r>
    </w:p>
    <w:p w14:paraId="182E9316" w14:textId="77777777" w:rsidR="005602CD" w:rsidRPr="00E33549" w:rsidRDefault="005602CD" w:rsidP="005602CD">
      <w:pPr>
        <w:rPr>
          <w:sz w:val="16"/>
        </w:rPr>
      </w:pPr>
      <w:r w:rsidRPr="00E33549">
        <w:rPr>
          <w:sz w:val="16"/>
        </w:rPr>
        <w:t xml:space="preserve">Much recent discussion has focused on the contemporary militarization of Arctic and subarctic regions. Journalism and scholarship alike question if </w:t>
      </w:r>
      <w:r w:rsidRPr="005D696A">
        <w:rPr>
          <w:rStyle w:val="Emphasis"/>
        </w:rPr>
        <w:t>military conflict might occur</w:t>
      </w:r>
      <w:r w:rsidRPr="00E33549">
        <w:rPr>
          <w:sz w:val="16"/>
        </w:rPr>
        <w:t>, how peace can be maintained, and what war would look like in the Arctic. To provide insight on such queries, The Arctic Institute’s 2021 Conflict Series provides analysis on past Arctic militarization and military activities—seeking both historic context and lessons learned for modern Arctic politics.</w:t>
      </w:r>
    </w:p>
    <w:p w14:paraId="4DCD6318" w14:textId="77777777" w:rsidR="005602CD" w:rsidRPr="00E33549" w:rsidRDefault="005602CD" w:rsidP="005602CD">
      <w:pPr>
        <w:rPr>
          <w:sz w:val="16"/>
        </w:rPr>
      </w:pPr>
      <w:r w:rsidRPr="00E33549">
        <w:rPr>
          <w:sz w:val="16"/>
        </w:rPr>
        <w:t xml:space="preserve">Conflict is a natural part of society. It describes a situation where two or more </w:t>
      </w:r>
      <w:r w:rsidRPr="00666B3B">
        <w:rPr>
          <w:rStyle w:val="StyleUnderline"/>
        </w:rPr>
        <w:t>actors hold incompatible goals</w:t>
      </w:r>
      <w:r w:rsidRPr="00E33549">
        <w:rPr>
          <w:sz w:val="16"/>
        </w:rPr>
        <w:t xml:space="preserve">. Despite common usage, the term does not entail outright hostility or war. As described by the SAGE Handbook of Conflict Resolution: “conflict is normal, ubiquitous, and unavoidable.” </w:t>
      </w:r>
    </w:p>
    <w:p w14:paraId="5B5F8115" w14:textId="77777777" w:rsidR="005602CD" w:rsidRPr="00E33549" w:rsidRDefault="005602CD" w:rsidP="005602CD">
      <w:pPr>
        <w:rPr>
          <w:sz w:val="16"/>
        </w:rPr>
      </w:pPr>
      <w:r w:rsidRPr="00E33549">
        <w:rPr>
          <w:sz w:val="16"/>
        </w:rPr>
        <w:t xml:space="preserve">As sea ice diminishes in the Arctic, writings about conflict in the region have directed focus to accessing and potentially claiming undiscovered offshore oil and gas resources. However, oil and gas resources in the North have not yet generated conflict or aggression. Instead, small-scale </w:t>
      </w:r>
      <w:r w:rsidRPr="00B13305">
        <w:rPr>
          <w:rStyle w:val="Emphasis"/>
          <w:highlight w:val="cyan"/>
        </w:rPr>
        <w:t>disputes</w:t>
      </w:r>
      <w:r w:rsidRPr="00E33549">
        <w:rPr>
          <w:sz w:val="16"/>
        </w:rPr>
        <w:t xml:space="preserve"> </w:t>
      </w:r>
      <w:r w:rsidRPr="00666B3B">
        <w:rPr>
          <w:rStyle w:val="StyleUnderline"/>
        </w:rPr>
        <w:t xml:space="preserve">in the Arctic </w:t>
      </w:r>
      <w:r w:rsidRPr="00B13305">
        <w:rPr>
          <w:rStyle w:val="StyleUnderline"/>
          <w:highlight w:val="cyan"/>
        </w:rPr>
        <w:t>are</w:t>
      </w:r>
      <w:r w:rsidRPr="00666B3B">
        <w:rPr>
          <w:rStyle w:val="StyleUnderline"/>
        </w:rPr>
        <w:t xml:space="preserve"> being </w:t>
      </w:r>
      <w:r w:rsidRPr="00666B3B">
        <w:rPr>
          <w:rStyle w:val="Emphasis"/>
        </w:rPr>
        <w:t xml:space="preserve">primarily </w:t>
      </w:r>
      <w:r w:rsidRPr="00B13305">
        <w:rPr>
          <w:rStyle w:val="Emphasis"/>
          <w:highlight w:val="cyan"/>
        </w:rPr>
        <w:t>driven</w:t>
      </w:r>
      <w:r w:rsidRPr="00B13305">
        <w:rPr>
          <w:sz w:val="16"/>
          <w:highlight w:val="cyan"/>
        </w:rPr>
        <w:t xml:space="preserve"> </w:t>
      </w:r>
      <w:r w:rsidRPr="00B13305">
        <w:rPr>
          <w:rStyle w:val="StyleUnderline"/>
          <w:highlight w:val="cyan"/>
        </w:rPr>
        <w:t>by</w:t>
      </w:r>
      <w:r w:rsidRPr="00E33549">
        <w:rPr>
          <w:sz w:val="16"/>
        </w:rPr>
        <w:t xml:space="preserve"> another ocean-based commodity: </w:t>
      </w:r>
      <w:r w:rsidRPr="00B13305">
        <w:rPr>
          <w:rStyle w:val="Emphasis"/>
          <w:highlight w:val="cyan"/>
        </w:rPr>
        <w:t>marine</w:t>
      </w:r>
      <w:r w:rsidRPr="00E33549">
        <w:rPr>
          <w:sz w:val="16"/>
        </w:rPr>
        <w:t xml:space="preserve"> living </w:t>
      </w:r>
      <w:r w:rsidRPr="00B13305">
        <w:rPr>
          <w:rStyle w:val="Emphasis"/>
          <w:highlight w:val="cyan"/>
        </w:rPr>
        <w:t>resources</w:t>
      </w:r>
      <w:r w:rsidRPr="00E33549">
        <w:rPr>
          <w:sz w:val="16"/>
        </w:rPr>
        <w:t xml:space="preserve">. </w:t>
      </w:r>
    </w:p>
    <w:p w14:paraId="79E7FC02" w14:textId="77777777" w:rsidR="005602CD" w:rsidRPr="00E33549" w:rsidRDefault="005602CD" w:rsidP="005602CD">
      <w:pPr>
        <w:rPr>
          <w:sz w:val="16"/>
        </w:rPr>
      </w:pPr>
      <w:r w:rsidRPr="00666B3B">
        <w:rPr>
          <w:rStyle w:val="StyleUnderline"/>
        </w:rPr>
        <w:t>In the Arctic, retreating sea ice</w:t>
      </w:r>
      <w:r w:rsidRPr="00E33549">
        <w:rPr>
          <w:sz w:val="16"/>
        </w:rPr>
        <w:t xml:space="preserve"> and climate change </w:t>
      </w:r>
      <w:r w:rsidRPr="00666B3B">
        <w:rPr>
          <w:rStyle w:val="StyleUnderline"/>
        </w:rPr>
        <w:t>are altering the distribution of marine living resources</w:t>
      </w:r>
      <w:r w:rsidRPr="00E33549">
        <w:rPr>
          <w:sz w:val="16"/>
        </w:rPr>
        <w:t xml:space="preserve">, while demand for these resources has risen. </w:t>
      </w:r>
      <w:r w:rsidRPr="00666B3B">
        <w:rPr>
          <w:rStyle w:val="StyleUnderline"/>
        </w:rPr>
        <w:t>This</w:t>
      </w:r>
      <w:r w:rsidRPr="00E33549">
        <w:rPr>
          <w:sz w:val="16"/>
        </w:rPr>
        <w:t xml:space="preserve">, in turn, </w:t>
      </w:r>
      <w:r w:rsidRPr="00666B3B">
        <w:rPr>
          <w:rStyle w:val="StyleUnderline"/>
        </w:rPr>
        <w:t xml:space="preserve">is challenging established management regimes for transboundary resources </w:t>
      </w:r>
      <w:r w:rsidRPr="00E33549">
        <w:rPr>
          <w:sz w:val="16"/>
        </w:rPr>
        <w:t xml:space="preserve">and calling for new forms of cooperation. Consequently, over the last decade several </w:t>
      </w:r>
      <w:r w:rsidRPr="00666B3B">
        <w:rPr>
          <w:rStyle w:val="Emphasis"/>
        </w:rPr>
        <w:t>disputes</w:t>
      </w:r>
      <w:r w:rsidRPr="00E33549">
        <w:rPr>
          <w:sz w:val="16"/>
        </w:rPr>
        <w:t xml:space="preserve"> </w:t>
      </w:r>
      <w:r w:rsidRPr="00666B3B">
        <w:rPr>
          <w:rStyle w:val="StyleUnderline"/>
        </w:rPr>
        <w:t xml:space="preserve">have emerged over </w:t>
      </w:r>
      <w:r w:rsidRPr="00311E9A">
        <w:rPr>
          <w:rStyle w:val="Emphasis"/>
          <w:highlight w:val="cyan"/>
        </w:rPr>
        <w:t>Arctic fisheries</w:t>
      </w:r>
      <w:r w:rsidRPr="00E33549">
        <w:rPr>
          <w:sz w:val="16"/>
        </w:rPr>
        <w:t xml:space="preserve">, at times even </w:t>
      </w:r>
      <w:r w:rsidRPr="00B13305">
        <w:rPr>
          <w:rStyle w:val="StyleUnderline"/>
          <w:highlight w:val="cyan"/>
        </w:rPr>
        <w:t xml:space="preserve">escalating into </w:t>
      </w:r>
      <w:r w:rsidRPr="00311E9A">
        <w:rPr>
          <w:rStyle w:val="Emphasis"/>
        </w:rPr>
        <w:t xml:space="preserve">outright </w:t>
      </w:r>
      <w:r w:rsidRPr="00B13305">
        <w:rPr>
          <w:rStyle w:val="Emphasis"/>
          <w:highlight w:val="cyan"/>
        </w:rPr>
        <w:t>conflict</w:t>
      </w:r>
      <w:r w:rsidRPr="00B13305">
        <w:rPr>
          <w:sz w:val="16"/>
          <w:highlight w:val="cyan"/>
        </w:rPr>
        <w:t>.</w:t>
      </w:r>
      <w:r w:rsidRPr="00E33549">
        <w:rPr>
          <w:sz w:val="16"/>
        </w:rPr>
        <w:t xml:space="preserve"> </w:t>
      </w:r>
    </w:p>
    <w:p w14:paraId="53BBE2D2" w14:textId="77777777" w:rsidR="005602CD" w:rsidRPr="00E33549" w:rsidRDefault="005602CD" w:rsidP="005602CD">
      <w:pPr>
        <w:rPr>
          <w:sz w:val="16"/>
        </w:rPr>
      </w:pPr>
      <w:r w:rsidRPr="00E33549">
        <w:rPr>
          <w:sz w:val="16"/>
        </w:rPr>
        <w:t xml:space="preserve">This is not the same as claiming that outright hostilities amongst Arctic states are inevitable. Still, we should look at past and current examples of marine resource disputes, in order to say something about how the way forward might evolve. </w:t>
      </w:r>
    </w:p>
    <w:p w14:paraId="69F96322" w14:textId="77777777" w:rsidR="005602CD" w:rsidRPr="00E33549" w:rsidRDefault="005602CD" w:rsidP="005602CD">
      <w:pPr>
        <w:rPr>
          <w:sz w:val="16"/>
        </w:rPr>
      </w:pPr>
      <w:r w:rsidRPr="00E33549">
        <w:rPr>
          <w:sz w:val="16"/>
        </w:rPr>
        <w:t>Here we will examine three cases of conflict related to fisheries management impacted by global warming in the Bering Sea, Barents Sea, and the North Atlantic in an effort to tease out lessons, dynamics, and general relevance to the Arctic region. We start with the Bering Sea/Strait domain, before turning to some relevant examples in the North Atlantic. Thereafter, we assess what lessons these examples hold for future resource conflicts in the Arctic.</w:t>
      </w:r>
    </w:p>
    <w:p w14:paraId="1F5D0F2E" w14:textId="77777777" w:rsidR="005602CD" w:rsidRPr="00E33549" w:rsidRDefault="005602CD" w:rsidP="005602CD">
      <w:pPr>
        <w:rPr>
          <w:sz w:val="16"/>
        </w:rPr>
      </w:pPr>
      <w:r w:rsidRPr="00E33549">
        <w:rPr>
          <w:sz w:val="16"/>
        </w:rPr>
        <w:t>The Bering Sea / Strait</w:t>
      </w:r>
    </w:p>
    <w:p w14:paraId="501C2CE7" w14:textId="77777777" w:rsidR="005602CD" w:rsidRPr="00E33549" w:rsidRDefault="005602CD" w:rsidP="005602CD">
      <w:pPr>
        <w:rPr>
          <w:sz w:val="16"/>
        </w:rPr>
      </w:pPr>
      <w:r w:rsidRPr="00E33549">
        <w:rPr>
          <w:sz w:val="16"/>
        </w:rPr>
        <w:t>The Bering Sea and Bering Strait have long been an area of contention surrounding the harvesting and conservation of marine living resources. In 1887 and 1889, the U.S. – citing sustainability concerns – seized British-Canadian vessels harvesting seals in international waters of the Bering Sea.1) This dispute set the stage for larger discussions on sustainable harvesting in the region, ultimately leading to the North Pacific Sealing Convention of 1911 and setting the precedent for future agreements.2)</w:t>
      </w:r>
    </w:p>
    <w:p w14:paraId="63F387E9" w14:textId="77777777" w:rsidR="005602CD" w:rsidRPr="00E33549" w:rsidRDefault="005602CD" w:rsidP="005602CD">
      <w:pPr>
        <w:rPr>
          <w:sz w:val="16"/>
        </w:rPr>
      </w:pPr>
      <w:r w:rsidRPr="00E33549">
        <w:rPr>
          <w:sz w:val="16"/>
        </w:rPr>
        <w:t xml:space="preserve">Today, </w:t>
      </w:r>
      <w:r w:rsidRPr="00666B3B">
        <w:rPr>
          <w:rStyle w:val="StyleUnderline"/>
        </w:rPr>
        <w:t xml:space="preserve">the </w:t>
      </w:r>
      <w:r w:rsidRPr="00B13305">
        <w:rPr>
          <w:rStyle w:val="StyleUnderline"/>
          <w:highlight w:val="cyan"/>
        </w:rPr>
        <w:t>Bering Sea</w:t>
      </w:r>
      <w:r w:rsidRPr="00666B3B">
        <w:rPr>
          <w:rStyle w:val="StyleUnderline"/>
        </w:rPr>
        <w:t xml:space="preserve"> is </w:t>
      </w:r>
      <w:r w:rsidRPr="001E1799">
        <w:rPr>
          <w:rStyle w:val="StyleUnderline"/>
        </w:rPr>
        <w:t xml:space="preserve">home to one of the </w:t>
      </w:r>
      <w:r w:rsidRPr="001E1799">
        <w:rPr>
          <w:rStyle w:val="Emphasis"/>
        </w:rPr>
        <w:t xml:space="preserve">world’s largest </w:t>
      </w:r>
      <w:r w:rsidRPr="00B13305">
        <w:rPr>
          <w:rStyle w:val="Emphasis"/>
          <w:highlight w:val="cyan"/>
        </w:rPr>
        <w:t>fisheries</w:t>
      </w:r>
      <w:r w:rsidRPr="00D1798F">
        <w:rPr>
          <w:sz w:val="16"/>
        </w:rPr>
        <w:t>3)</w:t>
      </w:r>
      <w:r w:rsidRPr="00E33549">
        <w:rPr>
          <w:sz w:val="16"/>
        </w:rPr>
        <w:t xml:space="preserve"> </w:t>
      </w:r>
      <w:r w:rsidRPr="00E33549">
        <w:rPr>
          <w:rStyle w:val="StyleUnderline"/>
        </w:rPr>
        <w:t xml:space="preserve">and its </w:t>
      </w:r>
      <w:r w:rsidRPr="001E1799">
        <w:rPr>
          <w:rStyle w:val="StyleUnderline"/>
        </w:rPr>
        <w:t xml:space="preserve">stocks </w:t>
      </w:r>
      <w:r w:rsidRPr="00B13305">
        <w:rPr>
          <w:rStyle w:val="StyleUnderline"/>
          <w:highlight w:val="cyan"/>
        </w:rPr>
        <w:t>are</w:t>
      </w:r>
      <w:r w:rsidRPr="00E33549">
        <w:rPr>
          <w:rStyle w:val="StyleUnderline"/>
        </w:rPr>
        <w:t xml:space="preserve"> </w:t>
      </w:r>
      <w:r w:rsidRPr="00B13305">
        <w:rPr>
          <w:rStyle w:val="Emphasis"/>
          <w:highlight w:val="cyan"/>
        </w:rPr>
        <w:t>growing rapidly</w:t>
      </w:r>
      <w:r w:rsidRPr="00E33549">
        <w:rPr>
          <w:rStyle w:val="StyleUnderline"/>
        </w:rPr>
        <w:t xml:space="preserve"> </w:t>
      </w:r>
      <w:r w:rsidRPr="001E1799">
        <w:rPr>
          <w:rStyle w:val="StyleUnderline"/>
        </w:rPr>
        <w:t xml:space="preserve">as fish </w:t>
      </w:r>
      <w:r w:rsidRPr="001E1799">
        <w:rPr>
          <w:rStyle w:val="Emphasis"/>
        </w:rPr>
        <w:t>migrate north</w:t>
      </w:r>
      <w:r w:rsidRPr="00E33549">
        <w:rPr>
          <w:rStyle w:val="StyleUnderline"/>
        </w:rPr>
        <w:t xml:space="preserve"> due to rising ocean temperatures.</w:t>
      </w:r>
      <w:r w:rsidRPr="00E33549">
        <w:rPr>
          <w:sz w:val="16"/>
        </w:rPr>
        <w:t xml:space="preserve">4) </w:t>
      </w:r>
      <w:r w:rsidRPr="00E33549">
        <w:rPr>
          <w:rStyle w:val="StyleUnderline"/>
        </w:rPr>
        <w:t xml:space="preserve">The fishery </w:t>
      </w:r>
      <w:r w:rsidRPr="00B13305">
        <w:rPr>
          <w:rStyle w:val="StyleUnderline"/>
          <w:highlight w:val="cyan"/>
        </w:rPr>
        <w:t>has</w:t>
      </w:r>
      <w:r w:rsidRPr="00E33549">
        <w:rPr>
          <w:rStyle w:val="StyleUnderline"/>
        </w:rPr>
        <w:t xml:space="preserve"> subsequently </w:t>
      </w:r>
      <w:r w:rsidRPr="00B13305">
        <w:rPr>
          <w:rStyle w:val="Emphasis"/>
          <w:highlight w:val="cyan"/>
        </w:rPr>
        <w:t>become a theatre of</w:t>
      </w:r>
      <w:r w:rsidRPr="00E33549">
        <w:rPr>
          <w:rStyle w:val="Emphasis"/>
        </w:rPr>
        <w:t xml:space="preserve"> renewed </w:t>
      </w:r>
      <w:r w:rsidRPr="00903F1C">
        <w:rPr>
          <w:rStyle w:val="Emphasis"/>
          <w:highlight w:val="cyan"/>
        </w:rPr>
        <w:t>U</w:t>
      </w:r>
      <w:r w:rsidRPr="00B13305">
        <w:rPr>
          <w:rStyle w:val="Emphasis"/>
          <w:highlight w:val="cyan"/>
        </w:rPr>
        <w:t>.S.-Russia competition</w:t>
      </w:r>
      <w:r w:rsidRPr="00E33549">
        <w:rPr>
          <w:sz w:val="16"/>
        </w:rPr>
        <w:t xml:space="preserve">: In 2020, </w:t>
      </w:r>
      <w:r w:rsidRPr="00B13305">
        <w:rPr>
          <w:rStyle w:val="StyleUnderline"/>
          <w:highlight w:val="cyan"/>
        </w:rPr>
        <w:t>fishing vessels</w:t>
      </w:r>
      <w:r w:rsidRPr="00B13305">
        <w:rPr>
          <w:sz w:val="16"/>
          <w:highlight w:val="cyan"/>
        </w:rPr>
        <w:t xml:space="preserve"> </w:t>
      </w:r>
      <w:r w:rsidRPr="00B13305">
        <w:rPr>
          <w:rStyle w:val="StyleUnderline"/>
          <w:highlight w:val="cyan"/>
        </w:rPr>
        <w:t xml:space="preserve">were </w:t>
      </w:r>
      <w:r w:rsidRPr="00B13305">
        <w:rPr>
          <w:rStyle w:val="Emphasis"/>
          <w:highlight w:val="cyan"/>
        </w:rPr>
        <w:t>targeted</w:t>
      </w:r>
      <w:r w:rsidRPr="00B13305">
        <w:rPr>
          <w:sz w:val="16"/>
          <w:highlight w:val="cyan"/>
        </w:rPr>
        <w:t xml:space="preserve"> </w:t>
      </w:r>
      <w:r w:rsidRPr="00B13305">
        <w:rPr>
          <w:rStyle w:val="StyleUnderline"/>
          <w:highlight w:val="cyan"/>
        </w:rPr>
        <w:t>by</w:t>
      </w:r>
      <w:r w:rsidRPr="00B13305">
        <w:rPr>
          <w:sz w:val="16"/>
          <w:highlight w:val="cyan"/>
        </w:rPr>
        <w:t xml:space="preserve"> </w:t>
      </w:r>
      <w:r w:rsidRPr="00B13305">
        <w:rPr>
          <w:rStyle w:val="Emphasis"/>
          <w:highlight w:val="cyan"/>
        </w:rPr>
        <w:t>Russia</w:t>
      </w:r>
      <w:r w:rsidRPr="00E33549">
        <w:rPr>
          <w:rStyle w:val="Emphasis"/>
        </w:rPr>
        <w:t>n military</w:t>
      </w:r>
      <w:r w:rsidRPr="00E33549">
        <w:rPr>
          <w:sz w:val="16"/>
        </w:rPr>
        <w:t xml:space="preserve"> within the American exclusive economic zone (EEZ). Some 90 warships and military aircraft were part of the Russian effort to secure economic development in the North Pacific, a region that is becoming increasingly lucrative as melting sea ice makes way for resource extraction and trade routes.5)</w:t>
      </w:r>
    </w:p>
    <w:p w14:paraId="10B1E85D" w14:textId="77777777" w:rsidR="005602CD" w:rsidRPr="00E33549" w:rsidRDefault="005602CD" w:rsidP="005602CD">
      <w:pPr>
        <w:rPr>
          <w:sz w:val="16"/>
        </w:rPr>
      </w:pPr>
      <w:r w:rsidRPr="00E33549">
        <w:rPr>
          <w:sz w:val="16"/>
        </w:rPr>
        <w:t>Meanwhile, President Biden has signed executive orders regulating pollution associated with maritime vessels and restricting trawling practices across large portions of the Bering Sea, Bering Strait, and Chukchi Sea. The executive orders contrast with Russia’s moves towards economic development, suggesting renewed friction between economic priorities and environmental sustainability in the North Pacific.</w:t>
      </w:r>
    </w:p>
    <w:p w14:paraId="142BEEC9" w14:textId="77777777" w:rsidR="005602CD" w:rsidRPr="00E33549" w:rsidRDefault="005602CD" w:rsidP="005602CD">
      <w:pPr>
        <w:rPr>
          <w:sz w:val="16"/>
        </w:rPr>
      </w:pPr>
      <w:r w:rsidRPr="00E33549">
        <w:rPr>
          <w:sz w:val="16"/>
        </w:rPr>
        <w:t>The North Atlantic / Barents Sea</w:t>
      </w:r>
    </w:p>
    <w:p w14:paraId="747454EE" w14:textId="77777777" w:rsidR="005602CD" w:rsidRPr="00E33549" w:rsidRDefault="005602CD" w:rsidP="005602CD">
      <w:pPr>
        <w:rPr>
          <w:sz w:val="16"/>
        </w:rPr>
      </w:pPr>
      <w:r w:rsidRPr="00E33549">
        <w:rPr>
          <w:sz w:val="16"/>
        </w:rPr>
        <w:t xml:space="preserve">One particular issue in the North Atlantic has been the still unresolved division of mackerel quotas, as the stock has shifted its geographic positioning. On its own, mackerel constitutes one of the most profitable fish stocks in the North Atlantic. Since reaching an agreement on quotas in 1999, the Northeast Atlantic mackerel stock has predominantly been divided between the EU, Norway, and the Faroe Islands. </w:t>
      </w:r>
    </w:p>
    <w:p w14:paraId="2DEB2C58" w14:textId="77777777" w:rsidR="005602CD" w:rsidRPr="00E33549" w:rsidRDefault="005602CD" w:rsidP="005602CD">
      <w:pPr>
        <w:rPr>
          <w:sz w:val="16"/>
        </w:rPr>
      </w:pPr>
      <w:r w:rsidRPr="00E33549">
        <w:rPr>
          <w:sz w:val="16"/>
        </w:rPr>
        <w:t xml:space="preserve">In 2006, the mackerel shifted northwards, in tandem with a rise in the sea temperature in the North Sea and North Atlantic.6) From virtually no catches prior to the stock’s arrival in 2006, Icelandic fishermen caught more than 100,000 tonnes in 2008–2009,7) constituting approximately 20–25 percent of the total catch of mackerel in the Northeast Atlantic. To date, however, Iceland remains outside of the total quota-setting scheme. </w:t>
      </w:r>
    </w:p>
    <w:p w14:paraId="3210E571" w14:textId="77777777" w:rsidR="005602CD" w:rsidRPr="00E33549" w:rsidRDefault="005602CD" w:rsidP="005602CD">
      <w:pPr>
        <w:rPr>
          <w:sz w:val="16"/>
        </w:rPr>
      </w:pPr>
      <w:r w:rsidRPr="00E33549">
        <w:rPr>
          <w:sz w:val="16"/>
        </w:rPr>
        <w:t>Over time, the coastal states’ combined increase in fishing pressure resulted in ever-growing overfishing of the stock. By 2019 the fish stock had lost its “sustainable” certification through the Marine Stewardship Council.8) In late 2019, Icelandic officials stated they would not back down on the issue, while the remaining states criticized its unilateral quota setting for endangering the health of the fish stock.9)</w:t>
      </w:r>
    </w:p>
    <w:p w14:paraId="4D3EDFBD" w14:textId="77777777" w:rsidR="005602CD" w:rsidRPr="00E33549" w:rsidRDefault="005602CD" w:rsidP="005602CD">
      <w:pPr>
        <w:rPr>
          <w:sz w:val="16"/>
        </w:rPr>
      </w:pPr>
      <w:r w:rsidRPr="00E33549">
        <w:rPr>
          <w:sz w:val="16"/>
        </w:rPr>
        <w:t>Another relevant case just north of Iceland – in the Barents Sea – concerns snow crab and the Svalbard continental shelf. Snow crab was first recorded in the eastern Barents Sea in 1996. In Canada and the United States, snow crab ranks among the most valuable fisheries. Thus, expectations in Norway have been high concerning the economic potential of this new species, with some anticipating that it might even surpass cod, which is currently the most valuable fishery in the Norwegian EEZ.10)</w:t>
      </w:r>
    </w:p>
    <w:p w14:paraId="001A3EA4" w14:textId="77777777" w:rsidR="005602CD" w:rsidRPr="00E33549" w:rsidRDefault="005602CD" w:rsidP="005602CD">
      <w:pPr>
        <w:rPr>
          <w:sz w:val="16"/>
        </w:rPr>
      </w:pPr>
      <w:r w:rsidRPr="00E33549">
        <w:rPr>
          <w:sz w:val="16"/>
        </w:rPr>
        <w:t>Starting in 2015, however, Norway introduced a ban on the catching of snow crab on the Norwegian continental shelf, which includes the shelf around Svalbard. In practice, the Norwegian government permitted a limited number of licences to be issued to Norwegian fishermen exclusively, through special requests.11)</w:t>
      </w:r>
    </w:p>
    <w:p w14:paraId="09E1B90D" w14:textId="77777777" w:rsidR="005602CD" w:rsidRPr="00E33549" w:rsidRDefault="005602CD" w:rsidP="005602CD">
      <w:pPr>
        <w:rPr>
          <w:sz w:val="16"/>
        </w:rPr>
      </w:pPr>
      <w:r w:rsidRPr="00E33549">
        <w:rPr>
          <w:sz w:val="16"/>
        </w:rPr>
        <w:t>Both the EU and Norway define the snow crab as belonging to the continental shelf regime. Therefore, the broader legal ramifications of this dispute go beyond the right to catch snow crab on the continental shelf around Svalbard, with potential applications to sedentary resources such as oil and gas and seabed minerals. Although there has thus far been no oil and gas drilling on the continental shelf around Svalbard, the outcome of the dispute over snow crab might set a precedent for future industrial activity.12)</w:t>
      </w:r>
    </w:p>
    <w:p w14:paraId="3384E64A" w14:textId="77777777" w:rsidR="005602CD" w:rsidRPr="00E33549" w:rsidRDefault="005602CD" w:rsidP="005602CD">
      <w:pPr>
        <w:rPr>
          <w:sz w:val="16"/>
        </w:rPr>
      </w:pPr>
      <w:r w:rsidRPr="00E33549">
        <w:rPr>
          <w:sz w:val="16"/>
        </w:rPr>
        <w:t>Arctic (marine) Resource Conflicts</w:t>
      </w:r>
    </w:p>
    <w:p w14:paraId="0C838070" w14:textId="77777777" w:rsidR="005602CD" w:rsidRPr="00E33549" w:rsidRDefault="005602CD" w:rsidP="005602CD">
      <w:pPr>
        <w:rPr>
          <w:sz w:val="16"/>
        </w:rPr>
      </w:pPr>
      <w:r w:rsidRPr="00E33549">
        <w:rPr>
          <w:sz w:val="16"/>
        </w:rPr>
        <w:t xml:space="preserve">As shown in the cases here, although </w:t>
      </w:r>
      <w:r w:rsidRPr="000C6BF9">
        <w:rPr>
          <w:rStyle w:val="StyleUnderline"/>
        </w:rPr>
        <w:t xml:space="preserve">the </w:t>
      </w:r>
      <w:r w:rsidRPr="00B13305">
        <w:rPr>
          <w:rStyle w:val="StyleUnderline"/>
          <w:highlight w:val="cyan"/>
        </w:rPr>
        <w:t xml:space="preserve">potential for </w:t>
      </w:r>
      <w:r w:rsidRPr="00B13305">
        <w:rPr>
          <w:rStyle w:val="Emphasis"/>
          <w:highlight w:val="cyan"/>
        </w:rPr>
        <w:t>conflict over fisheries</w:t>
      </w:r>
      <w:r w:rsidRPr="00E33549">
        <w:rPr>
          <w:sz w:val="16"/>
        </w:rPr>
        <w:t xml:space="preserve"> – access to or distribution of – </w:t>
      </w:r>
      <w:r w:rsidRPr="00B13305">
        <w:rPr>
          <w:rStyle w:val="StyleUnderline"/>
          <w:highlight w:val="cyan"/>
        </w:rPr>
        <w:t>is</w:t>
      </w:r>
      <w:r w:rsidRPr="00E33549">
        <w:rPr>
          <w:sz w:val="16"/>
        </w:rPr>
        <w:t xml:space="preserve"> relatively </w:t>
      </w:r>
      <w:r w:rsidRPr="00B13305">
        <w:rPr>
          <w:rStyle w:val="Emphasis"/>
          <w:highlight w:val="cyan"/>
        </w:rPr>
        <w:t>high</w:t>
      </w:r>
      <w:r w:rsidRPr="00E33549">
        <w:rPr>
          <w:sz w:val="16"/>
        </w:rPr>
        <w:t>, states have generally preferred to keep these disputes and, at times, outright conflict separate from other issues.13) The mackerel dispute has not hampered quota negotiations on other fish stocks amongst the Northeast Atlantic coastal states (although there have been issues concerning herring), nor has it affected their regional and bilateral foreign relations.</w:t>
      </w:r>
    </w:p>
    <w:p w14:paraId="2BE311EE" w14:textId="77777777" w:rsidR="005602CD" w:rsidRPr="00E33549" w:rsidRDefault="005602CD" w:rsidP="005602CD">
      <w:pPr>
        <w:rPr>
          <w:sz w:val="16"/>
        </w:rPr>
      </w:pPr>
      <w:r w:rsidRPr="00E33549">
        <w:rPr>
          <w:sz w:val="16"/>
        </w:rPr>
        <w:t>In the EU-Norway case, politicians and diplomats actively worked to keep the issue separate from larger Arctic governance questions, preferring to treat it as a fisheries concern rather than linking it to the EU’s continuous quest for a role in the Arctic.14) Similarly, the U.S. Coast Guard refrained from engaging Russian military in the Bering Sea – even as American fishing vessels were threatened – citing Russia’s right to conduct military operations in the EEZ.15)</w:t>
      </w:r>
    </w:p>
    <w:p w14:paraId="4133B35C" w14:textId="77777777" w:rsidR="005602CD" w:rsidRPr="00E33549" w:rsidRDefault="005602CD" w:rsidP="005602CD">
      <w:pPr>
        <w:rPr>
          <w:sz w:val="16"/>
        </w:rPr>
      </w:pPr>
      <w:r w:rsidRPr="00E33549">
        <w:rPr>
          <w:sz w:val="16"/>
        </w:rPr>
        <w:t xml:space="preserve">Despite this relative compartmentalization, two trends suggest that </w:t>
      </w:r>
      <w:r w:rsidRPr="001E62A6">
        <w:rPr>
          <w:rStyle w:val="Emphasis"/>
        </w:rPr>
        <w:t>relations</w:t>
      </w:r>
      <w:r w:rsidRPr="001E62A6">
        <w:rPr>
          <w:sz w:val="16"/>
        </w:rPr>
        <w:t xml:space="preserve"> and issues </w:t>
      </w:r>
      <w:r w:rsidRPr="001E62A6">
        <w:rPr>
          <w:rStyle w:val="StyleUnderline"/>
        </w:rPr>
        <w:t xml:space="preserve">concerning fisheries are </w:t>
      </w:r>
      <w:r w:rsidRPr="001E62A6">
        <w:rPr>
          <w:rStyle w:val="Emphasis"/>
        </w:rPr>
        <w:t>unlikely to become less sensitive</w:t>
      </w:r>
      <w:r w:rsidRPr="00E33549">
        <w:rPr>
          <w:sz w:val="16"/>
        </w:rPr>
        <w:t xml:space="preserve"> in the near future. First, </w:t>
      </w:r>
      <w:r w:rsidRPr="00E33549">
        <w:rPr>
          <w:rStyle w:val="StyleUnderline"/>
        </w:rPr>
        <w:t xml:space="preserve">an </w:t>
      </w:r>
      <w:r w:rsidRPr="00E33549">
        <w:rPr>
          <w:rStyle w:val="Emphasis"/>
        </w:rPr>
        <w:t>increasing number of fisheries</w:t>
      </w:r>
      <w:r w:rsidRPr="00E33549">
        <w:rPr>
          <w:sz w:val="16"/>
        </w:rPr>
        <w:t xml:space="preserve"> – American, Icelandic, Norwegian and Russian – </w:t>
      </w:r>
      <w:r w:rsidRPr="00E33549">
        <w:rPr>
          <w:rStyle w:val="StyleUnderline"/>
        </w:rPr>
        <w:t xml:space="preserve">are expected to venture further </w:t>
      </w:r>
      <w:r w:rsidRPr="00E33549">
        <w:rPr>
          <w:rStyle w:val="Emphasis"/>
        </w:rPr>
        <w:t>northwards</w:t>
      </w:r>
      <w:r w:rsidRPr="00E33549">
        <w:rPr>
          <w:sz w:val="16"/>
        </w:rPr>
        <w:t xml:space="preserve"> in the Bering Sea, Bering Strait, and the Barents Sea. This development will prompt the coastal states to discuss changes to their management regimes and quota distribution. Second, </w:t>
      </w:r>
      <w:r w:rsidRPr="00E33549">
        <w:rPr>
          <w:rStyle w:val="StyleUnderline"/>
        </w:rPr>
        <w:t xml:space="preserve">the </w:t>
      </w:r>
      <w:r w:rsidRPr="00B13305">
        <w:rPr>
          <w:rStyle w:val="StyleUnderline"/>
          <w:highlight w:val="cyan"/>
        </w:rPr>
        <w:t>Barents</w:t>
      </w:r>
      <w:r w:rsidRPr="00E33549">
        <w:rPr>
          <w:rStyle w:val="StyleUnderline"/>
        </w:rPr>
        <w:t xml:space="preserve"> </w:t>
      </w:r>
      <w:r w:rsidRPr="00D1798F">
        <w:rPr>
          <w:rStyle w:val="StyleUnderline"/>
        </w:rPr>
        <w:t>Sea</w:t>
      </w:r>
      <w:r w:rsidRPr="00E33549">
        <w:rPr>
          <w:rStyle w:val="StyleUnderline"/>
        </w:rPr>
        <w:t xml:space="preserve"> </w:t>
      </w:r>
      <w:r w:rsidRPr="00B13305">
        <w:rPr>
          <w:rStyle w:val="StyleUnderline"/>
          <w:highlight w:val="cyan"/>
        </w:rPr>
        <w:t xml:space="preserve">and Bering </w:t>
      </w:r>
      <w:r w:rsidRPr="004B20AA">
        <w:rPr>
          <w:rStyle w:val="StyleUnderline"/>
        </w:rPr>
        <w:t>Sea</w:t>
      </w:r>
      <w:r w:rsidRPr="00E33549">
        <w:rPr>
          <w:rStyle w:val="StyleUnderline"/>
        </w:rPr>
        <w:t xml:space="preserve"> are </w:t>
      </w:r>
      <w:r w:rsidRPr="00B13305">
        <w:rPr>
          <w:rStyle w:val="StyleUnderline"/>
          <w:highlight w:val="cyan"/>
        </w:rPr>
        <w:t>play</w:t>
      </w:r>
      <w:r w:rsidRPr="00D1798F">
        <w:rPr>
          <w:rStyle w:val="StyleUnderline"/>
        </w:rPr>
        <w:t>in</w:t>
      </w:r>
      <w:r w:rsidRPr="00E33549">
        <w:rPr>
          <w:rStyle w:val="StyleUnderline"/>
        </w:rPr>
        <w:t xml:space="preserve">g </w:t>
      </w:r>
      <w:r w:rsidRPr="004B20AA">
        <w:rPr>
          <w:rStyle w:val="StyleUnderline"/>
        </w:rPr>
        <w:t xml:space="preserve">an </w:t>
      </w:r>
      <w:r w:rsidRPr="004B20AA">
        <w:rPr>
          <w:rStyle w:val="Emphasis"/>
        </w:rPr>
        <w:t xml:space="preserve">increasing </w:t>
      </w:r>
      <w:r w:rsidRPr="00B13305">
        <w:rPr>
          <w:rStyle w:val="Emphasis"/>
          <w:highlight w:val="cyan"/>
        </w:rPr>
        <w:t xml:space="preserve">role in </w:t>
      </w:r>
      <w:r w:rsidRPr="004B20AA">
        <w:rPr>
          <w:rStyle w:val="Emphasis"/>
        </w:rPr>
        <w:t>strategic posturing</w:t>
      </w:r>
      <w:r w:rsidRPr="004B20AA">
        <w:rPr>
          <w:sz w:val="16"/>
        </w:rPr>
        <w:t xml:space="preserve"> </w:t>
      </w:r>
      <w:r w:rsidRPr="004B20AA">
        <w:rPr>
          <w:rStyle w:val="StyleUnderline"/>
        </w:rPr>
        <w:t>and</w:t>
      </w:r>
      <w:r w:rsidRPr="004B20AA">
        <w:rPr>
          <w:sz w:val="16"/>
        </w:rPr>
        <w:t xml:space="preserve"> </w:t>
      </w:r>
      <w:r w:rsidRPr="00B13305">
        <w:rPr>
          <w:rStyle w:val="Emphasis"/>
          <w:highlight w:val="cyan"/>
        </w:rPr>
        <w:t xml:space="preserve">military </w:t>
      </w:r>
      <w:r w:rsidRPr="004B20AA">
        <w:rPr>
          <w:rStyle w:val="Emphasis"/>
        </w:rPr>
        <w:t>exercises</w:t>
      </w:r>
      <w:r w:rsidRPr="00E33549">
        <w:rPr>
          <w:sz w:val="16"/>
        </w:rPr>
        <w:t xml:space="preserve">, </w:t>
      </w:r>
      <w:r w:rsidRPr="00E33549">
        <w:rPr>
          <w:rStyle w:val="StyleUnderline"/>
        </w:rPr>
        <w:t xml:space="preserve">as NATO members and Russia </w:t>
      </w:r>
      <w:r w:rsidRPr="00E33549">
        <w:rPr>
          <w:rStyle w:val="Emphasis"/>
        </w:rPr>
        <w:t>showcase their Arctic capabilities</w:t>
      </w:r>
      <w:r w:rsidRPr="00E33549">
        <w:rPr>
          <w:sz w:val="16"/>
        </w:rPr>
        <w:t xml:space="preserve"> and aim </w:t>
      </w:r>
      <w:r w:rsidRPr="008C09F8">
        <w:rPr>
          <w:rStyle w:val="StyleUnderline"/>
        </w:rPr>
        <w:t xml:space="preserve">to </w:t>
      </w:r>
      <w:r w:rsidRPr="008C09F8">
        <w:rPr>
          <w:rStyle w:val="Emphasis"/>
        </w:rPr>
        <w:t>secure rights</w:t>
      </w:r>
      <w:r w:rsidRPr="00E33549">
        <w:rPr>
          <w:sz w:val="16"/>
        </w:rPr>
        <w:t xml:space="preserve"> to valuable trade routes.</w:t>
      </w:r>
    </w:p>
    <w:p w14:paraId="7774B516" w14:textId="77777777" w:rsidR="005602CD" w:rsidRPr="00E33549" w:rsidRDefault="005602CD" w:rsidP="005602CD">
      <w:pPr>
        <w:rPr>
          <w:sz w:val="16"/>
        </w:rPr>
      </w:pPr>
      <w:r w:rsidRPr="00E33549">
        <w:rPr>
          <w:sz w:val="16"/>
        </w:rPr>
        <w:t xml:space="preserve">Furthermore, although </w:t>
      </w:r>
      <w:r w:rsidRPr="001D3F14">
        <w:rPr>
          <w:rStyle w:val="StyleUnderline"/>
        </w:rPr>
        <w:t>fisheries disputes are</w:t>
      </w:r>
      <w:r w:rsidRPr="001D3F14">
        <w:rPr>
          <w:sz w:val="16"/>
        </w:rPr>
        <w:t xml:space="preserve">, to some extent, compartmentalized, they are also increasingly </w:t>
      </w:r>
      <w:r w:rsidRPr="001D3F14">
        <w:rPr>
          <w:rStyle w:val="Emphasis"/>
        </w:rPr>
        <w:t>entangled</w:t>
      </w:r>
      <w:r w:rsidRPr="001D3F14">
        <w:rPr>
          <w:sz w:val="16"/>
        </w:rPr>
        <w:t xml:space="preserve"> </w:t>
      </w:r>
      <w:r w:rsidRPr="001D3F14">
        <w:rPr>
          <w:rStyle w:val="StyleUnderline"/>
        </w:rPr>
        <w:t>in</w:t>
      </w:r>
      <w:r w:rsidRPr="001D3F14">
        <w:rPr>
          <w:sz w:val="16"/>
        </w:rPr>
        <w:t xml:space="preserve"> </w:t>
      </w:r>
      <w:r w:rsidRPr="001D3F14">
        <w:rPr>
          <w:rStyle w:val="Emphasis"/>
        </w:rPr>
        <w:t>domestic politics</w:t>
      </w:r>
      <w:r w:rsidRPr="00E33549">
        <w:rPr>
          <w:sz w:val="16"/>
        </w:rPr>
        <w:t xml:space="preserve">. </w:t>
      </w:r>
      <w:r w:rsidRPr="00E33549">
        <w:rPr>
          <w:rStyle w:val="StyleUnderline"/>
        </w:rPr>
        <w:t>The interests that states hold in marine living resources</w:t>
      </w:r>
      <w:r w:rsidRPr="00E33549">
        <w:rPr>
          <w:sz w:val="16"/>
        </w:rPr>
        <w:t>—the Icelandic and Norwegian interests in mackerel fisheries, Russian fisheries interests in the waters around Svalbard, the interests of the EU and EU member states in snow crab fisheries, and conflicting economic and sustainability interests in the North Pacific—</w:t>
      </w:r>
      <w:r w:rsidRPr="008C09F8">
        <w:rPr>
          <w:rStyle w:val="Emphasis"/>
        </w:rPr>
        <w:t>should not be underestimated</w:t>
      </w:r>
      <w:r w:rsidRPr="00E33549">
        <w:rPr>
          <w:sz w:val="16"/>
        </w:rPr>
        <w:t xml:space="preserve">. Although the monetary value of these fisheries might not dwarf that of other Arctic industrial or economic ventures, neither is it insignificant from a financial viewpoint. </w:t>
      </w:r>
    </w:p>
    <w:p w14:paraId="5353FB49" w14:textId="77777777" w:rsidR="005602CD" w:rsidRPr="00E33549" w:rsidRDefault="005602CD" w:rsidP="005602CD">
      <w:pPr>
        <w:rPr>
          <w:sz w:val="16"/>
        </w:rPr>
      </w:pPr>
      <w:r w:rsidRPr="00E33549">
        <w:rPr>
          <w:rStyle w:val="StyleUnderline"/>
        </w:rPr>
        <w:t>Arctic states,</w:t>
      </w:r>
      <w:r w:rsidRPr="00E33549">
        <w:rPr>
          <w:sz w:val="16"/>
        </w:rPr>
        <w:t xml:space="preserve"> driven by their fishers and fisheries, </w:t>
      </w:r>
      <w:r w:rsidRPr="00E33549">
        <w:rPr>
          <w:rStyle w:val="StyleUnderline"/>
        </w:rPr>
        <w:t>are not likely</w:t>
      </w:r>
      <w:r w:rsidRPr="00E33549">
        <w:rPr>
          <w:sz w:val="16"/>
        </w:rPr>
        <w:t xml:space="preserve"> </w:t>
      </w:r>
      <w:r w:rsidRPr="00E33549">
        <w:rPr>
          <w:rStyle w:val="Emphasis"/>
        </w:rPr>
        <w:t xml:space="preserve">to forgo access to fish stocks </w:t>
      </w:r>
      <w:r w:rsidRPr="00E33549">
        <w:rPr>
          <w:sz w:val="16"/>
        </w:rPr>
        <w:t xml:space="preserve">or yield quotas simply </w:t>
      </w:r>
      <w:r w:rsidRPr="00E33549">
        <w:rPr>
          <w:rStyle w:val="StyleUnderline"/>
        </w:rPr>
        <w:t>because the fish stocks themselves have altered their distributional patterns</w:t>
      </w:r>
      <w:r w:rsidRPr="00E33549">
        <w:rPr>
          <w:sz w:val="16"/>
        </w:rPr>
        <w:t>. These dimensions could be evidenced here by European politicians’ statements over the snow crab dispute; by the U.S. Coast Guard’s lack of forewarning to fishing vessels of planned Russian military operations in U.S. waters; and by the arguments of Norwegian and Icelandic fisheries organisations when disagreeing on mackerel quotas.</w:t>
      </w:r>
    </w:p>
    <w:p w14:paraId="57DC07BE" w14:textId="77777777" w:rsidR="005602CD" w:rsidRPr="008C3502" w:rsidRDefault="005602CD" w:rsidP="005602CD">
      <w:pPr>
        <w:pStyle w:val="Heading4"/>
        <w:rPr>
          <w:rFonts w:asciiTheme="minorHAnsi" w:hAnsiTheme="minorHAnsi" w:cstheme="minorHAnsi"/>
        </w:rPr>
      </w:pPr>
      <w:r>
        <w:rPr>
          <w:rFonts w:asciiTheme="minorHAnsi" w:hAnsiTheme="minorHAnsi" w:cstheme="minorHAnsi"/>
        </w:rPr>
        <w:t xml:space="preserve">Those go </w:t>
      </w:r>
      <w:r>
        <w:rPr>
          <w:rFonts w:asciiTheme="minorHAnsi" w:hAnsiTheme="minorHAnsi" w:cstheme="minorHAnsi"/>
          <w:u w:val="single"/>
        </w:rPr>
        <w:t>nuclear</w:t>
      </w:r>
      <w:r>
        <w:rPr>
          <w:rFonts w:asciiTheme="minorHAnsi" w:hAnsiTheme="minorHAnsi" w:cstheme="minorHAnsi"/>
        </w:rPr>
        <w:t>.</w:t>
      </w:r>
    </w:p>
    <w:p w14:paraId="2F21F744" w14:textId="77777777" w:rsidR="005602CD" w:rsidRPr="00200639" w:rsidRDefault="005602CD" w:rsidP="005602CD">
      <w:pPr>
        <w:rPr>
          <w:rFonts w:asciiTheme="minorHAnsi" w:hAnsiTheme="minorHAnsi" w:cstheme="minorHAnsi"/>
          <w:b/>
          <w:bCs/>
          <w:sz w:val="26"/>
        </w:rPr>
      </w:pPr>
      <w:r w:rsidRPr="00470484">
        <w:rPr>
          <w:rStyle w:val="Style13ptBold"/>
          <w:rFonts w:asciiTheme="minorHAnsi" w:hAnsiTheme="minorHAnsi" w:cstheme="minorHAnsi"/>
        </w:rPr>
        <w:t xml:space="preserve">Cribb 19 </w:t>
      </w:r>
      <w:r>
        <w:rPr>
          <w:rStyle w:val="Style13ptBold"/>
          <w:rFonts w:asciiTheme="minorHAnsi" w:hAnsiTheme="minorHAnsi" w:cstheme="minorHAnsi"/>
        </w:rPr>
        <w:t xml:space="preserve">— </w:t>
      </w:r>
      <w:r w:rsidRPr="00470484">
        <w:rPr>
          <w:rFonts w:asciiTheme="minorHAnsi" w:hAnsiTheme="minorHAnsi" w:cstheme="minorHAnsi"/>
        </w:rPr>
        <w:t>Julian, principal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 “Food as an Existential Risk,” Chapter 6 in Food or War, Cambridge University Press, pp 178-184, https://doi.org/10.1017/9781108690126.006</w:t>
      </w:r>
    </w:p>
    <w:p w14:paraId="4517AD1E"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B13305">
        <w:rPr>
          <w:rStyle w:val="Emphasis"/>
          <w:rFonts w:asciiTheme="minorHAnsi" w:hAnsiTheme="minorHAnsi" w:cstheme="minorHAnsi"/>
          <w:highlight w:val="cyan"/>
        </w:rPr>
        <w:t>overfishing</w:t>
      </w:r>
      <w:r w:rsidRPr="00470484">
        <w:rPr>
          <w:rFonts w:asciiTheme="minorHAnsi" w:hAnsiTheme="minorHAnsi" w:cstheme="minorHAnsi"/>
          <w:sz w:val="14"/>
        </w:rPr>
        <w:t xml:space="preserve"> they </w:t>
      </w:r>
      <w:r w:rsidRPr="00B13305">
        <w:rPr>
          <w:rStyle w:val="StyleUnderline"/>
          <w:rFonts w:asciiTheme="minorHAnsi" w:hAnsiTheme="minorHAnsi" w:cstheme="minorHAnsi"/>
          <w:highlight w:val="cyan"/>
        </w:rPr>
        <w:t>contribute to a</w:t>
      </w:r>
      <w:r w:rsidRPr="00470484">
        <w:rPr>
          <w:rStyle w:val="StyleUnderline"/>
          <w:rFonts w:asciiTheme="minorHAnsi" w:hAnsiTheme="minorHAnsi" w:cstheme="minorHAnsi"/>
        </w:rPr>
        <w:t xml:space="preserve">n </w:t>
      </w:r>
      <w:r w:rsidRPr="00470484">
        <w:rPr>
          <w:rStyle w:val="Emphasis"/>
          <w:rFonts w:asciiTheme="minorHAnsi" w:hAnsiTheme="minorHAnsi" w:cstheme="minorHAnsi"/>
        </w:rPr>
        <w:t xml:space="preserve">ongoing </w:t>
      </w:r>
      <w:r w:rsidRPr="00B13305">
        <w:rPr>
          <w:rStyle w:val="Emphasis"/>
          <w:rFonts w:asciiTheme="minorHAnsi" w:hAnsiTheme="minorHAnsi" w:cstheme="minorHAnsi"/>
          <w:highlight w:val="cyan"/>
        </w:rPr>
        <w:t>collapse</w:t>
      </w:r>
      <w:r w:rsidRPr="00B13305">
        <w:rPr>
          <w:rStyle w:val="StyleUnderline"/>
          <w:rFonts w:asciiTheme="minorHAnsi" w:hAnsiTheme="minorHAnsi" w:cstheme="minorHAnsi"/>
          <w:highlight w:val="cyan"/>
        </w:rPr>
        <w:t xml:space="preserve"> in</w:t>
      </w:r>
      <w:r w:rsidRPr="00470484">
        <w:rPr>
          <w:rStyle w:val="StyleUnderline"/>
          <w:rFonts w:asciiTheme="minorHAnsi" w:hAnsiTheme="minorHAnsi" w:cstheme="minorHAnsi"/>
        </w:rPr>
        <w:t xml:space="preserve"> </w:t>
      </w:r>
      <w:r w:rsidRPr="00470484">
        <w:rPr>
          <w:rStyle w:val="Emphasis"/>
          <w:rFonts w:asciiTheme="minorHAnsi" w:hAnsiTheme="minorHAnsi" w:cstheme="minorHAnsi"/>
        </w:rPr>
        <w:t xml:space="preserve">world wild </w:t>
      </w:r>
      <w:r w:rsidRPr="00B13305">
        <w:rPr>
          <w:rStyle w:val="Emphasis"/>
          <w:rFonts w:asciiTheme="minorHAnsi" w:hAnsiTheme="minorHAnsi" w:cstheme="minorHAnsi"/>
          <w:highlight w:val="cyan"/>
        </w:rPr>
        <w:t>fisheries</w:t>
      </w:r>
      <w:r w:rsidRPr="00470484">
        <w:rPr>
          <w:rFonts w:asciiTheme="minorHAnsi" w:hAnsiTheme="minorHAnsi" w:cstheme="minorHAnsi"/>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470484">
        <w:rPr>
          <w:rStyle w:val="StyleUnderline"/>
          <w:rFonts w:asciiTheme="minorHAnsi" w:hAnsiTheme="minorHAnsi" w:cstheme="minorHAnsi"/>
        </w:rPr>
        <w:t xml:space="preserve">loss of wild fisheries </w:t>
      </w:r>
      <w:r w:rsidRPr="00B13305">
        <w:rPr>
          <w:rStyle w:val="Emphasis"/>
          <w:rFonts w:asciiTheme="minorHAnsi" w:hAnsiTheme="minorHAnsi" w:cstheme="minorHAnsi"/>
          <w:highlight w:val="cyan"/>
        </w:rPr>
        <w:t>increases tensions</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between </w:t>
      </w:r>
      <w:r w:rsidRPr="00B13305">
        <w:rPr>
          <w:rStyle w:val="Emphasis"/>
          <w:rFonts w:asciiTheme="minorHAnsi" w:hAnsiTheme="minorHAnsi" w:cstheme="minorHAnsi"/>
          <w:highlight w:val="cyan"/>
        </w:rPr>
        <w:t>nations</w:t>
      </w:r>
      <w:r w:rsidRPr="00470484">
        <w:rPr>
          <w:rFonts w:asciiTheme="minorHAnsi" w:hAnsiTheme="minorHAnsi" w:cstheme="minorHAnsi"/>
          <w:sz w:val="14"/>
        </w:rPr>
        <w:t xml:space="preserve"> and fishers </w:t>
      </w:r>
      <w:r w:rsidRPr="003A57AF">
        <w:rPr>
          <w:rStyle w:val="StyleUnderline"/>
          <w:rFonts w:asciiTheme="minorHAnsi" w:hAnsiTheme="minorHAnsi" w:cstheme="minorHAnsi"/>
        </w:rPr>
        <w:t xml:space="preserve">over </w:t>
      </w:r>
      <w:r w:rsidRPr="003A57AF">
        <w:rPr>
          <w:rStyle w:val="Emphasis"/>
          <w:rFonts w:asciiTheme="minorHAnsi" w:hAnsiTheme="minorHAnsi" w:cstheme="minorHAnsi"/>
        </w:rPr>
        <w:t>what remains</w:t>
      </w:r>
      <w:r w:rsidRPr="003A57AF">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and can lead to </w:t>
      </w:r>
      <w:r w:rsidRPr="00B13305">
        <w:rPr>
          <w:rStyle w:val="Emphasis"/>
          <w:rFonts w:asciiTheme="minorHAnsi" w:hAnsiTheme="minorHAnsi" w:cstheme="minorHAnsi"/>
          <w:highlight w:val="cyan"/>
        </w:rPr>
        <w:t>'fish wars'</w:t>
      </w:r>
      <w:r w:rsidRPr="00470484">
        <w:rPr>
          <w:rFonts w:asciiTheme="minorHAnsi" w:hAnsiTheme="minorHAnsi" w:cstheme="minorHAnsi"/>
          <w:sz w:val="14"/>
        </w:rPr>
        <w:t>.8</w:t>
      </w:r>
    </w:p>
    <w:p w14:paraId="38592154"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4E606DA7"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645B8D36"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27453FE3"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Resource Scarcity</w:t>
      </w:r>
    </w:p>
    <w:p w14:paraId="26B0B731"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64709077"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To make the issue of resource consumption a little more personal: you (as an average individual citizen of the planet) will in your lifetime</w:t>
      </w:r>
    </w:p>
    <w:p w14:paraId="4D6311E0"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use 99,720 tonnes (i.e. 40 Olympic pools) of fresh water</w:t>
      </w:r>
    </w:p>
    <w:p w14:paraId="6CB1A6BF"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displace 750 tonnes of topsoil</w:t>
      </w:r>
    </w:p>
    <w:p w14:paraId="7656EE8F"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consume 720 tonnes of metals and materials</w:t>
      </w:r>
    </w:p>
    <w:p w14:paraId="000AE9DA"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use 80 billion joules of energy</w:t>
      </w:r>
    </w:p>
    <w:p w14:paraId="3DB9F416"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release 288 tonnes of CO2</w:t>
      </w:r>
    </w:p>
    <w:p w14:paraId="21D5CA0F"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release 320 kilograms of toxic chemicals</w:t>
      </w:r>
    </w:p>
    <w:p w14:paraId="21B56F4D"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waste 13.4 tonnes of food</w:t>
      </w:r>
    </w:p>
    <w:p w14:paraId="487BAC3F"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destroy 800 square metres of forest.</w:t>
      </w:r>
    </w:p>
    <w:p w14:paraId="4B8BCD78"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Because of the long, cryptic, industrial and international trade chains which hide it, most of us are unaware of the vast damage we do to the planet through our simple habit of shopping.</w:t>
      </w:r>
    </w:p>
    <w:p w14:paraId="4D56539A"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3D22114"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2F4B9F7C"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033219C3"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34130CC8" w14:textId="77777777" w:rsidR="005602CD" w:rsidRPr="00470484" w:rsidRDefault="005602CD" w:rsidP="005602CD">
      <w:pPr>
        <w:rPr>
          <w:rFonts w:asciiTheme="minorHAnsi" w:hAnsiTheme="minorHAnsi" w:cstheme="minorHAnsi"/>
          <w:sz w:val="6"/>
          <w:szCs w:val="14"/>
        </w:rPr>
      </w:pPr>
      <w:r w:rsidRPr="00470484">
        <w:rPr>
          <w:rFonts w:asciiTheme="minorHAnsi" w:hAnsiTheme="minorHAnsi" w:cstheme="minorHAnsi"/>
          <w:sz w:val="6"/>
          <w:szCs w:val="14"/>
        </w:rPr>
        <w:t>Weapons of Mass Destruction</w:t>
      </w:r>
    </w:p>
    <w:p w14:paraId="59DE1E50" w14:textId="77777777" w:rsidR="005602CD" w:rsidRPr="00470484" w:rsidRDefault="005602CD" w:rsidP="005602CD">
      <w:pPr>
        <w:rPr>
          <w:rFonts w:asciiTheme="minorHAnsi" w:hAnsiTheme="minorHAnsi" w:cstheme="minorHAnsi"/>
          <w:sz w:val="14"/>
        </w:rPr>
      </w:pPr>
      <w:r w:rsidRPr="009607B4">
        <w:rPr>
          <w:rStyle w:val="StyleUnderline"/>
          <w:rFonts w:asciiTheme="minorHAnsi" w:hAnsiTheme="minorHAnsi" w:cstheme="minorHAnsi"/>
        </w:rPr>
        <w:t xml:space="preserve">Detonating </w:t>
      </w:r>
      <w:r w:rsidRPr="009607B4">
        <w:rPr>
          <w:rStyle w:val="Emphasis"/>
          <w:rFonts w:asciiTheme="minorHAnsi" w:hAnsiTheme="minorHAnsi" w:cstheme="minorHAnsi"/>
        </w:rPr>
        <w:t>just 50</w:t>
      </w:r>
      <w:r w:rsidRPr="00D1798F">
        <w:rPr>
          <w:rStyle w:val="Emphasis"/>
          <w:rFonts w:asciiTheme="minorHAnsi" w:hAnsiTheme="minorHAnsi" w:cstheme="minorHAnsi"/>
        </w:rPr>
        <w:t>-</w:t>
      </w:r>
      <w:r w:rsidRPr="003A57AF">
        <w:rPr>
          <w:rStyle w:val="Emphasis"/>
          <w:rFonts w:asciiTheme="minorHAnsi" w:hAnsiTheme="minorHAnsi" w:cstheme="minorHAnsi"/>
        </w:rPr>
        <w:t>100</w:t>
      </w:r>
      <w:r w:rsidRPr="00470484">
        <w:rPr>
          <w:rFonts w:asciiTheme="minorHAnsi" w:hAnsiTheme="minorHAnsi" w:cstheme="minorHAnsi"/>
          <w:sz w:val="14"/>
        </w:rPr>
        <w:t xml:space="preserve"> out of the global arsenal of nearly 15,000 </w:t>
      </w:r>
      <w:r w:rsidRPr="00B13305">
        <w:rPr>
          <w:rStyle w:val="Emphasis"/>
          <w:rFonts w:asciiTheme="minorHAnsi" w:hAnsiTheme="minorHAnsi" w:cstheme="minorHAnsi"/>
          <w:highlight w:val="cyan"/>
        </w:rPr>
        <w:t>nuc</w:t>
      </w:r>
      <w:r w:rsidRPr="00470484">
        <w:rPr>
          <w:rStyle w:val="Emphasis"/>
          <w:rFonts w:asciiTheme="minorHAnsi" w:hAnsiTheme="minorHAnsi" w:cstheme="minorHAnsi"/>
        </w:rPr>
        <w:t>lear weapon</w:t>
      </w:r>
      <w:r w:rsidRPr="00B13305">
        <w:rPr>
          <w:rStyle w:val="Emphasis"/>
          <w:rFonts w:asciiTheme="minorHAnsi" w:hAnsiTheme="minorHAnsi" w:cstheme="minorHAnsi"/>
          <w:highlight w:val="cyan"/>
        </w:rPr>
        <w:t>s</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would</w:t>
      </w:r>
      <w:r w:rsidRPr="00470484">
        <w:rPr>
          <w:rFonts w:asciiTheme="minorHAnsi" w:hAnsiTheme="minorHAnsi" w:cstheme="minorHAnsi"/>
          <w:sz w:val="14"/>
        </w:rPr>
        <w:t xml:space="preserve"> suffice to </w:t>
      </w:r>
      <w:r w:rsidRPr="00B13305">
        <w:rPr>
          <w:rStyle w:val="Emphasis"/>
          <w:rFonts w:asciiTheme="minorHAnsi" w:hAnsiTheme="minorHAnsi" w:cstheme="minorHAnsi"/>
          <w:highlight w:val="cyan"/>
        </w:rPr>
        <w:t>end civilisation</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in a </w:t>
      </w:r>
      <w:r w:rsidRPr="00B13305">
        <w:rPr>
          <w:rStyle w:val="Emphasis"/>
          <w:rFonts w:asciiTheme="minorHAnsi" w:hAnsiTheme="minorHAnsi" w:cstheme="minorHAnsi"/>
          <w:highlight w:val="cyan"/>
        </w:rPr>
        <w:t>nuclear winter</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causing </w:t>
      </w:r>
      <w:r w:rsidRPr="00B13305">
        <w:rPr>
          <w:rStyle w:val="Emphasis"/>
          <w:rFonts w:asciiTheme="minorHAnsi" w:hAnsiTheme="minorHAnsi" w:cstheme="minorHAnsi"/>
          <w:highlight w:val="cyan"/>
        </w:rPr>
        <w:t>worldwide famine</w:t>
      </w:r>
      <w:r w:rsidRPr="00470484">
        <w:rPr>
          <w:rStyle w:val="StyleUnderline"/>
          <w:rFonts w:asciiTheme="minorHAnsi" w:hAnsiTheme="minorHAnsi" w:cstheme="minorHAnsi"/>
        </w:rPr>
        <w:t xml:space="preserve"> </w:t>
      </w:r>
      <w:r w:rsidRPr="007E042B">
        <w:rPr>
          <w:rStyle w:val="StyleUnderline"/>
          <w:rFonts w:asciiTheme="minorHAnsi" w:hAnsiTheme="minorHAnsi" w:cstheme="minorHAnsi"/>
          <w:highlight w:val="cyan"/>
        </w:rPr>
        <w:t>and</w:t>
      </w:r>
      <w:r w:rsidRPr="00470484">
        <w:rPr>
          <w:rStyle w:val="StyleUnderline"/>
          <w:rFonts w:asciiTheme="minorHAnsi" w:hAnsiTheme="minorHAnsi" w:cstheme="minorHAnsi"/>
        </w:rPr>
        <w:t xml:space="preserve"> </w:t>
      </w:r>
      <w:r w:rsidRPr="00470484">
        <w:rPr>
          <w:rStyle w:val="Emphasis"/>
          <w:rFonts w:asciiTheme="minorHAnsi" w:hAnsiTheme="minorHAnsi" w:cstheme="minorHAnsi"/>
        </w:rPr>
        <w:t xml:space="preserve">economic </w:t>
      </w:r>
      <w:r w:rsidRPr="00B13305">
        <w:rPr>
          <w:rStyle w:val="Emphasis"/>
          <w:rFonts w:asciiTheme="minorHAnsi" w:hAnsiTheme="minorHAnsi" w:cstheme="minorHAnsi"/>
          <w:highlight w:val="cyan"/>
        </w:rPr>
        <w:t>collapse</w:t>
      </w:r>
      <w:r w:rsidRPr="00470484">
        <w:rPr>
          <w:rStyle w:val="StyleUnderline"/>
          <w:rFonts w:asciiTheme="minorHAnsi" w:hAnsiTheme="minorHAnsi" w:cstheme="minorHAnsi"/>
        </w:rPr>
        <w:t xml:space="preserve"> </w:t>
      </w:r>
      <w:r w:rsidRPr="00F22C3C">
        <w:rPr>
          <w:rStyle w:val="StyleUnderline"/>
          <w:rFonts w:asciiTheme="minorHAnsi" w:hAnsiTheme="minorHAnsi" w:cstheme="minorHAnsi"/>
        </w:rPr>
        <w:t xml:space="preserve">affecting even </w:t>
      </w:r>
      <w:r w:rsidRPr="00F22C3C">
        <w:rPr>
          <w:rStyle w:val="Emphasis"/>
          <w:rFonts w:asciiTheme="minorHAnsi" w:hAnsiTheme="minorHAnsi" w:cstheme="minorHAnsi"/>
        </w:rPr>
        <w:t>distant nations</w:t>
      </w:r>
      <w:r w:rsidRPr="00D1798F">
        <w:rPr>
          <w:rFonts w:asciiTheme="minorHAnsi" w:hAnsiTheme="minorHAnsi" w:cstheme="minorHAnsi"/>
          <w:sz w:val="14"/>
        </w:rPr>
        <w:t>,</w:t>
      </w:r>
      <w:r w:rsidRPr="00470484">
        <w:rPr>
          <w:rFonts w:asciiTheme="minorHAnsi" w:hAnsiTheme="minorHAnsi" w:cstheme="minorHAnsi"/>
          <w:sz w:val="14"/>
        </w:rPr>
        <w:t xml:space="preserve">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393DC2BF"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Russia, 6600 warheads (2500 classified as 'retired')</w:t>
      </w:r>
    </w:p>
    <w:p w14:paraId="1164F181"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America, 6450 warheads (2550 classified as 'retired')</w:t>
      </w:r>
    </w:p>
    <w:p w14:paraId="6891ACB7"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France, 300 warheads</w:t>
      </w:r>
    </w:p>
    <w:p w14:paraId="379BD3EE"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China, 270 warheads</w:t>
      </w:r>
    </w:p>
    <w:p w14:paraId="701E1711"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UK, 215 warheads</w:t>
      </w:r>
    </w:p>
    <w:p w14:paraId="4D67DD90"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Pakistan, 130 warheads</w:t>
      </w:r>
    </w:p>
    <w:p w14:paraId="24ABB6DB"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India, 120 warheads</w:t>
      </w:r>
    </w:p>
    <w:p w14:paraId="6A92A55B"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Israel, 80 warheads</w:t>
      </w:r>
    </w:p>
    <w:p w14:paraId="16DE7DEF"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North Korea, 15-20 warheads.11</w:t>
      </w:r>
    </w:p>
    <w:p w14:paraId="7092068C"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2D122910"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 xml:space="preserve">In early 2018 </w:t>
      </w:r>
      <w:r w:rsidRPr="00470484">
        <w:rPr>
          <w:rStyle w:val="StyleUnderline"/>
          <w:rFonts w:asciiTheme="minorHAnsi" w:hAnsiTheme="minorHAnsi" w:cstheme="minorHAnsi"/>
        </w:rPr>
        <w:t xml:space="preserve">the hands of the </w:t>
      </w:r>
      <w:r w:rsidRPr="00470484">
        <w:rPr>
          <w:rStyle w:val="Emphasis"/>
          <w:rFonts w:asciiTheme="minorHAnsi" w:hAnsiTheme="minorHAnsi" w:cstheme="minorHAnsi"/>
        </w:rPr>
        <w:t>'Doomsday Clock'</w:t>
      </w:r>
      <w:r w:rsidRPr="00470484">
        <w:rPr>
          <w:rFonts w:asciiTheme="minorHAnsi" w:hAnsiTheme="minorHAnsi" w:cstheme="minorHAnsi"/>
          <w:sz w:val="14"/>
        </w:rPr>
        <w:t xml:space="preserve">, maintained by the Bulletin of the Atomic Scientists, </w:t>
      </w:r>
      <w:r w:rsidRPr="00470484">
        <w:rPr>
          <w:rStyle w:val="StyleUnderline"/>
          <w:rFonts w:asciiTheme="minorHAnsi" w:hAnsiTheme="minorHAnsi" w:cstheme="minorHAnsi"/>
        </w:rPr>
        <w:t>were</w:t>
      </w:r>
      <w:r w:rsidRPr="00470484">
        <w:rPr>
          <w:rFonts w:asciiTheme="minorHAnsi" w:hAnsiTheme="minorHAnsi" w:cstheme="minorHAnsi"/>
          <w:sz w:val="14"/>
        </w:rPr>
        <w:t xml:space="preserve"> re-set at </w:t>
      </w:r>
      <w:r w:rsidRPr="00470484">
        <w:rPr>
          <w:rStyle w:val="Emphasis"/>
          <w:rFonts w:asciiTheme="minorHAnsi" w:hAnsiTheme="minorHAnsi" w:cstheme="minorHAnsi"/>
        </w:rPr>
        <w:t>two minutes to midnight</w:t>
      </w:r>
      <w:r w:rsidRPr="00470484">
        <w:rPr>
          <w:rStyle w:val="StyleUnderline"/>
          <w:rFonts w:asciiTheme="minorHAnsi" w:hAnsiTheme="minorHAnsi" w:cstheme="minorHAnsi"/>
        </w:rPr>
        <w:t xml:space="preserve">, the </w:t>
      </w:r>
      <w:r w:rsidRPr="00470484">
        <w:rPr>
          <w:rStyle w:val="Emphasis"/>
          <w:rFonts w:asciiTheme="minorHAnsi" w:hAnsiTheme="minorHAnsi" w:cstheme="minorHAnsi"/>
        </w:rPr>
        <w:t>highest risk</w:t>
      </w:r>
      <w:r w:rsidRPr="00470484">
        <w:rPr>
          <w:rStyle w:val="StyleUnderline"/>
          <w:rFonts w:asciiTheme="minorHAnsi" w:hAnsiTheme="minorHAnsi" w:cstheme="minorHAnsi"/>
        </w:rPr>
        <w:t xml:space="preserve"> to humanity</w:t>
      </w:r>
      <w:r w:rsidRPr="00470484">
        <w:rPr>
          <w:rFonts w:asciiTheme="minorHAnsi" w:hAnsiTheme="minorHAnsi" w:cstheme="minorHAnsi"/>
          <w:sz w:val="14"/>
        </w:rPr>
        <w:t xml:space="preserve"> that it has </w:t>
      </w:r>
      <w:r w:rsidRPr="00470484">
        <w:rPr>
          <w:rStyle w:val="StyleUnderline"/>
          <w:rFonts w:asciiTheme="minorHAnsi" w:hAnsiTheme="minorHAnsi" w:cstheme="minorHAnsi"/>
        </w:rPr>
        <w:t>ever</w:t>
      </w:r>
      <w:r w:rsidRPr="00470484">
        <w:rPr>
          <w:rFonts w:asciiTheme="minorHAnsi" w:hAnsiTheme="minorHAnsi" w:cstheme="minorHAnsi"/>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2CBE1C90"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145A7A4F"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E12F2CD"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 xml:space="preserve">As things stand, the only entities that can afford to own nuclear weapons are nations - </w:t>
      </w:r>
      <w:r w:rsidRPr="007E042B">
        <w:rPr>
          <w:rFonts w:asciiTheme="minorHAnsi" w:hAnsiTheme="minorHAnsi" w:cstheme="minorHAnsi"/>
          <w:sz w:val="14"/>
        </w:rPr>
        <w:t xml:space="preserve">and </w:t>
      </w:r>
      <w:r w:rsidRPr="007E042B">
        <w:rPr>
          <w:rStyle w:val="Emphasis"/>
          <w:rFonts w:asciiTheme="minorHAnsi" w:hAnsiTheme="minorHAnsi" w:cstheme="minorHAnsi"/>
        </w:rPr>
        <w:t>if</w:t>
      </w:r>
      <w:r w:rsidRPr="007E042B">
        <w:rPr>
          <w:rStyle w:val="StyleUnderline"/>
          <w:rFonts w:asciiTheme="minorHAnsi" w:hAnsiTheme="minorHAnsi" w:cstheme="minorHAnsi"/>
        </w:rPr>
        <w:t xml:space="preserve"> humanity is</w:t>
      </w:r>
      <w:r w:rsidRPr="007E042B">
        <w:rPr>
          <w:rFonts w:asciiTheme="minorHAnsi" w:hAnsiTheme="minorHAnsi" w:cstheme="minorHAnsi"/>
          <w:sz w:val="14"/>
        </w:rPr>
        <w:t xml:space="preserve"> to be </w:t>
      </w:r>
      <w:r w:rsidRPr="007E042B">
        <w:rPr>
          <w:rStyle w:val="Emphasis"/>
          <w:rFonts w:asciiTheme="minorHAnsi" w:hAnsiTheme="minorHAnsi" w:cstheme="minorHAnsi"/>
        </w:rPr>
        <w:t>wiped out</w:t>
      </w:r>
      <w:r w:rsidRPr="007E042B">
        <w:rPr>
          <w:rStyle w:val="StyleUnderline"/>
          <w:rFonts w:asciiTheme="minorHAnsi" w:hAnsiTheme="minorHAnsi" w:cstheme="minorHAnsi"/>
        </w:rPr>
        <w:t>, it will</w:t>
      </w:r>
      <w:r w:rsidRPr="007E042B">
        <w:rPr>
          <w:rFonts w:asciiTheme="minorHAnsi" w:hAnsiTheme="minorHAnsi" w:cstheme="minorHAnsi"/>
          <w:sz w:val="14"/>
        </w:rPr>
        <w:t xml:space="preserve"> most likely </w:t>
      </w:r>
      <w:r w:rsidRPr="007E042B">
        <w:rPr>
          <w:rStyle w:val="StyleUnderline"/>
          <w:rFonts w:asciiTheme="minorHAnsi" w:hAnsiTheme="minorHAnsi" w:cstheme="minorHAnsi"/>
        </w:rPr>
        <w:t xml:space="preserve">be as a result of an </w:t>
      </w:r>
      <w:r w:rsidRPr="007E042B">
        <w:rPr>
          <w:rStyle w:val="Emphasis"/>
          <w:rFonts w:asciiTheme="minorHAnsi" w:hAnsiTheme="minorHAnsi" w:cstheme="minorHAnsi"/>
        </w:rPr>
        <w:t>atomic conflict</w:t>
      </w:r>
      <w:r w:rsidRPr="00470484">
        <w:rPr>
          <w:rStyle w:val="StyleUnderline"/>
          <w:rFonts w:asciiTheme="minorHAnsi" w:hAnsiTheme="minorHAnsi" w:cstheme="minorHAnsi"/>
        </w:rPr>
        <w:t xml:space="preserve"> between nations</w:t>
      </w:r>
      <w:r w:rsidRPr="00470484">
        <w:rPr>
          <w:rFonts w:asciiTheme="minorHAnsi" w:hAnsiTheme="minorHAnsi" w:cstheme="minorHAnsi"/>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7F994F6"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 xml:space="preserve">Although there may at first glance appear to be no close linkage between weapons of mass destruction and food, in the twentyfirst century </w:t>
      </w:r>
      <w:r w:rsidRPr="007E042B">
        <w:rPr>
          <w:rStyle w:val="StyleUnderline"/>
          <w:rFonts w:asciiTheme="minorHAnsi" w:hAnsiTheme="minorHAnsi" w:cstheme="minorHAnsi"/>
        </w:rPr>
        <w:t>with</w:t>
      </w:r>
      <w:r w:rsidRPr="007E042B">
        <w:rPr>
          <w:rFonts w:asciiTheme="minorHAnsi" w:hAnsiTheme="minorHAnsi" w:cstheme="minorHAnsi"/>
          <w:sz w:val="14"/>
        </w:rPr>
        <w:t xml:space="preserve"> world resources of </w:t>
      </w:r>
      <w:r w:rsidRPr="007E042B">
        <w:rPr>
          <w:rStyle w:val="StyleUnderline"/>
          <w:rFonts w:asciiTheme="minorHAnsi" w:hAnsiTheme="minorHAnsi" w:cstheme="minorHAnsi"/>
        </w:rPr>
        <w:t>food</w:t>
      </w:r>
      <w:r w:rsidRPr="007E042B">
        <w:rPr>
          <w:rFonts w:asciiTheme="minorHAnsi" w:hAnsiTheme="minorHAnsi" w:cstheme="minorHAnsi"/>
          <w:sz w:val="14"/>
        </w:rPr>
        <w:t xml:space="preserve">, land and water </w:t>
      </w:r>
      <w:r w:rsidRPr="007E042B">
        <w:rPr>
          <w:rStyle w:val="StyleUnderline"/>
          <w:rFonts w:asciiTheme="minorHAnsi" w:hAnsiTheme="minorHAnsi" w:cstheme="minorHAnsi"/>
        </w:rPr>
        <w:t xml:space="preserve">under </w:t>
      </w:r>
      <w:r w:rsidRPr="007E042B">
        <w:rPr>
          <w:rStyle w:val="Emphasis"/>
          <w:rFonts w:asciiTheme="minorHAnsi" w:hAnsiTheme="minorHAnsi" w:cstheme="minorHAnsi"/>
        </w:rPr>
        <w:t>growing stress</w:t>
      </w:r>
      <w:r w:rsidRPr="007E042B">
        <w:rPr>
          <w:rStyle w:val="StyleUnderline"/>
          <w:rFonts w:asciiTheme="minorHAnsi" w:hAnsiTheme="minorHAnsi" w:cstheme="minorHAnsi"/>
        </w:rPr>
        <w:t xml:space="preserve">, </w:t>
      </w:r>
      <w:r w:rsidRPr="007E042B">
        <w:rPr>
          <w:rStyle w:val="Emphasis"/>
          <w:rFonts w:asciiTheme="minorHAnsi" w:hAnsiTheme="minorHAnsi" w:cstheme="minorHAnsi"/>
        </w:rPr>
        <w:t>nothing can be ruled out</w:t>
      </w:r>
      <w:r w:rsidRPr="007E042B">
        <w:rPr>
          <w:rFonts w:asciiTheme="minorHAnsi" w:hAnsiTheme="minorHAnsi" w:cstheme="minorHAnsi"/>
          <w:sz w:val="14"/>
        </w:rPr>
        <w:t>. Indeed, chemical weapons have frequently been deployed in the Syrian civil war, which had drought, agricultural failure and hunger am</w:t>
      </w:r>
      <w:r w:rsidRPr="00470484">
        <w:rPr>
          <w:rFonts w:asciiTheme="minorHAnsi" w:hAnsiTheme="minorHAnsi" w:cstheme="minorHAnsi"/>
          <w:sz w:val="14"/>
        </w:rPr>
        <w:t>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CD4902F"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 xml:space="preserve">It remains an open question whether </w:t>
      </w:r>
      <w:r w:rsidRPr="00B13305">
        <w:rPr>
          <w:rStyle w:val="Emphasis"/>
          <w:rFonts w:asciiTheme="minorHAnsi" w:hAnsiTheme="minorHAnsi" w:cstheme="minorHAnsi"/>
          <w:highlight w:val="cyan"/>
        </w:rPr>
        <w:t>panicking regimes</w:t>
      </w:r>
      <w:r w:rsidRPr="00B13305">
        <w:rPr>
          <w:rStyle w:val="StyleUnderline"/>
          <w:rFonts w:asciiTheme="minorHAnsi" w:hAnsiTheme="minorHAnsi" w:cstheme="minorHAnsi"/>
          <w:highlight w:val="cyan"/>
        </w:rPr>
        <w:t xml:space="preserve"> </w:t>
      </w:r>
      <w:r w:rsidRPr="007E042B">
        <w:rPr>
          <w:rStyle w:val="StyleUnderline"/>
          <w:rFonts w:asciiTheme="minorHAnsi" w:hAnsiTheme="minorHAnsi" w:cstheme="minorHAnsi"/>
        </w:rPr>
        <w:t xml:space="preserve">in </w:t>
      </w:r>
      <w:r w:rsidRPr="007E042B">
        <w:rPr>
          <w:rStyle w:val="Emphasis"/>
          <w:rFonts w:asciiTheme="minorHAnsi" w:hAnsiTheme="minorHAnsi" w:cstheme="minorHAnsi"/>
        </w:rPr>
        <w:t>Russia</w:t>
      </w:r>
      <w:r w:rsidRPr="007E042B">
        <w:rPr>
          <w:rStyle w:val="StyleUnderline"/>
          <w:rFonts w:asciiTheme="minorHAnsi" w:hAnsiTheme="minorHAnsi" w:cstheme="minorHAnsi"/>
        </w:rPr>
        <w:t xml:space="preserve">, the </w:t>
      </w:r>
      <w:r w:rsidRPr="007E042B">
        <w:rPr>
          <w:rStyle w:val="Emphasis"/>
          <w:rFonts w:asciiTheme="minorHAnsi" w:hAnsiTheme="minorHAnsi" w:cstheme="minorHAnsi"/>
        </w:rPr>
        <w:t>USA</w:t>
      </w:r>
      <w:r w:rsidRPr="007E042B">
        <w:rPr>
          <w:rStyle w:val="StyleUnderline"/>
          <w:rFonts w:asciiTheme="minorHAnsi" w:hAnsiTheme="minorHAnsi" w:cstheme="minorHAnsi"/>
        </w:rPr>
        <w:t xml:space="preserve"> or</w:t>
      </w:r>
      <w:r w:rsidRPr="007E042B">
        <w:rPr>
          <w:rFonts w:asciiTheme="minorHAnsi" w:hAnsiTheme="minorHAnsi" w:cstheme="minorHAnsi"/>
          <w:sz w:val="14"/>
        </w:rPr>
        <w:t xml:space="preserve"> even </w:t>
      </w:r>
      <w:r w:rsidRPr="007E042B">
        <w:rPr>
          <w:rStyle w:val="Emphasis"/>
          <w:rFonts w:asciiTheme="minorHAnsi" w:hAnsiTheme="minorHAnsi" w:cstheme="minorHAnsi"/>
        </w:rPr>
        <w:t>France</w:t>
      </w:r>
      <w:r w:rsidRPr="00470484">
        <w:rPr>
          <w:rFonts w:asciiTheme="minorHAnsi" w:hAnsiTheme="minorHAnsi" w:cstheme="minorHAnsi"/>
          <w:sz w:val="14"/>
        </w:rPr>
        <w:t xml:space="preserve"> would be ruthless enough to </w:t>
      </w:r>
      <w:r w:rsidRPr="00B13305">
        <w:rPr>
          <w:rStyle w:val="StyleUnderline"/>
          <w:rFonts w:asciiTheme="minorHAnsi" w:hAnsiTheme="minorHAnsi" w:cstheme="minorHAnsi"/>
          <w:highlight w:val="cyan"/>
        </w:rPr>
        <w:t>deploy</w:t>
      </w:r>
      <w:r w:rsidRPr="00470484">
        <w:rPr>
          <w:rStyle w:val="StyleUnderline"/>
          <w:rFonts w:asciiTheme="minorHAnsi" w:hAnsiTheme="minorHAnsi" w:cstheme="minorHAnsi"/>
        </w:rPr>
        <w:t xml:space="preserve"> </w:t>
      </w:r>
      <w:r w:rsidRPr="00B13305">
        <w:rPr>
          <w:rStyle w:val="Emphasis"/>
          <w:rFonts w:asciiTheme="minorHAnsi" w:hAnsiTheme="minorHAnsi" w:cstheme="minorHAnsi"/>
          <w:highlight w:val="cyan"/>
        </w:rPr>
        <w:t>atomic weapons</w:t>
      </w:r>
      <w:r w:rsidRPr="00470484">
        <w:rPr>
          <w:rStyle w:val="StyleUnderline"/>
          <w:rFonts w:asciiTheme="minorHAnsi" w:hAnsiTheme="minorHAnsi" w:cstheme="minorHAnsi"/>
        </w:rPr>
        <w:t xml:space="preserve"> in an attempt to </w:t>
      </w:r>
      <w:r w:rsidRPr="00EC3A2E">
        <w:rPr>
          <w:rStyle w:val="Emphasis"/>
          <w:rFonts w:asciiTheme="minorHAnsi" w:hAnsiTheme="minorHAnsi" w:cstheme="minorHAnsi"/>
        </w:rPr>
        <w:t>quell invasion</w:t>
      </w:r>
      <w:r w:rsidRPr="00470484">
        <w:rPr>
          <w:rStyle w:val="StyleUnderline"/>
          <w:rFonts w:asciiTheme="minorHAnsi" w:hAnsiTheme="minorHAnsi" w:cstheme="minorHAnsi"/>
        </w:rPr>
        <w:t xml:space="preserve"> by </w:t>
      </w:r>
      <w:r w:rsidRPr="00470484">
        <w:rPr>
          <w:rStyle w:val="Emphasis"/>
          <w:rFonts w:asciiTheme="minorHAnsi" w:hAnsiTheme="minorHAnsi" w:cstheme="minorHAnsi"/>
        </w:rPr>
        <w:t>tens of millions</w:t>
      </w:r>
      <w:r w:rsidRPr="00470484">
        <w:rPr>
          <w:rStyle w:val="StyleUnderline"/>
          <w:rFonts w:asciiTheme="minorHAnsi" w:hAnsiTheme="minorHAnsi" w:cstheme="minorHAnsi"/>
        </w:rPr>
        <w:t xml:space="preserve"> of</w:t>
      </w:r>
      <w:r w:rsidRPr="00470484">
        <w:rPr>
          <w:rFonts w:asciiTheme="minorHAnsi" w:hAnsiTheme="minorHAnsi" w:cstheme="minorHAnsi"/>
          <w:sz w:val="14"/>
        </w:rPr>
        <w:t xml:space="preserve"> desperate </w:t>
      </w:r>
      <w:r w:rsidRPr="00470484">
        <w:rPr>
          <w:rStyle w:val="Emphasis"/>
          <w:rFonts w:asciiTheme="minorHAnsi" w:hAnsiTheme="minorHAnsi" w:cstheme="minorHAnsi"/>
        </w:rPr>
        <w:t>refugees</w:t>
      </w:r>
      <w:r w:rsidRPr="00470484">
        <w:rPr>
          <w:rStyle w:val="StyleUnderline"/>
          <w:rFonts w:asciiTheme="minorHAnsi" w:hAnsiTheme="minorHAnsi" w:cstheme="minorHAnsi"/>
        </w:rPr>
        <w:t xml:space="preserve">, fleeing </w:t>
      </w:r>
      <w:r w:rsidRPr="00470484">
        <w:rPr>
          <w:rStyle w:val="Emphasis"/>
          <w:rFonts w:asciiTheme="minorHAnsi" w:hAnsiTheme="minorHAnsi" w:cstheme="minorHAnsi"/>
        </w:rPr>
        <w:t>famine</w:t>
      </w:r>
      <w:r w:rsidRPr="00470484">
        <w:rPr>
          <w:rFonts w:asciiTheme="minorHAnsi" w:hAnsiTheme="minorHAnsi" w:cstheme="minorHAnsi"/>
          <w:sz w:val="14"/>
        </w:rPr>
        <w:t xml:space="preserve"> and climate chaos </w:t>
      </w:r>
      <w:r w:rsidRPr="00470484">
        <w:rPr>
          <w:rStyle w:val="StyleUnderline"/>
          <w:rFonts w:asciiTheme="minorHAnsi" w:hAnsiTheme="minorHAnsi" w:cstheme="minorHAnsi"/>
        </w:rPr>
        <w:t>in their own homelands</w:t>
      </w:r>
      <w:r w:rsidRPr="00470484">
        <w:rPr>
          <w:rFonts w:asciiTheme="minorHAnsi" w:hAnsiTheme="minorHAnsi" w:cstheme="minorHAnsi"/>
          <w:sz w:val="14"/>
        </w:rPr>
        <w:t xml:space="preserve"> - but the possibility ought not to be ignored.</w:t>
      </w:r>
    </w:p>
    <w:p w14:paraId="31AC4DB7" w14:textId="77777777" w:rsidR="005602CD" w:rsidRPr="00470484" w:rsidRDefault="005602CD" w:rsidP="005602CD">
      <w:pPr>
        <w:rPr>
          <w:rFonts w:asciiTheme="minorHAnsi" w:hAnsiTheme="minorHAnsi" w:cstheme="minorHAnsi"/>
          <w:sz w:val="14"/>
        </w:rPr>
      </w:pPr>
      <w:r w:rsidRPr="00470484">
        <w:rPr>
          <w:rFonts w:asciiTheme="minorHAnsi" w:hAnsiTheme="minorHAnsi" w:cstheme="minorHAnsi"/>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EC3A2E">
        <w:rPr>
          <w:rStyle w:val="Emphasis"/>
          <w:rFonts w:asciiTheme="minorHAnsi" w:hAnsiTheme="minorHAnsi" w:cstheme="minorHAnsi"/>
          <w:highlight w:val="cyan"/>
        </w:rPr>
        <w:t>Food</w:t>
      </w:r>
      <w:r w:rsidRPr="00470484">
        <w:rPr>
          <w:rStyle w:val="Emphasis"/>
          <w:rFonts w:asciiTheme="minorHAnsi" w:hAnsiTheme="minorHAnsi" w:cstheme="minorHAnsi"/>
        </w:rPr>
        <w:t xml:space="preserve"> </w:t>
      </w:r>
      <w:r w:rsidRPr="00B13305">
        <w:rPr>
          <w:rStyle w:val="Emphasis"/>
          <w:rFonts w:asciiTheme="minorHAnsi" w:hAnsiTheme="minorHAnsi" w:cstheme="minorHAnsi"/>
          <w:highlight w:val="cyan"/>
        </w:rPr>
        <w:t>insecurity</w:t>
      </w:r>
      <w:r w:rsidRPr="00470484">
        <w:rPr>
          <w:rFonts w:asciiTheme="minorHAnsi" w:hAnsiTheme="minorHAnsi" w:cstheme="minorHAnsi"/>
          <w:sz w:val="14"/>
        </w:rPr>
        <w:t xml:space="preserve"> is therefore a </w:t>
      </w:r>
      <w:r w:rsidRPr="00B13305">
        <w:rPr>
          <w:rStyle w:val="StyleUnderline"/>
          <w:rFonts w:asciiTheme="minorHAnsi" w:hAnsiTheme="minorHAnsi" w:cstheme="minorHAnsi"/>
          <w:highlight w:val="cyan"/>
        </w:rPr>
        <w:t>drive</w:t>
      </w:r>
      <w:r w:rsidRPr="00470484">
        <w:rPr>
          <w:rFonts w:asciiTheme="minorHAnsi" w:hAnsiTheme="minorHAnsi" w:cstheme="minorHAnsi"/>
          <w:sz w:val="14"/>
        </w:rPr>
        <w:t xml:space="preserve">r in the preconditions for </w:t>
      </w:r>
      <w:r w:rsidRPr="00B13305">
        <w:rPr>
          <w:rStyle w:val="StyleUnderline"/>
          <w:rFonts w:asciiTheme="minorHAnsi" w:hAnsiTheme="minorHAnsi" w:cstheme="minorHAnsi"/>
          <w:highlight w:val="cyan"/>
        </w:rPr>
        <w:t xml:space="preserve">the use of </w:t>
      </w:r>
      <w:r w:rsidRPr="00B13305">
        <w:rPr>
          <w:rStyle w:val="Emphasis"/>
          <w:rFonts w:asciiTheme="minorHAnsi" w:hAnsiTheme="minorHAnsi" w:cstheme="minorHAnsi"/>
          <w:highlight w:val="cyan"/>
        </w:rPr>
        <w:t>nuclear weapons</w:t>
      </w:r>
      <w:r w:rsidRPr="00470484">
        <w:rPr>
          <w:rFonts w:asciiTheme="minorHAnsi" w:hAnsiTheme="minorHAnsi" w:cstheme="minorHAnsi"/>
          <w:sz w:val="14"/>
        </w:rPr>
        <w:t>, whether limited or unlimited.</w:t>
      </w:r>
    </w:p>
    <w:p w14:paraId="3A2E3C06" w14:textId="77777777" w:rsidR="005602CD" w:rsidRDefault="005602CD" w:rsidP="005602CD">
      <w:pPr>
        <w:rPr>
          <w:rFonts w:asciiTheme="minorHAnsi" w:hAnsiTheme="minorHAnsi" w:cstheme="minorHAnsi"/>
          <w:sz w:val="14"/>
        </w:rPr>
      </w:pPr>
      <w:r w:rsidRPr="00470484">
        <w:rPr>
          <w:rFonts w:asciiTheme="minorHAnsi" w:hAnsiTheme="minorHAnsi" w:cstheme="minorHAnsi"/>
          <w:sz w:val="14"/>
        </w:rPr>
        <w:t xml:space="preserve">A global famine is a likely outcome of limited use of nuclear weapons by any country or countries - and would be unavoidable in the event of an unlimited </w:t>
      </w:r>
      <w:r w:rsidRPr="00470484">
        <w:rPr>
          <w:rStyle w:val="Emphasis"/>
          <w:rFonts w:asciiTheme="minorHAnsi" w:hAnsiTheme="minorHAnsi" w:cstheme="minorHAnsi"/>
        </w:rPr>
        <w:t>nuclear war</w:t>
      </w:r>
      <w:r w:rsidRPr="00470484">
        <w:rPr>
          <w:rFonts w:asciiTheme="minorHAnsi" w:hAnsiTheme="minorHAnsi" w:cstheme="minorHAnsi"/>
          <w:sz w:val="14"/>
        </w:rPr>
        <w:t xml:space="preserve"> between America and Russia, making it unwinnable for either. And that, as the mute hands of the 'Doomsday Clock' so eloquently admonish, </w:t>
      </w:r>
      <w:r w:rsidRPr="00470484">
        <w:rPr>
          <w:rStyle w:val="StyleUnderline"/>
          <w:rFonts w:asciiTheme="minorHAnsi" w:hAnsiTheme="minorHAnsi" w:cstheme="minorHAnsi"/>
        </w:rPr>
        <w:t>is</w:t>
      </w:r>
      <w:r w:rsidRPr="00470484">
        <w:rPr>
          <w:rFonts w:asciiTheme="minorHAnsi" w:hAnsiTheme="minorHAnsi" w:cstheme="minorHAnsi"/>
          <w:sz w:val="14"/>
        </w:rPr>
        <w:t xml:space="preserve"> also </w:t>
      </w:r>
      <w:r w:rsidRPr="00470484">
        <w:rPr>
          <w:rStyle w:val="Emphasis"/>
          <w:rFonts w:asciiTheme="minorHAnsi" w:hAnsiTheme="minorHAnsi" w:cstheme="minorHAnsi"/>
        </w:rPr>
        <w:t>the most likely scenario</w:t>
      </w:r>
      <w:r w:rsidRPr="00470484">
        <w:rPr>
          <w:rStyle w:val="StyleUnderline"/>
          <w:rFonts w:asciiTheme="minorHAnsi" w:hAnsiTheme="minorHAnsi" w:cstheme="minorHAnsi"/>
        </w:rPr>
        <w:t xml:space="preserve"> for</w:t>
      </w:r>
      <w:r w:rsidRPr="00470484">
        <w:rPr>
          <w:rFonts w:asciiTheme="minorHAnsi" w:hAnsiTheme="minorHAnsi" w:cstheme="minorHAnsi"/>
          <w:sz w:val="14"/>
        </w:rPr>
        <w:t xml:space="preserve"> the premature </w:t>
      </w:r>
      <w:r w:rsidRPr="00470484">
        <w:rPr>
          <w:rStyle w:val="Emphasis"/>
          <w:rFonts w:asciiTheme="minorHAnsi" w:hAnsiTheme="minorHAnsi" w:cstheme="minorHAnsi"/>
        </w:rPr>
        <w:t>termination</w:t>
      </w:r>
      <w:r w:rsidRPr="00470484">
        <w:rPr>
          <w:rStyle w:val="StyleUnderline"/>
          <w:rFonts w:asciiTheme="minorHAnsi" w:hAnsiTheme="minorHAnsi" w:cstheme="minorHAnsi"/>
        </w:rPr>
        <w:t xml:space="preserve"> of the </w:t>
      </w:r>
      <w:r w:rsidRPr="00470484">
        <w:rPr>
          <w:rStyle w:val="Emphasis"/>
          <w:rFonts w:asciiTheme="minorHAnsi" w:hAnsiTheme="minorHAnsi" w:cstheme="minorHAnsi"/>
        </w:rPr>
        <w:t>human species</w:t>
      </w:r>
      <w:r w:rsidRPr="00470484">
        <w:rPr>
          <w:rFonts w:asciiTheme="minorHAnsi" w:hAnsiTheme="minorHAnsi" w:cstheme="minorHAnsi"/>
          <w:sz w:val="14"/>
        </w:rPr>
        <w:t>.</w:t>
      </w:r>
    </w:p>
    <w:p w14:paraId="1AC18427" w14:textId="77777777" w:rsidR="005602CD" w:rsidRPr="00476686" w:rsidRDefault="005602CD" w:rsidP="005602CD">
      <w:pPr>
        <w:pStyle w:val="Heading4"/>
      </w:pPr>
      <w:r>
        <w:t xml:space="preserve">And, Arctic biodiversity loss causes </w:t>
      </w:r>
      <w:r>
        <w:rPr>
          <w:u w:val="single"/>
        </w:rPr>
        <w:t>extinction</w:t>
      </w:r>
      <w:r>
        <w:t>.</w:t>
      </w:r>
    </w:p>
    <w:p w14:paraId="0CF79B12" w14:textId="77777777" w:rsidR="005602CD" w:rsidRPr="00BF5C4F" w:rsidRDefault="005602CD" w:rsidP="005602CD">
      <w:pPr>
        <w:rPr>
          <w:rStyle w:val="Style13ptBold"/>
        </w:rPr>
      </w:pPr>
      <w:r>
        <w:rPr>
          <w:rStyle w:val="Style13ptBold"/>
        </w:rPr>
        <w:t xml:space="preserve">de Paz 24 </w:t>
      </w:r>
      <w:r>
        <w:t xml:space="preserve">— </w:t>
      </w:r>
      <w:r w:rsidRPr="00F06DF9">
        <w:t>Maya de Paz, Communications officer at Ocean Census bachelors in geography from University of London</w:t>
      </w:r>
      <w:r>
        <w:t>. Paz, Maya de.</w:t>
      </w:r>
      <w:r w:rsidRPr="00F06DF9">
        <w:t xml:space="preserve"> “Why should we care about Arctic Biodiversity? A message to COP16, Ocean Census, Jan 11 2024” https://oceancensus.org/why-should-we-care-about-arctic-biodiversity-a-message-to-cop16</w:t>
      </w:r>
      <w:r>
        <w:t>//</w:t>
      </w:r>
      <w:r w:rsidRPr="00F06DF9">
        <w:t xml:space="preserve"> hwkm</w:t>
      </w:r>
    </w:p>
    <w:p w14:paraId="1204BF48" w14:textId="77777777" w:rsidR="005602CD" w:rsidRPr="008928A6" w:rsidRDefault="005602CD" w:rsidP="005602CD">
      <w:pPr>
        <w:rPr>
          <w:sz w:val="16"/>
        </w:rPr>
      </w:pPr>
      <w:r w:rsidRPr="008928A6">
        <w:rPr>
          <w:sz w:val="16"/>
        </w:rPr>
        <w:t xml:space="preserve">At COP16, </w:t>
      </w:r>
      <w:r w:rsidRPr="00FB7DB3">
        <w:rPr>
          <w:rStyle w:val="StyleUnderline"/>
        </w:rPr>
        <w:t xml:space="preserve">world leaders discussed the </w:t>
      </w:r>
      <w:r w:rsidRPr="00B13305">
        <w:rPr>
          <w:rStyle w:val="Emphasis"/>
          <w:sz w:val="30"/>
          <w:szCs w:val="30"/>
          <w:highlight w:val="cyan"/>
        </w:rPr>
        <w:t>critical role of biodiversity for human survival</w:t>
      </w:r>
      <w:r w:rsidRPr="00B13305">
        <w:rPr>
          <w:sz w:val="16"/>
          <w:highlight w:val="cyan"/>
        </w:rPr>
        <w:t xml:space="preserve"> –</w:t>
      </w:r>
      <w:r w:rsidRPr="008928A6">
        <w:rPr>
          <w:sz w:val="16"/>
        </w:rPr>
        <w:t xml:space="preserve"> </w:t>
      </w:r>
      <w:r w:rsidRPr="001D4939">
        <w:rPr>
          <w:rStyle w:val="StyleUnderline"/>
        </w:rPr>
        <w:t>highlighting</w:t>
      </w:r>
      <w:r w:rsidRPr="00FB7DB3">
        <w:rPr>
          <w:rStyle w:val="StyleUnderline"/>
        </w:rPr>
        <w:t xml:space="preserve"> the importance of</w:t>
      </w:r>
      <w:r w:rsidRPr="008928A6">
        <w:rPr>
          <w:sz w:val="16"/>
        </w:rPr>
        <w:t xml:space="preserve"> understanding </w:t>
      </w:r>
      <w:r w:rsidRPr="00FB7DB3">
        <w:rPr>
          <w:rStyle w:val="StyleUnderline"/>
        </w:rPr>
        <w:t>ecosystems</w:t>
      </w:r>
      <w:r w:rsidRPr="008928A6">
        <w:rPr>
          <w:sz w:val="16"/>
        </w:rPr>
        <w:t xml:space="preserve"> like those </w:t>
      </w:r>
      <w:r w:rsidRPr="00FB7DB3">
        <w:rPr>
          <w:rStyle w:val="Emphasis"/>
        </w:rPr>
        <w:t xml:space="preserve">found </w:t>
      </w:r>
      <w:r w:rsidRPr="001D4939">
        <w:rPr>
          <w:rStyle w:val="Emphasis"/>
          <w:highlight w:val="cyan"/>
        </w:rPr>
        <w:t>in</w:t>
      </w:r>
      <w:r w:rsidRPr="00FB7DB3">
        <w:rPr>
          <w:rStyle w:val="Emphasis"/>
        </w:rPr>
        <w:t xml:space="preserve"> </w:t>
      </w:r>
      <w:r w:rsidRPr="00B13305">
        <w:rPr>
          <w:rStyle w:val="Emphasis"/>
          <w:sz w:val="30"/>
          <w:szCs w:val="30"/>
          <w:highlight w:val="cyan"/>
        </w:rPr>
        <w:t>the Arctic</w:t>
      </w:r>
      <w:r w:rsidRPr="00B13305">
        <w:rPr>
          <w:sz w:val="16"/>
          <w:highlight w:val="cyan"/>
        </w:rPr>
        <w:t>.</w:t>
      </w:r>
    </w:p>
    <w:p w14:paraId="5B2AFA68" w14:textId="77777777" w:rsidR="005602CD" w:rsidRPr="008928A6" w:rsidRDefault="005602CD" w:rsidP="005602CD">
      <w:pPr>
        <w:rPr>
          <w:sz w:val="16"/>
        </w:rPr>
      </w:pPr>
      <w:r w:rsidRPr="008928A6">
        <w:rPr>
          <w:sz w:val="16"/>
        </w:rPr>
        <w:t xml:space="preserve">The Arctic remains one of the least explored regions on Earth. This is especially true of the Arctic deep ocean, with an average depth of over 1000 metres. However, </w:t>
      </w:r>
      <w:r w:rsidRPr="000856B2">
        <w:rPr>
          <w:rStyle w:val="StyleUnderline"/>
        </w:rPr>
        <w:t>within this expansive</w:t>
      </w:r>
      <w:r w:rsidRPr="008928A6">
        <w:rPr>
          <w:sz w:val="16"/>
        </w:rPr>
        <w:t xml:space="preserve">, deep, and cold </w:t>
      </w:r>
      <w:r w:rsidRPr="000856B2">
        <w:rPr>
          <w:rStyle w:val="StyleUnderline"/>
        </w:rPr>
        <w:t xml:space="preserve">environment lie biodiverse habitats </w:t>
      </w:r>
      <w:r w:rsidRPr="000856B2">
        <w:rPr>
          <w:rStyle w:val="Emphasis"/>
        </w:rPr>
        <w:t>teeming</w:t>
      </w:r>
      <w:r w:rsidRPr="000856B2">
        <w:rPr>
          <w:rStyle w:val="StyleUnderline"/>
        </w:rPr>
        <w:t xml:space="preserve"> with myriad species</w:t>
      </w:r>
      <w:r w:rsidRPr="008928A6">
        <w:rPr>
          <w:sz w:val="16"/>
        </w:rPr>
        <w:t>, many of which remain undiscovered or under-studied by science.</w:t>
      </w:r>
    </w:p>
    <w:p w14:paraId="1AD54C0A" w14:textId="77777777" w:rsidR="005602CD" w:rsidRPr="008928A6" w:rsidRDefault="005602CD" w:rsidP="005602CD">
      <w:pPr>
        <w:rPr>
          <w:sz w:val="16"/>
        </w:rPr>
      </w:pPr>
      <w:r w:rsidRPr="008928A6">
        <w:rPr>
          <w:sz w:val="16"/>
        </w:rPr>
        <w:t xml:space="preserve">In this video we spoke to Bodil Bluhm, a professor from UiT: the Arctic University of Norway about </w:t>
      </w:r>
      <w:r w:rsidRPr="000856B2">
        <w:rPr>
          <w:rStyle w:val="StyleUnderline"/>
        </w:rPr>
        <w:t>the importance of Arctic biodiversity</w:t>
      </w:r>
      <w:r w:rsidRPr="008928A6">
        <w:rPr>
          <w:sz w:val="16"/>
        </w:rPr>
        <w:t xml:space="preserve">. Bodil’s </w:t>
      </w:r>
      <w:r w:rsidRPr="000856B2">
        <w:rPr>
          <w:rStyle w:val="StyleUnderline"/>
        </w:rPr>
        <w:t xml:space="preserve">research focuses on the complex interactions between </w:t>
      </w:r>
      <w:r w:rsidRPr="008B1A48">
        <w:rPr>
          <w:rStyle w:val="Emphasis"/>
        </w:rPr>
        <w:t>Arctic</w:t>
      </w:r>
      <w:r w:rsidRPr="008928A6">
        <w:rPr>
          <w:sz w:val="16"/>
        </w:rPr>
        <w:t xml:space="preserve"> benthic (seafloor) </w:t>
      </w:r>
      <w:r w:rsidRPr="00B13305">
        <w:rPr>
          <w:rStyle w:val="Emphasis"/>
          <w:highlight w:val="cyan"/>
        </w:rPr>
        <w:t>ecosystems</w:t>
      </w:r>
      <w:r w:rsidRPr="000856B2">
        <w:rPr>
          <w:rStyle w:val="StyleUnderline"/>
        </w:rPr>
        <w:t xml:space="preserve"> and the </w:t>
      </w:r>
      <w:r w:rsidRPr="000856B2">
        <w:rPr>
          <w:rStyle w:val="Emphasis"/>
        </w:rPr>
        <w:t>broader</w:t>
      </w:r>
      <w:r w:rsidRPr="000856B2">
        <w:rPr>
          <w:rStyle w:val="StyleUnderline"/>
        </w:rPr>
        <w:t xml:space="preserve"> oceanic and ice-associated life forms</w:t>
      </w:r>
      <w:r w:rsidRPr="008928A6">
        <w:rPr>
          <w:sz w:val="16"/>
        </w:rPr>
        <w:t>.</w:t>
      </w:r>
    </w:p>
    <w:p w14:paraId="03D2D076" w14:textId="77777777" w:rsidR="005602CD" w:rsidRPr="008928A6" w:rsidRDefault="005602CD" w:rsidP="005602CD">
      <w:pPr>
        <w:rPr>
          <w:sz w:val="16"/>
        </w:rPr>
      </w:pPr>
      <w:r w:rsidRPr="008928A6">
        <w:rPr>
          <w:sz w:val="16"/>
        </w:rPr>
        <w:t xml:space="preserve">Bodil eloquently </w:t>
      </w:r>
      <w:r w:rsidRPr="000856B2">
        <w:rPr>
          <w:rStyle w:val="StyleUnderline"/>
        </w:rPr>
        <w:t>summarised the importance of Arctic biodiversity</w:t>
      </w:r>
      <w:r w:rsidRPr="008928A6">
        <w:rPr>
          <w:sz w:val="16"/>
        </w:rPr>
        <w:t xml:space="preserve">, </w:t>
      </w:r>
      <w:r w:rsidRPr="000856B2">
        <w:rPr>
          <w:rStyle w:val="StyleUnderline"/>
        </w:rPr>
        <w:t xml:space="preserve">emphasising the ecosystem’s intricate web that </w:t>
      </w:r>
      <w:r w:rsidRPr="008B1A48">
        <w:rPr>
          <w:rStyle w:val="StyleUnderline"/>
          <w:highlight w:val="cyan"/>
        </w:rPr>
        <w:t>sustains life</w:t>
      </w:r>
      <w:r w:rsidRPr="000856B2">
        <w:rPr>
          <w:rStyle w:val="StyleUnderline"/>
        </w:rPr>
        <w:t xml:space="preserve"> both </w:t>
      </w:r>
      <w:r w:rsidRPr="000856B2">
        <w:rPr>
          <w:rStyle w:val="Emphasis"/>
        </w:rPr>
        <w:t xml:space="preserve">in and </w:t>
      </w:r>
      <w:r w:rsidRPr="00B13305">
        <w:rPr>
          <w:rStyle w:val="Emphasis"/>
          <w:highlight w:val="cyan"/>
        </w:rPr>
        <w:t xml:space="preserve">beyond </w:t>
      </w:r>
      <w:r w:rsidRPr="00FF1DFF">
        <w:rPr>
          <w:rStyle w:val="Emphasis"/>
        </w:rPr>
        <w:t>the Arctic</w:t>
      </w:r>
      <w:r w:rsidRPr="008B1A48">
        <w:rPr>
          <w:rStyle w:val="Emphasis"/>
        </w:rPr>
        <w:t xml:space="preserve"> region</w:t>
      </w:r>
      <w:r w:rsidRPr="008928A6">
        <w:rPr>
          <w:sz w:val="16"/>
        </w:rPr>
        <w:t>:</w:t>
      </w:r>
    </w:p>
    <w:p w14:paraId="4993F484" w14:textId="77777777" w:rsidR="005602CD" w:rsidRPr="008928A6" w:rsidRDefault="005602CD" w:rsidP="005602CD">
      <w:pPr>
        <w:rPr>
          <w:sz w:val="16"/>
        </w:rPr>
      </w:pPr>
      <w:r w:rsidRPr="008928A6">
        <w:rPr>
          <w:sz w:val="16"/>
        </w:rPr>
        <w:t xml:space="preserve">“Why should anybody care about Arctic biodiversity is a really good question,” “It takes a whole ecosystem to support one polar bear. Behind that bear and its food, the seal, is thousands of species that make it possible for that bear to be there in the first place.” </w:t>
      </w:r>
    </w:p>
    <w:p w14:paraId="4C1847E4" w14:textId="77777777" w:rsidR="005602CD" w:rsidRPr="008928A6" w:rsidRDefault="005602CD" w:rsidP="005602CD">
      <w:pPr>
        <w:rPr>
          <w:sz w:val="16"/>
        </w:rPr>
      </w:pPr>
      <w:r w:rsidRPr="00AF3F81">
        <w:rPr>
          <w:rStyle w:val="StyleUnderline"/>
        </w:rPr>
        <w:t xml:space="preserve">The </w:t>
      </w:r>
      <w:r w:rsidRPr="008928A6">
        <w:rPr>
          <w:rStyle w:val="StyleUnderline"/>
        </w:rPr>
        <w:t>lessons</w:t>
      </w:r>
      <w:r w:rsidRPr="00AF3F81">
        <w:rPr>
          <w:rStyle w:val="StyleUnderline"/>
        </w:rPr>
        <w:t xml:space="preserve"> from COP16 have shown the importance of ecosystem-level conservation </w:t>
      </w:r>
      <w:r w:rsidRPr="00AF3F81">
        <w:rPr>
          <w:rStyle w:val="Emphasis"/>
        </w:rPr>
        <w:t>to climate resilience</w:t>
      </w:r>
      <w:r w:rsidRPr="008928A6">
        <w:rPr>
          <w:sz w:val="16"/>
        </w:rPr>
        <w:t xml:space="preserve">. </w:t>
      </w:r>
      <w:r w:rsidRPr="009D550C">
        <w:rPr>
          <w:rStyle w:val="Emphasis"/>
          <w:sz w:val="30"/>
          <w:szCs w:val="30"/>
          <w:highlight w:val="cyan"/>
        </w:rPr>
        <w:t xml:space="preserve">Arctic </w:t>
      </w:r>
      <w:r w:rsidRPr="00B13305">
        <w:rPr>
          <w:rStyle w:val="Emphasis"/>
          <w:sz w:val="30"/>
          <w:szCs w:val="30"/>
          <w:highlight w:val="cyan"/>
        </w:rPr>
        <w:t xml:space="preserve">biodiversity is not </w:t>
      </w:r>
      <w:r w:rsidRPr="009304CC">
        <w:rPr>
          <w:rStyle w:val="Emphasis"/>
          <w:sz w:val="30"/>
          <w:szCs w:val="30"/>
        </w:rPr>
        <w:t xml:space="preserve">an </w:t>
      </w:r>
      <w:r w:rsidRPr="00B13305">
        <w:rPr>
          <w:rStyle w:val="Emphasis"/>
          <w:sz w:val="30"/>
          <w:szCs w:val="30"/>
          <w:highlight w:val="cyan"/>
        </w:rPr>
        <w:t xml:space="preserve">isolated </w:t>
      </w:r>
      <w:r w:rsidRPr="009304CC">
        <w:rPr>
          <w:rStyle w:val="Emphasis"/>
          <w:sz w:val="30"/>
          <w:szCs w:val="30"/>
        </w:rPr>
        <w:t>wonder</w:t>
      </w:r>
      <w:r w:rsidRPr="00B13305">
        <w:rPr>
          <w:sz w:val="16"/>
          <w:highlight w:val="cyan"/>
        </w:rPr>
        <w:t>;</w:t>
      </w:r>
      <w:r w:rsidRPr="008928A6">
        <w:rPr>
          <w:sz w:val="16"/>
        </w:rPr>
        <w:t xml:space="preserve"> </w:t>
      </w:r>
      <w:r w:rsidRPr="00B13305">
        <w:rPr>
          <w:rStyle w:val="Emphasis"/>
          <w:sz w:val="30"/>
          <w:szCs w:val="30"/>
          <w:highlight w:val="cyan"/>
        </w:rPr>
        <w:t>it’s an essential part of the global ecosystem</w:t>
      </w:r>
      <w:r w:rsidRPr="008928A6">
        <w:rPr>
          <w:sz w:val="16"/>
        </w:rPr>
        <w:t xml:space="preserve">, </w:t>
      </w:r>
      <w:r w:rsidRPr="00B13305">
        <w:rPr>
          <w:rStyle w:val="StyleUnderline"/>
          <w:highlight w:val="cyan"/>
        </w:rPr>
        <w:t>producing oxygen</w:t>
      </w:r>
      <w:r w:rsidRPr="00B13305">
        <w:rPr>
          <w:sz w:val="16"/>
          <w:highlight w:val="cyan"/>
        </w:rPr>
        <w:t xml:space="preserve">, </w:t>
      </w:r>
      <w:r w:rsidRPr="00B13305">
        <w:rPr>
          <w:rStyle w:val="StyleUnderline"/>
          <w:highlight w:val="cyan"/>
        </w:rPr>
        <w:t>sustaining</w:t>
      </w:r>
      <w:r w:rsidRPr="00CC3623">
        <w:rPr>
          <w:rStyle w:val="StyleUnderline"/>
        </w:rPr>
        <w:t xml:space="preserve"> marine </w:t>
      </w:r>
      <w:r w:rsidRPr="00B13305">
        <w:rPr>
          <w:rStyle w:val="StyleUnderline"/>
          <w:highlight w:val="cyan"/>
        </w:rPr>
        <w:t>food web</w:t>
      </w:r>
      <w:r w:rsidRPr="00CC3623">
        <w:rPr>
          <w:rStyle w:val="StyleUnderline"/>
        </w:rPr>
        <w:t>s</w:t>
      </w:r>
      <w:r w:rsidRPr="008928A6">
        <w:rPr>
          <w:sz w:val="16"/>
        </w:rPr>
        <w:t xml:space="preserve">, </w:t>
      </w:r>
      <w:r w:rsidRPr="00B13305">
        <w:rPr>
          <w:rStyle w:val="StyleUnderline"/>
          <w:highlight w:val="cyan"/>
        </w:rPr>
        <w:t xml:space="preserve">and </w:t>
      </w:r>
      <w:r w:rsidRPr="00625F1B">
        <w:rPr>
          <w:rStyle w:val="StyleUnderline"/>
        </w:rPr>
        <w:t xml:space="preserve">playing a key role in </w:t>
      </w:r>
      <w:r w:rsidRPr="00B13305">
        <w:rPr>
          <w:rStyle w:val="StyleUnderline"/>
          <w:highlight w:val="cyan"/>
        </w:rPr>
        <w:t>medical advancements</w:t>
      </w:r>
      <w:r w:rsidRPr="008928A6">
        <w:rPr>
          <w:sz w:val="16"/>
        </w:rPr>
        <w:t>. As Bodil points out:</w:t>
      </w:r>
    </w:p>
    <w:p w14:paraId="5A8ACACC" w14:textId="77777777" w:rsidR="005602CD" w:rsidRPr="008928A6" w:rsidRDefault="005602CD" w:rsidP="005602CD">
      <w:pPr>
        <w:rPr>
          <w:sz w:val="16"/>
        </w:rPr>
      </w:pPr>
      <w:r w:rsidRPr="008928A6">
        <w:rPr>
          <w:sz w:val="16"/>
        </w:rPr>
        <w:t>“you at COP, you’ve just eaten fish, maybe you’ve eaten shrimps from the Arctic, you’ve taken a breath of the oxygen that was produced in the Arctic Ocean…we use the ocean, including the Arctic, for our daily lives, whether we are aware of it or not.”</w:t>
      </w:r>
    </w:p>
    <w:p w14:paraId="1992CD34" w14:textId="77777777" w:rsidR="005602CD" w:rsidRPr="008928A6" w:rsidRDefault="005602CD" w:rsidP="005602CD">
      <w:pPr>
        <w:rPr>
          <w:sz w:val="16"/>
        </w:rPr>
      </w:pPr>
      <w:r w:rsidRPr="008928A6">
        <w:rPr>
          <w:sz w:val="16"/>
        </w:rPr>
        <w:t xml:space="preserve">With our daily lives intricately linked to these remote waters, the need for exploration and understanding is clear. In the face of climate and ecosystem challenges, </w:t>
      </w:r>
      <w:r w:rsidRPr="00FF1DFF">
        <w:rPr>
          <w:rStyle w:val="StyleUnderline"/>
        </w:rPr>
        <w:t xml:space="preserve">Arctic Biodiversity is a </w:t>
      </w:r>
      <w:r w:rsidRPr="00FF1DFF">
        <w:rPr>
          <w:rStyle w:val="Emphasis"/>
        </w:rPr>
        <w:t>key in</w:t>
      </w:r>
      <w:r w:rsidRPr="00EF04C3">
        <w:rPr>
          <w:rStyle w:val="Emphasis"/>
        </w:rPr>
        <w:t xml:space="preserve">dicator of </w:t>
      </w:r>
      <w:r w:rsidRPr="00FF1DFF">
        <w:rPr>
          <w:rStyle w:val="Emphasis"/>
        </w:rPr>
        <w:t>ocean ecosystem health</w:t>
      </w:r>
      <w:r w:rsidRPr="008928A6">
        <w:rPr>
          <w:sz w:val="16"/>
        </w:rPr>
        <w:t>, highlighting the urgency for policies that protect our oceans and, by extension, our planet.</w:t>
      </w:r>
    </w:p>
    <w:p w14:paraId="2FD6F63E" w14:textId="77777777" w:rsidR="005602CD" w:rsidRDefault="005602CD" w:rsidP="005602CD">
      <w:pPr>
        <w:pStyle w:val="Heading4"/>
      </w:pPr>
      <w:r>
        <w:t xml:space="preserve">UAVs solve both </w:t>
      </w:r>
      <w:r w:rsidRPr="007B5A2D">
        <w:rPr>
          <w:u w:val="single"/>
        </w:rPr>
        <w:t>sustainable fishery management</w:t>
      </w:r>
      <w:r>
        <w:t xml:space="preserve"> and deter </w:t>
      </w:r>
      <w:r w:rsidRPr="007B5A2D">
        <w:rPr>
          <w:u w:val="single"/>
        </w:rPr>
        <w:t>illegal fishing</w:t>
      </w:r>
      <w:r>
        <w:t>.</w:t>
      </w:r>
    </w:p>
    <w:p w14:paraId="64B184C2" w14:textId="77777777" w:rsidR="005602CD" w:rsidRDefault="005602CD" w:rsidP="005602CD">
      <w:r w:rsidRPr="00A70EB2">
        <w:rPr>
          <w:rStyle w:val="Style13ptBold"/>
        </w:rPr>
        <w:t>Reis-Filho and Giarrizzo 22 —</w:t>
      </w:r>
      <w:r>
        <w:t xml:space="preserve"> </w:t>
      </w:r>
      <w:r w:rsidRPr="00A70EB2">
        <w:t>Amorim Reis</w:t>
      </w:r>
      <w:r w:rsidRPr="00A70EB2">
        <w:rPr>
          <w:rFonts w:ascii="Cambria Math" w:hAnsi="Cambria Math" w:cs="Cambria Math"/>
        </w:rPr>
        <w:t>‐</w:t>
      </w:r>
      <w:r w:rsidRPr="00A70EB2">
        <w:t>Filho</w:t>
      </w:r>
      <w:r>
        <w:t xml:space="preserve"> has a </w:t>
      </w:r>
      <w:r w:rsidRPr="00A66E04">
        <w:t>PhD in Ecology</w:t>
      </w:r>
      <w:r>
        <w:t xml:space="preserve"> and is an</w:t>
      </w:r>
      <w:r w:rsidRPr="00A66E04">
        <w:t xml:space="preserve"> Associate Researcher and Pos-Doc position at Federal University of Para. </w:t>
      </w:r>
      <w:r>
        <w:t xml:space="preserve">2. </w:t>
      </w:r>
      <w:r w:rsidRPr="00883A85">
        <w:rPr>
          <w:lang w:val="pt-BR"/>
        </w:rPr>
        <w:t xml:space="preserve">Tommaso Giarrizzo is a visiting Professor @ Universidade Federal do Ceará. </w:t>
      </w:r>
      <w:r w:rsidRPr="00A70EB2">
        <w:t>Amorim Reis</w:t>
      </w:r>
      <w:r w:rsidRPr="00A70EB2">
        <w:rPr>
          <w:rFonts w:ascii="Cambria Math" w:hAnsi="Cambria Math" w:cs="Cambria Math"/>
        </w:rPr>
        <w:t>‐</w:t>
      </w:r>
      <w:r w:rsidRPr="00A70EB2">
        <w:t>Filho, José, and Tommaso Giarrizzo. “Perspectives on the Use of Unmanned Aerial Vehicle Systems as Tools for Small</w:t>
      </w:r>
      <w:r w:rsidRPr="00A70EB2">
        <w:rPr>
          <w:rFonts w:ascii="Cambria Math" w:hAnsi="Cambria Math" w:cs="Cambria Math"/>
        </w:rPr>
        <w:t>‐</w:t>
      </w:r>
      <w:r w:rsidRPr="00A70EB2">
        <w:t>Scale Fisheries Research and Management.” Fisheries (Bethesda), vol. 47, no. 2, 2022, pp. 78–89, https://doi.org/10.1002/fsh.10696.</w:t>
      </w:r>
      <w:r>
        <w:t xml:space="preserve"> //WMK</w:t>
      </w:r>
    </w:p>
    <w:p w14:paraId="093EF752" w14:textId="77777777" w:rsidR="005602CD" w:rsidRPr="00EC1374" w:rsidRDefault="005602CD" w:rsidP="005602CD">
      <w:pPr>
        <w:rPr>
          <w:sz w:val="16"/>
        </w:rPr>
      </w:pPr>
      <w:r w:rsidRPr="00EC1374">
        <w:rPr>
          <w:sz w:val="16"/>
        </w:rPr>
        <w:t xml:space="preserve">In general, </w:t>
      </w:r>
      <w:r w:rsidRPr="00EC1374">
        <w:rPr>
          <w:rStyle w:val="StyleUnderline"/>
          <w:highlight w:val="cyan"/>
        </w:rPr>
        <w:t>UAVs will</w:t>
      </w:r>
      <w:r w:rsidRPr="00EC1374">
        <w:rPr>
          <w:sz w:val="16"/>
        </w:rPr>
        <w:t xml:space="preserve"> be widely adopted in aquatic research once the methods and technology </w:t>
      </w:r>
      <w:r w:rsidRPr="00EC1374">
        <w:rPr>
          <w:rStyle w:val="StyleUnderline"/>
          <w:highlight w:val="cyan"/>
        </w:rPr>
        <w:t>improve</w:t>
      </w:r>
      <w:r w:rsidRPr="00EC1374">
        <w:rPr>
          <w:sz w:val="16"/>
          <w:highlight w:val="cyan"/>
        </w:rPr>
        <w:t xml:space="preserve"> </w:t>
      </w:r>
      <w:r w:rsidRPr="00EC1374">
        <w:rPr>
          <w:rStyle w:val="Emphasis"/>
          <w:highlight w:val="cyan"/>
        </w:rPr>
        <w:t>the reliability</w:t>
      </w:r>
      <w:r w:rsidRPr="00EC1374">
        <w:rPr>
          <w:sz w:val="16"/>
        </w:rPr>
        <w:t xml:space="preserve"> (precision and accuracy) </w:t>
      </w:r>
      <w:r w:rsidRPr="00EC1374">
        <w:rPr>
          <w:rStyle w:val="StyleUnderline"/>
          <w:highlight w:val="cyan"/>
        </w:rPr>
        <w:t>of</w:t>
      </w:r>
      <w:r w:rsidRPr="00A66E04">
        <w:rPr>
          <w:rStyle w:val="StyleUnderline"/>
        </w:rPr>
        <w:t xml:space="preserve"> the </w:t>
      </w:r>
      <w:r w:rsidRPr="00EC1374">
        <w:rPr>
          <w:rStyle w:val="StyleUnderline"/>
          <w:highlight w:val="cyan"/>
        </w:rPr>
        <w:t>data</w:t>
      </w:r>
      <w:r w:rsidRPr="00A66E04">
        <w:rPr>
          <w:rStyle w:val="StyleUnderline"/>
        </w:rPr>
        <w:t xml:space="preserve"> collected </w:t>
      </w:r>
      <w:r w:rsidRPr="00EC1374">
        <w:rPr>
          <w:rStyle w:val="StyleUnderline"/>
          <w:highlight w:val="cyan"/>
        </w:rPr>
        <w:t>and</w:t>
      </w:r>
      <w:r w:rsidRPr="00A66E04">
        <w:rPr>
          <w:rStyle w:val="StyleUnderline"/>
        </w:rPr>
        <w:t xml:space="preserve"> the </w:t>
      </w:r>
      <w:r w:rsidRPr="00A958AE">
        <w:rPr>
          <w:rStyle w:val="Emphasis"/>
        </w:rPr>
        <w:t xml:space="preserve">operational </w:t>
      </w:r>
      <w:r w:rsidRPr="00EC1374">
        <w:rPr>
          <w:rStyle w:val="Emphasis"/>
          <w:highlight w:val="cyan"/>
        </w:rPr>
        <w:t>cost</w:t>
      </w:r>
      <w:r w:rsidRPr="00EC1374">
        <w:rPr>
          <w:rStyle w:val="Emphasis"/>
          <w:rFonts w:ascii="Cambria Math" w:hAnsi="Cambria Math" w:cs="Cambria Math"/>
          <w:highlight w:val="cyan"/>
        </w:rPr>
        <w:t>‐</w:t>
      </w:r>
      <w:r w:rsidRPr="00A958AE">
        <w:rPr>
          <w:rStyle w:val="Emphasis"/>
        </w:rPr>
        <w:t>effectiveness</w:t>
      </w:r>
      <w:r w:rsidRPr="00EC1374">
        <w:rPr>
          <w:sz w:val="16"/>
        </w:rPr>
        <w:t xml:space="preserve"> in comparison with more traditional approaches. However, while the prospect of obtaining high</w:t>
      </w:r>
      <w:r w:rsidRPr="00EC1374">
        <w:rPr>
          <w:rFonts w:ascii="Cambria Math" w:hAnsi="Cambria Math" w:cs="Cambria Math"/>
          <w:sz w:val="16"/>
        </w:rPr>
        <w:t>‐</w:t>
      </w:r>
      <w:r w:rsidRPr="00EC1374">
        <w:rPr>
          <w:sz w:val="16"/>
        </w:rPr>
        <w:t>frequency, high</w:t>
      </w:r>
      <w:r w:rsidRPr="00EC1374">
        <w:rPr>
          <w:rFonts w:ascii="Cambria Math" w:hAnsi="Cambria Math" w:cs="Cambria Math"/>
          <w:sz w:val="16"/>
        </w:rPr>
        <w:t>‐</w:t>
      </w:r>
      <w:r w:rsidRPr="00EC1374">
        <w:rPr>
          <w:sz w:val="16"/>
        </w:rPr>
        <w:t>quality, low</w:t>
      </w:r>
      <w:r w:rsidRPr="00EC1374">
        <w:rPr>
          <w:rFonts w:ascii="Cambria Math" w:hAnsi="Cambria Math" w:cs="Cambria Math"/>
          <w:sz w:val="16"/>
        </w:rPr>
        <w:t>‐</w:t>
      </w:r>
      <w:r w:rsidRPr="00EC1374">
        <w:rPr>
          <w:sz w:val="16"/>
        </w:rPr>
        <w:t>cost data is appealing, determining the right UAV platform, sensors, and data processing pipelines can create a high barrier to entry for many interested researchers (Harris et al. 2019). Modern programs and algorithms create opportunities to process UAV data into unique products, and new types of information can be pulled out of flight recordings through object</w:t>
      </w:r>
      <w:r w:rsidRPr="00EC1374">
        <w:rPr>
          <w:rFonts w:ascii="Cambria Math" w:hAnsi="Cambria Math" w:cs="Cambria Math"/>
          <w:sz w:val="16"/>
        </w:rPr>
        <w:t>‐</w:t>
      </w:r>
      <w:r w:rsidRPr="00EC1374">
        <w:rPr>
          <w:sz w:val="16"/>
        </w:rPr>
        <w:t xml:space="preserve"> and pixel</w:t>
      </w:r>
      <w:r w:rsidRPr="00EC1374">
        <w:rPr>
          <w:rFonts w:ascii="Cambria Math" w:hAnsi="Cambria Math" w:cs="Cambria Math"/>
          <w:sz w:val="16"/>
        </w:rPr>
        <w:t>‐</w:t>
      </w:r>
      <w:r w:rsidRPr="00EC1374">
        <w:rPr>
          <w:sz w:val="16"/>
        </w:rPr>
        <w:t>based classification approaches. However, the development of meaningful, reproducible, and useful products is still an evolving field (Woodget et al. 2017). Here, we demonstrate how a UAV approach can be used to estimate the length of a gillnet in operation (Figure 6). Despite the realization of basic data (i.e., net length in meters), it is possible to estimate the swept area occupied by the fishing gear in the water. Based on the evolution of processing methods and future possibilities, post</w:t>
      </w:r>
      <w:r w:rsidRPr="00EC1374">
        <w:rPr>
          <w:rFonts w:ascii="Cambria Math" w:hAnsi="Cambria Math" w:cs="Cambria Math"/>
          <w:sz w:val="16"/>
        </w:rPr>
        <w:t>‐</w:t>
      </w:r>
      <w:r w:rsidRPr="00EC1374">
        <w:rPr>
          <w:sz w:val="16"/>
        </w:rPr>
        <w:t xml:space="preserve">collection data can be integrated into other frameworks or processed into brand new datasets. </w:t>
      </w:r>
      <w:r w:rsidRPr="00A66E04">
        <w:rPr>
          <w:rStyle w:val="StyleUnderline"/>
        </w:rPr>
        <w:t>Behavioral analysis and fine</w:t>
      </w:r>
      <w:r w:rsidRPr="00A66E04">
        <w:rPr>
          <w:rStyle w:val="StyleUnderline"/>
          <w:rFonts w:ascii="Cambria Math" w:hAnsi="Cambria Math" w:cs="Cambria Math"/>
        </w:rPr>
        <w:t>‐</w:t>
      </w:r>
      <w:r w:rsidRPr="00A66E04">
        <w:rPr>
          <w:rStyle w:val="StyleUnderline"/>
        </w:rPr>
        <w:t>scale movement patterns of either single boats or whole fleets are examples of novel postprocessing techniques that can provide greater insight into critical questions in SSF research</w:t>
      </w:r>
      <w:r w:rsidRPr="00EC1374">
        <w:rPr>
          <w:sz w:val="16"/>
        </w:rPr>
        <w:t>.</w:t>
      </w:r>
    </w:p>
    <w:p w14:paraId="4FA2CD65" w14:textId="77777777" w:rsidR="005602CD" w:rsidRPr="00EC1374" w:rsidRDefault="005602CD" w:rsidP="005602CD">
      <w:pPr>
        <w:rPr>
          <w:sz w:val="16"/>
        </w:rPr>
      </w:pPr>
      <w:r w:rsidRPr="00A66E04">
        <w:rPr>
          <w:rStyle w:val="StyleUnderline"/>
        </w:rPr>
        <w:t xml:space="preserve">Unmanned aircraft systems </w:t>
      </w:r>
      <w:r w:rsidRPr="00C44B46">
        <w:rPr>
          <w:rStyle w:val="StyleUnderline"/>
        </w:rPr>
        <w:t xml:space="preserve">provide </w:t>
      </w:r>
      <w:r w:rsidRPr="00C44B46">
        <w:rPr>
          <w:rStyle w:val="Emphasis"/>
        </w:rPr>
        <w:t>tremendous opportunities</w:t>
      </w:r>
      <w:r w:rsidRPr="00C44B46">
        <w:rPr>
          <w:sz w:val="16"/>
        </w:rPr>
        <w:t xml:space="preserve"> </w:t>
      </w:r>
      <w:r w:rsidRPr="00EC1374">
        <w:rPr>
          <w:rStyle w:val="StyleUnderline"/>
          <w:highlight w:val="cyan"/>
        </w:rPr>
        <w:t>for</w:t>
      </w:r>
      <w:r w:rsidRPr="00A66E04">
        <w:rPr>
          <w:rStyle w:val="StyleUnderline"/>
        </w:rPr>
        <w:t xml:space="preserve"> </w:t>
      </w:r>
      <w:r w:rsidRPr="00EC1374">
        <w:rPr>
          <w:rStyle w:val="Emphasis"/>
          <w:highlight w:val="cyan"/>
        </w:rPr>
        <w:t>fishery</w:t>
      </w:r>
      <w:r w:rsidRPr="00A66E04">
        <w:rPr>
          <w:rStyle w:val="Emphasis"/>
        </w:rPr>
        <w:t xml:space="preserve"> manager</w:t>
      </w:r>
      <w:r w:rsidRPr="00EC1374">
        <w:rPr>
          <w:rStyle w:val="Emphasis"/>
          <w:highlight w:val="cyan"/>
        </w:rPr>
        <w:t>s</w:t>
      </w:r>
      <w:r w:rsidRPr="00EC1374">
        <w:rPr>
          <w:sz w:val="16"/>
        </w:rPr>
        <w:t xml:space="preserve"> </w:t>
      </w:r>
      <w:r w:rsidRPr="00EC1374">
        <w:rPr>
          <w:rStyle w:val="StyleUnderline"/>
          <w:highlight w:val="cyan"/>
        </w:rPr>
        <w:t>to</w:t>
      </w:r>
      <w:r w:rsidRPr="00EC1374">
        <w:rPr>
          <w:sz w:val="16"/>
        </w:rPr>
        <w:t xml:space="preserve"> </w:t>
      </w:r>
      <w:r w:rsidRPr="00C44B46">
        <w:rPr>
          <w:rStyle w:val="StyleUnderline"/>
          <w:highlight w:val="cyan"/>
        </w:rPr>
        <w:t>improve</w:t>
      </w:r>
      <w:r w:rsidRPr="00A66E04">
        <w:rPr>
          <w:rStyle w:val="StyleUnderline"/>
        </w:rPr>
        <w:t xml:space="preserve"> resource </w:t>
      </w:r>
      <w:r w:rsidRPr="00EC1374">
        <w:rPr>
          <w:rStyle w:val="Emphasis"/>
          <w:highlight w:val="cyan"/>
        </w:rPr>
        <w:t>monitoring</w:t>
      </w:r>
      <w:r w:rsidRPr="00EC1374">
        <w:rPr>
          <w:sz w:val="16"/>
        </w:rPr>
        <w:t xml:space="preserve"> </w:t>
      </w:r>
      <w:r w:rsidRPr="00A66E04">
        <w:rPr>
          <w:rStyle w:val="StyleUnderline"/>
        </w:rPr>
        <w:t>through real</w:t>
      </w:r>
      <w:r w:rsidRPr="00A66E04">
        <w:rPr>
          <w:rStyle w:val="StyleUnderline"/>
          <w:rFonts w:ascii="Cambria Math" w:hAnsi="Cambria Math" w:cs="Cambria Math"/>
        </w:rPr>
        <w:t>‐</w:t>
      </w:r>
      <w:r w:rsidRPr="00A66E04">
        <w:rPr>
          <w:rStyle w:val="StyleUnderline"/>
        </w:rPr>
        <w:t>time survey information</w:t>
      </w:r>
      <w:r w:rsidRPr="00EC1374">
        <w:rPr>
          <w:sz w:val="16"/>
        </w:rPr>
        <w:t xml:space="preserve"> (e.g., fishing gear, boat/angler counts, and the collection of socioeconomic data) </w:t>
      </w:r>
      <w:r w:rsidRPr="00EC1374">
        <w:rPr>
          <w:rStyle w:val="StyleUnderline"/>
          <w:highlight w:val="cyan"/>
        </w:rPr>
        <w:t>and</w:t>
      </w:r>
      <w:r w:rsidRPr="00A66E04">
        <w:rPr>
          <w:rStyle w:val="StyleUnderline"/>
        </w:rPr>
        <w:t xml:space="preserve"> to </w:t>
      </w:r>
      <w:r w:rsidRPr="00EC1374">
        <w:rPr>
          <w:rStyle w:val="StyleUnderline"/>
          <w:highlight w:val="cyan"/>
        </w:rPr>
        <w:t>combat</w:t>
      </w:r>
      <w:r w:rsidRPr="00A66E04">
        <w:rPr>
          <w:rStyle w:val="StyleUnderline"/>
        </w:rPr>
        <w:t xml:space="preserve"> illegal, unregulated, and unreported</w:t>
      </w:r>
      <w:r w:rsidRPr="00EC1374">
        <w:rPr>
          <w:sz w:val="16"/>
        </w:rPr>
        <w:t xml:space="preserve"> (</w:t>
      </w:r>
      <w:r w:rsidRPr="00EC1374">
        <w:rPr>
          <w:rStyle w:val="Emphasis"/>
          <w:highlight w:val="cyan"/>
        </w:rPr>
        <w:t>IUU</w:t>
      </w:r>
      <w:r w:rsidRPr="00EC1374">
        <w:rPr>
          <w:sz w:val="16"/>
        </w:rPr>
        <w:t xml:space="preserve">) </w:t>
      </w:r>
      <w:r w:rsidRPr="00EC1374">
        <w:rPr>
          <w:rStyle w:val="Emphasis"/>
          <w:highlight w:val="cyan"/>
        </w:rPr>
        <w:t>fishing</w:t>
      </w:r>
      <w:r w:rsidRPr="00EC1374">
        <w:rPr>
          <w:sz w:val="16"/>
        </w:rPr>
        <w:t xml:space="preserve"> (Bloom et al. 2019). </w:t>
      </w:r>
      <w:r w:rsidRPr="00236A86">
        <w:rPr>
          <w:rStyle w:val="StyleUnderline"/>
        </w:rPr>
        <w:t>Detection of</w:t>
      </w:r>
      <w:r w:rsidRPr="00EC1374">
        <w:rPr>
          <w:rStyle w:val="StyleUnderline"/>
        </w:rPr>
        <w:t xml:space="preserve"> fishing activity and in particular </w:t>
      </w:r>
      <w:r w:rsidRPr="00236A86">
        <w:rPr>
          <w:rStyle w:val="StyleUnderline"/>
        </w:rPr>
        <w:t>IUUs</w:t>
      </w:r>
      <w:r w:rsidRPr="00236A86">
        <w:rPr>
          <w:sz w:val="16"/>
        </w:rPr>
        <w:t xml:space="preserve"> or derelict gear currently </w:t>
      </w:r>
      <w:r w:rsidRPr="00236A86">
        <w:rPr>
          <w:rStyle w:val="StyleUnderline"/>
        </w:rPr>
        <w:t xml:space="preserve">poses a </w:t>
      </w:r>
      <w:r w:rsidRPr="00236A86">
        <w:rPr>
          <w:rStyle w:val="Emphasis"/>
        </w:rPr>
        <w:t>global challenge</w:t>
      </w:r>
      <w:r w:rsidRPr="00236A86">
        <w:rPr>
          <w:sz w:val="16"/>
        </w:rPr>
        <w:t xml:space="preserve"> </w:t>
      </w:r>
      <w:r w:rsidRPr="00236A86">
        <w:rPr>
          <w:rStyle w:val="StyleUnderline"/>
        </w:rPr>
        <w:t>and threatens</w:t>
      </w:r>
      <w:r w:rsidRPr="00236A86">
        <w:rPr>
          <w:sz w:val="16"/>
        </w:rPr>
        <w:t xml:space="preserve"> legal fishing and </w:t>
      </w:r>
      <w:r w:rsidRPr="00236A86">
        <w:rPr>
          <w:rStyle w:val="StyleUnderline"/>
        </w:rPr>
        <w:t>aquatic ecosystems</w:t>
      </w:r>
      <w:r w:rsidRPr="00EC1374">
        <w:rPr>
          <w:sz w:val="16"/>
        </w:rPr>
        <w:t>, especially in developing countries in which management and surveillance are ineffective (Reis</w:t>
      </w:r>
      <w:r w:rsidRPr="00EC1374">
        <w:rPr>
          <w:rFonts w:ascii="Cambria Math" w:hAnsi="Cambria Math" w:cs="Cambria Math"/>
          <w:sz w:val="16"/>
        </w:rPr>
        <w:t>‐</w:t>
      </w:r>
      <w:r w:rsidRPr="00EC1374">
        <w:rPr>
          <w:sz w:val="16"/>
        </w:rPr>
        <w:t xml:space="preserve">Filho et al. 2021). Many nations have </w:t>
      </w:r>
      <w:r w:rsidRPr="00236A86">
        <w:rPr>
          <w:rStyle w:val="StyleUnderline"/>
        </w:rPr>
        <w:t xml:space="preserve">incorporated </w:t>
      </w:r>
      <w:r w:rsidRPr="00EC1374">
        <w:rPr>
          <w:rStyle w:val="StyleUnderline"/>
          <w:highlight w:val="cyan"/>
        </w:rPr>
        <w:t>UAVs</w:t>
      </w:r>
      <w:r w:rsidRPr="00EC1374">
        <w:rPr>
          <w:sz w:val="16"/>
        </w:rPr>
        <w:t xml:space="preserve"> into law enforcement frameworks; although this passive surveillance approach </w:t>
      </w:r>
      <w:r w:rsidRPr="00236A86">
        <w:rPr>
          <w:rStyle w:val="StyleUnderline"/>
        </w:rPr>
        <w:t xml:space="preserve">is </w:t>
      </w:r>
      <w:r w:rsidRPr="00EC1374">
        <w:rPr>
          <w:rStyle w:val="StyleUnderline"/>
          <w:highlight w:val="cyan"/>
        </w:rPr>
        <w:t>helpful in</w:t>
      </w:r>
      <w:r w:rsidRPr="00EC1374">
        <w:rPr>
          <w:sz w:val="16"/>
        </w:rPr>
        <w:t xml:space="preserve"> </w:t>
      </w:r>
      <w:r w:rsidRPr="00EC1374">
        <w:rPr>
          <w:rStyle w:val="Emphasis"/>
          <w:highlight w:val="cyan"/>
        </w:rPr>
        <w:t>documenting unlawful behavior</w:t>
      </w:r>
      <w:r w:rsidRPr="00EC1374">
        <w:rPr>
          <w:sz w:val="16"/>
        </w:rPr>
        <w:t xml:space="preserve">, it can come at the cost of privacy for others (Sandbrook 2015; Howard 2017). Furthermore, </w:t>
      </w:r>
      <w:r w:rsidRPr="00EC1374">
        <w:rPr>
          <w:rStyle w:val="StyleUnderline"/>
        </w:rPr>
        <w:t xml:space="preserve">unmanned aircraft systems can </w:t>
      </w:r>
      <w:r w:rsidRPr="00E8679D">
        <w:rPr>
          <w:rStyle w:val="StyleUnderline"/>
        </w:rPr>
        <w:t xml:space="preserve">also improve </w:t>
      </w:r>
      <w:r w:rsidRPr="00E8679D">
        <w:rPr>
          <w:rStyle w:val="Emphasis"/>
        </w:rPr>
        <w:t>monitoring</w:t>
      </w:r>
      <w:r w:rsidRPr="00E8679D">
        <w:rPr>
          <w:sz w:val="16"/>
        </w:rPr>
        <w:t xml:space="preserve"> and documentation </w:t>
      </w:r>
      <w:r w:rsidRPr="00E8679D">
        <w:rPr>
          <w:rStyle w:val="StyleUnderline"/>
        </w:rPr>
        <w:t>of</w:t>
      </w:r>
      <w:r w:rsidRPr="00E8679D">
        <w:rPr>
          <w:sz w:val="16"/>
        </w:rPr>
        <w:t xml:space="preserve"> cultural </w:t>
      </w:r>
      <w:r w:rsidRPr="00E8679D">
        <w:rPr>
          <w:rStyle w:val="Emphasis"/>
        </w:rPr>
        <w:t>fishing practices</w:t>
      </w:r>
      <w:r w:rsidRPr="00EC1374">
        <w:rPr>
          <w:sz w:val="16"/>
        </w:rPr>
        <w:t xml:space="preserve"> (Table 1), thus better preserving artisanal or subsistence tradition and heritage and can be used globally to determine the effort of remote or recreational fisheries.</w:t>
      </w:r>
    </w:p>
    <w:p w14:paraId="33AE75E8" w14:textId="77777777" w:rsidR="005602CD" w:rsidRPr="0050724A" w:rsidRDefault="005602CD" w:rsidP="005602CD">
      <w:pPr>
        <w:rPr>
          <w:sz w:val="16"/>
        </w:rPr>
      </w:pPr>
      <w:r w:rsidRPr="00EC1374">
        <w:rPr>
          <w:sz w:val="16"/>
        </w:rPr>
        <w:t xml:space="preserve">Compared with UAVs, </w:t>
      </w:r>
      <w:r w:rsidRPr="0050724A">
        <w:rPr>
          <w:rStyle w:val="StyleUnderline"/>
        </w:rPr>
        <w:t xml:space="preserve">the use of manned aircraft for surveys of </w:t>
      </w:r>
      <w:r w:rsidRPr="0050724A">
        <w:rPr>
          <w:sz w:val="16"/>
        </w:rPr>
        <w:t>marine and inland</w:t>
      </w:r>
      <w:r w:rsidRPr="0050724A">
        <w:rPr>
          <w:rStyle w:val="StyleUnderline"/>
        </w:rPr>
        <w:t xml:space="preserve"> waters is </w:t>
      </w:r>
      <w:r w:rsidRPr="0050724A">
        <w:rPr>
          <w:sz w:val="16"/>
        </w:rPr>
        <w:t>relatively</w:t>
      </w:r>
      <w:r w:rsidRPr="0050724A">
        <w:rPr>
          <w:rStyle w:val="StyleUnderline"/>
        </w:rPr>
        <w:t xml:space="preserve"> </w:t>
      </w:r>
      <w:r w:rsidRPr="0050724A">
        <w:rPr>
          <w:rStyle w:val="Emphasis"/>
        </w:rPr>
        <w:t>expensive</w:t>
      </w:r>
      <w:r w:rsidRPr="0050724A">
        <w:rPr>
          <w:sz w:val="16"/>
        </w:rPr>
        <w:t xml:space="preserve">, </w:t>
      </w:r>
      <w:r w:rsidRPr="0050724A">
        <w:rPr>
          <w:rStyle w:val="StyleUnderline"/>
        </w:rPr>
        <w:t>with aircraft hire and staffing sometimes costing more than US$1,000 per hour</w:t>
      </w:r>
      <w:r w:rsidRPr="0050724A">
        <w:rPr>
          <w:sz w:val="16"/>
        </w:rPr>
        <w:t xml:space="preserve">. </w:t>
      </w:r>
      <w:r w:rsidRPr="0050724A">
        <w:rPr>
          <w:rStyle w:val="StyleUnderline"/>
        </w:rPr>
        <w:t>By contrast</w:t>
      </w:r>
      <w:r w:rsidRPr="0050724A">
        <w:rPr>
          <w:sz w:val="16"/>
        </w:rPr>
        <w:t xml:space="preserve">, </w:t>
      </w:r>
      <w:r w:rsidRPr="0050724A">
        <w:rPr>
          <w:rStyle w:val="StyleUnderline"/>
        </w:rPr>
        <w:t>the general logistics of UAV</w:t>
      </w:r>
      <w:r w:rsidRPr="0050724A">
        <w:rPr>
          <w:sz w:val="16"/>
        </w:rPr>
        <w:t xml:space="preserve"> surveys, including operators, systems, and license/permits, may typically incur </w:t>
      </w:r>
      <w:r w:rsidRPr="0050724A">
        <w:rPr>
          <w:rStyle w:val="StyleUnderline"/>
        </w:rPr>
        <w:t>costs of approximately $100 per hour</w:t>
      </w:r>
      <w:r w:rsidRPr="0050724A">
        <w:rPr>
          <w:sz w:val="16"/>
        </w:rPr>
        <w:t>, although this may vary slightly, depending on the specific flight platform. Manned aircraft are often deemed efficient for sampling large areas, and arguably provide the greatest area sampled per unit cost (Watts et al. 2012). To sample an equivalent area with the currently available UAV technology and regulations, many separate flights would likely be required, demanding either much longer sampling windows or multiple pilots and UAVs (Colefax et al. 2019). However, this does not detract from the many interesting questions in SSF studies at smaller spatial scales that can be answered with this approach (e.g., number of fishing boats deployed in a given area or number of stationary fishing gears).</w:t>
      </w:r>
    </w:p>
    <w:p w14:paraId="46EE136E" w14:textId="77777777" w:rsidR="005602CD" w:rsidRPr="00EC1374" w:rsidRDefault="005602CD" w:rsidP="005602CD">
      <w:pPr>
        <w:rPr>
          <w:sz w:val="16"/>
        </w:rPr>
      </w:pPr>
      <w:r w:rsidRPr="0050724A">
        <w:rPr>
          <w:sz w:val="16"/>
        </w:rPr>
        <w:t>In recent years, a great deal of effort has been invested in the development of analytical approaches to systematically describe and quantify movements on water surfaces such as swimming dynamics, collective behavior, and interactions of surface</w:t>
      </w:r>
      <w:r w:rsidRPr="0050724A">
        <w:rPr>
          <w:rFonts w:ascii="Cambria Math" w:hAnsi="Cambria Math" w:cs="Cambria Math"/>
          <w:sz w:val="16"/>
        </w:rPr>
        <w:t>‐</w:t>
      </w:r>
      <w:r w:rsidRPr="0050724A">
        <w:rPr>
          <w:sz w:val="16"/>
        </w:rPr>
        <w:t>oriented marine species (Rieucau et al. 2018). This approach can be used to analyze analogous patterns produced by fisheries, such as the displacement of fishing boats and their fishing operations (Figure 2B), the tidal and/or wind</w:t>
      </w:r>
      <w:r w:rsidRPr="0050724A">
        <w:rPr>
          <w:rFonts w:ascii="Cambria Math" w:hAnsi="Cambria Math" w:cs="Cambria Math"/>
          <w:sz w:val="16"/>
        </w:rPr>
        <w:t>‐</w:t>
      </w:r>
      <w:r w:rsidRPr="0050724A">
        <w:rPr>
          <w:sz w:val="16"/>
        </w:rPr>
        <w:t xml:space="preserve">oriented movements of fishing gear (Figures 3A, 3B), and size estimates of gill nets (Figure S4A) and/or cast nets (Figure S4B) measured in pixels. These data processing options demonstrate how </w:t>
      </w:r>
      <w:r w:rsidRPr="0050724A">
        <w:rPr>
          <w:rStyle w:val="StyleUnderline"/>
        </w:rPr>
        <w:t>post</w:t>
      </w:r>
      <w:r w:rsidRPr="0050724A">
        <w:rPr>
          <w:rStyle w:val="StyleUnderline"/>
          <w:rFonts w:ascii="Cambria Math" w:hAnsi="Cambria Math" w:cs="Cambria Math"/>
        </w:rPr>
        <w:t>‐</w:t>
      </w:r>
      <w:r w:rsidRPr="0050724A">
        <w:rPr>
          <w:rStyle w:val="StyleUnderline"/>
        </w:rPr>
        <w:t xml:space="preserve">processing procedures based on UAV image analysis can offer </w:t>
      </w:r>
      <w:r w:rsidRPr="0050724A">
        <w:rPr>
          <w:rStyle w:val="Emphasis"/>
        </w:rPr>
        <w:t>unprecedented opportunities</w:t>
      </w:r>
      <w:r w:rsidRPr="0050724A">
        <w:rPr>
          <w:sz w:val="16"/>
        </w:rPr>
        <w:t xml:space="preserve"> </w:t>
      </w:r>
      <w:r w:rsidRPr="0050724A">
        <w:rPr>
          <w:rStyle w:val="StyleUnderline"/>
        </w:rPr>
        <w:t>for the fine</w:t>
      </w:r>
      <w:r w:rsidRPr="0050724A">
        <w:rPr>
          <w:rStyle w:val="StyleUnderline"/>
          <w:rFonts w:ascii="Cambria Math" w:hAnsi="Cambria Math" w:cs="Cambria Math"/>
        </w:rPr>
        <w:t>‐</w:t>
      </w:r>
      <w:r w:rsidRPr="0050724A">
        <w:rPr>
          <w:rStyle w:val="StyleUnderline"/>
        </w:rPr>
        <w:t>scale interpretation of</w:t>
      </w:r>
      <w:r w:rsidRPr="0050724A">
        <w:rPr>
          <w:sz w:val="16"/>
        </w:rPr>
        <w:t xml:space="preserve"> SSF </w:t>
      </w:r>
      <w:r w:rsidRPr="0050724A">
        <w:rPr>
          <w:rStyle w:val="StyleUnderline"/>
        </w:rPr>
        <w:t>activities</w:t>
      </w:r>
      <w:r w:rsidRPr="00EC1374">
        <w:rPr>
          <w:sz w:val="16"/>
        </w:rPr>
        <w:t xml:space="preserve"> based on surface</w:t>
      </w:r>
      <w:r w:rsidRPr="00EC1374">
        <w:rPr>
          <w:rFonts w:ascii="Cambria Math" w:hAnsi="Cambria Math" w:cs="Cambria Math"/>
          <w:sz w:val="16"/>
        </w:rPr>
        <w:t>‐</w:t>
      </w:r>
      <w:r w:rsidRPr="00EC1374">
        <w:rPr>
          <w:sz w:val="16"/>
        </w:rPr>
        <w:t>oriented processes without having to rely on time</w:t>
      </w:r>
      <w:r w:rsidRPr="00EC1374">
        <w:rPr>
          <w:rFonts w:ascii="Cambria Math" w:hAnsi="Cambria Math" w:cs="Cambria Math"/>
          <w:sz w:val="16"/>
        </w:rPr>
        <w:t>‐</w:t>
      </w:r>
      <w:r w:rsidRPr="00EC1374">
        <w:rPr>
          <w:sz w:val="16"/>
        </w:rPr>
        <w:t>consuming post</w:t>
      </w:r>
      <w:r w:rsidRPr="00EC1374">
        <w:rPr>
          <w:rFonts w:ascii="Cambria Math" w:hAnsi="Cambria Math" w:cs="Cambria Math"/>
          <w:sz w:val="16"/>
        </w:rPr>
        <w:t>‐</w:t>
      </w:r>
      <w:r w:rsidRPr="00EC1374">
        <w:rPr>
          <w:sz w:val="16"/>
        </w:rPr>
        <w:t>processing procedures. However, such “static” approaches to the analysis of images from UAV surveys should be used in combination with automated video post processing to accurately depict the displacement dynamics of target fisheries. An ongoing challenge for the development of UAV video analysis is related to the capability of the system to estimate and subtract the movement of the UAV in relation to that of the target boat when trawling, for example. As a possible way to correct for this difference, Rieucau et al. (2018) proposed considering UAV motion as discrete image displacements, which would permit the establishment of reference points for the isolation of one or more moving objects before omitting background movement. Even so, the development of these approaches for fishery research would represent a complementary next step in the process after the basic applications discussed in this paper.</w:t>
      </w:r>
    </w:p>
    <w:p w14:paraId="366C4E1C" w14:textId="77777777" w:rsidR="005602CD" w:rsidRPr="00EC1374" w:rsidRDefault="005602CD" w:rsidP="005602CD">
      <w:pPr>
        <w:rPr>
          <w:sz w:val="16"/>
        </w:rPr>
      </w:pPr>
      <w:r w:rsidRPr="00EC1374">
        <w:rPr>
          <w:rStyle w:val="StyleUnderline"/>
        </w:rPr>
        <w:t xml:space="preserve">More </w:t>
      </w:r>
      <w:r w:rsidRPr="00EC1374">
        <w:rPr>
          <w:rStyle w:val="StyleUnderline"/>
          <w:highlight w:val="cyan"/>
        </w:rPr>
        <w:t>advanced sensors</w:t>
      </w:r>
      <w:r w:rsidRPr="00EC1374">
        <w:rPr>
          <w:sz w:val="16"/>
          <w:highlight w:val="cyan"/>
        </w:rPr>
        <w:t xml:space="preserve">, </w:t>
      </w:r>
      <w:r w:rsidRPr="00EC1374">
        <w:rPr>
          <w:rStyle w:val="StyleUnderline"/>
          <w:highlight w:val="cyan"/>
        </w:rPr>
        <w:t>c</w:t>
      </w:r>
      <w:r w:rsidRPr="00EC1374">
        <w:rPr>
          <w:rStyle w:val="StyleUnderline"/>
        </w:rPr>
        <w:t>omputer</w:t>
      </w:r>
      <w:r w:rsidRPr="00EC1374">
        <w:rPr>
          <w:rStyle w:val="StyleUnderline"/>
          <w:rFonts w:ascii="Cambria Math" w:hAnsi="Cambria Math" w:cs="Cambria Math"/>
        </w:rPr>
        <w:t>‐</w:t>
      </w:r>
      <w:r w:rsidRPr="00EC1374">
        <w:rPr>
          <w:rStyle w:val="StyleUnderline"/>
          <w:highlight w:val="cyan"/>
        </w:rPr>
        <w:t>b</w:t>
      </w:r>
      <w:r w:rsidRPr="00EC1374">
        <w:rPr>
          <w:rStyle w:val="StyleUnderline"/>
        </w:rPr>
        <w:t xml:space="preserve">ased </w:t>
      </w:r>
      <w:r w:rsidRPr="00EC1374">
        <w:rPr>
          <w:rStyle w:val="StyleUnderline"/>
          <w:highlight w:val="cyan"/>
        </w:rPr>
        <w:t>o</w:t>
      </w:r>
      <w:r w:rsidRPr="00EC1374">
        <w:rPr>
          <w:rStyle w:val="StyleUnderline"/>
        </w:rPr>
        <w:t xml:space="preserve">bject </w:t>
      </w:r>
      <w:r w:rsidRPr="00EC1374">
        <w:rPr>
          <w:rStyle w:val="StyleUnderline"/>
          <w:highlight w:val="cyan"/>
        </w:rPr>
        <w:t>recognition</w:t>
      </w:r>
      <w:r w:rsidRPr="00EC1374">
        <w:rPr>
          <w:rStyle w:val="StyleUnderline"/>
        </w:rPr>
        <w:t xml:space="preserve"> </w:t>
      </w:r>
      <w:r w:rsidRPr="00EC1374">
        <w:rPr>
          <w:rStyle w:val="StyleUnderline"/>
          <w:highlight w:val="cyan"/>
        </w:rPr>
        <w:t>and automation</w:t>
      </w:r>
      <w:r w:rsidRPr="00EC1374">
        <w:rPr>
          <w:sz w:val="16"/>
        </w:rPr>
        <w:t xml:space="preserve">, </w:t>
      </w:r>
      <w:r w:rsidRPr="00601D1D">
        <w:rPr>
          <w:rStyle w:val="StyleUnderline"/>
        </w:rPr>
        <w:t>and artificial intelligence</w:t>
      </w:r>
      <w:r w:rsidRPr="00EC1374">
        <w:rPr>
          <w:rStyle w:val="StyleUnderline"/>
        </w:rPr>
        <w:t xml:space="preserve"> </w:t>
      </w:r>
      <w:r w:rsidRPr="00EC1374">
        <w:rPr>
          <w:rStyle w:val="StyleUnderline"/>
          <w:highlight w:val="cyan"/>
        </w:rPr>
        <w:t xml:space="preserve">will further enhance </w:t>
      </w:r>
      <w:r w:rsidRPr="00601D1D">
        <w:rPr>
          <w:rStyle w:val="StyleUnderline"/>
          <w:highlight w:val="cyan"/>
        </w:rPr>
        <w:t>the</w:t>
      </w:r>
      <w:r w:rsidRPr="00601D1D">
        <w:rPr>
          <w:rStyle w:val="StyleUnderline"/>
        </w:rPr>
        <w:t xml:space="preserve"> </w:t>
      </w:r>
      <w:r w:rsidRPr="00601D1D">
        <w:rPr>
          <w:rStyle w:val="Emphasis"/>
        </w:rPr>
        <w:t>utility</w:t>
      </w:r>
      <w:r w:rsidRPr="00601D1D">
        <w:rPr>
          <w:rStyle w:val="StyleUnderline"/>
        </w:rPr>
        <w:t xml:space="preserve"> and </w:t>
      </w:r>
      <w:r w:rsidRPr="00601D1D">
        <w:rPr>
          <w:rStyle w:val="Emphasis"/>
        </w:rPr>
        <w:t xml:space="preserve">efficacy of </w:t>
      </w:r>
      <w:r w:rsidRPr="00EC1374">
        <w:rPr>
          <w:rStyle w:val="Emphasis"/>
          <w:highlight w:val="cyan"/>
        </w:rPr>
        <w:t>drones</w:t>
      </w:r>
      <w:r w:rsidRPr="00EC1374">
        <w:rPr>
          <w:sz w:val="16"/>
          <w:highlight w:val="cyan"/>
        </w:rPr>
        <w:t xml:space="preserve"> </w:t>
      </w:r>
      <w:r w:rsidRPr="00EC1374">
        <w:rPr>
          <w:rStyle w:val="StyleUnderline"/>
        </w:rPr>
        <w:t>in</w:t>
      </w:r>
      <w:r w:rsidRPr="00EC1374">
        <w:rPr>
          <w:sz w:val="16"/>
        </w:rPr>
        <w:t xml:space="preserve"> larger</w:t>
      </w:r>
      <w:r w:rsidRPr="00EC1374">
        <w:rPr>
          <w:rFonts w:ascii="Cambria Math" w:hAnsi="Cambria Math" w:cs="Cambria Math"/>
          <w:sz w:val="16"/>
        </w:rPr>
        <w:t>‐</w:t>
      </w:r>
      <w:r w:rsidRPr="00EC1374">
        <w:rPr>
          <w:sz w:val="16"/>
        </w:rPr>
        <w:t xml:space="preserve">scale MCS and SSF </w:t>
      </w:r>
      <w:r w:rsidRPr="00EC1374">
        <w:rPr>
          <w:rStyle w:val="StyleUnderline"/>
        </w:rPr>
        <w:t>management</w:t>
      </w:r>
      <w:r w:rsidRPr="00EC1374">
        <w:rPr>
          <w:sz w:val="16"/>
        </w:rPr>
        <w:t xml:space="preserve">. Although using drones in fisheries research has various drawbacks compared with other methods, such as landing monitoring and onboard observations (Boenish et al. 2020), </w:t>
      </w:r>
      <w:r w:rsidRPr="00EC1374">
        <w:rPr>
          <w:rStyle w:val="StyleUnderline"/>
          <w:highlight w:val="cyan"/>
        </w:rPr>
        <w:t>the benefits of</w:t>
      </w:r>
      <w:r w:rsidRPr="00EC1374">
        <w:rPr>
          <w:rStyle w:val="StyleUnderline"/>
        </w:rPr>
        <w:t xml:space="preserve"> the platform’s ability to cover </w:t>
      </w:r>
      <w:r w:rsidRPr="004F51CF">
        <w:rPr>
          <w:rStyle w:val="StyleUnderline"/>
        </w:rPr>
        <w:t xml:space="preserve">a </w:t>
      </w:r>
      <w:r w:rsidRPr="004F51CF">
        <w:rPr>
          <w:rStyle w:val="Emphasis"/>
        </w:rPr>
        <w:t>wider study area</w:t>
      </w:r>
      <w:r w:rsidRPr="004F51CF">
        <w:rPr>
          <w:sz w:val="16"/>
        </w:rPr>
        <w:t xml:space="preserve"> </w:t>
      </w:r>
      <w:r w:rsidRPr="004F51CF">
        <w:rPr>
          <w:rStyle w:val="StyleUnderline"/>
        </w:rPr>
        <w:t>with</w:t>
      </w:r>
      <w:r w:rsidRPr="004F51CF">
        <w:rPr>
          <w:sz w:val="16"/>
        </w:rPr>
        <w:t xml:space="preserve"> relatively </w:t>
      </w:r>
      <w:r w:rsidRPr="004F51CF">
        <w:rPr>
          <w:rStyle w:val="Emphasis"/>
        </w:rPr>
        <w:t>low operating costs</w:t>
      </w:r>
      <w:r w:rsidRPr="004F51CF">
        <w:rPr>
          <w:sz w:val="16"/>
        </w:rPr>
        <w:t xml:space="preserve"> </w:t>
      </w:r>
      <w:r w:rsidRPr="004F51CF">
        <w:rPr>
          <w:rStyle w:val="StyleUnderline"/>
        </w:rPr>
        <w:t xml:space="preserve">without constant maintenance compensates for </w:t>
      </w:r>
      <w:r w:rsidRPr="004F51CF">
        <w:rPr>
          <w:sz w:val="16"/>
        </w:rPr>
        <w:t>the</w:t>
      </w:r>
      <w:r w:rsidRPr="004F51CF">
        <w:rPr>
          <w:rStyle w:val="StyleUnderline"/>
        </w:rPr>
        <w:t xml:space="preserve"> limitations</w:t>
      </w:r>
      <w:r w:rsidRPr="004F51CF">
        <w:rPr>
          <w:sz w:val="16"/>
        </w:rPr>
        <w:t xml:space="preserve">. The </w:t>
      </w:r>
      <w:r w:rsidRPr="004F51CF">
        <w:rPr>
          <w:rStyle w:val="StyleUnderline"/>
        </w:rPr>
        <w:t>search mode enable</w:t>
      </w:r>
      <w:r w:rsidRPr="00D06932">
        <w:rPr>
          <w:rStyle w:val="StyleUnderline"/>
        </w:rPr>
        <w:t xml:space="preserve">s </w:t>
      </w:r>
      <w:r w:rsidRPr="00EC1374">
        <w:rPr>
          <w:rStyle w:val="StyleUnderline"/>
          <w:highlight w:val="cyan"/>
        </w:rPr>
        <w:t xml:space="preserve">drones </w:t>
      </w:r>
      <w:r w:rsidRPr="004F51CF">
        <w:rPr>
          <w:rStyle w:val="StyleUnderline"/>
        </w:rPr>
        <w:t xml:space="preserve">to </w:t>
      </w:r>
      <w:r w:rsidRPr="00EC1374">
        <w:rPr>
          <w:rStyle w:val="StyleUnderline"/>
          <w:highlight w:val="cyan"/>
        </w:rPr>
        <w:t xml:space="preserve">support </w:t>
      </w:r>
      <w:r w:rsidRPr="00EC1374">
        <w:rPr>
          <w:rStyle w:val="Emphasis"/>
          <w:highlight w:val="cyan"/>
        </w:rPr>
        <w:t>fishery surveillance</w:t>
      </w:r>
      <w:r w:rsidRPr="00EC1374">
        <w:rPr>
          <w:sz w:val="16"/>
        </w:rPr>
        <w:t xml:space="preserve">, and one possible application is the integration of cloud computing </w:t>
      </w:r>
      <w:r w:rsidRPr="00EC1374">
        <w:rPr>
          <w:rStyle w:val="StyleUnderline"/>
        </w:rPr>
        <w:t xml:space="preserve">that allows for live monitoring of fishing operations to assess </w:t>
      </w:r>
      <w:r w:rsidRPr="00EC1374">
        <w:rPr>
          <w:rStyle w:val="Emphasis"/>
        </w:rPr>
        <w:t>fishery dynamics</w:t>
      </w:r>
      <w:r w:rsidRPr="00EC1374">
        <w:rPr>
          <w:sz w:val="16"/>
        </w:rPr>
        <w:t xml:space="preserve"> as well as better understand spatial–temporal routes for different classes of operation. Given the limited understanding of the undesirable impacts caused by low</w:t>
      </w:r>
      <w:r w:rsidRPr="00EC1374">
        <w:rPr>
          <w:rFonts w:ascii="Cambria Math" w:hAnsi="Cambria Math" w:cs="Cambria Math"/>
          <w:sz w:val="16"/>
        </w:rPr>
        <w:t>‐</w:t>
      </w:r>
      <w:r w:rsidRPr="00EC1374">
        <w:rPr>
          <w:sz w:val="16"/>
        </w:rPr>
        <w:t>altitude UAV flights, we must strive to reduce the risk of disruption, report positive and negative observational responses (i.e., from researchers and managers who are currently using UAV tools), and develop criteria for best practices in field research (Hodgson and Koh 2016). The development of best practices and standardization of techniques will ensure the comparability of data among different fishing zones, regions, and countries.</w:t>
      </w:r>
    </w:p>
    <w:p w14:paraId="73FD5844" w14:textId="77777777" w:rsidR="005602CD" w:rsidRDefault="005602CD" w:rsidP="005602CD"/>
    <w:p w14:paraId="59302F93" w14:textId="77777777" w:rsidR="005602CD" w:rsidRDefault="005602CD" w:rsidP="005602CD">
      <w:pPr>
        <w:pStyle w:val="Heading4"/>
      </w:pPr>
      <w:r>
        <w:t xml:space="preserve">Scenario two is </w:t>
      </w:r>
      <w:r>
        <w:rPr>
          <w:u w:val="single"/>
        </w:rPr>
        <w:t>shipping</w:t>
      </w:r>
      <w:r>
        <w:t>---</w:t>
      </w:r>
    </w:p>
    <w:p w14:paraId="289DF272" w14:textId="77777777" w:rsidR="005602CD" w:rsidRPr="00406336" w:rsidRDefault="005602CD" w:rsidP="005602CD"/>
    <w:p w14:paraId="4E6AC34C" w14:textId="77777777" w:rsidR="005602CD" w:rsidRDefault="005602CD" w:rsidP="005602CD">
      <w:pPr>
        <w:pStyle w:val="Heading4"/>
      </w:pPr>
      <w:r>
        <w:t xml:space="preserve">Safety of navigation </w:t>
      </w:r>
      <w:r w:rsidRPr="00B935AC">
        <w:rPr>
          <w:u w:val="single"/>
        </w:rPr>
        <w:t>unlocks</w:t>
      </w:r>
      <w:r>
        <w:t xml:space="preserve"> Arctic shipping viability.</w:t>
      </w:r>
    </w:p>
    <w:p w14:paraId="70D32A2D" w14:textId="77777777" w:rsidR="005602CD" w:rsidRDefault="005602CD" w:rsidP="005602CD">
      <w:r w:rsidRPr="00B935AC">
        <w:rPr>
          <w:rStyle w:val="Style13ptBold"/>
        </w:rPr>
        <w:t>Uryupova 24 —</w:t>
      </w:r>
      <w:r>
        <w:t xml:space="preserve"> </w:t>
      </w:r>
      <w:r w:rsidRPr="00B935AC">
        <w:t>Dr. Ekaterina Uryupova is a Senior Fellow at The Arctic Institute. Ekaterina Uryupova, "Climate Change and Challenges of Navigation in the Arctic: How Safe are We?", Arctic Institute - Center for Circumpolar Security Studies, 4-30-2024, accessed 7-20-2025, https://www.thearcticinstitute.org/climate-change-challenges-navigation-arctic-how-safe-are-we/ //WMK</w:t>
      </w:r>
    </w:p>
    <w:p w14:paraId="7005EBF1" w14:textId="77777777" w:rsidR="005602CD" w:rsidRPr="00B935AC" w:rsidRDefault="005602CD" w:rsidP="005602CD">
      <w:pPr>
        <w:rPr>
          <w:sz w:val="14"/>
        </w:rPr>
      </w:pPr>
      <w:r w:rsidRPr="00B935AC">
        <w:rPr>
          <w:rStyle w:val="StyleUnderline"/>
        </w:rPr>
        <w:t>Ship navigation</w:t>
      </w:r>
      <w:r w:rsidRPr="00B935AC">
        <w:rPr>
          <w:sz w:val="14"/>
        </w:rPr>
        <w:t xml:space="preserve"> in the polar regions, i.e. the Arctic and Antarctica, </w:t>
      </w:r>
      <w:r w:rsidRPr="00B935AC">
        <w:rPr>
          <w:rStyle w:val="StyleUnderline"/>
        </w:rPr>
        <w:t>requires</w:t>
      </w:r>
      <w:r w:rsidRPr="00B935AC">
        <w:rPr>
          <w:sz w:val="14"/>
        </w:rPr>
        <w:t xml:space="preserve"> special qualifications from the crew and the use of </w:t>
      </w:r>
      <w:r w:rsidRPr="00B935AC">
        <w:rPr>
          <w:rStyle w:val="StyleUnderline"/>
        </w:rPr>
        <w:t>specific technologies.</w:t>
      </w:r>
      <w:r w:rsidRPr="00B935AC">
        <w:rPr>
          <w:sz w:val="14"/>
        </w:rPr>
        <w:t xml:space="preserve"> In many ways, going to space is easier than piloting and operating ships in the polar regions. </w:t>
      </w:r>
      <w:r w:rsidRPr="004F51CF">
        <w:rPr>
          <w:rStyle w:val="StyleUnderline"/>
        </w:rPr>
        <w:t>There are</w:t>
      </w:r>
      <w:r w:rsidRPr="004F51CF">
        <w:rPr>
          <w:sz w:val="14"/>
        </w:rPr>
        <w:t xml:space="preserve"> too </w:t>
      </w:r>
      <w:r w:rsidRPr="004F51CF">
        <w:rPr>
          <w:rStyle w:val="StyleUnderline"/>
        </w:rPr>
        <w:t>many</w:t>
      </w:r>
      <w:r w:rsidRPr="004F51CF">
        <w:rPr>
          <w:sz w:val="14"/>
        </w:rPr>
        <w:t xml:space="preserve"> </w:t>
      </w:r>
      <w:r w:rsidRPr="004F51CF">
        <w:rPr>
          <w:rStyle w:val="Emphasis"/>
        </w:rPr>
        <w:t>uncertain</w:t>
      </w:r>
      <w:r w:rsidRPr="004F51CF">
        <w:rPr>
          <w:sz w:val="14"/>
        </w:rPr>
        <w:t xml:space="preserve"> characters and </w:t>
      </w:r>
      <w:r w:rsidRPr="004F51CF">
        <w:rPr>
          <w:rStyle w:val="Emphasis"/>
        </w:rPr>
        <w:t>variabilities</w:t>
      </w:r>
      <w:r w:rsidRPr="00B935AC">
        <w:rPr>
          <w:sz w:val="14"/>
        </w:rPr>
        <w:t xml:space="preserve"> </w:t>
      </w:r>
      <w:r w:rsidRPr="00B935AC">
        <w:rPr>
          <w:rStyle w:val="StyleUnderline"/>
        </w:rPr>
        <w:t>which make navigation in the polar regions an adventure itself.</w:t>
      </w:r>
      <w:r w:rsidRPr="00B935AC">
        <w:rPr>
          <w:sz w:val="14"/>
        </w:rPr>
        <w:t xml:space="preserve"> Even though people have been bringing ships to the icy waters and exploring cold regions for centuries, </w:t>
      </w:r>
      <w:r w:rsidRPr="004F51CF">
        <w:rPr>
          <w:rStyle w:val="StyleUnderline"/>
        </w:rPr>
        <w:t xml:space="preserve">relying completely on </w:t>
      </w:r>
      <w:r w:rsidRPr="004F51CF">
        <w:rPr>
          <w:rStyle w:val="Emphasis"/>
        </w:rPr>
        <w:t>charts</w:t>
      </w:r>
      <w:r w:rsidRPr="004F51CF">
        <w:rPr>
          <w:rStyle w:val="StyleUnderline"/>
        </w:rPr>
        <w:t xml:space="preserve"> and </w:t>
      </w:r>
      <w:r w:rsidRPr="004F51CF">
        <w:rPr>
          <w:rStyle w:val="StyleUnderline"/>
          <w:highlight w:val="cyan"/>
        </w:rPr>
        <w:t>standard navigation</w:t>
      </w:r>
      <w:r w:rsidRPr="00B935AC">
        <w:rPr>
          <w:rStyle w:val="StyleUnderline"/>
        </w:rPr>
        <w:t xml:space="preserve"> tools </w:t>
      </w:r>
      <w:r w:rsidRPr="00B935AC">
        <w:rPr>
          <w:rStyle w:val="StyleUnderline"/>
          <w:highlight w:val="cyan"/>
        </w:rPr>
        <w:t xml:space="preserve">remains </w:t>
      </w:r>
      <w:r w:rsidRPr="00B935AC">
        <w:rPr>
          <w:rStyle w:val="Emphasis"/>
          <w:highlight w:val="cyan"/>
        </w:rPr>
        <w:t>risky</w:t>
      </w:r>
      <w:r w:rsidRPr="00B935AC">
        <w:rPr>
          <w:sz w:val="14"/>
        </w:rPr>
        <w:t>, and the Polar Code does not provide a one-size-fits-all solution for safe operations in these areas. Due to climate change, extreme weather effects are becoming another challenge for ships sailing in the northern waters. Here we discuss climate and weather factors impacting navigation in the Arctic.</w:t>
      </w:r>
    </w:p>
    <w:p w14:paraId="2E397676" w14:textId="77777777" w:rsidR="005602CD" w:rsidRPr="00B935AC" w:rsidRDefault="005602CD" w:rsidP="005602CD">
      <w:pPr>
        <w:rPr>
          <w:sz w:val="14"/>
        </w:rPr>
      </w:pPr>
      <w:r w:rsidRPr="00B935AC">
        <w:rPr>
          <w:sz w:val="14"/>
        </w:rPr>
        <w:t>More ships are recorded in the North over a past decade</w:t>
      </w:r>
    </w:p>
    <w:p w14:paraId="6D8254B9" w14:textId="77777777" w:rsidR="005602CD" w:rsidRPr="00B935AC" w:rsidRDefault="005602CD" w:rsidP="005602CD">
      <w:pPr>
        <w:rPr>
          <w:sz w:val="14"/>
        </w:rPr>
      </w:pPr>
      <w:r w:rsidRPr="00B935AC">
        <w:rPr>
          <w:rStyle w:val="StyleUnderline"/>
        </w:rPr>
        <w:t xml:space="preserve">Due to </w:t>
      </w:r>
      <w:r w:rsidRPr="004F51CF">
        <w:rPr>
          <w:rStyle w:val="StyleUnderline"/>
        </w:rPr>
        <w:t>accelerated rates of melting sea ice</w:t>
      </w:r>
      <w:r w:rsidRPr="004F51CF">
        <w:rPr>
          <w:sz w:val="14"/>
        </w:rPr>
        <w:t xml:space="preserve"> </w:t>
      </w:r>
      <w:r w:rsidRPr="004F51CF">
        <w:rPr>
          <w:rStyle w:val="StyleUnderline"/>
        </w:rPr>
        <w:t>in the Arctic</w:t>
      </w:r>
      <w:r w:rsidRPr="004F51CF">
        <w:rPr>
          <w:sz w:val="14"/>
        </w:rPr>
        <w:t xml:space="preserve"> region</w:t>
      </w:r>
      <w:r w:rsidRPr="004F51CF">
        <w:rPr>
          <w:rStyle w:val="StyleUnderline"/>
        </w:rPr>
        <w:t xml:space="preserve">, the potential for easier and safer navigation seems </w:t>
      </w:r>
      <w:r w:rsidRPr="004F51CF">
        <w:rPr>
          <w:sz w:val="14"/>
        </w:rPr>
        <w:t xml:space="preserve">to be </w:t>
      </w:r>
      <w:r w:rsidRPr="004F51CF">
        <w:rPr>
          <w:rStyle w:val="StyleUnderline"/>
        </w:rPr>
        <w:t>obvious</w:t>
      </w:r>
      <w:r w:rsidRPr="00B935AC">
        <w:rPr>
          <w:sz w:val="14"/>
        </w:rPr>
        <w:t>. For instance, sea ice sickness and variations in interannual temperature support positive projections of increasing shipping along the Northern Sea Route in the Arctic region.1) According to the Arctic Council Working Group on the Protection of the Arctic Marine Environment (PAME), an increase of 37 percent in ship numbers and distance sailed has been recorded in the Arctic over the past 10 years.2) At the same time, it should be mentioned that these numbers do not only represent ships of the eight Arctic States but also numerous ships under flags of the Arctic Council Observer States entering the Arctic Polar Code area on a regular basis.3)</w:t>
      </w:r>
    </w:p>
    <w:p w14:paraId="3BF91E77" w14:textId="77777777" w:rsidR="005602CD" w:rsidRPr="00B935AC" w:rsidRDefault="005602CD" w:rsidP="005602CD">
      <w:pPr>
        <w:rPr>
          <w:sz w:val="14"/>
        </w:rPr>
      </w:pPr>
      <w:r w:rsidRPr="00B935AC">
        <w:rPr>
          <w:rStyle w:val="StyleUnderline"/>
        </w:rPr>
        <w:t>Climate change is opening huge</w:t>
      </w:r>
      <w:r w:rsidRPr="00B935AC">
        <w:rPr>
          <w:sz w:val="14"/>
        </w:rPr>
        <w:t xml:space="preserve">, </w:t>
      </w:r>
      <w:r w:rsidRPr="00B935AC">
        <w:rPr>
          <w:rStyle w:val="StyleUnderline"/>
        </w:rPr>
        <w:t>newly ice-free areas in northern waters for all kinds of activities</w:t>
      </w:r>
      <w:r w:rsidRPr="00B935AC">
        <w:rPr>
          <w:sz w:val="14"/>
        </w:rPr>
        <w:t xml:space="preserve"> for civil and navy vessels. For instance, current growing tensions in the North have resulted in numerous regional deployments, patrols and other incidents in the maritime Arctic,4) and brought more icebreakers and submarines in the region as well.5) Additionally, fishing vessels can be found in new areas of exploration as soon as commercial species migrate farther north and fill new niches in local marine ecosystems.6) Marine traffic of expedition cruise ships has increased significantly in remote Arctic such as Svalbard and Greenland in recent years as well. Thus in 2022, the number of passenger vessels was back to the level before the coronavirus pandemic in some locations.7) Projections for the Arctic routes indicate 100 percent navigation probability for the coming decades as well.8)</w:t>
      </w:r>
    </w:p>
    <w:p w14:paraId="5F128C60" w14:textId="77777777" w:rsidR="005602CD" w:rsidRPr="00B935AC" w:rsidRDefault="005602CD" w:rsidP="005602CD">
      <w:pPr>
        <w:rPr>
          <w:sz w:val="14"/>
        </w:rPr>
      </w:pPr>
      <w:r w:rsidRPr="00B935AC">
        <w:rPr>
          <w:sz w:val="14"/>
        </w:rPr>
        <w:t>Climate change indicators – weather and climate</w:t>
      </w:r>
    </w:p>
    <w:p w14:paraId="65A03436" w14:textId="77777777" w:rsidR="005602CD" w:rsidRPr="00B935AC" w:rsidRDefault="005602CD" w:rsidP="005602CD">
      <w:pPr>
        <w:rPr>
          <w:rStyle w:val="StyleUnderline"/>
        </w:rPr>
      </w:pPr>
      <w:r w:rsidRPr="00B935AC">
        <w:rPr>
          <w:sz w:val="14"/>
        </w:rPr>
        <w:t xml:space="preserve">Recent data shows that </w:t>
      </w:r>
      <w:r w:rsidRPr="004F51CF">
        <w:rPr>
          <w:rStyle w:val="StyleUnderline"/>
        </w:rPr>
        <w:t xml:space="preserve">the number of </w:t>
      </w:r>
      <w:r w:rsidRPr="00B935AC">
        <w:rPr>
          <w:rStyle w:val="Emphasis"/>
          <w:highlight w:val="cyan"/>
        </w:rPr>
        <w:t>extreme events</w:t>
      </w:r>
      <w:r w:rsidRPr="00B935AC">
        <w:rPr>
          <w:sz w:val="14"/>
          <w:highlight w:val="cyan"/>
        </w:rPr>
        <w:t xml:space="preserve"> </w:t>
      </w:r>
      <w:r w:rsidRPr="009C042D">
        <w:rPr>
          <w:rStyle w:val="StyleUnderline"/>
        </w:rPr>
        <w:t>and</w:t>
      </w:r>
      <w:r w:rsidRPr="009C042D">
        <w:rPr>
          <w:sz w:val="14"/>
        </w:rPr>
        <w:t xml:space="preserve"> </w:t>
      </w:r>
      <w:r w:rsidRPr="009C042D">
        <w:rPr>
          <w:rStyle w:val="Emphasis"/>
        </w:rPr>
        <w:t xml:space="preserve">weather variability </w:t>
      </w:r>
      <w:r w:rsidRPr="009C042D">
        <w:rPr>
          <w:rStyle w:val="StyleUnderline"/>
        </w:rPr>
        <w:t>is</w:t>
      </w:r>
      <w:r w:rsidRPr="009C042D">
        <w:rPr>
          <w:sz w:val="14"/>
        </w:rPr>
        <w:t xml:space="preserve"> </w:t>
      </w:r>
      <w:r w:rsidRPr="009C042D">
        <w:rPr>
          <w:rStyle w:val="Emphasis"/>
        </w:rPr>
        <w:t>growing</w:t>
      </w:r>
      <w:r w:rsidRPr="009C042D">
        <w:rPr>
          <w:sz w:val="14"/>
        </w:rPr>
        <w:t xml:space="preserve"> </w:t>
      </w:r>
      <w:r w:rsidRPr="009C042D">
        <w:rPr>
          <w:rStyle w:val="StyleUnderline"/>
        </w:rPr>
        <w:t>in the Arctic</w:t>
      </w:r>
      <w:r w:rsidRPr="009C042D">
        <w:rPr>
          <w:sz w:val="14"/>
        </w:rPr>
        <w:t xml:space="preserve"> – </w:t>
      </w:r>
      <w:r w:rsidRPr="009C042D">
        <w:rPr>
          <w:rStyle w:val="StyleUnderline"/>
        </w:rPr>
        <w:t>these</w:t>
      </w:r>
      <w:r w:rsidRPr="009C042D">
        <w:rPr>
          <w:sz w:val="14"/>
        </w:rPr>
        <w:t xml:space="preserve"> factors can </w:t>
      </w:r>
      <w:r w:rsidRPr="009C042D">
        <w:rPr>
          <w:rStyle w:val="StyleUnderline"/>
        </w:rPr>
        <w:t xml:space="preserve">affect ship </w:t>
      </w:r>
      <w:r w:rsidRPr="009C042D">
        <w:rPr>
          <w:rStyle w:val="Emphasis"/>
        </w:rPr>
        <w:t>stability</w:t>
      </w:r>
      <w:r w:rsidRPr="009C042D">
        <w:rPr>
          <w:sz w:val="14"/>
        </w:rPr>
        <w:t xml:space="preserve"> and maneuverability, </w:t>
      </w:r>
      <w:r w:rsidRPr="009C042D">
        <w:rPr>
          <w:rStyle w:val="StyleUnderline"/>
        </w:rPr>
        <w:t xml:space="preserve">which affects </w:t>
      </w:r>
      <w:r w:rsidRPr="009C042D">
        <w:rPr>
          <w:rStyle w:val="Emphasis"/>
        </w:rPr>
        <w:t>safety</w:t>
      </w:r>
      <w:r w:rsidRPr="00B935AC">
        <w:rPr>
          <w:sz w:val="14"/>
        </w:rPr>
        <w:t xml:space="preserve"> at sea. These </w:t>
      </w:r>
      <w:r w:rsidRPr="00B935AC">
        <w:rPr>
          <w:rStyle w:val="StyleUnderline"/>
        </w:rPr>
        <w:t>abnormalities</w:t>
      </w:r>
      <w:r w:rsidRPr="00B935AC">
        <w:rPr>
          <w:sz w:val="14"/>
        </w:rPr>
        <w:t xml:space="preserve"> are considered as occurrences of unusual severe weather or climate conditions, which </w:t>
      </w:r>
      <w:r w:rsidRPr="00B935AC">
        <w:rPr>
          <w:rStyle w:val="StyleUnderline"/>
        </w:rPr>
        <w:t>scientists are not always able to forecast accurately.</w:t>
      </w:r>
    </w:p>
    <w:p w14:paraId="4DFFE6B0" w14:textId="77777777" w:rsidR="005602CD" w:rsidRPr="00B935AC" w:rsidRDefault="005602CD" w:rsidP="005602CD">
      <w:pPr>
        <w:rPr>
          <w:sz w:val="14"/>
        </w:rPr>
      </w:pPr>
      <w:r w:rsidRPr="00B935AC">
        <w:rPr>
          <w:sz w:val="14"/>
        </w:rPr>
        <w:t xml:space="preserve">For 2017-2022, temperature extremes, snow and sea-ice changes, and shifts in seasonality are the most frequently reported north of 60° N.9) </w:t>
      </w:r>
      <w:r w:rsidRPr="00B935AC">
        <w:rPr>
          <w:rStyle w:val="StyleUnderline"/>
        </w:rPr>
        <w:t>In remote areas</w:t>
      </w:r>
      <w:r w:rsidRPr="00B935AC">
        <w:rPr>
          <w:sz w:val="14"/>
        </w:rPr>
        <w:t xml:space="preserve"> with a need to cover large distances, </w:t>
      </w:r>
      <w:r w:rsidRPr="00B935AC">
        <w:rPr>
          <w:rStyle w:val="Emphasis"/>
          <w:highlight w:val="cyan"/>
        </w:rPr>
        <w:t>rough weather</w:t>
      </w:r>
      <w:r w:rsidRPr="00B935AC">
        <w:rPr>
          <w:sz w:val="14"/>
        </w:rPr>
        <w:t xml:space="preserve">, </w:t>
      </w:r>
      <w:r w:rsidRPr="00B935AC">
        <w:rPr>
          <w:rStyle w:val="StyleUnderline"/>
          <w:highlight w:val="cyan"/>
        </w:rPr>
        <w:t xml:space="preserve">drifting </w:t>
      </w:r>
      <w:r w:rsidRPr="00B935AC">
        <w:rPr>
          <w:rStyle w:val="Emphasis"/>
          <w:highlight w:val="cyan"/>
        </w:rPr>
        <w:t xml:space="preserve">ice </w:t>
      </w:r>
      <w:r w:rsidRPr="009C042D">
        <w:rPr>
          <w:rStyle w:val="Emphasis"/>
        </w:rPr>
        <w:t>patches</w:t>
      </w:r>
      <w:r w:rsidRPr="00B935AC">
        <w:rPr>
          <w:sz w:val="14"/>
        </w:rPr>
        <w:t xml:space="preserve">, </w:t>
      </w:r>
      <w:r w:rsidRPr="00B935AC">
        <w:rPr>
          <w:rStyle w:val="StyleUnderline"/>
          <w:highlight w:val="cyan"/>
        </w:rPr>
        <w:t>and</w:t>
      </w:r>
      <w:r w:rsidRPr="00B935AC">
        <w:rPr>
          <w:sz w:val="14"/>
          <w:highlight w:val="cyan"/>
        </w:rPr>
        <w:t xml:space="preserve"> </w:t>
      </w:r>
      <w:r w:rsidRPr="00B935AC">
        <w:rPr>
          <w:rStyle w:val="Emphasis"/>
          <w:highlight w:val="cyan"/>
        </w:rPr>
        <w:t>foggy conditions</w:t>
      </w:r>
      <w:r w:rsidRPr="00B935AC">
        <w:rPr>
          <w:sz w:val="14"/>
        </w:rPr>
        <w:t xml:space="preserve"> may </w:t>
      </w:r>
      <w:r w:rsidRPr="00B935AC">
        <w:rPr>
          <w:rStyle w:val="StyleUnderline"/>
          <w:highlight w:val="cyan"/>
        </w:rPr>
        <w:t xml:space="preserve">create </w:t>
      </w:r>
      <w:r w:rsidRPr="009C042D">
        <w:rPr>
          <w:rStyle w:val="Emphasis"/>
        </w:rPr>
        <w:t xml:space="preserve">additional </w:t>
      </w:r>
      <w:r w:rsidRPr="00B935AC">
        <w:rPr>
          <w:rStyle w:val="Emphasis"/>
          <w:highlight w:val="cyan"/>
        </w:rPr>
        <w:t>difficulties</w:t>
      </w:r>
      <w:r w:rsidRPr="00B935AC">
        <w:rPr>
          <w:sz w:val="14"/>
        </w:rPr>
        <w:t xml:space="preserve"> </w:t>
      </w:r>
      <w:r w:rsidRPr="006447EA">
        <w:rPr>
          <w:rStyle w:val="StyleUnderline"/>
        </w:rPr>
        <w:t>for</w:t>
      </w:r>
      <w:r w:rsidRPr="006447EA">
        <w:rPr>
          <w:sz w:val="14"/>
        </w:rPr>
        <w:t xml:space="preserve"> </w:t>
      </w:r>
      <w:r w:rsidRPr="009C042D">
        <w:rPr>
          <w:rStyle w:val="Emphasis"/>
          <w:highlight w:val="cyan"/>
        </w:rPr>
        <w:t>navigation</w:t>
      </w:r>
      <w:r w:rsidRPr="00B935AC">
        <w:rPr>
          <w:sz w:val="14"/>
        </w:rPr>
        <w:t xml:space="preserve"> in the Arctic. Such phenomena as polar lows – short-lived atmospheric low-pressure systems – also known as </w:t>
      </w:r>
      <w:r w:rsidRPr="00B935AC">
        <w:rPr>
          <w:rStyle w:val="StyleUnderline"/>
        </w:rPr>
        <w:t>extreme marine storms</w:t>
      </w:r>
      <w:r w:rsidRPr="00B935AC">
        <w:rPr>
          <w:sz w:val="14"/>
        </w:rPr>
        <w:t xml:space="preserve">, are being recorded more often in northern waters. As a result of their activity, strong winds and rogue waves are created over big areas, </w:t>
      </w:r>
      <w:r w:rsidRPr="006447EA">
        <w:rPr>
          <w:rStyle w:val="Emphasis"/>
          <w:highlight w:val="cyan"/>
        </w:rPr>
        <w:t>posing</w:t>
      </w:r>
      <w:r w:rsidRPr="00B935AC">
        <w:rPr>
          <w:sz w:val="14"/>
        </w:rPr>
        <w:t xml:space="preserve"> </w:t>
      </w:r>
      <w:r w:rsidRPr="006447EA">
        <w:rPr>
          <w:rStyle w:val="StyleUnderline"/>
          <w:highlight w:val="cyan"/>
        </w:rPr>
        <w:t>a threat</w:t>
      </w:r>
      <w:r w:rsidRPr="00B935AC">
        <w:rPr>
          <w:rStyle w:val="StyleUnderline"/>
        </w:rPr>
        <w:t xml:space="preserve"> to ships</w:t>
      </w:r>
      <w:r w:rsidRPr="00B935AC">
        <w:rPr>
          <w:sz w:val="14"/>
        </w:rPr>
        <w:t>.10)</w:t>
      </w:r>
    </w:p>
    <w:p w14:paraId="6D41DD6E" w14:textId="77777777" w:rsidR="005602CD" w:rsidRPr="00B935AC" w:rsidRDefault="005602CD" w:rsidP="005602CD">
      <w:pPr>
        <w:rPr>
          <w:sz w:val="14"/>
        </w:rPr>
      </w:pPr>
      <w:r w:rsidRPr="00B935AC">
        <w:rPr>
          <w:sz w:val="14"/>
        </w:rPr>
        <w:t>Another recently discovered factor related to the climate change in the Arctic is related to atmospheric rivers – long and concentrated water vapors in the atmosphere which significantly reduce recovery of sea ice and impact navigation in the frigid waters.11)</w:t>
      </w:r>
    </w:p>
    <w:p w14:paraId="12D8A998" w14:textId="77777777" w:rsidR="005602CD" w:rsidRPr="00B935AC" w:rsidRDefault="005602CD" w:rsidP="005602CD">
      <w:pPr>
        <w:rPr>
          <w:sz w:val="14"/>
        </w:rPr>
      </w:pPr>
      <w:r w:rsidRPr="00B935AC">
        <w:rPr>
          <w:sz w:val="14"/>
        </w:rPr>
        <w:t>Scientists say that a change of hydrology of the Arctic Ocean is ongoing as well, thus it may have a significant effect on the distribution of the marine living resources such as fish, and fishing activity (fishing vessels) as well, as we record more upwelling areas in the North (areas where deep and cold waters are brought to the surface of the ocean, and they create absolutely new conditions for navigation in the area).12)</w:t>
      </w:r>
    </w:p>
    <w:p w14:paraId="1CEEDD99" w14:textId="77777777" w:rsidR="005602CD" w:rsidRPr="00B935AC" w:rsidRDefault="005602CD" w:rsidP="005602CD">
      <w:pPr>
        <w:rPr>
          <w:sz w:val="14"/>
        </w:rPr>
      </w:pPr>
      <w:r w:rsidRPr="00B935AC">
        <w:rPr>
          <w:sz w:val="14"/>
        </w:rPr>
        <w:t>Climate change alters ship’s itineraries in the North</w:t>
      </w:r>
    </w:p>
    <w:p w14:paraId="12B804F6" w14:textId="77777777" w:rsidR="005602CD" w:rsidRPr="00B935AC" w:rsidRDefault="005602CD" w:rsidP="005602CD">
      <w:pPr>
        <w:rPr>
          <w:sz w:val="14"/>
        </w:rPr>
      </w:pPr>
      <w:r w:rsidRPr="006447EA">
        <w:rPr>
          <w:rStyle w:val="StyleUnderline"/>
        </w:rPr>
        <w:t xml:space="preserve">About </w:t>
      </w:r>
      <w:r w:rsidRPr="006447EA">
        <w:rPr>
          <w:rStyle w:val="Emphasis"/>
        </w:rPr>
        <w:t>10 percent</w:t>
      </w:r>
      <w:r w:rsidRPr="006447EA">
        <w:rPr>
          <w:rStyle w:val="StyleUnderline"/>
        </w:rPr>
        <w:t xml:space="preserve"> of Arctic waters are surveyed to </w:t>
      </w:r>
      <w:r w:rsidRPr="006447EA">
        <w:rPr>
          <w:sz w:val="14"/>
        </w:rPr>
        <w:t xml:space="preserve">modern or </w:t>
      </w:r>
      <w:r w:rsidRPr="006447EA">
        <w:rPr>
          <w:rStyle w:val="Emphasis"/>
        </w:rPr>
        <w:t>adequate standards</w:t>
      </w:r>
      <w:r w:rsidRPr="00B935AC">
        <w:rPr>
          <w:sz w:val="14"/>
        </w:rPr>
        <w:t xml:space="preserve">, and appropriate corrections for charts must be applied according to data sources and alterations originating from climate change processes.13) </w:t>
      </w:r>
      <w:r w:rsidRPr="00B935AC">
        <w:rPr>
          <w:rStyle w:val="StyleUnderline"/>
        </w:rPr>
        <w:t>When it comes to natural factor</w:t>
      </w:r>
      <w:r w:rsidRPr="00B935AC">
        <w:rPr>
          <w:sz w:val="14"/>
        </w:rPr>
        <w:t xml:space="preserve">s, such as weather and climate, </w:t>
      </w:r>
      <w:r w:rsidRPr="00B935AC">
        <w:rPr>
          <w:rStyle w:val="StyleUnderline"/>
        </w:rPr>
        <w:t xml:space="preserve">the </w:t>
      </w:r>
      <w:r w:rsidRPr="00B935AC">
        <w:rPr>
          <w:rStyle w:val="StyleUnderline"/>
          <w:highlight w:val="cyan"/>
        </w:rPr>
        <w:t xml:space="preserve">lack of </w:t>
      </w:r>
      <w:r w:rsidRPr="00B935AC">
        <w:rPr>
          <w:rStyle w:val="Emphasis"/>
          <w:highlight w:val="cyan"/>
        </w:rPr>
        <w:t>tech</w:t>
      </w:r>
      <w:r w:rsidRPr="006447EA">
        <w:rPr>
          <w:rStyle w:val="Emphasis"/>
        </w:rPr>
        <w:t>nology</w:t>
      </w:r>
      <w:r w:rsidRPr="006447EA">
        <w:rPr>
          <w:sz w:val="14"/>
        </w:rPr>
        <w:t>,</w:t>
      </w:r>
      <w:r w:rsidRPr="00B935AC">
        <w:rPr>
          <w:sz w:val="14"/>
        </w:rPr>
        <w:t xml:space="preserve"> insufficient infrastructure and equipment, and human factors </w:t>
      </w:r>
      <w:r w:rsidRPr="006447EA">
        <w:rPr>
          <w:rStyle w:val="StyleUnderline"/>
        </w:rPr>
        <w:t xml:space="preserve">may significantly </w:t>
      </w:r>
      <w:r w:rsidRPr="00B935AC">
        <w:rPr>
          <w:rStyle w:val="Emphasis"/>
          <w:highlight w:val="cyan"/>
        </w:rPr>
        <w:t>decrease</w:t>
      </w:r>
      <w:r w:rsidRPr="00B935AC">
        <w:rPr>
          <w:sz w:val="14"/>
        </w:rPr>
        <w:t xml:space="preserve"> </w:t>
      </w:r>
      <w:r w:rsidRPr="00B935AC">
        <w:rPr>
          <w:rStyle w:val="StyleUnderline"/>
        </w:rPr>
        <w:t>the</w:t>
      </w:r>
      <w:r w:rsidRPr="00B935AC">
        <w:rPr>
          <w:sz w:val="14"/>
        </w:rPr>
        <w:t xml:space="preserve"> </w:t>
      </w:r>
      <w:r w:rsidRPr="00B935AC">
        <w:rPr>
          <w:rStyle w:val="Emphasis"/>
          <w:highlight w:val="cyan"/>
        </w:rPr>
        <w:t xml:space="preserve">safety </w:t>
      </w:r>
      <w:r w:rsidRPr="006447EA">
        <w:rPr>
          <w:rStyle w:val="Emphasis"/>
        </w:rPr>
        <w:t>of navigation</w:t>
      </w:r>
      <w:r w:rsidRPr="00B935AC">
        <w:rPr>
          <w:sz w:val="14"/>
        </w:rPr>
        <w:t xml:space="preserve"> </w:t>
      </w:r>
      <w:r w:rsidRPr="00B935AC">
        <w:rPr>
          <w:rStyle w:val="StyleUnderline"/>
          <w:highlight w:val="cyan"/>
        </w:rPr>
        <w:t>across the</w:t>
      </w:r>
      <w:r w:rsidRPr="00B935AC">
        <w:rPr>
          <w:rStyle w:val="StyleUnderline"/>
        </w:rPr>
        <w:t xml:space="preserve"> </w:t>
      </w:r>
      <w:r w:rsidRPr="00B935AC">
        <w:rPr>
          <w:rStyle w:val="Emphasis"/>
          <w:highlight w:val="cyan"/>
        </w:rPr>
        <w:t>Arctic</w:t>
      </w:r>
      <w:r w:rsidRPr="00B935AC">
        <w:rPr>
          <w:sz w:val="14"/>
        </w:rPr>
        <w:t>.14)</w:t>
      </w:r>
    </w:p>
    <w:p w14:paraId="38A304B2" w14:textId="77777777" w:rsidR="005602CD" w:rsidRPr="00B935AC" w:rsidRDefault="005602CD" w:rsidP="005602CD">
      <w:pPr>
        <w:pStyle w:val="Heading4"/>
      </w:pPr>
      <w:r w:rsidRPr="00B935AC">
        <w:t xml:space="preserve">UAVs </w:t>
      </w:r>
      <w:r w:rsidRPr="00B935AC">
        <w:rPr>
          <w:u w:val="single"/>
        </w:rPr>
        <w:t>solve</w:t>
      </w:r>
      <w:r w:rsidRPr="00B935AC">
        <w:t xml:space="preserve">, but continued </w:t>
      </w:r>
      <w:r w:rsidRPr="00B935AC">
        <w:rPr>
          <w:u w:val="single"/>
        </w:rPr>
        <w:t>development is key</w:t>
      </w:r>
      <w:r w:rsidRPr="00B935AC">
        <w:t>.</w:t>
      </w:r>
    </w:p>
    <w:p w14:paraId="60F7E466" w14:textId="77777777" w:rsidR="005602CD" w:rsidRPr="00B935AC" w:rsidRDefault="005602CD" w:rsidP="005602CD">
      <w:r w:rsidRPr="00B935AC">
        <w:rPr>
          <w:rStyle w:val="Style13ptBold"/>
        </w:rPr>
        <w:t>Hasan et al. 22 —</w:t>
      </w:r>
      <w:r w:rsidRPr="00B935AC">
        <w:t xml:space="preserve"> Agus Hasan is Equinor Professor in Cyber-Physical Systems at Department of ICT and Natural Sciences, Norwegian University of Science and Technology (NTNU). Vadim Kramar plans and manages RDI projects at VTT Technical Research Centre of Finland. Jussi Hermansen  is Former Drone Specialist, Systems Integration Lab Manager at Syddansk Universitet. Ulrik Pagh Schultz Lundquist is Full Professor and Head of the Drone Center (SDU UAS) at the University of Southern Denmark. Hasan, Agus, Vadim Kramar, Jussi Hermansen, and Ulrik Pagh Schultz. "Development of resilient drones for harsh arctic environment: Challenges, opportunities, and enabling technologies." In 2022 International Conference on Unmanned Aircraft Systems (ICUAS), pp. 1227-1236. IEEE, 2022. //WMK</w:t>
      </w:r>
    </w:p>
    <w:p w14:paraId="2101FEB0" w14:textId="77777777" w:rsidR="005602CD" w:rsidRPr="00BE2095" w:rsidRDefault="005602CD" w:rsidP="005602CD">
      <w:pPr>
        <w:rPr>
          <w:sz w:val="16"/>
        </w:rPr>
      </w:pPr>
      <w:r w:rsidRPr="008D6853">
        <w:rPr>
          <w:rStyle w:val="StyleUnderline"/>
        </w:rPr>
        <w:t>Enabling safe access to the Arctic is expected to lead to more cost effective and environmentally friendly exploitation of resources in the Arctic, including shipping routes</w:t>
      </w:r>
      <w:r w:rsidRPr="00B935AC">
        <w:rPr>
          <w:rStyle w:val="StyleUnderline"/>
        </w:rPr>
        <w:t xml:space="preserve"> from Northern Europe to East Asia (Northeast Passage) and North America (Northwest Passage). Indeed, shipping transportation in the Arctic passage is now a real alternative to the southern routes through the Suez Canal. In early 2018, a shipping vessel Eduard Toll, made a winter crossing of the Arctic without an icebreaker for the first time as global warming causes the region’s ice sheets to melt. Furthermore, in September 2018 a Mærsk Line vessel also sailed</w:t>
      </w:r>
      <w:r w:rsidRPr="00BE2095">
        <w:rPr>
          <w:sz w:val="16"/>
        </w:rPr>
        <w:t xml:space="preserve"> an Arctic sea route [49].</w:t>
      </w:r>
    </w:p>
    <w:p w14:paraId="64947369" w14:textId="77777777" w:rsidR="005602CD" w:rsidRDefault="005602CD" w:rsidP="005602CD">
      <w:pPr>
        <w:rPr>
          <w:sz w:val="16"/>
        </w:rPr>
      </w:pPr>
      <w:r w:rsidRPr="008D6853">
        <w:rPr>
          <w:rStyle w:val="Emphasis"/>
          <w:highlight w:val="cyan"/>
        </w:rPr>
        <w:t>UAS</w:t>
      </w:r>
      <w:r w:rsidRPr="008D6853">
        <w:rPr>
          <w:rStyle w:val="StyleUnderline"/>
          <w:highlight w:val="cyan"/>
        </w:rPr>
        <w:t xml:space="preserve"> can be used to increase </w:t>
      </w:r>
      <w:r w:rsidRPr="008D6853">
        <w:rPr>
          <w:rStyle w:val="Emphasis"/>
          <w:highlight w:val="cyan"/>
        </w:rPr>
        <w:t>traffic safety</w:t>
      </w:r>
      <w:r w:rsidRPr="00BE2095">
        <w:rPr>
          <w:sz w:val="16"/>
        </w:rPr>
        <w:t xml:space="preserve"> awareness </w:t>
      </w:r>
      <w:r w:rsidRPr="008D6853">
        <w:rPr>
          <w:rStyle w:val="StyleUnderline"/>
          <w:highlight w:val="cyan"/>
        </w:rPr>
        <w:t xml:space="preserve">for </w:t>
      </w:r>
      <w:r w:rsidRPr="008D6853">
        <w:rPr>
          <w:rStyle w:val="Emphasis"/>
          <w:highlight w:val="cyan"/>
        </w:rPr>
        <w:t xml:space="preserve">shipping </w:t>
      </w:r>
      <w:r w:rsidRPr="002D375E">
        <w:rPr>
          <w:rStyle w:val="Emphasis"/>
        </w:rPr>
        <w:t>companies</w:t>
      </w:r>
      <w:r w:rsidRPr="00BE2095">
        <w:rPr>
          <w:sz w:val="16"/>
        </w:rPr>
        <w:t xml:space="preserve"> </w:t>
      </w:r>
      <w:r w:rsidRPr="003E37BD">
        <w:rPr>
          <w:rStyle w:val="StyleUnderline"/>
        </w:rPr>
        <w:t>sailing through Arctic passages</w:t>
      </w:r>
      <w:r w:rsidRPr="00BE2095">
        <w:rPr>
          <w:sz w:val="16"/>
        </w:rPr>
        <w:t xml:space="preserve"> by providing near real-time updates of local maps and early warning of icebergs detection. For example, </w:t>
      </w:r>
      <w:r w:rsidRPr="008D6853">
        <w:rPr>
          <w:rStyle w:val="StyleUnderline"/>
          <w:highlight w:val="cyan"/>
        </w:rPr>
        <w:t>more than 400 icebergs</w:t>
      </w:r>
      <w:r w:rsidRPr="003E37BD">
        <w:rPr>
          <w:rStyle w:val="StyleUnderline"/>
        </w:rPr>
        <w:t xml:space="preserve"> have </w:t>
      </w:r>
      <w:r w:rsidRPr="008D6853">
        <w:rPr>
          <w:rStyle w:val="StyleUnderline"/>
          <w:highlight w:val="cyan"/>
        </w:rPr>
        <w:t>drifted into the North Atlantic shipping lane</w:t>
      </w:r>
      <w:r w:rsidRPr="003E37BD">
        <w:rPr>
          <w:rStyle w:val="StyleUnderline"/>
        </w:rPr>
        <w:t>s</w:t>
      </w:r>
      <w:r w:rsidRPr="00BE2095">
        <w:rPr>
          <w:sz w:val="16"/>
        </w:rPr>
        <w:t xml:space="preserve"> in an unusually large swarm in 2017, </w:t>
      </w:r>
      <w:r w:rsidRPr="008D6853">
        <w:rPr>
          <w:rStyle w:val="StyleUnderline"/>
          <w:highlight w:val="cyan"/>
        </w:rPr>
        <w:t>forcing vessels to slow</w:t>
      </w:r>
      <w:r w:rsidRPr="003E37BD">
        <w:rPr>
          <w:rStyle w:val="StyleUnderline"/>
        </w:rPr>
        <w:t xml:space="preserve"> to a crawl or take detours of hundreds of kilometers</w:t>
      </w:r>
      <w:r w:rsidRPr="00BE2095">
        <w:rPr>
          <w:sz w:val="16"/>
        </w:rPr>
        <w:t xml:space="preserve">. </w:t>
      </w:r>
      <w:r w:rsidRPr="00A93B07">
        <w:rPr>
          <w:rStyle w:val="StyleUnderline"/>
        </w:rPr>
        <w:t>Measurements and detection of icebergs, sea ice thickness, and snow on ice are today done from satellite,</w:t>
      </w:r>
      <w:r w:rsidRPr="003E37BD">
        <w:rPr>
          <w:rStyle w:val="StyleUnderline"/>
        </w:rPr>
        <w:t xml:space="preserve"> aircraft and in-situ on the ice</w:t>
      </w:r>
      <w:r w:rsidRPr="00BE2095">
        <w:rPr>
          <w:sz w:val="16"/>
        </w:rPr>
        <w:t xml:space="preserve"> [50]. Each method has its limitations and advantages. From satellite, optical, radar, and passive microwave sensors are used. Snow cover is, however, only measured through passive microwave and is only accurate on regional scales, and the resolution is typically on the scale of several kilometers. Research-mode satellites provide resolution down to one meter, and when combined with multiple polarizations this allows for characterization of ridges, both for first- and multi-year ice. Optical satellites like Sentinel-2 have resolution down to 10 meters for ice concentration but have limitations due to clouds and light conditions on the visual bands. Airborne measurements of sea-ice thickness are currently conducted by helicopter or fixed-wing aircraft. These platforms are equipped with an electromagnetic-induction (EM) sensor that has to be carried very close to the ice (10-30 meters) and a laser altimeter and measure the combined ice and snow thickness. Towing the EM bird at these altitudes are high-risk operations and are therefore limited. For accurate positioning of aircraft, the current state-of-the-art is to use high precision GPS combined with laser altimeter. Using laser scanners or altimeters alone for measuring free-board to estimate ice thickness was done by Crocker et al [51], but introduces large errors due to the different densities between snow and ice. The Norwegian Research Center (NORCE) [52] has developed an ultra-wide band (UWB) radar that can estimate the thickness of the snow layer, hence making this approach feasible. As an alternative, Flaten [53] demonstrates how </w:t>
      </w:r>
      <w:r w:rsidRPr="00A93B07">
        <w:rPr>
          <w:rStyle w:val="StyleUnderline"/>
          <w:highlight w:val="cyan"/>
        </w:rPr>
        <w:t>ice</w:t>
      </w:r>
      <w:r w:rsidRPr="003E37BD">
        <w:rPr>
          <w:rStyle w:val="StyleUnderline"/>
        </w:rPr>
        <w:t xml:space="preserve"> </w:t>
      </w:r>
      <w:r w:rsidRPr="008D6853">
        <w:rPr>
          <w:rStyle w:val="StyleUnderline"/>
          <w:highlight w:val="cyan"/>
        </w:rPr>
        <w:t xml:space="preserve">formations can </w:t>
      </w:r>
      <w:r w:rsidRPr="008D6853">
        <w:rPr>
          <w:rStyle w:val="StyleUnderline"/>
          <w:rFonts w:ascii="Arial" w:hAnsi="Arial" w:cs="Arial"/>
          <w:highlight w:val="cyan"/>
        </w:rPr>
        <w:t>˚</w:t>
      </w:r>
      <w:r w:rsidRPr="008D6853">
        <w:rPr>
          <w:rStyle w:val="StyleUnderline"/>
          <w:highlight w:val="cyan"/>
        </w:rPr>
        <w:t xml:space="preserve"> be delineated using </w:t>
      </w:r>
      <w:r w:rsidRPr="00B83C12">
        <w:rPr>
          <w:rStyle w:val="Emphasis"/>
        </w:rPr>
        <w:t xml:space="preserve">thermal images from a </w:t>
      </w:r>
      <w:r w:rsidRPr="008D6853">
        <w:rPr>
          <w:rStyle w:val="Emphasis"/>
          <w:highlight w:val="cyan"/>
        </w:rPr>
        <w:t>UAS</w:t>
      </w:r>
      <w:r w:rsidRPr="00BE2095">
        <w:rPr>
          <w:sz w:val="16"/>
        </w:rPr>
        <w:t xml:space="preserve">, </w:t>
      </w:r>
      <w:r w:rsidRPr="003E37BD">
        <w:rPr>
          <w:rStyle w:val="StyleUnderline"/>
        </w:rPr>
        <w:t>and</w:t>
      </w:r>
      <w:r w:rsidRPr="00BE2095">
        <w:rPr>
          <w:sz w:val="16"/>
        </w:rPr>
        <w:t xml:space="preserve"> thus provides a proof of concept of the technique. </w:t>
      </w:r>
      <w:r w:rsidRPr="00B83C12">
        <w:rPr>
          <w:rStyle w:val="StyleUnderline"/>
        </w:rPr>
        <w:t xml:space="preserve">Current </w:t>
      </w:r>
      <w:r w:rsidRPr="008D6853">
        <w:rPr>
          <w:rStyle w:val="StyleUnderline"/>
          <w:highlight w:val="cyan"/>
        </w:rPr>
        <w:t>sensor tech</w:t>
      </w:r>
      <w:r w:rsidRPr="003E37BD">
        <w:rPr>
          <w:rStyle w:val="StyleUnderline"/>
        </w:rPr>
        <w:t xml:space="preserve">nologies </w:t>
      </w:r>
      <w:r w:rsidRPr="008D6853">
        <w:rPr>
          <w:rStyle w:val="StyleUnderline"/>
          <w:highlight w:val="cyan"/>
        </w:rPr>
        <w:t>need to be integrated</w:t>
      </w:r>
      <w:r w:rsidRPr="003E37BD">
        <w:rPr>
          <w:rStyle w:val="StyleUnderline"/>
        </w:rPr>
        <w:t xml:space="preserve">, </w:t>
      </w:r>
      <w:r w:rsidRPr="00B83C12">
        <w:rPr>
          <w:rStyle w:val="StyleUnderline"/>
          <w:highlight w:val="cyan"/>
        </w:rPr>
        <w:t>improved</w:t>
      </w:r>
      <w:r w:rsidRPr="00B83C12">
        <w:rPr>
          <w:rStyle w:val="StyleUnderline"/>
        </w:rPr>
        <w:t>, and tested</w:t>
      </w:r>
      <w:r w:rsidRPr="00B83C12">
        <w:rPr>
          <w:sz w:val="16"/>
        </w:rPr>
        <w:t>, since the accuracy of the current system is not sufficient [54].</w:t>
      </w:r>
    </w:p>
    <w:p w14:paraId="2E1C7C4E" w14:textId="77777777" w:rsidR="005602CD" w:rsidRDefault="005602CD" w:rsidP="005602CD">
      <w:pPr>
        <w:pStyle w:val="Heading4"/>
      </w:pPr>
      <w:r>
        <w:t xml:space="preserve">Accessible Arctic shipping </w:t>
      </w:r>
      <w:r>
        <w:rPr>
          <w:u w:val="single"/>
        </w:rPr>
        <w:t>buffers</w:t>
      </w:r>
      <w:r>
        <w:t xml:space="preserve"> against otherwise inevitable </w:t>
      </w:r>
      <w:r>
        <w:rPr>
          <w:u w:val="single"/>
        </w:rPr>
        <w:t>supply chain shocks</w:t>
      </w:r>
      <w:r>
        <w:t>.</w:t>
      </w:r>
    </w:p>
    <w:p w14:paraId="15D98B2A" w14:textId="77777777" w:rsidR="005602CD" w:rsidRPr="00A72373" w:rsidRDefault="005602CD" w:rsidP="005602CD">
      <w:r w:rsidRPr="00A72373">
        <w:rPr>
          <w:rStyle w:val="Style13ptBold"/>
        </w:rPr>
        <w:t>Zeng et al. 24 —</w:t>
      </w:r>
      <w:r>
        <w:rPr>
          <w:rStyle w:val="Style13ptBold"/>
        </w:rPr>
        <w:t xml:space="preserve"> </w:t>
      </w:r>
      <w:r w:rsidRPr="00DA7B65">
        <w:t>Nengmin Zeng Associate Professor with the School of Economics and Management, Harbin Engineering University. Nengmin Zeng, Jiazheng Sun, Lean Yu, Decisions of shipping supply chain with</w:t>
      </w:r>
      <w:r>
        <w:t xml:space="preserve"> Arctic route option and emission allowance, Transportation Research Part D: Transport and Environment, Volume 136, 2024, 104420, ISSN 1361-9209, https://doi.org/10.1016/j.trd.2024.104420. (https://www.sciencedirect.com/science/article/pii/S1361920924003778) //WMK</w:t>
      </w:r>
    </w:p>
    <w:p w14:paraId="55BC8108" w14:textId="77777777" w:rsidR="005602CD" w:rsidRPr="00A72373" w:rsidRDefault="005602CD" w:rsidP="005602CD">
      <w:pPr>
        <w:rPr>
          <w:sz w:val="12"/>
        </w:rPr>
      </w:pPr>
      <w:r w:rsidRPr="00DA7B65">
        <w:rPr>
          <w:rStyle w:val="StyleUnderline"/>
          <w:highlight w:val="cyan"/>
        </w:rPr>
        <w:t>Shipping accounts for</w:t>
      </w:r>
      <w:r w:rsidRPr="00094AA5">
        <w:rPr>
          <w:rStyle w:val="StyleUnderline"/>
        </w:rPr>
        <w:t xml:space="preserve"> more </w:t>
      </w:r>
      <w:r w:rsidRPr="002373EF">
        <w:rPr>
          <w:rStyle w:val="StyleUnderline"/>
        </w:rPr>
        <w:t xml:space="preserve">than </w:t>
      </w:r>
      <w:r w:rsidRPr="00DA7B65">
        <w:rPr>
          <w:rStyle w:val="StyleUnderline"/>
          <w:highlight w:val="cyan"/>
        </w:rPr>
        <w:t>80 % of global trade</w:t>
      </w:r>
      <w:r w:rsidRPr="00094AA5">
        <w:rPr>
          <w:rStyle w:val="StyleUnderline"/>
        </w:rPr>
        <w:t xml:space="preserve"> </w:t>
      </w:r>
      <w:r w:rsidRPr="00A72373">
        <w:rPr>
          <w:sz w:val="12"/>
        </w:rPr>
        <w:t xml:space="preserve">(Guo et al., 2022). </w:t>
      </w:r>
      <w:r w:rsidRPr="00DA7B65">
        <w:rPr>
          <w:rStyle w:val="StyleUnderline"/>
        </w:rPr>
        <w:t>However</w:t>
      </w:r>
      <w:r w:rsidRPr="00A72373">
        <w:rPr>
          <w:sz w:val="12"/>
        </w:rPr>
        <w:t xml:space="preserve">, </w:t>
      </w:r>
      <w:r w:rsidRPr="002373EF">
        <w:rPr>
          <w:rStyle w:val="Emphasis"/>
        </w:rPr>
        <w:t xml:space="preserve">a variety of </w:t>
      </w:r>
      <w:r w:rsidRPr="00DA7B65">
        <w:rPr>
          <w:rStyle w:val="Emphasis"/>
          <w:highlight w:val="cyan"/>
        </w:rPr>
        <w:t>factors</w:t>
      </w:r>
      <w:r w:rsidRPr="00DA7B65">
        <w:rPr>
          <w:sz w:val="12"/>
          <w:highlight w:val="cyan"/>
        </w:rPr>
        <w:t xml:space="preserve">, </w:t>
      </w:r>
      <w:r w:rsidRPr="00DA7B65">
        <w:rPr>
          <w:rStyle w:val="StyleUnderline"/>
          <w:highlight w:val="cyan"/>
        </w:rPr>
        <w:t xml:space="preserve">such </w:t>
      </w:r>
      <w:r w:rsidRPr="00DA7B65">
        <w:rPr>
          <w:rStyle w:val="Emphasis"/>
          <w:highlight w:val="cyan"/>
        </w:rPr>
        <w:t xml:space="preserve">as </w:t>
      </w:r>
      <w:r w:rsidRPr="00DA7B65">
        <w:rPr>
          <w:rStyle w:val="Emphasis"/>
        </w:rPr>
        <w:t xml:space="preserve">natural </w:t>
      </w:r>
      <w:r w:rsidRPr="00DA7B65">
        <w:rPr>
          <w:rStyle w:val="Emphasis"/>
          <w:highlight w:val="cyan"/>
        </w:rPr>
        <w:t>disasters</w:t>
      </w:r>
      <w:r w:rsidRPr="00DA7B65">
        <w:rPr>
          <w:sz w:val="12"/>
          <w:highlight w:val="cyan"/>
        </w:rPr>
        <w:t xml:space="preserve">, </w:t>
      </w:r>
      <w:r w:rsidRPr="00DA7B65">
        <w:rPr>
          <w:rStyle w:val="Emphasis"/>
          <w:highlight w:val="cyan"/>
        </w:rPr>
        <w:t xml:space="preserve">terrorist </w:t>
      </w:r>
      <w:r w:rsidRPr="002373EF">
        <w:rPr>
          <w:rStyle w:val="Emphasis"/>
        </w:rPr>
        <w:t>attacks</w:t>
      </w:r>
      <w:r w:rsidRPr="002373EF">
        <w:rPr>
          <w:sz w:val="12"/>
        </w:rPr>
        <w:t xml:space="preserve">, </w:t>
      </w:r>
      <w:r w:rsidRPr="002373EF">
        <w:rPr>
          <w:rStyle w:val="Emphasis"/>
        </w:rPr>
        <w:t xml:space="preserve">shipping </w:t>
      </w:r>
      <w:r w:rsidRPr="00DA7B65">
        <w:rPr>
          <w:rStyle w:val="Emphasis"/>
          <w:highlight w:val="cyan"/>
        </w:rPr>
        <w:t>blockages,</w:t>
      </w:r>
      <w:r w:rsidRPr="00DA7B65">
        <w:rPr>
          <w:sz w:val="12"/>
          <w:highlight w:val="cyan"/>
        </w:rPr>
        <w:t xml:space="preserve"> </w:t>
      </w:r>
      <w:r w:rsidRPr="00DA7B65">
        <w:rPr>
          <w:rStyle w:val="StyleUnderline"/>
          <w:highlight w:val="cyan"/>
        </w:rPr>
        <w:t>and</w:t>
      </w:r>
      <w:r w:rsidRPr="00DA7B65">
        <w:rPr>
          <w:sz w:val="12"/>
          <w:highlight w:val="cyan"/>
        </w:rPr>
        <w:t xml:space="preserve"> </w:t>
      </w:r>
      <w:r w:rsidRPr="00DA7B65">
        <w:rPr>
          <w:rStyle w:val="Emphasis"/>
          <w:highlight w:val="cyan"/>
        </w:rPr>
        <w:t>geopolitical events</w:t>
      </w:r>
      <w:r w:rsidRPr="00DA7B65">
        <w:rPr>
          <w:sz w:val="12"/>
          <w:highlight w:val="cyan"/>
        </w:rPr>
        <w:t xml:space="preserve">, </w:t>
      </w:r>
      <w:r w:rsidRPr="00DA7B65">
        <w:rPr>
          <w:rStyle w:val="StyleUnderline"/>
        </w:rPr>
        <w:t xml:space="preserve">can </w:t>
      </w:r>
      <w:r w:rsidRPr="00DA7B65">
        <w:rPr>
          <w:rStyle w:val="StyleUnderline"/>
          <w:highlight w:val="cyan"/>
        </w:rPr>
        <w:t>lead to shipping disruption</w:t>
      </w:r>
      <w:r w:rsidRPr="00DA7B65">
        <w:rPr>
          <w:sz w:val="12"/>
        </w:rPr>
        <w:t xml:space="preserve"> </w:t>
      </w:r>
      <w:r w:rsidRPr="00DA7B65">
        <w:rPr>
          <w:rStyle w:val="StyleUnderline"/>
        </w:rPr>
        <w:t>risk</w:t>
      </w:r>
      <w:r w:rsidRPr="00DA7B65">
        <w:rPr>
          <w:sz w:val="12"/>
        </w:rPr>
        <w:t>. For example, in March 2021, the container ship Ever Green ran aground in the Suez Canal caused by a ship-wide power outage and sudden strong lateral winds, completely blocking the Suez Canal, as shown in Fig. 1. This incident resulted in a six-day disruption of the Suez route (Diaz and Neuman, 2021, CNBC, 2021).</w:t>
      </w:r>
    </w:p>
    <w:p w14:paraId="3BAEE147" w14:textId="77777777" w:rsidR="005602CD" w:rsidRPr="00A72373" w:rsidRDefault="005602CD" w:rsidP="005602CD">
      <w:pPr>
        <w:rPr>
          <w:sz w:val="12"/>
        </w:rPr>
      </w:pPr>
      <w:r w:rsidRPr="001B64A5">
        <w:rPr>
          <w:rStyle w:val="StyleUnderline"/>
        </w:rPr>
        <w:t xml:space="preserve">Once </w:t>
      </w:r>
      <w:r w:rsidRPr="00DA7B65">
        <w:rPr>
          <w:rStyle w:val="StyleUnderline"/>
          <w:highlight w:val="cyan"/>
        </w:rPr>
        <w:t>traditional routes</w:t>
      </w:r>
      <w:r w:rsidRPr="00A72373">
        <w:rPr>
          <w:sz w:val="12"/>
        </w:rPr>
        <w:t xml:space="preserve"> (such as Suez route) </w:t>
      </w:r>
      <w:r w:rsidRPr="001B64A5">
        <w:rPr>
          <w:rStyle w:val="StyleUnderline"/>
          <w:highlight w:val="cyan"/>
        </w:rPr>
        <w:t>are</w:t>
      </w:r>
      <w:r w:rsidRPr="00094AA5">
        <w:rPr>
          <w:rStyle w:val="StyleUnderline"/>
        </w:rPr>
        <w:t xml:space="preserve"> </w:t>
      </w:r>
      <w:r w:rsidRPr="00DA7B65">
        <w:rPr>
          <w:rStyle w:val="StyleUnderline"/>
          <w:highlight w:val="cyan"/>
        </w:rPr>
        <w:t>disrupted</w:t>
      </w:r>
      <w:r w:rsidRPr="00DA7B65">
        <w:rPr>
          <w:sz w:val="12"/>
          <w:highlight w:val="cyan"/>
        </w:rPr>
        <w:t xml:space="preserve">, </w:t>
      </w:r>
      <w:r w:rsidRPr="00DA7B65">
        <w:rPr>
          <w:rStyle w:val="Emphasis"/>
          <w:highlight w:val="cyan"/>
        </w:rPr>
        <w:t xml:space="preserve">the Arctic </w:t>
      </w:r>
      <w:r w:rsidRPr="001B64A5">
        <w:rPr>
          <w:rStyle w:val="Emphasis"/>
        </w:rPr>
        <w:t>route</w:t>
      </w:r>
      <w:r w:rsidRPr="001B64A5">
        <w:rPr>
          <w:sz w:val="12"/>
        </w:rPr>
        <w:t xml:space="preserve"> </w:t>
      </w:r>
      <w:r w:rsidRPr="00DA7B65">
        <w:rPr>
          <w:rStyle w:val="StyleUnderline"/>
          <w:highlight w:val="cyan"/>
        </w:rPr>
        <w:t xml:space="preserve">becomes an </w:t>
      </w:r>
      <w:r w:rsidRPr="00DA7B65">
        <w:rPr>
          <w:rStyle w:val="Emphasis"/>
          <w:highlight w:val="cyan"/>
        </w:rPr>
        <w:t>important alternative</w:t>
      </w:r>
      <w:r w:rsidRPr="00A72373">
        <w:rPr>
          <w:sz w:val="12"/>
        </w:rPr>
        <w:t xml:space="preserve"> option, as shown in Fig. 2. </w:t>
      </w:r>
      <w:r w:rsidRPr="00A72373">
        <w:rPr>
          <w:rStyle w:val="StyleUnderline"/>
        </w:rPr>
        <w:t>For example, after the blockage of Suez Canal, the shipping company Rosatom strongly recommended that international trade can be conducted via the Arctic route</w:t>
      </w:r>
      <w:r w:rsidRPr="00A72373">
        <w:rPr>
          <w:sz w:val="12"/>
        </w:rPr>
        <w:t xml:space="preserve"> (Interfax, 2021). Meanwhile, Trutnev, the Russian Deputy Prime Minister, also expressed Russia's intention to turn the Arctic route into an alternative to Suez route in response to the disruption (Tickle, 2021). As another example, China Ocean Shipping Group has launched a sustainable Arctic shipping service since it crossed the Arctic in 2013 (COSCO Shipping, 2020), becoming an important alternative to the shipping of Suez route.</w:t>
      </w:r>
    </w:p>
    <w:p w14:paraId="3F0544AC" w14:textId="77777777" w:rsidR="005602CD" w:rsidRPr="00A72373" w:rsidRDefault="005602CD" w:rsidP="005602CD">
      <w:pPr>
        <w:rPr>
          <w:rStyle w:val="StyleUnderline"/>
        </w:rPr>
      </w:pPr>
      <w:r w:rsidRPr="00A72373">
        <w:rPr>
          <w:sz w:val="12"/>
        </w:rPr>
        <w:t xml:space="preserve">In fact, </w:t>
      </w:r>
      <w:r w:rsidRPr="00240A7E">
        <w:rPr>
          <w:rStyle w:val="StyleUnderline"/>
          <w:highlight w:val="cyan"/>
        </w:rPr>
        <w:t>with</w:t>
      </w:r>
      <w:r w:rsidRPr="001B64A5">
        <w:rPr>
          <w:rStyle w:val="StyleUnderline"/>
        </w:rPr>
        <w:t xml:space="preserve"> </w:t>
      </w:r>
      <w:r w:rsidRPr="00DA7B65">
        <w:rPr>
          <w:rStyle w:val="StyleUnderline"/>
          <w:highlight w:val="cyan"/>
        </w:rPr>
        <w:t>global warming</w:t>
      </w:r>
      <w:r w:rsidRPr="00094AA5">
        <w:rPr>
          <w:rStyle w:val="StyleUnderline"/>
        </w:rPr>
        <w:t xml:space="preserve">, </w:t>
      </w:r>
      <w:r w:rsidRPr="001B64A5">
        <w:rPr>
          <w:rStyle w:val="StyleUnderline"/>
        </w:rPr>
        <w:t>the volume of navigation</w:t>
      </w:r>
      <w:r w:rsidRPr="00094AA5">
        <w:rPr>
          <w:rStyle w:val="StyleUnderline"/>
        </w:rPr>
        <w:t xml:space="preserve"> on the Arctic route </w:t>
      </w:r>
      <w:r w:rsidRPr="00240A7E">
        <w:rPr>
          <w:rStyle w:val="StyleUnderline"/>
        </w:rPr>
        <w:t>has shown a year-on-year increase</w:t>
      </w:r>
      <w:r w:rsidRPr="00A72373">
        <w:rPr>
          <w:sz w:val="12"/>
        </w:rPr>
        <w:t xml:space="preserve">. According to the data from Russia's Northern Route Administration, between 2016 and 2021, the annual cargo volume on the Arctic route increased from 7.43 million tons to 35 million tons, and is expected to exceed 110 million tons by 2030 (NSR Public Council, 2022). However, due to the cold climate of the polar Areas, the Arctic route is covered by sea ice for most of the year, requiring the assistance of icebreakers for smooth navigation. Meanwhile, the lack of infrastructure along the Arctic route and the difficulty of resupplying merchant ships have increased the cost of Arctic shipping. In addition, in June 2021, the International Maritime Organization (IMO) adopted a resolution to “ban the use of heavy fuel oil (HFO) in Arctic shipping” (IMO, 2021). Inevitably, the ban for the use of HFO (i.e., the main shipping fuel) further increases the cost of Arctic shipping. Thus, </w:t>
      </w:r>
      <w:r w:rsidRPr="00A72373">
        <w:rPr>
          <w:rStyle w:val="StyleUnderline"/>
        </w:rPr>
        <w:t xml:space="preserve">the </w:t>
      </w:r>
      <w:r w:rsidRPr="00240A7E">
        <w:rPr>
          <w:rStyle w:val="StyleUnderline"/>
        </w:rPr>
        <w:t>Arctic shipping route is currently a potential alternative route rather than a mainstream route for international trade.</w:t>
      </w:r>
    </w:p>
    <w:p w14:paraId="48285932" w14:textId="77777777" w:rsidR="005602CD" w:rsidRPr="00A72373" w:rsidRDefault="005602CD" w:rsidP="005602CD">
      <w:pPr>
        <w:rPr>
          <w:sz w:val="12"/>
        </w:rPr>
      </w:pPr>
      <w:r w:rsidRPr="00A72373">
        <w:rPr>
          <w:sz w:val="12"/>
        </w:rPr>
        <w:t>In addition to the shipping disruption risk, the carbon emission is another core factor affecting shipping. According to the Greenhouse Gas Study 2020 of IMO, more than 2 percent of annual global greenhouse gas emissions are emitted by shipping activities. If immediate measures are not taken, they will reach 3.5 times the level of 2012 in 2050 (Liu et al., 2022). For this reason, several countries and areas have introduced emission allowance policies. For example, in February 2023, the European Union (EU) passed a draft resolution to include the shipping industry in the EU Emissions Trading System (EU ETS) by 2026 (Council of the EU, 2022). The trading system distributes emission allowance to companies and implements the policy of “selling more and compensating less”. In other words, companies can sell their unused emission allowance, whereas they have to buy the shortfall from other companies or pay a penalty (European Commission, 2023). It means that the impact of emission allowance will have to be taken into account in shipping activities.</w:t>
      </w:r>
    </w:p>
    <w:p w14:paraId="4EF29D6B" w14:textId="77777777" w:rsidR="005602CD" w:rsidRPr="00A72373" w:rsidRDefault="005602CD" w:rsidP="005602CD">
      <w:pPr>
        <w:rPr>
          <w:sz w:val="12"/>
        </w:rPr>
      </w:pPr>
      <w:r w:rsidRPr="00A72373">
        <w:rPr>
          <w:sz w:val="12"/>
        </w:rPr>
        <w:t>Theoretically, although there is some literature discussing risk management problem (e.g., Wan et al., 2019, Qu et al., 2020, Zhao et al., 2023) and green shipping problem (e.g., Wang et al., 2015, Sheng et al., 2017, Liu et al., 2022) for shipping supply chains, but the literature considering both at the same time is not yet available. Specifically, there is a lack of research on the issue of shipping supply chain decisions when using the Arctic route as an alternative to the traditional route in the current context (i.e., growing shipping risk, emission allowance, and the European Union's ban on the use of HFO for Arctic shipping). Thus, this paper is dedicated to exploring this issue and shed light on the following research questions: (i) What is the optimal shipping strategy for the core company of supply chain with disruption risk? (ii) How do firms in the shipping supply chain make procurement and pricing decisions under disruption risk and emission allowance? (iii) How does the existence of shipping disruption risk/emission allowance affect the equilibrium decisions?</w:t>
      </w:r>
    </w:p>
    <w:p w14:paraId="4C8DEBEF" w14:textId="77777777" w:rsidR="005602CD" w:rsidRPr="00A72373" w:rsidRDefault="005602CD" w:rsidP="005602CD">
      <w:pPr>
        <w:rPr>
          <w:sz w:val="12"/>
        </w:rPr>
      </w:pPr>
      <w:r w:rsidRPr="00A72373">
        <w:rPr>
          <w:sz w:val="12"/>
        </w:rPr>
        <w:t>The contribution of this study is clear. Specifically, the work is the first to investigate the decision-making problem where Arctic route is used as an alternative option when traditional routes are disrupted. Arctic route is different from traditional route in terms of shipping distance, unit carbon emission, unit shipping cost, and emission policy. These factors cause a great deal of decision-making difficulties for companies. To deal with this problem, this study sets up a multistage decision model for shipping supply chain with disruption risk and emission allowance, and solves the equilibrium decision of each company in this supply chain. Thus, this work theoretically enriches the literature of shipping risk management, and the literature of Arctic route management. This work also provides decision-making solutions for supply chains when they face shipping disruption and emission allowance.</w:t>
      </w:r>
    </w:p>
    <w:p w14:paraId="7BA11666" w14:textId="77777777" w:rsidR="005602CD" w:rsidRPr="00A72373" w:rsidRDefault="005602CD" w:rsidP="005602CD">
      <w:pPr>
        <w:rPr>
          <w:sz w:val="12"/>
        </w:rPr>
      </w:pPr>
      <w:r w:rsidRPr="00A72373">
        <w:rPr>
          <w:sz w:val="12"/>
        </w:rPr>
        <w:t>The rest of this paper is organized as follows. Section 2 reviews the relevant literature. The model description is presented in Section 3. Section 4 provides analysis for the model. A case study is conduct in Section 5. The findings of the study are summarized and discussed in Section 6. All proofs are included in the Appendix.</w:t>
      </w:r>
    </w:p>
    <w:p w14:paraId="6DE53A71" w14:textId="77777777" w:rsidR="005602CD" w:rsidRPr="00A72373" w:rsidRDefault="005602CD" w:rsidP="005602CD">
      <w:pPr>
        <w:rPr>
          <w:sz w:val="12"/>
        </w:rPr>
      </w:pPr>
      <w:r w:rsidRPr="00A72373">
        <w:rPr>
          <w:sz w:val="12"/>
        </w:rPr>
        <w:t>2. Literature review</w:t>
      </w:r>
    </w:p>
    <w:p w14:paraId="0DFFF6C4" w14:textId="77777777" w:rsidR="005602CD" w:rsidRPr="00A72373" w:rsidRDefault="005602CD" w:rsidP="005602CD">
      <w:pPr>
        <w:rPr>
          <w:sz w:val="12"/>
        </w:rPr>
      </w:pPr>
      <w:r w:rsidRPr="00A72373">
        <w:rPr>
          <w:sz w:val="12"/>
        </w:rPr>
        <w:t xml:space="preserve">There are three branches of previous research relevant to our study. The first branch is the risk management of shipping supply chain. Yang (2011) categorizes risks in the maritime supply chain into physical, operational, and financial risks based on the Container Security Initiative. Wan et al. (2019) design a model for assessing risk factors in shipping supply chain. It is found that dangerous goods transportation, fuel price fluctuation and competitive intensity are the higher risk factors. Qu et al. (2020) find that the number of initial orders for shipboard supply is determined by the reliability of highly flexible supplier and onboard consumption pattern. The cruise carrier can increase the wholesale price once this reliability is affected by natural disasters. Mańkowska et al. (2021) examine the impact of COVID-19 on shipping supply chain, and find that cargo volumes decrease but the transshipments increase on some ports at that time. Taarup-Esbensen and Gudmestad (2022) suggest that </w:t>
      </w:r>
      <w:r w:rsidRPr="00240A7E">
        <w:rPr>
          <w:rStyle w:val="StyleUnderline"/>
        </w:rPr>
        <w:t xml:space="preserve">significant number of </w:t>
      </w:r>
      <w:r w:rsidRPr="00240A7E">
        <w:rPr>
          <w:rStyle w:val="Emphasis"/>
          <w:highlight w:val="cyan"/>
        </w:rPr>
        <w:t>investments</w:t>
      </w:r>
      <w:r w:rsidRPr="00240A7E">
        <w:rPr>
          <w:rStyle w:val="StyleUnderline"/>
          <w:highlight w:val="cyan"/>
        </w:rPr>
        <w:t xml:space="preserve"> should be made</w:t>
      </w:r>
      <w:r w:rsidRPr="00240A7E">
        <w:rPr>
          <w:rStyle w:val="StyleUnderline"/>
        </w:rPr>
        <w:t xml:space="preserve"> in system building and infrastructure development to adapt the increased traffic and </w:t>
      </w:r>
      <w:r w:rsidRPr="00240A7E">
        <w:rPr>
          <w:rStyle w:val="StyleUnderline"/>
          <w:highlight w:val="cyan"/>
        </w:rPr>
        <w:t>to cope with</w:t>
      </w:r>
      <w:r w:rsidRPr="00240A7E">
        <w:rPr>
          <w:rStyle w:val="StyleUnderline"/>
        </w:rPr>
        <w:t xml:space="preserve"> the </w:t>
      </w:r>
      <w:r w:rsidRPr="00240A7E">
        <w:rPr>
          <w:rStyle w:val="Emphasis"/>
          <w:highlight w:val="cyan"/>
        </w:rPr>
        <w:t>Arctic disasters</w:t>
      </w:r>
      <w:r w:rsidRPr="00094AA5">
        <w:rPr>
          <w:rStyle w:val="Emphasis"/>
        </w:rPr>
        <w:t xml:space="preserve">. </w:t>
      </w:r>
      <w:r w:rsidRPr="00A72373">
        <w:rPr>
          <w:sz w:val="12"/>
        </w:rPr>
        <w:t xml:space="preserve">Fan et al. (2022) use years of incident data from significant waters to develop a model that can be used for risk diagnosis and prediction. Zhao et al. (2023) argue that investment in accurate information benefits the port when upstream firms are optimistic to the market, but information sharing can threaten the carrier of information investment when the port is pessimistic to the market or channel competition is low. Jiang et al. (2023) study a new method for assessing risk in maritime supply chain and find that fuel price is the most important risk factor. In a nutshell, the risk factors and the corresponding impacts of shipping supply chain are identified by this branch of literature. </w:t>
      </w:r>
      <w:r w:rsidRPr="00A72373">
        <w:rPr>
          <w:rStyle w:val="StyleUnderline"/>
        </w:rPr>
        <w:t xml:space="preserve">Different from the literature, this paper examines </w:t>
      </w:r>
      <w:r w:rsidRPr="00240A7E">
        <w:rPr>
          <w:rStyle w:val="StyleUnderline"/>
        </w:rPr>
        <w:t xml:space="preserve">a novel strategy for </w:t>
      </w:r>
      <w:r w:rsidRPr="00240A7E">
        <w:rPr>
          <w:rStyle w:val="Emphasis"/>
        </w:rPr>
        <w:t>coping</w:t>
      </w:r>
      <w:r w:rsidRPr="00240A7E">
        <w:rPr>
          <w:rStyle w:val="StyleUnderline"/>
        </w:rPr>
        <w:t xml:space="preserve"> with the </w:t>
      </w:r>
      <w:r w:rsidRPr="00240A7E">
        <w:rPr>
          <w:rStyle w:val="Emphasis"/>
        </w:rPr>
        <w:t>shipping disruption risk</w:t>
      </w:r>
      <w:r w:rsidRPr="00240A7E">
        <w:rPr>
          <w:sz w:val="12"/>
        </w:rPr>
        <w:t xml:space="preserve">: </w:t>
      </w:r>
      <w:r w:rsidRPr="00240A7E">
        <w:rPr>
          <w:rStyle w:val="StyleUnderline"/>
        </w:rPr>
        <w:t xml:space="preserve">using the </w:t>
      </w:r>
      <w:r w:rsidRPr="00240A7E">
        <w:rPr>
          <w:rStyle w:val="Emphasis"/>
        </w:rPr>
        <w:t>Arctic shipping route as a backup</w:t>
      </w:r>
      <w:r w:rsidRPr="00240A7E">
        <w:rPr>
          <w:sz w:val="12"/>
        </w:rPr>
        <w:t>.</w:t>
      </w:r>
    </w:p>
    <w:p w14:paraId="2FAA7E78" w14:textId="77777777" w:rsidR="005602CD" w:rsidRPr="00A72373" w:rsidRDefault="005602CD" w:rsidP="005602CD">
      <w:pPr>
        <w:rPr>
          <w:sz w:val="12"/>
        </w:rPr>
      </w:pPr>
      <w:r w:rsidRPr="00A72373">
        <w:rPr>
          <w:sz w:val="12"/>
        </w:rPr>
        <w:t>The second branch of literature focuses on the management of green shipping supply chain. McKinnon (2014) shows that about 40 % of shippers may control carbon emissions in the shipping supply chain, and only 6 % of shippers explicitly indicate that carbon reduction measures have been implemented. Wang et al. (2015) propose two trading options for reducing shipping carbon emissions, i.e., open-ended and maritime. Under the open-ended option, dry bulk carriers can purchase missing or sell excess emission allowances. Sheng et al. (2017) examine the impact of different emission regulations on the shipping supply chain. It is found that unilateral regulation may increase total emissions, while harmonized regulation is the opposite. Qiu et al. (2018) argue that ship sharing makes transportation firms to increase profits and reduce carbon emissions. Peng et al. (2021) develop an approach to optimize supply chain efficiency and reduce carbon emissions, which results the balance between benefit and environment. Liu et al. (2022) prove that information sharing is very beneficial to reduce wasteful carbon emissions, and it can achieve a win–win between ports and shipping firms with consumers' green preference. Zhou (2022) argues that total profits and carbon emissions of using low-sulfur oils are higher when both subsidies and consumers' low-carbon preference are low. The results are opposite when the two ranges are higher. Song et al. (2023) show that carbon tax may reduce the volume of containers at port, making ports and shipping firms. Huang et al. (2023) propose that shipping firms could improve the tripartite relationship and supply chain stability by sharing the cost of carbon reduction at ports. Overall, the ways to reduce emissions in shipping and its impacts on shipping supply chain were examined in the branch of literature. Different from these studies, this paper analyzes the impact of emission allowance on the decisions of shipping supply chain under disruption risk.</w:t>
      </w:r>
    </w:p>
    <w:p w14:paraId="3AC27D16" w14:textId="77777777" w:rsidR="005602CD" w:rsidRDefault="005602CD" w:rsidP="005602CD">
      <w:pPr>
        <w:rPr>
          <w:sz w:val="12"/>
        </w:rPr>
      </w:pPr>
      <w:r w:rsidRPr="00A72373">
        <w:rPr>
          <w:sz w:val="12"/>
        </w:rPr>
        <w:t xml:space="preserve">The third branch of literature is related to the Arctic shipping management. Lasserre (2014) investigates the commercial </w:t>
      </w:r>
      <w:r w:rsidRPr="00240A7E">
        <w:rPr>
          <w:rStyle w:val="StyleUnderline"/>
        </w:rPr>
        <w:t xml:space="preserve">profitability of Arctic shipping </w:t>
      </w:r>
      <w:r w:rsidRPr="00240A7E">
        <w:rPr>
          <w:sz w:val="12"/>
        </w:rPr>
        <w:t xml:space="preserve">and finds that it </w:t>
      </w:r>
      <w:r w:rsidRPr="00240A7E">
        <w:rPr>
          <w:rStyle w:val="StyleUnderline"/>
        </w:rPr>
        <w:t xml:space="preserve">is mainly influenced by the </w:t>
      </w:r>
      <w:r w:rsidRPr="00240A7E">
        <w:rPr>
          <w:rStyle w:val="Emphasis"/>
        </w:rPr>
        <w:t>average speed</w:t>
      </w:r>
      <w:r w:rsidRPr="00240A7E">
        <w:rPr>
          <w:sz w:val="12"/>
        </w:rPr>
        <w:t xml:space="preserve"> </w:t>
      </w:r>
      <w:r w:rsidRPr="00240A7E">
        <w:rPr>
          <w:rStyle w:val="StyleUnderline"/>
        </w:rPr>
        <w:t>of transportation</w:t>
      </w:r>
      <w:r w:rsidRPr="00094AA5">
        <w:rPr>
          <w:rStyle w:val="StyleUnderline"/>
        </w:rPr>
        <w:t xml:space="preserve"> and the loading factor</w:t>
      </w:r>
      <w:r w:rsidRPr="00A72373">
        <w:rPr>
          <w:sz w:val="12"/>
        </w:rPr>
        <w:t xml:space="preserve">. Zheng et al. (2016) construct a nonlinear model based on the disruption risk and delay cost of Arctic container routes, which helps shipping companies to design the transportation service network of the Arctic route. Theocharis et al. (2018) suggest that </w:t>
      </w:r>
      <w:r w:rsidRPr="00094AA5">
        <w:rPr>
          <w:rStyle w:val="StyleUnderline"/>
        </w:rPr>
        <w:t>the Arctic route may be more cost-effective and energy-efficient than traditional shipping routes, making it a seasonal alternative to specialized shipping in the short term</w:t>
      </w:r>
      <w:r w:rsidRPr="00A72373">
        <w:rPr>
          <w:sz w:val="12"/>
        </w:rPr>
        <w:t xml:space="preserve">. Zhang et al. (2019) argue that black carbon reduction is affected by Arctic shipping. Thus, all relevant parties need to integrate technology and operation, with attention on fuel adoption and operational transformation. Bennett et al. (2020) indicate the possibility that cross-polar route will be operational in the middle of the 21st century or even earlier. Joseph et al. (2021) analyze the loss cost, opportunity, and environmental risks of Arctic shipping based on a new systems model, which validates the economic viability of the Arctic route in different policies. Akbayirli and Okan (2022) prove that environmental factors, </w:t>
      </w:r>
      <w:r w:rsidRPr="00094AA5">
        <w:rPr>
          <w:rStyle w:val="StyleUnderline"/>
        </w:rPr>
        <w:t xml:space="preserve">company behavior </w:t>
      </w:r>
      <w:r w:rsidRPr="00A72373">
        <w:rPr>
          <w:sz w:val="12"/>
        </w:rPr>
        <w:t xml:space="preserve">and policy orientation </w:t>
      </w:r>
      <w:r w:rsidRPr="00094AA5">
        <w:rPr>
          <w:rStyle w:val="StyleUnderline"/>
        </w:rPr>
        <w:t>are the main aspects that lead most practitioners oppose the Arctic shipping</w:t>
      </w:r>
      <w:r w:rsidRPr="00A72373">
        <w:rPr>
          <w:sz w:val="12"/>
        </w:rPr>
        <w:t xml:space="preserve"> trade. Christensen et al. (2022) find that the Arctic route from most of Northern Europe to East Asia is safe and saves distance, cost and carbon emission. Yercan and Sogut (2023) predict that as the climate warms, the Arctic route (including the Northwest channel) will operate year-round without icebreaker escorts. In brief, the branch of literature discussed the feasibility, economics, opportunities, and challenges of Arctic shipping. Unlike previous literature in the branch, this paper focuses on the supply-chain decision problems (such as production, purchasing, pricing, etc.) with Arctic shipping options.</w:t>
      </w:r>
    </w:p>
    <w:p w14:paraId="5245975F" w14:textId="77777777" w:rsidR="005602CD" w:rsidRPr="00562376" w:rsidRDefault="005602CD" w:rsidP="005602CD">
      <w:pPr>
        <w:pStyle w:val="Heading4"/>
        <w:rPr>
          <w:u w:val="single"/>
        </w:rPr>
      </w:pPr>
      <w:r>
        <w:t xml:space="preserve">Prolonged supply chain loss causes </w:t>
      </w:r>
      <w:r>
        <w:rPr>
          <w:u w:val="single"/>
        </w:rPr>
        <w:t>global conflict</w:t>
      </w:r>
    </w:p>
    <w:p w14:paraId="52CD044F" w14:textId="77777777" w:rsidR="005602CD" w:rsidRPr="001B6CEE" w:rsidRDefault="005602CD" w:rsidP="005602CD">
      <w:r w:rsidRPr="001B6CEE">
        <w:rPr>
          <w:rStyle w:val="Style13ptBold"/>
        </w:rPr>
        <w:t>Martin 21</w:t>
      </w:r>
      <w:r>
        <w:t xml:space="preserve"> — Bradley Martin is the director of the RAND National Security Supply Chain Institute doctorate in political science from the University of Michigan. Martin, Bradley. “</w:t>
      </w:r>
      <w:r w:rsidRPr="007C6258">
        <w:t>Supply Chain Disruptions: The Risks and Consequences</w:t>
      </w:r>
      <w:r>
        <w:t>.” RAND, November 15 2021. https://www.rand.org/blog/2021/11/supply-chain-disruptions-the-risks-and-consequences.html</w:t>
      </w:r>
    </w:p>
    <w:p w14:paraId="1E2B1AA6" w14:textId="77777777" w:rsidR="005602CD" w:rsidRPr="00406336" w:rsidRDefault="005602CD" w:rsidP="005602CD">
      <w:pPr>
        <w:rPr>
          <w:sz w:val="16"/>
        </w:rPr>
      </w:pPr>
      <w:r w:rsidRPr="00406336">
        <w:rPr>
          <w:sz w:val="16"/>
        </w:rPr>
        <w:t xml:space="preserve">Historically, </w:t>
      </w:r>
      <w:r w:rsidRPr="00816C6F">
        <w:rPr>
          <w:rStyle w:val="StyleUnderline"/>
        </w:rPr>
        <w:t>nations have not yet resorted to war to ensure supply chain security</w:t>
      </w:r>
      <w:r w:rsidRPr="00816C6F">
        <w:rPr>
          <w:sz w:val="16"/>
        </w:rPr>
        <w:t xml:space="preserve">, </w:t>
      </w:r>
      <w:r w:rsidRPr="00816C6F">
        <w:rPr>
          <w:rStyle w:val="StyleUnderline"/>
        </w:rPr>
        <w:t>but</w:t>
      </w:r>
      <w:r w:rsidRPr="00816C6F">
        <w:rPr>
          <w:sz w:val="16"/>
        </w:rPr>
        <w:t xml:space="preserve"> </w:t>
      </w:r>
      <w:r w:rsidRPr="00816C6F">
        <w:rPr>
          <w:rStyle w:val="StyleUnderline"/>
        </w:rPr>
        <w:t>it might be a mistake to assume that such action could never occur</w:t>
      </w:r>
      <w:r w:rsidRPr="00816C6F">
        <w:rPr>
          <w:sz w:val="16"/>
        </w:rPr>
        <w:t xml:space="preserve"> </w:t>
      </w:r>
      <w:r w:rsidRPr="00816C6F">
        <w:rPr>
          <w:rStyle w:val="StyleUnderline"/>
        </w:rPr>
        <w:t>when</w:t>
      </w:r>
      <w:r w:rsidRPr="00816C6F">
        <w:rPr>
          <w:sz w:val="16"/>
        </w:rPr>
        <w:t xml:space="preserve"> </w:t>
      </w:r>
      <w:r w:rsidRPr="00816C6F">
        <w:rPr>
          <w:rStyle w:val="StyleUnderline"/>
        </w:rPr>
        <w:t>circumstances become</w:t>
      </w:r>
      <w:r w:rsidRPr="00816C6F">
        <w:rPr>
          <w:sz w:val="16"/>
        </w:rPr>
        <w:t xml:space="preserve"> </w:t>
      </w:r>
      <w:r w:rsidRPr="00816C6F">
        <w:rPr>
          <w:rStyle w:val="Emphasis"/>
        </w:rPr>
        <w:t>sufficiently dire</w:t>
      </w:r>
      <w:r w:rsidRPr="007C6258">
        <w:rPr>
          <w:rStyle w:val="Emphasis"/>
        </w:rPr>
        <w:t>.</w:t>
      </w:r>
    </w:p>
    <w:p w14:paraId="76AA24DF" w14:textId="77777777" w:rsidR="005602CD" w:rsidRPr="00406336" w:rsidRDefault="005602CD" w:rsidP="005602CD">
      <w:pPr>
        <w:rPr>
          <w:sz w:val="16"/>
        </w:rPr>
      </w:pPr>
      <w:r w:rsidRPr="00406336">
        <w:rPr>
          <w:sz w:val="16"/>
        </w:rPr>
        <w:t xml:space="preserve">The impact on vulnerable populations may be particularly dire. </w:t>
      </w:r>
      <w:r w:rsidRPr="00562376">
        <w:rPr>
          <w:rStyle w:val="StyleUnderline"/>
        </w:rPr>
        <w:t xml:space="preserve">Supply chain </w:t>
      </w:r>
      <w:r w:rsidRPr="007C6258">
        <w:rPr>
          <w:rStyle w:val="StyleUnderline"/>
          <w:highlight w:val="cyan"/>
        </w:rPr>
        <w:t>disruptions</w:t>
      </w:r>
      <w:r w:rsidRPr="00406336">
        <w:rPr>
          <w:sz w:val="16"/>
        </w:rPr>
        <w:t xml:space="preserve"> do not just create higher prices and shortages among high-end consumer products, such as cars. They also </w:t>
      </w:r>
      <w:r w:rsidRPr="007C6258">
        <w:rPr>
          <w:rStyle w:val="StyleUnderline"/>
          <w:highlight w:val="cyan"/>
        </w:rPr>
        <w:t>affect</w:t>
      </w:r>
      <w:r w:rsidRPr="00406336">
        <w:rPr>
          <w:sz w:val="16"/>
        </w:rPr>
        <w:t xml:space="preserve"> more-</w:t>
      </w:r>
      <w:r w:rsidRPr="007C6258">
        <w:rPr>
          <w:rStyle w:val="StyleUnderline"/>
          <w:highlight w:val="cyan"/>
        </w:rPr>
        <w:t>basic commodities</w:t>
      </w:r>
      <w:r w:rsidRPr="00406336">
        <w:rPr>
          <w:sz w:val="16"/>
        </w:rPr>
        <w:t xml:space="preserve"> such as generic </w:t>
      </w:r>
      <w:r w:rsidRPr="007C6258">
        <w:rPr>
          <w:rStyle w:val="StyleUnderline"/>
        </w:rPr>
        <w:t>drugs</w:t>
      </w:r>
      <w:r w:rsidRPr="00406336">
        <w:rPr>
          <w:sz w:val="16"/>
        </w:rPr>
        <w:t xml:space="preserve"> or </w:t>
      </w:r>
      <w:r w:rsidRPr="007C6258">
        <w:rPr>
          <w:rStyle w:val="StyleUnderline"/>
        </w:rPr>
        <w:t>energy</w:t>
      </w:r>
      <w:r w:rsidRPr="00406336">
        <w:rPr>
          <w:sz w:val="16"/>
        </w:rPr>
        <w:t xml:space="preserve">, </w:t>
      </w:r>
      <w:r w:rsidRPr="007C6258">
        <w:rPr>
          <w:rStyle w:val="StyleUnderline"/>
        </w:rPr>
        <w:t>increasing</w:t>
      </w:r>
      <w:r w:rsidRPr="00406336">
        <w:rPr>
          <w:sz w:val="16"/>
        </w:rPr>
        <w:t xml:space="preserve"> the </w:t>
      </w:r>
      <w:r w:rsidRPr="007C6258">
        <w:rPr>
          <w:rStyle w:val="StyleUnderline"/>
        </w:rPr>
        <w:t>cost of living</w:t>
      </w:r>
      <w:r w:rsidRPr="00406336">
        <w:rPr>
          <w:sz w:val="16"/>
        </w:rPr>
        <w:t xml:space="preserve"> and the provision of basic needs.</w:t>
      </w:r>
    </w:p>
    <w:p w14:paraId="785585A8" w14:textId="77777777" w:rsidR="005602CD" w:rsidRPr="00406336" w:rsidRDefault="005602CD" w:rsidP="005602CD">
      <w:pPr>
        <w:rPr>
          <w:sz w:val="16"/>
        </w:rPr>
      </w:pPr>
      <w:r w:rsidRPr="00562376">
        <w:rPr>
          <w:rStyle w:val="StyleUnderline"/>
        </w:rPr>
        <w:t>This</w:t>
      </w:r>
      <w:r w:rsidRPr="00406336">
        <w:rPr>
          <w:sz w:val="16"/>
        </w:rPr>
        <w:t xml:space="preserve"> kind of disruption can </w:t>
      </w:r>
      <w:r w:rsidRPr="007C6258">
        <w:rPr>
          <w:rStyle w:val="StyleUnderline"/>
          <w:highlight w:val="cyan"/>
        </w:rPr>
        <w:t>create</w:t>
      </w:r>
      <w:r w:rsidRPr="00406336">
        <w:rPr>
          <w:sz w:val="16"/>
          <w:highlight w:val="cyan"/>
        </w:rPr>
        <w:t xml:space="preserve"> </w:t>
      </w:r>
      <w:r w:rsidRPr="007C6258">
        <w:rPr>
          <w:rStyle w:val="StyleUnderline"/>
          <w:highlight w:val="cyan"/>
        </w:rPr>
        <w:t>instability</w:t>
      </w:r>
      <w:r w:rsidRPr="00406336">
        <w:rPr>
          <w:sz w:val="16"/>
        </w:rPr>
        <w:t xml:space="preserve"> </w:t>
      </w:r>
      <w:r w:rsidRPr="00562376">
        <w:rPr>
          <w:rStyle w:val="StyleUnderline"/>
        </w:rPr>
        <w:t>more generally</w:t>
      </w:r>
      <w:r w:rsidRPr="00406336">
        <w:rPr>
          <w:sz w:val="16"/>
        </w:rPr>
        <w:t xml:space="preserve">, </w:t>
      </w:r>
      <w:r w:rsidRPr="007C6258">
        <w:rPr>
          <w:rStyle w:val="StyleUnderline"/>
          <w:highlight w:val="cyan"/>
        </w:rPr>
        <w:t>promoting</w:t>
      </w:r>
      <w:r w:rsidRPr="00562376">
        <w:rPr>
          <w:rStyle w:val="StyleUnderline"/>
        </w:rPr>
        <w:t xml:space="preserve"> conditions for</w:t>
      </w:r>
      <w:r w:rsidRPr="00406336">
        <w:rPr>
          <w:sz w:val="16"/>
        </w:rPr>
        <w:t xml:space="preserve"> </w:t>
      </w:r>
      <w:r w:rsidRPr="007C6258">
        <w:rPr>
          <w:rStyle w:val="Emphasis"/>
          <w:highlight w:val="cyan"/>
        </w:rPr>
        <w:t>conflict</w:t>
      </w:r>
      <w:r w:rsidRPr="00406336">
        <w:rPr>
          <w:sz w:val="16"/>
        </w:rPr>
        <w:t xml:space="preserve">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03F5679C" w14:textId="77777777" w:rsidR="005602CD" w:rsidRPr="00406336" w:rsidRDefault="005602CD" w:rsidP="005602CD">
      <w:pPr>
        <w:rPr>
          <w:sz w:val="16"/>
        </w:rPr>
      </w:pPr>
      <w:r w:rsidRPr="00562376">
        <w:rPr>
          <w:rStyle w:val="StyleUnderline"/>
        </w:rPr>
        <w:t>As affluent nations</w:t>
      </w:r>
      <w:r w:rsidRPr="00406336">
        <w:rPr>
          <w:sz w:val="16"/>
        </w:rPr>
        <w:t xml:space="preserve"> and individuals can </w:t>
      </w:r>
      <w:r w:rsidRPr="00562376">
        <w:rPr>
          <w:rStyle w:val="StyleUnderline"/>
        </w:rPr>
        <w:t>find ways to mitigate shortages, they</w:t>
      </w:r>
      <w:r w:rsidRPr="00406336">
        <w:rPr>
          <w:sz w:val="16"/>
        </w:rPr>
        <w:t xml:space="preserve"> may </w:t>
      </w:r>
      <w:r w:rsidRPr="00DA437A">
        <w:rPr>
          <w:rStyle w:val="StyleUnderline"/>
        </w:rPr>
        <w:t>create blocs of “haves” and “have nots,”</w:t>
      </w:r>
      <w:r w:rsidRPr="00562376">
        <w:rPr>
          <w:rStyle w:val="StyleUnderline"/>
        </w:rPr>
        <w:t xml:space="preserve"> where some actors have enough</w:t>
      </w:r>
      <w:r w:rsidRPr="00406336">
        <w:rPr>
          <w:sz w:val="16"/>
        </w:rPr>
        <w:t xml:space="preserve">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78947C99" w14:textId="77777777" w:rsidR="005602CD" w:rsidRPr="00406336" w:rsidRDefault="005602CD" w:rsidP="005602CD">
      <w:pPr>
        <w:rPr>
          <w:sz w:val="16"/>
        </w:rPr>
      </w:pPr>
      <w:r w:rsidRPr="00406336">
        <w:rPr>
          <w:sz w:val="16"/>
        </w:rPr>
        <w:t>Escalation of Conflict</w:t>
      </w:r>
    </w:p>
    <w:p w14:paraId="737CEADF" w14:textId="77777777" w:rsidR="005602CD" w:rsidRPr="00406336" w:rsidRDefault="005602CD" w:rsidP="005602CD">
      <w:pPr>
        <w:rPr>
          <w:sz w:val="16"/>
        </w:rPr>
      </w:pPr>
      <w:r w:rsidRPr="00406336">
        <w:rPr>
          <w:sz w:val="16"/>
        </w:rPr>
        <w:t xml:space="preserve">In some cases, </w:t>
      </w:r>
      <w:r w:rsidRPr="00562376">
        <w:rPr>
          <w:rStyle w:val="StyleUnderline"/>
        </w:rPr>
        <w:t xml:space="preserve">supply chain </w:t>
      </w:r>
      <w:r w:rsidRPr="00397907">
        <w:rPr>
          <w:rStyle w:val="StyleUnderline"/>
          <w:highlight w:val="cyan"/>
        </w:rPr>
        <w:t>disruptions</w:t>
      </w:r>
      <w:r w:rsidRPr="00DA437A">
        <w:rPr>
          <w:sz w:val="16"/>
        </w:rPr>
        <w:t xml:space="preserve"> </w:t>
      </w:r>
      <w:r w:rsidRPr="007C6258">
        <w:rPr>
          <w:rStyle w:val="StyleUnderline"/>
          <w:highlight w:val="cyan"/>
        </w:rPr>
        <w:t>can</w:t>
      </w:r>
      <w:r w:rsidRPr="00406336">
        <w:rPr>
          <w:sz w:val="16"/>
        </w:rPr>
        <w:t xml:space="preserve"> have an even more-direct impact than general </w:t>
      </w:r>
      <w:r w:rsidRPr="00397907">
        <w:rPr>
          <w:rStyle w:val="StyleUnderline"/>
        </w:rPr>
        <w:t>disrupt</w:t>
      </w:r>
      <w:r w:rsidRPr="00397907">
        <w:rPr>
          <w:sz w:val="16"/>
        </w:rPr>
        <w:t>ion</w:t>
      </w:r>
      <w:r w:rsidRPr="00406336">
        <w:rPr>
          <w:sz w:val="16"/>
        </w:rPr>
        <w:t xml:space="preserve">, </w:t>
      </w:r>
      <w:r w:rsidRPr="00397907">
        <w:rPr>
          <w:rStyle w:val="StyleUnderline"/>
          <w:highlight w:val="cyan"/>
        </w:rPr>
        <w:t>caus</w:t>
      </w:r>
      <w:r w:rsidRPr="00406336">
        <w:rPr>
          <w:sz w:val="16"/>
        </w:rPr>
        <w:t xml:space="preserve">ing </w:t>
      </w:r>
      <w:r w:rsidRPr="00397907">
        <w:rPr>
          <w:rStyle w:val="StyleUnderline"/>
          <w:highlight w:val="cyan"/>
        </w:rPr>
        <w:t>shortages of commodities</w:t>
      </w:r>
      <w:r w:rsidRPr="00DA437A">
        <w:rPr>
          <w:sz w:val="16"/>
        </w:rPr>
        <w:t xml:space="preserve"> </w:t>
      </w:r>
      <w:r w:rsidRPr="00DA437A">
        <w:rPr>
          <w:rStyle w:val="StyleUnderline"/>
        </w:rPr>
        <w:t xml:space="preserve">the </w:t>
      </w:r>
      <w:r w:rsidRPr="00397907">
        <w:rPr>
          <w:rStyle w:val="StyleUnderline"/>
          <w:highlight w:val="cyan"/>
        </w:rPr>
        <w:t>nation must have to</w:t>
      </w:r>
      <w:r w:rsidRPr="00DA437A">
        <w:rPr>
          <w:rStyle w:val="StyleUnderline"/>
        </w:rPr>
        <w:t xml:space="preserve"> ensure</w:t>
      </w:r>
      <w:r w:rsidRPr="007C6258">
        <w:rPr>
          <w:rStyle w:val="StyleUnderline"/>
          <w:highlight w:val="cyan"/>
        </w:rPr>
        <w:t xml:space="preserve"> </w:t>
      </w:r>
      <w:r w:rsidRPr="007C6258">
        <w:rPr>
          <w:rStyle w:val="Emphasis"/>
          <w:highlight w:val="cyan"/>
        </w:rPr>
        <w:t>national security</w:t>
      </w:r>
      <w:r w:rsidRPr="00406336">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w:t>
      </w:r>
      <w:r w:rsidRPr="00397907">
        <w:rPr>
          <w:rStyle w:val="Emphasis"/>
        </w:rPr>
        <w:t>semiconductors</w:t>
      </w:r>
      <w:r w:rsidRPr="00397907">
        <w:rPr>
          <w:sz w:val="16"/>
        </w:rPr>
        <w:t xml:space="preserve"> </w:t>
      </w:r>
      <w:r w:rsidRPr="00397907">
        <w:rPr>
          <w:rStyle w:val="StyleUnderline"/>
        </w:rPr>
        <w:t>used in</w:t>
      </w:r>
      <w:r w:rsidRPr="00562376">
        <w:rPr>
          <w:rStyle w:val="StyleUnderline"/>
        </w:rPr>
        <w:t xml:space="preserve"> multiple different systems </w:t>
      </w:r>
      <w:r w:rsidRPr="00397907">
        <w:rPr>
          <w:rStyle w:val="StyleUnderline"/>
          <w:highlight w:val="cyan"/>
        </w:rPr>
        <w:t>including</w:t>
      </w:r>
      <w:r w:rsidRPr="00562376">
        <w:rPr>
          <w:rStyle w:val="StyleUnderline"/>
        </w:rPr>
        <w:t xml:space="preserve"> </w:t>
      </w:r>
      <w:r w:rsidRPr="007C6258">
        <w:rPr>
          <w:rStyle w:val="StyleUnderline"/>
          <w:highlight w:val="cyan"/>
        </w:rPr>
        <w:t>military applications</w:t>
      </w:r>
      <w:r w:rsidRPr="00406336">
        <w:rPr>
          <w:sz w:val="16"/>
        </w:rPr>
        <w:t xml:space="preserve">. Such shortages </w:t>
      </w:r>
      <w:r w:rsidRPr="00661B75">
        <w:rPr>
          <w:rStyle w:val="StyleUnderline"/>
        </w:rPr>
        <w:t>can make the need</w:t>
      </w:r>
      <w:r w:rsidRPr="00562376">
        <w:rPr>
          <w:rStyle w:val="StyleUnderline"/>
        </w:rPr>
        <w:t xml:space="preserve"> for a national </w:t>
      </w:r>
      <w:r w:rsidRPr="00661B75">
        <w:rPr>
          <w:rStyle w:val="StyleUnderline"/>
          <w:highlight w:val="cyan"/>
        </w:rPr>
        <w:t>government</w:t>
      </w:r>
      <w:r w:rsidRPr="00562376">
        <w:rPr>
          <w:rStyle w:val="StyleUnderline"/>
        </w:rPr>
        <w:t xml:space="preserve"> </w:t>
      </w:r>
      <w:r w:rsidRPr="00661B75">
        <w:rPr>
          <w:rStyle w:val="StyleUnderline"/>
        </w:rPr>
        <w:t xml:space="preserve">to </w:t>
      </w:r>
      <w:r w:rsidRPr="007C6258">
        <w:rPr>
          <w:rStyle w:val="StyleUnderline"/>
          <w:highlight w:val="cyan"/>
        </w:rPr>
        <w:t xml:space="preserve">act </w:t>
      </w:r>
      <w:r w:rsidRPr="00661B75">
        <w:rPr>
          <w:rStyle w:val="StyleUnderline"/>
        </w:rPr>
        <w:t xml:space="preserve">more </w:t>
      </w:r>
      <w:r w:rsidRPr="007C6258">
        <w:rPr>
          <w:rStyle w:val="StyleUnderline"/>
          <w:highlight w:val="cyan"/>
        </w:rPr>
        <w:t>dire and</w:t>
      </w:r>
      <w:r w:rsidRPr="00562376">
        <w:rPr>
          <w:rStyle w:val="StyleUnderline"/>
        </w:rPr>
        <w:t xml:space="preserve"> immediate and thus </w:t>
      </w:r>
      <w:r w:rsidRPr="007C6258">
        <w:rPr>
          <w:rStyle w:val="StyleUnderline"/>
          <w:highlight w:val="cyan"/>
        </w:rPr>
        <w:t xml:space="preserve">raise the </w:t>
      </w:r>
      <w:r w:rsidRPr="007C6258">
        <w:rPr>
          <w:rStyle w:val="Emphasis"/>
          <w:highlight w:val="cyan"/>
        </w:rPr>
        <w:t xml:space="preserve">risk </w:t>
      </w:r>
      <w:r w:rsidRPr="00661B75">
        <w:rPr>
          <w:rStyle w:val="Emphasis"/>
          <w:highlight w:val="cyan"/>
        </w:rPr>
        <w:t>of conflict</w:t>
      </w:r>
      <w:r w:rsidRPr="00406336">
        <w:rPr>
          <w:sz w:val="16"/>
        </w:rPr>
        <w:t>. In some cases, particular types of raw materials only exist in certain places, so shifting to more-secure sources isn't even possible.</w:t>
      </w:r>
    </w:p>
    <w:p w14:paraId="1A4B5F6E" w14:textId="77777777" w:rsidR="005602CD" w:rsidRPr="00406336" w:rsidRDefault="005602CD" w:rsidP="005602CD">
      <w:pPr>
        <w:rPr>
          <w:sz w:val="16"/>
        </w:rPr>
      </w:pPr>
      <w:r w:rsidRPr="00406336">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5898C086" w14:textId="77777777" w:rsidR="005602CD" w:rsidRPr="00406336" w:rsidRDefault="005602CD" w:rsidP="005602CD">
      <w:pPr>
        <w:rPr>
          <w:sz w:val="16"/>
        </w:rPr>
      </w:pPr>
      <w:r w:rsidRPr="00406336">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71EAC0B" w14:textId="77777777" w:rsidR="005602CD" w:rsidRPr="00406336" w:rsidRDefault="005602CD" w:rsidP="005602CD">
      <w:pPr>
        <w:rPr>
          <w:sz w:val="16"/>
        </w:rPr>
      </w:pPr>
      <w:r w:rsidRPr="00562376">
        <w:rPr>
          <w:rStyle w:val="StyleUnderline"/>
        </w:rPr>
        <w:t xml:space="preserve">Aggressive </w:t>
      </w:r>
      <w:r w:rsidRPr="00E2013D">
        <w:rPr>
          <w:rStyle w:val="StyleUnderline"/>
        </w:rPr>
        <w:t>action may stop</w:t>
      </w:r>
      <w:r w:rsidRPr="00E2013D">
        <w:rPr>
          <w:sz w:val="16"/>
        </w:rPr>
        <w:t xml:space="preserve"> well </w:t>
      </w:r>
      <w:r w:rsidRPr="00E2013D">
        <w:rPr>
          <w:rStyle w:val="StyleUnderline"/>
        </w:rPr>
        <w:t xml:space="preserve">short of outright war, yet still be </w:t>
      </w:r>
      <w:r w:rsidRPr="00E2013D">
        <w:rPr>
          <w:rStyle w:val="Emphasis"/>
        </w:rPr>
        <w:t>very dangerous</w:t>
      </w:r>
      <w:r w:rsidRPr="00406336">
        <w:rPr>
          <w:sz w:val="16"/>
        </w:rPr>
        <w:t xml:space="preserve"> for actors in the system. The problem of </w:t>
      </w:r>
      <w:r w:rsidRPr="00E2013D">
        <w:rPr>
          <w:rStyle w:val="StyleUnderline"/>
          <w:highlight w:val="cyan"/>
        </w:rPr>
        <w:t>security vulnerability</w:t>
      </w:r>
      <w:r w:rsidRPr="00562376">
        <w:rPr>
          <w:rStyle w:val="StyleUnderline"/>
        </w:rPr>
        <w:t xml:space="preserve"> overall </w:t>
      </w:r>
      <w:r w:rsidRPr="00E2013D">
        <w:rPr>
          <w:rStyle w:val="StyleUnderline"/>
          <w:highlight w:val="cyan"/>
        </w:rPr>
        <w:t>is</w:t>
      </w:r>
      <w:r w:rsidRPr="00406336">
        <w:rPr>
          <w:sz w:val="16"/>
        </w:rPr>
        <w:t xml:space="preserve"> </w:t>
      </w:r>
      <w:r w:rsidRPr="007C6258">
        <w:rPr>
          <w:rStyle w:val="StyleUnderline"/>
          <w:highlight w:val="cyan"/>
        </w:rPr>
        <w:t>complicated by</w:t>
      </w:r>
      <w:r w:rsidRPr="00562376">
        <w:rPr>
          <w:rStyle w:val="StyleUnderline"/>
        </w:rPr>
        <w:t xml:space="preserve"> </w:t>
      </w:r>
      <w:r w:rsidRPr="00406336">
        <w:rPr>
          <w:sz w:val="16"/>
        </w:rPr>
        <w:t xml:space="preserve">the </w:t>
      </w:r>
      <w:r w:rsidRPr="007C6258">
        <w:rPr>
          <w:rStyle w:val="Emphasis"/>
          <w:highlight w:val="cyan"/>
        </w:rPr>
        <w:t>complexity</w:t>
      </w:r>
      <w:r w:rsidRPr="00406336">
        <w:rPr>
          <w:sz w:val="16"/>
        </w:rPr>
        <w:t xml:space="preserve"> and </w:t>
      </w:r>
      <w:r w:rsidRPr="00E2013D">
        <w:rPr>
          <w:highlight w:val="cyan"/>
        </w:rPr>
        <w:t>spread</w:t>
      </w:r>
      <w:r w:rsidRPr="00E2013D">
        <w:t xml:space="preserve"> of supply chains </w:t>
      </w:r>
      <w:r w:rsidRPr="00E2013D">
        <w:rPr>
          <w:highlight w:val="cyan"/>
        </w:rPr>
        <w:t>across the world</w:t>
      </w:r>
      <w:r w:rsidRPr="00406336">
        <w:rPr>
          <w:sz w:val="16"/>
        </w:rPr>
        <w:t xml:space="preserve">. A nation might not be able to successfully secure a commodity just by aggressive action against a </w:t>
      </w:r>
      <w:r w:rsidRPr="008E365A">
        <w:rPr>
          <w:rStyle w:val="Emphasis"/>
          <w:highlight w:val="cyan"/>
        </w:rPr>
        <w:t>single</w:t>
      </w:r>
      <w:r w:rsidRPr="00406336">
        <w:rPr>
          <w:sz w:val="16"/>
        </w:rPr>
        <w:t xml:space="preserve"> other nation. However, that </w:t>
      </w:r>
      <w:r w:rsidRPr="008E365A">
        <w:rPr>
          <w:rStyle w:val="StyleUnderline"/>
          <w:highlight w:val="cyan"/>
        </w:rPr>
        <w:t>action</w:t>
      </w:r>
      <w:r w:rsidRPr="00562376">
        <w:rPr>
          <w:rStyle w:val="StyleUnderline"/>
        </w:rPr>
        <w:t xml:space="preserve"> against another nation</w:t>
      </w:r>
      <w:r w:rsidRPr="00406336">
        <w:rPr>
          <w:sz w:val="16"/>
        </w:rPr>
        <w:t xml:space="preserve"> certainly </w:t>
      </w:r>
      <w:r w:rsidRPr="00562376">
        <w:rPr>
          <w:rStyle w:val="StyleUnderline"/>
        </w:rPr>
        <w:t xml:space="preserve">could have the </w:t>
      </w:r>
      <w:r w:rsidRPr="008E365A">
        <w:rPr>
          <w:rStyle w:val="StyleUnderline"/>
        </w:rPr>
        <w:t xml:space="preserve">unintended effect of </w:t>
      </w:r>
      <w:r w:rsidRPr="007C6258">
        <w:rPr>
          <w:rStyle w:val="StyleUnderline"/>
          <w:highlight w:val="cyan"/>
        </w:rPr>
        <w:t>caus</w:t>
      </w:r>
      <w:r w:rsidRPr="008E365A">
        <w:rPr>
          <w:rStyle w:val="StyleUnderline"/>
        </w:rPr>
        <w:t xml:space="preserve">ing </w:t>
      </w:r>
      <w:r w:rsidRPr="007C6258">
        <w:rPr>
          <w:rStyle w:val="StyleUnderline"/>
          <w:highlight w:val="cyan"/>
        </w:rPr>
        <w:t xml:space="preserve">supply chains to fail </w:t>
      </w:r>
      <w:r w:rsidRPr="007C6258">
        <w:rPr>
          <w:rStyle w:val="StyleUnderline"/>
        </w:rPr>
        <w:t>in a more general manner.</w:t>
      </w:r>
      <w:r w:rsidRPr="00406336">
        <w:rPr>
          <w:sz w:val="16"/>
        </w:rPr>
        <w:t xml:space="preserve"> Aggressiveness, while understandable and probably predictable, might therefore also be extremely dangerous and unproductive.</w:t>
      </w:r>
    </w:p>
    <w:p w14:paraId="6EBB1A41" w14:textId="77777777" w:rsidR="005602CD" w:rsidRPr="00406336" w:rsidRDefault="005602CD" w:rsidP="005602CD">
      <w:pPr>
        <w:rPr>
          <w:sz w:val="16"/>
        </w:rPr>
      </w:pPr>
      <w:r w:rsidRPr="00406336">
        <w:rPr>
          <w:sz w:val="16"/>
        </w:rPr>
        <w:t>Conflict and Instability</w:t>
      </w:r>
    </w:p>
    <w:p w14:paraId="1AEB1DFC" w14:textId="77777777" w:rsidR="005602CD" w:rsidRPr="00406336" w:rsidRDefault="005602CD" w:rsidP="005602CD">
      <w:pPr>
        <w:rPr>
          <w:sz w:val="16"/>
        </w:rPr>
      </w:pPr>
      <w:r w:rsidRPr="0085027B">
        <w:rPr>
          <w:rStyle w:val="StyleUnderline"/>
          <w:highlight w:val="cyan"/>
        </w:rPr>
        <w:t>Nations</w:t>
      </w:r>
      <w:r w:rsidRPr="0085027B">
        <w:rPr>
          <w:sz w:val="16"/>
          <w:highlight w:val="cyan"/>
        </w:rPr>
        <w:t xml:space="preserve"> </w:t>
      </w:r>
      <w:r w:rsidRPr="0085027B">
        <w:rPr>
          <w:rStyle w:val="StyleUnderline"/>
          <w:highlight w:val="cyan"/>
        </w:rPr>
        <w:t>have</w:t>
      </w:r>
      <w:r w:rsidRPr="0085027B">
        <w:rPr>
          <w:sz w:val="16"/>
          <w:highlight w:val="cyan"/>
        </w:rPr>
        <w:t xml:space="preserve"> </w:t>
      </w:r>
      <w:r w:rsidRPr="0085027B">
        <w:rPr>
          <w:rStyle w:val="StyleUnderline"/>
          <w:highlight w:val="cyan"/>
        </w:rPr>
        <w:t>gone to war</w:t>
      </w:r>
      <w:r w:rsidRPr="00562376">
        <w:rPr>
          <w:rStyle w:val="StyleUnderline"/>
        </w:rPr>
        <w:t xml:space="preserve"> in the past </w:t>
      </w:r>
      <w:r w:rsidRPr="0085027B">
        <w:rPr>
          <w:rStyle w:val="StyleUnderline"/>
          <w:highlight w:val="cyan"/>
        </w:rPr>
        <w:t>over</w:t>
      </w:r>
      <w:r w:rsidRPr="00562376">
        <w:rPr>
          <w:rStyle w:val="StyleUnderline"/>
        </w:rPr>
        <w:t xml:space="preserve"> natural resource </w:t>
      </w:r>
      <w:r w:rsidRPr="0085027B">
        <w:rPr>
          <w:rStyle w:val="StyleUnderline"/>
          <w:highlight w:val="cyan"/>
        </w:rPr>
        <w:t>shortages</w:t>
      </w:r>
      <w:r w:rsidRPr="00406336">
        <w:rPr>
          <w:sz w:val="16"/>
        </w:rPr>
        <w:t xml:space="preserve"> or in an effort to secure key markets and labor pools. </w:t>
      </w:r>
      <w:r w:rsidRPr="00562376">
        <w:rPr>
          <w:rStyle w:val="StyleUnderline"/>
        </w:rPr>
        <w:t xml:space="preserve">The need to secure </w:t>
      </w:r>
      <w:r w:rsidRPr="0085027B">
        <w:rPr>
          <w:rStyle w:val="StyleUnderline"/>
        </w:rPr>
        <w:t>resources</w:t>
      </w:r>
      <w:r w:rsidRPr="0085027B">
        <w:rPr>
          <w:sz w:val="16"/>
        </w:rPr>
        <w:t xml:space="preserve"> and markets </w:t>
      </w:r>
      <w:r w:rsidRPr="0085027B">
        <w:rPr>
          <w:rStyle w:val="StyleUnderline"/>
        </w:rPr>
        <w:t>was an explicit premise in</w:t>
      </w:r>
      <w:r w:rsidRPr="0085027B">
        <w:rPr>
          <w:sz w:val="16"/>
        </w:rPr>
        <w:t xml:space="preserve"> German and Japanese actions </w:t>
      </w:r>
      <w:r w:rsidRPr="0085027B">
        <w:rPr>
          <w:rStyle w:val="StyleUnderline"/>
        </w:rPr>
        <w:t xml:space="preserve">leading to </w:t>
      </w:r>
      <w:r w:rsidRPr="00B96793">
        <w:rPr>
          <w:rStyle w:val="StyleUnderline"/>
          <w:highlight w:val="cyan"/>
        </w:rPr>
        <w:t>World War II</w:t>
      </w:r>
      <w:r w:rsidRPr="0085027B">
        <w:rPr>
          <w:rStyle w:val="StyleUnderline"/>
        </w:rPr>
        <w:t>.</w:t>
      </w:r>
      <w:r w:rsidRPr="00406336">
        <w:rPr>
          <w:sz w:val="16"/>
        </w:rPr>
        <w:t xml:space="preserve"> Such conflict has occurred even during times of significant interdependence between nations, such as in the European system prior to World War I. Historically, </w:t>
      </w:r>
      <w:r w:rsidRPr="007C6258">
        <w:rPr>
          <w:rStyle w:val="StyleUnderline"/>
        </w:rPr>
        <w:t>nations have not yet resorted to war to ensure supply chain security, but</w:t>
      </w:r>
      <w:r w:rsidRPr="00406336">
        <w:rPr>
          <w:sz w:val="16"/>
        </w:rPr>
        <w:t xml:space="preserve"> it might be </w:t>
      </w:r>
      <w:r w:rsidRPr="007C6258">
        <w:rPr>
          <w:rStyle w:val="StyleUnderline"/>
        </w:rPr>
        <w:t>a mistake to assume that such action could never occur</w:t>
      </w:r>
      <w:r w:rsidRPr="00406336">
        <w:rPr>
          <w:sz w:val="16"/>
        </w:rPr>
        <w:t xml:space="preserve"> when circumstances become sufficiently dire. Interdependence does create incentives to cooperate to avoid disruption, but may offer few alternatives for some desperate nations if some part of the interdependent chain is broken.</w:t>
      </w:r>
    </w:p>
    <w:p w14:paraId="48EA1574" w14:textId="77777777" w:rsidR="005602CD" w:rsidRPr="005D388F" w:rsidRDefault="005602CD" w:rsidP="005602CD"/>
    <w:bookmarkEnd w:id="0"/>
    <w:p w14:paraId="5745D2DD" w14:textId="77777777" w:rsidR="005602CD" w:rsidRPr="005D388F" w:rsidRDefault="005602CD" w:rsidP="005602CD"/>
    <w:p w14:paraId="403C4B54" w14:textId="7CC313E9" w:rsidR="005D388F" w:rsidRDefault="005602CD" w:rsidP="005602CD">
      <w:pPr>
        <w:pStyle w:val="Heading1"/>
      </w:pPr>
      <w:r>
        <w:t>2AC</w:t>
      </w:r>
    </w:p>
    <w:p w14:paraId="2CBA3322" w14:textId="77777777" w:rsidR="005602CD" w:rsidRDefault="005602CD" w:rsidP="005602CD">
      <w:pPr>
        <w:pStyle w:val="Heading2"/>
      </w:pPr>
      <w:r>
        <w:t>Case</w:t>
      </w:r>
    </w:p>
    <w:p w14:paraId="7E4863D5" w14:textId="77777777" w:rsidR="005602CD" w:rsidRDefault="005602CD" w:rsidP="005602CD">
      <w:pPr>
        <w:pStyle w:val="Heading2"/>
      </w:pPr>
      <w:r>
        <w:t>A2---T Minerals</w:t>
      </w:r>
    </w:p>
    <w:p w14:paraId="3A2AE355" w14:textId="77777777" w:rsidR="005602CD" w:rsidRPr="00302CA5" w:rsidRDefault="005602CD" w:rsidP="005602CD">
      <w:pPr>
        <w:pStyle w:val="Heading4"/>
      </w:pPr>
      <w:bookmarkStart w:id="1" w:name="_Hlk209255558"/>
      <w:r>
        <w:t>1] We Meet---Functionally---autonomous systems can map Arctic resources</w:t>
      </w:r>
    </w:p>
    <w:p w14:paraId="1A5FFE96" w14:textId="77777777" w:rsidR="005602CD" w:rsidRPr="00194824" w:rsidRDefault="005602CD" w:rsidP="005602CD">
      <w:pPr>
        <w:pStyle w:val="Heading4"/>
      </w:pPr>
      <w:r>
        <w:t xml:space="preserve">2] C/I: Development is either altering existing infrastructure or the use of new technology for economic growth. </w:t>
      </w:r>
    </w:p>
    <w:p w14:paraId="6FB677A3" w14:textId="77777777" w:rsidR="005602CD" w:rsidRPr="00AF3646" w:rsidRDefault="005602CD" w:rsidP="005602CD">
      <w:r w:rsidRPr="00194824">
        <w:rPr>
          <w:rStyle w:val="Style13ptBold"/>
        </w:rPr>
        <w:t xml:space="preserve">Tingstad </w:t>
      </w:r>
      <w:r>
        <w:rPr>
          <w:rStyle w:val="Style13ptBold"/>
        </w:rPr>
        <w:t xml:space="preserve">’24 </w:t>
      </w:r>
      <w:r w:rsidRPr="00AF3646">
        <w:t>[Abbie</w:t>
      </w:r>
      <w:r>
        <w:t>; October 30</w:t>
      </w:r>
      <w:r w:rsidRPr="00AF3646">
        <w:t xml:space="preserve">; </w:t>
      </w:r>
      <w:r w:rsidRPr="00194824">
        <w:t xml:space="preserve">Ph.D. </w:t>
      </w:r>
      <w:r>
        <w:t xml:space="preserve">from the </w:t>
      </w:r>
      <w:r w:rsidRPr="00194824">
        <w:t>University of California, Los Angeles</w:t>
      </w:r>
      <w:r>
        <w:t>,</w:t>
      </w:r>
      <w:r w:rsidRPr="00194824">
        <w:t xml:space="preserve"> Arctic Research Professor at the U.S. Coast Guard Academy</w:t>
      </w:r>
      <w:r>
        <w:t xml:space="preserve">, </w:t>
      </w:r>
      <w:r w:rsidRPr="00194824">
        <w:rPr>
          <w:b/>
          <w:bCs/>
        </w:rPr>
        <w:t>et al.</w:t>
      </w:r>
      <w:r>
        <w:t>; Ambio</w:t>
      </w:r>
      <w:r w:rsidRPr="00194824">
        <w:t xml:space="preserve">, </w:t>
      </w:r>
      <w:r>
        <w:t>“</w:t>
      </w:r>
      <w:r w:rsidRPr="00AF3646">
        <w:t>Divergent Trajectories of Arctic Change: Implications for Future Socio</w:t>
      </w:r>
      <w:r w:rsidRPr="00AF3646">
        <w:noBreakHyphen/>
        <w:t>Economic Patterns,</w:t>
      </w:r>
      <w:r>
        <w:t xml:space="preserve">” </w:t>
      </w:r>
      <w:r w:rsidRPr="00AF3646">
        <w:t>54(2), pp. 239–255, doi:10.1007/s13280-024-02080-x</w:t>
      </w:r>
      <w:r>
        <w:t>]</w:t>
      </w:r>
    </w:p>
    <w:p w14:paraId="46189C6E" w14:textId="77777777" w:rsidR="005602CD" w:rsidRPr="00AF3646" w:rsidRDefault="005602CD" w:rsidP="005602CD">
      <w:pPr>
        <w:rPr>
          <w:sz w:val="16"/>
        </w:rPr>
      </w:pPr>
      <w:r w:rsidRPr="00AF3646">
        <w:rPr>
          <w:sz w:val="16"/>
        </w:rPr>
        <w:t xml:space="preserve">The Delphi exercise relied on questionnaires </w:t>
      </w:r>
      <w:r w:rsidRPr="00277D23">
        <w:rPr>
          <w:rStyle w:val="StyleUnderline"/>
        </w:rPr>
        <w:t>about</w:t>
      </w:r>
      <w:r w:rsidRPr="00AF3646">
        <w:rPr>
          <w:sz w:val="16"/>
        </w:rPr>
        <w:t xml:space="preserve"> possible </w:t>
      </w:r>
      <w:r w:rsidRPr="0017096B">
        <w:rPr>
          <w:rStyle w:val="Emphasis"/>
          <w:highlight w:val="cyan"/>
        </w:rPr>
        <w:t>Arctic development</w:t>
      </w:r>
      <w:r w:rsidRPr="00AF3646">
        <w:rPr>
          <w:sz w:val="16"/>
        </w:rPr>
        <w:t xml:space="preserve"> outcomes in 2050. </w:t>
      </w:r>
      <w:r w:rsidRPr="00277D23">
        <w:rPr>
          <w:rStyle w:val="StyleUnderline"/>
        </w:rPr>
        <w:t>The research</w:t>
      </w:r>
      <w:r w:rsidRPr="00AF3646">
        <w:rPr>
          <w:sz w:val="16"/>
        </w:rPr>
        <w:t xml:space="preserve"> team </w:t>
      </w:r>
      <w:r w:rsidRPr="0017096B">
        <w:rPr>
          <w:rStyle w:val="StyleUnderline"/>
          <w:highlight w:val="cyan"/>
        </w:rPr>
        <w:t>defined </w:t>
      </w:r>
      <w:r w:rsidRPr="00194824">
        <w:rPr>
          <w:rStyle w:val="Emphasis"/>
          <w:i/>
          <w:iCs w:val="0"/>
        </w:rPr>
        <w:t>development</w:t>
      </w:r>
      <w:r w:rsidRPr="00AF3646">
        <w:rPr>
          <w:sz w:val="16"/>
        </w:rPr>
        <w:t xml:space="preserve"> by combining ideas in several sources </w:t>
      </w:r>
      <w:r w:rsidRPr="00277D23">
        <w:rPr>
          <w:rStyle w:val="StyleUnderline"/>
        </w:rPr>
        <w:t>to arrive at </w:t>
      </w:r>
      <w:r w:rsidRPr="0017096B">
        <w:rPr>
          <w:rStyle w:val="StyleUnderline"/>
          <w:i/>
          <w:iCs/>
          <w:highlight w:val="cyan"/>
        </w:rPr>
        <w:t xml:space="preserve">the act of </w:t>
      </w:r>
      <w:r w:rsidRPr="0017096B">
        <w:rPr>
          <w:rStyle w:val="Emphasis"/>
          <w:i/>
          <w:iCs w:val="0"/>
          <w:highlight w:val="cyan"/>
        </w:rPr>
        <w:t>altering existing infrastructure</w:t>
      </w:r>
      <w:r w:rsidRPr="00277D23">
        <w:rPr>
          <w:rStyle w:val="StyleUnderline"/>
          <w:i/>
          <w:iCs/>
        </w:rPr>
        <w:t xml:space="preserve"> (fixed or mobile) or land, ocean, atmosphere, and/or electromagnetic spectrum use </w:t>
      </w:r>
      <w:r w:rsidRPr="0017096B">
        <w:rPr>
          <w:rStyle w:val="StyleUnderline"/>
          <w:i/>
          <w:iCs/>
          <w:highlight w:val="cyan"/>
        </w:rPr>
        <w:t>for</w:t>
      </w:r>
      <w:r w:rsidRPr="00AF3646">
        <w:rPr>
          <w:i/>
          <w:iCs/>
          <w:sz w:val="16"/>
        </w:rPr>
        <w:t xml:space="preserve"> the </w:t>
      </w:r>
      <w:r w:rsidRPr="0017096B">
        <w:rPr>
          <w:rStyle w:val="StyleUnderline"/>
          <w:i/>
          <w:iCs/>
          <w:highlight w:val="cyan"/>
        </w:rPr>
        <w:t xml:space="preserve">purpose of </w:t>
      </w:r>
      <w:r w:rsidRPr="0017096B">
        <w:rPr>
          <w:rStyle w:val="Emphasis"/>
          <w:i/>
          <w:iCs w:val="0"/>
          <w:highlight w:val="cyan"/>
        </w:rPr>
        <w:t>economic growth</w:t>
      </w:r>
      <w:r w:rsidRPr="00277D23">
        <w:rPr>
          <w:rStyle w:val="StyleUnderline"/>
          <w:i/>
          <w:iCs/>
        </w:rPr>
        <w:t xml:space="preserve"> or</w:t>
      </w:r>
      <w:r w:rsidRPr="00AF3646">
        <w:rPr>
          <w:i/>
          <w:iCs/>
          <w:sz w:val="16"/>
        </w:rPr>
        <w:t xml:space="preserve"> to improve </w:t>
      </w:r>
      <w:r w:rsidRPr="00277D23">
        <w:rPr>
          <w:rStyle w:val="Emphasis"/>
          <w:i/>
          <w:iCs w:val="0"/>
        </w:rPr>
        <w:t>quality of life</w:t>
      </w:r>
      <w:r w:rsidRPr="0017096B">
        <w:rPr>
          <w:rStyle w:val="StyleUnderline"/>
          <w:i/>
          <w:iCs/>
          <w:highlight w:val="cyan"/>
        </w:rPr>
        <w:t>; or</w:t>
      </w:r>
      <w:r w:rsidRPr="00AF3646">
        <w:rPr>
          <w:i/>
          <w:iCs/>
          <w:sz w:val="16"/>
        </w:rPr>
        <w:t xml:space="preserve"> the </w:t>
      </w:r>
      <w:r w:rsidRPr="0017096B">
        <w:rPr>
          <w:rStyle w:val="StyleUnderline"/>
          <w:i/>
          <w:iCs/>
          <w:highlight w:val="cyan"/>
        </w:rPr>
        <w:t>application of tech</w:t>
      </w:r>
      <w:r w:rsidRPr="00277D23">
        <w:rPr>
          <w:rStyle w:val="StyleUnderline"/>
          <w:i/>
          <w:iCs/>
        </w:rPr>
        <w:t xml:space="preserve">nology </w:t>
      </w:r>
      <w:r w:rsidRPr="0017096B">
        <w:rPr>
          <w:rStyle w:val="StyleUnderline"/>
          <w:i/>
          <w:iCs/>
          <w:highlight w:val="cyan"/>
        </w:rPr>
        <w:t>for</w:t>
      </w:r>
      <w:r w:rsidRPr="00AF3646">
        <w:rPr>
          <w:i/>
          <w:iCs/>
          <w:sz w:val="16"/>
        </w:rPr>
        <w:t xml:space="preserve"> the </w:t>
      </w:r>
      <w:r w:rsidRPr="00277D23">
        <w:rPr>
          <w:rStyle w:val="StyleUnderline"/>
          <w:i/>
          <w:iCs/>
        </w:rPr>
        <w:t xml:space="preserve">production of </w:t>
      </w:r>
      <w:r w:rsidRPr="0017096B">
        <w:rPr>
          <w:rStyle w:val="Emphasis"/>
          <w:i/>
          <w:iCs w:val="0"/>
          <w:highlight w:val="cyan"/>
        </w:rPr>
        <w:t>new goods and services</w:t>
      </w:r>
      <w:r w:rsidRPr="00AF3646">
        <w:rPr>
          <w:sz w:val="16"/>
        </w:rPr>
        <w:t> (Arctic Council undated; Arctic Economic Council undated; Wynne Houck 2022). The research team used a dictionary definition for </w:t>
      </w:r>
      <w:r w:rsidRPr="00AF3646">
        <w:rPr>
          <w:i/>
          <w:iCs/>
          <w:sz w:val="16"/>
        </w:rPr>
        <w:t>outcome</w:t>
      </w:r>
      <w:r w:rsidRPr="00AF3646">
        <w:rPr>
          <w:sz w:val="16"/>
        </w:rPr>
        <w:t>, namely </w:t>
      </w:r>
      <w:r w:rsidRPr="00AF3646">
        <w:rPr>
          <w:i/>
          <w:iCs/>
          <w:sz w:val="16"/>
        </w:rPr>
        <w:t>something that follows as a result or consequence</w:t>
      </w:r>
      <w:r w:rsidRPr="00AF3646">
        <w:rPr>
          <w:sz w:val="16"/>
        </w:rPr>
        <w:t> (Merriam Webster undated).</w:t>
      </w:r>
    </w:p>
    <w:p w14:paraId="3935F750" w14:textId="77777777" w:rsidR="005602CD" w:rsidRDefault="005602CD" w:rsidP="005602CD">
      <w:pPr>
        <w:pStyle w:val="Heading4"/>
      </w:pPr>
      <w:r>
        <w:t>3] Prefer it:</w:t>
      </w:r>
    </w:p>
    <w:p w14:paraId="665D7940" w14:textId="77777777" w:rsidR="005602CD" w:rsidRDefault="005602CD" w:rsidP="005602CD">
      <w:pPr>
        <w:pStyle w:val="Heading4"/>
      </w:pPr>
      <w:r>
        <w:t>A] DENIAL--- Reject interpretations which are not about the Arctic. Debaters don’t define words in a vacuum but look for definitions in the context of the resolution.</w:t>
      </w:r>
    </w:p>
    <w:p w14:paraId="2B016724" w14:textId="77777777" w:rsidR="005602CD" w:rsidRDefault="005602CD" w:rsidP="005602CD">
      <w:pPr>
        <w:pStyle w:val="Heading4"/>
      </w:pPr>
      <w:r>
        <w:t>B] OVERLIMITING—</w:t>
      </w:r>
    </w:p>
    <w:p w14:paraId="6FDE9037" w14:textId="77777777" w:rsidR="005602CD" w:rsidRDefault="005602CD" w:rsidP="005602CD">
      <w:pPr>
        <w:pStyle w:val="Heading4"/>
      </w:pPr>
      <w:r>
        <w:t>1. Their interp brackets out all but a “mining” AFF---makes neg over prep and causes stale debate---kills education.</w:t>
      </w:r>
    </w:p>
    <w:p w14:paraId="484F7A67" w14:textId="77777777" w:rsidR="005602CD" w:rsidRPr="00F07360" w:rsidRDefault="005602CD" w:rsidP="005602CD">
      <w:pPr>
        <w:pStyle w:val="Heading4"/>
      </w:pPr>
      <w:r>
        <w:t xml:space="preserve">2---Overlimiting. Resource extraction affirmatives are not inherent, because Trump already approved drilling leases in the Arctic, and not solvent, because no company wants to mine in the Arctic. Their topic doesn’t exist. </w:t>
      </w:r>
    </w:p>
    <w:p w14:paraId="2C1794F7" w14:textId="77777777" w:rsidR="005602CD" w:rsidRPr="00F07360" w:rsidRDefault="005602CD" w:rsidP="005602CD">
      <w:r w:rsidRPr="00F07360">
        <w:rPr>
          <w:rStyle w:val="Style13ptBold"/>
        </w:rPr>
        <w:t>Montgomery 25</w:t>
      </w:r>
      <w:r>
        <w:t xml:space="preserve"> , </w:t>
      </w:r>
      <w:r w:rsidRPr="00F07360">
        <w:t>Director, Great Outdoors Campaign, Environment America Research &amp; Policy Center</w:t>
      </w:r>
      <w:r>
        <w:t xml:space="preserve"> (Ellen, 1/21/2025, “Why no one bid to drill in the Arctic Refuge lease sale,” </w:t>
      </w:r>
      <w:r>
        <w:rPr>
          <w:i/>
          <w:iCs/>
        </w:rPr>
        <w:t>Environment America</w:t>
      </w:r>
      <w:r>
        <w:t xml:space="preserve">, </w:t>
      </w:r>
      <w:r w:rsidRPr="00F07360">
        <w:t>https://environmentamerica.org/center/articles/why-no-one-bid-to-drill-in-the-arctic-refuge-lease-sale/</w:t>
      </w:r>
      <w:r>
        <w:t>)</w:t>
      </w:r>
    </w:p>
    <w:p w14:paraId="1FBA8F84" w14:textId="77777777" w:rsidR="005602CD" w:rsidRDefault="005602CD" w:rsidP="005602CD">
      <w:r w:rsidRPr="00F07360">
        <w:rPr>
          <w:rStyle w:val="StyleUnderline"/>
        </w:rPr>
        <w:t>Since the Arctic</w:t>
      </w:r>
      <w:r>
        <w:t xml:space="preserve"> Refuge </w:t>
      </w:r>
      <w:r w:rsidRPr="00F07360">
        <w:rPr>
          <w:rStyle w:val="StyleUnderline"/>
        </w:rPr>
        <w:t>leasing program was established</w:t>
      </w:r>
      <w:r>
        <w:t xml:space="preserve"> in 2017, </w:t>
      </w:r>
      <w:r w:rsidRPr="00F07360">
        <w:rPr>
          <w:rStyle w:val="StyleUnderline"/>
          <w:highlight w:val="cyan"/>
        </w:rPr>
        <w:t>there have been two</w:t>
      </w:r>
      <w:r w:rsidRPr="00F07360">
        <w:rPr>
          <w:rStyle w:val="StyleUnderline"/>
        </w:rPr>
        <w:t xml:space="preserve"> </w:t>
      </w:r>
      <w:r w:rsidRPr="00F07360">
        <w:rPr>
          <w:rStyle w:val="StyleUnderline"/>
          <w:highlight w:val="cyan"/>
        </w:rPr>
        <w:t>lease sales</w:t>
      </w:r>
      <w:r>
        <w:t xml:space="preserve">, </w:t>
      </w:r>
      <w:r w:rsidRPr="00F07360">
        <w:rPr>
          <w:rStyle w:val="StyleUnderline"/>
          <w:highlight w:val="cyan"/>
        </w:rPr>
        <w:t>both of which were flops</w:t>
      </w:r>
      <w:r>
        <w:t xml:space="preserve">. </w:t>
      </w:r>
      <w:r w:rsidRPr="00F07360">
        <w:rPr>
          <w:rStyle w:val="Emphasis"/>
          <w:highlight w:val="cyan"/>
        </w:rPr>
        <w:t>No companies have</w:t>
      </w:r>
      <w:r>
        <w:t xml:space="preserve"> current </w:t>
      </w:r>
      <w:r w:rsidRPr="00F07360">
        <w:rPr>
          <w:rStyle w:val="Emphasis"/>
          <w:highlight w:val="cyan"/>
        </w:rPr>
        <w:t>plans to drill in</w:t>
      </w:r>
      <w:r w:rsidRPr="00F07360">
        <w:rPr>
          <w:rStyle w:val="Emphasis"/>
        </w:rPr>
        <w:t xml:space="preserve"> </w:t>
      </w:r>
      <w:r w:rsidRPr="00F07360">
        <w:rPr>
          <w:rStyle w:val="Emphasis"/>
          <w:highlight w:val="cyan"/>
        </w:rPr>
        <w:t>the Arctic</w:t>
      </w:r>
      <w:r>
        <w:t xml:space="preserve"> Refuge.</w:t>
      </w:r>
    </w:p>
    <w:p w14:paraId="53206EE1" w14:textId="77777777" w:rsidR="005602CD" w:rsidRDefault="005602CD" w:rsidP="005602CD">
      <w:r>
        <w:t>The 2021 lease sale was a flop</w:t>
      </w:r>
    </w:p>
    <w:p w14:paraId="1E4A82DC" w14:textId="77777777" w:rsidR="005602CD" w:rsidRDefault="005602CD" w:rsidP="005602CD">
      <w:r>
        <w:t xml:space="preserve">For the 2021 lease sale, only three bidders showed up. Eleven of the 22 tracts offered were bid on, with nine leases actually awarded. The sale raised just over $14 million — less than 1% of projected revenue. Arguably, that lease sale flopped because of politics. President Biden had been elected and had indicated on the campaign trail that he was against arctic drilling. So maybe the oil companies stayed away because they thought their leases would be canceled. That’s part, but not all, of the story. The truth is that </w:t>
      </w:r>
      <w:r w:rsidRPr="00F07360">
        <w:rPr>
          <w:rStyle w:val="Emphasis"/>
        </w:rPr>
        <w:t xml:space="preserve">big </w:t>
      </w:r>
      <w:r w:rsidRPr="00F07360">
        <w:rPr>
          <w:rStyle w:val="Emphasis"/>
          <w:highlight w:val="cyan"/>
        </w:rPr>
        <w:t>oil companies</w:t>
      </w:r>
      <w:r>
        <w:t xml:space="preserve"> aren’t interested in drilling in the refuge and in fact, most of them </w:t>
      </w:r>
      <w:r w:rsidRPr="00F07360">
        <w:rPr>
          <w:rStyle w:val="Emphasis"/>
          <w:highlight w:val="cyan"/>
        </w:rPr>
        <w:t>are not interested</w:t>
      </w:r>
      <w:r w:rsidRPr="00F07360">
        <w:rPr>
          <w:rStyle w:val="Emphasis"/>
        </w:rPr>
        <w:t xml:space="preserve"> in drilling in the arctic at all</w:t>
      </w:r>
      <w:r>
        <w:t>.</w:t>
      </w:r>
    </w:p>
    <w:p w14:paraId="2B8AF296" w14:textId="77777777" w:rsidR="005602CD" w:rsidRDefault="005602CD" w:rsidP="005602CD">
      <w:r>
        <w:t>Chevron and Hilcorp paid $10 million to terminate their legacy leases in the Arctic National Wildlife Refuge.</w:t>
      </w:r>
    </w:p>
    <w:p w14:paraId="0C8934F8" w14:textId="77777777" w:rsidR="005602CD" w:rsidRDefault="005602CD" w:rsidP="005602CD">
      <w:r>
        <w:t xml:space="preserve">In response to a shareholder resolution asking the oil company to “[assess] the benefits and drawbacks of committing to not engage in oil and gas exploration and production in the AMAP area, particularly in the Arctic Refuge,” ExxonMobil informed its shareholders that the company has no plans for new oil and gas exploration or development in the refuge. </w:t>
      </w:r>
    </w:p>
    <w:p w14:paraId="06C1C4B8" w14:textId="77777777" w:rsidR="005602CD" w:rsidRPr="00F07360" w:rsidRDefault="005602CD" w:rsidP="005602CD">
      <w:r>
        <w:t>ConocoPhillips shared that they have no plans to drive in the Arctic Refuge. They do have a large interest and leases in other parts of Alaska’s arctic region.</w:t>
      </w:r>
      <w:r w:rsidRPr="00F07360">
        <w:t>The 2024 lease sale was a flop</w:t>
      </w:r>
    </w:p>
    <w:p w14:paraId="52A48A47" w14:textId="77777777" w:rsidR="005602CD" w:rsidRPr="00F07360" w:rsidRDefault="005602CD" w:rsidP="005602CD">
      <w:r w:rsidRPr="00F07360">
        <w:t>Between 2021 and 2025, the Department of the Interior took a new look at the leasing program, concluded that the first lease sale had been held without adequate environmental review and revamped the plan for offering leases. The 2025 lease sale was even more of a flop, with no bids and raising $0.</w:t>
      </w:r>
    </w:p>
    <w:p w14:paraId="0D59B1EB" w14:textId="77777777" w:rsidR="005602CD" w:rsidRPr="00F07360" w:rsidRDefault="005602CD" w:rsidP="005602CD">
      <w:r w:rsidRPr="00F07360">
        <w:t>To protect the caribou, polar bears and migratory birds that depend on the coastal plain, there are very few areas that are suitable for leasing to oil companies. It turns out that the areas deemed suitable for drilling without harming wildlife were unattractive to potential bidders. So the lesson is that you can’t protect wildlife and drill for oil in the arctic.</w:t>
      </w:r>
    </w:p>
    <w:p w14:paraId="450B3BF8" w14:textId="77777777" w:rsidR="005602CD" w:rsidRPr="00F07360" w:rsidRDefault="005602CD" w:rsidP="005602CD">
      <w:r w:rsidRPr="00F07360">
        <w:t>What’s next for the Arctic Refuge?</w:t>
      </w:r>
    </w:p>
    <w:p w14:paraId="5B086A64" w14:textId="77777777" w:rsidR="005602CD" w:rsidRDefault="005602CD" w:rsidP="005602CD">
      <w:r w:rsidRPr="00F07360">
        <w:t xml:space="preserve">President </w:t>
      </w:r>
      <w:r w:rsidRPr="00F07360">
        <w:rPr>
          <w:rStyle w:val="StyleUnderline"/>
          <w:highlight w:val="cyan"/>
        </w:rPr>
        <w:t>Trump</w:t>
      </w:r>
      <w:r w:rsidRPr="00F07360">
        <w:rPr>
          <w:highlight w:val="cyan"/>
        </w:rPr>
        <w:t xml:space="preserve"> </w:t>
      </w:r>
      <w:r w:rsidRPr="00F07360">
        <w:rPr>
          <w:rStyle w:val="StyleUnderline"/>
          <w:highlight w:val="cyan"/>
        </w:rPr>
        <w:t>issued an Executive Order</w:t>
      </w:r>
      <w:r w:rsidRPr="00F07360">
        <w:rPr>
          <w:rStyle w:val="StyleUnderline"/>
        </w:rPr>
        <w:t xml:space="preserve"> on January 20</w:t>
      </w:r>
      <w:r w:rsidRPr="00F07360">
        <w:t xml:space="preserve">, “Unleashing Alaska’s Extraordinary Resource Potential” </w:t>
      </w:r>
      <w:r w:rsidRPr="00F07360">
        <w:rPr>
          <w:rStyle w:val="StyleUnderline"/>
          <w:highlight w:val="cyan"/>
        </w:rPr>
        <w:t>which</w:t>
      </w:r>
      <w:r w:rsidRPr="00F07360">
        <w:t xml:space="preserve">, among its many goals, </w:t>
      </w:r>
      <w:r w:rsidRPr="00F07360">
        <w:rPr>
          <w:rStyle w:val="StyleUnderline"/>
          <w:highlight w:val="cyan"/>
        </w:rPr>
        <w:t>aims to</w:t>
      </w:r>
      <w:r w:rsidRPr="00F07360">
        <w:rPr>
          <w:rStyle w:val="StyleUnderline"/>
        </w:rPr>
        <w:t xml:space="preserve"> revert to the 2021 leasing program which </w:t>
      </w:r>
      <w:r w:rsidRPr="00F07360">
        <w:rPr>
          <w:rStyle w:val="StyleUnderline"/>
          <w:highlight w:val="cyan"/>
        </w:rPr>
        <w:t>prioritized oil production</w:t>
      </w:r>
      <w:r w:rsidRPr="00F07360">
        <w:rPr>
          <w:rStyle w:val="StyleUnderline"/>
        </w:rPr>
        <w:t xml:space="preserve"> over wildlife protection</w:t>
      </w:r>
      <w:r w:rsidRPr="00F07360">
        <w:t xml:space="preserve">. </w:t>
      </w:r>
      <w:r w:rsidRPr="00F07360">
        <w:rPr>
          <w:rStyle w:val="Emphasis"/>
          <w:highlight w:val="cyan"/>
        </w:rPr>
        <w:t>That may not be enough</w:t>
      </w:r>
      <w:r w:rsidRPr="00F07360">
        <w:rPr>
          <w:rStyle w:val="Emphasis"/>
        </w:rPr>
        <w:t xml:space="preserve"> </w:t>
      </w:r>
      <w:r w:rsidRPr="00F07360">
        <w:rPr>
          <w:rStyle w:val="Emphasis"/>
          <w:highlight w:val="cyan"/>
        </w:rPr>
        <w:t>to get</w:t>
      </w:r>
      <w:r w:rsidRPr="00F07360">
        <w:rPr>
          <w:rStyle w:val="Emphasis"/>
        </w:rPr>
        <w:t xml:space="preserve"> the oil </w:t>
      </w:r>
      <w:r w:rsidRPr="00F07360">
        <w:rPr>
          <w:rStyle w:val="Emphasis"/>
          <w:highlight w:val="cyan"/>
        </w:rPr>
        <w:t>companies to bid</w:t>
      </w:r>
      <w:r w:rsidRPr="00F07360">
        <w:t xml:space="preserve"> next time. </w:t>
      </w:r>
      <w:r w:rsidRPr="00F07360">
        <w:rPr>
          <w:rStyle w:val="StyleUnderline"/>
          <w:highlight w:val="cyan"/>
        </w:rPr>
        <w:t>Every</w:t>
      </w:r>
      <w:r w:rsidRPr="00F07360">
        <w:rPr>
          <w:rStyle w:val="StyleUnderline"/>
        </w:rPr>
        <w:t xml:space="preserve"> major </w:t>
      </w:r>
      <w:r w:rsidRPr="00F07360">
        <w:rPr>
          <w:rStyle w:val="StyleUnderline"/>
          <w:highlight w:val="cyan"/>
        </w:rPr>
        <w:t>bank</w:t>
      </w:r>
      <w:r w:rsidRPr="00F07360">
        <w:t xml:space="preserve"> in the U.S. </w:t>
      </w:r>
      <w:r w:rsidRPr="00F07360">
        <w:rPr>
          <w:rStyle w:val="StyleUnderline"/>
        </w:rPr>
        <w:t xml:space="preserve">has </w:t>
      </w:r>
      <w:r w:rsidRPr="00F07360">
        <w:rPr>
          <w:rStyle w:val="StyleUnderline"/>
          <w:highlight w:val="cyan"/>
        </w:rPr>
        <w:t>said they</w:t>
      </w:r>
      <w:r w:rsidRPr="00F07360">
        <w:rPr>
          <w:rStyle w:val="StyleUnderline"/>
        </w:rPr>
        <w:t xml:space="preserve"> </w:t>
      </w:r>
      <w:r w:rsidRPr="00F07360">
        <w:rPr>
          <w:rStyle w:val="StyleUnderline"/>
          <w:highlight w:val="cyan"/>
        </w:rPr>
        <w:t>won’t finance drilling</w:t>
      </w:r>
      <w:r w:rsidRPr="00F07360">
        <w:t xml:space="preserve"> in the refuge </w:t>
      </w:r>
      <w:r w:rsidRPr="00F07360">
        <w:rPr>
          <w:rStyle w:val="StyleUnderline"/>
        </w:rPr>
        <w:t>and</w:t>
      </w:r>
      <w:r w:rsidRPr="00F07360">
        <w:t xml:space="preserve"> </w:t>
      </w:r>
      <w:r w:rsidRPr="00F07360">
        <w:rPr>
          <w:rStyle w:val="StyleUnderline"/>
        </w:rPr>
        <w:t>more than 20 insurance companies</w:t>
      </w:r>
      <w:r w:rsidRPr="00F07360">
        <w:t xml:space="preserve"> have </w:t>
      </w:r>
      <w:r w:rsidRPr="00F07360">
        <w:rPr>
          <w:rStyle w:val="StyleUnderline"/>
        </w:rPr>
        <w:t>adopted</w:t>
      </w:r>
      <w:r w:rsidRPr="00F07360">
        <w:t xml:space="preserve"> </w:t>
      </w:r>
      <w:r w:rsidRPr="00F07360">
        <w:rPr>
          <w:rStyle w:val="StyleUnderline"/>
        </w:rPr>
        <w:t>policies to protect the refuge</w:t>
      </w:r>
      <w:r w:rsidRPr="00F07360">
        <w:t xml:space="preserve">. Getting oil from the northern coast of the arctic means contending with a melting permafrost and the cost of getting the oil down from Alaska. They may decide to sit the next one out, too. </w:t>
      </w:r>
    </w:p>
    <w:p w14:paraId="6CE65B3D" w14:textId="77777777" w:rsidR="005602CD" w:rsidRDefault="005602CD" w:rsidP="005602CD">
      <w:pPr>
        <w:pStyle w:val="Heading4"/>
      </w:pPr>
      <w:r>
        <w:t>C] FUNCTIONAL LIMITS---Politics, Canada, PICs, Set Col K and other words check.</w:t>
      </w:r>
    </w:p>
    <w:p w14:paraId="5C4715FD" w14:textId="77777777" w:rsidR="005602CD" w:rsidRDefault="005602CD" w:rsidP="005602CD">
      <w:pPr>
        <w:pStyle w:val="Heading4"/>
      </w:pPr>
      <w:r>
        <w:t>D] REASONABILITY---Substance crowd out outweighs minor under limiting.</w:t>
      </w:r>
    </w:p>
    <w:bookmarkEnd w:id="1"/>
    <w:p w14:paraId="2E237B3B" w14:textId="77777777" w:rsidR="005602CD" w:rsidRDefault="005602CD" w:rsidP="005602CD">
      <w:pPr>
        <w:pStyle w:val="Heading2"/>
      </w:pPr>
      <w:r>
        <w:t>A2---T Significant</w:t>
      </w:r>
    </w:p>
    <w:p w14:paraId="223B44A0" w14:textId="77777777" w:rsidR="005602CD" w:rsidRDefault="005602CD" w:rsidP="005602CD">
      <w:pPr>
        <w:pStyle w:val="Heading4"/>
      </w:pPr>
      <w:r>
        <w:t>w/m: increase capabilities in all arctic</w:t>
      </w:r>
    </w:p>
    <w:p w14:paraId="56C47ED2" w14:textId="77777777" w:rsidR="005602CD" w:rsidRDefault="005602CD" w:rsidP="005602CD">
      <w:pPr>
        <w:pStyle w:val="Heading4"/>
      </w:pPr>
      <w:r w:rsidRPr="00206F0E">
        <w:t xml:space="preserve">w/m: significantly </w:t>
      </w:r>
      <w:r>
        <w:t>is contextualized to development not arctic, we increase development more than 10%</w:t>
      </w:r>
    </w:p>
    <w:p w14:paraId="4B42302E" w14:textId="77777777" w:rsidR="005602CD" w:rsidRPr="00206F0E" w:rsidRDefault="005602CD" w:rsidP="005602CD"/>
    <w:p w14:paraId="453F3226" w14:textId="77777777" w:rsidR="005602CD" w:rsidRDefault="005602CD" w:rsidP="005602CD">
      <w:pPr>
        <w:pStyle w:val="Heading4"/>
      </w:pPr>
      <w:r>
        <w:t>C/I: Significant means ‘noticeably’ or ‘measurably large’</w:t>
      </w:r>
    </w:p>
    <w:p w14:paraId="2473A2B0" w14:textId="77777777" w:rsidR="005602CD" w:rsidRPr="00B501DD" w:rsidRDefault="005602CD" w:rsidP="005602CD">
      <w:r w:rsidRPr="00B501DD">
        <w:rPr>
          <w:rStyle w:val="Style13ptBold"/>
        </w:rPr>
        <w:t>Superior Court of Alaska ’20</w:t>
      </w:r>
      <w:r>
        <w:t xml:space="preserve"> [Alaska Super. Ct. Third Judicial District, August 12; “</w:t>
      </w:r>
      <w:r w:rsidRPr="00B501DD">
        <w:t>Nabors Int'l v. Dep't of Revenue</w:t>
      </w:r>
      <w:r>
        <w:t>,” Case No. 3AN-18-09155CI]</w:t>
      </w:r>
    </w:p>
    <w:p w14:paraId="03350D56" w14:textId="77777777" w:rsidR="005602CD" w:rsidRDefault="005602CD" w:rsidP="005602CD">
      <w:r>
        <w:t>VI. The statute is unclear as to how taxpayers must comply with Subparts (A) and (B) given the missing conjunction between the two clauses, rendering the statute void in violation of the Due Process Clause</w:t>
      </w:r>
    </w:p>
    <w:p w14:paraId="254D5617" w14:textId="77777777" w:rsidR="005602CD" w:rsidRPr="00123CA8" w:rsidRDefault="005602CD" w:rsidP="005602CD">
      <w:pPr>
        <w:rPr>
          <w:sz w:val="16"/>
        </w:rPr>
      </w:pPr>
      <w:r w:rsidRPr="00123CA8">
        <w:rPr>
          <w:sz w:val="16"/>
        </w:rPr>
        <w:t>"A statute is ambiguous if it can be reasonably interpreted in more than one way."105 A statute containing two alternatives that are connected by the disjunctive "or" generally means [*41] that the listed alternatives must be treated separately, whereas a statute that uses the conjunctive "and" means that both alternatives must be met.106 Applying these rules of statutory interpretation to Section 145(a)(5) means that if "or" is the missing conjunction between Subparts (A) and (B), the requirements of either clause, if met, would require a corporation to include an affiliated group in its Alaska return. However, if "and" is used, the requirements of both clauses must be met before the corporation is required to include an affiliated group in the return.</w:t>
      </w:r>
    </w:p>
    <w:p w14:paraId="22EC6C87" w14:textId="77777777" w:rsidR="005602CD" w:rsidRPr="00123CA8" w:rsidRDefault="005602CD" w:rsidP="005602CD">
      <w:pPr>
        <w:rPr>
          <w:sz w:val="16"/>
        </w:rPr>
      </w:pPr>
      <w:r w:rsidRPr="00123CA8">
        <w:rPr>
          <w:sz w:val="16"/>
        </w:rPr>
        <w:t>So, under Subpart (A), a corporation doing business in a foreign country with a tax rate of 90 percent or less than the U.S. tax rate that also directly or indirectly attributes to one or more members of a group of corporations filing an Alaska return 50 percent or more of its sales, purchases, or payments of income or expenses is required to include its affiliated group income on the group's Alaska return. Whereas, Subpart (B) requires inclusion of an affiliated corporation's income in its unitary Alaska return if it meets the 90 percent tax threshold test and it does not conduct significant economic activity.</w:t>
      </w:r>
    </w:p>
    <w:p w14:paraId="630C3C0D" w14:textId="77777777" w:rsidR="005602CD" w:rsidRDefault="005602CD" w:rsidP="005602CD">
      <w:pPr>
        <w:rPr>
          <w:rStyle w:val="StyleUnderline"/>
        </w:rPr>
      </w:pPr>
      <w:r w:rsidRPr="00123CA8">
        <w:rPr>
          <w:sz w:val="16"/>
        </w:rPr>
        <w:t>"Economic activities" include [*42] making, providing, purchasing, or selling goods or services, such as producing, distributing and consuming products or services, and any activities involving money or the exchange of products or services.107 "</w:t>
      </w:r>
      <w:r w:rsidRPr="00206F0E">
        <w:rPr>
          <w:rStyle w:val="Emphasis"/>
          <w:highlight w:val="yellow"/>
        </w:rPr>
        <w:t>Significant</w:t>
      </w:r>
      <w:r w:rsidRPr="00206F0E">
        <w:rPr>
          <w:rStyle w:val="StyleUnderline"/>
          <w:highlight w:val="yellow"/>
        </w:rPr>
        <w:t xml:space="preserve">" is defined as "of a </w:t>
      </w:r>
      <w:r w:rsidRPr="00206F0E">
        <w:rPr>
          <w:rStyle w:val="Emphasis"/>
          <w:highlight w:val="yellow"/>
        </w:rPr>
        <w:t>noticeably</w:t>
      </w:r>
      <w:r w:rsidRPr="00206F0E">
        <w:rPr>
          <w:rStyle w:val="StyleUnderline"/>
          <w:highlight w:val="yellow"/>
        </w:rPr>
        <w:t xml:space="preserve"> or </w:t>
      </w:r>
      <w:r w:rsidRPr="00206F0E">
        <w:rPr>
          <w:rStyle w:val="Emphasis"/>
          <w:highlight w:val="yellow"/>
        </w:rPr>
        <w:t>measurably large</w:t>
      </w:r>
      <w:r w:rsidRPr="00206F0E">
        <w:rPr>
          <w:rStyle w:val="StyleUnderline"/>
          <w:highlight w:val="yellow"/>
        </w:rPr>
        <w:t xml:space="preserve"> amount</w:t>
      </w:r>
      <w:r w:rsidRPr="000A43AD">
        <w:rPr>
          <w:rStyle w:val="StyleUnderline"/>
        </w:rPr>
        <w:t>.</w:t>
      </w:r>
      <w:r w:rsidRPr="00123CA8">
        <w:rPr>
          <w:sz w:val="16"/>
        </w:rPr>
        <w:t xml:space="preserve">"108 Accordingly, the statute means that a corporation that conducts significant economic activity is one that has a noticeably or measurably large amount of activities relating to making, providing, purchasing, or selling goods or services, or any activities involving money or the exchange of products or services. Conversely, </w:t>
      </w:r>
      <w:r w:rsidRPr="000A43AD">
        <w:rPr>
          <w:rStyle w:val="StyleUnderline"/>
        </w:rPr>
        <w:t>a corporation that does not conduct significant economic activity would not have a noticeably or measurably large amount of these types of activities.</w:t>
      </w:r>
    </w:p>
    <w:p w14:paraId="6768A3B9" w14:textId="77777777" w:rsidR="005602CD" w:rsidRPr="00123CA8" w:rsidRDefault="005602CD" w:rsidP="005602CD">
      <w:pPr>
        <w:rPr>
          <w:sz w:val="16"/>
        </w:rPr>
      </w:pPr>
      <w:r w:rsidRPr="00206F0E">
        <w:rPr>
          <w:rStyle w:val="StyleUnderline"/>
          <w:highlight w:val="yellow"/>
        </w:rPr>
        <w:t>The plain meaning of "significant" could be argued to render</w:t>
      </w:r>
      <w:r w:rsidRPr="00206F0E">
        <w:rPr>
          <w:sz w:val="16"/>
          <w:highlight w:val="yellow"/>
        </w:rPr>
        <w:t xml:space="preserve"> </w:t>
      </w:r>
      <w:r w:rsidRPr="00206F0E">
        <w:rPr>
          <w:rStyle w:val="StyleUnderline"/>
          <w:highlight w:val="yellow"/>
        </w:rPr>
        <w:t>Subparts</w:t>
      </w:r>
      <w:r w:rsidRPr="00123CA8">
        <w:rPr>
          <w:sz w:val="16"/>
        </w:rPr>
        <w:t xml:space="preserve"> (A) and (B) as </w:t>
      </w:r>
      <w:r w:rsidRPr="00206F0E">
        <w:rPr>
          <w:rStyle w:val="StyleUnderline"/>
          <w:highlight w:val="yellow"/>
        </w:rPr>
        <w:t>disjunctive</w:t>
      </w:r>
      <w:r w:rsidRPr="00123CA8">
        <w:rPr>
          <w:sz w:val="16"/>
        </w:rPr>
        <w:t xml:space="preserve">, because it seems unlikely that a corporation would ever comply with both subparts simultaneously. That is, making 50 percent or more of sales, purchases or payments in a location where an entity does not conduct significant sales, purchases or payments seems improbable, unless the combined group [*43] does little or no business at all. And, as discussed above, Subparts (A) and (B) of Section 145(a)(5) are nearly identical to Footnote 2 of the Working Group's Common Elements of Water's Edge Options Two — Six.109 In that part of the Working Group report, the two statements are connected by a disjunctive "or."110 So, an "or" makes the most sense. But </w:t>
      </w:r>
      <w:r w:rsidRPr="000A43AD">
        <w:rPr>
          <w:rStyle w:val="StyleUnderline"/>
        </w:rPr>
        <w:t>it is not the only logical reading</w:t>
      </w:r>
      <w:r w:rsidRPr="00123CA8">
        <w:rPr>
          <w:sz w:val="16"/>
        </w:rPr>
        <w:t>, as discussed below.</w:t>
      </w:r>
    </w:p>
    <w:p w14:paraId="345DEAB7" w14:textId="77777777" w:rsidR="005602CD" w:rsidRDefault="005602CD" w:rsidP="005602CD">
      <w:r>
        <w:t xml:space="preserve">Perfer it: </w:t>
      </w:r>
    </w:p>
    <w:p w14:paraId="120247A6" w14:textId="77777777" w:rsidR="005602CD" w:rsidRDefault="005602CD" w:rsidP="005602CD">
      <w:pPr>
        <w:pStyle w:val="ListParagraph"/>
        <w:numPr>
          <w:ilvl w:val="0"/>
          <w:numId w:val="63"/>
        </w:numPr>
      </w:pPr>
      <w:r>
        <w:t>Predictablity: Arctic contextualized</w:t>
      </w:r>
    </w:p>
    <w:p w14:paraId="7C83649F" w14:textId="77777777" w:rsidR="005602CD" w:rsidRDefault="005602CD" w:rsidP="005602CD">
      <w:pPr>
        <w:pStyle w:val="ListParagraph"/>
        <w:numPr>
          <w:ilvl w:val="0"/>
          <w:numId w:val="63"/>
        </w:numPr>
      </w:pPr>
      <w:r>
        <w:t>Functional limits</w:t>
      </w:r>
    </w:p>
    <w:p w14:paraId="57B8263D" w14:textId="77777777" w:rsidR="005602CD" w:rsidRDefault="005602CD" w:rsidP="005602CD">
      <w:pPr>
        <w:pStyle w:val="ListParagraph"/>
        <w:numPr>
          <w:ilvl w:val="0"/>
          <w:numId w:val="63"/>
        </w:numPr>
      </w:pPr>
      <w:r>
        <w:t>Overlimits: only Alaska means nothing is topical</w:t>
      </w:r>
    </w:p>
    <w:p w14:paraId="4E9FE360" w14:textId="77777777" w:rsidR="005602CD" w:rsidRDefault="005602CD" w:rsidP="005602CD">
      <w:pPr>
        <w:pStyle w:val="ListParagraph"/>
        <w:numPr>
          <w:ilvl w:val="0"/>
          <w:numId w:val="63"/>
        </w:numPr>
      </w:pPr>
      <w:r>
        <w:t>reasonability</w:t>
      </w:r>
    </w:p>
    <w:p w14:paraId="66E2C552" w14:textId="77777777" w:rsidR="005602CD" w:rsidRPr="00D9311F" w:rsidRDefault="005602CD" w:rsidP="005602CD"/>
    <w:p w14:paraId="24B8C6C3" w14:textId="77777777" w:rsidR="005602CD" w:rsidRDefault="005602CD" w:rsidP="005602CD">
      <w:pPr>
        <w:pStyle w:val="Heading2"/>
      </w:pPr>
      <w:r>
        <w:t>A2---Alaska Counterplan</w:t>
      </w:r>
    </w:p>
    <w:p w14:paraId="5FADF6DD" w14:textId="77777777" w:rsidR="005602CD" w:rsidRPr="00384E06" w:rsidRDefault="005602CD" w:rsidP="005602CD">
      <w:pPr>
        <w:pStyle w:val="Heading4"/>
        <w:numPr>
          <w:ilvl w:val="0"/>
          <w:numId w:val="62"/>
        </w:numPr>
        <w:tabs>
          <w:tab w:val="num" w:pos="360"/>
        </w:tabs>
        <w:ind w:left="0" w:firstLine="0"/>
      </w:pPr>
      <w:r w:rsidRPr="00384E06">
        <w:t>Perm, do both</w:t>
      </w:r>
      <w:r>
        <w:t xml:space="preserve"> </w:t>
      </w:r>
    </w:p>
    <w:p w14:paraId="2FE455D3" w14:textId="77777777" w:rsidR="005602CD" w:rsidRPr="00384E06" w:rsidRDefault="005602CD" w:rsidP="005602CD">
      <w:pPr>
        <w:pStyle w:val="Heading4"/>
        <w:numPr>
          <w:ilvl w:val="0"/>
          <w:numId w:val="62"/>
        </w:numPr>
        <w:tabs>
          <w:tab w:val="num" w:pos="360"/>
        </w:tabs>
        <w:ind w:left="0" w:firstLine="0"/>
      </w:pPr>
      <w:r w:rsidRPr="00384E06">
        <w:t>Perm, do the counterplan and then the Aff</w:t>
      </w:r>
      <w:r>
        <w:t>.</w:t>
      </w:r>
      <w:r w:rsidRPr="00384E06">
        <w:t xml:space="preserve"> </w:t>
      </w:r>
    </w:p>
    <w:p w14:paraId="65BD5BD0" w14:textId="77777777" w:rsidR="005602CD" w:rsidRPr="00384E06" w:rsidRDefault="005602CD" w:rsidP="005602CD">
      <w:pPr>
        <w:pStyle w:val="Heading4"/>
        <w:numPr>
          <w:ilvl w:val="0"/>
          <w:numId w:val="62"/>
        </w:numPr>
        <w:tabs>
          <w:tab w:val="num" w:pos="360"/>
        </w:tabs>
        <w:ind w:left="0" w:firstLine="0"/>
        <w:rPr>
          <w:rFonts w:cs="Calibri"/>
        </w:rPr>
      </w:pPr>
      <w:r w:rsidRPr="00384E06">
        <w:rPr>
          <w:rFonts w:cs="Calibri"/>
        </w:rPr>
        <w:t xml:space="preserve">Individual state action is </w:t>
      </w:r>
      <w:r w:rsidRPr="00384E06">
        <w:rPr>
          <w:rFonts w:cs="Calibri"/>
          <w:u w:val="single"/>
        </w:rPr>
        <w:t>bad</w:t>
      </w:r>
      <w:r w:rsidRPr="00384E06">
        <w:rPr>
          <w:rFonts w:cs="Calibri"/>
        </w:rPr>
        <w:t xml:space="preserve"> for </w:t>
      </w:r>
      <w:r w:rsidRPr="00384E06">
        <w:rPr>
          <w:rFonts w:cs="Calibri"/>
          <w:u w:val="single"/>
        </w:rPr>
        <w:t>modelling</w:t>
      </w:r>
      <w:r w:rsidRPr="00384E06">
        <w:rPr>
          <w:rFonts w:cs="Calibri"/>
        </w:rPr>
        <w:t xml:space="preserve">---the counterplan </w:t>
      </w:r>
      <w:r w:rsidRPr="00384E06">
        <w:rPr>
          <w:rFonts w:cs="Calibri"/>
          <w:u w:val="single"/>
        </w:rPr>
        <w:t>undermines</w:t>
      </w:r>
      <w:r w:rsidRPr="00384E06">
        <w:rPr>
          <w:rFonts w:cs="Calibri"/>
        </w:rPr>
        <w:t xml:space="preserve"> United States </w:t>
      </w:r>
      <w:r w:rsidRPr="00384E06">
        <w:rPr>
          <w:rFonts w:cs="Calibri"/>
          <w:u w:val="single"/>
        </w:rPr>
        <w:t>policy</w:t>
      </w:r>
      <w:r w:rsidRPr="00384E06">
        <w:rPr>
          <w:rFonts w:cs="Calibri"/>
        </w:rPr>
        <w:t xml:space="preserve">. </w:t>
      </w:r>
    </w:p>
    <w:p w14:paraId="2C782470" w14:textId="77777777" w:rsidR="005602CD" w:rsidRPr="00384E06" w:rsidRDefault="005602CD" w:rsidP="005602CD">
      <w:r w:rsidRPr="00384E06">
        <w:rPr>
          <w:rStyle w:val="Style13ptBold"/>
        </w:rPr>
        <w:t>Baasch ’16</w:t>
      </w:r>
      <w:r w:rsidRPr="00384E06">
        <w:t xml:space="preserve"> [Ryan Baasch, Special Assistant to the President for Economic Policy; JD, University of Virginia School of Law; and Saikrishna Bangalore Prakash, James Monroe Distinguished Professor of Law at the University of Virginia Law School. 2016. </w:t>
      </w:r>
      <w:r w:rsidRPr="00384E06">
        <w:rPr>
          <w:i/>
          <w:iCs/>
        </w:rPr>
        <w:t>Michigan Law Review</w:t>
      </w:r>
      <w:r w:rsidRPr="00384E06">
        <w:t xml:space="preserve">, Vol. 115, Iss. 1 “Congress and the Reconstruction of Foreign Affairs Federalism” https://repository.law.umich.edu/cgi/viewcontent.cgi?article=1353&amp;context=mlr accessed 7.8.2025 // </w:t>
      </w:r>
      <w:r w:rsidRPr="00384E06">
        <w:rPr>
          <w:b/>
          <w:i/>
        </w:rPr>
        <w:t>mosuQ</w:t>
      </w:r>
      <w:r w:rsidRPr="00384E06">
        <w:t>]</w:t>
      </w:r>
    </w:p>
    <w:p w14:paraId="181AA96B" w14:textId="77777777" w:rsidR="005602CD" w:rsidRPr="00384E06" w:rsidRDefault="005602CD" w:rsidP="005602CD">
      <w:pPr>
        <w:rPr>
          <w:sz w:val="12"/>
        </w:rPr>
      </w:pPr>
      <w:r w:rsidRPr="00384E06">
        <w:rPr>
          <w:sz w:val="12"/>
        </w:rPr>
        <w:t>A. The Need for One Voice</w:t>
      </w:r>
    </w:p>
    <w:p w14:paraId="51E22159" w14:textId="77777777" w:rsidR="005602CD" w:rsidRPr="00384E06" w:rsidRDefault="005602CD" w:rsidP="005602CD">
      <w:pPr>
        <w:rPr>
          <w:sz w:val="12"/>
        </w:rPr>
      </w:pPr>
      <w:r w:rsidRPr="00384E06">
        <w:rPr>
          <w:rStyle w:val="StyleUnderline"/>
          <w:highlight w:val="cyan"/>
        </w:rPr>
        <w:t xml:space="preserve">The </w:t>
      </w:r>
      <w:r w:rsidRPr="00384E06">
        <w:rPr>
          <w:rStyle w:val="Emphasis"/>
          <w:highlight w:val="cyan"/>
        </w:rPr>
        <w:t>states are incompetent actors</w:t>
      </w:r>
      <w:r w:rsidRPr="00384E06">
        <w:rPr>
          <w:rStyle w:val="StyleUnderline"/>
          <w:highlight w:val="cyan"/>
        </w:rPr>
        <w:t xml:space="preserve"> on the </w:t>
      </w:r>
      <w:r w:rsidRPr="00384E06">
        <w:rPr>
          <w:rStyle w:val="Emphasis"/>
          <w:highlight w:val="cyan"/>
        </w:rPr>
        <w:t>international</w:t>
      </w:r>
      <w:r w:rsidRPr="00384E06">
        <w:rPr>
          <w:rStyle w:val="StyleUnderline"/>
        </w:rPr>
        <w:t xml:space="preserve"> stage </w:t>
      </w:r>
      <w:r w:rsidRPr="00384E06">
        <w:rPr>
          <w:rStyle w:val="StyleUnderline"/>
          <w:highlight w:val="cyan"/>
        </w:rPr>
        <w:t>and</w:t>
      </w:r>
      <w:r w:rsidRPr="00384E06">
        <w:rPr>
          <w:rStyle w:val="StyleUnderline"/>
        </w:rPr>
        <w:t xml:space="preserve"> often act in ways that </w:t>
      </w:r>
      <w:r w:rsidRPr="00384E06">
        <w:rPr>
          <w:rStyle w:val="Emphasis"/>
          <w:highlight w:val="cyan"/>
        </w:rPr>
        <w:t>sabotage</w:t>
      </w:r>
      <w:r w:rsidRPr="00384E06">
        <w:rPr>
          <w:rStyle w:val="StyleUnderline"/>
        </w:rPr>
        <w:t xml:space="preserve"> those more fluent in </w:t>
      </w:r>
      <w:r w:rsidRPr="00384E06">
        <w:rPr>
          <w:rStyle w:val="Emphasis"/>
          <w:highlight w:val="cyan"/>
        </w:rPr>
        <w:t>foreign affairs</w:t>
      </w:r>
      <w:r w:rsidRPr="00384E06">
        <w:rPr>
          <w:rStyle w:val="StyleUnderline"/>
        </w:rPr>
        <w:t xml:space="preserve">. First, the </w:t>
      </w:r>
      <w:r w:rsidRPr="00384E06">
        <w:rPr>
          <w:rStyle w:val="StyleUnderline"/>
          <w:highlight w:val="cyan"/>
        </w:rPr>
        <w:t>states lack the tools</w:t>
      </w:r>
      <w:r w:rsidRPr="00384E06">
        <w:rPr>
          <w:rStyle w:val="StyleUnderline"/>
        </w:rPr>
        <w:t xml:space="preserve">—the </w:t>
      </w:r>
      <w:r w:rsidRPr="00384E06">
        <w:rPr>
          <w:rStyle w:val="Emphasis"/>
          <w:highlight w:val="cyan"/>
        </w:rPr>
        <w:t>information</w:t>
      </w:r>
      <w:r w:rsidRPr="00384E06">
        <w:rPr>
          <w:rStyle w:val="StyleUnderline"/>
        </w:rPr>
        <w:t xml:space="preserve">, </w:t>
      </w:r>
      <w:r w:rsidRPr="00384E06">
        <w:rPr>
          <w:rStyle w:val="Emphasis"/>
          <w:highlight w:val="cyan"/>
        </w:rPr>
        <w:t>expertise</w:t>
      </w:r>
      <w:r w:rsidRPr="00384E06">
        <w:rPr>
          <w:rStyle w:val="StyleUnderline"/>
        </w:rPr>
        <w:t xml:space="preserve">, and </w:t>
      </w:r>
      <w:r w:rsidRPr="00384E06">
        <w:rPr>
          <w:rStyle w:val="Emphasis"/>
          <w:highlight w:val="cyan"/>
        </w:rPr>
        <w:t>infrastructure</w:t>
      </w:r>
      <w:r w:rsidRPr="00384E06">
        <w:rPr>
          <w:rStyle w:val="StyleUnderline"/>
        </w:rPr>
        <w:t>—</w:t>
      </w:r>
      <w:r w:rsidRPr="00384E06">
        <w:rPr>
          <w:rStyle w:val="StyleUnderline"/>
          <w:highlight w:val="cyan"/>
        </w:rPr>
        <w:t>to effectively formulate</w:t>
      </w:r>
      <w:r w:rsidRPr="00384E06">
        <w:rPr>
          <w:rStyle w:val="StyleUnderline"/>
        </w:rPr>
        <w:t xml:space="preserve"> and pursue foreign </w:t>
      </w:r>
      <w:r w:rsidRPr="00384E06">
        <w:rPr>
          <w:rStyle w:val="StyleUnderline"/>
          <w:highlight w:val="cyan"/>
        </w:rPr>
        <w:t>policies</w:t>
      </w:r>
      <w:r w:rsidRPr="00384E06">
        <w:rPr>
          <w:sz w:val="12"/>
        </w:rPr>
        <w:t xml:space="preserve">. Second, and relatedly, because state and local actors are ignorant they are prone to offend and embarrass foreign nations, including valued allies. Third, </w:t>
      </w:r>
      <w:r w:rsidRPr="00384E06">
        <w:rPr>
          <w:rStyle w:val="StyleUnderline"/>
        </w:rPr>
        <w:t xml:space="preserve">their episodic interventions </w:t>
      </w:r>
      <w:r w:rsidRPr="00384E06">
        <w:rPr>
          <w:rStyle w:val="Emphasis"/>
          <w:highlight w:val="cyan"/>
        </w:rPr>
        <w:t>undermine</w:t>
      </w:r>
      <w:r w:rsidRPr="00384E06">
        <w:rPr>
          <w:rStyle w:val="StyleUnderline"/>
        </w:rPr>
        <w:t xml:space="preserve"> the </w:t>
      </w:r>
      <w:r w:rsidRPr="00384E06">
        <w:rPr>
          <w:rStyle w:val="StyleUnderline"/>
          <w:highlight w:val="cyan"/>
        </w:rPr>
        <w:t>actions of more competent actors</w:t>
      </w:r>
      <w:r w:rsidRPr="00384E06">
        <w:rPr>
          <w:rStyle w:val="StyleUnderline"/>
        </w:rPr>
        <w:t>—</w:t>
      </w:r>
      <w:r w:rsidRPr="00384E06">
        <w:rPr>
          <w:rStyle w:val="Emphasis"/>
          <w:highlight w:val="cyan"/>
        </w:rPr>
        <w:t>Congress and the president</w:t>
      </w:r>
      <w:r w:rsidRPr="00384E06">
        <w:rPr>
          <w:rStyle w:val="StyleUnderline"/>
        </w:rPr>
        <w:t xml:space="preserve">— </w:t>
      </w:r>
      <w:r w:rsidRPr="00384E06">
        <w:rPr>
          <w:rStyle w:val="StyleUnderline"/>
          <w:highlight w:val="cyan"/>
        </w:rPr>
        <w:t xml:space="preserve">because they </w:t>
      </w:r>
      <w:r w:rsidRPr="00384E06">
        <w:rPr>
          <w:rStyle w:val="Emphasis"/>
          <w:highlight w:val="cyan"/>
        </w:rPr>
        <w:t>sow confusion</w:t>
      </w:r>
      <w:r w:rsidRPr="00384E06">
        <w:rPr>
          <w:rStyle w:val="Emphasis"/>
        </w:rPr>
        <w:t xml:space="preserve"> internationally</w:t>
      </w:r>
      <w:r w:rsidRPr="00384E06">
        <w:rPr>
          <w:sz w:val="12"/>
        </w:rPr>
        <w:t>. Finally, state participation in foreign affairs contradicts a foundational premise of our national system, namely that the parts of the union ought not to be able to take actions that undermine the entire union.16</w:t>
      </w:r>
    </w:p>
    <w:p w14:paraId="6B262500" w14:textId="77777777" w:rsidR="005602CD" w:rsidRPr="00384E06" w:rsidRDefault="005602CD" w:rsidP="005602CD">
      <w:pPr>
        <w:rPr>
          <w:sz w:val="12"/>
        </w:rPr>
      </w:pPr>
      <w:r w:rsidRPr="00384E06">
        <w:rPr>
          <w:sz w:val="12"/>
        </w:rPr>
        <w:t>Our first concern—state incompetence—has a long historical pedigree. One founder referred to the states as “dumb” and “deaf” in the international arena due to their inability to communicate with foreign nations.17 We doubt that such claims rested solely on a supposed lack of constitutional authority in foreign affairs; rather, we think the claims also reflected the sense that the states were handicapped on the international stage. States are no less disadvantaged today. They continue to lack the capacity to participate in international affairs in meaningful ways.</w:t>
      </w:r>
    </w:p>
    <w:p w14:paraId="316670C1" w14:textId="77777777" w:rsidR="005602CD" w:rsidRPr="00384E06" w:rsidRDefault="005602CD" w:rsidP="005602CD">
      <w:pPr>
        <w:rPr>
          <w:sz w:val="12"/>
        </w:rPr>
      </w:pPr>
      <w:r w:rsidRPr="00384E06">
        <w:rPr>
          <w:rStyle w:val="StyleUnderline"/>
        </w:rPr>
        <w:t xml:space="preserve">Compare the competencies of federal and state institutions. </w:t>
      </w:r>
      <w:r w:rsidRPr="00384E06">
        <w:rPr>
          <w:rStyle w:val="Emphasis"/>
          <w:highlight w:val="cyan"/>
        </w:rPr>
        <w:t>No state</w:t>
      </w:r>
      <w:r w:rsidRPr="00384E06">
        <w:rPr>
          <w:rStyle w:val="StyleUnderline"/>
          <w:highlight w:val="cyan"/>
        </w:rPr>
        <w:t xml:space="preserve"> maintains anything resembling the </w:t>
      </w:r>
      <w:r w:rsidRPr="00384E06">
        <w:rPr>
          <w:rStyle w:val="Emphasis"/>
          <w:highlight w:val="cyan"/>
        </w:rPr>
        <w:t>State Department</w:t>
      </w:r>
      <w:r w:rsidRPr="00384E06">
        <w:rPr>
          <w:rStyle w:val="StyleUnderline"/>
        </w:rPr>
        <w:t xml:space="preserve"> that might help conduct or manage its foreign affairs</w:t>
      </w:r>
      <w:r w:rsidRPr="00384E06">
        <w:rPr>
          <w:sz w:val="12"/>
        </w:rPr>
        <w:t>. The closest analogs are a handful of “international trade offices.”18 But these single-issue, tiny offices pale in comparison to the institutional expertise, experience, and resources of the State Department. Indeed, the size and expertise of foreign policy personnel in other federal departments (like the Departments of Commerce, Defense, and Homeland Security) vastly outstrips the scope and knowledge of these undersized state trade offices.</w:t>
      </w:r>
    </w:p>
    <w:p w14:paraId="42006A6A" w14:textId="77777777" w:rsidR="005602CD" w:rsidRPr="00384E06" w:rsidRDefault="005602CD" w:rsidP="005602CD">
      <w:pPr>
        <w:rPr>
          <w:sz w:val="12"/>
        </w:rPr>
      </w:pPr>
      <w:r w:rsidRPr="00384E06">
        <w:rPr>
          <w:sz w:val="12"/>
        </w:rPr>
        <w:t>Consider California: The Golden State is a regular interloper in foreign affairs.19 As the world’s eighth largest economy as of 2013,20 it has the resources and, one would suppose, an acute need for extensive information as a means of fostering foreign trade. Yet if foreign trade expertise was truly vital, California’s resource allocation ill reflects that need. To date, California has established a trade office in China and granted it a $700,000 budget.21 That is its only international trade office.22 By contrast, the fiscal year 2015 appropriation for the State Department was just short of $50 billion.23 Money earmarked for our nation’s spy agencies—the CIA, for example—is classified, but reputable insiders have indicated the sum nearly equals the State Department’s allocation.24 And this summary omits the massive resources expended on foreign affairs in the Departments of Defense, Homeland Security, Commerce, Treasury, and elsewhere.</w:t>
      </w:r>
    </w:p>
    <w:p w14:paraId="24FF373B" w14:textId="77777777" w:rsidR="005602CD" w:rsidRPr="00384E06" w:rsidRDefault="005602CD" w:rsidP="005602CD">
      <w:pPr>
        <w:rPr>
          <w:sz w:val="12"/>
        </w:rPr>
      </w:pPr>
      <w:r w:rsidRPr="00384E06">
        <w:rPr>
          <w:sz w:val="12"/>
        </w:rPr>
        <w:t>Even if we were to concede that states somehow gather adequate trade intelligence through their tiny trade offices, states enact laws with serious ramifications outside the commercial realm. For instance, few would suppose that an Idaho trade office could possibly supply the state with the requisite knowledge necessary to gauge whether the state ought to aid in Libya’s quest for military jets during the el-Qaddafi era. To have a meaningful opinion on the latter requires knowledge about Libya’s neighbors, their potential reaction, and, of course, Libya’s intentions. Similarly, a trade office cannot generate useful information about how foreign nations will react to economic sanctions meant to curb human rights violations, especially when those sanctions attach to companies that are from nations that have unblemished records. How Germany will react when its companies are sanctioned by Massachusetts for doing business in Burma is hardly obvious.</w:t>
      </w:r>
    </w:p>
    <w:p w14:paraId="6DF69A4A" w14:textId="77777777" w:rsidR="005602CD" w:rsidRPr="00384E06" w:rsidRDefault="005602CD" w:rsidP="005602CD">
      <w:pPr>
        <w:rPr>
          <w:sz w:val="12"/>
        </w:rPr>
      </w:pPr>
      <w:r w:rsidRPr="00384E06">
        <w:rPr>
          <w:sz w:val="12"/>
        </w:rPr>
        <w:t>The gulf between the foreign experience and knowledge of the federal government as compared to the states cannot be overstated. Whatever else one might say about the sprawling federal bureaucracy, its superior information and familiarity in foreign affairs is beyond question.25</w:t>
      </w:r>
    </w:p>
    <w:p w14:paraId="2889EA24" w14:textId="77777777" w:rsidR="005602CD" w:rsidRPr="00384E06" w:rsidRDefault="005602CD" w:rsidP="005602CD">
      <w:pPr>
        <w:rPr>
          <w:sz w:val="12"/>
        </w:rPr>
      </w:pPr>
      <w:r w:rsidRPr="00384E06">
        <w:rPr>
          <w:sz w:val="12"/>
        </w:rPr>
        <w:t>Our second concern is related to the first. Because the states are ignorant, they are prone to offend and inflame foreign nations. States can provoke already hostile or unfriendly regimes, making fraught relations worse. Recall Rudolph Giuliani’s ouster of Yasser Arafat from the Lincoln Center, a decision that, to us at least, reflects a certain na¨ıvet´e, namely a failure to appreciate the need to sometimes treat parties that have American blood on their hands with respect.26 Enemies can, through time and a convergence of interests, become partners, as happened with Germany and Japan. States also can embarrass allies, damaging relationships the federal government has nurtured over time. For example, dozens of states have denounced the genocide of Armenians.27 In contrast, the federal government has refused to use that precise word in order to avoid upsetting Turkey.28 President Obama’s decision to refer to “atrocities” instead of “genocide” in a speech commemorating the victims reflects longstanding federal policy and a concern for Turkish sensitivities.29</w:t>
      </w:r>
    </w:p>
    <w:p w14:paraId="4DE8383A" w14:textId="77777777" w:rsidR="005602CD" w:rsidRPr="00384E06" w:rsidRDefault="005602CD" w:rsidP="005602CD">
      <w:pPr>
        <w:rPr>
          <w:sz w:val="12"/>
        </w:rPr>
      </w:pPr>
      <w:r w:rsidRPr="00384E06">
        <w:rPr>
          <w:sz w:val="12"/>
        </w:rPr>
        <w:t>Or consider the state legislation at the heart of Arizona v. United States. 30 Arizona made it a crime for unauthorized aliens to work in the state, and it empowered police to arrest persons who they had probable cause to believe were in the country illegally.31 The law prompted Mexico to take the unusual step of filing an amicus brief in the Supreme Court.32 In that brief, our southern neighbor explained that the law “caused long-term harm to Mexico-U.S. relations.”33 Suggesting that the federal government agreed with that assessment, an American diplomat conceded to the Chinese that the Arizona statute was a human rights debacle.34</w:t>
      </w:r>
    </w:p>
    <w:p w14:paraId="60C1D80B" w14:textId="77777777" w:rsidR="005602CD" w:rsidRPr="00384E06" w:rsidRDefault="005602CD" w:rsidP="005602CD">
      <w:pPr>
        <w:rPr>
          <w:sz w:val="12"/>
        </w:rPr>
      </w:pPr>
      <w:r w:rsidRPr="00384E06">
        <w:rPr>
          <w:sz w:val="12"/>
        </w:rPr>
        <w:t xml:space="preserve">Our third </w:t>
      </w:r>
      <w:r w:rsidRPr="00384E06">
        <w:rPr>
          <w:rStyle w:val="StyleUnderline"/>
        </w:rPr>
        <w:t xml:space="preserve">concern arises from the proclivity of states to undermine our national government’s conduct of foreign affairs. When the </w:t>
      </w:r>
      <w:r w:rsidRPr="00384E06">
        <w:rPr>
          <w:rStyle w:val="Emphasis"/>
          <w:highlight w:val="cyan"/>
        </w:rPr>
        <w:t>states</w:t>
      </w:r>
      <w:r w:rsidRPr="00384E06">
        <w:rPr>
          <w:rStyle w:val="Emphasis"/>
        </w:rPr>
        <w:t xml:space="preserve"> adopt their own </w:t>
      </w:r>
      <w:r w:rsidRPr="00384E06">
        <w:rPr>
          <w:rStyle w:val="Emphasis"/>
          <w:highlight w:val="cyan"/>
        </w:rPr>
        <w:t>foreign policies</w:t>
      </w:r>
      <w:r w:rsidRPr="00384E06">
        <w:rPr>
          <w:rStyle w:val="StyleUnderline"/>
        </w:rPr>
        <w:t xml:space="preserve">, they may </w:t>
      </w:r>
      <w:r w:rsidRPr="00384E06">
        <w:rPr>
          <w:rStyle w:val="Emphasis"/>
          <w:highlight w:val="cyan"/>
        </w:rPr>
        <w:t>sow confusion</w:t>
      </w:r>
      <w:r w:rsidRPr="00384E06">
        <w:rPr>
          <w:rStyle w:val="StyleUnderline"/>
        </w:rPr>
        <w:t xml:space="preserve"> in the international arena </w:t>
      </w:r>
      <w:r w:rsidRPr="00384E06">
        <w:rPr>
          <w:rStyle w:val="StyleUnderline"/>
          <w:highlight w:val="cyan"/>
        </w:rPr>
        <w:t xml:space="preserve">as to our </w:t>
      </w:r>
      <w:r w:rsidRPr="00384E06">
        <w:rPr>
          <w:rStyle w:val="Emphasis"/>
          <w:highlight w:val="cyan"/>
        </w:rPr>
        <w:t>nation’s stances</w:t>
      </w:r>
      <w:r w:rsidRPr="00384E06">
        <w:rPr>
          <w:rStyle w:val="StyleUnderline"/>
        </w:rPr>
        <w:t xml:space="preserve">. This problem can manifest in numerous ways. The federal government may adopt a foreign policy and assure the international community of its commitment to it. But </w:t>
      </w:r>
      <w:r w:rsidRPr="00384E06">
        <w:rPr>
          <w:rStyle w:val="Emphasis"/>
        </w:rPr>
        <w:t>dissenting states</w:t>
      </w:r>
      <w:r w:rsidRPr="00384E06">
        <w:rPr>
          <w:rStyle w:val="StyleUnderline"/>
        </w:rPr>
        <w:t xml:space="preserve"> may act at </w:t>
      </w:r>
      <w:r w:rsidRPr="00384E06">
        <w:rPr>
          <w:rStyle w:val="Emphasis"/>
        </w:rPr>
        <w:t>cross-purposes</w:t>
      </w:r>
      <w:r w:rsidRPr="00384E06">
        <w:rPr>
          <w:rStyle w:val="StyleUnderline"/>
        </w:rPr>
        <w:t xml:space="preserve"> to that federal policy</w:t>
      </w:r>
      <w:r w:rsidRPr="00384E06">
        <w:rPr>
          <w:sz w:val="12"/>
        </w:rPr>
        <w:t>.</w:t>
      </w:r>
    </w:p>
    <w:p w14:paraId="078A0913" w14:textId="77777777" w:rsidR="005602CD" w:rsidRPr="00384E06" w:rsidRDefault="005602CD" w:rsidP="005602CD">
      <w:pPr>
        <w:rPr>
          <w:sz w:val="12"/>
        </w:rPr>
      </w:pPr>
      <w:r w:rsidRPr="00384E06">
        <w:rPr>
          <w:sz w:val="12"/>
        </w:rPr>
        <w:t>For instance, the United States policy towards Taiwan (the Republic of China) is a study in nuance and opacity.35 The idea is to say the minimum that satisfies the People’s Republic of China (namely, that there is one China and that we recognize the People’s Republic), while not wholly abandoning our longtime ally, Taiwan.36 But suppose that individual states, including California, New York and Texas, decided to recognize Taiwan and its pretensions to sovereignty over the mainland.37 And imagine further that such states sought to favor Taiwan, adopting policies that enraged the People’s Republic. Can anyone doubt that these states could hazard our nation’s relations with China, leading to heated rhetoric, trade wars, or—more troubling—real ones?</w:t>
      </w:r>
    </w:p>
    <w:p w14:paraId="558AC0AB" w14:textId="77777777" w:rsidR="005602CD" w:rsidRPr="00384E06" w:rsidRDefault="005602CD" w:rsidP="005602CD">
      <w:pPr>
        <w:rPr>
          <w:sz w:val="12"/>
        </w:rPr>
      </w:pPr>
      <w:r w:rsidRPr="00384E06">
        <w:rPr>
          <w:rStyle w:val="StyleUnderline"/>
          <w:highlight w:val="cyan"/>
        </w:rPr>
        <w:t>Even when states and the fed</w:t>
      </w:r>
      <w:r w:rsidRPr="00384E06">
        <w:rPr>
          <w:rStyle w:val="StyleUnderline"/>
        </w:rPr>
        <w:t xml:space="preserve">eral government </w:t>
      </w:r>
      <w:r w:rsidRPr="00384E06">
        <w:rPr>
          <w:rStyle w:val="StyleUnderline"/>
          <w:highlight w:val="cyan"/>
        </w:rPr>
        <w:t xml:space="preserve">have the </w:t>
      </w:r>
      <w:r w:rsidRPr="00384E06">
        <w:rPr>
          <w:rStyle w:val="Emphasis"/>
          <w:highlight w:val="cyan"/>
        </w:rPr>
        <w:t>same general stance</w:t>
      </w:r>
      <w:r w:rsidRPr="00384E06">
        <w:rPr>
          <w:rStyle w:val="StyleUnderline"/>
        </w:rPr>
        <w:t xml:space="preserve"> toward some foreign matter, seemingly </w:t>
      </w:r>
      <w:r w:rsidRPr="00384E06">
        <w:rPr>
          <w:rStyle w:val="Emphasis"/>
          <w:highlight w:val="cyan"/>
        </w:rPr>
        <w:t>minute differences</w:t>
      </w:r>
      <w:r w:rsidRPr="00384E06">
        <w:rPr>
          <w:rStyle w:val="StyleUnderline"/>
          <w:highlight w:val="cyan"/>
        </w:rPr>
        <w:t xml:space="preserve"> can </w:t>
      </w:r>
      <w:r w:rsidRPr="00384E06">
        <w:rPr>
          <w:rStyle w:val="Emphasis"/>
          <w:highlight w:val="cyan"/>
        </w:rPr>
        <w:t>generate significant problems</w:t>
      </w:r>
      <w:r w:rsidRPr="00384E06">
        <w:rPr>
          <w:sz w:val="12"/>
        </w:rPr>
        <w:t>. Consider the events leading up to Crosby v. National Foreign Trade Council. 38 In response to Burma’s suppression of dissenters, Massachusetts barred state agencies from making purchases from almost any company doing business in Burma, a rather sweeping law.39 Congress subsequently enacted a more restrained federal response to the suppression, creating some bars on foreign aid and delegating authority to the president.40 Using that authority, the president barred U.S. persons from investing in Burma.41</w:t>
      </w:r>
    </w:p>
    <w:p w14:paraId="470E44C0" w14:textId="77777777" w:rsidR="005602CD" w:rsidRDefault="005602CD" w:rsidP="005602CD">
      <w:pPr>
        <w:rPr>
          <w:sz w:val="12"/>
        </w:rPr>
      </w:pPr>
      <w:r w:rsidRPr="00384E06">
        <w:rPr>
          <w:sz w:val="12"/>
        </w:rPr>
        <w:t xml:space="preserve">The resultant mess left members of the international community annoyed and flummoxed. The state law threatened to derail effective multilateral diplomacy because, by penalizing foreign companies for doing business with Burma, it effectively punished other nations as well as Burma.42 Many of our allies formally expressed their displeasure—some even filed complaints with the World Trade Organization alleging that the state act violated international trade agreements.43 As the European Union (EU) complained in its Supreme Court amicus brief, the </w:t>
      </w:r>
      <w:r w:rsidRPr="00384E06">
        <w:rPr>
          <w:rStyle w:val="StyleUnderline"/>
          <w:highlight w:val="cyan"/>
        </w:rPr>
        <w:t>state law “creat[e</w:t>
      </w:r>
      <w:r w:rsidRPr="00384E06">
        <w:rPr>
          <w:rStyle w:val="StyleUnderline"/>
        </w:rPr>
        <w:t xml:space="preserve">d] </w:t>
      </w:r>
      <w:r w:rsidRPr="00384E06">
        <w:rPr>
          <w:rStyle w:val="StyleUnderline"/>
          <w:highlight w:val="cyan"/>
        </w:rPr>
        <w:t xml:space="preserve">confusion about </w:t>
      </w:r>
      <w:r w:rsidRPr="00384E06">
        <w:rPr>
          <w:rStyle w:val="Emphasis"/>
          <w:highlight w:val="cyan"/>
        </w:rPr>
        <w:t>which entity speaks for</w:t>
      </w:r>
      <w:r w:rsidRPr="00384E06">
        <w:rPr>
          <w:rStyle w:val="Emphasis"/>
        </w:rPr>
        <w:t xml:space="preserve"> and acts on behalf of </w:t>
      </w:r>
      <w:r w:rsidRPr="00384E06">
        <w:rPr>
          <w:rStyle w:val="Emphasis"/>
          <w:highlight w:val="cyan"/>
        </w:rPr>
        <w:t>American interests</w:t>
      </w:r>
      <w:r w:rsidRPr="00384E06">
        <w:rPr>
          <w:rStyle w:val="StyleUnderline"/>
        </w:rPr>
        <w:t>.”</w:t>
      </w:r>
      <w:r w:rsidRPr="00384E06">
        <w:rPr>
          <w:sz w:val="12"/>
        </w:rPr>
        <w:t xml:space="preserve">44 Moreover, the EU explained, </w:t>
      </w:r>
      <w:r w:rsidRPr="00384E06">
        <w:rPr>
          <w:rStyle w:val="StyleUnderline"/>
          <w:highlight w:val="cyan"/>
        </w:rPr>
        <w:t xml:space="preserve">such laws “greatly </w:t>
      </w:r>
      <w:r w:rsidRPr="00384E06">
        <w:rPr>
          <w:rStyle w:val="Emphasis"/>
          <w:highlight w:val="cyan"/>
        </w:rPr>
        <w:t>increase the difficulty</w:t>
      </w:r>
      <w:r w:rsidRPr="00384E06">
        <w:rPr>
          <w:rStyle w:val="StyleUnderline"/>
          <w:highlight w:val="cyan"/>
        </w:rPr>
        <w:t xml:space="preserve"> of the</w:t>
      </w:r>
      <w:r w:rsidRPr="00384E06">
        <w:rPr>
          <w:rStyle w:val="StyleUnderline"/>
        </w:rPr>
        <w:t xml:space="preserve"> U.S. </w:t>
      </w:r>
      <w:r w:rsidRPr="00384E06">
        <w:rPr>
          <w:rStyle w:val="StyleUnderline"/>
          <w:highlight w:val="cyan"/>
        </w:rPr>
        <w:t xml:space="preserve">Government to </w:t>
      </w:r>
      <w:r w:rsidRPr="00384E06">
        <w:rPr>
          <w:rStyle w:val="Emphasis"/>
          <w:highlight w:val="cyan"/>
        </w:rPr>
        <w:t>speak consistently</w:t>
      </w:r>
      <w:r w:rsidRPr="00384E06">
        <w:rPr>
          <w:rStyle w:val="StyleUnderline"/>
        </w:rPr>
        <w:t xml:space="preserve"> and </w:t>
      </w:r>
      <w:r w:rsidRPr="00384E06">
        <w:rPr>
          <w:rStyle w:val="StyleUnderline"/>
          <w:highlight w:val="cyan"/>
        </w:rPr>
        <w:t xml:space="preserve">with </w:t>
      </w:r>
      <w:r w:rsidRPr="00384E06">
        <w:rPr>
          <w:rStyle w:val="Emphasis"/>
          <w:highlight w:val="cyan"/>
        </w:rPr>
        <w:t>one voice</w:t>
      </w:r>
      <w:r w:rsidRPr="00384E06">
        <w:rPr>
          <w:rStyle w:val="StyleUnderline"/>
        </w:rPr>
        <w:t xml:space="preserve"> [in] foreign affairs.”</w:t>
      </w:r>
      <w:r w:rsidRPr="00384E06">
        <w:rPr>
          <w:sz w:val="12"/>
        </w:rPr>
        <w:t>45</w:t>
      </w:r>
    </w:p>
    <w:p w14:paraId="0970516B" w14:textId="77777777" w:rsidR="005602CD" w:rsidRDefault="005602CD" w:rsidP="005602CD">
      <w:pPr>
        <w:pStyle w:val="Heading4"/>
        <w:numPr>
          <w:ilvl w:val="0"/>
          <w:numId w:val="62"/>
        </w:numPr>
        <w:tabs>
          <w:tab w:val="num" w:pos="360"/>
        </w:tabs>
        <w:ind w:left="0" w:firstLine="0"/>
      </w:pPr>
      <w:r>
        <w:t>Perm do the Counterplan</w:t>
      </w:r>
    </w:p>
    <w:p w14:paraId="34F03D47" w14:textId="77777777" w:rsidR="005602CD" w:rsidRDefault="005602CD" w:rsidP="005602CD">
      <w:pPr>
        <w:pStyle w:val="Heading4"/>
        <w:numPr>
          <w:ilvl w:val="0"/>
          <w:numId w:val="62"/>
        </w:numPr>
        <w:tabs>
          <w:tab w:val="num" w:pos="360"/>
        </w:tabs>
        <w:ind w:left="0" w:firstLine="0"/>
      </w:pPr>
      <w:r w:rsidRPr="00384E06">
        <w:t xml:space="preserve">OR the counterplan links to the net benefit anyways---today’s strong partisan politics infiltrate every level of government. Trump and the GOP pay close attention to state governor actions.  </w:t>
      </w:r>
    </w:p>
    <w:p w14:paraId="7F6BAA9A" w14:textId="77777777" w:rsidR="005602CD" w:rsidRDefault="005602CD" w:rsidP="005602CD">
      <w:pPr>
        <w:pStyle w:val="Heading2"/>
        <w:rPr>
          <w:lang w:val="pt-BR"/>
        </w:rPr>
      </w:pPr>
      <w:r w:rsidRPr="005602CD">
        <w:rPr>
          <w:lang w:val="pt-BR"/>
        </w:rPr>
        <w:t>A2---Indo Pac capital</w:t>
      </w:r>
    </w:p>
    <w:p w14:paraId="67E24DA4" w14:textId="77777777" w:rsidR="005602CD" w:rsidRDefault="005602CD" w:rsidP="005602CD">
      <w:pPr>
        <w:tabs>
          <w:tab w:val="num" w:pos="1800"/>
        </w:tabs>
        <w:ind w:left="1800" w:hanging="360"/>
      </w:pPr>
    </w:p>
    <w:p w14:paraId="6FC9739A" w14:textId="77777777" w:rsidR="005602CD" w:rsidRDefault="005602CD" w:rsidP="005602CD">
      <w:pPr>
        <w:pStyle w:val="Heading4"/>
        <w:numPr>
          <w:ilvl w:val="0"/>
          <w:numId w:val="67"/>
        </w:numPr>
        <w:tabs>
          <w:tab w:val="num" w:pos="1800"/>
        </w:tabs>
        <w:ind w:left="1800"/>
      </w:pPr>
      <w:r>
        <w:t>Case o/w</w:t>
      </w:r>
    </w:p>
    <w:p w14:paraId="1E64D1C9" w14:textId="77777777" w:rsidR="005602CD" w:rsidRDefault="005602CD" w:rsidP="005602CD">
      <w:pPr>
        <w:pStyle w:val="Heading4"/>
        <w:numPr>
          <w:ilvl w:val="0"/>
          <w:numId w:val="67"/>
        </w:numPr>
        <w:tabs>
          <w:tab w:val="num" w:pos="1800"/>
        </w:tabs>
        <w:ind w:left="1800"/>
      </w:pPr>
      <w:r>
        <w:t>No link: ASW integration doesn’t require Capital, its unilateral action by the U.S</w:t>
      </w:r>
    </w:p>
    <w:p w14:paraId="1CD0C2CB" w14:textId="77777777" w:rsidR="005602CD" w:rsidRPr="00C81CCE" w:rsidRDefault="005602CD" w:rsidP="005602CD">
      <w:pPr>
        <w:pStyle w:val="Heading4"/>
        <w:numPr>
          <w:ilvl w:val="0"/>
          <w:numId w:val="67"/>
        </w:numPr>
      </w:pPr>
      <w:r>
        <w:t>No link: normal means is bottom of the docket</w:t>
      </w:r>
    </w:p>
    <w:p w14:paraId="0FCDB71F" w14:textId="77777777" w:rsidR="005602CD" w:rsidRPr="00685813" w:rsidRDefault="005602CD" w:rsidP="005602CD">
      <w:pPr>
        <w:pStyle w:val="Heading4"/>
        <w:numPr>
          <w:ilvl w:val="0"/>
          <w:numId w:val="67"/>
        </w:numPr>
        <w:rPr>
          <w:rFonts w:cs="Calibri"/>
        </w:rPr>
      </w:pPr>
      <w:r w:rsidRPr="00685813">
        <w:rPr>
          <w:rFonts w:cs="Calibri"/>
        </w:rPr>
        <w:t xml:space="preserve">Arctic politics is compartmentalized AND the plan is popular. </w:t>
      </w:r>
    </w:p>
    <w:p w14:paraId="61F6DDC7" w14:textId="77777777" w:rsidR="005602CD" w:rsidRPr="00685813" w:rsidRDefault="005602CD" w:rsidP="005602CD">
      <w:pPr>
        <w:rPr>
          <w:rStyle w:val="Style13ptBold"/>
        </w:rPr>
      </w:pPr>
      <w:r w:rsidRPr="00685813">
        <w:rPr>
          <w:rStyle w:val="Style13ptBold"/>
        </w:rPr>
        <w:t xml:space="preserve">Chater ’16 </w:t>
      </w:r>
      <w:r w:rsidRPr="00685813">
        <w:t>[(Andrew Chater, Professor in political science at Brescia University College) “A Tale of Friendship and Legacy – Bilateral North American Polar Protection, Nov 16, 2016” https://polarconnection.org/us-canada-cooperation/] hwkm</w:t>
      </w:r>
    </w:p>
    <w:p w14:paraId="56A6FA00" w14:textId="77777777" w:rsidR="005602CD" w:rsidRPr="00930543" w:rsidRDefault="005602CD" w:rsidP="005602CD">
      <w:pPr>
        <w:rPr>
          <w:sz w:val="16"/>
        </w:rPr>
      </w:pPr>
      <w:r w:rsidRPr="00930543">
        <w:rPr>
          <w:sz w:val="16"/>
        </w:rPr>
        <w:t xml:space="preserve">As environmental preservation has gained strength, </w:t>
      </w:r>
      <w:r w:rsidRPr="00930543">
        <w:rPr>
          <w:rStyle w:val="StyleUnderline"/>
        </w:rPr>
        <w:t>many Presidents</w:t>
      </w:r>
      <w:r w:rsidRPr="00930543">
        <w:rPr>
          <w:sz w:val="16"/>
        </w:rPr>
        <w:t xml:space="preserve"> have </w:t>
      </w:r>
      <w:r w:rsidRPr="00930543">
        <w:rPr>
          <w:rStyle w:val="StyleUnderline"/>
        </w:rPr>
        <w:t>focused</w:t>
      </w:r>
      <w:r w:rsidRPr="00930543">
        <w:rPr>
          <w:sz w:val="16"/>
        </w:rPr>
        <w:t xml:space="preserve"> their environmental </w:t>
      </w:r>
      <w:r w:rsidRPr="00930543">
        <w:rPr>
          <w:rStyle w:val="StyleUnderline"/>
        </w:rPr>
        <w:t xml:space="preserve">efforts on </w:t>
      </w:r>
      <w:r w:rsidRPr="00930543">
        <w:rPr>
          <w:rStyle w:val="Emphasis"/>
        </w:rPr>
        <w:t>polar regions</w:t>
      </w:r>
      <w:r w:rsidRPr="00930543">
        <w:rPr>
          <w:sz w:val="16"/>
        </w:rPr>
        <w:t xml:space="preserve">. </w:t>
      </w:r>
      <w:r w:rsidRPr="00930543">
        <w:rPr>
          <w:rStyle w:val="StyleUnderline"/>
        </w:rPr>
        <w:t xml:space="preserve">Part of the reason for this is the </w:t>
      </w:r>
      <w:r w:rsidRPr="00C54EA4">
        <w:rPr>
          <w:rStyle w:val="StyleUnderline"/>
          <w:highlight w:val="cyan"/>
        </w:rPr>
        <w:t>polar</w:t>
      </w:r>
      <w:r w:rsidRPr="00930543">
        <w:rPr>
          <w:rStyle w:val="StyleUnderline"/>
        </w:rPr>
        <w:t xml:space="preserve"> </w:t>
      </w:r>
      <w:r w:rsidRPr="00C54EA4">
        <w:rPr>
          <w:rStyle w:val="StyleUnderline"/>
          <w:highlight w:val="cyan"/>
        </w:rPr>
        <w:t>region</w:t>
      </w:r>
      <w:r w:rsidRPr="00930543">
        <w:rPr>
          <w:rStyle w:val="StyleUnderline"/>
        </w:rPr>
        <w:t xml:space="preserve">s’ </w:t>
      </w:r>
      <w:r w:rsidRPr="00C54EA4">
        <w:rPr>
          <w:rStyle w:val="Emphasis"/>
          <w:highlight w:val="cyan"/>
        </w:rPr>
        <w:t>relative</w:t>
      </w:r>
      <w:r w:rsidRPr="00930543">
        <w:rPr>
          <w:rStyle w:val="Emphasis"/>
        </w:rPr>
        <w:t xml:space="preserve"> </w:t>
      </w:r>
      <w:r w:rsidRPr="00C54EA4">
        <w:rPr>
          <w:rStyle w:val="Emphasis"/>
          <w:highlight w:val="cyan"/>
        </w:rPr>
        <w:t>austerity</w:t>
      </w:r>
      <w:r w:rsidRPr="00930543">
        <w:rPr>
          <w:sz w:val="16"/>
        </w:rPr>
        <w:t xml:space="preserve">, </w:t>
      </w:r>
      <w:r w:rsidRPr="00930543">
        <w:rPr>
          <w:rStyle w:val="StyleUnderline"/>
        </w:rPr>
        <w:t>which is largely the result of geography</w:t>
      </w:r>
      <w:r w:rsidRPr="00930543">
        <w:rPr>
          <w:sz w:val="16"/>
        </w:rPr>
        <w:t xml:space="preserve">, </w:t>
      </w:r>
      <w:r w:rsidRPr="00930543">
        <w:rPr>
          <w:rStyle w:val="StyleUnderline"/>
        </w:rPr>
        <w:t>climate</w:t>
      </w:r>
      <w:r w:rsidRPr="00930543">
        <w:rPr>
          <w:sz w:val="16"/>
        </w:rPr>
        <w:t xml:space="preserve">, </w:t>
      </w:r>
      <w:r w:rsidRPr="00930543">
        <w:rPr>
          <w:rStyle w:val="StyleUnderline"/>
        </w:rPr>
        <w:t>and a lack of transportation infrastructure connecting polar regions to populated areas</w:t>
      </w:r>
      <w:r w:rsidRPr="00930543">
        <w:rPr>
          <w:sz w:val="16"/>
        </w:rPr>
        <w:t xml:space="preserve">. </w:t>
      </w:r>
      <w:r w:rsidRPr="00930543">
        <w:rPr>
          <w:rStyle w:val="StyleUnderline"/>
        </w:rPr>
        <w:t xml:space="preserve">Since </w:t>
      </w:r>
      <w:r w:rsidRPr="00C54EA4">
        <w:rPr>
          <w:rStyle w:val="StyleUnderline"/>
          <w:highlight w:val="cyan"/>
        </w:rPr>
        <w:t>there</w:t>
      </w:r>
      <w:r w:rsidRPr="00930543">
        <w:rPr>
          <w:rStyle w:val="StyleUnderline"/>
        </w:rPr>
        <w:t xml:space="preserve"> </w:t>
      </w:r>
      <w:r w:rsidRPr="00C54EA4">
        <w:rPr>
          <w:rStyle w:val="StyleUnderline"/>
          <w:highlight w:val="cyan"/>
        </w:rPr>
        <w:t xml:space="preserve">is </w:t>
      </w:r>
      <w:r w:rsidRPr="00C54EA4">
        <w:rPr>
          <w:rStyle w:val="Emphasis"/>
          <w:highlight w:val="cyan"/>
        </w:rPr>
        <w:t>little dev</w:t>
      </w:r>
      <w:r w:rsidRPr="00930543">
        <w:rPr>
          <w:rStyle w:val="Emphasis"/>
        </w:rPr>
        <w:t>elopment</w:t>
      </w:r>
      <w:r w:rsidRPr="00930543">
        <w:rPr>
          <w:sz w:val="16"/>
        </w:rPr>
        <w:t xml:space="preserve">, because the majority of America’s polar territory is managed by the federal government, and because the United States Antarctic Program is a federal program, institutionally protecting </w:t>
      </w:r>
      <w:r w:rsidRPr="00C54EA4">
        <w:rPr>
          <w:rStyle w:val="Emphasis"/>
          <w:highlight w:val="cyan"/>
        </w:rPr>
        <w:t>polar regions</w:t>
      </w:r>
      <w:r w:rsidRPr="00930543">
        <w:rPr>
          <w:rStyle w:val="StyleUnderline"/>
        </w:rPr>
        <w:t xml:space="preserve"> often </w:t>
      </w:r>
      <w:r w:rsidRPr="00C54EA4">
        <w:rPr>
          <w:rStyle w:val="StyleUnderline"/>
          <w:highlight w:val="cyan"/>
        </w:rPr>
        <w:t>costs</w:t>
      </w:r>
      <w:r w:rsidRPr="00930543">
        <w:rPr>
          <w:rStyle w:val="StyleUnderline"/>
        </w:rPr>
        <w:t xml:space="preserve"> a </w:t>
      </w:r>
      <w:r w:rsidRPr="00C54EA4">
        <w:rPr>
          <w:rStyle w:val="Emphasis"/>
          <w:highlight w:val="cyan"/>
        </w:rPr>
        <w:t>Pres</w:t>
      </w:r>
      <w:r w:rsidRPr="00930543">
        <w:rPr>
          <w:rStyle w:val="Emphasis"/>
        </w:rPr>
        <w:t xml:space="preserve">ident relatively </w:t>
      </w:r>
      <w:r w:rsidRPr="00C54EA4">
        <w:rPr>
          <w:rStyle w:val="Emphasis"/>
          <w:highlight w:val="cyan"/>
        </w:rPr>
        <w:t>little</w:t>
      </w:r>
      <w:r w:rsidRPr="00930543">
        <w:rPr>
          <w:rStyle w:val="Emphasis"/>
        </w:rPr>
        <w:t xml:space="preserve"> </w:t>
      </w:r>
      <w:r w:rsidRPr="00C54EA4">
        <w:rPr>
          <w:rStyle w:val="Emphasis"/>
          <w:highlight w:val="cyan"/>
        </w:rPr>
        <w:t>p</w:t>
      </w:r>
      <w:r w:rsidRPr="00930543">
        <w:rPr>
          <w:rStyle w:val="Emphasis"/>
        </w:rPr>
        <w:t xml:space="preserve">olitical </w:t>
      </w:r>
      <w:r w:rsidRPr="00C54EA4">
        <w:rPr>
          <w:rStyle w:val="Emphasis"/>
          <w:highlight w:val="cyan"/>
        </w:rPr>
        <w:t>c</w:t>
      </w:r>
      <w:r w:rsidRPr="00930543">
        <w:rPr>
          <w:rStyle w:val="Emphasis"/>
        </w:rPr>
        <w:t>apital</w:t>
      </w:r>
      <w:r w:rsidRPr="00930543">
        <w:rPr>
          <w:sz w:val="16"/>
        </w:rPr>
        <w:t xml:space="preserve"> to push through </w:t>
      </w:r>
      <w:r w:rsidRPr="00930543">
        <w:rPr>
          <w:rStyle w:val="StyleUnderline"/>
        </w:rPr>
        <w:t xml:space="preserve">and </w:t>
      </w:r>
      <w:r w:rsidRPr="00C54EA4">
        <w:rPr>
          <w:rStyle w:val="StyleUnderline"/>
          <w:highlight w:val="cyan"/>
        </w:rPr>
        <w:t>is</w:t>
      </w:r>
      <w:r w:rsidRPr="00930543">
        <w:rPr>
          <w:rStyle w:val="StyleUnderline"/>
        </w:rPr>
        <w:t xml:space="preserve"> often </w:t>
      </w:r>
      <w:r w:rsidRPr="00C54EA4">
        <w:rPr>
          <w:rStyle w:val="Emphasis"/>
          <w:highlight w:val="cyan"/>
        </w:rPr>
        <w:t>rewarded</w:t>
      </w:r>
      <w:r w:rsidRPr="00930543">
        <w:rPr>
          <w:rStyle w:val="Emphasis"/>
        </w:rPr>
        <w:t xml:space="preserve"> </w:t>
      </w:r>
      <w:r w:rsidRPr="00C54EA4">
        <w:rPr>
          <w:rStyle w:val="Emphasis"/>
          <w:highlight w:val="cyan"/>
        </w:rPr>
        <w:t>with</w:t>
      </w:r>
      <w:r w:rsidRPr="00930543">
        <w:rPr>
          <w:rStyle w:val="Emphasis"/>
        </w:rPr>
        <w:t xml:space="preserve"> acclaim and </w:t>
      </w:r>
      <w:r w:rsidRPr="00C54EA4">
        <w:rPr>
          <w:rStyle w:val="Emphasis"/>
          <w:highlight w:val="cyan"/>
        </w:rPr>
        <w:t>prestige</w:t>
      </w:r>
      <w:r w:rsidRPr="00930543">
        <w:rPr>
          <w:sz w:val="16"/>
        </w:rPr>
        <w:t xml:space="preserve"> – </w:t>
      </w:r>
      <w:r w:rsidRPr="00930543">
        <w:rPr>
          <w:rStyle w:val="StyleUnderline"/>
        </w:rPr>
        <w:t>boosts to a presidential legacy</w:t>
      </w:r>
      <w:r w:rsidRPr="00930543">
        <w:rPr>
          <w:sz w:val="16"/>
        </w:rPr>
        <w:t>. The situation is similar in Canada, where a lack of infrastructure and national attention has left the region comparatively austere.</w:t>
      </w:r>
    </w:p>
    <w:p w14:paraId="5ED1C29E" w14:textId="77777777" w:rsidR="005602CD" w:rsidRDefault="005602CD" w:rsidP="005602CD">
      <w:pPr>
        <w:rPr>
          <w:sz w:val="16"/>
        </w:rPr>
      </w:pPr>
      <w:r w:rsidRPr="00930543">
        <w:rPr>
          <w:rStyle w:val="StyleUnderline"/>
        </w:rPr>
        <w:t xml:space="preserve">This </w:t>
      </w:r>
      <w:r w:rsidRPr="00C54EA4">
        <w:rPr>
          <w:rStyle w:val="Emphasis"/>
          <w:highlight w:val="cyan"/>
        </w:rPr>
        <w:t>low-risk</w:t>
      </w:r>
      <w:r w:rsidRPr="00930543">
        <w:rPr>
          <w:sz w:val="16"/>
        </w:rPr>
        <w:t xml:space="preserve">, </w:t>
      </w:r>
      <w:r w:rsidRPr="00C54EA4">
        <w:rPr>
          <w:rStyle w:val="Emphasis"/>
          <w:highlight w:val="cyan"/>
        </w:rPr>
        <w:t>high-reward</w:t>
      </w:r>
      <w:r w:rsidRPr="00930543">
        <w:rPr>
          <w:rStyle w:val="Emphasis"/>
        </w:rPr>
        <w:t xml:space="preserve"> </w:t>
      </w:r>
      <w:r w:rsidRPr="00C54EA4">
        <w:rPr>
          <w:rStyle w:val="Emphasis"/>
          <w:highlight w:val="cyan"/>
        </w:rPr>
        <w:t>dynamic</w:t>
      </w:r>
      <w:r w:rsidRPr="00930543">
        <w:rPr>
          <w:sz w:val="16"/>
        </w:rPr>
        <w:t xml:space="preserve">, and an American ethos that values wilderness protection, </w:t>
      </w:r>
      <w:r w:rsidRPr="00C54EA4">
        <w:rPr>
          <w:rStyle w:val="StyleUnderline"/>
          <w:highlight w:val="cyan"/>
        </w:rPr>
        <w:t>makes</w:t>
      </w:r>
      <w:r w:rsidRPr="00930543">
        <w:rPr>
          <w:rStyle w:val="StyleUnderline"/>
        </w:rPr>
        <w:t xml:space="preserve"> </w:t>
      </w:r>
      <w:r w:rsidRPr="00C54EA4">
        <w:rPr>
          <w:rStyle w:val="StyleUnderline"/>
          <w:highlight w:val="cyan"/>
        </w:rPr>
        <w:t>polar</w:t>
      </w:r>
      <w:r w:rsidRPr="00930543">
        <w:rPr>
          <w:rStyle w:val="StyleUnderline"/>
        </w:rPr>
        <w:t xml:space="preserve"> preservation </w:t>
      </w:r>
      <w:r w:rsidRPr="00C54EA4">
        <w:rPr>
          <w:rStyle w:val="StyleUnderline"/>
          <w:highlight w:val="cyan"/>
        </w:rPr>
        <w:t>a</w:t>
      </w:r>
      <w:r w:rsidRPr="00930543">
        <w:rPr>
          <w:rStyle w:val="StyleUnderline"/>
        </w:rPr>
        <w:t xml:space="preserve"> somewhat </w:t>
      </w:r>
      <w:r w:rsidRPr="00930543">
        <w:rPr>
          <w:rStyle w:val="Emphasis"/>
        </w:rPr>
        <w:t>normal occurrence</w:t>
      </w:r>
      <w:r w:rsidRPr="00930543">
        <w:rPr>
          <w:sz w:val="16"/>
        </w:rPr>
        <w:t xml:space="preserve"> at the end of presidential terms. This is especially the case when progressive-leaning Presidents view polar regions at risk due to the potential election of successors deemed much less progressive than themselves. An example of this was President Jimmy Carter, who pushed through the Alaska National Interest Land Conservation Act in 1980 that protected 104 million acres of Alaska territory, an area larger than California, at the end of his tenure as President. Carter, and his supporters, were fearful the Reagan presidency that followed him would expand the Arctic resource extraction that occurred during the previous Nixon presidency, and Carter needed a </w:t>
      </w:r>
      <w:r w:rsidRPr="00C54EA4">
        <w:rPr>
          <w:rStyle w:val="Emphasis"/>
          <w:highlight w:val="cyan"/>
        </w:rPr>
        <w:t>boost</w:t>
      </w:r>
      <w:r w:rsidRPr="00930543">
        <w:rPr>
          <w:rStyle w:val="StyleUnderline"/>
        </w:rPr>
        <w:t xml:space="preserve"> </w:t>
      </w:r>
      <w:r w:rsidRPr="00C54EA4">
        <w:rPr>
          <w:rStyle w:val="StyleUnderline"/>
          <w:highlight w:val="cyan"/>
        </w:rPr>
        <w:t>to</w:t>
      </w:r>
      <w:r w:rsidRPr="00930543">
        <w:rPr>
          <w:sz w:val="16"/>
        </w:rPr>
        <w:t xml:space="preserve"> his </w:t>
      </w:r>
      <w:r w:rsidRPr="00C54EA4">
        <w:rPr>
          <w:rStyle w:val="StyleUnderline"/>
          <w:highlight w:val="cyan"/>
        </w:rPr>
        <w:t>presidency</w:t>
      </w:r>
      <w:r w:rsidRPr="00930543">
        <w:rPr>
          <w:rStyle w:val="StyleUnderline"/>
        </w:rPr>
        <w:t xml:space="preserve"> after a tough</w:t>
      </w:r>
      <w:r w:rsidRPr="00930543">
        <w:rPr>
          <w:sz w:val="16"/>
        </w:rPr>
        <w:t xml:space="preserve"> four </w:t>
      </w:r>
      <w:r w:rsidRPr="00930543">
        <w:rPr>
          <w:rStyle w:val="StyleUnderline"/>
        </w:rPr>
        <w:t>years in office</w:t>
      </w:r>
      <w:r w:rsidRPr="00930543">
        <w:rPr>
          <w:sz w:val="16"/>
        </w:rPr>
        <w:t>.</w:t>
      </w:r>
    </w:p>
    <w:p w14:paraId="30240177" w14:textId="77777777" w:rsidR="005602CD" w:rsidRDefault="005602CD" w:rsidP="005602CD">
      <w:pPr>
        <w:pStyle w:val="Heading4"/>
        <w:numPr>
          <w:ilvl w:val="0"/>
          <w:numId w:val="67"/>
        </w:numPr>
        <w:tabs>
          <w:tab w:val="num" w:pos="1800"/>
        </w:tabs>
        <w:ind w:left="1800"/>
      </w:pPr>
      <w:r>
        <w:t xml:space="preserve">Diplomatic capital is a </w:t>
      </w:r>
      <w:r w:rsidRPr="00645B59">
        <w:rPr>
          <w:u w:val="single"/>
        </w:rPr>
        <w:t>myth</w:t>
      </w:r>
    </w:p>
    <w:p w14:paraId="7058F271" w14:textId="77777777" w:rsidR="005602CD" w:rsidRPr="00B45410" w:rsidRDefault="005602CD" w:rsidP="005602CD">
      <w:r w:rsidRPr="00645B59">
        <w:rPr>
          <w:rStyle w:val="Style13ptBold"/>
        </w:rPr>
        <w:t>Sahay 14,</w:t>
      </w:r>
      <w:r>
        <w:t xml:space="preserve"> a</w:t>
      </w:r>
      <w:r w:rsidRPr="00B45410">
        <w:t xml:space="preserve">ssistant editor at War on the Rocks. </w:t>
      </w:r>
      <w:r>
        <w:t xml:space="preserve">(Usha, </w:t>
      </w:r>
      <w:r w:rsidRPr="00B45410">
        <w:t>“Over-commitment is not the problem</w:t>
      </w:r>
      <w:r>
        <w:t>,</w:t>
      </w:r>
      <w:r w:rsidRPr="00B45410">
        <w:t>” 04-01-2014</w:t>
      </w:r>
      <w:r>
        <w:t xml:space="preserve">, </w:t>
      </w:r>
      <w:r>
        <w:rPr>
          <w:i/>
          <w:iCs/>
        </w:rPr>
        <w:t xml:space="preserve">War on the Rocks, </w:t>
      </w:r>
      <w:r w:rsidRPr="00B45410">
        <w:t>http://warontherocks.com/2014/04/over-commitment-is-not-the-problem</w:t>
      </w:r>
      <w:r>
        <w:t>)</w:t>
      </w:r>
    </w:p>
    <w:p w14:paraId="1F59CC71" w14:textId="77777777" w:rsidR="005602CD" w:rsidRPr="00AB3E0A" w:rsidRDefault="005602CD" w:rsidP="005602CD">
      <w:pPr>
        <w:rPr>
          <w:sz w:val="16"/>
        </w:rPr>
      </w:pPr>
      <w:r w:rsidRPr="00AB3E0A">
        <w:rPr>
          <w:sz w:val="16"/>
        </w:rPr>
        <w:t xml:space="preserve">In a recent essay, Harvard professor Stephen Walt offers an explanation for the </w:t>
      </w:r>
      <w:r w:rsidRPr="008D5516">
        <w:rPr>
          <w:u w:val="single"/>
        </w:rPr>
        <w:t>Obama</w:t>
      </w:r>
      <w:r w:rsidRPr="00AB3E0A">
        <w:rPr>
          <w:sz w:val="16"/>
        </w:rPr>
        <w:t xml:space="preserve"> administration</w:t>
      </w:r>
      <w:r w:rsidRPr="008D5516">
        <w:rPr>
          <w:u w:val="single"/>
        </w:rPr>
        <w:t>’s foreign policy shortcomings</w:t>
      </w:r>
      <w:r w:rsidRPr="00AB3E0A">
        <w:rPr>
          <w:sz w:val="16"/>
        </w:rPr>
        <w:t xml:space="preserve">: the President and his team </w:t>
      </w:r>
      <w:r w:rsidRPr="008D5516">
        <w:rPr>
          <w:u w:val="single"/>
        </w:rPr>
        <w:t>suffer, Walt contends, from “the classic problem of over-commitment</w:t>
      </w:r>
      <w:r w:rsidRPr="00AB3E0A">
        <w:rPr>
          <w:sz w:val="16"/>
        </w:rPr>
        <w:t xml:space="preserve">.” The “Solve-Everything, Do-Nothing White House” has </w:t>
      </w:r>
      <w:r w:rsidRPr="008D5516">
        <w:rPr>
          <w:u w:val="single"/>
        </w:rPr>
        <w:t>naively taken on too many problems without a clear sense of what its top priorities are</w:t>
      </w:r>
      <w:r w:rsidRPr="00AB3E0A">
        <w:rPr>
          <w:sz w:val="16"/>
        </w:rPr>
        <w:t xml:space="preserve">. This, in Walt’s telling, is how the administration has come up short on Iran, Middle East peace, Ukraine, and a host of other issues.  </w:t>
      </w:r>
      <w:r w:rsidRPr="008D5516">
        <w:rPr>
          <w:u w:val="single"/>
        </w:rPr>
        <w:t xml:space="preserve">But a closer examination reveals that the </w:t>
      </w:r>
      <w:r w:rsidRPr="008D5516">
        <w:rPr>
          <w:b/>
          <w:iCs/>
          <w:u w:val="single"/>
        </w:rPr>
        <w:t>diagnosis of “over-commitment” doesn’t explain</w:t>
      </w:r>
      <w:r w:rsidRPr="00AB3E0A">
        <w:rPr>
          <w:sz w:val="16"/>
        </w:rPr>
        <w:t xml:space="preserve"> as </w:t>
      </w:r>
      <w:r w:rsidRPr="008D5516">
        <w:rPr>
          <w:b/>
          <w:iCs/>
          <w:u w:val="single"/>
        </w:rPr>
        <w:t>much</w:t>
      </w:r>
      <w:r w:rsidRPr="00AB3E0A">
        <w:rPr>
          <w:sz w:val="16"/>
        </w:rPr>
        <w:t xml:space="preserve"> Walt thinks it does. Rather than illuminating the current failures of our foreign policy, </w:t>
      </w:r>
      <w:r w:rsidRPr="008D5516">
        <w:rPr>
          <w:highlight w:val="cyan"/>
          <w:u w:val="single"/>
        </w:rPr>
        <w:t xml:space="preserve">the idea of </w:t>
      </w:r>
      <w:r w:rsidRPr="008D5516">
        <w:rPr>
          <w:b/>
          <w:iCs/>
          <w:highlight w:val="cyan"/>
          <w:u w:val="single"/>
        </w:rPr>
        <w:t>diplomatic overstretch</w:t>
      </w:r>
      <w:r w:rsidRPr="008D5516">
        <w:rPr>
          <w:u w:val="single"/>
        </w:rPr>
        <w:t xml:space="preserve"> simply </w:t>
      </w:r>
      <w:r w:rsidRPr="008D5516">
        <w:rPr>
          <w:highlight w:val="cyan"/>
          <w:u w:val="single"/>
        </w:rPr>
        <w:t xml:space="preserve">serves as </w:t>
      </w:r>
      <w:r w:rsidRPr="008D5516">
        <w:rPr>
          <w:b/>
          <w:iCs/>
          <w:highlight w:val="cyan"/>
          <w:u w:val="single"/>
        </w:rPr>
        <w:t>a distraction</w:t>
      </w:r>
      <w:r w:rsidRPr="008D5516">
        <w:rPr>
          <w:b/>
          <w:iCs/>
          <w:u w:val="single"/>
        </w:rPr>
        <w:t xml:space="preserve"> from what’s really wrong</w:t>
      </w:r>
      <w:r w:rsidRPr="00AB3E0A">
        <w:rPr>
          <w:sz w:val="16"/>
        </w:rPr>
        <w:t>.  Walt’s grim appraisal of the supposedly over-committed Obama administration begins with the thorny issues of Iran and Israel/Palestine. These enthusiastic initiatives spearheaded by John Kerry, Walt argues, have been stalled by a host of factors, including opposition from AIPAC and Israel, the skittishness of allies, expended political capital, and butting heads with Netanyahu on two fronts at once.  The problem for Walt’s argument is that—with the possible exception of the last item—</w:t>
      </w:r>
      <w:r w:rsidRPr="008D5516">
        <w:rPr>
          <w:u w:val="single"/>
        </w:rPr>
        <w:t xml:space="preserve">nothing on that list is a result of over-commitment. </w:t>
      </w:r>
      <w:r w:rsidRPr="008D5516">
        <w:rPr>
          <w:highlight w:val="cyan"/>
          <w:u w:val="single"/>
        </w:rPr>
        <w:t>Iran and Middle East</w:t>
      </w:r>
      <w:r w:rsidRPr="008D5516">
        <w:rPr>
          <w:u w:val="single"/>
        </w:rPr>
        <w:t xml:space="preserve"> peace </w:t>
      </w:r>
      <w:r w:rsidRPr="00645B59">
        <w:rPr>
          <w:highlight w:val="cyan"/>
          <w:u w:val="single"/>
        </w:rPr>
        <w:t xml:space="preserve">aren’t </w:t>
      </w:r>
      <w:r w:rsidRPr="00645B59">
        <w:rPr>
          <w:u w:val="single"/>
        </w:rPr>
        <w:t>proving</w:t>
      </w:r>
      <w:r w:rsidRPr="008D5516">
        <w:rPr>
          <w:u w:val="single"/>
        </w:rPr>
        <w:t xml:space="preserve"> </w:t>
      </w:r>
      <w:r w:rsidRPr="008D5516">
        <w:rPr>
          <w:highlight w:val="cyan"/>
          <w:u w:val="single"/>
        </w:rPr>
        <w:t>tough to solve because Obama has taken on</w:t>
      </w:r>
      <w:r w:rsidRPr="008D5516">
        <w:rPr>
          <w:u w:val="single"/>
        </w:rPr>
        <w:t xml:space="preserve"> </w:t>
      </w:r>
      <w:r w:rsidRPr="00645B59">
        <w:rPr>
          <w:rStyle w:val="Emphasis"/>
          <w:highlight w:val="cyan"/>
        </w:rPr>
        <w:t>too many things</w:t>
      </w:r>
      <w:r w:rsidRPr="008D5516">
        <w:rPr>
          <w:u w:val="single"/>
        </w:rPr>
        <w:t xml:space="preserve">; </w:t>
      </w:r>
      <w:r w:rsidRPr="00645B59">
        <w:rPr>
          <w:highlight w:val="cyan"/>
          <w:u w:val="single"/>
        </w:rPr>
        <w:t>it’s because</w:t>
      </w:r>
      <w:r w:rsidRPr="008D5516">
        <w:rPr>
          <w:u w:val="single"/>
        </w:rPr>
        <w:t xml:space="preserve"> </w:t>
      </w:r>
      <w:r w:rsidRPr="00645B59">
        <w:rPr>
          <w:highlight w:val="cyan"/>
          <w:u w:val="single"/>
        </w:rPr>
        <w:t>he’s taken on</w:t>
      </w:r>
      <w:r w:rsidRPr="008D5516">
        <w:rPr>
          <w:u w:val="single"/>
        </w:rPr>
        <w:t xml:space="preserve"> </w:t>
      </w:r>
      <w:r w:rsidRPr="00645B59">
        <w:rPr>
          <w:rStyle w:val="Emphasis"/>
          <w:highlight w:val="cyan"/>
        </w:rPr>
        <w:t>hard things</w:t>
      </w:r>
      <w:r w:rsidRPr="008D5516">
        <w:rPr>
          <w:highlight w:val="cyan"/>
          <w:u w:val="single"/>
        </w:rPr>
        <w:t>. Even if Obama had decided</w:t>
      </w:r>
      <w:r w:rsidRPr="008D5516">
        <w:rPr>
          <w:u w:val="single"/>
        </w:rPr>
        <w:t xml:space="preserve"> that Iran would be </w:t>
      </w:r>
      <w:r w:rsidRPr="008D5516">
        <w:rPr>
          <w:highlight w:val="cyan"/>
          <w:u w:val="single"/>
        </w:rPr>
        <w:t>his sole foreign policy priority</w:t>
      </w:r>
      <w:r w:rsidRPr="008D5516">
        <w:rPr>
          <w:u w:val="single"/>
        </w:rPr>
        <w:t xml:space="preserve"> this term, all of </w:t>
      </w:r>
      <w:r w:rsidRPr="008D5516">
        <w:rPr>
          <w:highlight w:val="cyan"/>
          <w:u w:val="single"/>
        </w:rPr>
        <w:t>the difficulties</w:t>
      </w:r>
      <w:r w:rsidRPr="008D5516">
        <w:rPr>
          <w:u w:val="single"/>
        </w:rPr>
        <w:t xml:space="preserve"> Walt points to </w:t>
      </w:r>
      <w:r w:rsidRPr="008D5516">
        <w:rPr>
          <w:highlight w:val="cyan"/>
          <w:u w:val="single"/>
        </w:rPr>
        <w:t>would still be there</w:t>
      </w:r>
      <w:r w:rsidRPr="00AB3E0A">
        <w:rPr>
          <w:sz w:val="16"/>
        </w:rPr>
        <w:t xml:space="preserve">.  Could over-commitment be a bad thing nonetheless, making an already bad situation worse? Almost certainly. But Walt never makes that case. He cloaks a number of substantive criticisms of the administration’s policy in the guise of a procedural argument about how things should have been approached a different way.  Similarly, on Ukraine—where Walt seems to have the biggest bone to pick with the Obama administration—he is unable to establish that our inadequate response was specifically a result of too many commitments, rather than simply a poor policy stemming from, say, misguided strategic thinking, geopolitical realities, or the simultaneous pursuit of conflicting goals. The diplomatically overstretched Obama “was blindsided by events in Ukraine,” Walt charges, but it’s telling that his subsequent accusations don’t actually say anything about over-commitment. Rather, Walt undercuts his own argument by tracing the problem back in time to years before Obama was even around to mess things up by over-committing himself. Ultimately, Walt lays the blame at the door of “20 years of NATO expansion” and “geostrategic incompetence of the highest order.” This hypothesis, which is consistent with what a number of analysts have concluded in these pages, proves that the problem goes much deeper than the naïve “do-gooder-ism” of a single administration. It’s no coincidence that that the other two issues Walt has a problem with—Iran and Israel/Palestine—are, similarly intractable, ongoing problems that have been confounding policymakers for longer than I’ve been alive. It’s certainly possible that Kerry’s overenthusiastic “shuttle diplomacy” hasn’t helped things, but Walt’s own logic seems to concede that the real problem goes back further than two years.  Herein lies </w:t>
      </w:r>
      <w:r w:rsidRPr="008D5516">
        <w:rPr>
          <w:u w:val="single"/>
        </w:rPr>
        <w:t xml:space="preserve">the problem with </w:t>
      </w:r>
      <w:r w:rsidRPr="00645B59">
        <w:rPr>
          <w:highlight w:val="cyan"/>
          <w:u w:val="single"/>
        </w:rPr>
        <w:t>the</w:t>
      </w:r>
      <w:r w:rsidRPr="00645B59">
        <w:rPr>
          <w:u w:val="single"/>
        </w:rPr>
        <w:t xml:space="preserve"> </w:t>
      </w:r>
      <w:r w:rsidRPr="008D5516">
        <w:rPr>
          <w:highlight w:val="cyan"/>
          <w:u w:val="single"/>
        </w:rPr>
        <w:t xml:space="preserve">over-commitment </w:t>
      </w:r>
      <w:r w:rsidRPr="00645B59">
        <w:rPr>
          <w:rStyle w:val="Emphasis"/>
          <w:highlight w:val="cyan"/>
        </w:rPr>
        <w:t>hypothesis</w:t>
      </w:r>
      <w:r w:rsidRPr="008D5516">
        <w:rPr>
          <w:u w:val="single"/>
        </w:rPr>
        <w:t xml:space="preserve">: it </w:t>
      </w:r>
      <w:r w:rsidRPr="008D5516">
        <w:rPr>
          <w:highlight w:val="cyan"/>
          <w:u w:val="single"/>
        </w:rPr>
        <w:t xml:space="preserve">allows us to use failures in different parts of the world to explain one another, rather than </w:t>
      </w:r>
      <w:r w:rsidRPr="008D5516">
        <w:rPr>
          <w:b/>
          <w:iCs/>
          <w:highlight w:val="cyan"/>
          <w:u w:val="single"/>
        </w:rPr>
        <w:t>engaging substantively</w:t>
      </w:r>
      <w:r w:rsidRPr="008D5516">
        <w:rPr>
          <w:highlight w:val="cyan"/>
          <w:u w:val="single"/>
        </w:rPr>
        <w:t xml:space="preserve"> on </w:t>
      </w:r>
      <w:r w:rsidRPr="008D5516">
        <w:rPr>
          <w:b/>
          <w:iCs/>
          <w:highlight w:val="cyan"/>
          <w:u w:val="single"/>
        </w:rPr>
        <w:t>how each of those failures came to be</w:t>
      </w:r>
      <w:r w:rsidRPr="008D5516">
        <w:rPr>
          <w:u w:val="single"/>
        </w:rPr>
        <w:t xml:space="preserve">. In fact, </w:t>
      </w:r>
      <w:r w:rsidRPr="008D5516">
        <w:rPr>
          <w:highlight w:val="cyan"/>
          <w:u w:val="single"/>
        </w:rPr>
        <w:t>the</w:t>
      </w:r>
      <w:r w:rsidRPr="008D5516">
        <w:rPr>
          <w:u w:val="single"/>
        </w:rPr>
        <w:t xml:space="preserve"> </w:t>
      </w:r>
      <w:r w:rsidRPr="00645B59">
        <w:rPr>
          <w:highlight w:val="cyan"/>
          <w:u w:val="single"/>
        </w:rPr>
        <w:t>internal logic</w:t>
      </w:r>
      <w:r w:rsidRPr="008D5516">
        <w:rPr>
          <w:u w:val="single"/>
        </w:rPr>
        <w:t xml:space="preserve"> of the over-commitment explanation </w:t>
      </w:r>
      <w:r w:rsidRPr="008D5516">
        <w:rPr>
          <w:highlight w:val="cyan"/>
          <w:u w:val="single"/>
        </w:rPr>
        <w:t xml:space="preserve">is </w:t>
      </w:r>
      <w:r w:rsidRPr="00645B59">
        <w:rPr>
          <w:rStyle w:val="Emphasis"/>
          <w:highlight w:val="cyan"/>
        </w:rPr>
        <w:t>circular</w:t>
      </w:r>
      <w:r w:rsidRPr="008D5516">
        <w:rPr>
          <w:u w:val="single"/>
        </w:rPr>
        <w:t>:  pursuing an Iran deal is bad because Crimea will now make it impossible, but Crimea only happened because we were too busy pursuing an impossible Iran deal</w:t>
      </w:r>
      <w:r w:rsidRPr="00AB3E0A">
        <w:rPr>
          <w:sz w:val="16"/>
        </w:rPr>
        <w:t xml:space="preserve">.  A final problem: Walt rightly points out that it’s important to have a clear set of priorities rather than trying to be everywhere and do everything. It is strange, then, that his piece includes a laundry list of problems that Obama has failed to prioritize, and even stranger that he also lists a number of clearly peripheral issues, like the Malaysian Airlines flight, that might “take over everyone’s in-box in the days/weeks/months ahead.” By reminding us of all of the other global hotspots we’re not paying attention to, isn’t Walt essentially arguing that Obama should be taking on every problem in the world? In other words, endorsing the exact idea that this essay is supposed to critique?  It doesn’t make sense to argue that the Obama administration has made too many commitments and to then name a bunch of other commitments it should have made. The fact that Walt ends up in </w:t>
      </w:r>
      <w:r w:rsidRPr="008D5516">
        <w:rPr>
          <w:u w:val="single"/>
        </w:rPr>
        <w:t xml:space="preserve">this logical double bind reveals that </w:t>
      </w:r>
      <w:r w:rsidRPr="00645B59">
        <w:rPr>
          <w:highlight w:val="cyan"/>
          <w:u w:val="single"/>
        </w:rPr>
        <w:t>his disagreement</w:t>
      </w:r>
      <w:r w:rsidRPr="008D5516">
        <w:rPr>
          <w:u w:val="single"/>
        </w:rPr>
        <w:t xml:space="preserve"> </w:t>
      </w:r>
      <w:r w:rsidRPr="00645B59">
        <w:rPr>
          <w:rStyle w:val="Emphasis"/>
          <w:highlight w:val="cyan"/>
        </w:rPr>
        <w:t>is not</w:t>
      </w:r>
      <w:r w:rsidRPr="008D5516">
        <w:rPr>
          <w:u w:val="single"/>
        </w:rPr>
        <w:t xml:space="preserve"> </w:t>
      </w:r>
      <w:r w:rsidRPr="00645B59">
        <w:rPr>
          <w:highlight w:val="cyan"/>
          <w:u w:val="single"/>
        </w:rPr>
        <w:t>with the extent of</w:t>
      </w:r>
      <w:r w:rsidRPr="008D5516">
        <w:rPr>
          <w:u w:val="single"/>
        </w:rPr>
        <w:t xml:space="preserve"> the administration’s </w:t>
      </w:r>
      <w:r w:rsidRPr="00645B59">
        <w:rPr>
          <w:highlight w:val="cyan"/>
          <w:u w:val="single"/>
        </w:rPr>
        <w:t>commitments</w:t>
      </w:r>
      <w:r w:rsidRPr="008D5516">
        <w:rPr>
          <w:u w:val="single"/>
        </w:rPr>
        <w:t xml:space="preserve">, </w:t>
      </w:r>
      <w:r w:rsidRPr="00645B59">
        <w:rPr>
          <w:highlight w:val="cyan"/>
          <w:u w:val="single"/>
        </w:rPr>
        <w:t xml:space="preserve">it’s with the </w:t>
      </w:r>
      <w:r w:rsidRPr="00645B59">
        <w:rPr>
          <w:rStyle w:val="Emphasis"/>
          <w:highlight w:val="cyan"/>
        </w:rPr>
        <w:t>nature</w:t>
      </w:r>
      <w:r w:rsidRPr="008D5516">
        <w:rPr>
          <w:u w:val="single"/>
        </w:rPr>
        <w:t xml:space="preserve"> </w:t>
      </w:r>
      <w:r w:rsidRPr="00645B59">
        <w:rPr>
          <w:highlight w:val="cyan"/>
          <w:u w:val="single"/>
        </w:rPr>
        <w:t>of</w:t>
      </w:r>
      <w:r w:rsidRPr="008D5516">
        <w:rPr>
          <w:u w:val="single"/>
        </w:rPr>
        <w:t xml:space="preserve"> those </w:t>
      </w:r>
      <w:r w:rsidRPr="00645B59">
        <w:rPr>
          <w:highlight w:val="cyan"/>
          <w:u w:val="single"/>
        </w:rPr>
        <w:t>commitments</w:t>
      </w:r>
      <w:r w:rsidRPr="008D5516">
        <w:rPr>
          <w:u w:val="single"/>
        </w:rPr>
        <w:t xml:space="preserve"> – that is, with what has and hasn’t been deemed a top priority</w:t>
      </w:r>
      <w:r w:rsidRPr="00AB3E0A">
        <w:rPr>
          <w:sz w:val="16"/>
        </w:rPr>
        <w:t>. When Walt argues, for instance, that Syria and Afghanistan were neglected in the rush to take on other problems, he’s not really saying that the Obama administration took on too much, he’s saying that it took on the wrong things. And that’s a perfectly valid criticism. But to fully make that critique, we have to actually explain why, say, Iran or Israel is less important than Syria, Afghanistan, or Crimea. And those are incredibly hard explanations to give, both for politicians and for analysts. That’s why it’s easier for critics to make process-level arguments about how the administration hasn’t given sufficient attention to this, or left sufficient bandwidth for that.  The narrative of “over-commitment” is a rhetorically convenient way to unify all of one’s disagreements with the administration under a single explanatory factor. But proving a causal relationship between the level of commitment and the policy outcome requires concrete evidence to show that, had commitment levels been different, the outcome would have been significantly better (and Adam Elkus has already shown us that counterfactuals are hard). Absent that evidence, over-commitment is little more than low-hanging fruit for those with grievances against the administration, and a poor conceptual framework for understanding why things go wrong in foreign policy.</w:t>
      </w:r>
    </w:p>
    <w:p w14:paraId="5304DA66" w14:textId="77777777" w:rsidR="005602CD" w:rsidRPr="00C81CCE" w:rsidRDefault="005602CD" w:rsidP="005602CD">
      <w:pPr>
        <w:pStyle w:val="ListParagraph"/>
        <w:keepNext/>
        <w:keepLines/>
        <w:numPr>
          <w:ilvl w:val="0"/>
          <w:numId w:val="67"/>
        </w:numPr>
        <w:spacing w:before="40" w:after="0"/>
        <w:outlineLvl w:val="3"/>
        <w:rPr>
          <w:rFonts w:asciiTheme="minorHAnsi" w:eastAsiaTheme="majorEastAsia" w:hAnsiTheme="minorHAnsi" w:cstheme="minorHAnsi"/>
          <w:b/>
          <w:iCs/>
          <w:sz w:val="26"/>
        </w:rPr>
      </w:pPr>
      <w:r w:rsidRPr="00C81CCE">
        <w:rPr>
          <w:rFonts w:asciiTheme="minorHAnsi" w:eastAsiaTheme="majorEastAsia" w:hAnsiTheme="minorHAnsi" w:cstheme="minorHAnsi"/>
          <w:b/>
          <w:iCs/>
          <w:sz w:val="26"/>
        </w:rPr>
        <w:t>India-Pakistan won’t go nuclear---</w:t>
      </w:r>
      <w:r w:rsidRPr="00C81CCE">
        <w:rPr>
          <w:rFonts w:asciiTheme="minorHAnsi" w:eastAsiaTheme="majorEastAsia" w:hAnsiTheme="minorHAnsi" w:cstheme="minorHAnsi"/>
          <w:b/>
          <w:iCs/>
          <w:sz w:val="26"/>
          <w:u w:val="single"/>
        </w:rPr>
        <w:t>empirics</w:t>
      </w:r>
      <w:r w:rsidRPr="00C81CCE">
        <w:rPr>
          <w:rFonts w:asciiTheme="minorHAnsi" w:eastAsiaTheme="majorEastAsia" w:hAnsiTheme="minorHAnsi" w:cstheme="minorHAnsi"/>
          <w:b/>
          <w:iCs/>
          <w:sz w:val="26"/>
        </w:rPr>
        <w:t xml:space="preserve">. </w:t>
      </w:r>
    </w:p>
    <w:p w14:paraId="7C3B629A" w14:textId="77777777" w:rsidR="005602CD" w:rsidRPr="000B4BE9" w:rsidRDefault="005602CD" w:rsidP="005602CD">
      <w:pPr>
        <w:rPr>
          <w:rFonts w:asciiTheme="minorHAnsi" w:hAnsiTheme="minorHAnsi" w:cstheme="minorHAnsi"/>
        </w:rPr>
      </w:pPr>
      <w:r w:rsidRPr="000B4BE9">
        <w:rPr>
          <w:rFonts w:asciiTheme="minorHAnsi" w:hAnsiTheme="minorHAnsi" w:cstheme="minorHAnsi"/>
          <w:b/>
          <w:bCs/>
          <w:sz w:val="26"/>
        </w:rPr>
        <w:t>Ganguly 19</w:t>
      </w:r>
      <w:r w:rsidRPr="000B4BE9">
        <w:rPr>
          <w:rFonts w:asciiTheme="minorHAnsi" w:hAnsiTheme="minorHAnsi" w:cstheme="minorHAnsi"/>
        </w:rPr>
        <w:t xml:space="preserve">, Distinguished Professor of Political Science and Rabindranath Tagore Chair in Indian Cultures and Civilizations at Indiana University, Bloomington. (Sumit, 3-5-2019, "Why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India-Pakistan</w:t>
      </w:r>
      <w:r w:rsidRPr="000B4BE9">
        <w:rPr>
          <w:rFonts w:asciiTheme="minorHAnsi" w:hAnsiTheme="minorHAnsi" w:cstheme="minorHAnsi"/>
          <w:u w:val="single"/>
        </w:rPr>
        <w:t xml:space="preserve"> Crisis </w:t>
      </w:r>
      <w:r w:rsidRPr="000B4BE9">
        <w:rPr>
          <w:rFonts w:asciiTheme="minorHAnsi" w:hAnsiTheme="minorHAnsi" w:cstheme="minorHAnsi"/>
          <w:b/>
          <w:iCs/>
          <w:highlight w:val="cyan"/>
          <w:u w:val="single"/>
          <w:bdr w:val="single" w:sz="8" w:space="0" w:color="auto"/>
        </w:rPr>
        <w:t>Isn’t Likely to Turn Nuclear</w:t>
      </w:r>
      <w:r w:rsidRPr="000B4BE9">
        <w:rPr>
          <w:rFonts w:asciiTheme="minorHAnsi" w:hAnsiTheme="minorHAnsi" w:cstheme="minorHAnsi"/>
        </w:rPr>
        <w:t xml:space="preserve">", </w:t>
      </w:r>
      <w:r w:rsidRPr="000B4BE9">
        <w:rPr>
          <w:rFonts w:asciiTheme="minorHAnsi" w:hAnsiTheme="minorHAnsi" w:cstheme="minorHAnsi"/>
          <w:i/>
          <w:iCs/>
        </w:rPr>
        <w:t>Foreign Affairs</w:t>
      </w:r>
      <w:r w:rsidRPr="000B4BE9">
        <w:rPr>
          <w:rFonts w:asciiTheme="minorHAnsi" w:hAnsiTheme="minorHAnsi" w:cstheme="minorHAnsi"/>
        </w:rPr>
        <w:t>, https://www.foreignaffairs.com/articles/india/2019-03-05/why-india-pakistan-crisis-isnt-likely-turn-nuclear)</w:t>
      </w:r>
    </w:p>
    <w:p w14:paraId="0D42AF33" w14:textId="77777777" w:rsidR="005602CD" w:rsidRPr="00DF4AB8" w:rsidRDefault="005602CD" w:rsidP="005602CD">
      <w:pPr>
        <w:rPr>
          <w:rFonts w:asciiTheme="minorHAnsi" w:hAnsiTheme="minorHAnsi" w:cstheme="minorHAnsi"/>
          <w:sz w:val="14"/>
        </w:rPr>
      </w:pPr>
      <w:r w:rsidRPr="00DF4AB8">
        <w:rPr>
          <w:rFonts w:asciiTheme="minorHAnsi" w:hAnsiTheme="minorHAnsi" w:cstheme="minorHAnsi"/>
          <w:sz w:val="14"/>
        </w:rPr>
        <w:t>THE LESSONS OF HISTORY</w:t>
      </w:r>
    </w:p>
    <w:p w14:paraId="5247F7BD" w14:textId="77777777" w:rsidR="005602CD" w:rsidRPr="00DF4AB8" w:rsidRDefault="005602CD" w:rsidP="005602CD">
      <w:pPr>
        <w:rPr>
          <w:rFonts w:asciiTheme="minorHAnsi" w:hAnsiTheme="minorHAnsi" w:cstheme="minorHAnsi"/>
          <w:sz w:val="14"/>
        </w:rPr>
      </w:pPr>
      <w:r w:rsidRPr="00DF4AB8">
        <w:rPr>
          <w:rFonts w:asciiTheme="minorHAnsi" w:hAnsiTheme="minorHAnsi" w:cstheme="minorHAnsi"/>
          <w:sz w:val="14"/>
        </w:rPr>
        <w:t xml:space="preserve">No one can say for sure, but </w:t>
      </w:r>
      <w:r w:rsidRPr="000B4BE9">
        <w:rPr>
          <w:rFonts w:asciiTheme="minorHAnsi" w:hAnsiTheme="minorHAnsi" w:cstheme="minorHAnsi"/>
          <w:b/>
          <w:iCs/>
          <w:highlight w:val="cyan"/>
          <w:u w:val="single"/>
          <w:bdr w:val="single" w:sz="8" w:space="0" w:color="auto"/>
        </w:rPr>
        <w:t>history suggests</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 xml:space="preserve">there is </w:t>
      </w:r>
      <w:r w:rsidRPr="000B4BE9">
        <w:rPr>
          <w:rFonts w:asciiTheme="minorHAnsi" w:hAnsiTheme="minorHAnsi" w:cstheme="minorHAnsi"/>
          <w:b/>
          <w:iCs/>
          <w:highlight w:val="cyan"/>
          <w:u w:val="single"/>
          <w:bdr w:val="single" w:sz="8" w:space="0" w:color="auto"/>
        </w:rPr>
        <w:t>cause for optimism</w:t>
      </w:r>
      <w:r w:rsidRPr="000B4BE9">
        <w:rPr>
          <w:rFonts w:asciiTheme="minorHAnsi" w:hAnsiTheme="minorHAnsi" w:cstheme="minorHAnsi"/>
          <w:u w:val="single"/>
        </w:rPr>
        <w:t xml:space="preserve">. During the </w:t>
      </w:r>
      <w:r w:rsidRPr="000B4BE9">
        <w:rPr>
          <w:rFonts w:asciiTheme="minorHAnsi" w:hAnsiTheme="minorHAnsi" w:cstheme="minorHAnsi"/>
          <w:b/>
          <w:iCs/>
          <w:highlight w:val="cyan"/>
          <w:u w:val="single"/>
          <w:bdr w:val="single" w:sz="8" w:space="0" w:color="auto"/>
        </w:rPr>
        <w:t>Kargil</w:t>
      </w:r>
      <w:r w:rsidRPr="000B4BE9">
        <w:rPr>
          <w:rFonts w:asciiTheme="minorHAnsi" w:hAnsiTheme="minorHAnsi" w:cstheme="minorHAnsi"/>
          <w:u w:val="single"/>
        </w:rPr>
        <w:t xml:space="preserve"> War, India worked to </w:t>
      </w:r>
      <w:r w:rsidRPr="000B4BE9">
        <w:rPr>
          <w:rFonts w:asciiTheme="minorHAnsi" w:hAnsiTheme="minorHAnsi" w:cstheme="minorHAnsi"/>
          <w:b/>
          <w:iCs/>
          <w:u w:val="single"/>
          <w:bdr w:val="single" w:sz="8" w:space="0" w:color="auto"/>
        </w:rPr>
        <w:t>contain the fighting</w:t>
      </w:r>
      <w:r w:rsidRPr="000B4BE9">
        <w:rPr>
          <w:rFonts w:asciiTheme="minorHAnsi" w:hAnsiTheme="minorHAnsi" w:cstheme="minorHAnsi"/>
          <w:u w:val="single"/>
        </w:rPr>
        <w:t xml:space="preserve"> to the regions around Pakistan’s original incursions and the war </w:t>
      </w:r>
      <w:r w:rsidRPr="000B4BE9">
        <w:rPr>
          <w:rFonts w:asciiTheme="minorHAnsi" w:hAnsiTheme="minorHAnsi" w:cstheme="minorHAnsi"/>
          <w:b/>
          <w:iCs/>
          <w:highlight w:val="cyan"/>
          <w:u w:val="single"/>
          <w:bdr w:val="single" w:sz="8" w:space="0" w:color="auto"/>
        </w:rPr>
        <w:t>concluded</w:t>
      </w:r>
      <w:r w:rsidRPr="000B4BE9">
        <w:rPr>
          <w:rFonts w:asciiTheme="minorHAnsi" w:hAnsiTheme="minorHAnsi" w:cstheme="minorHAnsi"/>
          <w:highlight w:val="cyan"/>
          <w:u w:val="single"/>
        </w:rPr>
        <w:t xml:space="preserve"> with </w:t>
      </w:r>
      <w:r w:rsidRPr="000B4BE9">
        <w:rPr>
          <w:rFonts w:asciiTheme="minorHAnsi" w:hAnsiTheme="minorHAnsi" w:cstheme="minorHAnsi"/>
          <w:b/>
          <w:iCs/>
          <w:highlight w:val="cyan"/>
          <w:u w:val="single"/>
          <w:bdr w:val="single" w:sz="8" w:space="0" w:color="auto"/>
        </w:rPr>
        <w:t>no</w:t>
      </w:r>
      <w:r w:rsidRPr="000B4BE9">
        <w:rPr>
          <w:rFonts w:asciiTheme="minorHAnsi" w:hAnsiTheme="minorHAnsi" w:cstheme="minorHAnsi"/>
          <w:b/>
          <w:iCs/>
          <w:u w:val="single"/>
          <w:bdr w:val="single" w:sz="8" w:space="0" w:color="auto"/>
        </w:rPr>
        <w:t xml:space="preserve"> real </w:t>
      </w:r>
      <w:r w:rsidRPr="000B4BE9">
        <w:rPr>
          <w:rFonts w:asciiTheme="minorHAnsi" w:hAnsiTheme="minorHAnsi" w:cstheme="minorHAnsi"/>
          <w:b/>
          <w:iCs/>
          <w:highlight w:val="cyan"/>
          <w:u w:val="single"/>
          <w:bdr w:val="single" w:sz="8" w:space="0" w:color="auto"/>
        </w:rPr>
        <w:t>threat</w:t>
      </w:r>
      <w:r w:rsidRPr="000B4BE9">
        <w:rPr>
          <w:rFonts w:asciiTheme="minorHAnsi" w:hAnsiTheme="minorHAnsi" w:cstheme="minorHAnsi"/>
          <w:highlight w:val="cyan"/>
          <w:u w:val="single"/>
        </w:rPr>
        <w:t xml:space="preserve"> of</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nuclear </w:t>
      </w:r>
      <w:r w:rsidRPr="000B4BE9">
        <w:rPr>
          <w:rFonts w:asciiTheme="minorHAnsi" w:hAnsiTheme="minorHAnsi" w:cstheme="minorHAnsi"/>
          <w:b/>
          <w:iCs/>
          <w:highlight w:val="cyan"/>
          <w:u w:val="single"/>
          <w:bdr w:val="single" w:sz="8" w:space="0" w:color="auto"/>
        </w:rPr>
        <w:t>escalation</w:t>
      </w:r>
      <w:r w:rsidRPr="00DF4AB8">
        <w:rPr>
          <w:rFonts w:asciiTheme="minorHAnsi" w:hAnsiTheme="minorHAnsi" w:cstheme="minorHAnsi"/>
          <w:sz w:val="14"/>
        </w:rPr>
        <w:t>.</w:t>
      </w:r>
    </w:p>
    <w:p w14:paraId="2DF8010D" w14:textId="77777777" w:rsidR="005602CD" w:rsidRPr="00DF4AB8" w:rsidRDefault="005602CD" w:rsidP="005602CD">
      <w:pPr>
        <w:rPr>
          <w:rFonts w:asciiTheme="minorHAnsi" w:hAnsiTheme="minorHAnsi" w:cstheme="minorHAnsi"/>
          <w:sz w:val="14"/>
        </w:rPr>
      </w:pPr>
      <w:r w:rsidRPr="00DF4AB8">
        <w:rPr>
          <w:rFonts w:asciiTheme="minorHAnsi" w:hAnsiTheme="minorHAnsi" w:cstheme="minorHAnsi"/>
          <w:sz w:val="14"/>
        </w:rPr>
        <w:t xml:space="preserve">Less than two years later, </w:t>
      </w:r>
      <w:r w:rsidRPr="000B4BE9">
        <w:rPr>
          <w:rFonts w:asciiTheme="minorHAnsi" w:hAnsiTheme="minorHAnsi" w:cstheme="minorHAnsi"/>
          <w:u w:val="single"/>
        </w:rPr>
        <w:t>the two countries plunged into crisis once again</w:t>
      </w:r>
      <w:r w:rsidRPr="00DF4AB8">
        <w:rPr>
          <w:rFonts w:asciiTheme="minorHAnsi" w:hAnsiTheme="minorHAnsi" w:cstheme="minorHAnsi"/>
          <w:sz w:val="14"/>
        </w:rPr>
        <w:t>.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Kaluchak, in Jammu and Kashmir. Tensions spiked. India seemed poised to unleash a military assault on Pakistan. Several embassies in New Delhi and Islamabad withdrew their nonessential personnel and issued travel advisories. The standoff lasted for several months, but dissipated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w:t>
      </w:r>
    </w:p>
    <w:p w14:paraId="1E4D1F13" w14:textId="77777777" w:rsidR="005602CD" w:rsidRPr="00DF4AB8" w:rsidRDefault="005602CD" w:rsidP="005602CD">
      <w:pPr>
        <w:rPr>
          <w:rFonts w:asciiTheme="minorHAnsi" w:hAnsiTheme="minorHAnsi" w:cstheme="minorHAnsi"/>
          <w:sz w:val="14"/>
        </w:rPr>
      </w:pPr>
      <w:r w:rsidRPr="000B4BE9">
        <w:rPr>
          <w:rFonts w:asciiTheme="minorHAnsi" w:hAnsiTheme="minorHAnsi" w:cstheme="minorHAnsi"/>
          <w:highlight w:val="cyan"/>
          <w:u w:val="single"/>
        </w:rPr>
        <w:t>Other</w:t>
      </w:r>
      <w:r w:rsidRPr="000B4BE9">
        <w:rPr>
          <w:rFonts w:asciiTheme="minorHAnsi" w:hAnsiTheme="minorHAnsi" w:cstheme="minorHAnsi"/>
          <w:u w:val="single"/>
        </w:rPr>
        <w:t xml:space="preserve"> nuclear </w:t>
      </w:r>
      <w:r w:rsidRPr="000B4BE9">
        <w:rPr>
          <w:rFonts w:asciiTheme="minorHAnsi" w:hAnsiTheme="minorHAnsi" w:cstheme="minorHAnsi"/>
          <w:highlight w:val="cyan"/>
          <w:u w:val="single"/>
        </w:rPr>
        <w:t>states have</w:t>
      </w:r>
      <w:r w:rsidRPr="00DF4AB8">
        <w:rPr>
          <w:rFonts w:asciiTheme="minorHAnsi" w:hAnsiTheme="minorHAnsi" w:cstheme="minorHAnsi"/>
          <w:sz w:val="14"/>
        </w:rPr>
        <w:t xml:space="preserve"> also </w:t>
      </w:r>
      <w:r w:rsidRPr="000B4BE9">
        <w:rPr>
          <w:rFonts w:asciiTheme="minorHAnsi" w:hAnsiTheme="minorHAnsi" w:cstheme="minorHAnsi"/>
          <w:highlight w:val="cyan"/>
          <w:u w:val="single"/>
        </w:rPr>
        <w:t xml:space="preserve">clashed </w:t>
      </w:r>
      <w:r w:rsidRPr="000B4BE9">
        <w:rPr>
          <w:rFonts w:asciiTheme="minorHAnsi" w:hAnsiTheme="minorHAnsi" w:cstheme="minorHAnsi"/>
          <w:b/>
          <w:iCs/>
          <w:highlight w:val="cyan"/>
          <w:u w:val="single"/>
          <w:bdr w:val="single" w:sz="8" w:space="0" w:color="auto"/>
        </w:rPr>
        <w:t>without resorting to nuc</w:t>
      </w:r>
      <w:r w:rsidRPr="000B4BE9">
        <w:rPr>
          <w:rFonts w:asciiTheme="minorHAnsi" w:hAnsiTheme="minorHAnsi" w:cstheme="minorHAnsi"/>
          <w:b/>
          <w:iCs/>
          <w:u w:val="single"/>
          <w:bdr w:val="single" w:sz="8" w:space="0" w:color="auto"/>
        </w:rPr>
        <w:t>lear weapon</w:t>
      </w:r>
      <w:r w:rsidRPr="000B4BE9">
        <w:rPr>
          <w:rFonts w:asciiTheme="minorHAnsi" w:hAnsiTheme="minorHAnsi" w:cstheme="minorHAnsi"/>
          <w:b/>
          <w:iCs/>
          <w:highlight w:val="cyan"/>
          <w:u w:val="single"/>
          <w:bdr w:val="single" w:sz="8" w:space="0" w:color="auto"/>
        </w:rPr>
        <w:t>s</w:t>
      </w:r>
      <w:r w:rsidRPr="00DF4AB8">
        <w:rPr>
          <w:rFonts w:asciiTheme="minorHAnsi" w:hAnsiTheme="minorHAnsi" w:cstheme="minorHAnsi"/>
          <w:sz w:val="14"/>
        </w:rPr>
        <w:t xml:space="preserve">. </w:t>
      </w:r>
      <w:r w:rsidRPr="000B4BE9">
        <w:rPr>
          <w:rFonts w:asciiTheme="minorHAnsi" w:hAnsiTheme="minorHAnsi" w:cstheme="minorHAnsi"/>
          <w:u w:val="single"/>
        </w:rPr>
        <w:t xml:space="preserve">In 1969, </w:t>
      </w:r>
      <w:r w:rsidRPr="000B4BE9">
        <w:rPr>
          <w:rFonts w:asciiTheme="minorHAnsi" w:hAnsiTheme="minorHAnsi" w:cstheme="minorHAnsi"/>
          <w:highlight w:val="cyan"/>
          <w:u w:val="single"/>
        </w:rPr>
        <w:t>China</w:t>
      </w:r>
      <w:r w:rsidRPr="00DF4AB8">
        <w:rPr>
          <w:rFonts w:asciiTheme="minorHAnsi" w:hAnsiTheme="minorHAnsi" w:cstheme="minorHAnsi"/>
          <w:sz w:val="14"/>
        </w:rPr>
        <w:t xml:space="preserve">, then an incipient nuclear weapons state, </w:t>
      </w:r>
      <w:r w:rsidRPr="000B4BE9">
        <w:rPr>
          <w:rFonts w:asciiTheme="minorHAnsi" w:hAnsiTheme="minorHAnsi" w:cstheme="minorHAnsi"/>
          <w:highlight w:val="cyan"/>
          <w:u w:val="single"/>
        </w:rPr>
        <w:t>and the Soviet Union</w:t>
      </w:r>
      <w:r w:rsidRPr="00DF4AB8">
        <w:rPr>
          <w:rFonts w:asciiTheme="minorHAnsi" w:hAnsiTheme="minorHAnsi" w:cstheme="minorHAnsi"/>
          <w:sz w:val="14"/>
        </w:rPr>
        <w:t xml:space="preserve">, a full-fledged nuclear power, </w:t>
      </w:r>
      <w:r w:rsidRPr="000B4BE9">
        <w:rPr>
          <w:rFonts w:asciiTheme="minorHAnsi" w:hAnsiTheme="minorHAnsi" w:cstheme="minorHAnsi"/>
          <w:highlight w:val="cyan"/>
          <w:u w:val="single"/>
        </w:rPr>
        <w:t>came to blows</w:t>
      </w:r>
      <w:r w:rsidRPr="000B4BE9">
        <w:rPr>
          <w:rFonts w:asciiTheme="minorHAnsi" w:hAnsiTheme="minorHAnsi" w:cstheme="minorHAnsi"/>
          <w:u w:val="single"/>
        </w:rPr>
        <w:t xml:space="preserve"> over islands in the Ussuri River, which runs along the border between the two countries. </w:t>
      </w:r>
      <w:r w:rsidRPr="000B4BE9">
        <w:rPr>
          <w:rFonts w:asciiTheme="minorHAnsi" w:hAnsiTheme="minorHAnsi" w:cstheme="minorHAnsi"/>
          <w:b/>
          <w:iCs/>
          <w:u w:val="single"/>
          <w:bdr w:val="single" w:sz="8" w:space="0" w:color="auto"/>
        </w:rPr>
        <w:t>Several hundred</w:t>
      </w:r>
      <w:r w:rsidRPr="00DF4AB8">
        <w:rPr>
          <w:rFonts w:asciiTheme="minorHAnsi" w:hAnsiTheme="minorHAnsi" w:cstheme="minorHAnsi"/>
          <w:sz w:val="14"/>
        </w:rPr>
        <w:t xml:space="preserve"> Chinese and Soviet </w:t>
      </w:r>
      <w:r w:rsidRPr="000B4BE9">
        <w:rPr>
          <w:rFonts w:asciiTheme="minorHAnsi" w:hAnsiTheme="minorHAnsi" w:cstheme="minorHAnsi"/>
          <w:b/>
          <w:iCs/>
          <w:u w:val="single"/>
          <w:bdr w:val="single" w:sz="8" w:space="0" w:color="auto"/>
        </w:rPr>
        <w:t>soldiers</w:t>
      </w:r>
      <w:r w:rsidRPr="00DF4AB8">
        <w:rPr>
          <w:rFonts w:asciiTheme="minorHAnsi" w:hAnsiTheme="minorHAnsi" w:cstheme="minorHAnsi"/>
          <w:sz w:val="14"/>
        </w:rPr>
        <w:t xml:space="preserve"> </w:t>
      </w:r>
      <w:r w:rsidRPr="000B4BE9">
        <w:rPr>
          <w:rFonts w:asciiTheme="minorHAnsi" w:hAnsiTheme="minorHAnsi" w:cstheme="minorHAnsi"/>
          <w:u w:val="single"/>
        </w:rPr>
        <w:t>died in the confrontation</w:t>
      </w:r>
      <w:r w:rsidRPr="00DF4AB8">
        <w:rPr>
          <w:rFonts w:asciiTheme="minorHAnsi" w:hAnsiTheme="minorHAnsi" w:cstheme="minorHAnsi"/>
          <w:sz w:val="14"/>
        </w:rPr>
        <w:t xml:space="preserve">.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w:t>
      </w:r>
      <w:r w:rsidRPr="000B4BE9">
        <w:rPr>
          <w:rFonts w:asciiTheme="minorHAnsi" w:hAnsiTheme="minorHAnsi" w:cstheme="minorHAnsi"/>
          <w:u w:val="single"/>
        </w:rPr>
        <w:t xml:space="preserve">the crisis </w:t>
      </w:r>
      <w:r w:rsidRPr="000B4BE9">
        <w:rPr>
          <w:rFonts w:asciiTheme="minorHAnsi" w:hAnsiTheme="minorHAnsi" w:cstheme="minorHAnsi"/>
          <w:b/>
          <w:iCs/>
          <w:u w:val="single"/>
          <w:bdr w:val="single" w:sz="8" w:space="0" w:color="auto"/>
        </w:rPr>
        <w:t xml:space="preserve">ended </w:t>
      </w:r>
      <w:r w:rsidRPr="000B4BE9">
        <w:rPr>
          <w:rFonts w:asciiTheme="minorHAnsi" w:hAnsiTheme="minorHAnsi" w:cstheme="minorHAnsi"/>
          <w:b/>
          <w:iCs/>
          <w:highlight w:val="cyan"/>
          <w:u w:val="single"/>
          <w:bdr w:val="single" w:sz="8" w:space="0" w:color="auto"/>
        </w:rPr>
        <w:t>without going nuclear</w:t>
      </w:r>
      <w:r w:rsidRPr="00DF4AB8">
        <w:rPr>
          <w:rFonts w:asciiTheme="minorHAnsi" w:hAnsiTheme="minorHAnsi" w:cstheme="minorHAnsi"/>
          <w:sz w:val="14"/>
        </w:rPr>
        <w:t>, thanks in part to the efforts of Soviet Prime Minister Alexei Kosygin, who took the first step by travelling to Beijing for talks.</w:t>
      </w:r>
    </w:p>
    <w:p w14:paraId="0FADDD18" w14:textId="77777777" w:rsidR="005602CD" w:rsidRPr="000B4BE9" w:rsidRDefault="005602CD" w:rsidP="005602CD">
      <w:pPr>
        <w:rPr>
          <w:rFonts w:asciiTheme="minorHAnsi" w:hAnsiTheme="minorHAnsi" w:cstheme="minorHAnsi"/>
          <w:u w:val="single"/>
        </w:rPr>
      </w:pPr>
      <w:r w:rsidRPr="000B4BE9">
        <w:rPr>
          <w:rFonts w:asciiTheme="minorHAnsi" w:hAnsiTheme="minorHAnsi" w:cstheme="minorHAnsi"/>
          <w:u w:val="single"/>
        </w:rPr>
        <w:t xml:space="preserve">There’s reason to believe that the current situation is </w:t>
      </w:r>
      <w:r w:rsidRPr="000B4BE9">
        <w:rPr>
          <w:rFonts w:asciiTheme="minorHAnsi" w:hAnsiTheme="minorHAnsi" w:cstheme="minorHAnsi"/>
          <w:b/>
          <w:iCs/>
          <w:u w:val="single"/>
          <w:bdr w:val="single" w:sz="8" w:space="0" w:color="auto"/>
        </w:rPr>
        <w:t>similar</w:t>
      </w:r>
      <w:r w:rsidRPr="00DF4AB8">
        <w:rPr>
          <w:rFonts w:asciiTheme="minorHAnsi" w:hAnsiTheme="minorHAnsi" w:cstheme="minorHAnsi"/>
          <w:sz w:val="14"/>
        </w:rPr>
        <w:t xml:space="preserve">. </w:t>
      </w:r>
      <w:r w:rsidRPr="000B4BE9">
        <w:rPr>
          <w:rFonts w:asciiTheme="minorHAnsi" w:hAnsiTheme="minorHAnsi" w:cstheme="minorHAnsi"/>
          <w:highlight w:val="cyan"/>
          <w:u w:val="single"/>
        </w:rPr>
        <w:t>Pakistan’s</w:t>
      </w:r>
      <w:r w:rsidRPr="000B4BE9">
        <w:rPr>
          <w:rFonts w:asciiTheme="minorHAnsi" w:hAnsiTheme="minorHAnsi" w:cstheme="minorHAnsi"/>
          <w:u w:val="single"/>
        </w:rPr>
        <w:t xml:space="preserve"> overweening military establishment undoubtedly harbors an extreme view of India</w:t>
      </w:r>
      <w:r w:rsidRPr="00DF4AB8">
        <w:rPr>
          <w:rFonts w:asciiTheme="minorHAnsi" w:hAnsiTheme="minorHAnsi" w:cstheme="minorHAnsi"/>
          <w:sz w:val="14"/>
        </w:rPr>
        <w:t xml:space="preserve"> and determines Pakistan’s policy toward its neighbor.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military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however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is</w:t>
      </w:r>
      <w:r w:rsidRPr="00DF4AB8">
        <w:rPr>
          <w:rFonts w:asciiTheme="minorHAnsi" w:hAnsiTheme="minorHAnsi" w:cstheme="minorHAnsi"/>
          <w:sz w:val="14"/>
        </w:rPr>
        <w:t xml:space="preserve"> not ir</w:t>
      </w:r>
      <w:r w:rsidRPr="000B4BE9">
        <w:rPr>
          <w:rFonts w:asciiTheme="minorHAnsi" w:hAnsiTheme="minorHAnsi" w:cstheme="minorHAnsi"/>
          <w:b/>
          <w:iCs/>
          <w:highlight w:val="cyan"/>
          <w:u w:val="single"/>
          <w:bdr w:val="single" w:sz="8" w:space="0" w:color="auto"/>
        </w:rPr>
        <w:t>rational</w:t>
      </w:r>
      <w:r w:rsidRPr="000B4BE9">
        <w:rPr>
          <w:rFonts w:asciiTheme="minorHAnsi" w:hAnsiTheme="minorHAnsi" w:cstheme="minorHAnsi"/>
          <w:u w:val="single"/>
        </w:rPr>
        <w:t xml:space="preserve">. In </w:t>
      </w:r>
      <w:r w:rsidRPr="000B4BE9">
        <w:rPr>
          <w:rFonts w:asciiTheme="minorHAnsi" w:hAnsiTheme="minorHAnsi" w:cstheme="minorHAnsi"/>
          <w:b/>
          <w:iCs/>
          <w:u w:val="single"/>
          <w:bdr w:val="single" w:sz="8" w:space="0" w:color="auto"/>
        </w:rPr>
        <w:t>India</w:t>
      </w:r>
      <w:r w:rsidRPr="00DF4AB8">
        <w:rPr>
          <w:rFonts w:asciiTheme="minorHAnsi" w:hAnsiTheme="minorHAnsi" w:cstheme="minorHAnsi"/>
          <w:sz w:val="14"/>
        </w:rPr>
        <w:t xml:space="preserve">, </w:t>
      </w:r>
      <w:r w:rsidRPr="000B4BE9">
        <w:rPr>
          <w:rFonts w:asciiTheme="minorHAnsi" w:hAnsiTheme="minorHAnsi" w:cstheme="minorHAnsi"/>
          <w:u w:val="single"/>
        </w:rPr>
        <w:t>although</w:t>
      </w:r>
      <w:r w:rsidRPr="00DF4AB8">
        <w:rPr>
          <w:rFonts w:asciiTheme="minorHAnsi" w:hAnsiTheme="minorHAnsi" w:cstheme="minorHAnsi"/>
          <w:sz w:val="14"/>
        </w:rPr>
        <w:t xml:space="preserve"> Prime Minister Narendra </w:t>
      </w:r>
      <w:r w:rsidRPr="000B4BE9">
        <w:rPr>
          <w:rFonts w:asciiTheme="minorHAnsi" w:hAnsiTheme="minorHAnsi" w:cstheme="minorHAnsi"/>
          <w:b/>
          <w:iCs/>
          <w:highlight w:val="cyan"/>
          <w:u w:val="single"/>
          <w:bdr w:val="single" w:sz="8" w:space="0" w:color="auto"/>
        </w:rPr>
        <w:t>Modi</w:t>
      </w:r>
      <w:r w:rsidRPr="000B4BE9">
        <w:rPr>
          <w:rFonts w:asciiTheme="minorHAnsi" w:hAnsiTheme="minorHAnsi" w:cstheme="minorHAnsi"/>
          <w:u w:val="single"/>
        </w:rPr>
        <w:t xml:space="preserve"> has a jingoistic disposition, he, too, </w:t>
      </w:r>
      <w:r w:rsidRPr="000B4BE9">
        <w:rPr>
          <w:rFonts w:asciiTheme="minorHAnsi" w:hAnsiTheme="minorHAnsi" w:cstheme="minorHAnsi"/>
          <w:b/>
          <w:iCs/>
          <w:highlight w:val="cyan"/>
          <w:u w:val="single"/>
          <w:bdr w:val="single" w:sz="8" w:space="0" w:color="auto"/>
        </w:rPr>
        <w:t>understands the risks</w:t>
      </w:r>
      <w:r w:rsidRPr="000B4BE9">
        <w:rPr>
          <w:rFonts w:asciiTheme="minorHAnsi" w:hAnsiTheme="minorHAnsi" w:cstheme="minorHAnsi"/>
          <w:b/>
          <w:iCs/>
          <w:u w:val="single"/>
          <w:bdr w:val="single" w:sz="8" w:space="0" w:color="auto"/>
        </w:rPr>
        <w:t xml:space="preserve"> of escalation</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he </w:t>
      </w:r>
      <w:r w:rsidRPr="000B4BE9">
        <w:rPr>
          <w:rFonts w:asciiTheme="minorHAnsi" w:hAnsiTheme="minorHAnsi" w:cstheme="minorHAnsi"/>
          <w:highlight w:val="cyan"/>
          <w:u w:val="single"/>
        </w:rPr>
        <w:t xml:space="preserve">has a </w:t>
      </w:r>
      <w:r w:rsidRPr="000B4BE9">
        <w:rPr>
          <w:rFonts w:asciiTheme="minorHAnsi" w:hAnsiTheme="minorHAnsi" w:cstheme="minorHAnsi"/>
          <w:b/>
          <w:iCs/>
          <w:highlight w:val="cyan"/>
          <w:u w:val="single"/>
          <w:bdr w:val="single" w:sz="8" w:space="0" w:color="auto"/>
        </w:rPr>
        <w:t>firm grip</w:t>
      </w:r>
      <w:r w:rsidRPr="000B4BE9">
        <w:rPr>
          <w:rFonts w:asciiTheme="minorHAnsi" w:hAnsiTheme="minorHAnsi" w:cstheme="minorHAnsi"/>
          <w:highlight w:val="cyan"/>
          <w:u w:val="single"/>
        </w:rPr>
        <w:t xml:space="preserve"> on the</w:t>
      </w:r>
      <w:r w:rsidRPr="000B4BE9">
        <w:rPr>
          <w:rFonts w:asciiTheme="minorHAnsi" w:hAnsiTheme="minorHAnsi" w:cstheme="minorHAnsi"/>
          <w:u w:val="single"/>
        </w:rPr>
        <w:t xml:space="preserve"> Indian </w:t>
      </w:r>
      <w:r w:rsidRPr="000B4BE9">
        <w:rPr>
          <w:rFonts w:asciiTheme="minorHAnsi" w:hAnsiTheme="minorHAnsi" w:cstheme="minorHAnsi"/>
          <w:highlight w:val="cyan"/>
          <w:u w:val="single"/>
        </w:rPr>
        <w:t>military</w:t>
      </w:r>
      <w:r w:rsidRPr="000B4BE9">
        <w:rPr>
          <w:rFonts w:asciiTheme="minorHAnsi" w:hAnsiTheme="minorHAnsi" w:cstheme="minorHAnsi"/>
          <w:u w:val="single"/>
        </w:rPr>
        <w:t>.</w:t>
      </w:r>
    </w:p>
    <w:p w14:paraId="1C07963F" w14:textId="77777777" w:rsidR="005602CD" w:rsidRPr="000B4BE9" w:rsidRDefault="005602CD" w:rsidP="005602CD">
      <w:pPr>
        <w:rPr>
          <w:rFonts w:asciiTheme="minorHAnsi" w:hAnsiTheme="minorHAnsi" w:cstheme="minorHAnsi"/>
          <w:u w:val="single"/>
        </w:rPr>
      </w:pPr>
      <w:r w:rsidRPr="000B4BE9">
        <w:rPr>
          <w:rFonts w:asciiTheme="minorHAnsi" w:hAnsiTheme="minorHAnsi" w:cstheme="minorHAnsi"/>
          <w:u w:val="single"/>
        </w:rPr>
        <w:t>Another source of optimism comes from</w:t>
      </w:r>
      <w:r w:rsidRPr="00DF4AB8">
        <w:rPr>
          <w:rFonts w:asciiTheme="minorHAnsi" w:hAnsiTheme="minorHAnsi" w:cstheme="minorHAnsi"/>
          <w:sz w:val="14"/>
        </w:rPr>
        <w:t xml:space="preserve"> what political scientists call </w:t>
      </w:r>
      <w:r w:rsidRPr="000B4BE9">
        <w:rPr>
          <w:rFonts w:asciiTheme="minorHAnsi" w:hAnsiTheme="minorHAnsi" w:cstheme="minorHAnsi"/>
          <w:u w:val="single"/>
        </w:rPr>
        <w:t>the</w:t>
      </w:r>
      <w:r w:rsidRPr="00DF4AB8">
        <w:rPr>
          <w:rFonts w:asciiTheme="minorHAnsi" w:hAnsiTheme="minorHAnsi" w:cstheme="minorHAnsi"/>
          <w:sz w:val="14"/>
        </w:rPr>
        <w:t xml:space="preserve"> “</w:t>
      </w:r>
      <w:r w:rsidRPr="000B4BE9">
        <w:rPr>
          <w:rFonts w:asciiTheme="minorHAnsi" w:hAnsiTheme="minorHAnsi" w:cstheme="minorHAnsi"/>
          <w:b/>
          <w:iCs/>
          <w:u w:val="single"/>
          <w:bdr w:val="single" w:sz="8" w:space="0" w:color="auto"/>
        </w:rPr>
        <w:t>nuclear revolution</w:t>
      </w:r>
      <w:r w:rsidRPr="00DF4AB8">
        <w:rPr>
          <w:rFonts w:asciiTheme="minorHAnsi" w:hAnsiTheme="minorHAnsi" w:cstheme="minorHAnsi"/>
          <w:sz w:val="14"/>
        </w:rPr>
        <w:t xml:space="preserve">,” the idea that the invention of </w:t>
      </w:r>
      <w:r w:rsidRPr="000B4BE9">
        <w:rPr>
          <w:rFonts w:asciiTheme="minorHAnsi" w:hAnsiTheme="minorHAnsi" w:cstheme="minorHAnsi"/>
          <w:u w:val="single"/>
        </w:rPr>
        <w:t xml:space="preserve">nuclear weapons </w:t>
      </w:r>
      <w:r w:rsidRPr="000B4BE9">
        <w:rPr>
          <w:rFonts w:asciiTheme="minorHAnsi" w:hAnsiTheme="minorHAnsi" w:cstheme="minorHAnsi"/>
          <w:b/>
          <w:iCs/>
          <w:u w:val="single"/>
          <w:bdr w:val="single" w:sz="8" w:space="0" w:color="auto"/>
        </w:rPr>
        <w:t>fundamentally changed</w:t>
      </w:r>
      <w:r w:rsidRPr="000B4BE9">
        <w:rPr>
          <w:rFonts w:asciiTheme="minorHAnsi" w:hAnsiTheme="minorHAnsi" w:cstheme="minorHAnsi"/>
          <w:u w:val="single"/>
        </w:rPr>
        <w:t xml:space="preserve"> the nature of war</w:t>
      </w:r>
      <w:r w:rsidRPr="00DF4AB8">
        <w:rPr>
          <w:rFonts w:asciiTheme="minorHAnsi" w:hAnsiTheme="minorHAnsi" w:cstheme="minorHAnsi"/>
          <w:sz w:val="14"/>
        </w:rPr>
        <w:t xml:space="preserve">. Many strategists argue that </w:t>
      </w:r>
      <w:r w:rsidRPr="000B4BE9">
        <w:rPr>
          <w:rFonts w:asciiTheme="minorHAnsi" w:hAnsiTheme="minorHAnsi" w:cstheme="minorHAnsi"/>
          <w:highlight w:val="cyan"/>
          <w:u w:val="single"/>
        </w:rPr>
        <w:t>nuc</w:t>
      </w:r>
      <w:r w:rsidRPr="000B4BE9">
        <w:rPr>
          <w:rFonts w:asciiTheme="minorHAnsi" w:hAnsiTheme="minorHAnsi" w:cstheme="minorHAnsi"/>
          <w:u w:val="single"/>
        </w:rPr>
        <w:t>lear weapon</w:t>
      </w:r>
      <w:r w:rsidRPr="000B4BE9">
        <w:rPr>
          <w:rFonts w:asciiTheme="minorHAnsi" w:hAnsiTheme="minorHAnsi" w:cstheme="minorHAnsi"/>
          <w:highlight w:val="cyan"/>
          <w:u w:val="single"/>
        </w:rPr>
        <w:t xml:space="preserve">s’ </w:t>
      </w:r>
      <w:r w:rsidRPr="000B4BE9">
        <w:rPr>
          <w:rFonts w:asciiTheme="minorHAnsi" w:hAnsiTheme="minorHAnsi" w:cstheme="minorHAnsi"/>
          <w:b/>
          <w:iCs/>
          <w:highlight w:val="cyan"/>
          <w:u w:val="single"/>
          <w:bdr w:val="single" w:sz="8" w:space="0" w:color="auto"/>
        </w:rPr>
        <w:t>destructive power</w:t>
      </w:r>
      <w:r w:rsidRPr="000B4BE9">
        <w:rPr>
          <w:rFonts w:asciiTheme="minorHAnsi" w:hAnsiTheme="minorHAnsi" w:cstheme="minorHAnsi"/>
          <w:highlight w:val="cyan"/>
          <w:u w:val="single"/>
        </w:rPr>
        <w:t xml:space="preserve"> is </w:t>
      </w:r>
      <w:r w:rsidRPr="000B4BE9">
        <w:rPr>
          <w:rFonts w:asciiTheme="minorHAnsi" w:hAnsiTheme="minorHAnsi" w:cstheme="minorHAnsi"/>
          <w:b/>
          <w:iCs/>
          <w:highlight w:val="cyan"/>
          <w:u w:val="single"/>
          <w:bdr w:val="single" w:sz="8" w:space="0" w:color="auto"/>
        </w:rPr>
        <w:t>so great</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understand</w:t>
      </w:r>
      <w:r w:rsidRPr="000B4BE9">
        <w:rPr>
          <w:rFonts w:asciiTheme="minorHAnsi" w:hAnsiTheme="minorHAnsi" w:cstheme="minorHAnsi"/>
          <w:highlight w:val="cyan"/>
          <w:u w:val="single"/>
        </w:rPr>
        <w:t xml:space="preserve"> the</w:t>
      </w:r>
      <w:r w:rsidRPr="000B4BE9">
        <w:rPr>
          <w:rFonts w:asciiTheme="minorHAnsi" w:hAnsiTheme="minorHAnsi" w:cstheme="minorHAnsi"/>
          <w:u w:val="single"/>
        </w:rPr>
        <w:t xml:space="preserve"> awful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that would result from using them</w:t>
      </w:r>
      <w:r w:rsidRPr="00DF4AB8">
        <w:rPr>
          <w:rFonts w:asciiTheme="minorHAnsi" w:hAnsiTheme="minorHAnsi" w:cstheme="minorHAnsi"/>
          <w:sz w:val="14"/>
        </w:rPr>
        <w:t>—</w:t>
      </w:r>
      <w:r w:rsidRPr="000B4BE9">
        <w:rPr>
          <w:rFonts w:asciiTheme="minorHAnsi" w:hAnsiTheme="minorHAnsi" w:cstheme="minorHAnsi"/>
          <w:u w:val="single"/>
        </w:rPr>
        <w:t xml:space="preserve">and avoid </w:t>
      </w:r>
      <w:r w:rsidRPr="000B4BE9">
        <w:rPr>
          <w:rFonts w:asciiTheme="minorHAnsi" w:hAnsiTheme="minorHAnsi" w:cstheme="minorHAnsi"/>
          <w:b/>
          <w:iCs/>
          <w:u w:val="single"/>
          <w:bdr w:val="single" w:sz="8" w:space="0" w:color="auto"/>
        </w:rPr>
        <w:t>doing so</w:t>
      </w:r>
      <w:r w:rsidRPr="000B4BE9">
        <w:rPr>
          <w:rFonts w:asciiTheme="minorHAnsi" w:hAnsiTheme="minorHAnsi" w:cstheme="minorHAnsi"/>
          <w:u w:val="single"/>
        </w:rPr>
        <w:t xml:space="preserve"> at all costs. </w:t>
      </w:r>
      <w:r w:rsidRPr="000B4BE9">
        <w:rPr>
          <w:rFonts w:asciiTheme="minorHAnsi" w:hAnsiTheme="minorHAnsi" w:cstheme="minorHAnsi"/>
          <w:highlight w:val="cyan"/>
          <w:u w:val="single"/>
        </w:rPr>
        <w:t xml:space="preserve">Indian and Pakistani strategists are </w:t>
      </w:r>
      <w:r w:rsidRPr="000B4BE9">
        <w:rPr>
          <w:rFonts w:asciiTheme="minorHAnsi" w:hAnsiTheme="minorHAnsi" w:cstheme="minorHAnsi"/>
          <w:b/>
          <w:iCs/>
          <w:highlight w:val="cyan"/>
          <w:u w:val="single"/>
          <w:bdr w:val="single" w:sz="8" w:space="0" w:color="auto"/>
        </w:rPr>
        <w:t>no different</w:t>
      </w:r>
      <w:r w:rsidRPr="000B4BE9">
        <w:rPr>
          <w:rFonts w:asciiTheme="minorHAnsi" w:hAnsiTheme="minorHAnsi" w:cstheme="minorHAnsi"/>
          <w:u w:val="single"/>
        </w:rPr>
        <w:t xml:space="preserve"> from their counterparts elsewhere. Even Pakistani Prime Minister Imran </w:t>
      </w:r>
      <w:r w:rsidRPr="000B4BE9">
        <w:rPr>
          <w:rFonts w:asciiTheme="minorHAnsi" w:hAnsiTheme="minorHAnsi" w:cstheme="minorHAnsi"/>
          <w:b/>
          <w:iCs/>
          <w:u w:val="single"/>
          <w:bdr w:val="single" w:sz="8" w:space="0" w:color="auto"/>
        </w:rPr>
        <w:t>Khan</w:t>
      </w:r>
      <w:r w:rsidRPr="000B4BE9">
        <w:rPr>
          <w:rFonts w:asciiTheme="minorHAnsi" w:hAnsiTheme="minorHAnsi" w:cstheme="minorHAnsi"/>
          <w:u w:val="single"/>
        </w:rPr>
        <w:t xml:space="preserve">, a political neophyte, underscored the </w:t>
      </w:r>
      <w:r w:rsidRPr="000B4BE9">
        <w:rPr>
          <w:rFonts w:asciiTheme="minorHAnsi" w:hAnsiTheme="minorHAnsi" w:cstheme="minorHAnsi"/>
          <w:b/>
          <w:iCs/>
          <w:u w:val="single"/>
          <w:bdr w:val="single" w:sz="8" w:space="0" w:color="auto"/>
        </w:rPr>
        <w:t>dangers of nuclear weapons</w:t>
      </w:r>
      <w:r w:rsidRPr="00DF4AB8">
        <w:rPr>
          <w:rFonts w:asciiTheme="minorHAnsi" w:hAnsiTheme="minorHAnsi" w:cstheme="minorHAnsi"/>
          <w:sz w:val="14"/>
        </w:rPr>
        <w:t xml:space="preserve"> in his speech addressing the crisis last week. And </w:t>
      </w:r>
      <w:r w:rsidRPr="000B4BE9">
        <w:rPr>
          <w:rFonts w:asciiTheme="minorHAnsi" w:hAnsiTheme="minorHAnsi" w:cstheme="minorHAnsi"/>
          <w:u w:val="single"/>
        </w:rPr>
        <w:t>Modi</w:t>
      </w:r>
      <w:r w:rsidRPr="00DF4AB8">
        <w:rPr>
          <w:rFonts w:asciiTheme="minorHAnsi" w:hAnsiTheme="minorHAnsi" w:cstheme="minorHAnsi"/>
          <w:sz w:val="14"/>
        </w:rPr>
        <w:t xml:space="preserve">, for all his chauvinism, </w:t>
      </w:r>
      <w:r w:rsidRPr="000B4BE9">
        <w:rPr>
          <w:rFonts w:asciiTheme="minorHAnsi" w:hAnsiTheme="minorHAnsi" w:cstheme="minorHAnsi"/>
          <w:u w:val="single"/>
        </w:rPr>
        <w:t xml:space="preserve">has scrupulously </w:t>
      </w:r>
      <w:r w:rsidRPr="000B4BE9">
        <w:rPr>
          <w:rFonts w:asciiTheme="minorHAnsi" w:hAnsiTheme="minorHAnsi" w:cstheme="minorHAnsi"/>
          <w:b/>
          <w:iCs/>
          <w:u w:val="single"/>
          <w:bdr w:val="single" w:sz="8" w:space="0" w:color="auto"/>
        </w:rPr>
        <w:t>avoided</w:t>
      </w:r>
      <w:r w:rsidRPr="000B4BE9">
        <w:rPr>
          <w:rFonts w:asciiTheme="minorHAnsi" w:hAnsiTheme="minorHAnsi" w:cstheme="minorHAnsi"/>
          <w:u w:val="single"/>
        </w:rPr>
        <w:t xml:space="preserve"> referring to India’s nuclear capabilities.</w:t>
      </w:r>
    </w:p>
    <w:p w14:paraId="6A1BAF06" w14:textId="77777777" w:rsidR="005602CD" w:rsidRPr="000B4BE9" w:rsidRDefault="005602CD" w:rsidP="005602CD">
      <w:pPr>
        <w:rPr>
          <w:rFonts w:asciiTheme="minorHAnsi" w:hAnsiTheme="minorHAnsi" w:cstheme="minorHAnsi"/>
          <w:u w:val="single"/>
        </w:rPr>
      </w:pPr>
      <w:r w:rsidRPr="00DF4AB8">
        <w:rPr>
          <w:rFonts w:asciiTheme="minorHAnsi" w:hAnsiTheme="minorHAnsi" w:cstheme="minorHAnsi"/>
          <w:sz w:val="14"/>
        </w:rPr>
        <w:t xml:space="preserve">The decision by India and Pakistan to allow their jets to cross the border represents a major break with the past. Yet </w:t>
      </w:r>
      <w:r w:rsidRPr="000B4BE9">
        <w:rPr>
          <w:rFonts w:asciiTheme="minorHAnsi" w:hAnsiTheme="minorHAnsi" w:cstheme="minorHAnsi"/>
          <w:u w:val="single"/>
        </w:rPr>
        <w:t xml:space="preserve">so far both countries have taken only </w:t>
      </w:r>
      <w:r w:rsidRPr="000B4BE9">
        <w:rPr>
          <w:rFonts w:asciiTheme="minorHAnsi" w:hAnsiTheme="minorHAnsi" w:cstheme="minorHAnsi"/>
          <w:b/>
          <w:iCs/>
          <w:u w:val="single"/>
          <w:bdr w:val="single" w:sz="8" w:space="0" w:color="auto"/>
        </w:rPr>
        <w:t>limited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action</w:t>
      </w:r>
      <w:r w:rsidRPr="00DF4AB8">
        <w:rPr>
          <w:rFonts w:asciiTheme="minorHAnsi" w:hAnsiTheme="minorHAnsi" w:cstheme="minorHAnsi"/>
          <w:sz w:val="14"/>
        </w:rPr>
        <w:t xml:space="preserve">. </w:t>
      </w:r>
      <w:r w:rsidRPr="000B4BE9">
        <w:rPr>
          <w:rFonts w:asciiTheme="minorHAnsi" w:hAnsiTheme="minorHAnsi" w:cstheme="minorHAnsi"/>
          <w:highlight w:val="cyan"/>
          <w:u w:val="single"/>
        </w:rPr>
        <w:t>Their</w:t>
      </w:r>
      <w:r w:rsidRPr="000B4BE9">
        <w:rPr>
          <w:rFonts w:asciiTheme="minorHAnsi" w:hAnsiTheme="minorHAnsi" w:cstheme="minorHAnsi"/>
          <w:u w:val="single"/>
        </w:rPr>
        <w:t xml:space="preserve"> principal </w:t>
      </w:r>
      <w:r w:rsidRPr="000B4BE9">
        <w:rPr>
          <w:rFonts w:asciiTheme="minorHAnsi" w:hAnsiTheme="minorHAnsi" w:cstheme="minorHAnsi"/>
          <w:highlight w:val="cyan"/>
          <w:u w:val="single"/>
        </w:rPr>
        <w:t>aim</w:t>
      </w:r>
      <w:r w:rsidRPr="00DF4AB8">
        <w:rPr>
          <w:rFonts w:asciiTheme="minorHAnsi" w:hAnsiTheme="minorHAnsi" w:cstheme="minorHAnsi"/>
          <w:sz w:val="14"/>
        </w:rPr>
        <w:t xml:space="preserve">, it appears, </w:t>
      </w:r>
      <w:r w:rsidRPr="000B4BE9">
        <w:rPr>
          <w:rFonts w:asciiTheme="minorHAnsi" w:hAnsiTheme="minorHAnsi" w:cstheme="minorHAnsi"/>
          <w:highlight w:val="cyan"/>
          <w:u w:val="single"/>
        </w:rPr>
        <w:t>is</w:t>
      </w:r>
      <w:r w:rsidRPr="00DF4AB8">
        <w:rPr>
          <w:rFonts w:asciiTheme="minorHAnsi" w:hAnsiTheme="minorHAnsi" w:cstheme="minorHAnsi"/>
          <w:sz w:val="14"/>
        </w:rPr>
        <w:t xml:space="preserve"> what the political scientist Murray Edelman once referred to as “</w:t>
      </w:r>
      <w:r w:rsidRPr="000B4BE9">
        <w:rPr>
          <w:rFonts w:asciiTheme="minorHAnsi" w:hAnsiTheme="minorHAnsi" w:cstheme="minorHAnsi"/>
          <w:u w:val="single"/>
        </w:rPr>
        <w:t>dramaturgy</w:t>
      </w:r>
      <w:r w:rsidRPr="00DF4AB8">
        <w:rPr>
          <w:rFonts w:asciiTheme="minorHAnsi" w:hAnsiTheme="minorHAnsi" w:cstheme="minorHAnsi"/>
          <w:sz w:val="14"/>
        </w:rPr>
        <w:t>”—</w:t>
      </w:r>
      <w:r w:rsidRPr="000B4BE9">
        <w:rPr>
          <w:rFonts w:asciiTheme="minorHAnsi" w:hAnsiTheme="minorHAnsi" w:cstheme="minorHAnsi"/>
          <w:b/>
          <w:iCs/>
          <w:u w:val="single"/>
          <w:bdr w:val="single" w:sz="8" w:space="0" w:color="auto"/>
        </w:rPr>
        <w:t>theatrical gestures</w:t>
      </w:r>
      <w:r w:rsidRPr="000B4BE9">
        <w:rPr>
          <w:rFonts w:asciiTheme="minorHAnsi" w:hAnsiTheme="minorHAnsi" w:cstheme="minorHAnsi"/>
          <w:u w:val="single"/>
        </w:rPr>
        <w:t xml:space="preserve"> designed </w:t>
      </w:r>
      <w:r w:rsidRPr="000B4BE9">
        <w:rPr>
          <w:rFonts w:asciiTheme="minorHAnsi" w:hAnsiTheme="minorHAnsi" w:cstheme="minorHAnsi"/>
          <w:highlight w:val="cyan"/>
          <w:u w:val="single"/>
        </w:rPr>
        <w:t xml:space="preserve">to </w:t>
      </w:r>
      <w:r w:rsidRPr="000B4BE9">
        <w:rPr>
          <w:rFonts w:asciiTheme="minorHAnsi" w:hAnsiTheme="minorHAnsi" w:cstheme="minorHAnsi"/>
          <w:b/>
          <w:iCs/>
          <w:highlight w:val="cyan"/>
          <w:u w:val="single"/>
          <w:bdr w:val="single" w:sz="8" w:space="0" w:color="auto"/>
        </w:rPr>
        <w:t>please domestic audiences</w:t>
      </w:r>
      <w:r w:rsidRPr="000B4BE9">
        <w:rPr>
          <w:rFonts w:asciiTheme="minorHAnsi" w:hAnsiTheme="minorHAnsi" w:cstheme="minorHAnsi"/>
          <w:highlight w:val="cyan"/>
          <w:u w:val="single"/>
        </w:rPr>
        <w:t>. Now that both</w:t>
      </w:r>
      <w:r w:rsidRPr="000B4BE9">
        <w:rPr>
          <w:rFonts w:asciiTheme="minorHAnsi" w:hAnsiTheme="minorHAnsi" w:cstheme="minorHAnsi"/>
          <w:u w:val="single"/>
        </w:rPr>
        <w:t xml:space="preserve"> sides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gone through the motions</w:t>
      </w:r>
      <w:r w:rsidRPr="000B4BE9">
        <w:rPr>
          <w:rFonts w:asciiTheme="minorHAnsi" w:hAnsiTheme="minorHAnsi" w:cstheme="minorHAnsi"/>
          <w:highlight w:val="cyan"/>
          <w:u w:val="single"/>
        </w:rPr>
        <w:t xml:space="preserve">, </w:t>
      </w:r>
      <w:r w:rsidRPr="000B4BE9">
        <w:rPr>
          <w:rFonts w:asciiTheme="minorHAnsi" w:hAnsiTheme="minorHAnsi" w:cstheme="minorHAnsi"/>
          <w:b/>
          <w:iCs/>
          <w:highlight w:val="cyan"/>
          <w:u w:val="single"/>
          <w:bdr w:val="single" w:sz="8" w:space="0" w:color="auto"/>
        </w:rPr>
        <w:t>neither is likely to escalate</w:t>
      </w:r>
      <w:r w:rsidRPr="000B4BE9">
        <w:rPr>
          <w:rFonts w:asciiTheme="minorHAnsi" w:hAnsiTheme="minorHAnsi" w:cstheme="minorHAnsi"/>
          <w:u w:val="single"/>
        </w:rPr>
        <w:t xml:space="preserve"> any further. </w:t>
      </w:r>
      <w:r w:rsidRPr="000B4BE9">
        <w:rPr>
          <w:rFonts w:asciiTheme="minorHAnsi" w:hAnsiTheme="minorHAnsi" w:cstheme="minorHAnsi"/>
          <w:b/>
          <w:iCs/>
          <w:u w:val="single"/>
          <w:bdr w:val="single" w:sz="8" w:space="0" w:color="auto"/>
        </w:rPr>
        <w:t>Peering into the nuclear abyss</w:t>
      </w:r>
      <w:r w:rsidRPr="000B4BE9">
        <w:rPr>
          <w:rFonts w:asciiTheme="minorHAnsi" w:hAnsiTheme="minorHAnsi" w:cstheme="minorHAnsi"/>
          <w:u w:val="single"/>
        </w:rPr>
        <w:t xml:space="preserve"> concentrates the mind </w:t>
      </w:r>
      <w:r w:rsidRPr="000B4BE9">
        <w:rPr>
          <w:rFonts w:asciiTheme="minorHAnsi" w:hAnsiTheme="minorHAnsi" w:cstheme="minorHAnsi"/>
          <w:b/>
          <w:iCs/>
          <w:u w:val="single"/>
          <w:bdr w:val="single" w:sz="8" w:space="0" w:color="auto"/>
        </w:rPr>
        <w:t>remarkably</w:t>
      </w:r>
      <w:r w:rsidRPr="000B4BE9">
        <w:rPr>
          <w:rFonts w:asciiTheme="minorHAnsi" w:hAnsiTheme="minorHAnsi" w:cstheme="minorHAnsi"/>
          <w:u w:val="single"/>
        </w:rPr>
        <w:t>.</w:t>
      </w:r>
    </w:p>
    <w:p w14:paraId="4316659A" w14:textId="77777777" w:rsidR="005602CD" w:rsidRPr="005D388F" w:rsidRDefault="005602CD" w:rsidP="005602CD"/>
    <w:p w14:paraId="311E063E" w14:textId="77777777" w:rsidR="005602CD" w:rsidRPr="005602CD" w:rsidRDefault="005602CD" w:rsidP="005602CD">
      <w:pPr>
        <w:rPr>
          <w:lang w:val="pt-BR"/>
        </w:rPr>
      </w:pPr>
    </w:p>
    <w:p w14:paraId="607CBFAB" w14:textId="77777777" w:rsidR="005602CD" w:rsidRPr="005602CD" w:rsidRDefault="005602CD" w:rsidP="005602CD">
      <w:pPr>
        <w:pStyle w:val="Heading2"/>
        <w:rPr>
          <w:lang w:val="pt-BR"/>
        </w:rPr>
      </w:pPr>
      <w:r w:rsidRPr="005602CD">
        <w:rPr>
          <w:lang w:val="pt-BR"/>
        </w:rPr>
        <w:t>A2---K</w:t>
      </w:r>
    </w:p>
    <w:p w14:paraId="2CD1E85A" w14:textId="77777777" w:rsidR="005602CD" w:rsidRDefault="005602CD" w:rsidP="005602CD">
      <w:pPr>
        <w:pStyle w:val="Heading4"/>
        <w:numPr>
          <w:ilvl w:val="0"/>
          <w:numId w:val="65"/>
        </w:numPr>
        <w:tabs>
          <w:tab w:val="num" w:pos="360"/>
        </w:tabs>
        <w:ind w:left="0" w:firstLine="0"/>
      </w:pPr>
      <w:bookmarkStart w:id="2" w:name="_Hlk154836965"/>
      <w:r>
        <w:t xml:space="preserve">Compare the consequences of the plan to the consequences of a competitive alternative. </w:t>
      </w:r>
    </w:p>
    <w:p w14:paraId="0BCB8763" w14:textId="77777777" w:rsidR="005602CD" w:rsidRDefault="005602CD" w:rsidP="005602CD">
      <w:pPr>
        <w:pStyle w:val="Heading4"/>
      </w:pPr>
      <w:r>
        <w:t>A---Consequentialism is good---ethical tradeoffs are inevitable when considering political strategies---weighing the costs and benefits of different methods makes us better advocates---ignoring them encourages pointing out problems without identifying effective solutions.</w:t>
      </w:r>
    </w:p>
    <w:p w14:paraId="1A158768" w14:textId="77777777" w:rsidR="005602CD" w:rsidRDefault="005602CD" w:rsidP="005602CD">
      <w:pPr>
        <w:pStyle w:val="Heading4"/>
      </w:pPr>
      <w:r>
        <w:t xml:space="preserve">B---Fairness---prior questions moot the 1AC and make the threshold for victory too low---the resolution is a statement of policy so researching the consequences of that policy is most predictable for both teams. </w:t>
      </w:r>
      <w:bookmarkEnd w:id="2"/>
    </w:p>
    <w:p w14:paraId="46F85B3A" w14:textId="77777777" w:rsidR="005602CD" w:rsidRDefault="005602CD" w:rsidP="005602CD">
      <w:pPr>
        <w:pStyle w:val="Heading4"/>
      </w:pPr>
      <w:r>
        <w:t>Perm do both</w:t>
      </w:r>
    </w:p>
    <w:p w14:paraId="40D08D9F" w14:textId="77777777" w:rsidR="005602CD" w:rsidRPr="00E740EE" w:rsidRDefault="005602CD" w:rsidP="005602CD">
      <w:pPr>
        <w:pStyle w:val="Heading4"/>
      </w:pPr>
      <w:r>
        <w:t>Perm double bind</w:t>
      </w:r>
    </w:p>
    <w:p w14:paraId="1BD5E687" w14:textId="77777777" w:rsidR="005602CD" w:rsidRPr="00F37EB2" w:rsidRDefault="005602CD" w:rsidP="005602CD">
      <w:pPr>
        <w:pStyle w:val="Heading4"/>
        <w:numPr>
          <w:ilvl w:val="0"/>
          <w:numId w:val="65"/>
        </w:numPr>
        <w:tabs>
          <w:tab w:val="num" w:pos="360"/>
        </w:tabs>
        <w:ind w:left="0" w:firstLine="0"/>
        <w:rPr>
          <w:rFonts w:cs="Calibri"/>
        </w:rPr>
      </w:pPr>
      <w:r w:rsidRPr="00F37EB2">
        <w:rPr>
          <w:rFonts w:cs="Calibri"/>
        </w:rPr>
        <w:t xml:space="preserve">Fiat is </w:t>
      </w:r>
      <w:r w:rsidRPr="00F37EB2">
        <w:rPr>
          <w:rFonts w:cs="Calibri"/>
          <w:u w:val="single"/>
        </w:rPr>
        <w:t>enabling and empowering</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77F993BE" w14:textId="77777777" w:rsidR="005602CD" w:rsidRPr="00F37EB2" w:rsidRDefault="005602CD" w:rsidP="005602CD">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3CA5E3E6" w14:textId="77777777" w:rsidR="005602CD" w:rsidRPr="00F37EB2" w:rsidRDefault="005602CD" w:rsidP="005602CD">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324BC68" w14:textId="77777777" w:rsidR="005602CD" w:rsidRPr="00F37EB2" w:rsidRDefault="005602CD" w:rsidP="005602CD">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735CB10D" w14:textId="77777777" w:rsidR="005602CD" w:rsidRPr="00F37EB2" w:rsidRDefault="005602CD" w:rsidP="005602CD">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60146AB" w14:textId="77777777" w:rsidR="005602CD" w:rsidRPr="00F37EB2" w:rsidRDefault="005602CD" w:rsidP="005602CD">
      <w:pPr>
        <w:rPr>
          <w:sz w:val="16"/>
        </w:rPr>
      </w:pPr>
      <w:r w:rsidRPr="00F37EB2">
        <w:rPr>
          <w:sz w:val="16"/>
        </w:rPr>
        <w:t>—EE, Interview</w:t>
      </w:r>
    </w:p>
    <w:p w14:paraId="3A00ED35" w14:textId="77777777" w:rsidR="005602CD" w:rsidRPr="00F37EB2" w:rsidRDefault="005602CD" w:rsidP="005602CD">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5098D0FC" w14:textId="77777777" w:rsidR="005602CD" w:rsidRPr="00F37EB2" w:rsidRDefault="005602CD" w:rsidP="005602CD">
      <w:pPr>
        <w:rPr>
          <w:sz w:val="16"/>
        </w:rPr>
      </w:pPr>
      <w:r w:rsidRPr="00F37EB2">
        <w:rPr>
          <w:sz w:val="16"/>
        </w:rPr>
        <w:t>—PJU, Fieldnote</w:t>
      </w:r>
    </w:p>
    <w:p w14:paraId="11963F5F" w14:textId="77777777" w:rsidR="005602CD" w:rsidRPr="00F37EB2" w:rsidRDefault="005602CD" w:rsidP="005602CD">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C09E199" w14:textId="77777777" w:rsidR="005602CD" w:rsidRPr="00F37EB2" w:rsidRDefault="005602CD" w:rsidP="005602CD">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2208C5D" w14:textId="77777777" w:rsidR="005602CD" w:rsidRPr="00F37EB2" w:rsidRDefault="005602CD" w:rsidP="005602CD">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5B5A733" w14:textId="77777777" w:rsidR="005602CD" w:rsidRPr="00F37EB2" w:rsidRDefault="005602CD" w:rsidP="005602CD">
      <w:pPr>
        <w:rPr>
          <w:sz w:val="16"/>
        </w:rPr>
      </w:pPr>
      <w:r w:rsidRPr="00F37EB2">
        <w:rPr>
          <w:sz w:val="16"/>
        </w:rPr>
        <w:t>—Coleman Advocates, Interview</w:t>
      </w:r>
    </w:p>
    <w:p w14:paraId="44DC1A15" w14:textId="77777777" w:rsidR="005602CD" w:rsidRPr="00F37EB2" w:rsidRDefault="005602CD" w:rsidP="005602CD">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AE16734" w14:textId="77777777" w:rsidR="005602CD" w:rsidRPr="00F37EB2" w:rsidRDefault="005602CD" w:rsidP="005602CD">
      <w:pPr>
        <w:rPr>
          <w:sz w:val="16"/>
        </w:rPr>
      </w:pPr>
      <w:r w:rsidRPr="00F37EB2">
        <w:rPr>
          <w:sz w:val="16"/>
        </w:rPr>
        <w:t>—Coleman Advocates, Interview</w:t>
      </w:r>
    </w:p>
    <w:p w14:paraId="44410BFC" w14:textId="77777777" w:rsidR="005602CD" w:rsidRPr="00F37EB2" w:rsidRDefault="005602CD" w:rsidP="005602CD">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0E759113" w14:textId="77777777" w:rsidR="005602CD" w:rsidRPr="00F37EB2" w:rsidRDefault="005602CD" w:rsidP="005602CD">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4F4B472A" w14:textId="77777777" w:rsidR="005602CD" w:rsidRPr="00F37EB2" w:rsidRDefault="005602CD" w:rsidP="005602CD">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15F5F81E" w14:textId="77777777" w:rsidR="005602CD" w:rsidRPr="00F37EB2" w:rsidRDefault="005602CD" w:rsidP="005602CD">
      <w:pPr>
        <w:rPr>
          <w:sz w:val="16"/>
        </w:rPr>
      </w:pPr>
      <w:r w:rsidRPr="00F37EB2">
        <w:rPr>
          <w:sz w:val="16"/>
        </w:rPr>
        <w:t>—EE, Interview</w:t>
      </w:r>
    </w:p>
    <w:p w14:paraId="183C52EB" w14:textId="77777777" w:rsidR="005602CD" w:rsidRPr="00F37EB2" w:rsidRDefault="005602CD" w:rsidP="005602CD">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5D45C7CD" w14:textId="77777777" w:rsidR="005602CD" w:rsidRPr="00F37EB2" w:rsidRDefault="005602CD" w:rsidP="005602CD">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590EF9C9" w14:textId="77777777" w:rsidR="005602CD" w:rsidRPr="00F37EB2" w:rsidRDefault="005602CD" w:rsidP="005602CD">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E916698" w14:textId="77777777" w:rsidR="005602CD" w:rsidRPr="00F37EB2" w:rsidRDefault="005602CD" w:rsidP="005602CD">
      <w:pPr>
        <w:rPr>
          <w:sz w:val="16"/>
        </w:rPr>
      </w:pPr>
      <w:r w:rsidRPr="00F37EB2">
        <w:rPr>
          <w:sz w:val="16"/>
        </w:rPr>
        <w:t>—EE, Interview</w:t>
      </w:r>
    </w:p>
    <w:p w14:paraId="1B198F24" w14:textId="77777777" w:rsidR="005602CD" w:rsidRPr="00F37EB2" w:rsidRDefault="005602CD" w:rsidP="005602CD">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3E951B37" w14:textId="77777777" w:rsidR="005602CD" w:rsidRPr="00F37EB2" w:rsidRDefault="005602CD" w:rsidP="005602CD">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7941DD3A" w14:textId="77777777" w:rsidR="005602CD" w:rsidRPr="00F37EB2" w:rsidRDefault="005602CD" w:rsidP="005602CD">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6ED0E883" w14:textId="77777777" w:rsidR="005602CD" w:rsidRPr="00F37EB2" w:rsidRDefault="005602CD" w:rsidP="005602CD">
      <w:pPr>
        <w:rPr>
          <w:sz w:val="16"/>
        </w:rPr>
      </w:pPr>
      <w:r w:rsidRPr="00F37EB2">
        <w:rPr>
          <w:sz w:val="16"/>
        </w:rPr>
        <w:t>—Coleman Advocates, Fieldnote</w:t>
      </w:r>
    </w:p>
    <w:p w14:paraId="5F74DFE6" w14:textId="77777777" w:rsidR="005602CD" w:rsidRPr="00F37EB2" w:rsidRDefault="005602CD" w:rsidP="005602CD">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1BE7391" w14:textId="77777777" w:rsidR="005602CD" w:rsidRPr="00F37EB2" w:rsidRDefault="005602CD" w:rsidP="005602CD">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22644291" w14:textId="77777777" w:rsidR="005602CD" w:rsidRPr="00F37EB2" w:rsidRDefault="005602CD" w:rsidP="005602CD">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7B5A73B0" w14:textId="77777777" w:rsidR="005602CD" w:rsidRPr="00F37EB2" w:rsidRDefault="005602CD" w:rsidP="005602CD">
      <w:pPr>
        <w:rPr>
          <w:sz w:val="16"/>
        </w:rPr>
      </w:pPr>
      <w:r w:rsidRPr="00F37EB2">
        <w:rPr>
          <w:sz w:val="16"/>
        </w:rPr>
        <w:t>6. Conclusions</w:t>
      </w:r>
    </w:p>
    <w:p w14:paraId="58151DEC" w14:textId="77777777" w:rsidR="005602CD" w:rsidRPr="00F37EB2" w:rsidRDefault="005602CD" w:rsidP="005602CD">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D29D1A8" w14:textId="77777777" w:rsidR="005602CD" w:rsidRPr="00F37EB2" w:rsidRDefault="005602CD" w:rsidP="005602CD">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85CFB97" w14:textId="77777777" w:rsidR="005602CD" w:rsidRPr="00F37EB2" w:rsidRDefault="005602CD" w:rsidP="005602CD">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22C965C" w14:textId="77777777" w:rsidR="005602CD" w:rsidRPr="00F37EB2" w:rsidRDefault="005602CD" w:rsidP="005602CD">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39144B4" w14:textId="77777777" w:rsidR="005602CD" w:rsidRPr="00F37EB2" w:rsidRDefault="005602CD" w:rsidP="005602CD">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67057BD7" w14:textId="77777777" w:rsidR="005602CD" w:rsidRPr="00E75E1B" w:rsidRDefault="005602CD" w:rsidP="005602CD">
      <w:pPr>
        <w:pStyle w:val="Heading4"/>
        <w:numPr>
          <w:ilvl w:val="0"/>
          <w:numId w:val="65"/>
        </w:numPr>
        <w:tabs>
          <w:tab w:val="num" w:pos="360"/>
        </w:tabs>
        <w:ind w:left="0" w:firstLine="0"/>
        <w:rPr>
          <w:rStyle w:val="Style13ptBold"/>
        </w:rPr>
      </w:pPr>
      <w:r>
        <w:t>The drive to improve life is good</w:t>
      </w:r>
    </w:p>
    <w:p w14:paraId="586CC7C3" w14:textId="77777777" w:rsidR="005602CD" w:rsidRDefault="005602CD" w:rsidP="005602CD">
      <w:pPr>
        <w:pStyle w:val="Heading4"/>
        <w:numPr>
          <w:ilvl w:val="0"/>
          <w:numId w:val="66"/>
        </w:numPr>
        <w:tabs>
          <w:tab w:val="num" w:pos="360"/>
        </w:tabs>
        <w:ind w:left="0" w:firstLine="0"/>
      </w:pPr>
      <w:r>
        <w:t>Pain comes first: is is the only objective standard</w:t>
      </w:r>
    </w:p>
    <w:p w14:paraId="603869D1" w14:textId="77777777" w:rsidR="005602CD" w:rsidRDefault="005602CD" w:rsidP="005602CD">
      <w:pPr>
        <w:pStyle w:val="Heading4"/>
        <w:numPr>
          <w:ilvl w:val="0"/>
          <w:numId w:val="66"/>
        </w:numPr>
        <w:tabs>
          <w:tab w:val="num" w:pos="360"/>
        </w:tabs>
        <w:ind w:left="0" w:firstLine="0"/>
      </w:pPr>
      <w:r>
        <w:t>Future tech: any chance that future science developments could make things better is foreclosed by the k</w:t>
      </w:r>
    </w:p>
    <w:p w14:paraId="6F4058EE" w14:textId="77777777" w:rsidR="005602CD" w:rsidRDefault="005602CD" w:rsidP="005602CD">
      <w:pPr>
        <w:pStyle w:val="Heading4"/>
        <w:numPr>
          <w:ilvl w:val="0"/>
          <w:numId w:val="66"/>
        </w:numPr>
        <w:tabs>
          <w:tab w:val="num" w:pos="360"/>
        </w:tabs>
        <w:ind w:left="0" w:firstLine="0"/>
      </w:pPr>
      <w:r>
        <w:t>Pascal’s wager: Any risk their theory is wrong means you default aff</w:t>
      </w:r>
    </w:p>
    <w:p w14:paraId="12A092C8" w14:textId="77777777" w:rsidR="005602CD" w:rsidRDefault="005602CD" w:rsidP="005602CD">
      <w:pPr>
        <w:pStyle w:val="Heading4"/>
        <w:numPr>
          <w:ilvl w:val="0"/>
          <w:numId w:val="66"/>
        </w:numPr>
        <w:tabs>
          <w:tab w:val="num" w:pos="360"/>
        </w:tabs>
        <w:ind w:left="0" w:firstLine="0"/>
      </w:pPr>
      <w:r>
        <w:t>Their theory bad: causes Hitler, eugenics, and mass violence. Giving it voice in debate is uniquely bad</w:t>
      </w:r>
    </w:p>
    <w:p w14:paraId="352BC0EC" w14:textId="77777777" w:rsidR="005602CD" w:rsidRDefault="005602CD" w:rsidP="005602CD">
      <w:pPr>
        <w:pStyle w:val="Heading4"/>
        <w:numPr>
          <w:ilvl w:val="0"/>
          <w:numId w:val="66"/>
        </w:numPr>
        <w:tabs>
          <w:tab w:val="num" w:pos="360"/>
        </w:tabs>
        <w:ind w:left="0" w:firstLine="0"/>
      </w:pPr>
      <w:r>
        <w:t>Reject: enables interpersonal violence between debaters. That comes first, regardless</w:t>
      </w:r>
    </w:p>
    <w:p w14:paraId="6A94F566" w14:textId="77777777" w:rsidR="005602CD" w:rsidRPr="00E75E1B" w:rsidRDefault="005602CD" w:rsidP="005602CD">
      <w:pPr>
        <w:pStyle w:val="Heading4"/>
        <w:numPr>
          <w:ilvl w:val="0"/>
          <w:numId w:val="66"/>
        </w:numPr>
        <w:tabs>
          <w:tab w:val="num" w:pos="360"/>
        </w:tabs>
        <w:ind w:left="0" w:firstLine="0"/>
      </w:pPr>
      <w:r>
        <w:t>Cross apply Scarry: nuclear war causes mass violence and suffering. Their apathy plays into the agenda of the white elites and DoD who benefit from war</w:t>
      </w:r>
    </w:p>
    <w:p w14:paraId="6F9737D2" w14:textId="77777777" w:rsidR="005602CD" w:rsidRDefault="005602CD" w:rsidP="005602CD">
      <w:pPr>
        <w:pStyle w:val="Heading4"/>
        <w:numPr>
          <w:ilvl w:val="0"/>
          <w:numId w:val="66"/>
        </w:numPr>
        <w:tabs>
          <w:tab w:val="num" w:pos="360"/>
        </w:tabs>
        <w:ind w:left="0" w:firstLine="0"/>
      </w:pPr>
      <w:r>
        <w:t xml:space="preserve">Happiness is the </w:t>
      </w:r>
      <w:r>
        <w:rPr>
          <w:u w:val="single"/>
        </w:rPr>
        <w:t>only moral concern</w:t>
      </w:r>
      <w:r>
        <w:t>.</w:t>
      </w:r>
    </w:p>
    <w:p w14:paraId="17457777" w14:textId="77777777" w:rsidR="005602CD" w:rsidRDefault="005602CD" w:rsidP="005602CD">
      <w:r w:rsidRPr="005A3EE0">
        <w:rPr>
          <w:rStyle w:val="Style13ptBold"/>
        </w:rPr>
        <w:t>Leung ‘9</w:t>
      </w:r>
      <w:r>
        <w:t xml:space="preserve"> [Kevin; February 7; B.Sc. in Mathematics and Statistics, with Course Work in Philosophy from the University of Toronto Scarborough; Work and Workings of a Nerd, “Arguments in Defense of Preference Hedonism,” </w:t>
      </w:r>
      <w:hyperlink r:id="rId19" w:history="1">
        <w:r w:rsidRPr="004D673C">
          <w:rPr>
            <w:rStyle w:val="Hyperlink"/>
          </w:rPr>
          <w:t>https://kevinleung.com/archives/arguments-in-defense-of-preference-hedonism/</w:t>
        </w:r>
      </w:hyperlink>
      <w:r>
        <w:t>] pbk</w:t>
      </w:r>
    </w:p>
    <w:p w14:paraId="5F04D397" w14:textId="77777777" w:rsidR="005602CD" w:rsidRPr="00A30ABE" w:rsidRDefault="005602CD" w:rsidP="005602CD">
      <w:pPr>
        <w:rPr>
          <w:sz w:val="16"/>
        </w:rPr>
      </w:pPr>
      <w:r w:rsidRPr="00A30ABE">
        <w:rPr>
          <w:sz w:val="16"/>
        </w:rPr>
        <w:t>Arguments in Defense of Preference Hedonism</w:t>
      </w:r>
    </w:p>
    <w:p w14:paraId="57362D02" w14:textId="77777777" w:rsidR="005602CD" w:rsidRPr="00A30ABE" w:rsidRDefault="005602CD" w:rsidP="005602CD">
      <w:pPr>
        <w:rPr>
          <w:sz w:val="16"/>
        </w:rPr>
      </w:pPr>
      <w:r w:rsidRPr="00A30ABE">
        <w:rPr>
          <w:sz w:val="16"/>
        </w:rPr>
        <w:t xml:space="preserve">In “What Makes a Person’s Life Go Best?”, Derek Parfit considers three primary theories for what makes a life good: Preference Hedonism, Success Theory, and Objective List Theory. Preference Hedonism explains that </w:t>
      </w:r>
      <w:r w:rsidRPr="00BD0A50">
        <w:rPr>
          <w:rStyle w:val="StyleUnderline"/>
          <w:highlight w:val="cyan"/>
        </w:rPr>
        <w:t>maximizing</w:t>
      </w:r>
      <w:r w:rsidRPr="00BD0A50">
        <w:rPr>
          <w:rStyle w:val="StyleUnderline"/>
        </w:rPr>
        <w:t xml:space="preserve"> the </w:t>
      </w:r>
      <w:r w:rsidRPr="00A30ABE">
        <w:rPr>
          <w:rStyle w:val="Emphasis"/>
          <w:highlight w:val="cyan"/>
        </w:rPr>
        <w:t>happiness</w:t>
      </w:r>
      <w:r w:rsidRPr="00BD0A50">
        <w:rPr>
          <w:rStyle w:val="StyleUnderline"/>
        </w:rPr>
        <w:t xml:space="preserve"> we experience alone </w:t>
      </w:r>
      <w:r w:rsidRPr="00BD0A50">
        <w:rPr>
          <w:rStyle w:val="StyleUnderline"/>
          <w:highlight w:val="cyan"/>
        </w:rPr>
        <w:t xml:space="preserve">determine </w:t>
      </w:r>
      <w:r w:rsidRPr="00A30ABE">
        <w:rPr>
          <w:rStyle w:val="Emphasis"/>
          <w:highlight w:val="cyan"/>
        </w:rPr>
        <w:t>what is good</w:t>
      </w:r>
      <w:r w:rsidRPr="00BD0A50">
        <w:rPr>
          <w:rStyle w:val="StyleUnderline"/>
        </w:rPr>
        <w:t xml:space="preserve"> for us</w:t>
      </w:r>
      <w:r w:rsidRPr="00A30ABE">
        <w:rPr>
          <w:sz w:val="16"/>
        </w:rPr>
        <w:t xml:space="preserve">. While Success Theory agrees that </w:t>
      </w:r>
      <w:r w:rsidRPr="00A30ABE">
        <w:rPr>
          <w:rStyle w:val="StyleUnderline"/>
        </w:rPr>
        <w:t xml:space="preserve">we </w:t>
      </w:r>
      <w:r w:rsidRPr="00A30ABE">
        <w:rPr>
          <w:rStyle w:val="StyleUnderline"/>
          <w:highlight w:val="cyan"/>
        </w:rPr>
        <w:t xml:space="preserve">should </w:t>
      </w:r>
      <w:r w:rsidRPr="00A30ABE">
        <w:rPr>
          <w:rStyle w:val="Emphasis"/>
          <w:highlight w:val="cyan"/>
        </w:rPr>
        <w:t>pursue</w:t>
      </w:r>
      <w:r w:rsidRPr="00A30ABE">
        <w:rPr>
          <w:rStyle w:val="StyleUnderline"/>
        </w:rPr>
        <w:t xml:space="preserve"> our own </w:t>
      </w:r>
      <w:r w:rsidRPr="00A30ABE">
        <w:rPr>
          <w:rStyle w:val="Emphasis"/>
          <w:highlight w:val="cyan"/>
        </w:rPr>
        <w:t>pleasures</w:t>
      </w:r>
      <w:r w:rsidRPr="00A30ABE">
        <w:rPr>
          <w:sz w:val="16"/>
        </w:rPr>
        <w:t xml:space="preserve">, it expands the domain to all desires regardless of whether we actually experience it. Finally, Objective List Theory assumes that everything is classified into good and bad, independent of our individual preferences. Of these three, </w:t>
      </w:r>
      <w:r w:rsidRPr="00A30ABE">
        <w:rPr>
          <w:rStyle w:val="StyleUnderline"/>
        </w:rPr>
        <w:t xml:space="preserve">I believe </w:t>
      </w:r>
      <w:r w:rsidRPr="00A30ABE">
        <w:rPr>
          <w:rStyle w:val="Emphasis"/>
        </w:rPr>
        <w:t xml:space="preserve">Preference </w:t>
      </w:r>
      <w:r w:rsidRPr="00A30ABE">
        <w:rPr>
          <w:rStyle w:val="Emphasis"/>
          <w:highlight w:val="cyan"/>
        </w:rPr>
        <w:t>Hedonism</w:t>
      </w:r>
      <w:r w:rsidRPr="00A30ABE">
        <w:rPr>
          <w:rStyle w:val="StyleUnderline"/>
        </w:rPr>
        <w:t xml:space="preserve"> provides the </w:t>
      </w:r>
      <w:r w:rsidRPr="00A30ABE">
        <w:rPr>
          <w:rStyle w:val="StyleUnderline"/>
          <w:highlight w:val="cyan"/>
        </w:rPr>
        <w:t xml:space="preserve">most </w:t>
      </w:r>
      <w:r w:rsidRPr="00A30ABE">
        <w:rPr>
          <w:rStyle w:val="Emphasis"/>
          <w:highlight w:val="cyan"/>
        </w:rPr>
        <w:t>complete theory</w:t>
      </w:r>
      <w:r w:rsidRPr="00A30ABE">
        <w:rPr>
          <w:rStyle w:val="StyleUnderline"/>
        </w:rPr>
        <w:t xml:space="preserve"> for </w:t>
      </w:r>
      <w:r w:rsidRPr="00A30ABE">
        <w:rPr>
          <w:rStyle w:val="Emphasis"/>
        </w:rPr>
        <w:t>fulfillment</w:t>
      </w:r>
      <w:r w:rsidRPr="00A30ABE">
        <w:rPr>
          <w:sz w:val="16"/>
        </w:rPr>
        <w:t>. By primarily considering arguments on deception from Success Theory and on harmful desires from Objective List Theory, I will defend Preference Hedonism and better explore the aspect of this theory.</w:t>
      </w:r>
    </w:p>
    <w:p w14:paraId="546987CF" w14:textId="77777777" w:rsidR="005602CD" w:rsidRPr="00A30ABE" w:rsidRDefault="005602CD" w:rsidP="005602CD">
      <w:pPr>
        <w:rPr>
          <w:sz w:val="16"/>
        </w:rPr>
      </w:pPr>
      <w:r w:rsidRPr="00A30ABE">
        <w:rPr>
          <w:sz w:val="16"/>
        </w:rPr>
        <w:t>Before the arguments, I want to fully define these three theories and highlight important distinctions. Objective List Theory asserts that all things are unconditionally either good or bad. Naturally, a good life maximizes the good and minimizes the bad. This theory appeals to our belief that some things can be good for someone regardless of whether he or she want it or not. For example, I might push my roommate to study harder because working hard is inherently good. In that case, his life would improve, independent of his preferences, because his actions would better aligned with good ones.</w:t>
      </w:r>
    </w:p>
    <w:p w14:paraId="6F8BE11F" w14:textId="77777777" w:rsidR="005602CD" w:rsidRPr="00A30ABE" w:rsidRDefault="005602CD" w:rsidP="005602CD">
      <w:pPr>
        <w:rPr>
          <w:sz w:val="16"/>
        </w:rPr>
      </w:pPr>
      <w:r w:rsidRPr="00A30ABE">
        <w:rPr>
          <w:sz w:val="16"/>
        </w:rPr>
        <w:t xml:space="preserve">Preference Hedonism, as an extension of Hedonism, </w:t>
      </w:r>
      <w:r w:rsidRPr="00A30ABE">
        <w:rPr>
          <w:rStyle w:val="StyleUnderline"/>
        </w:rPr>
        <w:t xml:space="preserve">asserts that </w:t>
      </w:r>
      <w:r w:rsidRPr="00A30ABE">
        <w:rPr>
          <w:rStyle w:val="Emphasis"/>
          <w:highlight w:val="cyan"/>
        </w:rPr>
        <w:t>happiness alone</w:t>
      </w:r>
      <w:r w:rsidRPr="00A30ABE">
        <w:rPr>
          <w:rStyle w:val="StyleUnderline"/>
          <w:highlight w:val="cyan"/>
        </w:rPr>
        <w:t xml:space="preserve"> leads to</w:t>
      </w:r>
      <w:r w:rsidRPr="00A30ABE">
        <w:rPr>
          <w:rStyle w:val="StyleUnderline"/>
        </w:rPr>
        <w:t xml:space="preserve"> a </w:t>
      </w:r>
      <w:r w:rsidRPr="00A30ABE">
        <w:rPr>
          <w:rStyle w:val="Emphasis"/>
          <w:highlight w:val="cyan"/>
        </w:rPr>
        <w:t>good life</w:t>
      </w:r>
      <w:r w:rsidRPr="00A30ABE">
        <w:rPr>
          <w:sz w:val="16"/>
        </w:rPr>
        <w:t xml:space="preserve">. Preference Hedonism </w:t>
      </w:r>
      <w:r w:rsidRPr="00A30ABE">
        <w:rPr>
          <w:rStyle w:val="StyleUnderline"/>
        </w:rPr>
        <w:t xml:space="preserve">differs from other forms of </w:t>
      </w:r>
      <w:r w:rsidRPr="00A30ABE">
        <w:rPr>
          <w:rStyle w:val="Emphasis"/>
        </w:rPr>
        <w:t>Hedonism</w:t>
      </w:r>
      <w:r w:rsidRPr="00A30ABE">
        <w:rPr>
          <w:rStyle w:val="StyleUnderline"/>
        </w:rPr>
        <w:t xml:space="preserve"> by </w:t>
      </w:r>
      <w:r w:rsidRPr="00A30ABE">
        <w:rPr>
          <w:rStyle w:val="StyleUnderline"/>
          <w:highlight w:val="cyan"/>
        </w:rPr>
        <w:t>reject</w:t>
      </w:r>
      <w:r w:rsidRPr="00A30ABE">
        <w:rPr>
          <w:rStyle w:val="StyleUnderline"/>
        </w:rPr>
        <w:t xml:space="preserve">ing </w:t>
      </w:r>
      <w:r w:rsidRPr="00A30ABE">
        <w:rPr>
          <w:rStyle w:val="Emphasis"/>
          <w:highlight w:val="cyan"/>
        </w:rPr>
        <w:t>common</w:t>
      </w:r>
      <w:r w:rsidRPr="00A30ABE">
        <w:rPr>
          <w:rStyle w:val="StyleUnderline"/>
        </w:rPr>
        <w:t xml:space="preserve">, rigid </w:t>
      </w:r>
      <w:r w:rsidRPr="00A30ABE">
        <w:rPr>
          <w:rStyle w:val="StyleUnderline"/>
          <w:highlight w:val="cyan"/>
        </w:rPr>
        <w:t xml:space="preserve">definitions of </w:t>
      </w:r>
      <w:r w:rsidRPr="00A30ABE">
        <w:rPr>
          <w:rStyle w:val="Emphasis"/>
          <w:highlight w:val="cyan"/>
        </w:rPr>
        <w:t>pleasure</w:t>
      </w:r>
      <w:r w:rsidRPr="00A30ABE">
        <w:rPr>
          <w:rStyle w:val="Emphasis"/>
        </w:rPr>
        <w:t xml:space="preserve"> and pain</w:t>
      </w:r>
      <w:r w:rsidRPr="00A30ABE">
        <w:rPr>
          <w:sz w:val="16"/>
        </w:rPr>
        <w:t>. Torture–a painful experience–might lead to a better life if one desired it over alternatives, such as divulging the truth. Unsurprisingly, Preference Hedonism is a preference-dependent theory. Because happiness exists only within our own heads and never independently, Preference Hedonism is also psychologically-dependent.</w:t>
      </w:r>
    </w:p>
    <w:p w14:paraId="644842B1" w14:textId="77777777" w:rsidR="005602CD" w:rsidRPr="00A30ABE" w:rsidRDefault="005602CD" w:rsidP="005602CD">
      <w:pPr>
        <w:rPr>
          <w:sz w:val="16"/>
        </w:rPr>
      </w:pPr>
      <w:r w:rsidRPr="00A30ABE">
        <w:rPr>
          <w:sz w:val="16"/>
        </w:rPr>
        <w:t>Succinctly, Success Theory extends Preference Hedonism from what we know to what is by asserting that the fulfillment of our own desires leads to a good life. A good life doesn’t include our belief in our desires, but the actual outcome of our desires. If John is a Pittsburg Steelers coach who unfortunately lapsed into a coma during Super Bowl XLIII, his life still improved. Even though he was not conscious of it, one of his desires–to have the Steelers win–was satisfied. While Success Theory agrees with the preference dependence of Preference Hedonism, it differs by also being dependent on non-psychological factors: most notably, the objective world.</w:t>
      </w:r>
    </w:p>
    <w:p w14:paraId="433377D0" w14:textId="77777777" w:rsidR="005602CD" w:rsidRPr="00A30ABE" w:rsidRDefault="005602CD" w:rsidP="005602CD">
      <w:pPr>
        <w:rPr>
          <w:sz w:val="16"/>
        </w:rPr>
      </w:pPr>
      <w:r w:rsidRPr="00A30ABE">
        <w:rPr>
          <w:sz w:val="16"/>
        </w:rPr>
        <w:t xml:space="preserve">A relevant difference between Preference Hedonism and Success Theory is at the limit of what one knows or chooses to know. We make assumptions about the world because we cannot constantly perceive all events. Naturally, not all assumptions are correct, including some imperative to pleasure and pain. Success Theory criticizes Preference Hedonism for its stance on this sort of ignorance. For example, </w:t>
      </w:r>
      <w:r w:rsidRPr="00A30ABE">
        <w:rPr>
          <w:rStyle w:val="StyleUnderline"/>
        </w:rPr>
        <w:t xml:space="preserve">I </w:t>
      </w:r>
      <w:r w:rsidRPr="00A30ABE">
        <w:rPr>
          <w:rStyle w:val="StyleUnderline"/>
          <w:highlight w:val="cyan"/>
        </w:rPr>
        <w:t>consider</w:t>
      </w:r>
      <w:r w:rsidRPr="00A30ABE">
        <w:rPr>
          <w:rStyle w:val="StyleUnderline"/>
        </w:rPr>
        <w:t xml:space="preserve"> my </w:t>
      </w:r>
      <w:r w:rsidRPr="00A30ABE">
        <w:rPr>
          <w:rStyle w:val="Emphasis"/>
          <w:highlight w:val="cyan"/>
        </w:rPr>
        <w:t>health</w:t>
      </w:r>
      <w:r w:rsidRPr="00A30ABE">
        <w:rPr>
          <w:rStyle w:val="StyleUnderline"/>
          <w:highlight w:val="cyan"/>
        </w:rPr>
        <w:t xml:space="preserve"> important to</w:t>
      </w:r>
      <w:r w:rsidRPr="00A30ABE">
        <w:rPr>
          <w:rStyle w:val="StyleUnderline"/>
        </w:rPr>
        <w:t xml:space="preserve"> my </w:t>
      </w:r>
      <w:r w:rsidRPr="00A30ABE">
        <w:rPr>
          <w:rStyle w:val="Emphasis"/>
          <w:highlight w:val="cyan"/>
        </w:rPr>
        <w:t>happiness</w:t>
      </w:r>
      <w:r w:rsidRPr="00A30ABE">
        <w:rPr>
          <w:rStyle w:val="StyleUnderline"/>
        </w:rPr>
        <w:t xml:space="preserve">. Thus, I </w:t>
      </w:r>
      <w:r w:rsidRPr="00A30ABE">
        <w:rPr>
          <w:rStyle w:val="StyleUnderline"/>
          <w:highlight w:val="cyan"/>
        </w:rPr>
        <w:t>might enjoy</w:t>
      </w:r>
      <w:r w:rsidRPr="00A30ABE">
        <w:rPr>
          <w:rStyle w:val="StyleUnderline"/>
        </w:rPr>
        <w:t xml:space="preserve"> take </w:t>
      </w:r>
      <w:r w:rsidRPr="00A30ABE">
        <w:rPr>
          <w:rStyle w:val="Emphasis"/>
          <w:highlight w:val="cyan"/>
        </w:rPr>
        <w:t>vitamins</w:t>
      </w:r>
      <w:r w:rsidRPr="00A30ABE">
        <w:rPr>
          <w:rStyle w:val="StyleUnderline"/>
          <w:highlight w:val="cyan"/>
        </w:rPr>
        <w:t xml:space="preserve"> every morning</w:t>
      </w:r>
      <w:r w:rsidRPr="00A30ABE">
        <w:rPr>
          <w:rStyle w:val="StyleUnderline"/>
        </w:rPr>
        <w:t xml:space="preserve"> because I believe it </w:t>
      </w:r>
      <w:r w:rsidRPr="00A30ABE">
        <w:rPr>
          <w:rStyle w:val="Emphasis"/>
        </w:rPr>
        <w:t>improves</w:t>
      </w:r>
      <w:r w:rsidRPr="00A30ABE">
        <w:rPr>
          <w:rStyle w:val="StyleUnderline"/>
        </w:rPr>
        <w:t xml:space="preserve"> my health</w:t>
      </w:r>
      <w:r w:rsidRPr="00A30ABE">
        <w:rPr>
          <w:sz w:val="16"/>
        </w:rPr>
        <w:t xml:space="preserve">. Someone else notices that the </w:t>
      </w:r>
      <w:r w:rsidRPr="00A30ABE">
        <w:rPr>
          <w:rStyle w:val="StyleUnderline"/>
        </w:rPr>
        <w:t xml:space="preserve">vitamins, which </w:t>
      </w:r>
      <w:r w:rsidRPr="00A30ABE">
        <w:rPr>
          <w:rStyle w:val="StyleUnderline"/>
          <w:highlight w:val="cyan"/>
        </w:rPr>
        <w:t>contain cyanide</w:t>
      </w:r>
      <w:r w:rsidRPr="00A30ABE">
        <w:rPr>
          <w:rStyle w:val="StyleUnderline"/>
        </w:rPr>
        <w:t xml:space="preserve">, are </w:t>
      </w:r>
      <w:r w:rsidRPr="00A30ABE">
        <w:rPr>
          <w:rStyle w:val="StyleUnderline"/>
          <w:highlight w:val="cyan"/>
        </w:rPr>
        <w:t>actually</w:t>
      </w:r>
      <w:r w:rsidRPr="00A30ABE">
        <w:rPr>
          <w:rStyle w:val="StyleUnderline"/>
        </w:rPr>
        <w:t xml:space="preserve"> subtly </w:t>
      </w:r>
      <w:r w:rsidRPr="00A30ABE">
        <w:rPr>
          <w:rStyle w:val="Emphasis"/>
          <w:highlight w:val="cyan"/>
        </w:rPr>
        <w:t>deteriorating my health</w:t>
      </w:r>
      <w:r w:rsidRPr="00A30ABE">
        <w:rPr>
          <w:rStyle w:val="StyleUnderline"/>
        </w:rPr>
        <w:t xml:space="preserve"> until I spontaneously </w:t>
      </w:r>
      <w:r w:rsidRPr="00A30ABE">
        <w:rPr>
          <w:rStyle w:val="Emphasis"/>
        </w:rPr>
        <w:t>die</w:t>
      </w:r>
      <w:r w:rsidRPr="00A30ABE">
        <w:rPr>
          <w:rStyle w:val="StyleUnderline"/>
        </w:rPr>
        <w:t xml:space="preserve">. From his or her perspective, I </w:t>
      </w:r>
      <w:r w:rsidRPr="00A30ABE">
        <w:rPr>
          <w:rStyle w:val="StyleUnderline"/>
          <w:highlight w:val="cyan"/>
        </w:rPr>
        <w:t xml:space="preserve">would not have led a </w:t>
      </w:r>
      <w:r w:rsidRPr="00A30ABE">
        <w:rPr>
          <w:rStyle w:val="Emphasis"/>
          <w:highlight w:val="cyan"/>
        </w:rPr>
        <w:t>good life</w:t>
      </w:r>
      <w:r w:rsidRPr="00A30ABE">
        <w:rPr>
          <w:rStyle w:val="StyleUnderline"/>
        </w:rPr>
        <w:t xml:space="preserve"> because I was actually </w:t>
      </w:r>
      <w:r w:rsidRPr="00A30ABE">
        <w:rPr>
          <w:rStyle w:val="Emphasis"/>
        </w:rPr>
        <w:t>unhealthy</w:t>
      </w:r>
      <w:r w:rsidRPr="00A30ABE">
        <w:rPr>
          <w:rStyle w:val="StyleUnderline"/>
        </w:rPr>
        <w:t xml:space="preserve">, </w:t>
      </w:r>
      <w:r w:rsidRPr="00A30ABE">
        <w:rPr>
          <w:rStyle w:val="StyleUnderline"/>
          <w:highlight w:val="cyan"/>
        </w:rPr>
        <w:t>yet</w:t>
      </w:r>
      <w:r w:rsidRPr="00A30ABE">
        <w:rPr>
          <w:rStyle w:val="StyleUnderline"/>
        </w:rPr>
        <w:t xml:space="preserve"> Preference </w:t>
      </w:r>
      <w:r w:rsidRPr="00A30ABE">
        <w:rPr>
          <w:rStyle w:val="Emphasis"/>
          <w:highlight w:val="cyan"/>
        </w:rPr>
        <w:t>Hedonism</w:t>
      </w:r>
      <w:r w:rsidRPr="00A30ABE">
        <w:rPr>
          <w:rStyle w:val="StyleUnderline"/>
        </w:rPr>
        <w:t xml:space="preserve"> would </w:t>
      </w:r>
      <w:r w:rsidRPr="00A30ABE">
        <w:rPr>
          <w:rStyle w:val="StyleUnderline"/>
          <w:highlight w:val="cyan"/>
        </w:rPr>
        <w:t>suggest</w:t>
      </w:r>
      <w:r w:rsidRPr="00A30ABE">
        <w:rPr>
          <w:rStyle w:val="StyleUnderline"/>
        </w:rPr>
        <w:t xml:space="preserve"> that </w:t>
      </w:r>
      <w:r w:rsidRPr="00A30ABE">
        <w:rPr>
          <w:rStyle w:val="StyleUnderline"/>
          <w:highlight w:val="cyan"/>
        </w:rPr>
        <w:t xml:space="preserve">I </w:t>
      </w:r>
      <w:r w:rsidRPr="00A30ABE">
        <w:rPr>
          <w:rStyle w:val="Emphasis"/>
          <w:highlight w:val="cyan"/>
        </w:rPr>
        <w:t>did</w:t>
      </w:r>
      <w:r w:rsidRPr="00A30ABE">
        <w:rPr>
          <w:rStyle w:val="StyleUnderline"/>
        </w:rPr>
        <w:t xml:space="preserve"> have a </w:t>
      </w:r>
      <w:r w:rsidRPr="00A30ABE">
        <w:rPr>
          <w:rStyle w:val="Emphasis"/>
        </w:rPr>
        <w:t>good life</w:t>
      </w:r>
      <w:r w:rsidRPr="00A30ABE">
        <w:rPr>
          <w:sz w:val="16"/>
        </w:rPr>
        <w:t xml:space="preserve"> because I was happy.</w:t>
      </w:r>
    </w:p>
    <w:p w14:paraId="2888358A" w14:textId="77777777" w:rsidR="005602CD" w:rsidRPr="00A30ABE" w:rsidRDefault="005602CD" w:rsidP="005602CD">
      <w:pPr>
        <w:rPr>
          <w:sz w:val="16"/>
        </w:rPr>
      </w:pPr>
      <w:r w:rsidRPr="00A30ABE">
        <w:rPr>
          <w:sz w:val="16"/>
        </w:rPr>
        <w:t>One could summarize the Preference Hedonism response as “What you don’t know can’t hurt you.” Just as I can’t absolutely know the actual effect of the vitamins, the beliefs I gain satisfaction from could constantly change, even though from my perspective, my life hasn’t changed. For example, I desire for my friends to be safe. While I’m writing this paper, however, my friend Ben could have been hit by a car. Anticipating the argument from Success Theory that Ben’s safety isn’t related to me, I argue that “related” is too ambiguously defined to be definitive. Regardless, my happiness certainly hasn’t changed because of what might or might not happened to Ben. For completeness, we can even consider the opinion of another friend, RJ, who both knows about Ben’s tragic encounters and my ignorance. He could choose never to tell me about Ben because I would have a better life not knowing and worrying about that past event. Everyday, people use these white lies and omissions to protect others under the assumption that one’s life is better if he or she is happier.</w:t>
      </w:r>
    </w:p>
    <w:p w14:paraId="0C7AB3D8" w14:textId="77777777" w:rsidR="005602CD" w:rsidRPr="00A30ABE" w:rsidRDefault="005602CD" w:rsidP="005602CD">
      <w:pPr>
        <w:rPr>
          <w:sz w:val="16"/>
        </w:rPr>
      </w:pPr>
      <w:r w:rsidRPr="00A30ABE">
        <w:rPr>
          <w:sz w:val="16"/>
        </w:rPr>
        <w:t>A deeper issue from Success Theory is deliberate self-deception or ignorance. Accepting that we cannot know everything, Preference Hedonism still places psychological states above the objective world. Because Preference Hedonism only cares about discernable psychological states, the validity of our beliefs is irrelevant. It therefore equates the happiness of self-deception with that of actually changing reality. The lack of distinction conflicts with our typical morality, which suggests that a good life should be based on generally true beliefs. For example, imagine Bob’s wife is cheating on him behind his back, and one of Bob’s desires is to have a faithful wife. By Success Theory, his life is worse because one of his desires is not satisfied in the real world. By Preference Hedonism, his life is equally as good as if she wasn’t cheating because he doesn’t know to be unhappy. If he were to find out, he could attempt to rectify the situation. If we are considering psychological states, however, he could instead change his memories.</w:t>
      </w:r>
    </w:p>
    <w:p w14:paraId="5A522E99" w14:textId="77777777" w:rsidR="005602CD" w:rsidRPr="00A30ABE" w:rsidRDefault="005602CD" w:rsidP="005602CD">
      <w:pPr>
        <w:rPr>
          <w:sz w:val="16"/>
        </w:rPr>
      </w:pPr>
      <w:r w:rsidRPr="00A30ABE">
        <w:rPr>
          <w:sz w:val="16"/>
        </w:rPr>
        <w:t>First, imagine Bob changes his memories so that he forgets that his wife is cheating on him. Compare two parallel worlds: in one, Bob never realizes his wife is cheating on him, and in another, he finds out, then subsequently forces himself to think he has ended his wife’s actions. By Preference Hedonism, he makes the same choices and experiences the same pleasures and pains before and after his self-deception, making his life equally good in both. By Success Theory, these two lives are largely equal because Bob’s life hasn’t worsened by simply learning something that is already true. The focus of the criticism is then the choice to go through self-deception, and whether that is acceptable in a good life under either theory. If we continue with this example, Bob has two choices if he doesn’t actively improve the situation. One, he neither pursues any method of self-deception nor changes his wife’s behavior. His life has worsened for knowing that his wife is cheating on him. Two, he can have a mind wipe, where he thinks his life is no worse. In both of these cases, an unaware observer would agree with these evaluations if only by outward signs from Bob.</w:t>
      </w:r>
    </w:p>
    <w:p w14:paraId="1DD28837" w14:textId="77777777" w:rsidR="005602CD" w:rsidRPr="00A30ABE" w:rsidRDefault="005602CD" w:rsidP="005602CD">
      <w:pPr>
        <w:rPr>
          <w:sz w:val="16"/>
        </w:rPr>
      </w:pPr>
      <w:r w:rsidRPr="00A30ABE">
        <w:rPr>
          <w:sz w:val="16"/>
        </w:rPr>
        <w:t>The logical follow-up to this argument is to compare the two situations where Bob tries to change his wife’s behavior, and the other where Bob alters his memories to believe he has changed his wife’s behavior. Ignoring the moral quality of the mind alteration, the future ramifications of dishonesty, confusion, or further harm still make mind alteration less preferable, even by a Preference Hedonist. Thus, these two situations still aren’t equivalent, as a Success Theorist might suggest that a Preference Hedonist believes. If we were to assume, however, that there were no further interactions that ever caused the warped memories to matter again, then we can accept these as effectively equivalent. From pure Preference Hedonism, we must accept that altered memories are no better or worse than an altered reality. Notably, however, I don’t believe that Success Theory offers a better evaluation in this case. While this might not be a standard Preference Hedonistic perspective because it perfectly summative, I accept that these two situations are trivially different and that Success Theory, even in this case, cannot improve upon this evaluation.</w:t>
      </w:r>
    </w:p>
    <w:p w14:paraId="30C05749" w14:textId="77777777" w:rsidR="005602CD" w:rsidRPr="00A30ABE" w:rsidRDefault="005602CD" w:rsidP="005602CD">
      <w:pPr>
        <w:rPr>
          <w:sz w:val="16"/>
        </w:rPr>
      </w:pPr>
      <w:r w:rsidRPr="00A30ABE">
        <w:rPr>
          <w:sz w:val="16"/>
        </w:rPr>
        <w:t>As an analogy, consider a single football game, where the Cardinals are losing to the Steelers. Assume that the Cardinals’ ultimate desire is to win, just as a person’s ultimate desire is to live a good life. Within that desire, the Cardinals also desire to gain yards because yards contribute to winning. On the final drive at the end of the game, the Cardinals make a pass that, even if completed, would have them lose. Intuitively, we would say that it doesn’t matter if they had completed the pass or not, a fair judgment of an isolated desire. Because the game is ends after the pass, the completion of that pass couldn’t possibly affect any other desires within the game (including victory), and therefore doesn’t noticeably make the game any better or worse for the Cardinals. Compare to Bob’s final situation where altered memories never affect his life otherwise. In this most extreme example, even when we accept Success Theory with deception-avoidance as a desire, the two alternative situations are trivially different. Completely isolated pleasures, pains, or desires ultimately contribute minimally to the quality of life, perhaps because of the subtly fecundity of all interactions. Even as Preference Hedonism seems to struggle with aligning deception within what makes a life good, Success Theory doesn’t effectively offer a better explanation.</w:t>
      </w:r>
    </w:p>
    <w:p w14:paraId="5DE152ED" w14:textId="77777777" w:rsidR="005602CD" w:rsidRPr="00A30ABE" w:rsidRDefault="005602CD" w:rsidP="005602CD">
      <w:pPr>
        <w:rPr>
          <w:sz w:val="16"/>
        </w:rPr>
      </w:pPr>
      <w:r w:rsidRPr="00A30ABE">
        <w:rPr>
          <w:sz w:val="16"/>
        </w:rPr>
        <w:t>Moving onto objections from another perspective, Objective List Theory would first note that Preference Hedonism is an inherently unfair system and doesn’t establish a consistent moral code. If everything depends on individual preferences, then we truly have no standard for behavior. One can justify any action as long as it improves self-happiness. A correct theory for what is good should expand and apply to both individuals and the groups they create. We hope that our governments are ethical, but a government based upon Preference Hedonism could never make absolute laws. For example, most governments have laws against stealing. If stealing were to fulfill one’s desire, then that should be allowed within the law.</w:t>
      </w:r>
    </w:p>
    <w:p w14:paraId="28372BE9" w14:textId="77777777" w:rsidR="005602CD" w:rsidRPr="00A30ABE" w:rsidRDefault="005602CD" w:rsidP="005602CD">
      <w:pPr>
        <w:rPr>
          <w:sz w:val="16"/>
        </w:rPr>
      </w:pPr>
      <w:r w:rsidRPr="00A30ABE">
        <w:rPr>
          <w:sz w:val="16"/>
        </w:rPr>
        <w:t>Most Preference Hedonists would likely agree that stealing is generally wrong. They could also extend it to say that it not good specifically for the stealer to steal. Even with laws, typical mob mentality has led to lynching, so the potential pain to an individual is great. Stealing threatens the happiness of others, and they will act in their own best interests to eliminate the potential loss. By and large, violations of conventional morality would tend to lead to greater long-term pain than short-term happiness. The real issue that leads to crime, then, is short-sightedness. Thus, government intervenes by enforcing rules of thumb (similar to Mill’s interpretation) to decrease immediate happiness for an ultimately harmful action. For efficiency, a just Preference Hedonistic government could make absolute laws to discourage generally bad behavior.</w:t>
      </w:r>
    </w:p>
    <w:p w14:paraId="679C4D01" w14:textId="77777777" w:rsidR="005602CD" w:rsidRPr="00A30ABE" w:rsidRDefault="005602CD" w:rsidP="005602CD">
      <w:pPr>
        <w:rPr>
          <w:sz w:val="16"/>
        </w:rPr>
      </w:pPr>
      <w:r w:rsidRPr="00A30ABE">
        <w:rPr>
          <w:sz w:val="16"/>
        </w:rPr>
        <w:t>Self-destructive behavior seems to also fit better with Objective List Theory than Preference Hedonism. Imagine Bill locks himself in a room and lives in misery. By conventional morality, we would say that he does not lead a good life, with which Objective List Theory can immediately agree by placing Bill’s actions on the bad list. This construction of a counter-example is fairly simple for a Preference Hedonist to defeat: Bill simply doesn’t know about greater pleasures. If he had been sheltered and never known the value of love, then that existence is the best choice available. An Objective List Theorist could extend the counter-example by assuming that Bill knew the full extent of pleasures and pains that existed in an idealized manner. While perhaps initially fanciful, this notion carries in even less idealized situations. Many turn to drugs or illegal behavior, which we would typically see as self-destructive and bad for one’s life, when fully knowledgeable of the alternatives.</w:t>
      </w:r>
    </w:p>
    <w:p w14:paraId="72430484" w14:textId="77777777" w:rsidR="005602CD" w:rsidRPr="00A30ABE" w:rsidRDefault="005602CD" w:rsidP="005602CD">
      <w:pPr>
        <w:rPr>
          <w:sz w:val="16"/>
        </w:rPr>
      </w:pPr>
      <w:r w:rsidRPr="00A30ABE">
        <w:rPr>
          <w:sz w:val="16"/>
        </w:rPr>
        <w:t>Given that the argument from Objective List Theorists holds in non-idealized worlds, a Preference Hedonist must simply concede that an apparently bad existence is the one that leads to the most happiness. If Bill truly preferred an existence that everyone else finds repugnant, perhaps his aggregate happiness totals to less than the average, yet is still the best out of his alternatives. By premise, Bill would dislike being forced into a marriage or love than his previous life. On the basis of pleasure, this reversal is no different than putting a normal, innocent man into prison. By any of these theories, this is wrong, and on preference, this is the same as Bill’s situation.</w:t>
      </w:r>
    </w:p>
    <w:p w14:paraId="10111E0A" w14:textId="77777777" w:rsidR="005602CD" w:rsidRPr="00A30ABE" w:rsidRDefault="005602CD" w:rsidP="005602CD">
      <w:pPr>
        <w:rPr>
          <w:sz w:val="16"/>
        </w:rPr>
      </w:pPr>
      <w:r w:rsidRPr="00A30ABE">
        <w:rPr>
          <w:sz w:val="16"/>
        </w:rPr>
        <w:t xml:space="preserve">While the examples used seem somewhat outrageous, the distinctions between these are necessarily bizarre. In conventional usage, these theories largely propose similar intuitions and goals, and thus, we can assess the validity of them by considering extremes. Preference Hedonism’s defense of some principles is somewhat tenuous, particularly with respect to self-deception, yet across objections to all of three of these theories, I find </w:t>
      </w:r>
      <w:r w:rsidRPr="00A30ABE">
        <w:rPr>
          <w:rStyle w:val="StyleUnderline"/>
        </w:rPr>
        <w:t xml:space="preserve">Preference </w:t>
      </w:r>
      <w:r w:rsidRPr="00A30ABE">
        <w:rPr>
          <w:rStyle w:val="Emphasis"/>
        </w:rPr>
        <w:t>Hedonism</w:t>
      </w:r>
      <w:r w:rsidRPr="00A30ABE">
        <w:rPr>
          <w:rStyle w:val="StyleUnderline"/>
        </w:rPr>
        <w:t xml:space="preserve"> </w:t>
      </w:r>
      <w:r w:rsidRPr="00A30ABE">
        <w:rPr>
          <w:rStyle w:val="StyleUnderline"/>
          <w:highlight w:val="cyan"/>
        </w:rPr>
        <w:t xml:space="preserve">most </w:t>
      </w:r>
      <w:r w:rsidRPr="00A30ABE">
        <w:rPr>
          <w:rStyle w:val="Emphasis"/>
          <w:highlight w:val="cyan"/>
        </w:rPr>
        <w:t>consistent</w:t>
      </w:r>
      <w:r w:rsidRPr="00A30ABE">
        <w:rPr>
          <w:rStyle w:val="StyleUnderline"/>
          <w:highlight w:val="cyan"/>
        </w:rPr>
        <w:t xml:space="preserve"> in </w:t>
      </w:r>
      <w:r w:rsidRPr="00A30ABE">
        <w:rPr>
          <w:rStyle w:val="Emphasis"/>
          <w:highlight w:val="cyan"/>
        </w:rPr>
        <w:t>maximal coverage</w:t>
      </w:r>
      <w:r w:rsidRPr="00A30ABE">
        <w:rPr>
          <w:sz w:val="16"/>
        </w:rPr>
        <w:t>.</w:t>
      </w:r>
    </w:p>
    <w:p w14:paraId="7BBA1044" w14:textId="77777777" w:rsidR="005602CD" w:rsidRDefault="005602CD" w:rsidP="005602CD">
      <w:pPr>
        <w:pStyle w:val="ListParagraph"/>
        <w:numPr>
          <w:ilvl w:val="0"/>
          <w:numId w:val="64"/>
        </w:numPr>
      </w:pPr>
    </w:p>
    <w:p w14:paraId="2C0EE81B" w14:textId="77777777" w:rsidR="005602CD" w:rsidRPr="00F6124A" w:rsidRDefault="005602CD" w:rsidP="005602CD">
      <w:pPr>
        <w:pStyle w:val="Heading4"/>
        <w:numPr>
          <w:ilvl w:val="0"/>
          <w:numId w:val="66"/>
        </w:numPr>
        <w:tabs>
          <w:tab w:val="num" w:pos="360"/>
        </w:tabs>
        <w:ind w:left="0" w:firstLine="0"/>
      </w:pPr>
      <w:r>
        <w:t>Positive util outweighs negative</w:t>
      </w:r>
    </w:p>
    <w:p w14:paraId="52EB20C2" w14:textId="77777777" w:rsidR="005602CD" w:rsidRPr="008F6D46" w:rsidRDefault="005602CD" w:rsidP="005602CD">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2154A139" w14:textId="77777777" w:rsidR="005602CD" w:rsidRPr="008F6D46" w:rsidRDefault="005602CD" w:rsidP="005602CD">
      <w:pPr>
        <w:rPr>
          <w:sz w:val="16"/>
        </w:rPr>
      </w:pPr>
      <w:r w:rsidRPr="008F6D46">
        <w:rPr>
          <w:sz w:val="16"/>
        </w:rPr>
        <w:t xml:space="preserve">Hence these counter-examples could (arguably) be resisted with at least some plausibility. Nevertheless, by combining different elements from these counter-examples, we can construct a more challenging counter-example. </w:t>
      </w:r>
      <w:r w:rsidRPr="008F6D46">
        <w:rPr>
          <w:rStyle w:val="StyleUnderline"/>
        </w:rPr>
        <w:t xml:space="preserve">The point of this new counter-example to </w:t>
      </w:r>
      <w:r w:rsidRPr="008F6D46">
        <w:rPr>
          <w:rStyle w:val="StyleUnderline"/>
          <w:highlight w:val="cyan"/>
        </w:rPr>
        <w:t>Neg</w:t>
      </w:r>
      <w:r w:rsidRPr="008F6D46">
        <w:rPr>
          <w:rStyle w:val="StyleUnderline"/>
        </w:rPr>
        <w:t xml:space="preserve">ative </w:t>
      </w:r>
      <w:r w:rsidRPr="008F6D46">
        <w:rPr>
          <w:rStyle w:val="StyleUnderline"/>
          <w:highlight w:val="cyan"/>
        </w:rPr>
        <w:t>Util</w:t>
      </w:r>
      <w:r w:rsidRPr="008F6D46">
        <w:rPr>
          <w:rStyle w:val="StyleUnderline"/>
        </w:rPr>
        <w:t>itarianism</w:t>
      </w:r>
      <w:r w:rsidRPr="008F6D46">
        <w:rPr>
          <w:sz w:val="16"/>
        </w:rPr>
        <w:t xml:space="preserve"> </w:t>
      </w:r>
      <w:r w:rsidRPr="008F6D46">
        <w:rPr>
          <w:rStyle w:val="StyleUnderline"/>
        </w:rPr>
        <w:t xml:space="preserve">is that (i) it is compelling, (ii) it cannot, plausibly, be blocked by clinging to the intuition that evil and suffering have greater moral import than goodness and happiness, (iii) it cannot plausibly be blocked by a lexical tie-breaker rule, (iv) it </w:t>
      </w:r>
      <w:r w:rsidRPr="008F6D46">
        <w:rPr>
          <w:rStyle w:val="Emphasis"/>
          <w:highlight w:val="cyan"/>
        </w:rPr>
        <w:t>has no analogue for Classical</w:t>
      </w:r>
      <w:r w:rsidRPr="008F6D46">
        <w:rPr>
          <w:sz w:val="16"/>
          <w:highlight w:val="cyan"/>
        </w:rPr>
        <w:t xml:space="preserve"> </w:t>
      </w:r>
      <w:r w:rsidRPr="008F6D46">
        <w:rPr>
          <w:rStyle w:val="Emphasis"/>
        </w:rPr>
        <w:t>Utilitarianism</w:t>
      </w:r>
      <w:r w:rsidRPr="008F6D46">
        <w:rPr>
          <w:sz w:val="16"/>
        </w:rPr>
        <w:t xml:space="preserve">, </w:t>
      </w:r>
      <w:r w:rsidRPr="008F6D46">
        <w:rPr>
          <w:rStyle w:val="StyleUnderline"/>
        </w:rPr>
        <w:t>and (v) it is applicable to fixed populations</w:t>
      </w:r>
      <w:r w:rsidRPr="008F6D46">
        <w:rPr>
          <w:sz w:val="16"/>
        </w:rPr>
        <w:t>. Earlier counter-examples have, as I have argued, failed on at least one of these scores.11 The following is a better counter-example.</w:t>
      </w:r>
    </w:p>
    <w:p w14:paraId="46B9CD04" w14:textId="77777777" w:rsidR="005602CD" w:rsidRPr="008F6D46" w:rsidRDefault="005602CD" w:rsidP="005602CD">
      <w:pPr>
        <w:rPr>
          <w:sz w:val="16"/>
        </w:rPr>
      </w:pPr>
      <w:r w:rsidRPr="008F6D46">
        <w:rPr>
          <w:sz w:val="16"/>
        </w:rPr>
        <w:t>Consider</w:t>
      </w:r>
    </w:p>
    <w:p w14:paraId="60FAECF7" w14:textId="77777777" w:rsidR="005602CD" w:rsidRPr="008F6D46" w:rsidRDefault="005602CD" w:rsidP="005602CD">
      <w:pPr>
        <w:rPr>
          <w:sz w:val="16"/>
        </w:rPr>
      </w:pPr>
      <w:r w:rsidRPr="008F6D46">
        <w:rPr>
          <w:rStyle w:val="StyleUnderline"/>
          <w:highlight w:val="cyan"/>
        </w:rPr>
        <w:t>Bliss v</w:t>
      </w:r>
      <w:r w:rsidRPr="004A059F">
        <w:rPr>
          <w:sz w:val="16"/>
          <w:szCs w:val="16"/>
        </w:rPr>
        <w:t xml:space="preserve">ersus </w:t>
      </w:r>
      <w:r w:rsidRPr="008F6D46">
        <w:rPr>
          <w:rStyle w:val="StyleUnderline"/>
          <w:highlight w:val="cyan"/>
        </w:rPr>
        <w:t>Torture</w:t>
      </w:r>
      <w:r w:rsidRPr="008F6D46">
        <w:rPr>
          <w:rStyle w:val="StyleUnderline"/>
        </w:rPr>
        <w:t xml:space="preserve"> You have a choice between the following outcomes, where the same people live for the same duration</w:t>
      </w:r>
      <w:r w:rsidRPr="008F6D46">
        <w:rPr>
          <w:sz w:val="16"/>
        </w:rPr>
        <w:t xml:space="preserve">: </w:t>
      </w:r>
    </w:p>
    <w:p w14:paraId="1561A9C2" w14:textId="77777777" w:rsidR="005602CD" w:rsidRPr="008F6D46" w:rsidRDefault="005602CD" w:rsidP="005602CD">
      <w:pPr>
        <w:rPr>
          <w:rStyle w:val="StyleUnderline"/>
        </w:rPr>
      </w:pPr>
      <w:r w:rsidRPr="008F6D46">
        <w:rPr>
          <w:rStyle w:val="StyleUnderline"/>
          <w:rFonts w:ascii="Cambria Math" w:hAnsi="Cambria Math" w:cs="Cambria Math"/>
        </w:rPr>
        <w:t>𝐴</w:t>
      </w:r>
      <w:r w:rsidRPr="008F6D46">
        <w:rPr>
          <w:rStyle w:val="StyleUnderline"/>
        </w:rPr>
        <w:t xml:space="preserve"> </w:t>
      </w:r>
      <w:r w:rsidRPr="008F6D46">
        <w:rPr>
          <w:rStyle w:val="StyleUnderline"/>
          <w:highlight w:val="cyan"/>
        </w:rPr>
        <w:t xml:space="preserve">Everyone </w:t>
      </w:r>
      <w:r w:rsidRPr="008F6D46">
        <w:rPr>
          <w:rStyle w:val="StyleUnderline"/>
        </w:rPr>
        <w:t xml:space="preserve">gets a </w:t>
      </w:r>
      <w:r w:rsidRPr="004A059F">
        <w:rPr>
          <w:rStyle w:val="StyleUnderline"/>
          <w:highlight w:val="cyan"/>
        </w:rPr>
        <w:t>century</w:t>
      </w:r>
      <w:r w:rsidRPr="008F6D46">
        <w:rPr>
          <w:rStyle w:val="StyleUnderline"/>
        </w:rPr>
        <w:t xml:space="preserve"> of pure </w:t>
      </w:r>
      <w:r w:rsidRPr="008F6D46">
        <w:rPr>
          <w:rStyle w:val="StyleUnderline"/>
          <w:highlight w:val="cyan"/>
        </w:rPr>
        <w:t>bliss followed by</w:t>
      </w:r>
      <w:r w:rsidRPr="008F6D46">
        <w:rPr>
          <w:rStyle w:val="StyleUnderline"/>
        </w:rPr>
        <w:t xml:space="preserve"> a </w:t>
      </w:r>
      <w:r w:rsidRPr="008F6D46">
        <w:rPr>
          <w:rStyle w:val="Emphasis"/>
          <w:highlight w:val="cyan"/>
        </w:rPr>
        <w:t>pinprick</w:t>
      </w:r>
      <w:r w:rsidRPr="008F6D46">
        <w:rPr>
          <w:rStyle w:val="StyleUnderline"/>
          <w:highlight w:val="cyan"/>
        </w:rPr>
        <w:t>.</w:t>
      </w:r>
    </w:p>
    <w:p w14:paraId="5EBA2BC6" w14:textId="77777777" w:rsidR="005602CD" w:rsidRPr="008F6D46" w:rsidRDefault="005602CD" w:rsidP="005602CD">
      <w:pPr>
        <w:rPr>
          <w:sz w:val="16"/>
        </w:rPr>
      </w:pP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 xml:space="preserve">Someone gets </w:t>
      </w:r>
      <w:r w:rsidRPr="008F6D46">
        <w:rPr>
          <w:rStyle w:val="StyleUnderline"/>
        </w:rPr>
        <w:t xml:space="preserve">a century of </w:t>
      </w:r>
      <w:r w:rsidRPr="008F6D46">
        <w:rPr>
          <w:rStyle w:val="Emphasis"/>
          <w:highlight w:val="cyan"/>
        </w:rPr>
        <w:t>torture</w:t>
      </w:r>
      <w:r w:rsidRPr="008F6D46">
        <w:rPr>
          <w:sz w:val="16"/>
        </w:rPr>
        <w:t xml:space="preserve">, </w:t>
      </w:r>
      <w:r w:rsidRPr="008F6D46">
        <w:rPr>
          <w:rStyle w:val="StyleUnderline"/>
        </w:rPr>
        <w:t xml:space="preserve">and </w:t>
      </w:r>
      <w:r w:rsidRPr="008F6D46">
        <w:rPr>
          <w:rStyle w:val="StyleUnderline"/>
          <w:highlight w:val="cyan"/>
        </w:rPr>
        <w:t xml:space="preserve">everyone else </w:t>
      </w:r>
      <w:r w:rsidRPr="008F6D46">
        <w:rPr>
          <w:rStyle w:val="StyleUnderline"/>
        </w:rPr>
        <w:t xml:space="preserve">gets a century of </w:t>
      </w:r>
      <w:r w:rsidRPr="008F6D46">
        <w:rPr>
          <w:rStyle w:val="Emphasis"/>
          <w:highlight w:val="cyan"/>
        </w:rPr>
        <w:t>no pleasure</w:t>
      </w:r>
      <w:r w:rsidRPr="008F6D46">
        <w:rPr>
          <w:rStyle w:val="StyleUnderline"/>
        </w:rPr>
        <w:t xml:space="preserve"> and </w:t>
      </w:r>
      <w:r w:rsidRPr="008F6D46">
        <w:rPr>
          <w:rStyle w:val="Emphasis"/>
          <w:highlight w:val="cyan"/>
        </w:rPr>
        <w:t>no pain</w:t>
      </w:r>
      <w:r w:rsidRPr="008F6D46">
        <w:rPr>
          <w:sz w:val="16"/>
          <w:highlight w:val="cyan"/>
        </w:rPr>
        <w:t>.</w:t>
      </w:r>
    </w:p>
    <w:p w14:paraId="272E42E4" w14:textId="77777777" w:rsidR="005602CD" w:rsidRPr="008F6D46" w:rsidRDefault="005602CD" w:rsidP="005602CD">
      <w:pPr>
        <w:rPr>
          <w:rStyle w:val="StyleUnderline"/>
        </w:rPr>
      </w:pPr>
      <w:r w:rsidRPr="008F6D46">
        <w:rPr>
          <w:sz w:val="16"/>
        </w:rPr>
        <w:t xml:space="preserve">Given a large enough population, </w:t>
      </w:r>
      <w:r w:rsidRPr="008F6D46">
        <w:rPr>
          <w:rStyle w:val="StyleUnderline"/>
        </w:rPr>
        <w:t xml:space="preserve">you ought to </w:t>
      </w:r>
      <w:r w:rsidRPr="008F6D46">
        <w:rPr>
          <w:rStyle w:val="StyleUnderline"/>
          <w:highlight w:val="cyan"/>
        </w:rPr>
        <w:t xml:space="preserve">choose </w:t>
      </w:r>
      <w:r w:rsidRPr="008F6D46">
        <w:rPr>
          <w:rStyle w:val="Emphasis"/>
          <w:rFonts w:ascii="Cambria Math" w:hAnsi="Cambria Math" w:cs="Cambria Math"/>
          <w:highlight w:val="cyan"/>
        </w:rPr>
        <w:t>𝐵</w:t>
      </w:r>
      <w:r w:rsidRPr="008F6D46">
        <w:rPr>
          <w:rStyle w:val="StyleUnderline"/>
        </w:rPr>
        <w:t xml:space="preserve"> over </w:t>
      </w:r>
      <w:r w:rsidRPr="008F6D46">
        <w:rPr>
          <w:rStyle w:val="Emphasis"/>
          <w:rFonts w:ascii="Cambria Math" w:hAnsi="Cambria Math" w:cs="Cambria Math"/>
        </w:rPr>
        <w:t>𝐴</w:t>
      </w:r>
      <w:r w:rsidRPr="008F6D46">
        <w:rPr>
          <w:rStyle w:val="StyleUnderline"/>
        </w:rPr>
        <w:t xml:space="preserve"> </w:t>
      </w:r>
      <w:r w:rsidRPr="008F6D46">
        <w:rPr>
          <w:rStyle w:val="StyleUnderline"/>
          <w:highlight w:val="cyan"/>
        </w:rPr>
        <w:t>according to N</w:t>
      </w:r>
      <w:r w:rsidRPr="008F6D46">
        <w:rPr>
          <w:rStyle w:val="StyleUnderline"/>
        </w:rPr>
        <w:t xml:space="preserve">egative </w:t>
      </w:r>
      <w:r w:rsidRPr="008F6D46">
        <w:rPr>
          <w:rStyle w:val="StyleUnderline"/>
          <w:highlight w:val="cyan"/>
        </w:rPr>
        <w:t>U</w:t>
      </w:r>
      <w:r w:rsidRPr="008F6D46">
        <w:rPr>
          <w:rStyle w:val="StyleUnderline"/>
        </w:rPr>
        <w:t>tilitarianism.</w:t>
      </w:r>
      <w:r w:rsidRPr="008F6D46">
        <w:rPr>
          <w:sz w:val="16"/>
        </w:rPr>
        <w:t xml:space="preserve"> </w:t>
      </w:r>
      <w:r w:rsidRPr="008F6D46">
        <w:rPr>
          <w:rStyle w:val="StyleUnderline"/>
          <w:highlight w:val="cyan"/>
        </w:rPr>
        <w:t xml:space="preserve">Yet </w:t>
      </w:r>
      <w:r w:rsidRPr="008F6D46">
        <w:rPr>
          <w:rStyle w:val="StyleUnderline"/>
          <w:rFonts w:ascii="Cambria Math" w:hAnsi="Cambria Math" w:cs="Cambria Math"/>
          <w:highlight w:val="cyan"/>
        </w:rPr>
        <w:t>𝐴</w:t>
      </w:r>
      <w:r w:rsidRPr="008F6D46">
        <w:rPr>
          <w:rStyle w:val="StyleUnderline"/>
        </w:rPr>
        <w:t xml:space="preserve"> seems more choice-worthy than </w:t>
      </w: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on</w:t>
      </w:r>
      <w:r w:rsidRPr="008F6D46">
        <w:rPr>
          <w:rStyle w:val="StyleUnderline"/>
        </w:rPr>
        <w:t xml:space="preserve">, basically, </w:t>
      </w:r>
      <w:r w:rsidRPr="008F6D46">
        <w:rPr>
          <w:rStyle w:val="StyleUnderline"/>
          <w:highlight w:val="cyan"/>
        </w:rPr>
        <w:t>any</w:t>
      </w:r>
      <w:r w:rsidRPr="008F6D46">
        <w:rPr>
          <w:rStyle w:val="StyleUnderline"/>
        </w:rPr>
        <w:t xml:space="preserve"> plausible </w:t>
      </w:r>
      <w:r w:rsidRPr="008F6D46">
        <w:rPr>
          <w:rStyle w:val="Emphasis"/>
          <w:highlight w:val="cyan"/>
        </w:rPr>
        <w:t>moral metric</w:t>
      </w:r>
      <w:r w:rsidRPr="008F6D46">
        <w:rPr>
          <w:sz w:val="16"/>
        </w:rPr>
        <w:t xml:space="preserve">: </w:t>
      </w:r>
      <w:r w:rsidRPr="008F6D46">
        <w:rPr>
          <w:rStyle w:val="StyleUnderline"/>
          <w:rFonts w:ascii="Cambria Math" w:hAnsi="Cambria Math" w:cs="Cambria Math"/>
        </w:rPr>
        <w:t>𝐴</w:t>
      </w:r>
      <w:r w:rsidRPr="008F6D46">
        <w:rPr>
          <w:rStyle w:val="StyleUnderline"/>
        </w:rPr>
        <w:t xml:space="preserve"> is overwhelmingly in everyone’s subjective interest</w:t>
      </w:r>
      <w:r w:rsidRPr="008F6D46">
        <w:rPr>
          <w:sz w:val="16"/>
        </w:rPr>
        <w:t xml:space="preserve"> (given, as seems plausible, that everyone strongly prefers ending up in </w:t>
      </w:r>
      <w:r w:rsidRPr="008F6D46">
        <w:rPr>
          <w:rFonts w:ascii="Cambria Math" w:hAnsi="Cambria Math" w:cs="Cambria Math"/>
          <w:sz w:val="16"/>
        </w:rPr>
        <w:t>𝐴</w:t>
      </w:r>
      <w:r w:rsidRPr="008F6D46">
        <w:rPr>
          <w:sz w:val="16"/>
        </w:rPr>
        <w:t xml:space="preserve"> to ending up in </w:t>
      </w:r>
      <w:r w:rsidRPr="008F6D46">
        <w:rPr>
          <w:rFonts w:ascii="Cambria Math" w:hAnsi="Cambria Math" w:cs="Cambria Math"/>
          <w:sz w:val="16"/>
        </w:rPr>
        <w:t>𝐵</w:t>
      </w:r>
      <w:r w:rsidRPr="008F6D46">
        <w:rPr>
          <w:sz w:val="16"/>
        </w:rPr>
        <w:t xml:space="preserve">).12, </w:t>
      </w:r>
      <w:r w:rsidRPr="008F6D46">
        <w:rPr>
          <w:rStyle w:val="StyleUnderline"/>
        </w:rPr>
        <w:t xml:space="preserve">13 </w:t>
      </w:r>
      <w:r w:rsidRPr="008F6D46">
        <w:rPr>
          <w:rStyle w:val="StyleUnderline"/>
          <w:rFonts w:ascii="Cambria Math" w:hAnsi="Cambria Math" w:cs="Cambria Math"/>
          <w:highlight w:val="cyan"/>
        </w:rPr>
        <w:t>𝐴</w:t>
      </w:r>
      <w:r w:rsidRPr="008F6D46">
        <w:rPr>
          <w:rStyle w:val="StyleUnderline"/>
        </w:rPr>
        <w:t xml:space="preserve"> is </w:t>
      </w:r>
      <w:r w:rsidRPr="008F6D46">
        <w:rPr>
          <w:rStyle w:val="StyleUnderline"/>
          <w:highlight w:val="cyan"/>
        </w:rPr>
        <w:t>more eq</w:t>
      </w:r>
      <w:r w:rsidRPr="008F6D46">
        <w:rPr>
          <w:rStyle w:val="StyleUnderline"/>
        </w:rPr>
        <w:t xml:space="preserve">ual than </w:t>
      </w:r>
      <w:r w:rsidRPr="008F6D46">
        <w:rPr>
          <w:rStyle w:val="StyleUnderline"/>
          <w:rFonts w:ascii="Cambria Math" w:hAnsi="Cambria Math" w:cs="Cambria Math"/>
        </w:rPr>
        <w:t>𝐵</w:t>
      </w:r>
      <w:r w:rsidRPr="008F6D46">
        <w:rPr>
          <w:rStyle w:val="StyleUnderline"/>
        </w:rPr>
        <w:t xml:space="preserve">. The </w:t>
      </w:r>
      <w:r w:rsidRPr="008F6D46">
        <w:rPr>
          <w:rStyle w:val="Emphasis"/>
          <w:highlight w:val="cyan"/>
        </w:rPr>
        <w:t>worse-off</w:t>
      </w:r>
      <w:r w:rsidRPr="008F6D46">
        <w:rPr>
          <w:rStyle w:val="StyleUnderline"/>
          <w:highlight w:val="cyan"/>
        </w:rPr>
        <w:t xml:space="preserve"> are better</w:t>
      </w:r>
      <w:r w:rsidRPr="008F6D46">
        <w:rPr>
          <w:rStyle w:val="StyleUnderline"/>
        </w:rPr>
        <w:t xml:space="preserve"> off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There is </w:t>
      </w:r>
      <w:r w:rsidRPr="008F6D46">
        <w:rPr>
          <w:rStyle w:val="Emphasis"/>
          <w:highlight w:val="cyan"/>
        </w:rPr>
        <w:t>less torture</w:t>
      </w:r>
      <w:r w:rsidRPr="008F6D46">
        <w:rPr>
          <w:rStyle w:val="StyleUnderline"/>
        </w:rPr>
        <w:t xml:space="preserve"> in </w:t>
      </w:r>
      <w:r w:rsidRPr="008F6D46">
        <w:rPr>
          <w:rStyle w:val="StyleUnderline"/>
          <w:rFonts w:ascii="Cambria Math" w:hAnsi="Cambria Math" w:cs="Cambria Math"/>
        </w:rPr>
        <w:t>𝐴</w:t>
      </w:r>
      <w:r w:rsidRPr="008F6D46">
        <w:rPr>
          <w:rStyle w:val="StyleUnderline"/>
        </w:rPr>
        <w:t xml:space="preserve"> than in </w:t>
      </w:r>
      <w:r w:rsidRPr="008F6D46">
        <w:rPr>
          <w:rStyle w:val="StyleUnderline"/>
          <w:rFonts w:ascii="Cambria Math" w:hAnsi="Cambria Math" w:cs="Cambria Math"/>
        </w:rPr>
        <w:t>𝐵</w:t>
      </w:r>
      <w:r w:rsidRPr="008F6D46">
        <w:rPr>
          <w:rStyle w:val="StyleUnderline"/>
        </w:rPr>
        <w:t xml:space="preserve">. And so on. </w:t>
      </w:r>
    </w:p>
    <w:p w14:paraId="34C8F740" w14:textId="77777777" w:rsidR="005602CD" w:rsidRPr="008F6D46" w:rsidRDefault="005602CD" w:rsidP="005602CD">
      <w:pPr>
        <w:rPr>
          <w:sz w:val="16"/>
        </w:rPr>
      </w:pPr>
      <w:r w:rsidRPr="008F6D46">
        <w:rPr>
          <w:sz w:val="16"/>
        </w:rPr>
        <w:t xml:space="preserve">Furthermore, </w:t>
      </w:r>
      <w:r w:rsidRPr="008F6D46">
        <w:rPr>
          <w:rStyle w:val="StyleUnderline"/>
        </w:rPr>
        <w:t>it seems that Bliss versus Torture lacks a clear analogue for Classical Utilitarianism</w:t>
      </w:r>
      <w:r w:rsidRPr="008F6D46">
        <w:rPr>
          <w:sz w:val="16"/>
        </w:rPr>
        <w:t>.14 (But it is, admittedly, somewhat slippery what counts as analogous to what.) Furthermore</w:t>
      </w:r>
      <w:r w:rsidRPr="008F6D46">
        <w:rPr>
          <w:rStyle w:val="StyleUnderline"/>
        </w:rPr>
        <w:t xml:space="preserve">, the </w:t>
      </w:r>
      <w:r w:rsidRPr="008F6D46">
        <w:rPr>
          <w:rStyle w:val="StyleUnderline"/>
          <w:highlight w:val="cyan"/>
        </w:rPr>
        <w:t xml:space="preserve">suffering in </w:t>
      </w:r>
      <w:r w:rsidRPr="008F6D46">
        <w:rPr>
          <w:rStyle w:val="StyleUnderline"/>
          <w:rFonts w:ascii="Cambria Math" w:hAnsi="Cambria Math" w:cs="Cambria Math"/>
          <w:highlight w:val="cyan"/>
        </w:rPr>
        <w:t>𝐵</w:t>
      </w:r>
      <w:r w:rsidRPr="008F6D46">
        <w:rPr>
          <w:rStyle w:val="StyleUnderline"/>
        </w:rPr>
        <w:t xml:space="preserve"> seems morally worse, and a </w:t>
      </w:r>
      <w:r w:rsidRPr="008F6D46">
        <w:rPr>
          <w:rStyle w:val="Emphasis"/>
          <w:highlight w:val="cyan"/>
        </w:rPr>
        <w:t>greater evil</w:t>
      </w:r>
      <w:r w:rsidRPr="008F6D46">
        <w:rPr>
          <w:rStyle w:val="StyleUnderline"/>
        </w:rPr>
        <w:t xml:space="preserve">, than the suffering in </w:t>
      </w:r>
      <w:r w:rsidRPr="008F6D46">
        <w:rPr>
          <w:rStyle w:val="StyleUnderline"/>
          <w:rFonts w:ascii="Cambria Math" w:hAnsi="Cambria Math" w:cs="Cambria Math"/>
        </w:rPr>
        <w:t>𝐴</w:t>
      </w:r>
      <w:r w:rsidRPr="008F6D46">
        <w:rPr>
          <w:sz w:val="16"/>
        </w:rPr>
        <w:t xml:space="preserve">. Finally, </w:t>
      </w:r>
      <w:r w:rsidRPr="008F6D46">
        <w:rPr>
          <w:rStyle w:val="StyleUnderline"/>
        </w:rPr>
        <w:t xml:space="preserve">this counter-example </w:t>
      </w:r>
      <w:r w:rsidRPr="008F6D46">
        <w:rPr>
          <w:rStyle w:val="StyleUnderline"/>
          <w:highlight w:val="cyan"/>
        </w:rPr>
        <w:t>cannot</w:t>
      </w:r>
      <w:r w:rsidRPr="008F6D46">
        <w:rPr>
          <w:rStyle w:val="StyleUnderline"/>
        </w:rPr>
        <w:t xml:space="preserve"> be </w:t>
      </w:r>
      <w:r w:rsidRPr="008F6D46">
        <w:rPr>
          <w:rStyle w:val="StyleUnderline"/>
          <w:highlight w:val="cyan"/>
        </w:rPr>
        <w:t>blocked</w:t>
      </w:r>
      <w:r w:rsidRPr="008F6D46">
        <w:rPr>
          <w:rStyle w:val="StyleUnderline"/>
        </w:rPr>
        <w:t xml:space="preserve"> by </w:t>
      </w:r>
      <w:r w:rsidRPr="008F6D46">
        <w:rPr>
          <w:rStyle w:val="StyleUnderline"/>
          <w:highlight w:val="cyan"/>
        </w:rPr>
        <w:t>letting</w:t>
      </w:r>
      <w:r w:rsidRPr="008F6D46">
        <w:rPr>
          <w:rStyle w:val="StyleUnderline"/>
        </w:rPr>
        <w:t xml:space="preserve"> the sum total of </w:t>
      </w:r>
      <w:r w:rsidRPr="008F6D46">
        <w:rPr>
          <w:rStyle w:val="StyleUnderline"/>
          <w:highlight w:val="cyan"/>
        </w:rPr>
        <w:t>pleasure break ties</w:t>
      </w:r>
      <w:r w:rsidRPr="008F6D46">
        <w:rPr>
          <w:rStyle w:val="StyleUnderline"/>
        </w:rPr>
        <w:t xml:space="preserve"> between outcomes with the same sum total of pain</w:t>
      </w:r>
      <w:r w:rsidRPr="008F6D46">
        <w:rPr>
          <w:sz w:val="16"/>
        </w:rPr>
        <w:t>. Hence this counter-example to Negative Utilitarianism should be more challenging than the earlier counter-examples.</w:t>
      </w:r>
    </w:p>
    <w:p w14:paraId="1CC22499" w14:textId="77777777" w:rsidR="005602CD" w:rsidRPr="008F6D46" w:rsidRDefault="005602CD" w:rsidP="005602CD">
      <w:pPr>
        <w:rPr>
          <w:rStyle w:val="StyleUnderline"/>
        </w:rPr>
      </w:pPr>
      <w:r w:rsidRPr="008F6D46">
        <w:rPr>
          <w:sz w:val="16"/>
        </w:rPr>
        <w:t xml:space="preserve">It may be objected that we could deny the possibility of any disanalogy between Classical and </w:t>
      </w:r>
      <w:r w:rsidRPr="008F6D46">
        <w:rPr>
          <w:rStyle w:val="StyleUnderline"/>
        </w:rPr>
        <w:t xml:space="preserve">Negative Utilitarianism by claiming that there is </w:t>
      </w:r>
      <w:r w:rsidRPr="008F6D46">
        <w:rPr>
          <w:rStyle w:val="Emphasis"/>
        </w:rPr>
        <w:t>no</w:t>
      </w:r>
      <w:r w:rsidRPr="008F6D46">
        <w:rPr>
          <w:rStyle w:val="StyleUnderline"/>
        </w:rPr>
        <w:t xml:space="preserve"> such thing as </w:t>
      </w:r>
      <w:r w:rsidRPr="008F6D46">
        <w:rPr>
          <w:rStyle w:val="Emphasis"/>
        </w:rPr>
        <w:t>positive well-being</w:t>
      </w:r>
      <w:r w:rsidRPr="008F6D46">
        <w:rPr>
          <w:sz w:val="16"/>
        </w:rPr>
        <w:t xml:space="preserve">.15 If there is no such thing as positive well-being, the bliss in </w:t>
      </w:r>
      <w:r w:rsidRPr="008F6D46">
        <w:rPr>
          <w:rFonts w:ascii="Cambria Math" w:hAnsi="Cambria Math" w:cs="Cambria Math"/>
          <w:sz w:val="16"/>
        </w:rPr>
        <w:t>𝐴</w:t>
      </w:r>
      <w:r w:rsidRPr="008F6D46">
        <w:rPr>
          <w:sz w:val="16"/>
        </w:rPr>
        <w:t xml:space="preserve"> would count for nothing. And, if so, even Classical Utilitarianism would prescribe </w:t>
      </w:r>
      <w:r w:rsidRPr="008F6D46">
        <w:rPr>
          <w:rFonts w:ascii="Cambria Math" w:hAnsi="Cambria Math" w:cs="Cambria Math"/>
          <w:sz w:val="16"/>
        </w:rPr>
        <w:t>𝐵</w:t>
      </w:r>
      <w:r w:rsidRPr="008F6D46">
        <w:rPr>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8F6D46">
        <w:rPr>
          <w:rStyle w:val="StyleUnderline"/>
          <w:highlight w:val="cyan"/>
        </w:rPr>
        <w:t>Bliss</w:t>
      </w:r>
      <w:r w:rsidRPr="008F6D46">
        <w:rPr>
          <w:rStyle w:val="StyleUnderline"/>
        </w:rPr>
        <w:t xml:space="preserve">, </w:t>
      </w:r>
      <w:r w:rsidRPr="008F6D46">
        <w:rPr>
          <w:rStyle w:val="Emphasis"/>
          <w:highlight w:val="cyan"/>
        </w:rPr>
        <w:t>pinpricks</w:t>
      </w:r>
      <w:r w:rsidRPr="008F6D46">
        <w:rPr>
          <w:rStyle w:val="StyleUnderline"/>
        </w:rPr>
        <w:t xml:space="preserve">, and </w:t>
      </w:r>
      <w:r w:rsidRPr="008F6D46">
        <w:rPr>
          <w:rStyle w:val="Emphasis"/>
          <w:highlight w:val="cyan"/>
        </w:rPr>
        <w:t>torture</w:t>
      </w:r>
      <w:r w:rsidRPr="008F6D46">
        <w:rPr>
          <w:rStyle w:val="StyleUnderline"/>
        </w:rPr>
        <w:t xml:space="preserve"> do </w:t>
      </w:r>
      <w:r w:rsidRPr="008F6D46">
        <w:rPr>
          <w:rStyle w:val="Emphasis"/>
          <w:highlight w:val="cyan"/>
        </w:rPr>
        <w:t>exist</w:t>
      </w:r>
      <w:r w:rsidRPr="008F6D46">
        <w:rPr>
          <w:rStyle w:val="StyleUnderline"/>
        </w:rPr>
        <w:t>.</w:t>
      </w:r>
    </w:p>
    <w:p w14:paraId="5F02CCF5" w14:textId="77777777" w:rsidR="005602CD" w:rsidRPr="008F6D46" w:rsidRDefault="005602CD" w:rsidP="005602CD">
      <w:pPr>
        <w:rPr>
          <w:sz w:val="16"/>
        </w:rPr>
      </w:pPr>
      <w:r w:rsidRPr="008F6D46">
        <w:rPr>
          <w:sz w:val="16"/>
        </w:rPr>
        <w:t xml:space="preserve">Still, </w:t>
      </w:r>
      <w:r w:rsidRPr="008F6D46">
        <w:rPr>
          <w:rStyle w:val="StyleUnderline"/>
        </w:rPr>
        <w:t xml:space="preserve">one may defend the rejection of positive well-being with the </w:t>
      </w:r>
      <w:r w:rsidRPr="008F6D46">
        <w:rPr>
          <w:rStyle w:val="StyleUnderline"/>
          <w:highlight w:val="cyan"/>
        </w:rPr>
        <w:t>claim</w:t>
      </w:r>
      <w:r w:rsidRPr="008F6D46">
        <w:rPr>
          <w:rStyle w:val="StyleUnderline"/>
        </w:rPr>
        <w:t xml:space="preserve"> that there are </w:t>
      </w:r>
      <w:r w:rsidRPr="008F6D46">
        <w:rPr>
          <w:rStyle w:val="StyleUnderline"/>
          <w:highlight w:val="cyan"/>
        </w:rPr>
        <w:t>no experiences with</w:t>
      </w:r>
      <w:r w:rsidRPr="008F6D46">
        <w:rPr>
          <w:rStyle w:val="StyleUnderline"/>
        </w:rPr>
        <w:t xml:space="preserve"> a </w:t>
      </w:r>
      <w:r w:rsidRPr="008F6D46">
        <w:rPr>
          <w:rStyle w:val="StyleUnderline"/>
          <w:highlight w:val="cyan"/>
        </w:rPr>
        <w:t>positive</w:t>
      </w:r>
      <w:r w:rsidRPr="008F6D46">
        <w:rPr>
          <w:rStyle w:val="StyleUnderline"/>
        </w:rPr>
        <w:t xml:space="preserve"> hedonic </w:t>
      </w:r>
      <w:r w:rsidRPr="008F6D46">
        <w:rPr>
          <w:rStyle w:val="StyleUnderline"/>
          <w:highlight w:val="cyan"/>
        </w:rPr>
        <w:t>tone</w:t>
      </w:r>
      <w:r w:rsidRPr="008F6D46">
        <w:rPr>
          <w:sz w:val="16"/>
        </w:rPr>
        <w:t xml:space="preserve">.16 </w:t>
      </w:r>
      <w:r w:rsidRPr="008F6D46">
        <w:rPr>
          <w:rStyle w:val="StyleUnderline"/>
        </w:rPr>
        <w:t xml:space="preserve">But this </w:t>
      </w:r>
      <w:r w:rsidRPr="008F6D46">
        <w:rPr>
          <w:rStyle w:val="StyleUnderline"/>
          <w:highlight w:val="cyan"/>
        </w:rPr>
        <w:t>conflicts</w:t>
      </w:r>
      <w:r w:rsidRPr="008F6D46">
        <w:rPr>
          <w:rStyle w:val="StyleUnderline"/>
        </w:rPr>
        <w:t xml:space="preserve"> </w:t>
      </w:r>
      <w:r w:rsidRPr="008F6D46">
        <w:rPr>
          <w:rStyle w:val="StyleUnderline"/>
          <w:highlight w:val="cyan"/>
        </w:rPr>
        <w:t>with</w:t>
      </w:r>
      <w:r w:rsidRPr="008F6D46">
        <w:rPr>
          <w:rStyle w:val="StyleUnderline"/>
        </w:rPr>
        <w:t xml:space="preserve"> what I suspect is most people’s </w:t>
      </w:r>
      <w:r w:rsidRPr="008F6D46">
        <w:rPr>
          <w:rStyle w:val="StyleUnderline"/>
          <w:highlight w:val="cyan"/>
        </w:rPr>
        <w:t>introspective</w:t>
      </w:r>
      <w:r w:rsidRPr="008F6D46">
        <w:rPr>
          <w:rStyle w:val="StyleUnderline"/>
        </w:rPr>
        <w:t xml:space="preserve"> </w:t>
      </w:r>
      <w:r w:rsidRPr="008F6D46">
        <w:rPr>
          <w:rStyle w:val="StyleUnderline"/>
          <w:highlight w:val="cyan"/>
        </w:rPr>
        <w:t>judgement</w:t>
      </w:r>
      <w:r w:rsidRPr="008F6D46">
        <w:rPr>
          <w:sz w:val="16"/>
        </w:rPr>
        <w:t xml:space="preserve"> that pleasurable experiences from the best things in life have a positive hedonic tone.17</w:t>
      </w:r>
    </w:p>
    <w:p w14:paraId="097DC8DF" w14:textId="77777777" w:rsidR="005602CD" w:rsidRPr="00E75E1B" w:rsidRDefault="005602CD" w:rsidP="005602CD">
      <w:pPr>
        <w:rPr>
          <w:sz w:val="16"/>
        </w:rPr>
      </w:pPr>
      <w:r w:rsidRPr="008F6D46">
        <w:rPr>
          <w:sz w:val="16"/>
        </w:rPr>
        <w:t xml:space="preserve">Furthermore, </w:t>
      </w:r>
      <w:r w:rsidRPr="008F6D46">
        <w:rPr>
          <w:rStyle w:val="StyleUnderline"/>
        </w:rPr>
        <w:t xml:space="preserve">it seems that our </w:t>
      </w:r>
      <w:r w:rsidRPr="008F6D46">
        <w:rPr>
          <w:rStyle w:val="StyleUnderline"/>
          <w:highlight w:val="cyan"/>
        </w:rPr>
        <w:t>reasons for</w:t>
      </w:r>
      <w:r w:rsidRPr="008F6D46">
        <w:rPr>
          <w:rStyle w:val="StyleUnderline"/>
        </w:rPr>
        <w:t xml:space="preserve"> thinking that there is </w:t>
      </w:r>
      <w:r w:rsidRPr="008F6D46">
        <w:rPr>
          <w:rStyle w:val="StyleUnderline"/>
          <w:highlight w:val="cyan"/>
        </w:rPr>
        <w:t>negative well-being</w:t>
      </w:r>
      <w:r w:rsidRPr="008F6D46">
        <w:rPr>
          <w:rStyle w:val="StyleUnderline"/>
        </w:rPr>
        <w:t xml:space="preserve"> are </w:t>
      </w:r>
      <w:r w:rsidRPr="008F6D46">
        <w:rPr>
          <w:rStyle w:val="StyleUnderline"/>
          <w:highlight w:val="cyan"/>
        </w:rPr>
        <w:t>analogous</w:t>
      </w:r>
      <w:r w:rsidRPr="008F6D46">
        <w:rPr>
          <w:rStyle w:val="StyleUnderline"/>
        </w:rPr>
        <w:t xml:space="preserve"> to our reasons for thinking that there is </w:t>
      </w:r>
      <w:r w:rsidRPr="008F6D46">
        <w:rPr>
          <w:rStyle w:val="Emphasis"/>
          <w:highlight w:val="cyan"/>
        </w:rPr>
        <w:t>positive</w:t>
      </w:r>
      <w:r w:rsidRPr="008F6D46">
        <w:rPr>
          <w:rStyle w:val="Emphasis"/>
        </w:rPr>
        <w:t xml:space="preserve"> well-being</w:t>
      </w:r>
      <w:r w:rsidRPr="008F6D46">
        <w:rPr>
          <w:sz w:val="16"/>
        </w:rPr>
        <w:t>. If we are wrong about the existence of positive well-being, we should also be sceptical about the existence of negative well-being.</w:t>
      </w:r>
    </w:p>
    <w:p w14:paraId="398FBBC6" w14:textId="77777777" w:rsidR="005602CD" w:rsidRDefault="005602CD" w:rsidP="005602CD">
      <w:pPr>
        <w:pStyle w:val="Heading4"/>
        <w:numPr>
          <w:ilvl w:val="0"/>
          <w:numId w:val="65"/>
        </w:numPr>
        <w:tabs>
          <w:tab w:val="num" w:pos="360"/>
        </w:tabs>
        <w:spacing w:before="30" w:line="278" w:lineRule="atLeast"/>
        <w:ind w:left="0" w:firstLine="0"/>
        <w:rPr>
          <w:rFonts w:cs="Calibri"/>
          <w:color w:val="000000"/>
          <w:szCs w:val="26"/>
        </w:rPr>
      </w:pPr>
      <w:r>
        <w:rPr>
          <w:rFonts w:cs="Calibri"/>
          <w:color w:val="000000"/>
          <w:szCs w:val="26"/>
        </w:rPr>
        <w:t>Buddhism is nonsense</w:t>
      </w:r>
    </w:p>
    <w:p w14:paraId="5A236D93" w14:textId="77777777" w:rsidR="005602CD" w:rsidRDefault="005602CD" w:rsidP="005602CD">
      <w:pPr>
        <w:spacing w:after="120" w:line="235" w:lineRule="atLeast"/>
        <w:rPr>
          <w:color w:val="000000"/>
        </w:rPr>
      </w:pPr>
      <w:r>
        <w:rPr>
          <w:b/>
          <w:bCs/>
          <w:color w:val="000000"/>
          <w:sz w:val="26"/>
          <w:szCs w:val="26"/>
        </w:rPr>
        <w:t>Dean and Villadsen 16</w:t>
      </w:r>
      <w:r>
        <w:rPr>
          <w:color w:val="000000"/>
        </w:rPr>
        <w:t> – PhD, Professor Department of Management, Politics and Philosophy, Copenhagen Business School (Mitchell and Kaspar, “State Phobia and Civil Society: The Political Legacy of Michel Foucault,” p. 48-53)//RWJ</w:t>
      </w:r>
    </w:p>
    <w:p w14:paraId="1C2F87A8" w14:textId="77777777" w:rsidR="005602CD" w:rsidRPr="00416C96" w:rsidRDefault="005602CD" w:rsidP="005602CD">
      <w:pPr>
        <w:spacing w:line="235" w:lineRule="atLeast"/>
        <w:rPr>
          <w:color w:val="000000"/>
        </w:rPr>
      </w:pPr>
      <w:r>
        <w:rPr>
          <w:color w:val="000000"/>
        </w:rPr>
        <w:t xml:space="preserve">Rose’s claim for a mutation in the relations of power is also substantiated by another path on which he shifts from second-order observations to observations of the ﬁrst order. To be sure, he generally operates at the second-order level insofar as he observes how objects of government are made thinkable and actionable by means of governmental rationalities and technologies (Rose 1999, 35). Yet when he drifts to a more positive characterization of “our plural present” (195), Rose replicates some key claims offered by the stories of contemporary cultural theorists and sociologists about cultural differentiation, subpolitics, and aestheticized consumerism. While his approach does not rule out a critical perspective on postsocial, advanced liberal forms of governing, Rose nevertheless emphasizes their positive potentials with respect to social experimentation and alternative forms of political agency: “Within these spaces [of communities], </w:t>
      </w:r>
      <w:r>
        <w:rPr>
          <w:color w:val="000000"/>
          <w:u w:val="single"/>
          <w:shd w:val="clear" w:color="auto" w:fill="00FFFF"/>
        </w:rPr>
        <w:t>it is possible for subjects to</w:t>
      </w:r>
      <w:r>
        <w:rPr>
          <w:color w:val="000000"/>
        </w:rPr>
        <w:t xml:space="preserve"> </w:t>
      </w:r>
      <w:r>
        <w:rPr>
          <w:color w:val="000000"/>
          <w:u w:val="single"/>
          <w:shd w:val="clear" w:color="auto" w:fill="00FFFF"/>
        </w:rPr>
        <w:t>distance themselves</w:t>
      </w:r>
      <w:r>
        <w:rPr>
          <w:color w:val="000000"/>
        </w:rPr>
        <w:t xml:space="preserve"> </w:t>
      </w:r>
      <w:r>
        <w:rPr>
          <w:color w:val="000000"/>
          <w:u w:val="single"/>
          <w:shd w:val="clear" w:color="auto" w:fill="00FFFF"/>
        </w:rPr>
        <w:t>from the cohesive discourse and strategies of the social state</w:t>
      </w:r>
      <w:r>
        <w:rPr>
          <w:color w:val="000000"/>
        </w:rPr>
        <w:t xml:space="preserve">—schooling, public service broadcasting, municipal architecture, and the like. </w:t>
      </w:r>
      <w:r>
        <w:rPr>
          <w:color w:val="000000"/>
          <w:u w:val="single"/>
          <w:shd w:val="clear" w:color="auto" w:fill="00FFFF"/>
        </w:rPr>
        <w:t>They can</w:t>
      </w:r>
      <w:r>
        <w:rPr>
          <w:color w:val="000000"/>
        </w:rPr>
        <w:t xml:space="preserve"> now </w:t>
      </w:r>
      <w:r>
        <w:rPr>
          <w:color w:val="000000"/>
          <w:u w:val="single"/>
        </w:rPr>
        <w:t>access</w:t>
      </w:r>
      <w:r>
        <w:rPr>
          <w:color w:val="000000"/>
        </w:rPr>
        <w:t xml:space="preserve"> </w:t>
      </w:r>
      <w:r>
        <w:rPr>
          <w:color w:val="000000"/>
          <w:u w:val="single"/>
        </w:rPr>
        <w:t>a whole range</w:t>
      </w:r>
      <w:r>
        <w:rPr>
          <w:color w:val="000000"/>
        </w:rPr>
        <w:t xml:space="preserve"> </w:t>
      </w:r>
      <w:r>
        <w:rPr>
          <w:color w:val="000000"/>
          <w:u w:val="single"/>
        </w:rPr>
        <w:t>of resources and techniques of subject formation in order to</w:t>
      </w:r>
      <w:r>
        <w:rPr>
          <w:color w:val="000000"/>
        </w:rPr>
        <w:t xml:space="preserve"> </w:t>
      </w:r>
      <w:r>
        <w:rPr>
          <w:color w:val="000000"/>
          <w:u w:val="single"/>
          <w:shd w:val="clear" w:color="auto" w:fill="00FFFF"/>
        </w:rPr>
        <w:t>invent themselves</w:t>
      </w:r>
      <w:r>
        <w:rPr>
          <w:color w:val="000000"/>
          <w:u w:val="single"/>
        </w:rPr>
        <w:t>,</w:t>
      </w:r>
      <w:r>
        <w:rPr>
          <w:color w:val="000000"/>
        </w:rPr>
        <w:t xml:space="preserve"> </w:t>
      </w:r>
      <w:r>
        <w:rPr>
          <w:color w:val="000000"/>
          <w:u w:val="single"/>
          <w:shd w:val="clear" w:color="auto" w:fill="00FFFF"/>
        </w:rPr>
        <w:t>individually</w:t>
      </w:r>
      <w:r>
        <w:rPr>
          <w:color w:val="000000"/>
        </w:rPr>
        <w:t xml:space="preserve"> </w:t>
      </w:r>
      <w:r>
        <w:rPr>
          <w:color w:val="000000"/>
          <w:u w:val="single"/>
          <w:shd w:val="clear" w:color="auto" w:fill="00FFFF"/>
        </w:rPr>
        <w:t>and</w:t>
      </w:r>
      <w:r>
        <w:rPr>
          <w:color w:val="000000"/>
        </w:rPr>
        <w:t xml:space="preserve"> </w:t>
      </w:r>
      <w:r>
        <w:rPr>
          <w:color w:val="000000"/>
          <w:u w:val="single"/>
          <w:shd w:val="clear" w:color="auto" w:fill="00FFFF"/>
        </w:rPr>
        <w:t>collectively</w:t>
      </w:r>
      <w:r>
        <w:rPr>
          <w:color w:val="000000"/>
          <w:u w:val="single"/>
        </w:rPr>
        <w:t>, as</w:t>
      </w:r>
      <w:r>
        <w:rPr>
          <w:color w:val="000000"/>
        </w:rPr>
        <w:t xml:space="preserve"> </w:t>
      </w:r>
      <w:r>
        <w:rPr>
          <w:color w:val="000000"/>
          <w:u w:val="single"/>
          <w:shd w:val="clear" w:color="auto" w:fill="00FFFF"/>
        </w:rPr>
        <w:t>new kinds of political actors</w:t>
      </w:r>
      <w:r>
        <w:rPr>
          <w:color w:val="000000"/>
        </w:rPr>
        <w:t xml:space="preserve">” (179). This is the precise point in </w:t>
      </w:r>
      <w:r>
        <w:rPr>
          <w:color w:val="000000"/>
          <w:u w:val="single"/>
        </w:rPr>
        <w:t>the argument</w:t>
      </w:r>
      <w:r>
        <w:rPr>
          <w:color w:val="000000"/>
        </w:rPr>
        <w:t xml:space="preserve"> at which Rose does not remain merely diagnostic but </w:t>
      </w:r>
      <w:r>
        <w:rPr>
          <w:color w:val="000000"/>
          <w:u w:val="single"/>
        </w:rPr>
        <w:t>explicitly afﬁrms a particular kind of self-inventing subject</w:t>
      </w:r>
      <w:r>
        <w:rPr>
          <w:color w:val="000000"/>
        </w:rPr>
        <w:t xml:space="preserve">. </w:t>
      </w:r>
      <w:r>
        <w:rPr>
          <w:color w:val="000000"/>
          <w:u w:val="single"/>
        </w:rPr>
        <w:t>The shift</w:t>
      </w:r>
      <w:r>
        <w:rPr>
          <w:color w:val="000000"/>
        </w:rPr>
        <w:t xml:space="preserve"> from detached second-order observation to afﬁrmative ﬁrst-order description </w:t>
      </w:r>
      <w:r>
        <w:rPr>
          <w:color w:val="000000"/>
          <w:u w:val="single"/>
        </w:rPr>
        <w:t>is complemented by</w:t>
      </w:r>
      <w:r>
        <w:rPr>
          <w:color w:val="000000"/>
        </w:rPr>
        <w:t xml:space="preserve"> Rose’s invention of what he terms “</w:t>
      </w:r>
      <w:r>
        <w:rPr>
          <w:color w:val="000000"/>
          <w:u w:val="single"/>
        </w:rPr>
        <w:t>ethico-politics</w:t>
      </w:r>
      <w:r>
        <w:rPr>
          <w:color w:val="000000"/>
        </w:rPr>
        <w:t xml:space="preserve">” (188) </w:t>
      </w:r>
      <w:r>
        <w:rPr>
          <w:color w:val="000000"/>
          <w:u w:val="single"/>
        </w:rPr>
        <w:t>to designate the emergent ﬁeld of contestation and experimental self-creation opened up after the withering of the social perspective</w:t>
      </w:r>
      <w:r>
        <w:rPr>
          <w:color w:val="000000"/>
        </w:rPr>
        <w:t xml:space="preserve"> and the critique of the welfare state. What is at stake in the view that society as a knowable totality gives way to a form of a sociality constituted by multiple forms of expertise, networks, or communities? </w:t>
      </w:r>
      <w:r>
        <w:rPr>
          <w:color w:val="000000"/>
          <w:u w:val="single"/>
          <w:shd w:val="clear" w:color="auto" w:fill="00FFFF"/>
        </w:rPr>
        <w:t>What are the costs for political analysis of privileging politics as the “active art of living” that opposes all obstacles to the vital self-assertion of the will to live through active self-creation?</w:t>
      </w:r>
      <w:r>
        <w:rPr>
          <w:color w:val="000000"/>
        </w:rPr>
        <w:t xml:space="preserve"> (Rose 1999, 283). First, </w:t>
      </w:r>
      <w:r>
        <w:rPr>
          <w:color w:val="000000"/>
          <w:u w:val="single"/>
          <w:shd w:val="clear" w:color="auto" w:fill="00FFFF"/>
        </w:rPr>
        <w:t>there are</w:t>
      </w:r>
      <w:r>
        <w:rPr>
          <w:color w:val="000000"/>
        </w:rPr>
        <w:t xml:space="preserve"> </w:t>
      </w:r>
      <w:r>
        <w:rPr>
          <w:color w:val="000000"/>
          <w:u w:val="single"/>
        </w:rPr>
        <w:t>of course</w:t>
      </w:r>
      <w:r>
        <w:rPr>
          <w:color w:val="000000"/>
        </w:rPr>
        <w:t xml:space="preserve"> </w:t>
      </w:r>
      <w:r>
        <w:rPr>
          <w:color w:val="000000"/>
          <w:u w:val="single"/>
        </w:rPr>
        <w:t>political costs</w:t>
      </w:r>
      <w:r>
        <w:rPr>
          <w:color w:val="000000"/>
        </w:rPr>
        <w:t xml:space="preserve"> </w:t>
      </w:r>
      <w:r>
        <w:rPr>
          <w:color w:val="000000"/>
          <w:u w:val="single"/>
        </w:rPr>
        <w:t>of what is conceived as no longer possible. They center on the difﬁculties</w:t>
      </w:r>
      <w:r>
        <w:rPr>
          <w:color w:val="000000"/>
        </w:rPr>
        <w:t xml:space="preserve">, to say the least, </w:t>
      </w:r>
      <w:r>
        <w:rPr>
          <w:color w:val="000000"/>
          <w:u w:val="single"/>
        </w:rPr>
        <w:t>of</w:t>
      </w:r>
      <w:r>
        <w:rPr>
          <w:color w:val="000000"/>
        </w:rPr>
        <w:t xml:space="preserve"> </w:t>
      </w:r>
      <w:r>
        <w:rPr>
          <w:color w:val="000000"/>
          <w:u w:val="single"/>
          <w:shd w:val="clear" w:color="auto" w:fill="00FFFF"/>
        </w:rPr>
        <w:t>referring to the kind of knowledge of society or social structure that has been</w:t>
      </w:r>
      <w:r>
        <w:rPr>
          <w:color w:val="000000"/>
        </w:rPr>
        <w:t xml:space="preserve"> </w:t>
      </w:r>
      <w:r>
        <w:rPr>
          <w:color w:val="000000"/>
          <w:u w:val="single"/>
          <w:shd w:val="clear" w:color="auto" w:fill="00FFFF"/>
        </w:rPr>
        <w:t>essential</w:t>
      </w:r>
      <w:r>
        <w:rPr>
          <w:color w:val="000000"/>
        </w:rPr>
        <w:t xml:space="preserve"> </w:t>
      </w:r>
      <w:r>
        <w:rPr>
          <w:color w:val="000000"/>
          <w:u w:val="single"/>
          <w:shd w:val="clear" w:color="auto" w:fill="00FFFF"/>
        </w:rPr>
        <w:t>for public policy and provision as</w:t>
      </w:r>
      <w:r>
        <w:rPr>
          <w:color w:val="000000"/>
        </w:rPr>
        <w:t xml:space="preserve"> </w:t>
      </w:r>
      <w:r>
        <w:rPr>
          <w:color w:val="000000"/>
          <w:u w:val="single"/>
          <w:shd w:val="clear" w:color="auto" w:fill="00FFFF"/>
        </w:rPr>
        <w:t>remedies against social inequality</w:t>
      </w:r>
      <w:r>
        <w:rPr>
          <w:color w:val="000000"/>
        </w:rPr>
        <w:t xml:space="preserve"> </w:t>
      </w:r>
      <w:r>
        <w:rPr>
          <w:color w:val="000000"/>
          <w:u w:val="single"/>
          <w:shd w:val="clear" w:color="auto" w:fill="00FFFF"/>
        </w:rPr>
        <w:t>and</w:t>
      </w:r>
      <w:r>
        <w:rPr>
          <w:color w:val="000000"/>
        </w:rPr>
        <w:t xml:space="preserve"> </w:t>
      </w:r>
      <w:r>
        <w:rPr>
          <w:color w:val="000000"/>
          <w:u w:val="single"/>
        </w:rPr>
        <w:t>its ills and as</w:t>
      </w:r>
      <w:r>
        <w:rPr>
          <w:color w:val="000000"/>
        </w:rPr>
        <w:t xml:space="preserve"> </w:t>
      </w:r>
      <w:r>
        <w:rPr>
          <w:color w:val="000000"/>
          <w:u w:val="single"/>
        </w:rPr>
        <w:t>a condition</w:t>
      </w:r>
      <w:r>
        <w:rPr>
          <w:color w:val="000000"/>
        </w:rPr>
        <w:t xml:space="preserve"> </w:t>
      </w:r>
      <w:r>
        <w:rPr>
          <w:color w:val="000000"/>
          <w:u w:val="single"/>
        </w:rPr>
        <w:t>of</w:t>
      </w:r>
      <w:r>
        <w:rPr>
          <w:color w:val="000000"/>
        </w:rPr>
        <w:t xml:space="preserve"> </w:t>
      </w:r>
      <w:r>
        <w:rPr>
          <w:color w:val="000000"/>
          <w:u w:val="single"/>
          <w:shd w:val="clear" w:color="auto" w:fill="00FFFF"/>
        </w:rPr>
        <w:t>exercising</w:t>
      </w:r>
      <w:r>
        <w:rPr>
          <w:color w:val="000000"/>
        </w:rPr>
        <w:t xml:space="preserve"> </w:t>
      </w:r>
      <w:r>
        <w:rPr>
          <w:color w:val="000000"/>
          <w:u w:val="single"/>
        </w:rPr>
        <w:t>civil,</w:t>
      </w:r>
      <w:r>
        <w:rPr>
          <w:color w:val="000000"/>
        </w:rPr>
        <w:t xml:space="preserve"> </w:t>
      </w:r>
      <w:r>
        <w:rPr>
          <w:color w:val="000000"/>
          <w:u w:val="single"/>
        </w:rPr>
        <w:t>political, and</w:t>
      </w:r>
      <w:r>
        <w:rPr>
          <w:color w:val="000000"/>
        </w:rPr>
        <w:t xml:space="preserve"> </w:t>
      </w:r>
      <w:r>
        <w:rPr>
          <w:color w:val="000000"/>
          <w:u w:val="single"/>
        </w:rPr>
        <w:t>social</w:t>
      </w:r>
      <w:r>
        <w:rPr>
          <w:color w:val="000000"/>
        </w:rPr>
        <w:t xml:space="preserve"> </w:t>
      </w:r>
      <w:r>
        <w:rPr>
          <w:color w:val="000000"/>
          <w:u w:val="single"/>
          <w:shd w:val="clear" w:color="auto" w:fill="00FFFF"/>
        </w:rPr>
        <w:t>rights</w:t>
      </w:r>
      <w:r>
        <w:rPr>
          <w:color w:val="000000"/>
        </w:rPr>
        <w:t xml:space="preserve">. There is a dual displacement occurring: of forms of social knowledge and of questions of the role of the state in resource allocation and the securing of minimum and universal standards. </w:t>
      </w:r>
      <w:r>
        <w:rPr>
          <w:color w:val="000000"/>
          <w:u w:val="single"/>
          <w:shd w:val="clear" w:color="auto" w:fill="00FFFF"/>
        </w:rPr>
        <w:t>The emphasis on the identiﬁcations that form communities, or</w:t>
      </w:r>
      <w:r>
        <w:rPr>
          <w:color w:val="000000"/>
        </w:rPr>
        <w:t xml:space="preserve"> </w:t>
      </w:r>
      <w:r>
        <w:rPr>
          <w:color w:val="000000"/>
          <w:u w:val="single"/>
        </w:rPr>
        <w:t>on aestheticized forms of “</w:t>
      </w:r>
      <w:r>
        <w:rPr>
          <w:color w:val="000000"/>
        </w:rPr>
        <w:t xml:space="preserve"> </w:t>
      </w:r>
      <w:r>
        <w:rPr>
          <w:color w:val="000000"/>
          <w:u w:val="single"/>
          <w:shd w:val="clear" w:color="auto" w:fill="00FFFF"/>
        </w:rPr>
        <w:t>self-creation</w:t>
      </w:r>
      <w:r>
        <w:rPr>
          <w:color w:val="000000"/>
        </w:rPr>
        <w:t xml:space="preserve"> </w:t>
      </w:r>
      <w:r>
        <w:rPr>
          <w:color w:val="000000"/>
          <w:u w:val="single"/>
        </w:rPr>
        <w:t>through somatic individuality” and an “ethic of vitalism</w:t>
      </w:r>
      <w:r>
        <w:rPr>
          <w:color w:val="000000"/>
        </w:rPr>
        <w:t xml:space="preserve">” (Rose 1999, 283; 2001, 18) </w:t>
      </w:r>
      <w:r>
        <w:rPr>
          <w:color w:val="000000"/>
          <w:u w:val="single"/>
          <w:shd w:val="clear" w:color="auto" w:fill="00FFFF"/>
        </w:rPr>
        <w:t>appears to</w:t>
      </w:r>
      <w:r>
        <w:rPr>
          <w:color w:val="000000"/>
        </w:rPr>
        <w:t xml:space="preserve"> </w:t>
      </w:r>
      <w:r>
        <w:rPr>
          <w:color w:val="000000"/>
          <w:u w:val="single"/>
          <w:shd w:val="clear" w:color="auto" w:fill="00FFFF"/>
        </w:rPr>
        <w:t>sideline</w:t>
      </w:r>
      <w:r>
        <w:rPr>
          <w:color w:val="000000"/>
          <w:u w:val="single"/>
        </w:rPr>
        <w:t>, if not to</w:t>
      </w:r>
      <w:r>
        <w:rPr>
          <w:color w:val="000000"/>
        </w:rPr>
        <w:t xml:space="preserve"> </w:t>
      </w:r>
      <w:r>
        <w:rPr>
          <w:color w:val="000000"/>
          <w:u w:val="single"/>
        </w:rPr>
        <w:t>rule out,</w:t>
      </w:r>
      <w:r>
        <w:rPr>
          <w:color w:val="000000"/>
        </w:rPr>
        <w:t xml:space="preserve"> </w:t>
      </w:r>
      <w:r>
        <w:rPr>
          <w:color w:val="000000"/>
          <w:u w:val="single"/>
          <w:shd w:val="clear" w:color="auto" w:fill="00FFFF"/>
        </w:rPr>
        <w:t>the salience of this kind of knowledge and these political questions</w:t>
      </w:r>
      <w:r>
        <w:rPr>
          <w:color w:val="000000"/>
        </w:rPr>
        <w:t xml:space="preserve">. In this respect the “birth of community” seems to manifest the long-noted afﬁnities between postmodern discourses on cultural diversity and societal differentiation, on the one hand, and neoliberal strategies for dismantling and transforming welfare services and ossifying and exploiting differences (Taylor-Gooby 1994). </w:t>
      </w:r>
      <w:r>
        <w:rPr>
          <w:color w:val="000000"/>
          <w:u w:val="single"/>
        </w:rPr>
        <w:t>Arguments for granting more space to the diversity of</w:t>
      </w:r>
      <w:r>
        <w:rPr>
          <w:color w:val="000000"/>
        </w:rPr>
        <w:t xml:space="preserve"> civil society, for instance in the shape of “</w:t>
      </w:r>
      <w:r>
        <w:rPr>
          <w:color w:val="000000"/>
          <w:u w:val="single"/>
        </w:rPr>
        <w:t>ethico-political movements</w:t>
      </w:r>
      <w:r>
        <w:rPr>
          <w:color w:val="000000"/>
        </w:rPr>
        <w:t xml:space="preserve">,” </w:t>
      </w:r>
      <w:r>
        <w:rPr>
          <w:color w:val="000000"/>
          <w:u w:val="single"/>
        </w:rPr>
        <w:t>run the risk of</w:t>
      </w:r>
      <w:r>
        <w:rPr>
          <w:color w:val="000000"/>
        </w:rPr>
        <w:t xml:space="preserve"> </w:t>
      </w:r>
      <w:r>
        <w:rPr>
          <w:color w:val="000000"/>
          <w:u w:val="single"/>
        </w:rPr>
        <w:t>ossifying differences of a social nature</w:t>
      </w:r>
      <w:r>
        <w:rPr>
          <w:color w:val="000000"/>
        </w:rPr>
        <w:t xml:space="preserve">. While Rose would no doubt insist that differences are in part governmental artifacts and identity the result of active identiﬁcations, this still leaves open the wider political ramiﬁcations of the enthusiasm for a politics of plural communities beyond the state. There are also analytical costs, as pointed out by urban sociologists and geographers (Brenner, Peck, and Theodore 2010). </w:t>
      </w:r>
      <w:r>
        <w:rPr>
          <w:color w:val="000000"/>
          <w:u w:val="single"/>
          <w:shd w:val="clear" w:color="auto" w:fill="00FFFF"/>
        </w:rPr>
        <w:t>It is simply</w:t>
      </w:r>
      <w:r>
        <w:rPr>
          <w:color w:val="000000"/>
        </w:rPr>
        <w:t xml:space="preserve"> </w:t>
      </w:r>
      <w:r>
        <w:rPr>
          <w:color w:val="000000"/>
          <w:u w:val="single"/>
          <w:shd w:val="clear" w:color="auto" w:fill="00FFFF"/>
        </w:rPr>
        <w:t>very difﬁcult</w:t>
      </w:r>
      <w:r>
        <w:rPr>
          <w:color w:val="000000"/>
        </w:rPr>
        <w:t xml:space="preserve"> </w:t>
      </w:r>
      <w:r>
        <w:rPr>
          <w:color w:val="000000"/>
          <w:u w:val="single"/>
          <w:shd w:val="clear" w:color="auto" w:fill="00FFFF"/>
        </w:rPr>
        <w:t>to move from the local, the unique, the contingent, and the relatively unstructured</w:t>
      </w:r>
      <w:r>
        <w:rPr>
          <w:color w:val="000000"/>
        </w:rPr>
        <w:t xml:space="preserve"> </w:t>
      </w:r>
      <w:r>
        <w:rPr>
          <w:color w:val="000000"/>
          <w:u w:val="single"/>
        </w:rPr>
        <w:t>to extralocal</w:t>
      </w:r>
      <w:r>
        <w:rPr>
          <w:color w:val="000000"/>
        </w:rPr>
        <w:t xml:space="preserve"> </w:t>
      </w:r>
      <w:r>
        <w:rPr>
          <w:color w:val="000000"/>
          <w:u w:val="single"/>
          <w:shd w:val="clear" w:color="auto" w:fill="00FFFF"/>
        </w:rPr>
        <w:t>contexts</w:t>
      </w:r>
      <w:r>
        <w:rPr>
          <w:color w:val="000000"/>
          <w:u w:val="single"/>
        </w:rPr>
        <w:t>, systems, and</w:t>
      </w:r>
      <w:r>
        <w:rPr>
          <w:color w:val="000000"/>
        </w:rPr>
        <w:t xml:space="preserve"> </w:t>
      </w:r>
      <w:r>
        <w:rPr>
          <w:color w:val="000000"/>
          <w:u w:val="single"/>
        </w:rPr>
        <w:t>fundamental question of what kind of active, sovereign state power needs</w:t>
      </w:r>
      <w:r>
        <w:rPr>
          <w:color w:val="000000"/>
        </w:rPr>
        <w:t xml:space="preserve"> </w:t>
      </w:r>
      <w:r>
        <w:rPr>
          <w:color w:val="000000"/>
          <w:u w:val="single"/>
          <w:shd w:val="clear" w:color="auto" w:fill="00FFFF"/>
        </w:rPr>
        <w:t>to be exercised for the potentially lethal conﬂicts of civil society to be kept in check</w:t>
      </w:r>
      <w:r>
        <w:rPr>
          <w:color w:val="000000"/>
        </w:rPr>
        <w:t xml:space="preserve"> and for individuals to gain the capacities to participate and engage in social and political life. </w:t>
      </w:r>
      <w:r>
        <w:rPr>
          <w:color w:val="000000"/>
          <w:u w:val="single"/>
        </w:rPr>
        <w:t>We are left with only a ﬂuid and experimental form of postsocial politics.</w:t>
      </w:r>
      <w:r>
        <w:rPr>
          <w:color w:val="000000"/>
        </w:rPr>
        <w:t xml:space="preserve"> In Rose’s more recent writings the bracketing of the state is sustained, although the concept of ethicopolitics seems to have receded. In their introduction to the collection Governing the Present, Rose and Miller (2008) make clear their initial ambitions with these studies. The republication of these works, they explain, aims “to counter some of the abstract forms that some of these ideas have taken, and to demonstrate how our conceptual tools were forged in the analysis of some very speciﬁc problem ﬁelds” (21). Hence, the emphasis on localized and empirical analysis is repeated and thereby underlined. Rose and Miller also state their ambition to avoid economic reductionism and all-embracing, epochal descriptions, and their desire to develop a non—state centered perspective on power. In the place of structural analysis (derived from Louis Althusser) and its tendency to reduce social relations and subjectivities to their function in reproducing economic relations, they claim that they wished to open up more sophisticated ways of addressing “the multiplicity and variability of modes of subject formation” (4) and the speciﬁcity and irreducibility of programs of governance operating within various domains. </w:t>
      </w:r>
      <w:r>
        <w:rPr>
          <w:color w:val="000000"/>
          <w:u w:val="single"/>
        </w:rPr>
        <w:t>One way of doing this is by concentrating on “</w:t>
      </w:r>
      <w:r>
        <w:rPr>
          <w:color w:val="000000"/>
        </w:rPr>
        <w:t xml:space="preserve">minor ﬁgures” and their speciﬁc activities since it is “only through their activities that states, as they were termed by those who seemed untroubled by the meaning of this term, could govern at all” (Rose and Miller 2008, 5). Rather than the state apparatus as point of origin, the focus should be on “a </w:t>
      </w:r>
      <w:r>
        <w:rPr>
          <w:color w:val="000000"/>
          <w:u w:val="single"/>
        </w:rPr>
        <w:t>power without a center, or rather with multiple centers</w:t>
      </w:r>
      <w:r>
        <w:rPr>
          <w:color w:val="000000"/>
        </w:rPr>
        <w:t xml:space="preserve">” (9). </w:t>
      </w:r>
      <w:r>
        <w:rPr>
          <w:color w:val="000000"/>
          <w:u w:val="single"/>
          <w:shd w:val="clear" w:color="auto" w:fill="00FFFF"/>
        </w:rPr>
        <w:t>While such an</w:t>
      </w:r>
      <w:r>
        <w:rPr>
          <w:color w:val="000000"/>
        </w:rPr>
        <w:t xml:space="preserve"> </w:t>
      </w:r>
      <w:r>
        <w:rPr>
          <w:color w:val="000000"/>
          <w:u w:val="single"/>
          <w:shd w:val="clear" w:color="auto" w:fill="00FFFF"/>
        </w:rPr>
        <w:t>approach could be</w:t>
      </w:r>
      <w:r>
        <w:rPr>
          <w:color w:val="000000"/>
        </w:rPr>
        <w:t xml:space="preserve"> </w:t>
      </w:r>
      <w:r>
        <w:rPr>
          <w:color w:val="000000"/>
          <w:u w:val="single"/>
          <w:shd w:val="clear" w:color="auto" w:fill="00FFFF"/>
        </w:rPr>
        <w:t>read as a fruitful way</w:t>
      </w:r>
      <w:r>
        <w:rPr>
          <w:color w:val="000000"/>
        </w:rPr>
        <w:t xml:space="preserve"> </w:t>
      </w:r>
      <w:r>
        <w:rPr>
          <w:color w:val="000000"/>
          <w:u w:val="single"/>
          <w:shd w:val="clear" w:color="auto" w:fill="00FFFF"/>
        </w:rPr>
        <w:t>of supplementing</w:t>
      </w:r>
      <w:r>
        <w:rPr>
          <w:color w:val="000000"/>
        </w:rPr>
        <w:t xml:space="preserve"> </w:t>
      </w:r>
      <w:r>
        <w:rPr>
          <w:color w:val="000000"/>
          <w:u w:val="single"/>
        </w:rPr>
        <w:t>or extending the analysis of</w:t>
      </w:r>
      <w:r>
        <w:rPr>
          <w:color w:val="000000"/>
        </w:rPr>
        <w:t xml:space="preserve"> </w:t>
      </w:r>
      <w:r>
        <w:rPr>
          <w:color w:val="000000"/>
          <w:u w:val="single"/>
          <w:shd w:val="clear" w:color="auto" w:fill="00FFFF"/>
        </w:rPr>
        <w:t>state politics</w:t>
      </w:r>
      <w:r>
        <w:rPr>
          <w:color w:val="000000"/>
        </w:rPr>
        <w:t xml:space="preserve"> </w:t>
      </w:r>
      <w:r>
        <w:rPr>
          <w:color w:val="000000"/>
          <w:u w:val="single"/>
        </w:rPr>
        <w:t>and policy,</w:t>
      </w:r>
      <w:r>
        <w:rPr>
          <w:color w:val="000000"/>
        </w:rPr>
        <w:t xml:space="preserve"> </w:t>
      </w:r>
      <w:r>
        <w:rPr>
          <w:color w:val="000000"/>
          <w:u w:val="single"/>
          <w:shd w:val="clear" w:color="auto" w:fill="00FFFF"/>
        </w:rPr>
        <w:t>it becomes a</w:t>
      </w:r>
      <w:r>
        <w:rPr>
          <w:color w:val="000000"/>
        </w:rPr>
        <w:t xml:space="preserve"> </w:t>
      </w:r>
      <w:r>
        <w:rPr>
          <w:b/>
          <w:bCs/>
          <w:color w:val="000000"/>
          <w:u w:val="single"/>
          <w:shd w:val="clear" w:color="auto" w:fill="00FFFF"/>
        </w:rPr>
        <w:t>substitute</w:t>
      </w:r>
      <w:r>
        <w:rPr>
          <w:color w:val="000000"/>
        </w:rPr>
        <w:t xml:space="preserve"> </w:t>
      </w:r>
      <w:r>
        <w:rPr>
          <w:color w:val="000000"/>
          <w:u w:val="single"/>
          <w:shd w:val="clear" w:color="auto" w:fill="00FFFF"/>
        </w:rPr>
        <w:t>for it</w:t>
      </w:r>
      <w:r>
        <w:rPr>
          <w:color w:val="000000"/>
        </w:rPr>
        <w:t xml:space="preserve"> </w:t>
      </w:r>
      <w:r>
        <w:rPr>
          <w:color w:val="000000"/>
          <w:u w:val="single"/>
        </w:rPr>
        <w:t>or</w:t>
      </w:r>
      <w:r>
        <w:rPr>
          <w:color w:val="000000"/>
        </w:rPr>
        <w:t xml:space="preserve"> </w:t>
      </w:r>
      <w:r>
        <w:rPr>
          <w:b/>
          <w:bCs/>
          <w:color w:val="000000"/>
          <w:u w:val="single"/>
        </w:rPr>
        <w:t>alternative</w:t>
      </w:r>
      <w:r>
        <w:rPr>
          <w:color w:val="000000"/>
        </w:rPr>
        <w:t xml:space="preserve"> </w:t>
      </w:r>
      <w:r>
        <w:rPr>
          <w:color w:val="000000"/>
          <w:u w:val="single"/>
        </w:rPr>
        <w:t>to it</w:t>
      </w:r>
      <w:r>
        <w:rPr>
          <w:color w:val="000000"/>
        </w:rPr>
        <w:t xml:space="preserve">. Under the aegis of this approach studies of governmentality mistake the analysis of regimes of governing—with their rationalities, technologies, modes of subjectiﬁcation, and different aspirations and ends—for a study of the state itself. Vital Politics and the Art of Living Rose’s subsequent work (2001; 2007) becomes more focused on life and the neurosciences. He ﬁrst shifts from govemmentality to biopolitics in its several contemporary manifestations, instanced by genetics and genomics, risk screening and pharmacology, and all the way to aesthetic interventions on the body. There he ﬁnds that the days of state-administered biopolitics, exempliﬁed by the eugenic drive for biological and moral perfection, are over, succeeded by alliances between, for instance, self-creating consumers and pharmaceutical companies, and a biomedicine that offers products for voluntary bodily improvements and services for risk minimization. Rose is at pains to avoid a purely negative view of this novel “somatic individuality” and its ethics and recognizes the expanded possibilities for autonomy and self-formation offered by biotechnology that “enables us to intervene upon ourselves in new ways” (Rose 2007, 8). The passage from “the social state” to “advanced liberalism” thus holds the promise of more diversiﬁed experimentation and contestation of truth claims about biological normality: “Our somatic individuality has become opened up to choice, prudence and responsibility, to experimentation, to contestation—and so to a ‘vital politics’” (Rose 2001, 20). The phrase “art of living” is here given a more substantive anchorage in the very materiality of the body, and the concept of ethicopolitics has been transmuted into “ethopolitics”: “By ethopolitics I mean to characterize ways in which the ethos of human existence . . . have come to provide the ‘medium’ within which the self-government of the autonomous individual can be connected up with the imperatives of good government. . . . While ethopolitical concerns range from those of lifestyle to those of community, they coalesce around a kind of vitalism. . . . In this highly contested domain, somatic individuals are the key actors” (Rose 2001, 18). </w:t>
      </w:r>
      <w:r>
        <w:rPr>
          <w:color w:val="000000"/>
          <w:u w:val="single"/>
        </w:rPr>
        <w:t>None of this escapes the earlier dilemmas we have raised. If we</w:t>
      </w:r>
      <w:r>
        <w:rPr>
          <w:color w:val="000000"/>
        </w:rPr>
        <w:t xml:space="preserve"> follow Rose and </w:t>
      </w:r>
      <w:r>
        <w:rPr>
          <w:color w:val="000000"/>
          <w:u w:val="single"/>
        </w:rPr>
        <w:t>regard a politics of “life itself” as a fundamental form of contemporary agency and contestation, then</w:t>
      </w:r>
      <w:r>
        <w:rPr>
          <w:color w:val="000000"/>
        </w:rPr>
        <w:t xml:space="preserve"> </w:t>
      </w:r>
      <w:r>
        <w:rPr>
          <w:color w:val="000000"/>
          <w:u w:val="single"/>
          <w:shd w:val="clear" w:color="auto" w:fill="00FFFF"/>
        </w:rPr>
        <w:t>it is</w:t>
      </w:r>
      <w:r>
        <w:rPr>
          <w:color w:val="000000"/>
        </w:rPr>
        <w:t xml:space="preserve"> </w:t>
      </w:r>
      <w:r>
        <w:rPr>
          <w:color w:val="000000"/>
          <w:u w:val="single"/>
          <w:shd w:val="clear" w:color="auto" w:fill="00FFFF"/>
        </w:rPr>
        <w:t>difﬁcult</w:t>
      </w:r>
      <w:r>
        <w:rPr>
          <w:color w:val="000000"/>
        </w:rPr>
        <w:t xml:space="preserve"> </w:t>
      </w:r>
      <w:r>
        <w:rPr>
          <w:color w:val="000000"/>
          <w:u w:val="single"/>
          <w:shd w:val="clear" w:color="auto" w:fill="00FFFF"/>
        </w:rPr>
        <w:t>to understand how active choices of self-creation can be available without raising the question</w:t>
      </w:r>
      <w:r>
        <w:rPr>
          <w:color w:val="000000"/>
        </w:rPr>
        <w:t xml:space="preserve"> </w:t>
      </w:r>
      <w:r>
        <w:rPr>
          <w:color w:val="000000"/>
          <w:u w:val="single"/>
          <w:shd w:val="clear" w:color="auto" w:fill="00FFFF"/>
        </w:rPr>
        <w:t>of the</w:t>
      </w:r>
      <w:r>
        <w:rPr>
          <w:color w:val="000000"/>
        </w:rPr>
        <w:t xml:space="preserve"> </w:t>
      </w:r>
      <w:r>
        <w:rPr>
          <w:b/>
          <w:bCs/>
          <w:color w:val="000000"/>
          <w:u w:val="single"/>
          <w:shd w:val="clear" w:color="auto" w:fill="00FFFF"/>
        </w:rPr>
        <w:t>role of the state</w:t>
      </w:r>
      <w:r>
        <w:rPr>
          <w:color w:val="000000"/>
        </w:rPr>
        <w:t xml:space="preserve"> </w:t>
      </w:r>
      <w:r>
        <w:rPr>
          <w:color w:val="000000"/>
          <w:u w:val="single"/>
          <w:shd w:val="clear" w:color="auto" w:fill="00FFFF"/>
        </w:rPr>
        <w:t>in ensuring</w:t>
      </w:r>
      <w:r>
        <w:rPr>
          <w:color w:val="000000"/>
        </w:rPr>
        <w:t xml:space="preserve"> </w:t>
      </w:r>
      <w:r>
        <w:rPr>
          <w:b/>
          <w:bCs/>
          <w:color w:val="000000"/>
          <w:u w:val="single"/>
          <w:shd w:val="clear" w:color="auto" w:fill="00FFFF"/>
        </w:rPr>
        <w:t>access to a health-care system</w:t>
      </w:r>
      <w:r>
        <w:rPr>
          <w:color w:val="000000"/>
        </w:rPr>
        <w:t xml:space="preserve"> </w:t>
      </w:r>
      <w:r>
        <w:rPr>
          <w:color w:val="000000"/>
          <w:u w:val="single"/>
          <w:shd w:val="clear" w:color="auto" w:fill="00FFFF"/>
        </w:rPr>
        <w:t>that includes the innovations of biomedicine</w:t>
      </w:r>
      <w:r>
        <w:rPr>
          <w:color w:val="000000"/>
          <w:u w:val="single"/>
        </w:rPr>
        <w:t>, surgery, and</w:t>
      </w:r>
      <w:r>
        <w:rPr>
          <w:color w:val="000000"/>
        </w:rPr>
        <w:t xml:space="preserve"> the pharmaceutical industries and </w:t>
      </w:r>
      <w:r>
        <w:rPr>
          <w:color w:val="000000"/>
          <w:u w:val="single"/>
        </w:rPr>
        <w:t>in ensuring</w:t>
      </w:r>
      <w:r>
        <w:rPr>
          <w:color w:val="000000"/>
        </w:rPr>
        <w:t xml:space="preserve"> a set of </w:t>
      </w:r>
      <w:r>
        <w:rPr>
          <w:color w:val="000000"/>
          <w:u w:val="single"/>
        </w:rPr>
        <w:t>universal standards so</w:t>
      </w:r>
      <w:r>
        <w:rPr>
          <w:color w:val="000000"/>
        </w:rPr>
        <w:t xml:space="preserve"> </w:t>
      </w:r>
      <w:r>
        <w:rPr>
          <w:color w:val="000000"/>
          <w:u w:val="single"/>
        </w:rPr>
        <w:t>that</w:t>
      </w:r>
      <w:r>
        <w:rPr>
          <w:color w:val="000000"/>
        </w:rPr>
        <w:t xml:space="preserve"> </w:t>
      </w:r>
      <w:r>
        <w:rPr>
          <w:b/>
          <w:bCs/>
          <w:color w:val="000000"/>
          <w:u w:val="single"/>
        </w:rPr>
        <w:t>life can be lived in this self-governing way</w:t>
      </w:r>
      <w:r>
        <w:rPr>
          <w:color w:val="000000"/>
          <w:u w:val="single"/>
        </w:rPr>
        <w:t>. Otherwise, ethopolitics becomes</w:t>
      </w:r>
      <w:r>
        <w:rPr>
          <w:color w:val="000000"/>
        </w:rPr>
        <w:t xml:space="preserve"> </w:t>
      </w:r>
      <w:r>
        <w:rPr>
          <w:color w:val="000000"/>
          <w:u w:val="single"/>
        </w:rPr>
        <w:t>the preserve of a privileged caste (on either national or global scales) or, at best,</w:t>
      </w:r>
      <w:r>
        <w:rPr>
          <w:color w:val="000000"/>
        </w:rPr>
        <w:t xml:space="preserve"> </w:t>
      </w:r>
      <w:r>
        <w:rPr>
          <w:b/>
          <w:bCs/>
          <w:color w:val="000000"/>
          <w:u w:val="single"/>
        </w:rPr>
        <w:t>highly unevenly distributed</w:t>
      </w:r>
      <w:r>
        <w:rPr>
          <w:color w:val="000000"/>
        </w:rPr>
        <w:t xml:space="preserve">. If we admit this, then the conventional character of politics has not been displaced by the discovery of the ever new forms of biopolitics but will be played out in those old appropriation and allocation struggles, which have been at the core of the territorial state’s quest for civil peace and the welfare state’s establishment of social rights. </w:t>
      </w:r>
      <w:r>
        <w:rPr>
          <w:color w:val="000000"/>
          <w:u w:val="single"/>
          <w:shd w:val="clear" w:color="auto" w:fill="00FFFF"/>
        </w:rPr>
        <w:t>Without</w:t>
      </w:r>
      <w:r>
        <w:rPr>
          <w:color w:val="000000"/>
        </w:rPr>
        <w:t xml:space="preserve"> </w:t>
      </w:r>
      <w:r>
        <w:rPr>
          <w:color w:val="000000"/>
          <w:u w:val="single"/>
          <w:shd w:val="clear" w:color="auto" w:fill="00FFFF"/>
        </w:rPr>
        <w:t>the conventional domain</w:t>
      </w:r>
      <w:r>
        <w:rPr>
          <w:color w:val="000000"/>
        </w:rPr>
        <w:t xml:space="preserve"> </w:t>
      </w:r>
      <w:r>
        <w:rPr>
          <w:color w:val="000000"/>
          <w:u w:val="single"/>
          <w:shd w:val="clear" w:color="auto" w:fill="00FFFF"/>
        </w:rPr>
        <w:t>of social politics</w:t>
      </w:r>
      <w:r>
        <w:rPr>
          <w:color w:val="000000"/>
          <w:u w:val="single"/>
        </w:rPr>
        <w:t>, typically framed</w:t>
      </w:r>
      <w:r>
        <w:rPr>
          <w:color w:val="000000"/>
        </w:rPr>
        <w:t xml:space="preserve"> </w:t>
      </w:r>
      <w:r>
        <w:rPr>
          <w:color w:val="000000"/>
          <w:u w:val="single"/>
          <w:shd w:val="clear" w:color="auto" w:fill="00FFFF"/>
        </w:rPr>
        <w:t>in terms of questions of</w:t>
      </w:r>
      <w:r>
        <w:rPr>
          <w:color w:val="000000"/>
        </w:rPr>
        <w:t xml:space="preserve"> </w:t>
      </w:r>
      <w:r>
        <w:rPr>
          <w:color w:val="000000"/>
          <w:u w:val="single"/>
          <w:shd w:val="clear" w:color="auto" w:fill="00FFFF"/>
        </w:rPr>
        <w:t>access</w:t>
      </w:r>
      <w:r>
        <w:rPr>
          <w:color w:val="000000"/>
        </w:rPr>
        <w:t xml:space="preserve"> </w:t>
      </w:r>
      <w:r>
        <w:rPr>
          <w:color w:val="000000"/>
          <w:u w:val="single"/>
        </w:rPr>
        <w:t>and</w:t>
      </w:r>
      <w:r>
        <w:rPr>
          <w:color w:val="000000"/>
        </w:rPr>
        <w:t xml:space="preserve"> </w:t>
      </w:r>
      <w:r>
        <w:rPr>
          <w:color w:val="000000"/>
          <w:u w:val="single"/>
        </w:rPr>
        <w:t>equality,</w:t>
      </w:r>
      <w:r>
        <w:rPr>
          <w:color w:val="000000"/>
        </w:rPr>
        <w:t xml:space="preserve"> </w:t>
      </w:r>
      <w:r>
        <w:rPr>
          <w:color w:val="000000"/>
          <w:u w:val="single"/>
          <w:shd w:val="clear" w:color="auto" w:fill="00FFFF"/>
        </w:rPr>
        <w:t>ethopolitics is conﬁned to its vitalist, consumerist, technological, and lifestyle elements. It simply</w:t>
      </w:r>
      <w:r>
        <w:rPr>
          <w:color w:val="000000"/>
        </w:rPr>
        <w:t xml:space="preserve"> </w:t>
      </w:r>
      <w:r>
        <w:rPr>
          <w:color w:val="000000"/>
          <w:u w:val="single"/>
          <w:shd w:val="clear" w:color="auto" w:fill="00FFFF"/>
        </w:rPr>
        <w:t>ampliﬁes a kind of narcissistic lifestyle concern</w:t>
      </w:r>
      <w:r>
        <w:rPr>
          <w:color w:val="000000"/>
        </w:rPr>
        <w:t xml:space="preserve"> </w:t>
      </w:r>
      <w:r>
        <w:rPr>
          <w:color w:val="000000"/>
          <w:u w:val="single"/>
          <w:shd w:val="clear" w:color="auto" w:fill="00FFFF"/>
        </w:rPr>
        <w:t>with the self’s corporeal perfectibility and vital capacities</w:t>
      </w:r>
      <w:r>
        <w:rPr>
          <w:color w:val="000000"/>
          <w:u w:val="single"/>
        </w:rPr>
        <w:t>. It is at these intersections that Rose sees the emergence of a new kind of ethical subjectivity in terms of active self-creation</w:t>
      </w:r>
      <w:r>
        <w:rPr>
          <w:color w:val="000000"/>
        </w:rPr>
        <w:t xml:space="preserve"> in relation to the plasticity of life and corporeality. At such moments the Foucauldian project reminds us of nothing as much as mainstream sociological assertions of “life as a planning project” and of the self-creation of identity in late modern life-politics advanced some years ago by theorists such as Ulrich Beck (1992) and Anthony Giddens (1991; Beck-Gernsheim 1996)—with the added stratum of a plastic biological materiality. Paradoxically, </w:t>
      </w:r>
      <w:r>
        <w:rPr>
          <w:color w:val="000000"/>
          <w:u w:val="single"/>
        </w:rPr>
        <w:t>the demise of the</w:t>
      </w:r>
      <w:r>
        <w:rPr>
          <w:color w:val="000000"/>
        </w:rPr>
        <w:t xml:space="preserve"> social </w:t>
      </w:r>
      <w:r>
        <w:rPr>
          <w:color w:val="000000"/>
          <w:u w:val="single"/>
        </w:rPr>
        <w:t>state leaves us not with the positive conception of power advanced by Foucault but with</w:t>
      </w:r>
      <w:r>
        <w:rPr>
          <w:color w:val="000000"/>
        </w:rPr>
        <w:t xml:space="preserve"> resistance to </w:t>
      </w:r>
      <w:r>
        <w:rPr>
          <w:color w:val="000000"/>
          <w:u w:val="single"/>
        </w:rPr>
        <w:t>a highly negative or repressive power</w:t>
      </w:r>
      <w:r>
        <w:rPr>
          <w:color w:val="000000"/>
        </w:rPr>
        <w:t xml:space="preserve">, as “all </w:t>
      </w:r>
      <w:r>
        <w:rPr>
          <w:color w:val="000000"/>
          <w:u w:val="single"/>
        </w:rPr>
        <w:t>that</w:t>
      </w:r>
      <w:r>
        <w:rPr>
          <w:color w:val="000000"/>
        </w:rPr>
        <w:t xml:space="preserve"> which </w:t>
      </w:r>
      <w:r>
        <w:rPr>
          <w:color w:val="000000"/>
          <w:u w:val="single"/>
        </w:rPr>
        <w:t>blocks or subverts the capacity of others asserting for themselves their own vitalism</w:t>
      </w:r>
      <w:r>
        <w:rPr>
          <w:color w:val="000000"/>
        </w:rPr>
        <w:t>” (Rose 1999, 283).</w:t>
      </w:r>
    </w:p>
    <w:p w14:paraId="6673F70B" w14:textId="77777777" w:rsidR="005602CD" w:rsidRPr="00E740EE" w:rsidRDefault="005602CD" w:rsidP="005602CD">
      <w:pPr>
        <w:pStyle w:val="Heading4"/>
        <w:spacing w:before="30" w:line="278" w:lineRule="atLeast"/>
        <w:rPr>
          <w:rFonts w:eastAsia="Times New Roman" w:cs="Calibri"/>
          <w:bCs/>
          <w:iCs w:val="0"/>
          <w:color w:val="000000"/>
          <w:szCs w:val="26"/>
        </w:rPr>
      </w:pPr>
      <w:r>
        <w:t xml:space="preserve">Turn: </w:t>
      </w:r>
      <w:r w:rsidRPr="00E740EE">
        <w:rPr>
          <w:rFonts w:eastAsia="Times New Roman" w:cs="Calibri"/>
          <w:bCs/>
          <w:iCs w:val="0"/>
          <w:color w:val="000000"/>
          <w:szCs w:val="26"/>
        </w:rPr>
        <w:t>Individual resistance doesn’t achieve liberation</w:t>
      </w:r>
      <w:r>
        <w:rPr>
          <w:rFonts w:eastAsia="Times New Roman" w:cs="Calibri"/>
          <w:bCs/>
          <w:iCs w:val="0"/>
          <w:color w:val="000000"/>
          <w:szCs w:val="26"/>
        </w:rPr>
        <w:t>, however, engagement in the material reality outlined in the 1AC opens the door to reordering existing institutions</w:t>
      </w:r>
    </w:p>
    <w:p w14:paraId="09D957FC" w14:textId="77777777" w:rsidR="005602CD" w:rsidRPr="00E740EE" w:rsidRDefault="005602CD" w:rsidP="005602CD">
      <w:pPr>
        <w:spacing w:after="120" w:line="235" w:lineRule="atLeast"/>
        <w:rPr>
          <w:rFonts w:eastAsia="Times New Roman"/>
          <w:color w:val="000000"/>
        </w:rPr>
      </w:pPr>
      <w:r w:rsidRPr="00E740EE">
        <w:rPr>
          <w:rFonts w:eastAsia="Times New Roman"/>
          <w:b/>
          <w:bCs/>
          <w:color w:val="000000"/>
          <w:sz w:val="26"/>
          <w:szCs w:val="26"/>
        </w:rPr>
        <w:t>Loick 23,</w:t>
      </w:r>
      <w:r w:rsidRPr="00E740EE">
        <w:rPr>
          <w:rFonts w:eastAsia="Times New Roman"/>
          <w:color w:val="000000"/>
        </w:rPr>
        <w:t> [Daniel Loick (University of Amsterdam), “Fugitive freedom and radical care: Towards a standpoint theory of normativity,” Philosophy and Social Criticism, https://doi.org/10.1177/01914537231185954, accessed 7-10-2024, 2023] Mr.Mr.</w:t>
      </w:r>
    </w:p>
    <w:p w14:paraId="7211231B" w14:textId="77777777" w:rsidR="005602CD" w:rsidRPr="00E740EE" w:rsidRDefault="005602CD" w:rsidP="005602CD">
      <w:pPr>
        <w:spacing w:line="235" w:lineRule="atLeast"/>
        <w:rPr>
          <w:rFonts w:eastAsia="Times New Roman"/>
          <w:color w:val="000000"/>
        </w:rPr>
      </w:pPr>
      <w:r w:rsidRPr="00E740EE">
        <w:rPr>
          <w:rFonts w:eastAsia="Times New Roman"/>
          <w:color w:val="000000"/>
        </w:rPr>
        <w:t>A concept of freedom developed from the concrete experiences of enslaved people can thus be contrasted to relevant liberal or republican concepts of freedom in that </w:t>
      </w:r>
      <w:r w:rsidRPr="00E740EE">
        <w:rPr>
          <w:rFonts w:eastAsia="Times New Roman"/>
          <w:color w:val="000000"/>
          <w:u w:val="single"/>
        </w:rPr>
        <w:t>fugitive freedom has a contestatory, material and a transitory content</w:t>
      </w:r>
      <w:r w:rsidRPr="00E740EE">
        <w:rPr>
          <w:rFonts w:eastAsia="Times New Roman"/>
          <w:color w:val="000000"/>
        </w:rPr>
        <w:t>. (These three features are not necessarily exhaustive, but they are necessary – they arise </w:t>
      </w:r>
      <w:r w:rsidRPr="00E740EE">
        <w:rPr>
          <w:rFonts w:eastAsia="Times New Roman"/>
          <w:color w:val="000000"/>
          <w:u w:val="single"/>
        </w:rPr>
        <w:t>from the experience of bondage itself</w:t>
      </w:r>
      <w:r w:rsidRPr="00E740EE">
        <w:rPr>
          <w:rFonts w:eastAsia="Times New Roman"/>
          <w:color w:val="000000"/>
        </w:rPr>
        <w:t>. From the perspective of the oppressed, </w:t>
      </w:r>
      <w:r w:rsidRPr="00E740EE">
        <w:rPr>
          <w:rFonts w:eastAsia="Times New Roman"/>
          <w:b/>
          <w:bCs/>
          <w:color w:val="000000"/>
          <w:u w:val="single"/>
          <w:shd w:val="clear" w:color="auto" w:fill="00FFFF"/>
        </w:rPr>
        <w:t>liberation</w:t>
      </w:r>
      <w:r w:rsidRPr="00E740EE">
        <w:rPr>
          <w:rFonts w:eastAsia="Times New Roman"/>
          <w:color w:val="000000"/>
        </w:rPr>
        <w:t> </w:t>
      </w:r>
      <w:r w:rsidRPr="00E740EE">
        <w:rPr>
          <w:rFonts w:eastAsia="Times New Roman"/>
          <w:color w:val="000000"/>
          <w:u w:val="single"/>
          <w:shd w:val="clear" w:color="auto" w:fill="00FFFF"/>
        </w:rPr>
        <w:t>cannot be accomplished other than by</w:t>
      </w:r>
      <w:r w:rsidRPr="00E740EE">
        <w:rPr>
          <w:rFonts w:eastAsia="Times New Roman"/>
          <w:color w:val="000000"/>
        </w:rPr>
        <w:t> </w:t>
      </w:r>
      <w:r w:rsidRPr="00E740EE">
        <w:rPr>
          <w:rFonts w:eastAsia="Times New Roman"/>
          <w:color w:val="000000"/>
          <w:u w:val="single"/>
        </w:rPr>
        <w:t>challenging dominant norms,</w:t>
      </w:r>
      <w:r w:rsidRPr="00E740EE">
        <w:rPr>
          <w:rFonts w:eastAsia="Times New Roman"/>
          <w:color w:val="000000"/>
        </w:rPr>
        <w:t> </w:t>
      </w:r>
      <w:r w:rsidRPr="00E740EE">
        <w:rPr>
          <w:rFonts w:eastAsia="Times New Roman"/>
          <w:b/>
          <w:bCs/>
          <w:color w:val="000000"/>
          <w:u w:val="single"/>
          <w:shd w:val="clear" w:color="auto" w:fill="00FFFF"/>
        </w:rPr>
        <w:t>engaging</w:t>
      </w:r>
      <w:r w:rsidRPr="00E740EE">
        <w:rPr>
          <w:rFonts w:eastAsia="Times New Roman"/>
          <w:color w:val="000000"/>
        </w:rPr>
        <w:t> </w:t>
      </w:r>
      <w:r w:rsidRPr="00E740EE">
        <w:rPr>
          <w:rFonts w:eastAsia="Times New Roman"/>
          <w:color w:val="000000"/>
          <w:u w:val="single"/>
        </w:rPr>
        <w:t>social and</w:t>
      </w:r>
      <w:r w:rsidRPr="00E740EE">
        <w:rPr>
          <w:rFonts w:eastAsia="Times New Roman"/>
          <w:color w:val="000000"/>
        </w:rPr>
        <w:t> </w:t>
      </w:r>
      <w:r w:rsidRPr="00E740EE">
        <w:rPr>
          <w:rFonts w:eastAsia="Times New Roman"/>
          <w:b/>
          <w:bCs/>
          <w:color w:val="000000"/>
          <w:u w:val="single"/>
          <w:shd w:val="clear" w:color="auto" w:fill="00FFFF"/>
        </w:rPr>
        <w:t>material conditions</w:t>
      </w:r>
      <w:r w:rsidRPr="00E740EE">
        <w:rPr>
          <w:rFonts w:eastAsia="Times New Roman"/>
          <w:color w:val="000000"/>
          <w:u w:val="single"/>
        </w:rPr>
        <w:t>, and passing through an interstitial transitional movement</w:t>
      </w:r>
      <w:r w:rsidRPr="00E740EE">
        <w:rPr>
          <w:rFonts w:eastAsia="Times New Roman"/>
          <w:color w:val="000000"/>
        </w:rPr>
        <w:t>.) Neither Hesse, nor Roberts address Hegel’s conception of freedom in their discussion of dominant concepts of freedom. Following Angela Davis’s schematic reading, one might argue that an understanding of freedom conceived from the perspective of the servant’s consciousness is already prefigured in Hegel’s account of domination and servitude. Identifying the truth of self-consciousness as the servant’s consciousness, after all, owes itself precisely to the experience of independence made possible for the servant through her own practice. However, that the implications of a standpoint theory of normativity are not yet fully settled even with Hegel becomes clear when one looks more closely at </w:t>
      </w:r>
      <w:r w:rsidRPr="00E740EE">
        <w:rPr>
          <w:rFonts w:eastAsia="Times New Roman"/>
          <w:color w:val="000000"/>
          <w:u w:val="single"/>
        </w:rPr>
        <w:t>the institutional</w:t>
      </w:r>
      <w:r w:rsidRPr="00E740EE">
        <w:rPr>
          <w:rFonts w:eastAsia="Times New Roman"/>
          <w:color w:val="000000"/>
        </w:rPr>
        <w:t> </w:t>
      </w:r>
      <w:r w:rsidRPr="00E740EE">
        <w:rPr>
          <w:rFonts w:eastAsia="Times New Roman"/>
          <w:color w:val="000000"/>
          <w:u w:val="single"/>
        </w:rPr>
        <w:t>implications that the respective conceptions of freedom give themselves</w:t>
      </w:r>
      <w:r w:rsidRPr="00E740EE">
        <w:rPr>
          <w:rFonts w:eastAsia="Times New Roman"/>
          <w:color w:val="000000"/>
        </w:rPr>
        <w:t>. Due to his static concept of freedom, the master fails to see the dependency relationship of his freedom on the freedom of others: He does not see that his liberation depends on the liberation of others. Frederick Douglass, on the other hand, faces this relationship from the very beginning: </w:t>
      </w:r>
      <w:r w:rsidRPr="00E740EE">
        <w:rPr>
          <w:rFonts w:eastAsia="Times New Roman"/>
          <w:color w:val="000000"/>
          <w:u w:val="single"/>
          <w:shd w:val="clear" w:color="auto" w:fill="00FFFF"/>
        </w:rPr>
        <w:t>It is</w:t>
      </w:r>
      <w:r w:rsidRPr="00E740EE">
        <w:rPr>
          <w:rFonts w:eastAsia="Times New Roman"/>
          <w:color w:val="000000"/>
        </w:rPr>
        <w:t> </w:t>
      </w:r>
      <w:r w:rsidRPr="00E740EE">
        <w:rPr>
          <w:rFonts w:eastAsia="Times New Roman"/>
          <w:b/>
          <w:bCs/>
          <w:color w:val="000000"/>
          <w:u w:val="single"/>
          <w:shd w:val="clear" w:color="auto" w:fill="00FFFF"/>
        </w:rPr>
        <w:t>not enough</w:t>
      </w:r>
      <w:r w:rsidRPr="00E740EE">
        <w:rPr>
          <w:rFonts w:eastAsia="Times New Roman"/>
          <w:color w:val="000000"/>
        </w:rPr>
        <w:t> </w:t>
      </w:r>
      <w:r w:rsidRPr="00E740EE">
        <w:rPr>
          <w:rFonts w:eastAsia="Times New Roman"/>
          <w:color w:val="000000"/>
          <w:u w:val="single"/>
        </w:rPr>
        <w:t>for him</w:t>
      </w:r>
      <w:r w:rsidRPr="00E740EE">
        <w:rPr>
          <w:rFonts w:eastAsia="Times New Roman"/>
          <w:color w:val="000000"/>
        </w:rPr>
        <w:t> </w:t>
      </w:r>
      <w:r w:rsidRPr="00E740EE">
        <w:rPr>
          <w:rFonts w:eastAsia="Times New Roman"/>
          <w:color w:val="000000"/>
          <w:u w:val="single"/>
          <w:shd w:val="clear" w:color="auto" w:fill="00FFFF"/>
        </w:rPr>
        <w:t>to escape</w:t>
      </w:r>
      <w:r w:rsidRPr="00E740EE">
        <w:rPr>
          <w:rFonts w:eastAsia="Times New Roman"/>
          <w:color w:val="000000"/>
        </w:rPr>
        <w:t> </w:t>
      </w:r>
      <w:r w:rsidRPr="00E740EE">
        <w:rPr>
          <w:rFonts w:eastAsia="Times New Roman"/>
          <w:color w:val="000000"/>
          <w:u w:val="single"/>
        </w:rPr>
        <w:t>slavery</w:t>
      </w:r>
      <w:r w:rsidRPr="00E740EE">
        <w:rPr>
          <w:rFonts w:eastAsia="Times New Roman"/>
          <w:color w:val="000000"/>
        </w:rPr>
        <w:t> </w:t>
      </w:r>
      <w:r w:rsidRPr="00E740EE">
        <w:rPr>
          <w:rFonts w:eastAsia="Times New Roman"/>
          <w:b/>
          <w:bCs/>
          <w:color w:val="000000"/>
          <w:u w:val="single"/>
          <w:shd w:val="clear" w:color="auto" w:fill="00FFFF"/>
        </w:rPr>
        <w:t>individually</w:t>
      </w:r>
      <w:r w:rsidRPr="00E740EE">
        <w:rPr>
          <w:rFonts w:eastAsia="Times New Roman"/>
          <w:color w:val="000000"/>
          <w:u w:val="single"/>
        </w:rPr>
        <w:t>; he is truly free only when the</w:t>
      </w:r>
      <w:r w:rsidRPr="00E740EE">
        <w:rPr>
          <w:rFonts w:eastAsia="Times New Roman"/>
          <w:color w:val="000000"/>
        </w:rPr>
        <w:t> </w:t>
      </w:r>
      <w:r w:rsidRPr="00E740EE">
        <w:rPr>
          <w:rFonts w:eastAsia="Times New Roman"/>
          <w:b/>
          <w:bCs/>
          <w:color w:val="000000"/>
          <w:u w:val="single"/>
          <w:shd w:val="clear" w:color="auto" w:fill="00FFFF"/>
        </w:rPr>
        <w:t>institution</w:t>
      </w:r>
      <w:r w:rsidRPr="00E740EE">
        <w:rPr>
          <w:rFonts w:eastAsia="Times New Roman"/>
          <w:color w:val="000000"/>
        </w:rPr>
        <w:t> </w:t>
      </w:r>
      <w:r w:rsidRPr="00E740EE">
        <w:rPr>
          <w:rFonts w:eastAsia="Times New Roman"/>
          <w:color w:val="000000"/>
          <w:u w:val="single"/>
        </w:rPr>
        <w:t>of slavery</w:t>
      </w:r>
      <w:r w:rsidRPr="00E740EE">
        <w:rPr>
          <w:rFonts w:eastAsia="Times New Roman"/>
          <w:color w:val="000000"/>
        </w:rPr>
        <w:t> </w:t>
      </w:r>
      <w:r w:rsidRPr="00E740EE">
        <w:rPr>
          <w:rFonts w:eastAsia="Times New Roman"/>
          <w:color w:val="000000"/>
          <w:u w:val="single"/>
          <w:shd w:val="clear" w:color="auto" w:fill="00FFFF"/>
        </w:rPr>
        <w:t>is</w:t>
      </w:r>
      <w:r w:rsidRPr="00E740EE">
        <w:rPr>
          <w:rFonts w:eastAsia="Times New Roman"/>
          <w:color w:val="000000"/>
        </w:rPr>
        <w:t> </w:t>
      </w:r>
      <w:r w:rsidRPr="00E740EE">
        <w:rPr>
          <w:rFonts w:eastAsia="Times New Roman"/>
          <w:b/>
          <w:bCs/>
          <w:color w:val="000000"/>
          <w:u w:val="single"/>
          <w:shd w:val="clear" w:color="auto" w:fill="00FFFF"/>
        </w:rPr>
        <w:t>abolished</w:t>
      </w:r>
      <w:r w:rsidRPr="00E740EE">
        <w:rPr>
          <w:rFonts w:eastAsia="Times New Roman"/>
          <w:color w:val="000000"/>
        </w:rPr>
        <w:t> </w:t>
      </w:r>
      <w:r w:rsidRPr="00E740EE">
        <w:rPr>
          <w:rFonts w:eastAsia="Times New Roman"/>
          <w:color w:val="000000"/>
          <w:u w:val="single"/>
          <w:shd w:val="clear" w:color="auto" w:fill="00FFFF"/>
        </w:rPr>
        <w:t>for</w:t>
      </w:r>
      <w:r w:rsidRPr="00E740EE">
        <w:rPr>
          <w:rFonts w:eastAsia="Times New Roman"/>
          <w:color w:val="000000"/>
        </w:rPr>
        <w:t> </w:t>
      </w:r>
      <w:r w:rsidRPr="00E740EE">
        <w:rPr>
          <w:rFonts w:eastAsia="Times New Roman"/>
          <w:b/>
          <w:bCs/>
          <w:color w:val="000000"/>
          <w:u w:val="single"/>
          <w:shd w:val="clear" w:color="auto" w:fill="00FFFF"/>
        </w:rPr>
        <w:t>all</w:t>
      </w:r>
      <w:r w:rsidRPr="00E740EE">
        <w:rPr>
          <w:rFonts w:eastAsia="Times New Roman"/>
          <w:color w:val="000000"/>
          <w:u w:val="single"/>
        </w:rPr>
        <w:t>. This implies</w:t>
      </w:r>
      <w:r w:rsidRPr="00E740EE">
        <w:rPr>
          <w:rFonts w:eastAsia="Times New Roman"/>
          <w:color w:val="000000"/>
        </w:rPr>
        <w:t> </w:t>
      </w:r>
      <w:r w:rsidRPr="00E740EE">
        <w:rPr>
          <w:rFonts w:eastAsia="Times New Roman"/>
          <w:color w:val="000000"/>
          <w:u w:val="single"/>
        </w:rPr>
        <w:t>not only formal emancipation but also</w:t>
      </w:r>
      <w:r w:rsidRPr="00E740EE">
        <w:rPr>
          <w:rFonts w:eastAsia="Times New Roman"/>
          <w:color w:val="000000"/>
        </w:rPr>
        <w:t> </w:t>
      </w:r>
      <w:r w:rsidRPr="00E740EE">
        <w:rPr>
          <w:rFonts w:eastAsia="Times New Roman"/>
          <w:color w:val="000000"/>
          <w:u w:val="single"/>
          <w:shd w:val="clear" w:color="auto" w:fill="00FFFF"/>
        </w:rPr>
        <w:t>a</w:t>
      </w:r>
      <w:r w:rsidRPr="00E740EE">
        <w:rPr>
          <w:rFonts w:eastAsia="Times New Roman"/>
          <w:color w:val="000000"/>
        </w:rPr>
        <w:t> </w:t>
      </w:r>
      <w:r w:rsidRPr="00E740EE">
        <w:rPr>
          <w:rFonts w:eastAsia="Times New Roman"/>
          <w:b/>
          <w:bCs/>
          <w:color w:val="000000"/>
          <w:u w:val="single"/>
          <w:shd w:val="clear" w:color="auto" w:fill="00FFFF"/>
        </w:rPr>
        <w:t>fundamental transformation</w:t>
      </w:r>
      <w:r w:rsidRPr="00E740EE">
        <w:rPr>
          <w:rFonts w:eastAsia="Times New Roman"/>
          <w:color w:val="000000"/>
        </w:rPr>
        <w:t> </w:t>
      </w:r>
      <w:r w:rsidRPr="00E740EE">
        <w:rPr>
          <w:rFonts w:eastAsia="Times New Roman"/>
          <w:color w:val="000000"/>
          <w:u w:val="single"/>
          <w:shd w:val="clear" w:color="auto" w:fill="00FFFF"/>
        </w:rPr>
        <w:t>of the</w:t>
      </w:r>
      <w:r w:rsidRPr="00E740EE">
        <w:rPr>
          <w:rFonts w:eastAsia="Times New Roman"/>
          <w:color w:val="000000"/>
        </w:rPr>
        <w:t> </w:t>
      </w:r>
      <w:r w:rsidRPr="00E740EE">
        <w:rPr>
          <w:rFonts w:eastAsia="Times New Roman"/>
          <w:b/>
          <w:bCs/>
          <w:color w:val="000000"/>
          <w:u w:val="single"/>
          <w:shd w:val="clear" w:color="auto" w:fill="00FFFF"/>
        </w:rPr>
        <w:t>background economic</w:t>
      </w:r>
      <w:r w:rsidRPr="00E740EE">
        <w:rPr>
          <w:rFonts w:eastAsia="Times New Roman"/>
          <w:color w:val="000000"/>
        </w:rPr>
        <w:t> </w:t>
      </w:r>
      <w:r w:rsidRPr="00E740EE">
        <w:rPr>
          <w:rFonts w:eastAsia="Times New Roman"/>
          <w:color w:val="000000"/>
          <w:u w:val="single"/>
          <w:shd w:val="clear" w:color="auto" w:fill="00FFFF"/>
        </w:rPr>
        <w:t>and</w:t>
      </w:r>
      <w:r w:rsidRPr="00E740EE">
        <w:rPr>
          <w:rFonts w:eastAsia="Times New Roman"/>
          <w:color w:val="000000"/>
        </w:rPr>
        <w:t> </w:t>
      </w:r>
      <w:r w:rsidRPr="00E740EE">
        <w:rPr>
          <w:rFonts w:eastAsia="Times New Roman"/>
          <w:b/>
          <w:bCs/>
          <w:color w:val="000000"/>
          <w:u w:val="single"/>
          <w:shd w:val="clear" w:color="auto" w:fill="00FFFF"/>
        </w:rPr>
        <w:t>political</w:t>
      </w:r>
      <w:r w:rsidRPr="00E740EE">
        <w:rPr>
          <w:rFonts w:eastAsia="Times New Roman"/>
          <w:color w:val="000000"/>
        </w:rPr>
        <w:t> </w:t>
      </w:r>
      <w:r w:rsidRPr="00E740EE">
        <w:rPr>
          <w:rFonts w:eastAsia="Times New Roman"/>
          <w:color w:val="000000"/>
          <w:u w:val="single"/>
          <w:shd w:val="clear" w:color="auto" w:fill="00FFFF"/>
        </w:rPr>
        <w:t>conditions of</w:t>
      </w:r>
      <w:r w:rsidRPr="00E740EE">
        <w:rPr>
          <w:rFonts w:eastAsia="Times New Roman"/>
          <w:color w:val="000000"/>
        </w:rPr>
        <w:t> </w:t>
      </w:r>
      <w:r w:rsidRPr="00E740EE">
        <w:rPr>
          <w:rFonts w:eastAsia="Times New Roman"/>
          <w:color w:val="000000"/>
          <w:u w:val="single"/>
        </w:rPr>
        <w:t>the</w:t>
      </w:r>
      <w:r w:rsidRPr="00E740EE">
        <w:rPr>
          <w:rFonts w:eastAsia="Times New Roman"/>
          <w:color w:val="000000"/>
        </w:rPr>
        <w:t> </w:t>
      </w:r>
      <w:r w:rsidRPr="00E740EE">
        <w:rPr>
          <w:rFonts w:eastAsia="Times New Roman"/>
          <w:b/>
          <w:bCs/>
          <w:color w:val="000000"/>
          <w:u w:val="single"/>
          <w:shd w:val="clear" w:color="auto" w:fill="00FFFF"/>
        </w:rPr>
        <w:t>society</w:t>
      </w:r>
      <w:r w:rsidRPr="00E740EE">
        <w:rPr>
          <w:rFonts w:eastAsia="Times New Roman"/>
          <w:color w:val="000000"/>
        </w:rPr>
        <w:t> </w:t>
      </w:r>
      <w:r w:rsidRPr="00E740EE">
        <w:rPr>
          <w:rFonts w:eastAsia="Times New Roman"/>
          <w:color w:val="000000"/>
          <w:u w:val="single"/>
        </w:rPr>
        <w:t>that made slavery possible</w:t>
      </w:r>
      <w:r w:rsidRPr="00E740EE">
        <w:rPr>
          <w:rFonts w:eastAsia="Times New Roman"/>
          <w:color w:val="000000"/>
        </w:rPr>
        <w:t> (Davis 1971, 2). </w:t>
      </w:r>
      <w:r w:rsidRPr="00E740EE">
        <w:rPr>
          <w:rFonts w:eastAsia="Times New Roman"/>
          <w:color w:val="000000"/>
          <w:u w:val="single"/>
        </w:rPr>
        <w:t>But how can the project of abolition democracy be stabilized and institutionalized?</w:t>
      </w:r>
      <w:r w:rsidRPr="00E740EE">
        <w:rPr>
          <w:rFonts w:eastAsia="Times New Roman"/>
          <w:color w:val="000000"/>
        </w:rPr>
        <w:t> In particular, how can the transitory content of freedom, as it is revealed in the perspective of the concrete liberation practice of the enslaved, remain institutionally operative in the concrete practice of self-government? To this end, Neil Roberts has reminded us of </w:t>
      </w:r>
      <w:r w:rsidRPr="00E740EE">
        <w:rPr>
          <w:rFonts w:eastAsia="Times New Roman"/>
          <w:color w:val="000000"/>
          <w:u w:val="single"/>
        </w:rPr>
        <w:t>the political form of marronage</w:t>
      </w:r>
      <w:r w:rsidRPr="00E740EE">
        <w:rPr>
          <w:rFonts w:eastAsia="Times New Roman"/>
          <w:color w:val="000000"/>
        </w:rPr>
        <w:t>, that </w:t>
      </w:r>
      <w:r w:rsidRPr="00E740EE">
        <w:rPr>
          <w:rFonts w:eastAsia="Times New Roman"/>
          <w:color w:val="000000"/>
          <w:u w:val="single"/>
        </w:rPr>
        <w:t>is, the political communities formed by fugitive slaves during and after their escape</w:t>
      </w:r>
      <w:r w:rsidRPr="00E740EE">
        <w:rPr>
          <w:rFonts w:eastAsia="Times New Roman"/>
          <w:color w:val="000000"/>
        </w:rPr>
        <w:t>. Marronage in this context is not limited to geographic distancing, but encompasses the cultivation of specific languages, bodily practices, affect structures and ways of thinking that are distinct from the enslavement society. Roberts distinguishes between </w:t>
      </w:r>
      <w:r w:rsidRPr="00E740EE">
        <w:rPr>
          <w:rFonts w:eastAsia="Times New Roman"/>
          <w:color w:val="000000"/>
          <w:u w:val="single"/>
        </w:rPr>
        <w:t>two forms of marronage: ‘sovereign marronage’ as advanced in the abolition of slavery</w:t>
      </w:r>
      <w:r w:rsidRPr="00E740EE">
        <w:rPr>
          <w:rFonts w:eastAsia="Times New Roman"/>
          <w:color w:val="000000"/>
        </w:rPr>
        <w:t> in Haiti </w:t>
      </w:r>
      <w:r w:rsidRPr="00E740EE">
        <w:rPr>
          <w:rFonts w:eastAsia="Times New Roman"/>
          <w:color w:val="000000"/>
          <w:u w:val="single"/>
        </w:rPr>
        <w:t>through</w:t>
      </w:r>
      <w:r w:rsidRPr="00E740EE">
        <w:rPr>
          <w:rFonts w:eastAsia="Times New Roman"/>
          <w:color w:val="000000"/>
        </w:rPr>
        <w:t> the vision of Toussaint </w:t>
      </w:r>
      <w:r w:rsidRPr="00E740EE">
        <w:rPr>
          <w:rFonts w:eastAsia="Times New Roman"/>
          <w:color w:val="000000"/>
          <w:u w:val="single"/>
        </w:rPr>
        <w:t>L’Ouverture, and ‘sociogenic marronage’ as practiced in the anti-state entities in the mountains or forests, which has also remained alive in Haiti as an enduring revolutionary desire</w:t>
      </w:r>
      <w:r w:rsidRPr="00E740EE">
        <w:rPr>
          <w:rFonts w:eastAsia="Times New Roman"/>
          <w:color w:val="000000"/>
        </w:rPr>
        <w:t>. Sovereign marronage understands </w:t>
      </w:r>
      <w:r w:rsidRPr="00E740EE">
        <w:rPr>
          <w:rFonts w:eastAsia="Times New Roman"/>
          <w:color w:val="000000"/>
          <w:u w:val="single"/>
          <w:shd w:val="clear" w:color="auto" w:fill="00FFFF"/>
        </w:rPr>
        <w:t>flight as the</w:t>
      </w:r>
      <w:r w:rsidRPr="00E740EE">
        <w:rPr>
          <w:rFonts w:eastAsia="Times New Roman"/>
          <w:color w:val="000000"/>
        </w:rPr>
        <w:t> </w:t>
      </w:r>
      <w:r w:rsidRPr="00E740EE">
        <w:rPr>
          <w:rFonts w:eastAsia="Times New Roman"/>
          <w:b/>
          <w:bCs/>
          <w:color w:val="000000"/>
          <w:u w:val="single"/>
          <w:shd w:val="clear" w:color="auto" w:fill="00FFFF"/>
        </w:rPr>
        <w:t>substitution</w:t>
      </w:r>
      <w:r w:rsidRPr="00E740EE">
        <w:rPr>
          <w:rFonts w:eastAsia="Times New Roman"/>
          <w:color w:val="000000"/>
        </w:rPr>
        <w:t> </w:t>
      </w:r>
      <w:r w:rsidRPr="00E740EE">
        <w:rPr>
          <w:rFonts w:eastAsia="Times New Roman"/>
          <w:color w:val="000000"/>
          <w:u w:val="single"/>
          <w:shd w:val="clear" w:color="auto" w:fill="00FFFF"/>
        </w:rPr>
        <w:t>of</w:t>
      </w:r>
      <w:r w:rsidRPr="00E740EE">
        <w:rPr>
          <w:rFonts w:eastAsia="Times New Roman"/>
          <w:color w:val="000000"/>
        </w:rPr>
        <w:t> </w:t>
      </w:r>
      <w:r w:rsidRPr="00E740EE">
        <w:rPr>
          <w:rFonts w:eastAsia="Times New Roman"/>
          <w:b/>
          <w:bCs/>
          <w:color w:val="000000"/>
          <w:u w:val="single"/>
          <w:shd w:val="clear" w:color="auto" w:fill="00FFFF"/>
        </w:rPr>
        <w:t>one</w:t>
      </w:r>
      <w:r w:rsidRPr="00E740EE">
        <w:rPr>
          <w:rFonts w:eastAsia="Times New Roman"/>
          <w:color w:val="000000"/>
        </w:rPr>
        <w:t> </w:t>
      </w:r>
      <w:r w:rsidRPr="00E740EE">
        <w:rPr>
          <w:rFonts w:eastAsia="Times New Roman"/>
          <w:color w:val="000000"/>
          <w:u w:val="single"/>
          <w:shd w:val="clear" w:color="auto" w:fill="00FFFF"/>
        </w:rPr>
        <w:t>sovereign for</w:t>
      </w:r>
      <w:r w:rsidRPr="00E740EE">
        <w:rPr>
          <w:rFonts w:eastAsia="Times New Roman"/>
          <w:color w:val="000000"/>
        </w:rPr>
        <w:t> </w:t>
      </w:r>
      <w:r w:rsidRPr="00E740EE">
        <w:rPr>
          <w:rFonts w:eastAsia="Times New Roman"/>
          <w:b/>
          <w:bCs/>
          <w:color w:val="000000"/>
          <w:u w:val="single"/>
          <w:shd w:val="clear" w:color="auto" w:fill="00FFFF"/>
        </w:rPr>
        <w:t>another</w:t>
      </w:r>
      <w:r w:rsidRPr="00E740EE">
        <w:rPr>
          <w:rFonts w:eastAsia="Times New Roman"/>
          <w:color w:val="000000"/>
        </w:rPr>
        <w:t> </w:t>
      </w:r>
      <w:r w:rsidRPr="00E740EE">
        <w:rPr>
          <w:rFonts w:eastAsia="Times New Roman"/>
          <w:color w:val="000000"/>
          <w:u w:val="single"/>
        </w:rPr>
        <w:t>– it imitates the dominant idea of freedom and thus not only</w:t>
      </w:r>
      <w:r w:rsidRPr="00E740EE">
        <w:rPr>
          <w:rFonts w:eastAsia="Times New Roman"/>
          <w:color w:val="000000"/>
        </w:rPr>
        <w:t> </w:t>
      </w:r>
      <w:r w:rsidRPr="00E740EE">
        <w:rPr>
          <w:rFonts w:eastAsia="Times New Roman"/>
          <w:color w:val="000000"/>
          <w:u w:val="single"/>
          <w:shd w:val="clear" w:color="auto" w:fill="00FFFF"/>
        </w:rPr>
        <w:t>develops</w:t>
      </w:r>
      <w:r w:rsidRPr="00E740EE">
        <w:rPr>
          <w:rFonts w:eastAsia="Times New Roman"/>
          <w:color w:val="000000"/>
        </w:rPr>
        <w:t> </w:t>
      </w:r>
      <w:r w:rsidRPr="00E740EE">
        <w:rPr>
          <w:rFonts w:eastAsia="Times New Roman"/>
          <w:b/>
          <w:bCs/>
          <w:color w:val="000000"/>
          <w:u w:val="single"/>
          <w:shd w:val="clear" w:color="auto" w:fill="00FFFF"/>
        </w:rPr>
        <w:t>dictatorial</w:t>
      </w:r>
      <w:r w:rsidRPr="00E740EE">
        <w:rPr>
          <w:rFonts w:eastAsia="Times New Roman"/>
          <w:color w:val="000000"/>
        </w:rPr>
        <w:t> </w:t>
      </w:r>
      <w:r w:rsidRPr="00E740EE">
        <w:rPr>
          <w:rFonts w:eastAsia="Times New Roman"/>
          <w:color w:val="000000"/>
          <w:u w:val="single"/>
          <w:shd w:val="clear" w:color="auto" w:fill="00FFFF"/>
        </w:rPr>
        <w:t>forms itself</w:t>
      </w:r>
      <w:r w:rsidRPr="00E740EE">
        <w:rPr>
          <w:rFonts w:eastAsia="Times New Roman"/>
          <w:color w:val="000000"/>
          <w:u w:val="single"/>
        </w:rPr>
        <w:t>, but also</w:t>
      </w:r>
      <w:r w:rsidRPr="00E740EE">
        <w:rPr>
          <w:rFonts w:eastAsia="Times New Roman"/>
          <w:color w:val="000000"/>
        </w:rPr>
        <w:t> </w:t>
      </w:r>
      <w:r w:rsidRPr="00E740EE">
        <w:rPr>
          <w:rFonts w:eastAsia="Times New Roman"/>
          <w:color w:val="000000"/>
          <w:u w:val="single"/>
          <w:shd w:val="clear" w:color="auto" w:fill="00FFFF"/>
        </w:rPr>
        <w:t>tends to</w:t>
      </w:r>
      <w:r w:rsidRPr="00E740EE">
        <w:rPr>
          <w:rFonts w:eastAsia="Times New Roman"/>
          <w:color w:val="000000"/>
        </w:rPr>
        <w:t> </w:t>
      </w:r>
      <w:r w:rsidRPr="00E740EE">
        <w:rPr>
          <w:rFonts w:eastAsia="Times New Roman"/>
          <w:b/>
          <w:bCs/>
          <w:color w:val="000000"/>
          <w:u w:val="single"/>
          <w:shd w:val="clear" w:color="auto" w:fill="00FFFF"/>
        </w:rPr>
        <w:t>surrender</w:t>
      </w:r>
      <w:r w:rsidRPr="00E740EE">
        <w:rPr>
          <w:rFonts w:eastAsia="Times New Roman"/>
          <w:color w:val="000000"/>
        </w:rPr>
        <w:t> </w:t>
      </w:r>
      <w:r w:rsidRPr="00E740EE">
        <w:rPr>
          <w:rFonts w:eastAsia="Times New Roman"/>
          <w:color w:val="000000"/>
          <w:u w:val="single"/>
        </w:rPr>
        <w:t>the specific normative contents that arise from the transitory practice of flight</w:t>
      </w:r>
      <w:r w:rsidRPr="00E740EE">
        <w:rPr>
          <w:rFonts w:eastAsia="Times New Roman"/>
          <w:color w:val="000000"/>
        </w:rPr>
        <w:t> (Roberts 2015, 103). Sociogenic marronage, on the other hand, remains committed to the transitory moment of freedom even in its (non-sovereign) political actualization (ibid., 116 f.). It employs a range of (de-)subjectification techniques by which community members position themselves in a constant dynamic way against recuperation into sovereignty, including the invention of new forms of name and address, spiritual practices, vital civil societies, active democratization efforts, as well as plural narratives of history, non-originalist aspirations for the future and an understanding of one’s culture as unfinished and inventive.6 In a review of Roberts’s book, Charles </w:t>
      </w:r>
      <w:r w:rsidRPr="00E740EE">
        <w:rPr>
          <w:rFonts w:eastAsia="Times New Roman"/>
          <w:color w:val="000000"/>
          <w:u w:val="single"/>
        </w:rPr>
        <w:t>Mills has cautioned not to</w:t>
      </w:r>
      <w:r w:rsidRPr="00E740EE">
        <w:rPr>
          <w:rFonts w:eastAsia="Times New Roman"/>
          <w:color w:val="000000"/>
        </w:rPr>
        <w:t> </w:t>
      </w:r>
      <w:r w:rsidRPr="00E740EE">
        <w:rPr>
          <w:rFonts w:eastAsia="Times New Roman"/>
          <w:b/>
          <w:bCs/>
          <w:color w:val="000000"/>
          <w:u w:val="single"/>
        </w:rPr>
        <w:t>overburden</w:t>
      </w:r>
      <w:r w:rsidRPr="00E740EE">
        <w:rPr>
          <w:rFonts w:eastAsia="Times New Roman"/>
          <w:color w:val="000000"/>
        </w:rPr>
        <w:t> </w:t>
      </w:r>
      <w:r w:rsidRPr="00E740EE">
        <w:rPr>
          <w:rFonts w:eastAsia="Times New Roman"/>
          <w:color w:val="000000"/>
          <w:u w:val="single"/>
        </w:rPr>
        <w:t>the historical practice of</w:t>
      </w:r>
      <w:r w:rsidRPr="00E740EE">
        <w:rPr>
          <w:rFonts w:eastAsia="Times New Roman"/>
          <w:color w:val="000000"/>
        </w:rPr>
        <w:t> </w:t>
      </w:r>
      <w:r w:rsidRPr="00E740EE">
        <w:rPr>
          <w:rFonts w:eastAsia="Times New Roman"/>
          <w:b/>
          <w:bCs/>
          <w:color w:val="000000"/>
          <w:u w:val="single"/>
        </w:rPr>
        <w:t>marronage</w:t>
      </w:r>
      <w:r w:rsidRPr="00E740EE">
        <w:rPr>
          <w:rFonts w:eastAsia="Times New Roman"/>
          <w:color w:val="000000"/>
        </w:rPr>
        <w:t> </w:t>
      </w:r>
      <w:r w:rsidRPr="00E740EE">
        <w:rPr>
          <w:rFonts w:eastAsia="Times New Roman"/>
          <w:color w:val="000000"/>
          <w:u w:val="single"/>
        </w:rPr>
        <w:t>as a signifier of freedom</w:t>
      </w:r>
      <w:r w:rsidRPr="00E740EE">
        <w:rPr>
          <w:rFonts w:eastAsia="Times New Roman"/>
          <w:color w:val="000000"/>
        </w:rPr>
        <w:t> </w:t>
      </w:r>
      <w:r w:rsidRPr="00E740EE">
        <w:rPr>
          <w:rFonts w:eastAsia="Times New Roman"/>
          <w:b/>
          <w:bCs/>
          <w:color w:val="000000"/>
          <w:u w:val="single"/>
        </w:rPr>
        <w:t>in general</w:t>
      </w:r>
      <w:r w:rsidRPr="00E740EE">
        <w:rPr>
          <w:rFonts w:eastAsia="Times New Roman"/>
          <w:color w:val="000000"/>
        </w:rPr>
        <w:t> or even of the human experience as such (Mills 2015). But if read as part of a standpoint theory of normativity, it becomes clear how it is possible that a historically very specific and thus minority practice can have universal significance. The counter-communities of oppressed and marginalized groups, exemplified by the maroon communities, are able to form better political formations out of their liberation practices than the dominant groups whose institutions – the bourgeois state – correspond to the false concept of freedom developed out of a domination interest. They can be better because they correspond better to the better ideals developed from the oppressed point of view. If this is true, then </w:t>
      </w:r>
      <w:r w:rsidRPr="00E740EE">
        <w:rPr>
          <w:rFonts w:eastAsia="Times New Roman"/>
          <w:b/>
          <w:bCs/>
          <w:color w:val="000000"/>
          <w:u w:val="single"/>
          <w:shd w:val="clear" w:color="auto" w:fill="00FFFF"/>
        </w:rPr>
        <w:t>liberation</w:t>
      </w:r>
      <w:r w:rsidRPr="00E740EE">
        <w:rPr>
          <w:rFonts w:eastAsia="Times New Roman"/>
          <w:color w:val="000000"/>
        </w:rPr>
        <w:t> </w:t>
      </w:r>
      <w:r w:rsidRPr="00E740EE">
        <w:rPr>
          <w:rFonts w:eastAsia="Times New Roman"/>
          <w:color w:val="000000"/>
          <w:u w:val="single"/>
        </w:rPr>
        <w:t>can never simply be</w:t>
      </w:r>
      <w:r w:rsidRPr="00E740EE">
        <w:rPr>
          <w:rFonts w:eastAsia="Times New Roman"/>
          <w:color w:val="000000"/>
        </w:rPr>
        <w:t> </w:t>
      </w:r>
      <w:r w:rsidRPr="00E740EE">
        <w:rPr>
          <w:rFonts w:eastAsia="Times New Roman"/>
          <w:color w:val="000000"/>
          <w:u w:val="single"/>
          <w:shd w:val="clear" w:color="auto" w:fill="00FFFF"/>
        </w:rPr>
        <w:t>about</w:t>
      </w:r>
      <w:r w:rsidRPr="00E740EE">
        <w:rPr>
          <w:rFonts w:eastAsia="Times New Roman"/>
          <w:color w:val="000000"/>
        </w:rPr>
        <w:t> </w:t>
      </w:r>
      <w:r w:rsidRPr="00E740EE">
        <w:rPr>
          <w:rFonts w:eastAsia="Times New Roman"/>
          <w:color w:val="000000"/>
          <w:u w:val="single"/>
        </w:rPr>
        <w:t>of gaining access to the dominant institutions, of being included or integrated into them, but of</w:t>
      </w:r>
      <w:r w:rsidRPr="00E740EE">
        <w:rPr>
          <w:rFonts w:eastAsia="Times New Roman"/>
          <w:color w:val="000000"/>
        </w:rPr>
        <w:t> </w:t>
      </w:r>
      <w:r w:rsidRPr="00E740EE">
        <w:rPr>
          <w:rFonts w:eastAsia="Times New Roman"/>
          <w:b/>
          <w:bCs/>
          <w:color w:val="000000"/>
          <w:u w:val="single"/>
          <w:shd w:val="clear" w:color="auto" w:fill="00FFFF"/>
        </w:rPr>
        <w:t>abolishing</w:t>
      </w:r>
      <w:r w:rsidRPr="00E740EE">
        <w:rPr>
          <w:rFonts w:eastAsia="Times New Roman"/>
          <w:color w:val="000000"/>
        </w:rPr>
        <w:t> </w:t>
      </w:r>
      <w:r w:rsidRPr="00E740EE">
        <w:rPr>
          <w:rFonts w:eastAsia="Times New Roman"/>
          <w:color w:val="000000"/>
          <w:u w:val="single"/>
          <w:shd w:val="clear" w:color="auto" w:fill="00FFFF"/>
        </w:rPr>
        <w:t>them</w:t>
      </w:r>
      <w:r w:rsidRPr="00E740EE">
        <w:rPr>
          <w:rFonts w:eastAsia="Times New Roman"/>
          <w:color w:val="000000"/>
        </w:rPr>
        <w:t> </w:t>
      </w:r>
      <w:r w:rsidRPr="00E740EE">
        <w:rPr>
          <w:rFonts w:eastAsia="Times New Roman"/>
          <w:color w:val="000000"/>
          <w:u w:val="single"/>
        </w:rPr>
        <w:t>(in an authentically abolitionist sense), that is,</w:t>
      </w:r>
      <w:r w:rsidRPr="00E740EE">
        <w:rPr>
          <w:rFonts w:eastAsia="Times New Roman"/>
          <w:color w:val="000000"/>
        </w:rPr>
        <w:t> </w:t>
      </w:r>
      <w:r w:rsidRPr="00E740EE">
        <w:rPr>
          <w:rFonts w:eastAsia="Times New Roman"/>
          <w:color w:val="000000"/>
          <w:u w:val="single"/>
          <w:shd w:val="clear" w:color="auto" w:fill="00FFFF"/>
        </w:rPr>
        <w:t>of pushing them back while</w:t>
      </w:r>
      <w:r w:rsidRPr="00E740EE">
        <w:rPr>
          <w:rFonts w:eastAsia="Times New Roman"/>
          <w:color w:val="000000"/>
        </w:rPr>
        <w:t> </w:t>
      </w:r>
      <w:r w:rsidRPr="00E740EE">
        <w:rPr>
          <w:rFonts w:eastAsia="Times New Roman"/>
          <w:b/>
          <w:bCs/>
          <w:color w:val="000000"/>
          <w:u w:val="single"/>
          <w:shd w:val="clear" w:color="auto" w:fill="00FFFF"/>
        </w:rPr>
        <w:t>building new institutions</w:t>
      </w:r>
      <w:r w:rsidRPr="00E740EE">
        <w:rPr>
          <w:rFonts w:eastAsia="Times New Roman"/>
          <w:color w:val="000000"/>
        </w:rPr>
        <w:t> </w:t>
      </w:r>
      <w:r w:rsidRPr="00E740EE">
        <w:rPr>
          <w:rFonts w:eastAsia="Times New Roman"/>
          <w:color w:val="000000"/>
          <w:u w:val="single"/>
          <w:shd w:val="clear" w:color="auto" w:fill="00FFFF"/>
        </w:rPr>
        <w:t>in their place</w:t>
      </w:r>
      <w:r w:rsidRPr="00E740EE">
        <w:rPr>
          <w:rFonts w:eastAsia="Times New Roman"/>
          <w:color w:val="000000"/>
        </w:rPr>
        <w:t>.7 At the same time, marronage does not have to become a new master signifier or model for all trajectories of liberation, but proves its full potential precisely by forming an alliance (or: engaging in a translation with) other manifestations of counter-normativity.</w:t>
      </w:r>
    </w:p>
    <w:p w14:paraId="167CA45E" w14:textId="77777777" w:rsidR="005602CD" w:rsidRPr="00D9311F" w:rsidRDefault="005602CD" w:rsidP="005602CD"/>
    <w:p w14:paraId="6009260F" w14:textId="77777777" w:rsidR="005602CD" w:rsidRDefault="005602CD" w:rsidP="005602CD"/>
    <w:p w14:paraId="3041AB26" w14:textId="2C4B9719" w:rsidR="005602CD" w:rsidRDefault="005602CD" w:rsidP="005602CD">
      <w:pPr>
        <w:pStyle w:val="Heading1"/>
      </w:pPr>
      <w:r>
        <w:t>1AR</w:t>
      </w:r>
    </w:p>
    <w:p w14:paraId="153DC291" w14:textId="77777777" w:rsidR="005602CD" w:rsidRPr="000B4BE9" w:rsidRDefault="005602CD" w:rsidP="005602CD">
      <w:pPr>
        <w:keepNext/>
        <w:keepLines/>
        <w:spacing w:before="40" w:after="0"/>
        <w:outlineLvl w:val="3"/>
        <w:rPr>
          <w:rFonts w:asciiTheme="minorHAnsi" w:eastAsiaTheme="majorEastAsia" w:hAnsiTheme="minorHAnsi" w:cstheme="minorHAnsi"/>
          <w:b/>
          <w:iCs/>
          <w:sz w:val="26"/>
        </w:rPr>
      </w:pPr>
      <w:bookmarkStart w:id="3" w:name="Level_1_4223"/>
      <w:r w:rsidRPr="000B4BE9">
        <w:rPr>
          <w:rFonts w:asciiTheme="minorHAnsi" w:eastAsiaTheme="majorEastAsia" w:hAnsiTheme="minorHAnsi" w:cstheme="minorHAnsi"/>
          <w:b/>
          <w:iCs/>
          <w:sz w:val="26"/>
        </w:rPr>
        <w:t xml:space="preserve">Deterrence, democracy, and mediation check---restraint is </w:t>
      </w:r>
      <w:r w:rsidRPr="000B4BE9">
        <w:rPr>
          <w:rFonts w:asciiTheme="minorHAnsi" w:eastAsiaTheme="majorEastAsia" w:hAnsiTheme="minorHAnsi" w:cstheme="minorHAnsi"/>
          <w:b/>
          <w:iCs/>
          <w:sz w:val="26"/>
          <w:u w:val="single"/>
        </w:rPr>
        <w:t>far more likely</w:t>
      </w:r>
      <w:r w:rsidRPr="000B4BE9">
        <w:rPr>
          <w:rFonts w:asciiTheme="minorHAnsi" w:eastAsiaTheme="majorEastAsia" w:hAnsiTheme="minorHAnsi" w:cstheme="minorHAnsi"/>
          <w:b/>
          <w:iCs/>
          <w:sz w:val="26"/>
        </w:rPr>
        <w:t xml:space="preserve">. </w:t>
      </w:r>
    </w:p>
    <w:p w14:paraId="7D5DF27D" w14:textId="77777777" w:rsidR="005602CD" w:rsidRPr="000B4BE9" w:rsidRDefault="005602CD" w:rsidP="005602CD">
      <w:pPr>
        <w:rPr>
          <w:rFonts w:asciiTheme="minorHAnsi" w:hAnsiTheme="minorHAnsi" w:cstheme="minorHAnsi"/>
        </w:rPr>
      </w:pPr>
      <w:r w:rsidRPr="000B4BE9">
        <w:rPr>
          <w:rFonts w:asciiTheme="minorHAnsi" w:hAnsiTheme="minorHAnsi" w:cstheme="minorHAnsi"/>
          <w:b/>
          <w:bCs/>
          <w:sz w:val="26"/>
        </w:rPr>
        <w:t>Nath 19</w:t>
      </w:r>
      <w:r w:rsidRPr="000B4BE9">
        <w:rPr>
          <w:rFonts w:asciiTheme="minorHAnsi" w:hAnsiTheme="minorHAnsi" w:cstheme="minorHAnsi"/>
        </w:rPr>
        <w:t xml:space="preserve">, Master’s degree in Geopolitics and International Relations from Manipal University, India. Currently, he is working as a CBRN analyst at Jane’s by IHS Markit. (Sarbhanu Nath, 9-13-2019, "Why We Do Not Need to Worry About a Nuclear War Between India and Pakistan", </w:t>
      </w:r>
      <w:r w:rsidRPr="000B4BE9">
        <w:rPr>
          <w:rFonts w:asciiTheme="minorHAnsi" w:hAnsiTheme="minorHAnsi" w:cstheme="minorHAnsi"/>
          <w:i/>
          <w:iCs/>
        </w:rPr>
        <w:t>Geopolitics</w:t>
      </w:r>
      <w:r w:rsidRPr="000B4BE9">
        <w:rPr>
          <w:rFonts w:asciiTheme="minorHAnsi" w:hAnsiTheme="minorHAnsi" w:cstheme="minorHAnsi"/>
        </w:rPr>
        <w:t>, https://thegeopolitics.com/why-we-do-not-need-to-worry-about-a-nuclear-war-between-india-and-pakistan/)</w:t>
      </w:r>
    </w:p>
    <w:p w14:paraId="182C9FFF" w14:textId="77777777" w:rsidR="005602CD" w:rsidRPr="009C6E97" w:rsidRDefault="005602CD" w:rsidP="005602CD">
      <w:pPr>
        <w:rPr>
          <w:rFonts w:asciiTheme="minorHAnsi" w:hAnsiTheme="minorHAnsi" w:cstheme="minorHAnsi"/>
          <w:sz w:val="16"/>
        </w:rPr>
      </w:pPr>
      <w:r w:rsidRPr="009C6E97">
        <w:rPr>
          <w:rFonts w:asciiTheme="minorHAnsi" w:hAnsiTheme="minorHAnsi" w:cstheme="minorHAnsi"/>
          <w:sz w:val="16"/>
        </w:rPr>
        <w:t xml:space="preserve">Following India’s revocation of the special status for Kashmir, there was a lot of brouhaha over the risk of a nuclear war </w:t>
      </w:r>
      <w:r w:rsidRPr="000B4BE9">
        <w:rPr>
          <w:rFonts w:asciiTheme="minorHAnsi" w:hAnsiTheme="minorHAnsi" w:cstheme="minorHAnsi"/>
          <w:u w:val="single"/>
        </w:rPr>
        <w:t xml:space="preserve">between </w:t>
      </w:r>
      <w:r w:rsidRPr="000B4BE9">
        <w:rPr>
          <w:rFonts w:asciiTheme="minorHAnsi" w:hAnsiTheme="minorHAnsi" w:cstheme="minorHAnsi"/>
          <w:highlight w:val="cyan"/>
          <w:u w:val="single"/>
        </w:rPr>
        <w:t>India and Pakistan</w:t>
      </w:r>
      <w:r w:rsidRPr="009C6E97">
        <w:rPr>
          <w:rFonts w:asciiTheme="minorHAnsi" w:hAnsiTheme="minorHAnsi" w:cstheme="minorHAnsi"/>
          <w:sz w:val="16"/>
        </w:rPr>
        <w:t xml:space="preserve">. </w:t>
      </w:r>
      <w:r w:rsidRPr="000B4BE9">
        <w:rPr>
          <w:rFonts w:asciiTheme="minorHAnsi" w:hAnsiTheme="minorHAnsi" w:cstheme="minorHAnsi"/>
          <w:u w:val="single"/>
        </w:rPr>
        <w:t>While neither country sees eye to eye over a lot of issues</w:t>
      </w:r>
      <w:r w:rsidRPr="009C6E97">
        <w:rPr>
          <w:rFonts w:asciiTheme="minorHAnsi" w:hAnsiTheme="minorHAnsi" w:cstheme="minorHAnsi"/>
          <w:sz w:val="16"/>
        </w:rPr>
        <w:t xml:space="preserve"> and have engaged in several armed conflicts in the past, </w:t>
      </w:r>
      <w:r w:rsidRPr="000B4BE9">
        <w:rPr>
          <w:rFonts w:asciiTheme="minorHAnsi" w:hAnsiTheme="minorHAnsi" w:cstheme="minorHAnsi"/>
          <w:u w:val="single"/>
        </w:rPr>
        <w:t xml:space="preserve">the risk of a </w:t>
      </w:r>
      <w:r w:rsidRPr="000B4BE9">
        <w:rPr>
          <w:rFonts w:asciiTheme="minorHAnsi" w:hAnsiTheme="minorHAnsi" w:cstheme="minorHAnsi"/>
          <w:b/>
          <w:iCs/>
          <w:u w:val="single"/>
          <w:bdr w:val="single" w:sz="8" w:space="0" w:color="auto"/>
        </w:rPr>
        <w:t>nuclear exchange</w:t>
      </w:r>
      <w:r w:rsidRPr="000B4BE9">
        <w:rPr>
          <w:rFonts w:asciiTheme="minorHAnsi" w:hAnsiTheme="minorHAnsi" w:cstheme="minorHAnsi"/>
          <w:u w:val="single"/>
        </w:rPr>
        <w:t xml:space="preserve"> between them remains </w:t>
      </w:r>
      <w:r w:rsidRPr="000B4BE9">
        <w:rPr>
          <w:rFonts w:asciiTheme="minorHAnsi" w:hAnsiTheme="minorHAnsi" w:cstheme="minorHAnsi"/>
          <w:b/>
          <w:iCs/>
          <w:u w:val="single"/>
          <w:bdr w:val="single" w:sz="8" w:space="0" w:color="auto"/>
        </w:rPr>
        <w:t>very low</w:t>
      </w:r>
      <w:r w:rsidRPr="009C6E97">
        <w:rPr>
          <w:rFonts w:asciiTheme="minorHAnsi" w:hAnsiTheme="minorHAnsi" w:cstheme="minorHAnsi"/>
          <w:sz w:val="16"/>
        </w:rPr>
        <w:t xml:space="preserve"> at best. There are </w:t>
      </w:r>
      <w:r w:rsidRPr="000B4BE9">
        <w:rPr>
          <w:rFonts w:asciiTheme="minorHAnsi" w:hAnsiTheme="minorHAnsi" w:cstheme="minorHAnsi"/>
          <w:u w:val="single"/>
        </w:rPr>
        <w:t xml:space="preserve">a </w:t>
      </w:r>
      <w:r w:rsidRPr="000B4BE9">
        <w:rPr>
          <w:rFonts w:asciiTheme="minorHAnsi" w:hAnsiTheme="minorHAnsi" w:cstheme="minorHAnsi"/>
          <w:b/>
          <w:iCs/>
          <w:u w:val="single"/>
          <w:bdr w:val="single" w:sz="8" w:space="0" w:color="auto"/>
        </w:rPr>
        <w:t>number of factors</w:t>
      </w:r>
      <w:r w:rsidRPr="009C6E97">
        <w:rPr>
          <w:rFonts w:asciiTheme="minorHAnsi" w:hAnsiTheme="minorHAnsi" w:cstheme="minorHAnsi"/>
          <w:sz w:val="16"/>
        </w:rPr>
        <w:t xml:space="preserve"> which </w:t>
      </w:r>
      <w:r w:rsidRPr="000B4BE9">
        <w:rPr>
          <w:rFonts w:asciiTheme="minorHAnsi" w:hAnsiTheme="minorHAnsi" w:cstheme="minorHAnsi"/>
          <w:b/>
          <w:iCs/>
          <w:u w:val="single"/>
          <w:bdr w:val="single" w:sz="8" w:space="0" w:color="auto"/>
        </w:rPr>
        <w:t>ensure</w:t>
      </w:r>
      <w:r w:rsidRPr="009C6E97">
        <w:rPr>
          <w:rFonts w:asciiTheme="minorHAnsi" w:hAnsiTheme="minorHAnsi" w:cstheme="minorHAnsi"/>
          <w:sz w:val="16"/>
        </w:rPr>
        <w:t xml:space="preserve"> that </w:t>
      </w:r>
      <w:r w:rsidRPr="000B4BE9">
        <w:rPr>
          <w:rFonts w:asciiTheme="minorHAnsi" w:hAnsiTheme="minorHAnsi" w:cstheme="minorHAnsi"/>
          <w:u w:val="single"/>
        </w:rPr>
        <w:t xml:space="preserve">the two neighbors </w:t>
      </w:r>
      <w:r w:rsidRPr="000B4BE9">
        <w:rPr>
          <w:rFonts w:asciiTheme="minorHAnsi" w:hAnsiTheme="minorHAnsi" w:cstheme="minorHAnsi"/>
          <w:highlight w:val="cyan"/>
          <w:u w:val="single"/>
        </w:rPr>
        <w:t xml:space="preserve">will </w:t>
      </w:r>
      <w:r w:rsidRPr="000B4BE9">
        <w:rPr>
          <w:rFonts w:asciiTheme="minorHAnsi" w:hAnsiTheme="minorHAnsi" w:cstheme="minorHAnsi"/>
          <w:b/>
          <w:iCs/>
          <w:highlight w:val="cyan"/>
          <w:u w:val="single"/>
          <w:bdr w:val="single" w:sz="8" w:space="0" w:color="auto"/>
        </w:rPr>
        <w:t>not</w:t>
      </w:r>
      <w:r w:rsidRPr="000B4BE9">
        <w:rPr>
          <w:rFonts w:asciiTheme="minorHAnsi" w:hAnsiTheme="minorHAnsi" w:cstheme="minorHAnsi"/>
          <w:u w:val="single"/>
        </w:rPr>
        <w:t xml:space="preserve"> be </w:t>
      </w:r>
      <w:r w:rsidRPr="000B4BE9">
        <w:rPr>
          <w:rFonts w:asciiTheme="minorHAnsi" w:hAnsiTheme="minorHAnsi" w:cstheme="minorHAnsi"/>
          <w:highlight w:val="cyan"/>
          <w:u w:val="single"/>
        </w:rPr>
        <w:t>com</w:t>
      </w:r>
      <w:r w:rsidRPr="000B4BE9">
        <w:rPr>
          <w:rFonts w:asciiTheme="minorHAnsi" w:hAnsiTheme="minorHAnsi" w:cstheme="minorHAnsi"/>
          <w:u w:val="single"/>
        </w:rPr>
        <w:t xml:space="preserve">ing </w:t>
      </w:r>
      <w:r w:rsidRPr="000B4BE9">
        <w:rPr>
          <w:rFonts w:asciiTheme="minorHAnsi" w:hAnsiTheme="minorHAnsi" w:cstheme="minorHAnsi"/>
          <w:highlight w:val="cyan"/>
          <w:u w:val="single"/>
        </w:rPr>
        <w:t xml:space="preserve">to </w:t>
      </w:r>
      <w:r w:rsidRPr="000B4BE9">
        <w:rPr>
          <w:rFonts w:asciiTheme="minorHAnsi" w:hAnsiTheme="minorHAnsi" w:cstheme="minorHAnsi"/>
          <w:b/>
          <w:iCs/>
          <w:highlight w:val="cyan"/>
          <w:u w:val="single"/>
          <w:bdr w:val="single" w:sz="8" w:space="0" w:color="auto"/>
        </w:rPr>
        <w:t>nuclear blows</w:t>
      </w:r>
      <w:r w:rsidRPr="000B4BE9">
        <w:rPr>
          <w:rFonts w:asciiTheme="minorHAnsi" w:hAnsiTheme="minorHAnsi" w:cstheme="minorHAnsi"/>
          <w:u w:val="single"/>
        </w:rPr>
        <w:t xml:space="preserve"> any time soon</w:t>
      </w:r>
      <w:r w:rsidRPr="009C6E97">
        <w:rPr>
          <w:rFonts w:asciiTheme="minorHAnsi" w:hAnsiTheme="minorHAnsi" w:cstheme="minorHAnsi"/>
          <w:sz w:val="16"/>
        </w:rPr>
        <w:t>.</w:t>
      </w:r>
    </w:p>
    <w:p w14:paraId="0302B369" w14:textId="77777777" w:rsidR="005602CD" w:rsidRPr="009C6E97" w:rsidRDefault="005602CD" w:rsidP="005602CD">
      <w:pPr>
        <w:rPr>
          <w:rFonts w:asciiTheme="minorHAnsi" w:hAnsiTheme="minorHAnsi" w:cstheme="minorHAnsi"/>
          <w:sz w:val="16"/>
        </w:rPr>
      </w:pPr>
      <w:r w:rsidRPr="000B4BE9">
        <w:rPr>
          <w:rFonts w:asciiTheme="minorHAnsi" w:hAnsiTheme="minorHAnsi" w:cstheme="minorHAnsi"/>
          <w:u w:val="single"/>
        </w:rPr>
        <w:t>The first</w:t>
      </w:r>
      <w:r w:rsidRPr="009C6E97">
        <w:rPr>
          <w:rFonts w:asciiTheme="minorHAnsi" w:hAnsiTheme="minorHAnsi" w:cstheme="minorHAnsi"/>
          <w:sz w:val="16"/>
        </w:rPr>
        <w:t xml:space="preserve"> and most important factor </w:t>
      </w:r>
      <w:r w:rsidRPr="000B4BE9">
        <w:rPr>
          <w:rFonts w:asciiTheme="minorHAnsi" w:hAnsiTheme="minorHAnsi" w:cstheme="minorHAnsi"/>
          <w:u w:val="single"/>
        </w:rPr>
        <w:t xml:space="preserve">being that </w:t>
      </w:r>
      <w:r w:rsidRPr="000B4BE9">
        <w:rPr>
          <w:rFonts w:asciiTheme="minorHAnsi" w:hAnsiTheme="minorHAnsi" w:cstheme="minorHAnsi"/>
          <w:highlight w:val="cyan"/>
          <w:u w:val="single"/>
        </w:rPr>
        <w:t xml:space="preserve">both countries have </w:t>
      </w:r>
      <w:r w:rsidRPr="000B4BE9">
        <w:rPr>
          <w:rFonts w:asciiTheme="minorHAnsi" w:hAnsiTheme="minorHAnsi" w:cstheme="minorHAnsi"/>
          <w:b/>
          <w:iCs/>
          <w:highlight w:val="cyan"/>
          <w:u w:val="single"/>
          <w:bdr w:val="single" w:sz="8" w:space="0" w:color="auto"/>
        </w:rPr>
        <w:t>democratic governments</w:t>
      </w:r>
      <w:r w:rsidRPr="000B4BE9">
        <w:rPr>
          <w:rFonts w:asciiTheme="minorHAnsi" w:hAnsiTheme="minorHAnsi" w:cstheme="minorHAnsi"/>
          <w:u w:val="single"/>
        </w:rPr>
        <w:t xml:space="preserve"> which are beholden to the people and </w:t>
      </w:r>
      <w:r w:rsidRPr="000B4BE9">
        <w:rPr>
          <w:rFonts w:asciiTheme="minorHAnsi" w:hAnsiTheme="minorHAnsi" w:cstheme="minorHAnsi"/>
          <w:highlight w:val="cyan"/>
          <w:u w:val="single"/>
        </w:rPr>
        <w:t xml:space="preserve">there are </w:t>
      </w:r>
      <w:r w:rsidRPr="000B4BE9">
        <w:rPr>
          <w:rFonts w:asciiTheme="minorHAnsi" w:hAnsiTheme="minorHAnsi" w:cstheme="minorHAnsi"/>
          <w:b/>
          <w:iCs/>
          <w:highlight w:val="cyan"/>
          <w:u w:val="single"/>
          <w:bdr w:val="single" w:sz="8" w:space="0" w:color="auto"/>
        </w:rPr>
        <w:t>numerous checks</w:t>
      </w:r>
      <w:r w:rsidRPr="000B4BE9">
        <w:rPr>
          <w:rFonts w:asciiTheme="minorHAnsi" w:hAnsiTheme="minorHAnsi" w:cstheme="minorHAnsi"/>
          <w:b/>
          <w:iCs/>
          <w:u w:val="single"/>
          <w:bdr w:val="single" w:sz="8" w:space="0" w:color="auto"/>
        </w:rPr>
        <w:t xml:space="preserve"> and balances</w:t>
      </w:r>
      <w:r w:rsidRPr="000B4BE9">
        <w:rPr>
          <w:rFonts w:asciiTheme="minorHAnsi" w:hAnsiTheme="minorHAnsi" w:cstheme="minorHAnsi"/>
          <w:u w:val="single"/>
        </w:rPr>
        <w:t xml:space="preserve"> in place </w:t>
      </w:r>
      <w:r w:rsidRPr="000B4BE9">
        <w:rPr>
          <w:rFonts w:asciiTheme="minorHAnsi" w:hAnsiTheme="minorHAnsi" w:cstheme="minorHAnsi"/>
          <w:highlight w:val="cyan"/>
          <w:u w:val="single"/>
        </w:rPr>
        <w:t>to ensure</w:t>
      </w:r>
      <w:r w:rsidRPr="000B4BE9">
        <w:rPr>
          <w:rFonts w:asciiTheme="minorHAnsi" w:hAnsiTheme="minorHAnsi" w:cstheme="minorHAnsi"/>
          <w:u w:val="single"/>
        </w:rPr>
        <w:t xml:space="preserve"> that </w:t>
      </w:r>
      <w:r w:rsidRPr="000B4BE9">
        <w:rPr>
          <w:rFonts w:asciiTheme="minorHAnsi" w:hAnsiTheme="minorHAnsi" w:cstheme="minorHAnsi"/>
          <w:b/>
          <w:iCs/>
          <w:highlight w:val="cyan"/>
          <w:u w:val="single"/>
          <w:bdr w:val="single" w:sz="8" w:space="0" w:color="auto"/>
        </w:rPr>
        <w:t>extreme decisions</w:t>
      </w:r>
      <w:r w:rsidRPr="009C6E97">
        <w:rPr>
          <w:rFonts w:asciiTheme="minorHAnsi" w:hAnsiTheme="minorHAnsi" w:cstheme="minorHAnsi"/>
          <w:sz w:val="16"/>
        </w:rPr>
        <w:t xml:space="preserve"> </w:t>
      </w:r>
      <w:r w:rsidRPr="000B4BE9">
        <w:rPr>
          <w:rFonts w:asciiTheme="minorHAnsi" w:hAnsiTheme="minorHAnsi" w:cstheme="minorHAnsi"/>
          <w:u w:val="single"/>
        </w:rPr>
        <w:t>like</w:t>
      </w:r>
      <w:r w:rsidRPr="009C6E97">
        <w:rPr>
          <w:rFonts w:asciiTheme="minorHAnsi" w:hAnsiTheme="minorHAnsi" w:cstheme="minorHAnsi"/>
          <w:sz w:val="16"/>
        </w:rPr>
        <w:t xml:space="preserve"> that of </w:t>
      </w:r>
      <w:r w:rsidRPr="000B4BE9">
        <w:rPr>
          <w:rFonts w:asciiTheme="minorHAnsi" w:hAnsiTheme="minorHAnsi" w:cstheme="minorHAnsi"/>
          <w:u w:val="single"/>
        </w:rPr>
        <w:t xml:space="preserve">one to use nuclear weapons </w:t>
      </w:r>
      <w:r w:rsidRPr="000B4BE9">
        <w:rPr>
          <w:rFonts w:asciiTheme="minorHAnsi" w:hAnsiTheme="minorHAnsi" w:cstheme="minorHAnsi"/>
          <w:b/>
          <w:iCs/>
          <w:highlight w:val="cyan"/>
          <w:u w:val="single"/>
          <w:bdr w:val="single" w:sz="8" w:space="0" w:color="auto"/>
        </w:rPr>
        <w:t>will not be taken</w:t>
      </w:r>
      <w:r w:rsidRPr="000B4BE9">
        <w:rPr>
          <w:rFonts w:asciiTheme="minorHAnsi" w:hAnsiTheme="minorHAnsi" w:cstheme="minorHAnsi"/>
          <w:b/>
          <w:iCs/>
          <w:u w:val="single"/>
          <w:bdr w:val="single" w:sz="8" w:space="0" w:color="auto"/>
        </w:rPr>
        <w:t xml:space="preserve"> unilaterally</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casually</w:t>
      </w:r>
      <w:r w:rsidRPr="009C6E97">
        <w:rPr>
          <w:rFonts w:asciiTheme="minorHAnsi" w:hAnsiTheme="minorHAnsi" w:cstheme="minorHAnsi"/>
          <w:sz w:val="16"/>
        </w:rPr>
        <w:t xml:space="preserve">. </w:t>
      </w:r>
      <w:r w:rsidRPr="000B4BE9">
        <w:rPr>
          <w:rFonts w:asciiTheme="minorHAnsi" w:hAnsiTheme="minorHAnsi" w:cstheme="minorHAnsi"/>
          <w:u w:val="single"/>
        </w:rPr>
        <w:t xml:space="preserve">Democratic governments generally tend to have a greater degree of </w:t>
      </w:r>
      <w:r w:rsidRPr="000B4BE9">
        <w:rPr>
          <w:rFonts w:asciiTheme="minorHAnsi" w:hAnsiTheme="minorHAnsi" w:cstheme="minorHAnsi"/>
          <w:b/>
          <w:iCs/>
          <w:u w:val="single"/>
          <w:bdr w:val="single" w:sz="8" w:space="0" w:color="auto"/>
        </w:rPr>
        <w:t>accountability</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responsibility</w:t>
      </w:r>
      <w:r w:rsidRPr="009C6E97">
        <w:rPr>
          <w:rFonts w:asciiTheme="minorHAnsi" w:hAnsiTheme="minorHAnsi" w:cstheme="minorHAnsi"/>
          <w:sz w:val="16"/>
        </w:rPr>
        <w:t xml:space="preserve">. </w:t>
      </w:r>
    </w:p>
    <w:p w14:paraId="19A97859" w14:textId="77777777" w:rsidR="005602CD" w:rsidRPr="009C6E97" w:rsidRDefault="005602CD" w:rsidP="005602CD">
      <w:pPr>
        <w:rPr>
          <w:rFonts w:asciiTheme="minorHAnsi" w:hAnsiTheme="minorHAnsi" w:cstheme="minorHAnsi"/>
          <w:sz w:val="16"/>
        </w:rPr>
      </w:pPr>
      <w:r w:rsidRPr="000B4BE9">
        <w:rPr>
          <w:rFonts w:asciiTheme="minorHAnsi" w:hAnsiTheme="minorHAnsi" w:cstheme="minorHAnsi"/>
          <w:u w:val="single"/>
        </w:rPr>
        <w:t>Secondly</w:t>
      </w:r>
      <w:r w:rsidRPr="009C6E97">
        <w:rPr>
          <w:rFonts w:asciiTheme="minorHAnsi" w:hAnsiTheme="minorHAnsi" w:cstheme="minorHAnsi"/>
          <w:sz w:val="16"/>
        </w:rPr>
        <w:t xml:space="preserve">, </w:t>
      </w:r>
      <w:r w:rsidRPr="000B4BE9">
        <w:rPr>
          <w:rFonts w:asciiTheme="minorHAnsi" w:hAnsiTheme="minorHAnsi" w:cstheme="minorHAnsi"/>
          <w:highlight w:val="cyan"/>
          <w:u w:val="single"/>
        </w:rPr>
        <w:t>India</w:t>
      </w:r>
      <w:r w:rsidRPr="009C6E97">
        <w:rPr>
          <w:rFonts w:asciiTheme="minorHAnsi" w:hAnsiTheme="minorHAnsi" w:cstheme="minorHAnsi"/>
          <w:sz w:val="16"/>
        </w:rPr>
        <w:t xml:space="preserve"> </w:t>
      </w:r>
      <w:r w:rsidRPr="000B4BE9">
        <w:rPr>
          <w:rFonts w:asciiTheme="minorHAnsi" w:hAnsiTheme="minorHAnsi" w:cstheme="minorHAnsi"/>
          <w:highlight w:val="cyan"/>
          <w:u w:val="single"/>
        </w:rPr>
        <w:t>follows</w:t>
      </w:r>
      <w:r w:rsidRPr="009C6E97">
        <w:rPr>
          <w:rFonts w:asciiTheme="minorHAnsi" w:hAnsiTheme="minorHAnsi" w:cstheme="minorHAnsi"/>
          <w:sz w:val="16"/>
        </w:rPr>
        <w:t xml:space="preserve"> a policy of “</w:t>
      </w:r>
      <w:r w:rsidRPr="000B4BE9">
        <w:rPr>
          <w:rFonts w:asciiTheme="minorHAnsi" w:hAnsiTheme="minorHAnsi" w:cstheme="minorHAnsi"/>
          <w:b/>
          <w:iCs/>
          <w:highlight w:val="cyan"/>
          <w:u w:val="single"/>
          <w:bdr w:val="single" w:sz="8" w:space="0" w:color="auto"/>
        </w:rPr>
        <w:t>N</w:t>
      </w:r>
      <w:r w:rsidRPr="009C6E97">
        <w:rPr>
          <w:rFonts w:asciiTheme="minorHAnsi" w:hAnsiTheme="minorHAnsi" w:cstheme="minorHAnsi"/>
          <w:sz w:val="16"/>
        </w:rPr>
        <w:t xml:space="preserve">o </w:t>
      </w:r>
      <w:r w:rsidRPr="000B4BE9">
        <w:rPr>
          <w:rFonts w:asciiTheme="minorHAnsi" w:hAnsiTheme="minorHAnsi" w:cstheme="minorHAnsi"/>
          <w:b/>
          <w:iCs/>
          <w:highlight w:val="cyan"/>
          <w:u w:val="single"/>
          <w:bdr w:val="single" w:sz="8" w:space="0" w:color="auto"/>
        </w:rPr>
        <w:t>F</w:t>
      </w:r>
      <w:r w:rsidRPr="009C6E97">
        <w:rPr>
          <w:rFonts w:asciiTheme="minorHAnsi" w:hAnsiTheme="minorHAnsi" w:cstheme="minorHAnsi"/>
          <w:sz w:val="16"/>
        </w:rPr>
        <w:t xml:space="preserve">irst </w:t>
      </w:r>
      <w:r w:rsidRPr="000B4BE9">
        <w:rPr>
          <w:rFonts w:asciiTheme="minorHAnsi" w:hAnsiTheme="minorHAnsi" w:cstheme="minorHAnsi"/>
          <w:b/>
          <w:iCs/>
          <w:highlight w:val="cyan"/>
          <w:u w:val="single"/>
          <w:bdr w:val="single" w:sz="8" w:space="0" w:color="auto"/>
        </w:rPr>
        <w:t>U</w:t>
      </w:r>
      <w:r w:rsidRPr="009C6E97">
        <w:rPr>
          <w:rFonts w:asciiTheme="minorHAnsi" w:hAnsiTheme="minorHAnsi" w:cstheme="minorHAnsi"/>
          <w:sz w:val="16"/>
        </w:rPr>
        <w:t xml:space="preserve">se” when it comes to nuclear weapons </w:t>
      </w:r>
      <w:r w:rsidRPr="000B4BE9">
        <w:rPr>
          <w:rFonts w:asciiTheme="minorHAnsi" w:hAnsiTheme="minorHAnsi" w:cstheme="minorHAnsi"/>
          <w:u w:val="single"/>
        </w:rPr>
        <w:t xml:space="preserve">which </w:t>
      </w:r>
      <w:r w:rsidRPr="000B4BE9">
        <w:rPr>
          <w:rFonts w:asciiTheme="minorHAnsi" w:hAnsiTheme="minorHAnsi" w:cstheme="minorHAnsi"/>
          <w:b/>
          <w:iCs/>
          <w:u w:val="single"/>
          <w:bdr w:val="single" w:sz="8" w:space="0" w:color="auto"/>
        </w:rPr>
        <w:t>nullifies</w:t>
      </w:r>
      <w:r w:rsidRPr="000B4BE9">
        <w:rPr>
          <w:rFonts w:asciiTheme="minorHAnsi" w:hAnsiTheme="minorHAnsi" w:cstheme="minorHAnsi"/>
          <w:u w:val="single"/>
        </w:rPr>
        <w:t xml:space="preserve"> the possibility that India will be the one to </w:t>
      </w:r>
      <w:r w:rsidRPr="000B4BE9">
        <w:rPr>
          <w:rFonts w:asciiTheme="minorHAnsi" w:hAnsiTheme="minorHAnsi" w:cstheme="minorHAnsi"/>
          <w:b/>
          <w:iCs/>
          <w:u w:val="single"/>
          <w:bdr w:val="single" w:sz="8" w:space="0" w:color="auto"/>
        </w:rPr>
        <w:t>initiate a nuclear strike</w:t>
      </w:r>
      <w:r w:rsidRPr="000B4BE9">
        <w:rPr>
          <w:rFonts w:asciiTheme="minorHAnsi" w:hAnsiTheme="minorHAnsi" w:cstheme="minorHAnsi"/>
          <w:u w:val="single"/>
        </w:rPr>
        <w:t xml:space="preserve">. India is a </w:t>
      </w:r>
      <w:r w:rsidRPr="000B4BE9">
        <w:rPr>
          <w:rFonts w:asciiTheme="minorHAnsi" w:hAnsiTheme="minorHAnsi" w:cstheme="minorHAnsi"/>
          <w:b/>
          <w:iCs/>
          <w:u w:val="single"/>
          <w:bdr w:val="single" w:sz="8" w:space="0" w:color="auto"/>
        </w:rPr>
        <w:t>responsible power</w:t>
      </w:r>
      <w:r w:rsidRPr="009C6E97">
        <w:rPr>
          <w:rFonts w:asciiTheme="minorHAnsi" w:hAnsiTheme="minorHAnsi" w:cstheme="minorHAnsi"/>
          <w:sz w:val="16"/>
        </w:rPr>
        <w:t xml:space="preserve"> </w:t>
      </w:r>
      <w:r w:rsidRPr="000B4BE9">
        <w:rPr>
          <w:rFonts w:asciiTheme="minorHAnsi" w:hAnsiTheme="minorHAnsi" w:cstheme="minorHAnsi"/>
          <w:highlight w:val="cyan"/>
          <w:u w:val="single"/>
        </w:rPr>
        <w:t>and has exercised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considerable </w:t>
      </w:r>
      <w:r w:rsidRPr="000B4BE9">
        <w:rPr>
          <w:rFonts w:asciiTheme="minorHAnsi" w:hAnsiTheme="minorHAnsi" w:cstheme="minorHAnsi"/>
          <w:b/>
          <w:iCs/>
          <w:highlight w:val="cyan"/>
          <w:u w:val="single"/>
          <w:bdr w:val="single" w:sz="8" w:space="0" w:color="auto"/>
        </w:rPr>
        <w:t>restraint</w:t>
      </w:r>
      <w:r w:rsidRPr="000B4BE9">
        <w:rPr>
          <w:rFonts w:asciiTheme="minorHAnsi" w:hAnsiTheme="minorHAnsi" w:cstheme="minorHAnsi"/>
          <w:u w:val="single"/>
        </w:rPr>
        <w:t xml:space="preserve"> in past crisis situations</w:t>
      </w:r>
      <w:r w:rsidRPr="009C6E97">
        <w:rPr>
          <w:rFonts w:asciiTheme="minorHAnsi" w:hAnsiTheme="minorHAnsi" w:cstheme="minorHAnsi"/>
          <w:sz w:val="16"/>
        </w:rPr>
        <w:t xml:space="preserve">, </w:t>
      </w:r>
      <w:r w:rsidRPr="000B4BE9">
        <w:rPr>
          <w:rFonts w:asciiTheme="minorHAnsi" w:hAnsiTheme="minorHAnsi" w:cstheme="minorHAnsi"/>
          <w:u w:val="single"/>
        </w:rPr>
        <w:t xml:space="preserve">notable </w:t>
      </w:r>
      <w:r w:rsidRPr="000B4BE9">
        <w:rPr>
          <w:rFonts w:asciiTheme="minorHAnsi" w:hAnsiTheme="minorHAnsi" w:cstheme="minorHAnsi"/>
          <w:highlight w:val="cyan"/>
          <w:u w:val="single"/>
        </w:rPr>
        <w:t>examples being</w:t>
      </w:r>
      <w:r w:rsidRPr="009C6E97">
        <w:rPr>
          <w:rFonts w:asciiTheme="minorHAnsi" w:hAnsiTheme="minorHAnsi" w:cstheme="minorHAnsi"/>
          <w:sz w:val="16"/>
        </w:rPr>
        <w:t xml:space="preserve"> – the non-escalation of the </w:t>
      </w:r>
      <w:r w:rsidRPr="000B4BE9">
        <w:rPr>
          <w:rFonts w:asciiTheme="minorHAnsi" w:hAnsiTheme="minorHAnsi" w:cstheme="minorHAnsi"/>
          <w:b/>
          <w:iCs/>
          <w:highlight w:val="cyan"/>
          <w:u w:val="single"/>
          <w:bdr w:val="single" w:sz="8" w:space="0" w:color="auto"/>
        </w:rPr>
        <w:t>Kargil</w:t>
      </w:r>
      <w:r w:rsidRPr="009C6E97">
        <w:rPr>
          <w:rFonts w:asciiTheme="minorHAnsi" w:hAnsiTheme="minorHAnsi" w:cstheme="minorHAnsi"/>
          <w:sz w:val="16"/>
        </w:rPr>
        <w:t xml:space="preserve"> conflict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engaging in </w:t>
      </w:r>
      <w:r w:rsidRPr="000B4BE9">
        <w:rPr>
          <w:rFonts w:asciiTheme="minorHAnsi" w:hAnsiTheme="minorHAnsi" w:cstheme="minorHAnsi"/>
          <w:b/>
          <w:iCs/>
          <w:u w:val="single"/>
          <w:bdr w:val="single" w:sz="8" w:space="0" w:color="auto"/>
        </w:rPr>
        <w:t>dialogue</w:t>
      </w:r>
      <w:r w:rsidRPr="000B4BE9">
        <w:rPr>
          <w:rFonts w:asciiTheme="minorHAnsi" w:hAnsiTheme="minorHAnsi" w:cstheme="minorHAnsi"/>
          <w:u w:val="single"/>
        </w:rPr>
        <w:t xml:space="preserve"> with Pakistan rather than a military response after the </w:t>
      </w:r>
      <w:r w:rsidRPr="000B4BE9">
        <w:rPr>
          <w:rFonts w:asciiTheme="minorHAnsi" w:hAnsiTheme="minorHAnsi" w:cstheme="minorHAnsi"/>
          <w:b/>
          <w:iCs/>
          <w:highlight w:val="cyan"/>
          <w:u w:val="single"/>
          <w:bdr w:val="single" w:sz="8" w:space="0" w:color="auto"/>
        </w:rPr>
        <w:t>2008</w:t>
      </w:r>
      <w:r w:rsidRPr="000B4BE9">
        <w:rPr>
          <w:rFonts w:asciiTheme="minorHAnsi" w:hAnsiTheme="minorHAnsi" w:cstheme="minorHAnsi"/>
          <w:u w:val="single"/>
        </w:rPr>
        <w:t xml:space="preserve"> Mumbai</w:t>
      </w:r>
      <w:r w:rsidRPr="009C6E97">
        <w:rPr>
          <w:rFonts w:asciiTheme="minorHAnsi" w:hAnsiTheme="minorHAnsi" w:cstheme="minorHAnsi"/>
          <w:sz w:val="16"/>
        </w:rPr>
        <w:t xml:space="preserve"> terror </w:t>
      </w:r>
      <w:r w:rsidRPr="000B4BE9">
        <w:rPr>
          <w:rFonts w:asciiTheme="minorHAnsi" w:hAnsiTheme="minorHAnsi" w:cstheme="minorHAnsi"/>
          <w:u w:val="single"/>
        </w:rPr>
        <w:t>attacks</w:t>
      </w:r>
      <w:r w:rsidRPr="009C6E97">
        <w:rPr>
          <w:rFonts w:asciiTheme="minorHAnsi" w:hAnsiTheme="minorHAnsi" w:cstheme="minorHAnsi"/>
          <w:sz w:val="16"/>
        </w:rPr>
        <w:t xml:space="preserve">. Therefore, it can be reasonably expected that </w:t>
      </w:r>
      <w:r w:rsidRPr="000B4BE9">
        <w:rPr>
          <w:rFonts w:asciiTheme="minorHAnsi" w:hAnsiTheme="minorHAnsi" w:cstheme="minorHAnsi"/>
          <w:u w:val="single"/>
        </w:rPr>
        <w:t xml:space="preserve">a nuclear strike will </w:t>
      </w:r>
      <w:r w:rsidRPr="000B4BE9">
        <w:rPr>
          <w:rFonts w:asciiTheme="minorHAnsi" w:hAnsiTheme="minorHAnsi" w:cstheme="minorHAnsi"/>
          <w:b/>
          <w:iCs/>
          <w:u w:val="single"/>
          <w:bdr w:val="single" w:sz="8" w:space="0" w:color="auto"/>
        </w:rPr>
        <w:t>not come from the Indian side</w:t>
      </w:r>
      <w:r w:rsidRPr="009C6E97">
        <w:rPr>
          <w:rFonts w:asciiTheme="minorHAnsi" w:hAnsiTheme="minorHAnsi" w:cstheme="minorHAnsi"/>
          <w:sz w:val="16"/>
        </w:rPr>
        <w:t xml:space="preserve">, unless of course it is attacked first with a nuclear weapon. </w:t>
      </w:r>
    </w:p>
    <w:p w14:paraId="157AA077" w14:textId="77777777" w:rsidR="005602CD" w:rsidRPr="009C6E97" w:rsidRDefault="005602CD" w:rsidP="005602CD">
      <w:pPr>
        <w:rPr>
          <w:rFonts w:asciiTheme="minorHAnsi" w:hAnsiTheme="minorHAnsi" w:cstheme="minorHAnsi"/>
          <w:sz w:val="16"/>
        </w:rPr>
      </w:pPr>
      <w:r w:rsidRPr="009C6E97">
        <w:rPr>
          <w:rFonts w:asciiTheme="minorHAnsi" w:hAnsiTheme="minorHAnsi" w:cstheme="minorHAnsi"/>
          <w:sz w:val="16"/>
        </w:rPr>
        <w:t xml:space="preserve">Third, </w:t>
      </w:r>
      <w:r w:rsidRPr="000B4BE9">
        <w:rPr>
          <w:rFonts w:asciiTheme="minorHAnsi" w:hAnsiTheme="minorHAnsi" w:cstheme="minorHAnsi"/>
          <w:u w:val="single"/>
        </w:rPr>
        <w:t xml:space="preserve">both India and Pakistan </w:t>
      </w:r>
      <w:r w:rsidRPr="000B4BE9">
        <w:rPr>
          <w:rFonts w:asciiTheme="minorHAnsi" w:hAnsiTheme="minorHAnsi" w:cstheme="minorHAnsi"/>
          <w:highlight w:val="cyan"/>
          <w:u w:val="single"/>
        </w:rPr>
        <w:t>possessing nuc</w:t>
      </w:r>
      <w:r w:rsidRPr="000B4BE9">
        <w:rPr>
          <w:rFonts w:asciiTheme="minorHAnsi" w:hAnsiTheme="minorHAnsi" w:cstheme="minorHAnsi"/>
          <w:u w:val="single"/>
        </w:rPr>
        <w:t>lear warhead</w:t>
      </w:r>
      <w:r w:rsidRPr="000B4BE9">
        <w:rPr>
          <w:rFonts w:asciiTheme="minorHAnsi" w:hAnsiTheme="minorHAnsi" w:cstheme="minorHAnsi"/>
          <w:highlight w:val="cyan"/>
          <w:u w:val="single"/>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reinforces</w:t>
      </w:r>
      <w:r w:rsidRPr="009C6E97">
        <w:rPr>
          <w:rFonts w:asciiTheme="minorHAnsi" w:hAnsiTheme="minorHAnsi" w:cstheme="minorHAnsi"/>
          <w:sz w:val="16"/>
        </w:rPr>
        <w:t xml:space="preserve"> the theory of </w:t>
      </w:r>
      <w:r w:rsidRPr="000B4BE9">
        <w:rPr>
          <w:rFonts w:asciiTheme="minorHAnsi" w:hAnsiTheme="minorHAnsi" w:cstheme="minorHAnsi"/>
          <w:b/>
          <w:iCs/>
          <w:highlight w:val="cyan"/>
          <w:u w:val="single"/>
          <w:bdr w:val="single" w:sz="8" w:space="0" w:color="auto"/>
        </w:rPr>
        <w:t>M</w:t>
      </w:r>
      <w:r w:rsidRPr="009C6E97">
        <w:rPr>
          <w:rFonts w:asciiTheme="minorHAnsi" w:hAnsiTheme="minorHAnsi" w:cstheme="minorHAnsi"/>
          <w:sz w:val="16"/>
        </w:rPr>
        <w:t xml:space="preserve">utually </w:t>
      </w:r>
      <w:r w:rsidRPr="000B4BE9">
        <w:rPr>
          <w:rFonts w:asciiTheme="minorHAnsi" w:hAnsiTheme="minorHAnsi" w:cstheme="minorHAnsi"/>
          <w:b/>
          <w:iCs/>
          <w:highlight w:val="cyan"/>
          <w:u w:val="single"/>
          <w:bdr w:val="single" w:sz="8" w:space="0" w:color="auto"/>
        </w:rPr>
        <w:t>A</w:t>
      </w:r>
      <w:r w:rsidRPr="009C6E97">
        <w:rPr>
          <w:rFonts w:asciiTheme="minorHAnsi" w:hAnsiTheme="minorHAnsi" w:cstheme="minorHAnsi"/>
          <w:sz w:val="16"/>
        </w:rPr>
        <w:t xml:space="preserve">ssured </w:t>
      </w:r>
      <w:r w:rsidRPr="000B4BE9">
        <w:rPr>
          <w:rFonts w:asciiTheme="minorHAnsi" w:hAnsiTheme="minorHAnsi" w:cstheme="minorHAnsi"/>
          <w:b/>
          <w:iCs/>
          <w:highlight w:val="cyan"/>
          <w:u w:val="single"/>
          <w:bdr w:val="single" w:sz="8" w:space="0" w:color="auto"/>
        </w:rPr>
        <w:t>D</w:t>
      </w:r>
      <w:r w:rsidRPr="009C6E97">
        <w:rPr>
          <w:rFonts w:asciiTheme="minorHAnsi" w:hAnsiTheme="minorHAnsi" w:cstheme="minorHAnsi"/>
          <w:sz w:val="16"/>
        </w:rPr>
        <w:t xml:space="preserve">estruction </w:t>
      </w:r>
      <w:r w:rsidRPr="000B4BE9">
        <w:rPr>
          <w:rFonts w:asciiTheme="minorHAnsi" w:hAnsiTheme="minorHAnsi" w:cstheme="minorHAnsi"/>
          <w:u w:val="single"/>
        </w:rPr>
        <w:t>and ensures that there will be no winners in a nuclear wa</w:t>
      </w:r>
      <w:r w:rsidRPr="009C6E97">
        <w:rPr>
          <w:rFonts w:asciiTheme="minorHAnsi" w:hAnsiTheme="minorHAnsi" w:cstheme="minorHAnsi"/>
          <w:sz w:val="16"/>
        </w:rPr>
        <w:t xml:space="preserve">r. Thus,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no tangible incentive</w:t>
      </w:r>
      <w:r w:rsidRPr="000B4BE9">
        <w:rPr>
          <w:rFonts w:asciiTheme="minorHAnsi" w:hAnsiTheme="minorHAnsi" w:cstheme="minorHAnsi"/>
          <w:u w:val="single"/>
        </w:rPr>
        <w:t xml:space="preserve"> for </w:t>
      </w:r>
      <w:r w:rsidRPr="000B4BE9">
        <w:rPr>
          <w:rFonts w:asciiTheme="minorHAnsi" w:hAnsiTheme="minorHAnsi" w:cstheme="minorHAnsi"/>
          <w:b/>
          <w:iCs/>
          <w:u w:val="single"/>
          <w:bdr w:val="single" w:sz="8" w:space="0" w:color="auto"/>
        </w:rPr>
        <w:t>either country to risk a nuclear conflict</w:t>
      </w:r>
      <w:r w:rsidRPr="009C6E97">
        <w:rPr>
          <w:rFonts w:asciiTheme="minorHAnsi" w:hAnsiTheme="minorHAnsi" w:cstheme="minorHAnsi"/>
          <w:sz w:val="16"/>
        </w:rPr>
        <w:t xml:space="preserve">. </w:t>
      </w:r>
      <w:r w:rsidRPr="000B4BE9">
        <w:rPr>
          <w:rFonts w:asciiTheme="minorHAnsi" w:hAnsiTheme="minorHAnsi" w:cstheme="minorHAnsi"/>
          <w:u w:val="single"/>
        </w:rPr>
        <w:t>The primary goal of any entity is to ensure its</w:t>
      </w:r>
      <w:r w:rsidRPr="009C6E97">
        <w:rPr>
          <w:rFonts w:asciiTheme="minorHAnsi" w:hAnsiTheme="minorHAnsi" w:cstheme="minorHAnsi"/>
          <w:sz w:val="16"/>
        </w:rPr>
        <w:t xml:space="preserve"> well-being and </w:t>
      </w:r>
      <w:r w:rsidRPr="000B4BE9">
        <w:rPr>
          <w:rFonts w:asciiTheme="minorHAnsi" w:hAnsiTheme="minorHAnsi" w:cstheme="minorHAnsi"/>
          <w:b/>
          <w:iCs/>
          <w:u w:val="single"/>
          <w:bdr w:val="single" w:sz="8" w:space="0" w:color="auto"/>
        </w:rPr>
        <w:t>survival</w:t>
      </w:r>
      <w:r w:rsidRPr="009C6E97">
        <w:rPr>
          <w:rFonts w:asciiTheme="minorHAnsi" w:hAnsiTheme="minorHAnsi" w:cstheme="minorHAnsi"/>
          <w:sz w:val="16"/>
        </w:rPr>
        <w:t xml:space="preserve"> </w:t>
      </w:r>
      <w:r w:rsidRPr="000B4BE9">
        <w:rPr>
          <w:rFonts w:asciiTheme="minorHAnsi" w:hAnsiTheme="minorHAnsi" w:cstheme="minorHAnsi"/>
          <w:u w:val="single"/>
        </w:rPr>
        <w:t xml:space="preserve">and </w:t>
      </w:r>
      <w:r w:rsidRPr="000B4BE9">
        <w:rPr>
          <w:rFonts w:asciiTheme="minorHAnsi" w:hAnsiTheme="minorHAnsi" w:cstheme="minorHAnsi"/>
          <w:highlight w:val="cyan"/>
          <w:u w:val="single"/>
        </w:rPr>
        <w:t xml:space="preserve">India and Pakistan being </w:t>
      </w:r>
      <w:r w:rsidRPr="000B4BE9">
        <w:rPr>
          <w:rFonts w:asciiTheme="minorHAnsi" w:hAnsiTheme="minorHAnsi" w:cstheme="minorHAnsi"/>
          <w:b/>
          <w:iCs/>
          <w:highlight w:val="cyan"/>
          <w:u w:val="single"/>
          <w:bdr w:val="single" w:sz="8" w:space="0" w:color="auto"/>
        </w:rPr>
        <w:t>rational actors</w:t>
      </w:r>
      <w:r w:rsidRPr="000B4BE9">
        <w:rPr>
          <w:rFonts w:asciiTheme="minorHAnsi" w:hAnsiTheme="minorHAnsi" w:cstheme="minorHAnsi"/>
          <w:highlight w:val="cyan"/>
          <w:u w:val="single"/>
        </w:rPr>
        <w:t xml:space="preserve"> will not</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whimsically </w:t>
      </w:r>
      <w:r w:rsidRPr="000B4BE9">
        <w:rPr>
          <w:rFonts w:asciiTheme="minorHAnsi" w:hAnsiTheme="minorHAnsi" w:cstheme="minorHAnsi"/>
          <w:b/>
          <w:iCs/>
          <w:highlight w:val="cyan"/>
          <w:u w:val="single"/>
          <w:bdr w:val="single" w:sz="8" w:space="0" w:color="auto"/>
        </w:rPr>
        <w:t>risk their</w:t>
      </w:r>
      <w:r w:rsidRPr="000B4BE9">
        <w:rPr>
          <w:rFonts w:asciiTheme="minorHAnsi" w:hAnsiTheme="minorHAnsi" w:cstheme="minorHAnsi"/>
          <w:b/>
          <w:iCs/>
          <w:u w:val="single"/>
          <w:bdr w:val="single" w:sz="8" w:space="0" w:color="auto"/>
        </w:rPr>
        <w:t xml:space="preserve"> very </w:t>
      </w:r>
      <w:r w:rsidRPr="000B4BE9">
        <w:rPr>
          <w:rFonts w:asciiTheme="minorHAnsi" w:hAnsiTheme="minorHAnsi" w:cstheme="minorHAnsi"/>
          <w:b/>
          <w:iCs/>
          <w:highlight w:val="cyan"/>
          <w:u w:val="single"/>
          <w:bdr w:val="single" w:sz="8" w:space="0" w:color="auto"/>
        </w:rPr>
        <w:t>survival</w:t>
      </w:r>
      <w:r w:rsidRPr="000B4BE9">
        <w:rPr>
          <w:rFonts w:asciiTheme="minorHAnsi" w:hAnsiTheme="minorHAnsi" w:cstheme="minorHAnsi"/>
          <w:u w:val="single"/>
        </w:rPr>
        <w:t xml:space="preserve"> over issues that can be dealt with in </w:t>
      </w:r>
      <w:r w:rsidRPr="000B4BE9">
        <w:rPr>
          <w:rFonts w:asciiTheme="minorHAnsi" w:hAnsiTheme="minorHAnsi" w:cstheme="minorHAnsi"/>
          <w:b/>
          <w:iCs/>
          <w:u w:val="single"/>
          <w:bdr w:val="single" w:sz="8" w:space="0" w:color="auto"/>
        </w:rPr>
        <w:t>much simpler terms</w:t>
      </w:r>
      <w:r w:rsidRPr="009C6E97">
        <w:rPr>
          <w:rFonts w:asciiTheme="minorHAnsi" w:hAnsiTheme="minorHAnsi" w:cstheme="minorHAnsi"/>
          <w:sz w:val="16"/>
        </w:rPr>
        <w:t xml:space="preserve">. It is also not in the interest of the international community to risk massive destabilization in the South Asian region. </w:t>
      </w:r>
    </w:p>
    <w:p w14:paraId="1C6AAD34" w14:textId="77777777" w:rsidR="005602CD" w:rsidRPr="009C6E97" w:rsidRDefault="005602CD" w:rsidP="005602CD">
      <w:pPr>
        <w:rPr>
          <w:rFonts w:asciiTheme="minorHAnsi" w:hAnsiTheme="minorHAnsi" w:cstheme="minorHAnsi"/>
          <w:sz w:val="16"/>
        </w:rPr>
      </w:pPr>
      <w:r w:rsidRPr="009C6E97">
        <w:rPr>
          <w:rFonts w:asciiTheme="minorHAnsi" w:hAnsiTheme="minorHAnsi" w:cstheme="minorHAnsi"/>
          <w:sz w:val="16"/>
        </w:rPr>
        <w:t xml:space="preserve">With a population of nearly 2 billion people, South Asia is one of the most densely populated regions of the planet and almost all of these people will be adversely affected by nuclear war between India and Pakistan, both through direct impact of the weapons and the subsequent spread of nuclear fallout. The ramifications of nuclear war will not be limited to just India and Pakistan but will acquire global dimensions and have global impacts as well. And in today’s interconnected and interdependent world such a situation cannot and will not be allowed to come to pass. In the past, </w:t>
      </w:r>
      <w:r w:rsidRPr="000B4BE9">
        <w:rPr>
          <w:rFonts w:asciiTheme="minorHAnsi" w:hAnsiTheme="minorHAnsi" w:cstheme="minorHAnsi"/>
          <w:b/>
          <w:iCs/>
          <w:highlight w:val="cyan"/>
          <w:u w:val="single"/>
          <w:bdr w:val="single" w:sz="8" w:space="0" w:color="auto"/>
        </w:rPr>
        <w:t>almost every conflict</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escalation</w:t>
      </w:r>
      <w:r w:rsidRPr="000B4BE9">
        <w:rPr>
          <w:rFonts w:asciiTheme="minorHAnsi" w:hAnsiTheme="minorHAnsi" w:cstheme="minorHAnsi"/>
          <w:u w:val="single"/>
        </w:rPr>
        <w:t xml:space="preserve"> of tensions between India and Pakistan </w:t>
      </w:r>
      <w:r w:rsidRPr="000B4BE9">
        <w:rPr>
          <w:rFonts w:asciiTheme="minorHAnsi" w:hAnsiTheme="minorHAnsi" w:cstheme="minorHAnsi"/>
          <w:highlight w:val="cyan"/>
          <w:u w:val="single"/>
        </w:rPr>
        <w:t xml:space="preserve">have seen offers from the international community for </w:t>
      </w:r>
      <w:r w:rsidRPr="000B4BE9">
        <w:rPr>
          <w:rFonts w:asciiTheme="minorHAnsi" w:hAnsiTheme="minorHAnsi" w:cstheme="minorHAnsi"/>
          <w:b/>
          <w:iCs/>
          <w:highlight w:val="cyan"/>
          <w:u w:val="single"/>
          <w:bdr w:val="single" w:sz="8" w:space="0" w:color="auto"/>
        </w:rPr>
        <w:t>mediation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de-escalation</w:t>
      </w:r>
      <w:r w:rsidRPr="009C6E97">
        <w:rPr>
          <w:rFonts w:asciiTheme="minorHAnsi" w:hAnsiTheme="minorHAnsi" w:cstheme="minorHAnsi"/>
          <w:sz w:val="16"/>
        </w:rPr>
        <w:t xml:space="preserve">. </w:t>
      </w:r>
      <w:r w:rsidRPr="000B4BE9">
        <w:rPr>
          <w:rFonts w:asciiTheme="minorHAnsi" w:hAnsiTheme="minorHAnsi" w:cstheme="minorHAnsi"/>
          <w:u w:val="single"/>
        </w:rPr>
        <w:t xml:space="preserve">These offers are </w:t>
      </w:r>
      <w:r w:rsidRPr="000B4BE9">
        <w:rPr>
          <w:rFonts w:asciiTheme="minorHAnsi" w:hAnsiTheme="minorHAnsi" w:cstheme="minorHAnsi"/>
          <w:b/>
          <w:iCs/>
          <w:u w:val="single"/>
          <w:bdr w:val="single" w:sz="8" w:space="0" w:color="auto"/>
        </w:rPr>
        <w:t>not likely to stop</w:t>
      </w:r>
      <w:r w:rsidRPr="000B4BE9">
        <w:rPr>
          <w:rFonts w:asciiTheme="minorHAnsi" w:hAnsiTheme="minorHAnsi" w:cstheme="minorHAnsi"/>
          <w:u w:val="single"/>
        </w:rPr>
        <w:t xml:space="preserve"> in</w:t>
      </w:r>
      <w:r w:rsidRPr="009C6E97">
        <w:rPr>
          <w:rFonts w:asciiTheme="minorHAnsi" w:hAnsiTheme="minorHAnsi" w:cstheme="minorHAnsi"/>
          <w:sz w:val="16"/>
        </w:rPr>
        <w:t xml:space="preserve"> case of </w:t>
      </w:r>
      <w:r w:rsidRPr="000B4BE9">
        <w:rPr>
          <w:rFonts w:asciiTheme="minorHAnsi" w:hAnsiTheme="minorHAnsi" w:cstheme="minorHAnsi"/>
          <w:b/>
          <w:iCs/>
          <w:u w:val="single"/>
          <w:bdr w:val="single" w:sz="8" w:space="0" w:color="auto"/>
        </w:rPr>
        <w:t>future incidents</w:t>
      </w:r>
      <w:r w:rsidRPr="009C6E97">
        <w:rPr>
          <w:rFonts w:asciiTheme="minorHAnsi" w:hAnsiTheme="minorHAnsi" w:cstheme="minorHAnsi"/>
          <w:sz w:val="16"/>
        </w:rPr>
        <w:t xml:space="preserve"> as the importance of peace in South Asia cannot be understated.</w:t>
      </w:r>
    </w:p>
    <w:p w14:paraId="438371AB" w14:textId="77777777" w:rsidR="005602CD" w:rsidRPr="000B4BE9" w:rsidRDefault="005602CD" w:rsidP="005602CD">
      <w:pPr>
        <w:rPr>
          <w:rFonts w:asciiTheme="minorHAnsi" w:hAnsiTheme="minorHAnsi" w:cstheme="minorHAnsi"/>
          <w:u w:val="single"/>
        </w:rPr>
      </w:pPr>
      <w:r w:rsidRPr="000B4BE9">
        <w:rPr>
          <w:rFonts w:asciiTheme="minorHAnsi" w:hAnsiTheme="minorHAnsi" w:cstheme="minorHAnsi"/>
          <w:u w:val="single"/>
        </w:rPr>
        <w:t>Despite making veiled threats about using nuclear weapons in case of increasing tensions, the Pakistani leadership will not act upon it simply because that would be</w:t>
      </w:r>
      <w:r w:rsidRPr="009C6E97">
        <w:rPr>
          <w:rFonts w:asciiTheme="minorHAnsi" w:hAnsiTheme="minorHAnsi" w:cstheme="minorHAnsi"/>
          <w:sz w:val="16"/>
        </w:rPr>
        <w:t xml:space="preserve"> a </w:t>
      </w:r>
      <w:r w:rsidRPr="000B4BE9">
        <w:rPr>
          <w:rFonts w:asciiTheme="minorHAnsi" w:hAnsiTheme="minorHAnsi" w:cstheme="minorHAnsi"/>
          <w:b/>
          <w:iCs/>
          <w:u w:val="single"/>
          <w:bdr w:val="single" w:sz="8" w:space="0" w:color="auto"/>
        </w:rPr>
        <w:t>suicidal</w:t>
      </w:r>
      <w:r w:rsidRPr="009C6E97">
        <w:rPr>
          <w:rFonts w:asciiTheme="minorHAnsi" w:hAnsiTheme="minorHAnsi" w:cstheme="minorHAnsi"/>
          <w:sz w:val="16"/>
        </w:rPr>
        <w:t xml:space="preserve"> move. There can be no doubt that India’s response, when it comes, will be massive and punitive. India also possesses a nuclear triad capability, and this means that a first strike will not be able to nullify India’s retaliatory capability. So, it is safe to expect that any </w:t>
      </w:r>
      <w:r w:rsidRPr="000B4BE9">
        <w:rPr>
          <w:rFonts w:asciiTheme="minorHAnsi" w:hAnsiTheme="minorHAnsi" w:cstheme="minorHAnsi"/>
          <w:u w:val="single"/>
        </w:rPr>
        <w:t xml:space="preserve">nuclear saber-rattling will remain </w:t>
      </w:r>
      <w:r w:rsidRPr="000B4BE9">
        <w:rPr>
          <w:rFonts w:asciiTheme="minorHAnsi" w:hAnsiTheme="minorHAnsi" w:cstheme="minorHAnsi"/>
          <w:b/>
          <w:iCs/>
          <w:u w:val="single"/>
          <w:bdr w:val="single" w:sz="8" w:space="0" w:color="auto"/>
        </w:rPr>
        <w:t>limited to that only</w:t>
      </w:r>
      <w:r w:rsidRPr="000B4BE9">
        <w:rPr>
          <w:rFonts w:asciiTheme="minorHAnsi" w:hAnsiTheme="minorHAnsi" w:cstheme="minorHAnsi"/>
          <w:u w:val="single"/>
        </w:rPr>
        <w:t xml:space="preserve"> and not go beyond threats.</w:t>
      </w:r>
    </w:p>
    <w:p w14:paraId="24AC756E" w14:textId="77777777" w:rsidR="005602CD" w:rsidRPr="009C6E97" w:rsidRDefault="005602CD" w:rsidP="005602CD">
      <w:pPr>
        <w:rPr>
          <w:rFonts w:asciiTheme="minorHAnsi" w:hAnsiTheme="minorHAnsi" w:cstheme="minorHAnsi"/>
          <w:sz w:val="16"/>
        </w:rPr>
      </w:pPr>
      <w:r w:rsidRPr="009C6E97">
        <w:rPr>
          <w:rFonts w:asciiTheme="minorHAnsi" w:hAnsiTheme="minorHAnsi" w:cstheme="minorHAnsi"/>
          <w:sz w:val="16"/>
        </w:rPr>
        <w:t xml:space="preserve">But there are a number of risk factors to consider as well. Pakistan is believed to possess tactical nuclear weapons which are meant for battlefield use. Thus, a large-scale war between India and Pakistan sees a greater chance of tactical nuclear weapons being deployed. But such a situation is unlikely to come about as it is in neither country’s interest to engage in such a large-scale conflict as it is simply not feasible, and the resources required would put unmanageable strains on the economies of both India and Pakistan. As it is, </w:t>
      </w:r>
      <w:r w:rsidRPr="000B4BE9">
        <w:rPr>
          <w:rFonts w:asciiTheme="minorHAnsi" w:hAnsiTheme="minorHAnsi" w:cstheme="minorHAnsi"/>
          <w:highlight w:val="cyan"/>
          <w:u w:val="single"/>
        </w:rPr>
        <w:t xml:space="preserve">the economy in Pakistan is </w:t>
      </w:r>
      <w:r w:rsidRPr="000B4BE9">
        <w:rPr>
          <w:rFonts w:asciiTheme="minorHAnsi" w:hAnsiTheme="minorHAnsi" w:cstheme="minorHAnsi"/>
          <w:b/>
          <w:iCs/>
          <w:highlight w:val="cyan"/>
          <w:u w:val="single"/>
          <w:bdr w:val="single" w:sz="8" w:space="0" w:color="auto"/>
        </w:rPr>
        <w:t>tottering</w:t>
      </w:r>
      <w:r w:rsidRPr="000B4BE9">
        <w:rPr>
          <w:rFonts w:asciiTheme="minorHAnsi" w:hAnsiTheme="minorHAnsi" w:cstheme="minorHAnsi"/>
          <w:u w:val="single"/>
        </w:rPr>
        <w:t xml:space="preserve"> and engaging in a war will </w:t>
      </w:r>
      <w:r w:rsidRPr="000B4BE9">
        <w:rPr>
          <w:rFonts w:asciiTheme="minorHAnsi" w:hAnsiTheme="minorHAnsi" w:cstheme="minorHAnsi"/>
          <w:b/>
          <w:iCs/>
          <w:u w:val="single"/>
          <w:bdr w:val="single" w:sz="8" w:space="0" w:color="auto"/>
        </w:rPr>
        <w:t>push it over the edge</w:t>
      </w:r>
      <w:r w:rsidRPr="009C6E97">
        <w:rPr>
          <w:rFonts w:asciiTheme="minorHAnsi" w:hAnsiTheme="minorHAnsi" w:cstheme="minorHAnsi"/>
          <w:sz w:val="16"/>
        </w:rPr>
        <w:t xml:space="preserve"> – simply put, </w:t>
      </w:r>
      <w:r w:rsidRPr="000B4BE9">
        <w:rPr>
          <w:rFonts w:asciiTheme="minorHAnsi" w:hAnsiTheme="minorHAnsi" w:cstheme="minorHAnsi"/>
          <w:highlight w:val="cyan"/>
          <w:u w:val="single"/>
        </w:rPr>
        <w:t xml:space="preserve">Pakistan </w:t>
      </w:r>
      <w:r w:rsidRPr="000B4BE9">
        <w:rPr>
          <w:rFonts w:asciiTheme="minorHAnsi" w:hAnsiTheme="minorHAnsi" w:cstheme="minorHAnsi"/>
          <w:b/>
          <w:iCs/>
          <w:highlight w:val="cyan"/>
          <w:u w:val="single"/>
          <w:bdr w:val="single" w:sz="8" w:space="0" w:color="auto"/>
        </w:rPr>
        <w:t>cannot afford war</w:t>
      </w:r>
      <w:r w:rsidRPr="009C6E97">
        <w:rPr>
          <w:rFonts w:asciiTheme="minorHAnsi" w:hAnsiTheme="minorHAnsi" w:cstheme="minorHAnsi"/>
          <w:sz w:val="16"/>
        </w:rPr>
        <w:t xml:space="preserve">. </w:t>
      </w:r>
    </w:p>
    <w:p w14:paraId="0721BB4E" w14:textId="77777777" w:rsidR="005602CD" w:rsidRPr="009C6E97" w:rsidRDefault="005602CD" w:rsidP="005602CD">
      <w:pPr>
        <w:rPr>
          <w:rFonts w:asciiTheme="minorHAnsi" w:hAnsiTheme="minorHAnsi" w:cstheme="minorHAnsi"/>
          <w:sz w:val="16"/>
        </w:rPr>
      </w:pPr>
      <w:r w:rsidRPr="009C6E97">
        <w:rPr>
          <w:rFonts w:asciiTheme="minorHAnsi" w:hAnsiTheme="minorHAnsi" w:cstheme="minorHAnsi"/>
          <w:sz w:val="16"/>
        </w:rPr>
        <w:t xml:space="preserve">One more factor to consider, even though it is a distant possibility, is that if the governmental system of either country collapses and there is a complete breakdown of law and order. Then there are higher chances of nuclear weapons falling into the wrong hands who would have no qualms about using them. </w:t>
      </w:r>
      <w:r w:rsidRPr="000B4BE9">
        <w:rPr>
          <w:rFonts w:asciiTheme="minorHAnsi" w:hAnsiTheme="minorHAnsi" w:cstheme="minorHAnsi"/>
          <w:u w:val="single"/>
        </w:rPr>
        <w:t xml:space="preserve">But the launching of nuclear weapons is a </w:t>
      </w:r>
      <w:r w:rsidRPr="000B4BE9">
        <w:rPr>
          <w:rFonts w:asciiTheme="minorHAnsi" w:hAnsiTheme="minorHAnsi" w:cstheme="minorHAnsi"/>
          <w:b/>
          <w:iCs/>
          <w:u w:val="single"/>
          <w:bdr w:val="single" w:sz="8" w:space="0" w:color="auto"/>
        </w:rPr>
        <w:t>complex process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both</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India and Pakistan</w:t>
      </w:r>
      <w:r w:rsidRPr="009C6E97">
        <w:rPr>
          <w:rFonts w:asciiTheme="minorHAnsi" w:hAnsiTheme="minorHAnsi" w:cstheme="minorHAnsi"/>
          <w:sz w:val="16"/>
        </w:rPr>
        <w:t xml:space="preserve">, reportedly </w:t>
      </w:r>
      <w:r w:rsidRPr="000B4BE9">
        <w:rPr>
          <w:rFonts w:asciiTheme="minorHAnsi" w:hAnsiTheme="minorHAnsi" w:cstheme="minorHAnsi"/>
          <w:highlight w:val="cyan"/>
          <w:u w:val="single"/>
        </w:rPr>
        <w:t>keep their nuc</w:t>
      </w:r>
      <w:r w:rsidRPr="000B4BE9">
        <w:rPr>
          <w:rFonts w:asciiTheme="minorHAnsi" w:hAnsiTheme="minorHAnsi" w:cstheme="minorHAnsi"/>
          <w:u w:val="single"/>
        </w:rPr>
        <w:t>lear weapon</w:t>
      </w:r>
      <w:r w:rsidRPr="000B4BE9">
        <w:rPr>
          <w:rFonts w:asciiTheme="minorHAnsi" w:hAnsiTheme="minorHAnsi" w:cstheme="minorHAnsi"/>
          <w:highlight w:val="cyan"/>
          <w:u w:val="single"/>
        </w:rPr>
        <w:t>s</w:t>
      </w:r>
      <w:r w:rsidRPr="000B4BE9">
        <w:rPr>
          <w:rFonts w:asciiTheme="minorHAnsi" w:hAnsiTheme="minorHAnsi" w:cstheme="minorHAnsi"/>
          <w:u w:val="single"/>
        </w:rPr>
        <w:t xml:space="preserve"> in a </w:t>
      </w:r>
      <w:r w:rsidRPr="000B4BE9">
        <w:rPr>
          <w:rFonts w:asciiTheme="minorHAnsi" w:hAnsiTheme="minorHAnsi" w:cstheme="minorHAnsi"/>
          <w:b/>
          <w:iCs/>
          <w:highlight w:val="cyan"/>
          <w:u w:val="single"/>
          <w:bdr w:val="single" w:sz="8" w:space="0" w:color="auto"/>
        </w:rPr>
        <w:t>de-mated</w:t>
      </w:r>
      <w:r w:rsidRPr="000B4BE9">
        <w:rPr>
          <w:rFonts w:asciiTheme="minorHAnsi" w:hAnsiTheme="minorHAnsi" w:cstheme="minorHAnsi"/>
          <w:b/>
          <w:iCs/>
          <w:u w:val="single"/>
          <w:bdr w:val="single" w:sz="8" w:space="0" w:color="auto"/>
        </w:rPr>
        <w:t xml:space="preserve"> state</w:t>
      </w:r>
      <w:r w:rsidRPr="009C6E97">
        <w:rPr>
          <w:rFonts w:asciiTheme="minorHAnsi" w:hAnsiTheme="minorHAnsi" w:cstheme="minorHAnsi"/>
          <w:sz w:val="16"/>
        </w:rPr>
        <w:t xml:space="preserve">, that is to say, the </w:t>
      </w:r>
      <w:r w:rsidRPr="000B4BE9">
        <w:rPr>
          <w:rFonts w:asciiTheme="minorHAnsi" w:hAnsiTheme="minorHAnsi" w:cstheme="minorHAnsi"/>
          <w:u w:val="single"/>
        </w:rPr>
        <w:t xml:space="preserve">warheads are stored </w:t>
      </w:r>
      <w:r w:rsidRPr="000B4BE9">
        <w:rPr>
          <w:rFonts w:asciiTheme="minorHAnsi" w:hAnsiTheme="minorHAnsi" w:cstheme="minorHAnsi"/>
          <w:b/>
          <w:iCs/>
          <w:u w:val="single"/>
          <w:bdr w:val="single" w:sz="8" w:space="0" w:color="auto"/>
        </w:rPr>
        <w:t>separate from the launchers</w:t>
      </w:r>
      <w:r w:rsidRPr="009C6E97">
        <w:rPr>
          <w:rFonts w:asciiTheme="minorHAnsi" w:hAnsiTheme="minorHAnsi" w:cstheme="minorHAnsi"/>
          <w:sz w:val="16"/>
        </w:rPr>
        <w:t>. This reduces the aforementioned risk somewhat and it is very likely that should there be such an eventuality where there is a collapse of the government of a nuclear armed country, the international community will step in immediately to stop nuclear weapons and weapon materials from getting misplaced. A similar example exists if one were to look at the dissolution of the Soviet Union, the collapse of which created widespread fears about the safety of the tens of thousands of nuclear weapons possessed by the country. But timely and proper action and cooperation between the United States and the new Russian government, both of whom were ideological enemies for so many decades, allayed those fears and allowed for all those weapons to be secured in a safe manner.</w:t>
      </w:r>
    </w:p>
    <w:p w14:paraId="341B579C" w14:textId="77777777" w:rsidR="005602CD" w:rsidRPr="000B4BE9" w:rsidRDefault="005602CD" w:rsidP="005602CD">
      <w:pPr>
        <w:rPr>
          <w:rFonts w:asciiTheme="minorHAnsi" w:hAnsiTheme="minorHAnsi" w:cstheme="minorHAnsi"/>
          <w:u w:val="single"/>
        </w:rPr>
      </w:pPr>
      <w:r w:rsidRPr="009C6E97">
        <w:rPr>
          <w:rFonts w:asciiTheme="minorHAnsi" w:hAnsiTheme="minorHAnsi" w:cstheme="minorHAnsi"/>
          <w:sz w:val="16"/>
        </w:rPr>
        <w:t xml:space="preserve">So, considering all these factors, one can rest assured that </w:t>
      </w:r>
      <w:r w:rsidRPr="000B4BE9">
        <w:rPr>
          <w:rFonts w:asciiTheme="minorHAnsi" w:hAnsiTheme="minorHAnsi" w:cstheme="minorHAnsi"/>
          <w:highlight w:val="cyan"/>
          <w:u w:val="single"/>
        </w:rPr>
        <w:t xml:space="preserve">we </w:t>
      </w:r>
      <w:r w:rsidRPr="000B4BE9">
        <w:rPr>
          <w:rFonts w:asciiTheme="minorHAnsi" w:hAnsiTheme="minorHAnsi" w:cstheme="minorHAnsi"/>
          <w:b/>
          <w:iCs/>
          <w:highlight w:val="cyan"/>
          <w:u w:val="single"/>
          <w:bdr w:val="single" w:sz="8" w:space="0" w:color="auto"/>
        </w:rPr>
        <w:t>do not need to worry</w:t>
      </w:r>
      <w:r w:rsidRPr="000B4BE9">
        <w:rPr>
          <w:rFonts w:asciiTheme="minorHAnsi" w:hAnsiTheme="minorHAnsi" w:cstheme="minorHAnsi"/>
          <w:highlight w:val="cyan"/>
          <w:u w:val="single"/>
        </w:rPr>
        <w:t xml:space="preserve"> about</w:t>
      </w:r>
      <w:r w:rsidRPr="000B4BE9">
        <w:rPr>
          <w:rFonts w:asciiTheme="minorHAnsi" w:hAnsiTheme="minorHAnsi" w:cstheme="minorHAnsi"/>
          <w:u w:val="single"/>
        </w:rPr>
        <w:t xml:space="preserve"> a </w:t>
      </w:r>
      <w:r w:rsidRPr="000B4BE9">
        <w:rPr>
          <w:rFonts w:asciiTheme="minorHAnsi" w:hAnsiTheme="minorHAnsi" w:cstheme="minorHAnsi"/>
          <w:b/>
          <w:iCs/>
          <w:u w:val="single"/>
          <w:bdr w:val="single" w:sz="8" w:space="0" w:color="auto"/>
        </w:rPr>
        <w:t>nuclear apocalypse</w:t>
      </w:r>
      <w:r w:rsidRPr="000B4BE9">
        <w:rPr>
          <w:rFonts w:asciiTheme="minorHAnsi" w:hAnsiTheme="minorHAnsi" w:cstheme="minorHAnsi"/>
          <w:u w:val="single"/>
        </w:rPr>
        <w:t xml:space="preserve"> caused by </w:t>
      </w:r>
      <w:r w:rsidRPr="000B4BE9">
        <w:rPr>
          <w:rFonts w:asciiTheme="minorHAnsi" w:hAnsiTheme="minorHAnsi" w:cstheme="minorHAnsi"/>
          <w:highlight w:val="cyan"/>
          <w:u w:val="single"/>
        </w:rPr>
        <w:t xml:space="preserve">India and Pakistan </w:t>
      </w:r>
      <w:r w:rsidRPr="000B4BE9">
        <w:rPr>
          <w:rFonts w:asciiTheme="minorHAnsi" w:hAnsiTheme="minorHAnsi" w:cstheme="minorHAnsi"/>
          <w:b/>
          <w:iCs/>
          <w:highlight w:val="cyan"/>
          <w:u w:val="single"/>
          <w:bdr w:val="single" w:sz="8" w:space="0" w:color="auto"/>
        </w:rPr>
        <w:t>lobbing nuc</w:t>
      </w:r>
      <w:r w:rsidRPr="000B4BE9">
        <w:rPr>
          <w:rFonts w:asciiTheme="minorHAnsi" w:hAnsiTheme="minorHAnsi" w:cstheme="minorHAnsi"/>
          <w:b/>
          <w:iCs/>
          <w:u w:val="single"/>
          <w:bdr w:val="single" w:sz="8" w:space="0" w:color="auto"/>
        </w:rPr>
        <w:t>lear weapon</w:t>
      </w:r>
      <w:r w:rsidRPr="000B4BE9">
        <w:rPr>
          <w:rFonts w:asciiTheme="minorHAnsi" w:hAnsiTheme="minorHAnsi" w:cstheme="minorHAnsi"/>
          <w:b/>
          <w:iCs/>
          <w:highlight w:val="cyan"/>
          <w:u w:val="single"/>
          <w:bdr w:val="single" w:sz="8" w:space="0" w:color="auto"/>
        </w:rPr>
        <w:t>s</w:t>
      </w:r>
      <w:r w:rsidRPr="000B4BE9">
        <w:rPr>
          <w:rFonts w:asciiTheme="minorHAnsi" w:hAnsiTheme="minorHAnsi" w:cstheme="minorHAnsi"/>
          <w:b/>
          <w:iCs/>
          <w:u w:val="single"/>
          <w:bdr w:val="single" w:sz="8" w:space="0" w:color="auto"/>
        </w:rPr>
        <w:t xml:space="preserve"> </w:t>
      </w:r>
      <w:r w:rsidRPr="000B4BE9">
        <w:rPr>
          <w:rFonts w:asciiTheme="minorHAnsi" w:hAnsiTheme="minorHAnsi" w:cstheme="minorHAnsi"/>
          <w:b/>
          <w:iCs/>
          <w:highlight w:val="cyan"/>
          <w:u w:val="single"/>
          <w:bdr w:val="single" w:sz="8" w:space="0" w:color="auto"/>
        </w:rPr>
        <w:t>at each other</w:t>
      </w:r>
      <w:r w:rsidRPr="000B4BE9">
        <w:rPr>
          <w:rFonts w:asciiTheme="minorHAnsi" w:hAnsiTheme="minorHAnsi" w:cstheme="minorHAnsi"/>
          <w:u w:val="single"/>
        </w:rPr>
        <w:t xml:space="preserve">. Despite all the </w:t>
      </w:r>
      <w:r w:rsidRPr="000B4BE9">
        <w:rPr>
          <w:rFonts w:asciiTheme="minorHAnsi" w:hAnsiTheme="minorHAnsi" w:cstheme="minorHAnsi"/>
          <w:b/>
          <w:iCs/>
          <w:u w:val="single"/>
          <w:bdr w:val="single" w:sz="8" w:space="0" w:color="auto"/>
        </w:rPr>
        <w:t>political rhetoric</w:t>
      </w:r>
      <w:r w:rsidRPr="000B4BE9">
        <w:rPr>
          <w:rFonts w:asciiTheme="minorHAnsi" w:hAnsiTheme="minorHAnsi" w:cstheme="minorHAnsi"/>
          <w:u w:val="single"/>
        </w:rPr>
        <w:t xml:space="preserve"> and scare-mongering, we will </w:t>
      </w:r>
      <w:r w:rsidRPr="000B4BE9">
        <w:rPr>
          <w:rFonts w:asciiTheme="minorHAnsi" w:hAnsiTheme="minorHAnsi" w:cstheme="minorHAnsi"/>
          <w:b/>
          <w:iCs/>
          <w:u w:val="single"/>
          <w:bdr w:val="single" w:sz="8" w:space="0" w:color="auto"/>
        </w:rPr>
        <w:t>not be living in a nuclear winter</w:t>
      </w:r>
      <w:r w:rsidRPr="000B4BE9">
        <w:rPr>
          <w:rFonts w:asciiTheme="minorHAnsi" w:hAnsiTheme="minorHAnsi" w:cstheme="minorHAnsi"/>
          <w:u w:val="single"/>
        </w:rPr>
        <w:t xml:space="preserve"> any time soon.</w:t>
      </w:r>
    </w:p>
    <w:bookmarkEnd w:id="3"/>
    <w:p w14:paraId="24098884" w14:textId="77777777" w:rsidR="005602CD" w:rsidRPr="005602CD" w:rsidRDefault="005602CD" w:rsidP="005602CD"/>
    <w:sectPr w:rsidR="005602CD" w:rsidRPr="005602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EE80" w14:textId="77777777" w:rsidR="00616DC5" w:rsidRDefault="00616DC5" w:rsidP="00066D2C">
      <w:pPr>
        <w:spacing w:after="0" w:line="240" w:lineRule="auto"/>
      </w:pPr>
      <w:r>
        <w:separator/>
      </w:r>
    </w:p>
  </w:endnote>
  <w:endnote w:type="continuationSeparator" w:id="0">
    <w:p w14:paraId="005C92AF" w14:textId="77777777" w:rsidR="00616DC5" w:rsidRDefault="00616D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81A72" w14:textId="77777777" w:rsidR="00616DC5" w:rsidRDefault="00616DC5" w:rsidP="00066D2C">
      <w:pPr>
        <w:spacing w:after="0" w:line="240" w:lineRule="auto"/>
      </w:pPr>
      <w:r>
        <w:separator/>
      </w:r>
    </w:p>
  </w:footnote>
  <w:footnote w:type="continuationSeparator" w:id="0">
    <w:p w14:paraId="44EC34C8" w14:textId="77777777" w:rsidR="00616DC5" w:rsidRDefault="00616D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823AB"/>
    <w:multiLevelType w:val="hybridMultilevel"/>
    <w:tmpl w:val="093A4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853142A"/>
    <w:multiLevelType w:val="hybridMultilevel"/>
    <w:tmpl w:val="C4440F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773CCC"/>
    <w:multiLevelType w:val="hybridMultilevel"/>
    <w:tmpl w:val="E1B6A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98129C"/>
    <w:multiLevelType w:val="hybridMultilevel"/>
    <w:tmpl w:val="36409C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9B0750"/>
    <w:multiLevelType w:val="hybridMultilevel"/>
    <w:tmpl w:val="EF24E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1467D"/>
    <w:multiLevelType w:val="hybridMultilevel"/>
    <w:tmpl w:val="FBBE2F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C358C0"/>
    <w:multiLevelType w:val="multilevel"/>
    <w:tmpl w:val="F3B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142D5"/>
    <w:multiLevelType w:val="multilevel"/>
    <w:tmpl w:val="53D6C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26DFF"/>
    <w:multiLevelType w:val="hybridMultilevel"/>
    <w:tmpl w:val="5B14703C"/>
    <w:lvl w:ilvl="0" w:tplc="FFFFFFFF">
      <w:start w:val="1"/>
      <w:numFmt w:val="decimal"/>
      <w:lvlText w:val="%1."/>
      <w:lvlJc w:val="left"/>
      <w:pPr>
        <w:ind w:left="720" w:hanging="360"/>
      </w:pPr>
      <w:rPr>
        <w:rFonts w:hint="default"/>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B471B7"/>
    <w:multiLevelType w:val="hybridMultilevel"/>
    <w:tmpl w:val="FBBE2F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07709D"/>
    <w:multiLevelType w:val="multilevel"/>
    <w:tmpl w:val="ED846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FF5E5F"/>
    <w:multiLevelType w:val="hybridMultilevel"/>
    <w:tmpl w:val="5B14703C"/>
    <w:lvl w:ilvl="0" w:tplc="FFFFFFFF">
      <w:start w:val="1"/>
      <w:numFmt w:val="decimal"/>
      <w:lvlText w:val="%1."/>
      <w:lvlJc w:val="left"/>
      <w:pPr>
        <w:ind w:left="720" w:hanging="360"/>
      </w:pPr>
      <w:rPr>
        <w:rFonts w:hint="default"/>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320D7D"/>
    <w:multiLevelType w:val="hybridMultilevel"/>
    <w:tmpl w:val="34888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647CC4"/>
    <w:multiLevelType w:val="hybridMultilevel"/>
    <w:tmpl w:val="AD64526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56539A6"/>
    <w:multiLevelType w:val="hybridMultilevel"/>
    <w:tmpl w:val="766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2A77CD"/>
    <w:multiLevelType w:val="hybridMultilevel"/>
    <w:tmpl w:val="DC0E8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F73EBF"/>
    <w:multiLevelType w:val="hybridMultilevel"/>
    <w:tmpl w:val="C0260C94"/>
    <w:lvl w:ilvl="0" w:tplc="B706F0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B579B6"/>
    <w:multiLevelType w:val="hybridMultilevel"/>
    <w:tmpl w:val="9E906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2C4537"/>
    <w:multiLevelType w:val="hybridMultilevel"/>
    <w:tmpl w:val="7506C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9023BE"/>
    <w:multiLevelType w:val="hybridMultilevel"/>
    <w:tmpl w:val="94A0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50247E2"/>
    <w:multiLevelType w:val="hybridMultilevel"/>
    <w:tmpl w:val="3378F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7B2B40"/>
    <w:multiLevelType w:val="hybridMultilevel"/>
    <w:tmpl w:val="5B14703C"/>
    <w:lvl w:ilvl="0" w:tplc="FFFFFFFF">
      <w:start w:val="1"/>
      <w:numFmt w:val="decimal"/>
      <w:lvlText w:val="%1."/>
      <w:lvlJc w:val="left"/>
      <w:pPr>
        <w:ind w:left="630" w:hanging="360"/>
      </w:pPr>
      <w:rPr>
        <w:rFonts w:hint="default"/>
        <w:u w:val="single"/>
      </w:rPr>
    </w:lvl>
    <w:lvl w:ilvl="1" w:tplc="FFFFFFFF">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6" w15:restartNumberingAfterBreak="0">
    <w:nsid w:val="7DC4186B"/>
    <w:multiLevelType w:val="hybridMultilevel"/>
    <w:tmpl w:val="5B14703C"/>
    <w:lvl w:ilvl="0" w:tplc="FFFFFFFF">
      <w:start w:val="1"/>
      <w:numFmt w:val="decimal"/>
      <w:lvlText w:val="%1."/>
      <w:lvlJc w:val="left"/>
      <w:pPr>
        <w:ind w:left="360" w:hanging="360"/>
      </w:pPr>
      <w:rPr>
        <w:rFonts w:hint="default"/>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36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3"/>
  </w:num>
  <w:num w:numId="45" w16cid:durableId="1862740324">
    <w:abstractNumId w:val="33"/>
  </w:num>
  <w:num w:numId="46" w16cid:durableId="581571953">
    <w:abstractNumId w:val="21"/>
  </w:num>
  <w:num w:numId="47" w16cid:durableId="536432900">
    <w:abstractNumId w:val="10"/>
  </w:num>
  <w:num w:numId="48" w16cid:durableId="1673220076">
    <w:abstractNumId w:val="35"/>
  </w:num>
  <w:num w:numId="49" w16cid:durableId="1162046994">
    <w:abstractNumId w:val="11"/>
  </w:num>
  <w:num w:numId="50" w16cid:durableId="985092004">
    <w:abstractNumId w:val="25"/>
  </w:num>
  <w:num w:numId="51" w16cid:durableId="2138908497">
    <w:abstractNumId w:val="26"/>
  </w:num>
  <w:num w:numId="52" w16cid:durableId="834764134">
    <w:abstractNumId w:val="22"/>
  </w:num>
  <w:num w:numId="53" w16cid:durableId="1265458630">
    <w:abstractNumId w:val="31"/>
  </w:num>
  <w:num w:numId="54" w16cid:durableId="2071952703">
    <w:abstractNumId w:val="17"/>
  </w:num>
  <w:num w:numId="55" w16cid:durableId="948270099">
    <w:abstractNumId w:val="27"/>
  </w:num>
  <w:num w:numId="56" w16cid:durableId="1900438231">
    <w:abstractNumId w:val="34"/>
  </w:num>
  <w:num w:numId="57" w16cid:durableId="962661894">
    <w:abstractNumId w:val="23"/>
  </w:num>
  <w:num w:numId="58" w16cid:durableId="2129663908">
    <w:abstractNumId w:val="20"/>
  </w:num>
  <w:num w:numId="59" w16cid:durableId="1506749891">
    <w:abstractNumId w:val="30"/>
  </w:num>
  <w:num w:numId="60" w16cid:durableId="1328552227">
    <w:abstractNumId w:val="19"/>
  </w:num>
  <w:num w:numId="61" w16cid:durableId="1801337660">
    <w:abstractNumId w:val="36"/>
  </w:num>
  <w:num w:numId="62" w16cid:durableId="100806237">
    <w:abstractNumId w:val="12"/>
  </w:num>
  <w:num w:numId="63" w16cid:durableId="1531063096">
    <w:abstractNumId w:val="32"/>
  </w:num>
  <w:num w:numId="64" w16cid:durableId="1723169259">
    <w:abstractNumId w:val="29"/>
  </w:num>
  <w:num w:numId="65" w16cid:durableId="1520393621">
    <w:abstractNumId w:val="15"/>
  </w:num>
  <w:num w:numId="66" w16cid:durableId="1677885378">
    <w:abstractNumId w:val="14"/>
  </w:num>
  <w:num w:numId="67" w16cid:durableId="2472765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602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2CD"/>
    <w:rsid w:val="00565142"/>
    <w:rsid w:val="00567D6A"/>
    <w:rsid w:val="00567D90"/>
    <w:rsid w:val="00575723"/>
    <w:rsid w:val="00583644"/>
    <w:rsid w:val="00585F11"/>
    <w:rsid w:val="005906F9"/>
    <w:rsid w:val="005932B4"/>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DC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7BD4F"/>
  <w15:chartTrackingRefBased/>
  <w15:docId w15:val="{E04AB133-C712-46FF-9A40-9CC91780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02CD"/>
    <w:rPr>
      <w:rFonts w:ascii="Calibri" w:hAnsi="Calibri" w:cs="Calibri"/>
    </w:rPr>
  </w:style>
  <w:style w:type="paragraph" w:styleId="Heading1">
    <w:name w:val="heading 1"/>
    <w:aliases w:val="Pocket"/>
    <w:basedOn w:val="Normal"/>
    <w:next w:val="Normal"/>
    <w:link w:val="Heading1Char"/>
    <w:qFormat/>
    <w:rsid w:val="005602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02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602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5602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02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0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02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2C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8"/>
    <w:qFormat/>
    <w:rsid w:val="005602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602CD"/>
    <w:rPr>
      <w:color w:val="auto"/>
      <w:u w:val="none"/>
    </w:rPr>
  </w:style>
  <w:style w:type="character" w:customStyle="1" w:styleId="Heading1Char">
    <w:name w:val="Heading 1 Char"/>
    <w:aliases w:val="Pocket Char"/>
    <w:basedOn w:val="DefaultParagraphFont"/>
    <w:link w:val="Heading1"/>
    <w:rsid w:val="005602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02C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602C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602C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602CD"/>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5602CD"/>
    <w:rPr>
      <w:b w:val="0"/>
      <w:sz w:val="22"/>
      <w:u w:val="single"/>
    </w:rPr>
  </w:style>
  <w:style w:type="character" w:styleId="Strong">
    <w:name w:val="Strong"/>
    <w:basedOn w:val="DefaultParagraphFont"/>
    <w:uiPriority w:val="22"/>
    <w:qFormat/>
    <w:rsid w:val="005602CD"/>
    <w:rPr>
      <w:b/>
      <w:bCs/>
    </w:rPr>
  </w:style>
  <w:style w:type="character" w:styleId="BookTitle">
    <w:name w:val="Book Title"/>
    <w:basedOn w:val="DefaultParagraphFont"/>
    <w:uiPriority w:val="33"/>
    <w:qFormat/>
    <w:rsid w:val="005602CD"/>
    <w:rPr>
      <w:b/>
      <w:bCs/>
      <w:i/>
      <w:iCs/>
      <w:spacing w:val="5"/>
    </w:rPr>
  </w:style>
  <w:style w:type="character" w:customStyle="1" w:styleId="Heading5Char">
    <w:name w:val="Heading 5 Char"/>
    <w:basedOn w:val="DefaultParagraphFont"/>
    <w:link w:val="Heading5"/>
    <w:uiPriority w:val="9"/>
    <w:semiHidden/>
    <w:rsid w:val="005602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02CD"/>
  </w:style>
  <w:style w:type="paragraph" w:styleId="Header">
    <w:name w:val="header"/>
    <w:basedOn w:val="Normal"/>
    <w:link w:val="HeaderChar"/>
    <w:uiPriority w:val="99"/>
    <w:semiHidden/>
    <w:rsid w:val="005602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02CD"/>
    <w:rPr>
      <w:rFonts w:ascii="Calibri" w:hAnsi="Calibri" w:cs="Calibri"/>
    </w:rPr>
  </w:style>
  <w:style w:type="paragraph" w:styleId="Footer">
    <w:name w:val="footer"/>
    <w:basedOn w:val="Normal"/>
    <w:link w:val="FooterChar"/>
    <w:uiPriority w:val="99"/>
    <w:semiHidden/>
    <w:rsid w:val="005602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02CD"/>
    <w:rPr>
      <w:rFonts w:ascii="Calibri" w:hAnsi="Calibri" w:cs="Calibri"/>
    </w:rPr>
  </w:style>
  <w:style w:type="paragraph" w:styleId="BodyText">
    <w:name w:val="Body Text"/>
    <w:basedOn w:val="Normal"/>
    <w:link w:val="BodyTextChar"/>
    <w:uiPriority w:val="99"/>
    <w:semiHidden/>
    <w:unhideWhenUsed/>
    <w:rsid w:val="005602CD"/>
    <w:pPr>
      <w:spacing w:after="120"/>
    </w:pPr>
  </w:style>
  <w:style w:type="character" w:customStyle="1" w:styleId="BodyTextChar">
    <w:name w:val="Body Text Char"/>
    <w:basedOn w:val="DefaultParagraphFont"/>
    <w:link w:val="BodyText"/>
    <w:uiPriority w:val="99"/>
    <w:semiHidden/>
    <w:rsid w:val="005602CD"/>
    <w:rPr>
      <w:rFonts w:ascii="Calibri" w:hAnsi="Calibri" w:cs="Calibri"/>
    </w:rPr>
  </w:style>
  <w:style w:type="paragraph" w:styleId="NoSpacing">
    <w:name w:val="No Spacing"/>
    <w:link w:val="NoSpacingChar"/>
    <w:uiPriority w:val="99"/>
    <w:unhideWhenUsed/>
    <w:qFormat/>
    <w:rsid w:val="005602C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602C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C"/>
    <w:basedOn w:val="DefaultParagraphFont"/>
    <w:link w:val="Heading411"/>
    <w:uiPriority w:val="99"/>
    <w:unhideWhenUsed/>
    <w:rsid w:val="005602CD"/>
    <w:rPr>
      <w:color w:val="0563C1" w:themeColor="hyperlink"/>
      <w:u w:val="single"/>
    </w:rPr>
  </w:style>
  <w:style w:type="character" w:styleId="UnresolvedMention">
    <w:name w:val="Unresolved Mention"/>
    <w:basedOn w:val="DefaultParagraphFont"/>
    <w:uiPriority w:val="99"/>
    <w:semiHidden/>
    <w:unhideWhenUsed/>
    <w:rsid w:val="005602CD"/>
    <w:rPr>
      <w:color w:val="605E5C"/>
      <w:shd w:val="clear" w:color="auto" w:fill="E1DFDD"/>
    </w:rPr>
  </w:style>
  <w:style w:type="character" w:customStyle="1" w:styleId="Heading6Char">
    <w:name w:val="Heading 6 Char"/>
    <w:basedOn w:val="DefaultParagraphFont"/>
    <w:link w:val="Heading6"/>
    <w:uiPriority w:val="9"/>
    <w:semiHidden/>
    <w:rsid w:val="005602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602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602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602C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60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2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602CD"/>
    <w:pPr>
      <w:spacing w:before="160"/>
      <w:jc w:val="center"/>
    </w:pPr>
    <w:rPr>
      <w:i/>
      <w:iCs/>
      <w:color w:val="404040" w:themeColor="text1" w:themeTint="BF"/>
    </w:rPr>
  </w:style>
  <w:style w:type="character" w:customStyle="1" w:styleId="QuoteChar">
    <w:name w:val="Quote Char"/>
    <w:basedOn w:val="DefaultParagraphFont"/>
    <w:link w:val="Quote"/>
    <w:uiPriority w:val="29"/>
    <w:rsid w:val="005602CD"/>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602CD"/>
    <w:pPr>
      <w:ind w:left="720"/>
      <w:contextualSpacing/>
    </w:pPr>
  </w:style>
  <w:style w:type="character" w:styleId="IntenseEmphasis">
    <w:name w:val="Intense Emphasis"/>
    <w:basedOn w:val="DefaultParagraphFont"/>
    <w:uiPriority w:val="21"/>
    <w:qFormat/>
    <w:rsid w:val="005602CD"/>
    <w:rPr>
      <w:i/>
      <w:iCs/>
      <w:color w:val="2F5496" w:themeColor="accent1" w:themeShade="BF"/>
    </w:rPr>
  </w:style>
  <w:style w:type="paragraph" w:styleId="IntenseQuote">
    <w:name w:val="Intense Quote"/>
    <w:basedOn w:val="Normal"/>
    <w:next w:val="Normal"/>
    <w:link w:val="IntenseQuoteChar"/>
    <w:uiPriority w:val="30"/>
    <w:qFormat/>
    <w:rsid w:val="00560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2CD"/>
    <w:rPr>
      <w:rFonts w:ascii="Calibri" w:hAnsi="Calibri" w:cs="Calibri"/>
      <w:i/>
      <w:iCs/>
      <w:color w:val="2F5496" w:themeColor="accent1" w:themeShade="BF"/>
    </w:rPr>
  </w:style>
  <w:style w:type="character" w:styleId="IntenseReference">
    <w:name w:val="Intense Reference"/>
    <w:basedOn w:val="DefaultParagraphFont"/>
    <w:uiPriority w:val="32"/>
    <w:qFormat/>
    <w:rsid w:val="005602CD"/>
    <w:rPr>
      <w:b/>
      <w:bCs/>
      <w:smallCaps/>
      <w:color w:val="2F5496" w:themeColor="accent1" w:themeShade="BF"/>
      <w:spacing w:val="5"/>
    </w:rPr>
  </w:style>
  <w:style w:type="paragraph" w:customStyle="1" w:styleId="textbold">
    <w:name w:val="text bold"/>
    <w:basedOn w:val="Normal"/>
    <w:link w:val="Emphasis"/>
    <w:uiPriority w:val="8"/>
    <w:qFormat/>
    <w:rsid w:val="005602C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character" w:customStyle="1" w:styleId="eop">
    <w:name w:val="eop"/>
    <w:basedOn w:val="DefaultParagraphFont"/>
    <w:rsid w:val="005602CD"/>
  </w:style>
  <w:style w:type="character" w:customStyle="1" w:styleId="normaltextrun">
    <w:name w:val="normaltextrun"/>
    <w:basedOn w:val="DefaultParagraphFont"/>
    <w:rsid w:val="005602CD"/>
  </w:style>
  <w:style w:type="paragraph" w:customStyle="1" w:styleId="UnderlinePara">
    <w:name w:val="Underline Para"/>
    <w:basedOn w:val="Normal"/>
    <w:uiPriority w:val="7"/>
    <w:qFormat/>
    <w:rsid w:val="005602C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602C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Heading411">
    <w:name w:val="Heading 411"/>
    <w:basedOn w:val="Heading1"/>
    <w:next w:val="NoSpacing"/>
    <w:link w:val="Hyperlink"/>
    <w:autoRedefine/>
    <w:uiPriority w:val="99"/>
    <w:qFormat/>
    <w:rsid w:val="005602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5602CD"/>
    <w:pPr>
      <w:spacing w:before="100" w:beforeAutospacing="1" w:after="100" w:afterAutospacing="1"/>
    </w:pPr>
  </w:style>
  <w:style w:type="paragraph" w:customStyle="1" w:styleId="Analytic">
    <w:name w:val="Analytic"/>
    <w:basedOn w:val="Heading4"/>
    <w:link w:val="AnalyticChar"/>
    <w:autoRedefine/>
    <w:uiPriority w:val="5"/>
    <w:qFormat/>
    <w:rsid w:val="005602CD"/>
    <w:rPr>
      <w:rFonts w:cs="Calibri"/>
      <w:bCs/>
      <w:iCs w:val="0"/>
      <w:color w:val="002060"/>
      <w:szCs w:val="26"/>
    </w:rPr>
  </w:style>
  <w:style w:type="character" w:customStyle="1" w:styleId="AnalyticChar">
    <w:name w:val="Analytic Char"/>
    <w:link w:val="Analytic"/>
    <w:uiPriority w:val="5"/>
    <w:rsid w:val="005602CD"/>
    <w:rPr>
      <w:rFonts w:ascii="Calibri" w:eastAsiaTheme="majorEastAsia" w:hAnsi="Calibri" w:cs="Calibri"/>
      <w:b/>
      <w:bCs/>
      <w:color w:val="002060"/>
      <w:sz w:val="26"/>
      <w:szCs w:val="26"/>
    </w:rPr>
  </w:style>
  <w:style w:type="paragraph" w:customStyle="1" w:styleId="Analyticsmasterson">
    <w:name w:val="Analytics(masterson)"/>
    <w:basedOn w:val="Normal"/>
    <w:autoRedefine/>
    <w:uiPriority w:val="5"/>
    <w:qFormat/>
    <w:rsid w:val="005602CD"/>
    <w:pPr>
      <w:outlineLvl w:val="3"/>
    </w:pPr>
    <w:rPr>
      <w:rFonts w:eastAsiaTheme="majorEastAsia" w:cstheme="majorBidi"/>
      <w:b/>
      <w:iCs/>
      <w:color w:val="538135" w:themeColor="accent6" w:themeShade="BF"/>
      <w:sz w:val="26"/>
      <w:szCs w:val="28"/>
    </w:rPr>
  </w:style>
  <w:style w:type="paragraph" w:customStyle="1" w:styleId="Analytics">
    <w:name w:val="Analytics"/>
    <w:link w:val="AnalyticsChar"/>
    <w:uiPriority w:val="5"/>
    <w:qFormat/>
    <w:rsid w:val="005602CD"/>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5"/>
    <w:rsid w:val="005602CD"/>
    <w:rPr>
      <w:rFonts w:ascii="Calibri" w:eastAsiaTheme="majorEastAsia" w:hAnsi="Calibri" w:cstheme="majorBidi"/>
      <w:b/>
      <w:iCs/>
      <w:color w:val="1F4E79" w:themeColor="accent5" w:themeShade="80"/>
      <w:sz w:val="26"/>
      <w:szCs w:val="28"/>
    </w:rPr>
  </w:style>
  <w:style w:type="character" w:customStyle="1" w:styleId="underline">
    <w:name w:val="underline"/>
    <w:qFormat/>
    <w:rsid w:val="005602CD"/>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graphy.washington.edu/" TargetMode="External"/><Relationship Id="rId13" Type="http://schemas.openxmlformats.org/officeDocument/2006/relationships/hyperlink" Target="https://outrider.org/nuclear-weapons/articles/hot-new-cold-war-arctic-norway-prepares-crisis-and-war" TargetMode="External"/><Relationship Id="rId18" Type="http://schemas.openxmlformats.org/officeDocument/2006/relationships/hyperlink" Target="https://www.unmannedsystemstechnology.com/2025/07/european-defense-collaboration-to-develop-ai-powered-autonomous-uav-intercepto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amestown.org/program/moscow-using-svalbard-to-test-natos-readiness-and-resolve/" TargetMode="External"/><Relationship Id="rId17" Type="http://schemas.openxmlformats.org/officeDocument/2006/relationships/hyperlink" Target="https://www.iiss.org/online-analysis/online-analysis/2025/09/the-paradox-of-russian-escalation-and-natos-response/" TargetMode="External"/><Relationship Id="rId2" Type="http://schemas.openxmlformats.org/officeDocument/2006/relationships/numbering" Target="numbering.xml"/><Relationship Id="rId16" Type="http://schemas.openxmlformats.org/officeDocument/2006/relationships/hyperlink" Target="https://www.atlanticcouncil.org/blogs/ukrainealert/putins-polish-probe-demands-decisive-response-to-restore-nato-deterren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mos-elibrary.de/10.5771/9783748921011-93.pdf" TargetMode="External"/><Relationship Id="rId5" Type="http://schemas.openxmlformats.org/officeDocument/2006/relationships/webSettings" Target="webSettings.xml"/><Relationship Id="rId15" Type="http://schemas.openxmlformats.org/officeDocument/2006/relationships/hyperlink" Target="https://wtop.com/europe/2025/09/europe-urgently-needs-to-solve-its-russian-drone-problem-baltic-officials-say/" TargetMode="External"/><Relationship Id="rId10" Type="http://schemas.openxmlformats.org/officeDocument/2006/relationships/hyperlink" Target="https://fpa.org/u-s-naval-forces-urged-to-improve-arctic-capabilities/" TargetMode="External"/><Relationship Id="rId19" Type="http://schemas.openxmlformats.org/officeDocument/2006/relationships/hyperlink" Target="https://kevinleung.com/archives/arguments-in-defense-of-preference-hedonism/" TargetMode="External"/><Relationship Id="rId4" Type="http://schemas.openxmlformats.org/officeDocument/2006/relationships/settings" Target="settings.xml"/><Relationship Id="rId9" Type="http://schemas.openxmlformats.org/officeDocument/2006/relationships/hyperlink" Target="https://www.cryopolitics.com/2013/04/30/maine-the-next-near-arctic-state/" TargetMode="External"/><Relationship Id="rId14" Type="http://schemas.openxmlformats.org/officeDocument/2006/relationships/hyperlink" Target="https://www.rand.org/pubs/commentary/2024/06/how-to-take-advantage-of-nato-enlargement-in-the-arctic.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47738</Words>
  <Characters>274973</Characters>
  <Application>Microsoft Office Word</Application>
  <DocSecurity>0</DocSecurity>
  <Lines>3480</Lines>
  <Paragraphs>1108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1</cp:revision>
  <dcterms:created xsi:type="dcterms:W3CDTF">2025-11-22T17:24:00Z</dcterms:created>
  <dcterms:modified xsi:type="dcterms:W3CDTF">2025-11-22T17:28:00Z</dcterms:modified>
</cp:coreProperties>
</file>