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0910" w14:textId="2F1C2EF1" w:rsidR="00FB5284" w:rsidRDefault="00FB5284" w:rsidP="00FB5284">
      <w:pPr>
        <w:pStyle w:val="Heading1"/>
      </w:pPr>
      <w:r>
        <w:t>1NC</w:t>
      </w:r>
    </w:p>
    <w:p w14:paraId="6ECD749D" w14:textId="77777777" w:rsidR="00FB5284" w:rsidRDefault="00FB5284" w:rsidP="00FB5284">
      <w:pPr>
        <w:pStyle w:val="Heading2"/>
      </w:pPr>
      <w:r>
        <w:t>OFF</w:t>
      </w:r>
    </w:p>
    <w:p w14:paraId="5AFFA804" w14:textId="77777777" w:rsidR="00FB5284" w:rsidRDefault="00FB5284" w:rsidP="00FB5284">
      <w:pPr>
        <w:pStyle w:val="Heading3"/>
      </w:pPr>
      <w:r>
        <w:t>OFF</w:t>
      </w:r>
    </w:p>
    <w:p w14:paraId="1CDD7A65" w14:textId="77777777" w:rsidR="00FB5284" w:rsidRPr="00084F0C" w:rsidRDefault="00FB5284" w:rsidP="00FB5284">
      <w:pPr>
        <w:pStyle w:val="Heading4"/>
      </w:pPr>
      <w:r w:rsidRPr="0051470B">
        <w:t>Topicality</w:t>
      </w:r>
      <w:r>
        <w:t xml:space="preserve">. </w:t>
      </w:r>
      <w:r w:rsidRPr="00084F0C">
        <w:t xml:space="preserve"> </w:t>
      </w:r>
    </w:p>
    <w:p w14:paraId="77AD3F77" w14:textId="77777777" w:rsidR="00FB5284" w:rsidRPr="0056720E" w:rsidRDefault="00FB5284" w:rsidP="00FB5284">
      <w:pPr>
        <w:pStyle w:val="Heading4"/>
      </w:pPr>
      <w:r>
        <w:t xml:space="preserve">The negative </w:t>
      </w:r>
      <w:r w:rsidRPr="0051470B">
        <w:t>need not rejoin</w:t>
      </w:r>
      <w:r>
        <w:t xml:space="preserve"> </w:t>
      </w:r>
      <w:r w:rsidRPr="00163239">
        <w:t>non-topical</w:t>
      </w:r>
      <w:r>
        <w:t xml:space="preserve"> advocacies.</w:t>
      </w:r>
    </w:p>
    <w:p w14:paraId="4C68C312" w14:textId="77777777" w:rsidR="00FB5284" w:rsidRPr="00973AEE" w:rsidRDefault="00FB5284" w:rsidP="00FB5284">
      <w:pPr>
        <w:pStyle w:val="Heading4"/>
      </w:pPr>
      <w:r>
        <w:t xml:space="preserve">1. </w:t>
      </w:r>
      <w:r w:rsidRPr="00973AEE">
        <w:t xml:space="preserve">‘The USFG’ denotes the </w:t>
      </w:r>
      <w:r w:rsidRPr="0051470B">
        <w:t>three branches</w:t>
      </w:r>
      <w:r w:rsidRPr="00973AEE">
        <w:t xml:space="preserve">. </w:t>
      </w:r>
    </w:p>
    <w:p w14:paraId="6A1079B4" w14:textId="77777777" w:rsidR="00FB5284" w:rsidRPr="00973AEE" w:rsidRDefault="00FB5284" w:rsidP="00FB5284">
      <w:r w:rsidRPr="00CD1D4B">
        <w:rPr>
          <w:rStyle w:val="Style13ptBold"/>
        </w:rPr>
        <w:t>U.S. Legal 16</w:t>
      </w:r>
      <w:r w:rsidRPr="00973AEE">
        <w:t xml:space="preserve">, organization offering legal assistance and attorney access, “United States Federal Government Law and Legal Definition,” </w:t>
      </w:r>
      <w:hyperlink r:id="rId8" w:history="1">
        <w:r w:rsidRPr="00973AEE">
          <w:t>https://definitions.uslegal.com/u/united-states-federal-government/</w:t>
        </w:r>
      </w:hyperlink>
    </w:p>
    <w:p w14:paraId="1519EB60" w14:textId="77777777" w:rsidR="00FB5284" w:rsidRDefault="00FB5284" w:rsidP="00FB5284">
      <w:pPr>
        <w:rPr>
          <w:sz w:val="14"/>
        </w:rPr>
      </w:pPr>
      <w:r w:rsidRPr="00973AEE">
        <w:rPr>
          <w:highlight w:val="cyan"/>
          <w:u w:val="single"/>
        </w:rPr>
        <w:t xml:space="preserve">The </w:t>
      </w:r>
      <w:r w:rsidRPr="00973AEE">
        <w:rPr>
          <w:b/>
          <w:iCs/>
          <w:highlight w:val="cyan"/>
          <w:u w:val="single"/>
          <w:bdr w:val="single" w:sz="8" w:space="0" w:color="auto"/>
        </w:rPr>
        <w:t>U</w:t>
      </w:r>
      <w:r w:rsidRPr="00973AEE">
        <w:rPr>
          <w:sz w:val="14"/>
        </w:rPr>
        <w:t xml:space="preserve">nited </w:t>
      </w:r>
      <w:r w:rsidRPr="00973AEE">
        <w:rPr>
          <w:b/>
          <w:iCs/>
          <w:highlight w:val="cyan"/>
          <w:u w:val="single"/>
          <w:bdr w:val="single" w:sz="8" w:space="0" w:color="auto"/>
        </w:rPr>
        <w:t>S</w:t>
      </w:r>
      <w:r w:rsidRPr="00973AEE">
        <w:rPr>
          <w:sz w:val="14"/>
        </w:rPr>
        <w:t xml:space="preserve">tates </w:t>
      </w:r>
      <w:r w:rsidRPr="00973AEE">
        <w:rPr>
          <w:b/>
          <w:iCs/>
          <w:highlight w:val="cyan"/>
          <w:u w:val="single"/>
          <w:bdr w:val="single" w:sz="8" w:space="0" w:color="auto"/>
        </w:rPr>
        <w:t>F</w:t>
      </w:r>
      <w:r w:rsidRPr="00973AEE">
        <w:rPr>
          <w:sz w:val="14"/>
        </w:rPr>
        <w:t xml:space="preserve">ederal </w:t>
      </w:r>
      <w:r w:rsidRPr="00973AEE">
        <w:rPr>
          <w:b/>
          <w:iCs/>
          <w:highlight w:val="cyan"/>
          <w:u w:val="single"/>
          <w:bdr w:val="single" w:sz="8" w:space="0" w:color="auto"/>
        </w:rPr>
        <w:t>G</w:t>
      </w:r>
      <w:r w:rsidRPr="00973AEE">
        <w:rPr>
          <w:sz w:val="14"/>
        </w:rPr>
        <w:t xml:space="preserve">overnment </w:t>
      </w:r>
      <w:r w:rsidRPr="00973AEE">
        <w:rPr>
          <w:highlight w:val="cyan"/>
          <w:u w:val="single"/>
        </w:rPr>
        <w:t>is</w:t>
      </w:r>
      <w:r w:rsidRPr="00973AEE">
        <w:rPr>
          <w:sz w:val="14"/>
        </w:rPr>
        <w:t xml:space="preserve"> established by the US Constitution. The Federal Government shares sovereignty over the United Sates with the individual governments of the States of US. The Federal government has </w:t>
      </w:r>
      <w:r w:rsidRPr="00973AEE">
        <w:rPr>
          <w:highlight w:val="cyan"/>
          <w:u w:val="single"/>
        </w:rPr>
        <w:t>three branches</w:t>
      </w:r>
      <w:r w:rsidRPr="00973AEE">
        <w:rPr>
          <w:u w:val="single"/>
        </w:rPr>
        <w:t>: i)</w:t>
      </w:r>
      <w:r w:rsidRPr="00973AEE">
        <w:rPr>
          <w:sz w:val="14"/>
        </w:rPr>
        <w:t xml:space="preserve"> the</w:t>
      </w:r>
      <w:r w:rsidRPr="00973AEE">
        <w:rPr>
          <w:u w:val="single"/>
        </w:rPr>
        <w:t xml:space="preserve"> </w:t>
      </w:r>
      <w:r w:rsidRPr="00973AEE">
        <w:rPr>
          <w:b/>
          <w:iCs/>
          <w:highlight w:val="cyan"/>
          <w:u w:val="single"/>
          <w:bdr w:val="single" w:sz="8" w:space="0" w:color="auto"/>
        </w:rPr>
        <w:t>legislature</w:t>
      </w:r>
      <w:r w:rsidRPr="00973AEE">
        <w:rPr>
          <w:u w:val="single"/>
        </w:rPr>
        <w:t>, which is the</w:t>
      </w:r>
      <w:r w:rsidRPr="00973AEE">
        <w:rPr>
          <w:sz w:val="14"/>
        </w:rPr>
        <w:t xml:space="preserve"> US </w:t>
      </w:r>
      <w:r w:rsidRPr="00973AEE">
        <w:rPr>
          <w:u w:val="single"/>
        </w:rPr>
        <w:t xml:space="preserve">Congress, ii) </w:t>
      </w:r>
      <w:r w:rsidRPr="00973AEE">
        <w:rPr>
          <w:b/>
          <w:iCs/>
          <w:highlight w:val="cyan"/>
          <w:u w:val="single"/>
          <w:bdr w:val="single" w:sz="8" w:space="0" w:color="auto"/>
        </w:rPr>
        <w:t>Executive</w:t>
      </w:r>
      <w:r w:rsidRPr="00973AEE">
        <w:rPr>
          <w:sz w:val="14"/>
        </w:rPr>
        <w:t xml:space="preserve">, comprised of </w:t>
      </w:r>
      <w:r w:rsidRPr="00973AEE">
        <w:rPr>
          <w:u w:val="single"/>
        </w:rPr>
        <w:t>the President</w:t>
      </w:r>
      <w:r w:rsidRPr="00973AEE">
        <w:rPr>
          <w:sz w:val="14"/>
        </w:rPr>
        <w:t xml:space="preserve"> and Vice president of the US </w:t>
      </w:r>
      <w:r w:rsidRPr="00973AEE">
        <w:rPr>
          <w:highlight w:val="cyan"/>
          <w:u w:val="single"/>
        </w:rPr>
        <w:t>and</w:t>
      </w:r>
      <w:r w:rsidRPr="00973AEE">
        <w:rPr>
          <w:u w:val="single"/>
        </w:rPr>
        <w:t xml:space="preserve"> iii) </w:t>
      </w:r>
      <w:r w:rsidRPr="00973AEE">
        <w:rPr>
          <w:b/>
          <w:iCs/>
          <w:highlight w:val="cyan"/>
          <w:u w:val="single"/>
          <w:bdr w:val="single" w:sz="8" w:space="0" w:color="auto"/>
        </w:rPr>
        <w:t>Judiciary</w:t>
      </w:r>
      <w:r w:rsidRPr="00973AEE">
        <w:rPr>
          <w:sz w:val="14"/>
        </w:rPr>
        <w:t xml:space="preserve">. The US Constitution prescribes a system of separation of powers and ‘checks and balances’ for the smooth functioning of all the three branches of the Federal Government. </w:t>
      </w:r>
      <w:r w:rsidRPr="00973AEE">
        <w:rPr>
          <w:u w:val="single"/>
        </w:rPr>
        <w:t>The</w:t>
      </w:r>
      <w:r w:rsidRPr="00973AEE">
        <w:rPr>
          <w:sz w:val="14"/>
        </w:rPr>
        <w:t xml:space="preserve"> US </w:t>
      </w:r>
      <w:r w:rsidRPr="00973AEE">
        <w:rPr>
          <w:u w:val="single"/>
        </w:rPr>
        <w:t xml:space="preserve">Constitution </w:t>
      </w:r>
      <w:r w:rsidRPr="00973AEE">
        <w:rPr>
          <w:b/>
          <w:iCs/>
          <w:u w:val="single"/>
          <w:bdr w:val="single" w:sz="8" w:space="0" w:color="auto"/>
        </w:rPr>
        <w:t>limits</w:t>
      </w:r>
      <w:r w:rsidRPr="00973AEE">
        <w:rPr>
          <w:sz w:val="14"/>
        </w:rPr>
        <w:t xml:space="preserve"> the powers of </w:t>
      </w:r>
      <w:r w:rsidRPr="00973AEE">
        <w:rPr>
          <w:u w:val="single"/>
        </w:rPr>
        <w:t>the Federal Government</w:t>
      </w:r>
      <w:r w:rsidRPr="00973AEE">
        <w:rPr>
          <w:sz w:val="14"/>
        </w:rPr>
        <w:t xml:space="preserve"> to the powers assigned to it; </w:t>
      </w:r>
      <w:r w:rsidRPr="00973AEE">
        <w:rPr>
          <w:u w:val="single"/>
        </w:rPr>
        <w:t xml:space="preserve">all </w:t>
      </w:r>
      <w:r w:rsidRPr="00973AEE">
        <w:rPr>
          <w:highlight w:val="cyan"/>
          <w:u w:val="single"/>
        </w:rPr>
        <w:t>powers not</w:t>
      </w:r>
      <w:r w:rsidRPr="00973AEE">
        <w:rPr>
          <w:u w:val="single"/>
        </w:rPr>
        <w:t xml:space="preserve"> </w:t>
      </w:r>
      <w:r w:rsidRPr="00973AEE">
        <w:rPr>
          <w:b/>
          <w:iCs/>
          <w:u w:val="single"/>
          <w:bdr w:val="single" w:sz="8" w:space="0" w:color="auto"/>
        </w:rPr>
        <w:t xml:space="preserve">expressly </w:t>
      </w:r>
      <w:r w:rsidRPr="00973AEE">
        <w:rPr>
          <w:b/>
          <w:iCs/>
          <w:highlight w:val="cyan"/>
          <w:u w:val="single"/>
          <w:bdr w:val="single" w:sz="8" w:space="0" w:color="auto"/>
        </w:rPr>
        <w:t>assigned</w:t>
      </w:r>
      <w:r w:rsidRPr="00973AEE">
        <w:rPr>
          <w:highlight w:val="cyan"/>
          <w:u w:val="single"/>
        </w:rPr>
        <w:t xml:space="preserve"> to the Fed</w:t>
      </w:r>
      <w:r w:rsidRPr="00973AEE">
        <w:rPr>
          <w:u w:val="single"/>
        </w:rPr>
        <w:t xml:space="preserve">eral Government </w:t>
      </w:r>
      <w:r w:rsidRPr="00973AEE">
        <w:rPr>
          <w:highlight w:val="cyan"/>
          <w:u w:val="single"/>
        </w:rPr>
        <w:t>are</w:t>
      </w:r>
      <w:r w:rsidRPr="00973AEE">
        <w:rPr>
          <w:u w:val="single"/>
        </w:rPr>
        <w:t xml:space="preserve"> </w:t>
      </w:r>
      <w:r w:rsidRPr="00973AEE">
        <w:rPr>
          <w:b/>
          <w:iCs/>
          <w:u w:val="single"/>
          <w:bdr w:val="single" w:sz="8" w:space="0" w:color="auto"/>
        </w:rPr>
        <w:t>reserved</w:t>
      </w:r>
      <w:r w:rsidRPr="00973AEE">
        <w:rPr>
          <w:u w:val="single"/>
        </w:rPr>
        <w:t xml:space="preserve"> to </w:t>
      </w:r>
      <w:r w:rsidRPr="00973AEE">
        <w:rPr>
          <w:highlight w:val="cyan"/>
          <w:u w:val="single"/>
        </w:rPr>
        <w:t xml:space="preserve">the </w:t>
      </w:r>
      <w:r w:rsidRPr="00973AEE">
        <w:rPr>
          <w:b/>
          <w:iCs/>
          <w:highlight w:val="cyan"/>
          <w:u w:val="single"/>
          <w:bdr w:val="single" w:sz="8" w:space="0" w:color="auto"/>
        </w:rPr>
        <w:t>States</w:t>
      </w:r>
      <w:r w:rsidRPr="00973AEE">
        <w:rPr>
          <w:sz w:val="14"/>
        </w:rPr>
        <w:t xml:space="preserve"> or to the people.</w:t>
      </w:r>
    </w:p>
    <w:p w14:paraId="1E677474" w14:textId="77777777" w:rsidR="00FB5284" w:rsidRDefault="00FB5284" w:rsidP="00FB5284">
      <w:pPr>
        <w:pStyle w:val="Heading4"/>
      </w:pPr>
      <w:r>
        <w:t>2. ‘Development’</w:t>
      </w:r>
      <w:r w:rsidRPr="00107A74">
        <w:t xml:space="preserve"> </w:t>
      </w:r>
      <w:r>
        <w:t xml:space="preserve">includes policies toward </w:t>
      </w:r>
      <w:r w:rsidRPr="00107A74">
        <w:rPr>
          <w:u w:val="single"/>
        </w:rPr>
        <w:t>wellbeing</w:t>
      </w:r>
      <w:r>
        <w:t>.</w:t>
      </w:r>
    </w:p>
    <w:p w14:paraId="01EB50EC" w14:textId="77777777" w:rsidR="00FB5284" w:rsidRDefault="00FB5284" w:rsidP="00FB5284">
      <w:r>
        <w:t xml:space="preserve">Victoria </w:t>
      </w:r>
      <w:r w:rsidRPr="00CD1D4B">
        <w:rPr>
          <w:rStyle w:val="Style13ptBold"/>
        </w:rPr>
        <w:t>Hermann</w:t>
      </w:r>
      <w:r>
        <w:t>, 20</w:t>
      </w:r>
      <w:r w:rsidRPr="00CD1D4B">
        <w:rPr>
          <w:rStyle w:val="Style13ptBold"/>
        </w:rPr>
        <w:t>15</w:t>
      </w:r>
      <w:r>
        <w:t xml:space="preserve"> - Gates Scholar and PhD student at the Scott Polar Research Institute at the University of Cambridge “ARCTIC MELT TURNING RESOURCE EXTRACTION INTO HUMAN DEVELOPMENT” April, </w:t>
      </w:r>
      <w:r w:rsidRPr="00953FAF">
        <w:t>https://www.thearcticinstitute.org/wp-content/uploads/2015/04/Arctic_Melt_2015_report.pdf</w:t>
      </w:r>
    </w:p>
    <w:p w14:paraId="3B8C2BDA" w14:textId="77777777" w:rsidR="00FB5284" w:rsidRPr="004B6414" w:rsidRDefault="00FB5284" w:rsidP="00FB5284">
      <w:pPr>
        <w:rPr>
          <w:sz w:val="16"/>
        </w:rPr>
      </w:pPr>
      <w:r w:rsidRPr="004B6414">
        <w:rPr>
          <w:rStyle w:val="StyleUnderline"/>
          <w:highlight w:val="cyan"/>
        </w:rPr>
        <w:t xml:space="preserve">Development in the </w:t>
      </w:r>
      <w:r w:rsidRPr="004B6414">
        <w:rPr>
          <w:rStyle w:val="Emphasis"/>
          <w:highlight w:val="cyan"/>
        </w:rPr>
        <w:t>Arctic</w:t>
      </w:r>
      <w:r w:rsidRPr="002A2227">
        <w:rPr>
          <w:rStyle w:val="StyleUnderline"/>
        </w:rPr>
        <w:t xml:space="preserve"> has traditionally </w:t>
      </w:r>
      <w:r w:rsidRPr="0051470B">
        <w:rPr>
          <w:rStyle w:val="Emphasis"/>
        </w:rPr>
        <w:t>focused</w:t>
      </w:r>
      <w:r w:rsidRPr="0051470B">
        <w:rPr>
          <w:rStyle w:val="StyleUnderline"/>
        </w:rPr>
        <w:t xml:space="preserve"> on economic </w:t>
      </w:r>
      <w:r w:rsidRPr="0051470B">
        <w:rPr>
          <w:rStyle w:val="Emphasis"/>
        </w:rPr>
        <w:t>outputs</w:t>
      </w:r>
      <w:r w:rsidRPr="0051470B">
        <w:rPr>
          <w:rStyle w:val="StyleUnderline"/>
        </w:rPr>
        <w:t xml:space="preserve"> and natural resource </w:t>
      </w:r>
      <w:r w:rsidRPr="0051470B">
        <w:rPr>
          <w:rStyle w:val="Emphasis"/>
        </w:rPr>
        <w:t>extraction</w:t>
      </w:r>
      <w:r w:rsidRPr="0051470B">
        <w:rPr>
          <w:sz w:val="16"/>
        </w:rPr>
        <w:t xml:space="preserve"> and production. Policy and business discussions on how to develop the circumpolar north regularly measure current and future success on gross regional production, petroleum field performance, reserves in metric tons, and the price of a barrel of oil. Climate change has served to exacerbate the focus of development on the economies of resources. Melting sea ice provides the potential for easier access to extract and ship natural resources to international markets and southern centers of consumption.   </w:t>
      </w:r>
      <w:r w:rsidRPr="0051470B">
        <w:rPr>
          <w:rStyle w:val="StyleUnderline"/>
        </w:rPr>
        <w:t xml:space="preserve">But development is </w:t>
      </w:r>
      <w:r w:rsidRPr="0051470B">
        <w:rPr>
          <w:rStyle w:val="Emphasis"/>
        </w:rPr>
        <w:t>more</w:t>
      </w:r>
      <w:r w:rsidRPr="0051470B">
        <w:rPr>
          <w:rStyle w:val="StyleUnderline"/>
        </w:rPr>
        <w:t xml:space="preserve"> than resource production and economic output – it is about </w:t>
      </w:r>
      <w:r w:rsidRPr="0051470B">
        <w:rPr>
          <w:rStyle w:val="Emphasis"/>
        </w:rPr>
        <w:t>people</w:t>
      </w:r>
      <w:r w:rsidRPr="002A2227">
        <w:rPr>
          <w:rStyle w:val="StyleUnderline"/>
        </w:rPr>
        <w:t xml:space="preserve"> too. </w:t>
      </w:r>
      <w:r w:rsidRPr="004B6414">
        <w:rPr>
          <w:sz w:val="16"/>
        </w:rPr>
        <w:t xml:space="preserve">Historically, development has been defined as the structural and long-term transformations of both economies and societies, and the actions taken to make those changes.8 After World War II and the need to invest in the reconstruction of Europe, development was transformed into a primarily economic endeavor. As Europe recovered and colonies gained independence, Western powers looked to transpose economic development to areas of Africa, Latin America, Eastern Europe, and Asia.     </w:t>
      </w:r>
    </w:p>
    <w:p w14:paraId="0B7B13EE" w14:textId="77777777" w:rsidR="00FB5284" w:rsidRPr="004B6414" w:rsidRDefault="00FB5284" w:rsidP="00FB5284">
      <w:pPr>
        <w:rPr>
          <w:sz w:val="16"/>
        </w:rPr>
      </w:pPr>
      <w:r w:rsidRPr="004B6414">
        <w:rPr>
          <w:sz w:val="16"/>
        </w:rPr>
        <w:t xml:space="preserve">Over the past five decades, the ideas behind development policy and financing have moved beyond the singular dimension of economic growth. The Millennium Development Goals, set in September 2000 by the United Nations, hold testament to that transformation. They include public health, equality, education, environmental sustainability, and extreme poverty and hunger in their targets for world development.9 Through initiatives like the Millennium Development Goals, </w:t>
      </w:r>
      <w:r w:rsidRPr="00513E00">
        <w:rPr>
          <w:rStyle w:val="StyleUnderline"/>
        </w:rPr>
        <w:t xml:space="preserve">the </w:t>
      </w:r>
      <w:r w:rsidRPr="004B6414">
        <w:rPr>
          <w:rStyle w:val="Emphasis"/>
          <w:highlight w:val="cyan"/>
        </w:rPr>
        <w:t>U</w:t>
      </w:r>
      <w:r w:rsidRPr="004B6414">
        <w:rPr>
          <w:sz w:val="16"/>
        </w:rPr>
        <w:t xml:space="preserve">nited </w:t>
      </w:r>
      <w:r w:rsidRPr="004B6414">
        <w:rPr>
          <w:rStyle w:val="Emphasis"/>
          <w:highlight w:val="cyan"/>
        </w:rPr>
        <w:t>N</w:t>
      </w:r>
      <w:r w:rsidRPr="004B6414">
        <w:rPr>
          <w:sz w:val="16"/>
        </w:rPr>
        <w:t xml:space="preserve">ations, along with a number of other local and international actors, have </w:t>
      </w:r>
      <w:r w:rsidRPr="004B6414">
        <w:rPr>
          <w:rStyle w:val="StyleUnderline"/>
          <w:highlight w:val="cyan"/>
        </w:rPr>
        <w:t>reformulated</w:t>
      </w:r>
      <w:r w:rsidRPr="00513E00">
        <w:rPr>
          <w:rStyle w:val="StyleUnderline"/>
        </w:rPr>
        <w:t xml:space="preserve"> the narrow focus of development based on </w:t>
      </w:r>
      <w:r w:rsidRPr="004B6414">
        <w:rPr>
          <w:rStyle w:val="Emphasis"/>
        </w:rPr>
        <w:t>economic growth</w:t>
      </w:r>
      <w:r w:rsidRPr="00513E00">
        <w:rPr>
          <w:rStyle w:val="StyleUnderline"/>
        </w:rPr>
        <w:t xml:space="preserve"> and </w:t>
      </w:r>
      <w:r w:rsidRPr="004B6414">
        <w:rPr>
          <w:rStyle w:val="Emphasis"/>
        </w:rPr>
        <w:t>strong markets</w:t>
      </w:r>
      <w:r w:rsidRPr="00513E00">
        <w:rPr>
          <w:rStyle w:val="StyleUnderline"/>
        </w:rPr>
        <w:t xml:space="preserve"> </w:t>
      </w:r>
      <w:r w:rsidRPr="004B6414">
        <w:rPr>
          <w:rStyle w:val="StyleUnderline"/>
          <w:highlight w:val="cyan"/>
        </w:rPr>
        <w:t xml:space="preserve">towards a </w:t>
      </w:r>
      <w:r w:rsidRPr="004B6414">
        <w:rPr>
          <w:rStyle w:val="Emphasis"/>
          <w:highlight w:val="cyan"/>
        </w:rPr>
        <w:t>new definition</w:t>
      </w:r>
      <w:r w:rsidRPr="004B6414">
        <w:rPr>
          <w:rStyle w:val="StyleUnderline"/>
          <w:highlight w:val="cyan"/>
        </w:rPr>
        <w:t xml:space="preserve"> based on</w:t>
      </w:r>
      <w:r w:rsidRPr="00513E00">
        <w:rPr>
          <w:rStyle w:val="StyleUnderline"/>
        </w:rPr>
        <w:t xml:space="preserve"> the </w:t>
      </w:r>
      <w:r w:rsidRPr="004B6414">
        <w:rPr>
          <w:rStyle w:val="Emphasis"/>
          <w:highlight w:val="cyan"/>
        </w:rPr>
        <w:t>wellbeing</w:t>
      </w:r>
      <w:r w:rsidRPr="00513E00">
        <w:rPr>
          <w:rStyle w:val="StyleUnderline"/>
        </w:rPr>
        <w:t xml:space="preserve"> of communities </w:t>
      </w:r>
      <w:r w:rsidRPr="004B6414">
        <w:rPr>
          <w:sz w:val="16"/>
        </w:rPr>
        <w:t xml:space="preserve">and the individuals that form them.            </w:t>
      </w:r>
    </w:p>
    <w:p w14:paraId="0BB851C1" w14:textId="77777777" w:rsidR="00FB5284" w:rsidRPr="004B6414" w:rsidRDefault="00FB5284" w:rsidP="00FB5284">
      <w:pPr>
        <w:rPr>
          <w:sz w:val="16"/>
        </w:rPr>
      </w:pPr>
      <w:r w:rsidRPr="004B6414">
        <w:rPr>
          <w:sz w:val="16"/>
        </w:rPr>
        <w:t xml:space="preserve">Human development is defined as being “about people, about expanding their choices to lead lives they value. Economic growth, increased international trade and investment, technological advance –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lives.”10 </w:t>
      </w:r>
    </w:p>
    <w:p w14:paraId="392506BF" w14:textId="77777777" w:rsidR="00FB5284" w:rsidRPr="004B6414" w:rsidRDefault="00FB5284" w:rsidP="00FB5284">
      <w:pPr>
        <w:rPr>
          <w:sz w:val="16"/>
        </w:rPr>
      </w:pPr>
      <w:r w:rsidRPr="004B6414">
        <w:rPr>
          <w:sz w:val="16"/>
        </w:rPr>
        <w:t xml:space="preserve">In spite of this global paradigm shift from economic to human development, conversations and policy proposals concerning the North today still revolve around growth, profits, and the production of natural resources. And yet, volatile global commodity prices and maturing oil fields compel Alaska to think beyond oil revenue to ensure human development for its residents. </w:t>
      </w:r>
      <w:r w:rsidRPr="00B56B58">
        <w:rPr>
          <w:rStyle w:val="StyleUnderline"/>
        </w:rPr>
        <w:t>Climate change</w:t>
      </w:r>
      <w:r w:rsidRPr="004B6414">
        <w:rPr>
          <w:sz w:val="16"/>
        </w:rPr>
        <w:t xml:space="preserve"> also </w:t>
      </w:r>
      <w:r w:rsidRPr="004B6414">
        <w:rPr>
          <w:rStyle w:val="StyleUnderline"/>
          <w:highlight w:val="cyan"/>
        </w:rPr>
        <w:t>necessitates a shift to</w:t>
      </w:r>
      <w:r w:rsidRPr="00B56B58">
        <w:rPr>
          <w:rStyle w:val="StyleUnderline"/>
        </w:rPr>
        <w:t xml:space="preserve"> a </w:t>
      </w:r>
      <w:r w:rsidRPr="004B6414">
        <w:rPr>
          <w:rStyle w:val="Emphasis"/>
        </w:rPr>
        <w:t>human-centric</w:t>
      </w:r>
      <w:r w:rsidRPr="00B56B58">
        <w:rPr>
          <w:rStyle w:val="StyleUnderline"/>
        </w:rPr>
        <w:t xml:space="preserve"> definition of </w:t>
      </w:r>
      <w:r w:rsidRPr="004B6414">
        <w:rPr>
          <w:rStyle w:val="StyleUnderline"/>
          <w:highlight w:val="cyan"/>
        </w:rPr>
        <w:t>development as</w:t>
      </w:r>
      <w:r w:rsidRPr="00B56B58">
        <w:rPr>
          <w:rStyle w:val="StyleUnderline"/>
        </w:rPr>
        <w:t xml:space="preserve"> it begins </w:t>
      </w:r>
      <w:r w:rsidRPr="004B6414">
        <w:rPr>
          <w:rStyle w:val="StyleUnderline"/>
          <w:highlight w:val="cyan"/>
        </w:rPr>
        <w:t>to</w:t>
      </w:r>
      <w:r w:rsidRPr="00B56B58">
        <w:rPr>
          <w:rStyle w:val="StyleUnderline"/>
        </w:rPr>
        <w:t xml:space="preserve"> affect </w:t>
      </w:r>
      <w:r w:rsidRPr="004B6414">
        <w:rPr>
          <w:rStyle w:val="Emphasis"/>
          <w:highlight w:val="cyan"/>
        </w:rPr>
        <w:t>health</w:t>
      </w:r>
      <w:r w:rsidRPr="004B6414">
        <w:rPr>
          <w:rStyle w:val="StyleUnderline"/>
          <w:highlight w:val="cyan"/>
        </w:rPr>
        <w:t xml:space="preserve">, </w:t>
      </w:r>
      <w:r w:rsidRPr="004B6414">
        <w:rPr>
          <w:rStyle w:val="Emphasis"/>
          <w:highlight w:val="cyan"/>
        </w:rPr>
        <w:t>education</w:t>
      </w:r>
      <w:r w:rsidRPr="004B6414">
        <w:rPr>
          <w:rStyle w:val="StyleUnderline"/>
          <w:highlight w:val="cyan"/>
        </w:rPr>
        <w:t xml:space="preserve">, </w:t>
      </w:r>
      <w:r w:rsidRPr="004B6414">
        <w:rPr>
          <w:rStyle w:val="Emphasis"/>
          <w:highlight w:val="cyan"/>
        </w:rPr>
        <w:t>safety</w:t>
      </w:r>
      <w:r w:rsidRPr="00B56B58">
        <w:rPr>
          <w:rStyle w:val="StyleUnderline"/>
        </w:rPr>
        <w:t xml:space="preserve">, decent </w:t>
      </w:r>
      <w:r w:rsidRPr="004B6414">
        <w:rPr>
          <w:rStyle w:val="Emphasis"/>
          <w:highlight w:val="cyan"/>
        </w:rPr>
        <w:t>employment</w:t>
      </w:r>
      <w:r w:rsidRPr="004B6414">
        <w:rPr>
          <w:rStyle w:val="StyleUnderline"/>
          <w:highlight w:val="cyan"/>
        </w:rPr>
        <w:t xml:space="preserve">, and </w:t>
      </w:r>
      <w:r w:rsidRPr="004B6414">
        <w:rPr>
          <w:rStyle w:val="Emphasis"/>
          <w:highlight w:val="cyan"/>
        </w:rPr>
        <w:t>cultural traditions</w:t>
      </w:r>
      <w:r w:rsidRPr="004B6414">
        <w:rPr>
          <w:sz w:val="16"/>
        </w:rPr>
        <w:t xml:space="preserve">.   </w:t>
      </w:r>
    </w:p>
    <w:p w14:paraId="5C80989D" w14:textId="77777777" w:rsidR="00FB5284" w:rsidRPr="00107A74" w:rsidRDefault="00FB5284" w:rsidP="00FB5284">
      <w:pPr>
        <w:rPr>
          <w:sz w:val="16"/>
        </w:rPr>
      </w:pPr>
      <w:r w:rsidRPr="004B6414">
        <w:rPr>
          <w:sz w:val="16"/>
        </w:rPr>
        <w:t xml:space="preserve">Now more than ever before, </w:t>
      </w:r>
      <w:r w:rsidRPr="007631AF">
        <w:rPr>
          <w:rStyle w:val="StyleUnderline"/>
        </w:rPr>
        <w:t xml:space="preserve">Alaska’s development policy </w:t>
      </w:r>
      <w:r w:rsidRPr="0051470B">
        <w:rPr>
          <w:rStyle w:val="StyleUnderline"/>
        </w:rPr>
        <w:t xml:space="preserve">must </w:t>
      </w:r>
      <w:r w:rsidRPr="0051470B">
        <w:rPr>
          <w:rStyle w:val="Emphasis"/>
        </w:rPr>
        <w:t>transcend</w:t>
      </w:r>
      <w:r w:rsidRPr="007631AF">
        <w:rPr>
          <w:rStyle w:val="StyleUnderline"/>
        </w:rPr>
        <w:t xml:space="preserve"> resource </w:t>
      </w:r>
      <w:r w:rsidRPr="0051470B">
        <w:rPr>
          <w:rStyle w:val="Emphasis"/>
        </w:rPr>
        <w:t>extraction</w:t>
      </w:r>
      <w:r w:rsidRPr="007631AF">
        <w:rPr>
          <w:rStyle w:val="StyleUnderline"/>
        </w:rPr>
        <w:t xml:space="preserve"> and economic </w:t>
      </w:r>
      <w:r w:rsidRPr="004B6414">
        <w:rPr>
          <w:rStyle w:val="Emphasis"/>
        </w:rPr>
        <w:t>growth</w:t>
      </w:r>
      <w:r w:rsidRPr="007631AF">
        <w:rPr>
          <w:rStyle w:val="StyleUnderline"/>
        </w:rPr>
        <w:t xml:space="preserve"> to prioritize the </w:t>
      </w:r>
      <w:r w:rsidRPr="004B6414">
        <w:rPr>
          <w:rStyle w:val="Emphasis"/>
        </w:rPr>
        <w:t>wellbeing</w:t>
      </w:r>
      <w:r w:rsidRPr="007631AF">
        <w:rPr>
          <w:rStyle w:val="StyleUnderline"/>
        </w:rPr>
        <w:t xml:space="preserve"> of people and communities.</w:t>
      </w:r>
      <w:r w:rsidRPr="004B6414">
        <w:rPr>
          <w:sz w:val="16"/>
        </w:rPr>
        <w:t xml:space="preserve"> The United States must harness the momentum of their upcoming Arctic Council Chairmanship in April to set an example of how to combine economic growth, human welfare, and community resiliency through local infrastructure investments for long-term prosperity and happiness of its Arctic residents.       </w:t>
      </w:r>
    </w:p>
    <w:p w14:paraId="4C6BA6F6" w14:textId="77777777" w:rsidR="00FB5284" w:rsidRDefault="00FB5284" w:rsidP="00FB5284">
      <w:pPr>
        <w:pStyle w:val="Heading4"/>
      </w:pPr>
      <w:r>
        <w:t xml:space="preserve">3. ‘Exploration’ is </w:t>
      </w:r>
      <w:r w:rsidRPr="00107A74">
        <w:rPr>
          <w:u w:val="single"/>
        </w:rPr>
        <w:t>research</w:t>
      </w:r>
      <w:r>
        <w:t>.</w:t>
      </w:r>
    </w:p>
    <w:p w14:paraId="58F102BB" w14:textId="77777777" w:rsidR="00FB5284" w:rsidRDefault="00FB5284" w:rsidP="00FB5284">
      <w:r>
        <w:t xml:space="preserve">Eda </w:t>
      </w:r>
      <w:r w:rsidRPr="00CD1D4B">
        <w:rPr>
          <w:rStyle w:val="Style13ptBold"/>
        </w:rPr>
        <w:t>Ayaydin</w:t>
      </w:r>
      <w:r w:rsidRPr="00281602">
        <w:rPr>
          <w:rStyle w:val="Style13ptBold"/>
        </w:rPr>
        <w:t>,</w:t>
      </w:r>
      <w:r>
        <w:t xml:space="preserve"> 20</w:t>
      </w:r>
      <w:r w:rsidRPr="00CD1D4B">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Decisionmaking for Sustainability, </w:t>
      </w:r>
      <w:r w:rsidRPr="00953FAF">
        <w:t>https://doi.org/10.1007/978-3-030-89312-5_15</w:t>
      </w:r>
      <w:r>
        <w:t xml:space="preserve">  Accessed via Springer Nature Link at University of Michigan </w:t>
      </w:r>
    </w:p>
    <w:p w14:paraId="3102B832" w14:textId="77777777" w:rsidR="00FB5284" w:rsidRPr="003475B7" w:rsidRDefault="00FB5284" w:rsidP="00FB5284">
      <w:pPr>
        <w:rPr>
          <w:sz w:val="16"/>
        </w:rPr>
      </w:pPr>
      <w:r w:rsidRPr="0017096B">
        <w:rPr>
          <w:rStyle w:val="StyleUnderline"/>
          <w:highlight w:val="cyan"/>
        </w:rPr>
        <w:t>Exploration</w:t>
      </w:r>
      <w:r w:rsidRPr="004B6414">
        <w:rPr>
          <w:rStyle w:val="StyleUnderline"/>
        </w:rPr>
        <w:t xml:space="preserve"> might be</w:t>
      </w:r>
      <w:r w:rsidRPr="0005401A">
        <w:rPr>
          <w:rStyle w:val="StyleUnderline"/>
        </w:rPr>
        <w:t xml:space="preserve"> </w:t>
      </w:r>
      <w:r w:rsidRPr="004B6414">
        <w:rPr>
          <w:rStyle w:val="StyleUnderline"/>
          <w:highlight w:val="cyan"/>
        </w:rPr>
        <w:t xml:space="preserve">an act of discovering </w:t>
      </w:r>
      <w:r w:rsidRPr="0017096B">
        <w:rPr>
          <w:rStyle w:val="StyleUnderline"/>
          <w:highlight w:val="cyan"/>
        </w:rPr>
        <w:t xml:space="preserve">an </w:t>
      </w:r>
      <w:r w:rsidRPr="0017096B">
        <w:rPr>
          <w:rStyle w:val="Emphasis"/>
          <w:highlight w:val="cyan"/>
        </w:rPr>
        <w:t>unexplored place</w:t>
      </w:r>
      <w:r w:rsidRPr="0017096B">
        <w:rPr>
          <w:rStyle w:val="StyleUnderline"/>
          <w:highlight w:val="cyan"/>
        </w:rPr>
        <w:t xml:space="preserve"> </w:t>
      </w:r>
      <w:r w:rsidRPr="003475B7">
        <w:rPr>
          <w:highlight w:val="cyan"/>
          <w:u w:val="single"/>
        </w:rPr>
        <w:t>or</w:t>
      </w:r>
      <w:r w:rsidRPr="003475B7">
        <w:rPr>
          <w:u w:val="single"/>
        </w:rPr>
        <w:t xml:space="preserve"> </w:t>
      </w:r>
      <w:r w:rsidRPr="0055599F">
        <w:rPr>
          <w:rStyle w:val="StyleUnderline"/>
        </w:rPr>
        <w:t>discovering</w:t>
      </w:r>
      <w:r w:rsidRPr="0017096B">
        <w:rPr>
          <w:rStyle w:val="StyleUnderline"/>
          <w:highlight w:val="cyan"/>
        </w:rPr>
        <w:t xml:space="preserve"> </w:t>
      </w:r>
      <w:r w:rsidRPr="0017096B">
        <w:rPr>
          <w:rStyle w:val="Emphasis"/>
          <w:highlight w:val="cyan"/>
        </w:rPr>
        <w:t>an unfamiliar subject</w:t>
      </w:r>
      <w:r w:rsidRPr="0017096B">
        <w:rPr>
          <w:rStyle w:val="StyleUnderline"/>
          <w:highlight w:val="cyan"/>
        </w:rPr>
        <w:t xml:space="preserve">; </w:t>
      </w:r>
      <w:r w:rsidRPr="004B6414">
        <w:rPr>
          <w:rStyle w:val="StyleUnderline"/>
          <w:highlight w:val="cyan"/>
        </w:rPr>
        <w:t>in both</w:t>
      </w:r>
      <w:r w:rsidRPr="0005401A">
        <w:rPr>
          <w:rStyle w:val="StyleUnderline"/>
        </w:rPr>
        <w:t xml:space="preserve"> cases, </w:t>
      </w:r>
      <w:r w:rsidRPr="0017096B">
        <w:rPr>
          <w:rStyle w:val="Emphasis"/>
          <w:highlight w:val="cyan"/>
        </w:rPr>
        <w:t>an “unknown” is required</w:t>
      </w:r>
      <w:r w:rsidRPr="003475B7">
        <w:rPr>
          <w:sz w:val="16"/>
        </w:rPr>
        <w:t>. John Franklin sought to sail through an unknown passage; Robert Peary and Frederick Cook tried to reach the mythic North Pole. Explorers made the imaginary Thule real.</w:t>
      </w:r>
    </w:p>
    <w:p w14:paraId="50611E18" w14:textId="77777777" w:rsidR="00FB5284" w:rsidRPr="003475B7" w:rsidRDefault="00FB5284" w:rsidP="00FB5284">
      <w:pPr>
        <w:rPr>
          <w:sz w:val="16"/>
        </w:rPr>
      </w:pPr>
      <w:r w:rsidRPr="003475B7">
        <w:rPr>
          <w:sz w:val="16"/>
        </w:rPr>
        <w:t xml:space="preserve">Depending on the era of exploration, </w:t>
      </w:r>
      <w:r w:rsidRPr="0005401A">
        <w:rPr>
          <w:rStyle w:val="StyleUnderline"/>
        </w:rPr>
        <w:t xml:space="preserve">the principal actors in the Arctic have changed </w:t>
      </w:r>
      <w:r w:rsidRPr="003475B7">
        <w:rPr>
          <w:sz w:val="16"/>
        </w:rPr>
        <w:t xml:space="preserve">over the centuries. Until the start of the twenty-first century, traditional “explorers” acted in the Arctic. Compared to the explorations in the previous centuries, </w:t>
      </w:r>
      <w:r w:rsidRPr="004B6414">
        <w:rPr>
          <w:rStyle w:val="StyleUnderline"/>
          <w:highlight w:val="cyan"/>
        </w:rPr>
        <w:t xml:space="preserve">contemporary efforts to explore the Arctic originate from </w:t>
      </w:r>
      <w:r w:rsidRPr="004B6414">
        <w:rPr>
          <w:rStyle w:val="Emphasis"/>
          <w:highlight w:val="cyan"/>
        </w:rPr>
        <w:t>oil</w:t>
      </w:r>
      <w:r w:rsidRPr="004B6414">
        <w:rPr>
          <w:rStyle w:val="StyleUnderline"/>
          <w:highlight w:val="cyan"/>
        </w:rPr>
        <w:t xml:space="preserve"> and gas</w:t>
      </w:r>
      <w:r w:rsidRPr="004B6414">
        <w:rPr>
          <w:rStyle w:val="StyleUnderline"/>
        </w:rPr>
        <w:t xml:space="preserve"> </w:t>
      </w:r>
      <w:r w:rsidRPr="004B6414">
        <w:rPr>
          <w:rStyle w:val="Emphasis"/>
        </w:rPr>
        <w:t xml:space="preserve">companies </w:t>
      </w:r>
      <w:r w:rsidRPr="004B6414">
        <w:rPr>
          <w:rStyle w:val="StyleUnderline"/>
        </w:rPr>
        <w:t xml:space="preserve">and </w:t>
      </w:r>
      <w:r w:rsidRPr="004B6414">
        <w:rPr>
          <w:rStyle w:val="Emphasis"/>
        </w:rPr>
        <w:t>scientists,</w:t>
      </w:r>
      <w:r w:rsidRPr="003475B7">
        <w:rPr>
          <w:sz w:val="16"/>
        </w:rPr>
        <w:t xml:space="preserve"> </w:t>
      </w:r>
      <w:r w:rsidRPr="004B6414">
        <w:rPr>
          <w:rStyle w:val="StyleUnderline"/>
        </w:rPr>
        <w:t>who</w:t>
      </w:r>
      <w:r w:rsidRPr="003475B7">
        <w:rPr>
          <w:sz w:val="16"/>
        </w:rPr>
        <w:t xml:space="preserve"> employ different methods and techniques and </w:t>
      </w:r>
      <w:r w:rsidRPr="004B6414">
        <w:rPr>
          <w:rStyle w:val="StyleUnderline"/>
        </w:rPr>
        <w:t>have different motives for exploration</w:t>
      </w:r>
      <w:r w:rsidRPr="003475B7">
        <w:rPr>
          <w:sz w:val="16"/>
        </w:rPr>
        <w:t xml:space="preserve">. Consequently, </w:t>
      </w:r>
      <w:r w:rsidRPr="004B6414">
        <w:rPr>
          <w:rStyle w:val="StyleUnderline"/>
          <w:highlight w:val="cyan"/>
        </w:rPr>
        <w:t>as the “unknown” elements</w:t>
      </w:r>
      <w:r w:rsidRPr="004B6414">
        <w:rPr>
          <w:rStyle w:val="StyleUnderline"/>
        </w:rPr>
        <w:t xml:space="preserve"> of the Arctic</w:t>
      </w:r>
      <w:r w:rsidRPr="003475B7">
        <w:rPr>
          <w:sz w:val="16"/>
        </w:rPr>
        <w:t xml:space="preserve"> have evolved and </w:t>
      </w:r>
      <w:r w:rsidRPr="004B6414">
        <w:rPr>
          <w:rStyle w:val="StyleUnderline"/>
          <w:highlight w:val="cyan"/>
        </w:rPr>
        <w:t>changed</w:t>
      </w:r>
      <w:r w:rsidRPr="003475B7">
        <w:rPr>
          <w:sz w:val="16"/>
        </w:rPr>
        <w:t xml:space="preserve">, so has </w:t>
      </w:r>
      <w:r w:rsidRPr="004B6414">
        <w:rPr>
          <w:rStyle w:val="StyleUnderline"/>
          <w:highlight w:val="cyan"/>
        </w:rPr>
        <w:t>the “subject”</w:t>
      </w:r>
      <w:r w:rsidRPr="004B6414">
        <w:rPr>
          <w:rStyle w:val="StyleUnderline"/>
        </w:rPr>
        <w:t xml:space="preserve"> of exploration </w:t>
      </w:r>
      <w:r w:rsidRPr="004B6414">
        <w:rPr>
          <w:rStyle w:val="StyleUnderline"/>
          <w:highlight w:val="cyan"/>
        </w:rPr>
        <w:t>transformed</w:t>
      </w:r>
      <w:r w:rsidRPr="004B6414">
        <w:rPr>
          <w:rStyle w:val="StyleUnderline"/>
        </w:rPr>
        <w:t xml:space="preserve"> as well.</w:t>
      </w:r>
    </w:p>
    <w:p w14:paraId="38CC66F2" w14:textId="77777777" w:rsidR="00FB5284" w:rsidRPr="003475B7" w:rsidRDefault="00FB5284" w:rsidP="00FB5284">
      <w:pPr>
        <w:rPr>
          <w:sz w:val="16"/>
        </w:rPr>
      </w:pPr>
      <w:r w:rsidRPr="003475B7">
        <w:rPr>
          <w:sz w:val="16"/>
        </w:rP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14961ECB" w14:textId="77777777" w:rsidR="00FB5284" w:rsidRPr="003475B7" w:rsidRDefault="00FB5284" w:rsidP="00FB5284">
      <w:pPr>
        <w:rPr>
          <w:sz w:val="16"/>
        </w:rPr>
      </w:pPr>
      <w:r w:rsidRPr="003475B7">
        <w:rPr>
          <w:sz w:val="16"/>
        </w:rP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5E281328" w14:textId="77777777" w:rsidR="00FB5284" w:rsidRPr="00DE70BB" w:rsidRDefault="00FB5284" w:rsidP="00FB5284">
      <w:pPr>
        <w:rPr>
          <w:sz w:val="16"/>
        </w:rPr>
      </w:pPr>
      <w:r w:rsidRPr="0017096B">
        <w:rPr>
          <w:rStyle w:val="StyleUnderline"/>
          <w:highlight w:val="cyan"/>
        </w:rPr>
        <w:t>Climate change has become</w:t>
      </w:r>
      <w:r w:rsidRPr="003475B7">
        <w:rPr>
          <w:sz w:val="16"/>
        </w:rPr>
        <w:t xml:space="preserve"> one of </w:t>
      </w:r>
      <w:r w:rsidRPr="0017096B">
        <w:rPr>
          <w:rStyle w:val="StyleUnderline"/>
          <w:highlight w:val="cyan"/>
        </w:rPr>
        <w:t>the most important</w:t>
      </w:r>
      <w:r w:rsidRPr="00A10F6D">
        <w:rPr>
          <w:rStyle w:val="StyleUnderline"/>
        </w:rPr>
        <w:t xml:space="preserve"> </w:t>
      </w:r>
      <w:r w:rsidRPr="0017096B">
        <w:rPr>
          <w:rStyle w:val="StyleUnderline"/>
          <w:highlight w:val="cyan"/>
        </w:rPr>
        <w:t>motive</w:t>
      </w:r>
      <w:r w:rsidRPr="00A10F6D">
        <w:rPr>
          <w:rStyle w:val="StyleUnderline"/>
        </w:rPr>
        <w:t xml:space="preserve">s </w:t>
      </w:r>
      <w:r w:rsidRPr="0017096B">
        <w:rPr>
          <w:rStyle w:val="StyleUnderline"/>
          <w:highlight w:val="cyan"/>
        </w:rPr>
        <w:t>for scientific exploration</w:t>
      </w:r>
      <w:r w:rsidRPr="00A10F6D">
        <w:rPr>
          <w:rStyle w:val="StyleUnderline"/>
        </w:rPr>
        <w:t>,</w:t>
      </w:r>
      <w:r w:rsidRPr="003475B7">
        <w:rPr>
          <w:sz w:val="16"/>
        </w:rPr>
        <w:t xml:space="preserve"> as we seek to understand the causes and impacts of the warming Arctic</w:t>
      </w:r>
      <w:r w:rsidRPr="00A10F6D">
        <w:rPr>
          <w:rStyle w:val="StyleUnderline"/>
        </w:rPr>
        <w:t xml:space="preserve">. </w:t>
      </w:r>
      <w:r w:rsidRPr="0017096B">
        <w:rPr>
          <w:rStyle w:val="StyleUnderline"/>
          <w:highlight w:val="cyan"/>
        </w:rPr>
        <w:t>These explorations are</w:t>
      </w:r>
      <w:r w:rsidRPr="003475B7">
        <w:rPr>
          <w:sz w:val="16"/>
        </w:rPr>
        <w:t xml:space="preserve"> not only </w:t>
      </w:r>
      <w:r w:rsidRPr="0017096B">
        <w:rPr>
          <w:rStyle w:val="StyleUnderline"/>
          <w:highlight w:val="cyan"/>
        </w:rPr>
        <w:t>financed by states</w:t>
      </w:r>
      <w:r w:rsidRPr="003475B7">
        <w:rPr>
          <w:sz w:val="16"/>
        </w:rPr>
        <w:t xml:space="preserve"> but also by NGOs, private companies or international organizations. Scientists, Indigenous peoples and other Arctic residents also take part in these projects.</w:t>
      </w:r>
    </w:p>
    <w:p w14:paraId="4273D553" w14:textId="77777777" w:rsidR="00FB5284" w:rsidRPr="002677AF" w:rsidRDefault="00FB5284" w:rsidP="00FB5284">
      <w:pPr>
        <w:pStyle w:val="Heading4"/>
      </w:pPr>
      <w:r>
        <w:t xml:space="preserve">4. </w:t>
      </w:r>
      <w:r w:rsidRPr="002677AF">
        <w:t xml:space="preserve">The </w:t>
      </w:r>
      <w:r w:rsidRPr="002677AF">
        <w:rPr>
          <w:u w:val="single"/>
        </w:rPr>
        <w:t>text of the resolution</w:t>
      </w:r>
      <w:r w:rsidRPr="002677AF">
        <w:t xml:space="preserve"> calls for debate on hypothetical government action</w:t>
      </w:r>
      <w:r>
        <w:t xml:space="preserve">. </w:t>
      </w:r>
    </w:p>
    <w:p w14:paraId="70CBAB4A" w14:textId="77777777" w:rsidR="00FB5284" w:rsidRPr="002677AF" w:rsidRDefault="00FB5284" w:rsidP="00FB5284">
      <w:r w:rsidRPr="00CD1D4B">
        <w:rPr>
          <w:rStyle w:val="Style13ptBold"/>
        </w:rPr>
        <w:t>Ericson 3</w:t>
      </w:r>
      <w:r w:rsidRPr="002677AF">
        <w:t xml:space="preserve"> (Jon M., Dean Emeritus of the College of Liberal Arts – California Polytechnic U., et al., The Debater’s Guide, Third Edition, p. 4)</w:t>
      </w:r>
    </w:p>
    <w:p w14:paraId="5077236D" w14:textId="77777777" w:rsidR="00FB5284" w:rsidRPr="005B3935" w:rsidRDefault="00FB5284" w:rsidP="00FB5284">
      <w:pPr>
        <w:rPr>
          <w:sz w:val="14"/>
        </w:rPr>
      </w:pPr>
      <w:r w:rsidRPr="002677AF">
        <w:rPr>
          <w:rStyle w:val="StyleTimesNewRoman9pt"/>
          <w:sz w:val="14"/>
        </w:rPr>
        <w:t xml:space="preserve">The Proposition of Policy: Urging Future Action In policy propositions, </w:t>
      </w:r>
      <w:r w:rsidRPr="00EC37D7">
        <w:rPr>
          <w:rStyle w:val="Emphasis"/>
          <w:highlight w:val="cyan"/>
        </w:rPr>
        <w:t>each topic</w:t>
      </w:r>
      <w:r w:rsidRPr="00EC37D7">
        <w:rPr>
          <w:rStyle w:val="StyleUnderline"/>
          <w:highlight w:val="cyan"/>
        </w:rPr>
        <w:t xml:space="preserve"> contains</w:t>
      </w:r>
      <w:r w:rsidRPr="002677AF">
        <w:rPr>
          <w:rStyle w:val="StyleUnderline"/>
        </w:rPr>
        <w:t xml:space="preserve"> </w:t>
      </w:r>
      <w:r w:rsidRPr="007E619F">
        <w:rPr>
          <w:rStyle w:val="StyleUnderline"/>
        </w:rPr>
        <w:t xml:space="preserve">certain </w:t>
      </w:r>
      <w:r w:rsidRPr="00EC37D7">
        <w:rPr>
          <w:rStyle w:val="Emphasis"/>
          <w:highlight w:val="cyan"/>
        </w:rPr>
        <w:t>key 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C37D7">
        <w:rPr>
          <w:rStyle w:val="StyleUnderline"/>
          <w:highlight w:val="cyan"/>
        </w:rPr>
        <w:t xml:space="preserve">An </w:t>
      </w:r>
      <w:r w:rsidRPr="00EC37D7">
        <w:rPr>
          <w:rStyle w:val="Emphasis"/>
          <w:highlight w:val="cyan"/>
        </w:rPr>
        <w:t>agent</w:t>
      </w:r>
      <w:r w:rsidRPr="00EC37D7">
        <w:rPr>
          <w:rStyle w:val="StyleUnderline"/>
          <w:highlight w:val="cyan"/>
        </w:rPr>
        <w:t xml:space="preserve"> doing the acting</w:t>
      </w:r>
      <w:r w:rsidRPr="002677AF">
        <w:rPr>
          <w:rStyle w:val="StyleUnderline"/>
        </w:rPr>
        <w:t xml:space="preserve"> ---“</w:t>
      </w:r>
      <w:r w:rsidRPr="00EC37D7">
        <w:rPr>
          <w:rStyle w:val="Emphasis"/>
          <w:highlight w:val="cyan"/>
        </w:rPr>
        <w:t>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is the subject of the sentence. 2. </w:t>
      </w:r>
      <w:r w:rsidRPr="00EC37D7">
        <w:rPr>
          <w:rStyle w:val="Emphasis"/>
          <w:highlight w:val="cyan"/>
        </w:rPr>
        <w:t>The verb should</w:t>
      </w:r>
      <w:r w:rsidRPr="002677AF">
        <w:rPr>
          <w:rStyle w:val="StyleTimesNewRoman9pt"/>
          <w:sz w:val="14"/>
        </w:rPr>
        <w:t xml:space="preserve">—the first part of a verb phrase </w:t>
      </w:r>
      <w:r w:rsidRPr="00EC37D7">
        <w:rPr>
          <w:rStyle w:val="StyleUnderline"/>
          <w:highlight w:val="cyan"/>
        </w:rPr>
        <w:t xml:space="preserve">that </w:t>
      </w:r>
      <w:r w:rsidRPr="00EC37D7">
        <w:rPr>
          <w:rStyle w:val="Emphasis"/>
          <w:highlight w:val="cyan"/>
        </w:rPr>
        <w:t>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EC37D7">
        <w:rPr>
          <w:rStyle w:val="StyleUnderline"/>
          <w:highlight w:val="cyan"/>
        </w:rPr>
        <w:t>should</w:t>
      </w:r>
      <w:r w:rsidRPr="00EC37D7">
        <w:rPr>
          <w:rStyle w:val="Style9ptItalicUnderline"/>
          <w:iCs/>
          <w:highlight w:val="cyan"/>
        </w:rPr>
        <w:t xml:space="preserve"> </w:t>
      </w:r>
      <w:r w:rsidRPr="00EC37D7">
        <w:rPr>
          <w:rStyle w:val="StyleUnderline"/>
          <w:highlight w:val="cyan"/>
        </w:rPr>
        <w:t>adopt</w:t>
      </w:r>
      <w:r w:rsidRPr="002677AF">
        <w:rPr>
          <w:rStyle w:val="StyleTimesNewRoman9pt"/>
          <w:sz w:val="14"/>
        </w:rPr>
        <w:t xml:space="preserve"> here </w:t>
      </w:r>
      <w:r w:rsidRPr="002677AF">
        <w:rPr>
          <w:rStyle w:val="StyleUnderline"/>
        </w:rPr>
        <w:t xml:space="preserve">means to put </w:t>
      </w:r>
      <w:r w:rsidRPr="00EC37D7">
        <w:rPr>
          <w:rStyle w:val="StyleUnderline"/>
          <w:highlight w:val="cyan"/>
        </w:rPr>
        <w:t>a</w:t>
      </w:r>
      <w:r w:rsidRPr="002677AF">
        <w:rPr>
          <w:rStyle w:val="StyleTimesNewRoman9pt"/>
          <w:sz w:val="14"/>
        </w:rPr>
        <w:t xml:space="preserve"> program or </w:t>
      </w:r>
      <w:r w:rsidRPr="00EC37D7">
        <w:rPr>
          <w:rStyle w:val="Emphasis"/>
          <w:highlight w:val="cyan"/>
        </w:rPr>
        <w:t>policy</w:t>
      </w:r>
      <w:r w:rsidRPr="002677AF">
        <w:rPr>
          <w:rStyle w:val="StyleUnderline"/>
        </w:rPr>
        <w:t xml:space="preserve">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EC37D7">
        <w:rPr>
          <w:rStyle w:val="Emphasis"/>
          <w:highlight w:val="cyan"/>
        </w:rPr>
        <w:t>The entire debate</w:t>
      </w:r>
      <w:r w:rsidRPr="00EC37D7">
        <w:rPr>
          <w:rStyle w:val="StyleUnderline"/>
          <w:highlight w:val="cyan"/>
        </w:rPr>
        <w:t xml:space="preserve"> is about whether something </w:t>
      </w:r>
      <w:r w:rsidRPr="00EC37D7">
        <w:rPr>
          <w:rStyle w:val="Emphasis"/>
          <w:highlight w:val="cyan"/>
        </w:rPr>
        <w:t>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3A51762F" w14:textId="77777777" w:rsidR="00FB5284" w:rsidRDefault="00FB5284" w:rsidP="00FB5284"/>
    <w:p w14:paraId="622FCA68" w14:textId="77777777" w:rsidR="00FB5284" w:rsidRDefault="00FB5284" w:rsidP="00FB5284">
      <w:pPr>
        <w:pStyle w:val="Heading3"/>
      </w:pPr>
      <w:r>
        <w:t>OFF</w:t>
      </w:r>
    </w:p>
    <w:p w14:paraId="5E74CFBF" w14:textId="77777777" w:rsidR="00FB5284" w:rsidRDefault="00FB5284" w:rsidP="00FB5284">
      <w:pPr>
        <w:pStyle w:val="Heading4"/>
      </w:pPr>
      <w:r w:rsidRPr="0069670D">
        <w:rPr>
          <w:u w:val="single"/>
        </w:rPr>
        <w:t>Capitalism</w:t>
      </w:r>
      <w:r>
        <w:t xml:space="preserve"> K.</w:t>
      </w:r>
    </w:p>
    <w:p w14:paraId="4252B5AB" w14:textId="77777777" w:rsidR="00FB5284" w:rsidRPr="00BD03B9" w:rsidRDefault="00FB5284" w:rsidP="00FB5284">
      <w:pPr>
        <w:pStyle w:val="Heading4"/>
      </w:pPr>
      <w:r w:rsidRPr="00BD03B9">
        <w:t xml:space="preserve">The 1AC’s commitment to subcultural radicalism cedes power to neoliberalism by abandoning organizing in favor of self-marginalizing “shortcuts.” This ensures extinction-level climate change. </w:t>
      </w:r>
    </w:p>
    <w:p w14:paraId="7A102E72" w14:textId="77777777" w:rsidR="00FB5284" w:rsidRPr="00BD03B9" w:rsidRDefault="00FB5284" w:rsidP="00FB5284">
      <w:r w:rsidRPr="00BD03B9">
        <w:t>Astra</w:t>
      </w:r>
      <w:r w:rsidRPr="00BD03B9">
        <w:rPr>
          <w:rStyle w:val="Style13ptBold"/>
        </w:rPr>
        <w:t xml:space="preserve"> </w:t>
      </w:r>
      <w:r w:rsidRPr="00CD1D4B">
        <w:rPr>
          <w:rStyle w:val="Style13ptBold"/>
        </w:rPr>
        <w:t>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59D2B6A3" w14:textId="77777777" w:rsidR="00FB5284" w:rsidRDefault="00FB5284" w:rsidP="00FB5284">
      <w:pPr>
        <w:rPr>
          <w:sz w:val="16"/>
        </w:rPr>
      </w:pPr>
      <w:r w:rsidRPr="00BD03B9">
        <w:rPr>
          <w:rStyle w:val="StyleUnderline"/>
        </w:rPr>
        <w:t xml:space="preserve">When I was younger, </w:t>
      </w:r>
      <w:r w:rsidRPr="004C1AE4">
        <w:rPr>
          <w:rStyle w:val="StyleUnderline"/>
          <w:highlight w:val="cyan"/>
        </w:rPr>
        <w:t xml:space="preserve">I was a socialist, </w:t>
      </w:r>
      <w:r w:rsidRPr="004C1AE4">
        <w:rPr>
          <w:rStyle w:val="Emphasis"/>
          <w:i/>
          <w:highlight w:val="cyan"/>
        </w:rPr>
        <w:t>in theory</w:t>
      </w:r>
      <w:r w:rsidRPr="00BD03B9">
        <w:rPr>
          <w:sz w:val="16"/>
        </w:rPr>
        <w:t xml:space="preserve">, right? </w:t>
      </w:r>
      <w:r w:rsidRPr="004C1AE4">
        <w:rPr>
          <w:rStyle w:val="StyleUnderline"/>
          <w:highlight w:val="cyan"/>
        </w:rPr>
        <w:t>I read</w:t>
      </w:r>
      <w:r w:rsidRPr="00BD03B9">
        <w:rPr>
          <w:rStyle w:val="StyleUnderline"/>
        </w:rPr>
        <w:t xml:space="preserve"> Marx, I thought critically about capitalism, I went to panels, I </w:t>
      </w:r>
      <w:r w:rsidRPr="004C1AE4">
        <w:rPr>
          <w:rStyle w:val="StyleUnderline"/>
          <w:highlight w:val="cyan"/>
        </w:rPr>
        <w:t>attended</w:t>
      </w:r>
      <w:r w:rsidRPr="00BD03B9">
        <w:rPr>
          <w:rStyle w:val="StyleUnderline"/>
        </w:rPr>
        <w:t xml:space="preserve"> random </w:t>
      </w:r>
      <w:r w:rsidRPr="004C1AE4">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4C1AE4">
        <w:rPr>
          <w:rStyle w:val="Emphasis"/>
          <w:highlight w:val="cyan"/>
        </w:rPr>
        <w:t>you cannot be a socialist alone</w:t>
      </w:r>
      <w:r w:rsidRPr="004C1AE4">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4C1AE4">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4C1AE4">
        <w:rPr>
          <w:rStyle w:val="StyleUnderline"/>
          <w:highlight w:val="cyan"/>
        </w:rPr>
        <w:t xml:space="preserve">What if I had </w:t>
      </w:r>
      <w:r w:rsidRPr="004C1AE4">
        <w:rPr>
          <w:rStyle w:val="Emphasis"/>
          <w:highlight w:val="cyan"/>
        </w:rPr>
        <w:t>learned early</w:t>
      </w:r>
      <w:r w:rsidRPr="00BD03B9">
        <w:rPr>
          <w:rStyle w:val="Emphasis"/>
        </w:rPr>
        <w:t xml:space="preserve">-on </w:t>
      </w:r>
      <w:r w:rsidRPr="004C1AE4">
        <w:rPr>
          <w:rStyle w:val="Emphasis"/>
          <w:highlight w:val="cyan"/>
        </w:rPr>
        <w:t xml:space="preserve">about </w:t>
      </w:r>
      <w:r w:rsidRPr="00BD03B9">
        <w:rPr>
          <w:rStyle w:val="Emphasis"/>
        </w:rPr>
        <w:t xml:space="preserve">participating in </w:t>
      </w:r>
      <w:r w:rsidRPr="004C1AE4">
        <w:rPr>
          <w:rStyle w:val="Emphasis"/>
          <w:highlight w:val="cyan"/>
        </w:rPr>
        <w:t>democratic processes or</w:t>
      </w:r>
      <w:r w:rsidRPr="00BD03B9">
        <w:rPr>
          <w:rStyle w:val="Emphasis"/>
        </w:rPr>
        <w:t xml:space="preserve"> given a real lesson in </w:t>
      </w:r>
      <w:r w:rsidRPr="004C1AE4">
        <w:rPr>
          <w:rStyle w:val="Emphasis"/>
          <w:highlight w:val="cyan"/>
        </w:rPr>
        <w:t>solidarity</w:t>
      </w:r>
      <w:r w:rsidRPr="00BD03B9">
        <w:rPr>
          <w:sz w:val="16"/>
        </w:rPr>
        <w:t>, right</w:t>
      </w:r>
      <w:r w:rsidRPr="004C1AE4">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4C1AE4">
        <w:rPr>
          <w:rStyle w:val="StyleUnderline"/>
          <w:highlight w:val="cyan"/>
        </w:rPr>
        <w:t xml:space="preserve">, I was in a </w:t>
      </w:r>
      <w:r w:rsidRPr="004C1AE4">
        <w:rPr>
          <w:rStyle w:val="Emphasis"/>
          <w:highlight w:val="cyan"/>
        </w:rPr>
        <w:t>political vacuum</w:t>
      </w:r>
      <w:r w:rsidRPr="004C1AE4">
        <w:rPr>
          <w:rStyle w:val="StyleUnderline"/>
          <w:highlight w:val="cyan"/>
        </w:rPr>
        <w:t xml:space="preserve">, </w:t>
      </w:r>
      <w:r w:rsidRPr="004C1AE4">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4C1AE4">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4C1AE4">
        <w:rPr>
          <w:rStyle w:val="StyleUnderline"/>
          <w:highlight w:val="cyan"/>
        </w:rPr>
        <w:t>we should</w:t>
      </w:r>
      <w:r w:rsidRPr="00BD03B9">
        <w:rPr>
          <w:rStyle w:val="StyleUnderline"/>
        </w:rPr>
        <w:t xml:space="preserve"> probably be able to </w:t>
      </w:r>
      <w:r w:rsidRPr="004C1AE4">
        <w:rPr>
          <w:rStyle w:val="Emphasis"/>
          <w:highlight w:val="cyan"/>
        </w:rPr>
        <w:t>demonstrate we can run</w:t>
      </w:r>
      <w:r w:rsidRPr="00BD03B9">
        <w:rPr>
          <w:rStyle w:val="Emphasis"/>
        </w:rPr>
        <w:t xml:space="preserve"> some </w:t>
      </w:r>
      <w:r w:rsidRPr="004C1AE4">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4C1AE4">
        <w:rPr>
          <w:rStyle w:val="Emphasis"/>
          <w:highlight w:val="cyan"/>
        </w:rPr>
        <w:t>Organization</w:t>
      </w:r>
      <w:r w:rsidRPr="00BD03B9">
        <w:rPr>
          <w:rStyle w:val="Emphasis"/>
        </w:rPr>
        <w:t xml:space="preserve"> is what </w:t>
      </w:r>
      <w:r w:rsidRPr="004C1AE4">
        <w:rPr>
          <w:rStyle w:val="Emphasis"/>
          <w:highlight w:val="cyan"/>
        </w:rPr>
        <w:t>enables people to</w:t>
      </w:r>
      <w:r w:rsidRPr="00BD03B9">
        <w:rPr>
          <w:rStyle w:val="Emphasis"/>
        </w:rPr>
        <w:t xml:space="preserve"> collaborate and </w:t>
      </w:r>
      <w:r w:rsidRPr="004C1AE4">
        <w:rPr>
          <w:rStyle w:val="Emphasis"/>
          <w:highlight w:val="cyan"/>
        </w:rPr>
        <w:t>withstand</w:t>
      </w:r>
      <w:r w:rsidRPr="00BD03B9">
        <w:rPr>
          <w:rStyle w:val="Emphasis"/>
        </w:rPr>
        <w:t xml:space="preserve"> the politics of </w:t>
      </w:r>
      <w:r w:rsidRPr="004C1AE4">
        <w:rPr>
          <w:rStyle w:val="Emphasis"/>
          <w:highlight w:val="cyan"/>
        </w:rPr>
        <w:t>divide-and-conquer</w:t>
      </w:r>
      <w:r w:rsidRPr="00BD03B9">
        <w:rPr>
          <w:sz w:val="16"/>
        </w:rPr>
        <w:t xml:space="preserve">. </w:t>
      </w:r>
      <w:r w:rsidRPr="004C1AE4">
        <w:rPr>
          <w:rStyle w:val="StyleUnderline"/>
          <w:highlight w:val="cyan"/>
        </w:rPr>
        <w:t>Since the</w:t>
      </w:r>
      <w:r w:rsidRPr="00BD03B9">
        <w:rPr>
          <w:rStyle w:val="StyleUnderline"/>
        </w:rPr>
        <w:t xml:space="preserve"> beginning of the Atlantic </w:t>
      </w:r>
      <w:r w:rsidRPr="004C1AE4">
        <w:rPr>
          <w:rStyle w:val="StyleUnderline"/>
          <w:highlight w:val="cyan"/>
        </w:rPr>
        <w:t>slave trade</w:t>
      </w:r>
      <w:r w:rsidRPr="00BD03B9">
        <w:rPr>
          <w:rStyle w:val="StyleUnderline"/>
        </w:rPr>
        <w:t xml:space="preserve">, western European </w:t>
      </w:r>
      <w:r w:rsidRPr="004C1AE4">
        <w:rPr>
          <w:rStyle w:val="StyleUnderline"/>
          <w:highlight w:val="cyan"/>
        </w:rPr>
        <w:t>colonization</w:t>
      </w:r>
      <w:r w:rsidRPr="00BD03B9">
        <w:rPr>
          <w:rStyle w:val="StyleUnderline"/>
        </w:rPr>
        <w:t xml:space="preserve">, into the present day, </w:t>
      </w:r>
      <w:r w:rsidRPr="004C1AE4">
        <w:rPr>
          <w:rStyle w:val="Emphasis"/>
          <w:highlight w:val="cyan"/>
        </w:rPr>
        <w:t>capitalism has perpetuated</w:t>
      </w:r>
      <w:r w:rsidRPr="00BD03B9">
        <w:rPr>
          <w:rStyle w:val="Emphasis"/>
        </w:rPr>
        <w:t xml:space="preserve"> social distinctions—</w:t>
      </w:r>
      <w:r w:rsidRPr="004C1AE4">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4C1AE4">
        <w:rPr>
          <w:rStyle w:val="Emphasis"/>
          <w:highlight w:val="cyan"/>
        </w:rPr>
        <w:t xml:space="preserve">we’re pretty </w:t>
      </w:r>
      <w:r w:rsidRPr="00BD03B9">
        <w:rPr>
          <w:rStyle w:val="Emphasis"/>
        </w:rPr>
        <w:t xml:space="preserve">fucking </w:t>
      </w:r>
      <w:r w:rsidRPr="004C1AE4">
        <w:rPr>
          <w:rStyle w:val="Emphasis"/>
          <w:highlight w:val="cyan"/>
        </w:rPr>
        <w:t>divided</w:t>
      </w:r>
      <w:r w:rsidRPr="00BD03B9">
        <w:rPr>
          <w:rStyle w:val="Emphasis"/>
        </w:rPr>
        <w:t xml:space="preserve">, at a moment </w:t>
      </w:r>
      <w:r w:rsidRPr="004C1AE4">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4C1AE4">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4C1AE4">
        <w:rPr>
          <w:rStyle w:val="StyleUnderline"/>
          <w:highlight w:val="cyan"/>
        </w:rPr>
        <w:t>the climate crisis</w:t>
      </w:r>
      <w:r w:rsidRPr="00BD03B9">
        <w:rPr>
          <w:rStyle w:val="StyleUnderline"/>
        </w:rPr>
        <w:t xml:space="preserve"> as something coming down the pike, as a threat that’s looming, but </w:t>
      </w:r>
      <w:r w:rsidRPr="004C1AE4">
        <w:rPr>
          <w:rStyle w:val="StyleUnderline"/>
          <w:highlight w:val="cyan"/>
        </w:rPr>
        <w:t xml:space="preserve">it’s </w:t>
      </w:r>
      <w:r w:rsidRPr="004C1AE4">
        <w:rPr>
          <w:rStyle w:val="Emphasis"/>
          <w:highlight w:val="cyan"/>
        </w:rPr>
        <w:t>here</w:t>
      </w:r>
      <w:r w:rsidRPr="00BD03B9">
        <w:rPr>
          <w:rStyle w:val="Emphasis"/>
        </w:rPr>
        <w:t xml:space="preserve"> and now</w:t>
      </w:r>
      <w:r w:rsidRPr="00BD03B9">
        <w:rPr>
          <w:rStyle w:val="StyleUnderline"/>
        </w:rPr>
        <w:t xml:space="preserve"> </w:t>
      </w:r>
      <w:r w:rsidRPr="004C1AE4">
        <w:rPr>
          <w:rStyle w:val="StyleUnderline"/>
          <w:highlight w:val="cyan"/>
        </w:rPr>
        <w:t>in</w:t>
      </w:r>
      <w:r w:rsidRPr="00BD03B9">
        <w:rPr>
          <w:rStyle w:val="StyleUnderline"/>
        </w:rPr>
        <w:t xml:space="preserve"> the form of </w:t>
      </w:r>
      <w:r w:rsidRPr="004C1AE4">
        <w:rPr>
          <w:rStyle w:val="Emphasis"/>
          <w:highlight w:val="cyan"/>
        </w:rPr>
        <w:t>fires, floods, heat</w:t>
      </w:r>
      <w:r w:rsidRPr="00BD03B9">
        <w:rPr>
          <w:rStyle w:val="Emphasis"/>
        </w:rPr>
        <w:t xml:space="preserve"> waves, </w:t>
      </w:r>
      <w:r w:rsidRPr="004C1AE4">
        <w:rPr>
          <w:rStyle w:val="Emphasis"/>
          <w:highlight w:val="cyan"/>
        </w:rPr>
        <w:t>freezes</w:t>
      </w:r>
      <w:r w:rsidRPr="00BD03B9">
        <w:rPr>
          <w:rStyle w:val="Emphasis"/>
        </w:rPr>
        <w:t xml:space="preserve">, </w:t>
      </w:r>
      <w:r w:rsidRPr="004C1AE4">
        <w:rPr>
          <w:rStyle w:val="Emphasis"/>
          <w:highlight w:val="cyan"/>
        </w:rPr>
        <w:t>melting ice</w:t>
      </w:r>
      <w:r w:rsidRPr="00BD03B9">
        <w:rPr>
          <w:rStyle w:val="Emphasis"/>
        </w:rPr>
        <w:t xml:space="preserve"> caps, droughts, </w:t>
      </w:r>
      <w:r w:rsidRPr="004C1AE4">
        <w:rPr>
          <w:rStyle w:val="Emphasis"/>
          <w:highlight w:val="cyan"/>
        </w:rPr>
        <w:t>crop failures, extinctions</w:t>
      </w:r>
      <w:r w:rsidRPr="00BD03B9">
        <w:rPr>
          <w:rStyle w:val="Emphasis"/>
        </w:rPr>
        <w:t xml:space="preserve">, climate </w:t>
      </w:r>
      <w:r w:rsidRPr="004C1AE4">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4C1AE4">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4C1AE4">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4C1AE4">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4C1AE4">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4C1AE4">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4C1AE4">
        <w:rPr>
          <w:rStyle w:val="Emphasis"/>
          <w:highlight w:val="cyan"/>
        </w:rPr>
        <w:t>we need dem</w:t>
      </w:r>
      <w:r w:rsidRPr="00BD03B9">
        <w:rPr>
          <w:rStyle w:val="Emphasis"/>
        </w:rPr>
        <w:t>ocratic</w:t>
      </w:r>
      <w:r w:rsidRPr="004C1AE4">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4C1AE4">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4C1AE4">
        <w:rPr>
          <w:rStyle w:val="Emphasis"/>
          <w:highlight w:val="cyan"/>
        </w:rPr>
        <w:t>Solutions</w:t>
      </w:r>
      <w:r w:rsidRPr="004C1AE4">
        <w:rPr>
          <w:rStyle w:val="StyleUnderline"/>
          <w:highlight w:val="cyan"/>
        </w:rPr>
        <w:t xml:space="preserve"> that</w:t>
      </w:r>
      <w:r w:rsidRPr="00BD03B9">
        <w:rPr>
          <w:rStyle w:val="StyleUnderline"/>
        </w:rPr>
        <w:t xml:space="preserve"> actually </w:t>
      </w:r>
      <w:r w:rsidRPr="004C1AE4">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4C1AE4">
        <w:rPr>
          <w:rStyle w:val="Emphasis"/>
          <w:highlight w:val="cyan"/>
        </w:rPr>
        <w:t>material victories</w:t>
      </w:r>
      <w:r w:rsidRPr="004C1AE4">
        <w:rPr>
          <w:sz w:val="16"/>
          <w:highlight w:val="cyan"/>
        </w:rPr>
        <w:t>.</w:t>
      </w:r>
      <w:r w:rsidRPr="00BD03B9">
        <w:rPr>
          <w:sz w:val="16"/>
        </w:rPr>
        <w:t xml:space="preserve"> </w:t>
      </w:r>
      <w:r w:rsidRPr="00BD03B9">
        <w:rPr>
          <w:rStyle w:val="StyleUnderline"/>
        </w:rPr>
        <w:t xml:space="preserve">And </w:t>
      </w:r>
      <w:r w:rsidRPr="004C1AE4">
        <w:rPr>
          <w:rStyle w:val="Emphasis"/>
          <w:highlight w:val="cyan"/>
        </w:rPr>
        <w:t>solidarity</w:t>
      </w:r>
      <w:r w:rsidRPr="00BD03B9">
        <w:rPr>
          <w:rStyle w:val="StyleUnderline"/>
        </w:rPr>
        <w:t xml:space="preserve">, </w:t>
      </w:r>
      <w:r w:rsidRPr="004C1AE4">
        <w:rPr>
          <w:rStyle w:val="StyleUnderline"/>
          <w:highlight w:val="cyan"/>
        </w:rPr>
        <w:t xml:space="preserve">the </w:t>
      </w:r>
      <w:r w:rsidRPr="004C1AE4">
        <w:rPr>
          <w:rStyle w:val="Emphasis"/>
          <w:highlight w:val="cyan"/>
        </w:rPr>
        <w:t>bonds</w:t>
      </w:r>
      <w:r w:rsidRPr="00BD03B9">
        <w:rPr>
          <w:rStyle w:val="Emphasis"/>
        </w:rPr>
        <w:t xml:space="preserve"> that hold our </w:t>
      </w:r>
      <w:r w:rsidRPr="004C1AE4">
        <w:rPr>
          <w:rStyle w:val="Emphasis"/>
          <w:highlight w:val="cyan"/>
        </w:rPr>
        <w:t>movements together</w:t>
      </w:r>
      <w:r w:rsidRPr="004C1AE4">
        <w:rPr>
          <w:rStyle w:val="StyleUnderline"/>
          <w:highlight w:val="cyan"/>
        </w:rPr>
        <w:t>, and</w:t>
      </w:r>
      <w:r w:rsidRPr="00BD03B9">
        <w:rPr>
          <w:rStyle w:val="StyleUnderline"/>
        </w:rPr>
        <w:t xml:space="preserve"> the </w:t>
      </w:r>
      <w:r w:rsidRPr="004C1AE4">
        <w:rPr>
          <w:rStyle w:val="Emphasis"/>
          <w:highlight w:val="cyan"/>
        </w:rPr>
        <w:t>commitments</w:t>
      </w:r>
      <w:r w:rsidRPr="00BD03B9">
        <w:rPr>
          <w:rStyle w:val="Emphasis"/>
        </w:rPr>
        <w:t xml:space="preserve"> </w:t>
      </w:r>
      <w:r w:rsidRPr="004C1AE4">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4C1AE4">
        <w:rPr>
          <w:rStyle w:val="Emphasis"/>
          <w:sz w:val="24"/>
          <w:szCs w:val="28"/>
          <w:highlight w:val="cyan"/>
        </w:rPr>
        <w:t>the tricky part</w:t>
      </w:r>
      <w:r w:rsidRPr="00BD03B9">
        <w:rPr>
          <w:sz w:val="16"/>
          <w:szCs w:val="28"/>
        </w:rPr>
        <w:t xml:space="preserve">, of course, </w:t>
      </w:r>
      <w:r w:rsidRPr="004C1AE4">
        <w:rPr>
          <w:rStyle w:val="Emphasis"/>
          <w:sz w:val="24"/>
          <w:szCs w:val="28"/>
          <w:highlight w:val="cyan"/>
        </w:rPr>
        <w:t>is ensuring that we’re not</w:t>
      </w:r>
      <w:r w:rsidRPr="00BD03B9">
        <w:rPr>
          <w:rStyle w:val="Emphasis"/>
          <w:sz w:val="24"/>
          <w:szCs w:val="28"/>
        </w:rPr>
        <w:t xml:space="preserve"> ignored and not just </w:t>
      </w:r>
      <w:r w:rsidRPr="004C1AE4">
        <w:rPr>
          <w:rStyle w:val="Emphasis"/>
          <w:sz w:val="24"/>
          <w:szCs w:val="28"/>
          <w:highlight w:val="cyan"/>
        </w:rPr>
        <w:t>shouting</w:t>
      </w:r>
      <w:r w:rsidRPr="00BD03B9">
        <w:rPr>
          <w:rStyle w:val="Emphasis"/>
          <w:sz w:val="24"/>
          <w:szCs w:val="28"/>
        </w:rPr>
        <w:t xml:space="preserve"> our </w:t>
      </w:r>
      <w:r w:rsidRPr="004C1AE4">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4C1AE4">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4C1AE4">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4C1AE4">
        <w:rPr>
          <w:rStyle w:val="Emphasis"/>
          <w:sz w:val="24"/>
          <w:szCs w:val="28"/>
          <w:highlight w:val="cyan"/>
        </w:rPr>
        <w:t xml:space="preserve">get </w:t>
      </w:r>
      <w:r w:rsidRPr="00BD03B9">
        <w:rPr>
          <w:rStyle w:val="Emphasis"/>
          <w:sz w:val="24"/>
          <w:szCs w:val="28"/>
        </w:rPr>
        <w:t xml:space="preserve">real </w:t>
      </w:r>
      <w:r w:rsidRPr="004C1AE4">
        <w:rPr>
          <w:rStyle w:val="Emphasis"/>
          <w:sz w:val="24"/>
          <w:szCs w:val="28"/>
          <w:highlight w:val="cyan"/>
        </w:rPr>
        <w:t>traction</w:t>
      </w:r>
      <w:r w:rsidRPr="00BD03B9">
        <w:rPr>
          <w:sz w:val="16"/>
        </w:rPr>
        <w:t xml:space="preserve">. Right, that’s what we’re grappling with. So, as Sean mentioned, my organizing work really began in the wake of </w:t>
      </w:r>
      <w:r w:rsidRPr="004C1AE4">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4C1AE4">
        <w:rPr>
          <w:rStyle w:val="StyleUnderline"/>
          <w:highlight w:val="cyan"/>
        </w:rPr>
        <w:t>was</w:t>
      </w:r>
      <w:r w:rsidRPr="00BD03B9">
        <w:rPr>
          <w:rStyle w:val="StyleUnderline"/>
        </w:rPr>
        <w:t xml:space="preserve"> a </w:t>
      </w:r>
      <w:r w:rsidRPr="004C1AE4">
        <w:rPr>
          <w:rStyle w:val="StyleUnderline"/>
          <w:highlight w:val="cyan"/>
        </w:rPr>
        <w:t>powerful</w:t>
      </w:r>
      <w:r w:rsidRPr="00BD03B9">
        <w:rPr>
          <w:rStyle w:val="StyleUnderline"/>
        </w:rPr>
        <w:t xml:space="preserve"> moment,</w:t>
      </w:r>
      <w:r w:rsidRPr="00BD03B9">
        <w:rPr>
          <w:sz w:val="16"/>
        </w:rPr>
        <w:t xml:space="preserve"> </w:t>
      </w:r>
      <w:r w:rsidRPr="004C1AE4">
        <w:rPr>
          <w:rStyle w:val="Emphasis"/>
          <w:highlight w:val="cyan"/>
        </w:rPr>
        <w:t>but</w:t>
      </w:r>
      <w:r w:rsidRPr="00BD03B9">
        <w:rPr>
          <w:sz w:val="16"/>
        </w:rPr>
        <w:t xml:space="preserve"> people there—</w:t>
      </w:r>
      <w:r w:rsidRPr="00BD03B9">
        <w:rPr>
          <w:rStyle w:val="Emphasis"/>
        </w:rPr>
        <w:t xml:space="preserve">the ethos was to </w:t>
      </w:r>
      <w:r w:rsidRPr="004C1AE4">
        <w:rPr>
          <w:rStyle w:val="Emphasis"/>
          <w:highlight w:val="cyan"/>
        </w:rPr>
        <w:t xml:space="preserve">refuse </w:t>
      </w:r>
      <w:r w:rsidRPr="00BD03B9">
        <w:rPr>
          <w:rStyle w:val="Emphasis"/>
        </w:rPr>
        <w:t xml:space="preserve">to make </w:t>
      </w:r>
      <w:r w:rsidRPr="004C1AE4">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4C1AE4">
        <w:rPr>
          <w:rStyle w:val="StyleUnderline"/>
          <w:highlight w:val="cyan"/>
        </w:rPr>
        <w:t>people</w:t>
      </w:r>
      <w:r w:rsidRPr="00BD03B9">
        <w:rPr>
          <w:rStyle w:val="StyleUnderline"/>
        </w:rPr>
        <w:t xml:space="preserve"> who </w:t>
      </w:r>
      <w:r w:rsidRPr="004C1AE4">
        <w:rPr>
          <w:rStyle w:val="StyleUnderline"/>
          <w:highlight w:val="cyan"/>
        </w:rPr>
        <w:t>extrapolate</w:t>
      </w:r>
      <w:r w:rsidRPr="00BD03B9">
        <w:rPr>
          <w:rStyle w:val="StyleUnderline"/>
        </w:rPr>
        <w:t xml:space="preserve"> from Bernie’s losses </w:t>
      </w:r>
      <w:r w:rsidRPr="004C1AE4">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4C1AE4">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4C1AE4">
        <w:rPr>
          <w:rStyle w:val="Emphasis"/>
          <w:highlight w:val="cyan"/>
        </w:rPr>
        <w:t>It’s not enough to name what’s wrong</w:t>
      </w:r>
      <w:r w:rsidRPr="00BD03B9">
        <w:rPr>
          <w:rStyle w:val="Emphasis"/>
        </w:rPr>
        <w:t xml:space="preserve"> or rattle off solutions</w:t>
      </w:r>
      <w:r w:rsidRPr="00BD03B9">
        <w:rPr>
          <w:sz w:val="16"/>
        </w:rPr>
        <w:t xml:space="preserve">. </w:t>
      </w:r>
      <w:r w:rsidRPr="004C1AE4">
        <w:rPr>
          <w:rStyle w:val="StyleUnderline"/>
          <w:highlight w:val="cyan"/>
        </w:rPr>
        <w:t xml:space="preserve">We need to </w:t>
      </w:r>
      <w:r w:rsidRPr="004C1AE4">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4C1AE4">
        <w:rPr>
          <w:rStyle w:val="Emphasis"/>
          <w:sz w:val="24"/>
          <w:szCs w:val="28"/>
          <w:highlight w:val="cyan"/>
        </w:rPr>
        <w:t>We have to be committed to mass politics</w:t>
      </w:r>
      <w:r w:rsidRPr="00BD03B9">
        <w:rPr>
          <w:sz w:val="16"/>
        </w:rPr>
        <w:t xml:space="preserve">. </w:t>
      </w:r>
      <w:r w:rsidRPr="004C1AE4">
        <w:rPr>
          <w:rStyle w:val="Emphasis"/>
          <w:sz w:val="24"/>
          <w:szCs w:val="28"/>
          <w:highlight w:val="cyan"/>
        </w:rPr>
        <w:t>We don’t want to just be a radical subculture</w:t>
      </w:r>
      <w:r w:rsidRPr="00BD03B9">
        <w:rPr>
          <w:sz w:val="16"/>
          <w:szCs w:val="28"/>
        </w:rPr>
        <w:t xml:space="preserve">, right, </w:t>
      </w:r>
      <w:r w:rsidRPr="004C1AE4">
        <w:rPr>
          <w:rStyle w:val="Emphasis"/>
          <w:sz w:val="24"/>
          <w:szCs w:val="28"/>
          <w:highlight w:val="cyan"/>
        </w:rPr>
        <w:t>because we can’t win that way</w:t>
      </w:r>
      <w:r w:rsidRPr="00BD03B9">
        <w:rPr>
          <w:sz w:val="16"/>
        </w:rPr>
        <w:t xml:space="preserve">. Again, to quote Jane McAlevey, </w:t>
      </w:r>
      <w:r w:rsidRPr="004C1AE4">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4C1AE4">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4C1AE4">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4C1AE4">
        <w:rPr>
          <w:rStyle w:val="StyleUnderline"/>
          <w:sz w:val="24"/>
          <w:szCs w:val="28"/>
          <w:highlight w:val="cyan"/>
        </w:rPr>
        <w:t>and</w:t>
      </w:r>
      <w:r w:rsidRPr="00BD03B9">
        <w:rPr>
          <w:rStyle w:val="StyleUnderline"/>
          <w:sz w:val="24"/>
          <w:szCs w:val="28"/>
        </w:rPr>
        <w:t xml:space="preserve"> these efforts often </w:t>
      </w:r>
      <w:r w:rsidRPr="004C1AE4">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4C1AE4">
        <w:rPr>
          <w:rStyle w:val="StyleUnderline"/>
          <w:highlight w:val="cyan"/>
        </w:rPr>
        <w:t>professional advocates</w:t>
      </w:r>
      <w:r w:rsidRPr="004C1AE4">
        <w:rPr>
          <w:rStyle w:val="StyleUnderline"/>
          <w:sz w:val="24"/>
          <w:szCs w:val="28"/>
          <w:highlight w:val="cyan"/>
        </w:rPr>
        <w:t xml:space="preserve"> </w:t>
      </w:r>
      <w:r w:rsidRPr="004C1AE4">
        <w:rPr>
          <w:rStyle w:val="Emphasis"/>
          <w:sz w:val="24"/>
          <w:szCs w:val="28"/>
          <w:highlight w:val="cyan"/>
        </w:rPr>
        <w:t>mistake awareness</w:t>
      </w:r>
      <w:r w:rsidRPr="00BD03B9">
        <w:rPr>
          <w:rStyle w:val="Emphasis"/>
          <w:sz w:val="24"/>
          <w:szCs w:val="28"/>
        </w:rPr>
        <w:t xml:space="preserve"> and access </w:t>
      </w:r>
      <w:r w:rsidRPr="004C1AE4">
        <w:rPr>
          <w:rStyle w:val="Emphasis"/>
          <w:sz w:val="24"/>
          <w:szCs w:val="28"/>
          <w:highlight w:val="cyan"/>
        </w:rPr>
        <w:t>for influence</w:t>
      </w:r>
      <w:r w:rsidRPr="004C1AE4">
        <w:rPr>
          <w:rStyle w:val="StyleUnderline"/>
          <w:sz w:val="24"/>
          <w:szCs w:val="28"/>
          <w:highlight w:val="cyan"/>
        </w:rPr>
        <w:t xml:space="preserve">, </w:t>
      </w:r>
      <w:r w:rsidRPr="004C1AE4">
        <w:rPr>
          <w:rStyle w:val="StyleUnderline"/>
          <w:highlight w:val="cyan"/>
        </w:rPr>
        <w:t>but</w:t>
      </w:r>
      <w:r w:rsidRPr="004C1AE4">
        <w:rPr>
          <w:rStyle w:val="StyleUnderline"/>
          <w:sz w:val="24"/>
          <w:szCs w:val="28"/>
          <w:highlight w:val="cyan"/>
        </w:rPr>
        <w:t xml:space="preserve"> </w:t>
      </w:r>
      <w:r w:rsidRPr="004C1AE4">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4C1AE4">
        <w:rPr>
          <w:rStyle w:val="Emphasis"/>
          <w:highlight w:val="cyan"/>
        </w:rPr>
        <w:t>DSA being dues-funded is</w:t>
      </w:r>
      <w:r w:rsidRPr="00BD03B9">
        <w:rPr>
          <w:rStyle w:val="Emphasis"/>
        </w:rPr>
        <w:t xml:space="preserve"> really huge</w:t>
      </w:r>
      <w:r w:rsidRPr="00BD03B9">
        <w:rPr>
          <w:sz w:val="16"/>
        </w:rPr>
        <w:t xml:space="preserve">. You guys take it for granted but it’s fricken…you know, </w:t>
      </w:r>
      <w:r w:rsidRPr="00BD03B9">
        <w:rPr>
          <w:rStyle w:val="StyleUnderline"/>
        </w:rPr>
        <w:t xml:space="preserve">it is really, really </w:t>
      </w:r>
      <w:r w:rsidRPr="004C1AE4">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4C1AE4">
        <w:rPr>
          <w:rStyle w:val="StyleUnderline"/>
          <w:highlight w:val="cyan"/>
        </w:rPr>
        <w:t>What differentiates solidarity</w:t>
      </w:r>
      <w:r w:rsidRPr="00BD03B9">
        <w:rPr>
          <w:rStyle w:val="StyleUnderline"/>
        </w:rPr>
        <w:t xml:space="preserve"> from these terms </w:t>
      </w:r>
      <w:r w:rsidRPr="004C1AE4">
        <w:rPr>
          <w:rStyle w:val="StyleUnderline"/>
          <w:highlight w:val="cyan"/>
        </w:rPr>
        <w:t>is</w:t>
      </w:r>
      <w:r w:rsidRPr="00BD03B9">
        <w:rPr>
          <w:rStyle w:val="StyleUnderline"/>
        </w:rPr>
        <w:t xml:space="preserve"> the fact that </w:t>
      </w:r>
      <w:r w:rsidRPr="004C1AE4">
        <w:rPr>
          <w:rStyle w:val="Emphasis"/>
          <w:highlight w:val="cyan"/>
        </w:rPr>
        <w:t>it has a material dimension</w:t>
      </w:r>
      <w:r w:rsidRPr="00BD03B9">
        <w:rPr>
          <w:sz w:val="16"/>
        </w:rPr>
        <w:t xml:space="preserve">. </w:t>
      </w:r>
      <w:r w:rsidRPr="004C1AE4">
        <w:rPr>
          <w:rStyle w:val="Emphasis"/>
          <w:highlight w:val="cyan"/>
        </w:rPr>
        <w:t xml:space="preserve">It’s not just a </w:t>
      </w:r>
      <w:r w:rsidRPr="00BD03B9">
        <w:rPr>
          <w:rStyle w:val="Emphasis"/>
        </w:rPr>
        <w:t xml:space="preserve">mood, or a </w:t>
      </w:r>
      <w:r w:rsidRPr="004C1AE4">
        <w:rPr>
          <w:rStyle w:val="Emphasis"/>
          <w:highlight w:val="cyan"/>
        </w:rPr>
        <w:t>feeling, or</w:t>
      </w:r>
      <w:r w:rsidRPr="00BD03B9">
        <w:rPr>
          <w:rStyle w:val="Emphasis"/>
        </w:rPr>
        <w:t xml:space="preserve"> an </w:t>
      </w:r>
      <w:r w:rsidRPr="004C1AE4">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r w:rsidRPr="00BD03B9">
        <w:rPr>
          <w:rStyle w:val="StyleUnderline"/>
        </w:rPr>
        <w:t>Amazon.com’s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Sunaura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4C1AE4">
        <w:rPr>
          <w:rStyle w:val="Emphasis"/>
          <w:highlight w:val="cyan"/>
        </w:rPr>
        <w:t>through strategic organizing, we can nurture</w:t>
      </w:r>
      <w:r w:rsidRPr="00BD03B9">
        <w:rPr>
          <w:rStyle w:val="Emphasis"/>
        </w:rPr>
        <w:t xml:space="preserve">, sustain, </w:t>
      </w:r>
      <w:r w:rsidRPr="004C1AE4">
        <w:rPr>
          <w:rStyle w:val="Emphasis"/>
          <w:highlight w:val="cyan"/>
        </w:rPr>
        <w:t>and channel it</w:t>
      </w:r>
      <w:r w:rsidRPr="00BD03B9">
        <w:rPr>
          <w:sz w:val="16"/>
        </w:rPr>
        <w:t xml:space="preserve">, and that’s what we have to aim to do. And it’s interesting that we don’t, you know, </w:t>
      </w:r>
      <w:r w:rsidRPr="004C1AE4">
        <w:rPr>
          <w:rStyle w:val="Emphasis"/>
          <w:highlight w:val="cyan"/>
        </w:rPr>
        <w:t>we don’t</w:t>
      </w:r>
      <w:r w:rsidRPr="00BD03B9">
        <w:rPr>
          <w:sz w:val="16"/>
        </w:rPr>
        <w:t xml:space="preserve"> really </w:t>
      </w:r>
      <w:r w:rsidRPr="004C1AE4">
        <w:rPr>
          <w:rStyle w:val="Emphasis"/>
          <w:highlight w:val="cyan"/>
        </w:rPr>
        <w:t>have</w:t>
      </w:r>
      <w:r w:rsidRPr="00BD03B9">
        <w:rPr>
          <w:rStyle w:val="Emphasis"/>
        </w:rPr>
        <w:t xml:space="preserve"> as </w:t>
      </w:r>
      <w:r w:rsidRPr="004C1AE4">
        <w:rPr>
          <w:rStyle w:val="Emphasis"/>
          <w:highlight w:val="cyan"/>
        </w:rPr>
        <w:t>many resources</w:t>
      </w:r>
      <w:r w:rsidRPr="00BD03B9">
        <w:rPr>
          <w:rStyle w:val="StyleUnderline"/>
        </w:rPr>
        <w:t xml:space="preserve"> to guide us as one might expect, </w:t>
      </w:r>
      <w:r w:rsidRPr="004C1AE4">
        <w:rPr>
          <w:rStyle w:val="StyleUnderline"/>
          <w:highlight w:val="cyan"/>
        </w:rPr>
        <w:t xml:space="preserve">which is why </w:t>
      </w:r>
      <w:r w:rsidRPr="004C1AE4">
        <w:rPr>
          <w:rStyle w:val="Emphasis"/>
          <w:highlight w:val="cyan"/>
        </w:rPr>
        <w:t>we have to</w:t>
      </w:r>
      <w:r w:rsidRPr="00BD03B9">
        <w:rPr>
          <w:rStyle w:val="Emphasis"/>
        </w:rPr>
        <w:t xml:space="preserve"> keep </w:t>
      </w:r>
      <w:r w:rsidRPr="004C1AE4">
        <w:rPr>
          <w:rStyle w:val="Emphasis"/>
          <w:highlight w:val="cyan"/>
        </w:rPr>
        <w:t>learn</w:t>
      </w:r>
      <w:r w:rsidRPr="00BD03B9">
        <w:rPr>
          <w:rStyle w:val="Emphasis"/>
        </w:rPr>
        <w:t xml:space="preserve">ing </w:t>
      </w:r>
      <w:r w:rsidRPr="004C1AE4">
        <w:rPr>
          <w:rStyle w:val="Emphasis"/>
          <w:highlight w:val="cyan"/>
        </w:rPr>
        <w:t>from each other</w:t>
      </w:r>
      <w:r w:rsidRPr="00BD03B9">
        <w:rPr>
          <w:rStyle w:val="Emphasis"/>
        </w:rPr>
        <w:t xml:space="preserve">, learning </w:t>
      </w:r>
      <w:r w:rsidRPr="004C1AE4">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4C1AE4">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a bit of 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4C1AE4">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4C1AE4">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iCs/>
        </w:rPr>
        <w:t>Someone</w:t>
      </w:r>
      <w:r w:rsidRPr="00BD03B9">
        <w:rPr>
          <w:rStyle w:val="StyleUnderline"/>
        </w:rPr>
        <w:t xml:space="preserve"> should do that. </w:t>
      </w:r>
      <w:r w:rsidRPr="00BD03B9">
        <w:rPr>
          <w:rStyle w:val="StyleUnderline"/>
          <w:i/>
          <w:iCs/>
        </w:rPr>
        <w:t>Not me</w:t>
      </w:r>
      <w:r w:rsidRPr="00BD03B9">
        <w:rPr>
          <w:rStyle w:val="StyleUnderline"/>
        </w:rPr>
        <w:t xml:space="preserve">. </w:t>
      </w:r>
      <w:r w:rsidRPr="00BD03B9">
        <w:rPr>
          <w:rStyle w:val="StyleUnderline"/>
          <w:i/>
          <w:iCs/>
        </w:rPr>
        <w:t>Someone else!</w:t>
      </w:r>
      <w:r w:rsidRPr="00BD03B9">
        <w:rPr>
          <w:rStyle w:val="StyleUnderline"/>
        </w:rPr>
        <w:t>”</w:t>
      </w:r>
      <w:r w:rsidRPr="00BD03B9">
        <w:rPr>
          <w:sz w:val="16"/>
        </w:rPr>
        <w:t xml:space="preserve"> You know, I did not want to do it. </w:t>
      </w:r>
      <w:r w:rsidRPr="004C1AE4">
        <w:rPr>
          <w:rStyle w:val="Emphasis"/>
          <w:sz w:val="24"/>
          <w:szCs w:val="28"/>
          <w:highlight w:val="cyan"/>
        </w:rPr>
        <w:t xml:space="preserve">I had no </w:t>
      </w:r>
      <w:r w:rsidRPr="00BD03B9">
        <w:rPr>
          <w:rStyle w:val="Emphasis"/>
          <w:sz w:val="24"/>
          <w:szCs w:val="28"/>
        </w:rPr>
        <w:t xml:space="preserve">fucking </w:t>
      </w:r>
      <w:r w:rsidRPr="004C1AE4">
        <w:rPr>
          <w:rStyle w:val="Emphasis"/>
          <w:sz w:val="24"/>
          <w:szCs w:val="28"/>
          <w:highlight w:val="cyan"/>
        </w:rPr>
        <w:t>idea how to organize</w:t>
      </w:r>
      <w:r w:rsidRPr="00BD03B9">
        <w:rPr>
          <w:sz w:val="16"/>
          <w:szCs w:val="28"/>
        </w:rPr>
        <w:t xml:space="preserve">. </w:t>
      </w:r>
      <w:r w:rsidRPr="004C1AE4">
        <w:rPr>
          <w:rStyle w:val="Emphasis"/>
          <w:sz w:val="24"/>
          <w:szCs w:val="28"/>
          <w:highlight w:val="cyan"/>
        </w:rPr>
        <w:t>I did not know how to turn</w:t>
      </w:r>
      <w:r w:rsidRPr="00BD03B9">
        <w:rPr>
          <w:sz w:val="16"/>
          <w:szCs w:val="28"/>
        </w:rPr>
        <w:t xml:space="preserve">, you know, </w:t>
      </w:r>
      <w:r w:rsidRPr="004C1AE4">
        <w:rPr>
          <w:rStyle w:val="Emphasis"/>
          <w:sz w:val="24"/>
          <w:szCs w:val="28"/>
          <w:highlight w:val="cyan"/>
        </w:rPr>
        <w:t>my awareness that I was experiencing a</w:t>
      </w:r>
      <w:r w:rsidRPr="00BD03B9">
        <w:rPr>
          <w:rStyle w:val="Emphasis"/>
          <w:sz w:val="24"/>
          <w:szCs w:val="28"/>
        </w:rPr>
        <w:t xml:space="preserve"> kind of </w:t>
      </w:r>
      <w:r w:rsidRPr="004C1AE4">
        <w:rPr>
          <w:rStyle w:val="Emphasis"/>
          <w:sz w:val="24"/>
          <w:szCs w:val="28"/>
          <w:highlight w:val="cyan"/>
        </w:rPr>
        <w:t>common</w:t>
      </w:r>
      <w:r w:rsidRPr="00BD03B9">
        <w:rPr>
          <w:rStyle w:val="Emphasis"/>
          <w:sz w:val="24"/>
          <w:szCs w:val="28"/>
        </w:rPr>
        <w:t xml:space="preserve"> economic </w:t>
      </w:r>
      <w:r w:rsidRPr="004C1AE4">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4C1AE4">
        <w:rPr>
          <w:rStyle w:val="Emphasis"/>
          <w:sz w:val="24"/>
          <w:szCs w:val="28"/>
          <w:highlight w:val="cyan"/>
        </w:rPr>
        <w:t xml:space="preserve">into </w:t>
      </w:r>
      <w:r w:rsidRPr="00BD03B9">
        <w:rPr>
          <w:rStyle w:val="Emphasis"/>
          <w:sz w:val="24"/>
          <w:szCs w:val="28"/>
        </w:rPr>
        <w:t xml:space="preserve">coordinated action, into </w:t>
      </w:r>
      <w:r w:rsidRPr="004C1AE4">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4C1AE4">
        <w:rPr>
          <w:rStyle w:val="Emphasis"/>
          <w:sz w:val="24"/>
          <w:szCs w:val="28"/>
          <w:highlight w:val="cyan"/>
        </w:rPr>
        <w:t>I could talk about</w:t>
      </w:r>
      <w:r w:rsidRPr="00BD03B9">
        <w:rPr>
          <w:rStyle w:val="Emphasis"/>
          <w:sz w:val="24"/>
          <w:szCs w:val="28"/>
        </w:rPr>
        <w:t xml:space="preserve"> financialization and </w:t>
      </w:r>
      <w:r w:rsidRPr="004C1AE4">
        <w:rPr>
          <w:rStyle w:val="Emphasis"/>
          <w:sz w:val="24"/>
          <w:szCs w:val="28"/>
          <w:highlight w:val="cyan"/>
        </w:rPr>
        <w:t>the neoliberal</w:t>
      </w:r>
      <w:r w:rsidRPr="00BD03B9">
        <w:rPr>
          <w:rStyle w:val="Emphasis"/>
          <w:sz w:val="24"/>
          <w:szCs w:val="28"/>
        </w:rPr>
        <w:t xml:space="preserve"> transformation of the </w:t>
      </w:r>
      <w:r w:rsidRPr="004C1AE4">
        <w:rPr>
          <w:rStyle w:val="Emphasis"/>
          <w:sz w:val="24"/>
          <w:szCs w:val="28"/>
          <w:highlight w:val="cyan"/>
        </w:rPr>
        <w:t xml:space="preserve">economy </w:t>
      </w:r>
      <w:r w:rsidRPr="00BD03B9">
        <w:rPr>
          <w:rStyle w:val="Emphasis"/>
          <w:sz w:val="24"/>
          <w:szCs w:val="28"/>
        </w:rPr>
        <w:t>until I was blue in the face</w:t>
      </w:r>
      <w:r w:rsidRPr="004C1AE4">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4C1AE4">
        <w:rPr>
          <w:rStyle w:val="Emphasis"/>
          <w:sz w:val="24"/>
          <w:szCs w:val="28"/>
          <w:highlight w:val="cyan"/>
        </w:rPr>
        <w:t>was</w:t>
      </w:r>
      <w:r w:rsidRPr="00BD03B9">
        <w:rPr>
          <w:sz w:val="16"/>
          <w:szCs w:val="28"/>
        </w:rPr>
        <w:t xml:space="preserve"> like, </w:t>
      </w:r>
      <w:r w:rsidRPr="004C1AE4">
        <w:rPr>
          <w:rStyle w:val="Emphasis"/>
          <w:sz w:val="24"/>
          <w:szCs w:val="28"/>
          <w:highlight w:val="cyan"/>
        </w:rPr>
        <w:t>outside of my</w:t>
      </w:r>
      <w:r w:rsidRPr="00BD03B9">
        <w:rPr>
          <w:rStyle w:val="Emphasis"/>
          <w:sz w:val="24"/>
          <w:szCs w:val="28"/>
        </w:rPr>
        <w:t xml:space="preserve"> realm of </w:t>
      </w:r>
      <w:r w:rsidRPr="004C1AE4">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4C1AE4">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4C1AE4">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4C1AE4">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4C1AE4">
        <w:rPr>
          <w:rStyle w:val="Emphasis"/>
          <w:highlight w:val="cyan"/>
        </w:rPr>
        <w:t>grants</w:t>
      </w:r>
      <w:r w:rsidRPr="00BD03B9">
        <w:rPr>
          <w:rStyle w:val="Emphasis"/>
        </w:rPr>
        <w:t xml:space="preserve"> regular </w:t>
      </w:r>
      <w:r w:rsidRPr="004C1AE4">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4C1AE4">
        <w:rPr>
          <w:rStyle w:val="Emphasis"/>
          <w:highlight w:val="cyan"/>
        </w:rPr>
        <w:t>society</w:t>
      </w:r>
      <w:r w:rsidRPr="00BD03B9">
        <w:rPr>
          <w:sz w:val="16"/>
        </w:rPr>
        <w:t xml:space="preserve">. </w:t>
      </w:r>
      <w:r w:rsidRPr="004C1AE4">
        <w:rPr>
          <w:rStyle w:val="Emphasis"/>
          <w:highlight w:val="cyan"/>
        </w:rPr>
        <w:t>Democratizing control over</w:t>
      </w:r>
      <w:r w:rsidRPr="00BD03B9">
        <w:rPr>
          <w:rStyle w:val="Emphasis"/>
        </w:rPr>
        <w:t xml:space="preserve"> how </w:t>
      </w:r>
      <w:r w:rsidRPr="004C1AE4">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4C1AE4">
        <w:rPr>
          <w:rStyle w:val="StyleUnderline"/>
          <w:highlight w:val="cyan"/>
        </w:rPr>
        <w:t>solidarity</w:t>
      </w:r>
      <w:r w:rsidRPr="00BD03B9">
        <w:rPr>
          <w:rStyle w:val="StyleUnderline"/>
        </w:rPr>
        <w:t xml:space="preserve"> thus </w:t>
      </w:r>
      <w:r w:rsidRPr="004C1AE4">
        <w:rPr>
          <w:rStyle w:val="StyleUnderline"/>
          <w:highlight w:val="cyan"/>
        </w:rPr>
        <w:t xml:space="preserve">extends both </w:t>
      </w:r>
      <w:r w:rsidRPr="004C1AE4">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4C1AE4">
        <w:rPr>
          <w:rStyle w:val="StyleUnderline"/>
          <w:highlight w:val="cyan"/>
        </w:rPr>
        <w:t xml:space="preserve">but also </w:t>
      </w:r>
      <w:r w:rsidRPr="004C1AE4">
        <w:rPr>
          <w:rStyle w:val="Emphasis"/>
          <w:highlight w:val="cyan"/>
        </w:rPr>
        <w:t>across time</w:t>
      </w:r>
      <w:r w:rsidRPr="004C1AE4">
        <w:rPr>
          <w:rStyle w:val="StyleUnderline"/>
          <w:highlight w:val="cyan"/>
        </w:rPr>
        <w:t xml:space="preserve">, </w:t>
      </w:r>
      <w:r w:rsidRPr="004C1AE4">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4C1AE4">
        <w:rPr>
          <w:rStyle w:val="Emphasis"/>
          <w:highlight w:val="cyan"/>
        </w:rPr>
        <w:t>That</w:t>
      </w:r>
      <w:r w:rsidRPr="00BD03B9">
        <w:rPr>
          <w:rStyle w:val="Emphasis"/>
        </w:rPr>
        <w:t xml:space="preserve">, to me, </w:t>
      </w:r>
      <w:r w:rsidRPr="004C1AE4">
        <w:rPr>
          <w:rStyle w:val="Emphasis"/>
          <w:highlight w:val="cyan"/>
        </w:rPr>
        <w:t xml:space="preserve">is the real meaning of solidarity </w:t>
      </w:r>
      <w:r w:rsidRPr="004C1AE4">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03B5625C" w14:textId="77777777" w:rsidR="00FB5284" w:rsidRPr="00CD1D4B" w:rsidRDefault="00FB5284" w:rsidP="00FB5284"/>
    <w:p w14:paraId="608B2069" w14:textId="77777777" w:rsidR="00FB5284" w:rsidRPr="00BA0F0A" w:rsidRDefault="00FB5284" w:rsidP="00FB5284">
      <w:pPr>
        <w:pStyle w:val="Heading4"/>
        <w:rPr>
          <w:rFonts w:cs="Calibri"/>
        </w:rPr>
      </w:pPr>
      <w:r w:rsidRPr="00CD1D4B">
        <w:rPr>
          <w:rFonts w:cs="Calibri"/>
        </w:rPr>
        <w:t>Difference</w:t>
      </w:r>
      <w:r w:rsidRPr="00BA0F0A">
        <w:rPr>
          <w:rFonts w:cs="Calibri"/>
        </w:rPr>
        <w:t xml:space="preserve"> is the modus operandi of capital---</w:t>
      </w:r>
      <w:r>
        <w:rPr>
          <w:rFonts w:cs="Calibri"/>
        </w:rPr>
        <w:t>utopian worldmaking’</w:t>
      </w:r>
      <w:r w:rsidRPr="00BA0F0A">
        <w:rPr>
          <w:rFonts w:cs="Calibri"/>
        </w:rPr>
        <w:t xml:space="preserve">s valorization of </w:t>
      </w:r>
      <w:r w:rsidRPr="00BA0F0A">
        <w:rPr>
          <w:rFonts w:cs="Calibri"/>
          <w:u w:val="single"/>
        </w:rPr>
        <w:t>instability</w:t>
      </w:r>
      <w:r w:rsidRPr="00BA0F0A">
        <w:rPr>
          <w:rFonts w:cs="Calibri"/>
        </w:rPr>
        <w:t xml:space="preserve"> and anti-</w:t>
      </w:r>
      <w:r w:rsidRPr="00BA0F0A">
        <w:rPr>
          <w:rFonts w:cs="Calibri"/>
          <w:u w:val="single"/>
        </w:rPr>
        <w:t>normativity</w:t>
      </w:r>
      <w:r w:rsidRPr="00BA0F0A">
        <w:rPr>
          <w:rFonts w:cs="Calibri"/>
        </w:rPr>
        <w:t xml:space="preserve"> is a strategy for </w:t>
      </w:r>
      <w:r w:rsidRPr="00BA0F0A">
        <w:rPr>
          <w:rFonts w:cs="Calibri"/>
          <w:u w:val="single"/>
        </w:rPr>
        <w:t>dispossession</w:t>
      </w:r>
      <w:r w:rsidRPr="00BA0F0A">
        <w:rPr>
          <w:rFonts w:cs="Calibri"/>
        </w:rPr>
        <w:t xml:space="preserve"> thru </w:t>
      </w:r>
      <w:r w:rsidRPr="00BA0F0A">
        <w:rPr>
          <w:rFonts w:cs="Calibri"/>
          <w:u w:val="single"/>
        </w:rPr>
        <w:t>flexible</w:t>
      </w:r>
      <w:r w:rsidRPr="00BA0F0A">
        <w:rPr>
          <w:rFonts w:cs="Calibri"/>
        </w:rPr>
        <w:t xml:space="preserve"> production that drives post-Fordism.</w:t>
      </w:r>
    </w:p>
    <w:p w14:paraId="546756CD" w14:textId="77777777" w:rsidR="00FB5284" w:rsidRPr="00BA0F0A" w:rsidRDefault="00FB5284" w:rsidP="00FB5284">
      <w:r w:rsidRPr="00BA0F0A">
        <w:rPr>
          <w:rStyle w:val="Style13ptBold"/>
        </w:rPr>
        <w:t>McRuer</w:t>
      </w:r>
      <w:r w:rsidRPr="00BA0F0A">
        <w:t xml:space="preserve"> </w:t>
      </w:r>
      <w:r w:rsidRPr="00BA0F0A">
        <w:rPr>
          <w:rStyle w:val="Style13ptBold"/>
        </w:rPr>
        <w:t>18</w:t>
      </w:r>
      <w:r w:rsidRPr="00275FE5">
        <w:rPr>
          <w:sz w:val="14"/>
          <w:szCs w:val="14"/>
        </w:rPr>
        <w:t xml:space="preserve">. </w:t>
      </w:r>
      <w:r w:rsidRPr="00914014">
        <w:t>Robert.  Professor of English at George Washington University. Crip Times: Disability, Globalization, and Resistance. New York University Press. 75-9. [We do not endorse ableist language]</w:t>
      </w:r>
    </w:p>
    <w:p w14:paraId="1B79DD94" w14:textId="77777777" w:rsidR="00FB5284" w:rsidRPr="00BA0F0A" w:rsidRDefault="00FB5284" w:rsidP="00FB5284">
      <w:pPr>
        <w:rPr>
          <w:sz w:val="14"/>
        </w:rPr>
      </w:pPr>
      <w:r w:rsidRPr="00BA0F0A">
        <w:rPr>
          <w:sz w:val="14"/>
        </w:rPr>
        <w:t xml:space="preserve">To flip things, for Floyd </w:t>
      </w:r>
      <w:r w:rsidRPr="00BA0F0A">
        <w:rPr>
          <w:rStyle w:val="StyleUnderline"/>
        </w:rPr>
        <w:t xml:space="preserve">the era of post-Fordism or </w:t>
      </w:r>
      <w:r w:rsidRPr="00BA0F0A">
        <w:rPr>
          <w:rStyle w:val="StyleUnderline"/>
          <w:highlight w:val="cyan"/>
        </w:rPr>
        <w:t>neoliberalism is characterized</w:t>
      </w:r>
      <w:r w:rsidRPr="00BA0F0A">
        <w:rPr>
          <w:rStyle w:val="StyleUnderline"/>
        </w:rPr>
        <w:t xml:space="preserve"> on the macroeconomic level </w:t>
      </w:r>
      <w:r w:rsidRPr="00BA0F0A">
        <w:rPr>
          <w:rStyle w:val="StyleUnderline"/>
          <w:highlight w:val="cyan"/>
        </w:rPr>
        <w:t xml:space="preserve">by </w:t>
      </w:r>
      <w:r w:rsidRPr="00BA0F0A">
        <w:rPr>
          <w:rStyle w:val="Emphasis"/>
          <w:highlight w:val="cyan"/>
        </w:rPr>
        <w:t>"flexible production"</w:t>
      </w:r>
      <w:r w:rsidRPr="00BA0F0A">
        <w:rPr>
          <w:rStyle w:val="StyleUnderline"/>
        </w:rPr>
        <w:t xml:space="preserve"> aimed at proliferating identifiable targets</w:t>
      </w:r>
      <w:r w:rsidRPr="00BA0F0A">
        <w:rPr>
          <w:sz w:val="14"/>
        </w:rPr>
        <w:t xml:space="preserve"> (target markets were in existence under Fordism but were more muted, and were certainly not "dominant" in Raymond Williams's sense). </w:t>
      </w:r>
      <w:r w:rsidRPr="00BA0F0A">
        <w:rPr>
          <w:rStyle w:val="StyleUnderline"/>
        </w:rPr>
        <w:t xml:space="preserve">Post-Fordism privileges capital accumulation over the short term, and through massive programs of </w:t>
      </w:r>
      <w:r w:rsidRPr="00BA0F0A">
        <w:rPr>
          <w:rStyle w:val="StyleUnderline"/>
          <w:highlight w:val="cyan"/>
        </w:rPr>
        <w:t>privatization</w:t>
      </w:r>
      <w:r w:rsidRPr="00BA0F0A">
        <w:rPr>
          <w:rStyle w:val="StyleUnderline"/>
        </w:rPr>
        <w:t xml:space="preserve"> has </w:t>
      </w:r>
      <w:r w:rsidRPr="00BA0F0A">
        <w:rPr>
          <w:rStyle w:val="StyleUnderline"/>
          <w:highlight w:val="cyan"/>
        </w:rPr>
        <w:t>facilitated</w:t>
      </w:r>
      <w:r w:rsidRPr="00BA0F0A">
        <w:rPr>
          <w:rStyle w:val="StyleUnderline"/>
        </w:rPr>
        <w:t xml:space="preserve"> the </w:t>
      </w:r>
      <w:r w:rsidRPr="00BA0F0A">
        <w:rPr>
          <w:rStyle w:val="StyleUnderline"/>
          <w:highlight w:val="cyan"/>
        </w:rPr>
        <w:t>rapid redistribution of wealth</w:t>
      </w:r>
      <w:r w:rsidRPr="00BA0F0A">
        <w:rPr>
          <w:rStyle w:val="StyleUnderline"/>
        </w:rPr>
        <w:t xml:space="preserve"> upward</w:t>
      </w:r>
      <w:r w:rsidRPr="00BA0F0A">
        <w:rPr>
          <w:sz w:val="14"/>
        </w:rPr>
        <w:t xml:space="preserve">. </w:t>
      </w:r>
      <w:r w:rsidRPr="00BA0F0A">
        <w:rPr>
          <w:rStyle w:val="StyleUnderline"/>
        </w:rPr>
        <w:t>This mode of regulation no longer uses the state to contain</w:t>
      </w:r>
      <w:r w:rsidRPr="00BA0F0A">
        <w:rPr>
          <w:sz w:val="14"/>
        </w:rPr>
        <w:t xml:space="preserve"> (but rather, arguably, to facilitate) </w:t>
      </w:r>
      <w:r w:rsidRPr="00BA0F0A">
        <w:rPr>
          <w:rStyle w:val="StyleUnderline"/>
        </w:rPr>
        <w:t>capital's most destructive tendencies</w:t>
      </w:r>
      <w:r w:rsidRPr="00BA0F0A">
        <w:rPr>
          <w:sz w:val="14"/>
        </w:rPr>
        <w:t xml:space="preserve">. Naomi </w:t>
      </w:r>
      <w:r w:rsidRPr="00BA0F0A">
        <w:rPr>
          <w:rStyle w:val="StyleUnderline"/>
        </w:rPr>
        <w:t>Klein</w:t>
      </w:r>
      <w:r w:rsidRPr="00BA0F0A">
        <w:rPr>
          <w:sz w:val="14"/>
        </w:rPr>
        <w:t xml:space="preserve">, as I suggested in the Introduction, actually </w:t>
      </w:r>
      <w:r w:rsidRPr="00BA0F0A">
        <w:rPr>
          <w:rStyle w:val="StyleUnderline"/>
        </w:rPr>
        <w:t>calls this mode of accumulation "disaster capitalism;' as "natural" and human-made disasters often provided the excuse for pushing through privatization and other neoliberal "reforms.”</w:t>
      </w:r>
      <w:r w:rsidRPr="00BA0F0A">
        <w:rPr>
          <w:sz w:val="14"/>
        </w:rPr>
        <w:t xml:space="preserve"> If an imagined (and in many ways imaginary) </w:t>
      </w:r>
      <w:r w:rsidRPr="00BA0F0A">
        <w:rPr>
          <w:rStyle w:val="StyleUnderline"/>
        </w:rPr>
        <w:t>stability</w:t>
      </w:r>
      <w:r w:rsidRPr="00BA0F0A">
        <w:rPr>
          <w:sz w:val="14"/>
        </w:rPr>
        <w:t xml:space="preserve"> was a component of Fordism, it </w:t>
      </w:r>
      <w:r w:rsidRPr="00BA0F0A">
        <w:rPr>
          <w:rStyle w:val="StyleUnderline"/>
        </w:rPr>
        <w:t xml:space="preserve">has not been a necessary component of </w:t>
      </w:r>
      <w:r w:rsidRPr="00BA0F0A">
        <w:rPr>
          <w:rStyle w:val="StyleUnderline"/>
          <w:highlight w:val="cyan"/>
        </w:rPr>
        <w:t>post-Fordism</w:t>
      </w:r>
      <w:r w:rsidRPr="00BA0F0A">
        <w:rPr>
          <w:rStyle w:val="StyleUnderline"/>
        </w:rPr>
        <w:t>, which more openly</w:t>
      </w:r>
      <w:r w:rsidRPr="00BA0F0A">
        <w:rPr>
          <w:sz w:val="14"/>
        </w:rPr>
        <w:t xml:space="preserve"> (and structurally) </w:t>
      </w:r>
      <w:r w:rsidRPr="00BA0F0A">
        <w:rPr>
          <w:rStyle w:val="Emphasis"/>
          <w:highlight w:val="cyan"/>
        </w:rPr>
        <w:t>thrives on instability</w:t>
      </w:r>
      <w:r w:rsidRPr="00BA0F0A">
        <w:rPr>
          <w:sz w:val="14"/>
        </w:rPr>
        <w:t>. To this point, Klein reads the global rise of privatized security systems (and gated communities, such as the one in which Pistorius and Steenkamp lived) through this new form of capitalization on and through destruction and disaster: "</w:t>
      </w:r>
      <w:r w:rsidRPr="00BA0F0A">
        <w:rPr>
          <w:rStyle w:val="StyleUnderline"/>
        </w:rPr>
        <w:t>It's easy to imagine a future in which a growing number of cities have their frail and neglected infrastructures knocked out by disasters and then are left to rot, their core services never repaired or rehabilitated</w:t>
      </w:r>
      <w:r w:rsidRPr="00BA0F0A">
        <w:rPr>
          <w:sz w:val="14"/>
        </w:rPr>
        <w:t xml:space="preserve">. </w:t>
      </w:r>
      <w:r w:rsidRPr="00BA0F0A">
        <w:rPr>
          <w:rStyle w:val="StyleUnderline"/>
        </w:rPr>
        <w:t>The well-off</w:t>
      </w:r>
      <w:r w:rsidRPr="00BA0F0A">
        <w:rPr>
          <w:sz w:val="14"/>
        </w:rPr>
        <w:t xml:space="preserve">, meanwhile, </w:t>
      </w:r>
      <w:r w:rsidRPr="00BA0F0A">
        <w:rPr>
          <w:rStyle w:val="StyleUnderline"/>
        </w:rPr>
        <w:t>will withdraw</w:t>
      </w:r>
      <w:r w:rsidRPr="00BA0F0A">
        <w:rPr>
          <w:sz w:val="14"/>
        </w:rPr>
        <w:t xml:space="preserve"> [end page 75] </w:t>
      </w:r>
      <w:r w:rsidRPr="00BA0F0A">
        <w:rPr>
          <w:rStyle w:val="StyleUnderline"/>
        </w:rPr>
        <w:t>into gated communities, their needs met by privatized providers</w:t>
      </w:r>
      <w:r w:rsidRPr="00BA0F0A">
        <w:rPr>
          <w:sz w:val="14"/>
        </w:rPr>
        <w:t>" (525). Throughout The Shock Doctrine, Klein demonstrates how "</w:t>
      </w:r>
      <w:r w:rsidRPr="00BA0F0A">
        <w:rPr>
          <w:rStyle w:val="StyleUnderline"/>
        </w:rPr>
        <w:t>the business of providing 'security'</w:t>
      </w:r>
      <w:r w:rsidRPr="00BA0F0A">
        <w:rPr>
          <w:sz w:val="14"/>
        </w:rPr>
        <w:t xml:space="preserve">" </w:t>
      </w:r>
      <w:r w:rsidRPr="00BA0F0A">
        <w:rPr>
          <w:rStyle w:val="StyleUnderline"/>
        </w:rPr>
        <w:t>in the midst of perceived instability</w:t>
      </w:r>
      <w:r w:rsidRPr="00BA0F0A">
        <w:rPr>
          <w:sz w:val="14"/>
        </w:rPr>
        <w:t>, in multiple locations including South Africa, ha</w:t>
      </w:r>
      <w:r w:rsidRPr="00BA0F0A">
        <w:rPr>
          <w:rStyle w:val="StyleUnderline"/>
        </w:rPr>
        <w:t>s contributed to the massive, shortterm accumulation of capital for the few at the expense of the many</w:t>
      </w:r>
      <w:r w:rsidRPr="00BA0F0A">
        <w:rPr>
          <w:sz w:val="14"/>
        </w:rPr>
        <w:t xml:space="preserve"> (552).</w:t>
      </w:r>
    </w:p>
    <w:p w14:paraId="2D3627D8" w14:textId="77777777" w:rsidR="00FB5284" w:rsidRPr="00BA0F0A" w:rsidRDefault="00FB5284" w:rsidP="00FB5284">
      <w:pPr>
        <w:rPr>
          <w:sz w:val="14"/>
        </w:rPr>
      </w:pPr>
      <w:r w:rsidRPr="00BA0F0A">
        <w:rPr>
          <w:sz w:val="14"/>
        </w:rPr>
        <w:t xml:space="preserve">On a microlevel, </w:t>
      </w:r>
      <w:r w:rsidRPr="00BA0F0A">
        <w:rPr>
          <w:rStyle w:val="StyleUnderline"/>
        </w:rPr>
        <w:t xml:space="preserve">post-Fordism is </w:t>
      </w:r>
      <w:r w:rsidRPr="00BA0F0A">
        <w:rPr>
          <w:rStyle w:val="Emphasis"/>
          <w:highlight w:val="cyan"/>
        </w:rPr>
        <w:t>not</w:t>
      </w:r>
      <w:r w:rsidRPr="00BA0F0A">
        <w:rPr>
          <w:rStyle w:val="Emphasis"/>
        </w:rPr>
        <w:t xml:space="preserve"> so </w:t>
      </w:r>
      <w:r w:rsidRPr="00BA0F0A">
        <w:rPr>
          <w:rStyle w:val="Emphasis"/>
          <w:highlight w:val="cyan"/>
        </w:rPr>
        <w:t>reliant on normativity</w:t>
      </w:r>
      <w:r w:rsidRPr="00BA0F0A">
        <w:rPr>
          <w:sz w:val="14"/>
        </w:rPr>
        <w:t xml:space="preserve"> and homogeneity. Floyd thus puts forward two significant conclusions. First, drawing on the work of Harvey, </w:t>
      </w:r>
      <w:r w:rsidRPr="00BA0F0A">
        <w:rPr>
          <w:rStyle w:val="StyleUnderline"/>
        </w:rPr>
        <w:t xml:space="preserve">Floyd posits that the microlevel strategy for post-Fordism can be described not as normalization or enforced uniformity </w:t>
      </w:r>
      <w:r w:rsidRPr="00BA0F0A">
        <w:rPr>
          <w:rStyle w:val="StyleUnderline"/>
          <w:highlight w:val="cyan"/>
        </w:rPr>
        <w:t>but</w:t>
      </w:r>
      <w:r w:rsidRPr="00BA0F0A">
        <w:rPr>
          <w:rStyle w:val="StyleUnderline"/>
        </w:rPr>
        <w:t xml:space="preserve"> as </w:t>
      </w:r>
      <w:r w:rsidRPr="00BA0F0A">
        <w:rPr>
          <w:rStyle w:val="Emphasis"/>
          <w:highlight w:val="cyan"/>
        </w:rPr>
        <w:t>dispossession</w:t>
      </w:r>
      <w:r w:rsidRPr="00BA0F0A">
        <w:rPr>
          <w:sz w:val="14"/>
        </w:rPr>
        <w:t xml:space="preserve"> (Floyd 207). </w:t>
      </w:r>
      <w:r w:rsidRPr="00BA0F0A">
        <w:rPr>
          <w:rStyle w:val="StyleUnderline"/>
        </w:rPr>
        <w:t>Not making it in this new social and economic system doesn't necessarily mean one is made to conform with or consent to social norms; it means that, whether you are "normal" or "freaky;' you are simply and similarly dispossessed, displaced, shut out-literally made homeless</w:t>
      </w:r>
      <w:r w:rsidRPr="00BA0F0A">
        <w:rPr>
          <w:sz w:val="14"/>
        </w:rPr>
        <w:t xml:space="preserve">, as parts of Floyd's analysis of Wojnarowicz suggest, </w:t>
      </w:r>
      <w:r w:rsidRPr="00BA0F0A">
        <w:rPr>
          <w:rStyle w:val="StyleUnderline"/>
        </w:rPr>
        <w:t>or interred/made into a refugee</w:t>
      </w:r>
      <w:r w:rsidRPr="00BA0F0A">
        <w:rPr>
          <w:sz w:val="14"/>
        </w:rPr>
        <w:t xml:space="preserve">, in various parts of Klein's analysis. Harvey, beginning his own analysis of "accumulation by dispossession" with a discussion of Rosa Luxemburg, of course makes clear that </w:t>
      </w:r>
      <w:r w:rsidRPr="00BA0F0A">
        <w:rPr>
          <w:rStyle w:val="StyleUnderline"/>
        </w:rPr>
        <w:t xml:space="preserve">something that should be understood as "dispossession" has been a (or even </w:t>
      </w:r>
      <w:r w:rsidRPr="00BA0F0A">
        <w:rPr>
          <w:rStyle w:val="StyleUnderline"/>
          <w:highlight w:val="cyan"/>
        </w:rPr>
        <w:t>the</w:t>
      </w:r>
      <w:r w:rsidRPr="00BA0F0A">
        <w:rPr>
          <w:rStyle w:val="StyleUnderline"/>
        </w:rPr>
        <w:t xml:space="preserve">) </w:t>
      </w:r>
      <w:r w:rsidRPr="00BA0F0A">
        <w:rPr>
          <w:rStyle w:val="Emphasis"/>
          <w:highlight w:val="cyan"/>
        </w:rPr>
        <w:t>structural component</w:t>
      </w:r>
      <w:r w:rsidRPr="00BA0F0A">
        <w:rPr>
          <w:rStyle w:val="StyleUnderline"/>
          <w:highlight w:val="cyan"/>
        </w:rPr>
        <w:t xml:space="preserve"> of capitalism</w:t>
      </w:r>
      <w:r w:rsidRPr="00BA0F0A">
        <w:rPr>
          <w:rStyle w:val="StyleUnderline"/>
        </w:rPr>
        <w:t xml:space="preserve"> from its origins</w:t>
      </w:r>
      <w:r w:rsidRPr="00BA0F0A">
        <w:rPr>
          <w:sz w:val="14"/>
        </w:rPr>
        <w:t xml:space="preserve">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w:t>
      </w:r>
      <w:r w:rsidRPr="00BA0F0A">
        <w:rPr>
          <w:rStyle w:val="StyleUnderline"/>
        </w:rPr>
        <w:t xml:space="preserve">global capital </w:t>
      </w:r>
      <w:r w:rsidRPr="00BA0F0A">
        <w:rPr>
          <w:rStyle w:val="StyleUnderline"/>
          <w:highlight w:val="cyan"/>
        </w:rPr>
        <w:t>has</w:t>
      </w:r>
      <w:r w:rsidRPr="00BA0F0A">
        <w:rPr>
          <w:rStyle w:val="StyleUnderline"/>
        </w:rPr>
        <w:t xml:space="preserve"> increasingly </w:t>
      </w:r>
      <w:r w:rsidRPr="00BA0F0A">
        <w:rPr>
          <w:rStyle w:val="StyleUnderline"/>
          <w:highlight w:val="cyan"/>
        </w:rPr>
        <w:t>"given up" on</w:t>
      </w:r>
      <w:r w:rsidRPr="00BA0F0A">
        <w:rPr>
          <w:rStyle w:val="StyleUnderline"/>
        </w:rPr>
        <w:t xml:space="preserve"> some earlier norms of </w:t>
      </w:r>
      <w:r w:rsidRPr="00BA0F0A">
        <w:rPr>
          <w:rStyle w:val="StyleUnderline"/>
          <w:highlight w:val="cyan"/>
        </w:rPr>
        <w:t>normalization</w:t>
      </w:r>
      <w:r w:rsidRPr="00BA0F0A">
        <w:rPr>
          <w:rStyle w:val="StyleUnderline"/>
        </w:rPr>
        <w:t xml:space="preserve"> or enforced uniformity, installing in place of those forms of control an accelerated</w:t>
      </w:r>
      <w:r w:rsidRPr="00BA0F0A">
        <w:rPr>
          <w:sz w:val="14"/>
        </w:rPr>
        <w:t xml:space="preserve"> (and essentially militarized) </w:t>
      </w:r>
      <w:r w:rsidRPr="00BA0F0A">
        <w:rPr>
          <w:rStyle w:val="StyleUnderline"/>
        </w:rPr>
        <w:t>commitment to dispossession that does not</w:t>
      </w:r>
      <w:r w:rsidRPr="00BA0F0A">
        <w:rPr>
          <w:sz w:val="14"/>
        </w:rPr>
        <w:t xml:space="preserve"> always and everywhere </w:t>
      </w:r>
      <w:r w:rsidRPr="00BA0F0A">
        <w:rPr>
          <w:rStyle w:val="StyleUnderline"/>
        </w:rPr>
        <w:t>require Fordist uniformity of behavior and identity</w:t>
      </w:r>
      <w:r w:rsidRPr="00BA0F0A">
        <w:rPr>
          <w:sz w:val="14"/>
        </w:rPr>
        <w:t>.</w:t>
      </w:r>
    </w:p>
    <w:p w14:paraId="11A36256" w14:textId="77777777" w:rsidR="00FB5284" w:rsidRPr="00BA0F0A" w:rsidRDefault="00FB5284" w:rsidP="00FB5284">
      <w:pPr>
        <w:rPr>
          <w:sz w:val="14"/>
        </w:rPr>
      </w:pPr>
      <w:r w:rsidRPr="00BA0F0A">
        <w:rPr>
          <w:sz w:val="14"/>
        </w:rPr>
        <w:t xml:space="preserve">Second, </w:t>
      </w:r>
      <w:r w:rsidRPr="00BA0F0A">
        <w:rPr>
          <w:rStyle w:val="StyleUnderline"/>
        </w:rPr>
        <w:t>the architects of neoliberalism have strategically secured this new mode of regulation through a foreclosure or containment of radical queer sociality and the identities that emerged from it</w:t>
      </w:r>
      <w:r w:rsidRPr="00BA0F0A">
        <w:rPr>
          <w:sz w:val="14"/>
        </w:rPr>
        <w:t>; indeed, Floyd suggests even more forcefully that "</w:t>
      </w:r>
      <w:r w:rsidRPr="00BA0F0A">
        <w:rPr>
          <w:rStyle w:val="StyleUnderline"/>
        </w:rPr>
        <w:t>an ultimately global horizon of speculative capital threatens to eviscerate" queer sociality</w:t>
      </w:r>
      <w:r w:rsidRPr="00BA0F0A">
        <w:rPr>
          <w:sz w:val="14"/>
        </w:rPr>
        <w:t xml:space="preserve">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w:t>
      </w:r>
      <w:r w:rsidRPr="00BA0F0A">
        <w:rPr>
          <w:rStyle w:val="StyleUnderline"/>
        </w:rPr>
        <w:t>Klein underwear ads</w:t>
      </w:r>
      <w:r w:rsidRPr="00BA0F0A">
        <w:rPr>
          <w:sz w:val="14"/>
        </w:rPr>
        <w:t xml:space="preserve"> were not exactly "pornographic" for Floyd. </w:t>
      </w:r>
      <w:r w:rsidRPr="00BA0F0A">
        <w:rPr>
          <w:rStyle w:val="StyleUnderline"/>
        </w:rPr>
        <w:t>Even if they didn't explicitly present as "openly gay;' the ads mark a capitalist recognition of queer sociality and a marketing to some of those whose identities emerge from it</w:t>
      </w:r>
      <w:r w:rsidRPr="00BA0F0A">
        <w:rPr>
          <w:sz w:val="14"/>
        </w:rPr>
        <w:t xml:space="preserve">.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w:t>
      </w:r>
      <w:r w:rsidRPr="00BA0F0A">
        <w:rPr>
          <w:rStyle w:val="StyleUnderline"/>
        </w:rPr>
        <w:t xml:space="preserve">Regardless of whether they are "straight" or "gay,” </w:t>
      </w:r>
      <w:r w:rsidRPr="00BA0F0A">
        <w:rPr>
          <w:rStyle w:val="StyleUnderline"/>
          <w:highlight w:val="cyan"/>
        </w:rPr>
        <w:t>they</w:t>
      </w:r>
      <w:r w:rsidRPr="00BA0F0A">
        <w:rPr>
          <w:rStyle w:val="StyleUnderline"/>
        </w:rPr>
        <w:t xml:space="preserve"> have for more than thirty years contained (and </w:t>
      </w:r>
      <w:r w:rsidRPr="00BA0F0A">
        <w:rPr>
          <w:rStyle w:val="Emphasis"/>
          <w:highlight w:val="cyan"/>
        </w:rPr>
        <w:t>capitalized upon</w:t>
      </w:r>
      <w:r w:rsidRPr="00BA0F0A">
        <w:rPr>
          <w:rStyle w:val="StyleUnderline"/>
        </w:rPr>
        <w:t xml:space="preserve">) more </w:t>
      </w:r>
      <w:r w:rsidRPr="00BA0F0A">
        <w:rPr>
          <w:rStyle w:val="StyleUnderline"/>
          <w:highlight w:val="cyan"/>
        </w:rPr>
        <w:t>radical</w:t>
      </w:r>
      <w:r w:rsidRPr="00BA0F0A">
        <w:rPr>
          <w:sz w:val="14"/>
        </w:rPr>
        <w:t xml:space="preserve"> and queer </w:t>
      </w:r>
      <w:r w:rsidRPr="00BA0F0A">
        <w:rPr>
          <w:rStyle w:val="StyleUnderline"/>
          <w:highlight w:val="cyan"/>
        </w:rPr>
        <w:t>forms of being-in-common</w:t>
      </w:r>
      <w:r w:rsidRPr="00BA0F0A">
        <w:rPr>
          <w:sz w:val="14"/>
        </w:rPr>
        <w:t>.</w:t>
      </w:r>
    </w:p>
    <w:p w14:paraId="4400410D" w14:textId="77777777" w:rsidR="00FB5284" w:rsidRPr="00BA0F0A" w:rsidRDefault="00FB5284" w:rsidP="00FB5284">
      <w:pPr>
        <w:rPr>
          <w:sz w:val="14"/>
        </w:rPr>
      </w:pPr>
      <w:r w:rsidRPr="00BA0F0A">
        <w:rPr>
          <w:sz w:val="14"/>
        </w:rPr>
        <w:t xml:space="preserve">The </w:t>
      </w:r>
      <w:r w:rsidRPr="00BA0F0A">
        <w:rPr>
          <w:rStyle w:val="StyleUnderline"/>
          <w:highlight w:val="cyan"/>
        </w:rPr>
        <w:t>inventive</w:t>
      </w:r>
      <w:r w:rsidRPr="00BA0F0A">
        <w:rPr>
          <w:sz w:val="14"/>
        </w:rPr>
        <w:t xml:space="preserve"> pornography and difference of queer </w:t>
      </w:r>
      <w:r w:rsidRPr="00BA0F0A">
        <w:rPr>
          <w:rStyle w:val="StyleUnderline"/>
          <w:highlight w:val="cyan"/>
        </w:rPr>
        <w:t>sociality</w:t>
      </w:r>
      <w:r w:rsidRPr="00BA0F0A">
        <w:rPr>
          <w:sz w:val="14"/>
        </w:rPr>
        <w:t xml:space="preserve">, in other words, could </w:t>
      </w:r>
      <w:r w:rsidRPr="00BA0F0A">
        <w:rPr>
          <w:rStyle w:val="Emphasis"/>
          <w:highlight w:val="cyan"/>
        </w:rPr>
        <w:t>disappear into</w:t>
      </w:r>
      <w:r w:rsidRPr="00BA0F0A">
        <w:rPr>
          <w:rStyle w:val="Emphasis"/>
        </w:rPr>
        <w:t xml:space="preserve"> the </w:t>
      </w:r>
      <w:r w:rsidRPr="00BA0F0A">
        <w:rPr>
          <w:rStyle w:val="Emphasis"/>
          <w:highlight w:val="cyan"/>
        </w:rPr>
        <w:t>identities of neoliberalism</w:t>
      </w:r>
      <w:r w:rsidRPr="00BA0F0A">
        <w:rPr>
          <w:sz w:val="14"/>
        </w:rPr>
        <w:t xml:space="preserve">. </w:t>
      </w:r>
      <w:r w:rsidRPr="00BA0F0A">
        <w:rPr>
          <w:rStyle w:val="StyleUnderline"/>
        </w:rPr>
        <w:t xml:space="preserve">What Floyd terms "identity's glossy normalization" appears </w:t>
      </w:r>
      <w:r w:rsidRPr="00BA0F0A">
        <w:rPr>
          <w:rStyle w:val="StyleUnderline"/>
          <w:highlight w:val="cyan"/>
        </w:rPr>
        <w:t xml:space="preserve">to </w:t>
      </w:r>
      <w:r w:rsidRPr="00BA0F0A">
        <w:rPr>
          <w:rStyle w:val="Emphasis"/>
          <w:highlight w:val="cyan"/>
        </w:rPr>
        <w:t>value and integrate difference</w:t>
      </w:r>
      <w:r w:rsidRPr="00BA0F0A">
        <w:rPr>
          <w:rStyle w:val="StyleUnderline"/>
        </w:rPr>
        <w:t xml:space="preserve">, but only </w:t>
      </w:r>
      <w:r w:rsidRPr="00BA0F0A">
        <w:rPr>
          <w:rStyle w:val="StyleUnderline"/>
          <w:highlight w:val="cyan"/>
        </w:rPr>
        <w:t xml:space="preserve">by </w:t>
      </w:r>
      <w:r w:rsidRPr="00BA0F0A">
        <w:rPr>
          <w:rStyle w:val="Emphasis"/>
          <w:highlight w:val="cyan"/>
        </w:rPr>
        <w:t>privatizing</w:t>
      </w:r>
      <w:r w:rsidRPr="00BA0F0A">
        <w:rPr>
          <w:rStyle w:val="StyleUnderline"/>
          <w:highlight w:val="cyan"/>
        </w:rPr>
        <w:t xml:space="preserve"> it</w:t>
      </w:r>
      <w:r w:rsidRPr="00BA0F0A">
        <w:rPr>
          <w:rStyle w:val="StyleUnderline"/>
        </w:rPr>
        <w:t xml:space="preserve">, attempting </w:t>
      </w:r>
      <w:r w:rsidRPr="00BA0F0A">
        <w:rPr>
          <w:rStyle w:val="StyleUnderline"/>
          <w:highlight w:val="cyan"/>
        </w:rPr>
        <w:t xml:space="preserve">to </w:t>
      </w:r>
      <w:r w:rsidRPr="00BA0F0A">
        <w:rPr>
          <w:rStyle w:val="Emphasis"/>
          <w:highlight w:val="cyan"/>
        </w:rPr>
        <w:t>neutralize</w:t>
      </w:r>
      <w:r w:rsidRPr="00BA0F0A">
        <w:rPr>
          <w:rStyle w:val="StyleUnderline"/>
        </w:rPr>
        <w:t xml:space="preserve"> in the process the more </w:t>
      </w:r>
      <w:r w:rsidRPr="00BA0F0A">
        <w:rPr>
          <w:rStyle w:val="StyleUnderline"/>
          <w:highlight w:val="cyan"/>
        </w:rPr>
        <w:t xml:space="preserve">radical </w:t>
      </w:r>
      <w:r w:rsidRPr="00BA0F0A">
        <w:rPr>
          <w:rStyle w:val="StyleUnderline"/>
        </w:rPr>
        <w:t xml:space="preserve">forms of </w:t>
      </w:r>
      <w:r w:rsidRPr="00BA0F0A">
        <w:rPr>
          <w:rStyle w:val="StyleUnderline"/>
          <w:highlight w:val="cyan"/>
        </w:rPr>
        <w:t>collective sociality that produced</w:t>
      </w:r>
      <w:r w:rsidRPr="00BA0F0A">
        <w:rPr>
          <w:rStyle w:val="StyleUnderline"/>
        </w:rPr>
        <w:t xml:space="preserve"> some </w:t>
      </w:r>
      <w:r w:rsidRPr="00BA0F0A">
        <w:rPr>
          <w:rStyle w:val="StyleUnderline"/>
          <w:highlight w:val="cyan"/>
        </w:rPr>
        <w:t>identities</w:t>
      </w:r>
      <w:r w:rsidRPr="00BA0F0A">
        <w:rPr>
          <w:rStyle w:val="StyleUnderline"/>
        </w:rPr>
        <w:t xml:space="preserve"> or identifications </w:t>
      </w:r>
      <w:r w:rsidRPr="00BA0F0A">
        <w:rPr>
          <w:rStyle w:val="StyleUnderline"/>
          <w:highlight w:val="cyan"/>
        </w:rPr>
        <w:t xml:space="preserve">as resistant to isolation and pathologization </w:t>
      </w:r>
      <w:r w:rsidRPr="00BA0F0A">
        <w:rPr>
          <w:rStyle w:val="StyleUnderline"/>
        </w:rPr>
        <w:t>in the first place</w:t>
      </w:r>
      <w:r w:rsidRPr="00BA0F0A">
        <w:rPr>
          <w:sz w:val="14"/>
        </w:rPr>
        <w:t xml:space="preserve"> (203). </w:t>
      </w:r>
      <w:r w:rsidRPr="00BA0F0A">
        <w:rPr>
          <w:rStyle w:val="StyleUnderline"/>
          <w:highlight w:val="cyan"/>
        </w:rPr>
        <w:t xml:space="preserve">New </w:t>
      </w:r>
      <w:r w:rsidRPr="00BA0F0A">
        <w:rPr>
          <w:rStyle w:val="StyleUnderline"/>
        </w:rPr>
        <w:t xml:space="preserve">and </w:t>
      </w:r>
      <w:r w:rsidRPr="00BA0F0A">
        <w:rPr>
          <w:rStyle w:val="StyleUnderline"/>
          <w:highlight w:val="cyan"/>
        </w:rPr>
        <w:t>celebrated identities are available to</w:t>
      </w:r>
      <w:r w:rsidRPr="00BA0F0A">
        <w:rPr>
          <w:rStyle w:val="StyleUnderline"/>
        </w:rPr>
        <w:t xml:space="preserve"> a few, </w:t>
      </w:r>
      <w:r w:rsidRPr="00BA0F0A">
        <w:rPr>
          <w:rStyle w:val="Emphasis"/>
          <w:highlight w:val="cyan"/>
        </w:rPr>
        <w:t>but "a few"</w:t>
      </w:r>
      <w:r w:rsidRPr="00BA0F0A">
        <w:rPr>
          <w:rStyle w:val="StyleUnderline"/>
        </w:rPr>
        <w:t xml:space="preserve"> who are </w:t>
      </w:r>
      <w:r w:rsidRPr="00BA0F0A">
        <w:rPr>
          <w:rStyle w:val="StyleUnderline"/>
          <w:highlight w:val="cyan"/>
        </w:rPr>
        <w:t>protected</w:t>
      </w:r>
      <w:r w:rsidRPr="00BA0F0A">
        <w:rPr>
          <w:rStyle w:val="StyleUnderline"/>
        </w:rPr>
        <w:t>, securitized, gated (both locked into the system, but in many ways locked out of or inoculated from the world-transformative sociality that materialized those identities)</w:t>
      </w:r>
      <w:r w:rsidRPr="00BA0F0A">
        <w:rPr>
          <w:sz w:val="14"/>
        </w:rPr>
        <w:t xml:space="preserve">. </w:t>
      </w:r>
      <w:r w:rsidRPr="00BA0F0A">
        <w:rPr>
          <w:rStyle w:val="StyleUnderline"/>
        </w:rPr>
        <w:t>Neoliberalism</w:t>
      </w:r>
      <w:r w:rsidRPr="00BA0F0A">
        <w:rPr>
          <w:sz w:val="14"/>
        </w:rPr>
        <w:t xml:space="preserve"> thereby </w:t>
      </w:r>
      <w:r w:rsidRPr="00BA0F0A">
        <w:rPr>
          <w:rStyle w:val="StyleUnderline"/>
        </w:rPr>
        <w:t>takes possession of gay identity</w:t>
      </w:r>
      <w:r w:rsidRPr="00BA0F0A">
        <w:rPr>
          <w:sz w:val="14"/>
        </w:rPr>
        <w:t xml:space="preserve"> (not least by encouraging those with that identity to realize themselves through increasing their personal possessions) </w:t>
      </w:r>
      <w:r w:rsidRPr="00BA0F0A">
        <w:rPr>
          <w:rStyle w:val="StyleUnderline"/>
        </w:rPr>
        <w:t>and forecloses upon the radical potentiality that gay identity at times signaled and signals</w:t>
      </w:r>
      <w:r w:rsidRPr="00BA0F0A">
        <w:rPr>
          <w:sz w:val="14"/>
        </w:rPr>
        <w:t>. 11</w:t>
      </w:r>
    </w:p>
    <w:p w14:paraId="58CC7852" w14:textId="77777777" w:rsidR="00FB5284" w:rsidRPr="00BA0F0A" w:rsidRDefault="00FB5284" w:rsidP="00FB5284">
      <w:pPr>
        <w:rPr>
          <w:sz w:val="14"/>
        </w:rPr>
      </w:pPr>
      <w:r w:rsidRPr="00BA0F0A">
        <w:rPr>
          <w:sz w:val="14"/>
        </w:rPr>
        <w:t xml:space="preserve">I draw three conclusions from Floyd as I adapt his arguments here for crip times (and Crip Times). First, </w:t>
      </w:r>
      <w:r w:rsidRPr="00BA0F0A">
        <w:rPr>
          <w:rStyle w:val="StyleUnderline"/>
          <w:highlight w:val="cyan"/>
        </w:rPr>
        <w:t>radical forms</w:t>
      </w:r>
      <w:r w:rsidRPr="00914014">
        <w:rPr>
          <w:rStyle w:val="StyleUnderline"/>
        </w:rPr>
        <w:t xml:space="preserve"> of</w:t>
      </w:r>
      <w:r w:rsidRPr="00BA0F0A">
        <w:rPr>
          <w:sz w:val="14"/>
        </w:rPr>
        <w:t xml:space="preserve"> queer and </w:t>
      </w:r>
      <w:r w:rsidRPr="00914014">
        <w:rPr>
          <w:rStyle w:val="StyleUnderline"/>
        </w:rPr>
        <w:t>crip</w:t>
      </w:r>
      <w:r w:rsidRPr="00BA0F0A">
        <w:rPr>
          <w:sz w:val="14"/>
        </w:rPr>
        <w:t xml:space="preserve"> [end page 77] </w:t>
      </w:r>
      <w:r w:rsidRPr="00BA0F0A">
        <w:rPr>
          <w:rStyle w:val="StyleUnderline"/>
          <w:highlight w:val="cyan"/>
        </w:rPr>
        <w:t>sociality emerged</w:t>
      </w:r>
      <w:r w:rsidRPr="00BA0F0A">
        <w:rPr>
          <w:rStyle w:val="StyleUnderline"/>
        </w:rPr>
        <w:t xml:space="preserve"> simultaneously in the 1960s and 1970s </w:t>
      </w:r>
      <w:r w:rsidRPr="00BA0F0A">
        <w:rPr>
          <w:rStyle w:val="StyleUnderline"/>
          <w:highlight w:val="cyan"/>
        </w:rPr>
        <w:t xml:space="preserve">with the </w:t>
      </w:r>
      <w:r w:rsidRPr="00BA0F0A">
        <w:rPr>
          <w:rStyle w:val="Emphasis"/>
          <w:highlight w:val="cyan"/>
        </w:rPr>
        <w:t>advent of neoliberalism</w:t>
      </w:r>
      <w:r w:rsidRPr="00BA0F0A">
        <w:rPr>
          <w:rStyle w:val="StyleUnderline"/>
        </w:rPr>
        <w:t>-these forms of sociality similarly resisted homogenization and normalization and argued for collective modes of existence, caring, and being-in-common</w:t>
      </w:r>
      <w:r w:rsidRPr="00BA0F0A">
        <w:rPr>
          <w:sz w:val="14"/>
        </w:rPr>
        <w:t xml:space="preserve">. These forms of sociality were also radically embodied in far-reaching ways, including both new forms of engaging with others sexually and new forms of caring for others' bodily needs. </w:t>
      </w:r>
      <w:r w:rsidRPr="00BA0F0A">
        <w:rPr>
          <w:rStyle w:val="StyleUnderline"/>
        </w:rPr>
        <w:t>In crip communities, and later with the rise of HIV/ AIDS activism, these two forms of bodily engagement could at times come together</w:t>
      </w:r>
      <w:r w:rsidRPr="00BA0F0A">
        <w:rPr>
          <w:sz w:val="14"/>
        </w:rPr>
        <w:t xml:space="preserve">-Corbett Joan O'Toole remembers how the occupation of San Francisco City Hall by disability activists for twenty-eight days in 1978, for example, generated precisely such care-based and sexual experimentation (activists in San Francisco were demanding that the administration of President Jimmy Carter enforce executive orders on disability rights that had been crafted but not implemented over three presidential administrations) (54-74). O'Toole explains in detail how bodily needs (such as bathing) were collectively met during the occupation, but pointedly emphasizes that the monthlong takeover of city administrators' offices included a range of bodily interactions, including "sex in their hallways" ( 66). Second, </w:t>
      </w:r>
      <w:r w:rsidRPr="00BA0F0A">
        <w:rPr>
          <w:rStyle w:val="StyleUnderline"/>
        </w:rPr>
        <w:t xml:space="preserve">neoliberal </w:t>
      </w:r>
      <w:r w:rsidRPr="00BA0F0A">
        <w:rPr>
          <w:rStyle w:val="StyleUnderline"/>
          <w:highlight w:val="cyan"/>
        </w:rPr>
        <w:t>capital</w:t>
      </w:r>
      <w:r w:rsidRPr="00BA0F0A">
        <w:rPr>
          <w:rStyle w:val="StyleUnderline"/>
        </w:rPr>
        <w:t xml:space="preserve"> identifies or </w:t>
      </w:r>
      <w:r w:rsidRPr="00BA0F0A">
        <w:rPr>
          <w:rStyle w:val="StyleUnderline"/>
          <w:highlight w:val="cyan"/>
        </w:rPr>
        <w:t>targets</w:t>
      </w:r>
      <w:r w:rsidRPr="00BA0F0A">
        <w:rPr>
          <w:rStyle w:val="StyleUnderline"/>
        </w:rPr>
        <w:t xml:space="preserve"> some who are caught up in that </w:t>
      </w:r>
      <w:r w:rsidRPr="00914014">
        <w:rPr>
          <w:rStyle w:val="StyleUnderline"/>
        </w:rPr>
        <w:t>crip</w:t>
      </w:r>
      <w:r w:rsidRPr="00BA0F0A">
        <w:rPr>
          <w:sz w:val="14"/>
        </w:rPr>
        <w:t xml:space="preserve"> or queer </w:t>
      </w:r>
      <w:r w:rsidRPr="00BA0F0A">
        <w:rPr>
          <w:rStyle w:val="StyleUnderline"/>
          <w:highlight w:val="cyan"/>
        </w:rPr>
        <w:t>sociality and</w:t>
      </w:r>
      <w:r w:rsidRPr="00BA0F0A">
        <w:rPr>
          <w:rStyle w:val="StyleUnderline"/>
        </w:rPr>
        <w:t xml:space="preserve"> then </w:t>
      </w:r>
      <w:r w:rsidRPr="00BA0F0A">
        <w:rPr>
          <w:rStyle w:val="Emphasis"/>
          <w:highlight w:val="cyan"/>
        </w:rPr>
        <w:t>uses their identities to mask capital's predations</w:t>
      </w:r>
      <w:r w:rsidRPr="00BA0F0A">
        <w:rPr>
          <w:sz w:val="14"/>
        </w:rPr>
        <w:t xml:space="preserve">. Third, </w:t>
      </w:r>
      <w:r w:rsidRPr="00BA0F0A">
        <w:rPr>
          <w:rStyle w:val="StyleUnderline"/>
        </w:rPr>
        <w:t xml:space="preserve">neoliberal </w:t>
      </w:r>
      <w:r w:rsidRPr="00BA0F0A">
        <w:rPr>
          <w:rStyle w:val="StyleUnderline"/>
          <w:highlight w:val="cyan"/>
        </w:rPr>
        <w:t>capital</w:t>
      </w:r>
      <w:r w:rsidRPr="00BA0F0A">
        <w:rPr>
          <w:rStyle w:val="StyleUnderline"/>
        </w:rPr>
        <w:t xml:space="preserve"> essentially relocates, displaces, </w:t>
      </w:r>
      <w:r w:rsidRPr="00BA0F0A">
        <w:rPr>
          <w:rStyle w:val="StyleUnderline"/>
          <w:highlight w:val="cyan"/>
        </w:rPr>
        <w:t>dispossesses</w:t>
      </w:r>
      <w:r w:rsidRPr="00BA0F0A">
        <w:rPr>
          <w:rStyle w:val="StyleUnderline"/>
        </w:rPr>
        <w:t xml:space="preserve">, or disappears </w:t>
      </w:r>
      <w:r w:rsidRPr="00BA0F0A">
        <w:rPr>
          <w:rStyle w:val="StyleUnderline"/>
          <w:highlight w:val="cyan"/>
        </w:rPr>
        <w:t>the rest</w:t>
      </w:r>
      <w:r w:rsidRPr="00BA0F0A">
        <w:rPr>
          <w:sz w:val="14"/>
        </w:rPr>
        <w:t xml:space="preserve">. </w:t>
      </w:r>
      <w:r w:rsidRPr="00BA0F0A">
        <w:rPr>
          <w:rStyle w:val="StyleUnderline"/>
        </w:rPr>
        <w:t>This move was quite literal with the Times Square ad-as gay consumers and travelers in a redeveloped Times Square gazed up at such ads, queer communities or collectivities were being dispossessed and displaced, gentrified out of existence</w:t>
      </w:r>
      <w:r w:rsidRPr="00BA0F0A">
        <w:rPr>
          <w:sz w:val="14"/>
        </w:rPr>
        <w:t>. As Floyd puts it, "</w:t>
      </w:r>
      <w:r w:rsidRPr="00BA0F0A">
        <w:rPr>
          <w:rStyle w:val="StyleUnderline"/>
        </w:rPr>
        <w:t>What lies behind this sheen of interchangeable identities and airbrushed bodies is a horizon of genuinely collective queer movement, as well as the distinctively neoliberal prospect of its disappearance</w:t>
      </w:r>
      <w:r w:rsidRPr="00BA0F0A">
        <w:rPr>
          <w:sz w:val="14"/>
        </w:rPr>
        <w:t xml:space="preserve">" (202). </w:t>
      </w:r>
      <w:r w:rsidRPr="00BA0F0A">
        <w:rPr>
          <w:rStyle w:val="StyleUnderline"/>
        </w:rPr>
        <w:t>This move was similarly quite literal from a crip perspective in the UK in August 2012 as disability identity at the most-watched Paralympics ever was spotlighted, globally broadcast, and turned into inspirational memes and advertisements about the Superhumans at the exact same time that disabled people on the ground in the UK were, in actual fact, being measured and assessed in ways that ensured they would be dispossessed of services, sustenance, and livelihood</w:t>
      </w:r>
      <w:r w:rsidRPr="00BA0F0A">
        <w:rPr>
          <w:sz w:val="14"/>
        </w:rPr>
        <w:t>. 12</w:t>
      </w:r>
    </w:p>
    <w:p w14:paraId="3730D182" w14:textId="77777777" w:rsidR="00FB5284" w:rsidRPr="000C7105" w:rsidRDefault="00FB5284" w:rsidP="00FB5284">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66E23B65" w14:textId="77777777" w:rsidR="00FB5284" w:rsidRPr="000C7105" w:rsidRDefault="00FB5284" w:rsidP="00FB5284">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100D835C" w14:textId="77777777" w:rsidR="00FB5284" w:rsidRPr="000C7105" w:rsidRDefault="00FB5284" w:rsidP="00FB5284">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717528F3" w14:textId="77777777" w:rsidR="00FB5284" w:rsidRPr="000C7105" w:rsidRDefault="00FB5284" w:rsidP="00FB5284">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6B0EBE3" w14:textId="77777777" w:rsidR="00FB5284" w:rsidRPr="000C7105" w:rsidRDefault="00FB5284" w:rsidP="00FB5284">
      <w:pPr>
        <w:ind w:left="720"/>
      </w:pPr>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3C5635D0" w14:textId="77777777" w:rsidR="00FB5284" w:rsidRPr="000C7105" w:rsidRDefault="00FB5284" w:rsidP="00FB5284">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525B37F1" w14:textId="77777777" w:rsidR="00FB5284" w:rsidRPr="000C7105" w:rsidRDefault="00FB5284" w:rsidP="00FB5284">
      <w:r w:rsidRPr="000C7105">
        <w:t>Joining Klein in the laser-like but lonely focus on the capitalist DNA driving extinction is the journalist, George Monbiot. He writes that:</w:t>
      </w:r>
    </w:p>
    <w:p w14:paraId="107DE80E" w14:textId="77777777" w:rsidR="00FB5284" w:rsidRPr="000C7105" w:rsidRDefault="00FB5284" w:rsidP="00FB5284">
      <w:pPr>
        <w:ind w:left="720"/>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93C09D9" w14:textId="77777777" w:rsidR="00FB5284" w:rsidRPr="000C7105" w:rsidRDefault="00FB5284" w:rsidP="00FB5284">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F529C7B" w14:textId="77777777" w:rsidR="00FB5284" w:rsidRPr="000C7105" w:rsidRDefault="00FB5284" w:rsidP="00FB5284">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F49DB92" w14:textId="77777777" w:rsidR="00FB5284" w:rsidRPr="000C7105" w:rsidRDefault="00FB5284" w:rsidP="00FB5284">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F79556C" w14:textId="77777777" w:rsidR="00FB5284" w:rsidRPr="000C7105" w:rsidRDefault="00FB5284" w:rsidP="00FB5284">
      <w:r w:rsidRPr="000C7105">
        <w:t>Crossing the Threshold: Humanity Confronts Its Final Stage</w:t>
      </w:r>
    </w:p>
    <w:p w14:paraId="3CCEBA7F" w14:textId="77777777" w:rsidR="00FB5284" w:rsidRPr="000C7105" w:rsidRDefault="00FB5284" w:rsidP="00FB5284">
      <w:pPr>
        <w:ind w:left="720"/>
      </w:pPr>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1D55EB2" w14:textId="77777777" w:rsidR="00FB5284" w:rsidRPr="000C7105" w:rsidRDefault="00FB5284" w:rsidP="00FB5284">
      <w:pPr>
        <w:ind w:left="720"/>
      </w:pPr>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519EB438" w14:textId="77777777" w:rsidR="00FB5284" w:rsidRPr="000C7105" w:rsidRDefault="00FB5284" w:rsidP="00FB5284">
      <w:pPr>
        <w:ind w:left="720"/>
      </w:pPr>
      <w:r w:rsidRPr="000C7105">
        <w:t>It was not understood at the time but a second and no less critical new era was beginning at the same time. A new geological epoch, by now, called the Anthropocene–an epoch defined by extreme human impact on the environment.</w:t>
      </w:r>
    </w:p>
    <w:p w14:paraId="5074B537" w14:textId="77777777" w:rsidR="00FB5284" w:rsidRPr="000C7105" w:rsidRDefault="00FB5284" w:rsidP="00FB5284">
      <w:pPr>
        <w:ind w:left="720"/>
      </w:pPr>
      <w:r w:rsidRPr="000C7105">
        <w:t>The Anthropocene and the nuclear age coincide, a dual threat to the perpetuation of organized human life. Both threats are severe and imminent. It’s widely recognized that we have entered the period of the sixth mass extinction.4</w:t>
      </w:r>
    </w:p>
    <w:p w14:paraId="2858D5E6" w14:textId="77777777" w:rsidR="00FB5284" w:rsidRPr="000C7105" w:rsidRDefault="00FB5284" w:rsidP="00FB5284">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312A700" w14:textId="77777777" w:rsidR="00FB5284" w:rsidRPr="000C7105" w:rsidRDefault="00FB5284" w:rsidP="00FB5284">
      <w:r w:rsidRPr="000C7105">
        <w:t>The Triangle of Extinction: Mad Money</w:t>
      </w:r>
    </w:p>
    <w:p w14:paraId="2D9DB206" w14:textId="77777777" w:rsidR="00FB5284" w:rsidRPr="000C7105" w:rsidRDefault="00FB5284" w:rsidP="00FB5284">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5C34FF2" w14:textId="77777777" w:rsidR="00FB5284" w:rsidRPr="000C7105" w:rsidRDefault="00FB5284" w:rsidP="00FB5284">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0DEC07F" w14:textId="77777777" w:rsidR="00FB5284" w:rsidRPr="000C7105" w:rsidRDefault="00FB5284" w:rsidP="00FB5284">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7C8B89D8" w14:textId="77777777" w:rsidR="00FB5284" w:rsidRPr="000C7105" w:rsidRDefault="00FB5284" w:rsidP="00FB5284">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0342F24" w14:textId="77777777" w:rsidR="00FB5284" w:rsidRPr="000C7105" w:rsidRDefault="00FB5284" w:rsidP="00FB5284">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D0126E9" w14:textId="77777777" w:rsidR="00FB5284" w:rsidRPr="000C7105" w:rsidRDefault="00FB5284" w:rsidP="00FB5284">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03E8046" w14:textId="77777777" w:rsidR="00FB5284" w:rsidRPr="000C7105" w:rsidRDefault="00FB5284" w:rsidP="00FB5284">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8CBF026" w14:textId="77777777" w:rsidR="00FB5284" w:rsidRPr="000C7105" w:rsidRDefault="00FB5284" w:rsidP="00FB5284">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32C898E1" w14:textId="77777777" w:rsidR="00FB5284" w:rsidRDefault="00FB5284" w:rsidP="00FB5284">
      <w:pPr>
        <w:pStyle w:val="Heading4"/>
      </w:pPr>
      <w:r>
        <w:t xml:space="preserve">The alternative is </w:t>
      </w:r>
      <w:r w:rsidRPr="00FD0C31">
        <w:rPr>
          <w:u w:val="single"/>
        </w:rPr>
        <w:t>affirmative instrumentality</w:t>
      </w:r>
      <w:r>
        <w:t>.</w:t>
      </w:r>
    </w:p>
    <w:p w14:paraId="549DB69F" w14:textId="77777777" w:rsidR="00FB5284" w:rsidRPr="009635B9" w:rsidRDefault="00FB5284" w:rsidP="00FB5284">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173C528" w14:textId="77777777" w:rsidR="00FB5284" w:rsidRPr="00BE5B15" w:rsidRDefault="00FB5284" w:rsidP="00FB5284">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115F6FBE" w14:textId="77777777" w:rsidR="00FB5284" w:rsidRPr="00BE5B15" w:rsidRDefault="00FB5284" w:rsidP="00FB5284">
      <w:r w:rsidRPr="00BE5B15">
        <w:t>&lt;&lt;TEXT CONDENSED NONE OMITTED&gt;&gt;</w:t>
      </w:r>
    </w:p>
    <w:p w14:paraId="154E8832" w14:textId="77777777" w:rsidR="00FB5284" w:rsidRPr="00BE5B15" w:rsidRDefault="00FB5284" w:rsidP="00FB5284">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00CB942D" w14:textId="77777777" w:rsidR="00FB5284" w:rsidRPr="00BE5B15" w:rsidRDefault="00FB5284" w:rsidP="00FB5284">
      <w:pPr>
        <w:rPr>
          <w:szCs w:val="16"/>
        </w:rPr>
      </w:pPr>
      <w:r w:rsidRPr="00BE5B15">
        <w:rPr>
          <w:szCs w:val="16"/>
        </w:rPr>
        <w:t>&lt;&lt;PARAGRAPH BREAKS CONTINUE&gt;&gt;</w:t>
      </w:r>
    </w:p>
    <w:p w14:paraId="1D0023B1" w14:textId="77777777" w:rsidR="00FB5284" w:rsidRPr="00BE5B15" w:rsidRDefault="00FB5284" w:rsidP="00FB5284">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296610A0" w14:textId="77777777" w:rsidR="00FB5284" w:rsidRPr="00BE5B15" w:rsidRDefault="00FB5284" w:rsidP="00FB5284">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4B988881" w14:textId="77777777" w:rsidR="00FB5284" w:rsidRPr="00BE5B15" w:rsidRDefault="00FB5284" w:rsidP="00FB5284">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35B98BCD" w14:textId="77777777" w:rsidR="00FB5284" w:rsidRPr="00BE5B15" w:rsidRDefault="00FB5284" w:rsidP="00FB5284">
      <w:r w:rsidRPr="00BE5B15">
        <w:t>Practical Action</w:t>
      </w:r>
    </w:p>
    <w:p w14:paraId="2A350BD8" w14:textId="77777777" w:rsidR="00FB5284" w:rsidRPr="00BE5B15" w:rsidRDefault="00FB5284" w:rsidP="00FB5284">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5014252D" w14:textId="77777777" w:rsidR="00FB5284" w:rsidRPr="00BE5B15" w:rsidRDefault="00FB5284" w:rsidP="00FB5284">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2FE302AB" w14:textId="77777777" w:rsidR="00FB5284" w:rsidRPr="00BE5B15" w:rsidRDefault="00FB5284" w:rsidP="00FB5284">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32EA335D" w14:textId="77777777" w:rsidR="00FB5284" w:rsidRPr="00BE5B15" w:rsidRDefault="00FB5284" w:rsidP="00FB5284">
      <w:pPr>
        <w:ind w:left="720"/>
      </w:pPr>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5DC13712" w14:textId="77777777" w:rsidR="00FB5284" w:rsidRPr="00BE5B15" w:rsidRDefault="00FB5284" w:rsidP="00FB5284">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586AA7E5" w14:textId="77777777" w:rsidR="00FB5284" w:rsidRPr="00BE5B15" w:rsidRDefault="00FB5284" w:rsidP="00FB5284">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0EB7EDC9" w14:textId="77777777" w:rsidR="00FB5284" w:rsidRDefault="00FB5284" w:rsidP="00FB5284">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4129F995" w14:textId="77777777" w:rsidR="00FB5284" w:rsidRPr="00636C42" w:rsidRDefault="00FB5284" w:rsidP="00FB5284"/>
    <w:p w14:paraId="0258A080" w14:textId="77777777" w:rsidR="00FB5284" w:rsidRPr="00BA2548" w:rsidRDefault="00FB5284" w:rsidP="00FB5284"/>
    <w:p w14:paraId="1D11FA09" w14:textId="77777777" w:rsidR="00FB5284" w:rsidRDefault="00FB5284" w:rsidP="00FB5284">
      <w:pPr>
        <w:pStyle w:val="Heading3"/>
      </w:pPr>
      <w:r>
        <w:t>OFF</w:t>
      </w:r>
    </w:p>
    <w:p w14:paraId="55B1F334" w14:textId="77777777" w:rsidR="00FB5284" w:rsidRPr="00D605F6" w:rsidRDefault="00FB5284" w:rsidP="00FB5284">
      <w:pPr>
        <w:pStyle w:val="Heading4"/>
      </w:pPr>
      <w:r w:rsidRPr="00D605F6">
        <w:rPr>
          <w:u w:val="single"/>
        </w:rPr>
        <w:t>Debris Removal CP</w:t>
      </w:r>
      <w:r>
        <w:t>.</w:t>
      </w:r>
    </w:p>
    <w:p w14:paraId="26CBEAC2" w14:textId="77777777" w:rsidR="00FB5284" w:rsidRDefault="00FB5284" w:rsidP="00FB5284">
      <w:pPr>
        <w:pStyle w:val="Heading4"/>
      </w:pPr>
      <w:r>
        <w:t xml:space="preserve">The United States federal government should significantly increase its exploration and development of plastic debris removal in the Alaskan Arctic. </w:t>
      </w:r>
    </w:p>
    <w:p w14:paraId="77F9D849" w14:textId="77777777" w:rsidR="00FB5284" w:rsidRPr="00D605F6" w:rsidRDefault="00FB5284" w:rsidP="00FB5284">
      <w:pPr>
        <w:pStyle w:val="Heading4"/>
      </w:pPr>
      <w:r>
        <w:t>Our interp is that non-topical aff forfeits perms to topical counterplans---guarantees stable ground because they said topical action is bad.</w:t>
      </w:r>
    </w:p>
    <w:p w14:paraId="46EB511F" w14:textId="77777777" w:rsidR="00FB5284" w:rsidRDefault="00FB5284" w:rsidP="00FB5284">
      <w:pPr>
        <w:pStyle w:val="Heading4"/>
      </w:pPr>
      <w:r>
        <w:t xml:space="preserve">That prevents </w:t>
      </w:r>
      <w:r w:rsidRPr="00D605F6">
        <w:rPr>
          <w:u w:val="single"/>
        </w:rPr>
        <w:t>mass harm</w:t>
      </w:r>
      <w:r>
        <w:t xml:space="preserve"> to Alaskan Native communities.</w:t>
      </w:r>
    </w:p>
    <w:p w14:paraId="4C93DB9E" w14:textId="77777777" w:rsidR="00FB5284" w:rsidRPr="00682F1B" w:rsidRDefault="00FB5284" w:rsidP="00FB5284">
      <w:r w:rsidRPr="00682F1B">
        <w:t xml:space="preserve">Veronica M. </w:t>
      </w:r>
      <w:r w:rsidRPr="00682F1B">
        <w:rPr>
          <w:rStyle w:val="Style13ptBold"/>
        </w:rPr>
        <w:t>Padula 23</w:t>
      </w:r>
      <w:r w:rsidRPr="00682F1B">
        <w:t xml:space="preserve">, Chief Science Officer, Bering Sea Research Center (Aleut Community of St. Paul Island Tribal Government), B.A., Columbia University; M.S., University of Alaska Fairbanks; Ph.D. in Fisheries, University of Alaska Fairbanks, </w:t>
      </w:r>
      <w:r w:rsidRPr="00682F1B">
        <w:rPr>
          <w:b/>
          <w:bCs/>
        </w:rPr>
        <w:t>et al.</w:t>
      </w:r>
      <w:r>
        <w:t xml:space="preserve">, </w:t>
      </w:r>
      <w:r w:rsidRPr="00682F1B">
        <w:t xml:space="preserve">9/21/2023, “Including Local Voices in Marine Debris Conversations to Advance Environmental Justice for Island and Coastal Communities: Perspectives from St. Paul Island, Alaska,” </w:t>
      </w:r>
      <w:r w:rsidRPr="00682F1B">
        <w:rPr>
          <w:i/>
          <w:iCs/>
        </w:rPr>
        <w:t>FACETS</w:t>
      </w:r>
      <w:r w:rsidRPr="00682F1B">
        <w:t>, 8(1), pp. 1-13, https://doi.org/10.1139/facets-2023-0047</w:t>
      </w:r>
      <w:r>
        <w:t>, JL</w:t>
      </w:r>
    </w:p>
    <w:p w14:paraId="5F5D0F91" w14:textId="77777777" w:rsidR="00FB5284" w:rsidRPr="00682F1B" w:rsidRDefault="00FB5284" w:rsidP="00FB5284">
      <w:pPr>
        <w:rPr>
          <w:sz w:val="16"/>
        </w:rPr>
      </w:pPr>
      <w:r w:rsidRPr="00682F1B">
        <w:rPr>
          <w:sz w:val="16"/>
        </w:rPr>
        <w:t>Introduction</w:t>
      </w:r>
    </w:p>
    <w:p w14:paraId="102B1F58" w14:textId="77777777" w:rsidR="00FB5284" w:rsidRPr="00682F1B" w:rsidRDefault="00FB5284" w:rsidP="00FB5284">
      <w:pPr>
        <w:rPr>
          <w:sz w:val="16"/>
        </w:rPr>
      </w:pPr>
      <w:r w:rsidRPr="00682F1B">
        <w:rPr>
          <w:rStyle w:val="Emphasis"/>
        </w:rPr>
        <w:t xml:space="preserve">Marine </w:t>
      </w:r>
      <w:r w:rsidRPr="00682F1B">
        <w:rPr>
          <w:rStyle w:val="Emphasis"/>
          <w:highlight w:val="cyan"/>
        </w:rPr>
        <w:t>debris</w:t>
      </w:r>
      <w:r w:rsidRPr="00682F1B">
        <w:rPr>
          <w:sz w:val="16"/>
        </w:rPr>
        <w:t xml:space="preserve">, especially plastic, </w:t>
      </w:r>
      <w:r w:rsidRPr="00682F1B">
        <w:rPr>
          <w:rStyle w:val="StyleUnderline"/>
          <w:highlight w:val="cyan"/>
        </w:rPr>
        <w:t>is ubiquitous</w:t>
      </w:r>
      <w:r w:rsidRPr="00682F1B">
        <w:rPr>
          <w:rStyle w:val="StyleUnderline"/>
        </w:rPr>
        <w:t xml:space="preserve"> and persistent in the ocean </w:t>
      </w:r>
      <w:r w:rsidRPr="00682F1B">
        <w:rPr>
          <w:rStyle w:val="StyleUnderline"/>
          <w:highlight w:val="cyan"/>
        </w:rPr>
        <w:t>and</w:t>
      </w:r>
      <w:r w:rsidRPr="00682F1B">
        <w:rPr>
          <w:rStyle w:val="StyleUnderline"/>
        </w:rPr>
        <w:t xml:space="preserve"> an increasing </w:t>
      </w:r>
      <w:r w:rsidRPr="00682F1B">
        <w:rPr>
          <w:rStyle w:val="Emphasis"/>
          <w:highlight w:val="cyan"/>
        </w:rPr>
        <w:t>threat to</w:t>
      </w:r>
      <w:r w:rsidRPr="00682F1B">
        <w:rPr>
          <w:rStyle w:val="Emphasis"/>
        </w:rPr>
        <w:t xml:space="preserve"> human </w:t>
      </w:r>
      <w:r w:rsidRPr="00682F1B">
        <w:rPr>
          <w:rStyle w:val="Emphasis"/>
          <w:highlight w:val="cyan"/>
        </w:rPr>
        <w:t>health</w:t>
      </w:r>
      <w:r w:rsidRPr="00682F1B">
        <w:rPr>
          <w:sz w:val="16"/>
        </w:rPr>
        <w:t xml:space="preserve">, economies, </w:t>
      </w:r>
      <w:r w:rsidRPr="00682F1B">
        <w:rPr>
          <w:rStyle w:val="Emphasis"/>
          <w:highlight w:val="cyan"/>
        </w:rPr>
        <w:t>aquatic habitats</w:t>
      </w:r>
      <w:r w:rsidRPr="00682F1B">
        <w:rPr>
          <w:sz w:val="16"/>
        </w:rPr>
        <w:t xml:space="preserve">, </w:t>
      </w:r>
      <w:r w:rsidRPr="00682F1B">
        <w:rPr>
          <w:rStyle w:val="StyleUnderline"/>
          <w:highlight w:val="cyan"/>
        </w:rPr>
        <w:t>and wildlife</w:t>
      </w:r>
      <w:r w:rsidRPr="00682F1B">
        <w:rPr>
          <w:sz w:val="16"/>
        </w:rPr>
        <w:t xml:space="preserve"> (Worm 2015; Kandziora et al. 2019; United Nations Environment Programme 2021). The </w:t>
      </w:r>
      <w:r w:rsidRPr="00682F1B">
        <w:rPr>
          <w:rStyle w:val="StyleUnderline"/>
        </w:rPr>
        <w:t>plastics industry uses</w:t>
      </w:r>
      <w:r w:rsidRPr="00682F1B">
        <w:rPr>
          <w:sz w:val="16"/>
        </w:rPr>
        <w:t xml:space="preserve"> approximately </w:t>
      </w:r>
      <w:r w:rsidRPr="00682F1B">
        <w:rPr>
          <w:rStyle w:val="Emphasis"/>
        </w:rPr>
        <w:t>8%</w:t>
      </w:r>
      <w:r w:rsidRPr="00682F1B">
        <w:rPr>
          <w:rStyle w:val="StyleUnderline"/>
        </w:rPr>
        <w:t xml:space="preserve"> of global oil production</w:t>
      </w:r>
      <w:r w:rsidRPr="00682F1B">
        <w:rPr>
          <w:sz w:val="16"/>
        </w:rPr>
        <w:t xml:space="preserve">, </w:t>
      </w:r>
      <w:r w:rsidRPr="00682F1B">
        <w:rPr>
          <w:rStyle w:val="StyleUnderline"/>
        </w:rPr>
        <w:t xml:space="preserve">leaving an immense </w:t>
      </w:r>
      <w:r w:rsidRPr="00682F1B">
        <w:rPr>
          <w:rStyle w:val="Emphasis"/>
        </w:rPr>
        <w:t>ecological footprint</w:t>
      </w:r>
      <w:r w:rsidRPr="00682F1B">
        <w:rPr>
          <w:sz w:val="16"/>
        </w:rPr>
        <w:t xml:space="preserve"> on the planet (Redclift 1996; Thompson et al. 2009; Clapp 2012). </w:t>
      </w:r>
      <w:r w:rsidRPr="00682F1B">
        <w:rPr>
          <w:rStyle w:val="StyleUnderline"/>
        </w:rPr>
        <w:t xml:space="preserve">Approximately </w:t>
      </w:r>
      <w:r w:rsidRPr="00682F1B">
        <w:rPr>
          <w:rStyle w:val="StyleUnderline"/>
          <w:highlight w:val="cyan"/>
        </w:rPr>
        <w:t>10%</w:t>
      </w:r>
      <w:r w:rsidRPr="00682F1B">
        <w:rPr>
          <w:sz w:val="16"/>
        </w:rPr>
        <w:t xml:space="preserve"> (about 7.25 million metric tons annually) </w:t>
      </w:r>
      <w:r w:rsidRPr="00682F1B">
        <w:rPr>
          <w:rStyle w:val="StyleUnderline"/>
          <w:highlight w:val="cyan"/>
        </w:rPr>
        <w:t>of plastics</w:t>
      </w:r>
      <w:r w:rsidRPr="00682F1B">
        <w:rPr>
          <w:rStyle w:val="StyleUnderline"/>
        </w:rPr>
        <w:t xml:space="preserve"> produced </w:t>
      </w:r>
      <w:r w:rsidRPr="00682F1B">
        <w:rPr>
          <w:rStyle w:val="StyleUnderline"/>
          <w:highlight w:val="cyan"/>
        </w:rPr>
        <w:t xml:space="preserve">worldwide become waste and </w:t>
      </w:r>
      <w:r w:rsidRPr="00682F1B">
        <w:rPr>
          <w:rStyle w:val="Emphasis"/>
          <w:highlight w:val="cyan"/>
        </w:rPr>
        <w:t>reach the ocean</w:t>
      </w:r>
      <w:r w:rsidRPr="00682F1B">
        <w:rPr>
          <w:sz w:val="16"/>
        </w:rPr>
        <w:t xml:space="preserve"> (Jambeck et al. 2015). In 2010, coastal populations in the United States created more plastic waste than any other country, followed by EU-28 countries and China (Law et al. 2020). </w:t>
      </w:r>
      <w:r w:rsidRPr="00682F1B">
        <w:rPr>
          <w:rStyle w:val="StyleUnderline"/>
        </w:rPr>
        <w:t xml:space="preserve">Oceanic plastic pollution is a transboundary challenge because it is </w:t>
      </w:r>
      <w:r w:rsidRPr="00682F1B">
        <w:rPr>
          <w:rStyle w:val="StyleUnderline"/>
          <w:highlight w:val="cyan"/>
        </w:rPr>
        <w:t xml:space="preserve">problematic to </w:t>
      </w:r>
      <w:r w:rsidRPr="00682F1B">
        <w:rPr>
          <w:rStyle w:val="Emphasis"/>
          <w:highlight w:val="cyan"/>
        </w:rPr>
        <w:t>assign responsibility</w:t>
      </w:r>
      <w:r w:rsidRPr="00682F1B">
        <w:rPr>
          <w:rStyle w:val="StyleUnderline"/>
        </w:rPr>
        <w:t xml:space="preserve"> to one entity</w:t>
      </w:r>
      <w:r w:rsidRPr="00682F1B">
        <w:rPr>
          <w:sz w:val="16"/>
        </w:rPr>
        <w:t xml:space="preserve"> (e.g., a particular country) </w:t>
      </w:r>
      <w:r w:rsidRPr="00682F1B">
        <w:rPr>
          <w:rStyle w:val="StyleUnderline"/>
        </w:rPr>
        <w:t xml:space="preserve">for its removal when it is </w:t>
      </w:r>
      <w:r w:rsidRPr="00682F1B">
        <w:rPr>
          <w:rStyle w:val="StyleUnderline"/>
          <w:highlight w:val="cyan"/>
        </w:rPr>
        <w:t xml:space="preserve">found in </w:t>
      </w:r>
      <w:r w:rsidRPr="00682F1B">
        <w:rPr>
          <w:rStyle w:val="Emphasis"/>
          <w:highlight w:val="cyan"/>
        </w:rPr>
        <w:t>A</w:t>
      </w:r>
      <w:r w:rsidRPr="00682F1B">
        <w:rPr>
          <w:rStyle w:val="Emphasis"/>
        </w:rPr>
        <w:t xml:space="preserve">reas </w:t>
      </w:r>
      <w:r w:rsidRPr="00682F1B">
        <w:rPr>
          <w:rStyle w:val="Emphasis"/>
          <w:highlight w:val="cyan"/>
        </w:rPr>
        <w:t>B</w:t>
      </w:r>
      <w:r w:rsidRPr="00682F1B">
        <w:rPr>
          <w:rStyle w:val="Emphasis"/>
        </w:rPr>
        <w:t xml:space="preserve">eyond </w:t>
      </w:r>
      <w:r w:rsidRPr="00682F1B">
        <w:rPr>
          <w:rStyle w:val="Emphasis"/>
          <w:highlight w:val="cyan"/>
        </w:rPr>
        <w:t>N</w:t>
      </w:r>
      <w:r w:rsidRPr="00682F1B">
        <w:rPr>
          <w:rStyle w:val="Emphasis"/>
        </w:rPr>
        <w:t xml:space="preserve">ational </w:t>
      </w:r>
      <w:r w:rsidRPr="00682F1B">
        <w:rPr>
          <w:rStyle w:val="Emphasis"/>
          <w:highlight w:val="cyan"/>
        </w:rPr>
        <w:t>J</w:t>
      </w:r>
      <w:r w:rsidRPr="00682F1B">
        <w:rPr>
          <w:rStyle w:val="Emphasis"/>
        </w:rPr>
        <w:t>urisdiction</w:t>
      </w:r>
      <w:r w:rsidRPr="00682F1B">
        <w:rPr>
          <w:sz w:val="16"/>
        </w:rPr>
        <w:t xml:space="preserve"> (Vince and Hardesty 2018). Additionally, </w:t>
      </w:r>
      <w:r w:rsidRPr="00682F1B">
        <w:rPr>
          <w:rStyle w:val="StyleUnderline"/>
        </w:rPr>
        <w:t xml:space="preserve">it is </w:t>
      </w:r>
      <w:r w:rsidRPr="00682F1B">
        <w:rPr>
          <w:rStyle w:val="StyleUnderline"/>
          <w:highlight w:val="cyan"/>
        </w:rPr>
        <w:t xml:space="preserve">difficult to </w:t>
      </w:r>
      <w:r w:rsidRPr="00682F1B">
        <w:rPr>
          <w:rStyle w:val="Emphasis"/>
          <w:highlight w:val="cyan"/>
        </w:rPr>
        <w:t>identify origins</w:t>
      </w:r>
      <w:r w:rsidRPr="00682F1B">
        <w:rPr>
          <w:rStyle w:val="StyleUnderline"/>
        </w:rPr>
        <w:t xml:space="preserve"> of plastic and </w:t>
      </w:r>
      <w:r w:rsidRPr="00682F1B">
        <w:rPr>
          <w:rStyle w:val="Emphasis"/>
        </w:rPr>
        <w:t>other marine debris</w:t>
      </w:r>
      <w:r w:rsidRPr="00682F1B">
        <w:rPr>
          <w:sz w:val="16"/>
        </w:rPr>
        <w:t>, especially as it erodes and degrades over time.</w:t>
      </w:r>
    </w:p>
    <w:p w14:paraId="615E3B7F" w14:textId="77777777" w:rsidR="00FB5284" w:rsidRPr="00682F1B" w:rsidRDefault="00FB5284" w:rsidP="00FB5284">
      <w:pPr>
        <w:rPr>
          <w:sz w:val="16"/>
        </w:rPr>
      </w:pPr>
      <w:r w:rsidRPr="00682F1B">
        <w:rPr>
          <w:sz w:val="16"/>
        </w:rPr>
        <w:t xml:space="preserve">Island and coastal communities have witnessed the degradation of their environment as marine debris accumulates on shorelines and endangers marine organisms. For example, seabirds breeding in the Easter Island Ecoregion incorporate plastic debris into their nests and ingest plastics (Luna‐Jorquera et al. 2019). Marine fauna that provide a valuable food resource to communities are susceptible to lethal or sub-lethal impacts such as entanglement in debris, ingestion of plastic, and chemical contamination from plastics (Wilcox et al. 2016; Lavers and Bond 2017; Barnes et al. 2018). Filter-feeding marine organisms concentrate microplastics in their tissues, which can then be ingested by humans (Ivar do Sul and Costa 2014). Island and coastal communities often bear an undue burden of negative impacts of marine debris, from production to disposal (Bullard 1994). Thus, the movement to view marine debris as an environmental justice issue has gained traction in recent years. </w:t>
      </w:r>
      <w:r w:rsidRPr="00682F1B">
        <w:rPr>
          <w:rStyle w:val="StyleUnderline"/>
          <w:highlight w:val="cyan"/>
        </w:rPr>
        <w:t>National</w:t>
      </w:r>
      <w:r w:rsidRPr="00682F1B">
        <w:rPr>
          <w:sz w:val="16"/>
        </w:rPr>
        <w:t xml:space="preserve"> and international </w:t>
      </w:r>
      <w:r w:rsidRPr="00682F1B">
        <w:rPr>
          <w:rStyle w:val="StyleUnderline"/>
          <w:highlight w:val="cyan"/>
        </w:rPr>
        <w:t>policies</w:t>
      </w:r>
      <w:r w:rsidRPr="00682F1B">
        <w:rPr>
          <w:rStyle w:val="StyleUnderline"/>
        </w:rPr>
        <w:t xml:space="preserve"> aimed at </w:t>
      </w:r>
      <w:r w:rsidRPr="00682F1B">
        <w:rPr>
          <w:rStyle w:val="Emphasis"/>
        </w:rPr>
        <w:t>reducing and mitigating</w:t>
      </w:r>
      <w:r w:rsidRPr="00682F1B">
        <w:rPr>
          <w:rStyle w:val="StyleUnderline"/>
        </w:rPr>
        <w:t xml:space="preserve"> its impact</w:t>
      </w:r>
      <w:r w:rsidRPr="00682F1B">
        <w:rPr>
          <w:sz w:val="16"/>
        </w:rPr>
        <w:t xml:space="preserve">s, such as the Save Our Seas Act 2.0 (Public Law 116-224 2020), </w:t>
      </w:r>
      <w:r w:rsidRPr="00682F1B">
        <w:rPr>
          <w:rStyle w:val="StyleUnderline"/>
          <w:highlight w:val="cyan"/>
        </w:rPr>
        <w:t>are</w:t>
      </w:r>
      <w:r w:rsidRPr="00682F1B">
        <w:rPr>
          <w:rStyle w:val="StyleUnderline"/>
        </w:rPr>
        <w:t xml:space="preserve"> an </w:t>
      </w:r>
      <w:r w:rsidRPr="00682F1B">
        <w:rPr>
          <w:rStyle w:val="Emphasis"/>
          <w:highlight w:val="cyan"/>
        </w:rPr>
        <w:t>important</w:t>
      </w:r>
      <w:r w:rsidRPr="00682F1B">
        <w:rPr>
          <w:rStyle w:val="Emphasis"/>
        </w:rPr>
        <w:t xml:space="preserve"> part</w:t>
      </w:r>
      <w:r w:rsidRPr="00682F1B">
        <w:rPr>
          <w:rStyle w:val="StyleUnderline"/>
        </w:rPr>
        <w:t xml:space="preserve"> of the solution</w:t>
      </w:r>
      <w:r w:rsidRPr="00682F1B">
        <w:rPr>
          <w:sz w:val="16"/>
        </w:rPr>
        <w:t xml:space="preserve">. However, </w:t>
      </w:r>
      <w:r w:rsidRPr="00682F1B">
        <w:rPr>
          <w:rStyle w:val="StyleUnderline"/>
        </w:rPr>
        <w:t xml:space="preserve">they may be </w:t>
      </w:r>
      <w:r w:rsidRPr="00682F1B">
        <w:rPr>
          <w:rStyle w:val="StyleUnderline"/>
          <w:highlight w:val="cyan"/>
        </w:rPr>
        <w:t>most effective when paired with</w:t>
      </w:r>
      <w:r w:rsidRPr="0059155F">
        <w:rPr>
          <w:rStyle w:val="StyleUnderline"/>
        </w:rPr>
        <w:t xml:space="preserve"> local</w:t>
      </w:r>
      <w:r w:rsidRPr="0059155F">
        <w:rPr>
          <w:sz w:val="16"/>
        </w:rPr>
        <w:t>,</w:t>
      </w:r>
      <w:r w:rsidRPr="00682F1B">
        <w:rPr>
          <w:sz w:val="16"/>
        </w:rPr>
        <w:t xml:space="preserve"> </w:t>
      </w:r>
      <w:r w:rsidRPr="0059155F">
        <w:rPr>
          <w:rStyle w:val="Emphasis"/>
          <w:highlight w:val="cyan"/>
        </w:rPr>
        <w:t>community-centered</w:t>
      </w:r>
      <w:r w:rsidRPr="00682F1B">
        <w:rPr>
          <w:rStyle w:val="StyleUnderline"/>
          <w:highlight w:val="cyan"/>
        </w:rPr>
        <w:t xml:space="preserve"> approaches</w:t>
      </w:r>
      <w:r w:rsidRPr="00682F1B">
        <w:rPr>
          <w:sz w:val="16"/>
        </w:rPr>
        <w:t xml:space="preserve"> that better include knowledge bearers and stakeholders, build capacity and good practice protocols, and celebrate achievements to stimulate further actions that protect ocean health (Kandziora et al. 2019).</w:t>
      </w:r>
    </w:p>
    <w:p w14:paraId="771D70BE" w14:textId="77777777" w:rsidR="00FB5284" w:rsidRPr="00682F1B" w:rsidRDefault="00FB5284" w:rsidP="00FB5284">
      <w:pPr>
        <w:rPr>
          <w:sz w:val="16"/>
        </w:rPr>
      </w:pPr>
      <w:r w:rsidRPr="00682F1B">
        <w:rPr>
          <w:rStyle w:val="StyleUnderline"/>
          <w:highlight w:val="cyan"/>
        </w:rPr>
        <w:t xml:space="preserve">In </w:t>
      </w:r>
      <w:r w:rsidRPr="00682F1B">
        <w:rPr>
          <w:rStyle w:val="Emphasis"/>
          <w:highlight w:val="cyan"/>
        </w:rPr>
        <w:t>Alaska</w:t>
      </w:r>
      <w:r w:rsidRPr="00682F1B">
        <w:rPr>
          <w:sz w:val="16"/>
        </w:rPr>
        <w:t xml:space="preserve">, USA, </w:t>
      </w:r>
      <w:r w:rsidRPr="00682F1B">
        <w:rPr>
          <w:rStyle w:val="StyleUnderline"/>
        </w:rPr>
        <w:t xml:space="preserve">which has </w:t>
      </w:r>
      <w:r w:rsidRPr="00682F1B">
        <w:rPr>
          <w:rStyle w:val="StyleUnderline"/>
          <w:highlight w:val="cyan"/>
        </w:rPr>
        <w:t xml:space="preserve">a coastline longer than </w:t>
      </w:r>
      <w:r w:rsidRPr="00682F1B">
        <w:rPr>
          <w:rStyle w:val="Emphasis"/>
          <w:highlight w:val="cyan"/>
        </w:rPr>
        <w:t>all other states</w:t>
      </w:r>
      <w:r w:rsidRPr="00682F1B">
        <w:rPr>
          <w:rStyle w:val="StyleUnderline"/>
          <w:highlight w:val="cyan"/>
        </w:rPr>
        <w:t xml:space="preserve"> combined</w:t>
      </w:r>
      <w:r w:rsidRPr="00682F1B">
        <w:rPr>
          <w:sz w:val="16"/>
        </w:rPr>
        <w:t xml:space="preserve">, </w:t>
      </w:r>
      <w:r w:rsidRPr="00682F1B">
        <w:rPr>
          <w:rStyle w:val="StyleUnderline"/>
        </w:rPr>
        <w:t xml:space="preserve">marine </w:t>
      </w:r>
      <w:r w:rsidRPr="00682F1B">
        <w:rPr>
          <w:rStyle w:val="StyleUnderline"/>
          <w:highlight w:val="cyan"/>
        </w:rPr>
        <w:t>debris accumulates on shorelines</w:t>
      </w:r>
      <w:r w:rsidRPr="00682F1B">
        <w:rPr>
          <w:rStyle w:val="StyleUnderline"/>
        </w:rPr>
        <w:t xml:space="preserve"> of remote Arctic and subarctic coastal communities far from </w:t>
      </w:r>
      <w:r w:rsidRPr="00682F1B">
        <w:rPr>
          <w:rStyle w:val="Emphasis"/>
        </w:rPr>
        <w:t>large population</w:t>
      </w:r>
      <w:r w:rsidRPr="00682F1B">
        <w:rPr>
          <w:rStyle w:val="StyleUnderline"/>
        </w:rPr>
        <w:t xml:space="preserve"> centers</w:t>
      </w:r>
      <w:r w:rsidRPr="00682F1B">
        <w:rPr>
          <w:sz w:val="16"/>
        </w:rPr>
        <w:t xml:space="preserve">. </w:t>
      </w:r>
      <w:r w:rsidRPr="00682F1B">
        <w:rPr>
          <w:rStyle w:val="StyleUnderline"/>
        </w:rPr>
        <w:t xml:space="preserve">Marine debris is not a </w:t>
      </w:r>
      <w:r w:rsidRPr="00682F1B">
        <w:rPr>
          <w:rStyle w:val="Emphasis"/>
        </w:rPr>
        <w:t>new problem</w:t>
      </w:r>
      <w:r w:rsidRPr="00682F1B">
        <w:rPr>
          <w:rStyle w:val="StyleUnderline"/>
        </w:rPr>
        <w:t xml:space="preserve"> in Alaska</w:t>
      </w:r>
      <w:r w:rsidRPr="00682F1B">
        <w:rPr>
          <w:sz w:val="16"/>
        </w:rPr>
        <w:t xml:space="preserve"> and has been observed since at least the 1930s (Fowler 1987). Federal government programs have assisted communities and organizations in making substantial strides in debris removal. For example, </w:t>
      </w:r>
      <w:r w:rsidRPr="00682F1B">
        <w:rPr>
          <w:rStyle w:val="StyleUnderline"/>
          <w:highlight w:val="cyan"/>
        </w:rPr>
        <w:t>the</w:t>
      </w:r>
      <w:r w:rsidRPr="00682F1B">
        <w:rPr>
          <w:rStyle w:val="StyleUnderline"/>
        </w:rPr>
        <w:t xml:space="preserve"> </w:t>
      </w:r>
      <w:r w:rsidRPr="00682F1B">
        <w:rPr>
          <w:rStyle w:val="Emphasis"/>
        </w:rPr>
        <w:t>N</w:t>
      </w:r>
      <w:r w:rsidRPr="00682F1B">
        <w:rPr>
          <w:sz w:val="16"/>
        </w:rPr>
        <w:t xml:space="preserve">ational </w:t>
      </w:r>
      <w:r w:rsidRPr="00682F1B">
        <w:rPr>
          <w:rStyle w:val="Emphasis"/>
        </w:rPr>
        <w:t>O</w:t>
      </w:r>
      <w:r w:rsidRPr="00682F1B">
        <w:rPr>
          <w:sz w:val="16"/>
        </w:rPr>
        <w:t xml:space="preserve">ceanic and </w:t>
      </w:r>
      <w:r w:rsidRPr="00682F1B">
        <w:rPr>
          <w:rStyle w:val="Emphasis"/>
        </w:rPr>
        <w:t>A</w:t>
      </w:r>
      <w:r w:rsidRPr="00682F1B">
        <w:rPr>
          <w:sz w:val="16"/>
        </w:rPr>
        <w:t xml:space="preserve">tmospheric </w:t>
      </w:r>
      <w:r w:rsidRPr="00682F1B">
        <w:rPr>
          <w:rStyle w:val="Emphasis"/>
        </w:rPr>
        <w:t>A</w:t>
      </w:r>
      <w:r w:rsidRPr="00682F1B">
        <w:rPr>
          <w:sz w:val="16"/>
        </w:rPr>
        <w:t xml:space="preserve">dministration </w:t>
      </w:r>
      <w:r w:rsidRPr="00682F1B">
        <w:rPr>
          <w:rStyle w:val="Emphasis"/>
          <w:highlight w:val="cyan"/>
        </w:rPr>
        <w:t>M</w:t>
      </w:r>
      <w:r w:rsidRPr="00682F1B">
        <w:rPr>
          <w:sz w:val="16"/>
        </w:rPr>
        <w:t xml:space="preserve">arine </w:t>
      </w:r>
      <w:r w:rsidRPr="00682F1B">
        <w:rPr>
          <w:rStyle w:val="Emphasis"/>
          <w:highlight w:val="cyan"/>
        </w:rPr>
        <w:t>D</w:t>
      </w:r>
      <w:r w:rsidRPr="00682F1B">
        <w:rPr>
          <w:sz w:val="16"/>
        </w:rPr>
        <w:t xml:space="preserve">ebris </w:t>
      </w:r>
      <w:r w:rsidRPr="00682F1B">
        <w:rPr>
          <w:rStyle w:val="Emphasis"/>
          <w:highlight w:val="cyan"/>
        </w:rPr>
        <w:t>P</w:t>
      </w:r>
      <w:r w:rsidRPr="00682F1B">
        <w:rPr>
          <w:sz w:val="16"/>
        </w:rPr>
        <w:t xml:space="preserve">rogram </w:t>
      </w:r>
      <w:r w:rsidRPr="00682F1B">
        <w:rPr>
          <w:rStyle w:val="StyleUnderline"/>
          <w:highlight w:val="cyan"/>
        </w:rPr>
        <w:t>has provided funding</w:t>
      </w:r>
      <w:r w:rsidRPr="00682F1B">
        <w:rPr>
          <w:rStyle w:val="StyleUnderline"/>
        </w:rPr>
        <w:t xml:space="preserve"> to some </w:t>
      </w:r>
      <w:r w:rsidRPr="00682F1B">
        <w:rPr>
          <w:rStyle w:val="Emphasis"/>
        </w:rPr>
        <w:t>Alaskan communities</w:t>
      </w:r>
      <w:r w:rsidRPr="00682F1B">
        <w:rPr>
          <w:sz w:val="16"/>
        </w:rPr>
        <w:t xml:space="preserve"> for marine debris removal and prevention efforts, resulting in over 900 metric tons of debris removed since 2006 (https://marinedebris.noaa.gov/alaska). Another federal government initiative in 5 national parks in Alaska removed over 10 metric tons of debris from 80 km of coastline (Polasek et al. 2017). </w:t>
      </w:r>
      <w:r w:rsidRPr="00682F1B">
        <w:rPr>
          <w:rStyle w:val="StyleUnderline"/>
          <w:highlight w:val="cyan"/>
        </w:rPr>
        <w:t>Despite the benefits</w:t>
      </w:r>
      <w:r w:rsidRPr="00682F1B">
        <w:rPr>
          <w:rStyle w:val="StyleUnderline"/>
        </w:rPr>
        <w:t xml:space="preserve"> of these projects</w:t>
      </w:r>
      <w:r w:rsidRPr="00682F1B">
        <w:rPr>
          <w:sz w:val="16"/>
        </w:rPr>
        <w:t xml:space="preserve">, </w:t>
      </w:r>
      <w:r w:rsidRPr="00682F1B">
        <w:rPr>
          <w:rStyle w:val="StyleUnderline"/>
          <w:highlight w:val="cyan"/>
        </w:rPr>
        <w:t xml:space="preserve">funding is limited and </w:t>
      </w:r>
      <w:r w:rsidRPr="00682F1B">
        <w:rPr>
          <w:rStyle w:val="Emphasis"/>
          <w:highlight w:val="cyan"/>
        </w:rPr>
        <w:t>not every community</w:t>
      </w:r>
      <w:r w:rsidRPr="00682F1B">
        <w:rPr>
          <w:rStyle w:val="StyleUnderline"/>
        </w:rPr>
        <w:t xml:space="preserve"> is </w:t>
      </w:r>
      <w:r w:rsidRPr="00682F1B">
        <w:rPr>
          <w:rStyle w:val="StyleUnderline"/>
          <w:highlight w:val="cyan"/>
        </w:rPr>
        <w:t xml:space="preserve">provided the </w:t>
      </w:r>
      <w:r w:rsidRPr="00682F1B">
        <w:rPr>
          <w:rStyle w:val="Emphasis"/>
          <w:highlight w:val="cyan"/>
        </w:rPr>
        <w:t>resources necessary</w:t>
      </w:r>
      <w:r w:rsidRPr="00682F1B">
        <w:rPr>
          <w:sz w:val="16"/>
        </w:rPr>
        <w:t xml:space="preserve"> for marine debris removal </w:t>
      </w:r>
      <w:r w:rsidRPr="00682F1B">
        <w:rPr>
          <w:rStyle w:val="StyleUnderline"/>
          <w:highlight w:val="cyan"/>
        </w:rPr>
        <w:t xml:space="preserve">on a </w:t>
      </w:r>
      <w:r w:rsidRPr="00682F1B">
        <w:rPr>
          <w:rStyle w:val="Emphasis"/>
          <w:highlight w:val="cyan"/>
        </w:rPr>
        <w:t>regular basis</w:t>
      </w:r>
      <w:r w:rsidRPr="00682F1B">
        <w:rPr>
          <w:sz w:val="16"/>
        </w:rPr>
        <w:t>.</w:t>
      </w:r>
    </w:p>
    <w:p w14:paraId="3F7B21A9" w14:textId="77777777" w:rsidR="00FB5284" w:rsidRPr="00682F1B" w:rsidRDefault="00FB5284" w:rsidP="00FB5284">
      <w:pPr>
        <w:rPr>
          <w:sz w:val="16"/>
        </w:rPr>
      </w:pPr>
      <w:r w:rsidRPr="00682F1B">
        <w:rPr>
          <w:rStyle w:val="StyleUnderline"/>
        </w:rPr>
        <w:t xml:space="preserve">An </w:t>
      </w:r>
      <w:r w:rsidRPr="00682F1B">
        <w:rPr>
          <w:rStyle w:val="StyleUnderline"/>
          <w:highlight w:val="cyan"/>
        </w:rPr>
        <w:t>important step toward addressing</w:t>
      </w:r>
      <w:r w:rsidRPr="00682F1B">
        <w:rPr>
          <w:rStyle w:val="StyleUnderline"/>
        </w:rPr>
        <w:t xml:space="preserve"> the disproportionate</w:t>
      </w:r>
      <w:r w:rsidRPr="00682F1B">
        <w:rPr>
          <w:sz w:val="16"/>
        </w:rPr>
        <w:t xml:space="preserve"> impacts of marine debris on Alaskan coastal communities </w:t>
      </w:r>
      <w:r w:rsidRPr="00682F1B">
        <w:rPr>
          <w:rStyle w:val="StyleUnderline"/>
          <w:highlight w:val="cyan"/>
        </w:rPr>
        <w:t>is to include local voices</w:t>
      </w:r>
      <w:r w:rsidRPr="00682F1B">
        <w:rPr>
          <w:rStyle w:val="StyleUnderline"/>
        </w:rPr>
        <w:t xml:space="preserve"> in defining the scope of the problem and </w:t>
      </w:r>
      <w:r w:rsidRPr="00682F1B">
        <w:rPr>
          <w:rStyle w:val="Emphasis"/>
        </w:rPr>
        <w:t>potential solutions</w:t>
      </w:r>
      <w:r w:rsidRPr="00682F1B">
        <w:rPr>
          <w:sz w:val="16"/>
        </w:rPr>
        <w:t xml:space="preserve">. This study meets this challenge by reporting community </w:t>
      </w:r>
      <w:r w:rsidRPr="00682F1B">
        <w:rPr>
          <w:rStyle w:val="StyleUnderline"/>
        </w:rPr>
        <w:t>members’ historical and current observations of marine debris on and around St. Paul Island</w:t>
      </w:r>
      <w:r w:rsidRPr="00682F1B">
        <w:rPr>
          <w:sz w:val="16"/>
        </w:rPr>
        <w:t xml:space="preserve">, </w:t>
      </w:r>
      <w:r w:rsidRPr="00682F1B">
        <w:rPr>
          <w:rStyle w:val="StyleUnderline"/>
        </w:rPr>
        <w:t>Alaska</w:t>
      </w:r>
      <w:r w:rsidRPr="00682F1B">
        <w:rPr>
          <w:sz w:val="16"/>
        </w:rPr>
        <w:t xml:space="preserve">, and </w:t>
      </w:r>
      <w:r w:rsidRPr="00682F1B">
        <w:rPr>
          <w:rStyle w:val="Emphasis"/>
        </w:rPr>
        <w:t>their perceptions</w:t>
      </w:r>
      <w:r w:rsidRPr="00682F1B">
        <w:rPr>
          <w:rStyle w:val="StyleUnderline"/>
        </w:rPr>
        <w:t xml:space="preserve"> of marine debris impacts</w:t>
      </w:r>
      <w:r w:rsidRPr="00682F1B">
        <w:rPr>
          <w:sz w:val="16"/>
        </w:rPr>
        <w:t xml:space="preserve"> on the environment and subsistence resources. St. Paul Island (100 km2) is one of five remote, volcanic islands in the Pribilof Islands region in the central Bering Sea, located approximately 483 km from the Alaska mainland (https://www.aleut.com/about/; Fig. 1). The primary residential area is located on a peninsula on the southern tip of St. Paul Island, and there were 481 residents as of 2019 (U.S. Census Bureau 2019). </w:t>
      </w:r>
      <w:r w:rsidRPr="00682F1B">
        <w:rPr>
          <w:rStyle w:val="Emphasis"/>
          <w:highlight w:val="cyan"/>
        </w:rPr>
        <w:t>Unangan</w:t>
      </w:r>
      <w:r w:rsidRPr="00682F1B">
        <w:rPr>
          <w:sz w:val="16"/>
        </w:rPr>
        <w:t xml:space="preserve"> (</w:t>
      </w:r>
      <w:r w:rsidRPr="00682F1B">
        <w:rPr>
          <w:rStyle w:val="StyleUnderline"/>
        </w:rPr>
        <w:t>or Aleut</w:t>
      </w:r>
      <w:r w:rsidRPr="00682F1B">
        <w:rPr>
          <w:sz w:val="16"/>
        </w:rPr>
        <w:t xml:space="preserve">) </w:t>
      </w:r>
      <w:r w:rsidRPr="00682F1B">
        <w:rPr>
          <w:rStyle w:val="StyleUnderline"/>
          <w:highlight w:val="cyan"/>
        </w:rPr>
        <w:t>people</w:t>
      </w:r>
      <w:r w:rsidRPr="00682F1B">
        <w:rPr>
          <w:rStyle w:val="StyleUnderline"/>
        </w:rPr>
        <w:t xml:space="preserve"> have </w:t>
      </w:r>
      <w:r w:rsidRPr="00682F1B">
        <w:rPr>
          <w:rStyle w:val="Emphasis"/>
        </w:rPr>
        <w:t xml:space="preserve">continuously </w:t>
      </w:r>
      <w:r w:rsidRPr="00682F1B">
        <w:rPr>
          <w:rStyle w:val="Emphasis"/>
          <w:highlight w:val="cyan"/>
        </w:rPr>
        <w:t>occupied</w:t>
      </w:r>
      <w:r w:rsidRPr="00682F1B">
        <w:rPr>
          <w:rStyle w:val="StyleUnderline"/>
          <w:highlight w:val="cyan"/>
        </w:rPr>
        <w:t xml:space="preserve"> the Aleutian Islands</w:t>
      </w:r>
      <w:r w:rsidRPr="00682F1B">
        <w:rPr>
          <w:rStyle w:val="StyleUnderline"/>
        </w:rPr>
        <w:t xml:space="preserve"> chain and the Pribilof Islands region of Alaska </w:t>
      </w:r>
      <w:r w:rsidRPr="00682F1B">
        <w:rPr>
          <w:rStyle w:val="Emphasis"/>
          <w:highlight w:val="cyan"/>
        </w:rPr>
        <w:t>for centuries</w:t>
      </w:r>
      <w:r w:rsidRPr="00682F1B">
        <w:rPr>
          <w:sz w:val="16"/>
        </w:rPr>
        <w:t xml:space="preserve">. </w:t>
      </w:r>
      <w:r w:rsidRPr="00682F1B">
        <w:rPr>
          <w:rStyle w:val="StyleUnderline"/>
        </w:rPr>
        <w:t>St. Paul</w:t>
      </w:r>
      <w:r w:rsidRPr="00682F1B">
        <w:rPr>
          <w:sz w:val="16"/>
        </w:rPr>
        <w:t xml:space="preserve"> Island is </w:t>
      </w:r>
      <w:r w:rsidRPr="00682F1B">
        <w:rPr>
          <w:rStyle w:val="StyleUnderline"/>
        </w:rPr>
        <w:t xml:space="preserve">home to the </w:t>
      </w:r>
      <w:r w:rsidRPr="00682F1B">
        <w:rPr>
          <w:rStyle w:val="Emphasis"/>
        </w:rPr>
        <w:t>largest Unangan community</w:t>
      </w:r>
      <w:r w:rsidRPr="00682F1B">
        <w:rPr>
          <w:sz w:val="16"/>
        </w:rPr>
        <w:t xml:space="preserve"> in the world and is known as Tanax̂ Amix̂, or “The Island-Uncle” (Jochelson 2003), a name that is still used today. The community harvests laaqudax or northern fur seals (Callorhinus ursinus), qawan or Steller sea lions (Eumetopias jubatus), chagix̂ or Pacific halibut (Hippoglossus stenolepis), aguĝnax̂ or green sea urchins (Strongylocentrotus droebachiensis), and various san, or seabird, and duck species for customary and traditional use (“subsistence”). Laaqudax, in particular, are a cultural foundation of the St. Paul Island tribal community and an important subsistence resource (Veltre and Veltre 1987; Divine et al. 2020). </w:t>
      </w:r>
      <w:r w:rsidRPr="00682F1B">
        <w:rPr>
          <w:rStyle w:val="StyleUnderline"/>
          <w:highlight w:val="cyan"/>
        </w:rPr>
        <w:t>Commercial fisheries</w:t>
      </w:r>
      <w:r w:rsidRPr="00682F1B">
        <w:rPr>
          <w:rStyle w:val="StyleUnderline"/>
        </w:rPr>
        <w:t xml:space="preserve"> in the region also </w:t>
      </w:r>
      <w:r w:rsidRPr="00682F1B">
        <w:rPr>
          <w:rStyle w:val="StyleUnderline"/>
          <w:highlight w:val="cyan"/>
        </w:rPr>
        <w:t xml:space="preserve">depend on </w:t>
      </w:r>
      <w:r w:rsidRPr="00682F1B">
        <w:rPr>
          <w:rStyle w:val="Emphasis"/>
          <w:highlight w:val="cyan"/>
        </w:rPr>
        <w:t>marine resources</w:t>
      </w:r>
      <w:r w:rsidRPr="00682F1B">
        <w:rPr>
          <w:sz w:val="16"/>
        </w:rPr>
        <w:t xml:space="preserve">, </w:t>
      </w:r>
      <w:r w:rsidRPr="00682F1B">
        <w:rPr>
          <w:rStyle w:val="StyleUnderline"/>
        </w:rPr>
        <w:t>including Pacific halibut</w:t>
      </w:r>
      <w:r w:rsidRPr="00682F1B">
        <w:rPr>
          <w:sz w:val="16"/>
        </w:rPr>
        <w:t xml:space="preserve">, </w:t>
      </w:r>
      <w:r w:rsidRPr="00682F1B">
        <w:rPr>
          <w:rStyle w:val="StyleUnderline"/>
        </w:rPr>
        <w:t>walleye pollock</w:t>
      </w:r>
      <w:r w:rsidRPr="00682F1B">
        <w:rPr>
          <w:sz w:val="16"/>
        </w:rPr>
        <w:t xml:space="preserve"> (Gadus chalcogrammus), atxidax̂ or Pacific cod (Gadus macrocephalus), and qimgiitan (crab), and both red king crab (Paralithodes camtschaticus) and snow crab (Chionoecetes opilio).</w:t>
      </w:r>
    </w:p>
    <w:p w14:paraId="71C714F4" w14:textId="77777777" w:rsidR="00FB5284" w:rsidRPr="00682F1B" w:rsidRDefault="00FB5284" w:rsidP="00FB5284">
      <w:pPr>
        <w:rPr>
          <w:sz w:val="16"/>
        </w:rPr>
      </w:pPr>
      <w:r w:rsidRPr="00682F1B">
        <w:rPr>
          <w:sz w:val="16"/>
        </w:rPr>
        <w:t xml:space="preserve">&lt;&lt;FIGURE 1 OMITTED&gt;&gt; </w:t>
      </w:r>
    </w:p>
    <w:p w14:paraId="7D7BB632" w14:textId="77777777" w:rsidR="00FB5284" w:rsidRPr="00682F1B" w:rsidRDefault="00FB5284" w:rsidP="00FB5284">
      <w:pPr>
        <w:rPr>
          <w:sz w:val="16"/>
        </w:rPr>
      </w:pPr>
      <w:r w:rsidRPr="00682F1B">
        <w:rPr>
          <w:rStyle w:val="StyleUnderline"/>
        </w:rPr>
        <w:t xml:space="preserve">Marine </w:t>
      </w:r>
      <w:r w:rsidRPr="00682F1B">
        <w:rPr>
          <w:rStyle w:val="Emphasis"/>
          <w:highlight w:val="cyan"/>
        </w:rPr>
        <w:t>debris research</w:t>
      </w:r>
      <w:r w:rsidRPr="00682F1B">
        <w:rPr>
          <w:rStyle w:val="StyleUnderline"/>
          <w:highlight w:val="cyan"/>
        </w:rPr>
        <w:t xml:space="preserve"> has been ongoing</w:t>
      </w:r>
      <w:r w:rsidRPr="00682F1B">
        <w:rPr>
          <w:rStyle w:val="StyleUnderline"/>
        </w:rPr>
        <w:t xml:space="preserve"> in the </w:t>
      </w:r>
      <w:r w:rsidRPr="00682F1B">
        <w:rPr>
          <w:rStyle w:val="Emphasis"/>
        </w:rPr>
        <w:t>Bering Sea</w:t>
      </w:r>
      <w:r w:rsidRPr="00682F1B">
        <w:rPr>
          <w:rStyle w:val="StyleUnderline"/>
        </w:rPr>
        <w:t xml:space="preserve"> region </w:t>
      </w:r>
      <w:r w:rsidRPr="00682F1B">
        <w:rPr>
          <w:rStyle w:val="StyleUnderline"/>
          <w:highlight w:val="cyan"/>
        </w:rPr>
        <w:t>for many decades</w:t>
      </w:r>
      <w:r w:rsidRPr="00682F1B">
        <w:rPr>
          <w:sz w:val="16"/>
        </w:rPr>
        <w:t xml:space="preserve">. The </w:t>
      </w:r>
      <w:r w:rsidRPr="00682F1B">
        <w:rPr>
          <w:rStyle w:val="StyleUnderline"/>
        </w:rPr>
        <w:t>first observations</w:t>
      </w:r>
      <w:r w:rsidRPr="00682F1B">
        <w:rPr>
          <w:sz w:val="16"/>
        </w:rPr>
        <w:t xml:space="preserve"> of northern fur seal entanglement on the Pribilof Islands </w:t>
      </w:r>
      <w:r w:rsidRPr="00682F1B">
        <w:rPr>
          <w:rStyle w:val="StyleUnderline"/>
          <w:highlight w:val="cyan"/>
        </w:rPr>
        <w:t>date back to</w:t>
      </w:r>
      <w:r w:rsidRPr="00B516CE">
        <w:rPr>
          <w:rStyle w:val="StyleUnderline"/>
        </w:rPr>
        <w:t xml:space="preserve"> the </w:t>
      </w:r>
      <w:r w:rsidRPr="00B516CE">
        <w:rPr>
          <w:rStyle w:val="Emphasis"/>
        </w:rPr>
        <w:t>19</w:t>
      </w:r>
      <w:r w:rsidRPr="00B516CE">
        <w:rPr>
          <w:rStyle w:val="Emphasis"/>
          <w:highlight w:val="cyan"/>
        </w:rPr>
        <w:t>30s</w:t>
      </w:r>
      <w:r w:rsidRPr="00682F1B">
        <w:rPr>
          <w:sz w:val="16"/>
        </w:rPr>
        <w:t xml:space="preserve"> during the commercial seal harvests that occurred on St. Paul and St. George Islands, highlighting the critical role these communities have played in calling attention to the marine debris issue very early on (Fowler 1987). It was not until the 1960s that marine debris research, monitoring, and cleanup activities in the Bering Sea began in response to increasing northern fur seal entanglements (Fowler 1987), which coincided with the growth of trawl fisheries for walleye pollock (National Research Council 1996). Research on the impacts of marine debris on northern fur seals continued for decades (e.g., DeLong et al. 1990; Yoshida et al. 1990a, 1990b; Spraker and Lander 2010). Simultaneously, </w:t>
      </w:r>
      <w:r w:rsidRPr="00682F1B">
        <w:rPr>
          <w:rStyle w:val="Emphasis"/>
          <w:highlight w:val="cyan"/>
        </w:rPr>
        <w:t>plastic ingestion</w:t>
      </w:r>
      <w:r w:rsidRPr="00682F1B">
        <w:rPr>
          <w:rStyle w:val="StyleUnderline"/>
        </w:rPr>
        <w:t xml:space="preserve"> by planktivorous seabirds in the subarctic waters of Alaska</w:t>
      </w:r>
      <w:r w:rsidRPr="00682F1B">
        <w:rPr>
          <w:sz w:val="16"/>
        </w:rPr>
        <w:t xml:space="preserve">, including the Aleutian Islands, </w:t>
      </w:r>
      <w:r w:rsidRPr="00682F1B">
        <w:rPr>
          <w:rStyle w:val="StyleUnderline"/>
        </w:rPr>
        <w:t xml:space="preserve">was first </w:t>
      </w:r>
      <w:r w:rsidRPr="00682F1B">
        <w:rPr>
          <w:rStyle w:val="StyleUnderline"/>
          <w:highlight w:val="cyan"/>
        </w:rPr>
        <w:t xml:space="preserve">detected </w:t>
      </w:r>
      <w:r w:rsidRPr="00682F1B">
        <w:rPr>
          <w:rStyle w:val="Emphasis"/>
          <w:highlight w:val="cyan"/>
        </w:rPr>
        <w:t>in 1969</w:t>
      </w:r>
      <w:r w:rsidRPr="00682F1B">
        <w:rPr>
          <w:sz w:val="16"/>
        </w:rPr>
        <w:t xml:space="preserve"> (Day 1980). Furthermore, </w:t>
      </w:r>
      <w:r w:rsidRPr="00682F1B">
        <w:rPr>
          <w:rStyle w:val="StyleUnderline"/>
        </w:rPr>
        <w:t>marine debris surveys by scientists were initiated both on land</w:t>
      </w:r>
      <w:r w:rsidRPr="00682F1B">
        <w:rPr>
          <w:sz w:val="16"/>
        </w:rPr>
        <w:t xml:space="preserve"> (Merrell 1980, 1984) </w:t>
      </w:r>
      <w:r w:rsidRPr="00682F1B">
        <w:rPr>
          <w:rStyle w:val="StyleUnderline"/>
        </w:rPr>
        <w:t>and at sea</w:t>
      </w:r>
      <w:r w:rsidRPr="00682F1B">
        <w:rPr>
          <w:sz w:val="16"/>
        </w:rPr>
        <w:t xml:space="preserve"> (Day et al. 1990a, 1990b).</w:t>
      </w:r>
    </w:p>
    <w:p w14:paraId="0E098930" w14:textId="77777777" w:rsidR="00FB5284" w:rsidRDefault="00FB5284" w:rsidP="00FB5284">
      <w:pPr>
        <w:rPr>
          <w:sz w:val="16"/>
        </w:rPr>
      </w:pPr>
      <w:r w:rsidRPr="00682F1B">
        <w:rPr>
          <w:sz w:val="16"/>
        </w:rPr>
        <w:t xml:space="preserve">This </w:t>
      </w:r>
      <w:r w:rsidRPr="00682F1B">
        <w:rPr>
          <w:rStyle w:val="StyleUnderline"/>
        </w:rPr>
        <w:t xml:space="preserve">study provides a unique and otherwise </w:t>
      </w:r>
      <w:r w:rsidRPr="00682F1B">
        <w:rPr>
          <w:rStyle w:val="Emphasis"/>
        </w:rPr>
        <w:t>undocumented perspective</w:t>
      </w:r>
      <w:r w:rsidRPr="00682F1B">
        <w:rPr>
          <w:sz w:val="16"/>
        </w:rPr>
        <w:t xml:space="preserve"> on the long-term impacts of marine debris on a remote island community in the Bering Sea, a region where ocean resources are foundational to cultures, livelihoods, and economies. The first objective was to examine trends in type, relative abundance, and distribution of marine debris over several decades based on observations from St. Paul Island residents. It was expected that </w:t>
      </w:r>
      <w:r w:rsidRPr="00682F1B">
        <w:rPr>
          <w:rStyle w:val="StyleUnderline"/>
        </w:rPr>
        <w:t>community members</w:t>
      </w:r>
      <w:r w:rsidRPr="00682F1B">
        <w:rPr>
          <w:sz w:val="16"/>
        </w:rPr>
        <w:t xml:space="preserve"> would </w:t>
      </w:r>
      <w:r w:rsidRPr="00682F1B">
        <w:rPr>
          <w:rStyle w:val="StyleUnderline"/>
        </w:rPr>
        <w:t xml:space="preserve">report </w:t>
      </w:r>
      <w:r w:rsidRPr="00682F1B">
        <w:rPr>
          <w:rStyle w:val="Emphasis"/>
        </w:rPr>
        <w:t>increases in marine debris</w:t>
      </w:r>
      <w:r w:rsidRPr="00682F1B">
        <w:rPr>
          <w:sz w:val="16"/>
        </w:rPr>
        <w:t xml:space="preserve">, and changes in types of marine debris, </w:t>
      </w:r>
      <w:r w:rsidRPr="00682F1B">
        <w:rPr>
          <w:rStyle w:val="StyleUnderline"/>
        </w:rPr>
        <w:t>over their lifetimes</w:t>
      </w:r>
      <w:r w:rsidRPr="00682F1B">
        <w:rPr>
          <w:sz w:val="16"/>
        </w:rPr>
        <w:t xml:space="preserve">. The second objective was to understand individual community members’ perceptions of the origins of types of marine debris, its impacts on the local environment, and strategies for reducing impacts. These </w:t>
      </w:r>
      <w:r w:rsidRPr="00682F1B">
        <w:rPr>
          <w:rStyle w:val="StyleUnderline"/>
          <w:highlight w:val="cyan"/>
        </w:rPr>
        <w:t>findings can contribute to</w:t>
      </w:r>
      <w:r w:rsidRPr="00682F1B">
        <w:rPr>
          <w:rStyle w:val="StyleUnderline"/>
        </w:rPr>
        <w:t xml:space="preserve"> the development of </w:t>
      </w:r>
      <w:r w:rsidRPr="00682F1B">
        <w:rPr>
          <w:rStyle w:val="Emphasis"/>
          <w:highlight w:val="cyan"/>
        </w:rPr>
        <w:t>locally relevant action plans</w:t>
      </w:r>
      <w:r w:rsidRPr="00682F1B">
        <w:rPr>
          <w:rStyle w:val="StyleUnderline"/>
          <w:highlight w:val="cyan"/>
        </w:rPr>
        <w:t xml:space="preserve"> to manage</w:t>
      </w:r>
      <w:r w:rsidRPr="00682F1B">
        <w:rPr>
          <w:rStyle w:val="StyleUnderline"/>
        </w:rPr>
        <w:t xml:space="preserve"> marine </w:t>
      </w:r>
      <w:r w:rsidRPr="00682F1B">
        <w:rPr>
          <w:rStyle w:val="StyleUnderline"/>
          <w:highlight w:val="cyan"/>
        </w:rPr>
        <w:t>debris by including knowledge of community members</w:t>
      </w:r>
      <w:r w:rsidRPr="00682F1B">
        <w:rPr>
          <w:rStyle w:val="StyleUnderline"/>
        </w:rPr>
        <w:t xml:space="preserve"> and serve to </w:t>
      </w:r>
      <w:r w:rsidRPr="00682F1B">
        <w:rPr>
          <w:rStyle w:val="StyleUnderline"/>
          <w:highlight w:val="cyan"/>
        </w:rPr>
        <w:t xml:space="preserve">educate a </w:t>
      </w:r>
      <w:r w:rsidRPr="00682F1B">
        <w:rPr>
          <w:rStyle w:val="Emphasis"/>
          <w:highlight w:val="cyan"/>
        </w:rPr>
        <w:t>broader audience</w:t>
      </w:r>
      <w:r w:rsidRPr="00682F1B">
        <w:rPr>
          <w:rStyle w:val="StyleUnderline"/>
          <w:highlight w:val="cyan"/>
        </w:rPr>
        <w:t xml:space="preserve"> on</w:t>
      </w:r>
      <w:r w:rsidRPr="00682F1B">
        <w:rPr>
          <w:rStyle w:val="StyleUnderline"/>
        </w:rPr>
        <w:t xml:space="preserve"> the </w:t>
      </w:r>
      <w:r w:rsidRPr="00682F1B">
        <w:rPr>
          <w:rStyle w:val="StyleUnderline"/>
          <w:highlight w:val="cyan"/>
        </w:rPr>
        <w:t>environmental justice</w:t>
      </w:r>
      <w:r w:rsidRPr="00682F1B">
        <w:rPr>
          <w:rStyle w:val="StyleUnderline"/>
        </w:rPr>
        <w:t xml:space="preserve"> challenges remote </w:t>
      </w:r>
      <w:r w:rsidRPr="00682F1B">
        <w:rPr>
          <w:rStyle w:val="Emphasis"/>
        </w:rPr>
        <w:t>coastal communities face</w:t>
      </w:r>
      <w:r w:rsidRPr="00682F1B">
        <w:rPr>
          <w:sz w:val="16"/>
        </w:rPr>
        <w:t>.</w:t>
      </w:r>
    </w:p>
    <w:p w14:paraId="1EE0B501" w14:textId="77777777" w:rsidR="00FB5284" w:rsidRDefault="00FB5284" w:rsidP="00FB5284">
      <w:pPr>
        <w:pStyle w:val="Heading2"/>
      </w:pPr>
      <w:r>
        <w:t>Case</w:t>
      </w:r>
    </w:p>
    <w:p w14:paraId="2D8CB48A" w14:textId="77777777" w:rsidR="00FB5284" w:rsidRDefault="00FB5284" w:rsidP="00FB5284">
      <w:pPr>
        <w:pStyle w:val="Heading3"/>
      </w:pPr>
      <w:r>
        <w:t>Presumption---1NC</w:t>
      </w:r>
    </w:p>
    <w:p w14:paraId="2062D6F6" w14:textId="77777777" w:rsidR="00FB5284" w:rsidRPr="00C12816" w:rsidRDefault="00FB5284" w:rsidP="00FB5284">
      <w:pPr>
        <w:pStyle w:val="Heading4"/>
        <w:rPr>
          <w:u w:val="single"/>
        </w:rPr>
      </w:pPr>
      <w:r>
        <w:t xml:space="preserve">2. </w:t>
      </w:r>
      <w:r w:rsidRPr="00C12816">
        <w:t xml:space="preserve">The 1AC’s value </w:t>
      </w:r>
      <w:r w:rsidRPr="00C12816">
        <w:rPr>
          <w:u w:val="single"/>
        </w:rPr>
        <w:t>stands on its own</w:t>
      </w:r>
      <w:r w:rsidRPr="00C12816">
        <w:t xml:space="preserve">---responding to it with judgement and the ballot is a </w:t>
      </w:r>
      <w:r w:rsidRPr="00C12816">
        <w:rPr>
          <w:u w:val="single"/>
        </w:rPr>
        <w:t>hollow</w:t>
      </w:r>
      <w:r w:rsidRPr="00C12816">
        <w:t xml:space="preserve"> validation that </w:t>
      </w:r>
      <w:r w:rsidRPr="00C12816">
        <w:rPr>
          <w:u w:val="single"/>
        </w:rPr>
        <w:t>siphons off</w:t>
      </w:r>
      <w:r w:rsidRPr="00C12816">
        <w:t xml:space="preserve"> political energy and draws them into the </w:t>
      </w:r>
      <w:r w:rsidRPr="00C12816">
        <w:rPr>
          <w:u w:val="single"/>
        </w:rPr>
        <w:t>oppressive gaze</w:t>
      </w:r>
      <w:r w:rsidRPr="00C12816">
        <w:t xml:space="preserve"> of the academy---vote Negative to </w:t>
      </w:r>
      <w:r w:rsidRPr="00C12816">
        <w:rPr>
          <w:u w:val="single"/>
        </w:rPr>
        <w:t>decline affirmation</w:t>
      </w:r>
    </w:p>
    <w:p w14:paraId="0ADD4C39" w14:textId="77777777" w:rsidR="00FB5284" w:rsidRPr="00C12816" w:rsidRDefault="00FB5284" w:rsidP="00FB5284">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66C1EAAA" w14:textId="77777777" w:rsidR="00FB5284" w:rsidRPr="00C12816" w:rsidRDefault="00FB5284" w:rsidP="00FB5284">
      <w:pPr>
        <w:rPr>
          <w:sz w:val="16"/>
        </w:rPr>
      </w:pPr>
      <w:r w:rsidRPr="00C12816">
        <w:rPr>
          <w:rStyle w:val="StyleUnderline"/>
        </w:rPr>
        <w:t xml:space="preserve">My </w:t>
      </w:r>
      <w:r w:rsidRPr="00C12816">
        <w:rPr>
          <w:rStyle w:val="StyleUnderline"/>
          <w:highlight w:val="cyan"/>
        </w:rPr>
        <w:t>concern</w:t>
      </w:r>
      <w:r w:rsidRPr="00C12816">
        <w:rPr>
          <w:sz w:val="16"/>
        </w:rPr>
        <w:t xml:space="preserve"> with this movement </w:t>
      </w:r>
      <w:r w:rsidRPr="00C12816">
        <w:rPr>
          <w:rStyle w:val="StyleUnderline"/>
          <w:highlight w:val="cya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C12816">
        <w:rPr>
          <w:rStyle w:val="StyleUnderline"/>
          <w:highlight w:val="cyan"/>
        </w:rPr>
        <w:t xml:space="preserve">the </w:t>
      </w:r>
      <w:r w:rsidRPr="00C12816">
        <w:rPr>
          <w:rStyle w:val="Emphasis"/>
          <w:highlight w:val="cya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3854724C" w14:textId="77777777" w:rsidR="00FB5284" w:rsidRPr="00C12816" w:rsidRDefault="00FB5284" w:rsidP="00FB5284">
      <w:pPr>
        <w:rPr>
          <w:rStyle w:val="StyleUnderline"/>
        </w:rPr>
      </w:pPr>
      <w:r w:rsidRPr="00C12816">
        <w:rPr>
          <w:sz w:val="16"/>
        </w:rPr>
        <w:t xml:space="preserve"> Such a move not </w:t>
      </w:r>
      <w:r w:rsidRPr="00C12816">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C12816">
        <w:rPr>
          <w:rStyle w:val="StyleUnderline"/>
          <w:highlight w:val="cyan"/>
        </w:rPr>
        <w:t>positioning</w:t>
      </w:r>
      <w:r w:rsidRPr="00C12816">
        <w:rPr>
          <w:rStyle w:val="StyleUnderline"/>
        </w:rPr>
        <w:t xml:space="preserve"> covert out- law </w:t>
      </w:r>
      <w:r w:rsidRPr="00C12816">
        <w:rPr>
          <w:rStyle w:val="StyleUnderline"/>
          <w:highlight w:val="cyan"/>
        </w:rPr>
        <w:t xml:space="preserve">communities as </w:t>
      </w:r>
      <w:r w:rsidRPr="00C12816">
        <w:rPr>
          <w:rStyle w:val="Emphasis"/>
          <w:highlight w:val="cyan"/>
        </w:rPr>
        <w:t>objects of investigation</w:t>
      </w:r>
      <w:r w:rsidRPr="00C12816">
        <w:rPr>
          <w:rStyle w:val="StyleUnderline"/>
        </w:rPr>
        <w:t xml:space="preserve">. Invited to seek out subversive discourses, </w:t>
      </w:r>
      <w:r w:rsidRPr="00C12816">
        <w:rPr>
          <w:rStyle w:val="Emphasis"/>
          <w:highlight w:val="cyan"/>
        </w:rPr>
        <w:t>the critic</w:t>
      </w:r>
      <w:r w:rsidRPr="00C12816">
        <w:rPr>
          <w:rStyle w:val="StyleUnderline"/>
          <w:highlight w:val="cyan"/>
        </w:rPr>
        <w:t xml:space="preserve"> is</w:t>
      </w:r>
      <w:r w:rsidRPr="00C12816">
        <w:rPr>
          <w:rStyle w:val="StyleUnderline"/>
        </w:rPr>
        <w:t xml:space="preserve"> positioned as </w:t>
      </w:r>
      <w:r w:rsidRPr="00C12816">
        <w:rPr>
          <w:rStyle w:val="StyleUnderline"/>
          <w:highlight w:val="cyan"/>
        </w:rPr>
        <w:t xml:space="preserve">the </w:t>
      </w:r>
      <w:r w:rsidRPr="00C12816">
        <w:rPr>
          <w:rStyle w:val="Emphasis"/>
          <w:highlight w:val="cyan"/>
        </w:rPr>
        <w:t>active agent of change</w:t>
      </w:r>
      <w:r w:rsidRPr="00C12816">
        <w:rPr>
          <w:rStyle w:val="StyleUnderline"/>
          <w:highlight w:val="cyan"/>
        </w:rPr>
        <w:t xml:space="preserve"> and</w:t>
      </w:r>
      <w:r w:rsidRPr="00C12816">
        <w:rPr>
          <w:rStyle w:val="StyleUnderline"/>
        </w:rPr>
        <w:t xml:space="preserve"> the out-law </w:t>
      </w:r>
      <w:r w:rsidRPr="00C12816">
        <w:rPr>
          <w:rStyle w:val="StyleUnderline"/>
          <w:highlight w:val="cyan"/>
        </w:rPr>
        <w:t>discourse becomes</w:t>
      </w:r>
      <w:r w:rsidRPr="00C12816">
        <w:rPr>
          <w:rStyle w:val="StyleUnderline"/>
        </w:rPr>
        <w:t xml:space="preserve"> </w:t>
      </w:r>
      <w:r w:rsidRPr="00C12816">
        <w:rPr>
          <w:rStyle w:val="Emphasis"/>
        </w:rPr>
        <w:t xml:space="preserve">merely </w:t>
      </w:r>
      <w:r w:rsidRPr="00C12816">
        <w:rPr>
          <w:rStyle w:val="Emphasis"/>
          <w:highlight w:val="cyan"/>
        </w:rPr>
        <w:t>instrumental</w:t>
      </w:r>
      <w:r w:rsidRPr="00C12816">
        <w:rPr>
          <w:rStyle w:val="StyleUnderline"/>
        </w:rPr>
        <w:t>. Rather than academic criticism acting in service of everyday acts of resistance, everyday acts of resistance are put into the service of academic criticism.</w:t>
      </w:r>
    </w:p>
    <w:p w14:paraId="1AB18EBA" w14:textId="77777777" w:rsidR="00FB5284" w:rsidRPr="00C12816" w:rsidRDefault="00FB5284" w:rsidP="00FB5284">
      <w:pPr>
        <w:rPr>
          <w:sz w:val="16"/>
        </w:rPr>
      </w:pPr>
      <w:r w:rsidRPr="00C12816">
        <w:rPr>
          <w:sz w:val="16"/>
        </w:rPr>
        <w:t xml:space="preserve"> Rhetorical resistance</w:t>
      </w:r>
    </w:p>
    <w:p w14:paraId="28BD2321" w14:textId="77777777" w:rsidR="00FB5284" w:rsidRPr="00C12816" w:rsidRDefault="00FB5284" w:rsidP="00FB5284">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AF96D3F" w14:textId="77777777" w:rsidR="00FB5284" w:rsidRPr="00C12816" w:rsidRDefault="00FB5284" w:rsidP="00FB5284">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DE0F5EF" w14:textId="77777777" w:rsidR="00FB5284" w:rsidRPr="00C12816" w:rsidRDefault="00FB5284" w:rsidP="00FB5284">
      <w:pPr>
        <w:rPr>
          <w:sz w:val="16"/>
        </w:rPr>
      </w:pPr>
      <w:r w:rsidRPr="00C12816">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A47A8F7" w14:textId="77777777" w:rsidR="00FB5284" w:rsidRPr="00C12816" w:rsidRDefault="00FB5284" w:rsidP="00FB5284">
      <w:pPr>
        <w:rPr>
          <w:sz w:val="16"/>
        </w:rPr>
      </w:pPr>
      <w:r w:rsidRPr="00C12816">
        <w:rPr>
          <w:sz w:val="16"/>
        </w:rPr>
        <w:t xml:space="preserve"> Resistance criticism</w:t>
      </w:r>
    </w:p>
    <w:p w14:paraId="3A29EF16" w14:textId="77777777" w:rsidR="00FB5284" w:rsidRPr="00C12816" w:rsidRDefault="00FB5284" w:rsidP="00FB5284">
      <w:pPr>
        <w:rPr>
          <w:sz w:val="16"/>
        </w:rPr>
      </w:pPr>
      <w:r w:rsidRPr="00C12816">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5C5F349" w14:textId="77777777" w:rsidR="00FB5284" w:rsidRPr="00C12816" w:rsidRDefault="00FB5284" w:rsidP="00FB5284">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12816">
        <w:rPr>
          <w:rStyle w:val="StyleUnderline"/>
          <w:highlight w:val="cyan"/>
        </w:rPr>
        <w:t>Their suggestion that out-law communities</w:t>
      </w:r>
      <w:r w:rsidRPr="00C12816">
        <w:rPr>
          <w:rStyle w:val="StyleUnderline"/>
        </w:rPr>
        <w:t xml:space="preserve"> are in </w:t>
      </w:r>
      <w:r w:rsidRPr="00C12816">
        <w:rPr>
          <w:rStyle w:val="StyleUnderline"/>
          <w:highlight w:val="cyan"/>
        </w:rPr>
        <w:t>need</w:t>
      </w:r>
      <w:r w:rsidRPr="00C12816">
        <w:rPr>
          <w:rStyle w:val="StyleUnderline"/>
        </w:rPr>
        <w:t xml:space="preserve"> of </w:t>
      </w:r>
      <w:r w:rsidRPr="00C12816">
        <w:rPr>
          <w:rStyle w:val="StyleUnderline"/>
          <w:highlight w:val="cyan"/>
        </w:rPr>
        <w:t xml:space="preserve">the academic critic </w:t>
      </w:r>
      <w:r w:rsidRPr="00C12816">
        <w:rPr>
          <w:rStyle w:val="Emphasis"/>
          <w:highlight w:val="cyan"/>
        </w:rPr>
        <w:t>contradicts</w:t>
      </w:r>
      <w:r w:rsidRPr="00C12816">
        <w:rPr>
          <w:sz w:val="16"/>
        </w:rPr>
        <w:t xml:space="preserve"> not only </w:t>
      </w:r>
      <w:r w:rsidRPr="00C12816">
        <w:rPr>
          <w:rStyle w:val="StyleUnderline"/>
          <w:highlight w:val="cyan"/>
        </w:rPr>
        <w:t>the</w:t>
      </w:r>
      <w:r w:rsidRPr="00C12816">
        <w:rPr>
          <w:rStyle w:val="StyleUnderline"/>
        </w:rPr>
        <w:t xml:space="preserve"> already </w:t>
      </w:r>
      <w:r w:rsidRPr="00C12816">
        <w:rPr>
          <w:rStyle w:val="StyleUnderline"/>
          <w:highlight w:val="cya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46131E9F" w14:textId="77777777" w:rsidR="00FB5284" w:rsidRPr="00C12816" w:rsidRDefault="00FB5284" w:rsidP="00FB5284">
      <w:pPr>
        <w:rPr>
          <w:sz w:val="16"/>
        </w:rPr>
      </w:pPr>
      <w:r w:rsidRPr="00C12816">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68A9133" w14:textId="77777777" w:rsidR="00FB5284" w:rsidRPr="00C12816" w:rsidRDefault="00FB5284" w:rsidP="00FB5284">
      <w:pPr>
        <w:rPr>
          <w:sz w:val="16"/>
        </w:rPr>
      </w:pPr>
      <w:r w:rsidRPr="00C12816">
        <w:rPr>
          <w:sz w:val="16"/>
        </w:rPr>
        <w:t xml:space="preserve">What </w:t>
      </w:r>
      <w:r w:rsidRPr="00C12816">
        <w:rPr>
          <w:rStyle w:val="StyleUnderline"/>
        </w:rPr>
        <w:t xml:space="preserve">Sloop and Ono </w:t>
      </w:r>
      <w:r w:rsidRPr="00C12816">
        <w:rPr>
          <w:rStyle w:val="StyleUnderline"/>
          <w:highlight w:val="cyan"/>
        </w:rPr>
        <w:t>fail to offer</w:t>
      </w:r>
      <w:r w:rsidRPr="00C12816">
        <w:rPr>
          <w:sz w:val="16"/>
        </w:rPr>
        <w:t xml:space="preserve"> is </w:t>
      </w:r>
      <w:r w:rsidRPr="00C12816">
        <w:rPr>
          <w:rStyle w:val="StyleUnderline"/>
          <w:highlight w:val="cyan"/>
        </w:rPr>
        <w:t>an adequate argument for "</w:t>
      </w:r>
      <w:r w:rsidRPr="00C12816">
        <w:rPr>
          <w:rStyle w:val="Emphasis"/>
          <w:highlight w:val="cyan"/>
        </w:rPr>
        <w:t>taking</w:t>
      </w:r>
      <w:r w:rsidRPr="00C12816">
        <w:rPr>
          <w:rStyle w:val="Emphasis"/>
        </w:rPr>
        <w:t xml:space="preserve"> public </w:t>
      </w:r>
      <w:r w:rsidRPr="00C12816">
        <w:rPr>
          <w:rStyle w:val="Emphasis"/>
          <w:highlight w:val="cyan"/>
        </w:rPr>
        <w:t>speaking out of the streets</w:t>
      </w:r>
      <w:r w:rsidRPr="00C12816">
        <w:rPr>
          <w:rStyle w:val="StyleUnderline"/>
          <w:highlight w:val="cyan"/>
        </w:rPr>
        <w:t xml:space="preserve"> and </w:t>
      </w:r>
      <w:r w:rsidRPr="00C12816">
        <w:rPr>
          <w:rStyle w:val="Emphasis"/>
          <w:highlight w:val="cyan"/>
        </w:rPr>
        <w:t>studying it in the classroom</w:t>
      </w:r>
      <w:r w:rsidRPr="00C12816">
        <w:rPr>
          <w:rStyle w:val="StyleUnderline"/>
        </w:rPr>
        <w:t xml:space="preserve">, for </w:t>
      </w:r>
      <w:r w:rsidRPr="00C12816">
        <w:rPr>
          <w:rStyle w:val="StyleUnderline"/>
          <w:highlight w:val="cya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C12816">
        <w:rPr>
          <w:rStyle w:val="StyleUnderline"/>
          <w:highlight w:val="cyan"/>
        </w:rPr>
        <w:t xml:space="preserve">as an </w:t>
      </w:r>
      <w:r w:rsidRPr="00C12816">
        <w:rPr>
          <w:rStyle w:val="Emphasis"/>
          <w:sz w:val="24"/>
          <w:highlight w:val="cya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C12816">
        <w:rPr>
          <w:rStyle w:val="StyleUnderline"/>
          <w:highlight w:val="cyan"/>
        </w:rPr>
        <w:t>within the</w:t>
      </w:r>
      <w:r w:rsidRPr="00C12816">
        <w:rPr>
          <w:rStyle w:val="StyleUnderline"/>
        </w:rPr>
        <w:t xml:space="preserve"> </w:t>
      </w:r>
      <w:r w:rsidRPr="00C12816">
        <w:rPr>
          <w:rStyle w:val="Emphasis"/>
        </w:rPr>
        <w:t xml:space="preserve">political economy of the </w:t>
      </w:r>
      <w:r w:rsidRPr="00C12816">
        <w:rPr>
          <w:rStyle w:val="Emphasis"/>
          <w:highlight w:val="cyan"/>
        </w:rPr>
        <w:t>academy</w:t>
      </w:r>
      <w:r w:rsidRPr="00C12816">
        <w:rPr>
          <w:sz w:val="16"/>
        </w:rPr>
        <w:t xml:space="preserve">. Philip Wander made a similar charge against Herbert Wicheln's early critical project, and this concern should remain at the forefront of any discussion aimed at expanding the scope and function of criticism. </w:t>
      </w:r>
      <w:r w:rsidRPr="00C12816">
        <w:rPr>
          <w:rStyle w:val="StyleUnderline"/>
        </w:rPr>
        <w:t xml:space="preserve">Sloop and Ono offer numerous directives for the critic </w:t>
      </w:r>
      <w:r w:rsidRPr="00C12816">
        <w:rPr>
          <w:rStyle w:val="StyleUnderline"/>
          <w:highlight w:val="cyan"/>
        </w:rPr>
        <w:t xml:space="preserve">without addressing </w:t>
      </w:r>
      <w:r w:rsidRPr="00C12816">
        <w:rPr>
          <w:rStyle w:val="Emphasis"/>
          <w:sz w:val="24"/>
          <w:highlight w:val="cyan"/>
        </w:rPr>
        <w:t>whether the critic should be examining</w:t>
      </w:r>
      <w:r w:rsidRPr="00C12816">
        <w:rPr>
          <w:rStyle w:val="Emphasis"/>
          <w:sz w:val="24"/>
        </w:rPr>
        <w:t xml:space="preserve"> out-law discourses </w:t>
      </w:r>
      <w:r w:rsidRPr="00C12816">
        <w:rPr>
          <w:rStyle w:val="Emphasis"/>
          <w:sz w:val="24"/>
          <w:highlight w:val="cyan"/>
        </w:rPr>
        <w:t>in the first place</w:t>
      </w:r>
      <w:r w:rsidRPr="00C12816">
        <w:rPr>
          <w:sz w:val="16"/>
        </w:rPr>
        <w:t>. While it is too early to suggest any definitive answer to the question of criticism of resistance, some preliminary arguments as to why critics should not pursue out-law discourses can be offered:</w:t>
      </w:r>
    </w:p>
    <w:p w14:paraId="6CF150C1" w14:textId="77777777" w:rsidR="00FB5284" w:rsidRPr="00C12816" w:rsidRDefault="00FB5284" w:rsidP="00FB5284">
      <w:pPr>
        <w:rPr>
          <w:sz w:val="16"/>
        </w:rPr>
      </w:pPr>
      <w:r w:rsidRPr="00C12816">
        <w:rPr>
          <w:sz w:val="16"/>
        </w:rPr>
        <w:t xml:space="preserve"> (1) </w:t>
      </w:r>
      <w:r w:rsidRPr="00C12816">
        <w:rPr>
          <w:rStyle w:val="StyleUnderline"/>
        </w:rPr>
        <w:t xml:space="preserve">Hidden out-law discourses may have </w:t>
      </w:r>
      <w:r w:rsidRPr="00C12816">
        <w:rPr>
          <w:rStyle w:val="Emphasis"/>
        </w:rPr>
        <w:t>good reasons to stay hidden</w:t>
      </w:r>
      <w:r w:rsidRPr="00C12816">
        <w:rPr>
          <w:sz w:val="16"/>
        </w:rPr>
        <w:t xml:space="preserve">. Sloop and Ono specifically instruct us that "the logic of the out-law must constantly be searched for, brought forth" (66) and used to disrupt dominant practices. But </w:t>
      </w:r>
      <w:r w:rsidRPr="00C12816">
        <w:rPr>
          <w:rStyle w:val="StyleUnderline"/>
          <w:highlight w:val="cyan"/>
        </w:rPr>
        <w:t>are we to believe</w:t>
      </w:r>
      <w:r w:rsidRPr="00C12816">
        <w:rPr>
          <w:rStyle w:val="StyleUnderline"/>
        </w:rPr>
        <w:t xml:space="preserve"> that</w:t>
      </w:r>
      <w:r w:rsidRPr="00C12816">
        <w:rPr>
          <w:sz w:val="16"/>
        </w:rPr>
        <w:t xml:space="preserve"> all out-law discourses are prepared to mount such a challenge to the dominant cultural logic? Or, indeed, that the </w:t>
      </w:r>
      <w:r w:rsidRPr="00C12816">
        <w:rPr>
          <w:rStyle w:val="StyleUnderline"/>
          <w:highlight w:val="cyan"/>
        </w:rPr>
        <w:t>members</w:t>
      </w:r>
      <w:r w:rsidRPr="00C12816">
        <w:rPr>
          <w:rStyle w:val="StyleUnderline"/>
        </w:rPr>
        <w:t xml:space="preserve"> of out-law communities </w:t>
      </w:r>
      <w:r w:rsidRPr="00C12816">
        <w:rPr>
          <w:rStyle w:val="StyleUnderline"/>
          <w:highlight w:val="cyan"/>
        </w:rPr>
        <w:t xml:space="preserve">are prepared to be </w:t>
      </w:r>
      <w:r w:rsidRPr="00C12816">
        <w:rPr>
          <w:rStyle w:val="Emphasis"/>
          <w:highlight w:val="cyan"/>
        </w:rPr>
        <w:t>brought into the arena of</w:t>
      </w:r>
      <w:r w:rsidRPr="00C12816">
        <w:rPr>
          <w:rStyle w:val="Emphasis"/>
        </w:rPr>
        <w:t xml:space="preserve"> public </w:t>
      </w:r>
      <w:r w:rsidRPr="00C12816">
        <w:rPr>
          <w:rStyle w:val="Emphasis"/>
          <w:highlight w:val="cyan"/>
        </w:rPr>
        <w:t>surveillance</w:t>
      </w:r>
      <w:r w:rsidRPr="00C1281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0B3E64A" w14:textId="77777777" w:rsidR="00FB5284" w:rsidRPr="00C12816" w:rsidRDefault="00FB5284" w:rsidP="00FB5284">
      <w:pPr>
        <w:rPr>
          <w:sz w:val="16"/>
        </w:rPr>
      </w:pPr>
      <w:r w:rsidRPr="00C12816">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0966733" w14:textId="77777777" w:rsidR="00FB5284" w:rsidRPr="00C12816" w:rsidRDefault="00FB5284" w:rsidP="00FB5284">
      <w:pPr>
        <w:rPr>
          <w:sz w:val="16"/>
        </w:rPr>
      </w:pPr>
      <w:r w:rsidRPr="00C12816">
        <w:rPr>
          <w:sz w:val="16"/>
        </w:rPr>
        <w:t xml:space="preserve"> (3) Perhaps the academic translation of out-law discourse could be true to the internal logic of the out-law community. And, </w:t>
      </w:r>
      <w:r w:rsidRPr="00C12816">
        <w:rPr>
          <w:rStyle w:val="StyleUnderline"/>
          <w:highlight w:val="cyan"/>
        </w:rPr>
        <w:t>perhaps</w:t>
      </w:r>
      <w:r w:rsidRPr="00C12816">
        <w:rPr>
          <w:rStyle w:val="StyleUnderline"/>
        </w:rPr>
        <w:t xml:space="preserve"> the </w:t>
      </w:r>
      <w:r w:rsidRPr="00C12816">
        <w:rPr>
          <w:rStyle w:val="StyleUnderline"/>
          <w:highlight w:val="cyan"/>
        </w:rPr>
        <w:t>re-presentation</w:t>
      </w:r>
      <w:r w:rsidRPr="00C12816">
        <w:rPr>
          <w:rStyle w:val="StyleUnderline"/>
        </w:rPr>
        <w:t xml:space="preserve"> of out-law logic within the academic community </w:t>
      </w:r>
      <w:r w:rsidRPr="00C12816">
        <w:rPr>
          <w:rStyle w:val="StyleUnderline"/>
          <w:highlight w:val="cyan"/>
        </w:rPr>
        <w:t>will bestow</w:t>
      </w:r>
      <w:r w:rsidRPr="00C12816">
        <w:rPr>
          <w:rStyle w:val="StyleUnderline"/>
        </w:rPr>
        <w:t xml:space="preserve"> a degree of </w:t>
      </w:r>
      <w:r w:rsidRPr="00C12816">
        <w:rPr>
          <w:rStyle w:val="Emphasis"/>
          <w:highlight w:val="cyan"/>
        </w:rPr>
        <w:t>legitimacy</w:t>
      </w:r>
      <w:r w:rsidRPr="00C12816">
        <w:rPr>
          <w:rStyle w:val="StyleUnderline"/>
        </w:rPr>
        <w:t xml:space="preserve"> on the out-law community. </w:t>
      </w:r>
      <w:r w:rsidRPr="00C12816">
        <w:rPr>
          <w:rStyle w:val="Emphasis"/>
          <w:highlight w:val="cyan"/>
        </w:rPr>
        <w:t>Nonetheless</w:t>
      </w:r>
      <w:r w:rsidRPr="00C12816">
        <w:rPr>
          <w:rStyle w:val="StyleUnderline"/>
          <w:highlight w:val="cyan"/>
        </w:rPr>
        <w:t>, the effect</w:t>
      </w:r>
      <w:r w:rsidRPr="00C12816">
        <w:rPr>
          <w:rStyle w:val="StyleUnderline"/>
        </w:rPr>
        <w:t xml:space="preserve"> of legitimizing out-law discourse </w:t>
      </w:r>
      <w:r w:rsidRPr="00C12816">
        <w:rPr>
          <w:rStyle w:val="StyleUnderline"/>
          <w:highlight w:val="cyan"/>
        </w:rPr>
        <w:t>is</w:t>
      </w:r>
      <w:r w:rsidRPr="00C12816">
        <w:rPr>
          <w:rStyle w:val="StyleUnderline"/>
        </w:rPr>
        <w:t xml:space="preserve"> unknown and potentially </w:t>
      </w:r>
      <w:r w:rsidRPr="00C12816">
        <w:rPr>
          <w:rStyle w:val="Emphasis"/>
          <w:highlight w:val="cyan"/>
        </w:rPr>
        <w:t>destructive</w:t>
      </w:r>
      <w:r w:rsidRPr="00C12816">
        <w:rPr>
          <w:rStyle w:val="StyleUnderline"/>
        </w:rPr>
        <w:t xml:space="preserve">. In an effort </w:t>
      </w:r>
      <w:r w:rsidRPr="00C12816">
        <w:rPr>
          <w:rStyle w:val="StyleUnderline"/>
          <w:highlight w:val="cyan"/>
        </w:rPr>
        <w:t xml:space="preserve">to </w:t>
      </w:r>
      <w:r w:rsidRPr="00C12816">
        <w:rPr>
          <w:rStyle w:val="Emphasis"/>
          <w:highlight w:val="cyan"/>
        </w:rPr>
        <w:t>siphon</w:t>
      </w:r>
      <w:r w:rsidRPr="00C12816">
        <w:rPr>
          <w:rStyle w:val="Emphasis"/>
        </w:rPr>
        <w:t xml:space="preserve"> the political </w:t>
      </w:r>
      <w:r w:rsidRPr="00C12816">
        <w:rPr>
          <w:rStyle w:val="Emphasis"/>
          <w:highlight w:val="cyan"/>
        </w:rPr>
        <w:t>energy</w:t>
      </w:r>
      <w:r w:rsidRPr="00C12816">
        <w:rPr>
          <w:rStyle w:val="StyleUnderline"/>
        </w:rPr>
        <w:t xml:space="preserve"> of out-law discourse </w:t>
      </w:r>
      <w:r w:rsidRPr="00C12816">
        <w:rPr>
          <w:rStyle w:val="StyleUnderline"/>
          <w:highlight w:val="cyan"/>
        </w:rPr>
        <w:t>into academic practice, we</w:t>
      </w:r>
      <w:r w:rsidRPr="00C12816">
        <w:rPr>
          <w:rStyle w:val="StyleUnderline"/>
        </w:rPr>
        <w:t xml:space="preserve"> may ultimately </w:t>
      </w:r>
      <w:r w:rsidRPr="00C12816">
        <w:rPr>
          <w:rStyle w:val="Emphasis"/>
          <w:sz w:val="20"/>
          <w:szCs w:val="20"/>
          <w:highlight w:val="cyan"/>
        </w:rPr>
        <w:t>destroy</w:t>
      </w:r>
      <w:r w:rsidRPr="00C12816">
        <w:rPr>
          <w:rStyle w:val="StyleUnderline"/>
        </w:rPr>
        <w:t xml:space="preserve"> the dissatisfaction that serves as </w:t>
      </w:r>
      <w:r w:rsidRPr="00C12816">
        <w:rPr>
          <w:rStyle w:val="StyleUnderline"/>
          <w:highlight w:val="cyan"/>
        </w:rPr>
        <w:t xml:space="preserve">a </w:t>
      </w:r>
      <w:r w:rsidRPr="00C12816">
        <w:rPr>
          <w:rStyle w:val="Emphasis"/>
          <w:highlight w:val="cya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C12816">
        <w:rPr>
          <w:rStyle w:val="StyleUnderline"/>
          <w:highlight w:val="cyan"/>
        </w:rPr>
        <w:t>recognition</w:t>
      </w:r>
      <w:r w:rsidRPr="00C12816">
        <w:rPr>
          <w:rStyle w:val="StyleUnderline"/>
        </w:rPr>
        <w:t xml:space="preserve"> might </w:t>
      </w:r>
      <w:r w:rsidRPr="00C12816">
        <w:rPr>
          <w:rStyle w:val="Emphasis"/>
          <w:highlight w:val="cyan"/>
        </w:rPr>
        <w:t>take the place</w:t>
      </w:r>
      <w:r w:rsidRPr="00C12816">
        <w:rPr>
          <w:rStyle w:val="StyleUnderline"/>
          <w:highlight w:val="cyan"/>
        </w:rPr>
        <w:t xml:space="preserve"> of</w:t>
      </w:r>
      <w:r w:rsidRPr="00C12816">
        <w:rPr>
          <w:rStyle w:val="StyleUnderline"/>
        </w:rPr>
        <w:t xml:space="preserve"> struggle for </w:t>
      </w:r>
      <w:r w:rsidRPr="00C12816">
        <w:rPr>
          <w:rStyle w:val="StyleUnderline"/>
          <w:highlight w:val="cyan"/>
        </w:rPr>
        <w:t>material opportunities</w:t>
      </w:r>
      <w:r w:rsidRPr="00C12816">
        <w:rPr>
          <w:sz w:val="16"/>
        </w:rPr>
        <w:t xml:space="preserve"> (see Fraser 1997). </w:t>
      </w:r>
      <w:r w:rsidRPr="00C12816">
        <w:rPr>
          <w:rStyle w:val="StyleUnderline"/>
          <w:highlight w:val="cyan"/>
        </w:rPr>
        <w:t>But, will</w:t>
      </w:r>
      <w:r w:rsidRPr="00C12816">
        <w:rPr>
          <w:rStyle w:val="StyleUnderline"/>
        </w:rPr>
        <w:t xml:space="preserve"> academic </w:t>
      </w:r>
      <w:r w:rsidRPr="00C12816">
        <w:rPr>
          <w:rStyle w:val="StyleUnderline"/>
          <w:highlight w:val="cyan"/>
        </w:rPr>
        <w:t xml:space="preserve">legitimation create </w:t>
      </w:r>
      <w:r w:rsidRPr="00C12816">
        <w:rPr>
          <w:rStyle w:val="Emphasis"/>
          <w:highlight w:val="cyan"/>
        </w:rPr>
        <w:t>any</w:t>
      </w:r>
      <w:r w:rsidRPr="00C12816">
        <w:rPr>
          <w:rStyle w:val="Emphasis"/>
        </w:rPr>
        <w:t xml:space="preserve"> material </w:t>
      </w:r>
      <w:r w:rsidRPr="00C12816">
        <w:rPr>
          <w:rStyle w:val="Emphasis"/>
          <w:highlight w:val="cyan"/>
        </w:rPr>
        <w:t>changes</w:t>
      </w:r>
      <w:r w:rsidRPr="00C12816">
        <w:rPr>
          <w:rStyle w:val="StyleUnderline"/>
        </w:rPr>
        <w:t xml:space="preserve"> in the conditions of out-law communities</w:t>
      </w:r>
      <w:r w:rsidRPr="00C12816">
        <w:rPr>
          <w:rStyle w:val="StyleUnderline"/>
          <w:highlight w:val="cya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501B97C" w14:textId="77777777" w:rsidR="00FB5284" w:rsidRPr="00C12816" w:rsidRDefault="00FB5284" w:rsidP="00FB5284">
      <w:pPr>
        <w:rPr>
          <w:sz w:val="16"/>
        </w:rPr>
      </w:pPr>
      <w:r w:rsidRPr="00C12816">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E35CAF6" w14:textId="77777777" w:rsidR="00FB5284" w:rsidRPr="00C12816" w:rsidRDefault="00FB5284" w:rsidP="00FB5284">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0B819CE" w14:textId="77777777" w:rsidR="00FB5284" w:rsidRPr="00C12816" w:rsidRDefault="00FB5284" w:rsidP="00FB5284">
      <w:pPr>
        <w:rPr>
          <w:sz w:val="16"/>
        </w:rPr>
      </w:pPr>
      <w:r w:rsidRPr="00C12816">
        <w:rPr>
          <w:sz w:val="16"/>
        </w:rPr>
        <w:t xml:space="preserve"> resistance and rhetorical criticism.</w:t>
      </w:r>
    </w:p>
    <w:p w14:paraId="41C2D6E4" w14:textId="77777777" w:rsidR="00FB5284" w:rsidRPr="00C12816" w:rsidRDefault="00FB5284" w:rsidP="00FB5284">
      <w:pPr>
        <w:rPr>
          <w:sz w:val="16"/>
        </w:rPr>
      </w:pPr>
      <w:r w:rsidRPr="00C12816">
        <w:rPr>
          <w:sz w:val="16"/>
        </w:rPr>
        <w:t>Rhetorical criticism</w:t>
      </w:r>
    </w:p>
    <w:p w14:paraId="6ABAC79C" w14:textId="77777777" w:rsidR="00FB5284" w:rsidRPr="00C12816" w:rsidRDefault="00FB5284" w:rsidP="00FB5284">
      <w:pPr>
        <w:rPr>
          <w:sz w:val="16"/>
        </w:rPr>
      </w:pPr>
      <w:r w:rsidRPr="00C12816">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A88A343" w14:textId="77777777" w:rsidR="00FB5284" w:rsidRPr="00C12816" w:rsidRDefault="00FB5284" w:rsidP="00FB5284">
      <w:pPr>
        <w:rPr>
          <w:sz w:val="16"/>
        </w:rPr>
      </w:pPr>
      <w:r w:rsidRPr="00C12816">
        <w:rPr>
          <w:sz w:val="16"/>
        </w:rPr>
        <w:t xml:space="preserve">The out-law discourse project presents clear ties to the notion of critic as advocate. </w:t>
      </w:r>
      <w:r w:rsidRPr="00C12816">
        <w:rPr>
          <w:rStyle w:val="StyleUnderline"/>
        </w:rPr>
        <w:t xml:space="preserve">For Sloop and Ono, the critic is an </w:t>
      </w:r>
      <w:r w:rsidRPr="00C12816">
        <w:rPr>
          <w:rStyle w:val="Emphasis"/>
        </w:rPr>
        <w:t>interested party</w:t>
      </w:r>
      <w:r w:rsidRPr="00C12816">
        <w:rPr>
          <w:rStyle w:val="StyleUnderline"/>
        </w:rPr>
        <w:t>, discerning</w:t>
      </w:r>
      <w:r w:rsidRPr="00C12816">
        <w:rPr>
          <w:sz w:val="16"/>
        </w:rPr>
        <w:t xml:space="preserve"> (and at times disputing) </w:t>
      </w:r>
      <w:r w:rsidRPr="00C12816">
        <w:rPr>
          <w:rStyle w:val="StyleUnderline"/>
        </w:rPr>
        <w:t xml:space="preserve">the underlying values and forces contained within a discourse. Additionally, however, </w:t>
      </w:r>
      <w:r w:rsidRPr="00C12816">
        <w:rPr>
          <w:rStyle w:val="StyleUnderline"/>
          <w:highlight w:val="cyan"/>
        </w:rPr>
        <w:t>the</w:t>
      </w:r>
      <w:r w:rsidRPr="00C12816">
        <w:rPr>
          <w:rStyle w:val="StyleUnderline"/>
        </w:rPr>
        <w:t xml:space="preserve"> out-law discourse </w:t>
      </w:r>
      <w:r w:rsidRPr="00C12816">
        <w:rPr>
          <w:rStyle w:val="StyleUnderline"/>
          <w:highlight w:val="cyan"/>
        </w:rPr>
        <w:t>critic is</w:t>
      </w:r>
      <w:r w:rsidRPr="00C12816">
        <w:rPr>
          <w:rStyle w:val="StyleUnderline"/>
        </w:rPr>
        <w:t xml:space="preserve"> an analyst </w:t>
      </w:r>
      <w:r w:rsidRPr="00C12816">
        <w:rPr>
          <w:rStyle w:val="StyleUnderline"/>
          <w:highlight w:val="cyan"/>
        </w:rPr>
        <w:t>focusing on</w:t>
      </w:r>
      <w:r w:rsidRPr="00C12816">
        <w:rPr>
          <w:rStyle w:val="StyleUnderline"/>
        </w:rPr>
        <w:t xml:space="preserve"> the </w:t>
      </w:r>
      <w:r w:rsidRPr="00C12816">
        <w:rPr>
          <w:rStyle w:val="Emphasis"/>
        </w:rPr>
        <w:t>hidden</w:t>
      </w:r>
      <w:r w:rsidRPr="00C12816">
        <w:rPr>
          <w:sz w:val="16"/>
        </w:rPr>
        <w:t xml:space="preserve">, aberrant </w:t>
      </w:r>
      <w:r w:rsidRPr="00C12816">
        <w:rPr>
          <w:rStyle w:val="StyleUnderline"/>
        </w:rPr>
        <w:t>texts</w:t>
      </w:r>
      <w:r w:rsidRPr="00C12816">
        <w:rPr>
          <w:sz w:val="16"/>
        </w:rPr>
        <w:t xml:space="preserve"> of the out-law </w:t>
      </w:r>
      <w:r w:rsidRPr="00C12816">
        <w:rPr>
          <w:rStyle w:val="StyleUnderline"/>
        </w:rPr>
        <w:t xml:space="preserve">and </w:t>
      </w:r>
      <w:r w:rsidRPr="00C12816">
        <w:rPr>
          <w:rStyle w:val="Emphasis"/>
          <w:highlight w:val="cyan"/>
        </w:rPr>
        <w:t>"rendering]</w:t>
      </w:r>
      <w:r w:rsidRPr="00C12816">
        <w:rPr>
          <w:rStyle w:val="Emphasis"/>
        </w:rPr>
        <w:t xml:space="preserve"> an incoherent or esoteric text </w:t>
      </w:r>
      <w:r w:rsidRPr="00C12816">
        <w:rPr>
          <w:rStyle w:val="Emphasis"/>
          <w:highlight w:val="cyan"/>
        </w:rPr>
        <w:t>comprehensible"</w:t>
      </w:r>
      <w:r w:rsidRPr="00C12816">
        <w:rPr>
          <w:sz w:val="16"/>
        </w:rPr>
        <w:t xml:space="preserve"> (Warnick 1992, 233). Now, I am not suggesting that a critic must serve only one function or that the roles of advocate and analyst are mutually exclusive; rather, </w:t>
      </w:r>
      <w:r w:rsidRPr="00C12816">
        <w:rPr>
          <w:rStyle w:val="StyleUnderline"/>
        </w:rPr>
        <w:t>these entanglings of power</w:t>
      </w:r>
      <w:r w:rsidRPr="00C12816">
        <w:rPr>
          <w:sz w:val="16"/>
        </w:rPr>
        <w:t xml:space="preserve"> (political ends) </w:t>
      </w:r>
      <w:r w:rsidRPr="00C12816">
        <w:rPr>
          <w:rStyle w:val="StyleUnderline"/>
        </w:rPr>
        <w:t>and knowledge</w:t>
      </w:r>
      <w:r w:rsidRPr="00C12816">
        <w:rPr>
          <w:sz w:val="16"/>
        </w:rPr>
        <w:t xml:space="preserve"> (epistemic ends) </w:t>
      </w:r>
      <w:r w:rsidRPr="00C12816">
        <w:rPr>
          <w:rStyle w:val="StyleUnderline"/>
        </w:rPr>
        <w:t>are inevitable</w:t>
      </w:r>
      <w:r w:rsidRPr="00C12816">
        <w:rPr>
          <w:sz w:val="16"/>
        </w:rPr>
        <w:t xml:space="preserve">. My concern is that we not neglect the complexity of these entanglements. </w:t>
      </w:r>
      <w:r w:rsidRPr="00C12816">
        <w:rPr>
          <w:rStyle w:val="Emphasis"/>
          <w:highlight w:val="cyan"/>
        </w:rPr>
        <w:t>Turning covert</w:t>
      </w:r>
      <w:r w:rsidRPr="00C12816">
        <w:rPr>
          <w:rStyle w:val="Emphasis"/>
        </w:rPr>
        <w:t xml:space="preserve"> out-law </w:t>
      </w:r>
      <w:r w:rsidRPr="00C12816">
        <w:rPr>
          <w:rStyle w:val="Emphasis"/>
          <w:highlight w:val="cyan"/>
        </w:rPr>
        <w:t>discourses into objects of</w:t>
      </w:r>
      <w:r w:rsidRPr="00C12816">
        <w:rPr>
          <w:rStyle w:val="Emphasis"/>
        </w:rPr>
        <w:t xml:space="preserve"> our </w:t>
      </w:r>
      <w:r w:rsidRPr="00C12816">
        <w:rPr>
          <w:rStyle w:val="Emphasis"/>
          <w:highlight w:val="cyan"/>
        </w:rPr>
        <w:t>analyses</w:t>
      </w:r>
      <w:r w:rsidRPr="00C12816">
        <w:rPr>
          <w:rStyle w:val="Emphasis"/>
        </w:rPr>
        <w:t xml:space="preserve"> runs the </w:t>
      </w:r>
      <w:r w:rsidRPr="00C12816">
        <w:rPr>
          <w:rStyle w:val="Emphasis"/>
          <w:highlight w:val="cyan"/>
        </w:rPr>
        <w:t>risk</w:t>
      </w:r>
      <w:r w:rsidRPr="00C12816">
        <w:rPr>
          <w:rStyle w:val="Emphasis"/>
        </w:rPr>
        <w:t xml:space="preserve"> of </w:t>
      </w:r>
      <w:r w:rsidRPr="00C12816">
        <w:rPr>
          <w:rStyle w:val="Emphasis"/>
          <w:highlight w:val="cyan"/>
        </w:rPr>
        <w:t>subjecting them</w:t>
      </w:r>
      <w:r w:rsidRPr="00C12816">
        <w:rPr>
          <w:rStyle w:val="Emphasis"/>
        </w:rPr>
        <w:t xml:space="preserve"> both </w:t>
      </w:r>
      <w:r w:rsidRPr="00C12816">
        <w:rPr>
          <w:rStyle w:val="Emphasis"/>
          <w:highlight w:val="cyan"/>
        </w:rPr>
        <w:t>to the gaze of the dominant and</w:t>
      </w:r>
      <w:r w:rsidRPr="00C12816">
        <w:rPr>
          <w:rStyle w:val="Emphasis"/>
        </w:rPr>
        <w:t xml:space="preserve"> to the </w:t>
      </w:r>
      <w:r w:rsidRPr="00C12816">
        <w:rPr>
          <w:rStyle w:val="Emphasis"/>
          <w:highlight w:val="cya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6EBF0EC" w14:textId="77777777" w:rsidR="00FB5284" w:rsidRDefault="00FB5284" w:rsidP="00FB5284">
      <w:pPr>
        <w:pStyle w:val="Heading3"/>
      </w:pPr>
      <w:r>
        <w:t>Disability---1NC</w:t>
      </w:r>
    </w:p>
    <w:p w14:paraId="24864E53" w14:textId="77777777" w:rsidR="00FB5284" w:rsidRPr="0030214A" w:rsidRDefault="00FB5284" w:rsidP="00FB5284">
      <w:pPr>
        <w:pStyle w:val="Heading4"/>
      </w:pPr>
      <w:r>
        <w:t xml:space="preserve">3. </w:t>
      </w:r>
      <w:r w:rsidRPr="00CD1D4B">
        <w:rPr>
          <w:u w:val="single"/>
        </w:rPr>
        <w:t>Turn</w:t>
      </w:r>
      <w:r>
        <w:t xml:space="preserve">. Disability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4F778FA8" w14:textId="77777777" w:rsidR="00FB5284" w:rsidRPr="0026456A" w:rsidRDefault="00FB5284" w:rsidP="00FB5284">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38CF0124" w14:textId="77777777" w:rsidR="00FB5284" w:rsidRPr="005F73C8" w:rsidRDefault="00FB5284" w:rsidP="00FB5284">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hyperlink r:id="rId9" w:tgtFrame="_blank" w:history="1">
        <w:r w:rsidRPr="005F73C8">
          <w:rPr>
            <w:rStyle w:val="Hyperlink"/>
            <w:sz w:val="16"/>
          </w:rPr>
          <w:t xml:space="preserve">Judy </w:t>
        </w:r>
        <w:r w:rsidRPr="005F73C8">
          <w:rPr>
            <w:rStyle w:val="Emphasis"/>
            <w:sz w:val="16"/>
          </w:rPr>
          <w:t>Heumann</w:t>
        </w:r>
      </w:hyperlink>
      <w:r w:rsidRPr="005F73C8">
        <w:rPr>
          <w:sz w:val="16"/>
        </w:rPr>
        <w:t xml:space="preserve">, </w:t>
      </w:r>
      <w:r w:rsidRPr="005F73C8">
        <w:rPr>
          <w:rStyle w:val="StyleUnderline"/>
        </w:rPr>
        <w:t xml:space="preserve">the tumult of </w:t>
      </w:r>
      <w:r w:rsidRPr="00D31C1C">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31C1C">
        <w:rPr>
          <w:rStyle w:val="StyleUnderline"/>
          <w:highlight w:val="cyan"/>
        </w:rPr>
        <w:t>underscores</w:t>
      </w:r>
      <w:r w:rsidRPr="005F73C8">
        <w:rPr>
          <w:rStyle w:val="StyleUnderline"/>
        </w:rPr>
        <w:t xml:space="preserve"> just </w:t>
      </w:r>
      <w:r w:rsidRPr="00D31C1C">
        <w:rPr>
          <w:rStyle w:val="StyleUnderline"/>
          <w:highlight w:val="cyan"/>
        </w:rPr>
        <w:t xml:space="preserve">how much work </w:t>
      </w:r>
      <w:r w:rsidRPr="00D31C1C">
        <w:rPr>
          <w:rStyle w:val="Emphasis"/>
          <w:highlight w:val="cyan"/>
        </w:rPr>
        <w:t>remains</w:t>
      </w:r>
      <w:r w:rsidRPr="005F73C8">
        <w:rPr>
          <w:rStyle w:val="Emphasis"/>
        </w:rPr>
        <w:t xml:space="preserve"> to be done.</w:t>
      </w:r>
    </w:p>
    <w:p w14:paraId="786B8523" w14:textId="77777777" w:rsidR="00FB5284" w:rsidRPr="005F73C8" w:rsidRDefault="00FB5284" w:rsidP="00FB5284">
      <w:pPr>
        <w:rPr>
          <w:sz w:val="16"/>
        </w:rPr>
      </w:pPr>
      <w:r w:rsidRPr="005F73C8">
        <w:rPr>
          <w:sz w:val="16"/>
        </w:rPr>
        <w:t>“Everything’s kind of being thrown into the pot right now, right?” she says.</w:t>
      </w:r>
    </w:p>
    <w:p w14:paraId="4FDF7F5B" w14:textId="77777777" w:rsidR="00FB5284" w:rsidRPr="005F73C8" w:rsidRDefault="00FB5284" w:rsidP="00FB5284">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31C1C">
        <w:rPr>
          <w:rStyle w:val="StyleUnderline"/>
          <w:highlight w:val="cyan"/>
        </w:rPr>
        <w:t>the hard-won successes</w:t>
      </w:r>
      <w:r w:rsidRPr="005F73C8">
        <w:rPr>
          <w:rStyle w:val="StyleUnderline"/>
        </w:rPr>
        <w:t xml:space="preserve"> but </w:t>
      </w:r>
      <w:r w:rsidRPr="00D31C1C">
        <w:rPr>
          <w:rStyle w:val="StyleUnderline"/>
          <w:highlight w:val="cyan"/>
        </w:rPr>
        <w:t xml:space="preserve">has no </w:t>
      </w:r>
      <w:r w:rsidRPr="00D31C1C">
        <w:rPr>
          <w:rStyle w:val="Emphasis"/>
          <w:highlight w:val="cyan"/>
        </w:rPr>
        <w:t>misconceptions</w:t>
      </w:r>
      <w:r w:rsidRPr="00D31C1C">
        <w:rPr>
          <w:sz w:val="16"/>
          <w:highlight w:val="cyan"/>
        </w:rPr>
        <w:t xml:space="preserve"> </w:t>
      </w:r>
      <w:r w:rsidRPr="00D31C1C">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31C1C">
        <w:rPr>
          <w:rStyle w:val="StyleUnderline"/>
          <w:highlight w:val="cyan"/>
        </w:rPr>
        <w:t>much progress</w:t>
      </w:r>
      <w:r w:rsidRPr="005F73C8">
        <w:rPr>
          <w:rStyle w:val="StyleUnderline"/>
        </w:rPr>
        <w:t xml:space="preserve"> still </w:t>
      </w:r>
      <w:r w:rsidRPr="00D31C1C">
        <w:rPr>
          <w:rStyle w:val="StyleUnderline"/>
          <w:highlight w:val="cyan"/>
        </w:rPr>
        <w:t>has to be made</w:t>
      </w:r>
      <w:r w:rsidRPr="00D31C1C">
        <w:rPr>
          <w:sz w:val="16"/>
          <w:highlight w:val="cyan"/>
        </w:rPr>
        <w:t>.</w:t>
      </w:r>
    </w:p>
    <w:p w14:paraId="4C25B8C6" w14:textId="77777777" w:rsidR="00FB5284" w:rsidRPr="005F73C8" w:rsidRDefault="00FB5284" w:rsidP="00FB5284">
      <w:pPr>
        <w:rPr>
          <w:rStyle w:val="StyleUnderline"/>
        </w:rPr>
      </w:pPr>
      <w:r w:rsidRPr="005F73C8">
        <w:rPr>
          <w:rStyle w:val="StyleUnderline"/>
        </w:rPr>
        <w:t xml:space="preserve">That day, </w:t>
      </w:r>
      <w:r w:rsidRPr="00D31C1C">
        <w:rPr>
          <w:rStyle w:val="StyleUnderline"/>
          <w:highlight w:val="cyan"/>
        </w:rPr>
        <w:t>the</w:t>
      </w:r>
      <w:r w:rsidRPr="005F73C8">
        <w:rPr>
          <w:sz w:val="16"/>
        </w:rPr>
        <w:t xml:space="preserve"> </w:t>
      </w:r>
      <w:r w:rsidRPr="00D31C1C">
        <w:rPr>
          <w:rStyle w:val="Emphasis"/>
          <w:highlight w:val="cyan"/>
        </w:rPr>
        <w:t>U</w:t>
      </w:r>
      <w:r w:rsidRPr="005F73C8">
        <w:rPr>
          <w:sz w:val="16"/>
        </w:rPr>
        <w:t xml:space="preserve">nited </w:t>
      </w:r>
      <w:r w:rsidRPr="00D31C1C">
        <w:rPr>
          <w:rStyle w:val="Emphasis"/>
          <w:highlight w:val="cyan"/>
        </w:rPr>
        <w:t>S</w:t>
      </w:r>
      <w:r w:rsidRPr="005F73C8">
        <w:rPr>
          <w:sz w:val="16"/>
        </w:rPr>
        <w:t xml:space="preserve">tates </w:t>
      </w:r>
      <w:r w:rsidRPr="00D31C1C">
        <w:rPr>
          <w:rStyle w:val="StyleUnderline"/>
          <w:highlight w:val="cyan"/>
        </w:rPr>
        <w:t>became the first</w:t>
      </w:r>
      <w:r w:rsidRPr="005F73C8">
        <w:rPr>
          <w:rStyle w:val="StyleUnderline"/>
        </w:rPr>
        <w:t xml:space="preserve"> country to </w:t>
      </w:r>
      <w:r w:rsidRPr="00D31C1C">
        <w:rPr>
          <w:rStyle w:val="StyleUnderline"/>
          <w:highlight w:val="cyan"/>
        </w:rPr>
        <w:t xml:space="preserve">pass comprehensive </w:t>
      </w:r>
      <w:r w:rsidRPr="00D31C1C">
        <w:rPr>
          <w:rStyle w:val="Emphasis"/>
          <w:highlight w:val="cyan"/>
        </w:rPr>
        <w:t>protections</w:t>
      </w:r>
      <w:r w:rsidRPr="00D31C1C">
        <w:rPr>
          <w:sz w:val="16"/>
          <w:highlight w:val="cyan"/>
        </w:rPr>
        <w:t xml:space="preserve"> </w:t>
      </w:r>
      <w:r w:rsidRPr="00D31C1C">
        <w:rPr>
          <w:rStyle w:val="StyleUnderline"/>
          <w:highlight w:val="cyan"/>
        </w:rPr>
        <w:t>for</w:t>
      </w:r>
      <w:r w:rsidRPr="005F73C8">
        <w:rPr>
          <w:rStyle w:val="StyleUnderline"/>
        </w:rPr>
        <w:t xml:space="preserve"> the basic </w:t>
      </w:r>
      <w:r w:rsidRPr="00D31C1C">
        <w:rPr>
          <w:rStyle w:val="Emphasis"/>
          <w:highlight w:val="cyan"/>
        </w:rPr>
        <w:t>civil rights</w:t>
      </w:r>
      <w:r w:rsidRPr="005F73C8">
        <w:rPr>
          <w:rStyle w:val="StyleUnderline"/>
        </w:rPr>
        <w:t xml:space="preserve"> of people with disabilities</w:t>
      </w:r>
      <w:r w:rsidRPr="005F73C8">
        <w:rPr>
          <w:sz w:val="16"/>
        </w:rPr>
        <w:t xml:space="preserve">, </w:t>
      </w:r>
      <w:r w:rsidRPr="00D31C1C">
        <w:rPr>
          <w:rStyle w:val="StyleUnderline"/>
          <w:highlight w:val="cyan"/>
        </w:rPr>
        <w:t xml:space="preserve">outlawing </w:t>
      </w:r>
      <w:r w:rsidRPr="00D31C1C">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31C1C">
        <w:rPr>
          <w:rStyle w:val="StyleUnderline"/>
          <w:highlight w:val="cyan"/>
        </w:rPr>
        <w:t>remake the</w:t>
      </w:r>
      <w:r w:rsidRPr="005F73C8">
        <w:rPr>
          <w:rStyle w:val="StyleUnderline"/>
        </w:rPr>
        <w:t xml:space="preserve"> </w:t>
      </w:r>
      <w:r w:rsidRPr="00D31C1C">
        <w:rPr>
          <w:rStyle w:val="Emphasis"/>
          <w:highlight w:val="cyan"/>
        </w:rPr>
        <w:t>physical environment</w:t>
      </w:r>
      <w:r w:rsidRPr="005F73C8">
        <w:rPr>
          <w:rStyle w:val="StyleUnderline"/>
        </w:rPr>
        <w:t xml:space="preserve"> of the country by </w:t>
      </w:r>
      <w:r w:rsidRPr="00D31C1C">
        <w:rPr>
          <w:rStyle w:val="StyleUnderline"/>
          <w:highlight w:val="cyan"/>
        </w:rPr>
        <w:t xml:space="preserve">mandating </w:t>
      </w:r>
      <w:r w:rsidRPr="00D31C1C">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 xml:space="preserve">entry ramps, Braille on signs, automatic doors, curb cuts and lifts on city buses and other measures that make it easier for the more than </w:t>
      </w:r>
      <w:hyperlink r:id="rId10" w:tgtFrame="_blank" w:history="1">
        <w:r w:rsidRPr="005F73C8">
          <w:rPr>
            <w:rStyle w:val="StyleUnderline"/>
          </w:rPr>
          <w:t>61 million Americans</w:t>
        </w:r>
      </w:hyperlink>
      <w:r w:rsidRPr="005F73C8">
        <w:rPr>
          <w:rStyle w:val="StyleUnderline"/>
        </w:rPr>
        <w:t xml:space="preserve"> living with disabilities to participate fully in society.</w:t>
      </w:r>
    </w:p>
    <w:p w14:paraId="5E2E614A" w14:textId="77777777" w:rsidR="00FB5284" w:rsidRPr="005F73C8" w:rsidRDefault="00FB5284" w:rsidP="00FB5284">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34573A29" w14:textId="77777777" w:rsidR="00FB5284" w:rsidRPr="005F73C8" w:rsidRDefault="00FB5284" w:rsidP="00FB5284">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1" w:tgtFrame="_blank" w:history="1">
        <w:r w:rsidRPr="005F73C8">
          <w:rPr>
            <w:rStyle w:val="Hyperlink"/>
            <w:sz w:val="16"/>
          </w:rPr>
          <w:t>Ed Roberts</w:t>
        </w:r>
      </w:hyperlink>
      <w:r w:rsidRPr="005F73C8">
        <w:rPr>
          <w:sz w:val="16"/>
        </w:rPr>
        <w:t xml:space="preserve"> at the Center for Independent Living, a pioneering home for people with disabilities founded on the principles of community and self-empowerment.</w:t>
      </w:r>
    </w:p>
    <w:p w14:paraId="115F0E6A" w14:textId="77777777" w:rsidR="00FB5284" w:rsidRPr="005F73C8" w:rsidRDefault="00FB5284" w:rsidP="00FB5284">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06B8B1FB" w14:textId="77777777" w:rsidR="00FB5284" w:rsidRPr="005F73C8" w:rsidRDefault="00FB5284" w:rsidP="00FB5284">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7690A9DF" w14:textId="77777777" w:rsidR="00FB5284" w:rsidRPr="005F73C8" w:rsidRDefault="00FB5284" w:rsidP="00FB5284">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26D1B8FD" w14:textId="77777777" w:rsidR="00FB5284" w:rsidRPr="005F73C8" w:rsidRDefault="00FB5284" w:rsidP="00FB5284">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56B287D1" w14:textId="77777777" w:rsidR="00FB5284" w:rsidRPr="005F73C8" w:rsidRDefault="00FB5284" w:rsidP="00FB5284">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1A1148D3" w14:textId="77777777" w:rsidR="00FB5284" w:rsidRPr="005F73C8" w:rsidRDefault="00FB5284" w:rsidP="00FB5284">
      <w:pPr>
        <w:rPr>
          <w:sz w:val="16"/>
        </w:rPr>
      </w:pPr>
      <w:r w:rsidRPr="005F73C8">
        <w:rPr>
          <w:rStyle w:val="StyleUnderline"/>
        </w:rPr>
        <w:t xml:space="preserve">Thirty years later, experts say that </w:t>
      </w:r>
      <w:r w:rsidRPr="00D31C1C">
        <w:rPr>
          <w:rStyle w:val="StyleUnderline"/>
          <w:highlight w:val="cyan"/>
        </w:rPr>
        <w:t xml:space="preserve">many of the </w:t>
      </w:r>
      <w:r w:rsidRPr="00D31C1C">
        <w:rPr>
          <w:rStyle w:val="Emphasis"/>
          <w:highlight w:val="cyan"/>
        </w:rPr>
        <w:t>ADA’s promises</w:t>
      </w:r>
      <w:r w:rsidRPr="005F73C8">
        <w:rPr>
          <w:rStyle w:val="StyleUnderline"/>
        </w:rPr>
        <w:t xml:space="preserve"> of universal accessibility </w:t>
      </w:r>
      <w:r w:rsidRPr="00D31C1C">
        <w:rPr>
          <w:rStyle w:val="Emphasis"/>
          <w:highlight w:val="cyan"/>
        </w:rPr>
        <w:t>have not come</w:t>
      </w:r>
      <w:r w:rsidRPr="00D31C1C">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24238FB6" w14:textId="77777777" w:rsidR="00FB5284" w:rsidRPr="005F73C8" w:rsidRDefault="00FB5284" w:rsidP="00FB5284">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034CF06B" w14:textId="77777777" w:rsidR="00FB5284" w:rsidRPr="005F73C8" w:rsidRDefault="00FB5284" w:rsidP="00FB5284">
      <w:pPr>
        <w:rPr>
          <w:sz w:val="16"/>
        </w:rPr>
      </w:pPr>
      <w:r w:rsidRPr="005F73C8">
        <w:rPr>
          <w:sz w:val="16"/>
        </w:rPr>
        <w:t xml:space="preserve">For instance, Heumann notes that </w:t>
      </w:r>
      <w:r w:rsidRPr="00D31C1C">
        <w:rPr>
          <w:rStyle w:val="StyleUnderline"/>
          <w:highlight w:val="cyan"/>
        </w:rPr>
        <w:t>air travel</w:t>
      </w:r>
      <w:r w:rsidRPr="005F73C8">
        <w:rPr>
          <w:sz w:val="16"/>
        </w:rPr>
        <w:t>—an industry not covered by the ADA—</w:t>
      </w:r>
      <w:r w:rsidRPr="00D31C1C">
        <w:rPr>
          <w:rStyle w:val="StyleUnderline"/>
          <w:highlight w:val="cyan"/>
        </w:rPr>
        <w:t>has become “</w:t>
      </w:r>
      <w:r w:rsidRPr="00D31C1C">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39AFEE4C" w14:textId="77777777" w:rsidR="00FB5284" w:rsidRPr="005F73C8" w:rsidRDefault="00FB5284" w:rsidP="00FB5284">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2D55A0A5" w14:textId="77777777" w:rsidR="00FB5284" w:rsidRPr="005F73C8" w:rsidRDefault="00FB5284" w:rsidP="00FB5284">
      <w:pPr>
        <w:rPr>
          <w:sz w:val="16"/>
        </w:rPr>
      </w:pPr>
      <w:r w:rsidRPr="00D31C1C">
        <w:rPr>
          <w:rStyle w:val="StyleUnderline"/>
          <w:highlight w:val="cyan"/>
        </w:rPr>
        <w:t xml:space="preserve">Issues of </w:t>
      </w:r>
      <w:r w:rsidRPr="00D31C1C">
        <w:rPr>
          <w:rStyle w:val="Emphasis"/>
          <w:highlight w:val="cyan"/>
        </w:rPr>
        <w:t>representation</w:t>
      </w:r>
      <w:r w:rsidRPr="005F73C8">
        <w:rPr>
          <w:rStyle w:val="StyleUnderline"/>
        </w:rPr>
        <w:t xml:space="preserve"> for all people with disabilities</w:t>
      </w:r>
      <w:r w:rsidRPr="005F73C8">
        <w:rPr>
          <w:sz w:val="16"/>
        </w:rPr>
        <w:t>—</w:t>
      </w:r>
      <w:r w:rsidRPr="00D31C1C">
        <w:rPr>
          <w:rStyle w:val="StyleUnderline"/>
          <w:highlight w:val="cyan"/>
        </w:rPr>
        <w:t>and</w:t>
      </w:r>
      <w:r w:rsidRPr="005F73C8">
        <w:rPr>
          <w:rStyle w:val="StyleUnderline"/>
        </w:rPr>
        <w:t xml:space="preserve"> particularly </w:t>
      </w:r>
      <w:r w:rsidRPr="00D31C1C">
        <w:rPr>
          <w:rStyle w:val="Emphasis"/>
          <w:highlight w:val="cyan"/>
        </w:rPr>
        <w:t>people of color</w:t>
      </w:r>
      <w:r w:rsidRPr="00D31C1C">
        <w:rPr>
          <w:sz w:val="16"/>
          <w:highlight w:val="cyan"/>
        </w:rPr>
        <w:t>—</w:t>
      </w:r>
      <w:r w:rsidRPr="00D31C1C">
        <w:rPr>
          <w:rStyle w:val="StyleUnderline"/>
          <w:highlight w:val="cyan"/>
        </w:rPr>
        <w:t>are</w:t>
      </w:r>
      <w:r w:rsidRPr="005F73C8">
        <w:rPr>
          <w:rStyle w:val="StyleUnderline"/>
        </w:rPr>
        <w:t xml:space="preserve"> now more a </w:t>
      </w:r>
      <w:r w:rsidRPr="00D31C1C">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31C1C">
        <w:rPr>
          <w:rStyle w:val="Emphasis"/>
          <w:highlight w:val="cyan"/>
        </w:rPr>
        <w:t>interconnected</w:t>
      </w:r>
      <w:r w:rsidRPr="00D31C1C">
        <w:rPr>
          <w:sz w:val="16"/>
          <w:highlight w:val="cyan"/>
        </w:rPr>
        <w:t xml:space="preserve">, </w:t>
      </w:r>
      <w:r w:rsidRPr="00D31C1C">
        <w:rPr>
          <w:rStyle w:val="StyleUnderline"/>
          <w:highlight w:val="cyan"/>
        </w:rPr>
        <w:t>and</w:t>
      </w:r>
      <w:r w:rsidRPr="005F73C8">
        <w:rPr>
          <w:rStyle w:val="StyleUnderline"/>
        </w:rPr>
        <w:t xml:space="preserve"> sometimes </w:t>
      </w:r>
      <w:r w:rsidRPr="00D31C1C">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4900ABEA" w14:textId="77777777" w:rsidR="00FB5284" w:rsidRPr="005F73C8" w:rsidRDefault="00FB5284" w:rsidP="00FB5284">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39CFFEE8" w14:textId="77777777" w:rsidR="00FB5284" w:rsidRPr="005F73C8" w:rsidRDefault="00FB5284" w:rsidP="00FB5284">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7B72EE62" w14:textId="77777777" w:rsidR="00FB5284" w:rsidRPr="005F73C8" w:rsidRDefault="00FB5284" w:rsidP="00FB5284">
      <w:pPr>
        <w:rPr>
          <w:sz w:val="16"/>
        </w:rPr>
      </w:pPr>
      <w:r w:rsidRPr="005F73C8">
        <w:rPr>
          <w:sz w:val="16"/>
        </w:rPr>
        <w:t>“If you’re going to talk about black liberation or freedom, disability rights have to be involved in the story, and vice versa,” Thompson says.</w:t>
      </w:r>
    </w:p>
    <w:p w14:paraId="03301938" w14:textId="77777777" w:rsidR="00FB5284" w:rsidRPr="005F73C8" w:rsidRDefault="00FB5284" w:rsidP="00FB5284">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744374F" w14:textId="77777777" w:rsidR="00FB5284" w:rsidRPr="005F73C8" w:rsidRDefault="00FB5284" w:rsidP="00FB5284">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3F0AB3DC" w14:textId="77777777" w:rsidR="00FB5284" w:rsidRPr="005F73C8" w:rsidRDefault="00FB5284" w:rsidP="00FB5284">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18A2C775" w14:textId="77777777" w:rsidR="00FB5284" w:rsidRPr="005F73C8" w:rsidRDefault="00FB5284" w:rsidP="00FB5284">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37CA8063" w14:textId="77777777" w:rsidR="00FB5284" w:rsidRPr="005F73C8" w:rsidRDefault="00FB5284" w:rsidP="00FB5284">
      <w:pPr>
        <w:rPr>
          <w:rStyle w:val="StyleUnderline"/>
        </w:rPr>
      </w:pPr>
      <w:r w:rsidRPr="00D31C1C">
        <w:rPr>
          <w:rStyle w:val="StyleUnderline"/>
          <w:highlight w:val="cyan"/>
        </w:rPr>
        <w:t>Individuals with disabilities</w:t>
      </w:r>
      <w:r w:rsidRPr="005F73C8">
        <w:rPr>
          <w:rStyle w:val="StyleUnderline"/>
        </w:rPr>
        <w:t xml:space="preserve"> who also have underlying chronic illness </w:t>
      </w:r>
      <w:r w:rsidRPr="00D31C1C">
        <w:rPr>
          <w:rStyle w:val="StyleUnderline"/>
          <w:highlight w:val="cyan"/>
        </w:rPr>
        <w:t xml:space="preserve">are </w:t>
      </w:r>
      <w:r w:rsidRPr="00E1695D">
        <w:rPr>
          <w:rStyle w:val="StyleUnderline"/>
        </w:rPr>
        <w:t xml:space="preserve">likely </w:t>
      </w:r>
      <w:r w:rsidRPr="00D31C1C">
        <w:rPr>
          <w:rStyle w:val="StyleUnderline"/>
          <w:highlight w:val="cyan"/>
        </w:rPr>
        <w:t>at higher risk of</w:t>
      </w:r>
      <w:r w:rsidRPr="005F73C8">
        <w:rPr>
          <w:rStyle w:val="StyleUnderline"/>
        </w:rPr>
        <w:t xml:space="preserve"> severe illness from</w:t>
      </w:r>
      <w:r w:rsidRPr="005F73C8">
        <w:rPr>
          <w:sz w:val="16"/>
        </w:rPr>
        <w:t xml:space="preserve"> </w:t>
      </w:r>
      <w:r w:rsidRPr="00D31C1C">
        <w:rPr>
          <w:rStyle w:val="Emphasis"/>
          <w:highlight w:val="cyan"/>
        </w:rPr>
        <w:t>COVID</w:t>
      </w:r>
      <w:r w:rsidRPr="005F73C8">
        <w:rPr>
          <w:sz w:val="16"/>
        </w:rPr>
        <w:t xml:space="preserve">-19, </w:t>
      </w:r>
      <w:r w:rsidRPr="005F73C8">
        <w:rPr>
          <w:rStyle w:val="StyleUnderline"/>
        </w:rPr>
        <w:t xml:space="preserve">and those living in </w:t>
      </w:r>
      <w:r w:rsidRPr="00D31C1C">
        <w:rPr>
          <w:rStyle w:val="StyleUnderline"/>
          <w:highlight w:val="cyan"/>
        </w:rPr>
        <w:t>nursing homes</w:t>
      </w:r>
      <w:r w:rsidRPr="005F73C8">
        <w:rPr>
          <w:rStyle w:val="StyleUnderline"/>
        </w:rPr>
        <w:t xml:space="preserve"> or institutions face </w:t>
      </w:r>
      <w:r w:rsidRPr="00D31C1C">
        <w:rPr>
          <w:rStyle w:val="StyleUnderline"/>
          <w:highlight w:val="cyan"/>
        </w:rPr>
        <w:t xml:space="preserve">higher risks of </w:t>
      </w:r>
      <w:r w:rsidRPr="00D31C1C">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6EAC283C" w14:textId="77777777" w:rsidR="00FB5284" w:rsidRPr="005F73C8" w:rsidRDefault="00FB5284" w:rsidP="00FB5284">
      <w:pPr>
        <w:rPr>
          <w:sz w:val="16"/>
        </w:rPr>
      </w:pPr>
      <w:r w:rsidRPr="00D31C1C">
        <w:rPr>
          <w:rStyle w:val="StyleUnderline"/>
          <w:highlight w:val="cyan"/>
        </w:rPr>
        <w:t>The pandemic</w:t>
      </w:r>
      <w:r w:rsidRPr="005F73C8">
        <w:rPr>
          <w:rStyle w:val="StyleUnderline"/>
        </w:rPr>
        <w:t xml:space="preserve"> also </w:t>
      </w:r>
      <w:r w:rsidRPr="00D31C1C">
        <w:rPr>
          <w:rStyle w:val="StyleUnderline"/>
          <w:highlight w:val="cyan"/>
        </w:rPr>
        <w:t xml:space="preserve">brought deep-rooted </w:t>
      </w:r>
      <w:r w:rsidRPr="00D31C1C">
        <w:rPr>
          <w:rStyle w:val="Emphasis"/>
          <w:highlight w:val="cyan"/>
        </w:rPr>
        <w:t>disparities</w:t>
      </w:r>
      <w:r w:rsidRPr="00D31C1C">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31C1C">
        <w:rPr>
          <w:rStyle w:val="StyleUnderline"/>
          <w:highlight w:val="cyan"/>
        </w:rPr>
        <w:t>rights gro</w:t>
      </w:r>
      <w:r w:rsidRPr="005F73C8">
        <w:rPr>
          <w:rStyle w:val="StyleUnderline"/>
        </w:rPr>
        <w:t>ups</w:t>
      </w:r>
      <w:r w:rsidRPr="005F73C8">
        <w:rPr>
          <w:sz w:val="16"/>
        </w:rPr>
        <w:t xml:space="preserve"> in Washington and Alabama </w:t>
      </w:r>
      <w:r w:rsidRPr="00D31C1C">
        <w:rPr>
          <w:rStyle w:val="StyleUnderline"/>
          <w:highlight w:val="cyan"/>
        </w:rPr>
        <w:t>filed complaints against</w:t>
      </w:r>
      <w:r w:rsidRPr="005F73C8">
        <w:rPr>
          <w:rStyle w:val="StyleUnderline"/>
        </w:rPr>
        <w:t xml:space="preserve"> state ventilator </w:t>
      </w:r>
      <w:r w:rsidRPr="00D31C1C">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5D907091" w14:textId="77777777" w:rsidR="00FB5284" w:rsidRPr="005F73C8" w:rsidRDefault="00FB5284" w:rsidP="00FB5284">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093B64BD" w14:textId="77777777" w:rsidR="00FB5284" w:rsidRPr="00DD4B1C" w:rsidRDefault="00FB5284" w:rsidP="00FB5284">
      <w:pPr>
        <w:rPr>
          <w:sz w:val="16"/>
        </w:rPr>
      </w:pPr>
      <w:r w:rsidRPr="005F73C8">
        <w:rPr>
          <w:rStyle w:val="StyleUnderline"/>
        </w:rPr>
        <w:t xml:space="preserve">For Ziebarth, </w:t>
      </w:r>
      <w:r w:rsidRPr="00D31C1C">
        <w:rPr>
          <w:rStyle w:val="StyleUnderline"/>
          <w:highlight w:val="cyan"/>
        </w:rPr>
        <w:t xml:space="preserve">it reveals how </w:t>
      </w:r>
      <w:r w:rsidRPr="00D31C1C">
        <w:rPr>
          <w:rStyle w:val="Emphasis"/>
          <w:highlight w:val="cyan"/>
        </w:rPr>
        <w:t>fragile</w:t>
      </w:r>
      <w:r w:rsidRPr="005F73C8">
        <w:rPr>
          <w:rStyle w:val="StyleUnderline"/>
        </w:rPr>
        <w:t xml:space="preserve"> hard-won </w:t>
      </w:r>
      <w:r w:rsidRPr="00D31C1C">
        <w:rPr>
          <w:rStyle w:val="Emphasis"/>
          <w:highlight w:val="cyan"/>
        </w:rPr>
        <w:t>progress can be</w:t>
      </w:r>
      <w:r w:rsidRPr="00D31C1C">
        <w:rPr>
          <w:sz w:val="16"/>
          <w:highlight w:val="cyan"/>
        </w:rPr>
        <w:t>. “</w:t>
      </w:r>
      <w:r w:rsidRPr="005F73C8">
        <w:rPr>
          <w:rStyle w:val="StyleUnderline"/>
        </w:rPr>
        <w:t xml:space="preserve">We realize that </w:t>
      </w:r>
      <w:r w:rsidRPr="00D31C1C">
        <w:rPr>
          <w:rStyle w:val="StyleUnderline"/>
          <w:highlight w:val="cyan"/>
        </w:rPr>
        <w:t>it’s really important</w:t>
      </w:r>
      <w:r w:rsidRPr="005F73C8">
        <w:rPr>
          <w:rStyle w:val="StyleUnderline"/>
        </w:rPr>
        <w:t xml:space="preserve"> for the younger generations </w:t>
      </w:r>
      <w:r w:rsidRPr="00D31C1C">
        <w:rPr>
          <w:rStyle w:val="StyleUnderline"/>
          <w:highlight w:val="cyan"/>
        </w:rPr>
        <w:t>to understand</w:t>
      </w:r>
      <w:r w:rsidRPr="005F73C8">
        <w:rPr>
          <w:rStyle w:val="StyleUnderline"/>
        </w:rPr>
        <w:t xml:space="preserve"> that </w:t>
      </w:r>
      <w:r w:rsidRPr="00D31C1C">
        <w:rPr>
          <w:rStyle w:val="StyleUnderline"/>
          <w:highlight w:val="cyan"/>
        </w:rPr>
        <w:t xml:space="preserve">your </w:t>
      </w:r>
      <w:r w:rsidRPr="00D31C1C">
        <w:rPr>
          <w:rStyle w:val="Emphasis"/>
          <w:highlight w:val="cyan"/>
        </w:rPr>
        <w:t>rights can be taken away</w:t>
      </w:r>
      <w:r w:rsidRPr="005F73C8">
        <w:rPr>
          <w:rStyle w:val="StyleUnderline"/>
        </w:rPr>
        <w:t xml:space="preserve"> from you</w:t>
      </w:r>
      <w:r w:rsidRPr="005F73C8">
        <w:rPr>
          <w:sz w:val="16"/>
        </w:rPr>
        <w:t>,” Ziebarth says. “</w:t>
      </w:r>
      <w:r w:rsidRPr="00D31C1C">
        <w:rPr>
          <w:rStyle w:val="StyleUnderline"/>
          <w:highlight w:val="cyan"/>
        </w:rPr>
        <w:t xml:space="preserve">We need to be </w:t>
      </w:r>
      <w:r w:rsidRPr="00D31C1C">
        <w:rPr>
          <w:rStyle w:val="Emphasis"/>
          <w:highlight w:val="cyan"/>
        </w:rPr>
        <w:t>vigilant</w:t>
      </w:r>
      <w:r w:rsidRPr="00D31C1C">
        <w:rPr>
          <w:sz w:val="16"/>
          <w:highlight w:val="cyan"/>
        </w:rPr>
        <w:t>.</w:t>
      </w:r>
      <w:r w:rsidRPr="005F73C8">
        <w:rPr>
          <w:sz w:val="16"/>
        </w:rPr>
        <w:t xml:space="preserve"> </w:t>
      </w:r>
      <w:r w:rsidRPr="005F73C8">
        <w:rPr>
          <w:rStyle w:val="StyleUnderline"/>
        </w:rPr>
        <w:t xml:space="preserve">Otherwise </w:t>
      </w:r>
      <w:r w:rsidRPr="00D31C1C">
        <w:rPr>
          <w:rStyle w:val="StyleUnderline"/>
          <w:highlight w:val="cyan"/>
        </w:rPr>
        <w:t xml:space="preserve">we can </w:t>
      </w:r>
      <w:r w:rsidRPr="00D31C1C">
        <w:rPr>
          <w:rStyle w:val="Emphasis"/>
          <w:highlight w:val="cyan"/>
        </w:rPr>
        <w:t>lose everything</w:t>
      </w:r>
      <w:r w:rsidRPr="005F73C8">
        <w:rPr>
          <w:rStyle w:val="StyleUnderline"/>
        </w:rPr>
        <w:t xml:space="preserve"> that </w:t>
      </w:r>
      <w:r w:rsidRPr="00D31C1C">
        <w:rPr>
          <w:rStyle w:val="StyleUnderline"/>
          <w:highlight w:val="cyan"/>
        </w:rPr>
        <w:t xml:space="preserve">people </w:t>
      </w:r>
      <w:r w:rsidRPr="00D31C1C">
        <w:rPr>
          <w:rStyle w:val="Emphasis"/>
          <w:highlight w:val="cyan"/>
        </w:rPr>
        <w:t>fought so hard for</w:t>
      </w:r>
      <w:r w:rsidRPr="005F73C8">
        <w:rPr>
          <w:sz w:val="16"/>
        </w:rPr>
        <w:t>.”</w:t>
      </w:r>
    </w:p>
    <w:p w14:paraId="46945604" w14:textId="77777777" w:rsidR="00FB5284" w:rsidRPr="001A600B" w:rsidRDefault="00FB5284" w:rsidP="00FB5284"/>
    <w:p w14:paraId="43B4A980" w14:textId="77777777" w:rsidR="00FB5284" w:rsidRPr="009D7234" w:rsidRDefault="00FB5284" w:rsidP="00FB5284">
      <w:pPr>
        <w:pStyle w:val="Heading4"/>
      </w:pPr>
      <w:r>
        <w:t xml:space="preserve">4. </w:t>
      </w:r>
      <w:r w:rsidRPr="009D7234">
        <w:t xml:space="preserve">The K occludes </w:t>
      </w:r>
      <w:r w:rsidRPr="00BD0165">
        <w:rPr>
          <w:u w:val="single"/>
        </w:rPr>
        <w:t>meaningful changes</w:t>
      </w:r>
      <w:r>
        <w:t xml:space="preserve"> which have made the lives of disabled people </w:t>
      </w:r>
      <w:r w:rsidRPr="009D7234">
        <w:rPr>
          <w:u w:val="single"/>
        </w:rPr>
        <w:t>better</w:t>
      </w:r>
      <w:r>
        <w:t>.</w:t>
      </w:r>
    </w:p>
    <w:p w14:paraId="04D7695F" w14:textId="77777777" w:rsidR="00FB5284" w:rsidRPr="009D7234" w:rsidRDefault="00FB5284" w:rsidP="00FB5284">
      <w:r>
        <w:t xml:space="preserve">Tom </w:t>
      </w:r>
      <w:r w:rsidRPr="009D7234">
        <w:rPr>
          <w:rStyle w:val="Style13ptBold"/>
        </w:rPr>
        <w:t>Shakespeare 14</w:t>
      </w:r>
      <w:r>
        <w:t>, Professor of Disability Research at Norwich Medical School, Ph.D. from Cambridge University, Senior Lecturer in Medical Sociology at the University of East Anglia, 2014, “</w:t>
      </w:r>
      <w:r w:rsidRPr="009D7234">
        <w:t>Disability and Wrongs Revisited</w:t>
      </w:r>
      <w:r>
        <w:t>,”</w:t>
      </w:r>
      <w:r w:rsidRPr="009D7234">
        <w:rPr>
          <w:i/>
          <w:iCs/>
        </w:rPr>
        <w:t xml:space="preserve"> Routledge</w:t>
      </w:r>
      <w:r>
        <w:t>, Ed. 2</w:t>
      </w:r>
    </w:p>
    <w:p w14:paraId="56F21B21" w14:textId="77777777" w:rsidR="00FB5284" w:rsidRPr="009D7234" w:rsidRDefault="00FB5284" w:rsidP="00FB5284">
      <w:pPr>
        <w:rPr>
          <w:sz w:val="16"/>
        </w:rPr>
      </w:pPr>
      <w:r w:rsidRPr="009D7234">
        <w:rPr>
          <w:sz w:val="16"/>
        </w:rPr>
        <w:t xml:space="preserve">I think that </w:t>
      </w:r>
      <w:r w:rsidRPr="009D7234">
        <w:rPr>
          <w:rStyle w:val="StyleUnderline"/>
        </w:rPr>
        <w:t>some of the considerable attention given to hate crime</w:t>
      </w:r>
      <w:r w:rsidRPr="009D7234">
        <w:rPr>
          <w:sz w:val="16"/>
        </w:rPr>
        <w:t xml:space="preserve"> </w:t>
      </w:r>
      <w:r w:rsidRPr="009D7234">
        <w:rPr>
          <w:rStyle w:val="StyleUnderline"/>
        </w:rPr>
        <w:t xml:space="preserve">is part of this generalised tendency to stress the </w:t>
      </w:r>
      <w:r w:rsidRPr="00D31C1C">
        <w:rPr>
          <w:rStyle w:val="Emphasis"/>
          <w:highlight w:val="cyan"/>
        </w:rPr>
        <w:t>victimhood</w:t>
      </w:r>
      <w:r w:rsidRPr="00D31C1C">
        <w:rPr>
          <w:rStyle w:val="StyleUnderline"/>
          <w:highlight w:val="cyan"/>
        </w:rPr>
        <w:t xml:space="preserve"> of </w:t>
      </w:r>
      <w:r w:rsidRPr="00D31C1C">
        <w:rPr>
          <w:rStyle w:val="Emphasis"/>
          <w:highlight w:val="cyan"/>
        </w:rPr>
        <w:t>disabled people</w:t>
      </w:r>
      <w:r w:rsidRPr="009D7234">
        <w:rPr>
          <w:sz w:val="16"/>
        </w:rPr>
        <w:t xml:space="preserve"> (Quarmby, 2011; Roulstone and Mason-Bish, 2013). </w:t>
      </w:r>
      <w:r w:rsidRPr="009D7234">
        <w:rPr>
          <w:rStyle w:val="StyleUnderline"/>
        </w:rPr>
        <w:t xml:space="preserve">This way of thinking serves to </w:t>
      </w:r>
      <w:r w:rsidRPr="00D31C1C">
        <w:rPr>
          <w:rStyle w:val="Emphasis"/>
          <w:highlight w:val="cyan"/>
        </w:rPr>
        <w:t>obscure</w:t>
      </w:r>
      <w:r w:rsidRPr="009D7234">
        <w:rPr>
          <w:rStyle w:val="Emphasis"/>
        </w:rPr>
        <w:t xml:space="preserve"> the </w:t>
      </w:r>
      <w:r w:rsidRPr="00D31C1C">
        <w:rPr>
          <w:rStyle w:val="Emphasis"/>
          <w:highlight w:val="cyan"/>
        </w:rPr>
        <w:t>progress that has been made</w:t>
      </w:r>
      <w:r w:rsidRPr="009D7234">
        <w:rPr>
          <w:rStyle w:val="StyleUnderline"/>
        </w:rPr>
        <w:t xml:space="preserve"> in recent decades</w:t>
      </w:r>
      <w:r w:rsidRPr="009D7234">
        <w:rPr>
          <w:sz w:val="16"/>
        </w:rPr>
        <w:t xml:space="preserve">, often </w:t>
      </w:r>
      <w:r w:rsidRPr="00D31C1C">
        <w:rPr>
          <w:rStyle w:val="StyleUnderline"/>
          <w:highlight w:val="cyan"/>
        </w:rPr>
        <w:t>due to</w:t>
      </w:r>
      <w:r w:rsidRPr="009D7234">
        <w:rPr>
          <w:rStyle w:val="StyleUnderline"/>
        </w:rPr>
        <w:t xml:space="preserve"> the </w:t>
      </w:r>
      <w:r w:rsidRPr="00D31C1C">
        <w:rPr>
          <w:rStyle w:val="StyleUnderline"/>
          <w:highlight w:val="cyan"/>
        </w:rPr>
        <w:t xml:space="preserve">political </w:t>
      </w:r>
      <w:r w:rsidRPr="00D31C1C">
        <w:rPr>
          <w:rStyle w:val="Emphasis"/>
          <w:highlight w:val="cyan"/>
        </w:rPr>
        <w:t>mobilisation of disabled people</w:t>
      </w:r>
      <w:r w:rsidRPr="009D7234">
        <w:rPr>
          <w:rStyle w:val="Emphasis"/>
        </w:rPr>
        <w:t xml:space="preserve"> themselves</w:t>
      </w:r>
      <w:r w:rsidRPr="009D7234">
        <w:rPr>
          <w:sz w:val="16"/>
        </w:rPr>
        <w:t xml:space="preserve">. It is true that </w:t>
      </w:r>
      <w:r w:rsidRPr="009D7234">
        <w:rPr>
          <w:rStyle w:val="StyleUnderline"/>
        </w:rPr>
        <w:t>disabled people continue to do less well than the majority of society</w:t>
      </w:r>
      <w:r w:rsidRPr="009D7234">
        <w:rPr>
          <w:sz w:val="16"/>
        </w:rPr>
        <w:t xml:space="preserve">, </w:t>
      </w:r>
      <w:r w:rsidRPr="009D7234">
        <w:rPr>
          <w:rStyle w:val="StyleUnderline"/>
        </w:rPr>
        <w:t>and there is much to be done to ensure equality and inclusion</w:t>
      </w:r>
      <w:r w:rsidRPr="009D7234">
        <w:rPr>
          <w:sz w:val="16"/>
        </w:rPr>
        <w:t>. At the time of writing, a savage attack on the living standards of disabled people is underway (</w:t>
      </w:r>
      <w:hyperlink r:id="rId12" w:history="1">
        <w:r w:rsidRPr="009D7234">
          <w:rPr>
            <w:rStyle w:val="Hyperlink"/>
            <w:sz w:val="16"/>
          </w:rPr>
          <w:t>www.wearespartacus.org.uk</w:t>
        </w:r>
      </w:hyperlink>
      <w:r w:rsidRPr="009D7234">
        <w:rPr>
          <w:sz w:val="16"/>
        </w:rPr>
        <w:t xml:space="preserve">), in the form of tightened eligibility criteria for Personal Independence Payment (formerly Disability Living Allowance) and Employment Support Allowance (formerly Inacapacity Benefit), </w:t>
      </w:r>
      <w:r w:rsidRPr="009D7234">
        <w:rPr>
          <w:rStyle w:val="StyleUnderline"/>
        </w:rPr>
        <w:t>together with a cultural backlash that associates disabled benefit claimants with scroungers</w:t>
      </w:r>
      <w:r w:rsidRPr="009D7234">
        <w:rPr>
          <w:sz w:val="16"/>
        </w:rPr>
        <w:t xml:space="preserve"> (Strathclyde Centre for Disability Research, 2012). But notwithstanding these very serious problems with welfare reform, </w:t>
      </w:r>
      <w:r w:rsidRPr="00D31C1C">
        <w:rPr>
          <w:rStyle w:val="StyleUnderline"/>
          <w:highlight w:val="cyan"/>
        </w:rPr>
        <w:t>conditions</w:t>
      </w:r>
      <w:r w:rsidRPr="009D7234">
        <w:rPr>
          <w:rStyle w:val="StyleUnderline"/>
        </w:rPr>
        <w:t xml:space="preserve"> for disabled people </w:t>
      </w:r>
      <w:r w:rsidRPr="00D31C1C">
        <w:rPr>
          <w:rStyle w:val="Emphasis"/>
          <w:highlight w:val="cyan"/>
        </w:rPr>
        <w:t>have improved</w:t>
      </w:r>
      <w:r w:rsidRPr="009D7234">
        <w:rPr>
          <w:rStyle w:val="Emphasis"/>
        </w:rPr>
        <w:t xml:space="preserve"> in other ways</w:t>
      </w:r>
      <w:r w:rsidRPr="009D7234">
        <w:rPr>
          <w:rStyle w:val="StyleUnderline"/>
        </w:rPr>
        <w:t xml:space="preserve"> over the last twenty years, </w:t>
      </w:r>
      <w:r w:rsidRPr="00D31C1C">
        <w:rPr>
          <w:rStyle w:val="StyleUnderline"/>
          <w:highlight w:val="cyan"/>
        </w:rPr>
        <w:t xml:space="preserve">thanks to the </w:t>
      </w:r>
      <w:r w:rsidRPr="00D31C1C">
        <w:rPr>
          <w:rStyle w:val="Emphasis"/>
          <w:highlight w:val="cyan"/>
        </w:rPr>
        <w:t>D</w:t>
      </w:r>
      <w:r w:rsidRPr="009D7234">
        <w:rPr>
          <w:rStyle w:val="StyleUnderline"/>
        </w:rPr>
        <w:t xml:space="preserve">isability </w:t>
      </w:r>
      <w:r w:rsidRPr="00D31C1C">
        <w:rPr>
          <w:rStyle w:val="Emphasis"/>
          <w:highlight w:val="cyan"/>
        </w:rPr>
        <w:t>D</w:t>
      </w:r>
      <w:r w:rsidRPr="009D7234">
        <w:rPr>
          <w:rStyle w:val="StyleUnderline"/>
        </w:rPr>
        <w:t xml:space="preserve">iscrimination </w:t>
      </w:r>
      <w:r w:rsidRPr="00D31C1C">
        <w:rPr>
          <w:rStyle w:val="Emphasis"/>
          <w:highlight w:val="cyan"/>
        </w:rPr>
        <w:t>A</w:t>
      </w:r>
      <w:r w:rsidRPr="009D7234">
        <w:rPr>
          <w:rStyle w:val="StyleUnderline"/>
        </w:rPr>
        <w:t xml:space="preserve">cts and </w:t>
      </w:r>
      <w:r w:rsidRPr="00D31C1C">
        <w:rPr>
          <w:rStyle w:val="Emphasis"/>
          <w:highlight w:val="cyan"/>
        </w:rPr>
        <w:t>E</w:t>
      </w:r>
      <w:r w:rsidRPr="009D7234">
        <w:rPr>
          <w:rStyle w:val="StyleUnderline"/>
        </w:rPr>
        <w:t xml:space="preserve">quality </w:t>
      </w:r>
      <w:r w:rsidRPr="00D31C1C">
        <w:rPr>
          <w:rStyle w:val="Emphasis"/>
          <w:highlight w:val="cyan"/>
        </w:rPr>
        <w:t>A</w:t>
      </w:r>
      <w:r w:rsidRPr="009D7234">
        <w:rPr>
          <w:rStyle w:val="StyleUnderline"/>
        </w:rPr>
        <w:t xml:space="preserve">ct </w:t>
      </w:r>
      <w:r w:rsidRPr="00D31C1C">
        <w:rPr>
          <w:rStyle w:val="StyleUnderline"/>
          <w:highlight w:val="cyan"/>
        </w:rPr>
        <w:t xml:space="preserve">and </w:t>
      </w:r>
      <w:r w:rsidRPr="00D31C1C">
        <w:rPr>
          <w:rStyle w:val="Emphasis"/>
          <w:highlight w:val="cyan"/>
        </w:rPr>
        <w:t>other initiatives</w:t>
      </w:r>
      <w:r w:rsidRPr="009D7234">
        <w:rPr>
          <w:sz w:val="16"/>
        </w:rPr>
        <w:t>.</w:t>
      </w:r>
    </w:p>
    <w:p w14:paraId="2107B4FB" w14:textId="77777777" w:rsidR="00FB5284" w:rsidRPr="009D7234" w:rsidRDefault="00FB5284" w:rsidP="00FB5284">
      <w:pPr>
        <w:rPr>
          <w:sz w:val="16"/>
        </w:rPr>
      </w:pPr>
      <w:r w:rsidRPr="009D7234">
        <w:rPr>
          <w:sz w:val="16"/>
        </w:rPr>
        <w:t xml:space="preserve">Office of Disability Issues statistics (2013) state that </w:t>
      </w:r>
      <w:r w:rsidRPr="009D7234">
        <w:rPr>
          <w:rStyle w:val="StyleUnderline"/>
        </w:rPr>
        <w:t xml:space="preserve">between 2002–12, the </w:t>
      </w:r>
      <w:r w:rsidRPr="00D31C1C">
        <w:rPr>
          <w:rStyle w:val="StyleUnderline"/>
          <w:highlight w:val="cyan"/>
        </w:rPr>
        <w:t>employment gap between disabled and non-disabled</w:t>
      </w:r>
      <w:r w:rsidRPr="009D7234">
        <w:rPr>
          <w:rStyle w:val="StyleUnderline"/>
        </w:rPr>
        <w:t xml:space="preserve"> people </w:t>
      </w:r>
      <w:r w:rsidRPr="00D31C1C">
        <w:rPr>
          <w:rStyle w:val="Emphasis"/>
          <w:highlight w:val="cyan"/>
        </w:rPr>
        <w:t>reduced by 10 percent</w:t>
      </w:r>
      <w:r w:rsidRPr="009D7234">
        <w:rPr>
          <w:rStyle w:val="StyleUnderline"/>
        </w:rPr>
        <w:t>age points</w:t>
      </w:r>
      <w:r w:rsidRPr="009D7234">
        <w:rPr>
          <w:sz w:val="16"/>
        </w:rPr>
        <w:t xml:space="preserve">. Between 2005/6 and 2010/11, </w:t>
      </w:r>
      <w:r w:rsidRPr="009D7234">
        <w:rPr>
          <w:rStyle w:val="StyleUnderline"/>
        </w:rPr>
        <w:t>the numbers attaining five or more</w:t>
      </w:r>
      <w:r w:rsidRPr="009D7234">
        <w:rPr>
          <w:sz w:val="16"/>
        </w:rPr>
        <w:t xml:space="preserve"> GCSE A–C </w:t>
      </w:r>
      <w:r w:rsidRPr="009D7234">
        <w:rPr>
          <w:rStyle w:val="StyleUnderline"/>
        </w:rPr>
        <w:t>pass rates have increased from approximately 20 per cent to approximately 60 per cent</w:t>
      </w:r>
      <w:r w:rsidRPr="009D7234">
        <w:rPr>
          <w:sz w:val="16"/>
        </w:rPr>
        <w:t xml:space="preserve"> for special educational needs students without a statement of special educational needs, and from approximately 9 per cent to approximately 25 per cent for students who do have a statement of special educational need. Between 2004/5 and 2011/12, </w:t>
      </w:r>
      <w:r w:rsidRPr="009D7234">
        <w:rPr>
          <w:rStyle w:val="StyleUnderline"/>
        </w:rPr>
        <w:t xml:space="preserve">the number of </w:t>
      </w:r>
      <w:r w:rsidRPr="00D31C1C">
        <w:rPr>
          <w:rStyle w:val="StyleUnderline"/>
          <w:highlight w:val="cyan"/>
        </w:rPr>
        <w:t>accessible buses increased</w:t>
      </w:r>
      <w:r w:rsidRPr="009D7234">
        <w:rPr>
          <w:rStyle w:val="StyleUnderline"/>
        </w:rPr>
        <w:t xml:space="preserve"> from 52 per cent to 88 per cent of buses</w:t>
      </w:r>
      <w:r w:rsidRPr="009D7234">
        <w:rPr>
          <w:sz w:val="16"/>
        </w:rPr>
        <w:t xml:space="preserve">. For people with learning difficulties, the government’s Valuing People White Paper (Department of Health, 2001), drafted with </w:t>
      </w:r>
      <w:r w:rsidRPr="009D7234">
        <w:rPr>
          <w:rStyle w:val="StyleUnderline"/>
        </w:rPr>
        <w:t>the participation of people with learning difficulties themselves, has put the principles of rights, independence, choice and inclusion at the centre of policy</w:t>
      </w:r>
      <w:r w:rsidRPr="009D7234">
        <w:rPr>
          <w:sz w:val="16"/>
        </w:rPr>
        <w:t xml:space="preserve">. Although many other statistics and policies are still woeful, </w:t>
      </w:r>
      <w:r w:rsidRPr="00D31C1C">
        <w:rPr>
          <w:rStyle w:val="Emphasis"/>
          <w:highlight w:val="cyan"/>
        </w:rPr>
        <w:t>there are</w:t>
      </w:r>
      <w:r w:rsidRPr="009D7234">
        <w:rPr>
          <w:rStyle w:val="Emphasis"/>
        </w:rPr>
        <w:t xml:space="preserve"> some </w:t>
      </w:r>
      <w:r w:rsidRPr="00D31C1C">
        <w:rPr>
          <w:rStyle w:val="Emphasis"/>
          <w:highlight w:val="cyan"/>
        </w:rPr>
        <w:t>signs of progress</w:t>
      </w:r>
      <w:r w:rsidRPr="009D7234">
        <w:rPr>
          <w:sz w:val="16"/>
        </w:rPr>
        <w:t>.</w:t>
      </w:r>
    </w:p>
    <w:p w14:paraId="3FB6BB8E" w14:textId="77777777" w:rsidR="00FB5284" w:rsidRPr="009D7234" w:rsidRDefault="00FB5284" w:rsidP="00FB5284">
      <w:pPr>
        <w:rPr>
          <w:sz w:val="16"/>
        </w:rPr>
      </w:pPr>
      <w:r w:rsidRPr="00D31C1C">
        <w:rPr>
          <w:rStyle w:val="StyleUnderline"/>
          <w:highlight w:val="cyan"/>
        </w:rPr>
        <w:t xml:space="preserve">Denying progress is as </w:t>
      </w:r>
      <w:r w:rsidRPr="00D31C1C">
        <w:rPr>
          <w:rStyle w:val="Emphasis"/>
          <w:highlight w:val="cyan"/>
        </w:rPr>
        <w:t>misguided</w:t>
      </w:r>
      <w:r w:rsidRPr="00D31C1C">
        <w:rPr>
          <w:rStyle w:val="StyleUnderline"/>
          <w:highlight w:val="cyan"/>
        </w:rPr>
        <w:t xml:space="preserve"> as </w:t>
      </w:r>
      <w:r w:rsidRPr="00D31C1C">
        <w:rPr>
          <w:rStyle w:val="Emphasis"/>
          <w:highlight w:val="cyan"/>
        </w:rPr>
        <w:t>overlooking</w:t>
      </w:r>
      <w:r w:rsidRPr="009D7234">
        <w:rPr>
          <w:rStyle w:val="Emphasis"/>
        </w:rPr>
        <w:t xml:space="preserve"> the continuing </w:t>
      </w:r>
      <w:r w:rsidRPr="00D31C1C">
        <w:rPr>
          <w:rStyle w:val="Emphasis"/>
          <w:highlight w:val="cyan"/>
        </w:rPr>
        <w:t>problems</w:t>
      </w:r>
      <w:r w:rsidRPr="009D7234">
        <w:rPr>
          <w:sz w:val="16"/>
        </w:rPr>
        <w:t xml:space="preserve">. </w:t>
      </w:r>
      <w:r w:rsidRPr="009D7234">
        <w:rPr>
          <w:rStyle w:val="StyleUnderline"/>
        </w:rPr>
        <w:t xml:space="preserve">The consequence of taking up a victim position and of </w:t>
      </w:r>
      <w:r w:rsidRPr="00D31C1C">
        <w:rPr>
          <w:rStyle w:val="StyleUnderline"/>
          <w:highlight w:val="cyan"/>
        </w:rPr>
        <w:t xml:space="preserve">exaggerating the </w:t>
      </w:r>
      <w:r w:rsidRPr="00D31C1C">
        <w:rPr>
          <w:rStyle w:val="Emphasis"/>
          <w:highlight w:val="cyan"/>
        </w:rPr>
        <w:t>differences</w:t>
      </w:r>
      <w:r w:rsidRPr="009D7234">
        <w:rPr>
          <w:rStyle w:val="StyleUnderline"/>
        </w:rPr>
        <w:t xml:space="preserve"> and the </w:t>
      </w:r>
      <w:r w:rsidRPr="009D7234">
        <w:rPr>
          <w:rStyle w:val="Emphasis"/>
        </w:rPr>
        <w:t>polarity</w:t>
      </w:r>
      <w:r w:rsidRPr="009D7234">
        <w:rPr>
          <w:rStyle w:val="StyleUnderline"/>
        </w:rPr>
        <w:t xml:space="preserve"> </w:t>
      </w:r>
      <w:r w:rsidRPr="00D31C1C">
        <w:rPr>
          <w:rStyle w:val="StyleUnderline"/>
          <w:highlight w:val="cyan"/>
        </w:rPr>
        <w:t>between</w:t>
      </w:r>
      <w:r w:rsidRPr="009D7234">
        <w:rPr>
          <w:rStyle w:val="StyleUnderline"/>
        </w:rPr>
        <w:t xml:space="preserve"> the minority </w:t>
      </w:r>
      <w:r w:rsidRPr="00D31C1C">
        <w:rPr>
          <w:rStyle w:val="StyleUnderline"/>
          <w:highlight w:val="cyan"/>
        </w:rPr>
        <w:t>group</w:t>
      </w:r>
      <w:r w:rsidRPr="009D7234">
        <w:rPr>
          <w:rStyle w:val="StyleUnderline"/>
        </w:rPr>
        <w:t xml:space="preserve"> and the mainstream is that politics </w:t>
      </w:r>
      <w:r w:rsidRPr="00D31C1C">
        <w:rPr>
          <w:rStyle w:val="StyleUnderline"/>
          <w:highlight w:val="cyan"/>
        </w:rPr>
        <w:t xml:space="preserve">can become </w:t>
      </w:r>
      <w:r w:rsidRPr="00D31C1C">
        <w:rPr>
          <w:rStyle w:val="Emphasis"/>
          <w:highlight w:val="cyan"/>
        </w:rPr>
        <w:t>more extreme</w:t>
      </w:r>
      <w:r w:rsidRPr="009D7234">
        <w:rPr>
          <w:sz w:val="16"/>
        </w:rPr>
        <w:t xml:space="preserve">, </w:t>
      </w:r>
      <w:r w:rsidRPr="009D7234">
        <w:rPr>
          <w:rStyle w:val="Emphasis"/>
        </w:rPr>
        <w:t>separatist</w:t>
      </w:r>
      <w:r w:rsidRPr="009D7234">
        <w:rPr>
          <w:sz w:val="16"/>
        </w:rPr>
        <w:t xml:space="preserve">, </w:t>
      </w:r>
      <w:r w:rsidRPr="009D7234">
        <w:rPr>
          <w:rStyle w:val="Emphasis"/>
        </w:rPr>
        <w:t>vanguardist</w:t>
      </w:r>
      <w:r w:rsidRPr="009D7234">
        <w:rPr>
          <w:sz w:val="16"/>
        </w:rPr>
        <w:t xml:space="preserve"> </w:t>
      </w:r>
      <w:r w:rsidRPr="00D31C1C">
        <w:rPr>
          <w:rStyle w:val="StyleUnderline"/>
          <w:highlight w:val="cyan"/>
        </w:rPr>
        <w:t>and</w:t>
      </w:r>
      <w:r w:rsidRPr="00D31C1C">
        <w:rPr>
          <w:sz w:val="16"/>
          <w:highlight w:val="cyan"/>
        </w:rPr>
        <w:t xml:space="preserve"> </w:t>
      </w:r>
      <w:r w:rsidRPr="00D31C1C">
        <w:rPr>
          <w:rStyle w:val="Emphasis"/>
          <w:highlight w:val="cyan"/>
        </w:rPr>
        <w:t>aggressive</w:t>
      </w:r>
      <w:r w:rsidRPr="009D7234">
        <w:rPr>
          <w:sz w:val="16"/>
        </w:rPr>
        <w:t xml:space="preserve">. </w:t>
      </w:r>
      <w:r w:rsidRPr="009D7234">
        <w:rPr>
          <w:rStyle w:val="StyleUnderline"/>
        </w:rPr>
        <w:t xml:space="preserve">The politics of </w:t>
      </w:r>
      <w:r w:rsidRPr="00D31C1C">
        <w:rPr>
          <w:rStyle w:val="StyleUnderline"/>
          <w:highlight w:val="cyan"/>
        </w:rPr>
        <w:t>coalition</w:t>
      </w:r>
      <w:r w:rsidRPr="009D7234">
        <w:rPr>
          <w:sz w:val="16"/>
        </w:rPr>
        <w:t xml:space="preserve"> (Lee, 2002: 158) </w:t>
      </w:r>
      <w:r w:rsidRPr="00D31C1C">
        <w:rPr>
          <w:rStyle w:val="Emphasis"/>
          <w:highlight w:val="cyan"/>
        </w:rPr>
        <w:t>becomes less likely</w:t>
      </w:r>
      <w:r w:rsidRPr="009D7234">
        <w:rPr>
          <w:sz w:val="16"/>
        </w:rPr>
        <w:t>.</w:t>
      </w:r>
    </w:p>
    <w:p w14:paraId="6045FD2B" w14:textId="77777777" w:rsidR="00FB5284" w:rsidRPr="009D7234" w:rsidRDefault="00FB5284" w:rsidP="00FB5284">
      <w:pPr>
        <w:rPr>
          <w:sz w:val="16"/>
        </w:rPr>
      </w:pPr>
      <w:r w:rsidRPr="009D7234">
        <w:rPr>
          <w:rStyle w:val="StyleUnderline"/>
        </w:rPr>
        <w:t xml:space="preserve">The </w:t>
      </w:r>
      <w:r w:rsidRPr="00D31C1C">
        <w:rPr>
          <w:rStyle w:val="StyleUnderline"/>
          <w:highlight w:val="cyan"/>
        </w:rPr>
        <w:t>victim position</w:t>
      </w:r>
      <w:r w:rsidRPr="009D7234">
        <w:rPr>
          <w:rStyle w:val="StyleUnderline"/>
        </w:rPr>
        <w:t xml:space="preserve"> can be reassuring for individuals</w:t>
      </w:r>
      <w:r w:rsidRPr="009D7234">
        <w:rPr>
          <w:sz w:val="16"/>
        </w:rPr>
        <w:t xml:space="preserve">. It explains that any problems they might encounter, or failure they experience, has resulted from oppression, not from any fault of their own. </w:t>
      </w:r>
      <w:r w:rsidRPr="009D7234">
        <w:rPr>
          <w:rStyle w:val="StyleUnderline"/>
        </w:rPr>
        <w:t xml:space="preserve">It </w:t>
      </w:r>
      <w:r w:rsidRPr="00D31C1C">
        <w:rPr>
          <w:rStyle w:val="StyleUnderline"/>
          <w:highlight w:val="cyan"/>
        </w:rPr>
        <w:t xml:space="preserve">gives an </w:t>
      </w:r>
      <w:r w:rsidRPr="00D31C1C">
        <w:rPr>
          <w:rStyle w:val="Emphasis"/>
          <w:highlight w:val="cyan"/>
        </w:rPr>
        <w:t>excuse for not trying</w:t>
      </w:r>
      <w:r w:rsidRPr="00D31C1C">
        <w:rPr>
          <w:rStyle w:val="StyleUnderline"/>
          <w:highlight w:val="cyan"/>
        </w:rPr>
        <w:t xml:space="preserve">, because </w:t>
      </w:r>
      <w:r w:rsidRPr="009D7234">
        <w:rPr>
          <w:rStyle w:val="Emphasis"/>
        </w:rPr>
        <w:t>all efforts are doomed</w:t>
      </w:r>
      <w:r w:rsidRPr="009D7234">
        <w:rPr>
          <w:rStyle w:val="StyleUnderline"/>
        </w:rPr>
        <w:t xml:space="preserve">, and </w:t>
      </w:r>
      <w:r w:rsidRPr="009D7234">
        <w:rPr>
          <w:rStyle w:val="Emphasis"/>
        </w:rPr>
        <w:t xml:space="preserve">all </w:t>
      </w:r>
      <w:r w:rsidRPr="00D31C1C">
        <w:rPr>
          <w:rStyle w:val="Emphasis"/>
          <w:highlight w:val="cyan"/>
        </w:rPr>
        <w:t>change is illusory</w:t>
      </w:r>
      <w:r w:rsidRPr="009D7234">
        <w:rPr>
          <w:sz w:val="16"/>
        </w:rPr>
        <w:t xml:space="preserve">. The victim position also makes the success of other people who seemingly share your status become very threatening. </w:t>
      </w:r>
      <w:r w:rsidRPr="00D31C1C">
        <w:rPr>
          <w:rStyle w:val="StyleUnderline"/>
          <w:highlight w:val="cyan"/>
        </w:rPr>
        <w:t xml:space="preserve">If </w:t>
      </w:r>
      <w:r w:rsidRPr="00D31C1C">
        <w:rPr>
          <w:rStyle w:val="Emphasis"/>
          <w:highlight w:val="cyan"/>
        </w:rPr>
        <w:t>some</w:t>
      </w:r>
      <w:r w:rsidRPr="009D7234">
        <w:rPr>
          <w:rStyle w:val="StyleUnderline"/>
        </w:rPr>
        <w:t xml:space="preserve"> disabled people </w:t>
      </w:r>
      <w:r w:rsidRPr="00D31C1C">
        <w:rPr>
          <w:rStyle w:val="StyleUnderline"/>
          <w:highlight w:val="cyan"/>
        </w:rPr>
        <w:t xml:space="preserve">have achieved their </w:t>
      </w:r>
      <w:r w:rsidRPr="00D31C1C">
        <w:rPr>
          <w:rStyle w:val="Emphasis"/>
          <w:highlight w:val="cyan"/>
        </w:rPr>
        <w:t>goals</w:t>
      </w:r>
      <w:r w:rsidRPr="009D7234">
        <w:rPr>
          <w:sz w:val="16"/>
        </w:rPr>
        <w:t xml:space="preserve">, </w:t>
      </w:r>
      <w:r w:rsidRPr="009D7234">
        <w:rPr>
          <w:rStyle w:val="StyleUnderline"/>
        </w:rPr>
        <w:t>or have managed to be successful in a disabling society</w:t>
      </w:r>
      <w:r w:rsidRPr="009D7234">
        <w:rPr>
          <w:sz w:val="16"/>
        </w:rPr>
        <w:t xml:space="preserve">, </w:t>
      </w:r>
      <w:r w:rsidRPr="009D7234">
        <w:rPr>
          <w:rStyle w:val="StyleUnderline"/>
        </w:rPr>
        <w:t xml:space="preserve">then this </w:t>
      </w:r>
      <w:r w:rsidRPr="00D31C1C">
        <w:rPr>
          <w:rStyle w:val="Emphasis"/>
          <w:highlight w:val="cyan"/>
        </w:rPr>
        <w:t>undermines</w:t>
      </w:r>
      <w:r w:rsidRPr="00D31C1C">
        <w:rPr>
          <w:rStyle w:val="StyleUnderline"/>
          <w:highlight w:val="cyan"/>
        </w:rPr>
        <w:t xml:space="preserve"> the </w:t>
      </w:r>
      <w:r w:rsidRPr="00D31C1C">
        <w:rPr>
          <w:rStyle w:val="Emphasis"/>
          <w:highlight w:val="cyan"/>
        </w:rPr>
        <w:t>victimhood analysis</w:t>
      </w:r>
      <w:r w:rsidRPr="009D7234">
        <w:rPr>
          <w:sz w:val="16"/>
        </w:rPr>
        <w:t xml:space="preserve">. For this reason, </w:t>
      </w:r>
      <w:r w:rsidRPr="009D7234">
        <w:rPr>
          <w:rStyle w:val="StyleUnderline"/>
        </w:rPr>
        <w:t xml:space="preserve">it becomes important to </w:t>
      </w:r>
      <w:r w:rsidRPr="009D7234">
        <w:rPr>
          <w:rStyle w:val="Emphasis"/>
        </w:rPr>
        <w:t>disown</w:t>
      </w:r>
      <w:r w:rsidRPr="009D7234">
        <w:rPr>
          <w:rStyle w:val="StyleUnderline"/>
        </w:rPr>
        <w:t xml:space="preserve"> or </w:t>
      </w:r>
      <w:r w:rsidRPr="009D7234">
        <w:rPr>
          <w:rStyle w:val="Emphasis"/>
        </w:rPr>
        <w:t>condemn</w:t>
      </w:r>
      <w:r w:rsidRPr="009D7234">
        <w:rPr>
          <w:rStyle w:val="StyleUnderline"/>
        </w:rPr>
        <w:t xml:space="preserve"> the ‘tall poppies’ who have succeeded</w:t>
      </w:r>
      <w:r w:rsidRPr="009D7234">
        <w:rPr>
          <w:sz w:val="16"/>
        </w:rPr>
        <w:t xml:space="preserve">. </w:t>
      </w:r>
    </w:p>
    <w:p w14:paraId="780E3881" w14:textId="77777777" w:rsidR="00FB5284" w:rsidRPr="009D7234" w:rsidRDefault="00FB5284" w:rsidP="00FB5284">
      <w:pPr>
        <w:rPr>
          <w:sz w:val="16"/>
        </w:rPr>
      </w:pPr>
      <w:r w:rsidRPr="009D7234">
        <w:rPr>
          <w:sz w:val="16"/>
        </w:rPr>
        <w:t xml:space="preserve">Underlying identity politics, the social model can play an important psychological role for disabled people. </w:t>
      </w:r>
      <w:r w:rsidRPr="009D7234">
        <w:rPr>
          <w:rStyle w:val="StyleUnderline"/>
        </w:rPr>
        <w:t xml:space="preserve">It is a powerful way of </w:t>
      </w:r>
      <w:r w:rsidRPr="009D7234">
        <w:rPr>
          <w:rStyle w:val="Emphasis"/>
        </w:rPr>
        <w:t>denying</w:t>
      </w:r>
      <w:r w:rsidRPr="009D7234">
        <w:rPr>
          <w:rStyle w:val="StyleUnderline"/>
        </w:rPr>
        <w:t xml:space="preserve"> both the </w:t>
      </w:r>
      <w:r w:rsidRPr="009D7234">
        <w:rPr>
          <w:rStyle w:val="Emphasis"/>
        </w:rPr>
        <w:t>relevance</w:t>
      </w:r>
      <w:r w:rsidRPr="009D7234">
        <w:rPr>
          <w:rStyle w:val="StyleUnderline"/>
        </w:rPr>
        <w:t xml:space="preserve"> and the </w:t>
      </w:r>
      <w:r w:rsidRPr="009D7234">
        <w:rPr>
          <w:rStyle w:val="Emphasis"/>
        </w:rPr>
        <w:t>negativity of impairment</w:t>
      </w:r>
      <w:r w:rsidRPr="009D7234">
        <w:rPr>
          <w:sz w:val="16"/>
        </w:rPr>
        <w:t>. Activists can maintain that their problems are not their deficits of body or mind, but are due to the society in which they live. By combining with others who share this belief, their own self-image is reinforced, and they can achieve solidarity and self-respect. The social model became ideologically dominant precisely because it moved away from the individual and the personal and the psychological. This may explain how difficult it has been for social model perspectives to engage with the question of impairment: how could an identity-sustaining theory include what had been disavowed?</w:t>
      </w:r>
    </w:p>
    <w:p w14:paraId="549A9D8E" w14:textId="77777777" w:rsidR="00FB5284" w:rsidRPr="00660C81" w:rsidRDefault="00FB5284" w:rsidP="00FB5284">
      <w:pPr>
        <w:rPr>
          <w:sz w:val="16"/>
        </w:rPr>
      </w:pPr>
      <w:r w:rsidRPr="009D7234">
        <w:rPr>
          <w:sz w:val="16"/>
        </w:rPr>
        <w:t xml:space="preserve">At the heart of the social model approach to disability is a kind of denial. </w:t>
      </w:r>
      <w:r w:rsidRPr="009D7234">
        <w:rPr>
          <w:rStyle w:val="StyleUnderline"/>
        </w:rPr>
        <w:t>Social model theory enables disabled people to</w:t>
      </w:r>
      <w:r w:rsidRPr="009D7234">
        <w:rPr>
          <w:sz w:val="16"/>
        </w:rPr>
        <w:t xml:space="preserve"> deny the relevance of their impaired bodies or brains, and </w:t>
      </w:r>
      <w:r w:rsidRPr="009D7234">
        <w:rPr>
          <w:rStyle w:val="StyleUnderline"/>
        </w:rPr>
        <w:t>seek equality with non-disabled people on the basis of similarity</w:t>
      </w:r>
      <w:r w:rsidRPr="009D7234">
        <w:rPr>
          <w:sz w:val="16"/>
        </w:rPr>
        <w:t xml:space="preserve">. What divides disabled from non-disabled people, in this formulation, is the imposition of social oppression and social exclusion. Moreover, </w:t>
      </w:r>
      <w:r w:rsidRPr="009D7234">
        <w:rPr>
          <w:rStyle w:val="StyleUnderline"/>
        </w:rPr>
        <w:t xml:space="preserve">the </w:t>
      </w:r>
      <w:r w:rsidRPr="00D31C1C">
        <w:rPr>
          <w:rStyle w:val="Emphasis"/>
          <w:highlight w:val="cyan"/>
        </w:rPr>
        <w:t>identity politics</w:t>
      </w:r>
      <w:r w:rsidRPr="009D7234">
        <w:rPr>
          <w:rStyle w:val="StyleUnderline"/>
        </w:rPr>
        <w:t xml:space="preserve"> that is fuelled by this ideology </w:t>
      </w:r>
      <w:r w:rsidRPr="00D31C1C">
        <w:rPr>
          <w:rStyle w:val="Emphasis"/>
          <w:highlight w:val="cyan"/>
        </w:rPr>
        <w:t>paradoxically</w:t>
      </w:r>
      <w:r w:rsidRPr="00D31C1C">
        <w:rPr>
          <w:rStyle w:val="StyleUnderline"/>
          <w:highlight w:val="cyan"/>
        </w:rPr>
        <w:t xml:space="preserve"> depends</w:t>
      </w:r>
      <w:r w:rsidRPr="009D7234">
        <w:rPr>
          <w:rStyle w:val="StyleUnderline"/>
        </w:rPr>
        <w:t xml:space="preserve"> on strengthening the coherence and </w:t>
      </w:r>
      <w:r w:rsidRPr="00D31C1C">
        <w:rPr>
          <w:rStyle w:val="StyleUnderline"/>
          <w:highlight w:val="cyan"/>
        </w:rPr>
        <w:t>separateness of</w:t>
      </w:r>
      <w:r w:rsidRPr="009D7234">
        <w:rPr>
          <w:rStyle w:val="StyleUnderline"/>
        </w:rPr>
        <w:t xml:space="preserve"> the </w:t>
      </w:r>
      <w:r w:rsidRPr="00D31C1C">
        <w:rPr>
          <w:rStyle w:val="StyleUnderline"/>
          <w:highlight w:val="cyan"/>
        </w:rPr>
        <w:t>disability group</w:t>
      </w:r>
      <w:r w:rsidRPr="009D7234">
        <w:rPr>
          <w:sz w:val="16"/>
        </w:rPr>
        <w:t xml:space="preserve">. </w:t>
      </w:r>
      <w:r w:rsidRPr="009D7234">
        <w:rPr>
          <w:rStyle w:val="StyleUnderline"/>
        </w:rPr>
        <w:t>Disabled people are contrasted with non-disabled people</w:t>
      </w:r>
      <w:r w:rsidRPr="009D7234">
        <w:rPr>
          <w:sz w:val="16"/>
        </w:rPr>
        <w:t xml:space="preserve">. </w:t>
      </w:r>
      <w:r w:rsidRPr="009D7234">
        <w:rPr>
          <w:rStyle w:val="StyleUnderline"/>
        </w:rPr>
        <w:t>Non-disabled people and the non-disabled world are increasingly seen as oppressive and hostile</w:t>
      </w:r>
      <w:r w:rsidRPr="009D7234">
        <w:rPr>
          <w:sz w:val="16"/>
        </w:rPr>
        <w:t xml:space="preserve">. </w:t>
      </w:r>
      <w:r w:rsidRPr="00D31C1C">
        <w:rPr>
          <w:rStyle w:val="StyleUnderline"/>
          <w:highlight w:val="cyan"/>
        </w:rPr>
        <w:t>Those who claim to help disabled people</w:t>
      </w:r>
      <w:r w:rsidRPr="009D7234">
        <w:rPr>
          <w:sz w:val="16"/>
        </w:rPr>
        <w:t xml:space="preserve"> – </w:t>
      </w:r>
      <w:r w:rsidRPr="009D7234">
        <w:rPr>
          <w:rStyle w:val="StyleUnderline"/>
        </w:rPr>
        <w:t>professionals, charities, governments</w:t>
      </w:r>
      <w:r w:rsidRPr="009D7234">
        <w:rPr>
          <w:sz w:val="16"/>
        </w:rPr>
        <w:t xml:space="preserve"> – </w:t>
      </w:r>
      <w:r w:rsidRPr="00D31C1C">
        <w:rPr>
          <w:rStyle w:val="StyleUnderline"/>
          <w:highlight w:val="cyan"/>
        </w:rPr>
        <w:t xml:space="preserve">are </w:t>
      </w:r>
      <w:r w:rsidRPr="00D31C1C">
        <w:rPr>
          <w:rStyle w:val="Emphasis"/>
          <w:highlight w:val="cyan"/>
        </w:rPr>
        <w:t>rejected</w:t>
      </w:r>
      <w:r w:rsidRPr="009D7234">
        <w:rPr>
          <w:sz w:val="16"/>
        </w:rPr>
        <w:t xml:space="preserve">. </w:t>
      </w:r>
      <w:r w:rsidRPr="009D7234">
        <w:rPr>
          <w:rStyle w:val="StyleUnderline"/>
        </w:rPr>
        <w:t>A strong political identity</w:t>
      </w:r>
      <w:r w:rsidRPr="009D7234">
        <w:rPr>
          <w:sz w:val="16"/>
        </w:rPr>
        <w:t xml:space="preserve">, which should be a means to an end, </w:t>
      </w:r>
      <w:r w:rsidRPr="009D7234">
        <w:rPr>
          <w:rStyle w:val="StyleUnderline"/>
        </w:rPr>
        <w:t>has become an end in itself</w:t>
      </w:r>
      <w:r w:rsidRPr="009D7234">
        <w:rPr>
          <w:sz w:val="16"/>
        </w:rPr>
        <w:t xml:space="preserve">. </w:t>
      </w:r>
      <w:r w:rsidRPr="009D7234">
        <w:rPr>
          <w:rStyle w:val="StyleUnderline"/>
        </w:rPr>
        <w:t>Rather than looking outward</w:t>
      </w:r>
      <w:r w:rsidRPr="009D7234">
        <w:rPr>
          <w:sz w:val="16"/>
        </w:rPr>
        <w:t xml:space="preserve">, </w:t>
      </w:r>
      <w:r w:rsidRPr="009D7234">
        <w:rPr>
          <w:rStyle w:val="StyleUnderline"/>
        </w:rPr>
        <w:t xml:space="preserve">the disability </w:t>
      </w:r>
      <w:r w:rsidRPr="00D31C1C">
        <w:rPr>
          <w:rStyle w:val="StyleUnderline"/>
          <w:highlight w:val="cyan"/>
        </w:rPr>
        <w:t>movement has</w:t>
      </w:r>
      <w:r w:rsidRPr="009D7234">
        <w:rPr>
          <w:rStyle w:val="StyleUnderline"/>
        </w:rPr>
        <w:t xml:space="preserve"> often </w:t>
      </w:r>
      <w:r w:rsidRPr="00D31C1C">
        <w:rPr>
          <w:rStyle w:val="Emphasis"/>
          <w:highlight w:val="cyan"/>
        </w:rPr>
        <w:t>turned</w:t>
      </w:r>
      <w:r w:rsidRPr="00D31C1C">
        <w:rPr>
          <w:rStyle w:val="StyleUnderline"/>
          <w:highlight w:val="cyan"/>
        </w:rPr>
        <w:t xml:space="preserve"> </w:t>
      </w:r>
      <w:r w:rsidRPr="00D31C1C">
        <w:rPr>
          <w:rStyle w:val="Emphasis"/>
          <w:highlight w:val="cyan"/>
        </w:rPr>
        <w:t>inwards</w:t>
      </w:r>
      <w:r w:rsidRPr="00D31C1C">
        <w:rPr>
          <w:sz w:val="16"/>
          <w:highlight w:val="cyan"/>
        </w:rPr>
        <w:t xml:space="preserve">. </w:t>
      </w:r>
      <w:r w:rsidRPr="00D31C1C">
        <w:rPr>
          <w:rStyle w:val="StyleUnderline"/>
          <w:highlight w:val="cyan"/>
        </w:rPr>
        <w:t xml:space="preserve">Rather than </w:t>
      </w:r>
      <w:r w:rsidRPr="00D31C1C">
        <w:rPr>
          <w:rStyle w:val="Emphasis"/>
          <w:highlight w:val="cyan"/>
        </w:rPr>
        <w:t>building bridges</w:t>
      </w:r>
      <w:r w:rsidRPr="009D7234">
        <w:rPr>
          <w:sz w:val="16"/>
        </w:rPr>
        <w:t xml:space="preserve"> with other groups or seeking the integration of its members within society, </w:t>
      </w:r>
      <w:r w:rsidRPr="009D7234">
        <w:rPr>
          <w:rStyle w:val="StyleUnderline"/>
        </w:rPr>
        <w:t xml:space="preserve">the </w:t>
      </w:r>
      <w:r w:rsidRPr="009D7234">
        <w:rPr>
          <w:rStyle w:val="Emphasis"/>
        </w:rPr>
        <w:t>vanguard</w:t>
      </w:r>
      <w:r w:rsidRPr="009D7234">
        <w:rPr>
          <w:rStyle w:val="StyleUnderline"/>
        </w:rPr>
        <w:t xml:space="preserve"> of the disability movement has often been</w:t>
      </w:r>
      <w:r w:rsidRPr="009D7234">
        <w:rPr>
          <w:sz w:val="16"/>
        </w:rPr>
        <w:t xml:space="preserve"> </w:t>
      </w:r>
      <w:r w:rsidRPr="009D7234">
        <w:rPr>
          <w:rStyle w:val="Emphasis"/>
        </w:rPr>
        <w:t>separatist</w:t>
      </w:r>
      <w:r w:rsidRPr="009D7234">
        <w:rPr>
          <w:sz w:val="16"/>
        </w:rPr>
        <w:t xml:space="preserve">, promoting a notion of ‘us’, the disabled people, against ‘them’, the non-disabled oppressors (Holdsworth, 1993; Branfield, 1998, 1999). </w:t>
      </w:r>
      <w:r w:rsidRPr="009D7234">
        <w:rPr>
          <w:rStyle w:val="StyleUnderline"/>
        </w:rPr>
        <w:t xml:space="preserve">For disability activists, </w:t>
      </w:r>
      <w:r w:rsidRPr="00D31C1C">
        <w:rPr>
          <w:rStyle w:val="StyleUnderline"/>
          <w:highlight w:val="cyan"/>
        </w:rPr>
        <w:t>this</w:t>
      </w:r>
      <w:r w:rsidRPr="009D7234">
        <w:rPr>
          <w:rStyle w:val="StyleUnderline"/>
        </w:rPr>
        <w:t xml:space="preserve"> has been powerful and motivating, but as the </w:t>
      </w:r>
      <w:r w:rsidRPr="009D7234">
        <w:rPr>
          <w:rStyle w:val="Emphasis"/>
        </w:rPr>
        <w:t>basis</w:t>
      </w:r>
      <w:r w:rsidRPr="009D7234">
        <w:rPr>
          <w:rStyle w:val="StyleUnderline"/>
        </w:rPr>
        <w:t xml:space="preserve"> for </w:t>
      </w:r>
      <w:r w:rsidRPr="009D7234">
        <w:rPr>
          <w:rStyle w:val="Emphasis"/>
        </w:rPr>
        <w:t>disability politics</w:t>
      </w:r>
      <w:r w:rsidRPr="009D7234">
        <w:rPr>
          <w:rStyle w:val="StyleUnderline"/>
        </w:rPr>
        <w:t xml:space="preserve">, it </w:t>
      </w:r>
      <w:r w:rsidRPr="00D31C1C">
        <w:rPr>
          <w:rStyle w:val="StyleUnderline"/>
          <w:highlight w:val="cyan"/>
        </w:rPr>
        <w:t xml:space="preserve">has been </w:t>
      </w:r>
      <w:r w:rsidRPr="00D31C1C">
        <w:rPr>
          <w:rStyle w:val="Emphasis"/>
          <w:highlight w:val="cyan"/>
        </w:rPr>
        <w:t>counter-productive</w:t>
      </w:r>
      <w:r w:rsidRPr="009D7234">
        <w:rPr>
          <w:sz w:val="16"/>
        </w:rPr>
        <w:t>.</w:t>
      </w:r>
    </w:p>
    <w:p w14:paraId="4A9B319E" w14:textId="77777777" w:rsidR="00FB5284" w:rsidRPr="00CD1D4B" w:rsidRDefault="00FB5284" w:rsidP="00FB5284"/>
    <w:p w14:paraId="3ECB5CDB" w14:textId="245A83BE" w:rsidR="00FB5284" w:rsidRDefault="00FB5284" w:rsidP="00FB5284">
      <w:pPr>
        <w:pStyle w:val="Heading1"/>
      </w:pPr>
      <w:r>
        <w:t>2NC</w:t>
      </w:r>
    </w:p>
    <w:p w14:paraId="31DD663B" w14:textId="15A7BC0E" w:rsidR="00FB5284" w:rsidRDefault="00FB5284" w:rsidP="00FB5284">
      <w:pPr>
        <w:pStyle w:val="Heading2"/>
      </w:pPr>
      <w:r>
        <w:t>T</w:t>
      </w:r>
    </w:p>
    <w:p w14:paraId="2CDEB919" w14:textId="77777777" w:rsidR="00FB5284" w:rsidRPr="00FB5284" w:rsidRDefault="00FB5284" w:rsidP="00FB5284">
      <w:pPr>
        <w:shd w:val="clear" w:color="auto" w:fill="FFFFFF"/>
        <w:spacing w:before="40" w:after="0" w:line="278" w:lineRule="atLeast"/>
        <w:outlineLvl w:val="3"/>
        <w:rPr>
          <w:rFonts w:eastAsia="Times New Roman"/>
          <w:b/>
          <w:bCs/>
          <w:color w:val="222222"/>
          <w:sz w:val="26"/>
          <w:szCs w:val="26"/>
        </w:rPr>
      </w:pPr>
      <w:r w:rsidRPr="00FB5284">
        <w:rPr>
          <w:rFonts w:eastAsia="Times New Roman"/>
          <w:b/>
          <w:bCs/>
          <w:color w:val="222222"/>
          <w:sz w:val="26"/>
          <w:szCs w:val="26"/>
        </w:rPr>
        <w:t>3. </w:t>
      </w:r>
      <w:r w:rsidRPr="00FB5284">
        <w:rPr>
          <w:rFonts w:eastAsia="Times New Roman"/>
          <w:b/>
          <w:bCs/>
          <w:color w:val="222222"/>
          <w:sz w:val="26"/>
          <w:szCs w:val="26"/>
          <w:u w:val="single"/>
        </w:rPr>
        <w:t>Turn</w:t>
      </w:r>
      <w:r w:rsidRPr="00FB5284">
        <w:rPr>
          <w:rFonts w:eastAsia="Times New Roman"/>
          <w:b/>
          <w:bCs/>
          <w:color w:val="222222"/>
          <w:sz w:val="26"/>
          <w:szCs w:val="26"/>
        </w:rPr>
        <w:t>. Agreeing a plan is desirable doesn’t </w:t>
      </w:r>
      <w:r w:rsidRPr="00FB5284">
        <w:rPr>
          <w:rFonts w:eastAsia="Times New Roman"/>
          <w:b/>
          <w:bCs/>
          <w:color w:val="222222"/>
          <w:sz w:val="26"/>
          <w:szCs w:val="26"/>
          <w:u w:val="single"/>
        </w:rPr>
        <w:t>require thinking the state is good</w:t>
      </w:r>
      <w:r w:rsidRPr="00FB5284">
        <w:rPr>
          <w:rFonts w:eastAsia="Times New Roman"/>
          <w:b/>
          <w:bCs/>
          <w:color w:val="222222"/>
          <w:sz w:val="26"/>
          <w:szCs w:val="26"/>
        </w:rPr>
        <w:t>---only that tactical harm reduction is good.</w:t>
      </w:r>
    </w:p>
    <w:p w14:paraId="776FC108"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b/>
          <w:bCs/>
          <w:color w:val="222222"/>
          <w:sz w:val="26"/>
          <w:szCs w:val="26"/>
        </w:rPr>
        <w:t>Smucker ’14</w:t>
      </w:r>
      <w:r w:rsidRPr="00FB5284">
        <w:rPr>
          <w:rFonts w:eastAsia="Times New Roman"/>
          <w:color w:val="222222"/>
        </w:rPr>
        <w:t> [Jonathan; 2014; Ph.D in Sociology from UC Berkeley; Wagingnonviolence, “The danger of fetishizing revolution,” </w:t>
      </w:r>
      <w:hyperlink r:id="rId13" w:tgtFrame="_blank" w:history="1">
        <w:r w:rsidRPr="00FB5284">
          <w:rPr>
            <w:rFonts w:eastAsia="Times New Roman"/>
            <w:color w:val="1155CC"/>
            <w:u w:val="single"/>
          </w:rPr>
          <w:t>wagingnonviolence.org/feature/danger-fetishizing-revolution/</w:t>
        </w:r>
      </w:hyperlink>
      <w:r w:rsidRPr="00FB5284">
        <w:rPr>
          <w:rFonts w:eastAsia="Times New Roman"/>
          <w:color w:val="222222"/>
        </w:rPr>
        <w:t>; GR]</w:t>
      </w:r>
    </w:p>
    <w:p w14:paraId="154D3EA7"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Perhaps it is a bit unfair. It depends on whether we mean revolution as horizon or revolution as apocalypse. </w:t>
      </w:r>
      <w:r w:rsidRPr="00FB5284">
        <w:rPr>
          <w:rFonts w:eastAsia="Times New Roman"/>
          <w:color w:val="222222"/>
          <w:shd w:val="clear" w:color="auto" w:fill="00FFFF"/>
        </w:rPr>
        <w:t>Do we </w:t>
      </w:r>
      <w:r w:rsidRPr="00FB5284">
        <w:rPr>
          <w:rFonts w:eastAsia="Times New Roman"/>
          <w:color w:val="222222"/>
          <w:bdr w:val="single" w:sz="8" w:space="0" w:color="auto" w:frame="1"/>
          <w:shd w:val="clear" w:color="auto" w:fill="00FFFF"/>
        </w:rPr>
        <w:t>imagine</w:t>
      </w:r>
      <w:r w:rsidRPr="00FB5284">
        <w:rPr>
          <w:rFonts w:eastAsia="Times New Roman"/>
          <w:color w:val="222222"/>
          <w:shd w:val="clear" w:color="auto" w:fill="00FFFF"/>
        </w:rPr>
        <w:t> a </w:t>
      </w:r>
      <w:r w:rsidRPr="00FB5284">
        <w:rPr>
          <w:rFonts w:eastAsia="Times New Roman"/>
          <w:color w:val="222222"/>
          <w:bdr w:val="single" w:sz="8" w:space="0" w:color="auto" w:frame="1"/>
        </w:rPr>
        <w:t>revolutionary </w:t>
      </w:r>
      <w:r w:rsidRPr="00FB5284">
        <w:rPr>
          <w:rFonts w:eastAsia="Times New Roman"/>
          <w:color w:val="222222"/>
          <w:bdr w:val="single" w:sz="8" w:space="0" w:color="auto" w:frame="1"/>
          <w:shd w:val="clear" w:color="auto" w:fill="00FFFF"/>
        </w:rPr>
        <w:t>restructuring</w:t>
      </w:r>
      <w:r w:rsidRPr="00FB5284">
        <w:rPr>
          <w:rFonts w:eastAsia="Times New Roman"/>
          <w:color w:val="222222"/>
          <w:shd w:val="clear" w:color="auto" w:fill="00FFFF"/>
        </w:rPr>
        <w:t> of </w:t>
      </w:r>
      <w:r w:rsidRPr="00FB5284">
        <w:rPr>
          <w:rFonts w:eastAsia="Times New Roman"/>
          <w:color w:val="222222"/>
          <w:bdr w:val="single" w:sz="8" w:space="0" w:color="auto" w:frame="1"/>
        </w:rPr>
        <w:t>power </w:t>
      </w:r>
      <w:r w:rsidRPr="00FB5284">
        <w:rPr>
          <w:rFonts w:eastAsia="Times New Roman"/>
          <w:color w:val="222222"/>
          <w:bdr w:val="single" w:sz="8" w:space="0" w:color="auto" w:frame="1"/>
          <w:shd w:val="clear" w:color="auto" w:fill="00FFFF"/>
        </w:rPr>
        <w:t>relations</w:t>
      </w:r>
      <w:r w:rsidRPr="00FB5284">
        <w:rPr>
          <w:rFonts w:eastAsia="Times New Roman"/>
          <w:color w:val="222222"/>
        </w:rPr>
        <w:t> in society </w:t>
      </w:r>
      <w:r w:rsidRPr="00FB5284">
        <w:rPr>
          <w:rFonts w:eastAsia="Times New Roman"/>
          <w:color w:val="222222"/>
          <w:shd w:val="clear" w:color="auto" w:fill="00FFFF"/>
        </w:rPr>
        <w:t>as an </w:t>
      </w:r>
      <w:r w:rsidRPr="00FB5284">
        <w:rPr>
          <w:rFonts w:eastAsia="Times New Roman"/>
          <w:color w:val="222222"/>
          <w:bdr w:val="single" w:sz="8" w:space="0" w:color="auto" w:frame="1"/>
          <w:shd w:val="clear" w:color="auto" w:fill="00FFFF"/>
        </w:rPr>
        <w:t>all-or-nothing</w:t>
      </w:r>
      <w:r w:rsidRPr="00FB5284">
        <w:rPr>
          <w:rFonts w:eastAsia="Times New Roman"/>
          <w:color w:val="222222"/>
          <w:shd w:val="clear" w:color="auto" w:fill="00FFFF"/>
        </w:rPr>
        <w:t> </w:t>
      </w:r>
      <w:r w:rsidRPr="00FB5284">
        <w:rPr>
          <w:rFonts w:eastAsia="Times New Roman"/>
          <w:color w:val="222222"/>
          <w:bdr w:val="single" w:sz="8" w:space="0" w:color="auto" w:frame="1"/>
        </w:rPr>
        <w:t>totalizing </w:t>
      </w:r>
      <w:r w:rsidRPr="00FB5284">
        <w:rPr>
          <w:rFonts w:eastAsia="Times New Roman"/>
          <w:color w:val="222222"/>
          <w:bdr w:val="single" w:sz="8" w:space="0" w:color="auto" w:frame="1"/>
          <w:shd w:val="clear" w:color="auto" w:fill="00FFFF"/>
        </w:rPr>
        <w:t>moment</w:t>
      </w:r>
      <w:r w:rsidRPr="00FB5284">
        <w:rPr>
          <w:rFonts w:eastAsia="Times New Roman"/>
          <w:color w:val="222222"/>
          <w:shd w:val="clear" w:color="auto" w:fill="00FFFF"/>
        </w:rPr>
        <w:t> or</w:t>
      </w:r>
      <w:r w:rsidRPr="00FB5284">
        <w:rPr>
          <w:rFonts w:eastAsia="Times New Roman"/>
          <w:color w:val="222222"/>
          <w:sz w:val="16"/>
          <w:szCs w:val="16"/>
        </w:rPr>
        <w:t> as </w:t>
      </w:r>
      <w:r w:rsidRPr="00FB5284">
        <w:rPr>
          <w:rFonts w:eastAsia="Times New Roman"/>
          <w:color w:val="222222"/>
          <w:shd w:val="clear" w:color="auto" w:fill="00FFFF"/>
        </w:rPr>
        <w:t>an </w:t>
      </w:r>
      <w:r w:rsidRPr="00FB5284">
        <w:rPr>
          <w:rFonts w:eastAsia="Times New Roman"/>
          <w:color w:val="222222"/>
          <w:bdr w:val="single" w:sz="8" w:space="0" w:color="auto" w:frame="1"/>
        </w:rPr>
        <w:t>aspirational </w:t>
      </w:r>
      <w:r w:rsidRPr="00FB5284">
        <w:rPr>
          <w:rFonts w:eastAsia="Times New Roman"/>
          <w:color w:val="222222"/>
          <w:bdr w:val="single" w:sz="8" w:space="0" w:color="auto" w:frame="1"/>
          <w:shd w:val="clear" w:color="auto" w:fill="00FFFF"/>
        </w:rPr>
        <w:t>horizon</w:t>
      </w:r>
      <w:r w:rsidRPr="00FB5284">
        <w:rPr>
          <w:rFonts w:eastAsia="Times New Roman"/>
          <w:color w:val="222222"/>
          <w:sz w:val="16"/>
          <w:szCs w:val="16"/>
        </w:rPr>
        <w:t>, something to always be moving towards? </w:t>
      </w:r>
      <w:r w:rsidRPr="00FB5284">
        <w:rPr>
          <w:rFonts w:eastAsia="Times New Roman"/>
          <w:color w:val="222222"/>
          <w:shd w:val="clear" w:color="auto" w:fill="00FFFF"/>
        </w:rPr>
        <w:t>If the </w:t>
      </w:r>
      <w:r w:rsidRPr="00FB5284">
        <w:rPr>
          <w:rFonts w:eastAsia="Times New Roman"/>
          <w:color w:val="222222"/>
          <w:bdr w:val="single" w:sz="8" w:space="0" w:color="auto" w:frame="1"/>
          <w:shd w:val="clear" w:color="auto" w:fill="00FFFF"/>
        </w:rPr>
        <w:t>former</w:t>
      </w:r>
      <w:r w:rsidRPr="00FB5284">
        <w:rPr>
          <w:rFonts w:eastAsia="Times New Roman"/>
          <w:color w:val="222222"/>
          <w:shd w:val="clear" w:color="auto" w:fill="00FFFF"/>
        </w:rPr>
        <w:t>, then what </w:t>
      </w:r>
      <w:r w:rsidRPr="00FB5284">
        <w:rPr>
          <w:rFonts w:eastAsia="Times New Roman"/>
          <w:color w:val="222222"/>
          <w:bdr w:val="single" w:sz="8" w:space="0" w:color="auto" w:frame="1"/>
          <w:shd w:val="clear" w:color="auto" w:fill="00FFFF"/>
        </w:rPr>
        <w:t>incentive</w:t>
      </w:r>
      <w:r w:rsidRPr="00FB5284">
        <w:rPr>
          <w:rFonts w:eastAsia="Times New Roman"/>
          <w:color w:val="222222"/>
          <w:shd w:val="clear" w:color="auto" w:fill="00FFFF"/>
        </w:rPr>
        <w:t> do we have</w:t>
      </w:r>
      <w:r w:rsidRPr="00FB5284">
        <w:rPr>
          <w:rFonts w:eastAsia="Times New Roman"/>
          <w:color w:val="222222"/>
        </w:rPr>
        <w:t> to</w:t>
      </w:r>
      <w:r w:rsidRPr="00FB5284">
        <w:rPr>
          <w:rFonts w:eastAsia="Times New Roman"/>
          <w:color w:val="222222"/>
          <w:sz w:val="16"/>
          <w:szCs w:val="16"/>
        </w:rPr>
        <w:t> study the details of the terrain where we are presently situated? Why would we bother </w:t>
      </w:r>
      <w:r w:rsidRPr="00FB5284">
        <w:rPr>
          <w:rFonts w:eastAsia="Times New Roman"/>
          <w:color w:val="222222"/>
          <w:shd w:val="clear" w:color="auto" w:fill="00FFFF"/>
        </w:rPr>
        <w:t>to </w:t>
      </w:r>
      <w:r w:rsidRPr="00FB5284">
        <w:rPr>
          <w:rFonts w:eastAsia="Times New Roman"/>
          <w:color w:val="222222"/>
          <w:bdr w:val="single" w:sz="8" w:space="0" w:color="auto" w:frame="1"/>
          <w:shd w:val="clear" w:color="auto" w:fill="00FFFF"/>
        </w:rPr>
        <w:t>strategize</w:t>
      </w:r>
      <w:r w:rsidRPr="00FB5284">
        <w:rPr>
          <w:rFonts w:eastAsia="Times New Roman"/>
          <w:color w:val="222222"/>
          <w:shd w:val="clear" w:color="auto" w:fill="00FFFF"/>
        </w:rPr>
        <w:t> about overcoming</w:t>
      </w:r>
      <w:r w:rsidRPr="00FB5284">
        <w:rPr>
          <w:rFonts w:eastAsia="Times New Roman"/>
          <w:color w:val="222222"/>
        </w:rPr>
        <w:t> the </w:t>
      </w:r>
      <w:r w:rsidRPr="00FB5284">
        <w:rPr>
          <w:rFonts w:eastAsia="Times New Roman"/>
          <w:color w:val="222222"/>
          <w:bdr w:val="single" w:sz="8" w:space="0" w:color="auto" w:frame="1"/>
        </w:rPr>
        <w:t>particular </w:t>
      </w:r>
      <w:r w:rsidRPr="00FB5284">
        <w:rPr>
          <w:rFonts w:eastAsia="Times New Roman"/>
          <w:color w:val="222222"/>
          <w:bdr w:val="single" w:sz="8" w:space="0" w:color="auto" w:frame="1"/>
          <w:shd w:val="clear" w:color="auto" w:fill="00FFFF"/>
        </w:rPr>
        <w:t>obstacles</w:t>
      </w:r>
      <w:r w:rsidRPr="00FB5284">
        <w:rPr>
          <w:rFonts w:eastAsia="Times New Roman"/>
          <w:color w:val="222222"/>
        </w:rPr>
        <w:t> that </w:t>
      </w:r>
      <w:r w:rsidRPr="00FB5284">
        <w:rPr>
          <w:rFonts w:eastAsia="Times New Roman"/>
          <w:color w:val="222222"/>
          <w:shd w:val="clear" w:color="auto" w:fill="00FFFF"/>
        </w:rPr>
        <w:t>block </w:t>
      </w:r>
      <w:r w:rsidRPr="00FB5284">
        <w:rPr>
          <w:rFonts w:eastAsia="Times New Roman"/>
          <w:color w:val="222222"/>
          <w:bdr w:val="single" w:sz="8" w:space="0" w:color="auto" w:frame="1"/>
        </w:rPr>
        <w:t>our way </w:t>
      </w:r>
      <w:r w:rsidRPr="00FB5284">
        <w:rPr>
          <w:rFonts w:eastAsia="Times New Roman"/>
          <w:color w:val="222222"/>
          <w:bdr w:val="single" w:sz="8" w:space="0" w:color="auto" w:frame="1"/>
          <w:shd w:val="clear" w:color="auto" w:fill="00FFFF"/>
        </w:rPr>
        <w:t>today</w:t>
      </w:r>
      <w:r w:rsidRPr="00FB5284">
        <w:rPr>
          <w:rFonts w:eastAsia="Times New Roman"/>
          <w:color w:val="222222"/>
          <w:sz w:val="16"/>
          <w:szCs w:val="16"/>
        </w:rPr>
        <w:t>, if we believe that the accumulation of all obstacles will ultimately add up to a grand crisis that will somehow magically usher in a new era? Believing that things will “have to get worse before they get better,” </w:t>
      </w:r>
      <w:r w:rsidRPr="00FB5284">
        <w:rPr>
          <w:rFonts w:eastAsia="Times New Roman"/>
          <w:color w:val="222222"/>
          <w:shd w:val="clear" w:color="auto" w:fill="00FFFF"/>
        </w:rPr>
        <w:t>we</w:t>
      </w:r>
      <w:r w:rsidRPr="00FB5284">
        <w:rPr>
          <w:rFonts w:eastAsia="Times New Roman"/>
          <w:color w:val="222222"/>
        </w:rPr>
        <w:t> may </w:t>
      </w:r>
      <w:r w:rsidRPr="00FB5284">
        <w:rPr>
          <w:rFonts w:eastAsia="Times New Roman"/>
          <w:color w:val="222222"/>
          <w:shd w:val="clear" w:color="auto" w:fill="00FFFF"/>
        </w:rPr>
        <w:t>become </w:t>
      </w:r>
      <w:r w:rsidRPr="00FB5284">
        <w:rPr>
          <w:rFonts w:eastAsia="Times New Roman"/>
          <w:color w:val="222222"/>
          <w:bdr w:val="single" w:sz="8" w:space="0" w:color="auto" w:frame="1"/>
          <w:shd w:val="clear" w:color="auto" w:fill="00FFFF"/>
        </w:rPr>
        <w:t>disinterested</w:t>
      </w:r>
      <w:r w:rsidRPr="00FB5284">
        <w:rPr>
          <w:rFonts w:eastAsia="Times New Roman"/>
          <w:color w:val="222222"/>
          <w:shd w:val="clear" w:color="auto" w:fill="00FFFF"/>
        </w:rPr>
        <w:t> in</w:t>
      </w:r>
      <w:r w:rsidRPr="00FB5284">
        <w:rPr>
          <w:rFonts w:eastAsia="Times New Roman"/>
          <w:color w:val="222222"/>
          <w:sz w:val="16"/>
          <w:szCs w:val="16"/>
        </w:rPr>
        <w:t> — perhaps even sabotaging of — </w:t>
      </w:r>
      <w:r w:rsidRPr="00FB5284">
        <w:rPr>
          <w:rFonts w:eastAsia="Times New Roman"/>
          <w:color w:val="222222"/>
          <w:shd w:val="clear" w:color="auto" w:fill="00FFFF"/>
        </w:rPr>
        <w:t>efforts to </w:t>
      </w:r>
      <w:r w:rsidRPr="00FB5284">
        <w:rPr>
          <w:rFonts w:eastAsia="Times New Roman"/>
          <w:color w:val="222222"/>
          <w:bdr w:val="single" w:sz="8" w:space="0" w:color="auto" w:frame="1"/>
          <w:shd w:val="clear" w:color="auto" w:fill="00FFFF"/>
        </w:rPr>
        <w:t>improve</w:t>
      </w:r>
      <w:r w:rsidRPr="00FB5284">
        <w:rPr>
          <w:rFonts w:eastAsia="Times New Roman"/>
          <w:color w:val="222222"/>
          <w:bdr w:val="single" w:sz="8" w:space="0" w:color="auto" w:frame="1"/>
        </w:rPr>
        <w:t> real-life </w:t>
      </w:r>
      <w:r w:rsidRPr="00FB5284">
        <w:rPr>
          <w:rFonts w:eastAsia="Times New Roman"/>
          <w:color w:val="222222"/>
          <w:bdr w:val="single" w:sz="8" w:space="0" w:color="auto" w:frame="1"/>
          <w:shd w:val="clear" w:color="auto" w:fill="00FFFF"/>
        </w:rPr>
        <w:t>conditions</w:t>
      </w:r>
      <w:r w:rsidRPr="00FB5284">
        <w:rPr>
          <w:rFonts w:eastAsia="Times New Roman"/>
          <w:color w:val="222222"/>
          <w:sz w:val="16"/>
          <w:szCs w:val="16"/>
        </w:rPr>
        <w:t> in the here and now. </w:t>
      </w:r>
      <w:r w:rsidRPr="00FB5284">
        <w:rPr>
          <w:rFonts w:eastAsia="Times New Roman"/>
          <w:color w:val="222222"/>
          <w:shd w:val="clear" w:color="auto" w:fill="00FFFF"/>
        </w:rPr>
        <w:t>After all, </w:t>
      </w:r>
      <w:r w:rsidRPr="00FB5284">
        <w:rPr>
          <w:rFonts w:eastAsia="Times New Roman"/>
          <w:color w:val="222222"/>
          <w:bdr w:val="single" w:sz="8" w:space="0" w:color="auto" w:frame="1"/>
          <w:shd w:val="clear" w:color="auto" w:fill="00FFFF"/>
        </w:rPr>
        <w:t>why put a band-aid on a gaping wound?</w:t>
      </w:r>
      <w:r w:rsidRPr="00FB5284">
        <w:rPr>
          <w:rFonts w:eastAsia="Times New Roman"/>
          <w:color w:val="222222"/>
          <w:sz w:val="16"/>
          <w:szCs w:val="16"/>
        </w:rPr>
        <w:t> Why prolong the life of an oppressive system? With such logic we can excuse ourselves from the trouble of getting to know our political terrain. It is, after all, the very mess we hope to avoid.</w:t>
      </w:r>
    </w:p>
    <w:p w14:paraId="4F695220"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hd w:val="clear" w:color="auto" w:fill="00FFFF"/>
        </w:rPr>
        <w:t>If</w:t>
      </w:r>
      <w:r w:rsidRPr="00FB5284">
        <w:rPr>
          <w:rFonts w:eastAsia="Times New Roman"/>
          <w:color w:val="222222"/>
          <w:sz w:val="16"/>
          <w:szCs w:val="16"/>
        </w:rPr>
        <w:t>, on the other hand, </w:t>
      </w:r>
      <w:r w:rsidRPr="00FB5284">
        <w:rPr>
          <w:rFonts w:eastAsia="Times New Roman"/>
          <w:color w:val="222222"/>
          <w:shd w:val="clear" w:color="auto" w:fill="00FFFF"/>
        </w:rPr>
        <w:t>we imagine </w:t>
      </w:r>
      <w:r w:rsidRPr="00FB5284">
        <w:rPr>
          <w:rFonts w:eastAsia="Times New Roman"/>
          <w:color w:val="222222"/>
          <w:bdr w:val="single" w:sz="8" w:space="0" w:color="auto" w:frame="1"/>
        </w:rPr>
        <w:t>revolutionary </w:t>
      </w:r>
      <w:r w:rsidRPr="00FB5284">
        <w:rPr>
          <w:rFonts w:eastAsia="Times New Roman"/>
          <w:color w:val="222222"/>
          <w:bdr w:val="single" w:sz="8" w:space="0" w:color="auto" w:frame="1"/>
          <w:shd w:val="clear" w:color="auto" w:fill="00FFFF"/>
        </w:rPr>
        <w:t>change</w:t>
      </w:r>
      <w:r w:rsidRPr="00FB5284">
        <w:rPr>
          <w:rFonts w:eastAsia="Times New Roman"/>
          <w:color w:val="222222"/>
          <w:shd w:val="clear" w:color="auto" w:fill="00FFFF"/>
        </w:rPr>
        <w:t> as a horizon toward which we </w:t>
      </w:r>
      <w:r w:rsidRPr="00FB5284">
        <w:rPr>
          <w:rFonts w:eastAsia="Times New Roman"/>
          <w:color w:val="222222"/>
          <w:bdr w:val="single" w:sz="8" w:space="0" w:color="auto" w:frame="1"/>
          <w:shd w:val="clear" w:color="auto" w:fill="00FFFF"/>
        </w:rPr>
        <w:t>orient</w:t>
      </w:r>
      <w:r w:rsidRPr="00FB5284">
        <w:rPr>
          <w:rFonts w:eastAsia="Times New Roman"/>
          <w:color w:val="222222"/>
          <w:bdr w:val="single" w:sz="8" w:space="0" w:color="auto" w:frame="1"/>
        </w:rPr>
        <w:t> ourselves</w:t>
      </w:r>
      <w:r w:rsidRPr="00FB5284">
        <w:rPr>
          <w:rFonts w:eastAsia="Times New Roman"/>
          <w:color w:val="222222"/>
        </w:rPr>
        <w:t>, such </w:t>
      </w:r>
      <w:r w:rsidRPr="00FB5284">
        <w:rPr>
          <w:rFonts w:eastAsia="Times New Roman"/>
          <w:color w:val="222222"/>
          <w:shd w:val="clear" w:color="auto" w:fill="00FFFF"/>
        </w:rPr>
        <w:t>a vision may </w:t>
      </w:r>
      <w:r w:rsidRPr="00FB5284">
        <w:rPr>
          <w:rFonts w:eastAsia="Times New Roman"/>
          <w:color w:val="222222"/>
          <w:bdr w:val="single" w:sz="8" w:space="0" w:color="auto" w:frame="1"/>
          <w:shd w:val="clear" w:color="auto" w:fill="00FFFF"/>
        </w:rPr>
        <w:t>be of use</w:t>
      </w:r>
      <w:r w:rsidRPr="00FB5284">
        <w:rPr>
          <w:rFonts w:eastAsia="Times New Roman"/>
          <w:color w:val="222222"/>
          <w:shd w:val="clear" w:color="auto" w:fill="00FFFF"/>
        </w:rPr>
        <w:t>, so long as it </w:t>
      </w:r>
      <w:r w:rsidRPr="00FB5284">
        <w:rPr>
          <w:rFonts w:eastAsia="Times New Roman"/>
          <w:color w:val="222222"/>
          <w:bdr w:val="single" w:sz="8" w:space="0" w:color="auto" w:frame="1"/>
          <w:shd w:val="clear" w:color="auto" w:fill="00FFFF"/>
        </w:rPr>
        <w:t>grounds us</w:t>
      </w:r>
      <w:r w:rsidRPr="00FB5284">
        <w:rPr>
          <w:rFonts w:eastAsia="Times New Roman"/>
          <w:color w:val="222222"/>
          <w:shd w:val="clear" w:color="auto" w:fill="00FFFF"/>
        </w:rPr>
        <w:t> in</w:t>
      </w:r>
      <w:r w:rsidRPr="00FB5284">
        <w:rPr>
          <w:rFonts w:eastAsia="Times New Roman"/>
          <w:color w:val="222222"/>
        </w:rPr>
        <w:t> a </w:t>
      </w:r>
      <w:r w:rsidRPr="00FB5284">
        <w:rPr>
          <w:rFonts w:eastAsia="Times New Roman"/>
          <w:color w:val="222222"/>
          <w:bdr w:val="single" w:sz="8" w:space="0" w:color="auto" w:frame="1"/>
        </w:rPr>
        <w:t>political </w:t>
      </w:r>
      <w:r w:rsidRPr="00FB5284">
        <w:rPr>
          <w:rFonts w:eastAsia="Times New Roman"/>
          <w:color w:val="222222"/>
          <w:bdr w:val="single" w:sz="8" w:space="0" w:color="auto" w:frame="1"/>
          <w:shd w:val="clear" w:color="auto" w:fill="00FFFF"/>
        </w:rPr>
        <w:t>struggle</w:t>
      </w:r>
      <w:r w:rsidRPr="00FB5284">
        <w:rPr>
          <w:rFonts w:eastAsia="Times New Roman"/>
          <w:color w:val="222222"/>
          <w:sz w:val="16"/>
          <w:szCs w:val="16"/>
        </w:rPr>
        <w:t> in the </w:t>
      </w:r>
      <w:r w:rsidRPr="00FB5284">
        <w:rPr>
          <w:rFonts w:eastAsia="Times New Roman"/>
          <w:color w:val="222222"/>
          <w:bdr w:val="single" w:sz="8" w:space="0" w:color="auto" w:frame="1"/>
        </w:rPr>
        <w:t>here and </w:t>
      </w:r>
      <w:r w:rsidRPr="00FB5284">
        <w:rPr>
          <w:rFonts w:eastAsia="Times New Roman"/>
          <w:color w:val="222222"/>
          <w:bdr w:val="single" w:sz="8" w:space="0" w:color="auto" w:frame="1"/>
          <w:shd w:val="clear" w:color="auto" w:fill="00FFFF"/>
        </w:rPr>
        <w:t>now</w:t>
      </w:r>
      <w:r w:rsidRPr="00FB5284">
        <w:rPr>
          <w:rFonts w:eastAsia="Times New Roman"/>
          <w:color w:val="222222"/>
          <w:sz w:val="16"/>
          <w:szCs w:val="16"/>
        </w:rPr>
        <w:t>.</w:t>
      </w:r>
    </w:p>
    <w:p w14:paraId="16807E14"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w:t>
      </w:r>
    </w:p>
    <w:p w14:paraId="5A7180AF"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4F6294FC"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13FA7878"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w:t>
      </w:r>
    </w:p>
    <w:p w14:paraId="0AEC3CCF"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FB5284">
        <w:rPr>
          <w:rFonts w:eastAsia="Times New Roman"/>
          <w:color w:val="222222"/>
        </w:rPr>
        <w:t>.</w:t>
      </w:r>
    </w:p>
    <w:p w14:paraId="23E580EE"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It is true that, in </w:t>
      </w:r>
      <w:r w:rsidRPr="00FB5284">
        <w:rPr>
          <w:rFonts w:eastAsia="Times New Roman"/>
          <w:color w:val="222222"/>
          <w:shd w:val="clear" w:color="auto" w:fill="00FFFF"/>
        </w:rPr>
        <w:t>today</w:t>
      </w:r>
      <w:r w:rsidRPr="00FB5284">
        <w:rPr>
          <w:rFonts w:eastAsia="Times New Roman"/>
          <w:color w:val="222222"/>
          <w:sz w:val="16"/>
          <w:szCs w:val="16"/>
        </w:rPr>
        <w:t>’s landscape, such </w:t>
      </w:r>
      <w:r w:rsidRPr="00FB5284">
        <w:rPr>
          <w:rFonts w:eastAsia="Times New Roman"/>
          <w:color w:val="222222"/>
          <w:bdr w:val="single" w:sz="8" w:space="0" w:color="auto" w:frame="1"/>
        </w:rPr>
        <w:t>efforts and </w:t>
      </w:r>
      <w:r w:rsidRPr="00FB5284">
        <w:rPr>
          <w:rFonts w:eastAsia="Times New Roman"/>
          <w:color w:val="222222"/>
          <w:bdr w:val="single" w:sz="8" w:space="0" w:color="auto" w:frame="1"/>
          <w:shd w:val="clear" w:color="auto" w:fill="00FFFF"/>
        </w:rPr>
        <w:t>organizations</w:t>
      </w:r>
      <w:r w:rsidRPr="00FB5284">
        <w:rPr>
          <w:rFonts w:eastAsia="Times New Roman"/>
          <w:color w:val="222222"/>
          <w:shd w:val="clear" w:color="auto" w:fill="00FFFF"/>
        </w:rPr>
        <w:t> tend to</w:t>
      </w:r>
      <w:r w:rsidRPr="00FB5284">
        <w:rPr>
          <w:rFonts w:eastAsia="Times New Roman"/>
          <w:color w:val="222222"/>
        </w:rPr>
        <w:t> have limited goals and </w:t>
      </w:r>
      <w:r w:rsidRPr="00FB5284">
        <w:rPr>
          <w:rFonts w:eastAsia="Times New Roman"/>
          <w:color w:val="222222"/>
          <w:shd w:val="clear" w:color="auto" w:fill="00FFFF"/>
        </w:rPr>
        <w:t>to win </w:t>
      </w:r>
      <w:r w:rsidRPr="00FB5284">
        <w:rPr>
          <w:rFonts w:eastAsia="Times New Roman"/>
          <w:color w:val="222222"/>
          <w:bdr w:val="single" w:sz="8" w:space="0" w:color="auto" w:frame="1"/>
        </w:rPr>
        <w:t>compromised </w:t>
      </w:r>
      <w:r w:rsidRPr="00FB5284">
        <w:rPr>
          <w:rFonts w:eastAsia="Times New Roman"/>
          <w:color w:val="222222"/>
          <w:bdr w:val="single" w:sz="8" w:space="0" w:color="auto" w:frame="1"/>
          <w:shd w:val="clear" w:color="auto" w:fill="00FFFF"/>
        </w:rPr>
        <w:t>victories</w:t>
      </w:r>
      <w:r w:rsidRPr="00FB5284">
        <w:rPr>
          <w:rFonts w:eastAsia="Times New Roman"/>
          <w:color w:val="222222"/>
          <w:sz w:val="16"/>
          <w:szCs w:val="16"/>
        </w:rPr>
        <w:t>, if they win at all. </w:t>
      </w:r>
      <w:r w:rsidRPr="00FB5284">
        <w:rPr>
          <w:rFonts w:eastAsia="Times New Roman"/>
          <w:color w:val="222222"/>
          <w:shd w:val="clear" w:color="auto" w:fill="00FFFF"/>
        </w:rPr>
        <w:t>Dismissing such </w:t>
      </w:r>
      <w:r w:rsidRPr="00FB5284">
        <w:rPr>
          <w:rFonts w:eastAsia="Times New Roman"/>
          <w:color w:val="222222"/>
          <w:bdr w:val="single" w:sz="8" w:space="0" w:color="auto" w:frame="1"/>
        </w:rPr>
        <w:t>reform </w:t>
      </w:r>
      <w:r w:rsidRPr="00FB5284">
        <w:rPr>
          <w:rFonts w:eastAsia="Times New Roman"/>
          <w:color w:val="222222"/>
          <w:bdr w:val="single" w:sz="8" w:space="0" w:color="auto" w:frame="1"/>
          <w:shd w:val="clear" w:color="auto" w:fill="00FFFF"/>
        </w:rPr>
        <w:t>efforts</w:t>
      </w:r>
      <w:r w:rsidRPr="00FB5284">
        <w:rPr>
          <w:rFonts w:eastAsia="Times New Roman"/>
          <w:color w:val="222222"/>
          <w:sz w:val="16"/>
          <w:szCs w:val="16"/>
        </w:rPr>
        <w:t> as a general principle, however, </w:t>
      </w:r>
      <w:r w:rsidRPr="00FB5284">
        <w:rPr>
          <w:rFonts w:eastAsia="Times New Roman"/>
          <w:color w:val="222222"/>
          <w:shd w:val="clear" w:color="auto" w:fill="00FFFF"/>
        </w:rPr>
        <w:t>does </w:t>
      </w:r>
      <w:r w:rsidRPr="00FB5284">
        <w:rPr>
          <w:rFonts w:eastAsia="Times New Roman"/>
          <w:color w:val="222222"/>
          <w:bdr w:val="single" w:sz="8" w:space="0" w:color="auto" w:frame="1"/>
          <w:shd w:val="clear" w:color="auto" w:fill="00FFFF"/>
        </w:rPr>
        <w:t>not</w:t>
      </w:r>
      <w:r w:rsidRPr="00FB5284">
        <w:rPr>
          <w:rFonts w:eastAsia="Times New Roman"/>
          <w:color w:val="222222"/>
          <w:bdr w:val="single" w:sz="8" w:space="0" w:color="auto" w:frame="1"/>
        </w:rPr>
        <w:t> somehow</w:t>
      </w:r>
      <w:r w:rsidRPr="00FB5284">
        <w:rPr>
          <w:rFonts w:eastAsia="Times New Roman"/>
          <w:color w:val="222222"/>
          <w:shd w:val="clear" w:color="auto" w:fill="00FFFF"/>
        </w:rPr>
        <w:t> make one </w:t>
      </w:r>
      <w:r w:rsidRPr="00FB5284">
        <w:rPr>
          <w:rFonts w:eastAsia="Times New Roman"/>
          <w:color w:val="222222"/>
          <w:bdr w:val="single" w:sz="8" w:space="0" w:color="auto" w:frame="1"/>
        </w:rPr>
        <w:t>a </w:t>
      </w:r>
      <w:r w:rsidRPr="00FB5284">
        <w:rPr>
          <w:rFonts w:eastAsia="Times New Roman"/>
          <w:color w:val="222222"/>
          <w:bdr w:val="single" w:sz="8" w:space="0" w:color="auto" w:frame="1"/>
          <w:shd w:val="clear" w:color="auto" w:fill="00FFFF"/>
        </w:rPr>
        <w:t>revolutionary</w:t>
      </w:r>
      <w:r w:rsidRPr="00FB5284">
        <w:rPr>
          <w:rFonts w:eastAsia="Times New Roman"/>
          <w:color w:val="222222"/>
          <w:shd w:val="clear" w:color="auto" w:fill="00FFFF"/>
        </w:rPr>
        <w:t>. It is</w:t>
      </w:r>
      <w:r w:rsidRPr="00FB5284">
        <w:rPr>
          <w:rFonts w:eastAsia="Times New Roman"/>
          <w:color w:val="222222"/>
          <w:sz w:val="16"/>
          <w:szCs w:val="16"/>
        </w:rPr>
        <w:t>, rather, </w:t>
      </w:r>
      <w:r w:rsidRPr="00FB5284">
        <w:rPr>
          <w:rFonts w:eastAsia="Times New Roman"/>
          <w:color w:val="222222"/>
        </w:rPr>
        <w:t>a sign of </w:t>
      </w:r>
      <w:r w:rsidRPr="00FB5284">
        <w:rPr>
          <w:rFonts w:eastAsia="Times New Roman"/>
          <w:color w:val="222222"/>
          <w:bdr w:val="single" w:sz="8" w:space="0" w:color="auto" w:frame="1"/>
          <w:shd w:val="clear" w:color="auto" w:fill="00FFFF"/>
        </w:rPr>
        <w:t>purism</w:t>
      </w:r>
      <w:r w:rsidRPr="00FB5284">
        <w:rPr>
          <w:rFonts w:eastAsia="Times New Roman"/>
          <w:color w:val="222222"/>
          <w:shd w:val="clear" w:color="auto" w:fill="00FFFF"/>
        </w:rPr>
        <w:t>, </w:t>
      </w:r>
      <w:r w:rsidRPr="00FB5284">
        <w:rPr>
          <w:rFonts w:eastAsia="Times New Roman"/>
          <w:color w:val="222222"/>
          <w:bdr w:val="single" w:sz="8" w:space="0" w:color="auto" w:frame="1"/>
          <w:shd w:val="clear" w:color="auto" w:fill="00FFFF"/>
        </w:rPr>
        <w:t>fatalism</w:t>
      </w:r>
      <w:r w:rsidRPr="00FB5284">
        <w:rPr>
          <w:rFonts w:eastAsia="Times New Roman"/>
          <w:color w:val="222222"/>
        </w:rPr>
        <w:t> and</w:t>
      </w:r>
      <w:r w:rsidRPr="00FB5284">
        <w:rPr>
          <w:rFonts w:eastAsia="Times New Roman"/>
          <w:color w:val="222222"/>
          <w:sz w:val="16"/>
          <w:szCs w:val="16"/>
        </w:rPr>
        <w:t> apocalyptic thinking — </w:t>
      </w:r>
      <w:r w:rsidRPr="00FB5284">
        <w:rPr>
          <w:rFonts w:eastAsia="Times New Roman"/>
          <w:color w:val="222222"/>
          <w:shd w:val="clear" w:color="auto" w:fill="00FFFF"/>
        </w:rPr>
        <w:t>and</w:t>
      </w:r>
      <w:r w:rsidRPr="00FB5284">
        <w:rPr>
          <w:rFonts w:eastAsia="Times New Roman"/>
          <w:color w:val="222222"/>
          <w:sz w:val="16"/>
          <w:szCs w:val="16"/>
        </w:rPr>
        <w:t> often of</w:t>
      </w:r>
      <w:r w:rsidRPr="00FB5284">
        <w:rPr>
          <w:rFonts w:eastAsia="Times New Roman"/>
          <w:color w:val="222222"/>
        </w:rPr>
        <w:t> </w:t>
      </w:r>
      <w:r w:rsidRPr="00FB5284">
        <w:rPr>
          <w:rFonts w:eastAsia="Times New Roman"/>
          <w:color w:val="222222"/>
          <w:shd w:val="clear" w:color="auto" w:fill="00FFFF"/>
        </w:rPr>
        <w:t>an </w:t>
      </w:r>
      <w:r w:rsidRPr="00FB5284">
        <w:rPr>
          <w:rFonts w:eastAsia="Times New Roman"/>
          <w:color w:val="222222"/>
          <w:bdr w:val="single" w:sz="8" w:space="0" w:color="auto" w:frame="1"/>
          <w:shd w:val="clear" w:color="auto" w:fill="00FFFF"/>
        </w:rPr>
        <w:t>abstract “politics”</w:t>
      </w:r>
      <w:r w:rsidRPr="00FB5284">
        <w:rPr>
          <w:rFonts w:eastAsia="Times New Roman"/>
          <w:color w:val="222222"/>
          <w:shd w:val="clear" w:color="auto" w:fill="00FFFF"/>
        </w:rPr>
        <w:t> that emerges from</w:t>
      </w:r>
      <w:r w:rsidRPr="00FB5284">
        <w:rPr>
          <w:rFonts w:eastAsia="Times New Roman"/>
          <w:color w:val="222222"/>
          <w:sz w:val="16"/>
          <w:szCs w:val="16"/>
        </w:rPr>
        <w:t> a disconnected social position of </w:t>
      </w:r>
      <w:r w:rsidRPr="00FB5284">
        <w:rPr>
          <w:rFonts w:eastAsia="Times New Roman"/>
          <w:color w:val="222222"/>
          <w:bdr w:val="single" w:sz="8" w:space="0" w:color="auto" w:frame="1"/>
        </w:rPr>
        <w:t>relative </w:t>
      </w:r>
      <w:r w:rsidRPr="00FB5284">
        <w:rPr>
          <w:rFonts w:eastAsia="Times New Roman"/>
          <w:color w:val="222222"/>
          <w:bdr w:val="single" w:sz="8" w:space="0" w:color="auto" w:frame="1"/>
          <w:shd w:val="clear" w:color="auto" w:fill="00FFFF"/>
        </w:rPr>
        <w:t>privilege</w:t>
      </w:r>
      <w:r w:rsidRPr="00FB5284">
        <w:rPr>
          <w:rFonts w:eastAsia="Times New Roman"/>
          <w:color w:val="222222"/>
          <w:sz w:val="16"/>
          <w:szCs w:val="16"/>
        </w:rPr>
        <w:t>. This amounts to revolution as apocalypse; what is needed is a cataclysmic, nevermind catastrophic, reset. </w:t>
      </w:r>
      <w:r w:rsidRPr="00FB5284">
        <w:rPr>
          <w:rFonts w:eastAsia="Times New Roman"/>
          <w:color w:val="222222"/>
          <w:shd w:val="clear" w:color="auto" w:fill="00FFFF"/>
        </w:rPr>
        <w:t>Any </w:t>
      </w:r>
      <w:r w:rsidRPr="00FB5284">
        <w:rPr>
          <w:rFonts w:eastAsia="Times New Roman"/>
          <w:color w:val="222222"/>
          <w:bdr w:val="single" w:sz="8" w:space="0" w:color="auto" w:frame="1"/>
          <w:shd w:val="clear" w:color="auto" w:fill="00FFFF"/>
        </w:rPr>
        <w:t>improvement</w:t>
      </w:r>
      <w:r w:rsidRPr="00FB5284">
        <w:rPr>
          <w:rFonts w:eastAsia="Times New Roman"/>
          <w:color w:val="222222"/>
          <w:shd w:val="clear" w:color="auto" w:fill="00FFFF"/>
        </w:rPr>
        <w:t> in the situations of </w:t>
      </w:r>
      <w:r w:rsidRPr="00FB5284">
        <w:rPr>
          <w:rFonts w:eastAsia="Times New Roman"/>
          <w:color w:val="222222"/>
          <w:bdr w:val="single" w:sz="8" w:space="0" w:color="auto" w:frame="1"/>
        </w:rPr>
        <w:t>real </w:t>
      </w:r>
      <w:r w:rsidRPr="00FB5284">
        <w:rPr>
          <w:rFonts w:eastAsia="Times New Roman"/>
          <w:color w:val="222222"/>
          <w:bdr w:val="single" w:sz="8" w:space="0" w:color="auto" w:frame="1"/>
          <w:shd w:val="clear" w:color="auto" w:fill="00FFFF"/>
        </w:rPr>
        <w:t>people</w:t>
      </w:r>
      <w:r w:rsidRPr="00FB5284">
        <w:rPr>
          <w:rFonts w:eastAsia="Times New Roman"/>
          <w:color w:val="222222"/>
          <w:shd w:val="clear" w:color="auto" w:fill="00FFFF"/>
        </w:rPr>
        <w:t> is </w:t>
      </w:r>
      <w:r w:rsidRPr="00FB5284">
        <w:rPr>
          <w:rFonts w:eastAsia="Times New Roman"/>
          <w:color w:val="222222"/>
          <w:bdr w:val="single" w:sz="8" w:space="0" w:color="auto" w:frame="1"/>
          <w:shd w:val="clear" w:color="auto" w:fill="00FFFF"/>
        </w:rPr>
        <w:t>dismissed</w:t>
      </w:r>
      <w:r w:rsidRPr="00FB5284">
        <w:rPr>
          <w:rFonts w:eastAsia="Times New Roman"/>
          <w:color w:val="222222"/>
          <w:sz w:val="16"/>
          <w:szCs w:val="16"/>
        </w:rPr>
        <w:t>, perhaps even denounced, </w:t>
      </w:r>
      <w:r w:rsidRPr="00FB5284">
        <w:rPr>
          <w:rFonts w:eastAsia="Times New Roman"/>
          <w:color w:val="222222"/>
          <w:shd w:val="clear" w:color="auto" w:fill="00FFFF"/>
        </w:rPr>
        <w:t>as </w:t>
      </w:r>
      <w:r w:rsidRPr="00FB5284">
        <w:rPr>
          <w:rFonts w:eastAsia="Times New Roman"/>
          <w:color w:val="222222"/>
          <w:bdr w:val="single" w:sz="8" w:space="0" w:color="auto" w:frame="1"/>
          <w:shd w:val="clear" w:color="auto" w:fill="00FFFF"/>
        </w:rPr>
        <w:t>prolonging</w:t>
      </w:r>
      <w:r w:rsidRPr="00FB5284">
        <w:rPr>
          <w:rFonts w:eastAsia="Times New Roman"/>
          <w:color w:val="222222"/>
          <w:sz w:val="16"/>
          <w:szCs w:val="16"/>
        </w:rPr>
        <w:t> </w:t>
      </w:r>
      <w:r w:rsidRPr="00FB5284">
        <w:rPr>
          <w:rFonts w:eastAsia="Times New Roman"/>
          <w:color w:val="222222"/>
        </w:rPr>
        <w:t>the life of “</w:t>
      </w:r>
      <w:r w:rsidRPr="00FB5284">
        <w:rPr>
          <w:rFonts w:eastAsia="Times New Roman"/>
          <w:color w:val="222222"/>
          <w:bdr w:val="single" w:sz="8" w:space="0" w:color="auto" w:frame="1"/>
          <w:shd w:val="clear" w:color="auto" w:fill="00FFFF"/>
        </w:rPr>
        <w:t>the system</w:t>
      </w:r>
      <w:r w:rsidRPr="00FB5284">
        <w:rPr>
          <w:rFonts w:eastAsia="Times New Roman"/>
          <w:color w:val="222222"/>
          <w:sz w:val="16"/>
          <w:szCs w:val="16"/>
        </w:rPr>
        <w:t>.”</w:t>
      </w:r>
    </w:p>
    <w:p w14:paraId="368FF8FD"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w:t>
      </w:r>
    </w:p>
    <w:p w14:paraId="4C4FC32C"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2AFF50D8"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1FCD2A7D"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6"/>
          <w:szCs w:val="16"/>
        </w:rPr>
        <w:t>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FB5284">
        <w:rPr>
          <w:rFonts w:eastAsia="Times New Roman"/>
          <w:color w:val="222222"/>
          <w:bdr w:val="single" w:sz="8" w:space="0" w:color="auto" w:frame="1"/>
          <w:shd w:val="clear" w:color="auto" w:fill="00FFFF"/>
        </w:rPr>
        <w:t>Nothing</w:t>
      </w:r>
      <w:r w:rsidRPr="00FB5284">
        <w:rPr>
          <w:rFonts w:eastAsia="Times New Roman"/>
          <w:color w:val="222222"/>
          <w:sz w:val="16"/>
          <w:szCs w:val="16"/>
        </w:rPr>
        <w:t> in present society, including stepping-stone victories, </w:t>
      </w:r>
      <w:r w:rsidRPr="00FB5284">
        <w:rPr>
          <w:rFonts w:eastAsia="Times New Roman"/>
          <w:color w:val="222222"/>
          <w:shd w:val="clear" w:color="auto" w:fill="00FFFF"/>
        </w:rPr>
        <w:t>can measure up to </w:t>
      </w:r>
      <w:r w:rsidRPr="00FB5284">
        <w:rPr>
          <w:rFonts w:eastAsia="Times New Roman"/>
          <w:color w:val="222222"/>
          <w:bdr w:val="single" w:sz="8" w:space="0" w:color="auto" w:frame="1"/>
          <w:shd w:val="clear" w:color="auto" w:fill="00FFFF"/>
        </w:rPr>
        <w:t>utopian standards</w:t>
      </w:r>
      <w:r w:rsidRPr="00FB5284">
        <w:rPr>
          <w:rFonts w:eastAsia="Times New Roman"/>
          <w:color w:val="222222"/>
          <w:sz w:val="16"/>
          <w:szCs w:val="16"/>
        </w:rPr>
        <w:t>.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w:t>
      </w:r>
    </w:p>
    <w:p w14:paraId="1CE3C3D8"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hd w:val="clear" w:color="auto" w:fill="00FFFF"/>
        </w:rPr>
        <w:t>This is </w:t>
      </w:r>
      <w:r w:rsidRPr="00FB5284">
        <w:rPr>
          <w:rFonts w:eastAsia="Times New Roman"/>
          <w:color w:val="222222"/>
          <w:bdr w:val="single" w:sz="8" w:space="0" w:color="auto" w:frame="1"/>
          <w:shd w:val="clear" w:color="auto" w:fill="00FFFF"/>
        </w:rPr>
        <w:t>not</w:t>
      </w:r>
      <w:r w:rsidRPr="00FB5284">
        <w:rPr>
          <w:rFonts w:eastAsia="Times New Roman"/>
          <w:color w:val="222222"/>
          <w:bdr w:val="single" w:sz="8" w:space="0" w:color="auto" w:frame="1"/>
        </w:rPr>
        <w:t> at all</w:t>
      </w:r>
      <w:r w:rsidRPr="00FB5284">
        <w:rPr>
          <w:rFonts w:eastAsia="Times New Roman"/>
          <w:color w:val="222222"/>
          <w:shd w:val="clear" w:color="auto" w:fill="00FFFF"/>
        </w:rPr>
        <w:t> to suggest that we </w:t>
      </w:r>
      <w:r w:rsidRPr="00FB5284">
        <w:rPr>
          <w:rFonts w:eastAsia="Times New Roman"/>
          <w:color w:val="222222"/>
          <w:bdr w:val="single" w:sz="8" w:space="0" w:color="auto" w:frame="1"/>
          <w:shd w:val="clear" w:color="auto" w:fill="00FFFF"/>
        </w:rPr>
        <w:t>give up</w:t>
      </w:r>
      <w:r w:rsidRPr="00FB5284">
        <w:rPr>
          <w:rFonts w:eastAsia="Times New Roman"/>
          <w:color w:val="222222"/>
          <w:shd w:val="clear" w:color="auto" w:fill="00FFFF"/>
        </w:rPr>
        <w:t> on </w:t>
      </w:r>
      <w:r w:rsidRPr="00FB5284">
        <w:rPr>
          <w:rFonts w:eastAsia="Times New Roman"/>
          <w:color w:val="222222"/>
          <w:bdr w:val="single" w:sz="8" w:space="0" w:color="auto" w:frame="1"/>
        </w:rPr>
        <w:t>big </w:t>
      </w:r>
      <w:r w:rsidRPr="00FB5284">
        <w:rPr>
          <w:rFonts w:eastAsia="Times New Roman"/>
          <w:color w:val="222222"/>
          <w:bdr w:val="single" w:sz="8" w:space="0" w:color="auto" w:frame="1"/>
          <w:shd w:val="clear" w:color="auto" w:fill="00FFFF"/>
        </w:rPr>
        <w:t>structural changes</w:t>
      </w:r>
      <w:r w:rsidRPr="00FB5284">
        <w:rPr>
          <w:rFonts w:eastAsia="Times New Roman"/>
          <w:color w:val="222222"/>
          <w:sz w:val="16"/>
          <w:szCs w:val="16"/>
        </w:rPr>
        <w:t> — even including ultimately ending capitalism. To the extent that “revolutionary” means “big structural changes” I am all for being revolutionary. </w:t>
      </w:r>
      <w:r w:rsidRPr="00FB5284">
        <w:rPr>
          <w:rFonts w:eastAsia="Times New Roman"/>
          <w:color w:val="222222"/>
          <w:shd w:val="clear" w:color="auto" w:fill="00FFFF"/>
        </w:rPr>
        <w:t>The problem here is not</w:t>
      </w:r>
      <w:r w:rsidRPr="00FB5284">
        <w:rPr>
          <w:rFonts w:eastAsia="Times New Roman"/>
          <w:color w:val="222222"/>
        </w:rPr>
        <w:t> the </w:t>
      </w:r>
      <w:r w:rsidRPr="00FB5284">
        <w:rPr>
          <w:rFonts w:eastAsia="Times New Roman"/>
          <w:color w:val="222222"/>
          <w:bdr w:val="single" w:sz="8" w:space="0" w:color="auto" w:frame="1"/>
          <w:shd w:val="clear" w:color="auto" w:fill="00FFFF"/>
        </w:rPr>
        <w:t>radicalness</w:t>
      </w:r>
      <w:r w:rsidRPr="00FB5284">
        <w:rPr>
          <w:rFonts w:eastAsia="Times New Roman"/>
          <w:color w:val="222222"/>
          <w:bdr w:val="single" w:sz="8" w:space="0" w:color="auto" w:frame="1"/>
        </w:rPr>
        <w:t> of our end goal</w:t>
      </w:r>
      <w:r w:rsidRPr="00FB5284">
        <w:rPr>
          <w:rFonts w:eastAsia="Times New Roman"/>
          <w:color w:val="222222"/>
          <w:shd w:val="clear" w:color="auto" w:fill="00FFFF"/>
        </w:rPr>
        <w:t>; the problem is </w:t>
      </w:r>
      <w:r w:rsidRPr="00FB5284">
        <w:rPr>
          <w:rFonts w:eastAsia="Times New Roman"/>
          <w:color w:val="222222"/>
          <w:bdr w:val="single" w:sz="8" w:space="0" w:color="auto" w:frame="1"/>
          <w:shd w:val="clear" w:color="auto" w:fill="00FFFF"/>
        </w:rPr>
        <w:t>all-or-nothing</w:t>
      </w:r>
      <w:r w:rsidRPr="00FB5284">
        <w:rPr>
          <w:rFonts w:eastAsia="Times New Roman"/>
          <w:color w:val="222222"/>
          <w:bdr w:val="single" w:sz="8" w:space="0" w:color="auto" w:frame="1"/>
        </w:rPr>
        <w:t> apocalyptic </w:t>
      </w:r>
      <w:r w:rsidRPr="00FB5284">
        <w:rPr>
          <w:rFonts w:eastAsia="Times New Roman"/>
          <w:color w:val="222222"/>
          <w:bdr w:val="single" w:sz="8" w:space="0" w:color="auto" w:frame="1"/>
          <w:shd w:val="clear" w:color="auto" w:fill="00FFFF"/>
        </w:rPr>
        <w:t>thinking</w:t>
      </w:r>
      <w:r w:rsidRPr="00FB5284">
        <w:rPr>
          <w:rFonts w:eastAsia="Times New Roman"/>
          <w:color w:val="222222"/>
          <w:shd w:val="clear" w:color="auto" w:fill="00FFFF"/>
        </w:rPr>
        <w:t> about </w:t>
      </w:r>
      <w:r w:rsidRPr="00FB5284">
        <w:rPr>
          <w:rFonts w:eastAsia="Times New Roman"/>
          <w:color w:val="222222"/>
          <w:bdr w:val="single" w:sz="8" w:space="0" w:color="auto" w:frame="1"/>
        </w:rPr>
        <w:t>political </w:t>
      </w:r>
      <w:r w:rsidRPr="00FB5284">
        <w:rPr>
          <w:rFonts w:eastAsia="Times New Roman"/>
          <w:color w:val="222222"/>
          <w:bdr w:val="single" w:sz="8" w:space="0" w:color="auto" w:frame="1"/>
          <w:shd w:val="clear" w:color="auto" w:fill="00FFFF"/>
        </w:rPr>
        <w:t>change</w:t>
      </w:r>
      <w:r w:rsidRPr="00FB5284">
        <w:rPr>
          <w:rFonts w:eastAsia="Times New Roman"/>
          <w:color w:val="222222"/>
          <w:shd w:val="clear" w:color="auto" w:fill="00FFFF"/>
        </w:rPr>
        <w:t> in the </w:t>
      </w:r>
      <w:r w:rsidRPr="00FB5284">
        <w:rPr>
          <w:rFonts w:eastAsia="Times New Roman"/>
          <w:color w:val="222222"/>
          <w:bdr w:val="single" w:sz="8" w:space="0" w:color="auto" w:frame="1"/>
          <w:shd w:val="clear" w:color="auto" w:fill="00FFFF"/>
        </w:rPr>
        <w:t>meantime</w:t>
      </w:r>
      <w:r w:rsidRPr="00FB5284">
        <w:rPr>
          <w:rFonts w:eastAsia="Times New Roman"/>
          <w:color w:val="222222"/>
          <w:shd w:val="clear" w:color="auto" w:fill="00FFFF"/>
        </w:rPr>
        <w:t>. If</w:t>
      </w:r>
      <w:r w:rsidRPr="00FB5284">
        <w:rPr>
          <w:rFonts w:eastAsia="Times New Roman"/>
          <w:color w:val="222222"/>
        </w:rPr>
        <w:t> the </w:t>
      </w:r>
      <w:r w:rsidRPr="00FB5284">
        <w:rPr>
          <w:rFonts w:eastAsia="Times New Roman"/>
          <w:color w:val="222222"/>
          <w:bdr w:val="single" w:sz="8" w:space="0" w:color="auto" w:frame="1"/>
        </w:rPr>
        <w:t>structures of </w:t>
      </w:r>
      <w:r w:rsidRPr="00FB5284">
        <w:rPr>
          <w:rFonts w:eastAsia="Times New Roman"/>
          <w:color w:val="222222"/>
          <w:bdr w:val="single" w:sz="8" w:space="0" w:color="auto" w:frame="1"/>
          <w:shd w:val="clear" w:color="auto" w:fill="00FFFF"/>
        </w:rPr>
        <w:t>society</w:t>
      </w:r>
      <w:r w:rsidRPr="00FB5284">
        <w:rPr>
          <w:rFonts w:eastAsia="Times New Roman"/>
          <w:color w:val="222222"/>
          <w:shd w:val="clear" w:color="auto" w:fill="00FFFF"/>
        </w:rPr>
        <w:t> were to </w:t>
      </w:r>
      <w:r w:rsidRPr="00FB5284">
        <w:rPr>
          <w:rFonts w:eastAsia="Times New Roman"/>
          <w:color w:val="222222"/>
          <w:bdr w:val="single" w:sz="8" w:space="0" w:color="auto" w:frame="1"/>
          <w:shd w:val="clear" w:color="auto" w:fill="00FFFF"/>
        </w:rPr>
        <w:t>collapse</w:t>
      </w:r>
      <w:r w:rsidRPr="00FB5284">
        <w:rPr>
          <w:rFonts w:eastAsia="Times New Roman"/>
          <w:color w:val="222222"/>
          <w:bdr w:val="single" w:sz="8" w:space="0" w:color="auto" w:frame="1"/>
        </w:rPr>
        <w:t> tomorrow</w:t>
      </w:r>
      <w:r w:rsidRPr="00FB5284">
        <w:rPr>
          <w:rFonts w:eastAsia="Times New Roman"/>
          <w:color w:val="222222"/>
          <w:shd w:val="clear" w:color="auto" w:fill="00FFFF"/>
        </w:rPr>
        <w:t>, why would society </w:t>
      </w:r>
      <w:r w:rsidRPr="00FB5284">
        <w:rPr>
          <w:rFonts w:eastAsia="Times New Roman"/>
          <w:color w:val="222222"/>
          <w:bdr w:val="single" w:sz="8" w:space="0" w:color="auto" w:frame="1"/>
          <w:shd w:val="clear" w:color="auto" w:fill="00FFFF"/>
        </w:rPr>
        <w:t>reconstruct itself</w:t>
      </w:r>
      <w:r w:rsidRPr="00FB5284">
        <w:rPr>
          <w:rFonts w:eastAsia="Times New Roman"/>
          <w:color w:val="222222"/>
          <w:shd w:val="clear" w:color="auto" w:fill="00FFFF"/>
        </w:rPr>
        <w:t> in a way that</w:t>
      </w:r>
      <w:r w:rsidRPr="00FB5284">
        <w:rPr>
          <w:rFonts w:eastAsia="Times New Roman"/>
          <w:color w:val="222222"/>
          <w:sz w:val="16"/>
          <w:szCs w:val="16"/>
          <w:shd w:val="clear" w:color="auto" w:fill="00FFFF"/>
        </w:rPr>
        <w:t> </w:t>
      </w:r>
      <w:r w:rsidRPr="00FB5284">
        <w:rPr>
          <w:rFonts w:eastAsia="Times New Roman"/>
          <w:color w:val="222222"/>
          <w:sz w:val="16"/>
          <w:szCs w:val="16"/>
        </w:rPr>
        <w:t>substantially </w:t>
      </w:r>
      <w:r w:rsidRPr="00FB5284">
        <w:rPr>
          <w:rFonts w:eastAsia="Times New Roman"/>
          <w:color w:val="222222"/>
          <w:bdr w:val="single" w:sz="8" w:space="0" w:color="auto" w:frame="1"/>
          <w:shd w:val="clear" w:color="auto" w:fill="00FFFF"/>
        </w:rPr>
        <w:t>differs</w:t>
      </w:r>
      <w:r w:rsidRPr="00FB5284">
        <w:rPr>
          <w:rFonts w:eastAsia="Times New Roman"/>
          <w:color w:val="222222"/>
          <w:shd w:val="clear" w:color="auto" w:fill="00FFFF"/>
        </w:rPr>
        <w:t> from its </w:t>
      </w:r>
      <w:r w:rsidRPr="00FB5284">
        <w:rPr>
          <w:rFonts w:eastAsia="Times New Roman"/>
          <w:color w:val="222222"/>
          <w:bdr w:val="single" w:sz="8" w:space="0" w:color="auto" w:frame="1"/>
        </w:rPr>
        <w:t>present </w:t>
      </w:r>
      <w:r w:rsidRPr="00FB5284">
        <w:rPr>
          <w:rFonts w:eastAsia="Times New Roman"/>
          <w:color w:val="222222"/>
          <w:bdr w:val="single" w:sz="8" w:space="0" w:color="auto" w:frame="1"/>
          <w:shd w:val="clear" w:color="auto" w:fill="00FFFF"/>
        </w:rPr>
        <w:t>structure?</w:t>
      </w:r>
      <w:r w:rsidRPr="00FB5284">
        <w:rPr>
          <w:rFonts w:eastAsia="Times New Roman"/>
          <w:color w:val="222222"/>
          <w:shd w:val="clear" w:color="auto" w:fill="00FFFF"/>
        </w:rPr>
        <w:t> A </w:t>
      </w:r>
      <w:r w:rsidRPr="00FB5284">
        <w:rPr>
          <w:rFonts w:eastAsia="Times New Roman"/>
          <w:color w:val="222222"/>
          <w:bdr w:val="single" w:sz="8" w:space="0" w:color="auto" w:frame="1"/>
          <w:shd w:val="clear" w:color="auto" w:fill="00FFFF"/>
        </w:rPr>
        <w:t>revolutionary</w:t>
      </w:r>
      <w:r w:rsidRPr="00FB5284">
        <w:rPr>
          <w:rFonts w:eastAsia="Times New Roman"/>
          <w:color w:val="222222"/>
          <w:bdr w:val="single" w:sz="8" w:space="0" w:color="auto" w:frame="1"/>
        </w:rPr>
        <w:t> social justice </w:t>
      </w:r>
      <w:r w:rsidRPr="00FB5284">
        <w:rPr>
          <w:rFonts w:eastAsia="Times New Roman"/>
          <w:color w:val="222222"/>
          <w:bdr w:val="single" w:sz="8" w:space="0" w:color="auto" w:frame="1"/>
          <w:shd w:val="clear" w:color="auto" w:fill="00FFFF"/>
        </w:rPr>
        <w:t>movement</w:t>
      </w:r>
      <w:r w:rsidRPr="00FB5284">
        <w:rPr>
          <w:rFonts w:eastAsia="Times New Roman"/>
          <w:color w:val="222222"/>
          <w:shd w:val="clear" w:color="auto" w:fill="00FFFF"/>
        </w:rPr>
        <w:t> will not </w:t>
      </w:r>
      <w:r w:rsidRPr="00FB5284">
        <w:rPr>
          <w:rFonts w:eastAsia="Times New Roman"/>
          <w:color w:val="222222"/>
          <w:bdr w:val="single" w:sz="8" w:space="0" w:color="auto" w:frame="1"/>
        </w:rPr>
        <w:t>magically </w:t>
      </w:r>
      <w:r w:rsidRPr="00FB5284">
        <w:rPr>
          <w:rFonts w:eastAsia="Times New Roman"/>
          <w:color w:val="222222"/>
          <w:bdr w:val="single" w:sz="8" w:space="0" w:color="auto" w:frame="1"/>
          <w:shd w:val="clear" w:color="auto" w:fill="00FFFF"/>
        </w:rPr>
        <w:t>ascend</w:t>
      </w:r>
      <w:r w:rsidRPr="00FB5284">
        <w:rPr>
          <w:rFonts w:eastAsia="Times New Roman"/>
          <w:color w:val="222222"/>
          <w:sz w:val="16"/>
          <w:szCs w:val="16"/>
        </w:rPr>
        <w:t> in the wake of catastrophe.</w:t>
      </w:r>
    </w:p>
    <w:p w14:paraId="68DD056A" w14:textId="77777777" w:rsidR="00FB5284" w:rsidRPr="00FB5284" w:rsidRDefault="00FB5284" w:rsidP="00FB5284">
      <w:pPr>
        <w:shd w:val="clear" w:color="auto" w:fill="FFFFFF"/>
        <w:spacing w:before="40" w:after="0" w:line="278" w:lineRule="atLeast"/>
        <w:outlineLvl w:val="3"/>
        <w:rPr>
          <w:rFonts w:eastAsia="Times New Roman"/>
          <w:b/>
          <w:bCs/>
          <w:color w:val="222222"/>
          <w:sz w:val="26"/>
          <w:szCs w:val="26"/>
        </w:rPr>
      </w:pPr>
      <w:r w:rsidRPr="00FB5284">
        <w:rPr>
          <w:rFonts w:eastAsia="Times New Roman"/>
          <w:b/>
          <w:bCs/>
          <w:color w:val="222222"/>
          <w:sz w:val="26"/>
          <w:szCs w:val="26"/>
        </w:rPr>
        <w:t>State-oriented politics </w:t>
      </w:r>
      <w:r w:rsidRPr="00FB5284">
        <w:rPr>
          <w:rFonts w:eastAsia="Times New Roman"/>
          <w:b/>
          <w:bCs/>
          <w:color w:val="222222"/>
          <w:sz w:val="26"/>
          <w:szCs w:val="26"/>
          <w:u w:val="single"/>
        </w:rPr>
        <w:t>attacks</w:t>
      </w:r>
      <w:r w:rsidRPr="00FB5284">
        <w:rPr>
          <w:rFonts w:eastAsia="Times New Roman"/>
          <w:b/>
          <w:bCs/>
          <w:color w:val="222222"/>
          <w:sz w:val="26"/>
          <w:szCs w:val="26"/>
        </w:rPr>
        <w:t> the state </w:t>
      </w:r>
      <w:r w:rsidRPr="00FB5284">
        <w:rPr>
          <w:rFonts w:eastAsia="Times New Roman"/>
          <w:b/>
          <w:bCs/>
          <w:color w:val="222222"/>
          <w:sz w:val="26"/>
          <w:szCs w:val="26"/>
          <w:u w:val="single"/>
        </w:rPr>
        <w:t>without</w:t>
      </w:r>
      <w:r w:rsidRPr="00FB5284">
        <w:rPr>
          <w:rFonts w:eastAsia="Times New Roman"/>
          <w:b/>
          <w:bCs/>
          <w:color w:val="222222"/>
          <w:sz w:val="26"/>
          <w:szCs w:val="26"/>
        </w:rPr>
        <w:t> reaffirming its legitimacy.</w:t>
      </w:r>
    </w:p>
    <w:p w14:paraId="0225AC72"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rPr>
        <w:t>Claire </w:t>
      </w:r>
      <w:r w:rsidRPr="00FB5284">
        <w:rPr>
          <w:rFonts w:eastAsia="Times New Roman"/>
          <w:b/>
          <w:bCs/>
          <w:color w:val="222222"/>
          <w:sz w:val="26"/>
          <w:szCs w:val="26"/>
        </w:rPr>
        <w:t>Harrison 10</w:t>
      </w:r>
      <w:r w:rsidRPr="00FB5284">
        <w:rPr>
          <w:rFonts w:eastAsia="Times New Roman"/>
          <w:color w:val="222222"/>
        </w:rPr>
        <w:t>, researcher at the University of Exeter in the Philosophy of Politics, September 2010, “Rethinking the divide: beyond the politics of demand versus the politics of the act debate,” </w:t>
      </w:r>
      <w:hyperlink r:id="rId14" w:tgtFrame="_blank" w:history="1">
        <w:r w:rsidRPr="00FB5284">
          <w:rPr>
            <w:rFonts w:eastAsia="Times New Roman"/>
            <w:color w:val="1155CC"/>
            <w:u w:val="single"/>
          </w:rPr>
          <w:t>https://www.proquest.com/docview/1033191897?fromopenview=true&amp;pq-origsite=gscholar</w:t>
        </w:r>
      </w:hyperlink>
    </w:p>
    <w:p w14:paraId="7A554B55" w14:textId="77777777" w:rsidR="00FB5284" w:rsidRPr="00FB5284" w:rsidRDefault="00FB5284" w:rsidP="00FB5284">
      <w:pPr>
        <w:shd w:val="clear" w:color="auto" w:fill="FFFFFF"/>
        <w:spacing w:line="235" w:lineRule="atLeast"/>
        <w:rPr>
          <w:rFonts w:eastAsia="Times New Roman"/>
          <w:color w:val="222222"/>
        </w:rPr>
      </w:pPr>
      <w:r w:rsidRPr="00FB5284">
        <w:rPr>
          <w:rFonts w:eastAsia="Times New Roman"/>
          <w:color w:val="222222"/>
          <w:sz w:val="14"/>
          <w:szCs w:val="14"/>
        </w:rPr>
        <w:t>Day sets up this distinction along the lines discussed in Chapter 1, and argues that Marxist theorists tend to privilege a politics of demand, whereas anarchists tend to privilege a politics of the act. I will outline Richard Day’s distinction between a politics of demand and a politics of the act and, building on this, </w:t>
      </w:r>
      <w:r w:rsidRPr="00FB5284">
        <w:rPr>
          <w:rFonts w:eastAsia="Times New Roman"/>
          <w:color w:val="222222"/>
          <w:shd w:val="clear" w:color="auto" w:fill="00FFFF"/>
        </w:rPr>
        <w:t>I</w:t>
      </w:r>
      <w:r w:rsidRPr="00FB5284">
        <w:rPr>
          <w:rFonts w:eastAsia="Times New Roman"/>
          <w:color w:val="222222"/>
        </w:rPr>
        <w:t> will </w:t>
      </w:r>
      <w:r w:rsidRPr="00FB5284">
        <w:rPr>
          <w:rFonts w:eastAsia="Times New Roman"/>
          <w:color w:val="222222"/>
          <w:shd w:val="clear" w:color="auto" w:fill="00FFFF"/>
        </w:rPr>
        <w:t>develop</w:t>
      </w:r>
      <w:r w:rsidRPr="00FB5284">
        <w:rPr>
          <w:rFonts w:eastAsia="Times New Roman"/>
          <w:color w:val="222222"/>
          <w:sz w:val="14"/>
          <w:szCs w:val="14"/>
        </w:rPr>
        <w:t> my own </w:t>
      </w:r>
      <w:r w:rsidRPr="00FB5284">
        <w:rPr>
          <w:rFonts w:eastAsia="Times New Roman"/>
          <w:color w:val="222222"/>
          <w:shd w:val="clear" w:color="auto" w:fill="00FFFF"/>
        </w:rPr>
        <w:t>indicators that</w:t>
      </w:r>
      <w:r w:rsidRPr="00FB5284">
        <w:rPr>
          <w:rFonts w:eastAsia="Times New Roman"/>
          <w:color w:val="222222"/>
          <w:sz w:val="14"/>
          <w:szCs w:val="14"/>
        </w:rPr>
        <w:t> I believe will help us </w:t>
      </w:r>
      <w:r w:rsidRPr="00FB5284">
        <w:rPr>
          <w:rFonts w:eastAsia="Times New Roman"/>
          <w:color w:val="222222"/>
          <w:shd w:val="clear" w:color="auto" w:fill="00FFFF"/>
        </w:rPr>
        <w:t>understand what</w:t>
      </w:r>
      <w:r w:rsidRPr="00FB5284">
        <w:rPr>
          <w:rFonts w:eastAsia="Times New Roman"/>
          <w:color w:val="222222"/>
        </w:rPr>
        <w:t> a </w:t>
      </w:r>
      <w:r w:rsidRPr="00FB5284">
        <w:rPr>
          <w:rFonts w:eastAsia="Times New Roman"/>
          <w:color w:val="222222"/>
          <w:bdr w:val="single" w:sz="8" w:space="0" w:color="auto" w:frame="1"/>
          <w:shd w:val="clear" w:color="auto" w:fill="00FFFF"/>
        </w:rPr>
        <w:t>politics of demand</w:t>
      </w:r>
      <w:r w:rsidRPr="00FB5284">
        <w:rPr>
          <w:rFonts w:eastAsia="Times New Roman"/>
          <w:color w:val="222222"/>
        </w:rPr>
        <w:t> might </w:t>
      </w:r>
      <w:r w:rsidRPr="00FB5284">
        <w:rPr>
          <w:rFonts w:eastAsia="Times New Roman"/>
          <w:color w:val="222222"/>
          <w:shd w:val="clear" w:color="auto" w:fill="00FFFF"/>
        </w:rPr>
        <w:t>look like</w:t>
      </w:r>
      <w:r w:rsidRPr="00FB5284">
        <w:rPr>
          <w:rFonts w:eastAsia="Times New Roman"/>
          <w:color w:val="222222"/>
          <w:sz w:val="14"/>
          <w:szCs w:val="14"/>
        </w:rPr>
        <w:t>. These indicators are state-orientated politics, hierarchical organisation and educating the movement for enactment. </w:t>
      </w:r>
      <w:r w:rsidRPr="00FB5284">
        <w:rPr>
          <w:rFonts w:eastAsia="Times New Roman"/>
          <w:color w:val="222222"/>
          <w:bdr w:val="single" w:sz="8" w:space="0" w:color="auto" w:frame="1"/>
          <w:shd w:val="clear" w:color="auto" w:fill="00FFFF"/>
        </w:rPr>
        <w:t>State-oriented</w:t>
      </w:r>
      <w:r w:rsidRPr="00FB5284">
        <w:rPr>
          <w:rFonts w:eastAsia="Times New Roman"/>
          <w:color w:val="222222"/>
          <w:shd w:val="clear" w:color="auto" w:fill="00FFFF"/>
        </w:rPr>
        <w:t> politics</w:t>
      </w:r>
      <w:r w:rsidRPr="00FB5284">
        <w:rPr>
          <w:rFonts w:eastAsia="Times New Roman"/>
          <w:color w:val="222222"/>
          <w:sz w:val="14"/>
          <w:szCs w:val="14"/>
        </w:rPr>
        <w:t> refers to a politics that </w:t>
      </w:r>
      <w:r w:rsidRPr="00FB5284">
        <w:rPr>
          <w:rFonts w:eastAsia="Times New Roman"/>
          <w:color w:val="222222"/>
          <w:bdr w:val="single" w:sz="8" w:space="0" w:color="auto" w:frame="1"/>
          <w:shd w:val="clear" w:color="auto" w:fill="00FFFF"/>
        </w:rPr>
        <w:t>engages</w:t>
      </w:r>
      <w:r w:rsidRPr="00FB5284">
        <w:rPr>
          <w:rFonts w:eastAsia="Times New Roman"/>
          <w:color w:val="222222"/>
        </w:rPr>
        <w:t> with </w:t>
      </w:r>
      <w:r w:rsidRPr="00FB5284">
        <w:rPr>
          <w:rFonts w:eastAsia="Times New Roman"/>
          <w:color w:val="222222"/>
          <w:shd w:val="clear" w:color="auto" w:fill="00FFFF"/>
        </w:rPr>
        <w:t>the state</w:t>
      </w:r>
      <w:r w:rsidRPr="00FB5284">
        <w:rPr>
          <w:rFonts w:eastAsia="Times New Roman"/>
          <w:color w:val="222222"/>
          <w:sz w:val="14"/>
          <w:szCs w:val="14"/>
        </w:rPr>
        <w:t> in some way, either </w:t>
      </w:r>
      <w:r w:rsidRPr="00FB5284">
        <w:rPr>
          <w:rFonts w:eastAsia="Times New Roman"/>
          <w:color w:val="222222"/>
          <w:shd w:val="clear" w:color="auto" w:fill="00FFFF"/>
        </w:rPr>
        <w:t>to gain</w:t>
      </w:r>
      <w:r w:rsidRPr="00FB5284">
        <w:rPr>
          <w:rFonts w:eastAsia="Times New Roman"/>
          <w:color w:val="222222"/>
          <w:sz w:val="14"/>
          <w:szCs w:val="14"/>
        </w:rPr>
        <w:t> rights or </w:t>
      </w:r>
      <w:r w:rsidRPr="00FB5284">
        <w:rPr>
          <w:rFonts w:eastAsia="Times New Roman"/>
          <w:color w:val="222222"/>
          <w:bdr w:val="single" w:sz="8" w:space="0" w:color="auto" w:frame="1"/>
          <w:shd w:val="clear" w:color="auto" w:fill="00FFFF"/>
        </w:rPr>
        <w:t>recognition</w:t>
      </w:r>
      <w:r w:rsidRPr="00FB5284">
        <w:rPr>
          <w:rFonts w:eastAsia="Times New Roman"/>
          <w:color w:val="222222"/>
          <w:shd w:val="clear" w:color="auto" w:fill="00FFFF"/>
        </w:rPr>
        <w:t> or to </w:t>
      </w:r>
      <w:r w:rsidRPr="00FB5284">
        <w:rPr>
          <w:rFonts w:eastAsia="Times New Roman"/>
          <w:color w:val="222222"/>
          <w:bdr w:val="single" w:sz="8" w:space="0" w:color="auto" w:frame="1"/>
          <w:shd w:val="clear" w:color="auto" w:fill="00FFFF"/>
        </w:rPr>
        <w:t>attack the state</w:t>
      </w:r>
      <w:r w:rsidRPr="00FB5284">
        <w:rPr>
          <w:rFonts w:eastAsia="Times New Roman"/>
          <w:color w:val="222222"/>
          <w:shd w:val="clear" w:color="auto" w:fill="00FFFF"/>
        </w:rPr>
        <w:t> with the aim of</w:t>
      </w:r>
      <w:r w:rsidRPr="00FB5284">
        <w:rPr>
          <w:rFonts w:eastAsia="Times New Roman"/>
          <w:color w:val="222222"/>
          <w:sz w:val="14"/>
          <w:szCs w:val="14"/>
          <w:shd w:val="clear" w:color="auto" w:fill="00FFFF"/>
        </w:rPr>
        <w:t> </w:t>
      </w:r>
      <w:r w:rsidRPr="00FB5284">
        <w:rPr>
          <w:rFonts w:eastAsia="Times New Roman"/>
          <w:color w:val="222222"/>
          <w:bdr w:val="single" w:sz="8" w:space="0" w:color="auto" w:frame="1"/>
          <w:shd w:val="clear" w:color="auto" w:fill="00FFFF"/>
        </w:rPr>
        <w:t>overthrowing</w:t>
      </w:r>
      <w:r w:rsidRPr="00FB5284">
        <w:rPr>
          <w:rFonts w:eastAsia="Times New Roman"/>
          <w:color w:val="222222"/>
          <w:bdr w:val="single" w:sz="8" w:space="0" w:color="auto" w:frame="1"/>
        </w:rPr>
        <w:t> it</w:t>
      </w:r>
      <w:r w:rsidRPr="00FB5284">
        <w:rPr>
          <w:rFonts w:eastAsia="Times New Roman"/>
          <w:color w:val="222222"/>
          <w:sz w:val="14"/>
          <w:szCs w:val="14"/>
        </w:rPr>
        <w:t>. Hierarchical organization refers to the way in which groups organize themselves for action in a structured, formalized and ‘vertical’ way, in order to promote efficiency and effectiveness. </w:t>
      </w:r>
      <w:r w:rsidRPr="00FB5284">
        <w:rPr>
          <w:rFonts w:eastAsia="Times New Roman"/>
          <w:color w:val="222222"/>
          <w:bdr w:val="single" w:sz="8" w:space="0" w:color="auto" w:frame="1"/>
          <w:shd w:val="clear" w:color="auto" w:fill="00FFFF"/>
        </w:rPr>
        <w:t>Educating the movement</w:t>
      </w:r>
      <w:r w:rsidRPr="00FB5284">
        <w:rPr>
          <w:rFonts w:eastAsia="Times New Roman"/>
          <w:color w:val="222222"/>
        </w:rPr>
        <w:t> for enactment </w:t>
      </w:r>
      <w:r w:rsidRPr="00FB5284">
        <w:rPr>
          <w:rFonts w:eastAsia="Times New Roman"/>
          <w:color w:val="222222"/>
          <w:shd w:val="clear" w:color="auto" w:fill="00FFFF"/>
        </w:rPr>
        <w:t>refers to the conditions under which</w:t>
      </w:r>
      <w:r w:rsidRPr="00FB5284">
        <w:rPr>
          <w:rFonts w:eastAsia="Times New Roman"/>
          <w:color w:val="222222"/>
          <w:sz w:val="14"/>
          <w:szCs w:val="14"/>
        </w:rPr>
        <w:t> political </w:t>
      </w:r>
      <w:r w:rsidRPr="00FB5284">
        <w:rPr>
          <w:rFonts w:eastAsia="Times New Roman"/>
          <w:color w:val="222222"/>
          <w:shd w:val="clear" w:color="auto" w:fill="00FFFF"/>
        </w:rPr>
        <w:t>action can be taken</w:t>
      </w:r>
      <w:r w:rsidRPr="00FB5284">
        <w:rPr>
          <w:rFonts w:eastAsia="Times New Roman"/>
          <w:color w:val="222222"/>
          <w:sz w:val="14"/>
          <w:szCs w:val="14"/>
        </w:rPr>
        <w:t>, in this case by educating members before they can act.</w:t>
      </w:r>
    </w:p>
    <w:p w14:paraId="3C269F89" w14:textId="7755A4BB" w:rsidR="00FB5284" w:rsidRDefault="00FB5284" w:rsidP="00FB5284">
      <w:pPr>
        <w:pStyle w:val="Heading1"/>
      </w:pPr>
      <w:r>
        <w:t>1NR</w:t>
      </w:r>
    </w:p>
    <w:p w14:paraId="59291749" w14:textId="0712AEB2" w:rsidR="00FB5284" w:rsidRDefault="00FB5284" w:rsidP="00FB5284">
      <w:pPr>
        <w:pStyle w:val="Heading2"/>
      </w:pPr>
      <w:r>
        <w:t xml:space="preserve">Debris </w:t>
      </w:r>
    </w:p>
    <w:p w14:paraId="2219982D" w14:textId="77777777" w:rsidR="00FB5284" w:rsidRPr="00D06179" w:rsidRDefault="00FB5284" w:rsidP="00FB5284">
      <w:pPr>
        <w:pStyle w:val="Heading4"/>
      </w:pPr>
      <w:r w:rsidRPr="00D06179">
        <w:t>That means we must scenario plan, fiat, and engage with the future.</w:t>
      </w:r>
    </w:p>
    <w:p w14:paraId="4AEFBC68" w14:textId="77777777" w:rsidR="00FB5284" w:rsidRPr="00D06179" w:rsidRDefault="00FB5284" w:rsidP="00FB5284">
      <w:r w:rsidRPr="00D06179">
        <w:t>Timothy</w:t>
      </w:r>
      <w:r>
        <w:t xml:space="preserve"> </w:t>
      </w:r>
      <w:r w:rsidRPr="00D06179">
        <w:rPr>
          <w:rStyle w:val="Style13ptBold"/>
        </w:rPr>
        <w:t>Junio 13</w:t>
      </w:r>
      <w:r w:rsidRPr="00D06179">
        <w:t xml:space="preserve"> Predoctoral Fellow, Center for International Security and Cooperation, Stanford University, PhD in Political Science expected 2013, and Thomas Mahnken PhD, Jerome E. Levy Chair of Economic Geography and National Security at the U.S. Naval War College and a Visiting Scholar at the Philip Merrill Center for Strategic Studies at The Johns Hopkins University’s Paul H. Nitze School of Advanced International Studies, “Conceiving of Future War: The Promise of Scenario Analysis for International Relations,” International Studies Review 15(3):374-395, September 2013, accessed 5-16-15 //Bosley</w:t>
      </w:r>
    </w:p>
    <w:p w14:paraId="6A1BB540" w14:textId="77777777" w:rsidR="00FB5284" w:rsidRDefault="00FB5284" w:rsidP="00FB5284">
      <w:pPr>
        <w:rPr>
          <w:sz w:val="10"/>
        </w:rPr>
      </w:pPr>
      <w:r w:rsidRPr="00DC4AE1">
        <w:rPr>
          <w:sz w:val="10"/>
        </w:rPr>
        <w:t xml:space="preserve">This article introduces political scientists to </w:t>
      </w:r>
      <w:r w:rsidRPr="0097174E">
        <w:rPr>
          <w:u w:val="single"/>
        </w:rPr>
        <w:t>scenarios</w:t>
      </w:r>
      <w:r w:rsidRPr="00DC4AE1">
        <w:rPr>
          <w:sz w:val="10"/>
        </w:rPr>
        <w:t>—</w:t>
      </w:r>
      <w:r w:rsidRPr="0097174E">
        <w:rPr>
          <w:u w:val="single"/>
        </w:rPr>
        <w:t>future counterfactuals</w:t>
      </w:r>
      <w:r w:rsidRPr="00DC4AE1">
        <w:rPr>
          <w:sz w:val="10"/>
        </w:rPr>
        <w:t>—</w:t>
      </w:r>
      <w:r w:rsidRPr="0097174E">
        <w:rPr>
          <w:u w:val="single"/>
        </w:rPr>
        <w:t>and</w:t>
      </w:r>
      <w:r w:rsidRPr="00DC4AE1">
        <w:rPr>
          <w:sz w:val="10"/>
        </w:rPr>
        <w:t xml:space="preserve"> demonstrates </w:t>
      </w:r>
      <w:r w:rsidRPr="0097174E">
        <w:rPr>
          <w:u w:val="single"/>
        </w:rPr>
        <w:t>their value in tandem with other methodologies</w:t>
      </w:r>
      <w:r w:rsidRPr="00DC4AE1">
        <w:rPr>
          <w:sz w:val="10"/>
        </w:rPr>
        <w:t xml:space="preserve"> and across a wide range of research questions. The authors describe best practices regarding the scenario method and argue </w:t>
      </w:r>
      <w:r w:rsidRPr="0097174E">
        <w:rPr>
          <w:b/>
          <w:iCs/>
          <w:u w:val="single"/>
          <w:bdr w:val="single" w:sz="18" w:space="0" w:color="auto"/>
        </w:rPr>
        <w:t xml:space="preserve">that </w:t>
      </w:r>
      <w:r w:rsidRPr="00D06179">
        <w:rPr>
          <w:b/>
          <w:iCs/>
          <w:highlight w:val="cyan"/>
          <w:u w:val="single"/>
          <w:bdr w:val="single" w:sz="18" w:space="0" w:color="auto"/>
        </w:rPr>
        <w:t>scenarios contribute to theory building</w:t>
      </w:r>
      <w:r w:rsidRPr="0097174E">
        <w:rPr>
          <w:b/>
          <w:iCs/>
          <w:u w:val="single"/>
          <w:bdr w:val="single" w:sz="18" w:space="0" w:color="auto"/>
        </w:rPr>
        <w:t xml:space="preserve"> and development, </w:t>
      </w:r>
      <w:r w:rsidRPr="00D06179">
        <w:rPr>
          <w:b/>
          <w:iCs/>
          <w:highlight w:val="cyan"/>
          <w:u w:val="single"/>
          <w:bdr w:val="single" w:sz="18" w:space="0" w:color="auto"/>
        </w:rPr>
        <w:t xml:space="preserve">identifying </w:t>
      </w:r>
      <w:r w:rsidRPr="00DC4AE1">
        <w:rPr>
          <w:b/>
          <w:iCs/>
          <w:u w:val="single"/>
          <w:bdr w:val="single" w:sz="18" w:space="0" w:color="auto"/>
        </w:rPr>
        <w:t xml:space="preserve">new </w:t>
      </w:r>
      <w:r w:rsidRPr="00DC4AE1">
        <w:rPr>
          <w:b/>
          <w:iCs/>
          <w:highlight w:val="cyan"/>
          <w:u w:val="single"/>
          <w:bdr w:val="single" w:sz="18" w:space="0" w:color="auto"/>
        </w:rPr>
        <w:t>hypotheses, analyzing</w:t>
      </w:r>
      <w:r w:rsidRPr="0097174E">
        <w:rPr>
          <w:b/>
          <w:iCs/>
          <w:u w:val="single"/>
          <w:bdr w:val="single" w:sz="18" w:space="0" w:color="auto"/>
        </w:rPr>
        <w:t xml:space="preserve"> data-poor research </w:t>
      </w:r>
      <w:r w:rsidRPr="00D06179">
        <w:rPr>
          <w:b/>
          <w:iCs/>
          <w:highlight w:val="cyan"/>
          <w:u w:val="single"/>
          <w:bdr w:val="single" w:sz="18" w:space="0" w:color="auto"/>
        </w:rPr>
        <w:t>topics</w:t>
      </w:r>
      <w:r w:rsidRPr="00DC4AE1">
        <w:rPr>
          <w:b/>
          <w:iCs/>
          <w:highlight w:val="cyan"/>
          <w:u w:val="single"/>
          <w:bdr w:val="single" w:sz="18" w:space="0" w:color="auto"/>
        </w:rPr>
        <w:t>, articulating “world views,” settin</w:t>
      </w:r>
      <w:r w:rsidRPr="00D06179">
        <w:rPr>
          <w:b/>
          <w:iCs/>
          <w:highlight w:val="cyan"/>
          <w:u w:val="single"/>
          <w:bdr w:val="single" w:sz="18" w:space="0" w:color="auto"/>
        </w:rPr>
        <w:t>g</w:t>
      </w:r>
      <w:r w:rsidRPr="0097174E">
        <w:rPr>
          <w:b/>
          <w:iCs/>
          <w:u w:val="single"/>
          <w:bdr w:val="single" w:sz="18" w:space="0" w:color="auto"/>
        </w:rPr>
        <w:t xml:space="preserve"> new </w:t>
      </w:r>
      <w:r w:rsidRPr="00D06179">
        <w:rPr>
          <w:b/>
          <w:iCs/>
          <w:highlight w:val="cyan"/>
          <w:u w:val="single"/>
          <w:bdr w:val="single" w:sz="18" w:space="0" w:color="auto"/>
        </w:rPr>
        <w:t xml:space="preserve">research </w:t>
      </w:r>
      <w:r w:rsidRPr="00DC4AE1">
        <w:rPr>
          <w:b/>
          <w:iCs/>
          <w:u w:val="single"/>
          <w:bdr w:val="single" w:sz="18" w:space="0" w:color="auto"/>
        </w:rPr>
        <w:t xml:space="preserve">agendas, </w:t>
      </w:r>
      <w:r w:rsidRPr="00DC4AE1">
        <w:rPr>
          <w:b/>
          <w:iCs/>
          <w:highlight w:val="cyan"/>
          <w:u w:val="single"/>
          <w:bdr w:val="single" w:sz="18" w:space="0" w:color="auto"/>
        </w:rPr>
        <w:t>avoiding cognitive biases, and teaching</w:t>
      </w:r>
      <w:r w:rsidRPr="00DC4AE1">
        <w:rPr>
          <w:sz w:val="10"/>
        </w:rPr>
        <w:t>. The article also establishes the low rate at which scenarios are used in the international relations subfield and situates scenarios in the broader context of political science methods. The conclusion offers two detailed examples of the effective use of scenarios. In his classic work on scenario analysis, The Art of the Long View, Peter Schwartz commented that “</w:t>
      </w:r>
      <w:r w:rsidRPr="0097174E">
        <w:rPr>
          <w:b/>
          <w:u w:val="single"/>
        </w:rPr>
        <w:t>social scientists</w:t>
      </w:r>
      <w:r w:rsidRPr="00DC4AE1">
        <w:rPr>
          <w:sz w:val="10"/>
        </w:rPr>
        <w:t xml:space="preserve"> often have a hard time [building scenarios]; they </w:t>
      </w:r>
      <w:r w:rsidRPr="0097174E">
        <w:rPr>
          <w:b/>
          <w:u w:val="single"/>
        </w:rPr>
        <w:t>have been trained to stay away from ‘what if?’ questions and concentrate on ‘what was?</w:t>
      </w:r>
      <w:r w:rsidRPr="00DC4AE1">
        <w:rPr>
          <w:sz w:val="10"/>
        </w:rPr>
        <w:t xml:space="preserve">’” (Schwartz 1996:31). While Schwartz's comments were impressionistic based on his years of conducting and teaching scenario analysis, his claim withstands empirical scrutiny. </w:t>
      </w:r>
      <w:r w:rsidRPr="0097174E">
        <w:rPr>
          <w:b/>
          <w:u w:val="single"/>
        </w:rPr>
        <w:t>Scenarios</w:t>
      </w:r>
      <w:r w:rsidRPr="00DC4AE1">
        <w:rPr>
          <w:b/>
          <w:sz w:val="10"/>
        </w:rPr>
        <w:t>—</w:t>
      </w:r>
      <w:r w:rsidRPr="00D06179">
        <w:rPr>
          <w:b/>
          <w:highlight w:val="cyan"/>
          <w:u w:val="single"/>
        </w:rPr>
        <w:t xml:space="preserve">counterfactual narratives </w:t>
      </w:r>
      <w:r w:rsidRPr="00DC4AE1">
        <w:rPr>
          <w:b/>
          <w:highlight w:val="cyan"/>
          <w:u w:val="single"/>
        </w:rPr>
        <w:t>about the future</w:t>
      </w:r>
      <w:r w:rsidRPr="00DC4AE1">
        <w:rPr>
          <w:b/>
          <w:sz w:val="10"/>
          <w:highlight w:val="cyan"/>
        </w:rPr>
        <w:t>—</w:t>
      </w:r>
      <w:r w:rsidRPr="00DC4AE1">
        <w:rPr>
          <w:b/>
          <w:highlight w:val="cyan"/>
          <w:u w:val="single"/>
        </w:rPr>
        <w:t>are</w:t>
      </w:r>
      <w:r w:rsidRPr="0097174E">
        <w:rPr>
          <w:b/>
          <w:u w:val="single"/>
        </w:rPr>
        <w:t xml:space="preserve"> woefully </w:t>
      </w:r>
      <w:r w:rsidRPr="00DC4AE1">
        <w:rPr>
          <w:rStyle w:val="Emphasis"/>
          <w:highlight w:val="cyan"/>
        </w:rPr>
        <w:t>underutilized</w:t>
      </w:r>
      <w:r w:rsidRPr="0097174E">
        <w:rPr>
          <w:b/>
          <w:u w:val="single"/>
        </w:rPr>
        <w:t xml:space="preserve"> among political scientists</w:t>
      </w:r>
      <w:r w:rsidRPr="00DC4AE1">
        <w:rPr>
          <w:sz w:val="10"/>
        </w:rPr>
        <w:t xml:space="preserve">. The method is almost never taught on graduate student syllabi, and a survey of leading international relations (IR) journals indicates that scenarios were used in only 302 of 18,764 sampled articles. The low rate at which political scientists use scenarios—less than 2% of the time—is surprising; the method is popular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DC4AE1">
        <w:rPr>
          <w:b/>
          <w:u w:val="single"/>
        </w:rPr>
        <w:t>Scenarios also are a common tool employed by the policymakers whom political scientists study</w:t>
      </w:r>
      <w:r w:rsidRPr="00DC4AE1">
        <w:rPr>
          <w:u w:val="single"/>
        </w:rPr>
        <w:t>.</w:t>
      </w:r>
      <w:r w:rsidRPr="00DC4AE1">
        <w:rPr>
          <w:sz w:val="10"/>
        </w:rPr>
        <w:t xml:space="preserve"> This article seeks to elevate the status of scenarios in political science by demonstrating their usefulness for theory building and pedagogy. </w:t>
      </w:r>
      <w:r w:rsidRPr="00D06179">
        <w:rPr>
          <w:b/>
          <w:highlight w:val="cyan"/>
          <w:u w:val="single"/>
        </w:rPr>
        <w:t>Rather than constitute mere speculation</w:t>
      </w:r>
      <w:r w:rsidRPr="0097174E">
        <w:rPr>
          <w:b/>
          <w:u w:val="single"/>
        </w:rPr>
        <w:t xml:space="preserve"> regarding an unpredictable future</w:t>
      </w:r>
      <w:r w:rsidRPr="00DC4AE1">
        <w:rPr>
          <w:sz w:val="10"/>
        </w:rPr>
        <w:t xml:space="preserve">, as critics might suggest, </w:t>
      </w:r>
      <w:r w:rsidRPr="00D06179">
        <w:rPr>
          <w:b/>
          <w:highlight w:val="cyan"/>
          <w:u w:val="single"/>
        </w:rPr>
        <w:t xml:space="preserve">scenarios </w:t>
      </w:r>
      <w:r w:rsidRPr="00DC4AE1">
        <w:rPr>
          <w:rStyle w:val="Emphasis"/>
          <w:highlight w:val="cyan"/>
        </w:rPr>
        <w:t>assist scholars with developing testable hypotheses,</w:t>
      </w:r>
      <w:r w:rsidRPr="00DC4AE1">
        <w:rPr>
          <w:rStyle w:val="Emphasis"/>
        </w:rPr>
        <w:t xml:space="preserve"> gathering data, and identifying a theory's upper and lower bounds</w:t>
      </w:r>
      <w:r w:rsidRPr="00DC4AE1">
        <w:rPr>
          <w:b/>
          <w:sz w:val="10"/>
        </w:rPr>
        <w:t xml:space="preserve">. Additionally, </w:t>
      </w:r>
      <w:r w:rsidRPr="004620DB">
        <w:rPr>
          <w:b/>
          <w:u w:val="single"/>
        </w:rPr>
        <w:t xml:space="preserve">scenarios </w:t>
      </w:r>
      <w:r w:rsidRPr="00D06179">
        <w:rPr>
          <w:b/>
          <w:highlight w:val="cyan"/>
          <w:u w:val="single"/>
        </w:rPr>
        <w:t>are an effective way to teach students to</w:t>
      </w:r>
      <w:r w:rsidRPr="00D06179">
        <w:rPr>
          <w:highlight w:val="cyan"/>
          <w:u w:val="single"/>
        </w:rPr>
        <w:t xml:space="preserve"> </w:t>
      </w:r>
      <w:r w:rsidRPr="00D06179">
        <w:rPr>
          <w:b/>
          <w:iCs/>
          <w:highlight w:val="cyan"/>
          <w:u w:val="single"/>
          <w:bdr w:val="single" w:sz="18" w:space="0" w:color="auto"/>
        </w:rPr>
        <w:t>apply theory to policy</w:t>
      </w:r>
      <w:r w:rsidRPr="00DC4AE1">
        <w:rPr>
          <w:sz w:val="10"/>
        </w:rPr>
        <w:t xml:space="preserve">. In the pages below, a “best practices” guide is offered to advise scholars, practitioners, and students, and an argument is developed in favor of the use of scenarios. The article concludes with two examples of how </w:t>
      </w:r>
      <w:r w:rsidRPr="0097174E">
        <w:rPr>
          <w:b/>
          <w:u w:val="single"/>
        </w:rPr>
        <w:t>political scientists have invoked the scenario method to improve the specifications of their theories, propose falsifiable hypotheses, and design new empirical research programs</w:t>
      </w:r>
      <w:r w:rsidRPr="0097174E">
        <w:rPr>
          <w:u w:val="single"/>
        </w:rPr>
        <w:t xml:space="preserve">. </w:t>
      </w:r>
      <w:r w:rsidRPr="00DC4AE1">
        <w:rPr>
          <w:sz w:val="10"/>
        </w:rPr>
        <w:t xml:space="preserve">Scenarios in the Discipline What do counterfactual narratives about the future look like? Scenarios may range in length from a few sentences to many pages. </w:t>
      </w:r>
      <w:r w:rsidRPr="00D06179">
        <w:rPr>
          <w:b/>
          <w:highlight w:val="cyan"/>
          <w:u w:val="single"/>
        </w:rPr>
        <w:t>One of the most common</w:t>
      </w:r>
      <w:r w:rsidRPr="0097174E">
        <w:rPr>
          <w:b/>
          <w:u w:val="single"/>
        </w:rPr>
        <w:t xml:space="preserve"> uses of the scenario method</w:t>
      </w:r>
      <w:r w:rsidRPr="00DC4AE1">
        <w:rPr>
          <w:sz w:val="10"/>
        </w:rPr>
        <w:t xml:space="preserve">, which will be referenced throughout this article, </w:t>
      </w:r>
      <w:r w:rsidRPr="00D06179">
        <w:rPr>
          <w:highlight w:val="cyan"/>
          <w:u w:val="single"/>
        </w:rPr>
        <w:t xml:space="preserve">is </w:t>
      </w:r>
      <w:r w:rsidRPr="00D06179">
        <w:rPr>
          <w:b/>
          <w:highlight w:val="cyan"/>
          <w:u w:val="single"/>
        </w:rPr>
        <w:t>to study</w:t>
      </w:r>
      <w:r w:rsidRPr="0097174E">
        <w:rPr>
          <w:b/>
          <w:u w:val="single"/>
        </w:rPr>
        <w:t xml:space="preserve"> the conditions under which</w:t>
      </w:r>
      <w:r w:rsidRPr="0097174E">
        <w:rPr>
          <w:u w:val="single"/>
        </w:rPr>
        <w:t xml:space="preserve"> </w:t>
      </w:r>
      <w:r w:rsidRPr="00D06179">
        <w:rPr>
          <w:b/>
          <w:iCs/>
          <w:highlight w:val="cyan"/>
          <w:u w:val="single"/>
          <w:bdr w:val="single" w:sz="18" w:space="0" w:color="auto"/>
        </w:rPr>
        <w:t>high-consequence, low-probability events</w:t>
      </w:r>
      <w:r w:rsidRPr="00DC4AE1">
        <w:t xml:space="preserve"> </w:t>
      </w:r>
      <w:r w:rsidRPr="00DC4AE1">
        <w:rPr>
          <w:sz w:val="10"/>
        </w:rPr>
        <w:t xml:space="preserve">may occur. Perhaps the best example of this is nuclear warfare, a circumstance that has never resulted, but has captivated generations of political scientists. For an introductory illustration, let us consider a very simple scenario regarding how a first use of a nuclear weapon might occur: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 </w:t>
      </w:r>
      <w:r w:rsidRPr="0097174E">
        <w:rPr>
          <w:b/>
          <w:u w:val="single"/>
        </w:rPr>
        <w:t>This</w:t>
      </w:r>
      <w:r w:rsidRPr="00DC4AE1">
        <w:rPr>
          <w:sz w:val="10"/>
        </w:rPr>
        <w:t xml:space="preserve"> short story </w:t>
      </w:r>
      <w:r w:rsidRPr="0097174E">
        <w:rPr>
          <w:b/>
          <w:u w:val="single"/>
        </w:rPr>
        <w:t>reflects a future event that</w:t>
      </w:r>
      <w:r w:rsidRPr="00DC4AE1">
        <w:rPr>
          <w:b/>
          <w:sz w:val="10"/>
        </w:rPr>
        <w:t xml:space="preserve">, </w:t>
      </w:r>
      <w:r w:rsidRPr="00D06179">
        <w:rPr>
          <w:b/>
          <w:highlight w:val="cyan"/>
          <w:u w:val="single"/>
        </w:rPr>
        <w:t>while unlikely to occur</w:t>
      </w:r>
      <w:r w:rsidRPr="00DC4AE1">
        <w:rPr>
          <w:sz w:val="10"/>
        </w:rPr>
        <w:t xml:space="preserve"> and far too vague to be used for military planning, </w:t>
      </w:r>
      <w:r w:rsidRPr="00D06179">
        <w:rPr>
          <w:b/>
          <w:highlight w:val="cyan"/>
          <w:u w:val="single"/>
        </w:rPr>
        <w:t>contains</w:t>
      </w:r>
      <w:r w:rsidRPr="0097174E">
        <w:rPr>
          <w:b/>
          <w:u w:val="single"/>
        </w:rPr>
        <w:t xml:space="preserve"> many </w:t>
      </w:r>
      <w:r w:rsidRPr="00D06179">
        <w:rPr>
          <w:b/>
          <w:highlight w:val="cyan"/>
          <w:u w:val="single"/>
        </w:rPr>
        <w:t>dimensions of political</w:t>
      </w:r>
      <w:r w:rsidRPr="0097174E">
        <w:rPr>
          <w:b/>
          <w:u w:val="single"/>
        </w:rPr>
        <w:t xml:space="preserve"> science </w:t>
      </w:r>
      <w:r w:rsidRPr="00D06179">
        <w:rPr>
          <w:b/>
          <w:highlight w:val="cyan"/>
          <w:u w:val="single"/>
        </w:rPr>
        <w:t>theory</w:t>
      </w:r>
      <w:r w:rsidRPr="00DC4AE1">
        <w:rPr>
          <w:b/>
          <w:sz w:val="10"/>
          <w:highlight w:val="cyan"/>
        </w:rPr>
        <w:t>.</w:t>
      </w:r>
      <w:r w:rsidRPr="00DC4AE1">
        <w:rPr>
          <w:b/>
          <w:sz w:val="10"/>
        </w:rPr>
        <w:t xml:space="preserve"> </w:t>
      </w:r>
      <w:r w:rsidRPr="0097174E">
        <w:rPr>
          <w:b/>
          <w:u w:val="single"/>
        </w:rPr>
        <w:t>These include</w:t>
      </w:r>
      <w:r w:rsidRPr="00DC4AE1">
        <w:rPr>
          <w:sz w:val="10"/>
        </w:rPr>
        <w:t xml:space="preserve"> the following: </w:t>
      </w:r>
      <w:r w:rsidRPr="0097174E">
        <w:rPr>
          <w:b/>
          <w:u w:val="single"/>
        </w:rPr>
        <w:t>what leaders perceive as “limited,”</w:t>
      </w:r>
      <w:r w:rsidRPr="0097174E">
        <w:rPr>
          <w:u w:val="single"/>
        </w:rPr>
        <w:t xml:space="preserve"> </w:t>
      </w:r>
      <w:r w:rsidRPr="00DC4AE1">
        <w:rPr>
          <w:sz w:val="10"/>
        </w:rPr>
        <w:t xml:space="preserve">“proportional,” </w:t>
      </w:r>
      <w:r w:rsidRPr="0097174E">
        <w:rPr>
          <w:b/>
          <w:u w:val="single"/>
        </w:rPr>
        <w:t>or “escalatory” uses of force</w:t>
      </w:r>
      <w:r w:rsidRPr="00DC4AE1">
        <w:rPr>
          <w:sz w:val="10"/>
        </w:rPr>
        <w:t xml:space="preserve">; the importance of private information about capabilities and commitment; </w:t>
      </w:r>
      <w:r w:rsidRPr="0097174E">
        <w:rPr>
          <w:b/>
          <w:u w:val="single"/>
        </w:rPr>
        <w:t>audience costs in international politics</w:t>
      </w:r>
      <w:r w:rsidRPr="00DC4AE1">
        <w:rPr>
          <w:sz w:val="10"/>
        </w:rPr>
        <w:t xml:space="preserve">; the relationship between military expediency and political objectives during war; </w:t>
      </w:r>
      <w:r w:rsidRPr="0097174E">
        <w:rPr>
          <w:b/>
          <w:u w:val="single"/>
        </w:rPr>
        <w:t>and the role of compressed timelines for decision making</w:t>
      </w:r>
      <w:r w:rsidRPr="00DC4AE1">
        <w:rPr>
          <w:sz w:val="10"/>
        </w:rPr>
        <w:t xml:space="preserve">, among others. The purpose of this article is to explain to scholars how </w:t>
      </w:r>
      <w:r w:rsidRPr="00D06179">
        <w:rPr>
          <w:b/>
          <w:highlight w:val="cyan"/>
          <w:u w:val="single"/>
        </w:rPr>
        <w:t>such stories</w:t>
      </w:r>
      <w:r w:rsidRPr="00DC4AE1">
        <w:rPr>
          <w:b/>
          <w:sz w:val="10"/>
          <w:highlight w:val="cyan"/>
        </w:rPr>
        <w:t>,</w:t>
      </w:r>
      <w:r w:rsidRPr="00DC4AE1">
        <w:rPr>
          <w:b/>
          <w:sz w:val="10"/>
        </w:rPr>
        <w:t xml:space="preserve"> </w:t>
      </w:r>
      <w:r w:rsidRPr="0097174E">
        <w:rPr>
          <w:b/>
          <w:u w:val="single"/>
        </w:rPr>
        <w:t>and more</w:t>
      </w:r>
      <w:r w:rsidRPr="00DC4AE1">
        <w:rPr>
          <w:sz w:val="10"/>
        </w:rPr>
        <w:t xml:space="preserve"> rigorously </w:t>
      </w:r>
      <w:r w:rsidRPr="0097174E">
        <w:rPr>
          <w:b/>
          <w:u w:val="single"/>
        </w:rPr>
        <w:t xml:space="preserve">developed narratives </w:t>
      </w:r>
      <w:r w:rsidRPr="00D06179">
        <w:rPr>
          <w:b/>
          <w:highlight w:val="cyan"/>
          <w:u w:val="single"/>
        </w:rPr>
        <w:t>that</w:t>
      </w:r>
      <w:r w:rsidRPr="0097174E">
        <w:rPr>
          <w:b/>
          <w:u w:val="single"/>
        </w:rPr>
        <w:t xml:space="preserve"> specify variables of interest and </w:t>
      </w:r>
      <w:r w:rsidRPr="00D06179">
        <w:rPr>
          <w:b/>
          <w:highlight w:val="cyan"/>
          <w:u w:val="single"/>
        </w:rPr>
        <w:t>draw on extant data</w:t>
      </w:r>
      <w:r w:rsidRPr="00DC4AE1">
        <w:rPr>
          <w:b/>
          <w:sz w:val="10"/>
          <w:highlight w:val="cyan"/>
        </w:rPr>
        <w:t xml:space="preserve">, </w:t>
      </w:r>
      <w:r w:rsidRPr="00D06179">
        <w:rPr>
          <w:b/>
          <w:highlight w:val="cyan"/>
          <w:u w:val="single"/>
        </w:rPr>
        <w:t>may</w:t>
      </w:r>
      <w:r w:rsidRPr="00D06179">
        <w:rPr>
          <w:highlight w:val="cyan"/>
          <w:u w:val="single"/>
        </w:rPr>
        <w:t xml:space="preserve"> </w:t>
      </w:r>
      <w:r w:rsidRPr="00D06179">
        <w:rPr>
          <w:b/>
          <w:iCs/>
          <w:highlight w:val="cyan"/>
          <w:u w:val="single"/>
          <w:bdr w:val="single" w:sz="18" w:space="0" w:color="auto"/>
        </w:rPr>
        <w:t xml:space="preserve">improve </w:t>
      </w:r>
      <w:r w:rsidRPr="00DC4AE1">
        <w:rPr>
          <w:b/>
          <w:iCs/>
          <w:u w:val="single"/>
          <w:bdr w:val="single" w:sz="18" w:space="0" w:color="auto"/>
        </w:rPr>
        <w:t xml:space="preserve">the </w:t>
      </w:r>
      <w:r w:rsidRPr="00D06179">
        <w:rPr>
          <w:b/>
          <w:iCs/>
          <w:highlight w:val="cyan"/>
          <w:u w:val="single"/>
          <w:bdr w:val="single" w:sz="18" w:space="0" w:color="auto"/>
        </w:rPr>
        <w:t xml:space="preserve">study </w:t>
      </w:r>
      <w:r w:rsidRPr="00DC4AE1">
        <w:rPr>
          <w:b/>
          <w:iCs/>
          <w:u w:val="single"/>
          <w:bdr w:val="single" w:sz="18" w:space="0" w:color="auto"/>
        </w:rPr>
        <w:t>of IR.</w:t>
      </w:r>
      <w:r w:rsidRPr="00DC4AE1">
        <w:rPr>
          <w:sz w:val="10"/>
        </w:rPr>
        <w:t xml:space="preserve"> An important starting point is to explain how future counterfactuals fit into the methodological canon of the discipline. Scenarios as Future Counterfactuals Scenarios may be understood and applied through the existing and widely published framework of counterfactuals. Political scientists almost exclusively focus on historical counterfactuals, </w:t>
      </w:r>
      <w:r w:rsidRPr="0097174E">
        <w:rPr>
          <w:b/>
          <w:u w:val="single"/>
        </w:rPr>
        <w:t>but future counterfactuals exist in the same logical space and offer additional advantages</w:t>
      </w:r>
      <w:r w:rsidRPr="00DC4AE1">
        <w:rPr>
          <w:sz w:val="10"/>
        </w:rPr>
        <w:t xml:space="preserve"> to the discipline. Richard Ned Lebow, for example, one of the few IR scholars to enter this methodological domain seriously, writes that “counterfactuals are ‘what if’ statements, usually about the past [emphasis ours]” (Lebow 2000:551). While such a definition leaves room to consider future counterfactuals, Lebow focuses on historical ones in his essay. Similarly, in Counterfactual Thought Experiments in World Politics, editors Philip Tetlock and Aaron Belkin focus on historical analysis in their counterfactuals “best practices” chapter although they are not definitionally bound to the past. For them, counterfactuals are “subjective conditions in which the antecedent is known or supposed for purposes of argument to be false” (Tetlock and Belkin 1996:4).2 Another prominent figure in the counterfactual methods literature is James Fearon, whose foundational work on the subject writes the future out of the definition: “counterfactuals make claims about events that did not actually occur” (Fearon 1991:169). Similarly, while his arguments are oriented toward the past, they are relevant for analyzing the future. For instance, when Fearon speaks of hypotheses that may not be tested due to a lack of historical data (thus requiring counterfactuals), his points are logically applicable to the future—another realm in which the desired data do not (yet) exist. One author, Steven Weber, is exceptional and articulates the perspective of scenarios as future counterfactuals. In Tetlock and Belkin's book, Weber writes of “Counterfactuals: Past and Future.” Weber argues that political scientists have a tendency to treat history as overdetermined and, like Lebow, is skeptical regarding what is considered a “fact” versus “non-fact” in historical analysis (Lebow 2000:551). Scholars tend to think of past counterfactuals as logically distinct from future counterfactuals, according to Weber, because in the former case things have actually come to pass. Weber argues that past and future counterfactuals should be considered logically equivalent (see Figure 1) (Weber 1996:277). A common goal of counterfactual historical analysis is to manipulate one variable while trying to keep others constant. As Weber points out, manipulating one variable in a complex system often creates nonlinear consequences and interaction effects that are difficult for researchers to discern. The historical counterfactual thus exists in the same logical space as a future counterfactual; </w:t>
      </w:r>
      <w:r w:rsidRPr="0097174E">
        <w:rPr>
          <w:b/>
          <w:u w:val="single"/>
        </w:rPr>
        <w:t>there may be greater certainty regarding some boundary conditions in the past</w:t>
      </w:r>
      <w:r w:rsidRPr="00DC4AE1">
        <w:rPr>
          <w:sz w:val="10"/>
        </w:rPr>
        <w:t xml:space="preserve"> (the Earth existed with gravity, the US Government was not overthrown in a revolution, etc.), </w:t>
      </w:r>
      <w:r w:rsidRPr="0097174E">
        <w:rPr>
          <w:b/>
          <w:u w:val="single"/>
        </w:rPr>
        <w:t>but</w:t>
      </w:r>
      <w:r w:rsidRPr="00DC4AE1">
        <w:rPr>
          <w:sz w:val="10"/>
        </w:rPr>
        <w:t xml:space="preserve"> much of </w:t>
      </w:r>
      <w:r w:rsidRPr="0097174E">
        <w:rPr>
          <w:b/>
          <w:u w:val="single"/>
        </w:rPr>
        <w:t>this background context may be reasonably assumed to be stable in the future</w:t>
      </w:r>
      <w:r w:rsidRPr="00DC4AE1">
        <w:rPr>
          <w:sz w:val="10"/>
        </w:rPr>
        <w:t xml:space="preserve">. In addition to the reasonableness of such assumptions in probability terms, </w:t>
      </w:r>
      <w:r w:rsidRPr="00D06179">
        <w:rPr>
          <w:b/>
          <w:highlight w:val="cyan"/>
          <w:u w:val="single"/>
        </w:rPr>
        <w:t>they are</w:t>
      </w:r>
      <w:r w:rsidRPr="0097174E">
        <w:rPr>
          <w:b/>
          <w:u w:val="single"/>
        </w:rPr>
        <w:t xml:space="preserve"> also</w:t>
      </w:r>
      <w:r w:rsidRPr="0097174E">
        <w:rPr>
          <w:u w:val="single"/>
        </w:rPr>
        <w:t xml:space="preserve"> </w:t>
      </w:r>
      <w:r w:rsidRPr="00D06179">
        <w:rPr>
          <w:b/>
          <w:iCs/>
          <w:highlight w:val="cyan"/>
          <w:u w:val="single"/>
          <w:bdr w:val="single" w:sz="18" w:space="0" w:color="auto"/>
        </w:rPr>
        <w:t>methodologically sound</w:t>
      </w:r>
      <w:r w:rsidRPr="0097174E">
        <w:rPr>
          <w:u w:val="single"/>
        </w:rPr>
        <w:t xml:space="preserve">, </w:t>
      </w:r>
      <w:r w:rsidRPr="00D06179">
        <w:rPr>
          <w:b/>
          <w:highlight w:val="cyan"/>
          <w:u w:val="single"/>
        </w:rPr>
        <w:t>because</w:t>
      </w:r>
      <w:r w:rsidRPr="00DC4AE1">
        <w:rPr>
          <w:b/>
          <w:sz w:val="10"/>
        </w:rPr>
        <w:t xml:space="preserve">: (i) </w:t>
      </w:r>
      <w:r w:rsidRPr="0097174E">
        <w:rPr>
          <w:b/>
          <w:u w:val="single"/>
        </w:rPr>
        <w:t xml:space="preserve">most </w:t>
      </w:r>
      <w:r w:rsidRPr="00D06179">
        <w:rPr>
          <w:b/>
          <w:highlight w:val="cyan"/>
          <w:u w:val="single"/>
        </w:rPr>
        <w:t>background conditions are not dependent or independent variables</w:t>
      </w:r>
      <w:r w:rsidRPr="00DC4AE1">
        <w:rPr>
          <w:sz w:val="10"/>
        </w:rPr>
        <w:t xml:space="preserve"> of interest in the research at hand; </w:t>
      </w:r>
      <w:r w:rsidRPr="00D06179">
        <w:rPr>
          <w:b/>
          <w:highlight w:val="cyan"/>
          <w:u w:val="single"/>
        </w:rPr>
        <w:t>and</w:t>
      </w:r>
      <w:r w:rsidRPr="00DC4AE1">
        <w:rPr>
          <w:b/>
          <w:sz w:val="10"/>
        </w:rPr>
        <w:t xml:space="preserve"> </w:t>
      </w:r>
      <w:r w:rsidRPr="00DC4AE1">
        <w:rPr>
          <w:sz w:val="10"/>
        </w:rPr>
        <w:t xml:space="preserve">(ii) </w:t>
      </w:r>
      <w:r w:rsidRPr="00D06179">
        <w:rPr>
          <w:b/>
          <w:highlight w:val="cyan"/>
          <w:u w:val="single"/>
        </w:rPr>
        <w:t xml:space="preserve">if background conditions change, </w:t>
      </w:r>
      <w:r w:rsidRPr="00DC4AE1">
        <w:rPr>
          <w:rStyle w:val="Emphasis"/>
          <w:highlight w:val="cyan"/>
        </w:rPr>
        <w:t>such as with a large exogenous shock</w:t>
      </w:r>
      <w:r w:rsidRPr="00DC4AE1">
        <w:rPr>
          <w:b/>
          <w:highlight w:val="cyan"/>
          <w:u w:val="single"/>
        </w:rPr>
        <w:t xml:space="preserve">, political </w:t>
      </w:r>
      <w:r w:rsidRPr="00D06179">
        <w:rPr>
          <w:b/>
          <w:highlight w:val="cyan"/>
          <w:u w:val="single"/>
        </w:rPr>
        <w:t xml:space="preserve">scientists are likely to </w:t>
      </w:r>
      <w:r w:rsidRPr="00DC4AE1">
        <w:rPr>
          <w:rStyle w:val="Emphasis"/>
          <w:highlight w:val="cyan"/>
        </w:rPr>
        <w:t>ask</w:t>
      </w:r>
      <w:r w:rsidRPr="0097174E">
        <w:rPr>
          <w:b/>
          <w:u w:val="single"/>
        </w:rPr>
        <w:t xml:space="preserve"> completely </w:t>
      </w:r>
      <w:r w:rsidRPr="00DC4AE1">
        <w:rPr>
          <w:rStyle w:val="Emphasis"/>
          <w:highlight w:val="cyan"/>
        </w:rPr>
        <w:t>different research questions</w:t>
      </w:r>
      <w:r w:rsidRPr="00DC4AE1">
        <w:rPr>
          <w:sz w:val="10"/>
        </w:rPr>
        <w:t>. Many other variables of interest, such as those affecting the stability of political, economic, and social systems, are just as tenuous in past counterfactuals as they are in future ones.</w:t>
      </w:r>
    </w:p>
    <w:p w14:paraId="44053F6D" w14:textId="57F68A9B" w:rsidR="00FB5284" w:rsidRDefault="00FB5284" w:rsidP="00FB5284">
      <w:pPr>
        <w:pStyle w:val="Heading2"/>
      </w:pPr>
      <w:r>
        <w:t>Case</w:t>
      </w:r>
    </w:p>
    <w:p w14:paraId="185F1703" w14:textId="77777777" w:rsidR="00FB5284" w:rsidRPr="00D31C1C" w:rsidRDefault="00FB5284" w:rsidP="00FB5284">
      <w:pPr>
        <w:pStyle w:val="Heading4"/>
        <w:rPr>
          <w:rStyle w:val="StyleUnderline"/>
          <w:highlight w:val="cyan"/>
        </w:rPr>
      </w:pPr>
      <w:r>
        <w:t xml:space="preserve">Western liberal thought enables </w:t>
      </w:r>
      <w:r>
        <w:rPr>
          <w:u w:val="single"/>
        </w:rPr>
        <w:t>political gains</w:t>
      </w:r>
      <w:r>
        <w:t xml:space="preserve"> for people with disabilities</w:t>
      </w:r>
    </w:p>
    <w:p w14:paraId="13027C79" w14:textId="77777777" w:rsidR="00FB5284" w:rsidRPr="00D31C1C" w:rsidRDefault="00FB5284" w:rsidP="00FB5284">
      <w:pPr>
        <w:rPr>
          <w:rStyle w:val="StyleUnderline"/>
          <w:highlight w:val="cyan"/>
        </w:rPr>
      </w:pPr>
      <w:r>
        <w:t xml:space="preserve">Simo </w:t>
      </w:r>
      <w:r w:rsidRPr="00C27DBC">
        <w:rPr>
          <w:rStyle w:val="Style13ptBold"/>
        </w:rPr>
        <w:t>Vehmasa and</w:t>
      </w:r>
      <w:r>
        <w:t xml:space="preserve"> Nick </w:t>
      </w:r>
      <w:r w:rsidRPr="00C27DBC">
        <w:rPr>
          <w:rStyle w:val="Style13ptBold"/>
        </w:rPr>
        <w:t>Watson 14</w:t>
      </w:r>
      <w:r w:rsidRPr="00C27DBC">
        <w:t>,</w:t>
      </w:r>
      <w:r>
        <w:t xml:space="preserve"> Vehmasa is professor of special education at Stockholm University, Watson is Chair of Disability Studies at University of Glasgow, “Moral wrongs, disadvantages, and disability: a critique of critical disability studies,” Disability &amp; Society, Vol. 29, No. 4, 2014, https://www.tandfonline.com/doi/pdf/10.1080/09687599.2013.831751</w:t>
      </w:r>
    </w:p>
    <w:p w14:paraId="616DF224" w14:textId="77777777" w:rsidR="00FB5284" w:rsidRPr="00D31C1C" w:rsidRDefault="00FB5284" w:rsidP="00FB5284">
      <w:pPr>
        <w:rPr>
          <w:rStyle w:val="StyleUnderline"/>
          <w:highlight w:val="cyan"/>
        </w:rPr>
      </w:pPr>
      <w:r w:rsidRPr="00A21F6A">
        <w:rPr>
          <w:rStyle w:val="StyleUnderline"/>
        </w:rPr>
        <w:t>Disability and disadvantage</w:t>
      </w:r>
    </w:p>
    <w:p w14:paraId="51EF3428" w14:textId="77777777" w:rsidR="00FB5284" w:rsidRPr="00D31C1C" w:rsidRDefault="00FB5284" w:rsidP="00FB5284">
      <w:pPr>
        <w:rPr>
          <w:rStyle w:val="StyleUnderline"/>
          <w:highlight w:val="cyan"/>
        </w:rPr>
      </w:pPr>
      <w:r w:rsidRPr="00353E8D">
        <w:rPr>
          <w:sz w:val="16"/>
        </w:rPr>
        <w:t xml:space="preserve">In the final sections of this paper, </w:t>
      </w:r>
      <w:r w:rsidRPr="00572A58">
        <w:rPr>
          <w:rStyle w:val="StyleUnderline"/>
        </w:rPr>
        <w:t>we</w:t>
      </w:r>
      <w:r w:rsidRPr="00353E8D">
        <w:rPr>
          <w:sz w:val="16"/>
        </w:rPr>
        <w:t xml:space="preserve"> will </w:t>
      </w:r>
      <w:r w:rsidRPr="00572A58">
        <w:rPr>
          <w:rStyle w:val="StyleUnderline"/>
        </w:rPr>
        <w:t xml:space="preserve">discuss CDS in the light of the </w:t>
      </w:r>
      <w:r w:rsidRPr="00572A58">
        <w:rPr>
          <w:rStyle w:val="Emphasis"/>
        </w:rPr>
        <w:t xml:space="preserve">politics of disability. </w:t>
      </w:r>
      <w:r w:rsidRPr="00572A58">
        <w:rPr>
          <w:rStyle w:val="StyleUnderline"/>
        </w:rPr>
        <w:t>We</w:t>
      </w:r>
      <w:r w:rsidRPr="00353E8D">
        <w:rPr>
          <w:sz w:val="16"/>
        </w:rPr>
        <w:t xml:space="preserve"> will </w:t>
      </w:r>
      <w:r w:rsidRPr="00572A58">
        <w:rPr>
          <w:rStyle w:val="Emphasis"/>
        </w:rPr>
        <w:t>challenge</w:t>
      </w:r>
      <w:r w:rsidRPr="00572A58">
        <w:rPr>
          <w:rStyle w:val="StyleUnderline"/>
        </w:rPr>
        <w:t xml:space="preserve"> its </w:t>
      </w:r>
      <w:r w:rsidRPr="00572A58">
        <w:rPr>
          <w:rStyle w:val="Emphasis"/>
        </w:rPr>
        <w:t>key ideas</w:t>
      </w:r>
      <w:r w:rsidRPr="00572A58">
        <w:rPr>
          <w:rStyle w:val="StyleUnderline"/>
        </w:rPr>
        <w:t xml:space="preserve"> and their </w:t>
      </w:r>
      <w:r w:rsidRPr="00572A58">
        <w:rPr>
          <w:rStyle w:val="Emphasis"/>
        </w:rPr>
        <w:t>political use</w:t>
      </w:r>
      <w:r w:rsidRPr="00572A58">
        <w:rPr>
          <w:rStyle w:val="StyleUnderline"/>
        </w:rPr>
        <w:t>.</w:t>
      </w:r>
      <w:r w:rsidRPr="00353E8D">
        <w:rPr>
          <w:sz w:val="16"/>
        </w:rPr>
        <w:t xml:space="preserve"> We argue that </w:t>
      </w:r>
      <w:r w:rsidRPr="00D31C1C">
        <w:rPr>
          <w:rStyle w:val="Emphasis"/>
          <w:highlight w:val="cyan"/>
        </w:rPr>
        <w:t>deconstructing</w:t>
      </w:r>
      <w:r w:rsidRPr="00D31C1C">
        <w:rPr>
          <w:rStyle w:val="StyleUnderline"/>
          <w:highlight w:val="cyan"/>
        </w:rPr>
        <w:t xml:space="preserve"> </w:t>
      </w:r>
      <w:r w:rsidRPr="00D31C1C">
        <w:rPr>
          <w:rStyle w:val="Emphasis"/>
          <w:highlight w:val="cyan"/>
        </w:rPr>
        <w:t>categories of</w:t>
      </w:r>
      <w:r w:rsidRPr="00572A58">
        <w:rPr>
          <w:rStyle w:val="Emphasis"/>
        </w:rPr>
        <w:t xml:space="preserve"> </w:t>
      </w:r>
      <w:r w:rsidRPr="00D31C1C">
        <w:rPr>
          <w:rStyle w:val="Emphasis"/>
          <w:highlight w:val="cyan"/>
        </w:rPr>
        <w:t>difference</w:t>
      </w:r>
      <w:r w:rsidRPr="00D31C1C">
        <w:rPr>
          <w:rStyle w:val="StyleUnderline"/>
          <w:highlight w:val="cyan"/>
        </w:rPr>
        <w:t xml:space="preserve"> is </w:t>
      </w:r>
      <w:r w:rsidRPr="00D31C1C">
        <w:rPr>
          <w:rStyle w:val="Emphasis"/>
          <w:highlight w:val="cyan"/>
        </w:rPr>
        <w:t>neither</w:t>
      </w:r>
      <w:r w:rsidRPr="00D31C1C">
        <w:rPr>
          <w:rStyle w:val="StyleUnderline"/>
          <w:highlight w:val="cyan"/>
        </w:rPr>
        <w:t xml:space="preserve"> </w:t>
      </w:r>
      <w:r w:rsidRPr="00D31C1C">
        <w:rPr>
          <w:rStyle w:val="Emphasis"/>
          <w:highlight w:val="cyan"/>
        </w:rPr>
        <w:t>necessary</w:t>
      </w:r>
      <w:r w:rsidRPr="00D31C1C">
        <w:rPr>
          <w:rStyle w:val="StyleUnderline"/>
          <w:highlight w:val="cyan"/>
        </w:rPr>
        <w:t xml:space="preserve"> nor</w:t>
      </w:r>
      <w:r w:rsidRPr="00D31C1C">
        <w:rPr>
          <w:sz w:val="16"/>
          <w:highlight w:val="cyan"/>
        </w:rPr>
        <w:t xml:space="preserve"> </w:t>
      </w:r>
      <w:r w:rsidRPr="00D31C1C">
        <w:rPr>
          <w:rStyle w:val="Emphasis"/>
          <w:highlight w:val="cyan"/>
        </w:rPr>
        <w:t>desirable</w:t>
      </w:r>
      <w:r w:rsidRPr="00D31C1C">
        <w:rPr>
          <w:sz w:val="16"/>
          <w:highlight w:val="cyan"/>
        </w:rPr>
        <w:t xml:space="preserve"> </w:t>
      </w:r>
      <w:r w:rsidRPr="00D31C1C">
        <w:rPr>
          <w:rStyle w:val="StyleUnderline"/>
          <w:highlight w:val="cyan"/>
        </w:rPr>
        <w:t>in</w:t>
      </w:r>
      <w:r w:rsidRPr="00572A58">
        <w:rPr>
          <w:rStyle w:val="StyleUnderline"/>
        </w:rPr>
        <w:t xml:space="preserve"> the </w:t>
      </w:r>
      <w:r w:rsidRPr="00D31C1C">
        <w:rPr>
          <w:rStyle w:val="Emphasis"/>
          <w:highlight w:val="cyan"/>
        </w:rPr>
        <w:t>pursuit of justice</w:t>
      </w:r>
      <w:r w:rsidRPr="00D31C1C">
        <w:rPr>
          <w:rStyle w:val="StyleUnderline"/>
          <w:highlight w:val="cyan"/>
        </w:rPr>
        <w:t xml:space="preserve"> for </w:t>
      </w:r>
      <w:r w:rsidRPr="00D31C1C">
        <w:rPr>
          <w:rStyle w:val="Emphasis"/>
          <w:highlight w:val="cyan"/>
        </w:rPr>
        <w:t>disabled</w:t>
      </w:r>
      <w:r w:rsidRPr="00572A58">
        <w:rPr>
          <w:rStyle w:val="Emphasis"/>
        </w:rPr>
        <w:t xml:space="preserve"> </w:t>
      </w:r>
      <w:r w:rsidRPr="00D31C1C">
        <w:rPr>
          <w:rStyle w:val="Emphasis"/>
          <w:highlight w:val="cyan"/>
        </w:rPr>
        <w:t>people</w:t>
      </w:r>
      <w:r w:rsidRPr="00353E8D">
        <w:rPr>
          <w:sz w:val="16"/>
        </w:rPr>
        <w:t xml:space="preserve">. </w:t>
      </w:r>
      <w:r w:rsidRPr="00D31C1C">
        <w:rPr>
          <w:rStyle w:val="StyleUnderline"/>
          <w:highlight w:val="cyan"/>
        </w:rPr>
        <w:t>Abolishing oppression requires</w:t>
      </w:r>
      <w:r w:rsidRPr="00572A58">
        <w:rPr>
          <w:rStyle w:val="StyleUnderline"/>
        </w:rPr>
        <w:t xml:space="preserve"> </w:t>
      </w:r>
      <w:r w:rsidRPr="00572A58">
        <w:rPr>
          <w:rStyle w:val="Emphasis"/>
        </w:rPr>
        <w:t>recognition</w:t>
      </w:r>
      <w:r w:rsidRPr="00572A58">
        <w:rPr>
          <w:rStyle w:val="StyleUnderline"/>
        </w:rPr>
        <w:t xml:space="preserve"> of the </w:t>
      </w:r>
      <w:r w:rsidRPr="00572A58">
        <w:rPr>
          <w:rStyle w:val="Emphasis"/>
        </w:rPr>
        <w:t>various ways</w:t>
      </w:r>
      <w:r w:rsidRPr="00572A58">
        <w:rPr>
          <w:rStyle w:val="StyleUnderline"/>
        </w:rPr>
        <w:t xml:space="preserve"> different groups of people are </w:t>
      </w:r>
      <w:r w:rsidRPr="00572A58">
        <w:rPr>
          <w:rStyle w:val="Emphasis"/>
        </w:rPr>
        <w:t>marginalized</w:t>
      </w:r>
      <w:r w:rsidRPr="00572A58">
        <w:rPr>
          <w:rStyle w:val="StyleUnderline"/>
        </w:rPr>
        <w:t xml:space="preserve"> and </w:t>
      </w:r>
      <w:r w:rsidRPr="00572A58">
        <w:rPr>
          <w:rStyle w:val="Emphasis"/>
        </w:rPr>
        <w:t>oppressed</w:t>
      </w:r>
      <w:r w:rsidRPr="00353E8D">
        <w:rPr>
          <w:sz w:val="16"/>
        </w:rPr>
        <w:t xml:space="preserve">, </w:t>
      </w:r>
      <w:r w:rsidRPr="00572A58">
        <w:rPr>
          <w:rStyle w:val="StyleUnderline"/>
        </w:rPr>
        <w:t xml:space="preserve">and to do this requires </w:t>
      </w:r>
      <w:r w:rsidRPr="00D31C1C">
        <w:rPr>
          <w:rStyle w:val="Emphasis"/>
          <w:highlight w:val="cyan"/>
        </w:rPr>
        <w:t>more</w:t>
      </w:r>
      <w:r w:rsidRPr="00D31C1C">
        <w:rPr>
          <w:sz w:val="16"/>
          <w:highlight w:val="cyan"/>
        </w:rPr>
        <w:t xml:space="preserve"> </w:t>
      </w:r>
      <w:r w:rsidRPr="00D31C1C">
        <w:rPr>
          <w:rStyle w:val="StyleUnderline"/>
          <w:highlight w:val="cyan"/>
        </w:rPr>
        <w:t>than</w:t>
      </w:r>
      <w:r w:rsidRPr="00572A58">
        <w:rPr>
          <w:rStyle w:val="StyleUnderline"/>
        </w:rPr>
        <w:t xml:space="preserve"> an </w:t>
      </w:r>
      <w:r w:rsidRPr="00572A58">
        <w:rPr>
          <w:rStyle w:val="Emphasis"/>
        </w:rPr>
        <w:t>analysis</w:t>
      </w:r>
      <w:r w:rsidRPr="00572A58">
        <w:rPr>
          <w:rStyle w:val="StyleUnderline"/>
        </w:rPr>
        <w:t xml:space="preserve"> of their </w:t>
      </w:r>
      <w:r w:rsidRPr="00572A58">
        <w:rPr>
          <w:rStyle w:val="Emphasis"/>
        </w:rPr>
        <w:t>categorization</w:t>
      </w:r>
      <w:r w:rsidRPr="00353E8D">
        <w:rPr>
          <w:sz w:val="16"/>
        </w:rPr>
        <w:t xml:space="preserve"> </w:t>
      </w:r>
      <w:r w:rsidRPr="00572A58">
        <w:rPr>
          <w:rStyle w:val="StyleUnderline"/>
        </w:rPr>
        <w:t>and</w:t>
      </w:r>
      <w:r w:rsidRPr="00353E8D">
        <w:rPr>
          <w:sz w:val="16"/>
        </w:rPr>
        <w:t xml:space="preserve"> their </w:t>
      </w:r>
      <w:r w:rsidRPr="00572A58">
        <w:rPr>
          <w:rStyle w:val="Emphasis"/>
        </w:rPr>
        <w:t xml:space="preserve">historical </w:t>
      </w:r>
      <w:r w:rsidRPr="00D31C1C">
        <w:rPr>
          <w:rStyle w:val="Emphasis"/>
          <w:highlight w:val="cyan"/>
        </w:rPr>
        <w:t>genealogy</w:t>
      </w:r>
      <w:r w:rsidRPr="00572A58">
        <w:rPr>
          <w:rStyle w:val="Emphasis"/>
        </w:rPr>
        <w:t>.</w:t>
      </w:r>
    </w:p>
    <w:p w14:paraId="60B0BDA4" w14:textId="77777777" w:rsidR="00FB5284" w:rsidRPr="00D31C1C" w:rsidRDefault="00FB5284" w:rsidP="00FB5284">
      <w:pPr>
        <w:rPr>
          <w:rStyle w:val="StyleUnderline"/>
          <w:highlight w:val="cyan"/>
        </w:rPr>
      </w:pPr>
      <w:r w:rsidRPr="004972AD">
        <w:rPr>
          <w:rStyle w:val="Emphasis"/>
        </w:rPr>
        <w:t>Tackling disadvantage</w:t>
      </w:r>
      <w:r w:rsidRPr="00353E8D">
        <w:rPr>
          <w:sz w:val="16"/>
        </w:rPr>
        <w:t xml:space="preserve"> </w:t>
      </w:r>
      <w:r w:rsidRPr="004972AD">
        <w:rPr>
          <w:rStyle w:val="StyleUnderline"/>
        </w:rPr>
        <w:t xml:space="preserve">has been the </w:t>
      </w:r>
      <w:r w:rsidRPr="004972AD">
        <w:rPr>
          <w:rStyle w:val="Emphasis"/>
        </w:rPr>
        <w:t>main</w:t>
      </w:r>
      <w:r w:rsidRPr="004972AD">
        <w:rPr>
          <w:rStyle w:val="StyleUnderline"/>
        </w:rPr>
        <w:t xml:space="preserve"> </w:t>
      </w:r>
      <w:r w:rsidRPr="004972AD">
        <w:rPr>
          <w:rStyle w:val="Emphasis"/>
        </w:rPr>
        <w:t>theoretical</w:t>
      </w:r>
      <w:r w:rsidRPr="004972AD">
        <w:rPr>
          <w:rStyle w:val="StyleUnderline"/>
        </w:rPr>
        <w:t xml:space="preserve"> and </w:t>
      </w:r>
      <w:r w:rsidRPr="004972AD">
        <w:rPr>
          <w:rStyle w:val="Emphasis"/>
        </w:rPr>
        <w:t>political aim</w:t>
      </w:r>
      <w:r w:rsidRPr="00353E8D">
        <w:rPr>
          <w:sz w:val="16"/>
        </w:rPr>
        <w:t xml:space="preserve"> </w:t>
      </w:r>
      <w:r w:rsidRPr="004972AD">
        <w:rPr>
          <w:rStyle w:val="StyleUnderline"/>
        </w:rPr>
        <w:t>of disability studies</w:t>
      </w:r>
      <w:r w:rsidRPr="00353E8D">
        <w:rPr>
          <w:sz w:val="16"/>
        </w:rPr>
        <w:t xml:space="preserve"> and from its first inception academics such as Oliver, Barnes and Finkelstein were interested in documenting the disadvantage experienced by disabled people and how it can be prevented or challenged. </w:t>
      </w:r>
      <w:r w:rsidRPr="002F46E0">
        <w:rPr>
          <w:rStyle w:val="StyleUnderline"/>
        </w:rPr>
        <w:t xml:space="preserve">It shares with political philosophy a desire to </w:t>
      </w:r>
      <w:r w:rsidRPr="002F46E0">
        <w:rPr>
          <w:rStyle w:val="Emphasis"/>
        </w:rPr>
        <w:t>identify</w:t>
      </w:r>
      <w:r w:rsidRPr="002F46E0">
        <w:rPr>
          <w:rStyle w:val="StyleUnderline"/>
        </w:rPr>
        <w:t xml:space="preserve"> and </w:t>
      </w:r>
      <w:r w:rsidRPr="002F46E0">
        <w:rPr>
          <w:rStyle w:val="Emphasis"/>
        </w:rPr>
        <w:t>critique</w:t>
      </w:r>
      <w:r w:rsidRPr="002F46E0">
        <w:rPr>
          <w:rStyle w:val="StyleUnderline"/>
        </w:rPr>
        <w:t xml:space="preserve"> </w:t>
      </w:r>
      <w:r w:rsidRPr="002F46E0">
        <w:rPr>
          <w:rStyle w:val="Emphasis"/>
        </w:rPr>
        <w:t>discrimination</w:t>
      </w:r>
      <w:r w:rsidRPr="002F46E0">
        <w:rPr>
          <w:rStyle w:val="StyleUnderline"/>
        </w:rPr>
        <w:t xml:space="preserve"> associated with the ill-treatment of disabled people and their subordination</w:t>
      </w:r>
      <w:r w:rsidRPr="00353E8D">
        <w:rPr>
          <w:sz w:val="16"/>
        </w:rPr>
        <w:t xml:space="preserve"> (Wolff and De-Shalit 2007, 3). </w:t>
      </w:r>
      <w:r w:rsidRPr="00D535E6">
        <w:rPr>
          <w:rStyle w:val="StyleUnderline"/>
        </w:rPr>
        <w:t>Improving the position of the worst off is generally seen</w:t>
      </w:r>
      <w:r w:rsidRPr="00D535E6">
        <w:rPr>
          <w:sz w:val="16"/>
        </w:rPr>
        <w:t xml:space="preserve">, at least in an egalitarian outlook, </w:t>
      </w:r>
      <w:r w:rsidRPr="00D535E6">
        <w:rPr>
          <w:rStyle w:val="StyleUnderline"/>
        </w:rPr>
        <w:t xml:space="preserve">as a matter of </w:t>
      </w:r>
      <w:r w:rsidRPr="00D535E6">
        <w:rPr>
          <w:rStyle w:val="Emphasis"/>
        </w:rPr>
        <w:t>justice</w:t>
      </w:r>
      <w:r w:rsidRPr="00D535E6">
        <w:rPr>
          <w:sz w:val="16"/>
        </w:rPr>
        <w:t xml:space="preserve"> because people’s social status and well-being</w:t>
      </w:r>
      <w:r w:rsidRPr="00353E8D">
        <w:rPr>
          <w:sz w:val="16"/>
        </w:rPr>
        <w:t xml:space="preserve"> is inevitably related to the way society is organized. In order to create fair social responses to disadvantage, we have to have a common understanding about disadvantage, and a reasonable (non-arbitrary) way of comparing disadvantages and correcting them.</w:t>
      </w:r>
    </w:p>
    <w:p w14:paraId="776837FB" w14:textId="77777777" w:rsidR="00FB5284" w:rsidRPr="00D31C1C" w:rsidRDefault="00FB5284" w:rsidP="00FB5284">
      <w:pPr>
        <w:rPr>
          <w:rStyle w:val="StyleUnderline"/>
          <w:highlight w:val="cyan"/>
        </w:rPr>
      </w:pPr>
      <w:r w:rsidRPr="00D535E6">
        <w:rPr>
          <w:rStyle w:val="StyleUnderline"/>
        </w:rPr>
        <w:t xml:space="preserve">The </w:t>
      </w:r>
      <w:r w:rsidRPr="00D535E6">
        <w:rPr>
          <w:rStyle w:val="Emphasis"/>
        </w:rPr>
        <w:t>crucial issue</w:t>
      </w:r>
      <w:r w:rsidRPr="00D535E6">
        <w:rPr>
          <w:rStyle w:val="StyleUnderline"/>
        </w:rPr>
        <w:t xml:space="preserve"> is to define a proper </w:t>
      </w:r>
      <w:r w:rsidRPr="00D535E6">
        <w:rPr>
          <w:rStyle w:val="Emphasis"/>
        </w:rPr>
        <w:t>metric of justice</w:t>
      </w:r>
      <w:r w:rsidRPr="00D535E6">
        <w:rPr>
          <w:sz w:val="16"/>
        </w:rPr>
        <w:t>. In other</w:t>
      </w:r>
      <w:r w:rsidRPr="00353E8D">
        <w:rPr>
          <w:sz w:val="16"/>
        </w:rPr>
        <w:t xml:space="preserve"> words, ‘</w:t>
      </w:r>
      <w:r w:rsidRPr="00D31C1C">
        <w:rPr>
          <w:rStyle w:val="StyleUnderline"/>
          <w:highlight w:val="cyan"/>
        </w:rPr>
        <w:t>what should we look at, when evaluating whether one state of affairs is more or less just than another?’</w:t>
      </w:r>
      <w:r w:rsidRPr="00353E8D">
        <w:rPr>
          <w:sz w:val="16"/>
        </w:rPr>
        <w:t xml:space="preserve"> (Robeyns and Brighouse 2010, 1). For example, </w:t>
      </w:r>
      <w:r w:rsidRPr="002F46E0">
        <w:rPr>
          <w:rStyle w:val="StyleUnderline"/>
        </w:rPr>
        <w:t xml:space="preserve">what should be the </w:t>
      </w:r>
      <w:r w:rsidRPr="002F46E0">
        <w:rPr>
          <w:rStyle w:val="Emphasis"/>
        </w:rPr>
        <w:t>primary focus</w:t>
      </w:r>
      <w:r w:rsidRPr="00353E8D">
        <w:rPr>
          <w:sz w:val="16"/>
        </w:rPr>
        <w:t xml:space="preserve"> </w:t>
      </w:r>
      <w:r w:rsidRPr="002F46E0">
        <w:rPr>
          <w:rStyle w:val="StyleUnderline"/>
        </w:rPr>
        <w:t xml:space="preserve">for justice and how should it be evaluated? </w:t>
      </w:r>
      <w:r w:rsidRPr="00353E8D">
        <w:rPr>
          <w:sz w:val="16"/>
        </w:rPr>
        <w:t xml:space="preserve">Is it the distribution of happiness, wealth, or something else, and how can these be measured? </w:t>
      </w:r>
      <w:r w:rsidRPr="00D31C1C">
        <w:rPr>
          <w:rStyle w:val="Emphasis"/>
          <w:highlight w:val="cyan"/>
        </w:rPr>
        <w:t>Western political thought</w:t>
      </w:r>
      <w:r w:rsidRPr="00D31C1C">
        <w:rPr>
          <w:rStyle w:val="StyleUnderline"/>
          <w:highlight w:val="cyan"/>
        </w:rPr>
        <w:t xml:space="preserve"> has </w:t>
      </w:r>
      <w:r w:rsidRPr="00D31C1C">
        <w:rPr>
          <w:rStyle w:val="Emphasis"/>
          <w:highlight w:val="cyan"/>
        </w:rPr>
        <w:t>evolved</w:t>
      </w:r>
      <w:r w:rsidRPr="00CE5EDA">
        <w:rPr>
          <w:rStyle w:val="StyleUnderline"/>
        </w:rPr>
        <w:t xml:space="preserve"> from the contractarian tradition </w:t>
      </w:r>
      <w:r w:rsidRPr="00D31C1C">
        <w:rPr>
          <w:rStyle w:val="StyleUnderline"/>
          <w:highlight w:val="cyan"/>
        </w:rPr>
        <w:t>where</w:t>
      </w:r>
      <w:r w:rsidRPr="00CE5EDA">
        <w:rPr>
          <w:rStyle w:val="StyleUnderline"/>
        </w:rPr>
        <w:t xml:space="preserve"> </w:t>
      </w:r>
      <w:r w:rsidRPr="00D31C1C">
        <w:rPr>
          <w:rStyle w:val="StyleUnderline"/>
          <w:highlight w:val="cyan"/>
        </w:rPr>
        <w:t>people</w:t>
      </w:r>
      <w:r w:rsidRPr="00CE5EDA">
        <w:rPr>
          <w:rStyle w:val="StyleUnderline"/>
        </w:rPr>
        <w:t xml:space="preserve"> </w:t>
      </w:r>
      <w:r w:rsidRPr="00D31C1C">
        <w:rPr>
          <w:rStyle w:val="Emphasis"/>
          <w:highlight w:val="cyan"/>
        </w:rPr>
        <w:t>voluntarily commit</w:t>
      </w:r>
      <w:r w:rsidRPr="00CE5EDA">
        <w:rPr>
          <w:rStyle w:val="StyleUnderline"/>
        </w:rPr>
        <w:t xml:space="preserve"> </w:t>
      </w:r>
      <w:r w:rsidRPr="00D31C1C">
        <w:rPr>
          <w:rStyle w:val="StyleUnderline"/>
          <w:highlight w:val="cyan"/>
        </w:rPr>
        <w:t>to follow norms and laws</w:t>
      </w:r>
      <w:r w:rsidRPr="00CE5EDA">
        <w:rPr>
          <w:rStyle w:val="StyleUnderline"/>
        </w:rPr>
        <w:t xml:space="preserve"> they have established in order </w:t>
      </w:r>
      <w:r w:rsidRPr="00D31C1C">
        <w:rPr>
          <w:rStyle w:val="StyleUnderline"/>
          <w:highlight w:val="cyan"/>
        </w:rPr>
        <w:t xml:space="preserve">to ensure </w:t>
      </w:r>
      <w:r w:rsidRPr="00D31C1C">
        <w:rPr>
          <w:rStyle w:val="Emphasis"/>
          <w:highlight w:val="cyan"/>
        </w:rPr>
        <w:t>peaceful social life</w:t>
      </w:r>
      <w:r w:rsidRPr="00CE5EDA">
        <w:rPr>
          <w:rStyle w:val="StyleUnderline"/>
        </w:rPr>
        <w:t>.</w:t>
      </w:r>
      <w:r w:rsidRPr="00353E8D">
        <w:rPr>
          <w:sz w:val="16"/>
        </w:rPr>
        <w:t xml:space="preserve"> Its most influential recent theorist was John Rawls (1971), whose proposal for the proper metric of justice was the idea of social primary goods; those goods that any rational person would want regardless of whatever else they wanted. Rawls’ list of social primary goods included things such as freedom of thought, movement and choice of occupation, equality of income and wealth, as well as social basis of self-respect. For Rawls the distribution of social primary goods is the main concern of justice. Rawls’ theory has been criticized for excluding people who do not conform to the demands of normality from the spheres of justice. And indeed, Rawls did exclude disabled people from his theory as exceptions to the rule; we should, he argued, first work out a convincing theory for the ‘normal’ people and after that extend it to the ‘more extreme cases’ such as disabled people (Robeyns and Brighouse 2010, 3).</w:t>
      </w:r>
    </w:p>
    <w:p w14:paraId="74389E9A" w14:textId="77777777" w:rsidR="00FB5284" w:rsidRPr="00D31C1C" w:rsidRDefault="00FB5284" w:rsidP="00FB5284">
      <w:pPr>
        <w:rPr>
          <w:rStyle w:val="StyleUnderline"/>
          <w:highlight w:val="cyan"/>
        </w:rPr>
      </w:pPr>
      <w:r w:rsidRPr="00353E8D">
        <w:rPr>
          <w:sz w:val="16"/>
        </w:rPr>
        <w:t xml:space="preserve">Rawls’ ideas have recently been challenged by the capabilities approach, a theory developed initially by Amartya Sen and later by Martha Nussbaum (2006). Instead of focusing on resources such as income, wealth or legal rights, </w:t>
      </w:r>
      <w:r w:rsidRPr="00CE5EDA">
        <w:rPr>
          <w:rStyle w:val="StyleUnderline"/>
        </w:rPr>
        <w:t>the capabilities approach emphasizes the significance of functionings and capabilities.</w:t>
      </w:r>
      <w:r w:rsidRPr="00353E8D">
        <w:rPr>
          <w:sz w:val="16"/>
        </w:rPr>
        <w:t xml:space="preserve"> Functionings refer to states of the person; things such as literacy, health, mobility, and the ability to appear in public without shame (Anderson 2010). </w:t>
      </w:r>
      <w:r w:rsidRPr="00CE5EDA">
        <w:rPr>
          <w:rStyle w:val="StyleUnderline"/>
        </w:rPr>
        <w:t>Capabilities, on the other hand, are the real freedoms or opportunities to achieve functionings.</w:t>
      </w:r>
      <w:r w:rsidRPr="00353E8D">
        <w:rPr>
          <w:sz w:val="16"/>
        </w:rPr>
        <w:t xml:space="preserve"> So mobility is a functioning whereas the real opportunity for mobility is the corresponding capability (Robeyns 2011). Nussbaum (2006, 76–78) identifies 10 capabilities, ranging from life, ‘bodily health’, bodily integrity, physical security to emotions, affiliation and control over one’s environment. Capabilities provide the bare minimum that all humans should be able to achieve in terms of valued functionings and well-being. </w:t>
      </w:r>
      <w:r w:rsidRPr="00CE5EDA">
        <w:rPr>
          <w:rStyle w:val="StyleUnderline"/>
        </w:rPr>
        <w:t>So, justice concerns ‘the capabilities to choose a life one has reason to value’</w:t>
      </w:r>
      <w:r w:rsidRPr="00353E8D">
        <w:rPr>
          <w:sz w:val="16"/>
        </w:rPr>
        <w:t xml:space="preserve"> (Robeyns and Brighouse 2010, 2). </w:t>
      </w:r>
      <w:r w:rsidRPr="00CE5EDA">
        <w:rPr>
          <w:rStyle w:val="StyleUnderline"/>
        </w:rPr>
        <w:t>Lacking involuntarily any capability or central human functioning amounts to a disadvantage</w:t>
      </w:r>
      <w:r w:rsidRPr="00353E8D">
        <w:rPr>
          <w:sz w:val="16"/>
        </w:rPr>
        <w:t>. If we are to make comparative judgements about people’s well-being, we have to be able to come to an understanding of how well each individual is doing with regard to various functionings (Nussbaum 2006, 69–81; Wolff and De-Shalit 2007, 36–62).</w:t>
      </w:r>
    </w:p>
    <w:p w14:paraId="3B29750E" w14:textId="77777777" w:rsidR="00FB5284" w:rsidRPr="00D31C1C" w:rsidRDefault="00FB5284" w:rsidP="00FB5284">
      <w:pPr>
        <w:rPr>
          <w:rStyle w:val="StyleUnderline"/>
          <w:highlight w:val="cyan"/>
        </w:rPr>
      </w:pPr>
      <w:r w:rsidRPr="00D31C1C">
        <w:rPr>
          <w:rStyle w:val="StyleUnderline"/>
          <w:highlight w:val="cyan"/>
        </w:rPr>
        <w:t xml:space="preserve">The capabilities approach is an </w:t>
      </w:r>
      <w:r w:rsidRPr="00D31C1C">
        <w:rPr>
          <w:rStyle w:val="Emphasis"/>
          <w:highlight w:val="cyan"/>
        </w:rPr>
        <w:t>exceptional philosophical theory</w:t>
      </w:r>
      <w:r w:rsidRPr="00CE5EDA">
        <w:rPr>
          <w:rStyle w:val="StyleUnderline"/>
        </w:rPr>
        <w:t xml:space="preserve"> in that </w:t>
      </w:r>
      <w:r w:rsidRPr="00D31C1C">
        <w:rPr>
          <w:rStyle w:val="StyleUnderline"/>
          <w:highlight w:val="cyan"/>
        </w:rPr>
        <w:t>it has been</w:t>
      </w:r>
      <w:r w:rsidRPr="00353E8D">
        <w:rPr>
          <w:sz w:val="16"/>
        </w:rPr>
        <w:t xml:space="preserve"> </w:t>
      </w:r>
      <w:r w:rsidRPr="00D31C1C">
        <w:rPr>
          <w:rStyle w:val="Emphasis"/>
          <w:highlight w:val="cyan"/>
        </w:rPr>
        <w:t>operationalized</w:t>
      </w:r>
      <w:r w:rsidRPr="00D31C1C">
        <w:rPr>
          <w:sz w:val="16"/>
          <w:highlight w:val="cyan"/>
        </w:rPr>
        <w:t xml:space="preserve">. </w:t>
      </w:r>
      <w:r w:rsidRPr="00D31C1C">
        <w:rPr>
          <w:rStyle w:val="Emphasis"/>
          <w:highlight w:val="cyan"/>
        </w:rPr>
        <w:t>The U</w:t>
      </w:r>
      <w:r w:rsidRPr="00CE5EDA">
        <w:rPr>
          <w:rStyle w:val="Emphasis"/>
        </w:rPr>
        <w:t xml:space="preserve">nited </w:t>
      </w:r>
      <w:r w:rsidRPr="00D31C1C">
        <w:rPr>
          <w:rStyle w:val="Emphasis"/>
          <w:highlight w:val="cyan"/>
        </w:rPr>
        <w:t>N</w:t>
      </w:r>
      <w:r w:rsidRPr="00CE5EDA">
        <w:rPr>
          <w:rStyle w:val="Emphasis"/>
        </w:rPr>
        <w:t>ations,</w:t>
      </w:r>
      <w:r w:rsidRPr="00353E8D">
        <w:rPr>
          <w:sz w:val="16"/>
        </w:rPr>
        <w:t xml:space="preserve"> </w:t>
      </w:r>
      <w:r w:rsidRPr="00D31C1C">
        <w:rPr>
          <w:rStyle w:val="StyleUnderline"/>
          <w:highlight w:val="cyan"/>
        </w:rPr>
        <w:t xml:space="preserve">and </w:t>
      </w:r>
      <w:r w:rsidRPr="00D535E6">
        <w:rPr>
          <w:rStyle w:val="StyleUnderline"/>
        </w:rPr>
        <w:t xml:space="preserve">a </w:t>
      </w:r>
      <w:r w:rsidRPr="00D535E6">
        <w:rPr>
          <w:rStyle w:val="Emphasis"/>
        </w:rPr>
        <w:t>number</w:t>
      </w:r>
      <w:r w:rsidRPr="00D535E6">
        <w:rPr>
          <w:rStyle w:val="StyleUnderline"/>
        </w:rPr>
        <w:t xml:space="preserve"> of</w:t>
      </w:r>
      <w:r w:rsidRPr="00CE5EDA">
        <w:rPr>
          <w:rStyle w:val="StyleUnderline"/>
        </w:rPr>
        <w:t xml:space="preserve"> </w:t>
      </w:r>
      <w:r w:rsidRPr="00D31C1C">
        <w:rPr>
          <w:rStyle w:val="Emphasis"/>
          <w:highlight w:val="cyan"/>
        </w:rPr>
        <w:t>national governments</w:t>
      </w:r>
      <w:r w:rsidRPr="00CE5EDA">
        <w:rPr>
          <w:rStyle w:val="StyleUnderline"/>
        </w:rPr>
        <w:t>, most</w:t>
      </w:r>
      <w:r w:rsidRPr="00353E8D">
        <w:rPr>
          <w:sz w:val="16"/>
        </w:rPr>
        <w:t xml:space="preserve"> </w:t>
      </w:r>
      <w:r w:rsidRPr="00CE5EDA">
        <w:rPr>
          <w:rStyle w:val="StyleUnderline"/>
        </w:rPr>
        <w:t xml:space="preserve">notably the United Kingdom, </w:t>
      </w:r>
      <w:r w:rsidRPr="00D31C1C">
        <w:rPr>
          <w:rStyle w:val="StyleUnderline"/>
          <w:highlight w:val="cyan"/>
        </w:rPr>
        <w:t>have</w:t>
      </w:r>
      <w:r w:rsidRPr="00CE5EDA">
        <w:rPr>
          <w:rStyle w:val="StyleUnderline"/>
        </w:rPr>
        <w:t xml:space="preserve"> all </w:t>
      </w:r>
      <w:r w:rsidRPr="00D31C1C">
        <w:rPr>
          <w:rStyle w:val="StyleUnderline"/>
          <w:highlight w:val="cyan"/>
        </w:rPr>
        <w:t xml:space="preserve">used it as a basis for </w:t>
      </w:r>
      <w:r w:rsidRPr="00D31C1C">
        <w:rPr>
          <w:rStyle w:val="Emphasis"/>
          <w:highlight w:val="cyan"/>
        </w:rPr>
        <w:t>practical policy development</w:t>
      </w:r>
      <w:r w:rsidRPr="00353E8D">
        <w:rPr>
          <w:sz w:val="16"/>
        </w:rPr>
        <w:t xml:space="preserve"> </w:t>
      </w:r>
      <w:r w:rsidRPr="00CE5EDA">
        <w:rPr>
          <w:rStyle w:val="StyleUnderline"/>
        </w:rPr>
        <w:t>and</w:t>
      </w:r>
      <w:r w:rsidRPr="00353E8D">
        <w:rPr>
          <w:sz w:val="16"/>
        </w:rPr>
        <w:t xml:space="preserve"> </w:t>
      </w:r>
      <w:r w:rsidRPr="00CE5EDA">
        <w:rPr>
          <w:rStyle w:val="Emphasis"/>
        </w:rPr>
        <w:t>implementation</w:t>
      </w:r>
      <w:r w:rsidRPr="00353E8D">
        <w:rPr>
          <w:sz w:val="16"/>
        </w:rPr>
        <w:t xml:space="preserve">. </w:t>
      </w:r>
      <w:r w:rsidRPr="00D31C1C">
        <w:rPr>
          <w:rStyle w:val="StyleUnderline"/>
          <w:highlight w:val="cyan"/>
        </w:rPr>
        <w:t xml:space="preserve">It is the basis for </w:t>
      </w:r>
      <w:r w:rsidRPr="00D535E6">
        <w:rPr>
          <w:rStyle w:val="StyleUnderline"/>
        </w:rPr>
        <w:t xml:space="preserve">the UK’s </w:t>
      </w:r>
      <w:r w:rsidRPr="00D31C1C">
        <w:rPr>
          <w:rStyle w:val="Emphasis"/>
          <w:highlight w:val="cyan"/>
        </w:rPr>
        <w:t>Equality Measurement Framework</w:t>
      </w:r>
      <w:r w:rsidRPr="00CE5EDA">
        <w:rPr>
          <w:rStyle w:val="StyleUnderline"/>
        </w:rPr>
        <w:t xml:space="preserve">, a tool developed for </w:t>
      </w:r>
      <w:r w:rsidRPr="002E6A97">
        <w:rPr>
          <w:rStyle w:val="StyleUnderline"/>
        </w:rPr>
        <w:t xml:space="preserve">and implemented as part of the </w:t>
      </w:r>
      <w:r w:rsidRPr="002E6A97">
        <w:rPr>
          <w:rStyle w:val="Emphasis"/>
        </w:rPr>
        <w:t>equality initiative</w:t>
      </w:r>
      <w:r w:rsidRPr="002E6A97">
        <w:rPr>
          <w:sz w:val="16"/>
        </w:rPr>
        <w:t xml:space="preserve"> </w:t>
      </w:r>
      <w:r w:rsidRPr="002E6A97">
        <w:rPr>
          <w:rStyle w:val="StyleUnderline"/>
        </w:rPr>
        <w:t>launched</w:t>
      </w:r>
      <w:r w:rsidRPr="00CE5EDA">
        <w:rPr>
          <w:rStyle w:val="StyleUnderline"/>
        </w:rPr>
        <w:t xml:space="preserve"> by the last government</w:t>
      </w:r>
      <w:r w:rsidRPr="00353E8D">
        <w:rPr>
          <w:sz w:val="16"/>
        </w:rPr>
        <w:t xml:space="preserve">. Unlike the ideas of Rawls, </w:t>
      </w:r>
      <w:r w:rsidRPr="00D31C1C">
        <w:rPr>
          <w:rStyle w:val="StyleUnderline"/>
          <w:highlight w:val="cyan"/>
        </w:rPr>
        <w:t xml:space="preserve">it has been </w:t>
      </w:r>
      <w:r w:rsidRPr="00D31C1C">
        <w:rPr>
          <w:rStyle w:val="Emphasis"/>
          <w:highlight w:val="cyan"/>
        </w:rPr>
        <w:t>successfully applied to disability</w:t>
      </w:r>
      <w:r w:rsidRPr="00353E8D">
        <w:rPr>
          <w:sz w:val="16"/>
        </w:rPr>
        <w:t xml:space="preserve"> (Burchardt 2004; Nussbaum 2006). The capabilities approach has been criticized on various grounds (Pogge 2010; Walby 2009) but, despite its possible shortcomings, it </w:t>
      </w:r>
      <w:r w:rsidRPr="00D31C1C">
        <w:rPr>
          <w:rStyle w:val="StyleUnderline"/>
          <w:highlight w:val="cyan"/>
        </w:rPr>
        <w:t xml:space="preserve">is one of the </w:t>
      </w:r>
      <w:r w:rsidRPr="00D31C1C">
        <w:rPr>
          <w:rStyle w:val="Emphasis"/>
          <w:highlight w:val="cyan"/>
        </w:rPr>
        <w:t>few philosophical theories</w:t>
      </w:r>
      <w:r w:rsidRPr="00D31C1C">
        <w:rPr>
          <w:rStyle w:val="StyleUnderline"/>
          <w:highlight w:val="cyan"/>
        </w:rPr>
        <w:t xml:space="preserve"> that </w:t>
      </w:r>
      <w:r w:rsidRPr="00D31C1C">
        <w:rPr>
          <w:rStyle w:val="Emphasis"/>
          <w:highlight w:val="cyan"/>
        </w:rPr>
        <w:t>engages with</w:t>
      </w:r>
      <w:r w:rsidRPr="00CE5EDA">
        <w:rPr>
          <w:rStyle w:val="Emphasis"/>
        </w:rPr>
        <w:t xml:space="preserve"> issues, including </w:t>
      </w:r>
      <w:r w:rsidRPr="00D31C1C">
        <w:rPr>
          <w:rStyle w:val="Emphasis"/>
          <w:highlight w:val="cyan"/>
        </w:rPr>
        <w:t>disability</w:t>
      </w:r>
      <w:r w:rsidRPr="00353E8D">
        <w:rPr>
          <w:sz w:val="16"/>
        </w:rPr>
        <w:t xml:space="preserve">, </w:t>
      </w:r>
      <w:r w:rsidRPr="00D31C1C">
        <w:rPr>
          <w:rStyle w:val="StyleUnderline"/>
          <w:highlight w:val="cyan"/>
        </w:rPr>
        <w:t xml:space="preserve">in a manner that is </w:t>
      </w:r>
      <w:r w:rsidRPr="00D31C1C">
        <w:rPr>
          <w:rStyle w:val="Emphasis"/>
          <w:highlight w:val="cyan"/>
        </w:rPr>
        <w:t>not only</w:t>
      </w:r>
      <w:r w:rsidRPr="00D31C1C">
        <w:rPr>
          <w:rStyle w:val="StyleUnderline"/>
          <w:highlight w:val="cyan"/>
        </w:rPr>
        <w:t xml:space="preserve"> </w:t>
      </w:r>
      <w:r w:rsidRPr="00D31C1C">
        <w:rPr>
          <w:rStyle w:val="Emphasis"/>
          <w:highlight w:val="cyan"/>
        </w:rPr>
        <w:t>theoretically illuminating</w:t>
      </w:r>
      <w:r w:rsidRPr="00CE5EDA">
        <w:rPr>
          <w:rStyle w:val="StyleUnderline"/>
        </w:rPr>
        <w:t xml:space="preserve"> </w:t>
      </w:r>
      <w:r w:rsidRPr="00D31C1C">
        <w:rPr>
          <w:rStyle w:val="StyleUnderline"/>
          <w:highlight w:val="cyan"/>
        </w:rPr>
        <w:t xml:space="preserve">but also </w:t>
      </w:r>
      <w:r w:rsidRPr="00D31C1C">
        <w:rPr>
          <w:rStyle w:val="Emphasis"/>
          <w:highlight w:val="cyan"/>
        </w:rPr>
        <w:t>politically practical</w:t>
      </w:r>
      <w:r w:rsidRPr="00353E8D">
        <w:rPr>
          <w:sz w:val="16"/>
        </w:rPr>
        <w:t xml:space="preserve"> (Sayer 2011).</w:t>
      </w:r>
    </w:p>
    <w:p w14:paraId="407C5E59" w14:textId="77777777" w:rsidR="00FB5284" w:rsidRPr="00020FBB" w:rsidRDefault="00FB5284" w:rsidP="00FB5284"/>
    <w:p w14:paraId="7E3C4203" w14:textId="77777777" w:rsidR="00FB5284" w:rsidRPr="003177C3" w:rsidRDefault="00FB5284" w:rsidP="00FB5284"/>
    <w:p w14:paraId="68BD6A71" w14:textId="77777777" w:rsidR="00FB5284" w:rsidRPr="00660C81" w:rsidRDefault="00FB5284" w:rsidP="00FB5284"/>
    <w:p w14:paraId="45A96CE8" w14:textId="77777777" w:rsidR="00FB5284" w:rsidRPr="005E73E7" w:rsidRDefault="00FB5284" w:rsidP="00FB5284">
      <w:pPr>
        <w:pStyle w:val="Heading4"/>
        <w:rPr>
          <w:rFonts w:cs="Arial"/>
        </w:rPr>
      </w:pPr>
      <w:r>
        <w:rPr>
          <w:rFonts w:cs="Arial"/>
        </w:rPr>
        <w:t xml:space="preserve">State engagement is </w:t>
      </w:r>
      <w:r w:rsidRPr="002B646E">
        <w:rPr>
          <w:rFonts w:cs="Arial"/>
          <w:u w:val="single"/>
        </w:rPr>
        <w:t>crucial</w:t>
      </w:r>
      <w:r>
        <w:rPr>
          <w:rFonts w:cs="Arial"/>
        </w:rPr>
        <w:t xml:space="preserve"> for disability reform</w:t>
      </w:r>
    </w:p>
    <w:p w14:paraId="0FC3E3CA" w14:textId="77777777" w:rsidR="00FB5284" w:rsidRPr="00100283" w:rsidRDefault="00FB5284" w:rsidP="00FB5284">
      <w:r w:rsidRPr="00100283">
        <w:rPr>
          <w:rStyle w:val="Style13ptBold"/>
        </w:rPr>
        <w:t>Zaikowski 16</w:t>
      </w:r>
      <w:r>
        <w:t>,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w:t>
      </w:r>
      <w:r w:rsidRPr="00100283">
        <w:t xml:space="preserve">Carolyn Zaikowski, </w:t>
      </w:r>
      <w:r>
        <w:t xml:space="preserve">11-28-2016, </w:t>
      </w:r>
      <w:r w:rsidRPr="00100283">
        <w:t xml:space="preserve">“Disabled People Will Die Under Trump: An Emergency Plea To Allies,” Huffington Post, </w:t>
      </w:r>
      <w:hyperlink r:id="rId15" w:history="1">
        <w:r w:rsidRPr="00100283">
          <w:rPr>
            <w:rStyle w:val="Hyperlink"/>
          </w:rPr>
          <w:t>http://www.huffingtonpost.com/entry/disabled-people-will-die-under-trump-an-emergency_us_583cbed4e4b04e28cf5b8a9b</w:t>
        </w:r>
      </w:hyperlink>
      <w:r>
        <w:t>)</w:t>
      </w:r>
    </w:p>
    <w:p w14:paraId="69067840" w14:textId="77777777" w:rsidR="00FB5284" w:rsidRPr="001B0E2A" w:rsidRDefault="00FB5284" w:rsidP="00FB5284">
      <w:pPr>
        <w:rPr>
          <w:sz w:val="16"/>
        </w:rPr>
      </w:pPr>
      <w:r w:rsidRPr="005E73E7">
        <w:rPr>
          <w:rStyle w:val="Emphasis"/>
        </w:rPr>
        <w:t>This is an emergency</w:t>
      </w:r>
      <w:r w:rsidRPr="002E415F">
        <w:rPr>
          <w:sz w:val="16"/>
        </w:rPr>
        <w:t xml:space="preserve"> plea to those upset about a pending Trump presidency. </w:t>
      </w:r>
      <w:r w:rsidRPr="005E73E7">
        <w:rPr>
          <w:rStyle w:val="StyleUnderline"/>
        </w:rPr>
        <w:t>I’d like to</w:t>
      </w:r>
      <w:r w:rsidRPr="002E415F">
        <w:rPr>
          <w:sz w:val="16"/>
        </w:rPr>
        <w:t xml:space="preserve"> especially </w:t>
      </w:r>
      <w:r w:rsidRPr="005E73E7">
        <w:rPr>
          <w:rStyle w:val="StyleUnderline"/>
        </w:rPr>
        <w:t>address intersectional feminists,</w:t>
      </w:r>
      <w:r w:rsidRPr="002E415F">
        <w:rPr>
          <w:rStyle w:val="StyleUnderline"/>
        </w:rPr>
        <w:t xml:space="preserve"> </w:t>
      </w:r>
      <w:r w:rsidRPr="005E73E7">
        <w:rPr>
          <w:rStyle w:val="Emphasis"/>
        </w:rPr>
        <w:t>radicals, anarchists, socialists and others</w:t>
      </w:r>
      <w:r w:rsidRPr="002E415F">
        <w:rPr>
          <w:sz w:val="16"/>
        </w:rPr>
        <w:t xml:space="preserve"> in the USA </w:t>
      </w:r>
      <w:r w:rsidRPr="005E73E7">
        <w:rPr>
          <w:rStyle w:val="StyleUnderline"/>
        </w:rPr>
        <w:t xml:space="preserve">who are </w:t>
      </w:r>
      <w:r w:rsidRPr="005E73E7">
        <w:rPr>
          <w:rStyle w:val="Emphasis"/>
        </w:rPr>
        <w:t>able-bodied</w:t>
      </w:r>
      <w:r w:rsidRPr="005E73E7">
        <w:rPr>
          <w:rStyle w:val="StyleUnderline"/>
        </w:rPr>
        <w:t xml:space="preserve"> and </w:t>
      </w:r>
      <w:r w:rsidRPr="005E73E7">
        <w:rPr>
          <w:rStyle w:val="Emphasis"/>
        </w:rPr>
        <w:t>drawn towards systems-level analysis</w:t>
      </w:r>
      <w:r w:rsidRPr="005E73E7">
        <w:rPr>
          <w:rStyle w:val="StyleUnderline"/>
        </w:rPr>
        <w:t xml:space="preserve"> and </w:t>
      </w:r>
      <w:r w:rsidRPr="005E73E7">
        <w:rPr>
          <w:rStyle w:val="Emphasis"/>
        </w:rPr>
        <w:t>organizing for radical change</w:t>
      </w:r>
      <w:r w:rsidRPr="005E73E7">
        <w:rPr>
          <w:rStyle w:val="StyleUnderline"/>
        </w:rPr>
        <w:t xml:space="preserve">. </w:t>
      </w:r>
      <w:r w:rsidRPr="00D31C1C">
        <w:rPr>
          <w:rStyle w:val="Emphasis"/>
          <w:highlight w:val="cyan"/>
        </w:rPr>
        <w:t>People with disabilities</w:t>
      </w:r>
      <w:r w:rsidRPr="005E73E7">
        <w:rPr>
          <w:rStyle w:val="StyleUnderline"/>
        </w:rPr>
        <w:t xml:space="preserve"> and chronic illnesses </w:t>
      </w:r>
      <w:r w:rsidRPr="00D31C1C">
        <w:rPr>
          <w:rStyle w:val="Emphasis"/>
          <w:highlight w:val="cyan"/>
        </w:rPr>
        <w:t>will die under</w:t>
      </w:r>
      <w:r w:rsidRPr="005E73E7">
        <w:rPr>
          <w:rStyle w:val="Emphasis"/>
        </w:rPr>
        <w:t xml:space="preserve"> a </w:t>
      </w:r>
      <w:r w:rsidRPr="00D31C1C">
        <w:rPr>
          <w:rStyle w:val="Emphasis"/>
          <w:highlight w:val="cyan"/>
        </w:rPr>
        <w:t>Trump</w:t>
      </w:r>
      <w:r w:rsidRPr="005E73E7">
        <w:rPr>
          <w:rStyle w:val="Emphasis"/>
        </w:rPr>
        <w:t xml:space="preserve"> presidency</w:t>
      </w:r>
      <w:r w:rsidRPr="002E415F">
        <w:rPr>
          <w:rStyle w:val="StyleUnderline"/>
        </w:rPr>
        <w:t xml:space="preserve">. </w:t>
      </w:r>
      <w:r w:rsidRPr="005E73E7">
        <w:rPr>
          <w:rStyle w:val="Emphasis"/>
        </w:rPr>
        <w:t>Full stop. We will die because of him</w:t>
      </w:r>
      <w:r w:rsidRPr="002E415F">
        <w:rPr>
          <w:rStyle w:val="StyleUnderline"/>
        </w:rPr>
        <w:t xml:space="preserve">. </w:t>
      </w:r>
      <w:r w:rsidRPr="005E73E7">
        <w:rPr>
          <w:rStyle w:val="StyleUnderline"/>
        </w:rPr>
        <w:t xml:space="preserve">This is an emergency situation and </w:t>
      </w:r>
      <w:r w:rsidRPr="00D31C1C">
        <w:rPr>
          <w:rStyle w:val="Emphasis"/>
          <w:highlight w:val="cyan"/>
        </w:rPr>
        <w:t>we need</w:t>
      </w:r>
      <w:r w:rsidRPr="002E415F">
        <w:rPr>
          <w:rStyle w:val="Emphasis"/>
        </w:rPr>
        <w:t xml:space="preserve"> </w:t>
      </w:r>
      <w:r w:rsidRPr="002C33CC">
        <w:rPr>
          <w:rStyle w:val="Emphasis"/>
        </w:rPr>
        <w:t xml:space="preserve">emergency </w:t>
      </w:r>
      <w:r w:rsidRPr="00D31C1C">
        <w:rPr>
          <w:rStyle w:val="Emphasis"/>
          <w:highlight w:val="cyan"/>
        </w:rPr>
        <w:t>solidarity</w:t>
      </w:r>
      <w:r w:rsidRPr="002E415F">
        <w:rPr>
          <w:sz w:val="16"/>
        </w:rPr>
        <w:t xml:space="preserve">, immediately, from every single one of you. Right now, many of us feel like you do not understand the horror of this situation. Social justice activists, why is ableism so often relegated to the periphery of your analysis? Many </w:t>
      </w:r>
      <w:r w:rsidRPr="005E73E7">
        <w:rPr>
          <w:rStyle w:val="StyleUnderline"/>
        </w:rPr>
        <w:t xml:space="preserve">disabled people feel right now that </w:t>
      </w:r>
      <w:r w:rsidRPr="002C33CC">
        <w:rPr>
          <w:rStyle w:val="StyleUnderline"/>
        </w:rPr>
        <w:t>they desperately need you and can’t find you</w:t>
      </w:r>
      <w:r w:rsidRPr="002E415F">
        <w:rPr>
          <w:sz w:val="16"/>
        </w:rPr>
        <w:t xml:space="preserve">. Maybe </w:t>
      </w:r>
      <w:r w:rsidRPr="002C33CC">
        <w:rPr>
          <w:rStyle w:val="StyleUnderline"/>
        </w:rPr>
        <w:t xml:space="preserve">it’s the cultural </w:t>
      </w:r>
      <w:r w:rsidRPr="002C33CC">
        <w:rPr>
          <w:rStyle w:val="Emphasis"/>
        </w:rPr>
        <w:t>lineage of eugenics</w:t>
      </w:r>
      <w:r w:rsidRPr="002C33CC">
        <w:rPr>
          <w:rStyle w:val="StyleUnderline"/>
        </w:rPr>
        <w:t xml:space="preserve"> and Social Darwinism which has </w:t>
      </w:r>
      <w:r w:rsidRPr="002C33CC">
        <w:rPr>
          <w:rStyle w:val="Emphasis"/>
        </w:rPr>
        <w:t>created an ableist norm</w:t>
      </w:r>
      <w:r w:rsidRPr="002E415F">
        <w:rPr>
          <w:sz w:val="16"/>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5E73E7">
        <w:rPr>
          <w:rStyle w:val="StyleUnderline"/>
        </w:rPr>
        <w:t>Trump</w:t>
      </w:r>
      <w:r w:rsidRPr="002E415F">
        <w:rPr>
          <w:sz w:val="16"/>
        </w:rPr>
        <w:t xml:space="preserve">, in addition to being one of the most racist, sexist, xenophobic, homophobic, transphobic, Islamophobic, anti-Semitic, classist, capitalist, all-around hateful and terrifying U.S. presidents in history, </w:t>
      </w:r>
      <w:r w:rsidRPr="005E73E7">
        <w:rPr>
          <w:rStyle w:val="StyleUnderline"/>
        </w:rPr>
        <w:t>is</w:t>
      </w:r>
      <w:r w:rsidRPr="002E415F">
        <w:rPr>
          <w:sz w:val="16"/>
        </w:rPr>
        <w:t xml:space="preserve"> also on track to be </w:t>
      </w:r>
      <w:r w:rsidRPr="005E73E7">
        <w:rPr>
          <w:rStyle w:val="Emphasis"/>
        </w:rPr>
        <w:t>the most ableist president</w:t>
      </w:r>
      <w:r w:rsidRPr="002E415F">
        <w:rPr>
          <w:rStyle w:val="StyleUnderline"/>
        </w:rPr>
        <w:t>. H</w:t>
      </w:r>
      <w:r w:rsidRPr="005E73E7">
        <w:rPr>
          <w:rStyle w:val="StyleUnderline"/>
        </w:rPr>
        <w:t>is oft-stated goal of virtually dismantling Medicaid and Obamacare is perhaps the most brazen way in which he will boot-stomp and kill disabled and sick folks</w:t>
      </w:r>
      <w:r w:rsidRPr="002E415F">
        <w:rPr>
          <w:sz w:val="16"/>
        </w:rPr>
        <w:t xml:space="preserve">. (And this is not to mention other health care-related questions: What is going to happen to reproductive rights? What is going to happen to transfolk who use hormones?) But Trump’s nasty ableist ideology doesn’t end at health care. </w:t>
      </w:r>
      <w:r w:rsidRPr="00D31C1C">
        <w:rPr>
          <w:rStyle w:val="StyleUnderline"/>
          <w:highlight w:val="cyan"/>
        </w:rPr>
        <w:t>Trump</w:t>
      </w:r>
      <w:r w:rsidRPr="008A442A">
        <w:rPr>
          <w:rStyle w:val="StyleUnderline"/>
        </w:rPr>
        <w:t xml:space="preserve"> has </w:t>
      </w:r>
      <w:r w:rsidRPr="00D31C1C">
        <w:rPr>
          <w:rStyle w:val="Emphasis"/>
          <w:highlight w:val="cyan"/>
        </w:rPr>
        <w:t>contributed to an ableist</w:t>
      </w:r>
      <w:r w:rsidRPr="002E415F">
        <w:rPr>
          <w:rStyle w:val="Emphasis"/>
        </w:rPr>
        <w:t xml:space="preserve"> </w:t>
      </w:r>
      <w:r w:rsidRPr="00A415EA">
        <w:rPr>
          <w:rStyle w:val="Emphasis"/>
        </w:rPr>
        <w:t xml:space="preserve">cultural </w:t>
      </w:r>
      <w:r w:rsidRPr="00D31C1C">
        <w:rPr>
          <w:rStyle w:val="Emphasis"/>
          <w:highlight w:val="cyan"/>
        </w:rPr>
        <w:t>psychology</w:t>
      </w:r>
      <w:r w:rsidRPr="005E73E7">
        <w:rPr>
          <w:rStyle w:val="StyleUnderline"/>
        </w:rPr>
        <w:t xml:space="preserve"> by </w:t>
      </w:r>
      <w:r w:rsidRPr="005E73E7">
        <w:rPr>
          <w:rStyle w:val="Emphasis"/>
        </w:rPr>
        <w:t>openly mocking disabled people</w:t>
      </w:r>
      <w:r w:rsidRPr="005E73E7">
        <w:rPr>
          <w:rStyle w:val="StyleUnderline"/>
        </w:rPr>
        <w:t xml:space="preserve"> and he has been </w:t>
      </w:r>
      <w:r w:rsidRPr="005E73E7">
        <w:rPr>
          <w:rStyle w:val="Emphasis"/>
        </w:rPr>
        <w:t>charged with consistent ADA violations</w:t>
      </w:r>
      <w:r w:rsidRPr="005E73E7">
        <w:rPr>
          <w:rStyle w:val="StyleUnderline"/>
        </w:rPr>
        <w:t xml:space="preserve"> in his business ventures</w:t>
      </w:r>
      <w:r w:rsidRPr="002E415F">
        <w:rPr>
          <w:sz w:val="16"/>
        </w:rPr>
        <w:t xml:space="preserve">. This includes cases so egregious that the Department of Justice had to get involved . </w:t>
      </w:r>
      <w:r w:rsidRPr="005E73E7">
        <w:rPr>
          <w:rStyle w:val="Emphasis"/>
        </w:rPr>
        <w:t>Trump believes capitalists are “oppressed” by the imposition of the Americans with Disabilities Act</w:t>
      </w:r>
      <w:r w:rsidRPr="005E73E7">
        <w:rPr>
          <w:rStyle w:val="StyleUnderline"/>
        </w:rPr>
        <w:t xml:space="preserve"> and has</w:t>
      </w:r>
      <w:r w:rsidRPr="002E415F">
        <w:rPr>
          <w:sz w:val="16"/>
        </w:rPr>
        <w:t xml:space="preserve"> repeatedly </w:t>
      </w:r>
      <w:r w:rsidRPr="005E73E7">
        <w:rPr>
          <w:rStyle w:val="StyleUnderline"/>
        </w:rPr>
        <w:t xml:space="preserve">spoken of supporting legislation that would seriously limit the seminal act’s powers. Immediately </w:t>
      </w:r>
      <w:r w:rsidRPr="00D31C1C">
        <w:rPr>
          <w:rStyle w:val="StyleUnderline"/>
          <w:highlight w:val="cyan"/>
        </w:rPr>
        <w:t>addressing this emergency</w:t>
      </w:r>
      <w:r w:rsidRPr="005E73E7">
        <w:rPr>
          <w:rStyle w:val="StyleUnderline"/>
        </w:rPr>
        <w:t xml:space="preserve"> also </w:t>
      </w:r>
      <w:r w:rsidRPr="00D31C1C">
        <w:rPr>
          <w:rStyle w:val="StyleUnderline"/>
          <w:highlight w:val="cyan"/>
        </w:rPr>
        <w:t>requires</w:t>
      </w:r>
      <w:r w:rsidRPr="005E73E7">
        <w:rPr>
          <w:rStyle w:val="StyleUnderline"/>
        </w:rPr>
        <w:t xml:space="preserve"> </w:t>
      </w:r>
      <w:r w:rsidRPr="005E73E7">
        <w:rPr>
          <w:rStyle w:val="Emphasis"/>
        </w:rPr>
        <w:t xml:space="preserve">immediately </w:t>
      </w:r>
      <w:r w:rsidRPr="00D31C1C">
        <w:rPr>
          <w:rStyle w:val="Emphasis"/>
          <w:highlight w:val="cyan"/>
        </w:rPr>
        <w:t>addressing ableism’s intersection</w:t>
      </w:r>
      <w:r w:rsidRPr="00D31C1C">
        <w:rPr>
          <w:rStyle w:val="StyleUnderline"/>
          <w:highlight w:val="cyan"/>
        </w:rPr>
        <w:t xml:space="preserve"> with other oppressive systems</w:t>
      </w:r>
      <w:r w:rsidRPr="002E415F">
        <w:rPr>
          <w:sz w:val="16"/>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5E73E7">
        <w:rPr>
          <w:rStyle w:val="StyleUnderline"/>
        </w:rPr>
        <w:t xml:space="preserve">disabled people who are most at risk for harm and death will be those already </w:t>
      </w:r>
      <w:r w:rsidRPr="005E73E7">
        <w:rPr>
          <w:rStyle w:val="Emphasis"/>
        </w:rPr>
        <w:t>suffering other injustices</w:t>
      </w:r>
      <w:r w:rsidRPr="002E415F">
        <w:rPr>
          <w:sz w:val="16"/>
        </w:rPr>
        <w:t xml:space="preserve">. Many will be people of color and women who are already discriminated against in emergency rooms. </w:t>
      </w:r>
      <w:r w:rsidRPr="00D31C1C">
        <w:rPr>
          <w:rStyle w:val="StyleUnderline"/>
          <w:highlight w:val="cyan"/>
        </w:rPr>
        <w:t>Many will be immigrants</w:t>
      </w:r>
      <w:r w:rsidRPr="002E415F">
        <w:rPr>
          <w:sz w:val="16"/>
        </w:rPr>
        <w:t xml:space="preserve"> and </w:t>
      </w:r>
      <w:r w:rsidRPr="005E73E7">
        <w:rPr>
          <w:rStyle w:val="StyleUnderline"/>
        </w:rPr>
        <w:t>migrant workers</w:t>
      </w:r>
      <w:r w:rsidRPr="002E415F">
        <w:rPr>
          <w:sz w:val="16"/>
        </w:rPr>
        <w:t xml:space="preserve">. Many will be </w:t>
      </w:r>
      <w:r w:rsidRPr="00D31C1C">
        <w:rPr>
          <w:rStyle w:val="StyleUnderline"/>
          <w:highlight w:val="cyan"/>
        </w:rPr>
        <w:t>single mothers</w:t>
      </w:r>
      <w:r w:rsidRPr="002E415F">
        <w:rPr>
          <w:sz w:val="16"/>
        </w:rPr>
        <w:t xml:space="preserve">. Many will be </w:t>
      </w:r>
      <w:r w:rsidRPr="00D31C1C">
        <w:rPr>
          <w:rStyle w:val="StyleUnderline"/>
          <w:highlight w:val="cyan"/>
        </w:rPr>
        <w:t>LGBTQ</w:t>
      </w:r>
      <w:r w:rsidRPr="005E73E7">
        <w:rPr>
          <w:rStyle w:val="StyleUnderline"/>
        </w:rPr>
        <w:t xml:space="preserve"> folks</w:t>
      </w:r>
      <w:r w:rsidRPr="002E415F">
        <w:rPr>
          <w:sz w:val="16"/>
        </w:rPr>
        <w:t xml:space="preserve">. Many will be </w:t>
      </w:r>
      <w:r w:rsidRPr="005E73E7">
        <w:rPr>
          <w:rStyle w:val="StyleUnderline"/>
        </w:rPr>
        <w:t>people who do not speak English</w:t>
      </w:r>
      <w:r w:rsidRPr="002E415F">
        <w:rPr>
          <w:sz w:val="16"/>
        </w:rPr>
        <w:t xml:space="preserve">, the US’s dominant language. Many will be </w:t>
      </w:r>
      <w:r w:rsidRPr="00D31C1C">
        <w:rPr>
          <w:rStyle w:val="StyleUnderline"/>
          <w:highlight w:val="cyan"/>
        </w:rPr>
        <w:t>Native</w:t>
      </w:r>
      <w:r w:rsidRPr="002E415F">
        <w:rPr>
          <w:rStyle w:val="StyleUnderline"/>
        </w:rPr>
        <w:t xml:space="preserve"> American</w:t>
      </w:r>
      <w:r w:rsidRPr="00D31C1C">
        <w:rPr>
          <w:rStyle w:val="StyleUnderline"/>
          <w:highlight w:val="cyan"/>
        </w:rPr>
        <w:t>s</w:t>
      </w:r>
      <w:r w:rsidRPr="002E415F">
        <w:rPr>
          <w:sz w:val="16"/>
        </w:rPr>
        <w:t xml:space="preserve">. Many will be </w:t>
      </w:r>
      <w:r w:rsidRPr="005E73E7">
        <w:rPr>
          <w:rStyle w:val="Emphasis"/>
        </w:rPr>
        <w:t>severely disabled</w:t>
      </w:r>
      <w:r w:rsidRPr="002E415F">
        <w:rPr>
          <w:sz w:val="16"/>
        </w:rPr>
        <w:t xml:space="preserve"> </w:t>
      </w:r>
      <w:r w:rsidRPr="005E73E7">
        <w:rPr>
          <w:rStyle w:val="StyleUnderline"/>
        </w:rPr>
        <w:t>people needing total care and living in group homes</w:t>
      </w:r>
      <w:r w:rsidRPr="002E415F">
        <w:rPr>
          <w:sz w:val="16"/>
        </w:rPr>
        <w:t xml:space="preserve">, which are at risk of losing funding. Many will be </w:t>
      </w:r>
      <w:r w:rsidRPr="005E73E7">
        <w:rPr>
          <w:rStyle w:val="StyleUnderline"/>
        </w:rPr>
        <w:t xml:space="preserve">disabled children in </w:t>
      </w:r>
      <w:r w:rsidRPr="005E73E7">
        <w:rPr>
          <w:rStyle w:val="Emphasis"/>
        </w:rPr>
        <w:t>underfunded schools</w:t>
      </w:r>
      <w:r w:rsidRPr="005E73E7">
        <w:rPr>
          <w:rStyle w:val="StyleUnderline"/>
        </w:rPr>
        <w:t xml:space="preserve"> who risk losing their already minimal accommodations</w:t>
      </w:r>
      <w:r w:rsidRPr="002E415F">
        <w:rPr>
          <w:sz w:val="16"/>
        </w:rPr>
        <w:t xml:space="preserve">. Many will be </w:t>
      </w:r>
      <w:r w:rsidRPr="00603A51">
        <w:rPr>
          <w:rStyle w:val="StyleUnderline"/>
        </w:rPr>
        <w:t>people</w:t>
      </w:r>
      <w:r w:rsidRPr="005E73E7">
        <w:rPr>
          <w:rStyle w:val="StyleUnderline"/>
        </w:rPr>
        <w:t xml:space="preserve"> who are isolated, without friends or family.</w:t>
      </w:r>
      <w:r w:rsidRPr="002E415F">
        <w:rPr>
          <w:sz w:val="16"/>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D31C1C">
        <w:rPr>
          <w:rStyle w:val="Emphasis"/>
          <w:highlight w:val="cyan"/>
        </w:rPr>
        <w:t>there is nothing more privileged</w:t>
      </w:r>
      <w:r w:rsidRPr="00D31C1C">
        <w:rPr>
          <w:rStyle w:val="StyleUnderline"/>
          <w:highlight w:val="cyan"/>
        </w:rPr>
        <w:t xml:space="preserve"> than being able to</w:t>
      </w:r>
      <w:r w:rsidRPr="002E415F">
        <w:rPr>
          <w:rStyle w:val="StyleUnderline"/>
        </w:rPr>
        <w:t xml:space="preserve"> </w:t>
      </w:r>
      <w:r w:rsidRPr="00CE745E">
        <w:rPr>
          <w:rStyle w:val="Emphasis"/>
        </w:rPr>
        <w:t xml:space="preserve">comfortably </w:t>
      </w:r>
      <w:r w:rsidRPr="00D31C1C">
        <w:rPr>
          <w:rStyle w:val="Emphasis"/>
          <w:highlight w:val="cyan"/>
        </w:rPr>
        <w:t>intellectualize</w:t>
      </w:r>
      <w:r w:rsidRPr="005E73E7">
        <w:rPr>
          <w:rStyle w:val="Emphasis"/>
        </w:rPr>
        <w:t xml:space="preserve"> and debate </w:t>
      </w:r>
      <w:r w:rsidRPr="00D31C1C">
        <w:rPr>
          <w:rStyle w:val="Emphasis"/>
          <w:highlight w:val="cyan"/>
        </w:rPr>
        <w:t>about a Utopian future without having to worry about</w:t>
      </w:r>
      <w:r w:rsidRPr="002E415F">
        <w:rPr>
          <w:rStyle w:val="Emphasis"/>
        </w:rPr>
        <w:t xml:space="preserve"> </w:t>
      </w:r>
      <w:r w:rsidRPr="00CE745E">
        <w:rPr>
          <w:rStyle w:val="Emphasis"/>
        </w:rPr>
        <w:t>your</w:t>
      </w:r>
      <w:r w:rsidRPr="004C2FA4">
        <w:rPr>
          <w:rStyle w:val="Emphasis"/>
        </w:rPr>
        <w:t xml:space="preserve"> physical or emotional </w:t>
      </w:r>
      <w:r w:rsidRPr="00D31C1C">
        <w:rPr>
          <w:rStyle w:val="Emphasis"/>
          <w:highlight w:val="cyan"/>
        </w:rPr>
        <w:t>survival</w:t>
      </w:r>
      <w:r w:rsidRPr="005E73E7">
        <w:rPr>
          <w:rStyle w:val="StyleUnderline"/>
        </w:rPr>
        <w:t xml:space="preserve"> in the </w:t>
      </w:r>
      <w:r w:rsidRPr="002E415F">
        <w:rPr>
          <w:rStyle w:val="StyleUnderline"/>
        </w:rPr>
        <w:t>present. Without</w:t>
      </w:r>
      <w:r w:rsidRPr="005E73E7">
        <w:rPr>
          <w:rStyle w:val="StyleUnderline"/>
        </w:rPr>
        <w:t xml:space="preserve"> having to </w:t>
      </w:r>
      <w:r w:rsidRPr="005E73E7">
        <w:rPr>
          <w:rStyle w:val="Emphasis"/>
        </w:rPr>
        <w:t>wade through the resultant muck after systems of oppression pit your survival against your ethical purity</w:t>
      </w:r>
      <w:r w:rsidRPr="002E415F">
        <w:rPr>
          <w:rStyle w:val="StyleUnderline"/>
        </w:rPr>
        <w:t>.</w:t>
      </w:r>
      <w:r w:rsidRPr="002E415F">
        <w:rPr>
          <w:sz w:val="16"/>
        </w:rPr>
        <w:t xml:space="preserve"> 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5E73E7">
        <w:rPr>
          <w:rStyle w:val="StyleUnderline"/>
        </w:rPr>
        <w:t>Look at the reality of what Trump might do and say</w:t>
      </w:r>
      <w:r w:rsidRPr="002E415F">
        <w:rPr>
          <w:sz w:val="16"/>
        </w:rPr>
        <w:t xml:space="preserve"> “that is ableist and horrifying.” Say “ableism” in the lists of oppressive “isms” you’ve been making lately in your articles, Tweets, posts, lesson plans, protest signs, and conversations. </w:t>
      </w:r>
      <w:r w:rsidRPr="005E73E7">
        <w:rPr>
          <w:rStyle w:val="StyleUnderline"/>
        </w:rPr>
        <w:t>Look at the terrifying history of what other authoritarians have done to disabled people</w:t>
      </w:r>
      <w:r w:rsidRPr="002E415F">
        <w:rPr>
          <w:sz w:val="16"/>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5E73E7">
        <w:rPr>
          <w:rStyle w:val="Emphasis"/>
        </w:rPr>
        <w:t>develop a sense of passionate injustice about ableism</w:t>
      </w:r>
      <w:r w:rsidRPr="002E415F">
        <w:rPr>
          <w:sz w:val="16"/>
        </w:rPr>
        <w:t xml:space="preserve">. Able-bodied people, I don’t know how to say it more clearly. This is a literal emergency, as in: </w:t>
      </w:r>
      <w:r w:rsidRPr="005E73E7">
        <w:rPr>
          <w:rStyle w:val="StyleUnderline"/>
        </w:rPr>
        <w:t>Actual emergency rooms will be overflowing. As in: Death and levels of physical and psychological suffering you cannot comprehend.</w:t>
      </w:r>
      <w:r w:rsidRPr="002E415F">
        <w:rPr>
          <w:sz w:val="16"/>
        </w:rPr>
        <w:t xml:space="preserve"> As in: </w:t>
      </w:r>
      <w:r w:rsidRPr="00D31C1C">
        <w:rPr>
          <w:rStyle w:val="StyleUnderline"/>
          <w:highlight w:val="cyan"/>
        </w:rPr>
        <w:t xml:space="preserve">Disabled people </w:t>
      </w:r>
      <w:r w:rsidRPr="00D31C1C">
        <w:rPr>
          <w:rStyle w:val="Emphasis"/>
          <w:highlight w:val="cyan"/>
        </w:rPr>
        <w:t>don’t</w:t>
      </w:r>
      <w:r w:rsidRPr="005E73E7">
        <w:rPr>
          <w:rStyle w:val="Emphasis"/>
        </w:rPr>
        <w:t xml:space="preserve"> historically </w:t>
      </w:r>
      <w:r w:rsidRPr="00D31C1C">
        <w:rPr>
          <w:rStyle w:val="Emphasis"/>
          <w:highlight w:val="cyan"/>
        </w:rPr>
        <w:t>fare well under authoritarian governments</w:t>
      </w:r>
      <w:r w:rsidRPr="002E415F">
        <w:rPr>
          <w:sz w:val="16"/>
        </w:rPr>
        <w:t xml:space="preserve">. You need to </w:t>
      </w:r>
      <w:r w:rsidRPr="005E73E7">
        <w:rPr>
          <w:rStyle w:val="StyleUnderline"/>
        </w:rPr>
        <w:t xml:space="preserve">use whatever </w:t>
      </w:r>
      <w:r w:rsidRPr="005E73E7">
        <w:rPr>
          <w:rStyle w:val="Emphasis"/>
        </w:rPr>
        <w:t>platforms you can access</w:t>
      </w:r>
      <w:r w:rsidRPr="005E73E7">
        <w:rPr>
          <w:rStyle w:val="StyleUnderline"/>
        </w:rPr>
        <w:t xml:space="preserve"> to raise awareness, organize, and </w:t>
      </w:r>
      <w:r w:rsidRPr="00D31C1C">
        <w:rPr>
          <w:rStyle w:val="StyleUnderline"/>
          <w:highlight w:val="cyan"/>
        </w:rPr>
        <w:t xml:space="preserve">make </w:t>
      </w:r>
      <w:r w:rsidRPr="00D31C1C">
        <w:rPr>
          <w:rStyle w:val="Emphasis"/>
          <w:highlight w:val="cyan"/>
        </w:rPr>
        <w:t>constant connections between ableism and its intersections</w:t>
      </w:r>
      <w:r w:rsidRPr="002E415F">
        <w:rPr>
          <w:sz w:val="16"/>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14:paraId="38400E1C" w14:textId="77777777" w:rsidR="00FB5284" w:rsidRPr="00660C81" w:rsidRDefault="00FB5284" w:rsidP="00FB5284"/>
    <w:p w14:paraId="0C6A205E" w14:textId="77777777" w:rsidR="00FB5284" w:rsidRPr="00BD6D10" w:rsidRDefault="00FB5284" w:rsidP="00FB5284">
      <w:pPr>
        <w:pStyle w:val="Heading4"/>
      </w:pPr>
      <w:bookmarkStart w:id="0" w:name="_Hlk82856549"/>
      <w:r w:rsidRPr="00BD6D10">
        <w:t xml:space="preserve">Even if political liberalism currently excludes the disabled, discussing questions of implementation can revise it and bailing on it is worse </w:t>
      </w:r>
    </w:p>
    <w:p w14:paraId="5E68619B" w14:textId="77777777" w:rsidR="00FB5284" w:rsidRPr="00396DCE" w:rsidRDefault="00FB5284" w:rsidP="00FB5284">
      <w:r w:rsidRPr="00396DCE">
        <w:rPr>
          <w:rStyle w:val="Style13ptBold"/>
        </w:rPr>
        <w:t>Badano 13</w:t>
      </w:r>
      <w:r>
        <w:t>, PhD candidate at the Centre for Philosophy, Justice and Health at University College London</w:t>
      </w:r>
      <w:r w:rsidRPr="00396DCE">
        <w:t xml:space="preserve"> (Gabriele</w:t>
      </w:r>
      <w:r>
        <w:t xml:space="preserve"> Badano, April 2013,</w:t>
      </w:r>
      <w:r w:rsidRPr="00396DCE">
        <w:t xml:space="preserve"> “Political liberalism and the justice claims of the disabled: a reconciliation,” Critical Review of International Social and Political Philosophy, http://www.tandfonline.com/eprint/tHKkbrxhGYIWAxTcJrAW/full#.UxyV-PldX-4)</w:t>
      </w:r>
    </w:p>
    <w:p w14:paraId="65755EA2" w14:textId="77777777" w:rsidR="00FB5284" w:rsidRPr="00BD6D10" w:rsidRDefault="00FB5284" w:rsidP="00FB5284">
      <w:pPr>
        <w:rPr>
          <w:rStyle w:val="Emphasis"/>
          <w:b/>
          <w:sz w:val="12"/>
        </w:rPr>
      </w:pPr>
      <w:r w:rsidRPr="00BD6D10">
        <w:rPr>
          <w:sz w:val="16"/>
        </w:rPr>
        <w:t xml:space="preserve">I argue that any proposal </w:t>
      </w:r>
      <w:r w:rsidRPr="00D31C1C">
        <w:rPr>
          <w:rStyle w:val="StyleUnderline"/>
          <w:highlight w:val="cyan"/>
        </w:rPr>
        <w:t>abandoning the language of political justice</w:t>
      </w:r>
      <w:r w:rsidRPr="00D31C1C">
        <w:rPr>
          <w:rStyle w:val="StyleUnderline"/>
          <w:sz w:val="12"/>
          <w:highlight w:val="cyan"/>
        </w:rPr>
        <w:t xml:space="preserve"> </w:t>
      </w:r>
      <w:r w:rsidRPr="00D31C1C">
        <w:rPr>
          <w:rStyle w:val="StyleUnderline"/>
          <w:highlight w:val="cyan"/>
        </w:rPr>
        <w:t>would not</w:t>
      </w:r>
      <w:r w:rsidRPr="00BD6D10">
        <w:rPr>
          <w:sz w:val="16"/>
        </w:rPr>
        <w:t xml:space="preserve"> seem to </w:t>
      </w:r>
      <w:r w:rsidRPr="00D31C1C">
        <w:rPr>
          <w:rStyle w:val="StyleUnderline"/>
          <w:highlight w:val="cyan"/>
        </w:rPr>
        <w:t>do enough for</w:t>
      </w:r>
      <w:r w:rsidRPr="00BD6D10">
        <w:rPr>
          <w:rStyle w:val="StyleUnderline"/>
        </w:rPr>
        <w:t xml:space="preserve"> those </w:t>
      </w:r>
      <w:r w:rsidRPr="00D31C1C">
        <w:rPr>
          <w:rStyle w:val="StyleUnderline"/>
          <w:highlight w:val="cyan"/>
        </w:rPr>
        <w:t>individuals with disabilities</w:t>
      </w:r>
      <w:r w:rsidRPr="00396DCE">
        <w:t xml:space="preserve"> </w:t>
      </w:r>
      <w:r w:rsidRPr="00BD6D10">
        <w:rPr>
          <w:sz w:val="16"/>
        </w:rPr>
        <w:t>who</w:t>
      </w:r>
      <w:r w:rsidRPr="00BD6D10">
        <w:rPr>
          <w:sz w:val="12"/>
        </w:rPr>
        <w:t xml:space="preserve"> </w:t>
      </w:r>
      <w:r w:rsidRPr="00BD6D10">
        <w:rPr>
          <w:sz w:val="16"/>
        </w:rPr>
        <w:t>fall outside the basic idea of persons as depicted by Rawls. In fact, the</w:t>
      </w:r>
      <w:r w:rsidRPr="00BD6D10">
        <w:rPr>
          <w:sz w:val="12"/>
        </w:rPr>
        <w:t xml:space="preserve"> </w:t>
      </w:r>
      <w:r w:rsidRPr="00BD6D10">
        <w:rPr>
          <w:sz w:val="16"/>
        </w:rPr>
        <w:t xml:space="preserve">intuitions supporting </w:t>
      </w:r>
      <w:r w:rsidRPr="00BD6D10">
        <w:rPr>
          <w:rStyle w:val="StyleUnderline"/>
        </w:rPr>
        <w:t>the idea that concepts like rights and opportunities are</w:t>
      </w:r>
      <w:r w:rsidRPr="00BD6D10">
        <w:rPr>
          <w:rStyle w:val="StyleUnderline"/>
          <w:sz w:val="12"/>
        </w:rPr>
        <w:t xml:space="preserve"> </w:t>
      </w:r>
      <w:r w:rsidRPr="00BD6D10">
        <w:rPr>
          <w:rStyle w:val="StyleUnderline"/>
        </w:rPr>
        <w:t>indispensable are very strong.</w:t>
      </w:r>
      <w:r w:rsidRPr="00BD6D10">
        <w:rPr>
          <w:sz w:val="16"/>
        </w:rPr>
        <w:t xml:space="preserve">11 Let us go back to the examples of individuals falling outside Rawls’s idea of persons because their disabilities prevent them from being a net beneﬁt to social cooperation. </w:t>
      </w:r>
      <w:r w:rsidRPr="00BD6D10">
        <w:rPr>
          <w:rStyle w:val="StyleUnderline"/>
        </w:rPr>
        <w:t>They are</w:t>
      </w:r>
      <w:r w:rsidRPr="00BD6D10">
        <w:rPr>
          <w:rStyle w:val="StyleUnderline"/>
          <w:sz w:val="12"/>
        </w:rPr>
        <w:t xml:space="preserve"> </w:t>
      </w:r>
      <w:r w:rsidRPr="00D31C1C">
        <w:rPr>
          <w:rStyle w:val="StyleUnderline"/>
          <w:highlight w:val="cyan"/>
        </w:rPr>
        <w:t>individuals</w:t>
      </w:r>
      <w:r w:rsidRPr="00BD6D10">
        <w:rPr>
          <w:sz w:val="16"/>
        </w:rPr>
        <w:t xml:space="preserve"> who need multiple carers to work, or </w:t>
      </w:r>
      <w:r w:rsidRPr="00D31C1C">
        <w:rPr>
          <w:rStyle w:val="StyleUnderline"/>
          <w:highlight w:val="cyan"/>
        </w:rPr>
        <w:t>whose disabilities prevent</w:t>
      </w:r>
      <w:r w:rsidRPr="00D31C1C">
        <w:rPr>
          <w:rStyle w:val="StyleUnderline"/>
          <w:sz w:val="12"/>
          <w:highlight w:val="cyan"/>
        </w:rPr>
        <w:t xml:space="preserve"> </w:t>
      </w:r>
      <w:r w:rsidRPr="00D31C1C">
        <w:rPr>
          <w:rStyle w:val="StyleUnderline"/>
          <w:highlight w:val="cyan"/>
        </w:rPr>
        <w:t>them from providing a beneﬁt to social cooperation</w:t>
      </w:r>
      <w:r w:rsidRPr="00BD6D10">
        <w:rPr>
          <w:sz w:val="16"/>
        </w:rPr>
        <w:t xml:space="preserve"> that is large enough.</w:t>
      </w:r>
      <w:r w:rsidRPr="00BD6D10">
        <w:rPr>
          <w:sz w:val="12"/>
        </w:rPr>
        <w:t xml:space="preserve"> </w:t>
      </w:r>
      <w:r w:rsidRPr="00BD6D10">
        <w:rPr>
          <w:sz w:val="16"/>
        </w:rPr>
        <w:t>To put the point more sharply, it is worth noticing that the disabilities in</w:t>
      </w:r>
      <w:r w:rsidRPr="00BD6D10">
        <w:rPr>
          <w:sz w:val="12"/>
        </w:rPr>
        <w:t xml:space="preserve"> </w:t>
      </w:r>
      <w:r w:rsidRPr="00BD6D10">
        <w:rPr>
          <w:sz w:val="16"/>
        </w:rPr>
        <w:t>question are compatible with being in full possession of one’s logical and</w:t>
      </w:r>
      <w:r w:rsidRPr="00BD6D10">
        <w:rPr>
          <w:sz w:val="12"/>
        </w:rPr>
        <w:t xml:space="preserve"> </w:t>
      </w:r>
      <w:r w:rsidRPr="00BD6D10">
        <w:rPr>
          <w:sz w:val="16"/>
        </w:rPr>
        <w:t xml:space="preserve">moral powers. Now, </w:t>
      </w:r>
      <w:r w:rsidRPr="00D31C1C">
        <w:rPr>
          <w:rStyle w:val="Emphasis"/>
          <w:highlight w:val="cyan"/>
        </w:rPr>
        <w:t>should we accept</w:t>
      </w:r>
      <w:r w:rsidRPr="00BD6D10">
        <w:rPr>
          <w:rStyle w:val="Emphasis"/>
        </w:rPr>
        <w:t xml:space="preserve"> that </w:t>
      </w:r>
      <w:r w:rsidRPr="00D31C1C">
        <w:rPr>
          <w:rStyle w:val="Emphasis"/>
          <w:highlight w:val="cyan"/>
        </w:rPr>
        <w:t>those individuals ought to be</w:t>
      </w:r>
      <w:r w:rsidRPr="00D31C1C">
        <w:rPr>
          <w:rStyle w:val="Emphasis"/>
          <w:sz w:val="12"/>
          <w:highlight w:val="cyan"/>
        </w:rPr>
        <w:t xml:space="preserve"> </w:t>
      </w:r>
      <w:r w:rsidRPr="00D31C1C">
        <w:rPr>
          <w:rStyle w:val="Emphasis"/>
          <w:highlight w:val="cyan"/>
        </w:rPr>
        <w:t>given no rights</w:t>
      </w:r>
      <w:r w:rsidRPr="00BD6D10">
        <w:rPr>
          <w:rStyle w:val="Emphasis"/>
        </w:rPr>
        <w:t xml:space="preserve"> or opportunities?</w:t>
      </w:r>
      <w:r w:rsidRPr="00BD6D10">
        <w:rPr>
          <w:sz w:val="16"/>
        </w:rPr>
        <w:t xml:space="preserve"> An afﬁrmative answer would strike us as</w:t>
      </w:r>
      <w:r w:rsidRPr="00BD6D10">
        <w:rPr>
          <w:sz w:val="12"/>
        </w:rPr>
        <w:t xml:space="preserve"> </w:t>
      </w:r>
      <w:r w:rsidRPr="00BD6D10">
        <w:rPr>
          <w:sz w:val="16"/>
        </w:rPr>
        <w:t xml:space="preserve">implausible, and for a good reason. In </w:t>
      </w:r>
      <w:r w:rsidRPr="00BD6D10">
        <w:rPr>
          <w:rStyle w:val="StyleUnderline"/>
        </w:rPr>
        <w:t>a liberal society, having one’s rights,</w:t>
      </w:r>
      <w:r w:rsidRPr="00BD6D10">
        <w:rPr>
          <w:rStyle w:val="StyleUnderline"/>
          <w:sz w:val="12"/>
        </w:rPr>
        <w:t xml:space="preserve"> </w:t>
      </w:r>
      <w:r w:rsidRPr="00BD6D10">
        <w:rPr>
          <w:rStyle w:val="StyleUnderline"/>
        </w:rPr>
        <w:t xml:space="preserve">opportunities and </w:t>
      </w:r>
      <w:r w:rsidRPr="00BD6D10">
        <w:rPr>
          <w:sz w:val="16"/>
        </w:rPr>
        <w:t xml:space="preserve">basic distributive </w:t>
      </w:r>
      <w:r w:rsidRPr="00BD6D10">
        <w:rPr>
          <w:rStyle w:val="StyleUnderline"/>
        </w:rPr>
        <w:t>entitlements acknowledged is one and</w:t>
      </w:r>
      <w:r w:rsidRPr="00BD6D10">
        <w:rPr>
          <w:rStyle w:val="StyleUnderline"/>
          <w:sz w:val="12"/>
        </w:rPr>
        <w:t xml:space="preserve"> </w:t>
      </w:r>
      <w:r w:rsidRPr="00BD6D10">
        <w:rPr>
          <w:rStyle w:val="StyleUnderline"/>
        </w:rPr>
        <w:t>the same as being recognized as an equal.</w:t>
      </w:r>
      <w:r w:rsidRPr="00BD6D10">
        <w:rPr>
          <w:sz w:val="16"/>
        </w:rPr>
        <w:t xml:space="preserve"> And what is missing from Rawls’s political liberalism is precisely the idea that falling below a threshold</w:t>
      </w:r>
      <w:r w:rsidRPr="00BD6D10">
        <w:rPr>
          <w:sz w:val="12"/>
        </w:rPr>
        <w:t xml:space="preserve"> </w:t>
      </w:r>
      <w:r w:rsidRPr="00BD6D10">
        <w:rPr>
          <w:sz w:val="16"/>
        </w:rPr>
        <w:t>of full cooperation should not be enough to prevent the disabled from</w:t>
      </w:r>
      <w:r w:rsidRPr="00BD6D10">
        <w:rPr>
          <w:sz w:val="12"/>
        </w:rPr>
        <w:t xml:space="preserve"> </w:t>
      </w:r>
      <w:r w:rsidRPr="00BD6D10">
        <w:rPr>
          <w:sz w:val="16"/>
        </w:rPr>
        <w:t>being regarded as persons on an equal footing with anyone else.</w:t>
      </w:r>
      <w:r>
        <w:rPr>
          <w:sz w:val="12"/>
        </w:rPr>
        <w:t xml:space="preserve"> </w:t>
      </w:r>
      <w:r w:rsidRPr="00BD6D10">
        <w:rPr>
          <w:sz w:val="16"/>
        </w:rPr>
        <w:t xml:space="preserve">In sum, </w:t>
      </w:r>
      <w:r w:rsidRPr="00BD6D10">
        <w:rPr>
          <w:rStyle w:val="StyleUnderline"/>
        </w:rPr>
        <w:t>Rawls’s political liberalism is not amenable to any extension</w:t>
      </w:r>
      <w:r w:rsidRPr="00BD6D10">
        <w:rPr>
          <w:rStyle w:val="StyleUnderline"/>
          <w:sz w:val="12"/>
        </w:rPr>
        <w:t xml:space="preserve"> </w:t>
      </w:r>
      <w:r w:rsidRPr="00BD6D10">
        <w:rPr>
          <w:rStyle w:val="StyleUnderline"/>
        </w:rPr>
        <w:t>that,</w:t>
      </w:r>
      <w:r w:rsidRPr="00BD6D10">
        <w:rPr>
          <w:sz w:val="16"/>
        </w:rPr>
        <w:t xml:space="preserve"> keeping the basic ideas of society and persons intact, </w:t>
      </w:r>
      <w:r w:rsidRPr="00BD6D10">
        <w:rPr>
          <w:rStyle w:val="StyleUnderline"/>
        </w:rPr>
        <w:t>is able to include</w:t>
      </w:r>
      <w:r w:rsidRPr="00BD6D10">
        <w:rPr>
          <w:rStyle w:val="StyleUnderline"/>
          <w:sz w:val="12"/>
        </w:rPr>
        <w:t xml:space="preserve"> </w:t>
      </w:r>
      <w:r w:rsidRPr="00BD6D10">
        <w:rPr>
          <w:rStyle w:val="StyleUnderline"/>
        </w:rPr>
        <w:t>a concern with the status of individuals with disabilities.</w:t>
      </w:r>
      <w:r w:rsidRPr="00100283">
        <w:t xml:space="preserve"> </w:t>
      </w:r>
      <w:r w:rsidRPr="00BD6D10">
        <w:rPr>
          <w:sz w:val="16"/>
        </w:rPr>
        <w:t>In addition, the</w:t>
      </w:r>
      <w:r w:rsidRPr="00BD6D10">
        <w:rPr>
          <w:sz w:val="12"/>
        </w:rPr>
        <w:t xml:space="preserve"> </w:t>
      </w:r>
      <w:r w:rsidRPr="00BD6D10">
        <w:rPr>
          <w:sz w:val="16"/>
        </w:rPr>
        <w:t>proposal that the interests of the disabled are not for public reason to</w:t>
      </w:r>
      <w:r w:rsidRPr="00BD6D10">
        <w:rPr>
          <w:sz w:val="12"/>
        </w:rPr>
        <w:t xml:space="preserve"> </w:t>
      </w:r>
      <w:r w:rsidRPr="00BD6D10">
        <w:rPr>
          <w:sz w:val="16"/>
        </w:rPr>
        <w:t xml:space="preserve">protect is not satisfactory. </w:t>
      </w:r>
      <w:r w:rsidRPr="00BD6D10">
        <w:rPr>
          <w:rStyle w:val="StyleUnderline"/>
        </w:rPr>
        <w:t>Consequently, a</w:t>
      </w:r>
      <w:r w:rsidRPr="00396DCE">
        <w:t xml:space="preserve"> </w:t>
      </w:r>
      <w:r w:rsidRPr="00BD6D10">
        <w:rPr>
          <w:sz w:val="16"/>
        </w:rPr>
        <w:t xml:space="preserve">substantial </w:t>
      </w:r>
      <w:r w:rsidRPr="00D31C1C">
        <w:rPr>
          <w:rStyle w:val="Emphasis"/>
          <w:highlight w:val="cyan"/>
        </w:rPr>
        <w:t>revision is the only</w:t>
      </w:r>
      <w:r w:rsidRPr="00D31C1C">
        <w:rPr>
          <w:rStyle w:val="Emphasis"/>
          <w:sz w:val="12"/>
          <w:highlight w:val="cyan"/>
        </w:rPr>
        <w:t xml:space="preserve"> </w:t>
      </w:r>
      <w:r w:rsidRPr="00D31C1C">
        <w:rPr>
          <w:rStyle w:val="Emphasis"/>
          <w:highlight w:val="cyan"/>
        </w:rPr>
        <w:t>way to reconcile political liberalism with</w:t>
      </w:r>
      <w:r w:rsidRPr="00BD6D10">
        <w:rPr>
          <w:sz w:val="16"/>
        </w:rPr>
        <w:t xml:space="preserve"> our intuitions concerning </w:t>
      </w:r>
      <w:r w:rsidRPr="00D31C1C">
        <w:rPr>
          <w:rStyle w:val="Emphasis"/>
          <w:highlight w:val="cyan"/>
        </w:rPr>
        <w:t>what is</w:t>
      </w:r>
      <w:r w:rsidRPr="00D31C1C">
        <w:rPr>
          <w:rStyle w:val="Emphasis"/>
          <w:sz w:val="12"/>
          <w:highlight w:val="cyan"/>
        </w:rPr>
        <w:t xml:space="preserve"> </w:t>
      </w:r>
      <w:r w:rsidRPr="00D31C1C">
        <w:rPr>
          <w:rStyle w:val="Emphasis"/>
          <w:highlight w:val="cyan"/>
        </w:rPr>
        <w:t>due to the disabled</w:t>
      </w:r>
      <w:r w:rsidRPr="00396DCE">
        <w:rPr>
          <w:rStyle w:val="StyleUnderline"/>
        </w:rPr>
        <w:t>.</w:t>
      </w:r>
    </w:p>
    <w:p w14:paraId="62BC5932" w14:textId="77777777" w:rsidR="00FB5284" w:rsidRDefault="00FB5284" w:rsidP="00FB5284">
      <w:pPr>
        <w:rPr>
          <w:sz w:val="16"/>
        </w:rPr>
      </w:pPr>
      <w:r w:rsidRPr="00BD6D10">
        <w:rPr>
          <w:sz w:val="16"/>
        </w:rPr>
        <w:t>5. Revising political liberalism I: beyond Hartley’s contractualism</w:t>
      </w:r>
      <w:r w:rsidRPr="00BD6D10">
        <w:rPr>
          <w:sz w:val="12"/>
        </w:rPr>
        <w:t xml:space="preserve"> </w:t>
      </w:r>
      <w:r w:rsidRPr="00BD6D10">
        <w:rPr>
          <w:sz w:val="16"/>
        </w:rPr>
        <w:t>The aim of this section and the next is to propose a substantial revision of</w:t>
      </w:r>
      <w:r w:rsidRPr="00BD6D10">
        <w:rPr>
          <w:sz w:val="12"/>
        </w:rPr>
        <w:t xml:space="preserve"> </w:t>
      </w:r>
      <w:r w:rsidRPr="00BD6D10">
        <w:rPr>
          <w:sz w:val="16"/>
        </w:rPr>
        <w:t>Rawls’s theory that accommodates the justice claims of the disabled while</w:t>
      </w:r>
      <w:r w:rsidRPr="00BD6D10">
        <w:rPr>
          <w:sz w:val="12"/>
        </w:rPr>
        <w:t xml:space="preserve"> </w:t>
      </w:r>
      <w:r w:rsidRPr="00BD6D10">
        <w:rPr>
          <w:sz w:val="16"/>
        </w:rPr>
        <w:t xml:space="preserve">upholding the project of political liberalism. </w:t>
      </w:r>
      <w:r w:rsidRPr="00BD6D10">
        <w:rPr>
          <w:rStyle w:val="StyleUnderline"/>
        </w:rPr>
        <w:t>A question that needs to be</w:t>
      </w:r>
      <w:r w:rsidRPr="00BD6D10">
        <w:rPr>
          <w:rStyle w:val="StyleUnderline"/>
          <w:sz w:val="12"/>
        </w:rPr>
        <w:t xml:space="preserve"> </w:t>
      </w:r>
      <w:r w:rsidRPr="00BD6D10">
        <w:rPr>
          <w:rStyle w:val="StyleUnderline"/>
        </w:rPr>
        <w:t>answered</w:t>
      </w:r>
      <w:r w:rsidRPr="00BD6D10">
        <w:rPr>
          <w:sz w:val="16"/>
        </w:rPr>
        <w:t xml:space="preserve"> at this point </w:t>
      </w:r>
      <w:r w:rsidRPr="00BD6D10">
        <w:rPr>
          <w:rStyle w:val="StyleUnderline"/>
        </w:rPr>
        <w:t xml:space="preserve">is: </w:t>
      </w:r>
      <w:r w:rsidRPr="00BD6D10">
        <w:rPr>
          <w:rStyle w:val="Emphasis"/>
        </w:rPr>
        <w:t>why should we uphold</w:t>
      </w:r>
      <w:r w:rsidRPr="00BD6D10">
        <w:rPr>
          <w:sz w:val="16"/>
        </w:rPr>
        <w:t xml:space="preserve"> the project of </w:t>
      </w:r>
      <w:r w:rsidRPr="00BD6D10">
        <w:rPr>
          <w:rStyle w:val="Emphasis"/>
        </w:rPr>
        <w:t>political</w:t>
      </w:r>
      <w:r w:rsidRPr="00BD6D10">
        <w:rPr>
          <w:rStyle w:val="Emphasis"/>
          <w:sz w:val="12"/>
        </w:rPr>
        <w:t xml:space="preserve"> </w:t>
      </w:r>
      <w:r w:rsidRPr="00BD6D10">
        <w:rPr>
          <w:rStyle w:val="Emphasis"/>
        </w:rPr>
        <w:t>liberalism, rather than endorsing a different model</w:t>
      </w:r>
      <w:r w:rsidRPr="00BD6D10">
        <w:rPr>
          <w:rStyle w:val="StyleUnderline"/>
        </w:rPr>
        <w:t xml:space="preserve"> that more neatly ﬁts with</w:t>
      </w:r>
      <w:r w:rsidRPr="00BD6D10">
        <w:rPr>
          <w:rStyle w:val="StyleUnderline"/>
          <w:sz w:val="12"/>
        </w:rPr>
        <w:t xml:space="preserve"> </w:t>
      </w:r>
      <w:r w:rsidRPr="00BD6D10">
        <w:rPr>
          <w:rStyle w:val="StyleUnderline"/>
        </w:rPr>
        <w:t>our</w:t>
      </w:r>
      <w:r w:rsidRPr="00BD6D10">
        <w:rPr>
          <w:sz w:val="16"/>
        </w:rPr>
        <w:t xml:space="preserve"> intuitions concerning </w:t>
      </w:r>
      <w:r w:rsidRPr="00BD6D10">
        <w:rPr>
          <w:rStyle w:val="StyleUnderline"/>
        </w:rPr>
        <w:t>what is due to the disabled</w:t>
      </w:r>
      <w:r w:rsidRPr="00BD6D10">
        <w:rPr>
          <w:rStyle w:val="Emphasis"/>
        </w:rPr>
        <w:t>?</w:t>
      </w:r>
      <w:r w:rsidRPr="00BD6D10">
        <w:rPr>
          <w:sz w:val="16"/>
        </w:rPr>
        <w:t xml:space="preserve"> First, the general</w:t>
      </w:r>
      <w:r w:rsidRPr="00BD6D10">
        <w:rPr>
          <w:sz w:val="12"/>
        </w:rPr>
        <w:t xml:space="preserve"> </w:t>
      </w:r>
      <w:r w:rsidRPr="00BD6D10">
        <w:rPr>
          <w:sz w:val="16"/>
        </w:rPr>
        <w:t xml:space="preserve">project of </w:t>
      </w:r>
      <w:r w:rsidRPr="00396DCE">
        <w:rPr>
          <w:rStyle w:val="StyleUnderline"/>
        </w:rPr>
        <w:t xml:space="preserve">political </w:t>
      </w:r>
      <w:r w:rsidRPr="00D31C1C">
        <w:rPr>
          <w:rStyle w:val="StyleUnderline"/>
          <w:highlight w:val="cyan"/>
        </w:rPr>
        <w:t xml:space="preserve">liberalism is </w:t>
      </w:r>
      <w:r w:rsidRPr="00D31C1C">
        <w:rPr>
          <w:rStyle w:val="Emphasis"/>
          <w:highlight w:val="cyan"/>
        </w:rPr>
        <w:t>compelling</w:t>
      </w:r>
      <w:r w:rsidRPr="00BD6D10">
        <w:rPr>
          <w:rStyle w:val="StyleUnderline"/>
        </w:rPr>
        <w:t>.</w:t>
      </w:r>
      <w:r w:rsidRPr="00BD6D10">
        <w:rPr>
          <w:sz w:val="16"/>
        </w:rPr>
        <w:t xml:space="preserve"> Rawls’s political liberalism</w:t>
      </w:r>
      <w:r w:rsidRPr="00BD6D10">
        <w:rPr>
          <w:sz w:val="12"/>
        </w:rPr>
        <w:t xml:space="preserve"> </w:t>
      </w:r>
      <w:r w:rsidRPr="00BD6D10">
        <w:rPr>
          <w:sz w:val="16"/>
        </w:rPr>
        <w:t>aims to identify a common ground of political ideas that can work as the</w:t>
      </w:r>
      <w:r w:rsidRPr="00BD6D10">
        <w:rPr>
          <w:sz w:val="12"/>
        </w:rPr>
        <w:t xml:space="preserve"> </w:t>
      </w:r>
      <w:r w:rsidRPr="00BD6D10">
        <w:rPr>
          <w:sz w:val="16"/>
        </w:rPr>
        <w:t xml:space="preserve">basis on which the most important political decisions should be made. </w:t>
      </w:r>
      <w:r w:rsidRPr="00BD6D10">
        <w:rPr>
          <w:rStyle w:val="StyleUnderline"/>
        </w:rPr>
        <w:t>This</w:t>
      </w:r>
      <w:r w:rsidRPr="00BD6D10">
        <w:rPr>
          <w:rStyle w:val="StyleUnderline"/>
          <w:sz w:val="12"/>
        </w:rPr>
        <w:t xml:space="preserve"> </w:t>
      </w:r>
      <w:r w:rsidRPr="00BD6D10">
        <w:rPr>
          <w:rStyle w:val="StyleUnderline"/>
        </w:rPr>
        <w:t>project is of the greatest importance because</w:t>
      </w:r>
      <w:r w:rsidRPr="00BD6D10">
        <w:rPr>
          <w:sz w:val="16"/>
        </w:rPr>
        <w:t xml:space="preserve">, if successful, </w:t>
      </w:r>
      <w:r w:rsidRPr="00D31C1C">
        <w:rPr>
          <w:rStyle w:val="StyleUnderline"/>
          <w:highlight w:val="cyan"/>
        </w:rPr>
        <w:t>it creates legitimacy by building institutions on the basis of concepts</w:t>
      </w:r>
      <w:r w:rsidRPr="00BD6D10">
        <w:rPr>
          <w:rStyle w:val="StyleUnderline"/>
        </w:rPr>
        <w:t xml:space="preserve"> that are </w:t>
      </w:r>
      <w:r w:rsidRPr="00D31C1C">
        <w:rPr>
          <w:rStyle w:val="StyleUnderline"/>
          <w:highlight w:val="cyan"/>
        </w:rPr>
        <w:t>acceptable</w:t>
      </w:r>
      <w:r w:rsidRPr="00D31C1C">
        <w:rPr>
          <w:rStyle w:val="StyleUnderline"/>
          <w:sz w:val="12"/>
          <w:highlight w:val="cyan"/>
        </w:rPr>
        <w:t xml:space="preserve"> </w:t>
      </w:r>
      <w:r w:rsidRPr="00D31C1C">
        <w:rPr>
          <w:rStyle w:val="StyleUnderline"/>
          <w:highlight w:val="cyan"/>
        </w:rPr>
        <w:t>to each</w:t>
      </w:r>
      <w:r w:rsidRPr="00BD6D10">
        <w:rPr>
          <w:sz w:val="16"/>
        </w:rPr>
        <w:t xml:space="preserve"> reasonable </w:t>
      </w:r>
      <w:r w:rsidRPr="00D31C1C">
        <w:rPr>
          <w:rStyle w:val="StyleUnderline"/>
          <w:highlight w:val="cyan"/>
        </w:rPr>
        <w:t>individual</w:t>
      </w:r>
      <w:r w:rsidRPr="00BD6D10">
        <w:rPr>
          <w:rStyle w:val="StyleUnderline"/>
        </w:rPr>
        <w:t>.</w:t>
      </w:r>
      <w:r w:rsidRPr="00396DCE">
        <w:t xml:space="preserve"> </w:t>
      </w:r>
      <w:r w:rsidRPr="00BD6D10">
        <w:rPr>
          <w:sz w:val="16"/>
        </w:rPr>
        <w:t>Moreover, it promotes stability in societies</w:t>
      </w:r>
      <w:r w:rsidRPr="00BD6D10">
        <w:rPr>
          <w:sz w:val="12"/>
        </w:rPr>
        <w:t xml:space="preserve"> </w:t>
      </w:r>
      <w:r w:rsidRPr="00BD6D10">
        <w:rPr>
          <w:sz w:val="16"/>
        </w:rPr>
        <w:t>that are characterized by deep pluralism.</w:t>
      </w:r>
      <w:r>
        <w:rPr>
          <w:sz w:val="12"/>
        </w:rPr>
        <w:t xml:space="preserve"> </w:t>
      </w:r>
      <w:r w:rsidRPr="00BD6D10">
        <w:rPr>
          <w:sz w:val="16"/>
        </w:rPr>
        <w:t xml:space="preserve">Second, </w:t>
      </w:r>
      <w:r w:rsidRPr="00D31C1C">
        <w:rPr>
          <w:rStyle w:val="StyleUnderline"/>
          <w:highlight w:val="cyan"/>
        </w:rPr>
        <w:t>despite Rawls’s failure to take</w:t>
      </w:r>
      <w:r w:rsidRPr="00BD6D10">
        <w:rPr>
          <w:rStyle w:val="StyleUnderline"/>
        </w:rPr>
        <w:t xml:space="preserve"> the interests of </w:t>
      </w:r>
      <w:r w:rsidRPr="00D31C1C">
        <w:rPr>
          <w:rStyle w:val="StyleUnderline"/>
          <w:highlight w:val="cyan"/>
        </w:rPr>
        <w:t>the disabled into</w:t>
      </w:r>
      <w:r w:rsidRPr="00D31C1C">
        <w:rPr>
          <w:rStyle w:val="StyleUnderline"/>
          <w:sz w:val="12"/>
          <w:highlight w:val="cyan"/>
        </w:rPr>
        <w:t xml:space="preserve"> </w:t>
      </w:r>
      <w:r w:rsidRPr="00D31C1C">
        <w:rPr>
          <w:rStyle w:val="StyleUnderline"/>
          <w:highlight w:val="cyan"/>
        </w:rPr>
        <w:t>consideration</w:t>
      </w:r>
      <w:r w:rsidRPr="00396DCE">
        <w:rPr>
          <w:rStyle w:val="StyleUnderline"/>
        </w:rPr>
        <w:t xml:space="preserve">, </w:t>
      </w:r>
      <w:r w:rsidRPr="00396DCE">
        <w:rPr>
          <w:rStyle w:val="Emphasis"/>
        </w:rPr>
        <w:t xml:space="preserve">political </w:t>
      </w:r>
      <w:r w:rsidRPr="00D31C1C">
        <w:rPr>
          <w:rStyle w:val="Emphasis"/>
          <w:highlight w:val="cyan"/>
        </w:rPr>
        <w:t>liberalism is well suited to support the justice claims</w:t>
      </w:r>
      <w:r w:rsidRPr="00D31C1C">
        <w:rPr>
          <w:rStyle w:val="Emphasis"/>
          <w:sz w:val="12"/>
          <w:highlight w:val="cyan"/>
        </w:rPr>
        <w:t xml:space="preserve"> </w:t>
      </w:r>
      <w:r w:rsidRPr="00D31C1C">
        <w:rPr>
          <w:rStyle w:val="Emphasis"/>
          <w:highlight w:val="cyan"/>
        </w:rPr>
        <w:t>of individuals with disabilities</w:t>
      </w:r>
      <w:r w:rsidRPr="00396DCE">
        <w:rPr>
          <w:rStyle w:val="StyleUnderline"/>
        </w:rPr>
        <w:t>.</w:t>
      </w:r>
      <w:r w:rsidRPr="00396DCE">
        <w:t xml:space="preserve"> </w:t>
      </w:r>
      <w:r w:rsidRPr="00BD6D10">
        <w:rPr>
          <w:sz w:val="16"/>
        </w:rPr>
        <w:t xml:space="preserve">This is because </w:t>
      </w:r>
      <w:r w:rsidRPr="00BD6D10">
        <w:rPr>
          <w:rStyle w:val="StyleUnderline"/>
        </w:rPr>
        <w:t>the idea that the disabled</w:t>
      </w:r>
      <w:r w:rsidRPr="00BD6D10">
        <w:rPr>
          <w:rStyle w:val="StyleUnderline"/>
          <w:sz w:val="12"/>
        </w:rPr>
        <w:t xml:space="preserve"> </w:t>
      </w:r>
      <w:r w:rsidRPr="00BD6D10">
        <w:rPr>
          <w:rStyle w:val="StyleUnderline"/>
        </w:rPr>
        <w:t>are citizens who deserve our respect is part of the common culture</w:t>
      </w:r>
      <w:r w:rsidRPr="00BD6D10">
        <w:rPr>
          <w:sz w:val="16"/>
        </w:rPr>
        <w:t xml:space="preserve"> of our</w:t>
      </w:r>
      <w:r w:rsidRPr="00BD6D10">
        <w:rPr>
          <w:sz w:val="12"/>
        </w:rPr>
        <w:t xml:space="preserve"> </w:t>
      </w:r>
      <w:r w:rsidRPr="00BD6D10">
        <w:rPr>
          <w:sz w:val="16"/>
        </w:rPr>
        <w:t>societies. In other words, there is an overlapping consensus on the idea that</w:t>
      </w:r>
      <w:r w:rsidRPr="00BD6D10">
        <w:rPr>
          <w:sz w:val="12"/>
        </w:rPr>
        <w:t xml:space="preserve"> </w:t>
      </w:r>
      <w:r w:rsidRPr="00BD6D10">
        <w:rPr>
          <w:sz w:val="16"/>
        </w:rPr>
        <w:t>rights, opportunities and distributive shares must be granted to individuals</w:t>
      </w:r>
      <w:r w:rsidRPr="00BD6D10">
        <w:rPr>
          <w:sz w:val="12"/>
        </w:rPr>
        <w:t xml:space="preserve"> </w:t>
      </w:r>
      <w:r w:rsidRPr="00BD6D10">
        <w:rPr>
          <w:sz w:val="16"/>
        </w:rPr>
        <w:t>who are not fully cooperating members of society, including those who fall</w:t>
      </w:r>
      <w:r w:rsidRPr="00BD6D10">
        <w:rPr>
          <w:sz w:val="12"/>
        </w:rPr>
        <w:t xml:space="preserve"> </w:t>
      </w:r>
      <w:r w:rsidRPr="00BD6D10">
        <w:rPr>
          <w:sz w:val="16"/>
        </w:rPr>
        <w:t xml:space="preserve">below full moral powers. It is widely believed that </w:t>
      </w:r>
      <w:r w:rsidRPr="00D31C1C">
        <w:rPr>
          <w:rStyle w:val="StyleUnderline"/>
          <w:highlight w:val="cyan"/>
        </w:rPr>
        <w:t>those with</w:t>
      </w:r>
      <w:r w:rsidRPr="00BD6D10">
        <w:rPr>
          <w:rStyle w:val="StyleUnderline"/>
        </w:rPr>
        <w:t xml:space="preserve"> physical </w:t>
      </w:r>
      <w:r w:rsidRPr="00D31C1C">
        <w:rPr>
          <w:rStyle w:val="StyleUnderline"/>
          <w:highlight w:val="cyan"/>
        </w:rPr>
        <w:t>disabilities should have the same rights as</w:t>
      </w:r>
      <w:r w:rsidRPr="00BD6D10">
        <w:rPr>
          <w:rStyle w:val="StyleUnderline"/>
        </w:rPr>
        <w:t xml:space="preserve"> their </w:t>
      </w:r>
      <w:r w:rsidRPr="00D31C1C">
        <w:rPr>
          <w:rStyle w:val="StyleUnderline"/>
          <w:highlight w:val="cyan"/>
        </w:rPr>
        <w:t>fellow citizens, live in a social</w:t>
      </w:r>
      <w:r w:rsidRPr="00D31C1C">
        <w:rPr>
          <w:rStyle w:val="StyleUnderline"/>
          <w:sz w:val="12"/>
          <w:highlight w:val="cyan"/>
        </w:rPr>
        <w:t xml:space="preserve"> </w:t>
      </w:r>
      <w:r w:rsidRPr="00D31C1C">
        <w:rPr>
          <w:rStyle w:val="StyleUnderline"/>
          <w:highlight w:val="cyan"/>
        </w:rPr>
        <w:t>environment that does not</w:t>
      </w:r>
      <w:r w:rsidRPr="00BD6D10">
        <w:rPr>
          <w:sz w:val="16"/>
        </w:rPr>
        <w:t xml:space="preserve"> excessively </w:t>
      </w:r>
      <w:r w:rsidRPr="00D31C1C">
        <w:rPr>
          <w:rStyle w:val="StyleUnderline"/>
          <w:highlight w:val="cyan"/>
        </w:rPr>
        <w:t>limit their opportunities and receive</w:t>
      </w:r>
      <w:r w:rsidRPr="00D31C1C">
        <w:rPr>
          <w:rStyle w:val="StyleUnderline"/>
          <w:sz w:val="12"/>
          <w:highlight w:val="cyan"/>
        </w:rPr>
        <w:t xml:space="preserve"> </w:t>
      </w:r>
      <w:r w:rsidRPr="00D31C1C">
        <w:rPr>
          <w:rStyle w:val="StyleUnderline"/>
          <w:highlight w:val="cyan"/>
        </w:rPr>
        <w:t>beneﬁts that</w:t>
      </w:r>
      <w:r w:rsidRPr="00BD6D10">
        <w:rPr>
          <w:rStyle w:val="StyleUnderline"/>
        </w:rPr>
        <w:t xml:space="preserve"> help </w:t>
      </w:r>
      <w:r w:rsidRPr="00D31C1C">
        <w:rPr>
          <w:rStyle w:val="StyleUnderline"/>
          <w:highlight w:val="cyan"/>
        </w:rPr>
        <w:t>meet their</w:t>
      </w:r>
      <w:r w:rsidRPr="00BD6D10">
        <w:rPr>
          <w:sz w:val="16"/>
        </w:rPr>
        <w:t xml:space="preserve"> special </w:t>
      </w:r>
      <w:r w:rsidRPr="00D31C1C">
        <w:rPr>
          <w:rStyle w:val="StyleUnderline"/>
          <w:highlight w:val="cyan"/>
        </w:rPr>
        <w:t>needs</w:t>
      </w:r>
      <w:r w:rsidRPr="00BD6D10">
        <w:rPr>
          <w:rStyle w:val="StyleUnderline"/>
        </w:rPr>
        <w:t>.</w:t>
      </w:r>
      <w:r w:rsidRPr="00BD6D10">
        <w:rPr>
          <w:sz w:val="16"/>
        </w:rPr>
        <w:t xml:space="preserve"> Besides, although the state or</w:t>
      </w:r>
      <w:r w:rsidRPr="00BD6D10">
        <w:rPr>
          <w:sz w:val="12"/>
        </w:rPr>
        <w:t xml:space="preserve"> </w:t>
      </w:r>
      <w:r w:rsidRPr="00BD6D10">
        <w:rPr>
          <w:sz w:val="16"/>
        </w:rPr>
        <w:t>third parties are given exceptional rights to interfere with the autonomy of</w:t>
      </w:r>
      <w:r w:rsidRPr="00BD6D10">
        <w:rPr>
          <w:sz w:val="12"/>
        </w:rPr>
        <w:t xml:space="preserve"> </w:t>
      </w:r>
      <w:r w:rsidRPr="00BD6D10">
        <w:rPr>
          <w:sz w:val="16"/>
        </w:rPr>
        <w:t xml:space="preserve">individuals with severe cognitive disabilities, </w:t>
      </w:r>
      <w:r w:rsidRPr="00BD6D10">
        <w:rPr>
          <w:rStyle w:val="StyleUnderline"/>
        </w:rPr>
        <w:t>it is widely recognized that</w:t>
      </w:r>
      <w:r w:rsidRPr="00BD6D10">
        <w:rPr>
          <w:rStyle w:val="StyleUnderline"/>
          <w:sz w:val="12"/>
        </w:rPr>
        <w:t xml:space="preserve"> </w:t>
      </w:r>
      <w:r w:rsidRPr="00BD6D10">
        <w:rPr>
          <w:rStyle w:val="StyleUnderline"/>
        </w:rPr>
        <w:t>the mentally disabled are citizens whose basic interests must be protected</w:t>
      </w:r>
      <w:r w:rsidRPr="00BD6D10">
        <w:rPr>
          <w:rStyle w:val="StyleUnderline"/>
          <w:sz w:val="12"/>
        </w:rPr>
        <w:t xml:space="preserve"> </w:t>
      </w:r>
      <w:r w:rsidRPr="00BD6D10">
        <w:rPr>
          <w:rStyle w:val="StyleUnderline"/>
        </w:rPr>
        <w:t>by the law.</w:t>
      </w:r>
      <w:r w:rsidRPr="00BD6D10">
        <w:rPr>
          <w:sz w:val="16"/>
        </w:rPr>
        <w:t>12 In the public space, any proposal that individuals who are not</w:t>
      </w:r>
      <w:r w:rsidRPr="00BD6D10">
        <w:rPr>
          <w:sz w:val="12"/>
        </w:rPr>
        <w:t xml:space="preserve"> </w:t>
      </w:r>
      <w:r w:rsidRPr="00BD6D10">
        <w:rPr>
          <w:sz w:val="16"/>
        </w:rPr>
        <w:t>fully cooperating members of society should have their basic interests</w:t>
      </w:r>
      <w:r w:rsidRPr="00BD6D10">
        <w:rPr>
          <w:sz w:val="12"/>
        </w:rPr>
        <w:t xml:space="preserve"> </w:t>
      </w:r>
      <w:r w:rsidRPr="00BD6D10">
        <w:rPr>
          <w:sz w:val="16"/>
        </w:rPr>
        <w:t>neglected would be widely received with outrage. Such proposal would be</w:t>
      </w:r>
      <w:r w:rsidRPr="00BD6D10">
        <w:rPr>
          <w:sz w:val="12"/>
        </w:rPr>
        <w:t xml:space="preserve"> </w:t>
      </w:r>
      <w:r w:rsidRPr="00BD6D10">
        <w:rPr>
          <w:sz w:val="16"/>
        </w:rPr>
        <w:t>said to ﬁt a fascist society, not a decent one. Among other legal documents,</w:t>
      </w:r>
      <w:r w:rsidRPr="00BD6D10">
        <w:rPr>
          <w:sz w:val="12"/>
        </w:rPr>
        <w:t xml:space="preserve"> </w:t>
      </w:r>
      <w:r w:rsidRPr="00BD6D10">
        <w:rPr>
          <w:sz w:val="16"/>
        </w:rPr>
        <w:t>the United Nations Convention on the Rights of Persons with Disabilities</w:t>
      </w:r>
      <w:r w:rsidRPr="00BD6D10">
        <w:rPr>
          <w:sz w:val="12"/>
        </w:rPr>
        <w:t xml:space="preserve"> </w:t>
      </w:r>
      <w:r w:rsidRPr="00BD6D10">
        <w:rPr>
          <w:sz w:val="16"/>
        </w:rPr>
        <w:t>(UN General Assembly, A/61/611) can be taken as the epitome of this</w:t>
      </w:r>
      <w:r w:rsidRPr="00BD6D10">
        <w:rPr>
          <w:sz w:val="12"/>
        </w:rPr>
        <w:t xml:space="preserve"> </w:t>
      </w:r>
      <w:r w:rsidRPr="00BD6D10">
        <w:rPr>
          <w:sz w:val="16"/>
        </w:rPr>
        <w:t>widespread attitude. Adopted in 2006, the Convention requires that all</w:t>
      </w:r>
      <w:r w:rsidRPr="00BD6D10">
        <w:rPr>
          <w:sz w:val="12"/>
        </w:rPr>
        <w:t xml:space="preserve"> </w:t>
      </w:r>
      <w:r w:rsidRPr="00BD6D10">
        <w:rPr>
          <w:sz w:val="16"/>
        </w:rPr>
        <w:t>individuals with disabilities should share in the enjoyment of equal</w:t>
      </w:r>
      <w:r w:rsidRPr="00BD6D10">
        <w:rPr>
          <w:sz w:val="12"/>
        </w:rPr>
        <w:t xml:space="preserve"> </w:t>
      </w:r>
      <w:r w:rsidRPr="00BD6D10">
        <w:rPr>
          <w:sz w:val="16"/>
        </w:rPr>
        <w:t>fundamental rights.</w:t>
      </w:r>
      <w:bookmarkEnd w:id="0"/>
    </w:p>
    <w:p w14:paraId="6EB6C607" w14:textId="77777777" w:rsidR="00FB5284" w:rsidRPr="005D388F" w:rsidRDefault="00FB5284" w:rsidP="00FB5284"/>
    <w:p w14:paraId="7D8994AC" w14:textId="77777777" w:rsidR="00FB5284" w:rsidRPr="00FB5284" w:rsidRDefault="00FB5284" w:rsidP="00FB5284"/>
    <w:p w14:paraId="36177558" w14:textId="77777777" w:rsidR="005D388F" w:rsidRPr="00FB5284" w:rsidRDefault="005D388F" w:rsidP="00FB5284"/>
    <w:sectPr w:rsidR="005D388F" w:rsidRPr="00FB52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0447" w14:textId="77777777" w:rsidR="003D4A9F" w:rsidRDefault="003D4A9F" w:rsidP="00066D2C">
      <w:pPr>
        <w:spacing w:after="0" w:line="240" w:lineRule="auto"/>
      </w:pPr>
      <w:r>
        <w:separator/>
      </w:r>
    </w:p>
  </w:endnote>
  <w:endnote w:type="continuationSeparator" w:id="0">
    <w:p w14:paraId="3B6DDA75" w14:textId="77777777" w:rsidR="003D4A9F" w:rsidRDefault="003D4A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Courier New"/>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FF89" w14:textId="77777777" w:rsidR="003D4A9F" w:rsidRDefault="003D4A9F" w:rsidP="00066D2C">
      <w:pPr>
        <w:spacing w:after="0" w:line="240" w:lineRule="auto"/>
      </w:pPr>
      <w:r>
        <w:separator/>
      </w:r>
    </w:p>
  </w:footnote>
  <w:footnote w:type="continuationSeparator" w:id="0">
    <w:p w14:paraId="1EF80D13" w14:textId="77777777" w:rsidR="003D4A9F" w:rsidRDefault="003D4A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2447E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A6000"/>
    <w:multiLevelType w:val="hybridMultilevel"/>
    <w:tmpl w:val="A3C0A666"/>
    <w:lvl w:ilvl="0" w:tplc="445E2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155FB7"/>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379E0"/>
    <w:multiLevelType w:val="hybridMultilevel"/>
    <w:tmpl w:val="8F2E6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CA777B"/>
    <w:multiLevelType w:val="hybridMultilevel"/>
    <w:tmpl w:val="E8AC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154FC5"/>
    <w:multiLevelType w:val="hybridMultilevel"/>
    <w:tmpl w:val="B590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902CC3"/>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DA3A0A"/>
    <w:multiLevelType w:val="hybridMultilevel"/>
    <w:tmpl w:val="485C4524"/>
    <w:lvl w:ilvl="0" w:tplc="D7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714091"/>
    <w:multiLevelType w:val="hybridMultilevel"/>
    <w:tmpl w:val="344CD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FD5AF0"/>
    <w:multiLevelType w:val="hybridMultilevel"/>
    <w:tmpl w:val="7436976C"/>
    <w:lvl w:ilvl="0" w:tplc="3CB8D36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15:restartNumberingAfterBreak="0">
    <w:nsid w:val="37224800"/>
    <w:multiLevelType w:val="hybridMultilevel"/>
    <w:tmpl w:val="F388382A"/>
    <w:lvl w:ilvl="0" w:tplc="23E8EBAE">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D621A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237CBD"/>
    <w:multiLevelType w:val="hybridMultilevel"/>
    <w:tmpl w:val="49409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B1779F"/>
    <w:multiLevelType w:val="hybridMultilevel"/>
    <w:tmpl w:val="AF84F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570858"/>
    <w:multiLevelType w:val="hybridMultilevel"/>
    <w:tmpl w:val="84C4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6C06A8"/>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AB37E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4B0514"/>
    <w:multiLevelType w:val="hybridMultilevel"/>
    <w:tmpl w:val="D22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B33647"/>
    <w:multiLevelType w:val="hybridMultilevel"/>
    <w:tmpl w:val="A7EA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1A4CEC"/>
    <w:multiLevelType w:val="hybridMultilevel"/>
    <w:tmpl w:val="19AA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6935D1"/>
    <w:multiLevelType w:val="hybridMultilevel"/>
    <w:tmpl w:val="9A3A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165FF"/>
    <w:multiLevelType w:val="hybridMultilevel"/>
    <w:tmpl w:val="D66EBBEA"/>
    <w:lvl w:ilvl="0" w:tplc="4838DC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4D146B"/>
    <w:multiLevelType w:val="hybridMultilevel"/>
    <w:tmpl w:val="1B107ECE"/>
    <w:lvl w:ilvl="0" w:tplc="06B6EEB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26BF5"/>
    <w:multiLevelType w:val="hybridMultilevel"/>
    <w:tmpl w:val="9AB6A58A"/>
    <w:lvl w:ilvl="0" w:tplc="522007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BE0EF6"/>
    <w:multiLevelType w:val="hybridMultilevel"/>
    <w:tmpl w:val="AFFE2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3"/>
  </w:num>
  <w:num w:numId="43" w16cid:durableId="1695883432">
    <w:abstractNumId w:val="22"/>
  </w:num>
  <w:num w:numId="44" w16cid:durableId="720713117">
    <w:abstractNumId w:val="16"/>
  </w:num>
  <w:num w:numId="45" w16cid:durableId="1298221813">
    <w:abstractNumId w:val="19"/>
  </w:num>
  <w:num w:numId="46" w16cid:durableId="1349676977">
    <w:abstractNumId w:val="28"/>
  </w:num>
  <w:num w:numId="47" w16cid:durableId="1900283005">
    <w:abstractNumId w:val="33"/>
  </w:num>
  <w:num w:numId="48" w16cid:durableId="616644148">
    <w:abstractNumId w:val="14"/>
  </w:num>
  <w:num w:numId="49" w16cid:durableId="1499231986">
    <w:abstractNumId w:val="11"/>
  </w:num>
  <w:num w:numId="50" w16cid:durableId="187572747">
    <w:abstractNumId w:val="38"/>
  </w:num>
  <w:num w:numId="51" w16cid:durableId="336660846">
    <w:abstractNumId w:val="25"/>
  </w:num>
  <w:num w:numId="52" w16cid:durableId="440533305">
    <w:abstractNumId w:val="15"/>
  </w:num>
  <w:num w:numId="53" w16cid:durableId="653684524">
    <w:abstractNumId w:val="18"/>
  </w:num>
  <w:num w:numId="54" w16cid:durableId="1593658405">
    <w:abstractNumId w:val="32"/>
  </w:num>
  <w:num w:numId="55" w16cid:durableId="1979259689">
    <w:abstractNumId w:val="42"/>
  </w:num>
  <w:num w:numId="56" w16cid:durableId="677927667">
    <w:abstractNumId w:val="45"/>
  </w:num>
  <w:num w:numId="57" w16cid:durableId="1208950685">
    <w:abstractNumId w:val="39"/>
  </w:num>
  <w:num w:numId="58" w16cid:durableId="2006084234">
    <w:abstractNumId w:val="29"/>
  </w:num>
  <w:num w:numId="59" w16cid:durableId="260181957">
    <w:abstractNumId w:val="26"/>
  </w:num>
  <w:num w:numId="60" w16cid:durableId="1788235593">
    <w:abstractNumId w:val="40"/>
  </w:num>
  <w:num w:numId="61" w16cid:durableId="1405109865">
    <w:abstractNumId w:val="44"/>
  </w:num>
  <w:num w:numId="62" w16cid:durableId="1138648264">
    <w:abstractNumId w:val="43"/>
  </w:num>
  <w:num w:numId="63" w16cid:durableId="467168459">
    <w:abstractNumId w:val="37"/>
  </w:num>
  <w:num w:numId="64" w16cid:durableId="617836757">
    <w:abstractNumId w:val="41"/>
  </w:num>
  <w:num w:numId="65" w16cid:durableId="957762643">
    <w:abstractNumId w:val="12"/>
  </w:num>
  <w:num w:numId="66" w16cid:durableId="700789943">
    <w:abstractNumId w:val="24"/>
  </w:num>
  <w:num w:numId="67" w16cid:durableId="1348632353">
    <w:abstractNumId w:val="34"/>
  </w:num>
  <w:num w:numId="68" w16cid:durableId="1673026027">
    <w:abstractNumId w:val="27"/>
  </w:num>
  <w:num w:numId="69" w16cid:durableId="2143691402">
    <w:abstractNumId w:val="30"/>
  </w:num>
  <w:num w:numId="70" w16cid:durableId="1779256171">
    <w:abstractNumId w:val="36"/>
  </w:num>
  <w:num w:numId="71" w16cid:durableId="1377855571">
    <w:abstractNumId w:val="13"/>
  </w:num>
  <w:num w:numId="72" w16cid:durableId="1360426688">
    <w:abstractNumId w:val="35"/>
  </w:num>
  <w:num w:numId="73" w16cid:durableId="558631481">
    <w:abstractNumId w:val="21"/>
  </w:num>
  <w:num w:numId="74" w16cid:durableId="2132280423">
    <w:abstractNumId w:val="20"/>
  </w:num>
  <w:num w:numId="75" w16cid:durableId="1840846989">
    <w:abstractNumId w:val="0"/>
  </w:num>
  <w:num w:numId="76" w16cid:durableId="212736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5891099584"/>
    <w:docVar w:name="VerbatimVersion" w:val="6.0.0"/>
    <w:docVar w:name="WordVersion" w:val="16.0"/>
  </w:docVars>
  <w:rsids>
    <w:rsidRoot w:val="005A76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3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A9F"/>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D0"/>
    <w:rsid w:val="004F4139"/>
    <w:rsid w:val="004F5B0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63E"/>
    <w:rsid w:val="005B41CE"/>
    <w:rsid w:val="005B566C"/>
    <w:rsid w:val="005B5DC5"/>
    <w:rsid w:val="005B6286"/>
    <w:rsid w:val="005C1630"/>
    <w:rsid w:val="005C2AEB"/>
    <w:rsid w:val="005C5B70"/>
    <w:rsid w:val="005D027B"/>
    <w:rsid w:val="005D233C"/>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378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0E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17B"/>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28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197E3"/>
  <w15:chartTrackingRefBased/>
  <w15:docId w15:val="{1B5C5E61-F2C9-46C2-8446-63F966EF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5284"/>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5A7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
    <w:basedOn w:val="Normal"/>
    <w:next w:val="Normal"/>
    <w:link w:val="Heading2Char"/>
    <w:uiPriority w:val="1"/>
    <w:qFormat/>
    <w:rsid w:val="005A7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5A7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
    <w:basedOn w:val="Normal"/>
    <w:next w:val="Normal"/>
    <w:link w:val="Heading4Char"/>
    <w:uiPriority w:val="3"/>
    <w:qFormat/>
    <w:rsid w:val="005A7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A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FB52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FB5284"/>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FB5284"/>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FB5284"/>
    <w:pPr>
      <w:suppressAutoHyphens/>
      <w:spacing w:before="20" w:after="120"/>
      <w:outlineLvl w:val="8"/>
    </w:pPr>
    <w:rPr>
      <w:rFonts w:cs="Arial"/>
      <w:kern w:val="32"/>
    </w:rPr>
  </w:style>
  <w:style w:type="character" w:default="1" w:styleId="DefaultParagraphFont">
    <w:name w:val="Default Paragraph Font"/>
    <w:uiPriority w:val="1"/>
    <w:unhideWhenUsed/>
    <w:rsid w:val="005A7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63E"/>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5A763E"/>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5A763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5A763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Super Script Char,Heading 2 Char Char Char Char Char Char Char Char,Char2 Char"/>
    <w:basedOn w:val="DefaultParagraphFont"/>
    <w:link w:val="Heading2"/>
    <w:uiPriority w:val="1"/>
    <w:rsid w:val="005A76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5A763E"/>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5A76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5A763E"/>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
    <w:basedOn w:val="DefaultParagraphFont"/>
    <w:uiPriority w:val="7"/>
    <w:qFormat/>
    <w:rsid w:val="005A763E"/>
    <w:rPr>
      <w:b w:val="0"/>
      <w:sz w:val="22"/>
      <w:u w:val="single"/>
    </w:rPr>
  </w:style>
  <w:style w:type="character" w:styleId="Strong">
    <w:name w:val="Strong"/>
    <w:aliases w:val="8 pt font,Citation Char Char1 Char Char Char Char Char,Cut"/>
    <w:basedOn w:val="DefaultParagraphFont"/>
    <w:uiPriority w:val="22"/>
    <w:qFormat/>
    <w:rsid w:val="005A763E"/>
    <w:rPr>
      <w:b/>
      <w:bCs/>
    </w:rPr>
  </w:style>
  <w:style w:type="character" w:styleId="BookTitle">
    <w:name w:val="Book Title"/>
    <w:basedOn w:val="DefaultParagraphFont"/>
    <w:uiPriority w:val="33"/>
    <w:qFormat/>
    <w:rsid w:val="005A763E"/>
    <w:rPr>
      <w:b/>
      <w:bCs/>
      <w:i/>
      <w:iCs/>
      <w:spacing w:val="5"/>
    </w:rPr>
  </w:style>
  <w:style w:type="character" w:customStyle="1" w:styleId="Heading5Char">
    <w:name w:val="Heading 5 Char"/>
    <w:basedOn w:val="DefaultParagraphFont"/>
    <w:link w:val="Heading5"/>
    <w:uiPriority w:val="9"/>
    <w:rsid w:val="005A76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763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5A763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5A763E"/>
    <w:rPr>
      <w:rFonts w:ascii="Calibri" w:hAnsi="Calibri" w:cs="Calibri"/>
    </w:rPr>
  </w:style>
  <w:style w:type="paragraph" w:styleId="Footer">
    <w:name w:val="footer"/>
    <w:basedOn w:val="Normal"/>
    <w:link w:val="FooterChar"/>
    <w:uiPriority w:val="99"/>
    <w:rsid w:val="005A7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63E"/>
    <w:rPr>
      <w:rFonts w:ascii="Calibri" w:hAnsi="Calibri" w:cs="Calibri"/>
    </w:rPr>
  </w:style>
  <w:style w:type="paragraph" w:styleId="BodyText">
    <w:name w:val="Body Text"/>
    <w:basedOn w:val="Normal"/>
    <w:link w:val="BodyTextChar"/>
    <w:uiPriority w:val="99"/>
    <w:unhideWhenUsed/>
    <w:rsid w:val="005A763E"/>
    <w:pPr>
      <w:spacing w:after="120"/>
    </w:pPr>
  </w:style>
  <w:style w:type="character" w:customStyle="1" w:styleId="BodyTextChar">
    <w:name w:val="Body Text Char"/>
    <w:basedOn w:val="DefaultParagraphFont"/>
    <w:link w:val="BodyText"/>
    <w:uiPriority w:val="99"/>
    <w:rsid w:val="005A763E"/>
    <w:rPr>
      <w:rFonts w:ascii="Calibri" w:hAnsi="Calibri" w:cs="Calibri"/>
    </w:rPr>
  </w:style>
  <w:style w:type="paragraph" w:styleId="NoSpacing">
    <w:name w:val="No Spacing"/>
    <w:aliases w:val="No Spacing3,Tag and Cite,DDI Tag,Tag Title,Very Small Text,No Spacing51,No Spacing8,Dont u,No Spacing1111111,No Spacing311,ClearFormatting,Note Level 2,Card Format,Note Level 21,No Spacing11211"/>
    <w:link w:val="NoSpacingChar"/>
    <w:uiPriority w:val="99"/>
    <w:unhideWhenUsed/>
    <w:qFormat/>
    <w:rsid w:val="005A763E"/>
    <w:pPr>
      <w:spacing w:after="0" w:line="240" w:lineRule="auto"/>
    </w:pPr>
    <w:rPr>
      <w:rFonts w:ascii="Calibri" w:hAnsi="Calibri" w:cs="Calibri"/>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Note Level 2 Char,Card Format Char"/>
    <w:basedOn w:val="DefaultParagraphFont"/>
    <w:link w:val="NoSpacing"/>
    <w:uiPriority w:val="99"/>
    <w:rsid w:val="005A763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A763E"/>
    <w:rPr>
      <w:color w:val="0563C1" w:themeColor="hyperlink"/>
      <w:u w:val="single"/>
    </w:rPr>
  </w:style>
  <w:style w:type="character" w:styleId="UnresolvedMention">
    <w:name w:val="Unresolved Mention"/>
    <w:basedOn w:val="DefaultParagraphFont"/>
    <w:uiPriority w:val="99"/>
    <w:semiHidden/>
    <w:unhideWhenUsed/>
    <w:rsid w:val="005A763E"/>
    <w:rPr>
      <w:color w:val="605E5C"/>
      <w:shd w:val="clear" w:color="auto" w:fill="E1DFDD"/>
    </w:rPr>
  </w:style>
  <w:style w:type="paragraph" w:customStyle="1" w:styleId="Analytic">
    <w:name w:val="Analytic"/>
    <w:basedOn w:val="Heading4"/>
    <w:link w:val="AnalyticChar"/>
    <w:autoRedefine/>
    <w:uiPriority w:val="5"/>
    <w:qFormat/>
    <w:rsid w:val="005A763E"/>
    <w:rPr>
      <w:bCs/>
      <w:iCs w:val="0"/>
      <w:color w:val="404040" w:themeColor="text1" w:themeTint="BF"/>
      <w:szCs w:val="26"/>
    </w:rPr>
  </w:style>
  <w:style w:type="character" w:customStyle="1" w:styleId="AnalyticChar">
    <w:name w:val="Analytic Char"/>
    <w:link w:val="Analytic"/>
    <w:uiPriority w:val="5"/>
    <w:rsid w:val="005A763E"/>
    <w:rPr>
      <w:rFonts w:ascii="Calibri" w:eastAsiaTheme="majorEastAsia" w:hAnsi="Calibri" w:cstheme="majorBidi"/>
      <w:b/>
      <w:bCs/>
      <w:color w:val="404040" w:themeColor="text1" w:themeTint="BF"/>
      <w:sz w:val="26"/>
      <w:szCs w:val="26"/>
    </w:rPr>
  </w:style>
  <w:style w:type="character" w:customStyle="1" w:styleId="Heading6Char">
    <w:name w:val="Heading 6 Char"/>
    <w:basedOn w:val="DefaultParagraphFont"/>
    <w:link w:val="Heading6"/>
    <w:rsid w:val="00FB52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FB5284"/>
    <w:rPr>
      <w:rFonts w:ascii="Calibri" w:eastAsiaTheme="majorEastAsia" w:hAnsi="Calibri" w:cs="Arial"/>
      <w:b/>
      <w:kern w:val="32"/>
      <w:sz w:val="24"/>
      <w:szCs w:val="24"/>
    </w:rPr>
  </w:style>
  <w:style w:type="character" w:customStyle="1" w:styleId="Heading8Char">
    <w:name w:val="Heading 8 Char"/>
    <w:basedOn w:val="DefaultParagraphFont"/>
    <w:link w:val="Heading8"/>
    <w:rsid w:val="00FB5284"/>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FB5284"/>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FB5284"/>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B5284"/>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B5284"/>
    <w:pPr>
      <w:outlineLvl w:val="0"/>
    </w:pPr>
    <w:rPr>
      <w:rFonts w:asciiTheme="minorHAnsi" w:hAnsiTheme="minorHAnsi" w:cstheme="minorBidi"/>
      <w:u w:val="single"/>
    </w:rPr>
  </w:style>
  <w:style w:type="character" w:customStyle="1" w:styleId="TitleChar1">
    <w:name w:val="Title Char1"/>
    <w:aliases w:val="Cites and Cards Char1,UNDERLINE Char1,Bold Underlined Char1,title Char1"/>
    <w:basedOn w:val="DefaultParagraphFont"/>
    <w:uiPriority w:val="99"/>
    <w:rsid w:val="00FB5284"/>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FB5284"/>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StyleStyle49pt">
    <w:name w:val="Style Style4 + 9 pt"/>
    <w:basedOn w:val="Style4"/>
    <w:link w:val="StyleStyle49ptChar"/>
    <w:qFormat/>
    <w:rsid w:val="00FB5284"/>
    <w:pPr>
      <w:numPr>
        <w:numId w:val="0"/>
      </w:numPr>
    </w:pPr>
  </w:style>
  <w:style w:type="paragraph" w:customStyle="1" w:styleId="Style4">
    <w:name w:val="Style4"/>
    <w:basedOn w:val="Normal"/>
    <w:link w:val="Style4Char"/>
    <w:qFormat/>
    <w:rsid w:val="00FB5284"/>
    <w:pPr>
      <w:numPr>
        <w:numId w:val="45"/>
      </w:numPr>
      <w:tabs>
        <w:tab w:val="clear" w:pos="360"/>
        <w:tab w:val="num" w:pos="0"/>
      </w:tabs>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FB5284"/>
    <w:rPr>
      <w:rFonts w:ascii="Times New Roman" w:eastAsia="Times New Roman" w:hAnsi="Times New Roman" w:cs="Times New Roman"/>
      <w:sz w:val="20"/>
      <w:u w:val="single"/>
    </w:rPr>
  </w:style>
  <w:style w:type="character" w:customStyle="1" w:styleId="StyleTimesNewRoman9pt">
    <w:name w:val="Style Times New Roman 9 pt"/>
    <w:rsid w:val="00FB5284"/>
    <w:rPr>
      <w:sz w:val="20"/>
    </w:rPr>
  </w:style>
  <w:style w:type="character" w:customStyle="1" w:styleId="Style9ptItalicUnderline">
    <w:name w:val="Style 9 pt Italic Underline"/>
    <w:rsid w:val="00FB5284"/>
    <w:rPr>
      <w:i/>
      <w:sz w:val="20"/>
      <w:u w:val="single"/>
    </w:rPr>
  </w:style>
  <w:style w:type="character" w:customStyle="1" w:styleId="AAAUNDERLINEKEYBOARD">
    <w:name w:val="AAA UNDERLINE KEYBOARD"/>
    <w:basedOn w:val="DefaultParagraphFont"/>
    <w:uiPriority w:val="6"/>
    <w:qFormat/>
    <w:rsid w:val="00FB5284"/>
    <w:rPr>
      <w:b w:val="0"/>
      <w:sz w:val="22"/>
      <w:u w:val="single"/>
    </w:rPr>
  </w:style>
  <w:style w:type="character" w:customStyle="1" w:styleId="Boxes">
    <w:name w:val="Boxes"/>
    <w:basedOn w:val="Emphasis"/>
    <w:qFormat/>
    <w:rsid w:val="00FB5284"/>
    <w:rPr>
      <w:rFonts w:ascii="Calibri" w:hAnsi="Calibri" w:cs="Calibri"/>
      <w:b w:val="0"/>
      <w:i w:val="0"/>
      <w:iCs/>
      <w:sz w:val="22"/>
      <w:u w:val="single"/>
      <w:bdr w:val="single" w:sz="8" w:space="0" w:color="auto"/>
    </w:rPr>
  </w:style>
  <w:style w:type="paragraph" w:customStyle="1" w:styleId="UnderlinePara">
    <w:name w:val="Underline Para"/>
    <w:basedOn w:val="Normal"/>
    <w:uiPriority w:val="7"/>
    <w:qFormat/>
    <w:rsid w:val="00FB528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52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FB5284"/>
    <w:pPr>
      <w:ind w:left="720"/>
      <w:contextualSpacing/>
    </w:pPr>
  </w:style>
  <w:style w:type="paragraph" w:customStyle="1" w:styleId="analyticreal">
    <w:name w:val="analytic real"/>
    <w:basedOn w:val="Heading4"/>
    <w:link w:val="analyticrealChar"/>
    <w:autoRedefine/>
    <w:uiPriority w:val="4"/>
    <w:qFormat/>
    <w:rsid w:val="00FB5284"/>
    <w:rPr>
      <w:color w:val="1F4E79" w:themeColor="accent5" w:themeShade="80"/>
    </w:rPr>
  </w:style>
  <w:style w:type="character" w:customStyle="1" w:styleId="analyticrealChar">
    <w:name w:val="analytic real Char"/>
    <w:basedOn w:val="DefaultParagraphFont"/>
    <w:link w:val="analyticreal"/>
    <w:uiPriority w:val="4"/>
    <w:rsid w:val="00FB528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B52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B5284"/>
    <w:rPr>
      <w:rFonts w:ascii="Calibri" w:eastAsiaTheme="majorEastAsia" w:hAnsi="Calibri" w:cstheme="majorBidi"/>
      <w:b/>
      <w:color w:val="44546A" w:themeColor="text2"/>
      <w:sz w:val="24"/>
      <w:szCs w:val="24"/>
    </w:rPr>
  </w:style>
  <w:style w:type="paragraph" w:customStyle="1" w:styleId="cardnotes">
    <w:name w:val="card notes"/>
    <w:uiPriority w:val="4"/>
    <w:qFormat/>
    <w:rsid w:val="00FB5284"/>
    <w:rPr>
      <w:rFonts w:ascii="Calibri" w:eastAsiaTheme="majorEastAsia" w:hAnsi="Calibri" w:cstheme="majorBidi"/>
      <w:b/>
      <w:iCs/>
      <w:color w:val="538135" w:themeColor="accent6" w:themeShade="BF"/>
    </w:rPr>
  </w:style>
  <w:style w:type="paragraph" w:customStyle="1" w:styleId="Cardnotes0">
    <w:name w:val="Card notes"/>
    <w:uiPriority w:val="4"/>
    <w:qFormat/>
    <w:rsid w:val="00FB5284"/>
    <w:rPr>
      <w:rFonts w:ascii="Calibri" w:eastAsia="SimSun" w:hAnsi="Calibri" w:cs="Calibri"/>
      <w:b/>
      <w:color w:val="538135" w:themeColor="accent6" w:themeShade="BF"/>
    </w:rPr>
  </w:style>
  <w:style w:type="character" w:customStyle="1" w:styleId="underline">
    <w:name w:val="underline"/>
    <w:qFormat/>
    <w:rsid w:val="00FB5284"/>
    <w:rPr>
      <w:u w:val="single"/>
    </w:rPr>
  </w:style>
  <w:style w:type="paragraph" w:styleId="DocumentMap">
    <w:name w:val="Document Map"/>
    <w:basedOn w:val="Normal"/>
    <w:link w:val="DocumentMapChar"/>
    <w:uiPriority w:val="99"/>
    <w:unhideWhenUsed/>
    <w:rsid w:val="00FB52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B528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B5284"/>
    <w:pPr>
      <w:spacing w:before="100" w:beforeAutospacing="1" w:after="100" w:afterAutospacing="1"/>
    </w:pPr>
    <w:rPr>
      <w:sz w:val="24"/>
    </w:rPr>
  </w:style>
  <w:style w:type="character" w:customStyle="1" w:styleId="UnresolvedMention1">
    <w:name w:val="Unresolved Mention1"/>
    <w:basedOn w:val="DefaultParagraphFont"/>
    <w:uiPriority w:val="99"/>
    <w:rsid w:val="00FB5284"/>
    <w:rPr>
      <w:color w:val="605E5C"/>
      <w:shd w:val="clear" w:color="auto" w:fill="E1DFDD"/>
    </w:rPr>
  </w:style>
  <w:style w:type="paragraph" w:customStyle="1" w:styleId="Emphasize">
    <w:name w:val="Emphasize"/>
    <w:basedOn w:val="Normal"/>
    <w:uiPriority w:val="8"/>
    <w:qFormat/>
    <w:rsid w:val="00FB52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ep">
    <w:name w:val="sep"/>
    <w:basedOn w:val="DefaultParagraphFont"/>
    <w:rsid w:val="00FB5284"/>
  </w:style>
  <w:style w:type="character" w:customStyle="1" w:styleId="BodyText1">
    <w:name w:val="Body Text1"/>
    <w:rsid w:val="00FB5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Spacing -1 pt,Spacing 0 pt,Body text + CordiaUPC,12 pt,Italic,Body text + 9 pt,Body text + 9.5 pt,Body text + Georgia,8 pt,7 pt,Scale 66%,Not Bold,Small Caps,Body text (4) + 9 pt,Body text (4) + 10 pt"/>
    <w:rsid w:val="00FB52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FB5284"/>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FB5284"/>
    <w:pPr>
      <w:autoSpaceDE w:val="0"/>
      <w:autoSpaceDN w:val="0"/>
      <w:adjustRightInd w:val="0"/>
    </w:pPr>
    <w:rPr>
      <w:b/>
      <w:sz w:val="18"/>
      <w:lang w:val="x-none" w:eastAsia="x-none"/>
    </w:rPr>
  </w:style>
  <w:style w:type="character" w:customStyle="1" w:styleId="CitesChar1">
    <w:name w:val="Cites Char1"/>
    <w:link w:val="Cites"/>
    <w:rsid w:val="00FB5284"/>
    <w:rPr>
      <w:rFonts w:ascii="Calibri" w:hAnsi="Calibri" w:cs="Calibri"/>
      <w:b/>
      <w:sz w:val="18"/>
      <w:lang w:val="x-none" w:eastAsia="x-none"/>
    </w:rPr>
  </w:style>
  <w:style w:type="character" w:customStyle="1" w:styleId="CardsUnderlined">
    <w:name w:val="Cards Underlined"/>
    <w:rsid w:val="00FB5284"/>
    <w:rPr>
      <w:rFonts w:ascii="Times New Roman" w:hAnsi="Times New Roman"/>
      <w:sz w:val="24"/>
      <w:szCs w:val="24"/>
      <w:u w:val="thick"/>
    </w:rPr>
  </w:style>
  <w:style w:type="character" w:customStyle="1" w:styleId="CardsNotUnderlined">
    <w:name w:val="Cards Not Underlined"/>
    <w:rsid w:val="00FB5284"/>
    <w:rPr>
      <w:rFonts w:ascii="Times New Roman" w:hAnsi="Times New Roman"/>
      <w:sz w:val="16"/>
      <w:szCs w:val="16"/>
    </w:rPr>
  </w:style>
  <w:style w:type="character" w:customStyle="1" w:styleId="cardChar">
    <w:name w:val="card Char"/>
    <w:basedOn w:val="DefaultParagraphFont"/>
    <w:uiPriority w:val="1"/>
    <w:rsid w:val="00FB5284"/>
    <w:rPr>
      <w:rFonts w:ascii="Times" w:eastAsia="Times" w:hAnsi="Times"/>
      <w:szCs w:val="20"/>
    </w:rPr>
  </w:style>
  <w:style w:type="paragraph" w:styleId="FootnoteText">
    <w:name w:val="footnote text"/>
    <w:basedOn w:val="Normal"/>
    <w:link w:val="FootnoteTextChar"/>
    <w:unhideWhenUsed/>
    <w:rsid w:val="00FB5284"/>
    <w:rPr>
      <w:sz w:val="24"/>
    </w:rPr>
  </w:style>
  <w:style w:type="character" w:customStyle="1" w:styleId="FootnoteTextChar">
    <w:name w:val="Footnote Text Char"/>
    <w:basedOn w:val="DefaultParagraphFont"/>
    <w:link w:val="FootnoteText"/>
    <w:rsid w:val="00FB5284"/>
    <w:rPr>
      <w:rFonts w:ascii="Calibri" w:hAnsi="Calibri" w:cs="Calibri"/>
      <w:sz w:val="24"/>
    </w:rPr>
  </w:style>
  <w:style w:type="paragraph" w:customStyle="1" w:styleId="TagText">
    <w:name w:val="TagText"/>
    <w:basedOn w:val="Normal"/>
    <w:qFormat/>
    <w:rsid w:val="00FB5284"/>
    <w:rPr>
      <w:rFonts w:eastAsia="Calibri"/>
      <w:b/>
      <w:sz w:val="24"/>
    </w:rPr>
  </w:style>
  <w:style w:type="paragraph" w:customStyle="1" w:styleId="cardtext">
    <w:name w:val="card text"/>
    <w:basedOn w:val="Normal"/>
    <w:link w:val="cardtextChar"/>
    <w:qFormat/>
    <w:rsid w:val="00FB5284"/>
    <w:pPr>
      <w:ind w:left="288" w:right="288"/>
    </w:pPr>
  </w:style>
  <w:style w:type="character" w:customStyle="1" w:styleId="cardtextChar">
    <w:name w:val="card text Char"/>
    <w:basedOn w:val="DefaultParagraphFont"/>
    <w:link w:val="cardtext"/>
    <w:rsid w:val="00FB5284"/>
    <w:rPr>
      <w:rFonts w:ascii="Calibri" w:hAnsi="Calibri" w:cs="Calibri"/>
    </w:rPr>
  </w:style>
  <w:style w:type="character" w:customStyle="1" w:styleId="UnderlineBold">
    <w:name w:val="Underline + Bold"/>
    <w:uiPriority w:val="1"/>
    <w:qFormat/>
    <w:rsid w:val="00FB5284"/>
    <w:rPr>
      <w:b/>
      <w:bCs w:val="0"/>
      <w:sz w:val="20"/>
      <w:u w:val="single"/>
    </w:rPr>
  </w:style>
  <w:style w:type="character" w:customStyle="1" w:styleId="apple-converted-space">
    <w:name w:val="apple-converted-space"/>
    <w:basedOn w:val="DefaultParagraphFont"/>
    <w:rsid w:val="00FB5284"/>
  </w:style>
  <w:style w:type="paragraph" w:customStyle="1" w:styleId="text-justify">
    <w:name w:val="text-justify"/>
    <w:basedOn w:val="Normal"/>
    <w:rsid w:val="00FB5284"/>
    <w:pPr>
      <w:spacing w:before="100" w:beforeAutospacing="1" w:after="100" w:afterAutospacing="1"/>
    </w:pPr>
    <w:rPr>
      <w:rFonts w:eastAsia="Times New Roman"/>
      <w:sz w:val="24"/>
    </w:rPr>
  </w:style>
  <w:style w:type="paragraph" w:customStyle="1" w:styleId="wp-caption-text">
    <w:name w:val="wp-caption-text"/>
    <w:basedOn w:val="Normal"/>
    <w:rsid w:val="00FB5284"/>
    <w:pPr>
      <w:spacing w:before="100" w:beforeAutospacing="1" w:after="100" w:afterAutospacing="1"/>
    </w:pPr>
    <w:rPr>
      <w:rFonts w:eastAsia="Times New Roman"/>
      <w:sz w:val="24"/>
    </w:rPr>
  </w:style>
  <w:style w:type="paragraph" w:customStyle="1" w:styleId="Tag2">
    <w:name w:val="Tag2"/>
    <w:basedOn w:val="Normal"/>
    <w:qFormat/>
    <w:rsid w:val="00FB5284"/>
    <w:rPr>
      <w:rFonts w:eastAsia="Calibri"/>
      <w:b/>
      <w:sz w:val="24"/>
    </w:rPr>
  </w:style>
  <w:style w:type="character" w:customStyle="1" w:styleId="footnote-reference">
    <w:name w:val="footnote-reference"/>
    <w:basedOn w:val="DefaultParagraphFont"/>
    <w:rsid w:val="00FB5284"/>
  </w:style>
  <w:style w:type="paragraph" w:customStyle="1" w:styleId="body-paragraph">
    <w:name w:val="body-paragraph"/>
    <w:basedOn w:val="Normal"/>
    <w:uiPriority w:val="99"/>
    <w:rsid w:val="00FB5284"/>
    <w:pPr>
      <w:spacing w:before="100" w:beforeAutospacing="1" w:after="100" w:afterAutospacing="1"/>
    </w:pPr>
    <w:rPr>
      <w:rFonts w:eastAsia="Times New Roman"/>
      <w:sz w:val="24"/>
    </w:rPr>
  </w:style>
  <w:style w:type="character" w:customStyle="1" w:styleId="dropcaps2">
    <w:name w:val="dropcaps2"/>
    <w:basedOn w:val="DefaultParagraphFont"/>
    <w:rsid w:val="00FB5284"/>
  </w:style>
  <w:style w:type="character" w:customStyle="1" w:styleId="hithighlite">
    <w:name w:val="hithighlite"/>
    <w:basedOn w:val="DefaultParagraphFont"/>
    <w:rsid w:val="00FB5284"/>
  </w:style>
  <w:style w:type="character" w:customStyle="1" w:styleId="definition">
    <w:name w:val="definition"/>
    <w:basedOn w:val="DefaultParagraphFont"/>
    <w:rsid w:val="00FB5284"/>
  </w:style>
  <w:style w:type="paragraph" w:styleId="EndnoteText">
    <w:name w:val="endnote text"/>
    <w:basedOn w:val="Normal"/>
    <w:link w:val="EndnoteTextChar"/>
    <w:rsid w:val="00FB5284"/>
    <w:rPr>
      <w:rFonts w:eastAsia="Cambria"/>
      <w:sz w:val="24"/>
    </w:rPr>
  </w:style>
  <w:style w:type="character" w:customStyle="1" w:styleId="EndnoteTextChar">
    <w:name w:val="Endnote Text Char"/>
    <w:basedOn w:val="DefaultParagraphFont"/>
    <w:link w:val="EndnoteText"/>
    <w:rsid w:val="00FB5284"/>
    <w:rPr>
      <w:rFonts w:ascii="Calibri" w:eastAsia="Cambria" w:hAnsi="Calibri" w:cs="Calibri"/>
      <w:sz w:val="24"/>
    </w:rPr>
  </w:style>
  <w:style w:type="character" w:styleId="EndnoteReference">
    <w:name w:val="endnote reference"/>
    <w:basedOn w:val="DefaultParagraphFont"/>
    <w:rsid w:val="00FB5284"/>
    <w:rPr>
      <w:vertAlign w:val="superscript"/>
    </w:rPr>
  </w:style>
  <w:style w:type="paragraph" w:customStyle="1" w:styleId="evidencetext">
    <w:name w:val="evidence text"/>
    <w:basedOn w:val="Normal"/>
    <w:link w:val="evidencetextChar1"/>
    <w:qFormat/>
    <w:rsid w:val="00FB5284"/>
    <w:pPr>
      <w:ind w:left="1008" w:right="720"/>
    </w:pPr>
    <w:rPr>
      <w:rFonts w:eastAsia="Times New Roman"/>
      <w:color w:val="000000"/>
      <w:sz w:val="16"/>
    </w:rPr>
  </w:style>
  <w:style w:type="paragraph" w:customStyle="1" w:styleId="boldcite">
    <w:name w:val="bold cite"/>
    <w:basedOn w:val="Normal"/>
    <w:link w:val="boldciteChar4"/>
    <w:rsid w:val="00FB5284"/>
    <w:rPr>
      <w:rFonts w:eastAsia="Times New Roman"/>
      <w:b/>
      <w:color w:val="000000"/>
      <w:u w:val="thick" w:color="000000"/>
    </w:rPr>
  </w:style>
  <w:style w:type="character" w:customStyle="1" w:styleId="boldciteChar4">
    <w:name w:val="bold cite Char4"/>
    <w:link w:val="boldcite"/>
    <w:locked/>
    <w:rsid w:val="00FB5284"/>
    <w:rPr>
      <w:rFonts w:ascii="Calibri" w:eastAsia="Times New Roman" w:hAnsi="Calibri" w:cs="Calibri"/>
      <w:b/>
      <w:color w:val="000000"/>
      <w:u w:val="thick" w:color="000000"/>
    </w:rPr>
  </w:style>
  <w:style w:type="character" w:customStyle="1" w:styleId="highlight2">
    <w:name w:val="highlight2"/>
    <w:rsid w:val="00FB5284"/>
    <w:rPr>
      <w:rFonts w:ascii="Arial" w:hAnsi="Arial"/>
      <w:b/>
      <w:sz w:val="19"/>
      <w:u w:val="thick"/>
      <w:bdr w:val="none" w:sz="0" w:space="0" w:color="auto"/>
      <w:shd w:val="clear" w:color="auto" w:fill="auto"/>
    </w:rPr>
  </w:style>
  <w:style w:type="character" w:customStyle="1" w:styleId="reduce2">
    <w:name w:val="reduce2"/>
    <w:rsid w:val="00FB5284"/>
    <w:rPr>
      <w:rFonts w:ascii="Arial" w:hAnsi="Arial" w:cs="Arial"/>
      <w:color w:val="000000"/>
      <w:sz w:val="12"/>
      <w:szCs w:val="22"/>
    </w:rPr>
  </w:style>
  <w:style w:type="paragraph" w:customStyle="1" w:styleId="post-date">
    <w:name w:val="post-date"/>
    <w:basedOn w:val="Normal"/>
    <w:rsid w:val="00FB5284"/>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B5284"/>
  </w:style>
  <w:style w:type="paragraph" w:customStyle="1" w:styleId="headline">
    <w:name w:val="headline"/>
    <w:basedOn w:val="Normal"/>
    <w:rsid w:val="00FB5284"/>
    <w:pPr>
      <w:spacing w:before="100" w:beforeAutospacing="1" w:after="100" w:afterAutospacing="1"/>
    </w:pPr>
    <w:rPr>
      <w:rFonts w:eastAsia="Times New Roman"/>
      <w:sz w:val="24"/>
    </w:rPr>
  </w:style>
  <w:style w:type="character" w:customStyle="1" w:styleId="locality">
    <w:name w:val="locality"/>
    <w:basedOn w:val="DefaultParagraphFont"/>
    <w:rsid w:val="00FB5284"/>
  </w:style>
  <w:style w:type="character" w:customStyle="1" w:styleId="org">
    <w:name w:val="org"/>
    <w:basedOn w:val="DefaultParagraphFont"/>
    <w:rsid w:val="00FB5284"/>
  </w:style>
  <w:style w:type="paragraph" w:customStyle="1" w:styleId="p1">
    <w:name w:val="p1"/>
    <w:basedOn w:val="Normal"/>
    <w:rsid w:val="00FB5284"/>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FB5284"/>
  </w:style>
  <w:style w:type="character" w:customStyle="1" w:styleId="tl8wme">
    <w:name w:val="tl8wme"/>
    <w:basedOn w:val="DefaultParagraphFont"/>
    <w:rsid w:val="00FB5284"/>
  </w:style>
  <w:style w:type="paragraph" w:customStyle="1" w:styleId="subhead">
    <w:name w:val="subhead"/>
    <w:basedOn w:val="Normal"/>
    <w:rsid w:val="00FB5284"/>
    <w:pPr>
      <w:spacing w:before="100" w:beforeAutospacing="1" w:after="100" w:afterAutospacing="1"/>
    </w:pPr>
    <w:rPr>
      <w:rFonts w:eastAsia="Times New Roman"/>
      <w:sz w:val="24"/>
    </w:rPr>
  </w:style>
  <w:style w:type="character" w:customStyle="1" w:styleId="ref-lnk">
    <w:name w:val="ref-lnk"/>
    <w:basedOn w:val="DefaultParagraphFont"/>
    <w:rsid w:val="00FB5284"/>
  </w:style>
  <w:style w:type="character" w:customStyle="1" w:styleId="ref-overlay">
    <w:name w:val="ref-overlay"/>
    <w:basedOn w:val="DefaultParagraphFont"/>
    <w:rsid w:val="00FB5284"/>
  </w:style>
  <w:style w:type="paragraph" w:customStyle="1" w:styleId="titletext">
    <w:name w:val="titletext"/>
    <w:basedOn w:val="Normal"/>
    <w:rsid w:val="00FB5284"/>
    <w:pPr>
      <w:spacing w:before="100" w:beforeAutospacing="1" w:after="100" w:afterAutospacing="1"/>
    </w:pPr>
    <w:rPr>
      <w:rFonts w:eastAsia="Times New Roman"/>
      <w:sz w:val="24"/>
    </w:rPr>
  </w:style>
  <w:style w:type="paragraph" w:customStyle="1" w:styleId="mainarticleheaderlead--xl">
    <w:name w:val="mainarticleheader__lead--xl"/>
    <w:basedOn w:val="Normal"/>
    <w:rsid w:val="00FB5284"/>
    <w:pPr>
      <w:spacing w:before="100" w:beforeAutospacing="1" w:after="100" w:afterAutospacing="1"/>
    </w:pPr>
    <w:rPr>
      <w:rFonts w:eastAsia="Times New Roman"/>
      <w:sz w:val="24"/>
    </w:rPr>
  </w:style>
  <w:style w:type="character" w:customStyle="1" w:styleId="superscript">
    <w:name w:val="superscript"/>
    <w:basedOn w:val="DefaultParagraphFont"/>
    <w:rsid w:val="00FB5284"/>
  </w:style>
  <w:style w:type="character" w:customStyle="1" w:styleId="pub-link">
    <w:name w:val="pub-link"/>
    <w:basedOn w:val="DefaultParagraphFont"/>
    <w:rsid w:val="00FB5284"/>
  </w:style>
  <w:style w:type="paragraph" w:customStyle="1" w:styleId="tag">
    <w:name w:val="tag"/>
    <w:basedOn w:val="Normal"/>
    <w:next w:val="Normal"/>
    <w:link w:val="tagChar"/>
    <w:rsid w:val="00FB5284"/>
    <w:rPr>
      <w:rFonts w:eastAsia="Times New Roman"/>
      <w:b/>
      <w:sz w:val="24"/>
      <w:szCs w:val="20"/>
    </w:rPr>
  </w:style>
  <w:style w:type="character" w:customStyle="1" w:styleId="tagChar">
    <w:name w:val="tag Char"/>
    <w:basedOn w:val="DefaultParagraphFont"/>
    <w:link w:val="tag"/>
    <w:rsid w:val="00FB5284"/>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FB5284"/>
  </w:style>
  <w:style w:type="character" w:customStyle="1" w:styleId="swauthor">
    <w:name w:val="sw_author"/>
    <w:rsid w:val="00FB5284"/>
  </w:style>
  <w:style w:type="character" w:customStyle="1" w:styleId="FooterChar1">
    <w:name w:val="Footer Char1"/>
    <w:basedOn w:val="DefaultParagraphFont"/>
    <w:uiPriority w:val="99"/>
    <w:semiHidden/>
    <w:rsid w:val="00FB5284"/>
    <w:rPr>
      <w:rFonts w:ascii="Calibri" w:hAnsi="Calibri" w:cs="Calibri"/>
    </w:rPr>
  </w:style>
  <w:style w:type="paragraph" w:customStyle="1" w:styleId="Underlining">
    <w:name w:val="Underlining"/>
    <w:basedOn w:val="Normal"/>
    <w:next w:val="Normal"/>
    <w:link w:val="UnderliningChar"/>
    <w:qFormat/>
    <w:rsid w:val="00FB5284"/>
    <w:rPr>
      <w:u w:val="single"/>
    </w:rPr>
  </w:style>
  <w:style w:type="character" w:customStyle="1" w:styleId="UnderliningChar">
    <w:name w:val="Underlining Char"/>
    <w:link w:val="Underlining"/>
    <w:locked/>
    <w:rsid w:val="00FB5284"/>
    <w:rPr>
      <w:rFonts w:ascii="Calibri" w:hAnsi="Calibri" w:cs="Calibri"/>
      <w:u w:val="single"/>
    </w:rPr>
  </w:style>
  <w:style w:type="character" w:styleId="CommentReference">
    <w:name w:val="annotation reference"/>
    <w:basedOn w:val="DefaultParagraphFont"/>
    <w:uiPriority w:val="99"/>
    <w:unhideWhenUsed/>
    <w:rsid w:val="00FB5284"/>
    <w:rPr>
      <w:sz w:val="16"/>
      <w:szCs w:val="16"/>
    </w:rPr>
  </w:style>
  <w:style w:type="paragraph" w:styleId="CommentText">
    <w:name w:val="annotation text"/>
    <w:basedOn w:val="Normal"/>
    <w:link w:val="CommentTextChar"/>
    <w:uiPriority w:val="99"/>
    <w:unhideWhenUsed/>
    <w:rsid w:val="00FB5284"/>
    <w:rPr>
      <w:szCs w:val="20"/>
    </w:rPr>
  </w:style>
  <w:style w:type="character" w:customStyle="1" w:styleId="CommentTextChar">
    <w:name w:val="Comment Text Char"/>
    <w:basedOn w:val="DefaultParagraphFont"/>
    <w:link w:val="CommentText"/>
    <w:uiPriority w:val="99"/>
    <w:rsid w:val="00FB5284"/>
    <w:rPr>
      <w:rFonts w:ascii="Calibri" w:hAnsi="Calibri" w:cs="Calibri"/>
      <w:szCs w:val="20"/>
    </w:rPr>
  </w:style>
  <w:style w:type="paragraph" w:styleId="CommentSubject">
    <w:name w:val="annotation subject"/>
    <w:basedOn w:val="CommentText"/>
    <w:next w:val="CommentText"/>
    <w:link w:val="CommentSubjectChar"/>
    <w:uiPriority w:val="99"/>
    <w:unhideWhenUsed/>
    <w:rsid w:val="00FB5284"/>
    <w:rPr>
      <w:b/>
      <w:bCs/>
    </w:rPr>
  </w:style>
  <w:style w:type="character" w:customStyle="1" w:styleId="CommentSubjectChar">
    <w:name w:val="Comment Subject Char"/>
    <w:basedOn w:val="CommentTextChar"/>
    <w:link w:val="CommentSubject"/>
    <w:uiPriority w:val="99"/>
    <w:rsid w:val="00FB5284"/>
    <w:rPr>
      <w:rFonts w:ascii="Calibri" w:hAnsi="Calibri" w:cs="Calibri"/>
      <w:b/>
      <w:bCs/>
      <w:szCs w:val="20"/>
    </w:rPr>
  </w:style>
  <w:style w:type="character" w:customStyle="1" w:styleId="Style1Char1">
    <w:name w:val="Style1 Char1"/>
    <w:basedOn w:val="DefaultParagraphFont"/>
    <w:rsid w:val="00FB528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FB5284"/>
    <w:rPr>
      <w:b/>
      <w:bCs/>
    </w:rPr>
  </w:style>
  <w:style w:type="character" w:customStyle="1" w:styleId="BoldUnderline">
    <w:name w:val="BoldUnderline"/>
    <w:uiPriority w:val="1"/>
    <w:qFormat/>
    <w:rsid w:val="00FB5284"/>
    <w:rPr>
      <w:rFonts w:ascii="Arial" w:hAnsi="Arial"/>
      <w:b/>
      <w:sz w:val="20"/>
      <w:u w:val="single"/>
    </w:rPr>
  </w:style>
  <w:style w:type="paragraph" w:customStyle="1" w:styleId="Cite2">
    <w:name w:val="Cite 2"/>
    <w:basedOn w:val="Normal"/>
    <w:qFormat/>
    <w:rsid w:val="00FB5284"/>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FB5284"/>
    <w:rPr>
      <w:rFonts w:ascii="Arial" w:hAnsi="Arial"/>
      <w:b/>
      <w:sz w:val="24"/>
      <w:szCs w:val="22"/>
      <w:u w:val="single"/>
    </w:rPr>
  </w:style>
  <w:style w:type="paragraph" w:customStyle="1" w:styleId="FullCite">
    <w:name w:val="Full Cite"/>
    <w:basedOn w:val="Normal"/>
    <w:next w:val="Normal"/>
    <w:link w:val="FullCiteChar"/>
    <w:rsid w:val="00FB5284"/>
    <w:rPr>
      <w:rFonts w:ascii="Garamond" w:eastAsia="Times New Roman" w:hAnsi="Garamond"/>
      <w:szCs w:val="20"/>
    </w:rPr>
  </w:style>
  <w:style w:type="character" w:customStyle="1" w:styleId="FullCiteChar">
    <w:name w:val="Full Cite Char"/>
    <w:basedOn w:val="DefaultParagraphFont"/>
    <w:link w:val="FullCite"/>
    <w:rsid w:val="00FB5284"/>
    <w:rPr>
      <w:rFonts w:ascii="Garamond" w:eastAsia="Times New Roman" w:hAnsi="Garamond" w:cs="Calibri"/>
      <w:szCs w:val="20"/>
    </w:rPr>
  </w:style>
  <w:style w:type="paragraph" w:customStyle="1" w:styleId="Shrink">
    <w:name w:val="Shrink"/>
    <w:link w:val="ShrinkChar"/>
    <w:rsid w:val="00FB528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B5284"/>
    <w:rPr>
      <w:rFonts w:ascii="Garamond" w:eastAsia="Times New Roman" w:hAnsi="Garamond" w:cs="Times New Roman"/>
      <w:sz w:val="12"/>
      <w:szCs w:val="20"/>
    </w:rPr>
  </w:style>
  <w:style w:type="character" w:customStyle="1" w:styleId="UnderlineCharChar">
    <w:name w:val="Underline Char Char"/>
    <w:basedOn w:val="DefaultParagraphFont"/>
    <w:rsid w:val="00FB5284"/>
    <w:rPr>
      <w:u w:val="thick"/>
    </w:rPr>
  </w:style>
  <w:style w:type="character" w:customStyle="1" w:styleId="BoldUnderlineChar">
    <w:name w:val="Bold Underline Char"/>
    <w:rsid w:val="00FB5284"/>
    <w:rPr>
      <w:rFonts w:ascii="Georgia" w:hAnsi="Georgia"/>
      <w:b/>
      <w:sz w:val="22"/>
      <w:szCs w:val="22"/>
      <w:u w:val="single"/>
    </w:rPr>
  </w:style>
  <w:style w:type="character" w:customStyle="1" w:styleId="Small">
    <w:name w:val="Small"/>
    <w:basedOn w:val="DefaultParagraphFont"/>
    <w:uiPriority w:val="1"/>
    <w:qFormat/>
    <w:rsid w:val="00FB5284"/>
    <w:rPr>
      <w:sz w:val="12"/>
    </w:rPr>
  </w:style>
  <w:style w:type="paragraph" w:styleId="TOC1">
    <w:name w:val="toc 1"/>
    <w:basedOn w:val="Normal"/>
    <w:next w:val="Normal"/>
    <w:autoRedefine/>
    <w:uiPriority w:val="39"/>
    <w:unhideWhenUsed/>
    <w:rsid w:val="00FB5284"/>
  </w:style>
  <w:style w:type="paragraph" w:styleId="TOC2">
    <w:name w:val="toc 2"/>
    <w:basedOn w:val="Normal"/>
    <w:next w:val="Normal"/>
    <w:autoRedefine/>
    <w:uiPriority w:val="39"/>
    <w:unhideWhenUsed/>
    <w:rsid w:val="00FB5284"/>
    <w:pPr>
      <w:ind w:left="160"/>
    </w:pPr>
  </w:style>
  <w:style w:type="paragraph" w:styleId="TOC3">
    <w:name w:val="toc 3"/>
    <w:basedOn w:val="Normal"/>
    <w:next w:val="Normal"/>
    <w:autoRedefine/>
    <w:uiPriority w:val="39"/>
    <w:unhideWhenUsed/>
    <w:rsid w:val="00FB5284"/>
    <w:pPr>
      <w:ind w:left="320"/>
    </w:pPr>
  </w:style>
  <w:style w:type="paragraph" w:styleId="TOC4">
    <w:name w:val="toc 4"/>
    <w:basedOn w:val="Normal"/>
    <w:next w:val="Normal"/>
    <w:autoRedefine/>
    <w:uiPriority w:val="39"/>
    <w:unhideWhenUsed/>
    <w:rsid w:val="00FB5284"/>
    <w:pPr>
      <w:ind w:left="480"/>
    </w:pPr>
  </w:style>
  <w:style w:type="paragraph" w:styleId="TOC5">
    <w:name w:val="toc 5"/>
    <w:basedOn w:val="Normal"/>
    <w:next w:val="Normal"/>
    <w:autoRedefine/>
    <w:uiPriority w:val="39"/>
    <w:unhideWhenUsed/>
    <w:rsid w:val="00FB5284"/>
    <w:pPr>
      <w:ind w:left="640"/>
    </w:pPr>
  </w:style>
  <w:style w:type="paragraph" w:styleId="TOC6">
    <w:name w:val="toc 6"/>
    <w:basedOn w:val="Normal"/>
    <w:next w:val="Normal"/>
    <w:autoRedefine/>
    <w:uiPriority w:val="39"/>
    <w:unhideWhenUsed/>
    <w:rsid w:val="00FB5284"/>
    <w:pPr>
      <w:ind w:left="800"/>
    </w:pPr>
  </w:style>
  <w:style w:type="paragraph" w:styleId="TOC7">
    <w:name w:val="toc 7"/>
    <w:basedOn w:val="Normal"/>
    <w:next w:val="Normal"/>
    <w:autoRedefine/>
    <w:uiPriority w:val="39"/>
    <w:unhideWhenUsed/>
    <w:rsid w:val="00FB5284"/>
    <w:pPr>
      <w:ind w:left="960"/>
    </w:pPr>
  </w:style>
  <w:style w:type="paragraph" w:styleId="TOC8">
    <w:name w:val="toc 8"/>
    <w:basedOn w:val="Normal"/>
    <w:next w:val="Normal"/>
    <w:autoRedefine/>
    <w:uiPriority w:val="39"/>
    <w:unhideWhenUsed/>
    <w:rsid w:val="00FB5284"/>
    <w:pPr>
      <w:ind w:left="1120"/>
    </w:pPr>
  </w:style>
  <w:style w:type="paragraph" w:styleId="TOC9">
    <w:name w:val="toc 9"/>
    <w:basedOn w:val="Normal"/>
    <w:next w:val="Normal"/>
    <w:autoRedefine/>
    <w:uiPriority w:val="39"/>
    <w:unhideWhenUsed/>
    <w:rsid w:val="00FB5284"/>
    <w:pPr>
      <w:ind w:left="1280"/>
    </w:pPr>
  </w:style>
  <w:style w:type="character" w:customStyle="1" w:styleId="apple-style-span">
    <w:name w:val="apple-style-span"/>
    <w:rsid w:val="00FB5284"/>
  </w:style>
  <w:style w:type="paragraph" w:customStyle="1" w:styleId="CiteReal">
    <w:name w:val="Cite Real"/>
    <w:basedOn w:val="Normal"/>
    <w:next w:val="Normal"/>
    <w:qFormat/>
    <w:rsid w:val="00FB5284"/>
    <w:rPr>
      <w:rFonts w:eastAsia="MS Mincho"/>
      <w:b/>
      <w:sz w:val="24"/>
      <w:u w:val="single"/>
    </w:rPr>
  </w:style>
  <w:style w:type="paragraph" w:styleId="Date">
    <w:name w:val="Date"/>
    <w:aliases w:val="date"/>
    <w:basedOn w:val="Normal"/>
    <w:next w:val="Normal"/>
    <w:link w:val="DateChar"/>
    <w:uiPriority w:val="99"/>
    <w:semiHidden/>
    <w:unhideWhenUsed/>
    <w:rsid w:val="00FB5284"/>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semiHidden/>
    <w:rsid w:val="00FB5284"/>
    <w:rPr>
      <w:rFonts w:ascii="Garamond" w:eastAsia="Times New Roman" w:hAnsi="Garamond" w:cs="Calibri"/>
      <w:sz w:val="16"/>
      <w:szCs w:val="20"/>
    </w:rPr>
  </w:style>
  <w:style w:type="character" w:customStyle="1" w:styleId="NothingChar">
    <w:name w:val="Nothing Char"/>
    <w:basedOn w:val="DefaultParagraphFont"/>
    <w:link w:val="Nothing"/>
    <w:locked/>
    <w:rsid w:val="00FB5284"/>
    <w:rPr>
      <w:rFonts w:ascii="Times New Roman" w:eastAsia="Calibri" w:hAnsi="Times New Roman" w:cs="Times New Roman"/>
      <w:sz w:val="20"/>
      <w:szCs w:val="20"/>
    </w:rPr>
  </w:style>
  <w:style w:type="paragraph" w:customStyle="1" w:styleId="Nothing">
    <w:name w:val="Nothing"/>
    <w:link w:val="NothingChar"/>
    <w:qFormat/>
    <w:rsid w:val="00FB528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B5284"/>
    <w:rPr>
      <w:rFonts w:ascii="Times New Roman" w:eastAsia="Calibri" w:hAnsi="Times New Roman" w:cs="Times New Roman"/>
      <w:b/>
      <w:szCs w:val="20"/>
      <w:u w:val="single"/>
    </w:rPr>
  </w:style>
  <w:style w:type="paragraph" w:customStyle="1" w:styleId="AuthorDate">
    <w:name w:val="AuthorDate"/>
    <w:next w:val="Nothing"/>
    <w:link w:val="AuthorDateChar"/>
    <w:qFormat/>
    <w:rsid w:val="00FB5284"/>
    <w:pPr>
      <w:widowControl w:val="0"/>
      <w:spacing w:after="0" w:line="240" w:lineRule="auto"/>
      <w:outlineLvl w:val="2"/>
    </w:pPr>
    <w:rPr>
      <w:rFonts w:ascii="Times New Roman" w:eastAsia="Calibri" w:hAnsi="Times New Roman" w:cs="Times New Roman"/>
      <w:b/>
      <w:szCs w:val="20"/>
      <w:u w:val="single"/>
    </w:rPr>
  </w:style>
  <w:style w:type="character" w:customStyle="1" w:styleId="BlockTitleChar">
    <w:name w:val="Block Title Char"/>
    <w:aliases w:val="Heading Char Char,Heading 1 - block Char,block title Char,HEADER Char,Block Titles Char,cites Char1"/>
    <w:basedOn w:val="DefaultParagraphFont"/>
    <w:link w:val="BlockTitle"/>
    <w:locked/>
    <w:rsid w:val="00FB5284"/>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qFormat/>
    <w:rsid w:val="00FB5284"/>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paragraph" w:customStyle="1" w:styleId="TxBrp1">
    <w:name w:val="TxBr_p1"/>
    <w:basedOn w:val="Normal"/>
    <w:qFormat/>
    <w:rsid w:val="00FB528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B5284"/>
    <w:pPr>
      <w:spacing w:before="100" w:beforeAutospacing="1" w:after="100" w:afterAutospacing="1"/>
    </w:pPr>
    <w:rPr>
      <w:rFonts w:eastAsia="Times New Roman"/>
      <w:sz w:val="24"/>
    </w:rPr>
  </w:style>
  <w:style w:type="paragraph" w:customStyle="1" w:styleId="hat">
    <w:name w:val="hat"/>
    <w:basedOn w:val="Normal"/>
    <w:next w:val="Normal"/>
    <w:link w:val="hatChar"/>
    <w:qFormat/>
    <w:rsid w:val="00FB5284"/>
    <w:pPr>
      <w:spacing w:before="6600" w:after="240"/>
      <w:jc w:val="center"/>
      <w:outlineLvl w:val="0"/>
    </w:pPr>
    <w:rPr>
      <w:rFonts w:eastAsia="Times New Roman"/>
      <w:b/>
      <w:bCs/>
      <w:sz w:val="44"/>
    </w:rPr>
  </w:style>
  <w:style w:type="paragraph" w:customStyle="1" w:styleId="TxBr41p1">
    <w:name w:val="TxBr_41p1"/>
    <w:basedOn w:val="Normal"/>
    <w:qFormat/>
    <w:rsid w:val="00FB5284"/>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FB5284"/>
    <w:rPr>
      <w:b/>
      <w:bCs w:val="0"/>
      <w:noProof w:val="0"/>
      <w:sz w:val="22"/>
      <w:lang w:val="en-US" w:eastAsia="en-US" w:bidi="ar-SA"/>
    </w:rPr>
  </w:style>
  <w:style w:type="character" w:customStyle="1" w:styleId="CardsFont12pt">
    <w:name w:val="Cards + Font 12pt"/>
    <w:basedOn w:val="DefaultParagraphFont"/>
    <w:uiPriority w:val="1"/>
    <w:rsid w:val="00FB5284"/>
    <w:rPr>
      <w:rFonts w:ascii="Times New Roman" w:hAnsi="Times New Roman" w:cs="Times New Roman" w:hint="default"/>
      <w:sz w:val="24"/>
      <w:u w:val="single"/>
      <w:lang w:val="en-US" w:eastAsia="en-US" w:bidi="ar-SA"/>
    </w:rPr>
  </w:style>
  <w:style w:type="character" w:customStyle="1" w:styleId="tagCharChar">
    <w:name w:val="tag Char Char"/>
    <w:rsid w:val="00FB5284"/>
    <w:rPr>
      <w:rFonts w:ascii="Times New Roman" w:eastAsia="Times New Roman" w:hAnsi="Times New Roman" w:cs="Times New Roman" w:hint="default"/>
      <w:b/>
      <w:bCs w:val="0"/>
      <w:sz w:val="24"/>
      <w:szCs w:val="20"/>
    </w:rPr>
  </w:style>
  <w:style w:type="character" w:customStyle="1" w:styleId="cardCharChar">
    <w:name w:val="card Char Char"/>
    <w:rsid w:val="00FB5284"/>
    <w:rPr>
      <w:rFonts w:ascii="Times New Roman" w:eastAsia="Times New Roman" w:hAnsi="Times New Roman" w:cs="Times New Roman" w:hint="default"/>
      <w:sz w:val="20"/>
      <w:szCs w:val="20"/>
    </w:rPr>
  </w:style>
  <w:style w:type="character" w:customStyle="1" w:styleId="BlockTitleCharChar">
    <w:name w:val="Block Title Char Char"/>
    <w:rsid w:val="00FB5284"/>
    <w:rPr>
      <w:rFonts w:ascii="Georgia" w:eastAsia="Times New Roman" w:hAnsi="Georgia" w:cs="Arial" w:hint="default"/>
      <w:b/>
      <w:bCs/>
      <w:kern w:val="32"/>
      <w:sz w:val="28"/>
      <w:szCs w:val="32"/>
    </w:rPr>
  </w:style>
  <w:style w:type="character" w:customStyle="1" w:styleId="standardcontent">
    <w:name w:val="standardcontent"/>
    <w:basedOn w:val="DefaultParagraphFont"/>
    <w:rsid w:val="00FB5284"/>
  </w:style>
  <w:style w:type="character" w:customStyle="1" w:styleId="storyby">
    <w:name w:val="storyby"/>
    <w:basedOn w:val="DefaultParagraphFont"/>
    <w:rsid w:val="00FB5284"/>
  </w:style>
  <w:style w:type="character" w:customStyle="1" w:styleId="CardtextChar0">
    <w:name w:val="Card text Char"/>
    <w:rsid w:val="00FB5284"/>
    <w:rPr>
      <w:rFonts w:ascii="Garamond" w:hAnsi="Garamond" w:hint="default"/>
      <w:sz w:val="22"/>
      <w:u w:val="single"/>
      <w:lang w:val="en-US" w:eastAsia="en-US" w:bidi="ar-SA"/>
    </w:rPr>
  </w:style>
  <w:style w:type="character" w:customStyle="1" w:styleId="underline2">
    <w:name w:val="underline2"/>
    <w:rsid w:val="00FB5284"/>
    <w:rPr>
      <w:u w:val="single"/>
      <w:bdr w:val="none" w:sz="0" w:space="0" w:color="auto"/>
      <w:shd w:val="clear" w:color="auto" w:fill="B3B3B3"/>
    </w:rPr>
  </w:style>
  <w:style w:type="character" w:styleId="PageNumber">
    <w:name w:val="page number"/>
    <w:basedOn w:val="DefaultParagraphFont"/>
    <w:rsid w:val="00FB5284"/>
  </w:style>
  <w:style w:type="paragraph" w:styleId="BalloonText">
    <w:name w:val="Balloon Text"/>
    <w:basedOn w:val="Normal"/>
    <w:link w:val="BalloonTextChar"/>
    <w:uiPriority w:val="99"/>
    <w:rsid w:val="00FB5284"/>
    <w:rPr>
      <w:rFonts w:ascii="Tahoma" w:hAnsi="Tahoma" w:cs="Tahoma"/>
      <w:sz w:val="16"/>
      <w:szCs w:val="16"/>
    </w:rPr>
  </w:style>
  <w:style w:type="character" w:customStyle="1" w:styleId="BalloonTextChar">
    <w:name w:val="Balloon Text Char"/>
    <w:basedOn w:val="DefaultParagraphFont"/>
    <w:link w:val="BalloonText"/>
    <w:uiPriority w:val="99"/>
    <w:rsid w:val="00FB5284"/>
    <w:rPr>
      <w:rFonts w:ascii="Tahoma" w:hAnsi="Tahoma" w:cs="Tahoma"/>
      <w:sz w:val="16"/>
      <w:szCs w:val="16"/>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FB5284"/>
    <w:rPr>
      <w:szCs w:val="24"/>
    </w:rPr>
  </w:style>
  <w:style w:type="character" w:customStyle="1" w:styleId="DocumentMapChar1">
    <w:name w:val="Document Map Char1"/>
    <w:basedOn w:val="DefaultParagraphFont"/>
    <w:uiPriority w:val="99"/>
    <w:semiHidden/>
    <w:rsid w:val="00FB5284"/>
    <w:rPr>
      <w:rFonts w:ascii="Tahoma" w:hAnsi="Tahoma" w:cs="Tahoma"/>
      <w:sz w:val="16"/>
      <w:szCs w:val="16"/>
    </w:rPr>
  </w:style>
  <w:style w:type="character" w:customStyle="1" w:styleId="BoldUnderlining">
    <w:name w:val="Bold Underlining"/>
    <w:rsid w:val="00FB5284"/>
    <w:rPr>
      <w:b/>
      <w:u w:val="single"/>
    </w:rPr>
  </w:style>
  <w:style w:type="character" w:customStyle="1" w:styleId="BoldUnderlineChar0">
    <w:name w:val="BoldUnderline Char"/>
    <w:rsid w:val="00FB5284"/>
    <w:rPr>
      <w:rFonts w:ascii="Times New Roman" w:eastAsia="Times New Roman" w:hAnsi="Times New Roman" w:cs="Times New Roman"/>
      <w:b/>
      <w:sz w:val="20"/>
      <w:szCs w:val="24"/>
      <w:u w:val="single"/>
    </w:rPr>
  </w:style>
  <w:style w:type="character" w:customStyle="1" w:styleId="tagChar1">
    <w:name w:val="tag Char1"/>
    <w:rsid w:val="00FB5284"/>
    <w:rPr>
      <w:b/>
      <w:sz w:val="24"/>
    </w:rPr>
  </w:style>
  <w:style w:type="character" w:customStyle="1" w:styleId="Author">
    <w:name w:val="Author"/>
    <w:rsid w:val="00FB5284"/>
    <w:rPr>
      <w:b/>
      <w:sz w:val="24"/>
    </w:rPr>
  </w:style>
  <w:style w:type="character" w:customStyle="1" w:styleId="author0">
    <w:name w:val="author"/>
    <w:rsid w:val="00FB5284"/>
    <w:rPr>
      <w:rFonts w:ascii="Times New Roman" w:hAnsi="Times New Roman"/>
      <w:b/>
      <w:sz w:val="24"/>
    </w:rPr>
  </w:style>
  <w:style w:type="character" w:customStyle="1" w:styleId="articletitle">
    <w:name w:val="articletitle"/>
    <w:rsid w:val="00FB5284"/>
    <w:rPr>
      <w:rFonts w:cs="Times New Roman"/>
    </w:rPr>
  </w:style>
  <w:style w:type="character" w:customStyle="1" w:styleId="6pointChar">
    <w:name w:val="6 point Char"/>
    <w:rsid w:val="00FB5284"/>
    <w:rPr>
      <w:rFonts w:cs="Times New Roman"/>
      <w:sz w:val="12"/>
      <w:lang w:val="en-US" w:eastAsia="en-US"/>
    </w:rPr>
  </w:style>
  <w:style w:type="character" w:customStyle="1" w:styleId="term1">
    <w:name w:val="term1"/>
    <w:rsid w:val="00FB5284"/>
    <w:rPr>
      <w:b/>
      <w:bCs/>
    </w:rPr>
  </w:style>
  <w:style w:type="paragraph" w:customStyle="1" w:styleId="Minimize">
    <w:name w:val="Minimize"/>
    <w:basedOn w:val="Normal"/>
    <w:next w:val="Normal"/>
    <w:qFormat/>
    <w:rsid w:val="00FB5284"/>
    <w:pPr>
      <w:widowControl w:val="0"/>
      <w:autoSpaceDE w:val="0"/>
      <w:autoSpaceDN w:val="0"/>
      <w:adjustRightInd w:val="0"/>
      <w:ind w:left="288" w:right="288"/>
    </w:pPr>
    <w:rPr>
      <w:rFonts w:ascii="Georgia" w:eastAsia="Times New Roman" w:hAnsi="Georgia"/>
      <w:sz w:val="12"/>
      <w:szCs w:val="20"/>
    </w:rPr>
  </w:style>
  <w:style w:type="character" w:customStyle="1" w:styleId="MinimizeChar">
    <w:name w:val="Minimize Char"/>
    <w:rsid w:val="00FB5284"/>
    <w:rPr>
      <w:sz w:val="12"/>
      <w:szCs w:val="24"/>
    </w:rPr>
  </w:style>
  <w:style w:type="character" w:customStyle="1" w:styleId="StyleThickunderline">
    <w:name w:val="Style Thick underline"/>
    <w:qFormat/>
    <w:rsid w:val="00FB5284"/>
    <w:rPr>
      <w:u w:val="thick"/>
    </w:rPr>
  </w:style>
  <w:style w:type="character" w:customStyle="1" w:styleId="UnderlineTextChar">
    <w:name w:val="Underline Text Char"/>
    <w:link w:val="UnderlineText"/>
    <w:rsid w:val="00FB5284"/>
    <w:rPr>
      <w:u w:val="single"/>
    </w:rPr>
  </w:style>
  <w:style w:type="paragraph" w:customStyle="1" w:styleId="TagCite">
    <w:name w:val="TagCite"/>
    <w:basedOn w:val="Normal"/>
    <w:qFormat/>
    <w:rsid w:val="00FB5284"/>
    <w:rPr>
      <w:rFonts w:ascii="Garamond" w:eastAsia="Times New Roman" w:hAnsi="Garamond"/>
      <w:b/>
      <w:sz w:val="24"/>
    </w:rPr>
  </w:style>
  <w:style w:type="paragraph" w:customStyle="1" w:styleId="SmallText">
    <w:name w:val="Small Text"/>
    <w:basedOn w:val="Normal"/>
    <w:link w:val="SmallTextChar"/>
    <w:qFormat/>
    <w:rsid w:val="00FB5284"/>
    <w:pPr>
      <w:widowControl w:val="0"/>
      <w:autoSpaceDE w:val="0"/>
      <w:autoSpaceDN w:val="0"/>
      <w:adjustRightInd w:val="0"/>
    </w:pPr>
    <w:rPr>
      <w:rFonts w:eastAsia="Times New Roman"/>
      <w:sz w:val="12"/>
      <w:szCs w:val="20"/>
    </w:rPr>
  </w:style>
  <w:style w:type="character" w:customStyle="1" w:styleId="CardTextChar1">
    <w:name w:val="Card Text Char"/>
    <w:rsid w:val="00FB5284"/>
    <w:rPr>
      <w:rFonts w:ascii="Georgia" w:hAnsi="Georgia" w:cs="Times New Roman"/>
      <w:sz w:val="24"/>
    </w:rPr>
  </w:style>
  <w:style w:type="character" w:customStyle="1" w:styleId="CardTagandCiteChar">
    <w:name w:val="Card Tag and Cite Char"/>
    <w:basedOn w:val="DefaultParagraphFont"/>
    <w:link w:val="CardTagandCite"/>
    <w:rsid w:val="00FB5284"/>
    <w:rPr>
      <w:rFonts w:ascii="Arial Narrow" w:hAnsi="Arial Narrow"/>
      <w:b/>
      <w:sz w:val="26"/>
    </w:rPr>
  </w:style>
  <w:style w:type="character" w:customStyle="1" w:styleId="CardText1Char">
    <w:name w:val="Card Text 1 Char"/>
    <w:basedOn w:val="DefaultParagraphFont"/>
    <w:link w:val="CardText1"/>
    <w:rsid w:val="00FB5284"/>
    <w:rPr>
      <w:rFonts w:ascii="Arial Narrow" w:hAnsi="Arial Narrow"/>
      <w:color w:val="000000"/>
      <w:u w:val="single"/>
    </w:rPr>
  </w:style>
  <w:style w:type="character" w:customStyle="1" w:styleId="CardText2Char">
    <w:name w:val="Card Text 2 Char"/>
    <w:basedOn w:val="CardText1Char"/>
    <w:link w:val="CardText2"/>
    <w:rsid w:val="00FB5284"/>
    <w:rPr>
      <w:rFonts w:ascii="Arial Narrow" w:hAnsi="Arial Narrow"/>
      <w:b/>
      <w:color w:val="000000"/>
      <w:u w:val="single"/>
    </w:rPr>
  </w:style>
  <w:style w:type="character" w:customStyle="1" w:styleId="SmallText0">
    <w:name w:val="SmallText"/>
    <w:rsid w:val="00FB5284"/>
    <w:rPr>
      <w:color w:val="000000"/>
    </w:rPr>
  </w:style>
  <w:style w:type="character" w:customStyle="1" w:styleId="CardUnderlinedChar">
    <w:name w:val="Card Underlined Char"/>
    <w:basedOn w:val="DefaultParagraphFont"/>
    <w:rsid w:val="00FB528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B52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B5284"/>
    <w:rPr>
      <w:rFonts w:ascii="Calibri" w:eastAsia="Times New Roman" w:hAnsi="Calibri" w:cs="Calibri"/>
      <w:b/>
      <w:kern w:val="32"/>
      <w:sz w:val="32"/>
      <w:szCs w:val="20"/>
    </w:rPr>
  </w:style>
  <w:style w:type="character" w:customStyle="1" w:styleId="underline3">
    <w:name w:val="underline3"/>
    <w:basedOn w:val="underline2"/>
    <w:rsid w:val="00FB5284"/>
    <w:rPr>
      <w:u w:val="single"/>
      <w:bdr w:val="none" w:sz="0" w:space="0" w:color="auto"/>
      <w:shd w:val="clear" w:color="auto" w:fill="FFFF00"/>
    </w:rPr>
  </w:style>
  <w:style w:type="paragraph" w:customStyle="1" w:styleId="HeadingFake">
    <w:name w:val="Heading Fake"/>
    <w:basedOn w:val="Heading3"/>
    <w:qFormat/>
    <w:rsid w:val="00FB5284"/>
    <w:pPr>
      <w:suppressAutoHyphens/>
      <w:spacing w:before="20" w:after="120"/>
      <w:outlineLvl w:val="9"/>
    </w:pPr>
    <w:rPr>
      <w:rFonts w:cs="Arial"/>
      <w:kern w:val="32"/>
      <w:szCs w:val="26"/>
    </w:rPr>
  </w:style>
  <w:style w:type="paragraph" w:customStyle="1" w:styleId="SchoolPaper">
    <w:name w:val="School Paper"/>
    <w:basedOn w:val="Normal"/>
    <w:qFormat/>
    <w:rsid w:val="00FB5284"/>
    <w:pPr>
      <w:spacing w:line="480" w:lineRule="auto"/>
      <w:ind w:firstLine="720"/>
    </w:pPr>
    <w:rPr>
      <w:rFonts w:eastAsia="Times New Roman"/>
      <w:kern w:val="32"/>
      <w:szCs w:val="20"/>
    </w:rPr>
  </w:style>
  <w:style w:type="paragraph" w:customStyle="1" w:styleId="SchoolBlockQuote">
    <w:name w:val="School Block Quote"/>
    <w:basedOn w:val="SchoolPaper"/>
    <w:qFormat/>
    <w:rsid w:val="00FB5284"/>
  </w:style>
  <w:style w:type="paragraph" w:customStyle="1" w:styleId="SchoolWorksCited">
    <w:name w:val="School Works Cited"/>
    <w:basedOn w:val="SchoolPaper"/>
    <w:qFormat/>
    <w:rsid w:val="00FB5284"/>
  </w:style>
  <w:style w:type="paragraph" w:customStyle="1" w:styleId="BlockQuote">
    <w:name w:val="Block Quote"/>
    <w:basedOn w:val="Normal"/>
    <w:qFormat/>
    <w:rsid w:val="00FB5284"/>
    <w:pPr>
      <w:ind w:left="720" w:right="720"/>
    </w:pPr>
    <w:rPr>
      <w:rFonts w:eastAsia="Times New Roman"/>
      <w:kern w:val="32"/>
      <w:sz w:val="24"/>
      <w:szCs w:val="20"/>
    </w:rPr>
  </w:style>
  <w:style w:type="character" w:customStyle="1" w:styleId="menu">
    <w:name w:val="menu"/>
    <w:basedOn w:val="DefaultParagraphFont"/>
    <w:rsid w:val="00FB5284"/>
  </w:style>
  <w:style w:type="paragraph" w:customStyle="1" w:styleId="PaperBody">
    <w:name w:val="Paper Body"/>
    <w:basedOn w:val="Normal"/>
    <w:qFormat/>
    <w:rsid w:val="00FB5284"/>
    <w:pPr>
      <w:spacing w:line="480" w:lineRule="auto"/>
      <w:ind w:firstLine="720"/>
    </w:pPr>
    <w:rPr>
      <w:rFonts w:eastAsia="Times New Roman"/>
      <w:kern w:val="32"/>
    </w:rPr>
  </w:style>
  <w:style w:type="paragraph" w:customStyle="1" w:styleId="PaperCitation">
    <w:name w:val="Paper Citation"/>
    <w:basedOn w:val="Normal"/>
    <w:qFormat/>
    <w:rsid w:val="00FB5284"/>
    <w:pPr>
      <w:spacing w:line="480" w:lineRule="auto"/>
      <w:ind w:left="720" w:hanging="720"/>
    </w:pPr>
    <w:rPr>
      <w:rFonts w:eastAsia="Times New Roman"/>
      <w:kern w:val="32"/>
      <w:szCs w:val="20"/>
    </w:rPr>
  </w:style>
  <w:style w:type="character" w:customStyle="1" w:styleId="Emphasis2">
    <w:name w:val="Emphasis2"/>
    <w:basedOn w:val="DefaultParagraphFont"/>
    <w:rsid w:val="00FB5284"/>
    <w:rPr>
      <w:rFonts w:ascii="Franklin Gothic Heavy" w:hAnsi="Franklin Gothic Heavy"/>
      <w:u w:val="single"/>
    </w:rPr>
  </w:style>
  <w:style w:type="character" w:customStyle="1" w:styleId="hatChar">
    <w:name w:val="hat Char"/>
    <w:basedOn w:val="DefaultParagraphFont"/>
    <w:link w:val="hat"/>
    <w:rsid w:val="00FB5284"/>
    <w:rPr>
      <w:rFonts w:ascii="Calibri" w:eastAsia="Times New Roman" w:hAnsi="Calibri" w:cs="Calibri"/>
      <w:b/>
      <w:bCs/>
      <w:sz w:val="44"/>
    </w:rPr>
  </w:style>
  <w:style w:type="paragraph" w:customStyle="1" w:styleId="citenon-bold">
    <w:name w:val="cite non-bold"/>
    <w:basedOn w:val="Normal"/>
    <w:link w:val="citenon-boldChar"/>
    <w:qFormat/>
    <w:rsid w:val="00FB5284"/>
    <w:rPr>
      <w:rFonts w:eastAsia="Times New Roman"/>
      <w:szCs w:val="20"/>
    </w:rPr>
  </w:style>
  <w:style w:type="paragraph" w:customStyle="1" w:styleId="WW-Default">
    <w:name w:val="WW-Default"/>
    <w:qFormat/>
    <w:rsid w:val="00FB5284"/>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FB5284"/>
  </w:style>
  <w:style w:type="paragraph" w:styleId="Subtitle">
    <w:name w:val="Subtitle"/>
    <w:basedOn w:val="Normal"/>
    <w:next w:val="Normal"/>
    <w:link w:val="SubtitleChar"/>
    <w:uiPriority w:val="11"/>
    <w:qFormat/>
    <w:rsid w:val="00FB5284"/>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FB5284"/>
    <w:rPr>
      <w:rFonts w:asciiTheme="majorHAnsi" w:eastAsiaTheme="majorEastAsia" w:hAnsiTheme="majorHAnsi" w:cstheme="majorBidi"/>
      <w:i/>
      <w:iCs/>
      <w:color w:val="4472C4" w:themeColor="accent1"/>
      <w:spacing w:val="15"/>
      <w:sz w:val="24"/>
    </w:rPr>
  </w:style>
  <w:style w:type="table" w:styleId="TableGrid">
    <w:name w:val="Table Grid"/>
    <w:basedOn w:val="TableNormal"/>
    <w:rsid w:val="00FB5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TimesNewRoman">
    <w:name w:val="7 Times New Roman"/>
    <w:rsid w:val="00FB5284"/>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FB5284"/>
  </w:style>
  <w:style w:type="paragraph" w:customStyle="1" w:styleId="Standard">
    <w:name w:val="Standard"/>
    <w:qFormat/>
    <w:rsid w:val="00FB52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B5284"/>
    <w:pPr>
      <w:spacing w:line="276" w:lineRule="auto"/>
      <w:jc w:val="left"/>
      <w:outlineLvl w:val="9"/>
    </w:pPr>
    <w:rPr>
      <w:color w:val="365F91"/>
      <w:kern w:val="32"/>
      <w:sz w:val="28"/>
    </w:rPr>
  </w:style>
  <w:style w:type="character" w:customStyle="1" w:styleId="CitesChar2">
    <w:name w:val="Cites Char2"/>
    <w:locked/>
    <w:rsid w:val="00FB5284"/>
    <w:rPr>
      <w:rFonts w:ascii="Times New Roman" w:eastAsia="Times New Roman" w:hAnsi="Times New Roman" w:cs="Times New Roman"/>
      <w:b/>
      <w:bCs/>
      <w:sz w:val="20"/>
    </w:rPr>
  </w:style>
  <w:style w:type="character" w:customStyle="1" w:styleId="CardsChar1">
    <w:name w:val="Cards Char1"/>
    <w:link w:val="Cards"/>
    <w:locked/>
    <w:rsid w:val="00FB5284"/>
    <w:rPr>
      <w:rFonts w:ascii="Times New Roman" w:eastAsia="Times New Roman" w:hAnsi="Times New Roman" w:cs="Times New Roman"/>
      <w:sz w:val="20"/>
    </w:rPr>
  </w:style>
  <w:style w:type="paragraph" w:customStyle="1" w:styleId="Cards">
    <w:name w:val="Cards"/>
    <w:basedOn w:val="Normal"/>
    <w:link w:val="CardsChar1"/>
    <w:qFormat/>
    <w:rsid w:val="00FB5284"/>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FB5284"/>
  </w:style>
  <w:style w:type="character" w:customStyle="1" w:styleId="A-Underlining">
    <w:name w:val="A-Underlining"/>
    <w:basedOn w:val="DefaultParagraphFont"/>
    <w:rsid w:val="00FB5284"/>
    <w:rPr>
      <w:rFonts w:ascii="Garamond" w:hAnsi="Garamond"/>
      <w:color w:val="auto"/>
      <w:sz w:val="24"/>
      <w:u w:val="single"/>
    </w:rPr>
  </w:style>
  <w:style w:type="paragraph" w:customStyle="1" w:styleId="B-TagCite">
    <w:name w:val="B-TagCite"/>
    <w:qFormat/>
    <w:rsid w:val="00FB52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FB5284"/>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B5284"/>
    <w:rPr>
      <w:u w:val="single"/>
    </w:rPr>
  </w:style>
  <w:style w:type="character" w:customStyle="1" w:styleId="StyleUnderlineBold">
    <w:name w:val="Style Underline + Bold"/>
    <w:rsid w:val="00FB5284"/>
    <w:rPr>
      <w:b/>
      <w:bCs/>
      <w:u w:val="single"/>
    </w:rPr>
  </w:style>
  <w:style w:type="character" w:customStyle="1" w:styleId="smallChar">
    <w:name w:val="small Char"/>
    <w:rsid w:val="00FB5284"/>
    <w:rPr>
      <w:rFonts w:eastAsia="Calibri"/>
      <w:sz w:val="16"/>
      <w:szCs w:val="22"/>
      <w:lang w:val="en-US" w:eastAsia="en-US" w:bidi="ar-SA"/>
    </w:rPr>
  </w:style>
  <w:style w:type="character" w:customStyle="1" w:styleId="st">
    <w:name w:val="st"/>
    <w:rsid w:val="00FB5284"/>
  </w:style>
  <w:style w:type="character" w:customStyle="1" w:styleId="MicroTextChar">
    <w:name w:val="MicroText Char"/>
    <w:link w:val="MicroText"/>
    <w:locked/>
    <w:rsid w:val="00FB5284"/>
    <w:rPr>
      <w:rFonts w:ascii="Arial Narrow" w:hAnsi="Arial Narrow"/>
      <w:sz w:val="12"/>
    </w:rPr>
  </w:style>
  <w:style w:type="paragraph" w:customStyle="1" w:styleId="MicroText">
    <w:name w:val="MicroText"/>
    <w:basedOn w:val="Normal"/>
    <w:next w:val="Normal"/>
    <w:link w:val="MicroTextChar"/>
    <w:qFormat/>
    <w:rsid w:val="00FB5284"/>
    <w:rPr>
      <w:rFonts w:ascii="Arial Narrow" w:hAnsi="Arial Narrow" w:cstheme="minorBidi"/>
      <w:sz w:val="12"/>
    </w:rPr>
  </w:style>
  <w:style w:type="character" w:customStyle="1" w:styleId="SmallChar0">
    <w:name w:val="Small Char"/>
    <w:qFormat/>
    <w:rsid w:val="00FB5284"/>
    <w:rPr>
      <w:rFonts w:ascii="Arial Narrow" w:hAnsi="Arial Narrow" w:cs="Times New Roman"/>
      <w:color w:val="000000"/>
      <w:sz w:val="16"/>
    </w:rPr>
  </w:style>
  <w:style w:type="character" w:customStyle="1" w:styleId="Underline-Highlighted">
    <w:name w:val="Underline-Highlighted"/>
    <w:uiPriority w:val="1"/>
    <w:qFormat/>
    <w:rsid w:val="00FB5284"/>
    <w:rPr>
      <w:rFonts w:ascii="Cambria" w:hAnsi="Cambria"/>
      <w:sz w:val="24"/>
      <w:u w:val="single"/>
      <w:bdr w:val="none" w:sz="0" w:space="0" w:color="auto"/>
      <w:shd w:val="clear" w:color="auto" w:fill="99FF66"/>
    </w:rPr>
  </w:style>
  <w:style w:type="character" w:customStyle="1" w:styleId="DebateUnderline">
    <w:name w:val="Debate Underline"/>
    <w:qFormat/>
    <w:rsid w:val="00FB5284"/>
    <w:rPr>
      <w:rFonts w:ascii="Times New Roman" w:hAnsi="Times New Roman"/>
      <w:sz w:val="24"/>
      <w:u w:val="thick"/>
    </w:rPr>
  </w:style>
  <w:style w:type="character" w:customStyle="1" w:styleId="fn">
    <w:name w:val="fn"/>
    <w:basedOn w:val="DefaultParagraphFont"/>
    <w:rsid w:val="00FB5284"/>
  </w:style>
  <w:style w:type="character" w:customStyle="1" w:styleId="newsmain">
    <w:name w:val="news_main"/>
    <w:basedOn w:val="DefaultParagraphFont"/>
    <w:rsid w:val="00FB5284"/>
  </w:style>
  <w:style w:type="paragraph" w:customStyle="1" w:styleId="UnderlinedText">
    <w:name w:val="Underlined Text"/>
    <w:basedOn w:val="Normal"/>
    <w:autoRedefine/>
    <w:qFormat/>
    <w:rsid w:val="00FB5284"/>
    <w:pPr>
      <w:jc w:val="both"/>
    </w:pPr>
    <w:rPr>
      <w:rFonts w:asciiTheme="minorHAnsi" w:hAnsiTheme="minorHAnsi"/>
      <w:b/>
      <w:sz w:val="24"/>
    </w:rPr>
  </w:style>
  <w:style w:type="character" w:customStyle="1" w:styleId="verdana">
    <w:name w:val="verdana"/>
    <w:basedOn w:val="DefaultParagraphFont"/>
    <w:rsid w:val="00FB5284"/>
  </w:style>
  <w:style w:type="character" w:customStyle="1" w:styleId="vitstoryheadline">
    <w:name w:val="vitstoryheadline"/>
    <w:rsid w:val="00FB5284"/>
  </w:style>
  <w:style w:type="character" w:customStyle="1" w:styleId="CardsChar">
    <w:name w:val="Cards Char"/>
    <w:locked/>
    <w:rsid w:val="00FB5284"/>
    <w:rPr>
      <w:rFonts w:ascii="Times New Roman" w:eastAsia="Times New Roman" w:hAnsi="Times New Roman"/>
      <w:szCs w:val="24"/>
    </w:rPr>
  </w:style>
  <w:style w:type="paragraph" w:customStyle="1" w:styleId="NormalText">
    <w:name w:val="Normal Text"/>
    <w:basedOn w:val="Normal"/>
    <w:link w:val="NormalTextChar"/>
    <w:autoRedefine/>
    <w:qFormat/>
    <w:rsid w:val="00FB5284"/>
    <w:pPr>
      <w:jc w:val="both"/>
    </w:pPr>
    <w:rPr>
      <w:rFonts w:eastAsia="Times New Roman"/>
      <w:szCs w:val="26"/>
      <w:lang w:val="x-none" w:eastAsia="ja-JP"/>
    </w:rPr>
  </w:style>
  <w:style w:type="character" w:customStyle="1" w:styleId="NormalTextChar">
    <w:name w:val="Normal Text Char"/>
    <w:link w:val="NormalText"/>
    <w:rsid w:val="00FB5284"/>
    <w:rPr>
      <w:rFonts w:ascii="Calibri" w:eastAsia="Times New Roman" w:hAnsi="Calibri" w:cs="Calibri"/>
      <w:szCs w:val="26"/>
      <w:lang w:val="x-none" w:eastAsia="ja-JP"/>
    </w:rPr>
  </w:style>
  <w:style w:type="character" w:customStyle="1" w:styleId="AuthorDate0">
    <w:name w:val="Author Date"/>
    <w:rsid w:val="00FB5284"/>
    <w:rPr>
      <w:b/>
      <w:sz w:val="24"/>
      <w:u w:val="thick"/>
    </w:rPr>
  </w:style>
  <w:style w:type="paragraph" w:customStyle="1" w:styleId="HotRoute">
    <w:name w:val="Hot Route!"/>
    <w:basedOn w:val="Normal"/>
    <w:link w:val="HotRouteChar"/>
    <w:qFormat/>
    <w:rsid w:val="00FB5284"/>
    <w:pPr>
      <w:ind w:left="144"/>
    </w:pPr>
    <w:rPr>
      <w:rFonts w:eastAsia="Times New Roman"/>
    </w:rPr>
  </w:style>
  <w:style w:type="character" w:customStyle="1" w:styleId="UnderlinedTextCharChar">
    <w:name w:val="Underlined Text Char Char"/>
    <w:basedOn w:val="DefaultParagraphFont"/>
    <w:rsid w:val="00FB5284"/>
    <w:rPr>
      <w:rFonts w:cs="Arial"/>
      <w:bCs/>
      <w:noProof w:val="0"/>
      <w:szCs w:val="26"/>
      <w:u w:val="single"/>
      <w:lang w:val="en-US" w:eastAsia="en-US" w:bidi="ar-SA"/>
    </w:rPr>
  </w:style>
  <w:style w:type="character" w:customStyle="1" w:styleId="il">
    <w:name w:val="il"/>
    <w:rsid w:val="00FB5284"/>
  </w:style>
  <w:style w:type="paragraph" w:customStyle="1" w:styleId="underlined">
    <w:name w:val="underlined"/>
    <w:next w:val="Normal"/>
    <w:link w:val="underlinedChar"/>
    <w:autoRedefine/>
    <w:qFormat/>
    <w:rsid w:val="00FB528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5284"/>
    <w:rPr>
      <w:rFonts w:ascii="Times New Roman" w:eastAsia="Malgun Gothic" w:hAnsi="Times New Roman" w:cs="Times New Roman"/>
      <w:sz w:val="24"/>
      <w:szCs w:val="24"/>
      <w:u w:val="single"/>
    </w:rPr>
  </w:style>
  <w:style w:type="character" w:customStyle="1" w:styleId="Style4Char">
    <w:name w:val="Style4 Char"/>
    <w:link w:val="Style4"/>
    <w:rsid w:val="00FB5284"/>
    <w:rPr>
      <w:rFonts w:ascii="Times New Roman" w:eastAsia="Times New Roman" w:hAnsi="Times New Roman" w:cs="Times New Roman"/>
      <w:sz w:val="20"/>
      <w:u w:val="single"/>
    </w:rPr>
  </w:style>
  <w:style w:type="character" w:customStyle="1" w:styleId="citenon-boldChar">
    <w:name w:val="cite non-bold Char"/>
    <w:link w:val="citenon-bold"/>
    <w:rsid w:val="00FB5284"/>
    <w:rPr>
      <w:rFonts w:ascii="Calibri" w:eastAsia="Times New Roman" w:hAnsi="Calibri" w:cs="Calibri"/>
      <w:szCs w:val="20"/>
    </w:rPr>
  </w:style>
  <w:style w:type="character" w:customStyle="1" w:styleId="EmphasizeThis">
    <w:name w:val="EmphasizeThis"/>
    <w:rsid w:val="00FB5284"/>
    <w:rPr>
      <w:rFonts w:ascii="Georgia" w:hAnsi="Georgia"/>
      <w:b/>
      <w:iCs/>
      <w:sz w:val="24"/>
      <w:u w:val="thick"/>
    </w:rPr>
  </w:style>
  <w:style w:type="character" w:customStyle="1" w:styleId="CiteReal0">
    <w:name w:val="CiteReal"/>
    <w:uiPriority w:val="1"/>
    <w:qFormat/>
    <w:rsid w:val="00FB5284"/>
    <w:rPr>
      <w:rFonts w:ascii="Arial" w:hAnsi="Arial"/>
      <w:b/>
      <w:sz w:val="24"/>
      <w:u w:val="single"/>
    </w:rPr>
  </w:style>
  <w:style w:type="character" w:customStyle="1" w:styleId="dropcap1">
    <w:name w:val="dropcap1"/>
    <w:rsid w:val="00FB5284"/>
  </w:style>
  <w:style w:type="character" w:styleId="FootnoteReference">
    <w:name w:val="footnote reference"/>
    <w:basedOn w:val="DefaultParagraphFont"/>
    <w:rsid w:val="00FB5284"/>
    <w:rPr>
      <w:vertAlign w:val="superscript"/>
    </w:rPr>
  </w:style>
  <w:style w:type="paragraph" w:customStyle="1" w:styleId="Default">
    <w:name w:val="Default"/>
    <w:basedOn w:val="Normal"/>
    <w:qFormat/>
    <w:rsid w:val="00FB5284"/>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FB5284"/>
    <w:rPr>
      <w:rFonts w:ascii="Verdana" w:eastAsia="Verdana" w:hAnsi="Verdana" w:cs="Cambria"/>
    </w:rPr>
  </w:style>
  <w:style w:type="paragraph" w:customStyle="1" w:styleId="PageHeaderLine1">
    <w:name w:val="PageHeaderLine1"/>
    <w:basedOn w:val="Normal"/>
    <w:rsid w:val="00FB5284"/>
    <w:pPr>
      <w:tabs>
        <w:tab w:val="right" w:pos="10800"/>
      </w:tabs>
    </w:pPr>
    <w:rPr>
      <w:rFonts w:ascii="Verdana" w:eastAsia="Verdana" w:hAnsi="Verdana" w:cs="Cambria"/>
      <w:b/>
    </w:rPr>
  </w:style>
  <w:style w:type="paragraph" w:customStyle="1" w:styleId="PageHeaderLine2">
    <w:name w:val="PageHeaderLine2"/>
    <w:basedOn w:val="Normal"/>
    <w:next w:val="Normal"/>
    <w:rsid w:val="00FB5284"/>
    <w:pPr>
      <w:tabs>
        <w:tab w:val="right" w:pos="10800"/>
      </w:tabs>
      <w:spacing w:line="480" w:lineRule="auto"/>
    </w:pPr>
    <w:rPr>
      <w:rFonts w:ascii="Verdana" w:eastAsia="Verdana" w:hAnsi="Verdana" w:cs="Cambria"/>
      <w:b/>
    </w:rPr>
  </w:style>
  <w:style w:type="paragraph" w:styleId="Quote">
    <w:name w:val="Quote"/>
    <w:basedOn w:val="Normal"/>
    <w:next w:val="Normal"/>
    <w:link w:val="QuoteChar"/>
    <w:uiPriority w:val="29"/>
    <w:qFormat/>
    <w:rsid w:val="00FB5284"/>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FB5284"/>
    <w:rPr>
      <w:rFonts w:ascii="Palatino Linotype" w:hAnsi="Palatino Linotype" w:cs="Palatino Linotype"/>
      <w:b/>
      <w:iCs/>
      <w:color w:val="000000"/>
      <w:u w:val="single"/>
    </w:rPr>
  </w:style>
  <w:style w:type="paragraph" w:customStyle="1" w:styleId="Style31">
    <w:name w:val="Style31"/>
    <w:basedOn w:val="Normal"/>
    <w:uiPriority w:val="99"/>
    <w:rsid w:val="00FB5284"/>
    <w:pPr>
      <w:spacing w:line="197" w:lineRule="exact"/>
      <w:jc w:val="both"/>
    </w:pPr>
    <w:rPr>
      <w:rFonts w:ascii="Palatino Linotype" w:hAnsi="Palatino Linotype" w:cs="Palatino Linotype"/>
    </w:rPr>
  </w:style>
  <w:style w:type="paragraph" w:customStyle="1" w:styleId="Style42">
    <w:name w:val="Style42"/>
    <w:basedOn w:val="Normal"/>
    <w:uiPriority w:val="99"/>
    <w:rsid w:val="00FB5284"/>
    <w:pPr>
      <w:spacing w:line="202" w:lineRule="exact"/>
      <w:jc w:val="both"/>
    </w:pPr>
    <w:rPr>
      <w:rFonts w:ascii="Palatino Linotype" w:hAnsi="Palatino Linotype" w:cs="Palatino Linotype"/>
    </w:rPr>
  </w:style>
  <w:style w:type="paragraph" w:customStyle="1" w:styleId="Style51">
    <w:name w:val="Style51"/>
    <w:basedOn w:val="Normal"/>
    <w:uiPriority w:val="99"/>
    <w:rsid w:val="00FB5284"/>
    <w:pPr>
      <w:spacing w:line="200" w:lineRule="exact"/>
      <w:jc w:val="both"/>
    </w:pPr>
    <w:rPr>
      <w:rFonts w:ascii="Palatino Linotype" w:hAnsi="Palatino Linotype" w:cs="Palatino Linotype"/>
    </w:rPr>
  </w:style>
  <w:style w:type="paragraph" w:customStyle="1" w:styleId="Analytics">
    <w:name w:val="Analytics"/>
    <w:basedOn w:val="Heading4"/>
    <w:next w:val="Normal"/>
    <w:link w:val="AnalyticsChar"/>
    <w:autoRedefine/>
    <w:qFormat/>
    <w:rsid w:val="00FB5284"/>
    <w:rPr>
      <w:color w:val="0070C0"/>
    </w:rPr>
  </w:style>
  <w:style w:type="character" w:customStyle="1" w:styleId="TagtemplateChar">
    <w:name w:val="Tagtemplate Char"/>
    <w:link w:val="Tagtemplate"/>
    <w:locked/>
    <w:rsid w:val="00FB528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B5284"/>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FB5284"/>
    <w:rPr>
      <w:b/>
      <w:bCs w:val="0"/>
      <w:sz w:val="20"/>
      <w:u w:val="single"/>
    </w:rPr>
  </w:style>
  <w:style w:type="character" w:customStyle="1" w:styleId="FontStyle72">
    <w:name w:val="Font Style72"/>
    <w:uiPriority w:val="99"/>
    <w:rsid w:val="00FB5284"/>
    <w:rPr>
      <w:rFonts w:ascii="Cambria" w:hAnsi="Cambria" w:cs="Cambria" w:hint="default"/>
      <w:sz w:val="16"/>
      <w:szCs w:val="16"/>
    </w:rPr>
  </w:style>
  <w:style w:type="character" w:customStyle="1" w:styleId="FontStyle73">
    <w:name w:val="Font Style73"/>
    <w:uiPriority w:val="99"/>
    <w:rsid w:val="00FB5284"/>
    <w:rPr>
      <w:rFonts w:ascii="Cambria" w:hAnsi="Cambria" w:cs="Cambria" w:hint="default"/>
      <w:i/>
      <w:iCs/>
      <w:sz w:val="16"/>
      <w:szCs w:val="16"/>
    </w:rPr>
  </w:style>
  <w:style w:type="character" w:customStyle="1" w:styleId="UnderlinestyleChar2">
    <w:name w:val="Underline style Char2"/>
    <w:rsid w:val="00FB5284"/>
    <w:rPr>
      <w:sz w:val="22"/>
      <w:szCs w:val="24"/>
      <w:u w:val="single"/>
      <w:lang w:val="en-US" w:eastAsia="en-US" w:bidi="ar-SA"/>
    </w:rPr>
  </w:style>
  <w:style w:type="character" w:customStyle="1" w:styleId="UnderlineCard">
    <w:name w:val="Underline Card"/>
    <w:uiPriority w:val="6"/>
    <w:qFormat/>
    <w:rsid w:val="00FB5284"/>
    <w:rPr>
      <w:rFonts w:ascii="Palatino Linotype" w:hAnsi="Palatino Linotype" w:cs="Palatino Linotype" w:hint="default"/>
      <w:b w:val="0"/>
      <w:bCs/>
      <w:sz w:val="20"/>
      <w:u w:val="single"/>
    </w:rPr>
  </w:style>
  <w:style w:type="character" w:customStyle="1" w:styleId="StyleUnderline1">
    <w:name w:val="Style Underline1"/>
    <w:rsid w:val="00FB5284"/>
    <w:rPr>
      <w:u w:val="single"/>
    </w:rPr>
  </w:style>
  <w:style w:type="paragraph" w:styleId="BodyText2">
    <w:name w:val="Body Text 2"/>
    <w:basedOn w:val="Normal"/>
    <w:link w:val="BodyText2Char"/>
    <w:rsid w:val="00FB5284"/>
    <w:pPr>
      <w:spacing w:after="120"/>
    </w:pPr>
    <w:rPr>
      <w:rFonts w:ascii="New Baskerville" w:eastAsia="Segoe UI" w:hAnsi="New Baskerville" w:cs="Cambria"/>
    </w:rPr>
  </w:style>
  <w:style w:type="character" w:customStyle="1" w:styleId="BodyText2Char">
    <w:name w:val="Body Text 2 Char"/>
    <w:basedOn w:val="DefaultParagraphFont"/>
    <w:link w:val="BodyText2"/>
    <w:rsid w:val="00FB5284"/>
    <w:rPr>
      <w:rFonts w:ascii="New Baskerville" w:eastAsia="Segoe UI" w:hAnsi="New Baskerville" w:cs="Cambria"/>
    </w:rPr>
  </w:style>
  <w:style w:type="paragraph" w:customStyle="1" w:styleId="cards0">
    <w:name w:val="cards"/>
    <w:basedOn w:val="Cites"/>
    <w:qFormat/>
    <w:rsid w:val="00FB5284"/>
    <w:pPr>
      <w:autoSpaceDE/>
      <w:autoSpaceDN/>
      <w:adjustRightInd/>
    </w:pPr>
    <w:rPr>
      <w:rFonts w:eastAsia="Verdana" w:cs="Cambria"/>
      <w:b w:val="0"/>
      <w:sz w:val="22"/>
      <w:lang w:val="en-US" w:eastAsia="en-US"/>
    </w:rPr>
  </w:style>
  <w:style w:type="character" w:customStyle="1" w:styleId="term">
    <w:name w:val="term"/>
    <w:basedOn w:val="DefaultParagraphFont"/>
    <w:rsid w:val="00FB5284"/>
  </w:style>
  <w:style w:type="paragraph" w:customStyle="1" w:styleId="TagCite0">
    <w:name w:val="Tag/Cite"/>
    <w:basedOn w:val="Normal"/>
    <w:link w:val="TagCiteChar"/>
    <w:rsid w:val="00FB5284"/>
    <w:rPr>
      <w:rFonts w:eastAsia="Cambria" w:cs="Cambria"/>
      <w:b/>
    </w:rPr>
  </w:style>
  <w:style w:type="character" w:customStyle="1" w:styleId="TagCiteChar">
    <w:name w:val="Tag/Cite Char"/>
    <w:basedOn w:val="DefaultParagraphFont"/>
    <w:link w:val="TagCite0"/>
    <w:rsid w:val="00FB5284"/>
    <w:rPr>
      <w:rFonts w:ascii="Calibri" w:eastAsia="Cambria" w:hAnsi="Calibri" w:cs="Cambria"/>
      <w:b/>
    </w:rPr>
  </w:style>
  <w:style w:type="character" w:customStyle="1" w:styleId="TitleChar2">
    <w:name w:val="Title Char2"/>
    <w:basedOn w:val="DefaultParagraphFont"/>
    <w:uiPriority w:val="5"/>
    <w:qFormat/>
    <w:rsid w:val="00FB528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FB5284"/>
    <w:rPr>
      <w:rFonts w:ascii="Cambria" w:hAnsi="Cambria" w:cs="Cambria"/>
      <w:sz w:val="20"/>
      <w:szCs w:val="20"/>
    </w:rPr>
  </w:style>
  <w:style w:type="character" w:customStyle="1" w:styleId="FontStyle50">
    <w:name w:val="Font Style50"/>
    <w:uiPriority w:val="99"/>
    <w:rsid w:val="00FB528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B528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B5284"/>
    <w:rPr>
      <w:rFonts w:ascii="Calibri" w:eastAsia="Cambria" w:hAnsi="Calibri" w:cs="Cambria"/>
      <w:spacing w:val="-3"/>
      <w:szCs w:val="20"/>
    </w:rPr>
  </w:style>
  <w:style w:type="character" w:customStyle="1" w:styleId="kn">
    <w:name w:val="kn"/>
    <w:basedOn w:val="DefaultParagraphFont"/>
    <w:rsid w:val="00FB5284"/>
  </w:style>
  <w:style w:type="paragraph" w:customStyle="1" w:styleId="CardIndented">
    <w:name w:val="Card (Indented)"/>
    <w:basedOn w:val="Normal"/>
    <w:link w:val="CardIndentedChar"/>
    <w:qFormat/>
    <w:rsid w:val="00FB5284"/>
    <w:pPr>
      <w:ind w:left="288"/>
    </w:pPr>
    <w:rPr>
      <w:rFonts w:ascii="Verdana" w:hAnsi="Verdana"/>
    </w:rPr>
  </w:style>
  <w:style w:type="character" w:customStyle="1" w:styleId="CardIndentedChar">
    <w:name w:val="Card (Indented) Char"/>
    <w:basedOn w:val="DefaultParagraphFont"/>
    <w:link w:val="CardIndented"/>
    <w:rsid w:val="00FB5284"/>
    <w:rPr>
      <w:rFonts w:ascii="Verdana" w:hAnsi="Verdana" w:cs="Calibri"/>
    </w:rPr>
  </w:style>
  <w:style w:type="character" w:customStyle="1" w:styleId="Style8pt">
    <w:name w:val="Style 8 pt"/>
    <w:basedOn w:val="DefaultParagraphFont"/>
    <w:rsid w:val="00FB5284"/>
    <w:rPr>
      <w:sz w:val="14"/>
    </w:rPr>
  </w:style>
  <w:style w:type="character" w:customStyle="1" w:styleId="ReallyfuckingsmallChar">
    <w:name w:val="Really fucking small Char"/>
    <w:link w:val="Reallyfuckingsmall"/>
    <w:locked/>
    <w:rsid w:val="00FB5284"/>
    <w:rPr>
      <w:rFonts w:ascii="Cambria" w:eastAsia="Myriad Pro Light Cond" w:hAnsi="Cambria" w:cs="Cambria"/>
      <w:sz w:val="10"/>
    </w:rPr>
  </w:style>
  <w:style w:type="paragraph" w:customStyle="1" w:styleId="Reallyfuckingsmall">
    <w:name w:val="Really fucking small"/>
    <w:basedOn w:val="Normal"/>
    <w:link w:val="ReallyfuckingsmallChar"/>
    <w:qFormat/>
    <w:rsid w:val="00FB5284"/>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B5284"/>
    <w:rPr>
      <w:b/>
      <w:bCs/>
      <w:sz w:val="26"/>
      <w:u w:val="single"/>
    </w:rPr>
  </w:style>
  <w:style w:type="character" w:customStyle="1" w:styleId="CharacterStyle1">
    <w:name w:val="Character Style 1"/>
    <w:rsid w:val="00FB5284"/>
    <w:rPr>
      <w:sz w:val="20"/>
      <w:szCs w:val="20"/>
    </w:rPr>
  </w:style>
  <w:style w:type="character" w:customStyle="1" w:styleId="Debate-CardSmalltextF2Char">
    <w:name w:val="Debate- Card Small text F2 Char"/>
    <w:link w:val="Debate-CardSmalltextF2"/>
    <w:locked/>
    <w:rsid w:val="00FB528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B5284"/>
    <w:rPr>
      <w:rFonts w:ascii="Times New Roman" w:eastAsia="Cambria" w:hAnsi="Times New Roman" w:cs="Verdana"/>
      <w:sz w:val="20"/>
    </w:rPr>
  </w:style>
  <w:style w:type="character" w:customStyle="1" w:styleId="Debate-EmphasizedText-F5Char">
    <w:name w:val="Debate- Emphasized Text- F5 Char"/>
    <w:link w:val="Debate-EmphasizedText-F5"/>
    <w:locked/>
    <w:rsid w:val="00FB528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B5284"/>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FB528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B5284"/>
    <w:pPr>
      <w:spacing w:after="200"/>
    </w:pPr>
    <w:rPr>
      <w:rFonts w:ascii="Times New Roman" w:hAnsi="Times New Roman" w:cs="Verdana"/>
      <w:sz w:val="20"/>
      <w:u w:val="single"/>
    </w:rPr>
  </w:style>
  <w:style w:type="character" w:customStyle="1" w:styleId="CitesChar">
    <w:name w:val="Cites Char"/>
    <w:rsid w:val="00FB5284"/>
    <w:rPr>
      <w:rFonts w:ascii="Cambria" w:eastAsia="Verdana" w:hAnsi="Cambria" w:cs="Cambria"/>
      <w:b/>
      <w:sz w:val="24"/>
      <w:u w:val="single"/>
    </w:rPr>
  </w:style>
  <w:style w:type="character" w:customStyle="1" w:styleId="texto1">
    <w:name w:val="texto1"/>
    <w:basedOn w:val="DefaultParagraphFont"/>
    <w:rsid w:val="00FB5284"/>
  </w:style>
  <w:style w:type="character" w:customStyle="1" w:styleId="person-name">
    <w:name w:val="person-name"/>
    <w:basedOn w:val="DefaultParagraphFont"/>
    <w:rsid w:val="00FB5284"/>
  </w:style>
  <w:style w:type="paragraph" w:customStyle="1" w:styleId="MinimizedText">
    <w:name w:val="Minimized Text"/>
    <w:link w:val="MinimizedTextChar"/>
    <w:rsid w:val="00FB5284"/>
    <w:pPr>
      <w:spacing w:after="200" w:line="276" w:lineRule="auto"/>
    </w:pPr>
    <w:rPr>
      <w:rFonts w:eastAsia="Cambria"/>
      <w:sz w:val="16"/>
      <w:szCs w:val="24"/>
    </w:rPr>
  </w:style>
  <w:style w:type="character" w:customStyle="1" w:styleId="MinimizedTextChar">
    <w:name w:val="Minimized Text Char"/>
    <w:link w:val="MinimizedText"/>
    <w:rsid w:val="00FB5284"/>
    <w:rPr>
      <w:rFonts w:eastAsia="Cambria"/>
      <w:sz w:val="16"/>
      <w:szCs w:val="24"/>
    </w:rPr>
  </w:style>
  <w:style w:type="character" w:customStyle="1" w:styleId="-SmallText-">
    <w:name w:val="-Small Text-"/>
    <w:rsid w:val="00FB5284"/>
    <w:rPr>
      <w:rFonts w:ascii="Book Antiqua" w:hAnsi="Book Antiqua" w:cs="Cambria"/>
      <w:sz w:val="16"/>
    </w:rPr>
  </w:style>
  <w:style w:type="character" w:customStyle="1" w:styleId="A5">
    <w:name w:val="A5"/>
    <w:uiPriority w:val="99"/>
    <w:rsid w:val="00FB5284"/>
    <w:rPr>
      <w:rFonts w:ascii="Cambria" w:hAnsi="Cambria" w:cs="Cambria"/>
      <w:color w:val="000000"/>
      <w:sz w:val="13"/>
      <w:szCs w:val="13"/>
    </w:rPr>
  </w:style>
  <w:style w:type="character" w:customStyle="1" w:styleId="blue">
    <w:name w:val="blue"/>
    <w:basedOn w:val="DefaultParagraphFont"/>
    <w:rsid w:val="00FB5284"/>
  </w:style>
  <w:style w:type="character" w:customStyle="1" w:styleId="Author-Date">
    <w:name w:val="Author-Date"/>
    <w:qFormat/>
    <w:rsid w:val="00FB5284"/>
    <w:rPr>
      <w:b/>
      <w:bCs w:val="0"/>
      <w:sz w:val="24"/>
    </w:rPr>
  </w:style>
  <w:style w:type="character" w:customStyle="1" w:styleId="articoloinside">
    <w:name w:val="articolo_inside"/>
    <w:rsid w:val="00FB5284"/>
  </w:style>
  <w:style w:type="character" w:customStyle="1" w:styleId="TagsChar2">
    <w:name w:val="Tags Char2"/>
    <w:rsid w:val="00FB5284"/>
    <w:rPr>
      <w:rFonts w:ascii="Cambria" w:eastAsia="Cambria" w:hAnsi="Cambria" w:cs="Cambria"/>
      <w:b/>
      <w:sz w:val="24"/>
      <w:szCs w:val="24"/>
    </w:rPr>
  </w:style>
  <w:style w:type="character" w:customStyle="1" w:styleId="tagchar0">
    <w:name w:val="tagchar"/>
    <w:basedOn w:val="DefaultParagraphFont"/>
    <w:rsid w:val="00FB5284"/>
  </w:style>
  <w:style w:type="paragraph" w:styleId="HTMLPreformatted">
    <w:name w:val="HTML Preformatted"/>
    <w:basedOn w:val="Normal"/>
    <w:link w:val="HTMLPreformattedChar"/>
    <w:uiPriority w:val="99"/>
    <w:unhideWhenUsed/>
    <w:rsid w:val="00FB5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FB5284"/>
    <w:rPr>
      <w:rFonts w:ascii="Consolas" w:eastAsia="Cambria" w:hAnsi="Consolas" w:cs="Consolas"/>
      <w:szCs w:val="20"/>
    </w:rPr>
  </w:style>
  <w:style w:type="paragraph" w:customStyle="1" w:styleId="StyleUnderlineChar11pt3">
    <w:name w:val="Style Underline Char + 11 pt3"/>
    <w:basedOn w:val="Normal"/>
    <w:link w:val="StyleUnderlineChar11pt3Char"/>
    <w:rsid w:val="00FB5284"/>
    <w:rPr>
      <w:rFonts w:eastAsia="Verdana"/>
      <w:u w:val="single"/>
    </w:rPr>
  </w:style>
  <w:style w:type="character" w:customStyle="1" w:styleId="StyleUnderlineChar11pt3Char">
    <w:name w:val="Style Underline Char + 11 pt3 Char"/>
    <w:link w:val="StyleUnderlineChar11pt3"/>
    <w:rsid w:val="00FB5284"/>
    <w:rPr>
      <w:rFonts w:ascii="Calibri" w:eastAsia="Verdana" w:hAnsi="Calibri" w:cs="Calibri"/>
      <w:u w:val="single"/>
    </w:rPr>
  </w:style>
  <w:style w:type="paragraph" w:customStyle="1" w:styleId="StyleUnderlineChar11ptBold3">
    <w:name w:val="Style Underline Char + 11 pt Bold3"/>
    <w:basedOn w:val="Normal"/>
    <w:link w:val="StyleUnderlineChar11ptBold3Char"/>
    <w:rsid w:val="00FB5284"/>
    <w:rPr>
      <w:rFonts w:eastAsia="Verdana"/>
      <w:b/>
      <w:bCs/>
      <w:u w:val="single"/>
    </w:rPr>
  </w:style>
  <w:style w:type="character" w:customStyle="1" w:styleId="StyleUnderlineChar11ptBold3Char">
    <w:name w:val="Style Underline Char + 11 pt Bold3 Char"/>
    <w:link w:val="StyleUnderlineChar11ptBold3"/>
    <w:rsid w:val="00FB5284"/>
    <w:rPr>
      <w:rFonts w:ascii="Calibri" w:eastAsia="Verdana" w:hAnsi="Calibri" w:cs="Calibri"/>
      <w:b/>
      <w:bCs/>
      <w:u w:val="single"/>
    </w:rPr>
  </w:style>
  <w:style w:type="paragraph" w:customStyle="1" w:styleId="pagetools">
    <w:name w:val="pagetools"/>
    <w:basedOn w:val="Normal"/>
    <w:rsid w:val="00FB5284"/>
    <w:pPr>
      <w:spacing w:before="100" w:beforeAutospacing="1" w:after="100" w:afterAutospacing="1"/>
    </w:pPr>
    <w:rPr>
      <w:rFonts w:eastAsia="Cambria"/>
      <w:sz w:val="24"/>
    </w:rPr>
  </w:style>
  <w:style w:type="character" w:customStyle="1" w:styleId="desc">
    <w:name w:val="desc"/>
    <w:basedOn w:val="DefaultParagraphFont"/>
    <w:rsid w:val="00FB5284"/>
  </w:style>
  <w:style w:type="character" w:customStyle="1" w:styleId="job">
    <w:name w:val="job"/>
    <w:basedOn w:val="DefaultParagraphFont"/>
    <w:rsid w:val="00FB5284"/>
  </w:style>
  <w:style w:type="character" w:customStyle="1" w:styleId="company">
    <w:name w:val="company"/>
    <w:basedOn w:val="DefaultParagraphFont"/>
    <w:rsid w:val="00FB5284"/>
  </w:style>
  <w:style w:type="paragraph" w:customStyle="1" w:styleId="Text">
    <w:name w:val="Text"/>
    <w:basedOn w:val="TagCite"/>
    <w:qFormat/>
    <w:rsid w:val="00FB5284"/>
    <w:rPr>
      <w:rFonts w:ascii="Book Antiqua" w:eastAsiaTheme="minorHAnsi" w:hAnsi="Book Antiqua"/>
      <w:b w:val="0"/>
    </w:rPr>
  </w:style>
  <w:style w:type="character" w:customStyle="1" w:styleId="publisher">
    <w:name w:val="publisher"/>
    <w:basedOn w:val="DefaultParagraphFont"/>
    <w:rsid w:val="00FB5284"/>
  </w:style>
  <w:style w:type="character" w:customStyle="1" w:styleId="pubyear">
    <w:name w:val="pubyear"/>
    <w:basedOn w:val="DefaultParagraphFont"/>
    <w:rsid w:val="00FB5284"/>
  </w:style>
  <w:style w:type="character" w:customStyle="1" w:styleId="pubcity">
    <w:name w:val="pubcity"/>
    <w:basedOn w:val="DefaultParagraphFont"/>
    <w:rsid w:val="00FB5284"/>
  </w:style>
  <w:style w:type="paragraph" w:customStyle="1" w:styleId="CardStyle">
    <w:name w:val="Card Style"/>
    <w:basedOn w:val="Normal"/>
    <w:rsid w:val="00FB5284"/>
  </w:style>
  <w:style w:type="character" w:customStyle="1" w:styleId="bodycontentlink">
    <w:name w:val="bodycontentlink"/>
    <w:basedOn w:val="DefaultParagraphFont"/>
    <w:rsid w:val="00FB5284"/>
  </w:style>
  <w:style w:type="paragraph" w:customStyle="1" w:styleId="loose">
    <w:name w:val="loose"/>
    <w:basedOn w:val="Normal"/>
    <w:rsid w:val="00FB5284"/>
    <w:pPr>
      <w:spacing w:before="100" w:beforeAutospacing="1" w:after="100" w:afterAutospacing="1"/>
    </w:pPr>
    <w:rPr>
      <w:sz w:val="24"/>
    </w:rPr>
  </w:style>
  <w:style w:type="character" w:customStyle="1" w:styleId="hit">
    <w:name w:val="hit"/>
    <w:basedOn w:val="DefaultParagraphFont"/>
    <w:rsid w:val="00FB5284"/>
  </w:style>
  <w:style w:type="character" w:customStyle="1" w:styleId="ssl0">
    <w:name w:val="ss_l0"/>
    <w:basedOn w:val="DefaultParagraphFont"/>
    <w:rsid w:val="00FB5284"/>
  </w:style>
  <w:style w:type="paragraph" w:customStyle="1" w:styleId="C-Text">
    <w:name w:val="C-Text"/>
    <w:basedOn w:val="Normal"/>
    <w:rsid w:val="00FB5284"/>
    <w:pPr>
      <w:tabs>
        <w:tab w:val="num" w:pos="720"/>
      </w:tabs>
      <w:ind w:left="720" w:hanging="360"/>
    </w:pPr>
    <w:rPr>
      <w:rFonts w:ascii="Book Antiqua" w:hAnsi="Book Antiqua"/>
      <w:sz w:val="24"/>
    </w:rPr>
  </w:style>
  <w:style w:type="paragraph" w:customStyle="1" w:styleId="BlockTitle2">
    <w:name w:val="Block Title2"/>
    <w:basedOn w:val="Normal"/>
    <w:rsid w:val="00FB5284"/>
    <w:pPr>
      <w:spacing w:after="240"/>
      <w:jc w:val="center"/>
    </w:pPr>
    <w:rPr>
      <w:rFonts w:ascii="Palatino Linotype" w:hAnsi="Palatino Linotype"/>
      <w:b/>
      <w:sz w:val="28"/>
    </w:rPr>
  </w:style>
  <w:style w:type="paragraph" w:customStyle="1" w:styleId="times">
    <w:name w:val="times"/>
    <w:basedOn w:val="Normal"/>
    <w:rsid w:val="00FB5284"/>
    <w:pPr>
      <w:spacing w:before="100" w:beforeAutospacing="1" w:after="100" w:afterAutospacing="1"/>
    </w:pPr>
    <w:rPr>
      <w:sz w:val="24"/>
    </w:rPr>
  </w:style>
  <w:style w:type="character" w:customStyle="1" w:styleId="ecdate">
    <w:name w:val="ec_date"/>
    <w:basedOn w:val="DefaultParagraphFont"/>
    <w:rsid w:val="00FB5284"/>
    <w:rPr>
      <w:rFonts w:ascii="Symbol" w:hAnsi="Symbol" w:hint="default"/>
      <w:sz w:val="20"/>
      <w:szCs w:val="20"/>
      <w:shd w:val="clear" w:color="auto" w:fill="FFFFFF"/>
    </w:rPr>
  </w:style>
  <w:style w:type="paragraph" w:customStyle="1" w:styleId="ecmsonormal">
    <w:name w:val="ec_msonormal"/>
    <w:basedOn w:val="Normal"/>
    <w:rsid w:val="00FB528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B5284"/>
  </w:style>
  <w:style w:type="character" w:customStyle="1" w:styleId="klink">
    <w:name w:val="klink"/>
    <w:basedOn w:val="DefaultParagraphFont"/>
    <w:rsid w:val="00FB5284"/>
  </w:style>
  <w:style w:type="character" w:customStyle="1" w:styleId="hittermhilite">
    <w:name w:val="hittermhilite"/>
    <w:basedOn w:val="DefaultParagraphFont"/>
    <w:rsid w:val="00FB5284"/>
  </w:style>
  <w:style w:type="paragraph" w:customStyle="1" w:styleId="2ndOrderPara">
    <w:name w:val="2nd Order Para"/>
    <w:basedOn w:val="Normal"/>
    <w:next w:val="Normal"/>
    <w:rsid w:val="00FB5284"/>
    <w:pPr>
      <w:autoSpaceDE w:val="0"/>
      <w:autoSpaceDN w:val="0"/>
      <w:adjustRightInd w:val="0"/>
      <w:spacing w:before="120"/>
    </w:pPr>
    <w:rPr>
      <w:sz w:val="24"/>
    </w:rPr>
  </w:style>
  <w:style w:type="paragraph" w:customStyle="1" w:styleId="3rdOrderPara">
    <w:name w:val="3rd Order Para"/>
    <w:basedOn w:val="Normal"/>
    <w:next w:val="Normal"/>
    <w:rsid w:val="00FB5284"/>
    <w:pPr>
      <w:autoSpaceDE w:val="0"/>
      <w:autoSpaceDN w:val="0"/>
      <w:adjustRightInd w:val="0"/>
      <w:spacing w:before="120"/>
    </w:pPr>
    <w:rPr>
      <w:sz w:val="24"/>
    </w:rPr>
  </w:style>
  <w:style w:type="paragraph" w:customStyle="1" w:styleId="Normal-SIGN2">
    <w:name w:val="Normal-SIGN2"/>
    <w:basedOn w:val="Default"/>
    <w:next w:val="Default"/>
    <w:rsid w:val="00FB5284"/>
    <w:pPr>
      <w:spacing w:after="0" w:line="240" w:lineRule="auto"/>
    </w:pPr>
    <w:rPr>
      <w:rFonts w:eastAsia="Segoe UI" w:cs="Cambria"/>
      <w:sz w:val="24"/>
    </w:rPr>
  </w:style>
  <w:style w:type="paragraph" w:customStyle="1" w:styleId="Style2">
    <w:name w:val="Style2"/>
    <w:basedOn w:val="Normal"/>
    <w:link w:val="Style2Char"/>
    <w:rsid w:val="00FB5284"/>
  </w:style>
  <w:style w:type="character" w:customStyle="1" w:styleId="BoldChar">
    <w:name w:val="Bold Char"/>
    <w:basedOn w:val="DefaultParagraphFont"/>
    <w:rsid w:val="00FB5284"/>
    <w:rPr>
      <w:b/>
      <w:lang w:val="en-US" w:eastAsia="en-US" w:bidi="ar-SA"/>
    </w:rPr>
  </w:style>
  <w:style w:type="character" w:customStyle="1" w:styleId="articleheadline">
    <w:name w:val="articleheadline"/>
    <w:basedOn w:val="DefaultParagraphFont"/>
    <w:rsid w:val="00FB5284"/>
  </w:style>
  <w:style w:type="paragraph" w:customStyle="1" w:styleId="u-intro">
    <w:name w:val="u-intro"/>
    <w:basedOn w:val="Normal"/>
    <w:rsid w:val="00FB5284"/>
    <w:pPr>
      <w:spacing w:before="100" w:beforeAutospacing="1" w:after="100" w:afterAutospacing="1"/>
    </w:pPr>
    <w:rPr>
      <w:sz w:val="24"/>
    </w:rPr>
  </w:style>
  <w:style w:type="character" w:customStyle="1" w:styleId="u-byline">
    <w:name w:val="u-byline"/>
    <w:basedOn w:val="DefaultParagraphFont"/>
    <w:rsid w:val="00FB5284"/>
  </w:style>
  <w:style w:type="character" w:customStyle="1" w:styleId="Normal1">
    <w:name w:val="Normal1"/>
    <w:basedOn w:val="DefaultParagraphFont"/>
    <w:rsid w:val="00FB5284"/>
  </w:style>
  <w:style w:type="character" w:customStyle="1" w:styleId="Title1">
    <w:name w:val="Title1"/>
    <w:basedOn w:val="DefaultParagraphFont"/>
    <w:rsid w:val="00FB5284"/>
  </w:style>
  <w:style w:type="paragraph" w:customStyle="1" w:styleId="CardsFont6pt">
    <w:name w:val="Cards + Font: 6 pt"/>
    <w:basedOn w:val="Normal"/>
    <w:link w:val="CardsFont6ptChar1"/>
    <w:autoRedefine/>
    <w:rsid w:val="00FB5284"/>
    <w:pPr>
      <w:autoSpaceDE w:val="0"/>
      <w:autoSpaceDN w:val="0"/>
      <w:adjustRightInd w:val="0"/>
      <w:ind w:left="432" w:right="432"/>
      <w:jc w:val="both"/>
    </w:pPr>
    <w:rPr>
      <w:sz w:val="12"/>
    </w:rPr>
  </w:style>
  <w:style w:type="character" w:customStyle="1" w:styleId="CardsFont6ptChar">
    <w:name w:val="Cards + Font: 6 pt Char"/>
    <w:basedOn w:val="DefaultParagraphFont"/>
    <w:rsid w:val="00FB5284"/>
    <w:rPr>
      <w:sz w:val="12"/>
      <w:szCs w:val="24"/>
      <w:lang w:val="en-US" w:eastAsia="en-US" w:bidi="ar-SA"/>
    </w:rPr>
  </w:style>
  <w:style w:type="character" w:customStyle="1" w:styleId="story">
    <w:name w:val="story"/>
    <w:basedOn w:val="DefaultParagraphFont"/>
    <w:rsid w:val="00FB5284"/>
  </w:style>
  <w:style w:type="character" w:customStyle="1" w:styleId="articlebya">
    <w:name w:val="articleby_a"/>
    <w:basedOn w:val="DefaultParagraphFont"/>
    <w:rsid w:val="00FB5284"/>
  </w:style>
  <w:style w:type="character" w:customStyle="1" w:styleId="popupwinby">
    <w:name w:val="popupwinby"/>
    <w:basedOn w:val="DefaultParagraphFont"/>
    <w:rsid w:val="00FB5284"/>
  </w:style>
  <w:style w:type="character" w:customStyle="1" w:styleId="storyheader">
    <w:name w:val="storyheader"/>
    <w:basedOn w:val="DefaultParagraphFont"/>
    <w:rsid w:val="00FB5284"/>
  </w:style>
  <w:style w:type="paragraph" w:customStyle="1" w:styleId="Style3">
    <w:name w:val="Style3"/>
    <w:basedOn w:val="Normal"/>
    <w:rsid w:val="00FB5284"/>
    <w:rPr>
      <w:rFonts w:ascii="Trebuchet MS" w:hAnsi="Trebuchet MS"/>
      <w:b/>
    </w:rPr>
  </w:style>
  <w:style w:type="character" w:customStyle="1" w:styleId="Style3Char">
    <w:name w:val="Style3 Char"/>
    <w:basedOn w:val="DefaultParagraphFont"/>
    <w:rsid w:val="00FB5284"/>
    <w:rPr>
      <w:rFonts w:ascii="Trebuchet MS" w:hAnsi="Trebuchet MS"/>
      <w:b/>
      <w:sz w:val="22"/>
      <w:szCs w:val="24"/>
      <w:lang w:val="en-US" w:eastAsia="en-US" w:bidi="ar-SA"/>
    </w:rPr>
  </w:style>
  <w:style w:type="character" w:customStyle="1" w:styleId="marron">
    <w:name w:val="marron"/>
    <w:basedOn w:val="DefaultParagraphFont"/>
    <w:rsid w:val="00FB5284"/>
  </w:style>
  <w:style w:type="character" w:customStyle="1" w:styleId="UnderlineChar4Char">
    <w:name w:val="Underline Char4 Char"/>
    <w:basedOn w:val="DefaultParagraphFont"/>
    <w:link w:val="UnderlineChar4"/>
    <w:rsid w:val="00FB5284"/>
    <w:rPr>
      <w:u w:val="single"/>
    </w:rPr>
  </w:style>
  <w:style w:type="character" w:customStyle="1" w:styleId="BoldandUnderlineChar3Char2">
    <w:name w:val="Bold and Underline Char3 Char2"/>
    <w:basedOn w:val="DefaultParagraphFont"/>
    <w:link w:val="BoldandUnderlineChar3"/>
    <w:rsid w:val="00FB5284"/>
    <w:rPr>
      <w:b/>
      <w:u w:val="single"/>
    </w:rPr>
  </w:style>
  <w:style w:type="character" w:customStyle="1" w:styleId="LanguageChar">
    <w:name w:val="Language Char"/>
    <w:basedOn w:val="DefaultParagraphFont"/>
    <w:link w:val="Language"/>
    <w:rsid w:val="00FB5284"/>
    <w:rPr>
      <w:strike/>
      <w:sz w:val="16"/>
      <w:szCs w:val="16"/>
    </w:rPr>
  </w:style>
  <w:style w:type="character" w:customStyle="1" w:styleId="Style10ptUnderline">
    <w:name w:val="Style 10 pt Underline"/>
    <w:basedOn w:val="DefaultParagraphFont"/>
    <w:rsid w:val="00FB5284"/>
    <w:rPr>
      <w:sz w:val="20"/>
      <w:u w:val="single"/>
    </w:rPr>
  </w:style>
  <w:style w:type="character" w:customStyle="1" w:styleId="BoldUnderliningChar">
    <w:name w:val="Bold Underlining Char"/>
    <w:basedOn w:val="UnderliningChar"/>
    <w:rsid w:val="00FB5284"/>
    <w:rPr>
      <w:rFonts w:ascii="Arial Narrow" w:hAnsi="Arial Narrow" w:cs="Calibri"/>
      <w:b/>
      <w:szCs w:val="24"/>
      <w:u w:val="single"/>
      <w:lang w:val="en-GB" w:eastAsia="en-US" w:bidi="ar-SA"/>
    </w:rPr>
  </w:style>
  <w:style w:type="character" w:customStyle="1" w:styleId="BoldText12pt">
    <w:name w:val="Bold Text 12 pt"/>
    <w:autoRedefine/>
    <w:rsid w:val="00FB528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B5284"/>
    <w:rPr>
      <w:color w:val="000000"/>
      <w:u w:val="single"/>
      <w:lang w:val="en-US" w:eastAsia="en-US" w:bidi="ar-SA"/>
    </w:rPr>
  </w:style>
  <w:style w:type="paragraph" w:customStyle="1" w:styleId="StyleNormalWeb10pt">
    <w:name w:val="Style Normal (Web) + 10 pt"/>
    <w:basedOn w:val="NormalWeb"/>
    <w:next w:val="Normal"/>
    <w:rsid w:val="00FB5284"/>
    <w:rPr>
      <w:rFonts w:ascii="Bookman Old Style" w:hAnsi="Bookman Old Style"/>
      <w:sz w:val="20"/>
    </w:rPr>
  </w:style>
  <w:style w:type="character" w:customStyle="1" w:styleId="StyleNormalWeb10ptChar">
    <w:name w:val="Style Normal (Web) + 10 pt Char"/>
    <w:basedOn w:val="DefaultParagraphFont"/>
    <w:rsid w:val="00FB5284"/>
    <w:rPr>
      <w:szCs w:val="24"/>
      <w:lang w:val="en-US" w:eastAsia="en-US" w:bidi="ar-SA"/>
    </w:rPr>
  </w:style>
  <w:style w:type="paragraph" w:customStyle="1" w:styleId="TagCiteShells">
    <w:name w:val="Tag/Cite/Shells"/>
    <w:basedOn w:val="Normal"/>
    <w:rsid w:val="00FB5284"/>
    <w:rPr>
      <w:b/>
    </w:rPr>
  </w:style>
  <w:style w:type="paragraph" w:customStyle="1" w:styleId="DefinitionTerm">
    <w:name w:val="Definition Term"/>
    <w:basedOn w:val="Normal"/>
    <w:next w:val="Normal"/>
    <w:rsid w:val="00FB5284"/>
    <w:rPr>
      <w:snapToGrid w:val="0"/>
      <w:sz w:val="24"/>
    </w:rPr>
  </w:style>
  <w:style w:type="paragraph" w:customStyle="1" w:styleId="BriefTitle">
    <w:name w:val="Brief Title"/>
    <w:basedOn w:val="Normal"/>
    <w:rsid w:val="00FB5284"/>
    <w:pPr>
      <w:jc w:val="center"/>
      <w:outlineLvl w:val="0"/>
    </w:pPr>
    <w:rPr>
      <w:b/>
      <w:sz w:val="28"/>
      <w:u w:val="single"/>
    </w:rPr>
  </w:style>
  <w:style w:type="paragraph" w:customStyle="1" w:styleId="Paste">
    <w:name w:val="Paste"/>
    <w:basedOn w:val="Normal"/>
    <w:rsid w:val="00FB5284"/>
    <w:rPr>
      <w:rFonts w:ascii="Trebuchet MS" w:hAnsi="Trebuchet MS"/>
      <w:sz w:val="16"/>
    </w:rPr>
  </w:style>
  <w:style w:type="paragraph" w:customStyle="1" w:styleId="DebateCiteCharChar">
    <w:name w:val="Debate Cite Char Char"/>
    <w:basedOn w:val="Normal"/>
    <w:autoRedefine/>
    <w:rsid w:val="00FB528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FB5284"/>
    <w:rPr>
      <w:color w:val="000000"/>
    </w:rPr>
  </w:style>
  <w:style w:type="character" w:customStyle="1" w:styleId="Style3CharChar">
    <w:name w:val="Style3 Char Char"/>
    <w:basedOn w:val="DefaultParagraphFont"/>
    <w:rsid w:val="00FB528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B5284"/>
    <w:pPr>
      <w:spacing w:after="60"/>
    </w:pPr>
    <w:rPr>
      <w:rFonts w:eastAsia="Segoe UI" w:cs="Cambria"/>
      <w:caps/>
      <w:sz w:val="20"/>
    </w:rPr>
  </w:style>
  <w:style w:type="character" w:customStyle="1" w:styleId="NormalChar">
    <w:name w:val="Normal Char"/>
    <w:basedOn w:val="DefaultParagraphFont"/>
    <w:rsid w:val="00FB5284"/>
    <w:rPr>
      <w:lang w:eastAsia="en-US"/>
    </w:rPr>
  </w:style>
  <w:style w:type="character" w:customStyle="1" w:styleId="BoldUnderlineChar1">
    <w:name w:val="Bold + Underline Char"/>
    <w:basedOn w:val="DefaultParagraphFont"/>
    <w:rsid w:val="00FB528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B5284"/>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B5284"/>
    <w:rPr>
      <w:rFonts w:ascii="Eurostile" w:hAnsi="Eurostile"/>
      <w:u w:val="single"/>
      <w:lang w:val="en-US" w:eastAsia="en-US" w:bidi="ar-SA"/>
    </w:rPr>
  </w:style>
  <w:style w:type="character" w:customStyle="1" w:styleId="cardtextemphasisChar">
    <w:name w:val="card text emphasis Char"/>
    <w:basedOn w:val="UnderlinedCardTextChar"/>
    <w:rsid w:val="00FB528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FB5284"/>
    <w:rPr>
      <w:rFonts w:ascii="Trebuchet MS" w:eastAsia="Verdana" w:hAnsi="Trebuchet MS" w:cs="Times New Roman"/>
      <w:sz w:val="18"/>
      <w:u w:val="single"/>
    </w:rPr>
  </w:style>
  <w:style w:type="character" w:customStyle="1" w:styleId="citationiacgale">
    <w:name w:val="citation iac gale"/>
    <w:basedOn w:val="DefaultParagraphFont"/>
    <w:rsid w:val="00FB5284"/>
  </w:style>
  <w:style w:type="character" w:customStyle="1" w:styleId="CharacterStyle7">
    <w:name w:val="Character Style 7"/>
    <w:rsid w:val="00FB5284"/>
    <w:rPr>
      <w:rFonts w:ascii="Trebuchet MS" w:hAnsi="Trebuchet MS" w:cs="Trebuchet MS"/>
      <w:sz w:val="20"/>
      <w:szCs w:val="20"/>
      <w:u w:val="single"/>
    </w:rPr>
  </w:style>
  <w:style w:type="character" w:customStyle="1" w:styleId="StyleStyle4Char">
    <w:name w:val="Style Style4 + Char"/>
    <w:basedOn w:val="DefaultParagraphFont"/>
    <w:rsid w:val="00FB528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FB5284"/>
    <w:rPr>
      <w:sz w:val="14"/>
    </w:rPr>
  </w:style>
  <w:style w:type="character" w:customStyle="1" w:styleId="StyleStyle4BlackChar">
    <w:name w:val="Style Style4 + Black Char"/>
    <w:basedOn w:val="DefaultParagraphFont"/>
    <w:rsid w:val="00FB528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B5284"/>
    <w:rPr>
      <w:rFonts w:ascii="Symbol" w:hAnsi="Symbol" w:hint="default"/>
      <w:b/>
      <w:bCs/>
      <w:color w:val="000000"/>
      <w:sz w:val="28"/>
      <w:szCs w:val="28"/>
    </w:rPr>
  </w:style>
  <w:style w:type="paragraph" w:customStyle="1" w:styleId="UnderlinedEvidence">
    <w:name w:val="Underlined Evidence"/>
    <w:basedOn w:val="Normal"/>
    <w:autoRedefine/>
    <w:rsid w:val="00FB5284"/>
    <w:rPr>
      <w:rFonts w:ascii="Symbol" w:hAnsi="Symbol"/>
      <w:sz w:val="21"/>
      <w:szCs w:val="21"/>
      <w:u w:val="thick"/>
    </w:rPr>
  </w:style>
  <w:style w:type="character" w:customStyle="1" w:styleId="UnderlinedEvidenceCharChar">
    <w:name w:val="Underlined Evidence Char Char"/>
    <w:basedOn w:val="DefaultParagraphFont"/>
    <w:rsid w:val="00FB5284"/>
    <w:rPr>
      <w:rFonts w:ascii="Symbol" w:hAnsi="Symbol"/>
      <w:sz w:val="21"/>
      <w:szCs w:val="21"/>
      <w:u w:val="thick"/>
      <w:lang w:val="en-US" w:eastAsia="en-US" w:bidi="ar-SA"/>
    </w:rPr>
  </w:style>
  <w:style w:type="character" w:styleId="PlaceholderText">
    <w:name w:val="Placeholder Text"/>
    <w:basedOn w:val="DefaultParagraphFont"/>
    <w:uiPriority w:val="99"/>
    <w:rsid w:val="00FB5284"/>
    <w:rPr>
      <w:color w:val="808080"/>
    </w:rPr>
  </w:style>
  <w:style w:type="paragraph" w:styleId="Revision">
    <w:name w:val="Revision"/>
    <w:hidden/>
    <w:uiPriority w:val="99"/>
    <w:semiHidden/>
    <w:rsid w:val="00FB5284"/>
    <w:pPr>
      <w:spacing w:after="0" w:line="240" w:lineRule="auto"/>
    </w:pPr>
    <w:rPr>
      <w:rFonts w:ascii="Verdana" w:eastAsia="SimSun" w:hAnsi="Verdana" w:cs="Verdana"/>
    </w:rPr>
  </w:style>
  <w:style w:type="character" w:customStyle="1" w:styleId="pnumber">
    <w:name w:val="pnumber"/>
    <w:rsid w:val="00FB5284"/>
  </w:style>
  <w:style w:type="character" w:customStyle="1" w:styleId="ital">
    <w:name w:val="ital"/>
    <w:rsid w:val="00FB5284"/>
  </w:style>
  <w:style w:type="character" w:customStyle="1" w:styleId="orgdiv">
    <w:name w:val="orgdiv"/>
    <w:rsid w:val="00FB5284"/>
  </w:style>
  <w:style w:type="character" w:customStyle="1" w:styleId="orgname">
    <w:name w:val="orgname"/>
    <w:rsid w:val="00FB5284"/>
  </w:style>
  <w:style w:type="character" w:customStyle="1" w:styleId="city">
    <w:name w:val="city"/>
    <w:rsid w:val="00FB5284"/>
  </w:style>
  <w:style w:type="character" w:customStyle="1" w:styleId="state">
    <w:name w:val="state"/>
    <w:rsid w:val="00FB5284"/>
  </w:style>
  <w:style w:type="character" w:customStyle="1" w:styleId="country">
    <w:name w:val="country"/>
    <w:rsid w:val="00FB5284"/>
  </w:style>
  <w:style w:type="character" w:customStyle="1" w:styleId="Box">
    <w:name w:val="Box!"/>
    <w:rsid w:val="00FB5284"/>
    <w:rPr>
      <w:rFonts w:ascii="Book Antiqua" w:hAnsi="Book Antiqua"/>
      <w:sz w:val="24"/>
      <w:u w:val="single"/>
      <w:bdr w:val="single" w:sz="4" w:space="0" w:color="auto"/>
    </w:rPr>
  </w:style>
  <w:style w:type="character" w:customStyle="1" w:styleId="citechar0">
    <w:name w:val="citechar"/>
    <w:basedOn w:val="DefaultParagraphFont"/>
    <w:rsid w:val="00FB5284"/>
  </w:style>
  <w:style w:type="character" w:customStyle="1" w:styleId="underlinechar">
    <w:name w:val="underlinechar"/>
    <w:basedOn w:val="DefaultParagraphFont"/>
    <w:rsid w:val="00FB5284"/>
  </w:style>
  <w:style w:type="character" w:customStyle="1" w:styleId="CardUnderlineChar">
    <w:name w:val="Card Underline Char"/>
    <w:rsid w:val="00FB5284"/>
    <w:rPr>
      <w:szCs w:val="24"/>
      <w:u w:val="single"/>
      <w:lang w:val="en-US" w:eastAsia="en-US" w:bidi="ar-SA"/>
    </w:rPr>
  </w:style>
  <w:style w:type="character" w:customStyle="1" w:styleId="tagciteChar0">
    <w:name w:val="tag/cite Char"/>
    <w:basedOn w:val="DefaultParagraphFont"/>
    <w:rsid w:val="00FB5284"/>
    <w:rPr>
      <w:b/>
      <w:sz w:val="24"/>
      <w:lang w:val="en-US" w:eastAsia="en-US" w:bidi="ar-SA"/>
    </w:rPr>
  </w:style>
  <w:style w:type="character" w:customStyle="1" w:styleId="8pointChar">
    <w:name w:val="8 point Char"/>
    <w:basedOn w:val="DefaultParagraphFont"/>
    <w:rsid w:val="00FB5284"/>
    <w:rPr>
      <w:sz w:val="16"/>
      <w:lang w:val="en-US" w:eastAsia="en-US" w:bidi="ar-SA"/>
    </w:rPr>
  </w:style>
  <w:style w:type="character" w:customStyle="1" w:styleId="addmd">
    <w:name w:val="addmd"/>
    <w:rsid w:val="00FB52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FB5284"/>
    <w:rPr>
      <w:b/>
      <w:bCs/>
      <w:strike w:val="0"/>
      <w:dstrike w:val="0"/>
      <w:sz w:val="24"/>
      <w:u w:val="none"/>
      <w:effect w:val="none"/>
    </w:rPr>
  </w:style>
  <w:style w:type="paragraph" w:customStyle="1" w:styleId="Cite8">
    <w:name w:val="Cite8"/>
    <w:basedOn w:val="Normal"/>
    <w:autoRedefine/>
    <w:qFormat/>
    <w:rsid w:val="00FB5284"/>
    <w:rPr>
      <w:rFonts w:ascii="Trebuchet MS" w:eastAsia="Verdana" w:hAnsi="Trebuchet MS" w:cs="Cambria"/>
      <w:sz w:val="16"/>
    </w:rPr>
  </w:style>
  <w:style w:type="paragraph" w:customStyle="1" w:styleId="8font">
    <w:name w:val="8font"/>
    <w:basedOn w:val="Normal"/>
    <w:next w:val="Normal"/>
    <w:autoRedefine/>
    <w:qFormat/>
    <w:rsid w:val="00FB5284"/>
    <w:rPr>
      <w:rFonts w:eastAsia="Cambria Math" w:cs="Cambria"/>
      <w:sz w:val="16"/>
      <w:szCs w:val="16"/>
    </w:rPr>
  </w:style>
  <w:style w:type="character" w:customStyle="1" w:styleId="CardTextChar2">
    <w:name w:val="CardText Char"/>
    <w:basedOn w:val="DefaultParagraphFont"/>
    <w:link w:val="CardText0"/>
    <w:locked/>
    <w:rsid w:val="00FB5284"/>
    <w:rPr>
      <w:rFonts w:ascii="Verdana" w:hAnsi="Verdana" w:cs="Verdana"/>
    </w:rPr>
  </w:style>
  <w:style w:type="paragraph" w:customStyle="1" w:styleId="CardText0">
    <w:name w:val="CardText"/>
    <w:basedOn w:val="Normal"/>
    <w:link w:val="CardTextChar2"/>
    <w:qFormat/>
    <w:rsid w:val="00FB5284"/>
    <w:pPr>
      <w:ind w:left="288"/>
    </w:pPr>
    <w:rPr>
      <w:rFonts w:ascii="Verdana" w:hAnsi="Verdana" w:cs="Verdana"/>
    </w:rPr>
  </w:style>
  <w:style w:type="character" w:customStyle="1" w:styleId="citation">
    <w:name w:val="citation"/>
    <w:basedOn w:val="DefaultParagraphFont"/>
    <w:rsid w:val="00FB5284"/>
  </w:style>
  <w:style w:type="paragraph" w:customStyle="1" w:styleId="CardText1">
    <w:name w:val="Card Text 1"/>
    <w:basedOn w:val="Normal"/>
    <w:link w:val="CardText1Char"/>
    <w:autoRedefine/>
    <w:qFormat/>
    <w:rsid w:val="00FB5284"/>
    <w:rPr>
      <w:rFonts w:ascii="Arial Narrow" w:hAnsi="Arial Narrow" w:cstheme="minorBidi"/>
      <w:color w:val="000000"/>
      <w:u w:val="single"/>
    </w:rPr>
  </w:style>
  <w:style w:type="paragraph" w:customStyle="1" w:styleId="CardText2">
    <w:name w:val="Card Text 2"/>
    <w:basedOn w:val="CardText1"/>
    <w:link w:val="CardText2Char"/>
    <w:qFormat/>
    <w:rsid w:val="00FB5284"/>
    <w:rPr>
      <w:b/>
    </w:rPr>
  </w:style>
  <w:style w:type="character" w:customStyle="1" w:styleId="NoterefInText">
    <w:name w:val="_NoterefInText"/>
    <w:uiPriority w:val="99"/>
    <w:rsid w:val="00FB5284"/>
    <w:rPr>
      <w:rFonts w:cs="AKDPE C+ Utopia"/>
      <w:color w:val="000000"/>
    </w:rPr>
  </w:style>
  <w:style w:type="character" w:customStyle="1" w:styleId="BalloonTextChar1">
    <w:name w:val="Balloon Text Char1"/>
    <w:basedOn w:val="DefaultParagraphFont"/>
    <w:uiPriority w:val="99"/>
    <w:semiHidden/>
    <w:rsid w:val="00FB5284"/>
    <w:rPr>
      <w:rFonts w:ascii="Palatino" w:hAnsi="Palatino" w:cs="Palatino"/>
      <w:sz w:val="18"/>
      <w:szCs w:val="18"/>
    </w:rPr>
  </w:style>
  <w:style w:type="character" w:customStyle="1" w:styleId="date-display-single">
    <w:name w:val="date-display-single"/>
    <w:basedOn w:val="DefaultParagraphFont"/>
    <w:rsid w:val="00FB5284"/>
  </w:style>
  <w:style w:type="character" w:customStyle="1" w:styleId="postauthor">
    <w:name w:val="postauthor"/>
    <w:basedOn w:val="DefaultParagraphFont"/>
    <w:rsid w:val="00FB5284"/>
  </w:style>
  <w:style w:type="character" w:customStyle="1" w:styleId="timestamp">
    <w:name w:val="timestamp"/>
    <w:basedOn w:val="DefaultParagraphFont"/>
    <w:rsid w:val="00FB5284"/>
  </w:style>
  <w:style w:type="paragraph" w:customStyle="1" w:styleId="notes-source-hasnotes">
    <w:name w:val="notes-source-hasnotes"/>
    <w:basedOn w:val="Normal"/>
    <w:rsid w:val="00FB5284"/>
    <w:pPr>
      <w:spacing w:before="100" w:beforeAutospacing="1" w:after="100" w:afterAutospacing="1"/>
    </w:pPr>
    <w:rPr>
      <w:rFonts w:ascii="Tahoma" w:hAnsi="Tahoma"/>
      <w:szCs w:val="20"/>
    </w:rPr>
  </w:style>
  <w:style w:type="character" w:customStyle="1" w:styleId="f">
    <w:name w:val="f"/>
    <w:basedOn w:val="DefaultParagraphFont"/>
    <w:rsid w:val="00FB5284"/>
  </w:style>
  <w:style w:type="character" w:customStyle="1" w:styleId="span">
    <w:name w:val="span"/>
    <w:basedOn w:val="DefaultParagraphFont"/>
    <w:rsid w:val="00FB5284"/>
  </w:style>
  <w:style w:type="character" w:customStyle="1" w:styleId="maintitle">
    <w:name w:val="maintitle"/>
    <w:basedOn w:val="DefaultParagraphFont"/>
    <w:rsid w:val="00FB5284"/>
  </w:style>
  <w:style w:type="paragraph" w:customStyle="1" w:styleId="Pa6">
    <w:name w:val="Pa6"/>
    <w:basedOn w:val="Default"/>
    <w:next w:val="Default"/>
    <w:uiPriority w:val="99"/>
    <w:rsid w:val="00FB5284"/>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FB5284"/>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FB5284"/>
  </w:style>
  <w:style w:type="character" w:customStyle="1" w:styleId="posted">
    <w:name w:val="posted"/>
    <w:basedOn w:val="DefaultParagraphFont"/>
    <w:rsid w:val="00FB5284"/>
  </w:style>
  <w:style w:type="character" w:customStyle="1" w:styleId="updated">
    <w:name w:val="updated"/>
    <w:basedOn w:val="DefaultParagraphFont"/>
    <w:rsid w:val="00FB5284"/>
  </w:style>
  <w:style w:type="character" w:customStyle="1" w:styleId="ticker">
    <w:name w:val="ticker"/>
    <w:basedOn w:val="DefaultParagraphFont"/>
    <w:rsid w:val="00FB5284"/>
  </w:style>
  <w:style w:type="paragraph" w:customStyle="1" w:styleId="articlemeta">
    <w:name w:val="articlemeta"/>
    <w:basedOn w:val="Normal"/>
    <w:rsid w:val="00FB5284"/>
    <w:pPr>
      <w:spacing w:before="100" w:beforeAutospacing="1" w:after="100" w:afterAutospacing="1"/>
    </w:pPr>
    <w:rPr>
      <w:rFonts w:ascii="Tahoma" w:hAnsi="Tahoma"/>
      <w:szCs w:val="20"/>
    </w:rPr>
  </w:style>
  <w:style w:type="character" w:customStyle="1" w:styleId="vcard">
    <w:name w:val="vcard"/>
    <w:basedOn w:val="DefaultParagraphFont"/>
    <w:rsid w:val="00FB5284"/>
  </w:style>
  <w:style w:type="character" w:customStyle="1" w:styleId="dateline">
    <w:name w:val="dateline"/>
    <w:basedOn w:val="DefaultParagraphFont"/>
    <w:rsid w:val="00FB5284"/>
  </w:style>
  <w:style w:type="character" w:customStyle="1" w:styleId="print-footnote">
    <w:name w:val="print-footnote"/>
    <w:basedOn w:val="DefaultParagraphFont"/>
    <w:rsid w:val="00FB5284"/>
  </w:style>
  <w:style w:type="character" w:customStyle="1" w:styleId="byline">
    <w:name w:val="byline"/>
    <w:basedOn w:val="DefaultParagraphFont"/>
    <w:rsid w:val="00FB5284"/>
  </w:style>
  <w:style w:type="character" w:customStyle="1" w:styleId="DateChar1">
    <w:name w:val="Date Char1"/>
    <w:basedOn w:val="DefaultParagraphFont"/>
    <w:uiPriority w:val="99"/>
    <w:semiHidden/>
    <w:rsid w:val="00FB5284"/>
    <w:rPr>
      <w:rFonts w:ascii="Bookman Old Style" w:hAnsi="Bookman Old Style"/>
      <w:sz w:val="20"/>
    </w:rPr>
  </w:style>
  <w:style w:type="character" w:customStyle="1" w:styleId="datestring">
    <w:name w:val="datestring"/>
    <w:basedOn w:val="DefaultParagraphFont"/>
    <w:rsid w:val="00FB5284"/>
  </w:style>
  <w:style w:type="paragraph" w:customStyle="1" w:styleId="noindent">
    <w:name w:val="no_indent"/>
    <w:basedOn w:val="Normal"/>
    <w:rsid w:val="00FB5284"/>
    <w:pPr>
      <w:spacing w:before="100" w:beforeAutospacing="1" w:after="100" w:afterAutospacing="1"/>
    </w:pPr>
    <w:rPr>
      <w:rFonts w:ascii="Tahoma" w:hAnsi="Tahoma"/>
      <w:szCs w:val="20"/>
    </w:rPr>
  </w:style>
  <w:style w:type="character" w:customStyle="1" w:styleId="email">
    <w:name w:val="email"/>
    <w:basedOn w:val="DefaultParagraphFont"/>
    <w:rsid w:val="00FB5284"/>
  </w:style>
  <w:style w:type="paragraph" w:customStyle="1" w:styleId="left">
    <w:name w:val="left"/>
    <w:basedOn w:val="Normal"/>
    <w:rsid w:val="00FB5284"/>
    <w:pPr>
      <w:spacing w:before="100" w:beforeAutospacing="1" w:after="100" w:afterAutospacing="1"/>
    </w:pPr>
    <w:rPr>
      <w:rFonts w:ascii="Tahoma" w:hAnsi="Tahoma"/>
      <w:szCs w:val="20"/>
    </w:rPr>
  </w:style>
  <w:style w:type="paragraph" w:customStyle="1" w:styleId="right">
    <w:name w:val="right"/>
    <w:basedOn w:val="Normal"/>
    <w:rsid w:val="00FB5284"/>
    <w:pPr>
      <w:spacing w:before="100" w:beforeAutospacing="1" w:after="100" w:afterAutospacing="1"/>
    </w:pPr>
    <w:rPr>
      <w:rFonts w:ascii="Tahoma" w:hAnsi="Tahoma"/>
      <w:szCs w:val="20"/>
    </w:rPr>
  </w:style>
  <w:style w:type="character" w:customStyle="1" w:styleId="gptad">
    <w:name w:val="gptad"/>
    <w:basedOn w:val="DefaultParagraphFont"/>
    <w:rsid w:val="00FB5284"/>
  </w:style>
  <w:style w:type="paragraph" w:customStyle="1" w:styleId="creditpostedmodified">
    <w:name w:val="credit_posted_modified"/>
    <w:basedOn w:val="Normal"/>
    <w:rsid w:val="00FB5284"/>
    <w:pPr>
      <w:spacing w:before="100" w:beforeAutospacing="1" w:after="100" w:afterAutospacing="1"/>
    </w:pPr>
    <w:rPr>
      <w:rFonts w:ascii="Tahoma" w:hAnsi="Tahoma"/>
      <w:szCs w:val="20"/>
    </w:rPr>
  </w:style>
  <w:style w:type="character" w:customStyle="1" w:styleId="creditline">
    <w:name w:val="creditline"/>
    <w:basedOn w:val="DefaultParagraphFont"/>
    <w:rsid w:val="00FB5284"/>
  </w:style>
  <w:style w:type="character" w:customStyle="1" w:styleId="grd">
    <w:name w:val="grd"/>
    <w:basedOn w:val="DefaultParagraphFont"/>
    <w:rsid w:val="00FB5284"/>
  </w:style>
  <w:style w:type="paragraph" w:customStyle="1" w:styleId="hs-text-container">
    <w:name w:val="hs-text-container"/>
    <w:basedOn w:val="Normal"/>
    <w:rsid w:val="00FB5284"/>
    <w:pPr>
      <w:spacing w:before="100" w:beforeAutospacing="1" w:after="100" w:afterAutospacing="1"/>
    </w:pPr>
    <w:rPr>
      <w:rFonts w:ascii="Tahoma" w:hAnsi="Tahoma"/>
      <w:szCs w:val="20"/>
    </w:rPr>
  </w:style>
  <w:style w:type="character" w:customStyle="1" w:styleId="created">
    <w:name w:val="created"/>
    <w:basedOn w:val="DefaultParagraphFont"/>
    <w:rsid w:val="00FB5284"/>
  </w:style>
  <w:style w:type="character" w:customStyle="1" w:styleId="changed">
    <w:name w:val="changed"/>
    <w:basedOn w:val="DefaultParagraphFont"/>
    <w:rsid w:val="00FB5284"/>
  </w:style>
  <w:style w:type="character" w:customStyle="1" w:styleId="caps">
    <w:name w:val="caps"/>
    <w:basedOn w:val="DefaultParagraphFont"/>
    <w:rsid w:val="00FB5284"/>
  </w:style>
  <w:style w:type="character" w:customStyle="1" w:styleId="article-author-name">
    <w:name w:val="article-author-name"/>
    <w:basedOn w:val="DefaultParagraphFont"/>
    <w:rsid w:val="00FB5284"/>
  </w:style>
  <w:style w:type="character" w:customStyle="1" w:styleId="bioexcerpt">
    <w:name w:val="bio_excerpt"/>
    <w:basedOn w:val="DefaultParagraphFont"/>
    <w:rsid w:val="00FB5284"/>
  </w:style>
  <w:style w:type="character" w:customStyle="1" w:styleId="commentcount">
    <w:name w:val="comment_count"/>
    <w:basedOn w:val="DefaultParagraphFont"/>
    <w:rsid w:val="00FB5284"/>
  </w:style>
  <w:style w:type="character" w:customStyle="1" w:styleId="ssl4">
    <w:name w:val="ss_l4"/>
    <w:basedOn w:val="DefaultParagraphFont"/>
    <w:rsid w:val="00FB5284"/>
  </w:style>
  <w:style w:type="character" w:customStyle="1" w:styleId="italic">
    <w:name w:val="italic"/>
    <w:basedOn w:val="DefaultParagraphFont"/>
    <w:rsid w:val="00FB5284"/>
  </w:style>
  <w:style w:type="character" w:customStyle="1" w:styleId="searchtermshighlighted">
    <w:name w:val="searchtermshighlighted"/>
    <w:basedOn w:val="DefaultParagraphFont"/>
    <w:rsid w:val="00FB5284"/>
  </w:style>
  <w:style w:type="character" w:customStyle="1" w:styleId="contributornametrigger">
    <w:name w:val="contributornametrigger"/>
    <w:basedOn w:val="DefaultParagraphFont"/>
    <w:rsid w:val="00FB5284"/>
  </w:style>
  <w:style w:type="character" w:customStyle="1" w:styleId="bylinepipe">
    <w:name w:val="bylinepipe"/>
    <w:basedOn w:val="DefaultParagraphFont"/>
    <w:rsid w:val="00FB5284"/>
  </w:style>
  <w:style w:type="character" w:customStyle="1" w:styleId="lucenesearchresulturlb">
    <w:name w:val="lucene_search_result_url_b"/>
    <w:basedOn w:val="DefaultParagraphFont"/>
    <w:rsid w:val="00FB5284"/>
  </w:style>
  <w:style w:type="character" w:customStyle="1" w:styleId="faculty-title">
    <w:name w:val="faculty-title"/>
    <w:basedOn w:val="DefaultParagraphFont"/>
    <w:rsid w:val="00FB5284"/>
  </w:style>
  <w:style w:type="character" w:customStyle="1" w:styleId="count">
    <w:name w:val="count"/>
    <w:basedOn w:val="DefaultParagraphFont"/>
    <w:rsid w:val="00FB5284"/>
  </w:style>
  <w:style w:type="character" w:customStyle="1" w:styleId="volume">
    <w:name w:val="volume"/>
    <w:basedOn w:val="DefaultParagraphFont"/>
    <w:rsid w:val="00FB5284"/>
  </w:style>
  <w:style w:type="character" w:customStyle="1" w:styleId="issue">
    <w:name w:val="issue"/>
    <w:basedOn w:val="DefaultParagraphFont"/>
    <w:rsid w:val="00FB5284"/>
  </w:style>
  <w:style w:type="character" w:customStyle="1" w:styleId="pages">
    <w:name w:val="pages"/>
    <w:basedOn w:val="DefaultParagraphFont"/>
    <w:rsid w:val="00FB5284"/>
  </w:style>
  <w:style w:type="character" w:customStyle="1" w:styleId="field-content">
    <w:name w:val="field-content"/>
    <w:basedOn w:val="DefaultParagraphFont"/>
    <w:rsid w:val="00FB5284"/>
  </w:style>
  <w:style w:type="character" w:customStyle="1" w:styleId="person">
    <w:name w:val="person"/>
    <w:basedOn w:val="DefaultParagraphFont"/>
    <w:rsid w:val="00FB5284"/>
  </w:style>
  <w:style w:type="character" w:customStyle="1" w:styleId="corresponding">
    <w:name w:val="corresponding"/>
    <w:basedOn w:val="DefaultParagraphFont"/>
    <w:rsid w:val="00FB5284"/>
  </w:style>
  <w:style w:type="character" w:customStyle="1" w:styleId="entry-date">
    <w:name w:val="entry-date"/>
    <w:basedOn w:val="DefaultParagraphFont"/>
    <w:rsid w:val="00FB5284"/>
  </w:style>
  <w:style w:type="character" w:customStyle="1" w:styleId="dropcap">
    <w:name w:val="dropcap"/>
    <w:basedOn w:val="DefaultParagraphFont"/>
    <w:rsid w:val="00FB5284"/>
  </w:style>
  <w:style w:type="character" w:customStyle="1" w:styleId="date1">
    <w:name w:val="date1"/>
    <w:basedOn w:val="DefaultParagraphFont"/>
    <w:rsid w:val="00FB5284"/>
  </w:style>
  <w:style w:type="paragraph" w:customStyle="1" w:styleId="entry-meta">
    <w:name w:val="entry-meta"/>
    <w:basedOn w:val="Normal"/>
    <w:rsid w:val="00FB5284"/>
    <w:pPr>
      <w:spacing w:before="100" w:beforeAutospacing="1" w:after="100" w:afterAutospacing="1"/>
    </w:pPr>
    <w:rPr>
      <w:rFonts w:ascii="Tahoma" w:hAnsi="Tahoma"/>
      <w:szCs w:val="20"/>
    </w:rPr>
  </w:style>
  <w:style w:type="character" w:customStyle="1" w:styleId="post-time">
    <w:name w:val="post-time"/>
    <w:basedOn w:val="DefaultParagraphFont"/>
    <w:rsid w:val="00FB5284"/>
  </w:style>
  <w:style w:type="character" w:customStyle="1" w:styleId="post-category">
    <w:name w:val="post-category"/>
    <w:basedOn w:val="DefaultParagraphFont"/>
    <w:rsid w:val="00FB5284"/>
  </w:style>
  <w:style w:type="character" w:customStyle="1" w:styleId="post-author">
    <w:name w:val="post-author"/>
    <w:basedOn w:val="DefaultParagraphFont"/>
    <w:rsid w:val="00FB5284"/>
  </w:style>
  <w:style w:type="character" w:customStyle="1" w:styleId="A10">
    <w:name w:val="A10"/>
    <w:uiPriority w:val="99"/>
    <w:rsid w:val="00FB5284"/>
    <w:rPr>
      <w:rFonts w:cs="MS Mincho"/>
      <w:color w:val="000000"/>
      <w:sz w:val="11"/>
      <w:szCs w:val="11"/>
    </w:rPr>
  </w:style>
  <w:style w:type="paragraph" w:customStyle="1" w:styleId="Pa10">
    <w:name w:val="Pa10"/>
    <w:basedOn w:val="Default"/>
    <w:next w:val="Default"/>
    <w:uiPriority w:val="99"/>
    <w:rsid w:val="00FB5284"/>
    <w:pPr>
      <w:widowControl w:val="0"/>
      <w:spacing w:after="0" w:line="201" w:lineRule="atLeast"/>
    </w:pPr>
    <w:rPr>
      <w:rFonts w:ascii="MS Mincho" w:eastAsiaTheme="minorEastAsia" w:hAnsi="MS Mincho" w:cs="Cambria"/>
      <w:sz w:val="24"/>
    </w:rPr>
  </w:style>
  <w:style w:type="character" w:customStyle="1" w:styleId="A1">
    <w:name w:val="A1"/>
    <w:uiPriority w:val="99"/>
    <w:rsid w:val="00FB5284"/>
    <w:rPr>
      <w:rFonts w:cs="Verdana"/>
      <w:b/>
      <w:bCs/>
      <w:color w:val="000000"/>
      <w:sz w:val="32"/>
      <w:szCs w:val="32"/>
    </w:rPr>
  </w:style>
  <w:style w:type="paragraph" w:customStyle="1" w:styleId="Pa0">
    <w:name w:val="Pa0"/>
    <w:basedOn w:val="Default"/>
    <w:next w:val="Default"/>
    <w:uiPriority w:val="99"/>
    <w:rsid w:val="00FB5284"/>
    <w:pPr>
      <w:widowControl w:val="0"/>
      <w:spacing w:after="0" w:line="241" w:lineRule="atLeast"/>
    </w:pPr>
    <w:rPr>
      <w:rFonts w:eastAsiaTheme="minorEastAsia" w:cs="Cambria"/>
      <w:sz w:val="24"/>
    </w:rPr>
  </w:style>
  <w:style w:type="character" w:customStyle="1" w:styleId="A0">
    <w:name w:val="A0"/>
    <w:uiPriority w:val="99"/>
    <w:rsid w:val="00FB5284"/>
    <w:rPr>
      <w:rFonts w:cs="Verdana"/>
      <w:b/>
      <w:bCs/>
      <w:color w:val="000000"/>
      <w:sz w:val="72"/>
      <w:szCs w:val="72"/>
    </w:rPr>
  </w:style>
  <w:style w:type="character" w:customStyle="1" w:styleId="A9">
    <w:name w:val="A9"/>
    <w:uiPriority w:val="99"/>
    <w:rsid w:val="00FB5284"/>
    <w:rPr>
      <w:rFonts w:cs="MS Mincho"/>
      <w:color w:val="000000"/>
      <w:sz w:val="14"/>
      <w:szCs w:val="14"/>
    </w:rPr>
  </w:style>
  <w:style w:type="paragraph" w:customStyle="1" w:styleId="articledetails">
    <w:name w:val="articledetails"/>
    <w:basedOn w:val="Normal"/>
    <w:rsid w:val="00FB5284"/>
    <w:pPr>
      <w:spacing w:before="100" w:beforeAutospacing="1" w:after="100" w:afterAutospacing="1"/>
    </w:pPr>
    <w:rPr>
      <w:rFonts w:ascii="Tahoma" w:hAnsi="Tahoma"/>
      <w:szCs w:val="20"/>
    </w:rPr>
  </w:style>
  <w:style w:type="character" w:customStyle="1" w:styleId="posted-and-updated">
    <w:name w:val="posted-and-updated"/>
    <w:basedOn w:val="DefaultParagraphFont"/>
    <w:rsid w:val="00FB5284"/>
  </w:style>
  <w:style w:type="paragraph" w:customStyle="1" w:styleId="aff">
    <w:name w:val="aff"/>
    <w:basedOn w:val="Normal"/>
    <w:rsid w:val="00FB5284"/>
    <w:pPr>
      <w:spacing w:before="100" w:beforeAutospacing="1" w:after="100" w:afterAutospacing="1"/>
    </w:pPr>
    <w:rPr>
      <w:rFonts w:ascii="Tahoma" w:hAnsi="Tahoma"/>
      <w:szCs w:val="20"/>
    </w:rPr>
  </w:style>
  <w:style w:type="character" w:customStyle="1" w:styleId="label">
    <w:name w:val="label"/>
    <w:basedOn w:val="DefaultParagraphFont"/>
    <w:rsid w:val="00FB5284"/>
  </w:style>
  <w:style w:type="character" w:customStyle="1" w:styleId="entry-author">
    <w:name w:val="entry-author"/>
    <w:basedOn w:val="DefaultParagraphFont"/>
    <w:rsid w:val="00FB5284"/>
  </w:style>
  <w:style w:type="character" w:customStyle="1" w:styleId="entry-author-name">
    <w:name w:val="entry-author-name"/>
    <w:basedOn w:val="DefaultParagraphFont"/>
    <w:rsid w:val="00FB5284"/>
  </w:style>
  <w:style w:type="character" w:customStyle="1" w:styleId="arial11">
    <w:name w:val="arial_11"/>
    <w:basedOn w:val="DefaultParagraphFont"/>
    <w:rsid w:val="00FB5284"/>
  </w:style>
  <w:style w:type="character" w:customStyle="1" w:styleId="slug-vol">
    <w:name w:val="slug-vol"/>
    <w:basedOn w:val="DefaultParagraphFont"/>
    <w:rsid w:val="00FB5284"/>
  </w:style>
  <w:style w:type="character" w:customStyle="1" w:styleId="slug-issue">
    <w:name w:val="slug-issue"/>
    <w:basedOn w:val="DefaultParagraphFont"/>
    <w:rsid w:val="00FB5284"/>
  </w:style>
  <w:style w:type="character" w:customStyle="1" w:styleId="slug-pub-date">
    <w:name w:val="slug-pub-date"/>
    <w:basedOn w:val="DefaultParagraphFont"/>
    <w:rsid w:val="00FB5284"/>
  </w:style>
  <w:style w:type="character" w:customStyle="1" w:styleId="slug-pages">
    <w:name w:val="slug-pages"/>
    <w:basedOn w:val="DefaultParagraphFont"/>
    <w:rsid w:val="00FB5284"/>
  </w:style>
  <w:style w:type="character" w:customStyle="1" w:styleId="name">
    <w:name w:val="name"/>
    <w:basedOn w:val="DefaultParagraphFont"/>
    <w:rsid w:val="00FB5284"/>
  </w:style>
  <w:style w:type="character" w:customStyle="1" w:styleId="contrib-degrees">
    <w:name w:val="contrib-degrees"/>
    <w:basedOn w:val="DefaultParagraphFont"/>
    <w:rsid w:val="00FB5284"/>
  </w:style>
  <w:style w:type="character" w:customStyle="1" w:styleId="contrib-on-behalf-of">
    <w:name w:val="contrib-on-behalf-of"/>
    <w:basedOn w:val="DefaultParagraphFont"/>
    <w:rsid w:val="00FB5284"/>
  </w:style>
  <w:style w:type="character" w:customStyle="1" w:styleId="pubtime">
    <w:name w:val="pubtime"/>
    <w:basedOn w:val="DefaultParagraphFont"/>
    <w:rsid w:val="00FB5284"/>
  </w:style>
  <w:style w:type="character" w:customStyle="1" w:styleId="time">
    <w:name w:val="time"/>
    <w:basedOn w:val="DefaultParagraphFont"/>
    <w:rsid w:val="00FB5284"/>
  </w:style>
  <w:style w:type="character" w:customStyle="1" w:styleId="fbcommentscount">
    <w:name w:val="fb_comments_count"/>
    <w:basedOn w:val="DefaultParagraphFont"/>
    <w:rsid w:val="00FB5284"/>
  </w:style>
  <w:style w:type="character" w:customStyle="1" w:styleId="stsharethiscustom">
    <w:name w:val="st_sharethis_custom"/>
    <w:basedOn w:val="DefaultParagraphFont"/>
    <w:rsid w:val="00FB5284"/>
  </w:style>
  <w:style w:type="paragraph" w:customStyle="1" w:styleId="permalinkable">
    <w:name w:val="permalinkable"/>
    <w:basedOn w:val="Normal"/>
    <w:rsid w:val="00FB5284"/>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FB528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FB5284"/>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FB5284"/>
    <w:rPr>
      <w:rFonts w:ascii="Arial" w:hAnsi="Arial" w:cs="Arial"/>
      <w:vanish/>
      <w:sz w:val="16"/>
      <w:szCs w:val="16"/>
    </w:rPr>
  </w:style>
  <w:style w:type="character" w:customStyle="1" w:styleId="z-BottomofFormChar">
    <w:name w:val="z-Bottom of Form Char"/>
    <w:basedOn w:val="DefaultParagraphFont"/>
    <w:link w:val="z-BottomofForm"/>
    <w:uiPriority w:val="99"/>
    <w:rsid w:val="00FB528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FB5284"/>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FB5284"/>
    <w:rPr>
      <w:rFonts w:ascii="Arial" w:hAnsi="Arial" w:cs="Arial"/>
      <w:vanish/>
      <w:sz w:val="16"/>
      <w:szCs w:val="16"/>
    </w:rPr>
  </w:style>
  <w:style w:type="character" w:customStyle="1" w:styleId="submitted">
    <w:name w:val="submitted"/>
    <w:basedOn w:val="DefaultParagraphFont"/>
    <w:rsid w:val="00FB5284"/>
  </w:style>
  <w:style w:type="character" w:customStyle="1" w:styleId="highlightedsearchterm">
    <w:name w:val="highlightedsearchterm"/>
    <w:basedOn w:val="DefaultParagraphFont"/>
    <w:rsid w:val="00FB5284"/>
  </w:style>
  <w:style w:type="character" w:customStyle="1" w:styleId="link-external">
    <w:name w:val="link-external"/>
    <w:basedOn w:val="DefaultParagraphFont"/>
    <w:rsid w:val="00FB5284"/>
  </w:style>
  <w:style w:type="character" w:customStyle="1" w:styleId="articleauthor">
    <w:name w:val="article_author"/>
    <w:basedOn w:val="DefaultParagraphFont"/>
    <w:rsid w:val="00FB5284"/>
  </w:style>
  <w:style w:type="character" w:customStyle="1" w:styleId="articleissue">
    <w:name w:val="article_issue"/>
    <w:basedOn w:val="DefaultParagraphFont"/>
    <w:rsid w:val="00FB5284"/>
  </w:style>
  <w:style w:type="character" w:customStyle="1" w:styleId="HTMLPreformattedChar1">
    <w:name w:val="HTML Preformatted Char1"/>
    <w:basedOn w:val="DefaultParagraphFont"/>
    <w:uiPriority w:val="99"/>
    <w:semiHidden/>
    <w:rsid w:val="00FB5284"/>
    <w:rPr>
      <w:rFonts w:ascii="Arial Narrow" w:hAnsi="Arial Narrow"/>
      <w:sz w:val="20"/>
      <w:szCs w:val="20"/>
    </w:rPr>
  </w:style>
  <w:style w:type="character" w:customStyle="1" w:styleId="a-size-large">
    <w:name w:val="a-size-large"/>
    <w:basedOn w:val="DefaultParagraphFont"/>
    <w:rsid w:val="00FB5284"/>
  </w:style>
  <w:style w:type="character" w:customStyle="1" w:styleId="a-size-medium">
    <w:name w:val="a-size-medium"/>
    <w:basedOn w:val="DefaultParagraphFont"/>
    <w:rsid w:val="00FB5284"/>
  </w:style>
  <w:style w:type="character" w:customStyle="1" w:styleId="contribution">
    <w:name w:val="contribution"/>
    <w:basedOn w:val="DefaultParagraphFont"/>
    <w:rsid w:val="00FB5284"/>
  </w:style>
  <w:style w:type="character" w:customStyle="1" w:styleId="a-color-secondary">
    <w:name w:val="a-color-secondary"/>
    <w:basedOn w:val="DefaultParagraphFont"/>
    <w:rsid w:val="00FB5284"/>
  </w:style>
  <w:style w:type="paragraph" w:customStyle="1" w:styleId="sbyline">
    <w:name w:val="sbyline"/>
    <w:basedOn w:val="Normal"/>
    <w:rsid w:val="00FB5284"/>
    <w:pPr>
      <w:spacing w:before="100" w:beforeAutospacing="1" w:after="100" w:afterAutospacing="1"/>
    </w:pPr>
    <w:rPr>
      <w:rFonts w:ascii="Tahoma" w:hAnsi="Tahoma"/>
      <w:szCs w:val="20"/>
    </w:rPr>
  </w:style>
  <w:style w:type="character" w:customStyle="1" w:styleId="ui-author">
    <w:name w:val="ui-author"/>
    <w:basedOn w:val="DefaultParagraphFont"/>
    <w:rsid w:val="00FB5284"/>
  </w:style>
  <w:style w:type="character" w:customStyle="1" w:styleId="ui-staffline">
    <w:name w:val="ui-staffline"/>
    <w:basedOn w:val="DefaultParagraphFont"/>
    <w:rsid w:val="00FB5284"/>
  </w:style>
  <w:style w:type="paragraph" w:customStyle="1" w:styleId="promotion-tag-p">
    <w:name w:val="promotion-tag-p"/>
    <w:basedOn w:val="Normal"/>
    <w:rsid w:val="00FB5284"/>
    <w:pPr>
      <w:spacing w:before="100" w:beforeAutospacing="1" w:after="100" w:afterAutospacing="1"/>
    </w:pPr>
    <w:rPr>
      <w:rFonts w:ascii="Tahoma" w:hAnsi="Tahoma"/>
      <w:szCs w:val="20"/>
    </w:rPr>
  </w:style>
  <w:style w:type="paragraph" w:customStyle="1" w:styleId="heading">
    <w:name w:val="heading"/>
    <w:basedOn w:val="Normal"/>
    <w:rsid w:val="00FB5284"/>
    <w:pPr>
      <w:spacing w:before="100" w:beforeAutospacing="1" w:after="100" w:afterAutospacing="1"/>
    </w:pPr>
    <w:rPr>
      <w:rFonts w:ascii="Tahoma" w:hAnsi="Tahoma"/>
      <w:szCs w:val="20"/>
    </w:rPr>
  </w:style>
  <w:style w:type="character" w:customStyle="1" w:styleId="value">
    <w:name w:val="value"/>
    <w:basedOn w:val="DefaultParagraphFont"/>
    <w:rsid w:val="00FB5284"/>
  </w:style>
  <w:style w:type="character" w:customStyle="1" w:styleId="specialissuelabel">
    <w:name w:val="specialissuelabel"/>
    <w:basedOn w:val="DefaultParagraphFont"/>
    <w:rsid w:val="00FB5284"/>
  </w:style>
  <w:style w:type="character" w:customStyle="1" w:styleId="referencediv">
    <w:name w:val="referencediv"/>
    <w:basedOn w:val="DefaultParagraphFont"/>
    <w:rsid w:val="00FB5284"/>
  </w:style>
  <w:style w:type="character" w:customStyle="1" w:styleId="wp-smiley">
    <w:name w:val="wp-smiley"/>
    <w:basedOn w:val="DefaultParagraphFont"/>
    <w:rsid w:val="00FB5284"/>
  </w:style>
  <w:style w:type="character" w:customStyle="1" w:styleId="meta-prep">
    <w:name w:val="meta-prep"/>
    <w:basedOn w:val="DefaultParagraphFont"/>
    <w:rsid w:val="00FB5284"/>
  </w:style>
  <w:style w:type="character" w:customStyle="1" w:styleId="artjournal">
    <w:name w:val="art_journal"/>
    <w:basedOn w:val="DefaultParagraphFont"/>
    <w:rsid w:val="00FB5284"/>
  </w:style>
  <w:style w:type="character" w:customStyle="1" w:styleId="artdatevolumeissuepart">
    <w:name w:val="art_datevolumeissuepart"/>
    <w:basedOn w:val="DefaultParagraphFont"/>
    <w:rsid w:val="00FB5284"/>
  </w:style>
  <w:style w:type="character" w:customStyle="1" w:styleId="artpages">
    <w:name w:val="art_pages"/>
    <w:basedOn w:val="DefaultParagraphFont"/>
    <w:rsid w:val="00FB5284"/>
  </w:style>
  <w:style w:type="paragraph" w:customStyle="1" w:styleId="lede">
    <w:name w:val="lede"/>
    <w:basedOn w:val="Normal"/>
    <w:rsid w:val="00FB528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B5284"/>
  </w:style>
  <w:style w:type="character" w:customStyle="1" w:styleId="degree">
    <w:name w:val="degree"/>
    <w:basedOn w:val="DefaultParagraphFont"/>
    <w:rsid w:val="00FB5284"/>
  </w:style>
  <w:style w:type="character" w:customStyle="1" w:styleId="major">
    <w:name w:val="major"/>
    <w:basedOn w:val="DefaultParagraphFont"/>
    <w:rsid w:val="00FB5284"/>
  </w:style>
  <w:style w:type="character" w:customStyle="1" w:styleId="authors">
    <w:name w:val="authors"/>
    <w:basedOn w:val="DefaultParagraphFont"/>
    <w:rsid w:val="00FB5284"/>
  </w:style>
  <w:style w:type="character" w:customStyle="1" w:styleId="views">
    <w:name w:val="views"/>
    <w:basedOn w:val="DefaultParagraphFont"/>
    <w:rsid w:val="00FB5284"/>
  </w:style>
  <w:style w:type="character" w:customStyle="1" w:styleId="text0">
    <w:name w:val="text"/>
    <w:basedOn w:val="DefaultParagraphFont"/>
    <w:rsid w:val="00FB5284"/>
  </w:style>
  <w:style w:type="character" w:customStyle="1" w:styleId="stmainservices">
    <w:name w:val="stmainservices"/>
    <w:basedOn w:val="DefaultParagraphFont"/>
    <w:rsid w:val="00FB5284"/>
  </w:style>
  <w:style w:type="character" w:customStyle="1" w:styleId="stbubblehcount">
    <w:name w:val="stbubble_hcount"/>
    <w:basedOn w:val="DefaultParagraphFont"/>
    <w:rsid w:val="00FB5284"/>
  </w:style>
  <w:style w:type="paragraph" w:customStyle="1" w:styleId="Document">
    <w:name w:val="_Document"/>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FB5284"/>
    <w:pPr>
      <w:spacing w:before="100" w:beforeAutospacing="1" w:after="100" w:afterAutospacing="1"/>
    </w:pPr>
    <w:rPr>
      <w:rFonts w:ascii="Tahoma" w:hAnsi="Tahoma"/>
      <w:szCs w:val="20"/>
    </w:rPr>
  </w:style>
  <w:style w:type="paragraph" w:customStyle="1" w:styleId="collapsed-hide">
    <w:name w:val="collapsed-hide"/>
    <w:basedOn w:val="Normal"/>
    <w:rsid w:val="00FB5284"/>
    <w:pPr>
      <w:spacing w:before="100" w:beforeAutospacing="1" w:after="100" w:afterAutospacing="1"/>
    </w:pPr>
    <w:rPr>
      <w:rFonts w:ascii="Tahoma" w:hAnsi="Tahoma"/>
      <w:szCs w:val="20"/>
    </w:rPr>
  </w:style>
  <w:style w:type="paragraph" w:customStyle="1" w:styleId="Pa7">
    <w:name w:val="Pa7"/>
    <w:basedOn w:val="Default"/>
    <w:next w:val="Default"/>
    <w:uiPriority w:val="99"/>
    <w:rsid w:val="00FB5284"/>
    <w:pPr>
      <w:widowControl w:val="0"/>
      <w:spacing w:after="0" w:line="211" w:lineRule="atLeast"/>
    </w:pPr>
    <w:rPr>
      <w:rFonts w:ascii="Courier New" w:eastAsiaTheme="minorEastAsia" w:hAnsi="Courier New" w:cs="Cambria"/>
      <w:sz w:val="24"/>
    </w:rPr>
  </w:style>
  <w:style w:type="paragraph" w:customStyle="1" w:styleId="odd">
    <w:name w:val="odd"/>
    <w:basedOn w:val="Normal"/>
    <w:rsid w:val="00FB5284"/>
    <w:pPr>
      <w:spacing w:before="100" w:beforeAutospacing="1" w:after="100" w:afterAutospacing="1"/>
    </w:pPr>
    <w:rPr>
      <w:rFonts w:ascii="Tahoma" w:hAnsi="Tahoma"/>
      <w:szCs w:val="20"/>
    </w:rPr>
  </w:style>
  <w:style w:type="character" w:customStyle="1" w:styleId="article-date">
    <w:name w:val="article-date"/>
    <w:basedOn w:val="DefaultParagraphFont"/>
    <w:rsid w:val="00FB5284"/>
  </w:style>
  <w:style w:type="character" w:customStyle="1" w:styleId="article-author">
    <w:name w:val="article-author"/>
    <w:basedOn w:val="DefaultParagraphFont"/>
    <w:rsid w:val="00FB5284"/>
  </w:style>
  <w:style w:type="character" w:customStyle="1" w:styleId="tolocaltime">
    <w:name w:val="tolocaltime"/>
    <w:basedOn w:val="DefaultParagraphFont"/>
    <w:rsid w:val="00FB5284"/>
  </w:style>
  <w:style w:type="character" w:customStyle="1" w:styleId="pb-byline">
    <w:name w:val="pb-byline"/>
    <w:basedOn w:val="DefaultParagraphFont"/>
    <w:rsid w:val="00FB5284"/>
  </w:style>
  <w:style w:type="character" w:customStyle="1" w:styleId="pb-timestamp">
    <w:name w:val="pb-timestamp"/>
    <w:basedOn w:val="DefaultParagraphFont"/>
    <w:rsid w:val="00FB5284"/>
  </w:style>
  <w:style w:type="paragraph" w:customStyle="1" w:styleId="Pa8">
    <w:name w:val="Pa8"/>
    <w:basedOn w:val="Default"/>
    <w:next w:val="Default"/>
    <w:uiPriority w:val="99"/>
    <w:rsid w:val="00FB5284"/>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FB5284"/>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FB5284"/>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FB5284"/>
  </w:style>
  <w:style w:type="character" w:customStyle="1" w:styleId="even">
    <w:name w:val="even"/>
    <w:basedOn w:val="DefaultParagraphFont"/>
    <w:rsid w:val="00FB5284"/>
  </w:style>
  <w:style w:type="character" w:customStyle="1" w:styleId="foreground">
    <w:name w:val="foreground"/>
    <w:basedOn w:val="DefaultParagraphFont"/>
    <w:rsid w:val="00FB5284"/>
  </w:style>
  <w:style w:type="paragraph" w:customStyle="1" w:styleId="volissue">
    <w:name w:val="volissue"/>
    <w:basedOn w:val="Normal"/>
    <w:rsid w:val="00FB528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FB5284"/>
    <w:rPr>
      <w:rFonts w:ascii="Bookman Old Style" w:hAnsi="Bookman Old Style"/>
      <w:sz w:val="20"/>
      <w:szCs w:val="20"/>
    </w:rPr>
  </w:style>
  <w:style w:type="character" w:customStyle="1" w:styleId="CommentSubjectChar1">
    <w:name w:val="Comment Subject Char1"/>
    <w:basedOn w:val="CommentTextChar1"/>
    <w:uiPriority w:val="99"/>
    <w:semiHidden/>
    <w:rsid w:val="00FB5284"/>
    <w:rPr>
      <w:rFonts w:ascii="Bookman Old Style" w:hAnsi="Bookman Old Style"/>
      <w:b/>
      <w:bCs/>
      <w:sz w:val="20"/>
      <w:szCs w:val="20"/>
    </w:rPr>
  </w:style>
  <w:style w:type="character" w:customStyle="1" w:styleId="AuthorYear">
    <w:name w:val="AuthorYear"/>
    <w:uiPriority w:val="1"/>
    <w:qFormat/>
    <w:rsid w:val="00FB5284"/>
    <w:rPr>
      <w:rFonts w:ascii="Bookman Old Style" w:hAnsi="Bookman Old Style"/>
      <w:b/>
      <w:sz w:val="22"/>
    </w:rPr>
  </w:style>
  <w:style w:type="character" w:customStyle="1" w:styleId="view-count">
    <w:name w:val="view-count"/>
    <w:basedOn w:val="DefaultParagraphFont"/>
    <w:rsid w:val="00FB5284"/>
  </w:style>
  <w:style w:type="paragraph" w:customStyle="1" w:styleId="Header1">
    <w:name w:val="Header1"/>
    <w:basedOn w:val="Normal"/>
    <w:rsid w:val="00FB5284"/>
    <w:pPr>
      <w:spacing w:before="100" w:beforeAutospacing="1" w:after="100" w:afterAutospacing="1"/>
    </w:pPr>
    <w:rPr>
      <w:rFonts w:eastAsia="Cambria" w:cs="Cambria"/>
      <w:sz w:val="24"/>
    </w:rPr>
  </w:style>
  <w:style w:type="character" w:customStyle="1" w:styleId="Date10">
    <w:name w:val="Date1"/>
    <w:basedOn w:val="DefaultParagraphFont"/>
    <w:rsid w:val="00FB5284"/>
  </w:style>
  <w:style w:type="character" w:customStyle="1" w:styleId="CardsHighlight">
    <w:name w:val="Cards Highlight"/>
    <w:basedOn w:val="DefaultParagraphFont"/>
    <w:uiPriority w:val="1"/>
    <w:rsid w:val="00FB5284"/>
    <w:rPr>
      <w:rFonts w:ascii="Cambria" w:hAnsi="Cambria"/>
      <w:sz w:val="24"/>
      <w:u w:val="single"/>
      <w:bdr w:val="none" w:sz="0" w:space="0" w:color="auto"/>
      <w:shd w:val="clear" w:color="auto" w:fill="00FFFF"/>
    </w:rPr>
  </w:style>
  <w:style w:type="paragraph" w:customStyle="1" w:styleId="Tag12">
    <w:name w:val="Tag12"/>
    <w:basedOn w:val="Normal"/>
    <w:qFormat/>
    <w:rsid w:val="00FB5284"/>
    <w:rPr>
      <w:rFonts w:eastAsia="Cambria"/>
      <w:b/>
      <w:sz w:val="24"/>
    </w:rPr>
  </w:style>
  <w:style w:type="paragraph" w:customStyle="1" w:styleId="CiteSpacing">
    <w:name w:val="Cite Spacing"/>
    <w:basedOn w:val="Normal"/>
    <w:uiPriority w:val="4"/>
    <w:qFormat/>
    <w:rsid w:val="00FB5284"/>
    <w:pPr>
      <w:spacing w:before="60" w:after="60"/>
    </w:pPr>
  </w:style>
  <w:style w:type="character" w:customStyle="1" w:styleId="tChar">
    <w:name w:val="t Char"/>
    <w:rsid w:val="00FB5284"/>
    <w:rPr>
      <w:rFonts w:ascii="Georgia" w:eastAsia="Times New Roman" w:hAnsi="Georgia" w:cs="Calibri"/>
      <w:b/>
      <w:lang w:val="x-none" w:eastAsia="x-none"/>
    </w:rPr>
  </w:style>
  <w:style w:type="paragraph" w:customStyle="1" w:styleId="tiny">
    <w:name w:val="tiny"/>
    <w:next w:val="Normal"/>
    <w:link w:val="tinyChar"/>
    <w:autoRedefine/>
    <w:qFormat/>
    <w:rsid w:val="00FB5284"/>
    <w:pPr>
      <w:spacing w:after="0" w:line="240" w:lineRule="auto"/>
      <w:contextualSpacing/>
    </w:pPr>
    <w:rPr>
      <w:rFonts w:ascii="Georgia" w:eastAsia="Malgun Gothic" w:hAnsi="Georgia" w:cs="Times New Roman"/>
    </w:rPr>
  </w:style>
  <w:style w:type="character" w:customStyle="1" w:styleId="tinyChar">
    <w:name w:val="tiny Char"/>
    <w:link w:val="tiny"/>
    <w:rsid w:val="00FB5284"/>
    <w:rPr>
      <w:rFonts w:ascii="Georgia" w:eastAsia="Malgun Gothic" w:hAnsi="Georgia" w:cs="Times New Roman"/>
    </w:rPr>
  </w:style>
  <w:style w:type="paragraph" w:customStyle="1" w:styleId="BoldUnderlineChar2">
    <w:name w:val="BoldUnderline Char2"/>
    <w:link w:val="BoldUnderlineChar2Char"/>
    <w:rsid w:val="00FB528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B5284"/>
    <w:rPr>
      <w:rFonts w:ascii="Times New Roman" w:eastAsia="Times New Roman" w:hAnsi="Times New Roman" w:cs="Times New Roman"/>
      <w:b/>
      <w:sz w:val="20"/>
      <w:szCs w:val="24"/>
      <w:u w:val="single"/>
    </w:rPr>
  </w:style>
  <w:style w:type="character" w:customStyle="1" w:styleId="UnderlineCharChar4">
    <w:name w:val="Underline Char Char4"/>
    <w:rsid w:val="00FB5284"/>
    <w:rPr>
      <w:szCs w:val="24"/>
      <w:u w:val="single"/>
      <w:lang w:val="en-US" w:eastAsia="en-US" w:bidi="ar-SA"/>
    </w:rPr>
  </w:style>
  <w:style w:type="character" w:customStyle="1" w:styleId="BoldUnderlineCharChar3">
    <w:name w:val="BoldUnderline Char Char3"/>
    <w:rsid w:val="00FB5284"/>
    <w:rPr>
      <w:b/>
      <w:szCs w:val="24"/>
      <w:u w:val="single"/>
      <w:lang w:val="en-US" w:eastAsia="en-US" w:bidi="ar-SA"/>
    </w:rPr>
  </w:style>
  <w:style w:type="character" w:customStyle="1" w:styleId="UnderlineCharChar3">
    <w:name w:val="Underline Char Char3"/>
    <w:rsid w:val="00FB5284"/>
    <w:rPr>
      <w:szCs w:val="24"/>
      <w:u w:val="single"/>
      <w:lang w:val="en-US" w:eastAsia="en-US" w:bidi="ar-SA"/>
    </w:rPr>
  </w:style>
  <w:style w:type="character" w:customStyle="1" w:styleId="BoldUnderlineCharChar2">
    <w:name w:val="BoldUnderline Char Char2"/>
    <w:rsid w:val="00FB5284"/>
    <w:rPr>
      <w:b/>
      <w:szCs w:val="24"/>
      <w:u w:val="single"/>
      <w:lang w:val="en-US" w:eastAsia="en-US" w:bidi="ar-SA"/>
    </w:rPr>
  </w:style>
  <w:style w:type="character" w:customStyle="1" w:styleId="bhl">
    <w:name w:val="bhl"/>
    <w:rsid w:val="00FB5284"/>
  </w:style>
  <w:style w:type="paragraph" w:customStyle="1" w:styleId="Microtext0">
    <w:name w:val="Microtext"/>
    <w:basedOn w:val="Normal"/>
    <w:next w:val="Normal"/>
    <w:link w:val="MicrotextChar0"/>
    <w:qFormat/>
    <w:rsid w:val="00FB5284"/>
    <w:rPr>
      <w:rFonts w:eastAsia="Times New Roman"/>
      <w:sz w:val="12"/>
      <w:lang w:val="x-none" w:eastAsia="x-none"/>
    </w:rPr>
  </w:style>
  <w:style w:type="character" w:customStyle="1" w:styleId="MicrotextChar0">
    <w:name w:val="Microtext Char"/>
    <w:link w:val="Microtext0"/>
    <w:rsid w:val="00FB5284"/>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FB528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B5284"/>
    <w:rPr>
      <w:rFonts w:ascii="Calibri" w:eastAsia="Calibri" w:hAnsi="Calibri" w:cs="Times New Roman"/>
      <w:bCs/>
      <w:sz w:val="20"/>
      <w:szCs w:val="20"/>
      <w:u w:val="single"/>
      <w:lang w:val="x-none" w:eastAsia="x-none"/>
    </w:rPr>
  </w:style>
  <w:style w:type="character" w:customStyle="1" w:styleId="5Notunderlined">
    <w:name w:val="5 Not underlined"/>
    <w:rsid w:val="00FB5284"/>
    <w:rPr>
      <w:rFonts w:ascii="Times New Roman" w:hAnsi="Times New Roman"/>
      <w:sz w:val="16"/>
    </w:rPr>
  </w:style>
  <w:style w:type="character" w:customStyle="1" w:styleId="ShrinkText">
    <w:name w:val="Shrink Text"/>
    <w:rsid w:val="00FB5284"/>
    <w:rPr>
      <w:sz w:val="16"/>
    </w:rPr>
  </w:style>
  <w:style w:type="character" w:customStyle="1" w:styleId="volume-issue">
    <w:name w:val="volume-issue"/>
    <w:rsid w:val="00FB5284"/>
    <w:rPr>
      <w:rFonts w:cs="Times New Roman"/>
    </w:rPr>
  </w:style>
  <w:style w:type="character" w:customStyle="1" w:styleId="BodyTextChar1">
    <w:name w:val="Body Text Char1"/>
    <w:basedOn w:val="DefaultParagraphFont"/>
    <w:uiPriority w:val="99"/>
    <w:rsid w:val="00FB5284"/>
    <w:rPr>
      <w:rFonts w:ascii="Georgia" w:hAnsi="Georgia" w:cs="Times New Roman"/>
      <w:sz w:val="20"/>
    </w:rPr>
  </w:style>
  <w:style w:type="character" w:customStyle="1" w:styleId="stylestylebold12pt">
    <w:name w:val="stylestylebold12pt"/>
    <w:rsid w:val="00FB5284"/>
  </w:style>
  <w:style w:type="paragraph" w:customStyle="1" w:styleId="Normaltag">
    <w:name w:val="Normal tag"/>
    <w:basedOn w:val="Normal"/>
    <w:link w:val="NormaltagChar"/>
    <w:uiPriority w:val="99"/>
    <w:rsid w:val="00FB5284"/>
    <w:rPr>
      <w:rFonts w:eastAsia="Times New Roman"/>
      <w:b/>
      <w:bCs/>
      <w:sz w:val="24"/>
    </w:rPr>
  </w:style>
  <w:style w:type="character" w:customStyle="1" w:styleId="NormaltagChar">
    <w:name w:val="Normal tag Char"/>
    <w:basedOn w:val="DefaultParagraphFont"/>
    <w:link w:val="Normaltag"/>
    <w:uiPriority w:val="99"/>
    <w:locked/>
    <w:rsid w:val="00FB5284"/>
    <w:rPr>
      <w:rFonts w:ascii="Calibri" w:eastAsia="Times New Roman" w:hAnsi="Calibri" w:cs="Calibri"/>
      <w:b/>
      <w:bCs/>
      <w:sz w:val="24"/>
    </w:rPr>
  </w:style>
  <w:style w:type="paragraph" w:customStyle="1" w:styleId="Cardnon-underlined">
    <w:name w:val="Card non-underlined"/>
    <w:basedOn w:val="Normal"/>
    <w:uiPriority w:val="99"/>
    <w:rsid w:val="00FB5284"/>
    <w:rPr>
      <w:rFonts w:eastAsia="Times New Roman"/>
      <w:sz w:val="16"/>
      <w:szCs w:val="16"/>
    </w:rPr>
  </w:style>
  <w:style w:type="character" w:customStyle="1" w:styleId="i">
    <w:name w:val="i"/>
    <w:basedOn w:val="DefaultParagraphFont"/>
    <w:uiPriority w:val="99"/>
    <w:rsid w:val="00FB5284"/>
  </w:style>
  <w:style w:type="numbering" w:customStyle="1" w:styleId="NoList11">
    <w:name w:val="No List11"/>
    <w:next w:val="NoList"/>
    <w:uiPriority w:val="99"/>
    <w:semiHidden/>
    <w:unhideWhenUsed/>
    <w:rsid w:val="00FB5284"/>
  </w:style>
  <w:style w:type="character" w:customStyle="1" w:styleId="aqj">
    <w:name w:val="aqj"/>
    <w:basedOn w:val="DefaultParagraphFont"/>
    <w:rsid w:val="00FB5284"/>
  </w:style>
  <w:style w:type="character" w:customStyle="1" w:styleId="wikiexternallink">
    <w:name w:val="wikiexternallink"/>
    <w:basedOn w:val="DefaultParagraphFont"/>
    <w:rsid w:val="00FB5284"/>
  </w:style>
  <w:style w:type="character" w:customStyle="1" w:styleId="wikigeneratedlinkcontent">
    <w:name w:val="wikigeneratedlinkcontent"/>
    <w:basedOn w:val="DefaultParagraphFont"/>
    <w:rsid w:val="00FB528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B5284"/>
    <w:rPr>
      <w:rFonts w:ascii="Calibri" w:hAnsi="Calibri" w:cs="Calibri"/>
      <w:sz w:val="24"/>
    </w:rPr>
  </w:style>
  <w:style w:type="character" w:customStyle="1" w:styleId="Heading7Char1">
    <w:name w:val="Heading 7 Char1"/>
    <w:basedOn w:val="DefaultParagraphFont"/>
    <w:semiHidden/>
    <w:rsid w:val="00FB52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B52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B5284"/>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rsid w:val="00FB5284"/>
    <w:rPr>
      <w:rFonts w:eastAsiaTheme="minorEastAsia"/>
      <w:color w:val="5A5A5A" w:themeColor="text1" w:themeTint="A5"/>
      <w:spacing w:val="15"/>
    </w:rPr>
  </w:style>
  <w:style w:type="character" w:customStyle="1" w:styleId="BodyText2Char1">
    <w:name w:val="Body Text 2 Char1"/>
    <w:basedOn w:val="DefaultParagraphFont"/>
    <w:semiHidden/>
    <w:rsid w:val="00FB5284"/>
    <w:rPr>
      <w:rFonts w:ascii="Calibri" w:hAnsi="Calibri" w:cs="Calibri"/>
    </w:rPr>
  </w:style>
  <w:style w:type="character" w:customStyle="1" w:styleId="EndnoteTextChar1">
    <w:name w:val="Endnote Text Char1"/>
    <w:basedOn w:val="DefaultParagraphFont"/>
    <w:semiHidden/>
    <w:rsid w:val="00FB5284"/>
    <w:rPr>
      <w:rFonts w:ascii="Calibri" w:hAnsi="Calibri" w:cs="Calibri"/>
      <w:sz w:val="20"/>
      <w:szCs w:val="20"/>
    </w:rPr>
  </w:style>
  <w:style w:type="character" w:customStyle="1" w:styleId="storytext">
    <w:name w:val="storytext"/>
    <w:basedOn w:val="DefaultParagraphFont"/>
    <w:rsid w:val="00FB5284"/>
  </w:style>
  <w:style w:type="character" w:customStyle="1" w:styleId="heading3char0">
    <w:name w:val="heading3char"/>
    <w:rsid w:val="00FB5284"/>
  </w:style>
  <w:style w:type="character" w:customStyle="1" w:styleId="A7">
    <w:name w:val="A7"/>
    <w:uiPriority w:val="99"/>
    <w:rsid w:val="00FB5284"/>
    <w:rPr>
      <w:rFonts w:cs="Minion Pro"/>
      <w:color w:val="000000"/>
      <w:sz w:val="12"/>
      <w:szCs w:val="12"/>
    </w:rPr>
  </w:style>
  <w:style w:type="character" w:customStyle="1" w:styleId="A3">
    <w:name w:val="A3"/>
    <w:uiPriority w:val="99"/>
    <w:rsid w:val="00FB5284"/>
    <w:rPr>
      <w:rFonts w:cs="Interstate"/>
      <w:color w:val="000000"/>
      <w:sz w:val="20"/>
      <w:szCs w:val="20"/>
    </w:rPr>
  </w:style>
  <w:style w:type="character" w:customStyle="1" w:styleId="boldness1">
    <w:name w:val="boldness1"/>
    <w:rsid w:val="00FB5284"/>
  </w:style>
  <w:style w:type="character" w:customStyle="1" w:styleId="evidencetextChar1">
    <w:name w:val="evidence text Char1"/>
    <w:link w:val="evidencetext"/>
    <w:locked/>
    <w:rsid w:val="00FB5284"/>
    <w:rPr>
      <w:rFonts w:ascii="Calibri" w:eastAsia="Times New Roman" w:hAnsi="Calibri" w:cs="Calibri"/>
      <w:color w:val="000000"/>
      <w:sz w:val="16"/>
    </w:rPr>
  </w:style>
  <w:style w:type="character" w:styleId="HTMLCite">
    <w:name w:val="HTML Cite"/>
    <w:uiPriority w:val="99"/>
    <w:rsid w:val="00FB5284"/>
    <w:rPr>
      <w:i/>
    </w:rPr>
  </w:style>
  <w:style w:type="character" w:customStyle="1" w:styleId="commentstext">
    <w:name w:val="comments_text"/>
    <w:uiPriority w:val="99"/>
    <w:rsid w:val="00FB5284"/>
    <w:rPr>
      <w:rFonts w:cs="Times New Roman"/>
    </w:rPr>
  </w:style>
  <w:style w:type="paragraph" w:customStyle="1" w:styleId="CM25">
    <w:name w:val="CM25"/>
    <w:basedOn w:val="Default"/>
    <w:next w:val="Default"/>
    <w:rsid w:val="00FB528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FB5284"/>
  </w:style>
  <w:style w:type="character" w:customStyle="1" w:styleId="StyleBold1">
    <w:name w:val="Style Bold1"/>
    <w:rsid w:val="00FB5284"/>
    <w:rPr>
      <w:rFonts w:ascii="Georgia" w:hAnsi="Georgia" w:hint="default"/>
      <w:b/>
      <w:bCs/>
      <w:sz w:val="22"/>
    </w:rPr>
  </w:style>
  <w:style w:type="paragraph" w:customStyle="1" w:styleId="indent">
    <w:name w:val="indent"/>
    <w:basedOn w:val="Normal"/>
    <w:rsid w:val="00FB5284"/>
    <w:pPr>
      <w:spacing w:before="100" w:beforeAutospacing="1" w:after="100" w:afterAutospacing="1"/>
    </w:pPr>
    <w:rPr>
      <w:rFonts w:eastAsia="Times New Roman"/>
      <w:sz w:val="24"/>
    </w:rPr>
  </w:style>
  <w:style w:type="character" w:customStyle="1" w:styleId="box0">
    <w:name w:val="box"/>
    <w:rsid w:val="00FB5284"/>
    <w:rPr>
      <w:rFonts w:ascii="Arial" w:hAnsi="Arial" w:cs="Arial" w:hint="default"/>
      <w:b/>
      <w:bCs w:val="0"/>
      <w:color w:val="000000"/>
      <w:sz w:val="19"/>
      <w:szCs w:val="22"/>
      <w:u w:val="thick"/>
      <w:bdr w:val="single" w:sz="12" w:space="0" w:color="auto" w:frame="1"/>
    </w:rPr>
  </w:style>
  <w:style w:type="character" w:customStyle="1" w:styleId="entry-title">
    <w:name w:val="entry-title"/>
    <w:rsid w:val="00FB5284"/>
  </w:style>
  <w:style w:type="paragraph" w:customStyle="1" w:styleId="Cardd">
    <w:name w:val="Cardd"/>
    <w:basedOn w:val="Normal"/>
    <w:uiPriority w:val="4"/>
    <w:qFormat/>
    <w:rsid w:val="00FB5284"/>
    <w:pPr>
      <w:ind w:left="288" w:right="288"/>
    </w:pPr>
  </w:style>
  <w:style w:type="character" w:customStyle="1" w:styleId="story-author">
    <w:name w:val="story-author"/>
    <w:basedOn w:val="DefaultParagraphFont"/>
    <w:rsid w:val="00FB5284"/>
  </w:style>
  <w:style w:type="character" w:customStyle="1" w:styleId="Style2Char">
    <w:name w:val="Style2 Char"/>
    <w:basedOn w:val="DefaultParagraphFont"/>
    <w:link w:val="Style2"/>
    <w:rsid w:val="00FB5284"/>
    <w:rPr>
      <w:rFonts w:ascii="Calibri" w:hAnsi="Calibri" w:cs="Calibri"/>
    </w:rPr>
  </w:style>
  <w:style w:type="paragraph" w:customStyle="1" w:styleId="document0">
    <w:name w:val="document"/>
    <w:basedOn w:val="Normal"/>
    <w:rsid w:val="00FB5284"/>
    <w:pPr>
      <w:spacing w:before="100" w:beforeAutospacing="1" w:after="100" w:afterAutospacing="1"/>
    </w:pPr>
    <w:rPr>
      <w:rFonts w:eastAsia="Times New Roman"/>
    </w:rPr>
  </w:style>
  <w:style w:type="character" w:customStyle="1" w:styleId="Style11pt">
    <w:name w:val="Style 11 pt"/>
    <w:basedOn w:val="DefaultParagraphFont"/>
    <w:rsid w:val="00FB5284"/>
    <w:rPr>
      <w:sz w:val="20"/>
    </w:rPr>
  </w:style>
  <w:style w:type="paragraph" w:customStyle="1" w:styleId="StyleStyle411pt">
    <w:name w:val="Style Style4 + 11 pt"/>
    <w:basedOn w:val="Normal"/>
    <w:link w:val="StyleStyle411ptChar"/>
    <w:rsid w:val="00FB5284"/>
    <w:rPr>
      <w:rFonts w:eastAsia="Times New Roman"/>
      <w:u w:val="single"/>
    </w:rPr>
  </w:style>
  <w:style w:type="character" w:customStyle="1" w:styleId="StyleStyle411ptChar">
    <w:name w:val="Style Style4 + 11 pt Char"/>
    <w:basedOn w:val="DefaultParagraphFont"/>
    <w:link w:val="StyleStyle411pt"/>
    <w:rsid w:val="00FB5284"/>
    <w:rPr>
      <w:rFonts w:ascii="Calibri" w:eastAsia="Times New Roman" w:hAnsi="Calibri" w:cs="Calibri"/>
      <w:u w:val="single"/>
    </w:rPr>
  </w:style>
  <w:style w:type="character" w:customStyle="1" w:styleId="Style11ptUnderline">
    <w:name w:val="Style 11 pt Underline"/>
    <w:basedOn w:val="DefaultParagraphFont"/>
    <w:rsid w:val="00FB528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FB5284"/>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B5284"/>
    <w:rPr>
      <w:rFonts w:ascii="Calibri" w:eastAsia="Times New Roman" w:hAnsi="Calibri" w:cs="Calibri"/>
      <w:u w:val="single"/>
      <w:bdr w:val="single" w:sz="4" w:space="0" w:color="auto"/>
    </w:rPr>
  </w:style>
  <w:style w:type="character" w:customStyle="1" w:styleId="StyleTimesNewRoman12ptBold">
    <w:name w:val="Style Times New Roman 12 pt Bold"/>
    <w:rsid w:val="00FB5284"/>
    <w:rPr>
      <w:b/>
      <w:bCs/>
      <w:sz w:val="24"/>
    </w:rPr>
  </w:style>
  <w:style w:type="character" w:customStyle="1" w:styleId="Intemphasis">
    <w:name w:val="Intemphasis"/>
    <w:uiPriority w:val="1"/>
    <w:qFormat/>
    <w:rsid w:val="00FB5284"/>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FB5284"/>
    <w:pPr>
      <w:ind w:left="288" w:right="288"/>
    </w:pPr>
    <w:rPr>
      <w:szCs w:val="16"/>
    </w:rPr>
  </w:style>
  <w:style w:type="character" w:customStyle="1" w:styleId="cardtextChar3">
    <w:name w:val="cardtext Char"/>
    <w:basedOn w:val="DefaultParagraphFont"/>
    <w:link w:val="cardtext3"/>
    <w:rsid w:val="00FB5284"/>
    <w:rPr>
      <w:rFonts w:ascii="Calibri" w:hAnsi="Calibri" w:cs="Calibri"/>
      <w:szCs w:val="16"/>
    </w:rPr>
  </w:style>
  <w:style w:type="character" w:customStyle="1" w:styleId="BoldUnderlineChar10">
    <w:name w:val="BoldUnderline Char1"/>
    <w:rsid w:val="00FB528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B5284"/>
    <w:pPr>
      <w:spacing w:after="200"/>
    </w:pPr>
    <w:rPr>
      <w:rFonts w:ascii="Trebuchet MS" w:eastAsia="Verdana" w:hAnsi="Trebuchet MS" w:cs="Times New Roman"/>
      <w:sz w:val="18"/>
      <w:u w:val="single"/>
    </w:rPr>
  </w:style>
  <w:style w:type="character" w:customStyle="1" w:styleId="Hyperlink6">
    <w:name w:val="Hyperlink6"/>
    <w:basedOn w:val="DefaultParagraphFont"/>
    <w:rsid w:val="00FB5284"/>
    <w:rPr>
      <w:color w:val="3300CC"/>
      <w:u w:val="single"/>
    </w:rPr>
  </w:style>
  <w:style w:type="paragraph" w:customStyle="1" w:styleId="Shrink8">
    <w:name w:val="Shrink8"/>
    <w:basedOn w:val="Normal"/>
    <w:qFormat/>
    <w:rsid w:val="00FB5284"/>
    <w:rPr>
      <w:rFonts w:eastAsia="Cambria"/>
    </w:rPr>
  </w:style>
  <w:style w:type="paragraph" w:customStyle="1" w:styleId="UnderlineText">
    <w:name w:val="Underline Text"/>
    <w:basedOn w:val="Normal"/>
    <w:link w:val="UnderlineTextChar"/>
    <w:rsid w:val="00FB5284"/>
    <w:pPr>
      <w:ind w:left="288"/>
    </w:pPr>
    <w:rPr>
      <w:rFonts w:asciiTheme="minorHAnsi" w:hAnsiTheme="minorHAnsi" w:cstheme="minorBidi"/>
      <w:u w:val="single"/>
    </w:rPr>
  </w:style>
  <w:style w:type="paragraph" w:customStyle="1" w:styleId="SmallFont">
    <w:name w:val="Small Font"/>
    <w:basedOn w:val="Normal"/>
    <w:link w:val="SmallFontChar"/>
    <w:rsid w:val="00FB5284"/>
    <w:pPr>
      <w:spacing w:after="200"/>
      <w:jc w:val="both"/>
    </w:pPr>
    <w:rPr>
      <w:rFonts w:eastAsia="Times New Roman"/>
      <w:sz w:val="14"/>
      <w:szCs w:val="18"/>
    </w:rPr>
  </w:style>
  <w:style w:type="character" w:customStyle="1" w:styleId="SmallFontChar">
    <w:name w:val="Small Font Char"/>
    <w:basedOn w:val="DefaultParagraphFont"/>
    <w:link w:val="SmallFont"/>
    <w:rsid w:val="00FB5284"/>
    <w:rPr>
      <w:rFonts w:ascii="Calibri" w:eastAsia="Times New Roman" w:hAnsi="Calibri" w:cs="Calibri"/>
      <w:sz w:val="14"/>
      <w:szCs w:val="18"/>
    </w:rPr>
  </w:style>
  <w:style w:type="paragraph" w:customStyle="1" w:styleId="HotRoute0">
    <w:name w:val="Hot Route"/>
    <w:basedOn w:val="Normal"/>
    <w:link w:val="HotRouteChar0"/>
    <w:qFormat/>
    <w:rsid w:val="00FB5284"/>
    <w:pPr>
      <w:ind w:left="288"/>
    </w:pPr>
    <w:rPr>
      <w:rFonts w:eastAsia="Cambria"/>
      <w:iCs/>
      <w:color w:val="000000"/>
      <w:sz w:val="18"/>
    </w:rPr>
  </w:style>
  <w:style w:type="character" w:customStyle="1" w:styleId="HotRouteChar0">
    <w:name w:val="Hot Route Char"/>
    <w:link w:val="HotRoute0"/>
    <w:rsid w:val="00FB5284"/>
    <w:rPr>
      <w:rFonts w:ascii="Calibri" w:eastAsia="Cambria" w:hAnsi="Calibri" w:cs="Calibri"/>
      <w:iCs/>
      <w:color w:val="000000"/>
      <w:sz w:val="18"/>
    </w:rPr>
  </w:style>
  <w:style w:type="paragraph" w:customStyle="1" w:styleId="Heading42">
    <w:name w:val="Heading 42"/>
    <w:basedOn w:val="Normal"/>
    <w:rsid w:val="00FB5284"/>
    <w:rPr>
      <w:rFonts w:eastAsia="Times New Roman"/>
    </w:rPr>
  </w:style>
  <w:style w:type="paragraph" w:customStyle="1" w:styleId="DebateNormal">
    <w:name w:val="DebateNormal"/>
    <w:basedOn w:val="Normal"/>
    <w:link w:val="DebateNormalChar"/>
    <w:qFormat/>
    <w:rsid w:val="00FB5284"/>
    <w:pPr>
      <w:spacing w:line="276" w:lineRule="auto"/>
    </w:pPr>
    <w:rPr>
      <w:rFonts w:eastAsia="Calibri"/>
      <w:szCs w:val="20"/>
    </w:rPr>
  </w:style>
  <w:style w:type="character" w:customStyle="1" w:styleId="DebateNormalChar">
    <w:name w:val="DebateNormal Char"/>
    <w:basedOn w:val="DefaultParagraphFont"/>
    <w:link w:val="DebateNormal"/>
    <w:rsid w:val="00FB5284"/>
    <w:rPr>
      <w:rFonts w:ascii="Calibri" w:eastAsia="Calibri" w:hAnsi="Calibri" w:cs="Calibri"/>
      <w:szCs w:val="20"/>
    </w:rPr>
  </w:style>
  <w:style w:type="paragraph" w:customStyle="1" w:styleId="DebateEmphasis">
    <w:name w:val="DebateEmphasis"/>
    <w:basedOn w:val="Normal"/>
    <w:link w:val="DebateEmphasisChar"/>
    <w:qFormat/>
    <w:rsid w:val="00FB52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B5284"/>
    <w:rPr>
      <w:rFonts w:ascii="Calibri" w:eastAsia="Calibri" w:hAnsi="Calibri" w:cs="Calibri"/>
      <w:b/>
      <w:szCs w:val="20"/>
      <w:u w:val="single"/>
    </w:rPr>
  </w:style>
  <w:style w:type="paragraph" w:customStyle="1" w:styleId="NormalCite">
    <w:name w:val="NormalCite"/>
    <w:link w:val="NormalCiteChar"/>
    <w:qFormat/>
    <w:rsid w:val="00FB5284"/>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FB5284"/>
    <w:rPr>
      <w:rFonts w:ascii="Times New Roman" w:eastAsia="SimSun" w:hAnsi="Times New Roman" w:cs="Times New Roman"/>
      <w:sz w:val="18"/>
    </w:rPr>
  </w:style>
  <w:style w:type="paragraph" w:customStyle="1" w:styleId="StyleUnderlineChar11pt2">
    <w:name w:val="Style Underline Char + 11 pt2"/>
    <w:link w:val="StyleUnderlineChar11pt2Char"/>
    <w:rsid w:val="00FB528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B528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FB528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B528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FB5284"/>
    <w:rPr>
      <w:b/>
      <w:bCs/>
      <w:sz w:val="20"/>
      <w:u w:val="single"/>
    </w:rPr>
  </w:style>
  <w:style w:type="character" w:customStyle="1" w:styleId="Style11ptUnderlineBorderSinglesolidlineAuto05pt">
    <w:name w:val="Style 11 pt Underline Border: : (Single solid line Auto  0.5 pt..."/>
    <w:basedOn w:val="DefaultParagraphFont"/>
    <w:rsid w:val="00FB5284"/>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FB5284"/>
    <w:rPr>
      <w:rFonts w:cs="Arial"/>
      <w:bCs/>
      <w:szCs w:val="26"/>
      <w:u w:val="single"/>
      <w:lang w:val="en-US" w:eastAsia="en-US" w:bidi="ar-SA"/>
    </w:rPr>
  </w:style>
  <w:style w:type="character" w:customStyle="1" w:styleId="Heading3CharCharCharChar2">
    <w:name w:val="Heading 3 Char Char Char Char2"/>
    <w:basedOn w:val="DefaultParagraphFont"/>
    <w:rsid w:val="00FB5284"/>
    <w:rPr>
      <w:rFonts w:cs="Arial"/>
      <w:bCs/>
      <w:szCs w:val="26"/>
      <w:u w:val="single"/>
      <w:lang w:val="en-US" w:eastAsia="en-US" w:bidi="ar-SA"/>
    </w:rPr>
  </w:style>
  <w:style w:type="character" w:customStyle="1" w:styleId="Style9pt">
    <w:name w:val="Style 9 pt"/>
    <w:basedOn w:val="DefaultParagraphFont"/>
    <w:rsid w:val="00FB5284"/>
    <w:rPr>
      <w:rFonts w:ascii="Times New Roman" w:hAnsi="Times New Roman"/>
      <w:sz w:val="20"/>
    </w:rPr>
  </w:style>
  <w:style w:type="character" w:customStyle="1" w:styleId="StyleBoldUnderline1">
    <w:name w:val="Style Bold Underline1"/>
    <w:basedOn w:val="DefaultParagraphFont"/>
    <w:rsid w:val="00FB5284"/>
    <w:rPr>
      <w:b w:val="0"/>
      <w:bCs/>
      <w:u w:val="single"/>
    </w:rPr>
  </w:style>
  <w:style w:type="character" w:customStyle="1" w:styleId="Styleunderline9pt">
    <w:name w:val="Style underline + 9 pt"/>
    <w:basedOn w:val="underline"/>
    <w:rsid w:val="00FB5284"/>
    <w:rPr>
      <w:rFonts w:ascii="Times New Roman" w:hAnsi="Times New Roman" w:cs="Times New Roman"/>
      <w:b/>
      <w:sz w:val="20"/>
      <w:u w:val="single"/>
    </w:rPr>
  </w:style>
  <w:style w:type="character" w:customStyle="1" w:styleId="StyleUnderlineChar9pt">
    <w:name w:val="Style Underline Char + 9 pt"/>
    <w:basedOn w:val="DefaultParagraphFont"/>
    <w:rsid w:val="00FB5284"/>
    <w:rPr>
      <w:b w:val="0"/>
      <w:bCs/>
      <w:sz w:val="20"/>
      <w:u w:val="single"/>
      <w:lang w:val="en-US" w:eastAsia="en-US" w:bidi="ar-SA"/>
    </w:rPr>
  </w:style>
  <w:style w:type="character" w:customStyle="1" w:styleId="cardCharCharChar">
    <w:name w:val="card Char Char Char"/>
    <w:basedOn w:val="DefaultParagraphFont"/>
    <w:rsid w:val="00FB5284"/>
    <w:rPr>
      <w:rFonts w:ascii="Calibri" w:eastAsia="Times New Roman" w:hAnsi="Calibri"/>
      <w:sz w:val="24"/>
      <w:szCs w:val="20"/>
    </w:rPr>
  </w:style>
  <w:style w:type="character" w:customStyle="1" w:styleId="StyleunderlineArialNarrow9ptBold">
    <w:name w:val="Style underline + Arial Narrow 9 pt Bold"/>
    <w:basedOn w:val="underline"/>
    <w:rsid w:val="00FB528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FB528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FB5284"/>
    <w:rPr>
      <w:rFonts w:ascii="Calibri" w:eastAsia="Times New Roman" w:hAnsi="Calibri"/>
      <w:sz w:val="24"/>
      <w:szCs w:val="20"/>
    </w:rPr>
  </w:style>
  <w:style w:type="paragraph" w:customStyle="1" w:styleId="StyleCardTextArialNarrow9pt">
    <w:name w:val="Style Card Text + Arial Narrow 9 pt"/>
    <w:link w:val="StyleCardTextArialNarrow9ptChar"/>
    <w:rsid w:val="00FB528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B5284"/>
    <w:rPr>
      <w:rFonts w:eastAsia="Times New Roman"/>
      <w:szCs w:val="24"/>
    </w:rPr>
  </w:style>
  <w:style w:type="character" w:customStyle="1" w:styleId="StyleBoldandUnderlineCharCharCharChar9pt">
    <w:name w:val="Style Bold and Underline Char Char Char Char + 9 pt"/>
    <w:basedOn w:val="DefaultParagraphFont"/>
    <w:rsid w:val="00FB528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B528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B528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FB528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B5284"/>
    <w:rPr>
      <w:rFonts w:eastAsia="Times New Roman"/>
      <w:szCs w:val="24"/>
    </w:rPr>
  </w:style>
  <w:style w:type="paragraph" w:customStyle="1" w:styleId="StyleStyle49pt3">
    <w:name w:val="Style Style4 + 9 pt3"/>
    <w:basedOn w:val="Style4"/>
    <w:link w:val="StyleStyle49pt3Char"/>
    <w:rsid w:val="00FB5284"/>
    <w:pPr>
      <w:numPr>
        <w:numId w:val="0"/>
      </w:numPr>
    </w:pPr>
    <w:rPr>
      <w:rFonts w:cs="Calibri"/>
      <w:lang w:val="x-none" w:eastAsia="x-none"/>
    </w:rPr>
  </w:style>
  <w:style w:type="character" w:customStyle="1" w:styleId="StyleStyle49pt3Char">
    <w:name w:val="Style Style4 + 9 pt3 Char"/>
    <w:basedOn w:val="Style4Char"/>
    <w:link w:val="StyleStyle49pt3"/>
    <w:rsid w:val="00FB5284"/>
    <w:rPr>
      <w:rFonts w:ascii="Times New Roman" w:eastAsia="Times New Roman" w:hAnsi="Times New Roman" w:cs="Calibri"/>
      <w:sz w:val="20"/>
      <w:u w:val="single"/>
      <w:lang w:val="x-none" w:eastAsia="x-none"/>
    </w:rPr>
  </w:style>
  <w:style w:type="paragraph" w:customStyle="1" w:styleId="StyleStyle4Bold">
    <w:name w:val="Style Style4 + Bold"/>
    <w:basedOn w:val="Style4"/>
    <w:link w:val="StyleStyle4BoldChar"/>
    <w:rsid w:val="00FB5284"/>
    <w:pPr>
      <w:numPr>
        <w:numId w:val="0"/>
      </w:numPr>
    </w:pPr>
    <w:rPr>
      <w:rFonts w:cs="Calibri"/>
      <w:b/>
      <w:bCs/>
      <w:lang w:val="x-none" w:eastAsia="x-none"/>
    </w:rPr>
  </w:style>
  <w:style w:type="character" w:customStyle="1" w:styleId="StyleStyle4BoldChar">
    <w:name w:val="Style Style4 + Bold Char"/>
    <w:basedOn w:val="Style4Char"/>
    <w:link w:val="StyleStyle4Bold"/>
    <w:rsid w:val="00FB5284"/>
    <w:rPr>
      <w:rFonts w:ascii="Times New Roman" w:eastAsia="Times New Roman" w:hAnsi="Times New Roman" w:cs="Calibri"/>
      <w:b/>
      <w:bCs/>
      <w:sz w:val="20"/>
      <w:u w:val="single"/>
      <w:lang w:val="x-none" w:eastAsia="x-none"/>
    </w:rPr>
  </w:style>
  <w:style w:type="character" w:customStyle="1" w:styleId="qlabel">
    <w:name w:val="q_label"/>
    <w:basedOn w:val="DefaultParagraphFont"/>
    <w:rsid w:val="00FB5284"/>
  </w:style>
  <w:style w:type="character" w:customStyle="1" w:styleId="alabel">
    <w:name w:val="a_label"/>
    <w:basedOn w:val="DefaultParagraphFont"/>
    <w:rsid w:val="00FB5284"/>
  </w:style>
  <w:style w:type="paragraph" w:customStyle="1" w:styleId="Textsmall">
    <w:name w:val="Textsmall"/>
    <w:basedOn w:val="Normal"/>
    <w:next w:val="Normal"/>
    <w:link w:val="TextsmallChar"/>
    <w:rsid w:val="00FB5284"/>
    <w:rPr>
      <w:rFonts w:eastAsia="Times New Roman"/>
      <w:sz w:val="16"/>
    </w:rPr>
  </w:style>
  <w:style w:type="character" w:customStyle="1" w:styleId="TextsmallChar">
    <w:name w:val="Textsmall Char"/>
    <w:basedOn w:val="DefaultParagraphFont"/>
    <w:link w:val="Textsmall"/>
    <w:rsid w:val="00FB5284"/>
    <w:rPr>
      <w:rFonts w:ascii="Calibri" w:eastAsia="Times New Roman" w:hAnsi="Calibri" w:cs="Calibri"/>
      <w:sz w:val="16"/>
    </w:rPr>
  </w:style>
  <w:style w:type="paragraph" w:customStyle="1" w:styleId="StyleStyle411pt1">
    <w:name w:val="Style Style4 + 11 pt1"/>
    <w:basedOn w:val="Normal"/>
    <w:link w:val="StyleStyle411pt1Char"/>
    <w:rsid w:val="00FB5284"/>
    <w:rPr>
      <w:rFonts w:eastAsia="Times New Roman"/>
      <w:u w:val="single"/>
    </w:rPr>
  </w:style>
  <w:style w:type="character" w:customStyle="1" w:styleId="StyleStyle411pt1Char">
    <w:name w:val="Style Style4 + 11 pt1 Char"/>
    <w:basedOn w:val="DefaultParagraphFont"/>
    <w:link w:val="StyleStyle411pt1"/>
    <w:rsid w:val="00FB5284"/>
    <w:rPr>
      <w:rFonts w:ascii="Calibri" w:eastAsia="Times New Roman" w:hAnsi="Calibri" w:cs="Calibri"/>
      <w:u w:val="single"/>
    </w:rPr>
  </w:style>
  <w:style w:type="paragraph" w:customStyle="1" w:styleId="StyleUnderlineChar11pt">
    <w:name w:val="Style Underline Char + 11 pt"/>
    <w:basedOn w:val="Normal"/>
    <w:link w:val="StyleUnderlineChar11ptChar"/>
    <w:rsid w:val="00FB5284"/>
    <w:rPr>
      <w:rFonts w:eastAsia="Times New Roman"/>
      <w:u w:val="single"/>
    </w:rPr>
  </w:style>
  <w:style w:type="character" w:customStyle="1" w:styleId="StyleUnderlineChar11ptChar">
    <w:name w:val="Style Underline Char + 11 pt Char"/>
    <w:basedOn w:val="DefaultParagraphFont"/>
    <w:link w:val="StyleUnderlineChar11pt"/>
    <w:rsid w:val="00FB528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rsid w:val="00FB528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B5284"/>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rsid w:val="00FB528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B5284"/>
    <w:rPr>
      <w:rFonts w:ascii="Calibri" w:eastAsia="SimSun" w:hAnsi="Calibri" w:cs="Calibri"/>
      <w:u w:val="single"/>
    </w:rPr>
  </w:style>
  <w:style w:type="character" w:customStyle="1" w:styleId="CharChar11">
    <w:name w:val="Char Char11"/>
    <w:basedOn w:val="DefaultParagraphFont"/>
    <w:rsid w:val="00FB5284"/>
    <w:rPr>
      <w:rFonts w:cs="Arial"/>
      <w:bCs/>
      <w:szCs w:val="26"/>
      <w:u w:val="single"/>
      <w:lang w:val="en-US" w:eastAsia="en-US" w:bidi="ar-SA"/>
    </w:rPr>
  </w:style>
  <w:style w:type="character" w:customStyle="1" w:styleId="CharChar3">
    <w:name w:val="Char Char3"/>
    <w:basedOn w:val="DefaultParagraphFont"/>
    <w:rsid w:val="00FB5284"/>
    <w:rPr>
      <w:rFonts w:cs="Arial"/>
      <w:b/>
      <w:bCs/>
      <w:iCs/>
      <w:lang w:val="en-US" w:eastAsia="en-US" w:bidi="ar-SA"/>
    </w:rPr>
  </w:style>
  <w:style w:type="character" w:customStyle="1" w:styleId="UnderlineCharChar1">
    <w:name w:val="Underline Char Char1"/>
    <w:basedOn w:val="DefaultParagraphFont"/>
    <w:rsid w:val="00FB5284"/>
    <w:rPr>
      <w:u w:val="single"/>
      <w:lang w:val="en-US" w:eastAsia="en-US" w:bidi="ar-SA"/>
    </w:rPr>
  </w:style>
  <w:style w:type="character" w:customStyle="1" w:styleId="BoldandUnderlineCharChar2">
    <w:name w:val="Bold and Underline Char Char2"/>
    <w:basedOn w:val="DefaultParagraphFont"/>
    <w:rsid w:val="00FB5284"/>
    <w:rPr>
      <w:b/>
      <w:u w:val="single"/>
      <w:lang w:val="en-US" w:eastAsia="en-US" w:bidi="ar-SA"/>
    </w:rPr>
  </w:style>
  <w:style w:type="character" w:customStyle="1" w:styleId="StyleUnderlineCharChar111pt">
    <w:name w:val="Style Underline Char Char1 + 11 pt"/>
    <w:basedOn w:val="UnderlineCharChar1"/>
    <w:rsid w:val="00FB528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FB528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B528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B5284"/>
    <w:rPr>
      <w:sz w:val="22"/>
      <w:u w:val="single"/>
    </w:rPr>
  </w:style>
  <w:style w:type="paragraph" w:customStyle="1" w:styleId="StyleMinimizedTextArialNarrow9pt">
    <w:name w:val="Style Minimized Text + Arial Narrow 9 pt"/>
    <w:basedOn w:val="Normal"/>
    <w:link w:val="StyleMinimizedTextArialNarrow9ptChar"/>
    <w:rsid w:val="00FB5284"/>
    <w:rPr>
      <w:rFonts w:eastAsia="Times New Roman"/>
    </w:rPr>
  </w:style>
  <w:style w:type="character" w:customStyle="1" w:styleId="StyleMinimizedTextArialNarrow9ptChar">
    <w:name w:val="Style Minimized Text + Arial Narrow 9 pt Char"/>
    <w:basedOn w:val="DefaultParagraphFont"/>
    <w:link w:val="StyleMinimizedTextArialNarrow9pt"/>
    <w:rsid w:val="00FB528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FB528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B528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B528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B5284"/>
  </w:style>
  <w:style w:type="paragraph" w:customStyle="1" w:styleId="StyleStyle411ptBoldBorderSinglesolidlineAuto0">
    <w:name w:val="Style Style4 + 11 pt Bold Border: : (Single solid line Auto  0...."/>
    <w:basedOn w:val="Normal"/>
    <w:link w:val="StyleStyle411ptBoldBorderSinglesolidlineAuto0Char"/>
    <w:rsid w:val="00FB528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B5284"/>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rsid w:val="00FB5284"/>
    <w:rPr>
      <w:rFonts w:eastAsia="Times New Roman"/>
      <w:b/>
      <w:bCs/>
      <w:u w:val="single"/>
    </w:rPr>
  </w:style>
  <w:style w:type="character" w:customStyle="1" w:styleId="StyleStyle411ptBoldChar">
    <w:name w:val="Style Style4 + 11 pt Bold Char"/>
    <w:basedOn w:val="DefaultParagraphFont"/>
    <w:link w:val="StyleStyle411ptBold"/>
    <w:rsid w:val="00FB5284"/>
    <w:rPr>
      <w:rFonts w:ascii="Calibri" w:eastAsia="Times New Roman" w:hAnsi="Calibri" w:cs="Calibri"/>
      <w:b/>
      <w:bCs/>
      <w:u w:val="single"/>
    </w:rPr>
  </w:style>
  <w:style w:type="paragraph" w:customStyle="1" w:styleId="StyleStyle112pt">
    <w:name w:val="Style Style1 + 12 pt"/>
    <w:basedOn w:val="Normal"/>
    <w:link w:val="StyleStyle112ptChar"/>
    <w:rsid w:val="00FB5284"/>
    <w:rPr>
      <w:rFonts w:eastAsia="SimSun"/>
      <w:u w:val="single"/>
    </w:rPr>
  </w:style>
  <w:style w:type="character" w:customStyle="1" w:styleId="StyleStyle112ptChar">
    <w:name w:val="Style Style1 + 12 pt Char"/>
    <w:basedOn w:val="DefaultParagraphFont"/>
    <w:link w:val="StyleStyle112pt"/>
    <w:rsid w:val="00FB5284"/>
    <w:rPr>
      <w:rFonts w:ascii="Calibri" w:eastAsia="SimSun" w:hAnsi="Calibri" w:cs="Calibri"/>
      <w:u w:val="single"/>
    </w:rPr>
  </w:style>
  <w:style w:type="paragraph" w:customStyle="1" w:styleId="StyleMinimizedTextArialNarrow10pt">
    <w:name w:val="Style Minimized Text + Arial Narrow 10 pt"/>
    <w:basedOn w:val="MinimizedText"/>
    <w:link w:val="StyleMinimizedTextArialNarrow10ptChar"/>
    <w:rsid w:val="00FB528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B528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FB5284"/>
    <w:rPr>
      <w:rFonts w:eastAsia="SimSun"/>
      <w:color w:val="00000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FB5284"/>
    <w:rPr>
      <w:rFonts w:ascii="Calibri" w:eastAsia="SimSun" w:hAnsi="Calibri" w:cs="Calibri"/>
      <w:color w:val="000000"/>
      <w:u w:val="single"/>
      <w:bdr w:val="single" w:sz="4" w:space="0" w:color="auto"/>
      <w:lang w:val="en-US" w:eastAsia="en-US" w:bidi="ar-SA"/>
    </w:rPr>
  </w:style>
  <w:style w:type="character" w:customStyle="1" w:styleId="SmallTextChar">
    <w:name w:val="Small Text Char"/>
    <w:basedOn w:val="CardTextChar1"/>
    <w:link w:val="SmallText"/>
    <w:rsid w:val="00FB5284"/>
    <w:rPr>
      <w:rFonts w:ascii="Calibri" w:eastAsia="Times New Roman" w:hAnsi="Calibri" w:cs="Calibri"/>
      <w:sz w:val="12"/>
      <w:szCs w:val="20"/>
    </w:rPr>
  </w:style>
  <w:style w:type="paragraph" w:customStyle="1" w:styleId="Circled">
    <w:name w:val="Circled"/>
    <w:link w:val="CircledChar"/>
    <w:rsid w:val="00FB528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FB528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FB528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B5284"/>
    <w:rPr>
      <w:rFonts w:ascii="Calibri" w:eastAsia="SimSun" w:hAnsi="Calibri" w:cs="Calibri"/>
      <w:b/>
      <w:bCs/>
      <w:u w:val="single"/>
    </w:rPr>
  </w:style>
  <w:style w:type="paragraph" w:customStyle="1" w:styleId="StyleStyle1Bold">
    <w:name w:val="Style Style1 + Bold"/>
    <w:basedOn w:val="Normal"/>
    <w:link w:val="StyleStyle1BoldChar"/>
    <w:rsid w:val="00FB5284"/>
    <w:rPr>
      <w:rFonts w:eastAsia="SimSun"/>
      <w:b/>
      <w:bCs/>
      <w:color w:val="000000"/>
      <w:u w:val="single"/>
    </w:rPr>
  </w:style>
  <w:style w:type="character" w:customStyle="1" w:styleId="StyleStyle1BoldChar">
    <w:name w:val="Style Style1 + Bold Char"/>
    <w:basedOn w:val="Style1Char"/>
    <w:link w:val="StyleStyle1Bold"/>
    <w:rsid w:val="00FB5284"/>
    <w:rPr>
      <w:rFonts w:ascii="Calibri" w:eastAsia="SimSun" w:hAnsi="Calibri" w:cs="Calibri"/>
      <w:b/>
      <w:bCs/>
      <w:color w:val="000000"/>
      <w:u w:val="single"/>
      <w:lang w:val="en-US" w:eastAsia="en-US" w:bidi="ar-SA"/>
    </w:rPr>
  </w:style>
  <w:style w:type="character" w:customStyle="1" w:styleId="CardTextChar10">
    <w:name w:val="Card Text Char1"/>
    <w:basedOn w:val="DefaultParagraphFont"/>
    <w:rsid w:val="00FB5284"/>
    <w:rPr>
      <w:rFonts w:ascii="Times New Roman" w:eastAsia="Times New Roman" w:hAnsi="Times New Roman" w:cs="Times New Roman"/>
      <w:sz w:val="20"/>
      <w:szCs w:val="24"/>
    </w:rPr>
  </w:style>
  <w:style w:type="character" w:customStyle="1" w:styleId="CharChar111">
    <w:name w:val="Char Char111"/>
    <w:basedOn w:val="DefaultParagraphFont"/>
    <w:rsid w:val="00FB5284"/>
    <w:rPr>
      <w:rFonts w:cs="Arial"/>
      <w:bCs/>
      <w:szCs w:val="26"/>
      <w:u w:val="single"/>
      <w:lang w:val="en-US" w:eastAsia="en-US" w:bidi="ar-SA"/>
    </w:rPr>
  </w:style>
  <w:style w:type="paragraph" w:customStyle="1" w:styleId="cardtextsmall">
    <w:name w:val="card text small"/>
    <w:basedOn w:val="Normal"/>
    <w:rsid w:val="00FB5284"/>
    <w:rPr>
      <w:rFonts w:ascii="Arial Narrow" w:eastAsia="Times New Roman" w:hAnsi="Arial Narrow"/>
      <w:sz w:val="16"/>
    </w:rPr>
  </w:style>
  <w:style w:type="character" w:customStyle="1" w:styleId="AUnterdline">
    <w:name w:val="AUnterdline"/>
    <w:qFormat/>
    <w:rsid w:val="00FB5284"/>
    <w:rPr>
      <w:rFonts w:ascii="Times New Roman" w:hAnsi="Times New Roman"/>
      <w:sz w:val="20"/>
      <w:u w:val="single"/>
    </w:rPr>
  </w:style>
  <w:style w:type="paragraph" w:customStyle="1" w:styleId="StyleStyle49pt10">
    <w:name w:val="Style Style4 + 9 pt10"/>
    <w:basedOn w:val="Style4"/>
    <w:link w:val="StyleStyle49pt10Char"/>
    <w:rsid w:val="00FB5284"/>
    <w:pPr>
      <w:numPr>
        <w:numId w:val="0"/>
      </w:numPr>
    </w:pPr>
    <w:rPr>
      <w:rFonts w:cs="Calibri"/>
      <w:lang w:val="x-none" w:eastAsia="x-none"/>
    </w:rPr>
  </w:style>
  <w:style w:type="character" w:customStyle="1" w:styleId="StyleStyle49pt10Char">
    <w:name w:val="Style Style4 + 9 pt10 Char"/>
    <w:basedOn w:val="Style4Char"/>
    <w:link w:val="StyleStyle49pt10"/>
    <w:rsid w:val="00FB5284"/>
    <w:rPr>
      <w:rFonts w:ascii="Times New Roman" w:eastAsia="Times New Roman" w:hAnsi="Times New Roman" w:cs="Calibri"/>
      <w:sz w:val="20"/>
      <w:u w:val="single"/>
      <w:lang w:val="x-none" w:eastAsia="x-none"/>
    </w:rPr>
  </w:style>
  <w:style w:type="paragraph" w:customStyle="1" w:styleId="StyleStyle49ptBold7">
    <w:name w:val="Style Style4 + 9 pt Bold7"/>
    <w:basedOn w:val="Style4"/>
    <w:link w:val="StyleStyle49ptBold7Char"/>
    <w:rsid w:val="00FB5284"/>
    <w:pPr>
      <w:numPr>
        <w:numId w:val="0"/>
      </w:numPr>
    </w:pPr>
    <w:rPr>
      <w:rFonts w:cs="Calibri"/>
      <w:b/>
      <w:bCs/>
      <w:sz w:val="22"/>
    </w:rPr>
  </w:style>
  <w:style w:type="character" w:customStyle="1" w:styleId="StyleStyle49ptBold7Char">
    <w:name w:val="Style Style4 + 9 pt Bold7 Char"/>
    <w:link w:val="StyleStyle49ptBold7"/>
    <w:rsid w:val="00FB5284"/>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FB5284"/>
    <w:pPr>
      <w:ind w:left="288"/>
    </w:pPr>
    <w:rPr>
      <w:rFonts w:eastAsia="Times New Roman"/>
      <w:u w:val="single"/>
    </w:rPr>
  </w:style>
  <w:style w:type="character" w:customStyle="1" w:styleId="NormalUnderlineChar">
    <w:name w:val="Normal Underline Char"/>
    <w:link w:val="NormalUnderline"/>
    <w:rsid w:val="00FB5284"/>
    <w:rPr>
      <w:rFonts w:ascii="Calibri" w:eastAsia="Times New Roman" w:hAnsi="Calibri" w:cs="Calibri"/>
      <w:u w:val="single"/>
    </w:rPr>
  </w:style>
  <w:style w:type="character" w:customStyle="1" w:styleId="DontRead">
    <w:name w:val="Don't Read"/>
    <w:qFormat/>
    <w:rsid w:val="00FB5284"/>
    <w:rPr>
      <w:rFonts w:ascii="Times New Roman" w:hAnsi="Times New Roman"/>
      <w:sz w:val="16"/>
    </w:rPr>
  </w:style>
  <w:style w:type="paragraph" w:customStyle="1" w:styleId="Underlinestyle">
    <w:name w:val="Underline style"/>
    <w:basedOn w:val="Normal"/>
    <w:rsid w:val="00FB5284"/>
    <w:rPr>
      <w:rFonts w:eastAsia="Times New Roman"/>
      <w:u w:val="single"/>
    </w:rPr>
  </w:style>
  <w:style w:type="character" w:customStyle="1" w:styleId="Style11ptUnderline3">
    <w:name w:val="Style 11 pt Underline3"/>
    <w:rsid w:val="00FB5284"/>
    <w:rPr>
      <w:sz w:val="20"/>
      <w:u w:val="single"/>
    </w:rPr>
  </w:style>
  <w:style w:type="character" w:customStyle="1" w:styleId="27">
    <w:name w:val="27"/>
    <w:rsid w:val="00FB5284"/>
    <w:rPr>
      <w:rFonts w:cs="Arial"/>
      <w:bCs/>
      <w:sz w:val="20"/>
      <w:u w:val="single"/>
      <w:lang w:val="en-US" w:eastAsia="en-US" w:bidi="ar-SA"/>
    </w:rPr>
  </w:style>
  <w:style w:type="character" w:customStyle="1" w:styleId="Style9ptUnderline11">
    <w:name w:val="Style 9 pt Underline11"/>
    <w:basedOn w:val="DefaultParagraphFont"/>
    <w:rsid w:val="00FB5284"/>
    <w:rPr>
      <w:sz w:val="20"/>
      <w:u w:val="single"/>
    </w:rPr>
  </w:style>
  <w:style w:type="character" w:customStyle="1" w:styleId="CharChar113">
    <w:name w:val="Char Char113"/>
    <w:basedOn w:val="DefaultParagraphFont"/>
    <w:rsid w:val="00FB5284"/>
    <w:rPr>
      <w:rFonts w:cs="Arial"/>
      <w:bCs/>
      <w:szCs w:val="26"/>
      <w:u w:val="single"/>
      <w:lang w:val="en-US" w:eastAsia="en-US" w:bidi="ar-SA"/>
    </w:rPr>
  </w:style>
  <w:style w:type="character" w:customStyle="1" w:styleId="StyleunderlineBold0">
    <w:name w:val="Style underline + Bold"/>
    <w:basedOn w:val="underline"/>
    <w:rsid w:val="00FB5284"/>
    <w:rPr>
      <w:rFonts w:ascii="Times New Roman" w:hAnsi="Times New Roman" w:cs="Times New Roman"/>
      <w:b w:val="0"/>
      <w:bCs/>
      <w:sz w:val="20"/>
      <w:u w:val="single"/>
    </w:rPr>
  </w:style>
  <w:style w:type="character" w:customStyle="1" w:styleId="underlineChar0">
    <w:name w:val="underline Char"/>
    <w:basedOn w:val="DefaultParagraphFont"/>
    <w:rsid w:val="00FB528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B528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B5284"/>
    <w:rPr>
      <w:sz w:val="20"/>
      <w:u w:val="single"/>
    </w:rPr>
  </w:style>
  <w:style w:type="character" w:customStyle="1" w:styleId="ital-inline">
    <w:name w:val="ital-inline"/>
    <w:basedOn w:val="DefaultParagraphFont"/>
    <w:rsid w:val="00FB5284"/>
  </w:style>
  <w:style w:type="character" w:customStyle="1" w:styleId="BodyTextIndent3Char">
    <w:name w:val="Body Text Indent 3 Char"/>
    <w:basedOn w:val="DefaultParagraphFont"/>
    <w:link w:val="BodyTextIndent3"/>
    <w:uiPriority w:val="99"/>
    <w:semiHidden/>
    <w:rsid w:val="00FB5284"/>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FB528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FB5284"/>
    <w:rPr>
      <w:rFonts w:ascii="Calibri" w:hAnsi="Calibri" w:cs="Calibri"/>
      <w:sz w:val="16"/>
      <w:szCs w:val="16"/>
    </w:rPr>
  </w:style>
  <w:style w:type="character" w:customStyle="1" w:styleId="Styleunderline11pt">
    <w:name w:val="Style underline + 11 pt"/>
    <w:basedOn w:val="underline"/>
    <w:rsid w:val="00FB5284"/>
    <w:rPr>
      <w:rFonts w:ascii="Times New Roman" w:hAnsi="Times New Roman" w:cs="Times New Roman"/>
      <w:b w:val="0"/>
      <w:sz w:val="20"/>
      <w:u w:val="single"/>
    </w:rPr>
  </w:style>
  <w:style w:type="paragraph" w:customStyle="1" w:styleId="BoldandUnderline">
    <w:name w:val="Bold and Underline"/>
    <w:basedOn w:val="Normal"/>
    <w:link w:val="BoldandUnderlineChar"/>
    <w:rsid w:val="00FB5284"/>
    <w:rPr>
      <w:rFonts w:eastAsia="Times New Roman"/>
      <w:b/>
      <w:u w:val="single"/>
    </w:rPr>
  </w:style>
  <w:style w:type="character" w:customStyle="1" w:styleId="BoldandUnderlineChar">
    <w:name w:val="Bold and Underline Char"/>
    <w:basedOn w:val="DefaultParagraphFont"/>
    <w:link w:val="BoldandUnderline"/>
    <w:rsid w:val="00FB5284"/>
    <w:rPr>
      <w:rFonts w:ascii="Calibri" w:eastAsia="Times New Roman" w:hAnsi="Calibri" w:cs="Calibri"/>
      <w:b/>
      <w:u w:val="single"/>
    </w:rPr>
  </w:style>
  <w:style w:type="character" w:customStyle="1" w:styleId="pmterms11">
    <w:name w:val="pmterms11"/>
    <w:basedOn w:val="DefaultParagraphFont"/>
    <w:rsid w:val="00FB5284"/>
    <w:rPr>
      <w:b/>
      <w:bCs/>
      <w:i w:val="0"/>
      <w:iCs w:val="0"/>
      <w:color w:val="000000"/>
    </w:rPr>
  </w:style>
  <w:style w:type="character" w:customStyle="1" w:styleId="StyleUnderlineChar9ptBold">
    <w:name w:val="Style Underline Char + 9 pt Bold"/>
    <w:basedOn w:val="DefaultParagraphFont"/>
    <w:rsid w:val="00FB528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B5284"/>
    <w:rPr>
      <w:rFonts w:ascii="Times New Roman" w:hAnsi="Times New Roman" w:cs="Times New Roman"/>
      <w:b/>
      <w:bCs/>
      <w:sz w:val="20"/>
      <w:u w:val="single"/>
    </w:rPr>
  </w:style>
  <w:style w:type="character" w:customStyle="1" w:styleId="UnderlineChar5Char">
    <w:name w:val="Underline Char5 Char"/>
    <w:basedOn w:val="DefaultParagraphFont"/>
    <w:rsid w:val="00FB5284"/>
    <w:rPr>
      <w:szCs w:val="24"/>
      <w:u w:val="single"/>
      <w:lang w:val="en-US" w:eastAsia="en-US" w:bidi="ar-SA"/>
    </w:rPr>
  </w:style>
  <w:style w:type="character" w:customStyle="1" w:styleId="BoldandUnderlineChar2Char1">
    <w:name w:val="Bold and Underline Char2 Char1"/>
    <w:basedOn w:val="DefaultParagraphFont"/>
    <w:rsid w:val="00FB528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B52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B5284"/>
    <w:rPr>
      <w:szCs w:val="24"/>
      <w:u w:val="single"/>
      <w:lang w:val="en-US" w:eastAsia="en-US" w:bidi="ar-SA"/>
    </w:rPr>
  </w:style>
  <w:style w:type="paragraph" w:customStyle="1" w:styleId="UnderlineChar4">
    <w:name w:val="Underline Char4"/>
    <w:basedOn w:val="Normal"/>
    <w:link w:val="UnderlineChar4Char"/>
    <w:rsid w:val="00FB5284"/>
    <w:rPr>
      <w:rFonts w:asciiTheme="minorHAnsi" w:hAnsiTheme="minorHAnsi" w:cstheme="minorBidi"/>
      <w:u w:val="single"/>
    </w:rPr>
  </w:style>
  <w:style w:type="paragraph" w:customStyle="1" w:styleId="BoldandUnderlineChar3">
    <w:name w:val="Bold and Underline Char3"/>
    <w:basedOn w:val="Normal"/>
    <w:link w:val="BoldandUnderlineChar3Char2"/>
    <w:rsid w:val="00FB5284"/>
    <w:rPr>
      <w:rFonts w:asciiTheme="minorHAnsi" w:hAnsiTheme="minorHAnsi" w:cstheme="minorBidi"/>
      <w:b/>
      <w:u w:val="single"/>
    </w:rPr>
  </w:style>
  <w:style w:type="paragraph" w:customStyle="1" w:styleId="Language">
    <w:name w:val="Language"/>
    <w:basedOn w:val="Normal"/>
    <w:link w:val="LanguageChar"/>
    <w:rsid w:val="00FB5284"/>
    <w:rPr>
      <w:rFonts w:asciiTheme="minorHAnsi" w:hAnsiTheme="minorHAnsi" w:cstheme="minorBidi"/>
      <w:strike/>
      <w:sz w:val="16"/>
      <w:szCs w:val="16"/>
    </w:rPr>
  </w:style>
  <w:style w:type="paragraph" w:customStyle="1" w:styleId="UnderlineChar3">
    <w:name w:val="Underline Char3"/>
    <w:basedOn w:val="Normal"/>
    <w:link w:val="UnderlineChar3Char"/>
    <w:rsid w:val="00FB5284"/>
    <w:rPr>
      <w:rFonts w:eastAsia="Times New Roman"/>
      <w:u w:val="single"/>
    </w:rPr>
  </w:style>
  <w:style w:type="character" w:customStyle="1" w:styleId="UnderlineChar3Char">
    <w:name w:val="Underline Char3 Char"/>
    <w:basedOn w:val="DefaultParagraphFont"/>
    <w:link w:val="UnderlineChar3"/>
    <w:rsid w:val="00FB5284"/>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FB5284"/>
    <w:rPr>
      <w:rFonts w:eastAsia="Times New Roman"/>
      <w:b/>
      <w:u w:val="single"/>
    </w:rPr>
  </w:style>
  <w:style w:type="character" w:customStyle="1" w:styleId="BoldandUnderlineChar3CharChar">
    <w:name w:val="Bold and Underline Char3 Char Char"/>
    <w:basedOn w:val="DefaultParagraphFont"/>
    <w:link w:val="BoldandUnderlineChar3Char"/>
    <w:rsid w:val="00FB5284"/>
    <w:rPr>
      <w:rFonts w:ascii="Calibri" w:eastAsia="Times New Roman" w:hAnsi="Calibri" w:cs="Calibri"/>
      <w:b/>
      <w:u w:val="single"/>
    </w:rPr>
  </w:style>
  <w:style w:type="character" w:customStyle="1" w:styleId="UnderlineChar1">
    <w:name w:val="Underline Char1"/>
    <w:basedOn w:val="DefaultParagraphFont"/>
    <w:rsid w:val="00FB5284"/>
    <w:rPr>
      <w:szCs w:val="24"/>
      <w:u w:val="single"/>
      <w:lang w:val="en-US" w:eastAsia="en-US" w:bidi="ar-SA"/>
    </w:rPr>
  </w:style>
  <w:style w:type="character" w:customStyle="1" w:styleId="BoldandUnderlineChar1Char2Char">
    <w:name w:val="Bold and Underline Char1 Char2 Char"/>
    <w:basedOn w:val="DefaultParagraphFont"/>
    <w:rsid w:val="00FB5284"/>
    <w:rPr>
      <w:b/>
      <w:szCs w:val="24"/>
      <w:u w:val="single"/>
      <w:lang w:val="en-US" w:eastAsia="en-US" w:bidi="ar-SA"/>
    </w:rPr>
  </w:style>
  <w:style w:type="character" w:customStyle="1" w:styleId="StyleStyle11ptBoldUnderlineBorderSinglesolidlineAuto">
    <w:name w:val="Style Style 11 pt Bold Underline Border: : (Single solid line Auto ..."/>
    <w:rsid w:val="00FB5284"/>
    <w:rPr>
      <w:rFonts w:ascii="Times New Roman" w:hAnsi="Times New Roman"/>
      <w:b/>
      <w:bCs/>
      <w:sz w:val="20"/>
      <w:u w:val="none"/>
      <w:bdr w:val="none" w:sz="0" w:space="0" w:color="auto"/>
    </w:rPr>
  </w:style>
  <w:style w:type="character" w:customStyle="1" w:styleId="Styleterm111ptUnderline">
    <w:name w:val="Style term1 + 11 pt Underline"/>
    <w:basedOn w:val="term1"/>
    <w:rsid w:val="00FB5284"/>
    <w:rPr>
      <w:b/>
      <w:bCs/>
      <w:sz w:val="20"/>
      <w:u w:val="single"/>
    </w:rPr>
  </w:style>
  <w:style w:type="paragraph" w:customStyle="1" w:styleId="StyleStyle49ptBold3">
    <w:name w:val="Style Style4 + 9 pt Bold3"/>
    <w:basedOn w:val="Style4"/>
    <w:link w:val="StyleStyle49ptBold3Char"/>
    <w:rsid w:val="00FB5284"/>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FB5284"/>
    <w:rPr>
      <w:rFonts w:ascii="Times New Roman" w:eastAsia="Times New Roman" w:hAnsi="Times New Roman" w:cs="Calibri"/>
      <w:b/>
      <w:bCs/>
      <w:sz w:val="20"/>
      <w:u w:val="single"/>
      <w:lang w:val="x-none" w:eastAsia="x-none"/>
    </w:rPr>
  </w:style>
  <w:style w:type="character" w:customStyle="1" w:styleId="Style9ptUnderline6">
    <w:name w:val="Style 9 pt Underline6"/>
    <w:basedOn w:val="DefaultParagraphFont"/>
    <w:rsid w:val="00FB5284"/>
    <w:rPr>
      <w:sz w:val="20"/>
      <w:u w:val="single"/>
    </w:rPr>
  </w:style>
  <w:style w:type="character" w:customStyle="1" w:styleId="ct-with-fmlt">
    <w:name w:val="ct-with-fmlt"/>
    <w:basedOn w:val="DefaultParagraphFont"/>
    <w:rsid w:val="00FB5284"/>
  </w:style>
  <w:style w:type="paragraph" w:customStyle="1" w:styleId="StyleStyle49ptBold">
    <w:name w:val="Style Style4 + 9 pt Bold"/>
    <w:basedOn w:val="Style4"/>
    <w:link w:val="StyleStyle49ptBoldChar"/>
    <w:rsid w:val="00FB5284"/>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FB5284"/>
    <w:rPr>
      <w:rFonts w:ascii="Times New Roman" w:eastAsia="Times New Roman" w:hAnsi="Times New Roman" w:cs="Calibri"/>
      <w:b/>
      <w:bCs/>
      <w:sz w:val="20"/>
      <w:u w:val="single"/>
      <w:lang w:val="x-none" w:eastAsia="x-none"/>
    </w:rPr>
  </w:style>
  <w:style w:type="character" w:customStyle="1" w:styleId="base">
    <w:name w:val="base"/>
    <w:basedOn w:val="DefaultParagraphFont"/>
    <w:rsid w:val="00FB5284"/>
  </w:style>
  <w:style w:type="character" w:customStyle="1" w:styleId="part-of-speech">
    <w:name w:val="part-of-speech"/>
    <w:basedOn w:val="DefaultParagraphFont"/>
    <w:rsid w:val="00FB5284"/>
  </w:style>
  <w:style w:type="character" w:customStyle="1" w:styleId="pron">
    <w:name w:val="pron"/>
    <w:basedOn w:val="DefaultParagraphFont"/>
    <w:rsid w:val="00FB5284"/>
  </w:style>
  <w:style w:type="character" w:customStyle="1" w:styleId="articletext0">
    <w:name w:val="articletext"/>
    <w:basedOn w:val="DefaultParagraphFont"/>
    <w:rsid w:val="00FB5284"/>
  </w:style>
  <w:style w:type="character" w:customStyle="1" w:styleId="StyleUnderlinePatternClearYellow">
    <w:name w:val="Style Underline Pattern: Clear (Yellow)"/>
    <w:basedOn w:val="DefaultParagraphFont"/>
    <w:rsid w:val="00FB5284"/>
    <w:rPr>
      <w:u w:val="single"/>
      <w:shd w:val="clear" w:color="auto" w:fill="00FF00"/>
    </w:rPr>
  </w:style>
  <w:style w:type="character" w:customStyle="1" w:styleId="CharChar5">
    <w:name w:val="Char Char5"/>
    <w:rsid w:val="00FB528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B52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B528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FB5284"/>
    <w:rPr>
      <w:u w:val="single"/>
    </w:rPr>
  </w:style>
  <w:style w:type="character" w:customStyle="1" w:styleId="StyleUnderlineBoldIndent11ptChar">
    <w:name w:val="Style Underline + Bold Indent + 11 pt Char"/>
    <w:link w:val="StyleUnderlineBoldIndent11pt"/>
    <w:rsid w:val="00FB528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FB5284"/>
    <w:rPr>
      <w:b/>
      <w:bCs/>
      <w:u w:val="single"/>
    </w:rPr>
  </w:style>
  <w:style w:type="character" w:customStyle="1" w:styleId="StyleUnderlineBoldIndent11ptBoldChar">
    <w:name w:val="Style Underline + Bold Indent + 11 pt Bold Char"/>
    <w:link w:val="StyleUnderlineBoldIndent11ptBold"/>
    <w:rsid w:val="00FB5284"/>
    <w:rPr>
      <w:rFonts w:ascii="Calibri" w:eastAsia="Times New Roman" w:hAnsi="Calibri" w:cs="Calibri"/>
      <w:b/>
      <w:bCs/>
      <w:szCs w:val="20"/>
      <w:u w:val="single"/>
    </w:rPr>
  </w:style>
  <w:style w:type="character" w:customStyle="1" w:styleId="globalcontentbody">
    <w:name w:val="globalcontentbody"/>
    <w:basedOn w:val="DefaultParagraphFont"/>
    <w:rsid w:val="00FB5284"/>
  </w:style>
  <w:style w:type="character" w:customStyle="1" w:styleId="authorbio">
    <w:name w:val="authorbio"/>
    <w:basedOn w:val="DefaultParagraphFont"/>
    <w:rsid w:val="00FB5284"/>
  </w:style>
  <w:style w:type="character" w:customStyle="1" w:styleId="StyleStyleUnderline411pt">
    <w:name w:val="Style Style Underline4 + 11 pt"/>
    <w:basedOn w:val="DefaultParagraphFont"/>
    <w:rsid w:val="00FB5284"/>
    <w:rPr>
      <w:sz w:val="20"/>
      <w:u w:val="single"/>
    </w:rPr>
  </w:style>
  <w:style w:type="character" w:customStyle="1" w:styleId="StyleStyleUnderline411ptBold">
    <w:name w:val="Style Style Underline4 + 11 pt Bold"/>
    <w:basedOn w:val="DefaultParagraphFont"/>
    <w:rsid w:val="00FB5284"/>
    <w:rPr>
      <w:b/>
      <w:bCs/>
      <w:sz w:val="20"/>
      <w:u w:val="single"/>
    </w:rPr>
  </w:style>
  <w:style w:type="character" w:customStyle="1" w:styleId="StyleStyleUnderline311pt">
    <w:name w:val="Style Style Underline3 + 11 pt"/>
    <w:basedOn w:val="DefaultParagraphFont"/>
    <w:rsid w:val="00FB5284"/>
    <w:rPr>
      <w:sz w:val="20"/>
      <w:u w:val="single"/>
    </w:rPr>
  </w:style>
  <w:style w:type="character" w:customStyle="1" w:styleId="StyleStyleUnderline311ptBold">
    <w:name w:val="Style Style Underline3 + 11 pt Bold"/>
    <w:basedOn w:val="DefaultParagraphFont"/>
    <w:rsid w:val="00FB5284"/>
    <w:rPr>
      <w:b/>
      <w:bCs/>
      <w:sz w:val="20"/>
      <w:u w:val="single"/>
    </w:rPr>
  </w:style>
  <w:style w:type="character" w:customStyle="1" w:styleId="StyleUnderline3">
    <w:name w:val="Style Underline3"/>
    <w:basedOn w:val="DefaultParagraphFont"/>
    <w:rsid w:val="00FB5284"/>
    <w:rPr>
      <w:u w:val="single"/>
    </w:rPr>
  </w:style>
  <w:style w:type="character" w:customStyle="1" w:styleId="StyleUnderline4">
    <w:name w:val="Style Underline4"/>
    <w:basedOn w:val="DefaultParagraphFont"/>
    <w:rsid w:val="00FB5284"/>
    <w:rPr>
      <w:u w:val="single"/>
    </w:rPr>
  </w:style>
  <w:style w:type="character" w:customStyle="1" w:styleId="Styleunderline9pt1">
    <w:name w:val="Style underline + 9 pt1"/>
    <w:basedOn w:val="underline"/>
    <w:rsid w:val="00FB528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B5284"/>
    <w:rPr>
      <w:b/>
      <w:bCs/>
      <w:noProof w:val="0"/>
      <w:sz w:val="20"/>
      <w:u w:val="single"/>
      <w:lang w:val="en-US" w:eastAsia="en-US" w:bidi="ar-SA"/>
    </w:rPr>
  </w:style>
  <w:style w:type="character" w:customStyle="1" w:styleId="Hyperlink23">
    <w:name w:val="Hyperlink23"/>
    <w:basedOn w:val="DefaultParagraphFont"/>
    <w:rsid w:val="00FB5284"/>
    <w:rPr>
      <w:color w:val="3300CC"/>
      <w:u w:val="single"/>
    </w:rPr>
  </w:style>
  <w:style w:type="character" w:customStyle="1" w:styleId="UnderlineCharCharChar">
    <w:name w:val="Underline Char Char Char"/>
    <w:basedOn w:val="DefaultParagraphFont"/>
    <w:rsid w:val="00FB528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B5284"/>
    <w:rPr>
      <w:rFonts w:ascii="Times New Roman" w:hAnsi="Times New Roman"/>
      <w:b/>
      <w:bCs/>
      <w:sz w:val="20"/>
      <w:u w:val="single"/>
      <w:bdr w:val="single" w:sz="4" w:space="0" w:color="auto"/>
    </w:rPr>
  </w:style>
  <w:style w:type="character" w:customStyle="1" w:styleId="2">
    <w:name w:val="2"/>
    <w:rsid w:val="00FB5284"/>
    <w:rPr>
      <w:rFonts w:cs="Arial"/>
      <w:bCs/>
      <w:sz w:val="20"/>
      <w:u w:val="single"/>
      <w:lang w:val="en-US" w:eastAsia="en-US" w:bidi="ar-SA"/>
    </w:rPr>
  </w:style>
  <w:style w:type="character" w:customStyle="1" w:styleId="Style9ptBoldUnderline5">
    <w:name w:val="Style 9 pt Bold Underline5"/>
    <w:basedOn w:val="DefaultParagraphFont"/>
    <w:rsid w:val="00FB5284"/>
    <w:rPr>
      <w:b/>
      <w:bCs/>
      <w:sz w:val="20"/>
      <w:u w:val="single"/>
    </w:rPr>
  </w:style>
  <w:style w:type="character" w:customStyle="1" w:styleId="CharChar114">
    <w:name w:val="Char Char114"/>
    <w:basedOn w:val="DefaultParagraphFont"/>
    <w:rsid w:val="00FB5284"/>
    <w:rPr>
      <w:rFonts w:cs="Arial"/>
      <w:bCs/>
      <w:szCs w:val="26"/>
      <w:u w:val="single"/>
      <w:lang w:val="en-US" w:eastAsia="en-US" w:bidi="ar-SA"/>
    </w:rPr>
  </w:style>
  <w:style w:type="character" w:customStyle="1" w:styleId="CharChar112">
    <w:name w:val="Char Char112"/>
    <w:basedOn w:val="DefaultParagraphFont"/>
    <w:rsid w:val="00FB5284"/>
    <w:rPr>
      <w:rFonts w:cs="Arial"/>
      <w:bCs/>
      <w:szCs w:val="26"/>
      <w:u w:val="single"/>
      <w:lang w:val="en-US" w:eastAsia="en-US" w:bidi="ar-SA"/>
    </w:rPr>
  </w:style>
  <w:style w:type="paragraph" w:customStyle="1" w:styleId="WW-Default1">
    <w:name w:val="WW-Default1"/>
    <w:basedOn w:val="Normal"/>
    <w:rsid w:val="00FB5284"/>
    <w:pPr>
      <w:suppressAutoHyphens/>
    </w:pPr>
    <w:rPr>
      <w:rFonts w:eastAsia="Times New Roman"/>
      <w:b/>
      <w:bCs/>
      <w:szCs w:val="20"/>
      <w:lang w:eastAsia="ar-SA"/>
    </w:rPr>
  </w:style>
  <w:style w:type="character" w:customStyle="1" w:styleId="zoomme">
    <w:name w:val="zoomme"/>
    <w:basedOn w:val="DefaultParagraphFont"/>
    <w:rsid w:val="00FB5284"/>
  </w:style>
  <w:style w:type="character" w:customStyle="1" w:styleId="classauthor">
    <w:name w:val="class=&quot;author&quot;"/>
    <w:basedOn w:val="DefaultParagraphFont"/>
    <w:rsid w:val="00FB5284"/>
  </w:style>
  <w:style w:type="paragraph" w:customStyle="1" w:styleId="Stylecard11pt">
    <w:name w:val="Style card + 11 pt"/>
    <w:basedOn w:val="Normal"/>
    <w:link w:val="Stylecard11ptChar"/>
    <w:rsid w:val="00FB5284"/>
    <w:pPr>
      <w:ind w:left="288" w:right="288"/>
    </w:pPr>
    <w:rPr>
      <w:rFonts w:ascii="Georgia" w:eastAsia="SimSun" w:hAnsi="Georgia"/>
    </w:rPr>
  </w:style>
  <w:style w:type="character" w:customStyle="1" w:styleId="Stylecard11ptChar">
    <w:name w:val="Style card + 11 pt Char"/>
    <w:link w:val="Stylecard11pt"/>
    <w:rsid w:val="00FB5284"/>
    <w:rPr>
      <w:rFonts w:ascii="Georgia" w:eastAsia="SimSun" w:hAnsi="Georgia" w:cs="Calibri"/>
    </w:rPr>
  </w:style>
  <w:style w:type="paragraph" w:customStyle="1" w:styleId="Stylecard11ptUnderline">
    <w:name w:val="Style card + 11 pt Underline"/>
    <w:basedOn w:val="Normal"/>
    <w:link w:val="Stylecard11ptUnderlineChar"/>
    <w:rsid w:val="00FB5284"/>
    <w:pPr>
      <w:ind w:left="288" w:right="288"/>
    </w:pPr>
    <w:rPr>
      <w:rFonts w:ascii="Georgia" w:eastAsia="SimSun" w:hAnsi="Georgia"/>
      <w:u w:val="single"/>
    </w:rPr>
  </w:style>
  <w:style w:type="character" w:customStyle="1" w:styleId="Stylecard11ptUnderlineChar">
    <w:name w:val="Style card + 11 pt Underline Char"/>
    <w:link w:val="Stylecard11ptUnderline"/>
    <w:rsid w:val="00FB5284"/>
    <w:rPr>
      <w:rFonts w:ascii="Georgia" w:eastAsia="SimSun" w:hAnsi="Georgia" w:cs="Calibri"/>
      <w:u w:val="single"/>
    </w:rPr>
  </w:style>
  <w:style w:type="character" w:customStyle="1" w:styleId="officialstitle-">
    <w:name w:val="official_s_title-"/>
    <w:basedOn w:val="DefaultParagraphFont"/>
    <w:rsid w:val="00FB5284"/>
  </w:style>
  <w:style w:type="character" w:customStyle="1" w:styleId="officialsbureau">
    <w:name w:val="official_s_bureau"/>
    <w:basedOn w:val="DefaultParagraphFont"/>
    <w:rsid w:val="00FB5284"/>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FB528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B5284"/>
    <w:rPr>
      <w:rFonts w:ascii="Calibri" w:eastAsia="Times New Roman" w:hAnsi="Calibri" w:cs="Arial"/>
      <w:b/>
      <w:bCs/>
      <w:sz w:val="24"/>
      <w:szCs w:val="28"/>
    </w:rPr>
  </w:style>
  <w:style w:type="paragraph" w:customStyle="1" w:styleId="Style23">
    <w:name w:val="Style23"/>
    <w:basedOn w:val="Normal"/>
    <w:uiPriority w:val="99"/>
    <w:rsid w:val="00FB5284"/>
    <w:pPr>
      <w:widowControl w:val="0"/>
      <w:autoSpaceDE w:val="0"/>
      <w:autoSpaceDN w:val="0"/>
      <w:adjustRightInd w:val="0"/>
      <w:spacing w:line="209" w:lineRule="exact"/>
    </w:pPr>
    <w:rPr>
      <w:rFonts w:eastAsia="SimSun"/>
    </w:rPr>
  </w:style>
  <w:style w:type="character" w:customStyle="1" w:styleId="gray">
    <w:name w:val="gray"/>
    <w:basedOn w:val="DefaultParagraphFont"/>
    <w:rsid w:val="00FB5284"/>
  </w:style>
  <w:style w:type="character" w:customStyle="1" w:styleId="Styleunderline11ptBorderSinglesolidlineAuto05p">
    <w:name w:val="Style underline + 11 pt Border: : (Single solid line Auto  0.5 p..."/>
    <w:rsid w:val="00FB5284"/>
    <w:rPr>
      <w:sz w:val="20"/>
      <w:u w:val="single"/>
      <w:bdr w:val="single" w:sz="4" w:space="0" w:color="auto"/>
    </w:rPr>
  </w:style>
  <w:style w:type="paragraph" w:customStyle="1" w:styleId="Citation-FirstLine">
    <w:name w:val="Citation - First Line"/>
    <w:basedOn w:val="Normal"/>
    <w:next w:val="Normal"/>
    <w:autoRedefine/>
    <w:rsid w:val="00FB5284"/>
    <w:pPr>
      <w:spacing w:line="240" w:lineRule="atLeast"/>
      <w:jc w:val="both"/>
    </w:pPr>
    <w:rPr>
      <w:rFonts w:ascii="Book Antiqua" w:eastAsia="Times New Roman" w:hAnsi="Book Antiqua"/>
      <w:sz w:val="16"/>
    </w:rPr>
  </w:style>
  <w:style w:type="character" w:customStyle="1" w:styleId="CardText-Underlined">
    <w:name w:val="Card Text - Underlined"/>
    <w:rsid w:val="00FB5284"/>
    <w:rPr>
      <w:b/>
      <w:sz w:val="20"/>
      <w:u w:val="single"/>
    </w:rPr>
  </w:style>
  <w:style w:type="paragraph" w:customStyle="1" w:styleId="Citation-Complete">
    <w:name w:val="Citation - Complete"/>
    <w:basedOn w:val="Normal"/>
    <w:next w:val="Normal"/>
    <w:link w:val="Citation-CompleteChar"/>
    <w:autoRedefine/>
    <w:rsid w:val="00FB5284"/>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B5284"/>
    <w:rPr>
      <w:rFonts w:ascii="Book Antiqua" w:eastAsia="Times New Roman" w:hAnsi="Book Antiqua" w:cs="Calibri"/>
      <w:sz w:val="16"/>
    </w:rPr>
  </w:style>
  <w:style w:type="character" w:customStyle="1" w:styleId="Style11ptItalicUnderline">
    <w:name w:val="Style 11 pt Italic Underline"/>
    <w:basedOn w:val="DefaultParagraphFont"/>
    <w:rsid w:val="00FB5284"/>
    <w:rPr>
      <w:i/>
      <w:iCs/>
      <w:sz w:val="20"/>
      <w:u w:val="single"/>
    </w:rPr>
  </w:style>
  <w:style w:type="character" w:customStyle="1" w:styleId="Style11ptItalic">
    <w:name w:val="Style 11 pt Italic"/>
    <w:basedOn w:val="DefaultParagraphFont"/>
    <w:rsid w:val="00FB5284"/>
    <w:rPr>
      <w:rFonts w:ascii="Times New Roman" w:hAnsi="Times New Roman"/>
      <w:i/>
      <w:iCs/>
      <w:sz w:val="20"/>
    </w:rPr>
  </w:style>
  <w:style w:type="character" w:customStyle="1" w:styleId="hdr">
    <w:name w:val="hdr"/>
    <w:basedOn w:val="DefaultParagraphFont"/>
    <w:rsid w:val="00FB5284"/>
  </w:style>
  <w:style w:type="paragraph" w:customStyle="1" w:styleId="StyleStyle49ptBoldItalic">
    <w:name w:val="Style Style4 + 9 pt Bold Italic"/>
    <w:basedOn w:val="Normal"/>
    <w:link w:val="StyleStyle49ptBoldItalicChar"/>
    <w:rsid w:val="00FB528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B5284"/>
    <w:rPr>
      <w:rFonts w:ascii="Calibri" w:eastAsia="Times New Roman" w:hAnsi="Calibri" w:cs="Calibri"/>
      <w:b/>
      <w:bCs/>
      <w:i/>
      <w:iCs/>
      <w:u w:val="single"/>
    </w:rPr>
  </w:style>
  <w:style w:type="paragraph" w:customStyle="1" w:styleId="StyleUnderlined11ptBold">
    <w:name w:val="Style Underlined + 11 pt Bold"/>
    <w:link w:val="StyleUnderlined11ptBoldChar"/>
    <w:rsid w:val="00FB528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B5284"/>
    <w:rPr>
      <w:rFonts w:eastAsia="Times New Roman"/>
      <w:b/>
      <w:bCs/>
      <w:szCs w:val="24"/>
      <w:u w:val="single"/>
    </w:rPr>
  </w:style>
  <w:style w:type="paragraph" w:customStyle="1" w:styleId="StyleUnderlined11pt">
    <w:name w:val="Style Underlined + 11 pt"/>
    <w:link w:val="StyleUnderlined11ptChar"/>
    <w:rsid w:val="00FB528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B5284"/>
    <w:rPr>
      <w:rFonts w:eastAsia="Times New Roman"/>
      <w:szCs w:val="24"/>
      <w:u w:val="single"/>
    </w:rPr>
  </w:style>
  <w:style w:type="character" w:customStyle="1" w:styleId="newscontent">
    <w:name w:val="newscontent"/>
    <w:rsid w:val="00FB5284"/>
  </w:style>
  <w:style w:type="paragraph" w:customStyle="1" w:styleId="Smalltext1">
    <w:name w:val="Small text"/>
    <w:aliases w:val="Quote1,Quote11"/>
    <w:basedOn w:val="Normal"/>
    <w:link w:val="SmalltextChar0"/>
    <w:qFormat/>
    <w:rsid w:val="00FB5284"/>
    <w:rPr>
      <w:rFonts w:ascii="Arial Narrow" w:eastAsia="Times New Roman" w:hAnsi="Arial Narrow"/>
      <w:sz w:val="16"/>
    </w:rPr>
  </w:style>
  <w:style w:type="character" w:customStyle="1" w:styleId="SmalltextChar0">
    <w:name w:val="Small text Char"/>
    <w:aliases w:val="Quote1 Char1"/>
    <w:link w:val="Smalltext1"/>
    <w:rsid w:val="00FB5284"/>
    <w:rPr>
      <w:rFonts w:ascii="Arial Narrow" w:eastAsia="Times New Roman" w:hAnsi="Arial Narrow" w:cs="Calibri"/>
      <w:sz w:val="16"/>
    </w:rPr>
  </w:style>
  <w:style w:type="character" w:customStyle="1" w:styleId="hilite1">
    <w:name w:val="hilite1"/>
    <w:basedOn w:val="DefaultParagraphFont"/>
    <w:rsid w:val="00FB5284"/>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FB5284"/>
    <w:rPr>
      <w:rFonts w:eastAsia="Times New Roman"/>
    </w:rPr>
  </w:style>
  <w:style w:type="character" w:customStyle="1" w:styleId="Style12ptBoldUnderline1">
    <w:name w:val="Style 12 pt Bold Underline1"/>
    <w:basedOn w:val="DefaultParagraphFont"/>
    <w:rsid w:val="00FB5284"/>
    <w:rPr>
      <w:b/>
      <w:bCs/>
      <w:sz w:val="24"/>
      <w:u w:val="single"/>
    </w:rPr>
  </w:style>
  <w:style w:type="character" w:customStyle="1" w:styleId="StyleEmphasisArial12ptBoldNotItalic">
    <w:name w:val="Style Emphasis + Arial 12 pt Bold Not Italic"/>
    <w:basedOn w:val="Emphasis"/>
    <w:rsid w:val="00FB5284"/>
    <w:rPr>
      <w:rFonts w:ascii="Arial" w:hAnsi="Arial" w:cs="Times New Roman"/>
      <w:b w:val="0"/>
      <w:bCs/>
      <w:i w:val="0"/>
      <w:iCs/>
      <w:sz w:val="24"/>
      <w:u w:val="single"/>
      <w:bdr w:val="single" w:sz="8" w:space="0" w:color="auto"/>
    </w:rPr>
  </w:style>
  <w:style w:type="character" w:customStyle="1" w:styleId="DebateHighlighted">
    <w:name w:val="Debate Highlighted"/>
    <w:qFormat/>
    <w:rsid w:val="00FB528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B528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B5284"/>
    <w:rPr>
      <w:rFonts w:ascii="SimSun" w:eastAsia="SimSun" w:hAnsi="SimSun"/>
      <w:sz w:val="15"/>
      <w:lang w:eastAsia="zh-CN"/>
    </w:rPr>
  </w:style>
  <w:style w:type="paragraph" w:customStyle="1" w:styleId="UnreadText">
    <w:name w:val="Unread Text"/>
    <w:basedOn w:val="Normal"/>
    <w:next w:val="Normal"/>
    <w:link w:val="UnreadTextChar"/>
    <w:autoRedefine/>
    <w:rsid w:val="00FB5284"/>
    <w:pPr>
      <w:ind w:left="360"/>
    </w:pPr>
    <w:rPr>
      <w:rFonts w:ascii="SimSun" w:eastAsia="SimSun" w:hAnsi="SimSun" w:cstheme="minorBidi"/>
      <w:sz w:val="15"/>
      <w:lang w:eastAsia="zh-CN"/>
    </w:rPr>
  </w:style>
  <w:style w:type="character" w:customStyle="1" w:styleId="Highlightedunderline">
    <w:name w:val="Highlighted underline"/>
    <w:rsid w:val="00FB528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B5284"/>
    <w:rPr>
      <w:rFonts w:ascii="Calibri" w:eastAsia="Times New Roman" w:hAnsi="Calibri" w:cs="Calibri"/>
    </w:rPr>
  </w:style>
  <w:style w:type="character" w:customStyle="1" w:styleId="Heading2Char1CharCharCharCharCharC">
    <w:name w:val="Heading 2 Char1 Char Char Char Char Char C"/>
    <w:rsid w:val="00FB5284"/>
    <w:rPr>
      <w:rFonts w:cs="Arial"/>
      <w:b/>
      <w:bCs/>
      <w:iCs/>
      <w:sz w:val="24"/>
      <w:szCs w:val="28"/>
      <w:lang w:val="en-US" w:eastAsia="en-US" w:bidi="ar-SA"/>
    </w:rPr>
  </w:style>
  <w:style w:type="character" w:customStyle="1" w:styleId="underline1">
    <w:name w:val="underline1"/>
    <w:basedOn w:val="DefaultParagraphFont"/>
    <w:rsid w:val="00FB5284"/>
    <w:rPr>
      <w:u w:val="single"/>
    </w:rPr>
  </w:style>
  <w:style w:type="character" w:customStyle="1" w:styleId="FontStyle291">
    <w:name w:val="Font Style291"/>
    <w:basedOn w:val="DefaultParagraphFont"/>
    <w:uiPriority w:val="99"/>
    <w:rsid w:val="00FB528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B5284"/>
    <w:rPr>
      <w:b/>
      <w:bCs/>
      <w:sz w:val="20"/>
      <w:u w:val="single"/>
      <w:bdr w:val="single" w:sz="4" w:space="0" w:color="auto"/>
    </w:rPr>
  </w:style>
  <w:style w:type="paragraph" w:customStyle="1" w:styleId="StyleUnderlining11pt">
    <w:name w:val="Style Underlining + 11 pt"/>
    <w:basedOn w:val="Normal"/>
    <w:link w:val="StyleUnderlining11ptChar"/>
    <w:rsid w:val="00FB5284"/>
    <w:rPr>
      <w:rFonts w:eastAsia="Times New Roman"/>
      <w:u w:val="single"/>
      <w:lang w:val="en-GB"/>
    </w:rPr>
  </w:style>
  <w:style w:type="character" w:customStyle="1" w:styleId="StyleUnderlining11ptChar">
    <w:name w:val="Style Underlining + 11 pt Char"/>
    <w:basedOn w:val="DefaultParagraphFont"/>
    <w:link w:val="StyleUnderlining11pt"/>
    <w:rsid w:val="00FB528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FB528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B5284"/>
    <w:rPr>
      <w:rFonts w:ascii="Calibri" w:eastAsia="Times New Roman" w:hAnsi="Calibri" w:cs="Calibri"/>
    </w:rPr>
  </w:style>
  <w:style w:type="paragraph" w:customStyle="1" w:styleId="Stylecard11ptBoldUnderline">
    <w:name w:val="Style card + 11 pt Bold Underline"/>
    <w:basedOn w:val="Normal"/>
    <w:link w:val="Stylecard11ptBoldUnderlineChar"/>
    <w:rsid w:val="00FB5284"/>
    <w:pPr>
      <w:ind w:left="288" w:right="288"/>
    </w:pPr>
    <w:rPr>
      <w:rFonts w:ascii="Georgia" w:eastAsia="SimSun" w:hAnsi="Georgia"/>
      <w:b/>
      <w:bCs/>
      <w:color w:val="000000"/>
      <w:kern w:val="32"/>
      <w:szCs w:val="20"/>
      <w:u w:val="single"/>
    </w:rPr>
  </w:style>
  <w:style w:type="character" w:customStyle="1" w:styleId="Stylecard11ptBoldUnderlineChar">
    <w:name w:val="Style card + 11 pt Bold Underline Char"/>
    <w:basedOn w:val="cardChar"/>
    <w:link w:val="Stylecard11ptBoldUnderline"/>
    <w:rsid w:val="00FB5284"/>
    <w:rPr>
      <w:rFonts w:ascii="Georgia" w:eastAsia="SimSun" w:hAnsi="Georgia" w:cs="Calibri"/>
      <w:b/>
      <w:bCs/>
      <w:color w:val="000000"/>
      <w:kern w:val="32"/>
      <w:szCs w:val="20"/>
      <w:u w:val="single"/>
    </w:rPr>
  </w:style>
  <w:style w:type="paragraph" w:customStyle="1" w:styleId="Cards1">
    <w:name w:val="Cards1"/>
    <w:basedOn w:val="Normal"/>
    <w:link w:val="Cards1Char"/>
    <w:qFormat/>
    <w:rsid w:val="00FB5284"/>
    <w:pPr>
      <w:ind w:left="288"/>
    </w:pPr>
    <w:rPr>
      <w:rFonts w:eastAsia="Times New Roman"/>
      <w:u w:val="single"/>
    </w:rPr>
  </w:style>
  <w:style w:type="character" w:customStyle="1" w:styleId="Cards1Char">
    <w:name w:val="Cards1 Char"/>
    <w:basedOn w:val="DefaultParagraphFont"/>
    <w:link w:val="Cards1"/>
    <w:rsid w:val="00FB528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rsid w:val="00FB528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B5284"/>
    <w:rPr>
      <w:rFonts w:eastAsia="Calibri"/>
      <w:u w:val="single"/>
    </w:rPr>
  </w:style>
  <w:style w:type="paragraph" w:customStyle="1" w:styleId="Stylecard8pt">
    <w:name w:val="Style card + 8 pt"/>
    <w:basedOn w:val="Normal"/>
    <w:link w:val="Stylecard8ptChar"/>
    <w:rsid w:val="00FB5284"/>
    <w:pPr>
      <w:ind w:left="288" w:right="288"/>
    </w:pPr>
    <w:rPr>
      <w:rFonts w:ascii="Georgia" w:eastAsia="Times New Roman" w:hAnsi="Georgia"/>
      <w:color w:val="000000"/>
      <w:kern w:val="32"/>
      <w:szCs w:val="20"/>
      <w:u w:val="single"/>
      <w:lang w:eastAsia="ar-SA"/>
    </w:rPr>
  </w:style>
  <w:style w:type="character" w:customStyle="1" w:styleId="Stylecard8ptChar">
    <w:name w:val="Style card + 8 pt Char"/>
    <w:basedOn w:val="cardChar"/>
    <w:link w:val="Stylecard8pt"/>
    <w:rsid w:val="00FB5284"/>
    <w:rPr>
      <w:rFonts w:ascii="Georgia" w:eastAsia="Times New Roman" w:hAnsi="Georgia" w:cs="Calibri"/>
      <w:color w:val="000000"/>
      <w:kern w:val="32"/>
      <w:szCs w:val="20"/>
      <w:u w:val="single"/>
      <w:lang w:eastAsia="ar-SA"/>
    </w:rPr>
  </w:style>
  <w:style w:type="paragraph" w:customStyle="1" w:styleId="TagGA11">
    <w:name w:val="Tag GA 11"/>
    <w:basedOn w:val="TOC1"/>
    <w:rsid w:val="00FB5284"/>
    <w:rPr>
      <w:rFonts w:eastAsia="Calibri"/>
      <w:b/>
    </w:rPr>
  </w:style>
  <w:style w:type="paragraph" w:customStyle="1" w:styleId="CiteCard">
    <w:name w:val="Cite/Card"/>
    <w:basedOn w:val="TOC2"/>
    <w:rsid w:val="00FB5284"/>
    <w:pPr>
      <w:tabs>
        <w:tab w:val="left" w:pos="4360"/>
      </w:tabs>
      <w:ind w:left="220"/>
    </w:pPr>
    <w:rPr>
      <w:rFonts w:eastAsia="Calibri"/>
    </w:rPr>
  </w:style>
  <w:style w:type="character" w:customStyle="1" w:styleId="CardTextUnderlinedChar">
    <w:name w:val="Card Text Underlined Char"/>
    <w:basedOn w:val="DefaultParagraphFont"/>
    <w:rsid w:val="00FB5284"/>
    <w:rPr>
      <w:rFonts w:ascii="Georgia" w:eastAsia="Times New Roman" w:hAnsi="Georgia" w:hint="default"/>
      <w:sz w:val="22"/>
      <w:u w:val="single"/>
      <w:lang w:eastAsia="zh-CN"/>
    </w:rPr>
  </w:style>
  <w:style w:type="character" w:customStyle="1" w:styleId="grey10">
    <w:name w:val="grey10"/>
    <w:basedOn w:val="DefaultParagraphFont"/>
    <w:rsid w:val="00FB5284"/>
  </w:style>
  <w:style w:type="character" w:customStyle="1" w:styleId="navy13bd">
    <w:name w:val="navy13bd"/>
    <w:basedOn w:val="DefaultParagraphFont"/>
    <w:rsid w:val="00FB5284"/>
  </w:style>
  <w:style w:type="character" w:customStyle="1" w:styleId="Style9ptUnderline2">
    <w:name w:val="Style 9 pt Underline2"/>
    <w:basedOn w:val="DefaultParagraphFont"/>
    <w:rsid w:val="00FB5284"/>
    <w:rPr>
      <w:sz w:val="20"/>
      <w:u w:val="single"/>
    </w:rPr>
  </w:style>
  <w:style w:type="character" w:customStyle="1" w:styleId="Style9ptBoldUnderline1">
    <w:name w:val="Style 9 pt Bold Underline1"/>
    <w:basedOn w:val="DefaultParagraphFont"/>
    <w:rsid w:val="00FB5284"/>
    <w:rPr>
      <w:b/>
      <w:bCs/>
      <w:sz w:val="20"/>
      <w:u w:val="single"/>
    </w:rPr>
  </w:style>
  <w:style w:type="character" w:customStyle="1" w:styleId="TagsCharChar">
    <w:name w:val="Tags Char Char"/>
    <w:basedOn w:val="DefaultParagraphFont"/>
    <w:rsid w:val="00FB5284"/>
    <w:rPr>
      <w:rFonts w:eastAsia="SimSun"/>
      <w:b/>
      <w:sz w:val="24"/>
      <w:lang w:val="en-US" w:eastAsia="zh-CN" w:bidi="ar-SA"/>
    </w:rPr>
  </w:style>
  <w:style w:type="paragraph" w:customStyle="1" w:styleId="cardCharCharCharChar">
    <w:name w:val="card Char Char Char Char"/>
    <w:basedOn w:val="Normal"/>
    <w:rsid w:val="00FB528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FB5284"/>
    <w:rPr>
      <w:rFonts w:eastAsia="Times New Roman"/>
      <w:u w:val="single"/>
    </w:rPr>
  </w:style>
  <w:style w:type="character" w:customStyle="1" w:styleId="CARDChar0">
    <w:name w:val="CARD Char"/>
    <w:basedOn w:val="DefaultParagraphFont"/>
    <w:link w:val="CARD"/>
    <w:rsid w:val="00FB5284"/>
    <w:rPr>
      <w:rFonts w:ascii="Calibri" w:eastAsia="Times New Roman" w:hAnsi="Calibri" w:cs="Calibri"/>
      <w:u w:val="single"/>
    </w:rPr>
  </w:style>
  <w:style w:type="paragraph" w:customStyle="1" w:styleId="Normal20pt">
    <w:name w:val="Normal  + 20 pt"/>
    <w:basedOn w:val="Normal"/>
    <w:uiPriority w:val="6"/>
    <w:qFormat/>
    <w:rsid w:val="00FB5284"/>
    <w:rPr>
      <w:rFonts w:asciiTheme="minorHAnsi" w:hAnsiTheme="minorHAnsi"/>
      <w:bCs/>
      <w:u w:val="single"/>
    </w:rPr>
  </w:style>
  <w:style w:type="character" w:customStyle="1" w:styleId="StyleStyle4CharTimesNewRoman11pt">
    <w:name w:val="Style Style4 Char + Times New Roman 11 pt"/>
    <w:basedOn w:val="DefaultParagraphFont"/>
    <w:rsid w:val="00FB5284"/>
    <w:rPr>
      <w:rFonts w:ascii="Times New Roman" w:hAnsi="Times New Roman"/>
      <w:sz w:val="20"/>
      <w:szCs w:val="24"/>
      <w:u w:val="single"/>
      <w:lang w:val="en-US" w:eastAsia="en-US" w:bidi="ar-SA"/>
    </w:rPr>
  </w:style>
  <w:style w:type="paragraph" w:customStyle="1" w:styleId="author-name">
    <w:name w:val="author-name"/>
    <w:basedOn w:val="Normal"/>
    <w:rsid w:val="00FB5284"/>
    <w:pPr>
      <w:spacing w:before="100" w:beforeAutospacing="1" w:after="100" w:afterAutospacing="1"/>
    </w:pPr>
    <w:rPr>
      <w:rFonts w:eastAsia="Times New Roman"/>
    </w:rPr>
  </w:style>
  <w:style w:type="paragraph" w:customStyle="1" w:styleId="author-credentials">
    <w:name w:val="author-credentials"/>
    <w:basedOn w:val="Normal"/>
    <w:rsid w:val="00FB5284"/>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B528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B5284"/>
    <w:rPr>
      <w:rFonts w:ascii="Times New Roman" w:hAnsi="Times New Roman"/>
      <w:i/>
      <w:iCs/>
      <w:sz w:val="20"/>
      <w:szCs w:val="24"/>
      <w:u w:val="single"/>
      <w:lang w:val="en-US" w:eastAsia="en-US" w:bidi="ar-SA"/>
    </w:rPr>
  </w:style>
  <w:style w:type="character" w:customStyle="1" w:styleId="CharChar4">
    <w:name w:val="Char Char4"/>
    <w:basedOn w:val="DefaultParagraphFont"/>
    <w:rsid w:val="00FB5284"/>
    <w:rPr>
      <w:rFonts w:cs="Arial"/>
      <w:b/>
      <w:bCs/>
      <w:iCs/>
      <w:szCs w:val="28"/>
      <w:lang w:val="en-US" w:eastAsia="en-US" w:bidi="ar-SA"/>
    </w:rPr>
  </w:style>
  <w:style w:type="character" w:customStyle="1" w:styleId="yshortcuts">
    <w:name w:val="yshortcuts"/>
    <w:basedOn w:val="DefaultParagraphFont"/>
    <w:rsid w:val="00FB5284"/>
  </w:style>
  <w:style w:type="character" w:customStyle="1" w:styleId="SmallText-New">
    <w:name w:val="Small Text - New"/>
    <w:basedOn w:val="DefaultParagraphFont"/>
    <w:rsid w:val="00FB5284"/>
    <w:rPr>
      <w:rFonts w:ascii="Arial Narrow" w:hAnsi="Arial Narrow"/>
      <w:sz w:val="14"/>
    </w:rPr>
  </w:style>
  <w:style w:type="character" w:customStyle="1" w:styleId="Underlined-New">
    <w:name w:val="Underlined - New"/>
    <w:basedOn w:val="DefaultParagraphFont"/>
    <w:rsid w:val="00FB5284"/>
    <w:rPr>
      <w:rFonts w:ascii="Arial Narrow" w:hAnsi="Arial Narrow"/>
      <w:sz w:val="16"/>
      <w:u w:val="single"/>
    </w:rPr>
  </w:style>
  <w:style w:type="paragraph" w:styleId="PlainText">
    <w:name w:val="Plain Text"/>
    <w:basedOn w:val="Normal"/>
    <w:link w:val="PlainTextChar"/>
    <w:rsid w:val="00FB5284"/>
    <w:rPr>
      <w:rFonts w:ascii="Courier New" w:eastAsia="Times New Roman" w:hAnsi="Courier New" w:cs="Courier New"/>
      <w:szCs w:val="20"/>
    </w:rPr>
  </w:style>
  <w:style w:type="character" w:customStyle="1" w:styleId="PlainTextChar">
    <w:name w:val="Plain Text Char"/>
    <w:basedOn w:val="DefaultParagraphFont"/>
    <w:link w:val="PlainText"/>
    <w:rsid w:val="00FB5284"/>
    <w:rPr>
      <w:rFonts w:ascii="Courier New" w:eastAsia="Times New Roman" w:hAnsi="Courier New" w:cs="Courier New"/>
      <w:szCs w:val="20"/>
    </w:rPr>
  </w:style>
  <w:style w:type="character" w:customStyle="1" w:styleId="senselabelstart">
    <w:name w:val="sense_label start"/>
    <w:basedOn w:val="DefaultParagraphFont"/>
    <w:rsid w:val="00FB5284"/>
  </w:style>
  <w:style w:type="character" w:customStyle="1" w:styleId="sensecontent">
    <w:name w:val="sense_content"/>
    <w:basedOn w:val="DefaultParagraphFont"/>
    <w:rsid w:val="00FB5284"/>
  </w:style>
  <w:style w:type="character" w:customStyle="1" w:styleId="vi">
    <w:name w:val="vi"/>
    <w:basedOn w:val="DefaultParagraphFont"/>
    <w:rsid w:val="00FB5284"/>
  </w:style>
  <w:style w:type="paragraph" w:customStyle="1" w:styleId="evidencetextChar">
    <w:name w:val="evidence text Char"/>
    <w:basedOn w:val="Normal"/>
    <w:rsid w:val="00FB5284"/>
    <w:pPr>
      <w:ind w:left="1728" w:right="1008"/>
    </w:pPr>
    <w:rPr>
      <w:rFonts w:eastAsia="Times New Roman"/>
      <w:color w:val="000000"/>
      <w:sz w:val="18"/>
    </w:rPr>
  </w:style>
  <w:style w:type="character" w:customStyle="1" w:styleId="Style6Char">
    <w:name w:val="Style6 Char"/>
    <w:basedOn w:val="DefaultParagraphFont"/>
    <w:link w:val="Style6"/>
    <w:rsid w:val="00FB5284"/>
    <w:rPr>
      <w:rFonts w:ascii="Calibri" w:hAnsi="Calibri" w:cs="Calibri"/>
      <w:color w:val="000000"/>
    </w:rPr>
  </w:style>
  <w:style w:type="paragraph" w:customStyle="1" w:styleId="Style11">
    <w:name w:val="Style11"/>
    <w:basedOn w:val="Normal"/>
    <w:link w:val="Style11Char"/>
    <w:rsid w:val="00FB5284"/>
    <w:rPr>
      <w:rFonts w:eastAsia="Times New Roman"/>
      <w:b/>
      <w:szCs w:val="20"/>
      <w:u w:val="thick"/>
    </w:rPr>
  </w:style>
  <w:style w:type="character" w:customStyle="1" w:styleId="Style11Char">
    <w:name w:val="Style11 Char"/>
    <w:basedOn w:val="DefaultParagraphFont"/>
    <w:link w:val="Style11"/>
    <w:rsid w:val="00FB5284"/>
    <w:rPr>
      <w:rFonts w:ascii="Calibri" w:eastAsia="Times New Roman" w:hAnsi="Calibri" w:cs="Calibri"/>
      <w:b/>
      <w:szCs w:val="20"/>
      <w:u w:val="thick"/>
    </w:rPr>
  </w:style>
  <w:style w:type="paragraph" w:customStyle="1" w:styleId="Style12">
    <w:name w:val="Style12"/>
    <w:basedOn w:val="Normal"/>
    <w:link w:val="Style12Char"/>
    <w:rsid w:val="00FB5284"/>
    <w:rPr>
      <w:rFonts w:eastAsia="Times New Roman"/>
      <w:b/>
      <w:u w:val="thick"/>
    </w:rPr>
  </w:style>
  <w:style w:type="character" w:customStyle="1" w:styleId="Style12Char">
    <w:name w:val="Style12 Char"/>
    <w:basedOn w:val="DefaultParagraphFont"/>
    <w:link w:val="Style12"/>
    <w:rsid w:val="00FB5284"/>
    <w:rPr>
      <w:rFonts w:ascii="Calibri" w:eastAsia="Times New Roman" w:hAnsi="Calibri" w:cs="Calibri"/>
      <w:b/>
      <w:u w:val="thick"/>
    </w:rPr>
  </w:style>
  <w:style w:type="character" w:customStyle="1" w:styleId="caps-label">
    <w:name w:val="caps-label"/>
    <w:basedOn w:val="DefaultParagraphFont"/>
    <w:rsid w:val="00FB5284"/>
  </w:style>
  <w:style w:type="character" w:customStyle="1" w:styleId="tagChar2">
    <w:name w:val="tag Char2"/>
    <w:basedOn w:val="DefaultParagraphFont"/>
    <w:rsid w:val="00FB528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FB5284"/>
    <w:rPr>
      <w:rFonts w:eastAsia="Calibri"/>
      <w:sz w:val="22"/>
      <w:u w:val="single"/>
    </w:rPr>
  </w:style>
  <w:style w:type="character" w:customStyle="1" w:styleId="StyleNormalWeb11ptUnderlineChar">
    <w:name w:val="Style Normal (Web) + 11 pt Underline Char"/>
    <w:basedOn w:val="DefaultParagraphFont"/>
    <w:link w:val="StyleNormalWeb11ptUnderline"/>
    <w:rsid w:val="00FB5284"/>
    <w:rPr>
      <w:rFonts w:ascii="Calibri" w:eastAsia="Calibri" w:hAnsi="Calibri" w:cs="Calibri"/>
      <w:u w:val="single"/>
    </w:rPr>
  </w:style>
  <w:style w:type="character" w:customStyle="1" w:styleId="current-selection">
    <w:name w:val="current-selection"/>
    <w:basedOn w:val="DefaultParagraphFont"/>
    <w:rsid w:val="00FB5284"/>
  </w:style>
  <w:style w:type="character" w:customStyle="1" w:styleId="a2">
    <w:name w:val="_"/>
    <w:basedOn w:val="DefaultParagraphFont"/>
    <w:rsid w:val="00FB5284"/>
  </w:style>
  <w:style w:type="paragraph" w:customStyle="1" w:styleId="Shrink6">
    <w:name w:val="Shrink 6"/>
    <w:basedOn w:val="Normal"/>
    <w:qFormat/>
    <w:rsid w:val="00FB5284"/>
    <w:rPr>
      <w:rFonts w:eastAsia="Calibri"/>
      <w:sz w:val="12"/>
    </w:rPr>
  </w:style>
  <w:style w:type="paragraph" w:customStyle="1" w:styleId="Underline20">
    <w:name w:val="Underline2"/>
    <w:basedOn w:val="Normal"/>
    <w:link w:val="Underline2Char"/>
    <w:uiPriority w:val="4"/>
    <w:qFormat/>
    <w:rsid w:val="00FB5284"/>
    <w:rPr>
      <w:rFonts w:eastAsia="Calibri"/>
      <w:u w:val="single"/>
    </w:rPr>
  </w:style>
  <w:style w:type="character" w:customStyle="1" w:styleId="Underline2Char">
    <w:name w:val="Underline2 Char"/>
    <w:link w:val="Underline20"/>
    <w:uiPriority w:val="4"/>
    <w:rsid w:val="00FB5284"/>
    <w:rPr>
      <w:rFonts w:ascii="Calibri" w:eastAsia="Calibri" w:hAnsi="Calibri" w:cs="Calibri"/>
      <w:u w:val="single"/>
    </w:rPr>
  </w:style>
  <w:style w:type="character" w:customStyle="1" w:styleId="StyleDate">
    <w:name w:val="Style Date"/>
    <w:rsid w:val="00FB5284"/>
    <w:rPr>
      <w:b/>
      <w:sz w:val="24"/>
    </w:rPr>
  </w:style>
  <w:style w:type="character" w:customStyle="1" w:styleId="messagecontent">
    <w:name w:val="message_content"/>
    <w:rsid w:val="00FB5284"/>
  </w:style>
  <w:style w:type="character" w:customStyle="1" w:styleId="StyleUnderlineChar">
    <w:name w:val="Style Underline Char"/>
    <w:basedOn w:val="DefaultParagraphFont"/>
    <w:rsid w:val="00FB5284"/>
    <w:rPr>
      <w:rFonts w:ascii="Times New Roman" w:eastAsia="Calibri" w:hAnsi="Times New Roman" w:cs="Times New Roman"/>
      <w:sz w:val="20"/>
      <w:szCs w:val="20"/>
      <w:u w:val="single"/>
    </w:rPr>
  </w:style>
  <w:style w:type="paragraph" w:customStyle="1" w:styleId="CM5">
    <w:name w:val="CM5"/>
    <w:basedOn w:val="Normal"/>
    <w:next w:val="Normal"/>
    <w:rsid w:val="00FB5284"/>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FB5284"/>
    <w:rPr>
      <w:rFonts w:ascii="Arial" w:eastAsia="Times New Roman" w:hAnsi="Arial" w:cs="Arial"/>
      <w:sz w:val="20"/>
      <w:szCs w:val="20"/>
    </w:rPr>
  </w:style>
  <w:style w:type="paragraph" w:customStyle="1" w:styleId="BriefTitleWorks">
    <w:name w:val="Brief Title Works"/>
    <w:basedOn w:val="Heading1"/>
    <w:link w:val="BriefTitleWorksChar"/>
    <w:rsid w:val="00FB52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B5284"/>
    <w:rPr>
      <w:rFonts w:ascii="Calibri" w:eastAsia="Times New Roman" w:hAnsi="Calibri" w:cs="Arial"/>
      <w:b/>
      <w:kern w:val="32"/>
      <w:sz w:val="24"/>
      <w:szCs w:val="32"/>
      <w:u w:val="single"/>
    </w:rPr>
  </w:style>
  <w:style w:type="character" w:customStyle="1" w:styleId="twelptblackblack1">
    <w:name w:val="twelptblackblack1"/>
    <w:basedOn w:val="DefaultParagraphFont"/>
    <w:rsid w:val="00FB5284"/>
    <w:rPr>
      <w:rFonts w:ascii="Verdana" w:hAnsi="Verdana" w:hint="default"/>
      <w:color w:val="000000"/>
      <w:sz w:val="16"/>
      <w:szCs w:val="16"/>
    </w:rPr>
  </w:style>
  <w:style w:type="paragraph" w:customStyle="1" w:styleId="CardsHighlighted">
    <w:name w:val="Cards Highlighted"/>
    <w:basedOn w:val="Normal"/>
    <w:next w:val="Nothing"/>
    <w:link w:val="CardsHighlightedChar"/>
    <w:rsid w:val="00FB528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B528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FB5284"/>
    <w:rPr>
      <w:rFonts w:ascii="Times New Roman" w:eastAsia="Times New Roman" w:hAnsi="Times New Roman" w:cs="Times New Roman"/>
      <w:b/>
      <w:sz w:val="24"/>
      <w:szCs w:val="20"/>
    </w:rPr>
  </w:style>
  <w:style w:type="character" w:customStyle="1" w:styleId="cardChar1">
    <w:name w:val="card Char1"/>
    <w:basedOn w:val="DefaultParagraphFont"/>
    <w:locked/>
    <w:rsid w:val="00FB5284"/>
    <w:rPr>
      <w:b/>
      <w:bCs/>
      <w:u w:val="single"/>
    </w:rPr>
  </w:style>
  <w:style w:type="paragraph" w:styleId="BodyTextIndent">
    <w:name w:val="Body Text Indent"/>
    <w:basedOn w:val="Normal"/>
    <w:link w:val="BodyTextIndentChar"/>
    <w:uiPriority w:val="99"/>
    <w:rsid w:val="00FB5284"/>
    <w:pPr>
      <w:spacing w:after="120"/>
      <w:ind w:left="360"/>
    </w:pPr>
  </w:style>
  <w:style w:type="character" w:customStyle="1" w:styleId="BodyTextIndentChar">
    <w:name w:val="Body Text Indent Char"/>
    <w:basedOn w:val="DefaultParagraphFont"/>
    <w:link w:val="BodyTextIndent"/>
    <w:uiPriority w:val="99"/>
    <w:rsid w:val="00FB5284"/>
    <w:rPr>
      <w:rFonts w:ascii="Calibri" w:hAnsi="Calibri" w:cs="Calibri"/>
    </w:rPr>
  </w:style>
  <w:style w:type="paragraph" w:customStyle="1" w:styleId="BlockHeadings">
    <w:name w:val="Block Headings"/>
    <w:link w:val="BlockHeadingsChar"/>
    <w:rsid w:val="00FB528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FB5284"/>
    <w:rPr>
      <w:rFonts w:cs="Arial"/>
      <w:bCs/>
      <w:szCs w:val="26"/>
      <w:u w:val="single"/>
      <w:lang w:val="en-US" w:eastAsia="en-US" w:bidi="ar-SA"/>
    </w:rPr>
  </w:style>
  <w:style w:type="character" w:customStyle="1" w:styleId="underlinedCharChar">
    <w:name w:val="underlined Char Char"/>
    <w:rsid w:val="00FB5284"/>
    <w:rPr>
      <w:rFonts w:ascii="Calibri" w:eastAsia="Times New Roman" w:hAnsi="Calibri" w:cs="Calibri"/>
      <w:szCs w:val="20"/>
      <w:u w:val="single"/>
    </w:rPr>
  </w:style>
  <w:style w:type="paragraph" w:customStyle="1" w:styleId="conintrotext">
    <w:name w:val="conintrotext"/>
    <w:basedOn w:val="Normal"/>
    <w:uiPriority w:val="99"/>
    <w:rsid w:val="00FB5284"/>
    <w:pPr>
      <w:spacing w:before="100" w:beforeAutospacing="1" w:after="100" w:afterAutospacing="1"/>
    </w:pPr>
    <w:rPr>
      <w:rFonts w:eastAsia="Times New Roman"/>
      <w:sz w:val="24"/>
    </w:rPr>
  </w:style>
  <w:style w:type="character" w:customStyle="1" w:styleId="comment-body">
    <w:name w:val="comment-body"/>
    <w:rsid w:val="00FB5284"/>
  </w:style>
  <w:style w:type="character" w:customStyle="1" w:styleId="UnderlineCharCharChar1">
    <w:name w:val="Underline Char Char Char1"/>
    <w:rsid w:val="00FB528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B528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B5284"/>
    <w:rPr>
      <w:rFonts w:asciiTheme="minorHAnsi" w:eastAsia="MS Mincho" w:hAnsiTheme="minorHAnsi" w:cstheme="minorBidi"/>
      <w:b/>
      <w:u w:val="single"/>
    </w:rPr>
  </w:style>
  <w:style w:type="character" w:customStyle="1" w:styleId="mw-headline">
    <w:name w:val="mw-headline"/>
    <w:rsid w:val="00FB5284"/>
  </w:style>
  <w:style w:type="character" w:customStyle="1" w:styleId="flagicon">
    <w:name w:val="flagicon"/>
    <w:rsid w:val="00FB5284"/>
  </w:style>
  <w:style w:type="paragraph" w:customStyle="1" w:styleId="attribution">
    <w:name w:val="attribution"/>
    <w:basedOn w:val="Normal"/>
    <w:uiPriority w:val="99"/>
    <w:rsid w:val="00FB5284"/>
    <w:pPr>
      <w:spacing w:before="100" w:beforeAutospacing="1" w:after="100" w:afterAutospacing="1"/>
    </w:pPr>
    <w:rPr>
      <w:rFonts w:eastAsia="Times New Roman"/>
      <w:sz w:val="24"/>
    </w:rPr>
  </w:style>
  <w:style w:type="paragraph" w:customStyle="1" w:styleId="more">
    <w:name w:val="more"/>
    <w:basedOn w:val="Normal"/>
    <w:uiPriority w:val="99"/>
    <w:rsid w:val="00FB5284"/>
    <w:pPr>
      <w:spacing w:before="100" w:beforeAutospacing="1" w:after="100" w:afterAutospacing="1"/>
    </w:pPr>
    <w:rPr>
      <w:rFonts w:eastAsia="Times New Roman"/>
      <w:sz w:val="24"/>
    </w:rPr>
  </w:style>
  <w:style w:type="paragraph" w:customStyle="1" w:styleId="assert">
    <w:name w:val="assert"/>
    <w:basedOn w:val="Normal"/>
    <w:uiPriority w:val="99"/>
    <w:rsid w:val="00FB5284"/>
    <w:pPr>
      <w:spacing w:before="100" w:beforeAutospacing="1" w:after="100" w:afterAutospacing="1"/>
    </w:pPr>
    <w:rPr>
      <w:rFonts w:eastAsia="Times New Roman"/>
      <w:sz w:val="24"/>
    </w:rPr>
  </w:style>
  <w:style w:type="character" w:customStyle="1" w:styleId="reality">
    <w:name w:val="reality"/>
    <w:rsid w:val="00FB5284"/>
  </w:style>
  <w:style w:type="character" w:customStyle="1" w:styleId="share">
    <w:name w:val="share"/>
    <w:rsid w:val="00FB5284"/>
  </w:style>
  <w:style w:type="paragraph" w:customStyle="1" w:styleId="inside-copy">
    <w:name w:val="inside-copy"/>
    <w:basedOn w:val="Normal"/>
    <w:uiPriority w:val="99"/>
    <w:rsid w:val="00FB5284"/>
    <w:pPr>
      <w:spacing w:before="100" w:beforeAutospacing="1" w:after="100" w:afterAutospacing="1"/>
    </w:pPr>
    <w:rPr>
      <w:rFonts w:eastAsia="Times New Roman"/>
      <w:sz w:val="24"/>
    </w:rPr>
  </w:style>
  <w:style w:type="character" w:customStyle="1" w:styleId="inside-head">
    <w:name w:val="inside-head"/>
    <w:rsid w:val="00FB5284"/>
  </w:style>
  <w:style w:type="character" w:customStyle="1" w:styleId="apturelink">
    <w:name w:val="apturelink"/>
    <w:rsid w:val="00FB5284"/>
  </w:style>
  <w:style w:type="character" w:customStyle="1" w:styleId="apturelinkicon">
    <w:name w:val="apturelinkicon"/>
    <w:rsid w:val="00FB5284"/>
  </w:style>
  <w:style w:type="paragraph" w:customStyle="1" w:styleId="Default1">
    <w:name w:val="Default1"/>
    <w:basedOn w:val="Default"/>
    <w:next w:val="Default"/>
    <w:uiPriority w:val="99"/>
    <w:rsid w:val="00FB528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FB5284"/>
    <w:pPr>
      <w:spacing w:before="100" w:beforeAutospacing="1" w:after="100" w:afterAutospacing="1"/>
    </w:pPr>
    <w:rPr>
      <w:rFonts w:eastAsia="Times New Roman"/>
      <w:sz w:val="24"/>
    </w:rPr>
  </w:style>
  <w:style w:type="paragraph" w:customStyle="1" w:styleId="Little">
    <w:name w:val="Little"/>
    <w:basedOn w:val="UnderlinedText"/>
    <w:link w:val="LittleChar"/>
    <w:rsid w:val="00FB5284"/>
    <w:pPr>
      <w:jc w:val="left"/>
    </w:pPr>
    <w:rPr>
      <w:rFonts w:ascii="Futura" w:eastAsia="Times New Roman" w:hAnsi="Futura"/>
      <w:b w:val="0"/>
      <w:caps/>
      <w:sz w:val="16"/>
    </w:rPr>
  </w:style>
  <w:style w:type="character" w:customStyle="1" w:styleId="LittleChar">
    <w:name w:val="Little Char"/>
    <w:link w:val="Little"/>
    <w:rsid w:val="00FB5284"/>
    <w:rPr>
      <w:rFonts w:ascii="Futura" w:eastAsia="Times New Roman" w:hAnsi="Futura" w:cs="Calibri"/>
      <w:caps/>
      <w:sz w:val="16"/>
    </w:rPr>
  </w:style>
  <w:style w:type="character" w:customStyle="1" w:styleId="Style11ptThickunderline">
    <w:name w:val="Style 11 pt Thick underline"/>
    <w:rsid w:val="00FB5284"/>
    <w:rPr>
      <w:rFonts w:ascii="Times New Roman" w:hAnsi="Times New Roman"/>
      <w:sz w:val="20"/>
      <w:u w:val="single"/>
    </w:rPr>
  </w:style>
  <w:style w:type="character" w:customStyle="1" w:styleId="Style11ptBoldThickunderline">
    <w:name w:val="Style 11 pt Bold Thick underline"/>
    <w:rsid w:val="00FB5284"/>
    <w:rPr>
      <w:rFonts w:ascii="Times New Roman" w:hAnsi="Times New Roman"/>
      <w:b/>
      <w:bCs/>
      <w:sz w:val="20"/>
      <w:u w:val="single"/>
    </w:rPr>
  </w:style>
  <w:style w:type="character" w:customStyle="1" w:styleId="credit">
    <w:name w:val="credit"/>
    <w:rsid w:val="00FB5284"/>
  </w:style>
  <w:style w:type="character" w:customStyle="1" w:styleId="Caption1">
    <w:name w:val="Caption1"/>
    <w:rsid w:val="00FB5284"/>
  </w:style>
  <w:style w:type="character" w:customStyle="1" w:styleId="ilad">
    <w:name w:val="il_ad"/>
    <w:rsid w:val="00FB5284"/>
  </w:style>
  <w:style w:type="character" w:customStyle="1" w:styleId="UnderlineChar1Char">
    <w:name w:val="Underline Char1 Char"/>
    <w:rsid w:val="00FB5284"/>
    <w:rPr>
      <w:rFonts w:ascii="Calibri" w:eastAsia="MS Mincho" w:hAnsi="Calibri" w:cs="Calibri"/>
      <w:szCs w:val="20"/>
      <w:u w:val="single"/>
    </w:rPr>
  </w:style>
  <w:style w:type="character" w:customStyle="1" w:styleId="BoldandUnderlineCharChar">
    <w:name w:val="Bold and Underline Char Char"/>
    <w:rsid w:val="00FB528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B528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B528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B528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B528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FB5284"/>
    <w:rPr>
      <w:rFonts w:eastAsia="MS Mincho"/>
      <w:szCs w:val="20"/>
      <w:u w:val="single"/>
    </w:rPr>
  </w:style>
  <w:style w:type="character" w:customStyle="1" w:styleId="UnderlineChar2CharCharChar">
    <w:name w:val="Underline Char2 Char Char Char"/>
    <w:link w:val="UnderlineChar2CharChar"/>
    <w:rsid w:val="00FB528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B528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B5284"/>
    <w:rPr>
      <w:rFonts w:asciiTheme="minorHAnsi" w:eastAsia="MS Mincho" w:hAnsiTheme="minorHAnsi" w:cstheme="minorBidi"/>
      <w:b/>
      <w:u w:val="single"/>
    </w:rPr>
  </w:style>
  <w:style w:type="paragraph" w:customStyle="1" w:styleId="CardBody">
    <w:name w:val="Card Body"/>
    <w:basedOn w:val="Normal"/>
    <w:link w:val="CardBodyChar"/>
    <w:rsid w:val="00FB5284"/>
    <w:rPr>
      <w:rFonts w:eastAsia="Times New Roman"/>
      <w:sz w:val="16"/>
    </w:rPr>
  </w:style>
  <w:style w:type="character" w:customStyle="1" w:styleId="CardBodyChar">
    <w:name w:val="Card Body Char"/>
    <w:link w:val="CardBody"/>
    <w:rsid w:val="00FB5284"/>
    <w:rPr>
      <w:rFonts w:ascii="Calibri" w:eastAsia="Times New Roman" w:hAnsi="Calibri" w:cs="Calibri"/>
      <w:sz w:val="16"/>
    </w:rPr>
  </w:style>
  <w:style w:type="character" w:customStyle="1" w:styleId="ptitleinside">
    <w:name w:val="p_title_inside"/>
    <w:rsid w:val="00FB5284"/>
  </w:style>
  <w:style w:type="paragraph" w:customStyle="1" w:styleId="StyleBoldandUnderlineChar11ptBorderSinglesolidline">
    <w:name w:val="Style Bold and Underline Char + 11 pt Border: : (Single solid line..."/>
    <w:link w:val="StyleBoldandUnderlineChar11ptBorderSinglesolidlineChar"/>
    <w:rsid w:val="00FB528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B5284"/>
    <w:rPr>
      <w:rFonts w:eastAsia="Times New Roman"/>
      <w:b/>
      <w:bCs/>
      <w:szCs w:val="20"/>
      <w:u w:val="single"/>
      <w:bdr w:val="single" w:sz="4" w:space="0" w:color="auto"/>
    </w:rPr>
  </w:style>
  <w:style w:type="character" w:customStyle="1" w:styleId="Heading1CharChar1">
    <w:name w:val="Heading 1 Char Char1"/>
    <w:rsid w:val="00FB5284"/>
    <w:rPr>
      <w:rFonts w:cs="Arial"/>
      <w:b/>
      <w:bCs/>
      <w:szCs w:val="32"/>
      <w:lang w:val="en-US" w:eastAsia="en-US" w:bidi="ar-SA"/>
    </w:rPr>
  </w:style>
  <w:style w:type="paragraph" w:customStyle="1" w:styleId="Indentation">
    <w:name w:val="Indentation"/>
    <w:basedOn w:val="Normal"/>
    <w:uiPriority w:val="99"/>
    <w:rsid w:val="00FB5284"/>
    <w:pPr>
      <w:ind w:left="288" w:right="288"/>
    </w:pPr>
  </w:style>
  <w:style w:type="character" w:customStyle="1" w:styleId="StyleUnderlineChar9ptBorderSinglesolidlineAuto0">
    <w:name w:val="Style Underline Char + 9 pt Border: : (Single solid line Auto  0..."/>
    <w:rsid w:val="00FB528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B528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B528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B5284"/>
    <w:rPr>
      <w:rFonts w:eastAsia="Times New Roman"/>
      <w:u w:val="single"/>
    </w:rPr>
  </w:style>
  <w:style w:type="character" w:customStyle="1" w:styleId="StyleStyle4ArialNarrow9ptChar">
    <w:name w:val="Style Style4 + Arial Narrow 9 pt Char"/>
    <w:link w:val="StyleStyle4ArialNarrow9pt"/>
    <w:rsid w:val="00FB528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FB5284"/>
    <w:rPr>
      <w:rFonts w:eastAsia="Times New Roman"/>
      <w:b/>
      <w:bCs/>
      <w:u w:val="single"/>
    </w:rPr>
  </w:style>
  <w:style w:type="character" w:customStyle="1" w:styleId="StyleStyle4ArialNarrow9ptBoldChar">
    <w:name w:val="Style Style4 + Arial Narrow 9 pt Bold Char"/>
    <w:link w:val="StyleStyle4ArialNarrow9ptBold"/>
    <w:rsid w:val="00FB5284"/>
    <w:rPr>
      <w:rFonts w:ascii="Calibri" w:eastAsia="Times New Roman" w:hAnsi="Calibri" w:cs="Calibri"/>
      <w:b/>
      <w:bCs/>
      <w:u w:val="single"/>
    </w:rPr>
  </w:style>
  <w:style w:type="character" w:customStyle="1" w:styleId="Style9ptBoldUnderline">
    <w:name w:val="Style 9 pt Bold Underline"/>
    <w:rsid w:val="00FB5284"/>
    <w:rPr>
      <w:b/>
      <w:bCs/>
      <w:sz w:val="20"/>
      <w:u w:val="single"/>
    </w:rPr>
  </w:style>
  <w:style w:type="character" w:customStyle="1" w:styleId="StyleBoldandUnderlineCharChar29pt">
    <w:name w:val="Style Bold and Underline Char Char2 + 9 pt"/>
    <w:rsid w:val="00FB5284"/>
    <w:rPr>
      <w:rFonts w:ascii="Times New Roman" w:hAnsi="Times New Roman"/>
      <w:b/>
      <w:bCs/>
      <w:noProof w:val="0"/>
      <w:sz w:val="20"/>
      <w:u w:val="single"/>
    </w:rPr>
  </w:style>
  <w:style w:type="character" w:customStyle="1" w:styleId="StyleUnderlineCharChar19pt">
    <w:name w:val="Style Underline Char Char1 + 9 pt"/>
    <w:rsid w:val="00FB528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B528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B5284"/>
    <w:rPr>
      <w:rFonts w:ascii="Times New Roman" w:hAnsi="Times New Roman"/>
      <w:sz w:val="20"/>
      <w:u w:val="single"/>
    </w:rPr>
  </w:style>
  <w:style w:type="character" w:customStyle="1" w:styleId="StyleStyleBoldUnderline11pt">
    <w:name w:val="Style Style Bold Underline + 11 pt"/>
    <w:rsid w:val="00FB5284"/>
    <w:rPr>
      <w:b/>
      <w:bCs/>
      <w:sz w:val="20"/>
      <w:u w:val="single"/>
    </w:rPr>
  </w:style>
  <w:style w:type="character" w:customStyle="1" w:styleId="StyleStyle4CharTimesNewRoman11pt1">
    <w:name w:val="Style Style4 Char + Times New Roman 11 pt1"/>
    <w:rsid w:val="00FB528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B5284"/>
    <w:rPr>
      <w:rFonts w:eastAsia="Times New Roman"/>
      <w:b/>
      <w:smallCaps/>
      <w:sz w:val="24"/>
      <w:u w:val="single"/>
    </w:rPr>
  </w:style>
  <w:style w:type="character" w:customStyle="1" w:styleId="Citation-AuthorDateChar">
    <w:name w:val="Citation - Author/Date Char"/>
    <w:link w:val="Citation-AuthorDate"/>
    <w:rsid w:val="00FB5284"/>
    <w:rPr>
      <w:rFonts w:ascii="Calibri" w:eastAsia="Times New Roman" w:hAnsi="Calibri" w:cs="Calibri"/>
      <w:b/>
      <w:smallCaps/>
      <w:sz w:val="24"/>
      <w:u w:val="single"/>
    </w:rPr>
  </w:style>
  <w:style w:type="character" w:customStyle="1" w:styleId="CardTextCharChar">
    <w:name w:val="Card Text Char Char"/>
    <w:rsid w:val="00FB5284"/>
    <w:rPr>
      <w:rFonts w:ascii="Times New Roman" w:eastAsia="Times New Roman" w:hAnsi="Times New Roman" w:cs="Times New Roman"/>
      <w:sz w:val="20"/>
      <w:szCs w:val="20"/>
    </w:rPr>
  </w:style>
  <w:style w:type="paragraph" w:customStyle="1" w:styleId="CardTag">
    <w:name w:val="Card Tag"/>
    <w:basedOn w:val="Normal"/>
    <w:link w:val="CardTagChar"/>
    <w:rsid w:val="00FB5284"/>
    <w:rPr>
      <w:rFonts w:ascii="Arial Narrow" w:eastAsia="Times New Roman" w:hAnsi="Arial Narrow"/>
      <w:b/>
    </w:rPr>
  </w:style>
  <w:style w:type="paragraph" w:customStyle="1" w:styleId="Boxed">
    <w:name w:val="Boxed"/>
    <w:basedOn w:val="Normal"/>
    <w:link w:val="BoxedChar"/>
    <w:rsid w:val="00FB5284"/>
    <w:pPr>
      <w:ind w:left="288" w:right="288"/>
    </w:pPr>
    <w:rPr>
      <w:rFonts w:ascii="Georgia" w:eastAsia="Times New Roman" w:hAnsi="Georgia" w:cs="Arial"/>
      <w:kern w:val="32"/>
      <w:szCs w:val="20"/>
      <w:u w:val="single"/>
      <w:bdr w:val="single" w:sz="6" w:space="0" w:color="auto"/>
    </w:rPr>
  </w:style>
  <w:style w:type="character" w:customStyle="1" w:styleId="BoxedChar">
    <w:name w:val="Boxed Char"/>
    <w:link w:val="Boxed"/>
    <w:rsid w:val="00FB5284"/>
    <w:rPr>
      <w:rFonts w:ascii="Georgia" w:eastAsia="Times New Roman" w:hAnsi="Georgia" w:cs="Arial"/>
      <w:kern w:val="32"/>
      <w:szCs w:val="20"/>
      <w:u w:val="single"/>
      <w:bdr w:val="single" w:sz="6" w:space="0" w:color="auto"/>
    </w:rPr>
  </w:style>
  <w:style w:type="character" w:customStyle="1" w:styleId="Subtitle1">
    <w:name w:val="Subtitle1"/>
    <w:rsid w:val="00FB5284"/>
  </w:style>
  <w:style w:type="character" w:customStyle="1" w:styleId="updated-short-citation">
    <w:name w:val="updated-short-citation"/>
    <w:rsid w:val="00FB5284"/>
  </w:style>
  <w:style w:type="character" w:customStyle="1" w:styleId="CardTagChar">
    <w:name w:val="Card Tag Char"/>
    <w:link w:val="CardTag"/>
    <w:locked/>
    <w:rsid w:val="00FB5284"/>
    <w:rPr>
      <w:rFonts w:ascii="Arial Narrow" w:eastAsia="Times New Roman" w:hAnsi="Arial Narrow" w:cs="Calibri"/>
      <w:b/>
    </w:rPr>
  </w:style>
  <w:style w:type="character" w:customStyle="1" w:styleId="citeChar1">
    <w:name w:val="cite Char"/>
    <w:locked/>
    <w:rsid w:val="00FB528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B528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B528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B5284"/>
    <w:rPr>
      <w:b/>
      <w:bCs/>
      <w:sz w:val="20"/>
      <w:u w:val="single"/>
      <w:bdr w:val="single" w:sz="4" w:space="0" w:color="auto"/>
    </w:rPr>
  </w:style>
  <w:style w:type="character" w:customStyle="1" w:styleId="UnderlineChar2">
    <w:name w:val="Underline Char2"/>
    <w:rsid w:val="00FB5284"/>
    <w:rPr>
      <w:rFonts w:ascii="Trebuchet MS" w:hAnsi="Trebuchet MS"/>
      <w:u w:val="thick"/>
      <w:lang w:val="en-US" w:eastAsia="zh-CN" w:bidi="ar-SA"/>
    </w:rPr>
  </w:style>
  <w:style w:type="character" w:customStyle="1" w:styleId="HIGHLIGHT">
    <w:name w:val="HIGHLIGHT"/>
    <w:uiPriority w:val="1"/>
    <w:rsid w:val="00FB528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B528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FB5284"/>
    <w:pPr>
      <w:widowControl w:val="0"/>
      <w:outlineLvl w:val="9"/>
    </w:pPr>
    <w:rPr>
      <w:rFonts w:eastAsia="Times New Roman"/>
      <w:szCs w:val="24"/>
    </w:rPr>
  </w:style>
  <w:style w:type="character" w:customStyle="1" w:styleId="HiddenBlockHeaderChar">
    <w:name w:val="Hidden Block Header Char"/>
    <w:link w:val="HiddenBlockHeader"/>
    <w:rsid w:val="00FB5284"/>
    <w:rPr>
      <w:rFonts w:ascii="Times New Roman" w:eastAsia="Times New Roman" w:hAnsi="Times New Roman" w:cs="Times New Roman"/>
      <w:b/>
      <w:sz w:val="28"/>
      <w:szCs w:val="24"/>
    </w:rPr>
  </w:style>
  <w:style w:type="character" w:customStyle="1" w:styleId="DottedUnderline">
    <w:name w:val="Dotted Underline"/>
    <w:rsid w:val="00FB5284"/>
    <w:rPr>
      <w:rFonts w:ascii="Times New Roman" w:hAnsi="Times New Roman"/>
      <w:sz w:val="20"/>
      <w:u w:val="dottedHeavy"/>
    </w:rPr>
  </w:style>
  <w:style w:type="paragraph" w:customStyle="1" w:styleId="Fifth">
    <w:name w:val="Fifth"/>
    <w:basedOn w:val="Normal"/>
    <w:link w:val="FifthChar"/>
    <w:rsid w:val="00FB5284"/>
    <w:rPr>
      <w:rFonts w:eastAsia="Times New Roman"/>
      <w:lang w:val="x-none" w:eastAsia="x-none"/>
    </w:rPr>
  </w:style>
  <w:style w:type="character" w:customStyle="1" w:styleId="FifthChar">
    <w:name w:val="Fifth Char"/>
    <w:link w:val="Fifth"/>
    <w:rsid w:val="00FB5284"/>
    <w:rPr>
      <w:rFonts w:ascii="Calibri" w:eastAsia="Times New Roman" w:hAnsi="Calibri" w:cs="Calibri"/>
      <w:lang w:val="x-none" w:eastAsia="x-none"/>
    </w:rPr>
  </w:style>
  <w:style w:type="paragraph" w:customStyle="1" w:styleId="Third">
    <w:name w:val="Third"/>
    <w:basedOn w:val="Normal"/>
    <w:link w:val="ThirdChar"/>
    <w:rsid w:val="00FB5284"/>
    <w:rPr>
      <w:rFonts w:eastAsia="Times New Roman"/>
      <w:b/>
      <w:u w:val="single"/>
      <w:lang w:val="x-none" w:eastAsia="x-none"/>
    </w:rPr>
  </w:style>
  <w:style w:type="character" w:customStyle="1" w:styleId="ThirdChar">
    <w:name w:val="Third Char"/>
    <w:link w:val="Third"/>
    <w:rsid w:val="00FB528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B5284"/>
    <w:rPr>
      <w:rFonts w:ascii="Times New Roman" w:eastAsia="Times New Roman" w:hAnsi="Times New Roman"/>
      <w:szCs w:val="24"/>
    </w:rPr>
  </w:style>
  <w:style w:type="character" w:customStyle="1" w:styleId="article-record-publication-volume-issue">
    <w:name w:val="article-record-publication-volume-issue"/>
    <w:rsid w:val="00FB5284"/>
  </w:style>
  <w:style w:type="character" w:customStyle="1" w:styleId="NothingChar1">
    <w:name w:val="Nothing Char1"/>
    <w:rsid w:val="00FB5284"/>
    <w:rPr>
      <w:szCs w:val="24"/>
      <w:lang w:val="en-US" w:eastAsia="en-US" w:bidi="ar-SA"/>
    </w:rPr>
  </w:style>
  <w:style w:type="character" w:customStyle="1" w:styleId="NothingCharChar">
    <w:name w:val="Nothing Char Char"/>
    <w:link w:val="NothingCharCharChar"/>
    <w:rsid w:val="00FB5284"/>
  </w:style>
  <w:style w:type="paragraph" w:customStyle="1" w:styleId="DebateUnderlineBoldChar">
    <w:name w:val="Debate Underline Bold Char"/>
    <w:basedOn w:val="Normal"/>
    <w:link w:val="DebateUnderlineBoldCharChar"/>
    <w:rsid w:val="00FB5284"/>
    <w:pPr>
      <w:jc w:val="both"/>
    </w:pPr>
    <w:rPr>
      <w:rFonts w:eastAsia="Times New Roman"/>
      <w:b/>
      <w:u w:val="thick"/>
    </w:rPr>
  </w:style>
  <w:style w:type="character" w:customStyle="1" w:styleId="DebateUnderlineBoldCharChar">
    <w:name w:val="Debate Underline Bold Char Char"/>
    <w:link w:val="DebateUnderlineBoldChar"/>
    <w:rsid w:val="00FB5284"/>
    <w:rPr>
      <w:rFonts w:ascii="Calibri" w:eastAsia="Times New Roman" w:hAnsi="Calibri" w:cs="Calibri"/>
      <w:b/>
      <w:u w:val="thick"/>
    </w:rPr>
  </w:style>
  <w:style w:type="character" w:customStyle="1" w:styleId="CharacterStyle2">
    <w:name w:val="Character Style 2"/>
    <w:uiPriority w:val="99"/>
    <w:rsid w:val="00FB5284"/>
    <w:rPr>
      <w:rFonts w:ascii="Garamond" w:hAnsi="Garamond"/>
      <w:sz w:val="21"/>
    </w:rPr>
  </w:style>
  <w:style w:type="character" w:customStyle="1" w:styleId="resultbodyblack">
    <w:name w:val="resultbodyblack"/>
    <w:rsid w:val="00FB5284"/>
    <w:rPr>
      <w:rFonts w:cs="Times New Roman"/>
    </w:rPr>
  </w:style>
  <w:style w:type="character" w:customStyle="1" w:styleId="quotechar0">
    <w:name w:val="quotechar"/>
    <w:rsid w:val="00FB5284"/>
  </w:style>
  <w:style w:type="character" w:customStyle="1" w:styleId="CharChar6">
    <w:name w:val="Char Char6"/>
    <w:rsid w:val="00FB528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FB528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B5284"/>
    <w:rPr>
      <w:rFonts w:ascii="Calibri" w:eastAsia="Malgun Gothic" w:hAnsi="Calibri" w:cs="Arial"/>
      <w:b/>
      <w:sz w:val="28"/>
      <w:szCs w:val="32"/>
      <w:u w:val="single"/>
    </w:rPr>
  </w:style>
  <w:style w:type="paragraph" w:customStyle="1" w:styleId="SynergyTag">
    <w:name w:val="SynergyTag"/>
    <w:basedOn w:val="Normal"/>
    <w:uiPriority w:val="99"/>
    <w:rsid w:val="00FB5284"/>
    <w:rPr>
      <w:b/>
    </w:rPr>
  </w:style>
  <w:style w:type="character" w:customStyle="1" w:styleId="detailtitle">
    <w:name w:val="detailtitle"/>
    <w:rsid w:val="00FB5284"/>
  </w:style>
  <w:style w:type="paragraph" w:customStyle="1" w:styleId="CiteSmallText">
    <w:name w:val="Cite Small Text"/>
    <w:basedOn w:val="Normal"/>
    <w:uiPriority w:val="99"/>
    <w:rsid w:val="00FB5284"/>
    <w:pPr>
      <w:widowControl w:val="0"/>
      <w:spacing w:after="200"/>
    </w:pPr>
    <w:rPr>
      <w:rFonts w:ascii="Helvetica Neue" w:hAnsi="Helvetica Neue"/>
      <w:b/>
      <w:sz w:val="18"/>
    </w:rPr>
  </w:style>
  <w:style w:type="character" w:customStyle="1" w:styleId="3TagCite">
    <w:name w:val="3 Tag/Cite"/>
    <w:rsid w:val="00FB5284"/>
    <w:rPr>
      <w:rFonts w:ascii="Times New Roman" w:hAnsi="Times New Roman"/>
      <w:b/>
    </w:rPr>
  </w:style>
  <w:style w:type="character" w:customStyle="1" w:styleId="4Qualifications">
    <w:name w:val="4 Qualifications"/>
    <w:rsid w:val="00FB5284"/>
    <w:rPr>
      <w:rFonts w:ascii="Times New Roman" w:hAnsi="Times New Roman"/>
      <w:sz w:val="19"/>
    </w:rPr>
  </w:style>
  <w:style w:type="character" w:customStyle="1" w:styleId="6Underlined">
    <w:name w:val="6 Underlined"/>
    <w:rsid w:val="00FB5284"/>
    <w:rPr>
      <w:rFonts w:ascii="Times New Roman" w:hAnsi="Times New Roman"/>
      <w:b/>
      <w:sz w:val="21"/>
      <w:u w:val="single"/>
    </w:rPr>
  </w:style>
  <w:style w:type="character" w:customStyle="1" w:styleId="at">
    <w:name w:val="at"/>
    <w:rsid w:val="00FB5284"/>
  </w:style>
  <w:style w:type="paragraph" w:customStyle="1" w:styleId="Cards1CharChar">
    <w:name w:val="Cards1 Char Char"/>
    <w:basedOn w:val="Normal"/>
    <w:link w:val="Cards1CharCharChar"/>
    <w:rsid w:val="00FB5284"/>
    <w:pPr>
      <w:autoSpaceDE w:val="0"/>
      <w:autoSpaceDN w:val="0"/>
      <w:adjustRightInd w:val="0"/>
      <w:ind w:left="432" w:right="432"/>
      <w:jc w:val="both"/>
    </w:pPr>
    <w:rPr>
      <w:lang w:val="x-none"/>
    </w:rPr>
  </w:style>
  <w:style w:type="character" w:customStyle="1" w:styleId="Cards1CharCharChar">
    <w:name w:val="Cards1 Char Char Char"/>
    <w:link w:val="Cards1CharChar"/>
    <w:rsid w:val="00FB528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B5284"/>
    <w:rPr>
      <w:u w:val="single"/>
    </w:rPr>
  </w:style>
  <w:style w:type="paragraph" w:customStyle="1" w:styleId="UnderlineCharCharCharCharCharCharChar">
    <w:name w:val="Underline Char Char Char Char Char Char Char"/>
    <w:basedOn w:val="Normal"/>
    <w:link w:val="UnderlineCharCharCharCharCharCharCharChar"/>
    <w:rsid w:val="00FB5284"/>
    <w:rPr>
      <w:rFonts w:asciiTheme="minorHAnsi" w:hAnsiTheme="minorHAnsi" w:cstheme="minorBidi"/>
      <w:u w:val="single"/>
    </w:rPr>
  </w:style>
  <w:style w:type="character" w:customStyle="1" w:styleId="SmallTextCharCharCharChar">
    <w:name w:val="Small Text Char Char Char Char"/>
    <w:link w:val="SmallTextCharCharChar"/>
    <w:rsid w:val="00FB5284"/>
    <w:rPr>
      <w:sz w:val="16"/>
    </w:rPr>
  </w:style>
  <w:style w:type="paragraph" w:customStyle="1" w:styleId="SmallTextCharCharChar">
    <w:name w:val="Small Text Char Char Char"/>
    <w:basedOn w:val="Normal"/>
    <w:link w:val="SmallTextCharCharCharChar"/>
    <w:rsid w:val="00FB5284"/>
    <w:rPr>
      <w:rFonts w:asciiTheme="minorHAnsi" w:hAnsiTheme="minorHAnsi" w:cstheme="minorBidi"/>
      <w:sz w:val="16"/>
    </w:rPr>
  </w:style>
  <w:style w:type="paragraph" w:customStyle="1" w:styleId="CitesCharChar">
    <w:name w:val="Cites Char Char"/>
    <w:next w:val="Normal"/>
    <w:link w:val="CitesCharCharChar"/>
    <w:rsid w:val="00FB52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B5284"/>
    <w:rPr>
      <w:rFonts w:ascii="Times New Roman" w:eastAsia="Times New Roman" w:hAnsi="Times New Roman" w:cs="Times New Roman"/>
      <w:sz w:val="20"/>
      <w:szCs w:val="24"/>
    </w:rPr>
  </w:style>
  <w:style w:type="character" w:customStyle="1" w:styleId="nohighlighting">
    <w:name w:val="no highlighting"/>
    <w:rsid w:val="00FB528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B5284"/>
    <w:rPr>
      <w:rFonts w:ascii="Times New Roman" w:hAnsi="Times New Roman" w:cs="Times New Roman"/>
      <w:b/>
      <w:sz w:val="20"/>
    </w:rPr>
  </w:style>
  <w:style w:type="paragraph" w:customStyle="1" w:styleId="Debate-CardTagandCite-F6">
    <w:name w:val="Debate- Card Tag and Cite- F6"/>
    <w:basedOn w:val="Normal"/>
    <w:link w:val="Debate-CardTagandCite-F6Char"/>
    <w:rsid w:val="00FB5284"/>
    <w:rPr>
      <w:rFonts w:ascii="Times New Roman" w:hAnsi="Times New Roman" w:cs="Times New Roman"/>
      <w:b/>
      <w:sz w:val="20"/>
    </w:rPr>
  </w:style>
  <w:style w:type="character" w:customStyle="1" w:styleId="Underline-WFU">
    <w:name w:val="Underline-WFU"/>
    <w:uiPriority w:val="1"/>
    <w:rsid w:val="00FB5284"/>
    <w:rPr>
      <w:rFonts w:ascii="Cambria" w:hAnsi="Cambria" w:hint="default"/>
      <w:sz w:val="21"/>
      <w:u w:val="single"/>
    </w:rPr>
  </w:style>
  <w:style w:type="paragraph" w:customStyle="1" w:styleId="Swag">
    <w:name w:val="Swag"/>
    <w:basedOn w:val="Normal"/>
    <w:link w:val="SwagChar"/>
    <w:qFormat/>
    <w:rsid w:val="00FB5284"/>
    <w:rPr>
      <w:color w:val="0000FF"/>
      <w:sz w:val="12"/>
      <w:u w:val="single"/>
    </w:rPr>
  </w:style>
  <w:style w:type="character" w:customStyle="1" w:styleId="SwagChar">
    <w:name w:val="Swag Char"/>
    <w:link w:val="Swag"/>
    <w:rsid w:val="00FB5284"/>
    <w:rPr>
      <w:rFonts w:ascii="Calibri" w:hAnsi="Calibri" w:cs="Calibri"/>
      <w:color w:val="0000FF"/>
      <w:sz w:val="12"/>
      <w:u w:val="single"/>
    </w:rPr>
  </w:style>
  <w:style w:type="paragraph" w:customStyle="1" w:styleId="2909F619802848F09E01365C32F34654">
    <w:name w:val="2909F619802848F09E01365C32F34654"/>
    <w:uiPriority w:val="99"/>
    <w:rsid w:val="00FB528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FB528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FB528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B528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B528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B528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B5284"/>
    <w:rPr>
      <w:rFonts w:ascii="Garamond" w:eastAsia="MS Mincho" w:hAnsi="Garamond"/>
    </w:rPr>
  </w:style>
  <w:style w:type="character" w:customStyle="1" w:styleId="StyleStyleCardTextLeft-075Right0Char">
    <w:name w:val="Style Style Card Text + Left:  -0.75&quot; + Right:  0&quot; Char"/>
    <w:link w:val="StyleStyleCardTextLeft-075Right0"/>
    <w:rsid w:val="00FB5284"/>
    <w:rPr>
      <w:rFonts w:ascii="Garamond" w:eastAsia="MS Mincho" w:hAnsi="Garamond" w:cs="Calibri"/>
    </w:rPr>
  </w:style>
  <w:style w:type="character" w:customStyle="1" w:styleId="CharChar61">
    <w:name w:val="Char Char61"/>
    <w:rsid w:val="00FB5284"/>
    <w:rPr>
      <w:rFonts w:cs="Arial"/>
      <w:bCs/>
      <w:sz w:val="16"/>
      <w:szCs w:val="26"/>
      <w:lang w:val="en-US" w:eastAsia="en-US" w:bidi="ar-SA"/>
    </w:rPr>
  </w:style>
  <w:style w:type="paragraph" w:styleId="ListBullet">
    <w:name w:val="List Bullet"/>
    <w:basedOn w:val="Normal"/>
    <w:link w:val="ListBulletChar"/>
    <w:uiPriority w:val="99"/>
    <w:unhideWhenUsed/>
    <w:rsid w:val="00FB5284"/>
    <w:pPr>
      <w:tabs>
        <w:tab w:val="num" w:pos="360"/>
      </w:tabs>
      <w:ind w:left="360" w:hanging="360"/>
    </w:pPr>
  </w:style>
  <w:style w:type="character" w:customStyle="1" w:styleId="ListBulletChar">
    <w:name w:val="List Bullet Char"/>
    <w:link w:val="ListBullet"/>
    <w:uiPriority w:val="99"/>
    <w:rsid w:val="00FB5284"/>
    <w:rPr>
      <w:rFonts w:ascii="Calibri" w:hAnsi="Calibri" w:cs="Calibri"/>
    </w:rPr>
  </w:style>
  <w:style w:type="paragraph" w:customStyle="1" w:styleId="subhead10">
    <w:name w:val="subhead1"/>
    <w:basedOn w:val="Normal"/>
    <w:uiPriority w:val="99"/>
    <w:rsid w:val="00FB5284"/>
    <w:pPr>
      <w:spacing w:before="100" w:beforeAutospacing="1" w:after="100" w:afterAutospacing="1"/>
    </w:pPr>
    <w:rPr>
      <w:rFonts w:eastAsia="Times New Roman"/>
      <w:sz w:val="24"/>
    </w:rPr>
  </w:style>
  <w:style w:type="character" w:customStyle="1" w:styleId="CardUnderlined">
    <w:name w:val="Card Underlined"/>
    <w:rsid w:val="00FB5284"/>
    <w:rPr>
      <w:rFonts w:ascii="Garamond" w:hAnsi="Garamond" w:hint="default"/>
      <w:sz w:val="22"/>
      <w:szCs w:val="24"/>
      <w:u w:val="single"/>
      <w:lang w:val="en-US" w:eastAsia="en-US" w:bidi="ar-SA"/>
    </w:rPr>
  </w:style>
  <w:style w:type="character" w:customStyle="1" w:styleId="styledate0">
    <w:name w:val="styledate"/>
    <w:rsid w:val="00FB5284"/>
  </w:style>
  <w:style w:type="character" w:customStyle="1" w:styleId="StyleUnderlineChar9ptChar">
    <w:name w:val="Style Underline Char + 9 pt Char"/>
    <w:rsid w:val="00FB528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B528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FB5284"/>
    <w:rPr>
      <w:b/>
      <w:szCs w:val="24"/>
      <w:u w:val="single"/>
      <w:lang w:val="en-US" w:eastAsia="en-US" w:bidi="ar-SA"/>
    </w:rPr>
  </w:style>
  <w:style w:type="character" w:customStyle="1" w:styleId="BoldandUnderlineChar1">
    <w:name w:val="Bold and Underline Char1"/>
    <w:rsid w:val="00FB5284"/>
    <w:rPr>
      <w:b/>
      <w:szCs w:val="24"/>
      <w:u w:val="single"/>
      <w:lang w:val="en-US" w:eastAsia="en-US" w:bidi="ar-SA"/>
    </w:rPr>
  </w:style>
  <w:style w:type="character" w:customStyle="1" w:styleId="BoldandUnderlineChar1Char2">
    <w:name w:val="Bold and Underline Char1 Char2"/>
    <w:rsid w:val="00FB5284"/>
    <w:rPr>
      <w:b/>
      <w:szCs w:val="24"/>
      <w:u w:val="single"/>
      <w:lang w:val="en-US" w:eastAsia="en-US" w:bidi="ar-SA"/>
    </w:rPr>
  </w:style>
  <w:style w:type="character" w:customStyle="1" w:styleId="BoldandUnderlineCharChar1">
    <w:name w:val="Bold and Underline Char Char1"/>
    <w:rsid w:val="00FB5284"/>
    <w:rPr>
      <w:b/>
      <w:szCs w:val="24"/>
      <w:u w:val="single"/>
      <w:lang w:val="en-US" w:eastAsia="en-US" w:bidi="ar-SA"/>
    </w:rPr>
  </w:style>
  <w:style w:type="character" w:customStyle="1" w:styleId="BoldandUnderlineChar6">
    <w:name w:val="Bold and Underline Char6"/>
    <w:rsid w:val="00FB5284"/>
    <w:rPr>
      <w:b/>
      <w:szCs w:val="24"/>
      <w:u w:val="single"/>
      <w:lang w:val="en-US" w:eastAsia="en-US" w:bidi="ar-SA"/>
    </w:rPr>
  </w:style>
  <w:style w:type="character" w:customStyle="1" w:styleId="title-link-wrapper">
    <w:name w:val="title-link-wrapper"/>
    <w:rsid w:val="00FB5284"/>
  </w:style>
  <w:style w:type="character" w:customStyle="1" w:styleId="hidden">
    <w:name w:val="hidden"/>
    <w:rsid w:val="00FB5284"/>
  </w:style>
  <w:style w:type="character" w:customStyle="1" w:styleId="medium-font">
    <w:name w:val="medium-font"/>
    <w:rsid w:val="00FB5284"/>
  </w:style>
  <w:style w:type="paragraph" w:customStyle="1" w:styleId="abstract">
    <w:name w:val="abstract"/>
    <w:basedOn w:val="Normal"/>
    <w:uiPriority w:val="99"/>
    <w:rsid w:val="00FB528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FB5284"/>
    <w:rPr>
      <w:rFonts w:eastAsia="Times New Roman"/>
      <w:b/>
      <w:bCs/>
      <w:u w:val="single"/>
    </w:rPr>
  </w:style>
  <w:style w:type="character" w:customStyle="1" w:styleId="StyleUnderlineChar11ptBold2Char">
    <w:name w:val="Style Underline Char + 11 pt Bold2 Char"/>
    <w:link w:val="StyleUnderlineChar11ptBold2"/>
    <w:rsid w:val="00FB5284"/>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B5284"/>
    <w:rPr>
      <w:rFonts w:cs="Arial"/>
      <w:b/>
      <w:bCs/>
      <w:iCs/>
      <w:szCs w:val="28"/>
      <w:lang w:val="en-US" w:eastAsia="en-US" w:bidi="ar-SA"/>
    </w:rPr>
  </w:style>
  <w:style w:type="character" w:customStyle="1" w:styleId="ReallySamllTextChar">
    <w:name w:val="ReallySamllText Char"/>
    <w:rsid w:val="00FB528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B5284"/>
    <w:rPr>
      <w:rFonts w:eastAsia="Times New Roman"/>
      <w:u w:val="single"/>
    </w:rPr>
  </w:style>
  <w:style w:type="character" w:customStyle="1" w:styleId="StyleStyleUnderlineTimesNewRoman11ptChar">
    <w:name w:val="Style Style Underline + Times New Roman + 11 pt Char"/>
    <w:link w:val="StyleStyleUnderlineTimesNewRoman11pt"/>
    <w:rsid w:val="00FB528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B528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B5284"/>
    <w:rPr>
      <w:rFonts w:ascii="Calibri" w:eastAsia="Times New Roman" w:hAnsi="Calibri" w:cs="Calibri"/>
      <w:u w:val="single"/>
    </w:rPr>
  </w:style>
  <w:style w:type="character" w:customStyle="1" w:styleId="UnderlineCharCharCharChar">
    <w:name w:val="Underline Char Char Char Char"/>
    <w:rsid w:val="00FB5284"/>
    <w:rPr>
      <w:szCs w:val="16"/>
      <w:u w:val="single"/>
      <w:lang w:val="en-US" w:eastAsia="en-US" w:bidi="ar-SA"/>
    </w:rPr>
  </w:style>
  <w:style w:type="paragraph" w:customStyle="1" w:styleId="Pa4">
    <w:name w:val="Pa4"/>
    <w:basedOn w:val="Normal"/>
    <w:next w:val="Normal"/>
    <w:uiPriority w:val="99"/>
    <w:rsid w:val="00FB5284"/>
    <w:pPr>
      <w:autoSpaceDE w:val="0"/>
      <w:autoSpaceDN w:val="0"/>
      <w:adjustRightInd w:val="0"/>
      <w:spacing w:line="181" w:lineRule="atLeast"/>
    </w:pPr>
    <w:rPr>
      <w:rFonts w:eastAsia="Times New Roman"/>
      <w:sz w:val="24"/>
    </w:rPr>
  </w:style>
  <w:style w:type="character" w:customStyle="1" w:styleId="A8">
    <w:name w:val="A8"/>
    <w:rsid w:val="00FB5284"/>
    <w:rPr>
      <w:color w:val="000000"/>
      <w:sz w:val="12"/>
      <w:szCs w:val="12"/>
    </w:rPr>
  </w:style>
  <w:style w:type="paragraph" w:customStyle="1" w:styleId="Pa5">
    <w:name w:val="Pa5"/>
    <w:basedOn w:val="Normal"/>
    <w:next w:val="Normal"/>
    <w:uiPriority w:val="99"/>
    <w:rsid w:val="00FB5284"/>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FB5284"/>
    <w:pPr>
      <w:autoSpaceDE w:val="0"/>
      <w:autoSpaceDN w:val="0"/>
      <w:adjustRightInd w:val="0"/>
      <w:spacing w:line="221" w:lineRule="atLeast"/>
    </w:pPr>
    <w:rPr>
      <w:rFonts w:eastAsia="Times New Roman"/>
      <w:sz w:val="24"/>
    </w:rPr>
  </w:style>
  <w:style w:type="character" w:customStyle="1" w:styleId="CharCharChar2">
    <w:name w:val="Char Char Char2"/>
    <w:rsid w:val="00FB5284"/>
    <w:rPr>
      <w:rFonts w:cs="Arial"/>
      <w:b/>
      <w:bCs/>
      <w:szCs w:val="32"/>
      <w:lang w:val="en-US" w:eastAsia="en-US" w:bidi="ar-SA"/>
    </w:rPr>
  </w:style>
  <w:style w:type="character" w:customStyle="1" w:styleId="style1">
    <w:name w:val="style1"/>
    <w:rsid w:val="00FB5284"/>
  </w:style>
  <w:style w:type="character" w:customStyle="1" w:styleId="subheader">
    <w:name w:val="subheader"/>
    <w:rsid w:val="00FB5284"/>
  </w:style>
  <w:style w:type="paragraph" w:customStyle="1" w:styleId="text-textbodyhoustontexttext-dateline">
    <w:name w:val="text-textbody houstontext text-dateline"/>
    <w:basedOn w:val="Normal"/>
    <w:uiPriority w:val="99"/>
    <w:rsid w:val="00FB528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FB5284"/>
    <w:pPr>
      <w:spacing w:before="100" w:beforeAutospacing="1" w:after="100" w:afterAutospacing="1"/>
    </w:pPr>
    <w:rPr>
      <w:rFonts w:eastAsia="Times New Roman"/>
      <w:sz w:val="24"/>
    </w:rPr>
  </w:style>
  <w:style w:type="character" w:customStyle="1" w:styleId="text2">
    <w:name w:val="text2"/>
    <w:rsid w:val="00FB5284"/>
  </w:style>
  <w:style w:type="paragraph" w:customStyle="1" w:styleId="msolistparagraph0">
    <w:name w:val="msolistparagraph"/>
    <w:basedOn w:val="Normal"/>
    <w:uiPriority w:val="99"/>
    <w:rsid w:val="00FB528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FB5284"/>
    <w:pPr>
      <w:spacing w:before="100" w:beforeAutospacing="1" w:after="100" w:afterAutospacing="1"/>
    </w:pPr>
    <w:rPr>
      <w:rFonts w:eastAsia="Times New Roman"/>
      <w:sz w:val="24"/>
    </w:rPr>
  </w:style>
  <w:style w:type="character" w:customStyle="1" w:styleId="pmtermsel">
    <w:name w:val="pmtermsel"/>
    <w:rsid w:val="00FB5284"/>
  </w:style>
  <w:style w:type="paragraph" w:customStyle="1" w:styleId="StyleStyle4LatinTimesNewRomanAsianSimSunBold">
    <w:name w:val="Style Style4 + (Latin) Times New Roman (Asian) SimSun Bold"/>
    <w:basedOn w:val="Style4"/>
    <w:link w:val="StyleStyle4LatinTimesNewRomanAsianSimSunBoldChar"/>
    <w:rsid w:val="00FB5284"/>
    <w:pPr>
      <w:numPr>
        <w:numId w:val="0"/>
      </w:numPr>
    </w:pPr>
    <w:rPr>
      <w:rFonts w:eastAsia="SimSun" w:cs="Calibri"/>
      <w:b/>
      <w:bCs/>
      <w:sz w:val="22"/>
    </w:rPr>
  </w:style>
  <w:style w:type="character" w:customStyle="1" w:styleId="StyleStyle4LatinTimesNewRomanAsianSimSunBoldChar">
    <w:name w:val="Style Style4 + (Latin) Times New Roman (Asian) SimSun Bold Char"/>
    <w:link w:val="StyleStyle4LatinTimesNewRomanAsianSimSunBold"/>
    <w:rsid w:val="00FB5284"/>
    <w:rPr>
      <w:rFonts w:ascii="Times New Roman" w:eastAsia="SimSun" w:hAnsi="Times New Roman" w:cs="Calibri"/>
      <w:b/>
      <w:bCs/>
      <w:u w:val="single"/>
    </w:rPr>
  </w:style>
  <w:style w:type="character" w:customStyle="1" w:styleId="articlehead2">
    <w:name w:val="articlehead2"/>
    <w:rsid w:val="00FB5284"/>
  </w:style>
  <w:style w:type="character" w:customStyle="1" w:styleId="pronset">
    <w:name w:val="pronset"/>
    <w:rsid w:val="00FB5284"/>
  </w:style>
  <w:style w:type="character" w:customStyle="1" w:styleId="showipapr">
    <w:name w:val="show_ipapr"/>
    <w:rsid w:val="00FB5284"/>
  </w:style>
  <w:style w:type="character" w:customStyle="1" w:styleId="prondelim">
    <w:name w:val="prondelim"/>
    <w:rsid w:val="00FB5284"/>
  </w:style>
  <w:style w:type="character" w:customStyle="1" w:styleId="prontoggle">
    <w:name w:val="pron_toggle"/>
    <w:rsid w:val="00FB5284"/>
  </w:style>
  <w:style w:type="character" w:customStyle="1" w:styleId="showspellpr">
    <w:name w:val="show_spellpr"/>
    <w:rsid w:val="00FB5284"/>
  </w:style>
  <w:style w:type="character" w:customStyle="1" w:styleId="boldface">
    <w:name w:val="boldface"/>
    <w:rsid w:val="00FB5284"/>
  </w:style>
  <w:style w:type="character" w:customStyle="1" w:styleId="pg">
    <w:name w:val="pg"/>
    <w:rsid w:val="00FB5284"/>
  </w:style>
  <w:style w:type="character" w:customStyle="1" w:styleId="secondary-bf">
    <w:name w:val="secondary-bf"/>
    <w:rsid w:val="00FB5284"/>
  </w:style>
  <w:style w:type="character" w:customStyle="1" w:styleId="dnindex">
    <w:name w:val="dnindex"/>
    <w:rsid w:val="00FB5284"/>
  </w:style>
  <w:style w:type="character" w:customStyle="1" w:styleId="1">
    <w:name w:val="1"/>
    <w:rsid w:val="00FB5284"/>
    <w:rPr>
      <w:rFonts w:cs="Arial"/>
      <w:bCs/>
      <w:sz w:val="20"/>
      <w:u w:val="single"/>
      <w:lang w:val="en-US" w:eastAsia="en-US" w:bidi="ar-SA"/>
    </w:rPr>
  </w:style>
  <w:style w:type="character" w:customStyle="1" w:styleId="Style11ptBoldUnderline1">
    <w:name w:val="Style 11 pt Bold Underline1"/>
    <w:rsid w:val="00FB5284"/>
    <w:rPr>
      <w:b/>
      <w:bCs/>
      <w:sz w:val="20"/>
      <w:u w:val="single"/>
    </w:rPr>
  </w:style>
  <w:style w:type="paragraph" w:styleId="BodyText3">
    <w:name w:val="Body Text 3"/>
    <w:basedOn w:val="Normal"/>
    <w:link w:val="BodyText3Char"/>
    <w:rsid w:val="00FB5284"/>
    <w:rPr>
      <w:rFonts w:eastAsia="Times New Roman"/>
      <w:sz w:val="16"/>
    </w:rPr>
  </w:style>
  <w:style w:type="character" w:customStyle="1" w:styleId="BodyText3Char">
    <w:name w:val="Body Text 3 Char"/>
    <w:basedOn w:val="DefaultParagraphFont"/>
    <w:link w:val="BodyText3"/>
    <w:rsid w:val="00FB5284"/>
    <w:rPr>
      <w:rFonts w:ascii="Calibri" w:eastAsia="Times New Roman" w:hAnsi="Calibri" w:cs="Calibri"/>
      <w:sz w:val="16"/>
    </w:rPr>
  </w:style>
  <w:style w:type="character" w:customStyle="1" w:styleId="23">
    <w:name w:val="23"/>
    <w:rsid w:val="00FB5284"/>
    <w:rPr>
      <w:rFonts w:ascii="Times New Roman" w:hAnsi="Times New Roman" w:cs="Arial"/>
      <w:bCs/>
      <w:sz w:val="20"/>
      <w:u w:val="single"/>
      <w:lang w:val="en-US" w:eastAsia="en-US" w:bidi="ar-SA"/>
    </w:rPr>
  </w:style>
  <w:style w:type="character" w:customStyle="1" w:styleId="33">
    <w:name w:val="33"/>
    <w:rsid w:val="00FB5284"/>
    <w:rPr>
      <w:rFonts w:ascii="Times New Roman" w:hAnsi="Times New Roman" w:cs="Arial"/>
      <w:b/>
      <w:bCs/>
      <w:sz w:val="20"/>
      <w:u w:val="single"/>
      <w:lang w:val="en-US" w:eastAsia="en-US" w:bidi="ar-SA"/>
    </w:rPr>
  </w:style>
  <w:style w:type="character" w:customStyle="1" w:styleId="55">
    <w:name w:val="55"/>
    <w:rsid w:val="00FB5284"/>
    <w:rPr>
      <w:rFonts w:cs="Arial"/>
      <w:bCs/>
      <w:sz w:val="20"/>
      <w:u w:val="single"/>
      <w:lang w:val="en-US" w:eastAsia="en-US" w:bidi="ar-SA"/>
    </w:rPr>
  </w:style>
  <w:style w:type="character" w:customStyle="1" w:styleId="authoraffil">
    <w:name w:val="authoraffil"/>
    <w:rsid w:val="00FB5284"/>
  </w:style>
  <w:style w:type="character" w:customStyle="1" w:styleId="CharChar8">
    <w:name w:val="Char Char8"/>
    <w:rsid w:val="00FB5284"/>
    <w:rPr>
      <w:rFonts w:ascii="Georgia" w:eastAsia="Times New Roman" w:hAnsi="Georgia"/>
      <w:b/>
      <w:bCs/>
      <w:sz w:val="30"/>
      <w:szCs w:val="28"/>
      <w:u w:val="single"/>
    </w:rPr>
  </w:style>
  <w:style w:type="character" w:customStyle="1" w:styleId="FontStyle13">
    <w:name w:val="Font Style13"/>
    <w:uiPriority w:val="99"/>
    <w:rsid w:val="00FB5284"/>
    <w:rPr>
      <w:rFonts w:ascii="Constantia" w:hAnsi="Constantia" w:cs="Constantia"/>
      <w:sz w:val="18"/>
      <w:szCs w:val="18"/>
    </w:rPr>
  </w:style>
  <w:style w:type="paragraph" w:customStyle="1" w:styleId="TagsCharCharChar">
    <w:name w:val="Tags Char Char Char"/>
    <w:next w:val="Normal"/>
    <w:link w:val="TagsCharCharCharChar"/>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B5284"/>
    <w:rPr>
      <w:rFonts w:ascii="Times New Roman" w:eastAsia="Times New Roman" w:hAnsi="Times New Roman" w:cs="Times New Roman"/>
      <w:b/>
      <w:sz w:val="24"/>
      <w:szCs w:val="24"/>
    </w:rPr>
  </w:style>
  <w:style w:type="character" w:customStyle="1" w:styleId="Citation1Char">
    <w:name w:val="Citation1 Char"/>
    <w:link w:val="Citation1"/>
    <w:locked/>
    <w:rsid w:val="00FB5284"/>
    <w:rPr>
      <w:rFonts w:ascii="Georgia" w:hAnsi="Georgia"/>
      <w:b/>
      <w:u w:val="single"/>
    </w:rPr>
  </w:style>
  <w:style w:type="paragraph" w:customStyle="1" w:styleId="Citation1">
    <w:name w:val="Citation1"/>
    <w:basedOn w:val="Normal"/>
    <w:link w:val="Citation1Char"/>
    <w:qFormat/>
    <w:rsid w:val="00FB5284"/>
    <w:rPr>
      <w:rFonts w:ascii="Georgia" w:hAnsi="Georgia" w:cstheme="minorBidi"/>
      <w:b/>
      <w:u w:val="single"/>
    </w:rPr>
  </w:style>
  <w:style w:type="character" w:customStyle="1" w:styleId="TaglineChar">
    <w:name w:val="Tagline Char"/>
    <w:link w:val="Tagline"/>
    <w:locked/>
    <w:rsid w:val="00FB5284"/>
    <w:rPr>
      <w:rFonts w:ascii="Georgia" w:hAnsi="Georgia"/>
      <w:b/>
    </w:rPr>
  </w:style>
  <w:style w:type="paragraph" w:customStyle="1" w:styleId="Tagline">
    <w:name w:val="Tagline"/>
    <w:basedOn w:val="Normal"/>
    <w:link w:val="TaglineChar"/>
    <w:qFormat/>
    <w:rsid w:val="00FB5284"/>
    <w:rPr>
      <w:rFonts w:ascii="Georgia" w:hAnsi="Georgia" w:cstheme="minorBidi"/>
      <w:b/>
    </w:rPr>
  </w:style>
  <w:style w:type="paragraph" w:customStyle="1" w:styleId="NothingCharCharChar">
    <w:name w:val="Nothing Char Char Char"/>
    <w:link w:val="NothingCharChar"/>
    <w:rsid w:val="00FB5284"/>
    <w:pPr>
      <w:spacing w:after="0" w:line="240" w:lineRule="auto"/>
      <w:jc w:val="both"/>
    </w:pPr>
  </w:style>
  <w:style w:type="character" w:customStyle="1" w:styleId="StyleArial6ptBold">
    <w:name w:val="Style Arial 6 pt Bold"/>
    <w:rsid w:val="00FB5284"/>
    <w:rPr>
      <w:rFonts w:ascii="Arial" w:hAnsi="Arial" w:cs="Arial" w:hint="default"/>
      <w:bCs/>
      <w:sz w:val="12"/>
    </w:rPr>
  </w:style>
  <w:style w:type="character" w:customStyle="1" w:styleId="Heading2Char5">
    <w:name w:val="Heading 2 Char5"/>
    <w:rsid w:val="00FB528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FB5284"/>
    <w:rPr>
      <w:rFonts w:eastAsia="Times New Roman"/>
      <w:b/>
      <w:u w:val="single"/>
    </w:rPr>
  </w:style>
  <w:style w:type="character" w:customStyle="1" w:styleId="BoldandUnderlineCharCharCharCharCharChar">
    <w:name w:val="Bold and Underline Char Char Char Char Char Char"/>
    <w:link w:val="BoldandUnderlineCharCharCharCharChar"/>
    <w:rsid w:val="00FB5284"/>
    <w:rPr>
      <w:rFonts w:ascii="Calibri" w:eastAsia="Times New Roman" w:hAnsi="Calibri" w:cs="Calibri"/>
      <w:b/>
      <w:u w:val="single"/>
    </w:rPr>
  </w:style>
  <w:style w:type="character" w:customStyle="1" w:styleId="UnderlineCharCharCharCharChar">
    <w:name w:val="Underline Char Char Char Char Char"/>
    <w:rsid w:val="00FB5284"/>
    <w:rPr>
      <w:rFonts w:ascii="Times New Roman" w:eastAsia="Times New Roman" w:hAnsi="Times New Roman"/>
      <w:szCs w:val="24"/>
      <w:u w:val="single"/>
    </w:rPr>
  </w:style>
  <w:style w:type="paragraph" w:customStyle="1" w:styleId="StyleLeft021">
    <w:name w:val="Style Left:  0.2&quot;1"/>
    <w:basedOn w:val="Normal"/>
    <w:uiPriority w:val="99"/>
    <w:rsid w:val="00FB5284"/>
    <w:pPr>
      <w:ind w:left="288"/>
    </w:pPr>
    <w:rPr>
      <w:rFonts w:eastAsia="SimSun"/>
      <w:szCs w:val="20"/>
    </w:rPr>
  </w:style>
  <w:style w:type="character" w:customStyle="1" w:styleId="FontStyle11">
    <w:name w:val="Font Style11"/>
    <w:uiPriority w:val="99"/>
    <w:rsid w:val="00FB5284"/>
    <w:rPr>
      <w:rFonts w:ascii="Times New Roman" w:hAnsi="Times New Roman" w:cs="Times New Roman" w:hint="default"/>
      <w:sz w:val="20"/>
      <w:szCs w:val="20"/>
    </w:rPr>
  </w:style>
  <w:style w:type="character" w:customStyle="1" w:styleId="FontStyle12">
    <w:name w:val="Font Style12"/>
    <w:uiPriority w:val="99"/>
    <w:rsid w:val="00FB528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FB528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B528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B528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B5284"/>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rsid w:val="00FB5284"/>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FB5284"/>
    <w:rPr>
      <w:rFonts w:ascii="Times New Roman" w:hAnsi="Times New Roman"/>
      <w:sz w:val="20"/>
      <w:szCs w:val="24"/>
    </w:rPr>
  </w:style>
  <w:style w:type="character" w:customStyle="1" w:styleId="boldcitationChar">
    <w:name w:val="bold citation Char"/>
    <w:rsid w:val="00FB5284"/>
    <w:rPr>
      <w:rFonts w:ascii="Arial" w:hAnsi="Arial"/>
      <w:b/>
      <w:sz w:val="28"/>
      <w:szCs w:val="24"/>
      <w:u w:val="thick"/>
      <w:lang w:val="en-US" w:eastAsia="en-US" w:bidi="ar-SA"/>
    </w:rPr>
  </w:style>
  <w:style w:type="paragraph" w:customStyle="1" w:styleId="BlockTitle20">
    <w:name w:val="Block Title #2"/>
    <w:basedOn w:val="Normal"/>
    <w:uiPriority w:val="99"/>
    <w:rsid w:val="00FB52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FB5284"/>
    <w:rPr>
      <w:b/>
    </w:rPr>
  </w:style>
  <w:style w:type="character" w:customStyle="1" w:styleId="citationunderlineChar">
    <w:name w:val="citation/underline Char"/>
    <w:rsid w:val="00FB5284"/>
    <w:rPr>
      <w:b/>
      <w:sz w:val="24"/>
      <w:szCs w:val="24"/>
      <w:u w:val="single"/>
      <w:lang w:val="en-US" w:eastAsia="en-US" w:bidi="ar-SA"/>
    </w:rPr>
  </w:style>
  <w:style w:type="character" w:customStyle="1" w:styleId="BoldunderlineChar3">
    <w:name w:val="Bold/underline Char"/>
    <w:rsid w:val="00FB5284"/>
    <w:rPr>
      <w:rFonts w:eastAsia="SimSun"/>
      <w:b/>
      <w:noProof w:val="0"/>
      <w:sz w:val="24"/>
      <w:szCs w:val="24"/>
      <w:u w:val="single"/>
      <w:lang w:val="en-US" w:eastAsia="zh-CN" w:bidi="ar-SA"/>
    </w:rPr>
  </w:style>
  <w:style w:type="character" w:customStyle="1" w:styleId="underlinetextchar0">
    <w:name w:val="underlinetextchar"/>
    <w:rsid w:val="00FB5284"/>
  </w:style>
  <w:style w:type="paragraph" w:customStyle="1" w:styleId="CM27">
    <w:name w:val="CM27"/>
    <w:basedOn w:val="Normal"/>
    <w:next w:val="Normal"/>
    <w:rsid w:val="00FB5284"/>
    <w:pPr>
      <w:autoSpaceDE w:val="0"/>
      <w:autoSpaceDN w:val="0"/>
      <w:adjustRightInd w:val="0"/>
    </w:pPr>
    <w:rPr>
      <w:rFonts w:ascii="Helvetica Neue LT" w:eastAsia="SimSun" w:hAnsi="Helvetica Neue LT"/>
    </w:rPr>
  </w:style>
  <w:style w:type="character" w:customStyle="1" w:styleId="boldciteChar1">
    <w:name w:val="bold cite Char1"/>
    <w:rsid w:val="00FB5284"/>
    <w:rPr>
      <w:b/>
      <w:sz w:val="28"/>
      <w:u w:val="thick" w:color="000000"/>
    </w:rPr>
  </w:style>
  <w:style w:type="character" w:customStyle="1" w:styleId="tagCharCharChar1">
    <w:name w:val="tag Char Char Char1"/>
    <w:rsid w:val="00FB5284"/>
    <w:rPr>
      <w:b/>
      <w:sz w:val="24"/>
      <w:lang w:val="en-US" w:eastAsia="en-US" w:bidi="ar-SA"/>
    </w:rPr>
  </w:style>
  <w:style w:type="character" w:customStyle="1" w:styleId="underlinecardChar0">
    <w:name w:val="underline card Char"/>
    <w:rsid w:val="00FB5284"/>
    <w:rPr>
      <w:rFonts w:ascii="Arial" w:hAnsi="Arial"/>
      <w:sz w:val="18"/>
      <w:szCs w:val="24"/>
      <w:u w:val="single"/>
      <w:lang w:val="en-US" w:eastAsia="en-US" w:bidi="ar-SA"/>
    </w:rPr>
  </w:style>
  <w:style w:type="paragraph" w:customStyle="1" w:styleId="date-comments">
    <w:name w:val="date-comments"/>
    <w:basedOn w:val="Normal"/>
    <w:uiPriority w:val="99"/>
    <w:rsid w:val="00FB5284"/>
    <w:pPr>
      <w:spacing w:before="100" w:beforeAutospacing="1" w:after="100" w:afterAutospacing="1"/>
    </w:pPr>
    <w:rPr>
      <w:rFonts w:ascii="Times" w:hAnsi="Times"/>
      <w:szCs w:val="20"/>
    </w:rPr>
  </w:style>
  <w:style w:type="character" w:customStyle="1" w:styleId="articleauthor0">
    <w:name w:val="articleauthor"/>
    <w:rsid w:val="00FB5284"/>
  </w:style>
  <w:style w:type="character" w:customStyle="1" w:styleId="bodysubtoc">
    <w:name w:val="bodysubtoc"/>
    <w:rsid w:val="00FB5284"/>
  </w:style>
  <w:style w:type="character" w:customStyle="1" w:styleId="lefttitlesmaller">
    <w:name w:val="lefttitlesmaller"/>
    <w:rsid w:val="00FB5284"/>
  </w:style>
  <w:style w:type="character" w:customStyle="1" w:styleId="mb">
    <w:name w:val="mb"/>
    <w:rsid w:val="00FB5284"/>
  </w:style>
  <w:style w:type="character" w:customStyle="1" w:styleId="smallcaps">
    <w:name w:val="smallcaps"/>
    <w:rsid w:val="00FB5284"/>
  </w:style>
  <w:style w:type="character" w:customStyle="1" w:styleId="submitted-date">
    <w:name w:val="submitted-date"/>
    <w:rsid w:val="00FB5284"/>
  </w:style>
  <w:style w:type="character" w:customStyle="1" w:styleId="submitted-time">
    <w:name w:val="submitted-time"/>
    <w:rsid w:val="00FB5284"/>
  </w:style>
  <w:style w:type="character" w:customStyle="1" w:styleId="A20">
    <w:name w:val="A2"/>
    <w:uiPriority w:val="99"/>
    <w:rsid w:val="00FB5284"/>
    <w:rPr>
      <w:rFonts w:ascii="Sabon LT Std" w:hAnsi="Sabon LT Std" w:cs="Sabon LT Std" w:hint="default"/>
      <w:color w:val="000000"/>
      <w:sz w:val="15"/>
      <w:szCs w:val="15"/>
    </w:rPr>
  </w:style>
  <w:style w:type="character" w:customStyle="1" w:styleId="searchword">
    <w:name w:val="searchword"/>
    <w:rsid w:val="00FB5284"/>
  </w:style>
  <w:style w:type="character" w:customStyle="1" w:styleId="bold">
    <w:name w:val="bold"/>
    <w:rsid w:val="00FB5284"/>
  </w:style>
  <w:style w:type="paragraph" w:customStyle="1" w:styleId="Heading2Char2CharChar12">
    <w:name w:val="Heading 2 Char2 Char Char12"/>
    <w:aliases w:val="Char Char Char Char Char Char1 Char Char Char Char Char1,Char Char22"/>
    <w:next w:val="Normal"/>
    <w:uiPriority w:val="99"/>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FB5284"/>
    <w:rPr>
      <w:rFonts w:ascii="Times New Roman" w:hAnsi="Times New Roman"/>
    </w:rPr>
  </w:style>
  <w:style w:type="character" w:customStyle="1" w:styleId="BodyText3Char1">
    <w:name w:val="Body Text 3 Char1"/>
    <w:semiHidden/>
    <w:rsid w:val="00FB5284"/>
    <w:rPr>
      <w:rFonts w:ascii="Times New Roman" w:hAnsi="Times New Roman"/>
      <w:sz w:val="16"/>
      <w:szCs w:val="16"/>
    </w:rPr>
  </w:style>
  <w:style w:type="character" w:customStyle="1" w:styleId="PlainTextChar1">
    <w:name w:val="Plain Text Char1"/>
    <w:semiHidden/>
    <w:rsid w:val="00FB5284"/>
    <w:rPr>
      <w:rFonts w:ascii="Consolas" w:hAnsi="Consolas" w:cs="Consolas"/>
      <w:sz w:val="21"/>
      <w:szCs w:val="21"/>
    </w:rPr>
  </w:style>
  <w:style w:type="character" w:customStyle="1" w:styleId="FontStyle19">
    <w:name w:val="Font Style19"/>
    <w:basedOn w:val="DefaultParagraphFont"/>
    <w:uiPriority w:val="99"/>
    <w:rsid w:val="00FB5284"/>
    <w:rPr>
      <w:rFonts w:ascii="Times New Roman" w:hAnsi="Times New Roman" w:cs="Times New Roman"/>
      <w:sz w:val="18"/>
      <w:szCs w:val="18"/>
    </w:rPr>
  </w:style>
  <w:style w:type="character" w:customStyle="1" w:styleId="bylines">
    <w:name w:val="bylines"/>
    <w:basedOn w:val="DefaultParagraphFont"/>
    <w:rsid w:val="00FB5284"/>
  </w:style>
  <w:style w:type="character" w:customStyle="1" w:styleId="StyleStyleBoldUnderlineUnderlineIntenseEmphasis1apple-style-2">
    <w:name w:val="Style Style Bold UnderlineUnderlineIntense Emphasis1apple-style-...2"/>
    <w:basedOn w:val="DefaultParagraphFont"/>
    <w:rsid w:val="00FB5284"/>
    <w:rPr>
      <w:b w:val="0"/>
      <w:bCs/>
      <w:sz w:val="22"/>
      <w:u w:val="single"/>
    </w:rPr>
  </w:style>
  <w:style w:type="character" w:customStyle="1" w:styleId="UL-None">
    <w:name w:val="UL-None"/>
    <w:basedOn w:val="DefaultParagraphFont"/>
    <w:rsid w:val="00FB5284"/>
    <w:rPr>
      <w:strike w:val="0"/>
      <w:dstrike w:val="0"/>
      <w:u w:val="none"/>
      <w:effect w:val="none"/>
    </w:rPr>
  </w:style>
  <w:style w:type="character" w:customStyle="1" w:styleId="FontStyle57">
    <w:name w:val="Font Style57"/>
    <w:rsid w:val="00FB5284"/>
    <w:rPr>
      <w:rFonts w:ascii="Georgia" w:hAnsi="Georgia" w:cs="Georgia"/>
      <w:b/>
      <w:bCs/>
      <w:sz w:val="14"/>
      <w:szCs w:val="14"/>
    </w:rPr>
  </w:style>
  <w:style w:type="character" w:customStyle="1" w:styleId="FontStyle89">
    <w:name w:val="Font Style89"/>
    <w:rsid w:val="00FB5284"/>
    <w:rPr>
      <w:rFonts w:ascii="Times New Roman" w:hAnsi="Times New Roman" w:cs="Times New Roman"/>
      <w:b/>
      <w:bCs/>
      <w:smallCaps/>
      <w:spacing w:val="40"/>
      <w:sz w:val="16"/>
      <w:szCs w:val="16"/>
    </w:rPr>
  </w:style>
  <w:style w:type="character" w:customStyle="1" w:styleId="style3Char0">
    <w:name w:val="style 3 Char"/>
    <w:rsid w:val="00FB5284"/>
    <w:rPr>
      <w:sz w:val="18"/>
      <w:szCs w:val="24"/>
      <w:lang w:val="en-US" w:eastAsia="en-US" w:bidi="ar-SA"/>
    </w:rPr>
  </w:style>
  <w:style w:type="paragraph" w:customStyle="1" w:styleId="CardTagandCite">
    <w:name w:val="Card Tag and Cite"/>
    <w:basedOn w:val="Normal"/>
    <w:next w:val="Normal"/>
    <w:link w:val="CardTagandCiteChar"/>
    <w:rsid w:val="00FB5284"/>
    <w:rPr>
      <w:rFonts w:ascii="Arial Narrow" w:hAnsi="Arial Narrow" w:cstheme="minorBidi"/>
      <w:b/>
      <w:sz w:val="26"/>
    </w:rPr>
  </w:style>
  <w:style w:type="paragraph" w:customStyle="1" w:styleId="003Cite">
    <w:name w:val="003Cite"/>
    <w:basedOn w:val="Normal"/>
    <w:qFormat/>
    <w:rsid w:val="00FB5284"/>
    <w:rPr>
      <w:rFonts w:eastAsia="Calibri"/>
      <w:sz w:val="16"/>
      <w:szCs w:val="16"/>
    </w:rPr>
  </w:style>
  <w:style w:type="paragraph" w:customStyle="1" w:styleId="hotroute1">
    <w:name w:val="hot route!"/>
    <w:basedOn w:val="Normal"/>
    <w:qFormat/>
    <w:rsid w:val="00FB5284"/>
    <w:pPr>
      <w:ind w:left="144"/>
    </w:pPr>
    <w:rPr>
      <w:rFonts w:eastAsia="Calibri"/>
      <w:szCs w:val="20"/>
    </w:rPr>
  </w:style>
  <w:style w:type="paragraph" w:customStyle="1" w:styleId="NormalBold">
    <w:name w:val="Normal + Bold"/>
    <w:aliases w:val="Double Underline"/>
    <w:basedOn w:val="Normal"/>
    <w:link w:val="NormalBoldChar"/>
    <w:rsid w:val="00FB5284"/>
    <w:pPr>
      <w:jc w:val="both"/>
    </w:pPr>
    <w:rPr>
      <w:b/>
      <w:color w:val="000000"/>
      <w:u w:val="single"/>
    </w:rPr>
  </w:style>
  <w:style w:type="character" w:customStyle="1" w:styleId="NormalBoldChar">
    <w:name w:val="Normal + Bold Char"/>
    <w:aliases w:val="Double Underline Char"/>
    <w:basedOn w:val="DefaultParagraphFont"/>
    <w:link w:val="NormalBold"/>
    <w:rsid w:val="00FB5284"/>
    <w:rPr>
      <w:rFonts w:ascii="Calibri" w:hAnsi="Calibri" w:cs="Calibri"/>
      <w:b/>
      <w:color w:val="000000"/>
      <w:u w:val="single"/>
    </w:rPr>
  </w:style>
  <w:style w:type="character" w:customStyle="1" w:styleId="CardsFont6ptChar1">
    <w:name w:val="Cards + Font: 6 pt Char1"/>
    <w:link w:val="CardsFont6pt"/>
    <w:rsid w:val="00FB5284"/>
    <w:rPr>
      <w:rFonts w:ascii="Calibri" w:hAnsi="Calibri" w:cs="Calibri"/>
      <w:sz w:val="12"/>
    </w:rPr>
  </w:style>
  <w:style w:type="paragraph" w:customStyle="1" w:styleId="StyleCards12ptThickunderline">
    <w:name w:val="Style Cards + 12 pt Thick underline"/>
    <w:basedOn w:val="Normal"/>
    <w:link w:val="StyleCards12ptThickunderlineChar2"/>
    <w:rsid w:val="00FB528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B5284"/>
    <w:rPr>
      <w:rFonts w:ascii="Calibri" w:eastAsia="Times New Roman" w:hAnsi="Calibri" w:cs="Calibri"/>
      <w:sz w:val="24"/>
      <w:u w:val="thick"/>
      <w:lang w:val="x-none" w:eastAsia="x-none"/>
    </w:rPr>
  </w:style>
  <w:style w:type="character" w:customStyle="1" w:styleId="BlockHeadingsChar1">
    <w:name w:val="Block Headings Char1"/>
    <w:rsid w:val="00FB5284"/>
    <w:rPr>
      <w:b/>
      <w:caps/>
    </w:rPr>
  </w:style>
  <w:style w:type="character" w:customStyle="1" w:styleId="Longcite">
    <w:name w:val="Longcite"/>
    <w:rsid w:val="00FB5284"/>
    <w:rPr>
      <w:sz w:val="16"/>
    </w:rPr>
  </w:style>
  <w:style w:type="character" w:customStyle="1" w:styleId="Style6pt">
    <w:name w:val="Style 6 pt"/>
    <w:rsid w:val="00FB5284"/>
    <w:rPr>
      <w:sz w:val="12"/>
    </w:rPr>
  </w:style>
  <w:style w:type="paragraph" w:customStyle="1" w:styleId="NormalUnderline0">
    <w:name w:val="Normal + Underline"/>
    <w:basedOn w:val="Normal"/>
    <w:link w:val="NormalUnderlineChar0"/>
    <w:rsid w:val="00FB5284"/>
    <w:pPr>
      <w:ind w:left="720"/>
    </w:pPr>
    <w:rPr>
      <w:rFonts w:eastAsia="Times New Roman"/>
      <w:b/>
      <w:sz w:val="24"/>
      <w:u w:val="single"/>
      <w:lang w:val="x-none" w:eastAsia="x-none"/>
    </w:rPr>
  </w:style>
  <w:style w:type="character" w:customStyle="1" w:styleId="NormalUnderlineChar0">
    <w:name w:val="Normal + Underline Char"/>
    <w:link w:val="NormalUnderline0"/>
    <w:rsid w:val="00FB5284"/>
    <w:rPr>
      <w:rFonts w:ascii="Calibri" w:eastAsia="Times New Roman" w:hAnsi="Calibri" w:cs="Calibri"/>
      <w:b/>
      <w:sz w:val="24"/>
      <w:u w:val="single"/>
      <w:lang w:val="x-none" w:eastAsia="x-none"/>
    </w:rPr>
  </w:style>
  <w:style w:type="character" w:customStyle="1" w:styleId="FontStyle170">
    <w:name w:val="Font Style170"/>
    <w:uiPriority w:val="99"/>
    <w:rsid w:val="00FB5284"/>
    <w:rPr>
      <w:rFonts w:ascii="Bookman Old Style" w:hAnsi="Bookman Old Style" w:cs="Bookman Old Style"/>
      <w:sz w:val="16"/>
      <w:szCs w:val="16"/>
    </w:rPr>
  </w:style>
  <w:style w:type="character" w:customStyle="1" w:styleId="FontStyle14">
    <w:name w:val="Font Style14"/>
    <w:uiPriority w:val="99"/>
    <w:rsid w:val="00FB5284"/>
    <w:rPr>
      <w:rFonts w:ascii="Book Antiqua" w:hAnsi="Book Antiqua" w:cs="Book Antiqua"/>
      <w:sz w:val="20"/>
      <w:szCs w:val="20"/>
    </w:rPr>
  </w:style>
  <w:style w:type="character" w:customStyle="1" w:styleId="FontStyle15">
    <w:name w:val="Font Style15"/>
    <w:uiPriority w:val="99"/>
    <w:rsid w:val="00FB5284"/>
    <w:rPr>
      <w:rFonts w:ascii="Book Antiqua" w:hAnsi="Book Antiqua" w:cs="Book Antiqua"/>
      <w:b/>
      <w:bCs/>
      <w:spacing w:val="10"/>
      <w:sz w:val="16"/>
      <w:szCs w:val="16"/>
    </w:rPr>
  </w:style>
  <w:style w:type="character" w:customStyle="1" w:styleId="FontStyle17">
    <w:name w:val="Font Style17"/>
    <w:uiPriority w:val="99"/>
    <w:rsid w:val="00FB5284"/>
    <w:rPr>
      <w:rFonts w:ascii="Book Antiqua" w:hAnsi="Book Antiqua" w:cs="Book Antiqua"/>
      <w:i/>
      <w:iCs/>
      <w:spacing w:val="10"/>
      <w:sz w:val="22"/>
      <w:szCs w:val="22"/>
    </w:rPr>
  </w:style>
  <w:style w:type="character" w:customStyle="1" w:styleId="FontStyle329">
    <w:name w:val="Font Style329"/>
    <w:basedOn w:val="DefaultParagraphFont"/>
    <w:uiPriority w:val="99"/>
    <w:rsid w:val="00FB5284"/>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FB5284"/>
    <w:pPr>
      <w:spacing w:before="100" w:beforeAutospacing="1" w:after="100" w:afterAutospacing="1"/>
    </w:pPr>
    <w:rPr>
      <w:rFonts w:eastAsia="Times New Roman"/>
      <w:sz w:val="24"/>
    </w:rPr>
  </w:style>
  <w:style w:type="character" w:customStyle="1" w:styleId="FontStyle39">
    <w:name w:val="Font Style39"/>
    <w:uiPriority w:val="99"/>
    <w:rsid w:val="00FB5284"/>
    <w:rPr>
      <w:rFonts w:ascii="Constantia" w:hAnsi="Constantia" w:cs="Constantia" w:hint="default"/>
      <w:b/>
      <w:bCs/>
      <w:sz w:val="18"/>
      <w:szCs w:val="18"/>
    </w:rPr>
  </w:style>
  <w:style w:type="character" w:customStyle="1" w:styleId="6">
    <w:name w:val="6"/>
    <w:rsid w:val="00FB5284"/>
    <w:rPr>
      <w:rFonts w:ascii="Arial" w:hAnsi="Arial" w:cs="Arial" w:hint="default"/>
      <w:bCs/>
      <w:sz w:val="20"/>
      <w:u w:val="single"/>
      <w:lang w:val="en-US" w:eastAsia="en-US" w:bidi="ar-SA"/>
    </w:rPr>
  </w:style>
  <w:style w:type="paragraph" w:customStyle="1" w:styleId="CardT1">
    <w:name w:val="CardT1"/>
    <w:basedOn w:val="Normal"/>
    <w:link w:val="CardT1Char"/>
    <w:qFormat/>
    <w:rsid w:val="00FB528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FB5284"/>
    <w:rPr>
      <w:rFonts w:ascii="Arial" w:eastAsia="Calibri" w:hAnsi="Arial" w:cs="Arial"/>
      <w:kern w:val="2"/>
      <w:sz w:val="14"/>
      <w:szCs w:val="14"/>
      <w:lang w:eastAsia="zh-TW"/>
    </w:rPr>
  </w:style>
  <w:style w:type="character" w:customStyle="1" w:styleId="CardCite1">
    <w:name w:val="CardCite1"/>
    <w:qFormat/>
    <w:rsid w:val="00FB528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FB5284"/>
  </w:style>
  <w:style w:type="character" w:customStyle="1" w:styleId="A6">
    <w:name w:val="A6"/>
    <w:uiPriority w:val="99"/>
    <w:rsid w:val="00FB5284"/>
    <w:rPr>
      <w:rFonts w:cs="ScalaLancetPro"/>
      <w:color w:val="000000"/>
      <w:sz w:val="9"/>
      <w:szCs w:val="9"/>
    </w:rPr>
  </w:style>
  <w:style w:type="character" w:customStyle="1" w:styleId="Hyperlink1">
    <w:name w:val="Hyperlink1"/>
    <w:rsid w:val="00FB5284"/>
    <w:rPr>
      <w:color w:val="002FF6"/>
      <w:sz w:val="22"/>
      <w:u w:val="single"/>
    </w:rPr>
  </w:style>
  <w:style w:type="character" w:customStyle="1" w:styleId="citationref">
    <w:name w:val="citationref"/>
    <w:basedOn w:val="DefaultParagraphFont"/>
    <w:rsid w:val="00FB5284"/>
  </w:style>
  <w:style w:type="character" w:customStyle="1" w:styleId="AnalyticsChar">
    <w:name w:val="Analytics Char"/>
    <w:basedOn w:val="DefaultParagraphFont"/>
    <w:link w:val="Analytics"/>
    <w:rsid w:val="00FB5284"/>
    <w:rPr>
      <w:rFonts w:ascii="Calibri" w:eastAsiaTheme="majorEastAsia" w:hAnsi="Calibri" w:cstheme="majorBidi"/>
      <w:b/>
      <w:iCs/>
      <w:color w:val="0070C0"/>
      <w:sz w:val="26"/>
    </w:rPr>
  </w:style>
  <w:style w:type="paragraph" w:customStyle="1" w:styleId="AnalyticsNoC">
    <w:name w:val="Analytics [NoC]"/>
    <w:basedOn w:val="Heading4"/>
    <w:link w:val="AnalyticsNoCChar"/>
    <w:autoRedefine/>
    <w:uiPriority w:val="4"/>
    <w:qFormat/>
    <w:rsid w:val="00FB5284"/>
  </w:style>
  <w:style w:type="character" w:customStyle="1" w:styleId="AnalyticsNoCChar">
    <w:name w:val="Analytics [NoC] Char"/>
    <w:basedOn w:val="DefaultParagraphFont"/>
    <w:link w:val="AnalyticsNoC"/>
    <w:uiPriority w:val="4"/>
    <w:rsid w:val="00FB5284"/>
    <w:rPr>
      <w:rFonts w:ascii="Calibri" w:eastAsiaTheme="majorEastAsia" w:hAnsi="Calibri" w:cstheme="majorBidi"/>
      <w:b/>
      <w:iCs/>
      <w:sz w:val="26"/>
    </w:rPr>
  </w:style>
  <w:style w:type="paragraph" w:customStyle="1" w:styleId="Analytics-Jimmy">
    <w:name w:val="Analytics - Jimmy"/>
    <w:basedOn w:val="Heading4"/>
    <w:link w:val="Analytics-JimmyChar"/>
    <w:uiPriority w:val="4"/>
    <w:rsid w:val="00FB5284"/>
    <w:rPr>
      <w:color w:val="FF0000"/>
    </w:rPr>
  </w:style>
  <w:style w:type="character" w:customStyle="1" w:styleId="Analytics-JimmyChar">
    <w:name w:val="Analytics - Jimmy Char"/>
    <w:basedOn w:val="DefaultParagraphFont"/>
    <w:link w:val="Analytics-Jimmy"/>
    <w:uiPriority w:val="4"/>
    <w:rsid w:val="00FB5284"/>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FB5284"/>
    <w:rPr>
      <w:color w:val="538135" w:themeColor="accent6" w:themeShade="BF"/>
    </w:rPr>
  </w:style>
  <w:style w:type="character" w:customStyle="1" w:styleId="Analytics-InterlakeChar">
    <w:name w:val="Analytics - Interlake Char"/>
    <w:basedOn w:val="DefaultParagraphFont"/>
    <w:link w:val="Analytics-Interlake"/>
    <w:uiPriority w:val="5"/>
    <w:rsid w:val="00FB5284"/>
    <w:rPr>
      <w:rFonts w:ascii="Calibri" w:eastAsiaTheme="majorEastAsia" w:hAnsi="Calibri" w:cstheme="majorBidi"/>
      <w:b/>
      <w:iCs/>
      <w:color w:val="538135" w:themeColor="accent6" w:themeShade="BF"/>
      <w:sz w:val="26"/>
    </w:rPr>
  </w:style>
  <w:style w:type="paragraph" w:styleId="List2">
    <w:name w:val="List 2"/>
    <w:basedOn w:val="Normal"/>
    <w:uiPriority w:val="99"/>
    <w:semiHidden/>
    <w:unhideWhenUsed/>
    <w:rsid w:val="00FB5284"/>
    <w:pPr>
      <w:ind w:left="72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wagingnonviolence.org/feature/danger-fetishizing-revolu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earespartacus.org.u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mithsonianmag.com/smithsonian-institution/ed-roberts-wheelchair-records-story-obstacles-overcome-180954531/" TargetMode="External"/><Relationship Id="rId5" Type="http://schemas.openxmlformats.org/officeDocument/2006/relationships/webSettings" Target="webSettings.xml"/><Relationship Id="rId15" Type="http://schemas.openxmlformats.org/officeDocument/2006/relationships/hyperlink" Target="http://www.huffingtonpost.com/entry/disabled-people-will-die-under-trump-an-emergency_us_583cbed4e4b04e28cf5b8a9b" TargetMode="External"/><Relationship Id="rId10" Type="http://schemas.openxmlformats.org/officeDocument/2006/relationships/hyperlink" Target="https://www.cdc.gov/media/releases/2018/p0816-disability.html" TargetMode="External"/><Relationship Id="rId4" Type="http://schemas.openxmlformats.org/officeDocument/2006/relationships/settings" Target="settings.xml"/><Relationship Id="rId9" Type="http://schemas.openxmlformats.org/officeDocument/2006/relationships/hyperlink" Target="https://twitter.com/judithheumann" TargetMode="External"/><Relationship Id="rId14" Type="http://schemas.openxmlformats.org/officeDocument/2006/relationships/hyperlink" Target="https://www.proquest.com/docview/1033191897?fromopenview=true&amp;pq-origsite=gschol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25650</Words>
  <Characters>147235</Characters>
  <Application>Microsoft Office Word</Application>
  <DocSecurity>0</DocSecurity>
  <Lines>2300</Lines>
  <Paragraphs>909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2</cp:revision>
  <dcterms:created xsi:type="dcterms:W3CDTF">2025-11-23T00:07:00Z</dcterms:created>
  <dcterms:modified xsi:type="dcterms:W3CDTF">2025-11-23T02:36:00Z</dcterms:modified>
</cp:coreProperties>
</file>