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015C8A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作业一：</w:t>
      </w:r>
    </w:p>
    <w:p w14:paraId="00E84127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Word2vec原本用于文本的处理，将文本中的词映射为低维稠密的向量，并且使得语义相近的文本在向量空间中也相近。</w:t>
      </w:r>
    </w:p>
    <w:p w14:paraId="327E316D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</w:rPr>
      </w:pPr>
    </w:p>
    <w:p w14:paraId="6554AB69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而Deepwalk中，首先通过在图结构上进行随机游走 生成了由节点组成的序列，之后，使用了word2vec，将序列中的节点转换成了低维稠密向量，使得图中相似的节点在向量空间中也相近。</w:t>
      </w:r>
    </w:p>
    <w:p w14:paraId="29EFAFCD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</w:rPr>
      </w:pPr>
    </w:p>
    <w:p w14:paraId="1326DF44">
      <w:pPr>
        <w:pStyle w:val="4"/>
        <w:keepNext w:val="0"/>
        <w:keepLines w:val="0"/>
        <w:widowControl/>
        <w:suppressLineNumbers w:val="0"/>
        <w:rPr>
          <w:rFonts w:hint="eastAsia" w:asciiTheme="minorAscii" w:hAnsiTheme="minorAscii" w:eastAsiaTheme="minorEastAsia" w:cstheme="minorEastAsia"/>
          <w:lang w:val="en-US" w:eastAsia="zh-CN"/>
        </w:rPr>
      </w:pPr>
      <w:r>
        <w:rPr>
          <w:rFonts w:hint="eastAsia" w:asciiTheme="minorAscii" w:hAnsiTheme="minorAscii" w:eastAsiaTheme="minorEastAsia" w:cstheme="minorEastAsia"/>
          <w:lang w:val="en-US" w:eastAsia="zh-CN"/>
        </w:rPr>
        <w:t>运行结果如图：</w:t>
      </w:r>
    </w:p>
    <w:p w14:paraId="77C2E2BD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lang w:val="en-US" w:eastAsia="zh-CN"/>
        </w:rPr>
      </w:pPr>
      <w:r>
        <w:rPr>
          <w:rFonts w:hint="default" w:asciiTheme="minorAscii" w:hAnsiTheme="minorAscii" w:eastAsiaTheme="minorEastAsia" w:cstheme="minorEastAsia"/>
          <w:lang w:val="en-US" w:eastAsia="zh-CN"/>
        </w:rPr>
        <w:drawing>
          <wp:inline distT="0" distB="0" distL="114300" distR="114300">
            <wp:extent cx="6249670" cy="2084070"/>
            <wp:effectExtent l="0" t="0" r="24130" b="2413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6B58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</w:rPr>
      </w:pPr>
    </w:p>
    <w:p w14:paraId="242F7A2B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作业二：</w:t>
      </w:r>
    </w:p>
    <w:p w14:paraId="585F618F">
      <w:pPr>
        <w:pStyle w:val="4"/>
        <w:keepNext w:val="0"/>
        <w:keepLines w:val="0"/>
        <w:widowControl/>
        <w:suppressLineNumbers w:val="0"/>
        <w:rPr>
          <w:rFonts w:hint="eastAsia" w:asciiTheme="minorAscii" w:hAnsiTheme="minorAscii" w:eastAsiaTheme="minorEastAsia" w:cstheme="minorEastAsia"/>
          <w:lang w:val="en-US" w:eastAsia="zh-CN"/>
        </w:rPr>
      </w:pPr>
      <w:r>
        <w:rPr>
          <w:rFonts w:hint="default" w:asciiTheme="minorAscii" w:hAnsiTheme="minorAscii" w:eastAsiaTheme="minorEastAsia" w:cstheme="minorEastAsia"/>
        </w:rPr>
        <w:t>微调在测试反复了几次，能出结果但抽取效果</w:t>
      </w:r>
      <w:r>
        <w:rPr>
          <w:rFonts w:hint="eastAsia" w:asciiTheme="minorAscii" w:hAnsiTheme="minorAscii" w:eastAsiaTheme="minorEastAsia" w:cstheme="minorEastAsia"/>
          <w:lang w:val="en-US" w:eastAsia="zh-CN"/>
        </w:rPr>
        <w:t>不好，会出现其他莫名其妙的字符</w:t>
      </w:r>
    </w:p>
    <w:p w14:paraId="36B18F80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lang w:val="en-US" w:eastAsia="zh-CN"/>
        </w:rPr>
      </w:pPr>
      <w:r>
        <w:rPr>
          <w:rFonts w:hint="default" w:asciiTheme="minorAscii" w:hAnsiTheme="minorAscii" w:eastAsiaTheme="minorEastAsia" w:cstheme="minorEastAsia"/>
          <w:lang w:val="en-US" w:eastAsia="zh-CN"/>
        </w:rPr>
        <w:drawing>
          <wp:inline distT="0" distB="0" distL="114300" distR="114300">
            <wp:extent cx="4408170" cy="3552825"/>
            <wp:effectExtent l="0" t="0" r="11430" b="3175"/>
            <wp:docPr id="4" name="图片 4" descr="作业二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作业二运行结果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E605AB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</w:rPr>
      </w:pPr>
    </w:p>
    <w:p w14:paraId="403DA0EF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作业三：</w:t>
      </w:r>
    </w:p>
    <w:p w14:paraId="2D0A604B">
      <w:pPr>
        <w:pStyle w:val="4"/>
        <w:keepNext w:val="0"/>
        <w:keepLines w:val="0"/>
        <w:widowControl/>
        <w:suppressLineNumbers w:val="0"/>
        <w:rPr>
          <w:rFonts w:hint="eastAsia" w:asciiTheme="minorAscii" w:hAnsiTheme="minorAscii" w:eastAsiaTheme="minorEastAsia" w:cstheme="minorEastAsia"/>
          <w:lang w:val="en-US" w:eastAsia="zh-CN"/>
        </w:rPr>
      </w:pPr>
      <w:r>
        <w:rPr>
          <w:rFonts w:hint="default" w:asciiTheme="minorAscii" w:hAnsiTheme="minorAscii" w:eastAsiaTheme="minorEastAsia" w:cstheme="minorEastAsia"/>
        </w:rPr>
        <w:t>能够得到答案，但同时也会有很多其他的</w:t>
      </w:r>
      <w:r>
        <w:rPr>
          <w:rFonts w:hint="eastAsia" w:asciiTheme="minorAscii" w:hAnsiTheme="minorAscii" w:eastAsiaTheme="minorEastAsia" w:cstheme="minorEastAsia"/>
          <w:lang w:val="en-US" w:eastAsia="zh-CN"/>
        </w:rPr>
        <w:t>冗余的句子出现</w:t>
      </w:r>
    </w:p>
    <w:p w14:paraId="18D5A188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lang w:val="en-US" w:eastAsia="zh-CN"/>
        </w:rPr>
      </w:pPr>
      <w:r>
        <w:rPr>
          <w:rFonts w:hint="default" w:asciiTheme="minorAscii" w:hAnsiTheme="minorAscii" w:eastAsiaTheme="minorEastAsia" w:cstheme="minorEastAsia"/>
          <w:lang w:val="en-US" w:eastAsia="zh-CN"/>
        </w:rPr>
        <w:drawing>
          <wp:inline distT="0" distB="0" distL="114300" distR="114300">
            <wp:extent cx="6268720" cy="1903730"/>
            <wp:effectExtent l="0" t="0" r="5080" b="1270"/>
            <wp:docPr id="3" name="图片 3" descr="作业三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作业三运行结果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9AA0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</w:rPr>
      </w:pPr>
    </w:p>
    <w:p w14:paraId="0A29B1BF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作业四：</w:t>
      </w:r>
    </w:p>
    <w:p w14:paraId="7E99DB6D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</w:rPr>
      </w:pPr>
    </w:p>
    <w:p w14:paraId="1F21F8BE">
      <w:pPr>
        <w:rPr>
          <w:rFonts w:hint="eastAsia" w:asciiTheme="minorAscii" w:hAnsiTheme="minorAscii" w:eastAsiaTheme="minorEastAsia" w:cstheme="minorEastAsia"/>
          <w:lang w:eastAsia="zh-CN"/>
        </w:rPr>
      </w:pPr>
      <w:r>
        <w:rPr>
          <w:rFonts w:hint="eastAsia" w:asciiTheme="minorAscii" w:hAnsiTheme="minorAscii" w:eastAsiaTheme="minorEastAsia" w:cstheme="minorEastAsia"/>
          <w:lang w:eastAsia="zh-CN"/>
        </w:rPr>
        <w:drawing>
          <wp:inline distT="0" distB="0" distL="114300" distR="114300">
            <wp:extent cx="6268720" cy="1115060"/>
            <wp:effectExtent l="0" t="0" r="5080" b="2540"/>
            <wp:docPr id="2" name="图片 2" descr="docker本地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ocker本地安装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BDD86"/>
    <w:rsid w:val="7BD7C946"/>
    <w:rsid w:val="F9B67736"/>
    <w:rsid w:val="FBEBD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stsong" w:hAnsi="stsong" w:eastAsia="stsong" w:cs="stsong"/>
      <w:color w:val="000000"/>
      <w:kern w:val="0"/>
      <w:sz w:val="24"/>
      <w:szCs w:val="24"/>
      <w:lang w:val="en-US" w:eastAsia="zh-CN" w:bidi="ar"/>
    </w:rPr>
  </w:style>
  <w:style w:type="paragraph" w:customStyle="1" w:styleId="5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stsong" w:hAnsi="stsong" w:eastAsia="stsong" w:cs="stsong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2025-09-25T19:50:00Z</dcterms:created>
  <dc:creator>美若黎明</dc:creator>
  <cp:lastModifiedBy>美若黎明</cp:lastModifiedBy>
  <dcterms:modified xsi:type="dcterms:W3CDTF">2025-09-25T19:54:14Z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6E13C67ED8E8FF467D2CD56803FDA94A_41</vt:lpwstr>
  </property>
</Properties>
</file>