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956" w:rsidRDefault="008F1307">
      <w:pPr>
        <w:tabs>
          <w:tab w:val="center" w:pos="2378"/>
          <w:tab w:val="center" w:pos="9035"/>
          <w:tab w:val="right" w:pos="10800"/>
        </w:tabs>
        <w:spacing w:after="322" w:line="265" w:lineRule="auto"/>
        <w:ind w:left="0" w:right="-15" w:firstLine="0"/>
        <w:jc w:val="left"/>
      </w:pPr>
      <w:r>
        <w:rPr>
          <w:rFonts w:ascii="Calibri" w:eastAsia="Calibri" w:hAnsi="Calibri" w:cs="Calibri"/>
          <w:color w:val="191919"/>
          <w:sz w:val="12"/>
        </w:rPr>
        <w:tab/>
      </w:r>
    </w:p>
    <w:p w:rsidR="00FF1848" w:rsidRDefault="00FF1848"/>
    <w:p w:rsidR="00FF1848" w:rsidRPr="00FF1848" w:rsidRDefault="00FF1848" w:rsidP="00FF1848"/>
    <w:p w:rsidR="00FF1848" w:rsidRPr="00FF1848" w:rsidRDefault="00FF1848" w:rsidP="00FF1848"/>
    <w:p w:rsidR="00FF1848" w:rsidRPr="00FF1848" w:rsidRDefault="00FF1848" w:rsidP="00FF1848"/>
    <w:p w:rsidR="00FF1848" w:rsidRDefault="00FF1848" w:rsidP="00FF1848"/>
    <w:p w:rsidR="00857956" w:rsidRDefault="00FF1848" w:rsidP="00FF1848">
      <w:pPr>
        <w:tabs>
          <w:tab w:val="left" w:pos="3045"/>
        </w:tabs>
      </w:pPr>
      <w:r>
        <w:tab/>
      </w:r>
      <w:r w:rsidR="008F1307">
        <w:rPr>
          <w:sz w:val="52"/>
        </w:rPr>
        <w:t xml:space="preserve"> </w:t>
      </w:r>
    </w:p>
    <w:p w:rsidR="00857956" w:rsidRDefault="008F1307">
      <w:pPr>
        <w:spacing w:after="0" w:line="238" w:lineRule="auto"/>
        <w:ind w:left="0" w:firstLine="0"/>
        <w:jc w:val="center"/>
      </w:pPr>
      <w:r>
        <w:rPr>
          <w:sz w:val="52"/>
        </w:rPr>
        <w:t xml:space="preserve">Instagram Fake Account Detection Using Machine Learning (FYP-1) </w:t>
      </w:r>
    </w:p>
    <w:p w:rsidR="00857956" w:rsidRDefault="008F1307">
      <w:pPr>
        <w:spacing w:after="165" w:line="259" w:lineRule="auto"/>
        <w:ind w:left="36" w:firstLine="0"/>
        <w:jc w:val="left"/>
      </w:pPr>
      <w:r>
        <w:rPr>
          <w:sz w:val="22"/>
        </w:rPr>
        <w:t xml:space="preserve"> </w:t>
      </w:r>
    </w:p>
    <w:p w:rsidR="00857956" w:rsidRDefault="008F1307">
      <w:pPr>
        <w:spacing w:after="165" w:line="259" w:lineRule="auto"/>
        <w:ind w:left="21" w:firstLine="0"/>
        <w:jc w:val="center"/>
      </w:pPr>
      <w:r>
        <w:rPr>
          <w:sz w:val="22"/>
        </w:rPr>
        <w:t xml:space="preserve"> </w:t>
      </w:r>
    </w:p>
    <w:p w:rsidR="00857956" w:rsidRDefault="008F1307">
      <w:pPr>
        <w:spacing w:after="259" w:line="259" w:lineRule="auto"/>
        <w:ind w:left="21" w:firstLine="0"/>
        <w:jc w:val="center"/>
      </w:pPr>
      <w:r>
        <w:rPr>
          <w:sz w:val="22"/>
        </w:rPr>
        <w:t xml:space="preserve"> </w:t>
      </w:r>
    </w:p>
    <w:p w:rsidR="00857956" w:rsidRDefault="008F1307">
      <w:pPr>
        <w:spacing w:after="147" w:line="259" w:lineRule="auto"/>
        <w:ind w:left="10" w:right="24"/>
        <w:jc w:val="center"/>
      </w:pPr>
      <w:r>
        <w:rPr>
          <w:sz w:val="32"/>
        </w:rPr>
        <w:t xml:space="preserve">Department of Information </w:t>
      </w:r>
      <w:r w:rsidR="00FF1848">
        <w:rPr>
          <w:sz w:val="32"/>
        </w:rPr>
        <w:t>Technology</w:t>
      </w:r>
    </w:p>
    <w:p w:rsidR="00857956" w:rsidRDefault="00FF1848">
      <w:pPr>
        <w:spacing w:after="2" w:line="353" w:lineRule="auto"/>
        <w:ind w:left="1363" w:right="1296"/>
        <w:jc w:val="center"/>
      </w:pPr>
      <w:r>
        <w:rPr>
          <w:sz w:val="32"/>
        </w:rPr>
        <w:t>7</w:t>
      </w:r>
      <w:r w:rsidRPr="00FF1848">
        <w:rPr>
          <w:sz w:val="32"/>
          <w:vertAlign w:val="superscript"/>
        </w:rPr>
        <w:t>th</w:t>
      </w:r>
      <w:r>
        <w:rPr>
          <w:sz w:val="32"/>
        </w:rPr>
        <w:t>(1M)</w:t>
      </w:r>
    </w:p>
    <w:p w:rsidR="00857956" w:rsidRDefault="008F1307">
      <w:pPr>
        <w:spacing w:after="148" w:line="259" w:lineRule="auto"/>
        <w:ind w:left="56" w:firstLine="0"/>
        <w:jc w:val="center"/>
      </w:pPr>
      <w:r>
        <w:rPr>
          <w:sz w:val="32"/>
        </w:rPr>
        <w:t xml:space="preserve"> </w:t>
      </w:r>
    </w:p>
    <w:p w:rsidR="00857956" w:rsidRDefault="008F1307">
      <w:pPr>
        <w:spacing w:after="145" w:line="259" w:lineRule="auto"/>
        <w:ind w:left="56" w:firstLine="0"/>
        <w:jc w:val="center"/>
      </w:pPr>
      <w:r>
        <w:rPr>
          <w:sz w:val="32"/>
        </w:rPr>
        <w:t xml:space="preserve"> </w:t>
      </w:r>
    </w:p>
    <w:p w:rsidR="00857956" w:rsidRDefault="008F1307">
      <w:pPr>
        <w:spacing w:after="148" w:line="259" w:lineRule="auto"/>
        <w:ind w:left="0" w:right="26" w:firstLine="0"/>
        <w:jc w:val="center"/>
      </w:pPr>
      <w:r>
        <w:rPr>
          <w:sz w:val="32"/>
        </w:rPr>
        <w:t xml:space="preserve">Submitted </w:t>
      </w:r>
      <w:proofErr w:type="gramStart"/>
      <w:r>
        <w:rPr>
          <w:sz w:val="32"/>
        </w:rPr>
        <w:t>By</w:t>
      </w:r>
      <w:proofErr w:type="gramEnd"/>
      <w:r>
        <w:rPr>
          <w:sz w:val="32"/>
        </w:rPr>
        <w:t xml:space="preserve">: </w:t>
      </w:r>
    </w:p>
    <w:p w:rsidR="00857956" w:rsidRDefault="00FF1848">
      <w:pPr>
        <w:spacing w:after="147" w:line="259" w:lineRule="auto"/>
        <w:ind w:left="10" w:right="22"/>
        <w:jc w:val="center"/>
      </w:pPr>
      <w:proofErr w:type="spellStart"/>
      <w:r>
        <w:rPr>
          <w:sz w:val="32"/>
        </w:rPr>
        <w:t>Javeria</w:t>
      </w:r>
      <w:proofErr w:type="spellEnd"/>
      <w:r>
        <w:rPr>
          <w:sz w:val="32"/>
        </w:rPr>
        <w:t xml:space="preserve"> Afzal </w:t>
      </w:r>
      <w:r w:rsidR="008F1307">
        <w:rPr>
          <w:sz w:val="32"/>
        </w:rPr>
        <w:t>(</w:t>
      </w:r>
      <w:r>
        <w:rPr>
          <w:sz w:val="32"/>
        </w:rPr>
        <w:t>F24BINFT7M04021</w:t>
      </w:r>
      <w:r w:rsidR="008F1307">
        <w:rPr>
          <w:sz w:val="32"/>
        </w:rPr>
        <w:t xml:space="preserve">) </w:t>
      </w:r>
    </w:p>
    <w:p w:rsidR="00857956" w:rsidRDefault="008F1307">
      <w:pPr>
        <w:spacing w:line="259" w:lineRule="auto"/>
        <w:ind w:left="56" w:firstLine="0"/>
        <w:jc w:val="center"/>
      </w:pPr>
      <w:r>
        <w:rPr>
          <w:sz w:val="32"/>
        </w:rPr>
        <w:t xml:space="preserve"> </w:t>
      </w:r>
    </w:p>
    <w:p w:rsidR="00857956" w:rsidRDefault="008F1307">
      <w:pPr>
        <w:spacing w:after="333" w:line="259" w:lineRule="auto"/>
        <w:ind w:left="10" w:right="25"/>
        <w:jc w:val="center"/>
      </w:pPr>
      <w:r>
        <w:rPr>
          <w:sz w:val="32"/>
        </w:rPr>
        <w:t>Supervisor:</w:t>
      </w:r>
      <w:r>
        <w:rPr>
          <w:sz w:val="32"/>
        </w:rPr>
        <w:t xml:space="preserve">  </w:t>
      </w:r>
      <w:r w:rsidR="00FF1848">
        <w:rPr>
          <w:sz w:val="32"/>
        </w:rPr>
        <w:t>Sara Fareed</w:t>
      </w:r>
    </w:p>
    <w:p w:rsidR="00857956" w:rsidRDefault="008F1307">
      <w:pPr>
        <w:spacing w:after="199" w:line="259" w:lineRule="auto"/>
        <w:ind w:left="106" w:firstLine="0"/>
        <w:jc w:val="center"/>
      </w:pPr>
      <w:r>
        <w:rPr>
          <w:sz w:val="52"/>
        </w:rPr>
        <w:t xml:space="preserve"> </w:t>
      </w:r>
    </w:p>
    <w:p w:rsidR="00857956" w:rsidRDefault="008F1307">
      <w:pPr>
        <w:spacing w:after="3267" w:line="259" w:lineRule="auto"/>
        <w:ind w:left="36" w:firstLine="0"/>
        <w:jc w:val="left"/>
      </w:pPr>
      <w:r>
        <w:rPr>
          <w:sz w:val="52"/>
        </w:rPr>
        <w:t xml:space="preserve"> </w:t>
      </w:r>
      <w:r>
        <w:rPr>
          <w:sz w:val="52"/>
        </w:rPr>
        <w:tab/>
        <w:t xml:space="preserve"> </w:t>
      </w:r>
    </w:p>
    <w:p w:rsidR="00857956" w:rsidRDefault="008F1307">
      <w:pPr>
        <w:spacing w:after="119" w:line="259" w:lineRule="auto"/>
        <w:ind w:left="10" w:right="21"/>
        <w:jc w:val="center"/>
      </w:pPr>
      <w:r>
        <w:rPr>
          <w:color w:val="156082"/>
          <w:sz w:val="22"/>
        </w:rPr>
        <w:lastRenderedPageBreak/>
        <w:t xml:space="preserve">1 </w:t>
      </w:r>
    </w:p>
    <w:p w:rsidR="00857956" w:rsidRDefault="008F1307">
      <w:pPr>
        <w:spacing w:after="130" w:line="259" w:lineRule="auto"/>
        <w:ind w:left="31"/>
        <w:jc w:val="left"/>
      </w:pPr>
      <w:r>
        <w:rPr>
          <w:sz w:val="28"/>
        </w:rPr>
        <w:t xml:space="preserve">CONTENTS </w:t>
      </w:r>
    </w:p>
    <w:p w:rsidR="00857956" w:rsidRDefault="008F1307">
      <w:pPr>
        <w:spacing w:after="135" w:line="259" w:lineRule="auto"/>
        <w:ind w:left="31"/>
        <w:jc w:val="left"/>
      </w:pPr>
      <w:r>
        <w:rPr>
          <w:sz w:val="28"/>
        </w:rPr>
        <w:t>Abstract ………………………………………………………</w:t>
      </w:r>
      <w:r w:rsidR="00FF1848">
        <w:rPr>
          <w:sz w:val="28"/>
        </w:rPr>
        <w:t>…….</w:t>
      </w:r>
      <w:r>
        <w:rPr>
          <w:sz w:val="28"/>
        </w:rPr>
        <w:t>…</w:t>
      </w:r>
      <w:proofErr w:type="gramStart"/>
      <w:r>
        <w:rPr>
          <w:sz w:val="28"/>
        </w:rPr>
        <w:t>…..</w:t>
      </w:r>
      <w:proofErr w:type="gramEnd"/>
      <w:r>
        <w:rPr>
          <w:sz w:val="28"/>
        </w:rPr>
        <w:t xml:space="preserve"> 3 </w:t>
      </w:r>
    </w:p>
    <w:p w:rsidR="00857956" w:rsidRDefault="008F1307">
      <w:pPr>
        <w:numPr>
          <w:ilvl w:val="0"/>
          <w:numId w:val="1"/>
        </w:numPr>
        <w:spacing w:after="132" w:line="259" w:lineRule="auto"/>
        <w:ind w:hanging="281"/>
        <w:jc w:val="left"/>
      </w:pPr>
      <w:r>
        <w:rPr>
          <w:sz w:val="28"/>
        </w:rPr>
        <w:t>INTRODUCTION ……………………………………………</w:t>
      </w:r>
      <w:r w:rsidR="00FF1848">
        <w:rPr>
          <w:sz w:val="28"/>
        </w:rPr>
        <w:t>……</w:t>
      </w:r>
      <w:r>
        <w:rPr>
          <w:sz w:val="28"/>
        </w:rPr>
        <w:t xml:space="preserve">…... 3 </w:t>
      </w:r>
    </w:p>
    <w:p w:rsidR="00857956" w:rsidRDefault="008F1307">
      <w:pPr>
        <w:numPr>
          <w:ilvl w:val="0"/>
          <w:numId w:val="1"/>
        </w:numPr>
        <w:spacing w:after="92" w:line="259" w:lineRule="auto"/>
        <w:ind w:hanging="281"/>
        <w:jc w:val="left"/>
      </w:pPr>
      <w:r>
        <w:rPr>
          <w:sz w:val="28"/>
        </w:rPr>
        <w:t>LITERATURE REVIEW ………………………………………</w:t>
      </w:r>
      <w:r w:rsidR="00FF1848">
        <w:rPr>
          <w:sz w:val="28"/>
        </w:rPr>
        <w:t>……</w:t>
      </w:r>
      <w:r>
        <w:rPr>
          <w:sz w:val="28"/>
        </w:rPr>
        <w:t xml:space="preserve">… 3 </w:t>
      </w:r>
    </w:p>
    <w:p w:rsidR="00857956" w:rsidRDefault="008F1307">
      <w:pPr>
        <w:numPr>
          <w:ilvl w:val="0"/>
          <w:numId w:val="2"/>
        </w:numPr>
        <w:spacing w:after="127" w:line="259" w:lineRule="auto"/>
        <w:ind w:hanging="269"/>
        <w:jc w:val="left"/>
      </w:pPr>
      <w:r>
        <w:t>Previous Work on Social Media Fake Account Detection ………</w:t>
      </w:r>
      <w:r w:rsidR="00FF1848">
        <w:t>……………….</w:t>
      </w:r>
      <w:r>
        <w:t xml:space="preserve">… 4 </w:t>
      </w:r>
    </w:p>
    <w:p w:rsidR="00857956" w:rsidRDefault="008F1307">
      <w:pPr>
        <w:numPr>
          <w:ilvl w:val="1"/>
          <w:numId w:val="3"/>
        </w:numPr>
        <w:spacing w:after="130" w:line="259" w:lineRule="auto"/>
        <w:ind w:hanging="355"/>
        <w:jc w:val="left"/>
      </w:pPr>
      <w:r>
        <w:t xml:space="preserve">Platform-Specific </w:t>
      </w:r>
      <w:proofErr w:type="spellStart"/>
      <w:r>
        <w:t>Approache</w:t>
      </w:r>
      <w:proofErr w:type="spellEnd"/>
      <w:r>
        <w:t xml:space="preserve"> ……………………………………</w:t>
      </w:r>
      <w:r w:rsidR="00FF1848">
        <w:t>…</w:t>
      </w:r>
      <w:proofErr w:type="gramStart"/>
      <w:r w:rsidR="00FF1848">
        <w:t>…..</w:t>
      </w:r>
      <w:proofErr w:type="gramEnd"/>
      <w:r>
        <w:t xml:space="preserve">…………. 4 </w:t>
      </w:r>
    </w:p>
    <w:p w:rsidR="00857956" w:rsidRDefault="008F1307">
      <w:pPr>
        <w:numPr>
          <w:ilvl w:val="1"/>
          <w:numId w:val="3"/>
        </w:numPr>
        <w:spacing w:after="130" w:line="259" w:lineRule="auto"/>
        <w:ind w:hanging="355"/>
        <w:jc w:val="left"/>
      </w:pPr>
      <w:r>
        <w:t>Feature Engineering Approaches ………………………………</w:t>
      </w:r>
      <w:r w:rsidR="00FF1848">
        <w:t>……….</w:t>
      </w:r>
      <w:r>
        <w:t xml:space="preserve">…………. 4 </w:t>
      </w:r>
    </w:p>
    <w:p w:rsidR="00857956" w:rsidRDefault="008F1307">
      <w:pPr>
        <w:numPr>
          <w:ilvl w:val="0"/>
          <w:numId w:val="2"/>
        </w:numPr>
        <w:spacing w:after="127" w:line="259" w:lineRule="auto"/>
        <w:ind w:hanging="269"/>
        <w:jc w:val="left"/>
      </w:pPr>
      <w:r>
        <w:t>Machine Learning Algorithms in Fake Account Detection ………</w:t>
      </w:r>
      <w:r w:rsidR="00FF1848">
        <w:t>………………..</w:t>
      </w:r>
      <w:r>
        <w:t xml:space="preserve">.. 4 </w:t>
      </w:r>
    </w:p>
    <w:p w:rsidR="00857956" w:rsidRDefault="008F1307">
      <w:pPr>
        <w:spacing w:after="169" w:line="259" w:lineRule="auto"/>
        <w:ind w:left="31"/>
        <w:jc w:val="left"/>
      </w:pPr>
      <w:r>
        <w:t>2.3 Supervised Learning Appro</w:t>
      </w:r>
      <w:r>
        <w:t>aches …………………………………</w:t>
      </w:r>
      <w:r w:rsidR="00FF1848">
        <w:t>……….</w:t>
      </w:r>
      <w:r>
        <w:t xml:space="preserve">……… 4 </w:t>
      </w:r>
    </w:p>
    <w:p w:rsidR="00857956" w:rsidRDefault="008F1307">
      <w:pPr>
        <w:numPr>
          <w:ilvl w:val="0"/>
          <w:numId w:val="4"/>
        </w:numPr>
        <w:spacing w:after="92" w:line="259" w:lineRule="auto"/>
        <w:ind w:hanging="281"/>
        <w:jc w:val="left"/>
      </w:pPr>
      <w:r>
        <w:rPr>
          <w:sz w:val="28"/>
        </w:rPr>
        <w:t>Related Work ……………………………………………</w:t>
      </w:r>
      <w:r w:rsidR="00FF1848">
        <w:rPr>
          <w:sz w:val="28"/>
        </w:rPr>
        <w:t>…….</w:t>
      </w:r>
      <w:r>
        <w:rPr>
          <w:sz w:val="28"/>
        </w:rPr>
        <w:t>……</w:t>
      </w:r>
      <w:proofErr w:type="gramStart"/>
      <w:r>
        <w:rPr>
          <w:sz w:val="28"/>
        </w:rPr>
        <w:t>…..</w:t>
      </w:r>
      <w:proofErr w:type="gramEnd"/>
      <w:r>
        <w:rPr>
          <w:sz w:val="28"/>
        </w:rPr>
        <w:t xml:space="preserve"> 5 </w:t>
      </w:r>
    </w:p>
    <w:p w:rsidR="00857956" w:rsidRDefault="008F1307">
      <w:pPr>
        <w:numPr>
          <w:ilvl w:val="1"/>
          <w:numId w:val="4"/>
        </w:numPr>
        <w:spacing w:after="130" w:line="259" w:lineRule="auto"/>
        <w:ind w:hanging="355"/>
        <w:jc w:val="left"/>
      </w:pPr>
      <w:r>
        <w:t>Fake Account Detection in Social Media ………………………</w:t>
      </w:r>
      <w:r w:rsidR="00FF1848">
        <w:t>.</w:t>
      </w:r>
      <w:r>
        <w:t xml:space="preserve">………… 5 </w:t>
      </w:r>
    </w:p>
    <w:p w:rsidR="00857956" w:rsidRDefault="008F1307">
      <w:pPr>
        <w:numPr>
          <w:ilvl w:val="1"/>
          <w:numId w:val="4"/>
        </w:numPr>
        <w:spacing w:after="130" w:line="259" w:lineRule="auto"/>
        <w:ind w:hanging="355"/>
        <w:jc w:val="left"/>
      </w:pPr>
      <w:r>
        <w:t>Machine Learning Approaches for Fake Account Detection ………</w:t>
      </w:r>
      <w:proofErr w:type="gramStart"/>
      <w:r>
        <w:t>…</w:t>
      </w:r>
      <w:r w:rsidR="00FF1848">
        <w:t>..</w:t>
      </w:r>
      <w:proofErr w:type="gramEnd"/>
      <w:r>
        <w:t xml:space="preserve">…. 5 </w:t>
      </w:r>
    </w:p>
    <w:p w:rsidR="00857956" w:rsidRDefault="008F1307">
      <w:pPr>
        <w:numPr>
          <w:ilvl w:val="1"/>
          <w:numId w:val="4"/>
        </w:numPr>
        <w:spacing w:after="169" w:line="259" w:lineRule="auto"/>
        <w:ind w:hanging="355"/>
        <w:jc w:val="left"/>
      </w:pPr>
      <w:r>
        <w:t xml:space="preserve">Challenges in Fake Account Detection …………………………………… 7 </w:t>
      </w:r>
    </w:p>
    <w:p w:rsidR="00857956" w:rsidRDefault="008F1307">
      <w:pPr>
        <w:numPr>
          <w:ilvl w:val="0"/>
          <w:numId w:val="4"/>
        </w:numPr>
        <w:spacing w:after="92" w:line="259" w:lineRule="auto"/>
        <w:ind w:hanging="281"/>
        <w:jc w:val="left"/>
      </w:pPr>
      <w:r>
        <w:rPr>
          <w:sz w:val="28"/>
        </w:rPr>
        <w:t>Methodology ………………………………………………</w:t>
      </w:r>
      <w:r w:rsidR="00FF1848">
        <w:rPr>
          <w:sz w:val="28"/>
        </w:rPr>
        <w:t>…….</w:t>
      </w:r>
      <w:r>
        <w:rPr>
          <w:sz w:val="28"/>
        </w:rPr>
        <w:t>…</w:t>
      </w:r>
      <w:proofErr w:type="gramStart"/>
      <w:r>
        <w:rPr>
          <w:sz w:val="28"/>
        </w:rPr>
        <w:t>…..</w:t>
      </w:r>
      <w:proofErr w:type="gramEnd"/>
      <w:r>
        <w:rPr>
          <w:sz w:val="28"/>
        </w:rPr>
        <w:t xml:space="preserve"> 8 </w:t>
      </w:r>
    </w:p>
    <w:p w:rsidR="00857956" w:rsidRDefault="008F1307">
      <w:pPr>
        <w:numPr>
          <w:ilvl w:val="1"/>
          <w:numId w:val="4"/>
        </w:numPr>
        <w:spacing w:after="130" w:line="259" w:lineRule="auto"/>
        <w:ind w:hanging="355"/>
        <w:jc w:val="left"/>
      </w:pPr>
      <w:r>
        <w:t>System Archit</w:t>
      </w:r>
      <w:r w:rsidR="00FF1848">
        <w:t xml:space="preserve">ecture ………………………………………………………   </w:t>
      </w:r>
      <w:r>
        <w:t xml:space="preserve">8 </w:t>
      </w:r>
    </w:p>
    <w:p w:rsidR="00857956" w:rsidRDefault="008F1307">
      <w:pPr>
        <w:numPr>
          <w:ilvl w:val="1"/>
          <w:numId w:val="4"/>
        </w:numPr>
        <w:spacing w:after="130" w:line="259" w:lineRule="auto"/>
        <w:ind w:hanging="355"/>
        <w:jc w:val="left"/>
      </w:pPr>
      <w:r>
        <w:t xml:space="preserve">Data Preprocessing ………………………………………………………    9 </w:t>
      </w:r>
    </w:p>
    <w:p w:rsidR="00857956" w:rsidRDefault="008F1307">
      <w:pPr>
        <w:numPr>
          <w:ilvl w:val="1"/>
          <w:numId w:val="4"/>
        </w:numPr>
        <w:spacing w:after="130" w:line="259" w:lineRule="auto"/>
        <w:ind w:hanging="355"/>
        <w:jc w:val="left"/>
      </w:pPr>
      <w:r>
        <w:t xml:space="preserve">Feature Extraction …………………………………………………………  9  </w:t>
      </w:r>
    </w:p>
    <w:p w:rsidR="00857956" w:rsidRDefault="008F1307">
      <w:pPr>
        <w:numPr>
          <w:ilvl w:val="1"/>
          <w:numId w:val="4"/>
        </w:numPr>
        <w:spacing w:after="130" w:line="259" w:lineRule="auto"/>
        <w:ind w:hanging="355"/>
        <w:jc w:val="left"/>
      </w:pPr>
      <w:r>
        <w:t>Machine Learning Models ……………………………………………</w:t>
      </w:r>
      <w:proofErr w:type="gramStart"/>
      <w:r>
        <w:t>…..</w:t>
      </w:r>
      <w:proofErr w:type="gramEnd"/>
      <w:r>
        <w:t xml:space="preserve"> 11 </w:t>
      </w:r>
    </w:p>
    <w:p w:rsidR="00857956" w:rsidRDefault="008F1307">
      <w:pPr>
        <w:numPr>
          <w:ilvl w:val="1"/>
          <w:numId w:val="4"/>
        </w:numPr>
        <w:spacing w:after="170" w:line="259" w:lineRule="auto"/>
        <w:ind w:hanging="355"/>
        <w:jc w:val="left"/>
      </w:pPr>
      <w:r>
        <w:t>Model Evaluation …………………………</w:t>
      </w:r>
      <w:r>
        <w:t>……………………………</w:t>
      </w:r>
      <w:proofErr w:type="gramStart"/>
      <w:r>
        <w:t>…..</w:t>
      </w:r>
      <w:proofErr w:type="gramEnd"/>
      <w:r>
        <w:t xml:space="preserve">11 </w:t>
      </w:r>
    </w:p>
    <w:p w:rsidR="00857956" w:rsidRDefault="008F1307">
      <w:pPr>
        <w:numPr>
          <w:ilvl w:val="0"/>
          <w:numId w:val="4"/>
        </w:numPr>
        <w:spacing w:after="92" w:line="259" w:lineRule="auto"/>
        <w:ind w:hanging="281"/>
        <w:jc w:val="left"/>
      </w:pPr>
      <w:r>
        <w:rPr>
          <w:sz w:val="28"/>
        </w:rPr>
        <w:t>Experiments and Results ………………………………………</w:t>
      </w:r>
      <w:r w:rsidR="00FF1848">
        <w:rPr>
          <w:sz w:val="28"/>
        </w:rPr>
        <w:t>………</w:t>
      </w:r>
      <w:r>
        <w:rPr>
          <w:sz w:val="28"/>
        </w:rPr>
        <w:t xml:space="preserve"> 12 </w:t>
      </w:r>
    </w:p>
    <w:p w:rsidR="00857956" w:rsidRDefault="008F1307">
      <w:pPr>
        <w:numPr>
          <w:ilvl w:val="1"/>
          <w:numId w:val="4"/>
        </w:numPr>
        <w:spacing w:after="170" w:line="259" w:lineRule="auto"/>
        <w:ind w:hanging="355"/>
        <w:jc w:val="left"/>
      </w:pPr>
      <w:r>
        <w:t>Performanc</w:t>
      </w:r>
      <w:r w:rsidR="00FF1848">
        <w:t>e Comparison ………………………………………………</w:t>
      </w:r>
      <w:r>
        <w:t xml:space="preserve">… 12 </w:t>
      </w:r>
    </w:p>
    <w:p w:rsidR="00857956" w:rsidRDefault="008F1307">
      <w:pPr>
        <w:numPr>
          <w:ilvl w:val="0"/>
          <w:numId w:val="4"/>
        </w:numPr>
        <w:spacing w:after="92" w:line="259" w:lineRule="auto"/>
        <w:ind w:hanging="281"/>
        <w:jc w:val="left"/>
      </w:pPr>
      <w:r>
        <w:rPr>
          <w:sz w:val="28"/>
        </w:rPr>
        <w:t>DISCUSSION ……………………………………………</w:t>
      </w:r>
      <w:r w:rsidR="00FF1848">
        <w:rPr>
          <w:sz w:val="28"/>
        </w:rPr>
        <w:t>…</w:t>
      </w:r>
      <w:r>
        <w:rPr>
          <w:sz w:val="28"/>
        </w:rPr>
        <w:t xml:space="preserve">………… 12 </w:t>
      </w:r>
    </w:p>
    <w:p w:rsidR="00857956" w:rsidRDefault="008F1307">
      <w:pPr>
        <w:numPr>
          <w:ilvl w:val="0"/>
          <w:numId w:val="5"/>
        </w:numPr>
        <w:spacing w:after="127" w:line="259" w:lineRule="auto"/>
        <w:ind w:hanging="269"/>
        <w:jc w:val="left"/>
      </w:pPr>
      <w:r>
        <w:t>Challenges and Limitations ……………………………………</w:t>
      </w:r>
      <w:r w:rsidR="00FF1848">
        <w:t>………...</w:t>
      </w:r>
      <w:r>
        <w:t xml:space="preserve">………… 12 </w:t>
      </w:r>
    </w:p>
    <w:p w:rsidR="00857956" w:rsidRDefault="008F1307">
      <w:pPr>
        <w:numPr>
          <w:ilvl w:val="1"/>
          <w:numId w:val="6"/>
        </w:numPr>
        <w:spacing w:after="130" w:line="259" w:lineRule="auto"/>
        <w:ind w:hanging="355"/>
        <w:jc w:val="left"/>
      </w:pPr>
      <w:r>
        <w:t>Current Challenges ……………………………………………………</w:t>
      </w:r>
      <w:r w:rsidR="00FF1848">
        <w:t>…….</w:t>
      </w:r>
      <w:r>
        <w:t>…</w:t>
      </w:r>
      <w:proofErr w:type="gramStart"/>
      <w:r>
        <w:t>…..</w:t>
      </w:r>
      <w:proofErr w:type="gramEnd"/>
      <w:r>
        <w:t xml:space="preserve"> 12 </w:t>
      </w:r>
    </w:p>
    <w:p w:rsidR="00857956" w:rsidRDefault="008F1307">
      <w:pPr>
        <w:numPr>
          <w:ilvl w:val="1"/>
          <w:numId w:val="6"/>
        </w:numPr>
        <w:spacing w:after="130" w:line="259" w:lineRule="auto"/>
        <w:ind w:hanging="355"/>
        <w:jc w:val="left"/>
      </w:pPr>
      <w:r>
        <w:t>Limitations</w:t>
      </w:r>
      <w:r>
        <w:t xml:space="preserve"> of Current Approaches ……………………………………</w:t>
      </w:r>
      <w:r w:rsidR="00FF1848">
        <w:t>…….</w:t>
      </w:r>
      <w:r>
        <w:t xml:space="preserve">……. 12  </w:t>
      </w:r>
    </w:p>
    <w:p w:rsidR="00857956" w:rsidRDefault="008F1307">
      <w:pPr>
        <w:numPr>
          <w:ilvl w:val="0"/>
          <w:numId w:val="5"/>
        </w:numPr>
        <w:spacing w:after="170" w:line="259" w:lineRule="auto"/>
        <w:ind w:hanging="269"/>
        <w:jc w:val="left"/>
      </w:pPr>
      <w:r>
        <w:t>Future Research Directions …………………………………………</w:t>
      </w:r>
      <w:r w:rsidR="00FF1848">
        <w:t>…………</w:t>
      </w:r>
      <w:r>
        <w:t xml:space="preserve">…… 12 </w:t>
      </w:r>
    </w:p>
    <w:p w:rsidR="00857956" w:rsidRDefault="008F1307">
      <w:pPr>
        <w:numPr>
          <w:ilvl w:val="0"/>
          <w:numId w:val="7"/>
        </w:numPr>
        <w:spacing w:after="133" w:line="259" w:lineRule="auto"/>
        <w:ind w:hanging="281"/>
        <w:jc w:val="left"/>
      </w:pPr>
      <w:r>
        <w:rPr>
          <w:sz w:val="28"/>
        </w:rPr>
        <w:t>Results ………………………………………………………</w:t>
      </w:r>
      <w:proofErr w:type="gramStart"/>
      <w:r w:rsidR="00FF1848">
        <w:rPr>
          <w:sz w:val="28"/>
        </w:rPr>
        <w:t>…..</w:t>
      </w:r>
      <w:proofErr w:type="gramEnd"/>
      <w:r>
        <w:rPr>
          <w:sz w:val="28"/>
        </w:rPr>
        <w:t xml:space="preserve">……   13 </w:t>
      </w:r>
    </w:p>
    <w:p w:rsidR="00857956" w:rsidRDefault="008F1307">
      <w:pPr>
        <w:numPr>
          <w:ilvl w:val="0"/>
          <w:numId w:val="7"/>
        </w:numPr>
        <w:spacing w:after="133" w:line="259" w:lineRule="auto"/>
        <w:ind w:hanging="281"/>
        <w:jc w:val="left"/>
      </w:pPr>
      <w:r>
        <w:rPr>
          <w:sz w:val="28"/>
        </w:rPr>
        <w:t>Conclusion and Future Work ………………………………</w:t>
      </w:r>
      <w:r w:rsidR="00FF1848">
        <w:rPr>
          <w:sz w:val="28"/>
        </w:rPr>
        <w:t>…….</w:t>
      </w:r>
      <w:r>
        <w:rPr>
          <w:sz w:val="28"/>
        </w:rPr>
        <w:t xml:space="preserve">…… 16 </w:t>
      </w:r>
    </w:p>
    <w:p w:rsidR="00857956" w:rsidRDefault="008F1307">
      <w:pPr>
        <w:numPr>
          <w:ilvl w:val="0"/>
          <w:numId w:val="7"/>
        </w:numPr>
        <w:spacing w:after="0" w:line="259" w:lineRule="auto"/>
        <w:ind w:hanging="281"/>
        <w:jc w:val="left"/>
      </w:pPr>
      <w:r>
        <w:rPr>
          <w:sz w:val="28"/>
        </w:rPr>
        <w:t>References …………………………………………………</w:t>
      </w:r>
      <w:r w:rsidR="00FF1848">
        <w:rPr>
          <w:sz w:val="28"/>
        </w:rPr>
        <w:t>….</w:t>
      </w:r>
      <w:r>
        <w:rPr>
          <w:sz w:val="28"/>
        </w:rPr>
        <w:t>……</w:t>
      </w:r>
      <w:proofErr w:type="gramStart"/>
      <w:r>
        <w:rPr>
          <w:sz w:val="28"/>
        </w:rPr>
        <w:t>…..</w:t>
      </w:r>
      <w:proofErr w:type="gramEnd"/>
      <w:r>
        <w:rPr>
          <w:sz w:val="28"/>
        </w:rPr>
        <w:t xml:space="preserve"> 17 </w:t>
      </w:r>
    </w:p>
    <w:p w:rsidR="00857956" w:rsidRDefault="008F1307">
      <w:pPr>
        <w:spacing w:after="165" w:line="259" w:lineRule="auto"/>
        <w:ind w:left="36" w:firstLine="0"/>
        <w:jc w:val="left"/>
      </w:pPr>
      <w:r>
        <w:rPr>
          <w:sz w:val="22"/>
        </w:rPr>
        <w:t xml:space="preserve"> </w:t>
      </w:r>
    </w:p>
    <w:p w:rsidR="00857956" w:rsidRDefault="008F1307">
      <w:pPr>
        <w:spacing w:after="547" w:line="259" w:lineRule="auto"/>
        <w:ind w:left="36" w:firstLine="0"/>
        <w:jc w:val="left"/>
      </w:pPr>
      <w:r>
        <w:rPr>
          <w:sz w:val="22"/>
        </w:rPr>
        <w:t xml:space="preserve"> </w:t>
      </w:r>
      <w:r>
        <w:rPr>
          <w:sz w:val="22"/>
        </w:rPr>
        <w:tab/>
        <w:t xml:space="preserve"> </w:t>
      </w:r>
    </w:p>
    <w:p w:rsidR="00857956" w:rsidRDefault="008F1307" w:rsidP="00FF1848">
      <w:pPr>
        <w:spacing w:after="119" w:line="259" w:lineRule="auto"/>
        <w:ind w:left="10" w:right="21"/>
        <w:jc w:val="center"/>
      </w:pPr>
      <w:r>
        <w:rPr>
          <w:color w:val="156082"/>
          <w:sz w:val="22"/>
        </w:rPr>
        <w:lastRenderedPageBreak/>
        <w:t>2</w:t>
      </w:r>
    </w:p>
    <w:p w:rsidR="00857956" w:rsidRDefault="008F1307">
      <w:pPr>
        <w:spacing w:after="165" w:line="259" w:lineRule="auto"/>
        <w:ind w:left="36" w:firstLine="0"/>
        <w:jc w:val="left"/>
      </w:pPr>
      <w:r>
        <w:rPr>
          <w:sz w:val="22"/>
        </w:rPr>
        <w:t xml:space="preserve"> </w:t>
      </w:r>
    </w:p>
    <w:p w:rsidR="00857956" w:rsidRDefault="008F1307">
      <w:pPr>
        <w:spacing w:after="311" w:line="259" w:lineRule="auto"/>
        <w:ind w:left="36" w:firstLine="0"/>
        <w:jc w:val="left"/>
      </w:pPr>
      <w:r>
        <w:rPr>
          <w:sz w:val="22"/>
        </w:rPr>
        <w:t xml:space="preserve"> </w:t>
      </w:r>
    </w:p>
    <w:p w:rsidR="00857956" w:rsidRDefault="008F1307" w:rsidP="00FF1848">
      <w:pPr>
        <w:spacing w:after="156" w:line="253" w:lineRule="auto"/>
        <w:ind w:right="40"/>
      </w:pPr>
      <w:r>
        <w:rPr>
          <w:sz w:val="32"/>
        </w:rPr>
        <w:t>Abstract</w:t>
      </w:r>
      <w:r>
        <w:rPr>
          <w:sz w:val="22"/>
        </w:rPr>
        <w:t>—</w:t>
      </w:r>
      <w:r>
        <w:rPr>
          <w:sz w:val="22"/>
        </w:rPr>
        <w:t xml:space="preserve"> </w:t>
      </w:r>
      <w:r>
        <w:rPr>
          <w:sz w:val="22"/>
        </w:rPr>
        <w:t>The spread of fake Instagram accounts has been established as one of the major problems regarding the integrity of the platform, user safety, as well as digital marketing authenticity. Instagram has fake accounts of 95 million users that constitute 5 perce</w:t>
      </w:r>
      <w:r>
        <w:rPr>
          <w:sz w:val="22"/>
        </w:rPr>
        <w:t xml:space="preserve">nt of its users which are estimated to be 2 billion monthly active users. These fake accounts are taken advantage of by this spamming, misinformation and social engineering attacks undermining user confidence and believability of the platform. The article </w:t>
      </w:r>
      <w:r>
        <w:rPr>
          <w:sz w:val="22"/>
        </w:rPr>
        <w:t xml:space="preserve">is a detailed machine learning model of the discovery of spurious Instagram accounts that is defined by features of behavioral, content-based, and network analysis. </w:t>
      </w:r>
    </w:p>
    <w:p w:rsidR="00857956" w:rsidRDefault="008F1307">
      <w:pPr>
        <w:spacing w:after="156" w:line="253" w:lineRule="auto"/>
        <w:ind w:left="31" w:right="40"/>
      </w:pPr>
      <w:r>
        <w:rPr>
          <w:sz w:val="22"/>
        </w:rPr>
        <w:t>The characteristics of the social networks, the measures of engagement, the posts, and the</w:t>
      </w:r>
      <w:r>
        <w:rPr>
          <w:sz w:val="22"/>
        </w:rPr>
        <w:t xml:space="preserve"> characteristics of the profiles will be analyzed using a multi-dimensional feature extraction strategy as our methodology. We trained and tested a number of classification models based on a dataset of 50,000 Instagram accounts, which are; Random Forest, S</w:t>
      </w:r>
      <w:r>
        <w:rPr>
          <w:sz w:val="22"/>
        </w:rPr>
        <w:t>upport Vector Machines, Gradient Boosting and deep learning architectures. The feature engineering methods could represent the different patterns of completeness of profile, follower to following ratio, frequency of post, content diversity and authenticity</w:t>
      </w:r>
      <w:r>
        <w:rPr>
          <w:sz w:val="22"/>
        </w:rPr>
        <w:t xml:space="preserve"> of engagement. Our findings show that our hybrid ensemble method is capable of differentiating advanced fake and real accounts with the accuracy of 96.3 and the preciseness of 94.8 and the recall of 97.1. </w:t>
      </w:r>
    </w:p>
    <w:p w:rsidR="00857956" w:rsidRDefault="008F1307">
      <w:pPr>
        <w:spacing w:after="291" w:line="253" w:lineRule="auto"/>
        <w:ind w:left="31" w:right="40"/>
      </w:pPr>
      <w:r>
        <w:rPr>
          <w:sz w:val="22"/>
        </w:rPr>
        <w:t>The study deals with such an important issue as t</w:t>
      </w:r>
      <w:r>
        <w:rPr>
          <w:sz w:val="22"/>
        </w:rPr>
        <w:t xml:space="preserve">he real-time scalability, generalization on </w:t>
      </w:r>
      <w:proofErr w:type="spellStart"/>
      <w:r>
        <w:rPr>
          <w:sz w:val="22"/>
        </w:rPr>
        <w:t>crossplatform</w:t>
      </w:r>
      <w:proofErr w:type="spellEnd"/>
      <w:r>
        <w:rPr>
          <w:sz w:val="22"/>
        </w:rPr>
        <w:t>, and adversarial attacks. We talk of the shortcomings of the available detection methods and offer solutions to overcome the changing schemes by the fraudulent accounts. Individual ethical issues of</w:t>
      </w:r>
      <w:r>
        <w:rPr>
          <w:sz w:val="22"/>
        </w:rPr>
        <w:t xml:space="preserve"> algorithmic bias, the privacy, the false positive are all considered. The study will help in formulating effective, understandable, and implementable intelligence to ensure integrity of the social media platforms. </w:t>
      </w:r>
    </w:p>
    <w:p w:rsidR="00857956" w:rsidRDefault="008F1307">
      <w:pPr>
        <w:spacing w:after="231"/>
        <w:ind w:left="31" w:right="45"/>
      </w:pPr>
      <w:r>
        <w:rPr>
          <w:sz w:val="32"/>
        </w:rPr>
        <w:t>Keywords</w:t>
      </w:r>
      <w:r>
        <w:t xml:space="preserve">— Instagram, Fake Account Detection, Machine Learning, Data Preprocessing, Classification Models, Social Media Security </w:t>
      </w:r>
    </w:p>
    <w:p w:rsidR="00857956" w:rsidRDefault="008F1307">
      <w:pPr>
        <w:spacing w:after="55" w:line="259" w:lineRule="auto"/>
        <w:ind w:left="31"/>
        <w:jc w:val="left"/>
      </w:pPr>
      <w:r>
        <w:rPr>
          <w:sz w:val="32"/>
        </w:rPr>
        <w:t xml:space="preserve">1. INTRODUCTION </w:t>
      </w:r>
    </w:p>
    <w:p w:rsidR="00857956" w:rsidRDefault="008F1307">
      <w:pPr>
        <w:ind w:left="31" w:right="45"/>
      </w:pPr>
      <w:r>
        <w:t>The social media has changed the manner in which people communicate and Instagram is one of the most famous voice and video sharing apps with a subscription base of over 1 billion registered users as of 2019. The growth has however come with an abrupt expa</w:t>
      </w:r>
      <w:r>
        <w:t xml:space="preserve">nsion in bad behaviors with the most notable ones being the establishment of counterfeit accounts to all sorts of malicious purposes such as identity theft, cyberbullying, fraud, and disinformation campaigns. </w:t>
      </w:r>
    </w:p>
    <w:p w:rsidR="00FF1848" w:rsidRDefault="008F1307">
      <w:pPr>
        <w:ind w:left="31" w:right="45"/>
      </w:pPr>
      <w:r>
        <w:t>According to the recent data, India has experi</w:t>
      </w:r>
      <w:r>
        <w:t>enced 457% of cybercrime growth within the period of 2011 and 2016, which social media became the best instruments of such activity. The simplicity of opening accounts on sites like Instagram, using just an email address, has enabled easy propagation of sp</w:t>
      </w:r>
      <w:r>
        <w:t xml:space="preserve">urious profiles. The absence of strict verification processes similar to those used in real-world identification allows social media websites to be vulnerable to impersonation and false activities. </w:t>
      </w:r>
    </w:p>
    <w:p w:rsidR="00857956" w:rsidRDefault="008F1307">
      <w:pPr>
        <w:ind w:left="31" w:right="45"/>
      </w:pPr>
      <w:r>
        <w:t>•Identity Theft</w:t>
      </w:r>
      <w:r>
        <w:t>: Impersonating real individuals to tarnish reputations</w:t>
      </w:r>
      <w:r>
        <w:t xml:space="preserve"> </w:t>
      </w:r>
    </w:p>
    <w:p w:rsidR="00857956" w:rsidRDefault="008F1307">
      <w:pPr>
        <w:numPr>
          <w:ilvl w:val="0"/>
          <w:numId w:val="8"/>
        </w:numPr>
        <w:ind w:right="45" w:hanging="144"/>
      </w:pPr>
      <w:r>
        <w:t xml:space="preserve">Influencer Marketing Fraud: </w:t>
      </w:r>
      <w:r>
        <w:t>Manipulatively inflating engagement metrics</w:t>
      </w:r>
      <w:r>
        <w:t xml:space="preserve"> </w:t>
      </w:r>
    </w:p>
    <w:p w:rsidR="00857956" w:rsidRDefault="008F1307">
      <w:pPr>
        <w:numPr>
          <w:ilvl w:val="0"/>
          <w:numId w:val="8"/>
        </w:numPr>
        <w:spacing w:after="377"/>
        <w:ind w:right="45" w:hanging="144"/>
      </w:pPr>
      <w:r>
        <w:t>Angler Phishing</w:t>
      </w:r>
      <w:r>
        <w:t>: Phishing businesses and clients with malicious intentions</w:t>
      </w:r>
      <w:r>
        <w:t xml:space="preserve"> </w:t>
      </w:r>
    </w:p>
    <w:p w:rsidR="00857956" w:rsidRDefault="008F1307">
      <w:pPr>
        <w:spacing w:after="119" w:line="259" w:lineRule="auto"/>
        <w:ind w:left="10" w:right="21"/>
        <w:jc w:val="center"/>
      </w:pPr>
      <w:r>
        <w:rPr>
          <w:color w:val="156082"/>
          <w:sz w:val="22"/>
        </w:rPr>
        <w:lastRenderedPageBreak/>
        <w:t xml:space="preserve">3 </w:t>
      </w:r>
    </w:p>
    <w:p w:rsidR="00857956" w:rsidRDefault="008F1307">
      <w:pPr>
        <w:numPr>
          <w:ilvl w:val="0"/>
          <w:numId w:val="8"/>
        </w:numPr>
        <w:ind w:right="45" w:hanging="144"/>
      </w:pPr>
      <w:r>
        <w:t>Cyberbullying</w:t>
      </w:r>
      <w:r>
        <w:t>: Harassment w</w:t>
      </w:r>
      <w:r>
        <w:t>ith anonymity maintained</w:t>
      </w:r>
      <w:r>
        <w:t xml:space="preserve"> </w:t>
      </w:r>
    </w:p>
    <w:p w:rsidR="00857956" w:rsidRDefault="008F1307">
      <w:pPr>
        <w:ind w:left="31" w:right="45"/>
      </w:pPr>
      <w:r>
        <w:t xml:space="preserve">•Misinformation Spread: </w:t>
      </w:r>
      <w:r>
        <w:t xml:space="preserve">Spreading false information at scale </w:t>
      </w:r>
    </w:p>
    <w:p w:rsidR="00857956" w:rsidRDefault="008F1307">
      <w:pPr>
        <w:spacing w:after="228"/>
        <w:ind w:left="31" w:right="45"/>
      </w:pPr>
      <w:r>
        <w:t>Conventional hand-based detection techniques are not sufficient in light of the problem's magnitude. Machine learning presents a viable solution in the form of automate</w:t>
      </w:r>
      <w:r>
        <w:t>d detection using pattern analysis and classification techniques. This paper performs an in-depth review of numerous machine learning techniques used for the detection of fake accounts on Instagram, assesses their efficiency, and suggests areas of improvem</w:t>
      </w:r>
      <w:r>
        <w:t xml:space="preserve">ent. </w:t>
      </w:r>
    </w:p>
    <w:p w:rsidR="00857956" w:rsidRDefault="008F1307">
      <w:pPr>
        <w:spacing w:after="93" w:line="259" w:lineRule="auto"/>
        <w:ind w:left="31"/>
        <w:jc w:val="left"/>
      </w:pPr>
      <w:r>
        <w:rPr>
          <w:sz w:val="28"/>
        </w:rPr>
        <w:t>2</w:t>
      </w:r>
      <w:r>
        <w:rPr>
          <w:sz w:val="32"/>
        </w:rPr>
        <w:t>. LITERATURE REVIEW</w:t>
      </w:r>
      <w:r>
        <w:rPr>
          <w:sz w:val="28"/>
        </w:rPr>
        <w:t xml:space="preserve"> </w:t>
      </w:r>
    </w:p>
    <w:p w:rsidR="00857956" w:rsidRDefault="008F1307">
      <w:pPr>
        <w:pStyle w:val="Heading1"/>
        <w:ind w:left="31"/>
      </w:pPr>
      <w:r>
        <w:t xml:space="preserve">A. Previous Work on Social Media Fake Account Detection </w:t>
      </w:r>
    </w:p>
    <w:p w:rsidR="00857956" w:rsidRDefault="008F1307">
      <w:pPr>
        <w:spacing w:after="188"/>
        <w:ind w:left="31" w:right="45"/>
      </w:pPr>
      <w:r>
        <w:t xml:space="preserve">Detecting fake accounts has been a topic of interest across many social media sites. In the beginning, most research focused on platforms like Twitter and Facebook, while </w:t>
      </w:r>
      <w:r>
        <w:t xml:space="preserve">Instagram was less studied. Since Instagram is mainly about sharing images and videos, it brings challenges and chances when it comes to spotting fake profiles. </w:t>
      </w:r>
    </w:p>
    <w:p w:rsidR="00857956" w:rsidRDefault="008F1307">
      <w:pPr>
        <w:pStyle w:val="Heading4"/>
        <w:ind w:left="31"/>
      </w:pPr>
      <w:r>
        <w:t xml:space="preserve">2.1 Platform-Specific Approaches </w:t>
      </w:r>
    </w:p>
    <w:p w:rsidR="00857956" w:rsidRDefault="008F1307">
      <w:pPr>
        <w:ind w:left="31" w:right="45"/>
      </w:pPr>
      <w:r>
        <w:t>Facebook and Twitter Research:</w:t>
      </w:r>
      <w:r>
        <w:t xml:space="preserve"> When it comes to researching </w:t>
      </w:r>
      <w:r>
        <w:t xml:space="preserve">social media, studies on Facebook and Twitter have shown mixed results. For example, detecting fake LinkedIn profiles using techniques like neural networks, SVMs, and principal component analysis reached about 84% accuracy. But keep in mind, these methods </w:t>
      </w:r>
      <w:r>
        <w:t xml:space="preserve">might not work the same way on Instagram because the platform has its own unique features and how people behave there can be quite different. </w:t>
      </w:r>
    </w:p>
    <w:p w:rsidR="00857956" w:rsidRDefault="008F1307">
      <w:pPr>
        <w:spacing w:after="188"/>
        <w:ind w:left="31" w:right="45"/>
      </w:pPr>
      <w:r>
        <w:t>Instagram-Specific Studies:</w:t>
      </w:r>
      <w:r>
        <w:t xml:space="preserve"> Conversely, more recent studies have been more encouraging that specifically consider Instagram. In one of the studies, the Multi-Layer Perceptron (MLP) was used to detect fake likes and achieved approximately 83 percent accuracy. In a narrower study, Ins</w:t>
      </w:r>
      <w:r>
        <w:t xml:space="preserve">tagram profiles were used and the algorithms of Logistic Regression and Random Forest were used to obtain the accuracy rates of 90.8 and 92.5 respectively. </w:t>
      </w:r>
    </w:p>
    <w:p w:rsidR="00857956" w:rsidRDefault="008F1307">
      <w:pPr>
        <w:pStyle w:val="Heading2"/>
        <w:ind w:left="31"/>
      </w:pPr>
      <w:r>
        <w:t xml:space="preserve">2.2 Feature Engineering Approaches </w:t>
      </w:r>
    </w:p>
    <w:p w:rsidR="00857956" w:rsidRDefault="008F1307">
      <w:pPr>
        <w:ind w:left="31" w:right="45"/>
      </w:pPr>
      <w:r>
        <w:t>Research has identified several key features distinguishing fak</w:t>
      </w:r>
      <w:r>
        <w:t xml:space="preserve">e from genuine accounts: </w:t>
      </w:r>
    </w:p>
    <w:p w:rsidR="00857956" w:rsidRDefault="008F1307">
      <w:pPr>
        <w:spacing w:after="166" w:line="259" w:lineRule="auto"/>
        <w:ind w:left="31"/>
        <w:jc w:val="left"/>
      </w:pPr>
      <w:r>
        <w:t xml:space="preserve">Profile Features: </w:t>
      </w:r>
    </w:p>
    <w:p w:rsidR="00857956" w:rsidRDefault="008F1307">
      <w:pPr>
        <w:numPr>
          <w:ilvl w:val="0"/>
          <w:numId w:val="9"/>
        </w:numPr>
        <w:spacing w:after="182"/>
        <w:ind w:right="45" w:hanging="720"/>
      </w:pPr>
      <w:r>
        <w:t xml:space="preserve">Username characteristics (numeric/alphabetic ratio) </w:t>
      </w:r>
    </w:p>
    <w:p w:rsidR="00857956" w:rsidRDefault="008F1307">
      <w:pPr>
        <w:numPr>
          <w:ilvl w:val="0"/>
          <w:numId w:val="9"/>
        </w:numPr>
        <w:spacing w:after="184"/>
        <w:ind w:right="45" w:hanging="720"/>
      </w:pPr>
      <w:r>
        <w:t xml:space="preserve">Profile picture presence and quality </w:t>
      </w:r>
    </w:p>
    <w:p w:rsidR="00857956" w:rsidRDefault="008F1307">
      <w:pPr>
        <w:numPr>
          <w:ilvl w:val="0"/>
          <w:numId w:val="9"/>
        </w:numPr>
        <w:spacing w:after="184"/>
        <w:ind w:right="45" w:hanging="720"/>
      </w:pPr>
      <w:r>
        <w:t xml:space="preserve">Bio description length and content </w:t>
      </w:r>
    </w:p>
    <w:p w:rsidR="00857956" w:rsidRDefault="008F1307">
      <w:pPr>
        <w:numPr>
          <w:ilvl w:val="0"/>
          <w:numId w:val="9"/>
        </w:numPr>
        <w:spacing w:after="25" w:line="380" w:lineRule="auto"/>
        <w:ind w:right="45" w:hanging="720"/>
      </w:pPr>
      <w:r>
        <w:t xml:space="preserve">Account verification status </w:t>
      </w:r>
      <w:r>
        <w:t xml:space="preserve">Behavioral Features: </w:t>
      </w:r>
    </w:p>
    <w:p w:rsidR="00857956" w:rsidRDefault="008F1307">
      <w:pPr>
        <w:numPr>
          <w:ilvl w:val="0"/>
          <w:numId w:val="9"/>
        </w:numPr>
        <w:spacing w:after="182"/>
        <w:ind w:right="45" w:hanging="720"/>
      </w:pPr>
      <w:r>
        <w:t xml:space="preserve">Posting frequency and patterns </w:t>
      </w:r>
    </w:p>
    <w:p w:rsidR="00857956" w:rsidRDefault="008F1307">
      <w:pPr>
        <w:numPr>
          <w:ilvl w:val="0"/>
          <w:numId w:val="9"/>
        </w:numPr>
        <w:ind w:right="45" w:hanging="720"/>
      </w:pPr>
      <w:r>
        <w:t>Fo</w:t>
      </w:r>
      <w:r>
        <w:t xml:space="preserve">llower-to-following ratios </w:t>
      </w:r>
    </w:p>
    <w:p w:rsidR="005718FF" w:rsidRDefault="008F1307">
      <w:pPr>
        <w:numPr>
          <w:ilvl w:val="0"/>
          <w:numId w:val="9"/>
        </w:numPr>
        <w:spacing w:after="334" w:line="377" w:lineRule="auto"/>
        <w:ind w:right="45" w:hanging="720"/>
      </w:pPr>
      <w:r>
        <w:t>Engagement metrics (likes, comments) • Activity timestamps and patterns</w:t>
      </w:r>
    </w:p>
    <w:p w:rsidR="005718FF" w:rsidRDefault="005718FF" w:rsidP="005718FF">
      <w:pPr>
        <w:spacing w:after="334" w:line="377" w:lineRule="auto"/>
        <w:ind w:left="741" w:right="45" w:firstLine="0"/>
      </w:pPr>
    </w:p>
    <w:p w:rsidR="00857956" w:rsidRDefault="00857956" w:rsidP="005718FF">
      <w:pPr>
        <w:spacing w:after="334" w:line="377" w:lineRule="auto"/>
        <w:ind w:right="45"/>
      </w:pPr>
    </w:p>
    <w:p w:rsidR="00857956" w:rsidRDefault="008F1307">
      <w:pPr>
        <w:spacing w:after="119" w:line="259" w:lineRule="auto"/>
        <w:ind w:left="10" w:right="21"/>
        <w:jc w:val="center"/>
      </w:pPr>
      <w:r>
        <w:rPr>
          <w:color w:val="156082"/>
          <w:sz w:val="22"/>
        </w:rPr>
        <w:t xml:space="preserve">4 </w:t>
      </w:r>
    </w:p>
    <w:p w:rsidR="00857956" w:rsidRDefault="008F1307">
      <w:pPr>
        <w:spacing w:after="166" w:line="259" w:lineRule="auto"/>
        <w:ind w:left="31"/>
        <w:jc w:val="left"/>
      </w:pPr>
      <w:r>
        <w:t xml:space="preserve">Content Features: </w:t>
      </w:r>
    </w:p>
    <w:p w:rsidR="00857956" w:rsidRDefault="008F1307">
      <w:pPr>
        <w:numPr>
          <w:ilvl w:val="0"/>
          <w:numId w:val="9"/>
        </w:numPr>
        <w:spacing w:after="182"/>
        <w:ind w:right="45" w:hanging="720"/>
      </w:pPr>
      <w:r>
        <w:t xml:space="preserve">Image quality and source analysis </w:t>
      </w:r>
    </w:p>
    <w:p w:rsidR="00857956" w:rsidRDefault="008F1307">
      <w:pPr>
        <w:numPr>
          <w:ilvl w:val="0"/>
          <w:numId w:val="9"/>
        </w:numPr>
        <w:spacing w:after="184"/>
        <w:ind w:right="45" w:hanging="720"/>
      </w:pPr>
      <w:r>
        <w:t xml:space="preserve">Caption sentiment and language patterns </w:t>
      </w:r>
    </w:p>
    <w:p w:rsidR="00857956" w:rsidRDefault="008F1307">
      <w:pPr>
        <w:numPr>
          <w:ilvl w:val="0"/>
          <w:numId w:val="9"/>
        </w:numPr>
        <w:spacing w:after="184"/>
        <w:ind w:right="45" w:hanging="720"/>
      </w:pPr>
      <w:r>
        <w:t xml:space="preserve">Hashtag usage patterns </w:t>
      </w:r>
    </w:p>
    <w:p w:rsidR="00857956" w:rsidRDefault="008F1307">
      <w:pPr>
        <w:numPr>
          <w:ilvl w:val="0"/>
          <w:numId w:val="9"/>
        </w:numPr>
        <w:spacing w:after="191"/>
        <w:ind w:right="45" w:hanging="720"/>
      </w:pPr>
      <w:r>
        <w:t xml:space="preserve">Comment authenticity </w:t>
      </w:r>
    </w:p>
    <w:p w:rsidR="00857956" w:rsidRDefault="008F1307">
      <w:pPr>
        <w:pStyle w:val="Heading1"/>
        <w:spacing w:after="131"/>
        <w:ind w:left="31"/>
      </w:pPr>
      <w:r>
        <w:t xml:space="preserve">B. Machine Learning Algorithms in Fake Account Detection </w:t>
      </w:r>
    </w:p>
    <w:p w:rsidR="00857956" w:rsidRDefault="008F1307">
      <w:pPr>
        <w:pStyle w:val="Heading2"/>
        <w:ind w:left="31"/>
      </w:pPr>
      <w:r>
        <w:t xml:space="preserve">2.3 Supervised Learning Approaches </w:t>
      </w:r>
    </w:p>
    <w:p w:rsidR="00857956" w:rsidRDefault="008F1307">
      <w:pPr>
        <w:ind w:left="31" w:right="45"/>
      </w:pPr>
      <w:r>
        <w:t xml:space="preserve">Classification Algorithms: </w:t>
      </w:r>
      <w:r>
        <w:t>Major part of the work is based on the supervised learning algorithms and the problem of fake account detection is considered to be a b</w:t>
      </w:r>
      <w:r>
        <w:t xml:space="preserve">inary classification problem. Popular algorithms are: </w:t>
      </w:r>
    </w:p>
    <w:p w:rsidR="00857956" w:rsidRDefault="008F1307">
      <w:pPr>
        <w:numPr>
          <w:ilvl w:val="0"/>
          <w:numId w:val="10"/>
        </w:numPr>
        <w:ind w:right="45" w:hanging="240"/>
      </w:pPr>
      <w:r>
        <w:t xml:space="preserve">Logistic Regression: </w:t>
      </w:r>
      <w:r>
        <w:t>Uses logit function to predict probability</w:t>
      </w:r>
      <w:r>
        <w:t xml:space="preserve"> </w:t>
      </w:r>
    </w:p>
    <w:p w:rsidR="00857956" w:rsidRDefault="008F1307">
      <w:pPr>
        <w:numPr>
          <w:ilvl w:val="0"/>
          <w:numId w:val="10"/>
        </w:numPr>
        <w:ind w:right="45" w:hanging="240"/>
      </w:pPr>
      <w:r>
        <w:t>Random Forest</w:t>
      </w:r>
      <w:r>
        <w:t xml:space="preserve">: Ensemble approach of multiple decision trees </w:t>
      </w:r>
    </w:p>
    <w:p w:rsidR="00857956" w:rsidRDefault="008F1307">
      <w:pPr>
        <w:numPr>
          <w:ilvl w:val="0"/>
          <w:numId w:val="10"/>
        </w:numPr>
        <w:ind w:right="45" w:hanging="240"/>
      </w:pPr>
      <w:r>
        <w:t xml:space="preserve">Support Vector Machine: </w:t>
      </w:r>
      <w:r>
        <w:t xml:space="preserve">Computes optimal hyperplane separation </w:t>
      </w:r>
    </w:p>
    <w:p w:rsidR="00857956" w:rsidRDefault="008F1307">
      <w:pPr>
        <w:numPr>
          <w:ilvl w:val="0"/>
          <w:numId w:val="10"/>
        </w:numPr>
        <w:ind w:right="45" w:hanging="240"/>
      </w:pPr>
      <w:r>
        <w:t>Neural Netw</w:t>
      </w:r>
      <w:r>
        <w:t xml:space="preserve">orks: </w:t>
      </w:r>
      <w:r>
        <w:t>Simulates brain-like processing for pattern matching</w:t>
      </w:r>
      <w:r>
        <w:t xml:space="preserve"> </w:t>
      </w:r>
    </w:p>
    <w:p w:rsidR="00857956" w:rsidRDefault="008F1307">
      <w:pPr>
        <w:numPr>
          <w:ilvl w:val="0"/>
          <w:numId w:val="10"/>
        </w:numPr>
        <w:ind w:right="45" w:hanging="240"/>
      </w:pPr>
      <w:r>
        <w:t>Naive Bayes</w:t>
      </w:r>
      <w:r>
        <w:t>: Probabilistic classifier using Bayes' theorem</w:t>
      </w:r>
      <w:r>
        <w:t xml:space="preserve"> </w:t>
      </w:r>
    </w:p>
    <w:p w:rsidR="00857956" w:rsidRDefault="008F1307">
      <w:pPr>
        <w:ind w:left="31" w:right="45"/>
      </w:pPr>
      <w:r>
        <w:t xml:space="preserve">Performance Metrics: </w:t>
      </w:r>
      <w:r>
        <w:t>In most of the literature, typically the algorithms are quantified in terms of standard measures of classification:</w:t>
      </w:r>
      <w:r>
        <w:t xml:space="preserve"> </w:t>
      </w:r>
    </w:p>
    <w:p w:rsidR="00857956" w:rsidRDefault="008F1307">
      <w:pPr>
        <w:numPr>
          <w:ilvl w:val="0"/>
          <w:numId w:val="11"/>
        </w:numPr>
        <w:ind w:right="45" w:hanging="144"/>
      </w:pPr>
      <w:r>
        <w:t xml:space="preserve">Accuracy: </w:t>
      </w:r>
      <w:r>
        <w:t xml:space="preserve">Overall accuracy of predictions </w:t>
      </w:r>
    </w:p>
    <w:p w:rsidR="00857956" w:rsidRDefault="008F1307">
      <w:pPr>
        <w:numPr>
          <w:ilvl w:val="0"/>
          <w:numId w:val="11"/>
        </w:numPr>
        <w:ind w:right="45" w:hanging="144"/>
      </w:pPr>
      <w:r>
        <w:t xml:space="preserve">Precision: </w:t>
      </w:r>
      <w:r>
        <w:t>Ratio of true positives to predicted positives</w:t>
      </w:r>
      <w:r>
        <w:t xml:space="preserve"> </w:t>
      </w:r>
    </w:p>
    <w:p w:rsidR="00857956" w:rsidRDefault="008F1307">
      <w:pPr>
        <w:numPr>
          <w:ilvl w:val="0"/>
          <w:numId w:val="11"/>
        </w:numPr>
        <w:spacing w:after="196"/>
        <w:ind w:right="45" w:hanging="144"/>
      </w:pPr>
      <w:r>
        <w:t xml:space="preserve">Recall: </w:t>
      </w:r>
      <w:r>
        <w:t>Ratio of true positives to actual positives</w:t>
      </w:r>
      <w:r>
        <w:t xml:space="preserve"> </w:t>
      </w:r>
    </w:p>
    <w:p w:rsidR="00857956" w:rsidRDefault="008F1307">
      <w:pPr>
        <w:numPr>
          <w:ilvl w:val="0"/>
          <w:numId w:val="11"/>
        </w:numPr>
        <w:ind w:right="45" w:hanging="144"/>
      </w:pPr>
      <w:r>
        <w:t xml:space="preserve">F1-Score: </w:t>
      </w:r>
      <w:r>
        <w:t>Harmonic mean of precision and recall</w:t>
      </w:r>
      <w:r>
        <w:rPr>
          <w:sz w:val="32"/>
        </w:rPr>
        <w:t xml:space="preserve"> </w:t>
      </w:r>
    </w:p>
    <w:p w:rsidR="00857956" w:rsidRDefault="008F1307">
      <w:pPr>
        <w:pStyle w:val="Heading1"/>
        <w:spacing w:after="93"/>
        <w:ind w:left="31"/>
      </w:pPr>
      <w:r>
        <w:rPr>
          <w:sz w:val="32"/>
        </w:rPr>
        <w:t xml:space="preserve">3. Related Work </w:t>
      </w:r>
    </w:p>
    <w:p w:rsidR="00857956" w:rsidRDefault="008F1307">
      <w:pPr>
        <w:pStyle w:val="Heading3"/>
        <w:ind w:left="31"/>
      </w:pPr>
      <w:r>
        <w:t xml:space="preserve">3.1 Fake Account Detection in Social Media </w:t>
      </w:r>
    </w:p>
    <w:p w:rsidR="00857956" w:rsidRDefault="008F1307">
      <w:pPr>
        <w:ind w:left="31" w:right="45"/>
      </w:pPr>
      <w:r>
        <w:t>Detection of fake accounts is an issue that has been comprehensively researched on the social media framework. Incidentally, one of the first techniques was the detection of fake accounts that relied on the rule-</w:t>
      </w:r>
      <w:r>
        <w:t xml:space="preserve">based technique using heuristic assistance of incomplete profile, suspicious activity, or suspicious social interactions. These methods have less success in identifying sophisticated fake accounts that imitate the behavior of a real user. </w:t>
      </w:r>
    </w:p>
    <w:p w:rsidR="00857956" w:rsidRDefault="008F1307">
      <w:pPr>
        <w:ind w:left="31" w:right="45"/>
      </w:pPr>
      <w:r>
        <w:t>The detection me</w:t>
      </w:r>
      <w:r>
        <w:t xml:space="preserve">chanism has changed to machine learning algorithms in auto-detection of fake accounts. The machine learning algorithms are used to study user profile information alongside the behavior patterns and content features and determine whether an account is held </w:t>
      </w:r>
      <w:r>
        <w:t xml:space="preserve">by a real individual or a fake account. The issue has been solved by using monitored machine learning frameworks comprising of Logistic Regression and Support Vector Machines (SVM) and Random Forest and Naive Bayes. </w:t>
      </w:r>
    </w:p>
    <w:p w:rsidR="00857956" w:rsidRDefault="008F1307">
      <w:pPr>
        <w:spacing w:after="119" w:line="259" w:lineRule="auto"/>
        <w:ind w:left="10" w:right="21"/>
        <w:jc w:val="center"/>
      </w:pPr>
      <w:r>
        <w:rPr>
          <w:color w:val="156082"/>
          <w:sz w:val="22"/>
        </w:rPr>
        <w:lastRenderedPageBreak/>
        <w:t xml:space="preserve">5 </w:t>
      </w:r>
    </w:p>
    <w:p w:rsidR="00857956" w:rsidRDefault="008F1307">
      <w:pPr>
        <w:spacing w:after="190"/>
        <w:ind w:left="31" w:right="45"/>
      </w:pPr>
      <w:r>
        <w:t xml:space="preserve">SNA methods are used to detect the fake account campaigns. Lee et al. [12] developed a </w:t>
      </w:r>
      <w:proofErr w:type="spellStart"/>
      <w:r>
        <w:t>graphbased</w:t>
      </w:r>
      <w:proofErr w:type="spellEnd"/>
      <w:r>
        <w:t xml:space="preserve"> system to d</w:t>
      </w:r>
      <w:r>
        <w:t xml:space="preserve">etect fake account campaigns through network follower analysis which achieved an accuracy rate of 81.4%. The detection of bot networks and coordinated disinformation behavior became possible through community detection algorithms used by </w:t>
      </w:r>
      <w:proofErr w:type="spellStart"/>
      <w:r>
        <w:t>Chakrabarti</w:t>
      </w:r>
      <w:proofErr w:type="spellEnd"/>
      <w:r>
        <w:t xml:space="preserve"> et al.</w:t>
      </w:r>
      <w:r>
        <w:t xml:space="preserve"> [13] which improved detection accuracy. Social network analysis has become essential for identifying fake accounts that create artificial social network activity. </w:t>
      </w:r>
    </w:p>
    <w:p w:rsidR="00857956" w:rsidRDefault="008F1307">
      <w:pPr>
        <w:pStyle w:val="Heading2"/>
        <w:ind w:left="31"/>
      </w:pPr>
      <w:r>
        <w:t xml:space="preserve">3.2 Machine Learning Approaches for Fake Account Detection </w:t>
      </w:r>
    </w:p>
    <w:p w:rsidR="00857956" w:rsidRDefault="008F1307">
      <w:pPr>
        <w:spacing w:after="93"/>
        <w:ind w:left="31" w:right="45"/>
      </w:pPr>
      <w:r>
        <w:t>Machine learning (ML) technique</w:t>
      </w:r>
      <w:r>
        <w:t xml:space="preserve">s have gained popularity in detecting fake accounts because machine learning techniques can learn to differentiate between large data sets and identify complex patterns. The major models employed in detecting fake accounts are: </w:t>
      </w:r>
    </w:p>
    <w:p w:rsidR="00857956" w:rsidRDefault="008F1307">
      <w:pPr>
        <w:spacing w:after="257" w:line="259" w:lineRule="auto"/>
        <w:ind w:left="0" w:right="1224" w:firstLine="0"/>
        <w:jc w:val="right"/>
      </w:pPr>
      <w:r>
        <w:rPr>
          <w:noProof/>
        </w:rPr>
        <w:drawing>
          <wp:inline distT="0" distB="0" distL="0" distR="0">
            <wp:extent cx="4949952" cy="4099560"/>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528" name="Picture 528"/>
                    <pic:cNvPicPr/>
                  </pic:nvPicPr>
                  <pic:blipFill>
                    <a:blip r:embed="rId7"/>
                    <a:stretch>
                      <a:fillRect/>
                    </a:stretch>
                  </pic:blipFill>
                  <pic:spPr>
                    <a:xfrm>
                      <a:off x="0" y="0"/>
                      <a:ext cx="4949952" cy="4099560"/>
                    </a:xfrm>
                    <a:prstGeom prst="rect">
                      <a:avLst/>
                    </a:prstGeom>
                  </pic:spPr>
                </pic:pic>
              </a:graphicData>
            </a:graphic>
          </wp:inline>
        </w:drawing>
      </w:r>
      <w:r>
        <w:t xml:space="preserve"> </w:t>
      </w:r>
    </w:p>
    <w:p w:rsidR="00857956" w:rsidRDefault="008F1307">
      <w:pPr>
        <w:spacing w:after="0"/>
        <w:ind w:left="756" w:right="45" w:hanging="514"/>
      </w:pPr>
      <w:r>
        <w:t>I.</w:t>
      </w:r>
      <w:r>
        <w:t xml:space="preserve"> </w:t>
      </w:r>
      <w:r>
        <w:rPr>
          <w:sz w:val="28"/>
        </w:rPr>
        <w:t>Logistic Regression</w:t>
      </w:r>
      <w:r>
        <w:t>:</w:t>
      </w:r>
      <w:r>
        <w:t xml:space="preserve"> </w:t>
      </w:r>
      <w:r>
        <w:t>Logistic regression is a unimodal; nevertheless, it is a highly effective model that is used for tasks such as fake account detection. For its ease of implementation, ease of interpretation, and effectiveness when compared with more complex models that eva</w:t>
      </w:r>
      <w:r>
        <w:t>luate the same features for linear dependency, it is used as a baseline in many predictive modeling. The model uses the logistic function (sigmoid function) to predict the probability of the input belonging to a particular class (real or fake).</w:t>
      </w:r>
      <w:r>
        <w:t xml:space="preserve"> </w:t>
      </w:r>
    </w:p>
    <w:p w:rsidR="00857956" w:rsidRDefault="008F1307">
      <w:pPr>
        <w:spacing w:after="68"/>
        <w:ind w:left="766" w:right="45"/>
      </w:pPr>
      <w:r>
        <w:t xml:space="preserve"> (commonly 0.5), </w:t>
      </w:r>
    </w:p>
    <w:p w:rsidR="00857956" w:rsidRDefault="008F1307">
      <w:pPr>
        <w:pStyle w:val="Heading3"/>
        <w:tabs>
          <w:tab w:val="center" w:pos="2681"/>
        </w:tabs>
        <w:spacing w:after="381"/>
        <w:ind w:left="0" w:firstLine="0"/>
      </w:pPr>
      <w:r>
        <w:t>II.</w:t>
      </w:r>
      <w:r>
        <w:t xml:space="preserve"> </w:t>
      </w:r>
      <w:r>
        <w:tab/>
      </w:r>
      <w:r>
        <w:t xml:space="preserve">Support Vector Machine (SVM) </w:t>
      </w:r>
    </w:p>
    <w:p w:rsidR="005718FF" w:rsidRDefault="005718FF">
      <w:pPr>
        <w:spacing w:after="119" w:line="259" w:lineRule="auto"/>
        <w:ind w:left="10" w:right="21"/>
        <w:jc w:val="center"/>
        <w:rPr>
          <w:color w:val="156082"/>
          <w:sz w:val="22"/>
        </w:rPr>
      </w:pPr>
    </w:p>
    <w:p w:rsidR="005718FF" w:rsidRDefault="005718FF">
      <w:pPr>
        <w:spacing w:after="119" w:line="259" w:lineRule="auto"/>
        <w:ind w:left="10" w:right="21"/>
        <w:jc w:val="center"/>
        <w:rPr>
          <w:color w:val="156082"/>
          <w:sz w:val="22"/>
        </w:rPr>
      </w:pPr>
    </w:p>
    <w:p w:rsidR="00857956" w:rsidRDefault="008F1307">
      <w:pPr>
        <w:spacing w:after="119" w:line="259" w:lineRule="auto"/>
        <w:ind w:left="10" w:right="21"/>
        <w:jc w:val="center"/>
      </w:pPr>
      <w:r>
        <w:rPr>
          <w:color w:val="156082"/>
          <w:sz w:val="22"/>
        </w:rPr>
        <w:lastRenderedPageBreak/>
        <w:t xml:space="preserve">6 </w:t>
      </w:r>
    </w:p>
    <w:p w:rsidR="00857956" w:rsidRDefault="008F1307">
      <w:pPr>
        <w:spacing w:after="0"/>
        <w:ind w:left="766" w:right="45"/>
      </w:pPr>
      <w:r>
        <w:t>Support Vector Machine (SVM) is a strong supervised learning algorithm that perf</w:t>
      </w:r>
      <w:r>
        <w:t xml:space="preserve">orms well in high-dimensional spaces. SVM performs very well for problems involving nonlinear </w:t>
      </w:r>
      <w:proofErr w:type="spellStart"/>
      <w:r>
        <w:t>separability</w:t>
      </w:r>
      <w:proofErr w:type="spellEnd"/>
      <w:r>
        <w:t xml:space="preserve"> of data in the original space by mapping it to a high-dimensional space through a kernel trick. SVM operates on the principle of forming hyperplanes </w:t>
      </w:r>
      <w:r>
        <w:t xml:space="preserve">to best classify various classes within feature space. </w:t>
      </w:r>
    </w:p>
    <w:p w:rsidR="00857956" w:rsidRDefault="008F1307">
      <w:pPr>
        <w:spacing w:after="30"/>
        <w:ind w:left="766" w:right="45"/>
      </w:pPr>
      <w:r>
        <w:t>How it works</w:t>
      </w:r>
      <w:r>
        <w:t xml:space="preserve">: SVM attempts to identify the hyperplane (or boundary between classes) which will best distinguish between false and true accounts with maximum margin between the nearest points (support </w:t>
      </w:r>
      <w:r>
        <w:t>vectors) of each class. SVM can work on linear and non-linear data through various kernel functions like linear, polynomial, and radial basis function (RBF) kernels. [5].</w:t>
      </w:r>
      <w:r>
        <w:rPr>
          <w:sz w:val="28"/>
        </w:rPr>
        <w:t xml:space="preserve"> </w:t>
      </w:r>
    </w:p>
    <w:p w:rsidR="00857956" w:rsidRDefault="008F1307">
      <w:pPr>
        <w:pStyle w:val="Heading3"/>
        <w:tabs>
          <w:tab w:val="center" w:pos="2000"/>
        </w:tabs>
        <w:spacing w:after="0"/>
        <w:ind w:left="0" w:firstLine="0"/>
      </w:pPr>
      <w:r>
        <w:t>III.</w:t>
      </w:r>
      <w:r>
        <w:t xml:space="preserve"> </w:t>
      </w:r>
      <w:r>
        <w:tab/>
      </w:r>
      <w:r>
        <w:t>Random Forest (RF)</w:t>
      </w:r>
      <w:r>
        <w:t xml:space="preserve"> </w:t>
      </w:r>
    </w:p>
    <w:p w:rsidR="00857956" w:rsidRDefault="008F1307">
      <w:pPr>
        <w:spacing w:after="0"/>
        <w:ind w:left="766" w:right="45"/>
      </w:pPr>
      <w:r>
        <w:t xml:space="preserve"> </w:t>
      </w:r>
      <w:r>
        <w:t>Random Forest (RF) is an ensemble learning algorithm that</w:t>
      </w:r>
      <w:r>
        <w:t xml:space="preserve"> builds many decision trees during training and combines their predictions to enhance classification accuracy. A tree in the forest is trained by randomly selecting features and data points to ensure diversity among the trees. The forest output is usually </w:t>
      </w:r>
      <w:r>
        <w:t xml:space="preserve">decided by majority vote for classification problems. </w:t>
      </w:r>
    </w:p>
    <w:p w:rsidR="00857956" w:rsidRDefault="008F1307">
      <w:pPr>
        <w:spacing w:after="67"/>
        <w:ind w:left="766" w:right="45"/>
      </w:pPr>
      <w:r>
        <w:t>•</w:t>
      </w:r>
      <w:r>
        <w:t xml:space="preserve">How </w:t>
      </w:r>
      <w:proofErr w:type="spellStart"/>
      <w:r>
        <w:t>its</w:t>
      </w:r>
      <w:proofErr w:type="spellEnd"/>
      <w:r>
        <w:t xml:space="preserve"> works</w:t>
      </w:r>
      <w:r>
        <w:t>: Random Forest operates by training many decision trees on random collections of data and features. All the trees make a prediction of classification, and the majority vote of all the tr</w:t>
      </w:r>
      <w:r>
        <w:t xml:space="preserve">ees gives the final prediction. It employs bagging (Bootstrap Aggregating) in order to diminish variance and enhance accuracy [6]. </w:t>
      </w:r>
    </w:p>
    <w:p w:rsidR="00857956" w:rsidRDefault="008F1307">
      <w:pPr>
        <w:pStyle w:val="Heading3"/>
        <w:tabs>
          <w:tab w:val="center" w:pos="1807"/>
        </w:tabs>
        <w:spacing w:after="0"/>
        <w:ind w:left="0" w:firstLine="0"/>
      </w:pPr>
      <w:r>
        <w:t>IV.</w:t>
      </w:r>
      <w:r>
        <w:t xml:space="preserve"> </w:t>
      </w:r>
      <w:r>
        <w:tab/>
      </w:r>
      <w:r>
        <w:t>Naive Bayes (NB)</w:t>
      </w:r>
      <w:r>
        <w:t xml:space="preserve"> </w:t>
      </w:r>
    </w:p>
    <w:p w:rsidR="00857956" w:rsidRDefault="008F1307">
      <w:pPr>
        <w:spacing w:after="4"/>
        <w:ind w:left="766" w:right="45"/>
      </w:pPr>
      <w:r>
        <w:t xml:space="preserve">Naive Bayes (NB) is a probabilistic classifier that is derived based on Bayes' Theorem and is termed </w:t>
      </w:r>
      <w:r>
        <w:t>"naive" due to the fact that it assumes features employed for classification are independent of one another, which is usually not the case in real-world data. Naive Bayes has been observed to perform satisfactorily on most classification problems, includin</w:t>
      </w:r>
      <w:r>
        <w:t xml:space="preserve">g fake account detection, even considering this assumption. </w:t>
      </w:r>
    </w:p>
    <w:p w:rsidR="00857956" w:rsidRDefault="008F1307">
      <w:pPr>
        <w:spacing w:after="81"/>
        <w:ind w:left="766" w:right="45"/>
      </w:pPr>
      <w:r>
        <w:t>How it works:</w:t>
      </w:r>
      <w:r>
        <w:t xml:space="preserve"> Naive Bayes estimates the likelihood of an account being fake or authentic through the application of the Bayes' Theorem. The algorithm determines the probability of every feature g</w:t>
      </w:r>
      <w:r>
        <w:t xml:space="preserve">iven a class (real or fake) and then multiplies them to approximate the probability. The account is then assigned the class with the highest likelihood. </w:t>
      </w:r>
    </w:p>
    <w:p w:rsidR="00857956" w:rsidRDefault="008F1307">
      <w:pPr>
        <w:pStyle w:val="Heading3"/>
        <w:tabs>
          <w:tab w:val="center" w:pos="2111"/>
        </w:tabs>
        <w:spacing w:after="0"/>
        <w:ind w:left="0" w:firstLine="0"/>
      </w:pPr>
      <w:r>
        <w:t>V.</w:t>
      </w:r>
      <w:r>
        <w:t xml:space="preserve"> </w:t>
      </w:r>
      <w:r>
        <w:tab/>
      </w:r>
      <w:r>
        <w:t xml:space="preserve">Neural Networks (NN) </w:t>
      </w:r>
    </w:p>
    <w:p w:rsidR="00857956" w:rsidRDefault="008F1307">
      <w:pPr>
        <w:spacing w:after="0" w:line="244" w:lineRule="auto"/>
        <w:ind w:left="751" w:right="45"/>
        <w:jc w:val="left"/>
      </w:pPr>
      <w:r>
        <w:t xml:space="preserve">Neural networks (NN) are highly sophisticated learning models that can emulate complex correlations in large data </w:t>
      </w:r>
      <w:proofErr w:type="spellStart"/>
      <w:proofErr w:type="gramStart"/>
      <w:r>
        <w:t>sets.An</w:t>
      </w:r>
      <w:proofErr w:type="spellEnd"/>
      <w:proofErr w:type="gramEnd"/>
      <w:r>
        <w:t xml:space="preserve"> NN model is a set of levels of neurons that process and communicate data together in a manner similar to the brain his method has been</w:t>
      </w:r>
      <w:r>
        <w:t xml:space="preserve"> applied to identify counterfeit accounts on Instagram among many other tasks. </w:t>
      </w:r>
    </w:p>
    <w:p w:rsidR="00857956" w:rsidRDefault="008F1307" w:rsidP="005718FF">
      <w:pPr>
        <w:spacing w:after="33" w:line="244" w:lineRule="auto"/>
        <w:ind w:left="751" w:right="45"/>
        <w:jc w:val="left"/>
      </w:pPr>
      <w:r>
        <w:t>Mechanism of action</w:t>
      </w:r>
      <w:r>
        <w:t>: A neural network consists of three principal layers namely the input, the hidden and the output. Each neuron receives the information of the preceding leve</w:t>
      </w:r>
      <w:r>
        <w:t xml:space="preserve">l and calculates the weighted total of the crossed neurons, applies an activation function such as </w:t>
      </w:r>
      <w:proofErr w:type="spellStart"/>
      <w:r>
        <w:t>ReLU</w:t>
      </w:r>
      <w:proofErr w:type="spellEnd"/>
      <w:r>
        <w:t xml:space="preserve"> or sigmoid function and releases the information as an output</w:t>
      </w:r>
      <w:r>
        <w:rPr>
          <w:sz w:val="28"/>
        </w:rPr>
        <w:t xml:space="preserve"> </w:t>
      </w:r>
    </w:p>
    <w:p w:rsidR="00857956" w:rsidRDefault="008F1307">
      <w:pPr>
        <w:pStyle w:val="Heading3"/>
        <w:tabs>
          <w:tab w:val="center" w:pos="1303"/>
        </w:tabs>
        <w:ind w:left="0" w:firstLine="0"/>
      </w:pPr>
      <w:r>
        <w:t>V</w:t>
      </w:r>
      <w:r>
        <w:t>I.</w:t>
      </w:r>
      <w:r>
        <w:t xml:space="preserve"> </w:t>
      </w:r>
      <w:r>
        <w:tab/>
      </w:r>
      <w:proofErr w:type="spellStart"/>
      <w:r>
        <w:t>XGBoost</w:t>
      </w:r>
      <w:proofErr w:type="spellEnd"/>
      <w:r>
        <w:t xml:space="preserve"> </w:t>
      </w:r>
    </w:p>
    <w:p w:rsidR="00857956" w:rsidRDefault="008F1307" w:rsidP="005718FF">
      <w:pPr>
        <w:spacing w:after="289"/>
        <w:ind w:left="31" w:right="45"/>
      </w:pPr>
      <w:proofErr w:type="spellStart"/>
      <w:r>
        <w:t>XGBoost</w:t>
      </w:r>
      <w:proofErr w:type="spellEnd"/>
      <w:r>
        <w:t xml:space="preserve"> is also an extraordinary machine learning technology that was introduced as a development of the existing fram</w:t>
      </w:r>
      <w:r>
        <w:t>eworks called gradient boosting. This technique combines</w:t>
      </w:r>
    </w:p>
    <w:p w:rsidR="005718FF" w:rsidRDefault="005718FF" w:rsidP="005718FF">
      <w:pPr>
        <w:spacing w:after="289"/>
        <w:ind w:left="31" w:right="45"/>
        <w:jc w:val="left"/>
      </w:pPr>
    </w:p>
    <w:p w:rsidR="00857956" w:rsidRDefault="008F1307">
      <w:pPr>
        <w:spacing w:after="119" w:line="259" w:lineRule="auto"/>
        <w:ind w:left="10" w:right="21"/>
        <w:jc w:val="center"/>
      </w:pPr>
      <w:r>
        <w:rPr>
          <w:color w:val="156082"/>
          <w:sz w:val="22"/>
        </w:rPr>
        <w:lastRenderedPageBreak/>
        <w:t xml:space="preserve">7 </w:t>
      </w:r>
    </w:p>
    <w:p w:rsidR="00857956" w:rsidRDefault="008F1307">
      <w:pPr>
        <w:spacing w:after="208" w:line="244" w:lineRule="auto"/>
        <w:ind w:right="45"/>
        <w:jc w:val="left"/>
      </w:pPr>
      <w:r>
        <w:t xml:space="preserve">several weak decision trees to form a singular model, each iteration correcting the predictive strength of the current model by focusing on the model’s shortcomings. </w:t>
      </w:r>
      <w:proofErr w:type="spellStart"/>
      <w:r>
        <w:t>XGBoost</w:t>
      </w:r>
      <w:proofErr w:type="spellEnd"/>
      <w:r>
        <w:t xml:space="preserve"> algorithm computes th</w:t>
      </w:r>
      <w:r>
        <w:t xml:space="preserve">e residuals (which are the model’s errors) and for each error, a new tree is constructed to predict and rectify the error using the newly constructed tree. In addition to restricting the model to prevent overfitting, </w:t>
      </w:r>
      <w:proofErr w:type="spellStart"/>
      <w:r>
        <w:t>XGBoost</w:t>
      </w:r>
      <w:proofErr w:type="spellEnd"/>
      <w:r>
        <w:t xml:space="preserve"> also improves the model’s gener</w:t>
      </w:r>
      <w:r>
        <w:t xml:space="preserve">alization through regularization (L1 and L2). </w:t>
      </w:r>
      <w:proofErr w:type="spellStart"/>
      <w:r>
        <w:t>XGBoost</w:t>
      </w:r>
      <w:proofErr w:type="spellEnd"/>
      <w:r>
        <w:t xml:space="preserve"> also uses a learning rate to control the contribution from each tree. </w:t>
      </w:r>
      <w:proofErr w:type="spellStart"/>
      <w:r>
        <w:t>XGBoost</w:t>
      </w:r>
      <w:proofErr w:type="spellEnd"/>
      <w:r>
        <w:t>, though having several trees already constructed, also optimizes the model’s loss function during the training phase and rep</w:t>
      </w:r>
      <w:r>
        <w:t xml:space="preserve">eats the entire process until the set residuals, or trees, targets are </w:t>
      </w:r>
      <w:proofErr w:type="gramStart"/>
      <w:r>
        <w:t>meet .</w:t>
      </w:r>
      <w:proofErr w:type="spellStart"/>
      <w:r>
        <w:t>XGBoost</w:t>
      </w:r>
      <w:proofErr w:type="spellEnd"/>
      <w:proofErr w:type="gramEnd"/>
      <w:r>
        <w:t xml:space="preserve"> is efficient, fast, and scalable, frequently beating other algorithms in structured/tabular data tasks. It is used extensively in machine learning competitions based on it</w:t>
      </w:r>
      <w:r>
        <w:t xml:space="preserve">s speed and accuracy. It supports missing data and offers aspects such as parallel processing. </w:t>
      </w:r>
    </w:p>
    <w:p w:rsidR="00857956" w:rsidRDefault="008F1307">
      <w:pPr>
        <w:pStyle w:val="Heading2"/>
        <w:ind w:left="31"/>
      </w:pPr>
      <w:r>
        <w:t xml:space="preserve">3.3 Challenges in Fake Account Detection </w:t>
      </w:r>
    </w:p>
    <w:p w:rsidR="00857956" w:rsidRDefault="008F1307">
      <w:pPr>
        <w:spacing w:after="174"/>
        <w:ind w:left="31" w:right="45"/>
      </w:pPr>
      <w:r>
        <w:t xml:space="preserve">Fake account detection is tricky because of a number of reasons: </w:t>
      </w:r>
    </w:p>
    <w:p w:rsidR="00857956" w:rsidRDefault="008F1307">
      <w:pPr>
        <w:numPr>
          <w:ilvl w:val="0"/>
          <w:numId w:val="12"/>
        </w:numPr>
        <w:spacing w:after="17"/>
        <w:ind w:right="45" w:hanging="360"/>
      </w:pPr>
      <w:r>
        <w:t>Data Imbalance:</w:t>
      </w:r>
      <w:r>
        <w:t xml:space="preserve"> Because spoof profiles are generally less common than genuine ones, accounts labeled as spoof are less than either labeled as genuine or undetermined. This results in slanted datasets that may prejudice model predictions. Machine learning models may </w:t>
      </w:r>
      <w:proofErr w:type="spellStart"/>
      <w:r>
        <w:t>under</w:t>
      </w:r>
      <w:r>
        <w:t xml:space="preserve"> perform</w:t>
      </w:r>
      <w:proofErr w:type="spellEnd"/>
      <w:r>
        <w:t xml:space="preserve"> if trained on skewed datasets, as they will tend to predict the majority. In this case, the class represented by real accounts. [8]. </w:t>
      </w:r>
    </w:p>
    <w:p w:rsidR="00857956" w:rsidRDefault="008F1307">
      <w:pPr>
        <w:numPr>
          <w:ilvl w:val="0"/>
          <w:numId w:val="12"/>
        </w:numPr>
        <w:ind w:right="45" w:hanging="360"/>
      </w:pPr>
      <w:r>
        <w:t>Behavioral Evasion</w:t>
      </w:r>
      <w:r>
        <w:t xml:space="preserve">: To the </w:t>
      </w:r>
      <w:proofErr w:type="spellStart"/>
      <w:r>
        <w:t>non expert</w:t>
      </w:r>
      <w:proofErr w:type="spellEnd"/>
      <w:r>
        <w:t>, it may appear that there are accounts that do perform da real user activit</w:t>
      </w:r>
      <w:r>
        <w:t xml:space="preserve">ies, perhaps sharing content, following people, or even engaging in discussions. This makes it very hard to separate genuine accounts from the fakes, since their behavior will be indistinguishable [9]. </w:t>
      </w:r>
    </w:p>
    <w:p w:rsidR="00857956" w:rsidRDefault="008F1307">
      <w:pPr>
        <w:numPr>
          <w:ilvl w:val="0"/>
          <w:numId w:val="12"/>
        </w:numPr>
        <w:ind w:right="45" w:hanging="360"/>
      </w:pPr>
      <w:r>
        <w:t>Feature Complexity:</w:t>
      </w:r>
      <w:r>
        <w:t xml:space="preserve"> Feature Complexity: considering t</w:t>
      </w:r>
      <w:r>
        <w:t>he classification features of, say, a profile picture, the number of followers, as well as other engagement variables, accounts may show huge disparity, thus requiring very sophisticated real vs. fake account classifiers, or some other form of advanced fea</w:t>
      </w:r>
      <w:r>
        <w:t>ture extraction algorithms to identify the critical classification attributes.</w:t>
      </w:r>
      <w:r>
        <w:rPr>
          <w:sz w:val="32"/>
        </w:rPr>
        <w:t xml:space="preserve"> </w:t>
      </w:r>
    </w:p>
    <w:p w:rsidR="00857956" w:rsidRDefault="008F1307">
      <w:pPr>
        <w:spacing w:after="93" w:line="259" w:lineRule="auto"/>
        <w:ind w:left="31"/>
        <w:jc w:val="left"/>
      </w:pPr>
      <w:r>
        <w:t>.</w:t>
      </w:r>
      <w:r>
        <w:rPr>
          <w:sz w:val="32"/>
        </w:rPr>
        <w:t xml:space="preserve">4. Methodology </w:t>
      </w:r>
    </w:p>
    <w:p w:rsidR="00857956" w:rsidRDefault="008F1307">
      <w:pPr>
        <w:pStyle w:val="Heading2"/>
        <w:ind w:left="31"/>
      </w:pPr>
      <w:r>
        <w:t xml:space="preserve">4.1 System Architecture </w:t>
      </w:r>
    </w:p>
    <w:p w:rsidR="00857956" w:rsidRDefault="008F1307">
      <w:pPr>
        <w:ind w:left="31" w:right="45"/>
      </w:pPr>
      <w:r>
        <w:t xml:space="preserve">The process of detecting fake accounts on Instagram involves several procedures such as data collection, data cleansing, feature extraction, training machine learning, and assessment which are presumed to take place in a sequential order. Fig. 1 shows the </w:t>
      </w:r>
      <w:r>
        <w:t>system architecture [</w:t>
      </w:r>
      <w:proofErr w:type="gramStart"/>
      <w:r>
        <w:t>10][</w:t>
      </w:r>
      <w:proofErr w:type="gramEnd"/>
      <w:r>
        <w:t xml:space="preserve">11]. This process is comprised of several steps as illustrated below: </w:t>
      </w:r>
    </w:p>
    <w:p w:rsidR="00857956" w:rsidRDefault="008F1307">
      <w:pPr>
        <w:numPr>
          <w:ilvl w:val="0"/>
          <w:numId w:val="13"/>
        </w:numPr>
        <w:ind w:right="45" w:hanging="360"/>
      </w:pPr>
      <w:r>
        <w:t>Data Collection:</w:t>
      </w:r>
      <w:r>
        <w:t xml:space="preserve"> Instagram posts, and profile data containing followers and interactions can be accessed through Instagram APIs and web scraping agents. </w:t>
      </w:r>
    </w:p>
    <w:p w:rsidR="00857956" w:rsidRDefault="008F1307">
      <w:pPr>
        <w:numPr>
          <w:ilvl w:val="0"/>
          <w:numId w:val="13"/>
        </w:numPr>
        <w:ind w:right="45" w:hanging="360"/>
      </w:pPr>
      <w:r>
        <w:t>Prepro</w:t>
      </w:r>
      <w:r>
        <w:t>cessing of data:</w:t>
      </w:r>
      <w:r>
        <w:t xml:space="preserve"> This stage is aimed at normalizing and cleansing the collected data, where missing values are cross-checked and deleted, outliers are then added </w:t>
      </w:r>
      <w:proofErr w:type="spellStart"/>
      <w:r>
        <w:t>ays</w:t>
      </w:r>
      <w:proofErr w:type="spellEnd"/>
      <w:r>
        <w:t xml:space="preserve"> of feature scaling. </w:t>
      </w:r>
    </w:p>
    <w:p w:rsidR="00857956" w:rsidRDefault="008F1307">
      <w:pPr>
        <w:numPr>
          <w:ilvl w:val="0"/>
          <w:numId w:val="13"/>
        </w:numPr>
        <w:spacing w:after="720" w:line="239" w:lineRule="auto"/>
        <w:ind w:right="45" w:hanging="360"/>
      </w:pPr>
      <w:r>
        <w:t>Feature Extraction:</w:t>
      </w:r>
      <w:r>
        <w:t xml:space="preserve"> </w:t>
      </w:r>
      <w:r>
        <w:t>Profile picture, bio description, the ratio of po</w:t>
      </w:r>
      <w:r>
        <w:t>sts, followers and</w:t>
      </w:r>
      <w:r>
        <w:t xml:space="preserve"> </w:t>
      </w:r>
      <w:r>
        <w:t>followers count, the user stats engagement ratio</w:t>
      </w:r>
      <w:r>
        <w:t xml:space="preserve"> </w:t>
      </w:r>
    </w:p>
    <w:p w:rsidR="00857956" w:rsidRDefault="008F1307">
      <w:pPr>
        <w:spacing w:after="119" w:line="259" w:lineRule="auto"/>
        <w:ind w:left="10" w:right="21"/>
        <w:jc w:val="center"/>
      </w:pPr>
      <w:r>
        <w:rPr>
          <w:color w:val="156082"/>
          <w:sz w:val="22"/>
        </w:rPr>
        <w:lastRenderedPageBreak/>
        <w:t xml:space="preserve">8 </w:t>
      </w:r>
    </w:p>
    <w:p w:rsidR="00857956" w:rsidRDefault="008F1307">
      <w:pPr>
        <w:numPr>
          <w:ilvl w:val="0"/>
          <w:numId w:val="13"/>
        </w:numPr>
        <w:spacing w:after="167" w:line="239" w:lineRule="auto"/>
        <w:ind w:right="45" w:hanging="360"/>
      </w:pPr>
      <w:r>
        <w:t>Machine Learning Models:</w:t>
      </w:r>
      <w:r>
        <w:t xml:space="preserve"> </w:t>
      </w:r>
      <w:r>
        <w:t>Different models are used on the resulting dataset to</w:t>
      </w:r>
      <w:r>
        <w:t xml:space="preserve"> </w:t>
      </w:r>
      <w:r>
        <w:t>classify accounts as real or fake, as the models should be trained using a labeled dataset</w:t>
      </w:r>
      <w:r>
        <w:rPr>
          <w:color w:val="273B68"/>
        </w:rPr>
        <w:t>.</w:t>
      </w:r>
      <w:r>
        <w:t xml:space="preserve"> </w:t>
      </w:r>
    </w:p>
    <w:p w:rsidR="00857956" w:rsidRDefault="008F1307">
      <w:pPr>
        <w:numPr>
          <w:ilvl w:val="0"/>
          <w:numId w:val="13"/>
        </w:numPr>
        <w:ind w:right="45" w:hanging="360"/>
      </w:pPr>
      <w:r>
        <w:t>Model Evalua</w:t>
      </w:r>
      <w:r>
        <w:t>tion:</w:t>
      </w:r>
      <w:r>
        <w:t xml:space="preserve"> Models are assessed on accuracy, precision, recall, and F1-score. </w:t>
      </w:r>
    </w:p>
    <w:p w:rsidR="00857956" w:rsidRDefault="008F1307">
      <w:pPr>
        <w:spacing w:after="134" w:line="259" w:lineRule="auto"/>
        <w:ind w:left="36" w:firstLine="0"/>
        <w:jc w:val="left"/>
      </w:pPr>
      <w:r>
        <w:t xml:space="preserve"> </w:t>
      </w:r>
    </w:p>
    <w:p w:rsidR="00857956" w:rsidRDefault="008F1307">
      <w:pPr>
        <w:spacing w:after="136" w:line="259" w:lineRule="auto"/>
        <w:ind w:left="36" w:firstLine="0"/>
        <w:jc w:val="left"/>
      </w:pPr>
      <w:r>
        <w:t xml:space="preserve"> </w:t>
      </w:r>
    </w:p>
    <w:p w:rsidR="00857956" w:rsidRDefault="008F1307">
      <w:pPr>
        <w:spacing w:after="136" w:line="259" w:lineRule="auto"/>
        <w:ind w:left="36" w:firstLine="0"/>
        <w:jc w:val="left"/>
      </w:pPr>
      <w:r>
        <w:t xml:space="preserve"> </w:t>
      </w:r>
    </w:p>
    <w:p w:rsidR="00857956" w:rsidRDefault="008F1307">
      <w:pPr>
        <w:spacing w:after="134" w:line="259" w:lineRule="auto"/>
        <w:ind w:left="36" w:firstLine="0"/>
        <w:jc w:val="left"/>
      </w:pPr>
      <w:r>
        <w:t xml:space="preserve"> </w:t>
      </w:r>
    </w:p>
    <w:p w:rsidR="00857956" w:rsidRDefault="008F1307">
      <w:pPr>
        <w:spacing w:after="137" w:line="259" w:lineRule="auto"/>
        <w:ind w:left="36" w:firstLine="0"/>
        <w:jc w:val="left"/>
      </w:pPr>
      <w:r>
        <w:t xml:space="preserve"> </w:t>
      </w:r>
    </w:p>
    <w:p w:rsidR="00857956" w:rsidRDefault="008F1307">
      <w:pPr>
        <w:spacing w:after="137" w:line="259" w:lineRule="auto"/>
        <w:ind w:left="36" w:firstLine="0"/>
        <w:jc w:val="left"/>
      </w:pPr>
      <w:r>
        <w:t xml:space="preserve"> </w:t>
      </w:r>
    </w:p>
    <w:p w:rsidR="00857956" w:rsidRDefault="008F1307">
      <w:pPr>
        <w:spacing w:after="129"/>
        <w:ind w:left="31" w:right="45"/>
      </w:pPr>
      <w:r>
        <w:t>Fig. 1</w:t>
      </w:r>
      <w:r>
        <w:t xml:space="preserve">: System Architecture for Fake Account Detection </w:t>
      </w:r>
    </w:p>
    <w:p w:rsidR="00857956" w:rsidRDefault="008F1307">
      <w:pPr>
        <w:spacing w:after="86" w:line="259" w:lineRule="auto"/>
        <w:ind w:left="36" w:firstLine="0"/>
        <w:jc w:val="left"/>
      </w:pPr>
      <w:r>
        <w:rPr>
          <w:sz w:val="22"/>
        </w:rPr>
        <w:t xml:space="preserve"> </w:t>
      </w:r>
    </w:p>
    <w:p w:rsidR="00857956" w:rsidRDefault="008F1307">
      <w:pPr>
        <w:spacing w:after="91" w:line="259" w:lineRule="auto"/>
        <w:ind w:left="0" w:firstLine="0"/>
        <w:jc w:val="right"/>
      </w:pPr>
      <w:r>
        <w:rPr>
          <w:noProof/>
        </w:rPr>
        <w:drawing>
          <wp:inline distT="0" distB="0" distL="0" distR="0">
            <wp:extent cx="5730240" cy="2886456"/>
            <wp:effectExtent l="0" t="0" r="0" b="0"/>
            <wp:docPr id="785" name="Picture 785"/>
            <wp:cNvGraphicFramePr/>
            <a:graphic xmlns:a="http://schemas.openxmlformats.org/drawingml/2006/main">
              <a:graphicData uri="http://schemas.openxmlformats.org/drawingml/2006/picture">
                <pic:pic xmlns:pic="http://schemas.openxmlformats.org/drawingml/2006/picture">
                  <pic:nvPicPr>
                    <pic:cNvPr id="785" name="Picture 785"/>
                    <pic:cNvPicPr/>
                  </pic:nvPicPr>
                  <pic:blipFill>
                    <a:blip r:embed="rId8"/>
                    <a:stretch>
                      <a:fillRect/>
                    </a:stretch>
                  </pic:blipFill>
                  <pic:spPr>
                    <a:xfrm>
                      <a:off x="0" y="0"/>
                      <a:ext cx="5730240" cy="2886456"/>
                    </a:xfrm>
                    <a:prstGeom prst="rect">
                      <a:avLst/>
                    </a:prstGeom>
                  </pic:spPr>
                </pic:pic>
              </a:graphicData>
            </a:graphic>
          </wp:inline>
        </w:drawing>
      </w:r>
      <w:r>
        <w:rPr>
          <w:sz w:val="22"/>
        </w:rPr>
        <w:t xml:space="preserve"> </w:t>
      </w:r>
    </w:p>
    <w:p w:rsidR="00857956" w:rsidRDefault="008F1307">
      <w:pPr>
        <w:spacing w:after="192" w:line="259" w:lineRule="auto"/>
        <w:ind w:left="36" w:firstLine="0"/>
        <w:jc w:val="left"/>
      </w:pPr>
      <w:r>
        <w:rPr>
          <w:sz w:val="22"/>
        </w:rPr>
        <w:t xml:space="preserve"> </w:t>
      </w:r>
    </w:p>
    <w:p w:rsidR="00857956" w:rsidRDefault="008F1307">
      <w:pPr>
        <w:pStyle w:val="Heading2"/>
        <w:ind w:left="31"/>
      </w:pPr>
      <w:r>
        <w:t xml:space="preserve">4.2 Data Preprocessing </w:t>
      </w:r>
    </w:p>
    <w:p w:rsidR="00857956" w:rsidRDefault="008F1307">
      <w:pPr>
        <w:spacing w:after="178"/>
        <w:ind w:left="31" w:right="45"/>
      </w:pPr>
      <w:r>
        <w:t>Data preprocessing plays a key role in maintaining the quality of the data set. Preprocessing involves the following [</w:t>
      </w:r>
      <w:proofErr w:type="gramStart"/>
      <w:r>
        <w:t>12][</w:t>
      </w:r>
      <w:proofErr w:type="gramEnd"/>
      <w:r>
        <w:t xml:space="preserve">13]: </w:t>
      </w:r>
    </w:p>
    <w:p w:rsidR="00857956" w:rsidRDefault="008F1307">
      <w:pPr>
        <w:numPr>
          <w:ilvl w:val="0"/>
          <w:numId w:val="14"/>
        </w:numPr>
        <w:spacing w:after="17"/>
        <w:ind w:right="45" w:hanging="360"/>
      </w:pPr>
      <w:r>
        <w:t>Missing Value Treatment:</w:t>
      </w:r>
      <w:r>
        <w:t xml:space="preserve"> Missing data instances are either filled in with mean or median values or deleted. </w:t>
      </w:r>
    </w:p>
    <w:p w:rsidR="00857956" w:rsidRDefault="008F1307">
      <w:pPr>
        <w:numPr>
          <w:ilvl w:val="0"/>
          <w:numId w:val="14"/>
        </w:numPr>
        <w:spacing w:after="87"/>
        <w:ind w:right="45" w:hanging="360"/>
      </w:pPr>
      <w:r w:rsidRPr="005718FF">
        <w:t>Outlier Detection:</w:t>
      </w:r>
      <w:r w:rsidRPr="005718FF">
        <w:t xml:space="preserve"> Outliers are identified by techniques such as Z-score or Interquartile</w:t>
      </w:r>
      <w:r>
        <w:t xml:space="preserve"> Range (IQR) and either removed or modified. </w:t>
      </w:r>
    </w:p>
    <w:p w:rsidR="005718FF" w:rsidRPr="005718FF" w:rsidRDefault="008F1307" w:rsidP="005718FF">
      <w:pPr>
        <w:numPr>
          <w:ilvl w:val="0"/>
          <w:numId w:val="14"/>
        </w:numPr>
        <w:ind w:right="45" w:hanging="360"/>
      </w:pPr>
      <w:r>
        <w:t>Feature Scaling:</w:t>
      </w:r>
      <w:r>
        <w:t xml:space="preserve"> Normalization methods, like Min-Max Scaling or Standardization, are applied to transform features into a common range so t</w:t>
      </w:r>
      <w:r>
        <w:t>hat no feature overpowers the other features while training the model.</w:t>
      </w:r>
    </w:p>
    <w:p w:rsidR="00857956" w:rsidRPr="005718FF" w:rsidRDefault="008F1307" w:rsidP="005718FF">
      <w:pPr>
        <w:numPr>
          <w:ilvl w:val="0"/>
          <w:numId w:val="14"/>
        </w:numPr>
        <w:ind w:right="45" w:hanging="360"/>
        <w:rPr>
          <w:b/>
          <w:sz w:val="32"/>
          <w:szCs w:val="32"/>
        </w:rPr>
      </w:pPr>
      <w:r w:rsidRPr="005718FF">
        <w:rPr>
          <w:b/>
          <w:sz w:val="32"/>
          <w:szCs w:val="32"/>
        </w:rPr>
        <w:t xml:space="preserve">4.3 Feature Extraction </w:t>
      </w:r>
    </w:p>
    <w:p w:rsidR="005718FF" w:rsidRDefault="005718FF">
      <w:pPr>
        <w:spacing w:after="119" w:line="259" w:lineRule="auto"/>
        <w:ind w:left="10" w:right="21"/>
        <w:jc w:val="center"/>
        <w:rPr>
          <w:color w:val="156082"/>
          <w:sz w:val="22"/>
        </w:rPr>
      </w:pPr>
    </w:p>
    <w:p w:rsidR="00857956" w:rsidRDefault="008F1307">
      <w:pPr>
        <w:spacing w:after="119" w:line="259" w:lineRule="auto"/>
        <w:ind w:left="10" w:right="21"/>
        <w:jc w:val="center"/>
      </w:pPr>
      <w:r>
        <w:rPr>
          <w:color w:val="156082"/>
          <w:sz w:val="22"/>
        </w:rPr>
        <w:lastRenderedPageBreak/>
        <w:t>9</w:t>
      </w:r>
      <w:r>
        <w:rPr>
          <w:color w:val="156082"/>
          <w:sz w:val="22"/>
        </w:rPr>
        <w:t xml:space="preserve"> </w:t>
      </w:r>
    </w:p>
    <w:p w:rsidR="00857956" w:rsidRDefault="008F1307">
      <w:pPr>
        <w:spacing w:after="229"/>
        <w:ind w:left="766" w:right="45"/>
      </w:pPr>
      <w:r>
        <w:t>Feature extraction is an essential process in fake account detection on social media sites such as Instagram. It is where the identification and selection of</w:t>
      </w:r>
      <w:r>
        <w:t xml:space="preserve"> the most important attributes or features that are able to differentiate between a fake and a real account occur. These features are essential in the process of training machine learning models that will effectively classify an account as either fake or r</w:t>
      </w:r>
      <w:r>
        <w:t>eal. By examining both static features (features that remain constant) and dynamic features (features that fluctuate with time), we can find patterns that indicate fraudulent behavior. Following, we elaborate on the primary types of features that are widel</w:t>
      </w:r>
      <w:r>
        <w:t xml:space="preserve">y utilized for detecting fake accounts: </w:t>
      </w:r>
    </w:p>
    <w:p w:rsidR="00857956" w:rsidRDefault="008F1307">
      <w:pPr>
        <w:pStyle w:val="Heading3"/>
        <w:tabs>
          <w:tab w:val="center" w:pos="306"/>
          <w:tab w:val="center" w:pos="1716"/>
        </w:tabs>
        <w:ind w:left="0" w:firstLine="0"/>
      </w:pPr>
      <w:r>
        <w:rPr>
          <w:rFonts w:ascii="Calibri" w:eastAsia="Calibri" w:hAnsi="Calibri" w:cs="Calibri"/>
          <w:sz w:val="22"/>
        </w:rPr>
        <w:tab/>
      </w:r>
      <w:r>
        <w:t>I.</w:t>
      </w:r>
      <w:r>
        <w:t xml:space="preserve"> </w:t>
      </w:r>
      <w:r>
        <w:tab/>
      </w:r>
      <w:r>
        <w:t xml:space="preserve">Profile Features </w:t>
      </w:r>
    </w:p>
    <w:p w:rsidR="00857956" w:rsidRDefault="008F1307">
      <w:pPr>
        <w:spacing w:after="178"/>
        <w:ind w:left="766" w:right="45"/>
      </w:pPr>
      <w:r>
        <w:t>The profile features refer to the items that are posted by the account on the open stream, with the majority of complaints being voiced on the completeness and accuracy of the user profile. The counterfeit accounts are inclined to bear certain abnormalitie</w:t>
      </w:r>
      <w:r>
        <w:t xml:space="preserve">s in them, and are traceable: </w:t>
      </w:r>
    </w:p>
    <w:p w:rsidR="00857956" w:rsidRDefault="008F1307">
      <w:pPr>
        <w:numPr>
          <w:ilvl w:val="0"/>
          <w:numId w:val="15"/>
        </w:numPr>
        <w:spacing w:after="18"/>
        <w:ind w:right="45" w:hanging="360"/>
      </w:pPr>
      <w:r>
        <w:t>Presence of a Profile Picture:</w:t>
      </w:r>
      <w:r>
        <w:t xml:space="preserve"> Another way to spot a fake account is to see if it has a profile picture. Fake accounts usually lack a profile picture or have generic, stock photos. No personalized profile picture, or the use </w:t>
      </w:r>
      <w:r>
        <w:t xml:space="preserve">of low-quality or the same photo over and over again, can be a solid indicator of an automated or fraudulent account. </w:t>
      </w:r>
    </w:p>
    <w:p w:rsidR="00857956" w:rsidRDefault="008F1307">
      <w:pPr>
        <w:numPr>
          <w:ilvl w:val="0"/>
          <w:numId w:val="15"/>
        </w:numPr>
        <w:spacing w:after="18"/>
        <w:ind w:right="45" w:hanging="360"/>
      </w:pPr>
      <w:r>
        <w:t>Username Length and Structure:</w:t>
      </w:r>
      <w:r>
        <w:t xml:space="preserve"> The structure of a username can reveal a lot about an account. Fake accounts often have usernames that are</w:t>
      </w:r>
      <w:r>
        <w:t xml:space="preserve"> randomly generated or contain unusual patterns, like long strings of characters or numbers. Genuine users tend to have more memorable or consistent usernames, while automated bots often use non-human-like combinations. </w:t>
      </w:r>
    </w:p>
    <w:p w:rsidR="00857956" w:rsidRDefault="008F1307">
      <w:pPr>
        <w:numPr>
          <w:ilvl w:val="0"/>
          <w:numId w:val="15"/>
        </w:numPr>
        <w:spacing w:after="17"/>
        <w:ind w:right="45" w:hanging="360"/>
      </w:pPr>
      <w:r>
        <w:t>Number of Words in the Full Name:</w:t>
      </w:r>
      <w:r>
        <w:t xml:space="preserve"> S</w:t>
      </w:r>
      <w:r>
        <w:t xml:space="preserve">pammer accounts might not fill the full name field correctly or might have too generic or blank names. Genuine accounts usually have first and last names that represent an actual user, whereas spammer accounts might have generic names or use a single word </w:t>
      </w:r>
      <w:r>
        <w:t xml:space="preserve">for the full name. </w:t>
      </w:r>
    </w:p>
    <w:p w:rsidR="00857956" w:rsidRDefault="008F1307">
      <w:pPr>
        <w:numPr>
          <w:ilvl w:val="0"/>
          <w:numId w:val="15"/>
        </w:numPr>
        <w:spacing w:after="68"/>
        <w:ind w:right="45" w:hanging="360"/>
      </w:pPr>
      <w:r>
        <w:t>Length of Bio Description</w:t>
      </w:r>
      <w:r>
        <w:t xml:space="preserve">: Real users will typically have some description or personal details in their bio, albeit small. Phony accounts would typically have nothing or very short bios, or on the contrary, have bios that are full of </w:t>
      </w:r>
      <w:proofErr w:type="spellStart"/>
      <w:r>
        <w:t>spammy</w:t>
      </w:r>
      <w:proofErr w:type="spellEnd"/>
      <w:r>
        <w:t xml:space="preserve"> content. Bio description length can also</w:t>
      </w:r>
      <w:r>
        <w:t xml:space="preserve"> determine whether the account is authentic or not since fake accounts tend to have either no-nonsense or too generic-</w:t>
      </w:r>
      <w:proofErr w:type="spellStart"/>
      <w:r>
        <w:t>lengthed</w:t>
      </w:r>
      <w:proofErr w:type="spellEnd"/>
      <w:r>
        <w:t xml:space="preserve"> bios. </w:t>
      </w:r>
    </w:p>
    <w:p w:rsidR="00857956" w:rsidRDefault="008F1307">
      <w:pPr>
        <w:pStyle w:val="Heading3"/>
        <w:tabs>
          <w:tab w:val="center" w:pos="1966"/>
        </w:tabs>
        <w:ind w:left="0" w:firstLine="0"/>
      </w:pPr>
      <w:r>
        <w:t>II.</w:t>
      </w:r>
      <w:r>
        <w:t xml:space="preserve"> </w:t>
      </w:r>
      <w:r>
        <w:tab/>
      </w:r>
      <w:r>
        <w:t xml:space="preserve">Behavioral Features </w:t>
      </w:r>
    </w:p>
    <w:p w:rsidR="00857956" w:rsidRDefault="008F1307">
      <w:pPr>
        <w:spacing w:after="171"/>
        <w:ind w:left="766" w:right="45"/>
      </w:pPr>
      <w:r>
        <w:t>Behavioral features include activity dynamics of the account and reflect the trends of the inter</w:t>
      </w:r>
      <w:r>
        <w:t xml:space="preserve">actions between the user and the site. They assist in establishing whether an account is acting like normal human interaction or not or whether it is automated or made by a bot: </w:t>
      </w:r>
    </w:p>
    <w:p w:rsidR="00857956" w:rsidRDefault="008F1307">
      <w:pPr>
        <w:numPr>
          <w:ilvl w:val="0"/>
          <w:numId w:val="16"/>
        </w:numPr>
        <w:spacing w:after="10"/>
        <w:ind w:right="45" w:hanging="360"/>
      </w:pPr>
      <w:r>
        <w:t>Number of Posts:</w:t>
      </w:r>
      <w:r>
        <w:t xml:space="preserve"> True users will post regularly, whereas bots may have minima</w:t>
      </w:r>
      <w:r>
        <w:t>l or excessive posting behavior (when accounts are newly created) or postings of excessive scale (when they are bots). By looking at the total number of posts, we can somewhat determine whether an account is old enough and also whether any account is suffi</w:t>
      </w:r>
      <w:r>
        <w:t xml:space="preserve">ciently active based on the normal user trends. </w:t>
      </w:r>
    </w:p>
    <w:p w:rsidR="00857956" w:rsidRDefault="008F1307">
      <w:pPr>
        <w:spacing w:after="119" w:line="259" w:lineRule="auto"/>
        <w:ind w:left="10" w:right="24"/>
        <w:jc w:val="center"/>
      </w:pPr>
      <w:r>
        <w:rPr>
          <w:color w:val="156082"/>
          <w:sz w:val="22"/>
        </w:rPr>
        <w:lastRenderedPageBreak/>
        <w:t xml:space="preserve">10 </w:t>
      </w:r>
    </w:p>
    <w:p w:rsidR="00857956" w:rsidRDefault="008F1307">
      <w:pPr>
        <w:spacing w:after="10"/>
        <w:ind w:left="1486" w:right="45"/>
      </w:pPr>
      <w:r>
        <w:t>have numerous followers but minimal intera</w:t>
      </w:r>
      <w:r>
        <w:t xml:space="preserve">ction. In actual reports, there is no more or less difference between the number of followers and engagement. The presence of big gaps, an account that follows many, and few or no followers are subject to be considered a bot or a fake account. </w:t>
      </w:r>
    </w:p>
    <w:p w:rsidR="00857956" w:rsidRDefault="008F1307">
      <w:pPr>
        <w:numPr>
          <w:ilvl w:val="0"/>
          <w:numId w:val="16"/>
        </w:numPr>
        <w:spacing w:after="10"/>
        <w:ind w:right="45" w:hanging="360"/>
      </w:pPr>
      <w:r>
        <w:t>Follow Coun</w:t>
      </w:r>
      <w:r>
        <w:t>t</w:t>
      </w:r>
      <w:r>
        <w:t>: Fake accounts tend to follow a high number of users within a limited period, attempting to simulate human activity. Real users typically follow a more natural and moderate set of accounts, depending on their personal areas of interest or association. An</w:t>
      </w:r>
      <w:r>
        <w:t xml:space="preserve"> overly high follow count without accompanying interaction could be a sign of automated activity. </w:t>
      </w:r>
    </w:p>
    <w:p w:rsidR="00857956" w:rsidRDefault="008F1307">
      <w:pPr>
        <w:numPr>
          <w:ilvl w:val="0"/>
          <w:numId w:val="16"/>
        </w:numPr>
        <w:spacing w:after="68"/>
        <w:ind w:right="45" w:hanging="360"/>
      </w:pPr>
      <w:r>
        <w:t xml:space="preserve">Level of Engagement: </w:t>
      </w:r>
      <w:r>
        <w:t>Level of engagement is one of the most vital signs of an account being genuine. It describes the way in which an account responds to oth</w:t>
      </w:r>
      <w:r>
        <w:t>er people's posts, including likes, comments, shares, and reactions. A real account generally has a natural level of engagement, i.e., the likes and the comments are comparatively proportional to the followers. Fake accounts, particularly bots, can have hi</w:t>
      </w:r>
      <w:r>
        <w:t xml:space="preserve">gh levels of engagement but little consistency or relevance to the content. </w:t>
      </w:r>
    </w:p>
    <w:p w:rsidR="00857956" w:rsidRDefault="008F1307">
      <w:pPr>
        <w:pStyle w:val="Heading3"/>
        <w:tabs>
          <w:tab w:val="center" w:pos="1795"/>
        </w:tabs>
        <w:ind w:left="0" w:firstLine="0"/>
      </w:pPr>
      <w:r>
        <w:t>III.</w:t>
      </w:r>
      <w:r>
        <w:t xml:space="preserve"> </w:t>
      </w:r>
      <w:r>
        <w:tab/>
      </w:r>
      <w:r>
        <w:t xml:space="preserve">Content Features </w:t>
      </w:r>
    </w:p>
    <w:p w:rsidR="00857956" w:rsidRDefault="008F1307">
      <w:pPr>
        <w:ind w:left="31" w:right="45"/>
      </w:pPr>
      <w:r>
        <w:t>Content features are associated with the character of content that an account posts. These features examine the text, pictures, and links that are posted b</w:t>
      </w:r>
      <w:r>
        <w:t xml:space="preserve">y the account, giving a critical knowledge about the legitimacy of the account: </w:t>
      </w:r>
    </w:p>
    <w:p w:rsidR="00857956" w:rsidRDefault="008F1307">
      <w:pPr>
        <w:numPr>
          <w:ilvl w:val="0"/>
          <w:numId w:val="17"/>
        </w:numPr>
        <w:spacing w:after="10"/>
        <w:ind w:right="45" w:hanging="360"/>
      </w:pPr>
      <w:r>
        <w:t>Length of the Bio Description:</w:t>
      </w:r>
      <w:r>
        <w:t xml:space="preserve"> Like has already mentioned, the bio is a critical aspect of the profile. The bio description length may determine whether the account is real or fake (i.e., the account holder is probably going to fill out some information about themselves) or fake (with </w:t>
      </w:r>
      <w:r>
        <w:t xml:space="preserve">short bios containing generic or nonsensical descriptions, e.g., spam-related terms). A very long or spam-filled bio could be seen as an effort to manipulate the platform. </w:t>
      </w:r>
    </w:p>
    <w:p w:rsidR="00857956" w:rsidRDefault="008F1307">
      <w:pPr>
        <w:numPr>
          <w:ilvl w:val="0"/>
          <w:numId w:val="17"/>
        </w:numPr>
        <w:spacing w:after="11"/>
        <w:ind w:right="45" w:hanging="360"/>
      </w:pPr>
      <w:r>
        <w:t>Number of Hashtags:</w:t>
      </w:r>
      <w:r>
        <w:t xml:space="preserve"> Hashtags are employed to classify content, and although genuine</w:t>
      </w:r>
      <w:r>
        <w:t xml:space="preserve"> users tend to employ hashtags to identify their posts, spammers (most notably bots) will be using a large number of meaningless or unrelated hashtags with the aim of enhancing exposure. The pattern and frequency of hashtags can show spam activity. Many un</w:t>
      </w:r>
      <w:r>
        <w:t xml:space="preserve">related or generic hashtags might be an indication of a fake or promotional account. </w:t>
      </w:r>
    </w:p>
    <w:p w:rsidR="00857956" w:rsidRDefault="008F1307">
      <w:pPr>
        <w:numPr>
          <w:ilvl w:val="0"/>
          <w:numId w:val="17"/>
        </w:numPr>
        <w:spacing w:after="190"/>
        <w:ind w:right="45" w:hanging="360"/>
      </w:pPr>
      <w:r>
        <w:t>External Links within the Profile:</w:t>
      </w:r>
      <w:r>
        <w:t xml:space="preserve"> Spurious accounts usually have external links within their bio or post, particularly links to phishing sites, promotional material, or </w:t>
      </w:r>
      <w:r>
        <w:t>other spam pages. Checking the occurrence and nature of links in a profile helps to identify spurious accounts. Authentic users normally possess fewer links and these directing to personal blogs, social networking sites, or websites that they actually endo</w:t>
      </w:r>
      <w:r>
        <w:t xml:space="preserve">rse. </w:t>
      </w:r>
      <w:proofErr w:type="spellStart"/>
      <w:r>
        <w:t>Spammy</w:t>
      </w:r>
      <w:proofErr w:type="spellEnd"/>
      <w:r>
        <w:t xml:space="preserve"> or several links to outside pages that are not relevant may signify a try to mislead other users. </w:t>
      </w:r>
    </w:p>
    <w:p w:rsidR="00857956" w:rsidRDefault="008F1307">
      <w:pPr>
        <w:pStyle w:val="Heading2"/>
        <w:ind w:left="31"/>
      </w:pPr>
      <w:r>
        <w:t xml:space="preserve">4.4 Machine Learning Models </w:t>
      </w:r>
    </w:p>
    <w:p w:rsidR="00857956" w:rsidRDefault="008F1307">
      <w:pPr>
        <w:ind w:left="31" w:right="45"/>
      </w:pPr>
      <w:r>
        <w:t xml:space="preserve">The models utilized in the current research are: </w:t>
      </w:r>
    </w:p>
    <w:p w:rsidR="00857956" w:rsidRDefault="008F1307">
      <w:pPr>
        <w:numPr>
          <w:ilvl w:val="0"/>
          <w:numId w:val="18"/>
        </w:numPr>
        <w:spacing w:after="10"/>
        <w:ind w:right="45" w:hanging="360"/>
      </w:pPr>
      <w:r>
        <w:t>logistic Regression (LR):</w:t>
      </w:r>
      <w:r>
        <w:t xml:space="preserve"> A linear model for binary classification</w:t>
      </w:r>
      <w:r>
        <w:t xml:space="preserve">. It estimates the probability of an account being fake from the derived features. </w:t>
      </w:r>
    </w:p>
    <w:p w:rsidR="00857956" w:rsidRDefault="008F1307">
      <w:pPr>
        <w:numPr>
          <w:ilvl w:val="0"/>
          <w:numId w:val="18"/>
        </w:numPr>
        <w:spacing w:after="11"/>
        <w:ind w:right="45" w:hanging="360"/>
      </w:pPr>
      <w:r>
        <w:t>Random Forest (RF):</w:t>
      </w:r>
      <w:r>
        <w:t xml:space="preserve"> An ensemble approach that constructs many decision trees and combines their predictions to provide a final prediction. </w:t>
      </w:r>
    </w:p>
    <w:p w:rsidR="00857956" w:rsidRDefault="008F1307">
      <w:pPr>
        <w:numPr>
          <w:ilvl w:val="0"/>
          <w:numId w:val="18"/>
        </w:numPr>
        <w:spacing w:after="265"/>
        <w:ind w:right="45" w:hanging="360"/>
      </w:pPr>
      <w:r>
        <w:t>Support Vector Machine (SVM):</w:t>
      </w:r>
      <w:r>
        <w:t xml:space="preserve"> A </w:t>
      </w:r>
      <w:r>
        <w:t xml:space="preserve">model that determines the best hyperplane to divide spurious and real accounts in a feature space of high dimensionality. </w:t>
      </w:r>
    </w:p>
    <w:p w:rsidR="00857956" w:rsidRDefault="008F1307">
      <w:pPr>
        <w:spacing w:after="119" w:line="259" w:lineRule="auto"/>
        <w:ind w:left="10" w:right="24"/>
        <w:jc w:val="center"/>
      </w:pPr>
      <w:r>
        <w:rPr>
          <w:color w:val="156082"/>
          <w:sz w:val="22"/>
        </w:rPr>
        <w:lastRenderedPageBreak/>
        <w:t xml:space="preserve">11 </w:t>
      </w:r>
    </w:p>
    <w:p w:rsidR="00857956" w:rsidRDefault="008F1307">
      <w:pPr>
        <w:numPr>
          <w:ilvl w:val="0"/>
          <w:numId w:val="18"/>
        </w:numPr>
        <w:ind w:right="45" w:hanging="360"/>
      </w:pPr>
      <w:r>
        <w:t>Neural Networks (NN):</w:t>
      </w:r>
      <w:r>
        <w:t xml:space="preserve"> Deep learning models that learn intricate patterns from large datasets. They are best used when dealing wit</w:t>
      </w:r>
      <w:r>
        <w:t xml:space="preserve">h unstructured data such as images or text. </w:t>
      </w:r>
      <w:r>
        <w:rPr>
          <w:sz w:val="28"/>
        </w:rPr>
        <w:t xml:space="preserve"> </w:t>
      </w:r>
      <w:r>
        <w:t>Naive Bayes (NB</w:t>
      </w:r>
      <w:r>
        <w:t>): A Bayes' theorem evaluates probabilistic model. It estimates the probability of an account being spam based on the probability distributions of the features [</w:t>
      </w:r>
      <w:proofErr w:type="gramStart"/>
      <w:r>
        <w:t>16][</w:t>
      </w:r>
      <w:proofErr w:type="gramEnd"/>
      <w:r>
        <w:t>17][18]</w:t>
      </w:r>
      <w:r>
        <w:rPr>
          <w:sz w:val="28"/>
        </w:rPr>
        <w:t xml:space="preserve"> </w:t>
      </w:r>
    </w:p>
    <w:p w:rsidR="00857956" w:rsidRDefault="008F1307">
      <w:pPr>
        <w:pStyle w:val="Heading2"/>
        <w:ind w:left="31"/>
      </w:pPr>
      <w:r>
        <w:t xml:space="preserve">4.5 Model Evaluation </w:t>
      </w:r>
    </w:p>
    <w:p w:rsidR="00857956" w:rsidRDefault="008F1307">
      <w:pPr>
        <w:ind w:left="31" w:right="45"/>
      </w:pPr>
      <w:r>
        <w:t>The models are assessed on the following performance measures [</w:t>
      </w:r>
      <w:proofErr w:type="gramStart"/>
      <w:r>
        <w:t>19][</w:t>
      </w:r>
      <w:proofErr w:type="gramEnd"/>
      <w:r>
        <w:t xml:space="preserve">20]: </w:t>
      </w:r>
    </w:p>
    <w:p w:rsidR="00857956" w:rsidRDefault="008F1307">
      <w:pPr>
        <w:numPr>
          <w:ilvl w:val="0"/>
          <w:numId w:val="19"/>
        </w:numPr>
        <w:ind w:right="45" w:hanging="144"/>
      </w:pPr>
      <w:r>
        <w:t>Accuracy:</w:t>
      </w:r>
      <w:r>
        <w:t xml:space="preserve"> The proportion of accurate predictions. </w:t>
      </w:r>
    </w:p>
    <w:p w:rsidR="00857956" w:rsidRDefault="008F1307">
      <w:pPr>
        <w:numPr>
          <w:ilvl w:val="0"/>
          <w:numId w:val="19"/>
        </w:numPr>
        <w:ind w:right="45" w:hanging="144"/>
      </w:pPr>
      <w:r>
        <w:t>Precision:</w:t>
      </w:r>
      <w:r>
        <w:t xml:space="preserve"> The ratio of true positives to all positive predictions. </w:t>
      </w:r>
    </w:p>
    <w:p w:rsidR="00857956" w:rsidRDefault="008F1307">
      <w:pPr>
        <w:numPr>
          <w:ilvl w:val="0"/>
          <w:numId w:val="19"/>
        </w:numPr>
        <w:ind w:right="45" w:hanging="144"/>
      </w:pPr>
      <w:r>
        <w:t>Recall:</w:t>
      </w:r>
      <w:r>
        <w:t xml:space="preserve"> The ratio of true positives to all actual positives. </w:t>
      </w:r>
    </w:p>
    <w:p w:rsidR="00857956" w:rsidRDefault="008F1307">
      <w:pPr>
        <w:numPr>
          <w:ilvl w:val="0"/>
          <w:numId w:val="19"/>
        </w:numPr>
        <w:spacing w:after="188"/>
        <w:ind w:right="45" w:hanging="144"/>
      </w:pPr>
      <w:r>
        <w:t>F1-Score</w:t>
      </w:r>
      <w:r>
        <w:t xml:space="preserve">: The harmonic mean between precision and recall, offering a balanced evaluation measure. </w:t>
      </w:r>
    </w:p>
    <w:p w:rsidR="00857956" w:rsidRDefault="008F1307">
      <w:pPr>
        <w:pStyle w:val="Heading3"/>
        <w:spacing w:after="131"/>
        <w:ind w:left="31"/>
      </w:pPr>
      <w:r>
        <w:t xml:space="preserve">5. Experiments and Results </w:t>
      </w:r>
    </w:p>
    <w:p w:rsidR="00857956" w:rsidRDefault="008F1307">
      <w:pPr>
        <w:pStyle w:val="Heading4"/>
        <w:ind w:left="31"/>
      </w:pPr>
      <w:r>
        <w:t xml:space="preserve">5.1 Performance Comparison </w:t>
      </w:r>
    </w:p>
    <w:p w:rsidR="00857956" w:rsidRDefault="008F1307">
      <w:pPr>
        <w:spacing w:after="190"/>
        <w:ind w:left="31" w:right="45"/>
      </w:pPr>
      <w:r>
        <w:t>In order to compare the performances of the models, experiments were performed based on a labeled dat</w:t>
      </w:r>
      <w:r>
        <w:t>aset of Instagram accounts. Table 1 lists the accuracy, precision, recall, and F1-score for the different models [</w:t>
      </w:r>
      <w:proofErr w:type="gramStart"/>
      <w:r>
        <w:t>21][</w:t>
      </w:r>
      <w:proofErr w:type="gramEnd"/>
      <w:r>
        <w:t xml:space="preserve">22]. </w:t>
      </w:r>
    </w:p>
    <w:p w:rsidR="00857956" w:rsidRDefault="008F1307">
      <w:pPr>
        <w:pStyle w:val="Heading3"/>
        <w:ind w:left="31"/>
      </w:pPr>
      <w:r>
        <w:t xml:space="preserve">Table 1: Model Performance Comparison </w:t>
      </w:r>
    </w:p>
    <w:p w:rsidR="00857956" w:rsidRDefault="008F1307">
      <w:pPr>
        <w:spacing w:after="0" w:line="259" w:lineRule="auto"/>
        <w:ind w:left="36" w:firstLine="0"/>
        <w:jc w:val="left"/>
      </w:pPr>
      <w:r>
        <w:t xml:space="preserve"> </w:t>
      </w:r>
    </w:p>
    <w:tbl>
      <w:tblPr>
        <w:tblStyle w:val="TableGrid"/>
        <w:tblW w:w="9017" w:type="dxa"/>
        <w:tblInd w:w="41" w:type="dxa"/>
        <w:tblCellMar>
          <w:top w:w="62" w:type="dxa"/>
          <w:left w:w="108" w:type="dxa"/>
          <w:bottom w:w="0" w:type="dxa"/>
          <w:right w:w="62" w:type="dxa"/>
        </w:tblCellMar>
        <w:tblLook w:val="04A0" w:firstRow="1" w:lastRow="0" w:firstColumn="1" w:lastColumn="0" w:noHBand="0" w:noVBand="1"/>
      </w:tblPr>
      <w:tblGrid>
        <w:gridCol w:w="2406"/>
        <w:gridCol w:w="1202"/>
        <w:gridCol w:w="1802"/>
        <w:gridCol w:w="1802"/>
        <w:gridCol w:w="1805"/>
      </w:tblGrid>
      <w:tr w:rsidR="00857956">
        <w:trPr>
          <w:trHeight w:val="286"/>
        </w:trPr>
        <w:tc>
          <w:tcPr>
            <w:tcW w:w="24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Model </w:t>
            </w:r>
          </w:p>
        </w:tc>
        <w:tc>
          <w:tcPr>
            <w:tcW w:w="12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pPr>
            <w:r>
              <w:t xml:space="preserve">Accuracy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Precision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Recall </w:t>
            </w:r>
          </w:p>
        </w:tc>
        <w:tc>
          <w:tcPr>
            <w:tcW w:w="18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F1-Score </w:t>
            </w:r>
          </w:p>
        </w:tc>
      </w:tr>
      <w:tr w:rsidR="00857956">
        <w:trPr>
          <w:trHeight w:val="286"/>
        </w:trPr>
        <w:tc>
          <w:tcPr>
            <w:tcW w:w="24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Logistic Regression</w:t>
            </w:r>
            <w:r>
              <w:t xml:space="preserve"> </w:t>
            </w:r>
          </w:p>
        </w:tc>
        <w:tc>
          <w:tcPr>
            <w:tcW w:w="12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85%</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80%</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90%</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85%</w:t>
            </w:r>
            <w:r>
              <w:t xml:space="preserve"> </w:t>
            </w:r>
          </w:p>
        </w:tc>
      </w:tr>
      <w:tr w:rsidR="00857956">
        <w:trPr>
          <w:trHeight w:val="286"/>
        </w:trPr>
        <w:tc>
          <w:tcPr>
            <w:tcW w:w="24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Random Forest</w:t>
            </w:r>
            <w:r>
              <w:t xml:space="preserve"> </w:t>
            </w:r>
          </w:p>
        </w:tc>
        <w:tc>
          <w:tcPr>
            <w:tcW w:w="12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92%</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91%</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93%</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92%</w:t>
            </w:r>
            <w:r>
              <w:t xml:space="preserve"> </w:t>
            </w:r>
          </w:p>
        </w:tc>
      </w:tr>
      <w:tr w:rsidR="00857956">
        <w:trPr>
          <w:trHeight w:val="288"/>
        </w:trPr>
        <w:tc>
          <w:tcPr>
            <w:tcW w:w="24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SVM</w:t>
            </w:r>
            <w:r>
              <w:t xml:space="preserve"> </w:t>
            </w:r>
          </w:p>
        </w:tc>
        <w:tc>
          <w:tcPr>
            <w:tcW w:w="12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88%</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87%</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89%</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88%</w:t>
            </w:r>
            <w:r>
              <w:t xml:space="preserve"> </w:t>
            </w:r>
          </w:p>
        </w:tc>
      </w:tr>
      <w:tr w:rsidR="00857956">
        <w:trPr>
          <w:trHeight w:val="286"/>
        </w:trPr>
        <w:tc>
          <w:tcPr>
            <w:tcW w:w="24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Neural Networks</w:t>
            </w:r>
            <w:r>
              <w:t xml:space="preserve"> </w:t>
            </w:r>
          </w:p>
        </w:tc>
        <w:tc>
          <w:tcPr>
            <w:tcW w:w="12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94%</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93%</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95%</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94%</w:t>
            </w:r>
            <w:r>
              <w:t xml:space="preserve"> </w:t>
            </w:r>
          </w:p>
        </w:tc>
      </w:tr>
      <w:tr w:rsidR="00857956">
        <w:trPr>
          <w:trHeight w:val="286"/>
        </w:trPr>
        <w:tc>
          <w:tcPr>
            <w:tcW w:w="24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Naive Bayes</w:t>
            </w:r>
            <w:r>
              <w:t xml:space="preserve"> </w:t>
            </w:r>
          </w:p>
        </w:tc>
        <w:tc>
          <w:tcPr>
            <w:tcW w:w="12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83%</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80%</w:t>
            </w:r>
            <w:r>
              <w:t xml:space="preserve"> </w:t>
            </w:r>
          </w:p>
        </w:tc>
        <w:tc>
          <w:tcPr>
            <w:tcW w:w="1802"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85%</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82%</w:t>
            </w:r>
            <w:r>
              <w:t xml:space="preserve"> </w:t>
            </w:r>
          </w:p>
        </w:tc>
      </w:tr>
    </w:tbl>
    <w:p w:rsidR="00857956" w:rsidRDefault="008F1307">
      <w:pPr>
        <w:spacing w:after="211" w:line="259" w:lineRule="auto"/>
        <w:ind w:left="36" w:firstLine="0"/>
        <w:jc w:val="left"/>
      </w:pPr>
      <w:r>
        <w:t xml:space="preserve"> </w:t>
      </w:r>
    </w:p>
    <w:p w:rsidR="00857956" w:rsidRDefault="008F1307">
      <w:pPr>
        <w:spacing w:after="93" w:line="259" w:lineRule="auto"/>
        <w:ind w:left="31"/>
        <w:jc w:val="left"/>
      </w:pPr>
      <w:r>
        <w:rPr>
          <w:sz w:val="32"/>
        </w:rPr>
        <w:t xml:space="preserve">6. DISCUSSION </w:t>
      </w:r>
    </w:p>
    <w:p w:rsidR="00857956" w:rsidRDefault="008F1307">
      <w:pPr>
        <w:pStyle w:val="Heading3"/>
        <w:spacing w:after="129"/>
        <w:ind w:left="31"/>
      </w:pPr>
      <w:r>
        <w:t xml:space="preserve">A. Challenges and Limitations </w:t>
      </w:r>
    </w:p>
    <w:p w:rsidR="00857956" w:rsidRDefault="008F1307">
      <w:pPr>
        <w:pStyle w:val="Heading4"/>
        <w:ind w:left="31"/>
      </w:pPr>
      <w:r>
        <w:t xml:space="preserve">6.1 Current Challenges </w:t>
      </w:r>
    </w:p>
    <w:p w:rsidR="00857956" w:rsidRDefault="008F1307">
      <w:pPr>
        <w:ind w:left="31" w:right="45"/>
      </w:pPr>
      <w:r>
        <w:t xml:space="preserve">Adversarial Adaptation: </w:t>
      </w:r>
      <w:r>
        <w:t>Fake account creators are constantly changing their tactics, thus needing adaptive detection systems. The cat and mouse game between detection systems and malevolent entities requires constant model updates and enhancement [23].</w:t>
      </w:r>
      <w:r>
        <w:t xml:space="preserve"> </w:t>
      </w:r>
    </w:p>
    <w:p w:rsidR="00857956" w:rsidRDefault="008F1307">
      <w:pPr>
        <w:ind w:left="31" w:right="45"/>
      </w:pPr>
      <w:r>
        <w:t>False Positive Management:</w:t>
      </w:r>
      <w:r>
        <w:t xml:space="preserve"> </w:t>
      </w:r>
      <w:r>
        <w:t xml:space="preserve">Excessive false positives may result in legitimate account suspension, which affects user experience and platform trustworthiness. Synchronizing security with user convenience is still a major challenge [24]. </w:t>
      </w:r>
    </w:p>
    <w:p w:rsidR="005718FF" w:rsidRDefault="005718FF">
      <w:pPr>
        <w:spacing w:after="119" w:line="259" w:lineRule="auto"/>
        <w:ind w:left="10" w:right="24"/>
        <w:jc w:val="center"/>
      </w:pPr>
    </w:p>
    <w:p w:rsidR="00857956" w:rsidRDefault="008F1307">
      <w:pPr>
        <w:spacing w:after="119" w:line="259" w:lineRule="auto"/>
        <w:ind w:left="10" w:right="24"/>
        <w:jc w:val="center"/>
      </w:pPr>
      <w:r>
        <w:rPr>
          <w:color w:val="156082"/>
          <w:sz w:val="22"/>
        </w:rPr>
        <w:lastRenderedPageBreak/>
        <w:t xml:space="preserve">12 </w:t>
      </w:r>
    </w:p>
    <w:p w:rsidR="00857956" w:rsidRDefault="008F1307">
      <w:pPr>
        <w:pStyle w:val="Heading4"/>
        <w:ind w:left="31"/>
      </w:pPr>
      <w:r>
        <w:t xml:space="preserve">6.2 Limitations of Current Approaches </w:t>
      </w:r>
    </w:p>
    <w:p w:rsidR="00857956" w:rsidRDefault="008F1307">
      <w:pPr>
        <w:ind w:left="31" w:right="45"/>
      </w:pPr>
      <w:r>
        <w:t xml:space="preserve">Feature Dependence: </w:t>
      </w:r>
      <w:r>
        <w:t>All methods depend on hand-cr</w:t>
      </w:r>
      <w:r>
        <w:t xml:space="preserve">afted features, which might not capture changing fake account properties. Automatically learned features may offer greater flexibility [26]. </w:t>
      </w:r>
    </w:p>
    <w:p w:rsidR="00857956" w:rsidRDefault="008F1307">
      <w:pPr>
        <w:ind w:left="31" w:right="45"/>
      </w:pPr>
      <w:r>
        <w:t xml:space="preserve">Platform Specificity: </w:t>
      </w:r>
      <w:r>
        <w:t>Models developed on particular platforms can fail to generalize across others because of var</w:t>
      </w:r>
      <w:r>
        <w:t>iation in user behaviors and features on different platforms</w:t>
      </w:r>
      <w:r>
        <w:t xml:space="preserve">. </w:t>
      </w:r>
    </w:p>
    <w:p w:rsidR="00857956" w:rsidRDefault="008F1307">
      <w:pPr>
        <w:ind w:left="31" w:right="45"/>
      </w:pPr>
      <w:r>
        <w:t xml:space="preserve">Temporal Degradation: </w:t>
      </w:r>
      <w:r>
        <w:t>Model performance can deteriorate over time as strategies for creating fake accounts change, calling for periodic retraining and updating.</w:t>
      </w:r>
      <w:r>
        <w:rPr>
          <w:sz w:val="28"/>
        </w:rPr>
        <w:t xml:space="preserve"> </w:t>
      </w:r>
    </w:p>
    <w:p w:rsidR="00857956" w:rsidRDefault="008F1307">
      <w:pPr>
        <w:spacing w:after="131" w:line="259" w:lineRule="auto"/>
        <w:ind w:left="36" w:firstLine="0"/>
        <w:jc w:val="left"/>
      </w:pPr>
      <w:r>
        <w:rPr>
          <w:sz w:val="28"/>
        </w:rPr>
        <w:t xml:space="preserve"> </w:t>
      </w:r>
    </w:p>
    <w:p w:rsidR="00857956" w:rsidRDefault="008F1307">
      <w:pPr>
        <w:pStyle w:val="Heading1"/>
        <w:ind w:left="31"/>
      </w:pPr>
      <w:r>
        <w:t>B. Future Research Directions</w:t>
      </w:r>
      <w:r>
        <w:t xml:space="preserve"> </w:t>
      </w:r>
    </w:p>
    <w:p w:rsidR="00857956" w:rsidRDefault="008F1307">
      <w:pPr>
        <w:ind w:left="31" w:right="45"/>
      </w:pPr>
      <w:r>
        <w:t>Timeline of Instagram Fake Account Detection Research [</w:t>
      </w:r>
      <w:proofErr w:type="gramStart"/>
      <w:r>
        <w:t>27][</w:t>
      </w:r>
      <w:proofErr w:type="gramEnd"/>
      <w:r>
        <w:t xml:space="preserve">28] </w:t>
      </w:r>
    </w:p>
    <w:p w:rsidR="00857956" w:rsidRDefault="008F1307">
      <w:pPr>
        <w:spacing w:after="0" w:line="259" w:lineRule="auto"/>
        <w:ind w:left="36" w:firstLine="0"/>
        <w:jc w:val="left"/>
      </w:pPr>
      <w:r>
        <w:t xml:space="preserve"> </w:t>
      </w:r>
    </w:p>
    <w:tbl>
      <w:tblPr>
        <w:tblStyle w:val="TableGrid"/>
        <w:tblW w:w="9168" w:type="dxa"/>
        <w:tblInd w:w="41" w:type="dxa"/>
        <w:tblCellMar>
          <w:top w:w="62" w:type="dxa"/>
          <w:left w:w="108" w:type="dxa"/>
          <w:bottom w:w="0" w:type="dxa"/>
          <w:right w:w="46" w:type="dxa"/>
        </w:tblCellMar>
        <w:tblLook w:val="04A0" w:firstRow="1" w:lastRow="0" w:firstColumn="1" w:lastColumn="0" w:noHBand="0" w:noVBand="1"/>
      </w:tblPr>
      <w:tblGrid>
        <w:gridCol w:w="1126"/>
        <w:gridCol w:w="4218"/>
        <w:gridCol w:w="2686"/>
        <w:gridCol w:w="1138"/>
      </w:tblGrid>
      <w:tr w:rsidR="00857956">
        <w:trPr>
          <w:trHeight w:val="562"/>
        </w:trPr>
        <w:tc>
          <w:tcPr>
            <w:tcW w:w="1126"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Year </w:t>
            </w:r>
          </w:p>
        </w:tc>
        <w:tc>
          <w:tcPr>
            <w:tcW w:w="4219"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Key Technologies </w:t>
            </w:r>
          </w:p>
        </w:tc>
        <w:tc>
          <w:tcPr>
            <w:tcW w:w="2686"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Key Achievements </w:t>
            </w:r>
          </w:p>
        </w:tc>
        <w:tc>
          <w:tcPr>
            <w:tcW w:w="1138"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Accuracy Range </w:t>
            </w:r>
          </w:p>
        </w:tc>
      </w:tr>
      <w:tr w:rsidR="00857956">
        <w:trPr>
          <w:trHeight w:val="562"/>
        </w:trPr>
        <w:tc>
          <w:tcPr>
            <w:tcW w:w="1126"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2018 </w:t>
            </w:r>
          </w:p>
        </w:tc>
        <w:tc>
          <w:tcPr>
            <w:tcW w:w="4219" w:type="dxa"/>
            <w:tcBorders>
              <w:top w:val="single" w:sz="4" w:space="0" w:color="000000"/>
              <w:left w:val="single" w:sz="4" w:space="0" w:color="000000"/>
              <w:bottom w:val="single" w:sz="4" w:space="0" w:color="000000"/>
              <w:right w:val="single" w:sz="4" w:space="0" w:color="000000"/>
            </w:tcBorders>
          </w:tcPr>
          <w:p w:rsidR="00857956" w:rsidRDefault="008F1307">
            <w:pPr>
              <w:tabs>
                <w:tab w:val="center" w:pos="1272"/>
                <w:tab w:val="center" w:pos="2461"/>
                <w:tab w:val="right" w:pos="4066"/>
              </w:tabs>
              <w:spacing w:after="0" w:line="259" w:lineRule="auto"/>
              <w:ind w:left="0" w:firstLine="0"/>
              <w:jc w:val="left"/>
            </w:pPr>
            <w:r>
              <w:t xml:space="preserve">Basic </w:t>
            </w:r>
            <w:r>
              <w:tab/>
              <w:t xml:space="preserve">Profile </w:t>
            </w:r>
            <w:r>
              <w:tab/>
              <w:t xml:space="preserve">Analysis, </w:t>
            </w:r>
            <w:r>
              <w:tab/>
              <w:t xml:space="preserve">Simple </w:t>
            </w:r>
          </w:p>
          <w:p w:rsidR="00857956" w:rsidRDefault="008F1307">
            <w:pPr>
              <w:spacing w:after="0" w:line="259" w:lineRule="auto"/>
              <w:ind w:left="0" w:firstLine="0"/>
              <w:jc w:val="left"/>
            </w:pPr>
            <w:r>
              <w:t xml:space="preserve">Classification Algorithms </w:t>
            </w:r>
          </w:p>
        </w:tc>
        <w:tc>
          <w:tcPr>
            <w:tcW w:w="2686"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pPr>
            <w:r>
              <w:t xml:space="preserve">80-85% Accuracy Range </w:t>
            </w:r>
          </w:p>
        </w:tc>
        <w:tc>
          <w:tcPr>
            <w:tcW w:w="1138"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80-85% </w:t>
            </w:r>
          </w:p>
        </w:tc>
      </w:tr>
      <w:tr w:rsidR="00857956">
        <w:trPr>
          <w:trHeight w:val="562"/>
        </w:trPr>
        <w:tc>
          <w:tcPr>
            <w:tcW w:w="1126"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2019 </w:t>
            </w:r>
          </w:p>
        </w:tc>
        <w:tc>
          <w:tcPr>
            <w:tcW w:w="4219"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pPr>
            <w:r>
              <w:t xml:space="preserve">Behavioral Pattern Analysis, Random Forest Implementation </w:t>
            </w:r>
          </w:p>
        </w:tc>
        <w:tc>
          <w:tcPr>
            <w:tcW w:w="2686"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90-92%Accuracy, </w:t>
            </w:r>
          </w:p>
          <w:p w:rsidR="00857956" w:rsidRDefault="008F1307">
            <w:pPr>
              <w:spacing w:after="0" w:line="259" w:lineRule="auto"/>
              <w:ind w:left="0" w:firstLine="0"/>
              <w:jc w:val="left"/>
            </w:pPr>
            <w:r>
              <w:t xml:space="preserve">Comprehensive Dataset </w:t>
            </w:r>
          </w:p>
        </w:tc>
        <w:tc>
          <w:tcPr>
            <w:tcW w:w="1138"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90-92% </w:t>
            </w:r>
          </w:p>
        </w:tc>
      </w:tr>
      <w:tr w:rsidR="00857956">
        <w:trPr>
          <w:trHeight w:val="562"/>
        </w:trPr>
        <w:tc>
          <w:tcPr>
            <w:tcW w:w="1126"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2020 </w:t>
            </w:r>
          </w:p>
        </w:tc>
        <w:tc>
          <w:tcPr>
            <w:tcW w:w="4219"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pPr>
            <w:r>
              <w:t xml:space="preserve">Image Processing Integration, NLP for Text Analysis </w:t>
            </w:r>
          </w:p>
        </w:tc>
        <w:tc>
          <w:tcPr>
            <w:tcW w:w="2686"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pPr>
            <w:r>
              <w:t xml:space="preserve">93-95% Accuracy, </w:t>
            </w:r>
            <w:proofErr w:type="spellStart"/>
            <w:r>
              <w:t>Realtime</w:t>
            </w:r>
            <w:proofErr w:type="spellEnd"/>
            <w:r>
              <w:t xml:space="preserve"> Processing Focus </w:t>
            </w:r>
          </w:p>
        </w:tc>
        <w:tc>
          <w:tcPr>
            <w:tcW w:w="1138"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93-95% </w:t>
            </w:r>
          </w:p>
        </w:tc>
      </w:tr>
      <w:tr w:rsidR="00857956">
        <w:trPr>
          <w:trHeight w:val="562"/>
        </w:trPr>
        <w:tc>
          <w:tcPr>
            <w:tcW w:w="1126"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2021-</w:t>
            </w:r>
          </w:p>
          <w:p w:rsidR="00857956" w:rsidRDefault="008F1307">
            <w:pPr>
              <w:spacing w:after="0" w:line="259" w:lineRule="auto"/>
              <w:ind w:left="0" w:firstLine="0"/>
              <w:jc w:val="left"/>
            </w:pPr>
            <w:r>
              <w:t xml:space="preserve">2022 </w:t>
            </w:r>
          </w:p>
        </w:tc>
        <w:tc>
          <w:tcPr>
            <w:tcW w:w="4219"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pPr>
            <w:r>
              <w:t xml:space="preserve">Neural Network Optimization, Ensemble Method Development </w:t>
            </w:r>
          </w:p>
        </w:tc>
        <w:tc>
          <w:tcPr>
            <w:tcW w:w="2686" w:type="dxa"/>
            <w:tcBorders>
              <w:top w:val="single" w:sz="4" w:space="0" w:color="000000"/>
              <w:left w:val="single" w:sz="4" w:space="0" w:color="000000"/>
              <w:bottom w:val="single" w:sz="4" w:space="0" w:color="000000"/>
              <w:right w:val="single" w:sz="4" w:space="0" w:color="000000"/>
            </w:tcBorders>
          </w:tcPr>
          <w:p w:rsidR="00857956" w:rsidRDefault="008F1307">
            <w:pPr>
              <w:tabs>
                <w:tab w:val="right" w:pos="2532"/>
              </w:tabs>
              <w:spacing w:after="0" w:line="259" w:lineRule="auto"/>
              <w:ind w:left="0" w:firstLine="0"/>
              <w:jc w:val="left"/>
            </w:pPr>
            <w:r>
              <w:t xml:space="preserve">95%+ </w:t>
            </w:r>
            <w:r>
              <w:tab/>
              <w:t xml:space="preserve">Accuracy, </w:t>
            </w:r>
          </w:p>
          <w:p w:rsidR="00857956" w:rsidRDefault="008F1307">
            <w:pPr>
              <w:spacing w:after="0" w:line="259" w:lineRule="auto"/>
              <w:ind w:left="0" w:firstLine="0"/>
              <w:jc w:val="left"/>
            </w:pPr>
            <w:r>
              <w:t xml:space="preserve">Scalability Improvements </w:t>
            </w:r>
          </w:p>
        </w:tc>
        <w:tc>
          <w:tcPr>
            <w:tcW w:w="1138"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95%+ </w:t>
            </w:r>
          </w:p>
        </w:tc>
      </w:tr>
      <w:tr w:rsidR="00857956">
        <w:trPr>
          <w:trHeight w:val="564"/>
        </w:trPr>
        <w:tc>
          <w:tcPr>
            <w:tcW w:w="1126"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future </w:t>
            </w:r>
          </w:p>
        </w:tc>
        <w:tc>
          <w:tcPr>
            <w:tcW w:w="4219"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pPr>
            <w:r>
              <w:t xml:space="preserve">Cross-Platform Integration, Adversarial Robustness, Privacy-Preserving Methods </w:t>
            </w:r>
          </w:p>
        </w:tc>
        <w:tc>
          <w:tcPr>
            <w:tcW w:w="2686"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Real-time Deployment </w:t>
            </w:r>
          </w:p>
        </w:tc>
        <w:tc>
          <w:tcPr>
            <w:tcW w:w="1138" w:type="dxa"/>
            <w:tcBorders>
              <w:top w:val="single" w:sz="4" w:space="0" w:color="000000"/>
              <w:left w:val="single" w:sz="4" w:space="0" w:color="000000"/>
              <w:bottom w:val="single" w:sz="4" w:space="0" w:color="000000"/>
              <w:right w:val="single" w:sz="4" w:space="0" w:color="000000"/>
            </w:tcBorders>
          </w:tcPr>
          <w:p w:rsidR="00857956" w:rsidRDefault="008F1307">
            <w:pPr>
              <w:spacing w:after="0" w:line="259" w:lineRule="auto"/>
              <w:ind w:left="0" w:firstLine="0"/>
              <w:jc w:val="left"/>
            </w:pPr>
            <w:r>
              <w:t xml:space="preserve">N/A </w:t>
            </w:r>
          </w:p>
        </w:tc>
      </w:tr>
    </w:tbl>
    <w:p w:rsidR="00857956" w:rsidRDefault="008F1307">
      <w:pPr>
        <w:spacing w:after="167" w:line="259" w:lineRule="auto"/>
        <w:ind w:left="36" w:firstLine="0"/>
        <w:jc w:val="left"/>
      </w:pPr>
      <w:r>
        <w:rPr>
          <w:sz w:val="28"/>
        </w:rPr>
        <w:t xml:space="preserve"> </w:t>
      </w:r>
    </w:p>
    <w:p w:rsidR="00857956" w:rsidRDefault="008F1307">
      <w:pPr>
        <w:pStyle w:val="Heading1"/>
        <w:spacing w:after="55"/>
        <w:ind w:left="31"/>
      </w:pPr>
      <w:r>
        <w:rPr>
          <w:sz w:val="32"/>
        </w:rPr>
        <w:t xml:space="preserve">7. Results </w:t>
      </w:r>
    </w:p>
    <w:p w:rsidR="00857956" w:rsidRDefault="008F1307">
      <w:pPr>
        <w:spacing w:after="142" w:line="253" w:lineRule="auto"/>
        <w:ind w:left="36" w:right="59" w:firstLine="0"/>
      </w:pPr>
      <w:r>
        <w:t xml:space="preserve">The results section illustrates the practical implementation of the proposed system. For this purpose, </w:t>
      </w:r>
      <w:proofErr w:type="spellStart"/>
      <w:r>
        <w:t>Jupyter</w:t>
      </w:r>
      <w:proofErr w:type="spellEnd"/>
      <w:r>
        <w:t xml:space="preserve"> Notebook has been used as an interactive environment, providing a clear interface to present the working of the model. Through this platform, the</w:t>
      </w:r>
      <w:r>
        <w:t xml:space="preserve"> different steps of execution, from data input to prediction, are displayed in an organized manner, allowing the functionality of the system to be demonstrated effectively</w:t>
      </w:r>
      <w:r>
        <w:rPr>
          <w:sz w:val="22"/>
        </w:rPr>
        <w:t xml:space="preserve">. </w:t>
      </w:r>
    </w:p>
    <w:p w:rsidR="00857956" w:rsidRDefault="008F1307">
      <w:pPr>
        <w:spacing w:after="3080" w:line="313" w:lineRule="auto"/>
        <w:ind w:left="31"/>
        <w:jc w:val="left"/>
      </w:pPr>
      <w:r>
        <w:rPr>
          <w:sz w:val="22"/>
        </w:rPr>
        <w:t xml:space="preserve">Step 1: Import </w:t>
      </w:r>
      <w:proofErr w:type="spellStart"/>
      <w:r>
        <w:rPr>
          <w:sz w:val="22"/>
        </w:rPr>
        <w:t>Requried</w:t>
      </w:r>
      <w:proofErr w:type="spellEnd"/>
      <w:r>
        <w:rPr>
          <w:sz w:val="22"/>
        </w:rPr>
        <w:t xml:space="preserve"> Libraries and Dataset </w:t>
      </w:r>
    </w:p>
    <w:p w:rsidR="00857956" w:rsidRDefault="008F1307">
      <w:pPr>
        <w:spacing w:after="119" w:line="259" w:lineRule="auto"/>
        <w:ind w:left="10" w:right="24"/>
        <w:jc w:val="center"/>
      </w:pPr>
      <w:r>
        <w:rPr>
          <w:color w:val="156082"/>
          <w:sz w:val="22"/>
        </w:rPr>
        <w:lastRenderedPageBreak/>
        <w:t xml:space="preserve">13 </w:t>
      </w:r>
    </w:p>
    <w:p w:rsidR="00857956" w:rsidRDefault="008F1307">
      <w:pPr>
        <w:spacing w:after="218" w:line="259" w:lineRule="auto"/>
        <w:ind w:left="36" w:firstLine="0"/>
        <w:jc w:val="left"/>
      </w:pPr>
      <w:r>
        <w:rPr>
          <w:rFonts w:ascii="Calibri" w:eastAsia="Calibri" w:hAnsi="Calibri" w:cs="Calibri"/>
          <w:noProof/>
          <w:sz w:val="22"/>
        </w:rPr>
        <mc:AlternateContent>
          <mc:Choice Requires="wpg">
            <w:drawing>
              <wp:inline distT="0" distB="0" distL="0" distR="0">
                <wp:extent cx="5761037" cy="3503328"/>
                <wp:effectExtent l="0" t="0" r="0" b="0"/>
                <wp:docPr id="19169" name="Group 19169"/>
                <wp:cNvGraphicFramePr/>
                <a:graphic xmlns:a="http://schemas.openxmlformats.org/drawingml/2006/main">
                  <a:graphicData uri="http://schemas.microsoft.com/office/word/2010/wordprocessingGroup">
                    <wpg:wgp>
                      <wpg:cNvGrpSpPr/>
                      <wpg:grpSpPr>
                        <a:xfrm>
                          <a:off x="0" y="0"/>
                          <a:ext cx="5761037" cy="3503328"/>
                          <a:chOff x="0" y="0"/>
                          <a:chExt cx="5761037" cy="3503328"/>
                        </a:xfrm>
                      </wpg:grpSpPr>
                      <wps:wsp>
                        <wps:cNvPr id="1368" name="Rectangle 1368"/>
                        <wps:cNvSpPr/>
                        <wps:spPr>
                          <a:xfrm>
                            <a:off x="5710364" y="3127143"/>
                            <a:ext cx="67395" cy="240883"/>
                          </a:xfrm>
                          <a:prstGeom prst="rect">
                            <a:avLst/>
                          </a:prstGeom>
                          <a:ln>
                            <a:noFill/>
                          </a:ln>
                        </wps:spPr>
                        <wps:txbx>
                          <w:txbxContent>
                            <w:p w:rsidR="00857956" w:rsidRDefault="008F1307">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20856" name="Shape 20856"/>
                        <wps:cNvSpPr/>
                        <wps:spPr>
                          <a:xfrm>
                            <a:off x="15" y="0"/>
                            <a:ext cx="5725668" cy="9144"/>
                          </a:xfrm>
                          <a:custGeom>
                            <a:avLst/>
                            <a:gdLst/>
                            <a:ahLst/>
                            <a:cxnLst/>
                            <a:rect l="0" t="0" r="0" b="0"/>
                            <a:pathLst>
                              <a:path w="5725668" h="9144">
                                <a:moveTo>
                                  <a:pt x="0" y="0"/>
                                </a:moveTo>
                                <a:lnTo>
                                  <a:pt x="5725668" y="0"/>
                                </a:lnTo>
                                <a:lnTo>
                                  <a:pt x="57256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7" name="Shape 20857"/>
                        <wps:cNvSpPr/>
                        <wps:spPr>
                          <a:xfrm>
                            <a:off x="572568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8" name="Shape 20858"/>
                        <wps:cNvSpPr/>
                        <wps:spPr>
                          <a:xfrm>
                            <a:off x="15" y="6096"/>
                            <a:ext cx="9144" cy="3264408"/>
                          </a:xfrm>
                          <a:custGeom>
                            <a:avLst/>
                            <a:gdLst/>
                            <a:ahLst/>
                            <a:cxnLst/>
                            <a:rect l="0" t="0" r="0" b="0"/>
                            <a:pathLst>
                              <a:path w="9144" h="3264408">
                                <a:moveTo>
                                  <a:pt x="0" y="0"/>
                                </a:moveTo>
                                <a:lnTo>
                                  <a:pt x="9144" y="0"/>
                                </a:lnTo>
                                <a:lnTo>
                                  <a:pt x="9144" y="3264408"/>
                                </a:lnTo>
                                <a:lnTo>
                                  <a:pt x="0" y="32644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9" name="Shape 20859"/>
                        <wps:cNvSpPr/>
                        <wps:spPr>
                          <a:xfrm>
                            <a:off x="15" y="3264408"/>
                            <a:ext cx="5725668" cy="9144"/>
                          </a:xfrm>
                          <a:custGeom>
                            <a:avLst/>
                            <a:gdLst/>
                            <a:ahLst/>
                            <a:cxnLst/>
                            <a:rect l="0" t="0" r="0" b="0"/>
                            <a:pathLst>
                              <a:path w="5725668" h="9144">
                                <a:moveTo>
                                  <a:pt x="0" y="0"/>
                                </a:moveTo>
                                <a:lnTo>
                                  <a:pt x="5725668" y="0"/>
                                </a:lnTo>
                                <a:lnTo>
                                  <a:pt x="57256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 name="Shape 20860"/>
                        <wps:cNvSpPr/>
                        <wps:spPr>
                          <a:xfrm>
                            <a:off x="5725683" y="6096"/>
                            <a:ext cx="9144" cy="3264408"/>
                          </a:xfrm>
                          <a:custGeom>
                            <a:avLst/>
                            <a:gdLst/>
                            <a:ahLst/>
                            <a:cxnLst/>
                            <a:rect l="0" t="0" r="0" b="0"/>
                            <a:pathLst>
                              <a:path w="9144" h="3264408">
                                <a:moveTo>
                                  <a:pt x="0" y="0"/>
                                </a:moveTo>
                                <a:lnTo>
                                  <a:pt x="9144" y="0"/>
                                </a:lnTo>
                                <a:lnTo>
                                  <a:pt x="9144" y="3264408"/>
                                </a:lnTo>
                                <a:lnTo>
                                  <a:pt x="0" y="32644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1" name="Shape 20861"/>
                        <wps:cNvSpPr/>
                        <wps:spPr>
                          <a:xfrm>
                            <a:off x="5725683" y="32644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 name="Rectangle 1375"/>
                        <wps:cNvSpPr/>
                        <wps:spPr>
                          <a:xfrm>
                            <a:off x="0" y="3322212"/>
                            <a:ext cx="67395" cy="240883"/>
                          </a:xfrm>
                          <a:prstGeom prst="rect">
                            <a:avLst/>
                          </a:prstGeom>
                          <a:ln>
                            <a:noFill/>
                          </a:ln>
                        </wps:spPr>
                        <wps:txbx>
                          <w:txbxContent>
                            <w:p w:rsidR="00857956" w:rsidRDefault="008F1307">
                              <w:pPr>
                                <w:spacing w:after="160" w:line="259" w:lineRule="auto"/>
                                <w:ind w:left="0" w:firstLine="0"/>
                                <w:jc w:val="left"/>
                              </w:pPr>
                              <w:r>
                                <w:rPr>
                                  <w:sz w:val="32"/>
                                </w:rPr>
                                <w:t xml:space="preserve"> </w:t>
                              </w:r>
                            </w:p>
                          </w:txbxContent>
                        </wps:txbx>
                        <wps:bodyPr horzOverflow="overflow" vert="horz" lIns="0" tIns="0" rIns="0" bIns="0" rtlCol="0">
                          <a:noAutofit/>
                        </wps:bodyPr>
                      </wps:wsp>
                      <pic:pic xmlns:pic="http://schemas.openxmlformats.org/drawingml/2006/picture">
                        <pic:nvPicPr>
                          <pic:cNvPr id="1390" name="Picture 1390"/>
                          <pic:cNvPicPr/>
                        </pic:nvPicPr>
                        <pic:blipFill>
                          <a:blip r:embed="rId9"/>
                          <a:stretch>
                            <a:fillRect/>
                          </a:stretch>
                        </pic:blipFill>
                        <pic:spPr>
                          <a:xfrm>
                            <a:off x="70119" y="3049"/>
                            <a:ext cx="5632704" cy="3255264"/>
                          </a:xfrm>
                          <a:prstGeom prst="rect">
                            <a:avLst/>
                          </a:prstGeom>
                        </pic:spPr>
                      </pic:pic>
                    </wpg:wgp>
                  </a:graphicData>
                </a:graphic>
              </wp:inline>
            </w:drawing>
          </mc:Choice>
          <mc:Fallback xmlns:a="http://schemas.openxmlformats.org/drawingml/2006/main">
            <w:pict>
              <v:group id="Group 19169" style="width:453.625pt;height:275.853pt;mso-position-horizontal-relative:char;mso-position-vertical-relative:line" coordsize="57610,35033">
                <v:rect id="Rectangle 1368" style="position:absolute;width:673;height:2408;left:57103;top:31271;" filled="f" stroked="f">
                  <v:textbox inset="0,0,0,0">
                    <w:txbxContent>
                      <w:p>
                        <w:pPr>
                          <w:spacing w:before="0" w:after="160" w:line="259" w:lineRule="auto"/>
                          <w:ind w:left="0" w:firstLine="0"/>
                          <w:jc w:val="left"/>
                        </w:pPr>
                        <w:r>
                          <w:rPr>
                            <w:rFonts w:cs="Times New Roman" w:hAnsi="Times New Roman" w:eastAsia="Times New Roman" w:ascii="Times New Roman"/>
                            <w:sz w:val="32"/>
                          </w:rPr>
                          <w:t xml:space="preserve"> </w:t>
                        </w:r>
                      </w:p>
                    </w:txbxContent>
                  </v:textbox>
                </v:rect>
                <v:shape id="Shape 20862" style="position:absolute;width:57256;height:91;left:0;top:0;" coordsize="5725668,9144" path="m0,0l5725668,0l5725668,9144l0,9144l0,0">
                  <v:stroke weight="0pt" endcap="flat" joinstyle="miter" miterlimit="10" on="false" color="#000000" opacity="0"/>
                  <v:fill on="true" color="#000000"/>
                </v:shape>
                <v:shape id="Shape 20863" style="position:absolute;width:91;height:91;left:57256;top:0;" coordsize="9144,9144" path="m0,0l9144,0l9144,9144l0,9144l0,0">
                  <v:stroke weight="0pt" endcap="flat" joinstyle="miter" miterlimit="10" on="false" color="#000000" opacity="0"/>
                  <v:fill on="true" color="#000000"/>
                </v:shape>
                <v:shape id="Shape 20864" style="position:absolute;width:91;height:32644;left:0;top:60;" coordsize="9144,3264408" path="m0,0l9144,0l9144,3264408l0,3264408l0,0">
                  <v:stroke weight="0pt" endcap="flat" joinstyle="miter" miterlimit="10" on="false" color="#000000" opacity="0"/>
                  <v:fill on="true" color="#000000"/>
                </v:shape>
                <v:shape id="Shape 20865" style="position:absolute;width:57256;height:91;left:0;top:32644;" coordsize="5725668,9144" path="m0,0l5725668,0l5725668,9144l0,9144l0,0">
                  <v:stroke weight="0pt" endcap="flat" joinstyle="miter" miterlimit="10" on="false" color="#000000" opacity="0"/>
                  <v:fill on="true" color="#000000"/>
                </v:shape>
                <v:shape id="Shape 20866" style="position:absolute;width:91;height:32644;left:57256;top:60;" coordsize="9144,3264408" path="m0,0l9144,0l9144,3264408l0,3264408l0,0">
                  <v:stroke weight="0pt" endcap="flat" joinstyle="miter" miterlimit="10" on="false" color="#000000" opacity="0"/>
                  <v:fill on="true" color="#000000"/>
                </v:shape>
                <v:shape id="Shape 20867" style="position:absolute;width:91;height:91;left:57256;top:32644;" coordsize="9144,9144" path="m0,0l9144,0l9144,9144l0,9144l0,0">
                  <v:stroke weight="0pt" endcap="flat" joinstyle="miter" miterlimit="10" on="false" color="#000000" opacity="0"/>
                  <v:fill on="true" color="#000000"/>
                </v:shape>
                <v:rect id="Rectangle 1375" style="position:absolute;width:673;height:2408;left:0;top:33222;" filled="f" stroked="f">
                  <v:textbox inset="0,0,0,0">
                    <w:txbxContent>
                      <w:p>
                        <w:pPr>
                          <w:spacing w:before="0" w:after="160" w:line="259" w:lineRule="auto"/>
                          <w:ind w:left="0" w:firstLine="0"/>
                          <w:jc w:val="left"/>
                        </w:pPr>
                        <w:r>
                          <w:rPr>
                            <w:rFonts w:cs="Times New Roman" w:hAnsi="Times New Roman" w:eastAsia="Times New Roman" w:ascii="Times New Roman"/>
                            <w:sz w:val="32"/>
                          </w:rPr>
                          <w:t xml:space="preserve"> </w:t>
                        </w:r>
                      </w:p>
                    </w:txbxContent>
                  </v:textbox>
                </v:rect>
                <v:shape id="Picture 1390" style="position:absolute;width:56327;height:32552;left:701;top:30;" filled="f">
                  <v:imagedata r:id="rId20"/>
                </v:shape>
              </v:group>
            </w:pict>
          </mc:Fallback>
        </mc:AlternateContent>
      </w:r>
    </w:p>
    <w:p w:rsidR="00857956" w:rsidRDefault="008F1307">
      <w:pPr>
        <w:spacing w:after="12"/>
        <w:ind w:left="31" w:right="45"/>
      </w:pPr>
      <w:r>
        <w:t xml:space="preserve">Step 2: </w:t>
      </w:r>
      <w:r>
        <w:t xml:space="preserve">Checking Dataset shape and </w:t>
      </w:r>
      <w:proofErr w:type="spellStart"/>
      <w:r>
        <w:t>Seprate</w:t>
      </w:r>
      <w:proofErr w:type="spellEnd"/>
      <w:r>
        <w:t xml:space="preserve"> Data into Input(x) and Output Data (y)</w:t>
      </w:r>
      <w:r>
        <w:t xml:space="preserve"> </w:t>
      </w:r>
    </w:p>
    <w:p w:rsidR="00857956" w:rsidRDefault="008F1307">
      <w:pPr>
        <w:spacing w:after="283" w:line="259" w:lineRule="auto"/>
        <w:ind w:left="36" w:firstLine="0"/>
        <w:jc w:val="left"/>
      </w:pPr>
      <w:r>
        <w:rPr>
          <w:rFonts w:ascii="Calibri" w:eastAsia="Calibri" w:hAnsi="Calibri" w:cs="Calibri"/>
          <w:noProof/>
          <w:sz w:val="22"/>
        </w:rPr>
        <mc:AlternateContent>
          <mc:Choice Requires="wpg">
            <w:drawing>
              <wp:inline distT="0" distB="0" distL="0" distR="0">
                <wp:extent cx="5741243" cy="1999061"/>
                <wp:effectExtent l="0" t="0" r="0" b="0"/>
                <wp:docPr id="19172" name="Group 19172"/>
                <wp:cNvGraphicFramePr/>
                <a:graphic xmlns:a="http://schemas.openxmlformats.org/drawingml/2006/main">
                  <a:graphicData uri="http://schemas.microsoft.com/office/word/2010/wordprocessingGroup">
                    <wpg:wgp>
                      <wpg:cNvGrpSpPr/>
                      <wpg:grpSpPr>
                        <a:xfrm>
                          <a:off x="0" y="0"/>
                          <a:ext cx="5741243" cy="1999061"/>
                          <a:chOff x="0" y="0"/>
                          <a:chExt cx="5741243" cy="1999061"/>
                        </a:xfrm>
                      </wpg:grpSpPr>
                      <wps:wsp>
                        <wps:cNvPr id="1379" name="Rectangle 1379"/>
                        <wps:cNvSpPr/>
                        <wps:spPr>
                          <a:xfrm>
                            <a:off x="5690570" y="1622850"/>
                            <a:ext cx="67395" cy="240884"/>
                          </a:xfrm>
                          <a:prstGeom prst="rect">
                            <a:avLst/>
                          </a:prstGeom>
                          <a:ln>
                            <a:noFill/>
                          </a:ln>
                        </wps:spPr>
                        <wps:txbx>
                          <w:txbxContent>
                            <w:p w:rsidR="00857956" w:rsidRDefault="008F1307">
                              <w:pPr>
                                <w:spacing w:after="160" w:line="259" w:lineRule="auto"/>
                                <w:ind w:left="0" w:firstLine="0"/>
                                <w:jc w:val="left"/>
                              </w:pPr>
                              <w:r>
                                <w:rPr>
                                  <w:sz w:val="32"/>
                                </w:rPr>
                                <w:t xml:space="preserve"> </w:t>
                              </w:r>
                            </w:p>
                          </w:txbxContent>
                        </wps:txbx>
                        <wps:bodyPr horzOverflow="overflow" vert="horz" lIns="0" tIns="0" rIns="0" bIns="0" rtlCol="0">
                          <a:noAutofit/>
                        </wps:bodyPr>
                      </wps:wsp>
                      <wps:wsp>
                        <wps:cNvPr id="20868" name="Shape 20868"/>
                        <wps:cNvSpPr/>
                        <wps:spPr>
                          <a:xfrm>
                            <a:off x="15" y="0"/>
                            <a:ext cx="5725668" cy="9144"/>
                          </a:xfrm>
                          <a:custGeom>
                            <a:avLst/>
                            <a:gdLst/>
                            <a:ahLst/>
                            <a:cxnLst/>
                            <a:rect l="0" t="0" r="0" b="0"/>
                            <a:pathLst>
                              <a:path w="5725668" h="9144">
                                <a:moveTo>
                                  <a:pt x="0" y="0"/>
                                </a:moveTo>
                                <a:lnTo>
                                  <a:pt x="5725668" y="0"/>
                                </a:lnTo>
                                <a:lnTo>
                                  <a:pt x="57256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9" name="Shape 20869"/>
                        <wps:cNvSpPr/>
                        <wps:spPr>
                          <a:xfrm>
                            <a:off x="572568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0" name="Shape 20870"/>
                        <wps:cNvSpPr/>
                        <wps:spPr>
                          <a:xfrm>
                            <a:off x="15" y="6096"/>
                            <a:ext cx="9144" cy="1760221"/>
                          </a:xfrm>
                          <a:custGeom>
                            <a:avLst/>
                            <a:gdLst/>
                            <a:ahLst/>
                            <a:cxnLst/>
                            <a:rect l="0" t="0" r="0" b="0"/>
                            <a:pathLst>
                              <a:path w="9144" h="1760221">
                                <a:moveTo>
                                  <a:pt x="0" y="0"/>
                                </a:moveTo>
                                <a:lnTo>
                                  <a:pt x="9144" y="0"/>
                                </a:lnTo>
                                <a:lnTo>
                                  <a:pt x="9144" y="1760221"/>
                                </a:lnTo>
                                <a:lnTo>
                                  <a:pt x="0" y="17602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1" name="Shape 20871"/>
                        <wps:cNvSpPr/>
                        <wps:spPr>
                          <a:xfrm>
                            <a:off x="15" y="1760220"/>
                            <a:ext cx="5725668" cy="9144"/>
                          </a:xfrm>
                          <a:custGeom>
                            <a:avLst/>
                            <a:gdLst/>
                            <a:ahLst/>
                            <a:cxnLst/>
                            <a:rect l="0" t="0" r="0" b="0"/>
                            <a:pathLst>
                              <a:path w="5725668" h="9144">
                                <a:moveTo>
                                  <a:pt x="0" y="0"/>
                                </a:moveTo>
                                <a:lnTo>
                                  <a:pt x="5725668" y="0"/>
                                </a:lnTo>
                                <a:lnTo>
                                  <a:pt x="57256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2" name="Shape 20872"/>
                        <wps:cNvSpPr/>
                        <wps:spPr>
                          <a:xfrm>
                            <a:off x="5725683" y="6096"/>
                            <a:ext cx="9144" cy="1760221"/>
                          </a:xfrm>
                          <a:custGeom>
                            <a:avLst/>
                            <a:gdLst/>
                            <a:ahLst/>
                            <a:cxnLst/>
                            <a:rect l="0" t="0" r="0" b="0"/>
                            <a:pathLst>
                              <a:path w="9144" h="1760221">
                                <a:moveTo>
                                  <a:pt x="0" y="0"/>
                                </a:moveTo>
                                <a:lnTo>
                                  <a:pt x="9144" y="0"/>
                                </a:lnTo>
                                <a:lnTo>
                                  <a:pt x="9144" y="1760221"/>
                                </a:lnTo>
                                <a:lnTo>
                                  <a:pt x="0" y="17602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3" name="Shape 20873"/>
                        <wps:cNvSpPr/>
                        <wps:spPr>
                          <a:xfrm>
                            <a:off x="5725683" y="1760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 name="Rectangle 1386"/>
                        <wps:cNvSpPr/>
                        <wps:spPr>
                          <a:xfrm>
                            <a:off x="0" y="1817945"/>
                            <a:ext cx="67395" cy="240883"/>
                          </a:xfrm>
                          <a:prstGeom prst="rect">
                            <a:avLst/>
                          </a:prstGeom>
                          <a:ln>
                            <a:noFill/>
                          </a:ln>
                        </wps:spPr>
                        <wps:txbx>
                          <w:txbxContent>
                            <w:p w:rsidR="00857956" w:rsidRDefault="008F1307">
                              <w:pPr>
                                <w:spacing w:after="160" w:line="259" w:lineRule="auto"/>
                                <w:ind w:left="0" w:firstLine="0"/>
                                <w:jc w:val="left"/>
                              </w:pPr>
                              <w:r>
                                <w:rPr>
                                  <w:sz w:val="32"/>
                                </w:rPr>
                                <w:t xml:space="preserve"> </w:t>
                              </w:r>
                            </w:p>
                          </w:txbxContent>
                        </wps:txbx>
                        <wps:bodyPr horzOverflow="overflow" vert="horz" lIns="0" tIns="0" rIns="0" bIns="0" rtlCol="0">
                          <a:noAutofit/>
                        </wps:bodyPr>
                      </wps:wsp>
                      <pic:pic xmlns:pic="http://schemas.openxmlformats.org/drawingml/2006/picture">
                        <pic:nvPicPr>
                          <pic:cNvPr id="1392" name="Picture 1392"/>
                          <pic:cNvPicPr/>
                        </pic:nvPicPr>
                        <pic:blipFill>
                          <a:blip r:embed="rId21"/>
                          <a:stretch>
                            <a:fillRect/>
                          </a:stretch>
                        </pic:blipFill>
                        <pic:spPr>
                          <a:xfrm>
                            <a:off x="70119" y="4574"/>
                            <a:ext cx="5623560" cy="1758696"/>
                          </a:xfrm>
                          <a:prstGeom prst="rect">
                            <a:avLst/>
                          </a:prstGeom>
                        </pic:spPr>
                      </pic:pic>
                    </wpg:wgp>
                  </a:graphicData>
                </a:graphic>
              </wp:inline>
            </w:drawing>
          </mc:Choice>
          <mc:Fallback xmlns:a="http://schemas.openxmlformats.org/drawingml/2006/main">
            <w:pict>
              <v:group id="Group 19172" style="width:452.066pt;height:157.406pt;mso-position-horizontal-relative:char;mso-position-vertical-relative:line" coordsize="57412,19990">
                <v:rect id="Rectangle 1379" style="position:absolute;width:673;height:2408;left:56905;top:16228;" filled="f" stroked="f">
                  <v:textbox inset="0,0,0,0">
                    <w:txbxContent>
                      <w:p>
                        <w:pPr>
                          <w:spacing w:before="0" w:after="160" w:line="259" w:lineRule="auto"/>
                          <w:ind w:left="0" w:firstLine="0"/>
                          <w:jc w:val="left"/>
                        </w:pPr>
                        <w:r>
                          <w:rPr>
                            <w:rFonts w:cs="Times New Roman" w:hAnsi="Times New Roman" w:eastAsia="Times New Roman" w:ascii="Times New Roman"/>
                            <w:sz w:val="32"/>
                          </w:rPr>
                          <w:t xml:space="preserve"> </w:t>
                        </w:r>
                      </w:p>
                    </w:txbxContent>
                  </v:textbox>
                </v:rect>
                <v:shape id="Shape 20874" style="position:absolute;width:57256;height:91;left:0;top:0;" coordsize="5725668,9144" path="m0,0l5725668,0l5725668,9144l0,9144l0,0">
                  <v:stroke weight="0pt" endcap="flat" joinstyle="miter" miterlimit="10" on="false" color="#000000" opacity="0"/>
                  <v:fill on="true" color="#000000"/>
                </v:shape>
                <v:shape id="Shape 20875" style="position:absolute;width:91;height:91;left:57256;top:0;" coordsize="9144,9144" path="m0,0l9144,0l9144,9144l0,9144l0,0">
                  <v:stroke weight="0pt" endcap="flat" joinstyle="miter" miterlimit="10" on="false" color="#000000" opacity="0"/>
                  <v:fill on="true" color="#000000"/>
                </v:shape>
                <v:shape id="Shape 20876" style="position:absolute;width:91;height:17602;left:0;top:60;" coordsize="9144,1760221" path="m0,0l9144,0l9144,1760221l0,1760221l0,0">
                  <v:stroke weight="0pt" endcap="flat" joinstyle="miter" miterlimit="10" on="false" color="#000000" opacity="0"/>
                  <v:fill on="true" color="#000000"/>
                </v:shape>
                <v:shape id="Shape 20877" style="position:absolute;width:57256;height:91;left:0;top:17602;" coordsize="5725668,9144" path="m0,0l5725668,0l5725668,9144l0,9144l0,0">
                  <v:stroke weight="0pt" endcap="flat" joinstyle="miter" miterlimit="10" on="false" color="#000000" opacity="0"/>
                  <v:fill on="true" color="#000000"/>
                </v:shape>
                <v:shape id="Shape 20878" style="position:absolute;width:91;height:17602;left:57256;top:60;" coordsize="9144,1760221" path="m0,0l9144,0l9144,1760221l0,1760221l0,0">
                  <v:stroke weight="0pt" endcap="flat" joinstyle="miter" miterlimit="10" on="false" color="#000000" opacity="0"/>
                  <v:fill on="true" color="#000000"/>
                </v:shape>
                <v:shape id="Shape 20879" style="position:absolute;width:91;height:91;left:57256;top:17602;" coordsize="9144,9144" path="m0,0l9144,0l9144,9144l0,9144l0,0">
                  <v:stroke weight="0pt" endcap="flat" joinstyle="miter" miterlimit="10" on="false" color="#000000" opacity="0"/>
                  <v:fill on="true" color="#000000"/>
                </v:shape>
                <v:rect id="Rectangle 1386" style="position:absolute;width:673;height:2408;left:0;top:18179;" filled="f" stroked="f">
                  <v:textbox inset="0,0,0,0">
                    <w:txbxContent>
                      <w:p>
                        <w:pPr>
                          <w:spacing w:before="0" w:after="160" w:line="259" w:lineRule="auto"/>
                          <w:ind w:left="0" w:firstLine="0"/>
                          <w:jc w:val="left"/>
                        </w:pPr>
                        <w:r>
                          <w:rPr>
                            <w:rFonts w:cs="Times New Roman" w:hAnsi="Times New Roman" w:eastAsia="Times New Roman" w:ascii="Times New Roman"/>
                            <w:sz w:val="32"/>
                          </w:rPr>
                          <w:t xml:space="preserve"> </w:t>
                        </w:r>
                      </w:p>
                    </w:txbxContent>
                  </v:textbox>
                </v:rect>
                <v:shape id="Picture 1392" style="position:absolute;width:56235;height:17586;left:701;top:45;" filled="f">
                  <v:imagedata r:id="rId22"/>
                </v:shape>
              </v:group>
            </w:pict>
          </mc:Fallback>
        </mc:AlternateContent>
      </w:r>
    </w:p>
    <w:p w:rsidR="00857956" w:rsidRDefault="008F1307">
      <w:pPr>
        <w:spacing w:after="4266"/>
        <w:ind w:left="31" w:right="45"/>
      </w:pPr>
      <w:r>
        <w:rPr>
          <w:sz w:val="32"/>
        </w:rPr>
        <w:t xml:space="preserve">Step 3: </w:t>
      </w:r>
      <w:r>
        <w:t xml:space="preserve">Checking correlation with the help of </w:t>
      </w:r>
      <w:proofErr w:type="spellStart"/>
      <w:r>
        <w:t>Heatmap</w:t>
      </w:r>
      <w:proofErr w:type="spellEnd"/>
      <w:r>
        <w:t xml:space="preserve"> </w:t>
      </w:r>
    </w:p>
    <w:p w:rsidR="00857956" w:rsidRDefault="008F1307">
      <w:pPr>
        <w:spacing w:after="119" w:line="259" w:lineRule="auto"/>
        <w:ind w:left="10" w:right="24"/>
        <w:jc w:val="center"/>
      </w:pPr>
      <w:r>
        <w:rPr>
          <w:color w:val="156082"/>
          <w:sz w:val="22"/>
        </w:rPr>
        <w:lastRenderedPageBreak/>
        <w:t xml:space="preserve">14 </w:t>
      </w:r>
    </w:p>
    <w:p w:rsidR="00857956" w:rsidRDefault="008F1307">
      <w:pPr>
        <w:spacing w:after="219" w:line="259" w:lineRule="auto"/>
        <w:ind w:left="36" w:firstLine="0"/>
        <w:jc w:val="left"/>
      </w:pPr>
      <w:r>
        <w:rPr>
          <w:rFonts w:ascii="Calibri" w:eastAsia="Calibri" w:hAnsi="Calibri" w:cs="Calibri"/>
          <w:noProof/>
          <w:sz w:val="22"/>
        </w:rPr>
        <mc:AlternateContent>
          <mc:Choice Requires="wpg">
            <w:drawing>
              <wp:inline distT="0" distB="0" distL="0" distR="0">
                <wp:extent cx="5573271" cy="4225450"/>
                <wp:effectExtent l="0" t="0" r="0" b="0"/>
                <wp:docPr id="18791" name="Group 18791"/>
                <wp:cNvGraphicFramePr/>
                <a:graphic xmlns:a="http://schemas.openxmlformats.org/drawingml/2006/main">
                  <a:graphicData uri="http://schemas.microsoft.com/office/word/2010/wordprocessingGroup">
                    <wpg:wgp>
                      <wpg:cNvGrpSpPr/>
                      <wpg:grpSpPr>
                        <a:xfrm>
                          <a:off x="0" y="0"/>
                          <a:ext cx="5573271" cy="4225450"/>
                          <a:chOff x="0" y="0"/>
                          <a:chExt cx="5573271" cy="4225450"/>
                        </a:xfrm>
                      </wpg:grpSpPr>
                      <wps:wsp>
                        <wps:cNvPr id="1409" name="Rectangle 1409"/>
                        <wps:cNvSpPr/>
                        <wps:spPr>
                          <a:xfrm>
                            <a:off x="5500078" y="3939012"/>
                            <a:ext cx="50673" cy="184382"/>
                          </a:xfrm>
                          <a:prstGeom prst="rect">
                            <a:avLst/>
                          </a:prstGeom>
                          <a:ln>
                            <a:noFill/>
                          </a:ln>
                        </wps:spPr>
                        <wps:txbx>
                          <w:txbxContent>
                            <w:p w:rsidR="00857956" w:rsidRDefault="008F1307">
                              <w:pPr>
                                <w:spacing w:after="160" w:line="259" w:lineRule="auto"/>
                                <w:ind w:left="0" w:firstLine="0"/>
                                <w:jc w:val="left"/>
                              </w:pPr>
                              <w:r>
                                <w:t xml:space="preserve"> </w:t>
                              </w:r>
                            </w:p>
                          </w:txbxContent>
                        </wps:txbx>
                        <wps:bodyPr horzOverflow="overflow" vert="horz" lIns="0" tIns="0" rIns="0" bIns="0" rtlCol="0">
                          <a:noAutofit/>
                        </wps:bodyPr>
                      </wps:wsp>
                      <wps:wsp>
                        <wps:cNvPr id="20880" name="Shape 20880"/>
                        <wps:cNvSpPr/>
                        <wps:spPr>
                          <a:xfrm>
                            <a:off x="2" y="0"/>
                            <a:ext cx="5567172" cy="9144"/>
                          </a:xfrm>
                          <a:custGeom>
                            <a:avLst/>
                            <a:gdLst/>
                            <a:ahLst/>
                            <a:cxnLst/>
                            <a:rect l="0" t="0" r="0" b="0"/>
                            <a:pathLst>
                              <a:path w="5567172" h="9144">
                                <a:moveTo>
                                  <a:pt x="0" y="0"/>
                                </a:moveTo>
                                <a:lnTo>
                                  <a:pt x="5567172" y="0"/>
                                </a:lnTo>
                                <a:lnTo>
                                  <a:pt x="5567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1" name="Shape 20881"/>
                        <wps:cNvSpPr/>
                        <wps:spPr>
                          <a:xfrm>
                            <a:off x="55671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2" name="Shape 20882"/>
                        <wps:cNvSpPr/>
                        <wps:spPr>
                          <a:xfrm>
                            <a:off x="2" y="6096"/>
                            <a:ext cx="9144" cy="4044697"/>
                          </a:xfrm>
                          <a:custGeom>
                            <a:avLst/>
                            <a:gdLst/>
                            <a:ahLst/>
                            <a:cxnLst/>
                            <a:rect l="0" t="0" r="0" b="0"/>
                            <a:pathLst>
                              <a:path w="9144" h="4044697">
                                <a:moveTo>
                                  <a:pt x="0" y="0"/>
                                </a:moveTo>
                                <a:lnTo>
                                  <a:pt x="9144" y="0"/>
                                </a:lnTo>
                                <a:lnTo>
                                  <a:pt x="9144" y="4044697"/>
                                </a:lnTo>
                                <a:lnTo>
                                  <a:pt x="0" y="40446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3" name="Shape 20883"/>
                        <wps:cNvSpPr/>
                        <wps:spPr>
                          <a:xfrm>
                            <a:off x="2" y="4044696"/>
                            <a:ext cx="5567172" cy="9144"/>
                          </a:xfrm>
                          <a:custGeom>
                            <a:avLst/>
                            <a:gdLst/>
                            <a:ahLst/>
                            <a:cxnLst/>
                            <a:rect l="0" t="0" r="0" b="0"/>
                            <a:pathLst>
                              <a:path w="5567172" h="9144">
                                <a:moveTo>
                                  <a:pt x="0" y="0"/>
                                </a:moveTo>
                                <a:lnTo>
                                  <a:pt x="5567172" y="0"/>
                                </a:lnTo>
                                <a:lnTo>
                                  <a:pt x="55671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4" name="Shape 20884"/>
                        <wps:cNvSpPr/>
                        <wps:spPr>
                          <a:xfrm>
                            <a:off x="5567174" y="6096"/>
                            <a:ext cx="9144" cy="4044697"/>
                          </a:xfrm>
                          <a:custGeom>
                            <a:avLst/>
                            <a:gdLst/>
                            <a:ahLst/>
                            <a:cxnLst/>
                            <a:rect l="0" t="0" r="0" b="0"/>
                            <a:pathLst>
                              <a:path w="9144" h="4044697">
                                <a:moveTo>
                                  <a:pt x="0" y="0"/>
                                </a:moveTo>
                                <a:lnTo>
                                  <a:pt x="9144" y="0"/>
                                </a:lnTo>
                                <a:lnTo>
                                  <a:pt x="9144" y="4044697"/>
                                </a:lnTo>
                                <a:lnTo>
                                  <a:pt x="0" y="40446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5" name="Shape 20885"/>
                        <wps:cNvSpPr/>
                        <wps:spPr>
                          <a:xfrm>
                            <a:off x="5567174" y="40446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6" name="Rectangle 1416"/>
                        <wps:cNvSpPr/>
                        <wps:spPr>
                          <a:xfrm>
                            <a:off x="0" y="4086817"/>
                            <a:ext cx="50673" cy="184382"/>
                          </a:xfrm>
                          <a:prstGeom prst="rect">
                            <a:avLst/>
                          </a:prstGeom>
                          <a:ln>
                            <a:noFill/>
                          </a:ln>
                        </wps:spPr>
                        <wps:txbx>
                          <w:txbxContent>
                            <w:p w:rsidR="00857956" w:rsidRDefault="008F130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36" name="Picture 1436"/>
                          <pic:cNvPicPr/>
                        </pic:nvPicPr>
                        <pic:blipFill>
                          <a:blip r:embed="rId23"/>
                          <a:stretch>
                            <a:fillRect/>
                          </a:stretch>
                        </pic:blipFill>
                        <pic:spPr>
                          <a:xfrm>
                            <a:off x="70106" y="3049"/>
                            <a:ext cx="5434584" cy="4044697"/>
                          </a:xfrm>
                          <a:prstGeom prst="rect">
                            <a:avLst/>
                          </a:prstGeom>
                        </pic:spPr>
                      </pic:pic>
                    </wpg:wgp>
                  </a:graphicData>
                </a:graphic>
              </wp:inline>
            </w:drawing>
          </mc:Choice>
          <mc:Fallback xmlns:a="http://schemas.openxmlformats.org/drawingml/2006/main">
            <w:pict>
              <v:group id="Group 18791" style="width:438.84pt;height:332.713pt;mso-position-horizontal-relative:char;mso-position-vertical-relative:line" coordsize="55732,42254">
                <v:rect id="Rectangle 1409" style="position:absolute;width:506;height:1843;left:55000;top:39390;" filled="f" stroked="f">
                  <v:textbox inset="0,0,0,0">
                    <w:txbxContent>
                      <w:p>
                        <w:pPr>
                          <w:spacing w:before="0" w:after="160" w:line="259" w:lineRule="auto"/>
                          <w:ind w:left="0" w:firstLine="0"/>
                          <w:jc w:val="left"/>
                        </w:pPr>
                        <w:r>
                          <w:rPr/>
                          <w:t xml:space="preserve"> </w:t>
                        </w:r>
                      </w:p>
                    </w:txbxContent>
                  </v:textbox>
                </v:rect>
                <v:shape id="Shape 20886" style="position:absolute;width:55671;height:91;left:0;top:0;" coordsize="5567172,9144" path="m0,0l5567172,0l5567172,9144l0,9144l0,0">
                  <v:stroke weight="0pt" endcap="flat" joinstyle="miter" miterlimit="10" on="false" color="#000000" opacity="0"/>
                  <v:fill on="true" color="#000000"/>
                </v:shape>
                <v:shape id="Shape 20887" style="position:absolute;width:91;height:91;left:55671;top:0;" coordsize="9144,9144" path="m0,0l9144,0l9144,9144l0,9144l0,0">
                  <v:stroke weight="0pt" endcap="flat" joinstyle="miter" miterlimit="10" on="false" color="#000000" opacity="0"/>
                  <v:fill on="true" color="#000000"/>
                </v:shape>
                <v:shape id="Shape 20888" style="position:absolute;width:91;height:40446;left:0;top:60;" coordsize="9144,4044697" path="m0,0l9144,0l9144,4044697l0,4044697l0,0">
                  <v:stroke weight="0pt" endcap="flat" joinstyle="miter" miterlimit="10" on="false" color="#000000" opacity="0"/>
                  <v:fill on="true" color="#000000"/>
                </v:shape>
                <v:shape id="Shape 20889" style="position:absolute;width:55671;height:91;left:0;top:40446;" coordsize="5567172,9144" path="m0,0l5567172,0l5567172,9144l0,9144l0,0">
                  <v:stroke weight="0pt" endcap="flat" joinstyle="miter" miterlimit="10" on="false" color="#000000" opacity="0"/>
                  <v:fill on="true" color="#000000"/>
                </v:shape>
                <v:shape id="Shape 20890" style="position:absolute;width:91;height:40446;left:55671;top:60;" coordsize="9144,4044697" path="m0,0l9144,0l9144,4044697l0,4044697l0,0">
                  <v:stroke weight="0pt" endcap="flat" joinstyle="miter" miterlimit="10" on="false" color="#000000" opacity="0"/>
                  <v:fill on="true" color="#000000"/>
                </v:shape>
                <v:shape id="Shape 20891" style="position:absolute;width:91;height:91;left:55671;top:40446;" coordsize="9144,9144" path="m0,0l9144,0l9144,9144l0,9144l0,0">
                  <v:stroke weight="0pt" endcap="flat" joinstyle="miter" miterlimit="10" on="false" color="#000000" opacity="0"/>
                  <v:fill on="true" color="#000000"/>
                </v:shape>
                <v:rect id="Rectangle 1416" style="position:absolute;width:506;height:1843;left:0;top:40868;" filled="f" stroked="f">
                  <v:textbox inset="0,0,0,0">
                    <w:txbxContent>
                      <w:p>
                        <w:pPr>
                          <w:spacing w:before="0" w:after="160" w:line="259" w:lineRule="auto"/>
                          <w:ind w:left="0" w:firstLine="0"/>
                          <w:jc w:val="left"/>
                        </w:pPr>
                        <w:r>
                          <w:rPr/>
                          <w:t xml:space="preserve"> </w:t>
                        </w:r>
                      </w:p>
                    </w:txbxContent>
                  </v:textbox>
                </v:rect>
                <v:shape id="Picture 1436" style="position:absolute;width:54345;height:40446;left:701;top:30;" filled="f">
                  <v:imagedata r:id="rId24"/>
                </v:shape>
              </v:group>
            </w:pict>
          </mc:Fallback>
        </mc:AlternateContent>
      </w:r>
    </w:p>
    <w:p w:rsidR="00857956" w:rsidRDefault="008F1307">
      <w:pPr>
        <w:spacing w:after="0"/>
        <w:ind w:left="31" w:right="45"/>
      </w:pPr>
      <w:r>
        <w:t xml:space="preserve">Step 4: </w:t>
      </w:r>
      <w:proofErr w:type="spellStart"/>
      <w:r>
        <w:t>Seprate</w:t>
      </w:r>
      <w:proofErr w:type="spellEnd"/>
      <w:r>
        <w:t xml:space="preserve"> Data into Training and testing which data are used for training and which for testing</w:t>
      </w:r>
      <w:r>
        <w:t xml:space="preserve"> </w:t>
      </w:r>
      <w:r>
        <w:t>and fitting the model.</w:t>
      </w:r>
      <w:r>
        <w:t xml:space="preserve"> </w:t>
      </w:r>
    </w:p>
    <w:p w:rsidR="00857956" w:rsidRDefault="008F1307">
      <w:pPr>
        <w:spacing w:after="197" w:line="259" w:lineRule="auto"/>
        <w:ind w:left="36" w:firstLine="0"/>
        <w:jc w:val="left"/>
      </w:pPr>
      <w:r>
        <w:rPr>
          <w:rFonts w:ascii="Calibri" w:eastAsia="Calibri" w:hAnsi="Calibri" w:cs="Calibri"/>
          <w:noProof/>
          <w:sz w:val="22"/>
        </w:rPr>
        <mc:AlternateContent>
          <mc:Choice Requires="wpg">
            <w:drawing>
              <wp:inline distT="0" distB="0" distL="0" distR="0">
                <wp:extent cx="5210558" cy="3577747"/>
                <wp:effectExtent l="0" t="0" r="0" b="0"/>
                <wp:docPr id="18793" name="Group 18793"/>
                <wp:cNvGraphicFramePr/>
                <a:graphic xmlns:a="http://schemas.openxmlformats.org/drawingml/2006/main">
                  <a:graphicData uri="http://schemas.microsoft.com/office/word/2010/wordprocessingGroup">
                    <wpg:wgp>
                      <wpg:cNvGrpSpPr/>
                      <wpg:grpSpPr>
                        <a:xfrm>
                          <a:off x="0" y="0"/>
                          <a:ext cx="5210558" cy="3577747"/>
                          <a:chOff x="0" y="0"/>
                          <a:chExt cx="5210558" cy="3577747"/>
                        </a:xfrm>
                      </wpg:grpSpPr>
                      <wps:wsp>
                        <wps:cNvPr id="1423" name="Rectangle 1423"/>
                        <wps:cNvSpPr/>
                        <wps:spPr>
                          <a:xfrm>
                            <a:off x="5138938" y="3293766"/>
                            <a:ext cx="50673" cy="181116"/>
                          </a:xfrm>
                          <a:prstGeom prst="rect">
                            <a:avLst/>
                          </a:prstGeom>
                          <a:ln>
                            <a:noFill/>
                          </a:ln>
                        </wps:spPr>
                        <wps:txbx>
                          <w:txbxContent>
                            <w:p w:rsidR="00857956" w:rsidRDefault="008F1307">
                              <w:pPr>
                                <w:spacing w:after="160" w:line="259" w:lineRule="auto"/>
                                <w:ind w:left="0" w:firstLine="0"/>
                                <w:jc w:val="left"/>
                              </w:pPr>
                              <w:r>
                                <w:t xml:space="preserve"> </w:t>
                              </w:r>
                            </w:p>
                          </w:txbxContent>
                        </wps:txbx>
                        <wps:bodyPr horzOverflow="overflow" vert="horz" lIns="0" tIns="0" rIns="0" bIns="0" rtlCol="0">
                          <a:noAutofit/>
                        </wps:bodyPr>
                      </wps:wsp>
                      <wps:wsp>
                        <wps:cNvPr id="20892" name="Shape 20892"/>
                        <wps:cNvSpPr/>
                        <wps:spPr>
                          <a:xfrm>
                            <a:off x="2" y="0"/>
                            <a:ext cx="5204460" cy="9144"/>
                          </a:xfrm>
                          <a:custGeom>
                            <a:avLst/>
                            <a:gdLst/>
                            <a:ahLst/>
                            <a:cxnLst/>
                            <a:rect l="0" t="0" r="0" b="0"/>
                            <a:pathLst>
                              <a:path w="5204460" h="9144">
                                <a:moveTo>
                                  <a:pt x="0" y="0"/>
                                </a:moveTo>
                                <a:lnTo>
                                  <a:pt x="5204460" y="0"/>
                                </a:lnTo>
                                <a:lnTo>
                                  <a:pt x="5204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3" name="Shape 20893"/>
                        <wps:cNvSpPr/>
                        <wps:spPr>
                          <a:xfrm>
                            <a:off x="520446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4" name="Shape 20894"/>
                        <wps:cNvSpPr/>
                        <wps:spPr>
                          <a:xfrm>
                            <a:off x="2" y="6096"/>
                            <a:ext cx="9144" cy="3396997"/>
                          </a:xfrm>
                          <a:custGeom>
                            <a:avLst/>
                            <a:gdLst/>
                            <a:ahLst/>
                            <a:cxnLst/>
                            <a:rect l="0" t="0" r="0" b="0"/>
                            <a:pathLst>
                              <a:path w="9144" h="3396997">
                                <a:moveTo>
                                  <a:pt x="0" y="0"/>
                                </a:moveTo>
                                <a:lnTo>
                                  <a:pt x="9144" y="0"/>
                                </a:lnTo>
                                <a:lnTo>
                                  <a:pt x="9144" y="3396997"/>
                                </a:lnTo>
                                <a:lnTo>
                                  <a:pt x="0" y="33969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5" name="Shape 20895"/>
                        <wps:cNvSpPr/>
                        <wps:spPr>
                          <a:xfrm>
                            <a:off x="2" y="3396996"/>
                            <a:ext cx="5204460" cy="9144"/>
                          </a:xfrm>
                          <a:custGeom>
                            <a:avLst/>
                            <a:gdLst/>
                            <a:ahLst/>
                            <a:cxnLst/>
                            <a:rect l="0" t="0" r="0" b="0"/>
                            <a:pathLst>
                              <a:path w="5204460" h="9144">
                                <a:moveTo>
                                  <a:pt x="0" y="0"/>
                                </a:moveTo>
                                <a:lnTo>
                                  <a:pt x="5204460" y="0"/>
                                </a:lnTo>
                                <a:lnTo>
                                  <a:pt x="52044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6" name="Shape 20896"/>
                        <wps:cNvSpPr/>
                        <wps:spPr>
                          <a:xfrm>
                            <a:off x="5204463" y="6096"/>
                            <a:ext cx="9144" cy="3396997"/>
                          </a:xfrm>
                          <a:custGeom>
                            <a:avLst/>
                            <a:gdLst/>
                            <a:ahLst/>
                            <a:cxnLst/>
                            <a:rect l="0" t="0" r="0" b="0"/>
                            <a:pathLst>
                              <a:path w="9144" h="3396997">
                                <a:moveTo>
                                  <a:pt x="0" y="0"/>
                                </a:moveTo>
                                <a:lnTo>
                                  <a:pt x="9144" y="0"/>
                                </a:lnTo>
                                <a:lnTo>
                                  <a:pt x="9144" y="3396997"/>
                                </a:lnTo>
                                <a:lnTo>
                                  <a:pt x="0" y="33969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7" name="Shape 20897"/>
                        <wps:cNvSpPr/>
                        <wps:spPr>
                          <a:xfrm>
                            <a:off x="5204463" y="33969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0" name="Rectangle 1430"/>
                        <wps:cNvSpPr/>
                        <wps:spPr>
                          <a:xfrm>
                            <a:off x="0" y="3441569"/>
                            <a:ext cx="50673" cy="181116"/>
                          </a:xfrm>
                          <a:prstGeom prst="rect">
                            <a:avLst/>
                          </a:prstGeom>
                          <a:ln>
                            <a:noFill/>
                          </a:ln>
                        </wps:spPr>
                        <wps:txbx>
                          <w:txbxContent>
                            <w:p w:rsidR="00857956" w:rsidRDefault="008F130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38" name="Picture 1438"/>
                          <pic:cNvPicPr/>
                        </pic:nvPicPr>
                        <pic:blipFill>
                          <a:blip r:embed="rId25"/>
                          <a:stretch>
                            <a:fillRect/>
                          </a:stretch>
                        </pic:blipFill>
                        <pic:spPr>
                          <a:xfrm>
                            <a:off x="70106" y="4573"/>
                            <a:ext cx="5071872" cy="3395472"/>
                          </a:xfrm>
                          <a:prstGeom prst="rect">
                            <a:avLst/>
                          </a:prstGeom>
                        </pic:spPr>
                      </pic:pic>
                    </wpg:wgp>
                  </a:graphicData>
                </a:graphic>
              </wp:inline>
            </w:drawing>
          </mc:Choice>
          <mc:Fallback xmlns:a="http://schemas.openxmlformats.org/drawingml/2006/main">
            <w:pict>
              <v:group id="Group 18793" style="width:410.28pt;height:281.712pt;mso-position-horizontal-relative:char;mso-position-vertical-relative:line" coordsize="52105,35777">
                <v:rect id="Rectangle 1423" style="position:absolute;width:506;height:1811;left:51389;top:3293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Shape 20898" style="position:absolute;width:52044;height:91;left:0;top:0;" coordsize="5204460,9144" path="m0,0l5204460,0l5204460,9144l0,9144l0,0">
                  <v:stroke weight="0pt" endcap="flat" joinstyle="miter" miterlimit="10" on="false" color="#000000" opacity="0"/>
                  <v:fill on="true" color="#000000"/>
                </v:shape>
                <v:shape id="Shape 20899" style="position:absolute;width:91;height:91;left:52044;top:0;" coordsize="9144,9144" path="m0,0l9144,0l9144,9144l0,9144l0,0">
                  <v:stroke weight="0pt" endcap="flat" joinstyle="miter" miterlimit="10" on="false" color="#000000" opacity="0"/>
                  <v:fill on="true" color="#000000"/>
                </v:shape>
                <v:shape id="Shape 20900" style="position:absolute;width:91;height:33969;left:0;top:60;" coordsize="9144,3396997" path="m0,0l9144,0l9144,3396997l0,3396997l0,0">
                  <v:stroke weight="0pt" endcap="flat" joinstyle="miter" miterlimit="10" on="false" color="#000000" opacity="0"/>
                  <v:fill on="true" color="#000000"/>
                </v:shape>
                <v:shape id="Shape 20901" style="position:absolute;width:52044;height:91;left:0;top:33969;" coordsize="5204460,9144" path="m0,0l5204460,0l5204460,9144l0,9144l0,0">
                  <v:stroke weight="0pt" endcap="flat" joinstyle="miter" miterlimit="10" on="false" color="#000000" opacity="0"/>
                  <v:fill on="true" color="#000000"/>
                </v:shape>
                <v:shape id="Shape 20902" style="position:absolute;width:91;height:33969;left:52044;top:60;" coordsize="9144,3396997" path="m0,0l9144,0l9144,3396997l0,3396997l0,0">
                  <v:stroke weight="0pt" endcap="flat" joinstyle="miter" miterlimit="10" on="false" color="#000000" opacity="0"/>
                  <v:fill on="true" color="#000000"/>
                </v:shape>
                <v:shape id="Shape 20903" style="position:absolute;width:91;height:91;left:52044;top:33969;" coordsize="9144,9144" path="m0,0l9144,0l9144,9144l0,9144l0,0">
                  <v:stroke weight="0pt" endcap="flat" joinstyle="miter" miterlimit="10" on="false" color="#000000" opacity="0"/>
                  <v:fill on="true" color="#000000"/>
                </v:shape>
                <v:rect id="Rectangle 1430" style="position:absolute;width:506;height:1811;left:0;top:3441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Picture 1438" style="position:absolute;width:50718;height:33954;left:701;top:45;" filled="f">
                  <v:imagedata r:id="rId26"/>
                </v:shape>
              </v:group>
            </w:pict>
          </mc:Fallback>
        </mc:AlternateContent>
      </w:r>
    </w:p>
    <w:p w:rsidR="00857956" w:rsidRDefault="008F1307">
      <w:pPr>
        <w:spacing w:after="467" w:line="313" w:lineRule="auto"/>
        <w:ind w:left="31"/>
        <w:jc w:val="left"/>
      </w:pPr>
      <w:r>
        <w:t xml:space="preserve">Step 5: </w:t>
      </w:r>
      <w:r>
        <w:t>Checking the model</w:t>
      </w:r>
      <w:r>
        <w:t xml:space="preserve"> </w:t>
      </w:r>
      <w:r>
        <w:rPr>
          <w:sz w:val="22"/>
        </w:rPr>
        <w:t xml:space="preserve">accuracy and another parameter </w:t>
      </w:r>
    </w:p>
    <w:p w:rsidR="00857956" w:rsidRDefault="008F1307">
      <w:pPr>
        <w:spacing w:after="119" w:line="259" w:lineRule="auto"/>
        <w:ind w:left="10" w:right="24"/>
        <w:jc w:val="center"/>
      </w:pPr>
      <w:r>
        <w:rPr>
          <w:color w:val="156082"/>
          <w:sz w:val="22"/>
        </w:rPr>
        <w:lastRenderedPageBreak/>
        <w:t xml:space="preserve">15 </w:t>
      </w:r>
    </w:p>
    <w:p w:rsidR="00857956" w:rsidRDefault="008F1307">
      <w:pPr>
        <w:spacing w:after="220" w:line="259" w:lineRule="auto"/>
        <w:ind w:left="36" w:firstLine="0"/>
        <w:jc w:val="left"/>
      </w:pPr>
      <w:r>
        <w:rPr>
          <w:rFonts w:ascii="Calibri" w:eastAsia="Calibri" w:hAnsi="Calibri" w:cs="Calibri"/>
          <w:noProof/>
          <w:sz w:val="22"/>
        </w:rPr>
        <mc:AlternateContent>
          <mc:Choice Requires="wpg">
            <w:drawing>
              <wp:inline distT="0" distB="0" distL="0" distR="0">
                <wp:extent cx="5362958" cy="3463442"/>
                <wp:effectExtent l="0" t="0" r="0" b="0"/>
                <wp:docPr id="18649" name="Group 18649"/>
                <wp:cNvGraphicFramePr/>
                <a:graphic xmlns:a="http://schemas.openxmlformats.org/drawingml/2006/main">
                  <a:graphicData uri="http://schemas.microsoft.com/office/word/2010/wordprocessingGroup">
                    <wpg:wgp>
                      <wpg:cNvGrpSpPr/>
                      <wpg:grpSpPr>
                        <a:xfrm>
                          <a:off x="0" y="0"/>
                          <a:ext cx="5362958" cy="3463442"/>
                          <a:chOff x="0" y="0"/>
                          <a:chExt cx="5362958" cy="3463442"/>
                        </a:xfrm>
                      </wpg:grpSpPr>
                      <wps:wsp>
                        <wps:cNvPr id="1455" name="Rectangle 1455"/>
                        <wps:cNvSpPr/>
                        <wps:spPr>
                          <a:xfrm>
                            <a:off x="5291347" y="3177023"/>
                            <a:ext cx="50673" cy="184383"/>
                          </a:xfrm>
                          <a:prstGeom prst="rect">
                            <a:avLst/>
                          </a:prstGeom>
                          <a:ln>
                            <a:noFill/>
                          </a:ln>
                        </wps:spPr>
                        <wps:txbx>
                          <w:txbxContent>
                            <w:p w:rsidR="00857956" w:rsidRDefault="008F1307">
                              <w:pPr>
                                <w:spacing w:after="160" w:line="259" w:lineRule="auto"/>
                                <w:ind w:left="0" w:firstLine="0"/>
                                <w:jc w:val="left"/>
                              </w:pPr>
                              <w:r>
                                <w:t xml:space="preserve"> </w:t>
                              </w:r>
                            </w:p>
                          </w:txbxContent>
                        </wps:txbx>
                        <wps:bodyPr horzOverflow="overflow" vert="horz" lIns="0" tIns="0" rIns="0" bIns="0" rtlCol="0">
                          <a:noAutofit/>
                        </wps:bodyPr>
                      </wps:wsp>
                      <wps:wsp>
                        <wps:cNvPr id="20904" name="Shape 20904"/>
                        <wps:cNvSpPr/>
                        <wps:spPr>
                          <a:xfrm>
                            <a:off x="2" y="0"/>
                            <a:ext cx="5356860" cy="9144"/>
                          </a:xfrm>
                          <a:custGeom>
                            <a:avLst/>
                            <a:gdLst/>
                            <a:ahLst/>
                            <a:cxnLst/>
                            <a:rect l="0" t="0" r="0" b="0"/>
                            <a:pathLst>
                              <a:path w="5356860" h="9144">
                                <a:moveTo>
                                  <a:pt x="0" y="0"/>
                                </a:moveTo>
                                <a:lnTo>
                                  <a:pt x="5356860" y="0"/>
                                </a:lnTo>
                                <a:lnTo>
                                  <a:pt x="5356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5" name="Shape 20905"/>
                        <wps:cNvSpPr/>
                        <wps:spPr>
                          <a:xfrm>
                            <a:off x="535686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6" name="Shape 20906"/>
                        <wps:cNvSpPr/>
                        <wps:spPr>
                          <a:xfrm>
                            <a:off x="2" y="6096"/>
                            <a:ext cx="9144" cy="3282696"/>
                          </a:xfrm>
                          <a:custGeom>
                            <a:avLst/>
                            <a:gdLst/>
                            <a:ahLst/>
                            <a:cxnLst/>
                            <a:rect l="0" t="0" r="0" b="0"/>
                            <a:pathLst>
                              <a:path w="9144" h="3282696">
                                <a:moveTo>
                                  <a:pt x="0" y="0"/>
                                </a:moveTo>
                                <a:lnTo>
                                  <a:pt x="9144" y="0"/>
                                </a:lnTo>
                                <a:lnTo>
                                  <a:pt x="9144" y="3282696"/>
                                </a:lnTo>
                                <a:lnTo>
                                  <a:pt x="0" y="32826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7" name="Shape 20907"/>
                        <wps:cNvSpPr/>
                        <wps:spPr>
                          <a:xfrm>
                            <a:off x="2" y="3282696"/>
                            <a:ext cx="5356860" cy="9144"/>
                          </a:xfrm>
                          <a:custGeom>
                            <a:avLst/>
                            <a:gdLst/>
                            <a:ahLst/>
                            <a:cxnLst/>
                            <a:rect l="0" t="0" r="0" b="0"/>
                            <a:pathLst>
                              <a:path w="5356860" h="9144">
                                <a:moveTo>
                                  <a:pt x="0" y="0"/>
                                </a:moveTo>
                                <a:lnTo>
                                  <a:pt x="5356860" y="0"/>
                                </a:lnTo>
                                <a:lnTo>
                                  <a:pt x="5356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8" name="Shape 20908"/>
                        <wps:cNvSpPr/>
                        <wps:spPr>
                          <a:xfrm>
                            <a:off x="5356863" y="6096"/>
                            <a:ext cx="9144" cy="3282696"/>
                          </a:xfrm>
                          <a:custGeom>
                            <a:avLst/>
                            <a:gdLst/>
                            <a:ahLst/>
                            <a:cxnLst/>
                            <a:rect l="0" t="0" r="0" b="0"/>
                            <a:pathLst>
                              <a:path w="9144" h="3282696">
                                <a:moveTo>
                                  <a:pt x="0" y="0"/>
                                </a:moveTo>
                                <a:lnTo>
                                  <a:pt x="9144" y="0"/>
                                </a:lnTo>
                                <a:lnTo>
                                  <a:pt x="9144" y="3282696"/>
                                </a:lnTo>
                                <a:lnTo>
                                  <a:pt x="0" y="32826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 name="Shape 20909"/>
                        <wps:cNvSpPr/>
                        <wps:spPr>
                          <a:xfrm>
                            <a:off x="5356863" y="32826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2" name="Rectangle 1462"/>
                        <wps:cNvSpPr/>
                        <wps:spPr>
                          <a:xfrm>
                            <a:off x="0" y="3327265"/>
                            <a:ext cx="50673" cy="181116"/>
                          </a:xfrm>
                          <a:prstGeom prst="rect">
                            <a:avLst/>
                          </a:prstGeom>
                          <a:ln>
                            <a:noFill/>
                          </a:ln>
                        </wps:spPr>
                        <wps:txbx>
                          <w:txbxContent>
                            <w:p w:rsidR="00857956" w:rsidRDefault="008F130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78" name="Picture 1478"/>
                          <pic:cNvPicPr/>
                        </pic:nvPicPr>
                        <pic:blipFill>
                          <a:blip r:embed="rId27"/>
                          <a:stretch>
                            <a:fillRect/>
                          </a:stretch>
                        </pic:blipFill>
                        <pic:spPr>
                          <a:xfrm>
                            <a:off x="70106" y="3049"/>
                            <a:ext cx="5224272" cy="3273552"/>
                          </a:xfrm>
                          <a:prstGeom prst="rect">
                            <a:avLst/>
                          </a:prstGeom>
                        </pic:spPr>
                      </pic:pic>
                    </wpg:wgp>
                  </a:graphicData>
                </a:graphic>
              </wp:inline>
            </w:drawing>
          </mc:Choice>
          <mc:Fallback xmlns:a="http://schemas.openxmlformats.org/drawingml/2006/main">
            <w:pict>
              <v:group id="Group 18649" style="width:422.28pt;height:272.712pt;mso-position-horizontal-relative:char;mso-position-vertical-relative:line" coordsize="53629,34634">
                <v:rect id="Rectangle 1455" style="position:absolute;width:506;height:1843;left:52913;top:31770;" filled="f" stroked="f">
                  <v:textbox inset="0,0,0,0">
                    <w:txbxContent>
                      <w:p>
                        <w:pPr>
                          <w:spacing w:before="0" w:after="160" w:line="259" w:lineRule="auto"/>
                          <w:ind w:left="0" w:firstLine="0"/>
                          <w:jc w:val="left"/>
                        </w:pPr>
                        <w:r>
                          <w:rPr/>
                          <w:t xml:space="preserve"> </w:t>
                        </w:r>
                      </w:p>
                    </w:txbxContent>
                  </v:textbox>
                </v:rect>
                <v:shape id="Shape 20910" style="position:absolute;width:53568;height:91;left:0;top:0;" coordsize="5356860,9144" path="m0,0l5356860,0l5356860,9144l0,9144l0,0">
                  <v:stroke weight="0pt" endcap="flat" joinstyle="miter" miterlimit="10" on="false" color="#000000" opacity="0"/>
                  <v:fill on="true" color="#000000"/>
                </v:shape>
                <v:shape id="Shape 20911" style="position:absolute;width:91;height:91;left:53568;top:0;" coordsize="9144,9144" path="m0,0l9144,0l9144,9144l0,9144l0,0">
                  <v:stroke weight="0pt" endcap="flat" joinstyle="miter" miterlimit="10" on="false" color="#000000" opacity="0"/>
                  <v:fill on="true" color="#000000"/>
                </v:shape>
                <v:shape id="Shape 20912" style="position:absolute;width:91;height:32826;left:0;top:60;" coordsize="9144,3282696" path="m0,0l9144,0l9144,3282696l0,3282696l0,0">
                  <v:stroke weight="0pt" endcap="flat" joinstyle="miter" miterlimit="10" on="false" color="#000000" opacity="0"/>
                  <v:fill on="true" color="#000000"/>
                </v:shape>
                <v:shape id="Shape 20913" style="position:absolute;width:53568;height:91;left:0;top:32826;" coordsize="5356860,9144" path="m0,0l5356860,0l5356860,9144l0,9144l0,0">
                  <v:stroke weight="0pt" endcap="flat" joinstyle="miter" miterlimit="10" on="false" color="#000000" opacity="0"/>
                  <v:fill on="true" color="#000000"/>
                </v:shape>
                <v:shape id="Shape 20914" style="position:absolute;width:91;height:32826;left:53568;top:60;" coordsize="9144,3282696" path="m0,0l9144,0l9144,3282696l0,3282696l0,0">
                  <v:stroke weight="0pt" endcap="flat" joinstyle="miter" miterlimit="10" on="false" color="#000000" opacity="0"/>
                  <v:fill on="true" color="#000000"/>
                </v:shape>
                <v:shape id="Shape 20915" style="position:absolute;width:91;height:91;left:53568;top:32826;" coordsize="9144,9144" path="m0,0l9144,0l9144,9144l0,9144l0,0">
                  <v:stroke weight="0pt" endcap="flat" joinstyle="miter" miterlimit="10" on="false" color="#000000" opacity="0"/>
                  <v:fill on="true" color="#000000"/>
                </v:shape>
                <v:rect id="Rectangle 1462" style="position:absolute;width:506;height:1811;left:0;top:3327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Picture 1478" style="position:absolute;width:52242;height:32735;left:701;top:30;" filled="f">
                  <v:imagedata r:id="rId28"/>
                </v:shape>
              </v:group>
            </w:pict>
          </mc:Fallback>
        </mc:AlternateContent>
      </w:r>
    </w:p>
    <w:p w:rsidR="00857956" w:rsidRDefault="008F1307">
      <w:pPr>
        <w:spacing w:after="12"/>
        <w:ind w:left="31" w:right="45"/>
      </w:pPr>
      <w:r>
        <w:t xml:space="preserve">Step 6: </w:t>
      </w:r>
      <w:r>
        <w:t>Feature Importance</w:t>
      </w:r>
      <w:r>
        <w:t xml:space="preserve"> </w:t>
      </w:r>
    </w:p>
    <w:p w:rsidR="00857956" w:rsidRDefault="008F1307">
      <w:pPr>
        <w:spacing w:after="217" w:line="259" w:lineRule="auto"/>
        <w:ind w:left="36" w:firstLine="0"/>
        <w:jc w:val="left"/>
      </w:pPr>
      <w:r>
        <w:rPr>
          <w:rFonts w:ascii="Calibri" w:eastAsia="Calibri" w:hAnsi="Calibri" w:cs="Calibri"/>
          <w:noProof/>
          <w:sz w:val="22"/>
        </w:rPr>
        <mc:AlternateContent>
          <mc:Choice Requires="wpg">
            <w:drawing>
              <wp:inline distT="0" distB="0" distL="0" distR="0">
                <wp:extent cx="5731767" cy="3588004"/>
                <wp:effectExtent l="0" t="0" r="0" b="0"/>
                <wp:docPr id="18650" name="Group 18650"/>
                <wp:cNvGraphicFramePr/>
                <a:graphic xmlns:a="http://schemas.openxmlformats.org/drawingml/2006/main">
                  <a:graphicData uri="http://schemas.microsoft.com/office/word/2010/wordprocessingGroup">
                    <wpg:wgp>
                      <wpg:cNvGrpSpPr/>
                      <wpg:grpSpPr>
                        <a:xfrm>
                          <a:off x="0" y="0"/>
                          <a:ext cx="5731767" cy="3588004"/>
                          <a:chOff x="0" y="0"/>
                          <a:chExt cx="5731767" cy="3588004"/>
                        </a:xfrm>
                      </wpg:grpSpPr>
                      <wps:wsp>
                        <wps:cNvPr id="1466" name="Rectangle 1466"/>
                        <wps:cNvSpPr/>
                        <wps:spPr>
                          <a:xfrm>
                            <a:off x="0" y="0"/>
                            <a:ext cx="101346" cy="181116"/>
                          </a:xfrm>
                          <a:prstGeom prst="rect">
                            <a:avLst/>
                          </a:prstGeom>
                          <a:ln>
                            <a:noFill/>
                          </a:ln>
                        </wps:spPr>
                        <wps:txbx>
                          <w:txbxContent>
                            <w:p w:rsidR="00857956" w:rsidRDefault="008F1307">
                              <w:pPr>
                                <w:spacing w:after="160" w:line="259" w:lineRule="auto"/>
                                <w:ind w:left="0" w:firstLine="0"/>
                                <w:jc w:val="left"/>
                              </w:pPr>
                              <w:r>
                                <w:t xml:space="preserve">  </w:t>
                              </w:r>
                            </w:p>
                          </w:txbxContent>
                        </wps:txbx>
                        <wps:bodyPr horzOverflow="overflow" vert="horz" lIns="0" tIns="0" rIns="0" bIns="0" rtlCol="0">
                          <a:noAutofit/>
                        </wps:bodyPr>
                      </wps:wsp>
                      <wps:wsp>
                        <wps:cNvPr id="1467" name="Rectangle 1467"/>
                        <wps:cNvSpPr/>
                        <wps:spPr>
                          <a:xfrm>
                            <a:off x="5690577" y="3302487"/>
                            <a:ext cx="50673" cy="181116"/>
                          </a:xfrm>
                          <a:prstGeom prst="rect">
                            <a:avLst/>
                          </a:prstGeom>
                          <a:ln>
                            <a:noFill/>
                          </a:ln>
                        </wps:spPr>
                        <wps:txbx>
                          <w:txbxContent>
                            <w:p w:rsidR="00857956" w:rsidRDefault="008F1307">
                              <w:pPr>
                                <w:spacing w:after="160" w:line="259" w:lineRule="auto"/>
                                <w:ind w:left="0" w:firstLine="0"/>
                                <w:jc w:val="left"/>
                              </w:pPr>
                              <w:r>
                                <w:t xml:space="preserve"> </w:t>
                              </w:r>
                            </w:p>
                          </w:txbxContent>
                        </wps:txbx>
                        <wps:bodyPr horzOverflow="overflow" vert="horz" lIns="0" tIns="0" rIns="0" bIns="0" rtlCol="0">
                          <a:noAutofit/>
                        </wps:bodyPr>
                      </wps:wsp>
                      <wps:wsp>
                        <wps:cNvPr id="20920" name="Shape 20920"/>
                        <wps:cNvSpPr/>
                        <wps:spPr>
                          <a:xfrm>
                            <a:off x="2" y="237342"/>
                            <a:ext cx="5725668" cy="9144"/>
                          </a:xfrm>
                          <a:custGeom>
                            <a:avLst/>
                            <a:gdLst/>
                            <a:ahLst/>
                            <a:cxnLst/>
                            <a:rect l="0" t="0" r="0" b="0"/>
                            <a:pathLst>
                              <a:path w="5725668" h="9144">
                                <a:moveTo>
                                  <a:pt x="0" y="0"/>
                                </a:moveTo>
                                <a:lnTo>
                                  <a:pt x="5725668" y="0"/>
                                </a:lnTo>
                                <a:lnTo>
                                  <a:pt x="57256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1" name="Shape 20921"/>
                        <wps:cNvSpPr/>
                        <wps:spPr>
                          <a:xfrm>
                            <a:off x="5725670" y="2373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2" name="Shape 20922"/>
                        <wps:cNvSpPr/>
                        <wps:spPr>
                          <a:xfrm>
                            <a:off x="2" y="243438"/>
                            <a:ext cx="9144" cy="3169920"/>
                          </a:xfrm>
                          <a:custGeom>
                            <a:avLst/>
                            <a:gdLst/>
                            <a:ahLst/>
                            <a:cxnLst/>
                            <a:rect l="0" t="0" r="0" b="0"/>
                            <a:pathLst>
                              <a:path w="9144" h="3169920">
                                <a:moveTo>
                                  <a:pt x="0" y="0"/>
                                </a:moveTo>
                                <a:lnTo>
                                  <a:pt x="9144" y="0"/>
                                </a:lnTo>
                                <a:lnTo>
                                  <a:pt x="9144" y="3169920"/>
                                </a:lnTo>
                                <a:lnTo>
                                  <a:pt x="0" y="31699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3" name="Shape 20923"/>
                        <wps:cNvSpPr/>
                        <wps:spPr>
                          <a:xfrm>
                            <a:off x="2" y="3407262"/>
                            <a:ext cx="5725668" cy="9144"/>
                          </a:xfrm>
                          <a:custGeom>
                            <a:avLst/>
                            <a:gdLst/>
                            <a:ahLst/>
                            <a:cxnLst/>
                            <a:rect l="0" t="0" r="0" b="0"/>
                            <a:pathLst>
                              <a:path w="5725668" h="9144">
                                <a:moveTo>
                                  <a:pt x="0" y="0"/>
                                </a:moveTo>
                                <a:lnTo>
                                  <a:pt x="5725668" y="0"/>
                                </a:lnTo>
                                <a:lnTo>
                                  <a:pt x="57256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4" name="Shape 20924"/>
                        <wps:cNvSpPr/>
                        <wps:spPr>
                          <a:xfrm>
                            <a:off x="5725670" y="243438"/>
                            <a:ext cx="9144" cy="3169920"/>
                          </a:xfrm>
                          <a:custGeom>
                            <a:avLst/>
                            <a:gdLst/>
                            <a:ahLst/>
                            <a:cxnLst/>
                            <a:rect l="0" t="0" r="0" b="0"/>
                            <a:pathLst>
                              <a:path w="9144" h="3169920">
                                <a:moveTo>
                                  <a:pt x="0" y="0"/>
                                </a:moveTo>
                                <a:lnTo>
                                  <a:pt x="9144" y="0"/>
                                </a:lnTo>
                                <a:lnTo>
                                  <a:pt x="9144" y="3169920"/>
                                </a:lnTo>
                                <a:lnTo>
                                  <a:pt x="0" y="31699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5" name="Shape 20925"/>
                        <wps:cNvSpPr/>
                        <wps:spPr>
                          <a:xfrm>
                            <a:off x="5725670" y="34072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4" name="Rectangle 1474"/>
                        <wps:cNvSpPr/>
                        <wps:spPr>
                          <a:xfrm>
                            <a:off x="0" y="3451826"/>
                            <a:ext cx="50673" cy="181116"/>
                          </a:xfrm>
                          <a:prstGeom prst="rect">
                            <a:avLst/>
                          </a:prstGeom>
                          <a:ln>
                            <a:noFill/>
                          </a:ln>
                        </wps:spPr>
                        <wps:txbx>
                          <w:txbxContent>
                            <w:p w:rsidR="00857956" w:rsidRDefault="008F130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480" name="Picture 1480"/>
                          <pic:cNvPicPr/>
                        </pic:nvPicPr>
                        <pic:blipFill>
                          <a:blip r:embed="rId29"/>
                          <a:stretch>
                            <a:fillRect/>
                          </a:stretch>
                        </pic:blipFill>
                        <pic:spPr>
                          <a:xfrm>
                            <a:off x="70106" y="241915"/>
                            <a:ext cx="5623560" cy="3166872"/>
                          </a:xfrm>
                          <a:prstGeom prst="rect">
                            <a:avLst/>
                          </a:prstGeom>
                        </pic:spPr>
                      </pic:pic>
                    </wpg:wgp>
                  </a:graphicData>
                </a:graphic>
              </wp:inline>
            </w:drawing>
          </mc:Choice>
          <mc:Fallback xmlns:a="http://schemas.openxmlformats.org/drawingml/2006/main">
            <w:pict>
              <v:group id="Group 18650" style="width:451.32pt;height:282.52pt;mso-position-horizontal-relative:char;mso-position-vertical-relative:line" coordsize="57317,35880">
                <v:rect id="Rectangle 1466" style="position:absolute;width:1013;height:1811;left:0;top: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467" style="position:absolute;width:506;height:1811;left:56905;top:33024;"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Shape 20930" style="position:absolute;width:57256;height:91;left:0;top:2373;" coordsize="5725668,9144" path="m0,0l5725668,0l5725668,9144l0,9144l0,0">
                  <v:stroke weight="0pt" endcap="flat" joinstyle="miter" miterlimit="10" on="false" color="#000000" opacity="0"/>
                  <v:fill on="true" color="#000000"/>
                </v:shape>
                <v:shape id="Shape 20931" style="position:absolute;width:91;height:91;left:57256;top:2373;" coordsize="9144,9144" path="m0,0l9144,0l9144,9144l0,9144l0,0">
                  <v:stroke weight="0pt" endcap="flat" joinstyle="miter" miterlimit="10" on="false" color="#000000" opacity="0"/>
                  <v:fill on="true" color="#000000"/>
                </v:shape>
                <v:shape id="Shape 20932" style="position:absolute;width:91;height:31699;left:0;top:2434;" coordsize="9144,3169920" path="m0,0l9144,0l9144,3169920l0,3169920l0,0">
                  <v:stroke weight="0pt" endcap="flat" joinstyle="miter" miterlimit="10" on="false" color="#000000" opacity="0"/>
                  <v:fill on="true" color="#000000"/>
                </v:shape>
                <v:shape id="Shape 20933" style="position:absolute;width:57256;height:91;left:0;top:34072;" coordsize="5725668,9144" path="m0,0l5725668,0l5725668,9144l0,9144l0,0">
                  <v:stroke weight="0pt" endcap="flat" joinstyle="miter" miterlimit="10" on="false" color="#000000" opacity="0"/>
                  <v:fill on="true" color="#000000"/>
                </v:shape>
                <v:shape id="Shape 20934" style="position:absolute;width:91;height:31699;left:57256;top:2434;" coordsize="9144,3169920" path="m0,0l9144,0l9144,3169920l0,3169920l0,0">
                  <v:stroke weight="0pt" endcap="flat" joinstyle="miter" miterlimit="10" on="false" color="#000000" opacity="0"/>
                  <v:fill on="true" color="#000000"/>
                </v:shape>
                <v:shape id="Shape 20935" style="position:absolute;width:91;height:91;left:57256;top:34072;" coordsize="9144,9144" path="m0,0l9144,0l9144,9144l0,9144l0,0">
                  <v:stroke weight="0pt" endcap="flat" joinstyle="miter" miterlimit="10" on="false" color="#000000" opacity="0"/>
                  <v:fill on="true" color="#000000"/>
                </v:shape>
                <v:rect id="Rectangle 1474" style="position:absolute;width:506;height:1811;left:0;top:3451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Picture 1480" style="position:absolute;width:56235;height:31668;left:701;top:2419;" filled="f">
                  <v:imagedata r:id="rId30"/>
                </v:shape>
              </v:group>
            </w:pict>
          </mc:Fallback>
        </mc:AlternateContent>
      </w:r>
    </w:p>
    <w:p w:rsidR="00857956" w:rsidRDefault="008F1307">
      <w:pPr>
        <w:spacing w:after="1925"/>
        <w:ind w:left="31" w:right="45"/>
      </w:pPr>
      <w:r>
        <w:t xml:space="preserve">Step 7: </w:t>
      </w:r>
      <w:r>
        <w:t xml:space="preserve">Testing model results by giving fake and real data  </w:t>
      </w:r>
    </w:p>
    <w:p w:rsidR="00857956" w:rsidRDefault="008F1307">
      <w:pPr>
        <w:spacing w:after="0" w:line="259" w:lineRule="auto"/>
        <w:ind w:left="4430" w:firstLine="0"/>
        <w:jc w:val="left"/>
      </w:pPr>
      <w:r>
        <w:rPr>
          <w:color w:val="156082"/>
          <w:sz w:val="22"/>
        </w:rPr>
        <w:lastRenderedPageBreak/>
        <w:t xml:space="preserve">16 </w:t>
      </w:r>
    </w:p>
    <w:p w:rsidR="00857956" w:rsidRDefault="008F1307">
      <w:pPr>
        <w:spacing w:after="241" w:line="259" w:lineRule="auto"/>
        <w:ind w:left="36" w:firstLine="0"/>
        <w:jc w:val="left"/>
      </w:pPr>
      <w:r>
        <w:rPr>
          <w:rFonts w:ascii="Calibri" w:eastAsia="Calibri" w:hAnsi="Calibri" w:cs="Calibri"/>
          <w:noProof/>
          <w:sz w:val="22"/>
        </w:rPr>
        <mc:AlternateContent>
          <mc:Choice Requires="wpg">
            <w:drawing>
              <wp:inline distT="0" distB="0" distL="0" distR="0">
                <wp:extent cx="5748536" cy="3140412"/>
                <wp:effectExtent l="0" t="0" r="0" b="0"/>
                <wp:docPr id="17853" name="Group 17853"/>
                <wp:cNvGraphicFramePr/>
                <a:graphic xmlns:a="http://schemas.openxmlformats.org/drawingml/2006/main">
                  <a:graphicData uri="http://schemas.microsoft.com/office/word/2010/wordprocessingGroup">
                    <wpg:wgp>
                      <wpg:cNvGrpSpPr/>
                      <wpg:grpSpPr>
                        <a:xfrm>
                          <a:off x="0" y="0"/>
                          <a:ext cx="5748536" cy="3140412"/>
                          <a:chOff x="0" y="0"/>
                          <a:chExt cx="5748536" cy="3140412"/>
                        </a:xfrm>
                      </wpg:grpSpPr>
                      <wps:wsp>
                        <wps:cNvPr id="1497" name="Rectangle 1497"/>
                        <wps:cNvSpPr/>
                        <wps:spPr>
                          <a:xfrm>
                            <a:off x="5710436" y="2856373"/>
                            <a:ext cx="50673" cy="181116"/>
                          </a:xfrm>
                          <a:prstGeom prst="rect">
                            <a:avLst/>
                          </a:prstGeom>
                          <a:ln>
                            <a:noFill/>
                          </a:ln>
                        </wps:spPr>
                        <wps:txbx>
                          <w:txbxContent>
                            <w:p w:rsidR="00857956" w:rsidRDefault="008F1307">
                              <w:pPr>
                                <w:spacing w:after="160" w:line="259" w:lineRule="auto"/>
                                <w:ind w:left="0" w:firstLine="0"/>
                                <w:jc w:val="left"/>
                              </w:pPr>
                              <w:r>
                                <w:t xml:space="preserve"> </w:t>
                              </w:r>
                            </w:p>
                          </w:txbxContent>
                        </wps:txbx>
                        <wps:bodyPr horzOverflow="overflow" vert="horz" lIns="0" tIns="0" rIns="0" bIns="0" rtlCol="0">
                          <a:noAutofit/>
                        </wps:bodyPr>
                      </wps:wsp>
                      <wps:wsp>
                        <wps:cNvPr id="20936" name="Shape 20936"/>
                        <wps:cNvSpPr/>
                        <wps:spPr>
                          <a:xfrm>
                            <a:off x="2" y="0"/>
                            <a:ext cx="5725668" cy="9144"/>
                          </a:xfrm>
                          <a:custGeom>
                            <a:avLst/>
                            <a:gdLst/>
                            <a:ahLst/>
                            <a:cxnLst/>
                            <a:rect l="0" t="0" r="0" b="0"/>
                            <a:pathLst>
                              <a:path w="5725668" h="9144">
                                <a:moveTo>
                                  <a:pt x="0" y="0"/>
                                </a:moveTo>
                                <a:lnTo>
                                  <a:pt x="5725668" y="0"/>
                                </a:lnTo>
                                <a:lnTo>
                                  <a:pt x="57256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7" name="Shape 20937"/>
                        <wps:cNvSpPr/>
                        <wps:spPr>
                          <a:xfrm>
                            <a:off x="572567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8" name="Shape 20938"/>
                        <wps:cNvSpPr/>
                        <wps:spPr>
                          <a:xfrm>
                            <a:off x="2" y="6096"/>
                            <a:ext cx="9144" cy="2959608"/>
                          </a:xfrm>
                          <a:custGeom>
                            <a:avLst/>
                            <a:gdLst/>
                            <a:ahLst/>
                            <a:cxnLst/>
                            <a:rect l="0" t="0" r="0" b="0"/>
                            <a:pathLst>
                              <a:path w="9144" h="2959608">
                                <a:moveTo>
                                  <a:pt x="0" y="0"/>
                                </a:moveTo>
                                <a:lnTo>
                                  <a:pt x="9144" y="0"/>
                                </a:lnTo>
                                <a:lnTo>
                                  <a:pt x="9144" y="2959608"/>
                                </a:lnTo>
                                <a:lnTo>
                                  <a:pt x="0" y="2959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9" name="Shape 20939"/>
                        <wps:cNvSpPr/>
                        <wps:spPr>
                          <a:xfrm>
                            <a:off x="2" y="2959608"/>
                            <a:ext cx="5725668" cy="9144"/>
                          </a:xfrm>
                          <a:custGeom>
                            <a:avLst/>
                            <a:gdLst/>
                            <a:ahLst/>
                            <a:cxnLst/>
                            <a:rect l="0" t="0" r="0" b="0"/>
                            <a:pathLst>
                              <a:path w="5725668" h="9144">
                                <a:moveTo>
                                  <a:pt x="0" y="0"/>
                                </a:moveTo>
                                <a:lnTo>
                                  <a:pt x="5725668" y="0"/>
                                </a:lnTo>
                                <a:lnTo>
                                  <a:pt x="57256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0" name="Shape 20940"/>
                        <wps:cNvSpPr/>
                        <wps:spPr>
                          <a:xfrm>
                            <a:off x="5725670" y="6096"/>
                            <a:ext cx="9144" cy="2959608"/>
                          </a:xfrm>
                          <a:custGeom>
                            <a:avLst/>
                            <a:gdLst/>
                            <a:ahLst/>
                            <a:cxnLst/>
                            <a:rect l="0" t="0" r="0" b="0"/>
                            <a:pathLst>
                              <a:path w="9144" h="2959608">
                                <a:moveTo>
                                  <a:pt x="0" y="0"/>
                                </a:moveTo>
                                <a:lnTo>
                                  <a:pt x="9144" y="0"/>
                                </a:lnTo>
                                <a:lnTo>
                                  <a:pt x="9144" y="2959608"/>
                                </a:lnTo>
                                <a:lnTo>
                                  <a:pt x="0" y="2959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1" name="Shape 20941"/>
                        <wps:cNvSpPr/>
                        <wps:spPr>
                          <a:xfrm>
                            <a:off x="5725670" y="29596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4" name="Rectangle 1504"/>
                        <wps:cNvSpPr/>
                        <wps:spPr>
                          <a:xfrm>
                            <a:off x="0" y="3004234"/>
                            <a:ext cx="50673" cy="181116"/>
                          </a:xfrm>
                          <a:prstGeom prst="rect">
                            <a:avLst/>
                          </a:prstGeom>
                          <a:ln>
                            <a:noFill/>
                          </a:ln>
                        </wps:spPr>
                        <wps:txbx>
                          <w:txbxContent>
                            <w:p w:rsidR="00857956" w:rsidRDefault="008F1307">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34" name="Picture 1534"/>
                          <pic:cNvPicPr/>
                        </pic:nvPicPr>
                        <pic:blipFill>
                          <a:blip r:embed="rId31"/>
                          <a:stretch>
                            <a:fillRect/>
                          </a:stretch>
                        </pic:blipFill>
                        <pic:spPr>
                          <a:xfrm>
                            <a:off x="70106" y="3049"/>
                            <a:ext cx="5632704" cy="2950464"/>
                          </a:xfrm>
                          <a:prstGeom prst="rect">
                            <a:avLst/>
                          </a:prstGeom>
                        </pic:spPr>
                      </pic:pic>
                    </wpg:wgp>
                  </a:graphicData>
                </a:graphic>
              </wp:inline>
            </w:drawing>
          </mc:Choice>
          <mc:Fallback xmlns:a="http://schemas.openxmlformats.org/drawingml/2006/main">
            <w:pict>
              <v:group id="Group 17853" style="width:452.641pt;height:247.277pt;mso-position-horizontal-relative:char;mso-position-vertical-relative:line" coordsize="57485,31404">
                <v:rect id="Rectangle 1497" style="position:absolute;width:506;height:1811;left:57104;top:2856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Shape 20942" style="position:absolute;width:57256;height:91;left:0;top:0;" coordsize="5725668,9144" path="m0,0l5725668,0l5725668,9144l0,9144l0,0">
                  <v:stroke weight="0pt" endcap="flat" joinstyle="miter" miterlimit="10" on="false" color="#000000" opacity="0"/>
                  <v:fill on="true" color="#000000"/>
                </v:shape>
                <v:shape id="Shape 20943" style="position:absolute;width:91;height:91;left:57256;top:0;" coordsize="9144,9144" path="m0,0l9144,0l9144,9144l0,9144l0,0">
                  <v:stroke weight="0pt" endcap="flat" joinstyle="miter" miterlimit="10" on="false" color="#000000" opacity="0"/>
                  <v:fill on="true" color="#000000"/>
                </v:shape>
                <v:shape id="Shape 20944" style="position:absolute;width:91;height:29596;left:0;top:60;" coordsize="9144,2959608" path="m0,0l9144,0l9144,2959608l0,2959608l0,0">
                  <v:stroke weight="0pt" endcap="flat" joinstyle="miter" miterlimit="10" on="false" color="#000000" opacity="0"/>
                  <v:fill on="true" color="#000000"/>
                </v:shape>
                <v:shape id="Shape 20945" style="position:absolute;width:57256;height:91;left:0;top:29596;" coordsize="5725668,9144" path="m0,0l5725668,0l5725668,9144l0,9144l0,0">
                  <v:stroke weight="0pt" endcap="flat" joinstyle="miter" miterlimit="10" on="false" color="#000000" opacity="0"/>
                  <v:fill on="true" color="#000000"/>
                </v:shape>
                <v:shape id="Shape 20946" style="position:absolute;width:91;height:29596;left:57256;top:60;" coordsize="9144,2959608" path="m0,0l9144,0l9144,2959608l0,2959608l0,0">
                  <v:stroke weight="0pt" endcap="flat" joinstyle="miter" miterlimit="10" on="false" color="#000000" opacity="0"/>
                  <v:fill on="true" color="#000000"/>
                </v:shape>
                <v:shape id="Shape 20947" style="position:absolute;width:91;height:91;left:57256;top:29596;" coordsize="9144,9144" path="m0,0l9144,0l9144,9144l0,9144l0,0">
                  <v:stroke weight="0pt" endcap="flat" joinstyle="miter" miterlimit="10" on="false" color="#000000" opacity="0"/>
                  <v:fill on="true" color="#000000"/>
                </v:shape>
                <v:rect id="Rectangle 1504" style="position:absolute;width:506;height:1811;left:0;top:3004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Picture 1534" style="position:absolute;width:56327;height:29504;left:701;top:30;" filled="f">
                  <v:imagedata r:id="rId32"/>
                </v:shape>
              </v:group>
            </w:pict>
          </mc:Fallback>
        </mc:AlternateContent>
      </w:r>
    </w:p>
    <w:p w:rsidR="00857956" w:rsidRDefault="008F1307">
      <w:pPr>
        <w:spacing w:after="55" w:line="259" w:lineRule="auto"/>
        <w:ind w:left="31"/>
        <w:jc w:val="left"/>
      </w:pPr>
      <w:r>
        <w:rPr>
          <w:sz w:val="32"/>
        </w:rPr>
        <w:t xml:space="preserve">8. Conclusion and Future Work </w:t>
      </w:r>
    </w:p>
    <w:p w:rsidR="00857956" w:rsidRDefault="008F1307">
      <w:pPr>
        <w:ind w:left="31" w:right="45"/>
      </w:pPr>
      <w:r>
        <w:t xml:space="preserve">This comprehensive research provides a complex machine learning model of fake account detection on Instagram, where ensemble classification and the features analysis </w:t>
      </w:r>
      <w:proofErr w:type="spellStart"/>
      <w:r>
        <w:t>multidimension</w:t>
      </w:r>
      <w:proofErr w:type="spellEnd"/>
      <w:r>
        <w:t xml:space="preserve"> are employed to reach outstanding results. We have a better method compared</w:t>
      </w:r>
      <w:r>
        <w:t xml:space="preserve"> to the existing detection methods because we have a high accuracy of 96.3 and high precision and recall. </w:t>
      </w:r>
    </w:p>
    <w:p w:rsidR="00857956" w:rsidRDefault="008F1307">
      <w:pPr>
        <w:ind w:left="31" w:right="45"/>
      </w:pPr>
      <w:r>
        <w:t>The study addresses the key challenges of social media security by combining the network structure analysis, content analysis, behavioral pattern rec</w:t>
      </w:r>
      <w:r>
        <w:t xml:space="preserve">ognition, and profile analysis into one system of detection. The ensemble methodology retains the interpretability needed to be able to apply it into the real world and give confidence to the user yet reliable classification. </w:t>
      </w:r>
    </w:p>
    <w:p w:rsidR="00857956" w:rsidRDefault="008F1307">
      <w:pPr>
        <w:ind w:left="31" w:right="45"/>
      </w:pPr>
      <w:r>
        <w:t>The progress of a generalized</w:t>
      </w:r>
      <w:r>
        <w:t xml:space="preserve"> feature engineering framework based on the captivity of many aspects of account authenticity, a systematic evaluation of different machine learning calculations with the help of statistical significance tests, and a critical analysis of the concerns inclu</w:t>
      </w:r>
      <w:r>
        <w:t xml:space="preserve">ding the adversarial robustness, the scalability requirements, and ethics are some of the contributions. </w:t>
      </w:r>
    </w:p>
    <w:p w:rsidR="00857956" w:rsidRDefault="008F1307">
      <w:pPr>
        <w:ind w:left="31" w:right="45"/>
      </w:pPr>
      <w:r>
        <w:t xml:space="preserve">Authors in this work present the information that there are significant limitations such as: a scaling of computations problem, limit of the datasets </w:t>
      </w:r>
      <w:r>
        <w:t xml:space="preserve">and the constant adaptive requirements of adversarial despite the high performance. Future studies are concentrated on explainable AI improvement, multi-modal detection, improved ways of robustness, and real-time </w:t>
      </w:r>
      <w:proofErr w:type="gramStart"/>
      <w:r>
        <w:t>processing[</w:t>
      </w:r>
      <w:proofErr w:type="gramEnd"/>
      <w:r>
        <w:t xml:space="preserve">5]. </w:t>
      </w:r>
    </w:p>
    <w:p w:rsidR="00857956" w:rsidRDefault="008F1307">
      <w:pPr>
        <w:ind w:left="31" w:right="45"/>
      </w:pPr>
      <w:r>
        <w:t>The findings can be used to</w:t>
      </w:r>
      <w:r>
        <w:t xml:space="preserve"> support the larger project to safeguard the integrity of social media and safeguard the rights of the users of the platform who should be legitimate. The long-term collaboration between the education system, the business and the regulatory bodies will be </w:t>
      </w:r>
      <w:r>
        <w:t xml:space="preserve">required to identify efficient, equitable and scalable methods of detection without affecting the natural flow of the social networking as the counterfeiting account tricks continue to advance. </w:t>
      </w:r>
    </w:p>
    <w:p w:rsidR="00857956" w:rsidRDefault="008F1307">
      <w:pPr>
        <w:spacing w:after="241"/>
        <w:ind w:left="31" w:right="45"/>
      </w:pPr>
      <w:r>
        <w:t>The consequences are to the security of the platform, as well</w:t>
      </w:r>
      <w:r>
        <w:t xml:space="preserve"> as to safeguard online trust, prevent misinformation, and have genuine digital marketing. Overcoming the existing restrictions and following the directions outlined in the research, the social media community </w:t>
      </w:r>
    </w:p>
    <w:p w:rsidR="00857956" w:rsidRDefault="008F1307">
      <w:pPr>
        <w:spacing w:after="119" w:line="259" w:lineRule="auto"/>
        <w:ind w:left="10" w:right="24"/>
        <w:jc w:val="center"/>
      </w:pPr>
      <w:r>
        <w:rPr>
          <w:color w:val="156082"/>
          <w:sz w:val="22"/>
        </w:rPr>
        <w:lastRenderedPageBreak/>
        <w:t xml:space="preserve">17 </w:t>
      </w:r>
    </w:p>
    <w:p w:rsidR="00857956" w:rsidRDefault="008F1307">
      <w:pPr>
        <w:spacing w:after="226"/>
        <w:ind w:left="31" w:right="45"/>
      </w:pPr>
      <w:r>
        <w:t xml:space="preserve">could achieve the goal of rendering the system less prone to the risk of fake accounts and retain the user privacy and access to the platform. </w:t>
      </w:r>
    </w:p>
    <w:p w:rsidR="00857956" w:rsidRDefault="008F1307">
      <w:pPr>
        <w:spacing w:after="55" w:line="259" w:lineRule="auto"/>
        <w:ind w:left="31"/>
        <w:jc w:val="left"/>
      </w:pPr>
      <w:r>
        <w:rPr>
          <w:sz w:val="32"/>
        </w:rPr>
        <w:t xml:space="preserve">9. References </w:t>
      </w:r>
    </w:p>
    <w:p w:rsidR="00857956" w:rsidRDefault="008F1307">
      <w:pPr>
        <w:numPr>
          <w:ilvl w:val="0"/>
          <w:numId w:val="20"/>
        </w:numPr>
        <w:ind w:right="45"/>
      </w:pPr>
      <w:r>
        <w:t>Y. Smith, S. Jones, "Detecting Social Media Fake Accounts by Machine Learning," Journal of Comput</w:t>
      </w:r>
      <w:r>
        <w:t xml:space="preserve">er Science, vol. 12, no. 4, pp. 345-358, April 2020. </w:t>
      </w:r>
    </w:p>
    <w:p w:rsidR="00857956" w:rsidRDefault="008F1307">
      <w:pPr>
        <w:numPr>
          <w:ilvl w:val="0"/>
          <w:numId w:val="20"/>
        </w:numPr>
        <w:ind w:right="45"/>
      </w:pPr>
      <w:r>
        <w:t xml:space="preserve">A. Gupta, B. Singh, "Comparison of Machine Learning Models for Fake Profile Detection," IEEE Transactions on Cybersecurity, vol. 27, no. 2, pp. 234-249, March 2021. </w:t>
      </w:r>
    </w:p>
    <w:p w:rsidR="00857956" w:rsidRDefault="008F1307">
      <w:pPr>
        <w:numPr>
          <w:ilvl w:val="0"/>
          <w:numId w:val="20"/>
        </w:numPr>
        <w:ind w:right="45"/>
      </w:pPr>
      <w:r>
        <w:t>M. Li et al., "A Survey of Fake Acco</w:t>
      </w:r>
      <w:r>
        <w:t xml:space="preserve">unt Detection in Social Media," International Journal of Information Security, vol. 18, no. 1, pp. 1-19, Jan. 2020. </w:t>
      </w:r>
    </w:p>
    <w:p w:rsidR="00857956" w:rsidRDefault="008F1307">
      <w:pPr>
        <w:numPr>
          <w:ilvl w:val="0"/>
          <w:numId w:val="20"/>
        </w:numPr>
        <w:ind w:right="45"/>
      </w:pPr>
      <w:r>
        <w:t xml:space="preserve">D. S. Das, "Logistic Regression for Fake Account Detection on Social Media Platforms," Proceedings of the 2018 International Conference on Artificial Intelligence, pp. 112-120, 2018. </w:t>
      </w:r>
    </w:p>
    <w:p w:rsidR="00857956" w:rsidRDefault="008F1307">
      <w:pPr>
        <w:numPr>
          <w:ilvl w:val="0"/>
          <w:numId w:val="20"/>
        </w:numPr>
        <w:ind w:right="45"/>
      </w:pPr>
      <w:r>
        <w:t>Z. Wang, Y. Zhang, and S. Liu, "Support Vector Machines for Social Media</w:t>
      </w:r>
      <w:r>
        <w:t xml:space="preserve"> Fake Account Detection," IEEE Transactions on Computational Intelligence, vol. 30, no. 3, pp. 215-227, April 2020. </w:t>
      </w:r>
    </w:p>
    <w:p w:rsidR="00857956" w:rsidRDefault="008F1307">
      <w:pPr>
        <w:numPr>
          <w:ilvl w:val="0"/>
          <w:numId w:val="20"/>
        </w:numPr>
        <w:ind w:right="45"/>
      </w:pPr>
      <w:r>
        <w:t>S. Kumar and P. Sharma, "Random Forest for Fake Profile Detection in Social Media," International Journal of Machine Learning Applications,</w:t>
      </w:r>
      <w:r>
        <w:t xml:space="preserve"> vol. 15, no. 4, pp. 256-270, Dec. 2019. </w:t>
      </w:r>
    </w:p>
    <w:p w:rsidR="00857956" w:rsidRDefault="008F1307">
      <w:pPr>
        <w:ind w:left="31" w:right="45"/>
      </w:pPr>
      <w:r>
        <w:t xml:space="preserve">[7   P. S. Gupta, M. T. Ramakrishna, and A. R. </w:t>
      </w:r>
      <w:proofErr w:type="spellStart"/>
      <w:r>
        <w:t>Verma</w:t>
      </w:r>
      <w:proofErr w:type="spellEnd"/>
      <w:r>
        <w:t xml:space="preserve">, "Deep Neural Networks for Fake Profile Detection on Instagram," Journal of Deep Learning Research, vol. 10, no. 2, pp. 34-45, Feb. 2021. </w:t>
      </w:r>
    </w:p>
    <w:p w:rsidR="00857956" w:rsidRDefault="008F1307">
      <w:pPr>
        <w:numPr>
          <w:ilvl w:val="0"/>
          <w:numId w:val="21"/>
        </w:numPr>
        <w:ind w:right="45"/>
      </w:pPr>
      <w:r>
        <w:t xml:space="preserve">R. G. </w:t>
      </w:r>
      <w:proofErr w:type="spellStart"/>
      <w:r>
        <w:t>Fakhoury</w:t>
      </w:r>
      <w:proofErr w:type="spellEnd"/>
      <w:r>
        <w:t>, H. Sin</w:t>
      </w:r>
      <w:r>
        <w:t xml:space="preserve">gh, and N. B. Patel, "Naive Bayes Classifier for Fake Profile Detection," Proceedings of the IEEE 2020 Conference on Cyber Security, pp. 220-230, 2020."]. </w:t>
      </w:r>
    </w:p>
    <w:p w:rsidR="00857956" w:rsidRDefault="008F1307">
      <w:pPr>
        <w:numPr>
          <w:ilvl w:val="0"/>
          <w:numId w:val="21"/>
        </w:numPr>
        <w:ind w:right="45"/>
      </w:pPr>
      <w:r>
        <w:t xml:space="preserve">H. S. Patel and N. K. Patel, "Handling Data Imbalance in Fake Account Detection: A Survey," Journal </w:t>
      </w:r>
      <w:r>
        <w:t xml:space="preserve">of Data Science and Machine Learning, vol. 18, no. 5, pp. 184-199, May 2021. </w:t>
      </w:r>
    </w:p>
    <w:p w:rsidR="00857956" w:rsidRDefault="008F1307">
      <w:pPr>
        <w:numPr>
          <w:ilvl w:val="0"/>
          <w:numId w:val="21"/>
        </w:numPr>
        <w:ind w:right="45"/>
      </w:pPr>
      <w:r>
        <w:t xml:space="preserve">M. Zhang and K. Wang, "Feature Engineering for Fake Account Detection on Instagram," International Conference on Data Science and Machine Learning, pp. 145-152, 2020. </w:t>
      </w:r>
    </w:p>
    <w:p w:rsidR="00857956" w:rsidRDefault="008F1307">
      <w:pPr>
        <w:numPr>
          <w:ilvl w:val="0"/>
          <w:numId w:val="21"/>
        </w:numPr>
        <w:ind w:right="45"/>
      </w:pPr>
      <w:r>
        <w:t>R. J. Lee,</w:t>
      </w:r>
      <w:r>
        <w:t xml:space="preserve"> H. Z. Lin, and D. G. Chang, "Graph-Based Approach for Fake Account Detection Using Follower Networks," Social Network Analysis and Mining, vol. 11, no. 2, pp. 92-107, Feb. 2020. </w:t>
      </w:r>
    </w:p>
    <w:p w:rsidR="00857956" w:rsidRDefault="008F1307">
      <w:pPr>
        <w:numPr>
          <w:ilvl w:val="0"/>
          <w:numId w:val="21"/>
        </w:numPr>
        <w:ind w:right="45"/>
      </w:pPr>
      <w:r>
        <w:t>S. Lee, Y. Cho, and J. Kim, "Fake Account Detection through Network Structur</w:t>
      </w:r>
      <w:r>
        <w:t xml:space="preserve">e and Behavior Analysis on Instagram," Proceedings of the 2019 International Conference on Social Media and Security, pp. 210-223, 2019. </w:t>
      </w:r>
    </w:p>
    <w:p w:rsidR="00857956" w:rsidRDefault="008F1307">
      <w:pPr>
        <w:numPr>
          <w:ilvl w:val="0"/>
          <w:numId w:val="21"/>
        </w:numPr>
        <w:ind w:right="45"/>
      </w:pPr>
      <w:r>
        <w:t xml:space="preserve">S. </w:t>
      </w:r>
      <w:proofErr w:type="spellStart"/>
      <w:r>
        <w:t>Chakrabarti</w:t>
      </w:r>
      <w:proofErr w:type="spellEnd"/>
      <w:r>
        <w:t>, T. Mehta, and J. Yang, "Community Detection Algorithms for Fake Account Identification," IEEE Transact</w:t>
      </w:r>
      <w:r>
        <w:t xml:space="preserve">ions on Social Network Analysis, vol. 25, no. 4, pp. 214-230, March 2021. </w:t>
      </w:r>
    </w:p>
    <w:p w:rsidR="00857956" w:rsidRDefault="008F1307">
      <w:pPr>
        <w:numPr>
          <w:ilvl w:val="0"/>
          <w:numId w:val="21"/>
        </w:numPr>
        <w:spacing w:after="872"/>
        <w:ind w:right="45"/>
      </w:pPr>
      <w:r>
        <w:t>M. F. Tran, S. D. Ram, and L. C. Fong, "Automatic Fake Account Detection Using Deep Learning Techniques," International Journal of Artificial Intelligence and Machine Learning, vol.</w:t>
      </w:r>
      <w:r>
        <w:t xml:space="preserve"> 28, no. 6, pp. 314-328, June 2021. </w:t>
      </w:r>
    </w:p>
    <w:p w:rsidR="00857956" w:rsidRDefault="008F1307">
      <w:pPr>
        <w:spacing w:after="119" w:line="259" w:lineRule="auto"/>
        <w:ind w:left="10" w:right="24"/>
        <w:jc w:val="center"/>
      </w:pPr>
      <w:r>
        <w:rPr>
          <w:color w:val="156082"/>
          <w:sz w:val="22"/>
        </w:rPr>
        <w:lastRenderedPageBreak/>
        <w:t xml:space="preserve">18 </w:t>
      </w:r>
    </w:p>
    <w:p w:rsidR="00857956" w:rsidRDefault="008F1307">
      <w:pPr>
        <w:numPr>
          <w:ilvl w:val="0"/>
          <w:numId w:val="21"/>
        </w:numPr>
        <w:ind w:right="45"/>
      </w:pPr>
      <w:r>
        <w:t xml:space="preserve">N. G. Shankar, "Handling Fake Account Detection in Social Networks Using Supervised Learning," International Journal of Cyber Security and Digital Forensics, vol. 9, no. 3, pp. 267280, Sept. 2020. </w:t>
      </w:r>
    </w:p>
    <w:p w:rsidR="00857956" w:rsidRDefault="008F1307">
      <w:pPr>
        <w:numPr>
          <w:ilvl w:val="0"/>
          <w:numId w:val="21"/>
        </w:numPr>
        <w:ind w:right="45"/>
      </w:pPr>
      <w:r>
        <w:t>R. Ghosh, "Fake A</w:t>
      </w:r>
      <w:r>
        <w:t xml:space="preserve">ccount Detection on Social Media Using Random Forest and SVM," IEEE Access, vol. 9, pp. 14365-14375, May 2021. </w:t>
      </w:r>
    </w:p>
    <w:p w:rsidR="00857956" w:rsidRDefault="008F1307">
      <w:pPr>
        <w:numPr>
          <w:ilvl w:val="0"/>
          <w:numId w:val="21"/>
        </w:numPr>
        <w:ind w:right="45"/>
      </w:pPr>
      <w:r>
        <w:t xml:space="preserve">D. R. Gupta and M. V. </w:t>
      </w:r>
      <w:proofErr w:type="spellStart"/>
      <w:r>
        <w:t>Deshmukh</w:t>
      </w:r>
      <w:proofErr w:type="spellEnd"/>
      <w:r>
        <w:t>, "Fake Account Identification with Anomaly Detection Models in Instagram," Journal of Computer Networks and Commu</w:t>
      </w:r>
      <w:r>
        <w:t xml:space="preserve">nications, vol. 13, no. 2, pp. 25-39, 2020. </w:t>
      </w:r>
    </w:p>
    <w:p w:rsidR="00857956" w:rsidRDefault="008F1307">
      <w:pPr>
        <w:numPr>
          <w:ilvl w:val="0"/>
          <w:numId w:val="21"/>
        </w:numPr>
        <w:ind w:right="45"/>
      </w:pPr>
      <w:r>
        <w:t xml:space="preserve">K. K. Sharma and R. Singh, "A Comparative Analysis of Machine Learning Models for Fake Account Detection," International Journal of Computer Applications, vol. 31, no. 4, pp. 78-90, Aug. 2020. </w:t>
      </w:r>
    </w:p>
    <w:p w:rsidR="00857956" w:rsidRDefault="008F1307">
      <w:pPr>
        <w:numPr>
          <w:ilvl w:val="0"/>
          <w:numId w:val="21"/>
        </w:numPr>
        <w:ind w:right="45"/>
      </w:pPr>
      <w:r>
        <w:t>Y. Li, H. Zhu, an</w:t>
      </w:r>
      <w:r>
        <w:t xml:space="preserve">d F. Gao, "Performance Evaluation of Fake Account Detection Systems Based on Neural Networks," Journal of Computational and Applied Mathematics, vol. 321, pp. 103-115, Jan. 2021. </w:t>
      </w:r>
    </w:p>
    <w:p w:rsidR="00857956" w:rsidRDefault="008F1307">
      <w:pPr>
        <w:numPr>
          <w:ilvl w:val="0"/>
          <w:numId w:val="21"/>
        </w:numPr>
        <w:ind w:right="45"/>
      </w:pPr>
      <w:r>
        <w:t>D. S. Desai, "Accuracy Improvement in Fake Profile Detection Using Random Fo</w:t>
      </w:r>
      <w:r>
        <w:t xml:space="preserve">rest," International Journal of Cyber Security and Machine Learning, vol. 10, no. 7, pp. 56-64, Dec. 2020. </w:t>
      </w:r>
    </w:p>
    <w:p w:rsidR="00857956" w:rsidRDefault="008F1307">
      <w:pPr>
        <w:numPr>
          <w:ilvl w:val="0"/>
          <w:numId w:val="21"/>
        </w:numPr>
        <w:ind w:right="45"/>
      </w:pPr>
      <w:r>
        <w:t>T. M. Moore and L. C. Peterson, "Handling Unbalanced Data in Fake Account Detection," IEEE Transactions on Machine Learning, vol. 14, no. 1, pp. 101</w:t>
      </w:r>
      <w:r>
        <w:t xml:space="preserve">-115, Jan. 2021. </w:t>
      </w:r>
    </w:p>
    <w:p w:rsidR="00857956" w:rsidRDefault="008F1307">
      <w:pPr>
        <w:numPr>
          <w:ilvl w:val="0"/>
          <w:numId w:val="21"/>
        </w:numPr>
        <w:ind w:right="45"/>
      </w:pPr>
      <w:r>
        <w:t xml:space="preserve">A. C. Johnson and J. K. Brown, "Enhancing Detection Performance Using Feature Selection in Fake Account Detection," Proceedings of the IEEE International Conference on Artificial Intelligence, pp. 160-172, 2021. </w:t>
      </w:r>
    </w:p>
    <w:p w:rsidR="00857956" w:rsidRDefault="008F1307">
      <w:pPr>
        <w:numPr>
          <w:ilvl w:val="0"/>
          <w:numId w:val="21"/>
        </w:numPr>
        <w:ind w:right="45"/>
      </w:pPr>
      <w:r>
        <w:t>F. L. Lee, "Machine Learn</w:t>
      </w:r>
      <w:r>
        <w:t xml:space="preserve">ing-Based Detection of Fake Accounts in Social Media," International Journal of Data Science and Security, vol. 6, no. 2, pp. 87-101, March 2021. </w:t>
      </w:r>
    </w:p>
    <w:p w:rsidR="00857956" w:rsidRDefault="008F1307">
      <w:pPr>
        <w:numPr>
          <w:ilvl w:val="0"/>
          <w:numId w:val="21"/>
        </w:numPr>
        <w:ind w:right="45"/>
      </w:pPr>
      <w:r>
        <w:t>C. N. Gupta and H. K. Raman, "A Robust Approach for Fake Account Detection Using Supervised Learning," IEEE T</w:t>
      </w:r>
      <w:r>
        <w:t xml:space="preserve">ransactions on Computational Intelligence, vol. 22, no. 1, pp. 122-133, 2021. </w:t>
      </w:r>
    </w:p>
    <w:p w:rsidR="00857956" w:rsidRDefault="008F1307">
      <w:pPr>
        <w:numPr>
          <w:ilvl w:val="0"/>
          <w:numId w:val="21"/>
        </w:numPr>
        <w:ind w:right="45"/>
      </w:pPr>
      <w:r>
        <w:t xml:space="preserve">R. H. Pathak and P. K. </w:t>
      </w:r>
      <w:proofErr w:type="spellStart"/>
      <w:r>
        <w:t>Verma</w:t>
      </w:r>
      <w:proofErr w:type="spellEnd"/>
      <w:r>
        <w:t xml:space="preserve">, "Application of Random Forest for Fake Account Detection in Instagram," Journal of Information Security, vol. 19, no. 4, pp. 214-222, 2020. </w:t>
      </w:r>
    </w:p>
    <w:p w:rsidR="00857956" w:rsidRDefault="008F1307">
      <w:pPr>
        <w:numPr>
          <w:ilvl w:val="0"/>
          <w:numId w:val="21"/>
        </w:numPr>
        <w:ind w:right="45"/>
      </w:pPr>
      <w:r>
        <w:t xml:space="preserve">N. S. Sharma and K. J. Kapoor, "Improved Fake Account Detection on Instagram Using Convolutional Neural Networks," Proceedings of the IEEE International Conference on AI and Data Science, pp. 107-118, 2021. </w:t>
      </w:r>
    </w:p>
    <w:p w:rsidR="00857956" w:rsidRDefault="008F1307">
      <w:pPr>
        <w:numPr>
          <w:ilvl w:val="0"/>
          <w:numId w:val="21"/>
        </w:numPr>
        <w:ind w:right="45"/>
      </w:pPr>
      <w:r>
        <w:t xml:space="preserve">S. H. </w:t>
      </w:r>
      <w:proofErr w:type="spellStart"/>
      <w:r>
        <w:t>Tripathi</w:t>
      </w:r>
      <w:proofErr w:type="spellEnd"/>
      <w:r>
        <w:t xml:space="preserve"> and V. P. Yadav, "Real-Time Fake </w:t>
      </w:r>
      <w:r>
        <w:t xml:space="preserve">Account Detection Using Machine Learning," Journal of Artificial Intelligence, vol. 11, no. 3, pp. 234-246, July 2021. </w:t>
      </w:r>
    </w:p>
    <w:p w:rsidR="00857956" w:rsidRDefault="008F1307">
      <w:pPr>
        <w:numPr>
          <w:ilvl w:val="0"/>
          <w:numId w:val="21"/>
        </w:numPr>
        <w:ind w:right="45"/>
      </w:pPr>
      <w:r>
        <w:t>R. Kumar and M. Singh, "Real-Time Social Media Monitoring and Fake Account Detection," IEEE Journal on Emerging Technologies, vol. 16, n</w:t>
      </w:r>
      <w:r>
        <w:t xml:space="preserve">o. 2, pp. 118-130, 2021. </w:t>
      </w:r>
    </w:p>
    <w:p w:rsidR="00857956" w:rsidRDefault="008F1307">
      <w:pPr>
        <w:numPr>
          <w:ilvl w:val="0"/>
          <w:numId w:val="21"/>
        </w:numPr>
        <w:ind w:right="45"/>
      </w:pPr>
      <w:r>
        <w:t xml:space="preserve">M. B. Kumar, "Feature Engineering for Fake Profile Detection Using Instagram Data," International Journal of Machine Learning and Applications, vol. 5, no. 1, pp. 12-23, Jan. 2021. </w:t>
      </w:r>
    </w:p>
    <w:p w:rsidR="00857956" w:rsidRDefault="008F1307">
      <w:pPr>
        <w:numPr>
          <w:ilvl w:val="0"/>
          <w:numId w:val="21"/>
        </w:numPr>
        <w:ind w:right="45"/>
      </w:pPr>
      <w:r>
        <w:t xml:space="preserve">P. B. </w:t>
      </w:r>
      <w:proofErr w:type="spellStart"/>
      <w:r>
        <w:t>Mohapatra</w:t>
      </w:r>
      <w:proofErr w:type="spellEnd"/>
      <w:r>
        <w:t>, "Improved Machine Learning Algo</w:t>
      </w:r>
      <w:r>
        <w:t xml:space="preserve">rithms for Detecting Fake Accounts," IEEE Transactions on Data Science, vol. 17, no. 1, pp. 75-82, 2020. </w:t>
      </w:r>
    </w:p>
    <w:p w:rsidR="00857956" w:rsidRDefault="008F1307">
      <w:pPr>
        <w:spacing w:after="237" w:line="259" w:lineRule="auto"/>
        <w:ind w:left="36" w:firstLine="0"/>
        <w:jc w:val="left"/>
      </w:pPr>
      <w:r>
        <w:lastRenderedPageBreak/>
        <w:t xml:space="preserve"> </w:t>
      </w:r>
    </w:p>
    <w:p w:rsidR="00857956" w:rsidRDefault="008F1307">
      <w:pPr>
        <w:spacing w:after="119" w:line="259" w:lineRule="auto"/>
        <w:ind w:left="10" w:right="24"/>
        <w:jc w:val="center"/>
      </w:pPr>
      <w:bookmarkStart w:id="0" w:name="_GoBack"/>
      <w:bookmarkEnd w:id="0"/>
      <w:r>
        <w:rPr>
          <w:color w:val="156082"/>
          <w:sz w:val="22"/>
        </w:rPr>
        <w:t xml:space="preserve">19 </w:t>
      </w:r>
    </w:p>
    <w:sectPr w:rsidR="00857956">
      <w:headerReference w:type="even" r:id="rId33"/>
      <w:headerReference w:type="default" r:id="rId34"/>
      <w:footerReference w:type="even" r:id="rId35"/>
      <w:footerReference w:type="default" r:id="rId36"/>
      <w:headerReference w:type="first" r:id="rId37"/>
      <w:footerReference w:type="first" r:id="rId38"/>
      <w:pgSz w:w="11906" w:h="16838"/>
      <w:pgMar w:top="1439" w:right="1382" w:bottom="977" w:left="1404" w:header="480" w:footer="55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1307" w:rsidRDefault="008F1307">
      <w:pPr>
        <w:spacing w:after="0" w:line="240" w:lineRule="auto"/>
      </w:pPr>
      <w:r>
        <w:separator/>
      </w:r>
    </w:p>
  </w:endnote>
  <w:endnote w:type="continuationSeparator" w:id="0">
    <w:p w:rsidR="008F1307" w:rsidRDefault="008F1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956" w:rsidRDefault="008F1307">
    <w:pPr>
      <w:tabs>
        <w:tab w:val="center" w:pos="1756"/>
        <w:tab w:val="center" w:pos="8018"/>
        <w:tab w:val="right" w:pos="9782"/>
      </w:tabs>
      <w:spacing w:after="0" w:line="259" w:lineRule="auto"/>
      <w:ind w:left="-684" w:right="-66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457200</wp:posOffset>
              </wp:positionH>
              <wp:positionV relativeFrom="page">
                <wp:posOffset>10071583</wp:posOffset>
              </wp:positionV>
              <wp:extent cx="698500" cy="271552"/>
              <wp:effectExtent l="0" t="0" r="0" b="0"/>
              <wp:wrapSquare wrapText="bothSides"/>
              <wp:docPr id="20100" name="Group 20100"/>
              <wp:cNvGraphicFramePr/>
              <a:graphic xmlns:a="http://schemas.openxmlformats.org/drawingml/2006/main">
                <a:graphicData uri="http://schemas.microsoft.com/office/word/2010/wordprocessingGroup">
                  <wpg:wgp>
                    <wpg:cNvGrpSpPr/>
                    <wpg:grpSpPr>
                      <a:xfrm>
                        <a:off x="0" y="0"/>
                        <a:ext cx="698500" cy="271552"/>
                        <a:chOff x="0" y="0"/>
                        <a:chExt cx="698500" cy="271552"/>
                      </a:xfrm>
                    </wpg:grpSpPr>
                    <wps:wsp>
                      <wps:cNvPr id="20102" name="Rectangle 20102"/>
                      <wps:cNvSpPr/>
                      <wps:spPr>
                        <a:xfrm>
                          <a:off x="457235" y="0"/>
                          <a:ext cx="37855" cy="227634"/>
                        </a:xfrm>
                        <a:prstGeom prst="rect">
                          <a:avLst/>
                        </a:prstGeom>
                        <a:ln>
                          <a:noFill/>
                        </a:ln>
                      </wps:spPr>
                      <wps:txbx>
                        <w:txbxContent>
                          <w:p w:rsidR="00857956" w:rsidRDefault="008F1307">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0101" name="Picture 20101"/>
                        <pic:cNvPicPr/>
                      </pic:nvPicPr>
                      <pic:blipFill>
                        <a:blip r:embed="rId1"/>
                        <a:stretch>
                          <a:fillRect/>
                        </a:stretch>
                      </pic:blipFill>
                      <pic:spPr>
                        <a:xfrm>
                          <a:off x="0" y="62002"/>
                          <a:ext cx="698500" cy="209550"/>
                        </a:xfrm>
                        <a:prstGeom prst="rect">
                          <a:avLst/>
                        </a:prstGeom>
                      </pic:spPr>
                    </pic:pic>
                  </wpg:wgp>
                </a:graphicData>
              </a:graphic>
            </wp:anchor>
          </w:drawing>
        </mc:Choice>
        <mc:Fallback xmlns:a="http://schemas.openxmlformats.org/drawingml/2006/main">
          <w:pict>
            <v:group id="Group 20100" style="width:55pt;height:21.382pt;position:absolute;mso-position-horizontal-relative:page;mso-position-horizontal:absolute;margin-left:36pt;mso-position-vertical-relative:page;margin-top:793.038pt;" coordsize="6985,2715">
              <v:rect id="Rectangle 20102" style="position:absolute;width:378;height:2276;left:4572;top:0;" filled="f" stroked="f">
                <v:textbox inset="0,0,0,0">
                  <w:txbxContent>
                    <w:p>
                      <w:pPr>
                        <w:spacing w:before="0" w:after="160" w:line="259" w:lineRule="auto"/>
                        <w:ind w:left="0" w:firstLine="0"/>
                        <w:jc w:val="left"/>
                      </w:pPr>
                      <w:r>
                        <w:rPr>
                          <w:rFonts w:cs="Times New Roman" w:hAnsi="Times New Roman" w:eastAsia="Times New Roman" w:ascii="Times New Roman"/>
                          <w:sz w:val="22"/>
                        </w:rPr>
                        <w:t xml:space="preserve"> </w:t>
                      </w:r>
                    </w:p>
                  </w:txbxContent>
                </v:textbox>
              </v:rect>
              <v:shape id="Picture 20101" style="position:absolute;width:6985;height:2095;left:0;top:620;" filled="f">
                <v:imagedata r:id="rId13"/>
              </v:shape>
              <w10:wrap type="square"/>
            </v:group>
          </w:pict>
        </mc:Fallback>
      </mc:AlternateContent>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r>
      <w:fldChar w:fldCharType="begin"/>
    </w:r>
    <w:r>
      <w:instrText xml:space="preserve"> NUMPAGES   \* MERGEFORMAT </w:instrText>
    </w:r>
    <w:r>
      <w:fldChar w:fldCharType="separate"/>
    </w:r>
    <w:r>
      <w:rPr>
        <w:rFonts w:ascii="Calibri" w:eastAsia="Calibri" w:hAnsi="Calibri" w:cs="Calibri"/>
        <w:color w:val="191919"/>
        <w:sz w:val="12"/>
      </w:rPr>
      <w:t>21</w:t>
    </w:r>
    <w:r>
      <w:rPr>
        <w:rFonts w:ascii="Calibri" w:eastAsia="Calibri" w:hAnsi="Calibri" w:cs="Calibri"/>
        <w:color w:val="191919"/>
        <w:sz w:val="12"/>
      </w:rPr>
      <w:fldChar w:fldCharType="end"/>
    </w:r>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r>
      <w:rPr>
        <w:rFonts w:ascii="Calibri" w:eastAsia="Calibri" w:hAnsi="Calibri" w:cs="Calibri"/>
        <w:color w:val="191919"/>
        <w:sz w:val="12"/>
      </w:rPr>
      <w:t>trn:oid</w:t>
    </w:r>
    <w:proofErr w:type="spellEnd"/>
    <w:r>
      <w:rPr>
        <w:rFonts w:ascii="Calibri" w:eastAsia="Calibri" w:hAnsi="Calibri" w:cs="Calibri"/>
        <w:color w:val="191919"/>
        <w:sz w:val="12"/>
      </w:rPr>
      <w:t>:::1:3347929359</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956" w:rsidRDefault="008F1307">
    <w:pPr>
      <w:tabs>
        <w:tab w:val="center" w:pos="1756"/>
        <w:tab w:val="center" w:pos="8018"/>
        <w:tab w:val="right" w:pos="9782"/>
      </w:tabs>
      <w:spacing w:after="0" w:line="259" w:lineRule="auto"/>
      <w:ind w:left="-684" w:right="-662"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457200</wp:posOffset>
              </wp:positionH>
              <wp:positionV relativeFrom="page">
                <wp:posOffset>10071583</wp:posOffset>
              </wp:positionV>
              <wp:extent cx="698500" cy="271552"/>
              <wp:effectExtent l="0" t="0" r="0" b="0"/>
              <wp:wrapSquare wrapText="bothSides"/>
              <wp:docPr id="20065" name="Group 20065"/>
              <wp:cNvGraphicFramePr/>
              <a:graphic xmlns:a="http://schemas.openxmlformats.org/drawingml/2006/main">
                <a:graphicData uri="http://schemas.microsoft.com/office/word/2010/wordprocessingGroup">
                  <wpg:wgp>
                    <wpg:cNvGrpSpPr/>
                    <wpg:grpSpPr>
                      <a:xfrm>
                        <a:off x="0" y="0"/>
                        <a:ext cx="698500" cy="271552"/>
                        <a:chOff x="0" y="0"/>
                        <a:chExt cx="698500" cy="271552"/>
                      </a:xfrm>
                    </wpg:grpSpPr>
                    <wps:wsp>
                      <wps:cNvPr id="20067" name="Rectangle 20067"/>
                      <wps:cNvSpPr/>
                      <wps:spPr>
                        <a:xfrm>
                          <a:off x="457235" y="0"/>
                          <a:ext cx="37855" cy="227634"/>
                        </a:xfrm>
                        <a:prstGeom prst="rect">
                          <a:avLst/>
                        </a:prstGeom>
                        <a:ln>
                          <a:noFill/>
                        </a:ln>
                      </wps:spPr>
                      <wps:txbx>
                        <w:txbxContent>
                          <w:p w:rsidR="00857956" w:rsidRDefault="008F1307">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0066" name="Picture 20066"/>
                        <pic:cNvPicPr/>
                      </pic:nvPicPr>
                      <pic:blipFill>
                        <a:blip r:embed="rId1"/>
                        <a:stretch>
                          <a:fillRect/>
                        </a:stretch>
                      </pic:blipFill>
                      <pic:spPr>
                        <a:xfrm>
                          <a:off x="0" y="62002"/>
                          <a:ext cx="698500" cy="209550"/>
                        </a:xfrm>
                        <a:prstGeom prst="rect">
                          <a:avLst/>
                        </a:prstGeom>
                      </pic:spPr>
                    </pic:pic>
                  </wpg:wgp>
                </a:graphicData>
              </a:graphic>
            </wp:anchor>
          </w:drawing>
        </mc:Choice>
        <mc:Fallback xmlns:a="http://schemas.openxmlformats.org/drawingml/2006/main">
          <w:pict>
            <v:group id="Group 20065" style="width:55pt;height:21.382pt;position:absolute;mso-position-horizontal-relative:page;mso-position-horizontal:absolute;margin-left:36pt;mso-position-vertical-relative:page;margin-top:793.038pt;" coordsize="6985,2715">
              <v:rect id="Rectangle 20067" style="position:absolute;width:378;height:2276;left:4572;top:0;" filled="f" stroked="f">
                <v:textbox inset="0,0,0,0">
                  <w:txbxContent>
                    <w:p>
                      <w:pPr>
                        <w:spacing w:before="0" w:after="160" w:line="259" w:lineRule="auto"/>
                        <w:ind w:left="0" w:firstLine="0"/>
                        <w:jc w:val="left"/>
                      </w:pPr>
                      <w:r>
                        <w:rPr>
                          <w:rFonts w:cs="Times New Roman" w:hAnsi="Times New Roman" w:eastAsia="Times New Roman" w:ascii="Times New Roman"/>
                          <w:sz w:val="22"/>
                        </w:rPr>
                        <w:t xml:space="preserve"> </w:t>
                      </w:r>
                    </w:p>
                  </w:txbxContent>
                </v:textbox>
              </v:rect>
              <v:shape id="Picture 20066" style="position:absolute;width:6985;height:2095;left:0;top:620;" filled="f">
                <v:imagedata r:id="rId13"/>
              </v:shape>
              <w10:wrap type="square"/>
            </v:group>
          </w:pict>
        </mc:Fallback>
      </mc:AlternateContent>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sidR="005718FF" w:rsidRPr="005718FF">
      <w:rPr>
        <w:rFonts w:ascii="Calibri" w:eastAsia="Calibri" w:hAnsi="Calibri" w:cs="Calibri"/>
        <w:noProof/>
        <w:color w:val="191919"/>
        <w:sz w:val="12"/>
      </w:rPr>
      <w:t>20</w:t>
    </w:r>
    <w:r>
      <w:rPr>
        <w:rFonts w:ascii="Calibri" w:eastAsia="Calibri" w:hAnsi="Calibri" w:cs="Calibri"/>
        <w:color w:val="191919"/>
        <w:sz w:val="12"/>
      </w:rPr>
      <w:fldChar w:fldCharType="end"/>
    </w:r>
    <w:r>
      <w:rPr>
        <w:rFonts w:ascii="Calibri" w:eastAsia="Calibri" w:hAnsi="Calibri" w:cs="Calibri"/>
        <w:color w:val="191919"/>
        <w:sz w:val="12"/>
      </w:rPr>
      <w:t xml:space="preserve"> of </w:t>
    </w:r>
    <w:r>
      <w:fldChar w:fldCharType="begin"/>
    </w:r>
    <w:r>
      <w:instrText xml:space="preserve"> NUMPAGES   \* MERGEFORMAT </w:instrText>
    </w:r>
    <w:r>
      <w:fldChar w:fldCharType="separate"/>
    </w:r>
    <w:r w:rsidR="005718FF" w:rsidRPr="005718FF">
      <w:rPr>
        <w:rFonts w:ascii="Calibri" w:eastAsia="Calibri" w:hAnsi="Calibri" w:cs="Calibri"/>
        <w:noProof/>
        <w:color w:val="191919"/>
        <w:sz w:val="12"/>
      </w:rPr>
      <w:t>20</w:t>
    </w:r>
    <w:r>
      <w:rPr>
        <w:rFonts w:ascii="Calibri" w:eastAsia="Calibri" w:hAnsi="Calibri" w:cs="Calibri"/>
        <w:color w:val="191919"/>
        <w:sz w:val="12"/>
      </w:rPr>
      <w:fldChar w:fldCharType="end"/>
    </w:r>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r>
      <w:rPr>
        <w:rFonts w:ascii="Calibri" w:eastAsia="Calibri" w:hAnsi="Calibri" w:cs="Calibri"/>
        <w:color w:val="191919"/>
        <w:sz w:val="12"/>
      </w:rPr>
      <w:t>trn:oid</w:t>
    </w:r>
    <w:proofErr w:type="spellEnd"/>
    <w:r>
      <w:rPr>
        <w:rFonts w:ascii="Calibri" w:eastAsia="Calibri" w:hAnsi="Calibri" w:cs="Calibri"/>
        <w:color w:val="191919"/>
        <w:sz w:val="12"/>
      </w:rPr>
      <w:t>:</w:t>
    </w:r>
    <w:r>
      <w:rPr>
        <w:rFonts w:ascii="Calibri" w:eastAsia="Calibri" w:hAnsi="Calibri" w:cs="Calibri"/>
        <w:color w:val="191919"/>
        <w:sz w:val="12"/>
      </w:rPr>
      <w:t>::1:3347929359</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956" w:rsidRDefault="008F1307">
    <w:pPr>
      <w:tabs>
        <w:tab w:val="center" w:pos="1756"/>
        <w:tab w:val="center" w:pos="8018"/>
        <w:tab w:val="right" w:pos="9782"/>
      </w:tabs>
      <w:spacing w:after="0" w:line="259" w:lineRule="auto"/>
      <w:ind w:left="-684" w:right="-66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457200</wp:posOffset>
              </wp:positionH>
              <wp:positionV relativeFrom="page">
                <wp:posOffset>10071583</wp:posOffset>
              </wp:positionV>
              <wp:extent cx="698500" cy="271552"/>
              <wp:effectExtent l="0" t="0" r="0" b="0"/>
              <wp:wrapSquare wrapText="bothSides"/>
              <wp:docPr id="20030" name="Group 20030"/>
              <wp:cNvGraphicFramePr/>
              <a:graphic xmlns:a="http://schemas.openxmlformats.org/drawingml/2006/main">
                <a:graphicData uri="http://schemas.microsoft.com/office/word/2010/wordprocessingGroup">
                  <wpg:wgp>
                    <wpg:cNvGrpSpPr/>
                    <wpg:grpSpPr>
                      <a:xfrm>
                        <a:off x="0" y="0"/>
                        <a:ext cx="698500" cy="271552"/>
                        <a:chOff x="0" y="0"/>
                        <a:chExt cx="698500" cy="271552"/>
                      </a:xfrm>
                    </wpg:grpSpPr>
                    <wps:wsp>
                      <wps:cNvPr id="20032" name="Rectangle 20032"/>
                      <wps:cNvSpPr/>
                      <wps:spPr>
                        <a:xfrm>
                          <a:off x="457235" y="0"/>
                          <a:ext cx="37855" cy="227634"/>
                        </a:xfrm>
                        <a:prstGeom prst="rect">
                          <a:avLst/>
                        </a:prstGeom>
                        <a:ln>
                          <a:noFill/>
                        </a:ln>
                      </wps:spPr>
                      <wps:txbx>
                        <w:txbxContent>
                          <w:p w:rsidR="00857956" w:rsidRDefault="008F1307">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20031" name="Picture 20031"/>
                        <pic:cNvPicPr/>
                      </pic:nvPicPr>
                      <pic:blipFill>
                        <a:blip r:embed="rId1"/>
                        <a:stretch>
                          <a:fillRect/>
                        </a:stretch>
                      </pic:blipFill>
                      <pic:spPr>
                        <a:xfrm>
                          <a:off x="0" y="62002"/>
                          <a:ext cx="698500" cy="209550"/>
                        </a:xfrm>
                        <a:prstGeom prst="rect">
                          <a:avLst/>
                        </a:prstGeom>
                      </pic:spPr>
                    </pic:pic>
                  </wpg:wgp>
                </a:graphicData>
              </a:graphic>
            </wp:anchor>
          </w:drawing>
        </mc:Choice>
        <mc:Fallback xmlns:a="http://schemas.openxmlformats.org/drawingml/2006/main">
          <w:pict>
            <v:group id="Group 20030" style="width:55pt;height:21.382pt;position:absolute;mso-position-horizontal-relative:page;mso-position-horizontal:absolute;margin-left:36pt;mso-position-vertical-relative:page;margin-top:793.038pt;" coordsize="6985,2715">
              <v:rect id="Rectangle 20032" style="position:absolute;width:378;height:2276;left:4572;top:0;" filled="f" stroked="f">
                <v:textbox inset="0,0,0,0">
                  <w:txbxContent>
                    <w:p>
                      <w:pPr>
                        <w:spacing w:before="0" w:after="160" w:line="259" w:lineRule="auto"/>
                        <w:ind w:left="0" w:firstLine="0"/>
                        <w:jc w:val="left"/>
                      </w:pPr>
                      <w:r>
                        <w:rPr>
                          <w:rFonts w:cs="Times New Roman" w:hAnsi="Times New Roman" w:eastAsia="Times New Roman" w:ascii="Times New Roman"/>
                          <w:sz w:val="22"/>
                        </w:rPr>
                        <w:t xml:space="preserve"> </w:t>
                      </w:r>
                    </w:p>
                  </w:txbxContent>
                </v:textbox>
              </v:rect>
              <v:shape id="Picture 20031" style="position:absolute;width:6985;height:2095;left:0;top:620;" filled="f">
                <v:imagedata r:id="rId13"/>
              </v:shape>
              <w10:wrap type="square"/>
            </v:group>
          </w:pict>
        </mc:Fallback>
      </mc:AlternateContent>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r>
      <w:fldChar w:fldCharType="begin"/>
    </w:r>
    <w:r>
      <w:instrText xml:space="preserve"> NUMPAGES   \* MERGEFORMAT </w:instrText>
    </w:r>
    <w:r>
      <w:fldChar w:fldCharType="separate"/>
    </w:r>
    <w:r>
      <w:rPr>
        <w:rFonts w:ascii="Calibri" w:eastAsia="Calibri" w:hAnsi="Calibri" w:cs="Calibri"/>
        <w:color w:val="191919"/>
        <w:sz w:val="12"/>
      </w:rPr>
      <w:t>21</w:t>
    </w:r>
    <w:r>
      <w:rPr>
        <w:rFonts w:ascii="Calibri" w:eastAsia="Calibri" w:hAnsi="Calibri" w:cs="Calibri"/>
        <w:color w:val="191919"/>
        <w:sz w:val="12"/>
      </w:rPr>
      <w:fldChar w:fldCharType="end"/>
    </w:r>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r>
      <w:rPr>
        <w:rFonts w:ascii="Calibri" w:eastAsia="Calibri" w:hAnsi="Calibri" w:cs="Calibri"/>
        <w:color w:val="191919"/>
        <w:sz w:val="12"/>
      </w:rPr>
      <w:t>trn:oid</w:t>
    </w:r>
    <w:proofErr w:type="spellEnd"/>
    <w:r>
      <w:rPr>
        <w:rFonts w:ascii="Calibri" w:eastAsia="Calibri" w:hAnsi="Calibri" w:cs="Calibri"/>
        <w:color w:val="191919"/>
        <w:sz w:val="12"/>
      </w:rPr>
      <w:t>:::1:3347929359</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1307" w:rsidRDefault="008F1307">
      <w:pPr>
        <w:spacing w:after="0" w:line="240" w:lineRule="auto"/>
      </w:pPr>
      <w:r>
        <w:separator/>
      </w:r>
    </w:p>
  </w:footnote>
  <w:footnote w:type="continuationSeparator" w:id="0">
    <w:p w:rsidR="008F1307" w:rsidRDefault="008F1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956" w:rsidRDefault="008F1307">
    <w:pPr>
      <w:tabs>
        <w:tab w:val="center" w:pos="1756"/>
        <w:tab w:val="center" w:pos="8018"/>
        <w:tab w:val="right" w:pos="9782"/>
      </w:tabs>
      <w:spacing w:after="0" w:line="259" w:lineRule="auto"/>
      <w:ind w:left="-684" w:right="-662" w:firstLine="0"/>
      <w:jc w:val="left"/>
    </w:pPr>
    <w:r>
      <w:rPr>
        <w:noProof/>
      </w:rPr>
      <w:drawing>
        <wp:anchor distT="0" distB="0" distL="114300" distR="114300" simplePos="0" relativeHeight="251661312" behindDoc="0" locked="0" layoutInCell="1" allowOverlap="0">
          <wp:simplePos x="0" y="0"/>
          <wp:positionH relativeFrom="page">
            <wp:posOffset>457200</wp:posOffset>
          </wp:positionH>
          <wp:positionV relativeFrom="page">
            <wp:posOffset>304800</wp:posOffset>
          </wp:positionV>
          <wp:extent cx="698500" cy="209550"/>
          <wp:effectExtent l="0" t="0" r="0" b="0"/>
          <wp:wrapSquare wrapText="bothSides"/>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r>
      <w:fldChar w:fldCharType="begin"/>
    </w:r>
    <w:r>
      <w:instrText xml:space="preserve"> NUMPAGES   \* MERGEFORMAT </w:instrText>
    </w:r>
    <w:r>
      <w:fldChar w:fldCharType="separate"/>
    </w:r>
    <w:r>
      <w:rPr>
        <w:rFonts w:ascii="Calibri" w:eastAsia="Calibri" w:hAnsi="Calibri" w:cs="Calibri"/>
        <w:color w:val="191919"/>
        <w:sz w:val="12"/>
      </w:rPr>
      <w:t>21</w:t>
    </w:r>
    <w:r>
      <w:rPr>
        <w:rFonts w:ascii="Calibri" w:eastAsia="Calibri" w:hAnsi="Calibri" w:cs="Calibri"/>
        <w:color w:val="191919"/>
        <w:sz w:val="12"/>
      </w:rPr>
      <w:fldChar w:fldCharType="end"/>
    </w:r>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r>
      <w:rPr>
        <w:rFonts w:ascii="Calibri" w:eastAsia="Calibri" w:hAnsi="Calibri" w:cs="Calibri"/>
        <w:color w:val="191919"/>
        <w:sz w:val="12"/>
      </w:rPr>
      <w:t>trn:oid</w:t>
    </w:r>
    <w:proofErr w:type="spellEnd"/>
    <w:r>
      <w:rPr>
        <w:rFonts w:ascii="Calibri" w:eastAsia="Calibri" w:hAnsi="Calibri" w:cs="Calibri"/>
        <w:color w:val="191919"/>
        <w:sz w:val="12"/>
      </w:rPr>
      <w:t>:::1:3347929359</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956" w:rsidRDefault="008F1307">
    <w:pPr>
      <w:tabs>
        <w:tab w:val="center" w:pos="1756"/>
        <w:tab w:val="center" w:pos="8018"/>
        <w:tab w:val="right" w:pos="9782"/>
      </w:tabs>
      <w:spacing w:after="0" w:line="259" w:lineRule="auto"/>
      <w:ind w:left="-684" w:right="-662" w:firstLine="0"/>
      <w:jc w:val="left"/>
    </w:pPr>
    <w:r>
      <w:rPr>
        <w:noProof/>
      </w:rPr>
      <w:drawing>
        <wp:anchor distT="0" distB="0" distL="114300" distR="114300" simplePos="0" relativeHeight="251662336" behindDoc="0" locked="0" layoutInCell="1" allowOverlap="0">
          <wp:simplePos x="0" y="0"/>
          <wp:positionH relativeFrom="page">
            <wp:posOffset>457200</wp:posOffset>
          </wp:positionH>
          <wp:positionV relativeFrom="page">
            <wp:posOffset>304800</wp:posOffset>
          </wp:positionV>
          <wp:extent cx="698500" cy="209550"/>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sidR="005718FF" w:rsidRPr="005718FF">
      <w:rPr>
        <w:rFonts w:ascii="Calibri" w:eastAsia="Calibri" w:hAnsi="Calibri" w:cs="Calibri"/>
        <w:noProof/>
        <w:color w:val="191919"/>
        <w:sz w:val="12"/>
      </w:rPr>
      <w:t>20</w:t>
    </w:r>
    <w:r>
      <w:rPr>
        <w:rFonts w:ascii="Calibri" w:eastAsia="Calibri" w:hAnsi="Calibri" w:cs="Calibri"/>
        <w:color w:val="191919"/>
        <w:sz w:val="12"/>
      </w:rPr>
      <w:fldChar w:fldCharType="end"/>
    </w:r>
    <w:r>
      <w:rPr>
        <w:rFonts w:ascii="Calibri" w:eastAsia="Calibri" w:hAnsi="Calibri" w:cs="Calibri"/>
        <w:color w:val="191919"/>
        <w:sz w:val="12"/>
      </w:rPr>
      <w:t xml:space="preserve"> of </w:t>
    </w:r>
    <w:r>
      <w:fldChar w:fldCharType="begin"/>
    </w:r>
    <w:r>
      <w:instrText xml:space="preserve"> NUMPAGES   \* MERGEFORMAT </w:instrText>
    </w:r>
    <w:r>
      <w:fldChar w:fldCharType="separate"/>
    </w:r>
    <w:r w:rsidR="005718FF" w:rsidRPr="005718FF">
      <w:rPr>
        <w:rFonts w:ascii="Calibri" w:eastAsia="Calibri" w:hAnsi="Calibri" w:cs="Calibri"/>
        <w:noProof/>
        <w:color w:val="191919"/>
        <w:sz w:val="12"/>
      </w:rPr>
      <w:t>20</w:t>
    </w:r>
    <w:r>
      <w:rPr>
        <w:rFonts w:ascii="Calibri" w:eastAsia="Calibri" w:hAnsi="Calibri" w:cs="Calibri"/>
        <w:color w:val="191919"/>
        <w:sz w:val="12"/>
      </w:rPr>
      <w:fldChar w:fldCharType="end"/>
    </w:r>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r>
      <w:rPr>
        <w:rFonts w:ascii="Calibri" w:eastAsia="Calibri" w:hAnsi="Calibri" w:cs="Calibri"/>
        <w:color w:val="191919"/>
        <w:sz w:val="12"/>
      </w:rPr>
      <w:t>trn:oid</w:t>
    </w:r>
    <w:proofErr w:type="spellEnd"/>
    <w:r>
      <w:rPr>
        <w:rFonts w:ascii="Calibri" w:eastAsia="Calibri" w:hAnsi="Calibri" w:cs="Calibri"/>
        <w:color w:val="191919"/>
        <w:sz w:val="12"/>
      </w:rPr>
      <w:t>:::1:3347929359</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7956" w:rsidRDefault="008F1307">
    <w:pPr>
      <w:tabs>
        <w:tab w:val="center" w:pos="1756"/>
        <w:tab w:val="center" w:pos="8018"/>
        <w:tab w:val="right" w:pos="9782"/>
      </w:tabs>
      <w:spacing w:after="0" w:line="259" w:lineRule="auto"/>
      <w:ind w:left="-684" w:right="-662" w:firstLine="0"/>
      <w:jc w:val="left"/>
    </w:pPr>
    <w:r>
      <w:rPr>
        <w:noProof/>
      </w:rPr>
      <w:drawing>
        <wp:anchor distT="0" distB="0" distL="114300" distR="114300" simplePos="0" relativeHeight="251663360" behindDoc="0" locked="0" layoutInCell="1" allowOverlap="0">
          <wp:simplePos x="0" y="0"/>
          <wp:positionH relativeFrom="page">
            <wp:posOffset>457200</wp:posOffset>
          </wp:positionH>
          <wp:positionV relativeFrom="page">
            <wp:posOffset>304800</wp:posOffset>
          </wp:positionV>
          <wp:extent cx="698500" cy="20955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
                  <a:stretch>
                    <a:fillRect/>
                  </a:stretch>
                </pic:blipFill>
                <pic:spPr>
                  <a:xfrm>
                    <a:off x="0" y="0"/>
                    <a:ext cx="698500" cy="209550"/>
                  </a:xfrm>
                  <a:prstGeom prst="rect">
                    <a:avLst/>
                  </a:prstGeom>
                </pic:spPr>
              </pic:pic>
            </a:graphicData>
          </a:graphic>
        </wp:anchor>
      </w:drawing>
    </w:r>
    <w:r>
      <w:rPr>
        <w:rFonts w:ascii="Calibri" w:eastAsia="Calibri" w:hAnsi="Calibri" w:cs="Calibri"/>
        <w:color w:val="191919"/>
        <w:sz w:val="12"/>
      </w:rPr>
      <w:tab/>
      <w:t xml:space="preserve">Page </w:t>
    </w:r>
    <w:r>
      <w:fldChar w:fldCharType="begin"/>
    </w:r>
    <w:r>
      <w:instrText xml:space="preserve"> PAGE   \* MERGEFORMAT </w:instrText>
    </w:r>
    <w:r>
      <w:fldChar w:fldCharType="separate"/>
    </w:r>
    <w:r>
      <w:rPr>
        <w:rFonts w:ascii="Calibri" w:eastAsia="Calibri" w:hAnsi="Calibri" w:cs="Calibri"/>
        <w:color w:val="191919"/>
        <w:sz w:val="12"/>
      </w:rPr>
      <w:t>3</w:t>
    </w:r>
    <w:r>
      <w:rPr>
        <w:rFonts w:ascii="Calibri" w:eastAsia="Calibri" w:hAnsi="Calibri" w:cs="Calibri"/>
        <w:color w:val="191919"/>
        <w:sz w:val="12"/>
      </w:rPr>
      <w:fldChar w:fldCharType="end"/>
    </w:r>
    <w:r>
      <w:rPr>
        <w:rFonts w:ascii="Calibri" w:eastAsia="Calibri" w:hAnsi="Calibri" w:cs="Calibri"/>
        <w:color w:val="191919"/>
        <w:sz w:val="12"/>
      </w:rPr>
      <w:t xml:space="preserve"> of </w:t>
    </w:r>
    <w:r>
      <w:fldChar w:fldCharType="begin"/>
    </w:r>
    <w:r>
      <w:instrText xml:space="preserve"> NUMPAGES   \* MERGEFORMAT </w:instrText>
    </w:r>
    <w:r>
      <w:fldChar w:fldCharType="separate"/>
    </w:r>
    <w:r>
      <w:rPr>
        <w:rFonts w:ascii="Calibri" w:eastAsia="Calibri" w:hAnsi="Calibri" w:cs="Calibri"/>
        <w:color w:val="191919"/>
        <w:sz w:val="12"/>
      </w:rPr>
      <w:t>21</w:t>
    </w:r>
    <w:r>
      <w:rPr>
        <w:rFonts w:ascii="Calibri" w:eastAsia="Calibri" w:hAnsi="Calibri" w:cs="Calibri"/>
        <w:color w:val="191919"/>
        <w:sz w:val="12"/>
      </w:rPr>
      <w:fldChar w:fldCharType="end"/>
    </w:r>
    <w:r>
      <w:rPr>
        <w:rFonts w:ascii="Calibri" w:eastAsia="Calibri" w:hAnsi="Calibri" w:cs="Calibri"/>
        <w:color w:val="191919"/>
        <w:sz w:val="12"/>
      </w:rPr>
      <w:t xml:space="preserve"> - AI Writing Submission</w:t>
    </w:r>
    <w:r>
      <w:rPr>
        <w:rFonts w:ascii="Calibri" w:eastAsia="Calibri" w:hAnsi="Calibri" w:cs="Calibri"/>
        <w:color w:val="191919"/>
        <w:sz w:val="12"/>
      </w:rPr>
      <w:tab/>
    </w:r>
    <w:proofErr w:type="spellStart"/>
    <w:r>
      <w:rPr>
        <w:rFonts w:ascii="Calibri" w:eastAsia="Calibri" w:hAnsi="Calibri" w:cs="Calibri"/>
        <w:color w:val="191919"/>
        <w:sz w:val="12"/>
      </w:rPr>
      <w:t>Submission</w:t>
    </w:r>
    <w:proofErr w:type="spellEnd"/>
    <w:r>
      <w:rPr>
        <w:rFonts w:ascii="Calibri" w:eastAsia="Calibri" w:hAnsi="Calibri" w:cs="Calibri"/>
        <w:color w:val="191919"/>
        <w:sz w:val="12"/>
      </w:rPr>
      <w:t xml:space="preserve"> ID</w:t>
    </w:r>
    <w:r>
      <w:rPr>
        <w:rFonts w:ascii="Calibri" w:eastAsia="Calibri" w:hAnsi="Calibri" w:cs="Calibri"/>
        <w:color w:val="191919"/>
        <w:sz w:val="12"/>
      </w:rPr>
      <w:tab/>
    </w:r>
    <w:proofErr w:type="spellStart"/>
    <w:r>
      <w:rPr>
        <w:rFonts w:ascii="Calibri" w:eastAsia="Calibri" w:hAnsi="Calibri" w:cs="Calibri"/>
        <w:color w:val="191919"/>
        <w:sz w:val="12"/>
      </w:rPr>
      <w:t>trn:oid</w:t>
    </w:r>
    <w:proofErr w:type="spellEnd"/>
    <w:r>
      <w:rPr>
        <w:rFonts w:ascii="Calibri" w:eastAsia="Calibri" w:hAnsi="Calibri" w:cs="Calibri"/>
        <w:color w:val="191919"/>
        <w:sz w:val="12"/>
      </w:rPr>
      <w:t>:::1:3347929359</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04E84"/>
    <w:multiLevelType w:val="hybridMultilevel"/>
    <w:tmpl w:val="DF7E83AA"/>
    <w:lvl w:ilvl="0" w:tplc="76948620">
      <w:start w:val="1"/>
      <w:numFmt w:val="bullet"/>
      <w:lvlText w:val=""/>
      <w:lvlJc w:val="left"/>
      <w:pPr>
        <w:ind w:left="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4E576">
      <w:start w:val="1"/>
      <w:numFmt w:val="bullet"/>
      <w:lvlText w:val="o"/>
      <w:lvlJc w:val="left"/>
      <w:pPr>
        <w:ind w:left="1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101D4A">
      <w:start w:val="1"/>
      <w:numFmt w:val="bullet"/>
      <w:lvlText w:val="▪"/>
      <w:lvlJc w:val="left"/>
      <w:pPr>
        <w:ind w:left="2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1C86A0">
      <w:start w:val="1"/>
      <w:numFmt w:val="bullet"/>
      <w:lvlText w:val="•"/>
      <w:lvlJc w:val="left"/>
      <w:pPr>
        <w:ind w:left="2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42872">
      <w:start w:val="1"/>
      <w:numFmt w:val="bullet"/>
      <w:lvlText w:val="o"/>
      <w:lvlJc w:val="left"/>
      <w:pPr>
        <w:ind w:left="3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CE06C">
      <w:start w:val="1"/>
      <w:numFmt w:val="bullet"/>
      <w:lvlText w:val="▪"/>
      <w:lvlJc w:val="left"/>
      <w:pPr>
        <w:ind w:left="4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E86998">
      <w:start w:val="1"/>
      <w:numFmt w:val="bullet"/>
      <w:lvlText w:val="•"/>
      <w:lvlJc w:val="left"/>
      <w:pPr>
        <w:ind w:left="5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72B464">
      <w:start w:val="1"/>
      <w:numFmt w:val="bullet"/>
      <w:lvlText w:val="o"/>
      <w:lvlJc w:val="left"/>
      <w:pPr>
        <w:ind w:left="5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3E599E">
      <w:start w:val="1"/>
      <w:numFmt w:val="bullet"/>
      <w:lvlText w:val="▪"/>
      <w:lvlJc w:val="left"/>
      <w:pPr>
        <w:ind w:left="6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CA61D8"/>
    <w:multiLevelType w:val="hybridMultilevel"/>
    <w:tmpl w:val="B7B6372A"/>
    <w:lvl w:ilvl="0" w:tplc="8E782282">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6CED9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644E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CF59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F4CA0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C1FB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C8D53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EC36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CF8A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9A59E9"/>
    <w:multiLevelType w:val="multilevel"/>
    <w:tmpl w:val="1F4A9A4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A53216"/>
    <w:multiLevelType w:val="hybridMultilevel"/>
    <w:tmpl w:val="4EB01802"/>
    <w:lvl w:ilvl="0" w:tplc="8AB8443E">
      <w:start w:val="1"/>
      <w:numFmt w:val="upperLetter"/>
      <w:lvlText w:val="%1."/>
      <w:lvlJc w:val="left"/>
      <w:pPr>
        <w:ind w:left="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386B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B06E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1A0E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40E1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C02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2DB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6A0A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701E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6509B9"/>
    <w:multiLevelType w:val="hybridMultilevel"/>
    <w:tmpl w:val="3CF03486"/>
    <w:lvl w:ilvl="0" w:tplc="45FE8E8C">
      <w:start w:val="1"/>
      <w:numFmt w:val="decimal"/>
      <w:lvlText w:val="%1."/>
      <w:lvlJc w:val="left"/>
      <w:pPr>
        <w:ind w:left="3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DCC23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ABEAE6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1309CF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9CC71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F9A9A8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F365E6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EE0C86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A5A8EB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16D7A77"/>
    <w:multiLevelType w:val="hybridMultilevel"/>
    <w:tmpl w:val="F6D019F6"/>
    <w:lvl w:ilvl="0" w:tplc="6BB2FEE6">
      <w:start w:val="1"/>
      <w:numFmt w:val="bullet"/>
      <w:lvlText w:val="•"/>
      <w:lvlJc w:val="left"/>
      <w:pPr>
        <w:ind w:left="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389BD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DAD9F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2836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22A6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2A7B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BEA42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A08A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7E5C3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C21262"/>
    <w:multiLevelType w:val="hybridMultilevel"/>
    <w:tmpl w:val="E5D83592"/>
    <w:lvl w:ilvl="0" w:tplc="903002FC">
      <w:start w:val="1"/>
      <w:numFmt w:val="decimal"/>
      <w:lvlText w:val="%1."/>
      <w:lvlJc w:val="left"/>
      <w:pPr>
        <w:ind w:left="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C6B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623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8D8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A2D9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7CE1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6C1D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E85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873E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A31175"/>
    <w:multiLevelType w:val="multilevel"/>
    <w:tmpl w:val="F38CEDD8"/>
    <w:lvl w:ilvl="0">
      <w:start w:val="3"/>
      <w:numFmt w:val="decimal"/>
      <w:lvlText w:val="%1."/>
      <w:lvlJc w:val="left"/>
      <w:pPr>
        <w:ind w:left="3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B202E8E"/>
    <w:multiLevelType w:val="hybridMultilevel"/>
    <w:tmpl w:val="5BF647CC"/>
    <w:lvl w:ilvl="0" w:tplc="B48E3C60">
      <w:start w:val="1"/>
      <w:numFmt w:val="upperLetter"/>
      <w:lvlText w:val="%1."/>
      <w:lvlJc w:val="left"/>
      <w:pPr>
        <w:ind w:left="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ED3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A88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0B9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820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AECA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04F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296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D0C3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0B83ABC"/>
    <w:multiLevelType w:val="hybridMultilevel"/>
    <w:tmpl w:val="E304CCFC"/>
    <w:lvl w:ilvl="0" w:tplc="7060B222">
      <w:start w:val="7"/>
      <w:numFmt w:val="decimal"/>
      <w:lvlText w:val="%1."/>
      <w:lvlJc w:val="left"/>
      <w:pPr>
        <w:ind w:left="3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0A64D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CA4661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5C0AF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8C8A7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946B5D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D6A291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C3645F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6029AD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ABB6A22"/>
    <w:multiLevelType w:val="hybridMultilevel"/>
    <w:tmpl w:val="F3B067A2"/>
    <w:lvl w:ilvl="0" w:tplc="4E127ACE">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B6A2A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26EB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E961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0ACA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204B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23AC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38A85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A0688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6905574"/>
    <w:multiLevelType w:val="hybridMultilevel"/>
    <w:tmpl w:val="11624CEC"/>
    <w:lvl w:ilvl="0" w:tplc="8DBE224C">
      <w:start w:val="1"/>
      <w:numFmt w:val="bullet"/>
      <w:lvlText w:val=""/>
      <w:lvlJc w:val="left"/>
      <w:pPr>
        <w:ind w:left="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D61EB0">
      <w:start w:val="1"/>
      <w:numFmt w:val="bullet"/>
      <w:lvlText w:val="o"/>
      <w:lvlJc w:val="left"/>
      <w:pPr>
        <w:ind w:left="1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90F7C8">
      <w:start w:val="1"/>
      <w:numFmt w:val="bullet"/>
      <w:lvlText w:val="▪"/>
      <w:lvlJc w:val="left"/>
      <w:pPr>
        <w:ind w:left="2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A056BC">
      <w:start w:val="1"/>
      <w:numFmt w:val="bullet"/>
      <w:lvlText w:val="•"/>
      <w:lvlJc w:val="left"/>
      <w:pPr>
        <w:ind w:left="2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623FB6">
      <w:start w:val="1"/>
      <w:numFmt w:val="bullet"/>
      <w:lvlText w:val="o"/>
      <w:lvlJc w:val="left"/>
      <w:pPr>
        <w:ind w:left="3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1AFF60">
      <w:start w:val="1"/>
      <w:numFmt w:val="bullet"/>
      <w:lvlText w:val="▪"/>
      <w:lvlJc w:val="left"/>
      <w:pPr>
        <w:ind w:left="4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529546">
      <w:start w:val="1"/>
      <w:numFmt w:val="bullet"/>
      <w:lvlText w:val="•"/>
      <w:lvlJc w:val="left"/>
      <w:pPr>
        <w:ind w:left="5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A801C">
      <w:start w:val="1"/>
      <w:numFmt w:val="bullet"/>
      <w:lvlText w:val="o"/>
      <w:lvlJc w:val="left"/>
      <w:pPr>
        <w:ind w:left="5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23FEC">
      <w:start w:val="1"/>
      <w:numFmt w:val="bullet"/>
      <w:lvlText w:val="▪"/>
      <w:lvlJc w:val="left"/>
      <w:pPr>
        <w:ind w:left="6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0C97B7B"/>
    <w:multiLevelType w:val="hybridMultilevel"/>
    <w:tmpl w:val="EED40506"/>
    <w:lvl w:ilvl="0" w:tplc="2DB4B818">
      <w:start w:val="1"/>
      <w:numFmt w:val="decimal"/>
      <w:lvlText w:val="[%1]"/>
      <w:lvlJc w:val="left"/>
      <w:pPr>
        <w:ind w:left="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B66F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48A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E28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CA5F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456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58E8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6AE4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9690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77E49CA"/>
    <w:multiLevelType w:val="hybridMultilevel"/>
    <w:tmpl w:val="394C824E"/>
    <w:lvl w:ilvl="0" w:tplc="6434AA8C">
      <w:start w:val="1"/>
      <w:numFmt w:val="decimal"/>
      <w:lvlText w:val="%1."/>
      <w:lvlJc w:val="left"/>
      <w:pPr>
        <w:ind w:left="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288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2657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18F71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64478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0898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8F2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49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C0CE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FC144B2"/>
    <w:multiLevelType w:val="hybridMultilevel"/>
    <w:tmpl w:val="628615DE"/>
    <w:lvl w:ilvl="0" w:tplc="63D8DD12">
      <w:start w:val="1"/>
      <w:numFmt w:val="bullet"/>
      <w:lvlText w:val="•"/>
      <w:lvlJc w:val="left"/>
      <w:pPr>
        <w:ind w:left="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CD69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0ABA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C107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E0F47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2085C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A236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8E9A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8A8E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4CA73E5"/>
    <w:multiLevelType w:val="hybridMultilevel"/>
    <w:tmpl w:val="B93EEDB8"/>
    <w:lvl w:ilvl="0" w:tplc="2F4A715E">
      <w:start w:val="8"/>
      <w:numFmt w:val="decimal"/>
      <w:lvlText w:val="[%1]"/>
      <w:lvlJc w:val="left"/>
      <w:pPr>
        <w:ind w:left="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06B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2F6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C33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668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4E0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656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B6B6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24F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5B50BA9"/>
    <w:multiLevelType w:val="multilevel"/>
    <w:tmpl w:val="19286DB6"/>
    <w:lvl w:ilvl="0">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2F44190"/>
    <w:multiLevelType w:val="hybridMultilevel"/>
    <w:tmpl w:val="FC34FDE8"/>
    <w:lvl w:ilvl="0" w:tplc="4150FB78">
      <w:start w:val="1"/>
      <w:numFmt w:val="bullet"/>
      <w:lvlText w:val="•"/>
      <w:lvlJc w:val="left"/>
      <w:pPr>
        <w:ind w:left="14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32E94E">
      <w:start w:val="1"/>
      <w:numFmt w:val="bullet"/>
      <w:lvlText w:val="o"/>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6F2C2">
      <w:start w:val="1"/>
      <w:numFmt w:val="bullet"/>
      <w:lvlText w:val="▪"/>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AE9D2E">
      <w:start w:val="1"/>
      <w:numFmt w:val="bullet"/>
      <w:lvlText w:val="•"/>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FA277C">
      <w:start w:val="1"/>
      <w:numFmt w:val="bullet"/>
      <w:lvlText w:val="o"/>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F474DA">
      <w:start w:val="1"/>
      <w:numFmt w:val="bullet"/>
      <w:lvlText w:val="▪"/>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43BB0">
      <w:start w:val="1"/>
      <w:numFmt w:val="bullet"/>
      <w:lvlText w:val="•"/>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34B072">
      <w:start w:val="1"/>
      <w:numFmt w:val="bullet"/>
      <w:lvlText w:val="o"/>
      <w:lvlJc w:val="left"/>
      <w:pPr>
        <w:ind w:left="6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C74FA">
      <w:start w:val="1"/>
      <w:numFmt w:val="bullet"/>
      <w:lvlText w:val="▪"/>
      <w:lvlJc w:val="left"/>
      <w:pPr>
        <w:ind w:left="7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5F931FC"/>
    <w:multiLevelType w:val="hybridMultilevel"/>
    <w:tmpl w:val="986614AA"/>
    <w:lvl w:ilvl="0" w:tplc="35404DF0">
      <w:start w:val="1"/>
      <w:numFmt w:val="bullet"/>
      <w:lvlText w:val="•"/>
      <w:lvlJc w:val="left"/>
      <w:pPr>
        <w:ind w:left="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EA6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6E4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A07A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C850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E078F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A698E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423D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A334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A0267A8"/>
    <w:multiLevelType w:val="hybridMultilevel"/>
    <w:tmpl w:val="CC36D35E"/>
    <w:lvl w:ilvl="0" w:tplc="55DC2C8E">
      <w:start w:val="1"/>
      <w:numFmt w:val="bullet"/>
      <w:lvlText w:val="•"/>
      <w:lvlJc w:val="left"/>
      <w:pPr>
        <w:ind w:left="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EC0AA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464D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6878D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C4B6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C0CE6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E4206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4AF3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1020B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CA80171"/>
    <w:multiLevelType w:val="hybridMultilevel"/>
    <w:tmpl w:val="F87C753C"/>
    <w:lvl w:ilvl="0" w:tplc="14044D9C">
      <w:start w:val="1"/>
      <w:numFmt w:val="bullet"/>
      <w:lvlText w:val=""/>
      <w:lvlJc w:val="left"/>
      <w:pPr>
        <w:ind w:left="1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4472A">
      <w:start w:val="1"/>
      <w:numFmt w:val="bullet"/>
      <w:lvlText w:val="o"/>
      <w:lvlJc w:val="left"/>
      <w:pPr>
        <w:ind w:left="2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3C9060">
      <w:start w:val="1"/>
      <w:numFmt w:val="bullet"/>
      <w:lvlText w:val="▪"/>
      <w:lvlJc w:val="left"/>
      <w:pPr>
        <w:ind w:left="2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0466E">
      <w:start w:val="1"/>
      <w:numFmt w:val="bullet"/>
      <w:lvlText w:val="•"/>
      <w:lvlJc w:val="left"/>
      <w:pPr>
        <w:ind w:left="3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8CE46">
      <w:start w:val="1"/>
      <w:numFmt w:val="bullet"/>
      <w:lvlText w:val="o"/>
      <w:lvlJc w:val="left"/>
      <w:pPr>
        <w:ind w:left="4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42262E">
      <w:start w:val="1"/>
      <w:numFmt w:val="bullet"/>
      <w:lvlText w:val="▪"/>
      <w:lvlJc w:val="left"/>
      <w:pPr>
        <w:ind w:left="5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265E8">
      <w:start w:val="1"/>
      <w:numFmt w:val="bullet"/>
      <w:lvlText w:val="•"/>
      <w:lvlJc w:val="left"/>
      <w:pPr>
        <w:ind w:left="5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8EACE">
      <w:start w:val="1"/>
      <w:numFmt w:val="bullet"/>
      <w:lvlText w:val="o"/>
      <w:lvlJc w:val="left"/>
      <w:pPr>
        <w:ind w:left="6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840820">
      <w:start w:val="1"/>
      <w:numFmt w:val="bullet"/>
      <w:lvlText w:val="▪"/>
      <w:lvlJc w:val="left"/>
      <w:pPr>
        <w:ind w:left="7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8"/>
  </w:num>
  <w:num w:numId="3">
    <w:abstractNumId w:val="2"/>
  </w:num>
  <w:num w:numId="4">
    <w:abstractNumId w:val="7"/>
  </w:num>
  <w:num w:numId="5">
    <w:abstractNumId w:val="3"/>
  </w:num>
  <w:num w:numId="6">
    <w:abstractNumId w:val="16"/>
  </w:num>
  <w:num w:numId="7">
    <w:abstractNumId w:val="9"/>
  </w:num>
  <w:num w:numId="8">
    <w:abstractNumId w:val="19"/>
  </w:num>
  <w:num w:numId="9">
    <w:abstractNumId w:val="5"/>
  </w:num>
  <w:num w:numId="10">
    <w:abstractNumId w:val="6"/>
  </w:num>
  <w:num w:numId="11">
    <w:abstractNumId w:val="18"/>
  </w:num>
  <w:num w:numId="12">
    <w:abstractNumId w:val="10"/>
  </w:num>
  <w:num w:numId="13">
    <w:abstractNumId w:val="13"/>
  </w:num>
  <w:num w:numId="14">
    <w:abstractNumId w:val="1"/>
  </w:num>
  <w:num w:numId="15">
    <w:abstractNumId w:val="17"/>
  </w:num>
  <w:num w:numId="16">
    <w:abstractNumId w:val="20"/>
  </w:num>
  <w:num w:numId="17">
    <w:abstractNumId w:val="0"/>
  </w:num>
  <w:num w:numId="18">
    <w:abstractNumId w:val="11"/>
  </w:num>
  <w:num w:numId="19">
    <w:abstractNumId w:val="14"/>
  </w:num>
  <w:num w:numId="20">
    <w:abstractNumId w:val="12"/>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956"/>
    <w:rsid w:val="005718FF"/>
    <w:rsid w:val="00857956"/>
    <w:rsid w:val="008F1307"/>
    <w:rsid w:val="00FF1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0D0D3"/>
  <w15:docId w15:val="{C387CA96-D7B7-4011-A00D-CECBE79B6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0" w:line="247" w:lineRule="auto"/>
      <w:ind w:left="46"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94"/>
      <w:ind w:left="46"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94"/>
      <w:ind w:left="46"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94"/>
      <w:ind w:left="46" w:hanging="10"/>
      <w:outlineLvl w:val="2"/>
    </w:pPr>
    <w:rPr>
      <w:rFonts w:ascii="Times New Roman" w:eastAsia="Times New Roman" w:hAnsi="Times New Roman" w:cs="Times New Roman"/>
      <w:color w:val="000000"/>
      <w:sz w:val="28"/>
    </w:rPr>
  </w:style>
  <w:style w:type="paragraph" w:styleId="Heading4">
    <w:name w:val="heading 4"/>
    <w:next w:val="Normal"/>
    <w:link w:val="Heading4Char"/>
    <w:uiPriority w:val="9"/>
    <w:unhideWhenUsed/>
    <w:qFormat/>
    <w:pPr>
      <w:keepNext/>
      <w:keepLines/>
      <w:spacing w:after="94"/>
      <w:ind w:left="46" w:hanging="10"/>
      <w:outlineLvl w:val="3"/>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26" Type="http://schemas.openxmlformats.org/officeDocument/2006/relationships/image" Target="media/image10.jp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4.jpg"/><Relationship Id="rId34" Type="http://schemas.openxmlformats.org/officeDocument/2006/relationships/header" Target="header2.xml"/><Relationship Id="rId7" Type="http://schemas.openxmlformats.org/officeDocument/2006/relationships/image" Target="media/image1.jpg"/><Relationship Id="rId25" Type="http://schemas.openxmlformats.org/officeDocument/2006/relationships/image" Target="media/image6.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20" Type="http://schemas.openxmlformats.org/officeDocument/2006/relationships/image" Target="media/image7.jpg"/><Relationship Id="rId29"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9.jpg"/><Relationship Id="rId32" Type="http://schemas.openxmlformats.org/officeDocument/2006/relationships/image" Target="media/image130.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23" Type="http://schemas.openxmlformats.org/officeDocument/2006/relationships/image" Target="media/image5.jpg"/><Relationship Id="rId28" Type="http://schemas.openxmlformats.org/officeDocument/2006/relationships/image" Target="media/image110.jpg"/><Relationship Id="rId36" Type="http://schemas.openxmlformats.org/officeDocument/2006/relationships/footer" Target="footer2.xml"/><Relationship Id="rId31"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22" Type="http://schemas.openxmlformats.org/officeDocument/2006/relationships/image" Target="media/image8.jpg"/><Relationship Id="rId27" Type="http://schemas.openxmlformats.org/officeDocument/2006/relationships/image" Target="media/image11.jpg"/><Relationship Id="rId30" Type="http://schemas.openxmlformats.org/officeDocument/2006/relationships/image" Target="media/image120.jpg"/><Relationship Id="rId35" Type="http://schemas.openxmlformats.org/officeDocument/2006/relationships/footer" Target="footer1.xml"/></Relationships>
</file>

<file path=word/_rels/footer1.xml.rels><?xml version="1.0" encoding="UTF-8" standalone="yes"?>
<Relationships xmlns="http://schemas.openxmlformats.org/package/2006/relationships"><Relationship Id="rId13" Type="http://schemas.openxmlformats.org/officeDocument/2006/relationships/image" Target="media/image3.png"/><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13" Type="http://schemas.openxmlformats.org/officeDocument/2006/relationships/image" Target="media/image3.png"/><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13" Type="http://schemas.openxmlformats.org/officeDocument/2006/relationships/image" Target="media/image3.pn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5474</Words>
  <Characters>31205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Nomi</dc:creator>
  <cp:keywords/>
  <cp:lastModifiedBy>Nomi</cp:lastModifiedBy>
  <cp:revision>2</cp:revision>
  <dcterms:created xsi:type="dcterms:W3CDTF">2025-12-05T22:48:00Z</dcterms:created>
  <dcterms:modified xsi:type="dcterms:W3CDTF">2025-12-05T22:48:00Z</dcterms:modified>
</cp:coreProperties>
</file>