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
          <w:lang w:val="en-SG" w:eastAsia="zh-CN"/>
        </w:rPr>
        <w:id w:val="1989290063"/>
        <w:docPartObj>
          <w:docPartGallery w:val="Cover Pages"/>
          <w:docPartUnique/>
        </w:docPartObj>
      </w:sdtPr>
      <w:sdtEndPr>
        <w:rPr>
          <w:color w:val="4471C4"/>
          <w:sz w:val="64"/>
        </w:rPr>
      </w:sdtEndPr>
      <w:sdtContent>
        <w:p w14:paraId="024679AA" w14:textId="23883443" w:rsidR="00CD0A98" w:rsidRDefault="00CD0A98">
          <w:pPr>
            <w:pStyle w:val="NoSpacing"/>
            <w:rPr>
              <w:sz w:val="2"/>
            </w:rPr>
          </w:pPr>
        </w:p>
        <w:p w14:paraId="64B60FB9" w14:textId="6DE17CA8" w:rsidR="00CD0A98" w:rsidRDefault="00CD0A98">
          <w:r>
            <w:rPr>
              <w:noProof/>
            </w:rPr>
            <mc:AlternateContent>
              <mc:Choice Requires="wps">
                <w:drawing>
                  <wp:anchor distT="0" distB="0" distL="114300" distR="114300" simplePos="0" relativeHeight="251658242" behindDoc="0" locked="0" layoutInCell="1" allowOverlap="1" wp14:anchorId="3786296A" wp14:editId="30EFA5F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5E27C" w14:textId="77777777" w:rsidR="00230688" w:rsidRDefault="00230688" w:rsidP="00CD0A98">
                                <w:pPr>
                                  <w:pStyle w:val="NoSpacing"/>
                                  <w:rPr>
                                    <w:rFonts w:asciiTheme="majorHAnsi" w:eastAsiaTheme="majorEastAsia" w:hAnsiTheme="majorHAnsi" w:cstheme="majorBidi"/>
                                    <w:b/>
                                    <w:bCs/>
                                    <w:caps/>
                                    <w:color w:val="548DD4" w:themeColor="text2" w:themeTint="99"/>
                                    <w:sz w:val="64"/>
                                    <w:szCs w:val="64"/>
                                  </w:rPr>
                                </w:pPr>
                              </w:p>
                              <w:p w14:paraId="0629787A" w14:textId="74FF68D7" w:rsidR="00346D7F" w:rsidRPr="00D94EFB" w:rsidRDefault="00CD0A98" w:rsidP="00CD0A98">
                                <w:pPr>
                                  <w:pStyle w:val="NoSpacing"/>
                                  <w:rPr>
                                    <w:rFonts w:asciiTheme="majorHAnsi" w:eastAsiaTheme="majorEastAsia" w:hAnsiTheme="majorHAnsi" w:cstheme="majorBidi"/>
                                    <w:b/>
                                    <w:caps/>
                                    <w:color w:val="1F497D" w:themeColor="text2"/>
                                    <w:sz w:val="64"/>
                                    <w:szCs w:val="64"/>
                                  </w:rPr>
                                </w:pPr>
                                <w:r w:rsidRPr="00D94EFB">
                                  <w:rPr>
                                    <w:rFonts w:asciiTheme="majorHAnsi" w:eastAsiaTheme="majorEastAsia" w:hAnsiTheme="majorHAnsi" w:cstheme="majorBidi"/>
                                    <w:b/>
                                    <w:caps/>
                                    <w:color w:val="1F497D" w:themeColor="text2"/>
                                    <w:sz w:val="64"/>
                                    <w:szCs w:val="64"/>
                                  </w:rPr>
                                  <w:t xml:space="preserve">ITBW21 </w:t>
                                </w:r>
                                <w:r w:rsidR="00DE56F0">
                                  <w:rPr>
                                    <w:rFonts w:asciiTheme="majorHAnsi" w:eastAsiaTheme="majorEastAsia" w:hAnsiTheme="majorHAnsi" w:cstheme="majorBidi"/>
                                    <w:b/>
                                    <w:caps/>
                                    <w:color w:val="1F497D" w:themeColor="text2"/>
                                    <w:sz w:val="64"/>
                                    <w:szCs w:val="64"/>
                                  </w:rPr>
                                  <w:t xml:space="preserve">- </w:t>
                                </w:r>
                                <w:r w:rsidRPr="00D94EFB">
                                  <w:rPr>
                                    <w:rFonts w:asciiTheme="majorHAnsi" w:eastAsiaTheme="majorEastAsia" w:hAnsiTheme="majorHAnsi" w:cstheme="majorBidi"/>
                                    <w:b/>
                                    <w:caps/>
                                    <w:color w:val="1F497D" w:themeColor="text2"/>
                                    <w:sz w:val="64"/>
                                    <w:szCs w:val="64"/>
                                  </w:rPr>
                                  <w:t>VISUAL ANALYTICS Projec</w:t>
                                </w:r>
                                <w:r w:rsidR="0044022F" w:rsidRPr="00D94EFB">
                                  <w:rPr>
                                    <w:rFonts w:asciiTheme="majorHAnsi" w:eastAsiaTheme="majorEastAsia" w:hAnsiTheme="majorHAnsi" w:cstheme="majorBidi"/>
                                    <w:b/>
                                    <w:caps/>
                                    <w:color w:val="1F497D" w:themeColor="text2"/>
                                    <w:sz w:val="64"/>
                                    <w:szCs w:val="64"/>
                                  </w:rPr>
                                  <w:t>t</w:t>
                                </w:r>
                              </w:p>
                              <w:p w14:paraId="7508E8E5" w14:textId="74C3AF5A" w:rsidR="00CD0A98" w:rsidRPr="00522532" w:rsidRDefault="00BD5508" w:rsidP="00341DF8">
                                <w:pPr>
                                  <w:pStyle w:val="NoSpacing"/>
                                  <w:spacing w:before="240"/>
                                  <w:rPr>
                                    <w:color w:val="548DD4" w:themeColor="text2" w:themeTint="99"/>
                                    <w:sz w:val="36"/>
                                    <w:szCs w:val="36"/>
                                  </w:rPr>
                                </w:pPr>
                                <w:sdt>
                                  <w:sdtPr>
                                    <w:rPr>
                                      <w:color w:val="548DD4" w:themeColor="text2" w:themeTint="99"/>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26017" w:rsidRPr="00522532">
                                      <w:rPr>
                                        <w:color w:val="548DD4" w:themeColor="text2" w:themeTint="99"/>
                                        <w:sz w:val="36"/>
                                        <w:szCs w:val="36"/>
                                      </w:rPr>
                                      <w:t>Project Proposal Document</w:t>
                                    </w:r>
                                  </w:sdtContent>
                                </w:sdt>
                              </w:p>
                              <w:p w14:paraId="71DB9A97" w14:textId="4A88EF56" w:rsidR="00CD0A98" w:rsidRDefault="00CD0A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786296A"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BF5E27C" w14:textId="77777777" w:rsidR="00230688" w:rsidRDefault="00230688" w:rsidP="00CD0A98">
                          <w:pPr>
                            <w:pStyle w:val="NoSpacing"/>
                            <w:rPr>
                              <w:rFonts w:asciiTheme="majorHAnsi" w:eastAsiaTheme="majorEastAsia" w:hAnsiTheme="majorHAnsi" w:cstheme="majorBidi"/>
                              <w:b/>
                              <w:bCs/>
                              <w:caps/>
                              <w:color w:val="548DD4" w:themeColor="text2" w:themeTint="99"/>
                              <w:sz w:val="64"/>
                              <w:szCs w:val="64"/>
                            </w:rPr>
                          </w:pPr>
                        </w:p>
                        <w:p w14:paraId="0629787A" w14:textId="74FF68D7" w:rsidR="00346D7F" w:rsidRPr="00D94EFB" w:rsidRDefault="00CD0A98" w:rsidP="00CD0A98">
                          <w:pPr>
                            <w:pStyle w:val="NoSpacing"/>
                            <w:rPr>
                              <w:rFonts w:asciiTheme="majorHAnsi" w:eastAsiaTheme="majorEastAsia" w:hAnsiTheme="majorHAnsi" w:cstheme="majorBidi"/>
                              <w:b/>
                              <w:caps/>
                              <w:color w:val="1F497D" w:themeColor="text2"/>
                              <w:sz w:val="64"/>
                              <w:szCs w:val="64"/>
                            </w:rPr>
                          </w:pPr>
                          <w:r w:rsidRPr="00D94EFB">
                            <w:rPr>
                              <w:rFonts w:asciiTheme="majorHAnsi" w:eastAsiaTheme="majorEastAsia" w:hAnsiTheme="majorHAnsi" w:cstheme="majorBidi"/>
                              <w:b/>
                              <w:caps/>
                              <w:color w:val="1F497D" w:themeColor="text2"/>
                              <w:sz w:val="64"/>
                              <w:szCs w:val="64"/>
                            </w:rPr>
                            <w:t xml:space="preserve">ITBW21 </w:t>
                          </w:r>
                          <w:r w:rsidR="00DE56F0">
                            <w:rPr>
                              <w:rFonts w:asciiTheme="majorHAnsi" w:eastAsiaTheme="majorEastAsia" w:hAnsiTheme="majorHAnsi" w:cstheme="majorBidi"/>
                              <w:b/>
                              <w:caps/>
                              <w:color w:val="1F497D" w:themeColor="text2"/>
                              <w:sz w:val="64"/>
                              <w:szCs w:val="64"/>
                            </w:rPr>
                            <w:t xml:space="preserve">- </w:t>
                          </w:r>
                          <w:r w:rsidRPr="00D94EFB">
                            <w:rPr>
                              <w:rFonts w:asciiTheme="majorHAnsi" w:eastAsiaTheme="majorEastAsia" w:hAnsiTheme="majorHAnsi" w:cstheme="majorBidi"/>
                              <w:b/>
                              <w:caps/>
                              <w:color w:val="1F497D" w:themeColor="text2"/>
                              <w:sz w:val="64"/>
                              <w:szCs w:val="64"/>
                            </w:rPr>
                            <w:t>VISUAL ANALYTICS Projec</w:t>
                          </w:r>
                          <w:r w:rsidR="0044022F" w:rsidRPr="00D94EFB">
                            <w:rPr>
                              <w:rFonts w:asciiTheme="majorHAnsi" w:eastAsiaTheme="majorEastAsia" w:hAnsiTheme="majorHAnsi" w:cstheme="majorBidi"/>
                              <w:b/>
                              <w:caps/>
                              <w:color w:val="1F497D" w:themeColor="text2"/>
                              <w:sz w:val="64"/>
                              <w:szCs w:val="64"/>
                            </w:rPr>
                            <w:t>t</w:t>
                          </w:r>
                        </w:p>
                        <w:p w14:paraId="7508E8E5" w14:textId="74C3AF5A" w:rsidR="00CD0A98" w:rsidRPr="00522532" w:rsidRDefault="00BD5508" w:rsidP="00341DF8">
                          <w:pPr>
                            <w:pStyle w:val="NoSpacing"/>
                            <w:spacing w:before="240"/>
                            <w:rPr>
                              <w:color w:val="548DD4" w:themeColor="text2" w:themeTint="99"/>
                              <w:sz w:val="36"/>
                              <w:szCs w:val="36"/>
                            </w:rPr>
                          </w:pPr>
                          <w:sdt>
                            <w:sdtPr>
                              <w:rPr>
                                <w:color w:val="548DD4" w:themeColor="text2" w:themeTint="99"/>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26017" w:rsidRPr="00522532">
                                <w:rPr>
                                  <w:color w:val="548DD4" w:themeColor="text2" w:themeTint="99"/>
                                  <w:sz w:val="36"/>
                                  <w:szCs w:val="36"/>
                                </w:rPr>
                                <w:t>Project Proposal Document</w:t>
                              </w:r>
                            </w:sdtContent>
                          </w:sdt>
                        </w:p>
                        <w:p w14:paraId="71DB9A97" w14:textId="4A88EF56" w:rsidR="00CD0A98" w:rsidRDefault="00CD0A98"/>
                      </w:txbxContent>
                    </v:textbox>
                    <w10:wrap anchorx="page" anchory="margin"/>
                  </v:shape>
                </w:pict>
              </mc:Fallback>
            </mc:AlternateContent>
          </w:r>
          <w:r>
            <w:rPr>
              <w:noProof/>
              <w:color w:val="F99677" w:themeColor="accent1"/>
              <w:sz w:val="36"/>
              <w:szCs w:val="36"/>
            </w:rPr>
            <mc:AlternateContent>
              <mc:Choice Requires="wpg">
                <w:drawing>
                  <wp:anchor distT="0" distB="0" distL="114300" distR="114300" simplePos="0" relativeHeight="251658241" behindDoc="1" locked="0" layoutInCell="1" allowOverlap="1" wp14:anchorId="74BFDCFC" wp14:editId="7F8D95F8">
                    <wp:simplePos x="0" y="0"/>
                    <mc:AlternateContent>
                      <mc:Choice Requires="wp14">
                        <wp:positionH relativeFrom="page">
                          <wp14:pctPosHOffset>22000</wp14:pctPosHOffset>
                        </wp:positionH>
                      </mc:Choice>
                      <mc:Fallback>
                        <wp:positionH relativeFrom="page">
                          <wp:posOffset>1663700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F5FC0A9" id="Group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AC7D83D" w14:textId="7E7818F0" w:rsidR="00145587" w:rsidRDefault="00554538" w:rsidP="005579B1">
          <w:pPr>
            <w:spacing w:after="160" w:line="259" w:lineRule="auto"/>
            <w:ind w:left="0" w:firstLine="0"/>
            <w:jc w:val="left"/>
            <w:rPr>
              <w:color w:val="4471C4"/>
              <w:sz w:val="64"/>
            </w:rPr>
          </w:pPr>
          <w:r>
            <w:rPr>
              <w:noProof/>
            </w:rPr>
            <mc:AlternateContent>
              <mc:Choice Requires="wps">
                <w:drawing>
                  <wp:anchor distT="0" distB="0" distL="114300" distR="114300" simplePos="0" relativeHeight="251658240" behindDoc="0" locked="0" layoutInCell="1" allowOverlap="1" wp14:anchorId="75BF56FB" wp14:editId="650DD60E">
                    <wp:simplePos x="0" y="0"/>
                    <wp:positionH relativeFrom="page">
                      <wp:posOffset>888365</wp:posOffset>
                    </wp:positionH>
                    <wp:positionV relativeFrom="margin">
                      <wp:posOffset>7995920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40C5F" w14:textId="721039CA" w:rsidR="00CD0A98" w:rsidRPr="00D0655D" w:rsidRDefault="00BD5508">
                                <w:pPr>
                                  <w:pStyle w:val="NoSpacing"/>
                                  <w:jc w:val="right"/>
                                  <w:rPr>
                                    <w:color w:val="3973D1" w:themeColor="accent5" w:themeShade="BF"/>
                                    <w:sz w:val="36"/>
                                    <w:szCs w:val="36"/>
                                  </w:rPr>
                                </w:pPr>
                                <w:sdt>
                                  <w:sdtPr>
                                    <w:rPr>
                                      <w:color w:val="3973D1" w:themeColor="accent5" w:themeShade="BF"/>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215DA" w:rsidRPr="00D0655D">
                                      <w:rPr>
                                        <w:color w:val="3973D1" w:themeColor="accent5" w:themeShade="BF"/>
                                        <w:sz w:val="36"/>
                                        <w:szCs w:val="36"/>
                                      </w:rPr>
                                      <w:t>AY2022</w:t>
                                    </w:r>
                                    <w:r w:rsidR="00E11BAF">
                                      <w:rPr>
                                        <w:color w:val="3973D1" w:themeColor="accent5" w:themeShade="BF"/>
                                        <w:sz w:val="36"/>
                                        <w:szCs w:val="36"/>
                                      </w:rPr>
                                      <w:t xml:space="preserve"> Y1</w:t>
                                    </w:r>
                                    <w:r w:rsidR="00DE56F0">
                                      <w:rPr>
                                        <w:color w:val="3973D1" w:themeColor="accent5" w:themeShade="BF"/>
                                        <w:sz w:val="36"/>
                                        <w:szCs w:val="36"/>
                                      </w:rPr>
                                      <w:t xml:space="preserve"> </w:t>
                                    </w:r>
                                    <w:r w:rsidR="002215DA" w:rsidRPr="00D0655D">
                                      <w:rPr>
                                        <w:color w:val="3973D1" w:themeColor="accent5" w:themeShade="BF"/>
                                        <w:sz w:val="36"/>
                                        <w:szCs w:val="36"/>
                                      </w:rPr>
                                      <w:t>S2</w:t>
                                    </w:r>
                                  </w:sdtContent>
                                </w:sdt>
                              </w:p>
                              <w:sdt>
                                <w:sdtPr>
                                  <w:rPr>
                                    <w:color w:val="548DD4" w:themeColor="text2" w:themeTint="99"/>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C9B6F93" w14:textId="5ED3A607" w:rsidR="00CD0A98" w:rsidRPr="00D0655D" w:rsidRDefault="0044022F">
                                    <w:pPr>
                                      <w:pStyle w:val="NoSpacing"/>
                                      <w:jc w:val="right"/>
                                      <w:rPr>
                                        <w:color w:val="0070C0"/>
                                        <w:sz w:val="36"/>
                                        <w:szCs w:val="36"/>
                                      </w:rPr>
                                    </w:pPr>
                                    <w:r w:rsidRPr="00D0655D">
                                      <w:rPr>
                                        <w:color w:val="548DD4" w:themeColor="text2" w:themeTint="99"/>
                                        <w:sz w:val="36"/>
                                        <w:szCs w:val="36"/>
                                      </w:rPr>
                                      <w:t>Smells Like Team Spirit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5BF56FB" id="Text Box 69" o:spid="_x0000_s1027" type="#_x0000_t202" style="position:absolute;margin-left:69.95pt;margin-top:629.6pt;width:468pt;height:29.5pt;z-index:25165824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" filled="f" stroked="f" strokeweight=".5pt">
                    <v:textbox style="mso-fit-shape-to-text:t" inset="0,0,0,0">
                      <w:txbxContent>
                        <w:p w14:paraId="2B440C5F" w14:textId="721039CA" w:rsidR="00CD0A98" w:rsidRPr="00D0655D" w:rsidRDefault="00BD5508">
                          <w:pPr>
                            <w:pStyle w:val="NoSpacing"/>
                            <w:jc w:val="right"/>
                            <w:rPr>
                              <w:color w:val="3973D1" w:themeColor="accent5" w:themeShade="BF"/>
                              <w:sz w:val="36"/>
                              <w:szCs w:val="36"/>
                            </w:rPr>
                          </w:pPr>
                          <w:sdt>
                            <w:sdtPr>
                              <w:rPr>
                                <w:color w:val="3973D1" w:themeColor="accent5" w:themeShade="BF"/>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215DA" w:rsidRPr="00D0655D">
                                <w:rPr>
                                  <w:color w:val="3973D1" w:themeColor="accent5" w:themeShade="BF"/>
                                  <w:sz w:val="36"/>
                                  <w:szCs w:val="36"/>
                                </w:rPr>
                                <w:t>AY2022</w:t>
                              </w:r>
                              <w:r w:rsidR="00E11BAF">
                                <w:rPr>
                                  <w:color w:val="3973D1" w:themeColor="accent5" w:themeShade="BF"/>
                                  <w:sz w:val="36"/>
                                  <w:szCs w:val="36"/>
                                </w:rPr>
                                <w:t xml:space="preserve"> Y1</w:t>
                              </w:r>
                              <w:r w:rsidR="00DE56F0">
                                <w:rPr>
                                  <w:color w:val="3973D1" w:themeColor="accent5" w:themeShade="BF"/>
                                  <w:sz w:val="36"/>
                                  <w:szCs w:val="36"/>
                                </w:rPr>
                                <w:t xml:space="preserve"> </w:t>
                              </w:r>
                              <w:r w:rsidR="002215DA" w:rsidRPr="00D0655D">
                                <w:rPr>
                                  <w:color w:val="3973D1" w:themeColor="accent5" w:themeShade="BF"/>
                                  <w:sz w:val="36"/>
                                  <w:szCs w:val="36"/>
                                </w:rPr>
                                <w:t>S2</w:t>
                              </w:r>
                            </w:sdtContent>
                          </w:sdt>
                        </w:p>
                        <w:sdt>
                          <w:sdtPr>
                            <w:rPr>
                              <w:color w:val="548DD4" w:themeColor="text2" w:themeTint="99"/>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C9B6F93" w14:textId="5ED3A607" w:rsidR="00CD0A98" w:rsidRPr="00D0655D" w:rsidRDefault="0044022F">
                              <w:pPr>
                                <w:pStyle w:val="NoSpacing"/>
                                <w:jc w:val="right"/>
                                <w:rPr>
                                  <w:color w:val="0070C0"/>
                                  <w:sz w:val="36"/>
                                  <w:szCs w:val="36"/>
                                </w:rPr>
                              </w:pPr>
                              <w:r w:rsidRPr="00D0655D">
                                <w:rPr>
                                  <w:color w:val="548DD4" w:themeColor="text2" w:themeTint="99"/>
                                  <w:sz w:val="36"/>
                                  <w:szCs w:val="36"/>
                                </w:rPr>
                                <w:t>Smells Like Team Spirit</w:t>
                              </w:r>
                            </w:p>
                          </w:sdtContent>
                        </w:sdt>
                      </w:txbxContent>
                    </v:textbox>
                    <w10:wrap anchorx="page" anchory="margin"/>
                  </v:shape>
                </w:pict>
              </mc:Fallback>
            </mc:AlternateContent>
          </w:r>
          <w:r w:rsidR="00CD0A98">
            <w:rPr>
              <w:color w:val="4471C4"/>
              <w:sz w:val="64"/>
            </w:rPr>
            <w:br w:type="page"/>
          </w:r>
        </w:p>
      </w:sdtContent>
    </w:sdt>
    <w:sdt>
      <w:sdtPr>
        <w:rPr>
          <w:rFonts w:ascii="Calibri" w:eastAsia="Calibri" w:hAnsi="Calibri" w:cs="Calibri"/>
          <w:color w:val="000000"/>
          <w:sz w:val="22"/>
          <w:szCs w:val="22"/>
          <w:lang w:val="en-SG" w:eastAsia="zh-CN"/>
        </w:rPr>
        <w:id w:val="-442684189"/>
        <w:docPartObj>
          <w:docPartGallery w:val="Table of Contents"/>
          <w:docPartUnique/>
        </w:docPartObj>
      </w:sdtPr>
      <w:sdtEndPr>
        <w:rPr>
          <w:b/>
          <w:bCs/>
          <w:noProof/>
        </w:rPr>
      </w:sdtEndPr>
      <w:sdtContent>
        <w:p w14:paraId="50B03520" w14:textId="738C9224" w:rsidR="00387DDA" w:rsidRPr="00D971A1" w:rsidRDefault="00387DDA">
          <w:pPr>
            <w:pStyle w:val="TOCHeading"/>
            <w:rPr>
              <w:b/>
              <w:color w:val="1F497D" w:themeColor="text2"/>
            </w:rPr>
          </w:pPr>
          <w:r w:rsidRPr="00D971A1">
            <w:rPr>
              <w:b/>
              <w:color w:val="1F497D" w:themeColor="text2"/>
            </w:rPr>
            <w:t>Table of Contents</w:t>
          </w:r>
        </w:p>
        <w:p w14:paraId="4D0EB335" w14:textId="2FCBBE7E" w:rsidR="006C15B5" w:rsidRDefault="00387DDA">
          <w:pPr>
            <w:pStyle w:val="TOC2"/>
            <w:tabs>
              <w:tab w:val="right" w:leader="dot" w:pos="902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24693308" w:history="1">
            <w:r w:rsidR="006C15B5" w:rsidRPr="00EE7281">
              <w:rPr>
                <w:rStyle w:val="Hyperlink"/>
                <w:b/>
                <w:noProof/>
              </w:rPr>
              <w:t>The Team</w:t>
            </w:r>
            <w:r w:rsidR="006C15B5">
              <w:rPr>
                <w:noProof/>
                <w:webHidden/>
              </w:rPr>
              <w:tab/>
            </w:r>
            <w:r w:rsidR="006C15B5">
              <w:rPr>
                <w:noProof/>
                <w:webHidden/>
              </w:rPr>
              <w:fldChar w:fldCharType="begin"/>
            </w:r>
            <w:r w:rsidR="006C15B5">
              <w:rPr>
                <w:noProof/>
                <w:webHidden/>
              </w:rPr>
              <w:instrText xml:space="preserve"> PAGEREF _Toc124693308 \h </w:instrText>
            </w:r>
            <w:r w:rsidR="006C15B5">
              <w:rPr>
                <w:noProof/>
                <w:webHidden/>
              </w:rPr>
            </w:r>
            <w:r w:rsidR="006C15B5">
              <w:rPr>
                <w:noProof/>
                <w:webHidden/>
              </w:rPr>
              <w:fldChar w:fldCharType="separate"/>
            </w:r>
            <w:r w:rsidR="006C15B5">
              <w:rPr>
                <w:noProof/>
                <w:webHidden/>
              </w:rPr>
              <w:t>2</w:t>
            </w:r>
            <w:r w:rsidR="006C15B5">
              <w:rPr>
                <w:noProof/>
                <w:webHidden/>
              </w:rPr>
              <w:fldChar w:fldCharType="end"/>
            </w:r>
          </w:hyperlink>
        </w:p>
        <w:p w14:paraId="47FDD756" w14:textId="2A7569DD" w:rsidR="006C15B5" w:rsidRDefault="00BD5508">
          <w:pPr>
            <w:pStyle w:val="TOC2"/>
            <w:tabs>
              <w:tab w:val="right" w:leader="dot" w:pos="9021"/>
            </w:tabs>
            <w:rPr>
              <w:rFonts w:asciiTheme="minorHAnsi" w:eastAsiaTheme="minorEastAsia" w:hAnsiTheme="minorHAnsi" w:cstheme="minorBidi"/>
              <w:noProof/>
              <w:color w:val="auto"/>
            </w:rPr>
          </w:pPr>
          <w:hyperlink w:anchor="_Toc124693309" w:history="1">
            <w:r w:rsidR="006C15B5" w:rsidRPr="00EE7281">
              <w:rPr>
                <w:rStyle w:val="Hyperlink"/>
                <w:b/>
                <w:noProof/>
              </w:rPr>
              <w:t>Our Hypothesis</w:t>
            </w:r>
            <w:r w:rsidR="006C15B5">
              <w:rPr>
                <w:noProof/>
                <w:webHidden/>
              </w:rPr>
              <w:tab/>
            </w:r>
            <w:r w:rsidR="006C15B5">
              <w:rPr>
                <w:noProof/>
                <w:webHidden/>
              </w:rPr>
              <w:fldChar w:fldCharType="begin"/>
            </w:r>
            <w:r w:rsidR="006C15B5">
              <w:rPr>
                <w:noProof/>
                <w:webHidden/>
              </w:rPr>
              <w:instrText xml:space="preserve"> PAGEREF _Toc124693309 \h </w:instrText>
            </w:r>
            <w:r w:rsidR="006C15B5">
              <w:rPr>
                <w:noProof/>
                <w:webHidden/>
              </w:rPr>
            </w:r>
            <w:r w:rsidR="006C15B5">
              <w:rPr>
                <w:noProof/>
                <w:webHidden/>
              </w:rPr>
              <w:fldChar w:fldCharType="separate"/>
            </w:r>
            <w:r w:rsidR="006C15B5">
              <w:rPr>
                <w:noProof/>
                <w:webHidden/>
              </w:rPr>
              <w:t>2</w:t>
            </w:r>
            <w:r w:rsidR="006C15B5">
              <w:rPr>
                <w:noProof/>
                <w:webHidden/>
              </w:rPr>
              <w:fldChar w:fldCharType="end"/>
            </w:r>
          </w:hyperlink>
        </w:p>
        <w:p w14:paraId="703AEB56" w14:textId="76EA9C9B" w:rsidR="006C15B5" w:rsidRDefault="00BD5508">
          <w:pPr>
            <w:pStyle w:val="TOC2"/>
            <w:tabs>
              <w:tab w:val="right" w:leader="dot" w:pos="9021"/>
            </w:tabs>
            <w:rPr>
              <w:rFonts w:asciiTheme="minorHAnsi" w:eastAsiaTheme="minorEastAsia" w:hAnsiTheme="minorHAnsi" w:cstheme="minorBidi"/>
              <w:noProof/>
              <w:color w:val="auto"/>
            </w:rPr>
          </w:pPr>
          <w:hyperlink w:anchor="_Toc124693310" w:history="1">
            <w:r w:rsidR="006C15B5" w:rsidRPr="00EE7281">
              <w:rPr>
                <w:rStyle w:val="Hyperlink"/>
                <w:b/>
                <w:noProof/>
              </w:rPr>
              <w:t>Gathering User Requirements</w:t>
            </w:r>
            <w:r w:rsidR="006C15B5">
              <w:rPr>
                <w:noProof/>
                <w:webHidden/>
              </w:rPr>
              <w:tab/>
            </w:r>
            <w:r w:rsidR="006C15B5">
              <w:rPr>
                <w:noProof/>
                <w:webHidden/>
              </w:rPr>
              <w:fldChar w:fldCharType="begin"/>
            </w:r>
            <w:r w:rsidR="006C15B5">
              <w:rPr>
                <w:noProof/>
                <w:webHidden/>
              </w:rPr>
              <w:instrText xml:space="preserve"> PAGEREF _Toc124693310 \h </w:instrText>
            </w:r>
            <w:r w:rsidR="006C15B5">
              <w:rPr>
                <w:noProof/>
                <w:webHidden/>
              </w:rPr>
            </w:r>
            <w:r w:rsidR="006C15B5">
              <w:rPr>
                <w:noProof/>
                <w:webHidden/>
              </w:rPr>
              <w:fldChar w:fldCharType="separate"/>
            </w:r>
            <w:r w:rsidR="006C15B5">
              <w:rPr>
                <w:noProof/>
                <w:webHidden/>
              </w:rPr>
              <w:t>2</w:t>
            </w:r>
            <w:r w:rsidR="006C15B5">
              <w:rPr>
                <w:noProof/>
                <w:webHidden/>
              </w:rPr>
              <w:fldChar w:fldCharType="end"/>
            </w:r>
          </w:hyperlink>
        </w:p>
        <w:p w14:paraId="1F632E11" w14:textId="4022CB3D" w:rsidR="006C15B5" w:rsidRDefault="00BD5508">
          <w:pPr>
            <w:pStyle w:val="TOC3"/>
            <w:tabs>
              <w:tab w:val="right" w:leader="dot" w:pos="9021"/>
            </w:tabs>
            <w:rPr>
              <w:rFonts w:asciiTheme="minorHAnsi" w:eastAsiaTheme="minorEastAsia" w:hAnsiTheme="minorHAnsi" w:cstheme="minorBidi"/>
              <w:noProof/>
              <w:color w:val="auto"/>
            </w:rPr>
          </w:pPr>
          <w:hyperlink w:anchor="_Toc124693311" w:history="1">
            <w:r w:rsidR="006C15B5" w:rsidRPr="00EE7281">
              <w:rPr>
                <w:rStyle w:val="Hyperlink"/>
                <w:noProof/>
              </w:rPr>
              <w:t>1. Target user</w:t>
            </w:r>
            <w:r w:rsidR="006C15B5">
              <w:rPr>
                <w:noProof/>
                <w:webHidden/>
              </w:rPr>
              <w:tab/>
            </w:r>
            <w:r w:rsidR="006C15B5">
              <w:rPr>
                <w:noProof/>
                <w:webHidden/>
              </w:rPr>
              <w:fldChar w:fldCharType="begin"/>
            </w:r>
            <w:r w:rsidR="006C15B5">
              <w:rPr>
                <w:noProof/>
                <w:webHidden/>
              </w:rPr>
              <w:instrText xml:space="preserve"> PAGEREF _Toc124693311 \h </w:instrText>
            </w:r>
            <w:r w:rsidR="006C15B5">
              <w:rPr>
                <w:noProof/>
                <w:webHidden/>
              </w:rPr>
            </w:r>
            <w:r w:rsidR="006C15B5">
              <w:rPr>
                <w:noProof/>
                <w:webHidden/>
              </w:rPr>
              <w:fldChar w:fldCharType="separate"/>
            </w:r>
            <w:r w:rsidR="006C15B5">
              <w:rPr>
                <w:noProof/>
                <w:webHidden/>
              </w:rPr>
              <w:t>2</w:t>
            </w:r>
            <w:r w:rsidR="006C15B5">
              <w:rPr>
                <w:noProof/>
                <w:webHidden/>
              </w:rPr>
              <w:fldChar w:fldCharType="end"/>
            </w:r>
          </w:hyperlink>
        </w:p>
        <w:p w14:paraId="3AEB0457" w14:textId="34401969" w:rsidR="006C15B5" w:rsidRDefault="00BD5508">
          <w:pPr>
            <w:pStyle w:val="TOC3"/>
            <w:tabs>
              <w:tab w:val="right" w:leader="dot" w:pos="9021"/>
            </w:tabs>
            <w:rPr>
              <w:rFonts w:asciiTheme="minorHAnsi" w:eastAsiaTheme="minorEastAsia" w:hAnsiTheme="minorHAnsi" w:cstheme="minorBidi"/>
              <w:noProof/>
              <w:color w:val="auto"/>
            </w:rPr>
          </w:pPr>
          <w:hyperlink w:anchor="_Toc124693312" w:history="1">
            <w:r w:rsidR="006C15B5" w:rsidRPr="00EE7281">
              <w:rPr>
                <w:rStyle w:val="Hyperlink"/>
                <w:noProof/>
              </w:rPr>
              <w:t>2. Factors &amp; Problem statements</w:t>
            </w:r>
            <w:r w:rsidR="006C15B5">
              <w:rPr>
                <w:noProof/>
                <w:webHidden/>
              </w:rPr>
              <w:tab/>
            </w:r>
            <w:r w:rsidR="006C15B5">
              <w:rPr>
                <w:noProof/>
                <w:webHidden/>
              </w:rPr>
              <w:fldChar w:fldCharType="begin"/>
            </w:r>
            <w:r w:rsidR="006C15B5">
              <w:rPr>
                <w:noProof/>
                <w:webHidden/>
              </w:rPr>
              <w:instrText xml:space="preserve"> PAGEREF _Toc124693312 \h </w:instrText>
            </w:r>
            <w:r w:rsidR="006C15B5">
              <w:rPr>
                <w:noProof/>
                <w:webHidden/>
              </w:rPr>
            </w:r>
            <w:r w:rsidR="006C15B5">
              <w:rPr>
                <w:noProof/>
                <w:webHidden/>
              </w:rPr>
              <w:fldChar w:fldCharType="separate"/>
            </w:r>
            <w:r w:rsidR="006C15B5">
              <w:rPr>
                <w:noProof/>
                <w:webHidden/>
              </w:rPr>
              <w:t>2</w:t>
            </w:r>
            <w:r w:rsidR="006C15B5">
              <w:rPr>
                <w:noProof/>
                <w:webHidden/>
              </w:rPr>
              <w:fldChar w:fldCharType="end"/>
            </w:r>
          </w:hyperlink>
        </w:p>
        <w:p w14:paraId="65123FFD" w14:textId="781FB956" w:rsidR="006C15B5" w:rsidRDefault="00BD5508">
          <w:pPr>
            <w:pStyle w:val="TOC3"/>
            <w:tabs>
              <w:tab w:val="right" w:leader="dot" w:pos="9021"/>
            </w:tabs>
            <w:rPr>
              <w:rFonts w:asciiTheme="minorHAnsi" w:eastAsiaTheme="minorEastAsia" w:hAnsiTheme="minorHAnsi" w:cstheme="minorBidi"/>
              <w:noProof/>
              <w:color w:val="auto"/>
            </w:rPr>
          </w:pPr>
          <w:hyperlink w:anchor="_Toc124693313" w:history="1">
            <w:r w:rsidR="006C15B5" w:rsidRPr="00EE7281">
              <w:rPr>
                <w:rStyle w:val="Hyperlink"/>
                <w:noProof/>
              </w:rPr>
              <w:t>3. Interviews Questions</w:t>
            </w:r>
            <w:r w:rsidR="006C15B5">
              <w:rPr>
                <w:noProof/>
                <w:webHidden/>
              </w:rPr>
              <w:tab/>
            </w:r>
            <w:r w:rsidR="006C15B5">
              <w:rPr>
                <w:noProof/>
                <w:webHidden/>
              </w:rPr>
              <w:fldChar w:fldCharType="begin"/>
            </w:r>
            <w:r w:rsidR="006C15B5">
              <w:rPr>
                <w:noProof/>
                <w:webHidden/>
              </w:rPr>
              <w:instrText xml:space="preserve"> PAGEREF _Toc124693313 \h </w:instrText>
            </w:r>
            <w:r w:rsidR="006C15B5">
              <w:rPr>
                <w:noProof/>
                <w:webHidden/>
              </w:rPr>
            </w:r>
            <w:r w:rsidR="006C15B5">
              <w:rPr>
                <w:noProof/>
                <w:webHidden/>
              </w:rPr>
              <w:fldChar w:fldCharType="separate"/>
            </w:r>
            <w:r w:rsidR="006C15B5">
              <w:rPr>
                <w:noProof/>
                <w:webHidden/>
              </w:rPr>
              <w:t>3</w:t>
            </w:r>
            <w:r w:rsidR="006C15B5">
              <w:rPr>
                <w:noProof/>
                <w:webHidden/>
              </w:rPr>
              <w:fldChar w:fldCharType="end"/>
            </w:r>
          </w:hyperlink>
        </w:p>
        <w:p w14:paraId="082DCA92" w14:textId="1F15D653" w:rsidR="006C15B5" w:rsidRDefault="00BD5508">
          <w:pPr>
            <w:pStyle w:val="TOC3"/>
            <w:tabs>
              <w:tab w:val="right" w:leader="dot" w:pos="9021"/>
            </w:tabs>
            <w:rPr>
              <w:rFonts w:asciiTheme="minorHAnsi" w:eastAsiaTheme="minorEastAsia" w:hAnsiTheme="minorHAnsi" w:cstheme="minorBidi"/>
              <w:noProof/>
              <w:color w:val="auto"/>
            </w:rPr>
          </w:pPr>
          <w:hyperlink w:anchor="_Toc124693314" w:history="1">
            <w:r w:rsidR="006C15B5" w:rsidRPr="00EE7281">
              <w:rPr>
                <w:rStyle w:val="Hyperlink"/>
                <w:noProof/>
              </w:rPr>
              <w:t>4. Proof of Interviews &amp; Personas</w:t>
            </w:r>
            <w:r w:rsidR="006C15B5">
              <w:rPr>
                <w:noProof/>
                <w:webHidden/>
              </w:rPr>
              <w:tab/>
            </w:r>
            <w:r w:rsidR="006C15B5">
              <w:rPr>
                <w:noProof/>
                <w:webHidden/>
              </w:rPr>
              <w:fldChar w:fldCharType="begin"/>
            </w:r>
            <w:r w:rsidR="006C15B5">
              <w:rPr>
                <w:noProof/>
                <w:webHidden/>
              </w:rPr>
              <w:instrText xml:space="preserve"> PAGEREF _Toc124693314 \h </w:instrText>
            </w:r>
            <w:r w:rsidR="006C15B5">
              <w:rPr>
                <w:noProof/>
                <w:webHidden/>
              </w:rPr>
            </w:r>
            <w:r w:rsidR="006C15B5">
              <w:rPr>
                <w:noProof/>
                <w:webHidden/>
              </w:rPr>
              <w:fldChar w:fldCharType="separate"/>
            </w:r>
            <w:r w:rsidR="006C15B5">
              <w:rPr>
                <w:noProof/>
                <w:webHidden/>
              </w:rPr>
              <w:t>4</w:t>
            </w:r>
            <w:r w:rsidR="006C15B5">
              <w:rPr>
                <w:noProof/>
                <w:webHidden/>
              </w:rPr>
              <w:fldChar w:fldCharType="end"/>
            </w:r>
          </w:hyperlink>
        </w:p>
        <w:p w14:paraId="5FC0E79A" w14:textId="760C0217" w:rsidR="006C15B5" w:rsidRDefault="00BD5508">
          <w:pPr>
            <w:pStyle w:val="TOC3"/>
            <w:tabs>
              <w:tab w:val="right" w:leader="dot" w:pos="9021"/>
            </w:tabs>
            <w:rPr>
              <w:rFonts w:asciiTheme="minorHAnsi" w:eastAsiaTheme="minorEastAsia" w:hAnsiTheme="minorHAnsi" w:cstheme="minorBidi"/>
              <w:noProof/>
              <w:color w:val="auto"/>
            </w:rPr>
          </w:pPr>
          <w:hyperlink w:anchor="_Toc124693315" w:history="1">
            <w:r w:rsidR="006C15B5" w:rsidRPr="00EE7281">
              <w:rPr>
                <w:rStyle w:val="Hyperlink"/>
                <w:noProof/>
              </w:rPr>
              <w:t>5. Survey</w:t>
            </w:r>
            <w:r w:rsidR="006C15B5">
              <w:rPr>
                <w:noProof/>
                <w:webHidden/>
              </w:rPr>
              <w:tab/>
            </w:r>
            <w:r w:rsidR="006C15B5">
              <w:rPr>
                <w:noProof/>
                <w:webHidden/>
              </w:rPr>
              <w:fldChar w:fldCharType="begin"/>
            </w:r>
            <w:r w:rsidR="006C15B5">
              <w:rPr>
                <w:noProof/>
                <w:webHidden/>
              </w:rPr>
              <w:instrText xml:space="preserve"> PAGEREF _Toc124693315 \h </w:instrText>
            </w:r>
            <w:r w:rsidR="006C15B5">
              <w:rPr>
                <w:noProof/>
                <w:webHidden/>
              </w:rPr>
            </w:r>
            <w:r w:rsidR="006C15B5">
              <w:rPr>
                <w:noProof/>
                <w:webHidden/>
              </w:rPr>
              <w:fldChar w:fldCharType="separate"/>
            </w:r>
            <w:r w:rsidR="006C15B5">
              <w:rPr>
                <w:noProof/>
                <w:webHidden/>
              </w:rPr>
              <w:t>7</w:t>
            </w:r>
            <w:r w:rsidR="006C15B5">
              <w:rPr>
                <w:noProof/>
                <w:webHidden/>
              </w:rPr>
              <w:fldChar w:fldCharType="end"/>
            </w:r>
          </w:hyperlink>
        </w:p>
        <w:p w14:paraId="0681F15D" w14:textId="79E6BAF1" w:rsidR="006C15B5" w:rsidRDefault="00BD5508">
          <w:pPr>
            <w:pStyle w:val="TOC2"/>
            <w:tabs>
              <w:tab w:val="right" w:leader="dot" w:pos="9021"/>
            </w:tabs>
            <w:rPr>
              <w:rFonts w:asciiTheme="minorHAnsi" w:eastAsiaTheme="minorEastAsia" w:hAnsiTheme="minorHAnsi" w:cstheme="minorBidi"/>
              <w:noProof/>
              <w:color w:val="auto"/>
            </w:rPr>
          </w:pPr>
          <w:hyperlink w:anchor="_Toc124693316" w:history="1">
            <w:r w:rsidR="006C15B5" w:rsidRPr="00EE7281">
              <w:rPr>
                <w:rStyle w:val="Hyperlink"/>
                <w:b/>
                <w:noProof/>
              </w:rPr>
              <w:t>Understanding Requirements</w:t>
            </w:r>
            <w:r w:rsidR="006C15B5">
              <w:rPr>
                <w:noProof/>
                <w:webHidden/>
              </w:rPr>
              <w:tab/>
            </w:r>
            <w:r w:rsidR="006C15B5">
              <w:rPr>
                <w:noProof/>
                <w:webHidden/>
              </w:rPr>
              <w:fldChar w:fldCharType="begin"/>
            </w:r>
            <w:r w:rsidR="006C15B5">
              <w:rPr>
                <w:noProof/>
                <w:webHidden/>
              </w:rPr>
              <w:instrText xml:space="preserve"> PAGEREF _Toc124693316 \h </w:instrText>
            </w:r>
            <w:r w:rsidR="006C15B5">
              <w:rPr>
                <w:noProof/>
                <w:webHidden/>
              </w:rPr>
            </w:r>
            <w:r w:rsidR="006C15B5">
              <w:rPr>
                <w:noProof/>
                <w:webHidden/>
              </w:rPr>
              <w:fldChar w:fldCharType="separate"/>
            </w:r>
            <w:r w:rsidR="006C15B5">
              <w:rPr>
                <w:noProof/>
                <w:webHidden/>
              </w:rPr>
              <w:t>7</w:t>
            </w:r>
            <w:r w:rsidR="006C15B5">
              <w:rPr>
                <w:noProof/>
                <w:webHidden/>
              </w:rPr>
              <w:fldChar w:fldCharType="end"/>
            </w:r>
          </w:hyperlink>
        </w:p>
        <w:p w14:paraId="42153E46" w14:textId="5723E5F0" w:rsidR="006C15B5" w:rsidRDefault="00BD5508">
          <w:pPr>
            <w:pStyle w:val="TOC3"/>
            <w:tabs>
              <w:tab w:val="right" w:leader="dot" w:pos="9021"/>
            </w:tabs>
            <w:rPr>
              <w:rFonts w:asciiTheme="minorHAnsi" w:eastAsiaTheme="minorEastAsia" w:hAnsiTheme="minorHAnsi" w:cstheme="minorBidi"/>
              <w:noProof/>
              <w:color w:val="auto"/>
            </w:rPr>
          </w:pPr>
          <w:hyperlink w:anchor="_Toc124693317" w:history="1">
            <w:r w:rsidR="006C15B5" w:rsidRPr="00EE7281">
              <w:rPr>
                <w:rStyle w:val="Hyperlink"/>
                <w:noProof/>
              </w:rPr>
              <w:t>1. Product Backlog</w:t>
            </w:r>
            <w:r w:rsidR="006C15B5">
              <w:rPr>
                <w:noProof/>
                <w:webHidden/>
              </w:rPr>
              <w:tab/>
            </w:r>
            <w:r w:rsidR="006C15B5">
              <w:rPr>
                <w:noProof/>
                <w:webHidden/>
              </w:rPr>
              <w:fldChar w:fldCharType="begin"/>
            </w:r>
            <w:r w:rsidR="006C15B5">
              <w:rPr>
                <w:noProof/>
                <w:webHidden/>
              </w:rPr>
              <w:instrText xml:space="preserve"> PAGEREF _Toc124693317 \h </w:instrText>
            </w:r>
            <w:r w:rsidR="006C15B5">
              <w:rPr>
                <w:noProof/>
                <w:webHidden/>
              </w:rPr>
            </w:r>
            <w:r w:rsidR="006C15B5">
              <w:rPr>
                <w:noProof/>
                <w:webHidden/>
              </w:rPr>
              <w:fldChar w:fldCharType="separate"/>
            </w:r>
            <w:r w:rsidR="006C15B5">
              <w:rPr>
                <w:noProof/>
                <w:webHidden/>
              </w:rPr>
              <w:t>7</w:t>
            </w:r>
            <w:r w:rsidR="006C15B5">
              <w:rPr>
                <w:noProof/>
                <w:webHidden/>
              </w:rPr>
              <w:fldChar w:fldCharType="end"/>
            </w:r>
          </w:hyperlink>
        </w:p>
        <w:p w14:paraId="4402D3D4" w14:textId="4450669F" w:rsidR="006C15B5" w:rsidRDefault="00BD5508">
          <w:pPr>
            <w:pStyle w:val="TOC3"/>
            <w:tabs>
              <w:tab w:val="right" w:leader="dot" w:pos="9021"/>
            </w:tabs>
            <w:rPr>
              <w:rFonts w:asciiTheme="minorHAnsi" w:eastAsiaTheme="minorEastAsia" w:hAnsiTheme="minorHAnsi" w:cstheme="minorBidi"/>
              <w:noProof/>
              <w:color w:val="auto"/>
            </w:rPr>
          </w:pPr>
          <w:hyperlink w:anchor="_Toc124693318" w:history="1">
            <w:r w:rsidR="006C15B5" w:rsidRPr="00EE7281">
              <w:rPr>
                <w:rStyle w:val="Hyperlink"/>
                <w:noProof/>
              </w:rPr>
              <w:t>2. Survey Analysis</w:t>
            </w:r>
            <w:r w:rsidR="006C15B5">
              <w:rPr>
                <w:noProof/>
                <w:webHidden/>
              </w:rPr>
              <w:tab/>
            </w:r>
            <w:r w:rsidR="006C15B5">
              <w:rPr>
                <w:noProof/>
                <w:webHidden/>
              </w:rPr>
              <w:fldChar w:fldCharType="begin"/>
            </w:r>
            <w:r w:rsidR="006C15B5">
              <w:rPr>
                <w:noProof/>
                <w:webHidden/>
              </w:rPr>
              <w:instrText xml:space="preserve"> PAGEREF _Toc124693318 \h </w:instrText>
            </w:r>
            <w:r w:rsidR="006C15B5">
              <w:rPr>
                <w:noProof/>
                <w:webHidden/>
              </w:rPr>
            </w:r>
            <w:r w:rsidR="006C15B5">
              <w:rPr>
                <w:noProof/>
                <w:webHidden/>
              </w:rPr>
              <w:fldChar w:fldCharType="separate"/>
            </w:r>
            <w:r w:rsidR="006C15B5">
              <w:rPr>
                <w:noProof/>
                <w:webHidden/>
              </w:rPr>
              <w:t>8</w:t>
            </w:r>
            <w:r w:rsidR="006C15B5">
              <w:rPr>
                <w:noProof/>
                <w:webHidden/>
              </w:rPr>
              <w:fldChar w:fldCharType="end"/>
            </w:r>
          </w:hyperlink>
        </w:p>
        <w:p w14:paraId="3B854209" w14:textId="05C95A4D" w:rsidR="006C15B5" w:rsidRDefault="00BD5508">
          <w:pPr>
            <w:pStyle w:val="TOC3"/>
            <w:tabs>
              <w:tab w:val="right" w:leader="dot" w:pos="9021"/>
            </w:tabs>
            <w:rPr>
              <w:rFonts w:asciiTheme="minorHAnsi" w:eastAsiaTheme="minorEastAsia" w:hAnsiTheme="minorHAnsi" w:cstheme="minorBidi"/>
              <w:noProof/>
              <w:color w:val="auto"/>
            </w:rPr>
          </w:pPr>
          <w:hyperlink w:anchor="_Toc124693319" w:history="1">
            <w:r w:rsidR="006C15B5" w:rsidRPr="00EE7281">
              <w:rPr>
                <w:rStyle w:val="Hyperlink"/>
                <w:noProof/>
              </w:rPr>
              <w:t>3. Secondary Research &amp; Insights</w:t>
            </w:r>
            <w:r w:rsidR="006C15B5">
              <w:rPr>
                <w:noProof/>
                <w:webHidden/>
              </w:rPr>
              <w:tab/>
            </w:r>
            <w:r w:rsidR="006C15B5">
              <w:rPr>
                <w:noProof/>
                <w:webHidden/>
              </w:rPr>
              <w:fldChar w:fldCharType="begin"/>
            </w:r>
            <w:r w:rsidR="006C15B5">
              <w:rPr>
                <w:noProof/>
                <w:webHidden/>
              </w:rPr>
              <w:instrText xml:space="preserve"> PAGEREF _Toc124693319 \h </w:instrText>
            </w:r>
            <w:r w:rsidR="006C15B5">
              <w:rPr>
                <w:noProof/>
                <w:webHidden/>
              </w:rPr>
            </w:r>
            <w:r w:rsidR="006C15B5">
              <w:rPr>
                <w:noProof/>
                <w:webHidden/>
              </w:rPr>
              <w:fldChar w:fldCharType="separate"/>
            </w:r>
            <w:r w:rsidR="006C15B5">
              <w:rPr>
                <w:noProof/>
                <w:webHidden/>
              </w:rPr>
              <w:t>12</w:t>
            </w:r>
            <w:r w:rsidR="006C15B5">
              <w:rPr>
                <w:noProof/>
                <w:webHidden/>
              </w:rPr>
              <w:fldChar w:fldCharType="end"/>
            </w:r>
          </w:hyperlink>
        </w:p>
        <w:p w14:paraId="02431AD5" w14:textId="3FF408EF" w:rsidR="006C15B5" w:rsidRDefault="00BD5508">
          <w:pPr>
            <w:pStyle w:val="TOC3"/>
            <w:tabs>
              <w:tab w:val="right" w:leader="dot" w:pos="9021"/>
            </w:tabs>
            <w:rPr>
              <w:rFonts w:asciiTheme="minorHAnsi" w:eastAsiaTheme="minorEastAsia" w:hAnsiTheme="minorHAnsi" w:cstheme="minorBidi"/>
              <w:noProof/>
              <w:color w:val="auto"/>
            </w:rPr>
          </w:pPr>
          <w:hyperlink w:anchor="_Toc124693320" w:history="1">
            <w:r w:rsidR="006C15B5" w:rsidRPr="00EE7281">
              <w:rPr>
                <w:rStyle w:val="Hyperlink"/>
                <w:noProof/>
              </w:rPr>
              <w:t>4. Transdisciplinary Thinking</w:t>
            </w:r>
            <w:r w:rsidR="006C15B5">
              <w:rPr>
                <w:noProof/>
                <w:webHidden/>
              </w:rPr>
              <w:tab/>
            </w:r>
            <w:r w:rsidR="006C15B5">
              <w:rPr>
                <w:noProof/>
                <w:webHidden/>
              </w:rPr>
              <w:fldChar w:fldCharType="begin"/>
            </w:r>
            <w:r w:rsidR="006C15B5">
              <w:rPr>
                <w:noProof/>
                <w:webHidden/>
              </w:rPr>
              <w:instrText xml:space="preserve"> PAGEREF _Toc124693320 \h </w:instrText>
            </w:r>
            <w:r w:rsidR="006C15B5">
              <w:rPr>
                <w:noProof/>
                <w:webHidden/>
              </w:rPr>
            </w:r>
            <w:r w:rsidR="006C15B5">
              <w:rPr>
                <w:noProof/>
                <w:webHidden/>
              </w:rPr>
              <w:fldChar w:fldCharType="separate"/>
            </w:r>
            <w:r w:rsidR="006C15B5">
              <w:rPr>
                <w:noProof/>
                <w:webHidden/>
              </w:rPr>
              <w:t>13</w:t>
            </w:r>
            <w:r w:rsidR="006C15B5">
              <w:rPr>
                <w:noProof/>
                <w:webHidden/>
              </w:rPr>
              <w:fldChar w:fldCharType="end"/>
            </w:r>
          </w:hyperlink>
        </w:p>
        <w:p w14:paraId="6368FC66" w14:textId="41A5FC23" w:rsidR="006C15B5" w:rsidRDefault="00BD5508">
          <w:pPr>
            <w:pStyle w:val="TOC2"/>
            <w:tabs>
              <w:tab w:val="right" w:leader="dot" w:pos="9021"/>
            </w:tabs>
            <w:rPr>
              <w:rFonts w:asciiTheme="minorHAnsi" w:eastAsiaTheme="minorEastAsia" w:hAnsiTheme="minorHAnsi" w:cstheme="minorBidi"/>
              <w:noProof/>
              <w:color w:val="auto"/>
            </w:rPr>
          </w:pPr>
          <w:hyperlink w:anchor="_Toc124693321" w:history="1">
            <w:r w:rsidR="006C15B5" w:rsidRPr="00EE7281">
              <w:rPr>
                <w:rStyle w:val="Hyperlink"/>
                <w:b/>
                <w:noProof/>
              </w:rPr>
              <w:t>Proposed Workplan</w:t>
            </w:r>
            <w:r w:rsidR="006C15B5">
              <w:rPr>
                <w:noProof/>
                <w:webHidden/>
              </w:rPr>
              <w:tab/>
            </w:r>
            <w:r w:rsidR="006C15B5">
              <w:rPr>
                <w:noProof/>
                <w:webHidden/>
              </w:rPr>
              <w:fldChar w:fldCharType="begin"/>
            </w:r>
            <w:r w:rsidR="006C15B5">
              <w:rPr>
                <w:noProof/>
                <w:webHidden/>
              </w:rPr>
              <w:instrText xml:space="preserve"> PAGEREF _Toc124693321 \h </w:instrText>
            </w:r>
            <w:r w:rsidR="006C15B5">
              <w:rPr>
                <w:noProof/>
                <w:webHidden/>
              </w:rPr>
            </w:r>
            <w:r w:rsidR="006C15B5">
              <w:rPr>
                <w:noProof/>
                <w:webHidden/>
              </w:rPr>
              <w:fldChar w:fldCharType="separate"/>
            </w:r>
            <w:r w:rsidR="006C15B5">
              <w:rPr>
                <w:noProof/>
                <w:webHidden/>
              </w:rPr>
              <w:t>14</w:t>
            </w:r>
            <w:r w:rsidR="006C15B5">
              <w:rPr>
                <w:noProof/>
                <w:webHidden/>
              </w:rPr>
              <w:fldChar w:fldCharType="end"/>
            </w:r>
          </w:hyperlink>
        </w:p>
        <w:p w14:paraId="4DA7B68A" w14:textId="618D8E39" w:rsidR="006C15B5" w:rsidRDefault="00BD5508">
          <w:pPr>
            <w:pStyle w:val="TOC3"/>
            <w:tabs>
              <w:tab w:val="right" w:leader="dot" w:pos="9021"/>
            </w:tabs>
            <w:rPr>
              <w:rFonts w:asciiTheme="minorHAnsi" w:eastAsiaTheme="minorEastAsia" w:hAnsiTheme="minorHAnsi" w:cstheme="minorBidi"/>
              <w:noProof/>
              <w:color w:val="auto"/>
            </w:rPr>
          </w:pPr>
          <w:hyperlink w:anchor="_Toc124693322" w:history="1">
            <w:r w:rsidR="006C15B5" w:rsidRPr="00EE7281">
              <w:rPr>
                <w:rStyle w:val="Hyperlink"/>
                <w:noProof/>
              </w:rPr>
              <w:t>1. Planned Features</w:t>
            </w:r>
            <w:r w:rsidR="006C15B5">
              <w:rPr>
                <w:noProof/>
                <w:webHidden/>
              </w:rPr>
              <w:tab/>
            </w:r>
            <w:r w:rsidR="006C15B5">
              <w:rPr>
                <w:noProof/>
                <w:webHidden/>
              </w:rPr>
              <w:fldChar w:fldCharType="begin"/>
            </w:r>
            <w:r w:rsidR="006C15B5">
              <w:rPr>
                <w:noProof/>
                <w:webHidden/>
              </w:rPr>
              <w:instrText xml:space="preserve"> PAGEREF _Toc124693322 \h </w:instrText>
            </w:r>
            <w:r w:rsidR="006C15B5">
              <w:rPr>
                <w:noProof/>
                <w:webHidden/>
              </w:rPr>
            </w:r>
            <w:r w:rsidR="006C15B5">
              <w:rPr>
                <w:noProof/>
                <w:webHidden/>
              </w:rPr>
              <w:fldChar w:fldCharType="separate"/>
            </w:r>
            <w:r w:rsidR="006C15B5">
              <w:rPr>
                <w:noProof/>
                <w:webHidden/>
              </w:rPr>
              <w:t>14</w:t>
            </w:r>
            <w:r w:rsidR="006C15B5">
              <w:rPr>
                <w:noProof/>
                <w:webHidden/>
              </w:rPr>
              <w:fldChar w:fldCharType="end"/>
            </w:r>
          </w:hyperlink>
        </w:p>
        <w:p w14:paraId="3612A2AD" w14:textId="58D4230E" w:rsidR="006C15B5" w:rsidRDefault="00BD5508">
          <w:pPr>
            <w:pStyle w:val="TOC3"/>
            <w:tabs>
              <w:tab w:val="right" w:leader="dot" w:pos="9021"/>
            </w:tabs>
            <w:rPr>
              <w:rFonts w:asciiTheme="minorHAnsi" w:eastAsiaTheme="minorEastAsia" w:hAnsiTheme="minorHAnsi" w:cstheme="minorBidi"/>
              <w:noProof/>
              <w:color w:val="auto"/>
            </w:rPr>
          </w:pPr>
          <w:hyperlink w:anchor="_Toc124693323" w:history="1">
            <w:r w:rsidR="006C15B5" w:rsidRPr="00EE7281">
              <w:rPr>
                <w:rStyle w:val="Hyperlink"/>
                <w:noProof/>
              </w:rPr>
              <w:t>2. Benefits</w:t>
            </w:r>
            <w:r w:rsidR="006C15B5">
              <w:rPr>
                <w:noProof/>
                <w:webHidden/>
              </w:rPr>
              <w:tab/>
            </w:r>
            <w:r w:rsidR="006C15B5">
              <w:rPr>
                <w:noProof/>
                <w:webHidden/>
              </w:rPr>
              <w:fldChar w:fldCharType="begin"/>
            </w:r>
            <w:r w:rsidR="006C15B5">
              <w:rPr>
                <w:noProof/>
                <w:webHidden/>
              </w:rPr>
              <w:instrText xml:space="preserve"> PAGEREF _Toc124693323 \h </w:instrText>
            </w:r>
            <w:r w:rsidR="006C15B5">
              <w:rPr>
                <w:noProof/>
                <w:webHidden/>
              </w:rPr>
            </w:r>
            <w:r w:rsidR="006C15B5">
              <w:rPr>
                <w:noProof/>
                <w:webHidden/>
              </w:rPr>
              <w:fldChar w:fldCharType="separate"/>
            </w:r>
            <w:r w:rsidR="006C15B5">
              <w:rPr>
                <w:noProof/>
                <w:webHidden/>
              </w:rPr>
              <w:t>16</w:t>
            </w:r>
            <w:r w:rsidR="006C15B5">
              <w:rPr>
                <w:noProof/>
                <w:webHidden/>
              </w:rPr>
              <w:fldChar w:fldCharType="end"/>
            </w:r>
          </w:hyperlink>
        </w:p>
        <w:p w14:paraId="03F798D3" w14:textId="4602CF2A" w:rsidR="006C15B5" w:rsidRDefault="00BD5508">
          <w:pPr>
            <w:pStyle w:val="TOC3"/>
            <w:tabs>
              <w:tab w:val="right" w:leader="dot" w:pos="9021"/>
            </w:tabs>
            <w:rPr>
              <w:rFonts w:asciiTheme="minorHAnsi" w:eastAsiaTheme="minorEastAsia" w:hAnsiTheme="minorHAnsi" w:cstheme="minorBidi"/>
              <w:noProof/>
              <w:color w:val="auto"/>
            </w:rPr>
          </w:pPr>
          <w:hyperlink w:anchor="_Toc124693324" w:history="1">
            <w:r w:rsidR="006C15B5" w:rsidRPr="00EE7281">
              <w:rPr>
                <w:rStyle w:val="Hyperlink"/>
                <w:noProof/>
              </w:rPr>
              <w:t>3. Resources</w:t>
            </w:r>
            <w:r w:rsidR="006C15B5">
              <w:rPr>
                <w:noProof/>
                <w:webHidden/>
              </w:rPr>
              <w:tab/>
            </w:r>
            <w:r w:rsidR="006C15B5">
              <w:rPr>
                <w:noProof/>
                <w:webHidden/>
              </w:rPr>
              <w:fldChar w:fldCharType="begin"/>
            </w:r>
            <w:r w:rsidR="006C15B5">
              <w:rPr>
                <w:noProof/>
                <w:webHidden/>
              </w:rPr>
              <w:instrText xml:space="preserve"> PAGEREF _Toc124693324 \h </w:instrText>
            </w:r>
            <w:r w:rsidR="006C15B5">
              <w:rPr>
                <w:noProof/>
                <w:webHidden/>
              </w:rPr>
            </w:r>
            <w:r w:rsidR="006C15B5">
              <w:rPr>
                <w:noProof/>
                <w:webHidden/>
              </w:rPr>
              <w:fldChar w:fldCharType="separate"/>
            </w:r>
            <w:r w:rsidR="006C15B5">
              <w:rPr>
                <w:noProof/>
                <w:webHidden/>
              </w:rPr>
              <w:t>16</w:t>
            </w:r>
            <w:r w:rsidR="006C15B5">
              <w:rPr>
                <w:noProof/>
                <w:webHidden/>
              </w:rPr>
              <w:fldChar w:fldCharType="end"/>
            </w:r>
          </w:hyperlink>
        </w:p>
        <w:p w14:paraId="4CAE7F30" w14:textId="17239F7C" w:rsidR="006C15B5" w:rsidRDefault="00BD5508">
          <w:pPr>
            <w:pStyle w:val="TOC3"/>
            <w:tabs>
              <w:tab w:val="right" w:leader="dot" w:pos="9021"/>
            </w:tabs>
            <w:rPr>
              <w:rFonts w:asciiTheme="minorHAnsi" w:eastAsiaTheme="minorEastAsia" w:hAnsiTheme="minorHAnsi" w:cstheme="minorBidi"/>
              <w:noProof/>
              <w:color w:val="auto"/>
            </w:rPr>
          </w:pPr>
          <w:hyperlink w:anchor="_Toc124693325" w:history="1">
            <w:r w:rsidR="006C15B5" w:rsidRPr="00EE7281">
              <w:rPr>
                <w:rStyle w:val="Hyperlink"/>
                <w:noProof/>
              </w:rPr>
              <w:t>4. Approach &amp; Schedule</w:t>
            </w:r>
            <w:r w:rsidR="006C15B5">
              <w:rPr>
                <w:noProof/>
                <w:webHidden/>
              </w:rPr>
              <w:tab/>
            </w:r>
            <w:r w:rsidR="006C15B5">
              <w:rPr>
                <w:noProof/>
                <w:webHidden/>
              </w:rPr>
              <w:fldChar w:fldCharType="begin"/>
            </w:r>
            <w:r w:rsidR="006C15B5">
              <w:rPr>
                <w:noProof/>
                <w:webHidden/>
              </w:rPr>
              <w:instrText xml:space="preserve"> PAGEREF _Toc124693325 \h </w:instrText>
            </w:r>
            <w:r w:rsidR="006C15B5">
              <w:rPr>
                <w:noProof/>
                <w:webHidden/>
              </w:rPr>
            </w:r>
            <w:r w:rsidR="006C15B5">
              <w:rPr>
                <w:noProof/>
                <w:webHidden/>
              </w:rPr>
              <w:fldChar w:fldCharType="separate"/>
            </w:r>
            <w:r w:rsidR="006C15B5">
              <w:rPr>
                <w:noProof/>
                <w:webHidden/>
              </w:rPr>
              <w:t>17</w:t>
            </w:r>
            <w:r w:rsidR="006C15B5">
              <w:rPr>
                <w:noProof/>
                <w:webHidden/>
              </w:rPr>
              <w:fldChar w:fldCharType="end"/>
            </w:r>
          </w:hyperlink>
        </w:p>
        <w:p w14:paraId="5D52388A" w14:textId="05DA13E3" w:rsidR="006C15B5" w:rsidRDefault="00BD5508">
          <w:pPr>
            <w:pStyle w:val="TOC3"/>
            <w:tabs>
              <w:tab w:val="right" w:leader="dot" w:pos="9021"/>
            </w:tabs>
            <w:rPr>
              <w:rFonts w:asciiTheme="minorHAnsi" w:eastAsiaTheme="minorEastAsia" w:hAnsiTheme="minorHAnsi" w:cstheme="minorBidi"/>
              <w:noProof/>
              <w:color w:val="auto"/>
            </w:rPr>
          </w:pPr>
          <w:hyperlink w:anchor="_Toc124693326" w:history="1">
            <w:r w:rsidR="006C15B5" w:rsidRPr="00EE7281">
              <w:rPr>
                <w:rStyle w:val="Hyperlink"/>
                <w:noProof/>
              </w:rPr>
              <w:t>5. Datasets</w:t>
            </w:r>
            <w:r w:rsidR="006C15B5">
              <w:rPr>
                <w:noProof/>
                <w:webHidden/>
              </w:rPr>
              <w:tab/>
            </w:r>
            <w:r w:rsidR="006C15B5">
              <w:rPr>
                <w:noProof/>
                <w:webHidden/>
              </w:rPr>
              <w:fldChar w:fldCharType="begin"/>
            </w:r>
            <w:r w:rsidR="006C15B5">
              <w:rPr>
                <w:noProof/>
                <w:webHidden/>
              </w:rPr>
              <w:instrText xml:space="preserve"> PAGEREF _Toc124693326 \h </w:instrText>
            </w:r>
            <w:r w:rsidR="006C15B5">
              <w:rPr>
                <w:noProof/>
                <w:webHidden/>
              </w:rPr>
            </w:r>
            <w:r w:rsidR="006C15B5">
              <w:rPr>
                <w:noProof/>
                <w:webHidden/>
              </w:rPr>
              <w:fldChar w:fldCharType="separate"/>
            </w:r>
            <w:r w:rsidR="006C15B5">
              <w:rPr>
                <w:noProof/>
                <w:webHidden/>
              </w:rPr>
              <w:t>17</w:t>
            </w:r>
            <w:r w:rsidR="006C15B5">
              <w:rPr>
                <w:noProof/>
                <w:webHidden/>
              </w:rPr>
              <w:fldChar w:fldCharType="end"/>
            </w:r>
          </w:hyperlink>
        </w:p>
        <w:p w14:paraId="12F2DDC7" w14:textId="364FF9C0" w:rsidR="00387DDA" w:rsidRDefault="00387DDA" w:rsidP="00B87005">
          <w:pPr>
            <w:ind w:left="0" w:firstLine="0"/>
          </w:pPr>
          <w:r>
            <w:rPr>
              <w:b/>
              <w:bCs/>
              <w:noProof/>
            </w:rPr>
            <w:fldChar w:fldCharType="end"/>
          </w:r>
        </w:p>
      </w:sdtContent>
    </w:sdt>
    <w:p w14:paraId="3E4DA065" w14:textId="625780AD" w:rsidR="003C0110" w:rsidRDefault="00772D84" w:rsidP="00874609">
      <w:pPr>
        <w:tabs>
          <w:tab w:val="left" w:pos="7516"/>
        </w:tabs>
        <w:ind w:left="0" w:firstLine="0"/>
        <w:rPr>
          <w:b/>
          <w:bCs/>
          <w:noProof/>
        </w:rPr>
      </w:pPr>
      <w:r>
        <w:rPr>
          <w:b/>
          <w:bCs/>
          <w:noProof/>
        </w:rPr>
        <w:tab/>
      </w:r>
    </w:p>
    <w:p w14:paraId="3405F341" w14:textId="77777777" w:rsidR="003C0110" w:rsidRDefault="003C0110" w:rsidP="005A1D9C">
      <w:pPr>
        <w:ind w:left="0" w:firstLine="0"/>
        <w:jc w:val="center"/>
        <w:rPr>
          <w:b/>
          <w:bCs/>
          <w:noProof/>
        </w:rPr>
      </w:pPr>
    </w:p>
    <w:p w14:paraId="596C7981" w14:textId="2A18A6B7" w:rsidR="003C0110" w:rsidRDefault="003C0110" w:rsidP="00236FA5">
      <w:pPr>
        <w:tabs>
          <w:tab w:val="left" w:pos="3796"/>
          <w:tab w:val="left" w:pos="5804"/>
        </w:tabs>
        <w:ind w:left="0" w:firstLine="0"/>
        <w:rPr>
          <w:b/>
          <w:bCs/>
          <w:noProof/>
        </w:rPr>
      </w:pPr>
    </w:p>
    <w:p w14:paraId="79F00952" w14:textId="77777777" w:rsidR="003C0110" w:rsidRDefault="003C0110" w:rsidP="31C0722D">
      <w:pPr>
        <w:ind w:left="0" w:firstLine="0"/>
        <w:rPr>
          <w:b/>
          <w:bCs/>
          <w:noProof/>
        </w:rPr>
      </w:pPr>
    </w:p>
    <w:p w14:paraId="10754E9D" w14:textId="77777777" w:rsidR="003C0110" w:rsidRDefault="003C0110" w:rsidP="31C0722D">
      <w:pPr>
        <w:ind w:left="0" w:firstLine="0"/>
        <w:rPr>
          <w:b/>
          <w:bCs/>
          <w:noProof/>
        </w:rPr>
      </w:pPr>
    </w:p>
    <w:p w14:paraId="141A7909" w14:textId="77777777" w:rsidR="003C0110" w:rsidRDefault="003C0110" w:rsidP="31C0722D">
      <w:pPr>
        <w:ind w:left="0" w:firstLine="0"/>
        <w:rPr>
          <w:b/>
          <w:bCs/>
          <w:noProof/>
        </w:rPr>
      </w:pPr>
    </w:p>
    <w:p w14:paraId="4AB2200E" w14:textId="77777777" w:rsidR="003C0110" w:rsidRDefault="003C0110" w:rsidP="31C0722D">
      <w:pPr>
        <w:ind w:left="0" w:firstLine="0"/>
        <w:rPr>
          <w:b/>
          <w:bCs/>
          <w:noProof/>
        </w:rPr>
      </w:pPr>
    </w:p>
    <w:p w14:paraId="58B7DF64" w14:textId="47F52F6D" w:rsidR="003C0110" w:rsidRDefault="00B71E72" w:rsidP="00B71E72">
      <w:pPr>
        <w:tabs>
          <w:tab w:val="left" w:pos="5738"/>
        </w:tabs>
        <w:ind w:left="0" w:firstLine="0"/>
        <w:rPr>
          <w:b/>
          <w:bCs/>
          <w:noProof/>
        </w:rPr>
      </w:pPr>
      <w:r>
        <w:rPr>
          <w:b/>
          <w:bCs/>
          <w:noProof/>
        </w:rPr>
        <w:tab/>
      </w:r>
    </w:p>
    <w:p w14:paraId="6B648954" w14:textId="77777777" w:rsidR="003C0110" w:rsidRDefault="003C0110" w:rsidP="31C0722D">
      <w:pPr>
        <w:ind w:left="0" w:firstLine="0"/>
        <w:rPr>
          <w:b/>
          <w:bCs/>
          <w:noProof/>
        </w:rPr>
      </w:pPr>
    </w:p>
    <w:p w14:paraId="4D6EA80D" w14:textId="77777777" w:rsidR="003C0110" w:rsidRDefault="003C0110" w:rsidP="31C0722D">
      <w:pPr>
        <w:ind w:left="0" w:firstLine="0"/>
        <w:rPr>
          <w:b/>
          <w:bCs/>
          <w:noProof/>
        </w:rPr>
      </w:pPr>
    </w:p>
    <w:p w14:paraId="2D1EB792" w14:textId="77777777" w:rsidR="009B0545" w:rsidRDefault="009B0545" w:rsidP="31C0722D">
      <w:pPr>
        <w:ind w:left="0" w:firstLine="0"/>
        <w:rPr>
          <w:b/>
          <w:bCs/>
          <w:noProof/>
        </w:rPr>
      </w:pPr>
    </w:p>
    <w:p w14:paraId="3E7ECE7E" w14:textId="77777777" w:rsidR="009B0545" w:rsidRDefault="009B0545" w:rsidP="31C0722D">
      <w:pPr>
        <w:ind w:left="0" w:firstLine="0"/>
        <w:rPr>
          <w:b/>
          <w:bCs/>
          <w:noProof/>
        </w:rPr>
      </w:pPr>
    </w:p>
    <w:p w14:paraId="0CD6A86D" w14:textId="77777777" w:rsidR="009B0545" w:rsidRDefault="009B0545" w:rsidP="31C0722D">
      <w:pPr>
        <w:ind w:left="0" w:firstLine="0"/>
        <w:rPr>
          <w:b/>
          <w:bCs/>
          <w:noProof/>
        </w:rPr>
      </w:pPr>
    </w:p>
    <w:p w14:paraId="6B3377F8" w14:textId="77777777" w:rsidR="003C0110" w:rsidRDefault="003C0110" w:rsidP="31C0722D">
      <w:pPr>
        <w:ind w:left="0" w:firstLine="0"/>
        <w:rPr>
          <w:b/>
          <w:bCs/>
          <w:noProof/>
        </w:rPr>
      </w:pPr>
    </w:p>
    <w:p w14:paraId="147C80C7" w14:textId="11DFB2BE" w:rsidR="006237D9" w:rsidRPr="00245A08" w:rsidRDefault="00EB2C09" w:rsidP="00762AD7">
      <w:pPr>
        <w:pStyle w:val="Heading2"/>
        <w:spacing w:line="276" w:lineRule="auto"/>
        <w:ind w:left="0" w:firstLine="0"/>
        <w:rPr>
          <w:b/>
        </w:rPr>
      </w:pPr>
      <w:bookmarkStart w:id="0" w:name="_Toc124093059"/>
      <w:bookmarkStart w:id="1" w:name="_Toc124099743"/>
      <w:bookmarkStart w:id="2" w:name="_Toc124693308"/>
      <w:r>
        <w:rPr>
          <w:b/>
        </w:rPr>
        <w:lastRenderedPageBreak/>
        <w:t xml:space="preserve">The </w:t>
      </w:r>
      <w:r w:rsidR="00C5165D" w:rsidRPr="00245A08">
        <w:rPr>
          <w:b/>
        </w:rPr>
        <w:t>Team</w:t>
      </w:r>
      <w:bookmarkEnd w:id="0"/>
      <w:bookmarkEnd w:id="1"/>
      <w:bookmarkEnd w:id="2"/>
    </w:p>
    <w:tbl>
      <w:tblPr>
        <w:tblW w:w="9019" w:type="dxa"/>
        <w:tblInd w:w="-5" w:type="dxa"/>
        <w:tblCellMar>
          <w:top w:w="62" w:type="dxa"/>
          <w:bottom w:w="5" w:type="dxa"/>
          <w:right w:w="4" w:type="dxa"/>
        </w:tblCellMar>
        <w:tblLook w:val="04A0" w:firstRow="1" w:lastRow="0" w:firstColumn="1" w:lastColumn="0" w:noHBand="0" w:noVBand="1"/>
      </w:tblPr>
      <w:tblGrid>
        <w:gridCol w:w="2273"/>
        <w:gridCol w:w="557"/>
        <w:gridCol w:w="6189"/>
      </w:tblGrid>
      <w:tr w:rsidR="00074686" w14:paraId="664A19EE" w14:textId="77777777" w:rsidTr="0033653F">
        <w:trPr>
          <w:trHeight w:val="348"/>
        </w:trPr>
        <w:tc>
          <w:tcPr>
            <w:tcW w:w="2273" w:type="dxa"/>
            <w:tcBorders>
              <w:top w:val="single" w:sz="4" w:space="0" w:color="000000" w:themeColor="text1"/>
              <w:left w:val="single" w:sz="4" w:space="0" w:color="000000" w:themeColor="text1"/>
              <w:bottom w:val="single" w:sz="4" w:space="0" w:color="000000" w:themeColor="text1"/>
              <w:right w:val="nil"/>
            </w:tcBorders>
          </w:tcPr>
          <w:p w14:paraId="2B4DA7E3" w14:textId="77777777" w:rsidR="002E0A0B" w:rsidRPr="00CD2EE1" w:rsidRDefault="002E0A0B">
            <w:pPr>
              <w:spacing w:after="0" w:line="259" w:lineRule="auto"/>
              <w:ind w:left="113" w:firstLine="0"/>
              <w:jc w:val="left"/>
              <w:rPr>
                <w:sz w:val="24"/>
                <w:szCs w:val="24"/>
              </w:rPr>
            </w:pPr>
            <w:r w:rsidRPr="00CD2EE1">
              <w:rPr>
                <w:b/>
                <w:sz w:val="24"/>
                <w:szCs w:val="24"/>
              </w:rPr>
              <w:t xml:space="preserve">Module Group: </w:t>
            </w:r>
          </w:p>
        </w:tc>
        <w:tc>
          <w:tcPr>
            <w:tcW w:w="557" w:type="dxa"/>
            <w:tcBorders>
              <w:top w:val="single" w:sz="4" w:space="0" w:color="000000" w:themeColor="text1"/>
              <w:left w:val="nil"/>
              <w:bottom w:val="single" w:sz="4" w:space="0" w:color="000000" w:themeColor="text1"/>
              <w:right w:val="single" w:sz="4" w:space="0" w:color="000000" w:themeColor="text1"/>
            </w:tcBorders>
          </w:tcPr>
          <w:p w14:paraId="5D2E6EB4" w14:textId="77777777" w:rsidR="002E0A0B" w:rsidRDefault="002E0A0B" w:rsidP="009E1646">
            <w:pPr>
              <w:spacing w:after="0" w:line="259" w:lineRule="auto"/>
              <w:ind w:left="0" w:firstLine="0"/>
              <w:jc w:val="left"/>
            </w:pPr>
          </w:p>
        </w:tc>
        <w:tc>
          <w:tcPr>
            <w:tcW w:w="61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59D4EB" w14:textId="77777777" w:rsidR="002E0A0B" w:rsidRPr="00CD2EE1" w:rsidRDefault="002E0A0B" w:rsidP="0086410C">
            <w:pPr>
              <w:spacing w:after="0" w:line="259" w:lineRule="auto"/>
              <w:ind w:left="0" w:firstLine="0"/>
              <w:jc w:val="left"/>
              <w:rPr>
                <w:sz w:val="24"/>
                <w:szCs w:val="24"/>
              </w:rPr>
            </w:pPr>
            <w:r w:rsidRPr="00CD2EE1">
              <w:rPr>
                <w:sz w:val="24"/>
                <w:szCs w:val="24"/>
              </w:rPr>
              <w:t>ITBW21-03</w:t>
            </w:r>
          </w:p>
        </w:tc>
      </w:tr>
      <w:tr w:rsidR="00074686" w14:paraId="64AD5A07" w14:textId="77777777" w:rsidTr="000F06A6">
        <w:trPr>
          <w:trHeight w:val="242"/>
        </w:trPr>
        <w:tc>
          <w:tcPr>
            <w:tcW w:w="2273" w:type="dxa"/>
            <w:tcBorders>
              <w:top w:val="single" w:sz="4" w:space="0" w:color="000000" w:themeColor="text1"/>
              <w:left w:val="single" w:sz="4" w:space="0" w:color="000000" w:themeColor="text1"/>
              <w:bottom w:val="single" w:sz="4" w:space="0" w:color="000000" w:themeColor="text1"/>
              <w:right w:val="nil"/>
            </w:tcBorders>
          </w:tcPr>
          <w:p w14:paraId="43D1A224" w14:textId="77777777" w:rsidR="002E0A0B" w:rsidRPr="00CD2EE1" w:rsidRDefault="002E0A0B">
            <w:pPr>
              <w:spacing w:after="0" w:line="259" w:lineRule="auto"/>
              <w:ind w:left="113" w:firstLine="0"/>
              <w:jc w:val="left"/>
              <w:rPr>
                <w:sz w:val="24"/>
                <w:szCs w:val="24"/>
              </w:rPr>
            </w:pPr>
            <w:r w:rsidRPr="00CD2EE1">
              <w:rPr>
                <w:b/>
                <w:sz w:val="24"/>
                <w:szCs w:val="24"/>
              </w:rPr>
              <w:t xml:space="preserve">Team Name: </w:t>
            </w:r>
          </w:p>
        </w:tc>
        <w:tc>
          <w:tcPr>
            <w:tcW w:w="557" w:type="dxa"/>
            <w:tcBorders>
              <w:top w:val="single" w:sz="4" w:space="0" w:color="000000" w:themeColor="text1"/>
              <w:left w:val="nil"/>
              <w:bottom w:val="single" w:sz="4" w:space="0" w:color="000000" w:themeColor="text1"/>
              <w:right w:val="single" w:sz="4" w:space="0" w:color="000000" w:themeColor="text1"/>
            </w:tcBorders>
          </w:tcPr>
          <w:p w14:paraId="5C462162" w14:textId="77777777" w:rsidR="002E0A0B" w:rsidRDefault="002E0A0B" w:rsidP="009E1646">
            <w:pPr>
              <w:spacing w:after="0" w:line="259" w:lineRule="auto"/>
              <w:ind w:left="0" w:firstLine="0"/>
              <w:jc w:val="left"/>
            </w:pPr>
          </w:p>
        </w:tc>
        <w:tc>
          <w:tcPr>
            <w:tcW w:w="61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B926F" w14:textId="5BA79248" w:rsidR="002E0A0B" w:rsidRPr="00CD2EE1" w:rsidRDefault="00765E17">
            <w:pPr>
              <w:spacing w:after="0" w:line="259" w:lineRule="auto"/>
              <w:ind w:left="5" w:firstLine="0"/>
              <w:jc w:val="left"/>
              <w:rPr>
                <w:rFonts w:asciiTheme="minorHAnsi" w:hAnsiTheme="minorHAnsi" w:cstheme="minorHAnsi"/>
                <w:sz w:val="24"/>
                <w:szCs w:val="24"/>
              </w:rPr>
            </w:pPr>
            <w:r w:rsidRPr="00CD2EE1">
              <w:rPr>
                <w:rFonts w:asciiTheme="minorHAnsi" w:eastAsia="Times New Roman" w:hAnsiTheme="minorHAnsi" w:cstheme="minorHAnsi"/>
                <w:sz w:val="24"/>
                <w:szCs w:val="24"/>
              </w:rPr>
              <w:t xml:space="preserve">Smells </w:t>
            </w:r>
            <w:r w:rsidR="0086410C" w:rsidRPr="00CD2EE1">
              <w:rPr>
                <w:rFonts w:asciiTheme="minorHAnsi" w:eastAsia="Times New Roman" w:hAnsiTheme="minorHAnsi" w:cstheme="minorHAnsi"/>
                <w:sz w:val="24"/>
                <w:szCs w:val="24"/>
              </w:rPr>
              <w:t>L</w:t>
            </w:r>
            <w:r w:rsidRPr="00CD2EE1">
              <w:rPr>
                <w:rFonts w:asciiTheme="minorHAnsi" w:eastAsia="Times New Roman" w:hAnsiTheme="minorHAnsi" w:cstheme="minorHAnsi"/>
                <w:sz w:val="24"/>
                <w:szCs w:val="24"/>
              </w:rPr>
              <w:t xml:space="preserve">ike </w:t>
            </w:r>
            <w:r w:rsidR="0086410C" w:rsidRPr="00CD2EE1">
              <w:rPr>
                <w:rFonts w:asciiTheme="minorHAnsi" w:eastAsia="Times New Roman" w:hAnsiTheme="minorHAnsi" w:cstheme="minorHAnsi"/>
                <w:sz w:val="24"/>
                <w:szCs w:val="24"/>
              </w:rPr>
              <w:t>T</w:t>
            </w:r>
            <w:r w:rsidRPr="00CD2EE1">
              <w:rPr>
                <w:rFonts w:asciiTheme="minorHAnsi" w:eastAsia="Times New Roman" w:hAnsiTheme="minorHAnsi" w:cstheme="minorHAnsi"/>
                <w:sz w:val="24"/>
                <w:szCs w:val="24"/>
              </w:rPr>
              <w:t xml:space="preserve">eam </w:t>
            </w:r>
            <w:r w:rsidR="0086410C" w:rsidRPr="00CD2EE1">
              <w:rPr>
                <w:rFonts w:asciiTheme="minorHAnsi" w:eastAsia="Times New Roman" w:hAnsiTheme="minorHAnsi" w:cstheme="minorHAnsi"/>
                <w:sz w:val="24"/>
                <w:szCs w:val="24"/>
              </w:rPr>
              <w:t>S</w:t>
            </w:r>
            <w:r w:rsidRPr="00CD2EE1">
              <w:rPr>
                <w:rFonts w:asciiTheme="minorHAnsi" w:eastAsia="Times New Roman" w:hAnsiTheme="minorHAnsi" w:cstheme="minorHAnsi"/>
                <w:sz w:val="24"/>
                <w:szCs w:val="24"/>
              </w:rPr>
              <w:t>pirit</w:t>
            </w:r>
          </w:p>
        </w:tc>
      </w:tr>
      <w:tr w:rsidR="00074686" w14:paraId="1B1D330A" w14:textId="77777777" w:rsidTr="00C478DB">
        <w:trPr>
          <w:trHeight w:val="543"/>
        </w:trPr>
        <w:tc>
          <w:tcPr>
            <w:tcW w:w="2273" w:type="dxa"/>
            <w:tcBorders>
              <w:top w:val="single" w:sz="4" w:space="0" w:color="000000" w:themeColor="text1"/>
              <w:left w:val="single" w:sz="4" w:space="0" w:color="000000" w:themeColor="text1"/>
              <w:bottom w:val="single" w:sz="4" w:space="0" w:color="000000" w:themeColor="text1"/>
              <w:right w:val="nil"/>
            </w:tcBorders>
          </w:tcPr>
          <w:p w14:paraId="546B22FD" w14:textId="62B2D3C2" w:rsidR="002E0A0B" w:rsidRPr="00CD2EE1" w:rsidRDefault="002E0A0B" w:rsidP="009E1646">
            <w:pPr>
              <w:spacing w:after="52" w:line="259" w:lineRule="auto"/>
              <w:ind w:left="113" w:firstLine="0"/>
              <w:jc w:val="left"/>
              <w:rPr>
                <w:sz w:val="24"/>
                <w:szCs w:val="24"/>
              </w:rPr>
            </w:pPr>
            <w:r w:rsidRPr="00CD2EE1">
              <w:rPr>
                <w:b/>
                <w:sz w:val="24"/>
                <w:szCs w:val="24"/>
              </w:rPr>
              <w:t xml:space="preserve">Team Members: </w:t>
            </w:r>
          </w:p>
        </w:tc>
        <w:tc>
          <w:tcPr>
            <w:tcW w:w="557" w:type="dxa"/>
            <w:tcBorders>
              <w:top w:val="single" w:sz="4" w:space="0" w:color="000000" w:themeColor="text1"/>
              <w:left w:val="nil"/>
              <w:bottom w:val="single" w:sz="4" w:space="0" w:color="000000" w:themeColor="text1"/>
              <w:right w:val="single" w:sz="4" w:space="0" w:color="000000" w:themeColor="text1"/>
            </w:tcBorders>
          </w:tcPr>
          <w:p w14:paraId="2D2A38A6" w14:textId="77777777" w:rsidR="002E0A0B" w:rsidRDefault="002E0A0B" w:rsidP="009E1646">
            <w:pPr>
              <w:spacing w:after="0" w:line="259" w:lineRule="auto"/>
              <w:ind w:left="0" w:firstLine="0"/>
              <w:jc w:val="left"/>
            </w:pPr>
          </w:p>
        </w:tc>
        <w:tc>
          <w:tcPr>
            <w:tcW w:w="61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CC11FE" w14:textId="7B46E9C9" w:rsidR="002E0A0B" w:rsidRPr="00CD2EE1" w:rsidRDefault="002E0A0B">
            <w:pPr>
              <w:spacing w:after="0" w:line="259" w:lineRule="auto"/>
              <w:ind w:left="113" w:firstLine="0"/>
              <w:jc w:val="left"/>
              <w:rPr>
                <w:sz w:val="24"/>
                <w:szCs w:val="24"/>
              </w:rPr>
            </w:pPr>
            <w:r w:rsidRPr="00CD2EE1">
              <w:rPr>
                <w:sz w:val="24"/>
                <w:szCs w:val="24"/>
              </w:rPr>
              <w:t>1. Damian (224106Y)</w:t>
            </w:r>
            <w:r w:rsidR="0086410C" w:rsidRPr="00CD2EE1">
              <w:rPr>
                <w:sz w:val="24"/>
                <w:szCs w:val="24"/>
              </w:rPr>
              <w:t xml:space="preserve"> </w:t>
            </w:r>
            <w:r w:rsidRPr="00CD2EE1">
              <w:rPr>
                <w:sz w:val="24"/>
                <w:szCs w:val="24"/>
              </w:rPr>
              <w:t xml:space="preserve">* </w:t>
            </w:r>
          </w:p>
          <w:p w14:paraId="7ADB275E" w14:textId="77777777" w:rsidR="002E0A0B" w:rsidRPr="00CD2EE1" w:rsidRDefault="002E0A0B">
            <w:pPr>
              <w:spacing w:after="0" w:line="259" w:lineRule="auto"/>
              <w:ind w:left="-5" w:firstLine="0"/>
              <w:jc w:val="left"/>
              <w:rPr>
                <w:sz w:val="24"/>
                <w:szCs w:val="24"/>
              </w:rPr>
            </w:pPr>
            <w:r w:rsidRPr="00CD2EE1">
              <w:rPr>
                <w:b/>
                <w:sz w:val="24"/>
                <w:szCs w:val="24"/>
              </w:rPr>
              <w:t xml:space="preserve"> </w:t>
            </w:r>
            <w:r w:rsidRPr="00CD2EE1">
              <w:rPr>
                <w:sz w:val="24"/>
                <w:szCs w:val="24"/>
              </w:rPr>
              <w:t xml:space="preserve"> 2. Amber (</w:t>
            </w:r>
            <w:r w:rsidRPr="00CD2EE1">
              <w:rPr>
                <w:rFonts w:asciiTheme="minorHAnsi" w:eastAsia="Times New Roman" w:hAnsiTheme="minorHAnsi" w:cstheme="minorHAnsi"/>
                <w:sz w:val="24"/>
                <w:szCs w:val="24"/>
              </w:rPr>
              <w:t>222809U)</w:t>
            </w:r>
          </w:p>
          <w:p w14:paraId="44824925" w14:textId="77777777" w:rsidR="002E0A0B" w:rsidRPr="00CD2EE1" w:rsidRDefault="002E0A0B">
            <w:pPr>
              <w:spacing w:after="0" w:line="259" w:lineRule="auto"/>
              <w:ind w:left="113" w:firstLine="0"/>
              <w:jc w:val="left"/>
              <w:rPr>
                <w:sz w:val="24"/>
                <w:szCs w:val="24"/>
              </w:rPr>
            </w:pPr>
            <w:r w:rsidRPr="00CD2EE1">
              <w:rPr>
                <w:sz w:val="24"/>
                <w:szCs w:val="24"/>
              </w:rPr>
              <w:t>3. Javerine (</w:t>
            </w:r>
            <w:r w:rsidRPr="00CD2EE1">
              <w:rPr>
                <w:rFonts w:asciiTheme="minorHAnsi" w:eastAsia="Times New Roman" w:hAnsiTheme="minorHAnsi" w:cstheme="minorHAnsi"/>
                <w:sz w:val="24"/>
                <w:szCs w:val="24"/>
              </w:rPr>
              <w:t>220429P)</w:t>
            </w:r>
          </w:p>
          <w:p w14:paraId="553CDDFE" w14:textId="77777777" w:rsidR="002E0A0B" w:rsidRPr="00CD2EE1" w:rsidRDefault="002E0A0B" w:rsidP="00DF5B9C">
            <w:pPr>
              <w:spacing w:after="0" w:line="360" w:lineRule="auto"/>
              <w:ind w:left="5" w:firstLine="0"/>
              <w:jc w:val="left"/>
              <w:rPr>
                <w:rFonts w:ascii="Times New Roman" w:eastAsia="Times New Roman" w:hAnsi="Times New Roman" w:cs="Times New Roman"/>
                <w:sz w:val="24"/>
                <w:szCs w:val="24"/>
              </w:rPr>
            </w:pPr>
            <w:r w:rsidRPr="00CD2EE1">
              <w:rPr>
                <w:sz w:val="24"/>
                <w:szCs w:val="24"/>
              </w:rPr>
              <w:t xml:space="preserve">  4. Natelie (</w:t>
            </w:r>
            <w:r w:rsidRPr="00CD2EE1">
              <w:rPr>
                <w:rFonts w:asciiTheme="minorHAnsi" w:eastAsia="Times New Roman" w:hAnsiTheme="minorHAnsi" w:cstheme="minorHAnsi"/>
                <w:sz w:val="24"/>
                <w:szCs w:val="24"/>
              </w:rPr>
              <w:t>224308W)</w:t>
            </w:r>
          </w:p>
        </w:tc>
      </w:tr>
    </w:tbl>
    <w:p w14:paraId="3333B6DA" w14:textId="4748362B" w:rsidR="00BF46AA" w:rsidRDefault="00C5165D" w:rsidP="00D543B5">
      <w:pPr>
        <w:spacing w:before="60" w:after="0" w:line="259" w:lineRule="auto"/>
        <w:ind w:left="0" w:firstLine="0"/>
        <w:jc w:val="left"/>
      </w:pPr>
      <w:r>
        <w:t>*</w:t>
      </w:r>
      <w:r w:rsidR="005A14A5">
        <w:t>Denotes</w:t>
      </w:r>
      <w:r>
        <w:t xml:space="preserve"> the Team Leader</w:t>
      </w:r>
      <w:bookmarkStart w:id="3" w:name="_Toc124093065"/>
      <w:bookmarkStart w:id="4" w:name="_Toc124099744"/>
      <w:bookmarkStart w:id="5" w:name="_Toc124093061"/>
    </w:p>
    <w:p w14:paraId="30A861BC" w14:textId="47B30E8C" w:rsidR="00DD468C" w:rsidRPr="00245A08" w:rsidRDefault="005D0DDE" w:rsidP="00762AD7">
      <w:pPr>
        <w:pStyle w:val="Heading2"/>
        <w:spacing w:before="360" w:line="276" w:lineRule="auto"/>
        <w:ind w:left="0" w:firstLine="0"/>
        <w:rPr>
          <w:rStyle w:val="Heading3Char"/>
          <w:b/>
          <w:color w:val="2E5395"/>
          <w:sz w:val="32"/>
        </w:rPr>
      </w:pPr>
      <w:bookmarkStart w:id="6" w:name="_Toc124693309"/>
      <w:r>
        <w:rPr>
          <w:rStyle w:val="Heading3Char"/>
          <w:b/>
          <w:color w:val="2E5395"/>
          <w:sz w:val="32"/>
        </w:rPr>
        <w:t>Our</w:t>
      </w:r>
      <w:r w:rsidR="00DD468C" w:rsidRPr="00245A08">
        <w:rPr>
          <w:rStyle w:val="Heading3Char"/>
          <w:b/>
          <w:color w:val="2E5395"/>
          <w:sz w:val="32"/>
        </w:rPr>
        <w:t xml:space="preserve"> Hypothesis</w:t>
      </w:r>
      <w:bookmarkEnd w:id="6"/>
    </w:p>
    <w:p w14:paraId="040EEF9F" w14:textId="59D20C66" w:rsidR="004212F9" w:rsidRPr="004212F9" w:rsidRDefault="00701312" w:rsidP="00411144">
      <w:pPr>
        <w:ind w:left="0" w:firstLine="0"/>
      </w:pPr>
      <w:r>
        <w:t>Our</w:t>
      </w:r>
      <w:r w:rsidR="00113131">
        <w:t xml:space="preserve"> proposed </w:t>
      </w:r>
      <w:r w:rsidR="004212F9">
        <w:t>hypothesis is as shown</w:t>
      </w:r>
      <w:r w:rsidR="009F3CB0">
        <w:t xml:space="preserve"> below</w:t>
      </w:r>
      <w:r w:rsidR="005074C0">
        <w:t>,</w:t>
      </w:r>
      <w:r w:rsidR="00654820">
        <w:t xml:space="preserve"> </w:t>
      </w:r>
      <w:r w:rsidR="00E836E5">
        <w:t xml:space="preserve">which </w:t>
      </w:r>
      <w:r w:rsidR="00654820">
        <w:t>will serve as</w:t>
      </w:r>
      <w:r w:rsidR="00E836E5">
        <w:t xml:space="preserve"> the </w:t>
      </w:r>
      <w:r w:rsidR="00654820">
        <w:t xml:space="preserve">basis </w:t>
      </w:r>
      <w:r w:rsidR="00FB1580">
        <w:t>of</w:t>
      </w:r>
      <w:r w:rsidR="00654820">
        <w:t xml:space="preserve"> our analysis</w:t>
      </w:r>
      <w:r w:rsidR="004C4A05">
        <w:t xml:space="preserve"> and solution</w:t>
      </w:r>
      <w:r w:rsidR="00E836E5">
        <w:t>.</w:t>
      </w:r>
    </w:p>
    <w:p w14:paraId="4CF5C2E7" w14:textId="23DBCC89" w:rsidR="00BF46AA" w:rsidRPr="006068E2" w:rsidRDefault="00164DA3" w:rsidP="00920316">
      <w:pPr>
        <w:spacing w:after="10" w:line="250" w:lineRule="auto"/>
        <w:ind w:left="0" w:firstLine="0"/>
        <w:jc w:val="left"/>
        <w:rPr>
          <w:b/>
          <w:bCs/>
          <w:i/>
          <w:iCs/>
          <w:color w:val="auto"/>
          <w:sz w:val="28"/>
          <w:szCs w:val="28"/>
        </w:rPr>
      </w:pPr>
      <w:r>
        <w:rPr>
          <w:b/>
          <w:bCs/>
          <w:i/>
          <w:iCs/>
          <w:color w:val="auto"/>
          <w:sz w:val="28"/>
          <w:szCs w:val="28"/>
        </w:rPr>
        <w:t>“</w:t>
      </w:r>
      <w:r w:rsidR="00DD468C" w:rsidRPr="000954B0">
        <w:rPr>
          <w:b/>
          <w:i/>
          <w:color w:val="auto"/>
          <w:sz w:val="28"/>
          <w:szCs w:val="28"/>
        </w:rPr>
        <w:t xml:space="preserve">Singapore </w:t>
      </w:r>
      <w:r w:rsidR="00DD468C" w:rsidRPr="000954B0">
        <w:rPr>
          <w:b/>
          <w:i/>
          <w:color w:val="auto"/>
          <w:sz w:val="28"/>
          <w:szCs w:val="28"/>
          <w:u w:val="single"/>
        </w:rPr>
        <w:t>is</w:t>
      </w:r>
      <w:r w:rsidR="00DD468C" w:rsidRPr="000954B0">
        <w:rPr>
          <w:b/>
          <w:i/>
          <w:color w:val="auto"/>
          <w:sz w:val="28"/>
          <w:szCs w:val="28"/>
        </w:rPr>
        <w:t xml:space="preserve"> a good place to live </w:t>
      </w:r>
      <w:proofErr w:type="gramStart"/>
      <w:r w:rsidR="00DD468C" w:rsidRPr="000954B0">
        <w:rPr>
          <w:b/>
          <w:i/>
          <w:color w:val="auto"/>
          <w:sz w:val="28"/>
          <w:szCs w:val="28"/>
        </w:rPr>
        <w:t>in</w:t>
      </w:r>
      <w:r>
        <w:rPr>
          <w:b/>
          <w:bCs/>
          <w:i/>
          <w:iCs/>
          <w:color w:val="auto"/>
          <w:sz w:val="28"/>
          <w:szCs w:val="28"/>
        </w:rPr>
        <w:t>”</w:t>
      </w:r>
      <w:proofErr w:type="gramEnd"/>
    </w:p>
    <w:p w14:paraId="67CF6E3B" w14:textId="0DA7EA4A" w:rsidR="000E0CB3" w:rsidRPr="00245A08" w:rsidRDefault="00A63C1B" w:rsidP="00762AD7">
      <w:pPr>
        <w:pStyle w:val="Heading2"/>
        <w:spacing w:before="360" w:line="276" w:lineRule="auto"/>
        <w:ind w:left="0" w:firstLine="0"/>
        <w:rPr>
          <w:b/>
        </w:rPr>
      </w:pPr>
      <w:bookmarkStart w:id="7" w:name="_Toc124693310"/>
      <w:bookmarkEnd w:id="3"/>
      <w:bookmarkEnd w:id="4"/>
      <w:r w:rsidRPr="00245A08">
        <w:rPr>
          <w:b/>
        </w:rPr>
        <w:t xml:space="preserve">Gathering </w:t>
      </w:r>
      <w:r w:rsidR="000E0CB3" w:rsidRPr="00245A08">
        <w:rPr>
          <w:b/>
        </w:rPr>
        <w:t>User Requirements</w:t>
      </w:r>
      <w:bookmarkEnd w:id="7"/>
      <w:r w:rsidR="000E0CB3" w:rsidRPr="00245A08">
        <w:rPr>
          <w:b/>
        </w:rPr>
        <w:t xml:space="preserve"> </w:t>
      </w:r>
    </w:p>
    <w:p w14:paraId="261C366C" w14:textId="4E43969A" w:rsidR="00D51B2A" w:rsidRPr="002D32FC" w:rsidRDefault="0034070B" w:rsidP="00A63C1B">
      <w:pPr>
        <w:spacing w:after="0"/>
        <w:ind w:left="0" w:firstLine="0"/>
      </w:pPr>
      <w:r>
        <w:t>This sectio</w:t>
      </w:r>
      <w:r w:rsidR="000D1EE7">
        <w:t xml:space="preserve">n </w:t>
      </w:r>
      <w:r w:rsidR="008A4FFC">
        <w:t>covers</w:t>
      </w:r>
      <w:r w:rsidR="00E85688">
        <w:t xml:space="preserve"> the methods </w:t>
      </w:r>
      <w:r w:rsidR="00444447">
        <w:t xml:space="preserve">we </w:t>
      </w:r>
      <w:r w:rsidR="00E85688">
        <w:t xml:space="preserve">used </w:t>
      </w:r>
      <w:r w:rsidR="000D1EE7">
        <w:t>to</w:t>
      </w:r>
      <w:r w:rsidR="00D32CF3" w:rsidRPr="00D32CF3">
        <w:t xml:space="preserve"> gather information </w:t>
      </w:r>
      <w:r w:rsidR="008A4FFC">
        <w:t>of</w:t>
      </w:r>
      <w:r w:rsidR="00444474">
        <w:t xml:space="preserve"> our target </w:t>
      </w:r>
      <w:r w:rsidR="00EE7E26">
        <w:t>user</w:t>
      </w:r>
      <w:r w:rsidR="0023370C">
        <w:t xml:space="preserve"> </w:t>
      </w:r>
      <w:r w:rsidR="00327C5D">
        <w:t>to</w:t>
      </w:r>
      <w:r w:rsidR="004A426F">
        <w:t xml:space="preserve"> identify the</w:t>
      </w:r>
      <w:r w:rsidR="001A1F06" w:rsidRPr="001A1F06">
        <w:t xml:space="preserve"> pain points and requirements to get a well-rounded understanding of our target users</w:t>
      </w:r>
      <w:r w:rsidR="00BC090D">
        <w:t>.</w:t>
      </w:r>
    </w:p>
    <w:p w14:paraId="6CCDE745" w14:textId="0B67822E" w:rsidR="000E0CB3" w:rsidRPr="009239A9" w:rsidRDefault="00E725FC" w:rsidP="000941E6">
      <w:pPr>
        <w:pStyle w:val="Heading3"/>
        <w:spacing w:before="360" w:after="0" w:line="360" w:lineRule="auto"/>
        <w:ind w:left="0" w:firstLine="0"/>
        <w:rPr>
          <w:sz w:val="28"/>
          <w:szCs w:val="28"/>
        </w:rPr>
      </w:pPr>
      <w:bookmarkStart w:id="8" w:name="_Toc124693311"/>
      <w:r w:rsidRPr="009239A9">
        <w:rPr>
          <w:sz w:val="28"/>
          <w:szCs w:val="28"/>
        </w:rPr>
        <w:t xml:space="preserve">1. </w:t>
      </w:r>
      <w:r w:rsidR="000E0CB3" w:rsidRPr="009239A9">
        <w:rPr>
          <w:sz w:val="28"/>
          <w:szCs w:val="28"/>
        </w:rPr>
        <w:t xml:space="preserve">Target </w:t>
      </w:r>
      <w:r w:rsidR="00B76FB6" w:rsidRPr="009239A9">
        <w:rPr>
          <w:sz w:val="28"/>
          <w:szCs w:val="28"/>
        </w:rPr>
        <w:t>u</w:t>
      </w:r>
      <w:r w:rsidR="000E0CB3" w:rsidRPr="009239A9">
        <w:rPr>
          <w:sz w:val="28"/>
          <w:szCs w:val="28"/>
        </w:rPr>
        <w:t>ser</w:t>
      </w:r>
      <w:bookmarkEnd w:id="8"/>
    </w:p>
    <w:p w14:paraId="1F464AEF" w14:textId="4930CE35" w:rsidR="00C934F2" w:rsidRPr="00D51B2A" w:rsidRDefault="00223F37" w:rsidP="00A9120F">
      <w:pPr>
        <w:spacing w:after="120" w:line="250" w:lineRule="auto"/>
        <w:ind w:left="0" w:firstLine="0"/>
        <w:jc w:val="left"/>
        <w:rPr>
          <w:color w:val="auto"/>
        </w:rPr>
      </w:pPr>
      <w:r>
        <w:rPr>
          <w:color w:val="auto"/>
        </w:rPr>
        <w:t xml:space="preserve">Our </w:t>
      </w:r>
      <w:r w:rsidR="00FA4017">
        <w:rPr>
          <w:color w:val="auto"/>
        </w:rPr>
        <w:t>primary focus would be</w:t>
      </w:r>
      <w:r w:rsidR="00880FC2">
        <w:rPr>
          <w:color w:val="auto"/>
        </w:rPr>
        <w:t xml:space="preserve"> </w:t>
      </w:r>
      <w:r w:rsidR="00526CC8">
        <w:rPr>
          <w:color w:val="auto"/>
        </w:rPr>
        <w:t>on</w:t>
      </w:r>
      <w:r w:rsidR="00FA4017">
        <w:rPr>
          <w:color w:val="auto"/>
        </w:rPr>
        <w:t xml:space="preserve"> </w:t>
      </w:r>
      <w:r w:rsidR="00247AC4" w:rsidRPr="001C0207">
        <w:rPr>
          <w:b/>
          <w:i/>
          <w:color w:val="auto"/>
        </w:rPr>
        <w:t>Young Adults</w:t>
      </w:r>
      <w:r>
        <w:rPr>
          <w:b/>
          <w:bCs/>
          <w:color w:val="auto"/>
        </w:rPr>
        <w:t xml:space="preserve"> </w:t>
      </w:r>
      <w:r>
        <w:rPr>
          <w:color w:val="auto"/>
        </w:rPr>
        <w:t>living in Singapore</w:t>
      </w:r>
      <w:r w:rsidR="008E16D6">
        <w:rPr>
          <w:color w:val="auto"/>
        </w:rPr>
        <w:t>, t</w:t>
      </w:r>
      <w:r w:rsidR="000D7537">
        <w:rPr>
          <w:color w:val="auto"/>
        </w:rPr>
        <w:t xml:space="preserve">his </w:t>
      </w:r>
      <w:r w:rsidR="004C34BC">
        <w:rPr>
          <w:color w:val="auto"/>
        </w:rPr>
        <w:t xml:space="preserve">covers </w:t>
      </w:r>
      <w:r w:rsidR="00026EE1">
        <w:rPr>
          <w:color w:val="auto"/>
        </w:rPr>
        <w:t xml:space="preserve">areas such as </w:t>
      </w:r>
      <w:r w:rsidR="206684A2" w:rsidRPr="206684A2">
        <w:rPr>
          <w:color w:val="auto"/>
        </w:rPr>
        <w:t>Junior College</w:t>
      </w:r>
      <w:r w:rsidR="00026EE1">
        <w:rPr>
          <w:color w:val="auto"/>
        </w:rPr>
        <w:t xml:space="preserve">, </w:t>
      </w:r>
      <w:r w:rsidR="206684A2" w:rsidRPr="206684A2">
        <w:rPr>
          <w:color w:val="auto"/>
        </w:rPr>
        <w:t>Polytechnic</w:t>
      </w:r>
      <w:r w:rsidR="00026EE1">
        <w:rPr>
          <w:color w:val="auto"/>
        </w:rPr>
        <w:t xml:space="preserve">, </w:t>
      </w:r>
      <w:r w:rsidR="206684A2" w:rsidRPr="206684A2">
        <w:rPr>
          <w:color w:val="auto"/>
        </w:rPr>
        <w:t>University students</w:t>
      </w:r>
      <w:r w:rsidR="00026EE1">
        <w:rPr>
          <w:color w:val="auto"/>
        </w:rPr>
        <w:t xml:space="preserve"> and </w:t>
      </w:r>
      <w:r w:rsidR="206684A2" w:rsidRPr="206684A2">
        <w:rPr>
          <w:color w:val="auto"/>
        </w:rPr>
        <w:t>young working adults</w:t>
      </w:r>
      <w:r w:rsidR="005808CE">
        <w:rPr>
          <w:color w:val="auto"/>
        </w:rPr>
        <w:t>.</w:t>
      </w:r>
      <w:r w:rsidR="00A9120F">
        <w:rPr>
          <w:color w:val="auto"/>
        </w:rPr>
        <w:t xml:space="preserve"> </w:t>
      </w:r>
      <w:r w:rsidR="000A4846">
        <w:rPr>
          <w:color w:val="auto"/>
        </w:rPr>
        <w:t>Some of the</w:t>
      </w:r>
      <w:r w:rsidR="00A9120F">
        <w:rPr>
          <w:color w:val="auto"/>
        </w:rPr>
        <w:t xml:space="preserve"> p</w:t>
      </w:r>
      <w:r w:rsidR="00C934F2" w:rsidRPr="00D51B2A">
        <w:rPr>
          <w:color w:val="auto"/>
        </w:rPr>
        <w:t xml:space="preserve">ossible </w:t>
      </w:r>
      <w:r w:rsidR="00C934F2" w:rsidRPr="003D02D8">
        <w:rPr>
          <w:color w:val="auto"/>
        </w:rPr>
        <w:t>use case</w:t>
      </w:r>
      <w:r w:rsidR="00AE0B4A" w:rsidRPr="003D02D8">
        <w:rPr>
          <w:color w:val="auto"/>
        </w:rPr>
        <w:t>s</w:t>
      </w:r>
      <w:r w:rsidR="00C934F2" w:rsidRPr="00D51B2A">
        <w:rPr>
          <w:color w:val="auto"/>
        </w:rPr>
        <w:t xml:space="preserve"> of our analysis/solution:</w:t>
      </w:r>
    </w:p>
    <w:p w14:paraId="66B586D1" w14:textId="77777777" w:rsidR="00C934F2" w:rsidRPr="0086410C" w:rsidRDefault="00C934F2" w:rsidP="00A06B90">
      <w:pPr>
        <w:pStyle w:val="ListParagraph"/>
        <w:numPr>
          <w:ilvl w:val="0"/>
          <w:numId w:val="1"/>
        </w:numPr>
        <w:spacing w:after="112" w:line="276" w:lineRule="auto"/>
        <w:rPr>
          <w:color w:val="auto"/>
        </w:rPr>
      </w:pPr>
      <w:r w:rsidRPr="0086410C">
        <w:rPr>
          <w:color w:val="auto"/>
          <w:lang w:val="en-US"/>
        </w:rPr>
        <w:t>Identify factors young adults will have to consider in the future.</w:t>
      </w:r>
    </w:p>
    <w:p w14:paraId="5D01F184" w14:textId="77777777" w:rsidR="00C934F2" w:rsidRPr="0086410C" w:rsidRDefault="00C934F2" w:rsidP="00A06B90">
      <w:pPr>
        <w:pStyle w:val="ListParagraph"/>
        <w:numPr>
          <w:ilvl w:val="0"/>
          <w:numId w:val="1"/>
        </w:numPr>
        <w:spacing w:after="112" w:line="276" w:lineRule="auto"/>
        <w:rPr>
          <w:color w:val="auto"/>
        </w:rPr>
      </w:pPr>
      <w:r w:rsidRPr="0086410C">
        <w:rPr>
          <w:color w:val="auto"/>
          <w:lang w:val="en-US"/>
        </w:rPr>
        <w:t>Analysis can be used for young adults from all over the world.</w:t>
      </w:r>
    </w:p>
    <w:p w14:paraId="2E9B3CE1" w14:textId="77777777" w:rsidR="00C934F2" w:rsidRPr="0086410C" w:rsidRDefault="00C934F2" w:rsidP="00A06B90">
      <w:pPr>
        <w:pStyle w:val="ListParagraph"/>
        <w:numPr>
          <w:ilvl w:val="0"/>
          <w:numId w:val="1"/>
        </w:numPr>
        <w:spacing w:after="112" w:line="276" w:lineRule="auto"/>
        <w:rPr>
          <w:color w:val="auto"/>
        </w:rPr>
      </w:pPr>
      <w:r w:rsidRPr="0086410C">
        <w:rPr>
          <w:color w:val="auto"/>
          <w:lang w:val="en-US"/>
        </w:rPr>
        <w:t>To make better decisions about studying in Singapore</w:t>
      </w:r>
    </w:p>
    <w:p w14:paraId="147B5B1C" w14:textId="77777777" w:rsidR="00C934F2" w:rsidRPr="0086410C" w:rsidRDefault="00C934F2" w:rsidP="00A06B90">
      <w:pPr>
        <w:pStyle w:val="ListParagraph"/>
        <w:numPr>
          <w:ilvl w:val="0"/>
          <w:numId w:val="1"/>
        </w:numPr>
        <w:spacing w:after="112" w:line="276" w:lineRule="auto"/>
        <w:rPr>
          <w:color w:val="auto"/>
        </w:rPr>
      </w:pPr>
      <w:r w:rsidRPr="0086410C">
        <w:rPr>
          <w:color w:val="auto"/>
          <w:lang w:val="en-US"/>
        </w:rPr>
        <w:t>To better understand Singapore.</w:t>
      </w:r>
    </w:p>
    <w:p w14:paraId="4D0D800D" w14:textId="358353D3" w:rsidR="00D51B2A" w:rsidRPr="00D51B2A" w:rsidRDefault="00C934F2" w:rsidP="00A06B90">
      <w:pPr>
        <w:pStyle w:val="ListParagraph"/>
        <w:numPr>
          <w:ilvl w:val="0"/>
          <w:numId w:val="1"/>
        </w:numPr>
        <w:spacing w:after="0" w:line="276" w:lineRule="auto"/>
        <w:rPr>
          <w:color w:val="auto"/>
        </w:rPr>
      </w:pPr>
      <w:r w:rsidRPr="0086410C">
        <w:rPr>
          <w:color w:val="auto"/>
          <w:lang w:val="en-US"/>
        </w:rPr>
        <w:t>Provides support and resources for planning their future.</w:t>
      </w:r>
    </w:p>
    <w:p w14:paraId="7139064A" w14:textId="7E0540BE" w:rsidR="0086410C" w:rsidRPr="009239A9" w:rsidRDefault="00005D66" w:rsidP="000941E6">
      <w:pPr>
        <w:pStyle w:val="Heading3"/>
        <w:spacing w:before="360" w:after="0" w:line="360" w:lineRule="auto"/>
        <w:ind w:left="0" w:firstLine="0"/>
        <w:rPr>
          <w:sz w:val="28"/>
          <w:szCs w:val="28"/>
        </w:rPr>
      </w:pPr>
      <w:bookmarkStart w:id="9" w:name="_Toc124693312"/>
      <w:r w:rsidRPr="009239A9">
        <w:rPr>
          <w:sz w:val="28"/>
          <w:szCs w:val="28"/>
        </w:rPr>
        <w:t xml:space="preserve">2. </w:t>
      </w:r>
      <w:r w:rsidR="00A93374" w:rsidRPr="009239A9">
        <w:rPr>
          <w:sz w:val="28"/>
          <w:szCs w:val="28"/>
        </w:rPr>
        <w:t xml:space="preserve">Factors &amp; </w:t>
      </w:r>
      <w:r w:rsidR="0086410C" w:rsidRPr="009239A9">
        <w:rPr>
          <w:sz w:val="28"/>
          <w:szCs w:val="28"/>
        </w:rPr>
        <w:t>Problem statements</w:t>
      </w:r>
      <w:bookmarkEnd w:id="9"/>
    </w:p>
    <w:p w14:paraId="31F27832" w14:textId="49094625" w:rsidR="007F118B" w:rsidRPr="00A73B0C" w:rsidRDefault="0086410C" w:rsidP="00A93374">
      <w:pPr>
        <w:spacing w:after="240" w:line="247" w:lineRule="auto"/>
        <w:ind w:left="0" w:firstLine="0"/>
        <w:jc w:val="left"/>
      </w:pPr>
      <w:r>
        <w:t xml:space="preserve">We </w:t>
      </w:r>
      <w:r w:rsidR="00955A1D">
        <w:t>decided on</w:t>
      </w:r>
      <w:r>
        <w:t xml:space="preserve"> fo</w:t>
      </w:r>
      <w:r w:rsidR="003F267C">
        <w:t>u</w:t>
      </w:r>
      <w:r>
        <w:t xml:space="preserve">r factors </w:t>
      </w:r>
      <w:r w:rsidR="003C4DD3">
        <w:t>to</w:t>
      </w:r>
      <w:r>
        <w:t xml:space="preserve"> </w:t>
      </w:r>
      <w:r w:rsidR="00955A1D">
        <w:t xml:space="preserve">take a deep </w:t>
      </w:r>
      <w:r>
        <w:t xml:space="preserve">dive </w:t>
      </w:r>
      <w:r w:rsidR="0001057E">
        <w:t xml:space="preserve">into </w:t>
      </w:r>
      <w:r w:rsidR="00955A1D">
        <w:t>and</w:t>
      </w:r>
      <w:r w:rsidR="009B64F1">
        <w:t xml:space="preserve"> </w:t>
      </w:r>
      <w:r w:rsidR="006C5119">
        <w:rPr>
          <w:highlight w:val="white"/>
        </w:rPr>
        <w:t xml:space="preserve">provide </w:t>
      </w:r>
      <w:r w:rsidR="000F21BC">
        <w:rPr>
          <w:highlight w:val="white"/>
        </w:rPr>
        <w:t>an</w:t>
      </w:r>
      <w:r w:rsidR="006C5119">
        <w:rPr>
          <w:highlight w:val="white"/>
        </w:rPr>
        <w:t xml:space="preserve"> optimal analysis</w:t>
      </w:r>
      <w:r w:rsidR="009B64F1">
        <w:rPr>
          <w:highlight w:val="white"/>
        </w:rPr>
        <w:t>/</w:t>
      </w:r>
      <w:r w:rsidR="006C5119">
        <w:rPr>
          <w:highlight w:val="white"/>
        </w:rPr>
        <w:t>solution</w:t>
      </w:r>
      <w:r w:rsidR="006C5119">
        <w:t>.</w:t>
      </w:r>
      <w:r w:rsidR="009B64F1">
        <w:t xml:space="preserve"> </w:t>
      </w:r>
      <w:r w:rsidR="00A93374">
        <w:t>B</w:t>
      </w:r>
      <w:r w:rsidR="002E073D">
        <w:t xml:space="preserve">elow </w:t>
      </w:r>
      <w:r w:rsidR="00DB5D7C">
        <w:t>are</w:t>
      </w:r>
      <w:r w:rsidR="002E073D">
        <w:t xml:space="preserve"> </w:t>
      </w:r>
      <w:r w:rsidR="00683244">
        <w:t>the</w:t>
      </w:r>
      <w:r w:rsidR="005B26ED">
        <w:t xml:space="preserve"> factors </w:t>
      </w:r>
      <w:r w:rsidR="00A93374">
        <w:t xml:space="preserve">along </w:t>
      </w:r>
      <w:r w:rsidR="005B26ED">
        <w:t>with the problem statements</w:t>
      </w:r>
      <w:r w:rsidR="00F106E7">
        <w:t>,</w:t>
      </w:r>
      <w:r w:rsidR="005B26ED">
        <w:t xml:space="preserve"> </w:t>
      </w:r>
      <w:r w:rsidR="00BA7BF6">
        <w:t xml:space="preserve">and the </w:t>
      </w:r>
      <w:r w:rsidR="00D93190">
        <w:t>member in charge of each</w:t>
      </w:r>
      <w:r w:rsidR="00A93374">
        <w:t>.</w:t>
      </w:r>
    </w:p>
    <w:tbl>
      <w:tblPr>
        <w:tblStyle w:val="GridTable4-Accent5"/>
        <w:tblW w:w="0" w:type="auto"/>
        <w:tblLook w:val="04A0" w:firstRow="1" w:lastRow="0" w:firstColumn="1" w:lastColumn="0" w:noHBand="0" w:noVBand="1"/>
      </w:tblPr>
      <w:tblGrid>
        <w:gridCol w:w="561"/>
        <w:gridCol w:w="1277"/>
        <w:gridCol w:w="5017"/>
        <w:gridCol w:w="2166"/>
      </w:tblGrid>
      <w:tr w:rsidR="00F560FE" w14:paraId="3664B622" w14:textId="77777777" w:rsidTr="00E352D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561" w:type="dxa"/>
          </w:tcPr>
          <w:p w14:paraId="285AF828" w14:textId="694A594B" w:rsidR="00F560FE" w:rsidRPr="005549D6" w:rsidRDefault="00F560FE" w:rsidP="00E352DC">
            <w:pPr>
              <w:spacing w:after="0" w:line="276" w:lineRule="auto"/>
              <w:ind w:left="0" w:firstLine="0"/>
              <w:jc w:val="center"/>
              <w:rPr>
                <w:color w:val="FFFFFF" w:themeColor="background1"/>
              </w:rPr>
            </w:pPr>
            <w:r w:rsidRPr="005549D6">
              <w:rPr>
                <w:color w:val="FFFFFF" w:themeColor="background1"/>
              </w:rPr>
              <w:t>S/</w:t>
            </w:r>
            <w:r w:rsidR="007C0CFD" w:rsidRPr="005549D6">
              <w:rPr>
                <w:color w:val="FFFFFF" w:themeColor="background1"/>
              </w:rPr>
              <w:t>N</w:t>
            </w:r>
          </w:p>
        </w:tc>
        <w:tc>
          <w:tcPr>
            <w:tcW w:w="1277" w:type="dxa"/>
          </w:tcPr>
          <w:p w14:paraId="4E145D11" w14:textId="6F49EF27" w:rsidR="00B60DCF" w:rsidRPr="005549D6" w:rsidRDefault="00B60DCF" w:rsidP="00E352DC">
            <w:pPr>
              <w:spacing w:after="0" w:line="276" w:lineRule="auto"/>
              <w:ind w:left="0" w:firstLine="0"/>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5549D6">
              <w:rPr>
                <w:color w:val="FFFFFF" w:themeColor="background1"/>
              </w:rPr>
              <w:t>Factor</w:t>
            </w:r>
          </w:p>
        </w:tc>
        <w:tc>
          <w:tcPr>
            <w:tcW w:w="5017" w:type="dxa"/>
          </w:tcPr>
          <w:p w14:paraId="44EEE701" w14:textId="3F8621C1" w:rsidR="00F560FE" w:rsidRPr="005549D6" w:rsidRDefault="00B60DCF" w:rsidP="00E352DC">
            <w:pPr>
              <w:spacing w:after="0" w:line="276" w:lineRule="auto"/>
              <w:ind w:left="0" w:firstLine="0"/>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5549D6">
              <w:rPr>
                <w:color w:val="FFFFFF" w:themeColor="background1"/>
              </w:rPr>
              <w:t>Problem statement</w:t>
            </w:r>
          </w:p>
        </w:tc>
        <w:tc>
          <w:tcPr>
            <w:tcW w:w="2166" w:type="dxa"/>
          </w:tcPr>
          <w:p w14:paraId="1C20EE5A" w14:textId="5EDA791B" w:rsidR="00F560FE" w:rsidRPr="005549D6" w:rsidRDefault="00A35101" w:rsidP="00E352DC">
            <w:pPr>
              <w:spacing w:after="0" w:line="276" w:lineRule="auto"/>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549D6">
              <w:rPr>
                <w:color w:val="FFFFFF" w:themeColor="background1"/>
              </w:rPr>
              <w:t>Team member</w:t>
            </w:r>
          </w:p>
        </w:tc>
      </w:tr>
      <w:tr w:rsidR="00F560FE" w14:paraId="06AEDE4B" w14:textId="77777777" w:rsidTr="00B6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50ABFC1C" w14:textId="5097E299" w:rsidR="00F560FE" w:rsidRPr="00F87996" w:rsidRDefault="00A73B0C" w:rsidP="00240563">
            <w:pPr>
              <w:spacing w:before="40" w:after="40" w:line="360" w:lineRule="auto"/>
              <w:ind w:left="0" w:firstLine="0"/>
              <w:jc w:val="center"/>
              <w:rPr>
                <w:b w:val="0"/>
                <w:i/>
              </w:rPr>
            </w:pPr>
            <w:r w:rsidRPr="00F87996">
              <w:rPr>
                <w:b w:val="0"/>
                <w:i/>
              </w:rPr>
              <w:t>1</w:t>
            </w:r>
          </w:p>
        </w:tc>
        <w:tc>
          <w:tcPr>
            <w:tcW w:w="1277" w:type="dxa"/>
          </w:tcPr>
          <w:p w14:paraId="38A67EE7" w14:textId="68ECFD89" w:rsidR="00B60DCF" w:rsidRPr="00F106E7" w:rsidRDefault="00B60DCF" w:rsidP="00240563">
            <w:pPr>
              <w:spacing w:before="40" w:after="40" w:line="360" w:lineRule="auto"/>
              <w:ind w:left="0" w:firstLine="0"/>
              <w:jc w:val="left"/>
              <w:cnfStyle w:val="000000100000" w:firstRow="0" w:lastRow="0" w:firstColumn="0" w:lastColumn="0" w:oddVBand="0" w:evenVBand="0" w:oddHBand="1" w:evenHBand="0" w:firstRowFirstColumn="0" w:firstRowLastColumn="0" w:lastRowFirstColumn="0" w:lastRowLastColumn="0"/>
              <w:rPr>
                <w:b/>
                <w:lang w:val="en-US"/>
              </w:rPr>
            </w:pPr>
            <w:r w:rsidRPr="00F106E7">
              <w:rPr>
                <w:b/>
                <w:lang w:val="en-US"/>
              </w:rPr>
              <w:t>Healthcare</w:t>
            </w:r>
          </w:p>
        </w:tc>
        <w:tc>
          <w:tcPr>
            <w:tcW w:w="5017" w:type="dxa"/>
          </w:tcPr>
          <w:p w14:paraId="70F39C21" w14:textId="541805E2" w:rsidR="00F560FE" w:rsidRPr="00A73B0C" w:rsidRDefault="00A73B0C" w:rsidP="00240563">
            <w:pPr>
              <w:spacing w:before="40" w:after="40" w:line="360" w:lineRule="auto"/>
              <w:ind w:left="0" w:firstLine="0"/>
              <w:jc w:val="left"/>
              <w:cnfStyle w:val="000000100000" w:firstRow="0" w:lastRow="0" w:firstColumn="0" w:lastColumn="0" w:oddVBand="0" w:evenVBand="0" w:oddHBand="1" w:evenHBand="0" w:firstRowFirstColumn="0" w:firstRowLastColumn="0" w:lastRowFirstColumn="0" w:lastRowLastColumn="0"/>
              <w:rPr>
                <w:i/>
              </w:rPr>
            </w:pPr>
            <w:r w:rsidRPr="00A73B0C">
              <w:rPr>
                <w:i/>
                <w:iCs/>
                <w:lang w:val="en-US"/>
              </w:rPr>
              <w:t xml:space="preserve">Singapore has the best </w:t>
            </w:r>
            <w:r w:rsidRPr="00A73B0C">
              <w:rPr>
                <w:b/>
                <w:i/>
                <w:iCs/>
                <w:lang w:val="en-US"/>
              </w:rPr>
              <w:t>Healthcare</w:t>
            </w:r>
          </w:p>
        </w:tc>
        <w:tc>
          <w:tcPr>
            <w:tcW w:w="2166" w:type="dxa"/>
          </w:tcPr>
          <w:p w14:paraId="4CB995A6" w14:textId="578700EC" w:rsidR="00F560FE" w:rsidRPr="00B67089" w:rsidRDefault="00A73B0C" w:rsidP="00240563">
            <w:pPr>
              <w:spacing w:before="40" w:after="40" w:line="360" w:lineRule="auto"/>
              <w:ind w:left="0" w:firstLine="0"/>
              <w:jc w:val="center"/>
              <w:cnfStyle w:val="000000100000" w:firstRow="0" w:lastRow="0" w:firstColumn="0" w:lastColumn="0" w:oddVBand="0" w:evenVBand="0" w:oddHBand="1" w:evenHBand="0" w:firstRowFirstColumn="0" w:firstRowLastColumn="0" w:lastRowFirstColumn="0" w:lastRowLastColumn="0"/>
              <w:rPr>
                <w:u w:val="single"/>
              </w:rPr>
            </w:pPr>
            <w:r w:rsidRPr="00B67089">
              <w:rPr>
                <w:u w:val="single"/>
                <w:lang w:val="en-US"/>
              </w:rPr>
              <w:t>Amber</w:t>
            </w:r>
          </w:p>
        </w:tc>
      </w:tr>
      <w:tr w:rsidR="00F560FE" w14:paraId="74C75058" w14:textId="77777777" w:rsidTr="00B60DCF">
        <w:tc>
          <w:tcPr>
            <w:cnfStyle w:val="001000000000" w:firstRow="0" w:lastRow="0" w:firstColumn="1" w:lastColumn="0" w:oddVBand="0" w:evenVBand="0" w:oddHBand="0" w:evenHBand="0" w:firstRowFirstColumn="0" w:firstRowLastColumn="0" w:lastRowFirstColumn="0" w:lastRowLastColumn="0"/>
            <w:tcW w:w="561" w:type="dxa"/>
          </w:tcPr>
          <w:p w14:paraId="7D92A6AE" w14:textId="6DDCDC8C" w:rsidR="00F560FE" w:rsidRPr="00F87996" w:rsidRDefault="00A73B0C" w:rsidP="00240563">
            <w:pPr>
              <w:spacing w:before="40" w:after="40" w:line="360" w:lineRule="auto"/>
              <w:ind w:left="0" w:firstLine="0"/>
              <w:jc w:val="center"/>
              <w:rPr>
                <w:b w:val="0"/>
                <w:i/>
              </w:rPr>
            </w:pPr>
            <w:r w:rsidRPr="00F87996">
              <w:rPr>
                <w:b w:val="0"/>
                <w:i/>
              </w:rPr>
              <w:t>2</w:t>
            </w:r>
          </w:p>
        </w:tc>
        <w:tc>
          <w:tcPr>
            <w:tcW w:w="1277" w:type="dxa"/>
          </w:tcPr>
          <w:p w14:paraId="17D25729" w14:textId="3D37D3B8" w:rsidR="00B60DCF" w:rsidRPr="00F106E7" w:rsidRDefault="00B60DCF" w:rsidP="00240563">
            <w:pPr>
              <w:spacing w:before="40" w:after="40" w:line="360" w:lineRule="auto"/>
              <w:ind w:left="0" w:firstLine="0"/>
              <w:jc w:val="left"/>
              <w:cnfStyle w:val="000000000000" w:firstRow="0" w:lastRow="0" w:firstColumn="0" w:lastColumn="0" w:oddVBand="0" w:evenVBand="0" w:oddHBand="0" w:evenHBand="0" w:firstRowFirstColumn="0" w:firstRowLastColumn="0" w:lastRowFirstColumn="0" w:lastRowLastColumn="0"/>
              <w:rPr>
                <w:b/>
                <w:lang w:val="en-US"/>
              </w:rPr>
            </w:pPr>
            <w:r w:rsidRPr="00F106E7">
              <w:rPr>
                <w:b/>
                <w:lang w:val="en-US"/>
              </w:rPr>
              <w:t>Housing</w:t>
            </w:r>
          </w:p>
        </w:tc>
        <w:tc>
          <w:tcPr>
            <w:tcW w:w="5017" w:type="dxa"/>
          </w:tcPr>
          <w:p w14:paraId="7E114D54" w14:textId="7D1B3522" w:rsidR="00F560FE" w:rsidRPr="00A73B0C" w:rsidRDefault="00A73B0C" w:rsidP="00240563">
            <w:pPr>
              <w:spacing w:before="40" w:after="40" w:line="360" w:lineRule="auto"/>
              <w:ind w:left="0" w:firstLine="0"/>
              <w:jc w:val="left"/>
              <w:cnfStyle w:val="000000000000" w:firstRow="0" w:lastRow="0" w:firstColumn="0" w:lastColumn="0" w:oddVBand="0" w:evenVBand="0" w:oddHBand="0" w:evenHBand="0" w:firstRowFirstColumn="0" w:firstRowLastColumn="0" w:lastRowFirstColumn="0" w:lastRowLastColumn="0"/>
              <w:rPr>
                <w:i/>
              </w:rPr>
            </w:pPr>
            <w:r w:rsidRPr="00A73B0C">
              <w:rPr>
                <w:i/>
                <w:iCs/>
                <w:lang w:val="en-US"/>
              </w:rPr>
              <w:t xml:space="preserve">Singapore has the best </w:t>
            </w:r>
            <w:r w:rsidRPr="00A73B0C">
              <w:rPr>
                <w:b/>
                <w:i/>
                <w:iCs/>
                <w:lang w:val="en-US"/>
              </w:rPr>
              <w:t>Housing</w:t>
            </w:r>
          </w:p>
        </w:tc>
        <w:tc>
          <w:tcPr>
            <w:tcW w:w="2166" w:type="dxa"/>
          </w:tcPr>
          <w:p w14:paraId="78D093E9" w14:textId="3E865806" w:rsidR="00F560FE" w:rsidRPr="00B67089" w:rsidRDefault="00A73B0C" w:rsidP="00240563">
            <w:pPr>
              <w:spacing w:before="40" w:after="40" w:line="360" w:lineRule="auto"/>
              <w:ind w:left="0" w:firstLine="0"/>
              <w:jc w:val="center"/>
              <w:cnfStyle w:val="000000000000" w:firstRow="0" w:lastRow="0" w:firstColumn="0" w:lastColumn="0" w:oddVBand="0" w:evenVBand="0" w:oddHBand="0" w:evenHBand="0" w:firstRowFirstColumn="0" w:firstRowLastColumn="0" w:lastRowFirstColumn="0" w:lastRowLastColumn="0"/>
              <w:rPr>
                <w:u w:val="single"/>
              </w:rPr>
            </w:pPr>
            <w:r w:rsidRPr="00B67089">
              <w:rPr>
                <w:u w:val="single"/>
                <w:lang w:val="en-US"/>
              </w:rPr>
              <w:t>Javerine</w:t>
            </w:r>
          </w:p>
        </w:tc>
      </w:tr>
      <w:tr w:rsidR="00A73B0C" w14:paraId="32CBA19B" w14:textId="77777777" w:rsidTr="00B60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tcPr>
          <w:p w14:paraId="07661C35" w14:textId="11408567" w:rsidR="00A73B0C" w:rsidRPr="00F87996" w:rsidRDefault="00A73B0C" w:rsidP="00240563">
            <w:pPr>
              <w:spacing w:before="40" w:after="40" w:line="360" w:lineRule="auto"/>
              <w:ind w:left="0" w:firstLine="0"/>
              <w:jc w:val="center"/>
              <w:rPr>
                <w:b w:val="0"/>
                <w:i/>
              </w:rPr>
            </w:pPr>
            <w:r w:rsidRPr="00F87996">
              <w:rPr>
                <w:b w:val="0"/>
                <w:i/>
              </w:rPr>
              <w:t>3</w:t>
            </w:r>
          </w:p>
        </w:tc>
        <w:tc>
          <w:tcPr>
            <w:tcW w:w="1277" w:type="dxa"/>
          </w:tcPr>
          <w:p w14:paraId="2D0EB1C4" w14:textId="14B6E9C8" w:rsidR="00B60DCF" w:rsidRPr="00F106E7" w:rsidRDefault="00B60DCF" w:rsidP="00240563">
            <w:pPr>
              <w:spacing w:before="40" w:after="40" w:line="360" w:lineRule="auto"/>
              <w:ind w:left="0" w:firstLine="0"/>
              <w:jc w:val="left"/>
              <w:cnfStyle w:val="000000100000" w:firstRow="0" w:lastRow="0" w:firstColumn="0" w:lastColumn="0" w:oddVBand="0" w:evenVBand="0" w:oddHBand="1" w:evenHBand="0" w:firstRowFirstColumn="0" w:firstRowLastColumn="0" w:lastRowFirstColumn="0" w:lastRowLastColumn="0"/>
              <w:rPr>
                <w:b/>
                <w:lang w:val="en-US"/>
              </w:rPr>
            </w:pPr>
            <w:r w:rsidRPr="00F106E7">
              <w:rPr>
                <w:b/>
                <w:lang w:val="en-US"/>
              </w:rPr>
              <w:t>Education</w:t>
            </w:r>
          </w:p>
        </w:tc>
        <w:tc>
          <w:tcPr>
            <w:tcW w:w="5017" w:type="dxa"/>
          </w:tcPr>
          <w:p w14:paraId="7354D17A" w14:textId="20064EEE" w:rsidR="00A73B0C" w:rsidRPr="00A73B0C" w:rsidRDefault="00A73B0C" w:rsidP="00240563">
            <w:pPr>
              <w:spacing w:before="40" w:after="40" w:line="360" w:lineRule="auto"/>
              <w:ind w:left="0" w:firstLine="0"/>
              <w:jc w:val="left"/>
              <w:cnfStyle w:val="000000100000" w:firstRow="0" w:lastRow="0" w:firstColumn="0" w:lastColumn="0" w:oddVBand="0" w:evenVBand="0" w:oddHBand="1" w:evenHBand="0" w:firstRowFirstColumn="0" w:firstRowLastColumn="0" w:lastRowFirstColumn="0" w:lastRowLastColumn="0"/>
              <w:rPr>
                <w:i/>
                <w:iCs/>
              </w:rPr>
            </w:pPr>
            <w:r w:rsidRPr="00A73B0C">
              <w:rPr>
                <w:i/>
                <w:iCs/>
                <w:lang w:val="en-US"/>
              </w:rPr>
              <w:t xml:space="preserve">Singapore has the best </w:t>
            </w:r>
            <w:r w:rsidRPr="00A73B0C">
              <w:rPr>
                <w:b/>
                <w:i/>
                <w:iCs/>
                <w:lang w:val="en-US"/>
              </w:rPr>
              <w:t>Education system</w:t>
            </w:r>
          </w:p>
        </w:tc>
        <w:tc>
          <w:tcPr>
            <w:tcW w:w="2166" w:type="dxa"/>
          </w:tcPr>
          <w:p w14:paraId="17F52651" w14:textId="259B1CC7" w:rsidR="00A73B0C" w:rsidRPr="00B67089" w:rsidRDefault="00A73B0C" w:rsidP="00240563">
            <w:pPr>
              <w:spacing w:before="40" w:after="40" w:line="360" w:lineRule="auto"/>
              <w:ind w:left="0" w:firstLine="0"/>
              <w:jc w:val="center"/>
              <w:cnfStyle w:val="000000100000" w:firstRow="0" w:lastRow="0" w:firstColumn="0" w:lastColumn="0" w:oddVBand="0" w:evenVBand="0" w:oddHBand="1" w:evenHBand="0" w:firstRowFirstColumn="0" w:firstRowLastColumn="0" w:lastRowFirstColumn="0" w:lastRowLastColumn="0"/>
              <w:rPr>
                <w:u w:val="single"/>
              </w:rPr>
            </w:pPr>
            <w:r w:rsidRPr="00B67089">
              <w:rPr>
                <w:u w:val="single"/>
                <w:lang w:val="en-US"/>
              </w:rPr>
              <w:t>Natelie</w:t>
            </w:r>
          </w:p>
        </w:tc>
      </w:tr>
      <w:tr w:rsidR="00A73B0C" w14:paraId="685644BD" w14:textId="77777777" w:rsidTr="007A7B56">
        <w:trPr>
          <w:trHeight w:val="426"/>
        </w:trPr>
        <w:tc>
          <w:tcPr>
            <w:cnfStyle w:val="001000000000" w:firstRow="0" w:lastRow="0" w:firstColumn="1" w:lastColumn="0" w:oddVBand="0" w:evenVBand="0" w:oddHBand="0" w:evenHBand="0" w:firstRowFirstColumn="0" w:firstRowLastColumn="0" w:lastRowFirstColumn="0" w:lastRowLastColumn="0"/>
            <w:tcW w:w="561" w:type="dxa"/>
          </w:tcPr>
          <w:p w14:paraId="1CA9DC0E" w14:textId="734A86C6" w:rsidR="00A73B0C" w:rsidRPr="00F87996" w:rsidRDefault="00A73B0C" w:rsidP="00240563">
            <w:pPr>
              <w:spacing w:before="40" w:after="40" w:line="360" w:lineRule="auto"/>
              <w:ind w:left="0" w:firstLine="0"/>
              <w:jc w:val="center"/>
              <w:rPr>
                <w:b w:val="0"/>
                <w:i/>
              </w:rPr>
            </w:pPr>
            <w:r w:rsidRPr="00F87996">
              <w:rPr>
                <w:b w:val="0"/>
                <w:i/>
              </w:rPr>
              <w:t>4</w:t>
            </w:r>
          </w:p>
        </w:tc>
        <w:tc>
          <w:tcPr>
            <w:tcW w:w="1277" w:type="dxa"/>
          </w:tcPr>
          <w:p w14:paraId="09825FF1" w14:textId="44CD41B9" w:rsidR="00B60DCF" w:rsidRPr="00F106E7" w:rsidRDefault="00B60DCF" w:rsidP="00240563">
            <w:pPr>
              <w:spacing w:before="40" w:after="40" w:line="360" w:lineRule="auto"/>
              <w:ind w:left="0" w:firstLine="0"/>
              <w:jc w:val="left"/>
              <w:cnfStyle w:val="000000000000" w:firstRow="0" w:lastRow="0" w:firstColumn="0" w:lastColumn="0" w:oddVBand="0" w:evenVBand="0" w:oddHBand="0" w:evenHBand="0" w:firstRowFirstColumn="0" w:firstRowLastColumn="0" w:lastRowFirstColumn="0" w:lastRowLastColumn="0"/>
              <w:rPr>
                <w:b/>
                <w:lang w:val="en-US"/>
              </w:rPr>
            </w:pPr>
            <w:r w:rsidRPr="00F106E7">
              <w:rPr>
                <w:b/>
                <w:lang w:val="en-US"/>
              </w:rPr>
              <w:t>Safe</w:t>
            </w:r>
            <w:r w:rsidR="00F106E7" w:rsidRPr="00F106E7">
              <w:rPr>
                <w:b/>
                <w:lang w:val="en-US"/>
              </w:rPr>
              <w:t>ty</w:t>
            </w:r>
          </w:p>
        </w:tc>
        <w:tc>
          <w:tcPr>
            <w:tcW w:w="5017" w:type="dxa"/>
          </w:tcPr>
          <w:p w14:paraId="3B6BC2FA" w14:textId="63352968" w:rsidR="00A73B0C" w:rsidRPr="00A73B0C" w:rsidRDefault="00A73B0C" w:rsidP="00240563">
            <w:pPr>
              <w:spacing w:before="40" w:after="40" w:line="360" w:lineRule="auto"/>
              <w:ind w:left="0" w:firstLine="0"/>
              <w:jc w:val="left"/>
              <w:cnfStyle w:val="000000000000" w:firstRow="0" w:lastRow="0" w:firstColumn="0" w:lastColumn="0" w:oddVBand="0" w:evenVBand="0" w:oddHBand="0" w:evenHBand="0" w:firstRowFirstColumn="0" w:firstRowLastColumn="0" w:lastRowFirstColumn="0" w:lastRowLastColumn="0"/>
              <w:rPr>
                <w:i/>
                <w:iCs/>
              </w:rPr>
            </w:pPr>
            <w:r w:rsidRPr="00A73B0C">
              <w:rPr>
                <w:i/>
                <w:iCs/>
                <w:lang w:val="en-US"/>
              </w:rPr>
              <w:t xml:space="preserve">Singapore is the </w:t>
            </w:r>
            <w:r w:rsidRPr="00A73B0C">
              <w:rPr>
                <w:b/>
                <w:i/>
                <w:iCs/>
                <w:lang w:val="en-US"/>
              </w:rPr>
              <w:t>Safest</w:t>
            </w:r>
            <w:r w:rsidRPr="00A73B0C">
              <w:rPr>
                <w:i/>
                <w:iCs/>
                <w:lang w:val="en-US"/>
              </w:rPr>
              <w:t xml:space="preserve"> country</w:t>
            </w:r>
          </w:p>
        </w:tc>
        <w:tc>
          <w:tcPr>
            <w:tcW w:w="2166" w:type="dxa"/>
          </w:tcPr>
          <w:p w14:paraId="3023CC02" w14:textId="5343BB6D" w:rsidR="00A73B0C" w:rsidRPr="00B67089" w:rsidRDefault="00A73B0C" w:rsidP="00240563">
            <w:pPr>
              <w:spacing w:before="40" w:after="40" w:line="360" w:lineRule="auto"/>
              <w:ind w:left="0" w:firstLine="0"/>
              <w:jc w:val="center"/>
              <w:cnfStyle w:val="000000000000" w:firstRow="0" w:lastRow="0" w:firstColumn="0" w:lastColumn="0" w:oddVBand="0" w:evenVBand="0" w:oddHBand="0" w:evenHBand="0" w:firstRowFirstColumn="0" w:firstRowLastColumn="0" w:lastRowFirstColumn="0" w:lastRowLastColumn="0"/>
              <w:rPr>
                <w:u w:val="single"/>
              </w:rPr>
            </w:pPr>
            <w:r w:rsidRPr="00B67089">
              <w:rPr>
                <w:u w:val="single"/>
                <w:lang w:val="en-US"/>
              </w:rPr>
              <w:t>Damian</w:t>
            </w:r>
          </w:p>
        </w:tc>
      </w:tr>
    </w:tbl>
    <w:p w14:paraId="224D0511" w14:textId="2911DAFD" w:rsidR="00254656" w:rsidRDefault="00DE2DB7" w:rsidP="00CB433F">
      <w:pPr>
        <w:spacing w:before="240" w:after="0" w:line="360" w:lineRule="auto"/>
        <w:ind w:left="0" w:firstLine="0"/>
        <w:jc w:val="left"/>
      </w:pPr>
      <w:r>
        <w:lastRenderedPageBreak/>
        <w:t>T</w:t>
      </w:r>
      <w:r w:rsidR="00D10C72" w:rsidRPr="00124FB0">
        <w:t xml:space="preserve">he </w:t>
      </w:r>
      <w:r w:rsidR="004D1C75" w:rsidRPr="00EF228F">
        <w:rPr>
          <w:b/>
          <w:i/>
        </w:rPr>
        <w:t>r</w:t>
      </w:r>
      <w:r w:rsidR="00FE7682" w:rsidRPr="00EF228F">
        <w:rPr>
          <w:b/>
          <w:i/>
        </w:rPr>
        <w:t>easoning</w:t>
      </w:r>
      <w:r w:rsidR="004D1C75" w:rsidRPr="00124FB0">
        <w:t xml:space="preserve"> of why we chose </w:t>
      </w:r>
      <w:r w:rsidR="00F109EC" w:rsidRPr="00124FB0">
        <w:t>these</w:t>
      </w:r>
      <w:r w:rsidR="004D1C75" w:rsidRPr="00124FB0">
        <w:t xml:space="preserve"> factors</w:t>
      </w:r>
      <w:r w:rsidR="00091408" w:rsidRPr="00124FB0">
        <w:t>,</w:t>
      </w:r>
    </w:p>
    <w:p w14:paraId="1BF746C8" w14:textId="40641270" w:rsidR="00CC0A65" w:rsidRDefault="00BF46AA" w:rsidP="00A06B90">
      <w:pPr>
        <w:pStyle w:val="ListParagraph"/>
        <w:numPr>
          <w:ilvl w:val="0"/>
          <w:numId w:val="5"/>
        </w:numPr>
        <w:spacing w:after="0" w:line="276" w:lineRule="auto"/>
        <w:jc w:val="left"/>
      </w:pPr>
      <w:r w:rsidRPr="00BF46AA">
        <w:t xml:space="preserve">Singapore is known for its </w:t>
      </w:r>
      <w:r w:rsidRPr="001226A2">
        <w:rPr>
          <w:b/>
          <w:bCs/>
          <w:u w:val="single"/>
        </w:rPr>
        <w:t>rigorous</w:t>
      </w:r>
      <w:r w:rsidRPr="00BF46AA">
        <w:t xml:space="preserve"> education system and despite many success stories, some are </w:t>
      </w:r>
      <w:r w:rsidRPr="001226A2">
        <w:t>overworked and stressed</w:t>
      </w:r>
      <w:r w:rsidRPr="00BF46AA">
        <w:t xml:space="preserve"> from school.</w:t>
      </w:r>
    </w:p>
    <w:p w14:paraId="37E71310" w14:textId="77777777" w:rsidR="00CC0A65" w:rsidRPr="007A7B56" w:rsidRDefault="00CC0A65" w:rsidP="00CC0A65">
      <w:pPr>
        <w:pStyle w:val="ListParagraph"/>
        <w:spacing w:after="0" w:line="276" w:lineRule="auto"/>
        <w:ind w:firstLine="0"/>
        <w:jc w:val="left"/>
        <w:rPr>
          <w:sz w:val="6"/>
          <w:szCs w:val="6"/>
        </w:rPr>
      </w:pPr>
    </w:p>
    <w:p w14:paraId="7DFBCDCC" w14:textId="08787C02" w:rsidR="00CC0A65" w:rsidRDefault="00320883" w:rsidP="00A06B90">
      <w:pPr>
        <w:pStyle w:val="ListParagraph"/>
        <w:numPr>
          <w:ilvl w:val="0"/>
          <w:numId w:val="5"/>
        </w:numPr>
        <w:spacing w:before="240" w:after="0" w:line="276" w:lineRule="auto"/>
        <w:jc w:val="left"/>
      </w:pPr>
      <w:r w:rsidRPr="00320883">
        <w:t xml:space="preserve">Singapore is known for its </w:t>
      </w:r>
      <w:r w:rsidRPr="001226A2">
        <w:rPr>
          <w:b/>
          <w:bCs/>
          <w:u w:val="single"/>
        </w:rPr>
        <w:t>world-renowned healthcare</w:t>
      </w:r>
      <w:r w:rsidRPr="00320883">
        <w:t>, but people still think that there are still areas of improvements.</w:t>
      </w:r>
    </w:p>
    <w:p w14:paraId="57088C50" w14:textId="77777777" w:rsidR="00CC0A65" w:rsidRPr="007A7B56" w:rsidRDefault="00CC0A65" w:rsidP="00CC0A65">
      <w:pPr>
        <w:pStyle w:val="ListParagraph"/>
        <w:spacing w:before="240" w:after="0" w:line="276" w:lineRule="auto"/>
        <w:ind w:firstLine="0"/>
        <w:jc w:val="left"/>
        <w:rPr>
          <w:sz w:val="6"/>
          <w:szCs w:val="6"/>
        </w:rPr>
      </w:pPr>
    </w:p>
    <w:p w14:paraId="16EBBD86" w14:textId="19D9DEAC" w:rsidR="00CC0A65" w:rsidRDefault="00320883" w:rsidP="00A06B90">
      <w:pPr>
        <w:pStyle w:val="ListParagraph"/>
        <w:numPr>
          <w:ilvl w:val="0"/>
          <w:numId w:val="5"/>
        </w:numPr>
        <w:spacing w:before="240" w:after="0" w:line="276" w:lineRule="auto"/>
        <w:jc w:val="left"/>
      </w:pPr>
      <w:r w:rsidRPr="00320883">
        <w:t xml:space="preserve">Despite Singapore’s small size, it has been able </w:t>
      </w:r>
      <w:r w:rsidRPr="001226A2">
        <w:rPr>
          <w:b/>
          <w:bCs/>
          <w:u w:val="single"/>
        </w:rPr>
        <w:t>to make full use of all land</w:t>
      </w:r>
      <w:r w:rsidRPr="00320883">
        <w:t xml:space="preserve"> available, while catering to the different people’s needs. </w:t>
      </w:r>
      <w:r w:rsidR="003451C9">
        <w:t xml:space="preserve">Furthermore, the </w:t>
      </w:r>
      <w:proofErr w:type="gramStart"/>
      <w:r w:rsidR="00643B92">
        <w:rPr>
          <w:b/>
          <w:bCs/>
          <w:u w:val="single"/>
        </w:rPr>
        <w:t>p</w:t>
      </w:r>
      <w:r w:rsidRPr="001226A2">
        <w:rPr>
          <w:b/>
          <w:bCs/>
          <w:u w:val="single"/>
        </w:rPr>
        <w:t>rices</w:t>
      </w:r>
      <w:proofErr w:type="gramEnd"/>
      <w:r w:rsidRPr="001226A2">
        <w:rPr>
          <w:b/>
          <w:bCs/>
          <w:u w:val="single"/>
        </w:rPr>
        <w:t xml:space="preserve"> of housing</w:t>
      </w:r>
      <w:r w:rsidRPr="00320883">
        <w:t xml:space="preserve"> is also on a rise.</w:t>
      </w:r>
    </w:p>
    <w:p w14:paraId="7C9C656B" w14:textId="77777777" w:rsidR="00CC0A65" w:rsidRPr="007A7B56" w:rsidRDefault="00CC0A65" w:rsidP="00CC0A65">
      <w:pPr>
        <w:pStyle w:val="ListParagraph"/>
        <w:spacing w:before="240" w:after="0" w:line="276" w:lineRule="auto"/>
        <w:ind w:firstLine="0"/>
        <w:jc w:val="left"/>
        <w:rPr>
          <w:sz w:val="6"/>
          <w:szCs w:val="6"/>
        </w:rPr>
      </w:pPr>
    </w:p>
    <w:p w14:paraId="477DDA32" w14:textId="04445248" w:rsidR="00EE7588" w:rsidRDefault="006068E2" w:rsidP="00A06B90">
      <w:pPr>
        <w:pStyle w:val="ListParagraph"/>
        <w:numPr>
          <w:ilvl w:val="0"/>
          <w:numId w:val="5"/>
        </w:numPr>
        <w:spacing w:after="0" w:line="276" w:lineRule="auto"/>
        <w:jc w:val="left"/>
      </w:pPr>
      <w:r w:rsidRPr="006068E2">
        <w:t>Singapore has earned the title of "</w:t>
      </w:r>
      <w:r w:rsidRPr="005D4111">
        <w:rPr>
          <w:b/>
          <w:bCs/>
          <w:u w:val="single"/>
        </w:rPr>
        <w:t xml:space="preserve">Safest country in the </w:t>
      </w:r>
      <w:proofErr w:type="gramStart"/>
      <w:r w:rsidRPr="005D4111">
        <w:rPr>
          <w:b/>
          <w:bCs/>
          <w:u w:val="single"/>
        </w:rPr>
        <w:t>world</w:t>
      </w:r>
      <w:r w:rsidRPr="006068E2">
        <w:t>“</w:t>
      </w:r>
      <w:proofErr w:type="gramEnd"/>
      <w:r w:rsidRPr="006068E2">
        <w:t xml:space="preserve">, with one of the lowest crime rates in the world.  Does our </w:t>
      </w:r>
      <w:r w:rsidRPr="005D4111">
        <w:rPr>
          <w:b/>
          <w:bCs/>
          <w:u w:val="single"/>
        </w:rPr>
        <w:t>strict laws and regulations</w:t>
      </w:r>
      <w:r w:rsidRPr="006068E2">
        <w:t xml:space="preserve"> help to maintain law and order?</w:t>
      </w:r>
    </w:p>
    <w:p w14:paraId="3C208AE9" w14:textId="77777777" w:rsidR="00EE7588" w:rsidRPr="00EE7588" w:rsidRDefault="00EE7588" w:rsidP="00EE7588">
      <w:pPr>
        <w:pStyle w:val="ListParagraph"/>
        <w:spacing w:after="0" w:line="276" w:lineRule="auto"/>
        <w:ind w:firstLine="0"/>
        <w:jc w:val="left"/>
      </w:pPr>
    </w:p>
    <w:p w14:paraId="403A4B3F" w14:textId="53BAE640" w:rsidR="00320BD2" w:rsidRPr="0030041E" w:rsidRDefault="002769AF" w:rsidP="00320BD2">
      <w:pPr>
        <w:pStyle w:val="ListParagraph"/>
        <w:spacing w:before="240" w:after="0" w:line="250" w:lineRule="auto"/>
        <w:ind w:left="0" w:firstLine="0"/>
        <w:jc w:val="left"/>
      </w:pPr>
      <w:r w:rsidRPr="002769AF">
        <w:t>Our project will analyse the</w:t>
      </w:r>
      <w:r w:rsidR="0065765B">
        <w:t xml:space="preserve">se factors to </w:t>
      </w:r>
      <w:r w:rsidRPr="002769AF">
        <w:t xml:space="preserve">support </w:t>
      </w:r>
      <w:r w:rsidR="00CC18BA">
        <w:t>our hypothesis</w:t>
      </w:r>
      <w:r w:rsidR="00526A56">
        <w:t>, w</w:t>
      </w:r>
      <w:r w:rsidR="008E3AE3">
        <w:t xml:space="preserve">ith the </w:t>
      </w:r>
      <w:r w:rsidR="0030041E" w:rsidRPr="0030041E">
        <w:t xml:space="preserve">limited time and resources, we are </w:t>
      </w:r>
      <w:r w:rsidR="007353F1">
        <w:t>only</w:t>
      </w:r>
      <w:r w:rsidR="0031467E" w:rsidRPr="0030041E">
        <w:t xml:space="preserve"> </w:t>
      </w:r>
      <w:r w:rsidR="0030041E" w:rsidRPr="0030041E">
        <w:t>covering 4 factors</w:t>
      </w:r>
      <w:r w:rsidR="0031467E" w:rsidRPr="0030041E">
        <w:t>.</w:t>
      </w:r>
      <w:r w:rsidR="0030041E" w:rsidRPr="0030041E">
        <w:t xml:space="preserve"> Since different people have different opinions, our report may not include what they feel is an influencing factor or areas where they would like to know more about.</w:t>
      </w:r>
    </w:p>
    <w:p w14:paraId="54A31CEF" w14:textId="06B6F401" w:rsidR="00920316" w:rsidRPr="00543BAE" w:rsidRDefault="00005D66" w:rsidP="00475DC2">
      <w:pPr>
        <w:pStyle w:val="Heading3"/>
        <w:spacing w:before="360" w:after="0" w:line="360" w:lineRule="auto"/>
        <w:ind w:left="0" w:firstLine="0"/>
        <w:rPr>
          <w:sz w:val="28"/>
          <w:szCs w:val="28"/>
        </w:rPr>
      </w:pPr>
      <w:bookmarkStart w:id="10" w:name="_Toc124693313"/>
      <w:r w:rsidRPr="00543BAE">
        <w:rPr>
          <w:sz w:val="28"/>
          <w:szCs w:val="28"/>
        </w:rPr>
        <w:t xml:space="preserve">3. </w:t>
      </w:r>
      <w:r w:rsidR="00920316" w:rsidRPr="00543BAE">
        <w:rPr>
          <w:sz w:val="28"/>
          <w:szCs w:val="28"/>
        </w:rPr>
        <w:t>Interview</w:t>
      </w:r>
      <w:r w:rsidR="00A93374" w:rsidRPr="00543BAE">
        <w:rPr>
          <w:sz w:val="28"/>
          <w:szCs w:val="28"/>
        </w:rPr>
        <w:t>s</w:t>
      </w:r>
      <w:r w:rsidR="00FD0F3E">
        <w:rPr>
          <w:sz w:val="28"/>
          <w:szCs w:val="28"/>
        </w:rPr>
        <w:t xml:space="preserve"> Questions</w:t>
      </w:r>
      <w:bookmarkEnd w:id="10"/>
    </w:p>
    <w:p w14:paraId="5AE3FDA2" w14:textId="5C0A3D5D" w:rsidR="00690E00" w:rsidRDefault="00655D44" w:rsidP="006E542A">
      <w:pPr>
        <w:spacing w:after="120" w:line="247" w:lineRule="auto"/>
        <w:ind w:left="0" w:firstLine="0"/>
        <w:jc w:val="left"/>
      </w:pPr>
      <w:r>
        <w:t>W</w:t>
      </w:r>
      <w:r w:rsidR="00690E00">
        <w:t xml:space="preserve">e </w:t>
      </w:r>
      <w:r w:rsidR="0034734D">
        <w:t>constructed</w:t>
      </w:r>
      <w:r w:rsidR="00690E00">
        <w:t xml:space="preserve"> </w:t>
      </w:r>
      <w:r w:rsidR="00690E00" w:rsidRPr="003510A5">
        <w:rPr>
          <w:u w:val="single"/>
        </w:rPr>
        <w:t>13 interview questions</w:t>
      </w:r>
      <w:r w:rsidR="00690E00">
        <w:t xml:space="preserve"> </w:t>
      </w:r>
      <w:r w:rsidR="00DA08D6">
        <w:t>with mixture of open</w:t>
      </w:r>
      <w:r w:rsidR="00282F8C">
        <w:t xml:space="preserve"> and close-ended questions </w:t>
      </w:r>
      <w:r w:rsidR="001D2EFA">
        <w:t>to</w:t>
      </w:r>
      <w:r w:rsidR="00690E00">
        <w:t xml:space="preserve"> </w:t>
      </w:r>
      <w:r w:rsidR="00977F51">
        <w:t>elicit relevant information and confirm/clarify information of our interviewees.</w:t>
      </w:r>
    </w:p>
    <w:tbl>
      <w:tblPr>
        <w:tblStyle w:val="TableGrid"/>
        <w:tblW w:w="0" w:type="auto"/>
        <w:tblLook w:val="04A0" w:firstRow="1" w:lastRow="0" w:firstColumn="1" w:lastColumn="0" w:noHBand="0" w:noVBand="1"/>
      </w:tblPr>
      <w:tblGrid>
        <w:gridCol w:w="704"/>
        <w:gridCol w:w="4536"/>
        <w:gridCol w:w="1701"/>
        <w:gridCol w:w="2080"/>
      </w:tblGrid>
      <w:tr w:rsidR="00920316" w14:paraId="7CF77972" w14:textId="77777777" w:rsidTr="00532F2A">
        <w:trPr>
          <w:trHeight w:val="278"/>
        </w:trPr>
        <w:tc>
          <w:tcPr>
            <w:tcW w:w="9021" w:type="dxa"/>
            <w:gridSpan w:val="4"/>
            <w:shd w:val="clear" w:color="auto" w:fill="FBBFAD" w:themeFill="accent1" w:themeFillTint="99"/>
          </w:tcPr>
          <w:p w14:paraId="1099F277" w14:textId="77777777" w:rsidR="00920316" w:rsidRPr="005549D6" w:rsidRDefault="00920316">
            <w:pPr>
              <w:spacing w:after="0" w:line="259" w:lineRule="auto"/>
              <w:ind w:left="0" w:firstLine="0"/>
              <w:jc w:val="left"/>
            </w:pPr>
            <w:r w:rsidRPr="005549D6">
              <w:rPr>
                <w:b/>
              </w:rPr>
              <w:t>List of Interview Questions</w:t>
            </w:r>
          </w:p>
        </w:tc>
      </w:tr>
      <w:tr w:rsidR="00920316" w14:paraId="26A79827" w14:textId="77777777" w:rsidTr="00955322">
        <w:trPr>
          <w:trHeight w:val="269"/>
        </w:trPr>
        <w:tc>
          <w:tcPr>
            <w:tcW w:w="704" w:type="dxa"/>
            <w:shd w:val="clear" w:color="auto" w:fill="FCD4C8" w:themeFill="accent1" w:themeFillTint="66"/>
          </w:tcPr>
          <w:p w14:paraId="3CFB0FC9" w14:textId="77777777" w:rsidR="00920316" w:rsidRPr="005549D6" w:rsidRDefault="00920316">
            <w:pPr>
              <w:spacing w:after="0" w:line="259" w:lineRule="auto"/>
              <w:ind w:left="0" w:firstLine="0"/>
              <w:jc w:val="center"/>
            </w:pPr>
            <w:r w:rsidRPr="005549D6">
              <w:rPr>
                <w:b/>
              </w:rPr>
              <w:t>S/N</w:t>
            </w:r>
          </w:p>
        </w:tc>
        <w:tc>
          <w:tcPr>
            <w:tcW w:w="4536" w:type="dxa"/>
            <w:shd w:val="clear" w:color="auto" w:fill="FCD4C8" w:themeFill="accent1" w:themeFillTint="66"/>
          </w:tcPr>
          <w:p w14:paraId="06997827" w14:textId="77777777" w:rsidR="00920316" w:rsidRPr="005549D6" w:rsidRDefault="00920316">
            <w:pPr>
              <w:spacing w:after="0" w:line="259" w:lineRule="auto"/>
              <w:ind w:left="0" w:firstLine="0"/>
              <w:jc w:val="left"/>
            </w:pPr>
            <w:r w:rsidRPr="005549D6">
              <w:rPr>
                <w:b/>
              </w:rPr>
              <w:t xml:space="preserve">Question </w:t>
            </w:r>
          </w:p>
        </w:tc>
        <w:tc>
          <w:tcPr>
            <w:tcW w:w="1701" w:type="dxa"/>
            <w:shd w:val="clear" w:color="auto" w:fill="FCD4C8" w:themeFill="accent1" w:themeFillTint="66"/>
          </w:tcPr>
          <w:p w14:paraId="48A31362" w14:textId="77777777" w:rsidR="00920316" w:rsidRPr="005549D6" w:rsidRDefault="00920316">
            <w:pPr>
              <w:spacing w:after="0" w:line="259" w:lineRule="auto"/>
              <w:ind w:left="0" w:firstLine="0"/>
              <w:jc w:val="center"/>
            </w:pPr>
            <w:r w:rsidRPr="005549D6">
              <w:rPr>
                <w:b/>
              </w:rPr>
              <w:t>User</w:t>
            </w:r>
          </w:p>
        </w:tc>
        <w:tc>
          <w:tcPr>
            <w:tcW w:w="2080" w:type="dxa"/>
            <w:shd w:val="clear" w:color="auto" w:fill="FCD4C8" w:themeFill="accent1" w:themeFillTint="66"/>
          </w:tcPr>
          <w:p w14:paraId="332B7EAE" w14:textId="77777777" w:rsidR="00920316" w:rsidRPr="005549D6" w:rsidRDefault="00920316">
            <w:pPr>
              <w:spacing w:after="0" w:line="259" w:lineRule="auto"/>
              <w:ind w:left="0" w:firstLine="0"/>
              <w:jc w:val="center"/>
            </w:pPr>
            <w:r w:rsidRPr="005549D6">
              <w:rPr>
                <w:b/>
              </w:rPr>
              <w:t>Type of Question</w:t>
            </w:r>
          </w:p>
        </w:tc>
      </w:tr>
      <w:tr w:rsidR="00920316" w14:paraId="468870A1" w14:textId="77777777" w:rsidTr="00E62DEF">
        <w:tc>
          <w:tcPr>
            <w:tcW w:w="704" w:type="dxa"/>
          </w:tcPr>
          <w:p w14:paraId="0684D9D4" w14:textId="77777777" w:rsidR="00920316" w:rsidRDefault="00920316">
            <w:pPr>
              <w:spacing w:after="0" w:line="259" w:lineRule="auto"/>
              <w:ind w:left="0" w:firstLine="0"/>
              <w:jc w:val="center"/>
            </w:pPr>
            <w:r w:rsidRPr="00FA77BC">
              <w:rPr>
                <w:rFonts w:asciiTheme="minorHAnsi" w:eastAsia="Times New Roman" w:hAnsiTheme="minorHAnsi" w:cstheme="minorHAnsi"/>
              </w:rPr>
              <w:t>1.</w:t>
            </w:r>
          </w:p>
        </w:tc>
        <w:tc>
          <w:tcPr>
            <w:tcW w:w="4536" w:type="dxa"/>
          </w:tcPr>
          <w:p w14:paraId="31A53C56" w14:textId="77777777" w:rsidR="00920316" w:rsidRDefault="00920316">
            <w:pPr>
              <w:spacing w:after="0" w:line="259" w:lineRule="auto"/>
              <w:ind w:left="0" w:firstLine="0"/>
              <w:jc w:val="left"/>
            </w:pPr>
            <w:r w:rsidRPr="00FA77BC">
              <w:rPr>
                <w:rFonts w:asciiTheme="minorHAnsi" w:eastAsia="Times New Roman" w:hAnsiTheme="minorHAnsi" w:cstheme="minorHAnsi"/>
              </w:rPr>
              <w:t>If you could create a country, what kind of country would you want it to be.</w:t>
            </w:r>
          </w:p>
        </w:tc>
        <w:tc>
          <w:tcPr>
            <w:tcW w:w="1701" w:type="dxa"/>
          </w:tcPr>
          <w:p w14:paraId="2B086A10"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7CD9B1D7" w14:textId="77777777" w:rsidR="00920316" w:rsidRDefault="00920316">
            <w:pPr>
              <w:spacing w:after="0" w:line="259" w:lineRule="auto"/>
              <w:ind w:left="0" w:firstLine="0"/>
              <w:jc w:val="center"/>
            </w:pPr>
            <w:r w:rsidRPr="00FA77BC">
              <w:rPr>
                <w:rFonts w:asciiTheme="minorHAnsi" w:eastAsia="Times New Roman" w:hAnsiTheme="minorHAnsi" w:cstheme="minorHAnsi"/>
              </w:rPr>
              <w:t>Open-ended</w:t>
            </w:r>
          </w:p>
        </w:tc>
      </w:tr>
      <w:tr w:rsidR="00920316" w14:paraId="6B44EC1D" w14:textId="77777777" w:rsidTr="00E62DEF">
        <w:tc>
          <w:tcPr>
            <w:tcW w:w="704" w:type="dxa"/>
          </w:tcPr>
          <w:p w14:paraId="7B559D23" w14:textId="77777777" w:rsidR="00920316" w:rsidRDefault="00920316">
            <w:pPr>
              <w:spacing w:after="0" w:line="259" w:lineRule="auto"/>
              <w:ind w:left="0" w:firstLine="0"/>
              <w:jc w:val="center"/>
            </w:pPr>
            <w:r w:rsidRPr="00FA77BC">
              <w:rPr>
                <w:rFonts w:asciiTheme="minorHAnsi" w:eastAsia="Times New Roman" w:hAnsiTheme="minorHAnsi" w:cstheme="minorHAnsi"/>
              </w:rPr>
              <w:t>2.</w:t>
            </w:r>
          </w:p>
        </w:tc>
        <w:tc>
          <w:tcPr>
            <w:tcW w:w="4536" w:type="dxa"/>
          </w:tcPr>
          <w:p w14:paraId="1E7A40F4" w14:textId="77777777" w:rsidR="00920316" w:rsidRDefault="00920316">
            <w:pPr>
              <w:spacing w:after="0" w:line="259" w:lineRule="auto"/>
              <w:ind w:left="0" w:firstLine="0"/>
              <w:jc w:val="left"/>
            </w:pPr>
            <w:r w:rsidRPr="00FA77BC">
              <w:rPr>
                <w:rFonts w:asciiTheme="minorHAnsi" w:hAnsiTheme="minorHAnsi" w:cstheme="minorHAnsi"/>
              </w:rPr>
              <w:t>What has been your experience with the education system in Singapore?</w:t>
            </w:r>
          </w:p>
        </w:tc>
        <w:tc>
          <w:tcPr>
            <w:tcW w:w="1701" w:type="dxa"/>
          </w:tcPr>
          <w:p w14:paraId="531A8038"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3AB5CB4C" w14:textId="77777777" w:rsidR="00920316" w:rsidRDefault="00920316">
            <w:pPr>
              <w:spacing w:after="0" w:line="259" w:lineRule="auto"/>
              <w:ind w:left="0" w:firstLine="0"/>
              <w:jc w:val="center"/>
            </w:pPr>
            <w:r w:rsidRPr="00FA77BC">
              <w:rPr>
                <w:rFonts w:asciiTheme="minorHAnsi" w:eastAsia="Times New Roman" w:hAnsiTheme="minorHAnsi" w:cstheme="minorHAnsi"/>
              </w:rPr>
              <w:t>Open-ended</w:t>
            </w:r>
          </w:p>
        </w:tc>
      </w:tr>
      <w:tr w:rsidR="00920316" w14:paraId="77B325F0" w14:textId="77777777" w:rsidTr="00E62DEF">
        <w:tc>
          <w:tcPr>
            <w:tcW w:w="704" w:type="dxa"/>
          </w:tcPr>
          <w:p w14:paraId="4E22F5A4" w14:textId="77777777" w:rsidR="00920316" w:rsidRDefault="00920316">
            <w:pPr>
              <w:spacing w:after="0" w:line="259" w:lineRule="auto"/>
              <w:ind w:left="0" w:firstLine="0"/>
              <w:jc w:val="center"/>
            </w:pPr>
            <w:r w:rsidRPr="00FA77BC">
              <w:rPr>
                <w:rFonts w:asciiTheme="minorHAnsi" w:eastAsia="Times New Roman" w:hAnsiTheme="minorHAnsi" w:cstheme="minorHAnsi"/>
              </w:rPr>
              <w:t>3.</w:t>
            </w:r>
          </w:p>
        </w:tc>
        <w:tc>
          <w:tcPr>
            <w:tcW w:w="4536" w:type="dxa"/>
          </w:tcPr>
          <w:p w14:paraId="2E367E01" w14:textId="77777777" w:rsidR="00920316" w:rsidRDefault="00920316">
            <w:pPr>
              <w:spacing w:after="0" w:line="259" w:lineRule="auto"/>
              <w:ind w:left="0" w:firstLine="0"/>
              <w:jc w:val="left"/>
            </w:pPr>
            <w:r w:rsidRPr="00FA77BC">
              <w:rPr>
                <w:rFonts w:asciiTheme="minorHAnsi" w:eastAsia="Times New Roman" w:hAnsiTheme="minorHAnsi" w:cstheme="minorHAnsi"/>
              </w:rPr>
              <w:t>Do you feel that the school environment is comfortable enough for you to do well in school? Why/Why not?</w:t>
            </w:r>
          </w:p>
        </w:tc>
        <w:tc>
          <w:tcPr>
            <w:tcW w:w="1701" w:type="dxa"/>
          </w:tcPr>
          <w:p w14:paraId="7B8CB5A4"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60214724" w14:textId="77777777" w:rsidR="00920316" w:rsidRDefault="00920316">
            <w:pPr>
              <w:spacing w:after="0" w:line="259" w:lineRule="auto"/>
              <w:ind w:left="0" w:firstLine="0"/>
              <w:jc w:val="center"/>
            </w:pPr>
            <w:r w:rsidRPr="00FA77BC">
              <w:rPr>
                <w:rFonts w:asciiTheme="minorHAnsi" w:eastAsia="Times New Roman" w:hAnsiTheme="minorHAnsi" w:cstheme="minorHAnsi"/>
              </w:rPr>
              <w:t>Close-ended + Open-ended</w:t>
            </w:r>
          </w:p>
        </w:tc>
      </w:tr>
      <w:tr w:rsidR="00920316" w14:paraId="57847692" w14:textId="77777777" w:rsidTr="00E62DEF">
        <w:tc>
          <w:tcPr>
            <w:tcW w:w="704" w:type="dxa"/>
          </w:tcPr>
          <w:p w14:paraId="2EC35DAD" w14:textId="77777777" w:rsidR="00920316" w:rsidRDefault="00920316">
            <w:pPr>
              <w:spacing w:after="0" w:line="259" w:lineRule="auto"/>
              <w:ind w:left="0" w:firstLine="0"/>
              <w:jc w:val="center"/>
            </w:pPr>
            <w:r w:rsidRPr="00FA77BC">
              <w:rPr>
                <w:rFonts w:asciiTheme="minorHAnsi" w:eastAsia="Times New Roman" w:hAnsiTheme="minorHAnsi" w:cstheme="minorHAnsi"/>
              </w:rPr>
              <w:t>4.</w:t>
            </w:r>
          </w:p>
        </w:tc>
        <w:tc>
          <w:tcPr>
            <w:tcW w:w="4536" w:type="dxa"/>
          </w:tcPr>
          <w:p w14:paraId="17ED887F" w14:textId="77777777" w:rsidR="00920316" w:rsidRDefault="00920316">
            <w:pPr>
              <w:spacing w:after="0" w:line="259" w:lineRule="auto"/>
              <w:ind w:left="0" w:firstLine="0"/>
              <w:jc w:val="left"/>
            </w:pPr>
            <w:r w:rsidRPr="00FA77BC">
              <w:rPr>
                <w:rFonts w:asciiTheme="minorHAnsi" w:eastAsia="Times New Roman" w:hAnsiTheme="minorHAnsi" w:cstheme="minorHAnsi"/>
              </w:rPr>
              <w:t>Do you think Singapore’s education system needs improvement? Why/Why not?</w:t>
            </w:r>
          </w:p>
        </w:tc>
        <w:tc>
          <w:tcPr>
            <w:tcW w:w="1701" w:type="dxa"/>
          </w:tcPr>
          <w:p w14:paraId="0E9A3107"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4C57988F" w14:textId="77777777" w:rsidR="00920316" w:rsidRDefault="00920316">
            <w:pPr>
              <w:spacing w:after="0" w:line="259" w:lineRule="auto"/>
              <w:ind w:left="0" w:firstLine="0"/>
              <w:jc w:val="center"/>
            </w:pPr>
            <w:r w:rsidRPr="00FA77BC">
              <w:rPr>
                <w:rFonts w:asciiTheme="minorHAnsi" w:eastAsia="Times New Roman" w:hAnsiTheme="minorHAnsi" w:cstheme="minorHAnsi"/>
              </w:rPr>
              <w:t>Close-ended + Open-ended</w:t>
            </w:r>
          </w:p>
        </w:tc>
      </w:tr>
      <w:tr w:rsidR="00920316" w14:paraId="0D087586" w14:textId="77777777" w:rsidTr="00E62DEF">
        <w:tc>
          <w:tcPr>
            <w:tcW w:w="704" w:type="dxa"/>
          </w:tcPr>
          <w:p w14:paraId="0FC5A9F7" w14:textId="77777777" w:rsidR="00920316" w:rsidRDefault="00920316">
            <w:pPr>
              <w:spacing w:after="0" w:line="259" w:lineRule="auto"/>
              <w:ind w:left="0" w:firstLine="0"/>
              <w:jc w:val="center"/>
            </w:pPr>
            <w:r w:rsidRPr="00FA77BC">
              <w:rPr>
                <w:rFonts w:asciiTheme="minorHAnsi" w:eastAsia="Times New Roman" w:hAnsiTheme="minorHAnsi" w:cstheme="minorHAnsi"/>
              </w:rPr>
              <w:t>5.</w:t>
            </w:r>
          </w:p>
        </w:tc>
        <w:tc>
          <w:tcPr>
            <w:tcW w:w="4536" w:type="dxa"/>
          </w:tcPr>
          <w:p w14:paraId="2D1623ED" w14:textId="77777777" w:rsidR="00920316" w:rsidRDefault="00920316">
            <w:pPr>
              <w:spacing w:after="0" w:line="259" w:lineRule="auto"/>
              <w:ind w:left="0" w:firstLine="0"/>
              <w:jc w:val="left"/>
            </w:pPr>
            <w:r w:rsidRPr="00FA77BC">
              <w:rPr>
                <w:rStyle w:val="selectable-text"/>
                <w:rFonts w:asciiTheme="minorHAnsi" w:hAnsiTheme="minorHAnsi" w:cstheme="minorHAnsi"/>
              </w:rPr>
              <w:t>Describe your last experience at the hospital. For example, your waiting time and experience with doctors.</w:t>
            </w:r>
          </w:p>
        </w:tc>
        <w:tc>
          <w:tcPr>
            <w:tcW w:w="1701" w:type="dxa"/>
          </w:tcPr>
          <w:p w14:paraId="456D019B"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01E36E3B" w14:textId="77777777" w:rsidR="00920316" w:rsidRDefault="00920316">
            <w:pPr>
              <w:spacing w:after="0" w:line="259" w:lineRule="auto"/>
              <w:ind w:left="0" w:firstLine="0"/>
              <w:jc w:val="center"/>
            </w:pPr>
            <w:r w:rsidRPr="00FA77BC">
              <w:rPr>
                <w:rFonts w:asciiTheme="minorHAnsi" w:eastAsia="Times New Roman" w:hAnsiTheme="minorHAnsi" w:cstheme="minorHAnsi"/>
              </w:rPr>
              <w:t>Open-ended</w:t>
            </w:r>
          </w:p>
        </w:tc>
      </w:tr>
      <w:tr w:rsidR="00920316" w14:paraId="29702082" w14:textId="77777777" w:rsidTr="00E62DEF">
        <w:tc>
          <w:tcPr>
            <w:tcW w:w="704" w:type="dxa"/>
          </w:tcPr>
          <w:p w14:paraId="18914FFB" w14:textId="77777777" w:rsidR="00920316" w:rsidRDefault="00920316">
            <w:pPr>
              <w:spacing w:after="0" w:line="259" w:lineRule="auto"/>
              <w:ind w:left="0" w:firstLine="0"/>
              <w:jc w:val="center"/>
            </w:pPr>
            <w:r w:rsidRPr="00FA77BC">
              <w:rPr>
                <w:rFonts w:asciiTheme="minorHAnsi" w:eastAsia="Times New Roman" w:hAnsiTheme="minorHAnsi" w:cstheme="minorHAnsi"/>
              </w:rPr>
              <w:t>6.</w:t>
            </w:r>
          </w:p>
        </w:tc>
        <w:tc>
          <w:tcPr>
            <w:tcW w:w="4536" w:type="dxa"/>
          </w:tcPr>
          <w:p w14:paraId="19B6006E" w14:textId="77777777" w:rsidR="00920316" w:rsidRDefault="00920316">
            <w:pPr>
              <w:spacing w:after="0" w:line="259" w:lineRule="auto"/>
              <w:ind w:left="0" w:firstLine="0"/>
              <w:jc w:val="left"/>
            </w:pPr>
            <w:r w:rsidRPr="00FA77BC">
              <w:rPr>
                <w:rStyle w:val="selectable-text"/>
                <w:rFonts w:asciiTheme="minorHAnsi" w:hAnsiTheme="minorHAnsi" w:cstheme="minorHAnsi"/>
              </w:rPr>
              <w:t>Do you think Singapore’s healthcare is affordable? Why/Why not?</w:t>
            </w:r>
          </w:p>
        </w:tc>
        <w:tc>
          <w:tcPr>
            <w:tcW w:w="1701" w:type="dxa"/>
          </w:tcPr>
          <w:p w14:paraId="763B45A6"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5AEBF703" w14:textId="77777777" w:rsidR="00920316" w:rsidRDefault="00920316">
            <w:pPr>
              <w:spacing w:after="0" w:line="259" w:lineRule="auto"/>
              <w:ind w:left="0" w:firstLine="0"/>
              <w:jc w:val="center"/>
            </w:pPr>
            <w:r w:rsidRPr="00FA77BC">
              <w:rPr>
                <w:rFonts w:asciiTheme="minorHAnsi" w:eastAsia="Times New Roman" w:hAnsiTheme="minorHAnsi" w:cstheme="minorHAnsi"/>
              </w:rPr>
              <w:t>Close-ended + Open-ended</w:t>
            </w:r>
          </w:p>
        </w:tc>
      </w:tr>
      <w:tr w:rsidR="00920316" w14:paraId="37716127" w14:textId="77777777" w:rsidTr="00E62DEF">
        <w:tc>
          <w:tcPr>
            <w:tcW w:w="704" w:type="dxa"/>
          </w:tcPr>
          <w:p w14:paraId="4D9BDCB7" w14:textId="77777777" w:rsidR="00920316" w:rsidRDefault="00920316">
            <w:pPr>
              <w:spacing w:after="0" w:line="259" w:lineRule="auto"/>
              <w:ind w:left="0" w:firstLine="0"/>
              <w:jc w:val="center"/>
            </w:pPr>
            <w:r w:rsidRPr="00FA77BC">
              <w:rPr>
                <w:rFonts w:asciiTheme="minorHAnsi" w:eastAsia="Times New Roman" w:hAnsiTheme="minorHAnsi" w:cstheme="minorHAnsi"/>
              </w:rPr>
              <w:t>7.</w:t>
            </w:r>
          </w:p>
        </w:tc>
        <w:tc>
          <w:tcPr>
            <w:tcW w:w="4536" w:type="dxa"/>
          </w:tcPr>
          <w:p w14:paraId="6F6F28E0" w14:textId="77777777" w:rsidR="00920316" w:rsidRPr="00FA77BC" w:rsidRDefault="00920316">
            <w:pPr>
              <w:spacing w:after="0" w:line="259" w:lineRule="auto"/>
              <w:ind w:left="1" w:firstLine="0"/>
              <w:jc w:val="left"/>
              <w:rPr>
                <w:rStyle w:val="selectable-text"/>
                <w:rFonts w:asciiTheme="minorHAnsi" w:hAnsiTheme="minorHAnsi" w:cstheme="minorHAnsi"/>
              </w:rPr>
            </w:pPr>
            <w:r w:rsidRPr="00FA77BC">
              <w:rPr>
                <w:rStyle w:val="selectable-text"/>
                <w:rFonts w:asciiTheme="minorHAnsi" w:hAnsiTheme="minorHAnsi" w:cstheme="minorHAnsi"/>
              </w:rPr>
              <w:t xml:space="preserve">Do you trust the healthcare </w:t>
            </w:r>
            <w:proofErr w:type="gramStart"/>
            <w:r w:rsidRPr="00FA77BC">
              <w:rPr>
                <w:rStyle w:val="selectable-text"/>
                <w:rFonts w:asciiTheme="minorHAnsi" w:hAnsiTheme="minorHAnsi" w:cstheme="minorHAnsi"/>
              </w:rPr>
              <w:t>system</w:t>
            </w:r>
            <w:proofErr w:type="gramEnd"/>
          </w:p>
          <w:p w14:paraId="168015C2" w14:textId="77777777" w:rsidR="00920316" w:rsidRDefault="00920316">
            <w:pPr>
              <w:spacing w:after="0" w:line="259" w:lineRule="auto"/>
              <w:ind w:left="0" w:firstLine="0"/>
              <w:jc w:val="left"/>
            </w:pPr>
            <w:r w:rsidRPr="00FA77BC">
              <w:rPr>
                <w:rStyle w:val="selectable-text"/>
                <w:rFonts w:asciiTheme="minorHAnsi" w:hAnsiTheme="minorHAnsi" w:cstheme="minorHAnsi"/>
              </w:rPr>
              <w:t xml:space="preserve"> in Singapore? Why/Why not?</w:t>
            </w:r>
          </w:p>
        </w:tc>
        <w:tc>
          <w:tcPr>
            <w:tcW w:w="1701" w:type="dxa"/>
          </w:tcPr>
          <w:p w14:paraId="4ACF7B08"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14AFCDA8" w14:textId="77777777" w:rsidR="00920316" w:rsidRDefault="00920316">
            <w:pPr>
              <w:spacing w:after="0" w:line="259" w:lineRule="auto"/>
              <w:ind w:left="0" w:firstLine="0"/>
              <w:jc w:val="center"/>
            </w:pPr>
            <w:r w:rsidRPr="00FA77BC">
              <w:rPr>
                <w:rFonts w:asciiTheme="minorHAnsi" w:eastAsia="Times New Roman" w:hAnsiTheme="minorHAnsi" w:cstheme="minorHAnsi"/>
              </w:rPr>
              <w:t>Close-ended + Open-ended</w:t>
            </w:r>
          </w:p>
        </w:tc>
      </w:tr>
      <w:tr w:rsidR="00920316" w14:paraId="2021F2D1" w14:textId="77777777" w:rsidTr="00E62DEF">
        <w:tc>
          <w:tcPr>
            <w:tcW w:w="704" w:type="dxa"/>
          </w:tcPr>
          <w:p w14:paraId="13A8D4B6" w14:textId="77777777" w:rsidR="00920316" w:rsidRDefault="00920316">
            <w:pPr>
              <w:spacing w:after="0" w:line="259" w:lineRule="auto"/>
              <w:ind w:left="0" w:firstLine="0"/>
              <w:jc w:val="center"/>
            </w:pPr>
            <w:r w:rsidRPr="00FA77BC">
              <w:rPr>
                <w:rFonts w:asciiTheme="minorHAnsi" w:eastAsia="Times New Roman" w:hAnsiTheme="minorHAnsi" w:cstheme="minorHAnsi"/>
              </w:rPr>
              <w:t>8.</w:t>
            </w:r>
          </w:p>
        </w:tc>
        <w:tc>
          <w:tcPr>
            <w:tcW w:w="4536" w:type="dxa"/>
          </w:tcPr>
          <w:p w14:paraId="4EF4FECB" w14:textId="77777777" w:rsidR="00920316" w:rsidRDefault="00920316">
            <w:pPr>
              <w:spacing w:after="0" w:line="259" w:lineRule="auto"/>
              <w:ind w:left="0" w:firstLine="0"/>
              <w:jc w:val="left"/>
            </w:pPr>
            <w:r w:rsidRPr="00FA77BC">
              <w:rPr>
                <w:rFonts w:asciiTheme="minorHAnsi" w:eastAsia="Times New Roman" w:hAnsiTheme="minorHAnsi" w:cstheme="minorHAnsi"/>
              </w:rPr>
              <w:t xml:space="preserve"> </w:t>
            </w:r>
            <w:r w:rsidRPr="00FA77BC">
              <w:rPr>
                <w:rFonts w:asciiTheme="minorHAnsi" w:eastAsia="Times New Roman" w:hAnsiTheme="minorHAnsi" w:cstheme="minorHAnsi"/>
                <w:color w:val="000000" w:themeColor="text1"/>
              </w:rPr>
              <w:t>In the future, when you decide to get a house, what type of housing will you get and why?</w:t>
            </w:r>
          </w:p>
        </w:tc>
        <w:tc>
          <w:tcPr>
            <w:tcW w:w="1701" w:type="dxa"/>
          </w:tcPr>
          <w:p w14:paraId="27DF7FD3"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44377F78" w14:textId="77777777" w:rsidR="00920316" w:rsidRDefault="00920316">
            <w:pPr>
              <w:spacing w:after="0" w:line="259" w:lineRule="auto"/>
              <w:ind w:left="0" w:firstLine="0"/>
              <w:jc w:val="center"/>
            </w:pPr>
            <w:r w:rsidRPr="307CB6D0">
              <w:rPr>
                <w:rFonts w:asciiTheme="minorHAnsi" w:eastAsia="Times New Roman" w:hAnsiTheme="minorHAnsi" w:cstheme="minorBidi"/>
              </w:rPr>
              <w:t>Open-ended</w:t>
            </w:r>
          </w:p>
        </w:tc>
      </w:tr>
      <w:tr w:rsidR="00920316" w14:paraId="63BCDDC8" w14:textId="77777777" w:rsidTr="77A27E8F">
        <w:trPr>
          <w:trHeight w:val="600"/>
        </w:trPr>
        <w:tc>
          <w:tcPr>
            <w:tcW w:w="704" w:type="dxa"/>
          </w:tcPr>
          <w:p w14:paraId="516CF5B2" w14:textId="77777777" w:rsidR="00920316" w:rsidRDefault="00920316">
            <w:pPr>
              <w:spacing w:after="0" w:line="259" w:lineRule="auto"/>
              <w:ind w:left="0" w:firstLine="0"/>
              <w:jc w:val="center"/>
            </w:pPr>
            <w:r w:rsidRPr="00FA77BC">
              <w:rPr>
                <w:rFonts w:asciiTheme="minorHAnsi" w:eastAsia="Times New Roman" w:hAnsiTheme="minorHAnsi" w:cstheme="minorHAnsi"/>
              </w:rPr>
              <w:t>9.</w:t>
            </w:r>
          </w:p>
        </w:tc>
        <w:tc>
          <w:tcPr>
            <w:tcW w:w="4536" w:type="dxa"/>
          </w:tcPr>
          <w:p w14:paraId="5C1A893A" w14:textId="77777777" w:rsidR="00920316" w:rsidRDefault="00920316">
            <w:pPr>
              <w:spacing w:after="0" w:line="259" w:lineRule="auto"/>
              <w:ind w:left="0" w:firstLine="0"/>
              <w:jc w:val="left"/>
            </w:pPr>
            <w:r w:rsidRPr="00FA77BC">
              <w:rPr>
                <w:rFonts w:asciiTheme="minorHAnsi" w:eastAsia="Times New Roman" w:hAnsiTheme="minorHAnsi" w:cstheme="minorHAnsi"/>
                <w:color w:val="000000" w:themeColor="text1"/>
              </w:rPr>
              <w:t xml:space="preserve">What are some factors you will consider when getting a house? Why? </w:t>
            </w:r>
          </w:p>
        </w:tc>
        <w:tc>
          <w:tcPr>
            <w:tcW w:w="1701" w:type="dxa"/>
          </w:tcPr>
          <w:p w14:paraId="010F4E91"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4345B1A5" w14:textId="77777777" w:rsidR="00920316" w:rsidRDefault="00920316">
            <w:pPr>
              <w:spacing w:after="0" w:line="259" w:lineRule="auto"/>
              <w:ind w:left="0" w:firstLine="0"/>
              <w:jc w:val="center"/>
            </w:pPr>
            <w:r w:rsidRPr="76793A17">
              <w:rPr>
                <w:rFonts w:asciiTheme="minorHAnsi" w:eastAsia="Times New Roman" w:hAnsiTheme="minorHAnsi" w:cstheme="minorBidi"/>
              </w:rPr>
              <w:t>Open-ended</w:t>
            </w:r>
          </w:p>
        </w:tc>
      </w:tr>
      <w:tr w:rsidR="00920316" w14:paraId="1E64113C" w14:textId="77777777" w:rsidTr="00E62DEF">
        <w:tc>
          <w:tcPr>
            <w:tcW w:w="704" w:type="dxa"/>
          </w:tcPr>
          <w:p w14:paraId="5F953AF7" w14:textId="77777777" w:rsidR="00920316" w:rsidRDefault="00920316">
            <w:pPr>
              <w:spacing w:after="0" w:line="259" w:lineRule="auto"/>
              <w:ind w:left="0" w:firstLine="0"/>
              <w:jc w:val="center"/>
            </w:pPr>
            <w:r w:rsidRPr="00FA77BC">
              <w:rPr>
                <w:rFonts w:asciiTheme="minorHAnsi" w:eastAsia="Times New Roman" w:hAnsiTheme="minorHAnsi" w:cstheme="minorHAnsi"/>
              </w:rPr>
              <w:t>10.</w:t>
            </w:r>
          </w:p>
        </w:tc>
        <w:tc>
          <w:tcPr>
            <w:tcW w:w="4536" w:type="dxa"/>
          </w:tcPr>
          <w:p w14:paraId="7B03F27D" w14:textId="77777777" w:rsidR="00920316" w:rsidRDefault="00920316">
            <w:pPr>
              <w:spacing w:after="0" w:line="259" w:lineRule="auto"/>
              <w:ind w:left="0" w:firstLine="0"/>
              <w:jc w:val="left"/>
            </w:pPr>
            <w:r w:rsidRPr="3FB97891">
              <w:rPr>
                <w:rFonts w:asciiTheme="minorHAnsi" w:eastAsia="Times New Roman" w:hAnsiTheme="minorHAnsi" w:cstheme="minorBidi"/>
              </w:rPr>
              <w:t xml:space="preserve">Do you feel that the housing prices in Singapore </w:t>
            </w:r>
            <w:r w:rsidRPr="036B9245">
              <w:rPr>
                <w:rFonts w:asciiTheme="minorHAnsi" w:eastAsia="Times New Roman" w:hAnsiTheme="minorHAnsi" w:cstheme="minorBidi"/>
              </w:rPr>
              <w:t>are</w:t>
            </w:r>
            <w:r w:rsidRPr="3FB97891">
              <w:rPr>
                <w:rFonts w:asciiTheme="minorHAnsi" w:eastAsia="Times New Roman" w:hAnsiTheme="minorHAnsi" w:cstheme="minorBidi"/>
              </w:rPr>
              <w:t xml:space="preserve"> affordable? Why/Why not? </w:t>
            </w:r>
          </w:p>
        </w:tc>
        <w:tc>
          <w:tcPr>
            <w:tcW w:w="1701" w:type="dxa"/>
          </w:tcPr>
          <w:p w14:paraId="617AA0AA"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38729251" w14:textId="77777777" w:rsidR="00920316" w:rsidRDefault="00920316">
            <w:pPr>
              <w:spacing w:after="0" w:line="259" w:lineRule="auto"/>
              <w:ind w:left="0" w:firstLine="0"/>
              <w:jc w:val="center"/>
            </w:pPr>
            <w:r w:rsidRPr="0A2FA4C9">
              <w:rPr>
                <w:rFonts w:asciiTheme="minorHAnsi" w:eastAsia="Times New Roman" w:hAnsiTheme="minorHAnsi" w:cstheme="minorBidi"/>
              </w:rPr>
              <w:t>Open-ended</w:t>
            </w:r>
          </w:p>
        </w:tc>
      </w:tr>
      <w:tr w:rsidR="00920316" w14:paraId="23323573" w14:textId="77777777" w:rsidTr="00E62DEF">
        <w:tc>
          <w:tcPr>
            <w:tcW w:w="704" w:type="dxa"/>
          </w:tcPr>
          <w:p w14:paraId="7FF5DC2C" w14:textId="77777777" w:rsidR="00920316" w:rsidRDefault="00920316">
            <w:pPr>
              <w:spacing w:after="0" w:line="259" w:lineRule="auto"/>
              <w:ind w:left="0" w:firstLine="0"/>
              <w:jc w:val="center"/>
            </w:pPr>
            <w:r w:rsidRPr="00FA77BC">
              <w:rPr>
                <w:rFonts w:asciiTheme="minorHAnsi" w:eastAsia="Times New Roman" w:hAnsiTheme="minorHAnsi" w:cstheme="minorHAnsi"/>
              </w:rPr>
              <w:t>11.</w:t>
            </w:r>
          </w:p>
        </w:tc>
        <w:tc>
          <w:tcPr>
            <w:tcW w:w="4536" w:type="dxa"/>
          </w:tcPr>
          <w:p w14:paraId="160C78BA" w14:textId="77777777" w:rsidR="00920316" w:rsidRDefault="00920316">
            <w:pPr>
              <w:spacing w:after="0" w:line="259" w:lineRule="auto"/>
              <w:ind w:left="0" w:firstLine="0"/>
              <w:jc w:val="left"/>
            </w:pPr>
            <w:r w:rsidRPr="00D15AE2">
              <w:t>How do you think the police in Singapore address safety concerns in the community?</w:t>
            </w:r>
          </w:p>
        </w:tc>
        <w:tc>
          <w:tcPr>
            <w:tcW w:w="1701" w:type="dxa"/>
          </w:tcPr>
          <w:p w14:paraId="77802B0B"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0B003D09" w14:textId="77777777" w:rsidR="00920316" w:rsidRDefault="00920316">
            <w:pPr>
              <w:spacing w:after="0" w:line="259" w:lineRule="auto"/>
              <w:ind w:left="0" w:firstLine="0"/>
              <w:jc w:val="center"/>
            </w:pPr>
            <w:r w:rsidRPr="00FA77BC">
              <w:rPr>
                <w:rFonts w:asciiTheme="minorHAnsi" w:eastAsia="Times New Roman" w:hAnsiTheme="minorHAnsi" w:cstheme="minorHAnsi"/>
              </w:rPr>
              <w:t>Open-ended</w:t>
            </w:r>
          </w:p>
        </w:tc>
      </w:tr>
      <w:tr w:rsidR="00920316" w14:paraId="3788EF47" w14:textId="77777777" w:rsidTr="00E62DEF">
        <w:tc>
          <w:tcPr>
            <w:tcW w:w="704" w:type="dxa"/>
          </w:tcPr>
          <w:p w14:paraId="58393293" w14:textId="77777777" w:rsidR="00920316" w:rsidRDefault="00920316">
            <w:pPr>
              <w:spacing w:after="0" w:line="259" w:lineRule="auto"/>
              <w:ind w:left="0" w:firstLine="0"/>
              <w:jc w:val="center"/>
            </w:pPr>
            <w:r w:rsidRPr="00FA77BC">
              <w:rPr>
                <w:rFonts w:asciiTheme="minorHAnsi" w:eastAsia="Times New Roman" w:hAnsiTheme="minorHAnsi" w:cstheme="minorHAnsi"/>
              </w:rPr>
              <w:lastRenderedPageBreak/>
              <w:t>12.</w:t>
            </w:r>
          </w:p>
        </w:tc>
        <w:tc>
          <w:tcPr>
            <w:tcW w:w="4536" w:type="dxa"/>
          </w:tcPr>
          <w:p w14:paraId="25561B47" w14:textId="77777777" w:rsidR="00920316" w:rsidRDefault="00920316">
            <w:pPr>
              <w:spacing w:after="0" w:line="259" w:lineRule="auto"/>
              <w:ind w:left="0" w:firstLine="0"/>
              <w:jc w:val="left"/>
            </w:pPr>
            <w:r w:rsidRPr="00D15AE2">
              <w:t>In your opinion, what are the main safety concerns in Singapore?</w:t>
            </w:r>
          </w:p>
        </w:tc>
        <w:tc>
          <w:tcPr>
            <w:tcW w:w="1701" w:type="dxa"/>
          </w:tcPr>
          <w:p w14:paraId="73613F84"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74CEAB27" w14:textId="77777777" w:rsidR="00920316" w:rsidRDefault="00920316">
            <w:pPr>
              <w:spacing w:after="0" w:line="259" w:lineRule="auto"/>
              <w:ind w:left="0" w:firstLine="0"/>
              <w:jc w:val="center"/>
            </w:pPr>
            <w:r w:rsidRPr="00FA77BC">
              <w:rPr>
                <w:rFonts w:asciiTheme="minorHAnsi" w:eastAsia="Times New Roman" w:hAnsiTheme="minorHAnsi" w:cstheme="minorHAnsi"/>
              </w:rPr>
              <w:t>Open-ended</w:t>
            </w:r>
          </w:p>
        </w:tc>
      </w:tr>
      <w:tr w:rsidR="00920316" w14:paraId="19E4394D" w14:textId="77777777" w:rsidTr="00E62DEF">
        <w:tc>
          <w:tcPr>
            <w:tcW w:w="704" w:type="dxa"/>
          </w:tcPr>
          <w:p w14:paraId="1B50573A" w14:textId="77777777" w:rsidR="00920316" w:rsidRDefault="00920316">
            <w:pPr>
              <w:spacing w:after="0" w:line="259" w:lineRule="auto"/>
              <w:ind w:left="0" w:firstLine="0"/>
              <w:jc w:val="center"/>
            </w:pPr>
            <w:r w:rsidRPr="00FA77BC">
              <w:rPr>
                <w:rFonts w:asciiTheme="minorHAnsi" w:eastAsia="Times New Roman" w:hAnsiTheme="minorHAnsi" w:cstheme="minorHAnsi"/>
              </w:rPr>
              <w:t>13.</w:t>
            </w:r>
          </w:p>
        </w:tc>
        <w:tc>
          <w:tcPr>
            <w:tcW w:w="4536" w:type="dxa"/>
          </w:tcPr>
          <w:p w14:paraId="742F1D24" w14:textId="77777777" w:rsidR="00920316" w:rsidRDefault="00920316">
            <w:pPr>
              <w:spacing w:after="0" w:line="259" w:lineRule="auto"/>
              <w:ind w:left="0" w:firstLine="0"/>
              <w:jc w:val="left"/>
            </w:pPr>
            <w:r w:rsidRPr="00D15AE2">
              <w:t>In your opinion, what more could be done to enhance safety in Singapore?</w:t>
            </w:r>
          </w:p>
        </w:tc>
        <w:tc>
          <w:tcPr>
            <w:tcW w:w="1701" w:type="dxa"/>
          </w:tcPr>
          <w:p w14:paraId="4E7DDC72" w14:textId="77777777" w:rsidR="00920316" w:rsidRDefault="00920316">
            <w:pPr>
              <w:spacing w:after="0" w:line="259" w:lineRule="auto"/>
              <w:ind w:left="0" w:firstLine="0"/>
              <w:jc w:val="center"/>
            </w:pPr>
            <w:r w:rsidRPr="00FA77BC">
              <w:rPr>
                <w:rFonts w:asciiTheme="minorHAnsi" w:eastAsia="Times New Roman" w:hAnsiTheme="minorHAnsi" w:cstheme="minorHAnsi"/>
              </w:rPr>
              <w:t>Young Adults</w:t>
            </w:r>
          </w:p>
        </w:tc>
        <w:tc>
          <w:tcPr>
            <w:tcW w:w="2080" w:type="dxa"/>
          </w:tcPr>
          <w:p w14:paraId="4D7EF0AF" w14:textId="77777777" w:rsidR="00920316" w:rsidRDefault="00920316">
            <w:pPr>
              <w:spacing w:after="0" w:line="259" w:lineRule="auto"/>
              <w:ind w:left="0" w:firstLine="0"/>
              <w:jc w:val="center"/>
            </w:pPr>
            <w:r w:rsidRPr="00FA77BC">
              <w:rPr>
                <w:rFonts w:asciiTheme="minorHAnsi" w:eastAsia="Times New Roman" w:hAnsiTheme="minorHAnsi" w:cstheme="minorHAnsi"/>
              </w:rPr>
              <w:t>Open-ended</w:t>
            </w:r>
          </w:p>
        </w:tc>
      </w:tr>
    </w:tbl>
    <w:p w14:paraId="5B97D6EA" w14:textId="25D6F420" w:rsidR="004D3620" w:rsidRPr="000941E6" w:rsidRDefault="007C79E0" w:rsidP="00475DC2">
      <w:pPr>
        <w:pStyle w:val="Heading3"/>
        <w:spacing w:before="360" w:after="0" w:line="360" w:lineRule="auto"/>
        <w:ind w:left="0" w:firstLine="0"/>
        <w:rPr>
          <w:sz w:val="28"/>
          <w:szCs w:val="28"/>
        </w:rPr>
      </w:pPr>
      <w:bookmarkStart w:id="11" w:name="_Toc124693314"/>
      <w:r w:rsidRPr="000941E6">
        <w:rPr>
          <w:sz w:val="28"/>
          <w:szCs w:val="28"/>
        </w:rPr>
        <w:t>4</w:t>
      </w:r>
      <w:r w:rsidR="00005D66" w:rsidRPr="000941E6">
        <w:rPr>
          <w:sz w:val="28"/>
          <w:szCs w:val="28"/>
        </w:rPr>
        <w:t xml:space="preserve">. </w:t>
      </w:r>
      <w:r w:rsidR="000977DC" w:rsidRPr="000941E6">
        <w:rPr>
          <w:sz w:val="28"/>
          <w:szCs w:val="28"/>
        </w:rPr>
        <w:t xml:space="preserve">Proof of </w:t>
      </w:r>
      <w:r w:rsidR="000962DB" w:rsidRPr="000941E6">
        <w:rPr>
          <w:sz w:val="28"/>
          <w:szCs w:val="28"/>
        </w:rPr>
        <w:t>Interview</w:t>
      </w:r>
      <w:r w:rsidR="000977DC" w:rsidRPr="000941E6">
        <w:rPr>
          <w:sz w:val="28"/>
          <w:szCs w:val="28"/>
        </w:rPr>
        <w:t>s</w:t>
      </w:r>
      <w:r w:rsidR="004A1CC2" w:rsidRPr="000941E6">
        <w:rPr>
          <w:sz w:val="28"/>
          <w:szCs w:val="28"/>
        </w:rPr>
        <w:t xml:space="preserve"> &amp; Personas</w:t>
      </w:r>
      <w:bookmarkEnd w:id="11"/>
    </w:p>
    <w:p w14:paraId="7845B988" w14:textId="7206758A" w:rsidR="007C2313" w:rsidRPr="007C2313" w:rsidRDefault="007C2313" w:rsidP="000941E6">
      <w:pPr>
        <w:spacing w:line="276" w:lineRule="auto"/>
        <w:ind w:left="0" w:firstLine="0"/>
      </w:pPr>
      <w:r>
        <w:t xml:space="preserve">The following is </w:t>
      </w:r>
      <w:r w:rsidR="007F0190" w:rsidRPr="007F0190">
        <w:t xml:space="preserve">a list of </w:t>
      </w:r>
      <w:r>
        <w:t xml:space="preserve">the </w:t>
      </w:r>
      <w:r w:rsidR="00B80C74">
        <w:t>sources</w:t>
      </w:r>
      <w:r>
        <w:t xml:space="preserve"> </w:t>
      </w:r>
      <w:r w:rsidR="002E0164">
        <w:t>of</w:t>
      </w:r>
      <w:r>
        <w:t xml:space="preserve"> </w:t>
      </w:r>
      <w:r w:rsidR="00FA2367">
        <w:t xml:space="preserve">our </w:t>
      </w:r>
      <w:r w:rsidR="007F0190" w:rsidRPr="007F0190">
        <w:t>interviews, which were</w:t>
      </w:r>
      <w:r w:rsidR="00FA2367">
        <w:t xml:space="preserve"> captured </w:t>
      </w:r>
      <w:r w:rsidR="00DF0A81">
        <w:t>in</w:t>
      </w:r>
      <w:r w:rsidR="00FA2367">
        <w:t xml:space="preserve"> video</w:t>
      </w:r>
      <w:r w:rsidR="00DF0A81">
        <w:t xml:space="preserve"> and</w:t>
      </w:r>
      <w:r w:rsidR="00D30788">
        <w:t xml:space="preserve"> audio </w:t>
      </w:r>
      <w:r w:rsidR="00DF0A81">
        <w:t>formats.</w:t>
      </w:r>
    </w:p>
    <w:tbl>
      <w:tblPr>
        <w:tblStyle w:val="GridTable4-Accent5"/>
        <w:tblW w:w="0" w:type="auto"/>
        <w:tblLayout w:type="fixed"/>
        <w:tblLook w:val="04A0" w:firstRow="1" w:lastRow="0" w:firstColumn="1" w:lastColumn="0" w:noHBand="0" w:noVBand="1"/>
      </w:tblPr>
      <w:tblGrid>
        <w:gridCol w:w="1838"/>
        <w:gridCol w:w="7183"/>
      </w:tblGrid>
      <w:tr w:rsidR="0082568B" w14:paraId="3D525EEC" w14:textId="77777777" w:rsidTr="00CB433F">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38" w:type="dxa"/>
          </w:tcPr>
          <w:p w14:paraId="002841CC" w14:textId="027E9CAF" w:rsidR="0082568B" w:rsidRPr="005549D6" w:rsidRDefault="005470A7" w:rsidP="005470A7">
            <w:pPr>
              <w:spacing w:after="0"/>
              <w:ind w:left="0" w:firstLine="0"/>
              <w:rPr>
                <w:color w:val="FFFFFF" w:themeColor="background1"/>
              </w:rPr>
            </w:pPr>
            <w:r w:rsidRPr="005549D6">
              <w:rPr>
                <w:color w:val="FFFFFF" w:themeColor="background1"/>
              </w:rPr>
              <w:t>Description</w:t>
            </w:r>
          </w:p>
        </w:tc>
        <w:tc>
          <w:tcPr>
            <w:tcW w:w="7183" w:type="dxa"/>
          </w:tcPr>
          <w:p w14:paraId="2370E6C8" w14:textId="4733B7D5" w:rsidR="0082568B" w:rsidRPr="005549D6" w:rsidRDefault="005470A7" w:rsidP="005470A7">
            <w:pPr>
              <w:spacing w:after="0"/>
              <w:ind w:left="0" w:firstLine="0"/>
              <w:cnfStyle w:val="100000000000" w:firstRow="1" w:lastRow="0" w:firstColumn="0" w:lastColumn="0" w:oddVBand="0" w:evenVBand="0" w:oddHBand="0" w:evenHBand="0" w:firstRowFirstColumn="0" w:firstRowLastColumn="0" w:lastRowFirstColumn="0" w:lastRowLastColumn="0"/>
              <w:rPr>
                <w:color w:val="FFFFFF" w:themeColor="background1"/>
              </w:rPr>
            </w:pPr>
            <w:r w:rsidRPr="005549D6">
              <w:rPr>
                <w:color w:val="FFFFFF" w:themeColor="background1"/>
              </w:rPr>
              <w:t>Link</w:t>
            </w:r>
          </w:p>
        </w:tc>
      </w:tr>
      <w:tr w:rsidR="0082568B" w14:paraId="50662CD4" w14:textId="77777777" w:rsidTr="00547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106AEA" w14:textId="55180F2D" w:rsidR="0082568B" w:rsidRDefault="005470A7" w:rsidP="00DF5B9C">
            <w:pPr>
              <w:spacing w:before="60" w:after="60" w:line="247" w:lineRule="auto"/>
              <w:ind w:left="0" w:firstLine="0"/>
            </w:pPr>
            <w:r>
              <w:t xml:space="preserve">Interview </w:t>
            </w:r>
            <w:r w:rsidR="00B80C74">
              <w:t>clips</w:t>
            </w:r>
            <w:r>
              <w:t xml:space="preserve">  </w:t>
            </w:r>
          </w:p>
        </w:tc>
        <w:tc>
          <w:tcPr>
            <w:tcW w:w="7183" w:type="dxa"/>
          </w:tcPr>
          <w:p w14:paraId="3CE24B0E" w14:textId="5042B799" w:rsidR="0082568B" w:rsidRPr="00C4147E" w:rsidRDefault="00BD5508" w:rsidP="00DF5B9C">
            <w:pPr>
              <w:spacing w:before="60" w:after="60" w:line="247" w:lineRule="auto"/>
              <w:ind w:left="0" w:firstLine="0"/>
              <w:cnfStyle w:val="000000100000" w:firstRow="0" w:lastRow="0" w:firstColumn="0" w:lastColumn="0" w:oddVBand="0" w:evenVBand="0" w:oddHBand="1" w:evenHBand="0" w:firstRowFirstColumn="0" w:firstRowLastColumn="0" w:lastRowFirstColumn="0" w:lastRowLastColumn="0"/>
              <w:rPr>
                <w:color w:val="0070C0"/>
              </w:rPr>
            </w:pPr>
            <w:hyperlink r:id="rId8" w:history="1">
              <w:r w:rsidR="005470A7" w:rsidRPr="00C4147E">
                <w:rPr>
                  <w:rStyle w:val="Hyperlink"/>
                  <w:color w:val="0070C0"/>
                </w:rPr>
                <w:t>https://drive.google.com/drive/folders/1dv72pbAsqJIHCdNuHFZ2IZBfehRPbstF?usp=share_link</w:t>
              </w:r>
            </w:hyperlink>
          </w:p>
        </w:tc>
      </w:tr>
      <w:tr w:rsidR="0082568B" w14:paraId="213F0F85" w14:textId="77777777" w:rsidTr="005470A7">
        <w:tc>
          <w:tcPr>
            <w:cnfStyle w:val="001000000000" w:firstRow="0" w:lastRow="0" w:firstColumn="1" w:lastColumn="0" w:oddVBand="0" w:evenVBand="0" w:oddHBand="0" w:evenHBand="0" w:firstRowFirstColumn="0" w:firstRowLastColumn="0" w:lastRowFirstColumn="0" w:lastRowLastColumn="0"/>
            <w:tcW w:w="1838" w:type="dxa"/>
          </w:tcPr>
          <w:p w14:paraId="7AD2AB8F" w14:textId="26ACC1F6" w:rsidR="0082568B" w:rsidRDefault="00B80C74" w:rsidP="00DF5B9C">
            <w:pPr>
              <w:spacing w:before="60" w:after="60" w:line="247" w:lineRule="auto"/>
              <w:ind w:left="0" w:firstLine="0"/>
            </w:pPr>
            <w:r>
              <w:t>Personas</w:t>
            </w:r>
          </w:p>
        </w:tc>
        <w:tc>
          <w:tcPr>
            <w:tcW w:w="7183" w:type="dxa"/>
          </w:tcPr>
          <w:p w14:paraId="7F0C9863" w14:textId="605AE308" w:rsidR="0082568B" w:rsidRPr="00C4147E" w:rsidRDefault="00BD5508" w:rsidP="00DF5B9C">
            <w:pPr>
              <w:spacing w:before="60" w:after="60" w:line="247" w:lineRule="auto"/>
              <w:ind w:left="0" w:firstLine="0"/>
              <w:jc w:val="left"/>
              <w:cnfStyle w:val="000000000000" w:firstRow="0" w:lastRow="0" w:firstColumn="0" w:lastColumn="0" w:oddVBand="0" w:evenVBand="0" w:oddHBand="0" w:evenHBand="0" w:firstRowFirstColumn="0" w:firstRowLastColumn="0" w:lastRowFirstColumn="0" w:lastRowLastColumn="0"/>
              <w:rPr>
                <w:color w:val="0070C0"/>
              </w:rPr>
            </w:pPr>
            <w:hyperlink r:id="rId9" w:history="1">
              <w:r w:rsidR="00B80C74" w:rsidRPr="00C4147E">
                <w:rPr>
                  <w:rStyle w:val="Hyperlink"/>
                  <w:color w:val="0070C0"/>
                </w:rPr>
                <w:t>https://www.figma.com/file/qKjKN02h3l8TaAg2XFUtvo/INTERVIEW-VAP?node-id=0%3A1&amp;t=DSAbZGbslH89WRWt-1</w:t>
              </w:r>
            </w:hyperlink>
            <w:r w:rsidR="00B80C74" w:rsidRPr="00C4147E">
              <w:rPr>
                <w:color w:val="0070C0"/>
              </w:rPr>
              <w:t xml:space="preserve"> </w:t>
            </w:r>
          </w:p>
        </w:tc>
      </w:tr>
    </w:tbl>
    <w:p w14:paraId="2E3E5DFF" w14:textId="5A888691" w:rsidR="009108A7" w:rsidRDefault="000941E6" w:rsidP="00424A8B">
      <w:pPr>
        <w:spacing w:before="240" w:after="60" w:line="360" w:lineRule="auto"/>
        <w:ind w:left="0" w:firstLine="0"/>
      </w:pPr>
      <w:r>
        <w:t>H</w:t>
      </w:r>
      <w:r w:rsidR="00263589">
        <w:t>ere are the s</w:t>
      </w:r>
      <w:r w:rsidR="00B73506">
        <w:t>creen captures of the person</w:t>
      </w:r>
      <w:r w:rsidR="00051D37">
        <w:t>a</w:t>
      </w:r>
      <w:r w:rsidR="007C0138">
        <w:t xml:space="preserve"> </w:t>
      </w:r>
      <w:r w:rsidR="007C684E">
        <w:t>of</w:t>
      </w:r>
      <w:r w:rsidR="007C0138">
        <w:t xml:space="preserve"> </w:t>
      </w:r>
      <w:r w:rsidR="00B04829">
        <w:t>each</w:t>
      </w:r>
      <w:r w:rsidR="007C0138">
        <w:t xml:space="preserve"> </w:t>
      </w:r>
      <w:proofErr w:type="gramStart"/>
      <w:r w:rsidR="007C684E">
        <w:t>interviewees</w:t>
      </w:r>
      <w:proofErr w:type="gramEnd"/>
      <w:r w:rsidR="007C684E">
        <w:t>.</w:t>
      </w:r>
    </w:p>
    <w:tbl>
      <w:tblPr>
        <w:tblStyle w:val="TableGrid"/>
        <w:tblW w:w="0" w:type="auto"/>
        <w:tblLayout w:type="fixed"/>
        <w:tblLook w:val="04A0" w:firstRow="1" w:lastRow="0" w:firstColumn="1" w:lastColumn="0" w:noHBand="0" w:noVBand="1"/>
      </w:tblPr>
      <w:tblGrid>
        <w:gridCol w:w="1129"/>
        <w:gridCol w:w="7892"/>
      </w:tblGrid>
      <w:tr w:rsidR="007C684E" w14:paraId="18C2F1C1" w14:textId="77777777" w:rsidTr="00E04540">
        <w:tc>
          <w:tcPr>
            <w:tcW w:w="1129" w:type="dxa"/>
          </w:tcPr>
          <w:p w14:paraId="5F7A2621" w14:textId="72F6AAF4" w:rsidR="007C684E" w:rsidRDefault="005C2BC3" w:rsidP="00E04540">
            <w:pPr>
              <w:ind w:left="0" w:firstLine="0"/>
              <w:jc w:val="center"/>
            </w:pPr>
            <w:r>
              <w:t>Interview 1</w:t>
            </w:r>
          </w:p>
        </w:tc>
        <w:tc>
          <w:tcPr>
            <w:tcW w:w="7892" w:type="dxa"/>
          </w:tcPr>
          <w:p w14:paraId="6C15BB65" w14:textId="29AF38BC" w:rsidR="007C684E" w:rsidRDefault="007C684E" w:rsidP="006B22A4">
            <w:pPr>
              <w:spacing w:after="0"/>
              <w:ind w:left="0" w:firstLine="0"/>
              <w:jc w:val="center"/>
            </w:pPr>
            <w:r w:rsidRPr="006E42E1">
              <w:rPr>
                <w:noProof/>
              </w:rPr>
              <w:drawing>
                <wp:inline distT="0" distB="0" distL="0" distR="0" wp14:anchorId="42205F69" wp14:editId="76E062ED">
                  <wp:extent cx="4931096" cy="2743200"/>
                  <wp:effectExtent l="0" t="0" r="317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stretch>
                            <a:fillRect/>
                          </a:stretch>
                        </pic:blipFill>
                        <pic:spPr>
                          <a:xfrm>
                            <a:off x="0" y="0"/>
                            <a:ext cx="5030010" cy="2798227"/>
                          </a:xfrm>
                          <a:prstGeom prst="rect">
                            <a:avLst/>
                          </a:prstGeom>
                        </pic:spPr>
                      </pic:pic>
                    </a:graphicData>
                  </a:graphic>
                </wp:inline>
              </w:drawing>
            </w:r>
          </w:p>
        </w:tc>
      </w:tr>
      <w:tr w:rsidR="007C684E" w14:paraId="0960E9DF" w14:textId="77777777" w:rsidTr="00E04540">
        <w:tc>
          <w:tcPr>
            <w:tcW w:w="1129" w:type="dxa"/>
          </w:tcPr>
          <w:p w14:paraId="09C1277F" w14:textId="1FEF029E" w:rsidR="007C684E" w:rsidRDefault="005C2BC3" w:rsidP="00E04540">
            <w:pPr>
              <w:ind w:left="0" w:firstLine="0"/>
              <w:jc w:val="center"/>
            </w:pPr>
            <w:r>
              <w:t>Interview 2</w:t>
            </w:r>
          </w:p>
        </w:tc>
        <w:tc>
          <w:tcPr>
            <w:tcW w:w="7892" w:type="dxa"/>
          </w:tcPr>
          <w:p w14:paraId="5214F752" w14:textId="463BC25A" w:rsidR="007C684E" w:rsidRDefault="007C684E" w:rsidP="006B22A4">
            <w:pPr>
              <w:spacing w:after="0"/>
              <w:ind w:left="0" w:firstLine="0"/>
              <w:jc w:val="center"/>
            </w:pPr>
            <w:r w:rsidRPr="00640B77">
              <w:rPr>
                <w:noProof/>
              </w:rPr>
              <w:drawing>
                <wp:inline distT="0" distB="0" distL="0" distR="0" wp14:anchorId="7D9BC644" wp14:editId="56040D79">
                  <wp:extent cx="4953635" cy="2855567"/>
                  <wp:effectExtent l="0" t="0" r="0" b="254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1"/>
                          <a:stretch>
                            <a:fillRect/>
                          </a:stretch>
                        </pic:blipFill>
                        <pic:spPr>
                          <a:xfrm>
                            <a:off x="0" y="0"/>
                            <a:ext cx="4995043" cy="2879437"/>
                          </a:xfrm>
                          <a:prstGeom prst="rect">
                            <a:avLst/>
                          </a:prstGeom>
                        </pic:spPr>
                      </pic:pic>
                    </a:graphicData>
                  </a:graphic>
                </wp:inline>
              </w:drawing>
            </w:r>
          </w:p>
        </w:tc>
      </w:tr>
      <w:tr w:rsidR="007C684E" w14:paraId="2C695B29" w14:textId="77777777" w:rsidTr="00E04540">
        <w:tc>
          <w:tcPr>
            <w:tcW w:w="1129" w:type="dxa"/>
          </w:tcPr>
          <w:p w14:paraId="65F8C4C2" w14:textId="439C0DC6" w:rsidR="007C684E" w:rsidRDefault="005C2BC3" w:rsidP="00E04540">
            <w:pPr>
              <w:spacing w:after="0"/>
              <w:ind w:left="0" w:firstLine="0"/>
              <w:jc w:val="center"/>
            </w:pPr>
            <w:r>
              <w:lastRenderedPageBreak/>
              <w:t>Interview 3</w:t>
            </w:r>
          </w:p>
        </w:tc>
        <w:tc>
          <w:tcPr>
            <w:tcW w:w="7892" w:type="dxa"/>
          </w:tcPr>
          <w:p w14:paraId="13A141E3" w14:textId="0FC09EAF" w:rsidR="007C684E" w:rsidRDefault="007C684E" w:rsidP="006B22A4">
            <w:pPr>
              <w:spacing w:after="0"/>
              <w:ind w:left="0" w:firstLine="0"/>
              <w:jc w:val="center"/>
            </w:pPr>
            <w:r w:rsidRPr="00416980">
              <w:rPr>
                <w:noProof/>
              </w:rPr>
              <w:drawing>
                <wp:inline distT="0" distB="0" distL="0" distR="0" wp14:anchorId="6B945931" wp14:editId="1AD02B1B">
                  <wp:extent cx="4937869" cy="2651831"/>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4993816" cy="2681877"/>
                          </a:xfrm>
                          <a:prstGeom prst="rect">
                            <a:avLst/>
                          </a:prstGeom>
                        </pic:spPr>
                      </pic:pic>
                    </a:graphicData>
                  </a:graphic>
                </wp:inline>
              </w:drawing>
            </w:r>
          </w:p>
        </w:tc>
      </w:tr>
      <w:tr w:rsidR="007C684E" w14:paraId="5EF92D23" w14:textId="77777777" w:rsidTr="00E04540">
        <w:tc>
          <w:tcPr>
            <w:tcW w:w="1129" w:type="dxa"/>
          </w:tcPr>
          <w:p w14:paraId="60DB087D" w14:textId="5B15756D" w:rsidR="007C684E" w:rsidRDefault="002F7324" w:rsidP="00E04540">
            <w:pPr>
              <w:spacing w:after="0"/>
              <w:ind w:left="0" w:firstLine="0"/>
              <w:jc w:val="center"/>
            </w:pPr>
            <w:r>
              <w:t>Interview 4</w:t>
            </w:r>
          </w:p>
        </w:tc>
        <w:tc>
          <w:tcPr>
            <w:tcW w:w="7892" w:type="dxa"/>
          </w:tcPr>
          <w:p w14:paraId="4DE18005" w14:textId="172963EE" w:rsidR="007C684E" w:rsidRDefault="007C684E" w:rsidP="006B22A4">
            <w:pPr>
              <w:spacing w:after="0"/>
              <w:ind w:left="0" w:firstLine="0"/>
              <w:jc w:val="center"/>
            </w:pPr>
            <w:r w:rsidRPr="00705AA8">
              <w:rPr>
                <w:noProof/>
              </w:rPr>
              <w:drawing>
                <wp:inline distT="0" distB="0" distL="0" distR="0" wp14:anchorId="29EB70BD" wp14:editId="48ADAE8F">
                  <wp:extent cx="4939030" cy="3025436"/>
                  <wp:effectExtent l="0" t="0" r="0" b="381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3"/>
                          <a:stretch>
                            <a:fillRect/>
                          </a:stretch>
                        </pic:blipFill>
                        <pic:spPr>
                          <a:xfrm>
                            <a:off x="0" y="0"/>
                            <a:ext cx="4984394" cy="3053224"/>
                          </a:xfrm>
                          <a:prstGeom prst="rect">
                            <a:avLst/>
                          </a:prstGeom>
                        </pic:spPr>
                      </pic:pic>
                    </a:graphicData>
                  </a:graphic>
                </wp:inline>
              </w:drawing>
            </w:r>
          </w:p>
        </w:tc>
      </w:tr>
      <w:tr w:rsidR="007C684E" w14:paraId="2C0F709A" w14:textId="77777777" w:rsidTr="00E04540">
        <w:tc>
          <w:tcPr>
            <w:tcW w:w="1129" w:type="dxa"/>
          </w:tcPr>
          <w:p w14:paraId="18457215" w14:textId="5F21B8B5" w:rsidR="007C684E" w:rsidRDefault="002F7324" w:rsidP="00E04540">
            <w:pPr>
              <w:spacing w:after="0"/>
              <w:ind w:left="0" w:firstLine="0"/>
              <w:jc w:val="center"/>
            </w:pPr>
            <w:r>
              <w:t>Interview 5</w:t>
            </w:r>
          </w:p>
        </w:tc>
        <w:tc>
          <w:tcPr>
            <w:tcW w:w="7892" w:type="dxa"/>
          </w:tcPr>
          <w:p w14:paraId="3B36455A" w14:textId="0583AD2E" w:rsidR="007C684E" w:rsidRDefault="007C684E" w:rsidP="006B22A4">
            <w:pPr>
              <w:spacing w:after="0"/>
              <w:ind w:left="0" w:firstLine="0"/>
              <w:jc w:val="center"/>
            </w:pPr>
            <w:r w:rsidRPr="00611ADC">
              <w:rPr>
                <w:noProof/>
              </w:rPr>
              <w:drawing>
                <wp:inline distT="0" distB="0" distL="0" distR="0" wp14:anchorId="279782DF" wp14:editId="05532108">
                  <wp:extent cx="4900738" cy="2720340"/>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4942945" cy="2743768"/>
                          </a:xfrm>
                          <a:prstGeom prst="rect">
                            <a:avLst/>
                          </a:prstGeom>
                        </pic:spPr>
                      </pic:pic>
                    </a:graphicData>
                  </a:graphic>
                </wp:inline>
              </w:drawing>
            </w:r>
          </w:p>
        </w:tc>
      </w:tr>
      <w:tr w:rsidR="007C684E" w14:paraId="0C5A31D0" w14:textId="77777777" w:rsidTr="00E04540">
        <w:tc>
          <w:tcPr>
            <w:tcW w:w="1129" w:type="dxa"/>
          </w:tcPr>
          <w:p w14:paraId="675F94CA" w14:textId="37F47D4D" w:rsidR="007C684E" w:rsidRDefault="00F971F8" w:rsidP="00E04540">
            <w:pPr>
              <w:spacing w:after="0"/>
              <w:ind w:left="0" w:firstLine="0"/>
              <w:jc w:val="center"/>
            </w:pPr>
            <w:r>
              <w:lastRenderedPageBreak/>
              <w:t>Interview 6</w:t>
            </w:r>
          </w:p>
        </w:tc>
        <w:tc>
          <w:tcPr>
            <w:tcW w:w="7892" w:type="dxa"/>
          </w:tcPr>
          <w:p w14:paraId="58DC0936" w14:textId="0982EEAA" w:rsidR="007C684E" w:rsidRDefault="007C684E" w:rsidP="006B22A4">
            <w:pPr>
              <w:spacing w:after="0"/>
              <w:ind w:left="0" w:firstLine="0"/>
              <w:jc w:val="center"/>
            </w:pPr>
            <w:r w:rsidRPr="002C52EA">
              <w:rPr>
                <w:noProof/>
              </w:rPr>
              <w:drawing>
                <wp:inline distT="0" distB="0" distL="0" distR="0" wp14:anchorId="7F0AB177" wp14:editId="482016E0">
                  <wp:extent cx="4919372" cy="272796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4948793" cy="2744275"/>
                          </a:xfrm>
                          <a:prstGeom prst="rect">
                            <a:avLst/>
                          </a:prstGeom>
                        </pic:spPr>
                      </pic:pic>
                    </a:graphicData>
                  </a:graphic>
                </wp:inline>
              </w:drawing>
            </w:r>
          </w:p>
        </w:tc>
      </w:tr>
      <w:tr w:rsidR="007C684E" w14:paraId="206F4764" w14:textId="77777777" w:rsidTr="00E04540">
        <w:tc>
          <w:tcPr>
            <w:tcW w:w="1129" w:type="dxa"/>
          </w:tcPr>
          <w:p w14:paraId="7B35C031" w14:textId="3C4A31B5" w:rsidR="007C684E" w:rsidRDefault="00F971F8" w:rsidP="00E04540">
            <w:pPr>
              <w:spacing w:after="0"/>
              <w:ind w:left="0" w:firstLine="0"/>
              <w:jc w:val="center"/>
            </w:pPr>
            <w:r>
              <w:t>Interview 7</w:t>
            </w:r>
          </w:p>
        </w:tc>
        <w:tc>
          <w:tcPr>
            <w:tcW w:w="7892" w:type="dxa"/>
          </w:tcPr>
          <w:p w14:paraId="581B0A84" w14:textId="2918765F" w:rsidR="007C684E" w:rsidRDefault="007C684E" w:rsidP="006B22A4">
            <w:pPr>
              <w:spacing w:after="0"/>
              <w:ind w:left="0" w:firstLine="0"/>
              <w:jc w:val="center"/>
            </w:pPr>
            <w:r w:rsidRPr="00A92DF1">
              <w:rPr>
                <w:noProof/>
              </w:rPr>
              <w:drawing>
                <wp:inline distT="0" distB="0" distL="0" distR="0" wp14:anchorId="2A81EB96" wp14:editId="49AA4E4C">
                  <wp:extent cx="4921267" cy="27584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963030" cy="2781849"/>
                          </a:xfrm>
                          <a:prstGeom prst="rect">
                            <a:avLst/>
                          </a:prstGeom>
                        </pic:spPr>
                      </pic:pic>
                    </a:graphicData>
                  </a:graphic>
                </wp:inline>
              </w:drawing>
            </w:r>
          </w:p>
        </w:tc>
      </w:tr>
      <w:tr w:rsidR="007C684E" w14:paraId="67F0304C" w14:textId="77777777" w:rsidTr="00E04540">
        <w:trPr>
          <w:trHeight w:val="4278"/>
        </w:trPr>
        <w:tc>
          <w:tcPr>
            <w:tcW w:w="1129" w:type="dxa"/>
          </w:tcPr>
          <w:p w14:paraId="68128E35" w14:textId="06941BED" w:rsidR="007C684E" w:rsidRDefault="00F971F8" w:rsidP="00E04540">
            <w:pPr>
              <w:spacing w:after="0"/>
              <w:ind w:left="0" w:firstLine="0"/>
              <w:jc w:val="center"/>
            </w:pPr>
            <w:r>
              <w:t>Interview 8</w:t>
            </w:r>
          </w:p>
        </w:tc>
        <w:tc>
          <w:tcPr>
            <w:tcW w:w="7892" w:type="dxa"/>
          </w:tcPr>
          <w:p w14:paraId="2AE68104" w14:textId="52023874" w:rsidR="007C684E" w:rsidRDefault="007C684E" w:rsidP="006B22A4">
            <w:pPr>
              <w:spacing w:after="0"/>
              <w:ind w:left="0" w:firstLine="0"/>
              <w:jc w:val="center"/>
            </w:pPr>
            <w:r w:rsidRPr="00CE4E9A">
              <w:rPr>
                <w:noProof/>
              </w:rPr>
              <w:drawing>
                <wp:inline distT="0" distB="0" distL="0" distR="0" wp14:anchorId="3A3C963A" wp14:editId="6ED3FE81">
                  <wp:extent cx="4937055" cy="2735580"/>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4958839" cy="2747651"/>
                          </a:xfrm>
                          <a:prstGeom prst="rect">
                            <a:avLst/>
                          </a:prstGeom>
                        </pic:spPr>
                      </pic:pic>
                    </a:graphicData>
                  </a:graphic>
                </wp:inline>
              </w:drawing>
            </w:r>
          </w:p>
        </w:tc>
      </w:tr>
    </w:tbl>
    <w:p w14:paraId="3FB3CE44" w14:textId="30ECBD40" w:rsidR="00A971BF" w:rsidRPr="00E04540" w:rsidRDefault="00A971BF" w:rsidP="00475DC2">
      <w:pPr>
        <w:pStyle w:val="Heading3"/>
        <w:spacing w:before="360" w:after="0" w:line="276" w:lineRule="auto"/>
        <w:ind w:left="0" w:firstLine="0"/>
        <w:rPr>
          <w:sz w:val="28"/>
          <w:szCs w:val="28"/>
        </w:rPr>
      </w:pPr>
      <w:bookmarkStart w:id="12" w:name="_Toc124693315"/>
      <w:r w:rsidRPr="00E04540">
        <w:rPr>
          <w:sz w:val="28"/>
          <w:szCs w:val="28"/>
        </w:rPr>
        <w:lastRenderedPageBreak/>
        <w:t>5. Survey</w:t>
      </w:r>
      <w:bookmarkEnd w:id="12"/>
    </w:p>
    <w:p w14:paraId="21DA4969" w14:textId="2EED15E8" w:rsidR="008476BC" w:rsidRPr="00912FC4" w:rsidRDefault="003544E9" w:rsidP="00874AE7">
      <w:pPr>
        <w:ind w:left="0" w:firstLine="0"/>
        <w:rPr>
          <w:b/>
        </w:rPr>
      </w:pPr>
      <w:r>
        <w:rPr>
          <w:bCs/>
        </w:rPr>
        <w:t>In addition to the interviews, we</w:t>
      </w:r>
      <w:r w:rsidR="00E05F60">
        <w:rPr>
          <w:bCs/>
        </w:rPr>
        <w:t xml:space="preserve"> </w:t>
      </w:r>
      <w:r w:rsidR="006B7020">
        <w:rPr>
          <w:bCs/>
        </w:rPr>
        <w:t>conduc</w:t>
      </w:r>
      <w:r w:rsidR="00AD6865">
        <w:rPr>
          <w:bCs/>
        </w:rPr>
        <w:t xml:space="preserve">ted a survey with a </w:t>
      </w:r>
      <w:r w:rsidR="00E05F60" w:rsidRPr="00E05F60">
        <w:rPr>
          <w:bCs/>
        </w:rPr>
        <w:t xml:space="preserve">total of </w:t>
      </w:r>
      <w:r w:rsidR="00E05F60" w:rsidRPr="00014141">
        <w:rPr>
          <w:u w:val="single"/>
        </w:rPr>
        <w:t>14 close-ended questions</w:t>
      </w:r>
      <w:r w:rsidR="00C86DD6">
        <w:rPr>
          <w:bCs/>
        </w:rPr>
        <w:t xml:space="preserve"> to gain additional insight </w:t>
      </w:r>
      <w:r w:rsidR="00F65854">
        <w:rPr>
          <w:bCs/>
        </w:rPr>
        <w:t>into our target users</w:t>
      </w:r>
      <w:r w:rsidR="008F507A">
        <w:rPr>
          <w:bCs/>
        </w:rPr>
        <w:t xml:space="preserve">, </w:t>
      </w:r>
      <w:r w:rsidR="008C662E">
        <w:rPr>
          <w:bCs/>
        </w:rPr>
        <w:t>in</w:t>
      </w:r>
      <w:r w:rsidR="008F507A">
        <w:rPr>
          <w:bCs/>
        </w:rPr>
        <w:t xml:space="preserve"> which we, </w:t>
      </w:r>
    </w:p>
    <w:p w14:paraId="4E3F057B" w14:textId="77777777" w:rsidR="008476BC" w:rsidRPr="004943DC" w:rsidRDefault="008476BC" w:rsidP="00A06B90">
      <w:pPr>
        <w:pStyle w:val="ListParagraph"/>
        <w:numPr>
          <w:ilvl w:val="0"/>
          <w:numId w:val="1"/>
        </w:numPr>
      </w:pPr>
      <w:r>
        <w:t>R</w:t>
      </w:r>
      <w:r w:rsidRPr="004943DC">
        <w:t xml:space="preserve">eceived a total of </w:t>
      </w:r>
      <w:r w:rsidRPr="00F73A1E">
        <w:rPr>
          <w:b/>
        </w:rPr>
        <w:t>59 responses</w:t>
      </w:r>
      <w:r w:rsidRPr="004943DC">
        <w:t>.</w:t>
      </w:r>
    </w:p>
    <w:p w14:paraId="62C20C55" w14:textId="6F66F8B7" w:rsidR="008476BC" w:rsidRPr="009D5218" w:rsidRDefault="008476BC" w:rsidP="00A06B90">
      <w:pPr>
        <w:pStyle w:val="ListParagraph"/>
        <w:numPr>
          <w:ilvl w:val="0"/>
          <w:numId w:val="1"/>
        </w:numPr>
        <w:spacing w:after="0" w:line="259" w:lineRule="auto"/>
        <w:jc w:val="left"/>
        <w:rPr>
          <w:b/>
          <w:bCs/>
        </w:rPr>
      </w:pPr>
      <w:r>
        <w:t xml:space="preserve">Performed </w:t>
      </w:r>
      <w:r w:rsidRPr="00022842">
        <w:rPr>
          <w:b/>
        </w:rPr>
        <w:t>data cleaning</w:t>
      </w:r>
      <w:r>
        <w:t xml:space="preserve"> on our data</w:t>
      </w:r>
      <w:r w:rsidRPr="00805B48">
        <w:t xml:space="preserve"> and remove </w:t>
      </w:r>
      <w:r>
        <w:t xml:space="preserve">unnecessary </w:t>
      </w:r>
      <w:r w:rsidR="005650DE">
        <w:t>data</w:t>
      </w:r>
      <w:r w:rsidRPr="00805B48">
        <w:t>.</w:t>
      </w:r>
    </w:p>
    <w:p w14:paraId="4960121D" w14:textId="65D7D169" w:rsidR="008476BC" w:rsidRPr="007D71A3" w:rsidRDefault="008476BC" w:rsidP="00A06B90">
      <w:pPr>
        <w:pStyle w:val="ListParagraph"/>
        <w:numPr>
          <w:ilvl w:val="0"/>
          <w:numId w:val="1"/>
        </w:numPr>
        <w:spacing w:after="0" w:line="259" w:lineRule="auto"/>
        <w:jc w:val="left"/>
        <w:rPr>
          <w:b/>
        </w:rPr>
      </w:pPr>
      <w:r>
        <w:t xml:space="preserve">Focused on age group of </w:t>
      </w:r>
      <w:r w:rsidRPr="00071FEA">
        <w:rPr>
          <w:b/>
        </w:rPr>
        <w:t>16-25 years old</w:t>
      </w:r>
      <w:r>
        <w:t xml:space="preserve">; the rest were </w:t>
      </w:r>
      <w:r w:rsidR="005650DE">
        <w:t>separated</w:t>
      </w:r>
      <w:r>
        <w:t>.</w:t>
      </w:r>
    </w:p>
    <w:p w14:paraId="476D402E" w14:textId="5FD769C2" w:rsidR="007D71A3" w:rsidRDefault="007D71A3" w:rsidP="007D71A3">
      <w:pPr>
        <w:spacing w:after="0" w:line="259" w:lineRule="auto"/>
        <w:ind w:left="0" w:firstLine="0"/>
        <w:jc w:val="left"/>
        <w:rPr>
          <w:b/>
        </w:rPr>
      </w:pPr>
    </w:p>
    <w:p w14:paraId="05A3B855" w14:textId="6865A13D" w:rsidR="008476BC" w:rsidRPr="00C9198D" w:rsidRDefault="007D71A3" w:rsidP="00E930A9">
      <w:pPr>
        <w:spacing w:line="276" w:lineRule="auto"/>
        <w:ind w:left="0" w:firstLine="0"/>
        <w:jc w:val="left"/>
        <w:rPr>
          <w:bCs/>
        </w:rPr>
      </w:pPr>
      <w:r>
        <w:rPr>
          <w:bCs/>
        </w:rPr>
        <w:t xml:space="preserve">Link to the data sheet and </w:t>
      </w:r>
      <w:r w:rsidR="005650DE">
        <w:rPr>
          <w:bCs/>
        </w:rPr>
        <w:t xml:space="preserve">the </w:t>
      </w:r>
      <w:r>
        <w:rPr>
          <w:bCs/>
        </w:rPr>
        <w:t>survey form are below</w:t>
      </w:r>
      <w:r w:rsidR="00685380">
        <w:rPr>
          <w:bCs/>
        </w:rPr>
        <w:t xml:space="preserve">. We will be </w:t>
      </w:r>
      <w:r w:rsidR="00685380" w:rsidRPr="006A1744">
        <w:t xml:space="preserve">performing </w:t>
      </w:r>
      <w:r w:rsidR="00685380" w:rsidRPr="00003A36">
        <w:rPr>
          <w:bCs/>
          <w:u w:val="single"/>
        </w:rPr>
        <w:t>further analysis</w:t>
      </w:r>
      <w:r w:rsidR="00685380">
        <w:rPr>
          <w:bCs/>
        </w:rPr>
        <w:t xml:space="preserve"> in the later section of this document.</w:t>
      </w:r>
    </w:p>
    <w:tbl>
      <w:tblPr>
        <w:tblStyle w:val="GridTable4-Accent5"/>
        <w:tblW w:w="0" w:type="auto"/>
        <w:tblLayout w:type="fixed"/>
        <w:tblLook w:val="04A0" w:firstRow="1" w:lastRow="0" w:firstColumn="1" w:lastColumn="0" w:noHBand="0" w:noVBand="1"/>
      </w:tblPr>
      <w:tblGrid>
        <w:gridCol w:w="1838"/>
        <w:gridCol w:w="7183"/>
      </w:tblGrid>
      <w:tr w:rsidR="008476BC" w:rsidRPr="005470A7" w14:paraId="6E91FE99" w14:textId="77777777" w:rsidTr="00882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E34787" w14:textId="77777777" w:rsidR="008476BC" w:rsidRPr="005549D6" w:rsidRDefault="008476BC" w:rsidP="00882714">
            <w:pPr>
              <w:spacing w:after="0"/>
              <w:ind w:left="0" w:firstLine="0"/>
              <w:rPr>
                <w:color w:val="FFFFFF" w:themeColor="background1"/>
              </w:rPr>
            </w:pPr>
            <w:r w:rsidRPr="005549D6">
              <w:rPr>
                <w:color w:val="FFFFFF" w:themeColor="background1"/>
              </w:rPr>
              <w:t>Description</w:t>
            </w:r>
          </w:p>
        </w:tc>
        <w:tc>
          <w:tcPr>
            <w:tcW w:w="7183" w:type="dxa"/>
          </w:tcPr>
          <w:p w14:paraId="4E3BFE27" w14:textId="77777777" w:rsidR="008476BC" w:rsidRPr="005549D6" w:rsidRDefault="008476BC" w:rsidP="00882714">
            <w:pPr>
              <w:spacing w:after="0"/>
              <w:ind w:left="0" w:firstLine="0"/>
              <w:cnfStyle w:val="100000000000" w:firstRow="1" w:lastRow="0" w:firstColumn="0" w:lastColumn="0" w:oddVBand="0" w:evenVBand="0" w:oddHBand="0" w:evenHBand="0" w:firstRowFirstColumn="0" w:firstRowLastColumn="0" w:lastRowFirstColumn="0" w:lastRowLastColumn="0"/>
              <w:rPr>
                <w:color w:val="FFFFFF" w:themeColor="background1"/>
              </w:rPr>
            </w:pPr>
            <w:r w:rsidRPr="005549D6">
              <w:rPr>
                <w:color w:val="FFFFFF" w:themeColor="background1"/>
              </w:rPr>
              <w:t>Link</w:t>
            </w:r>
          </w:p>
        </w:tc>
      </w:tr>
      <w:tr w:rsidR="008476BC" w14:paraId="2CAFF54D" w14:textId="77777777" w:rsidTr="00882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E12B04" w14:textId="77777777" w:rsidR="008476BC" w:rsidRDefault="008476BC" w:rsidP="00240563">
            <w:pPr>
              <w:spacing w:before="40" w:afterLines="40" w:after="96" w:line="247" w:lineRule="auto"/>
              <w:ind w:left="0" w:firstLine="0"/>
            </w:pPr>
            <w:r>
              <w:t xml:space="preserve">Data sheet (.xlsx) </w:t>
            </w:r>
          </w:p>
        </w:tc>
        <w:tc>
          <w:tcPr>
            <w:tcW w:w="7183" w:type="dxa"/>
          </w:tcPr>
          <w:p w14:paraId="663C26F8" w14:textId="77777777" w:rsidR="008476BC" w:rsidRPr="0001092D" w:rsidRDefault="00BD5508" w:rsidP="00240563">
            <w:pPr>
              <w:spacing w:before="40" w:afterLines="40" w:after="96" w:line="247" w:lineRule="auto"/>
              <w:ind w:left="0" w:firstLine="0"/>
              <w:cnfStyle w:val="000000100000" w:firstRow="0" w:lastRow="0" w:firstColumn="0" w:lastColumn="0" w:oddVBand="0" w:evenVBand="0" w:oddHBand="1" w:evenHBand="0" w:firstRowFirstColumn="0" w:firstRowLastColumn="0" w:lastRowFirstColumn="0" w:lastRowLastColumn="0"/>
              <w:rPr>
                <w:color w:val="0070C0"/>
              </w:rPr>
            </w:pPr>
            <w:hyperlink r:id="rId18" w:history="1">
              <w:r w:rsidR="008476BC" w:rsidRPr="0001092D">
                <w:rPr>
                  <w:rStyle w:val="Hyperlink"/>
                  <w:color w:val="0070C0"/>
                </w:rPr>
                <w:t>https://onedrive.live.com/edit.aspx?resid=A07BA9526755530F!1492&amp;ithint=file%2cxlsx&amp;authkey=!AEovLWZQl8yYiQI</w:t>
              </w:r>
            </w:hyperlink>
          </w:p>
        </w:tc>
      </w:tr>
      <w:tr w:rsidR="008476BC" w14:paraId="624FED0C" w14:textId="77777777" w:rsidTr="00882714">
        <w:tc>
          <w:tcPr>
            <w:cnfStyle w:val="001000000000" w:firstRow="0" w:lastRow="0" w:firstColumn="1" w:lastColumn="0" w:oddVBand="0" w:evenVBand="0" w:oddHBand="0" w:evenHBand="0" w:firstRowFirstColumn="0" w:firstRowLastColumn="0" w:lastRowFirstColumn="0" w:lastRowLastColumn="0"/>
            <w:tcW w:w="1838" w:type="dxa"/>
          </w:tcPr>
          <w:p w14:paraId="75625274" w14:textId="77777777" w:rsidR="008476BC" w:rsidRDefault="008476BC" w:rsidP="00240563">
            <w:pPr>
              <w:spacing w:before="40" w:afterLines="40" w:after="96" w:line="247" w:lineRule="auto"/>
              <w:ind w:left="0" w:firstLine="0"/>
              <w:jc w:val="left"/>
            </w:pPr>
            <w:r>
              <w:t>Survey Form</w:t>
            </w:r>
          </w:p>
        </w:tc>
        <w:tc>
          <w:tcPr>
            <w:tcW w:w="7183" w:type="dxa"/>
          </w:tcPr>
          <w:p w14:paraId="580210EB" w14:textId="77777777" w:rsidR="008476BC" w:rsidRPr="0001092D" w:rsidRDefault="00BD5508" w:rsidP="00240563">
            <w:pPr>
              <w:spacing w:before="40" w:afterLines="40" w:after="96" w:line="247" w:lineRule="auto"/>
              <w:ind w:left="0" w:firstLine="0"/>
              <w:jc w:val="left"/>
              <w:cnfStyle w:val="000000000000" w:firstRow="0" w:lastRow="0" w:firstColumn="0" w:lastColumn="0" w:oddVBand="0" w:evenVBand="0" w:oddHBand="0" w:evenHBand="0" w:firstRowFirstColumn="0" w:firstRowLastColumn="0" w:lastRowFirstColumn="0" w:lastRowLastColumn="0"/>
              <w:rPr>
                <w:color w:val="0070C0"/>
              </w:rPr>
            </w:pPr>
            <w:hyperlink r:id="rId19" w:history="1">
              <w:r w:rsidR="008476BC" w:rsidRPr="0001092D">
                <w:rPr>
                  <w:rStyle w:val="Hyperlink"/>
                  <w:color w:val="0070C0"/>
                </w:rPr>
                <w:t>https://docs.google.com/forms/d/1QovyGXpzKKAnXLlzMjsZUYEHRdDOg2oflyNTq5r_o9k/edit</w:t>
              </w:r>
            </w:hyperlink>
          </w:p>
        </w:tc>
      </w:tr>
    </w:tbl>
    <w:p w14:paraId="6C56E812" w14:textId="7DA6EA5C" w:rsidR="009F7CFB" w:rsidRDefault="009F7CFB" w:rsidP="00762AD7">
      <w:pPr>
        <w:pStyle w:val="Heading2"/>
        <w:spacing w:before="360" w:line="276" w:lineRule="auto"/>
        <w:ind w:left="0" w:firstLine="0"/>
        <w:rPr>
          <w:b/>
        </w:rPr>
      </w:pPr>
      <w:bookmarkStart w:id="13" w:name="_Toc124693316"/>
      <w:r>
        <w:rPr>
          <w:b/>
        </w:rPr>
        <w:t>Understanding Requirements</w:t>
      </w:r>
      <w:bookmarkEnd w:id="13"/>
    </w:p>
    <w:p w14:paraId="40B7954B" w14:textId="6D98B116" w:rsidR="009A6E37" w:rsidRPr="009A6E37" w:rsidRDefault="00A17A11" w:rsidP="009A6E37">
      <w:pPr>
        <w:ind w:left="0" w:firstLine="0"/>
      </w:pPr>
      <w:r>
        <w:t>After</w:t>
      </w:r>
      <w:r w:rsidR="009A6E37" w:rsidRPr="009A6E37">
        <w:t xml:space="preserve"> conducting interviews and surveys, </w:t>
      </w:r>
      <w:r w:rsidR="00F3138B">
        <w:t xml:space="preserve">in this section, </w:t>
      </w:r>
      <w:r w:rsidR="009A6E37" w:rsidRPr="009A6E37">
        <w:t>we will gain a deeper understanding of the users' requirements from the data we have collected</w:t>
      </w:r>
      <w:r w:rsidR="007165CC">
        <w:t>.</w:t>
      </w:r>
    </w:p>
    <w:p w14:paraId="56B5C720" w14:textId="0E24349B" w:rsidR="008B1071" w:rsidRPr="00036043" w:rsidRDefault="008B1071" w:rsidP="008B1071">
      <w:pPr>
        <w:pStyle w:val="Heading3"/>
        <w:spacing w:before="360" w:after="0" w:line="360" w:lineRule="auto"/>
        <w:ind w:left="0" w:firstLine="0"/>
        <w:rPr>
          <w:sz w:val="28"/>
          <w:szCs w:val="28"/>
        </w:rPr>
      </w:pPr>
      <w:bookmarkStart w:id="14" w:name="_Toc124693317"/>
      <w:r w:rsidRPr="00036043">
        <w:rPr>
          <w:sz w:val="28"/>
          <w:szCs w:val="28"/>
        </w:rPr>
        <w:t>1. Product Backlog</w:t>
      </w:r>
      <w:bookmarkEnd w:id="14"/>
    </w:p>
    <w:p w14:paraId="16A50BF7" w14:textId="77777777" w:rsidR="008B1071" w:rsidRPr="00955322" w:rsidRDefault="008B1071" w:rsidP="008B1071">
      <w:pPr>
        <w:spacing w:line="240" w:lineRule="auto"/>
        <w:ind w:left="0" w:firstLine="0"/>
      </w:pPr>
      <w:r>
        <w:t>From the interviews conducted</w:t>
      </w:r>
      <w:r w:rsidRPr="001B0B35">
        <w:t>,</w:t>
      </w:r>
      <w:r>
        <w:t xml:space="preserve"> </w:t>
      </w:r>
      <w:r w:rsidRPr="003510A5">
        <w:rPr>
          <w:u w:val="single"/>
        </w:rPr>
        <w:t>1</w:t>
      </w:r>
      <w:r>
        <w:rPr>
          <w:u w:val="single"/>
        </w:rPr>
        <w:t>2</w:t>
      </w:r>
      <w:r w:rsidRPr="003510A5">
        <w:rPr>
          <w:u w:val="single"/>
        </w:rPr>
        <w:t xml:space="preserve"> user stories</w:t>
      </w:r>
      <w:r>
        <w:t xml:space="preserve"> where created that </w:t>
      </w:r>
      <w:r w:rsidRPr="001B0B35">
        <w:t>outline</w:t>
      </w:r>
      <w:r>
        <w:t>d</w:t>
      </w:r>
      <w:r w:rsidRPr="001B0B35">
        <w:t xml:space="preserve"> the requirements</w:t>
      </w:r>
      <w:r>
        <w:t>.</w:t>
      </w:r>
    </w:p>
    <w:tbl>
      <w:tblPr>
        <w:tblStyle w:val="TableGrid"/>
        <w:tblpPr w:leftFromText="180" w:rightFromText="180" w:vertAnchor="text" w:horzAnchor="page" w:tblpX="1421" w:tblpY="98"/>
        <w:tblW w:w="9067" w:type="dxa"/>
        <w:tblLook w:val="04A0" w:firstRow="1" w:lastRow="0" w:firstColumn="1" w:lastColumn="0" w:noHBand="0" w:noVBand="1"/>
      </w:tblPr>
      <w:tblGrid>
        <w:gridCol w:w="593"/>
        <w:gridCol w:w="2379"/>
        <w:gridCol w:w="6095"/>
      </w:tblGrid>
      <w:tr w:rsidR="008B1071" w14:paraId="6CB14145" w14:textId="77777777" w:rsidTr="00882714">
        <w:tc>
          <w:tcPr>
            <w:tcW w:w="593" w:type="dxa"/>
            <w:shd w:val="clear" w:color="auto" w:fill="E5F5F0" w:themeFill="accent4" w:themeFillTint="33"/>
          </w:tcPr>
          <w:p w14:paraId="54C8C770" w14:textId="77777777" w:rsidR="008B1071" w:rsidRPr="005549D6" w:rsidRDefault="008B1071" w:rsidP="00882714">
            <w:pPr>
              <w:spacing w:after="0" w:line="259" w:lineRule="auto"/>
              <w:ind w:left="0" w:firstLine="0"/>
              <w:jc w:val="left"/>
            </w:pPr>
            <w:r w:rsidRPr="005549D6">
              <w:rPr>
                <w:b/>
              </w:rPr>
              <w:t xml:space="preserve">S/N </w:t>
            </w:r>
          </w:p>
        </w:tc>
        <w:tc>
          <w:tcPr>
            <w:tcW w:w="2379" w:type="dxa"/>
            <w:shd w:val="clear" w:color="auto" w:fill="E5F5F0" w:themeFill="accent4" w:themeFillTint="33"/>
          </w:tcPr>
          <w:p w14:paraId="3598032F" w14:textId="77777777" w:rsidR="008B1071" w:rsidRPr="005549D6" w:rsidRDefault="008B1071" w:rsidP="00882714">
            <w:pPr>
              <w:spacing w:after="0" w:line="259" w:lineRule="auto"/>
              <w:ind w:left="0" w:firstLine="0"/>
              <w:jc w:val="center"/>
            </w:pPr>
            <w:r w:rsidRPr="005549D6">
              <w:rPr>
                <w:b/>
              </w:rPr>
              <w:t>Use Case</w:t>
            </w:r>
          </w:p>
        </w:tc>
        <w:tc>
          <w:tcPr>
            <w:tcW w:w="6095" w:type="dxa"/>
            <w:shd w:val="clear" w:color="auto" w:fill="E5F5F0" w:themeFill="accent4" w:themeFillTint="33"/>
          </w:tcPr>
          <w:p w14:paraId="23BEE057" w14:textId="77777777" w:rsidR="008B1071" w:rsidRPr="005549D6" w:rsidRDefault="008B1071" w:rsidP="00882714">
            <w:pPr>
              <w:spacing w:after="0" w:line="259" w:lineRule="auto"/>
              <w:ind w:left="0" w:firstLine="0"/>
              <w:jc w:val="left"/>
            </w:pPr>
            <w:r w:rsidRPr="005549D6">
              <w:rPr>
                <w:b/>
              </w:rPr>
              <w:t xml:space="preserve">User Story </w:t>
            </w:r>
          </w:p>
        </w:tc>
      </w:tr>
      <w:tr w:rsidR="008B1071" w14:paraId="347D40F5" w14:textId="77777777" w:rsidTr="00882714">
        <w:tc>
          <w:tcPr>
            <w:tcW w:w="593" w:type="dxa"/>
          </w:tcPr>
          <w:p w14:paraId="6721E1D6" w14:textId="77777777" w:rsidR="008B1071" w:rsidRDefault="008B1071" w:rsidP="00882714">
            <w:pPr>
              <w:spacing w:before="40" w:after="0" w:line="259" w:lineRule="auto"/>
              <w:ind w:left="0" w:firstLine="0"/>
              <w:jc w:val="center"/>
            </w:pPr>
            <w:r>
              <w:t>1.</w:t>
            </w:r>
          </w:p>
        </w:tc>
        <w:tc>
          <w:tcPr>
            <w:tcW w:w="2379" w:type="dxa"/>
          </w:tcPr>
          <w:p w14:paraId="19E1ACA1" w14:textId="77777777" w:rsidR="008B1071" w:rsidRPr="00DC71CF" w:rsidRDefault="008B1071" w:rsidP="00882714">
            <w:pPr>
              <w:spacing w:before="40" w:after="0" w:line="259" w:lineRule="auto"/>
              <w:ind w:left="0" w:firstLine="0"/>
              <w:jc w:val="center"/>
              <w:rPr>
                <w:rFonts w:asciiTheme="minorHAnsi" w:eastAsia="Times New Roman" w:hAnsiTheme="minorHAnsi" w:cstheme="minorBidi"/>
              </w:rPr>
            </w:pPr>
            <w:r>
              <w:rPr>
                <w:rFonts w:asciiTheme="minorHAnsi" w:eastAsia="Times New Roman" w:hAnsiTheme="minorHAnsi" w:cstheme="minorBidi"/>
              </w:rPr>
              <w:t>I</w:t>
            </w:r>
            <w:r w:rsidRPr="00B779F2">
              <w:rPr>
                <w:rFonts w:asciiTheme="minorHAnsi" w:eastAsia="Times New Roman" w:hAnsiTheme="minorHAnsi" w:cstheme="minorBidi"/>
              </w:rPr>
              <w:t>mprove</w:t>
            </w:r>
            <w:r>
              <w:rPr>
                <w:rFonts w:asciiTheme="minorHAnsi" w:eastAsia="Times New Roman" w:hAnsiTheme="minorHAnsi" w:cstheme="minorBidi"/>
              </w:rPr>
              <w:t>d</w:t>
            </w:r>
            <w:r w:rsidRPr="00B779F2">
              <w:rPr>
                <w:rFonts w:asciiTheme="minorHAnsi" w:eastAsia="Times New Roman" w:hAnsiTheme="minorHAnsi" w:cstheme="minorBidi"/>
              </w:rPr>
              <w:t xml:space="preserve"> job prospects in </w:t>
            </w:r>
            <w:r>
              <w:rPr>
                <w:rFonts w:asciiTheme="minorHAnsi" w:eastAsia="Times New Roman" w:hAnsiTheme="minorHAnsi" w:cstheme="minorBidi"/>
              </w:rPr>
              <w:t>the</w:t>
            </w:r>
            <w:r w:rsidRPr="00B779F2">
              <w:rPr>
                <w:rFonts w:asciiTheme="minorHAnsi" w:eastAsia="Times New Roman" w:hAnsiTheme="minorHAnsi" w:cstheme="minorBidi"/>
              </w:rPr>
              <w:t xml:space="preserve"> competitive job market.</w:t>
            </w:r>
          </w:p>
        </w:tc>
        <w:tc>
          <w:tcPr>
            <w:tcW w:w="6095" w:type="dxa"/>
          </w:tcPr>
          <w:p w14:paraId="01A866D2" w14:textId="77777777" w:rsidR="008B1071" w:rsidRDefault="008B1071" w:rsidP="00882714">
            <w:pPr>
              <w:spacing w:before="40" w:after="0" w:line="259" w:lineRule="auto"/>
              <w:ind w:left="0" w:firstLine="0"/>
              <w:jc w:val="left"/>
              <w:rPr>
                <w:rFonts w:asciiTheme="minorHAnsi" w:eastAsia="Times New Roman" w:hAnsiTheme="minorHAnsi" w:cstheme="minorBidi"/>
              </w:rPr>
            </w:pPr>
            <w:r w:rsidRPr="00774649">
              <w:rPr>
                <w:rFonts w:asciiTheme="minorHAnsi" w:eastAsia="Times New Roman" w:hAnsiTheme="minorHAnsi" w:cstheme="minorBidi"/>
                <w:b/>
              </w:rPr>
              <w:t>As a</w:t>
            </w:r>
            <w:r w:rsidRPr="00493888">
              <w:rPr>
                <w:rFonts w:asciiTheme="minorHAnsi" w:eastAsia="Times New Roman" w:hAnsiTheme="minorHAnsi" w:cstheme="minorBidi"/>
              </w:rPr>
              <w:t xml:space="preserve"> student</w:t>
            </w:r>
            <w:r w:rsidRPr="00774649">
              <w:rPr>
                <w:rFonts w:asciiTheme="minorHAnsi" w:eastAsia="Times New Roman" w:hAnsiTheme="minorHAnsi" w:cstheme="minorBidi"/>
                <w:b/>
              </w:rPr>
              <w:t>, I want to</w:t>
            </w:r>
            <w:r w:rsidRPr="00493888">
              <w:rPr>
                <w:rFonts w:asciiTheme="minorHAnsi" w:eastAsia="Times New Roman" w:hAnsiTheme="minorHAnsi" w:cstheme="minorBidi"/>
              </w:rPr>
              <w:t xml:space="preserve"> further my studies in university </w:t>
            </w:r>
            <w:r w:rsidRPr="00774649">
              <w:rPr>
                <w:rFonts w:asciiTheme="minorHAnsi" w:eastAsia="Times New Roman" w:hAnsiTheme="minorHAnsi" w:cstheme="minorBidi"/>
                <w:b/>
              </w:rPr>
              <w:t xml:space="preserve">so that I </w:t>
            </w:r>
            <w:r w:rsidRPr="00493888">
              <w:rPr>
                <w:rFonts w:asciiTheme="minorHAnsi" w:eastAsia="Times New Roman" w:hAnsiTheme="minorHAnsi" w:cstheme="minorBidi"/>
              </w:rPr>
              <w:t>have a better chance of finding job opportunities in the future, to succeed in a stressful and competitive environment.</w:t>
            </w:r>
          </w:p>
        </w:tc>
      </w:tr>
      <w:tr w:rsidR="008B1071" w14:paraId="72D90549" w14:textId="77777777" w:rsidTr="00882714">
        <w:tc>
          <w:tcPr>
            <w:tcW w:w="593" w:type="dxa"/>
          </w:tcPr>
          <w:p w14:paraId="4431D976" w14:textId="77777777" w:rsidR="008B1071" w:rsidRDefault="008B1071" w:rsidP="00882714">
            <w:pPr>
              <w:spacing w:before="40" w:after="0" w:line="259" w:lineRule="auto"/>
              <w:ind w:left="0" w:firstLine="0"/>
              <w:jc w:val="center"/>
            </w:pPr>
            <w:r>
              <w:t>2.</w:t>
            </w:r>
          </w:p>
        </w:tc>
        <w:tc>
          <w:tcPr>
            <w:tcW w:w="2379" w:type="dxa"/>
          </w:tcPr>
          <w:p w14:paraId="47705CC5" w14:textId="7E06E908" w:rsidR="008B1071" w:rsidRDefault="008B1071" w:rsidP="00882714">
            <w:pPr>
              <w:spacing w:before="40" w:after="0" w:line="259" w:lineRule="auto"/>
              <w:ind w:left="0" w:firstLine="0"/>
              <w:jc w:val="center"/>
              <w:rPr>
                <w:rFonts w:asciiTheme="minorHAnsi" w:eastAsia="Times New Roman" w:hAnsiTheme="minorHAnsi" w:cstheme="minorBidi"/>
              </w:rPr>
            </w:pPr>
            <w:r>
              <w:rPr>
                <w:rFonts w:asciiTheme="minorHAnsi" w:eastAsia="Times New Roman" w:hAnsiTheme="minorHAnsi" w:cstheme="minorBidi"/>
              </w:rPr>
              <w:t>C</w:t>
            </w:r>
            <w:r w:rsidRPr="002174D0">
              <w:rPr>
                <w:rFonts w:asciiTheme="minorHAnsi" w:eastAsia="Times New Roman" w:hAnsiTheme="minorHAnsi" w:cstheme="minorBidi"/>
              </w:rPr>
              <w:t>omfortable</w:t>
            </w:r>
            <w:r w:rsidR="00152FBF" w:rsidRPr="00152FBF">
              <w:rPr>
                <w:rFonts w:asciiTheme="minorHAnsi" w:eastAsia="Times New Roman" w:hAnsiTheme="minorHAnsi" w:cstheme="minorBidi"/>
              </w:rPr>
              <w:t>, well-equipped</w:t>
            </w:r>
            <w:r w:rsidRPr="002174D0">
              <w:rPr>
                <w:rFonts w:asciiTheme="minorHAnsi" w:eastAsia="Times New Roman" w:hAnsiTheme="minorHAnsi" w:cstheme="minorBidi"/>
              </w:rPr>
              <w:t xml:space="preserve"> learning environment </w:t>
            </w:r>
            <w:r>
              <w:rPr>
                <w:rFonts w:asciiTheme="minorHAnsi" w:eastAsia="Times New Roman" w:hAnsiTheme="minorHAnsi" w:cstheme="minorBidi"/>
              </w:rPr>
              <w:t>with</w:t>
            </w:r>
            <w:r w:rsidRPr="002174D0">
              <w:rPr>
                <w:rFonts w:asciiTheme="minorHAnsi" w:eastAsia="Times New Roman" w:hAnsiTheme="minorHAnsi" w:cstheme="minorBidi"/>
              </w:rPr>
              <w:t xml:space="preserve"> </w:t>
            </w:r>
            <w:r w:rsidR="00152FBF" w:rsidRPr="00152FBF">
              <w:rPr>
                <w:rFonts w:asciiTheme="minorHAnsi" w:eastAsia="Times New Roman" w:hAnsiTheme="minorHAnsi" w:cstheme="minorBidi"/>
              </w:rPr>
              <w:t>a</w:t>
            </w:r>
            <w:r w:rsidRPr="002174D0">
              <w:rPr>
                <w:rFonts w:asciiTheme="minorHAnsi" w:eastAsia="Times New Roman" w:hAnsiTheme="minorHAnsi" w:cstheme="minorBidi"/>
              </w:rPr>
              <w:t xml:space="preserve"> positive culture.</w:t>
            </w:r>
          </w:p>
        </w:tc>
        <w:tc>
          <w:tcPr>
            <w:tcW w:w="6095" w:type="dxa"/>
          </w:tcPr>
          <w:p w14:paraId="3CA3CC15" w14:textId="77777777" w:rsidR="008B1071" w:rsidRDefault="008B1071" w:rsidP="00882714">
            <w:pPr>
              <w:spacing w:before="40" w:after="0" w:line="259" w:lineRule="auto"/>
              <w:ind w:left="0" w:firstLine="0"/>
              <w:jc w:val="left"/>
              <w:rPr>
                <w:rFonts w:asciiTheme="minorHAnsi" w:eastAsia="Times New Roman" w:hAnsiTheme="minorHAnsi" w:cstheme="minorBidi"/>
              </w:rPr>
            </w:pPr>
            <w:r w:rsidRPr="00774649">
              <w:rPr>
                <w:rFonts w:asciiTheme="minorHAnsi" w:eastAsia="Times New Roman" w:hAnsiTheme="minorHAnsi" w:cstheme="minorBidi"/>
                <w:b/>
              </w:rPr>
              <w:t>As a</w:t>
            </w:r>
            <w:r w:rsidRPr="001D7131">
              <w:rPr>
                <w:rFonts w:asciiTheme="minorHAnsi" w:eastAsia="Times New Roman" w:hAnsiTheme="minorHAnsi" w:cstheme="minorBidi"/>
              </w:rPr>
              <w:t xml:space="preserve"> student, </w:t>
            </w:r>
            <w:r w:rsidRPr="00774649">
              <w:rPr>
                <w:rFonts w:asciiTheme="minorHAnsi" w:eastAsia="Times New Roman" w:hAnsiTheme="minorHAnsi" w:cstheme="minorBidi"/>
                <w:b/>
              </w:rPr>
              <w:t>I want to</w:t>
            </w:r>
            <w:r w:rsidRPr="001D7131">
              <w:rPr>
                <w:rFonts w:asciiTheme="minorHAnsi" w:eastAsia="Times New Roman" w:hAnsiTheme="minorHAnsi" w:cstheme="minorBidi"/>
              </w:rPr>
              <w:t xml:space="preserve"> feel comfortable and supported in my school environment </w:t>
            </w:r>
            <w:r w:rsidRPr="00774649">
              <w:rPr>
                <w:rFonts w:asciiTheme="minorHAnsi" w:eastAsia="Times New Roman" w:hAnsiTheme="minorHAnsi" w:cstheme="minorBidi"/>
                <w:b/>
              </w:rPr>
              <w:t>so that I</w:t>
            </w:r>
            <w:r w:rsidRPr="001D7131">
              <w:rPr>
                <w:rFonts w:asciiTheme="minorHAnsi" w:eastAsia="Times New Roman" w:hAnsiTheme="minorHAnsi" w:cstheme="minorBidi"/>
              </w:rPr>
              <w:t xml:space="preserve"> can focus on my studies and perform to the best of my ability.</w:t>
            </w:r>
          </w:p>
        </w:tc>
      </w:tr>
      <w:tr w:rsidR="008B1071" w14:paraId="5B34D239" w14:textId="77777777" w:rsidTr="00882714">
        <w:tc>
          <w:tcPr>
            <w:tcW w:w="593" w:type="dxa"/>
          </w:tcPr>
          <w:p w14:paraId="0AACC28D" w14:textId="77777777" w:rsidR="008B1071" w:rsidRDefault="008B1071" w:rsidP="00882714">
            <w:pPr>
              <w:spacing w:before="40" w:after="0" w:line="259" w:lineRule="auto"/>
              <w:ind w:left="0" w:firstLine="0"/>
              <w:jc w:val="center"/>
            </w:pPr>
            <w:r>
              <w:t>3.</w:t>
            </w:r>
          </w:p>
        </w:tc>
        <w:tc>
          <w:tcPr>
            <w:tcW w:w="2379" w:type="dxa"/>
          </w:tcPr>
          <w:p w14:paraId="20B0469C" w14:textId="77777777" w:rsidR="008B1071" w:rsidRDefault="008B1071" w:rsidP="00882714">
            <w:pPr>
              <w:spacing w:before="40" w:after="0" w:line="259" w:lineRule="auto"/>
              <w:ind w:left="0" w:firstLine="0"/>
              <w:jc w:val="center"/>
            </w:pPr>
            <w:r>
              <w:t>Education</w:t>
            </w:r>
            <w:r w:rsidRPr="00A373E8">
              <w:t xml:space="preserve"> is flexible and adaptable to changing societal and job market needs</w:t>
            </w:r>
          </w:p>
        </w:tc>
        <w:tc>
          <w:tcPr>
            <w:tcW w:w="6095" w:type="dxa"/>
          </w:tcPr>
          <w:p w14:paraId="259188AB" w14:textId="77777777" w:rsidR="008B1071" w:rsidRDefault="008B1071" w:rsidP="00882714">
            <w:pPr>
              <w:spacing w:before="40" w:after="0" w:line="259" w:lineRule="auto"/>
              <w:ind w:left="0" w:firstLine="0"/>
              <w:jc w:val="left"/>
            </w:pPr>
            <w:r w:rsidRPr="00774649">
              <w:rPr>
                <w:b/>
              </w:rPr>
              <w:t>As a</w:t>
            </w:r>
            <w:r w:rsidRPr="00AB39AD">
              <w:t xml:space="preserve"> student preparing for the workforce, </w:t>
            </w:r>
            <w:r w:rsidRPr="000D033A">
              <w:rPr>
                <w:b/>
              </w:rPr>
              <w:t>I want</w:t>
            </w:r>
            <w:r w:rsidRPr="00AB39AD">
              <w:t xml:space="preserve"> my education to be flexible and adaptable to the changing needs of society and the job market.</w:t>
            </w:r>
          </w:p>
        </w:tc>
      </w:tr>
      <w:tr w:rsidR="008B1071" w14:paraId="373A1732" w14:textId="77777777" w:rsidTr="00882714">
        <w:tc>
          <w:tcPr>
            <w:tcW w:w="593" w:type="dxa"/>
          </w:tcPr>
          <w:p w14:paraId="1471C733" w14:textId="77777777" w:rsidR="008B1071" w:rsidRDefault="008B1071" w:rsidP="00882714">
            <w:pPr>
              <w:spacing w:before="40" w:after="0" w:line="259" w:lineRule="auto"/>
              <w:ind w:left="0" w:firstLine="0"/>
              <w:jc w:val="center"/>
            </w:pPr>
            <w:r>
              <w:t>4.</w:t>
            </w:r>
          </w:p>
        </w:tc>
        <w:tc>
          <w:tcPr>
            <w:tcW w:w="2379" w:type="dxa"/>
          </w:tcPr>
          <w:p w14:paraId="6BF3B7FB" w14:textId="77777777" w:rsidR="008B1071" w:rsidRDefault="008B1071" w:rsidP="00882714">
            <w:pPr>
              <w:spacing w:before="40" w:after="0" w:line="259" w:lineRule="auto"/>
              <w:ind w:left="0" w:firstLine="0"/>
              <w:jc w:val="center"/>
            </w:pPr>
            <w:r>
              <w:t xml:space="preserve">Affordable healthcare </w:t>
            </w:r>
          </w:p>
        </w:tc>
        <w:tc>
          <w:tcPr>
            <w:tcW w:w="6095" w:type="dxa"/>
          </w:tcPr>
          <w:p w14:paraId="7FE60AD2" w14:textId="77777777" w:rsidR="008B1071" w:rsidRDefault="008B1071" w:rsidP="00882714">
            <w:pPr>
              <w:spacing w:before="40" w:after="0" w:line="259" w:lineRule="auto"/>
              <w:ind w:left="0" w:firstLine="0"/>
              <w:jc w:val="left"/>
            </w:pPr>
            <w:r w:rsidRPr="00F4730B">
              <w:rPr>
                <w:b/>
              </w:rPr>
              <w:t>As a</w:t>
            </w:r>
            <w:r w:rsidRPr="00BE24EC">
              <w:t xml:space="preserve"> person who is concerned about the cost of healthcare, </w:t>
            </w:r>
            <w:r w:rsidRPr="00F4730B">
              <w:rPr>
                <w:b/>
              </w:rPr>
              <w:t>I want to</w:t>
            </w:r>
            <w:r w:rsidRPr="00BE24EC">
              <w:t xml:space="preserve"> </w:t>
            </w:r>
            <w:r>
              <w:t xml:space="preserve">know more about </w:t>
            </w:r>
            <w:r w:rsidRPr="00BE24EC">
              <w:t xml:space="preserve">Medisave </w:t>
            </w:r>
            <w:r>
              <w:t>and subsidies</w:t>
            </w:r>
            <w:r w:rsidRPr="00BE24EC">
              <w:t xml:space="preserve"> in Singapore, </w:t>
            </w:r>
            <w:r w:rsidRPr="00F4730B">
              <w:rPr>
                <w:b/>
              </w:rPr>
              <w:t>so that I</w:t>
            </w:r>
            <w:r w:rsidRPr="00BE24EC">
              <w:t xml:space="preserve"> can pay for medical bills at a lower cos</w:t>
            </w:r>
            <w:r>
              <w:t>t</w:t>
            </w:r>
            <w:r w:rsidRPr="00BE24EC">
              <w:t>.</w:t>
            </w:r>
          </w:p>
        </w:tc>
      </w:tr>
      <w:tr w:rsidR="008B1071" w14:paraId="55D3ED88" w14:textId="77777777" w:rsidTr="00882714">
        <w:tc>
          <w:tcPr>
            <w:tcW w:w="593" w:type="dxa"/>
          </w:tcPr>
          <w:p w14:paraId="4A98AB36" w14:textId="77777777" w:rsidR="008B1071" w:rsidRDefault="008B1071" w:rsidP="00882714">
            <w:pPr>
              <w:spacing w:before="40" w:after="0" w:line="259" w:lineRule="auto"/>
              <w:ind w:left="0" w:firstLine="0"/>
              <w:jc w:val="center"/>
            </w:pPr>
            <w:r>
              <w:t>5.</w:t>
            </w:r>
          </w:p>
        </w:tc>
        <w:tc>
          <w:tcPr>
            <w:tcW w:w="2379" w:type="dxa"/>
          </w:tcPr>
          <w:p w14:paraId="5DED0C7C" w14:textId="77777777" w:rsidR="008B1071" w:rsidRDefault="008B1071" w:rsidP="00882714">
            <w:pPr>
              <w:spacing w:before="40" w:after="0" w:line="259" w:lineRule="auto"/>
              <w:ind w:left="0" w:firstLine="0"/>
              <w:jc w:val="center"/>
            </w:pPr>
            <w:r>
              <w:t>Decreased waiting times</w:t>
            </w:r>
          </w:p>
        </w:tc>
        <w:tc>
          <w:tcPr>
            <w:tcW w:w="6095" w:type="dxa"/>
          </w:tcPr>
          <w:p w14:paraId="6A04D107" w14:textId="77777777" w:rsidR="008B1071" w:rsidRDefault="008B1071" w:rsidP="00882714">
            <w:pPr>
              <w:spacing w:before="40" w:after="0" w:line="259" w:lineRule="auto"/>
              <w:ind w:left="0" w:firstLine="0"/>
              <w:jc w:val="left"/>
            </w:pPr>
            <w:r w:rsidRPr="00F4730B">
              <w:rPr>
                <w:b/>
              </w:rPr>
              <w:t>As a</w:t>
            </w:r>
            <w:r>
              <w:t xml:space="preserve"> young adult who is a permanent resident</w:t>
            </w:r>
            <w:r w:rsidRPr="00F4730B">
              <w:rPr>
                <w:b/>
              </w:rPr>
              <w:t>, I want to</w:t>
            </w:r>
            <w:r>
              <w:t xml:space="preserve"> have a shorter waiting time so my doctor visit can be more efficient</w:t>
            </w:r>
          </w:p>
        </w:tc>
      </w:tr>
      <w:tr w:rsidR="008B1071" w14:paraId="42D5EB7C" w14:textId="77777777" w:rsidTr="00882714">
        <w:tc>
          <w:tcPr>
            <w:tcW w:w="593" w:type="dxa"/>
          </w:tcPr>
          <w:p w14:paraId="3E4C5B24" w14:textId="77777777" w:rsidR="008B1071" w:rsidRDefault="008B1071" w:rsidP="00882714">
            <w:pPr>
              <w:spacing w:before="40" w:after="0" w:line="259" w:lineRule="auto"/>
              <w:ind w:left="0" w:firstLine="0"/>
              <w:jc w:val="center"/>
            </w:pPr>
            <w:r>
              <w:t>6.</w:t>
            </w:r>
          </w:p>
        </w:tc>
        <w:tc>
          <w:tcPr>
            <w:tcW w:w="2379" w:type="dxa"/>
          </w:tcPr>
          <w:p w14:paraId="12513AAA" w14:textId="77777777" w:rsidR="008B1071" w:rsidRPr="6E12C5E5" w:rsidRDefault="008B1071" w:rsidP="00882714">
            <w:pPr>
              <w:spacing w:before="40" w:after="0" w:line="259" w:lineRule="auto"/>
              <w:ind w:left="0" w:firstLine="0"/>
              <w:jc w:val="center"/>
              <w:rPr>
                <w:rFonts w:asciiTheme="minorHAnsi" w:eastAsia="Times New Roman" w:hAnsiTheme="minorHAnsi" w:cstheme="minorBidi"/>
              </w:rPr>
            </w:pPr>
            <w:r>
              <w:rPr>
                <w:rFonts w:asciiTheme="minorHAnsi" w:eastAsia="Times New Roman" w:hAnsiTheme="minorHAnsi" w:cstheme="minorBidi"/>
              </w:rPr>
              <w:t>Efficient medicine</w:t>
            </w:r>
            <w:r w:rsidRPr="008F1D15">
              <w:rPr>
                <w:rFonts w:asciiTheme="minorHAnsi" w:eastAsia="Times New Roman" w:hAnsiTheme="minorHAnsi" w:cstheme="minorBidi"/>
              </w:rPr>
              <w:t xml:space="preserve"> </w:t>
            </w:r>
            <w:r>
              <w:rPr>
                <w:rFonts w:asciiTheme="minorHAnsi" w:eastAsia="Times New Roman" w:hAnsiTheme="minorHAnsi" w:cstheme="minorBidi"/>
              </w:rPr>
              <w:t xml:space="preserve">and </w:t>
            </w:r>
            <w:r w:rsidRPr="008F1D15">
              <w:rPr>
                <w:rFonts w:asciiTheme="minorHAnsi" w:eastAsia="Times New Roman" w:hAnsiTheme="minorHAnsi" w:cstheme="minorBidi"/>
              </w:rPr>
              <w:t>test results</w:t>
            </w:r>
            <w:r>
              <w:rPr>
                <w:rFonts w:asciiTheme="minorHAnsi" w:eastAsia="Times New Roman" w:hAnsiTheme="minorHAnsi" w:cstheme="minorBidi"/>
              </w:rPr>
              <w:t xml:space="preserve"> collection</w:t>
            </w:r>
          </w:p>
        </w:tc>
        <w:tc>
          <w:tcPr>
            <w:tcW w:w="6095" w:type="dxa"/>
          </w:tcPr>
          <w:p w14:paraId="51444347" w14:textId="77777777" w:rsidR="008B1071" w:rsidRPr="6E12C5E5" w:rsidRDefault="008B1071" w:rsidP="00882714">
            <w:pPr>
              <w:spacing w:before="40" w:after="0" w:line="259" w:lineRule="auto"/>
              <w:ind w:left="0" w:firstLine="0"/>
              <w:jc w:val="left"/>
              <w:rPr>
                <w:rFonts w:asciiTheme="minorHAnsi" w:eastAsia="Times New Roman" w:hAnsiTheme="minorHAnsi" w:cstheme="minorBidi"/>
              </w:rPr>
            </w:pPr>
            <w:r w:rsidRPr="00F4730B">
              <w:rPr>
                <w:rFonts w:asciiTheme="minorHAnsi" w:eastAsia="Times New Roman" w:hAnsiTheme="minorHAnsi" w:cstheme="minorBidi"/>
                <w:b/>
              </w:rPr>
              <w:t>As a</w:t>
            </w:r>
            <w:r w:rsidRPr="006717C7">
              <w:rPr>
                <w:rFonts w:asciiTheme="minorHAnsi" w:eastAsia="Times New Roman" w:hAnsiTheme="minorHAnsi" w:cstheme="minorBidi"/>
              </w:rPr>
              <w:t xml:space="preserve"> patient/visitor </w:t>
            </w:r>
            <w:r>
              <w:rPr>
                <w:rFonts w:asciiTheme="minorHAnsi" w:eastAsia="Times New Roman" w:hAnsiTheme="minorHAnsi" w:cstheme="minorBidi"/>
              </w:rPr>
              <w:t>at a hospital</w:t>
            </w:r>
            <w:r w:rsidRPr="006717C7">
              <w:rPr>
                <w:rFonts w:asciiTheme="minorHAnsi" w:eastAsia="Times New Roman" w:hAnsiTheme="minorHAnsi" w:cstheme="minorBidi"/>
              </w:rPr>
              <w:t xml:space="preserve">, </w:t>
            </w:r>
            <w:r w:rsidRPr="00F4730B">
              <w:rPr>
                <w:rFonts w:asciiTheme="minorHAnsi" w:eastAsia="Times New Roman" w:hAnsiTheme="minorHAnsi" w:cstheme="minorBidi"/>
                <w:b/>
              </w:rPr>
              <w:t>I want to</w:t>
            </w:r>
            <w:r w:rsidRPr="006717C7">
              <w:rPr>
                <w:rFonts w:asciiTheme="minorHAnsi" w:eastAsia="Times New Roman" w:hAnsiTheme="minorHAnsi" w:cstheme="minorBidi"/>
              </w:rPr>
              <w:t xml:space="preserve"> have shorter waiting time and </w:t>
            </w:r>
            <w:r>
              <w:rPr>
                <w:rFonts w:asciiTheme="minorHAnsi" w:eastAsia="Times New Roman" w:hAnsiTheme="minorHAnsi" w:cstheme="minorBidi"/>
              </w:rPr>
              <w:t>more efficient</w:t>
            </w:r>
            <w:r w:rsidRPr="006717C7">
              <w:rPr>
                <w:rFonts w:asciiTheme="minorHAnsi" w:eastAsia="Times New Roman" w:hAnsiTheme="minorHAnsi" w:cstheme="minorBidi"/>
              </w:rPr>
              <w:t xml:space="preserve"> processing speed when I collect my medicine and receive test results, </w:t>
            </w:r>
            <w:r w:rsidRPr="00F4730B">
              <w:rPr>
                <w:rFonts w:asciiTheme="minorHAnsi" w:eastAsia="Times New Roman" w:hAnsiTheme="minorHAnsi" w:cstheme="minorBidi"/>
                <w:b/>
              </w:rPr>
              <w:t>so that I</w:t>
            </w:r>
            <w:r>
              <w:rPr>
                <w:rFonts w:asciiTheme="minorHAnsi" w:eastAsia="Times New Roman" w:hAnsiTheme="minorHAnsi" w:cstheme="minorBidi"/>
              </w:rPr>
              <w:t xml:space="preserve"> can spend lesser time waiting during</w:t>
            </w:r>
            <w:r w:rsidRPr="006717C7">
              <w:rPr>
                <w:rFonts w:asciiTheme="minorHAnsi" w:eastAsia="Times New Roman" w:hAnsiTheme="minorHAnsi" w:cstheme="minorBidi"/>
              </w:rPr>
              <w:t xml:space="preserve"> my visit to the hospital. </w:t>
            </w:r>
          </w:p>
        </w:tc>
      </w:tr>
      <w:tr w:rsidR="008B1071" w14:paraId="3454AC80" w14:textId="77777777" w:rsidTr="00882714">
        <w:tc>
          <w:tcPr>
            <w:tcW w:w="593" w:type="dxa"/>
          </w:tcPr>
          <w:p w14:paraId="23B7D515" w14:textId="77777777" w:rsidR="008B1071" w:rsidRDefault="008B1071" w:rsidP="00882714">
            <w:pPr>
              <w:spacing w:before="40" w:after="0" w:line="259" w:lineRule="auto"/>
              <w:ind w:left="0" w:firstLine="0"/>
              <w:jc w:val="center"/>
            </w:pPr>
            <w:r>
              <w:lastRenderedPageBreak/>
              <w:t>7.</w:t>
            </w:r>
          </w:p>
        </w:tc>
        <w:tc>
          <w:tcPr>
            <w:tcW w:w="2379" w:type="dxa"/>
          </w:tcPr>
          <w:p w14:paraId="5E7642B8" w14:textId="77777777" w:rsidR="008B1071" w:rsidRPr="74F3FBDA" w:rsidRDefault="008B1071" w:rsidP="00882714">
            <w:pPr>
              <w:spacing w:before="40" w:after="0" w:line="259" w:lineRule="auto"/>
              <w:ind w:left="0" w:firstLine="0"/>
              <w:jc w:val="center"/>
              <w:rPr>
                <w:rFonts w:asciiTheme="minorHAnsi" w:eastAsia="Times New Roman" w:hAnsiTheme="minorHAnsi" w:cstheme="minorBidi"/>
              </w:rPr>
            </w:pPr>
            <w:r w:rsidRPr="55124063">
              <w:rPr>
                <w:rFonts w:asciiTheme="minorHAnsi" w:eastAsia="Times New Roman" w:hAnsiTheme="minorHAnsi" w:cstheme="minorBidi"/>
              </w:rPr>
              <w:t xml:space="preserve">Pricing of houses  </w:t>
            </w:r>
          </w:p>
        </w:tc>
        <w:tc>
          <w:tcPr>
            <w:tcW w:w="6095" w:type="dxa"/>
          </w:tcPr>
          <w:p w14:paraId="79EA809B" w14:textId="77777777" w:rsidR="008B1071" w:rsidRDefault="008B1071" w:rsidP="00882714">
            <w:pPr>
              <w:spacing w:before="40" w:after="0" w:line="259" w:lineRule="auto"/>
              <w:ind w:left="0" w:firstLine="0"/>
              <w:jc w:val="left"/>
              <w:rPr>
                <w:rFonts w:asciiTheme="minorHAnsi" w:eastAsiaTheme="minorEastAsia" w:hAnsiTheme="minorHAnsi" w:cstheme="minorBidi"/>
                <w:color w:val="auto"/>
              </w:rPr>
            </w:pPr>
            <w:r w:rsidRPr="00F4730B">
              <w:rPr>
                <w:rFonts w:asciiTheme="minorHAnsi" w:eastAsiaTheme="minorEastAsia" w:hAnsiTheme="minorHAnsi" w:cstheme="minorBidi"/>
                <w:b/>
                <w:color w:val="auto"/>
              </w:rPr>
              <w:t>As a</w:t>
            </w:r>
            <w:r w:rsidRPr="55124063">
              <w:rPr>
                <w:rFonts w:asciiTheme="minorHAnsi" w:eastAsiaTheme="minorEastAsia" w:hAnsiTheme="minorHAnsi" w:cstheme="minorBidi"/>
                <w:color w:val="auto"/>
              </w:rPr>
              <w:t xml:space="preserve"> student in junior college, </w:t>
            </w:r>
            <w:r w:rsidRPr="00F4730B">
              <w:rPr>
                <w:rFonts w:asciiTheme="minorHAnsi" w:eastAsiaTheme="minorEastAsia" w:hAnsiTheme="minorHAnsi" w:cstheme="minorBidi"/>
                <w:b/>
                <w:color w:val="auto"/>
              </w:rPr>
              <w:t>I want to</w:t>
            </w:r>
            <w:r w:rsidRPr="55124063">
              <w:rPr>
                <w:rFonts w:asciiTheme="minorHAnsi" w:eastAsiaTheme="minorEastAsia" w:hAnsiTheme="minorHAnsi" w:cstheme="minorBidi"/>
                <w:color w:val="auto"/>
              </w:rPr>
              <w:t xml:space="preserve"> be able to know more about the prices of housing </w:t>
            </w:r>
            <w:r w:rsidRPr="00F4730B">
              <w:rPr>
                <w:rFonts w:asciiTheme="minorHAnsi" w:eastAsiaTheme="minorEastAsia" w:hAnsiTheme="minorHAnsi" w:cstheme="minorBidi"/>
                <w:b/>
                <w:color w:val="auto"/>
              </w:rPr>
              <w:t>so that I</w:t>
            </w:r>
            <w:r w:rsidRPr="00CF25CB">
              <w:rPr>
                <w:rFonts w:asciiTheme="minorHAnsi" w:eastAsiaTheme="minorEastAsia" w:hAnsiTheme="minorHAnsi" w:cstheme="minorBidi"/>
                <w:color w:val="auto"/>
              </w:rPr>
              <w:t xml:space="preserve"> </w:t>
            </w:r>
            <w:r w:rsidRPr="55124063">
              <w:rPr>
                <w:rFonts w:asciiTheme="minorHAnsi" w:eastAsiaTheme="minorEastAsia" w:hAnsiTheme="minorHAnsi" w:cstheme="minorBidi"/>
                <w:color w:val="auto"/>
              </w:rPr>
              <w:t>can better prepared how much money I need in the future to get my own house</w:t>
            </w:r>
            <w:r>
              <w:rPr>
                <w:rFonts w:asciiTheme="minorHAnsi" w:eastAsiaTheme="minorEastAsia" w:hAnsiTheme="minorHAnsi" w:cstheme="minorBidi"/>
                <w:color w:val="auto"/>
              </w:rPr>
              <w:t>.</w:t>
            </w:r>
          </w:p>
        </w:tc>
      </w:tr>
      <w:tr w:rsidR="008B1071" w14:paraId="72EDF6A4" w14:textId="77777777" w:rsidTr="00882714">
        <w:tc>
          <w:tcPr>
            <w:tcW w:w="593" w:type="dxa"/>
          </w:tcPr>
          <w:p w14:paraId="2F6A7D72" w14:textId="77777777" w:rsidR="008B1071" w:rsidRDefault="008B1071" w:rsidP="00882714">
            <w:pPr>
              <w:spacing w:before="40" w:after="0" w:line="259" w:lineRule="auto"/>
              <w:ind w:left="0" w:firstLine="0"/>
              <w:jc w:val="center"/>
            </w:pPr>
            <w:r>
              <w:t>8.</w:t>
            </w:r>
          </w:p>
        </w:tc>
        <w:tc>
          <w:tcPr>
            <w:tcW w:w="2379" w:type="dxa"/>
          </w:tcPr>
          <w:p w14:paraId="235B5B2D" w14:textId="77777777" w:rsidR="008B1071" w:rsidRDefault="008B1071" w:rsidP="00882714">
            <w:pPr>
              <w:spacing w:before="40" w:after="0" w:line="259" w:lineRule="auto"/>
              <w:ind w:left="0" w:firstLine="0"/>
              <w:jc w:val="center"/>
              <w:rPr>
                <w:rFonts w:asciiTheme="minorHAnsi" w:eastAsia="Times New Roman" w:hAnsiTheme="minorHAnsi" w:cstheme="minorBidi"/>
              </w:rPr>
            </w:pPr>
            <w:r w:rsidRPr="55124063">
              <w:rPr>
                <w:rFonts w:asciiTheme="minorHAnsi" w:eastAsia="Times New Roman" w:hAnsiTheme="minorHAnsi" w:cstheme="minorBidi"/>
              </w:rPr>
              <w:t xml:space="preserve">Grants for housing </w:t>
            </w:r>
          </w:p>
        </w:tc>
        <w:tc>
          <w:tcPr>
            <w:tcW w:w="6095" w:type="dxa"/>
          </w:tcPr>
          <w:p w14:paraId="02C5A23F" w14:textId="77777777" w:rsidR="008B1071" w:rsidRDefault="008B1071" w:rsidP="00882714">
            <w:pPr>
              <w:spacing w:before="40" w:after="0" w:line="259" w:lineRule="auto"/>
              <w:ind w:left="0" w:firstLine="0"/>
              <w:jc w:val="left"/>
            </w:pPr>
            <w:r w:rsidRPr="00F4730B">
              <w:rPr>
                <w:b/>
              </w:rPr>
              <w:t>As a</w:t>
            </w:r>
            <w:r>
              <w:t xml:space="preserve"> permanent resident, </w:t>
            </w:r>
            <w:r w:rsidRPr="00F4730B">
              <w:rPr>
                <w:b/>
              </w:rPr>
              <w:t>I want to</w:t>
            </w:r>
            <w:r>
              <w:t xml:space="preserve"> be able to know which grants are available and how it will be affected by the type of house </w:t>
            </w:r>
            <w:r w:rsidRPr="00FF21D9">
              <w:rPr>
                <w:b/>
              </w:rPr>
              <w:t>so that</w:t>
            </w:r>
            <w:r>
              <w:t xml:space="preserve"> my family and I can consider moving to a bigger home if it is within our budget. </w:t>
            </w:r>
          </w:p>
        </w:tc>
      </w:tr>
      <w:tr w:rsidR="008B1071" w14:paraId="7BD2B90C" w14:textId="77777777" w:rsidTr="00882714">
        <w:trPr>
          <w:trHeight w:val="345"/>
        </w:trPr>
        <w:tc>
          <w:tcPr>
            <w:tcW w:w="593" w:type="dxa"/>
          </w:tcPr>
          <w:p w14:paraId="2E1BF4C8" w14:textId="77777777" w:rsidR="008B1071" w:rsidRDefault="008B1071" w:rsidP="00882714">
            <w:pPr>
              <w:spacing w:before="40" w:after="0" w:line="259" w:lineRule="auto"/>
              <w:ind w:left="0" w:firstLine="0"/>
              <w:jc w:val="center"/>
            </w:pPr>
            <w:r>
              <w:t>9.</w:t>
            </w:r>
          </w:p>
        </w:tc>
        <w:tc>
          <w:tcPr>
            <w:tcW w:w="2379" w:type="dxa"/>
          </w:tcPr>
          <w:p w14:paraId="018A692A" w14:textId="77777777" w:rsidR="008B1071" w:rsidRDefault="008B1071" w:rsidP="00882714">
            <w:pPr>
              <w:spacing w:before="40" w:after="0" w:line="259" w:lineRule="auto"/>
              <w:ind w:left="0" w:firstLine="0"/>
              <w:jc w:val="center"/>
            </w:pPr>
            <w:r>
              <w:t xml:space="preserve">Location and Amenities </w:t>
            </w:r>
          </w:p>
        </w:tc>
        <w:tc>
          <w:tcPr>
            <w:tcW w:w="6095" w:type="dxa"/>
          </w:tcPr>
          <w:p w14:paraId="35F10ED4" w14:textId="77777777" w:rsidR="008B1071" w:rsidRDefault="008B1071" w:rsidP="00882714">
            <w:pPr>
              <w:spacing w:before="40" w:after="0" w:line="259" w:lineRule="auto"/>
              <w:ind w:left="0" w:firstLine="0"/>
              <w:jc w:val="left"/>
            </w:pPr>
            <w:r w:rsidRPr="00FF21D9">
              <w:rPr>
                <w:b/>
              </w:rPr>
              <w:t>As a</w:t>
            </w:r>
            <w:r>
              <w:t xml:space="preserve"> young adult</w:t>
            </w:r>
            <w:r w:rsidRPr="00FF21D9">
              <w:rPr>
                <w:b/>
              </w:rPr>
              <w:t>, I want to</w:t>
            </w:r>
            <w:r>
              <w:t xml:space="preserve"> know which location is best place I should stay at based on the amenities in that area </w:t>
            </w:r>
            <w:r w:rsidRPr="00FF21D9">
              <w:rPr>
                <w:b/>
              </w:rPr>
              <w:t>so that</w:t>
            </w:r>
            <w:r>
              <w:t xml:space="preserve"> I can see which area fits within my budget.</w:t>
            </w:r>
          </w:p>
        </w:tc>
      </w:tr>
      <w:tr w:rsidR="008B1071" w14:paraId="690F8837" w14:textId="77777777" w:rsidTr="00882714">
        <w:tc>
          <w:tcPr>
            <w:tcW w:w="593" w:type="dxa"/>
          </w:tcPr>
          <w:p w14:paraId="5E120B73" w14:textId="77777777" w:rsidR="008B1071" w:rsidRDefault="008B1071" w:rsidP="00882714">
            <w:pPr>
              <w:spacing w:before="40" w:after="0" w:line="259" w:lineRule="auto"/>
              <w:ind w:left="0" w:firstLine="0"/>
              <w:jc w:val="center"/>
            </w:pPr>
            <w:r>
              <w:t>10.</w:t>
            </w:r>
          </w:p>
        </w:tc>
        <w:tc>
          <w:tcPr>
            <w:tcW w:w="2379" w:type="dxa"/>
          </w:tcPr>
          <w:p w14:paraId="754E31FC" w14:textId="77777777" w:rsidR="008B1071" w:rsidRDefault="008B1071" w:rsidP="00882714">
            <w:pPr>
              <w:spacing w:before="40" w:after="0" w:line="259" w:lineRule="auto"/>
              <w:ind w:left="0" w:firstLine="0"/>
              <w:jc w:val="center"/>
            </w:pPr>
            <w:r>
              <w:t>Crime Statistics</w:t>
            </w:r>
          </w:p>
        </w:tc>
        <w:tc>
          <w:tcPr>
            <w:tcW w:w="6095" w:type="dxa"/>
          </w:tcPr>
          <w:p w14:paraId="53E09060" w14:textId="77777777" w:rsidR="008B1071" w:rsidRDefault="008B1071" w:rsidP="00882714">
            <w:pPr>
              <w:spacing w:before="40" w:after="0" w:line="259" w:lineRule="auto"/>
              <w:ind w:left="0" w:firstLine="0"/>
              <w:jc w:val="left"/>
            </w:pPr>
            <w:r w:rsidRPr="00FF21D9">
              <w:rPr>
                <w:b/>
              </w:rPr>
              <w:t>As a</w:t>
            </w:r>
            <w:r>
              <w:t xml:space="preserve"> young adult, </w:t>
            </w:r>
            <w:r w:rsidRPr="00FF21D9">
              <w:rPr>
                <w:b/>
              </w:rPr>
              <w:t>I would</w:t>
            </w:r>
            <w:r>
              <w:t xml:space="preserve"> like to see statistics of crime in Singapore such as the types of crime committed, </w:t>
            </w:r>
            <w:r w:rsidRPr="00FF21D9">
              <w:rPr>
                <w:b/>
              </w:rPr>
              <w:t>so that I</w:t>
            </w:r>
            <w:r w:rsidRPr="00950297">
              <w:t xml:space="preserve"> am informed and can better understand the overall safety of the country.</w:t>
            </w:r>
          </w:p>
        </w:tc>
      </w:tr>
      <w:tr w:rsidR="008B1071" w14:paraId="345156F6" w14:textId="77777777" w:rsidTr="00882714">
        <w:tc>
          <w:tcPr>
            <w:tcW w:w="593" w:type="dxa"/>
          </w:tcPr>
          <w:p w14:paraId="13E9A1EA" w14:textId="77777777" w:rsidR="008B1071" w:rsidRDefault="008B1071" w:rsidP="00882714">
            <w:pPr>
              <w:spacing w:before="40" w:after="0" w:line="259" w:lineRule="auto"/>
              <w:ind w:left="0" w:firstLine="0"/>
              <w:jc w:val="center"/>
            </w:pPr>
            <w:r>
              <w:t>11.</w:t>
            </w:r>
          </w:p>
        </w:tc>
        <w:tc>
          <w:tcPr>
            <w:tcW w:w="2379" w:type="dxa"/>
          </w:tcPr>
          <w:p w14:paraId="04F5521F" w14:textId="77777777" w:rsidR="008B1071" w:rsidRDefault="008B1071" w:rsidP="00882714">
            <w:pPr>
              <w:spacing w:before="40" w:after="0" w:line="259" w:lineRule="auto"/>
              <w:ind w:left="0" w:firstLine="0"/>
              <w:jc w:val="center"/>
            </w:pPr>
            <w:r>
              <w:t>Crime Prevention</w:t>
            </w:r>
          </w:p>
        </w:tc>
        <w:tc>
          <w:tcPr>
            <w:tcW w:w="6095" w:type="dxa"/>
          </w:tcPr>
          <w:p w14:paraId="525C2702" w14:textId="77777777" w:rsidR="008B1071" w:rsidRDefault="008B1071" w:rsidP="00882714">
            <w:pPr>
              <w:spacing w:before="40" w:after="0" w:line="259" w:lineRule="auto"/>
              <w:ind w:left="0" w:firstLine="0"/>
              <w:jc w:val="left"/>
            </w:pPr>
            <w:r w:rsidRPr="00FF21D9">
              <w:rPr>
                <w:b/>
              </w:rPr>
              <w:t>As a</w:t>
            </w:r>
            <w:r>
              <w:t xml:space="preserve"> young adult, </w:t>
            </w:r>
            <w:r w:rsidRPr="00FF21D9">
              <w:rPr>
                <w:b/>
              </w:rPr>
              <w:t>I would</w:t>
            </w:r>
            <w:r>
              <w:t xml:space="preserve"> </w:t>
            </w:r>
            <w:r w:rsidRPr="00500622">
              <w:rPr>
                <w:b/>
                <w:bCs/>
              </w:rPr>
              <w:t>like</w:t>
            </w:r>
            <w:r>
              <w:t xml:space="preserve"> the government to educate and spread awareness about crimes and how to prevent them, </w:t>
            </w:r>
            <w:r w:rsidRPr="00FF21D9">
              <w:rPr>
                <w:b/>
              </w:rPr>
              <w:t>so that I</w:t>
            </w:r>
            <w:r>
              <w:t xml:space="preserve"> will not be a victim of crime.</w:t>
            </w:r>
          </w:p>
        </w:tc>
      </w:tr>
      <w:tr w:rsidR="008B1071" w14:paraId="7E65CFA4" w14:textId="77777777" w:rsidTr="00882714">
        <w:tc>
          <w:tcPr>
            <w:tcW w:w="593" w:type="dxa"/>
          </w:tcPr>
          <w:p w14:paraId="2F81F00A" w14:textId="77777777" w:rsidR="008B1071" w:rsidRDefault="008B1071" w:rsidP="00882714">
            <w:pPr>
              <w:spacing w:before="40" w:after="0" w:line="259" w:lineRule="auto"/>
              <w:ind w:left="0" w:firstLine="0"/>
              <w:jc w:val="center"/>
            </w:pPr>
            <w:r>
              <w:t>12.</w:t>
            </w:r>
          </w:p>
        </w:tc>
        <w:tc>
          <w:tcPr>
            <w:tcW w:w="2379" w:type="dxa"/>
          </w:tcPr>
          <w:p w14:paraId="26E26CDA" w14:textId="77777777" w:rsidR="008B1071" w:rsidRDefault="008B1071" w:rsidP="00882714">
            <w:pPr>
              <w:spacing w:before="40" w:after="0" w:line="259" w:lineRule="auto"/>
              <w:ind w:left="0" w:firstLine="0"/>
              <w:jc w:val="center"/>
            </w:pPr>
            <w:r>
              <w:t>Road Safety</w:t>
            </w:r>
          </w:p>
        </w:tc>
        <w:tc>
          <w:tcPr>
            <w:tcW w:w="6095" w:type="dxa"/>
          </w:tcPr>
          <w:p w14:paraId="5776AA08" w14:textId="77777777" w:rsidR="008B1071" w:rsidRDefault="008B1071" w:rsidP="00882714">
            <w:pPr>
              <w:spacing w:before="40" w:after="0" w:line="259" w:lineRule="auto"/>
              <w:ind w:left="0" w:firstLine="0"/>
              <w:jc w:val="left"/>
            </w:pPr>
            <w:r w:rsidRPr="00FF21D9">
              <w:rPr>
                <w:b/>
              </w:rPr>
              <w:t>As a</w:t>
            </w:r>
            <w:r>
              <w:t xml:space="preserve"> young adult</w:t>
            </w:r>
            <w:r w:rsidRPr="00FF21D9">
              <w:rPr>
                <w:b/>
              </w:rPr>
              <w:t>, I want</w:t>
            </w:r>
            <w:r>
              <w:t xml:space="preserve"> to be able to see statistics related to traffic conditions and accidents, </w:t>
            </w:r>
            <w:r w:rsidRPr="00FF21D9">
              <w:rPr>
                <w:b/>
              </w:rPr>
              <w:t>so that I</w:t>
            </w:r>
            <w:r>
              <w:t xml:space="preserve"> can feel safer when walking around Singapore.</w:t>
            </w:r>
          </w:p>
        </w:tc>
      </w:tr>
    </w:tbl>
    <w:p w14:paraId="3E952712" w14:textId="1ECD08D7" w:rsidR="00836109" w:rsidRPr="0071350E" w:rsidRDefault="005A598D" w:rsidP="006F5615">
      <w:pPr>
        <w:pStyle w:val="Heading3"/>
        <w:spacing w:before="360" w:after="120"/>
        <w:ind w:left="0" w:firstLine="0"/>
        <w:rPr>
          <w:sz w:val="28"/>
          <w:szCs w:val="28"/>
        </w:rPr>
      </w:pPr>
      <w:bookmarkStart w:id="15" w:name="_Toc124693318"/>
      <w:r w:rsidRPr="0071350E">
        <w:rPr>
          <w:sz w:val="28"/>
          <w:szCs w:val="28"/>
        </w:rPr>
        <w:t xml:space="preserve">2. </w:t>
      </w:r>
      <w:r w:rsidR="00836109" w:rsidRPr="0071350E">
        <w:rPr>
          <w:sz w:val="28"/>
          <w:szCs w:val="28"/>
        </w:rPr>
        <w:t>Survey Analysis</w:t>
      </w:r>
      <w:bookmarkEnd w:id="15"/>
    </w:p>
    <w:p w14:paraId="767D207D" w14:textId="76C2A314" w:rsidR="00160B24" w:rsidRPr="00AC7205" w:rsidRDefault="00836109" w:rsidP="00240563">
      <w:pPr>
        <w:spacing w:line="276" w:lineRule="auto"/>
        <w:ind w:left="0" w:firstLine="0"/>
      </w:pPr>
      <w:r>
        <w:t>In t</w:t>
      </w:r>
      <w:r w:rsidRPr="004943DC">
        <w:t>his section</w:t>
      </w:r>
      <w:r>
        <w:t>,</w:t>
      </w:r>
      <w:r w:rsidRPr="004943DC">
        <w:t xml:space="preserve"> we will </w:t>
      </w:r>
      <w:r>
        <w:t>take deeper dive to analyse</w:t>
      </w:r>
      <w:r w:rsidRPr="004943DC">
        <w:t xml:space="preserve"> the survey data we collected from the public</w:t>
      </w:r>
      <w:r w:rsidR="00FE47AD">
        <w:t>.</w:t>
      </w:r>
    </w:p>
    <w:tbl>
      <w:tblPr>
        <w:tblStyle w:val="TableGrid"/>
        <w:tblW w:w="9072" w:type="dxa"/>
        <w:tblLayout w:type="fixed"/>
        <w:tblLook w:val="04A0" w:firstRow="1" w:lastRow="0" w:firstColumn="1" w:lastColumn="0" w:noHBand="0" w:noVBand="1"/>
      </w:tblPr>
      <w:tblGrid>
        <w:gridCol w:w="4678"/>
        <w:gridCol w:w="4394"/>
      </w:tblGrid>
      <w:tr w:rsidR="00836109" w14:paraId="107A9893" w14:textId="77777777" w:rsidTr="006153B6">
        <w:tc>
          <w:tcPr>
            <w:tcW w:w="4678" w:type="dxa"/>
            <w:shd w:val="clear" w:color="auto" w:fill="FBBFAD" w:themeFill="accent1" w:themeFillTint="99"/>
          </w:tcPr>
          <w:p w14:paraId="23AC826A" w14:textId="77777777" w:rsidR="00836109" w:rsidRPr="00160B24" w:rsidRDefault="00836109" w:rsidP="00882714">
            <w:pPr>
              <w:spacing w:after="0" w:line="259" w:lineRule="auto"/>
              <w:ind w:left="0" w:firstLine="0"/>
              <w:jc w:val="left"/>
              <w:rPr>
                <w:b/>
              </w:rPr>
            </w:pPr>
            <w:r w:rsidRPr="00160B24">
              <w:rPr>
                <w:b/>
              </w:rPr>
              <w:t>Question + Model</w:t>
            </w:r>
          </w:p>
        </w:tc>
        <w:tc>
          <w:tcPr>
            <w:tcW w:w="4394" w:type="dxa"/>
            <w:shd w:val="clear" w:color="auto" w:fill="FBBFAD" w:themeFill="accent1" w:themeFillTint="99"/>
          </w:tcPr>
          <w:p w14:paraId="2C13D90D" w14:textId="77777777" w:rsidR="00836109" w:rsidRPr="00160B24" w:rsidRDefault="00836109" w:rsidP="00882714">
            <w:pPr>
              <w:spacing w:after="0" w:line="259" w:lineRule="auto"/>
              <w:ind w:left="0" w:firstLine="0"/>
              <w:jc w:val="left"/>
              <w:rPr>
                <w:b/>
              </w:rPr>
            </w:pPr>
            <w:r w:rsidRPr="00160B24">
              <w:rPr>
                <w:b/>
              </w:rPr>
              <w:t>Description</w:t>
            </w:r>
          </w:p>
        </w:tc>
      </w:tr>
      <w:tr w:rsidR="00836109" w14:paraId="3481CF72" w14:textId="77777777" w:rsidTr="006153B6">
        <w:tc>
          <w:tcPr>
            <w:tcW w:w="4678" w:type="dxa"/>
          </w:tcPr>
          <w:p w14:paraId="54B54B14" w14:textId="3355BD20" w:rsidR="00836109" w:rsidRPr="000868F4" w:rsidRDefault="00836109" w:rsidP="00882714">
            <w:pPr>
              <w:spacing w:after="0" w:line="259" w:lineRule="auto"/>
              <w:ind w:left="0" w:firstLine="0"/>
              <w:jc w:val="left"/>
              <w:rPr>
                <w:rFonts w:asciiTheme="minorHAnsi" w:hAnsiTheme="minorHAnsi" w:cstheme="minorHAnsi"/>
              </w:rPr>
            </w:pPr>
            <w:r w:rsidRPr="003221E7">
              <w:rPr>
                <w:rFonts w:asciiTheme="minorHAnsi" w:hAnsiTheme="minorHAnsi" w:cstheme="minorHAnsi"/>
                <w:noProof/>
              </w:rPr>
              <w:drawing>
                <wp:inline distT="0" distB="0" distL="0" distR="0" wp14:anchorId="65AB7472" wp14:editId="3A8A3A47">
                  <wp:extent cx="2884845" cy="1828800"/>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0"/>
                          <a:stretch>
                            <a:fillRect/>
                          </a:stretch>
                        </pic:blipFill>
                        <pic:spPr>
                          <a:xfrm>
                            <a:off x="0" y="0"/>
                            <a:ext cx="2922792" cy="1852856"/>
                          </a:xfrm>
                          <a:prstGeom prst="rect">
                            <a:avLst/>
                          </a:prstGeom>
                        </pic:spPr>
                      </pic:pic>
                    </a:graphicData>
                  </a:graphic>
                </wp:inline>
              </w:drawing>
            </w:r>
          </w:p>
        </w:tc>
        <w:tc>
          <w:tcPr>
            <w:tcW w:w="4394" w:type="dxa"/>
          </w:tcPr>
          <w:p w14:paraId="4A0E30FB" w14:textId="77777777" w:rsidR="00836109" w:rsidRPr="000868F4" w:rsidRDefault="00836109" w:rsidP="00882714">
            <w:pPr>
              <w:spacing w:after="0" w:line="259" w:lineRule="auto"/>
              <w:ind w:left="0" w:firstLine="0"/>
              <w:jc w:val="left"/>
              <w:rPr>
                <w:rFonts w:asciiTheme="minorHAnsi" w:hAnsiTheme="minorHAnsi" w:cstheme="minorHAnsi"/>
              </w:rPr>
            </w:pPr>
            <w:r w:rsidRPr="000868F4">
              <w:rPr>
                <w:rFonts w:asciiTheme="minorHAnsi" w:hAnsiTheme="minorHAnsi" w:cstheme="minorHAnsi"/>
              </w:rPr>
              <w:t>We manage to get an even number of females and male young adults to response to our survey.</w:t>
            </w:r>
          </w:p>
          <w:p w14:paraId="1D79EA8C" w14:textId="77777777" w:rsidR="00836109" w:rsidRPr="000868F4" w:rsidRDefault="00836109" w:rsidP="00882714">
            <w:pPr>
              <w:spacing w:after="0" w:line="259" w:lineRule="auto"/>
              <w:ind w:left="0" w:firstLine="0"/>
              <w:jc w:val="left"/>
              <w:rPr>
                <w:rFonts w:asciiTheme="minorHAnsi" w:hAnsiTheme="minorHAnsi" w:cstheme="minorHAnsi"/>
              </w:rPr>
            </w:pPr>
          </w:p>
          <w:p w14:paraId="6927BCC5" w14:textId="77777777" w:rsidR="00836109" w:rsidRPr="000868F4" w:rsidRDefault="00836109" w:rsidP="00882714">
            <w:pPr>
              <w:spacing w:after="0" w:line="259" w:lineRule="auto"/>
              <w:ind w:left="0" w:firstLine="0"/>
              <w:jc w:val="left"/>
              <w:rPr>
                <w:rFonts w:asciiTheme="minorHAnsi" w:hAnsiTheme="minorHAnsi" w:cstheme="minorHAnsi"/>
              </w:rPr>
            </w:pPr>
            <w:r w:rsidRPr="000868F4">
              <w:rPr>
                <w:rFonts w:asciiTheme="minorHAnsi" w:hAnsiTheme="minorHAnsi" w:cstheme="minorHAnsi"/>
              </w:rPr>
              <w:t xml:space="preserve">This will help us to get a fair point of view from both genders. </w:t>
            </w:r>
          </w:p>
        </w:tc>
      </w:tr>
      <w:tr w:rsidR="00836109" w14:paraId="50FE10C1" w14:textId="77777777" w:rsidTr="006153B6">
        <w:tc>
          <w:tcPr>
            <w:tcW w:w="4678" w:type="dxa"/>
          </w:tcPr>
          <w:p w14:paraId="7F627ED4" w14:textId="40D8E013" w:rsidR="00836109" w:rsidRPr="000868F4" w:rsidRDefault="00836109" w:rsidP="00882714">
            <w:pPr>
              <w:spacing w:after="0" w:line="259" w:lineRule="auto"/>
              <w:ind w:left="0" w:firstLine="0"/>
              <w:jc w:val="left"/>
              <w:rPr>
                <w:rFonts w:asciiTheme="minorHAnsi" w:hAnsiTheme="minorHAnsi" w:cstheme="minorHAnsi"/>
              </w:rPr>
            </w:pPr>
            <w:r w:rsidRPr="00197316">
              <w:rPr>
                <w:rFonts w:asciiTheme="minorHAnsi" w:hAnsiTheme="minorHAnsi" w:cstheme="minorHAnsi"/>
                <w:noProof/>
              </w:rPr>
              <w:drawing>
                <wp:inline distT="0" distB="0" distL="0" distR="0" wp14:anchorId="5FDF9AAA" wp14:editId="5CBDF46B">
                  <wp:extent cx="2884805" cy="1996262"/>
                  <wp:effectExtent l="0" t="0" r="0" b="444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21"/>
                          <a:stretch>
                            <a:fillRect/>
                          </a:stretch>
                        </pic:blipFill>
                        <pic:spPr>
                          <a:xfrm>
                            <a:off x="0" y="0"/>
                            <a:ext cx="2927964" cy="2026128"/>
                          </a:xfrm>
                          <a:prstGeom prst="rect">
                            <a:avLst/>
                          </a:prstGeom>
                        </pic:spPr>
                      </pic:pic>
                    </a:graphicData>
                  </a:graphic>
                </wp:inline>
              </w:drawing>
            </w:r>
          </w:p>
        </w:tc>
        <w:tc>
          <w:tcPr>
            <w:tcW w:w="4394" w:type="dxa"/>
          </w:tcPr>
          <w:p w14:paraId="00A88E12" w14:textId="77777777" w:rsidR="00836109" w:rsidRDefault="00836109" w:rsidP="00882714">
            <w:pPr>
              <w:spacing w:after="0" w:line="259" w:lineRule="auto"/>
              <w:ind w:left="0" w:firstLine="0"/>
              <w:jc w:val="left"/>
              <w:rPr>
                <w:rFonts w:asciiTheme="minorHAnsi" w:hAnsiTheme="minorHAnsi" w:cstheme="minorHAnsi"/>
              </w:rPr>
            </w:pPr>
            <w:r w:rsidRPr="000868F4">
              <w:rPr>
                <w:rFonts w:asciiTheme="minorHAnsi" w:hAnsiTheme="minorHAnsi" w:cstheme="minorHAnsi"/>
              </w:rPr>
              <w:t>The different age groups we got through our survey.</w:t>
            </w:r>
          </w:p>
          <w:p w14:paraId="5D5EF02D" w14:textId="77777777" w:rsidR="00836109" w:rsidRDefault="00836109" w:rsidP="00882714">
            <w:pPr>
              <w:spacing w:after="0" w:line="259" w:lineRule="auto"/>
              <w:ind w:left="0" w:firstLine="0"/>
              <w:jc w:val="left"/>
              <w:rPr>
                <w:rFonts w:asciiTheme="minorHAnsi" w:hAnsiTheme="minorHAnsi" w:cstheme="minorHAnsi"/>
              </w:rPr>
            </w:pPr>
          </w:p>
          <w:p w14:paraId="1E30CB90" w14:textId="77777777" w:rsidR="00836109" w:rsidRPr="000868F4" w:rsidRDefault="00836109" w:rsidP="00882714">
            <w:pPr>
              <w:spacing w:after="0" w:line="259" w:lineRule="auto"/>
              <w:ind w:left="0" w:firstLine="0"/>
              <w:jc w:val="left"/>
              <w:rPr>
                <w:rFonts w:asciiTheme="minorHAnsi" w:hAnsiTheme="minorHAnsi" w:cstheme="minorHAnsi"/>
              </w:rPr>
            </w:pPr>
            <w:r>
              <w:rPr>
                <w:rFonts w:asciiTheme="minorHAnsi" w:hAnsiTheme="minorHAnsi" w:cstheme="minorHAnsi"/>
              </w:rPr>
              <w:t>We have filtered out responses not from our target audience to analyse their choices.</w:t>
            </w:r>
          </w:p>
        </w:tc>
      </w:tr>
      <w:tr w:rsidR="00836109" w14:paraId="69F15891" w14:textId="77777777" w:rsidTr="006153B6">
        <w:tc>
          <w:tcPr>
            <w:tcW w:w="4678" w:type="dxa"/>
          </w:tcPr>
          <w:p w14:paraId="2794D884" w14:textId="7DBA4A17" w:rsidR="00836109" w:rsidRPr="000868F4" w:rsidRDefault="00836109" w:rsidP="00882714">
            <w:pPr>
              <w:spacing w:after="0" w:line="259" w:lineRule="auto"/>
              <w:ind w:left="0" w:firstLine="0"/>
              <w:jc w:val="left"/>
              <w:rPr>
                <w:rFonts w:asciiTheme="minorHAnsi" w:hAnsiTheme="minorHAnsi" w:cstheme="minorHAnsi"/>
              </w:rPr>
            </w:pPr>
            <w:r w:rsidRPr="00861660">
              <w:rPr>
                <w:rFonts w:asciiTheme="minorHAnsi" w:hAnsiTheme="minorHAnsi" w:cstheme="minorHAnsi"/>
                <w:noProof/>
              </w:rPr>
              <w:lastRenderedPageBreak/>
              <w:drawing>
                <wp:inline distT="0" distB="0" distL="0" distR="0" wp14:anchorId="6C55B137" wp14:editId="3F752DC4">
                  <wp:extent cx="2880360" cy="1907639"/>
                  <wp:effectExtent l="0" t="0" r="0" b="0"/>
                  <wp:docPr id="57" name="Picture 5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pie chart&#10;&#10;Description automatically generated"/>
                          <pic:cNvPicPr/>
                        </pic:nvPicPr>
                        <pic:blipFill>
                          <a:blip r:embed="rId22"/>
                          <a:stretch>
                            <a:fillRect/>
                          </a:stretch>
                        </pic:blipFill>
                        <pic:spPr>
                          <a:xfrm>
                            <a:off x="0" y="0"/>
                            <a:ext cx="2911419" cy="1928209"/>
                          </a:xfrm>
                          <a:prstGeom prst="rect">
                            <a:avLst/>
                          </a:prstGeom>
                        </pic:spPr>
                      </pic:pic>
                    </a:graphicData>
                  </a:graphic>
                </wp:inline>
              </w:drawing>
            </w:r>
          </w:p>
        </w:tc>
        <w:tc>
          <w:tcPr>
            <w:tcW w:w="4394" w:type="dxa"/>
          </w:tcPr>
          <w:p w14:paraId="144303B1" w14:textId="074C128F" w:rsidR="00836109" w:rsidRPr="000868F4" w:rsidRDefault="00A8388C" w:rsidP="00882714">
            <w:pPr>
              <w:spacing w:after="0" w:line="259" w:lineRule="auto"/>
              <w:ind w:left="0" w:firstLine="0"/>
              <w:jc w:val="left"/>
              <w:rPr>
                <w:rFonts w:asciiTheme="minorHAnsi" w:hAnsiTheme="minorHAnsi" w:cstheme="minorHAnsi"/>
              </w:rPr>
            </w:pPr>
            <w:r w:rsidRPr="00AC4ECC">
              <w:rPr>
                <w:rFonts w:asciiTheme="minorHAnsi" w:hAnsiTheme="minorHAnsi" w:cstheme="minorHAnsi"/>
                <w:b/>
              </w:rPr>
              <w:t>57%</w:t>
            </w:r>
            <w:r>
              <w:rPr>
                <w:rFonts w:asciiTheme="minorHAnsi" w:hAnsiTheme="minorHAnsi" w:cstheme="minorHAnsi"/>
              </w:rPr>
              <w:t xml:space="preserve"> of our respondents</w:t>
            </w:r>
            <w:r w:rsidR="005B48EF">
              <w:rPr>
                <w:rFonts w:asciiTheme="minorHAnsi" w:hAnsiTheme="minorHAnsi" w:cstheme="minorHAnsi"/>
              </w:rPr>
              <w:t xml:space="preserve"> </w:t>
            </w:r>
            <w:r w:rsidR="002B7E10">
              <w:rPr>
                <w:rFonts w:asciiTheme="minorHAnsi" w:hAnsiTheme="minorHAnsi" w:cstheme="minorHAnsi"/>
              </w:rPr>
              <w:t xml:space="preserve">feel </w:t>
            </w:r>
            <w:r>
              <w:rPr>
                <w:rFonts w:asciiTheme="minorHAnsi" w:hAnsiTheme="minorHAnsi" w:cstheme="minorHAnsi"/>
              </w:rPr>
              <w:t xml:space="preserve">that </w:t>
            </w:r>
            <w:r w:rsidR="00FB3B5B">
              <w:rPr>
                <w:rFonts w:asciiTheme="minorHAnsi" w:hAnsiTheme="minorHAnsi" w:cstheme="minorHAnsi"/>
              </w:rPr>
              <w:t xml:space="preserve">the education system in Singapore adequately prepares </w:t>
            </w:r>
            <w:r w:rsidR="001E56FA">
              <w:rPr>
                <w:rFonts w:asciiTheme="minorHAnsi" w:hAnsiTheme="minorHAnsi" w:cstheme="minorHAnsi"/>
              </w:rPr>
              <w:t xml:space="preserve">them for the workforce while </w:t>
            </w:r>
            <w:r w:rsidR="001E56FA" w:rsidRPr="00AC4ECC">
              <w:rPr>
                <w:rFonts w:asciiTheme="minorHAnsi" w:hAnsiTheme="minorHAnsi" w:cstheme="minorHAnsi"/>
                <w:b/>
              </w:rPr>
              <w:t>43%</w:t>
            </w:r>
            <w:r w:rsidR="001E56FA">
              <w:rPr>
                <w:rFonts w:asciiTheme="minorHAnsi" w:hAnsiTheme="minorHAnsi" w:cstheme="minorHAnsi"/>
              </w:rPr>
              <w:t xml:space="preserve"> do not feel that </w:t>
            </w:r>
            <w:r w:rsidR="00F676FC">
              <w:rPr>
                <w:rFonts w:asciiTheme="minorHAnsi" w:hAnsiTheme="minorHAnsi" w:cstheme="minorHAnsi"/>
              </w:rPr>
              <w:t>way.</w:t>
            </w:r>
            <w:r w:rsidR="003C033C">
              <w:rPr>
                <w:rFonts w:asciiTheme="minorHAnsi" w:hAnsiTheme="minorHAnsi" w:cstheme="minorHAnsi"/>
              </w:rPr>
              <w:t xml:space="preserve"> </w:t>
            </w:r>
            <w:r w:rsidR="004E1FD0">
              <w:rPr>
                <w:rFonts w:asciiTheme="minorHAnsi" w:hAnsiTheme="minorHAnsi" w:cstheme="minorHAnsi"/>
              </w:rPr>
              <w:t xml:space="preserve">The results are </w:t>
            </w:r>
            <w:r w:rsidR="00AC4ECC" w:rsidRPr="00AC4ECC">
              <w:rPr>
                <w:rFonts w:asciiTheme="minorHAnsi" w:hAnsiTheme="minorHAnsi" w:cstheme="minorHAnsi"/>
                <w:b/>
                <w:bCs/>
              </w:rPr>
              <w:t>quite balanced</w:t>
            </w:r>
            <w:r w:rsidR="00AC4ECC">
              <w:rPr>
                <w:rFonts w:asciiTheme="minorHAnsi" w:hAnsiTheme="minorHAnsi" w:cstheme="minorHAnsi"/>
              </w:rPr>
              <w:t>.</w:t>
            </w:r>
          </w:p>
        </w:tc>
      </w:tr>
      <w:tr w:rsidR="00836109" w14:paraId="2522FBF3" w14:textId="77777777" w:rsidTr="006153B6">
        <w:tc>
          <w:tcPr>
            <w:tcW w:w="4678" w:type="dxa"/>
          </w:tcPr>
          <w:p w14:paraId="0B91B06A" w14:textId="04572DC3" w:rsidR="00836109" w:rsidRPr="000868F4" w:rsidRDefault="00CF6E91" w:rsidP="00882714">
            <w:pPr>
              <w:spacing w:after="0" w:line="259" w:lineRule="auto"/>
              <w:ind w:left="0" w:firstLine="0"/>
              <w:jc w:val="left"/>
              <w:rPr>
                <w:rFonts w:asciiTheme="minorHAnsi" w:hAnsiTheme="minorHAnsi" w:cstheme="minorHAnsi"/>
              </w:rPr>
            </w:pPr>
            <w:r w:rsidRPr="00CF0905">
              <w:rPr>
                <w:rFonts w:asciiTheme="minorHAnsi" w:hAnsiTheme="minorHAnsi" w:cstheme="minorHAnsi"/>
                <w:noProof/>
              </w:rPr>
              <w:drawing>
                <wp:inline distT="0" distB="0" distL="0" distR="0" wp14:anchorId="45BAD71F" wp14:editId="6B65F038">
                  <wp:extent cx="2880360" cy="1746651"/>
                  <wp:effectExtent l="0" t="0" r="0" b="635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23"/>
                          <a:stretch>
                            <a:fillRect/>
                          </a:stretch>
                        </pic:blipFill>
                        <pic:spPr>
                          <a:xfrm>
                            <a:off x="0" y="0"/>
                            <a:ext cx="2902519" cy="1760088"/>
                          </a:xfrm>
                          <a:prstGeom prst="rect">
                            <a:avLst/>
                          </a:prstGeom>
                        </pic:spPr>
                      </pic:pic>
                    </a:graphicData>
                  </a:graphic>
                </wp:inline>
              </w:drawing>
            </w:r>
          </w:p>
        </w:tc>
        <w:tc>
          <w:tcPr>
            <w:tcW w:w="4394" w:type="dxa"/>
          </w:tcPr>
          <w:p w14:paraId="6F297965" w14:textId="190B26F6" w:rsidR="00836109" w:rsidRPr="000868F4" w:rsidRDefault="00590310" w:rsidP="00882714">
            <w:pPr>
              <w:spacing w:after="0" w:line="259" w:lineRule="auto"/>
              <w:ind w:left="0" w:firstLine="0"/>
              <w:jc w:val="left"/>
              <w:rPr>
                <w:rFonts w:asciiTheme="minorHAnsi" w:hAnsiTheme="minorHAnsi" w:cstheme="minorHAnsi"/>
              </w:rPr>
            </w:pPr>
            <w:r w:rsidRPr="000868F4">
              <w:rPr>
                <w:rFonts w:asciiTheme="minorHAnsi" w:hAnsiTheme="minorHAnsi" w:cstheme="minorHAnsi"/>
              </w:rPr>
              <w:t>Most of the respondents (</w:t>
            </w:r>
            <w:r w:rsidRPr="00B15ACB">
              <w:rPr>
                <w:rFonts w:asciiTheme="minorHAnsi" w:hAnsiTheme="minorHAnsi" w:cstheme="minorHAnsi"/>
                <w:b/>
              </w:rPr>
              <w:t>21</w:t>
            </w:r>
            <w:r w:rsidRPr="000868F4">
              <w:rPr>
                <w:rFonts w:asciiTheme="minorHAnsi" w:hAnsiTheme="minorHAnsi" w:cstheme="minorHAnsi"/>
              </w:rPr>
              <w:t xml:space="preserve">) </w:t>
            </w:r>
            <w:r w:rsidR="00DC267A">
              <w:rPr>
                <w:rFonts w:asciiTheme="minorHAnsi" w:hAnsiTheme="minorHAnsi" w:cstheme="minorHAnsi"/>
              </w:rPr>
              <w:t xml:space="preserve">feel that Singapore’s education system is </w:t>
            </w:r>
            <w:r w:rsidR="00DC267A" w:rsidRPr="00B15ACB">
              <w:rPr>
                <w:rFonts w:asciiTheme="minorHAnsi" w:hAnsiTheme="minorHAnsi" w:cstheme="minorHAnsi"/>
                <w:b/>
              </w:rPr>
              <w:t>much better</w:t>
            </w:r>
            <w:r w:rsidR="00DC267A">
              <w:rPr>
                <w:rFonts w:asciiTheme="minorHAnsi" w:hAnsiTheme="minorHAnsi" w:cstheme="minorHAnsi"/>
              </w:rPr>
              <w:t xml:space="preserve"> compared to other countries whi</w:t>
            </w:r>
            <w:r w:rsidR="008B0E65">
              <w:rPr>
                <w:rFonts w:asciiTheme="minorHAnsi" w:hAnsiTheme="minorHAnsi" w:cstheme="minorHAnsi"/>
              </w:rPr>
              <w:t xml:space="preserve">le </w:t>
            </w:r>
            <w:r w:rsidR="00C332D6">
              <w:rPr>
                <w:rFonts w:asciiTheme="minorHAnsi" w:hAnsiTheme="minorHAnsi" w:cstheme="minorHAnsi"/>
              </w:rPr>
              <w:t>some of our respondents (</w:t>
            </w:r>
            <w:r w:rsidR="008B0E65" w:rsidRPr="00B15ACB">
              <w:rPr>
                <w:rFonts w:asciiTheme="minorHAnsi" w:hAnsiTheme="minorHAnsi" w:cstheme="minorHAnsi"/>
                <w:b/>
              </w:rPr>
              <w:t>16</w:t>
            </w:r>
            <w:r w:rsidR="00C332D6">
              <w:rPr>
                <w:rFonts w:asciiTheme="minorHAnsi" w:hAnsiTheme="minorHAnsi" w:cstheme="minorHAnsi"/>
              </w:rPr>
              <w:t xml:space="preserve">) feel that </w:t>
            </w:r>
            <w:r w:rsidR="00275413">
              <w:rPr>
                <w:rFonts w:asciiTheme="minorHAnsi" w:hAnsiTheme="minorHAnsi" w:cstheme="minorHAnsi"/>
              </w:rPr>
              <w:t xml:space="preserve">it is </w:t>
            </w:r>
            <w:r w:rsidR="00275413" w:rsidRPr="00B15ACB">
              <w:rPr>
                <w:rFonts w:asciiTheme="minorHAnsi" w:hAnsiTheme="minorHAnsi" w:cstheme="minorHAnsi"/>
                <w:b/>
              </w:rPr>
              <w:t>better</w:t>
            </w:r>
            <w:r w:rsidR="00B15ACB">
              <w:rPr>
                <w:rFonts w:asciiTheme="minorHAnsi" w:hAnsiTheme="minorHAnsi" w:cstheme="minorHAnsi"/>
              </w:rPr>
              <w:t>,</w:t>
            </w:r>
            <w:r w:rsidR="00275413">
              <w:rPr>
                <w:rFonts w:asciiTheme="minorHAnsi" w:hAnsiTheme="minorHAnsi" w:cstheme="minorHAnsi"/>
              </w:rPr>
              <w:t xml:space="preserve"> and </w:t>
            </w:r>
            <w:r w:rsidR="00FD73A3">
              <w:rPr>
                <w:rFonts w:asciiTheme="minorHAnsi" w:hAnsiTheme="minorHAnsi" w:cstheme="minorHAnsi"/>
              </w:rPr>
              <w:t>the minority of our respondents (</w:t>
            </w:r>
            <w:r w:rsidR="00B71AEE" w:rsidRPr="00B15ACB">
              <w:rPr>
                <w:rFonts w:asciiTheme="minorHAnsi" w:hAnsiTheme="minorHAnsi" w:cstheme="minorHAnsi"/>
                <w:b/>
              </w:rPr>
              <w:t>7</w:t>
            </w:r>
            <w:r w:rsidR="00B71AEE">
              <w:rPr>
                <w:rFonts w:asciiTheme="minorHAnsi" w:hAnsiTheme="minorHAnsi" w:cstheme="minorHAnsi"/>
              </w:rPr>
              <w:t xml:space="preserve">) feel that </w:t>
            </w:r>
            <w:r w:rsidR="00287C21">
              <w:rPr>
                <w:rFonts w:asciiTheme="minorHAnsi" w:hAnsiTheme="minorHAnsi" w:cstheme="minorHAnsi"/>
              </w:rPr>
              <w:t xml:space="preserve">the education system is </w:t>
            </w:r>
            <w:r w:rsidR="00B15C6C" w:rsidRPr="00601D7B">
              <w:rPr>
                <w:rFonts w:asciiTheme="minorHAnsi" w:hAnsiTheme="minorHAnsi" w:cstheme="minorHAnsi"/>
                <w:b/>
                <w:bCs/>
              </w:rPr>
              <w:t>neutral</w:t>
            </w:r>
            <w:r w:rsidR="000F39E5">
              <w:rPr>
                <w:rFonts w:asciiTheme="minorHAnsi" w:hAnsiTheme="minorHAnsi" w:cstheme="minorHAnsi"/>
              </w:rPr>
              <w:t xml:space="preserve"> compared to other countries.</w:t>
            </w:r>
          </w:p>
        </w:tc>
      </w:tr>
      <w:tr w:rsidR="00836109" w14:paraId="7133F9CE" w14:textId="77777777" w:rsidTr="006153B6">
        <w:tc>
          <w:tcPr>
            <w:tcW w:w="4678" w:type="dxa"/>
          </w:tcPr>
          <w:p w14:paraId="55F6C76D" w14:textId="2FA57D61" w:rsidR="00836109" w:rsidRPr="000868F4" w:rsidRDefault="00CF6E91" w:rsidP="00882714">
            <w:pPr>
              <w:spacing w:after="0" w:line="259" w:lineRule="auto"/>
              <w:ind w:left="0" w:firstLine="0"/>
              <w:jc w:val="left"/>
              <w:rPr>
                <w:rFonts w:asciiTheme="minorHAnsi" w:hAnsiTheme="minorHAnsi" w:cstheme="minorHAnsi"/>
              </w:rPr>
            </w:pPr>
            <w:r w:rsidRPr="00B1133C">
              <w:rPr>
                <w:rFonts w:asciiTheme="minorHAnsi" w:hAnsiTheme="minorHAnsi" w:cstheme="minorHAnsi"/>
                <w:noProof/>
              </w:rPr>
              <w:drawing>
                <wp:inline distT="0" distB="0" distL="0" distR="0" wp14:anchorId="736C3C54" wp14:editId="74A9D20C">
                  <wp:extent cx="2879392" cy="2034540"/>
                  <wp:effectExtent l="0" t="0" r="0" b="381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24"/>
                          <a:stretch>
                            <a:fillRect/>
                          </a:stretch>
                        </pic:blipFill>
                        <pic:spPr>
                          <a:xfrm>
                            <a:off x="0" y="0"/>
                            <a:ext cx="2931885" cy="2071631"/>
                          </a:xfrm>
                          <a:prstGeom prst="rect">
                            <a:avLst/>
                          </a:prstGeom>
                        </pic:spPr>
                      </pic:pic>
                    </a:graphicData>
                  </a:graphic>
                </wp:inline>
              </w:drawing>
            </w:r>
          </w:p>
        </w:tc>
        <w:tc>
          <w:tcPr>
            <w:tcW w:w="4394" w:type="dxa"/>
          </w:tcPr>
          <w:p w14:paraId="75E16012" w14:textId="2CFF62D8" w:rsidR="00EE5915" w:rsidRDefault="00E45983"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On the </w:t>
            </w:r>
            <w:r w:rsidRPr="00E45983">
              <w:rPr>
                <w:rFonts w:asciiTheme="minorHAnsi" w:hAnsiTheme="minorHAnsi" w:cstheme="minorHAnsi"/>
                <w:b/>
                <w:bCs/>
              </w:rPr>
              <w:t>scale 5</w:t>
            </w:r>
            <w:r>
              <w:rPr>
                <w:rFonts w:asciiTheme="minorHAnsi" w:hAnsiTheme="minorHAnsi" w:cstheme="minorHAnsi"/>
              </w:rPr>
              <w:t xml:space="preserve">, </w:t>
            </w:r>
            <w:r w:rsidR="00EE5915">
              <w:rPr>
                <w:rFonts w:asciiTheme="minorHAnsi" w:hAnsiTheme="minorHAnsi" w:cstheme="minorHAnsi"/>
              </w:rPr>
              <w:t>m</w:t>
            </w:r>
            <w:r w:rsidR="00A907B4" w:rsidRPr="000868F4">
              <w:rPr>
                <w:rFonts w:asciiTheme="minorHAnsi" w:hAnsiTheme="minorHAnsi" w:cstheme="minorHAnsi"/>
              </w:rPr>
              <w:t>ost of the respondents (</w:t>
            </w:r>
            <w:r w:rsidR="00AF6416">
              <w:rPr>
                <w:rFonts w:asciiTheme="minorHAnsi" w:hAnsiTheme="minorHAnsi" w:cstheme="minorHAnsi"/>
                <w:b/>
                <w:bCs/>
              </w:rPr>
              <w:t>15</w:t>
            </w:r>
            <w:r w:rsidR="00A907B4" w:rsidRPr="000868F4">
              <w:rPr>
                <w:rFonts w:asciiTheme="minorHAnsi" w:hAnsiTheme="minorHAnsi" w:cstheme="minorHAnsi"/>
              </w:rPr>
              <w:t xml:space="preserve">) </w:t>
            </w:r>
            <w:r w:rsidR="00AF6416">
              <w:rPr>
                <w:rFonts w:asciiTheme="minorHAnsi" w:hAnsiTheme="minorHAnsi" w:cstheme="minorHAnsi"/>
              </w:rPr>
              <w:t xml:space="preserve">are </w:t>
            </w:r>
            <w:r w:rsidR="00AF6416" w:rsidRPr="00AF6416">
              <w:rPr>
                <w:rFonts w:asciiTheme="minorHAnsi" w:hAnsiTheme="minorHAnsi" w:cstheme="minorHAnsi"/>
                <w:b/>
                <w:bCs/>
              </w:rPr>
              <w:t>very satisfied</w:t>
            </w:r>
            <w:r w:rsidR="00AF6416">
              <w:rPr>
                <w:rFonts w:asciiTheme="minorHAnsi" w:hAnsiTheme="minorHAnsi" w:cstheme="minorHAnsi"/>
              </w:rPr>
              <w:t xml:space="preserve"> with </w:t>
            </w:r>
            <w:r w:rsidR="00A907B4">
              <w:rPr>
                <w:rFonts w:asciiTheme="minorHAnsi" w:hAnsiTheme="minorHAnsi" w:cstheme="minorHAnsi"/>
              </w:rPr>
              <w:t>Singapore’s</w:t>
            </w:r>
            <w:r w:rsidR="00EE5915">
              <w:rPr>
                <w:rFonts w:asciiTheme="minorHAnsi" w:hAnsiTheme="minorHAnsi" w:cstheme="minorHAnsi"/>
              </w:rPr>
              <w:t xml:space="preserve"> </w:t>
            </w:r>
            <w:r w:rsidR="00A907B4">
              <w:rPr>
                <w:rFonts w:asciiTheme="minorHAnsi" w:hAnsiTheme="minorHAnsi" w:cstheme="minorHAnsi"/>
              </w:rPr>
              <w:t>education</w:t>
            </w:r>
            <w:r w:rsidR="00EE5915">
              <w:rPr>
                <w:rFonts w:asciiTheme="minorHAnsi" w:hAnsiTheme="minorHAnsi" w:cstheme="minorHAnsi"/>
              </w:rPr>
              <w:t xml:space="preserve"> system.</w:t>
            </w:r>
          </w:p>
          <w:p w14:paraId="44AFE51B" w14:textId="77777777" w:rsidR="00836109" w:rsidRDefault="00EE5915"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On the </w:t>
            </w:r>
            <w:r w:rsidRPr="005024CD">
              <w:rPr>
                <w:rFonts w:asciiTheme="minorHAnsi" w:hAnsiTheme="minorHAnsi" w:cstheme="minorHAnsi"/>
                <w:b/>
                <w:bCs/>
              </w:rPr>
              <w:t>scale 3 and 4</w:t>
            </w:r>
            <w:r>
              <w:rPr>
                <w:rFonts w:asciiTheme="minorHAnsi" w:hAnsiTheme="minorHAnsi" w:cstheme="minorHAnsi"/>
              </w:rPr>
              <w:t xml:space="preserve">, they have the same </w:t>
            </w:r>
            <w:r w:rsidR="005024CD">
              <w:rPr>
                <w:rFonts w:asciiTheme="minorHAnsi" w:hAnsiTheme="minorHAnsi" w:cstheme="minorHAnsi"/>
              </w:rPr>
              <w:t>number</w:t>
            </w:r>
            <w:r>
              <w:rPr>
                <w:rFonts w:asciiTheme="minorHAnsi" w:hAnsiTheme="minorHAnsi" w:cstheme="minorHAnsi"/>
              </w:rPr>
              <w:t xml:space="preserve"> of respondents (</w:t>
            </w:r>
            <w:r w:rsidRPr="005024CD">
              <w:rPr>
                <w:rFonts w:asciiTheme="minorHAnsi" w:hAnsiTheme="minorHAnsi" w:cstheme="minorHAnsi"/>
                <w:b/>
                <w:bCs/>
              </w:rPr>
              <w:t>13</w:t>
            </w:r>
            <w:r>
              <w:rPr>
                <w:rFonts w:asciiTheme="minorHAnsi" w:hAnsiTheme="minorHAnsi" w:cstheme="minorHAnsi"/>
              </w:rPr>
              <w:t>)</w:t>
            </w:r>
            <w:r w:rsidR="00411D31">
              <w:rPr>
                <w:rFonts w:asciiTheme="minorHAnsi" w:hAnsiTheme="minorHAnsi" w:cstheme="minorHAnsi"/>
              </w:rPr>
              <w:t xml:space="preserve"> </w:t>
            </w:r>
            <w:r w:rsidR="005024CD">
              <w:rPr>
                <w:rFonts w:asciiTheme="minorHAnsi" w:hAnsiTheme="minorHAnsi" w:cstheme="minorHAnsi"/>
              </w:rPr>
              <w:t>each and</w:t>
            </w:r>
            <w:r>
              <w:rPr>
                <w:rFonts w:asciiTheme="minorHAnsi" w:hAnsiTheme="minorHAnsi" w:cstheme="minorHAnsi"/>
              </w:rPr>
              <w:t xml:space="preserve"> </w:t>
            </w:r>
            <w:r w:rsidR="00760503">
              <w:rPr>
                <w:rFonts w:asciiTheme="minorHAnsi" w:hAnsiTheme="minorHAnsi" w:cstheme="minorHAnsi"/>
              </w:rPr>
              <w:t>they are</w:t>
            </w:r>
            <w:r w:rsidR="00411D31">
              <w:rPr>
                <w:rFonts w:asciiTheme="minorHAnsi" w:hAnsiTheme="minorHAnsi" w:cstheme="minorHAnsi"/>
              </w:rPr>
              <w:t xml:space="preserve"> </w:t>
            </w:r>
            <w:r w:rsidR="005024CD">
              <w:rPr>
                <w:rFonts w:asciiTheme="minorHAnsi" w:hAnsiTheme="minorHAnsi" w:cstheme="minorHAnsi"/>
              </w:rPr>
              <w:t xml:space="preserve">either </w:t>
            </w:r>
            <w:r w:rsidR="005024CD" w:rsidRPr="00306382">
              <w:rPr>
                <w:rFonts w:asciiTheme="minorHAnsi" w:hAnsiTheme="minorHAnsi" w:cstheme="minorHAnsi"/>
                <w:b/>
                <w:bCs/>
              </w:rPr>
              <w:t>neutral</w:t>
            </w:r>
            <w:r w:rsidR="005024CD">
              <w:rPr>
                <w:rFonts w:asciiTheme="minorHAnsi" w:hAnsiTheme="minorHAnsi" w:cstheme="minorHAnsi"/>
              </w:rPr>
              <w:t xml:space="preserve"> or </w:t>
            </w:r>
            <w:r w:rsidR="005024CD" w:rsidRPr="00306382">
              <w:rPr>
                <w:rFonts w:asciiTheme="minorHAnsi" w:hAnsiTheme="minorHAnsi" w:cstheme="minorHAnsi"/>
                <w:b/>
                <w:bCs/>
              </w:rPr>
              <w:t>satisfied</w:t>
            </w:r>
            <w:r w:rsidR="005024CD">
              <w:rPr>
                <w:rFonts w:asciiTheme="minorHAnsi" w:hAnsiTheme="minorHAnsi" w:cstheme="minorHAnsi"/>
              </w:rPr>
              <w:t xml:space="preserve"> with Singapore’s education system.</w:t>
            </w:r>
          </w:p>
          <w:p w14:paraId="3AAB08DE" w14:textId="77777777" w:rsidR="00671387" w:rsidRDefault="005024CD"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On the </w:t>
            </w:r>
            <w:r w:rsidRPr="00434972">
              <w:rPr>
                <w:rFonts w:asciiTheme="minorHAnsi" w:hAnsiTheme="minorHAnsi" w:cstheme="minorHAnsi"/>
                <w:b/>
                <w:bCs/>
              </w:rPr>
              <w:t xml:space="preserve">scale </w:t>
            </w:r>
            <w:r w:rsidR="00E85DCB" w:rsidRPr="00434972">
              <w:rPr>
                <w:rFonts w:asciiTheme="minorHAnsi" w:hAnsiTheme="minorHAnsi" w:cstheme="minorHAnsi"/>
                <w:b/>
                <w:bCs/>
              </w:rPr>
              <w:t>2</w:t>
            </w:r>
            <w:r w:rsidR="00E85DCB">
              <w:rPr>
                <w:rFonts w:asciiTheme="minorHAnsi" w:hAnsiTheme="minorHAnsi" w:cstheme="minorHAnsi"/>
              </w:rPr>
              <w:t xml:space="preserve">, </w:t>
            </w:r>
            <w:r w:rsidR="00630F57">
              <w:rPr>
                <w:rFonts w:asciiTheme="minorHAnsi" w:hAnsiTheme="minorHAnsi" w:cstheme="minorHAnsi"/>
              </w:rPr>
              <w:t xml:space="preserve">a little of our respondents feel </w:t>
            </w:r>
            <w:r w:rsidR="00671387" w:rsidRPr="00434972">
              <w:rPr>
                <w:rFonts w:asciiTheme="minorHAnsi" w:hAnsiTheme="minorHAnsi" w:cstheme="minorHAnsi"/>
                <w:b/>
                <w:bCs/>
              </w:rPr>
              <w:t>dissatisfied</w:t>
            </w:r>
            <w:r w:rsidR="00671387">
              <w:rPr>
                <w:rFonts w:asciiTheme="minorHAnsi" w:hAnsiTheme="minorHAnsi" w:cstheme="minorHAnsi"/>
              </w:rPr>
              <w:t xml:space="preserve"> with Singapore’s education system.</w:t>
            </w:r>
          </w:p>
          <w:p w14:paraId="774D72A4" w14:textId="355E9525" w:rsidR="00836109" w:rsidRPr="000868F4" w:rsidRDefault="008626C9"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On the </w:t>
            </w:r>
            <w:r w:rsidRPr="00434972">
              <w:rPr>
                <w:rFonts w:asciiTheme="minorHAnsi" w:hAnsiTheme="minorHAnsi" w:cstheme="minorHAnsi"/>
                <w:b/>
                <w:bCs/>
              </w:rPr>
              <w:t>scale 1</w:t>
            </w:r>
            <w:r>
              <w:rPr>
                <w:rFonts w:asciiTheme="minorHAnsi" w:hAnsiTheme="minorHAnsi" w:cstheme="minorHAnsi"/>
              </w:rPr>
              <w:t xml:space="preserve">, </w:t>
            </w:r>
            <w:r w:rsidR="00434972">
              <w:rPr>
                <w:rFonts w:asciiTheme="minorHAnsi" w:hAnsiTheme="minorHAnsi" w:cstheme="minorHAnsi"/>
              </w:rPr>
              <w:t xml:space="preserve">a minority of our respondents feel </w:t>
            </w:r>
            <w:r w:rsidR="00434972" w:rsidRPr="00434972">
              <w:rPr>
                <w:rFonts w:asciiTheme="minorHAnsi" w:hAnsiTheme="minorHAnsi" w:cstheme="minorHAnsi"/>
                <w:b/>
                <w:bCs/>
              </w:rPr>
              <w:t>very dissatisfied</w:t>
            </w:r>
            <w:r w:rsidR="00434972">
              <w:rPr>
                <w:rFonts w:asciiTheme="minorHAnsi" w:hAnsiTheme="minorHAnsi" w:cstheme="minorHAnsi"/>
              </w:rPr>
              <w:t xml:space="preserve"> with the Singapore’s education system.</w:t>
            </w:r>
          </w:p>
        </w:tc>
      </w:tr>
      <w:tr w:rsidR="00836109" w14:paraId="506F35F9" w14:textId="77777777" w:rsidTr="006153B6">
        <w:tc>
          <w:tcPr>
            <w:tcW w:w="4678" w:type="dxa"/>
          </w:tcPr>
          <w:p w14:paraId="6410897C" w14:textId="0151F903" w:rsidR="00836109" w:rsidRPr="000868F4" w:rsidRDefault="00836109" w:rsidP="00882714">
            <w:pPr>
              <w:spacing w:after="0" w:line="259" w:lineRule="auto"/>
              <w:ind w:left="0" w:firstLine="0"/>
              <w:jc w:val="left"/>
              <w:rPr>
                <w:rFonts w:asciiTheme="minorHAnsi" w:hAnsiTheme="minorHAnsi" w:cstheme="minorHAnsi"/>
              </w:rPr>
            </w:pPr>
            <w:r w:rsidRPr="00446791">
              <w:rPr>
                <w:rFonts w:asciiTheme="minorHAnsi" w:hAnsiTheme="minorHAnsi" w:cstheme="minorHAnsi"/>
                <w:noProof/>
              </w:rPr>
              <w:drawing>
                <wp:inline distT="0" distB="0" distL="0" distR="0" wp14:anchorId="1A440EDF" wp14:editId="6CB95775">
                  <wp:extent cx="2869141" cy="1935480"/>
                  <wp:effectExtent l="0" t="0" r="7620" b="7620"/>
                  <wp:docPr id="72" name="Picture 7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pie chart&#10;&#10;Description automatically generated"/>
                          <pic:cNvPicPr/>
                        </pic:nvPicPr>
                        <pic:blipFill>
                          <a:blip r:embed="rId25"/>
                          <a:stretch>
                            <a:fillRect/>
                          </a:stretch>
                        </pic:blipFill>
                        <pic:spPr>
                          <a:xfrm>
                            <a:off x="0" y="0"/>
                            <a:ext cx="2881105" cy="1943551"/>
                          </a:xfrm>
                          <a:prstGeom prst="rect">
                            <a:avLst/>
                          </a:prstGeom>
                        </pic:spPr>
                      </pic:pic>
                    </a:graphicData>
                  </a:graphic>
                </wp:inline>
              </w:drawing>
            </w:r>
          </w:p>
        </w:tc>
        <w:tc>
          <w:tcPr>
            <w:tcW w:w="4394" w:type="dxa"/>
          </w:tcPr>
          <w:p w14:paraId="69774A96" w14:textId="77777777" w:rsidR="00836109" w:rsidRDefault="00836109"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About </w:t>
            </w:r>
            <w:r w:rsidRPr="003C4C43">
              <w:rPr>
                <w:rFonts w:asciiTheme="minorHAnsi" w:hAnsiTheme="minorHAnsi" w:cstheme="minorHAnsi"/>
                <w:b/>
              </w:rPr>
              <w:t>1/3 of respondents responded that Singapore’s healthcare is cheap</w:t>
            </w:r>
            <w:r>
              <w:rPr>
                <w:rFonts w:asciiTheme="minorHAnsi" w:hAnsiTheme="minorHAnsi" w:cstheme="minorHAnsi"/>
              </w:rPr>
              <w:t xml:space="preserve"> (level 4-5), while about ¼ of respondents say that its expensive (level 1-2). </w:t>
            </w:r>
          </w:p>
          <w:p w14:paraId="207555F4" w14:textId="77777777" w:rsidR="00836109" w:rsidRPr="000868F4" w:rsidRDefault="00836109"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There is a </w:t>
            </w:r>
            <w:r w:rsidRPr="003C4C43">
              <w:rPr>
                <w:rFonts w:asciiTheme="minorHAnsi" w:hAnsiTheme="minorHAnsi" w:cstheme="minorHAnsi"/>
                <w:b/>
              </w:rPr>
              <w:t>wide range of opinions</w:t>
            </w:r>
            <w:r>
              <w:rPr>
                <w:rFonts w:asciiTheme="minorHAnsi" w:hAnsiTheme="minorHAnsi" w:cstheme="minorHAnsi"/>
              </w:rPr>
              <w:t xml:space="preserve"> about the affordability of the healthcare as the percentage of people who think it’s cheap, expensive, and neutral is </w:t>
            </w:r>
            <w:r w:rsidRPr="003C4C43">
              <w:rPr>
                <w:rFonts w:asciiTheme="minorHAnsi" w:hAnsiTheme="minorHAnsi" w:cstheme="minorHAnsi"/>
                <w:b/>
                <w:bCs/>
              </w:rPr>
              <w:t>about the same</w:t>
            </w:r>
          </w:p>
        </w:tc>
      </w:tr>
      <w:tr w:rsidR="00836109" w14:paraId="3E5C248B" w14:textId="77777777" w:rsidTr="006153B6">
        <w:tc>
          <w:tcPr>
            <w:tcW w:w="4678" w:type="dxa"/>
          </w:tcPr>
          <w:p w14:paraId="2324E2D0" w14:textId="13A04105" w:rsidR="00836109" w:rsidRPr="000868F4" w:rsidRDefault="00836109" w:rsidP="00882714">
            <w:pPr>
              <w:spacing w:after="0" w:line="259" w:lineRule="auto"/>
              <w:ind w:left="0" w:firstLine="0"/>
              <w:jc w:val="left"/>
              <w:rPr>
                <w:rFonts w:asciiTheme="minorHAnsi" w:hAnsiTheme="minorHAnsi" w:cstheme="minorHAnsi"/>
              </w:rPr>
            </w:pPr>
            <w:r w:rsidRPr="0065229E">
              <w:rPr>
                <w:rFonts w:asciiTheme="minorHAnsi" w:hAnsiTheme="minorHAnsi" w:cstheme="minorHAnsi"/>
                <w:noProof/>
              </w:rPr>
              <w:lastRenderedPageBreak/>
              <w:drawing>
                <wp:inline distT="0" distB="0" distL="0" distR="0" wp14:anchorId="27D39AA3" wp14:editId="4CA5F4C7">
                  <wp:extent cx="2866390" cy="2011680"/>
                  <wp:effectExtent l="0" t="0" r="0" b="7620"/>
                  <wp:docPr id="52" name="Picture 5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pie chart&#10;&#10;Description automatically generated"/>
                          <pic:cNvPicPr/>
                        </pic:nvPicPr>
                        <pic:blipFill>
                          <a:blip r:embed="rId26"/>
                          <a:stretch>
                            <a:fillRect/>
                          </a:stretch>
                        </pic:blipFill>
                        <pic:spPr>
                          <a:xfrm>
                            <a:off x="0" y="0"/>
                            <a:ext cx="2878947" cy="2020493"/>
                          </a:xfrm>
                          <a:prstGeom prst="rect">
                            <a:avLst/>
                          </a:prstGeom>
                        </pic:spPr>
                      </pic:pic>
                    </a:graphicData>
                  </a:graphic>
                </wp:inline>
              </w:drawing>
            </w:r>
          </w:p>
        </w:tc>
        <w:tc>
          <w:tcPr>
            <w:tcW w:w="4394" w:type="dxa"/>
          </w:tcPr>
          <w:p w14:paraId="591DF836" w14:textId="77777777" w:rsidR="00836109" w:rsidRDefault="00836109"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Majority of respondents </w:t>
            </w:r>
            <w:r w:rsidRPr="00942BB1">
              <w:rPr>
                <w:rFonts w:asciiTheme="minorHAnsi" w:hAnsiTheme="minorHAnsi" w:cstheme="minorHAnsi"/>
                <w:b/>
              </w:rPr>
              <w:t>(75%)</w:t>
            </w:r>
            <w:r>
              <w:rPr>
                <w:rFonts w:asciiTheme="minorHAnsi" w:hAnsiTheme="minorHAnsi" w:cstheme="minorHAnsi"/>
              </w:rPr>
              <w:t xml:space="preserve"> say that they wait </w:t>
            </w:r>
            <w:r w:rsidRPr="00942BB1">
              <w:rPr>
                <w:rFonts w:asciiTheme="minorHAnsi" w:hAnsiTheme="minorHAnsi" w:cstheme="minorHAnsi"/>
                <w:b/>
              </w:rPr>
              <w:t>less than 30 min</w:t>
            </w:r>
            <w:r>
              <w:rPr>
                <w:rFonts w:asciiTheme="minorHAnsi" w:hAnsiTheme="minorHAnsi" w:cstheme="minorHAnsi"/>
              </w:rPr>
              <w:t xml:space="preserve"> for a doctor.</w:t>
            </w:r>
          </w:p>
          <w:p w14:paraId="6DC827BA" w14:textId="77777777" w:rsidR="00836109" w:rsidRDefault="00836109" w:rsidP="00882714">
            <w:pPr>
              <w:spacing w:after="0" w:line="259" w:lineRule="auto"/>
              <w:ind w:left="0" w:firstLine="0"/>
              <w:jc w:val="left"/>
              <w:rPr>
                <w:rFonts w:asciiTheme="minorHAnsi" w:hAnsiTheme="minorHAnsi" w:cstheme="minorHAnsi"/>
              </w:rPr>
            </w:pPr>
          </w:p>
          <w:p w14:paraId="32A8EAEE" w14:textId="77777777" w:rsidR="00836109" w:rsidRDefault="00836109"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While only </w:t>
            </w:r>
            <w:r w:rsidRPr="004153EC">
              <w:rPr>
                <w:rFonts w:asciiTheme="minorHAnsi" w:hAnsiTheme="minorHAnsi" w:cstheme="minorHAnsi"/>
                <w:b/>
              </w:rPr>
              <w:t>4%</w:t>
            </w:r>
            <w:r>
              <w:rPr>
                <w:rFonts w:asciiTheme="minorHAnsi" w:hAnsiTheme="minorHAnsi" w:cstheme="minorHAnsi"/>
              </w:rPr>
              <w:t xml:space="preserve"> of the respondents say that they must wait </w:t>
            </w:r>
            <w:r w:rsidRPr="004153EC">
              <w:rPr>
                <w:rFonts w:asciiTheme="minorHAnsi" w:hAnsiTheme="minorHAnsi" w:cstheme="minorHAnsi"/>
                <w:b/>
              </w:rPr>
              <w:t>more than 1.5 hours</w:t>
            </w:r>
            <w:r>
              <w:rPr>
                <w:rFonts w:asciiTheme="minorHAnsi" w:hAnsiTheme="minorHAnsi" w:cstheme="minorHAnsi"/>
              </w:rPr>
              <w:t xml:space="preserve"> for doctor.</w:t>
            </w:r>
          </w:p>
          <w:p w14:paraId="154976B8" w14:textId="77777777" w:rsidR="00836109" w:rsidRPr="000868F4" w:rsidRDefault="00836109" w:rsidP="00882714">
            <w:pPr>
              <w:spacing w:after="0" w:line="259" w:lineRule="auto"/>
              <w:ind w:left="0" w:firstLine="0"/>
              <w:jc w:val="left"/>
              <w:rPr>
                <w:rFonts w:asciiTheme="minorHAnsi" w:hAnsiTheme="minorHAnsi" w:cstheme="minorHAnsi"/>
              </w:rPr>
            </w:pPr>
          </w:p>
        </w:tc>
      </w:tr>
      <w:tr w:rsidR="00836109" w14:paraId="12E37CE8" w14:textId="77777777" w:rsidTr="006153B6">
        <w:tc>
          <w:tcPr>
            <w:tcW w:w="4678" w:type="dxa"/>
          </w:tcPr>
          <w:p w14:paraId="134D79C1" w14:textId="67EAB6BF" w:rsidR="00836109" w:rsidRPr="000868F4" w:rsidRDefault="00836109" w:rsidP="00882714">
            <w:pPr>
              <w:spacing w:after="0" w:line="259" w:lineRule="auto"/>
              <w:ind w:left="0" w:firstLine="0"/>
              <w:jc w:val="left"/>
              <w:rPr>
                <w:rFonts w:asciiTheme="minorHAnsi" w:hAnsiTheme="minorHAnsi" w:cstheme="minorHAnsi"/>
              </w:rPr>
            </w:pPr>
            <w:r w:rsidRPr="009F4191">
              <w:rPr>
                <w:rFonts w:asciiTheme="minorHAnsi" w:hAnsiTheme="minorHAnsi" w:cstheme="minorHAnsi"/>
                <w:noProof/>
              </w:rPr>
              <w:drawing>
                <wp:inline distT="0" distB="0" distL="0" distR="0" wp14:anchorId="629DCF68" wp14:editId="1F4B6C9C">
                  <wp:extent cx="2870200" cy="1851660"/>
                  <wp:effectExtent l="0" t="0" r="6350" b="0"/>
                  <wp:docPr id="54" name="Picture 54"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 waterfall chart&#10;&#10;Description automatically generated"/>
                          <pic:cNvPicPr/>
                        </pic:nvPicPr>
                        <pic:blipFill>
                          <a:blip r:embed="rId27"/>
                          <a:stretch>
                            <a:fillRect/>
                          </a:stretch>
                        </pic:blipFill>
                        <pic:spPr>
                          <a:xfrm>
                            <a:off x="0" y="0"/>
                            <a:ext cx="2889587" cy="1864167"/>
                          </a:xfrm>
                          <a:prstGeom prst="rect">
                            <a:avLst/>
                          </a:prstGeom>
                        </pic:spPr>
                      </pic:pic>
                    </a:graphicData>
                  </a:graphic>
                </wp:inline>
              </w:drawing>
            </w:r>
          </w:p>
        </w:tc>
        <w:tc>
          <w:tcPr>
            <w:tcW w:w="4394" w:type="dxa"/>
          </w:tcPr>
          <w:p w14:paraId="1E4495A4" w14:textId="77777777" w:rsidR="00836109" w:rsidRDefault="00836109"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Majority respondents </w:t>
            </w:r>
            <w:r w:rsidRPr="00957F28">
              <w:rPr>
                <w:rFonts w:asciiTheme="minorHAnsi" w:hAnsiTheme="minorHAnsi" w:cstheme="minorHAnsi"/>
                <w:b/>
              </w:rPr>
              <w:t>(95%)</w:t>
            </w:r>
            <w:r>
              <w:rPr>
                <w:rFonts w:asciiTheme="minorHAnsi" w:hAnsiTheme="minorHAnsi" w:cstheme="minorHAnsi"/>
              </w:rPr>
              <w:t xml:space="preserve"> responded that they took </w:t>
            </w:r>
            <w:r w:rsidRPr="00957F28">
              <w:rPr>
                <w:rFonts w:asciiTheme="minorHAnsi" w:hAnsiTheme="minorHAnsi" w:cstheme="minorHAnsi"/>
                <w:b/>
              </w:rPr>
              <w:t>lesser than 20 min</w:t>
            </w:r>
            <w:r>
              <w:rPr>
                <w:rFonts w:asciiTheme="minorHAnsi" w:hAnsiTheme="minorHAnsi" w:cstheme="minorHAnsi"/>
              </w:rPr>
              <w:t xml:space="preserve"> to travel to their nearest healthcare facility. </w:t>
            </w:r>
          </w:p>
          <w:p w14:paraId="482D74B7" w14:textId="77777777" w:rsidR="00836109" w:rsidRPr="000868F4" w:rsidRDefault="00836109" w:rsidP="00882714">
            <w:pPr>
              <w:spacing w:after="0" w:line="259" w:lineRule="auto"/>
              <w:ind w:left="0" w:firstLine="0"/>
              <w:jc w:val="left"/>
              <w:rPr>
                <w:rFonts w:asciiTheme="minorHAnsi" w:hAnsiTheme="minorHAnsi" w:cstheme="minorHAnsi"/>
              </w:rPr>
            </w:pPr>
            <w:r>
              <w:rPr>
                <w:rFonts w:asciiTheme="minorHAnsi" w:hAnsiTheme="minorHAnsi" w:cstheme="minorHAnsi"/>
              </w:rPr>
              <w:t xml:space="preserve">Only </w:t>
            </w:r>
            <w:r w:rsidRPr="00957F28">
              <w:rPr>
                <w:rFonts w:asciiTheme="minorHAnsi" w:hAnsiTheme="minorHAnsi" w:cstheme="minorHAnsi"/>
                <w:b/>
              </w:rPr>
              <w:t>4.5%</w:t>
            </w:r>
            <w:r>
              <w:rPr>
                <w:rFonts w:asciiTheme="minorHAnsi" w:hAnsiTheme="minorHAnsi" w:cstheme="minorHAnsi"/>
              </w:rPr>
              <w:t xml:space="preserve"> say that it takes </w:t>
            </w:r>
            <w:r w:rsidRPr="00957F28">
              <w:rPr>
                <w:rFonts w:asciiTheme="minorHAnsi" w:hAnsiTheme="minorHAnsi" w:cstheme="minorHAnsi"/>
                <w:b/>
              </w:rPr>
              <w:t>more than 20 min</w:t>
            </w:r>
            <w:r>
              <w:rPr>
                <w:rFonts w:asciiTheme="minorHAnsi" w:hAnsiTheme="minorHAnsi" w:cstheme="minorHAnsi"/>
              </w:rPr>
              <w:t xml:space="preserve"> to reach a healthcare facility which is very low.</w:t>
            </w:r>
          </w:p>
        </w:tc>
      </w:tr>
      <w:tr w:rsidR="00836109" w14:paraId="1B1F3090" w14:textId="77777777" w:rsidTr="006153B6">
        <w:tc>
          <w:tcPr>
            <w:tcW w:w="4678" w:type="dxa"/>
          </w:tcPr>
          <w:p w14:paraId="1AD5BD28" w14:textId="446D57D1" w:rsidR="00836109" w:rsidRPr="000868F4" w:rsidRDefault="00836109" w:rsidP="00882714">
            <w:pPr>
              <w:spacing w:after="0" w:line="259" w:lineRule="auto"/>
              <w:ind w:left="0" w:firstLine="0"/>
              <w:jc w:val="left"/>
              <w:rPr>
                <w:rFonts w:asciiTheme="minorHAnsi" w:hAnsiTheme="minorHAnsi" w:cstheme="minorHAnsi"/>
              </w:rPr>
            </w:pPr>
            <w:r w:rsidRPr="00D45F37">
              <w:rPr>
                <w:rFonts w:asciiTheme="minorHAnsi" w:hAnsiTheme="minorHAnsi" w:cstheme="minorHAnsi"/>
                <w:noProof/>
              </w:rPr>
              <w:drawing>
                <wp:inline distT="0" distB="0" distL="0" distR="0" wp14:anchorId="0D9C4037" wp14:editId="410E2979">
                  <wp:extent cx="2869994" cy="1729740"/>
                  <wp:effectExtent l="0" t="0" r="6985"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8"/>
                          <a:stretch>
                            <a:fillRect/>
                          </a:stretch>
                        </pic:blipFill>
                        <pic:spPr>
                          <a:xfrm>
                            <a:off x="0" y="0"/>
                            <a:ext cx="2919748" cy="1759727"/>
                          </a:xfrm>
                          <a:prstGeom prst="rect">
                            <a:avLst/>
                          </a:prstGeom>
                        </pic:spPr>
                      </pic:pic>
                    </a:graphicData>
                  </a:graphic>
                </wp:inline>
              </w:drawing>
            </w:r>
          </w:p>
        </w:tc>
        <w:tc>
          <w:tcPr>
            <w:tcW w:w="4394" w:type="dxa"/>
          </w:tcPr>
          <w:p w14:paraId="14C66BB8" w14:textId="77777777" w:rsidR="00836109" w:rsidRPr="000868F4" w:rsidRDefault="00836109" w:rsidP="00882714">
            <w:pPr>
              <w:spacing w:after="0" w:line="259" w:lineRule="auto"/>
              <w:ind w:left="0" w:firstLine="0"/>
              <w:jc w:val="left"/>
              <w:rPr>
                <w:rFonts w:asciiTheme="minorHAnsi" w:hAnsiTheme="minorHAnsi" w:cstheme="minorHAnsi"/>
              </w:rPr>
            </w:pPr>
            <w:r w:rsidRPr="00791EEB">
              <w:rPr>
                <w:rFonts w:asciiTheme="minorHAnsi" w:hAnsiTheme="minorHAnsi" w:cstheme="minorHAnsi"/>
              </w:rPr>
              <w:t xml:space="preserve">According to our survey, </w:t>
            </w:r>
            <w:r w:rsidRPr="00EE1E43">
              <w:rPr>
                <w:rFonts w:asciiTheme="minorHAnsi" w:hAnsiTheme="minorHAnsi" w:cstheme="minorHAnsi"/>
                <w:b/>
                <w:bCs/>
              </w:rPr>
              <w:t>majority o</w:t>
            </w:r>
            <w:r w:rsidRPr="00791EEB">
              <w:rPr>
                <w:rFonts w:asciiTheme="minorHAnsi" w:hAnsiTheme="minorHAnsi" w:cstheme="minorHAnsi"/>
              </w:rPr>
              <w:t xml:space="preserve">f youth aged 16-25 </w:t>
            </w:r>
            <w:r w:rsidRPr="00EE1E43">
              <w:rPr>
                <w:rFonts w:asciiTheme="minorHAnsi" w:hAnsiTheme="minorHAnsi" w:cstheme="minorHAnsi"/>
                <w:u w:val="single"/>
              </w:rPr>
              <w:t>feels safe in Singapore</w:t>
            </w:r>
            <w:r w:rsidRPr="00791EEB">
              <w:rPr>
                <w:rFonts w:asciiTheme="minorHAnsi" w:hAnsiTheme="minorHAnsi" w:cstheme="minorHAnsi"/>
              </w:rPr>
              <w:t>.</w:t>
            </w:r>
          </w:p>
        </w:tc>
      </w:tr>
      <w:tr w:rsidR="00836109" w14:paraId="79F2E46B" w14:textId="77777777" w:rsidTr="006153B6">
        <w:tc>
          <w:tcPr>
            <w:tcW w:w="4678" w:type="dxa"/>
          </w:tcPr>
          <w:p w14:paraId="3243F5FE" w14:textId="7F685A63" w:rsidR="00836109" w:rsidRPr="000868F4" w:rsidRDefault="00836109" w:rsidP="00882714">
            <w:pPr>
              <w:spacing w:after="0" w:line="259" w:lineRule="auto"/>
              <w:ind w:left="0" w:firstLine="0"/>
              <w:jc w:val="left"/>
              <w:rPr>
                <w:rFonts w:asciiTheme="minorHAnsi" w:hAnsiTheme="minorHAnsi" w:cstheme="minorHAnsi"/>
              </w:rPr>
            </w:pPr>
            <w:r w:rsidRPr="000D3608">
              <w:rPr>
                <w:rFonts w:asciiTheme="minorHAnsi" w:hAnsiTheme="minorHAnsi" w:cstheme="minorHAnsi"/>
                <w:noProof/>
              </w:rPr>
              <w:drawing>
                <wp:inline distT="0" distB="0" distL="0" distR="0" wp14:anchorId="5651BF7D" wp14:editId="5E16CDA3">
                  <wp:extent cx="2885626" cy="1935480"/>
                  <wp:effectExtent l="0" t="0" r="0" b="7620"/>
                  <wp:docPr id="53" name="Picture 5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pie chart&#10;&#10;Description automatically generated"/>
                          <pic:cNvPicPr/>
                        </pic:nvPicPr>
                        <pic:blipFill>
                          <a:blip r:embed="rId29"/>
                          <a:stretch>
                            <a:fillRect/>
                          </a:stretch>
                        </pic:blipFill>
                        <pic:spPr>
                          <a:xfrm>
                            <a:off x="0" y="0"/>
                            <a:ext cx="2915120" cy="1955262"/>
                          </a:xfrm>
                          <a:prstGeom prst="rect">
                            <a:avLst/>
                          </a:prstGeom>
                        </pic:spPr>
                      </pic:pic>
                    </a:graphicData>
                  </a:graphic>
                </wp:inline>
              </w:drawing>
            </w:r>
          </w:p>
        </w:tc>
        <w:tc>
          <w:tcPr>
            <w:tcW w:w="4394" w:type="dxa"/>
          </w:tcPr>
          <w:p w14:paraId="7440EDE2" w14:textId="77777777" w:rsidR="00836109" w:rsidRPr="000868F4" w:rsidRDefault="00836109" w:rsidP="00882714">
            <w:pPr>
              <w:spacing w:after="0" w:line="259" w:lineRule="auto"/>
              <w:ind w:left="0" w:firstLine="0"/>
              <w:jc w:val="left"/>
              <w:rPr>
                <w:rFonts w:asciiTheme="minorHAnsi" w:hAnsiTheme="minorHAnsi" w:cstheme="minorHAnsi"/>
              </w:rPr>
            </w:pPr>
            <w:r w:rsidRPr="00FE2B7E">
              <w:rPr>
                <w:rFonts w:asciiTheme="minorHAnsi" w:hAnsiTheme="minorHAnsi" w:cstheme="minorHAnsi"/>
              </w:rPr>
              <w:t xml:space="preserve">Our survey found that </w:t>
            </w:r>
            <w:r w:rsidRPr="00EE1E43">
              <w:rPr>
                <w:rFonts w:asciiTheme="minorHAnsi" w:hAnsiTheme="minorHAnsi" w:cstheme="minorHAnsi"/>
                <w:b/>
                <w:bCs/>
              </w:rPr>
              <w:t>29% of Singaporeans aged 16-25</w:t>
            </w:r>
            <w:r w:rsidRPr="00FE2B7E">
              <w:rPr>
                <w:rFonts w:asciiTheme="minorHAnsi" w:hAnsiTheme="minorHAnsi" w:cstheme="minorHAnsi"/>
              </w:rPr>
              <w:t xml:space="preserve"> have </w:t>
            </w:r>
            <w:r w:rsidRPr="00EE1E43">
              <w:rPr>
                <w:rFonts w:asciiTheme="minorHAnsi" w:hAnsiTheme="minorHAnsi" w:cstheme="minorHAnsi"/>
                <w:u w:val="single"/>
              </w:rPr>
              <w:t>experienced some form of crime</w:t>
            </w:r>
            <w:r w:rsidRPr="00FE2B7E">
              <w:rPr>
                <w:rFonts w:asciiTheme="minorHAnsi" w:hAnsiTheme="minorHAnsi" w:cstheme="minorHAnsi"/>
              </w:rPr>
              <w:t xml:space="preserve">, while the remaining </w:t>
            </w:r>
            <w:r w:rsidRPr="00EE1E43">
              <w:rPr>
                <w:rFonts w:asciiTheme="minorHAnsi" w:hAnsiTheme="minorHAnsi" w:cstheme="minorHAnsi"/>
                <w:b/>
                <w:bCs/>
              </w:rPr>
              <w:t>71% never experienced any form of crime happening to them</w:t>
            </w:r>
            <w:r w:rsidRPr="00FE2B7E">
              <w:rPr>
                <w:rFonts w:asciiTheme="minorHAnsi" w:hAnsiTheme="minorHAnsi" w:cstheme="minorHAnsi"/>
              </w:rPr>
              <w:t>.</w:t>
            </w:r>
          </w:p>
        </w:tc>
      </w:tr>
      <w:tr w:rsidR="00836109" w14:paraId="392F3C4F" w14:textId="77777777" w:rsidTr="006153B6">
        <w:tc>
          <w:tcPr>
            <w:tcW w:w="4678" w:type="dxa"/>
          </w:tcPr>
          <w:p w14:paraId="3D32306E" w14:textId="4D714684" w:rsidR="00836109" w:rsidRPr="000868F4" w:rsidRDefault="00836109" w:rsidP="00882714">
            <w:pPr>
              <w:spacing w:after="0" w:line="259" w:lineRule="auto"/>
              <w:ind w:left="0" w:firstLine="0"/>
              <w:jc w:val="left"/>
              <w:rPr>
                <w:rFonts w:asciiTheme="minorHAnsi" w:hAnsiTheme="minorHAnsi" w:cstheme="minorHAnsi"/>
              </w:rPr>
            </w:pPr>
            <w:r w:rsidRPr="007327CC">
              <w:rPr>
                <w:rFonts w:asciiTheme="minorHAnsi" w:hAnsiTheme="minorHAnsi" w:cstheme="minorHAnsi"/>
                <w:noProof/>
              </w:rPr>
              <w:lastRenderedPageBreak/>
              <w:drawing>
                <wp:inline distT="0" distB="0" distL="0" distR="0" wp14:anchorId="47EDB4C4" wp14:editId="455D1961">
                  <wp:extent cx="2863425" cy="1950720"/>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pic:nvPicPr>
                        <pic:blipFill>
                          <a:blip r:embed="rId30"/>
                          <a:stretch>
                            <a:fillRect/>
                          </a:stretch>
                        </pic:blipFill>
                        <pic:spPr>
                          <a:xfrm>
                            <a:off x="0" y="0"/>
                            <a:ext cx="2873147" cy="1957343"/>
                          </a:xfrm>
                          <a:prstGeom prst="rect">
                            <a:avLst/>
                          </a:prstGeom>
                        </pic:spPr>
                      </pic:pic>
                    </a:graphicData>
                  </a:graphic>
                </wp:inline>
              </w:drawing>
            </w:r>
          </w:p>
        </w:tc>
        <w:tc>
          <w:tcPr>
            <w:tcW w:w="4394" w:type="dxa"/>
          </w:tcPr>
          <w:p w14:paraId="4978C520" w14:textId="77777777" w:rsidR="00836109" w:rsidRPr="000868F4" w:rsidRDefault="00836109" w:rsidP="00882714">
            <w:pPr>
              <w:spacing w:after="0" w:line="259" w:lineRule="auto"/>
              <w:ind w:left="0" w:firstLine="0"/>
              <w:jc w:val="left"/>
              <w:rPr>
                <w:rFonts w:asciiTheme="minorHAnsi" w:hAnsiTheme="minorHAnsi" w:cstheme="minorHAnsi"/>
              </w:rPr>
            </w:pPr>
            <w:r w:rsidRPr="001940F9">
              <w:rPr>
                <w:rFonts w:asciiTheme="minorHAnsi" w:hAnsiTheme="minorHAnsi" w:cstheme="minorHAnsi"/>
              </w:rPr>
              <w:t xml:space="preserve">Our survey has shown that youths in Singapore aged </w:t>
            </w:r>
            <w:r w:rsidRPr="00EE1E43">
              <w:rPr>
                <w:rFonts w:asciiTheme="minorHAnsi" w:hAnsiTheme="minorHAnsi" w:cstheme="minorHAnsi"/>
                <w:b/>
                <w:bCs/>
              </w:rPr>
              <w:t>16-25 have confidence in the abilities of emergency services</w:t>
            </w:r>
            <w:r w:rsidRPr="001940F9">
              <w:rPr>
                <w:rFonts w:asciiTheme="minorHAnsi" w:hAnsiTheme="minorHAnsi" w:cstheme="minorHAnsi"/>
              </w:rPr>
              <w:t xml:space="preserve"> such as the police, ambulance, and fire fighters, to effectively handle emergencies and keep citizens safe.</w:t>
            </w:r>
          </w:p>
        </w:tc>
      </w:tr>
      <w:tr w:rsidR="00836109" w14:paraId="062B45A3" w14:textId="77777777" w:rsidTr="006153B6">
        <w:tc>
          <w:tcPr>
            <w:tcW w:w="4678" w:type="dxa"/>
          </w:tcPr>
          <w:p w14:paraId="26596EC8" w14:textId="77777777" w:rsidR="00836109" w:rsidRPr="000868F4" w:rsidRDefault="00836109" w:rsidP="00882714">
            <w:pPr>
              <w:spacing w:after="0" w:line="259" w:lineRule="auto"/>
              <w:ind w:left="0" w:firstLine="0"/>
              <w:jc w:val="left"/>
              <w:rPr>
                <w:rFonts w:asciiTheme="minorHAnsi" w:hAnsiTheme="minorHAnsi" w:cstheme="minorHAnsi"/>
              </w:rPr>
            </w:pPr>
            <w:r w:rsidRPr="004A249D">
              <w:rPr>
                <w:rFonts w:asciiTheme="minorHAnsi" w:hAnsiTheme="minorHAnsi" w:cstheme="minorHAnsi"/>
                <w:noProof/>
              </w:rPr>
              <w:drawing>
                <wp:inline distT="0" distB="0" distL="0" distR="0" wp14:anchorId="00C087EA" wp14:editId="2373FDF6">
                  <wp:extent cx="2863215" cy="1804869"/>
                  <wp:effectExtent l="0" t="0" r="0" b="508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1"/>
                          <a:stretch>
                            <a:fillRect/>
                          </a:stretch>
                        </pic:blipFill>
                        <pic:spPr>
                          <a:xfrm>
                            <a:off x="0" y="0"/>
                            <a:ext cx="2901469" cy="1828983"/>
                          </a:xfrm>
                          <a:prstGeom prst="rect">
                            <a:avLst/>
                          </a:prstGeom>
                        </pic:spPr>
                      </pic:pic>
                    </a:graphicData>
                  </a:graphic>
                </wp:inline>
              </w:drawing>
            </w:r>
          </w:p>
        </w:tc>
        <w:tc>
          <w:tcPr>
            <w:tcW w:w="4394" w:type="dxa"/>
          </w:tcPr>
          <w:p w14:paraId="4FFBB3BD" w14:textId="77777777" w:rsidR="00836109" w:rsidRPr="000868F4" w:rsidRDefault="00836109" w:rsidP="00882714">
            <w:pPr>
              <w:spacing w:after="0" w:line="259" w:lineRule="auto"/>
              <w:ind w:left="0" w:firstLine="0"/>
              <w:jc w:val="left"/>
              <w:rPr>
                <w:rFonts w:asciiTheme="minorHAnsi" w:hAnsiTheme="minorHAnsi" w:cstheme="minorHAnsi"/>
              </w:rPr>
            </w:pPr>
            <w:r w:rsidRPr="000868F4">
              <w:rPr>
                <w:rFonts w:asciiTheme="minorHAnsi" w:hAnsiTheme="minorHAnsi" w:cstheme="minorHAnsi"/>
              </w:rPr>
              <w:t xml:space="preserve">Most of the respondents </w:t>
            </w:r>
            <w:r w:rsidRPr="00EE1E43">
              <w:rPr>
                <w:rFonts w:asciiTheme="minorHAnsi" w:hAnsiTheme="minorHAnsi" w:cstheme="minorHAnsi"/>
                <w:b/>
                <w:bCs/>
              </w:rPr>
              <w:t>(21)</w:t>
            </w:r>
            <w:r w:rsidRPr="000868F4">
              <w:rPr>
                <w:rFonts w:asciiTheme="minorHAnsi" w:hAnsiTheme="minorHAnsi" w:cstheme="minorHAnsi"/>
              </w:rPr>
              <w:t xml:space="preserve"> say they </w:t>
            </w:r>
            <w:r w:rsidRPr="00EE1E43">
              <w:rPr>
                <w:rFonts w:asciiTheme="minorHAnsi" w:hAnsiTheme="minorHAnsi" w:cstheme="minorHAnsi"/>
                <w:b/>
                <w:bCs/>
              </w:rPr>
              <w:t>stay less than 5 minutes away</w:t>
            </w:r>
            <w:r w:rsidRPr="000868F4">
              <w:rPr>
                <w:rFonts w:asciiTheme="minorHAnsi" w:hAnsiTheme="minorHAnsi" w:cstheme="minorHAnsi"/>
              </w:rPr>
              <w:t xml:space="preserve"> from the MRT and only a small number </w:t>
            </w:r>
            <w:r w:rsidRPr="00EE1E43">
              <w:rPr>
                <w:rFonts w:asciiTheme="minorHAnsi" w:hAnsiTheme="minorHAnsi" w:cstheme="minorHAnsi"/>
                <w:b/>
                <w:bCs/>
              </w:rPr>
              <w:t>(4)</w:t>
            </w:r>
            <w:r w:rsidRPr="000868F4">
              <w:rPr>
                <w:rFonts w:asciiTheme="minorHAnsi" w:hAnsiTheme="minorHAnsi" w:cstheme="minorHAnsi"/>
              </w:rPr>
              <w:t xml:space="preserve"> of people </w:t>
            </w:r>
            <w:r w:rsidRPr="00EE1E43">
              <w:rPr>
                <w:rFonts w:asciiTheme="minorHAnsi" w:hAnsiTheme="minorHAnsi" w:cstheme="minorHAnsi"/>
                <w:b/>
                <w:bCs/>
              </w:rPr>
              <w:t>stay more than 15 minutes away from MRT.</w:t>
            </w:r>
          </w:p>
        </w:tc>
      </w:tr>
      <w:tr w:rsidR="005136B3" w14:paraId="246462F7" w14:textId="77777777" w:rsidTr="006153B6">
        <w:tc>
          <w:tcPr>
            <w:tcW w:w="4678" w:type="dxa"/>
          </w:tcPr>
          <w:p w14:paraId="46303903" w14:textId="57A98CBF" w:rsidR="005136B3" w:rsidRPr="004A249D" w:rsidRDefault="005136B3" w:rsidP="005136B3">
            <w:pPr>
              <w:spacing w:after="0" w:line="259" w:lineRule="auto"/>
              <w:ind w:left="0" w:firstLine="0"/>
              <w:jc w:val="left"/>
              <w:rPr>
                <w:rFonts w:asciiTheme="minorHAnsi" w:hAnsiTheme="minorHAnsi" w:cstheme="minorHAnsi"/>
                <w:noProof/>
              </w:rPr>
            </w:pPr>
            <w:r w:rsidRPr="000868F4">
              <w:rPr>
                <w:rFonts w:asciiTheme="minorHAnsi" w:hAnsiTheme="minorHAnsi" w:cstheme="minorHAnsi"/>
                <w:noProof/>
              </w:rPr>
              <mc:AlternateContent>
                <mc:Choice Requires="cx1">
                  <w:drawing>
                    <wp:inline distT="0" distB="0" distL="0" distR="0" wp14:anchorId="1E8971C7" wp14:editId="2F353F36">
                      <wp:extent cx="2863215" cy="2042160"/>
                      <wp:effectExtent l="0" t="0" r="13335" b="15240"/>
                      <wp:docPr id="29" name="Chart 29">
                        <a:extLst xmlns:a="http://schemas.openxmlformats.org/drawingml/2006/main">
                          <a:ext uri="{FF2B5EF4-FFF2-40B4-BE49-F238E27FC236}">
                            <a16:creationId xmlns:a16="http://schemas.microsoft.com/office/drawing/2014/main" id="{C1DE46F8-556D-963D-F3C5-943C2B9CCED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14:anchorId="1E8971C7" wp14:editId="2F353F36">
                      <wp:extent cx="2863215" cy="2042160"/>
                      <wp:effectExtent l="0" t="0" r="13335" b="15240"/>
                      <wp:docPr id="29" name="Chart 29">
                        <a:extLst xmlns:a="http://schemas.openxmlformats.org/drawingml/2006/main">
                          <a:ext uri="{FF2B5EF4-FFF2-40B4-BE49-F238E27FC236}">
                            <a16:creationId xmlns:a16="http://schemas.microsoft.com/office/drawing/2014/main" id="{C1DE46F8-556D-963D-F3C5-943C2B9CCED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9" name="Chart 29">
                                <a:extLst>
                                  <a:ext uri="{FF2B5EF4-FFF2-40B4-BE49-F238E27FC236}">
                                    <a16:creationId xmlns:a16="http://schemas.microsoft.com/office/drawing/2014/main" id="{C1DE46F8-556D-963D-F3C5-943C2B9CCED0}"/>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2863215" cy="2042160"/>
                              </a:xfrm>
                              <a:prstGeom prst="rect">
                                <a:avLst/>
                              </a:prstGeom>
                            </pic:spPr>
                          </pic:pic>
                        </a:graphicData>
                      </a:graphic>
                    </wp:inline>
                  </w:drawing>
                </mc:Fallback>
              </mc:AlternateContent>
            </w:r>
          </w:p>
        </w:tc>
        <w:tc>
          <w:tcPr>
            <w:tcW w:w="4394" w:type="dxa"/>
          </w:tcPr>
          <w:p w14:paraId="0AA5E1C2" w14:textId="77777777" w:rsidR="005136B3" w:rsidRPr="000868F4" w:rsidRDefault="005136B3" w:rsidP="005136B3">
            <w:pPr>
              <w:spacing w:after="0" w:line="259" w:lineRule="auto"/>
              <w:ind w:left="0" w:firstLine="0"/>
              <w:jc w:val="left"/>
              <w:rPr>
                <w:rFonts w:asciiTheme="minorHAnsi" w:hAnsiTheme="minorHAnsi" w:cstheme="minorHAnsi"/>
              </w:rPr>
            </w:pPr>
            <w:r w:rsidRPr="000868F4">
              <w:rPr>
                <w:rFonts w:asciiTheme="minorHAnsi" w:hAnsiTheme="minorHAnsi" w:cstheme="minorHAnsi"/>
              </w:rPr>
              <w:t xml:space="preserve">Based on the survey results, I clean the data by sorting them by during location to North, North-East, East, West, South and Central of Singapore. </w:t>
            </w:r>
          </w:p>
          <w:p w14:paraId="18D292FD" w14:textId="77777777" w:rsidR="005136B3" w:rsidRPr="000868F4" w:rsidRDefault="005136B3" w:rsidP="005136B3">
            <w:pPr>
              <w:spacing w:after="0" w:line="259" w:lineRule="auto"/>
              <w:ind w:left="0" w:firstLine="0"/>
              <w:jc w:val="left"/>
              <w:rPr>
                <w:rFonts w:asciiTheme="minorHAnsi" w:hAnsiTheme="minorHAnsi" w:cstheme="minorHAnsi"/>
              </w:rPr>
            </w:pPr>
          </w:p>
          <w:p w14:paraId="615DC0A3" w14:textId="77777777" w:rsidR="005136B3" w:rsidRDefault="005136B3" w:rsidP="005136B3">
            <w:pPr>
              <w:spacing w:after="0" w:line="259" w:lineRule="auto"/>
              <w:ind w:left="0" w:firstLine="0"/>
              <w:jc w:val="left"/>
              <w:rPr>
                <w:rFonts w:asciiTheme="minorHAnsi" w:hAnsiTheme="minorHAnsi" w:cstheme="minorHAnsi"/>
              </w:rPr>
            </w:pPr>
            <w:r w:rsidRPr="000868F4">
              <w:rPr>
                <w:rFonts w:asciiTheme="minorHAnsi" w:hAnsiTheme="minorHAnsi" w:cstheme="minorHAnsi"/>
              </w:rPr>
              <w:t xml:space="preserve">From </w:t>
            </w:r>
            <w:r w:rsidRPr="00EE1E43">
              <w:rPr>
                <w:rFonts w:asciiTheme="minorHAnsi" w:hAnsiTheme="minorHAnsi" w:cstheme="minorHAnsi"/>
                <w:b/>
              </w:rPr>
              <w:t>the tree map</w:t>
            </w:r>
            <w:r w:rsidRPr="000868F4">
              <w:rPr>
                <w:rFonts w:asciiTheme="minorHAnsi" w:hAnsiTheme="minorHAnsi" w:cstheme="minorHAnsi"/>
              </w:rPr>
              <w:t xml:space="preserve">, majority of the people choose </w:t>
            </w:r>
            <w:r w:rsidRPr="00EE1E43">
              <w:rPr>
                <w:rFonts w:asciiTheme="minorHAnsi" w:hAnsiTheme="minorHAnsi" w:cstheme="minorHAnsi"/>
                <w:b/>
              </w:rPr>
              <w:t>North of Singapore as their ideal location</w:t>
            </w:r>
            <w:r w:rsidRPr="000868F4">
              <w:rPr>
                <w:rFonts w:asciiTheme="minorHAnsi" w:hAnsiTheme="minorHAnsi" w:cstheme="minorHAnsi"/>
              </w:rPr>
              <w:t xml:space="preserve"> to stay at and </w:t>
            </w:r>
            <w:r w:rsidRPr="00EE1E43">
              <w:rPr>
                <w:rFonts w:asciiTheme="minorHAnsi" w:hAnsiTheme="minorHAnsi" w:cstheme="minorHAnsi"/>
                <w:b/>
              </w:rPr>
              <w:t>minority of people choose Central</w:t>
            </w:r>
            <w:r w:rsidRPr="000868F4">
              <w:rPr>
                <w:rFonts w:asciiTheme="minorHAnsi" w:hAnsiTheme="minorHAnsi" w:cstheme="minorHAnsi"/>
              </w:rPr>
              <w:t xml:space="preserve"> as to stay at</w:t>
            </w:r>
            <w:r>
              <w:rPr>
                <w:rFonts w:asciiTheme="minorHAnsi" w:hAnsiTheme="minorHAnsi" w:cstheme="minorHAnsi"/>
              </w:rPr>
              <w:t>.</w:t>
            </w:r>
          </w:p>
          <w:p w14:paraId="4307FC3C" w14:textId="77777777" w:rsidR="005136B3" w:rsidRPr="000868F4" w:rsidRDefault="005136B3" w:rsidP="005136B3">
            <w:pPr>
              <w:spacing w:after="0" w:line="259" w:lineRule="auto"/>
              <w:ind w:left="0" w:firstLine="0"/>
              <w:jc w:val="left"/>
              <w:rPr>
                <w:rFonts w:asciiTheme="minorHAnsi" w:hAnsiTheme="minorHAnsi" w:cstheme="minorHAnsi"/>
              </w:rPr>
            </w:pPr>
          </w:p>
        </w:tc>
      </w:tr>
      <w:tr w:rsidR="00836109" w14:paraId="65315E4B" w14:textId="77777777" w:rsidTr="006153B6">
        <w:tc>
          <w:tcPr>
            <w:tcW w:w="4678" w:type="dxa"/>
          </w:tcPr>
          <w:p w14:paraId="45E50E2B" w14:textId="3CA4AA0D" w:rsidR="00836109" w:rsidRPr="000868F4" w:rsidRDefault="005136B3" w:rsidP="00882714">
            <w:pPr>
              <w:tabs>
                <w:tab w:val="left" w:pos="2984"/>
              </w:tabs>
              <w:spacing w:after="0" w:line="259" w:lineRule="auto"/>
              <w:ind w:left="0" w:firstLine="0"/>
              <w:jc w:val="left"/>
              <w:rPr>
                <w:rFonts w:asciiTheme="minorHAnsi" w:hAnsiTheme="minorHAnsi" w:cstheme="minorHAnsi"/>
              </w:rPr>
            </w:pPr>
            <w:r w:rsidRPr="00F843C6">
              <w:rPr>
                <w:rFonts w:asciiTheme="minorHAnsi" w:hAnsiTheme="minorHAnsi" w:cstheme="minorHAnsi"/>
                <w:noProof/>
              </w:rPr>
              <w:drawing>
                <wp:inline distT="0" distB="0" distL="0" distR="0" wp14:anchorId="066C5977" wp14:editId="2B13E068">
                  <wp:extent cx="2904112" cy="177546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pic:nvPicPr>
                        <pic:blipFill>
                          <a:blip r:embed="rId34"/>
                          <a:stretch>
                            <a:fillRect/>
                          </a:stretch>
                        </pic:blipFill>
                        <pic:spPr>
                          <a:xfrm>
                            <a:off x="0" y="0"/>
                            <a:ext cx="2936837" cy="1795467"/>
                          </a:xfrm>
                          <a:prstGeom prst="rect">
                            <a:avLst/>
                          </a:prstGeom>
                        </pic:spPr>
                      </pic:pic>
                    </a:graphicData>
                  </a:graphic>
                </wp:inline>
              </w:drawing>
            </w:r>
          </w:p>
        </w:tc>
        <w:tc>
          <w:tcPr>
            <w:tcW w:w="4394" w:type="dxa"/>
          </w:tcPr>
          <w:p w14:paraId="7B00B51F" w14:textId="678FC197" w:rsidR="00836109" w:rsidRPr="000868F4" w:rsidRDefault="005136B3" w:rsidP="005136B3">
            <w:pPr>
              <w:spacing w:after="0" w:line="259" w:lineRule="auto"/>
              <w:ind w:left="0" w:firstLine="0"/>
              <w:rPr>
                <w:rFonts w:asciiTheme="minorHAnsi" w:hAnsiTheme="minorHAnsi" w:cstheme="minorHAnsi"/>
              </w:rPr>
            </w:pPr>
            <w:r w:rsidRPr="000868F4">
              <w:rPr>
                <w:rFonts w:asciiTheme="minorHAnsi" w:hAnsiTheme="minorHAnsi" w:cstheme="minorHAnsi"/>
                <w:noProof/>
              </w:rPr>
              <w:drawing>
                <wp:inline distT="0" distB="0" distL="0" distR="0" wp14:anchorId="1102B0B9" wp14:editId="3BB331FE">
                  <wp:extent cx="2737485" cy="1828800"/>
                  <wp:effectExtent l="0" t="0" r="5715" b="0"/>
                  <wp:docPr id="18" name="Chart 18">
                    <a:extLst xmlns:a="http://schemas.openxmlformats.org/drawingml/2006/main">
                      <a:ext uri="{FF2B5EF4-FFF2-40B4-BE49-F238E27FC236}">
                        <a16:creationId xmlns:a16="http://schemas.microsoft.com/office/drawing/2014/main" id="{8046C94D-7B41-D2B7-9B37-79798DD9AF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5136B3" w14:paraId="58D536C6" w14:textId="77777777" w:rsidTr="00861980">
        <w:tc>
          <w:tcPr>
            <w:tcW w:w="9072" w:type="dxa"/>
            <w:gridSpan w:val="2"/>
          </w:tcPr>
          <w:p w14:paraId="33BFC0C1" w14:textId="77777777" w:rsidR="005136B3" w:rsidRDefault="005136B3" w:rsidP="002D5A7A">
            <w:pPr>
              <w:spacing w:before="60" w:afterLines="60" w:after="144" w:line="259" w:lineRule="auto"/>
              <w:ind w:left="0" w:firstLine="0"/>
              <w:jc w:val="left"/>
              <w:rPr>
                <w:rFonts w:asciiTheme="minorHAnsi" w:hAnsiTheme="minorHAnsi" w:cstheme="minorHAnsi"/>
                <w:lang w:val="en-US"/>
              </w:rPr>
            </w:pPr>
            <w:r w:rsidRPr="000868F4">
              <w:rPr>
                <w:rFonts w:asciiTheme="minorHAnsi" w:hAnsiTheme="minorHAnsi" w:cstheme="minorHAnsi"/>
                <w:b/>
                <w:lang w:val="en-US"/>
              </w:rPr>
              <w:t xml:space="preserve">1 in 3 young adults </w:t>
            </w:r>
            <w:r w:rsidRPr="000868F4">
              <w:rPr>
                <w:rFonts w:asciiTheme="minorHAnsi" w:hAnsiTheme="minorHAnsi" w:cstheme="minorHAnsi"/>
                <w:lang w:val="en-US"/>
              </w:rPr>
              <w:t xml:space="preserve">choose </w:t>
            </w:r>
            <w:r w:rsidRPr="000868F4">
              <w:rPr>
                <w:rFonts w:asciiTheme="minorHAnsi" w:hAnsiTheme="minorHAnsi" w:cstheme="minorHAnsi"/>
                <w:b/>
                <w:lang w:val="en-US"/>
              </w:rPr>
              <w:t>HDB</w:t>
            </w:r>
            <w:r w:rsidRPr="000868F4">
              <w:rPr>
                <w:rFonts w:asciiTheme="minorHAnsi" w:hAnsiTheme="minorHAnsi" w:cstheme="minorHAnsi"/>
                <w:lang w:val="en-US"/>
              </w:rPr>
              <w:t xml:space="preserve"> as their preference, and the majority </w:t>
            </w:r>
            <w:r w:rsidRPr="000868F4">
              <w:rPr>
                <w:rFonts w:asciiTheme="minorHAnsi" w:hAnsiTheme="minorHAnsi" w:cstheme="minorHAnsi"/>
                <w:b/>
                <w:lang w:val="en-US"/>
              </w:rPr>
              <w:t xml:space="preserve">(41%) </w:t>
            </w:r>
            <w:r w:rsidRPr="000868F4">
              <w:rPr>
                <w:rFonts w:asciiTheme="minorHAnsi" w:hAnsiTheme="minorHAnsi" w:cstheme="minorHAnsi"/>
                <w:lang w:val="en-US"/>
              </w:rPr>
              <w:t xml:space="preserve">of them choose </w:t>
            </w:r>
            <w:r w:rsidRPr="000868F4">
              <w:rPr>
                <w:rFonts w:asciiTheme="minorHAnsi" w:hAnsiTheme="minorHAnsi" w:cstheme="minorHAnsi"/>
                <w:b/>
                <w:lang w:val="en-US"/>
              </w:rPr>
              <w:t>HDB 4 room flat</w:t>
            </w:r>
            <w:r w:rsidRPr="000868F4">
              <w:rPr>
                <w:rFonts w:asciiTheme="minorHAnsi" w:hAnsiTheme="minorHAnsi" w:cstheme="minorHAnsi"/>
                <w:lang w:val="en-US"/>
              </w:rPr>
              <w:t xml:space="preserve"> as their ideal house type. </w:t>
            </w:r>
          </w:p>
          <w:p w14:paraId="54ABAB3D" w14:textId="6A6159D2" w:rsidR="005136B3" w:rsidRPr="00DC3385" w:rsidRDefault="005136B3" w:rsidP="002D5A7A">
            <w:pPr>
              <w:spacing w:before="60" w:afterLines="60" w:after="144" w:line="259" w:lineRule="auto"/>
              <w:ind w:left="0" w:firstLine="0"/>
              <w:jc w:val="left"/>
              <w:rPr>
                <w:rFonts w:asciiTheme="minorHAnsi" w:hAnsiTheme="minorHAnsi" w:cstheme="minorHAnsi"/>
                <w:lang w:val="en-US"/>
              </w:rPr>
            </w:pPr>
            <w:r w:rsidRPr="000868F4">
              <w:rPr>
                <w:rFonts w:asciiTheme="minorHAnsi" w:hAnsiTheme="minorHAnsi" w:cstheme="minorHAnsi"/>
                <w:lang w:val="en-US"/>
              </w:rPr>
              <w:t xml:space="preserve">This question helps us to be able to </w:t>
            </w:r>
            <w:r w:rsidRPr="000868F4">
              <w:rPr>
                <w:rFonts w:asciiTheme="minorHAnsi" w:hAnsiTheme="minorHAnsi" w:cstheme="minorHAnsi"/>
                <w:b/>
                <w:lang w:val="en-US"/>
              </w:rPr>
              <w:t xml:space="preserve">know which area of housing to focus </w:t>
            </w:r>
            <w:r w:rsidRPr="000868F4">
              <w:rPr>
                <w:rFonts w:asciiTheme="minorHAnsi" w:hAnsiTheme="minorHAnsi" w:cstheme="minorHAnsi"/>
                <w:lang w:val="en-US"/>
              </w:rPr>
              <w:t>more on like HDB rental/selling prices and comparison of different types of HDB prices</w:t>
            </w:r>
          </w:p>
        </w:tc>
      </w:tr>
    </w:tbl>
    <w:p w14:paraId="3AACE9A2" w14:textId="2DF48DEF" w:rsidR="00E34725" w:rsidRPr="00402B81" w:rsidRDefault="00D20189" w:rsidP="006E304B">
      <w:pPr>
        <w:pStyle w:val="Heading3"/>
        <w:spacing w:before="360" w:after="120"/>
        <w:ind w:left="0" w:firstLine="0"/>
        <w:rPr>
          <w:sz w:val="28"/>
          <w:szCs w:val="28"/>
        </w:rPr>
      </w:pPr>
      <w:bookmarkStart w:id="16" w:name="_Toc124693319"/>
      <w:r w:rsidRPr="00402B81">
        <w:rPr>
          <w:sz w:val="28"/>
          <w:szCs w:val="28"/>
        </w:rPr>
        <w:lastRenderedPageBreak/>
        <w:t xml:space="preserve">3. </w:t>
      </w:r>
      <w:r w:rsidR="00E34725" w:rsidRPr="00402B81">
        <w:rPr>
          <w:sz w:val="28"/>
          <w:szCs w:val="28"/>
        </w:rPr>
        <w:t>Secondary Research &amp; Insights</w:t>
      </w:r>
      <w:bookmarkEnd w:id="16"/>
    </w:p>
    <w:p w14:paraId="168BCE29" w14:textId="211B7713" w:rsidR="00E34725" w:rsidRDefault="00186788" w:rsidP="00E34725">
      <w:pPr>
        <w:spacing w:after="120" w:line="259" w:lineRule="auto"/>
        <w:ind w:left="0" w:firstLine="0"/>
        <w:jc w:val="left"/>
      </w:pPr>
      <w:r>
        <w:t>Additionally</w:t>
      </w:r>
      <w:r w:rsidR="00E34725">
        <w:t xml:space="preserve">, we performed secondary research </w:t>
      </w:r>
      <w:r w:rsidR="00BC45BF">
        <w:t>on other domains to</w:t>
      </w:r>
      <w:r w:rsidR="00E34725" w:rsidRPr="00D55DC8">
        <w:t xml:space="preserve"> identify </w:t>
      </w:r>
      <w:r w:rsidR="00E34725">
        <w:t xml:space="preserve">any </w:t>
      </w:r>
      <w:r>
        <w:t xml:space="preserve">potential </w:t>
      </w:r>
      <w:r w:rsidR="00E34725" w:rsidRPr="00D55DC8">
        <w:t>knowledge gaps</w:t>
      </w:r>
      <w:r w:rsidR="00E34725">
        <w:t xml:space="preserve"> and </w:t>
      </w:r>
      <w:r w:rsidR="00537CA2">
        <w:t xml:space="preserve">to </w:t>
      </w:r>
      <w:r w:rsidR="00E34725">
        <w:t>gain additional insights</w:t>
      </w:r>
      <w:r w:rsidR="00E34725" w:rsidRPr="00D55DC8">
        <w:t xml:space="preserve"> which can</w:t>
      </w:r>
      <w:r w:rsidR="00E34725">
        <w:t xml:space="preserve"> </w:t>
      </w:r>
      <w:r w:rsidR="00E34725" w:rsidRPr="00D55DC8">
        <w:t xml:space="preserve">serve as the basis of further </w:t>
      </w:r>
      <w:r w:rsidR="00E34725">
        <w:t>analysis.</w:t>
      </w:r>
    </w:p>
    <w:tbl>
      <w:tblPr>
        <w:tblStyle w:val="TableGrid"/>
        <w:tblW w:w="0" w:type="auto"/>
        <w:tblLook w:val="04A0" w:firstRow="1" w:lastRow="0" w:firstColumn="1" w:lastColumn="0" w:noHBand="0" w:noVBand="1"/>
      </w:tblPr>
      <w:tblGrid>
        <w:gridCol w:w="3380"/>
        <w:gridCol w:w="5641"/>
      </w:tblGrid>
      <w:tr w:rsidR="00E34725" w14:paraId="2AECC6F9" w14:textId="77777777" w:rsidTr="00882714">
        <w:tc>
          <w:tcPr>
            <w:tcW w:w="3380" w:type="dxa"/>
            <w:shd w:val="clear" w:color="auto" w:fill="E0F1CC" w:themeFill="accent3" w:themeFillTint="66"/>
          </w:tcPr>
          <w:p w14:paraId="0C70BA5D" w14:textId="26990B00" w:rsidR="00E34725" w:rsidRPr="00EE766D" w:rsidRDefault="00A8303E" w:rsidP="00882714">
            <w:pPr>
              <w:spacing w:after="0" w:line="259" w:lineRule="auto"/>
              <w:ind w:left="0" w:firstLine="0"/>
              <w:jc w:val="left"/>
              <w:rPr>
                <w:b/>
                <w:bCs/>
              </w:rPr>
            </w:pPr>
            <w:r>
              <w:rPr>
                <w:b/>
                <w:bCs/>
              </w:rPr>
              <w:t>Insights</w:t>
            </w:r>
          </w:p>
        </w:tc>
        <w:tc>
          <w:tcPr>
            <w:tcW w:w="5641" w:type="dxa"/>
            <w:shd w:val="clear" w:color="auto" w:fill="E0F1CC" w:themeFill="accent3" w:themeFillTint="66"/>
          </w:tcPr>
          <w:p w14:paraId="5BAA2F7D" w14:textId="77777777" w:rsidR="00E34725" w:rsidRPr="00EE766D" w:rsidRDefault="00E34725" w:rsidP="00882714">
            <w:pPr>
              <w:spacing w:after="0" w:line="259" w:lineRule="auto"/>
              <w:ind w:left="0" w:firstLine="0"/>
              <w:jc w:val="left"/>
              <w:rPr>
                <w:b/>
                <w:bCs/>
              </w:rPr>
            </w:pPr>
            <w:r w:rsidRPr="00EE766D">
              <w:rPr>
                <w:b/>
                <w:bCs/>
              </w:rPr>
              <w:t>Source</w:t>
            </w:r>
          </w:p>
        </w:tc>
      </w:tr>
      <w:tr w:rsidR="00E34725" w14:paraId="7549DFE4" w14:textId="77777777" w:rsidTr="00882714">
        <w:tc>
          <w:tcPr>
            <w:tcW w:w="3380" w:type="dxa"/>
          </w:tcPr>
          <w:p w14:paraId="5899FBE6" w14:textId="77777777" w:rsidR="00E34725" w:rsidRPr="00376267" w:rsidRDefault="00E34725" w:rsidP="00882714">
            <w:pPr>
              <w:spacing w:line="259" w:lineRule="auto"/>
              <w:ind w:left="0" w:firstLine="0"/>
              <w:jc w:val="left"/>
              <w:rPr>
                <w:i/>
                <w:lang w:val="en-US"/>
              </w:rPr>
            </w:pPr>
            <w:r w:rsidRPr="00DE006D">
              <w:rPr>
                <w:i/>
                <w:lang w:val="en-US"/>
              </w:rPr>
              <w:t>“An understanding of economics and finance provides a valuable foundation for lifelong learning and can be applied to real-world problems</w:t>
            </w:r>
            <w:r w:rsidRPr="00DE006D">
              <w:rPr>
                <w:i/>
                <w:iCs/>
                <w:lang w:val="en-US"/>
              </w:rPr>
              <w:t>”</w:t>
            </w:r>
            <w:r>
              <w:rPr>
                <w:i/>
                <w:iCs/>
                <w:lang w:val="en-US"/>
              </w:rPr>
              <w:t xml:space="preserve"> </w:t>
            </w:r>
            <w:r w:rsidRPr="00DE006D">
              <w:rPr>
                <w:i/>
                <w:iCs/>
              </w:rPr>
              <w:t>"</w:t>
            </w:r>
            <w:r w:rsidRPr="00DE006D">
              <w:rPr>
                <w:i/>
              </w:rPr>
              <w:t>The discourse is not just theoretical, but it can lead to better outcomes that can improve the lives of billions of people on earth"</w:t>
            </w:r>
          </w:p>
        </w:tc>
        <w:tc>
          <w:tcPr>
            <w:tcW w:w="5641" w:type="dxa"/>
          </w:tcPr>
          <w:p w14:paraId="26617E4C" w14:textId="77777777" w:rsidR="00E34725" w:rsidRDefault="00E34725" w:rsidP="00882714">
            <w:pPr>
              <w:spacing w:after="0" w:line="259" w:lineRule="auto"/>
              <w:ind w:left="0" w:firstLine="0"/>
              <w:jc w:val="left"/>
            </w:pPr>
            <w:r w:rsidRPr="00766053">
              <w:t xml:space="preserve">Goh, </w:t>
            </w:r>
            <w:proofErr w:type="gramStart"/>
            <w:r w:rsidRPr="00766053">
              <w:t>Y.H.(</w:t>
            </w:r>
            <w:proofErr w:type="gramEnd"/>
            <w:r w:rsidRPr="00766053">
              <w:t xml:space="preserve">2021) Understanding Economics, finance useful for youth, can help tackle real-world problems: DPM Heng, The Straits Times. Available at: </w:t>
            </w:r>
          </w:p>
          <w:p w14:paraId="0536F7FD" w14:textId="77777777" w:rsidR="00E34725" w:rsidRDefault="00E34725" w:rsidP="00882714">
            <w:pPr>
              <w:spacing w:after="0" w:line="259" w:lineRule="auto"/>
              <w:ind w:left="0" w:firstLine="0"/>
              <w:jc w:val="left"/>
              <w:rPr>
                <w:i/>
                <w:iCs/>
              </w:rPr>
            </w:pPr>
          </w:p>
          <w:p w14:paraId="28D4583D" w14:textId="77777777" w:rsidR="00E34725" w:rsidRPr="002033EB" w:rsidRDefault="00BD5508" w:rsidP="00882714">
            <w:pPr>
              <w:spacing w:after="0" w:line="259" w:lineRule="auto"/>
              <w:ind w:left="0" w:firstLine="0"/>
              <w:jc w:val="left"/>
              <w:rPr>
                <w:i/>
                <w:color w:val="0070C0"/>
              </w:rPr>
            </w:pPr>
            <w:hyperlink r:id="rId36" w:history="1">
              <w:r w:rsidR="00E34725" w:rsidRPr="0001092D">
                <w:rPr>
                  <w:rStyle w:val="Hyperlink"/>
                  <w:i/>
                  <w:color w:val="0070C0"/>
                </w:rPr>
                <w:t>https://www.straitstimes.com/singapore/understanding-economics-finance-valuable-for-young-people-can-help-address-real-world</w:t>
              </w:r>
            </w:hyperlink>
          </w:p>
        </w:tc>
      </w:tr>
      <w:tr w:rsidR="00E34725" w14:paraId="0CF7A98D" w14:textId="77777777" w:rsidTr="00882714">
        <w:tc>
          <w:tcPr>
            <w:tcW w:w="3380" w:type="dxa"/>
          </w:tcPr>
          <w:p w14:paraId="2E1F35D3" w14:textId="77777777" w:rsidR="00E34725" w:rsidRPr="00DE006D" w:rsidRDefault="00E34725" w:rsidP="00882714">
            <w:pPr>
              <w:spacing w:after="0" w:line="259" w:lineRule="auto"/>
              <w:ind w:left="0" w:firstLine="0"/>
              <w:jc w:val="left"/>
              <w:rPr>
                <w:i/>
              </w:rPr>
            </w:pPr>
            <w:r w:rsidRPr="00190E63">
              <w:rPr>
                <w:i/>
              </w:rPr>
              <w:t>“Boosting lifelong learning and closing learning gaps early in life are among the five key areas of focus needed to ensure Singapore’s education system stays relevant in an increasingly uncertain and challenging world.”</w:t>
            </w:r>
          </w:p>
        </w:tc>
        <w:tc>
          <w:tcPr>
            <w:tcW w:w="5641" w:type="dxa"/>
          </w:tcPr>
          <w:p w14:paraId="7E60AD33" w14:textId="77777777" w:rsidR="00E34725" w:rsidRDefault="00E34725" w:rsidP="00882714">
            <w:pPr>
              <w:spacing w:after="0" w:line="259" w:lineRule="auto"/>
              <w:ind w:left="0" w:firstLine="0"/>
              <w:jc w:val="left"/>
              <w:rPr>
                <w:lang w:val="en-US"/>
              </w:rPr>
            </w:pPr>
            <w:r w:rsidRPr="00F043A5">
              <w:rPr>
                <w:lang w:val="en-US"/>
              </w:rPr>
              <w:t xml:space="preserve">Teng, A. (2023) </w:t>
            </w:r>
            <w:r w:rsidRPr="00F043A5">
              <w:rPr>
                <w:i/>
                <w:iCs/>
                <w:lang w:val="en-US"/>
              </w:rPr>
              <w:t>Focus on 5 key areas to keep education system relevant in uncertain world: Chan Chun Sing</w:t>
            </w:r>
            <w:r w:rsidRPr="00F043A5">
              <w:rPr>
                <w:lang w:val="en-US"/>
              </w:rPr>
              <w:t xml:space="preserve">, </w:t>
            </w:r>
            <w:r w:rsidRPr="00F043A5">
              <w:rPr>
                <w:i/>
                <w:iCs/>
                <w:lang w:val="en-US"/>
              </w:rPr>
              <w:t>The Straits Times</w:t>
            </w:r>
            <w:r w:rsidRPr="00F043A5">
              <w:rPr>
                <w:lang w:val="en-US"/>
              </w:rPr>
              <w:t xml:space="preserve">. Available at: </w:t>
            </w:r>
          </w:p>
          <w:p w14:paraId="5DE17DA7" w14:textId="77777777" w:rsidR="00E34725" w:rsidRDefault="00E34725" w:rsidP="00882714">
            <w:pPr>
              <w:spacing w:after="0" w:line="259" w:lineRule="auto"/>
              <w:ind w:left="0" w:firstLine="0"/>
              <w:jc w:val="left"/>
              <w:rPr>
                <w:lang w:val="en-US"/>
              </w:rPr>
            </w:pPr>
          </w:p>
          <w:p w14:paraId="2E9E60E3" w14:textId="77777777" w:rsidR="00E34725" w:rsidRPr="002033EB" w:rsidRDefault="00BD5508" w:rsidP="00882714">
            <w:pPr>
              <w:spacing w:line="259" w:lineRule="auto"/>
              <w:ind w:left="0" w:firstLine="0"/>
              <w:jc w:val="left"/>
              <w:rPr>
                <w:color w:val="0070C0"/>
                <w:lang w:val="en-US"/>
              </w:rPr>
            </w:pPr>
            <w:hyperlink r:id="rId37" w:history="1">
              <w:r w:rsidR="00E34725" w:rsidRPr="00F043A5">
                <w:rPr>
                  <w:rStyle w:val="Hyperlink"/>
                  <w:color w:val="0070C0"/>
                  <w:lang w:val="en-US"/>
                </w:rPr>
                <w:t>https://www.straitstimes.com/singapore/parenting-education/focus-on-5-key-areas-to-keep-education-system-relevant-in-uncertain-world-chan-chun-sing</w:t>
              </w:r>
            </w:hyperlink>
          </w:p>
        </w:tc>
      </w:tr>
      <w:tr w:rsidR="00E34725" w14:paraId="1ED60622" w14:textId="77777777" w:rsidTr="00882714">
        <w:tc>
          <w:tcPr>
            <w:tcW w:w="3380" w:type="dxa"/>
          </w:tcPr>
          <w:p w14:paraId="14304BD6" w14:textId="77777777" w:rsidR="00E34725" w:rsidRPr="00DE006D" w:rsidRDefault="00E34725" w:rsidP="00882714">
            <w:pPr>
              <w:spacing w:after="0" w:line="259" w:lineRule="auto"/>
              <w:ind w:left="0" w:firstLine="0"/>
              <w:jc w:val="left"/>
              <w:rPr>
                <w:i/>
              </w:rPr>
            </w:pPr>
            <w:r w:rsidRPr="00190E63">
              <w:rPr>
                <w:i/>
                <w:lang w:val="en-US"/>
              </w:rPr>
              <w:t xml:space="preserve">“… whether they can stay ahead of healthcare costs are the top two issues on Singaporeans’ minds amid an ongoing national engagement exercise” </w:t>
            </w:r>
          </w:p>
        </w:tc>
        <w:tc>
          <w:tcPr>
            <w:tcW w:w="5641" w:type="dxa"/>
          </w:tcPr>
          <w:p w14:paraId="1BD9FA68" w14:textId="77777777" w:rsidR="00E34725" w:rsidRDefault="00E34725" w:rsidP="00882714">
            <w:pPr>
              <w:spacing w:after="0" w:line="259" w:lineRule="auto"/>
              <w:ind w:left="0" w:firstLine="0"/>
              <w:jc w:val="left"/>
              <w:rPr>
                <w:lang w:val="en-US"/>
              </w:rPr>
            </w:pPr>
            <w:r w:rsidRPr="00F043A5">
              <w:rPr>
                <w:lang w:val="en-US"/>
              </w:rPr>
              <w:t xml:space="preserve">Goh, Y.H. (2022) </w:t>
            </w:r>
            <w:r w:rsidRPr="00F043A5">
              <w:rPr>
                <w:i/>
                <w:iCs/>
                <w:lang w:val="en-US"/>
              </w:rPr>
              <w:t>Job security, healthcare costs top two concerns in poll on forward Singapore Topics</w:t>
            </w:r>
            <w:r w:rsidRPr="00F043A5">
              <w:rPr>
                <w:lang w:val="en-US"/>
              </w:rPr>
              <w:t xml:space="preserve">, </w:t>
            </w:r>
            <w:r w:rsidRPr="00F043A5">
              <w:rPr>
                <w:i/>
                <w:iCs/>
                <w:lang w:val="en-US"/>
              </w:rPr>
              <w:t>The Straits Times</w:t>
            </w:r>
            <w:r w:rsidRPr="00F043A5">
              <w:rPr>
                <w:lang w:val="en-US"/>
              </w:rPr>
              <w:t xml:space="preserve">. Available at: </w:t>
            </w:r>
          </w:p>
          <w:p w14:paraId="14681AF6" w14:textId="77777777" w:rsidR="00E34725" w:rsidRDefault="00E34725" w:rsidP="00882714">
            <w:pPr>
              <w:spacing w:after="0" w:line="259" w:lineRule="auto"/>
              <w:ind w:left="0" w:firstLine="0"/>
              <w:jc w:val="left"/>
              <w:rPr>
                <w:lang w:val="en-US"/>
              </w:rPr>
            </w:pPr>
          </w:p>
          <w:p w14:paraId="78DF052A" w14:textId="77777777" w:rsidR="00E34725" w:rsidRPr="002033EB" w:rsidRDefault="00BD5508" w:rsidP="00882714">
            <w:pPr>
              <w:spacing w:line="259" w:lineRule="auto"/>
              <w:ind w:left="0" w:firstLine="0"/>
              <w:jc w:val="left"/>
              <w:rPr>
                <w:color w:val="0070C0"/>
                <w:lang w:val="en-US"/>
              </w:rPr>
            </w:pPr>
            <w:hyperlink r:id="rId38" w:history="1">
              <w:r w:rsidR="00E34725" w:rsidRPr="00F043A5">
                <w:rPr>
                  <w:rStyle w:val="Hyperlink"/>
                  <w:color w:val="0070C0"/>
                  <w:lang w:val="en-US"/>
                </w:rPr>
                <w:t>https://www.straitstimes.com/singapore/job-security-healthcare-costs-top-two-concerns-in-poll-on-forward-singapore-topics</w:t>
              </w:r>
            </w:hyperlink>
          </w:p>
        </w:tc>
      </w:tr>
      <w:tr w:rsidR="00E34725" w14:paraId="3445EB7F" w14:textId="77777777" w:rsidTr="00882714">
        <w:tc>
          <w:tcPr>
            <w:tcW w:w="3380" w:type="dxa"/>
          </w:tcPr>
          <w:p w14:paraId="13B61328" w14:textId="77777777" w:rsidR="00E34725" w:rsidRPr="002033EB" w:rsidRDefault="00E34725" w:rsidP="00882714">
            <w:pPr>
              <w:spacing w:line="259" w:lineRule="auto"/>
              <w:ind w:left="0" w:firstLine="0"/>
              <w:jc w:val="left"/>
              <w:rPr>
                <w:i/>
              </w:rPr>
            </w:pPr>
            <w:r w:rsidRPr="00190E63">
              <w:rPr>
                <w:i/>
                <w:lang w:val="en-US"/>
              </w:rPr>
              <w:t>"We will continue to monitor the market closely and adjust our policies as necessary on both housing demand and supply, to ensure that prices move broadly in line with economic fundamentals," said Mr. Desmond Lee.</w:t>
            </w:r>
          </w:p>
        </w:tc>
        <w:tc>
          <w:tcPr>
            <w:tcW w:w="5641" w:type="dxa"/>
          </w:tcPr>
          <w:p w14:paraId="4B099FFA" w14:textId="77777777" w:rsidR="00E34725" w:rsidRDefault="00E34725" w:rsidP="00882714">
            <w:pPr>
              <w:spacing w:after="0" w:line="259" w:lineRule="auto"/>
              <w:ind w:left="0" w:firstLine="0"/>
              <w:jc w:val="left"/>
              <w:rPr>
                <w:lang w:val="en-US"/>
              </w:rPr>
            </w:pPr>
            <w:r w:rsidRPr="00B13B06">
              <w:rPr>
                <w:lang w:val="en-US"/>
              </w:rPr>
              <w:t xml:space="preserve">Goh, Y.H. (2022) </w:t>
            </w:r>
            <w:r w:rsidRPr="00B13B06">
              <w:rPr>
                <w:i/>
                <w:iCs/>
                <w:lang w:val="en-US"/>
              </w:rPr>
              <w:t>Singapore committed to affordable public housing, will intervene as needed: Desmond Lee</w:t>
            </w:r>
            <w:r w:rsidRPr="00B13B06">
              <w:rPr>
                <w:lang w:val="en-US"/>
              </w:rPr>
              <w:t xml:space="preserve">, </w:t>
            </w:r>
            <w:r w:rsidRPr="00B13B06">
              <w:rPr>
                <w:i/>
                <w:iCs/>
                <w:lang w:val="en-US"/>
              </w:rPr>
              <w:t>The Straits Times</w:t>
            </w:r>
            <w:r w:rsidRPr="00B13B06">
              <w:rPr>
                <w:lang w:val="en-US"/>
              </w:rPr>
              <w:t xml:space="preserve">. Available at: </w:t>
            </w:r>
          </w:p>
          <w:p w14:paraId="4B4B075F" w14:textId="77777777" w:rsidR="00E34725" w:rsidRDefault="00E34725" w:rsidP="00882714">
            <w:pPr>
              <w:spacing w:after="0" w:line="259" w:lineRule="auto"/>
              <w:ind w:left="0" w:firstLine="0"/>
              <w:jc w:val="left"/>
              <w:rPr>
                <w:lang w:val="en-US"/>
              </w:rPr>
            </w:pPr>
          </w:p>
          <w:p w14:paraId="1866A147" w14:textId="77777777" w:rsidR="00E34725" w:rsidRPr="002033EB" w:rsidRDefault="00BD5508" w:rsidP="00882714">
            <w:pPr>
              <w:spacing w:after="0" w:line="259" w:lineRule="auto"/>
              <w:ind w:left="0" w:firstLine="0"/>
              <w:jc w:val="left"/>
              <w:rPr>
                <w:color w:val="0070C0"/>
                <w:lang w:val="en-US"/>
              </w:rPr>
            </w:pPr>
            <w:hyperlink r:id="rId39" w:history="1">
              <w:r w:rsidR="00E34725" w:rsidRPr="0001092D">
                <w:rPr>
                  <w:rStyle w:val="Hyperlink"/>
                  <w:color w:val="0070C0"/>
                  <w:lang w:val="en-US"/>
                </w:rPr>
                <w:t>https://www.straitstimes.com/singapore/politics/singapore-committed-to-affordable-public-housing-will-intervene-as-needed-desmond-lee</w:t>
              </w:r>
            </w:hyperlink>
          </w:p>
        </w:tc>
      </w:tr>
      <w:tr w:rsidR="00E34725" w14:paraId="5562D311" w14:textId="77777777" w:rsidTr="00882714">
        <w:tc>
          <w:tcPr>
            <w:tcW w:w="3380" w:type="dxa"/>
          </w:tcPr>
          <w:p w14:paraId="796844A5" w14:textId="77777777" w:rsidR="00E34725" w:rsidRPr="00190E63" w:rsidRDefault="00E34725" w:rsidP="00882714">
            <w:pPr>
              <w:spacing w:line="259" w:lineRule="auto"/>
              <w:ind w:left="0" w:firstLine="0"/>
              <w:jc w:val="left"/>
              <w:rPr>
                <w:i/>
              </w:rPr>
            </w:pPr>
            <w:r w:rsidRPr="00190E63">
              <w:rPr>
                <w:i/>
                <w:lang w:val="en-US"/>
              </w:rPr>
              <w:t>Rise in scam cases drove overall crime higher in Singapore.</w:t>
            </w:r>
          </w:p>
          <w:p w14:paraId="301E6228" w14:textId="77777777" w:rsidR="00E34725" w:rsidRDefault="00E34725" w:rsidP="00882714">
            <w:pPr>
              <w:spacing w:line="259" w:lineRule="auto"/>
              <w:ind w:left="0" w:firstLine="0"/>
              <w:jc w:val="left"/>
            </w:pPr>
            <w:r w:rsidRPr="00190E63">
              <w:rPr>
                <w:i/>
                <w:lang w:val="en-US"/>
              </w:rPr>
              <w:t>From January 2022 to June 2022, an increase in scams to 14,349 cases drove up the total number of reported crimes to 25,593 cases, from 18,725 cases in the same period in 2021</w:t>
            </w:r>
            <w:r w:rsidRPr="00190E63">
              <w:rPr>
                <w:lang w:val="en-US"/>
              </w:rPr>
              <w:t xml:space="preserve"> </w:t>
            </w:r>
          </w:p>
        </w:tc>
        <w:tc>
          <w:tcPr>
            <w:tcW w:w="5641" w:type="dxa"/>
          </w:tcPr>
          <w:p w14:paraId="18A867E2" w14:textId="77777777" w:rsidR="00E34725" w:rsidRDefault="00E34725" w:rsidP="00882714">
            <w:pPr>
              <w:spacing w:after="0" w:line="259" w:lineRule="auto"/>
              <w:ind w:left="0" w:firstLine="0"/>
              <w:jc w:val="left"/>
              <w:rPr>
                <w:lang w:val="en-US"/>
              </w:rPr>
            </w:pPr>
            <w:r w:rsidRPr="00B13B06">
              <w:rPr>
                <w:lang w:val="en-US"/>
              </w:rPr>
              <w:t xml:space="preserve">Bose, P. (2022) </w:t>
            </w:r>
            <w:r w:rsidRPr="00B13B06">
              <w:rPr>
                <w:i/>
                <w:iCs/>
                <w:lang w:val="en-US"/>
              </w:rPr>
              <w:t>Singapore is the safest country in the world for International Travel</w:t>
            </w:r>
            <w:r w:rsidRPr="00B13B06">
              <w:rPr>
                <w:lang w:val="en-US"/>
              </w:rPr>
              <w:t xml:space="preserve">, </w:t>
            </w:r>
            <w:r w:rsidRPr="00B13B06">
              <w:rPr>
                <w:i/>
                <w:iCs/>
                <w:lang w:val="en-US"/>
              </w:rPr>
              <w:t>Lifestyle Asia India</w:t>
            </w:r>
            <w:r w:rsidRPr="00B13B06">
              <w:rPr>
                <w:lang w:val="en-US"/>
              </w:rPr>
              <w:t xml:space="preserve">. Available at: </w:t>
            </w:r>
          </w:p>
          <w:p w14:paraId="0FA60A4B" w14:textId="77777777" w:rsidR="00E34725" w:rsidRDefault="00E34725" w:rsidP="00882714">
            <w:pPr>
              <w:spacing w:after="0" w:line="259" w:lineRule="auto"/>
              <w:ind w:left="0" w:firstLine="0"/>
              <w:jc w:val="left"/>
              <w:rPr>
                <w:lang w:val="en-US"/>
              </w:rPr>
            </w:pPr>
          </w:p>
          <w:p w14:paraId="6FE593C5" w14:textId="77777777" w:rsidR="00E34725" w:rsidRPr="002033EB" w:rsidRDefault="00BD5508" w:rsidP="00882714">
            <w:pPr>
              <w:spacing w:after="0" w:line="259" w:lineRule="auto"/>
              <w:ind w:left="0" w:firstLine="0"/>
              <w:jc w:val="left"/>
              <w:rPr>
                <w:color w:val="0070C0"/>
                <w:lang w:val="en-US"/>
              </w:rPr>
            </w:pPr>
            <w:hyperlink r:id="rId40" w:history="1">
              <w:r w:rsidR="00E34725" w:rsidRPr="00B13B06">
                <w:rPr>
                  <w:rStyle w:val="Hyperlink"/>
                  <w:color w:val="0070C0"/>
                  <w:lang w:val="en-US"/>
                </w:rPr>
                <w:t>https://www.lifestyleasia.com/ind/whats-on/news-whats-on/singapore-is-safest-country-in-the-world-for-international-travel/</w:t>
              </w:r>
            </w:hyperlink>
          </w:p>
        </w:tc>
      </w:tr>
    </w:tbl>
    <w:p w14:paraId="72E80EC2" w14:textId="64804544" w:rsidR="000440C1" w:rsidRPr="00402B81" w:rsidRDefault="000440C1" w:rsidP="000440C1">
      <w:pPr>
        <w:pStyle w:val="Heading3"/>
        <w:spacing w:before="360" w:after="120"/>
        <w:ind w:left="0" w:firstLine="0"/>
        <w:rPr>
          <w:sz w:val="28"/>
          <w:szCs w:val="28"/>
        </w:rPr>
      </w:pPr>
      <w:bookmarkStart w:id="17" w:name="_Toc124693320"/>
      <w:r w:rsidRPr="00402B81">
        <w:rPr>
          <w:sz w:val="28"/>
          <w:szCs w:val="28"/>
        </w:rPr>
        <w:lastRenderedPageBreak/>
        <w:t xml:space="preserve">4. </w:t>
      </w:r>
      <w:r w:rsidR="00024D10" w:rsidRPr="00402B81">
        <w:rPr>
          <w:sz w:val="28"/>
          <w:szCs w:val="28"/>
        </w:rPr>
        <w:t>Transdisciplinary</w:t>
      </w:r>
      <w:r w:rsidR="00FF03C4" w:rsidRPr="00402B81">
        <w:rPr>
          <w:sz w:val="28"/>
          <w:szCs w:val="28"/>
        </w:rPr>
        <w:t xml:space="preserve"> </w:t>
      </w:r>
      <w:r w:rsidR="00A87D2E" w:rsidRPr="00402B81">
        <w:rPr>
          <w:sz w:val="28"/>
          <w:szCs w:val="28"/>
        </w:rPr>
        <w:t>Thinking</w:t>
      </w:r>
      <w:bookmarkEnd w:id="17"/>
    </w:p>
    <w:p w14:paraId="6A2ABE59" w14:textId="608F7F82" w:rsidR="00BF05F7" w:rsidRDefault="00E80331" w:rsidP="003C3802">
      <w:pPr>
        <w:spacing w:after="120" w:line="247" w:lineRule="auto"/>
        <w:ind w:left="0" w:firstLine="0"/>
        <w:jc w:val="left"/>
      </w:pPr>
      <w:r>
        <w:t>To further develop our idea</w:t>
      </w:r>
      <w:r w:rsidR="00F710D0">
        <w:t>s</w:t>
      </w:r>
      <w:r>
        <w:t>, w</w:t>
      </w:r>
      <w:r w:rsidR="009265EA">
        <w:t xml:space="preserve">e </w:t>
      </w:r>
      <w:r>
        <w:t>reached out to other domains</w:t>
      </w:r>
      <w:r w:rsidR="000A3B48">
        <w:t xml:space="preserve"> </w:t>
      </w:r>
      <w:r w:rsidR="003673EC">
        <w:t xml:space="preserve">and collaborated with a Professor in NTU </w:t>
      </w:r>
      <w:r w:rsidR="00D863A8">
        <w:t xml:space="preserve">that is </w:t>
      </w:r>
      <w:r w:rsidR="003673EC">
        <w:t>researc</w:t>
      </w:r>
      <w:r w:rsidR="00D863A8">
        <w:t xml:space="preserve">hing </w:t>
      </w:r>
      <w:r w:rsidR="003673EC">
        <w:t xml:space="preserve">on </w:t>
      </w:r>
      <w:r w:rsidR="00675424">
        <w:t xml:space="preserve">the </w:t>
      </w:r>
      <w:r w:rsidR="004E60DE">
        <w:t>education</w:t>
      </w:r>
      <w:r w:rsidR="00675424">
        <w:t xml:space="preserve"> system in Singapore</w:t>
      </w:r>
      <w:r w:rsidR="00C20766">
        <w:t>.</w:t>
      </w:r>
      <w:r w:rsidR="00831C80">
        <w:t xml:space="preserve"> </w:t>
      </w:r>
      <w:r w:rsidR="00E258A0">
        <w:t>We conducted an interview with him</w:t>
      </w:r>
      <w:r w:rsidR="005A4338" w:rsidRPr="000E126A">
        <w:t>,</w:t>
      </w:r>
      <w:r w:rsidR="00230B6D">
        <w:t xml:space="preserve"> </w:t>
      </w:r>
      <w:r w:rsidR="00B965BC">
        <w:t xml:space="preserve">and </w:t>
      </w:r>
      <w:r w:rsidR="000E126A" w:rsidRPr="000E126A">
        <w:t>the following are his insights</w:t>
      </w:r>
      <w:r w:rsidR="00396AF5">
        <w:t>:</w:t>
      </w:r>
    </w:p>
    <w:p w14:paraId="744FE967" w14:textId="6EB70237" w:rsidR="00825289" w:rsidRPr="00D9237F" w:rsidRDefault="00D9237F" w:rsidP="00D37925">
      <w:pPr>
        <w:spacing w:before="160" w:after="160" w:line="247" w:lineRule="auto"/>
        <w:ind w:left="0" w:firstLine="0"/>
        <w:jc w:val="left"/>
        <w:rPr>
          <w:b/>
          <w:i/>
        </w:rPr>
      </w:pPr>
      <w:r>
        <w:rPr>
          <w:b/>
          <w:bCs/>
          <w:i/>
          <w:iCs/>
        </w:rPr>
        <w:t>Question</w:t>
      </w:r>
      <w:r w:rsidR="00620247">
        <w:rPr>
          <w:b/>
          <w:bCs/>
          <w:i/>
          <w:iCs/>
        </w:rPr>
        <w:t xml:space="preserve"> 1</w:t>
      </w:r>
      <w:r>
        <w:rPr>
          <w:b/>
          <w:bCs/>
          <w:i/>
          <w:iCs/>
        </w:rPr>
        <w:t xml:space="preserve">: </w:t>
      </w:r>
      <w:r w:rsidRPr="00EB1CF0">
        <w:rPr>
          <w:i/>
        </w:rPr>
        <w:t>“</w:t>
      </w:r>
      <w:r w:rsidR="00825289" w:rsidRPr="00EB1CF0">
        <w:rPr>
          <w:i/>
        </w:rPr>
        <w:t>What do you think are the main issues in Singapore's education system</w:t>
      </w:r>
      <w:r w:rsidR="00FB5750">
        <w:rPr>
          <w:i/>
          <w:iCs/>
        </w:rPr>
        <w:t>?</w:t>
      </w:r>
      <w:r w:rsidR="00825289" w:rsidRPr="00EB1CF0">
        <w:rPr>
          <w:i/>
          <w:iCs/>
        </w:rPr>
        <w:t>”</w:t>
      </w:r>
    </w:p>
    <w:tbl>
      <w:tblPr>
        <w:tblStyle w:val="TableGrid"/>
        <w:tblW w:w="0" w:type="auto"/>
        <w:tblLook w:val="04A0" w:firstRow="1" w:lastRow="0" w:firstColumn="1" w:lastColumn="0" w:noHBand="0" w:noVBand="1"/>
      </w:tblPr>
      <w:tblGrid>
        <w:gridCol w:w="9021"/>
      </w:tblGrid>
      <w:tr w:rsidR="00A76C49" w14:paraId="00AE5F91" w14:textId="77777777" w:rsidTr="00D9237F">
        <w:trPr>
          <w:trHeight w:val="165"/>
        </w:trPr>
        <w:tc>
          <w:tcPr>
            <w:tcW w:w="9021" w:type="dxa"/>
            <w:shd w:val="clear" w:color="auto" w:fill="CCDBF3" w:themeFill="accent5" w:themeFillTint="66"/>
          </w:tcPr>
          <w:p w14:paraId="1BF427FA" w14:textId="4CCEE74D" w:rsidR="00A76C49" w:rsidRPr="00696DCA" w:rsidRDefault="00E94EB6" w:rsidP="00D9237F">
            <w:pPr>
              <w:spacing w:after="0"/>
              <w:ind w:left="0" w:firstLine="0"/>
              <w:rPr>
                <w:b/>
              </w:rPr>
            </w:pPr>
            <w:r>
              <w:rPr>
                <w:b/>
                <w:bCs/>
              </w:rPr>
              <w:t xml:space="preserve">Mentioned </w:t>
            </w:r>
            <w:r w:rsidR="009E3782">
              <w:rPr>
                <w:b/>
                <w:bCs/>
              </w:rPr>
              <w:t>Key Points</w:t>
            </w:r>
          </w:p>
        </w:tc>
      </w:tr>
      <w:tr w:rsidR="00A76C49" w14:paraId="50449382" w14:textId="77777777" w:rsidTr="00A76C49">
        <w:tc>
          <w:tcPr>
            <w:tcW w:w="9021" w:type="dxa"/>
          </w:tcPr>
          <w:p w14:paraId="2DB33D54" w14:textId="170DF52B" w:rsidR="00A76C49" w:rsidRDefault="00E258A0" w:rsidP="00C1046C">
            <w:pPr>
              <w:spacing w:before="60" w:after="60" w:line="247" w:lineRule="auto"/>
              <w:ind w:left="0" w:firstLine="0"/>
            </w:pPr>
            <w:r w:rsidRPr="00696DCA">
              <w:t>High stress levels</w:t>
            </w:r>
          </w:p>
        </w:tc>
      </w:tr>
      <w:tr w:rsidR="00A76C49" w14:paraId="1DEA6015" w14:textId="77777777" w:rsidTr="00A76C49">
        <w:tc>
          <w:tcPr>
            <w:tcW w:w="9021" w:type="dxa"/>
          </w:tcPr>
          <w:p w14:paraId="2813E2A3" w14:textId="2B1C6878" w:rsidR="00A76C49" w:rsidRDefault="00E258A0" w:rsidP="00C1046C">
            <w:pPr>
              <w:spacing w:before="60" w:after="60" w:line="247" w:lineRule="auto"/>
              <w:ind w:left="0" w:firstLine="0"/>
            </w:pPr>
            <w:r>
              <w:t>Competitive nature</w:t>
            </w:r>
          </w:p>
        </w:tc>
      </w:tr>
      <w:tr w:rsidR="00A76C49" w14:paraId="7C4F3D67" w14:textId="77777777" w:rsidTr="00A76C49">
        <w:tc>
          <w:tcPr>
            <w:tcW w:w="9021" w:type="dxa"/>
          </w:tcPr>
          <w:p w14:paraId="033DFE3E" w14:textId="3532B0BD" w:rsidR="00A76C49" w:rsidRDefault="00E258A0" w:rsidP="00C1046C">
            <w:pPr>
              <w:spacing w:before="60" w:after="60" w:line="247" w:lineRule="auto"/>
              <w:ind w:left="0" w:firstLine="0"/>
            </w:pPr>
            <w:r>
              <w:t>High regard/emphasis of grades</w:t>
            </w:r>
          </w:p>
        </w:tc>
      </w:tr>
      <w:tr w:rsidR="00A76C49" w14:paraId="66D4308C" w14:textId="77777777" w:rsidTr="00A76C49">
        <w:tc>
          <w:tcPr>
            <w:tcW w:w="9021" w:type="dxa"/>
          </w:tcPr>
          <w:p w14:paraId="1E1355ED" w14:textId="1467E28C" w:rsidR="00A76C49" w:rsidRDefault="00E258A0" w:rsidP="00C1046C">
            <w:pPr>
              <w:spacing w:before="60" w:after="60" w:line="247" w:lineRule="auto"/>
              <w:ind w:left="0" w:firstLine="0"/>
            </w:pPr>
            <w:r>
              <w:t>Grades are the most important factor in determining a child’s success</w:t>
            </w:r>
          </w:p>
        </w:tc>
      </w:tr>
      <w:tr w:rsidR="00E258A0" w14:paraId="3419773B" w14:textId="77777777" w:rsidTr="00825289">
        <w:tc>
          <w:tcPr>
            <w:tcW w:w="9021" w:type="dxa"/>
          </w:tcPr>
          <w:p w14:paraId="5CEE1145" w14:textId="1A1357A9" w:rsidR="00E258A0" w:rsidRDefault="00E258A0" w:rsidP="00C1046C">
            <w:pPr>
              <w:spacing w:before="60" w:after="60" w:line="247" w:lineRule="auto"/>
              <w:ind w:left="0" w:firstLine="0"/>
            </w:pPr>
            <w:r>
              <w:t>Syllabus getting harder each year, making it daunting to keep up</w:t>
            </w:r>
          </w:p>
        </w:tc>
      </w:tr>
      <w:tr w:rsidR="00E258A0" w14:paraId="0987681D" w14:textId="77777777" w:rsidTr="00825289">
        <w:tc>
          <w:tcPr>
            <w:tcW w:w="9021" w:type="dxa"/>
          </w:tcPr>
          <w:p w14:paraId="0C829B2B" w14:textId="6AA3EA06" w:rsidR="00E258A0" w:rsidRDefault="00E258A0" w:rsidP="00C1046C">
            <w:pPr>
              <w:spacing w:before="60" w:after="60" w:line="247" w:lineRule="auto"/>
              <w:ind w:left="0" w:firstLine="0"/>
            </w:pPr>
            <w:r>
              <w:t>Stress is the main issue in Singapore’s education system</w:t>
            </w:r>
          </w:p>
        </w:tc>
      </w:tr>
    </w:tbl>
    <w:p w14:paraId="6ADD934F" w14:textId="39665D73" w:rsidR="003F7BCD" w:rsidRPr="00FC1AB4" w:rsidRDefault="003F7BCD" w:rsidP="00D37925">
      <w:pPr>
        <w:spacing w:before="160" w:after="160" w:line="247" w:lineRule="auto"/>
        <w:ind w:left="0" w:firstLine="0"/>
        <w:jc w:val="left"/>
        <w:rPr>
          <w:b/>
          <w:bCs/>
          <w:i/>
          <w:iCs/>
        </w:rPr>
      </w:pPr>
      <w:r>
        <w:rPr>
          <w:b/>
          <w:bCs/>
          <w:i/>
          <w:iCs/>
        </w:rPr>
        <w:t>Question</w:t>
      </w:r>
      <w:r w:rsidR="00620247">
        <w:rPr>
          <w:b/>
          <w:bCs/>
          <w:i/>
          <w:iCs/>
        </w:rPr>
        <w:t xml:space="preserve"> 2</w:t>
      </w:r>
      <w:r>
        <w:rPr>
          <w:b/>
          <w:bCs/>
          <w:i/>
          <w:iCs/>
        </w:rPr>
        <w:t xml:space="preserve">: </w:t>
      </w:r>
      <w:r w:rsidRPr="00EB1CF0">
        <w:rPr>
          <w:i/>
        </w:rPr>
        <w:t>“</w:t>
      </w:r>
      <w:r w:rsidR="00CF54EA" w:rsidRPr="00EB1CF0">
        <w:rPr>
          <w:i/>
        </w:rPr>
        <w:t>Do you feel that the school environment is comfortable enough for students to do well in school? Why/Why not?</w:t>
      </w:r>
      <w:r w:rsidRPr="00EB1CF0">
        <w:rPr>
          <w:i/>
        </w:rPr>
        <w:t>”</w:t>
      </w:r>
    </w:p>
    <w:tbl>
      <w:tblPr>
        <w:tblStyle w:val="TableGrid"/>
        <w:tblW w:w="0" w:type="auto"/>
        <w:tblLook w:val="04A0" w:firstRow="1" w:lastRow="0" w:firstColumn="1" w:lastColumn="0" w:noHBand="0" w:noVBand="1"/>
      </w:tblPr>
      <w:tblGrid>
        <w:gridCol w:w="9021"/>
      </w:tblGrid>
      <w:tr w:rsidR="003F7BCD" w14:paraId="4C1428B3" w14:textId="77777777">
        <w:trPr>
          <w:trHeight w:val="165"/>
        </w:trPr>
        <w:tc>
          <w:tcPr>
            <w:tcW w:w="9021" w:type="dxa"/>
            <w:shd w:val="clear" w:color="auto" w:fill="CCDBF3" w:themeFill="accent5" w:themeFillTint="66"/>
          </w:tcPr>
          <w:p w14:paraId="5169349C" w14:textId="760630AF" w:rsidR="003F7BCD" w:rsidRPr="00696DCA" w:rsidRDefault="00E94EB6">
            <w:pPr>
              <w:spacing w:after="0"/>
              <w:ind w:left="0" w:firstLine="0"/>
              <w:rPr>
                <w:b/>
              </w:rPr>
            </w:pPr>
            <w:r>
              <w:rPr>
                <w:b/>
                <w:bCs/>
              </w:rPr>
              <w:t xml:space="preserve">Mentioned </w:t>
            </w:r>
            <w:r w:rsidR="003F7BCD" w:rsidRPr="00696DCA">
              <w:rPr>
                <w:b/>
              </w:rPr>
              <w:t xml:space="preserve">Key </w:t>
            </w:r>
            <w:r w:rsidR="003F7BCD" w:rsidRPr="00696DCA">
              <w:rPr>
                <w:b/>
                <w:bCs/>
              </w:rPr>
              <w:t>Point</w:t>
            </w:r>
            <w:r w:rsidR="003F7BCD">
              <w:rPr>
                <w:b/>
                <w:bCs/>
              </w:rPr>
              <w:t>s</w:t>
            </w:r>
          </w:p>
        </w:tc>
      </w:tr>
      <w:tr w:rsidR="003F7BCD" w14:paraId="544C79DC" w14:textId="77777777">
        <w:tc>
          <w:tcPr>
            <w:tcW w:w="9021" w:type="dxa"/>
          </w:tcPr>
          <w:p w14:paraId="3C6A47AD" w14:textId="7498DDE7" w:rsidR="003F7BCD" w:rsidRDefault="00A3005B" w:rsidP="00C1046C">
            <w:pPr>
              <w:spacing w:before="60" w:after="60" w:line="247" w:lineRule="auto"/>
              <w:ind w:left="0" w:firstLine="0"/>
            </w:pPr>
            <w:r w:rsidRPr="0061529C">
              <w:t>School environment is good compared to other countries</w:t>
            </w:r>
          </w:p>
        </w:tc>
      </w:tr>
      <w:tr w:rsidR="003F7BCD" w14:paraId="345A56D5" w14:textId="77777777">
        <w:tc>
          <w:tcPr>
            <w:tcW w:w="9021" w:type="dxa"/>
          </w:tcPr>
          <w:p w14:paraId="14EBC7BD" w14:textId="53E425E8" w:rsidR="003F7BCD" w:rsidRDefault="00A3005B" w:rsidP="00C1046C">
            <w:pPr>
              <w:spacing w:before="60" w:after="60" w:line="247" w:lineRule="auto"/>
              <w:ind w:left="0" w:firstLine="0"/>
            </w:pPr>
            <w:r w:rsidRPr="0061529C">
              <w:t>Really good environment</w:t>
            </w:r>
          </w:p>
        </w:tc>
      </w:tr>
      <w:tr w:rsidR="003F7BCD" w14:paraId="13A9880C" w14:textId="77777777">
        <w:tc>
          <w:tcPr>
            <w:tcW w:w="9021" w:type="dxa"/>
          </w:tcPr>
          <w:p w14:paraId="08C1F390" w14:textId="75E202D1" w:rsidR="003F7BCD" w:rsidRDefault="00A3005B" w:rsidP="00C1046C">
            <w:pPr>
              <w:spacing w:before="60" w:after="60" w:line="247" w:lineRule="auto"/>
              <w:ind w:left="0" w:firstLine="0"/>
            </w:pPr>
            <w:r w:rsidRPr="0061529C">
              <w:t>Good equipment and facilities to facilitate a good school life</w:t>
            </w:r>
          </w:p>
        </w:tc>
      </w:tr>
      <w:tr w:rsidR="003F7BCD" w14:paraId="2A559151" w14:textId="77777777">
        <w:tc>
          <w:tcPr>
            <w:tcW w:w="9021" w:type="dxa"/>
          </w:tcPr>
          <w:p w14:paraId="69D4F8B1" w14:textId="76BDDA4D" w:rsidR="003F7BCD" w:rsidRDefault="00A3005B" w:rsidP="00C1046C">
            <w:pPr>
              <w:spacing w:before="60" w:after="60" w:line="247" w:lineRule="auto"/>
              <w:ind w:left="0" w:firstLine="0"/>
            </w:pPr>
            <w:r w:rsidRPr="0061529C">
              <w:t>Students are well taken care of</w:t>
            </w:r>
          </w:p>
        </w:tc>
      </w:tr>
      <w:tr w:rsidR="003F7BCD" w14:paraId="3FE97067" w14:textId="77777777">
        <w:tc>
          <w:tcPr>
            <w:tcW w:w="9021" w:type="dxa"/>
          </w:tcPr>
          <w:p w14:paraId="2FB4A34C" w14:textId="2087B299" w:rsidR="003F7BCD" w:rsidRDefault="00A3005B" w:rsidP="00C1046C">
            <w:pPr>
              <w:spacing w:before="60" w:after="60" w:line="247" w:lineRule="auto"/>
              <w:ind w:left="0" w:firstLine="0"/>
            </w:pPr>
            <w:r w:rsidRPr="0061529C">
              <w:t>School environment is good compared to other countries</w:t>
            </w:r>
          </w:p>
        </w:tc>
      </w:tr>
      <w:tr w:rsidR="003F7BCD" w14:paraId="3D0C8C12" w14:textId="77777777">
        <w:tc>
          <w:tcPr>
            <w:tcW w:w="9021" w:type="dxa"/>
          </w:tcPr>
          <w:p w14:paraId="7989F86E" w14:textId="4CD1D6F5" w:rsidR="003F7BCD" w:rsidRDefault="00A3005B" w:rsidP="00C1046C">
            <w:pPr>
              <w:spacing w:before="60" w:after="60" w:line="247" w:lineRule="auto"/>
              <w:ind w:left="0" w:firstLine="0"/>
            </w:pPr>
            <w:r w:rsidRPr="0061529C">
              <w:t>Really good environment</w:t>
            </w:r>
          </w:p>
        </w:tc>
      </w:tr>
    </w:tbl>
    <w:p w14:paraId="3DC62D65" w14:textId="715DDA68" w:rsidR="003F7BCD" w:rsidRPr="00FC1AB4" w:rsidRDefault="003F7BCD" w:rsidP="00D37925">
      <w:pPr>
        <w:spacing w:before="160" w:after="160" w:line="247" w:lineRule="auto"/>
        <w:ind w:left="0" w:firstLine="0"/>
        <w:jc w:val="left"/>
        <w:rPr>
          <w:b/>
          <w:bCs/>
          <w:i/>
          <w:iCs/>
        </w:rPr>
      </w:pPr>
      <w:r>
        <w:rPr>
          <w:b/>
          <w:bCs/>
          <w:i/>
          <w:iCs/>
        </w:rPr>
        <w:t>Question</w:t>
      </w:r>
      <w:r w:rsidR="00620247">
        <w:rPr>
          <w:b/>
          <w:bCs/>
          <w:i/>
          <w:iCs/>
        </w:rPr>
        <w:t xml:space="preserve"> 3</w:t>
      </w:r>
      <w:r>
        <w:rPr>
          <w:b/>
          <w:bCs/>
          <w:i/>
          <w:iCs/>
        </w:rPr>
        <w:t xml:space="preserve">: </w:t>
      </w:r>
      <w:r w:rsidRPr="00EB1CF0">
        <w:rPr>
          <w:i/>
        </w:rPr>
        <w:t>“</w:t>
      </w:r>
      <w:r w:rsidR="00B73B8E" w:rsidRPr="00EB1CF0">
        <w:rPr>
          <w:i/>
        </w:rPr>
        <w:t>Do you think Singapore’s education system needs improvement? Why/Why not?</w:t>
      </w:r>
      <w:r w:rsidRPr="00EB1CF0">
        <w:rPr>
          <w:i/>
        </w:rPr>
        <w:t>”</w:t>
      </w:r>
    </w:p>
    <w:tbl>
      <w:tblPr>
        <w:tblStyle w:val="TableGrid"/>
        <w:tblW w:w="0" w:type="auto"/>
        <w:tblLook w:val="04A0" w:firstRow="1" w:lastRow="0" w:firstColumn="1" w:lastColumn="0" w:noHBand="0" w:noVBand="1"/>
      </w:tblPr>
      <w:tblGrid>
        <w:gridCol w:w="9021"/>
      </w:tblGrid>
      <w:tr w:rsidR="003F7BCD" w14:paraId="7E3B5770" w14:textId="77777777">
        <w:trPr>
          <w:trHeight w:val="165"/>
        </w:trPr>
        <w:tc>
          <w:tcPr>
            <w:tcW w:w="9021" w:type="dxa"/>
            <w:shd w:val="clear" w:color="auto" w:fill="CCDBF3" w:themeFill="accent5" w:themeFillTint="66"/>
          </w:tcPr>
          <w:p w14:paraId="76C85394" w14:textId="32E3544B" w:rsidR="003F7BCD" w:rsidRPr="00696DCA" w:rsidRDefault="00E94EB6">
            <w:pPr>
              <w:spacing w:after="0"/>
              <w:ind w:left="0" w:firstLine="0"/>
              <w:rPr>
                <w:b/>
              </w:rPr>
            </w:pPr>
            <w:r>
              <w:rPr>
                <w:b/>
                <w:bCs/>
              </w:rPr>
              <w:t xml:space="preserve">Mentioned </w:t>
            </w:r>
            <w:r w:rsidR="003F7BCD" w:rsidRPr="00696DCA">
              <w:rPr>
                <w:b/>
              </w:rPr>
              <w:t xml:space="preserve">Key </w:t>
            </w:r>
            <w:r w:rsidR="003F7BCD" w:rsidRPr="00696DCA">
              <w:rPr>
                <w:b/>
                <w:bCs/>
              </w:rPr>
              <w:t>Point</w:t>
            </w:r>
            <w:r w:rsidR="003F7BCD">
              <w:rPr>
                <w:b/>
                <w:bCs/>
              </w:rPr>
              <w:t>s</w:t>
            </w:r>
          </w:p>
        </w:tc>
      </w:tr>
      <w:tr w:rsidR="003F7BCD" w14:paraId="3441020F" w14:textId="77777777">
        <w:tc>
          <w:tcPr>
            <w:tcW w:w="9021" w:type="dxa"/>
          </w:tcPr>
          <w:p w14:paraId="45965B7F" w14:textId="3E4473F2" w:rsidR="003F7BCD" w:rsidRDefault="00A3005B" w:rsidP="00044906">
            <w:pPr>
              <w:spacing w:before="60" w:after="60" w:line="247" w:lineRule="auto"/>
              <w:ind w:left="0" w:firstLine="0"/>
              <w:jc w:val="left"/>
            </w:pPr>
            <w:r w:rsidRPr="002030C8">
              <w:t>Singapore is doing well in keeping up their education system</w:t>
            </w:r>
          </w:p>
        </w:tc>
      </w:tr>
      <w:tr w:rsidR="003F7BCD" w14:paraId="31F6A23C" w14:textId="77777777">
        <w:tc>
          <w:tcPr>
            <w:tcW w:w="9021" w:type="dxa"/>
          </w:tcPr>
          <w:p w14:paraId="3CF8DB02" w14:textId="7EE37E11" w:rsidR="003F7BCD" w:rsidRDefault="00A3005B" w:rsidP="00044906">
            <w:pPr>
              <w:spacing w:before="60" w:after="60" w:line="247" w:lineRule="auto"/>
              <w:ind w:left="0" w:firstLine="0"/>
              <w:jc w:val="left"/>
            </w:pPr>
            <w:r w:rsidRPr="002030C8">
              <w:t>Needs improvement, as stress levels hasn’t been going down</w:t>
            </w:r>
          </w:p>
        </w:tc>
      </w:tr>
      <w:tr w:rsidR="003F7BCD" w14:paraId="5DCD70EE" w14:textId="77777777">
        <w:tc>
          <w:tcPr>
            <w:tcW w:w="9021" w:type="dxa"/>
          </w:tcPr>
          <w:p w14:paraId="5DBAAEB6" w14:textId="5649B841" w:rsidR="003F7BCD" w:rsidRDefault="00A3005B" w:rsidP="00044906">
            <w:pPr>
              <w:spacing w:before="60" w:after="60" w:line="247" w:lineRule="auto"/>
              <w:ind w:left="0" w:firstLine="0"/>
              <w:jc w:val="left"/>
            </w:pPr>
            <w:r w:rsidRPr="002030C8">
              <w:t>Singapore’s effort in reducing stress is not enough, due to the removal of mid-year exams, more emphasis will be put on year-end exams</w:t>
            </w:r>
          </w:p>
        </w:tc>
      </w:tr>
      <w:tr w:rsidR="003F7BCD" w14:paraId="1252D3E1" w14:textId="77777777">
        <w:tc>
          <w:tcPr>
            <w:tcW w:w="9021" w:type="dxa"/>
          </w:tcPr>
          <w:p w14:paraId="2D723B1F" w14:textId="45985738" w:rsidR="003F7BCD" w:rsidRDefault="00A3005B" w:rsidP="00044906">
            <w:pPr>
              <w:spacing w:before="60" w:after="60" w:line="247" w:lineRule="auto"/>
              <w:ind w:left="0" w:firstLine="0"/>
              <w:jc w:val="left"/>
            </w:pPr>
            <w:r w:rsidRPr="002030C8">
              <w:t>Students feel the need to do much better compared to back in the days</w:t>
            </w:r>
          </w:p>
        </w:tc>
      </w:tr>
      <w:tr w:rsidR="003F7BCD" w14:paraId="55DBEB8E" w14:textId="77777777">
        <w:tc>
          <w:tcPr>
            <w:tcW w:w="9021" w:type="dxa"/>
          </w:tcPr>
          <w:p w14:paraId="0E971A62" w14:textId="2177537C" w:rsidR="003F7BCD" w:rsidRDefault="00A3005B" w:rsidP="00044906">
            <w:pPr>
              <w:spacing w:before="60" w:after="60" w:line="247" w:lineRule="auto"/>
              <w:ind w:left="0" w:firstLine="0"/>
              <w:jc w:val="left"/>
            </w:pPr>
            <w:r w:rsidRPr="002030C8">
              <w:t>Students are aiming for higher qualifications</w:t>
            </w:r>
          </w:p>
        </w:tc>
      </w:tr>
      <w:tr w:rsidR="003F7BCD" w14:paraId="242EB4C7" w14:textId="77777777">
        <w:tc>
          <w:tcPr>
            <w:tcW w:w="9021" w:type="dxa"/>
          </w:tcPr>
          <w:p w14:paraId="70E88B23" w14:textId="6B0A8F59" w:rsidR="003F7BCD" w:rsidRDefault="00A3005B" w:rsidP="00044906">
            <w:pPr>
              <w:spacing w:before="60" w:after="60" w:line="247" w:lineRule="auto"/>
              <w:ind w:left="0" w:firstLine="0"/>
              <w:jc w:val="left"/>
            </w:pPr>
            <w:r w:rsidRPr="002030C8">
              <w:t>Singapore</w:t>
            </w:r>
            <w:r w:rsidR="003F7BCD">
              <w:t xml:space="preserve"> is </w:t>
            </w:r>
            <w:r w:rsidRPr="002030C8">
              <w:t>doing well</w:t>
            </w:r>
            <w:r w:rsidR="003F7BCD">
              <w:t xml:space="preserve"> in </w:t>
            </w:r>
            <w:r w:rsidRPr="002030C8">
              <w:t>keeping up their</w:t>
            </w:r>
            <w:r w:rsidR="003F7BCD">
              <w:t xml:space="preserve"> education system</w:t>
            </w:r>
          </w:p>
        </w:tc>
      </w:tr>
    </w:tbl>
    <w:p w14:paraId="77522874" w14:textId="77777777" w:rsidR="003A2602" w:rsidRPr="007D146D" w:rsidRDefault="003A2602" w:rsidP="003A2602">
      <w:pPr>
        <w:spacing w:before="240"/>
        <w:ind w:left="0" w:firstLine="0"/>
      </w:pPr>
      <w:r>
        <w:t xml:space="preserve">Listen to the </w:t>
      </w:r>
      <w:r w:rsidRPr="00C83C2F">
        <w:rPr>
          <w:u w:val="single"/>
        </w:rPr>
        <w:t>full interview</w:t>
      </w:r>
      <w:r>
        <w:t xml:space="preserve"> here:</w:t>
      </w:r>
    </w:p>
    <w:tbl>
      <w:tblPr>
        <w:tblStyle w:val="GridTable4-Accent5"/>
        <w:tblW w:w="0" w:type="auto"/>
        <w:tblInd w:w="-5" w:type="dxa"/>
        <w:tblLayout w:type="fixed"/>
        <w:tblLook w:val="04A0" w:firstRow="1" w:lastRow="0" w:firstColumn="1" w:lastColumn="0" w:noHBand="0" w:noVBand="1"/>
      </w:tblPr>
      <w:tblGrid>
        <w:gridCol w:w="1838"/>
        <w:gridCol w:w="7183"/>
      </w:tblGrid>
      <w:tr w:rsidR="003A2602" w:rsidRPr="005549D6" w14:paraId="3C82E186" w14:textId="77777777" w:rsidTr="00A15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E6E673" w14:textId="77777777" w:rsidR="003A2602" w:rsidRPr="005549D6" w:rsidRDefault="003A2602" w:rsidP="00A1537B">
            <w:pPr>
              <w:spacing w:after="0"/>
              <w:ind w:left="0" w:firstLine="0"/>
              <w:rPr>
                <w:color w:val="FFFFFF" w:themeColor="background1"/>
              </w:rPr>
            </w:pPr>
            <w:r w:rsidRPr="005549D6">
              <w:rPr>
                <w:color w:val="FFFFFF" w:themeColor="background1"/>
              </w:rPr>
              <w:t>Description</w:t>
            </w:r>
          </w:p>
        </w:tc>
        <w:tc>
          <w:tcPr>
            <w:tcW w:w="7183" w:type="dxa"/>
          </w:tcPr>
          <w:p w14:paraId="26238A71" w14:textId="77777777" w:rsidR="003A2602" w:rsidRPr="005549D6" w:rsidRDefault="003A2602" w:rsidP="00A1537B">
            <w:pPr>
              <w:spacing w:after="0"/>
              <w:ind w:left="0" w:firstLine="0"/>
              <w:cnfStyle w:val="100000000000" w:firstRow="1" w:lastRow="0" w:firstColumn="0" w:lastColumn="0" w:oddVBand="0" w:evenVBand="0" w:oddHBand="0" w:evenHBand="0" w:firstRowFirstColumn="0" w:firstRowLastColumn="0" w:lastRowFirstColumn="0" w:lastRowLastColumn="0"/>
              <w:rPr>
                <w:color w:val="FFFFFF" w:themeColor="background1"/>
              </w:rPr>
            </w:pPr>
            <w:r w:rsidRPr="005549D6">
              <w:rPr>
                <w:color w:val="FFFFFF" w:themeColor="background1"/>
              </w:rPr>
              <w:t>Link</w:t>
            </w:r>
          </w:p>
        </w:tc>
      </w:tr>
      <w:tr w:rsidR="003A2602" w:rsidRPr="0001092D" w14:paraId="79E6C8B4" w14:textId="77777777" w:rsidTr="00A15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12AEAB" w14:textId="40F95B90" w:rsidR="003A2602" w:rsidRDefault="003A2602" w:rsidP="00A1537B">
            <w:pPr>
              <w:spacing w:before="40" w:afterLines="40" w:after="96" w:line="247" w:lineRule="auto"/>
              <w:ind w:left="0" w:firstLine="0"/>
              <w:jc w:val="left"/>
            </w:pPr>
            <w:r>
              <w:t>Interview audio</w:t>
            </w:r>
          </w:p>
        </w:tc>
        <w:tc>
          <w:tcPr>
            <w:tcW w:w="7183" w:type="dxa"/>
          </w:tcPr>
          <w:p w14:paraId="5BC3998E" w14:textId="77777777" w:rsidR="003A2602" w:rsidRPr="001C6006" w:rsidRDefault="00BD5508" w:rsidP="00A1537B">
            <w:pPr>
              <w:spacing w:before="40" w:afterLines="40" w:after="96" w:line="247" w:lineRule="auto"/>
              <w:ind w:left="0" w:firstLine="0"/>
              <w:cnfStyle w:val="000000100000" w:firstRow="0" w:lastRow="0" w:firstColumn="0" w:lastColumn="0" w:oddVBand="0" w:evenVBand="0" w:oddHBand="1" w:evenHBand="0" w:firstRowFirstColumn="0" w:firstRowLastColumn="0" w:lastRowFirstColumn="0" w:lastRowLastColumn="0"/>
            </w:pPr>
            <w:hyperlink r:id="rId41" w:history="1">
              <w:r w:rsidR="003A2602" w:rsidRPr="001C6006">
                <w:rPr>
                  <w:rStyle w:val="Hyperlink"/>
                  <w:color w:val="0070C0"/>
                </w:rPr>
                <w:t>https://drive.google.com/file/d/1QLyXOjGFobsy4gDAVxjRPhijZThoD1Oz/view?usp=share_link</w:t>
              </w:r>
            </w:hyperlink>
          </w:p>
        </w:tc>
      </w:tr>
    </w:tbl>
    <w:p w14:paraId="6A0CA2A0" w14:textId="0FFBD000" w:rsidR="009076EB" w:rsidRDefault="00800C92" w:rsidP="009076EB">
      <w:pPr>
        <w:pStyle w:val="Heading2"/>
        <w:spacing w:before="360" w:line="276" w:lineRule="auto"/>
        <w:ind w:left="0" w:firstLine="0"/>
        <w:rPr>
          <w:b/>
        </w:rPr>
      </w:pPr>
      <w:bookmarkStart w:id="18" w:name="_Toc124693321"/>
      <w:r w:rsidRPr="00245A08">
        <w:rPr>
          <w:b/>
        </w:rPr>
        <w:lastRenderedPageBreak/>
        <w:t>Proposed Workplan</w:t>
      </w:r>
      <w:bookmarkEnd w:id="18"/>
    </w:p>
    <w:p w14:paraId="3698DDA9" w14:textId="3C7AC85E" w:rsidR="009076EB" w:rsidRPr="009076EB" w:rsidRDefault="009076EB" w:rsidP="009076EB">
      <w:pPr>
        <w:ind w:left="0" w:firstLine="0"/>
      </w:pPr>
      <w:r w:rsidRPr="009076EB">
        <w:t>This section outlines the features we plan to include in our analysis/solution and details the resources we are utilizing/have used, as well as the project schedule.</w:t>
      </w:r>
    </w:p>
    <w:p w14:paraId="322E2739" w14:textId="5DFD2890" w:rsidR="000E0CB3" w:rsidRPr="00C06AB9" w:rsidRDefault="00745985" w:rsidP="00DF5B9C">
      <w:pPr>
        <w:pStyle w:val="Heading3"/>
        <w:spacing w:before="360" w:after="0" w:line="360" w:lineRule="auto"/>
        <w:ind w:left="0" w:firstLine="0"/>
        <w:rPr>
          <w:sz w:val="28"/>
          <w:szCs w:val="28"/>
        </w:rPr>
      </w:pPr>
      <w:bookmarkStart w:id="19" w:name="_Toc124693322"/>
      <w:r w:rsidRPr="00C06AB9">
        <w:rPr>
          <w:sz w:val="28"/>
          <w:szCs w:val="28"/>
        </w:rPr>
        <w:t xml:space="preserve">1. </w:t>
      </w:r>
      <w:r w:rsidR="00447F98">
        <w:rPr>
          <w:sz w:val="28"/>
          <w:szCs w:val="28"/>
        </w:rPr>
        <w:t xml:space="preserve">Planned </w:t>
      </w:r>
      <w:r>
        <w:rPr>
          <w:sz w:val="28"/>
          <w:szCs w:val="28"/>
        </w:rPr>
        <w:t>F</w:t>
      </w:r>
      <w:r w:rsidR="00C5165D" w:rsidRPr="00C06AB9">
        <w:rPr>
          <w:sz w:val="28"/>
          <w:szCs w:val="28"/>
        </w:rPr>
        <w:t>eatures</w:t>
      </w:r>
      <w:bookmarkEnd w:id="19"/>
    </w:p>
    <w:p w14:paraId="1017E563" w14:textId="16E2E57D" w:rsidR="001A51BF" w:rsidRPr="00240563" w:rsidRDefault="00C06AB9" w:rsidP="00E3047E">
      <w:pPr>
        <w:spacing w:after="111" w:line="276" w:lineRule="auto"/>
        <w:ind w:left="0" w:firstLine="0"/>
        <w:jc w:val="left"/>
        <w:rPr>
          <w:iCs/>
          <w:color w:val="000000" w:themeColor="text1"/>
        </w:rPr>
      </w:pPr>
      <w:r>
        <w:rPr>
          <w:color w:val="000000" w:themeColor="text1"/>
        </w:rPr>
        <w:t>Her</w:t>
      </w:r>
      <w:r w:rsidR="007918E7">
        <w:rPr>
          <w:color w:val="000000" w:themeColor="text1"/>
        </w:rPr>
        <w:t>e</w:t>
      </w:r>
      <w:r>
        <w:rPr>
          <w:color w:val="000000" w:themeColor="text1"/>
        </w:rPr>
        <w:t xml:space="preserve"> is the c</w:t>
      </w:r>
      <w:r w:rsidR="00824A17" w:rsidRPr="00240563">
        <w:rPr>
          <w:color w:val="000000" w:themeColor="text1"/>
        </w:rPr>
        <w:t>omplete</w:t>
      </w:r>
      <w:r w:rsidR="00824A17" w:rsidRPr="00240563">
        <w:rPr>
          <w:iCs/>
          <w:color w:val="000000" w:themeColor="text1"/>
        </w:rPr>
        <w:t xml:space="preserve"> description of the features </w:t>
      </w:r>
      <w:r w:rsidR="00685730" w:rsidRPr="00240563">
        <w:rPr>
          <w:iCs/>
          <w:color w:val="000000" w:themeColor="text1"/>
        </w:rPr>
        <w:t>we</w:t>
      </w:r>
      <w:r w:rsidR="00824A17" w:rsidRPr="00240563">
        <w:rPr>
          <w:iCs/>
          <w:color w:val="000000" w:themeColor="text1"/>
        </w:rPr>
        <w:t xml:space="preserve"> plan to provide in </w:t>
      </w:r>
      <w:r w:rsidR="00C92162" w:rsidRPr="00240563">
        <w:rPr>
          <w:iCs/>
          <w:color w:val="000000" w:themeColor="text1"/>
        </w:rPr>
        <w:t>our</w:t>
      </w:r>
      <w:r w:rsidR="00824A17" w:rsidRPr="00240563">
        <w:rPr>
          <w:iCs/>
          <w:color w:val="000000" w:themeColor="text1"/>
        </w:rPr>
        <w:t xml:space="preserve"> analysis/solution.</w:t>
      </w:r>
    </w:p>
    <w:tbl>
      <w:tblPr>
        <w:tblStyle w:val="TableGrid"/>
        <w:tblW w:w="0" w:type="auto"/>
        <w:tblLook w:val="04A0" w:firstRow="1" w:lastRow="0" w:firstColumn="1" w:lastColumn="0" w:noHBand="0" w:noVBand="1"/>
      </w:tblPr>
      <w:tblGrid>
        <w:gridCol w:w="1555"/>
        <w:gridCol w:w="7466"/>
      </w:tblGrid>
      <w:tr w:rsidR="007E0F8C" w14:paraId="65EE67DB" w14:textId="77777777" w:rsidTr="007E0F8C">
        <w:tc>
          <w:tcPr>
            <w:tcW w:w="1555" w:type="dxa"/>
            <w:shd w:val="clear" w:color="auto" w:fill="E0F1CC" w:themeFill="accent3" w:themeFillTint="66"/>
          </w:tcPr>
          <w:p w14:paraId="4422B6A2" w14:textId="7A63586E" w:rsidR="00C642DE" w:rsidRPr="00240563" w:rsidRDefault="00470266" w:rsidP="00470266">
            <w:pPr>
              <w:spacing w:after="0" w:line="259" w:lineRule="auto"/>
              <w:ind w:left="0" w:firstLine="0"/>
              <w:jc w:val="left"/>
              <w:rPr>
                <w:b/>
                <w:bCs/>
                <w:iCs/>
                <w:color w:val="000000" w:themeColor="text1"/>
              </w:rPr>
            </w:pPr>
            <w:r w:rsidRPr="00240563">
              <w:rPr>
                <w:b/>
                <w:bCs/>
                <w:iCs/>
                <w:color w:val="000000" w:themeColor="text1"/>
              </w:rPr>
              <w:t>Factor</w:t>
            </w:r>
          </w:p>
        </w:tc>
        <w:tc>
          <w:tcPr>
            <w:tcW w:w="7466" w:type="dxa"/>
            <w:shd w:val="clear" w:color="auto" w:fill="E0F1CC" w:themeFill="accent3" w:themeFillTint="66"/>
          </w:tcPr>
          <w:p w14:paraId="02C54B82" w14:textId="281DE26E" w:rsidR="00C642DE" w:rsidRPr="00240563" w:rsidRDefault="00470266" w:rsidP="00470266">
            <w:pPr>
              <w:spacing w:after="0" w:line="259" w:lineRule="auto"/>
              <w:ind w:left="0" w:firstLine="0"/>
              <w:jc w:val="left"/>
              <w:rPr>
                <w:b/>
                <w:bCs/>
                <w:iCs/>
                <w:color w:val="000000" w:themeColor="text1"/>
              </w:rPr>
            </w:pPr>
            <w:r w:rsidRPr="00240563">
              <w:rPr>
                <w:b/>
                <w:bCs/>
                <w:iCs/>
                <w:color w:val="000000" w:themeColor="text1"/>
              </w:rPr>
              <w:t>Features</w:t>
            </w:r>
          </w:p>
        </w:tc>
      </w:tr>
      <w:tr w:rsidR="006D5199" w14:paraId="77180898" w14:textId="77777777" w:rsidTr="007E0F8C">
        <w:tc>
          <w:tcPr>
            <w:tcW w:w="1555" w:type="dxa"/>
          </w:tcPr>
          <w:p w14:paraId="06132E28" w14:textId="1A3C0AE7" w:rsidR="00C642DE" w:rsidRPr="001C45FC" w:rsidRDefault="00154149" w:rsidP="00ED381E">
            <w:pPr>
              <w:spacing w:after="111" w:line="276" w:lineRule="auto"/>
              <w:ind w:left="0" w:firstLine="0"/>
              <w:jc w:val="left"/>
              <w:rPr>
                <w:b/>
                <w:bCs/>
                <w:iCs/>
                <w:color w:val="000000" w:themeColor="text1"/>
              </w:rPr>
            </w:pPr>
            <w:r w:rsidRPr="001C45FC">
              <w:rPr>
                <w:b/>
                <w:bCs/>
                <w:iCs/>
                <w:color w:val="000000" w:themeColor="text1"/>
              </w:rPr>
              <w:t>Education</w:t>
            </w:r>
            <w:r w:rsidR="007E0F8C">
              <w:rPr>
                <w:b/>
                <w:bCs/>
                <w:iCs/>
                <w:color w:val="000000" w:themeColor="text1"/>
              </w:rPr>
              <w:t xml:space="preserve"> (</w:t>
            </w:r>
            <w:r w:rsidR="00E92238" w:rsidRPr="001C45FC">
              <w:rPr>
                <w:b/>
                <w:bCs/>
                <w:iCs/>
                <w:color w:val="000000" w:themeColor="text1"/>
              </w:rPr>
              <w:t>Natelie</w:t>
            </w:r>
            <w:r w:rsidR="007E0F8C">
              <w:rPr>
                <w:b/>
                <w:bCs/>
                <w:iCs/>
                <w:color w:val="000000" w:themeColor="text1"/>
              </w:rPr>
              <w:t>)</w:t>
            </w:r>
          </w:p>
        </w:tc>
        <w:tc>
          <w:tcPr>
            <w:tcW w:w="7466" w:type="dxa"/>
          </w:tcPr>
          <w:p w14:paraId="37DE33B2" w14:textId="6018F800" w:rsidR="00884141" w:rsidRDefault="00884141" w:rsidP="00884141">
            <w:pPr>
              <w:spacing w:after="112" w:line="259" w:lineRule="auto"/>
              <w:ind w:left="0" w:firstLine="0"/>
              <w:jc w:val="left"/>
              <w:rPr>
                <w:color w:val="000000" w:themeColor="text1"/>
              </w:rPr>
            </w:pPr>
            <w:r>
              <w:rPr>
                <w:color w:val="000000" w:themeColor="text1"/>
              </w:rPr>
              <w:t xml:space="preserve">Focus on </w:t>
            </w:r>
            <w:r w:rsidRPr="005300C7">
              <w:rPr>
                <w:b/>
                <w:color w:val="000000" w:themeColor="text1"/>
              </w:rPr>
              <w:t>tertiary education</w:t>
            </w:r>
            <w:r>
              <w:rPr>
                <w:color w:val="000000" w:themeColor="text1"/>
              </w:rPr>
              <w:t xml:space="preserve"> statistics (those studying in school) and </w:t>
            </w:r>
            <w:r w:rsidRPr="005300C7">
              <w:rPr>
                <w:b/>
                <w:color w:val="000000" w:themeColor="text1"/>
              </w:rPr>
              <w:t>employment</w:t>
            </w:r>
            <w:r>
              <w:rPr>
                <w:color w:val="000000" w:themeColor="text1"/>
              </w:rPr>
              <w:t xml:space="preserve"> condition statistics (those working) to target our age group.</w:t>
            </w:r>
          </w:p>
          <w:p w14:paraId="5247E030" w14:textId="54EE85A1" w:rsidR="00E522D0" w:rsidRPr="00E522D0" w:rsidRDefault="00E522D0" w:rsidP="000241E8">
            <w:pPr>
              <w:spacing w:before="240" w:after="0" w:line="259" w:lineRule="auto"/>
              <w:ind w:left="0" w:firstLine="0"/>
              <w:jc w:val="left"/>
              <w:rPr>
                <w:b/>
                <w:bCs/>
                <w:iCs/>
                <w:color w:val="auto"/>
                <w:u w:val="single"/>
              </w:rPr>
            </w:pPr>
            <w:r w:rsidRPr="00E522D0">
              <w:rPr>
                <w:b/>
                <w:bCs/>
                <w:iCs/>
                <w:color w:val="000000" w:themeColor="text1"/>
                <w:u w:val="single"/>
              </w:rPr>
              <w:t>School Statistics</w:t>
            </w:r>
          </w:p>
          <w:p w14:paraId="4EFDF23C" w14:textId="3FBC5A3A" w:rsidR="00D91879" w:rsidRPr="005513F3" w:rsidRDefault="00D91879" w:rsidP="00A06B90">
            <w:pPr>
              <w:pStyle w:val="ListParagraph"/>
              <w:numPr>
                <w:ilvl w:val="0"/>
                <w:numId w:val="4"/>
              </w:numPr>
              <w:spacing w:after="112" w:line="259" w:lineRule="auto"/>
              <w:jc w:val="left"/>
              <w:rPr>
                <w:iCs/>
                <w:color w:val="auto"/>
              </w:rPr>
            </w:pPr>
            <w:r w:rsidRPr="005513F3">
              <w:rPr>
                <w:iCs/>
                <w:color w:val="auto"/>
              </w:rPr>
              <w:t xml:space="preserve">School </w:t>
            </w:r>
            <w:r w:rsidRPr="00C11BA9">
              <w:rPr>
                <w:bCs/>
                <w:color w:val="auto"/>
                <w:u w:val="single"/>
              </w:rPr>
              <w:t>Insights</w:t>
            </w:r>
            <w:r w:rsidR="003D2160">
              <w:rPr>
                <w:iCs/>
                <w:color w:val="auto"/>
              </w:rPr>
              <w:t xml:space="preserve"> such as the </w:t>
            </w:r>
            <w:r w:rsidR="00C9138F">
              <w:rPr>
                <w:iCs/>
                <w:color w:val="auto"/>
              </w:rPr>
              <w:t>number</w:t>
            </w:r>
            <w:r w:rsidR="003D2160">
              <w:rPr>
                <w:iCs/>
                <w:color w:val="auto"/>
              </w:rPr>
              <w:t xml:space="preserve"> of </w:t>
            </w:r>
            <w:r w:rsidR="003D2160" w:rsidRPr="00C11BA9">
              <w:rPr>
                <w:bCs/>
                <w:color w:val="auto"/>
                <w:u w:val="single"/>
              </w:rPr>
              <w:t>schools</w:t>
            </w:r>
            <w:r w:rsidR="00C9138F" w:rsidRPr="00C11BA9">
              <w:rPr>
                <w:bCs/>
                <w:iCs/>
                <w:color w:val="auto"/>
                <w:u w:val="single"/>
              </w:rPr>
              <w:t xml:space="preserve">, </w:t>
            </w:r>
            <w:r w:rsidR="00C9138F" w:rsidRPr="00C11BA9">
              <w:rPr>
                <w:bCs/>
                <w:color w:val="auto"/>
                <w:u w:val="single"/>
              </w:rPr>
              <w:t>students</w:t>
            </w:r>
            <w:r w:rsidR="00C9138F" w:rsidRPr="00C11BA9">
              <w:rPr>
                <w:bCs/>
                <w:iCs/>
                <w:color w:val="auto"/>
                <w:u w:val="single"/>
              </w:rPr>
              <w:t xml:space="preserve">, </w:t>
            </w:r>
            <w:r w:rsidR="00C9138F" w:rsidRPr="00C11BA9">
              <w:rPr>
                <w:bCs/>
                <w:color w:val="auto"/>
                <w:u w:val="single"/>
              </w:rPr>
              <w:t>classes</w:t>
            </w:r>
            <w:r w:rsidR="004D284F" w:rsidRPr="00C11BA9">
              <w:rPr>
                <w:bCs/>
                <w:iCs/>
                <w:color w:val="auto"/>
                <w:u w:val="single"/>
              </w:rPr>
              <w:t xml:space="preserve">, </w:t>
            </w:r>
            <w:r w:rsidR="007F2926" w:rsidRPr="00C11BA9">
              <w:rPr>
                <w:bCs/>
                <w:color w:val="auto"/>
                <w:u w:val="single"/>
              </w:rPr>
              <w:t>fees</w:t>
            </w:r>
            <w:r w:rsidR="00C9138F">
              <w:rPr>
                <w:iCs/>
                <w:color w:val="auto"/>
              </w:rPr>
              <w:t xml:space="preserve"> etc.</w:t>
            </w:r>
          </w:p>
          <w:p w14:paraId="2FDAEA39" w14:textId="03726E2E" w:rsidR="00F60B1B" w:rsidRPr="005513F3" w:rsidRDefault="00F60B1B" w:rsidP="00A06B90">
            <w:pPr>
              <w:pStyle w:val="ListParagraph"/>
              <w:numPr>
                <w:ilvl w:val="0"/>
                <w:numId w:val="4"/>
              </w:numPr>
              <w:spacing w:after="112" w:line="259" w:lineRule="auto"/>
              <w:jc w:val="left"/>
              <w:rPr>
                <w:iCs/>
                <w:color w:val="auto"/>
              </w:rPr>
            </w:pPr>
            <w:r w:rsidRPr="00C11BA9">
              <w:rPr>
                <w:iCs/>
                <w:color w:val="auto"/>
                <w:u w:val="single"/>
              </w:rPr>
              <w:t>Teacher</w:t>
            </w:r>
            <w:r>
              <w:rPr>
                <w:iCs/>
                <w:color w:val="auto"/>
              </w:rPr>
              <w:t xml:space="preserve"> to </w:t>
            </w:r>
            <w:r w:rsidRPr="00C11BA9">
              <w:rPr>
                <w:iCs/>
                <w:color w:val="auto"/>
                <w:u w:val="single"/>
              </w:rPr>
              <w:t>Student</w:t>
            </w:r>
            <w:r>
              <w:rPr>
                <w:iCs/>
                <w:color w:val="auto"/>
              </w:rPr>
              <w:t xml:space="preserve"> ratio </w:t>
            </w:r>
            <w:r w:rsidR="00A04DDB">
              <w:rPr>
                <w:iCs/>
                <w:color w:val="auto"/>
              </w:rPr>
              <w:t>in different institutions and schools.</w:t>
            </w:r>
          </w:p>
          <w:p w14:paraId="74810360" w14:textId="7B3F971C" w:rsidR="00C5613C" w:rsidRDefault="00C5613C" w:rsidP="00A06B90">
            <w:pPr>
              <w:pStyle w:val="ListParagraph"/>
              <w:numPr>
                <w:ilvl w:val="0"/>
                <w:numId w:val="4"/>
              </w:numPr>
              <w:spacing w:after="112" w:line="259" w:lineRule="auto"/>
              <w:jc w:val="left"/>
              <w:rPr>
                <w:iCs/>
                <w:color w:val="auto"/>
              </w:rPr>
            </w:pPr>
            <w:r>
              <w:rPr>
                <w:iCs/>
                <w:color w:val="auto"/>
              </w:rPr>
              <w:t xml:space="preserve">With the </w:t>
            </w:r>
            <w:r w:rsidRPr="00C11BA9">
              <w:rPr>
                <w:iCs/>
                <w:color w:val="auto"/>
                <w:u w:val="single"/>
              </w:rPr>
              <w:t>types</w:t>
            </w:r>
            <w:r>
              <w:rPr>
                <w:iCs/>
                <w:color w:val="auto"/>
              </w:rPr>
              <w:t xml:space="preserve"> of schools in Singapore listed to </w:t>
            </w:r>
            <w:r w:rsidRPr="00C11BA9">
              <w:rPr>
                <w:iCs/>
                <w:color w:val="auto"/>
                <w:u w:val="single"/>
              </w:rPr>
              <w:t>filter</w:t>
            </w:r>
            <w:r>
              <w:rPr>
                <w:iCs/>
                <w:color w:val="auto"/>
              </w:rPr>
              <w:t xml:space="preserve"> the data</w:t>
            </w:r>
          </w:p>
          <w:p w14:paraId="18C98170" w14:textId="5A80930D" w:rsidR="000A44DE" w:rsidRDefault="002F52DA" w:rsidP="00A06B90">
            <w:pPr>
              <w:pStyle w:val="ListParagraph"/>
              <w:numPr>
                <w:ilvl w:val="0"/>
                <w:numId w:val="4"/>
              </w:numPr>
              <w:spacing w:after="112" w:line="259" w:lineRule="auto"/>
              <w:jc w:val="left"/>
              <w:rPr>
                <w:iCs/>
                <w:color w:val="auto"/>
              </w:rPr>
            </w:pPr>
            <w:r>
              <w:rPr>
                <w:iCs/>
                <w:color w:val="auto"/>
              </w:rPr>
              <w:t>From survey: Rating of</w:t>
            </w:r>
            <w:r w:rsidRPr="002F52DA">
              <w:rPr>
                <w:iCs/>
                <w:color w:val="auto"/>
              </w:rPr>
              <w:t xml:space="preserve"> the </w:t>
            </w:r>
            <w:r w:rsidRPr="005D7C0D">
              <w:rPr>
                <w:color w:val="auto"/>
                <w:u w:val="single"/>
              </w:rPr>
              <w:t>quality</w:t>
            </w:r>
            <w:r w:rsidRPr="002F52DA">
              <w:rPr>
                <w:iCs/>
                <w:color w:val="auto"/>
              </w:rPr>
              <w:t xml:space="preserve"> of </w:t>
            </w:r>
            <w:r>
              <w:rPr>
                <w:iCs/>
                <w:color w:val="auto"/>
              </w:rPr>
              <w:t>Singapore</w:t>
            </w:r>
            <w:r w:rsidRPr="002F52DA">
              <w:rPr>
                <w:iCs/>
                <w:color w:val="auto"/>
              </w:rPr>
              <w:t xml:space="preserve"> education </w:t>
            </w:r>
            <w:r>
              <w:rPr>
                <w:iCs/>
                <w:color w:val="auto"/>
              </w:rPr>
              <w:t xml:space="preserve">system </w:t>
            </w:r>
            <w:r w:rsidRPr="005D7C0D">
              <w:rPr>
                <w:color w:val="auto"/>
                <w:u w:val="single"/>
              </w:rPr>
              <w:t>compared</w:t>
            </w:r>
            <w:r w:rsidRPr="002F52DA">
              <w:rPr>
                <w:iCs/>
                <w:color w:val="auto"/>
              </w:rPr>
              <w:t xml:space="preserve"> to other countries</w:t>
            </w:r>
            <w:r>
              <w:rPr>
                <w:iCs/>
                <w:color w:val="auto"/>
              </w:rPr>
              <w:t>.</w:t>
            </w:r>
          </w:p>
          <w:p w14:paraId="498175C7" w14:textId="2B6FC564" w:rsidR="002F52DA" w:rsidRDefault="005D7C0D" w:rsidP="00A06B90">
            <w:pPr>
              <w:pStyle w:val="ListParagraph"/>
              <w:numPr>
                <w:ilvl w:val="0"/>
                <w:numId w:val="4"/>
              </w:numPr>
              <w:spacing w:after="112" w:line="259" w:lineRule="auto"/>
              <w:jc w:val="left"/>
              <w:rPr>
                <w:iCs/>
                <w:color w:val="auto"/>
              </w:rPr>
            </w:pPr>
            <w:r>
              <w:rPr>
                <w:iCs/>
                <w:color w:val="auto"/>
              </w:rPr>
              <w:t>From survey: Rating of</w:t>
            </w:r>
            <w:r w:rsidRPr="005D7C0D">
              <w:rPr>
                <w:iCs/>
                <w:color w:val="auto"/>
              </w:rPr>
              <w:t xml:space="preserve"> overall </w:t>
            </w:r>
            <w:r w:rsidRPr="005D7C0D">
              <w:rPr>
                <w:iCs/>
                <w:color w:val="auto"/>
                <w:u w:val="single"/>
              </w:rPr>
              <w:t>satisfaction</w:t>
            </w:r>
            <w:r w:rsidRPr="005D7C0D">
              <w:rPr>
                <w:iCs/>
                <w:color w:val="auto"/>
              </w:rPr>
              <w:t xml:space="preserve"> with the education system in Singapore</w:t>
            </w:r>
            <w:r>
              <w:rPr>
                <w:iCs/>
                <w:color w:val="auto"/>
              </w:rPr>
              <w:t>.</w:t>
            </w:r>
          </w:p>
          <w:p w14:paraId="08FAE683" w14:textId="543A9E48" w:rsidR="00902E84" w:rsidRDefault="00A04DDB" w:rsidP="00A04DDB">
            <w:pPr>
              <w:spacing w:after="112" w:line="259" w:lineRule="auto"/>
              <w:ind w:left="360" w:firstLine="0"/>
              <w:jc w:val="left"/>
              <w:rPr>
                <w:iCs/>
                <w:color w:val="auto"/>
              </w:rPr>
            </w:pPr>
            <w:r w:rsidRPr="00A04DDB">
              <w:rPr>
                <w:iCs/>
                <w:color w:val="auto"/>
              </w:rPr>
              <w:t>Analysing</w:t>
            </w:r>
            <w:r w:rsidR="00902E84" w:rsidRPr="00902E84">
              <w:rPr>
                <w:iCs/>
                <w:color w:val="auto"/>
              </w:rPr>
              <w:t xml:space="preserve"> the curriculum, teacher qualifications, and resources available in different education systems</w:t>
            </w:r>
            <w:r>
              <w:rPr>
                <w:iCs/>
                <w:color w:val="auto"/>
              </w:rPr>
              <w:t xml:space="preserve"> </w:t>
            </w:r>
            <w:r w:rsidR="008165AF">
              <w:rPr>
                <w:iCs/>
                <w:color w:val="auto"/>
              </w:rPr>
              <w:t>can help us gain more insight.</w:t>
            </w:r>
          </w:p>
          <w:p w14:paraId="4C44351B" w14:textId="7FCBA227" w:rsidR="000A44DE" w:rsidRPr="00A04DDB" w:rsidRDefault="00202DF9" w:rsidP="00A04DDB">
            <w:pPr>
              <w:spacing w:after="112" w:line="259" w:lineRule="auto"/>
              <w:ind w:left="360" w:firstLine="0"/>
              <w:jc w:val="left"/>
              <w:rPr>
                <w:iCs/>
                <w:color w:val="auto"/>
              </w:rPr>
            </w:pPr>
            <w:r w:rsidRPr="000A44DE">
              <w:rPr>
                <w:iCs/>
                <w:color w:val="auto"/>
              </w:rPr>
              <w:t>Analysing</w:t>
            </w:r>
            <w:r w:rsidR="000A44DE" w:rsidRPr="000A44DE">
              <w:rPr>
                <w:iCs/>
                <w:color w:val="auto"/>
              </w:rPr>
              <w:t xml:space="preserve"> the </w:t>
            </w:r>
            <w:r w:rsidR="005D7C0D">
              <w:rPr>
                <w:iCs/>
                <w:color w:val="auto"/>
              </w:rPr>
              <w:t>quality</w:t>
            </w:r>
            <w:r w:rsidR="000A44DE" w:rsidRPr="000A44DE">
              <w:rPr>
                <w:iCs/>
                <w:color w:val="auto"/>
              </w:rPr>
              <w:t xml:space="preserve"> and satisfaction with their education.</w:t>
            </w:r>
          </w:p>
          <w:p w14:paraId="77F61D5B" w14:textId="563EC8E4" w:rsidR="00E522D0" w:rsidRPr="00E522D0" w:rsidRDefault="00E522D0" w:rsidP="000241E8">
            <w:pPr>
              <w:spacing w:before="240" w:after="0" w:line="259" w:lineRule="auto"/>
              <w:ind w:left="0" w:firstLine="0"/>
              <w:jc w:val="left"/>
              <w:rPr>
                <w:b/>
                <w:bCs/>
                <w:iCs/>
                <w:color w:val="auto"/>
                <w:u w:val="single"/>
              </w:rPr>
            </w:pPr>
            <w:r w:rsidRPr="00E522D0">
              <w:rPr>
                <w:b/>
                <w:bCs/>
                <w:iCs/>
                <w:color w:val="auto"/>
                <w:u w:val="single"/>
              </w:rPr>
              <w:t>Enrolment Statistics</w:t>
            </w:r>
          </w:p>
          <w:p w14:paraId="7F42CEAB" w14:textId="52EDB3FB" w:rsidR="00D91879" w:rsidRPr="005513F3" w:rsidRDefault="00D91879" w:rsidP="00A06B90">
            <w:pPr>
              <w:pStyle w:val="ListParagraph"/>
              <w:numPr>
                <w:ilvl w:val="0"/>
                <w:numId w:val="4"/>
              </w:numPr>
              <w:spacing w:after="112" w:line="259" w:lineRule="auto"/>
              <w:jc w:val="left"/>
              <w:rPr>
                <w:iCs/>
                <w:color w:val="auto"/>
              </w:rPr>
            </w:pPr>
            <w:r w:rsidRPr="005513F3">
              <w:rPr>
                <w:iCs/>
                <w:color w:val="auto"/>
              </w:rPr>
              <w:t xml:space="preserve">Enrolment </w:t>
            </w:r>
            <w:r w:rsidRPr="00C11BA9">
              <w:rPr>
                <w:bCs/>
                <w:color w:val="auto"/>
                <w:u w:val="single"/>
              </w:rPr>
              <w:t>Rates</w:t>
            </w:r>
            <w:r w:rsidR="003D2160">
              <w:rPr>
                <w:iCs/>
                <w:color w:val="auto"/>
              </w:rPr>
              <w:t xml:space="preserve"> by </w:t>
            </w:r>
            <w:r w:rsidR="003D2160" w:rsidRPr="00C11BA9">
              <w:rPr>
                <w:bCs/>
                <w:color w:val="auto"/>
                <w:u w:val="single"/>
              </w:rPr>
              <w:t>Course</w:t>
            </w:r>
            <w:r w:rsidR="00A01902" w:rsidRPr="00C11BA9">
              <w:rPr>
                <w:bCs/>
                <w:iCs/>
                <w:color w:val="auto"/>
                <w:u w:val="single"/>
              </w:rPr>
              <w:t xml:space="preserve">, </w:t>
            </w:r>
            <w:r w:rsidR="00E52D90" w:rsidRPr="00C11BA9">
              <w:rPr>
                <w:bCs/>
                <w:color w:val="auto"/>
                <w:u w:val="single"/>
              </w:rPr>
              <w:t>Study Type</w:t>
            </w:r>
            <w:r w:rsidR="00E52D90" w:rsidRPr="00C11BA9">
              <w:rPr>
                <w:bCs/>
                <w:iCs/>
                <w:color w:val="auto"/>
                <w:u w:val="single"/>
              </w:rPr>
              <w:t xml:space="preserve">, </w:t>
            </w:r>
            <w:r w:rsidR="00E52D90" w:rsidRPr="00C11BA9">
              <w:rPr>
                <w:bCs/>
                <w:color w:val="auto"/>
                <w:u w:val="single"/>
              </w:rPr>
              <w:t>Institutions</w:t>
            </w:r>
          </w:p>
          <w:p w14:paraId="3FB762EE" w14:textId="53EE931F" w:rsidR="00E522D0" w:rsidRPr="00662282" w:rsidRDefault="00E522D0" w:rsidP="000241E8">
            <w:pPr>
              <w:spacing w:before="240" w:after="0" w:line="259" w:lineRule="auto"/>
              <w:ind w:left="0" w:firstLine="0"/>
              <w:jc w:val="left"/>
              <w:rPr>
                <w:b/>
                <w:color w:val="auto"/>
                <w:u w:val="single"/>
              </w:rPr>
            </w:pPr>
            <w:r w:rsidRPr="00662282">
              <w:rPr>
                <w:b/>
                <w:color w:val="auto"/>
                <w:u w:val="single"/>
              </w:rPr>
              <w:t>Graduate</w:t>
            </w:r>
            <w:r w:rsidR="00662282" w:rsidRPr="00662282">
              <w:rPr>
                <w:b/>
                <w:bCs/>
                <w:iCs/>
                <w:color w:val="auto"/>
                <w:u w:val="single"/>
              </w:rPr>
              <w:t xml:space="preserve"> Statistics</w:t>
            </w:r>
          </w:p>
          <w:p w14:paraId="119554A2" w14:textId="2599BC8C" w:rsidR="00E52D90" w:rsidRPr="005513F3" w:rsidRDefault="00E52D90" w:rsidP="00A06B90">
            <w:pPr>
              <w:pStyle w:val="ListParagraph"/>
              <w:numPr>
                <w:ilvl w:val="0"/>
                <w:numId w:val="4"/>
              </w:numPr>
              <w:spacing w:after="112" w:line="259" w:lineRule="auto"/>
              <w:jc w:val="left"/>
              <w:rPr>
                <w:iCs/>
                <w:color w:val="auto"/>
              </w:rPr>
            </w:pPr>
            <w:r w:rsidRPr="005513F3">
              <w:rPr>
                <w:iCs/>
                <w:color w:val="auto"/>
              </w:rPr>
              <w:t xml:space="preserve">Graduate </w:t>
            </w:r>
            <w:r w:rsidRPr="00C11BA9">
              <w:rPr>
                <w:bCs/>
                <w:color w:val="auto"/>
                <w:u w:val="single"/>
              </w:rPr>
              <w:t>Rates</w:t>
            </w:r>
            <w:r>
              <w:rPr>
                <w:iCs/>
                <w:color w:val="auto"/>
              </w:rPr>
              <w:t xml:space="preserve"> by </w:t>
            </w:r>
            <w:r w:rsidR="001E2A92" w:rsidRPr="00C11BA9">
              <w:rPr>
                <w:bCs/>
                <w:color w:val="auto"/>
                <w:u w:val="single"/>
              </w:rPr>
              <w:t>Course</w:t>
            </w:r>
            <w:r w:rsidR="001E2A92" w:rsidRPr="00C11BA9">
              <w:rPr>
                <w:bCs/>
                <w:iCs/>
                <w:color w:val="auto"/>
                <w:u w:val="single"/>
              </w:rPr>
              <w:t xml:space="preserve">, </w:t>
            </w:r>
            <w:r w:rsidR="001E2A92" w:rsidRPr="00C11BA9">
              <w:rPr>
                <w:bCs/>
                <w:color w:val="auto"/>
                <w:u w:val="single"/>
              </w:rPr>
              <w:t>Sex</w:t>
            </w:r>
            <w:r w:rsidR="001E2A92" w:rsidRPr="00C11BA9">
              <w:rPr>
                <w:bCs/>
                <w:iCs/>
                <w:color w:val="auto"/>
                <w:u w:val="single"/>
              </w:rPr>
              <w:t xml:space="preserve">, </w:t>
            </w:r>
            <w:r w:rsidR="001E2A92" w:rsidRPr="00C11BA9">
              <w:rPr>
                <w:bCs/>
                <w:color w:val="auto"/>
                <w:u w:val="single"/>
              </w:rPr>
              <w:t>Study Type</w:t>
            </w:r>
            <w:r w:rsidR="001E2A92" w:rsidRPr="00C11BA9">
              <w:rPr>
                <w:bCs/>
                <w:iCs/>
                <w:color w:val="auto"/>
                <w:u w:val="single"/>
              </w:rPr>
              <w:t xml:space="preserve">, </w:t>
            </w:r>
            <w:r w:rsidR="001E2A92" w:rsidRPr="00C11BA9">
              <w:rPr>
                <w:bCs/>
                <w:color w:val="auto"/>
                <w:u w:val="single"/>
              </w:rPr>
              <w:t>Institutions</w:t>
            </w:r>
          </w:p>
          <w:p w14:paraId="04BAED1E" w14:textId="5E3843CA" w:rsidR="00E52D90" w:rsidRPr="00E52D90" w:rsidRDefault="00D91879" w:rsidP="00A06B90">
            <w:pPr>
              <w:pStyle w:val="ListParagraph"/>
              <w:numPr>
                <w:ilvl w:val="0"/>
                <w:numId w:val="4"/>
              </w:numPr>
              <w:rPr>
                <w:iCs/>
                <w:color w:val="auto"/>
              </w:rPr>
            </w:pPr>
            <w:r w:rsidRPr="005513F3">
              <w:rPr>
                <w:iCs/>
                <w:color w:val="auto"/>
              </w:rPr>
              <w:t xml:space="preserve">Graduate </w:t>
            </w:r>
            <w:r w:rsidRPr="00C11BA9">
              <w:rPr>
                <w:bCs/>
                <w:color w:val="auto"/>
                <w:u w:val="single"/>
              </w:rPr>
              <w:t>Rates</w:t>
            </w:r>
            <w:r w:rsidR="00014E1B">
              <w:rPr>
                <w:iCs/>
                <w:color w:val="auto"/>
              </w:rPr>
              <w:t xml:space="preserve"> </w:t>
            </w:r>
            <w:r w:rsidR="00DE29C8">
              <w:rPr>
                <w:iCs/>
                <w:color w:val="auto"/>
              </w:rPr>
              <w:t xml:space="preserve">in </w:t>
            </w:r>
            <w:r w:rsidR="00DE29C8" w:rsidRPr="00C11BA9">
              <w:rPr>
                <w:bCs/>
                <w:color w:val="auto"/>
                <w:u w:val="single"/>
              </w:rPr>
              <w:t>Singapore</w:t>
            </w:r>
            <w:r w:rsidR="00DE29C8" w:rsidRPr="00C11BA9">
              <w:rPr>
                <w:bCs/>
                <w:iCs/>
                <w:color w:val="auto"/>
                <w:u w:val="single"/>
              </w:rPr>
              <w:t xml:space="preserve"> and </w:t>
            </w:r>
            <w:r w:rsidR="00DE29C8" w:rsidRPr="00C11BA9">
              <w:rPr>
                <w:bCs/>
                <w:color w:val="auto"/>
                <w:u w:val="single"/>
              </w:rPr>
              <w:t>Other Countries</w:t>
            </w:r>
            <w:r w:rsidR="00E52D90">
              <w:rPr>
                <w:iCs/>
                <w:color w:val="auto"/>
              </w:rPr>
              <w:t xml:space="preserve"> (</w:t>
            </w:r>
            <w:r w:rsidR="00902E84" w:rsidRPr="00902E84">
              <w:rPr>
                <w:iCs/>
                <w:color w:val="auto"/>
              </w:rPr>
              <w:t>Comparing graduation rates between countries.</w:t>
            </w:r>
            <w:r w:rsidR="00E52D90" w:rsidRPr="00902E84">
              <w:rPr>
                <w:iCs/>
                <w:color w:val="auto"/>
              </w:rPr>
              <w:t>)</w:t>
            </w:r>
            <w:r w:rsidR="006D4156">
              <w:rPr>
                <w:iCs/>
                <w:color w:val="auto"/>
              </w:rPr>
              <w:t xml:space="preserve"> </w:t>
            </w:r>
          </w:p>
          <w:p w14:paraId="417FA9B3" w14:textId="3EF878D7" w:rsidR="00662282" w:rsidRPr="00AC4AEF" w:rsidRDefault="00662282" w:rsidP="000241E8">
            <w:pPr>
              <w:spacing w:before="240" w:after="0" w:line="259" w:lineRule="auto"/>
              <w:ind w:left="0" w:firstLine="0"/>
              <w:jc w:val="left"/>
              <w:rPr>
                <w:b/>
                <w:color w:val="auto"/>
                <w:u w:val="single"/>
              </w:rPr>
            </w:pPr>
            <w:r w:rsidRPr="00AC4AEF">
              <w:rPr>
                <w:b/>
                <w:bCs/>
                <w:iCs/>
                <w:color w:val="auto"/>
                <w:u w:val="single"/>
              </w:rPr>
              <w:t>E</w:t>
            </w:r>
            <w:r w:rsidR="00AC4AEF" w:rsidRPr="00AC4AEF">
              <w:rPr>
                <w:b/>
                <w:bCs/>
                <w:iCs/>
                <w:color w:val="auto"/>
                <w:u w:val="single"/>
              </w:rPr>
              <w:t>mployment Statistics</w:t>
            </w:r>
          </w:p>
          <w:p w14:paraId="25ACE5D5" w14:textId="7BC1967A" w:rsidR="00D91879" w:rsidRPr="005513F3" w:rsidRDefault="00D91879" w:rsidP="00A06B90">
            <w:pPr>
              <w:pStyle w:val="ListParagraph"/>
              <w:numPr>
                <w:ilvl w:val="0"/>
                <w:numId w:val="4"/>
              </w:numPr>
              <w:spacing w:after="112" w:line="259" w:lineRule="auto"/>
              <w:jc w:val="left"/>
              <w:rPr>
                <w:iCs/>
                <w:color w:val="auto"/>
              </w:rPr>
            </w:pPr>
            <w:r w:rsidRPr="005513F3">
              <w:rPr>
                <w:iCs/>
                <w:color w:val="auto"/>
              </w:rPr>
              <w:t xml:space="preserve">Employment </w:t>
            </w:r>
            <w:r w:rsidRPr="00CC2C95">
              <w:rPr>
                <w:bCs/>
                <w:color w:val="auto"/>
                <w:u w:val="single"/>
              </w:rPr>
              <w:t>Rates</w:t>
            </w:r>
            <w:r w:rsidR="00DE29C8">
              <w:rPr>
                <w:iCs/>
                <w:color w:val="auto"/>
              </w:rPr>
              <w:t xml:space="preserve"> </w:t>
            </w:r>
            <w:r w:rsidR="003D2160">
              <w:rPr>
                <w:iCs/>
                <w:color w:val="auto"/>
              </w:rPr>
              <w:t>by</w:t>
            </w:r>
            <w:r w:rsidR="00BB4A79">
              <w:rPr>
                <w:iCs/>
                <w:color w:val="auto"/>
              </w:rPr>
              <w:t xml:space="preserve"> </w:t>
            </w:r>
            <w:r w:rsidR="00522188" w:rsidRPr="00CC2C95">
              <w:rPr>
                <w:bCs/>
                <w:color w:val="auto"/>
                <w:u w:val="single"/>
              </w:rPr>
              <w:t>School</w:t>
            </w:r>
            <w:r w:rsidR="00522188" w:rsidRPr="00CC2C95">
              <w:rPr>
                <w:bCs/>
                <w:iCs/>
                <w:color w:val="auto"/>
                <w:u w:val="single"/>
              </w:rPr>
              <w:t xml:space="preserve">, </w:t>
            </w:r>
            <w:r w:rsidR="00522188" w:rsidRPr="00CC2C95">
              <w:rPr>
                <w:bCs/>
                <w:color w:val="auto"/>
                <w:u w:val="single"/>
              </w:rPr>
              <w:t>Degree</w:t>
            </w:r>
            <w:r w:rsidR="00CA45E6">
              <w:rPr>
                <w:iCs/>
                <w:color w:val="auto"/>
              </w:rPr>
              <w:t xml:space="preserve"> etc</w:t>
            </w:r>
          </w:p>
          <w:p w14:paraId="75879EE3" w14:textId="0218CABE" w:rsidR="00673E48" w:rsidRPr="005513F3" w:rsidRDefault="00AB615B" w:rsidP="00A06B90">
            <w:pPr>
              <w:pStyle w:val="ListParagraph"/>
              <w:numPr>
                <w:ilvl w:val="0"/>
                <w:numId w:val="4"/>
              </w:numPr>
              <w:spacing w:after="112" w:line="259" w:lineRule="auto"/>
              <w:jc w:val="left"/>
              <w:rPr>
                <w:iCs/>
                <w:color w:val="auto"/>
              </w:rPr>
            </w:pPr>
            <w:r>
              <w:rPr>
                <w:iCs/>
                <w:color w:val="auto"/>
              </w:rPr>
              <w:t>Graduate</w:t>
            </w:r>
            <w:r w:rsidR="00CA45E6">
              <w:rPr>
                <w:iCs/>
                <w:color w:val="auto"/>
              </w:rPr>
              <w:t xml:space="preserve"> </w:t>
            </w:r>
            <w:r w:rsidR="00CA45E6" w:rsidRPr="00CC2C95">
              <w:rPr>
                <w:bCs/>
                <w:color w:val="auto"/>
                <w:u w:val="single"/>
              </w:rPr>
              <w:t>Median</w:t>
            </w:r>
            <w:r w:rsidR="00CA45E6">
              <w:rPr>
                <w:iCs/>
                <w:color w:val="auto"/>
              </w:rPr>
              <w:t xml:space="preserve"> Salary </w:t>
            </w:r>
            <w:r w:rsidR="00CA45E6" w:rsidRPr="00CC2C95">
              <w:rPr>
                <w:iCs/>
                <w:color w:val="auto"/>
                <w:u w:val="single"/>
              </w:rPr>
              <w:t xml:space="preserve">by </w:t>
            </w:r>
            <w:r w:rsidR="00CA45E6" w:rsidRPr="00CC2C95">
              <w:rPr>
                <w:color w:val="auto"/>
                <w:u w:val="single"/>
              </w:rPr>
              <w:t>School</w:t>
            </w:r>
            <w:r w:rsidR="00CA45E6" w:rsidRPr="00CC2C95">
              <w:rPr>
                <w:iCs/>
                <w:color w:val="auto"/>
                <w:u w:val="single"/>
              </w:rPr>
              <w:t xml:space="preserve">, </w:t>
            </w:r>
            <w:r w:rsidR="00CA45E6" w:rsidRPr="00CC2C95">
              <w:rPr>
                <w:color w:val="auto"/>
                <w:u w:val="single"/>
              </w:rPr>
              <w:t>Degree</w:t>
            </w:r>
            <w:r w:rsidR="00CA45E6">
              <w:rPr>
                <w:iCs/>
                <w:color w:val="auto"/>
              </w:rPr>
              <w:t xml:space="preserve"> etc</w:t>
            </w:r>
          </w:p>
          <w:p w14:paraId="3BBA52C1" w14:textId="5076A003" w:rsidR="0001178B" w:rsidRPr="0001178B" w:rsidRDefault="0001178B" w:rsidP="00A06B90">
            <w:pPr>
              <w:pStyle w:val="ListParagraph"/>
              <w:numPr>
                <w:ilvl w:val="0"/>
                <w:numId w:val="4"/>
              </w:numPr>
              <w:spacing w:after="112" w:line="259" w:lineRule="auto"/>
              <w:jc w:val="left"/>
              <w:rPr>
                <w:iCs/>
                <w:color w:val="auto"/>
              </w:rPr>
            </w:pPr>
            <w:r>
              <w:rPr>
                <w:iCs/>
                <w:color w:val="auto"/>
              </w:rPr>
              <w:t>From survey: E</w:t>
            </w:r>
            <w:r w:rsidRPr="0001178B">
              <w:rPr>
                <w:iCs/>
                <w:color w:val="auto"/>
              </w:rPr>
              <w:t xml:space="preserve">ducation system in Singapore adequately </w:t>
            </w:r>
            <w:r w:rsidRPr="007B5252">
              <w:rPr>
                <w:color w:val="auto"/>
                <w:u w:val="single"/>
              </w:rPr>
              <w:t>prepares</w:t>
            </w:r>
            <w:r w:rsidRPr="0001178B">
              <w:rPr>
                <w:iCs/>
                <w:color w:val="auto"/>
              </w:rPr>
              <w:t xml:space="preserve"> you for the workforce</w:t>
            </w:r>
            <w:r>
              <w:rPr>
                <w:iCs/>
                <w:color w:val="auto"/>
              </w:rPr>
              <w:t>.</w:t>
            </w:r>
          </w:p>
          <w:p w14:paraId="449CA766" w14:textId="1EC9F611" w:rsidR="00C310AE" w:rsidRPr="00C310AE" w:rsidRDefault="00C310AE" w:rsidP="00C310AE">
            <w:pPr>
              <w:spacing w:after="112" w:line="259" w:lineRule="auto"/>
              <w:ind w:left="360" w:firstLine="0"/>
              <w:jc w:val="left"/>
              <w:rPr>
                <w:iCs/>
                <w:color w:val="auto"/>
              </w:rPr>
            </w:pPr>
            <w:r w:rsidRPr="00C310AE">
              <w:rPr>
                <w:iCs/>
                <w:color w:val="auto"/>
              </w:rPr>
              <w:t xml:space="preserve">Analysing the </w:t>
            </w:r>
            <w:r w:rsidR="00240563">
              <w:rPr>
                <w:iCs/>
                <w:color w:val="auto"/>
              </w:rPr>
              <w:t>opinions</w:t>
            </w:r>
            <w:r w:rsidR="00E10612">
              <w:rPr>
                <w:iCs/>
                <w:color w:val="auto"/>
              </w:rPr>
              <w:t>,</w:t>
            </w:r>
            <w:r w:rsidRPr="00C310AE">
              <w:rPr>
                <w:iCs/>
                <w:color w:val="auto"/>
              </w:rPr>
              <w:t xml:space="preserve"> employability and earning potential of graduates from different education systems.</w:t>
            </w:r>
          </w:p>
          <w:p w14:paraId="00F17D4B" w14:textId="37E0119E" w:rsidR="00C5613C" w:rsidRPr="00C5613C" w:rsidRDefault="00C5613C" w:rsidP="000241E8">
            <w:pPr>
              <w:spacing w:before="240" w:after="0" w:line="259" w:lineRule="auto"/>
              <w:ind w:left="0" w:firstLine="0"/>
              <w:jc w:val="left"/>
              <w:rPr>
                <w:b/>
                <w:bCs/>
                <w:iCs/>
                <w:color w:val="auto"/>
                <w:u w:val="single"/>
              </w:rPr>
            </w:pPr>
            <w:r w:rsidRPr="00C5613C">
              <w:rPr>
                <w:b/>
                <w:bCs/>
                <w:iCs/>
                <w:color w:val="auto"/>
                <w:u w:val="single"/>
              </w:rPr>
              <w:t>Government Expenditure Statistics</w:t>
            </w:r>
          </w:p>
          <w:p w14:paraId="541EEB48" w14:textId="77777777" w:rsidR="00C642DE" w:rsidRPr="00B4337D" w:rsidRDefault="00D91879" w:rsidP="00A06B90">
            <w:pPr>
              <w:pStyle w:val="ListParagraph"/>
              <w:numPr>
                <w:ilvl w:val="0"/>
                <w:numId w:val="4"/>
              </w:numPr>
              <w:spacing w:after="112" w:line="259" w:lineRule="auto"/>
              <w:jc w:val="left"/>
              <w:rPr>
                <w:iCs/>
                <w:color w:val="auto"/>
              </w:rPr>
            </w:pPr>
            <w:r w:rsidRPr="005513F3">
              <w:rPr>
                <w:iCs/>
                <w:color w:val="auto"/>
              </w:rPr>
              <w:t xml:space="preserve">Government </w:t>
            </w:r>
            <w:r w:rsidRPr="00C11BA9">
              <w:rPr>
                <w:bCs/>
                <w:color w:val="auto"/>
                <w:u w:val="single"/>
              </w:rPr>
              <w:t>Expenditure</w:t>
            </w:r>
            <w:r w:rsidRPr="005513F3">
              <w:rPr>
                <w:iCs/>
                <w:color w:val="auto"/>
              </w:rPr>
              <w:t xml:space="preserve"> on Education</w:t>
            </w:r>
            <w:r w:rsidR="0077672F">
              <w:rPr>
                <w:iCs/>
                <w:color w:val="auto"/>
              </w:rPr>
              <w:t xml:space="preserve"> </w:t>
            </w:r>
            <w:r w:rsidR="0077672F" w:rsidRPr="00C11BA9">
              <w:rPr>
                <w:bCs/>
                <w:color w:val="auto"/>
                <w:u w:val="single"/>
              </w:rPr>
              <w:t>Annually</w:t>
            </w:r>
          </w:p>
          <w:p w14:paraId="28DE66BC" w14:textId="20FF63A2" w:rsidR="00B5665F" w:rsidRPr="00884141" w:rsidRDefault="00B4337D" w:rsidP="00B4337D">
            <w:pPr>
              <w:spacing w:after="112" w:line="259" w:lineRule="auto"/>
              <w:ind w:left="360" w:firstLine="0"/>
              <w:jc w:val="left"/>
              <w:rPr>
                <w:color w:val="auto"/>
              </w:rPr>
            </w:pPr>
            <w:r w:rsidRPr="00B4337D">
              <w:rPr>
                <w:iCs/>
                <w:color w:val="auto"/>
              </w:rPr>
              <w:t xml:space="preserve">Examining the level of funding allocated to </w:t>
            </w:r>
            <w:r w:rsidR="0053343E">
              <w:rPr>
                <w:iCs/>
                <w:color w:val="auto"/>
              </w:rPr>
              <w:t xml:space="preserve">education can help give us more insight on how </w:t>
            </w:r>
            <w:r w:rsidR="007D45AF">
              <w:rPr>
                <w:iCs/>
                <w:color w:val="auto"/>
              </w:rPr>
              <w:t xml:space="preserve">much </w:t>
            </w:r>
            <w:r w:rsidR="0053343E">
              <w:rPr>
                <w:iCs/>
                <w:color w:val="auto"/>
              </w:rPr>
              <w:t xml:space="preserve">the government </w:t>
            </w:r>
            <w:r w:rsidR="007D45AF">
              <w:rPr>
                <w:iCs/>
                <w:color w:val="auto"/>
              </w:rPr>
              <w:t>fund our education system.</w:t>
            </w:r>
          </w:p>
        </w:tc>
      </w:tr>
      <w:tr w:rsidR="006D5199" w14:paraId="3A51B922" w14:textId="77777777" w:rsidTr="007E0F8C">
        <w:tc>
          <w:tcPr>
            <w:tcW w:w="1555" w:type="dxa"/>
          </w:tcPr>
          <w:p w14:paraId="0CA4B328" w14:textId="77777777" w:rsidR="007E0F8C" w:rsidRDefault="00154149" w:rsidP="00ED381E">
            <w:pPr>
              <w:spacing w:after="0" w:line="259" w:lineRule="auto"/>
              <w:ind w:left="0" w:firstLine="0"/>
              <w:jc w:val="left"/>
              <w:rPr>
                <w:b/>
                <w:bCs/>
                <w:iCs/>
                <w:color w:val="000000" w:themeColor="text1"/>
              </w:rPr>
            </w:pPr>
            <w:r w:rsidRPr="001C45FC">
              <w:rPr>
                <w:b/>
                <w:bCs/>
                <w:iCs/>
                <w:color w:val="000000" w:themeColor="text1"/>
              </w:rPr>
              <w:lastRenderedPageBreak/>
              <w:t>Healthcare</w:t>
            </w:r>
          </w:p>
          <w:p w14:paraId="700EA84D" w14:textId="460017FA" w:rsidR="00C642DE" w:rsidRPr="001C45FC" w:rsidRDefault="007E0F8C" w:rsidP="00744327">
            <w:pPr>
              <w:spacing w:after="111" w:line="259" w:lineRule="auto"/>
              <w:ind w:left="0" w:firstLine="0"/>
              <w:jc w:val="left"/>
              <w:rPr>
                <w:b/>
                <w:bCs/>
                <w:iCs/>
                <w:color w:val="000000" w:themeColor="text1"/>
              </w:rPr>
            </w:pPr>
            <w:r>
              <w:rPr>
                <w:b/>
                <w:bCs/>
                <w:color w:val="000000" w:themeColor="text1"/>
              </w:rPr>
              <w:t>(</w:t>
            </w:r>
            <w:r w:rsidR="00761168" w:rsidRPr="001C45FC">
              <w:rPr>
                <w:b/>
                <w:bCs/>
                <w:color w:val="000000" w:themeColor="text1"/>
              </w:rPr>
              <w:t>Amber</w:t>
            </w:r>
            <w:r>
              <w:rPr>
                <w:b/>
                <w:bCs/>
                <w:color w:val="000000" w:themeColor="text1"/>
              </w:rPr>
              <w:t>)</w:t>
            </w:r>
          </w:p>
        </w:tc>
        <w:tc>
          <w:tcPr>
            <w:tcW w:w="7466" w:type="dxa"/>
          </w:tcPr>
          <w:p w14:paraId="67CC774A" w14:textId="4BE71C99" w:rsidR="00C642DE" w:rsidRPr="00954986" w:rsidRDefault="00954986" w:rsidP="00744327">
            <w:pPr>
              <w:spacing w:after="111" w:line="259" w:lineRule="auto"/>
              <w:ind w:left="0" w:firstLine="0"/>
              <w:jc w:val="left"/>
              <w:rPr>
                <w:b/>
                <w:color w:val="000000" w:themeColor="text1"/>
                <w:u w:val="single"/>
              </w:rPr>
            </w:pPr>
            <w:r w:rsidRPr="00954986">
              <w:rPr>
                <w:b/>
                <w:bCs/>
                <w:iCs/>
                <w:color w:val="000000" w:themeColor="text1"/>
                <w:u w:val="single"/>
              </w:rPr>
              <w:t>Efficiency Statistics</w:t>
            </w:r>
          </w:p>
          <w:p w14:paraId="251B191D" w14:textId="0ACC912C" w:rsidR="00163091" w:rsidRDefault="00163091" w:rsidP="00A06B90">
            <w:pPr>
              <w:pStyle w:val="ListParagraph"/>
              <w:numPr>
                <w:ilvl w:val="0"/>
                <w:numId w:val="4"/>
              </w:numPr>
              <w:spacing w:after="111" w:line="259" w:lineRule="auto"/>
              <w:jc w:val="left"/>
              <w:rPr>
                <w:iCs/>
                <w:color w:val="000000" w:themeColor="text1"/>
              </w:rPr>
            </w:pPr>
            <w:r>
              <w:rPr>
                <w:iCs/>
                <w:color w:val="000000" w:themeColor="text1"/>
              </w:rPr>
              <w:t xml:space="preserve">Number of </w:t>
            </w:r>
            <w:r w:rsidRPr="00163091">
              <w:rPr>
                <w:iCs/>
                <w:color w:val="000000" w:themeColor="text1"/>
                <w:u w:val="single"/>
              </w:rPr>
              <w:t>hospital admissions</w:t>
            </w:r>
            <w:r>
              <w:rPr>
                <w:iCs/>
                <w:color w:val="000000" w:themeColor="text1"/>
              </w:rPr>
              <w:t xml:space="preserve"> over the years</w:t>
            </w:r>
          </w:p>
          <w:p w14:paraId="14939129" w14:textId="58F4FE3B" w:rsidR="00C06DD1" w:rsidRPr="00EA7A51" w:rsidRDefault="00186769" w:rsidP="00A06B90">
            <w:pPr>
              <w:pStyle w:val="ListParagraph"/>
              <w:numPr>
                <w:ilvl w:val="0"/>
                <w:numId w:val="4"/>
              </w:numPr>
              <w:spacing w:after="111" w:line="259" w:lineRule="auto"/>
              <w:jc w:val="left"/>
              <w:rPr>
                <w:iCs/>
                <w:color w:val="000000" w:themeColor="text1"/>
              </w:rPr>
            </w:pPr>
            <w:r>
              <w:rPr>
                <w:iCs/>
                <w:color w:val="000000" w:themeColor="text1"/>
              </w:rPr>
              <w:t xml:space="preserve">Number of </w:t>
            </w:r>
            <w:r w:rsidR="00F13740" w:rsidRPr="00F80399">
              <w:rPr>
                <w:iCs/>
                <w:color w:val="000000" w:themeColor="text1"/>
                <w:u w:val="single"/>
              </w:rPr>
              <w:t xml:space="preserve">hospital </w:t>
            </w:r>
            <w:r w:rsidRPr="00F80399">
              <w:rPr>
                <w:iCs/>
                <w:color w:val="000000" w:themeColor="text1"/>
                <w:u w:val="single"/>
              </w:rPr>
              <w:t>beds</w:t>
            </w:r>
            <w:r>
              <w:rPr>
                <w:iCs/>
                <w:color w:val="000000" w:themeColor="text1"/>
              </w:rPr>
              <w:t xml:space="preserve"> </w:t>
            </w:r>
            <w:r w:rsidR="00F80399">
              <w:rPr>
                <w:iCs/>
                <w:color w:val="000000" w:themeColor="text1"/>
              </w:rPr>
              <w:t>over the years</w:t>
            </w:r>
            <w:r w:rsidR="00F13740" w:rsidRPr="00EA7A51">
              <w:rPr>
                <w:iCs/>
                <w:color w:val="000000" w:themeColor="text1"/>
              </w:rPr>
              <w:t xml:space="preserve"> </w:t>
            </w:r>
          </w:p>
          <w:p w14:paraId="06C4F57D" w14:textId="7E0C47EF" w:rsidR="00C06DD1" w:rsidRPr="00EA7A51" w:rsidRDefault="009A6372" w:rsidP="00A06B90">
            <w:pPr>
              <w:pStyle w:val="ListParagraph"/>
              <w:numPr>
                <w:ilvl w:val="0"/>
                <w:numId w:val="4"/>
              </w:numPr>
              <w:spacing w:after="111" w:line="259" w:lineRule="auto"/>
              <w:jc w:val="left"/>
              <w:rPr>
                <w:iCs/>
                <w:color w:val="000000" w:themeColor="text1"/>
              </w:rPr>
            </w:pPr>
            <w:r>
              <w:rPr>
                <w:iCs/>
                <w:color w:val="000000" w:themeColor="text1"/>
              </w:rPr>
              <w:t xml:space="preserve">Number of </w:t>
            </w:r>
            <w:r w:rsidR="00F13740" w:rsidRPr="00FF202F">
              <w:rPr>
                <w:color w:val="000000" w:themeColor="text1"/>
                <w:u w:val="single"/>
              </w:rPr>
              <w:t>medical staffs</w:t>
            </w:r>
            <w:r>
              <w:rPr>
                <w:iCs/>
                <w:color w:val="000000" w:themeColor="text1"/>
              </w:rPr>
              <w:t xml:space="preserve"> over the years</w:t>
            </w:r>
          </w:p>
          <w:p w14:paraId="6BE55B56" w14:textId="20146CE4" w:rsidR="00C06DD1" w:rsidRPr="00EA7A51" w:rsidRDefault="009A6372" w:rsidP="00A06B90">
            <w:pPr>
              <w:pStyle w:val="ListParagraph"/>
              <w:numPr>
                <w:ilvl w:val="0"/>
                <w:numId w:val="4"/>
              </w:numPr>
              <w:spacing w:after="111" w:line="259" w:lineRule="auto"/>
              <w:jc w:val="left"/>
              <w:rPr>
                <w:iCs/>
                <w:color w:val="000000" w:themeColor="text1"/>
              </w:rPr>
            </w:pPr>
            <w:r>
              <w:rPr>
                <w:iCs/>
                <w:color w:val="000000" w:themeColor="text1"/>
              </w:rPr>
              <w:t>N</w:t>
            </w:r>
            <w:r w:rsidR="00F13740" w:rsidRPr="00EA7A51">
              <w:rPr>
                <w:iCs/>
                <w:color w:val="000000" w:themeColor="text1"/>
              </w:rPr>
              <w:t>umber</w:t>
            </w:r>
            <w:r w:rsidR="00F13740" w:rsidRPr="00F13740">
              <w:rPr>
                <w:iCs/>
                <w:color w:val="000000" w:themeColor="text1"/>
              </w:rPr>
              <w:t xml:space="preserve"> of </w:t>
            </w:r>
            <w:r w:rsidR="00F13740" w:rsidRPr="00FF202F">
              <w:rPr>
                <w:color w:val="000000" w:themeColor="text1"/>
                <w:u w:val="single"/>
              </w:rPr>
              <w:t>healthcare facilities</w:t>
            </w:r>
            <w:r>
              <w:rPr>
                <w:iCs/>
                <w:color w:val="000000" w:themeColor="text1"/>
              </w:rPr>
              <w:t xml:space="preserve"> over the years</w:t>
            </w:r>
            <w:r w:rsidR="00F13740" w:rsidRPr="00F13740">
              <w:rPr>
                <w:iCs/>
                <w:color w:val="000000" w:themeColor="text1"/>
              </w:rPr>
              <w:t xml:space="preserve"> </w:t>
            </w:r>
          </w:p>
          <w:p w14:paraId="5E5649B0" w14:textId="3F2E5B86" w:rsidR="00F13740" w:rsidRDefault="0088409A" w:rsidP="00A06B90">
            <w:pPr>
              <w:pStyle w:val="ListParagraph"/>
              <w:numPr>
                <w:ilvl w:val="0"/>
                <w:numId w:val="4"/>
              </w:numPr>
              <w:spacing w:after="111" w:line="259" w:lineRule="auto"/>
              <w:jc w:val="left"/>
              <w:rPr>
                <w:iCs/>
                <w:color w:val="000000" w:themeColor="text1"/>
              </w:rPr>
            </w:pPr>
            <w:r w:rsidRPr="00FF202F">
              <w:rPr>
                <w:color w:val="000000" w:themeColor="text1"/>
                <w:u w:val="single"/>
              </w:rPr>
              <w:t>W</w:t>
            </w:r>
            <w:r w:rsidR="00F13740" w:rsidRPr="00FF202F">
              <w:rPr>
                <w:color w:val="000000" w:themeColor="text1"/>
                <w:u w:val="single"/>
              </w:rPr>
              <w:t>aiting time</w:t>
            </w:r>
            <w:r w:rsidR="00F13740" w:rsidRPr="00F13740">
              <w:rPr>
                <w:iCs/>
                <w:color w:val="000000" w:themeColor="text1"/>
              </w:rPr>
              <w:t xml:space="preserve"> at polyclinics</w:t>
            </w:r>
          </w:p>
          <w:p w14:paraId="6370E046" w14:textId="3C4C1A51" w:rsidR="00954986" w:rsidRPr="00954986" w:rsidRDefault="00954986" w:rsidP="00954986">
            <w:pPr>
              <w:spacing w:after="111" w:line="259" w:lineRule="auto"/>
              <w:ind w:left="0" w:firstLine="0"/>
              <w:jc w:val="left"/>
              <w:rPr>
                <w:b/>
                <w:bCs/>
                <w:iCs/>
                <w:color w:val="000000" w:themeColor="text1"/>
                <w:u w:val="single"/>
              </w:rPr>
            </w:pPr>
            <w:r w:rsidRPr="00954986">
              <w:rPr>
                <w:b/>
                <w:bCs/>
                <w:iCs/>
                <w:color w:val="000000" w:themeColor="text1"/>
                <w:u w:val="single"/>
              </w:rPr>
              <w:t>Quality Statistics</w:t>
            </w:r>
          </w:p>
          <w:p w14:paraId="2F82FBC8" w14:textId="13C4F918" w:rsidR="00F13740" w:rsidRDefault="00531F1A" w:rsidP="00A06B90">
            <w:pPr>
              <w:pStyle w:val="ListParagraph"/>
              <w:numPr>
                <w:ilvl w:val="0"/>
                <w:numId w:val="4"/>
              </w:numPr>
              <w:spacing w:after="111" w:line="259" w:lineRule="auto"/>
              <w:jc w:val="left"/>
              <w:rPr>
                <w:iCs/>
                <w:color w:val="000000" w:themeColor="text1"/>
              </w:rPr>
            </w:pPr>
            <w:r w:rsidRPr="00FF202F">
              <w:rPr>
                <w:color w:val="000000" w:themeColor="text1"/>
                <w:u w:val="single"/>
              </w:rPr>
              <w:t>L</w:t>
            </w:r>
            <w:r w:rsidR="00D15E1A" w:rsidRPr="00FF202F">
              <w:rPr>
                <w:color w:val="000000" w:themeColor="text1"/>
                <w:u w:val="single"/>
              </w:rPr>
              <w:t>ife expectancy</w:t>
            </w:r>
            <w:r w:rsidR="00D15E1A" w:rsidRPr="00D15E1A">
              <w:rPr>
                <w:iCs/>
                <w:color w:val="000000" w:themeColor="text1"/>
              </w:rPr>
              <w:t xml:space="preserve"> of patients in </w:t>
            </w:r>
            <w:r w:rsidR="00D15E1A" w:rsidRPr="00EA7A51">
              <w:rPr>
                <w:color w:val="000000" w:themeColor="text1"/>
              </w:rPr>
              <w:t>Singapore</w:t>
            </w:r>
            <w:r w:rsidR="00D15E1A" w:rsidRPr="00D15E1A">
              <w:rPr>
                <w:iCs/>
                <w:color w:val="000000" w:themeColor="text1"/>
              </w:rPr>
              <w:t xml:space="preserve"> and </w:t>
            </w:r>
            <w:r w:rsidR="00D15E1A" w:rsidRPr="00EA7A51">
              <w:rPr>
                <w:color w:val="000000" w:themeColor="text1"/>
              </w:rPr>
              <w:t>other countries</w:t>
            </w:r>
            <w:r w:rsidR="00D15E1A" w:rsidRPr="00D15E1A">
              <w:rPr>
                <w:iCs/>
                <w:color w:val="000000" w:themeColor="text1"/>
              </w:rPr>
              <w:t xml:space="preserve"> (comparison)</w:t>
            </w:r>
          </w:p>
          <w:p w14:paraId="151B9BD8" w14:textId="6E61DEF8" w:rsidR="00954986" w:rsidRPr="00954986" w:rsidRDefault="00954986" w:rsidP="00954986">
            <w:pPr>
              <w:spacing w:after="111" w:line="259" w:lineRule="auto"/>
              <w:ind w:left="0" w:firstLine="0"/>
              <w:jc w:val="left"/>
              <w:rPr>
                <w:b/>
                <w:bCs/>
                <w:iCs/>
                <w:color w:val="000000" w:themeColor="text1"/>
                <w:u w:val="single"/>
              </w:rPr>
            </w:pPr>
            <w:r w:rsidRPr="00954986">
              <w:rPr>
                <w:b/>
                <w:bCs/>
                <w:iCs/>
                <w:color w:val="000000" w:themeColor="text1"/>
                <w:u w:val="single"/>
              </w:rPr>
              <w:t>Cost Statistics</w:t>
            </w:r>
          </w:p>
          <w:p w14:paraId="38BD70B8" w14:textId="56AFFDC9" w:rsidR="00C06DD1" w:rsidRPr="00EA7A51" w:rsidRDefault="00DE64C3" w:rsidP="00A06B90">
            <w:pPr>
              <w:pStyle w:val="ListParagraph"/>
              <w:numPr>
                <w:ilvl w:val="0"/>
                <w:numId w:val="4"/>
              </w:numPr>
              <w:spacing w:after="111" w:line="259" w:lineRule="auto"/>
              <w:jc w:val="left"/>
              <w:rPr>
                <w:iCs/>
                <w:color w:val="000000" w:themeColor="text1"/>
              </w:rPr>
            </w:pPr>
            <w:r w:rsidRPr="00EA7A51">
              <w:rPr>
                <w:color w:val="000000" w:themeColor="text1"/>
              </w:rPr>
              <w:t>Costs</w:t>
            </w:r>
            <w:r w:rsidRPr="00DE64C3">
              <w:rPr>
                <w:iCs/>
                <w:color w:val="000000" w:themeColor="text1"/>
              </w:rPr>
              <w:t xml:space="preserve"> of medical </w:t>
            </w:r>
            <w:r w:rsidRPr="00EA7A51">
              <w:rPr>
                <w:color w:val="000000" w:themeColor="text1"/>
              </w:rPr>
              <w:t>procedures</w:t>
            </w:r>
            <w:r w:rsidRPr="00DE64C3">
              <w:rPr>
                <w:iCs/>
                <w:color w:val="000000" w:themeColor="text1"/>
              </w:rPr>
              <w:t xml:space="preserve"> like </w:t>
            </w:r>
            <w:r w:rsidRPr="0088409A">
              <w:rPr>
                <w:color w:val="000000" w:themeColor="text1"/>
                <w:u w:val="single"/>
              </w:rPr>
              <w:t>heart bypass surgery</w:t>
            </w:r>
            <w:r w:rsidR="0088409A">
              <w:rPr>
                <w:iCs/>
                <w:color w:val="000000" w:themeColor="text1"/>
              </w:rPr>
              <w:t xml:space="preserve"> between </w:t>
            </w:r>
            <w:r w:rsidR="0088409A" w:rsidRPr="0088409A">
              <w:rPr>
                <w:iCs/>
                <w:color w:val="000000" w:themeColor="text1"/>
                <w:u w:val="single"/>
              </w:rPr>
              <w:t>different countries</w:t>
            </w:r>
          </w:p>
          <w:p w14:paraId="7F59961F" w14:textId="554638CC" w:rsidR="009A6372" w:rsidRDefault="0088409A" w:rsidP="00A06B90">
            <w:pPr>
              <w:pStyle w:val="ListParagraph"/>
              <w:numPr>
                <w:ilvl w:val="0"/>
                <w:numId w:val="4"/>
              </w:numPr>
              <w:spacing w:after="111" w:line="259" w:lineRule="auto"/>
              <w:jc w:val="left"/>
              <w:rPr>
                <w:iCs/>
                <w:color w:val="000000" w:themeColor="text1"/>
              </w:rPr>
            </w:pPr>
            <w:r>
              <w:rPr>
                <w:iCs/>
                <w:color w:val="000000" w:themeColor="text1"/>
              </w:rPr>
              <w:t>C</w:t>
            </w:r>
            <w:r w:rsidR="00DE64C3" w:rsidRPr="00EA7A51">
              <w:rPr>
                <w:iCs/>
                <w:color w:val="000000" w:themeColor="text1"/>
              </w:rPr>
              <w:t>onsumer</w:t>
            </w:r>
            <w:r w:rsidR="00DE64C3" w:rsidRPr="00DE64C3">
              <w:rPr>
                <w:iCs/>
                <w:color w:val="000000" w:themeColor="text1"/>
              </w:rPr>
              <w:t xml:space="preserve"> price index (</w:t>
            </w:r>
            <w:r w:rsidR="00DE64C3" w:rsidRPr="00EA7A51">
              <w:rPr>
                <w:color w:val="000000" w:themeColor="text1"/>
              </w:rPr>
              <w:t>CPI</w:t>
            </w:r>
            <w:r w:rsidR="00DE64C3" w:rsidRPr="00EA7A51">
              <w:rPr>
                <w:iCs/>
                <w:color w:val="000000" w:themeColor="text1"/>
              </w:rPr>
              <w:t>)</w:t>
            </w:r>
          </w:p>
          <w:p w14:paraId="6DBC003D" w14:textId="75B9DE76" w:rsidR="00C06DD1" w:rsidRPr="00EA7A51" w:rsidRDefault="0088409A" w:rsidP="00A06B90">
            <w:pPr>
              <w:pStyle w:val="ListParagraph"/>
              <w:numPr>
                <w:ilvl w:val="0"/>
                <w:numId w:val="4"/>
              </w:numPr>
              <w:spacing w:after="111" w:line="259" w:lineRule="auto"/>
              <w:jc w:val="left"/>
              <w:rPr>
                <w:iCs/>
                <w:color w:val="000000" w:themeColor="text1"/>
              </w:rPr>
            </w:pPr>
            <w:r>
              <w:rPr>
                <w:iCs/>
                <w:color w:val="000000" w:themeColor="text1"/>
              </w:rPr>
              <w:t xml:space="preserve">Healthcare </w:t>
            </w:r>
            <w:r w:rsidR="00DE64C3" w:rsidRPr="00EA7A51">
              <w:rPr>
                <w:color w:val="000000" w:themeColor="text1"/>
              </w:rPr>
              <w:t>subsidies</w:t>
            </w:r>
          </w:p>
          <w:p w14:paraId="2549A41E" w14:textId="20362273" w:rsidR="004B567D" w:rsidRPr="004B567D" w:rsidRDefault="0088409A" w:rsidP="00A06B90">
            <w:pPr>
              <w:pStyle w:val="ListParagraph"/>
              <w:numPr>
                <w:ilvl w:val="0"/>
                <w:numId w:val="4"/>
              </w:numPr>
              <w:spacing w:after="111" w:line="259" w:lineRule="auto"/>
              <w:jc w:val="left"/>
              <w:rPr>
                <w:iCs/>
                <w:color w:val="000000" w:themeColor="text1"/>
              </w:rPr>
            </w:pPr>
            <w:r>
              <w:rPr>
                <w:iCs/>
                <w:color w:val="000000" w:themeColor="text1"/>
              </w:rPr>
              <w:t xml:space="preserve">Healthcare </w:t>
            </w:r>
            <w:r w:rsidR="00DE64C3" w:rsidRPr="00EA7A51">
              <w:rPr>
                <w:color w:val="000000" w:themeColor="text1"/>
              </w:rPr>
              <w:t>expenditure</w:t>
            </w:r>
            <w:r w:rsidR="00DE64C3" w:rsidRPr="00DE64C3">
              <w:rPr>
                <w:iCs/>
                <w:color w:val="000000" w:themeColor="text1"/>
              </w:rPr>
              <w:t xml:space="preserve"> per person</w:t>
            </w:r>
          </w:p>
          <w:p w14:paraId="7D5B8030" w14:textId="2ECDF82C" w:rsidR="00180218" w:rsidRPr="00346BD7" w:rsidRDefault="00DE64C3" w:rsidP="00A06B90">
            <w:pPr>
              <w:pStyle w:val="ListParagraph"/>
              <w:numPr>
                <w:ilvl w:val="0"/>
                <w:numId w:val="4"/>
              </w:numPr>
              <w:spacing w:after="111" w:line="259" w:lineRule="auto"/>
              <w:jc w:val="left"/>
              <w:rPr>
                <w:iCs/>
                <w:color w:val="000000" w:themeColor="text1"/>
              </w:rPr>
            </w:pPr>
            <w:r w:rsidRPr="00EA7A51">
              <w:rPr>
                <w:color w:val="000000" w:themeColor="text1"/>
              </w:rPr>
              <w:t>Hospitals/Clinics</w:t>
            </w:r>
            <w:r>
              <w:rPr>
                <w:iCs/>
                <w:color w:val="000000" w:themeColor="text1"/>
              </w:rPr>
              <w:t xml:space="preserve"> in </w:t>
            </w:r>
            <w:r w:rsidRPr="00EA7A51">
              <w:rPr>
                <w:color w:val="000000" w:themeColor="text1"/>
              </w:rPr>
              <w:t>Sin</w:t>
            </w:r>
            <w:r w:rsidR="00D23AD3" w:rsidRPr="00EA7A51">
              <w:rPr>
                <w:color w:val="000000" w:themeColor="text1"/>
              </w:rPr>
              <w:t>gapore</w:t>
            </w:r>
            <w:r w:rsidR="00D23AD3">
              <w:rPr>
                <w:iCs/>
                <w:color w:val="000000" w:themeColor="text1"/>
              </w:rPr>
              <w:t xml:space="preserve"> listed to </w:t>
            </w:r>
            <w:r w:rsidR="00D23AD3" w:rsidRPr="00EA7A51">
              <w:rPr>
                <w:color w:val="000000" w:themeColor="text1"/>
              </w:rPr>
              <w:t>filter</w:t>
            </w:r>
            <w:r w:rsidR="00D23AD3">
              <w:rPr>
                <w:iCs/>
                <w:color w:val="000000" w:themeColor="text1"/>
              </w:rPr>
              <w:t xml:space="preserve"> the data</w:t>
            </w:r>
          </w:p>
        </w:tc>
      </w:tr>
      <w:tr w:rsidR="006D5199" w14:paraId="1ECF921F" w14:textId="77777777" w:rsidTr="007E0F8C">
        <w:tc>
          <w:tcPr>
            <w:tcW w:w="1555" w:type="dxa"/>
          </w:tcPr>
          <w:p w14:paraId="20F5729B" w14:textId="77777777" w:rsidR="007E0F8C" w:rsidRDefault="00154149" w:rsidP="00ED381E">
            <w:pPr>
              <w:spacing w:after="0" w:line="259" w:lineRule="auto"/>
              <w:ind w:left="0" w:firstLine="0"/>
              <w:jc w:val="left"/>
              <w:rPr>
                <w:b/>
                <w:bCs/>
                <w:iCs/>
                <w:color w:val="000000" w:themeColor="text1"/>
              </w:rPr>
            </w:pPr>
            <w:r w:rsidRPr="001C45FC">
              <w:rPr>
                <w:b/>
                <w:bCs/>
                <w:iCs/>
                <w:color w:val="000000" w:themeColor="text1"/>
              </w:rPr>
              <w:t>Housing</w:t>
            </w:r>
          </w:p>
          <w:p w14:paraId="6C382564" w14:textId="7F0C9678" w:rsidR="00C642DE" w:rsidRPr="001C45FC" w:rsidRDefault="007E0F8C" w:rsidP="00744327">
            <w:pPr>
              <w:spacing w:after="111" w:line="259" w:lineRule="auto"/>
              <w:ind w:left="0" w:firstLine="0"/>
              <w:jc w:val="left"/>
              <w:rPr>
                <w:b/>
                <w:bCs/>
                <w:iCs/>
                <w:color w:val="000000" w:themeColor="text1"/>
              </w:rPr>
            </w:pPr>
            <w:r>
              <w:rPr>
                <w:b/>
                <w:bCs/>
                <w:color w:val="000000" w:themeColor="text1"/>
              </w:rPr>
              <w:t>(</w:t>
            </w:r>
            <w:r w:rsidR="00761168" w:rsidRPr="001C45FC">
              <w:rPr>
                <w:b/>
                <w:bCs/>
                <w:color w:val="000000" w:themeColor="text1"/>
              </w:rPr>
              <w:t>Javerine</w:t>
            </w:r>
            <w:r>
              <w:rPr>
                <w:b/>
                <w:bCs/>
                <w:color w:val="000000" w:themeColor="text1"/>
              </w:rPr>
              <w:t>)</w:t>
            </w:r>
          </w:p>
        </w:tc>
        <w:tc>
          <w:tcPr>
            <w:tcW w:w="7466" w:type="dxa"/>
          </w:tcPr>
          <w:p w14:paraId="0980EED5" w14:textId="2D1DB96C" w:rsidR="0016042F" w:rsidRPr="00FA5722" w:rsidRDefault="001D7941" w:rsidP="00A16EF6">
            <w:pPr>
              <w:spacing w:after="111" w:line="259" w:lineRule="auto"/>
              <w:ind w:left="0" w:firstLine="0"/>
              <w:jc w:val="left"/>
              <w:rPr>
                <w:b/>
                <w:bCs/>
                <w:iCs/>
                <w:color w:val="000000" w:themeColor="text1"/>
                <w:u w:val="single"/>
              </w:rPr>
            </w:pPr>
            <w:r>
              <w:rPr>
                <w:b/>
                <w:bCs/>
                <w:iCs/>
                <w:color w:val="000000" w:themeColor="text1"/>
                <w:u w:val="single"/>
              </w:rPr>
              <w:t>Housing Prices</w:t>
            </w:r>
            <w:r w:rsidR="00FA5722" w:rsidRPr="00FA5722">
              <w:rPr>
                <w:b/>
                <w:bCs/>
                <w:iCs/>
                <w:color w:val="000000" w:themeColor="text1"/>
                <w:u w:val="single"/>
              </w:rPr>
              <w:t xml:space="preserve"> Statistics</w:t>
            </w:r>
          </w:p>
          <w:p w14:paraId="2AC762A3" w14:textId="67844B44" w:rsidR="00A16EF6" w:rsidRPr="00180218" w:rsidRDefault="00545ECF" w:rsidP="00A06B90">
            <w:pPr>
              <w:pStyle w:val="ListParagraph"/>
              <w:numPr>
                <w:ilvl w:val="0"/>
                <w:numId w:val="4"/>
              </w:numPr>
              <w:spacing w:after="111" w:line="259" w:lineRule="auto"/>
              <w:jc w:val="left"/>
              <w:rPr>
                <w:iCs/>
                <w:color w:val="000000" w:themeColor="text1"/>
              </w:rPr>
            </w:pPr>
            <w:r w:rsidRPr="001F5135">
              <w:rPr>
                <w:iCs/>
                <w:color w:val="000000" w:themeColor="text1"/>
                <w:u w:val="single"/>
              </w:rPr>
              <w:t>Overview</w:t>
            </w:r>
            <w:r>
              <w:rPr>
                <w:iCs/>
                <w:color w:val="000000" w:themeColor="text1"/>
              </w:rPr>
              <w:t xml:space="preserve"> of </w:t>
            </w:r>
            <w:r w:rsidR="00A16EF6" w:rsidRPr="00180218">
              <w:rPr>
                <w:iCs/>
                <w:color w:val="000000" w:themeColor="text1"/>
              </w:rPr>
              <w:t xml:space="preserve">HDB </w:t>
            </w:r>
            <w:r w:rsidR="00A16EF6" w:rsidRPr="001F5135">
              <w:rPr>
                <w:iCs/>
                <w:color w:val="000000" w:themeColor="text1"/>
                <w:u w:val="single"/>
              </w:rPr>
              <w:t>Resale Prices</w:t>
            </w:r>
          </w:p>
          <w:p w14:paraId="3E1FDFC8" w14:textId="56137E27" w:rsidR="00A16EF6" w:rsidRDefault="00A16EF6" w:rsidP="00A06B90">
            <w:pPr>
              <w:pStyle w:val="ListParagraph"/>
              <w:numPr>
                <w:ilvl w:val="0"/>
                <w:numId w:val="4"/>
              </w:numPr>
              <w:spacing w:after="111" w:line="259" w:lineRule="auto"/>
              <w:jc w:val="left"/>
              <w:rPr>
                <w:iCs/>
                <w:color w:val="000000" w:themeColor="text1"/>
              </w:rPr>
            </w:pPr>
            <w:r w:rsidRPr="00C573D9">
              <w:rPr>
                <w:iCs/>
                <w:color w:val="000000" w:themeColor="text1"/>
                <w:u w:val="single"/>
              </w:rPr>
              <w:t>Private residential properties</w:t>
            </w:r>
            <w:r w:rsidRPr="00180218">
              <w:rPr>
                <w:iCs/>
                <w:color w:val="000000" w:themeColor="text1"/>
              </w:rPr>
              <w:t xml:space="preserve">. </w:t>
            </w:r>
          </w:p>
          <w:p w14:paraId="3FC3785D" w14:textId="68653425" w:rsidR="0072044E" w:rsidRDefault="00DA71C0" w:rsidP="00A06B90">
            <w:pPr>
              <w:pStyle w:val="ListParagraph"/>
              <w:numPr>
                <w:ilvl w:val="0"/>
                <w:numId w:val="4"/>
              </w:numPr>
              <w:spacing w:after="111" w:line="259" w:lineRule="auto"/>
              <w:jc w:val="left"/>
              <w:rPr>
                <w:iCs/>
                <w:color w:val="000000" w:themeColor="text1"/>
              </w:rPr>
            </w:pPr>
            <w:r w:rsidRPr="00C573D9">
              <w:rPr>
                <w:iCs/>
                <w:color w:val="000000" w:themeColor="text1"/>
                <w:u w:val="single"/>
              </w:rPr>
              <w:t>Properties</w:t>
            </w:r>
            <w:r>
              <w:rPr>
                <w:iCs/>
                <w:color w:val="000000" w:themeColor="text1"/>
              </w:rPr>
              <w:t xml:space="preserve"> </w:t>
            </w:r>
            <w:r w:rsidR="0072044E">
              <w:rPr>
                <w:iCs/>
                <w:color w:val="000000" w:themeColor="text1"/>
              </w:rPr>
              <w:t xml:space="preserve">overall prices </w:t>
            </w:r>
          </w:p>
          <w:p w14:paraId="0977B0B0" w14:textId="36130425" w:rsidR="0072044E" w:rsidRPr="00C573D9" w:rsidRDefault="0072044E" w:rsidP="00A06B90">
            <w:pPr>
              <w:pStyle w:val="ListParagraph"/>
              <w:numPr>
                <w:ilvl w:val="0"/>
                <w:numId w:val="4"/>
              </w:numPr>
              <w:spacing w:after="111" w:line="259" w:lineRule="auto"/>
              <w:jc w:val="left"/>
              <w:rPr>
                <w:iCs/>
                <w:color w:val="000000" w:themeColor="text1"/>
                <w:u w:val="single"/>
              </w:rPr>
            </w:pPr>
            <w:r>
              <w:rPr>
                <w:iCs/>
                <w:color w:val="000000" w:themeColor="text1"/>
              </w:rPr>
              <w:t xml:space="preserve">Graphs showing </w:t>
            </w:r>
            <w:r w:rsidRPr="00C573D9">
              <w:rPr>
                <w:iCs/>
                <w:color w:val="000000" w:themeColor="text1"/>
                <w:u w:val="single"/>
              </w:rPr>
              <w:t xml:space="preserve">price range of </w:t>
            </w:r>
            <w:proofErr w:type="gramStart"/>
            <w:r w:rsidRPr="00C573D9">
              <w:rPr>
                <w:iCs/>
                <w:color w:val="000000" w:themeColor="text1"/>
                <w:u w:val="single"/>
              </w:rPr>
              <w:t>HDB</w:t>
            </w:r>
            <w:proofErr w:type="gramEnd"/>
            <w:r w:rsidRPr="00C573D9">
              <w:rPr>
                <w:iCs/>
                <w:color w:val="000000" w:themeColor="text1"/>
                <w:u w:val="single"/>
              </w:rPr>
              <w:t xml:space="preserve"> </w:t>
            </w:r>
          </w:p>
          <w:p w14:paraId="25AAE15D" w14:textId="54E7F275" w:rsidR="0072044E" w:rsidRPr="0072044E" w:rsidRDefault="002B52D0" w:rsidP="00A06B90">
            <w:pPr>
              <w:pStyle w:val="ListParagraph"/>
              <w:numPr>
                <w:ilvl w:val="0"/>
                <w:numId w:val="4"/>
              </w:numPr>
              <w:spacing w:after="111" w:line="259" w:lineRule="auto"/>
              <w:jc w:val="left"/>
              <w:rPr>
                <w:iCs/>
                <w:color w:val="000000" w:themeColor="text1"/>
              </w:rPr>
            </w:pPr>
            <w:r w:rsidRPr="00C573D9">
              <w:rPr>
                <w:iCs/>
                <w:color w:val="000000" w:themeColor="text1"/>
                <w:u w:val="single"/>
              </w:rPr>
              <w:t>Distance of MRT</w:t>
            </w:r>
            <w:r>
              <w:rPr>
                <w:iCs/>
                <w:color w:val="000000" w:themeColor="text1"/>
              </w:rPr>
              <w:t xml:space="preserve"> and cost of housing </w:t>
            </w:r>
          </w:p>
          <w:p w14:paraId="2844D76E" w14:textId="6ED12B6D" w:rsidR="0072044E" w:rsidRPr="0072044E" w:rsidRDefault="0072044E" w:rsidP="0072044E">
            <w:pPr>
              <w:spacing w:after="111" w:line="259" w:lineRule="auto"/>
              <w:ind w:left="0" w:firstLine="0"/>
              <w:jc w:val="left"/>
              <w:rPr>
                <w:b/>
                <w:bCs/>
                <w:iCs/>
                <w:color w:val="000000" w:themeColor="text1"/>
                <w:u w:val="single"/>
              </w:rPr>
            </w:pPr>
            <w:r w:rsidRPr="0072044E">
              <w:rPr>
                <w:b/>
                <w:bCs/>
                <w:iCs/>
                <w:color w:val="000000" w:themeColor="text1"/>
                <w:u w:val="single"/>
              </w:rPr>
              <w:t xml:space="preserve">Housing Grants Statistics </w:t>
            </w:r>
          </w:p>
          <w:p w14:paraId="46B4BB1A" w14:textId="0A7C48DD" w:rsidR="002B52D0" w:rsidRDefault="00964C4C" w:rsidP="00A06B90">
            <w:pPr>
              <w:pStyle w:val="ListParagraph"/>
              <w:numPr>
                <w:ilvl w:val="0"/>
                <w:numId w:val="4"/>
              </w:numPr>
              <w:spacing w:after="111" w:line="259" w:lineRule="auto"/>
              <w:jc w:val="left"/>
              <w:rPr>
                <w:iCs/>
                <w:color w:val="000000" w:themeColor="text1"/>
              </w:rPr>
            </w:pPr>
            <w:r>
              <w:rPr>
                <w:iCs/>
                <w:color w:val="000000" w:themeColor="text1"/>
              </w:rPr>
              <w:t>Number</w:t>
            </w:r>
            <w:r w:rsidR="002176EC">
              <w:rPr>
                <w:iCs/>
                <w:color w:val="000000" w:themeColor="text1"/>
              </w:rPr>
              <w:t xml:space="preserve"> of </w:t>
            </w:r>
            <w:r w:rsidR="00A16EF6" w:rsidRPr="00C573D9">
              <w:rPr>
                <w:iCs/>
                <w:color w:val="000000" w:themeColor="text1"/>
                <w:u w:val="single"/>
              </w:rPr>
              <w:t xml:space="preserve">Housing grants </w:t>
            </w:r>
            <w:r w:rsidR="007E0F8C" w:rsidRPr="00C573D9">
              <w:rPr>
                <w:iCs/>
                <w:color w:val="000000" w:themeColor="text1"/>
                <w:u w:val="single"/>
              </w:rPr>
              <w:t>and amount</w:t>
            </w:r>
          </w:p>
          <w:p w14:paraId="1F24B07F" w14:textId="7306EDFC" w:rsidR="006F5E0D" w:rsidRPr="002B52D0" w:rsidRDefault="006F5E0D" w:rsidP="002B52D0">
            <w:pPr>
              <w:spacing w:after="111" w:line="259" w:lineRule="auto"/>
              <w:ind w:left="0" w:firstLine="0"/>
              <w:jc w:val="left"/>
              <w:rPr>
                <w:iCs/>
                <w:color w:val="000000" w:themeColor="text1"/>
              </w:rPr>
            </w:pPr>
            <w:r w:rsidRPr="002B52D0">
              <w:rPr>
                <w:b/>
                <w:bCs/>
                <w:iCs/>
                <w:color w:val="000000" w:themeColor="text1"/>
                <w:u w:val="single"/>
              </w:rPr>
              <w:t>Comparison</w:t>
            </w:r>
            <w:r w:rsidR="00CC2C50" w:rsidRPr="002B52D0">
              <w:rPr>
                <w:b/>
                <w:bCs/>
                <w:iCs/>
                <w:color w:val="000000" w:themeColor="text1"/>
                <w:u w:val="single"/>
              </w:rPr>
              <w:t xml:space="preserve"> statistics compared to the </w:t>
            </w:r>
            <w:proofErr w:type="gramStart"/>
            <w:r w:rsidR="00CC2C50" w:rsidRPr="002B52D0">
              <w:rPr>
                <w:b/>
                <w:bCs/>
                <w:iCs/>
                <w:color w:val="000000" w:themeColor="text1"/>
                <w:u w:val="single"/>
              </w:rPr>
              <w:t>world</w:t>
            </w:r>
            <w:proofErr w:type="gramEnd"/>
            <w:r w:rsidR="00CC2C50" w:rsidRPr="002B52D0">
              <w:rPr>
                <w:b/>
                <w:bCs/>
                <w:iCs/>
                <w:color w:val="000000" w:themeColor="text1"/>
                <w:u w:val="single"/>
              </w:rPr>
              <w:t xml:space="preserve"> </w:t>
            </w:r>
          </w:p>
          <w:p w14:paraId="0FE0C8B8" w14:textId="7E970EFC" w:rsidR="006F5E0D" w:rsidRPr="006F5E0D" w:rsidRDefault="006F5E0D" w:rsidP="00A06B90">
            <w:pPr>
              <w:pStyle w:val="ListParagraph"/>
              <w:numPr>
                <w:ilvl w:val="0"/>
                <w:numId w:val="4"/>
              </w:numPr>
              <w:spacing w:after="111" w:line="259" w:lineRule="auto"/>
              <w:jc w:val="left"/>
              <w:rPr>
                <w:iCs/>
                <w:color w:val="000000" w:themeColor="text1"/>
              </w:rPr>
            </w:pPr>
            <w:r w:rsidRPr="00C573D9">
              <w:rPr>
                <w:iCs/>
                <w:color w:val="000000" w:themeColor="text1"/>
                <w:u w:val="single"/>
              </w:rPr>
              <w:t>House Prices</w:t>
            </w:r>
            <w:r w:rsidRPr="006F5E0D">
              <w:rPr>
                <w:iCs/>
                <w:color w:val="000000" w:themeColor="text1"/>
              </w:rPr>
              <w:t xml:space="preserve"> in the </w:t>
            </w:r>
            <w:r w:rsidRPr="00C573D9">
              <w:rPr>
                <w:iCs/>
                <w:color w:val="000000" w:themeColor="text1"/>
                <w:u w:val="single"/>
              </w:rPr>
              <w:t>World</w:t>
            </w:r>
            <w:r w:rsidRPr="006F5E0D">
              <w:rPr>
                <w:iCs/>
                <w:color w:val="000000" w:themeColor="text1"/>
              </w:rPr>
              <w:t xml:space="preserve"> </w:t>
            </w:r>
          </w:p>
          <w:p w14:paraId="40FF5794" w14:textId="0B698D8B" w:rsidR="004364C1" w:rsidRPr="00346BD7" w:rsidRDefault="00A16EF6" w:rsidP="00A06B90">
            <w:pPr>
              <w:pStyle w:val="ListParagraph"/>
              <w:numPr>
                <w:ilvl w:val="0"/>
                <w:numId w:val="4"/>
              </w:numPr>
              <w:spacing w:after="111" w:line="259" w:lineRule="auto"/>
              <w:jc w:val="left"/>
              <w:rPr>
                <w:iCs/>
                <w:color w:val="000000" w:themeColor="text1"/>
              </w:rPr>
            </w:pPr>
            <w:r w:rsidRPr="00C573D9">
              <w:rPr>
                <w:iCs/>
                <w:color w:val="000000" w:themeColor="text1"/>
                <w:u w:val="single"/>
              </w:rPr>
              <w:t>Price Index</w:t>
            </w:r>
            <w:r w:rsidRPr="006F5E0D">
              <w:rPr>
                <w:iCs/>
                <w:color w:val="000000" w:themeColor="text1"/>
              </w:rPr>
              <w:t xml:space="preserve"> in the </w:t>
            </w:r>
            <w:r w:rsidRPr="00C573D9">
              <w:rPr>
                <w:iCs/>
                <w:color w:val="000000" w:themeColor="text1"/>
                <w:u w:val="single"/>
              </w:rPr>
              <w:t>World by city</w:t>
            </w:r>
          </w:p>
        </w:tc>
      </w:tr>
      <w:tr w:rsidR="0086171E" w14:paraId="1150FAC6" w14:textId="77777777" w:rsidTr="007E0F8C">
        <w:tc>
          <w:tcPr>
            <w:tcW w:w="1555" w:type="dxa"/>
          </w:tcPr>
          <w:p w14:paraId="6E384455" w14:textId="77777777" w:rsidR="007E0F8C" w:rsidRDefault="00764F3B" w:rsidP="00ED381E">
            <w:pPr>
              <w:spacing w:after="0" w:line="259" w:lineRule="auto"/>
              <w:ind w:left="0" w:firstLine="0"/>
              <w:jc w:val="left"/>
              <w:rPr>
                <w:b/>
                <w:bCs/>
                <w:iCs/>
                <w:color w:val="000000" w:themeColor="text1"/>
              </w:rPr>
            </w:pPr>
            <w:r w:rsidRPr="001C45FC">
              <w:rPr>
                <w:b/>
                <w:bCs/>
                <w:iCs/>
                <w:color w:val="000000" w:themeColor="text1"/>
              </w:rPr>
              <w:t>Safet</w:t>
            </w:r>
            <w:r w:rsidR="00A402A6" w:rsidRPr="001C45FC">
              <w:rPr>
                <w:b/>
                <w:bCs/>
                <w:iCs/>
                <w:color w:val="000000" w:themeColor="text1"/>
              </w:rPr>
              <w:t>y</w:t>
            </w:r>
          </w:p>
          <w:p w14:paraId="315E1047" w14:textId="7FA261B8" w:rsidR="00B21E62" w:rsidRPr="001C45FC" w:rsidRDefault="007E0F8C" w:rsidP="00744327">
            <w:pPr>
              <w:spacing w:after="111" w:line="259" w:lineRule="auto"/>
              <w:ind w:left="0" w:firstLine="0"/>
              <w:jc w:val="left"/>
              <w:rPr>
                <w:b/>
                <w:bCs/>
                <w:iCs/>
                <w:color w:val="000000" w:themeColor="text1"/>
              </w:rPr>
            </w:pPr>
            <w:r>
              <w:rPr>
                <w:b/>
                <w:bCs/>
                <w:iCs/>
                <w:color w:val="000000" w:themeColor="text1"/>
              </w:rPr>
              <w:t>(</w:t>
            </w:r>
            <w:r w:rsidR="00E92238" w:rsidRPr="001C45FC">
              <w:rPr>
                <w:b/>
                <w:bCs/>
                <w:iCs/>
                <w:color w:val="000000" w:themeColor="text1"/>
              </w:rPr>
              <w:t>Damian</w:t>
            </w:r>
            <w:r>
              <w:rPr>
                <w:b/>
                <w:bCs/>
                <w:iCs/>
                <w:color w:val="000000" w:themeColor="text1"/>
              </w:rPr>
              <w:t>)</w:t>
            </w:r>
          </w:p>
        </w:tc>
        <w:tc>
          <w:tcPr>
            <w:tcW w:w="7466" w:type="dxa"/>
          </w:tcPr>
          <w:p w14:paraId="25A0060D" w14:textId="77777777" w:rsidR="006D4156" w:rsidRPr="006D4156" w:rsidRDefault="006D4156" w:rsidP="0061768A">
            <w:pPr>
              <w:spacing w:after="0" w:line="276" w:lineRule="auto"/>
              <w:ind w:left="0" w:firstLine="0"/>
              <w:jc w:val="left"/>
              <w:rPr>
                <w:b/>
                <w:bCs/>
                <w:iCs/>
                <w:color w:val="000000" w:themeColor="text1"/>
                <w:u w:val="single"/>
              </w:rPr>
            </w:pPr>
            <w:r w:rsidRPr="006D4156">
              <w:rPr>
                <w:b/>
                <w:bCs/>
                <w:iCs/>
                <w:color w:val="000000" w:themeColor="text1"/>
                <w:u w:val="single"/>
              </w:rPr>
              <w:t>Crime statistics</w:t>
            </w:r>
          </w:p>
          <w:p w14:paraId="48898072" w14:textId="0ECE0A03" w:rsidR="006D4156" w:rsidRPr="006D4156" w:rsidRDefault="002E54E9" w:rsidP="00A06B90">
            <w:pPr>
              <w:pStyle w:val="ListParagraph"/>
              <w:numPr>
                <w:ilvl w:val="0"/>
                <w:numId w:val="6"/>
              </w:numPr>
              <w:spacing w:after="111" w:line="276" w:lineRule="auto"/>
              <w:jc w:val="left"/>
              <w:rPr>
                <w:iCs/>
                <w:color w:val="000000" w:themeColor="text1"/>
              </w:rPr>
            </w:pPr>
            <w:r>
              <w:rPr>
                <w:color w:val="000000" w:themeColor="text1"/>
                <w:u w:val="single"/>
              </w:rPr>
              <w:t>Crime</w:t>
            </w:r>
            <w:r w:rsidR="00C47240" w:rsidRPr="00B5665F">
              <w:rPr>
                <w:color w:val="000000" w:themeColor="text1"/>
                <w:u w:val="single"/>
              </w:rPr>
              <w:t xml:space="preserve"> rates</w:t>
            </w:r>
            <w:r w:rsidR="00025C51">
              <w:rPr>
                <w:iCs/>
                <w:color w:val="000000" w:themeColor="text1"/>
              </w:rPr>
              <w:t xml:space="preserve"> over</w:t>
            </w:r>
            <w:r>
              <w:rPr>
                <w:iCs/>
                <w:color w:val="000000" w:themeColor="text1"/>
              </w:rPr>
              <w:t xml:space="preserve"> </w:t>
            </w:r>
            <w:r w:rsidR="00025C51">
              <w:rPr>
                <w:iCs/>
                <w:color w:val="000000" w:themeColor="text1"/>
              </w:rPr>
              <w:t>time</w:t>
            </w:r>
          </w:p>
          <w:p w14:paraId="7C962479" w14:textId="1F1E85FB" w:rsidR="006D4156" w:rsidRPr="006D4156" w:rsidRDefault="002E54E9" w:rsidP="00A06B90">
            <w:pPr>
              <w:pStyle w:val="ListParagraph"/>
              <w:numPr>
                <w:ilvl w:val="0"/>
                <w:numId w:val="6"/>
              </w:numPr>
              <w:spacing w:after="111" w:line="276" w:lineRule="auto"/>
              <w:jc w:val="left"/>
              <w:rPr>
                <w:iCs/>
                <w:color w:val="000000" w:themeColor="text1"/>
              </w:rPr>
            </w:pPr>
            <w:r w:rsidRPr="002E54E9">
              <w:rPr>
                <w:iCs/>
                <w:color w:val="000000" w:themeColor="text1"/>
                <w:u w:val="single"/>
              </w:rPr>
              <w:t>Number</w:t>
            </w:r>
            <w:r w:rsidR="006D4156" w:rsidRPr="00B5665F">
              <w:rPr>
                <w:iCs/>
                <w:color w:val="000000" w:themeColor="text1"/>
                <w:u w:val="single"/>
              </w:rPr>
              <w:t xml:space="preserve"> of crimes</w:t>
            </w:r>
            <w:r w:rsidR="006D4156" w:rsidRPr="00B5665F">
              <w:rPr>
                <w:iCs/>
                <w:color w:val="000000" w:themeColor="text1"/>
              </w:rPr>
              <w:t xml:space="preserve"> by the </w:t>
            </w:r>
            <w:r w:rsidR="006D4156" w:rsidRPr="00B5665F">
              <w:rPr>
                <w:iCs/>
                <w:color w:val="000000" w:themeColor="text1"/>
                <w:u w:val="single"/>
              </w:rPr>
              <w:t>type of crime</w:t>
            </w:r>
          </w:p>
          <w:p w14:paraId="270238EF" w14:textId="62CACAE4" w:rsidR="006D4156" w:rsidRPr="006D4156" w:rsidRDefault="002E54E9" w:rsidP="00A06B90">
            <w:pPr>
              <w:pStyle w:val="ListParagraph"/>
              <w:numPr>
                <w:ilvl w:val="0"/>
                <w:numId w:val="6"/>
              </w:numPr>
              <w:spacing w:after="111" w:line="276" w:lineRule="auto"/>
              <w:jc w:val="left"/>
              <w:rPr>
                <w:iCs/>
                <w:color w:val="000000" w:themeColor="text1"/>
              </w:rPr>
            </w:pPr>
            <w:r w:rsidRPr="002E54E9">
              <w:rPr>
                <w:iCs/>
                <w:color w:val="000000" w:themeColor="text1"/>
                <w:u w:val="single"/>
              </w:rPr>
              <w:t>Police</w:t>
            </w:r>
            <w:r w:rsidR="006D4156" w:rsidRPr="0078376E">
              <w:rPr>
                <w:iCs/>
                <w:color w:val="000000" w:themeColor="text1"/>
                <w:u w:val="single"/>
              </w:rPr>
              <w:t xml:space="preserve"> to population ratio</w:t>
            </w:r>
          </w:p>
          <w:p w14:paraId="3E51A605" w14:textId="7EBEEAB6" w:rsidR="006D4156" w:rsidRPr="00D87351" w:rsidRDefault="002E54E9" w:rsidP="00A06B90">
            <w:pPr>
              <w:pStyle w:val="ListParagraph"/>
              <w:numPr>
                <w:ilvl w:val="0"/>
                <w:numId w:val="6"/>
              </w:numPr>
              <w:spacing w:after="111" w:line="276" w:lineRule="auto"/>
              <w:jc w:val="left"/>
              <w:rPr>
                <w:iCs/>
                <w:color w:val="000000" w:themeColor="text1"/>
              </w:rPr>
            </w:pPr>
            <w:r w:rsidRPr="002E54E9">
              <w:rPr>
                <w:iCs/>
                <w:color w:val="000000" w:themeColor="text1"/>
                <w:u w:val="single"/>
              </w:rPr>
              <w:t>Police</w:t>
            </w:r>
            <w:r w:rsidR="006D4156" w:rsidRPr="00B5665F">
              <w:rPr>
                <w:iCs/>
                <w:color w:val="000000" w:themeColor="text1"/>
                <w:u w:val="single"/>
              </w:rPr>
              <w:t xml:space="preserve"> stations</w:t>
            </w:r>
            <w:r w:rsidR="006D4156" w:rsidRPr="006D4156">
              <w:rPr>
                <w:iCs/>
                <w:color w:val="000000" w:themeColor="text1"/>
              </w:rPr>
              <w:t xml:space="preserve"> across Singapore to see the </w:t>
            </w:r>
            <w:proofErr w:type="gramStart"/>
            <w:r w:rsidR="006D4156" w:rsidRPr="00B5665F">
              <w:rPr>
                <w:iCs/>
                <w:color w:val="000000" w:themeColor="text1"/>
                <w:u w:val="single"/>
              </w:rPr>
              <w:t>distribution</w:t>
            </w:r>
            <w:proofErr w:type="gramEnd"/>
          </w:p>
          <w:p w14:paraId="639299CC" w14:textId="595E1551" w:rsidR="00D87351" w:rsidRPr="006D4156" w:rsidRDefault="00D87351" w:rsidP="00A06B90">
            <w:pPr>
              <w:pStyle w:val="ListParagraph"/>
              <w:numPr>
                <w:ilvl w:val="0"/>
                <w:numId w:val="6"/>
              </w:numPr>
              <w:spacing w:after="111" w:line="276" w:lineRule="auto"/>
              <w:jc w:val="left"/>
              <w:rPr>
                <w:iCs/>
                <w:color w:val="000000" w:themeColor="text1"/>
              </w:rPr>
            </w:pPr>
            <w:r w:rsidRPr="00EF32F9">
              <w:rPr>
                <w:iCs/>
                <w:color w:val="000000" w:themeColor="text1"/>
                <w:u w:val="single"/>
              </w:rPr>
              <w:t>Comparison</w:t>
            </w:r>
            <w:r>
              <w:rPr>
                <w:iCs/>
                <w:color w:val="000000" w:themeColor="text1"/>
              </w:rPr>
              <w:t xml:space="preserve"> of </w:t>
            </w:r>
            <w:r w:rsidR="00BC1A0C" w:rsidRPr="00EF32F9">
              <w:rPr>
                <w:iCs/>
                <w:color w:val="000000" w:themeColor="text1"/>
                <w:u w:val="single"/>
              </w:rPr>
              <w:t>safety and crime</w:t>
            </w:r>
            <w:r w:rsidR="00BC1A0C">
              <w:rPr>
                <w:iCs/>
                <w:color w:val="000000" w:themeColor="text1"/>
              </w:rPr>
              <w:t xml:space="preserve"> index across countries</w:t>
            </w:r>
          </w:p>
          <w:p w14:paraId="5D5AE9E7" w14:textId="3DE83623" w:rsidR="006D4156" w:rsidRPr="006D4156" w:rsidRDefault="006D4156" w:rsidP="0061768A">
            <w:pPr>
              <w:spacing w:before="240" w:after="0" w:line="276" w:lineRule="auto"/>
              <w:ind w:left="0" w:firstLine="0"/>
              <w:jc w:val="left"/>
              <w:rPr>
                <w:b/>
                <w:bCs/>
                <w:iCs/>
                <w:color w:val="000000" w:themeColor="text1"/>
                <w:u w:val="single"/>
              </w:rPr>
            </w:pPr>
            <w:r w:rsidRPr="006D4156">
              <w:rPr>
                <w:b/>
                <w:bCs/>
                <w:iCs/>
                <w:color w:val="000000" w:themeColor="text1"/>
                <w:u w:val="single"/>
              </w:rPr>
              <w:t>Emergency services statistics</w:t>
            </w:r>
          </w:p>
          <w:p w14:paraId="03CC25D4" w14:textId="4B5935E4" w:rsidR="006D4156" w:rsidRPr="006D4156" w:rsidRDefault="00343B37" w:rsidP="00A06B90">
            <w:pPr>
              <w:pStyle w:val="ListParagraph"/>
              <w:numPr>
                <w:ilvl w:val="0"/>
                <w:numId w:val="6"/>
              </w:numPr>
              <w:spacing w:after="111" w:line="276" w:lineRule="auto"/>
              <w:jc w:val="left"/>
              <w:rPr>
                <w:iCs/>
                <w:color w:val="000000" w:themeColor="text1"/>
              </w:rPr>
            </w:pPr>
            <w:r w:rsidRPr="00C01026">
              <w:rPr>
                <w:color w:val="000000" w:themeColor="text1"/>
                <w:u w:val="single"/>
              </w:rPr>
              <w:t>Number</w:t>
            </w:r>
            <w:r w:rsidR="006D4156" w:rsidRPr="00C01026">
              <w:rPr>
                <w:color w:val="000000" w:themeColor="text1"/>
                <w:u w:val="single"/>
              </w:rPr>
              <w:t xml:space="preserve"> </w:t>
            </w:r>
            <w:r w:rsidR="006D4156" w:rsidRPr="00B5665F">
              <w:rPr>
                <w:iCs/>
                <w:color w:val="000000" w:themeColor="text1"/>
                <w:u w:val="single"/>
              </w:rPr>
              <w:t>of EMS</w:t>
            </w:r>
            <w:r w:rsidR="006D4156" w:rsidRPr="006D4156">
              <w:rPr>
                <w:iCs/>
                <w:color w:val="000000" w:themeColor="text1"/>
              </w:rPr>
              <w:t xml:space="preserve"> calls overtime</w:t>
            </w:r>
          </w:p>
          <w:p w14:paraId="49D3E080" w14:textId="1BD28702" w:rsidR="006D4156" w:rsidRDefault="00C01026" w:rsidP="00A06B90">
            <w:pPr>
              <w:pStyle w:val="ListParagraph"/>
              <w:numPr>
                <w:ilvl w:val="0"/>
                <w:numId w:val="6"/>
              </w:numPr>
              <w:spacing w:after="111" w:line="276" w:lineRule="auto"/>
              <w:jc w:val="left"/>
              <w:rPr>
                <w:iCs/>
                <w:color w:val="000000" w:themeColor="text1"/>
              </w:rPr>
            </w:pPr>
            <w:r w:rsidRPr="00C01026">
              <w:rPr>
                <w:iCs/>
                <w:color w:val="000000" w:themeColor="text1"/>
                <w:u w:val="single"/>
              </w:rPr>
              <w:t>Number</w:t>
            </w:r>
            <w:r w:rsidR="006D4156" w:rsidRPr="00B5665F">
              <w:rPr>
                <w:iCs/>
                <w:color w:val="000000" w:themeColor="text1"/>
                <w:u w:val="single"/>
              </w:rPr>
              <w:t xml:space="preserve"> of fire occurrences</w:t>
            </w:r>
            <w:r w:rsidR="006D4156" w:rsidRPr="006D4156">
              <w:rPr>
                <w:iCs/>
                <w:color w:val="000000" w:themeColor="text1"/>
              </w:rPr>
              <w:t xml:space="preserve"> in Singapore over time</w:t>
            </w:r>
          </w:p>
          <w:p w14:paraId="18DF38C1" w14:textId="57D711F5" w:rsidR="00B0152C" w:rsidRPr="00B0152C" w:rsidRDefault="00C01026" w:rsidP="00A06B90">
            <w:pPr>
              <w:pStyle w:val="ListParagraph"/>
              <w:numPr>
                <w:ilvl w:val="0"/>
                <w:numId w:val="6"/>
              </w:numPr>
              <w:spacing w:after="111" w:line="276" w:lineRule="auto"/>
              <w:jc w:val="left"/>
              <w:rPr>
                <w:iCs/>
                <w:color w:val="000000" w:themeColor="text1"/>
              </w:rPr>
            </w:pPr>
            <w:r>
              <w:rPr>
                <w:iCs/>
                <w:color w:val="000000" w:themeColor="text1"/>
                <w:u w:val="single"/>
              </w:rPr>
              <w:t>E</w:t>
            </w:r>
            <w:r w:rsidR="009B4ADB" w:rsidRPr="009B4ADB">
              <w:rPr>
                <w:iCs/>
                <w:color w:val="000000" w:themeColor="text1"/>
                <w:u w:val="single"/>
              </w:rPr>
              <w:t>mergency serviceman</w:t>
            </w:r>
            <w:r w:rsidR="00B0152C" w:rsidRPr="0078376E">
              <w:rPr>
                <w:iCs/>
                <w:color w:val="000000" w:themeColor="text1"/>
                <w:u w:val="single"/>
              </w:rPr>
              <w:t xml:space="preserve"> to population ratio</w:t>
            </w:r>
          </w:p>
          <w:p w14:paraId="605867F6" w14:textId="4DD2D073" w:rsidR="006D4156" w:rsidRPr="006D4156" w:rsidRDefault="00C01026" w:rsidP="00A06B90">
            <w:pPr>
              <w:pStyle w:val="ListParagraph"/>
              <w:numPr>
                <w:ilvl w:val="0"/>
                <w:numId w:val="6"/>
              </w:numPr>
              <w:spacing w:after="111" w:line="276" w:lineRule="auto"/>
              <w:jc w:val="left"/>
              <w:rPr>
                <w:iCs/>
                <w:color w:val="000000" w:themeColor="text1"/>
              </w:rPr>
            </w:pPr>
            <w:r>
              <w:rPr>
                <w:color w:val="000000" w:themeColor="text1"/>
                <w:u w:val="single"/>
              </w:rPr>
              <w:t>F</w:t>
            </w:r>
            <w:r w:rsidR="006D4156" w:rsidRPr="00B5665F">
              <w:rPr>
                <w:color w:val="000000" w:themeColor="text1"/>
                <w:u w:val="single"/>
              </w:rPr>
              <w:t>ire</w:t>
            </w:r>
            <w:r w:rsidR="006D4156" w:rsidRPr="00B5665F">
              <w:rPr>
                <w:iCs/>
                <w:color w:val="000000" w:themeColor="text1"/>
                <w:u w:val="single"/>
              </w:rPr>
              <w:t xml:space="preserve"> related injuries and fatalities</w:t>
            </w:r>
            <w:r w:rsidR="006D4156" w:rsidRPr="006D4156">
              <w:rPr>
                <w:iCs/>
                <w:color w:val="000000" w:themeColor="text1"/>
              </w:rPr>
              <w:t xml:space="preserve"> over</w:t>
            </w:r>
            <w:r>
              <w:rPr>
                <w:iCs/>
                <w:color w:val="000000" w:themeColor="text1"/>
              </w:rPr>
              <w:t xml:space="preserve"> </w:t>
            </w:r>
            <w:r w:rsidR="006D4156" w:rsidRPr="006D4156">
              <w:rPr>
                <w:iCs/>
                <w:color w:val="000000" w:themeColor="text1"/>
              </w:rPr>
              <w:t>time</w:t>
            </w:r>
          </w:p>
          <w:p w14:paraId="1395C1E9" w14:textId="77777777" w:rsidR="006D4156" w:rsidRPr="006D4156" w:rsidRDefault="00B60C9D" w:rsidP="00A06B90">
            <w:pPr>
              <w:pStyle w:val="ListParagraph"/>
              <w:numPr>
                <w:ilvl w:val="0"/>
                <w:numId w:val="6"/>
              </w:numPr>
              <w:spacing w:after="111" w:line="276" w:lineRule="auto"/>
              <w:jc w:val="left"/>
              <w:rPr>
                <w:iCs/>
                <w:color w:val="000000" w:themeColor="text1"/>
              </w:rPr>
            </w:pPr>
            <w:r>
              <w:rPr>
                <w:color w:val="000000" w:themeColor="text1"/>
                <w:u w:val="single"/>
              </w:rPr>
              <w:t>F</w:t>
            </w:r>
            <w:r w:rsidR="006D4156" w:rsidRPr="00B5665F">
              <w:rPr>
                <w:color w:val="000000" w:themeColor="text1"/>
                <w:u w:val="single"/>
              </w:rPr>
              <w:t>ire</w:t>
            </w:r>
            <w:r w:rsidR="006D4156" w:rsidRPr="00B5665F">
              <w:rPr>
                <w:iCs/>
                <w:color w:val="000000" w:themeColor="text1"/>
                <w:u w:val="single"/>
              </w:rPr>
              <w:t xml:space="preserve"> stations</w:t>
            </w:r>
            <w:r w:rsidR="006D4156" w:rsidRPr="006D4156">
              <w:rPr>
                <w:iCs/>
                <w:color w:val="000000" w:themeColor="text1"/>
              </w:rPr>
              <w:t xml:space="preserve"> across Singapore to see the </w:t>
            </w:r>
            <w:proofErr w:type="gramStart"/>
            <w:r w:rsidR="006D4156" w:rsidRPr="00B5665F">
              <w:rPr>
                <w:iCs/>
                <w:color w:val="000000" w:themeColor="text1"/>
                <w:u w:val="single"/>
              </w:rPr>
              <w:t>distribution</w:t>
            </w:r>
            <w:proofErr w:type="gramEnd"/>
          </w:p>
          <w:p w14:paraId="4CA2AC49" w14:textId="2B451079" w:rsidR="006D4156" w:rsidRPr="00AA4D7C" w:rsidRDefault="006D4156" w:rsidP="00AA4D7C">
            <w:pPr>
              <w:spacing w:after="0" w:line="276" w:lineRule="auto"/>
              <w:ind w:left="0" w:firstLine="0"/>
              <w:jc w:val="left"/>
              <w:rPr>
                <w:color w:val="000000" w:themeColor="text1"/>
              </w:rPr>
            </w:pPr>
            <w:r w:rsidRPr="000108AB">
              <w:rPr>
                <w:b/>
                <w:bCs/>
                <w:iCs/>
                <w:color w:val="000000" w:themeColor="text1"/>
                <w:u w:val="single"/>
              </w:rPr>
              <w:lastRenderedPageBreak/>
              <w:t>Traffic statistics</w:t>
            </w:r>
          </w:p>
          <w:p w14:paraId="17B849E2" w14:textId="48DDF625" w:rsidR="006D4156" w:rsidRPr="000108AB" w:rsidRDefault="006D4156" w:rsidP="00A06B90">
            <w:pPr>
              <w:pStyle w:val="ListParagraph"/>
              <w:numPr>
                <w:ilvl w:val="0"/>
                <w:numId w:val="6"/>
              </w:numPr>
              <w:spacing w:after="111" w:line="276" w:lineRule="auto"/>
              <w:jc w:val="left"/>
              <w:rPr>
                <w:iCs/>
                <w:color w:val="000000" w:themeColor="text1"/>
              </w:rPr>
            </w:pPr>
            <w:r w:rsidRPr="00B5665F">
              <w:rPr>
                <w:iCs/>
                <w:color w:val="000000" w:themeColor="text1"/>
                <w:u w:val="single"/>
              </w:rPr>
              <w:t xml:space="preserve">Road traffic accident </w:t>
            </w:r>
            <w:r w:rsidR="000108AB" w:rsidRPr="00B5665F">
              <w:rPr>
                <w:iCs/>
                <w:color w:val="000000" w:themeColor="text1"/>
                <w:u w:val="single"/>
              </w:rPr>
              <w:t>casualties</w:t>
            </w:r>
          </w:p>
          <w:p w14:paraId="13F72305" w14:textId="5528EAD8" w:rsidR="006D4156" w:rsidRPr="000108AB" w:rsidRDefault="00B60C9D" w:rsidP="00A06B90">
            <w:pPr>
              <w:pStyle w:val="ListParagraph"/>
              <w:numPr>
                <w:ilvl w:val="0"/>
                <w:numId w:val="6"/>
              </w:numPr>
              <w:spacing w:after="111" w:line="276" w:lineRule="auto"/>
              <w:jc w:val="left"/>
              <w:rPr>
                <w:iCs/>
                <w:color w:val="000000" w:themeColor="text1"/>
              </w:rPr>
            </w:pPr>
            <w:r>
              <w:rPr>
                <w:color w:val="000000" w:themeColor="text1"/>
                <w:u w:val="single"/>
              </w:rPr>
              <w:t>Number</w:t>
            </w:r>
            <w:r w:rsidR="006D4156" w:rsidRPr="00B5665F">
              <w:rPr>
                <w:iCs/>
                <w:color w:val="000000" w:themeColor="text1"/>
                <w:u w:val="single"/>
              </w:rPr>
              <w:t xml:space="preserve"> of </w:t>
            </w:r>
            <w:r w:rsidR="00B75828" w:rsidRPr="00B5665F">
              <w:rPr>
                <w:color w:val="000000" w:themeColor="text1"/>
                <w:u w:val="single"/>
              </w:rPr>
              <w:t>vehicles</w:t>
            </w:r>
            <w:r w:rsidR="006D4156" w:rsidRPr="00B5665F">
              <w:rPr>
                <w:iCs/>
                <w:color w:val="000000" w:themeColor="text1"/>
                <w:u w:val="single"/>
              </w:rPr>
              <w:t xml:space="preserve"> </w:t>
            </w:r>
            <w:r w:rsidR="000108AB" w:rsidRPr="00B5665F">
              <w:rPr>
                <w:iCs/>
                <w:color w:val="000000" w:themeColor="text1"/>
                <w:u w:val="single"/>
              </w:rPr>
              <w:t>involved</w:t>
            </w:r>
            <w:r w:rsidR="006D4156" w:rsidRPr="000108AB">
              <w:rPr>
                <w:iCs/>
                <w:color w:val="000000" w:themeColor="text1"/>
              </w:rPr>
              <w:t xml:space="preserve"> in </w:t>
            </w:r>
            <w:r w:rsidR="006D4156" w:rsidRPr="00B5665F">
              <w:rPr>
                <w:iCs/>
                <w:color w:val="000000" w:themeColor="text1"/>
                <w:u w:val="single"/>
              </w:rPr>
              <w:t xml:space="preserve">fatal </w:t>
            </w:r>
            <w:proofErr w:type="gramStart"/>
            <w:r w:rsidR="006D4156" w:rsidRPr="00B5665F">
              <w:rPr>
                <w:iCs/>
                <w:color w:val="000000" w:themeColor="text1"/>
                <w:u w:val="single"/>
              </w:rPr>
              <w:t>accidents</w:t>
            </w:r>
            <w:proofErr w:type="gramEnd"/>
          </w:p>
          <w:p w14:paraId="0B0727F9" w14:textId="5EEF120F" w:rsidR="006D4156" w:rsidRPr="000108AB" w:rsidRDefault="00B60C9D" w:rsidP="00A06B90">
            <w:pPr>
              <w:pStyle w:val="ListParagraph"/>
              <w:numPr>
                <w:ilvl w:val="0"/>
                <w:numId w:val="6"/>
              </w:numPr>
              <w:spacing w:after="111" w:line="276" w:lineRule="auto"/>
              <w:jc w:val="left"/>
              <w:rPr>
                <w:iCs/>
                <w:color w:val="000000" w:themeColor="text1"/>
              </w:rPr>
            </w:pPr>
            <w:r w:rsidRPr="00B60C9D">
              <w:rPr>
                <w:iCs/>
                <w:color w:val="000000" w:themeColor="text1"/>
                <w:u w:val="single"/>
              </w:rPr>
              <w:t>Number</w:t>
            </w:r>
            <w:r w:rsidR="006D4156" w:rsidRPr="00D74764">
              <w:rPr>
                <w:iCs/>
                <w:color w:val="000000" w:themeColor="text1"/>
                <w:u w:val="single"/>
              </w:rPr>
              <w:t xml:space="preserve"> of </w:t>
            </w:r>
            <w:r w:rsidR="000108AB" w:rsidRPr="00D74764">
              <w:rPr>
                <w:iCs/>
                <w:color w:val="000000" w:themeColor="text1"/>
                <w:u w:val="single"/>
              </w:rPr>
              <w:t>fatal</w:t>
            </w:r>
            <w:r w:rsidR="006D4156" w:rsidRPr="00D74764">
              <w:rPr>
                <w:iCs/>
                <w:color w:val="000000" w:themeColor="text1"/>
                <w:u w:val="single"/>
              </w:rPr>
              <w:t xml:space="preserve"> accidents</w:t>
            </w:r>
            <w:r w:rsidR="006D4156" w:rsidRPr="000108AB">
              <w:rPr>
                <w:iCs/>
                <w:color w:val="000000" w:themeColor="text1"/>
              </w:rPr>
              <w:t xml:space="preserve"> </w:t>
            </w:r>
            <w:r w:rsidR="000108AB" w:rsidRPr="000108AB">
              <w:rPr>
                <w:iCs/>
                <w:color w:val="000000" w:themeColor="text1"/>
              </w:rPr>
              <w:t>involving</w:t>
            </w:r>
            <w:r w:rsidR="006D4156" w:rsidRPr="000108AB">
              <w:rPr>
                <w:iCs/>
                <w:color w:val="000000" w:themeColor="text1"/>
              </w:rPr>
              <w:t xml:space="preserve"> drivers, rider,</w:t>
            </w:r>
            <w:r w:rsidR="000108AB" w:rsidRPr="000108AB">
              <w:rPr>
                <w:iCs/>
                <w:color w:val="000000" w:themeColor="text1"/>
              </w:rPr>
              <w:t xml:space="preserve"> </w:t>
            </w:r>
            <w:r w:rsidR="006D4156" w:rsidRPr="000108AB">
              <w:rPr>
                <w:iCs/>
                <w:color w:val="000000" w:themeColor="text1"/>
              </w:rPr>
              <w:t>cyclist</w:t>
            </w:r>
          </w:p>
          <w:p w14:paraId="2C9534EE" w14:textId="69FE8FFD" w:rsidR="006D4156" w:rsidRPr="000108AB" w:rsidRDefault="007C5C9C" w:rsidP="00A06B90">
            <w:pPr>
              <w:pStyle w:val="ListParagraph"/>
              <w:numPr>
                <w:ilvl w:val="0"/>
                <w:numId w:val="6"/>
              </w:numPr>
              <w:spacing w:after="111" w:line="276" w:lineRule="auto"/>
              <w:jc w:val="left"/>
              <w:rPr>
                <w:iCs/>
                <w:color w:val="000000" w:themeColor="text1"/>
              </w:rPr>
            </w:pPr>
            <w:r>
              <w:rPr>
                <w:color w:val="000000" w:themeColor="text1"/>
                <w:u w:val="single"/>
              </w:rPr>
              <w:t>T</w:t>
            </w:r>
            <w:r w:rsidR="000108AB" w:rsidRPr="00D74764">
              <w:rPr>
                <w:color w:val="000000" w:themeColor="text1"/>
                <w:u w:val="single"/>
              </w:rPr>
              <w:t>raffic</w:t>
            </w:r>
            <w:r w:rsidR="006D4156" w:rsidRPr="00D74764">
              <w:rPr>
                <w:iCs/>
                <w:color w:val="000000" w:themeColor="text1"/>
                <w:u w:val="single"/>
              </w:rPr>
              <w:t xml:space="preserve"> condition</w:t>
            </w:r>
            <w:r w:rsidR="006D4156" w:rsidRPr="000108AB">
              <w:rPr>
                <w:iCs/>
                <w:color w:val="000000" w:themeColor="text1"/>
              </w:rPr>
              <w:t xml:space="preserve"> overtime</w:t>
            </w:r>
          </w:p>
          <w:p w14:paraId="731C4E26" w14:textId="1AA13735" w:rsidR="006D4156" w:rsidRPr="000108AB" w:rsidRDefault="007C5C9C" w:rsidP="00A06B90">
            <w:pPr>
              <w:pStyle w:val="ListParagraph"/>
              <w:numPr>
                <w:ilvl w:val="0"/>
                <w:numId w:val="6"/>
              </w:numPr>
              <w:spacing w:after="111" w:line="276" w:lineRule="auto"/>
              <w:jc w:val="left"/>
              <w:rPr>
                <w:iCs/>
                <w:color w:val="000000" w:themeColor="text1"/>
              </w:rPr>
            </w:pPr>
            <w:r>
              <w:rPr>
                <w:color w:val="000000" w:themeColor="text1"/>
                <w:u w:val="single"/>
              </w:rPr>
              <w:t>T</w:t>
            </w:r>
            <w:r w:rsidR="006D4156" w:rsidRPr="00D74764">
              <w:rPr>
                <w:color w:val="000000" w:themeColor="text1"/>
                <w:u w:val="single"/>
              </w:rPr>
              <w:t>raffic lights</w:t>
            </w:r>
            <w:r w:rsidR="006D4156" w:rsidRPr="00D74764">
              <w:rPr>
                <w:iCs/>
                <w:color w:val="000000" w:themeColor="text1"/>
              </w:rPr>
              <w:t xml:space="preserve"> across</w:t>
            </w:r>
            <w:r w:rsidR="006D4156" w:rsidRPr="000108AB">
              <w:rPr>
                <w:iCs/>
                <w:color w:val="000000" w:themeColor="text1"/>
              </w:rPr>
              <w:t xml:space="preserve"> </w:t>
            </w:r>
            <w:r w:rsidR="000108AB" w:rsidRPr="000108AB">
              <w:rPr>
                <w:iCs/>
                <w:color w:val="000000" w:themeColor="text1"/>
              </w:rPr>
              <w:t>Singapore</w:t>
            </w:r>
            <w:r w:rsidR="006D4156" w:rsidRPr="000108AB">
              <w:rPr>
                <w:iCs/>
                <w:color w:val="000000" w:themeColor="text1"/>
              </w:rPr>
              <w:t xml:space="preserve"> and the </w:t>
            </w:r>
            <w:r w:rsidR="006D4156" w:rsidRPr="00D74764">
              <w:rPr>
                <w:iCs/>
                <w:color w:val="000000" w:themeColor="text1"/>
                <w:u w:val="single"/>
              </w:rPr>
              <w:t>no. of traffic lights</w:t>
            </w:r>
          </w:p>
          <w:p w14:paraId="00A33C67" w14:textId="397EB68D" w:rsidR="006D4156" w:rsidRPr="000108AB" w:rsidRDefault="007C5C9C" w:rsidP="00A06B90">
            <w:pPr>
              <w:pStyle w:val="ListParagraph"/>
              <w:numPr>
                <w:ilvl w:val="0"/>
                <w:numId w:val="6"/>
              </w:numPr>
              <w:spacing w:after="111" w:line="276" w:lineRule="auto"/>
              <w:jc w:val="left"/>
              <w:rPr>
                <w:iCs/>
                <w:color w:val="000000" w:themeColor="text1"/>
              </w:rPr>
            </w:pPr>
            <w:r>
              <w:rPr>
                <w:color w:val="000000" w:themeColor="text1"/>
                <w:u w:val="single"/>
              </w:rPr>
              <w:t>Number</w:t>
            </w:r>
            <w:r w:rsidR="006D4156" w:rsidRPr="00D74764">
              <w:rPr>
                <w:iCs/>
                <w:color w:val="000000" w:themeColor="text1"/>
                <w:u w:val="single"/>
              </w:rPr>
              <w:t xml:space="preserve"> of </w:t>
            </w:r>
            <w:r w:rsidR="000108AB" w:rsidRPr="00D74764">
              <w:rPr>
                <w:iCs/>
                <w:color w:val="000000" w:themeColor="text1"/>
                <w:u w:val="single"/>
              </w:rPr>
              <w:t>pedestrian</w:t>
            </w:r>
            <w:r w:rsidR="006D4156" w:rsidRPr="00D74764">
              <w:rPr>
                <w:iCs/>
                <w:color w:val="000000" w:themeColor="text1"/>
                <w:u w:val="single"/>
              </w:rPr>
              <w:t xml:space="preserve"> </w:t>
            </w:r>
            <w:r w:rsidR="000108AB" w:rsidRPr="00D74764">
              <w:rPr>
                <w:iCs/>
                <w:color w:val="000000" w:themeColor="text1"/>
                <w:u w:val="single"/>
              </w:rPr>
              <w:t>facilities</w:t>
            </w:r>
            <w:r w:rsidR="006D4156" w:rsidRPr="000108AB">
              <w:rPr>
                <w:iCs/>
                <w:color w:val="000000" w:themeColor="text1"/>
              </w:rPr>
              <w:t xml:space="preserve"> across </w:t>
            </w:r>
            <w:r w:rsidR="000108AB" w:rsidRPr="000108AB">
              <w:rPr>
                <w:iCs/>
                <w:color w:val="000000" w:themeColor="text1"/>
              </w:rPr>
              <w:t>Singapore</w:t>
            </w:r>
          </w:p>
        </w:tc>
      </w:tr>
    </w:tbl>
    <w:p w14:paraId="160BA5A5" w14:textId="159135F8" w:rsidR="006D4840" w:rsidRPr="00697959" w:rsidRDefault="00745985" w:rsidP="00DF5B9C">
      <w:pPr>
        <w:pStyle w:val="Heading3"/>
        <w:spacing w:before="360" w:after="0" w:line="360" w:lineRule="auto"/>
        <w:ind w:left="0" w:firstLine="0"/>
        <w:rPr>
          <w:sz w:val="28"/>
          <w:szCs w:val="28"/>
        </w:rPr>
      </w:pPr>
      <w:bookmarkStart w:id="20" w:name="_Toc124693323"/>
      <w:r w:rsidRPr="00697959">
        <w:rPr>
          <w:sz w:val="28"/>
          <w:szCs w:val="28"/>
        </w:rPr>
        <w:lastRenderedPageBreak/>
        <w:t>2.</w:t>
      </w:r>
      <w:r w:rsidR="00A51E1B" w:rsidRPr="00697959">
        <w:rPr>
          <w:sz w:val="28"/>
          <w:szCs w:val="28"/>
        </w:rPr>
        <w:t xml:space="preserve"> </w:t>
      </w:r>
      <w:r w:rsidR="006D4840" w:rsidRPr="00697959">
        <w:rPr>
          <w:sz w:val="28"/>
          <w:szCs w:val="28"/>
        </w:rPr>
        <w:t>Benefits</w:t>
      </w:r>
      <w:bookmarkEnd w:id="20"/>
    </w:p>
    <w:p w14:paraId="1BDE98D7" w14:textId="729F7FC6" w:rsidR="001C2832" w:rsidRPr="00A753E2" w:rsidRDefault="00580101" w:rsidP="00A753E2">
      <w:pPr>
        <w:spacing w:after="120" w:line="250" w:lineRule="auto"/>
        <w:ind w:left="0" w:firstLine="0"/>
        <w:jc w:val="left"/>
        <w:rPr>
          <w:color w:val="auto"/>
        </w:rPr>
      </w:pPr>
      <w:r>
        <w:rPr>
          <w:color w:val="auto"/>
        </w:rPr>
        <w:t>The</w:t>
      </w:r>
      <w:r w:rsidR="00D23187" w:rsidRPr="00D23187">
        <w:rPr>
          <w:color w:val="auto"/>
        </w:rPr>
        <w:t xml:space="preserve"> ways in which</w:t>
      </w:r>
      <w:r w:rsidR="006D4840" w:rsidRPr="00A753E2">
        <w:rPr>
          <w:color w:val="auto"/>
        </w:rPr>
        <w:t xml:space="preserve"> </w:t>
      </w:r>
      <w:r w:rsidR="00C42B93" w:rsidRPr="00A753E2">
        <w:rPr>
          <w:color w:val="auto"/>
        </w:rPr>
        <w:t>our</w:t>
      </w:r>
      <w:r w:rsidR="00101811">
        <w:rPr>
          <w:color w:val="auto"/>
        </w:rPr>
        <w:t xml:space="preserve"> </w:t>
      </w:r>
      <w:r w:rsidR="00D23187" w:rsidRPr="00D23187">
        <w:rPr>
          <w:color w:val="auto"/>
        </w:rPr>
        <w:t>analysis/solution</w:t>
      </w:r>
      <w:r w:rsidR="009B6BE2">
        <w:rPr>
          <w:color w:val="auto"/>
        </w:rPr>
        <w:t xml:space="preserve"> </w:t>
      </w:r>
      <w:r w:rsidR="006D4840" w:rsidRPr="00A753E2">
        <w:rPr>
          <w:color w:val="auto"/>
        </w:rPr>
        <w:t xml:space="preserve">will </w:t>
      </w:r>
      <w:r w:rsidR="00C42B93" w:rsidRPr="00A753E2">
        <w:rPr>
          <w:color w:val="auto"/>
        </w:rPr>
        <w:t>benefit</w:t>
      </w:r>
      <w:r w:rsidR="006D4840" w:rsidRPr="00A753E2">
        <w:rPr>
          <w:color w:val="auto"/>
        </w:rPr>
        <w:t xml:space="preserve"> </w:t>
      </w:r>
      <w:r w:rsidR="00D23187" w:rsidRPr="00D23187">
        <w:rPr>
          <w:color w:val="auto"/>
        </w:rPr>
        <w:t>our</w:t>
      </w:r>
      <w:r w:rsidR="006D4840" w:rsidRPr="00A753E2">
        <w:rPr>
          <w:color w:val="auto"/>
        </w:rPr>
        <w:t xml:space="preserve"> target users </w:t>
      </w:r>
      <w:r w:rsidR="00D23187" w:rsidRPr="00D23187">
        <w:rPr>
          <w:color w:val="auto"/>
        </w:rPr>
        <w:t>and address</w:t>
      </w:r>
      <w:r w:rsidR="00A753E2" w:rsidRPr="00A753E2">
        <w:rPr>
          <w:color w:val="auto"/>
        </w:rPr>
        <w:t xml:space="preserve"> their concerns</w:t>
      </w:r>
      <w:r w:rsidR="00A753E2">
        <w:rPr>
          <w:color w:val="auto"/>
        </w:rPr>
        <w:t>.</w:t>
      </w:r>
    </w:p>
    <w:tbl>
      <w:tblPr>
        <w:tblStyle w:val="TableGrid"/>
        <w:tblW w:w="9067" w:type="dxa"/>
        <w:tblLayout w:type="fixed"/>
        <w:tblLook w:val="04A0" w:firstRow="1" w:lastRow="0" w:firstColumn="1" w:lastColumn="0" w:noHBand="0" w:noVBand="1"/>
      </w:tblPr>
      <w:tblGrid>
        <w:gridCol w:w="562"/>
        <w:gridCol w:w="1560"/>
        <w:gridCol w:w="6945"/>
      </w:tblGrid>
      <w:tr w:rsidR="00C70CC9" w14:paraId="1F22690C" w14:textId="77777777" w:rsidTr="00870C3E">
        <w:tc>
          <w:tcPr>
            <w:tcW w:w="562" w:type="dxa"/>
            <w:shd w:val="clear" w:color="auto" w:fill="548DD4" w:themeFill="text2" w:themeFillTint="99"/>
          </w:tcPr>
          <w:p w14:paraId="587D6D02" w14:textId="3EEE478E" w:rsidR="005C0FF2" w:rsidRPr="00514991" w:rsidRDefault="005C0FF2" w:rsidP="001C2832">
            <w:pPr>
              <w:spacing w:after="10" w:line="250" w:lineRule="auto"/>
              <w:ind w:left="0" w:firstLine="0"/>
              <w:jc w:val="center"/>
              <w:rPr>
                <w:b/>
                <w:bCs/>
                <w:color w:val="FFFFFF" w:themeColor="background1"/>
              </w:rPr>
            </w:pPr>
            <w:r w:rsidRPr="00514991">
              <w:rPr>
                <w:b/>
                <w:bCs/>
                <w:color w:val="FFFFFF" w:themeColor="background1"/>
              </w:rPr>
              <w:t>S/N</w:t>
            </w:r>
          </w:p>
        </w:tc>
        <w:tc>
          <w:tcPr>
            <w:tcW w:w="1560" w:type="dxa"/>
            <w:shd w:val="clear" w:color="auto" w:fill="548DD4" w:themeFill="text2" w:themeFillTint="99"/>
          </w:tcPr>
          <w:p w14:paraId="5ECBD6A4" w14:textId="16AD7592" w:rsidR="005C0FF2" w:rsidRPr="00514991" w:rsidRDefault="001C2832" w:rsidP="00240563">
            <w:pPr>
              <w:spacing w:after="10" w:line="250" w:lineRule="auto"/>
              <w:ind w:left="0" w:firstLine="0"/>
              <w:jc w:val="center"/>
              <w:rPr>
                <w:b/>
                <w:bCs/>
                <w:color w:val="FFFFFF" w:themeColor="background1"/>
              </w:rPr>
            </w:pPr>
            <w:r w:rsidRPr="00514991">
              <w:rPr>
                <w:b/>
                <w:bCs/>
                <w:color w:val="FFFFFF" w:themeColor="background1"/>
              </w:rPr>
              <w:t>Factor</w:t>
            </w:r>
          </w:p>
        </w:tc>
        <w:tc>
          <w:tcPr>
            <w:tcW w:w="6945" w:type="dxa"/>
            <w:shd w:val="clear" w:color="auto" w:fill="548DD4" w:themeFill="text2" w:themeFillTint="99"/>
          </w:tcPr>
          <w:p w14:paraId="4CF64784" w14:textId="2BB7DB63" w:rsidR="005C0FF2" w:rsidRPr="00514991" w:rsidRDefault="001C2832" w:rsidP="005C0FF2">
            <w:pPr>
              <w:spacing w:after="10" w:line="250" w:lineRule="auto"/>
              <w:ind w:left="0" w:firstLine="0"/>
              <w:jc w:val="left"/>
              <w:rPr>
                <w:b/>
                <w:bCs/>
                <w:color w:val="FFFFFF" w:themeColor="background1"/>
              </w:rPr>
            </w:pPr>
            <w:r w:rsidRPr="00514991">
              <w:rPr>
                <w:b/>
                <w:bCs/>
                <w:color w:val="FFFFFF" w:themeColor="background1"/>
              </w:rPr>
              <w:t>Benefits</w:t>
            </w:r>
          </w:p>
        </w:tc>
      </w:tr>
      <w:tr w:rsidR="00C70CC9" w14:paraId="20AABCFB" w14:textId="77777777" w:rsidTr="00870C3E">
        <w:tc>
          <w:tcPr>
            <w:tcW w:w="562" w:type="dxa"/>
          </w:tcPr>
          <w:p w14:paraId="0624BFE3" w14:textId="6DBD62CD" w:rsidR="005C0FF2" w:rsidRPr="0067727A" w:rsidRDefault="001C2832" w:rsidP="001C2832">
            <w:pPr>
              <w:spacing w:after="10" w:line="250" w:lineRule="auto"/>
              <w:ind w:left="0" w:firstLine="0"/>
              <w:jc w:val="center"/>
              <w:rPr>
                <w:color w:val="auto"/>
              </w:rPr>
            </w:pPr>
            <w:r w:rsidRPr="0067727A">
              <w:rPr>
                <w:color w:val="auto"/>
              </w:rPr>
              <w:t>1</w:t>
            </w:r>
          </w:p>
        </w:tc>
        <w:tc>
          <w:tcPr>
            <w:tcW w:w="1560" w:type="dxa"/>
          </w:tcPr>
          <w:p w14:paraId="4AE228BA" w14:textId="4622B0C4" w:rsidR="005C0FF2" w:rsidRPr="00C2067E" w:rsidRDefault="00C2067E" w:rsidP="00240563">
            <w:pPr>
              <w:spacing w:after="10" w:line="250" w:lineRule="auto"/>
              <w:ind w:left="0" w:firstLine="0"/>
              <w:jc w:val="center"/>
              <w:rPr>
                <w:color w:val="0070C0"/>
              </w:rPr>
            </w:pPr>
            <w:r w:rsidRPr="00C2067E">
              <w:rPr>
                <w:iCs/>
                <w:color w:val="auto"/>
              </w:rPr>
              <w:t>Education</w:t>
            </w:r>
            <w:r w:rsidR="003E7FF0">
              <w:rPr>
                <w:iCs/>
                <w:color w:val="auto"/>
              </w:rPr>
              <w:t xml:space="preserve"> </w:t>
            </w:r>
            <w:r w:rsidR="003E7FF0" w:rsidRPr="00F226C3">
              <w:rPr>
                <w:b/>
                <w:bCs/>
                <w:iCs/>
                <w:color w:val="auto"/>
              </w:rPr>
              <w:t>(Natelie)</w:t>
            </w:r>
          </w:p>
        </w:tc>
        <w:tc>
          <w:tcPr>
            <w:tcW w:w="6945" w:type="dxa"/>
          </w:tcPr>
          <w:p w14:paraId="19E4A210" w14:textId="331879AF" w:rsidR="005C0FF2" w:rsidRPr="00912481" w:rsidRDefault="00514991" w:rsidP="005C0FF2">
            <w:pPr>
              <w:spacing w:after="10" w:line="250" w:lineRule="auto"/>
              <w:ind w:left="0" w:firstLine="0"/>
              <w:jc w:val="left"/>
              <w:rPr>
                <w:b/>
                <w:bCs/>
                <w:color w:val="auto"/>
                <w:u w:val="single"/>
              </w:rPr>
            </w:pPr>
            <w:r w:rsidRPr="00912481">
              <w:rPr>
                <w:b/>
                <w:bCs/>
                <w:color w:val="auto"/>
                <w:u w:val="single"/>
              </w:rPr>
              <w:t>How</w:t>
            </w:r>
            <w:r w:rsidR="00CD71A6">
              <w:rPr>
                <w:b/>
                <w:bCs/>
                <w:color w:val="auto"/>
                <w:u w:val="single"/>
              </w:rPr>
              <w:t>/Who</w:t>
            </w:r>
            <w:r w:rsidRPr="00912481">
              <w:rPr>
                <w:b/>
                <w:bCs/>
                <w:color w:val="auto"/>
                <w:u w:val="single"/>
              </w:rPr>
              <w:t xml:space="preserve"> </w:t>
            </w:r>
            <w:r w:rsidR="00EA5864" w:rsidRPr="00912481">
              <w:rPr>
                <w:b/>
                <w:bCs/>
                <w:color w:val="auto"/>
                <w:u w:val="single"/>
              </w:rPr>
              <w:t>will it</w:t>
            </w:r>
            <w:r w:rsidR="00A44979" w:rsidRPr="00912481">
              <w:rPr>
                <w:b/>
                <w:bCs/>
                <w:color w:val="auto"/>
                <w:u w:val="single"/>
              </w:rPr>
              <w:t xml:space="preserve"> benefit</w:t>
            </w:r>
            <w:r w:rsidR="00C70CC9" w:rsidRPr="00912481">
              <w:rPr>
                <w:b/>
                <w:bCs/>
                <w:color w:val="auto"/>
                <w:u w:val="single"/>
              </w:rPr>
              <w:t>?</w:t>
            </w:r>
          </w:p>
          <w:p w14:paraId="451A7C37" w14:textId="1C542C55" w:rsidR="00A44979" w:rsidRPr="001217B9" w:rsidRDefault="00A44979" w:rsidP="0002771D">
            <w:pPr>
              <w:pStyle w:val="ListParagraph"/>
              <w:numPr>
                <w:ilvl w:val="0"/>
                <w:numId w:val="6"/>
              </w:numPr>
              <w:spacing w:after="112" w:line="240" w:lineRule="auto"/>
              <w:jc w:val="left"/>
              <w:rPr>
                <w:iCs/>
                <w:color w:val="auto"/>
              </w:rPr>
            </w:pPr>
            <w:r w:rsidRPr="001217B9">
              <w:rPr>
                <w:iCs/>
                <w:color w:val="auto"/>
                <w:lang w:val="en-US"/>
              </w:rPr>
              <w:t>For international students to conside</w:t>
            </w:r>
            <w:r w:rsidR="00717F0C">
              <w:rPr>
                <w:iCs/>
                <w:color w:val="auto"/>
                <w:lang w:val="en-US"/>
              </w:rPr>
              <w:t>ring</w:t>
            </w:r>
            <w:r w:rsidR="00541776">
              <w:rPr>
                <w:iCs/>
                <w:color w:val="auto"/>
                <w:lang w:val="en-US"/>
              </w:rPr>
              <w:t xml:space="preserve"> </w:t>
            </w:r>
            <w:r w:rsidR="0002771D">
              <w:rPr>
                <w:iCs/>
                <w:color w:val="auto"/>
                <w:lang w:val="en-US"/>
              </w:rPr>
              <w:t>coming to Singapore</w:t>
            </w:r>
            <w:r w:rsidR="008B773C">
              <w:rPr>
                <w:iCs/>
                <w:color w:val="auto"/>
                <w:lang w:val="en-US"/>
              </w:rPr>
              <w:t>.</w:t>
            </w:r>
          </w:p>
          <w:p w14:paraId="65C03BBF" w14:textId="41E5FA65" w:rsidR="00D418A0" w:rsidRPr="00F54BB3" w:rsidRDefault="00762869" w:rsidP="0002771D">
            <w:pPr>
              <w:pStyle w:val="ListParagraph"/>
              <w:numPr>
                <w:ilvl w:val="0"/>
                <w:numId w:val="6"/>
              </w:numPr>
              <w:spacing w:after="0" w:line="240" w:lineRule="auto"/>
              <w:jc w:val="left"/>
              <w:rPr>
                <w:color w:val="auto"/>
              </w:rPr>
            </w:pPr>
            <w:r>
              <w:rPr>
                <w:iCs/>
                <w:color w:val="auto"/>
                <w:lang w:val="en-US"/>
              </w:rPr>
              <w:t xml:space="preserve">Inform </w:t>
            </w:r>
            <w:r w:rsidR="007113F8">
              <w:rPr>
                <w:iCs/>
                <w:color w:val="auto"/>
                <w:lang w:val="en-US"/>
              </w:rPr>
              <w:t xml:space="preserve">decision on </w:t>
            </w:r>
            <w:r>
              <w:rPr>
                <w:iCs/>
                <w:color w:val="auto"/>
                <w:lang w:val="en-US"/>
              </w:rPr>
              <w:t>e</w:t>
            </w:r>
            <w:r w:rsidR="00A44979" w:rsidRPr="001217B9">
              <w:rPr>
                <w:iCs/>
                <w:color w:val="auto"/>
                <w:lang w:val="en-US"/>
              </w:rPr>
              <w:t>xpenses &amp; information for future children</w:t>
            </w:r>
            <w:r w:rsidR="00A576CE">
              <w:rPr>
                <w:iCs/>
                <w:color w:val="auto"/>
                <w:lang w:val="en-US"/>
              </w:rPr>
              <w:t>/parents</w:t>
            </w:r>
            <w:r w:rsidR="00D551B3">
              <w:rPr>
                <w:iCs/>
                <w:color w:val="auto"/>
                <w:lang w:val="en-US"/>
              </w:rPr>
              <w:t>.</w:t>
            </w:r>
          </w:p>
          <w:p w14:paraId="6141496D" w14:textId="78CD05E2" w:rsidR="00CD52A7" w:rsidRPr="00514991" w:rsidRDefault="00F54BB3" w:rsidP="0002771D">
            <w:pPr>
              <w:pStyle w:val="ListParagraph"/>
              <w:numPr>
                <w:ilvl w:val="0"/>
                <w:numId w:val="6"/>
              </w:numPr>
              <w:spacing w:after="0" w:line="360" w:lineRule="auto"/>
              <w:jc w:val="left"/>
              <w:rPr>
                <w:color w:val="auto"/>
              </w:rPr>
            </w:pPr>
            <w:r w:rsidRPr="00F54BB3">
              <w:rPr>
                <w:color w:val="auto"/>
              </w:rPr>
              <w:t>Improved job prospects in the competitive job market.</w:t>
            </w:r>
          </w:p>
        </w:tc>
      </w:tr>
      <w:tr w:rsidR="00C70CC9" w14:paraId="33EA965A" w14:textId="77777777" w:rsidTr="00870C3E">
        <w:tc>
          <w:tcPr>
            <w:tcW w:w="562" w:type="dxa"/>
          </w:tcPr>
          <w:p w14:paraId="5120AF9E" w14:textId="158434B5" w:rsidR="005C0FF2" w:rsidRPr="0067727A" w:rsidRDefault="001C2832" w:rsidP="001C2832">
            <w:pPr>
              <w:spacing w:after="10" w:line="250" w:lineRule="auto"/>
              <w:ind w:left="0" w:firstLine="0"/>
              <w:jc w:val="center"/>
              <w:rPr>
                <w:color w:val="auto"/>
              </w:rPr>
            </w:pPr>
            <w:r w:rsidRPr="0067727A">
              <w:rPr>
                <w:color w:val="auto"/>
              </w:rPr>
              <w:t>2</w:t>
            </w:r>
          </w:p>
        </w:tc>
        <w:tc>
          <w:tcPr>
            <w:tcW w:w="1560" w:type="dxa"/>
          </w:tcPr>
          <w:p w14:paraId="6DFE1058" w14:textId="21A884DB" w:rsidR="005C0FF2" w:rsidRPr="00620377" w:rsidRDefault="003E7FF0" w:rsidP="00240563">
            <w:pPr>
              <w:spacing w:after="10" w:line="250" w:lineRule="auto"/>
              <w:ind w:left="0" w:firstLine="0"/>
              <w:jc w:val="center"/>
              <w:rPr>
                <w:b/>
                <w:bCs/>
                <w:color w:val="0070C0"/>
              </w:rPr>
            </w:pPr>
            <w:r w:rsidRPr="00620377">
              <w:rPr>
                <w:iCs/>
                <w:color w:val="auto"/>
              </w:rPr>
              <w:t>Healthcare</w:t>
            </w:r>
            <w:r w:rsidR="00620377">
              <w:rPr>
                <w:iCs/>
                <w:color w:val="auto"/>
              </w:rPr>
              <w:t xml:space="preserve"> </w:t>
            </w:r>
            <w:r w:rsidR="00620377" w:rsidRPr="00620377">
              <w:rPr>
                <w:b/>
                <w:bCs/>
                <w:iCs/>
                <w:color w:val="auto"/>
              </w:rPr>
              <w:t>(Amber)</w:t>
            </w:r>
          </w:p>
        </w:tc>
        <w:tc>
          <w:tcPr>
            <w:tcW w:w="6945" w:type="dxa"/>
          </w:tcPr>
          <w:p w14:paraId="551999CC" w14:textId="4905B4A7" w:rsidR="00BF7A8B" w:rsidRPr="00912481" w:rsidRDefault="00514991" w:rsidP="00BF7A8B">
            <w:pPr>
              <w:spacing w:after="10" w:line="250" w:lineRule="auto"/>
              <w:ind w:left="0" w:firstLine="0"/>
              <w:jc w:val="left"/>
              <w:rPr>
                <w:b/>
                <w:bCs/>
                <w:color w:val="auto"/>
                <w:u w:val="single"/>
              </w:rPr>
            </w:pPr>
            <w:r w:rsidRPr="00912481">
              <w:rPr>
                <w:b/>
                <w:bCs/>
                <w:color w:val="auto"/>
                <w:u w:val="single"/>
              </w:rPr>
              <w:t>How</w:t>
            </w:r>
            <w:r w:rsidR="00CD71A6">
              <w:rPr>
                <w:b/>
                <w:bCs/>
                <w:color w:val="auto"/>
                <w:u w:val="single"/>
              </w:rPr>
              <w:t>/Who</w:t>
            </w:r>
            <w:r w:rsidRPr="00912481">
              <w:rPr>
                <w:b/>
                <w:bCs/>
                <w:color w:val="auto"/>
                <w:u w:val="single"/>
              </w:rPr>
              <w:t xml:space="preserve"> </w:t>
            </w:r>
            <w:r w:rsidR="00BF7A8B" w:rsidRPr="00912481">
              <w:rPr>
                <w:b/>
                <w:bCs/>
                <w:color w:val="auto"/>
                <w:u w:val="single"/>
              </w:rPr>
              <w:t>will it benefit?</w:t>
            </w:r>
          </w:p>
          <w:p w14:paraId="72C41688" w14:textId="6117690B" w:rsidR="00BF7A8B" w:rsidRPr="00583E6C" w:rsidRDefault="00BF7A8B" w:rsidP="00A06B90">
            <w:pPr>
              <w:pStyle w:val="ListParagraph"/>
              <w:numPr>
                <w:ilvl w:val="0"/>
                <w:numId w:val="2"/>
              </w:numPr>
              <w:spacing w:after="10" w:line="250" w:lineRule="auto"/>
              <w:jc w:val="left"/>
              <w:rPr>
                <w:color w:val="auto"/>
              </w:rPr>
            </w:pPr>
            <w:r w:rsidRPr="00583E6C">
              <w:rPr>
                <w:color w:val="auto"/>
              </w:rPr>
              <w:t>Informed on costs and subsidies provided by the</w:t>
            </w:r>
            <w:r w:rsidR="00101811">
              <w:rPr>
                <w:color w:val="auto"/>
              </w:rPr>
              <w:t xml:space="preserve"> </w:t>
            </w:r>
            <w:r w:rsidRPr="00583E6C">
              <w:rPr>
                <w:color w:val="auto"/>
              </w:rPr>
              <w:t>government</w:t>
            </w:r>
            <w:r w:rsidR="00D66955">
              <w:rPr>
                <w:color w:val="auto"/>
              </w:rPr>
              <w:t>.</w:t>
            </w:r>
          </w:p>
          <w:p w14:paraId="33444217" w14:textId="77777777" w:rsidR="005C0FF2" w:rsidRPr="00657A29" w:rsidRDefault="00BF7A8B" w:rsidP="00EB6ECB">
            <w:pPr>
              <w:pStyle w:val="ListParagraph"/>
              <w:numPr>
                <w:ilvl w:val="0"/>
                <w:numId w:val="2"/>
              </w:numPr>
              <w:spacing w:after="0" w:line="276" w:lineRule="auto"/>
              <w:jc w:val="left"/>
              <w:rPr>
                <w:color w:val="0070C0"/>
              </w:rPr>
            </w:pPr>
            <w:r w:rsidRPr="00583E6C">
              <w:rPr>
                <w:color w:val="auto"/>
              </w:rPr>
              <w:t>Compare services provided</w:t>
            </w:r>
            <w:r w:rsidR="00D66955">
              <w:rPr>
                <w:color w:val="auto"/>
              </w:rPr>
              <w:t>.</w:t>
            </w:r>
          </w:p>
          <w:p w14:paraId="49304480" w14:textId="62F4721C" w:rsidR="00657A29" w:rsidRPr="00052199" w:rsidRDefault="00DD5A93" w:rsidP="00280761">
            <w:pPr>
              <w:pStyle w:val="ListParagraph"/>
              <w:numPr>
                <w:ilvl w:val="0"/>
                <w:numId w:val="2"/>
              </w:numPr>
              <w:spacing w:after="10" w:line="276" w:lineRule="auto"/>
              <w:jc w:val="left"/>
              <w:rPr>
                <w:color w:val="0070C0"/>
              </w:rPr>
            </w:pPr>
            <w:r>
              <w:rPr>
                <w:color w:val="auto"/>
              </w:rPr>
              <w:t>Shows the</w:t>
            </w:r>
            <w:r w:rsidR="001D7F69">
              <w:rPr>
                <w:color w:val="auto"/>
              </w:rPr>
              <w:t xml:space="preserve"> efficiency of the healthcare system in Singapore</w:t>
            </w:r>
            <w:r w:rsidR="00577C94">
              <w:rPr>
                <w:color w:val="auto"/>
              </w:rPr>
              <w:t>.</w:t>
            </w:r>
          </w:p>
          <w:p w14:paraId="46C5F8E7" w14:textId="4022A15F" w:rsidR="005C0FF2" w:rsidRPr="00BF7A8B" w:rsidRDefault="00280761" w:rsidP="00A06B90">
            <w:pPr>
              <w:pStyle w:val="ListParagraph"/>
              <w:numPr>
                <w:ilvl w:val="0"/>
                <w:numId w:val="2"/>
              </w:numPr>
              <w:spacing w:after="10" w:line="360" w:lineRule="auto"/>
              <w:jc w:val="left"/>
              <w:rPr>
                <w:color w:val="0070C0"/>
              </w:rPr>
            </w:pPr>
            <w:r w:rsidRPr="00280761">
              <w:rPr>
                <w:color w:val="auto"/>
              </w:rPr>
              <w:t>Shows the accessibility and capacity of the healthcare system.</w:t>
            </w:r>
          </w:p>
        </w:tc>
      </w:tr>
      <w:tr w:rsidR="00C70CC9" w14:paraId="3334C28E" w14:textId="77777777" w:rsidTr="00870C3E">
        <w:tc>
          <w:tcPr>
            <w:tcW w:w="562" w:type="dxa"/>
          </w:tcPr>
          <w:p w14:paraId="4996CBC4" w14:textId="0BE6BC54" w:rsidR="005C0FF2" w:rsidRPr="0067727A" w:rsidRDefault="001C2832" w:rsidP="001C2832">
            <w:pPr>
              <w:spacing w:after="10" w:line="250" w:lineRule="auto"/>
              <w:ind w:left="0" w:firstLine="0"/>
              <w:jc w:val="center"/>
              <w:rPr>
                <w:color w:val="auto"/>
              </w:rPr>
            </w:pPr>
            <w:r w:rsidRPr="0067727A">
              <w:rPr>
                <w:color w:val="auto"/>
              </w:rPr>
              <w:t>3</w:t>
            </w:r>
          </w:p>
        </w:tc>
        <w:tc>
          <w:tcPr>
            <w:tcW w:w="1560" w:type="dxa"/>
          </w:tcPr>
          <w:p w14:paraId="39140C93" w14:textId="4B170727" w:rsidR="005C0FF2" w:rsidRPr="001C2832" w:rsidRDefault="00620377" w:rsidP="00240563">
            <w:pPr>
              <w:spacing w:after="10" w:line="250" w:lineRule="auto"/>
              <w:ind w:left="0" w:firstLine="0"/>
              <w:jc w:val="center"/>
              <w:rPr>
                <w:color w:val="0070C0"/>
              </w:rPr>
            </w:pPr>
            <w:r>
              <w:rPr>
                <w:iCs/>
                <w:color w:val="auto"/>
              </w:rPr>
              <w:t xml:space="preserve">Housing </w:t>
            </w:r>
            <w:r w:rsidRPr="00620377">
              <w:rPr>
                <w:b/>
                <w:bCs/>
                <w:iCs/>
                <w:color w:val="auto"/>
              </w:rPr>
              <w:t>(</w:t>
            </w:r>
            <w:r>
              <w:rPr>
                <w:b/>
                <w:bCs/>
                <w:iCs/>
                <w:color w:val="auto"/>
              </w:rPr>
              <w:t>Javerine</w:t>
            </w:r>
            <w:r w:rsidRPr="00620377">
              <w:rPr>
                <w:b/>
                <w:bCs/>
                <w:iCs/>
                <w:color w:val="auto"/>
              </w:rPr>
              <w:t>)</w:t>
            </w:r>
          </w:p>
        </w:tc>
        <w:tc>
          <w:tcPr>
            <w:tcW w:w="6945" w:type="dxa"/>
          </w:tcPr>
          <w:p w14:paraId="169C4AFE" w14:textId="0EB6FD5E" w:rsidR="00BF7A8B" w:rsidRDefault="00514991" w:rsidP="00BF7A8B">
            <w:pPr>
              <w:spacing w:after="10" w:line="250" w:lineRule="auto"/>
              <w:ind w:left="0" w:firstLine="0"/>
              <w:jc w:val="left"/>
              <w:rPr>
                <w:b/>
                <w:bCs/>
                <w:color w:val="auto"/>
                <w:u w:val="single"/>
              </w:rPr>
            </w:pPr>
            <w:r w:rsidRPr="00912481">
              <w:rPr>
                <w:b/>
                <w:bCs/>
                <w:color w:val="auto"/>
                <w:u w:val="single"/>
              </w:rPr>
              <w:t>How</w:t>
            </w:r>
            <w:r w:rsidR="00CD71A6">
              <w:rPr>
                <w:b/>
                <w:bCs/>
                <w:color w:val="auto"/>
                <w:u w:val="single"/>
              </w:rPr>
              <w:t>/Who</w:t>
            </w:r>
            <w:r w:rsidRPr="00912481">
              <w:rPr>
                <w:b/>
                <w:bCs/>
                <w:color w:val="auto"/>
                <w:u w:val="single"/>
              </w:rPr>
              <w:t xml:space="preserve"> </w:t>
            </w:r>
            <w:r w:rsidR="00BF7A8B" w:rsidRPr="00912481">
              <w:rPr>
                <w:b/>
                <w:bCs/>
                <w:color w:val="auto"/>
                <w:u w:val="single"/>
              </w:rPr>
              <w:t>will it benefit?</w:t>
            </w:r>
          </w:p>
          <w:p w14:paraId="541C7CB6" w14:textId="725B61F6" w:rsidR="00231C09" w:rsidRPr="00231C09" w:rsidRDefault="00636185" w:rsidP="00A06B90">
            <w:pPr>
              <w:pStyle w:val="ListParagraph"/>
              <w:numPr>
                <w:ilvl w:val="0"/>
                <w:numId w:val="3"/>
              </w:numPr>
              <w:spacing w:after="10" w:line="250" w:lineRule="auto"/>
              <w:jc w:val="left"/>
              <w:rPr>
                <w:color w:val="auto"/>
              </w:rPr>
            </w:pPr>
            <w:r>
              <w:rPr>
                <w:color w:val="auto"/>
              </w:rPr>
              <w:t xml:space="preserve">Allows </w:t>
            </w:r>
            <w:r w:rsidR="004B1A0C">
              <w:rPr>
                <w:color w:val="auto"/>
              </w:rPr>
              <w:t xml:space="preserve">for a </w:t>
            </w:r>
            <w:r>
              <w:rPr>
                <w:color w:val="auto"/>
              </w:rPr>
              <w:t>better</w:t>
            </w:r>
            <w:r w:rsidR="00231C09" w:rsidRPr="00231C09">
              <w:rPr>
                <w:color w:val="auto"/>
              </w:rPr>
              <w:t xml:space="preserve"> planning of future housing</w:t>
            </w:r>
            <w:r w:rsidR="00D66955">
              <w:rPr>
                <w:color w:val="auto"/>
              </w:rPr>
              <w:t>.</w:t>
            </w:r>
          </w:p>
          <w:p w14:paraId="65E3C8EA" w14:textId="72F2F444" w:rsidR="005A5CAE" w:rsidRDefault="0027765E" w:rsidP="00231C09">
            <w:pPr>
              <w:pStyle w:val="ListParagraph"/>
              <w:numPr>
                <w:ilvl w:val="0"/>
                <w:numId w:val="3"/>
              </w:numPr>
              <w:spacing w:after="10" w:line="250" w:lineRule="auto"/>
              <w:jc w:val="left"/>
              <w:rPr>
                <w:color w:val="auto"/>
              </w:rPr>
            </w:pPr>
            <w:r>
              <w:rPr>
                <w:color w:val="auto"/>
              </w:rPr>
              <w:t>Inform on</w:t>
            </w:r>
            <w:r w:rsidR="006C6865">
              <w:rPr>
                <w:color w:val="auto"/>
              </w:rPr>
              <w:t xml:space="preserve"> the prices of housing in Singapore.</w:t>
            </w:r>
          </w:p>
          <w:p w14:paraId="53FB6965" w14:textId="559B214D" w:rsidR="001155B7" w:rsidRDefault="00872CCF" w:rsidP="00231C09">
            <w:pPr>
              <w:pStyle w:val="ListParagraph"/>
              <w:numPr>
                <w:ilvl w:val="0"/>
                <w:numId w:val="3"/>
              </w:numPr>
              <w:spacing w:after="10" w:line="250" w:lineRule="auto"/>
              <w:jc w:val="left"/>
              <w:rPr>
                <w:color w:val="auto"/>
              </w:rPr>
            </w:pPr>
            <w:r>
              <w:rPr>
                <w:color w:val="auto"/>
              </w:rPr>
              <w:t>Informed on government grants.</w:t>
            </w:r>
          </w:p>
          <w:p w14:paraId="51332C3B" w14:textId="1818DAC8" w:rsidR="005C0FF2" w:rsidRPr="00D418A0" w:rsidRDefault="00D743A1" w:rsidP="004237FD">
            <w:pPr>
              <w:pStyle w:val="ListParagraph"/>
              <w:numPr>
                <w:ilvl w:val="0"/>
                <w:numId w:val="3"/>
              </w:numPr>
              <w:spacing w:after="10" w:line="276" w:lineRule="auto"/>
              <w:jc w:val="left"/>
              <w:rPr>
                <w:color w:val="auto"/>
                <w:u w:val="single"/>
              </w:rPr>
            </w:pPr>
            <w:r>
              <w:rPr>
                <w:color w:val="auto"/>
              </w:rPr>
              <w:t xml:space="preserve">Show the importance of location </w:t>
            </w:r>
            <w:r w:rsidR="005325EA">
              <w:rPr>
                <w:color w:val="auto"/>
              </w:rPr>
              <w:t xml:space="preserve">e.g., </w:t>
            </w:r>
            <w:r w:rsidR="004237FD">
              <w:rPr>
                <w:color w:val="auto"/>
              </w:rPr>
              <w:t>the proximity of</w:t>
            </w:r>
            <w:r w:rsidR="00983817">
              <w:rPr>
                <w:color w:val="auto"/>
              </w:rPr>
              <w:t xml:space="preserve"> </w:t>
            </w:r>
            <w:r w:rsidR="00231C09" w:rsidRPr="00231C09">
              <w:rPr>
                <w:color w:val="auto"/>
              </w:rPr>
              <w:t>amenities</w:t>
            </w:r>
            <w:r w:rsidR="00D66955">
              <w:rPr>
                <w:color w:val="auto"/>
              </w:rPr>
              <w:t>.</w:t>
            </w:r>
          </w:p>
        </w:tc>
      </w:tr>
      <w:tr w:rsidR="00620377" w14:paraId="372D73A6" w14:textId="77777777" w:rsidTr="00870C3E">
        <w:tc>
          <w:tcPr>
            <w:tcW w:w="562" w:type="dxa"/>
          </w:tcPr>
          <w:p w14:paraId="69FFC14A" w14:textId="65BA698A" w:rsidR="00620377" w:rsidRPr="0067727A" w:rsidRDefault="00620377" w:rsidP="001C2832">
            <w:pPr>
              <w:spacing w:after="10" w:line="250" w:lineRule="auto"/>
              <w:ind w:left="0" w:firstLine="0"/>
              <w:jc w:val="center"/>
              <w:rPr>
                <w:color w:val="auto"/>
              </w:rPr>
            </w:pPr>
            <w:r w:rsidRPr="0067727A">
              <w:rPr>
                <w:color w:val="auto"/>
              </w:rPr>
              <w:t>4</w:t>
            </w:r>
          </w:p>
        </w:tc>
        <w:tc>
          <w:tcPr>
            <w:tcW w:w="1560" w:type="dxa"/>
          </w:tcPr>
          <w:p w14:paraId="13A731B1" w14:textId="51606EDF" w:rsidR="00620377" w:rsidRPr="001C2832" w:rsidRDefault="00620377" w:rsidP="00240563">
            <w:pPr>
              <w:spacing w:after="10" w:line="250" w:lineRule="auto"/>
              <w:ind w:left="0" w:firstLine="0"/>
              <w:jc w:val="center"/>
              <w:rPr>
                <w:color w:val="0070C0"/>
              </w:rPr>
            </w:pPr>
            <w:r>
              <w:rPr>
                <w:iCs/>
                <w:color w:val="auto"/>
              </w:rPr>
              <w:t xml:space="preserve">Safety </w:t>
            </w:r>
            <w:r w:rsidRPr="00620377">
              <w:rPr>
                <w:b/>
                <w:bCs/>
                <w:iCs/>
                <w:color w:val="auto"/>
              </w:rPr>
              <w:t>(</w:t>
            </w:r>
            <w:r>
              <w:rPr>
                <w:b/>
                <w:bCs/>
                <w:iCs/>
                <w:color w:val="auto"/>
              </w:rPr>
              <w:t>Damian</w:t>
            </w:r>
            <w:r w:rsidRPr="00620377">
              <w:rPr>
                <w:b/>
                <w:bCs/>
                <w:iCs/>
                <w:color w:val="auto"/>
              </w:rPr>
              <w:t>)</w:t>
            </w:r>
          </w:p>
        </w:tc>
        <w:tc>
          <w:tcPr>
            <w:tcW w:w="6945" w:type="dxa"/>
          </w:tcPr>
          <w:p w14:paraId="72B3D42A" w14:textId="04651F70" w:rsidR="00BF7A8B" w:rsidRDefault="00514991" w:rsidP="00BF7A8B">
            <w:pPr>
              <w:spacing w:after="10" w:line="250" w:lineRule="auto"/>
              <w:ind w:left="0" w:firstLine="0"/>
              <w:jc w:val="left"/>
              <w:rPr>
                <w:b/>
                <w:bCs/>
                <w:color w:val="auto"/>
                <w:u w:val="single"/>
              </w:rPr>
            </w:pPr>
            <w:r w:rsidRPr="00912481">
              <w:rPr>
                <w:b/>
                <w:bCs/>
                <w:color w:val="auto"/>
                <w:u w:val="single"/>
              </w:rPr>
              <w:t>How</w:t>
            </w:r>
            <w:r w:rsidR="00CD71A6">
              <w:rPr>
                <w:b/>
                <w:bCs/>
                <w:color w:val="auto"/>
                <w:u w:val="single"/>
              </w:rPr>
              <w:t>/Who</w:t>
            </w:r>
            <w:r w:rsidRPr="00912481">
              <w:rPr>
                <w:b/>
                <w:bCs/>
                <w:color w:val="auto"/>
                <w:u w:val="single"/>
              </w:rPr>
              <w:t xml:space="preserve"> </w:t>
            </w:r>
            <w:r w:rsidR="00BF7A8B" w:rsidRPr="00912481">
              <w:rPr>
                <w:b/>
                <w:bCs/>
                <w:color w:val="auto"/>
                <w:u w:val="single"/>
              </w:rPr>
              <w:t>will it benefit?</w:t>
            </w:r>
          </w:p>
          <w:p w14:paraId="20112562" w14:textId="4F168604" w:rsidR="00231C09" w:rsidRPr="00231C09" w:rsidRDefault="00231C09" w:rsidP="00A06B90">
            <w:pPr>
              <w:pStyle w:val="ListParagraph"/>
              <w:numPr>
                <w:ilvl w:val="0"/>
                <w:numId w:val="4"/>
              </w:numPr>
              <w:spacing w:after="10" w:line="250" w:lineRule="auto"/>
              <w:jc w:val="left"/>
              <w:rPr>
                <w:color w:val="auto"/>
              </w:rPr>
            </w:pPr>
            <w:r w:rsidRPr="00231C09">
              <w:rPr>
                <w:color w:val="auto"/>
              </w:rPr>
              <w:t>Greater awareness about crimes</w:t>
            </w:r>
            <w:r w:rsidR="00DD136E">
              <w:rPr>
                <w:color w:val="auto"/>
              </w:rPr>
              <w:t xml:space="preserve"> and the prevention</w:t>
            </w:r>
            <w:r w:rsidR="005E217C">
              <w:rPr>
                <w:color w:val="auto"/>
              </w:rPr>
              <w:t xml:space="preserve"> methods</w:t>
            </w:r>
            <w:r w:rsidR="00D66955">
              <w:rPr>
                <w:color w:val="auto"/>
              </w:rPr>
              <w:t>.</w:t>
            </w:r>
          </w:p>
          <w:p w14:paraId="7EE00E6D" w14:textId="12DEF8CA" w:rsidR="00761791" w:rsidRDefault="00761791" w:rsidP="00231C09">
            <w:pPr>
              <w:pStyle w:val="ListParagraph"/>
              <w:numPr>
                <w:ilvl w:val="0"/>
                <w:numId w:val="4"/>
              </w:numPr>
              <w:spacing w:after="10" w:line="250" w:lineRule="auto"/>
              <w:jc w:val="left"/>
              <w:rPr>
                <w:color w:val="auto"/>
              </w:rPr>
            </w:pPr>
            <w:r>
              <w:rPr>
                <w:color w:val="auto"/>
              </w:rPr>
              <w:t xml:space="preserve">Informed on </w:t>
            </w:r>
            <w:r w:rsidR="00384552">
              <w:rPr>
                <w:color w:val="auto"/>
              </w:rPr>
              <w:t xml:space="preserve">pedestrian safety in </w:t>
            </w:r>
            <w:proofErr w:type="gramStart"/>
            <w:r w:rsidR="001A2FBB">
              <w:rPr>
                <w:color w:val="auto"/>
              </w:rPr>
              <w:t>Singapore</w:t>
            </w:r>
            <w:proofErr w:type="gramEnd"/>
          </w:p>
          <w:p w14:paraId="0D234DAF" w14:textId="55BB8DF1" w:rsidR="006D1A0D" w:rsidRPr="00231C09" w:rsidRDefault="00485366" w:rsidP="00231C09">
            <w:pPr>
              <w:pStyle w:val="ListParagraph"/>
              <w:numPr>
                <w:ilvl w:val="0"/>
                <w:numId w:val="4"/>
              </w:numPr>
              <w:spacing w:after="10" w:line="250" w:lineRule="auto"/>
              <w:jc w:val="left"/>
              <w:rPr>
                <w:color w:val="auto"/>
              </w:rPr>
            </w:pPr>
            <w:r>
              <w:rPr>
                <w:color w:val="auto"/>
              </w:rPr>
              <w:t xml:space="preserve">Better understanding on </w:t>
            </w:r>
            <w:r w:rsidR="008B71FB">
              <w:rPr>
                <w:color w:val="auto"/>
              </w:rPr>
              <w:t>emergency response systems.</w:t>
            </w:r>
          </w:p>
          <w:p w14:paraId="102A05CE" w14:textId="3C2E903F" w:rsidR="00620377" w:rsidRPr="00D418A0" w:rsidRDefault="00231C09" w:rsidP="00A06B90">
            <w:pPr>
              <w:pStyle w:val="ListParagraph"/>
              <w:numPr>
                <w:ilvl w:val="0"/>
                <w:numId w:val="4"/>
              </w:numPr>
              <w:spacing w:after="10" w:line="360" w:lineRule="auto"/>
              <w:jc w:val="left"/>
              <w:rPr>
                <w:color w:val="auto"/>
              </w:rPr>
            </w:pPr>
            <w:r w:rsidRPr="00231C09">
              <w:rPr>
                <w:color w:val="auto"/>
              </w:rPr>
              <w:t>Consideration when deciding to come to Singapore</w:t>
            </w:r>
            <w:r w:rsidR="00D66955">
              <w:rPr>
                <w:color w:val="auto"/>
              </w:rPr>
              <w:t>.</w:t>
            </w:r>
            <w:r w:rsidR="003B6582">
              <w:rPr>
                <w:color w:val="auto"/>
              </w:rPr>
              <w:t xml:space="preserve"> </w:t>
            </w:r>
          </w:p>
        </w:tc>
      </w:tr>
    </w:tbl>
    <w:p w14:paraId="5B2FEC6A" w14:textId="07807455" w:rsidR="00F80324" w:rsidRPr="00697959" w:rsidRDefault="00B57ED8" w:rsidP="00DF5B9C">
      <w:pPr>
        <w:pStyle w:val="Heading3"/>
        <w:spacing w:before="360" w:after="0" w:line="360" w:lineRule="auto"/>
        <w:ind w:left="0" w:firstLine="0"/>
        <w:rPr>
          <w:sz w:val="28"/>
          <w:szCs w:val="28"/>
        </w:rPr>
      </w:pPr>
      <w:bookmarkStart w:id="21" w:name="_Toc124693324"/>
      <w:r w:rsidRPr="00697959">
        <w:rPr>
          <w:sz w:val="28"/>
          <w:szCs w:val="28"/>
        </w:rPr>
        <w:t>3</w:t>
      </w:r>
      <w:r w:rsidR="006549EB" w:rsidRPr="00697959">
        <w:rPr>
          <w:sz w:val="28"/>
          <w:szCs w:val="28"/>
        </w:rPr>
        <w:t>. Resources</w:t>
      </w:r>
      <w:bookmarkEnd w:id="21"/>
    </w:p>
    <w:p w14:paraId="39F641D4" w14:textId="5FCF8FDF" w:rsidR="00840202" w:rsidRDefault="00021CBB" w:rsidP="0095477B">
      <w:pPr>
        <w:ind w:left="0" w:firstLine="0"/>
      </w:pPr>
      <w:r>
        <w:t>The following is a</w:t>
      </w:r>
      <w:r w:rsidR="00BE5BBF" w:rsidRPr="00BE5BBF">
        <w:t xml:space="preserve"> </w:t>
      </w:r>
      <w:r w:rsidR="00BE5BBF" w:rsidRPr="00AC2053">
        <w:rPr>
          <w:u w:val="single"/>
        </w:rPr>
        <w:t>list of the resources</w:t>
      </w:r>
      <w:r w:rsidR="00BE5BBF" w:rsidRPr="00BE5BBF">
        <w:t xml:space="preserve"> that </w:t>
      </w:r>
      <w:r w:rsidR="00346BD7">
        <w:t>we have</w:t>
      </w:r>
      <w:r w:rsidR="00D859B4">
        <w:t xml:space="preserve"> </w:t>
      </w:r>
      <w:r w:rsidR="00FF2ED0" w:rsidRPr="00BE5BBF">
        <w:t>us</w:t>
      </w:r>
      <w:r w:rsidR="00CB2C9F">
        <w:t>ed</w:t>
      </w:r>
      <w:r w:rsidR="00BE5BBF" w:rsidRPr="00BE5BBF">
        <w:t xml:space="preserve"> or </w:t>
      </w:r>
      <w:r w:rsidR="00D859B4">
        <w:t xml:space="preserve">will be using </w:t>
      </w:r>
      <w:r w:rsidR="00EA2C27">
        <w:t>develop</w:t>
      </w:r>
      <w:r w:rsidR="00BE5BBF" w:rsidRPr="00BE5BBF">
        <w:t xml:space="preserve"> our analysis</w:t>
      </w:r>
      <w:r w:rsidR="00AF3B1E">
        <w:t>/solution</w:t>
      </w:r>
      <w:r w:rsidR="00BE5BBF" w:rsidRPr="00BE5BBF">
        <w:t>.</w:t>
      </w:r>
    </w:p>
    <w:tbl>
      <w:tblPr>
        <w:tblStyle w:val="GridTable4-Accent5"/>
        <w:tblW w:w="0" w:type="auto"/>
        <w:tblLayout w:type="fixed"/>
        <w:tblLook w:val="04A0" w:firstRow="1" w:lastRow="0" w:firstColumn="1" w:lastColumn="0" w:noHBand="0" w:noVBand="1"/>
      </w:tblPr>
      <w:tblGrid>
        <w:gridCol w:w="1838"/>
        <w:gridCol w:w="7183"/>
      </w:tblGrid>
      <w:tr w:rsidR="00CB4BAC" w:rsidRPr="005470A7" w14:paraId="747CD3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DC06E96" w14:textId="7627A01E" w:rsidR="00CB4BAC" w:rsidRPr="005470A7" w:rsidRDefault="00CB4BAC">
            <w:pPr>
              <w:spacing w:after="0"/>
              <w:ind w:left="0" w:firstLine="0"/>
              <w:rPr>
                <w:color w:val="FFFFFF" w:themeColor="background1"/>
              </w:rPr>
            </w:pPr>
            <w:r>
              <w:rPr>
                <w:color w:val="FFFFFF" w:themeColor="background1"/>
              </w:rPr>
              <w:t>Activity</w:t>
            </w:r>
          </w:p>
        </w:tc>
        <w:tc>
          <w:tcPr>
            <w:tcW w:w="7183" w:type="dxa"/>
          </w:tcPr>
          <w:p w14:paraId="3A5F48E9" w14:textId="7B8727A1" w:rsidR="00CB4BAC" w:rsidRPr="005470A7" w:rsidRDefault="00CB4BAC">
            <w:pPr>
              <w:spacing w:after="0"/>
              <w:ind w:left="0" w:firstLine="0"/>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Source</w:t>
            </w:r>
          </w:p>
        </w:tc>
      </w:tr>
      <w:tr w:rsidR="00CB4BAC" w14:paraId="0E3DF4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B7CEB0" w14:textId="332FF501" w:rsidR="00CB4BAC" w:rsidRPr="00CB4BAC" w:rsidRDefault="00CB4BAC">
            <w:pPr>
              <w:ind w:left="0" w:firstLine="0"/>
            </w:pPr>
            <w:r>
              <w:t xml:space="preserve">Interview </w:t>
            </w:r>
          </w:p>
        </w:tc>
        <w:tc>
          <w:tcPr>
            <w:tcW w:w="7183" w:type="dxa"/>
          </w:tcPr>
          <w:p w14:paraId="6D81238E" w14:textId="77FA7240" w:rsidR="00EA7068" w:rsidRDefault="00EA7068" w:rsidP="00BE31D0">
            <w:pPr>
              <w:ind w:left="0" w:firstLine="0"/>
              <w:cnfStyle w:val="000000100000" w:firstRow="0" w:lastRow="0" w:firstColumn="0" w:lastColumn="0" w:oddVBand="0" w:evenVBand="0" w:oddHBand="1" w:evenHBand="0" w:firstRowFirstColumn="0" w:firstRowLastColumn="0" w:lastRowFirstColumn="0" w:lastRowLastColumn="0"/>
            </w:pPr>
            <w:r w:rsidRPr="00EA7068">
              <w:rPr>
                <w:noProof/>
              </w:rPr>
              <w:drawing>
                <wp:inline distT="0" distB="0" distL="0" distR="0" wp14:anchorId="76C23D19" wp14:editId="4EDD6E64">
                  <wp:extent cx="498764" cy="374073"/>
                  <wp:effectExtent l="0" t="0" r="0" b="6985"/>
                  <wp:docPr id="1030" name="Picture 6" descr="Discord Logo PNG Transparent &amp; SVG Vector - Freebie Supply">
                    <a:extLst xmlns:a="http://schemas.openxmlformats.org/drawingml/2006/main">
                      <a:ext uri="{FF2B5EF4-FFF2-40B4-BE49-F238E27FC236}">
                        <a16:creationId xmlns:a16="http://schemas.microsoft.com/office/drawing/2014/main" id="{2B941124-8174-D358-B195-656E03EE7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Discord Logo PNG Transparent &amp; SVG Vector - Freebie Supply">
                            <a:extLst>
                              <a:ext uri="{FF2B5EF4-FFF2-40B4-BE49-F238E27FC236}">
                                <a16:creationId xmlns:a16="http://schemas.microsoft.com/office/drawing/2014/main" id="{2B941124-8174-D358-B195-656E03EE7557}"/>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906" cy="378679"/>
                          </a:xfrm>
                          <a:prstGeom prst="rect">
                            <a:avLst/>
                          </a:prstGeom>
                          <a:noFill/>
                        </pic:spPr>
                      </pic:pic>
                    </a:graphicData>
                  </a:graphic>
                </wp:inline>
              </w:drawing>
            </w:r>
            <w:r w:rsidRPr="00EA7068">
              <w:rPr>
                <w:noProof/>
              </w:rPr>
              <w:drawing>
                <wp:inline distT="0" distB="0" distL="0" distR="0" wp14:anchorId="16DB3759" wp14:editId="5E98813B">
                  <wp:extent cx="457200" cy="457200"/>
                  <wp:effectExtent l="0" t="0" r="0" b="0"/>
                  <wp:docPr id="1034" name="Picture 10" descr="Meet | Google Blog">
                    <a:extLst xmlns:a="http://schemas.openxmlformats.org/drawingml/2006/main">
                      <a:ext uri="{FF2B5EF4-FFF2-40B4-BE49-F238E27FC236}">
                        <a16:creationId xmlns:a16="http://schemas.microsoft.com/office/drawing/2014/main" id="{B11F5F44-802B-4D70-AE19-15148751F1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Meet | Google Blog">
                            <a:extLst>
                              <a:ext uri="{FF2B5EF4-FFF2-40B4-BE49-F238E27FC236}">
                                <a16:creationId xmlns:a16="http://schemas.microsoft.com/office/drawing/2014/main" id="{B11F5F44-802B-4D70-AE19-15148751F13E}"/>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4191" cy="464191"/>
                          </a:xfrm>
                          <a:prstGeom prst="rect">
                            <a:avLst/>
                          </a:prstGeom>
                          <a:noFill/>
                        </pic:spPr>
                      </pic:pic>
                    </a:graphicData>
                  </a:graphic>
                </wp:inline>
              </w:drawing>
            </w:r>
            <w:r>
              <w:t xml:space="preserve"> </w:t>
            </w:r>
            <w:r w:rsidR="00057B18">
              <w:t xml:space="preserve"> </w:t>
            </w:r>
            <w:r w:rsidRPr="00EA7068">
              <w:rPr>
                <w:noProof/>
              </w:rPr>
              <w:drawing>
                <wp:inline distT="0" distB="0" distL="0" distR="0" wp14:anchorId="23A5044C" wp14:editId="6D64ED5F">
                  <wp:extent cx="367145" cy="367145"/>
                  <wp:effectExtent l="0" t="0" r="0" b="0"/>
                  <wp:docPr id="11" name="Picture 10" descr="Icon, bubble chart&#10;&#10;Description automatically generated">
                    <a:extLst xmlns:a="http://schemas.openxmlformats.org/drawingml/2006/main">
                      <a:ext uri="{FF2B5EF4-FFF2-40B4-BE49-F238E27FC236}">
                        <a16:creationId xmlns:a16="http://schemas.microsoft.com/office/drawing/2014/main" id="{DBAF9514-A39A-B4DB-23F8-77F4FA28E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con, bubble chart&#10;&#10;Description automatically generated">
                            <a:extLst>
                              <a:ext uri="{FF2B5EF4-FFF2-40B4-BE49-F238E27FC236}">
                                <a16:creationId xmlns:a16="http://schemas.microsoft.com/office/drawing/2014/main" id="{DBAF9514-A39A-B4DB-23F8-77F4FA28ED07}"/>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0554" cy="370554"/>
                          </a:xfrm>
                          <a:prstGeom prst="rect">
                            <a:avLst/>
                          </a:prstGeom>
                        </pic:spPr>
                      </pic:pic>
                    </a:graphicData>
                  </a:graphic>
                </wp:inline>
              </w:drawing>
            </w:r>
          </w:p>
        </w:tc>
      </w:tr>
      <w:tr w:rsidR="00CB4BAC" w14:paraId="3FDC14D2" w14:textId="77777777">
        <w:tc>
          <w:tcPr>
            <w:cnfStyle w:val="001000000000" w:firstRow="0" w:lastRow="0" w:firstColumn="1" w:lastColumn="0" w:oddVBand="0" w:evenVBand="0" w:oddHBand="0" w:evenHBand="0" w:firstRowFirstColumn="0" w:firstRowLastColumn="0" w:lastRowFirstColumn="0" w:lastRowLastColumn="0"/>
            <w:tcW w:w="1838" w:type="dxa"/>
          </w:tcPr>
          <w:p w14:paraId="79E8EE33" w14:textId="6A0B143C" w:rsidR="00CB4BAC" w:rsidRDefault="00CB4BAC">
            <w:pPr>
              <w:ind w:left="0" w:firstLine="0"/>
              <w:jc w:val="left"/>
            </w:pPr>
            <w:r>
              <w:t xml:space="preserve">Survey </w:t>
            </w:r>
          </w:p>
        </w:tc>
        <w:tc>
          <w:tcPr>
            <w:tcW w:w="7183" w:type="dxa"/>
          </w:tcPr>
          <w:p w14:paraId="780701C7" w14:textId="7F1E3736" w:rsidR="00CB4BAC" w:rsidRDefault="003F4F13" w:rsidP="00BE31D0">
            <w:pPr>
              <w:spacing w:after="0"/>
              <w:ind w:left="0" w:firstLine="0"/>
              <w:jc w:val="left"/>
              <w:cnfStyle w:val="000000000000" w:firstRow="0" w:lastRow="0" w:firstColumn="0" w:lastColumn="0" w:oddVBand="0" w:evenVBand="0" w:oddHBand="0" w:evenHBand="0" w:firstRowFirstColumn="0" w:firstRowLastColumn="0" w:lastRowFirstColumn="0" w:lastRowLastColumn="0"/>
            </w:pPr>
            <w:r w:rsidRPr="003F4F13">
              <w:rPr>
                <w:noProof/>
              </w:rPr>
              <w:drawing>
                <wp:inline distT="0" distB="0" distL="0" distR="0" wp14:anchorId="4539070E" wp14:editId="38857AEF">
                  <wp:extent cx="588048" cy="554182"/>
                  <wp:effectExtent l="0" t="0" r="0" b="0"/>
                  <wp:docPr id="1032" name="Picture 8" descr="Why Your Business Should be Using Google Forms | Corkboard Concepts">
                    <a:extLst xmlns:a="http://schemas.openxmlformats.org/drawingml/2006/main">
                      <a:ext uri="{FF2B5EF4-FFF2-40B4-BE49-F238E27FC236}">
                        <a16:creationId xmlns:a16="http://schemas.microsoft.com/office/drawing/2014/main" id="{C9BFF1A2-F901-7450-16DE-26622A6FC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Why Your Business Should be Using Google Forms | Corkboard Concepts">
                            <a:extLst>
                              <a:ext uri="{FF2B5EF4-FFF2-40B4-BE49-F238E27FC236}">
                                <a16:creationId xmlns:a16="http://schemas.microsoft.com/office/drawing/2014/main" id="{C9BFF1A2-F901-7450-16DE-26622A6FC14C}"/>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4431" cy="569622"/>
                          </a:xfrm>
                          <a:prstGeom prst="rect">
                            <a:avLst/>
                          </a:prstGeom>
                          <a:noFill/>
                        </pic:spPr>
                      </pic:pic>
                    </a:graphicData>
                  </a:graphic>
                </wp:inline>
              </w:drawing>
            </w:r>
          </w:p>
        </w:tc>
      </w:tr>
      <w:tr w:rsidR="00F30380" w14:paraId="282494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8FA8A9" w14:textId="42CA1584" w:rsidR="00F30380" w:rsidRDefault="00F30380" w:rsidP="00797B70">
            <w:pPr>
              <w:spacing w:after="0"/>
              <w:ind w:left="0" w:firstLine="0"/>
              <w:jc w:val="left"/>
            </w:pPr>
            <w:r>
              <w:rPr>
                <w:lang w:val="en-US"/>
              </w:rPr>
              <w:lastRenderedPageBreak/>
              <w:t>Visualization</w:t>
            </w:r>
          </w:p>
        </w:tc>
        <w:tc>
          <w:tcPr>
            <w:tcW w:w="7183" w:type="dxa"/>
          </w:tcPr>
          <w:p w14:paraId="28463323" w14:textId="27FFEB25" w:rsidR="00F30380" w:rsidRDefault="00F30380" w:rsidP="00057B18">
            <w:pPr>
              <w:spacing w:before="120" w:after="120" w:line="247" w:lineRule="auto"/>
              <w:ind w:left="0" w:firstLine="0"/>
              <w:jc w:val="left"/>
              <w:cnfStyle w:val="000000100000" w:firstRow="0" w:lastRow="0" w:firstColumn="0" w:lastColumn="0" w:oddVBand="0" w:evenVBand="0" w:oddHBand="1" w:evenHBand="0" w:firstRowFirstColumn="0" w:firstRowLastColumn="0" w:lastRowFirstColumn="0" w:lastRowLastColumn="0"/>
            </w:pPr>
            <w:r w:rsidRPr="006663A0">
              <w:rPr>
                <w:noProof/>
              </w:rPr>
              <w:drawing>
                <wp:inline distT="0" distB="0" distL="0" distR="0" wp14:anchorId="50B80BC4" wp14:editId="3FA84202">
                  <wp:extent cx="367146" cy="367146"/>
                  <wp:effectExtent l="0" t="0" r="0" b="0"/>
                  <wp:docPr id="9" name="Picture 2">
                    <a:extLst xmlns:a="http://schemas.openxmlformats.org/drawingml/2006/main">
                      <a:ext uri="{FF2B5EF4-FFF2-40B4-BE49-F238E27FC236}">
                        <a16:creationId xmlns:a16="http://schemas.microsoft.com/office/drawing/2014/main" id="{129A0122-4E51-D45E-2B9D-AE97E990C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129A0122-4E51-D45E-2B9D-AE97E990CFE1}"/>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212" cy="372212"/>
                          </a:xfrm>
                          <a:prstGeom prst="rect">
                            <a:avLst/>
                          </a:prstGeom>
                          <a:noFill/>
                        </pic:spPr>
                      </pic:pic>
                    </a:graphicData>
                  </a:graphic>
                </wp:inline>
              </w:drawing>
            </w:r>
            <w:r>
              <w:t xml:space="preserve"> </w:t>
            </w:r>
            <w:r w:rsidR="0078755B">
              <w:t xml:space="preserve"> </w:t>
            </w:r>
            <w:r w:rsidRPr="006663A0">
              <w:rPr>
                <w:noProof/>
              </w:rPr>
              <w:drawing>
                <wp:inline distT="0" distB="0" distL="0" distR="0" wp14:anchorId="34F91E78" wp14:editId="5412AFF8">
                  <wp:extent cx="372420" cy="346363"/>
                  <wp:effectExtent l="0" t="0" r="8890" b="0"/>
                  <wp:docPr id="2" name="Picture 4">
                    <a:extLst xmlns:a="http://schemas.openxmlformats.org/drawingml/2006/main">
                      <a:ext uri="{FF2B5EF4-FFF2-40B4-BE49-F238E27FC236}">
                        <a16:creationId xmlns:a16="http://schemas.microsoft.com/office/drawing/2014/main" id="{491A0022-4820-0F9F-B7F1-146EBF862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91A0022-4820-0F9F-B7F1-146EBF862934}"/>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6947" cy="359874"/>
                          </a:xfrm>
                          <a:prstGeom prst="rect">
                            <a:avLst/>
                          </a:prstGeom>
                          <a:noFill/>
                        </pic:spPr>
                      </pic:pic>
                    </a:graphicData>
                  </a:graphic>
                </wp:inline>
              </w:drawing>
            </w:r>
            <w:r>
              <w:t xml:space="preserve">  </w:t>
            </w:r>
            <w:r w:rsidR="0078755B">
              <w:t xml:space="preserve"> </w:t>
            </w:r>
            <w:r>
              <w:rPr>
                <w:noProof/>
              </w:rPr>
              <w:drawing>
                <wp:inline distT="0" distB="0" distL="0" distR="0" wp14:anchorId="6BF596C8" wp14:editId="03EB6125">
                  <wp:extent cx="845127" cy="387985"/>
                  <wp:effectExtent l="0" t="0" r="0" b="0"/>
                  <wp:docPr id="13" name="Picture 13" descr="Figma Partners with WordPress to Improve Design Collaboration – WP Tav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ma Partners with WordPress to Improve Design Collaboration – WP Tavern"/>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backgroundRemoval t="10000" b="90000" l="10000" r="90000">
                                        <a14:foregroundMark x1="28020" y1="49437" x2="28020" y2="49437"/>
                                        <a14:foregroundMark x1="27875" y1="26620" x2="18486" y2="23944"/>
                                        <a14:foregroundMark x1="18486" y1="47606" x2="19432" y2="73662"/>
                                        <a14:foregroundMark x1="18632" y1="45493" x2="18632" y2="45493"/>
                                        <a14:foregroundMark x1="41994" y1="46901" x2="41994" y2="46901"/>
                                        <a14:foregroundMark x1="41485" y1="41549" x2="41485" y2="47606"/>
                                        <a14:foregroundMark x1="49782" y1="46901" x2="50291" y2="50000"/>
                                        <a14:foregroundMark x1="49927" y1="37606" x2="49927" y2="37606"/>
                                        <a14:foregroundMark x1="54148" y1="50845" x2="54512" y2="52113"/>
                                        <a14:foregroundMark x1="15502" y1="42676" x2="16157" y2="46901"/>
                                        <a14:foregroundMark x1="20015" y1="51831" x2="19432" y2="73099"/>
                                        <a14:foregroundMark x1="26929" y1="26056" x2="29112" y2="48732"/>
                                        <a14:foregroundMark x1="17831" y1="27887" x2="28020" y2="29437"/>
                                        <a14:foregroundMark x1="63901" y1="49155" x2="63901" y2="43944"/>
                                        <a14:foregroundMark x1="77220" y1="47887" x2="75619" y2="51831"/>
                                        <a14:backgroundMark x1="75619" y1="51549" x2="75036" y2="54789"/>
                                        <a14:backgroundMark x1="75764" y1="51831" x2="75764" y2="51831"/>
                                      </a14:backgroundRemoval>
                                    </a14:imgEffect>
                                  </a14:imgLayer>
                                </a14:imgProps>
                              </a:ext>
                              <a:ext uri="{28A0092B-C50C-407E-A947-70E740481C1C}">
                                <a14:useLocalDpi xmlns:a14="http://schemas.microsoft.com/office/drawing/2010/main" val="0"/>
                              </a:ext>
                            </a:extLst>
                          </a:blip>
                          <a:srcRect l="10336" t="13336" r="14506" b="15152"/>
                          <a:stretch/>
                        </pic:blipFill>
                        <pic:spPr bwMode="auto">
                          <a:xfrm>
                            <a:off x="0" y="0"/>
                            <a:ext cx="860247" cy="3949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0380" w14:paraId="27D5F6EF" w14:textId="77777777">
        <w:tc>
          <w:tcPr>
            <w:cnfStyle w:val="001000000000" w:firstRow="0" w:lastRow="0" w:firstColumn="1" w:lastColumn="0" w:oddVBand="0" w:evenVBand="0" w:oddHBand="0" w:evenHBand="0" w:firstRowFirstColumn="0" w:firstRowLastColumn="0" w:lastRowFirstColumn="0" w:lastRowLastColumn="0"/>
            <w:tcW w:w="1838" w:type="dxa"/>
          </w:tcPr>
          <w:p w14:paraId="6CF95A59" w14:textId="60E202AC" w:rsidR="00F30380" w:rsidRDefault="00F30380">
            <w:pPr>
              <w:ind w:left="0" w:firstLine="0"/>
              <w:jc w:val="left"/>
            </w:pPr>
            <w:r w:rsidRPr="003955A3">
              <w:rPr>
                <w:lang w:val="en-US"/>
              </w:rPr>
              <w:t>Data</w:t>
            </w:r>
            <w:r w:rsidR="00697959">
              <w:rPr>
                <w:lang w:val="en-US"/>
              </w:rPr>
              <w:t xml:space="preserve"> Sources</w:t>
            </w:r>
          </w:p>
        </w:tc>
        <w:tc>
          <w:tcPr>
            <w:tcW w:w="7183" w:type="dxa"/>
          </w:tcPr>
          <w:p w14:paraId="57DEED19" w14:textId="77777777" w:rsidR="00656581" w:rsidRDefault="008C6BAA" w:rsidP="008C6BA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Style w:val="Hyperlink"/>
                <w:color w:val="0070C0"/>
                <w:u w:val="none"/>
              </w:rPr>
            </w:pPr>
            <w:r>
              <w:t xml:space="preserve">1. </w:t>
            </w:r>
            <w:hyperlink r:id="rId50" w:history="1">
              <w:r w:rsidR="00F84850" w:rsidRPr="00A673FC">
                <w:rPr>
                  <w:rStyle w:val="Hyperlink"/>
                  <w:color w:val="0070C0"/>
                  <w:lang w:val="en-ZA"/>
                </w:rPr>
                <w:t>data.gov.sg</w:t>
              </w:r>
            </w:hyperlink>
            <w:r w:rsidR="00F16FF1" w:rsidRPr="008C6BAA">
              <w:rPr>
                <w:rStyle w:val="Hyperlink"/>
                <w:color w:val="0070C0"/>
                <w:u w:val="none"/>
                <w:lang w:val="en-ZA"/>
              </w:rPr>
              <w:t xml:space="preserve">   </w:t>
            </w:r>
            <w:r w:rsidR="00F16FF1" w:rsidRPr="008C6BAA">
              <w:rPr>
                <w:rStyle w:val="Hyperlink"/>
                <w:color w:val="auto"/>
                <w:u w:val="none"/>
                <w:lang w:val="en-ZA"/>
              </w:rPr>
              <w:t>2.</w:t>
            </w:r>
            <w:r>
              <w:rPr>
                <w:rStyle w:val="Hyperlink"/>
                <w:color w:val="auto"/>
                <w:u w:val="none"/>
                <w:lang w:val="en-ZA"/>
              </w:rPr>
              <w:t xml:space="preserve"> </w:t>
            </w:r>
            <w:hyperlink r:id="rId51" w:history="1">
              <w:r w:rsidR="00F30380" w:rsidRPr="00A673FC">
                <w:rPr>
                  <w:rStyle w:val="Hyperlink"/>
                  <w:color w:val="0070C0"/>
                </w:rPr>
                <w:t>statista.com</w:t>
              </w:r>
            </w:hyperlink>
            <w:r w:rsidR="006F7800" w:rsidRPr="008C6BAA">
              <w:rPr>
                <w:rStyle w:val="Hyperlink"/>
                <w:color w:val="auto"/>
                <w:u w:val="none"/>
              </w:rPr>
              <w:t xml:space="preserve">  3.</w:t>
            </w:r>
            <w:r>
              <w:rPr>
                <w:rStyle w:val="Hyperlink"/>
                <w:color w:val="auto"/>
                <w:u w:val="none"/>
              </w:rPr>
              <w:t xml:space="preserve"> </w:t>
            </w:r>
            <w:hyperlink r:id="rId52" w:history="1">
              <w:r w:rsidR="00F30380" w:rsidRPr="00A673FC">
                <w:rPr>
                  <w:rStyle w:val="Hyperlink"/>
                  <w:color w:val="0070C0"/>
                  <w:lang w:val="en-ZA"/>
                </w:rPr>
                <w:t>singstat.gov.sg</w:t>
              </w:r>
            </w:hyperlink>
            <w:r w:rsidR="00656581">
              <w:rPr>
                <w:rStyle w:val="Hyperlink"/>
                <w:color w:val="0070C0"/>
                <w:u w:val="none"/>
              </w:rPr>
              <w:t xml:space="preserve">  </w:t>
            </w:r>
            <w:r>
              <w:t xml:space="preserve">4. </w:t>
            </w:r>
            <w:hyperlink r:id="rId53" w:history="1">
              <w:r w:rsidR="00115F52" w:rsidRPr="00A673FC">
                <w:rPr>
                  <w:rStyle w:val="Hyperlink"/>
                  <w:color w:val="0070C0"/>
                </w:rPr>
                <w:t>datamall.lta.gov.sg</w:t>
              </w:r>
            </w:hyperlink>
            <w:r w:rsidR="006F7800" w:rsidRPr="008C6BAA">
              <w:rPr>
                <w:rStyle w:val="Hyperlink"/>
                <w:color w:val="0070C0"/>
                <w:u w:val="none"/>
              </w:rPr>
              <w:t xml:space="preserve"> </w:t>
            </w:r>
          </w:p>
          <w:p w14:paraId="350BFC2C" w14:textId="74D98562" w:rsidR="00F30380" w:rsidRPr="008C6BAA" w:rsidRDefault="00656581" w:rsidP="008C6BAA">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color w:val="0070C0"/>
              </w:rPr>
            </w:pPr>
            <w:r>
              <w:rPr>
                <w:rStyle w:val="Hyperlink"/>
                <w:color w:val="auto"/>
                <w:u w:val="none"/>
              </w:rPr>
              <w:t>5</w:t>
            </w:r>
            <w:r w:rsidR="008C6BAA" w:rsidRPr="008C6BAA">
              <w:rPr>
                <w:rStyle w:val="Hyperlink"/>
                <w:color w:val="auto"/>
                <w:u w:val="none"/>
              </w:rPr>
              <w:t>.</w:t>
            </w:r>
            <w:r w:rsidR="008C6BAA">
              <w:rPr>
                <w:rStyle w:val="Hyperlink"/>
                <w:color w:val="auto"/>
                <w:u w:val="none"/>
              </w:rPr>
              <w:t xml:space="preserve">  </w:t>
            </w:r>
            <w:r w:rsidR="00F30380">
              <w:rPr>
                <w:lang w:val="en-ZA"/>
              </w:rPr>
              <w:t>S</w:t>
            </w:r>
            <w:r w:rsidR="00F30380" w:rsidRPr="00797B70">
              <w:rPr>
                <w:lang w:val="en-ZA"/>
              </w:rPr>
              <w:t>urvey</w:t>
            </w:r>
            <w:r w:rsidR="002E376B">
              <w:rPr>
                <w:lang w:val="en-ZA"/>
              </w:rPr>
              <w:t xml:space="preserve"> &amp;</w:t>
            </w:r>
            <w:r w:rsidR="00F30380" w:rsidRPr="004804D0">
              <w:rPr>
                <w:lang w:val="en-ZA"/>
              </w:rPr>
              <w:t xml:space="preserve"> interviews</w:t>
            </w:r>
          </w:p>
        </w:tc>
      </w:tr>
    </w:tbl>
    <w:p w14:paraId="148763FD" w14:textId="7CF355B2" w:rsidR="00840202" w:rsidRPr="00586BCD" w:rsidRDefault="00B57ED8" w:rsidP="00DF5B9C">
      <w:pPr>
        <w:pStyle w:val="Heading3"/>
        <w:spacing w:before="360" w:after="0" w:line="360" w:lineRule="auto"/>
        <w:ind w:left="0" w:firstLine="0"/>
        <w:rPr>
          <w:sz w:val="28"/>
          <w:szCs w:val="28"/>
        </w:rPr>
      </w:pPr>
      <w:bookmarkStart w:id="22" w:name="_Toc124693325"/>
      <w:r w:rsidRPr="00586BCD">
        <w:rPr>
          <w:sz w:val="28"/>
          <w:szCs w:val="28"/>
        </w:rPr>
        <w:t>4</w:t>
      </w:r>
      <w:r w:rsidR="006549EB" w:rsidRPr="00586BCD">
        <w:rPr>
          <w:sz w:val="28"/>
          <w:szCs w:val="28"/>
        </w:rPr>
        <w:t xml:space="preserve">. </w:t>
      </w:r>
      <w:r w:rsidR="00FC47D8" w:rsidRPr="00586BCD">
        <w:rPr>
          <w:sz w:val="28"/>
          <w:szCs w:val="28"/>
        </w:rPr>
        <w:t xml:space="preserve">Approach &amp; </w:t>
      </w:r>
      <w:r w:rsidR="006549EB" w:rsidRPr="00586BCD">
        <w:rPr>
          <w:sz w:val="28"/>
          <w:szCs w:val="28"/>
        </w:rPr>
        <w:t>Schedule</w:t>
      </w:r>
      <w:bookmarkEnd w:id="22"/>
    </w:p>
    <w:p w14:paraId="797BF070" w14:textId="1730B7CC" w:rsidR="00E84E2A" w:rsidRPr="00E84E2A" w:rsidRDefault="00384CDB" w:rsidP="00B137CC">
      <w:pPr>
        <w:ind w:left="0" w:firstLine="0"/>
      </w:pPr>
      <w:r w:rsidRPr="00384CDB">
        <w:t>Our</w:t>
      </w:r>
      <w:r w:rsidR="00F74D6C">
        <w:t xml:space="preserve"> proposed</w:t>
      </w:r>
      <w:r w:rsidRPr="00384CDB">
        <w:t xml:space="preserve"> plan for executing this project involves </w:t>
      </w:r>
      <w:r w:rsidR="00F74D6C" w:rsidRPr="00384CDB">
        <w:t>separating</w:t>
      </w:r>
      <w:r w:rsidRPr="00384CDB">
        <w:t xml:space="preserve"> it into three </w:t>
      </w:r>
      <w:r w:rsidR="00586BCD">
        <w:t>different</w:t>
      </w:r>
      <w:r w:rsidR="00586BCD" w:rsidRPr="00384CDB">
        <w:t xml:space="preserve"> </w:t>
      </w:r>
      <w:r w:rsidRPr="00384CDB">
        <w:t>phases</w:t>
      </w:r>
      <w:r w:rsidR="006E2A8B">
        <w:t>.</w:t>
      </w:r>
    </w:p>
    <w:tbl>
      <w:tblPr>
        <w:tblStyle w:val="GridTable4-Accent5"/>
        <w:tblW w:w="0" w:type="auto"/>
        <w:tblLook w:val="04A0" w:firstRow="1" w:lastRow="0" w:firstColumn="1" w:lastColumn="0" w:noHBand="0" w:noVBand="1"/>
      </w:tblPr>
      <w:tblGrid>
        <w:gridCol w:w="4248"/>
        <w:gridCol w:w="4738"/>
      </w:tblGrid>
      <w:tr w:rsidR="00C547F8" w14:paraId="2960BE38" w14:textId="77777777" w:rsidTr="00AD4980">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4248" w:type="dxa"/>
          </w:tcPr>
          <w:p w14:paraId="242494B6" w14:textId="46010207" w:rsidR="00C547F8" w:rsidRPr="001F35E4" w:rsidRDefault="00C547F8" w:rsidP="001F35E4">
            <w:pPr>
              <w:spacing w:after="0"/>
              <w:ind w:left="0" w:firstLine="0"/>
              <w:rPr>
                <w:color w:val="FFFFFF" w:themeColor="background1"/>
              </w:rPr>
            </w:pPr>
            <w:r w:rsidRPr="001F35E4">
              <w:rPr>
                <w:color w:val="FFFFFF" w:themeColor="background1"/>
              </w:rPr>
              <w:t>Phase</w:t>
            </w:r>
            <w:r w:rsidR="00B137CC" w:rsidRPr="001F35E4">
              <w:rPr>
                <w:color w:val="FFFFFF" w:themeColor="background1"/>
              </w:rPr>
              <w:t>s</w:t>
            </w:r>
          </w:p>
        </w:tc>
        <w:tc>
          <w:tcPr>
            <w:tcW w:w="4738" w:type="dxa"/>
          </w:tcPr>
          <w:p w14:paraId="2A69D9B1" w14:textId="30D1C069" w:rsidR="00C547F8" w:rsidRPr="001F35E4" w:rsidRDefault="00C547F8" w:rsidP="001F35E4">
            <w:pPr>
              <w:spacing w:after="0"/>
              <w:ind w:left="0" w:firstLine="0"/>
              <w:cnfStyle w:val="100000000000" w:firstRow="1" w:lastRow="0" w:firstColumn="0" w:lastColumn="0" w:oddVBand="0" w:evenVBand="0" w:oddHBand="0" w:evenHBand="0" w:firstRowFirstColumn="0" w:firstRowLastColumn="0" w:lastRowFirstColumn="0" w:lastRowLastColumn="0"/>
              <w:rPr>
                <w:color w:val="FFFFFF" w:themeColor="background1"/>
              </w:rPr>
            </w:pPr>
            <w:r w:rsidRPr="001F35E4">
              <w:rPr>
                <w:color w:val="FFFFFF" w:themeColor="background1"/>
              </w:rPr>
              <w:t>Activity</w:t>
            </w:r>
          </w:p>
        </w:tc>
      </w:tr>
      <w:tr w:rsidR="00C547F8" w14:paraId="259545C1" w14:textId="77777777" w:rsidTr="00AD498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48" w:type="dxa"/>
          </w:tcPr>
          <w:p w14:paraId="143CEDB7" w14:textId="77777777" w:rsidR="00255933" w:rsidRDefault="00C547F8" w:rsidP="00AD4980">
            <w:pPr>
              <w:spacing w:after="0" w:line="240" w:lineRule="auto"/>
              <w:ind w:left="0" w:firstLine="0"/>
              <w:jc w:val="left"/>
              <w:rPr>
                <w:b w:val="0"/>
                <w:bCs w:val="0"/>
                <w:lang w:val="en-US"/>
              </w:rPr>
            </w:pPr>
            <w:r w:rsidRPr="00F70CEA">
              <w:rPr>
                <w:lang w:val="en-US"/>
              </w:rPr>
              <w:t>PHASE 1:</w:t>
            </w:r>
          </w:p>
          <w:p w14:paraId="7F6E2B9A" w14:textId="020EFE42" w:rsidR="00C547F8" w:rsidRDefault="00C547F8" w:rsidP="00AD4980">
            <w:pPr>
              <w:spacing w:after="0" w:line="240" w:lineRule="auto"/>
              <w:ind w:left="0" w:firstLine="0"/>
              <w:jc w:val="left"/>
            </w:pPr>
            <w:r w:rsidRPr="00255933">
              <w:rPr>
                <w:b w:val="0"/>
                <w:bCs w:val="0"/>
                <w:lang w:val="en-US"/>
              </w:rPr>
              <w:t xml:space="preserve">Requirements Gathering | </w:t>
            </w:r>
            <w:r w:rsidRPr="001247B4">
              <w:rPr>
                <w:b w:val="0"/>
                <w:u w:val="single"/>
                <w:lang w:val="en-US"/>
              </w:rPr>
              <w:t>by Jan 2023</w:t>
            </w:r>
          </w:p>
        </w:tc>
        <w:tc>
          <w:tcPr>
            <w:tcW w:w="4738" w:type="dxa"/>
          </w:tcPr>
          <w:p w14:paraId="408BBB2A" w14:textId="294EDBF7" w:rsidR="00C547F8" w:rsidRDefault="00C547F8" w:rsidP="00420C5D">
            <w:pPr>
              <w:spacing w:line="240" w:lineRule="auto"/>
              <w:ind w:left="0" w:firstLine="0"/>
              <w:jc w:val="left"/>
              <w:cnfStyle w:val="000000100000" w:firstRow="0" w:lastRow="0" w:firstColumn="0" w:lastColumn="0" w:oddVBand="0" w:evenVBand="0" w:oddHBand="1" w:evenHBand="0" w:firstRowFirstColumn="0" w:firstRowLastColumn="0" w:lastRowFirstColumn="0" w:lastRowLastColumn="0"/>
            </w:pPr>
            <w:r w:rsidRPr="00C547F8">
              <w:t>Gathering</w:t>
            </w:r>
            <w:r w:rsidR="00B137CC">
              <w:t xml:space="preserve"> </w:t>
            </w:r>
            <w:r w:rsidRPr="00C547F8">
              <w:t>requirements via interviews and surveys</w:t>
            </w:r>
            <w:r w:rsidR="00B137CC">
              <w:t xml:space="preserve"> etc</w:t>
            </w:r>
            <w:r w:rsidRPr="00C547F8">
              <w:t>.</w:t>
            </w:r>
          </w:p>
        </w:tc>
      </w:tr>
      <w:tr w:rsidR="00C547F8" w14:paraId="58162C2E" w14:textId="77777777" w:rsidTr="00AD4980">
        <w:trPr>
          <w:trHeight w:val="420"/>
        </w:trPr>
        <w:tc>
          <w:tcPr>
            <w:cnfStyle w:val="001000000000" w:firstRow="0" w:lastRow="0" w:firstColumn="1" w:lastColumn="0" w:oddVBand="0" w:evenVBand="0" w:oddHBand="0" w:evenHBand="0" w:firstRowFirstColumn="0" w:firstRowLastColumn="0" w:lastRowFirstColumn="0" w:lastRowLastColumn="0"/>
            <w:tcW w:w="4248" w:type="dxa"/>
          </w:tcPr>
          <w:p w14:paraId="0E1EA32B" w14:textId="77777777" w:rsidR="00255933" w:rsidRDefault="00C547F8" w:rsidP="00255933">
            <w:pPr>
              <w:spacing w:after="0" w:line="240" w:lineRule="auto"/>
              <w:ind w:left="0" w:firstLine="0"/>
              <w:jc w:val="left"/>
              <w:rPr>
                <w:b w:val="0"/>
                <w:bCs w:val="0"/>
                <w:lang w:val="en-US"/>
              </w:rPr>
            </w:pPr>
            <w:r w:rsidRPr="00F70CEA">
              <w:rPr>
                <w:lang w:val="en-US"/>
              </w:rPr>
              <w:t>PHASE 2:</w:t>
            </w:r>
          </w:p>
          <w:p w14:paraId="0E8392E1" w14:textId="2058EA3B" w:rsidR="00C547F8" w:rsidRPr="00C547F8" w:rsidRDefault="00C547F8" w:rsidP="00AD4980">
            <w:pPr>
              <w:spacing w:line="240" w:lineRule="auto"/>
              <w:ind w:left="0" w:firstLine="0"/>
              <w:jc w:val="left"/>
            </w:pPr>
            <w:r w:rsidRPr="00255933">
              <w:rPr>
                <w:b w:val="0"/>
                <w:bCs w:val="0"/>
                <w:lang w:val="en-US"/>
              </w:rPr>
              <w:t xml:space="preserve">Prep &amp; Modeling | </w:t>
            </w:r>
            <w:r w:rsidRPr="001247B4">
              <w:rPr>
                <w:b w:val="0"/>
                <w:u w:val="single"/>
                <w:lang w:val="en-US"/>
              </w:rPr>
              <w:t>by Mid Jan 2023</w:t>
            </w:r>
          </w:p>
        </w:tc>
        <w:tc>
          <w:tcPr>
            <w:tcW w:w="4738" w:type="dxa"/>
          </w:tcPr>
          <w:p w14:paraId="68A68A57" w14:textId="41C5D446" w:rsidR="00C547F8" w:rsidRDefault="00B137CC" w:rsidP="00420C5D">
            <w:pPr>
              <w:spacing w:line="240" w:lineRule="auto"/>
              <w:ind w:left="0" w:firstLine="0"/>
              <w:jc w:val="left"/>
              <w:cnfStyle w:val="000000000000" w:firstRow="0" w:lastRow="0" w:firstColumn="0" w:lastColumn="0" w:oddVBand="0" w:evenVBand="0" w:oddHBand="0" w:evenHBand="0" w:firstRowFirstColumn="0" w:firstRowLastColumn="0" w:lastRowFirstColumn="0" w:lastRowLastColumn="0"/>
            </w:pPr>
            <w:r w:rsidRPr="00B137CC">
              <w:t>Data cleaning/</w:t>
            </w:r>
            <w:r w:rsidR="007E6191">
              <w:t>preparation</w:t>
            </w:r>
            <w:r w:rsidRPr="00B137CC">
              <w:t xml:space="preserve"> </w:t>
            </w:r>
            <w:r w:rsidR="00F77BED">
              <w:t>and prototyping</w:t>
            </w:r>
            <w:r w:rsidRPr="00B137CC">
              <w:t xml:space="preserve"> for visualization.</w:t>
            </w:r>
          </w:p>
        </w:tc>
      </w:tr>
      <w:tr w:rsidR="00C547F8" w14:paraId="123D9E23" w14:textId="77777777" w:rsidTr="00AD498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48" w:type="dxa"/>
          </w:tcPr>
          <w:p w14:paraId="7DA88E8C" w14:textId="77777777" w:rsidR="00255933" w:rsidRDefault="00C547F8" w:rsidP="00255933">
            <w:pPr>
              <w:spacing w:after="0" w:line="240" w:lineRule="auto"/>
              <w:ind w:left="0" w:firstLine="0"/>
              <w:jc w:val="left"/>
              <w:rPr>
                <w:b w:val="0"/>
                <w:bCs w:val="0"/>
                <w:lang w:val="en-US"/>
              </w:rPr>
            </w:pPr>
            <w:r w:rsidRPr="0073743A">
              <w:rPr>
                <w:lang w:val="en-US"/>
              </w:rPr>
              <w:t>PHASE 3:</w:t>
            </w:r>
          </w:p>
          <w:p w14:paraId="78B7D566" w14:textId="1A1A4A7E" w:rsidR="00C547F8" w:rsidRPr="00F70CEA" w:rsidRDefault="00C547F8" w:rsidP="00AD4980">
            <w:pPr>
              <w:spacing w:line="240" w:lineRule="auto"/>
              <w:ind w:left="0" w:firstLine="0"/>
              <w:jc w:val="left"/>
              <w:rPr>
                <w:lang w:val="en-US"/>
              </w:rPr>
            </w:pPr>
            <w:r w:rsidRPr="00255933">
              <w:rPr>
                <w:b w:val="0"/>
                <w:bCs w:val="0"/>
                <w:lang w:val="en-US"/>
              </w:rPr>
              <w:t xml:space="preserve">Visualization </w:t>
            </w:r>
            <w:r w:rsidR="00BE2E0E" w:rsidRPr="00255933">
              <w:rPr>
                <w:b w:val="0"/>
                <w:bCs w:val="0"/>
                <w:lang w:val="en-US"/>
              </w:rPr>
              <w:t xml:space="preserve">&amp; </w:t>
            </w:r>
            <w:r w:rsidR="00BE2E0E" w:rsidRPr="00255933">
              <w:rPr>
                <w:b w:val="0"/>
                <w:bCs w:val="0"/>
              </w:rPr>
              <w:t>Analysis</w:t>
            </w:r>
            <w:r w:rsidRPr="00255933">
              <w:rPr>
                <w:b w:val="0"/>
                <w:bCs w:val="0"/>
                <w:lang w:val="en-US"/>
              </w:rPr>
              <w:t xml:space="preserve">| </w:t>
            </w:r>
            <w:r w:rsidRPr="001247B4">
              <w:rPr>
                <w:b w:val="0"/>
                <w:u w:val="single"/>
                <w:lang w:val="en-US"/>
              </w:rPr>
              <w:t>by Mid Feb 2023</w:t>
            </w:r>
          </w:p>
        </w:tc>
        <w:tc>
          <w:tcPr>
            <w:tcW w:w="4738" w:type="dxa"/>
          </w:tcPr>
          <w:p w14:paraId="3F82A696" w14:textId="5D30C276" w:rsidR="00C547F8" w:rsidRDefault="00B137CC" w:rsidP="00420C5D">
            <w:pPr>
              <w:spacing w:line="240" w:lineRule="auto"/>
              <w:ind w:left="0" w:firstLine="0"/>
              <w:jc w:val="left"/>
              <w:cnfStyle w:val="000000100000" w:firstRow="0" w:lastRow="0" w:firstColumn="0" w:lastColumn="0" w:oddVBand="0" w:evenVBand="0" w:oddHBand="1" w:evenHBand="0" w:firstRowFirstColumn="0" w:firstRowLastColumn="0" w:lastRowFirstColumn="0" w:lastRowLastColumn="0"/>
            </w:pPr>
            <w:r w:rsidRPr="00B137CC">
              <w:t>Creation of analysis dashboard.</w:t>
            </w:r>
          </w:p>
        </w:tc>
      </w:tr>
    </w:tbl>
    <w:p w14:paraId="02F6274E" w14:textId="0D81AE29" w:rsidR="00FD4B04" w:rsidRPr="007A6963" w:rsidRDefault="00922F9E" w:rsidP="003B7FC7">
      <w:pPr>
        <w:spacing w:before="240" w:after="0" w:line="360" w:lineRule="auto"/>
        <w:ind w:left="0" w:firstLine="0"/>
        <w:rPr>
          <w:rStyle w:val="Hyperlink"/>
          <w:color w:val="000000"/>
          <w:u w:val="none"/>
        </w:rPr>
      </w:pPr>
      <w:r w:rsidRPr="0081618E">
        <w:t>D</w:t>
      </w:r>
      <w:r w:rsidR="00113042" w:rsidRPr="0081618E">
        <w:t>etail</w:t>
      </w:r>
      <w:r w:rsidR="007D49FF" w:rsidRPr="0081618E">
        <w:t>ed</w:t>
      </w:r>
      <w:r w:rsidR="00113042" w:rsidRPr="0081618E">
        <w:t xml:space="preserve"> P</w:t>
      </w:r>
      <w:r w:rsidR="006F7F77" w:rsidRPr="0081618E">
        <w:t xml:space="preserve">roject </w:t>
      </w:r>
      <w:r w:rsidR="00113042" w:rsidRPr="0081618E">
        <w:t>S</w:t>
      </w:r>
      <w:r w:rsidR="006F7F77" w:rsidRPr="0081618E">
        <w:t xml:space="preserve">chedule </w:t>
      </w:r>
      <w:r w:rsidR="00DD7A18" w:rsidRPr="0081618E">
        <w:t xml:space="preserve">created </w:t>
      </w:r>
      <w:r w:rsidR="008E0A93" w:rsidRPr="0081618E">
        <w:t>with</w:t>
      </w:r>
      <w:r w:rsidR="00DD7A18" w:rsidRPr="0081618E">
        <w:t xml:space="preserve"> Gantt chart</w:t>
      </w:r>
      <w:r w:rsidR="00931CB4" w:rsidRPr="0081618E">
        <w:t xml:space="preserve"> format</w:t>
      </w:r>
      <w:r w:rsidR="006F7F77" w:rsidRPr="0081618E">
        <w:t>:</w:t>
      </w:r>
    </w:p>
    <w:tbl>
      <w:tblPr>
        <w:tblStyle w:val="GridTable4-Accent5"/>
        <w:tblW w:w="0" w:type="auto"/>
        <w:tblInd w:w="-5" w:type="dxa"/>
        <w:tblLayout w:type="fixed"/>
        <w:tblLook w:val="04A0" w:firstRow="1" w:lastRow="0" w:firstColumn="1" w:lastColumn="0" w:noHBand="0" w:noVBand="1"/>
      </w:tblPr>
      <w:tblGrid>
        <w:gridCol w:w="1838"/>
        <w:gridCol w:w="7183"/>
      </w:tblGrid>
      <w:tr w:rsidR="001247B4" w:rsidRPr="005549D6" w14:paraId="77A7D8D6" w14:textId="77777777" w:rsidTr="00A15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944D4C4" w14:textId="77777777" w:rsidR="001247B4" w:rsidRPr="005549D6" w:rsidRDefault="001247B4" w:rsidP="00A1537B">
            <w:pPr>
              <w:spacing w:after="0"/>
              <w:ind w:left="0" w:firstLine="0"/>
              <w:rPr>
                <w:color w:val="FFFFFF" w:themeColor="background1"/>
              </w:rPr>
            </w:pPr>
            <w:r w:rsidRPr="005549D6">
              <w:rPr>
                <w:color w:val="FFFFFF" w:themeColor="background1"/>
              </w:rPr>
              <w:t>Description</w:t>
            </w:r>
          </w:p>
        </w:tc>
        <w:tc>
          <w:tcPr>
            <w:tcW w:w="7183" w:type="dxa"/>
          </w:tcPr>
          <w:p w14:paraId="60A366B3" w14:textId="77777777" w:rsidR="001247B4" w:rsidRPr="005549D6" w:rsidRDefault="001247B4" w:rsidP="00A1537B">
            <w:pPr>
              <w:spacing w:after="0"/>
              <w:ind w:left="0" w:firstLine="0"/>
              <w:cnfStyle w:val="100000000000" w:firstRow="1" w:lastRow="0" w:firstColumn="0" w:lastColumn="0" w:oddVBand="0" w:evenVBand="0" w:oddHBand="0" w:evenHBand="0" w:firstRowFirstColumn="0" w:firstRowLastColumn="0" w:lastRowFirstColumn="0" w:lastRowLastColumn="0"/>
              <w:rPr>
                <w:color w:val="FFFFFF" w:themeColor="background1"/>
              </w:rPr>
            </w:pPr>
            <w:r w:rsidRPr="005549D6">
              <w:rPr>
                <w:color w:val="FFFFFF" w:themeColor="background1"/>
              </w:rPr>
              <w:t>Link</w:t>
            </w:r>
          </w:p>
        </w:tc>
      </w:tr>
      <w:tr w:rsidR="001247B4" w:rsidRPr="001C6006" w14:paraId="4AAE62DC" w14:textId="77777777" w:rsidTr="00A15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367496" w14:textId="4A95987E" w:rsidR="001247B4" w:rsidRDefault="001247B4" w:rsidP="00A1537B">
            <w:pPr>
              <w:spacing w:before="40" w:afterLines="40" w:after="96" w:line="247" w:lineRule="auto"/>
              <w:ind w:left="0" w:firstLine="0"/>
              <w:jc w:val="left"/>
            </w:pPr>
            <w:r>
              <w:t>Project Schedule</w:t>
            </w:r>
          </w:p>
        </w:tc>
        <w:tc>
          <w:tcPr>
            <w:tcW w:w="7183" w:type="dxa"/>
          </w:tcPr>
          <w:p w14:paraId="2D239F98" w14:textId="48DA5877" w:rsidR="001247B4" w:rsidRPr="001247B4" w:rsidRDefault="00BD5508" w:rsidP="001247B4">
            <w:pPr>
              <w:ind w:left="0" w:firstLine="0"/>
              <w:cnfStyle w:val="000000100000" w:firstRow="0" w:lastRow="0" w:firstColumn="0" w:lastColumn="0" w:oddVBand="0" w:evenVBand="0" w:oddHBand="1" w:evenHBand="0" w:firstRowFirstColumn="0" w:firstRowLastColumn="0" w:lastRowFirstColumn="0" w:lastRowLastColumn="0"/>
              <w:rPr>
                <w:color w:val="0070C0"/>
                <w:u w:val="single"/>
              </w:rPr>
            </w:pPr>
            <w:hyperlink r:id="rId54" w:history="1">
              <w:r w:rsidR="001247B4" w:rsidRPr="003F391C">
                <w:rPr>
                  <w:rStyle w:val="Hyperlink"/>
                  <w:color w:val="0070C0"/>
                </w:rPr>
                <w:t>https://onedrive.live.com/redir?resid=A07BA9526755530F!1486&amp;authkey=!APUwSunSy9Ytx1w&amp;ithint=file%2cxlsx</w:t>
              </w:r>
            </w:hyperlink>
          </w:p>
        </w:tc>
      </w:tr>
    </w:tbl>
    <w:p w14:paraId="7259A2BC" w14:textId="2E65D75D" w:rsidR="00B57ED8" w:rsidRPr="003B7FC7" w:rsidRDefault="00255933" w:rsidP="00255933">
      <w:pPr>
        <w:pStyle w:val="Heading3"/>
        <w:spacing w:before="360" w:after="120"/>
        <w:ind w:left="0" w:firstLine="0"/>
        <w:rPr>
          <w:sz w:val="28"/>
          <w:szCs w:val="28"/>
        </w:rPr>
      </w:pPr>
      <w:bookmarkStart w:id="23" w:name="_Toc124693326"/>
      <w:bookmarkEnd w:id="5"/>
      <w:r w:rsidRPr="003B7FC7">
        <w:rPr>
          <w:sz w:val="28"/>
          <w:szCs w:val="28"/>
        </w:rPr>
        <w:t xml:space="preserve">5. </w:t>
      </w:r>
      <w:r w:rsidR="00B57ED8" w:rsidRPr="003B7FC7">
        <w:rPr>
          <w:sz w:val="28"/>
          <w:szCs w:val="28"/>
        </w:rPr>
        <w:t>Datasets</w:t>
      </w:r>
      <w:bookmarkEnd w:id="23"/>
      <w:r w:rsidR="00B57ED8" w:rsidRPr="003B7FC7">
        <w:rPr>
          <w:sz w:val="28"/>
          <w:szCs w:val="28"/>
        </w:rPr>
        <w:t xml:space="preserve"> </w:t>
      </w:r>
    </w:p>
    <w:p w14:paraId="5B8723F7" w14:textId="7A77FFA6" w:rsidR="00B57ED8" w:rsidRPr="00D92F2A" w:rsidRDefault="00B57ED8" w:rsidP="00D92F2A">
      <w:pPr>
        <w:ind w:left="0" w:firstLine="0"/>
      </w:pPr>
      <w:r>
        <w:t>Here is the list of datasets/potential datasets that we are using to perform our analysis.</w:t>
      </w:r>
    </w:p>
    <w:tbl>
      <w:tblPr>
        <w:tblStyle w:val="TableGrid"/>
        <w:tblW w:w="0" w:type="auto"/>
        <w:tblInd w:w="-5" w:type="dxa"/>
        <w:tblLook w:val="04A0" w:firstRow="1" w:lastRow="0" w:firstColumn="1" w:lastColumn="0" w:noHBand="0" w:noVBand="1"/>
      </w:tblPr>
      <w:tblGrid>
        <w:gridCol w:w="560"/>
        <w:gridCol w:w="7"/>
        <w:gridCol w:w="5143"/>
        <w:gridCol w:w="3316"/>
      </w:tblGrid>
      <w:tr w:rsidR="00B57ED8" w:rsidRPr="00150E26" w14:paraId="256C2F45" w14:textId="77777777" w:rsidTr="001D50E1">
        <w:tc>
          <w:tcPr>
            <w:tcW w:w="9026" w:type="dxa"/>
            <w:gridSpan w:val="4"/>
            <w:shd w:val="clear" w:color="auto" w:fill="FEE6D0" w:themeFill="accent2" w:themeFillTint="66"/>
          </w:tcPr>
          <w:p w14:paraId="6A7BAB6C" w14:textId="32510FEA" w:rsidR="00B57ED8" w:rsidRPr="0057583C" w:rsidRDefault="00B57ED8" w:rsidP="00882714">
            <w:pPr>
              <w:spacing w:after="0" w:line="259" w:lineRule="auto"/>
              <w:ind w:left="0" w:firstLine="0"/>
              <w:jc w:val="center"/>
              <w:rPr>
                <w:b/>
                <w:color w:val="auto"/>
              </w:rPr>
            </w:pPr>
            <w:r w:rsidRPr="0057583C">
              <w:rPr>
                <w:b/>
                <w:color w:val="auto"/>
              </w:rPr>
              <w:t xml:space="preserve">Education </w:t>
            </w:r>
            <w:r w:rsidR="00D92F2A" w:rsidRPr="0057583C">
              <w:rPr>
                <w:b/>
                <w:color w:val="auto"/>
              </w:rPr>
              <w:t>(</w:t>
            </w:r>
            <w:r w:rsidRPr="0057583C">
              <w:rPr>
                <w:b/>
                <w:color w:val="auto"/>
              </w:rPr>
              <w:t>Natelie</w:t>
            </w:r>
            <w:r w:rsidR="00D92F2A" w:rsidRPr="0057583C">
              <w:rPr>
                <w:b/>
                <w:color w:val="auto"/>
              </w:rPr>
              <w:t>)</w:t>
            </w:r>
          </w:p>
        </w:tc>
      </w:tr>
      <w:tr w:rsidR="00D92F2A" w:rsidRPr="00150E26" w14:paraId="1AD7AFD2" w14:textId="77777777" w:rsidTr="00D92F2A">
        <w:tc>
          <w:tcPr>
            <w:tcW w:w="9026" w:type="dxa"/>
            <w:gridSpan w:val="4"/>
            <w:shd w:val="clear" w:color="auto" w:fill="auto"/>
          </w:tcPr>
          <w:p w14:paraId="7261DD37" w14:textId="77777777" w:rsidR="00D92F2A" w:rsidRPr="005513F3" w:rsidRDefault="00D92F2A" w:rsidP="00A06B90">
            <w:pPr>
              <w:pStyle w:val="ListParagraph"/>
              <w:numPr>
                <w:ilvl w:val="0"/>
                <w:numId w:val="4"/>
              </w:numPr>
              <w:spacing w:after="112" w:line="240" w:lineRule="auto"/>
              <w:jc w:val="left"/>
              <w:rPr>
                <w:iCs/>
                <w:color w:val="auto"/>
              </w:rPr>
            </w:pPr>
            <w:r w:rsidRPr="005513F3">
              <w:rPr>
                <w:iCs/>
                <w:color w:val="auto"/>
              </w:rPr>
              <w:t>School Insights</w:t>
            </w:r>
          </w:p>
          <w:p w14:paraId="2F707EF1" w14:textId="77777777" w:rsidR="00D92F2A" w:rsidRPr="005513F3" w:rsidRDefault="00D92F2A" w:rsidP="00A06B90">
            <w:pPr>
              <w:pStyle w:val="ListParagraph"/>
              <w:numPr>
                <w:ilvl w:val="0"/>
                <w:numId w:val="4"/>
              </w:numPr>
              <w:spacing w:after="112" w:line="240" w:lineRule="auto"/>
              <w:jc w:val="left"/>
              <w:rPr>
                <w:iCs/>
                <w:color w:val="auto"/>
              </w:rPr>
            </w:pPr>
            <w:r w:rsidRPr="005513F3">
              <w:rPr>
                <w:iCs/>
                <w:color w:val="auto"/>
              </w:rPr>
              <w:t>Enrolment Rates</w:t>
            </w:r>
          </w:p>
          <w:p w14:paraId="09C2B60D" w14:textId="77777777" w:rsidR="00D92F2A" w:rsidRPr="005513F3" w:rsidRDefault="00D92F2A" w:rsidP="00A06B90">
            <w:pPr>
              <w:pStyle w:val="ListParagraph"/>
              <w:numPr>
                <w:ilvl w:val="0"/>
                <w:numId w:val="4"/>
              </w:numPr>
              <w:spacing w:after="112" w:line="240" w:lineRule="auto"/>
              <w:jc w:val="left"/>
              <w:rPr>
                <w:iCs/>
                <w:color w:val="auto"/>
              </w:rPr>
            </w:pPr>
            <w:r w:rsidRPr="005513F3">
              <w:rPr>
                <w:iCs/>
                <w:color w:val="auto"/>
              </w:rPr>
              <w:t>Graduate Rates</w:t>
            </w:r>
          </w:p>
          <w:p w14:paraId="0DCEC3AD" w14:textId="77777777" w:rsidR="00D92F2A" w:rsidRPr="005513F3" w:rsidRDefault="00D92F2A" w:rsidP="00A06B90">
            <w:pPr>
              <w:pStyle w:val="ListParagraph"/>
              <w:numPr>
                <w:ilvl w:val="0"/>
                <w:numId w:val="4"/>
              </w:numPr>
              <w:spacing w:after="112" w:line="240" w:lineRule="auto"/>
              <w:jc w:val="left"/>
              <w:rPr>
                <w:iCs/>
                <w:color w:val="auto"/>
              </w:rPr>
            </w:pPr>
            <w:r w:rsidRPr="005513F3">
              <w:rPr>
                <w:iCs/>
                <w:color w:val="auto"/>
              </w:rPr>
              <w:t>Employment Rates</w:t>
            </w:r>
          </w:p>
          <w:p w14:paraId="7DE37A4C" w14:textId="073A90A4" w:rsidR="00D92F2A" w:rsidRPr="00D92F2A" w:rsidRDefault="00D92F2A" w:rsidP="00A06B90">
            <w:pPr>
              <w:pStyle w:val="ListParagraph"/>
              <w:numPr>
                <w:ilvl w:val="0"/>
                <w:numId w:val="4"/>
              </w:numPr>
              <w:spacing w:after="112" w:line="240" w:lineRule="auto"/>
              <w:jc w:val="left"/>
              <w:rPr>
                <w:iCs/>
                <w:color w:val="auto"/>
              </w:rPr>
            </w:pPr>
            <w:r w:rsidRPr="005513F3">
              <w:rPr>
                <w:iCs/>
                <w:color w:val="auto"/>
              </w:rPr>
              <w:t>Government Expenditure on Education</w:t>
            </w:r>
          </w:p>
        </w:tc>
      </w:tr>
      <w:tr w:rsidR="00B57ED8" w14:paraId="01F16EA3" w14:textId="77777777" w:rsidTr="001D50E1">
        <w:tc>
          <w:tcPr>
            <w:tcW w:w="560" w:type="dxa"/>
            <w:shd w:val="clear" w:color="auto" w:fill="FEE6D0" w:themeFill="accent2" w:themeFillTint="66"/>
          </w:tcPr>
          <w:p w14:paraId="425E2629" w14:textId="77777777" w:rsidR="00B57ED8" w:rsidRPr="00A1618C" w:rsidRDefault="00B57ED8" w:rsidP="00882714">
            <w:pPr>
              <w:spacing w:after="0" w:line="259" w:lineRule="auto"/>
              <w:ind w:left="0" w:firstLine="0"/>
              <w:jc w:val="center"/>
              <w:rPr>
                <w:b/>
                <w:color w:val="auto"/>
              </w:rPr>
            </w:pPr>
            <w:r w:rsidRPr="00A1618C">
              <w:rPr>
                <w:b/>
                <w:color w:val="auto"/>
              </w:rPr>
              <w:t>S/N</w:t>
            </w:r>
          </w:p>
        </w:tc>
        <w:tc>
          <w:tcPr>
            <w:tcW w:w="4685" w:type="dxa"/>
            <w:gridSpan w:val="2"/>
            <w:shd w:val="clear" w:color="auto" w:fill="FEE6D0" w:themeFill="accent2" w:themeFillTint="66"/>
          </w:tcPr>
          <w:p w14:paraId="30EAC04C" w14:textId="77777777" w:rsidR="00B57ED8" w:rsidRPr="00A1618C" w:rsidRDefault="00B57ED8" w:rsidP="00882714">
            <w:pPr>
              <w:spacing w:after="0" w:line="259" w:lineRule="auto"/>
              <w:ind w:left="0" w:firstLine="0"/>
              <w:jc w:val="left"/>
              <w:rPr>
                <w:b/>
                <w:color w:val="auto"/>
              </w:rPr>
            </w:pPr>
            <w:r w:rsidRPr="00A1618C">
              <w:rPr>
                <w:b/>
                <w:color w:val="auto"/>
              </w:rPr>
              <w:t>Dataset</w:t>
            </w:r>
          </w:p>
        </w:tc>
        <w:tc>
          <w:tcPr>
            <w:tcW w:w="3781" w:type="dxa"/>
            <w:shd w:val="clear" w:color="auto" w:fill="FEE6D0" w:themeFill="accent2" w:themeFillTint="66"/>
          </w:tcPr>
          <w:p w14:paraId="38DFEF70" w14:textId="77777777" w:rsidR="00B57ED8" w:rsidRPr="00A1618C" w:rsidRDefault="00B57ED8" w:rsidP="00882714">
            <w:pPr>
              <w:spacing w:after="0" w:line="259" w:lineRule="auto"/>
              <w:ind w:left="0" w:firstLine="0"/>
              <w:jc w:val="left"/>
              <w:rPr>
                <w:b/>
                <w:color w:val="auto"/>
              </w:rPr>
            </w:pPr>
            <w:r w:rsidRPr="00A1618C">
              <w:rPr>
                <w:b/>
                <w:color w:val="auto"/>
              </w:rPr>
              <w:t>Description</w:t>
            </w:r>
          </w:p>
        </w:tc>
      </w:tr>
      <w:tr w:rsidR="00B57ED8" w14:paraId="283E3D35" w14:textId="77777777" w:rsidTr="00882714">
        <w:tc>
          <w:tcPr>
            <w:tcW w:w="560" w:type="dxa"/>
          </w:tcPr>
          <w:p w14:paraId="262E199D" w14:textId="77777777" w:rsidR="00B57ED8" w:rsidRDefault="00B57ED8" w:rsidP="00882714">
            <w:pPr>
              <w:spacing w:after="112" w:line="259" w:lineRule="auto"/>
              <w:ind w:left="0" w:firstLine="0"/>
              <w:jc w:val="center"/>
              <w:rPr>
                <w:iCs/>
                <w:color w:val="auto"/>
              </w:rPr>
            </w:pPr>
            <w:r>
              <w:rPr>
                <w:iCs/>
                <w:color w:val="auto"/>
              </w:rPr>
              <w:t>1</w:t>
            </w:r>
          </w:p>
        </w:tc>
        <w:tc>
          <w:tcPr>
            <w:tcW w:w="4685" w:type="dxa"/>
            <w:gridSpan w:val="2"/>
          </w:tcPr>
          <w:p w14:paraId="519970EE" w14:textId="77777777" w:rsidR="00B57ED8" w:rsidRPr="00C8492E" w:rsidRDefault="00B57ED8" w:rsidP="00882714">
            <w:pPr>
              <w:spacing w:after="112" w:line="259" w:lineRule="auto"/>
              <w:ind w:left="0" w:firstLine="0"/>
              <w:jc w:val="left"/>
              <w:rPr>
                <w:b/>
                <w:bCs/>
                <w:iCs/>
                <w:color w:val="auto"/>
              </w:rPr>
            </w:pPr>
            <w:r w:rsidRPr="00C8492E">
              <w:rPr>
                <w:b/>
                <w:bCs/>
                <w:iCs/>
                <w:color w:val="auto"/>
              </w:rPr>
              <w:t>University Graduates</w:t>
            </w:r>
            <w:r>
              <w:rPr>
                <w:b/>
                <w:bCs/>
                <w:iCs/>
                <w:color w:val="auto"/>
              </w:rPr>
              <w:t xml:space="preserve"> (First Degree)</w:t>
            </w:r>
            <w:r w:rsidRPr="00C8492E">
              <w:rPr>
                <w:b/>
                <w:bCs/>
                <w:iCs/>
                <w:color w:val="auto"/>
              </w:rPr>
              <w:t xml:space="preserve"> by Course Type</w:t>
            </w:r>
          </w:p>
          <w:p w14:paraId="068E4397" w14:textId="77777777" w:rsidR="00B57ED8" w:rsidRDefault="00B57ED8" w:rsidP="00882714">
            <w:pPr>
              <w:spacing w:after="112" w:line="240" w:lineRule="auto"/>
              <w:ind w:left="0" w:firstLine="0"/>
              <w:jc w:val="left"/>
              <w:rPr>
                <w:iCs/>
                <w:color w:val="auto"/>
              </w:rPr>
            </w:pPr>
            <w:r>
              <w:rPr>
                <w:iCs/>
                <w:color w:val="auto"/>
              </w:rPr>
              <w:t>The Government of Singapore. (</w:t>
            </w:r>
            <w:r w:rsidRPr="00251504">
              <w:rPr>
                <w:iCs/>
                <w:color w:val="auto"/>
              </w:rPr>
              <w:t>February 15, 2016</w:t>
            </w:r>
            <w:r>
              <w:rPr>
                <w:iCs/>
                <w:color w:val="auto"/>
              </w:rPr>
              <w:t xml:space="preserve">). </w:t>
            </w:r>
            <w:r w:rsidRPr="00B84A0E">
              <w:rPr>
                <w:i/>
                <w:color w:val="auto"/>
              </w:rPr>
              <w:t>Graduates From University First Degree Courses by Type Of Course</w:t>
            </w:r>
            <w:r>
              <w:rPr>
                <w:iCs/>
                <w:color w:val="auto"/>
              </w:rPr>
              <w:t xml:space="preserve"> - Data.gov.sg. Retrieved January 12, 2023, from</w:t>
            </w:r>
          </w:p>
          <w:p w14:paraId="1AC3A544" w14:textId="77777777" w:rsidR="00B57ED8" w:rsidRDefault="00BD5508" w:rsidP="00882714">
            <w:pPr>
              <w:spacing w:after="112" w:line="240" w:lineRule="auto"/>
              <w:ind w:left="0" w:firstLine="0"/>
              <w:jc w:val="left"/>
              <w:rPr>
                <w:iCs/>
                <w:color w:val="auto"/>
              </w:rPr>
            </w:pPr>
            <w:hyperlink r:id="rId55" w:history="1">
              <w:r w:rsidR="00B57ED8" w:rsidRPr="00C4147E">
                <w:rPr>
                  <w:rStyle w:val="Hyperlink"/>
                  <w:color w:val="0070C0"/>
                </w:rPr>
                <w:t>https://data.gov.sg/dataset/graduates-from-university-first-degree-courses-by-type-of-course</w:t>
              </w:r>
            </w:hyperlink>
          </w:p>
        </w:tc>
        <w:tc>
          <w:tcPr>
            <w:tcW w:w="3781" w:type="dxa"/>
          </w:tcPr>
          <w:p w14:paraId="5EA7D806" w14:textId="77777777" w:rsidR="00B57ED8" w:rsidRDefault="00B57ED8" w:rsidP="00882714">
            <w:pPr>
              <w:spacing w:after="112" w:line="259" w:lineRule="auto"/>
              <w:ind w:left="0" w:firstLine="0"/>
              <w:jc w:val="left"/>
              <w:rPr>
                <w:iCs/>
                <w:color w:val="auto"/>
              </w:rPr>
            </w:pPr>
            <w:r>
              <w:rPr>
                <w:iCs/>
                <w:color w:val="auto"/>
              </w:rPr>
              <w:t xml:space="preserve">Evidence for: </w:t>
            </w:r>
            <w:r w:rsidRPr="00AF359F">
              <w:rPr>
                <w:b/>
                <w:bCs/>
                <w:iCs/>
                <w:color w:val="auto"/>
              </w:rPr>
              <w:t>Graduation Rates</w:t>
            </w:r>
          </w:p>
          <w:p w14:paraId="68175277" w14:textId="77777777" w:rsidR="00B57ED8" w:rsidRDefault="00B57ED8" w:rsidP="00882714">
            <w:pPr>
              <w:spacing w:after="112" w:line="259" w:lineRule="auto"/>
              <w:ind w:left="0" w:firstLine="0"/>
              <w:jc w:val="left"/>
              <w:rPr>
                <w:iCs/>
                <w:color w:val="auto"/>
              </w:rPr>
            </w:pPr>
            <w:r>
              <w:rPr>
                <w:iCs/>
                <w:color w:val="auto"/>
              </w:rPr>
              <w:t xml:space="preserve">University Graduates (First Degree) by number and type of course from </w:t>
            </w:r>
            <w:r w:rsidRPr="00CD34CB">
              <w:rPr>
                <w:color w:val="auto"/>
              </w:rPr>
              <w:t>July 6, 2015, to February 15, 2016.</w:t>
            </w:r>
          </w:p>
          <w:p w14:paraId="61C39BD6" w14:textId="77777777" w:rsidR="00B57ED8" w:rsidRDefault="00B57ED8" w:rsidP="00882714">
            <w:pPr>
              <w:spacing w:after="112" w:line="259" w:lineRule="auto"/>
              <w:ind w:left="0" w:firstLine="0"/>
              <w:jc w:val="left"/>
              <w:rPr>
                <w:iCs/>
                <w:color w:val="auto"/>
              </w:rPr>
            </w:pPr>
          </w:p>
        </w:tc>
      </w:tr>
      <w:tr w:rsidR="00B57ED8" w14:paraId="225085B9" w14:textId="77777777" w:rsidTr="00882714">
        <w:tc>
          <w:tcPr>
            <w:tcW w:w="560" w:type="dxa"/>
          </w:tcPr>
          <w:p w14:paraId="76BED345" w14:textId="77777777" w:rsidR="00B57ED8" w:rsidRDefault="00B57ED8" w:rsidP="00882714">
            <w:pPr>
              <w:spacing w:after="112" w:line="259" w:lineRule="auto"/>
              <w:ind w:left="0" w:firstLine="0"/>
              <w:jc w:val="center"/>
              <w:rPr>
                <w:iCs/>
                <w:color w:val="auto"/>
              </w:rPr>
            </w:pPr>
            <w:r>
              <w:rPr>
                <w:iCs/>
                <w:color w:val="auto"/>
              </w:rPr>
              <w:t>2</w:t>
            </w:r>
          </w:p>
        </w:tc>
        <w:tc>
          <w:tcPr>
            <w:tcW w:w="4685" w:type="dxa"/>
            <w:gridSpan w:val="2"/>
          </w:tcPr>
          <w:p w14:paraId="11BC070A" w14:textId="77777777" w:rsidR="00B57ED8" w:rsidRDefault="00B57ED8" w:rsidP="00882714">
            <w:pPr>
              <w:spacing w:after="112" w:line="259" w:lineRule="auto"/>
              <w:ind w:left="0" w:firstLine="0"/>
              <w:jc w:val="left"/>
              <w:rPr>
                <w:b/>
                <w:bCs/>
                <w:iCs/>
                <w:color w:val="auto"/>
              </w:rPr>
            </w:pPr>
            <w:r w:rsidRPr="00A2651E">
              <w:rPr>
                <w:b/>
                <w:bCs/>
                <w:iCs/>
                <w:color w:val="auto"/>
              </w:rPr>
              <w:t>Employment Conditions of Graduates</w:t>
            </w:r>
          </w:p>
          <w:p w14:paraId="7566BF9B" w14:textId="77777777" w:rsidR="00B57ED8" w:rsidRDefault="00B57ED8" w:rsidP="00882714">
            <w:pPr>
              <w:spacing w:after="112" w:line="259" w:lineRule="auto"/>
              <w:ind w:left="0" w:firstLine="0"/>
              <w:jc w:val="left"/>
              <w:rPr>
                <w:iCs/>
                <w:color w:val="auto"/>
              </w:rPr>
            </w:pPr>
            <w:r w:rsidRPr="00EC7203">
              <w:rPr>
                <w:iCs/>
                <w:color w:val="auto"/>
              </w:rPr>
              <w:t>The Government of Singapore. (</w:t>
            </w:r>
            <w:r>
              <w:rPr>
                <w:iCs/>
                <w:color w:val="auto"/>
              </w:rPr>
              <w:t>November 2</w:t>
            </w:r>
            <w:r w:rsidRPr="00864123">
              <w:rPr>
                <w:iCs/>
                <w:color w:val="auto"/>
              </w:rPr>
              <w:t>, 202</w:t>
            </w:r>
            <w:r>
              <w:rPr>
                <w:iCs/>
                <w:color w:val="auto"/>
              </w:rPr>
              <w:t>3</w:t>
            </w:r>
            <w:r w:rsidRPr="00EC7203">
              <w:rPr>
                <w:iCs/>
                <w:color w:val="auto"/>
              </w:rPr>
              <w:t xml:space="preserve">). </w:t>
            </w:r>
            <w:r w:rsidRPr="00B84A0E">
              <w:rPr>
                <w:i/>
                <w:color w:val="auto"/>
              </w:rPr>
              <w:t xml:space="preserve">Graduate Employment Survey - NTU, NUS, SIT, SMU, </w:t>
            </w:r>
            <w:r w:rsidRPr="00B84A0E">
              <w:rPr>
                <w:i/>
                <w:color w:val="auto"/>
              </w:rPr>
              <w:lastRenderedPageBreak/>
              <w:t>SUSS &amp; SUTD</w:t>
            </w:r>
            <w:r w:rsidRPr="00EC7203">
              <w:rPr>
                <w:iCs/>
                <w:color w:val="auto"/>
              </w:rPr>
              <w:t xml:space="preserve"> </w:t>
            </w:r>
            <w:r>
              <w:rPr>
                <w:iCs/>
                <w:color w:val="auto"/>
              </w:rPr>
              <w:t>-</w:t>
            </w:r>
            <w:r w:rsidRPr="00EC7203">
              <w:rPr>
                <w:iCs/>
                <w:color w:val="auto"/>
              </w:rPr>
              <w:t xml:space="preserve"> Data.gov.sg. Retrieved January 12, 2023, from</w:t>
            </w:r>
          </w:p>
          <w:p w14:paraId="01D18743" w14:textId="77777777" w:rsidR="00B57ED8" w:rsidRPr="00EC7203" w:rsidRDefault="00BD5508" w:rsidP="00882714">
            <w:pPr>
              <w:spacing w:after="112" w:line="259" w:lineRule="auto"/>
              <w:ind w:left="0" w:firstLine="0"/>
              <w:jc w:val="left"/>
              <w:rPr>
                <w:iCs/>
                <w:color w:val="auto"/>
              </w:rPr>
            </w:pPr>
            <w:hyperlink r:id="rId56" w:history="1">
              <w:r w:rsidR="00B57ED8" w:rsidRPr="00AB0D35">
                <w:rPr>
                  <w:rStyle w:val="Hyperlink"/>
                  <w:color w:val="0070C0"/>
                </w:rPr>
                <w:t>https://data.gov.sg/dataset/graduate-employment-survey-ntu-nus-sit-smu-suss-sutd</w:t>
              </w:r>
            </w:hyperlink>
          </w:p>
        </w:tc>
        <w:tc>
          <w:tcPr>
            <w:tcW w:w="3781" w:type="dxa"/>
          </w:tcPr>
          <w:p w14:paraId="5E3EC2D2" w14:textId="77777777" w:rsidR="00B57ED8" w:rsidRDefault="00B57ED8" w:rsidP="00882714">
            <w:pPr>
              <w:spacing w:after="112" w:line="259" w:lineRule="auto"/>
              <w:ind w:left="0" w:firstLine="0"/>
              <w:jc w:val="left"/>
              <w:rPr>
                <w:b/>
                <w:bCs/>
                <w:iCs/>
                <w:color w:val="auto"/>
              </w:rPr>
            </w:pPr>
            <w:r>
              <w:rPr>
                <w:iCs/>
                <w:color w:val="auto"/>
              </w:rPr>
              <w:lastRenderedPageBreak/>
              <w:t xml:space="preserve">Evidence for: </w:t>
            </w:r>
            <w:r w:rsidRPr="005104B9">
              <w:rPr>
                <w:b/>
                <w:bCs/>
                <w:iCs/>
                <w:color w:val="auto"/>
              </w:rPr>
              <w:t>Employment Rate</w:t>
            </w:r>
            <w:r>
              <w:rPr>
                <w:b/>
                <w:bCs/>
                <w:iCs/>
                <w:color w:val="auto"/>
              </w:rPr>
              <w:t>s</w:t>
            </w:r>
          </w:p>
          <w:p w14:paraId="28C4D5F3" w14:textId="77777777" w:rsidR="00B57ED8" w:rsidRDefault="00B57ED8" w:rsidP="00882714">
            <w:pPr>
              <w:spacing w:after="112" w:line="259" w:lineRule="auto"/>
              <w:ind w:left="0" w:firstLine="0"/>
              <w:jc w:val="left"/>
              <w:rPr>
                <w:iCs/>
                <w:color w:val="auto"/>
              </w:rPr>
            </w:pPr>
            <w:r w:rsidRPr="0069588E">
              <w:rPr>
                <w:iCs/>
                <w:color w:val="auto"/>
              </w:rPr>
              <w:t xml:space="preserve">The Graduate Employment Survey (GES) is conducted annually by NTU, NUS, SMU, SIT, SUTD, and SUSS </w:t>
            </w:r>
            <w:r>
              <w:rPr>
                <w:iCs/>
                <w:color w:val="auto"/>
              </w:rPr>
              <w:t xml:space="preserve">from </w:t>
            </w:r>
            <w:r w:rsidRPr="00CD34CB">
              <w:rPr>
                <w:color w:val="auto"/>
              </w:rPr>
              <w:t xml:space="preserve">January 1, 2013, to </w:t>
            </w:r>
            <w:r w:rsidRPr="00CD34CB">
              <w:rPr>
                <w:color w:val="auto"/>
              </w:rPr>
              <w:lastRenderedPageBreak/>
              <w:t xml:space="preserve">December 31, 2021, </w:t>
            </w:r>
            <w:r w:rsidRPr="0069588E">
              <w:rPr>
                <w:iCs/>
                <w:color w:val="auto"/>
              </w:rPr>
              <w:t>to survey the employment conditions of graduates six months after graduation. It helps provide data for informed course decisions.</w:t>
            </w:r>
          </w:p>
        </w:tc>
      </w:tr>
      <w:tr w:rsidR="00B57ED8" w14:paraId="0FD9F417" w14:textId="77777777" w:rsidTr="00882714">
        <w:tc>
          <w:tcPr>
            <w:tcW w:w="560" w:type="dxa"/>
          </w:tcPr>
          <w:p w14:paraId="0626D7C3" w14:textId="77777777" w:rsidR="00B57ED8" w:rsidRDefault="00B57ED8" w:rsidP="00882714">
            <w:pPr>
              <w:spacing w:after="112" w:line="259" w:lineRule="auto"/>
              <w:ind w:left="0" w:firstLine="0"/>
              <w:jc w:val="center"/>
              <w:rPr>
                <w:iCs/>
                <w:color w:val="auto"/>
              </w:rPr>
            </w:pPr>
            <w:r>
              <w:rPr>
                <w:iCs/>
                <w:color w:val="auto"/>
              </w:rPr>
              <w:lastRenderedPageBreak/>
              <w:t>3</w:t>
            </w:r>
          </w:p>
        </w:tc>
        <w:tc>
          <w:tcPr>
            <w:tcW w:w="4685" w:type="dxa"/>
            <w:gridSpan w:val="2"/>
          </w:tcPr>
          <w:p w14:paraId="1B30073E" w14:textId="77777777" w:rsidR="00B57ED8" w:rsidRPr="000F1F9B" w:rsidRDefault="00B57ED8" w:rsidP="00882714">
            <w:pPr>
              <w:spacing w:after="112" w:line="240" w:lineRule="auto"/>
              <w:ind w:left="0" w:firstLine="0"/>
              <w:jc w:val="left"/>
              <w:rPr>
                <w:b/>
                <w:bCs/>
                <w:iCs/>
                <w:color w:val="auto"/>
              </w:rPr>
            </w:pPr>
            <w:r w:rsidRPr="000F1F9B">
              <w:rPr>
                <w:b/>
                <w:bCs/>
                <w:iCs/>
                <w:color w:val="auto"/>
              </w:rPr>
              <w:t>Polytechnic Graduates by Course</w:t>
            </w:r>
          </w:p>
          <w:p w14:paraId="1C92A03B" w14:textId="77777777" w:rsidR="00B57ED8" w:rsidRDefault="00B57ED8" w:rsidP="00882714">
            <w:pPr>
              <w:spacing w:after="112" w:line="240" w:lineRule="auto"/>
              <w:ind w:left="0" w:firstLine="0"/>
              <w:jc w:val="left"/>
              <w:rPr>
                <w:iCs/>
                <w:color w:val="auto"/>
              </w:rPr>
            </w:pPr>
            <w:r w:rsidRPr="00EC7203">
              <w:rPr>
                <w:iCs/>
                <w:color w:val="auto"/>
              </w:rPr>
              <w:t>The Government of Singapore. (</w:t>
            </w:r>
            <w:r>
              <w:rPr>
                <w:iCs/>
                <w:color w:val="auto"/>
              </w:rPr>
              <w:t>January</w:t>
            </w:r>
            <w:r w:rsidRPr="00864123">
              <w:rPr>
                <w:iCs/>
                <w:color w:val="auto"/>
              </w:rPr>
              <w:t xml:space="preserve"> </w:t>
            </w:r>
            <w:r>
              <w:rPr>
                <w:iCs/>
                <w:color w:val="auto"/>
              </w:rPr>
              <w:t>6</w:t>
            </w:r>
            <w:r w:rsidRPr="00864123">
              <w:rPr>
                <w:iCs/>
                <w:color w:val="auto"/>
              </w:rPr>
              <w:t>, 202</w:t>
            </w:r>
            <w:r>
              <w:rPr>
                <w:iCs/>
                <w:color w:val="auto"/>
              </w:rPr>
              <w:t>3</w:t>
            </w:r>
            <w:r w:rsidRPr="00EC7203">
              <w:rPr>
                <w:iCs/>
                <w:color w:val="auto"/>
              </w:rPr>
              <w:t xml:space="preserve">). </w:t>
            </w:r>
            <w:r w:rsidRPr="00B84A0E">
              <w:rPr>
                <w:i/>
                <w:color w:val="auto"/>
              </w:rPr>
              <w:t xml:space="preserve">Polytechnics - Intake, Enrolment and Graduates by Course </w:t>
            </w:r>
            <w:r>
              <w:rPr>
                <w:iCs/>
                <w:color w:val="auto"/>
              </w:rPr>
              <w:t>-</w:t>
            </w:r>
            <w:r w:rsidRPr="00EC7203">
              <w:rPr>
                <w:iCs/>
                <w:color w:val="auto"/>
              </w:rPr>
              <w:t xml:space="preserve"> Data.gov.sg. Retrieved January 12, 2023, from</w:t>
            </w:r>
          </w:p>
          <w:p w14:paraId="4019AE95" w14:textId="77777777" w:rsidR="00B57ED8" w:rsidRDefault="00BD5508" w:rsidP="00882714">
            <w:pPr>
              <w:spacing w:after="112" w:line="240" w:lineRule="auto"/>
              <w:ind w:left="0" w:firstLine="0"/>
              <w:jc w:val="left"/>
              <w:rPr>
                <w:iCs/>
                <w:color w:val="auto"/>
              </w:rPr>
            </w:pPr>
            <w:hyperlink r:id="rId57" w:history="1">
              <w:r w:rsidR="00B57ED8" w:rsidRPr="00AB0D35">
                <w:rPr>
                  <w:rStyle w:val="Hyperlink"/>
                  <w:color w:val="0070C0"/>
                </w:rPr>
                <w:t>https://data.gov.sg/dataset/polytechnics-intake-enrolment-and-graduates-by-course</w:t>
              </w:r>
            </w:hyperlink>
          </w:p>
        </w:tc>
        <w:tc>
          <w:tcPr>
            <w:tcW w:w="3781" w:type="dxa"/>
          </w:tcPr>
          <w:p w14:paraId="344B57FB" w14:textId="77777777" w:rsidR="00B57ED8" w:rsidRDefault="00B57ED8" w:rsidP="00882714">
            <w:pPr>
              <w:spacing w:after="112" w:line="259" w:lineRule="auto"/>
              <w:ind w:left="0" w:firstLine="0"/>
              <w:jc w:val="left"/>
              <w:rPr>
                <w:iCs/>
                <w:color w:val="auto"/>
              </w:rPr>
            </w:pPr>
            <w:r>
              <w:rPr>
                <w:iCs/>
                <w:color w:val="auto"/>
              </w:rPr>
              <w:t xml:space="preserve">Evidence for: </w:t>
            </w:r>
            <w:r w:rsidRPr="004615AF">
              <w:rPr>
                <w:b/>
                <w:bCs/>
                <w:iCs/>
                <w:color w:val="auto"/>
              </w:rPr>
              <w:t>Enrolment Rates</w:t>
            </w:r>
            <w:r>
              <w:rPr>
                <w:iCs/>
                <w:color w:val="auto"/>
              </w:rPr>
              <w:t xml:space="preserve"> + </w:t>
            </w:r>
            <w:r w:rsidRPr="004615AF">
              <w:rPr>
                <w:b/>
                <w:bCs/>
                <w:iCs/>
                <w:color w:val="auto"/>
              </w:rPr>
              <w:t>Graduation Rates</w:t>
            </w:r>
          </w:p>
          <w:p w14:paraId="497B0775" w14:textId="77777777" w:rsidR="00B57ED8" w:rsidRDefault="00B57ED8" w:rsidP="00882714">
            <w:pPr>
              <w:spacing w:after="112" w:line="259" w:lineRule="auto"/>
              <w:ind w:left="0" w:firstLine="0"/>
              <w:jc w:val="left"/>
              <w:rPr>
                <w:iCs/>
                <w:color w:val="auto"/>
              </w:rPr>
            </w:pPr>
            <w:r w:rsidRPr="00207153">
              <w:rPr>
                <w:iCs/>
                <w:color w:val="auto"/>
              </w:rPr>
              <w:t xml:space="preserve">Intake, enrolment, and graduate figures </w:t>
            </w:r>
            <w:r>
              <w:rPr>
                <w:iCs/>
                <w:color w:val="auto"/>
              </w:rPr>
              <w:t>(</w:t>
            </w:r>
            <w:r w:rsidRPr="00207153">
              <w:rPr>
                <w:iCs/>
                <w:color w:val="auto"/>
              </w:rPr>
              <w:t>refer to full-time diploma courses only and exclude students on the Polytechnic Foundation Programme</w:t>
            </w:r>
            <w:r>
              <w:rPr>
                <w:iCs/>
                <w:color w:val="auto"/>
              </w:rPr>
              <w:t xml:space="preserve">) from </w:t>
            </w:r>
            <w:r w:rsidRPr="00CD34CB">
              <w:rPr>
                <w:color w:val="auto"/>
              </w:rPr>
              <w:t>January 1, 1993, to December 31, 2014</w:t>
            </w:r>
            <w:r w:rsidRPr="00207153">
              <w:rPr>
                <w:iCs/>
                <w:color w:val="auto"/>
              </w:rPr>
              <w:t>. Direct entry to second year is included. Courses are classified according to content weighting and may change over time.</w:t>
            </w:r>
          </w:p>
        </w:tc>
      </w:tr>
      <w:tr w:rsidR="00B57ED8" w14:paraId="029C12BA" w14:textId="77777777" w:rsidTr="00882714">
        <w:tc>
          <w:tcPr>
            <w:tcW w:w="560" w:type="dxa"/>
          </w:tcPr>
          <w:p w14:paraId="3775CF01" w14:textId="77777777" w:rsidR="00B57ED8" w:rsidRDefault="00B57ED8" w:rsidP="00882714">
            <w:pPr>
              <w:spacing w:after="112" w:line="259" w:lineRule="auto"/>
              <w:ind w:left="0" w:firstLine="0"/>
              <w:jc w:val="center"/>
              <w:rPr>
                <w:iCs/>
                <w:color w:val="auto"/>
              </w:rPr>
            </w:pPr>
            <w:r>
              <w:rPr>
                <w:iCs/>
                <w:color w:val="auto"/>
              </w:rPr>
              <w:t>4</w:t>
            </w:r>
          </w:p>
        </w:tc>
        <w:tc>
          <w:tcPr>
            <w:tcW w:w="4685" w:type="dxa"/>
            <w:gridSpan w:val="2"/>
          </w:tcPr>
          <w:p w14:paraId="3D931921" w14:textId="77777777" w:rsidR="00B57ED8" w:rsidRPr="00BE07E5" w:rsidRDefault="00B57ED8" w:rsidP="00882714">
            <w:pPr>
              <w:spacing w:after="112" w:line="259" w:lineRule="auto"/>
              <w:ind w:left="0" w:firstLine="0"/>
              <w:jc w:val="left"/>
              <w:rPr>
                <w:b/>
                <w:bCs/>
                <w:iCs/>
                <w:color w:val="auto"/>
              </w:rPr>
            </w:pPr>
            <w:r w:rsidRPr="00BE07E5">
              <w:rPr>
                <w:b/>
                <w:bCs/>
                <w:iCs/>
                <w:color w:val="auto"/>
              </w:rPr>
              <w:t>Polytechnic Enrolment by Study Type</w:t>
            </w:r>
          </w:p>
          <w:p w14:paraId="4F37D091" w14:textId="77777777" w:rsidR="00B57ED8" w:rsidRDefault="00B57ED8" w:rsidP="00882714">
            <w:pPr>
              <w:spacing w:after="112" w:line="240" w:lineRule="auto"/>
              <w:ind w:left="0" w:firstLine="0"/>
              <w:jc w:val="left"/>
              <w:rPr>
                <w:iCs/>
                <w:color w:val="auto"/>
              </w:rPr>
            </w:pPr>
            <w:r w:rsidRPr="00EC7203">
              <w:rPr>
                <w:iCs/>
                <w:color w:val="auto"/>
              </w:rPr>
              <w:t>The Government of Singapore. (</w:t>
            </w:r>
            <w:r w:rsidRPr="00BE07E5">
              <w:rPr>
                <w:iCs/>
                <w:color w:val="auto"/>
              </w:rPr>
              <w:t>February 22, 2022</w:t>
            </w:r>
            <w:r w:rsidRPr="00EC7203">
              <w:rPr>
                <w:iCs/>
                <w:color w:val="auto"/>
              </w:rPr>
              <w:t xml:space="preserve">). </w:t>
            </w:r>
            <w:r w:rsidRPr="00B84A0E">
              <w:rPr>
                <w:i/>
                <w:color w:val="auto"/>
              </w:rPr>
              <w:t>Singapore Polytechnic Enrolment by Type of Study - Annual</w:t>
            </w:r>
            <w:r>
              <w:rPr>
                <w:iCs/>
                <w:color w:val="auto"/>
              </w:rPr>
              <w:t xml:space="preserve"> -</w:t>
            </w:r>
            <w:r w:rsidRPr="00EC7203">
              <w:rPr>
                <w:iCs/>
                <w:color w:val="auto"/>
              </w:rPr>
              <w:t>Data.gov.sg. Retrieved January 12, 2023, from</w:t>
            </w:r>
            <w:r>
              <w:rPr>
                <w:iCs/>
                <w:color w:val="auto"/>
              </w:rPr>
              <w:t xml:space="preserve"> </w:t>
            </w:r>
          </w:p>
          <w:p w14:paraId="2B4932C1" w14:textId="77777777" w:rsidR="00B57ED8" w:rsidRDefault="00BD5508" w:rsidP="00882714">
            <w:pPr>
              <w:spacing w:after="112" w:line="259" w:lineRule="auto"/>
              <w:ind w:left="0" w:firstLine="0"/>
              <w:jc w:val="left"/>
              <w:rPr>
                <w:iCs/>
                <w:color w:val="auto"/>
              </w:rPr>
            </w:pPr>
            <w:hyperlink r:id="rId58" w:history="1">
              <w:r w:rsidR="00B57ED8" w:rsidRPr="00AB0D35">
                <w:rPr>
                  <w:rStyle w:val="Hyperlink"/>
                  <w:color w:val="0070C0"/>
                </w:rPr>
                <w:t>https://data.gov.sg/dataset/singapore-polytechnic-enrolment-by-type-of-study</w:t>
              </w:r>
            </w:hyperlink>
          </w:p>
        </w:tc>
        <w:tc>
          <w:tcPr>
            <w:tcW w:w="3781" w:type="dxa"/>
          </w:tcPr>
          <w:p w14:paraId="322CD50E" w14:textId="77777777" w:rsidR="00B57ED8" w:rsidRDefault="00B57ED8" w:rsidP="00882714">
            <w:pPr>
              <w:spacing w:after="112" w:line="259" w:lineRule="auto"/>
              <w:ind w:left="0" w:firstLine="0"/>
              <w:jc w:val="left"/>
              <w:rPr>
                <w:iCs/>
                <w:color w:val="auto"/>
              </w:rPr>
            </w:pPr>
            <w:r>
              <w:rPr>
                <w:iCs/>
                <w:color w:val="auto"/>
              </w:rPr>
              <w:t xml:space="preserve">Evidence for: </w:t>
            </w:r>
            <w:r w:rsidRPr="00781F5E">
              <w:rPr>
                <w:b/>
                <w:bCs/>
                <w:iCs/>
                <w:color w:val="auto"/>
              </w:rPr>
              <w:t>Enrolment Rates</w:t>
            </w:r>
          </w:p>
          <w:p w14:paraId="7CF643BD" w14:textId="77777777" w:rsidR="00B57ED8" w:rsidRPr="009302CB" w:rsidRDefault="00B57ED8" w:rsidP="00882714">
            <w:pPr>
              <w:spacing w:after="112" w:line="259" w:lineRule="auto"/>
              <w:ind w:left="0" w:firstLine="0"/>
              <w:jc w:val="left"/>
              <w:rPr>
                <w:iCs/>
                <w:color w:val="auto"/>
              </w:rPr>
            </w:pPr>
            <w:r w:rsidRPr="009302CB">
              <w:rPr>
                <w:iCs/>
                <w:color w:val="auto"/>
              </w:rPr>
              <w:t xml:space="preserve">Full-time and Part-time enrolment numbers </w:t>
            </w:r>
            <w:r>
              <w:rPr>
                <w:iCs/>
                <w:color w:val="auto"/>
              </w:rPr>
              <w:t xml:space="preserve">annually from </w:t>
            </w:r>
            <w:r w:rsidRPr="00CD34CB">
              <w:rPr>
                <w:color w:val="auto"/>
              </w:rPr>
              <w:t>January 1, 2016, to December 31, 2021</w:t>
            </w:r>
            <w:r w:rsidRPr="00113386">
              <w:rPr>
                <w:iCs/>
                <w:color w:val="auto"/>
              </w:rPr>
              <w:t>.</w:t>
            </w:r>
          </w:p>
          <w:p w14:paraId="0E9198B5" w14:textId="77777777" w:rsidR="00B57ED8" w:rsidRDefault="00B57ED8" w:rsidP="00882714">
            <w:pPr>
              <w:spacing w:after="112" w:line="259" w:lineRule="auto"/>
              <w:ind w:left="0" w:firstLine="0"/>
              <w:jc w:val="left"/>
              <w:rPr>
                <w:iCs/>
                <w:color w:val="auto"/>
              </w:rPr>
            </w:pPr>
          </w:p>
        </w:tc>
      </w:tr>
      <w:tr w:rsidR="00B57ED8" w14:paraId="1F169C98" w14:textId="77777777" w:rsidTr="00882714">
        <w:tc>
          <w:tcPr>
            <w:tcW w:w="560" w:type="dxa"/>
          </w:tcPr>
          <w:p w14:paraId="38871B2C" w14:textId="77777777" w:rsidR="00B57ED8" w:rsidRDefault="00B57ED8" w:rsidP="00882714">
            <w:pPr>
              <w:spacing w:after="112" w:line="259" w:lineRule="auto"/>
              <w:ind w:left="0" w:firstLine="0"/>
              <w:jc w:val="center"/>
              <w:rPr>
                <w:iCs/>
                <w:color w:val="auto"/>
              </w:rPr>
            </w:pPr>
            <w:r>
              <w:rPr>
                <w:iCs/>
                <w:color w:val="auto"/>
              </w:rPr>
              <w:t>5</w:t>
            </w:r>
          </w:p>
        </w:tc>
        <w:tc>
          <w:tcPr>
            <w:tcW w:w="4685" w:type="dxa"/>
            <w:gridSpan w:val="2"/>
          </w:tcPr>
          <w:p w14:paraId="322A4A45" w14:textId="77777777" w:rsidR="00B57ED8" w:rsidRPr="00B42495" w:rsidRDefault="00B57ED8" w:rsidP="00882714">
            <w:pPr>
              <w:spacing w:after="112" w:line="259" w:lineRule="auto"/>
              <w:ind w:left="0" w:firstLine="0"/>
              <w:jc w:val="left"/>
              <w:rPr>
                <w:b/>
                <w:bCs/>
                <w:iCs/>
                <w:color w:val="auto"/>
              </w:rPr>
            </w:pPr>
            <w:r w:rsidRPr="00B42495">
              <w:rPr>
                <w:b/>
                <w:bCs/>
                <w:iCs/>
                <w:color w:val="auto"/>
              </w:rPr>
              <w:t>Polytechnic Graduate by Study Type</w:t>
            </w:r>
          </w:p>
          <w:p w14:paraId="1B6FF709" w14:textId="77777777" w:rsidR="00B57ED8" w:rsidRDefault="00B57ED8" w:rsidP="00882714">
            <w:pPr>
              <w:spacing w:after="112" w:line="240" w:lineRule="auto"/>
              <w:ind w:left="0" w:firstLine="0"/>
              <w:jc w:val="left"/>
              <w:rPr>
                <w:iCs/>
                <w:color w:val="auto"/>
              </w:rPr>
            </w:pPr>
            <w:r w:rsidRPr="00EC7203">
              <w:rPr>
                <w:iCs/>
                <w:color w:val="auto"/>
              </w:rPr>
              <w:t>The Government of Singapore. (</w:t>
            </w:r>
            <w:r w:rsidRPr="00BE07E5">
              <w:rPr>
                <w:iCs/>
                <w:color w:val="auto"/>
              </w:rPr>
              <w:t>February 2</w:t>
            </w:r>
            <w:r>
              <w:rPr>
                <w:iCs/>
                <w:color w:val="auto"/>
              </w:rPr>
              <w:t>1</w:t>
            </w:r>
            <w:r w:rsidRPr="00BE07E5">
              <w:rPr>
                <w:iCs/>
                <w:color w:val="auto"/>
              </w:rPr>
              <w:t>, 2022</w:t>
            </w:r>
            <w:r w:rsidRPr="00EC7203">
              <w:rPr>
                <w:iCs/>
                <w:color w:val="auto"/>
              </w:rPr>
              <w:t xml:space="preserve">). </w:t>
            </w:r>
            <w:r w:rsidRPr="00B84A0E">
              <w:rPr>
                <w:i/>
                <w:color w:val="auto"/>
              </w:rPr>
              <w:t xml:space="preserve">Singapore Polytechnic Graduate </w:t>
            </w:r>
            <w:proofErr w:type="gramStart"/>
            <w:r w:rsidRPr="00B84A0E">
              <w:rPr>
                <w:i/>
                <w:color w:val="auto"/>
              </w:rPr>
              <w:t>By</w:t>
            </w:r>
            <w:proofErr w:type="gramEnd"/>
            <w:r w:rsidRPr="00B84A0E">
              <w:rPr>
                <w:i/>
                <w:color w:val="auto"/>
              </w:rPr>
              <w:t xml:space="preserve"> Type of Study, Annual</w:t>
            </w:r>
            <w:r>
              <w:rPr>
                <w:iCs/>
                <w:color w:val="auto"/>
              </w:rPr>
              <w:t xml:space="preserve"> - </w:t>
            </w:r>
            <w:r w:rsidRPr="00EC7203">
              <w:rPr>
                <w:iCs/>
                <w:color w:val="auto"/>
              </w:rPr>
              <w:t>Data.gov.sg. Retrieved January 12, 2023, from</w:t>
            </w:r>
          </w:p>
          <w:p w14:paraId="3164D010" w14:textId="77777777" w:rsidR="00B57ED8" w:rsidRDefault="00BD5508" w:rsidP="00882714">
            <w:pPr>
              <w:spacing w:after="112" w:line="240" w:lineRule="auto"/>
              <w:ind w:left="0" w:firstLine="0"/>
              <w:jc w:val="left"/>
              <w:rPr>
                <w:iCs/>
                <w:color w:val="auto"/>
              </w:rPr>
            </w:pPr>
            <w:hyperlink r:id="rId59" w:history="1">
              <w:r w:rsidR="00B57ED8" w:rsidRPr="001501EA">
                <w:rPr>
                  <w:rStyle w:val="Hyperlink"/>
                  <w:iCs/>
                  <w:color w:val="0070C0"/>
                </w:rPr>
                <w:t>https://data.gov.sg/dataset/singapore-polytechnic-graduate-by-type-of-study-annual</w:t>
              </w:r>
            </w:hyperlink>
          </w:p>
        </w:tc>
        <w:tc>
          <w:tcPr>
            <w:tcW w:w="3781" w:type="dxa"/>
          </w:tcPr>
          <w:p w14:paraId="038ECDB5" w14:textId="77777777" w:rsidR="00B57ED8" w:rsidRDefault="00B57ED8" w:rsidP="00882714">
            <w:pPr>
              <w:spacing w:after="112" w:line="259" w:lineRule="auto"/>
              <w:ind w:left="0" w:firstLine="0"/>
              <w:jc w:val="left"/>
              <w:rPr>
                <w:iCs/>
                <w:color w:val="auto"/>
              </w:rPr>
            </w:pPr>
            <w:r>
              <w:rPr>
                <w:iCs/>
                <w:color w:val="auto"/>
              </w:rPr>
              <w:t xml:space="preserve">Evidence for: </w:t>
            </w:r>
            <w:r w:rsidRPr="00E9681F">
              <w:rPr>
                <w:b/>
                <w:bCs/>
                <w:iCs/>
                <w:color w:val="auto"/>
              </w:rPr>
              <w:t>Graduation Rates</w:t>
            </w:r>
          </w:p>
          <w:p w14:paraId="18764EB4" w14:textId="77777777" w:rsidR="00B57ED8" w:rsidRPr="00B42495" w:rsidRDefault="00B57ED8" w:rsidP="00882714">
            <w:pPr>
              <w:spacing w:after="112" w:line="259" w:lineRule="auto"/>
              <w:ind w:left="0" w:firstLine="0"/>
              <w:jc w:val="left"/>
              <w:rPr>
                <w:iCs/>
                <w:color w:val="auto"/>
              </w:rPr>
            </w:pPr>
            <w:r w:rsidRPr="00B42495">
              <w:rPr>
                <w:iCs/>
                <w:color w:val="auto"/>
              </w:rPr>
              <w:t>Graduates by type of study (Full-time and Part-time courses)</w:t>
            </w:r>
            <w:r>
              <w:rPr>
                <w:iCs/>
                <w:color w:val="auto"/>
              </w:rPr>
              <w:t xml:space="preserve"> numbers annually from </w:t>
            </w:r>
            <w:r w:rsidRPr="00CD34CB">
              <w:rPr>
                <w:color w:val="auto"/>
              </w:rPr>
              <w:t>January 1, 2016, to December 31, 2021</w:t>
            </w:r>
            <w:r w:rsidRPr="00662D91">
              <w:rPr>
                <w:iCs/>
                <w:color w:val="auto"/>
              </w:rPr>
              <w:t>.</w:t>
            </w:r>
          </w:p>
          <w:p w14:paraId="0DB620D7" w14:textId="77777777" w:rsidR="00B57ED8" w:rsidRDefault="00B57ED8" w:rsidP="00882714">
            <w:pPr>
              <w:spacing w:after="112" w:line="259" w:lineRule="auto"/>
              <w:ind w:left="0" w:firstLine="0"/>
              <w:jc w:val="left"/>
              <w:rPr>
                <w:iCs/>
                <w:color w:val="auto"/>
              </w:rPr>
            </w:pPr>
          </w:p>
        </w:tc>
      </w:tr>
      <w:tr w:rsidR="00B57ED8" w14:paraId="6B9C05AB" w14:textId="77777777" w:rsidTr="00882714">
        <w:trPr>
          <w:trHeight w:val="2277"/>
        </w:trPr>
        <w:tc>
          <w:tcPr>
            <w:tcW w:w="560" w:type="dxa"/>
          </w:tcPr>
          <w:p w14:paraId="41822772" w14:textId="77777777" w:rsidR="00B57ED8" w:rsidRDefault="00B57ED8" w:rsidP="00882714">
            <w:pPr>
              <w:spacing w:after="112" w:line="259" w:lineRule="auto"/>
              <w:ind w:left="0" w:firstLine="0"/>
              <w:jc w:val="center"/>
              <w:rPr>
                <w:iCs/>
                <w:color w:val="auto"/>
              </w:rPr>
            </w:pPr>
            <w:r>
              <w:rPr>
                <w:iCs/>
                <w:color w:val="auto"/>
              </w:rPr>
              <w:t>6</w:t>
            </w:r>
          </w:p>
        </w:tc>
        <w:tc>
          <w:tcPr>
            <w:tcW w:w="4685" w:type="dxa"/>
            <w:gridSpan w:val="2"/>
          </w:tcPr>
          <w:p w14:paraId="39300B0B" w14:textId="77777777" w:rsidR="00B57ED8" w:rsidRPr="00BD5660" w:rsidRDefault="00B57ED8" w:rsidP="00882714">
            <w:pPr>
              <w:spacing w:after="112" w:line="259" w:lineRule="auto"/>
              <w:ind w:left="0" w:firstLine="0"/>
              <w:jc w:val="left"/>
              <w:rPr>
                <w:b/>
                <w:bCs/>
                <w:iCs/>
                <w:color w:val="auto"/>
              </w:rPr>
            </w:pPr>
            <w:r w:rsidRPr="00BD5660">
              <w:rPr>
                <w:b/>
                <w:color w:val="auto"/>
              </w:rPr>
              <w:t>Pre-University Students &amp; Education officers</w:t>
            </w:r>
          </w:p>
          <w:p w14:paraId="03247B8B" w14:textId="77777777" w:rsidR="00B57ED8" w:rsidRDefault="00B57ED8" w:rsidP="00882714">
            <w:pPr>
              <w:spacing w:after="112" w:line="240" w:lineRule="auto"/>
              <w:ind w:left="0" w:firstLine="0"/>
              <w:jc w:val="left"/>
              <w:rPr>
                <w:iCs/>
                <w:color w:val="auto"/>
              </w:rPr>
            </w:pPr>
            <w:r w:rsidRPr="00EC7203">
              <w:rPr>
                <w:iCs/>
                <w:color w:val="auto"/>
              </w:rPr>
              <w:t>The Government of Singapore. (</w:t>
            </w:r>
            <w:r w:rsidRPr="00A4150F">
              <w:rPr>
                <w:iCs/>
                <w:color w:val="auto"/>
              </w:rPr>
              <w:tab/>
              <w:t>January 6, 2023</w:t>
            </w:r>
            <w:r w:rsidRPr="00EC7203">
              <w:rPr>
                <w:iCs/>
                <w:color w:val="auto"/>
              </w:rPr>
              <w:t xml:space="preserve">). </w:t>
            </w:r>
            <w:r w:rsidRPr="00B84A0E">
              <w:rPr>
                <w:i/>
                <w:color w:val="auto"/>
              </w:rPr>
              <w:t xml:space="preserve">Students and Teachers in Schools - </w:t>
            </w:r>
            <w:proofErr w:type="gramStart"/>
            <w:r w:rsidRPr="00B84A0E">
              <w:rPr>
                <w:i/>
                <w:color w:val="auto"/>
              </w:rPr>
              <w:t>Pre University</w:t>
            </w:r>
            <w:proofErr w:type="gramEnd"/>
            <w:r>
              <w:rPr>
                <w:iCs/>
                <w:color w:val="auto"/>
              </w:rPr>
              <w:t xml:space="preserve"> - </w:t>
            </w:r>
            <w:r w:rsidRPr="00EC7203">
              <w:rPr>
                <w:iCs/>
                <w:color w:val="auto"/>
              </w:rPr>
              <w:t>Data.gov.sg. Retrieved January 12, 2023, from</w:t>
            </w:r>
            <w:r>
              <w:rPr>
                <w:iCs/>
                <w:color w:val="auto"/>
              </w:rPr>
              <w:t xml:space="preserve"> </w:t>
            </w:r>
          </w:p>
          <w:p w14:paraId="29A42F1B" w14:textId="77777777" w:rsidR="00B57ED8" w:rsidRDefault="00BD5508" w:rsidP="00882714">
            <w:pPr>
              <w:spacing w:after="112" w:line="240" w:lineRule="auto"/>
              <w:ind w:left="0" w:firstLine="0"/>
              <w:jc w:val="left"/>
              <w:rPr>
                <w:iCs/>
                <w:color w:val="auto"/>
              </w:rPr>
            </w:pPr>
            <w:hyperlink r:id="rId60" w:history="1">
              <w:r w:rsidR="00B57ED8" w:rsidRPr="00AB0D35">
                <w:rPr>
                  <w:rStyle w:val="Hyperlink"/>
                  <w:color w:val="0070C0"/>
                </w:rPr>
                <w:t>https://data.gov.sg/dataset/students-and-teachers-in-schools?resource_id=089779cd-3041-4ec4-8c0a-57f5380fca40</w:t>
              </w:r>
            </w:hyperlink>
          </w:p>
        </w:tc>
        <w:tc>
          <w:tcPr>
            <w:tcW w:w="3781" w:type="dxa"/>
          </w:tcPr>
          <w:p w14:paraId="1AAFEDB7" w14:textId="77777777" w:rsidR="00B57ED8" w:rsidRPr="000D2329" w:rsidRDefault="00B57ED8" w:rsidP="00882714">
            <w:pPr>
              <w:spacing w:after="112" w:line="259" w:lineRule="auto"/>
              <w:ind w:left="0" w:firstLine="0"/>
              <w:jc w:val="left"/>
              <w:rPr>
                <w:b/>
                <w:bCs/>
                <w:iCs/>
                <w:color w:val="auto"/>
              </w:rPr>
            </w:pPr>
            <w:r>
              <w:rPr>
                <w:iCs/>
                <w:color w:val="auto"/>
              </w:rPr>
              <w:t xml:space="preserve">Evidence for: </w:t>
            </w:r>
            <w:r w:rsidRPr="000D2329">
              <w:rPr>
                <w:b/>
                <w:bCs/>
                <w:iCs/>
                <w:color w:val="auto"/>
              </w:rPr>
              <w:t>School Insights</w:t>
            </w:r>
          </w:p>
          <w:p w14:paraId="6A3F33DC" w14:textId="77777777" w:rsidR="00B57ED8" w:rsidRPr="00081BA6" w:rsidRDefault="00B57ED8" w:rsidP="00882714">
            <w:pPr>
              <w:spacing w:after="112" w:line="259" w:lineRule="auto"/>
              <w:ind w:left="0" w:firstLine="0"/>
              <w:jc w:val="left"/>
              <w:rPr>
                <w:iCs/>
                <w:color w:val="auto"/>
              </w:rPr>
            </w:pPr>
            <w:r>
              <w:rPr>
                <w:iCs/>
                <w:color w:val="auto"/>
              </w:rPr>
              <w:t>Students</w:t>
            </w:r>
            <w:r w:rsidRPr="00081BA6">
              <w:rPr>
                <w:iCs/>
                <w:color w:val="auto"/>
              </w:rPr>
              <w:t xml:space="preserve"> and education officers</w:t>
            </w:r>
            <w:r>
              <w:rPr>
                <w:iCs/>
                <w:color w:val="auto"/>
              </w:rPr>
              <w:t xml:space="preserve"> from pre-universities numbers annually from </w:t>
            </w:r>
            <w:r w:rsidRPr="00CD34CB">
              <w:rPr>
                <w:color w:val="auto"/>
              </w:rPr>
              <w:t>January 1, 1981, to December 31, 2021</w:t>
            </w:r>
            <w:r>
              <w:rPr>
                <w:iCs/>
                <w:color w:val="auto"/>
              </w:rPr>
              <w:t>.</w:t>
            </w:r>
          </w:p>
          <w:p w14:paraId="15B56979" w14:textId="77777777" w:rsidR="00B57ED8" w:rsidRDefault="00B57ED8" w:rsidP="00882714">
            <w:pPr>
              <w:spacing w:after="112" w:line="259" w:lineRule="auto"/>
              <w:ind w:left="0" w:firstLine="0"/>
              <w:jc w:val="left"/>
              <w:rPr>
                <w:iCs/>
                <w:color w:val="auto"/>
              </w:rPr>
            </w:pPr>
          </w:p>
        </w:tc>
      </w:tr>
      <w:tr w:rsidR="00B57ED8" w14:paraId="49B34BFA" w14:textId="77777777" w:rsidTr="00882714">
        <w:tc>
          <w:tcPr>
            <w:tcW w:w="560" w:type="dxa"/>
          </w:tcPr>
          <w:p w14:paraId="5B927299" w14:textId="77777777" w:rsidR="00B57ED8" w:rsidRDefault="00B57ED8" w:rsidP="00882714">
            <w:pPr>
              <w:spacing w:after="112" w:line="259" w:lineRule="auto"/>
              <w:ind w:left="0" w:firstLine="0"/>
              <w:jc w:val="center"/>
              <w:rPr>
                <w:iCs/>
                <w:color w:val="auto"/>
              </w:rPr>
            </w:pPr>
            <w:r>
              <w:rPr>
                <w:iCs/>
                <w:color w:val="auto"/>
              </w:rPr>
              <w:t>7</w:t>
            </w:r>
          </w:p>
        </w:tc>
        <w:tc>
          <w:tcPr>
            <w:tcW w:w="4685" w:type="dxa"/>
            <w:gridSpan w:val="2"/>
          </w:tcPr>
          <w:p w14:paraId="1C432CA1" w14:textId="77777777" w:rsidR="00B57ED8" w:rsidRPr="00B40954" w:rsidRDefault="00B57ED8" w:rsidP="00882714">
            <w:pPr>
              <w:spacing w:after="112" w:line="259" w:lineRule="auto"/>
              <w:ind w:left="0" w:firstLine="0"/>
              <w:jc w:val="left"/>
              <w:rPr>
                <w:b/>
                <w:bCs/>
                <w:iCs/>
                <w:color w:val="auto"/>
              </w:rPr>
            </w:pPr>
            <w:r w:rsidRPr="00B40954">
              <w:rPr>
                <w:b/>
                <w:bCs/>
                <w:iCs/>
                <w:color w:val="auto"/>
              </w:rPr>
              <w:t>University Intake, Enrolment, Graduates by Course</w:t>
            </w:r>
          </w:p>
          <w:p w14:paraId="5813D62F" w14:textId="77777777" w:rsidR="00B57ED8" w:rsidRDefault="00B57ED8" w:rsidP="00882714">
            <w:pPr>
              <w:spacing w:after="112" w:line="240" w:lineRule="auto"/>
              <w:ind w:left="0" w:firstLine="0"/>
              <w:jc w:val="left"/>
              <w:rPr>
                <w:iCs/>
                <w:color w:val="auto"/>
              </w:rPr>
            </w:pPr>
            <w:r w:rsidRPr="00EC7203">
              <w:rPr>
                <w:iCs/>
                <w:color w:val="auto"/>
              </w:rPr>
              <w:t>The Government of Singapore. (</w:t>
            </w:r>
            <w:r w:rsidRPr="00A4150F">
              <w:rPr>
                <w:iCs/>
                <w:color w:val="auto"/>
              </w:rPr>
              <w:tab/>
              <w:t>January 6, 2023</w:t>
            </w:r>
            <w:r w:rsidRPr="00EC7203">
              <w:rPr>
                <w:iCs/>
                <w:color w:val="auto"/>
              </w:rPr>
              <w:t xml:space="preserve">). </w:t>
            </w:r>
            <w:r w:rsidRPr="00B84A0E">
              <w:rPr>
                <w:i/>
                <w:color w:val="auto"/>
              </w:rPr>
              <w:t>Universities - Intake, Enrolment and Graduates by Course</w:t>
            </w:r>
            <w:r>
              <w:rPr>
                <w:iCs/>
                <w:color w:val="auto"/>
              </w:rPr>
              <w:t xml:space="preserve"> - </w:t>
            </w:r>
            <w:r w:rsidRPr="00EC7203">
              <w:rPr>
                <w:iCs/>
                <w:color w:val="auto"/>
              </w:rPr>
              <w:t>Data.gov.sg. Retrieved January 12, 2023, from</w:t>
            </w:r>
          </w:p>
          <w:p w14:paraId="0C0C9DAC" w14:textId="77777777" w:rsidR="00B57ED8" w:rsidRDefault="00BD5508" w:rsidP="00882714">
            <w:pPr>
              <w:spacing w:after="112" w:line="240" w:lineRule="auto"/>
              <w:ind w:left="0" w:firstLine="0"/>
              <w:jc w:val="left"/>
              <w:rPr>
                <w:iCs/>
                <w:color w:val="auto"/>
              </w:rPr>
            </w:pPr>
            <w:hyperlink r:id="rId61" w:history="1">
              <w:r w:rsidR="00B57ED8" w:rsidRPr="00EF5B3B">
                <w:rPr>
                  <w:rStyle w:val="Hyperlink"/>
                  <w:color w:val="3973D1" w:themeColor="accent5" w:themeShade="BF"/>
                </w:rPr>
                <w:t>https://data.gov.sg/dataset/universities-intake-enrolment-and-graduates-by-course</w:t>
              </w:r>
            </w:hyperlink>
          </w:p>
        </w:tc>
        <w:tc>
          <w:tcPr>
            <w:tcW w:w="3781" w:type="dxa"/>
          </w:tcPr>
          <w:p w14:paraId="5B0985BB" w14:textId="77777777" w:rsidR="00B57ED8" w:rsidRDefault="00B57ED8" w:rsidP="00882714">
            <w:pPr>
              <w:spacing w:after="112" w:line="259" w:lineRule="auto"/>
              <w:ind w:left="0" w:firstLine="0"/>
              <w:jc w:val="left"/>
              <w:rPr>
                <w:iCs/>
                <w:color w:val="auto"/>
              </w:rPr>
            </w:pPr>
            <w:r>
              <w:rPr>
                <w:iCs/>
                <w:color w:val="auto"/>
              </w:rPr>
              <w:t xml:space="preserve">Evidence for: </w:t>
            </w:r>
            <w:r w:rsidRPr="008E1991">
              <w:rPr>
                <w:b/>
                <w:bCs/>
                <w:iCs/>
                <w:color w:val="auto"/>
              </w:rPr>
              <w:t>Enrolment Rates</w:t>
            </w:r>
            <w:r>
              <w:rPr>
                <w:iCs/>
                <w:color w:val="auto"/>
              </w:rPr>
              <w:t xml:space="preserve"> + </w:t>
            </w:r>
            <w:r w:rsidRPr="008E1991">
              <w:rPr>
                <w:b/>
                <w:bCs/>
                <w:iCs/>
                <w:color w:val="auto"/>
              </w:rPr>
              <w:t>Graduation Rates</w:t>
            </w:r>
          </w:p>
          <w:p w14:paraId="175C4442" w14:textId="77777777" w:rsidR="00B57ED8" w:rsidRDefault="00B57ED8" w:rsidP="00882714">
            <w:pPr>
              <w:spacing w:after="112" w:line="259" w:lineRule="auto"/>
              <w:ind w:left="0" w:firstLine="0"/>
              <w:jc w:val="left"/>
              <w:rPr>
                <w:iCs/>
                <w:color w:val="auto"/>
              </w:rPr>
            </w:pPr>
            <w:r w:rsidRPr="00207153">
              <w:rPr>
                <w:iCs/>
                <w:color w:val="auto"/>
              </w:rPr>
              <w:t xml:space="preserve">Intake, enrolment, and graduate </w:t>
            </w:r>
            <w:r>
              <w:rPr>
                <w:iCs/>
                <w:color w:val="auto"/>
              </w:rPr>
              <w:t xml:space="preserve">by course numbers annually from </w:t>
            </w:r>
            <w:r w:rsidRPr="00CD34CB">
              <w:rPr>
                <w:color w:val="auto"/>
              </w:rPr>
              <w:t>January 1, 2005, to December 31, 2021.</w:t>
            </w:r>
          </w:p>
        </w:tc>
      </w:tr>
      <w:tr w:rsidR="00B57ED8" w14:paraId="0C78E7A9" w14:textId="77777777" w:rsidTr="00882714">
        <w:tc>
          <w:tcPr>
            <w:tcW w:w="567" w:type="dxa"/>
            <w:gridSpan w:val="2"/>
          </w:tcPr>
          <w:p w14:paraId="7E7691E7" w14:textId="77777777" w:rsidR="00B57ED8" w:rsidRDefault="00B57ED8" w:rsidP="00882714">
            <w:pPr>
              <w:spacing w:after="112" w:line="259" w:lineRule="auto"/>
              <w:ind w:left="0" w:firstLine="0"/>
              <w:jc w:val="center"/>
              <w:rPr>
                <w:iCs/>
                <w:color w:val="auto"/>
              </w:rPr>
            </w:pPr>
            <w:r>
              <w:rPr>
                <w:iCs/>
                <w:color w:val="auto"/>
              </w:rPr>
              <w:lastRenderedPageBreak/>
              <w:t>8</w:t>
            </w:r>
          </w:p>
        </w:tc>
        <w:tc>
          <w:tcPr>
            <w:tcW w:w="4678" w:type="dxa"/>
          </w:tcPr>
          <w:p w14:paraId="25C85430" w14:textId="77777777" w:rsidR="00B57ED8" w:rsidRDefault="00B57ED8" w:rsidP="00882714">
            <w:pPr>
              <w:spacing w:after="112" w:line="259" w:lineRule="auto"/>
              <w:ind w:left="0" w:firstLine="0"/>
              <w:jc w:val="left"/>
              <w:rPr>
                <w:b/>
                <w:bCs/>
                <w:iCs/>
                <w:color w:val="auto"/>
              </w:rPr>
            </w:pPr>
            <w:r>
              <w:rPr>
                <w:b/>
                <w:bCs/>
                <w:iCs/>
                <w:color w:val="auto"/>
              </w:rPr>
              <w:t>Intake, Enrolment, Graduates by Institutions</w:t>
            </w:r>
          </w:p>
          <w:p w14:paraId="1152864A" w14:textId="77777777" w:rsidR="00B57ED8" w:rsidRPr="00B40954" w:rsidRDefault="00B57ED8" w:rsidP="00882714">
            <w:pPr>
              <w:spacing w:after="112" w:line="259" w:lineRule="auto"/>
              <w:ind w:left="0" w:firstLine="0"/>
              <w:jc w:val="left"/>
              <w:rPr>
                <w:b/>
                <w:bCs/>
                <w:iCs/>
                <w:color w:val="auto"/>
              </w:rPr>
            </w:pPr>
            <w:r w:rsidRPr="00EC7203">
              <w:rPr>
                <w:iCs/>
                <w:color w:val="auto"/>
              </w:rPr>
              <w:t>The Government of Singapore. (</w:t>
            </w:r>
            <w:r w:rsidRPr="00A4150F">
              <w:rPr>
                <w:iCs/>
                <w:color w:val="auto"/>
              </w:rPr>
              <w:tab/>
              <w:t>January 6, 2023</w:t>
            </w:r>
            <w:r w:rsidRPr="00EC7203">
              <w:rPr>
                <w:iCs/>
                <w:color w:val="auto"/>
              </w:rPr>
              <w:t xml:space="preserve">). </w:t>
            </w:r>
            <w:r w:rsidRPr="00B84A0E">
              <w:rPr>
                <w:i/>
                <w:color w:val="auto"/>
              </w:rPr>
              <w:t>Intake, Enrolment and Graduates by Institutions</w:t>
            </w:r>
            <w:r>
              <w:rPr>
                <w:iCs/>
                <w:color w:val="auto"/>
              </w:rPr>
              <w:t xml:space="preserve"> - </w:t>
            </w:r>
            <w:r w:rsidRPr="00EC7203">
              <w:rPr>
                <w:iCs/>
                <w:color w:val="auto"/>
              </w:rPr>
              <w:t>Data.gov.sg. Retrieved January 12, 2023, from</w:t>
            </w:r>
            <w:r>
              <w:rPr>
                <w:iCs/>
                <w:color w:val="auto"/>
              </w:rPr>
              <w:t xml:space="preserve"> </w:t>
            </w:r>
            <w:hyperlink r:id="rId62" w:history="1">
              <w:r w:rsidRPr="00AB0D35">
                <w:rPr>
                  <w:rStyle w:val="Hyperlink"/>
                  <w:color w:val="0070C0"/>
                </w:rPr>
                <w:t>https://data.gov.sg/dataset/intake-enrolment-and-graduates-by-institutions</w:t>
              </w:r>
            </w:hyperlink>
          </w:p>
        </w:tc>
        <w:tc>
          <w:tcPr>
            <w:tcW w:w="3781" w:type="dxa"/>
          </w:tcPr>
          <w:p w14:paraId="25F677FC" w14:textId="77777777" w:rsidR="00B57ED8" w:rsidRDefault="00B57ED8" w:rsidP="00882714">
            <w:pPr>
              <w:spacing w:after="112" w:line="259" w:lineRule="auto"/>
              <w:ind w:left="0" w:firstLine="0"/>
              <w:jc w:val="left"/>
              <w:rPr>
                <w:iCs/>
                <w:color w:val="auto"/>
              </w:rPr>
            </w:pPr>
            <w:r>
              <w:rPr>
                <w:iCs/>
                <w:color w:val="auto"/>
              </w:rPr>
              <w:t xml:space="preserve">Evidence for: </w:t>
            </w:r>
            <w:r w:rsidRPr="008E1991">
              <w:rPr>
                <w:b/>
                <w:bCs/>
                <w:iCs/>
                <w:color w:val="auto"/>
              </w:rPr>
              <w:t>Enrolment Rates</w:t>
            </w:r>
            <w:r>
              <w:rPr>
                <w:iCs/>
                <w:color w:val="auto"/>
              </w:rPr>
              <w:t xml:space="preserve"> + </w:t>
            </w:r>
            <w:r w:rsidRPr="008E1991">
              <w:rPr>
                <w:b/>
                <w:bCs/>
                <w:iCs/>
                <w:color w:val="auto"/>
              </w:rPr>
              <w:t>Graduation Rates</w:t>
            </w:r>
          </w:p>
          <w:p w14:paraId="7B65D3BD" w14:textId="77777777" w:rsidR="00B57ED8" w:rsidRPr="00207153" w:rsidRDefault="00B57ED8" w:rsidP="00882714">
            <w:pPr>
              <w:spacing w:after="112" w:line="259" w:lineRule="auto"/>
              <w:ind w:left="0" w:firstLine="0"/>
              <w:jc w:val="left"/>
              <w:rPr>
                <w:iCs/>
                <w:color w:val="auto"/>
              </w:rPr>
            </w:pPr>
            <w:r>
              <w:rPr>
                <w:iCs/>
                <w:color w:val="auto"/>
              </w:rPr>
              <w:t xml:space="preserve">Intake, enrolment, and graduate by institutions numbers annually from </w:t>
            </w:r>
            <w:r w:rsidRPr="00CD34CB">
              <w:rPr>
                <w:color w:val="auto"/>
              </w:rPr>
              <w:t>January 1, 1982, to December 31, 2021</w:t>
            </w:r>
            <w:r>
              <w:rPr>
                <w:iCs/>
                <w:color w:val="auto"/>
              </w:rPr>
              <w:t>.</w:t>
            </w:r>
          </w:p>
        </w:tc>
      </w:tr>
      <w:tr w:rsidR="00B57ED8" w14:paraId="52380E6F" w14:textId="77777777" w:rsidTr="00882714">
        <w:tc>
          <w:tcPr>
            <w:tcW w:w="567" w:type="dxa"/>
            <w:gridSpan w:val="2"/>
          </w:tcPr>
          <w:p w14:paraId="155BE463" w14:textId="77777777" w:rsidR="00B57ED8" w:rsidRDefault="00B57ED8" w:rsidP="00882714">
            <w:pPr>
              <w:spacing w:after="112" w:line="259" w:lineRule="auto"/>
              <w:ind w:left="0" w:firstLine="0"/>
              <w:jc w:val="center"/>
              <w:rPr>
                <w:iCs/>
                <w:color w:val="auto"/>
              </w:rPr>
            </w:pPr>
            <w:r>
              <w:rPr>
                <w:iCs/>
                <w:color w:val="auto"/>
              </w:rPr>
              <w:t>9</w:t>
            </w:r>
          </w:p>
        </w:tc>
        <w:tc>
          <w:tcPr>
            <w:tcW w:w="4678" w:type="dxa"/>
          </w:tcPr>
          <w:p w14:paraId="015560F7" w14:textId="77777777" w:rsidR="00B57ED8" w:rsidRDefault="00B57ED8" w:rsidP="00882714">
            <w:pPr>
              <w:spacing w:after="112" w:line="259" w:lineRule="auto"/>
              <w:ind w:left="0" w:firstLine="0"/>
              <w:jc w:val="left"/>
              <w:rPr>
                <w:b/>
                <w:bCs/>
                <w:iCs/>
                <w:color w:val="auto"/>
              </w:rPr>
            </w:pPr>
            <w:r>
              <w:rPr>
                <w:b/>
                <w:bCs/>
                <w:iCs/>
                <w:color w:val="auto"/>
              </w:rPr>
              <w:t>School Students, Education Officers, Education Partners by Level</w:t>
            </w:r>
          </w:p>
          <w:p w14:paraId="4375A3A5" w14:textId="77777777" w:rsidR="00B57ED8" w:rsidRDefault="00B57ED8" w:rsidP="00882714">
            <w:pPr>
              <w:spacing w:after="112" w:line="259" w:lineRule="auto"/>
              <w:ind w:left="0" w:firstLine="0"/>
              <w:jc w:val="left"/>
              <w:rPr>
                <w:iCs/>
                <w:color w:val="auto"/>
              </w:rPr>
            </w:pPr>
            <w:r w:rsidRPr="00EC7203">
              <w:rPr>
                <w:iCs/>
                <w:color w:val="auto"/>
              </w:rPr>
              <w:t>The Government of Singapore. (</w:t>
            </w:r>
            <w:r w:rsidRPr="00A4150F">
              <w:rPr>
                <w:iCs/>
                <w:color w:val="auto"/>
              </w:rPr>
              <w:tab/>
              <w:t>January 6, 2023</w:t>
            </w:r>
            <w:r w:rsidRPr="00EC7203">
              <w:rPr>
                <w:iCs/>
                <w:color w:val="auto"/>
              </w:rPr>
              <w:t xml:space="preserve">). </w:t>
            </w:r>
            <w:r w:rsidRPr="00B84A0E">
              <w:rPr>
                <w:i/>
                <w:color w:val="auto"/>
              </w:rPr>
              <w:t>Students, Education Officers, and Education Partners in Schools by Level</w:t>
            </w:r>
            <w:r>
              <w:rPr>
                <w:iCs/>
                <w:color w:val="auto"/>
              </w:rPr>
              <w:t xml:space="preserve"> - </w:t>
            </w:r>
            <w:r w:rsidRPr="00EC7203">
              <w:rPr>
                <w:iCs/>
                <w:color w:val="auto"/>
              </w:rPr>
              <w:t>Data.gov.sg. Retrieved January 12, 2023, from</w:t>
            </w:r>
          </w:p>
          <w:p w14:paraId="1313C876" w14:textId="77777777" w:rsidR="00B57ED8" w:rsidRPr="00B40954" w:rsidRDefault="00BD5508" w:rsidP="00882714">
            <w:pPr>
              <w:spacing w:after="112" w:line="259" w:lineRule="auto"/>
              <w:ind w:left="0" w:firstLine="0"/>
              <w:jc w:val="left"/>
              <w:rPr>
                <w:b/>
                <w:bCs/>
                <w:iCs/>
                <w:color w:val="auto"/>
              </w:rPr>
            </w:pPr>
            <w:hyperlink r:id="rId63" w:history="1">
              <w:r w:rsidR="00B57ED8" w:rsidRPr="00AB0D35">
                <w:rPr>
                  <w:rStyle w:val="Hyperlink"/>
                  <w:color w:val="0070C0"/>
                </w:rPr>
                <w:t>https://data.gov.sg/dataset/students-education-officers-and-education-partners-in-schools-by-level</w:t>
              </w:r>
            </w:hyperlink>
          </w:p>
        </w:tc>
        <w:tc>
          <w:tcPr>
            <w:tcW w:w="3781" w:type="dxa"/>
          </w:tcPr>
          <w:p w14:paraId="78FE1BCC" w14:textId="77777777" w:rsidR="00B57ED8" w:rsidRDefault="00B57ED8" w:rsidP="00882714">
            <w:pPr>
              <w:spacing w:after="112" w:line="259" w:lineRule="auto"/>
              <w:ind w:left="0" w:firstLine="0"/>
              <w:jc w:val="left"/>
              <w:rPr>
                <w:iCs/>
                <w:color w:val="auto"/>
              </w:rPr>
            </w:pPr>
            <w:r>
              <w:rPr>
                <w:iCs/>
                <w:color w:val="auto"/>
              </w:rPr>
              <w:t xml:space="preserve">Evidence for: </w:t>
            </w:r>
            <w:r w:rsidRPr="0055775D">
              <w:rPr>
                <w:b/>
                <w:bCs/>
                <w:iCs/>
                <w:color w:val="auto"/>
              </w:rPr>
              <w:t>School Insights</w:t>
            </w:r>
          </w:p>
          <w:p w14:paraId="477D6582" w14:textId="77777777" w:rsidR="00B57ED8" w:rsidRDefault="00B57ED8" w:rsidP="00882714">
            <w:pPr>
              <w:spacing w:after="112" w:line="259" w:lineRule="auto"/>
              <w:ind w:left="0" w:firstLine="0"/>
              <w:jc w:val="left"/>
              <w:rPr>
                <w:iCs/>
                <w:color w:val="auto"/>
              </w:rPr>
            </w:pPr>
            <w:r>
              <w:rPr>
                <w:iCs/>
                <w:color w:val="auto"/>
              </w:rPr>
              <w:t xml:space="preserve">School students, education officers, education partners by level numbers annually from </w:t>
            </w:r>
            <w:r w:rsidRPr="00CD34CB">
              <w:rPr>
                <w:color w:val="auto"/>
              </w:rPr>
              <w:t>January 1, 2003, to December 31, 2021</w:t>
            </w:r>
            <w:r>
              <w:rPr>
                <w:iCs/>
                <w:color w:val="auto"/>
              </w:rPr>
              <w:t>.</w:t>
            </w:r>
          </w:p>
          <w:p w14:paraId="30AC0491" w14:textId="77777777" w:rsidR="00B57ED8" w:rsidRPr="00207153" w:rsidRDefault="00B57ED8" w:rsidP="00882714">
            <w:pPr>
              <w:spacing w:after="112" w:line="259" w:lineRule="auto"/>
              <w:ind w:left="0" w:firstLine="0"/>
              <w:jc w:val="left"/>
              <w:rPr>
                <w:iCs/>
                <w:color w:val="auto"/>
              </w:rPr>
            </w:pPr>
            <w:r w:rsidRPr="0036252B">
              <w:rPr>
                <w:iCs/>
                <w:color w:val="auto"/>
              </w:rPr>
              <w:t>Education Partners include non-teaching staff such as administrators, allied educators, technical support and operations staff in mixed-level primary, secondary, and junior college schools. Staff strength data may include temporary staff movements.</w:t>
            </w:r>
          </w:p>
        </w:tc>
      </w:tr>
      <w:tr w:rsidR="00B57ED8" w14:paraId="5B4AA56C" w14:textId="77777777" w:rsidTr="00882714">
        <w:tc>
          <w:tcPr>
            <w:tcW w:w="567" w:type="dxa"/>
            <w:gridSpan w:val="2"/>
          </w:tcPr>
          <w:p w14:paraId="4B8E9768" w14:textId="77777777" w:rsidR="00B57ED8" w:rsidRDefault="00B57ED8" w:rsidP="00882714">
            <w:pPr>
              <w:spacing w:after="112" w:line="259" w:lineRule="auto"/>
              <w:ind w:left="0" w:firstLine="0"/>
              <w:jc w:val="center"/>
              <w:rPr>
                <w:iCs/>
                <w:color w:val="auto"/>
              </w:rPr>
            </w:pPr>
            <w:r>
              <w:rPr>
                <w:iCs/>
                <w:color w:val="auto"/>
              </w:rPr>
              <w:t>10</w:t>
            </w:r>
          </w:p>
        </w:tc>
        <w:tc>
          <w:tcPr>
            <w:tcW w:w="4678" w:type="dxa"/>
          </w:tcPr>
          <w:p w14:paraId="38535DE1" w14:textId="77777777" w:rsidR="00B57ED8" w:rsidRDefault="00B57ED8" w:rsidP="00882714">
            <w:pPr>
              <w:spacing w:after="112" w:line="259" w:lineRule="auto"/>
              <w:ind w:left="0" w:firstLine="0"/>
              <w:jc w:val="left"/>
              <w:rPr>
                <w:b/>
                <w:bCs/>
                <w:iCs/>
                <w:color w:val="auto"/>
              </w:rPr>
            </w:pPr>
            <w:r>
              <w:rPr>
                <w:b/>
                <w:bCs/>
                <w:iCs/>
                <w:color w:val="auto"/>
              </w:rPr>
              <w:t>Classes &amp; Class Size by Level</w:t>
            </w:r>
          </w:p>
          <w:p w14:paraId="71454632" w14:textId="77777777" w:rsidR="00B57ED8" w:rsidRDefault="00B57ED8" w:rsidP="00882714">
            <w:pPr>
              <w:spacing w:after="112" w:line="259" w:lineRule="auto"/>
              <w:ind w:left="0" w:firstLine="0"/>
              <w:jc w:val="left"/>
              <w:rPr>
                <w:iCs/>
                <w:color w:val="auto"/>
              </w:rPr>
            </w:pPr>
            <w:r w:rsidRPr="00EC7203">
              <w:rPr>
                <w:iCs/>
                <w:color w:val="auto"/>
              </w:rPr>
              <w:t>The Government of Singapore. (</w:t>
            </w:r>
            <w:r w:rsidRPr="00A4150F">
              <w:rPr>
                <w:iCs/>
                <w:color w:val="auto"/>
              </w:rPr>
              <w:tab/>
              <w:t>January 6, 2023</w:t>
            </w:r>
            <w:r w:rsidRPr="00EC7203">
              <w:rPr>
                <w:iCs/>
                <w:color w:val="auto"/>
              </w:rPr>
              <w:t xml:space="preserve">). </w:t>
            </w:r>
            <w:r w:rsidRPr="00B84A0E">
              <w:rPr>
                <w:i/>
                <w:color w:val="auto"/>
              </w:rPr>
              <w:t>Number of Classes and Class Size by Level</w:t>
            </w:r>
            <w:r>
              <w:rPr>
                <w:iCs/>
                <w:color w:val="auto"/>
              </w:rPr>
              <w:t xml:space="preserve"> - </w:t>
            </w:r>
            <w:r w:rsidRPr="00EC7203">
              <w:rPr>
                <w:iCs/>
                <w:color w:val="auto"/>
              </w:rPr>
              <w:t>Data.gov.sg. Retrieved January 12, 2023, from</w:t>
            </w:r>
            <w:r>
              <w:rPr>
                <w:iCs/>
                <w:color w:val="auto"/>
              </w:rPr>
              <w:t xml:space="preserve"> </w:t>
            </w:r>
          </w:p>
          <w:p w14:paraId="09A2D49E" w14:textId="77777777" w:rsidR="00B57ED8" w:rsidRPr="00B40954" w:rsidRDefault="00BD5508" w:rsidP="00882714">
            <w:pPr>
              <w:spacing w:after="112" w:line="259" w:lineRule="auto"/>
              <w:ind w:left="0" w:firstLine="0"/>
              <w:jc w:val="left"/>
              <w:rPr>
                <w:b/>
                <w:bCs/>
                <w:iCs/>
                <w:color w:val="auto"/>
              </w:rPr>
            </w:pPr>
            <w:hyperlink r:id="rId64" w:history="1">
              <w:r w:rsidR="00B57ED8" w:rsidRPr="00AB0D35">
                <w:rPr>
                  <w:rStyle w:val="Hyperlink"/>
                  <w:color w:val="0070C0"/>
                </w:rPr>
                <w:t>https://data.gov.sg/dataset/number-of-classes-and-class-size-by-level?view_id=43c598cd-830f-40f0-95a0-3c2720e82213&amp;resource_id=9c44631c-b8cd-499d-b01b-11fa1a5c33c0</w:t>
              </w:r>
            </w:hyperlink>
          </w:p>
        </w:tc>
        <w:tc>
          <w:tcPr>
            <w:tcW w:w="3781" w:type="dxa"/>
          </w:tcPr>
          <w:p w14:paraId="46C36CF7" w14:textId="77777777" w:rsidR="00B57ED8" w:rsidRDefault="00B57ED8" w:rsidP="00882714">
            <w:pPr>
              <w:spacing w:after="112" w:line="259" w:lineRule="auto"/>
              <w:ind w:left="0" w:firstLine="0"/>
              <w:jc w:val="left"/>
              <w:rPr>
                <w:iCs/>
                <w:color w:val="auto"/>
              </w:rPr>
            </w:pPr>
            <w:r>
              <w:rPr>
                <w:iCs/>
                <w:color w:val="auto"/>
              </w:rPr>
              <w:t xml:space="preserve">Evidence for: </w:t>
            </w:r>
            <w:r w:rsidRPr="0055775D">
              <w:rPr>
                <w:b/>
                <w:bCs/>
                <w:iCs/>
                <w:color w:val="auto"/>
              </w:rPr>
              <w:t>School Insights</w:t>
            </w:r>
          </w:p>
          <w:p w14:paraId="52382914" w14:textId="77777777" w:rsidR="00B57ED8" w:rsidRDefault="00B57ED8" w:rsidP="00882714">
            <w:pPr>
              <w:spacing w:after="112" w:line="259" w:lineRule="auto"/>
              <w:ind w:left="0" w:firstLine="0"/>
              <w:jc w:val="left"/>
              <w:rPr>
                <w:iCs/>
                <w:color w:val="auto"/>
              </w:rPr>
            </w:pPr>
            <w:r>
              <w:rPr>
                <w:iCs/>
                <w:color w:val="auto"/>
              </w:rPr>
              <w:t xml:space="preserve">Classes and class size by level numbers annually from </w:t>
            </w:r>
            <w:r w:rsidRPr="00CD34CB">
              <w:rPr>
                <w:color w:val="auto"/>
              </w:rPr>
              <w:t>January 1, 1982, to December 31, 2021</w:t>
            </w:r>
            <w:r>
              <w:rPr>
                <w:iCs/>
                <w:color w:val="auto"/>
              </w:rPr>
              <w:t>.</w:t>
            </w:r>
          </w:p>
          <w:p w14:paraId="4F8CCCF1" w14:textId="77777777" w:rsidR="00B57ED8" w:rsidRDefault="00B57ED8" w:rsidP="00882714">
            <w:pPr>
              <w:spacing w:after="112" w:line="259" w:lineRule="auto"/>
              <w:ind w:left="0" w:firstLine="0"/>
              <w:jc w:val="left"/>
              <w:rPr>
                <w:iCs/>
                <w:color w:val="auto"/>
              </w:rPr>
            </w:pPr>
          </w:p>
          <w:p w14:paraId="679F09DF" w14:textId="77777777" w:rsidR="00B57ED8" w:rsidRPr="00207153" w:rsidRDefault="00B57ED8" w:rsidP="00882714">
            <w:pPr>
              <w:spacing w:after="112" w:line="259" w:lineRule="auto"/>
              <w:ind w:left="0" w:firstLine="0"/>
              <w:jc w:val="left"/>
              <w:rPr>
                <w:iCs/>
                <w:color w:val="auto"/>
              </w:rPr>
            </w:pPr>
            <w:r>
              <w:rPr>
                <w:iCs/>
                <w:color w:val="auto"/>
              </w:rPr>
              <w:t>Shows</w:t>
            </w:r>
            <w:r w:rsidRPr="00DF0AAA">
              <w:rPr>
                <w:iCs/>
                <w:color w:val="auto"/>
              </w:rPr>
              <w:t xml:space="preserve"> the number of classes and class size by level, where</w:t>
            </w:r>
            <w:r>
              <w:rPr>
                <w:iCs/>
                <w:color w:val="auto"/>
              </w:rPr>
              <w:t xml:space="preserve"> </w:t>
            </w:r>
            <w:r w:rsidRPr="00DF0AAA">
              <w:rPr>
                <w:iCs/>
                <w:color w:val="auto"/>
              </w:rPr>
              <w:t>in the class size is the average number of students per class</w:t>
            </w:r>
            <w:r>
              <w:rPr>
                <w:iCs/>
                <w:color w:val="auto"/>
              </w:rPr>
              <w:t>.</w:t>
            </w:r>
          </w:p>
        </w:tc>
      </w:tr>
      <w:tr w:rsidR="00B57ED8" w14:paraId="17DC0C55" w14:textId="77777777" w:rsidTr="00882714">
        <w:tc>
          <w:tcPr>
            <w:tcW w:w="567" w:type="dxa"/>
            <w:gridSpan w:val="2"/>
          </w:tcPr>
          <w:p w14:paraId="59B91246" w14:textId="77777777" w:rsidR="00B57ED8" w:rsidRDefault="00B57ED8" w:rsidP="00882714">
            <w:pPr>
              <w:spacing w:after="112" w:line="259" w:lineRule="auto"/>
              <w:ind w:left="0" w:firstLine="0"/>
              <w:jc w:val="center"/>
              <w:rPr>
                <w:iCs/>
                <w:color w:val="auto"/>
              </w:rPr>
            </w:pPr>
            <w:r>
              <w:rPr>
                <w:iCs/>
                <w:color w:val="auto"/>
              </w:rPr>
              <w:t>11</w:t>
            </w:r>
          </w:p>
        </w:tc>
        <w:tc>
          <w:tcPr>
            <w:tcW w:w="4678" w:type="dxa"/>
          </w:tcPr>
          <w:p w14:paraId="2BFEF2CE" w14:textId="77777777" w:rsidR="00B57ED8" w:rsidRDefault="00B57ED8" w:rsidP="00882714">
            <w:pPr>
              <w:spacing w:after="112" w:line="259" w:lineRule="auto"/>
              <w:ind w:left="0" w:firstLine="0"/>
              <w:jc w:val="left"/>
              <w:rPr>
                <w:b/>
                <w:bCs/>
                <w:iCs/>
                <w:color w:val="auto"/>
              </w:rPr>
            </w:pPr>
            <w:r>
              <w:rPr>
                <w:b/>
                <w:bCs/>
                <w:iCs/>
                <w:color w:val="auto"/>
              </w:rPr>
              <w:t>ITE Intake, Enrolment, Graduates by Course</w:t>
            </w:r>
          </w:p>
          <w:p w14:paraId="6EB58779" w14:textId="77777777" w:rsidR="00B57ED8" w:rsidRDefault="00B57ED8" w:rsidP="00882714">
            <w:pPr>
              <w:spacing w:after="112" w:line="259" w:lineRule="auto"/>
              <w:ind w:left="0" w:firstLine="0"/>
              <w:jc w:val="left"/>
              <w:rPr>
                <w:iCs/>
                <w:color w:val="auto"/>
              </w:rPr>
            </w:pPr>
            <w:r w:rsidRPr="00EC7203">
              <w:rPr>
                <w:iCs/>
                <w:color w:val="auto"/>
              </w:rPr>
              <w:t>The Government of Singapore. (</w:t>
            </w:r>
            <w:r w:rsidRPr="00A4150F">
              <w:rPr>
                <w:iCs/>
                <w:color w:val="auto"/>
              </w:rPr>
              <w:tab/>
              <w:t>January 6, 2023</w:t>
            </w:r>
            <w:r w:rsidRPr="00EC7203">
              <w:rPr>
                <w:iCs/>
                <w:color w:val="auto"/>
              </w:rPr>
              <w:t xml:space="preserve">). </w:t>
            </w:r>
            <w:r w:rsidRPr="00B84A0E">
              <w:rPr>
                <w:i/>
                <w:color w:val="auto"/>
              </w:rPr>
              <w:t>Number of Classes and Class Size by Level</w:t>
            </w:r>
            <w:r>
              <w:rPr>
                <w:iCs/>
                <w:color w:val="auto"/>
              </w:rPr>
              <w:t xml:space="preserve"> - </w:t>
            </w:r>
            <w:r w:rsidRPr="00EC7203">
              <w:rPr>
                <w:iCs/>
                <w:color w:val="auto"/>
              </w:rPr>
              <w:t>Data.gov.sg. Retrieved January 12, 2023, from</w:t>
            </w:r>
            <w:r>
              <w:rPr>
                <w:iCs/>
                <w:color w:val="auto"/>
              </w:rPr>
              <w:t xml:space="preserve"> </w:t>
            </w:r>
          </w:p>
          <w:p w14:paraId="451B2777" w14:textId="77777777" w:rsidR="00B57ED8" w:rsidRPr="00B40954" w:rsidRDefault="00BD5508" w:rsidP="00882714">
            <w:pPr>
              <w:spacing w:after="112" w:line="259" w:lineRule="auto"/>
              <w:ind w:left="0" w:firstLine="0"/>
              <w:jc w:val="left"/>
              <w:rPr>
                <w:b/>
                <w:bCs/>
                <w:iCs/>
                <w:color w:val="auto"/>
              </w:rPr>
            </w:pPr>
            <w:hyperlink r:id="rId65" w:history="1">
              <w:r w:rsidR="00B57ED8" w:rsidRPr="00AB0D35">
                <w:rPr>
                  <w:rStyle w:val="Hyperlink"/>
                  <w:color w:val="0070C0"/>
                </w:rPr>
                <w:t>https://data.gov.sg/dataset/ite-intake-enrolment-and-graduates-by-course</w:t>
              </w:r>
            </w:hyperlink>
          </w:p>
        </w:tc>
        <w:tc>
          <w:tcPr>
            <w:tcW w:w="3781" w:type="dxa"/>
          </w:tcPr>
          <w:p w14:paraId="3DC5D978" w14:textId="77777777" w:rsidR="00B57ED8" w:rsidRDefault="00B57ED8" w:rsidP="00882714">
            <w:pPr>
              <w:spacing w:after="112" w:line="259" w:lineRule="auto"/>
              <w:ind w:left="0" w:firstLine="0"/>
              <w:jc w:val="left"/>
              <w:rPr>
                <w:iCs/>
                <w:color w:val="auto"/>
              </w:rPr>
            </w:pPr>
            <w:r>
              <w:rPr>
                <w:iCs/>
                <w:color w:val="auto"/>
              </w:rPr>
              <w:t xml:space="preserve">Evidence for: </w:t>
            </w:r>
            <w:r w:rsidRPr="0055775D">
              <w:rPr>
                <w:b/>
                <w:bCs/>
                <w:iCs/>
                <w:color w:val="auto"/>
              </w:rPr>
              <w:t>Enrolment Rates + Graduation Rates</w:t>
            </w:r>
          </w:p>
          <w:p w14:paraId="6A34B73E" w14:textId="77777777" w:rsidR="00B57ED8" w:rsidRDefault="00B57ED8" w:rsidP="00882714">
            <w:pPr>
              <w:spacing w:after="112" w:line="259" w:lineRule="auto"/>
              <w:ind w:left="0" w:firstLine="0"/>
              <w:jc w:val="left"/>
              <w:rPr>
                <w:iCs/>
                <w:color w:val="auto"/>
              </w:rPr>
            </w:pPr>
            <w:r>
              <w:rPr>
                <w:iCs/>
                <w:color w:val="auto"/>
              </w:rPr>
              <w:t xml:space="preserve">ITE Intake, enrolment, and graduate by course numbers annually from </w:t>
            </w:r>
            <w:r w:rsidRPr="00CD34CB">
              <w:rPr>
                <w:color w:val="auto"/>
              </w:rPr>
              <w:t>January 1, 2009, to December 31, 2021</w:t>
            </w:r>
            <w:r>
              <w:rPr>
                <w:iCs/>
                <w:color w:val="auto"/>
              </w:rPr>
              <w:t>.</w:t>
            </w:r>
          </w:p>
          <w:p w14:paraId="0366BFE3" w14:textId="77777777" w:rsidR="00B57ED8" w:rsidRPr="00207153" w:rsidRDefault="00B57ED8" w:rsidP="00882714">
            <w:pPr>
              <w:spacing w:after="112" w:line="259" w:lineRule="auto"/>
              <w:ind w:left="0" w:firstLine="0"/>
              <w:jc w:val="left"/>
              <w:rPr>
                <w:iCs/>
                <w:color w:val="auto"/>
              </w:rPr>
            </w:pPr>
            <w:r w:rsidRPr="00051219">
              <w:rPr>
                <w:iCs/>
                <w:color w:val="auto"/>
              </w:rPr>
              <w:t>Institute of Technical Education (ITE) figures include full-time Nitec, Higher Nitec and Diploma programmes but exclude apprentices.</w:t>
            </w:r>
            <w:r>
              <w:rPr>
                <w:iCs/>
                <w:color w:val="auto"/>
              </w:rPr>
              <w:t xml:space="preserve"> </w:t>
            </w:r>
            <w:r w:rsidRPr="00051219">
              <w:rPr>
                <w:iCs/>
                <w:color w:val="auto"/>
              </w:rPr>
              <w:t>Courses are classified by school.</w:t>
            </w:r>
          </w:p>
        </w:tc>
      </w:tr>
      <w:tr w:rsidR="00B57ED8" w14:paraId="3505893A" w14:textId="77777777" w:rsidTr="00882714">
        <w:tc>
          <w:tcPr>
            <w:tcW w:w="567" w:type="dxa"/>
            <w:gridSpan w:val="2"/>
          </w:tcPr>
          <w:p w14:paraId="6FD1DA70" w14:textId="77777777" w:rsidR="00B57ED8" w:rsidRDefault="00B57ED8" w:rsidP="00882714">
            <w:pPr>
              <w:spacing w:after="112" w:line="259" w:lineRule="auto"/>
              <w:ind w:left="0" w:firstLine="0"/>
              <w:jc w:val="center"/>
              <w:rPr>
                <w:iCs/>
                <w:color w:val="auto"/>
              </w:rPr>
            </w:pPr>
            <w:r>
              <w:rPr>
                <w:iCs/>
                <w:color w:val="auto"/>
              </w:rPr>
              <w:lastRenderedPageBreak/>
              <w:t>12</w:t>
            </w:r>
          </w:p>
        </w:tc>
        <w:tc>
          <w:tcPr>
            <w:tcW w:w="4678" w:type="dxa"/>
          </w:tcPr>
          <w:p w14:paraId="60B5F86A" w14:textId="77777777" w:rsidR="00B57ED8" w:rsidRDefault="00B57ED8" w:rsidP="00882714">
            <w:pPr>
              <w:spacing w:after="112" w:line="259" w:lineRule="auto"/>
              <w:ind w:left="0" w:firstLine="0"/>
              <w:jc w:val="left"/>
              <w:rPr>
                <w:b/>
                <w:bCs/>
                <w:iCs/>
                <w:color w:val="auto"/>
              </w:rPr>
            </w:pPr>
            <w:r>
              <w:rPr>
                <w:b/>
                <w:bCs/>
                <w:iCs/>
                <w:color w:val="auto"/>
              </w:rPr>
              <w:t>Education Expenditure (Government)</w:t>
            </w:r>
          </w:p>
          <w:p w14:paraId="4007F2EB" w14:textId="77777777" w:rsidR="00B57ED8" w:rsidRDefault="00B57ED8" w:rsidP="00882714">
            <w:pPr>
              <w:spacing w:after="112" w:line="259" w:lineRule="auto"/>
              <w:ind w:left="0" w:firstLine="0"/>
              <w:jc w:val="left"/>
              <w:rPr>
                <w:iCs/>
                <w:color w:val="auto"/>
              </w:rPr>
            </w:pPr>
            <w:r w:rsidRPr="00EC7203">
              <w:rPr>
                <w:iCs/>
                <w:color w:val="auto"/>
              </w:rPr>
              <w:t>The Government of Singapore. (</w:t>
            </w:r>
            <w:r w:rsidRPr="007A1F7F">
              <w:rPr>
                <w:iCs/>
                <w:color w:val="auto"/>
              </w:rPr>
              <w:t>December 30, 2022</w:t>
            </w:r>
            <w:r w:rsidRPr="00EC7203">
              <w:rPr>
                <w:iCs/>
                <w:color w:val="auto"/>
              </w:rPr>
              <w:t xml:space="preserve">). </w:t>
            </w:r>
            <w:r w:rsidRPr="00B84A0E">
              <w:rPr>
                <w:i/>
                <w:color w:val="auto"/>
              </w:rPr>
              <w:t>Government Recurrent Expenditure on Education by Type of Educational Institutions</w:t>
            </w:r>
            <w:r>
              <w:rPr>
                <w:iCs/>
                <w:color w:val="auto"/>
              </w:rPr>
              <w:t xml:space="preserve"> - </w:t>
            </w:r>
            <w:r w:rsidRPr="00EC7203">
              <w:rPr>
                <w:iCs/>
                <w:color w:val="auto"/>
              </w:rPr>
              <w:t>Data.gov.sg. Retrieved January 12, 2023, from</w:t>
            </w:r>
            <w:r>
              <w:rPr>
                <w:iCs/>
                <w:color w:val="auto"/>
              </w:rPr>
              <w:t xml:space="preserve"> </w:t>
            </w:r>
          </w:p>
          <w:p w14:paraId="0BFEF73E" w14:textId="77777777" w:rsidR="00B57ED8" w:rsidRPr="002B5587" w:rsidRDefault="00BD5508" w:rsidP="00882714">
            <w:pPr>
              <w:spacing w:after="112" w:line="259" w:lineRule="auto"/>
              <w:ind w:left="0" w:firstLine="0"/>
              <w:jc w:val="left"/>
              <w:rPr>
                <w:color w:val="000000" w:themeColor="hyperlink"/>
                <w:u w:val="single"/>
              </w:rPr>
            </w:pPr>
            <w:hyperlink r:id="rId66" w:history="1">
              <w:r w:rsidR="00B57ED8" w:rsidRPr="00C4147E">
                <w:rPr>
                  <w:rStyle w:val="Hyperlink"/>
                  <w:color w:val="0070C0"/>
                </w:rPr>
                <w:t>https://data.gov.sg/dataset/government-recurrent-expenditure-on-education</w:t>
              </w:r>
            </w:hyperlink>
          </w:p>
        </w:tc>
        <w:tc>
          <w:tcPr>
            <w:tcW w:w="3781" w:type="dxa"/>
          </w:tcPr>
          <w:p w14:paraId="4F5FBF25" w14:textId="77777777" w:rsidR="00B57ED8" w:rsidRDefault="00B57ED8" w:rsidP="00882714">
            <w:pPr>
              <w:spacing w:after="112" w:line="259" w:lineRule="auto"/>
              <w:ind w:left="0" w:firstLine="0"/>
              <w:jc w:val="left"/>
              <w:rPr>
                <w:iCs/>
                <w:color w:val="auto"/>
              </w:rPr>
            </w:pPr>
            <w:r>
              <w:rPr>
                <w:iCs/>
                <w:color w:val="auto"/>
              </w:rPr>
              <w:t xml:space="preserve">Evidence for: </w:t>
            </w:r>
            <w:r w:rsidRPr="0055775D">
              <w:rPr>
                <w:b/>
                <w:bCs/>
                <w:iCs/>
                <w:color w:val="auto"/>
              </w:rPr>
              <w:t>Government Expenditure</w:t>
            </w:r>
          </w:p>
          <w:p w14:paraId="2734BC12" w14:textId="77777777" w:rsidR="00B57ED8" w:rsidRPr="006B143E" w:rsidRDefault="00B57ED8" w:rsidP="00882714">
            <w:pPr>
              <w:spacing w:after="112" w:line="259" w:lineRule="auto"/>
              <w:ind w:left="0" w:firstLine="0"/>
              <w:jc w:val="left"/>
              <w:rPr>
                <w:iCs/>
                <w:color w:val="auto"/>
              </w:rPr>
            </w:pPr>
            <w:r w:rsidRPr="006B143E">
              <w:rPr>
                <w:iCs/>
                <w:color w:val="auto"/>
              </w:rPr>
              <w:t>The recurrent amount spent by government on education</w:t>
            </w:r>
            <w:r>
              <w:rPr>
                <w:iCs/>
                <w:color w:val="auto"/>
              </w:rPr>
              <w:t xml:space="preserve"> by type and educational institutions annually from </w:t>
            </w:r>
            <w:r w:rsidRPr="00A81372">
              <w:rPr>
                <w:color w:val="auto"/>
              </w:rPr>
              <w:t>January 1, 1981, to December 31, 2021</w:t>
            </w:r>
            <w:r>
              <w:rPr>
                <w:iCs/>
                <w:color w:val="auto"/>
              </w:rPr>
              <w:t>.</w:t>
            </w:r>
          </w:p>
          <w:p w14:paraId="2D1FB8E9" w14:textId="77777777" w:rsidR="00B57ED8" w:rsidRPr="00207153" w:rsidRDefault="00B57ED8" w:rsidP="00882714">
            <w:pPr>
              <w:spacing w:after="112" w:line="259" w:lineRule="auto"/>
              <w:ind w:left="0" w:firstLine="0"/>
              <w:jc w:val="left"/>
              <w:rPr>
                <w:iCs/>
                <w:color w:val="auto"/>
              </w:rPr>
            </w:pPr>
          </w:p>
        </w:tc>
      </w:tr>
      <w:tr w:rsidR="00B57ED8" w14:paraId="66BA8641" w14:textId="77777777" w:rsidTr="00882714">
        <w:tc>
          <w:tcPr>
            <w:tcW w:w="567" w:type="dxa"/>
            <w:gridSpan w:val="2"/>
          </w:tcPr>
          <w:p w14:paraId="306E53F5" w14:textId="77777777" w:rsidR="00B57ED8" w:rsidRDefault="00B57ED8" w:rsidP="00882714">
            <w:pPr>
              <w:spacing w:after="112" w:line="259" w:lineRule="auto"/>
              <w:ind w:left="0" w:firstLine="0"/>
              <w:jc w:val="center"/>
              <w:rPr>
                <w:iCs/>
                <w:color w:val="auto"/>
              </w:rPr>
            </w:pPr>
            <w:r>
              <w:rPr>
                <w:iCs/>
                <w:color w:val="auto"/>
              </w:rPr>
              <w:t>13</w:t>
            </w:r>
          </w:p>
        </w:tc>
        <w:tc>
          <w:tcPr>
            <w:tcW w:w="4678" w:type="dxa"/>
          </w:tcPr>
          <w:p w14:paraId="1397A856" w14:textId="77777777" w:rsidR="00B57ED8" w:rsidRDefault="00B57ED8" w:rsidP="00882714">
            <w:pPr>
              <w:spacing w:after="112" w:line="259" w:lineRule="auto"/>
              <w:ind w:left="0" w:firstLine="0"/>
              <w:jc w:val="left"/>
              <w:rPr>
                <w:b/>
                <w:bCs/>
                <w:iCs/>
                <w:color w:val="auto"/>
              </w:rPr>
            </w:pPr>
            <w:r>
              <w:rPr>
                <w:b/>
                <w:bCs/>
                <w:iCs/>
                <w:color w:val="auto"/>
              </w:rPr>
              <w:t>Polytechnic Diploma Courses Graduates by Course &amp; Sex</w:t>
            </w:r>
          </w:p>
          <w:p w14:paraId="3C21A5E9" w14:textId="77777777" w:rsidR="00B57ED8" w:rsidRDefault="00B57ED8" w:rsidP="00882714">
            <w:pPr>
              <w:spacing w:after="112" w:line="259" w:lineRule="auto"/>
              <w:ind w:left="0" w:firstLine="0"/>
              <w:jc w:val="left"/>
              <w:rPr>
                <w:iCs/>
                <w:color w:val="auto"/>
              </w:rPr>
            </w:pPr>
            <w:r>
              <w:rPr>
                <w:iCs/>
                <w:color w:val="auto"/>
              </w:rPr>
              <w:t>Singapore Department of Statistics</w:t>
            </w:r>
            <w:r w:rsidRPr="00EC7203">
              <w:rPr>
                <w:iCs/>
                <w:color w:val="auto"/>
              </w:rPr>
              <w:t>. (</w:t>
            </w:r>
            <w:r w:rsidRPr="00583DAD">
              <w:rPr>
                <w:iCs/>
                <w:color w:val="auto"/>
              </w:rPr>
              <w:t>25 Feb 2022</w:t>
            </w:r>
            <w:r w:rsidRPr="00EC7203">
              <w:rPr>
                <w:iCs/>
                <w:color w:val="auto"/>
              </w:rPr>
              <w:t xml:space="preserve">). </w:t>
            </w:r>
            <w:r w:rsidRPr="003C78D5">
              <w:rPr>
                <w:rStyle w:val="selectable-text"/>
                <w:rFonts w:asciiTheme="minorHAnsi" w:hAnsiTheme="minorHAnsi" w:cstheme="minorHAnsi"/>
                <w:i/>
                <w:iCs/>
              </w:rPr>
              <w:t>(DOS) |</w:t>
            </w:r>
            <w:r w:rsidRPr="00C3025F">
              <w:rPr>
                <w:rStyle w:val="selectable-text"/>
                <w:rFonts w:asciiTheme="minorHAnsi" w:hAnsiTheme="minorHAnsi" w:cstheme="minorHAnsi"/>
              </w:rPr>
              <w:t xml:space="preserve"> </w:t>
            </w:r>
            <w:r w:rsidRPr="00C3025F">
              <w:rPr>
                <w:rStyle w:val="selectable-text"/>
                <w:rFonts w:asciiTheme="minorHAnsi" w:hAnsiTheme="minorHAnsi" w:cstheme="minorHAnsi"/>
                <w:i/>
              </w:rPr>
              <w:t xml:space="preserve">SingStat TableBuilder </w:t>
            </w:r>
            <w:r>
              <w:rPr>
                <w:iCs/>
                <w:color w:val="auto"/>
              </w:rPr>
              <w:t xml:space="preserve">- </w:t>
            </w:r>
            <w:r w:rsidRPr="00B84A0E">
              <w:rPr>
                <w:i/>
                <w:color w:val="auto"/>
              </w:rPr>
              <w:t xml:space="preserve">Graduates from Polytechnic Diploma Courses </w:t>
            </w:r>
            <w:proofErr w:type="gramStart"/>
            <w:r w:rsidRPr="00B84A0E">
              <w:rPr>
                <w:i/>
                <w:color w:val="auto"/>
              </w:rPr>
              <w:t>By</w:t>
            </w:r>
            <w:proofErr w:type="gramEnd"/>
            <w:r w:rsidRPr="00B84A0E">
              <w:rPr>
                <w:i/>
                <w:color w:val="auto"/>
              </w:rPr>
              <w:t xml:space="preserve"> Type Of Course And Sex</w:t>
            </w:r>
            <w:r>
              <w:rPr>
                <w:iCs/>
                <w:color w:val="auto"/>
              </w:rPr>
              <w:t xml:space="preserve"> – Tablebuilder.singstat.gov.sg</w:t>
            </w:r>
            <w:r w:rsidRPr="00EC7203">
              <w:rPr>
                <w:iCs/>
                <w:color w:val="auto"/>
              </w:rPr>
              <w:t>. Retrieved January 12, 2023, from</w:t>
            </w:r>
            <w:r>
              <w:rPr>
                <w:iCs/>
                <w:color w:val="auto"/>
              </w:rPr>
              <w:t xml:space="preserve"> </w:t>
            </w:r>
          </w:p>
          <w:p w14:paraId="71E6BE19" w14:textId="77777777" w:rsidR="00B57ED8" w:rsidRDefault="00BD5508" w:rsidP="00882714">
            <w:pPr>
              <w:spacing w:after="112" w:line="259" w:lineRule="auto"/>
              <w:ind w:left="0" w:firstLine="0"/>
              <w:jc w:val="left"/>
              <w:rPr>
                <w:b/>
                <w:bCs/>
                <w:iCs/>
                <w:color w:val="auto"/>
              </w:rPr>
            </w:pPr>
            <w:hyperlink r:id="rId67" w:history="1">
              <w:r w:rsidR="00B57ED8" w:rsidRPr="00C4147E">
                <w:rPr>
                  <w:rStyle w:val="Hyperlink"/>
                  <w:color w:val="0070C0"/>
                </w:rPr>
                <w:t>https://tablebuilder.singstat.gov.sg/table/TS/M850501</w:t>
              </w:r>
            </w:hyperlink>
          </w:p>
        </w:tc>
        <w:tc>
          <w:tcPr>
            <w:tcW w:w="3781" w:type="dxa"/>
          </w:tcPr>
          <w:p w14:paraId="3C17B8D9" w14:textId="77777777" w:rsidR="00B57ED8" w:rsidRDefault="00B57ED8" w:rsidP="00882714">
            <w:pPr>
              <w:spacing w:after="112" w:line="259" w:lineRule="auto"/>
              <w:ind w:left="0" w:firstLine="0"/>
              <w:jc w:val="left"/>
              <w:rPr>
                <w:iCs/>
                <w:color w:val="auto"/>
              </w:rPr>
            </w:pPr>
            <w:r>
              <w:rPr>
                <w:iCs/>
                <w:color w:val="auto"/>
              </w:rPr>
              <w:t xml:space="preserve">Evidence for: </w:t>
            </w:r>
            <w:r w:rsidRPr="00E3570A">
              <w:rPr>
                <w:b/>
                <w:bCs/>
                <w:iCs/>
                <w:color w:val="auto"/>
              </w:rPr>
              <w:t>Graduation Rates</w:t>
            </w:r>
          </w:p>
          <w:p w14:paraId="751B28BB" w14:textId="77777777" w:rsidR="00B57ED8" w:rsidRPr="002716CC" w:rsidRDefault="00B57ED8" w:rsidP="00882714">
            <w:pPr>
              <w:spacing w:after="112" w:line="259" w:lineRule="auto"/>
              <w:ind w:left="0" w:firstLine="0"/>
              <w:jc w:val="left"/>
              <w:rPr>
                <w:iCs/>
                <w:color w:val="auto"/>
              </w:rPr>
            </w:pPr>
            <w:r w:rsidRPr="002716CC">
              <w:rPr>
                <w:iCs/>
                <w:color w:val="auto"/>
              </w:rPr>
              <w:t>Graduates From Polytechnic Diploma Courses by Type Of Course And Sex</w:t>
            </w:r>
            <w:r>
              <w:rPr>
                <w:iCs/>
                <w:color w:val="auto"/>
              </w:rPr>
              <w:t xml:space="preserve"> numbers annually from </w:t>
            </w:r>
            <w:r w:rsidRPr="00A81372">
              <w:rPr>
                <w:color w:val="auto"/>
              </w:rPr>
              <w:t>1993 – 2020</w:t>
            </w:r>
            <w:r>
              <w:rPr>
                <w:iCs/>
                <w:color w:val="auto"/>
              </w:rPr>
              <w:t>.</w:t>
            </w:r>
          </w:p>
          <w:p w14:paraId="2DF68E36" w14:textId="77777777" w:rsidR="00B57ED8" w:rsidRPr="006B143E" w:rsidRDefault="00B57ED8" w:rsidP="00882714">
            <w:pPr>
              <w:spacing w:after="112" w:line="259" w:lineRule="auto"/>
              <w:ind w:left="0" w:firstLine="0"/>
              <w:jc w:val="left"/>
              <w:rPr>
                <w:iCs/>
                <w:color w:val="auto"/>
              </w:rPr>
            </w:pPr>
          </w:p>
        </w:tc>
      </w:tr>
      <w:tr w:rsidR="00B57ED8" w14:paraId="0BD60021" w14:textId="77777777" w:rsidTr="00882714">
        <w:tc>
          <w:tcPr>
            <w:tcW w:w="567" w:type="dxa"/>
            <w:gridSpan w:val="2"/>
          </w:tcPr>
          <w:p w14:paraId="1CBD673F" w14:textId="77777777" w:rsidR="00B57ED8" w:rsidRDefault="00B57ED8" w:rsidP="00882714">
            <w:pPr>
              <w:spacing w:after="112" w:line="259" w:lineRule="auto"/>
              <w:ind w:left="0" w:firstLine="0"/>
              <w:jc w:val="center"/>
              <w:rPr>
                <w:iCs/>
                <w:color w:val="auto"/>
              </w:rPr>
            </w:pPr>
            <w:r>
              <w:rPr>
                <w:iCs/>
                <w:color w:val="auto"/>
              </w:rPr>
              <w:t>1</w:t>
            </w:r>
            <w:r>
              <w:rPr>
                <w:color w:val="auto"/>
              </w:rPr>
              <w:t>4</w:t>
            </w:r>
          </w:p>
        </w:tc>
        <w:tc>
          <w:tcPr>
            <w:tcW w:w="4678" w:type="dxa"/>
          </w:tcPr>
          <w:p w14:paraId="292EAA7D" w14:textId="77777777" w:rsidR="00B57ED8" w:rsidRDefault="00B57ED8" w:rsidP="00882714">
            <w:pPr>
              <w:spacing w:after="112" w:line="259" w:lineRule="auto"/>
              <w:ind w:left="0" w:firstLine="0"/>
              <w:jc w:val="left"/>
              <w:rPr>
                <w:b/>
                <w:bCs/>
                <w:iCs/>
                <w:color w:val="auto"/>
              </w:rPr>
            </w:pPr>
            <w:r>
              <w:rPr>
                <w:b/>
                <w:bCs/>
                <w:iCs/>
                <w:color w:val="auto"/>
              </w:rPr>
              <w:t>Polytechnic Advanced Diploma Courses Graduates by Course</w:t>
            </w:r>
          </w:p>
          <w:p w14:paraId="7E4F45A3" w14:textId="77777777" w:rsidR="00B57ED8" w:rsidRDefault="00B57ED8" w:rsidP="00882714">
            <w:pPr>
              <w:spacing w:after="112" w:line="259" w:lineRule="auto"/>
              <w:ind w:left="0" w:firstLine="0"/>
              <w:jc w:val="left"/>
              <w:rPr>
                <w:iCs/>
                <w:color w:val="auto"/>
              </w:rPr>
            </w:pPr>
            <w:r>
              <w:rPr>
                <w:iCs/>
                <w:color w:val="auto"/>
              </w:rPr>
              <w:t>Singapore Department of Statistics</w:t>
            </w:r>
            <w:r w:rsidRPr="00EC7203">
              <w:rPr>
                <w:iCs/>
                <w:color w:val="auto"/>
              </w:rPr>
              <w:t>. (</w:t>
            </w:r>
            <w:r w:rsidRPr="00583DAD">
              <w:rPr>
                <w:iCs/>
                <w:color w:val="auto"/>
              </w:rPr>
              <w:t>25 Feb 2022</w:t>
            </w:r>
            <w:r w:rsidRPr="00EC7203">
              <w:rPr>
                <w:iCs/>
                <w:color w:val="auto"/>
              </w:rPr>
              <w:t xml:space="preserve">). </w:t>
            </w:r>
            <w:r w:rsidRPr="003C78D5">
              <w:rPr>
                <w:rStyle w:val="selectable-text"/>
                <w:rFonts w:asciiTheme="minorHAnsi" w:hAnsiTheme="minorHAnsi" w:cstheme="minorHAnsi"/>
                <w:i/>
                <w:iCs/>
              </w:rPr>
              <w:t>(DOS) |</w:t>
            </w:r>
            <w:r w:rsidRPr="00C3025F">
              <w:rPr>
                <w:rStyle w:val="selectable-text"/>
                <w:rFonts w:asciiTheme="minorHAnsi" w:hAnsiTheme="minorHAnsi" w:cstheme="minorHAnsi"/>
              </w:rPr>
              <w:t xml:space="preserve"> </w:t>
            </w:r>
            <w:r w:rsidRPr="00C3025F">
              <w:rPr>
                <w:rStyle w:val="selectable-text"/>
                <w:rFonts w:asciiTheme="minorHAnsi" w:hAnsiTheme="minorHAnsi" w:cstheme="minorHAnsi"/>
                <w:i/>
              </w:rPr>
              <w:t xml:space="preserve">SingStat TableBuilder </w:t>
            </w:r>
            <w:r>
              <w:rPr>
                <w:iCs/>
                <w:color w:val="auto"/>
              </w:rPr>
              <w:t xml:space="preserve">- </w:t>
            </w:r>
            <w:r w:rsidRPr="00B84A0E">
              <w:rPr>
                <w:i/>
                <w:color w:val="auto"/>
              </w:rPr>
              <w:t xml:space="preserve">Graduates </w:t>
            </w:r>
            <w:proofErr w:type="gramStart"/>
            <w:r w:rsidRPr="00B84A0E">
              <w:rPr>
                <w:i/>
                <w:color w:val="auto"/>
              </w:rPr>
              <w:t>From</w:t>
            </w:r>
            <w:proofErr w:type="gramEnd"/>
            <w:r w:rsidRPr="00B84A0E">
              <w:rPr>
                <w:i/>
                <w:color w:val="auto"/>
              </w:rPr>
              <w:t xml:space="preserve"> Polytechnic Advanced Diploma Courses By Type Of Course</w:t>
            </w:r>
            <w:r w:rsidRPr="00E148EF">
              <w:rPr>
                <w:iCs/>
                <w:color w:val="auto"/>
              </w:rPr>
              <w:t xml:space="preserve"> </w:t>
            </w:r>
            <w:r>
              <w:rPr>
                <w:iCs/>
                <w:color w:val="auto"/>
              </w:rPr>
              <w:t>– Tablebuilder.singstat.gov.sg</w:t>
            </w:r>
            <w:r w:rsidRPr="00EC7203">
              <w:rPr>
                <w:iCs/>
                <w:color w:val="auto"/>
              </w:rPr>
              <w:t>. Retrieved January 12, 2023, from</w:t>
            </w:r>
            <w:r>
              <w:rPr>
                <w:iCs/>
                <w:color w:val="auto"/>
              </w:rPr>
              <w:t xml:space="preserve"> </w:t>
            </w:r>
          </w:p>
          <w:p w14:paraId="422F8250" w14:textId="77777777" w:rsidR="00B57ED8" w:rsidRDefault="00BD5508" w:rsidP="00882714">
            <w:pPr>
              <w:spacing w:after="112" w:line="259" w:lineRule="auto"/>
              <w:ind w:left="0" w:firstLine="0"/>
              <w:jc w:val="left"/>
              <w:rPr>
                <w:b/>
                <w:bCs/>
                <w:iCs/>
                <w:color w:val="auto"/>
              </w:rPr>
            </w:pPr>
            <w:hyperlink r:id="rId68" w:history="1">
              <w:r w:rsidR="00B57ED8" w:rsidRPr="00C4147E">
                <w:rPr>
                  <w:rStyle w:val="Hyperlink"/>
                  <w:color w:val="0070C0"/>
                </w:rPr>
                <w:t>https://tablebuilder.singstat.gov.sg/table/TS/M850541</w:t>
              </w:r>
            </w:hyperlink>
          </w:p>
        </w:tc>
        <w:tc>
          <w:tcPr>
            <w:tcW w:w="3781" w:type="dxa"/>
          </w:tcPr>
          <w:p w14:paraId="33A719E5" w14:textId="77777777" w:rsidR="00B57ED8" w:rsidRDefault="00B57ED8" w:rsidP="00882714">
            <w:pPr>
              <w:spacing w:after="112" w:line="259" w:lineRule="auto"/>
              <w:ind w:left="0" w:firstLine="0"/>
              <w:jc w:val="left"/>
              <w:rPr>
                <w:iCs/>
                <w:color w:val="auto"/>
              </w:rPr>
            </w:pPr>
            <w:r>
              <w:rPr>
                <w:iCs/>
                <w:color w:val="auto"/>
              </w:rPr>
              <w:t xml:space="preserve">Evidence for: </w:t>
            </w:r>
            <w:r w:rsidRPr="00E3570A">
              <w:rPr>
                <w:b/>
                <w:bCs/>
                <w:iCs/>
                <w:color w:val="auto"/>
              </w:rPr>
              <w:t>Graduation Rates</w:t>
            </w:r>
          </w:p>
          <w:p w14:paraId="2C993012" w14:textId="77777777" w:rsidR="00B57ED8" w:rsidRPr="006B143E" w:rsidRDefault="00B57ED8" w:rsidP="00882714">
            <w:pPr>
              <w:spacing w:after="112" w:line="259" w:lineRule="auto"/>
              <w:ind w:left="0" w:firstLine="0"/>
              <w:jc w:val="left"/>
              <w:rPr>
                <w:iCs/>
                <w:color w:val="auto"/>
              </w:rPr>
            </w:pPr>
            <w:r w:rsidRPr="00733B35">
              <w:rPr>
                <w:iCs/>
                <w:color w:val="auto"/>
              </w:rPr>
              <w:t xml:space="preserve">Graduates From Polytechnic </w:t>
            </w:r>
            <w:r>
              <w:rPr>
                <w:iCs/>
                <w:color w:val="auto"/>
              </w:rPr>
              <w:t>Advanced</w:t>
            </w:r>
            <w:r w:rsidRPr="00733B35">
              <w:rPr>
                <w:iCs/>
                <w:color w:val="auto"/>
              </w:rPr>
              <w:t xml:space="preserve"> Diploma Courses by Course numbers annually from </w:t>
            </w:r>
            <w:r w:rsidRPr="00A81372">
              <w:rPr>
                <w:color w:val="auto"/>
              </w:rPr>
              <w:t>1993 – 2020</w:t>
            </w:r>
            <w:r>
              <w:rPr>
                <w:iCs/>
                <w:color w:val="auto"/>
              </w:rPr>
              <w:t>.</w:t>
            </w:r>
          </w:p>
        </w:tc>
      </w:tr>
      <w:tr w:rsidR="00B57ED8" w14:paraId="2C36176A" w14:textId="77777777" w:rsidTr="00882714">
        <w:tc>
          <w:tcPr>
            <w:tcW w:w="567" w:type="dxa"/>
            <w:gridSpan w:val="2"/>
          </w:tcPr>
          <w:p w14:paraId="2BCFA072" w14:textId="77777777" w:rsidR="00B57ED8" w:rsidRDefault="00B57ED8" w:rsidP="00882714">
            <w:pPr>
              <w:spacing w:after="112" w:line="259" w:lineRule="auto"/>
              <w:ind w:left="0" w:firstLine="0"/>
              <w:jc w:val="center"/>
              <w:rPr>
                <w:iCs/>
                <w:color w:val="auto"/>
              </w:rPr>
            </w:pPr>
            <w:r>
              <w:rPr>
                <w:iCs/>
                <w:color w:val="auto"/>
              </w:rPr>
              <w:t>1</w:t>
            </w:r>
            <w:r>
              <w:rPr>
                <w:color w:val="auto"/>
              </w:rPr>
              <w:t>5</w:t>
            </w:r>
          </w:p>
        </w:tc>
        <w:tc>
          <w:tcPr>
            <w:tcW w:w="4678" w:type="dxa"/>
          </w:tcPr>
          <w:p w14:paraId="574B0091" w14:textId="77777777" w:rsidR="00B57ED8" w:rsidRDefault="00B57ED8" w:rsidP="00882714">
            <w:pPr>
              <w:spacing w:after="112" w:line="259" w:lineRule="auto"/>
              <w:ind w:left="0" w:firstLine="0"/>
              <w:jc w:val="left"/>
              <w:rPr>
                <w:b/>
                <w:bCs/>
                <w:iCs/>
                <w:color w:val="auto"/>
              </w:rPr>
            </w:pPr>
            <w:r>
              <w:rPr>
                <w:b/>
                <w:bCs/>
                <w:iCs/>
                <w:color w:val="auto"/>
              </w:rPr>
              <w:t>University First Degree Courses Graduates by Course &amp; Sex</w:t>
            </w:r>
          </w:p>
          <w:p w14:paraId="73619BA1" w14:textId="77777777" w:rsidR="00B57ED8" w:rsidRDefault="00B57ED8" w:rsidP="00882714">
            <w:pPr>
              <w:spacing w:after="112" w:line="259" w:lineRule="auto"/>
              <w:ind w:left="0" w:firstLine="0"/>
              <w:jc w:val="left"/>
              <w:rPr>
                <w:iCs/>
                <w:color w:val="auto"/>
              </w:rPr>
            </w:pPr>
            <w:r>
              <w:rPr>
                <w:iCs/>
                <w:color w:val="auto"/>
              </w:rPr>
              <w:t>Singapore Department of Statistics</w:t>
            </w:r>
            <w:r w:rsidRPr="00EC7203">
              <w:rPr>
                <w:iCs/>
                <w:color w:val="auto"/>
              </w:rPr>
              <w:t>. (</w:t>
            </w:r>
            <w:r w:rsidRPr="00583DAD">
              <w:rPr>
                <w:iCs/>
                <w:color w:val="auto"/>
              </w:rPr>
              <w:t>25 Feb 2022</w:t>
            </w:r>
            <w:r w:rsidRPr="00EC7203">
              <w:rPr>
                <w:iCs/>
                <w:color w:val="auto"/>
              </w:rPr>
              <w:t xml:space="preserve">). </w:t>
            </w:r>
            <w:r w:rsidRPr="003C78D5">
              <w:rPr>
                <w:rStyle w:val="selectable-text"/>
                <w:rFonts w:asciiTheme="minorHAnsi" w:hAnsiTheme="minorHAnsi" w:cstheme="minorHAnsi"/>
                <w:i/>
                <w:iCs/>
              </w:rPr>
              <w:t>(DOS) |</w:t>
            </w:r>
            <w:r w:rsidRPr="00C3025F">
              <w:rPr>
                <w:rStyle w:val="selectable-text"/>
                <w:rFonts w:asciiTheme="minorHAnsi" w:hAnsiTheme="minorHAnsi" w:cstheme="minorHAnsi"/>
              </w:rPr>
              <w:t xml:space="preserve"> </w:t>
            </w:r>
            <w:r w:rsidRPr="00C3025F">
              <w:rPr>
                <w:rStyle w:val="selectable-text"/>
                <w:rFonts w:asciiTheme="minorHAnsi" w:hAnsiTheme="minorHAnsi" w:cstheme="minorHAnsi"/>
                <w:i/>
              </w:rPr>
              <w:t xml:space="preserve">SingStat TableBuilder </w:t>
            </w:r>
            <w:r>
              <w:rPr>
                <w:iCs/>
                <w:color w:val="auto"/>
              </w:rPr>
              <w:t xml:space="preserve">- </w:t>
            </w:r>
            <w:r w:rsidRPr="00B84A0E">
              <w:rPr>
                <w:i/>
                <w:color w:val="auto"/>
              </w:rPr>
              <w:t xml:space="preserve">Graduates from University First Degree Courses </w:t>
            </w:r>
            <w:proofErr w:type="gramStart"/>
            <w:r w:rsidRPr="00B84A0E">
              <w:rPr>
                <w:i/>
                <w:color w:val="auto"/>
              </w:rPr>
              <w:t>By</w:t>
            </w:r>
            <w:proofErr w:type="gramEnd"/>
            <w:r w:rsidRPr="00B84A0E">
              <w:rPr>
                <w:i/>
                <w:color w:val="auto"/>
              </w:rPr>
              <w:t xml:space="preserve"> Type Of Course And Sex</w:t>
            </w:r>
            <w:r>
              <w:rPr>
                <w:iCs/>
                <w:color w:val="auto"/>
              </w:rPr>
              <w:t xml:space="preserve"> – Tablebuilder.singstat.gov.sg</w:t>
            </w:r>
            <w:r w:rsidRPr="00EC7203">
              <w:rPr>
                <w:iCs/>
                <w:color w:val="auto"/>
              </w:rPr>
              <w:t>. Retrieved January 12, 2023, from</w:t>
            </w:r>
            <w:r>
              <w:rPr>
                <w:iCs/>
                <w:color w:val="auto"/>
              </w:rPr>
              <w:t xml:space="preserve"> </w:t>
            </w:r>
          </w:p>
          <w:p w14:paraId="029C7158" w14:textId="77777777" w:rsidR="00B57ED8" w:rsidRDefault="00BD5508" w:rsidP="00882714">
            <w:pPr>
              <w:spacing w:after="112" w:line="259" w:lineRule="auto"/>
              <w:ind w:left="0" w:firstLine="0"/>
              <w:jc w:val="left"/>
              <w:rPr>
                <w:b/>
                <w:bCs/>
                <w:iCs/>
                <w:color w:val="auto"/>
              </w:rPr>
            </w:pPr>
            <w:hyperlink r:id="rId69" w:history="1">
              <w:r w:rsidR="00B57ED8" w:rsidRPr="00C4147E">
                <w:rPr>
                  <w:rStyle w:val="Hyperlink"/>
                  <w:color w:val="0070C0"/>
                </w:rPr>
                <w:t>https://tablebuilder.singstat.gov.sg/table/TS/M850511</w:t>
              </w:r>
            </w:hyperlink>
          </w:p>
        </w:tc>
        <w:tc>
          <w:tcPr>
            <w:tcW w:w="3781" w:type="dxa"/>
          </w:tcPr>
          <w:p w14:paraId="46B4E834" w14:textId="77777777" w:rsidR="00B57ED8" w:rsidRDefault="00B57ED8" w:rsidP="00882714">
            <w:pPr>
              <w:spacing w:after="112" w:line="259" w:lineRule="auto"/>
              <w:ind w:left="0" w:firstLine="0"/>
              <w:jc w:val="left"/>
              <w:rPr>
                <w:iCs/>
                <w:color w:val="auto"/>
              </w:rPr>
            </w:pPr>
            <w:r>
              <w:rPr>
                <w:iCs/>
                <w:color w:val="auto"/>
              </w:rPr>
              <w:t>Evidence for:</w:t>
            </w:r>
            <w:r w:rsidRPr="00E3570A">
              <w:rPr>
                <w:b/>
                <w:bCs/>
                <w:iCs/>
                <w:color w:val="auto"/>
              </w:rPr>
              <w:t xml:space="preserve"> Graduation Rates</w:t>
            </w:r>
          </w:p>
          <w:p w14:paraId="253CE551" w14:textId="77777777" w:rsidR="00B57ED8" w:rsidRPr="006B143E" w:rsidRDefault="00B57ED8" w:rsidP="00882714">
            <w:pPr>
              <w:spacing w:after="112" w:line="259" w:lineRule="auto"/>
              <w:ind w:left="0" w:firstLine="0"/>
              <w:jc w:val="left"/>
              <w:rPr>
                <w:iCs/>
                <w:color w:val="auto"/>
              </w:rPr>
            </w:pPr>
            <w:r w:rsidRPr="00733B35">
              <w:rPr>
                <w:iCs/>
                <w:color w:val="auto"/>
              </w:rPr>
              <w:t xml:space="preserve">Graduates From </w:t>
            </w:r>
            <w:r>
              <w:rPr>
                <w:iCs/>
                <w:color w:val="auto"/>
              </w:rPr>
              <w:t>University First Degree Courses by Type of Course and Sex</w:t>
            </w:r>
            <w:r w:rsidRPr="00733B35">
              <w:rPr>
                <w:iCs/>
                <w:color w:val="auto"/>
              </w:rPr>
              <w:t xml:space="preserve"> </w:t>
            </w:r>
            <w:r>
              <w:rPr>
                <w:iCs/>
                <w:color w:val="auto"/>
              </w:rPr>
              <w:t xml:space="preserve">numbers </w:t>
            </w:r>
            <w:r w:rsidRPr="00733B35">
              <w:rPr>
                <w:iCs/>
                <w:color w:val="auto"/>
              </w:rPr>
              <w:t xml:space="preserve">annually from </w:t>
            </w:r>
            <w:r w:rsidRPr="00A81372">
              <w:rPr>
                <w:color w:val="auto"/>
              </w:rPr>
              <w:t>1993 – 2020</w:t>
            </w:r>
            <w:r w:rsidRPr="00733B35">
              <w:rPr>
                <w:iCs/>
                <w:color w:val="auto"/>
              </w:rPr>
              <w:t>.</w:t>
            </w:r>
          </w:p>
        </w:tc>
      </w:tr>
      <w:tr w:rsidR="00B57ED8" w14:paraId="2788C338" w14:textId="77777777" w:rsidTr="00882714">
        <w:tc>
          <w:tcPr>
            <w:tcW w:w="567" w:type="dxa"/>
            <w:gridSpan w:val="2"/>
          </w:tcPr>
          <w:p w14:paraId="322CFFD2" w14:textId="77777777" w:rsidR="00B57ED8" w:rsidRDefault="00B57ED8" w:rsidP="00882714">
            <w:pPr>
              <w:spacing w:after="112" w:line="259" w:lineRule="auto"/>
              <w:ind w:left="0" w:firstLine="0"/>
              <w:jc w:val="center"/>
              <w:rPr>
                <w:iCs/>
                <w:color w:val="auto"/>
              </w:rPr>
            </w:pPr>
            <w:r>
              <w:rPr>
                <w:iCs/>
                <w:color w:val="auto"/>
              </w:rPr>
              <w:t>1</w:t>
            </w:r>
            <w:r>
              <w:rPr>
                <w:color w:val="auto"/>
              </w:rPr>
              <w:t>6</w:t>
            </w:r>
          </w:p>
        </w:tc>
        <w:tc>
          <w:tcPr>
            <w:tcW w:w="4678" w:type="dxa"/>
          </w:tcPr>
          <w:p w14:paraId="035EEB9E" w14:textId="77777777" w:rsidR="00B57ED8" w:rsidRDefault="00B57ED8" w:rsidP="00882714">
            <w:pPr>
              <w:spacing w:after="112" w:line="259" w:lineRule="auto"/>
              <w:ind w:left="0" w:firstLine="0"/>
              <w:jc w:val="left"/>
              <w:rPr>
                <w:b/>
                <w:bCs/>
                <w:iCs/>
                <w:color w:val="auto"/>
              </w:rPr>
            </w:pPr>
            <w:r w:rsidRPr="007C5FE5">
              <w:rPr>
                <w:b/>
                <w:bCs/>
                <w:iCs/>
                <w:color w:val="auto"/>
              </w:rPr>
              <w:t xml:space="preserve">Higher Degree Courses </w:t>
            </w:r>
            <w:r>
              <w:rPr>
                <w:b/>
                <w:bCs/>
                <w:iCs/>
                <w:color w:val="auto"/>
              </w:rPr>
              <w:t xml:space="preserve">Graduates </w:t>
            </w:r>
            <w:r w:rsidRPr="007C5FE5">
              <w:rPr>
                <w:b/>
                <w:bCs/>
                <w:iCs/>
                <w:color w:val="auto"/>
              </w:rPr>
              <w:t>by Course</w:t>
            </w:r>
          </w:p>
          <w:p w14:paraId="6B81B515" w14:textId="77777777" w:rsidR="00B57ED8" w:rsidRDefault="00B57ED8" w:rsidP="00882714">
            <w:pPr>
              <w:spacing w:after="112" w:line="259" w:lineRule="auto"/>
              <w:ind w:left="0" w:firstLine="0"/>
              <w:jc w:val="left"/>
              <w:rPr>
                <w:iCs/>
                <w:color w:val="auto"/>
              </w:rPr>
            </w:pPr>
            <w:r>
              <w:rPr>
                <w:iCs/>
                <w:color w:val="auto"/>
              </w:rPr>
              <w:t>Singapore Department of Statistics</w:t>
            </w:r>
            <w:r w:rsidRPr="00EC7203">
              <w:rPr>
                <w:iCs/>
                <w:color w:val="auto"/>
              </w:rPr>
              <w:t>. (</w:t>
            </w:r>
            <w:r w:rsidRPr="00583DAD">
              <w:rPr>
                <w:iCs/>
                <w:color w:val="auto"/>
              </w:rPr>
              <w:t>25 Feb 2022</w:t>
            </w:r>
            <w:r w:rsidRPr="00EC7203">
              <w:rPr>
                <w:iCs/>
                <w:color w:val="auto"/>
              </w:rPr>
              <w:t xml:space="preserve">). </w:t>
            </w:r>
            <w:r w:rsidRPr="003C78D5">
              <w:rPr>
                <w:rStyle w:val="selectable-text"/>
                <w:rFonts w:asciiTheme="minorHAnsi" w:hAnsiTheme="minorHAnsi" w:cstheme="minorHAnsi"/>
                <w:i/>
                <w:iCs/>
              </w:rPr>
              <w:t>(DOS) |</w:t>
            </w:r>
            <w:r w:rsidRPr="00C3025F">
              <w:rPr>
                <w:rStyle w:val="selectable-text"/>
                <w:rFonts w:asciiTheme="minorHAnsi" w:hAnsiTheme="minorHAnsi" w:cstheme="minorHAnsi"/>
              </w:rPr>
              <w:t xml:space="preserve"> </w:t>
            </w:r>
            <w:r w:rsidRPr="00C3025F">
              <w:rPr>
                <w:rStyle w:val="selectable-text"/>
                <w:rFonts w:asciiTheme="minorHAnsi" w:hAnsiTheme="minorHAnsi" w:cstheme="minorHAnsi"/>
                <w:i/>
              </w:rPr>
              <w:t xml:space="preserve">SingStat TableBuilder </w:t>
            </w:r>
            <w:r>
              <w:rPr>
                <w:iCs/>
                <w:color w:val="auto"/>
              </w:rPr>
              <w:t xml:space="preserve">- </w:t>
            </w:r>
            <w:r w:rsidRPr="00B84A0E">
              <w:rPr>
                <w:i/>
                <w:color w:val="auto"/>
              </w:rPr>
              <w:t xml:space="preserve">Graduates from Higher Degree Courses </w:t>
            </w:r>
            <w:proofErr w:type="gramStart"/>
            <w:r w:rsidRPr="00B84A0E">
              <w:rPr>
                <w:i/>
                <w:color w:val="auto"/>
              </w:rPr>
              <w:t>By</w:t>
            </w:r>
            <w:proofErr w:type="gramEnd"/>
            <w:r w:rsidRPr="00B84A0E">
              <w:rPr>
                <w:i/>
                <w:color w:val="auto"/>
              </w:rPr>
              <w:t xml:space="preserve"> Type Of Course</w:t>
            </w:r>
            <w:r>
              <w:rPr>
                <w:iCs/>
                <w:color w:val="auto"/>
              </w:rPr>
              <w:t xml:space="preserve"> - Tablebuilder.singstat.gov.sg</w:t>
            </w:r>
            <w:r w:rsidRPr="00EC7203">
              <w:rPr>
                <w:iCs/>
                <w:color w:val="auto"/>
              </w:rPr>
              <w:t>. Retrieved January 12, 2023, from</w:t>
            </w:r>
            <w:r>
              <w:rPr>
                <w:iCs/>
                <w:color w:val="auto"/>
              </w:rPr>
              <w:t xml:space="preserve"> </w:t>
            </w:r>
          </w:p>
          <w:p w14:paraId="6A0CD8AB" w14:textId="77777777" w:rsidR="00B57ED8" w:rsidRDefault="00BD5508" w:rsidP="00882714">
            <w:pPr>
              <w:spacing w:after="112" w:line="259" w:lineRule="auto"/>
              <w:ind w:left="0" w:firstLine="0"/>
              <w:jc w:val="left"/>
              <w:rPr>
                <w:b/>
                <w:bCs/>
                <w:iCs/>
                <w:color w:val="auto"/>
              </w:rPr>
            </w:pPr>
            <w:hyperlink r:id="rId70" w:history="1">
              <w:r w:rsidR="00B57ED8" w:rsidRPr="00C4147E">
                <w:rPr>
                  <w:rStyle w:val="Hyperlink"/>
                  <w:color w:val="0070C0"/>
                </w:rPr>
                <w:t>https://tablebuilder.singstat.gov.sg/table/TS/M850551</w:t>
              </w:r>
            </w:hyperlink>
          </w:p>
        </w:tc>
        <w:tc>
          <w:tcPr>
            <w:tcW w:w="3781" w:type="dxa"/>
          </w:tcPr>
          <w:p w14:paraId="09E103A6" w14:textId="77777777" w:rsidR="00B57ED8" w:rsidRDefault="00B57ED8" w:rsidP="00882714">
            <w:pPr>
              <w:spacing w:after="112" w:line="259" w:lineRule="auto"/>
              <w:ind w:left="0" w:firstLine="0"/>
              <w:jc w:val="left"/>
              <w:rPr>
                <w:iCs/>
                <w:color w:val="auto"/>
              </w:rPr>
            </w:pPr>
            <w:r>
              <w:rPr>
                <w:iCs/>
                <w:color w:val="auto"/>
              </w:rPr>
              <w:t>Evidence for:</w:t>
            </w:r>
            <w:r w:rsidRPr="00E3570A">
              <w:rPr>
                <w:b/>
                <w:bCs/>
                <w:iCs/>
                <w:color w:val="auto"/>
              </w:rPr>
              <w:t xml:space="preserve"> Graduation Rates</w:t>
            </w:r>
          </w:p>
          <w:p w14:paraId="18559D85" w14:textId="77777777" w:rsidR="00B57ED8" w:rsidRPr="006B143E" w:rsidRDefault="00B57ED8" w:rsidP="00882714">
            <w:pPr>
              <w:spacing w:after="112" w:line="259" w:lineRule="auto"/>
              <w:ind w:left="0" w:firstLine="0"/>
              <w:jc w:val="left"/>
              <w:rPr>
                <w:iCs/>
                <w:color w:val="auto"/>
              </w:rPr>
            </w:pPr>
            <w:r>
              <w:rPr>
                <w:iCs/>
                <w:color w:val="auto"/>
              </w:rPr>
              <w:t xml:space="preserve">Graduates From Higher Degree Courses by Type of Course numbers annually from </w:t>
            </w:r>
            <w:r w:rsidRPr="00A81372">
              <w:rPr>
                <w:color w:val="auto"/>
              </w:rPr>
              <w:t>1993 – 2020</w:t>
            </w:r>
            <w:r>
              <w:rPr>
                <w:iCs/>
                <w:color w:val="auto"/>
              </w:rPr>
              <w:t>.</w:t>
            </w:r>
          </w:p>
        </w:tc>
      </w:tr>
      <w:tr w:rsidR="00B57ED8" w14:paraId="16F91830" w14:textId="77777777" w:rsidTr="00882714">
        <w:tc>
          <w:tcPr>
            <w:tcW w:w="567" w:type="dxa"/>
            <w:gridSpan w:val="2"/>
          </w:tcPr>
          <w:p w14:paraId="44B61542" w14:textId="77777777" w:rsidR="00B57ED8" w:rsidRDefault="00B57ED8" w:rsidP="00882714">
            <w:pPr>
              <w:spacing w:after="112" w:line="259" w:lineRule="auto"/>
              <w:ind w:left="0" w:firstLine="0"/>
              <w:jc w:val="center"/>
              <w:rPr>
                <w:iCs/>
                <w:color w:val="auto"/>
              </w:rPr>
            </w:pPr>
            <w:r>
              <w:rPr>
                <w:iCs/>
                <w:color w:val="auto"/>
              </w:rPr>
              <w:t>1</w:t>
            </w:r>
            <w:r>
              <w:rPr>
                <w:color w:val="auto"/>
              </w:rPr>
              <w:t>7</w:t>
            </w:r>
          </w:p>
        </w:tc>
        <w:tc>
          <w:tcPr>
            <w:tcW w:w="4678" w:type="dxa"/>
          </w:tcPr>
          <w:p w14:paraId="185A5D9F" w14:textId="77777777" w:rsidR="00B57ED8" w:rsidRDefault="00B57ED8" w:rsidP="00882714">
            <w:pPr>
              <w:spacing w:after="112" w:line="259" w:lineRule="auto"/>
              <w:ind w:left="0" w:firstLine="0"/>
              <w:jc w:val="left"/>
              <w:rPr>
                <w:b/>
                <w:bCs/>
                <w:iCs/>
                <w:color w:val="auto"/>
              </w:rPr>
            </w:pPr>
            <w:r>
              <w:rPr>
                <w:b/>
                <w:bCs/>
                <w:iCs/>
                <w:color w:val="auto"/>
              </w:rPr>
              <w:t>Education Expenditure Per Student (Government)</w:t>
            </w:r>
          </w:p>
          <w:p w14:paraId="5DC64BAA" w14:textId="77777777" w:rsidR="00B57ED8" w:rsidRDefault="00B57ED8" w:rsidP="00882714">
            <w:pPr>
              <w:spacing w:after="112" w:line="259" w:lineRule="auto"/>
              <w:ind w:left="0" w:firstLine="0"/>
              <w:jc w:val="left"/>
              <w:rPr>
                <w:iCs/>
                <w:color w:val="auto"/>
              </w:rPr>
            </w:pPr>
            <w:r>
              <w:rPr>
                <w:iCs/>
                <w:color w:val="auto"/>
              </w:rPr>
              <w:lastRenderedPageBreak/>
              <w:t>Singapore Department of Statistics</w:t>
            </w:r>
            <w:r w:rsidRPr="00EC7203">
              <w:rPr>
                <w:iCs/>
                <w:color w:val="auto"/>
              </w:rPr>
              <w:t>. (</w:t>
            </w:r>
            <w:r w:rsidRPr="00BB142A">
              <w:rPr>
                <w:iCs/>
                <w:color w:val="auto"/>
              </w:rPr>
              <w:t>21 Oct</w:t>
            </w:r>
            <w:r w:rsidRPr="00583DAD">
              <w:rPr>
                <w:iCs/>
                <w:color w:val="auto"/>
              </w:rPr>
              <w:t xml:space="preserve"> 2022</w:t>
            </w:r>
            <w:r w:rsidRPr="00EC7203">
              <w:rPr>
                <w:iCs/>
                <w:color w:val="auto"/>
              </w:rPr>
              <w:t xml:space="preserve">). </w:t>
            </w:r>
            <w:r w:rsidRPr="003C78D5">
              <w:rPr>
                <w:rStyle w:val="selectable-text"/>
                <w:rFonts w:asciiTheme="minorHAnsi" w:hAnsiTheme="minorHAnsi" w:cstheme="minorHAnsi"/>
                <w:i/>
                <w:iCs/>
              </w:rPr>
              <w:t>(DOS) |</w:t>
            </w:r>
            <w:r w:rsidRPr="00C3025F">
              <w:rPr>
                <w:rStyle w:val="selectable-text"/>
                <w:rFonts w:asciiTheme="minorHAnsi" w:hAnsiTheme="minorHAnsi" w:cstheme="minorHAnsi"/>
              </w:rPr>
              <w:t xml:space="preserve"> </w:t>
            </w:r>
            <w:r w:rsidRPr="00C3025F">
              <w:rPr>
                <w:rStyle w:val="selectable-text"/>
                <w:rFonts w:asciiTheme="minorHAnsi" w:hAnsiTheme="minorHAnsi" w:cstheme="minorHAnsi"/>
                <w:i/>
              </w:rPr>
              <w:t>SingStat TableBuilder</w:t>
            </w:r>
            <w:r>
              <w:rPr>
                <w:iCs/>
                <w:color w:val="auto"/>
              </w:rPr>
              <w:t xml:space="preserve"> - </w:t>
            </w:r>
            <w:r w:rsidRPr="00B84A0E">
              <w:rPr>
                <w:i/>
                <w:color w:val="auto"/>
              </w:rPr>
              <w:t xml:space="preserve">Government Recurrent Expenditure </w:t>
            </w:r>
            <w:proofErr w:type="gramStart"/>
            <w:r w:rsidRPr="00B84A0E">
              <w:rPr>
                <w:i/>
                <w:color w:val="auto"/>
              </w:rPr>
              <w:t>On</w:t>
            </w:r>
            <w:proofErr w:type="gramEnd"/>
            <w:r w:rsidRPr="00B84A0E">
              <w:rPr>
                <w:i/>
                <w:color w:val="auto"/>
              </w:rPr>
              <w:t xml:space="preserve"> Education Per Student</w:t>
            </w:r>
            <w:r>
              <w:rPr>
                <w:iCs/>
                <w:color w:val="auto"/>
              </w:rPr>
              <w:t xml:space="preserve"> - Tablebuilder.singstat.gov.sg</w:t>
            </w:r>
            <w:r w:rsidRPr="00EC7203">
              <w:rPr>
                <w:iCs/>
                <w:color w:val="auto"/>
              </w:rPr>
              <w:t>. Retrieved January 12, 2023, from</w:t>
            </w:r>
            <w:r>
              <w:rPr>
                <w:iCs/>
                <w:color w:val="auto"/>
              </w:rPr>
              <w:t xml:space="preserve"> </w:t>
            </w:r>
          </w:p>
          <w:p w14:paraId="1B51ADB9" w14:textId="77777777" w:rsidR="00B57ED8" w:rsidRDefault="00BD5508" w:rsidP="00882714">
            <w:pPr>
              <w:spacing w:line="259" w:lineRule="auto"/>
              <w:ind w:left="0" w:firstLine="0"/>
              <w:jc w:val="left"/>
              <w:rPr>
                <w:b/>
                <w:bCs/>
                <w:iCs/>
                <w:color w:val="auto"/>
              </w:rPr>
            </w:pPr>
            <w:hyperlink r:id="rId71" w:history="1">
              <w:r w:rsidR="00B57ED8" w:rsidRPr="00C4147E">
                <w:rPr>
                  <w:rStyle w:val="Hyperlink"/>
                  <w:color w:val="0070C0"/>
                </w:rPr>
                <w:t>https://tablebuilder.singstat.gov.sg/table/TS/M850291</w:t>
              </w:r>
            </w:hyperlink>
          </w:p>
        </w:tc>
        <w:tc>
          <w:tcPr>
            <w:tcW w:w="3781" w:type="dxa"/>
          </w:tcPr>
          <w:p w14:paraId="27825A71" w14:textId="77777777" w:rsidR="00B57ED8" w:rsidRDefault="00B57ED8" w:rsidP="00882714">
            <w:pPr>
              <w:spacing w:after="112" w:line="259" w:lineRule="auto"/>
              <w:ind w:left="0" w:firstLine="0"/>
              <w:jc w:val="left"/>
              <w:rPr>
                <w:iCs/>
                <w:color w:val="auto"/>
              </w:rPr>
            </w:pPr>
            <w:r>
              <w:rPr>
                <w:iCs/>
                <w:color w:val="auto"/>
              </w:rPr>
              <w:lastRenderedPageBreak/>
              <w:t>Evidence for:</w:t>
            </w:r>
            <w:r w:rsidRPr="00E3570A">
              <w:rPr>
                <w:b/>
                <w:bCs/>
                <w:iCs/>
                <w:color w:val="auto"/>
              </w:rPr>
              <w:t xml:space="preserve"> </w:t>
            </w:r>
            <w:r w:rsidRPr="0055775D">
              <w:rPr>
                <w:b/>
                <w:bCs/>
                <w:iCs/>
                <w:color w:val="auto"/>
              </w:rPr>
              <w:t>Government Expenditure</w:t>
            </w:r>
          </w:p>
          <w:p w14:paraId="4ED4586C" w14:textId="77777777" w:rsidR="00B57ED8" w:rsidRPr="006B143E" w:rsidRDefault="00B57ED8" w:rsidP="00882714">
            <w:pPr>
              <w:spacing w:after="112" w:line="259" w:lineRule="auto"/>
              <w:ind w:left="0" w:firstLine="0"/>
              <w:jc w:val="left"/>
              <w:rPr>
                <w:iCs/>
                <w:color w:val="auto"/>
              </w:rPr>
            </w:pPr>
            <w:r w:rsidRPr="006B143E">
              <w:rPr>
                <w:iCs/>
                <w:color w:val="auto"/>
              </w:rPr>
              <w:lastRenderedPageBreak/>
              <w:t xml:space="preserve">The recurrent amount spent by government </w:t>
            </w:r>
            <w:r>
              <w:rPr>
                <w:iCs/>
                <w:color w:val="auto"/>
              </w:rPr>
              <w:t xml:space="preserve">per student numbers annually from </w:t>
            </w:r>
            <w:r w:rsidRPr="00A81372">
              <w:rPr>
                <w:color w:val="auto"/>
              </w:rPr>
              <w:t>1986 – 2021</w:t>
            </w:r>
            <w:r>
              <w:rPr>
                <w:iCs/>
                <w:color w:val="auto"/>
              </w:rPr>
              <w:t>.</w:t>
            </w:r>
          </w:p>
          <w:p w14:paraId="435109FD" w14:textId="77777777" w:rsidR="00B57ED8" w:rsidRPr="006B143E" w:rsidRDefault="00B57ED8" w:rsidP="00882714">
            <w:pPr>
              <w:spacing w:after="112" w:line="259" w:lineRule="auto"/>
              <w:ind w:left="0" w:firstLine="0"/>
              <w:jc w:val="left"/>
              <w:rPr>
                <w:iCs/>
                <w:color w:val="auto"/>
              </w:rPr>
            </w:pPr>
          </w:p>
        </w:tc>
      </w:tr>
      <w:tr w:rsidR="00B57ED8" w14:paraId="2DF2726F" w14:textId="77777777" w:rsidTr="00882714">
        <w:tc>
          <w:tcPr>
            <w:tcW w:w="567" w:type="dxa"/>
            <w:gridSpan w:val="2"/>
          </w:tcPr>
          <w:p w14:paraId="6D21A4C7" w14:textId="77777777" w:rsidR="00B57ED8" w:rsidRDefault="00B57ED8" w:rsidP="00882714">
            <w:pPr>
              <w:spacing w:after="112" w:line="259" w:lineRule="auto"/>
              <w:ind w:left="0" w:firstLine="0"/>
              <w:jc w:val="center"/>
              <w:rPr>
                <w:iCs/>
                <w:color w:val="auto"/>
              </w:rPr>
            </w:pPr>
            <w:r>
              <w:rPr>
                <w:iCs/>
                <w:color w:val="auto"/>
              </w:rPr>
              <w:lastRenderedPageBreak/>
              <w:t>18</w:t>
            </w:r>
          </w:p>
        </w:tc>
        <w:tc>
          <w:tcPr>
            <w:tcW w:w="4678" w:type="dxa"/>
          </w:tcPr>
          <w:p w14:paraId="3EBB611A" w14:textId="77777777" w:rsidR="00B57ED8" w:rsidRDefault="00B57ED8" w:rsidP="00882714">
            <w:pPr>
              <w:spacing w:after="112" w:line="259" w:lineRule="auto"/>
              <w:ind w:left="0" w:firstLine="0"/>
              <w:jc w:val="left"/>
              <w:rPr>
                <w:b/>
                <w:bCs/>
                <w:iCs/>
                <w:color w:val="auto"/>
              </w:rPr>
            </w:pPr>
            <w:r>
              <w:rPr>
                <w:b/>
                <w:bCs/>
                <w:iCs/>
                <w:color w:val="auto"/>
              </w:rPr>
              <w:t>Tertiary Graduation Rates in the World</w:t>
            </w:r>
          </w:p>
          <w:p w14:paraId="3588F132" w14:textId="77777777" w:rsidR="00B57ED8" w:rsidRDefault="00B57ED8" w:rsidP="00882714">
            <w:pPr>
              <w:spacing w:after="112" w:line="259" w:lineRule="auto"/>
              <w:ind w:left="0" w:firstLine="0"/>
              <w:jc w:val="left"/>
              <w:rPr>
                <w:iCs/>
                <w:color w:val="auto"/>
              </w:rPr>
            </w:pPr>
            <w:r w:rsidRPr="00301CFA">
              <w:rPr>
                <w:iCs/>
                <w:color w:val="auto"/>
              </w:rPr>
              <w:t xml:space="preserve">OECD (2023), </w:t>
            </w:r>
            <w:r w:rsidRPr="00301CFA">
              <w:rPr>
                <w:i/>
                <w:color w:val="auto"/>
              </w:rPr>
              <w:t>Tertiary graduation rate</w:t>
            </w:r>
            <w:r w:rsidRPr="00301CFA">
              <w:rPr>
                <w:iCs/>
                <w:color w:val="auto"/>
              </w:rPr>
              <w:t xml:space="preserve"> (indicator). </w:t>
            </w:r>
            <w:proofErr w:type="spellStart"/>
            <w:r w:rsidRPr="00301CFA">
              <w:rPr>
                <w:iCs/>
                <w:color w:val="auto"/>
              </w:rPr>
              <w:t>doi</w:t>
            </w:r>
            <w:proofErr w:type="spellEnd"/>
            <w:r w:rsidRPr="00301CFA">
              <w:rPr>
                <w:iCs/>
                <w:color w:val="auto"/>
              </w:rPr>
              <w:t>: 10.1787/15c523d3-en (Accessed on 13 January 2023)</w:t>
            </w:r>
          </w:p>
          <w:p w14:paraId="6199E154" w14:textId="77777777" w:rsidR="00B57ED8" w:rsidRPr="00301CFA" w:rsidRDefault="00BD5508" w:rsidP="00882714">
            <w:pPr>
              <w:spacing w:after="112" w:line="259" w:lineRule="auto"/>
              <w:ind w:left="0" w:firstLine="0"/>
              <w:jc w:val="left"/>
              <w:rPr>
                <w:iCs/>
                <w:color w:val="auto"/>
              </w:rPr>
            </w:pPr>
            <w:hyperlink r:id="rId72" w:history="1">
              <w:r w:rsidR="00B57ED8" w:rsidRPr="00F0237F">
                <w:rPr>
                  <w:rStyle w:val="Hyperlink"/>
                  <w:iCs/>
                  <w:color w:val="3973D1" w:themeColor="accent5" w:themeShade="BF"/>
                </w:rPr>
                <w:t>https://data.oecd.org/students/tertiary-graduation-rate.htm</w:t>
              </w:r>
            </w:hyperlink>
          </w:p>
        </w:tc>
        <w:tc>
          <w:tcPr>
            <w:tcW w:w="3781" w:type="dxa"/>
          </w:tcPr>
          <w:p w14:paraId="67664F5F" w14:textId="77777777" w:rsidR="00B57ED8" w:rsidRDefault="00B57ED8" w:rsidP="00882714">
            <w:pPr>
              <w:spacing w:after="112" w:line="259" w:lineRule="auto"/>
              <w:ind w:left="0" w:firstLine="0"/>
              <w:jc w:val="left"/>
              <w:rPr>
                <w:iCs/>
                <w:color w:val="auto"/>
              </w:rPr>
            </w:pPr>
            <w:r>
              <w:rPr>
                <w:iCs/>
                <w:color w:val="auto"/>
              </w:rPr>
              <w:t xml:space="preserve">Evidence for: </w:t>
            </w:r>
            <w:r w:rsidRPr="00C451EA">
              <w:rPr>
                <w:b/>
                <w:bCs/>
                <w:iCs/>
                <w:color w:val="auto"/>
              </w:rPr>
              <w:t>Graduation Rates</w:t>
            </w:r>
          </w:p>
          <w:p w14:paraId="5AFFD304" w14:textId="77777777" w:rsidR="00B57ED8" w:rsidRDefault="00B57ED8" w:rsidP="00882714">
            <w:pPr>
              <w:pStyle w:val="ListParagraph"/>
              <w:spacing w:after="112" w:line="259" w:lineRule="auto"/>
              <w:ind w:left="0" w:firstLine="0"/>
              <w:jc w:val="left"/>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 xml:space="preserve">Tertiary Graduation Rates in the world </w:t>
            </w:r>
          </w:p>
          <w:p w14:paraId="234F22B0" w14:textId="77777777" w:rsidR="00B57ED8" w:rsidRPr="006B143E" w:rsidRDefault="00B57ED8" w:rsidP="00882714">
            <w:pPr>
              <w:spacing w:after="112" w:line="259" w:lineRule="auto"/>
              <w:ind w:left="0" w:firstLine="0"/>
              <w:jc w:val="left"/>
              <w:rPr>
                <w:iCs/>
                <w:color w:val="auto"/>
              </w:rPr>
            </w:pPr>
            <w:r w:rsidRPr="00071E4E">
              <w:rPr>
                <w:rFonts w:asciiTheme="minorHAnsi" w:hAnsiTheme="minorHAnsi" w:cstheme="minorHAnsi"/>
                <w:color w:val="333333"/>
                <w:shd w:val="clear" w:color="auto" w:fill="FFFFFF"/>
              </w:rPr>
              <w:t xml:space="preserve">The data is from </w:t>
            </w:r>
            <w:r w:rsidRPr="00A81372">
              <w:rPr>
                <w:rFonts w:asciiTheme="minorHAnsi" w:hAnsiTheme="minorHAnsi" w:cstheme="minorHAnsi"/>
                <w:color w:val="auto"/>
                <w:shd w:val="clear" w:color="auto" w:fill="FFFFFF"/>
              </w:rPr>
              <w:t>2005 – 2020.</w:t>
            </w:r>
          </w:p>
        </w:tc>
      </w:tr>
      <w:tr w:rsidR="00B57ED8" w14:paraId="45FD6F27" w14:textId="77777777" w:rsidTr="00882714">
        <w:tc>
          <w:tcPr>
            <w:tcW w:w="567" w:type="dxa"/>
            <w:gridSpan w:val="2"/>
          </w:tcPr>
          <w:p w14:paraId="491CE484" w14:textId="77777777" w:rsidR="00B57ED8" w:rsidRDefault="00B57ED8" w:rsidP="00882714">
            <w:pPr>
              <w:spacing w:after="112" w:line="259" w:lineRule="auto"/>
              <w:ind w:left="0" w:firstLine="0"/>
              <w:jc w:val="center"/>
              <w:rPr>
                <w:iCs/>
                <w:color w:val="auto"/>
              </w:rPr>
            </w:pPr>
            <w:r>
              <w:rPr>
                <w:iCs/>
                <w:color w:val="auto"/>
              </w:rPr>
              <w:t>19</w:t>
            </w:r>
          </w:p>
        </w:tc>
        <w:tc>
          <w:tcPr>
            <w:tcW w:w="4678" w:type="dxa"/>
          </w:tcPr>
          <w:p w14:paraId="74776DC6" w14:textId="77777777" w:rsidR="00B57ED8" w:rsidRDefault="00B57ED8" w:rsidP="00882714">
            <w:pPr>
              <w:spacing w:after="112" w:line="259" w:lineRule="auto"/>
              <w:ind w:left="0" w:firstLine="0"/>
              <w:jc w:val="left"/>
              <w:rPr>
                <w:b/>
                <w:bCs/>
                <w:iCs/>
                <w:color w:val="auto"/>
              </w:rPr>
            </w:pPr>
            <w:r>
              <w:rPr>
                <w:b/>
                <w:bCs/>
                <w:iCs/>
                <w:color w:val="auto"/>
              </w:rPr>
              <w:t xml:space="preserve">Dataset from </w:t>
            </w:r>
            <w:proofErr w:type="spellStart"/>
            <w:r>
              <w:rPr>
                <w:b/>
                <w:bCs/>
                <w:iCs/>
                <w:color w:val="auto"/>
              </w:rPr>
              <w:t>Politemall</w:t>
            </w:r>
            <w:proofErr w:type="spellEnd"/>
            <w:r>
              <w:rPr>
                <w:b/>
                <w:bCs/>
                <w:iCs/>
                <w:color w:val="auto"/>
              </w:rPr>
              <w:t>/Teacher</w:t>
            </w:r>
          </w:p>
          <w:p w14:paraId="24BB2C42" w14:textId="77777777" w:rsidR="00B57ED8" w:rsidRDefault="00B57ED8" w:rsidP="00882714">
            <w:pPr>
              <w:spacing w:after="112" w:line="259" w:lineRule="auto"/>
              <w:ind w:left="0" w:firstLine="0"/>
              <w:jc w:val="left"/>
              <w:rPr>
                <w:b/>
                <w:bCs/>
                <w:iCs/>
                <w:color w:val="auto"/>
              </w:rPr>
            </w:pPr>
            <w:r w:rsidRPr="004200B7">
              <w:rPr>
                <w:b/>
                <w:bCs/>
                <w:iCs/>
                <w:noProof/>
                <w:color w:val="auto"/>
              </w:rPr>
              <w:drawing>
                <wp:inline distT="0" distB="0" distL="0" distR="0" wp14:anchorId="1ABAF40D" wp14:editId="11314448">
                  <wp:extent cx="438368" cy="692728"/>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73"/>
                          <a:stretch>
                            <a:fillRect/>
                          </a:stretch>
                        </pic:blipFill>
                        <pic:spPr>
                          <a:xfrm>
                            <a:off x="0" y="0"/>
                            <a:ext cx="442547" cy="699332"/>
                          </a:xfrm>
                          <a:prstGeom prst="rect">
                            <a:avLst/>
                          </a:prstGeom>
                        </pic:spPr>
                      </pic:pic>
                    </a:graphicData>
                  </a:graphic>
                </wp:inline>
              </w:drawing>
            </w:r>
          </w:p>
        </w:tc>
        <w:tc>
          <w:tcPr>
            <w:tcW w:w="3781" w:type="dxa"/>
          </w:tcPr>
          <w:p w14:paraId="3B9DA609" w14:textId="77777777" w:rsidR="00B57ED8" w:rsidRDefault="00B57ED8" w:rsidP="00882714">
            <w:pPr>
              <w:spacing w:after="112" w:line="259" w:lineRule="auto"/>
              <w:ind w:left="0" w:firstLine="0"/>
              <w:jc w:val="left"/>
              <w:rPr>
                <w:iCs/>
                <w:color w:val="auto"/>
              </w:rPr>
            </w:pPr>
            <w:r>
              <w:rPr>
                <w:iCs/>
                <w:color w:val="auto"/>
              </w:rPr>
              <w:t xml:space="preserve">Evidence for: </w:t>
            </w:r>
            <w:r>
              <w:rPr>
                <w:b/>
                <w:bCs/>
                <w:iCs/>
                <w:color w:val="auto"/>
              </w:rPr>
              <w:t>School Insights</w:t>
            </w:r>
          </w:p>
          <w:p w14:paraId="29F77ABE" w14:textId="77777777" w:rsidR="00B57ED8" w:rsidRDefault="00B57ED8" w:rsidP="00882714">
            <w:pPr>
              <w:spacing w:after="112" w:line="259" w:lineRule="auto"/>
              <w:ind w:left="0" w:firstLine="0"/>
              <w:jc w:val="left"/>
              <w:rPr>
                <w:iCs/>
                <w:color w:val="auto"/>
              </w:rPr>
            </w:pPr>
            <w:r>
              <w:rPr>
                <w:iCs/>
                <w:color w:val="auto"/>
              </w:rPr>
              <w:t>Dataset consists of level, school type, year, fees.</w:t>
            </w:r>
          </w:p>
          <w:p w14:paraId="162C8BD7" w14:textId="77777777" w:rsidR="00B57ED8" w:rsidRPr="006B143E" w:rsidRDefault="00B57ED8" w:rsidP="00882714">
            <w:pPr>
              <w:spacing w:after="112" w:line="259" w:lineRule="auto"/>
              <w:ind w:left="0" w:firstLine="0"/>
              <w:jc w:val="left"/>
              <w:rPr>
                <w:iCs/>
                <w:color w:val="auto"/>
              </w:rPr>
            </w:pPr>
            <w:r>
              <w:rPr>
                <w:iCs/>
                <w:color w:val="auto"/>
              </w:rPr>
              <w:t xml:space="preserve">Data is from </w:t>
            </w:r>
            <w:r w:rsidRPr="00A81372">
              <w:rPr>
                <w:color w:val="auto"/>
              </w:rPr>
              <w:t>2013 – 2020.</w:t>
            </w:r>
          </w:p>
        </w:tc>
      </w:tr>
    </w:tbl>
    <w:p w14:paraId="2FC09A3E" w14:textId="582ACF37" w:rsidR="00B57ED8" w:rsidRPr="005C6428" w:rsidRDefault="00B57ED8" w:rsidP="005C6428">
      <w:pPr>
        <w:spacing w:after="112" w:line="259" w:lineRule="auto"/>
        <w:ind w:left="0" w:firstLine="0"/>
        <w:jc w:val="left"/>
        <w:rPr>
          <w:iCs/>
          <w:color w:val="0070C0"/>
        </w:rPr>
      </w:pPr>
    </w:p>
    <w:tbl>
      <w:tblPr>
        <w:tblStyle w:val="TableGrid"/>
        <w:tblW w:w="9072" w:type="dxa"/>
        <w:tblInd w:w="-5" w:type="dxa"/>
        <w:tblLayout w:type="fixed"/>
        <w:tblLook w:val="04A0" w:firstRow="1" w:lastRow="0" w:firstColumn="1" w:lastColumn="0" w:noHBand="0" w:noVBand="1"/>
      </w:tblPr>
      <w:tblGrid>
        <w:gridCol w:w="567"/>
        <w:gridCol w:w="4536"/>
        <w:gridCol w:w="3969"/>
      </w:tblGrid>
      <w:tr w:rsidR="00B57ED8" w14:paraId="4D04D206" w14:textId="77777777" w:rsidTr="00882714">
        <w:tc>
          <w:tcPr>
            <w:tcW w:w="9072" w:type="dxa"/>
            <w:gridSpan w:val="3"/>
            <w:shd w:val="clear" w:color="auto" w:fill="E5EDF9" w:themeFill="accent5" w:themeFillTint="33"/>
          </w:tcPr>
          <w:p w14:paraId="0AE9F912" w14:textId="407AC177" w:rsidR="00B57ED8" w:rsidRPr="005549D6" w:rsidRDefault="00B57ED8" w:rsidP="00882714">
            <w:pPr>
              <w:spacing w:after="0" w:line="259" w:lineRule="auto"/>
              <w:ind w:left="0" w:firstLine="0"/>
              <w:jc w:val="center"/>
              <w:rPr>
                <w:b/>
                <w:color w:val="auto"/>
              </w:rPr>
            </w:pPr>
            <w:r w:rsidRPr="005549D6">
              <w:rPr>
                <w:b/>
                <w:color w:val="auto"/>
              </w:rPr>
              <w:t xml:space="preserve">Healthcare </w:t>
            </w:r>
            <w:r w:rsidR="001E5E15" w:rsidRPr="005549D6">
              <w:rPr>
                <w:b/>
                <w:color w:val="auto"/>
              </w:rPr>
              <w:t>(Amber)</w:t>
            </w:r>
          </w:p>
        </w:tc>
      </w:tr>
      <w:tr w:rsidR="00771C86" w14:paraId="605943CF" w14:textId="77777777" w:rsidTr="001E5E15">
        <w:tc>
          <w:tcPr>
            <w:tcW w:w="9072" w:type="dxa"/>
            <w:gridSpan w:val="3"/>
            <w:shd w:val="clear" w:color="auto" w:fill="auto"/>
          </w:tcPr>
          <w:p w14:paraId="2B7E8E4A" w14:textId="77777777" w:rsidR="00771C86" w:rsidRPr="00CB7D57" w:rsidRDefault="00CB7D57" w:rsidP="00A06B90">
            <w:pPr>
              <w:pStyle w:val="ListParagraph"/>
              <w:numPr>
                <w:ilvl w:val="0"/>
                <w:numId w:val="7"/>
              </w:numPr>
              <w:spacing w:after="112" w:line="259" w:lineRule="auto"/>
              <w:jc w:val="left"/>
              <w:rPr>
                <w:iCs/>
                <w:color w:val="0070C0"/>
              </w:rPr>
            </w:pPr>
            <w:r>
              <w:rPr>
                <w:iCs/>
                <w:color w:val="auto"/>
              </w:rPr>
              <w:t>Efficiency</w:t>
            </w:r>
          </w:p>
          <w:p w14:paraId="1821A5AB" w14:textId="77777777" w:rsidR="00CB7D57" w:rsidRPr="00CE123A" w:rsidRDefault="00CE123A" w:rsidP="00A06B90">
            <w:pPr>
              <w:pStyle w:val="ListParagraph"/>
              <w:numPr>
                <w:ilvl w:val="0"/>
                <w:numId w:val="7"/>
              </w:numPr>
              <w:spacing w:after="112" w:line="259" w:lineRule="auto"/>
              <w:jc w:val="left"/>
              <w:rPr>
                <w:iCs/>
                <w:color w:val="0070C0"/>
              </w:rPr>
            </w:pPr>
            <w:r>
              <w:rPr>
                <w:iCs/>
                <w:color w:val="auto"/>
              </w:rPr>
              <w:t>Cost</w:t>
            </w:r>
          </w:p>
          <w:p w14:paraId="571BCB76" w14:textId="25CB15CD" w:rsidR="00771C86" w:rsidRPr="005C6428" w:rsidRDefault="00CE123A" w:rsidP="00A06B90">
            <w:pPr>
              <w:pStyle w:val="ListParagraph"/>
              <w:numPr>
                <w:ilvl w:val="0"/>
                <w:numId w:val="7"/>
              </w:numPr>
              <w:spacing w:after="112" w:line="259" w:lineRule="auto"/>
              <w:jc w:val="left"/>
              <w:rPr>
                <w:iCs/>
                <w:color w:val="0070C0"/>
              </w:rPr>
            </w:pPr>
            <w:r>
              <w:rPr>
                <w:iCs/>
                <w:color w:val="auto"/>
              </w:rPr>
              <w:t>Quality</w:t>
            </w:r>
          </w:p>
        </w:tc>
      </w:tr>
      <w:tr w:rsidR="00B57ED8" w14:paraId="1C84C4B0" w14:textId="77777777" w:rsidTr="003536F9">
        <w:tc>
          <w:tcPr>
            <w:tcW w:w="567" w:type="dxa"/>
            <w:shd w:val="clear" w:color="auto" w:fill="E5EDF9" w:themeFill="accent5" w:themeFillTint="33"/>
          </w:tcPr>
          <w:p w14:paraId="4CFA09A5" w14:textId="77777777" w:rsidR="00B57ED8" w:rsidRPr="00601F5F" w:rsidRDefault="00B57ED8" w:rsidP="00882714">
            <w:pPr>
              <w:spacing w:after="0" w:line="259" w:lineRule="auto"/>
              <w:ind w:left="0" w:firstLine="0"/>
              <w:jc w:val="center"/>
              <w:rPr>
                <w:b/>
                <w:color w:val="auto"/>
              </w:rPr>
            </w:pPr>
            <w:r w:rsidRPr="00601F5F">
              <w:rPr>
                <w:b/>
                <w:color w:val="auto"/>
              </w:rPr>
              <w:t>S/N</w:t>
            </w:r>
          </w:p>
        </w:tc>
        <w:tc>
          <w:tcPr>
            <w:tcW w:w="4536" w:type="dxa"/>
            <w:shd w:val="clear" w:color="auto" w:fill="E5EDF9" w:themeFill="accent5" w:themeFillTint="33"/>
          </w:tcPr>
          <w:p w14:paraId="2F50D423" w14:textId="77777777" w:rsidR="00B57ED8" w:rsidRPr="00601F5F" w:rsidRDefault="00B57ED8" w:rsidP="00882714">
            <w:pPr>
              <w:spacing w:after="0" w:line="259" w:lineRule="auto"/>
              <w:ind w:left="0" w:firstLine="0"/>
              <w:jc w:val="left"/>
              <w:rPr>
                <w:b/>
                <w:color w:val="auto"/>
              </w:rPr>
            </w:pPr>
            <w:r w:rsidRPr="00601F5F">
              <w:rPr>
                <w:b/>
                <w:color w:val="auto"/>
              </w:rPr>
              <w:t>Dataset</w:t>
            </w:r>
          </w:p>
        </w:tc>
        <w:tc>
          <w:tcPr>
            <w:tcW w:w="3969" w:type="dxa"/>
            <w:shd w:val="clear" w:color="auto" w:fill="E5EDF9" w:themeFill="accent5" w:themeFillTint="33"/>
          </w:tcPr>
          <w:p w14:paraId="4AE70A59" w14:textId="77777777" w:rsidR="00B57ED8" w:rsidRPr="00601F5F" w:rsidRDefault="00B57ED8" w:rsidP="00882714">
            <w:pPr>
              <w:spacing w:after="0" w:line="259" w:lineRule="auto"/>
              <w:ind w:left="0" w:firstLine="0"/>
              <w:jc w:val="left"/>
              <w:rPr>
                <w:b/>
                <w:color w:val="auto"/>
              </w:rPr>
            </w:pPr>
            <w:r w:rsidRPr="00601F5F">
              <w:rPr>
                <w:b/>
                <w:color w:val="auto"/>
              </w:rPr>
              <w:t>Description</w:t>
            </w:r>
          </w:p>
        </w:tc>
      </w:tr>
      <w:tr w:rsidR="00B57ED8" w14:paraId="32E55E5C" w14:textId="77777777" w:rsidTr="00882714">
        <w:tc>
          <w:tcPr>
            <w:tcW w:w="567" w:type="dxa"/>
          </w:tcPr>
          <w:p w14:paraId="2C7A4AF0" w14:textId="77777777" w:rsidR="00B57ED8" w:rsidRDefault="00B57ED8" w:rsidP="00882714">
            <w:pPr>
              <w:spacing w:after="112" w:line="259" w:lineRule="auto"/>
              <w:ind w:left="0" w:firstLine="0"/>
              <w:jc w:val="center"/>
              <w:rPr>
                <w:iCs/>
                <w:color w:val="auto"/>
              </w:rPr>
            </w:pPr>
            <w:r>
              <w:rPr>
                <w:iCs/>
                <w:color w:val="auto"/>
              </w:rPr>
              <w:t>1</w:t>
            </w:r>
          </w:p>
        </w:tc>
        <w:tc>
          <w:tcPr>
            <w:tcW w:w="4536" w:type="dxa"/>
          </w:tcPr>
          <w:p w14:paraId="6A999919" w14:textId="77777777" w:rsidR="00B57ED8" w:rsidRPr="00C3025F" w:rsidRDefault="00B57ED8"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Hospital admissions</w:t>
            </w:r>
          </w:p>
          <w:p w14:paraId="219351F7" w14:textId="77777777" w:rsidR="00B57ED8" w:rsidRDefault="00B57ED8" w:rsidP="00882714">
            <w:pPr>
              <w:spacing w:after="112" w:line="259" w:lineRule="auto"/>
              <w:ind w:left="0" w:firstLine="0"/>
              <w:jc w:val="left"/>
              <w:rPr>
                <w:rFonts w:asciiTheme="minorHAnsi" w:hAnsiTheme="minorHAnsi" w:cstheme="minorHAnsi"/>
                <w:color w:val="252525"/>
                <w:shd w:val="clear" w:color="auto" w:fill="FFFFFF"/>
              </w:rPr>
            </w:pPr>
            <w:r w:rsidRPr="00C3025F">
              <w:rPr>
                <w:rFonts w:asciiTheme="minorHAnsi" w:hAnsiTheme="minorHAnsi" w:cstheme="minorHAnsi"/>
                <w:color w:val="252525"/>
                <w:shd w:val="clear" w:color="auto" w:fill="FFFFFF"/>
              </w:rPr>
              <w:t xml:space="preserve">The Government of Singapore. (2021, March 11). </w:t>
            </w:r>
            <w:r w:rsidRPr="00C3025F">
              <w:rPr>
                <w:rFonts w:asciiTheme="minorHAnsi" w:hAnsiTheme="minorHAnsi" w:cstheme="minorHAnsi"/>
                <w:i/>
                <w:color w:val="252525"/>
                <w:shd w:val="clear" w:color="auto" w:fill="FFFFFF"/>
              </w:rPr>
              <w:t xml:space="preserve">Hospital Admissions </w:t>
            </w:r>
            <w:r w:rsidRPr="00C3025F">
              <w:rPr>
                <w:rFonts w:asciiTheme="minorHAnsi" w:hAnsiTheme="minorHAnsi" w:cstheme="minorHAnsi"/>
                <w:i/>
                <w:iCs/>
                <w:color w:val="252525"/>
                <w:shd w:val="clear" w:color="auto" w:fill="FFFFFF"/>
              </w:rPr>
              <w:t>and</w:t>
            </w:r>
            <w:r w:rsidRPr="00C3025F">
              <w:rPr>
                <w:rFonts w:asciiTheme="minorHAnsi" w:hAnsiTheme="minorHAnsi" w:cstheme="minorHAnsi"/>
                <w:i/>
                <w:color w:val="252525"/>
                <w:shd w:val="clear" w:color="auto" w:fill="FFFFFF"/>
              </w:rPr>
              <w:t xml:space="preserve"> Public Sector Outpatient Attendances, Annual-Data.gov.sg</w:t>
            </w:r>
            <w:r w:rsidRPr="00C3025F">
              <w:rPr>
                <w:rFonts w:asciiTheme="minorHAnsi" w:hAnsiTheme="minorHAnsi" w:cstheme="minorHAnsi"/>
                <w:color w:val="252525"/>
                <w:shd w:val="clear" w:color="auto" w:fill="FFFFFF"/>
              </w:rPr>
              <w:t xml:space="preserve">. Data.gov.sg. Retrieved January 11, 2023, from </w:t>
            </w:r>
          </w:p>
          <w:p w14:paraId="2BBC2A34" w14:textId="77777777" w:rsidR="00B57ED8" w:rsidRPr="00C3025F" w:rsidRDefault="00BD5508" w:rsidP="00882714">
            <w:pPr>
              <w:spacing w:after="112" w:line="259" w:lineRule="auto"/>
              <w:ind w:left="0" w:firstLine="0"/>
              <w:jc w:val="left"/>
              <w:rPr>
                <w:rFonts w:asciiTheme="minorHAnsi" w:hAnsiTheme="minorHAnsi" w:cstheme="minorHAnsi"/>
                <w:color w:val="auto"/>
              </w:rPr>
            </w:pPr>
            <w:hyperlink r:id="rId74" w:history="1">
              <w:r w:rsidR="00B57ED8" w:rsidRPr="00C4147E">
                <w:rPr>
                  <w:rStyle w:val="Hyperlink"/>
                  <w:rFonts w:asciiTheme="minorHAnsi" w:hAnsiTheme="minorHAnsi" w:cstheme="minorHAnsi"/>
                  <w:color w:val="0070C0"/>
                  <w:shd w:val="clear" w:color="auto" w:fill="FFFFFF"/>
                </w:rPr>
                <w:t>https://data.gov.sg/dataset/hospital-admissions-and-public-sector-outpatient-attendances-annual</w:t>
              </w:r>
            </w:hyperlink>
            <w:r w:rsidR="00B57ED8" w:rsidRPr="00C4147E">
              <w:rPr>
                <w:rFonts w:asciiTheme="minorHAnsi" w:hAnsiTheme="minorHAnsi" w:cstheme="minorHAnsi"/>
                <w:color w:val="0070C0"/>
                <w:shd w:val="clear" w:color="auto" w:fill="FFFFFF"/>
              </w:rPr>
              <w:t xml:space="preserve"> </w:t>
            </w:r>
          </w:p>
        </w:tc>
        <w:tc>
          <w:tcPr>
            <w:tcW w:w="3969" w:type="dxa"/>
          </w:tcPr>
          <w:p w14:paraId="6CABCC94" w14:textId="77777777" w:rsidR="00B57ED8" w:rsidRDefault="00B57ED8" w:rsidP="00882714">
            <w:pPr>
              <w:spacing w:after="112" w:line="259" w:lineRule="auto"/>
              <w:ind w:left="0" w:firstLine="0"/>
              <w:jc w:val="left"/>
              <w:rPr>
                <w:iCs/>
                <w:color w:val="auto"/>
              </w:rPr>
            </w:pPr>
            <w:r>
              <w:rPr>
                <w:iCs/>
                <w:color w:val="auto"/>
              </w:rPr>
              <w:t xml:space="preserve">Evidence for: </w:t>
            </w:r>
            <w:r w:rsidRPr="00D80827">
              <w:rPr>
                <w:b/>
                <w:bCs/>
                <w:iCs/>
                <w:color w:val="auto"/>
              </w:rPr>
              <w:t>Efficiency</w:t>
            </w:r>
          </w:p>
          <w:p w14:paraId="15D432BE" w14:textId="77777777" w:rsidR="00B57ED8" w:rsidRDefault="00B57ED8" w:rsidP="00882714">
            <w:pPr>
              <w:spacing w:after="112" w:line="259" w:lineRule="auto"/>
              <w:ind w:left="0" w:firstLine="0"/>
              <w:jc w:val="left"/>
              <w:rPr>
                <w:iCs/>
                <w:color w:val="auto"/>
              </w:rPr>
            </w:pPr>
            <w:r>
              <w:rPr>
                <w:iCs/>
                <w:color w:val="auto"/>
              </w:rPr>
              <w:t xml:space="preserve">Hospital admissions from </w:t>
            </w:r>
            <w:r w:rsidRPr="000A7342">
              <w:rPr>
                <w:color w:val="1F497D" w:themeColor="text2"/>
              </w:rPr>
              <w:t xml:space="preserve">1984-2020 </w:t>
            </w:r>
            <w:r>
              <w:rPr>
                <w:iCs/>
                <w:color w:val="auto"/>
              </w:rPr>
              <w:t xml:space="preserve">from various hospital/healthcare facilities. </w:t>
            </w:r>
          </w:p>
          <w:p w14:paraId="5D4AC90F" w14:textId="77777777" w:rsidR="00B57ED8" w:rsidRDefault="00B57ED8" w:rsidP="00882714">
            <w:pPr>
              <w:spacing w:after="112" w:line="259" w:lineRule="auto"/>
              <w:ind w:left="0" w:firstLine="0"/>
              <w:jc w:val="left"/>
              <w:rPr>
                <w:iCs/>
                <w:color w:val="auto"/>
              </w:rPr>
            </w:pPr>
            <w:r>
              <w:rPr>
                <w:iCs/>
                <w:color w:val="auto"/>
              </w:rPr>
              <w:t xml:space="preserve">This will be </w:t>
            </w:r>
            <w:r w:rsidRPr="00427EF0">
              <w:rPr>
                <w:b/>
                <w:color w:val="auto"/>
              </w:rPr>
              <w:t>used in comparison with the amount of hospital beds available</w:t>
            </w:r>
            <w:r>
              <w:rPr>
                <w:iCs/>
                <w:color w:val="auto"/>
              </w:rPr>
              <w:t xml:space="preserve">. It will present the </w:t>
            </w:r>
            <w:proofErr w:type="gramStart"/>
            <w:r>
              <w:rPr>
                <w:iCs/>
                <w:color w:val="auto"/>
              </w:rPr>
              <w:t>data</w:t>
            </w:r>
            <w:proofErr w:type="gramEnd"/>
          </w:p>
          <w:p w14:paraId="08AB68EF" w14:textId="79B65667" w:rsidR="00B57ED8" w:rsidRDefault="00326BBA" w:rsidP="00882714">
            <w:pPr>
              <w:spacing w:after="112" w:line="259" w:lineRule="auto"/>
              <w:ind w:left="0" w:firstLine="0"/>
              <w:jc w:val="left"/>
              <w:rPr>
                <w:iCs/>
                <w:color w:val="auto"/>
              </w:rPr>
            </w:pPr>
            <w:r>
              <w:rPr>
                <w:iCs/>
                <w:color w:val="auto"/>
              </w:rPr>
              <w:t xml:space="preserve">Only using data </w:t>
            </w:r>
            <w:r w:rsidRPr="00434C83">
              <w:rPr>
                <w:b/>
                <w:bCs/>
                <w:iCs/>
                <w:color w:val="auto"/>
              </w:rPr>
              <w:t>from 2006 onwards</w:t>
            </w:r>
            <w:r>
              <w:rPr>
                <w:iCs/>
                <w:color w:val="auto"/>
              </w:rPr>
              <w:t xml:space="preserve"> due to empty data</w:t>
            </w:r>
            <w:r w:rsidR="00434C83">
              <w:rPr>
                <w:iCs/>
                <w:color w:val="auto"/>
              </w:rPr>
              <w:t>.</w:t>
            </w:r>
          </w:p>
        </w:tc>
      </w:tr>
      <w:tr w:rsidR="00B57ED8" w14:paraId="31DFCDDF" w14:textId="77777777" w:rsidTr="00882714">
        <w:tc>
          <w:tcPr>
            <w:tcW w:w="567" w:type="dxa"/>
          </w:tcPr>
          <w:p w14:paraId="2461B87B" w14:textId="77777777" w:rsidR="00B57ED8" w:rsidRDefault="00B57ED8" w:rsidP="00882714">
            <w:pPr>
              <w:spacing w:after="112" w:line="259" w:lineRule="auto"/>
              <w:ind w:left="0" w:firstLine="0"/>
              <w:jc w:val="center"/>
              <w:rPr>
                <w:iCs/>
                <w:color w:val="auto"/>
              </w:rPr>
            </w:pPr>
            <w:r>
              <w:rPr>
                <w:iCs/>
                <w:color w:val="auto"/>
              </w:rPr>
              <w:t>2</w:t>
            </w:r>
          </w:p>
        </w:tc>
        <w:tc>
          <w:tcPr>
            <w:tcW w:w="4536" w:type="dxa"/>
          </w:tcPr>
          <w:p w14:paraId="53EEFDFB" w14:textId="77777777" w:rsidR="00B57ED8" w:rsidRPr="00C3025F" w:rsidRDefault="00B57ED8"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Medical staffs</w:t>
            </w:r>
          </w:p>
          <w:p w14:paraId="14C5547E" w14:textId="3528855D" w:rsidR="00B57ED8" w:rsidRPr="00B304FE" w:rsidRDefault="00B57ED8" w:rsidP="00882714">
            <w:pPr>
              <w:spacing w:after="112" w:line="259" w:lineRule="auto"/>
              <w:ind w:left="0" w:firstLine="0"/>
              <w:jc w:val="left"/>
              <w:rPr>
                <w:rFonts w:asciiTheme="minorHAnsi" w:hAnsiTheme="minorHAnsi" w:cstheme="minorHAnsi"/>
                <w:color w:val="auto"/>
              </w:rPr>
            </w:pPr>
            <w:r w:rsidRPr="00C3025F">
              <w:rPr>
                <w:rStyle w:val="selectable-text"/>
                <w:rFonts w:asciiTheme="minorHAnsi" w:hAnsiTheme="minorHAnsi" w:cstheme="minorHAnsi"/>
              </w:rPr>
              <w:t xml:space="preserve">Singapore Department of Statistics. (2022, June 28). (DOS) | </w:t>
            </w:r>
            <w:r w:rsidRPr="00C3025F">
              <w:rPr>
                <w:rStyle w:val="selectable-text"/>
                <w:rFonts w:asciiTheme="minorHAnsi" w:hAnsiTheme="minorHAnsi" w:cstheme="minorHAnsi"/>
                <w:i/>
              </w:rPr>
              <w:t>SingStat Table Builder - Registered Health Personnel (End of Period).</w:t>
            </w:r>
            <w:r w:rsidRPr="00C3025F">
              <w:rPr>
                <w:rStyle w:val="selectable-text"/>
                <w:rFonts w:asciiTheme="minorHAnsi" w:hAnsiTheme="minorHAnsi" w:cstheme="minorHAnsi"/>
              </w:rPr>
              <w:t xml:space="preserve"> Tablebuilder.singstat.gov.sg. Retrieved January 11, 2023, from </w:t>
            </w:r>
            <w:hyperlink r:id="rId75" w:history="1">
              <w:r w:rsidRPr="00EF5696">
                <w:rPr>
                  <w:rStyle w:val="Hyperlink"/>
                  <w:rFonts w:asciiTheme="minorHAnsi" w:hAnsiTheme="minorHAnsi" w:cstheme="minorHAnsi"/>
                </w:rPr>
                <w:t>https://tablebuilder.singstat.gov.sg/table/TS/M870011</w:t>
              </w:r>
            </w:hyperlink>
            <w:r w:rsidRPr="00C4147E">
              <w:rPr>
                <w:rStyle w:val="selectable-text"/>
                <w:rFonts w:asciiTheme="minorHAnsi" w:hAnsiTheme="minorHAnsi" w:cstheme="minorHAnsi"/>
                <w:color w:val="0070C0"/>
              </w:rPr>
              <w:t xml:space="preserve"> </w:t>
            </w:r>
            <w:r w:rsidRPr="00C4147E">
              <w:rPr>
                <w:rFonts w:asciiTheme="minorHAnsi" w:hAnsiTheme="minorHAnsi" w:cstheme="minorHAnsi"/>
                <w:color w:val="0070C0"/>
                <w:shd w:val="clear" w:color="auto" w:fill="FAFAFA"/>
              </w:rPr>
              <w:t xml:space="preserve"> </w:t>
            </w:r>
          </w:p>
        </w:tc>
        <w:tc>
          <w:tcPr>
            <w:tcW w:w="3969" w:type="dxa"/>
          </w:tcPr>
          <w:p w14:paraId="714720BD" w14:textId="77777777" w:rsidR="00B57ED8" w:rsidRDefault="00B57ED8" w:rsidP="00882714">
            <w:pPr>
              <w:spacing w:after="112" w:line="259" w:lineRule="auto"/>
              <w:ind w:left="0" w:firstLine="0"/>
              <w:jc w:val="left"/>
              <w:rPr>
                <w:iCs/>
                <w:color w:val="auto"/>
              </w:rPr>
            </w:pPr>
            <w:r>
              <w:rPr>
                <w:iCs/>
                <w:color w:val="auto"/>
              </w:rPr>
              <w:t xml:space="preserve">Evidence for: </w:t>
            </w:r>
            <w:r w:rsidRPr="00D80827">
              <w:rPr>
                <w:b/>
                <w:bCs/>
                <w:iCs/>
                <w:color w:val="auto"/>
              </w:rPr>
              <w:t>Efficiency</w:t>
            </w:r>
          </w:p>
          <w:p w14:paraId="50BFF0FD" w14:textId="77777777" w:rsidR="00B57ED8" w:rsidRDefault="00B57ED8" w:rsidP="00882714">
            <w:pPr>
              <w:spacing w:after="112" w:line="259" w:lineRule="auto"/>
              <w:ind w:left="0" w:firstLine="0"/>
              <w:jc w:val="left"/>
              <w:rPr>
                <w:iCs/>
                <w:color w:val="auto"/>
              </w:rPr>
            </w:pPr>
            <w:r>
              <w:rPr>
                <w:iCs/>
                <w:color w:val="auto"/>
              </w:rPr>
              <w:t xml:space="preserve">Number of Medical staffs in Singapore in from </w:t>
            </w:r>
            <w:r w:rsidRPr="00D8494D">
              <w:rPr>
                <w:color w:val="1F497D" w:themeColor="text2"/>
              </w:rPr>
              <w:t>1960-2021</w:t>
            </w:r>
            <w:r>
              <w:rPr>
                <w:iCs/>
                <w:color w:val="auto"/>
              </w:rPr>
              <w:t xml:space="preserve">, </w:t>
            </w:r>
            <w:r w:rsidRPr="00D8494D">
              <w:rPr>
                <w:b/>
                <w:color w:val="auto"/>
              </w:rPr>
              <w:t xml:space="preserve">based on </w:t>
            </w:r>
            <w:r w:rsidRPr="00D8494D">
              <w:rPr>
                <w:b/>
                <w:bCs/>
                <w:iCs/>
                <w:color w:val="auto"/>
              </w:rPr>
              <w:t>occupational</w:t>
            </w:r>
            <w:r w:rsidRPr="00D8494D">
              <w:rPr>
                <w:b/>
                <w:color w:val="auto"/>
              </w:rPr>
              <w:t xml:space="preserve"> role</w:t>
            </w:r>
            <w:r>
              <w:rPr>
                <w:iCs/>
                <w:color w:val="auto"/>
              </w:rPr>
              <w:t xml:space="preserve">. </w:t>
            </w:r>
          </w:p>
          <w:p w14:paraId="6E8CFD56" w14:textId="36A56462" w:rsidR="00B57ED8" w:rsidRDefault="00B57ED8" w:rsidP="00882714">
            <w:pPr>
              <w:spacing w:after="112" w:line="259" w:lineRule="auto"/>
              <w:ind w:left="0" w:firstLine="0"/>
              <w:jc w:val="left"/>
              <w:rPr>
                <w:iCs/>
                <w:color w:val="auto"/>
              </w:rPr>
            </w:pPr>
            <w:r>
              <w:rPr>
                <w:iCs/>
                <w:color w:val="auto"/>
              </w:rPr>
              <w:t xml:space="preserve">Will only be using </w:t>
            </w:r>
            <w:r w:rsidRPr="000A7342">
              <w:rPr>
                <w:color w:val="1F497D" w:themeColor="text2"/>
              </w:rPr>
              <w:t xml:space="preserve">2014-2021 </w:t>
            </w:r>
            <w:r>
              <w:rPr>
                <w:iCs/>
                <w:color w:val="auto"/>
              </w:rPr>
              <w:t xml:space="preserve">as </w:t>
            </w:r>
            <w:r w:rsidRPr="000A7342">
              <w:rPr>
                <w:b/>
                <w:color w:val="auto"/>
              </w:rPr>
              <w:t>older years have empty values.</w:t>
            </w:r>
            <w:r w:rsidR="00DA1B6C">
              <w:rPr>
                <w:b/>
                <w:color w:val="auto"/>
              </w:rPr>
              <w:t xml:space="preserve"> </w:t>
            </w:r>
            <w:r w:rsidR="00DA1B6C">
              <w:rPr>
                <w:bCs/>
                <w:color w:val="auto"/>
              </w:rPr>
              <w:t xml:space="preserve">And </w:t>
            </w:r>
            <w:r w:rsidR="00DA1B6C" w:rsidRPr="007C0ECB">
              <w:rPr>
                <w:b/>
                <w:color w:val="auto"/>
              </w:rPr>
              <w:t xml:space="preserve">excluding </w:t>
            </w:r>
            <w:r w:rsidR="007C0ECB" w:rsidRPr="007C0ECB">
              <w:rPr>
                <w:b/>
                <w:color w:val="auto"/>
              </w:rPr>
              <w:t>staff that is not in practice</w:t>
            </w:r>
            <w:r w:rsidR="007C0ECB">
              <w:rPr>
                <w:bCs/>
                <w:color w:val="auto"/>
              </w:rPr>
              <w:t>.</w:t>
            </w:r>
          </w:p>
        </w:tc>
      </w:tr>
      <w:tr w:rsidR="00B57ED8" w14:paraId="11F82559" w14:textId="77777777" w:rsidTr="00882714">
        <w:tc>
          <w:tcPr>
            <w:tcW w:w="567" w:type="dxa"/>
          </w:tcPr>
          <w:p w14:paraId="71E9A0C7" w14:textId="77777777" w:rsidR="00B57ED8" w:rsidRDefault="00B57ED8" w:rsidP="00882714">
            <w:pPr>
              <w:spacing w:after="112" w:line="259" w:lineRule="auto"/>
              <w:ind w:left="0" w:firstLine="0"/>
              <w:jc w:val="center"/>
              <w:rPr>
                <w:iCs/>
                <w:color w:val="auto"/>
              </w:rPr>
            </w:pPr>
            <w:r>
              <w:rPr>
                <w:iCs/>
                <w:color w:val="auto"/>
              </w:rPr>
              <w:t>3</w:t>
            </w:r>
          </w:p>
        </w:tc>
        <w:tc>
          <w:tcPr>
            <w:tcW w:w="4536" w:type="dxa"/>
          </w:tcPr>
          <w:p w14:paraId="2AC9D80C" w14:textId="77777777" w:rsidR="00B57ED8" w:rsidRPr="00C3025F" w:rsidRDefault="00B57ED8"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Hospital capacity</w:t>
            </w:r>
          </w:p>
          <w:p w14:paraId="1C72119D"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C3025F">
              <w:rPr>
                <w:rStyle w:val="selectable-text"/>
                <w:rFonts w:asciiTheme="minorHAnsi" w:hAnsiTheme="minorHAnsi" w:cstheme="minorHAnsi"/>
              </w:rPr>
              <w:t xml:space="preserve">Ministry of Health. (2023, January 5). </w:t>
            </w:r>
            <w:r w:rsidRPr="00C3025F">
              <w:rPr>
                <w:rStyle w:val="selectable-text"/>
                <w:rFonts w:asciiTheme="minorHAnsi" w:hAnsiTheme="minorHAnsi" w:cstheme="minorHAnsi"/>
                <w:i/>
              </w:rPr>
              <w:t xml:space="preserve">Beds in inpatient facilities and places in non-residential </w:t>
            </w:r>
            <w:r w:rsidRPr="00C3025F">
              <w:rPr>
                <w:rStyle w:val="selectable-text"/>
                <w:rFonts w:asciiTheme="minorHAnsi" w:hAnsiTheme="minorHAnsi" w:cstheme="minorHAnsi"/>
                <w:i/>
              </w:rPr>
              <w:lastRenderedPageBreak/>
              <w:t>long-term care facilities</w:t>
            </w:r>
            <w:r w:rsidRPr="00C3025F">
              <w:rPr>
                <w:rStyle w:val="selectable-text"/>
                <w:rFonts w:asciiTheme="minorHAnsi" w:hAnsiTheme="minorHAnsi" w:cstheme="minorHAnsi"/>
              </w:rPr>
              <w:t xml:space="preserve">. moh.gov.sg. Retrieved January 13, 2023, from </w:t>
            </w:r>
          </w:p>
          <w:p w14:paraId="5F1A71ED" w14:textId="77777777" w:rsidR="00B57ED8" w:rsidRPr="00C17EE4" w:rsidRDefault="00BD5508" w:rsidP="00882714">
            <w:pPr>
              <w:spacing w:after="112" w:line="259" w:lineRule="auto"/>
              <w:ind w:left="0" w:firstLine="0"/>
              <w:jc w:val="left"/>
              <w:rPr>
                <w:rFonts w:asciiTheme="minorHAnsi" w:hAnsiTheme="minorHAnsi" w:cstheme="minorHAnsi"/>
                <w:color w:val="auto"/>
              </w:rPr>
            </w:pPr>
            <w:hyperlink r:id="rId76" w:history="1">
              <w:r w:rsidR="00B57ED8" w:rsidRPr="00C4147E">
                <w:rPr>
                  <w:rStyle w:val="Hyperlink"/>
                  <w:rFonts w:asciiTheme="minorHAnsi" w:hAnsiTheme="minorHAnsi" w:cstheme="minorHAnsi"/>
                  <w:color w:val="0070C0"/>
                </w:rPr>
                <w:t>https://www.moh.gov.sg/resources-statistics/singapore-health-facts/beds-in-inpatient-facilities-and-places-in-non-residential-long-term-care-facilities</w:t>
              </w:r>
            </w:hyperlink>
            <w:r w:rsidR="00B57ED8" w:rsidRPr="00C4147E">
              <w:rPr>
                <w:rStyle w:val="selectable-text"/>
                <w:rFonts w:asciiTheme="minorHAnsi" w:hAnsiTheme="minorHAnsi" w:cstheme="minorHAnsi"/>
                <w:color w:val="0070C0"/>
              </w:rPr>
              <w:t xml:space="preserve"> </w:t>
            </w:r>
          </w:p>
        </w:tc>
        <w:tc>
          <w:tcPr>
            <w:tcW w:w="3969" w:type="dxa"/>
          </w:tcPr>
          <w:p w14:paraId="14916C4A" w14:textId="77777777" w:rsidR="00B57ED8" w:rsidRDefault="00B57ED8" w:rsidP="00882714">
            <w:pPr>
              <w:spacing w:after="112" w:line="259" w:lineRule="auto"/>
              <w:ind w:left="0" w:firstLine="0"/>
              <w:jc w:val="left"/>
              <w:rPr>
                <w:iCs/>
                <w:color w:val="auto"/>
              </w:rPr>
            </w:pPr>
            <w:r>
              <w:rPr>
                <w:iCs/>
                <w:color w:val="auto"/>
              </w:rPr>
              <w:lastRenderedPageBreak/>
              <w:t xml:space="preserve">Evidence for: </w:t>
            </w:r>
            <w:r w:rsidRPr="00D80827">
              <w:rPr>
                <w:b/>
                <w:bCs/>
                <w:iCs/>
                <w:color w:val="auto"/>
              </w:rPr>
              <w:t>Efficiency</w:t>
            </w:r>
          </w:p>
          <w:p w14:paraId="29F40888" w14:textId="7589AA44" w:rsidR="00B57ED8" w:rsidRDefault="002D4DCE" w:rsidP="00882714">
            <w:pPr>
              <w:spacing w:after="112" w:line="259" w:lineRule="auto"/>
              <w:ind w:left="0" w:firstLine="0"/>
              <w:jc w:val="left"/>
              <w:rPr>
                <w:iCs/>
                <w:color w:val="auto"/>
              </w:rPr>
            </w:pPr>
            <w:r>
              <w:rPr>
                <w:iCs/>
                <w:color w:val="auto"/>
              </w:rPr>
              <w:lastRenderedPageBreak/>
              <w:t xml:space="preserve">Number of beds in </w:t>
            </w:r>
            <w:proofErr w:type="gramStart"/>
            <w:r w:rsidR="00B57ED8">
              <w:rPr>
                <w:iCs/>
                <w:color w:val="auto"/>
              </w:rPr>
              <w:t>Healthcare</w:t>
            </w:r>
            <w:proofErr w:type="gramEnd"/>
            <w:r w:rsidR="00B57ED8">
              <w:rPr>
                <w:iCs/>
                <w:color w:val="auto"/>
              </w:rPr>
              <w:t xml:space="preserve"> facilities bed capacity from </w:t>
            </w:r>
            <w:r w:rsidR="00B57ED8" w:rsidRPr="00427EF0">
              <w:rPr>
                <w:color w:val="1F497D" w:themeColor="text2"/>
              </w:rPr>
              <w:t>201</w:t>
            </w:r>
            <w:r w:rsidR="00F1518F">
              <w:rPr>
                <w:color w:val="1F497D" w:themeColor="text2"/>
              </w:rPr>
              <w:t>0</w:t>
            </w:r>
            <w:r w:rsidR="00B57ED8" w:rsidRPr="00427EF0">
              <w:rPr>
                <w:color w:val="1F497D" w:themeColor="text2"/>
              </w:rPr>
              <w:t xml:space="preserve">-2021 </w:t>
            </w:r>
            <w:r w:rsidR="00B57ED8">
              <w:rPr>
                <w:iCs/>
                <w:color w:val="auto"/>
              </w:rPr>
              <w:t xml:space="preserve">categorised </w:t>
            </w:r>
            <w:r w:rsidR="00B57ED8" w:rsidRPr="00427EF0">
              <w:rPr>
                <w:b/>
                <w:color w:val="auto"/>
              </w:rPr>
              <w:t>based on type of facility.</w:t>
            </w:r>
          </w:p>
        </w:tc>
      </w:tr>
      <w:tr w:rsidR="00B57ED8" w14:paraId="590343CA" w14:textId="77777777" w:rsidTr="00882714">
        <w:tc>
          <w:tcPr>
            <w:tcW w:w="567" w:type="dxa"/>
          </w:tcPr>
          <w:p w14:paraId="77BD75EF" w14:textId="20CC67A1" w:rsidR="00B57ED8" w:rsidRDefault="009410DD" w:rsidP="00882714">
            <w:pPr>
              <w:spacing w:after="112" w:line="259" w:lineRule="auto"/>
              <w:ind w:left="0" w:firstLine="0"/>
              <w:jc w:val="center"/>
              <w:rPr>
                <w:iCs/>
                <w:color w:val="auto"/>
              </w:rPr>
            </w:pPr>
            <w:r>
              <w:rPr>
                <w:iCs/>
                <w:color w:val="auto"/>
              </w:rPr>
              <w:lastRenderedPageBreak/>
              <w:t>4</w:t>
            </w:r>
          </w:p>
        </w:tc>
        <w:tc>
          <w:tcPr>
            <w:tcW w:w="4536" w:type="dxa"/>
          </w:tcPr>
          <w:p w14:paraId="2638A03F" w14:textId="77777777" w:rsidR="009C3FA9" w:rsidRPr="00C3025F" w:rsidRDefault="009C3FA9"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Life expectancy</w:t>
            </w:r>
          </w:p>
          <w:p w14:paraId="4B11DC55" w14:textId="7FE2715B" w:rsidR="00B57ED8" w:rsidRPr="00672826" w:rsidRDefault="009C3FA9" w:rsidP="00F06E75">
            <w:pPr>
              <w:spacing w:after="0" w:line="259" w:lineRule="auto"/>
              <w:ind w:left="0" w:firstLine="0"/>
              <w:jc w:val="left"/>
              <w:rPr>
                <w:rFonts w:asciiTheme="minorHAnsi" w:hAnsiTheme="minorHAnsi" w:cstheme="minorHAnsi"/>
                <w:color w:val="auto"/>
              </w:rPr>
            </w:pPr>
            <w:r w:rsidRPr="00C3025F">
              <w:rPr>
                <w:rFonts w:asciiTheme="minorHAnsi" w:hAnsiTheme="minorHAnsi" w:cstheme="minorHAnsi"/>
                <w:shd w:val="clear" w:color="auto" w:fill="FFFFFF"/>
              </w:rPr>
              <w:t xml:space="preserve">The World Bank. (2022, December 22). </w:t>
            </w:r>
            <w:r w:rsidRPr="00C3025F">
              <w:rPr>
                <w:rFonts w:asciiTheme="minorHAnsi" w:hAnsiTheme="minorHAnsi" w:cstheme="minorHAnsi"/>
                <w:i/>
                <w:shd w:val="clear" w:color="auto" w:fill="FFFFFF"/>
              </w:rPr>
              <w:t>Life expectancy at birth, total (years) | Data</w:t>
            </w:r>
            <w:r w:rsidRPr="00C3025F">
              <w:rPr>
                <w:rFonts w:asciiTheme="minorHAnsi" w:hAnsiTheme="minorHAnsi" w:cstheme="minorHAnsi"/>
                <w:shd w:val="clear" w:color="auto" w:fill="FFFFFF"/>
              </w:rPr>
              <w:t xml:space="preserve">. Data.Worldbank.Org. Retrieved </w:t>
            </w:r>
            <w:r w:rsidR="005858BC" w:rsidRPr="00C3025F">
              <w:rPr>
                <w:rStyle w:val="selectable-text"/>
                <w:rFonts w:asciiTheme="minorHAnsi" w:hAnsiTheme="minorHAnsi" w:cstheme="minorHAnsi"/>
              </w:rPr>
              <w:t>January 13</w:t>
            </w:r>
            <w:r w:rsidRPr="00C3025F">
              <w:rPr>
                <w:rFonts w:asciiTheme="minorHAnsi" w:hAnsiTheme="minorHAnsi" w:cstheme="minorHAnsi"/>
                <w:shd w:val="clear" w:color="auto" w:fill="FFFFFF"/>
              </w:rPr>
              <w:t>, 202</w:t>
            </w:r>
            <w:r w:rsidR="005858BC">
              <w:rPr>
                <w:rFonts w:asciiTheme="minorHAnsi" w:hAnsiTheme="minorHAnsi" w:cstheme="minorHAnsi"/>
                <w:shd w:val="clear" w:color="auto" w:fill="FFFFFF"/>
              </w:rPr>
              <w:t>3</w:t>
            </w:r>
            <w:r w:rsidRPr="00C3025F">
              <w:rPr>
                <w:rFonts w:asciiTheme="minorHAnsi" w:hAnsiTheme="minorHAnsi" w:cstheme="minorHAnsi"/>
                <w:shd w:val="clear" w:color="auto" w:fill="FFFFFF"/>
              </w:rPr>
              <w:t>, from</w:t>
            </w:r>
            <w:r w:rsidR="00F06E75">
              <w:rPr>
                <w:rFonts w:asciiTheme="minorHAnsi" w:hAnsiTheme="minorHAnsi" w:cstheme="minorHAnsi"/>
                <w:shd w:val="clear" w:color="auto" w:fill="FFFFFF"/>
              </w:rPr>
              <w:t xml:space="preserve"> </w:t>
            </w:r>
            <w:hyperlink r:id="rId77" w:history="1">
              <w:r w:rsidR="00F06E75" w:rsidRPr="00EF5696">
                <w:rPr>
                  <w:rStyle w:val="Hyperlink"/>
                  <w:rFonts w:asciiTheme="minorHAnsi" w:hAnsiTheme="minorHAnsi" w:cstheme="minorHAnsi"/>
                  <w:shd w:val="clear" w:color="auto" w:fill="FFFFFF"/>
                </w:rPr>
                <w:t>https://data.worldbank.org/indicator/SP.DYN.LE00.IN</w:t>
              </w:r>
            </w:hyperlink>
          </w:p>
        </w:tc>
        <w:tc>
          <w:tcPr>
            <w:tcW w:w="3969" w:type="dxa"/>
          </w:tcPr>
          <w:p w14:paraId="03CCA775" w14:textId="77777777" w:rsidR="009C3FA9" w:rsidRDefault="009C3FA9" w:rsidP="00882714">
            <w:pPr>
              <w:spacing w:after="112" w:line="259" w:lineRule="auto"/>
              <w:ind w:left="0" w:firstLine="0"/>
              <w:jc w:val="left"/>
              <w:rPr>
                <w:iCs/>
                <w:color w:val="auto"/>
              </w:rPr>
            </w:pPr>
            <w:r>
              <w:rPr>
                <w:iCs/>
                <w:color w:val="auto"/>
              </w:rPr>
              <w:t xml:space="preserve">Evidence for: </w:t>
            </w:r>
            <w:r>
              <w:rPr>
                <w:b/>
                <w:bCs/>
                <w:iCs/>
                <w:color w:val="auto"/>
              </w:rPr>
              <w:t>Quality</w:t>
            </w:r>
          </w:p>
          <w:p w14:paraId="4B180B4D" w14:textId="77777777" w:rsidR="009C3FA9" w:rsidRDefault="009C3FA9" w:rsidP="00882714">
            <w:pPr>
              <w:spacing w:after="112" w:line="259" w:lineRule="auto"/>
              <w:ind w:left="0" w:firstLine="0"/>
              <w:jc w:val="left"/>
              <w:rPr>
                <w:color w:val="1F497D" w:themeColor="text2"/>
              </w:rPr>
            </w:pPr>
            <w:r>
              <w:rPr>
                <w:iCs/>
                <w:color w:val="auto"/>
              </w:rPr>
              <w:t xml:space="preserve">Life expectancies of </w:t>
            </w:r>
            <w:r w:rsidRPr="00427EF0">
              <w:rPr>
                <w:b/>
                <w:color w:val="auto"/>
              </w:rPr>
              <w:t>different countries</w:t>
            </w:r>
            <w:r>
              <w:rPr>
                <w:iCs/>
                <w:color w:val="auto"/>
              </w:rPr>
              <w:t xml:space="preserve"> from </w:t>
            </w:r>
            <w:r w:rsidRPr="00427EF0">
              <w:rPr>
                <w:color w:val="1F497D" w:themeColor="text2"/>
              </w:rPr>
              <w:t>1960</w:t>
            </w:r>
            <w:r w:rsidRPr="00427EF0">
              <w:rPr>
                <w:iCs/>
                <w:color w:val="1F497D" w:themeColor="text2"/>
              </w:rPr>
              <w:t>-</w:t>
            </w:r>
            <w:r w:rsidRPr="00427EF0">
              <w:rPr>
                <w:color w:val="1F497D" w:themeColor="text2"/>
              </w:rPr>
              <w:t>2021</w:t>
            </w:r>
          </w:p>
          <w:p w14:paraId="06FDFDEE" w14:textId="2C83CA45" w:rsidR="00B57ED8" w:rsidRDefault="002F2659" w:rsidP="00882714">
            <w:pPr>
              <w:spacing w:after="112" w:line="259" w:lineRule="auto"/>
              <w:ind w:left="0" w:firstLine="0"/>
              <w:jc w:val="left"/>
              <w:rPr>
                <w:iCs/>
                <w:color w:val="auto"/>
              </w:rPr>
            </w:pPr>
            <w:r w:rsidRPr="00CB71ED">
              <w:rPr>
                <w:color w:val="auto"/>
              </w:rPr>
              <w:t xml:space="preserve">Only using </w:t>
            </w:r>
            <w:r w:rsidRPr="00CB71ED">
              <w:rPr>
                <w:b/>
                <w:color w:val="auto"/>
              </w:rPr>
              <w:t>from 2014 onwards</w:t>
            </w:r>
            <w:r w:rsidRPr="00CB71ED">
              <w:rPr>
                <w:color w:val="auto"/>
              </w:rPr>
              <w:t xml:space="preserve"> due to empty</w:t>
            </w:r>
            <w:r w:rsidR="00CB71ED" w:rsidRPr="00CB71ED">
              <w:rPr>
                <w:color w:val="auto"/>
              </w:rPr>
              <w:t xml:space="preserve"> data columns</w:t>
            </w:r>
          </w:p>
        </w:tc>
      </w:tr>
      <w:tr w:rsidR="00B57ED8" w14:paraId="482787B1" w14:textId="77777777" w:rsidTr="00882714">
        <w:tc>
          <w:tcPr>
            <w:tcW w:w="567" w:type="dxa"/>
          </w:tcPr>
          <w:p w14:paraId="6D4C7C4A" w14:textId="73E49370" w:rsidR="00B57ED8" w:rsidRDefault="009410DD" w:rsidP="00882714">
            <w:pPr>
              <w:spacing w:after="112" w:line="259" w:lineRule="auto"/>
              <w:ind w:left="0" w:firstLine="0"/>
              <w:jc w:val="center"/>
              <w:rPr>
                <w:iCs/>
                <w:color w:val="auto"/>
              </w:rPr>
            </w:pPr>
            <w:r>
              <w:rPr>
                <w:iCs/>
                <w:color w:val="auto"/>
              </w:rPr>
              <w:t>5</w:t>
            </w:r>
          </w:p>
        </w:tc>
        <w:tc>
          <w:tcPr>
            <w:tcW w:w="4536" w:type="dxa"/>
          </w:tcPr>
          <w:p w14:paraId="0C4B7DE5" w14:textId="77777777" w:rsidR="009C3FA9" w:rsidRPr="00C3025F" w:rsidRDefault="009C3FA9" w:rsidP="00882714">
            <w:pPr>
              <w:pStyle w:val="NormalWeb"/>
              <w:shd w:val="clear" w:color="auto" w:fill="FFFFFF"/>
              <w:spacing w:before="0" w:beforeAutospacing="0" w:after="0" w:afterAutospacing="0"/>
              <w:jc w:val="both"/>
              <w:rPr>
                <w:rFonts w:asciiTheme="minorHAnsi" w:hAnsiTheme="minorHAnsi" w:cstheme="minorHAnsi"/>
                <w:b/>
                <w:sz w:val="22"/>
                <w:szCs w:val="22"/>
              </w:rPr>
            </w:pPr>
            <w:r w:rsidRPr="00C3025F">
              <w:rPr>
                <w:rFonts w:asciiTheme="minorHAnsi" w:hAnsiTheme="minorHAnsi" w:cstheme="minorHAnsi"/>
                <w:b/>
                <w:sz w:val="22"/>
                <w:szCs w:val="22"/>
              </w:rPr>
              <w:t>Cost of heart bypass surgery</w:t>
            </w:r>
          </w:p>
          <w:p w14:paraId="4729704A" w14:textId="77777777" w:rsidR="009C3FA9" w:rsidRPr="00C3025F" w:rsidRDefault="009C3FA9" w:rsidP="00882714">
            <w:pPr>
              <w:pStyle w:val="NormalWeb"/>
              <w:shd w:val="clear" w:color="auto" w:fill="FFFFFF"/>
              <w:spacing w:before="0" w:beforeAutospacing="0" w:after="0" w:afterAutospacing="0"/>
              <w:jc w:val="both"/>
              <w:rPr>
                <w:rFonts w:asciiTheme="minorHAnsi" w:hAnsiTheme="minorHAnsi" w:cstheme="minorHAnsi"/>
                <w:color w:val="000000"/>
                <w:sz w:val="22"/>
                <w:szCs w:val="22"/>
                <w:shd w:val="clear" w:color="auto" w:fill="FFFFFF"/>
                <w:vertAlign w:val="superscript"/>
              </w:rPr>
            </w:pPr>
            <w:r w:rsidRPr="00C3025F">
              <w:rPr>
                <w:rFonts w:asciiTheme="minorHAnsi" w:hAnsiTheme="minorHAnsi" w:cstheme="minorHAnsi"/>
                <w:sz w:val="22"/>
                <w:szCs w:val="22"/>
              </w:rPr>
              <w:t xml:space="preserve"> </w:t>
            </w:r>
          </w:p>
          <w:p w14:paraId="5D2B5302" w14:textId="5E5BFB0E" w:rsidR="00B57ED8" w:rsidRPr="00C3025F" w:rsidRDefault="009C3FA9" w:rsidP="00812476">
            <w:pPr>
              <w:pStyle w:val="NormalWeb"/>
              <w:shd w:val="clear" w:color="auto" w:fill="FFFFFF"/>
              <w:spacing w:before="0" w:beforeAutospacing="0" w:after="0" w:afterAutospacing="0"/>
              <w:jc w:val="both"/>
              <w:rPr>
                <w:rFonts w:asciiTheme="minorHAnsi" w:hAnsiTheme="minorHAnsi" w:cstheme="minorHAnsi"/>
              </w:rPr>
            </w:pPr>
            <w:r w:rsidRPr="004D7ACA">
              <w:rPr>
                <w:rFonts w:asciiTheme="minorHAnsi" w:hAnsiTheme="minorHAnsi" w:cstheme="minorHAnsi"/>
                <w:color w:val="000000"/>
                <w:sz w:val="22"/>
                <w:szCs w:val="22"/>
                <w:shd w:val="clear" w:color="auto" w:fill="FFFFFF"/>
              </w:rPr>
              <w:t xml:space="preserve">Steward, C. (2021, June 21). </w:t>
            </w:r>
            <w:r w:rsidRPr="004D7ACA">
              <w:rPr>
                <w:rFonts w:asciiTheme="minorHAnsi" w:hAnsiTheme="minorHAnsi" w:cstheme="minorHAnsi"/>
                <w:i/>
                <w:color w:val="000000"/>
                <w:sz w:val="22"/>
                <w:szCs w:val="22"/>
                <w:shd w:val="clear" w:color="auto" w:fill="FFFFFF"/>
              </w:rPr>
              <w:t>Cost of a heart bypass in various countries 2019</w:t>
            </w:r>
            <w:r w:rsidRPr="004D7ACA">
              <w:rPr>
                <w:rFonts w:asciiTheme="minorHAnsi" w:hAnsiTheme="minorHAnsi" w:cstheme="minorHAnsi"/>
                <w:color w:val="000000"/>
                <w:sz w:val="22"/>
                <w:szCs w:val="22"/>
                <w:shd w:val="clear" w:color="auto" w:fill="FFFFFF"/>
              </w:rPr>
              <w:t>. Statista. Retrieved January 11, 2023, fro</w:t>
            </w:r>
            <w:r w:rsidR="00812476">
              <w:rPr>
                <w:rFonts w:asciiTheme="minorHAnsi" w:hAnsiTheme="minorHAnsi" w:cstheme="minorHAnsi"/>
                <w:color w:val="000000"/>
                <w:sz w:val="22"/>
                <w:szCs w:val="22"/>
                <w:shd w:val="clear" w:color="auto" w:fill="FFFFFF"/>
              </w:rPr>
              <w:t xml:space="preserve">m </w:t>
            </w:r>
            <w:hyperlink r:id="rId78" w:history="1">
              <w:r w:rsidR="00812476" w:rsidRPr="00EF5696">
                <w:rPr>
                  <w:rStyle w:val="Hyperlink"/>
                  <w:rFonts w:asciiTheme="minorHAnsi" w:eastAsia="Calibri" w:hAnsiTheme="minorHAnsi" w:cstheme="minorHAnsi"/>
                  <w:shd w:val="clear" w:color="auto" w:fill="FFFFFF"/>
                </w:rPr>
                <w:t>https://www.statista.com/statistics/189966/cost-of-a-heart-bypass-in-various-countries/</w:t>
              </w:r>
            </w:hyperlink>
          </w:p>
        </w:tc>
        <w:tc>
          <w:tcPr>
            <w:tcW w:w="3969" w:type="dxa"/>
          </w:tcPr>
          <w:p w14:paraId="5F241637" w14:textId="77777777" w:rsidR="009C3FA9" w:rsidRDefault="009C3FA9" w:rsidP="00882714">
            <w:pPr>
              <w:spacing w:after="112" w:line="259" w:lineRule="auto"/>
              <w:ind w:left="0" w:firstLine="0"/>
              <w:jc w:val="left"/>
              <w:rPr>
                <w:iCs/>
                <w:color w:val="auto"/>
              </w:rPr>
            </w:pPr>
            <w:r>
              <w:rPr>
                <w:iCs/>
                <w:color w:val="auto"/>
              </w:rPr>
              <w:t xml:space="preserve">Evidence for: </w:t>
            </w:r>
            <w:r>
              <w:rPr>
                <w:b/>
                <w:bCs/>
                <w:iCs/>
                <w:color w:val="auto"/>
              </w:rPr>
              <w:t>Cost</w:t>
            </w:r>
          </w:p>
          <w:p w14:paraId="735CBF65" w14:textId="06753631" w:rsidR="00B57ED8" w:rsidRDefault="009C3FA9" w:rsidP="00882714">
            <w:pPr>
              <w:spacing w:after="112" w:line="259" w:lineRule="auto"/>
              <w:ind w:left="0" w:firstLine="0"/>
              <w:jc w:val="left"/>
              <w:rPr>
                <w:iCs/>
                <w:color w:val="auto"/>
              </w:rPr>
            </w:pPr>
            <w:r>
              <w:rPr>
                <w:iCs/>
                <w:color w:val="auto"/>
              </w:rPr>
              <w:t>Cost</w:t>
            </w:r>
            <w:r w:rsidR="00B57ED8">
              <w:rPr>
                <w:iCs/>
                <w:color w:val="auto"/>
              </w:rPr>
              <w:t xml:space="preserve"> of </w:t>
            </w:r>
            <w:r>
              <w:rPr>
                <w:iCs/>
                <w:color w:val="auto"/>
              </w:rPr>
              <w:t xml:space="preserve">heart bypass surgery at </w:t>
            </w:r>
            <w:r w:rsidR="00B57ED8" w:rsidRPr="00427EF0">
              <w:rPr>
                <w:b/>
                <w:color w:val="auto"/>
              </w:rPr>
              <w:t>different countries</w:t>
            </w:r>
          </w:p>
        </w:tc>
      </w:tr>
      <w:tr w:rsidR="00B57ED8" w14:paraId="7F79BEB2" w14:textId="77777777" w:rsidTr="00882714">
        <w:tc>
          <w:tcPr>
            <w:tcW w:w="567" w:type="dxa"/>
          </w:tcPr>
          <w:p w14:paraId="2F8D70D6" w14:textId="5DA1398B" w:rsidR="00B57ED8" w:rsidRDefault="009410DD" w:rsidP="00882714">
            <w:pPr>
              <w:spacing w:after="112" w:line="259" w:lineRule="auto"/>
              <w:ind w:left="0" w:firstLine="0"/>
              <w:jc w:val="center"/>
              <w:rPr>
                <w:iCs/>
                <w:color w:val="auto"/>
              </w:rPr>
            </w:pPr>
            <w:r>
              <w:rPr>
                <w:iCs/>
                <w:color w:val="auto"/>
              </w:rPr>
              <w:t>6</w:t>
            </w:r>
          </w:p>
        </w:tc>
        <w:tc>
          <w:tcPr>
            <w:tcW w:w="4536" w:type="dxa"/>
          </w:tcPr>
          <w:p w14:paraId="045E0C8E" w14:textId="77777777" w:rsidR="009C3FA9" w:rsidRPr="00C3025F" w:rsidRDefault="009C3FA9"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Number of Healthcare facilities</w:t>
            </w:r>
          </w:p>
          <w:p w14:paraId="27243322" w14:textId="55004E1C" w:rsidR="00B57ED8" w:rsidRPr="00C4147E" w:rsidRDefault="009C3FA9" w:rsidP="00D07B19">
            <w:pPr>
              <w:spacing w:after="112" w:line="259" w:lineRule="auto"/>
              <w:ind w:left="0" w:firstLine="0"/>
              <w:jc w:val="left"/>
              <w:rPr>
                <w:rFonts w:asciiTheme="minorHAnsi" w:hAnsiTheme="minorHAnsi" w:cstheme="minorHAnsi"/>
              </w:rPr>
            </w:pPr>
            <w:r w:rsidRPr="00C3025F">
              <w:rPr>
                <w:rStyle w:val="selectable-text"/>
                <w:rFonts w:asciiTheme="minorHAnsi" w:hAnsiTheme="minorHAnsi" w:cstheme="minorHAnsi"/>
              </w:rPr>
              <w:t xml:space="preserve">Ministry of Health. (2022, October 27). </w:t>
            </w:r>
            <w:r w:rsidRPr="00C3025F">
              <w:rPr>
                <w:rStyle w:val="selectable-text"/>
                <w:rFonts w:asciiTheme="minorHAnsi" w:hAnsiTheme="minorHAnsi" w:cstheme="minorHAnsi"/>
                <w:i/>
              </w:rPr>
              <w:t>Health Facilities</w:t>
            </w:r>
            <w:r w:rsidRPr="00C3025F">
              <w:rPr>
                <w:rStyle w:val="selectable-text"/>
                <w:rFonts w:asciiTheme="minorHAnsi" w:hAnsiTheme="minorHAnsi" w:cstheme="minorHAnsi"/>
              </w:rPr>
              <w:t>. moh.gov.sg. Retrieved January 13, 2023, from</w:t>
            </w:r>
            <w:r w:rsidR="00D07B19">
              <w:rPr>
                <w:rStyle w:val="selectable-text"/>
                <w:rFonts w:asciiTheme="minorHAnsi" w:hAnsiTheme="minorHAnsi" w:cstheme="minorHAnsi"/>
              </w:rPr>
              <w:t xml:space="preserve"> </w:t>
            </w:r>
            <w:hyperlink r:id="rId79" w:history="1">
              <w:r w:rsidRPr="00C4147E">
                <w:rPr>
                  <w:rStyle w:val="Hyperlink"/>
                  <w:rFonts w:asciiTheme="minorHAnsi" w:hAnsiTheme="minorHAnsi" w:cstheme="minorHAnsi"/>
                  <w:color w:val="0070C0"/>
                </w:rPr>
                <w:t>https://www.moh.gov.sg/resources-statistics/singapore-health-facts/health-facilities</w:t>
              </w:r>
            </w:hyperlink>
            <w:r w:rsidRPr="00C4147E">
              <w:rPr>
                <w:rStyle w:val="selectable-text"/>
                <w:rFonts w:asciiTheme="minorHAnsi" w:hAnsiTheme="minorHAnsi" w:cstheme="minorHAnsi"/>
                <w:color w:val="0070C0"/>
              </w:rPr>
              <w:t xml:space="preserve"> </w:t>
            </w:r>
          </w:p>
        </w:tc>
        <w:tc>
          <w:tcPr>
            <w:tcW w:w="3969" w:type="dxa"/>
          </w:tcPr>
          <w:p w14:paraId="68DC7628" w14:textId="77777777" w:rsidR="009C3FA9" w:rsidRDefault="009C3FA9" w:rsidP="00882714">
            <w:pPr>
              <w:spacing w:after="112" w:line="259" w:lineRule="auto"/>
              <w:ind w:left="0" w:firstLine="0"/>
              <w:jc w:val="left"/>
              <w:rPr>
                <w:iCs/>
                <w:color w:val="auto"/>
              </w:rPr>
            </w:pPr>
            <w:r>
              <w:rPr>
                <w:iCs/>
                <w:color w:val="auto"/>
              </w:rPr>
              <w:t xml:space="preserve">Evidence for: </w:t>
            </w:r>
            <w:r w:rsidRPr="00D80827">
              <w:rPr>
                <w:b/>
                <w:bCs/>
                <w:iCs/>
                <w:color w:val="auto"/>
              </w:rPr>
              <w:t>Efficiency</w:t>
            </w:r>
          </w:p>
          <w:p w14:paraId="03416985" w14:textId="6CADB997" w:rsidR="00B57ED8" w:rsidRDefault="009C3FA9" w:rsidP="00882714">
            <w:pPr>
              <w:spacing w:after="112" w:line="259" w:lineRule="auto"/>
              <w:ind w:left="0" w:firstLine="0"/>
              <w:jc w:val="left"/>
              <w:rPr>
                <w:iCs/>
                <w:color w:val="auto"/>
              </w:rPr>
            </w:pPr>
            <w:r>
              <w:rPr>
                <w:iCs/>
                <w:color w:val="auto"/>
              </w:rPr>
              <w:t xml:space="preserve">Number of healthcare facilities from </w:t>
            </w:r>
            <w:r w:rsidRPr="00427EF0">
              <w:rPr>
                <w:color w:val="1F497D" w:themeColor="text2"/>
              </w:rPr>
              <w:t>2014-2021</w:t>
            </w:r>
            <w:r>
              <w:rPr>
                <w:iCs/>
                <w:color w:val="auto"/>
              </w:rPr>
              <w:t xml:space="preserve">, </w:t>
            </w:r>
            <w:r w:rsidRPr="00427EF0">
              <w:rPr>
                <w:b/>
                <w:color w:val="auto"/>
              </w:rPr>
              <w:t>categorised by healthcare type.</w:t>
            </w:r>
          </w:p>
        </w:tc>
      </w:tr>
      <w:tr w:rsidR="00B57ED8" w14:paraId="42D283EA" w14:textId="77777777" w:rsidTr="00882714">
        <w:tc>
          <w:tcPr>
            <w:tcW w:w="567" w:type="dxa"/>
          </w:tcPr>
          <w:p w14:paraId="7C95B962" w14:textId="4B813D3B" w:rsidR="00B57ED8" w:rsidRDefault="009410DD" w:rsidP="00882714">
            <w:pPr>
              <w:spacing w:after="112" w:line="259" w:lineRule="auto"/>
              <w:ind w:left="0" w:firstLine="0"/>
              <w:jc w:val="center"/>
              <w:rPr>
                <w:iCs/>
                <w:color w:val="auto"/>
              </w:rPr>
            </w:pPr>
            <w:r>
              <w:rPr>
                <w:iCs/>
                <w:color w:val="auto"/>
              </w:rPr>
              <w:t>7</w:t>
            </w:r>
          </w:p>
        </w:tc>
        <w:tc>
          <w:tcPr>
            <w:tcW w:w="4536" w:type="dxa"/>
          </w:tcPr>
          <w:p w14:paraId="2D310204" w14:textId="77777777" w:rsidR="009C3FA9" w:rsidRPr="00C3025F" w:rsidRDefault="009C3FA9"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Consumer price index</w:t>
            </w:r>
            <w:r>
              <w:rPr>
                <w:rFonts w:asciiTheme="minorHAnsi" w:hAnsiTheme="minorHAnsi" w:cstheme="minorHAnsi"/>
                <w:b/>
                <w:color w:val="auto"/>
              </w:rPr>
              <w:t xml:space="preserve"> (CPI)</w:t>
            </w:r>
          </w:p>
          <w:p w14:paraId="4C271C35" w14:textId="77777777" w:rsidR="009C3FA9" w:rsidRDefault="009C3FA9" w:rsidP="00882714">
            <w:pPr>
              <w:spacing w:after="112" w:line="259" w:lineRule="auto"/>
              <w:ind w:left="0" w:firstLine="0"/>
              <w:jc w:val="left"/>
              <w:rPr>
                <w:rStyle w:val="selectable-text"/>
                <w:rFonts w:asciiTheme="minorHAnsi" w:hAnsiTheme="minorHAnsi" w:cstheme="minorHAnsi"/>
              </w:rPr>
            </w:pPr>
            <w:r w:rsidRPr="00C3025F">
              <w:rPr>
                <w:rStyle w:val="selectable-text"/>
                <w:rFonts w:asciiTheme="minorHAnsi" w:hAnsiTheme="minorHAnsi" w:cstheme="minorHAnsi"/>
              </w:rPr>
              <w:t>Singapore Department of Statistics. (2022</w:t>
            </w:r>
            <w:r>
              <w:rPr>
                <w:rStyle w:val="selectable-text"/>
                <w:rFonts w:asciiTheme="minorHAnsi" w:hAnsiTheme="minorHAnsi" w:cstheme="minorHAnsi"/>
              </w:rPr>
              <w:t>, December 23</w:t>
            </w:r>
            <w:r w:rsidRPr="00C3025F">
              <w:rPr>
                <w:rStyle w:val="selectable-text"/>
                <w:rFonts w:asciiTheme="minorHAnsi" w:hAnsiTheme="minorHAnsi" w:cstheme="minorHAnsi"/>
              </w:rPr>
              <w:t xml:space="preserve">). </w:t>
            </w:r>
            <w:r w:rsidRPr="003C78D5">
              <w:rPr>
                <w:rStyle w:val="selectable-text"/>
                <w:rFonts w:asciiTheme="minorHAnsi" w:hAnsiTheme="minorHAnsi" w:cstheme="minorHAnsi"/>
                <w:i/>
                <w:iCs/>
              </w:rPr>
              <w:t>(DOS) |</w:t>
            </w:r>
            <w:r w:rsidRPr="00C3025F">
              <w:rPr>
                <w:rStyle w:val="selectable-text"/>
                <w:rFonts w:asciiTheme="minorHAnsi" w:hAnsiTheme="minorHAnsi" w:cstheme="minorHAnsi"/>
              </w:rPr>
              <w:t xml:space="preserve"> </w:t>
            </w:r>
            <w:r w:rsidRPr="00C3025F">
              <w:rPr>
                <w:rStyle w:val="selectable-text"/>
                <w:rFonts w:asciiTheme="minorHAnsi" w:hAnsiTheme="minorHAnsi" w:cstheme="minorHAnsi"/>
                <w:i/>
              </w:rPr>
              <w:t>SingStat TableBuilder - Consumer Price Index (CPI), 2019 As Base Year</w:t>
            </w:r>
            <w:r w:rsidRPr="00C3025F">
              <w:rPr>
                <w:rStyle w:val="selectable-text"/>
                <w:rFonts w:asciiTheme="minorHAnsi" w:hAnsiTheme="minorHAnsi" w:cstheme="minorHAnsi"/>
              </w:rPr>
              <w:t xml:space="preserve">. Tablebuilder.singstat.gov.sg. Retrieved January 11, 2023, from </w:t>
            </w:r>
          </w:p>
          <w:p w14:paraId="597AB1C5" w14:textId="13720568" w:rsidR="00B57ED8" w:rsidRPr="00C3025F" w:rsidRDefault="00BD5508" w:rsidP="00882714">
            <w:pPr>
              <w:spacing w:after="112" w:line="259" w:lineRule="auto"/>
              <w:ind w:left="0" w:firstLine="0"/>
              <w:jc w:val="left"/>
              <w:rPr>
                <w:rFonts w:asciiTheme="minorHAnsi" w:hAnsiTheme="minorHAnsi" w:cstheme="minorHAnsi"/>
                <w:color w:val="auto"/>
              </w:rPr>
            </w:pPr>
            <w:hyperlink r:id="rId80" w:history="1">
              <w:r w:rsidR="009C3FA9" w:rsidRPr="00C4147E">
                <w:rPr>
                  <w:rStyle w:val="Hyperlink"/>
                  <w:rFonts w:asciiTheme="minorHAnsi" w:hAnsiTheme="minorHAnsi" w:cstheme="minorHAnsi"/>
                  <w:color w:val="0070C0"/>
                </w:rPr>
                <w:t>https://tablebuilder.singstat.gov.sg/table/TS/M212881</w:t>
              </w:r>
            </w:hyperlink>
            <w:r w:rsidR="009C3FA9" w:rsidRPr="00C4147E">
              <w:rPr>
                <w:rStyle w:val="selectable-text"/>
                <w:rFonts w:asciiTheme="minorHAnsi" w:hAnsiTheme="minorHAnsi" w:cstheme="minorHAnsi"/>
                <w:color w:val="0070C0"/>
              </w:rPr>
              <w:t xml:space="preserve"> </w:t>
            </w:r>
          </w:p>
        </w:tc>
        <w:tc>
          <w:tcPr>
            <w:tcW w:w="3969" w:type="dxa"/>
          </w:tcPr>
          <w:p w14:paraId="572D47D5" w14:textId="77777777" w:rsidR="009C3FA9" w:rsidRDefault="009C3FA9" w:rsidP="00882714">
            <w:pPr>
              <w:spacing w:after="112" w:line="259" w:lineRule="auto"/>
              <w:ind w:left="0" w:firstLine="0"/>
              <w:jc w:val="left"/>
              <w:rPr>
                <w:iCs/>
                <w:color w:val="auto"/>
              </w:rPr>
            </w:pPr>
            <w:r>
              <w:rPr>
                <w:iCs/>
                <w:color w:val="auto"/>
              </w:rPr>
              <w:t xml:space="preserve">Evidence for: </w:t>
            </w:r>
            <w:r>
              <w:rPr>
                <w:b/>
                <w:bCs/>
                <w:iCs/>
                <w:color w:val="auto"/>
              </w:rPr>
              <w:t>Cost</w:t>
            </w:r>
          </w:p>
          <w:p w14:paraId="7F29A5CB" w14:textId="45177AA0" w:rsidR="009C3FA9" w:rsidRPr="000E3038" w:rsidRDefault="009C3FA9" w:rsidP="00882714">
            <w:pPr>
              <w:spacing w:after="112" w:line="259" w:lineRule="auto"/>
              <w:ind w:left="0" w:right="408" w:firstLine="0"/>
              <w:jc w:val="left"/>
              <w:rPr>
                <w:color w:val="auto"/>
              </w:rPr>
            </w:pPr>
            <w:r>
              <w:rPr>
                <w:iCs/>
                <w:color w:val="auto"/>
              </w:rPr>
              <w:t>CPI from</w:t>
            </w:r>
            <w:r w:rsidRPr="00427EF0">
              <w:rPr>
                <w:color w:val="1F497D" w:themeColor="text2"/>
              </w:rPr>
              <w:t xml:space="preserve"> 1961 to 2022</w:t>
            </w:r>
            <w:r w:rsidR="000E3038">
              <w:rPr>
                <w:color w:val="1F497D" w:themeColor="text2"/>
              </w:rPr>
              <w:t xml:space="preserve"> (</w:t>
            </w:r>
            <w:r w:rsidR="00F11D31">
              <w:rPr>
                <w:color w:val="auto"/>
              </w:rPr>
              <w:t>Annually</w:t>
            </w:r>
            <w:r w:rsidR="000E3038">
              <w:rPr>
                <w:color w:val="auto"/>
              </w:rPr>
              <w:t>)</w:t>
            </w:r>
          </w:p>
          <w:p w14:paraId="7BCA60C4" w14:textId="77777777" w:rsidR="009C3FA9" w:rsidRDefault="009C3FA9" w:rsidP="00882714">
            <w:pPr>
              <w:spacing w:after="112" w:line="259" w:lineRule="auto"/>
              <w:ind w:left="0" w:right="408" w:firstLine="0"/>
              <w:jc w:val="left"/>
              <w:rPr>
                <w:iCs/>
                <w:color w:val="auto"/>
              </w:rPr>
            </w:pPr>
            <w:r>
              <w:rPr>
                <w:iCs/>
                <w:color w:val="auto"/>
              </w:rPr>
              <w:t xml:space="preserve">Consumer price index </w:t>
            </w:r>
            <w:r w:rsidRPr="00427EF0">
              <w:rPr>
                <w:b/>
                <w:color w:val="auto"/>
              </w:rPr>
              <w:t>shows the inflation rate</w:t>
            </w:r>
            <w:r>
              <w:rPr>
                <w:iCs/>
                <w:color w:val="auto"/>
              </w:rPr>
              <w:t>.</w:t>
            </w:r>
          </w:p>
          <w:p w14:paraId="2BC1BF3E" w14:textId="1DEF4181" w:rsidR="00B57ED8" w:rsidRDefault="009C3FA9" w:rsidP="00882714">
            <w:pPr>
              <w:spacing w:after="112" w:line="259" w:lineRule="auto"/>
              <w:ind w:left="0" w:firstLine="0"/>
              <w:jc w:val="left"/>
              <w:rPr>
                <w:iCs/>
                <w:color w:val="auto"/>
              </w:rPr>
            </w:pPr>
            <w:r w:rsidRPr="00427EF0">
              <w:rPr>
                <w:b/>
                <w:color w:val="auto"/>
              </w:rPr>
              <w:t>Only data on Health is used</w:t>
            </w:r>
            <w:r>
              <w:rPr>
                <w:iCs/>
                <w:color w:val="auto"/>
              </w:rPr>
              <w:t>.</w:t>
            </w:r>
          </w:p>
        </w:tc>
      </w:tr>
      <w:tr w:rsidR="00B57ED8" w14:paraId="702ABE95" w14:textId="77777777" w:rsidTr="00882714">
        <w:tc>
          <w:tcPr>
            <w:tcW w:w="567" w:type="dxa"/>
          </w:tcPr>
          <w:p w14:paraId="211B9268" w14:textId="0980F8A6" w:rsidR="00B57ED8" w:rsidRDefault="009410DD" w:rsidP="00882714">
            <w:pPr>
              <w:spacing w:after="112" w:line="259" w:lineRule="auto"/>
              <w:ind w:left="-672" w:firstLine="672"/>
              <w:jc w:val="center"/>
              <w:rPr>
                <w:iCs/>
                <w:color w:val="auto"/>
              </w:rPr>
            </w:pPr>
            <w:r>
              <w:rPr>
                <w:iCs/>
                <w:color w:val="auto"/>
              </w:rPr>
              <w:t>8</w:t>
            </w:r>
          </w:p>
        </w:tc>
        <w:tc>
          <w:tcPr>
            <w:tcW w:w="4536" w:type="dxa"/>
          </w:tcPr>
          <w:p w14:paraId="711388E1" w14:textId="77777777" w:rsidR="009C3FA9" w:rsidRPr="00C3025F" w:rsidRDefault="009C3FA9"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Subsidies</w:t>
            </w:r>
          </w:p>
          <w:p w14:paraId="157704D2" w14:textId="77777777" w:rsidR="009C3FA9" w:rsidRDefault="009C3FA9" w:rsidP="00882714">
            <w:pPr>
              <w:spacing w:after="112" w:line="259" w:lineRule="auto"/>
              <w:ind w:left="0" w:firstLine="0"/>
              <w:jc w:val="left"/>
              <w:rPr>
                <w:rFonts w:asciiTheme="minorHAnsi" w:hAnsiTheme="minorHAnsi" w:cstheme="minorHAnsi"/>
                <w:color w:val="252525"/>
                <w:shd w:val="clear" w:color="auto" w:fill="FFFFFF"/>
              </w:rPr>
            </w:pPr>
            <w:r w:rsidRPr="00C3025F">
              <w:rPr>
                <w:rFonts w:asciiTheme="minorHAnsi" w:hAnsiTheme="minorHAnsi" w:cstheme="minorHAnsi"/>
                <w:color w:val="252525"/>
                <w:shd w:val="clear" w:color="auto" w:fill="FFFFFF"/>
              </w:rPr>
              <w:t xml:space="preserve">Ministry of Health. (2022, November 1). </w:t>
            </w:r>
            <w:r w:rsidRPr="00C3025F">
              <w:rPr>
                <w:rFonts w:asciiTheme="minorHAnsi" w:hAnsiTheme="minorHAnsi" w:cstheme="minorHAnsi"/>
                <w:i/>
                <w:color w:val="252525"/>
                <w:shd w:val="clear" w:color="auto" w:fill="FFFFFF"/>
              </w:rPr>
              <w:t>MOH | Subsidies for Acute Inpatient Care at Public Healthcare Institutions</w:t>
            </w:r>
            <w:r w:rsidRPr="00C3025F">
              <w:rPr>
                <w:rFonts w:asciiTheme="minorHAnsi" w:hAnsiTheme="minorHAnsi" w:cstheme="minorHAnsi"/>
                <w:color w:val="252525"/>
                <w:shd w:val="clear" w:color="auto" w:fill="FFFFFF"/>
              </w:rPr>
              <w:t xml:space="preserve">. Moh.gov.sg. Retrieved January 11, 2023, from </w:t>
            </w:r>
          </w:p>
          <w:p w14:paraId="03E489A7" w14:textId="1200A11E" w:rsidR="00B57ED8" w:rsidRPr="00C3025F" w:rsidRDefault="00BD5508" w:rsidP="00882714">
            <w:pPr>
              <w:spacing w:after="112" w:line="259" w:lineRule="auto"/>
              <w:ind w:left="0" w:firstLine="0"/>
              <w:jc w:val="left"/>
              <w:rPr>
                <w:rFonts w:asciiTheme="minorHAnsi" w:hAnsiTheme="minorHAnsi" w:cstheme="minorHAnsi"/>
                <w:color w:val="auto"/>
              </w:rPr>
            </w:pPr>
            <w:hyperlink r:id="rId81" w:history="1">
              <w:r w:rsidR="009C3FA9" w:rsidRPr="00C4147E">
                <w:rPr>
                  <w:rStyle w:val="Hyperlink"/>
                  <w:rFonts w:asciiTheme="minorHAnsi" w:hAnsiTheme="minorHAnsi" w:cstheme="minorHAnsi"/>
                  <w:color w:val="0070C0"/>
                  <w:shd w:val="clear" w:color="auto" w:fill="FFFFFF"/>
                </w:rPr>
                <w:t>https://www.moh.gov.sg/cost-financing/healthcare-schemes-</w:t>
              </w:r>
              <w:r w:rsidR="009C3FA9" w:rsidRPr="00C4147E">
                <w:rPr>
                  <w:rStyle w:val="Hyperlink"/>
                  <w:rFonts w:asciiTheme="minorHAnsi" w:hAnsiTheme="minorHAnsi" w:cstheme="minorHAnsi"/>
                  <w:color w:val="0070C0"/>
                  <w:shd w:val="clear" w:color="auto" w:fill="FFFFFF"/>
                </w:rPr>
                <w:lastRenderedPageBreak/>
                <w:t>subsidies/subsidies-for-acute-inpatient-care-at-public-healthcare-institutions</w:t>
              </w:r>
            </w:hyperlink>
            <w:r w:rsidR="009C3FA9" w:rsidRPr="00C4147E">
              <w:rPr>
                <w:rFonts w:asciiTheme="minorHAnsi" w:hAnsiTheme="minorHAnsi" w:cstheme="minorHAnsi"/>
                <w:color w:val="0070C0"/>
                <w:shd w:val="clear" w:color="auto" w:fill="FFFFFF"/>
              </w:rPr>
              <w:t xml:space="preserve"> </w:t>
            </w:r>
          </w:p>
        </w:tc>
        <w:tc>
          <w:tcPr>
            <w:tcW w:w="3969" w:type="dxa"/>
          </w:tcPr>
          <w:p w14:paraId="367523CC" w14:textId="77777777" w:rsidR="00B57ED8" w:rsidRDefault="00B57ED8" w:rsidP="00882714">
            <w:pPr>
              <w:spacing w:after="112" w:line="259" w:lineRule="auto"/>
              <w:ind w:left="0" w:firstLine="0"/>
              <w:jc w:val="left"/>
              <w:rPr>
                <w:iCs/>
                <w:color w:val="auto"/>
              </w:rPr>
            </w:pPr>
            <w:r>
              <w:rPr>
                <w:iCs/>
                <w:color w:val="auto"/>
              </w:rPr>
              <w:lastRenderedPageBreak/>
              <w:t xml:space="preserve">Evidence for: </w:t>
            </w:r>
            <w:r>
              <w:rPr>
                <w:b/>
                <w:bCs/>
                <w:iCs/>
                <w:color w:val="auto"/>
              </w:rPr>
              <w:t>Cost</w:t>
            </w:r>
          </w:p>
          <w:p w14:paraId="0B98636B" w14:textId="46EB1E14" w:rsidR="00B57ED8" w:rsidRDefault="009C3FA9" w:rsidP="00882714">
            <w:pPr>
              <w:spacing w:after="112" w:line="259" w:lineRule="auto"/>
              <w:ind w:left="0" w:right="408" w:firstLine="0"/>
              <w:jc w:val="left"/>
              <w:rPr>
                <w:iCs/>
                <w:color w:val="auto"/>
              </w:rPr>
            </w:pPr>
            <w:r w:rsidRPr="00427EF0">
              <w:rPr>
                <w:b/>
                <w:color w:val="auto"/>
              </w:rPr>
              <w:t>Amount of subsidy for each circumstance</w:t>
            </w:r>
          </w:p>
        </w:tc>
      </w:tr>
      <w:tr w:rsidR="00B57ED8" w14:paraId="2378AD40" w14:textId="77777777" w:rsidTr="00882714">
        <w:tc>
          <w:tcPr>
            <w:tcW w:w="567" w:type="dxa"/>
          </w:tcPr>
          <w:p w14:paraId="32DE5B9B" w14:textId="07735BE5" w:rsidR="00B57ED8" w:rsidRDefault="009410DD" w:rsidP="00882714">
            <w:pPr>
              <w:spacing w:after="112" w:line="259" w:lineRule="auto"/>
              <w:ind w:left="0" w:firstLine="0"/>
              <w:jc w:val="center"/>
              <w:rPr>
                <w:iCs/>
                <w:color w:val="auto"/>
              </w:rPr>
            </w:pPr>
            <w:r>
              <w:rPr>
                <w:iCs/>
                <w:color w:val="auto"/>
              </w:rPr>
              <w:t>9</w:t>
            </w:r>
          </w:p>
        </w:tc>
        <w:tc>
          <w:tcPr>
            <w:tcW w:w="4536" w:type="dxa"/>
          </w:tcPr>
          <w:p w14:paraId="1264ED2E" w14:textId="4A47C8B0" w:rsidR="009C3FA9" w:rsidRPr="003617B1" w:rsidRDefault="009C3FA9" w:rsidP="00882714">
            <w:pPr>
              <w:spacing w:after="112" w:line="259" w:lineRule="auto"/>
              <w:ind w:left="0" w:firstLine="0"/>
              <w:jc w:val="left"/>
              <w:rPr>
                <w:rStyle w:val="selectable-text"/>
                <w:rFonts w:asciiTheme="minorHAnsi" w:hAnsiTheme="minorHAnsi" w:cstheme="minorHAnsi"/>
                <w:b/>
                <w:bCs/>
              </w:rPr>
            </w:pPr>
            <w:r w:rsidRPr="00C3025F">
              <w:rPr>
                <w:rStyle w:val="selectable-text"/>
                <w:rFonts w:asciiTheme="minorHAnsi" w:hAnsiTheme="minorHAnsi" w:cstheme="minorHAnsi"/>
              </w:rPr>
              <w:t xml:space="preserve"> </w:t>
            </w:r>
            <w:r w:rsidR="00163091">
              <w:rPr>
                <w:rStyle w:val="selectable-text"/>
                <w:rFonts w:asciiTheme="minorHAnsi" w:hAnsiTheme="minorHAnsi" w:cstheme="minorHAnsi"/>
                <w:b/>
                <w:bCs/>
              </w:rPr>
              <w:t>Healthcare e</w:t>
            </w:r>
            <w:r w:rsidRPr="003617B1">
              <w:rPr>
                <w:rStyle w:val="selectable-text"/>
                <w:rFonts w:asciiTheme="minorHAnsi" w:hAnsiTheme="minorHAnsi" w:cstheme="minorHAnsi"/>
                <w:b/>
                <w:bCs/>
              </w:rPr>
              <w:t>xpenditure per person</w:t>
            </w:r>
          </w:p>
          <w:p w14:paraId="44EBA6EC" w14:textId="77777777" w:rsidR="009C3FA9" w:rsidRDefault="009C3FA9" w:rsidP="00882714">
            <w:pPr>
              <w:spacing w:after="112" w:line="259" w:lineRule="auto"/>
              <w:ind w:left="0" w:firstLine="0"/>
              <w:jc w:val="left"/>
              <w:rPr>
                <w:rStyle w:val="selectable-text"/>
              </w:rPr>
            </w:pPr>
            <w:r>
              <w:rPr>
                <w:rStyle w:val="selectable-text"/>
              </w:rPr>
              <w:t xml:space="preserve">Singapore Department of Statistics. (2019, July 31). </w:t>
            </w:r>
            <w:r w:rsidRPr="003617B1">
              <w:rPr>
                <w:rStyle w:val="selectable-text"/>
                <w:i/>
                <w:iCs/>
              </w:rPr>
              <w:t>DOS | SingStat Table Builder - Average Monthly Household Expenditure Per Household Member Among Resident Households</w:t>
            </w:r>
            <w:r>
              <w:rPr>
                <w:rStyle w:val="selectable-text"/>
              </w:rPr>
              <w:t xml:space="preserve">. Tablebuilder.singstat.gov.sg. Retrieved January 13, 2023, from </w:t>
            </w:r>
          </w:p>
          <w:p w14:paraId="3337BAB5" w14:textId="1F6F81D4" w:rsidR="00B57ED8" w:rsidRPr="00C3025F" w:rsidRDefault="00BD5508" w:rsidP="00882714">
            <w:pPr>
              <w:spacing w:after="112" w:line="259" w:lineRule="auto"/>
              <w:ind w:left="0" w:firstLine="0"/>
              <w:jc w:val="left"/>
              <w:rPr>
                <w:rFonts w:asciiTheme="minorHAnsi" w:hAnsiTheme="minorHAnsi" w:cstheme="minorHAnsi"/>
                <w:color w:val="auto"/>
              </w:rPr>
            </w:pPr>
            <w:hyperlink r:id="rId82" w:history="1">
              <w:r w:rsidR="009C3FA9" w:rsidRPr="00C4147E">
                <w:rPr>
                  <w:rStyle w:val="Hyperlink"/>
                  <w:color w:val="0070C0"/>
                </w:rPr>
                <w:t>https://tablebuilder.singstat.gov.sg/table/CT/16450</w:t>
              </w:r>
            </w:hyperlink>
            <w:r w:rsidR="009C3FA9" w:rsidRPr="00C4147E">
              <w:rPr>
                <w:rStyle w:val="selectable-text"/>
                <w:color w:val="0070C0"/>
              </w:rPr>
              <w:t xml:space="preserve"> </w:t>
            </w:r>
          </w:p>
        </w:tc>
        <w:tc>
          <w:tcPr>
            <w:tcW w:w="3969" w:type="dxa"/>
          </w:tcPr>
          <w:p w14:paraId="57EE45C2" w14:textId="77777777" w:rsidR="00B57ED8" w:rsidRPr="007A47AA" w:rsidRDefault="00B57ED8" w:rsidP="00882714">
            <w:pPr>
              <w:spacing w:after="112" w:line="259" w:lineRule="auto"/>
              <w:ind w:left="0" w:firstLine="0"/>
              <w:jc w:val="left"/>
              <w:rPr>
                <w:iCs/>
                <w:color w:val="auto"/>
              </w:rPr>
            </w:pPr>
            <w:r>
              <w:rPr>
                <w:iCs/>
                <w:color w:val="auto"/>
              </w:rPr>
              <w:t xml:space="preserve">Evidence for: </w:t>
            </w:r>
            <w:r>
              <w:rPr>
                <w:b/>
                <w:bCs/>
                <w:iCs/>
                <w:color w:val="auto"/>
              </w:rPr>
              <w:t>Cost</w:t>
            </w:r>
          </w:p>
          <w:p w14:paraId="6AF70555" w14:textId="77777777" w:rsidR="009C3FA9" w:rsidRDefault="009C3FA9" w:rsidP="00882714">
            <w:pPr>
              <w:spacing w:after="112" w:line="259" w:lineRule="auto"/>
              <w:ind w:left="0" w:firstLine="0"/>
              <w:jc w:val="left"/>
              <w:rPr>
                <w:iCs/>
                <w:color w:val="auto"/>
              </w:rPr>
            </w:pPr>
            <w:r>
              <w:rPr>
                <w:iCs/>
                <w:color w:val="auto"/>
              </w:rPr>
              <w:t xml:space="preserve">Expenditure per household member </w:t>
            </w:r>
            <w:r w:rsidRPr="00427EF0">
              <w:rPr>
                <w:b/>
                <w:color w:val="auto"/>
              </w:rPr>
              <w:t>by income quartile</w:t>
            </w:r>
            <w:r>
              <w:rPr>
                <w:iCs/>
                <w:color w:val="auto"/>
              </w:rPr>
              <w:t>.</w:t>
            </w:r>
          </w:p>
          <w:p w14:paraId="21947043" w14:textId="77777777" w:rsidR="009C3FA9" w:rsidRDefault="009C3FA9" w:rsidP="00882714">
            <w:pPr>
              <w:spacing w:after="112" w:line="259" w:lineRule="auto"/>
              <w:ind w:left="0" w:firstLine="0"/>
              <w:jc w:val="left"/>
              <w:rPr>
                <w:iCs/>
                <w:color w:val="auto"/>
              </w:rPr>
            </w:pPr>
          </w:p>
          <w:p w14:paraId="091C731C" w14:textId="56A380D9" w:rsidR="00B57ED8" w:rsidRPr="00427EF0" w:rsidRDefault="009C3FA9" w:rsidP="00882714">
            <w:pPr>
              <w:spacing w:after="112" w:line="259" w:lineRule="auto"/>
              <w:ind w:left="0" w:firstLine="0"/>
              <w:jc w:val="left"/>
              <w:rPr>
                <w:b/>
                <w:color w:val="auto"/>
              </w:rPr>
            </w:pPr>
            <w:r w:rsidRPr="00427EF0">
              <w:rPr>
                <w:b/>
                <w:color w:val="auto"/>
              </w:rPr>
              <w:t>Only using data on health</w:t>
            </w:r>
          </w:p>
        </w:tc>
      </w:tr>
      <w:tr w:rsidR="00B57ED8" w14:paraId="29AE83E8" w14:textId="77777777" w:rsidTr="00882714">
        <w:tc>
          <w:tcPr>
            <w:tcW w:w="567" w:type="dxa"/>
          </w:tcPr>
          <w:p w14:paraId="679B2CF1" w14:textId="5C5572A8" w:rsidR="00B57ED8" w:rsidRDefault="009C3FA9" w:rsidP="00882714">
            <w:pPr>
              <w:spacing w:after="112" w:line="259" w:lineRule="auto"/>
              <w:ind w:left="0" w:firstLine="0"/>
              <w:jc w:val="center"/>
              <w:rPr>
                <w:iCs/>
                <w:color w:val="auto"/>
              </w:rPr>
            </w:pPr>
            <w:r>
              <w:rPr>
                <w:iCs/>
                <w:color w:val="auto"/>
              </w:rPr>
              <w:t>1</w:t>
            </w:r>
            <w:r w:rsidR="009410DD">
              <w:rPr>
                <w:iCs/>
                <w:color w:val="auto"/>
              </w:rPr>
              <w:t>0</w:t>
            </w:r>
          </w:p>
        </w:tc>
        <w:tc>
          <w:tcPr>
            <w:tcW w:w="4536" w:type="dxa"/>
          </w:tcPr>
          <w:p w14:paraId="6B25BD33" w14:textId="77777777" w:rsidR="009C3FA9" w:rsidRPr="00C3025F" w:rsidRDefault="009C3FA9" w:rsidP="00882714">
            <w:pPr>
              <w:spacing w:after="112" w:line="259" w:lineRule="auto"/>
              <w:ind w:left="0" w:firstLine="0"/>
              <w:jc w:val="left"/>
              <w:rPr>
                <w:rFonts w:asciiTheme="minorHAnsi" w:hAnsiTheme="minorHAnsi" w:cstheme="minorHAnsi"/>
                <w:b/>
                <w:color w:val="auto"/>
              </w:rPr>
            </w:pPr>
            <w:r w:rsidRPr="00C3025F">
              <w:rPr>
                <w:rFonts w:asciiTheme="minorHAnsi" w:hAnsiTheme="minorHAnsi" w:cstheme="minorHAnsi"/>
                <w:b/>
                <w:color w:val="auto"/>
              </w:rPr>
              <w:t>Waiting times at poly clinics</w:t>
            </w:r>
          </w:p>
          <w:p w14:paraId="21D83D79" w14:textId="77777777" w:rsidR="009C3FA9" w:rsidRDefault="009C3FA9" w:rsidP="00882714">
            <w:pPr>
              <w:spacing w:after="112" w:line="259" w:lineRule="auto"/>
              <w:ind w:left="0" w:firstLine="0"/>
              <w:jc w:val="left"/>
              <w:rPr>
                <w:rFonts w:asciiTheme="minorHAnsi" w:eastAsia="Times New Roman" w:hAnsiTheme="minorHAnsi" w:cstheme="minorHAnsi"/>
                <w:color w:val="auto"/>
              </w:rPr>
            </w:pPr>
            <w:r w:rsidRPr="00C3025F">
              <w:rPr>
                <w:rFonts w:asciiTheme="minorHAnsi" w:eastAsia="Times New Roman" w:hAnsiTheme="minorHAnsi" w:cstheme="minorHAnsi"/>
                <w:color w:val="auto"/>
              </w:rPr>
              <w:t xml:space="preserve">Ministry of Health. (2022, December 20). </w:t>
            </w:r>
            <w:r w:rsidRPr="00C3025F">
              <w:rPr>
                <w:rFonts w:asciiTheme="minorHAnsi" w:eastAsia="Times New Roman" w:hAnsiTheme="minorHAnsi" w:cstheme="minorHAnsi"/>
                <w:i/>
                <w:color w:val="auto"/>
              </w:rPr>
              <w:t>Waiting times for registration and for consultation at Polyclinics</w:t>
            </w:r>
            <w:r w:rsidRPr="00C3025F">
              <w:rPr>
                <w:rFonts w:asciiTheme="minorHAnsi" w:eastAsia="Times New Roman" w:hAnsiTheme="minorHAnsi" w:cstheme="minorHAnsi"/>
                <w:color w:val="auto"/>
              </w:rPr>
              <w:t xml:space="preserve">. moh.gov.sg. Retrieved January 11, 2023, from </w:t>
            </w:r>
          </w:p>
          <w:p w14:paraId="5016C72C" w14:textId="7FBB0CD1" w:rsidR="00B57ED8" w:rsidRPr="00C3025F" w:rsidRDefault="00BD5508" w:rsidP="00882714">
            <w:pPr>
              <w:spacing w:after="112" w:line="259" w:lineRule="auto"/>
              <w:ind w:left="0" w:firstLine="0"/>
              <w:jc w:val="left"/>
              <w:rPr>
                <w:rFonts w:asciiTheme="minorHAnsi" w:hAnsiTheme="minorHAnsi" w:cstheme="minorHAnsi"/>
                <w:color w:val="auto"/>
              </w:rPr>
            </w:pPr>
            <w:hyperlink r:id="rId83" w:history="1">
              <w:r w:rsidR="009C3FA9" w:rsidRPr="00C4147E">
                <w:rPr>
                  <w:rStyle w:val="Hyperlink"/>
                  <w:rFonts w:asciiTheme="minorHAnsi" w:eastAsia="Times New Roman" w:hAnsiTheme="minorHAnsi" w:cstheme="minorHAnsi"/>
                  <w:color w:val="0070C0"/>
                </w:rPr>
                <w:t>https://www.moh.gov.sg/resources-statistics/healthcare-institution-statistics/waiting-times-for-registration-and-for-consultation-at-polyclinics</w:t>
              </w:r>
            </w:hyperlink>
            <w:r w:rsidR="009C3FA9" w:rsidRPr="00C4147E">
              <w:rPr>
                <w:rFonts w:asciiTheme="minorHAnsi" w:eastAsia="Times New Roman" w:hAnsiTheme="minorHAnsi" w:cstheme="minorHAnsi"/>
                <w:color w:val="0070C0"/>
              </w:rPr>
              <w:t xml:space="preserve"> </w:t>
            </w:r>
          </w:p>
        </w:tc>
        <w:tc>
          <w:tcPr>
            <w:tcW w:w="3969" w:type="dxa"/>
          </w:tcPr>
          <w:p w14:paraId="621EB02E" w14:textId="77777777" w:rsidR="009C3FA9" w:rsidRDefault="009C3FA9" w:rsidP="00882714">
            <w:pPr>
              <w:spacing w:after="112" w:line="259" w:lineRule="auto"/>
              <w:ind w:left="0" w:firstLine="0"/>
              <w:jc w:val="left"/>
              <w:rPr>
                <w:iCs/>
                <w:color w:val="auto"/>
              </w:rPr>
            </w:pPr>
            <w:r>
              <w:rPr>
                <w:iCs/>
                <w:color w:val="auto"/>
              </w:rPr>
              <w:t xml:space="preserve">Evidence for: </w:t>
            </w:r>
            <w:r w:rsidRPr="00D80827">
              <w:rPr>
                <w:b/>
                <w:bCs/>
                <w:iCs/>
                <w:color w:val="auto"/>
              </w:rPr>
              <w:t>Efficiency</w:t>
            </w:r>
          </w:p>
          <w:p w14:paraId="7484E768" w14:textId="643AD1AC" w:rsidR="00B57ED8" w:rsidRPr="00D023C3" w:rsidRDefault="009C3FA9" w:rsidP="00882714">
            <w:pPr>
              <w:spacing w:after="112" w:line="259" w:lineRule="auto"/>
              <w:ind w:left="0" w:firstLine="0"/>
              <w:jc w:val="left"/>
              <w:rPr>
                <w:color w:val="auto"/>
              </w:rPr>
            </w:pPr>
            <w:r>
              <w:rPr>
                <w:iCs/>
                <w:color w:val="auto"/>
              </w:rPr>
              <w:t xml:space="preserve">Wait times for registration and consultation at polyclinics </w:t>
            </w:r>
            <w:r w:rsidRPr="00427EF0">
              <w:rPr>
                <w:b/>
                <w:color w:val="auto"/>
              </w:rPr>
              <w:t>categorised based on location</w:t>
            </w:r>
            <w:r w:rsidR="00D023C3">
              <w:rPr>
                <w:b/>
                <w:color w:val="auto"/>
              </w:rPr>
              <w:t xml:space="preserve"> </w:t>
            </w:r>
            <w:r w:rsidR="00D023C3">
              <w:rPr>
                <w:bCs/>
                <w:color w:val="auto"/>
              </w:rPr>
              <w:t>for October 2022</w:t>
            </w:r>
          </w:p>
        </w:tc>
      </w:tr>
      <w:tr w:rsidR="00B57ED8" w14:paraId="5E9B5E63" w14:textId="77777777" w:rsidTr="00882714">
        <w:tc>
          <w:tcPr>
            <w:tcW w:w="567" w:type="dxa"/>
          </w:tcPr>
          <w:p w14:paraId="27073054" w14:textId="41E04D21" w:rsidR="00B57ED8" w:rsidRDefault="009C3FA9" w:rsidP="00882714">
            <w:pPr>
              <w:spacing w:after="112" w:line="259" w:lineRule="auto"/>
              <w:ind w:left="0" w:firstLine="0"/>
              <w:jc w:val="center"/>
              <w:rPr>
                <w:iCs/>
                <w:color w:val="auto"/>
              </w:rPr>
            </w:pPr>
            <w:r>
              <w:rPr>
                <w:iCs/>
                <w:color w:val="auto"/>
              </w:rPr>
              <w:t>1</w:t>
            </w:r>
            <w:r w:rsidR="009410DD">
              <w:rPr>
                <w:iCs/>
                <w:color w:val="auto"/>
              </w:rPr>
              <w:t>1</w:t>
            </w:r>
          </w:p>
        </w:tc>
        <w:tc>
          <w:tcPr>
            <w:tcW w:w="4536" w:type="dxa"/>
          </w:tcPr>
          <w:p w14:paraId="63D9848F" w14:textId="77777777" w:rsidR="009C3FA9" w:rsidRDefault="009C3FA9" w:rsidP="00882714">
            <w:pPr>
              <w:spacing w:after="112" w:line="259" w:lineRule="auto"/>
              <w:ind w:left="0" w:firstLine="0"/>
              <w:jc w:val="left"/>
              <w:rPr>
                <w:rFonts w:asciiTheme="minorHAnsi" w:hAnsiTheme="minorHAnsi" w:cstheme="minorHAnsi"/>
                <w:b/>
                <w:color w:val="auto"/>
              </w:rPr>
            </w:pPr>
            <w:r>
              <w:rPr>
                <w:rFonts w:asciiTheme="minorHAnsi" w:hAnsiTheme="minorHAnsi" w:cstheme="minorHAnsi"/>
                <w:b/>
                <w:color w:val="auto"/>
              </w:rPr>
              <w:t>Different subsidy rate for each ward</w:t>
            </w:r>
          </w:p>
          <w:p w14:paraId="244A703B" w14:textId="2ABF49BA" w:rsidR="00B57ED8" w:rsidRPr="00AA70A3" w:rsidRDefault="009C3FA9" w:rsidP="00882714">
            <w:pPr>
              <w:spacing w:after="112" w:line="259" w:lineRule="auto"/>
              <w:ind w:left="0" w:firstLine="0"/>
              <w:jc w:val="left"/>
              <w:rPr>
                <w:rFonts w:asciiTheme="minorHAnsi" w:hAnsiTheme="minorHAnsi" w:cstheme="minorHAnsi"/>
                <w:b/>
                <w:color w:val="auto"/>
              </w:rPr>
            </w:pPr>
            <w:r>
              <w:rPr>
                <w:rStyle w:val="selectable-text"/>
              </w:rPr>
              <w:t xml:space="preserve">Lim, A. (2022, January 27). </w:t>
            </w:r>
            <w:r w:rsidRPr="00332B9D">
              <w:rPr>
                <w:rStyle w:val="selectable-text"/>
                <w:i/>
                <w:iCs/>
              </w:rPr>
              <w:t>7 healthcare cost statistics in Singapore (2022): How high is it?</w:t>
            </w:r>
            <w:r>
              <w:rPr>
                <w:rStyle w:val="selectable-text"/>
              </w:rPr>
              <w:t xml:space="preserve"> Smart Wealth Singapore. Retrieved January 14, 2023, from </w:t>
            </w:r>
            <w:hyperlink r:id="rId84" w:history="1">
              <w:r w:rsidRPr="00EF5696">
                <w:rPr>
                  <w:rStyle w:val="Hyperlink"/>
                </w:rPr>
                <w:t>https://smartwealth.sg/healthcare-cost-statistics-singapore/</w:t>
              </w:r>
            </w:hyperlink>
            <w:r>
              <w:rPr>
                <w:rStyle w:val="selectable-text"/>
              </w:rPr>
              <w:t xml:space="preserve"> </w:t>
            </w:r>
          </w:p>
        </w:tc>
        <w:tc>
          <w:tcPr>
            <w:tcW w:w="3969" w:type="dxa"/>
          </w:tcPr>
          <w:p w14:paraId="41FD9024" w14:textId="77777777" w:rsidR="009C3FA9" w:rsidRDefault="009C3FA9" w:rsidP="00882714">
            <w:pPr>
              <w:spacing w:after="112" w:line="259" w:lineRule="auto"/>
              <w:ind w:left="0" w:firstLine="0"/>
              <w:jc w:val="left"/>
              <w:rPr>
                <w:iCs/>
                <w:color w:val="auto"/>
              </w:rPr>
            </w:pPr>
            <w:r>
              <w:rPr>
                <w:iCs/>
                <w:color w:val="auto"/>
              </w:rPr>
              <w:t xml:space="preserve">Evidence for: </w:t>
            </w:r>
            <w:r w:rsidRPr="0006140B">
              <w:rPr>
                <w:b/>
                <w:bCs/>
                <w:iCs/>
                <w:color w:val="auto"/>
              </w:rPr>
              <w:t>Cost</w:t>
            </w:r>
          </w:p>
          <w:p w14:paraId="2A8C2CB1" w14:textId="378F7C43" w:rsidR="00B57ED8" w:rsidRDefault="009C3FA9" w:rsidP="00882714">
            <w:pPr>
              <w:spacing w:after="112" w:line="259" w:lineRule="auto"/>
              <w:ind w:left="0" w:firstLine="0"/>
              <w:jc w:val="left"/>
              <w:rPr>
                <w:iCs/>
                <w:color w:val="auto"/>
              </w:rPr>
            </w:pPr>
            <w:r>
              <w:rPr>
                <w:iCs/>
                <w:color w:val="auto"/>
              </w:rPr>
              <w:t xml:space="preserve">Different </w:t>
            </w:r>
            <w:r w:rsidRPr="0006140B">
              <w:rPr>
                <w:b/>
                <w:bCs/>
                <w:iCs/>
                <w:color w:val="auto"/>
              </w:rPr>
              <w:t>cost</w:t>
            </w:r>
            <w:r>
              <w:rPr>
                <w:iCs/>
                <w:color w:val="auto"/>
              </w:rPr>
              <w:t xml:space="preserve"> data for </w:t>
            </w:r>
            <w:r w:rsidRPr="00E53F4D">
              <w:rPr>
                <w:b/>
                <w:color w:val="auto"/>
              </w:rPr>
              <w:t>different illness</w:t>
            </w:r>
            <w:r>
              <w:rPr>
                <w:iCs/>
                <w:color w:val="auto"/>
              </w:rPr>
              <w:t xml:space="preserve"> and </w:t>
            </w:r>
            <w:r w:rsidRPr="00E53F4D">
              <w:rPr>
                <w:b/>
                <w:color w:val="auto"/>
              </w:rPr>
              <w:t>ward type</w:t>
            </w:r>
          </w:p>
        </w:tc>
      </w:tr>
    </w:tbl>
    <w:p w14:paraId="3417B4DE" w14:textId="77777777" w:rsidR="00BB3F1A" w:rsidRPr="00DC40C1" w:rsidRDefault="00BB3F1A" w:rsidP="0006140B">
      <w:pPr>
        <w:ind w:left="0" w:firstLine="0"/>
      </w:pPr>
    </w:p>
    <w:tbl>
      <w:tblPr>
        <w:tblStyle w:val="TableGrid"/>
        <w:tblW w:w="9072" w:type="dxa"/>
        <w:tblInd w:w="-5" w:type="dxa"/>
        <w:tblLayout w:type="fixed"/>
        <w:tblLook w:val="04A0" w:firstRow="1" w:lastRow="0" w:firstColumn="1" w:lastColumn="0" w:noHBand="0" w:noVBand="1"/>
      </w:tblPr>
      <w:tblGrid>
        <w:gridCol w:w="567"/>
        <w:gridCol w:w="4395"/>
        <w:gridCol w:w="4110"/>
      </w:tblGrid>
      <w:tr w:rsidR="00B57ED8" w14:paraId="1EFECC66" w14:textId="77777777" w:rsidTr="00882714">
        <w:tc>
          <w:tcPr>
            <w:tcW w:w="9072" w:type="dxa"/>
            <w:gridSpan w:val="3"/>
            <w:shd w:val="clear" w:color="auto" w:fill="FEF2E7" w:themeFill="accent2" w:themeFillTint="33"/>
          </w:tcPr>
          <w:p w14:paraId="4B4E8987" w14:textId="70E72C92" w:rsidR="00B57ED8" w:rsidRPr="005549D6" w:rsidRDefault="00B57ED8" w:rsidP="003536F9">
            <w:pPr>
              <w:pStyle w:val="ListParagraph"/>
              <w:spacing w:after="0" w:line="259" w:lineRule="auto"/>
              <w:ind w:left="0" w:firstLine="0"/>
              <w:jc w:val="center"/>
              <w:rPr>
                <w:color w:val="auto"/>
              </w:rPr>
            </w:pPr>
            <w:r w:rsidRPr="005549D6">
              <w:rPr>
                <w:b/>
                <w:color w:val="auto"/>
              </w:rPr>
              <w:t xml:space="preserve">Housing </w:t>
            </w:r>
            <w:r w:rsidR="003536F9" w:rsidRPr="005549D6">
              <w:rPr>
                <w:b/>
                <w:color w:val="auto"/>
              </w:rPr>
              <w:t>(</w:t>
            </w:r>
            <w:r w:rsidRPr="005549D6">
              <w:rPr>
                <w:b/>
                <w:color w:val="auto"/>
              </w:rPr>
              <w:t>Javerine</w:t>
            </w:r>
            <w:r w:rsidR="003536F9" w:rsidRPr="005549D6">
              <w:rPr>
                <w:b/>
                <w:color w:val="auto"/>
              </w:rPr>
              <w:t>)</w:t>
            </w:r>
          </w:p>
        </w:tc>
      </w:tr>
      <w:tr w:rsidR="00757ED6" w14:paraId="0E9D711A" w14:textId="77777777" w:rsidTr="0061720D">
        <w:tc>
          <w:tcPr>
            <w:tcW w:w="9072" w:type="dxa"/>
            <w:gridSpan w:val="3"/>
            <w:shd w:val="clear" w:color="auto" w:fill="auto"/>
          </w:tcPr>
          <w:p w14:paraId="3D0A6CCA" w14:textId="5C743E5D" w:rsidR="00757ED6" w:rsidRPr="00757ED6" w:rsidRDefault="00757ED6" w:rsidP="00A06B90">
            <w:pPr>
              <w:pStyle w:val="ListParagraph"/>
              <w:numPr>
                <w:ilvl w:val="0"/>
                <w:numId w:val="9"/>
              </w:numPr>
              <w:spacing w:after="111" w:line="259" w:lineRule="auto"/>
              <w:jc w:val="left"/>
              <w:rPr>
                <w:iCs/>
                <w:color w:val="000000" w:themeColor="text1"/>
                <w:sz w:val="24"/>
                <w:szCs w:val="24"/>
              </w:rPr>
            </w:pPr>
            <w:r w:rsidRPr="00757ED6">
              <w:rPr>
                <w:iCs/>
                <w:color w:val="000000" w:themeColor="text1"/>
                <w:sz w:val="24"/>
                <w:szCs w:val="24"/>
              </w:rPr>
              <w:t xml:space="preserve">Housing Prices </w:t>
            </w:r>
          </w:p>
          <w:p w14:paraId="5BB4A2FA" w14:textId="72896AE5" w:rsidR="00757ED6" w:rsidRPr="00757ED6" w:rsidRDefault="00757ED6" w:rsidP="00A06B90">
            <w:pPr>
              <w:pStyle w:val="ListParagraph"/>
              <w:numPr>
                <w:ilvl w:val="0"/>
                <w:numId w:val="9"/>
              </w:numPr>
              <w:spacing w:after="111" w:line="259" w:lineRule="auto"/>
              <w:jc w:val="left"/>
              <w:rPr>
                <w:iCs/>
                <w:color w:val="000000" w:themeColor="text1"/>
                <w:sz w:val="24"/>
                <w:szCs w:val="24"/>
              </w:rPr>
            </w:pPr>
            <w:r w:rsidRPr="00757ED6">
              <w:rPr>
                <w:iCs/>
                <w:color w:val="000000" w:themeColor="text1"/>
                <w:sz w:val="24"/>
                <w:szCs w:val="24"/>
              </w:rPr>
              <w:t>Housing Grants</w:t>
            </w:r>
          </w:p>
          <w:p w14:paraId="647F9C56" w14:textId="0B703CE1" w:rsidR="00757ED6" w:rsidRPr="00CA46C8" w:rsidRDefault="00757ED6" w:rsidP="00A06B90">
            <w:pPr>
              <w:pStyle w:val="ListParagraph"/>
              <w:numPr>
                <w:ilvl w:val="0"/>
                <w:numId w:val="9"/>
              </w:numPr>
              <w:spacing w:after="111" w:line="259" w:lineRule="auto"/>
              <w:jc w:val="left"/>
              <w:rPr>
                <w:iCs/>
                <w:color w:val="000000" w:themeColor="text1"/>
                <w:sz w:val="24"/>
                <w:szCs w:val="24"/>
              </w:rPr>
            </w:pPr>
            <w:r w:rsidRPr="00757ED6">
              <w:rPr>
                <w:iCs/>
                <w:color w:val="000000" w:themeColor="text1"/>
                <w:sz w:val="24"/>
                <w:szCs w:val="24"/>
              </w:rPr>
              <w:t xml:space="preserve">Comparison compared to the world </w:t>
            </w:r>
          </w:p>
        </w:tc>
      </w:tr>
      <w:tr w:rsidR="00B57ED8" w14:paraId="2C36AFCA" w14:textId="77777777" w:rsidTr="003536F9">
        <w:tc>
          <w:tcPr>
            <w:tcW w:w="567" w:type="dxa"/>
            <w:shd w:val="clear" w:color="auto" w:fill="FEF2E7" w:themeFill="accent2" w:themeFillTint="33"/>
          </w:tcPr>
          <w:p w14:paraId="2FF41C0E" w14:textId="77777777" w:rsidR="00B57ED8" w:rsidRPr="00601F5F" w:rsidRDefault="00B57ED8" w:rsidP="00882714">
            <w:pPr>
              <w:pStyle w:val="ListParagraph"/>
              <w:spacing w:after="0" w:line="259" w:lineRule="auto"/>
              <w:ind w:left="0" w:firstLine="0"/>
              <w:jc w:val="center"/>
              <w:rPr>
                <w:b/>
                <w:color w:val="auto"/>
              </w:rPr>
            </w:pPr>
            <w:r w:rsidRPr="00601F5F">
              <w:rPr>
                <w:b/>
                <w:color w:val="auto"/>
              </w:rPr>
              <w:t>S/N</w:t>
            </w:r>
          </w:p>
        </w:tc>
        <w:tc>
          <w:tcPr>
            <w:tcW w:w="4395" w:type="dxa"/>
            <w:shd w:val="clear" w:color="auto" w:fill="FEF2E7" w:themeFill="accent2" w:themeFillTint="33"/>
          </w:tcPr>
          <w:p w14:paraId="42E50500" w14:textId="77777777" w:rsidR="00B57ED8" w:rsidRPr="00601F5F" w:rsidRDefault="00B57ED8" w:rsidP="00882714">
            <w:pPr>
              <w:pStyle w:val="ListParagraph"/>
              <w:spacing w:after="0" w:line="259" w:lineRule="auto"/>
              <w:ind w:left="0" w:firstLine="0"/>
              <w:jc w:val="left"/>
              <w:rPr>
                <w:b/>
                <w:color w:val="auto"/>
              </w:rPr>
            </w:pPr>
            <w:r w:rsidRPr="00601F5F">
              <w:rPr>
                <w:b/>
                <w:color w:val="auto"/>
              </w:rPr>
              <w:t xml:space="preserve">Dataset: </w:t>
            </w:r>
          </w:p>
        </w:tc>
        <w:tc>
          <w:tcPr>
            <w:tcW w:w="4110" w:type="dxa"/>
            <w:shd w:val="clear" w:color="auto" w:fill="FEF2E7" w:themeFill="accent2" w:themeFillTint="33"/>
          </w:tcPr>
          <w:p w14:paraId="66FDA884" w14:textId="77777777" w:rsidR="00B57ED8" w:rsidRPr="00601F5F" w:rsidRDefault="00B57ED8" w:rsidP="00882714">
            <w:pPr>
              <w:pStyle w:val="ListParagraph"/>
              <w:spacing w:after="0" w:line="259" w:lineRule="auto"/>
              <w:ind w:left="0" w:firstLine="0"/>
              <w:jc w:val="left"/>
              <w:rPr>
                <w:b/>
                <w:color w:val="auto"/>
              </w:rPr>
            </w:pPr>
            <w:r w:rsidRPr="00601F5F">
              <w:rPr>
                <w:b/>
                <w:color w:val="auto"/>
              </w:rPr>
              <w:t xml:space="preserve">Description: </w:t>
            </w:r>
          </w:p>
        </w:tc>
      </w:tr>
      <w:tr w:rsidR="00B57ED8" w14:paraId="1D101F54" w14:textId="77777777" w:rsidTr="00882714">
        <w:tc>
          <w:tcPr>
            <w:tcW w:w="567" w:type="dxa"/>
          </w:tcPr>
          <w:p w14:paraId="49029812" w14:textId="77777777" w:rsidR="00B57ED8" w:rsidRDefault="00B57ED8" w:rsidP="00882714">
            <w:pPr>
              <w:pStyle w:val="ListParagraph"/>
              <w:spacing w:after="112" w:line="259" w:lineRule="auto"/>
              <w:ind w:left="0" w:firstLine="0"/>
              <w:jc w:val="left"/>
              <w:rPr>
                <w:color w:val="auto"/>
              </w:rPr>
            </w:pPr>
            <w:r>
              <w:rPr>
                <w:color w:val="auto"/>
              </w:rPr>
              <w:t>A</w:t>
            </w:r>
          </w:p>
        </w:tc>
        <w:tc>
          <w:tcPr>
            <w:tcW w:w="4395" w:type="dxa"/>
            <w:shd w:val="clear" w:color="auto" w:fill="FFFFFF" w:themeFill="background1"/>
          </w:tcPr>
          <w:p w14:paraId="0390D385" w14:textId="77777777" w:rsidR="00B57ED8" w:rsidRPr="006F306A" w:rsidRDefault="00B57ED8" w:rsidP="00882714">
            <w:pPr>
              <w:pStyle w:val="ListParagraph"/>
              <w:spacing w:after="112" w:line="259" w:lineRule="auto"/>
              <w:ind w:left="0" w:firstLine="0"/>
              <w:jc w:val="left"/>
              <w:rPr>
                <w:b/>
                <w:color w:val="auto"/>
              </w:rPr>
            </w:pPr>
            <w:r w:rsidRPr="006F306A">
              <w:rPr>
                <w:b/>
                <w:color w:val="auto"/>
              </w:rPr>
              <w:t xml:space="preserve">HDB Resale Prices </w:t>
            </w:r>
          </w:p>
          <w:p w14:paraId="660F34C9" w14:textId="77777777" w:rsidR="00B57ED8" w:rsidRDefault="00B57ED8" w:rsidP="00882714">
            <w:pPr>
              <w:pStyle w:val="ListParagraph"/>
              <w:spacing w:after="112" w:line="259" w:lineRule="auto"/>
              <w:ind w:left="0" w:firstLine="0"/>
              <w:jc w:val="left"/>
              <w:rPr>
                <w:color w:val="auto"/>
              </w:rPr>
            </w:pPr>
            <w:r w:rsidRPr="0012518A">
              <w:rPr>
                <w:color w:val="auto"/>
              </w:rPr>
              <w:t xml:space="preserve">Singapore Government. (n.d.). </w:t>
            </w:r>
            <w:r w:rsidRPr="00D34D04">
              <w:rPr>
                <w:i/>
                <w:color w:val="auto"/>
              </w:rPr>
              <w:t>Resale Flat Prices</w:t>
            </w:r>
            <w:r w:rsidRPr="0012518A">
              <w:rPr>
                <w:color w:val="auto"/>
              </w:rPr>
              <w:t xml:space="preserve">. Retrieved from </w:t>
            </w:r>
          </w:p>
          <w:p w14:paraId="7068E7F2" w14:textId="77777777" w:rsidR="00B57ED8" w:rsidRDefault="00B57ED8" w:rsidP="00882714">
            <w:pPr>
              <w:pStyle w:val="ListParagraph"/>
              <w:spacing w:after="112" w:line="259" w:lineRule="auto"/>
              <w:ind w:left="0" w:firstLine="0"/>
              <w:jc w:val="left"/>
              <w:rPr>
                <w:color w:val="auto"/>
              </w:rPr>
            </w:pPr>
          </w:p>
          <w:p w14:paraId="03972275" w14:textId="77777777" w:rsidR="00B57ED8" w:rsidRPr="003D3F83" w:rsidRDefault="00BD5508" w:rsidP="00882714">
            <w:pPr>
              <w:pStyle w:val="ListParagraph"/>
              <w:spacing w:after="112" w:line="259" w:lineRule="auto"/>
              <w:ind w:left="0" w:firstLine="0"/>
              <w:jc w:val="left"/>
              <w:rPr>
                <w:color w:val="auto"/>
              </w:rPr>
            </w:pPr>
            <w:hyperlink r:id="rId85" w:history="1">
              <w:r w:rsidR="00B57ED8" w:rsidRPr="00C4147E">
                <w:rPr>
                  <w:rStyle w:val="Hyperlink"/>
                  <w:color w:val="0070C0"/>
                </w:rPr>
                <w:t>https://data.gov.sg/dataset/resale-flat-prices</w:t>
              </w:r>
            </w:hyperlink>
            <w:r w:rsidR="00B57ED8" w:rsidRPr="00C4147E">
              <w:rPr>
                <w:color w:val="0070C0"/>
              </w:rPr>
              <w:t xml:space="preserve"> </w:t>
            </w:r>
          </w:p>
        </w:tc>
        <w:tc>
          <w:tcPr>
            <w:tcW w:w="4110" w:type="dxa"/>
          </w:tcPr>
          <w:p w14:paraId="1DBA8B81" w14:textId="0F9AD254" w:rsidR="002E55D2" w:rsidRPr="00303EAD" w:rsidRDefault="00303EAD" w:rsidP="00303EAD">
            <w:pPr>
              <w:spacing w:after="112" w:line="259" w:lineRule="auto"/>
              <w:ind w:left="0" w:firstLine="0"/>
              <w:jc w:val="left"/>
              <w:rPr>
                <w:iCs/>
                <w:color w:val="auto"/>
              </w:rPr>
            </w:pPr>
            <w:r>
              <w:rPr>
                <w:iCs/>
                <w:color w:val="auto"/>
              </w:rPr>
              <w:t xml:space="preserve">Evidence for: </w:t>
            </w:r>
            <w:r w:rsidRPr="004D2D45">
              <w:rPr>
                <w:b/>
                <w:bCs/>
                <w:iCs/>
                <w:color w:val="auto"/>
              </w:rPr>
              <w:t>Housing Prices</w:t>
            </w:r>
            <w:r>
              <w:rPr>
                <w:iCs/>
                <w:color w:val="auto"/>
              </w:rPr>
              <w:t xml:space="preserve"> </w:t>
            </w:r>
          </w:p>
          <w:p w14:paraId="58119993" w14:textId="7B16334A" w:rsidR="00B57ED8" w:rsidRPr="00071E4E" w:rsidRDefault="00B57ED8" w:rsidP="00882714">
            <w:pPr>
              <w:pStyle w:val="ListParagraph"/>
              <w:spacing w:after="112" w:line="259" w:lineRule="auto"/>
              <w:ind w:left="0" w:firstLine="0"/>
              <w:jc w:val="left"/>
              <w:rPr>
                <w:rFonts w:asciiTheme="minorHAnsi" w:hAnsiTheme="minorHAnsi" w:cstheme="minorHAnsi"/>
                <w:color w:val="auto"/>
              </w:rPr>
            </w:pPr>
            <w:r w:rsidRPr="00071E4E">
              <w:rPr>
                <w:rFonts w:asciiTheme="minorHAnsi" w:hAnsiTheme="minorHAnsi" w:cstheme="minorHAnsi"/>
                <w:color w:val="auto"/>
              </w:rPr>
              <w:t xml:space="preserve">Resale Flat Prices based on registration date from </w:t>
            </w:r>
            <w:r w:rsidRPr="00A1141C">
              <w:rPr>
                <w:rFonts w:asciiTheme="minorHAnsi" w:hAnsiTheme="minorHAnsi" w:cstheme="minorHAnsi"/>
                <w:b/>
                <w:bCs/>
                <w:color w:val="auto"/>
              </w:rPr>
              <w:t>Jan 2017 to 1 Jan 2023</w:t>
            </w:r>
          </w:p>
          <w:p w14:paraId="363D89A6" w14:textId="77777777" w:rsidR="00B57ED8" w:rsidRPr="00071E4E" w:rsidRDefault="00B57ED8" w:rsidP="00882714">
            <w:pPr>
              <w:pStyle w:val="ListParagraph"/>
              <w:spacing w:after="112" w:line="259" w:lineRule="auto"/>
              <w:ind w:left="0" w:firstLine="0"/>
              <w:jc w:val="left"/>
              <w:rPr>
                <w:rFonts w:asciiTheme="minorHAnsi" w:hAnsiTheme="minorHAnsi" w:cstheme="minorHAnsi"/>
                <w:color w:val="auto"/>
              </w:rPr>
            </w:pPr>
          </w:p>
          <w:p w14:paraId="71D678B2" w14:textId="77777777" w:rsidR="00B57ED8" w:rsidRDefault="00B57ED8" w:rsidP="00882714">
            <w:pPr>
              <w:pStyle w:val="ListParagraph"/>
              <w:spacing w:after="112" w:line="259" w:lineRule="auto"/>
              <w:ind w:left="0" w:firstLine="0"/>
              <w:jc w:val="left"/>
              <w:rPr>
                <w:rFonts w:asciiTheme="minorHAnsi" w:hAnsiTheme="minorHAnsi" w:cstheme="minorHAnsi"/>
                <w:color w:val="auto"/>
              </w:rPr>
            </w:pPr>
            <w:r w:rsidRPr="00071E4E">
              <w:rPr>
                <w:rFonts w:asciiTheme="minorHAnsi" w:hAnsiTheme="minorHAnsi" w:cstheme="minorHAnsi"/>
                <w:color w:val="auto"/>
              </w:rPr>
              <w:t xml:space="preserve">I will be using some columns </w:t>
            </w:r>
            <w:proofErr w:type="gramStart"/>
            <w:r w:rsidRPr="00071E4E">
              <w:rPr>
                <w:rFonts w:asciiTheme="minorHAnsi" w:hAnsiTheme="minorHAnsi" w:cstheme="minorHAnsi"/>
                <w:color w:val="auto"/>
              </w:rPr>
              <w:t>like ;</w:t>
            </w:r>
            <w:proofErr w:type="gramEnd"/>
            <w:r w:rsidRPr="00071E4E">
              <w:rPr>
                <w:rFonts w:asciiTheme="minorHAnsi" w:hAnsiTheme="minorHAnsi" w:cstheme="minorHAnsi"/>
                <w:color w:val="auto"/>
              </w:rPr>
              <w:t xml:space="preserve"> Month, Town, Flat Type, Storey Range, Floor Area Sqm, Flat Model, Remaining lease, Resale Price. </w:t>
            </w:r>
          </w:p>
          <w:p w14:paraId="44A67765" w14:textId="77777777" w:rsidR="00875025" w:rsidRPr="00071E4E" w:rsidRDefault="00875025" w:rsidP="00882714">
            <w:pPr>
              <w:pStyle w:val="ListParagraph"/>
              <w:spacing w:after="112" w:line="259" w:lineRule="auto"/>
              <w:ind w:left="0" w:firstLine="0"/>
              <w:jc w:val="left"/>
              <w:rPr>
                <w:rFonts w:asciiTheme="minorHAnsi" w:hAnsiTheme="minorHAnsi" w:cstheme="minorHAnsi"/>
                <w:color w:val="auto"/>
              </w:rPr>
            </w:pPr>
          </w:p>
          <w:p w14:paraId="4BE14B3C" w14:textId="4081F061" w:rsidR="00B57ED8" w:rsidRPr="00071E4E" w:rsidRDefault="00B57ED8" w:rsidP="00882714">
            <w:pPr>
              <w:pStyle w:val="ListParagraph"/>
              <w:spacing w:after="112" w:line="259" w:lineRule="auto"/>
              <w:ind w:left="0" w:firstLine="0"/>
              <w:jc w:val="left"/>
              <w:rPr>
                <w:rFonts w:asciiTheme="minorHAnsi" w:hAnsiTheme="minorHAnsi" w:cstheme="minorHAnsi"/>
                <w:color w:val="auto"/>
              </w:rPr>
            </w:pPr>
            <w:r w:rsidRPr="00071E4E">
              <w:rPr>
                <w:rFonts w:asciiTheme="minorHAnsi" w:hAnsiTheme="minorHAnsi" w:cstheme="minorHAnsi"/>
                <w:color w:val="auto"/>
              </w:rPr>
              <w:lastRenderedPageBreak/>
              <w:t>I will use this data set as it is information is the lates</w:t>
            </w:r>
            <w:r w:rsidR="007037E3">
              <w:rPr>
                <w:rFonts w:asciiTheme="minorHAnsi" w:hAnsiTheme="minorHAnsi" w:cstheme="minorHAnsi"/>
                <w:color w:val="auto"/>
              </w:rPr>
              <w:t>t</w:t>
            </w:r>
            <w:r w:rsidRPr="00071E4E">
              <w:rPr>
                <w:rFonts w:asciiTheme="minorHAnsi" w:hAnsiTheme="minorHAnsi" w:cstheme="minorHAnsi"/>
                <w:color w:val="auto"/>
              </w:rPr>
              <w:t xml:space="preserve">, which will help me to better show my validity of my analysis. </w:t>
            </w:r>
          </w:p>
        </w:tc>
      </w:tr>
      <w:tr w:rsidR="00B57ED8" w14:paraId="22D8B0DC" w14:textId="77777777" w:rsidTr="00882714">
        <w:tc>
          <w:tcPr>
            <w:tcW w:w="567" w:type="dxa"/>
          </w:tcPr>
          <w:p w14:paraId="0E8EADE3" w14:textId="77777777" w:rsidR="00B57ED8" w:rsidRDefault="00B57ED8" w:rsidP="00882714">
            <w:pPr>
              <w:pStyle w:val="ListParagraph"/>
              <w:spacing w:after="112" w:line="259" w:lineRule="auto"/>
              <w:ind w:left="0" w:firstLine="0"/>
              <w:jc w:val="left"/>
              <w:rPr>
                <w:color w:val="auto"/>
              </w:rPr>
            </w:pPr>
            <w:r>
              <w:rPr>
                <w:color w:val="auto"/>
              </w:rPr>
              <w:lastRenderedPageBreak/>
              <w:t>2</w:t>
            </w:r>
          </w:p>
        </w:tc>
        <w:tc>
          <w:tcPr>
            <w:tcW w:w="4395" w:type="dxa"/>
          </w:tcPr>
          <w:p w14:paraId="12B1A52D" w14:textId="77777777" w:rsidR="00B57ED8" w:rsidRPr="006F306A" w:rsidRDefault="00B57ED8" w:rsidP="00882714">
            <w:pPr>
              <w:pStyle w:val="NormalWeb"/>
              <w:spacing w:before="0" w:beforeAutospacing="0" w:after="0" w:afterAutospacing="0"/>
              <w:rPr>
                <w:rFonts w:asciiTheme="minorHAnsi" w:hAnsiTheme="minorHAnsi" w:cstheme="minorHAnsi"/>
                <w:b/>
                <w:bCs/>
                <w:sz w:val="22"/>
                <w:szCs w:val="22"/>
              </w:rPr>
            </w:pPr>
            <w:r w:rsidRPr="006F306A">
              <w:rPr>
                <w:rFonts w:asciiTheme="minorHAnsi" w:hAnsiTheme="minorHAnsi" w:cstheme="minorHAnsi"/>
                <w:b/>
                <w:sz w:val="22"/>
                <w:szCs w:val="22"/>
              </w:rPr>
              <w:t xml:space="preserve">Private residential properties. </w:t>
            </w:r>
          </w:p>
          <w:p w14:paraId="441A5C4E" w14:textId="77777777" w:rsidR="00B57ED8" w:rsidRDefault="00B57ED8" w:rsidP="00882714">
            <w:pPr>
              <w:pStyle w:val="NormalWeb"/>
              <w:spacing w:before="0" w:beforeAutospacing="0" w:after="0" w:afterAutospacing="0"/>
              <w:rPr>
                <w:rFonts w:asciiTheme="minorHAnsi" w:hAnsiTheme="minorHAnsi" w:cstheme="minorHAnsi"/>
                <w:sz w:val="22"/>
                <w:szCs w:val="22"/>
              </w:rPr>
            </w:pPr>
            <w:r w:rsidRPr="0071423F">
              <w:rPr>
                <w:rFonts w:asciiTheme="minorHAnsi" w:hAnsiTheme="minorHAnsi" w:cstheme="minorHAnsi"/>
                <w:sz w:val="22"/>
                <w:szCs w:val="22"/>
              </w:rPr>
              <w:t>Urban Redevelopment Authority. (n.d.). Retrieved January 1, 2023, from</w:t>
            </w:r>
          </w:p>
          <w:p w14:paraId="4253F593" w14:textId="77777777" w:rsidR="00B57ED8" w:rsidRDefault="00B57ED8" w:rsidP="00882714">
            <w:pPr>
              <w:pStyle w:val="NormalWeb"/>
              <w:spacing w:before="0" w:beforeAutospacing="0" w:after="0" w:afterAutospacing="0"/>
              <w:rPr>
                <w:rFonts w:asciiTheme="minorHAnsi" w:hAnsiTheme="minorHAnsi" w:cstheme="minorHAnsi"/>
                <w:sz w:val="22"/>
                <w:szCs w:val="22"/>
              </w:rPr>
            </w:pPr>
          </w:p>
          <w:p w14:paraId="2A00EF0E" w14:textId="77777777" w:rsidR="00B57ED8" w:rsidRPr="0071423F" w:rsidRDefault="00BD5508" w:rsidP="00882714">
            <w:pPr>
              <w:pStyle w:val="NormalWeb"/>
              <w:spacing w:before="0" w:beforeAutospacing="0" w:after="240" w:afterAutospacing="0"/>
              <w:rPr>
                <w:rFonts w:asciiTheme="minorHAnsi" w:hAnsiTheme="minorHAnsi" w:cstheme="minorHAnsi"/>
                <w:sz w:val="22"/>
                <w:szCs w:val="22"/>
              </w:rPr>
            </w:pPr>
            <w:hyperlink r:id="rId86" w:history="1">
              <w:r w:rsidR="00B57ED8" w:rsidRPr="00C4147E">
                <w:rPr>
                  <w:rStyle w:val="Hyperlink"/>
                  <w:rFonts w:asciiTheme="minorHAnsi" w:hAnsiTheme="minorHAnsi" w:cstheme="minorHAnsi"/>
                  <w:color w:val="0070C0"/>
                  <w:sz w:val="22"/>
                  <w:szCs w:val="22"/>
                </w:rPr>
                <w:t>https://www.ura.gov.sg/Corp</w:t>
              </w:r>
              <w:bookmarkStart w:id="24" w:name="_Hlt124690067"/>
              <w:bookmarkStart w:id="25" w:name="_Hlt124690068"/>
              <w:r w:rsidR="00B57ED8" w:rsidRPr="00C4147E">
                <w:rPr>
                  <w:rStyle w:val="Hyperlink"/>
                  <w:rFonts w:asciiTheme="minorHAnsi" w:hAnsiTheme="minorHAnsi" w:cstheme="minorHAnsi"/>
                  <w:color w:val="0070C0"/>
                  <w:sz w:val="22"/>
                  <w:szCs w:val="22"/>
                </w:rPr>
                <w:t>o</w:t>
              </w:r>
              <w:bookmarkEnd w:id="24"/>
              <w:bookmarkEnd w:id="25"/>
              <w:r w:rsidR="00B57ED8" w:rsidRPr="00C4147E">
                <w:rPr>
                  <w:rStyle w:val="Hyperlink"/>
                  <w:rFonts w:asciiTheme="minorHAnsi" w:hAnsiTheme="minorHAnsi" w:cstheme="minorHAnsi"/>
                  <w:color w:val="0070C0"/>
                  <w:sz w:val="22"/>
                  <w:szCs w:val="22"/>
                </w:rPr>
                <w:t>rate/Property/Property-Data/Private-Residential-Properties</w:t>
              </w:r>
            </w:hyperlink>
            <w:r w:rsidR="00B57ED8" w:rsidRPr="00C4147E">
              <w:rPr>
                <w:rFonts w:asciiTheme="minorHAnsi" w:hAnsiTheme="minorHAnsi" w:cstheme="minorHAnsi"/>
                <w:color w:val="0070C0"/>
                <w:sz w:val="22"/>
                <w:szCs w:val="22"/>
              </w:rPr>
              <w:t xml:space="preserve"> </w:t>
            </w:r>
          </w:p>
        </w:tc>
        <w:tc>
          <w:tcPr>
            <w:tcW w:w="4110" w:type="dxa"/>
          </w:tcPr>
          <w:p w14:paraId="416A7E4A" w14:textId="5CD4CD59" w:rsidR="00875025" w:rsidRPr="00875025" w:rsidRDefault="00875025" w:rsidP="00875025">
            <w:pPr>
              <w:spacing w:after="112" w:line="259" w:lineRule="auto"/>
              <w:ind w:left="0" w:firstLine="0"/>
              <w:jc w:val="left"/>
              <w:rPr>
                <w:iCs/>
                <w:color w:val="auto"/>
              </w:rPr>
            </w:pPr>
            <w:r>
              <w:rPr>
                <w:iCs/>
                <w:color w:val="auto"/>
              </w:rPr>
              <w:t xml:space="preserve">Evidence for: </w:t>
            </w:r>
            <w:r w:rsidRPr="004D2D45">
              <w:rPr>
                <w:b/>
                <w:bCs/>
                <w:iCs/>
                <w:color w:val="auto"/>
              </w:rPr>
              <w:t>Housing Price</w:t>
            </w:r>
            <w:r>
              <w:rPr>
                <w:b/>
                <w:bCs/>
                <w:iCs/>
                <w:color w:val="auto"/>
              </w:rPr>
              <w:t xml:space="preserve">s and Grants </w:t>
            </w:r>
          </w:p>
          <w:p w14:paraId="00DFC016" w14:textId="77777777" w:rsidR="00B57ED8" w:rsidRPr="00071E4E" w:rsidRDefault="00B57ED8" w:rsidP="00882714">
            <w:pPr>
              <w:pStyle w:val="ListParagraph"/>
              <w:spacing w:after="112" w:line="259" w:lineRule="auto"/>
              <w:ind w:left="0" w:firstLine="0"/>
              <w:jc w:val="left"/>
              <w:rPr>
                <w:rFonts w:asciiTheme="minorHAnsi" w:hAnsiTheme="minorHAnsi" w:cstheme="minorHAnsi"/>
                <w:color w:val="auto"/>
              </w:rPr>
            </w:pPr>
            <w:r w:rsidRPr="00071E4E">
              <w:rPr>
                <w:rFonts w:asciiTheme="minorHAnsi" w:hAnsiTheme="minorHAnsi" w:cstheme="minorHAnsi"/>
                <w:color w:val="auto"/>
              </w:rPr>
              <w:t xml:space="preserve">This is for me to have more understanding on housing in Singapore and the price. They provide a wide range of data for different housing types </w:t>
            </w:r>
          </w:p>
        </w:tc>
      </w:tr>
      <w:tr w:rsidR="00B57ED8" w14:paraId="1430C4B4" w14:textId="77777777" w:rsidTr="00882714">
        <w:tc>
          <w:tcPr>
            <w:tcW w:w="567" w:type="dxa"/>
          </w:tcPr>
          <w:p w14:paraId="6E05A97C" w14:textId="77777777" w:rsidR="00B57ED8" w:rsidRDefault="00B57ED8" w:rsidP="00882714">
            <w:pPr>
              <w:pStyle w:val="ListParagraph"/>
              <w:spacing w:after="112" w:line="259" w:lineRule="auto"/>
              <w:ind w:left="0" w:firstLine="0"/>
              <w:jc w:val="left"/>
              <w:rPr>
                <w:color w:val="auto"/>
              </w:rPr>
            </w:pPr>
            <w:r>
              <w:rPr>
                <w:color w:val="auto"/>
              </w:rPr>
              <w:t>3</w:t>
            </w:r>
          </w:p>
        </w:tc>
        <w:tc>
          <w:tcPr>
            <w:tcW w:w="4395" w:type="dxa"/>
          </w:tcPr>
          <w:p w14:paraId="6A43DCEA" w14:textId="77777777" w:rsidR="00B57ED8" w:rsidRPr="006F306A" w:rsidRDefault="00B57ED8" w:rsidP="00882714">
            <w:pPr>
              <w:pStyle w:val="ListParagraph"/>
              <w:spacing w:after="112" w:line="259" w:lineRule="auto"/>
              <w:ind w:left="0" w:firstLine="0"/>
              <w:jc w:val="left"/>
              <w:rPr>
                <w:b/>
                <w:bCs/>
              </w:rPr>
            </w:pPr>
            <w:r w:rsidRPr="006F306A">
              <w:rPr>
                <w:b/>
                <w:bCs/>
              </w:rPr>
              <w:t xml:space="preserve">Housing grants </w:t>
            </w:r>
          </w:p>
          <w:p w14:paraId="487EDD97" w14:textId="64B90A47" w:rsidR="00B57ED8" w:rsidRDefault="00B57ED8" w:rsidP="00882714">
            <w:pPr>
              <w:pStyle w:val="ListParagraph"/>
              <w:spacing w:after="112" w:line="259" w:lineRule="auto"/>
              <w:ind w:left="0" w:firstLine="0"/>
              <w:jc w:val="left"/>
            </w:pPr>
            <w:r w:rsidRPr="00FF08A8">
              <w:rPr>
                <w:i/>
              </w:rPr>
              <w:t>Housing Grants Awarded, by Type of Housing Grant</w:t>
            </w:r>
            <w:r w:rsidRPr="00FF08A8">
              <w:rPr>
                <w:i/>
                <w:iCs/>
              </w:rPr>
              <w:t>.</w:t>
            </w:r>
            <w:r w:rsidRPr="0031473A">
              <w:t xml:space="preserve"> Data.gov.sg,</w:t>
            </w:r>
          </w:p>
          <w:p w14:paraId="4607C8DD" w14:textId="77777777" w:rsidR="00B57ED8" w:rsidRDefault="00B57ED8" w:rsidP="00882714">
            <w:pPr>
              <w:pStyle w:val="ListParagraph"/>
              <w:spacing w:after="112" w:line="259" w:lineRule="auto"/>
              <w:ind w:left="0" w:firstLine="0"/>
              <w:jc w:val="left"/>
            </w:pPr>
          </w:p>
          <w:p w14:paraId="33B1AC6A" w14:textId="77777777" w:rsidR="00B57ED8" w:rsidRDefault="00BD5508" w:rsidP="00882714">
            <w:pPr>
              <w:pStyle w:val="ListParagraph"/>
              <w:spacing w:after="112" w:line="259" w:lineRule="auto"/>
              <w:ind w:left="0" w:firstLine="0"/>
              <w:jc w:val="left"/>
            </w:pPr>
            <w:hyperlink r:id="rId87" w:history="1">
              <w:r w:rsidR="00B57ED8" w:rsidRPr="00C4147E">
                <w:rPr>
                  <w:rStyle w:val="Hyperlink"/>
                  <w:color w:val="0070C0"/>
                </w:rPr>
                <w:t>https://data.gov.sg/dataset/households-that-benefitted-from-cpf-housing-grant?view_id=0e095168-bf37-4ffd-a760-57bc23edba01&amp;amp;resource_id=a077135a-a0ae-4656-9fd9-8fa61e8170bb</w:t>
              </w:r>
            </w:hyperlink>
            <w:r w:rsidR="00B57ED8" w:rsidRPr="00C4147E">
              <w:rPr>
                <w:color w:val="0070C0"/>
              </w:rPr>
              <w:t xml:space="preserve">. </w:t>
            </w:r>
          </w:p>
        </w:tc>
        <w:tc>
          <w:tcPr>
            <w:tcW w:w="4110" w:type="dxa"/>
          </w:tcPr>
          <w:p w14:paraId="4AE22F1A" w14:textId="1478F79B" w:rsidR="00875025" w:rsidRPr="00875025" w:rsidRDefault="00875025" w:rsidP="00875025">
            <w:pPr>
              <w:spacing w:after="112" w:line="259" w:lineRule="auto"/>
              <w:ind w:left="0" w:firstLine="0"/>
              <w:jc w:val="left"/>
              <w:rPr>
                <w:iCs/>
                <w:color w:val="auto"/>
              </w:rPr>
            </w:pPr>
            <w:r>
              <w:rPr>
                <w:iCs/>
                <w:color w:val="auto"/>
              </w:rPr>
              <w:t xml:space="preserve">Evidence for: </w:t>
            </w:r>
            <w:r w:rsidRPr="004D2D45">
              <w:rPr>
                <w:b/>
                <w:bCs/>
                <w:iCs/>
                <w:color w:val="auto"/>
              </w:rPr>
              <w:t xml:space="preserve">Housing </w:t>
            </w:r>
            <w:r>
              <w:rPr>
                <w:b/>
                <w:bCs/>
                <w:iCs/>
                <w:color w:val="auto"/>
              </w:rPr>
              <w:t>Grants</w:t>
            </w:r>
          </w:p>
          <w:p w14:paraId="3501BD7B" w14:textId="77777777" w:rsidR="00B57ED8" w:rsidRPr="00071E4E" w:rsidRDefault="00B57ED8" w:rsidP="00882714">
            <w:pPr>
              <w:pStyle w:val="ListParagraph"/>
              <w:spacing w:after="112" w:line="259" w:lineRule="auto"/>
              <w:ind w:left="0" w:firstLine="0"/>
              <w:jc w:val="left"/>
              <w:rPr>
                <w:rFonts w:asciiTheme="minorHAnsi" w:hAnsiTheme="minorHAnsi" w:cstheme="minorHAnsi"/>
                <w:color w:val="auto"/>
              </w:rPr>
            </w:pPr>
            <w:r w:rsidRPr="00071E4E">
              <w:rPr>
                <w:rFonts w:asciiTheme="minorHAnsi" w:hAnsiTheme="minorHAnsi" w:cstheme="minorHAnsi"/>
                <w:color w:val="auto"/>
              </w:rPr>
              <w:t xml:space="preserve">I will be able to tell what type of schemes and type of grant under CPF housing grant and how many people are offered or have this suberise offered. </w:t>
            </w:r>
          </w:p>
          <w:p w14:paraId="1ECEE157" w14:textId="77777777" w:rsidR="00B57ED8" w:rsidRPr="00071E4E" w:rsidRDefault="00B57ED8" w:rsidP="00882714">
            <w:pPr>
              <w:pStyle w:val="ListParagraph"/>
              <w:spacing w:after="112" w:line="259" w:lineRule="auto"/>
              <w:ind w:left="0" w:firstLine="0"/>
              <w:jc w:val="left"/>
              <w:rPr>
                <w:rFonts w:asciiTheme="minorHAnsi" w:hAnsiTheme="minorHAnsi" w:cstheme="minorHAnsi"/>
                <w:color w:val="auto"/>
              </w:rPr>
            </w:pPr>
          </w:p>
          <w:p w14:paraId="40D24A8A" w14:textId="60CE998E" w:rsidR="00B57ED8" w:rsidRDefault="00B57ED8" w:rsidP="00882714">
            <w:pPr>
              <w:pStyle w:val="ListParagraph"/>
              <w:spacing w:after="112" w:line="259" w:lineRule="auto"/>
              <w:ind w:left="0" w:firstLine="0"/>
              <w:jc w:val="left"/>
              <w:rPr>
                <w:rFonts w:asciiTheme="minorHAnsi" w:hAnsiTheme="minorHAnsi" w:cstheme="minorHAnsi"/>
                <w:color w:val="333333"/>
                <w:shd w:val="clear" w:color="auto" w:fill="FFFFFF"/>
              </w:rPr>
            </w:pPr>
            <w:r w:rsidRPr="00071E4E">
              <w:rPr>
                <w:rFonts w:asciiTheme="minorHAnsi" w:hAnsiTheme="minorHAnsi" w:cstheme="minorHAnsi"/>
                <w:color w:val="333333"/>
                <w:shd w:val="clear" w:color="auto" w:fill="FFFFFF"/>
              </w:rPr>
              <w:t>Housing grants include grants awarded under the Central Provident Fund (CPF) housing grant scheme and the Additional CPF Housing Grant (AHG), Special CPF Housing Grant (SHG) and the Proximity Housing Grant (PHG).</w:t>
            </w:r>
          </w:p>
          <w:p w14:paraId="3949319D" w14:textId="77777777" w:rsidR="00C77264" w:rsidRDefault="00C77264" w:rsidP="00882714">
            <w:pPr>
              <w:pStyle w:val="ListParagraph"/>
              <w:spacing w:after="112" w:line="259" w:lineRule="auto"/>
              <w:ind w:left="0" w:firstLine="0"/>
              <w:jc w:val="left"/>
              <w:rPr>
                <w:rFonts w:asciiTheme="minorHAnsi" w:hAnsiTheme="minorHAnsi" w:cstheme="minorHAnsi"/>
                <w:color w:val="333333"/>
                <w:shd w:val="clear" w:color="auto" w:fill="FFFFFF"/>
              </w:rPr>
            </w:pPr>
          </w:p>
          <w:p w14:paraId="01A78F4A" w14:textId="4070CC8E" w:rsidR="00C77264" w:rsidRPr="00C77264" w:rsidRDefault="00C77264" w:rsidP="00882714">
            <w:pPr>
              <w:pStyle w:val="ListParagraph"/>
              <w:spacing w:after="112" w:line="259" w:lineRule="auto"/>
              <w:ind w:left="0" w:firstLine="0"/>
              <w:jc w:val="left"/>
              <w:rPr>
                <w:rFonts w:asciiTheme="minorHAnsi" w:hAnsiTheme="minorHAnsi" w:cstheme="minorHAnsi"/>
                <w:b/>
                <w:bCs/>
                <w:color w:val="auto"/>
              </w:rPr>
            </w:pPr>
            <w:r w:rsidRPr="00071E4E">
              <w:rPr>
                <w:rFonts w:asciiTheme="minorHAnsi" w:hAnsiTheme="minorHAnsi" w:cstheme="minorHAnsi"/>
                <w:color w:val="auto"/>
              </w:rPr>
              <w:t xml:space="preserve">Information is from </w:t>
            </w:r>
            <w:r w:rsidRPr="00A1141C">
              <w:rPr>
                <w:rFonts w:asciiTheme="minorHAnsi" w:hAnsiTheme="minorHAnsi" w:cstheme="minorHAnsi"/>
                <w:b/>
                <w:bCs/>
                <w:color w:val="auto"/>
              </w:rPr>
              <w:t>20</w:t>
            </w:r>
            <w:r>
              <w:rPr>
                <w:rFonts w:asciiTheme="minorHAnsi" w:hAnsiTheme="minorHAnsi" w:cstheme="minorHAnsi"/>
                <w:b/>
                <w:bCs/>
                <w:color w:val="auto"/>
              </w:rPr>
              <w:t>10</w:t>
            </w:r>
            <w:r w:rsidRPr="00A1141C">
              <w:rPr>
                <w:rFonts w:asciiTheme="minorHAnsi" w:hAnsiTheme="minorHAnsi" w:cstheme="minorHAnsi"/>
                <w:b/>
                <w:bCs/>
                <w:color w:val="auto"/>
              </w:rPr>
              <w:t xml:space="preserve"> to 20</w:t>
            </w:r>
            <w:r>
              <w:rPr>
                <w:rFonts w:asciiTheme="minorHAnsi" w:hAnsiTheme="minorHAnsi" w:cstheme="minorHAnsi"/>
                <w:b/>
                <w:bCs/>
                <w:color w:val="auto"/>
              </w:rPr>
              <w:t>21</w:t>
            </w:r>
          </w:p>
        </w:tc>
      </w:tr>
      <w:tr w:rsidR="00B57ED8" w14:paraId="452BD9B5" w14:textId="77777777" w:rsidTr="00882714">
        <w:tc>
          <w:tcPr>
            <w:tcW w:w="567" w:type="dxa"/>
          </w:tcPr>
          <w:p w14:paraId="2DF6F76C" w14:textId="77777777" w:rsidR="00B57ED8" w:rsidRDefault="00B57ED8" w:rsidP="00882714">
            <w:pPr>
              <w:pStyle w:val="ListParagraph"/>
              <w:spacing w:after="112" w:line="259" w:lineRule="auto"/>
              <w:ind w:left="0" w:firstLine="0"/>
              <w:jc w:val="left"/>
              <w:rPr>
                <w:color w:val="auto"/>
              </w:rPr>
            </w:pPr>
            <w:r>
              <w:rPr>
                <w:color w:val="auto"/>
              </w:rPr>
              <w:t>4</w:t>
            </w:r>
          </w:p>
        </w:tc>
        <w:tc>
          <w:tcPr>
            <w:tcW w:w="4395" w:type="dxa"/>
          </w:tcPr>
          <w:p w14:paraId="767EBAE4" w14:textId="77777777" w:rsidR="00B57ED8" w:rsidRPr="006F306A" w:rsidRDefault="00B57ED8" w:rsidP="00882714">
            <w:pPr>
              <w:pStyle w:val="ListParagraph"/>
              <w:spacing w:after="112" w:line="259" w:lineRule="auto"/>
              <w:ind w:left="0" w:firstLine="0"/>
              <w:jc w:val="left"/>
              <w:rPr>
                <w:b/>
                <w:bCs/>
              </w:rPr>
            </w:pPr>
            <w:r w:rsidRPr="006F306A">
              <w:rPr>
                <w:b/>
                <w:bCs/>
              </w:rPr>
              <w:t>Price Range of HDB</w:t>
            </w:r>
          </w:p>
          <w:p w14:paraId="76D4BE6A" w14:textId="77777777" w:rsidR="00B57ED8" w:rsidRDefault="00B57ED8" w:rsidP="00882714">
            <w:pPr>
              <w:pStyle w:val="ListParagraph"/>
              <w:spacing w:after="112" w:line="259" w:lineRule="auto"/>
              <w:ind w:left="0" w:firstLine="0"/>
              <w:jc w:val="left"/>
            </w:pPr>
            <w:r w:rsidRPr="00C62AF9">
              <w:rPr>
                <w:i/>
              </w:rPr>
              <w:t>Price Range of HDB Flats Offered</w:t>
            </w:r>
            <w:r>
              <w:t>. (n.d.).</w:t>
            </w:r>
            <w:r w:rsidRPr="00DA3407">
              <w:t xml:space="preserve"> Data.gov.sg</w:t>
            </w:r>
            <w:r>
              <w:t xml:space="preserve">. Retrieved January 1, 2023, from </w:t>
            </w:r>
          </w:p>
          <w:p w14:paraId="5A99DB39" w14:textId="77777777" w:rsidR="00B57ED8" w:rsidRDefault="00B57ED8" w:rsidP="00882714">
            <w:pPr>
              <w:pStyle w:val="ListParagraph"/>
              <w:spacing w:after="112" w:line="259" w:lineRule="auto"/>
              <w:ind w:left="0" w:firstLine="0"/>
              <w:jc w:val="left"/>
            </w:pPr>
          </w:p>
          <w:p w14:paraId="5B7BF724" w14:textId="77777777" w:rsidR="00B57ED8" w:rsidRDefault="00BD5508" w:rsidP="00882714">
            <w:pPr>
              <w:pStyle w:val="ListParagraph"/>
              <w:spacing w:after="112" w:line="259" w:lineRule="auto"/>
              <w:ind w:left="0" w:firstLine="0"/>
              <w:jc w:val="left"/>
            </w:pPr>
            <w:hyperlink r:id="rId88" w:history="1">
              <w:r w:rsidR="00B57ED8" w:rsidRPr="00C4147E">
                <w:rPr>
                  <w:rStyle w:val="Hyperlink"/>
                  <w:color w:val="0070C0"/>
                </w:rPr>
                <w:t>https://data.gov.sg/dataset/price-range-of-hdb-flats-offered?res</w:t>
              </w:r>
              <w:bookmarkStart w:id="26" w:name="_Hlt124690117"/>
              <w:bookmarkStart w:id="27" w:name="_Hlt124690118"/>
              <w:r w:rsidR="00B57ED8" w:rsidRPr="00C4147E">
                <w:rPr>
                  <w:rStyle w:val="Hyperlink"/>
                  <w:color w:val="0070C0"/>
                </w:rPr>
                <w:t>o</w:t>
              </w:r>
              <w:bookmarkEnd w:id="26"/>
              <w:bookmarkEnd w:id="27"/>
              <w:r w:rsidR="00B57ED8" w:rsidRPr="00C4147E">
                <w:rPr>
                  <w:rStyle w:val="Hyperlink"/>
                  <w:color w:val="0070C0"/>
                </w:rPr>
                <w:t>urce_id=d23b9636-5812-4b33-951e-b209de710dd5</w:t>
              </w:r>
            </w:hyperlink>
          </w:p>
        </w:tc>
        <w:tc>
          <w:tcPr>
            <w:tcW w:w="4110" w:type="dxa"/>
          </w:tcPr>
          <w:p w14:paraId="799AC2BB" w14:textId="752D4F2A" w:rsidR="00875025" w:rsidRPr="00875025" w:rsidRDefault="00875025" w:rsidP="00875025">
            <w:pPr>
              <w:spacing w:after="112" w:line="259" w:lineRule="auto"/>
              <w:ind w:left="0" w:firstLine="0"/>
              <w:jc w:val="left"/>
              <w:rPr>
                <w:iCs/>
                <w:color w:val="auto"/>
              </w:rPr>
            </w:pPr>
            <w:r>
              <w:rPr>
                <w:iCs/>
                <w:color w:val="auto"/>
              </w:rPr>
              <w:t xml:space="preserve">Evidence for: </w:t>
            </w:r>
            <w:r w:rsidRPr="004D2D45">
              <w:rPr>
                <w:b/>
                <w:bCs/>
                <w:iCs/>
                <w:color w:val="auto"/>
              </w:rPr>
              <w:t>Housing Prices</w:t>
            </w:r>
            <w:r>
              <w:rPr>
                <w:iCs/>
                <w:color w:val="auto"/>
              </w:rPr>
              <w:t xml:space="preserve"> </w:t>
            </w:r>
          </w:p>
          <w:p w14:paraId="4B9CFC8C" w14:textId="32597BFB" w:rsidR="00B57ED8" w:rsidRPr="00071E4E" w:rsidRDefault="00B57ED8" w:rsidP="00882714">
            <w:pPr>
              <w:pStyle w:val="ListParagraph"/>
              <w:spacing w:after="112" w:line="259" w:lineRule="auto"/>
              <w:ind w:left="0" w:firstLine="0"/>
              <w:jc w:val="left"/>
              <w:rPr>
                <w:rFonts w:asciiTheme="minorHAnsi" w:hAnsiTheme="minorHAnsi" w:cstheme="minorHAnsi"/>
                <w:color w:val="333333"/>
                <w:shd w:val="clear" w:color="auto" w:fill="FFFFFF"/>
              </w:rPr>
            </w:pPr>
            <w:r w:rsidRPr="002B5325">
              <w:rPr>
                <w:rFonts w:asciiTheme="minorHAnsi" w:hAnsiTheme="minorHAnsi" w:cstheme="minorHAnsi"/>
                <w:color w:val="333333"/>
                <w:shd w:val="clear" w:color="auto" w:fill="FFFFFF"/>
              </w:rPr>
              <w:t>Price range of BTO flats offered in each FY for the following towns (Punggol 21, Jurong West, Choa Chu Kang, Bukit Panjang, Woodlands, Sembawang Seng Kang).</w:t>
            </w:r>
          </w:p>
          <w:p w14:paraId="553A9B94" w14:textId="77777777" w:rsidR="00B57ED8" w:rsidRDefault="00B57ED8" w:rsidP="00882714">
            <w:pPr>
              <w:pStyle w:val="ListParagraph"/>
              <w:spacing w:after="112" w:line="259" w:lineRule="auto"/>
              <w:ind w:left="0" w:firstLine="0"/>
              <w:jc w:val="left"/>
              <w:rPr>
                <w:rFonts w:asciiTheme="minorHAnsi" w:hAnsiTheme="minorHAnsi" w:cstheme="minorHAnsi"/>
                <w:color w:val="auto"/>
              </w:rPr>
            </w:pPr>
            <w:r>
              <w:rPr>
                <w:rFonts w:asciiTheme="minorHAnsi" w:hAnsiTheme="minorHAnsi" w:cstheme="minorHAnsi"/>
                <w:color w:val="auto"/>
              </w:rPr>
              <w:t xml:space="preserve">It includes data like minimum selling and maximum selling price and after prices after </w:t>
            </w:r>
            <w:proofErr w:type="gramStart"/>
            <w:r>
              <w:rPr>
                <w:rFonts w:asciiTheme="minorHAnsi" w:hAnsiTheme="minorHAnsi" w:cstheme="minorHAnsi"/>
                <w:color w:val="auto"/>
              </w:rPr>
              <w:t>subsidies</w:t>
            </w:r>
            <w:proofErr w:type="gramEnd"/>
            <w:r>
              <w:rPr>
                <w:rFonts w:asciiTheme="minorHAnsi" w:hAnsiTheme="minorHAnsi" w:cstheme="minorHAnsi"/>
                <w:color w:val="auto"/>
              </w:rPr>
              <w:t xml:space="preserve"> </w:t>
            </w:r>
          </w:p>
          <w:p w14:paraId="7E8E07A6" w14:textId="77777777" w:rsidR="00C77264" w:rsidRDefault="00C77264" w:rsidP="00882714">
            <w:pPr>
              <w:pStyle w:val="ListParagraph"/>
              <w:spacing w:after="112" w:line="259" w:lineRule="auto"/>
              <w:ind w:left="0" w:firstLine="0"/>
              <w:jc w:val="left"/>
              <w:rPr>
                <w:rFonts w:asciiTheme="minorHAnsi" w:hAnsiTheme="minorHAnsi" w:cstheme="minorHAnsi"/>
                <w:color w:val="auto"/>
              </w:rPr>
            </w:pPr>
          </w:p>
          <w:p w14:paraId="60916711" w14:textId="7E594070" w:rsidR="00C77264" w:rsidRPr="00C77264" w:rsidRDefault="00C77264" w:rsidP="00882714">
            <w:pPr>
              <w:pStyle w:val="ListParagraph"/>
              <w:spacing w:after="112" w:line="259" w:lineRule="auto"/>
              <w:ind w:left="0" w:firstLine="0"/>
              <w:jc w:val="left"/>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 xml:space="preserve">Information is from </w:t>
            </w:r>
            <w:r w:rsidRPr="00A1141C">
              <w:rPr>
                <w:rFonts w:asciiTheme="minorHAnsi" w:hAnsiTheme="minorHAnsi" w:cstheme="minorHAnsi"/>
                <w:b/>
                <w:bCs/>
                <w:color w:val="333333"/>
                <w:shd w:val="clear" w:color="auto" w:fill="FFFFFF"/>
              </w:rPr>
              <w:t xml:space="preserve">27 October 2015 to 27 December 2022 </w:t>
            </w:r>
          </w:p>
        </w:tc>
      </w:tr>
      <w:tr w:rsidR="00B57ED8" w14:paraId="3522E9E4" w14:textId="77777777" w:rsidTr="00882714">
        <w:tc>
          <w:tcPr>
            <w:tcW w:w="567" w:type="dxa"/>
          </w:tcPr>
          <w:p w14:paraId="3E4BC920" w14:textId="77777777" w:rsidR="00B57ED8" w:rsidRDefault="00B57ED8" w:rsidP="00882714">
            <w:pPr>
              <w:pStyle w:val="ListParagraph"/>
              <w:spacing w:after="112" w:line="259" w:lineRule="auto"/>
              <w:ind w:left="0" w:firstLine="0"/>
              <w:jc w:val="left"/>
              <w:rPr>
                <w:color w:val="auto"/>
              </w:rPr>
            </w:pPr>
            <w:r>
              <w:rPr>
                <w:color w:val="auto"/>
              </w:rPr>
              <w:t>5</w:t>
            </w:r>
          </w:p>
        </w:tc>
        <w:tc>
          <w:tcPr>
            <w:tcW w:w="4395" w:type="dxa"/>
          </w:tcPr>
          <w:p w14:paraId="7C6F9854" w14:textId="77777777" w:rsidR="00B57ED8" w:rsidRPr="006F306A" w:rsidRDefault="00B57ED8" w:rsidP="00882714">
            <w:pPr>
              <w:pStyle w:val="ListParagraph"/>
              <w:spacing w:after="112" w:line="259" w:lineRule="auto"/>
              <w:ind w:left="0" w:firstLine="0"/>
              <w:jc w:val="left"/>
              <w:rPr>
                <w:b/>
                <w:bCs/>
              </w:rPr>
            </w:pPr>
            <w:r w:rsidRPr="006F306A">
              <w:rPr>
                <w:b/>
                <w:bCs/>
              </w:rPr>
              <w:t xml:space="preserve">Property Price Index </w:t>
            </w:r>
          </w:p>
          <w:p w14:paraId="6033C833" w14:textId="77777777" w:rsidR="00B57ED8" w:rsidRDefault="00B57ED8" w:rsidP="00882714">
            <w:pPr>
              <w:pStyle w:val="ListParagraph"/>
              <w:spacing w:after="112" w:line="259" w:lineRule="auto"/>
              <w:ind w:left="0" w:firstLine="0"/>
              <w:jc w:val="left"/>
            </w:pPr>
            <w:r>
              <w:t xml:space="preserve">www.srx.com.sg. (n.d.). </w:t>
            </w:r>
            <w:r w:rsidRPr="002200B6">
              <w:rPr>
                <w:i/>
              </w:rPr>
              <w:t>SRX Singapore Property Price Index</w:t>
            </w:r>
            <w:r>
              <w:t xml:space="preserve">. [online] Available at: </w:t>
            </w:r>
          </w:p>
          <w:p w14:paraId="3D9425C4" w14:textId="77777777" w:rsidR="00B57ED8" w:rsidRDefault="00B57ED8" w:rsidP="00882714">
            <w:pPr>
              <w:pStyle w:val="ListParagraph"/>
              <w:spacing w:after="112" w:line="259" w:lineRule="auto"/>
              <w:ind w:left="0" w:firstLine="0"/>
              <w:jc w:val="left"/>
            </w:pPr>
          </w:p>
          <w:p w14:paraId="7779B6DA" w14:textId="77777777" w:rsidR="00B57ED8" w:rsidRDefault="00BD5508" w:rsidP="00882714">
            <w:pPr>
              <w:pStyle w:val="ListParagraph"/>
              <w:spacing w:after="0" w:line="480" w:lineRule="auto"/>
              <w:ind w:left="0" w:firstLine="0"/>
              <w:jc w:val="left"/>
            </w:pPr>
            <w:hyperlink r:id="rId89" w:history="1">
              <w:r w:rsidR="00B57ED8" w:rsidRPr="00C4147E">
                <w:rPr>
                  <w:rStyle w:val="Hyperlink"/>
                  <w:color w:val="0070C0"/>
                </w:rPr>
                <w:t>https://www.srx.com.sg/price-index</w:t>
              </w:r>
            </w:hyperlink>
            <w:r w:rsidR="00B57ED8" w:rsidRPr="00C4147E">
              <w:rPr>
                <w:color w:val="0070C0"/>
              </w:rPr>
              <w:t xml:space="preserve">. </w:t>
            </w:r>
          </w:p>
        </w:tc>
        <w:tc>
          <w:tcPr>
            <w:tcW w:w="4110" w:type="dxa"/>
          </w:tcPr>
          <w:p w14:paraId="59D52D02" w14:textId="3C060FC8" w:rsidR="00875025" w:rsidRPr="00875025" w:rsidRDefault="00875025" w:rsidP="00875025">
            <w:pPr>
              <w:spacing w:after="112" w:line="259" w:lineRule="auto"/>
              <w:ind w:left="0" w:firstLine="0"/>
              <w:jc w:val="left"/>
              <w:rPr>
                <w:iCs/>
                <w:color w:val="auto"/>
              </w:rPr>
            </w:pPr>
            <w:r>
              <w:rPr>
                <w:iCs/>
                <w:color w:val="auto"/>
              </w:rPr>
              <w:t xml:space="preserve">Evidence for: </w:t>
            </w:r>
            <w:r w:rsidRPr="004D2D45">
              <w:rPr>
                <w:b/>
                <w:bCs/>
                <w:iCs/>
                <w:color w:val="auto"/>
              </w:rPr>
              <w:t>Housing Prices</w:t>
            </w:r>
            <w:r>
              <w:rPr>
                <w:iCs/>
                <w:color w:val="auto"/>
              </w:rPr>
              <w:t xml:space="preserve"> </w:t>
            </w:r>
          </w:p>
          <w:p w14:paraId="1368C38E" w14:textId="77777777" w:rsidR="00B57ED8" w:rsidRDefault="00B57ED8" w:rsidP="00882714">
            <w:pPr>
              <w:pStyle w:val="ListParagraph"/>
              <w:spacing w:after="112" w:line="259" w:lineRule="auto"/>
              <w:ind w:left="0" w:firstLine="0"/>
              <w:jc w:val="left"/>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 xml:space="preserve">Sales and Rent prices for non-landed, landed and HDB housing in Singapore </w:t>
            </w:r>
          </w:p>
        </w:tc>
      </w:tr>
      <w:tr w:rsidR="00B57ED8" w14:paraId="66C34A10" w14:textId="77777777" w:rsidTr="00882714">
        <w:tc>
          <w:tcPr>
            <w:tcW w:w="567" w:type="dxa"/>
          </w:tcPr>
          <w:p w14:paraId="1773985D" w14:textId="77777777" w:rsidR="00B57ED8" w:rsidRDefault="00B57ED8" w:rsidP="00882714">
            <w:pPr>
              <w:pStyle w:val="ListParagraph"/>
              <w:spacing w:after="112" w:line="259" w:lineRule="auto"/>
              <w:ind w:left="0" w:firstLine="0"/>
              <w:jc w:val="left"/>
              <w:rPr>
                <w:color w:val="auto"/>
              </w:rPr>
            </w:pPr>
            <w:r>
              <w:rPr>
                <w:color w:val="auto"/>
              </w:rPr>
              <w:t>6</w:t>
            </w:r>
          </w:p>
        </w:tc>
        <w:tc>
          <w:tcPr>
            <w:tcW w:w="4395" w:type="dxa"/>
          </w:tcPr>
          <w:p w14:paraId="48A8D4AB" w14:textId="77777777" w:rsidR="00B57ED8" w:rsidRPr="003D1788" w:rsidRDefault="00B57ED8" w:rsidP="00882714">
            <w:pPr>
              <w:pStyle w:val="ListParagraph"/>
              <w:spacing w:after="112" w:line="259" w:lineRule="auto"/>
              <w:ind w:left="0" w:firstLine="0"/>
              <w:jc w:val="left"/>
              <w:rPr>
                <w:b/>
                <w:bCs/>
              </w:rPr>
            </w:pPr>
            <w:r w:rsidRPr="003D1788">
              <w:rPr>
                <w:b/>
                <w:bCs/>
              </w:rPr>
              <w:t xml:space="preserve">Cost of housing near MRT </w:t>
            </w:r>
          </w:p>
          <w:p w14:paraId="0FF37665" w14:textId="77777777" w:rsidR="00B57ED8" w:rsidRDefault="00BD5508" w:rsidP="00882714">
            <w:pPr>
              <w:pStyle w:val="ListParagraph"/>
              <w:spacing w:after="112" w:line="259" w:lineRule="auto"/>
              <w:ind w:left="0" w:firstLine="0"/>
              <w:jc w:val="left"/>
            </w:pPr>
            <w:hyperlink r:id="rId90" w:history="1">
              <w:r w:rsidR="00B57ED8" w:rsidRPr="00C4147E">
                <w:rPr>
                  <w:rStyle w:val="Hyperlink"/>
                  <w:color w:val="0070C0"/>
                </w:rPr>
                <w:t>HDB Flats near MRT Stations in Singapore: Exactly How Much More do they Cost? (2021) (propertyguru.com.sg)</w:t>
              </w:r>
            </w:hyperlink>
          </w:p>
        </w:tc>
        <w:tc>
          <w:tcPr>
            <w:tcW w:w="4110" w:type="dxa"/>
          </w:tcPr>
          <w:p w14:paraId="6DBAF615" w14:textId="07355744" w:rsidR="00875025" w:rsidRPr="00875025" w:rsidRDefault="00875025" w:rsidP="00875025">
            <w:pPr>
              <w:spacing w:after="112" w:line="259" w:lineRule="auto"/>
              <w:ind w:left="0" w:firstLine="0"/>
              <w:jc w:val="left"/>
              <w:rPr>
                <w:iCs/>
                <w:color w:val="auto"/>
              </w:rPr>
            </w:pPr>
            <w:r>
              <w:rPr>
                <w:iCs/>
                <w:color w:val="auto"/>
              </w:rPr>
              <w:t xml:space="preserve">Evidence for: </w:t>
            </w:r>
            <w:r w:rsidRPr="004D2D45">
              <w:rPr>
                <w:b/>
                <w:bCs/>
                <w:iCs/>
                <w:color w:val="auto"/>
              </w:rPr>
              <w:t>Housing Prices</w:t>
            </w:r>
            <w:r>
              <w:rPr>
                <w:iCs/>
                <w:color w:val="auto"/>
              </w:rPr>
              <w:t xml:space="preserve"> </w:t>
            </w:r>
          </w:p>
          <w:p w14:paraId="0A11C51B" w14:textId="77777777" w:rsidR="00B57ED8" w:rsidRDefault="00B57ED8" w:rsidP="00882714">
            <w:pPr>
              <w:pStyle w:val="ListParagraph"/>
              <w:spacing w:after="112" w:line="259" w:lineRule="auto"/>
              <w:ind w:left="0" w:firstLine="0"/>
              <w:jc w:val="left"/>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Average price increase of prices of HDB housing compared to near MRT vs not near MRT</w:t>
            </w:r>
          </w:p>
        </w:tc>
      </w:tr>
      <w:tr w:rsidR="00B57ED8" w14:paraId="76F89C3D" w14:textId="77777777" w:rsidTr="00882714">
        <w:tc>
          <w:tcPr>
            <w:tcW w:w="567" w:type="dxa"/>
          </w:tcPr>
          <w:p w14:paraId="6CFD3CEC" w14:textId="77777777" w:rsidR="00B57ED8" w:rsidRDefault="00B57ED8" w:rsidP="00882714">
            <w:pPr>
              <w:pStyle w:val="ListParagraph"/>
              <w:spacing w:after="112" w:line="259" w:lineRule="auto"/>
              <w:ind w:left="0" w:firstLine="0"/>
              <w:jc w:val="left"/>
              <w:rPr>
                <w:color w:val="auto"/>
              </w:rPr>
            </w:pPr>
            <w:r>
              <w:rPr>
                <w:color w:val="auto"/>
              </w:rPr>
              <w:lastRenderedPageBreak/>
              <w:t>7</w:t>
            </w:r>
          </w:p>
        </w:tc>
        <w:tc>
          <w:tcPr>
            <w:tcW w:w="4395" w:type="dxa"/>
          </w:tcPr>
          <w:p w14:paraId="4A172644" w14:textId="77777777" w:rsidR="00B57ED8" w:rsidRPr="003D1788" w:rsidRDefault="00B57ED8" w:rsidP="00882714">
            <w:pPr>
              <w:pStyle w:val="ListParagraph"/>
              <w:spacing w:after="112" w:line="259" w:lineRule="auto"/>
              <w:ind w:left="0" w:firstLine="0"/>
              <w:jc w:val="left"/>
              <w:rPr>
                <w:b/>
                <w:bCs/>
              </w:rPr>
            </w:pPr>
            <w:r w:rsidRPr="003D1788">
              <w:rPr>
                <w:b/>
                <w:bCs/>
              </w:rPr>
              <w:t xml:space="preserve">House Prices in the World </w:t>
            </w:r>
          </w:p>
          <w:p w14:paraId="7523D458" w14:textId="77777777" w:rsidR="00B57ED8" w:rsidRDefault="00B57ED8" w:rsidP="00882714">
            <w:pPr>
              <w:pStyle w:val="ListParagraph"/>
              <w:spacing w:after="112" w:line="259" w:lineRule="auto"/>
              <w:ind w:left="0" w:firstLine="0"/>
              <w:jc w:val="left"/>
              <w:rPr>
                <w:color w:val="auto"/>
              </w:rPr>
            </w:pPr>
            <w:r w:rsidRPr="001A634F">
              <w:rPr>
                <w:color w:val="auto"/>
              </w:rPr>
              <w:t xml:space="preserve">OECD (2023), </w:t>
            </w:r>
            <w:r w:rsidRPr="001F456A">
              <w:rPr>
                <w:i/>
                <w:iCs/>
                <w:color w:val="auto"/>
              </w:rPr>
              <w:t>Housing prices</w:t>
            </w:r>
            <w:r w:rsidRPr="001A634F">
              <w:rPr>
                <w:color w:val="auto"/>
              </w:rPr>
              <w:t xml:space="preserve"> (indicator). </w:t>
            </w:r>
            <w:proofErr w:type="spellStart"/>
            <w:r w:rsidRPr="001A634F">
              <w:rPr>
                <w:color w:val="auto"/>
              </w:rPr>
              <w:t>doi</w:t>
            </w:r>
            <w:proofErr w:type="spellEnd"/>
            <w:r w:rsidRPr="001A634F">
              <w:rPr>
                <w:color w:val="auto"/>
              </w:rPr>
              <w:t>: 10.1787/63008438-en (Accessed on 13 January 2023)</w:t>
            </w:r>
          </w:p>
          <w:p w14:paraId="7A962568" w14:textId="77777777" w:rsidR="00B57ED8" w:rsidRDefault="00BD5508" w:rsidP="00882714">
            <w:pPr>
              <w:pStyle w:val="ListParagraph"/>
              <w:spacing w:after="112" w:line="259" w:lineRule="auto"/>
              <w:ind w:left="0" w:firstLine="0"/>
              <w:jc w:val="left"/>
            </w:pPr>
            <w:hyperlink r:id="rId91" w:history="1">
              <w:r w:rsidR="00B57ED8" w:rsidRPr="001F456A">
                <w:rPr>
                  <w:rStyle w:val="Hyperlink"/>
                  <w:color w:val="3973D1" w:themeColor="accent5" w:themeShade="BF"/>
                </w:rPr>
                <w:t>https://data.oecd.org/price/housing-prices.htm</w:t>
              </w:r>
            </w:hyperlink>
          </w:p>
        </w:tc>
        <w:tc>
          <w:tcPr>
            <w:tcW w:w="4110" w:type="dxa"/>
          </w:tcPr>
          <w:p w14:paraId="48BF4496" w14:textId="1725193A" w:rsidR="00E80B41" w:rsidRPr="00E80B41" w:rsidRDefault="00E80B41" w:rsidP="00E80B41">
            <w:pPr>
              <w:spacing w:after="112" w:line="259" w:lineRule="auto"/>
              <w:ind w:left="0" w:firstLine="0"/>
              <w:jc w:val="left"/>
              <w:rPr>
                <w:iCs/>
                <w:color w:val="auto"/>
              </w:rPr>
            </w:pPr>
            <w:r>
              <w:rPr>
                <w:iCs/>
                <w:color w:val="auto"/>
              </w:rPr>
              <w:t xml:space="preserve">Evidence for: </w:t>
            </w:r>
            <w:r>
              <w:rPr>
                <w:b/>
                <w:bCs/>
                <w:iCs/>
                <w:color w:val="auto"/>
              </w:rPr>
              <w:t xml:space="preserve">Comparison Compared to the </w:t>
            </w:r>
            <w:proofErr w:type="gramStart"/>
            <w:r>
              <w:rPr>
                <w:b/>
                <w:bCs/>
                <w:iCs/>
                <w:color w:val="auto"/>
              </w:rPr>
              <w:t>world</w:t>
            </w:r>
            <w:proofErr w:type="gramEnd"/>
            <w:r>
              <w:rPr>
                <w:b/>
                <w:bCs/>
                <w:iCs/>
                <w:color w:val="auto"/>
              </w:rPr>
              <w:t xml:space="preserve"> </w:t>
            </w:r>
          </w:p>
          <w:p w14:paraId="6D260748" w14:textId="77777777" w:rsidR="00B57ED8" w:rsidRDefault="00B57ED8" w:rsidP="00882714">
            <w:pPr>
              <w:pStyle w:val="ListParagraph"/>
              <w:spacing w:after="112" w:line="259" w:lineRule="auto"/>
              <w:ind w:left="0" w:firstLine="0"/>
              <w:jc w:val="left"/>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 xml:space="preserve">Housing prices in the world </w:t>
            </w:r>
          </w:p>
          <w:p w14:paraId="66F242C6" w14:textId="77777777" w:rsidR="00B57ED8" w:rsidRPr="00071E4E" w:rsidRDefault="00B57ED8" w:rsidP="00882714">
            <w:pPr>
              <w:pStyle w:val="ListParagraph"/>
              <w:spacing w:after="112" w:line="259" w:lineRule="auto"/>
              <w:ind w:left="0" w:firstLine="0"/>
              <w:jc w:val="left"/>
              <w:rPr>
                <w:rFonts w:asciiTheme="minorHAnsi" w:hAnsiTheme="minorHAnsi" w:cstheme="minorHAnsi"/>
                <w:color w:val="333333"/>
                <w:shd w:val="clear" w:color="auto" w:fill="FFFFFF"/>
              </w:rPr>
            </w:pPr>
            <w:r w:rsidRPr="00071E4E">
              <w:rPr>
                <w:rFonts w:asciiTheme="minorHAnsi" w:hAnsiTheme="minorHAnsi" w:cstheme="minorHAnsi"/>
                <w:color w:val="333333"/>
                <w:shd w:val="clear" w:color="auto" w:fill="FFFFFF"/>
              </w:rPr>
              <w:t xml:space="preserve">The data is from </w:t>
            </w:r>
            <w:r w:rsidRPr="00A1141C">
              <w:rPr>
                <w:rFonts w:asciiTheme="minorHAnsi" w:hAnsiTheme="minorHAnsi" w:cstheme="minorHAnsi"/>
                <w:b/>
                <w:bCs/>
                <w:color w:val="333333"/>
                <w:shd w:val="clear" w:color="auto" w:fill="FFFFFF"/>
              </w:rPr>
              <w:t>2018 to 2022</w:t>
            </w:r>
          </w:p>
        </w:tc>
      </w:tr>
      <w:tr w:rsidR="00B57ED8" w14:paraId="4F4F7BEA" w14:textId="77777777" w:rsidTr="00882714">
        <w:trPr>
          <w:trHeight w:val="300"/>
        </w:trPr>
        <w:tc>
          <w:tcPr>
            <w:tcW w:w="567" w:type="dxa"/>
          </w:tcPr>
          <w:p w14:paraId="3A8EC918" w14:textId="77777777" w:rsidR="00B57ED8" w:rsidRPr="00BB2F03" w:rsidRDefault="00B57ED8" w:rsidP="00882714">
            <w:pPr>
              <w:spacing w:line="259" w:lineRule="auto"/>
              <w:ind w:left="0" w:firstLine="0"/>
              <w:jc w:val="left"/>
              <w:rPr>
                <w:color w:val="auto"/>
              </w:rPr>
            </w:pPr>
            <w:r w:rsidRPr="00BB2F03">
              <w:rPr>
                <w:color w:val="auto"/>
              </w:rPr>
              <w:t>8</w:t>
            </w:r>
          </w:p>
        </w:tc>
        <w:tc>
          <w:tcPr>
            <w:tcW w:w="4395" w:type="dxa"/>
          </w:tcPr>
          <w:p w14:paraId="12C57E28" w14:textId="77777777" w:rsidR="00B57ED8" w:rsidRPr="003D1788" w:rsidRDefault="00B57ED8" w:rsidP="00882714">
            <w:pPr>
              <w:spacing w:line="259" w:lineRule="auto"/>
              <w:ind w:left="0" w:firstLine="0"/>
              <w:jc w:val="left"/>
              <w:rPr>
                <w:b/>
              </w:rPr>
            </w:pPr>
            <w:r w:rsidRPr="003D1788">
              <w:rPr>
                <w:b/>
              </w:rPr>
              <w:t>Data from teacher</w:t>
            </w:r>
            <w:r>
              <w:rPr>
                <w:b/>
                <w:bCs/>
              </w:rPr>
              <w:t xml:space="preserve">: HDB BTO </w:t>
            </w:r>
          </w:p>
          <w:p w14:paraId="3D856F3E" w14:textId="114B27E3" w:rsidR="00B57ED8" w:rsidRDefault="004E32BB" w:rsidP="00882714">
            <w:pPr>
              <w:spacing w:line="259" w:lineRule="auto"/>
              <w:ind w:left="0" w:firstLine="0"/>
              <w:jc w:val="left"/>
            </w:pPr>
            <w:r>
              <w:object w:dxaOrig="1500" w:dyaOrig="981" w14:anchorId="1E2B8F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pt;height:48.75pt" o:ole="">
                  <v:imagedata r:id="rId92" o:title=""/>
                </v:shape>
                <o:OLEObject Type="Embed" ProgID="Excel.SheetMacroEnabled.12" ShapeID="_x0000_i1033" DrawAspect="Icon" ObjectID="_1738081772" r:id="rId93"/>
              </w:object>
            </w:r>
          </w:p>
        </w:tc>
        <w:tc>
          <w:tcPr>
            <w:tcW w:w="4110" w:type="dxa"/>
          </w:tcPr>
          <w:p w14:paraId="56EFCF09" w14:textId="18B0FD02" w:rsidR="00E80B41" w:rsidRPr="00E80B41" w:rsidRDefault="00E80B41" w:rsidP="00E80B41">
            <w:pPr>
              <w:spacing w:after="112" w:line="259" w:lineRule="auto"/>
              <w:ind w:left="0" w:firstLine="0"/>
              <w:jc w:val="left"/>
              <w:rPr>
                <w:iCs/>
                <w:color w:val="auto"/>
              </w:rPr>
            </w:pPr>
            <w:r>
              <w:rPr>
                <w:iCs/>
                <w:color w:val="auto"/>
              </w:rPr>
              <w:t xml:space="preserve">Evidence for: </w:t>
            </w:r>
            <w:r w:rsidRPr="004D2D45">
              <w:rPr>
                <w:b/>
                <w:bCs/>
                <w:iCs/>
                <w:color w:val="auto"/>
              </w:rPr>
              <w:t>Housing Prices</w:t>
            </w:r>
            <w:r>
              <w:rPr>
                <w:iCs/>
                <w:color w:val="auto"/>
              </w:rPr>
              <w:t xml:space="preserve"> </w:t>
            </w:r>
          </w:p>
          <w:p w14:paraId="43096588" w14:textId="77777777" w:rsidR="00B57ED8" w:rsidRPr="00071E4E" w:rsidRDefault="00B57ED8" w:rsidP="00882714">
            <w:pPr>
              <w:spacing w:line="259" w:lineRule="auto"/>
              <w:ind w:left="0" w:firstLine="0"/>
              <w:jc w:val="left"/>
              <w:rPr>
                <w:rFonts w:asciiTheme="minorHAnsi" w:hAnsiTheme="minorHAnsi" w:cstheme="minorHAnsi"/>
                <w:color w:val="333333"/>
              </w:rPr>
            </w:pPr>
            <w:r w:rsidRPr="00071E4E">
              <w:rPr>
                <w:rFonts w:asciiTheme="minorHAnsi" w:hAnsiTheme="minorHAnsi" w:cstheme="minorHAnsi"/>
                <w:color w:val="333333"/>
              </w:rPr>
              <w:t xml:space="preserve">Datasets consist of distance from amenities, room type, longitude, resale </w:t>
            </w:r>
            <w:proofErr w:type="gramStart"/>
            <w:r w:rsidRPr="00071E4E">
              <w:rPr>
                <w:rFonts w:asciiTheme="minorHAnsi" w:hAnsiTheme="minorHAnsi" w:cstheme="minorHAnsi"/>
                <w:color w:val="333333"/>
              </w:rPr>
              <w:t>prices</w:t>
            </w:r>
            <w:proofErr w:type="gramEnd"/>
          </w:p>
          <w:p w14:paraId="5A88DB3C" w14:textId="77777777" w:rsidR="00B57ED8" w:rsidRPr="00071E4E" w:rsidRDefault="00B57ED8" w:rsidP="00882714">
            <w:pPr>
              <w:spacing w:line="259" w:lineRule="auto"/>
              <w:ind w:left="0" w:firstLine="0"/>
              <w:jc w:val="left"/>
              <w:rPr>
                <w:rFonts w:asciiTheme="minorHAnsi" w:hAnsiTheme="minorHAnsi" w:cstheme="minorHAnsi"/>
                <w:color w:val="333333"/>
              </w:rPr>
            </w:pPr>
            <w:r w:rsidRPr="00071E4E">
              <w:rPr>
                <w:rFonts w:asciiTheme="minorHAnsi" w:hAnsiTheme="minorHAnsi" w:cstheme="minorHAnsi"/>
                <w:color w:val="333333"/>
              </w:rPr>
              <w:t xml:space="preserve">The data is from </w:t>
            </w:r>
            <w:r w:rsidRPr="00A1141C">
              <w:rPr>
                <w:rFonts w:asciiTheme="minorHAnsi" w:hAnsiTheme="minorHAnsi" w:cstheme="minorHAnsi"/>
                <w:b/>
                <w:bCs/>
                <w:color w:val="333333"/>
              </w:rPr>
              <w:t>2008 to 2017</w:t>
            </w:r>
          </w:p>
        </w:tc>
      </w:tr>
      <w:tr w:rsidR="00B57ED8" w14:paraId="0E03BBF1" w14:textId="77777777" w:rsidTr="00882714">
        <w:trPr>
          <w:trHeight w:val="300"/>
        </w:trPr>
        <w:tc>
          <w:tcPr>
            <w:tcW w:w="567" w:type="dxa"/>
          </w:tcPr>
          <w:p w14:paraId="3751A829" w14:textId="77777777" w:rsidR="00B57ED8" w:rsidRPr="00BB2F03" w:rsidRDefault="00B57ED8" w:rsidP="00882714">
            <w:pPr>
              <w:spacing w:line="259" w:lineRule="auto"/>
              <w:ind w:left="0" w:firstLine="0"/>
              <w:jc w:val="left"/>
              <w:rPr>
                <w:color w:val="auto"/>
              </w:rPr>
            </w:pPr>
            <w:r>
              <w:rPr>
                <w:color w:val="auto"/>
              </w:rPr>
              <w:t>9.</w:t>
            </w:r>
          </w:p>
        </w:tc>
        <w:tc>
          <w:tcPr>
            <w:tcW w:w="4395" w:type="dxa"/>
          </w:tcPr>
          <w:p w14:paraId="52ACF2CD" w14:textId="77777777" w:rsidR="00B57ED8" w:rsidRPr="003D1788" w:rsidRDefault="00B57ED8" w:rsidP="00882714">
            <w:pPr>
              <w:spacing w:line="259" w:lineRule="auto"/>
              <w:ind w:left="0" w:firstLine="0"/>
              <w:jc w:val="left"/>
              <w:rPr>
                <w:b/>
                <w:bCs/>
              </w:rPr>
            </w:pPr>
            <w:r>
              <w:rPr>
                <w:b/>
                <w:bCs/>
              </w:rPr>
              <w:t>HDB Property Information</w:t>
            </w:r>
          </w:p>
          <w:p w14:paraId="4FEB8E5E" w14:textId="77777777" w:rsidR="00B57ED8" w:rsidRDefault="00B57ED8" w:rsidP="00882714">
            <w:pPr>
              <w:spacing w:line="259" w:lineRule="auto"/>
              <w:ind w:left="0" w:firstLine="0"/>
              <w:jc w:val="left"/>
            </w:pPr>
            <w:r w:rsidRPr="0095236E">
              <w:rPr>
                <w:i/>
              </w:rPr>
              <w:t>HDB Property Information</w:t>
            </w:r>
            <w:r>
              <w:t xml:space="preserve">. (n.d.). Data.gov.sg. </w:t>
            </w:r>
          </w:p>
          <w:p w14:paraId="1AC19B92" w14:textId="77777777" w:rsidR="00B57ED8" w:rsidRPr="00392BBF" w:rsidRDefault="00BD5508" w:rsidP="00882714">
            <w:pPr>
              <w:spacing w:line="259" w:lineRule="auto"/>
              <w:ind w:left="0" w:firstLine="0"/>
              <w:jc w:val="left"/>
              <w:rPr>
                <w:b/>
              </w:rPr>
            </w:pPr>
            <w:hyperlink r:id="rId94" w:history="1">
              <w:r w:rsidR="00B57ED8" w:rsidRPr="00C4147E">
                <w:rPr>
                  <w:rStyle w:val="Hyperlink"/>
                  <w:color w:val="0070C0"/>
                </w:rPr>
                <w:t>https://data.gov.sg/dataset/hdb-property-information</w:t>
              </w:r>
            </w:hyperlink>
            <w:r w:rsidR="00B57ED8" w:rsidRPr="00C4147E">
              <w:rPr>
                <w:color w:val="0070C0"/>
              </w:rPr>
              <w:t xml:space="preserve"> </w:t>
            </w:r>
          </w:p>
        </w:tc>
        <w:tc>
          <w:tcPr>
            <w:tcW w:w="4110" w:type="dxa"/>
          </w:tcPr>
          <w:p w14:paraId="4A677784" w14:textId="75B9D76F" w:rsidR="00DA3A1B" w:rsidRPr="00DA3A1B" w:rsidRDefault="00DA3A1B" w:rsidP="00DA3A1B">
            <w:pPr>
              <w:spacing w:after="112" w:line="259" w:lineRule="auto"/>
              <w:ind w:left="0" w:firstLine="0"/>
              <w:jc w:val="left"/>
              <w:rPr>
                <w:iCs/>
                <w:color w:val="auto"/>
              </w:rPr>
            </w:pPr>
            <w:r>
              <w:rPr>
                <w:iCs/>
                <w:color w:val="auto"/>
              </w:rPr>
              <w:t xml:space="preserve">Evidence for: </w:t>
            </w:r>
            <w:r w:rsidRPr="004D2D45">
              <w:rPr>
                <w:b/>
                <w:bCs/>
                <w:iCs/>
                <w:color w:val="auto"/>
              </w:rPr>
              <w:t>Housing Prices</w:t>
            </w:r>
            <w:r>
              <w:rPr>
                <w:iCs/>
                <w:color w:val="auto"/>
              </w:rPr>
              <w:t xml:space="preserve"> </w:t>
            </w:r>
          </w:p>
          <w:p w14:paraId="1DA3D66A" w14:textId="6BD67D77" w:rsidR="008F307A" w:rsidRDefault="00CA7118"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t xml:space="preserve">Contains the </w:t>
            </w:r>
            <w:r w:rsidR="008F307A">
              <w:rPr>
                <w:rFonts w:asciiTheme="minorHAnsi" w:hAnsiTheme="minorHAnsi" w:cstheme="minorHAnsi"/>
                <w:color w:val="333333"/>
              </w:rPr>
              <w:t xml:space="preserve">number of flats sold and rented and together with facilities near </w:t>
            </w:r>
            <w:proofErr w:type="gramStart"/>
            <w:r w:rsidR="008F307A">
              <w:rPr>
                <w:rFonts w:asciiTheme="minorHAnsi" w:hAnsiTheme="minorHAnsi" w:cstheme="minorHAnsi"/>
                <w:color w:val="333333"/>
              </w:rPr>
              <w:t>it</w:t>
            </w:r>
            <w:proofErr w:type="gramEnd"/>
          </w:p>
          <w:p w14:paraId="2FACAA08" w14:textId="2B048F65" w:rsidR="008F307A" w:rsidRPr="008F307A" w:rsidRDefault="008F307A" w:rsidP="00882714">
            <w:pPr>
              <w:spacing w:line="259" w:lineRule="auto"/>
              <w:ind w:left="0" w:firstLine="0"/>
              <w:jc w:val="left"/>
              <w:rPr>
                <w:rFonts w:asciiTheme="minorHAnsi" w:hAnsiTheme="minorHAnsi" w:cstheme="minorHAnsi"/>
                <w:b/>
                <w:bCs/>
                <w:color w:val="333333"/>
              </w:rPr>
            </w:pPr>
            <w:r w:rsidRPr="00071E4E">
              <w:rPr>
                <w:rFonts w:asciiTheme="minorHAnsi" w:hAnsiTheme="minorHAnsi" w:cstheme="minorHAnsi"/>
                <w:color w:val="333333"/>
              </w:rPr>
              <w:t xml:space="preserve">The data is from </w:t>
            </w:r>
            <w:r w:rsidRPr="00A1141C">
              <w:rPr>
                <w:rFonts w:asciiTheme="minorHAnsi" w:hAnsiTheme="minorHAnsi" w:cstheme="minorHAnsi"/>
                <w:b/>
                <w:bCs/>
                <w:color w:val="113355"/>
              </w:rPr>
              <w:t>January 1, 1937, to December 31, 2022</w:t>
            </w:r>
          </w:p>
        </w:tc>
      </w:tr>
      <w:tr w:rsidR="00B57ED8" w14:paraId="499F84CF" w14:textId="77777777" w:rsidTr="00882714">
        <w:trPr>
          <w:trHeight w:val="1850"/>
        </w:trPr>
        <w:tc>
          <w:tcPr>
            <w:tcW w:w="567" w:type="dxa"/>
          </w:tcPr>
          <w:p w14:paraId="404DC785" w14:textId="77777777" w:rsidR="00B57ED8" w:rsidRDefault="00B57ED8" w:rsidP="00882714">
            <w:pPr>
              <w:spacing w:line="259" w:lineRule="auto"/>
              <w:ind w:left="0" w:firstLine="0"/>
              <w:jc w:val="left"/>
              <w:rPr>
                <w:color w:val="auto"/>
              </w:rPr>
            </w:pPr>
            <w:r>
              <w:rPr>
                <w:color w:val="auto"/>
              </w:rPr>
              <w:t>10.</w:t>
            </w:r>
          </w:p>
        </w:tc>
        <w:tc>
          <w:tcPr>
            <w:tcW w:w="4395" w:type="dxa"/>
          </w:tcPr>
          <w:p w14:paraId="02EC1149" w14:textId="77777777" w:rsidR="00B57ED8" w:rsidRPr="003D1788" w:rsidRDefault="00B57ED8" w:rsidP="00882714">
            <w:pPr>
              <w:spacing w:line="259" w:lineRule="auto"/>
              <w:ind w:left="0" w:firstLine="0"/>
              <w:jc w:val="left"/>
              <w:rPr>
                <w:b/>
                <w:bCs/>
              </w:rPr>
            </w:pPr>
            <w:r>
              <w:rPr>
                <w:b/>
                <w:bCs/>
              </w:rPr>
              <w:t>Price Index in the World by city</w:t>
            </w:r>
          </w:p>
          <w:p w14:paraId="355FDA70" w14:textId="77777777" w:rsidR="00B57ED8" w:rsidRPr="00C4147E" w:rsidRDefault="00B57ED8" w:rsidP="00882714">
            <w:pPr>
              <w:spacing w:line="259" w:lineRule="auto"/>
              <w:ind w:left="0" w:firstLine="0"/>
              <w:jc w:val="left"/>
              <w:rPr>
                <w:color w:val="0070C0"/>
              </w:rPr>
            </w:pPr>
            <w:r w:rsidRPr="00331D6B">
              <w:rPr>
                <w:i/>
              </w:rPr>
              <w:t>Current Property Prices Index by City</w:t>
            </w:r>
            <w:r>
              <w:t xml:space="preserve">. (n.d.). </w:t>
            </w:r>
            <w:hyperlink r:id="rId95" w:history="1">
              <w:r w:rsidRPr="00FB154C">
                <w:rPr>
                  <w:rStyle w:val="Hyperlink"/>
                </w:rPr>
                <w:t>www.numbeo.com</w:t>
              </w:r>
            </w:hyperlink>
            <w:r w:rsidRPr="00FB1BEF">
              <w:rPr>
                <w:color w:val="0070C0"/>
              </w:rPr>
              <w:t>.</w:t>
            </w:r>
          </w:p>
          <w:p w14:paraId="394BC804" w14:textId="77777777" w:rsidR="00B57ED8" w:rsidRDefault="00BD5508" w:rsidP="00882714">
            <w:pPr>
              <w:spacing w:line="259" w:lineRule="auto"/>
              <w:ind w:left="0" w:firstLine="0"/>
              <w:jc w:val="left"/>
            </w:pPr>
            <w:hyperlink r:id="rId96" w:history="1">
              <w:r w:rsidR="00B57ED8" w:rsidRPr="00C4147E">
                <w:rPr>
                  <w:rStyle w:val="Hyperlink"/>
                  <w:color w:val="0070C0"/>
                </w:rPr>
                <w:t>https://www.numbeo.com/property-investment/rankings_</w:t>
              </w:r>
              <w:bookmarkStart w:id="28" w:name="_Hlt124690282"/>
              <w:bookmarkStart w:id="29" w:name="_Hlt124690283"/>
              <w:r w:rsidR="00B57ED8" w:rsidRPr="00C4147E">
                <w:rPr>
                  <w:rStyle w:val="Hyperlink"/>
                  <w:color w:val="0070C0"/>
                </w:rPr>
                <w:t>c</w:t>
              </w:r>
              <w:bookmarkEnd w:id="28"/>
              <w:bookmarkEnd w:id="29"/>
              <w:r w:rsidR="00B57ED8" w:rsidRPr="00C4147E">
                <w:rPr>
                  <w:rStyle w:val="Hyperlink"/>
                  <w:color w:val="0070C0"/>
                </w:rPr>
                <w:t>urrent.jsp</w:t>
              </w:r>
            </w:hyperlink>
          </w:p>
        </w:tc>
        <w:tc>
          <w:tcPr>
            <w:tcW w:w="4110" w:type="dxa"/>
          </w:tcPr>
          <w:p w14:paraId="5A1E2592" w14:textId="0E406BA3" w:rsidR="00CF2C42" w:rsidRPr="009408D0" w:rsidRDefault="009408D0" w:rsidP="009408D0">
            <w:pPr>
              <w:spacing w:after="112" w:line="259" w:lineRule="auto"/>
              <w:ind w:left="0" w:firstLine="0"/>
              <w:jc w:val="left"/>
              <w:rPr>
                <w:iCs/>
                <w:color w:val="auto"/>
              </w:rPr>
            </w:pPr>
            <w:r>
              <w:rPr>
                <w:iCs/>
                <w:color w:val="auto"/>
              </w:rPr>
              <w:t xml:space="preserve">Evidence for: </w:t>
            </w:r>
            <w:r>
              <w:rPr>
                <w:b/>
                <w:bCs/>
                <w:iCs/>
                <w:color w:val="auto"/>
              </w:rPr>
              <w:t xml:space="preserve">Comparison Compared to the </w:t>
            </w:r>
            <w:proofErr w:type="gramStart"/>
            <w:r>
              <w:rPr>
                <w:b/>
                <w:bCs/>
                <w:iCs/>
                <w:color w:val="auto"/>
              </w:rPr>
              <w:t>world</w:t>
            </w:r>
            <w:proofErr w:type="gramEnd"/>
            <w:r>
              <w:rPr>
                <w:b/>
                <w:bCs/>
                <w:iCs/>
                <w:color w:val="auto"/>
              </w:rPr>
              <w:t xml:space="preserve"> </w:t>
            </w:r>
          </w:p>
          <w:p w14:paraId="2B451D51" w14:textId="1FFA2304" w:rsidR="00B57ED8" w:rsidRPr="00071E4E" w:rsidRDefault="00B57ED8" w:rsidP="00882714">
            <w:pPr>
              <w:spacing w:line="259" w:lineRule="auto"/>
              <w:ind w:left="0" w:firstLine="0"/>
              <w:jc w:val="left"/>
              <w:rPr>
                <w:rFonts w:asciiTheme="minorHAnsi" w:hAnsiTheme="minorHAnsi" w:cstheme="minorHAnsi"/>
                <w:color w:val="333333"/>
              </w:rPr>
            </w:pPr>
            <w:r w:rsidRPr="00071E4E">
              <w:rPr>
                <w:rFonts w:asciiTheme="minorHAnsi" w:hAnsiTheme="minorHAnsi" w:cstheme="minorHAnsi"/>
                <w:color w:val="333333"/>
              </w:rPr>
              <w:t xml:space="preserve">Comparison of price index in the world for housing and the income </w:t>
            </w:r>
          </w:p>
          <w:p w14:paraId="15827A6E" w14:textId="77777777" w:rsidR="00B57ED8" w:rsidRPr="00071E4E" w:rsidRDefault="00B57ED8" w:rsidP="00882714">
            <w:pPr>
              <w:spacing w:line="259" w:lineRule="auto"/>
              <w:ind w:left="0" w:firstLine="0"/>
              <w:jc w:val="left"/>
              <w:rPr>
                <w:rFonts w:asciiTheme="minorHAnsi" w:hAnsiTheme="minorHAnsi" w:cstheme="minorHAnsi"/>
                <w:color w:val="333333"/>
              </w:rPr>
            </w:pPr>
            <w:r w:rsidRPr="00071E4E">
              <w:rPr>
                <w:rFonts w:asciiTheme="minorHAnsi" w:hAnsiTheme="minorHAnsi" w:cstheme="minorHAnsi"/>
                <w:color w:val="333333"/>
              </w:rPr>
              <w:t>Price Index for 2023</w:t>
            </w:r>
          </w:p>
        </w:tc>
      </w:tr>
      <w:tr w:rsidR="00B57ED8" w14:paraId="78E6E6BD" w14:textId="77777777" w:rsidTr="00882714">
        <w:trPr>
          <w:trHeight w:val="300"/>
        </w:trPr>
        <w:tc>
          <w:tcPr>
            <w:tcW w:w="567" w:type="dxa"/>
          </w:tcPr>
          <w:p w14:paraId="07B6D18B" w14:textId="77777777" w:rsidR="00B57ED8" w:rsidRDefault="00B57ED8" w:rsidP="00882714">
            <w:pPr>
              <w:spacing w:line="259" w:lineRule="auto"/>
              <w:ind w:left="0" w:firstLine="0"/>
              <w:jc w:val="left"/>
              <w:rPr>
                <w:color w:val="auto"/>
              </w:rPr>
            </w:pPr>
            <w:r>
              <w:rPr>
                <w:color w:val="auto"/>
              </w:rPr>
              <w:t>11</w:t>
            </w:r>
          </w:p>
        </w:tc>
        <w:tc>
          <w:tcPr>
            <w:tcW w:w="4395" w:type="dxa"/>
          </w:tcPr>
          <w:p w14:paraId="6C025903" w14:textId="256EACFE" w:rsidR="001D50E1" w:rsidRPr="001D50E1" w:rsidRDefault="001D50E1" w:rsidP="001D50E1">
            <w:pPr>
              <w:pStyle w:val="NormalWeb"/>
              <w:spacing w:before="0" w:beforeAutospacing="0" w:after="120" w:afterAutospacing="0"/>
              <w:rPr>
                <w:rFonts w:asciiTheme="minorHAnsi" w:hAnsiTheme="minorHAnsi" w:cstheme="minorHAnsi"/>
                <w:b/>
                <w:bCs/>
                <w:sz w:val="22"/>
                <w:szCs w:val="22"/>
              </w:rPr>
            </w:pPr>
            <w:r w:rsidRPr="001D50E1">
              <w:rPr>
                <w:rFonts w:asciiTheme="minorHAnsi" w:hAnsiTheme="minorHAnsi" w:cstheme="minorHAnsi"/>
                <w:b/>
                <w:bCs/>
                <w:sz w:val="22"/>
                <w:szCs w:val="22"/>
              </w:rPr>
              <w:t>Population Living in Public Housing</w:t>
            </w:r>
          </w:p>
          <w:p w14:paraId="0B917AE5" w14:textId="108713D8" w:rsidR="00B57ED8" w:rsidRPr="003536F9" w:rsidRDefault="003536F9" w:rsidP="001D50E1">
            <w:pPr>
              <w:pStyle w:val="NormalWeb"/>
              <w:spacing w:before="0" w:beforeAutospacing="0" w:after="120" w:afterAutospacing="0"/>
              <w:rPr>
                <w:rFonts w:asciiTheme="minorHAnsi" w:hAnsiTheme="minorHAnsi" w:cstheme="minorHAnsi"/>
                <w:sz w:val="22"/>
                <w:szCs w:val="22"/>
              </w:rPr>
            </w:pPr>
            <w:r w:rsidRPr="003536F9">
              <w:rPr>
                <w:rFonts w:asciiTheme="minorHAnsi" w:hAnsiTheme="minorHAnsi" w:cstheme="minorHAnsi"/>
                <w:sz w:val="22"/>
                <w:szCs w:val="22"/>
              </w:rPr>
              <w:t>Hirschman</w:t>
            </w:r>
            <w:r w:rsidR="00B57ED8" w:rsidRPr="003536F9">
              <w:rPr>
                <w:rFonts w:asciiTheme="minorHAnsi" w:hAnsiTheme="minorHAnsi" w:cstheme="minorHAnsi"/>
                <w:sz w:val="22"/>
                <w:szCs w:val="22"/>
              </w:rPr>
              <w:t xml:space="preserve">, R. </w:t>
            </w:r>
            <w:r w:rsidR="00B57ED8" w:rsidRPr="00391A1E">
              <w:rPr>
                <w:rFonts w:asciiTheme="minorHAnsi" w:hAnsiTheme="minorHAnsi" w:cstheme="minorHAnsi"/>
                <w:i/>
                <w:sz w:val="22"/>
                <w:szCs w:val="22"/>
              </w:rPr>
              <w:t>Singapore: Population Living in Public Housing 2021</w:t>
            </w:r>
            <w:r w:rsidR="00B57ED8" w:rsidRPr="003536F9">
              <w:rPr>
                <w:rFonts w:asciiTheme="minorHAnsi" w:hAnsiTheme="minorHAnsi" w:cstheme="minorHAnsi"/>
                <w:sz w:val="22"/>
                <w:szCs w:val="22"/>
              </w:rPr>
              <w:t xml:space="preserve"> | Statista</w:t>
            </w:r>
            <w:r w:rsidR="00391A1E">
              <w:rPr>
                <w:rFonts w:asciiTheme="minorHAnsi" w:hAnsiTheme="minorHAnsi" w:cstheme="minorHAnsi"/>
                <w:sz w:val="22"/>
                <w:szCs w:val="22"/>
              </w:rPr>
              <w:t>.</w:t>
            </w:r>
            <w:r w:rsidR="00B57ED8" w:rsidRPr="003536F9">
              <w:rPr>
                <w:rFonts w:asciiTheme="minorHAnsi" w:hAnsiTheme="minorHAnsi" w:cstheme="minorHAnsi"/>
                <w:sz w:val="22"/>
                <w:szCs w:val="22"/>
              </w:rPr>
              <w:t xml:space="preserve"> </w:t>
            </w:r>
            <w:r w:rsidR="00B57ED8" w:rsidRPr="003536F9">
              <w:rPr>
                <w:rFonts w:asciiTheme="minorHAnsi" w:hAnsiTheme="minorHAnsi" w:cstheme="minorHAnsi"/>
                <w:i/>
                <w:iCs/>
                <w:sz w:val="22"/>
                <w:szCs w:val="22"/>
              </w:rPr>
              <w:t>Statista</w:t>
            </w:r>
            <w:r w:rsidR="00B57ED8" w:rsidRPr="003536F9">
              <w:rPr>
                <w:rFonts w:asciiTheme="minorHAnsi" w:hAnsiTheme="minorHAnsi" w:cstheme="minorHAnsi"/>
                <w:sz w:val="22"/>
                <w:szCs w:val="22"/>
              </w:rPr>
              <w:t xml:space="preserve">, Apr. 2022, </w:t>
            </w:r>
            <w:hyperlink r:id="rId97" w:history="1">
              <w:r w:rsidR="001D50E1" w:rsidRPr="001D50E1">
                <w:rPr>
                  <w:rStyle w:val="Hyperlink"/>
                  <w:rFonts w:asciiTheme="minorHAnsi" w:hAnsiTheme="minorHAnsi" w:cstheme="minorHAnsi"/>
                  <w:color w:val="0070C0"/>
                  <w:sz w:val="22"/>
                  <w:szCs w:val="22"/>
                </w:rPr>
                <w:t>www.statista.com/stat</w:t>
              </w:r>
              <w:bookmarkStart w:id="30" w:name="_Hlt124690482"/>
              <w:bookmarkStart w:id="31" w:name="_Hlt124690483"/>
              <w:r w:rsidR="001D50E1" w:rsidRPr="001D50E1">
                <w:rPr>
                  <w:rStyle w:val="Hyperlink"/>
                  <w:rFonts w:asciiTheme="minorHAnsi" w:hAnsiTheme="minorHAnsi" w:cstheme="minorHAnsi"/>
                  <w:color w:val="0070C0"/>
                  <w:sz w:val="22"/>
                  <w:szCs w:val="22"/>
                </w:rPr>
                <w:t>i</w:t>
              </w:r>
              <w:bookmarkEnd w:id="30"/>
              <w:bookmarkEnd w:id="31"/>
              <w:r w:rsidR="001D50E1" w:rsidRPr="001D50E1">
                <w:rPr>
                  <w:rStyle w:val="Hyperlink"/>
                  <w:rFonts w:asciiTheme="minorHAnsi" w:hAnsiTheme="minorHAnsi" w:cstheme="minorHAnsi"/>
                  <w:color w:val="0070C0"/>
                  <w:sz w:val="22"/>
                  <w:szCs w:val="22"/>
                </w:rPr>
                <w:t>stics/966747/population-living-in-publ</w:t>
              </w:r>
              <w:bookmarkStart w:id="32" w:name="_Hlt124690293"/>
              <w:bookmarkStart w:id="33" w:name="_Hlt124690294"/>
              <w:r w:rsidR="001D50E1" w:rsidRPr="001D50E1">
                <w:rPr>
                  <w:rStyle w:val="Hyperlink"/>
                  <w:rFonts w:asciiTheme="minorHAnsi" w:hAnsiTheme="minorHAnsi" w:cstheme="minorHAnsi"/>
                  <w:color w:val="0070C0"/>
                  <w:sz w:val="22"/>
                  <w:szCs w:val="22"/>
                </w:rPr>
                <w:t>i</w:t>
              </w:r>
              <w:bookmarkEnd w:id="32"/>
              <w:bookmarkEnd w:id="33"/>
              <w:r w:rsidR="001D50E1" w:rsidRPr="001D50E1">
                <w:rPr>
                  <w:rStyle w:val="Hyperlink"/>
                  <w:rFonts w:asciiTheme="minorHAnsi" w:hAnsiTheme="minorHAnsi" w:cstheme="minorHAnsi"/>
                  <w:color w:val="0070C0"/>
                  <w:sz w:val="22"/>
                  <w:szCs w:val="22"/>
                </w:rPr>
                <w:t>c-housing-singapore</w:t>
              </w:r>
            </w:hyperlink>
            <w:r w:rsidR="00B57ED8" w:rsidRPr="001D50E1">
              <w:rPr>
                <w:rFonts w:asciiTheme="minorHAnsi" w:hAnsiTheme="minorHAnsi" w:cstheme="minorHAnsi"/>
                <w:color w:val="0070C0"/>
                <w:sz w:val="22"/>
                <w:szCs w:val="22"/>
              </w:rPr>
              <w:t xml:space="preserve">. </w:t>
            </w:r>
          </w:p>
        </w:tc>
        <w:tc>
          <w:tcPr>
            <w:tcW w:w="4110" w:type="dxa"/>
          </w:tcPr>
          <w:p w14:paraId="2B5EEE34" w14:textId="784845CF" w:rsidR="00B57ED8" w:rsidRDefault="00B57ED8"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t xml:space="preserve">Population of housing people stay </w:t>
            </w:r>
            <w:proofErr w:type="gramStart"/>
            <w:r>
              <w:rPr>
                <w:rFonts w:asciiTheme="minorHAnsi" w:hAnsiTheme="minorHAnsi" w:cstheme="minorHAnsi"/>
                <w:color w:val="333333"/>
              </w:rPr>
              <w:t xml:space="preserve">in </w:t>
            </w:r>
            <w:r w:rsidR="001D50E1">
              <w:rPr>
                <w:rFonts w:asciiTheme="minorHAnsi" w:hAnsiTheme="minorHAnsi" w:cstheme="minorHAnsi"/>
                <w:color w:val="333333"/>
              </w:rPr>
              <w:t>.</w:t>
            </w:r>
            <w:proofErr w:type="gramEnd"/>
          </w:p>
          <w:p w14:paraId="3595DCBF" w14:textId="77777777" w:rsidR="003536F9" w:rsidRDefault="003536F9" w:rsidP="00882714">
            <w:pPr>
              <w:spacing w:line="259" w:lineRule="auto"/>
              <w:ind w:left="0" w:firstLine="0"/>
              <w:jc w:val="left"/>
              <w:rPr>
                <w:rFonts w:asciiTheme="minorHAnsi" w:hAnsiTheme="minorHAnsi" w:cstheme="minorHAnsi"/>
                <w:color w:val="333333"/>
              </w:rPr>
            </w:pPr>
          </w:p>
          <w:p w14:paraId="7A913AFB" w14:textId="77777777" w:rsidR="003536F9" w:rsidRDefault="003536F9" w:rsidP="00882714">
            <w:pPr>
              <w:spacing w:line="259" w:lineRule="auto"/>
              <w:ind w:left="0" w:firstLine="0"/>
              <w:jc w:val="left"/>
              <w:rPr>
                <w:rFonts w:asciiTheme="minorHAnsi" w:hAnsiTheme="minorHAnsi" w:cstheme="minorHAnsi"/>
                <w:color w:val="333333"/>
              </w:rPr>
            </w:pPr>
          </w:p>
          <w:p w14:paraId="67245BE9" w14:textId="51426107" w:rsidR="003536F9" w:rsidRPr="00071E4E" w:rsidRDefault="003536F9" w:rsidP="00882714">
            <w:pPr>
              <w:spacing w:line="259" w:lineRule="auto"/>
              <w:ind w:left="0" w:firstLine="0"/>
              <w:jc w:val="left"/>
              <w:rPr>
                <w:rFonts w:asciiTheme="minorHAnsi" w:hAnsiTheme="minorHAnsi" w:cstheme="minorHAnsi"/>
                <w:color w:val="333333"/>
              </w:rPr>
            </w:pPr>
          </w:p>
        </w:tc>
      </w:tr>
      <w:tr w:rsidR="002E47CA" w14:paraId="0E4C07A4" w14:textId="77777777" w:rsidTr="00882714">
        <w:trPr>
          <w:trHeight w:val="300"/>
        </w:trPr>
        <w:tc>
          <w:tcPr>
            <w:tcW w:w="567" w:type="dxa"/>
          </w:tcPr>
          <w:p w14:paraId="2EF71462" w14:textId="147EAF12" w:rsidR="002E47CA" w:rsidRDefault="002E47CA" w:rsidP="00882714">
            <w:pPr>
              <w:spacing w:line="259" w:lineRule="auto"/>
              <w:ind w:left="0" w:firstLine="0"/>
              <w:jc w:val="left"/>
              <w:rPr>
                <w:color w:val="auto"/>
              </w:rPr>
            </w:pPr>
            <w:r>
              <w:rPr>
                <w:color w:val="auto"/>
              </w:rPr>
              <w:t>12</w:t>
            </w:r>
          </w:p>
        </w:tc>
        <w:tc>
          <w:tcPr>
            <w:tcW w:w="4395" w:type="dxa"/>
          </w:tcPr>
          <w:p w14:paraId="13345039" w14:textId="0232B3F8" w:rsidR="002E47CA" w:rsidRDefault="003D3C04" w:rsidP="001D50E1">
            <w:pPr>
              <w:pStyle w:val="NormalWeb"/>
              <w:spacing w:before="0" w:beforeAutospacing="0" w:after="120" w:afterAutospacing="0"/>
              <w:rPr>
                <w:rFonts w:asciiTheme="minorHAnsi" w:hAnsiTheme="minorHAnsi" w:cstheme="minorHAnsi"/>
                <w:b/>
                <w:bCs/>
                <w:sz w:val="22"/>
                <w:szCs w:val="22"/>
              </w:rPr>
            </w:pPr>
            <w:r>
              <w:rPr>
                <w:rFonts w:asciiTheme="minorHAnsi" w:hAnsiTheme="minorHAnsi" w:cstheme="minorHAnsi"/>
                <w:b/>
                <w:bCs/>
                <w:sz w:val="22"/>
                <w:szCs w:val="22"/>
              </w:rPr>
              <w:t xml:space="preserve">Number of housing and Development </w:t>
            </w:r>
            <w:r w:rsidR="00D22FB4">
              <w:rPr>
                <w:rFonts w:asciiTheme="minorHAnsi" w:hAnsiTheme="minorHAnsi" w:cstheme="minorHAnsi"/>
                <w:b/>
                <w:bCs/>
                <w:sz w:val="22"/>
                <w:szCs w:val="22"/>
              </w:rPr>
              <w:t>board</w:t>
            </w:r>
            <w:r>
              <w:rPr>
                <w:rFonts w:asciiTheme="minorHAnsi" w:hAnsiTheme="minorHAnsi" w:cstheme="minorHAnsi"/>
                <w:b/>
                <w:bCs/>
                <w:sz w:val="22"/>
                <w:szCs w:val="22"/>
              </w:rPr>
              <w:t xml:space="preserve"> residential units under construction in Singapore </w:t>
            </w:r>
          </w:p>
          <w:p w14:paraId="57D5C114" w14:textId="48A8F8A1" w:rsidR="001F7A23" w:rsidRPr="001F7A23" w:rsidRDefault="001F7A23" w:rsidP="001D50E1">
            <w:pPr>
              <w:pStyle w:val="NormalWeb"/>
              <w:spacing w:before="0" w:beforeAutospacing="0" w:after="120" w:afterAutospacing="0"/>
              <w:rPr>
                <w:rFonts w:asciiTheme="minorHAnsi" w:hAnsiTheme="minorHAnsi" w:cstheme="minorHAnsi"/>
                <w:sz w:val="22"/>
                <w:szCs w:val="22"/>
              </w:rPr>
            </w:pPr>
            <w:r w:rsidRPr="003536F9">
              <w:rPr>
                <w:rFonts w:asciiTheme="minorHAnsi" w:hAnsiTheme="minorHAnsi" w:cstheme="minorHAnsi"/>
                <w:sz w:val="22"/>
                <w:szCs w:val="22"/>
              </w:rPr>
              <w:t xml:space="preserve">Hirschman, R. </w:t>
            </w:r>
            <w:r w:rsidR="00C25C3F" w:rsidRPr="007D24A5">
              <w:rPr>
                <w:rFonts w:asciiTheme="minorHAnsi" w:hAnsiTheme="minorHAnsi" w:cstheme="minorHAnsi"/>
                <w:i/>
                <w:sz w:val="22"/>
                <w:szCs w:val="22"/>
                <w:shd w:val="clear" w:color="auto" w:fill="FFFFFF"/>
              </w:rPr>
              <w:t>Number of Housing and Development Board (HDB) residential units under construction in Singapore from 2012/2013 to 2021/2022</w:t>
            </w:r>
            <w:r w:rsidRPr="003536F9">
              <w:rPr>
                <w:rFonts w:asciiTheme="minorHAnsi" w:hAnsiTheme="minorHAnsi" w:cstheme="minorHAnsi"/>
                <w:sz w:val="22"/>
                <w:szCs w:val="22"/>
              </w:rPr>
              <w:t xml:space="preserve">| Statista. </w:t>
            </w:r>
            <w:r w:rsidRPr="0028362F">
              <w:rPr>
                <w:rFonts w:asciiTheme="minorHAnsi" w:hAnsiTheme="minorHAnsi" w:cstheme="minorHAnsi"/>
                <w:i/>
                <w:iCs/>
                <w:sz w:val="22"/>
                <w:szCs w:val="22"/>
              </w:rPr>
              <w:t>Statista</w:t>
            </w:r>
            <w:r w:rsidRPr="0028362F">
              <w:rPr>
                <w:rFonts w:asciiTheme="minorHAnsi" w:hAnsiTheme="minorHAnsi" w:cstheme="minorHAnsi"/>
                <w:sz w:val="22"/>
                <w:szCs w:val="22"/>
              </w:rPr>
              <w:t>,</w:t>
            </w:r>
            <w:r w:rsidR="009D320E" w:rsidRPr="0028362F">
              <w:rPr>
                <w:rFonts w:asciiTheme="minorHAnsi" w:hAnsiTheme="minorHAnsi" w:cstheme="minorHAnsi"/>
                <w:sz w:val="22"/>
                <w:szCs w:val="22"/>
              </w:rPr>
              <w:t xml:space="preserve"> Nov</w:t>
            </w:r>
            <w:r w:rsidRPr="0028362F">
              <w:rPr>
                <w:rFonts w:asciiTheme="minorHAnsi" w:hAnsiTheme="minorHAnsi" w:cstheme="minorHAnsi"/>
                <w:sz w:val="22"/>
                <w:szCs w:val="22"/>
              </w:rPr>
              <w:t>.2022,</w:t>
            </w:r>
            <w:r w:rsidR="0028362F">
              <w:rPr>
                <w:rFonts w:asciiTheme="minorHAnsi" w:hAnsiTheme="minorHAnsi" w:cstheme="minorHAnsi"/>
                <w:sz w:val="22"/>
                <w:szCs w:val="22"/>
              </w:rPr>
              <w:t xml:space="preserve"> </w:t>
            </w:r>
            <w:hyperlink r:id="rId98" w:history="1">
              <w:r w:rsidR="0028362F" w:rsidRPr="009722A3">
                <w:rPr>
                  <w:rStyle w:val="Hyperlink"/>
                  <w:rFonts w:asciiTheme="minorHAnsi" w:eastAsia="Calibri" w:hAnsiTheme="minorHAnsi" w:cstheme="minorHAnsi"/>
                  <w:color w:val="666666" w:themeColor="hyperlink" w:themeTint="99"/>
                  <w:sz w:val="22"/>
                  <w:szCs w:val="22"/>
                </w:rPr>
                <w:t>https://www.statista.c</w:t>
              </w:r>
              <w:bookmarkStart w:id="34" w:name="_Hlt124690487"/>
              <w:bookmarkStart w:id="35" w:name="_Hlt124690488"/>
              <w:r w:rsidR="0028362F" w:rsidRPr="009722A3">
                <w:rPr>
                  <w:rStyle w:val="Hyperlink"/>
                  <w:rFonts w:asciiTheme="minorHAnsi" w:eastAsia="Calibri" w:hAnsiTheme="minorHAnsi" w:cstheme="minorHAnsi"/>
                  <w:color w:val="666666" w:themeColor="hyperlink" w:themeTint="99"/>
                  <w:sz w:val="22"/>
                  <w:szCs w:val="22"/>
                </w:rPr>
                <w:t>o</w:t>
              </w:r>
              <w:bookmarkEnd w:id="34"/>
              <w:bookmarkEnd w:id="35"/>
              <w:r w:rsidR="0028362F" w:rsidRPr="009722A3">
                <w:rPr>
                  <w:rStyle w:val="Hyperlink"/>
                  <w:rFonts w:asciiTheme="minorHAnsi" w:eastAsia="Calibri" w:hAnsiTheme="minorHAnsi" w:cstheme="minorHAnsi"/>
                  <w:color w:val="666666" w:themeColor="hyperlink" w:themeTint="99"/>
                  <w:sz w:val="22"/>
                  <w:szCs w:val="22"/>
                </w:rPr>
                <w:t>m/statistics/965640/public-housing-u</w:t>
              </w:r>
              <w:bookmarkStart w:id="36" w:name="_Hlt124690313"/>
              <w:bookmarkStart w:id="37" w:name="_Hlt124690314"/>
              <w:r w:rsidR="0028362F" w:rsidRPr="009722A3">
                <w:rPr>
                  <w:rStyle w:val="Hyperlink"/>
                  <w:rFonts w:asciiTheme="minorHAnsi" w:eastAsia="Calibri" w:hAnsiTheme="minorHAnsi" w:cstheme="minorHAnsi"/>
                  <w:color w:val="666666" w:themeColor="hyperlink" w:themeTint="99"/>
                  <w:sz w:val="22"/>
                  <w:szCs w:val="22"/>
                </w:rPr>
                <w:t>n</w:t>
              </w:r>
              <w:bookmarkEnd w:id="36"/>
              <w:bookmarkEnd w:id="37"/>
              <w:r w:rsidR="0028362F" w:rsidRPr="009722A3">
                <w:rPr>
                  <w:rStyle w:val="Hyperlink"/>
                  <w:rFonts w:asciiTheme="minorHAnsi" w:eastAsia="Calibri" w:hAnsiTheme="minorHAnsi" w:cstheme="minorHAnsi"/>
                  <w:color w:val="666666" w:themeColor="hyperlink" w:themeTint="99"/>
                  <w:sz w:val="22"/>
                  <w:szCs w:val="22"/>
                </w:rPr>
                <w:t>its-under-construction-singapore/</w:t>
              </w:r>
            </w:hyperlink>
            <w:r w:rsidR="00152732" w:rsidRPr="0028362F">
              <w:rPr>
                <w:rFonts w:asciiTheme="minorHAnsi" w:hAnsiTheme="minorHAnsi" w:cstheme="minorHAnsi"/>
                <w:color w:val="548DD4" w:themeColor="text2" w:themeTint="99"/>
                <w:sz w:val="22"/>
                <w:szCs w:val="22"/>
              </w:rPr>
              <w:t xml:space="preserve"> </w:t>
            </w:r>
          </w:p>
        </w:tc>
        <w:tc>
          <w:tcPr>
            <w:tcW w:w="4110" w:type="dxa"/>
          </w:tcPr>
          <w:p w14:paraId="0875629E" w14:textId="405DEB3E" w:rsidR="002E47CA" w:rsidRDefault="002E47CA"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t xml:space="preserve">Data is on houses build over the years. </w:t>
            </w:r>
          </w:p>
          <w:p w14:paraId="4900F6DB" w14:textId="77777777" w:rsidR="00AE4CA5" w:rsidRDefault="00AE4CA5" w:rsidP="00882714">
            <w:pPr>
              <w:spacing w:line="259" w:lineRule="auto"/>
              <w:ind w:left="0" w:firstLine="0"/>
              <w:jc w:val="left"/>
              <w:rPr>
                <w:rFonts w:asciiTheme="minorHAnsi" w:hAnsiTheme="minorHAnsi" w:cstheme="minorHAnsi"/>
                <w:color w:val="333333"/>
              </w:rPr>
            </w:pPr>
          </w:p>
          <w:p w14:paraId="3E5CEF10" w14:textId="0E9599D9" w:rsidR="00AE4CA5" w:rsidRDefault="00AE4CA5"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t xml:space="preserve">Data from </w:t>
            </w:r>
            <w:r w:rsidR="006E77A9" w:rsidRPr="00893A90">
              <w:rPr>
                <w:rFonts w:asciiTheme="minorHAnsi" w:hAnsiTheme="minorHAnsi" w:cstheme="minorHAnsi"/>
                <w:b/>
                <w:bCs/>
                <w:color w:val="333333"/>
              </w:rPr>
              <w:t>2012 to 2022</w:t>
            </w:r>
            <w:r w:rsidR="006E77A9">
              <w:rPr>
                <w:rFonts w:asciiTheme="minorHAnsi" w:hAnsiTheme="minorHAnsi" w:cstheme="minorHAnsi"/>
                <w:color w:val="333333"/>
              </w:rPr>
              <w:t xml:space="preserve"> </w:t>
            </w:r>
          </w:p>
        </w:tc>
      </w:tr>
      <w:tr w:rsidR="004B7F3B" w14:paraId="0F45A4C2" w14:textId="77777777" w:rsidTr="00882714">
        <w:trPr>
          <w:trHeight w:val="300"/>
        </w:trPr>
        <w:tc>
          <w:tcPr>
            <w:tcW w:w="567" w:type="dxa"/>
          </w:tcPr>
          <w:p w14:paraId="666E5A43" w14:textId="720A040A" w:rsidR="004B7F3B" w:rsidRDefault="004B7F3B" w:rsidP="00882714">
            <w:pPr>
              <w:spacing w:line="259" w:lineRule="auto"/>
              <w:ind w:left="0" w:firstLine="0"/>
              <w:jc w:val="left"/>
              <w:rPr>
                <w:color w:val="auto"/>
              </w:rPr>
            </w:pPr>
            <w:r>
              <w:rPr>
                <w:color w:val="auto"/>
              </w:rPr>
              <w:t>13</w:t>
            </w:r>
          </w:p>
        </w:tc>
        <w:tc>
          <w:tcPr>
            <w:tcW w:w="4395" w:type="dxa"/>
          </w:tcPr>
          <w:p w14:paraId="01710AF1" w14:textId="77777777" w:rsidR="004B7F3B" w:rsidRDefault="004B7F3B" w:rsidP="001D50E1">
            <w:pPr>
              <w:pStyle w:val="NormalWeb"/>
              <w:spacing w:before="0" w:beforeAutospacing="0" w:after="120" w:afterAutospacing="0"/>
              <w:rPr>
                <w:rFonts w:asciiTheme="minorHAnsi" w:hAnsiTheme="minorHAnsi" w:cstheme="minorHAnsi"/>
                <w:b/>
                <w:bCs/>
                <w:sz w:val="22"/>
                <w:szCs w:val="22"/>
              </w:rPr>
            </w:pPr>
            <w:r>
              <w:rPr>
                <w:rFonts w:asciiTheme="minorHAnsi" w:hAnsiTheme="minorHAnsi" w:cstheme="minorHAnsi"/>
                <w:b/>
                <w:bCs/>
                <w:sz w:val="22"/>
                <w:szCs w:val="22"/>
              </w:rPr>
              <w:t>Flats Constructed</w:t>
            </w:r>
          </w:p>
          <w:p w14:paraId="3289B1C1" w14:textId="0545121C" w:rsidR="004E44A2" w:rsidRPr="00A81DB2" w:rsidRDefault="00A81DB2" w:rsidP="001D50E1">
            <w:pPr>
              <w:pStyle w:val="NormalWeb"/>
              <w:spacing w:before="0" w:beforeAutospacing="0" w:after="120" w:afterAutospacing="0"/>
              <w:rPr>
                <w:rFonts w:asciiTheme="minorHAnsi" w:hAnsiTheme="minorHAnsi" w:cstheme="minorHAnsi"/>
                <w:sz w:val="22"/>
                <w:szCs w:val="22"/>
              </w:rPr>
            </w:pPr>
            <w:r w:rsidRPr="000815AA">
              <w:rPr>
                <w:rFonts w:asciiTheme="minorHAnsi" w:hAnsiTheme="minorHAnsi" w:cstheme="minorHAnsi"/>
                <w:i/>
                <w:sz w:val="22"/>
                <w:szCs w:val="22"/>
              </w:rPr>
              <w:t>Flats constructed</w:t>
            </w:r>
            <w:r w:rsidRPr="00A81DB2">
              <w:rPr>
                <w:rFonts w:asciiTheme="minorHAnsi" w:hAnsiTheme="minorHAnsi" w:cstheme="minorHAnsi"/>
                <w:sz w:val="22"/>
                <w:szCs w:val="22"/>
              </w:rPr>
              <w:t xml:space="preserve">. Data.gov.sg. (n.d.). Retrieved January 14, 2023, from </w:t>
            </w:r>
            <w:hyperlink r:id="rId99" w:history="1">
              <w:r w:rsidRPr="00A81DB2">
                <w:rPr>
                  <w:rStyle w:val="Hyperlink"/>
                  <w:rFonts w:asciiTheme="minorHAnsi" w:hAnsiTheme="minorHAnsi" w:cstheme="minorHAnsi"/>
                  <w:color w:val="548DD4" w:themeColor="text2" w:themeTint="99"/>
                  <w:sz w:val="22"/>
                  <w:szCs w:val="22"/>
                </w:rPr>
                <w:t>https://data.gov.sg/dataset/flats-</w:t>
              </w:r>
              <w:r w:rsidRPr="00A81DB2">
                <w:rPr>
                  <w:rStyle w:val="Hyperlink"/>
                  <w:rFonts w:asciiTheme="minorHAnsi" w:hAnsiTheme="minorHAnsi" w:cstheme="minorHAnsi"/>
                  <w:color w:val="548DD4" w:themeColor="text2" w:themeTint="99"/>
                  <w:sz w:val="22"/>
                  <w:szCs w:val="22"/>
                </w:rPr>
                <w:lastRenderedPageBreak/>
                <w:t>constructed?view_id=3ad0e23b-0840-42bf-a079-7a866e624d89&amp;amp</w:t>
              </w:r>
              <w:bookmarkStart w:id="38" w:name="_Hlt124690346"/>
              <w:bookmarkStart w:id="39" w:name="_Hlt124690347"/>
              <w:r w:rsidRPr="00A81DB2">
                <w:rPr>
                  <w:rStyle w:val="Hyperlink"/>
                  <w:rFonts w:asciiTheme="minorHAnsi" w:hAnsiTheme="minorHAnsi" w:cstheme="minorHAnsi"/>
                  <w:color w:val="548DD4" w:themeColor="text2" w:themeTint="99"/>
                  <w:sz w:val="22"/>
                  <w:szCs w:val="22"/>
                </w:rPr>
                <w:t>;</w:t>
              </w:r>
              <w:bookmarkEnd w:id="38"/>
              <w:bookmarkEnd w:id="39"/>
              <w:r w:rsidRPr="00A81DB2">
                <w:rPr>
                  <w:rStyle w:val="Hyperlink"/>
                  <w:rFonts w:asciiTheme="minorHAnsi" w:hAnsiTheme="minorHAnsi" w:cstheme="minorHAnsi"/>
                  <w:color w:val="548DD4" w:themeColor="text2" w:themeTint="99"/>
                  <w:sz w:val="22"/>
                  <w:szCs w:val="22"/>
                </w:rPr>
                <w:t>resource_id=4af42bbf-1ac0-46bf-9318-6efa6aa475a7</w:t>
              </w:r>
            </w:hyperlink>
            <w:r w:rsidRPr="00A81DB2">
              <w:rPr>
                <w:rFonts w:asciiTheme="minorHAnsi" w:hAnsiTheme="minorHAnsi" w:cstheme="minorHAnsi"/>
                <w:color w:val="548DD4" w:themeColor="text2" w:themeTint="99"/>
                <w:sz w:val="22"/>
                <w:szCs w:val="22"/>
              </w:rPr>
              <w:t xml:space="preserve"> </w:t>
            </w:r>
          </w:p>
        </w:tc>
        <w:tc>
          <w:tcPr>
            <w:tcW w:w="4110" w:type="dxa"/>
          </w:tcPr>
          <w:p w14:paraId="599E9E25" w14:textId="77777777" w:rsidR="004B7F3B" w:rsidRDefault="004B7F3B"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lastRenderedPageBreak/>
              <w:t xml:space="preserve">Data is the number of flats build in Singapore over the years. </w:t>
            </w:r>
          </w:p>
          <w:p w14:paraId="46BF45CC" w14:textId="1B8487E3" w:rsidR="007A2995" w:rsidRPr="007A2995" w:rsidRDefault="007A2995" w:rsidP="00882714">
            <w:pPr>
              <w:spacing w:line="259" w:lineRule="auto"/>
              <w:ind w:left="0" w:firstLine="0"/>
              <w:jc w:val="left"/>
              <w:rPr>
                <w:rFonts w:asciiTheme="minorHAnsi" w:hAnsiTheme="minorHAnsi" w:cstheme="minorHAnsi"/>
                <w:color w:val="333333"/>
              </w:rPr>
            </w:pPr>
            <w:r w:rsidRPr="007A2995">
              <w:rPr>
                <w:rFonts w:asciiTheme="minorHAnsi" w:hAnsiTheme="minorHAnsi" w:cstheme="minorHAnsi"/>
                <w:color w:val="333333"/>
                <w:shd w:val="clear" w:color="auto" w:fill="FFFFFF"/>
              </w:rPr>
              <w:t xml:space="preserve">Prior to 1982, include units sold by JTC, but exclude those by HUDC. Include middle </w:t>
            </w:r>
            <w:r w:rsidRPr="007A2995">
              <w:rPr>
                <w:rFonts w:asciiTheme="minorHAnsi" w:hAnsiTheme="minorHAnsi" w:cstheme="minorHAnsi"/>
                <w:color w:val="333333"/>
                <w:shd w:val="clear" w:color="auto" w:fill="FFFFFF"/>
              </w:rPr>
              <w:lastRenderedPageBreak/>
              <w:t>housing units completed by URA in 1985 and 1986. In 1992, exclude 96 units due to reclassification.</w:t>
            </w:r>
          </w:p>
          <w:p w14:paraId="677504CA" w14:textId="7DA7DC79" w:rsidR="004B7F3B" w:rsidRDefault="00147952"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t xml:space="preserve">Data is from </w:t>
            </w:r>
            <w:r w:rsidR="00893A90" w:rsidRPr="00893A90">
              <w:rPr>
                <w:rFonts w:asciiTheme="minorHAnsi" w:hAnsiTheme="minorHAnsi" w:cstheme="minorHAnsi"/>
                <w:b/>
                <w:bCs/>
                <w:color w:val="333333"/>
              </w:rPr>
              <w:t>1977 to 2017</w:t>
            </w:r>
            <w:r w:rsidR="00893A90">
              <w:rPr>
                <w:rFonts w:asciiTheme="minorHAnsi" w:hAnsiTheme="minorHAnsi" w:cstheme="minorHAnsi"/>
                <w:color w:val="333333"/>
              </w:rPr>
              <w:t xml:space="preserve"> </w:t>
            </w:r>
          </w:p>
        </w:tc>
      </w:tr>
      <w:tr w:rsidR="004B264C" w14:paraId="47916CA8" w14:textId="77777777" w:rsidTr="00882714">
        <w:trPr>
          <w:trHeight w:val="300"/>
        </w:trPr>
        <w:tc>
          <w:tcPr>
            <w:tcW w:w="567" w:type="dxa"/>
          </w:tcPr>
          <w:p w14:paraId="6416B085" w14:textId="7BB3C8BE" w:rsidR="004B264C" w:rsidRDefault="004B264C" w:rsidP="00882714">
            <w:pPr>
              <w:spacing w:line="259" w:lineRule="auto"/>
              <w:ind w:left="0" w:firstLine="0"/>
              <w:jc w:val="left"/>
              <w:rPr>
                <w:color w:val="auto"/>
              </w:rPr>
            </w:pPr>
            <w:r>
              <w:rPr>
                <w:color w:val="auto"/>
              </w:rPr>
              <w:lastRenderedPageBreak/>
              <w:t>14</w:t>
            </w:r>
          </w:p>
        </w:tc>
        <w:tc>
          <w:tcPr>
            <w:tcW w:w="4395" w:type="dxa"/>
          </w:tcPr>
          <w:p w14:paraId="34246CB6" w14:textId="50409876" w:rsidR="004B264C" w:rsidRDefault="009E04EC" w:rsidP="001D50E1">
            <w:pPr>
              <w:pStyle w:val="NormalWeb"/>
              <w:spacing w:before="0" w:beforeAutospacing="0" w:after="120" w:afterAutospacing="0"/>
              <w:rPr>
                <w:rFonts w:asciiTheme="minorHAnsi" w:hAnsiTheme="minorHAnsi" w:cstheme="minorHAnsi"/>
                <w:b/>
                <w:bCs/>
                <w:sz w:val="22"/>
                <w:szCs w:val="22"/>
              </w:rPr>
            </w:pPr>
            <w:r>
              <w:rPr>
                <w:rFonts w:asciiTheme="minorHAnsi" w:hAnsiTheme="minorHAnsi" w:cstheme="minorHAnsi"/>
                <w:b/>
                <w:bCs/>
                <w:sz w:val="22"/>
                <w:szCs w:val="22"/>
              </w:rPr>
              <w:t xml:space="preserve">Number of HDB properties/facilities allocated, by Finical </w:t>
            </w:r>
            <w:proofErr w:type="gramStart"/>
            <w:r>
              <w:rPr>
                <w:rFonts w:asciiTheme="minorHAnsi" w:hAnsiTheme="minorHAnsi" w:cstheme="minorHAnsi"/>
                <w:b/>
                <w:bCs/>
                <w:sz w:val="22"/>
                <w:szCs w:val="22"/>
              </w:rPr>
              <w:t>year</w:t>
            </w:r>
            <w:proofErr w:type="gramEnd"/>
            <w:r>
              <w:rPr>
                <w:rFonts w:asciiTheme="minorHAnsi" w:hAnsiTheme="minorHAnsi" w:cstheme="minorHAnsi"/>
                <w:b/>
                <w:bCs/>
                <w:sz w:val="22"/>
                <w:szCs w:val="22"/>
              </w:rPr>
              <w:t xml:space="preserve"> </w:t>
            </w:r>
          </w:p>
          <w:p w14:paraId="725A60BB" w14:textId="77777777" w:rsidR="006F28BB" w:rsidRDefault="00D453F8" w:rsidP="001D50E1">
            <w:pPr>
              <w:pStyle w:val="NormalWeb"/>
              <w:spacing w:before="0" w:beforeAutospacing="0" w:after="120" w:afterAutospacing="0"/>
              <w:rPr>
                <w:rFonts w:asciiTheme="minorHAnsi" w:hAnsiTheme="minorHAnsi" w:cstheme="minorHAnsi"/>
                <w:sz w:val="22"/>
                <w:szCs w:val="22"/>
              </w:rPr>
            </w:pPr>
            <w:r w:rsidRPr="00834414">
              <w:rPr>
                <w:rFonts w:asciiTheme="minorHAnsi" w:hAnsiTheme="minorHAnsi" w:cstheme="minorHAnsi"/>
                <w:i/>
                <w:sz w:val="22"/>
                <w:szCs w:val="22"/>
              </w:rPr>
              <w:t>Sold and Rented HDB Properties and Facilities</w:t>
            </w:r>
            <w:r w:rsidRPr="002E55D2">
              <w:rPr>
                <w:rFonts w:asciiTheme="minorHAnsi" w:hAnsiTheme="minorHAnsi" w:cstheme="minorHAnsi"/>
                <w:sz w:val="22"/>
                <w:szCs w:val="22"/>
              </w:rPr>
              <w:t>. Data.gov.sg, 26 Sept. 2016</w:t>
            </w:r>
          </w:p>
          <w:p w14:paraId="6F2D9EC7" w14:textId="77777777" w:rsidR="00CE07B7" w:rsidRDefault="00BD5508" w:rsidP="001D50E1">
            <w:pPr>
              <w:pStyle w:val="NormalWeb"/>
              <w:spacing w:before="0" w:beforeAutospacing="0" w:after="120" w:afterAutospacing="0"/>
              <w:rPr>
                <w:rFonts w:asciiTheme="minorHAnsi" w:hAnsiTheme="minorHAnsi" w:cstheme="minorHAnsi"/>
                <w:sz w:val="22"/>
                <w:szCs w:val="22"/>
              </w:rPr>
            </w:pPr>
            <w:hyperlink r:id="rId100" w:history="1">
              <w:r w:rsidR="002E55D2" w:rsidRPr="008427FF">
                <w:rPr>
                  <w:rStyle w:val="Hyperlink"/>
                  <w:rFonts w:asciiTheme="minorHAnsi" w:eastAsia="Calibri" w:hAnsiTheme="minorHAnsi" w:cstheme="minorHAnsi"/>
                  <w:color w:val="666666" w:themeColor="hyperlink" w:themeTint="99"/>
                  <w:sz w:val="22"/>
                  <w:szCs w:val="22"/>
                </w:rPr>
                <w:t>https://data.gov.sg/dataset/number-of-sold-and-rented-hdb-properties-facilities?view_id=cd8d1720-8536-4858-bdb7-5dd13dded033&amp;resource_id=4541dd43-89a8-4e4b-881a-0cf1096489d0</w:t>
              </w:r>
            </w:hyperlink>
            <w:r w:rsidR="002E55D2">
              <w:rPr>
                <w:rFonts w:asciiTheme="minorHAnsi" w:hAnsiTheme="minorHAnsi" w:cstheme="minorHAnsi"/>
                <w:sz w:val="22"/>
                <w:szCs w:val="22"/>
              </w:rPr>
              <w:t xml:space="preserve"> </w:t>
            </w:r>
          </w:p>
          <w:p w14:paraId="557EC121" w14:textId="45EEA49B" w:rsidR="0018486D" w:rsidRPr="002E55D2" w:rsidRDefault="00D453F8" w:rsidP="001D50E1">
            <w:pPr>
              <w:pStyle w:val="NormalWeb"/>
              <w:spacing w:before="0" w:beforeAutospacing="0" w:after="120" w:afterAutospacing="0"/>
              <w:rPr>
                <w:rFonts w:asciiTheme="minorHAnsi" w:hAnsiTheme="minorHAnsi" w:cstheme="minorHAnsi"/>
                <w:sz w:val="22"/>
                <w:szCs w:val="22"/>
              </w:rPr>
            </w:pPr>
            <w:r w:rsidRPr="002E55D2">
              <w:rPr>
                <w:rFonts w:asciiTheme="minorHAnsi" w:hAnsiTheme="minorHAnsi" w:cstheme="minorHAnsi"/>
                <w:sz w:val="22"/>
                <w:szCs w:val="22"/>
              </w:rPr>
              <w:t xml:space="preserve">Accessed 14 Jan. 2023. </w:t>
            </w:r>
          </w:p>
        </w:tc>
        <w:tc>
          <w:tcPr>
            <w:tcW w:w="4110" w:type="dxa"/>
          </w:tcPr>
          <w:p w14:paraId="1F332EF9" w14:textId="3670F45C" w:rsidR="004B264C" w:rsidRDefault="00AF01BA"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t xml:space="preserve">Contains Financial Year, Property Type, Category, Flat type and </w:t>
            </w:r>
            <w:r w:rsidR="006F28BB">
              <w:rPr>
                <w:rFonts w:asciiTheme="minorHAnsi" w:hAnsiTheme="minorHAnsi" w:cstheme="minorHAnsi"/>
                <w:color w:val="333333"/>
              </w:rPr>
              <w:t>no</w:t>
            </w:r>
            <w:r>
              <w:rPr>
                <w:rFonts w:asciiTheme="minorHAnsi" w:hAnsiTheme="minorHAnsi" w:cstheme="minorHAnsi"/>
                <w:color w:val="333333"/>
              </w:rPr>
              <w:t xml:space="preserve"> of units</w:t>
            </w:r>
            <w:r w:rsidR="00AB7DCF">
              <w:rPr>
                <w:rFonts w:asciiTheme="minorHAnsi" w:hAnsiTheme="minorHAnsi" w:cstheme="minorHAnsi"/>
                <w:color w:val="333333"/>
              </w:rPr>
              <w:t xml:space="preserve">. </w:t>
            </w:r>
          </w:p>
          <w:p w14:paraId="7AC3E0BB" w14:textId="5C6120D7" w:rsidR="00AB7DCF" w:rsidRDefault="00E43913" w:rsidP="00882714">
            <w:pPr>
              <w:spacing w:line="259" w:lineRule="auto"/>
              <w:ind w:left="0" w:firstLine="0"/>
              <w:jc w:val="left"/>
              <w:rPr>
                <w:rFonts w:asciiTheme="minorHAnsi" w:hAnsiTheme="minorHAnsi" w:cstheme="minorHAnsi"/>
                <w:color w:val="333333"/>
              </w:rPr>
            </w:pPr>
            <w:r>
              <w:rPr>
                <w:rFonts w:asciiTheme="minorHAnsi" w:hAnsiTheme="minorHAnsi" w:cstheme="minorHAnsi"/>
                <w:color w:val="333333"/>
              </w:rPr>
              <w:t xml:space="preserve">Data is from </w:t>
            </w:r>
            <w:r w:rsidR="00A27D37">
              <w:rPr>
                <w:rFonts w:asciiTheme="minorHAnsi" w:hAnsiTheme="minorHAnsi" w:cstheme="minorHAnsi"/>
                <w:color w:val="333333"/>
              </w:rPr>
              <w:t xml:space="preserve">1977 to 2017 </w:t>
            </w:r>
          </w:p>
        </w:tc>
      </w:tr>
    </w:tbl>
    <w:p w14:paraId="34413660" w14:textId="77777777" w:rsidR="005549D6" w:rsidRPr="003536F9" w:rsidRDefault="005549D6" w:rsidP="003536F9">
      <w:pPr>
        <w:spacing w:after="112" w:line="240" w:lineRule="auto"/>
        <w:ind w:left="0" w:firstLine="0"/>
        <w:jc w:val="left"/>
        <w:rPr>
          <w:iCs/>
          <w:color w:val="auto"/>
        </w:rPr>
      </w:pPr>
    </w:p>
    <w:tbl>
      <w:tblPr>
        <w:tblStyle w:val="TableGrid"/>
        <w:tblW w:w="0" w:type="auto"/>
        <w:tblInd w:w="-5" w:type="dxa"/>
        <w:tblLook w:val="04A0" w:firstRow="1" w:lastRow="0" w:firstColumn="1" w:lastColumn="0" w:noHBand="0" w:noVBand="1"/>
      </w:tblPr>
      <w:tblGrid>
        <w:gridCol w:w="560"/>
        <w:gridCol w:w="4685"/>
        <w:gridCol w:w="3781"/>
      </w:tblGrid>
      <w:tr w:rsidR="00B57ED8" w:rsidRPr="00150E26" w14:paraId="651202B1" w14:textId="77777777" w:rsidTr="00882714">
        <w:tc>
          <w:tcPr>
            <w:tcW w:w="9026" w:type="dxa"/>
            <w:gridSpan w:val="3"/>
            <w:shd w:val="clear" w:color="auto" w:fill="E5F5F0" w:themeFill="accent4" w:themeFillTint="33"/>
          </w:tcPr>
          <w:p w14:paraId="376627CF" w14:textId="12B8423C" w:rsidR="00B57ED8" w:rsidRPr="005549D6" w:rsidRDefault="00B57ED8" w:rsidP="00882714">
            <w:pPr>
              <w:spacing w:after="0" w:line="259" w:lineRule="auto"/>
              <w:ind w:left="0" w:firstLine="0"/>
              <w:jc w:val="center"/>
              <w:rPr>
                <w:b/>
                <w:color w:val="auto"/>
              </w:rPr>
            </w:pPr>
            <w:r w:rsidRPr="005549D6">
              <w:rPr>
                <w:b/>
                <w:color w:val="auto"/>
              </w:rPr>
              <w:t xml:space="preserve">Safety </w:t>
            </w:r>
            <w:r w:rsidR="003536F9" w:rsidRPr="005549D6">
              <w:rPr>
                <w:b/>
                <w:color w:val="auto"/>
              </w:rPr>
              <w:t>(</w:t>
            </w:r>
            <w:r w:rsidRPr="005549D6">
              <w:rPr>
                <w:b/>
                <w:color w:val="auto"/>
              </w:rPr>
              <w:t>Damian</w:t>
            </w:r>
            <w:r w:rsidR="003536F9" w:rsidRPr="005549D6">
              <w:rPr>
                <w:b/>
                <w:color w:val="auto"/>
              </w:rPr>
              <w:t>)</w:t>
            </w:r>
          </w:p>
        </w:tc>
      </w:tr>
      <w:tr w:rsidR="003536F9" w:rsidRPr="00150E26" w14:paraId="737F2220" w14:textId="77777777" w:rsidTr="003536F9">
        <w:tc>
          <w:tcPr>
            <w:tcW w:w="9026" w:type="dxa"/>
            <w:gridSpan w:val="3"/>
            <w:shd w:val="clear" w:color="auto" w:fill="auto"/>
          </w:tcPr>
          <w:p w14:paraId="7F8BAB5F" w14:textId="77777777" w:rsidR="003536F9" w:rsidRPr="0036604E" w:rsidRDefault="003536F9" w:rsidP="00A06B90">
            <w:pPr>
              <w:pStyle w:val="ListParagraph"/>
              <w:numPr>
                <w:ilvl w:val="0"/>
                <w:numId w:val="4"/>
              </w:numPr>
              <w:spacing w:after="112" w:line="240" w:lineRule="auto"/>
              <w:jc w:val="left"/>
              <w:rPr>
                <w:iCs/>
                <w:color w:val="auto"/>
              </w:rPr>
            </w:pPr>
            <w:r w:rsidRPr="0036604E">
              <w:rPr>
                <w:iCs/>
                <w:color w:val="auto"/>
              </w:rPr>
              <w:t>Crime Rates</w:t>
            </w:r>
          </w:p>
          <w:p w14:paraId="2C3A654E" w14:textId="77777777" w:rsidR="003536F9" w:rsidRPr="0036604E" w:rsidRDefault="003536F9" w:rsidP="00A06B90">
            <w:pPr>
              <w:pStyle w:val="ListParagraph"/>
              <w:numPr>
                <w:ilvl w:val="0"/>
                <w:numId w:val="4"/>
              </w:numPr>
              <w:spacing w:after="112" w:line="240" w:lineRule="auto"/>
              <w:jc w:val="left"/>
              <w:rPr>
                <w:iCs/>
                <w:color w:val="auto"/>
              </w:rPr>
            </w:pPr>
            <w:r w:rsidRPr="0036604E">
              <w:rPr>
                <w:iCs/>
                <w:color w:val="auto"/>
              </w:rPr>
              <w:t>Traffic Incidents</w:t>
            </w:r>
          </w:p>
          <w:p w14:paraId="574D3CAC" w14:textId="77777777" w:rsidR="003536F9" w:rsidRDefault="003536F9" w:rsidP="00A06B90">
            <w:pPr>
              <w:pStyle w:val="ListParagraph"/>
              <w:numPr>
                <w:ilvl w:val="0"/>
                <w:numId w:val="4"/>
              </w:numPr>
              <w:spacing w:after="112" w:line="240" w:lineRule="auto"/>
              <w:jc w:val="left"/>
              <w:rPr>
                <w:iCs/>
                <w:color w:val="auto"/>
              </w:rPr>
            </w:pPr>
            <w:r w:rsidRPr="0036604E">
              <w:rPr>
                <w:iCs/>
                <w:color w:val="auto"/>
              </w:rPr>
              <w:t>SPF/SCDF facilities</w:t>
            </w:r>
          </w:p>
          <w:p w14:paraId="57840AB0" w14:textId="77777777" w:rsidR="003536F9" w:rsidRDefault="003536F9" w:rsidP="00A06B90">
            <w:pPr>
              <w:pStyle w:val="ListParagraph"/>
              <w:numPr>
                <w:ilvl w:val="0"/>
                <w:numId w:val="4"/>
              </w:numPr>
              <w:spacing w:after="112" w:line="240" w:lineRule="auto"/>
              <w:jc w:val="left"/>
              <w:rPr>
                <w:iCs/>
                <w:color w:val="auto"/>
              </w:rPr>
            </w:pPr>
            <w:r>
              <w:rPr>
                <w:iCs/>
                <w:color w:val="auto"/>
              </w:rPr>
              <w:t>Traffic infrastructure</w:t>
            </w:r>
          </w:p>
          <w:p w14:paraId="279E0052" w14:textId="4B5C8775" w:rsidR="003536F9" w:rsidRPr="003536F9" w:rsidRDefault="003536F9" w:rsidP="00A06B90">
            <w:pPr>
              <w:pStyle w:val="ListParagraph"/>
              <w:numPr>
                <w:ilvl w:val="0"/>
                <w:numId w:val="4"/>
              </w:numPr>
              <w:spacing w:after="112" w:line="240" w:lineRule="auto"/>
              <w:jc w:val="left"/>
              <w:rPr>
                <w:iCs/>
                <w:color w:val="auto"/>
              </w:rPr>
            </w:pPr>
            <w:r w:rsidRPr="0036604E">
              <w:rPr>
                <w:iCs/>
                <w:color w:val="auto"/>
              </w:rPr>
              <w:t>Fatality rates</w:t>
            </w:r>
          </w:p>
        </w:tc>
      </w:tr>
      <w:tr w:rsidR="00B57ED8" w14:paraId="12C8F4A6" w14:textId="77777777" w:rsidTr="003536F9">
        <w:tc>
          <w:tcPr>
            <w:tcW w:w="560" w:type="dxa"/>
            <w:shd w:val="clear" w:color="auto" w:fill="E5F5F0" w:themeFill="accent4" w:themeFillTint="33"/>
          </w:tcPr>
          <w:p w14:paraId="7EFE3FFA" w14:textId="77777777" w:rsidR="00B57ED8" w:rsidRPr="00777D0F" w:rsidRDefault="00B57ED8" w:rsidP="00882714">
            <w:pPr>
              <w:spacing w:after="0" w:line="259" w:lineRule="auto"/>
              <w:ind w:left="0" w:firstLine="0"/>
              <w:jc w:val="center"/>
              <w:rPr>
                <w:b/>
                <w:color w:val="auto"/>
              </w:rPr>
            </w:pPr>
            <w:r w:rsidRPr="00777D0F">
              <w:rPr>
                <w:b/>
                <w:color w:val="auto"/>
              </w:rPr>
              <w:t>S/N</w:t>
            </w:r>
          </w:p>
        </w:tc>
        <w:tc>
          <w:tcPr>
            <w:tcW w:w="4685" w:type="dxa"/>
            <w:shd w:val="clear" w:color="auto" w:fill="E5F5F0" w:themeFill="accent4" w:themeFillTint="33"/>
          </w:tcPr>
          <w:p w14:paraId="7AE94770" w14:textId="77777777" w:rsidR="00B57ED8" w:rsidRPr="00777D0F" w:rsidRDefault="00B57ED8" w:rsidP="00882714">
            <w:pPr>
              <w:spacing w:after="0" w:line="259" w:lineRule="auto"/>
              <w:ind w:left="0" w:firstLine="0"/>
              <w:jc w:val="left"/>
              <w:rPr>
                <w:b/>
                <w:color w:val="auto"/>
              </w:rPr>
            </w:pPr>
            <w:r w:rsidRPr="00777D0F">
              <w:rPr>
                <w:b/>
                <w:color w:val="auto"/>
              </w:rPr>
              <w:t>Dataset</w:t>
            </w:r>
          </w:p>
        </w:tc>
        <w:tc>
          <w:tcPr>
            <w:tcW w:w="3781" w:type="dxa"/>
            <w:shd w:val="clear" w:color="auto" w:fill="E5F5F0" w:themeFill="accent4" w:themeFillTint="33"/>
          </w:tcPr>
          <w:p w14:paraId="626689FF" w14:textId="77777777" w:rsidR="00B57ED8" w:rsidRPr="00777D0F" w:rsidRDefault="00B57ED8" w:rsidP="00882714">
            <w:pPr>
              <w:spacing w:after="0" w:line="259" w:lineRule="auto"/>
              <w:ind w:left="0" w:firstLine="0"/>
              <w:jc w:val="left"/>
              <w:rPr>
                <w:b/>
                <w:color w:val="auto"/>
              </w:rPr>
            </w:pPr>
            <w:r w:rsidRPr="00777D0F">
              <w:rPr>
                <w:b/>
                <w:color w:val="auto"/>
              </w:rPr>
              <w:t>Description</w:t>
            </w:r>
          </w:p>
        </w:tc>
      </w:tr>
      <w:tr w:rsidR="00B57ED8" w14:paraId="1EC35680" w14:textId="77777777" w:rsidTr="00C76991">
        <w:tc>
          <w:tcPr>
            <w:tcW w:w="560" w:type="dxa"/>
          </w:tcPr>
          <w:p w14:paraId="425E4531" w14:textId="77777777" w:rsidR="00B57ED8" w:rsidRDefault="00B57ED8" w:rsidP="00882714">
            <w:pPr>
              <w:spacing w:after="112" w:line="259" w:lineRule="auto"/>
              <w:ind w:left="0" w:firstLine="0"/>
              <w:jc w:val="center"/>
              <w:rPr>
                <w:iCs/>
                <w:color w:val="auto"/>
              </w:rPr>
            </w:pPr>
            <w:r>
              <w:rPr>
                <w:iCs/>
                <w:color w:val="auto"/>
              </w:rPr>
              <w:t>1</w:t>
            </w:r>
          </w:p>
        </w:tc>
        <w:tc>
          <w:tcPr>
            <w:tcW w:w="4685" w:type="dxa"/>
          </w:tcPr>
          <w:p w14:paraId="35914E2E" w14:textId="77777777" w:rsidR="00B57ED8" w:rsidRDefault="00B57ED8" w:rsidP="00882714">
            <w:pPr>
              <w:spacing w:after="112" w:line="259" w:lineRule="auto"/>
              <w:ind w:left="0" w:firstLine="0"/>
              <w:jc w:val="left"/>
              <w:rPr>
                <w:b/>
                <w:bCs/>
                <w:iCs/>
                <w:color w:val="auto"/>
              </w:rPr>
            </w:pPr>
            <w:r w:rsidRPr="004771B9">
              <w:rPr>
                <w:b/>
                <w:bCs/>
                <w:iCs/>
                <w:color w:val="auto"/>
              </w:rPr>
              <w:t>Recorded Crime Cases</w:t>
            </w:r>
          </w:p>
          <w:p w14:paraId="22710B56"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 xml:space="preserve">Police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October</w:t>
            </w:r>
            <w:r w:rsidRPr="00C3025F">
              <w:rPr>
                <w:rStyle w:val="selectable-text"/>
                <w:rFonts w:asciiTheme="minorHAnsi" w:hAnsiTheme="minorHAnsi" w:cstheme="minorHAnsi"/>
              </w:rPr>
              <w:t xml:space="preserve"> </w:t>
            </w:r>
            <w:r>
              <w:rPr>
                <w:rStyle w:val="selectable-text"/>
                <w:rFonts w:asciiTheme="minorHAnsi" w:hAnsiTheme="minorHAnsi" w:cstheme="minorHAnsi"/>
              </w:rPr>
              <w:t>20</w:t>
            </w:r>
            <w:r w:rsidRPr="00C3025F">
              <w:rPr>
                <w:rStyle w:val="selectable-text"/>
                <w:rFonts w:asciiTheme="minorHAnsi" w:hAnsiTheme="minorHAnsi" w:cstheme="minorHAnsi"/>
              </w:rPr>
              <w:t xml:space="preserve">). </w:t>
            </w:r>
            <w:r w:rsidRPr="0056648D">
              <w:rPr>
                <w:rStyle w:val="selectable-text"/>
                <w:rFonts w:asciiTheme="minorHAnsi" w:hAnsiTheme="minorHAnsi" w:cstheme="minorHAnsi"/>
                <w:i/>
                <w:iCs/>
              </w:rPr>
              <w:t>Crime Cases Recorded</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65CCA6CD" w14:textId="77777777" w:rsidR="00B57ED8" w:rsidRPr="00D7741E" w:rsidRDefault="00BD5508" w:rsidP="00882714">
            <w:pPr>
              <w:spacing w:after="112" w:line="259" w:lineRule="auto"/>
              <w:ind w:left="0" w:firstLine="0"/>
              <w:jc w:val="left"/>
              <w:rPr>
                <w:color w:val="0070C0"/>
              </w:rPr>
            </w:pPr>
            <w:hyperlink r:id="rId101" w:history="1">
              <w:r w:rsidR="00B57ED8" w:rsidRPr="0018528F">
                <w:rPr>
                  <w:rStyle w:val="Hyperlink"/>
                  <w:iCs/>
                  <w:color w:val="0070C0"/>
                </w:rPr>
                <w:t>https://tablebuilder.singstat.gov.sg/table/TS/</w:t>
              </w:r>
              <w:r w:rsidR="00B57ED8" w:rsidRPr="0018528F">
                <w:rPr>
                  <w:rStyle w:val="Hyperlink"/>
                  <w:iCs/>
                  <w:color w:val="0070C0"/>
                </w:rPr>
                <w:br/>
                <w:t>M890541</w:t>
              </w:r>
            </w:hyperlink>
          </w:p>
        </w:tc>
        <w:tc>
          <w:tcPr>
            <w:tcW w:w="3781" w:type="dxa"/>
          </w:tcPr>
          <w:p w14:paraId="7727E807" w14:textId="77777777" w:rsidR="00B57ED8" w:rsidRDefault="00B57ED8" w:rsidP="00882714">
            <w:pPr>
              <w:spacing w:after="112" w:line="259" w:lineRule="auto"/>
              <w:ind w:left="0" w:firstLine="0"/>
              <w:jc w:val="left"/>
              <w:rPr>
                <w:iCs/>
                <w:color w:val="auto"/>
              </w:rPr>
            </w:pPr>
            <w:r w:rsidRPr="00240F54">
              <w:rPr>
                <w:iCs/>
                <w:color w:val="auto"/>
              </w:rPr>
              <w:t>Statistics on public safety are compiled by the Singapore Civil Defence Force, Singapore Police Force, Singapore Prison Service, and the Immigration &amp; Checkpoints Authority.</w:t>
            </w:r>
          </w:p>
          <w:p w14:paraId="50FD416A" w14:textId="77777777" w:rsidR="00B57ED8" w:rsidRDefault="00B57ED8" w:rsidP="00882714">
            <w:pPr>
              <w:spacing w:after="112" w:line="259" w:lineRule="auto"/>
              <w:ind w:left="0" w:firstLine="0"/>
              <w:jc w:val="left"/>
              <w:rPr>
                <w:iCs/>
                <w:color w:val="auto"/>
              </w:rPr>
            </w:pPr>
            <w:r>
              <w:rPr>
                <w:iCs/>
                <w:color w:val="auto"/>
              </w:rPr>
              <w:t>Data from 2011-2021</w:t>
            </w:r>
          </w:p>
        </w:tc>
      </w:tr>
      <w:tr w:rsidR="00B57ED8" w14:paraId="77A78C11" w14:textId="77777777" w:rsidTr="00C76991">
        <w:tc>
          <w:tcPr>
            <w:tcW w:w="560" w:type="dxa"/>
          </w:tcPr>
          <w:p w14:paraId="46DA41EB" w14:textId="77777777" w:rsidR="00B57ED8" w:rsidRDefault="00B57ED8" w:rsidP="00882714">
            <w:pPr>
              <w:spacing w:after="112" w:line="259" w:lineRule="auto"/>
              <w:ind w:left="0" w:firstLine="0"/>
              <w:jc w:val="center"/>
              <w:rPr>
                <w:iCs/>
                <w:color w:val="auto"/>
              </w:rPr>
            </w:pPr>
            <w:r>
              <w:rPr>
                <w:iCs/>
                <w:color w:val="auto"/>
              </w:rPr>
              <w:t>2</w:t>
            </w:r>
          </w:p>
        </w:tc>
        <w:tc>
          <w:tcPr>
            <w:tcW w:w="4685" w:type="dxa"/>
          </w:tcPr>
          <w:p w14:paraId="3E1FB0E8" w14:textId="77777777" w:rsidR="00B57ED8" w:rsidRDefault="00B57ED8" w:rsidP="00882714">
            <w:pPr>
              <w:spacing w:after="112" w:line="259" w:lineRule="auto"/>
              <w:ind w:left="0" w:firstLine="0"/>
              <w:jc w:val="left"/>
              <w:rPr>
                <w:b/>
                <w:bCs/>
                <w:iCs/>
                <w:color w:val="auto"/>
              </w:rPr>
            </w:pPr>
            <w:r w:rsidRPr="00202105">
              <w:rPr>
                <w:b/>
                <w:bCs/>
                <w:iCs/>
                <w:color w:val="auto"/>
              </w:rPr>
              <w:t>Singapore Police Force Establishments</w:t>
            </w:r>
          </w:p>
          <w:p w14:paraId="60D29AA2" w14:textId="77777777" w:rsidR="00B57ED8" w:rsidRPr="00044C99" w:rsidRDefault="00B57ED8" w:rsidP="00882714">
            <w:pPr>
              <w:spacing w:line="259" w:lineRule="auto"/>
              <w:ind w:left="0" w:firstLine="0"/>
              <w:jc w:val="left"/>
              <w:rPr>
                <w:rFonts w:asciiTheme="minorHAnsi" w:hAnsiTheme="minorHAnsi" w:cstheme="minorHAnsi"/>
                <w:i/>
                <w:shd w:val="clear" w:color="auto" w:fill="FFFFFF"/>
              </w:rPr>
            </w:pPr>
            <w:r w:rsidRPr="006B0B53">
              <w:rPr>
                <w:rFonts w:asciiTheme="minorHAnsi" w:hAnsiTheme="minorHAnsi" w:cstheme="minorHAnsi"/>
                <w:shd w:val="clear" w:color="auto" w:fill="FFFFFF"/>
              </w:rPr>
              <w:t>Ministry of Home Affairs - Singapore Police Force</w:t>
            </w:r>
            <w:r w:rsidRPr="00C3025F">
              <w:rPr>
                <w:rFonts w:asciiTheme="minorHAnsi" w:hAnsiTheme="minorHAnsi" w:cstheme="minorHAnsi"/>
                <w:shd w:val="clear" w:color="auto" w:fill="FFFFFF"/>
              </w:rPr>
              <w:t xml:space="preserve">. (2022, </w:t>
            </w:r>
            <w:r>
              <w:rPr>
                <w:rFonts w:asciiTheme="minorHAnsi" w:hAnsiTheme="minorHAnsi" w:cstheme="minorHAnsi"/>
                <w:shd w:val="clear" w:color="auto" w:fill="FFFFFF"/>
              </w:rPr>
              <w:t>January</w:t>
            </w:r>
            <w:r w:rsidRPr="00C3025F">
              <w:rPr>
                <w:rFonts w:asciiTheme="minorHAnsi" w:hAnsiTheme="minorHAnsi" w:cstheme="minorHAnsi"/>
                <w:shd w:val="clear" w:color="auto" w:fill="FFFFFF"/>
              </w:rPr>
              <w:t xml:space="preserve"> </w:t>
            </w:r>
            <w:r>
              <w:rPr>
                <w:rFonts w:asciiTheme="minorHAnsi" w:hAnsiTheme="minorHAnsi" w:cstheme="minorHAnsi"/>
                <w:shd w:val="clear" w:color="auto" w:fill="FFFFFF"/>
              </w:rPr>
              <w:t>17</w:t>
            </w:r>
            <w:r w:rsidRPr="00C3025F">
              <w:rPr>
                <w:rFonts w:asciiTheme="minorHAnsi" w:hAnsiTheme="minorHAnsi" w:cstheme="minorHAnsi"/>
                <w:shd w:val="clear" w:color="auto" w:fill="FFFFFF"/>
              </w:rPr>
              <w:t xml:space="preserve">). </w:t>
            </w:r>
            <w:r w:rsidRPr="00DD5E95">
              <w:rPr>
                <w:rFonts w:asciiTheme="minorHAnsi" w:hAnsiTheme="minorHAnsi" w:cstheme="minorHAnsi"/>
                <w:i/>
                <w:shd w:val="clear" w:color="auto" w:fill="FFFFFF"/>
              </w:rPr>
              <w:t>Singapore Police Force Establishments</w:t>
            </w:r>
          </w:p>
          <w:p w14:paraId="0A831757" w14:textId="77777777" w:rsidR="00B57ED8" w:rsidRPr="000E6396" w:rsidRDefault="00BD5508" w:rsidP="00882714">
            <w:pPr>
              <w:spacing w:line="259" w:lineRule="auto"/>
              <w:ind w:left="0" w:firstLine="0"/>
              <w:jc w:val="left"/>
              <w:rPr>
                <w:rFonts w:asciiTheme="minorHAnsi" w:hAnsiTheme="minorHAnsi" w:cstheme="minorHAnsi"/>
                <w:color w:val="0070C0"/>
                <w:shd w:val="clear" w:color="auto" w:fill="FFFFFF"/>
              </w:rPr>
            </w:pPr>
            <w:hyperlink r:id="rId102" w:history="1">
              <w:r w:rsidR="00B57ED8" w:rsidRPr="00BB485F">
                <w:rPr>
                  <w:rStyle w:val="Hyperlink"/>
                  <w:rFonts w:asciiTheme="minorHAnsi" w:hAnsiTheme="minorHAnsi" w:cstheme="minorHAnsi"/>
                  <w:color w:val="0070C0"/>
                  <w:shd w:val="clear" w:color="auto" w:fill="FFFFFF"/>
                </w:rPr>
                <w:t>https://data.gov.sg/dataset/singapore-police-force-establishments</w:t>
              </w:r>
            </w:hyperlink>
          </w:p>
        </w:tc>
        <w:tc>
          <w:tcPr>
            <w:tcW w:w="3781" w:type="dxa"/>
          </w:tcPr>
          <w:p w14:paraId="622319F4" w14:textId="77777777" w:rsidR="00B57ED8" w:rsidRDefault="00B57ED8" w:rsidP="00882714">
            <w:pPr>
              <w:spacing w:after="112" w:line="259" w:lineRule="auto"/>
              <w:ind w:left="0" w:firstLine="0"/>
              <w:jc w:val="left"/>
              <w:rPr>
                <w:iCs/>
                <w:color w:val="auto"/>
              </w:rPr>
            </w:pPr>
            <w:r>
              <w:rPr>
                <w:iCs/>
                <w:color w:val="auto"/>
              </w:rPr>
              <w:t>Geo location of police stations across Singapore 2022.</w:t>
            </w:r>
          </w:p>
        </w:tc>
      </w:tr>
      <w:tr w:rsidR="00B57ED8" w14:paraId="07D58427" w14:textId="77777777" w:rsidTr="00C76991">
        <w:tc>
          <w:tcPr>
            <w:tcW w:w="560" w:type="dxa"/>
          </w:tcPr>
          <w:p w14:paraId="71B54DA0" w14:textId="77777777" w:rsidR="00B57ED8" w:rsidRDefault="00B57ED8" w:rsidP="00882714">
            <w:pPr>
              <w:spacing w:after="112" w:line="259" w:lineRule="auto"/>
              <w:ind w:left="0" w:firstLine="0"/>
              <w:jc w:val="center"/>
              <w:rPr>
                <w:iCs/>
                <w:color w:val="auto"/>
              </w:rPr>
            </w:pPr>
            <w:r>
              <w:rPr>
                <w:iCs/>
                <w:color w:val="auto"/>
              </w:rPr>
              <w:t>3</w:t>
            </w:r>
          </w:p>
        </w:tc>
        <w:tc>
          <w:tcPr>
            <w:tcW w:w="4685" w:type="dxa"/>
          </w:tcPr>
          <w:p w14:paraId="536FF13A" w14:textId="77777777" w:rsidR="00B57ED8" w:rsidRDefault="00B57ED8" w:rsidP="00882714">
            <w:pPr>
              <w:spacing w:after="112" w:line="259" w:lineRule="auto"/>
              <w:ind w:left="0" w:firstLine="0"/>
              <w:jc w:val="left"/>
              <w:rPr>
                <w:b/>
                <w:bCs/>
                <w:iCs/>
                <w:color w:val="auto"/>
              </w:rPr>
            </w:pPr>
            <w:r w:rsidRPr="00044C99">
              <w:rPr>
                <w:b/>
                <w:bCs/>
                <w:iCs/>
                <w:color w:val="auto"/>
              </w:rPr>
              <w:t>Fire Stations</w:t>
            </w:r>
          </w:p>
          <w:p w14:paraId="088632E3" w14:textId="77777777" w:rsidR="00B57ED8" w:rsidRPr="00044C99" w:rsidRDefault="00B57ED8" w:rsidP="00882714">
            <w:pPr>
              <w:spacing w:line="259" w:lineRule="auto"/>
              <w:ind w:left="0" w:firstLine="0"/>
              <w:jc w:val="left"/>
              <w:rPr>
                <w:rFonts w:asciiTheme="minorHAnsi" w:hAnsiTheme="minorHAnsi" w:cstheme="minorHAnsi"/>
                <w:i/>
                <w:shd w:val="clear" w:color="auto" w:fill="FFFFFF"/>
              </w:rPr>
            </w:pPr>
            <w:r w:rsidRPr="00E4035C">
              <w:rPr>
                <w:rFonts w:asciiTheme="minorHAnsi" w:hAnsiTheme="minorHAnsi" w:cstheme="minorHAnsi"/>
                <w:shd w:val="clear" w:color="auto" w:fill="FFFFFF"/>
              </w:rPr>
              <w:t>Ministry of Home Affairs - Singapore Civil Defence Force</w:t>
            </w:r>
            <w:r w:rsidRPr="00C3025F">
              <w:rPr>
                <w:rFonts w:asciiTheme="minorHAnsi" w:hAnsiTheme="minorHAnsi" w:cstheme="minorHAnsi"/>
                <w:shd w:val="clear" w:color="auto" w:fill="FFFFFF"/>
              </w:rPr>
              <w:t>. (20</w:t>
            </w:r>
            <w:r>
              <w:rPr>
                <w:rFonts w:asciiTheme="minorHAnsi" w:hAnsiTheme="minorHAnsi" w:cstheme="minorHAnsi"/>
                <w:shd w:val="clear" w:color="auto" w:fill="FFFFFF"/>
              </w:rPr>
              <w:t>17</w:t>
            </w:r>
            <w:r w:rsidRPr="00C3025F">
              <w:rPr>
                <w:rFonts w:asciiTheme="minorHAnsi" w:hAnsiTheme="minorHAnsi" w:cstheme="minorHAnsi"/>
                <w:shd w:val="clear" w:color="auto" w:fill="FFFFFF"/>
              </w:rPr>
              <w:t xml:space="preserve">, </w:t>
            </w:r>
            <w:r>
              <w:rPr>
                <w:rFonts w:asciiTheme="minorHAnsi" w:hAnsiTheme="minorHAnsi" w:cstheme="minorHAnsi"/>
                <w:shd w:val="clear" w:color="auto" w:fill="FFFFFF"/>
              </w:rPr>
              <w:t>September</w:t>
            </w:r>
            <w:r w:rsidRPr="00C3025F">
              <w:rPr>
                <w:rFonts w:asciiTheme="minorHAnsi" w:hAnsiTheme="minorHAnsi" w:cstheme="minorHAnsi"/>
                <w:shd w:val="clear" w:color="auto" w:fill="FFFFFF"/>
              </w:rPr>
              <w:t xml:space="preserve"> </w:t>
            </w:r>
            <w:r>
              <w:rPr>
                <w:rFonts w:asciiTheme="minorHAnsi" w:hAnsiTheme="minorHAnsi" w:cstheme="minorHAnsi"/>
                <w:shd w:val="clear" w:color="auto" w:fill="FFFFFF"/>
              </w:rPr>
              <w:t>22</w:t>
            </w:r>
            <w:r w:rsidRPr="00C3025F">
              <w:rPr>
                <w:rFonts w:asciiTheme="minorHAnsi" w:hAnsiTheme="minorHAnsi" w:cstheme="minorHAnsi"/>
                <w:shd w:val="clear" w:color="auto" w:fill="FFFFFF"/>
              </w:rPr>
              <w:t xml:space="preserve">). </w:t>
            </w:r>
            <w:r w:rsidRPr="00044C99">
              <w:rPr>
                <w:rFonts w:asciiTheme="minorHAnsi" w:hAnsiTheme="minorHAnsi" w:cstheme="minorHAnsi"/>
                <w:i/>
                <w:shd w:val="clear" w:color="auto" w:fill="FFFFFF"/>
              </w:rPr>
              <w:t>Fire Stations</w:t>
            </w:r>
          </w:p>
          <w:p w14:paraId="1F5AE8C3" w14:textId="77777777" w:rsidR="00B57ED8" w:rsidRDefault="00BD5508" w:rsidP="00882714">
            <w:pPr>
              <w:spacing w:after="112" w:line="259" w:lineRule="auto"/>
              <w:ind w:left="0" w:firstLine="0"/>
              <w:jc w:val="left"/>
              <w:rPr>
                <w:iCs/>
                <w:color w:val="auto"/>
              </w:rPr>
            </w:pPr>
            <w:hyperlink r:id="rId103" w:history="1">
              <w:r w:rsidR="00B57ED8" w:rsidRPr="001E02ED">
                <w:rPr>
                  <w:rStyle w:val="Hyperlink"/>
                  <w:iCs/>
                  <w:color w:val="0070C0"/>
                </w:rPr>
                <w:t>https://data.gov.sg/dataset/fire-stations?resource_id=b31aa42f-607b-4037-8065-d0fbde5c975d</w:t>
              </w:r>
            </w:hyperlink>
          </w:p>
        </w:tc>
        <w:tc>
          <w:tcPr>
            <w:tcW w:w="3781" w:type="dxa"/>
          </w:tcPr>
          <w:p w14:paraId="7DA04073" w14:textId="77777777" w:rsidR="00B57ED8" w:rsidRDefault="00B57ED8" w:rsidP="00882714">
            <w:pPr>
              <w:spacing w:after="112" w:line="259" w:lineRule="auto"/>
              <w:ind w:left="0" w:firstLine="0"/>
              <w:jc w:val="left"/>
              <w:rPr>
                <w:iCs/>
                <w:color w:val="auto"/>
              </w:rPr>
            </w:pPr>
            <w:r>
              <w:rPr>
                <w:iCs/>
                <w:color w:val="auto"/>
              </w:rPr>
              <w:t>Geo location of fire stations across Singapore 2019.</w:t>
            </w:r>
          </w:p>
        </w:tc>
      </w:tr>
      <w:tr w:rsidR="00B57ED8" w14:paraId="27EB4E7C" w14:textId="77777777" w:rsidTr="00C76991">
        <w:tc>
          <w:tcPr>
            <w:tcW w:w="560" w:type="dxa"/>
          </w:tcPr>
          <w:p w14:paraId="253B6FC3" w14:textId="77777777" w:rsidR="00B57ED8" w:rsidRDefault="00B57ED8" w:rsidP="00882714">
            <w:pPr>
              <w:spacing w:after="112" w:line="259" w:lineRule="auto"/>
              <w:ind w:left="0" w:firstLine="0"/>
              <w:jc w:val="center"/>
              <w:rPr>
                <w:iCs/>
                <w:color w:val="auto"/>
              </w:rPr>
            </w:pPr>
            <w:r>
              <w:rPr>
                <w:iCs/>
                <w:color w:val="auto"/>
              </w:rPr>
              <w:lastRenderedPageBreak/>
              <w:t>4</w:t>
            </w:r>
          </w:p>
        </w:tc>
        <w:tc>
          <w:tcPr>
            <w:tcW w:w="4685" w:type="dxa"/>
          </w:tcPr>
          <w:p w14:paraId="743B4A07" w14:textId="77777777" w:rsidR="00B57ED8" w:rsidRDefault="00B57ED8" w:rsidP="00882714">
            <w:pPr>
              <w:spacing w:after="112" w:line="259" w:lineRule="auto"/>
              <w:ind w:left="0" w:firstLine="0"/>
              <w:jc w:val="left"/>
              <w:rPr>
                <w:b/>
                <w:bCs/>
                <w:iCs/>
                <w:color w:val="auto"/>
              </w:rPr>
            </w:pPr>
            <w:r w:rsidRPr="007359C8">
              <w:rPr>
                <w:b/>
                <w:bCs/>
                <w:iCs/>
                <w:color w:val="auto"/>
              </w:rPr>
              <w:t>Location of Speed Enforcement Cameras</w:t>
            </w:r>
          </w:p>
          <w:p w14:paraId="2193E59B" w14:textId="77777777" w:rsidR="00B57ED8" w:rsidRDefault="00B57ED8" w:rsidP="00882714">
            <w:pPr>
              <w:spacing w:line="259" w:lineRule="auto"/>
              <w:ind w:left="0" w:firstLine="0"/>
              <w:jc w:val="left"/>
              <w:rPr>
                <w:rFonts w:asciiTheme="minorHAnsi" w:hAnsiTheme="minorHAnsi" w:cstheme="minorHAnsi"/>
                <w:i/>
                <w:shd w:val="clear" w:color="auto" w:fill="FFFFFF"/>
              </w:rPr>
            </w:pPr>
            <w:r w:rsidRPr="00E4035C">
              <w:rPr>
                <w:rFonts w:asciiTheme="minorHAnsi" w:hAnsiTheme="minorHAnsi" w:cstheme="minorHAnsi"/>
                <w:shd w:val="clear" w:color="auto" w:fill="FFFFFF"/>
              </w:rPr>
              <w:t xml:space="preserve">Ministry of Home Affairs - Singapore </w:t>
            </w:r>
            <w:r>
              <w:rPr>
                <w:rFonts w:asciiTheme="minorHAnsi" w:hAnsiTheme="minorHAnsi" w:cstheme="minorHAnsi"/>
                <w:shd w:val="clear" w:color="auto" w:fill="FFFFFF"/>
              </w:rPr>
              <w:t xml:space="preserve">Police </w:t>
            </w:r>
            <w:r w:rsidRPr="00E4035C">
              <w:rPr>
                <w:rFonts w:asciiTheme="minorHAnsi" w:hAnsiTheme="minorHAnsi" w:cstheme="minorHAnsi"/>
                <w:shd w:val="clear" w:color="auto" w:fill="FFFFFF"/>
              </w:rPr>
              <w:t>Force</w:t>
            </w:r>
            <w:r w:rsidRPr="00C3025F">
              <w:rPr>
                <w:rFonts w:asciiTheme="minorHAnsi" w:hAnsiTheme="minorHAnsi" w:cstheme="minorHAnsi"/>
                <w:shd w:val="clear" w:color="auto" w:fill="FFFFFF"/>
              </w:rPr>
              <w:t>. (20</w:t>
            </w:r>
            <w:r>
              <w:rPr>
                <w:rFonts w:asciiTheme="minorHAnsi" w:hAnsiTheme="minorHAnsi" w:cstheme="minorHAnsi"/>
                <w:shd w:val="clear" w:color="auto" w:fill="FFFFFF"/>
              </w:rPr>
              <w:t>19</w:t>
            </w:r>
            <w:r w:rsidRPr="00C3025F">
              <w:rPr>
                <w:rFonts w:asciiTheme="minorHAnsi" w:hAnsiTheme="minorHAnsi" w:cstheme="minorHAnsi"/>
                <w:shd w:val="clear" w:color="auto" w:fill="FFFFFF"/>
              </w:rPr>
              <w:t xml:space="preserve">, </w:t>
            </w:r>
            <w:r>
              <w:rPr>
                <w:rFonts w:asciiTheme="minorHAnsi" w:hAnsiTheme="minorHAnsi" w:cstheme="minorHAnsi"/>
                <w:shd w:val="clear" w:color="auto" w:fill="FFFFFF"/>
              </w:rPr>
              <w:t>December</w:t>
            </w:r>
            <w:r w:rsidRPr="00C3025F">
              <w:rPr>
                <w:rFonts w:asciiTheme="minorHAnsi" w:hAnsiTheme="minorHAnsi" w:cstheme="minorHAnsi"/>
                <w:shd w:val="clear" w:color="auto" w:fill="FFFFFF"/>
              </w:rPr>
              <w:t xml:space="preserve"> </w:t>
            </w:r>
            <w:r>
              <w:rPr>
                <w:rFonts w:asciiTheme="minorHAnsi" w:hAnsiTheme="minorHAnsi" w:cstheme="minorHAnsi"/>
                <w:shd w:val="clear" w:color="auto" w:fill="FFFFFF"/>
              </w:rPr>
              <w:t>16</w:t>
            </w:r>
            <w:r w:rsidRPr="00C3025F">
              <w:rPr>
                <w:rFonts w:asciiTheme="minorHAnsi" w:hAnsiTheme="minorHAnsi" w:cstheme="minorHAnsi"/>
                <w:shd w:val="clear" w:color="auto" w:fill="FFFFFF"/>
              </w:rPr>
              <w:t xml:space="preserve">). </w:t>
            </w:r>
            <w:r w:rsidRPr="00881C1E">
              <w:rPr>
                <w:rFonts w:asciiTheme="minorHAnsi" w:hAnsiTheme="minorHAnsi" w:cstheme="minorHAnsi"/>
                <w:i/>
                <w:shd w:val="clear" w:color="auto" w:fill="FFFFFF"/>
              </w:rPr>
              <w:t>Location of Speed Enforcement Cameras</w:t>
            </w:r>
          </w:p>
          <w:p w14:paraId="41DC36E9" w14:textId="77777777" w:rsidR="00B57ED8" w:rsidRPr="00881C1E" w:rsidRDefault="00BD5508" w:rsidP="00882714">
            <w:pPr>
              <w:spacing w:line="259" w:lineRule="auto"/>
              <w:ind w:left="0" w:firstLine="0"/>
              <w:jc w:val="left"/>
              <w:rPr>
                <w:rFonts w:asciiTheme="minorHAnsi" w:hAnsiTheme="minorHAnsi" w:cstheme="minorHAnsi"/>
                <w:shd w:val="clear" w:color="auto" w:fill="FFFFFF"/>
              </w:rPr>
            </w:pPr>
            <w:hyperlink r:id="rId104" w:history="1">
              <w:r w:rsidR="00B57ED8" w:rsidRPr="00881C1E">
                <w:rPr>
                  <w:rStyle w:val="Hyperlink"/>
                  <w:rFonts w:asciiTheme="minorHAnsi" w:hAnsiTheme="minorHAnsi" w:cstheme="minorHAnsi"/>
                  <w:iCs/>
                  <w:color w:val="0070C0"/>
                  <w:shd w:val="clear" w:color="auto" w:fill="FFFFFF"/>
                </w:rPr>
                <w:t>https://data.gov.sg/dataset/location-of-speed-enforcement-cameras</w:t>
              </w:r>
            </w:hyperlink>
          </w:p>
        </w:tc>
        <w:tc>
          <w:tcPr>
            <w:tcW w:w="3781" w:type="dxa"/>
          </w:tcPr>
          <w:p w14:paraId="38336D0D" w14:textId="77777777" w:rsidR="00B57ED8" w:rsidRDefault="00B57ED8" w:rsidP="00882714">
            <w:pPr>
              <w:spacing w:after="112" w:line="259" w:lineRule="auto"/>
              <w:ind w:left="0" w:firstLine="0"/>
              <w:jc w:val="left"/>
              <w:rPr>
                <w:iCs/>
                <w:color w:val="auto"/>
              </w:rPr>
            </w:pPr>
            <w:r>
              <w:rPr>
                <w:iCs/>
                <w:color w:val="auto"/>
              </w:rPr>
              <w:t>Geo location of speed enforcement camera across Singapore 2019.</w:t>
            </w:r>
          </w:p>
        </w:tc>
      </w:tr>
      <w:tr w:rsidR="00B57ED8" w14:paraId="432DDAD0" w14:textId="77777777" w:rsidTr="00C76991">
        <w:tc>
          <w:tcPr>
            <w:tcW w:w="560" w:type="dxa"/>
          </w:tcPr>
          <w:p w14:paraId="092EBED2" w14:textId="77777777" w:rsidR="00B57ED8" w:rsidRDefault="00B57ED8" w:rsidP="00882714">
            <w:pPr>
              <w:spacing w:after="112" w:line="259" w:lineRule="auto"/>
              <w:ind w:left="0" w:firstLine="0"/>
              <w:jc w:val="center"/>
              <w:rPr>
                <w:iCs/>
                <w:color w:val="auto"/>
              </w:rPr>
            </w:pPr>
            <w:r>
              <w:rPr>
                <w:iCs/>
                <w:color w:val="auto"/>
              </w:rPr>
              <w:t>5</w:t>
            </w:r>
          </w:p>
        </w:tc>
        <w:tc>
          <w:tcPr>
            <w:tcW w:w="4685" w:type="dxa"/>
          </w:tcPr>
          <w:p w14:paraId="615B349C" w14:textId="77777777" w:rsidR="00B57ED8" w:rsidRDefault="00B57ED8" w:rsidP="00882714">
            <w:pPr>
              <w:spacing w:after="112" w:line="259" w:lineRule="auto"/>
              <w:ind w:left="0" w:firstLine="0"/>
              <w:jc w:val="left"/>
              <w:rPr>
                <w:b/>
                <w:bCs/>
                <w:iCs/>
                <w:color w:val="auto"/>
              </w:rPr>
            </w:pPr>
            <w:r w:rsidRPr="007B6289">
              <w:rPr>
                <w:b/>
                <w:bCs/>
                <w:iCs/>
                <w:color w:val="auto"/>
              </w:rPr>
              <w:t>SFP Annual Reports</w:t>
            </w:r>
          </w:p>
          <w:p w14:paraId="02FE38F7" w14:textId="77777777" w:rsidR="00B57ED8" w:rsidRDefault="00B57ED8" w:rsidP="00882714">
            <w:pPr>
              <w:spacing w:line="259" w:lineRule="auto"/>
              <w:ind w:left="0" w:firstLine="0"/>
              <w:jc w:val="left"/>
              <w:rPr>
                <w:rFonts w:asciiTheme="minorHAnsi" w:hAnsiTheme="minorHAnsi" w:cstheme="minorHAnsi"/>
                <w:i/>
                <w:shd w:val="clear" w:color="auto" w:fill="FFFFFF"/>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 xml:space="preserve">Police </w:t>
            </w:r>
            <w:r w:rsidRPr="00E4035C">
              <w:rPr>
                <w:rFonts w:asciiTheme="minorHAnsi" w:hAnsiTheme="minorHAnsi" w:cstheme="minorHAnsi"/>
                <w:shd w:val="clear" w:color="auto" w:fill="FFFFFF"/>
              </w:rPr>
              <w:t>Force</w:t>
            </w:r>
            <w:r w:rsidRPr="00C3025F">
              <w:rPr>
                <w:rFonts w:asciiTheme="minorHAnsi" w:hAnsiTheme="minorHAnsi" w:cstheme="minorHAnsi"/>
                <w:shd w:val="clear" w:color="auto" w:fill="FFFFFF"/>
              </w:rPr>
              <w:t xml:space="preserve">. </w:t>
            </w:r>
            <w:r>
              <w:rPr>
                <w:rFonts w:asciiTheme="minorHAnsi" w:hAnsiTheme="minorHAnsi" w:cstheme="minorHAnsi"/>
                <w:i/>
                <w:shd w:val="clear" w:color="auto" w:fill="FFFFFF"/>
              </w:rPr>
              <w:t>SPF Annual report (2014-2022)</w:t>
            </w:r>
          </w:p>
          <w:p w14:paraId="6DDC0B9B" w14:textId="77777777" w:rsidR="00B57ED8" w:rsidRPr="00055FA7" w:rsidRDefault="00BD5508" w:rsidP="00882714">
            <w:pPr>
              <w:spacing w:line="259" w:lineRule="auto"/>
              <w:ind w:left="0" w:firstLine="0"/>
              <w:jc w:val="left"/>
              <w:rPr>
                <w:rFonts w:asciiTheme="minorHAnsi" w:hAnsiTheme="minorHAnsi" w:cstheme="minorHAnsi"/>
                <w:i/>
                <w:shd w:val="clear" w:color="auto" w:fill="FFFFFF"/>
              </w:rPr>
            </w:pPr>
            <w:hyperlink r:id="rId105" w:history="1">
              <w:r w:rsidR="00B57ED8" w:rsidRPr="00055FA7">
                <w:rPr>
                  <w:rStyle w:val="Hyperlink"/>
                  <w:rFonts w:asciiTheme="minorHAnsi" w:hAnsiTheme="minorHAnsi" w:cstheme="minorHAnsi"/>
                  <w:i/>
                  <w:color w:val="0070C0"/>
                  <w:shd w:val="clear" w:color="auto" w:fill="FFFFFF"/>
                </w:rPr>
                <w:t>https://www.police.gov.sg/media-room/publications</w:t>
              </w:r>
            </w:hyperlink>
          </w:p>
        </w:tc>
        <w:tc>
          <w:tcPr>
            <w:tcW w:w="3781" w:type="dxa"/>
          </w:tcPr>
          <w:p w14:paraId="2DB63C23" w14:textId="77777777" w:rsidR="00B57ED8" w:rsidRDefault="00B57ED8" w:rsidP="00882714">
            <w:pPr>
              <w:spacing w:after="112" w:line="259" w:lineRule="auto"/>
              <w:ind w:left="0" w:firstLine="0"/>
              <w:jc w:val="left"/>
              <w:rPr>
                <w:iCs/>
                <w:color w:val="auto"/>
              </w:rPr>
            </w:pPr>
            <w:r>
              <w:rPr>
                <w:iCs/>
                <w:color w:val="auto"/>
              </w:rPr>
              <w:t xml:space="preserve">SPF annual reports needed for the number of active </w:t>
            </w:r>
            <w:proofErr w:type="gramStart"/>
            <w:r>
              <w:rPr>
                <w:iCs/>
                <w:color w:val="auto"/>
              </w:rPr>
              <w:t>policeman</w:t>
            </w:r>
            <w:proofErr w:type="gramEnd"/>
            <w:r>
              <w:rPr>
                <w:iCs/>
                <w:color w:val="auto"/>
              </w:rPr>
              <w:t xml:space="preserve"> in Singapore.</w:t>
            </w:r>
          </w:p>
        </w:tc>
      </w:tr>
      <w:tr w:rsidR="00B57ED8" w14:paraId="6D45EF0C" w14:textId="77777777" w:rsidTr="00C76991">
        <w:tc>
          <w:tcPr>
            <w:tcW w:w="560" w:type="dxa"/>
          </w:tcPr>
          <w:p w14:paraId="51303E12" w14:textId="77777777" w:rsidR="00B57ED8" w:rsidRDefault="00B57ED8" w:rsidP="00882714">
            <w:pPr>
              <w:spacing w:after="112" w:line="259" w:lineRule="auto"/>
              <w:ind w:left="0" w:firstLine="0"/>
              <w:jc w:val="center"/>
              <w:rPr>
                <w:iCs/>
                <w:color w:val="auto"/>
              </w:rPr>
            </w:pPr>
            <w:r>
              <w:rPr>
                <w:iCs/>
                <w:color w:val="auto"/>
              </w:rPr>
              <w:t>6</w:t>
            </w:r>
          </w:p>
        </w:tc>
        <w:tc>
          <w:tcPr>
            <w:tcW w:w="4685" w:type="dxa"/>
          </w:tcPr>
          <w:p w14:paraId="42CA1094" w14:textId="77777777" w:rsidR="00B57ED8" w:rsidRDefault="00B57ED8" w:rsidP="00882714">
            <w:pPr>
              <w:spacing w:after="112" w:line="259" w:lineRule="auto"/>
              <w:ind w:left="0" w:firstLine="0"/>
              <w:jc w:val="left"/>
              <w:rPr>
                <w:b/>
                <w:bCs/>
                <w:iCs/>
                <w:color w:val="auto"/>
              </w:rPr>
            </w:pPr>
            <w:r w:rsidRPr="00597DA7">
              <w:rPr>
                <w:b/>
                <w:bCs/>
                <w:iCs/>
                <w:color w:val="auto"/>
              </w:rPr>
              <w:t>Road Traffic Accident Casualties</w:t>
            </w:r>
          </w:p>
          <w:p w14:paraId="5CEAE803"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 xml:space="preserve">Police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A</w:t>
            </w:r>
            <w:r>
              <w:rPr>
                <w:rStyle w:val="selectable-text"/>
                <w:rFonts w:cstheme="minorHAnsi"/>
              </w:rPr>
              <w:t>pril</w:t>
            </w:r>
            <w:r w:rsidRPr="00C3025F">
              <w:rPr>
                <w:rStyle w:val="selectable-text"/>
                <w:rFonts w:asciiTheme="minorHAnsi" w:hAnsiTheme="minorHAnsi" w:cstheme="minorHAnsi"/>
              </w:rPr>
              <w:t xml:space="preserve"> </w:t>
            </w:r>
            <w:r>
              <w:rPr>
                <w:rStyle w:val="selectable-text"/>
                <w:rFonts w:asciiTheme="minorHAnsi" w:hAnsiTheme="minorHAnsi" w:cstheme="minorHAnsi"/>
              </w:rPr>
              <w:t>07</w:t>
            </w:r>
            <w:r w:rsidRPr="00C3025F">
              <w:rPr>
                <w:rStyle w:val="selectable-text"/>
                <w:rFonts w:asciiTheme="minorHAnsi" w:hAnsiTheme="minorHAnsi" w:cstheme="minorHAnsi"/>
              </w:rPr>
              <w:t xml:space="preserve">). </w:t>
            </w:r>
            <w:r w:rsidRPr="00382B28">
              <w:rPr>
                <w:rStyle w:val="selectable-text"/>
                <w:rFonts w:asciiTheme="minorHAnsi" w:hAnsiTheme="minorHAnsi" w:cstheme="minorHAnsi"/>
                <w:i/>
                <w:iCs/>
              </w:rPr>
              <w:t>Road Traffic Accident Casualties</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3AD3AAA9" w14:textId="77777777" w:rsidR="00B57ED8" w:rsidRPr="00252DBF" w:rsidRDefault="00B57ED8" w:rsidP="00882714">
            <w:pPr>
              <w:spacing w:after="0" w:line="259" w:lineRule="auto"/>
              <w:ind w:left="0" w:firstLine="0"/>
              <w:jc w:val="left"/>
              <w:rPr>
                <w:rStyle w:val="Hyperlink"/>
                <w:rFonts w:asciiTheme="minorHAnsi" w:hAnsiTheme="minorHAnsi" w:cstheme="minorHAnsi"/>
                <w:color w:val="0070C0"/>
              </w:rPr>
            </w:pPr>
            <w:r w:rsidRPr="00252DBF">
              <w:rPr>
                <w:rStyle w:val="selectable-text"/>
                <w:rFonts w:asciiTheme="minorHAnsi" w:hAnsiTheme="minorHAnsi" w:cstheme="minorHAnsi"/>
                <w:color w:val="0070C0"/>
                <w:u w:val="single"/>
              </w:rPr>
              <w:fldChar w:fldCharType="begin"/>
            </w:r>
            <w:r w:rsidRPr="00252DBF">
              <w:rPr>
                <w:rStyle w:val="selectable-text"/>
                <w:rFonts w:asciiTheme="minorHAnsi" w:hAnsiTheme="minorHAnsi" w:cstheme="minorHAnsi"/>
                <w:color w:val="0070C0"/>
                <w:u w:val="single"/>
              </w:rPr>
              <w:instrText xml:space="preserve"> HYPERLINK "https://tablebuilder.singstat.gov.sg/table/TS/M651281" \l "!" </w:instrText>
            </w:r>
            <w:r w:rsidRPr="00252DBF">
              <w:rPr>
                <w:rStyle w:val="selectable-text"/>
                <w:rFonts w:asciiTheme="minorHAnsi" w:hAnsiTheme="minorHAnsi" w:cstheme="minorHAnsi"/>
                <w:color w:val="0070C0"/>
                <w:u w:val="single"/>
              </w:rPr>
            </w:r>
            <w:r w:rsidRPr="00252DBF">
              <w:rPr>
                <w:rStyle w:val="selectable-text"/>
                <w:rFonts w:asciiTheme="minorHAnsi" w:hAnsiTheme="minorHAnsi" w:cstheme="minorHAnsi"/>
                <w:color w:val="0070C0"/>
                <w:u w:val="single"/>
              </w:rPr>
              <w:fldChar w:fldCharType="separate"/>
            </w:r>
            <w:r w:rsidRPr="00252DBF">
              <w:rPr>
                <w:rStyle w:val="Hyperlink"/>
                <w:rFonts w:asciiTheme="minorHAnsi" w:hAnsiTheme="minorHAnsi" w:cstheme="minorHAnsi"/>
                <w:color w:val="0070C0"/>
              </w:rPr>
              <w:t>https://tablebuilder.singstat.gov.sg/table/</w:t>
            </w:r>
          </w:p>
          <w:p w14:paraId="6546DAA0" w14:textId="77777777" w:rsidR="00B57ED8" w:rsidRPr="00252DBF" w:rsidRDefault="00B57ED8" w:rsidP="00882714">
            <w:pPr>
              <w:spacing w:after="0" w:line="259" w:lineRule="auto"/>
              <w:ind w:left="0" w:firstLine="0"/>
              <w:jc w:val="left"/>
              <w:rPr>
                <w:rFonts w:asciiTheme="minorHAnsi" w:hAnsiTheme="minorHAnsi" w:cstheme="minorHAnsi"/>
                <w:color w:val="0070C0"/>
                <w:u w:val="single"/>
              </w:rPr>
            </w:pPr>
            <w:r w:rsidRPr="00252DBF">
              <w:rPr>
                <w:rStyle w:val="Hyperlink"/>
                <w:rFonts w:asciiTheme="minorHAnsi" w:hAnsiTheme="minorHAnsi" w:cstheme="minorHAnsi"/>
                <w:color w:val="0070C0"/>
              </w:rPr>
              <w:t>TS/M651281#!</w:t>
            </w:r>
            <w:r w:rsidRPr="00252DBF">
              <w:rPr>
                <w:rStyle w:val="selectable-text"/>
                <w:rFonts w:asciiTheme="minorHAnsi" w:hAnsiTheme="minorHAnsi" w:cstheme="minorHAnsi"/>
                <w:color w:val="0070C0"/>
                <w:u w:val="single"/>
              </w:rPr>
              <w:fldChar w:fldCharType="end"/>
            </w:r>
          </w:p>
        </w:tc>
        <w:tc>
          <w:tcPr>
            <w:tcW w:w="3781" w:type="dxa"/>
          </w:tcPr>
          <w:p w14:paraId="6A3E2608" w14:textId="77777777" w:rsidR="00B57ED8" w:rsidRDefault="00B57ED8" w:rsidP="00882714">
            <w:pPr>
              <w:spacing w:after="112" w:line="259" w:lineRule="auto"/>
              <w:ind w:left="0" w:firstLine="0"/>
              <w:jc w:val="left"/>
              <w:rPr>
                <w:iCs/>
                <w:color w:val="auto"/>
              </w:rPr>
            </w:pPr>
            <w:r>
              <w:rPr>
                <w:iCs/>
                <w:color w:val="auto"/>
              </w:rPr>
              <w:t>Data shows number of traffic accident c</w:t>
            </w:r>
            <w:r w:rsidRPr="001B6C44">
              <w:rPr>
                <w:iCs/>
                <w:color w:val="auto"/>
              </w:rPr>
              <w:t>asualties</w:t>
            </w:r>
            <w:r>
              <w:rPr>
                <w:iCs/>
                <w:color w:val="auto"/>
              </w:rPr>
              <w:t xml:space="preserve"> in Singapore from 1981 to 2021.</w:t>
            </w:r>
          </w:p>
        </w:tc>
      </w:tr>
      <w:tr w:rsidR="00B57ED8" w14:paraId="13AA7826" w14:textId="77777777" w:rsidTr="00C76991">
        <w:tc>
          <w:tcPr>
            <w:tcW w:w="560" w:type="dxa"/>
          </w:tcPr>
          <w:p w14:paraId="2EF0A003" w14:textId="77777777" w:rsidR="00B57ED8" w:rsidRDefault="00B57ED8" w:rsidP="00882714">
            <w:pPr>
              <w:spacing w:after="112" w:line="259" w:lineRule="auto"/>
              <w:ind w:left="0" w:firstLine="0"/>
              <w:jc w:val="center"/>
              <w:rPr>
                <w:iCs/>
                <w:color w:val="auto"/>
              </w:rPr>
            </w:pPr>
            <w:r>
              <w:rPr>
                <w:iCs/>
                <w:color w:val="auto"/>
              </w:rPr>
              <w:t>7</w:t>
            </w:r>
          </w:p>
        </w:tc>
        <w:tc>
          <w:tcPr>
            <w:tcW w:w="4685" w:type="dxa"/>
          </w:tcPr>
          <w:p w14:paraId="60376848" w14:textId="77777777" w:rsidR="00B57ED8" w:rsidRDefault="00B57ED8" w:rsidP="00882714">
            <w:pPr>
              <w:spacing w:after="112" w:line="259" w:lineRule="auto"/>
              <w:ind w:left="0" w:firstLine="0"/>
              <w:jc w:val="left"/>
              <w:rPr>
                <w:b/>
                <w:bCs/>
                <w:iCs/>
                <w:color w:val="auto"/>
              </w:rPr>
            </w:pPr>
            <w:r w:rsidRPr="009165CD">
              <w:rPr>
                <w:b/>
                <w:bCs/>
                <w:iCs/>
                <w:color w:val="auto"/>
              </w:rPr>
              <w:t>Vehicles Involved in Fatal and Injury Road Traffic Accidents by Type of Vehicle</w:t>
            </w:r>
          </w:p>
          <w:p w14:paraId="48A88027" w14:textId="29FFAD76"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 xml:space="preserve">Police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A</w:t>
            </w:r>
            <w:r>
              <w:rPr>
                <w:rStyle w:val="selectable-text"/>
                <w:rFonts w:cstheme="minorHAnsi"/>
              </w:rPr>
              <w:t>pril</w:t>
            </w:r>
            <w:r w:rsidRPr="00C3025F">
              <w:rPr>
                <w:rStyle w:val="selectable-text"/>
                <w:rFonts w:asciiTheme="minorHAnsi" w:hAnsiTheme="minorHAnsi" w:cstheme="minorHAnsi"/>
              </w:rPr>
              <w:t xml:space="preserve"> </w:t>
            </w:r>
            <w:r>
              <w:rPr>
                <w:rStyle w:val="selectable-text"/>
                <w:rFonts w:asciiTheme="minorHAnsi" w:hAnsiTheme="minorHAnsi" w:cstheme="minorHAnsi"/>
              </w:rPr>
              <w:t>07</w:t>
            </w:r>
            <w:r w:rsidRPr="00C3025F">
              <w:rPr>
                <w:rStyle w:val="selectable-text"/>
                <w:rFonts w:asciiTheme="minorHAnsi" w:hAnsiTheme="minorHAnsi" w:cstheme="minorHAnsi"/>
              </w:rPr>
              <w:t xml:space="preserve">). </w:t>
            </w:r>
            <w:r w:rsidRPr="006A6CDF">
              <w:rPr>
                <w:rStyle w:val="selectable-text"/>
                <w:rFonts w:asciiTheme="minorHAnsi" w:hAnsiTheme="minorHAnsi" w:cstheme="minorHAnsi"/>
                <w:i/>
                <w:iCs/>
              </w:rPr>
              <w:t xml:space="preserve">Vehicles Involved in Fatal and Injury Road Traffic Accidents by Type </w:t>
            </w:r>
            <w:r w:rsidR="00D317F2" w:rsidRPr="006A6CDF">
              <w:rPr>
                <w:rStyle w:val="selectable-text"/>
                <w:rFonts w:asciiTheme="minorHAnsi" w:hAnsiTheme="minorHAnsi" w:cstheme="minorHAnsi"/>
                <w:i/>
                <w:iCs/>
              </w:rPr>
              <w:t>of</w:t>
            </w:r>
            <w:r w:rsidRPr="006A6CDF">
              <w:rPr>
                <w:rStyle w:val="selectable-text"/>
                <w:rFonts w:asciiTheme="minorHAnsi" w:hAnsiTheme="minorHAnsi" w:cstheme="minorHAnsi"/>
                <w:i/>
                <w:iCs/>
              </w:rPr>
              <w:t xml:space="preserve"> Vehicle</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03492486" w14:textId="77777777" w:rsidR="00B57ED8" w:rsidRPr="007F11D0" w:rsidRDefault="00B57ED8" w:rsidP="00882714">
            <w:pPr>
              <w:spacing w:after="0" w:line="259" w:lineRule="auto"/>
              <w:ind w:left="0" w:firstLine="0"/>
              <w:jc w:val="left"/>
              <w:rPr>
                <w:rStyle w:val="Hyperlink"/>
                <w:rFonts w:asciiTheme="minorHAnsi" w:hAnsiTheme="minorHAnsi" w:cstheme="minorHAnsi"/>
                <w:color w:val="0070C0"/>
              </w:rPr>
            </w:pPr>
            <w:r w:rsidRPr="007F11D0">
              <w:rPr>
                <w:rFonts w:asciiTheme="minorHAnsi" w:hAnsiTheme="minorHAnsi" w:cstheme="minorHAnsi"/>
                <w:color w:val="0070C0"/>
              </w:rPr>
              <w:fldChar w:fldCharType="begin"/>
            </w:r>
            <w:r w:rsidRPr="007F11D0">
              <w:rPr>
                <w:rFonts w:asciiTheme="minorHAnsi" w:hAnsiTheme="minorHAnsi" w:cstheme="minorHAnsi"/>
                <w:color w:val="0070C0"/>
              </w:rPr>
              <w:instrText xml:space="preserve"> HYPERLINK "https://tablebuilder.singstat.gov.sg/table/TS/M650311" </w:instrText>
            </w:r>
            <w:r w:rsidRPr="007F11D0">
              <w:rPr>
                <w:rFonts w:asciiTheme="minorHAnsi" w:hAnsiTheme="minorHAnsi" w:cstheme="minorHAnsi"/>
                <w:color w:val="0070C0"/>
              </w:rPr>
            </w:r>
            <w:r w:rsidRPr="007F11D0">
              <w:rPr>
                <w:rFonts w:asciiTheme="minorHAnsi" w:hAnsiTheme="minorHAnsi" w:cstheme="minorHAnsi"/>
                <w:color w:val="0070C0"/>
              </w:rPr>
              <w:fldChar w:fldCharType="separate"/>
            </w:r>
            <w:r w:rsidRPr="007F11D0">
              <w:rPr>
                <w:rStyle w:val="Hyperlink"/>
                <w:rFonts w:asciiTheme="minorHAnsi" w:hAnsiTheme="minorHAnsi" w:cstheme="minorHAnsi"/>
                <w:color w:val="0070C0"/>
              </w:rPr>
              <w:t>https://tablebuilder.singstat.gov.sg/</w:t>
            </w:r>
          </w:p>
          <w:p w14:paraId="280ADFAE" w14:textId="77777777" w:rsidR="00B57ED8" w:rsidRPr="002E376B" w:rsidRDefault="00B57ED8" w:rsidP="00882714">
            <w:pPr>
              <w:spacing w:after="0" w:line="259" w:lineRule="auto"/>
              <w:ind w:left="0" w:firstLine="0"/>
              <w:jc w:val="left"/>
              <w:rPr>
                <w:rFonts w:asciiTheme="minorHAnsi" w:hAnsiTheme="minorHAnsi" w:cstheme="minorHAnsi"/>
                <w:color w:val="0070C0"/>
              </w:rPr>
            </w:pPr>
            <w:r w:rsidRPr="007F11D0">
              <w:rPr>
                <w:rStyle w:val="Hyperlink"/>
                <w:rFonts w:asciiTheme="minorHAnsi" w:hAnsiTheme="minorHAnsi" w:cstheme="minorHAnsi"/>
                <w:color w:val="0070C0"/>
              </w:rPr>
              <w:t>table/TS/M650311</w:t>
            </w:r>
            <w:r w:rsidRPr="007F11D0">
              <w:rPr>
                <w:rFonts w:asciiTheme="minorHAnsi" w:hAnsiTheme="minorHAnsi" w:cstheme="minorHAnsi"/>
                <w:color w:val="0070C0"/>
              </w:rPr>
              <w:fldChar w:fldCharType="end"/>
            </w:r>
          </w:p>
        </w:tc>
        <w:tc>
          <w:tcPr>
            <w:tcW w:w="3781" w:type="dxa"/>
          </w:tcPr>
          <w:p w14:paraId="4433D621" w14:textId="77777777" w:rsidR="00B57ED8" w:rsidRDefault="00B57ED8" w:rsidP="00882714">
            <w:pPr>
              <w:spacing w:after="112" w:line="259" w:lineRule="auto"/>
              <w:ind w:left="0" w:firstLine="0"/>
              <w:jc w:val="left"/>
              <w:rPr>
                <w:iCs/>
                <w:color w:val="auto"/>
              </w:rPr>
            </w:pPr>
            <w:r>
              <w:rPr>
                <w:iCs/>
                <w:color w:val="auto"/>
              </w:rPr>
              <w:t xml:space="preserve">Number of </w:t>
            </w:r>
            <w:proofErr w:type="gramStart"/>
            <w:r>
              <w:rPr>
                <w:iCs/>
                <w:color w:val="auto"/>
              </w:rPr>
              <w:t>vehicle</w:t>
            </w:r>
            <w:proofErr w:type="gramEnd"/>
            <w:r>
              <w:rPr>
                <w:iCs/>
                <w:color w:val="auto"/>
              </w:rPr>
              <w:t xml:space="preserve"> that are involved in an accident that is fatal or result in an injury. Data from 2015 to 2021.</w:t>
            </w:r>
          </w:p>
        </w:tc>
      </w:tr>
      <w:tr w:rsidR="00B57ED8" w14:paraId="54F2CAAB" w14:textId="77777777" w:rsidTr="00C76991">
        <w:tc>
          <w:tcPr>
            <w:tcW w:w="560" w:type="dxa"/>
          </w:tcPr>
          <w:p w14:paraId="0DCFFA36" w14:textId="77777777" w:rsidR="00B57ED8" w:rsidRDefault="00B57ED8" w:rsidP="00882714">
            <w:pPr>
              <w:spacing w:after="112" w:line="259" w:lineRule="auto"/>
              <w:ind w:left="0" w:firstLine="0"/>
              <w:jc w:val="center"/>
              <w:rPr>
                <w:iCs/>
                <w:color w:val="auto"/>
              </w:rPr>
            </w:pPr>
            <w:r>
              <w:rPr>
                <w:iCs/>
                <w:color w:val="auto"/>
              </w:rPr>
              <w:t>8</w:t>
            </w:r>
          </w:p>
        </w:tc>
        <w:tc>
          <w:tcPr>
            <w:tcW w:w="4685" w:type="dxa"/>
          </w:tcPr>
          <w:p w14:paraId="7EBEAA20" w14:textId="77777777" w:rsidR="00B57ED8" w:rsidRPr="000D798E" w:rsidRDefault="00B57ED8" w:rsidP="00882714">
            <w:pPr>
              <w:spacing w:after="112" w:line="259" w:lineRule="auto"/>
              <w:ind w:left="0" w:firstLine="0"/>
              <w:jc w:val="left"/>
              <w:rPr>
                <w:b/>
                <w:bCs/>
                <w:iCs/>
                <w:color w:val="auto"/>
              </w:rPr>
            </w:pPr>
            <w:r w:rsidRPr="000D798E">
              <w:rPr>
                <w:b/>
                <w:bCs/>
                <w:iCs/>
                <w:color w:val="auto"/>
              </w:rPr>
              <w:t>Causes Of Accidents by Severity of Injury Sustained</w:t>
            </w:r>
          </w:p>
          <w:p w14:paraId="73919CE3"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 xml:space="preserve">Police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September</w:t>
            </w:r>
            <w:r w:rsidRPr="00C3025F">
              <w:rPr>
                <w:rStyle w:val="selectable-text"/>
                <w:rFonts w:asciiTheme="minorHAnsi" w:hAnsiTheme="minorHAnsi" w:cstheme="minorHAnsi"/>
              </w:rPr>
              <w:t xml:space="preserve"> </w:t>
            </w:r>
            <w:r>
              <w:rPr>
                <w:rStyle w:val="selectable-text"/>
                <w:rFonts w:asciiTheme="minorHAnsi" w:hAnsiTheme="minorHAnsi" w:cstheme="minorHAnsi"/>
              </w:rPr>
              <w:t>16</w:t>
            </w:r>
            <w:r w:rsidRPr="00C3025F">
              <w:rPr>
                <w:rStyle w:val="selectable-text"/>
                <w:rFonts w:asciiTheme="minorHAnsi" w:hAnsiTheme="minorHAnsi" w:cstheme="minorHAnsi"/>
              </w:rPr>
              <w:t xml:space="preserve">). </w:t>
            </w:r>
            <w:r w:rsidRPr="000D798E">
              <w:rPr>
                <w:rStyle w:val="selectable-text"/>
                <w:rFonts w:asciiTheme="minorHAnsi" w:hAnsiTheme="minorHAnsi" w:cstheme="minorHAnsi"/>
                <w:i/>
                <w:iCs/>
              </w:rPr>
              <w:t xml:space="preserve">Causes Of Accidents by Severity </w:t>
            </w:r>
            <w:proofErr w:type="gramStart"/>
            <w:r w:rsidRPr="000D798E">
              <w:rPr>
                <w:rStyle w:val="selectable-text"/>
                <w:rFonts w:asciiTheme="minorHAnsi" w:hAnsiTheme="minorHAnsi" w:cstheme="minorHAnsi"/>
                <w:i/>
                <w:iCs/>
              </w:rPr>
              <w:t>Of</w:t>
            </w:r>
            <w:proofErr w:type="gramEnd"/>
            <w:r w:rsidRPr="000D798E">
              <w:rPr>
                <w:rStyle w:val="selectable-text"/>
                <w:rFonts w:asciiTheme="minorHAnsi" w:hAnsiTheme="minorHAnsi" w:cstheme="minorHAnsi"/>
                <w:i/>
                <w:iCs/>
              </w:rPr>
              <w:t xml:space="preserve"> Injury Sustained</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343C95B2" w14:textId="77777777" w:rsidR="00B57ED8" w:rsidRPr="00E568CC" w:rsidRDefault="00B57ED8" w:rsidP="00882714">
            <w:pPr>
              <w:spacing w:after="0" w:line="259" w:lineRule="auto"/>
              <w:ind w:left="0" w:firstLine="0"/>
              <w:jc w:val="left"/>
              <w:rPr>
                <w:rStyle w:val="Hyperlink"/>
                <w:rFonts w:asciiTheme="minorHAnsi" w:hAnsiTheme="minorHAnsi" w:cstheme="minorHAnsi"/>
                <w:color w:val="0070C0"/>
              </w:rPr>
            </w:pPr>
            <w:r w:rsidRPr="00E568CC">
              <w:rPr>
                <w:rFonts w:asciiTheme="minorHAnsi" w:hAnsiTheme="minorHAnsi" w:cstheme="minorHAnsi"/>
                <w:color w:val="0070C0"/>
              </w:rPr>
              <w:fldChar w:fldCharType="begin"/>
            </w:r>
            <w:r w:rsidRPr="00E568CC">
              <w:rPr>
                <w:rFonts w:asciiTheme="minorHAnsi" w:hAnsiTheme="minorHAnsi" w:cstheme="minorHAnsi"/>
                <w:color w:val="0070C0"/>
              </w:rPr>
              <w:instrText xml:space="preserve"> HYPERLINK "https://tablebuilder.singstat.gov.sg/table/TS/M651361" </w:instrText>
            </w:r>
            <w:r w:rsidRPr="00E568CC">
              <w:rPr>
                <w:rFonts w:asciiTheme="minorHAnsi" w:hAnsiTheme="minorHAnsi" w:cstheme="minorHAnsi"/>
                <w:color w:val="0070C0"/>
              </w:rPr>
            </w:r>
            <w:r w:rsidRPr="00E568CC">
              <w:rPr>
                <w:rFonts w:asciiTheme="minorHAnsi" w:hAnsiTheme="minorHAnsi" w:cstheme="minorHAnsi"/>
                <w:color w:val="0070C0"/>
              </w:rPr>
              <w:fldChar w:fldCharType="separate"/>
            </w:r>
            <w:r w:rsidRPr="00E568CC">
              <w:rPr>
                <w:rStyle w:val="Hyperlink"/>
                <w:rFonts w:asciiTheme="minorHAnsi" w:hAnsiTheme="minorHAnsi" w:cstheme="minorHAnsi"/>
                <w:color w:val="0070C0"/>
              </w:rPr>
              <w:t>https://tablebuilder.singstat.gov.sg/</w:t>
            </w:r>
          </w:p>
          <w:p w14:paraId="3B7C795E" w14:textId="52C4731F" w:rsidR="00B57ED8" w:rsidRPr="0028362F" w:rsidRDefault="00B57ED8" w:rsidP="00882714">
            <w:pPr>
              <w:spacing w:after="0" w:line="259" w:lineRule="auto"/>
              <w:ind w:left="0" w:firstLine="0"/>
              <w:jc w:val="left"/>
              <w:rPr>
                <w:rFonts w:asciiTheme="minorHAnsi" w:hAnsiTheme="minorHAnsi" w:cstheme="minorHAnsi"/>
                <w:color w:val="0070C0"/>
              </w:rPr>
            </w:pPr>
            <w:r w:rsidRPr="00E568CC">
              <w:rPr>
                <w:rStyle w:val="Hyperlink"/>
                <w:rFonts w:asciiTheme="minorHAnsi" w:hAnsiTheme="minorHAnsi" w:cstheme="minorHAnsi"/>
                <w:color w:val="0070C0"/>
              </w:rPr>
              <w:t>table/TS/M651361</w:t>
            </w:r>
            <w:r w:rsidRPr="00E568CC">
              <w:rPr>
                <w:rFonts w:asciiTheme="minorHAnsi" w:hAnsiTheme="minorHAnsi" w:cstheme="minorHAnsi"/>
                <w:color w:val="0070C0"/>
              </w:rPr>
              <w:fldChar w:fldCharType="end"/>
            </w:r>
          </w:p>
        </w:tc>
        <w:tc>
          <w:tcPr>
            <w:tcW w:w="3781" w:type="dxa"/>
          </w:tcPr>
          <w:p w14:paraId="3148E7D6" w14:textId="167405D4" w:rsidR="00B57ED8" w:rsidRDefault="00B57ED8" w:rsidP="00882714">
            <w:pPr>
              <w:spacing w:after="112" w:line="259" w:lineRule="auto"/>
              <w:ind w:left="0" w:firstLine="0"/>
              <w:jc w:val="left"/>
              <w:rPr>
                <w:iCs/>
                <w:color w:val="auto"/>
              </w:rPr>
            </w:pPr>
            <w:r>
              <w:rPr>
                <w:iCs/>
                <w:color w:val="auto"/>
              </w:rPr>
              <w:t>Number of f</w:t>
            </w:r>
            <w:r w:rsidRPr="00874E97">
              <w:rPr>
                <w:iCs/>
                <w:color w:val="auto"/>
              </w:rPr>
              <w:t>atal</w:t>
            </w:r>
            <w:r>
              <w:rPr>
                <w:iCs/>
                <w:color w:val="auto"/>
              </w:rPr>
              <w:t xml:space="preserve"> a</w:t>
            </w:r>
            <w:r w:rsidRPr="00874E97">
              <w:rPr>
                <w:iCs/>
                <w:color w:val="auto"/>
              </w:rPr>
              <w:t xml:space="preserve">ccidents </w:t>
            </w:r>
            <w:r>
              <w:rPr>
                <w:iCs/>
                <w:color w:val="auto"/>
              </w:rPr>
              <w:t>of</w:t>
            </w:r>
            <w:r w:rsidRPr="00874E97">
              <w:rPr>
                <w:iCs/>
                <w:color w:val="auto"/>
              </w:rPr>
              <w:t xml:space="preserve"> </w:t>
            </w:r>
            <w:r>
              <w:rPr>
                <w:iCs/>
                <w:color w:val="auto"/>
              </w:rPr>
              <w:t>d</w:t>
            </w:r>
            <w:r w:rsidRPr="00874E97">
              <w:rPr>
                <w:iCs/>
                <w:color w:val="auto"/>
              </w:rPr>
              <w:t xml:space="preserve">rivers, </w:t>
            </w:r>
            <w:r w:rsidR="00C1502A">
              <w:rPr>
                <w:iCs/>
                <w:color w:val="auto"/>
              </w:rPr>
              <w:t>r</w:t>
            </w:r>
            <w:r w:rsidR="00C1502A" w:rsidRPr="00874E97">
              <w:rPr>
                <w:iCs/>
                <w:color w:val="auto"/>
              </w:rPr>
              <w:t>iders,</w:t>
            </w:r>
            <w:r w:rsidRPr="00874E97">
              <w:rPr>
                <w:iCs/>
                <w:color w:val="auto"/>
              </w:rPr>
              <w:t xml:space="preserve"> </w:t>
            </w:r>
            <w:r>
              <w:rPr>
                <w:iCs/>
                <w:color w:val="auto"/>
              </w:rPr>
              <w:t>o</w:t>
            </w:r>
            <w:r w:rsidRPr="00874E97">
              <w:rPr>
                <w:iCs/>
                <w:color w:val="auto"/>
              </w:rPr>
              <w:t xml:space="preserve">r </w:t>
            </w:r>
            <w:r>
              <w:rPr>
                <w:iCs/>
                <w:color w:val="auto"/>
              </w:rPr>
              <w:t>c</w:t>
            </w:r>
            <w:r w:rsidRPr="00874E97">
              <w:rPr>
                <w:iCs/>
                <w:color w:val="auto"/>
              </w:rPr>
              <w:t>yclists</w:t>
            </w:r>
            <w:r>
              <w:rPr>
                <w:iCs/>
                <w:color w:val="auto"/>
              </w:rPr>
              <w:t>. Range from 2012 to 2021.</w:t>
            </w:r>
          </w:p>
        </w:tc>
      </w:tr>
      <w:tr w:rsidR="00B57ED8" w14:paraId="21619EA6" w14:textId="77777777" w:rsidTr="00C76991">
        <w:tc>
          <w:tcPr>
            <w:tcW w:w="560" w:type="dxa"/>
          </w:tcPr>
          <w:p w14:paraId="0155D85E" w14:textId="77777777" w:rsidR="00B57ED8" w:rsidRDefault="00B57ED8" w:rsidP="00882714">
            <w:pPr>
              <w:spacing w:after="112" w:line="259" w:lineRule="auto"/>
              <w:ind w:left="0" w:firstLine="0"/>
              <w:jc w:val="center"/>
              <w:rPr>
                <w:iCs/>
                <w:color w:val="auto"/>
              </w:rPr>
            </w:pPr>
            <w:r>
              <w:rPr>
                <w:iCs/>
                <w:color w:val="auto"/>
              </w:rPr>
              <w:t>9</w:t>
            </w:r>
          </w:p>
        </w:tc>
        <w:tc>
          <w:tcPr>
            <w:tcW w:w="4685" w:type="dxa"/>
          </w:tcPr>
          <w:p w14:paraId="555A443F" w14:textId="77777777" w:rsidR="00B57ED8" w:rsidRDefault="00B57ED8" w:rsidP="00882714">
            <w:pPr>
              <w:spacing w:after="112" w:line="259" w:lineRule="auto"/>
              <w:ind w:left="0" w:firstLine="0"/>
              <w:jc w:val="left"/>
              <w:rPr>
                <w:b/>
                <w:bCs/>
                <w:iCs/>
                <w:color w:val="auto"/>
              </w:rPr>
            </w:pPr>
            <w:r w:rsidRPr="00DE524F">
              <w:rPr>
                <w:b/>
                <w:bCs/>
                <w:iCs/>
                <w:color w:val="auto"/>
              </w:rPr>
              <w:t>Emergency Medical Services</w:t>
            </w:r>
          </w:p>
          <w:p w14:paraId="02F90447"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Ci</w:t>
            </w:r>
            <w:r>
              <w:rPr>
                <w:shd w:val="clear" w:color="auto" w:fill="FFFFFF"/>
              </w:rPr>
              <w:t>vil Defence</w:t>
            </w:r>
            <w:r>
              <w:rPr>
                <w:rFonts w:asciiTheme="minorHAnsi" w:hAnsiTheme="minorHAnsi" w:cstheme="minorHAnsi"/>
                <w:shd w:val="clear" w:color="auto" w:fill="FFFFFF"/>
              </w:rPr>
              <w:t xml:space="preserv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April</w:t>
            </w:r>
            <w:r w:rsidRPr="00C3025F">
              <w:rPr>
                <w:rStyle w:val="selectable-text"/>
                <w:rFonts w:asciiTheme="minorHAnsi" w:hAnsiTheme="minorHAnsi" w:cstheme="minorHAnsi"/>
              </w:rPr>
              <w:t xml:space="preserve"> </w:t>
            </w:r>
            <w:r>
              <w:rPr>
                <w:rStyle w:val="selectable-text"/>
                <w:rFonts w:asciiTheme="minorHAnsi" w:hAnsiTheme="minorHAnsi" w:cstheme="minorHAnsi"/>
              </w:rPr>
              <w:t>11</w:t>
            </w:r>
            <w:r w:rsidRPr="00C3025F">
              <w:rPr>
                <w:rStyle w:val="selectable-text"/>
                <w:rFonts w:asciiTheme="minorHAnsi" w:hAnsiTheme="minorHAnsi" w:cstheme="minorHAnsi"/>
              </w:rPr>
              <w:t xml:space="preserve">). </w:t>
            </w:r>
            <w:r w:rsidRPr="00DC3D33">
              <w:rPr>
                <w:rStyle w:val="selectable-text"/>
                <w:rFonts w:asciiTheme="minorHAnsi" w:hAnsiTheme="minorHAnsi" w:cstheme="minorHAnsi"/>
                <w:i/>
                <w:iCs/>
              </w:rPr>
              <w:t>Emergency Medical Services</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4AF2C6FA" w14:textId="77777777" w:rsidR="00B57ED8" w:rsidRPr="004268D2" w:rsidRDefault="00B57ED8" w:rsidP="00882714">
            <w:pPr>
              <w:spacing w:after="0" w:line="259" w:lineRule="auto"/>
              <w:ind w:left="0" w:firstLine="0"/>
              <w:jc w:val="left"/>
              <w:rPr>
                <w:rStyle w:val="Hyperlink"/>
                <w:rFonts w:asciiTheme="minorHAnsi" w:hAnsiTheme="minorHAnsi" w:cstheme="minorHAnsi"/>
                <w:color w:val="0070C0"/>
              </w:rPr>
            </w:pPr>
            <w:r w:rsidRPr="004268D2">
              <w:rPr>
                <w:rFonts w:asciiTheme="minorHAnsi" w:hAnsiTheme="minorHAnsi" w:cstheme="minorHAnsi"/>
                <w:color w:val="0070C0"/>
                <w:u w:val="single"/>
              </w:rPr>
              <w:fldChar w:fldCharType="begin"/>
            </w:r>
            <w:r w:rsidRPr="004268D2">
              <w:rPr>
                <w:rFonts w:asciiTheme="minorHAnsi" w:hAnsiTheme="minorHAnsi" w:cstheme="minorHAnsi"/>
                <w:color w:val="0070C0"/>
                <w:u w:val="single"/>
              </w:rPr>
              <w:instrText xml:space="preserve"> HYPERLINK "https://tablebuilder.singstat.gov.sg/table/TS/M890951" </w:instrText>
            </w:r>
            <w:r w:rsidRPr="004268D2">
              <w:rPr>
                <w:rFonts w:asciiTheme="minorHAnsi" w:hAnsiTheme="minorHAnsi" w:cstheme="minorHAnsi"/>
                <w:color w:val="0070C0"/>
                <w:u w:val="single"/>
              </w:rPr>
            </w:r>
            <w:r w:rsidRPr="004268D2">
              <w:rPr>
                <w:rFonts w:asciiTheme="minorHAnsi" w:hAnsiTheme="minorHAnsi" w:cstheme="minorHAnsi"/>
                <w:color w:val="0070C0"/>
                <w:u w:val="single"/>
              </w:rPr>
              <w:fldChar w:fldCharType="separate"/>
            </w:r>
            <w:r w:rsidRPr="004268D2">
              <w:rPr>
                <w:rStyle w:val="Hyperlink"/>
                <w:rFonts w:asciiTheme="minorHAnsi" w:hAnsiTheme="minorHAnsi" w:cstheme="minorHAnsi"/>
                <w:color w:val="0070C0"/>
              </w:rPr>
              <w:t>https://tablebuilder.singstat.gov.sg/</w:t>
            </w:r>
          </w:p>
          <w:p w14:paraId="103C470A" w14:textId="5EC83046" w:rsidR="00B57ED8" w:rsidRDefault="00B57ED8" w:rsidP="00882714">
            <w:pPr>
              <w:spacing w:after="0" w:line="259" w:lineRule="auto"/>
              <w:ind w:left="0" w:firstLine="0"/>
              <w:jc w:val="left"/>
              <w:rPr>
                <w:iCs/>
                <w:color w:val="auto"/>
              </w:rPr>
            </w:pPr>
            <w:r w:rsidRPr="004268D2">
              <w:rPr>
                <w:rStyle w:val="Hyperlink"/>
                <w:rFonts w:asciiTheme="minorHAnsi" w:hAnsiTheme="minorHAnsi" w:cstheme="minorHAnsi"/>
                <w:color w:val="0070C0"/>
              </w:rPr>
              <w:t>table/TS/M890951</w:t>
            </w:r>
            <w:r w:rsidRPr="004268D2">
              <w:rPr>
                <w:rFonts w:asciiTheme="minorHAnsi" w:hAnsiTheme="minorHAnsi" w:cstheme="minorHAnsi"/>
                <w:color w:val="0070C0"/>
                <w:u w:val="single"/>
              </w:rPr>
              <w:fldChar w:fldCharType="end"/>
            </w:r>
          </w:p>
        </w:tc>
        <w:tc>
          <w:tcPr>
            <w:tcW w:w="3781" w:type="dxa"/>
          </w:tcPr>
          <w:p w14:paraId="737E1482" w14:textId="77777777" w:rsidR="00B57ED8" w:rsidRDefault="00B57ED8" w:rsidP="00882714">
            <w:pPr>
              <w:spacing w:after="112" w:line="259" w:lineRule="auto"/>
              <w:ind w:left="0" w:firstLine="0"/>
              <w:jc w:val="left"/>
              <w:rPr>
                <w:iCs/>
                <w:color w:val="auto"/>
              </w:rPr>
            </w:pPr>
            <w:r>
              <w:rPr>
                <w:iCs/>
                <w:color w:val="auto"/>
              </w:rPr>
              <w:t>Total number of EMS</w:t>
            </w:r>
            <w:r w:rsidRPr="009064B9">
              <w:rPr>
                <w:iCs/>
                <w:color w:val="auto"/>
              </w:rPr>
              <w:t xml:space="preserve"> calls</w:t>
            </w:r>
            <w:r>
              <w:rPr>
                <w:iCs/>
                <w:color w:val="auto"/>
              </w:rPr>
              <w:t xml:space="preserve"> categorised into</w:t>
            </w:r>
            <w:r w:rsidRPr="009064B9">
              <w:rPr>
                <w:iCs/>
                <w:color w:val="auto"/>
              </w:rPr>
              <w:t xml:space="preserve"> 'Emergency', 'Non-Emergency', and 'False Alarm'.</w:t>
            </w:r>
            <w:r>
              <w:rPr>
                <w:iCs/>
                <w:color w:val="auto"/>
              </w:rPr>
              <w:t xml:space="preserve"> Data range from 2000 to 2021.</w:t>
            </w:r>
          </w:p>
          <w:p w14:paraId="777D6A3D" w14:textId="77777777" w:rsidR="00B57ED8" w:rsidRDefault="00B57ED8" w:rsidP="00882714">
            <w:pPr>
              <w:spacing w:after="112" w:line="259" w:lineRule="auto"/>
              <w:ind w:left="0" w:firstLine="0"/>
              <w:jc w:val="left"/>
              <w:rPr>
                <w:iCs/>
                <w:color w:val="auto"/>
              </w:rPr>
            </w:pPr>
          </w:p>
        </w:tc>
      </w:tr>
      <w:tr w:rsidR="00B57ED8" w14:paraId="197AF2F5" w14:textId="77777777" w:rsidTr="00C76991">
        <w:tc>
          <w:tcPr>
            <w:tcW w:w="560" w:type="dxa"/>
          </w:tcPr>
          <w:p w14:paraId="390FFCC7" w14:textId="77777777" w:rsidR="00B57ED8" w:rsidRDefault="00B57ED8" w:rsidP="00882714">
            <w:pPr>
              <w:spacing w:after="112" w:line="259" w:lineRule="auto"/>
              <w:ind w:left="0" w:firstLine="0"/>
              <w:jc w:val="center"/>
              <w:rPr>
                <w:iCs/>
                <w:color w:val="auto"/>
              </w:rPr>
            </w:pPr>
            <w:r>
              <w:rPr>
                <w:iCs/>
                <w:color w:val="auto"/>
              </w:rPr>
              <w:t>10</w:t>
            </w:r>
          </w:p>
        </w:tc>
        <w:tc>
          <w:tcPr>
            <w:tcW w:w="4685" w:type="dxa"/>
          </w:tcPr>
          <w:p w14:paraId="35613A28" w14:textId="77777777" w:rsidR="00B57ED8" w:rsidRDefault="00B57ED8" w:rsidP="00882714">
            <w:pPr>
              <w:spacing w:after="112" w:line="259" w:lineRule="auto"/>
              <w:ind w:left="0" w:firstLine="0"/>
              <w:jc w:val="left"/>
              <w:rPr>
                <w:b/>
                <w:bCs/>
                <w:iCs/>
                <w:color w:val="auto"/>
              </w:rPr>
            </w:pPr>
            <w:r w:rsidRPr="002667CA">
              <w:rPr>
                <w:b/>
                <w:bCs/>
                <w:iCs/>
                <w:color w:val="auto"/>
              </w:rPr>
              <w:t>Fire Occurrences</w:t>
            </w:r>
          </w:p>
          <w:p w14:paraId="6E00DE87"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Ci</w:t>
            </w:r>
            <w:r>
              <w:rPr>
                <w:shd w:val="clear" w:color="auto" w:fill="FFFFFF"/>
              </w:rPr>
              <w:t>vil Defence</w:t>
            </w:r>
            <w:r>
              <w:rPr>
                <w:rFonts w:asciiTheme="minorHAnsi" w:hAnsiTheme="minorHAnsi" w:cstheme="minorHAnsi"/>
                <w:shd w:val="clear" w:color="auto" w:fill="FFFFFF"/>
              </w:rPr>
              <w:t xml:space="preserv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February</w:t>
            </w:r>
            <w:r w:rsidRPr="00C3025F">
              <w:rPr>
                <w:rStyle w:val="selectable-text"/>
                <w:rFonts w:asciiTheme="minorHAnsi" w:hAnsiTheme="minorHAnsi" w:cstheme="minorHAnsi"/>
              </w:rPr>
              <w:t xml:space="preserve"> </w:t>
            </w:r>
            <w:r>
              <w:rPr>
                <w:rStyle w:val="selectable-text"/>
                <w:rFonts w:asciiTheme="minorHAnsi" w:hAnsiTheme="minorHAnsi" w:cstheme="minorHAnsi"/>
              </w:rPr>
              <w:t>25</w:t>
            </w:r>
            <w:r w:rsidRPr="00C3025F">
              <w:rPr>
                <w:rStyle w:val="selectable-text"/>
                <w:rFonts w:asciiTheme="minorHAnsi" w:hAnsiTheme="minorHAnsi" w:cstheme="minorHAnsi"/>
              </w:rPr>
              <w:t xml:space="preserve">). </w:t>
            </w:r>
            <w:r w:rsidRPr="002667CA">
              <w:rPr>
                <w:rStyle w:val="selectable-text"/>
                <w:rFonts w:asciiTheme="minorHAnsi" w:hAnsiTheme="minorHAnsi" w:cstheme="minorHAnsi"/>
                <w:i/>
                <w:iCs/>
              </w:rPr>
              <w:t>Fire Occurrences</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3265E49E" w14:textId="77777777" w:rsidR="00B57ED8" w:rsidRPr="00AD146D" w:rsidRDefault="00B57ED8" w:rsidP="00882714">
            <w:pPr>
              <w:spacing w:after="0" w:line="259" w:lineRule="auto"/>
              <w:ind w:left="0" w:firstLine="0"/>
              <w:jc w:val="left"/>
              <w:rPr>
                <w:rStyle w:val="Hyperlink"/>
                <w:iCs/>
                <w:color w:val="0070C0"/>
              </w:rPr>
            </w:pPr>
            <w:r w:rsidRPr="00AD146D">
              <w:rPr>
                <w:iCs/>
                <w:color w:val="0070C0"/>
                <w:u w:val="single"/>
              </w:rPr>
              <w:fldChar w:fldCharType="begin"/>
            </w:r>
            <w:r w:rsidRPr="00AD146D">
              <w:rPr>
                <w:iCs/>
                <w:color w:val="0070C0"/>
                <w:u w:val="single"/>
              </w:rPr>
              <w:instrText xml:space="preserve"> HYPERLINK "https://tablebuilder.singstat.gov.sg/table/TS/M890181" </w:instrText>
            </w:r>
            <w:r w:rsidRPr="00AD146D">
              <w:rPr>
                <w:iCs/>
                <w:color w:val="0070C0"/>
                <w:u w:val="single"/>
              </w:rPr>
            </w:r>
            <w:r w:rsidRPr="00AD146D">
              <w:rPr>
                <w:iCs/>
                <w:color w:val="0070C0"/>
                <w:u w:val="single"/>
              </w:rPr>
              <w:fldChar w:fldCharType="separate"/>
            </w:r>
            <w:r w:rsidRPr="00AD146D">
              <w:rPr>
                <w:rStyle w:val="Hyperlink"/>
                <w:iCs/>
                <w:color w:val="0070C0"/>
              </w:rPr>
              <w:t>https://tablebuilder.singstat.gov.sg/</w:t>
            </w:r>
          </w:p>
          <w:p w14:paraId="0A0059BE" w14:textId="77777777" w:rsidR="00B57ED8" w:rsidRDefault="00B57ED8" w:rsidP="00882714">
            <w:pPr>
              <w:spacing w:after="0" w:line="259" w:lineRule="auto"/>
              <w:ind w:left="0" w:firstLine="0"/>
              <w:jc w:val="left"/>
              <w:rPr>
                <w:iCs/>
                <w:color w:val="auto"/>
              </w:rPr>
            </w:pPr>
            <w:r w:rsidRPr="00AD146D">
              <w:rPr>
                <w:rStyle w:val="Hyperlink"/>
                <w:iCs/>
                <w:color w:val="0070C0"/>
              </w:rPr>
              <w:t>table/TS/M890181</w:t>
            </w:r>
            <w:r w:rsidRPr="00AD146D">
              <w:rPr>
                <w:iCs/>
                <w:color w:val="0070C0"/>
                <w:u w:val="single"/>
              </w:rPr>
              <w:fldChar w:fldCharType="end"/>
            </w:r>
          </w:p>
        </w:tc>
        <w:tc>
          <w:tcPr>
            <w:tcW w:w="3781" w:type="dxa"/>
          </w:tcPr>
          <w:p w14:paraId="4A7F876B" w14:textId="77777777" w:rsidR="00B57ED8" w:rsidRDefault="00B57ED8" w:rsidP="00882714">
            <w:pPr>
              <w:spacing w:after="112" w:line="259" w:lineRule="auto"/>
              <w:ind w:left="0" w:firstLine="0"/>
              <w:jc w:val="left"/>
              <w:rPr>
                <w:iCs/>
                <w:color w:val="auto"/>
              </w:rPr>
            </w:pPr>
            <w:r>
              <w:rPr>
                <w:iCs/>
                <w:color w:val="auto"/>
              </w:rPr>
              <w:t>Total number of fire o</w:t>
            </w:r>
            <w:r w:rsidRPr="0072038B">
              <w:rPr>
                <w:iCs/>
                <w:color w:val="auto"/>
              </w:rPr>
              <w:t>ccurrences</w:t>
            </w:r>
            <w:r>
              <w:rPr>
                <w:iCs/>
                <w:color w:val="auto"/>
              </w:rPr>
              <w:t xml:space="preserve"> in Singapore from 1968 to 2021. D</w:t>
            </w:r>
            <w:r w:rsidRPr="0032429F">
              <w:rPr>
                <w:iCs/>
                <w:color w:val="auto"/>
              </w:rPr>
              <w:t>ata exclude fire incidents involving minor fires such as fires involving rubbish bins and rubbish chutes which are of a very low risk relative to other fires.</w:t>
            </w:r>
          </w:p>
        </w:tc>
      </w:tr>
      <w:tr w:rsidR="00B57ED8" w14:paraId="6FB45FD2" w14:textId="77777777" w:rsidTr="00C76991">
        <w:tc>
          <w:tcPr>
            <w:tcW w:w="560" w:type="dxa"/>
          </w:tcPr>
          <w:p w14:paraId="1CC767BD" w14:textId="77777777" w:rsidR="00B57ED8" w:rsidRDefault="00B57ED8" w:rsidP="00882714">
            <w:pPr>
              <w:spacing w:after="112" w:line="259" w:lineRule="auto"/>
              <w:ind w:left="0" w:firstLine="0"/>
              <w:jc w:val="center"/>
              <w:rPr>
                <w:iCs/>
                <w:color w:val="auto"/>
              </w:rPr>
            </w:pPr>
            <w:r>
              <w:rPr>
                <w:iCs/>
                <w:color w:val="auto"/>
              </w:rPr>
              <w:lastRenderedPageBreak/>
              <w:t>11</w:t>
            </w:r>
          </w:p>
        </w:tc>
        <w:tc>
          <w:tcPr>
            <w:tcW w:w="4685" w:type="dxa"/>
          </w:tcPr>
          <w:p w14:paraId="28E3831F" w14:textId="77777777" w:rsidR="00B57ED8" w:rsidRDefault="00B57ED8" w:rsidP="00882714">
            <w:pPr>
              <w:spacing w:after="112" w:line="259" w:lineRule="auto"/>
              <w:ind w:left="0" w:firstLine="0"/>
              <w:jc w:val="left"/>
              <w:rPr>
                <w:b/>
                <w:bCs/>
                <w:iCs/>
                <w:color w:val="auto"/>
              </w:rPr>
            </w:pPr>
            <w:r w:rsidRPr="00AA4AE7">
              <w:rPr>
                <w:b/>
                <w:bCs/>
                <w:iCs/>
                <w:color w:val="auto"/>
              </w:rPr>
              <w:t>Fire Injuries and Fire Fatalities</w:t>
            </w:r>
          </w:p>
          <w:p w14:paraId="3B29FE59"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Ci</w:t>
            </w:r>
            <w:r>
              <w:rPr>
                <w:shd w:val="clear" w:color="auto" w:fill="FFFFFF"/>
              </w:rPr>
              <w:t>vil Defence</w:t>
            </w:r>
            <w:r>
              <w:rPr>
                <w:rFonts w:asciiTheme="minorHAnsi" w:hAnsiTheme="minorHAnsi" w:cstheme="minorHAnsi"/>
                <w:shd w:val="clear" w:color="auto" w:fill="FFFFFF"/>
              </w:rPr>
              <w:t xml:space="preserv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April</w:t>
            </w:r>
            <w:r w:rsidRPr="00C3025F">
              <w:rPr>
                <w:rStyle w:val="selectable-text"/>
                <w:rFonts w:asciiTheme="minorHAnsi" w:hAnsiTheme="minorHAnsi" w:cstheme="minorHAnsi"/>
              </w:rPr>
              <w:t xml:space="preserve"> </w:t>
            </w:r>
            <w:r>
              <w:rPr>
                <w:rStyle w:val="selectable-text"/>
                <w:rFonts w:asciiTheme="minorHAnsi" w:hAnsiTheme="minorHAnsi" w:cstheme="minorHAnsi"/>
              </w:rPr>
              <w:t>25</w:t>
            </w:r>
            <w:r w:rsidRPr="00C3025F">
              <w:rPr>
                <w:rStyle w:val="selectable-text"/>
                <w:rFonts w:asciiTheme="minorHAnsi" w:hAnsiTheme="minorHAnsi" w:cstheme="minorHAnsi"/>
              </w:rPr>
              <w:t xml:space="preserve">). </w:t>
            </w:r>
            <w:r w:rsidRPr="00AA4AE7">
              <w:rPr>
                <w:rStyle w:val="selectable-text"/>
                <w:rFonts w:asciiTheme="minorHAnsi" w:hAnsiTheme="minorHAnsi" w:cstheme="minorHAnsi"/>
                <w:i/>
                <w:iCs/>
              </w:rPr>
              <w:t>Fire Injuries and Fire Fatalities</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550F7E1D" w14:textId="77777777" w:rsidR="00B57ED8" w:rsidRPr="00B51726" w:rsidRDefault="00B57ED8" w:rsidP="00882714">
            <w:pPr>
              <w:spacing w:after="0" w:line="259" w:lineRule="auto"/>
              <w:ind w:left="0" w:firstLine="0"/>
              <w:jc w:val="left"/>
              <w:rPr>
                <w:rStyle w:val="Hyperlink"/>
                <w:iCs/>
                <w:color w:val="0070C0"/>
              </w:rPr>
            </w:pPr>
            <w:r w:rsidRPr="00B51726">
              <w:rPr>
                <w:iCs/>
                <w:color w:val="0070C0"/>
                <w:u w:val="single"/>
              </w:rPr>
              <w:fldChar w:fldCharType="begin"/>
            </w:r>
            <w:r w:rsidRPr="00B51726">
              <w:rPr>
                <w:iCs/>
                <w:color w:val="0070C0"/>
                <w:u w:val="single"/>
              </w:rPr>
              <w:instrText xml:space="preserve"> HYPERLINK "https://tablebuilder.singstat.gov.sg/table/TS/M891341" </w:instrText>
            </w:r>
            <w:r w:rsidRPr="00B51726">
              <w:rPr>
                <w:iCs/>
                <w:color w:val="0070C0"/>
                <w:u w:val="single"/>
              </w:rPr>
            </w:r>
            <w:r w:rsidRPr="00B51726">
              <w:rPr>
                <w:iCs/>
                <w:color w:val="0070C0"/>
                <w:u w:val="single"/>
              </w:rPr>
              <w:fldChar w:fldCharType="separate"/>
            </w:r>
            <w:r w:rsidRPr="00B51726">
              <w:rPr>
                <w:rStyle w:val="Hyperlink"/>
                <w:iCs/>
                <w:color w:val="0070C0"/>
              </w:rPr>
              <w:t>https://tablebuilder.singstat.gov.sg/t</w:t>
            </w:r>
          </w:p>
          <w:p w14:paraId="4E65F9F2" w14:textId="77777777" w:rsidR="00B57ED8" w:rsidRDefault="00B57ED8" w:rsidP="00882714">
            <w:pPr>
              <w:spacing w:after="0" w:line="259" w:lineRule="auto"/>
              <w:ind w:left="0" w:firstLine="0"/>
              <w:jc w:val="left"/>
              <w:rPr>
                <w:iCs/>
                <w:color w:val="auto"/>
              </w:rPr>
            </w:pPr>
            <w:r w:rsidRPr="00B51726">
              <w:rPr>
                <w:rStyle w:val="Hyperlink"/>
                <w:iCs/>
                <w:color w:val="0070C0"/>
              </w:rPr>
              <w:t>able/TS/M891341</w:t>
            </w:r>
            <w:r w:rsidRPr="00B51726">
              <w:rPr>
                <w:iCs/>
                <w:color w:val="0070C0"/>
                <w:u w:val="single"/>
              </w:rPr>
              <w:fldChar w:fldCharType="end"/>
            </w:r>
          </w:p>
        </w:tc>
        <w:tc>
          <w:tcPr>
            <w:tcW w:w="3781" w:type="dxa"/>
          </w:tcPr>
          <w:p w14:paraId="3932A9D5" w14:textId="77777777" w:rsidR="00B57ED8" w:rsidRDefault="00B57ED8" w:rsidP="00882714">
            <w:pPr>
              <w:spacing w:after="112" w:line="259" w:lineRule="auto"/>
              <w:ind w:left="0" w:firstLine="0"/>
              <w:jc w:val="left"/>
              <w:rPr>
                <w:iCs/>
                <w:color w:val="auto"/>
              </w:rPr>
            </w:pPr>
            <w:r>
              <w:rPr>
                <w:iCs/>
                <w:color w:val="auto"/>
              </w:rPr>
              <w:t>Number of injuries cause by fire in Singapore from 2001 to 2021.</w:t>
            </w:r>
          </w:p>
          <w:p w14:paraId="67AA1FF3" w14:textId="77777777" w:rsidR="00B57ED8" w:rsidRDefault="00B57ED8" w:rsidP="00882714">
            <w:pPr>
              <w:spacing w:after="112" w:line="259" w:lineRule="auto"/>
              <w:ind w:left="0" w:firstLine="0"/>
              <w:jc w:val="left"/>
              <w:rPr>
                <w:iCs/>
                <w:color w:val="auto"/>
              </w:rPr>
            </w:pPr>
          </w:p>
          <w:p w14:paraId="0498A9BD" w14:textId="77777777" w:rsidR="00B57ED8" w:rsidRDefault="00B57ED8" w:rsidP="00882714">
            <w:pPr>
              <w:spacing w:after="112" w:line="259" w:lineRule="auto"/>
              <w:ind w:left="0" w:firstLine="0"/>
              <w:jc w:val="left"/>
              <w:rPr>
                <w:iCs/>
                <w:color w:val="auto"/>
              </w:rPr>
            </w:pPr>
          </w:p>
        </w:tc>
      </w:tr>
      <w:tr w:rsidR="00B57ED8" w14:paraId="42A1B2F2" w14:textId="77777777" w:rsidTr="00C76991">
        <w:tc>
          <w:tcPr>
            <w:tcW w:w="560" w:type="dxa"/>
          </w:tcPr>
          <w:p w14:paraId="75CCE2E9" w14:textId="77777777" w:rsidR="00B57ED8" w:rsidRDefault="00B57ED8" w:rsidP="00882714">
            <w:pPr>
              <w:spacing w:after="112" w:line="259" w:lineRule="auto"/>
              <w:ind w:left="0" w:firstLine="0"/>
              <w:jc w:val="center"/>
              <w:rPr>
                <w:iCs/>
                <w:color w:val="auto"/>
              </w:rPr>
            </w:pPr>
            <w:r>
              <w:rPr>
                <w:iCs/>
                <w:color w:val="auto"/>
              </w:rPr>
              <w:t>12</w:t>
            </w:r>
          </w:p>
        </w:tc>
        <w:tc>
          <w:tcPr>
            <w:tcW w:w="4685" w:type="dxa"/>
          </w:tcPr>
          <w:p w14:paraId="502A0CF0" w14:textId="77777777" w:rsidR="00B57ED8" w:rsidRDefault="00B57ED8" w:rsidP="00882714">
            <w:pPr>
              <w:spacing w:after="112" w:line="259" w:lineRule="auto"/>
              <w:ind w:left="0" w:firstLine="0"/>
              <w:jc w:val="left"/>
              <w:rPr>
                <w:b/>
                <w:bCs/>
                <w:iCs/>
                <w:color w:val="auto"/>
              </w:rPr>
            </w:pPr>
            <w:r w:rsidRPr="00427AFB">
              <w:rPr>
                <w:b/>
                <w:bCs/>
                <w:iCs/>
                <w:color w:val="auto"/>
              </w:rPr>
              <w:t>Fatality Rate from Fire Incidents</w:t>
            </w:r>
          </w:p>
          <w:p w14:paraId="783F3C9C" w14:textId="77777777" w:rsidR="00B57ED8" w:rsidRDefault="00B57ED8" w:rsidP="00882714">
            <w:pPr>
              <w:spacing w:after="112" w:line="259" w:lineRule="auto"/>
              <w:ind w:left="0" w:firstLine="0"/>
              <w:jc w:val="left"/>
              <w:rPr>
                <w:rStyle w:val="selectable-text"/>
                <w:rFonts w:asciiTheme="minorHAnsi" w:hAnsiTheme="minorHAnsi" w:cstheme="minorHAnsi"/>
              </w:rPr>
            </w:pPr>
            <w:r w:rsidRPr="00E4035C">
              <w:rPr>
                <w:rFonts w:asciiTheme="minorHAnsi" w:hAnsiTheme="minorHAnsi" w:cstheme="minorHAnsi"/>
                <w:shd w:val="clear" w:color="auto" w:fill="FFFFFF"/>
              </w:rPr>
              <w:t xml:space="preserve">Singapore </w:t>
            </w:r>
            <w:r>
              <w:rPr>
                <w:rFonts w:asciiTheme="minorHAnsi" w:hAnsiTheme="minorHAnsi" w:cstheme="minorHAnsi"/>
                <w:shd w:val="clear" w:color="auto" w:fill="FFFFFF"/>
              </w:rPr>
              <w:t>Ci</w:t>
            </w:r>
            <w:r>
              <w:rPr>
                <w:shd w:val="clear" w:color="auto" w:fill="FFFFFF"/>
              </w:rPr>
              <w:t>vil Defence</w:t>
            </w:r>
            <w:r>
              <w:rPr>
                <w:rFonts w:asciiTheme="minorHAnsi" w:hAnsiTheme="minorHAnsi" w:cstheme="minorHAnsi"/>
                <w:shd w:val="clear" w:color="auto" w:fill="FFFFFF"/>
              </w:rPr>
              <w:t xml:space="preserve"> </w:t>
            </w:r>
            <w:r w:rsidRPr="00E4035C">
              <w:rPr>
                <w:rFonts w:asciiTheme="minorHAnsi" w:hAnsiTheme="minorHAnsi" w:cstheme="minorHAnsi"/>
                <w:shd w:val="clear" w:color="auto" w:fill="FFFFFF"/>
              </w:rPr>
              <w:t>Force</w:t>
            </w:r>
            <w:r w:rsidRPr="00C3025F">
              <w:rPr>
                <w:rStyle w:val="selectable-text"/>
                <w:rFonts w:asciiTheme="minorHAnsi" w:hAnsiTheme="minorHAnsi" w:cstheme="minorHAnsi"/>
              </w:rPr>
              <w:t xml:space="preserve">. (2022, </w:t>
            </w:r>
            <w:r>
              <w:rPr>
                <w:rStyle w:val="selectable-text"/>
                <w:rFonts w:asciiTheme="minorHAnsi" w:hAnsiTheme="minorHAnsi" w:cstheme="minorHAnsi"/>
              </w:rPr>
              <w:t>March</w:t>
            </w:r>
            <w:r w:rsidRPr="00C3025F">
              <w:rPr>
                <w:rStyle w:val="selectable-text"/>
                <w:rFonts w:asciiTheme="minorHAnsi" w:hAnsiTheme="minorHAnsi" w:cstheme="minorHAnsi"/>
              </w:rPr>
              <w:t xml:space="preserve"> </w:t>
            </w:r>
            <w:r>
              <w:rPr>
                <w:rStyle w:val="selectable-text"/>
                <w:rFonts w:asciiTheme="minorHAnsi" w:hAnsiTheme="minorHAnsi" w:cstheme="minorHAnsi"/>
              </w:rPr>
              <w:t>04</w:t>
            </w:r>
            <w:r w:rsidRPr="00C3025F">
              <w:rPr>
                <w:rStyle w:val="selectable-text"/>
                <w:rFonts w:asciiTheme="minorHAnsi" w:hAnsiTheme="minorHAnsi" w:cstheme="minorHAnsi"/>
              </w:rPr>
              <w:t xml:space="preserve">). </w:t>
            </w:r>
            <w:r w:rsidRPr="00427AFB">
              <w:rPr>
                <w:rStyle w:val="selectable-text"/>
                <w:rFonts w:asciiTheme="minorHAnsi" w:hAnsiTheme="minorHAnsi" w:cstheme="minorHAnsi"/>
                <w:i/>
                <w:iCs/>
              </w:rPr>
              <w:t>Fatality Rate from Fire Incidents</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2D051C51" w14:textId="77777777" w:rsidR="00B57ED8" w:rsidRPr="00386863" w:rsidRDefault="00B57ED8" w:rsidP="00882714">
            <w:pPr>
              <w:spacing w:after="0" w:line="259" w:lineRule="auto"/>
              <w:ind w:left="0" w:firstLine="0"/>
              <w:jc w:val="left"/>
              <w:rPr>
                <w:rStyle w:val="Hyperlink"/>
                <w:iCs/>
                <w:color w:val="0070C0"/>
              </w:rPr>
            </w:pPr>
            <w:r w:rsidRPr="00386863">
              <w:rPr>
                <w:iCs/>
                <w:color w:val="0070C0"/>
                <w:u w:val="single"/>
              </w:rPr>
              <w:fldChar w:fldCharType="begin"/>
            </w:r>
            <w:r w:rsidRPr="00386863">
              <w:rPr>
                <w:iCs/>
                <w:color w:val="0070C0"/>
                <w:u w:val="single"/>
              </w:rPr>
              <w:instrText xml:space="preserve"> HYPERLINK "https://tablebuilder.singstat.gov.sg/table/TS/M891281" </w:instrText>
            </w:r>
            <w:r w:rsidRPr="00386863">
              <w:rPr>
                <w:iCs/>
                <w:color w:val="0070C0"/>
                <w:u w:val="single"/>
              </w:rPr>
            </w:r>
            <w:r w:rsidRPr="00386863">
              <w:rPr>
                <w:iCs/>
                <w:color w:val="0070C0"/>
                <w:u w:val="single"/>
              </w:rPr>
              <w:fldChar w:fldCharType="separate"/>
            </w:r>
            <w:r w:rsidRPr="00386863">
              <w:rPr>
                <w:rStyle w:val="Hyperlink"/>
                <w:iCs/>
                <w:color w:val="0070C0"/>
              </w:rPr>
              <w:t>https://tablebuilder.singstat.gov.sg/</w:t>
            </w:r>
          </w:p>
          <w:p w14:paraId="381C1BC7" w14:textId="77777777" w:rsidR="00B57ED8" w:rsidRPr="002E376B" w:rsidRDefault="00B57ED8" w:rsidP="00882714">
            <w:pPr>
              <w:spacing w:after="0" w:line="259" w:lineRule="auto"/>
              <w:ind w:left="0" w:firstLine="0"/>
              <w:jc w:val="left"/>
              <w:rPr>
                <w:iCs/>
                <w:color w:val="0070C0"/>
                <w:u w:val="single"/>
              </w:rPr>
            </w:pPr>
            <w:r w:rsidRPr="00386863">
              <w:rPr>
                <w:rStyle w:val="Hyperlink"/>
                <w:iCs/>
                <w:color w:val="0070C0"/>
              </w:rPr>
              <w:t>table/TS/M891281</w:t>
            </w:r>
            <w:r w:rsidRPr="00386863">
              <w:rPr>
                <w:iCs/>
                <w:color w:val="0070C0"/>
                <w:u w:val="single"/>
              </w:rPr>
              <w:fldChar w:fldCharType="end"/>
            </w:r>
          </w:p>
        </w:tc>
        <w:tc>
          <w:tcPr>
            <w:tcW w:w="3781" w:type="dxa"/>
          </w:tcPr>
          <w:p w14:paraId="29627EA8" w14:textId="77777777" w:rsidR="00B57ED8" w:rsidRDefault="00B57ED8" w:rsidP="00882714">
            <w:pPr>
              <w:spacing w:after="112" w:line="259" w:lineRule="auto"/>
              <w:ind w:left="0" w:firstLine="0"/>
              <w:jc w:val="left"/>
              <w:rPr>
                <w:iCs/>
                <w:color w:val="auto"/>
              </w:rPr>
            </w:pPr>
            <w:r>
              <w:rPr>
                <w:iCs/>
                <w:color w:val="auto"/>
              </w:rPr>
              <w:t xml:space="preserve">The fatality rate from fire incidents </w:t>
            </w:r>
            <w:r w:rsidRPr="009F5E93">
              <w:rPr>
                <w:iCs/>
                <w:color w:val="auto"/>
              </w:rPr>
              <w:t>Per 100,000 Population</w:t>
            </w:r>
            <w:r>
              <w:rPr>
                <w:iCs/>
                <w:color w:val="auto"/>
              </w:rPr>
              <w:t>. From 2005 to 2021.</w:t>
            </w:r>
          </w:p>
        </w:tc>
      </w:tr>
      <w:tr w:rsidR="00B57ED8" w14:paraId="72BF154D" w14:textId="77777777" w:rsidTr="00C76991">
        <w:tc>
          <w:tcPr>
            <w:tcW w:w="560" w:type="dxa"/>
          </w:tcPr>
          <w:p w14:paraId="505AC56E" w14:textId="77777777" w:rsidR="00B57ED8" w:rsidRDefault="00B57ED8" w:rsidP="00882714">
            <w:pPr>
              <w:spacing w:after="112" w:line="259" w:lineRule="auto"/>
              <w:ind w:left="0" w:firstLine="0"/>
              <w:jc w:val="center"/>
              <w:rPr>
                <w:iCs/>
                <w:color w:val="auto"/>
              </w:rPr>
            </w:pPr>
            <w:r>
              <w:rPr>
                <w:iCs/>
                <w:color w:val="auto"/>
              </w:rPr>
              <w:t>13</w:t>
            </w:r>
          </w:p>
        </w:tc>
        <w:tc>
          <w:tcPr>
            <w:tcW w:w="4685" w:type="dxa"/>
          </w:tcPr>
          <w:p w14:paraId="4554ECCB" w14:textId="77777777" w:rsidR="00B57ED8" w:rsidRDefault="00B57ED8" w:rsidP="00882714">
            <w:pPr>
              <w:spacing w:after="112" w:line="259" w:lineRule="auto"/>
              <w:ind w:left="0" w:firstLine="0"/>
              <w:jc w:val="left"/>
              <w:rPr>
                <w:b/>
                <w:bCs/>
                <w:iCs/>
                <w:color w:val="auto"/>
              </w:rPr>
            </w:pPr>
            <w:r>
              <w:rPr>
                <w:b/>
                <w:bCs/>
                <w:iCs/>
                <w:color w:val="auto"/>
              </w:rPr>
              <w:t>Traffic Lights Location</w:t>
            </w:r>
          </w:p>
          <w:p w14:paraId="660D0DCC" w14:textId="77777777" w:rsidR="00B57ED8" w:rsidRDefault="00B57ED8" w:rsidP="00882714">
            <w:pPr>
              <w:spacing w:after="112" w:line="259" w:lineRule="auto"/>
              <w:ind w:left="0" w:firstLine="0"/>
              <w:jc w:val="left"/>
              <w:rPr>
                <w:rStyle w:val="selectable-text"/>
                <w:rFonts w:asciiTheme="minorHAnsi" w:hAnsiTheme="minorHAnsi" w:cstheme="minorHAnsi"/>
              </w:rPr>
            </w:pPr>
            <w:r>
              <w:rPr>
                <w:shd w:val="clear" w:color="auto" w:fill="FFFFFF"/>
              </w:rPr>
              <w:t>Land Transport Authority</w:t>
            </w:r>
            <w:r w:rsidRPr="00C3025F">
              <w:rPr>
                <w:rStyle w:val="selectable-text"/>
                <w:rFonts w:asciiTheme="minorHAnsi" w:hAnsiTheme="minorHAnsi" w:cstheme="minorHAnsi"/>
              </w:rPr>
              <w:t xml:space="preserve">. </w:t>
            </w:r>
            <w:r w:rsidRPr="00A4543D">
              <w:rPr>
                <w:rStyle w:val="selectable-text"/>
                <w:rFonts w:asciiTheme="minorHAnsi" w:hAnsiTheme="minorHAnsi" w:cstheme="minorHAnsi"/>
                <w:i/>
                <w:iCs/>
              </w:rPr>
              <w:t>annual_traffic_lights</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1DD73416" w14:textId="77777777" w:rsidR="00B57ED8" w:rsidRPr="0081427D" w:rsidRDefault="00BD5508" w:rsidP="00882714">
            <w:pPr>
              <w:spacing w:after="112" w:line="259" w:lineRule="auto"/>
              <w:ind w:left="0" w:firstLine="0"/>
              <w:jc w:val="left"/>
              <w:rPr>
                <w:rStyle w:val="selectable-text"/>
                <w:rFonts w:asciiTheme="minorHAnsi" w:hAnsiTheme="minorHAnsi" w:cstheme="minorHAnsi"/>
                <w:color w:val="0070C0"/>
              </w:rPr>
            </w:pPr>
            <w:hyperlink r:id="rId106" w:history="1">
              <w:r w:rsidR="00B57ED8" w:rsidRPr="0081427D">
                <w:rPr>
                  <w:rStyle w:val="Hyperlink"/>
                  <w:rFonts w:asciiTheme="minorHAnsi" w:hAnsiTheme="minorHAnsi" w:cstheme="minorHAnsi"/>
                  <w:color w:val="0070C0"/>
                </w:rPr>
                <w:t>https://datamall.lta.gov.sg/</w:t>
              </w:r>
            </w:hyperlink>
          </w:p>
          <w:p w14:paraId="63F5F5D3" w14:textId="77777777" w:rsidR="00B57ED8" w:rsidRPr="00275543" w:rsidRDefault="004E32BB" w:rsidP="00882714">
            <w:pPr>
              <w:spacing w:after="112" w:line="259" w:lineRule="auto"/>
              <w:ind w:left="0" w:firstLine="0"/>
              <w:jc w:val="left"/>
              <w:rPr>
                <w:rFonts w:asciiTheme="minorHAnsi" w:hAnsiTheme="minorHAnsi" w:cstheme="minorHAnsi"/>
              </w:rPr>
            </w:pPr>
            <w:r>
              <w:rPr>
                <w:rStyle w:val="selectable-text"/>
                <w:rFonts w:cstheme="minorHAnsi"/>
              </w:rPr>
              <w:object w:dxaOrig="1504" w:dyaOrig="981" w14:anchorId="08390C09">
                <v:shape id="_x0000_i1034" type="#_x0000_t75" style="width:74.95pt;height:48.75pt" o:ole="">
                  <v:imagedata r:id="rId107" o:title=""/>
                </v:shape>
                <o:OLEObject Type="Embed" ProgID="Excel.SheetMacroEnabled.12" ShapeID="_x0000_i1034" DrawAspect="Icon" ObjectID="_1738081773" r:id="rId108"/>
              </w:object>
            </w:r>
          </w:p>
        </w:tc>
        <w:tc>
          <w:tcPr>
            <w:tcW w:w="3781" w:type="dxa"/>
          </w:tcPr>
          <w:p w14:paraId="6DE48494" w14:textId="77777777" w:rsidR="00B57ED8" w:rsidRDefault="00B57ED8" w:rsidP="00882714">
            <w:pPr>
              <w:spacing w:after="112" w:line="259" w:lineRule="auto"/>
              <w:ind w:left="0" w:firstLine="0"/>
              <w:jc w:val="left"/>
              <w:rPr>
                <w:iCs/>
                <w:color w:val="auto"/>
              </w:rPr>
            </w:pPr>
            <w:r>
              <w:rPr>
                <w:iCs/>
                <w:color w:val="auto"/>
              </w:rPr>
              <w:t>Geo location of all the traffic lights in Singapore</w:t>
            </w:r>
          </w:p>
        </w:tc>
      </w:tr>
      <w:tr w:rsidR="00B57ED8" w14:paraId="2AE8BA5E" w14:textId="77777777" w:rsidTr="00C76991">
        <w:tc>
          <w:tcPr>
            <w:tcW w:w="560" w:type="dxa"/>
          </w:tcPr>
          <w:p w14:paraId="27A12EC6" w14:textId="77777777" w:rsidR="00B57ED8" w:rsidRDefault="00B57ED8" w:rsidP="00882714">
            <w:pPr>
              <w:spacing w:after="112" w:line="259" w:lineRule="auto"/>
              <w:ind w:left="0" w:firstLine="0"/>
              <w:jc w:val="center"/>
              <w:rPr>
                <w:iCs/>
                <w:color w:val="auto"/>
              </w:rPr>
            </w:pPr>
            <w:r>
              <w:rPr>
                <w:iCs/>
                <w:color w:val="auto"/>
              </w:rPr>
              <w:t>14</w:t>
            </w:r>
          </w:p>
        </w:tc>
        <w:tc>
          <w:tcPr>
            <w:tcW w:w="4685" w:type="dxa"/>
          </w:tcPr>
          <w:p w14:paraId="6D8C28E2" w14:textId="77777777" w:rsidR="00B57ED8" w:rsidRDefault="00B57ED8" w:rsidP="00882714">
            <w:pPr>
              <w:spacing w:after="112" w:line="259" w:lineRule="auto"/>
              <w:ind w:left="0" w:firstLine="0"/>
              <w:jc w:val="left"/>
              <w:rPr>
                <w:b/>
                <w:bCs/>
                <w:iCs/>
                <w:color w:val="auto"/>
              </w:rPr>
            </w:pPr>
            <w:r>
              <w:rPr>
                <w:b/>
                <w:bCs/>
                <w:iCs/>
                <w:color w:val="auto"/>
              </w:rPr>
              <w:t>Traffic Condition</w:t>
            </w:r>
          </w:p>
          <w:p w14:paraId="350966D4" w14:textId="77777777" w:rsidR="00B57ED8" w:rsidRDefault="00B57ED8" w:rsidP="00882714">
            <w:pPr>
              <w:spacing w:after="112" w:line="259" w:lineRule="auto"/>
              <w:ind w:left="0" w:firstLine="0"/>
              <w:jc w:val="left"/>
              <w:rPr>
                <w:rStyle w:val="selectable-text"/>
                <w:rFonts w:asciiTheme="minorHAnsi" w:hAnsiTheme="minorHAnsi" w:cstheme="minorHAnsi"/>
              </w:rPr>
            </w:pPr>
            <w:r>
              <w:rPr>
                <w:shd w:val="clear" w:color="auto" w:fill="FFFFFF"/>
              </w:rPr>
              <w:t>Land Transport Authority</w:t>
            </w:r>
            <w:r w:rsidRPr="00C3025F">
              <w:rPr>
                <w:rStyle w:val="selectable-text"/>
                <w:rFonts w:asciiTheme="minorHAnsi" w:hAnsiTheme="minorHAnsi" w:cstheme="minorHAnsi"/>
              </w:rPr>
              <w:t xml:space="preserve">. </w:t>
            </w:r>
            <w:r w:rsidRPr="003C17AD">
              <w:rPr>
                <w:rStyle w:val="selectable-text"/>
                <w:rFonts w:asciiTheme="minorHAnsi" w:hAnsiTheme="minorHAnsi" w:cstheme="minorHAnsi"/>
                <w:i/>
                <w:iCs/>
              </w:rPr>
              <w:t>road_traffic_condition</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44BAAF41" w14:textId="77777777" w:rsidR="00B57ED8" w:rsidRPr="0081427D" w:rsidRDefault="00BD5508" w:rsidP="00882714">
            <w:pPr>
              <w:spacing w:after="112" w:line="259" w:lineRule="auto"/>
              <w:ind w:left="0" w:firstLine="0"/>
              <w:jc w:val="left"/>
              <w:rPr>
                <w:rStyle w:val="selectable-text"/>
                <w:rFonts w:asciiTheme="minorHAnsi" w:hAnsiTheme="minorHAnsi" w:cstheme="minorHAnsi"/>
                <w:color w:val="0070C0"/>
              </w:rPr>
            </w:pPr>
            <w:hyperlink r:id="rId109" w:history="1">
              <w:r w:rsidR="00B57ED8" w:rsidRPr="0081427D">
                <w:rPr>
                  <w:rStyle w:val="Hyperlink"/>
                  <w:rFonts w:asciiTheme="minorHAnsi" w:hAnsiTheme="minorHAnsi" w:cstheme="minorHAnsi"/>
                  <w:color w:val="0070C0"/>
                </w:rPr>
                <w:t>https://datamall.lta.gov.sg/</w:t>
              </w:r>
            </w:hyperlink>
          </w:p>
          <w:p w14:paraId="48E21B17" w14:textId="77777777" w:rsidR="00B57ED8" w:rsidRPr="00427AFB" w:rsidRDefault="004E32BB" w:rsidP="00882714">
            <w:pPr>
              <w:spacing w:after="112" w:line="259" w:lineRule="auto"/>
              <w:ind w:left="0" w:firstLine="0"/>
              <w:jc w:val="left"/>
              <w:rPr>
                <w:b/>
                <w:bCs/>
                <w:iCs/>
                <w:color w:val="auto"/>
              </w:rPr>
            </w:pPr>
            <w:r>
              <w:rPr>
                <w:b/>
                <w:bCs/>
                <w:iCs/>
              </w:rPr>
              <w:object w:dxaOrig="1270" w:dyaOrig="830" w14:anchorId="0F8F7736">
                <v:shape id="_x0000_i1035" type="#_x0000_t75" style="width:69pt;height:45.75pt" o:ole="">
                  <v:imagedata r:id="rId110" o:title=""/>
                </v:shape>
                <o:OLEObject Type="Embed" ProgID="Excel.SheetMacroEnabled.12" ShapeID="_x0000_i1035" DrawAspect="Icon" ObjectID="_1738081774" r:id="rId111"/>
              </w:object>
            </w:r>
          </w:p>
        </w:tc>
        <w:tc>
          <w:tcPr>
            <w:tcW w:w="3781" w:type="dxa"/>
          </w:tcPr>
          <w:p w14:paraId="25363054" w14:textId="77777777" w:rsidR="00B57ED8" w:rsidRDefault="00B57ED8" w:rsidP="00882714">
            <w:pPr>
              <w:spacing w:after="112" w:line="259" w:lineRule="auto"/>
              <w:ind w:left="0" w:firstLine="0"/>
              <w:jc w:val="left"/>
              <w:rPr>
                <w:iCs/>
                <w:color w:val="auto"/>
              </w:rPr>
            </w:pPr>
            <w:r>
              <w:rPr>
                <w:iCs/>
                <w:color w:val="auto"/>
              </w:rPr>
              <w:t>The traffic condition which includes the average speed and the traffic volume in Singapore. Data range from 2004 to 2020.</w:t>
            </w:r>
          </w:p>
        </w:tc>
      </w:tr>
      <w:tr w:rsidR="00B57ED8" w14:paraId="54BE11BA" w14:textId="77777777" w:rsidTr="00C76991">
        <w:tc>
          <w:tcPr>
            <w:tcW w:w="560" w:type="dxa"/>
          </w:tcPr>
          <w:p w14:paraId="3D42764D" w14:textId="77777777" w:rsidR="00B57ED8" w:rsidRDefault="00B57ED8" w:rsidP="00882714">
            <w:pPr>
              <w:spacing w:after="112" w:line="259" w:lineRule="auto"/>
              <w:ind w:left="0" w:firstLine="0"/>
              <w:jc w:val="center"/>
              <w:rPr>
                <w:iCs/>
                <w:color w:val="auto"/>
              </w:rPr>
            </w:pPr>
            <w:r>
              <w:rPr>
                <w:iCs/>
                <w:color w:val="auto"/>
              </w:rPr>
              <w:t>15</w:t>
            </w:r>
          </w:p>
        </w:tc>
        <w:tc>
          <w:tcPr>
            <w:tcW w:w="4685" w:type="dxa"/>
          </w:tcPr>
          <w:p w14:paraId="39C12CC2" w14:textId="77777777" w:rsidR="00B57ED8" w:rsidRDefault="00B57ED8" w:rsidP="00882714">
            <w:pPr>
              <w:spacing w:after="112" w:line="259" w:lineRule="auto"/>
              <w:ind w:left="0" w:firstLine="0"/>
              <w:jc w:val="left"/>
              <w:rPr>
                <w:b/>
                <w:bCs/>
                <w:iCs/>
                <w:color w:val="auto"/>
              </w:rPr>
            </w:pPr>
            <w:r>
              <w:rPr>
                <w:b/>
                <w:bCs/>
                <w:iCs/>
                <w:color w:val="auto"/>
              </w:rPr>
              <w:t>Pedestrian facilities</w:t>
            </w:r>
          </w:p>
          <w:p w14:paraId="42DEDE93" w14:textId="77777777" w:rsidR="00B57ED8" w:rsidRDefault="00B57ED8" w:rsidP="00882714">
            <w:pPr>
              <w:spacing w:after="112" w:line="259" w:lineRule="auto"/>
              <w:ind w:left="0" w:firstLine="0"/>
              <w:jc w:val="left"/>
              <w:rPr>
                <w:rStyle w:val="selectable-text"/>
                <w:rFonts w:asciiTheme="minorHAnsi" w:hAnsiTheme="minorHAnsi" w:cstheme="minorHAnsi"/>
              </w:rPr>
            </w:pPr>
            <w:r>
              <w:rPr>
                <w:shd w:val="clear" w:color="auto" w:fill="FFFFFF"/>
              </w:rPr>
              <w:t>Land Transport Authority</w:t>
            </w:r>
            <w:r w:rsidRPr="00C3025F">
              <w:rPr>
                <w:rStyle w:val="selectable-text"/>
                <w:rFonts w:asciiTheme="minorHAnsi" w:hAnsiTheme="minorHAnsi" w:cstheme="minorHAnsi"/>
              </w:rPr>
              <w:t xml:space="preserve">. </w:t>
            </w:r>
            <w:r w:rsidRPr="00C13EE3">
              <w:rPr>
                <w:rStyle w:val="selectable-text"/>
                <w:rFonts w:asciiTheme="minorHAnsi" w:hAnsiTheme="minorHAnsi" w:cstheme="minorHAnsi"/>
                <w:i/>
                <w:iCs/>
              </w:rPr>
              <w:t>annual_pedestrian_facilities</w:t>
            </w:r>
            <w:r>
              <w:rPr>
                <w:rStyle w:val="selectable-text"/>
                <w:rFonts w:asciiTheme="minorHAnsi" w:hAnsiTheme="minorHAnsi" w:cstheme="minorHAnsi"/>
                <w:i/>
                <w:iCs/>
              </w:rPr>
              <w:t xml:space="preserve">, </w:t>
            </w:r>
            <w:r>
              <w:rPr>
                <w:rStyle w:val="selectable-text"/>
                <w:rFonts w:asciiTheme="minorHAnsi" w:hAnsiTheme="minorHAnsi" w:cstheme="minorHAnsi"/>
              </w:rPr>
              <w:t>Retrieve from,</w:t>
            </w:r>
          </w:p>
          <w:p w14:paraId="7B0D8DE8" w14:textId="77777777" w:rsidR="00B57ED8" w:rsidRPr="0081427D" w:rsidRDefault="00BD5508" w:rsidP="00882714">
            <w:pPr>
              <w:spacing w:after="112" w:line="259" w:lineRule="auto"/>
              <w:ind w:left="0" w:firstLine="0"/>
              <w:jc w:val="left"/>
              <w:rPr>
                <w:rStyle w:val="selectable-text"/>
                <w:rFonts w:asciiTheme="minorHAnsi" w:hAnsiTheme="minorHAnsi" w:cstheme="minorHAnsi"/>
                <w:color w:val="0070C0"/>
              </w:rPr>
            </w:pPr>
            <w:hyperlink r:id="rId112" w:history="1">
              <w:r w:rsidR="00B57ED8" w:rsidRPr="0081427D">
                <w:rPr>
                  <w:rStyle w:val="Hyperlink"/>
                  <w:rFonts w:asciiTheme="minorHAnsi" w:hAnsiTheme="minorHAnsi" w:cstheme="minorHAnsi"/>
                  <w:color w:val="0070C0"/>
                </w:rPr>
                <w:t>https://datamall.lta.gov.sg/</w:t>
              </w:r>
            </w:hyperlink>
          </w:p>
          <w:p w14:paraId="5209FBAF" w14:textId="77777777" w:rsidR="00B57ED8" w:rsidRPr="00427AFB" w:rsidRDefault="004E32BB" w:rsidP="00882714">
            <w:pPr>
              <w:spacing w:after="112" w:line="259" w:lineRule="auto"/>
              <w:ind w:left="0" w:firstLine="0"/>
              <w:jc w:val="left"/>
              <w:rPr>
                <w:b/>
                <w:bCs/>
                <w:iCs/>
                <w:color w:val="auto"/>
              </w:rPr>
            </w:pPr>
            <w:r>
              <w:rPr>
                <w:b/>
                <w:bCs/>
                <w:iCs/>
              </w:rPr>
              <w:object w:dxaOrig="1270" w:dyaOrig="830" w14:anchorId="0DDD001A">
                <v:shape id="_x0000_i1036" type="#_x0000_t75" style="width:69pt;height:45pt" o:ole="">
                  <v:imagedata r:id="rId113" o:title=""/>
                </v:shape>
                <o:OLEObject Type="Embed" ProgID="Excel.SheetMacroEnabled.12" ShapeID="_x0000_i1036" DrawAspect="Icon" ObjectID="_1738081775" r:id="rId114"/>
              </w:object>
            </w:r>
          </w:p>
        </w:tc>
        <w:tc>
          <w:tcPr>
            <w:tcW w:w="3781" w:type="dxa"/>
          </w:tcPr>
          <w:p w14:paraId="640952E5" w14:textId="77777777" w:rsidR="00B57ED8" w:rsidRDefault="00B57ED8" w:rsidP="00882714">
            <w:pPr>
              <w:spacing w:after="112" w:line="259" w:lineRule="auto"/>
              <w:ind w:left="0" w:firstLine="0"/>
              <w:jc w:val="left"/>
              <w:rPr>
                <w:iCs/>
                <w:color w:val="auto"/>
              </w:rPr>
            </w:pPr>
            <w:r>
              <w:rPr>
                <w:iCs/>
                <w:color w:val="auto"/>
              </w:rPr>
              <w:t>Number of pedestrian facilities built and maintain in Singapore from 1994 to 2020.</w:t>
            </w:r>
          </w:p>
        </w:tc>
      </w:tr>
      <w:tr w:rsidR="00731454" w14:paraId="59091D03" w14:textId="77777777" w:rsidTr="00C76991">
        <w:tc>
          <w:tcPr>
            <w:tcW w:w="560" w:type="dxa"/>
          </w:tcPr>
          <w:p w14:paraId="09878B18" w14:textId="30B51C6A" w:rsidR="00731454" w:rsidRDefault="00731454" w:rsidP="00731454">
            <w:pPr>
              <w:spacing w:after="112" w:line="259" w:lineRule="auto"/>
              <w:ind w:left="0" w:firstLine="0"/>
              <w:jc w:val="center"/>
              <w:rPr>
                <w:iCs/>
                <w:color w:val="auto"/>
              </w:rPr>
            </w:pPr>
            <w:r>
              <w:rPr>
                <w:iCs/>
                <w:color w:val="auto"/>
              </w:rPr>
              <w:t>16</w:t>
            </w:r>
          </w:p>
        </w:tc>
        <w:tc>
          <w:tcPr>
            <w:tcW w:w="4685" w:type="dxa"/>
          </w:tcPr>
          <w:p w14:paraId="3C9A66D8" w14:textId="1B6BC07D" w:rsidR="005428EB" w:rsidRDefault="005428EB" w:rsidP="00C76991">
            <w:pPr>
              <w:spacing w:line="259" w:lineRule="auto"/>
              <w:ind w:left="0" w:firstLine="0"/>
              <w:jc w:val="left"/>
              <w:rPr>
                <w:b/>
                <w:bCs/>
              </w:rPr>
            </w:pPr>
            <w:r w:rsidRPr="005428EB">
              <w:rPr>
                <w:b/>
                <w:bCs/>
              </w:rPr>
              <w:t>Safety</w:t>
            </w:r>
            <w:r>
              <w:rPr>
                <w:b/>
                <w:bCs/>
              </w:rPr>
              <w:t>/Crime</w:t>
            </w:r>
            <w:r w:rsidRPr="005428EB">
              <w:rPr>
                <w:b/>
                <w:bCs/>
              </w:rPr>
              <w:t xml:space="preserve"> Index by Country </w:t>
            </w:r>
            <w:r w:rsidR="0021595C">
              <w:rPr>
                <w:b/>
                <w:bCs/>
              </w:rPr>
              <w:t>2018</w:t>
            </w:r>
            <w:r w:rsidR="004619A1">
              <w:rPr>
                <w:b/>
                <w:bCs/>
              </w:rPr>
              <w:t xml:space="preserve"> </w:t>
            </w:r>
            <w:r w:rsidR="0021595C">
              <w:rPr>
                <w:b/>
                <w:bCs/>
              </w:rPr>
              <w:t>-</w:t>
            </w:r>
            <w:r w:rsidR="004619A1">
              <w:rPr>
                <w:b/>
                <w:bCs/>
              </w:rPr>
              <w:t xml:space="preserve"> </w:t>
            </w:r>
            <w:r w:rsidRPr="005428EB">
              <w:rPr>
                <w:b/>
                <w:bCs/>
              </w:rPr>
              <w:t>202</w:t>
            </w:r>
            <w:r w:rsidR="009758CB">
              <w:rPr>
                <w:b/>
                <w:bCs/>
              </w:rPr>
              <w:t>3</w:t>
            </w:r>
          </w:p>
          <w:p w14:paraId="6504484F" w14:textId="77777777" w:rsidR="00731454" w:rsidRDefault="004619A1" w:rsidP="00C76991">
            <w:pPr>
              <w:spacing w:line="259" w:lineRule="auto"/>
              <w:ind w:left="0" w:firstLine="0"/>
              <w:jc w:val="left"/>
              <w:rPr>
                <w:color w:val="0070C0"/>
              </w:rPr>
            </w:pPr>
            <w:r>
              <w:t>Safety/Crime</w:t>
            </w:r>
            <w:r w:rsidR="00731454">
              <w:t xml:space="preserve"> Index by </w:t>
            </w:r>
            <w:r>
              <w:t>Country</w:t>
            </w:r>
            <w:r w:rsidR="00731454">
              <w:t xml:space="preserve">. (n.d.). </w:t>
            </w:r>
            <w:hyperlink r:id="rId115" w:history="1">
              <w:r w:rsidR="00731454" w:rsidRPr="00FB154C">
                <w:rPr>
                  <w:rStyle w:val="Hyperlink"/>
                </w:rPr>
                <w:t>www.numbeo.com</w:t>
              </w:r>
            </w:hyperlink>
            <w:r w:rsidR="00731454" w:rsidRPr="00FB1BEF">
              <w:rPr>
                <w:color w:val="0070C0"/>
              </w:rPr>
              <w:t>.</w:t>
            </w:r>
          </w:p>
          <w:p w14:paraId="6856FFD6" w14:textId="3B9A6AD4" w:rsidR="00F509F1" w:rsidRPr="00F509F1" w:rsidRDefault="00F509F1" w:rsidP="00F509F1">
            <w:pPr>
              <w:spacing w:after="0" w:line="259" w:lineRule="auto"/>
              <w:ind w:left="0" w:firstLine="0"/>
              <w:jc w:val="left"/>
              <w:rPr>
                <w:rStyle w:val="Hyperlink"/>
                <w:color w:val="0070C0"/>
              </w:rPr>
            </w:pPr>
            <w:r w:rsidRPr="00F509F1">
              <w:rPr>
                <w:color w:val="0070C0"/>
                <w:u w:val="single"/>
              </w:rPr>
              <w:fldChar w:fldCharType="begin"/>
            </w:r>
            <w:r w:rsidRPr="00F509F1">
              <w:rPr>
                <w:color w:val="0070C0"/>
                <w:u w:val="single"/>
              </w:rPr>
              <w:instrText xml:space="preserve"> HYPERLINK "https://www.numbeo.com/crime/rankings_by_country.jsp?title=2022&amp;displayColumn=1" </w:instrText>
            </w:r>
            <w:r w:rsidRPr="00F509F1">
              <w:rPr>
                <w:color w:val="0070C0"/>
                <w:u w:val="single"/>
              </w:rPr>
            </w:r>
            <w:r w:rsidRPr="00F509F1">
              <w:rPr>
                <w:color w:val="0070C0"/>
                <w:u w:val="single"/>
              </w:rPr>
              <w:fldChar w:fldCharType="separate"/>
            </w:r>
            <w:r w:rsidRPr="00F509F1">
              <w:rPr>
                <w:rStyle w:val="Hyperlink"/>
                <w:color w:val="0070C0"/>
              </w:rPr>
              <w:t>https://www.numbeo.com/crime/rankings_by</w:t>
            </w:r>
          </w:p>
          <w:p w14:paraId="2FEFD8FC" w14:textId="30A38463" w:rsidR="005549D6" w:rsidRPr="009F255B" w:rsidRDefault="00F509F1" w:rsidP="00217A74">
            <w:pPr>
              <w:spacing w:after="120" w:line="259" w:lineRule="auto"/>
              <w:ind w:left="0" w:firstLine="0"/>
              <w:jc w:val="left"/>
              <w:rPr>
                <w:color w:val="0070C0"/>
                <w:u w:val="single"/>
              </w:rPr>
            </w:pPr>
            <w:r w:rsidRPr="00F509F1">
              <w:rPr>
                <w:rStyle w:val="Hyperlink"/>
                <w:color w:val="0070C0"/>
              </w:rPr>
              <w:t>_</w:t>
            </w:r>
            <w:proofErr w:type="spellStart"/>
            <w:r w:rsidRPr="00F509F1">
              <w:rPr>
                <w:rStyle w:val="Hyperlink"/>
                <w:color w:val="0070C0"/>
              </w:rPr>
              <w:t>country.jsp?title</w:t>
            </w:r>
            <w:proofErr w:type="spellEnd"/>
            <w:r w:rsidRPr="00F509F1">
              <w:rPr>
                <w:rStyle w:val="Hyperlink"/>
                <w:color w:val="0070C0"/>
              </w:rPr>
              <w:t>=2022&amp;displayColumn=1</w:t>
            </w:r>
            <w:r w:rsidRPr="00F509F1">
              <w:rPr>
                <w:color w:val="0070C0"/>
                <w:u w:val="single"/>
              </w:rPr>
              <w:fldChar w:fldCharType="end"/>
            </w:r>
          </w:p>
        </w:tc>
        <w:tc>
          <w:tcPr>
            <w:tcW w:w="3781" w:type="dxa"/>
          </w:tcPr>
          <w:p w14:paraId="257E5277" w14:textId="4113C47B" w:rsidR="00731454" w:rsidRPr="00071E4E" w:rsidRDefault="00731454" w:rsidP="00731454">
            <w:pPr>
              <w:spacing w:line="259" w:lineRule="auto"/>
              <w:ind w:left="0" w:firstLine="0"/>
              <w:jc w:val="left"/>
              <w:rPr>
                <w:rFonts w:asciiTheme="minorHAnsi" w:hAnsiTheme="minorHAnsi" w:cstheme="minorHAnsi"/>
                <w:color w:val="333333"/>
              </w:rPr>
            </w:pPr>
            <w:r w:rsidRPr="00071E4E">
              <w:rPr>
                <w:rFonts w:asciiTheme="minorHAnsi" w:hAnsiTheme="minorHAnsi" w:cstheme="minorHAnsi"/>
                <w:color w:val="333333"/>
              </w:rPr>
              <w:t xml:space="preserve">Comparison of </w:t>
            </w:r>
            <w:r w:rsidR="009758CB">
              <w:rPr>
                <w:rFonts w:asciiTheme="minorHAnsi" w:hAnsiTheme="minorHAnsi" w:cstheme="minorHAnsi"/>
                <w:color w:val="333333"/>
              </w:rPr>
              <w:t>safety and crime</w:t>
            </w:r>
            <w:r w:rsidRPr="00071E4E">
              <w:rPr>
                <w:rFonts w:asciiTheme="minorHAnsi" w:hAnsiTheme="minorHAnsi" w:cstheme="minorHAnsi"/>
                <w:color w:val="333333"/>
              </w:rPr>
              <w:t xml:space="preserve"> index </w:t>
            </w:r>
            <w:r w:rsidR="009758CB">
              <w:rPr>
                <w:rFonts w:asciiTheme="minorHAnsi" w:hAnsiTheme="minorHAnsi" w:cstheme="minorHAnsi"/>
                <w:color w:val="333333"/>
              </w:rPr>
              <w:t>of countries.</w:t>
            </w:r>
          </w:p>
          <w:p w14:paraId="1F63F70B" w14:textId="7E7B94D5" w:rsidR="00731454" w:rsidRPr="000B4CFC" w:rsidRDefault="009758CB" w:rsidP="00731454">
            <w:pPr>
              <w:spacing w:after="112" w:line="259" w:lineRule="auto"/>
              <w:ind w:left="0" w:firstLine="0"/>
              <w:jc w:val="left"/>
              <w:rPr>
                <w:rFonts w:asciiTheme="minorHAnsi" w:hAnsiTheme="minorHAnsi" w:cstheme="minorHAnsi"/>
                <w:color w:val="333333"/>
              </w:rPr>
            </w:pPr>
            <w:r>
              <w:t xml:space="preserve">Safety/Crime </w:t>
            </w:r>
            <w:r w:rsidR="00731454" w:rsidRPr="00071E4E">
              <w:rPr>
                <w:rFonts w:asciiTheme="minorHAnsi" w:hAnsiTheme="minorHAnsi" w:cstheme="minorHAnsi"/>
                <w:color w:val="333333"/>
              </w:rPr>
              <w:t xml:space="preserve">Index for </w:t>
            </w:r>
            <w:r>
              <w:rPr>
                <w:rFonts w:asciiTheme="minorHAnsi" w:hAnsiTheme="minorHAnsi" w:cstheme="minorHAnsi"/>
                <w:color w:val="333333"/>
              </w:rPr>
              <w:t>2018-</w:t>
            </w:r>
            <w:r w:rsidR="00731454" w:rsidRPr="00071E4E">
              <w:rPr>
                <w:rFonts w:asciiTheme="minorHAnsi" w:hAnsiTheme="minorHAnsi" w:cstheme="minorHAnsi"/>
                <w:color w:val="333333"/>
              </w:rPr>
              <w:t>202</w:t>
            </w:r>
            <w:r>
              <w:rPr>
                <w:rFonts w:asciiTheme="minorHAnsi" w:hAnsiTheme="minorHAnsi" w:cstheme="minorHAnsi"/>
                <w:color w:val="333333"/>
              </w:rPr>
              <w:t>3</w:t>
            </w:r>
            <w:r w:rsidR="00A81FED">
              <w:rPr>
                <w:rFonts w:asciiTheme="minorHAnsi" w:hAnsiTheme="minorHAnsi" w:cstheme="minorHAnsi"/>
                <w:color w:val="333333"/>
              </w:rPr>
              <w:t>.</w:t>
            </w:r>
          </w:p>
        </w:tc>
      </w:tr>
    </w:tbl>
    <w:p w14:paraId="1EA28166" w14:textId="77777777" w:rsidR="00B27D06" w:rsidRDefault="00B27D06" w:rsidP="007E238A">
      <w:pPr>
        <w:spacing w:after="0" w:line="259" w:lineRule="auto"/>
        <w:ind w:left="0" w:firstLine="0"/>
        <w:jc w:val="left"/>
      </w:pPr>
    </w:p>
    <w:p w14:paraId="7C97C678" w14:textId="4A709414" w:rsidR="00DF6EBD" w:rsidRPr="00E54822" w:rsidRDefault="00763D83" w:rsidP="00E54822">
      <w:pPr>
        <w:spacing w:after="0" w:line="259" w:lineRule="auto"/>
        <w:ind w:left="0" w:firstLine="0"/>
        <w:jc w:val="center"/>
        <w:rPr>
          <w:b/>
          <w:sz w:val="32"/>
          <w:szCs w:val="32"/>
        </w:rPr>
      </w:pPr>
      <w:r w:rsidRPr="003D4D61">
        <w:rPr>
          <w:b/>
          <w:bCs/>
          <w:sz w:val="32"/>
          <w:szCs w:val="32"/>
        </w:rPr>
        <w:t xml:space="preserve">- </w:t>
      </w:r>
      <w:r w:rsidR="00D75AD3" w:rsidRPr="003D4D61">
        <w:rPr>
          <w:b/>
          <w:bCs/>
          <w:sz w:val="32"/>
          <w:szCs w:val="32"/>
        </w:rPr>
        <w:t>End of Document</w:t>
      </w:r>
      <w:r w:rsidRPr="003D4D61">
        <w:rPr>
          <w:b/>
          <w:bCs/>
          <w:sz w:val="32"/>
          <w:szCs w:val="32"/>
        </w:rPr>
        <w:t xml:space="preserve"> -</w:t>
      </w:r>
    </w:p>
    <w:sectPr w:rsidR="00DF6EBD" w:rsidRPr="00E54822" w:rsidSect="00CD0A98">
      <w:headerReference w:type="even" r:id="rId116"/>
      <w:headerReference w:type="default" r:id="rId117"/>
      <w:footerReference w:type="even" r:id="rId118"/>
      <w:footerReference w:type="default" r:id="rId119"/>
      <w:headerReference w:type="first" r:id="rId120"/>
      <w:footerReference w:type="first" r:id="rId121"/>
      <w:footnotePr>
        <w:numRestart w:val="eachPage"/>
      </w:footnotePr>
      <w:pgSz w:w="11911" w:h="16841"/>
      <w:pgMar w:top="1440" w:right="1440" w:bottom="1440" w:left="1440" w:header="571" w:footer="69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37841" w14:textId="77777777" w:rsidR="00B858F9" w:rsidRDefault="00B858F9">
      <w:pPr>
        <w:spacing w:after="0" w:line="240" w:lineRule="auto"/>
      </w:pPr>
      <w:r>
        <w:separator/>
      </w:r>
    </w:p>
  </w:endnote>
  <w:endnote w:type="continuationSeparator" w:id="0">
    <w:p w14:paraId="731C1DA2" w14:textId="77777777" w:rsidR="00B858F9" w:rsidRDefault="00B858F9">
      <w:pPr>
        <w:spacing w:after="0" w:line="240" w:lineRule="auto"/>
      </w:pPr>
      <w:r>
        <w:continuationSeparator/>
      </w:r>
    </w:p>
  </w:endnote>
  <w:endnote w:type="continuationNotice" w:id="1">
    <w:p w14:paraId="426C4B28" w14:textId="77777777" w:rsidR="00B858F9" w:rsidRDefault="00B858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93407" w14:textId="77777777" w:rsidR="00DF6EBD" w:rsidRDefault="00C5165D">
    <w:pPr>
      <w:tabs>
        <w:tab w:val="center" w:pos="2689"/>
        <w:tab w:val="right" w:pos="10211"/>
      </w:tabs>
      <w:spacing w:after="0" w:line="259" w:lineRule="auto"/>
      <w:ind w:left="0" w:right="-17" w:firstLine="0"/>
      <w:jc w:val="left"/>
    </w:pPr>
    <w:r>
      <w:rPr>
        <w:noProof/>
      </w:rPr>
      <mc:AlternateContent>
        <mc:Choice Requires="wpg">
          <w:drawing>
            <wp:anchor distT="0" distB="0" distL="114300" distR="114300" simplePos="0" relativeHeight="251658243" behindDoc="0" locked="0" layoutInCell="1" allowOverlap="1" wp14:anchorId="7F21C6E4" wp14:editId="4DD8071F">
              <wp:simplePos x="0" y="0"/>
              <wp:positionH relativeFrom="page">
                <wp:posOffset>901700</wp:posOffset>
              </wp:positionH>
              <wp:positionV relativeFrom="page">
                <wp:posOffset>10033000</wp:posOffset>
              </wp:positionV>
              <wp:extent cx="5746750" cy="6350"/>
              <wp:effectExtent l="0" t="0" r="0" b="0"/>
              <wp:wrapSquare wrapText="bothSides"/>
              <wp:docPr id="49588" name="Group 49588"/>
              <wp:cNvGraphicFramePr/>
              <a:graphic xmlns:a="http://schemas.openxmlformats.org/drawingml/2006/main">
                <a:graphicData uri="http://schemas.microsoft.com/office/word/2010/wordprocessingGroup">
                  <wpg:wgp>
                    <wpg:cNvGrpSpPr/>
                    <wpg:grpSpPr>
                      <a:xfrm>
                        <a:off x="0" y="0"/>
                        <a:ext cx="5746750" cy="6350"/>
                        <a:chOff x="0" y="0"/>
                        <a:chExt cx="5746750" cy="6350"/>
                      </a:xfrm>
                    </wpg:grpSpPr>
                    <wps:wsp>
                      <wps:cNvPr id="49589" name="Shape 49589"/>
                      <wps:cNvSpPr/>
                      <wps:spPr>
                        <a:xfrm>
                          <a:off x="0" y="0"/>
                          <a:ext cx="5746750" cy="0"/>
                        </a:xfrm>
                        <a:custGeom>
                          <a:avLst/>
                          <a:gdLst/>
                          <a:ahLst/>
                          <a:cxnLst/>
                          <a:rect l="0" t="0" r="0" b="0"/>
                          <a:pathLst>
                            <a:path w="5746750">
                              <a:moveTo>
                                <a:pt x="0" y="0"/>
                              </a:moveTo>
                              <a:lnTo>
                                <a:pt x="57467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05A57C" id="Group 49588" o:spid="_x0000_s1026" style="position:absolute;margin-left:71pt;margin-top:790pt;width:452.5pt;height:.5pt;z-index:251658243;mso-position-horizontal-relative:page;mso-position-vertical-relative:page" coordsize="57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">
              <v:shape id="Shape 49589" o:spid="_x0000_s1027" style="position:absolute;width:57467;height:0;visibility:visible;mso-wrap-style:square;v-text-anchor:top" coordsize="5746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" path="m,l5746750,e" filled="f" strokeweight=".5pt">
                <v:path arrowok="t" textboxrect="0,0,5746750,0"/>
              </v:shape>
              <w10:wrap type="square" anchorx="page" anchory="page"/>
            </v:group>
          </w:pict>
        </mc:Fallback>
      </mc:AlternateContent>
    </w:r>
    <w:r>
      <w:rPr>
        <w:sz w:val="20"/>
      </w:rPr>
      <w:t xml:space="preserve"> </w:t>
    </w:r>
    <w:r>
      <w:rPr>
        <w:sz w:val="20"/>
      </w:rPr>
      <w:tab/>
    </w:r>
    <w:r>
      <w:t xml:space="preserve">Diploma in Applied AI &amp; Analytics </w:t>
    </w:r>
    <w:r>
      <w:tab/>
      <w:t xml:space="preserve">Page </w:t>
    </w:r>
    <w:r>
      <w:fldChar w:fldCharType="begin"/>
    </w:r>
    <w:r>
      <w:instrText xml:space="preserve"> PAGE   \* MERGEFORMAT </w:instrText>
    </w:r>
    <w:r>
      <w:fldChar w:fldCharType="separate"/>
    </w:r>
    <w:r>
      <w:t>10</w:t>
    </w:r>
    <w:r>
      <w:fldChar w:fldCharType="end"/>
    </w:r>
    <w:r>
      <w:t xml:space="preserve"> of 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605862"/>
      <w:docPartObj>
        <w:docPartGallery w:val="Page Numbers (Bottom of Page)"/>
        <w:docPartUnique/>
      </w:docPartObj>
    </w:sdtPr>
    <w:sdtEndPr>
      <w:rPr>
        <w:noProof/>
      </w:rPr>
    </w:sdtEndPr>
    <w:sdtContent>
      <w:p w14:paraId="2AC54FAE" w14:textId="09917B37" w:rsidR="00EA18E4" w:rsidRDefault="00C5165D" w:rsidP="006C15B5">
        <w:pPr>
          <w:pStyle w:val="Footer"/>
          <w:ind w:left="0" w:firstLine="0"/>
          <w:jc w:val="right"/>
        </w:pPr>
        <w:r>
          <w:fldChar w:fldCharType="begin"/>
        </w:r>
        <w:r>
          <w:instrText xml:space="preserve"> PAGE   \* MERGEFORMAT </w:instrText>
        </w:r>
        <w:r>
          <w:fldChar w:fldCharType="separate"/>
        </w:r>
        <w:r w:rsidR="00EA18E4">
          <w:rPr>
            <w:noProof/>
          </w:rPr>
          <w:t>2</w:t>
        </w:r>
        <w:r>
          <w:fldChar w:fldCharType="end"/>
        </w:r>
        <w:r w:rsidR="006C15B5">
          <w:rPr>
            <w:noProof/>
          </w:rPr>
          <w:t xml:space="preserve">   </w:t>
        </w:r>
      </w:p>
    </w:sdtContent>
  </w:sdt>
  <w:p w14:paraId="3E8EF75A" w14:textId="2989E93B" w:rsidR="00DF6EBD" w:rsidRDefault="00DF6EBD">
    <w:pPr>
      <w:tabs>
        <w:tab w:val="center" w:pos="2689"/>
        <w:tab w:val="right" w:pos="10211"/>
      </w:tabs>
      <w:spacing w:after="0" w:line="259" w:lineRule="auto"/>
      <w:ind w:left="0" w:right="-17"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2011" w14:textId="75E5C1B1" w:rsidR="00DF6EBD" w:rsidRDefault="00C5165D">
    <w:pPr>
      <w:tabs>
        <w:tab w:val="center" w:pos="2689"/>
        <w:tab w:val="right" w:pos="10211"/>
      </w:tabs>
      <w:spacing w:after="0" w:line="259" w:lineRule="auto"/>
      <w:ind w:left="0" w:right="-17" w:firstLine="0"/>
      <w:jc w:val="left"/>
    </w:pPr>
    <w:r>
      <w:rPr>
        <w:noProof/>
      </w:rPr>
      <mc:AlternateContent>
        <mc:Choice Requires="wpg">
          <w:drawing>
            <wp:anchor distT="0" distB="0" distL="114300" distR="114300" simplePos="0" relativeHeight="251658244" behindDoc="0" locked="0" layoutInCell="1" allowOverlap="1" wp14:anchorId="71515E8D" wp14:editId="59A53584">
              <wp:simplePos x="0" y="0"/>
              <wp:positionH relativeFrom="page">
                <wp:posOffset>901700</wp:posOffset>
              </wp:positionH>
              <wp:positionV relativeFrom="page">
                <wp:posOffset>10033000</wp:posOffset>
              </wp:positionV>
              <wp:extent cx="5746750" cy="6350"/>
              <wp:effectExtent l="0" t="0" r="0" b="0"/>
              <wp:wrapSquare wrapText="bothSides"/>
              <wp:docPr id="49522" name="Group 49522"/>
              <wp:cNvGraphicFramePr/>
              <a:graphic xmlns:a="http://schemas.openxmlformats.org/drawingml/2006/main">
                <a:graphicData uri="http://schemas.microsoft.com/office/word/2010/wordprocessingGroup">
                  <wpg:wgp>
                    <wpg:cNvGrpSpPr/>
                    <wpg:grpSpPr>
                      <a:xfrm>
                        <a:off x="0" y="0"/>
                        <a:ext cx="5746750" cy="6350"/>
                        <a:chOff x="0" y="0"/>
                        <a:chExt cx="5746750" cy="6350"/>
                      </a:xfrm>
                    </wpg:grpSpPr>
                    <wps:wsp>
                      <wps:cNvPr id="49523" name="Shape 49523"/>
                      <wps:cNvSpPr/>
                      <wps:spPr>
                        <a:xfrm>
                          <a:off x="0" y="0"/>
                          <a:ext cx="5746750" cy="0"/>
                        </a:xfrm>
                        <a:custGeom>
                          <a:avLst/>
                          <a:gdLst/>
                          <a:ahLst/>
                          <a:cxnLst/>
                          <a:rect l="0" t="0" r="0" b="0"/>
                          <a:pathLst>
                            <a:path w="5746750">
                              <a:moveTo>
                                <a:pt x="0" y="0"/>
                              </a:moveTo>
                              <a:lnTo>
                                <a:pt x="57467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33F901" id="Group 49522" o:spid="_x0000_s1026" style="position:absolute;margin-left:71pt;margin-top:790pt;width:452.5pt;height:.5pt;z-index:251658244;mso-position-horizontal-relative:page;mso-position-vertical-relative:page" coordsize="57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">
              <v:shape id="Shape 49523" o:spid="_x0000_s1027" style="position:absolute;width:57467;height:0;visibility:visible;mso-wrap-style:square;v-text-anchor:top" coordsize="5746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" path="m,l5746750,e" filled="f" strokeweight=".5pt">
                <v:path arrowok="t" textboxrect="0,0,5746750,0"/>
              </v:shape>
              <w10:wrap type="square" anchorx="page" anchory="page"/>
            </v:group>
          </w:pict>
        </mc:Fallback>
      </mc:AlternateContent>
    </w:r>
    <w:r>
      <w:rPr>
        <w:sz w:val="20"/>
      </w:rPr>
      <w:t xml:space="preserve"> </w:t>
    </w:r>
    <w:r>
      <w:rPr>
        <w:sz w:val="20"/>
      </w:rPr>
      <w:tab/>
    </w:r>
    <w:r>
      <w:t xml:space="preserve">Diploma in Applied AI &amp; Analytics </w:t>
    </w:r>
    <w:r>
      <w:tab/>
      <w:t xml:space="preserve">Page </w:t>
    </w:r>
    <w:r w:rsidR="002209A0">
      <w:t>0</w:t>
    </w:r>
    <w:r>
      <w:t xml:space="preserve"> of </w:t>
    </w:r>
    <w:r w:rsidR="001C2C29">
      <w:t>29</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F2878" w14:textId="77777777" w:rsidR="00B858F9" w:rsidRDefault="00B858F9">
      <w:pPr>
        <w:spacing w:after="48" w:line="259" w:lineRule="auto"/>
        <w:ind w:left="1200" w:firstLine="0"/>
        <w:jc w:val="left"/>
      </w:pPr>
      <w:r>
        <w:separator/>
      </w:r>
    </w:p>
  </w:footnote>
  <w:footnote w:type="continuationSeparator" w:id="0">
    <w:p w14:paraId="2C15A08C" w14:textId="77777777" w:rsidR="00B858F9" w:rsidRDefault="00B858F9">
      <w:pPr>
        <w:spacing w:after="48" w:line="259" w:lineRule="auto"/>
        <w:ind w:left="1200" w:firstLine="0"/>
        <w:jc w:val="left"/>
      </w:pPr>
      <w:r>
        <w:continuationSeparator/>
      </w:r>
    </w:p>
  </w:footnote>
  <w:footnote w:type="continuationNotice" w:id="1">
    <w:p w14:paraId="6C4FB360" w14:textId="77777777" w:rsidR="00B858F9" w:rsidRDefault="00B858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316B1" w14:textId="77777777" w:rsidR="00DF6EBD" w:rsidRDefault="00C5165D">
    <w:pPr>
      <w:spacing w:after="0" w:line="259" w:lineRule="auto"/>
      <w:ind w:left="0" w:firstLine="0"/>
      <w:jc w:val="left"/>
    </w:pPr>
    <w:r>
      <w:rPr>
        <w:noProof/>
      </w:rPr>
      <mc:AlternateContent>
        <mc:Choice Requires="wpg">
          <w:drawing>
            <wp:anchor distT="0" distB="0" distL="114300" distR="114300" simplePos="0" relativeHeight="251658240" behindDoc="0" locked="0" layoutInCell="1" allowOverlap="1" wp14:anchorId="5B450A80" wp14:editId="02B0C52B">
              <wp:simplePos x="0" y="0"/>
              <wp:positionH relativeFrom="page">
                <wp:posOffset>895985</wp:posOffset>
              </wp:positionH>
              <wp:positionV relativeFrom="page">
                <wp:posOffset>448947</wp:posOffset>
              </wp:positionV>
              <wp:extent cx="5783391" cy="355598"/>
              <wp:effectExtent l="0" t="0" r="0" b="0"/>
              <wp:wrapSquare wrapText="bothSides"/>
              <wp:docPr id="49563" name="Group 49563"/>
              <wp:cNvGraphicFramePr/>
              <a:graphic xmlns:a="http://schemas.openxmlformats.org/drawingml/2006/main">
                <a:graphicData uri="http://schemas.microsoft.com/office/word/2010/wordprocessingGroup">
                  <wpg:wgp>
                    <wpg:cNvGrpSpPr/>
                    <wpg:grpSpPr>
                      <a:xfrm>
                        <a:off x="0" y="0"/>
                        <a:ext cx="5783391" cy="355598"/>
                        <a:chOff x="0" y="0"/>
                        <a:chExt cx="5783391" cy="355598"/>
                      </a:xfrm>
                    </wpg:grpSpPr>
                    <pic:pic xmlns:pic="http://schemas.openxmlformats.org/drawingml/2006/picture">
                      <pic:nvPicPr>
                        <pic:cNvPr id="49564" name="Picture 49564"/>
                        <pic:cNvPicPr/>
                      </pic:nvPicPr>
                      <pic:blipFill>
                        <a:blip r:embed="rId1"/>
                        <a:stretch>
                          <a:fillRect/>
                        </a:stretch>
                      </pic:blipFill>
                      <pic:spPr>
                        <a:xfrm>
                          <a:off x="1376679" y="0"/>
                          <a:ext cx="624651" cy="268605"/>
                        </a:xfrm>
                        <a:prstGeom prst="rect">
                          <a:avLst/>
                        </a:prstGeom>
                      </pic:spPr>
                    </pic:pic>
                    <pic:pic xmlns:pic="http://schemas.openxmlformats.org/drawingml/2006/picture">
                      <pic:nvPicPr>
                        <pic:cNvPr id="49565" name="Picture 49565"/>
                        <pic:cNvPicPr/>
                      </pic:nvPicPr>
                      <pic:blipFill>
                        <a:blip r:embed="rId2"/>
                        <a:stretch>
                          <a:fillRect/>
                        </a:stretch>
                      </pic:blipFill>
                      <pic:spPr>
                        <a:xfrm>
                          <a:off x="18415" y="21588"/>
                          <a:ext cx="1289488" cy="238125"/>
                        </a:xfrm>
                        <a:prstGeom prst="rect">
                          <a:avLst/>
                        </a:prstGeom>
                      </pic:spPr>
                    </pic:pic>
                    <wps:wsp>
                      <wps:cNvPr id="51322" name="Shape 51322"/>
                      <wps:cNvSpPr/>
                      <wps:spPr>
                        <a:xfrm>
                          <a:off x="0" y="346708"/>
                          <a:ext cx="5768328" cy="9144"/>
                        </a:xfrm>
                        <a:custGeom>
                          <a:avLst/>
                          <a:gdLst/>
                          <a:ahLst/>
                          <a:cxnLst/>
                          <a:rect l="0" t="0" r="0" b="0"/>
                          <a:pathLst>
                            <a:path w="5768328" h="9144">
                              <a:moveTo>
                                <a:pt x="0" y="0"/>
                              </a:moveTo>
                              <a:lnTo>
                                <a:pt x="5768328" y="0"/>
                              </a:lnTo>
                              <a:lnTo>
                                <a:pt x="5768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7" name="Rectangle 49567"/>
                      <wps:cNvSpPr/>
                      <wps:spPr>
                        <a:xfrm>
                          <a:off x="3961003" y="172845"/>
                          <a:ext cx="2382836" cy="189937"/>
                        </a:xfrm>
                        <a:prstGeom prst="rect">
                          <a:avLst/>
                        </a:prstGeom>
                        <a:ln>
                          <a:noFill/>
                        </a:ln>
                      </wps:spPr>
                      <wps:txbx>
                        <w:txbxContent>
                          <w:p w14:paraId="4BBDDEC4" w14:textId="77777777" w:rsidR="00DF6EBD" w:rsidRDefault="00C5165D">
                            <w:pPr>
                              <w:spacing w:after="160" w:line="259" w:lineRule="auto"/>
                              <w:ind w:left="0" w:firstLine="0"/>
                              <w:jc w:val="left"/>
                            </w:pPr>
                            <w:r>
                              <w:t>ITBW21 Visual Analytics Project</w:t>
                            </w:r>
                          </w:p>
                        </w:txbxContent>
                      </wps:txbx>
                      <wps:bodyPr horzOverflow="overflow" vert="horz" lIns="0" tIns="0" rIns="0" bIns="0" rtlCol="0">
                        <a:noAutofit/>
                      </wps:bodyPr>
                    </wps:wsp>
                    <wps:wsp>
                      <wps:cNvPr id="49568" name="Rectangle 49568"/>
                      <wps:cNvSpPr/>
                      <wps:spPr>
                        <a:xfrm>
                          <a:off x="5751703" y="172845"/>
                          <a:ext cx="42144" cy="189937"/>
                        </a:xfrm>
                        <a:prstGeom prst="rect">
                          <a:avLst/>
                        </a:prstGeom>
                        <a:ln>
                          <a:noFill/>
                        </a:ln>
                      </wps:spPr>
                      <wps:txbx>
                        <w:txbxContent>
                          <w:p w14:paraId="044A80E1" w14:textId="77777777" w:rsidR="00DF6EBD" w:rsidRDefault="00C5165D">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5B450A80" id="Group 49563" o:spid="_x0000_s1028" style="position:absolute;margin-left:70.55pt;margin-top:35.35pt;width:455.4pt;height:28pt;z-index:251658240;mso-position-horizontal-relative:page;mso-position-vertical-relative:page" coordsize="57833,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564" o:spid="_x0000_s1029" type="#_x0000_t75" style="position:absolute;left:13766;width:6247;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">
                <v:imagedata r:id="rId3" o:title=""/>
              </v:shape>
              <v:shape id="Picture 49565" o:spid="_x0000_s1030" type="#_x0000_t75" style="position:absolute;left:184;top:215;width:12895;height: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">
                <v:imagedata r:id="rId4" o:title=""/>
              </v:shape>
              <v:shape id="Shape 51322" o:spid="_x0000_s1031" style="position:absolute;top:3467;width:57683;height:91;visibility:visible;mso-wrap-style:square;v-text-anchor:top" coordsize="5768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" path="m,l5768328,r,9144l,9144,,e" fillcolor="black" stroked="f" strokeweight="0">
                <v:stroke miterlimit="83231f" joinstyle="miter"/>
                <v:path arrowok="t" textboxrect="0,0,5768328,9144"/>
              </v:shape>
              <v:rect id="Rectangle 49567" o:spid="_x0000_s1032" style="position:absolute;left:39610;top:1728;width:238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" filled="f" stroked="f">
                <v:textbox inset="0,0,0,0">
                  <w:txbxContent>
                    <w:p w14:paraId="4BBDDEC4" w14:textId="77777777" w:rsidR="00DF6EBD" w:rsidRDefault="00C5165D">
                      <w:pPr>
                        <w:spacing w:after="160" w:line="259" w:lineRule="auto"/>
                        <w:ind w:left="0" w:firstLine="0"/>
                        <w:jc w:val="left"/>
                      </w:pPr>
                      <w:r>
                        <w:t>ITBW21 Visual Analytics Project</w:t>
                      </w:r>
                    </w:p>
                  </w:txbxContent>
                </v:textbox>
              </v:rect>
              <v:rect id="Rectangle 49568" o:spid="_x0000_s1033" style="position:absolute;left:57517;top:17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" filled="f" stroked="f">
                <v:textbox inset="0,0,0,0">
                  <w:txbxContent>
                    <w:p w14:paraId="044A80E1" w14:textId="77777777" w:rsidR="00DF6EBD" w:rsidRDefault="00C5165D">
                      <w:pPr>
                        <w:spacing w:after="160" w:line="259" w:lineRule="auto"/>
                        <w:ind w:left="0" w:firstLine="0"/>
                        <w:jc w:val="left"/>
                      </w:pPr>
                      <w:r>
                        <w:t xml:space="preserve"> </w:t>
                      </w:r>
                    </w:p>
                  </w:txbxContent>
                </v:textbox>
              </v:rect>
              <w10:wrap type="square" anchorx="page" anchory="page"/>
            </v:group>
          </w:pict>
        </mc:Fallback>
      </mc:AlternateConten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97C6" w14:textId="77777777" w:rsidR="00DF6EBD" w:rsidRDefault="00C5165D">
    <w:pPr>
      <w:spacing w:after="0" w:line="259" w:lineRule="auto"/>
      <w:ind w:left="0" w:firstLine="0"/>
      <w:jc w:val="left"/>
    </w:pPr>
    <w:r>
      <w:rPr>
        <w:noProof/>
      </w:rPr>
      <mc:AlternateContent>
        <mc:Choice Requires="wpg">
          <w:drawing>
            <wp:anchor distT="0" distB="0" distL="114300" distR="114300" simplePos="0" relativeHeight="251658241" behindDoc="0" locked="0" layoutInCell="1" allowOverlap="1" wp14:anchorId="5288AEFA" wp14:editId="60AD9B0A">
              <wp:simplePos x="0" y="0"/>
              <wp:positionH relativeFrom="page">
                <wp:posOffset>895985</wp:posOffset>
              </wp:positionH>
              <wp:positionV relativeFrom="page">
                <wp:posOffset>448947</wp:posOffset>
              </wp:positionV>
              <wp:extent cx="5783391" cy="355598"/>
              <wp:effectExtent l="0" t="0" r="0" b="0"/>
              <wp:wrapSquare wrapText="bothSides"/>
              <wp:docPr id="49530" name="Group 49530"/>
              <wp:cNvGraphicFramePr/>
              <a:graphic xmlns:a="http://schemas.openxmlformats.org/drawingml/2006/main">
                <a:graphicData uri="http://schemas.microsoft.com/office/word/2010/wordprocessingGroup">
                  <wpg:wgp>
                    <wpg:cNvGrpSpPr/>
                    <wpg:grpSpPr>
                      <a:xfrm>
                        <a:off x="0" y="0"/>
                        <a:ext cx="5783391" cy="355598"/>
                        <a:chOff x="0" y="0"/>
                        <a:chExt cx="5783391" cy="355598"/>
                      </a:xfrm>
                    </wpg:grpSpPr>
                    <pic:pic xmlns:pic="http://schemas.openxmlformats.org/drawingml/2006/picture">
                      <pic:nvPicPr>
                        <pic:cNvPr id="49531" name="Picture 49531"/>
                        <pic:cNvPicPr/>
                      </pic:nvPicPr>
                      <pic:blipFill>
                        <a:blip r:embed="rId1"/>
                        <a:stretch>
                          <a:fillRect/>
                        </a:stretch>
                      </pic:blipFill>
                      <pic:spPr>
                        <a:xfrm>
                          <a:off x="1376679" y="0"/>
                          <a:ext cx="624651" cy="268605"/>
                        </a:xfrm>
                        <a:prstGeom prst="rect">
                          <a:avLst/>
                        </a:prstGeom>
                      </pic:spPr>
                    </pic:pic>
                    <pic:pic xmlns:pic="http://schemas.openxmlformats.org/drawingml/2006/picture">
                      <pic:nvPicPr>
                        <pic:cNvPr id="49532" name="Picture 49532"/>
                        <pic:cNvPicPr/>
                      </pic:nvPicPr>
                      <pic:blipFill>
                        <a:blip r:embed="rId2"/>
                        <a:stretch>
                          <a:fillRect/>
                        </a:stretch>
                      </pic:blipFill>
                      <pic:spPr>
                        <a:xfrm>
                          <a:off x="18415" y="21588"/>
                          <a:ext cx="1289488" cy="238125"/>
                        </a:xfrm>
                        <a:prstGeom prst="rect">
                          <a:avLst/>
                        </a:prstGeom>
                      </pic:spPr>
                    </pic:pic>
                    <wps:wsp>
                      <wps:cNvPr id="51320" name="Shape 51320"/>
                      <wps:cNvSpPr/>
                      <wps:spPr>
                        <a:xfrm>
                          <a:off x="0" y="346708"/>
                          <a:ext cx="5768328" cy="9144"/>
                        </a:xfrm>
                        <a:custGeom>
                          <a:avLst/>
                          <a:gdLst/>
                          <a:ahLst/>
                          <a:cxnLst/>
                          <a:rect l="0" t="0" r="0" b="0"/>
                          <a:pathLst>
                            <a:path w="5768328" h="9144">
                              <a:moveTo>
                                <a:pt x="0" y="0"/>
                              </a:moveTo>
                              <a:lnTo>
                                <a:pt x="5768328" y="0"/>
                              </a:lnTo>
                              <a:lnTo>
                                <a:pt x="5768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34" name="Rectangle 49534"/>
                      <wps:cNvSpPr/>
                      <wps:spPr>
                        <a:xfrm>
                          <a:off x="3961003" y="172845"/>
                          <a:ext cx="2382836" cy="189937"/>
                        </a:xfrm>
                        <a:prstGeom prst="rect">
                          <a:avLst/>
                        </a:prstGeom>
                        <a:ln>
                          <a:noFill/>
                        </a:ln>
                      </wps:spPr>
                      <wps:txbx>
                        <w:txbxContent>
                          <w:p w14:paraId="3EA72515" w14:textId="77777777" w:rsidR="00DF6EBD" w:rsidRDefault="00C5165D">
                            <w:pPr>
                              <w:spacing w:after="160" w:line="259" w:lineRule="auto"/>
                              <w:ind w:left="0" w:firstLine="0"/>
                              <w:jc w:val="left"/>
                            </w:pPr>
                            <w:r>
                              <w:t>ITBW21 Visual Analytics Project</w:t>
                            </w:r>
                          </w:p>
                        </w:txbxContent>
                      </wps:txbx>
                      <wps:bodyPr horzOverflow="overflow" vert="horz" lIns="0" tIns="0" rIns="0" bIns="0" rtlCol="0">
                        <a:noAutofit/>
                      </wps:bodyPr>
                    </wps:wsp>
                    <wps:wsp>
                      <wps:cNvPr id="49535" name="Rectangle 49535"/>
                      <wps:cNvSpPr/>
                      <wps:spPr>
                        <a:xfrm>
                          <a:off x="5751703" y="172845"/>
                          <a:ext cx="42144" cy="189937"/>
                        </a:xfrm>
                        <a:prstGeom prst="rect">
                          <a:avLst/>
                        </a:prstGeom>
                        <a:ln>
                          <a:noFill/>
                        </a:ln>
                      </wps:spPr>
                      <wps:txbx>
                        <w:txbxContent>
                          <w:p w14:paraId="028EFAAF" w14:textId="77777777" w:rsidR="00DF6EBD" w:rsidRDefault="00C5165D">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5288AEFA" id="Group 49530" o:spid="_x0000_s1034" style="position:absolute;margin-left:70.55pt;margin-top:35.35pt;width:455.4pt;height:28pt;z-index:251658241;mso-position-horizontal-relative:page;mso-position-vertical-relative:page" coordsize="57833,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531" o:spid="_x0000_s1035" type="#_x0000_t75" style="position:absolute;left:13766;width:6247;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">
                <v:imagedata r:id="rId3" o:title=""/>
              </v:shape>
              <v:shape id="Picture 49532" o:spid="_x0000_s1036" type="#_x0000_t75" style="position:absolute;left:184;top:215;width:12895;height: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">
                <v:imagedata r:id="rId4" o:title=""/>
              </v:shape>
              <v:shape id="Shape 51320" o:spid="_x0000_s1037" style="position:absolute;top:3467;width:57683;height:91;visibility:visible;mso-wrap-style:square;v-text-anchor:top" coordsize="5768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" path="m,l5768328,r,9144l,9144,,e" fillcolor="black" stroked="f" strokeweight="0">
                <v:stroke miterlimit="83231f" joinstyle="miter"/>
                <v:path arrowok="t" textboxrect="0,0,5768328,9144"/>
              </v:shape>
              <v:rect id="Rectangle 49534" o:spid="_x0000_s1038" style="position:absolute;left:39610;top:1728;width:238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b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MIrf30bwdydcATn/BQAA//8DAFBLAQItABQABgAIAAAAIQDb4fbL7gAAAIUBAAATAAAAAAAA&#10;AAAAAAAAAAAAAABbQ29udGVudF9UeXBlc10ueG1sUEsBAi0AFAAGAAgAAAAhAFr0LFu/AAAAFQEA&#10;AAsAAAAAAAAAAAAAAAAAHwEAAF9yZWxzLy5yZWxzUEsBAi0AFAAGAAgAAAAhAPHa/BvHAAAA3gAA&#10;AA8AAAAAAAAAAAAAAAAABwIAAGRycy9kb3ducmV2LnhtbFBLBQYAAAAAAwADALcAAAD7AgAAAAA=&#10;" filled="f" stroked="f">
                <v:textbox inset="0,0,0,0">
                  <w:txbxContent>
                    <w:p w14:paraId="3EA72515" w14:textId="77777777" w:rsidR="00DF6EBD" w:rsidRDefault="00C5165D">
                      <w:pPr>
                        <w:spacing w:after="160" w:line="259" w:lineRule="auto"/>
                        <w:ind w:left="0" w:firstLine="0"/>
                        <w:jc w:val="left"/>
                      </w:pPr>
                      <w:r>
                        <w:t>ITBW21 Visual Analytics Project</w:t>
                      </w:r>
                    </w:p>
                  </w:txbxContent>
                </v:textbox>
              </v:rect>
              <v:rect id="Rectangle 49535" o:spid="_x0000_s1039" style="position:absolute;left:57517;top:17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" filled="f" stroked="f">
                <v:textbox inset="0,0,0,0">
                  <w:txbxContent>
                    <w:p w14:paraId="028EFAAF" w14:textId="77777777" w:rsidR="00DF6EBD" w:rsidRDefault="00C5165D">
                      <w:pPr>
                        <w:spacing w:after="160" w:line="259" w:lineRule="auto"/>
                        <w:ind w:left="0" w:firstLine="0"/>
                        <w:jc w:val="left"/>
                      </w:pPr>
                      <w:r>
                        <w:t xml:space="preserve"> </w:t>
                      </w:r>
                    </w:p>
                  </w:txbxContent>
                </v:textbox>
              </v:rect>
              <w10:wrap type="square" anchorx="page" anchory="page"/>
            </v:group>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2C34" w14:textId="77777777" w:rsidR="00DF6EBD" w:rsidRDefault="00C5165D">
    <w:pPr>
      <w:spacing w:after="0" w:line="259" w:lineRule="auto"/>
      <w:ind w:left="0" w:firstLine="0"/>
      <w:jc w:val="left"/>
    </w:pPr>
    <w:r>
      <w:rPr>
        <w:noProof/>
      </w:rPr>
      <mc:AlternateContent>
        <mc:Choice Requires="wpg">
          <w:drawing>
            <wp:anchor distT="0" distB="0" distL="114300" distR="114300" simplePos="0" relativeHeight="251658242" behindDoc="0" locked="0" layoutInCell="1" allowOverlap="1" wp14:anchorId="1C4D1873" wp14:editId="54AFA4C8">
              <wp:simplePos x="0" y="0"/>
              <wp:positionH relativeFrom="page">
                <wp:posOffset>895985</wp:posOffset>
              </wp:positionH>
              <wp:positionV relativeFrom="page">
                <wp:posOffset>448947</wp:posOffset>
              </wp:positionV>
              <wp:extent cx="5783391" cy="355598"/>
              <wp:effectExtent l="0" t="0" r="0" b="0"/>
              <wp:wrapSquare wrapText="bothSides"/>
              <wp:docPr id="49497" name="Group 49497"/>
              <wp:cNvGraphicFramePr/>
              <a:graphic xmlns:a="http://schemas.openxmlformats.org/drawingml/2006/main">
                <a:graphicData uri="http://schemas.microsoft.com/office/word/2010/wordprocessingGroup">
                  <wpg:wgp>
                    <wpg:cNvGrpSpPr/>
                    <wpg:grpSpPr>
                      <a:xfrm>
                        <a:off x="0" y="0"/>
                        <a:ext cx="5783391" cy="355598"/>
                        <a:chOff x="0" y="0"/>
                        <a:chExt cx="5783391" cy="355598"/>
                      </a:xfrm>
                    </wpg:grpSpPr>
                    <pic:pic xmlns:pic="http://schemas.openxmlformats.org/drawingml/2006/picture">
                      <pic:nvPicPr>
                        <pic:cNvPr id="49498" name="Picture 49498"/>
                        <pic:cNvPicPr/>
                      </pic:nvPicPr>
                      <pic:blipFill>
                        <a:blip r:embed="rId1"/>
                        <a:stretch>
                          <a:fillRect/>
                        </a:stretch>
                      </pic:blipFill>
                      <pic:spPr>
                        <a:xfrm>
                          <a:off x="1376679" y="0"/>
                          <a:ext cx="624651" cy="268605"/>
                        </a:xfrm>
                        <a:prstGeom prst="rect">
                          <a:avLst/>
                        </a:prstGeom>
                      </pic:spPr>
                    </pic:pic>
                    <pic:pic xmlns:pic="http://schemas.openxmlformats.org/drawingml/2006/picture">
                      <pic:nvPicPr>
                        <pic:cNvPr id="49499" name="Picture 49499"/>
                        <pic:cNvPicPr/>
                      </pic:nvPicPr>
                      <pic:blipFill>
                        <a:blip r:embed="rId2"/>
                        <a:stretch>
                          <a:fillRect/>
                        </a:stretch>
                      </pic:blipFill>
                      <pic:spPr>
                        <a:xfrm>
                          <a:off x="18415" y="21588"/>
                          <a:ext cx="1289488" cy="238125"/>
                        </a:xfrm>
                        <a:prstGeom prst="rect">
                          <a:avLst/>
                        </a:prstGeom>
                      </pic:spPr>
                    </pic:pic>
                    <wps:wsp>
                      <wps:cNvPr id="51318" name="Shape 51318"/>
                      <wps:cNvSpPr/>
                      <wps:spPr>
                        <a:xfrm>
                          <a:off x="0" y="346708"/>
                          <a:ext cx="5768328" cy="9144"/>
                        </a:xfrm>
                        <a:custGeom>
                          <a:avLst/>
                          <a:gdLst/>
                          <a:ahLst/>
                          <a:cxnLst/>
                          <a:rect l="0" t="0" r="0" b="0"/>
                          <a:pathLst>
                            <a:path w="5768328" h="9144">
                              <a:moveTo>
                                <a:pt x="0" y="0"/>
                              </a:moveTo>
                              <a:lnTo>
                                <a:pt x="5768328" y="0"/>
                              </a:lnTo>
                              <a:lnTo>
                                <a:pt x="57683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01" name="Rectangle 49501"/>
                      <wps:cNvSpPr/>
                      <wps:spPr>
                        <a:xfrm>
                          <a:off x="3961003" y="172845"/>
                          <a:ext cx="2382836" cy="189937"/>
                        </a:xfrm>
                        <a:prstGeom prst="rect">
                          <a:avLst/>
                        </a:prstGeom>
                        <a:ln>
                          <a:noFill/>
                        </a:ln>
                      </wps:spPr>
                      <wps:txbx>
                        <w:txbxContent>
                          <w:p w14:paraId="55497200" w14:textId="77777777" w:rsidR="00DF6EBD" w:rsidRDefault="00C5165D">
                            <w:pPr>
                              <w:spacing w:after="160" w:line="259" w:lineRule="auto"/>
                              <w:ind w:left="0" w:firstLine="0"/>
                              <w:jc w:val="left"/>
                            </w:pPr>
                            <w:r>
                              <w:t>ITBW21 Visual Analytics Project</w:t>
                            </w:r>
                          </w:p>
                        </w:txbxContent>
                      </wps:txbx>
                      <wps:bodyPr horzOverflow="overflow" vert="horz" lIns="0" tIns="0" rIns="0" bIns="0" rtlCol="0">
                        <a:noAutofit/>
                      </wps:bodyPr>
                    </wps:wsp>
                    <wps:wsp>
                      <wps:cNvPr id="49502" name="Rectangle 49502"/>
                      <wps:cNvSpPr/>
                      <wps:spPr>
                        <a:xfrm>
                          <a:off x="5751703" y="172845"/>
                          <a:ext cx="42144" cy="189937"/>
                        </a:xfrm>
                        <a:prstGeom prst="rect">
                          <a:avLst/>
                        </a:prstGeom>
                        <a:ln>
                          <a:noFill/>
                        </a:ln>
                      </wps:spPr>
                      <wps:txbx>
                        <w:txbxContent>
                          <w:p w14:paraId="1729E687" w14:textId="77777777" w:rsidR="00DF6EBD" w:rsidRDefault="00C5165D">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1C4D1873" id="Group 49497" o:spid="_x0000_s1040" style="position:absolute;margin-left:70.55pt;margin-top:35.35pt;width:455.4pt;height:28pt;z-index:251658242;mso-position-horizontal-relative:page;mso-position-vertical-relative:page" coordsize="57833,3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98" o:spid="_x0000_s1041" type="#_x0000_t75" style="position:absolute;left:13766;width:6247;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">
                <v:imagedata r:id="rId3" o:title=""/>
              </v:shape>
              <v:shape id="Picture 49499" o:spid="_x0000_s1042" type="#_x0000_t75" style="position:absolute;left:184;top:215;width:12895;height: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">
                <v:imagedata r:id="rId4" o:title=""/>
              </v:shape>
              <v:shape id="Shape 51318" o:spid="_x0000_s1043" style="position:absolute;top:3467;width:57683;height:91;visibility:visible;mso-wrap-style:square;v-text-anchor:top" coordsize="5768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" path="m,l5768328,r,9144l,9144,,e" fillcolor="black" stroked="f" strokeweight="0">
                <v:stroke miterlimit="83231f" joinstyle="miter"/>
                <v:path arrowok="t" textboxrect="0,0,5768328,9144"/>
              </v:shape>
              <v:rect id="Rectangle 49501" o:spid="_x0000_s1044" style="position:absolute;left:39610;top:1728;width:238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" filled="f" stroked="f">
                <v:textbox inset="0,0,0,0">
                  <w:txbxContent>
                    <w:p w14:paraId="55497200" w14:textId="77777777" w:rsidR="00DF6EBD" w:rsidRDefault="00C5165D">
                      <w:pPr>
                        <w:spacing w:after="160" w:line="259" w:lineRule="auto"/>
                        <w:ind w:left="0" w:firstLine="0"/>
                        <w:jc w:val="left"/>
                      </w:pPr>
                      <w:r>
                        <w:t>ITBW21 Visual Analytics Project</w:t>
                      </w:r>
                    </w:p>
                  </w:txbxContent>
                </v:textbox>
              </v:rect>
              <v:rect id="Rectangle 49502" o:spid="_x0000_s1045" style="position:absolute;left:57517;top:17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tJ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nfojH83QlXQC6eAAAA//8DAFBLAQItABQABgAIAAAAIQDb4fbL7gAAAIUBAAATAAAAAAAA&#10;AAAAAAAAAAAAAABbQ29udGVudF9UeXBlc10ueG1sUEsBAi0AFAAGAAgAAAAhAFr0LFu/AAAAFQEA&#10;AAsAAAAAAAAAAAAAAAAAHwEAAF9yZWxzLy5yZWxzUEsBAi0AFAAGAAgAAAAhAN8TC0nHAAAA3gAA&#10;AA8AAAAAAAAAAAAAAAAABwIAAGRycy9kb3ducmV2LnhtbFBLBQYAAAAAAwADALcAAAD7AgAAAAA=&#10;" filled="f" stroked="f">
                <v:textbox inset="0,0,0,0">
                  <w:txbxContent>
                    <w:p w14:paraId="1729E687" w14:textId="77777777" w:rsidR="00DF6EBD" w:rsidRDefault="00C5165D">
                      <w:pPr>
                        <w:spacing w:after="160" w:line="259" w:lineRule="auto"/>
                        <w:ind w:left="0" w:firstLine="0"/>
                        <w:jc w:val="left"/>
                      </w:pPr>
                      <w:r>
                        <w:t xml:space="preserve"> </w:t>
                      </w:r>
                    </w:p>
                  </w:txbxContent>
                </v:textbox>
              </v:rect>
              <w10:wrap type="square" anchorx="page" anchory="page"/>
            </v:group>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216"/>
    <w:multiLevelType w:val="hybridMultilevel"/>
    <w:tmpl w:val="EE6653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820026"/>
    <w:multiLevelType w:val="hybridMultilevel"/>
    <w:tmpl w:val="B998A41E"/>
    <w:lvl w:ilvl="0" w:tplc="8D5A3B18">
      <w:start w:val="1"/>
      <w:numFmt w:val="bullet"/>
      <w:lvlText w:val="•"/>
      <w:lvlJc w:val="left"/>
      <w:pPr>
        <w:tabs>
          <w:tab w:val="num" w:pos="720"/>
        </w:tabs>
        <w:ind w:left="720" w:hanging="360"/>
      </w:pPr>
      <w:rPr>
        <w:rFonts w:ascii="Arial" w:hAnsi="Arial" w:hint="default"/>
      </w:rPr>
    </w:lvl>
    <w:lvl w:ilvl="1" w:tplc="61F42614" w:tentative="1">
      <w:start w:val="1"/>
      <w:numFmt w:val="bullet"/>
      <w:lvlText w:val="•"/>
      <w:lvlJc w:val="left"/>
      <w:pPr>
        <w:tabs>
          <w:tab w:val="num" w:pos="1440"/>
        </w:tabs>
        <w:ind w:left="1440" w:hanging="360"/>
      </w:pPr>
      <w:rPr>
        <w:rFonts w:ascii="Arial" w:hAnsi="Arial" w:hint="default"/>
      </w:rPr>
    </w:lvl>
    <w:lvl w:ilvl="2" w:tplc="158E54B6" w:tentative="1">
      <w:start w:val="1"/>
      <w:numFmt w:val="bullet"/>
      <w:lvlText w:val="•"/>
      <w:lvlJc w:val="left"/>
      <w:pPr>
        <w:tabs>
          <w:tab w:val="num" w:pos="2160"/>
        </w:tabs>
        <w:ind w:left="2160" w:hanging="360"/>
      </w:pPr>
      <w:rPr>
        <w:rFonts w:ascii="Arial" w:hAnsi="Arial" w:hint="default"/>
      </w:rPr>
    </w:lvl>
    <w:lvl w:ilvl="3" w:tplc="58DC41BC" w:tentative="1">
      <w:start w:val="1"/>
      <w:numFmt w:val="bullet"/>
      <w:lvlText w:val="•"/>
      <w:lvlJc w:val="left"/>
      <w:pPr>
        <w:tabs>
          <w:tab w:val="num" w:pos="2880"/>
        </w:tabs>
        <w:ind w:left="2880" w:hanging="360"/>
      </w:pPr>
      <w:rPr>
        <w:rFonts w:ascii="Arial" w:hAnsi="Arial" w:hint="default"/>
      </w:rPr>
    </w:lvl>
    <w:lvl w:ilvl="4" w:tplc="23943CE4" w:tentative="1">
      <w:start w:val="1"/>
      <w:numFmt w:val="bullet"/>
      <w:lvlText w:val="•"/>
      <w:lvlJc w:val="left"/>
      <w:pPr>
        <w:tabs>
          <w:tab w:val="num" w:pos="3600"/>
        </w:tabs>
        <w:ind w:left="3600" w:hanging="360"/>
      </w:pPr>
      <w:rPr>
        <w:rFonts w:ascii="Arial" w:hAnsi="Arial" w:hint="default"/>
      </w:rPr>
    </w:lvl>
    <w:lvl w:ilvl="5" w:tplc="843C964E" w:tentative="1">
      <w:start w:val="1"/>
      <w:numFmt w:val="bullet"/>
      <w:lvlText w:val="•"/>
      <w:lvlJc w:val="left"/>
      <w:pPr>
        <w:tabs>
          <w:tab w:val="num" w:pos="4320"/>
        </w:tabs>
        <w:ind w:left="4320" w:hanging="360"/>
      </w:pPr>
      <w:rPr>
        <w:rFonts w:ascii="Arial" w:hAnsi="Arial" w:hint="default"/>
      </w:rPr>
    </w:lvl>
    <w:lvl w:ilvl="6" w:tplc="C4D4765C" w:tentative="1">
      <w:start w:val="1"/>
      <w:numFmt w:val="bullet"/>
      <w:lvlText w:val="•"/>
      <w:lvlJc w:val="left"/>
      <w:pPr>
        <w:tabs>
          <w:tab w:val="num" w:pos="5040"/>
        </w:tabs>
        <w:ind w:left="5040" w:hanging="360"/>
      </w:pPr>
      <w:rPr>
        <w:rFonts w:ascii="Arial" w:hAnsi="Arial" w:hint="default"/>
      </w:rPr>
    </w:lvl>
    <w:lvl w:ilvl="7" w:tplc="081A1AD8" w:tentative="1">
      <w:start w:val="1"/>
      <w:numFmt w:val="bullet"/>
      <w:lvlText w:val="•"/>
      <w:lvlJc w:val="left"/>
      <w:pPr>
        <w:tabs>
          <w:tab w:val="num" w:pos="5760"/>
        </w:tabs>
        <w:ind w:left="5760" w:hanging="360"/>
      </w:pPr>
      <w:rPr>
        <w:rFonts w:ascii="Arial" w:hAnsi="Arial" w:hint="default"/>
      </w:rPr>
    </w:lvl>
    <w:lvl w:ilvl="8" w:tplc="564C09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DA7020"/>
    <w:multiLevelType w:val="hybridMultilevel"/>
    <w:tmpl w:val="A59491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0E4C1F"/>
    <w:multiLevelType w:val="hybridMultilevel"/>
    <w:tmpl w:val="E6DAC434"/>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DB50543"/>
    <w:multiLevelType w:val="hybridMultilevel"/>
    <w:tmpl w:val="0BC86C76"/>
    <w:lvl w:ilvl="0" w:tplc="9C34F860">
      <w:start w:val="4"/>
      <w:numFmt w:val="bullet"/>
      <w:lvlText w:val="-"/>
      <w:lvlJc w:val="left"/>
      <w:pPr>
        <w:ind w:left="720" w:hanging="360"/>
      </w:pPr>
      <w:rPr>
        <w:rFonts w:ascii="Calibri" w:eastAsia="Calibri" w:hAnsi="Calibri" w:cs="Calibri" w:hint="default"/>
        <w:i/>
        <w:color w:val="0070C0"/>
        <w:sz w:val="24"/>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FCC262F"/>
    <w:multiLevelType w:val="hybridMultilevel"/>
    <w:tmpl w:val="39724798"/>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1477D53"/>
    <w:multiLevelType w:val="hybridMultilevel"/>
    <w:tmpl w:val="64EC4FFE"/>
    <w:lvl w:ilvl="0" w:tplc="3B18972E">
      <w:start w:val="1"/>
      <w:numFmt w:val="bullet"/>
      <w:lvlText w:val="•"/>
      <w:lvlJc w:val="left"/>
      <w:pPr>
        <w:tabs>
          <w:tab w:val="num" w:pos="1080"/>
        </w:tabs>
        <w:ind w:left="1080" w:hanging="360"/>
      </w:pPr>
      <w:rPr>
        <w:rFonts w:ascii="Arial" w:hAnsi="Arial" w:hint="default"/>
      </w:rPr>
    </w:lvl>
    <w:lvl w:ilvl="1" w:tplc="4E6CDCB6" w:tentative="1">
      <w:start w:val="1"/>
      <w:numFmt w:val="bullet"/>
      <w:lvlText w:val="•"/>
      <w:lvlJc w:val="left"/>
      <w:pPr>
        <w:tabs>
          <w:tab w:val="num" w:pos="1800"/>
        </w:tabs>
        <w:ind w:left="1800" w:hanging="360"/>
      </w:pPr>
      <w:rPr>
        <w:rFonts w:ascii="Arial" w:hAnsi="Arial" w:hint="default"/>
      </w:rPr>
    </w:lvl>
    <w:lvl w:ilvl="2" w:tplc="B4CA2778" w:tentative="1">
      <w:start w:val="1"/>
      <w:numFmt w:val="bullet"/>
      <w:lvlText w:val="•"/>
      <w:lvlJc w:val="left"/>
      <w:pPr>
        <w:tabs>
          <w:tab w:val="num" w:pos="2520"/>
        </w:tabs>
        <w:ind w:left="2520" w:hanging="360"/>
      </w:pPr>
      <w:rPr>
        <w:rFonts w:ascii="Arial" w:hAnsi="Arial" w:hint="default"/>
      </w:rPr>
    </w:lvl>
    <w:lvl w:ilvl="3" w:tplc="8DB61076" w:tentative="1">
      <w:start w:val="1"/>
      <w:numFmt w:val="bullet"/>
      <w:lvlText w:val="•"/>
      <w:lvlJc w:val="left"/>
      <w:pPr>
        <w:tabs>
          <w:tab w:val="num" w:pos="3240"/>
        </w:tabs>
        <w:ind w:left="3240" w:hanging="360"/>
      </w:pPr>
      <w:rPr>
        <w:rFonts w:ascii="Arial" w:hAnsi="Arial" w:hint="default"/>
      </w:rPr>
    </w:lvl>
    <w:lvl w:ilvl="4" w:tplc="CB446F98" w:tentative="1">
      <w:start w:val="1"/>
      <w:numFmt w:val="bullet"/>
      <w:lvlText w:val="•"/>
      <w:lvlJc w:val="left"/>
      <w:pPr>
        <w:tabs>
          <w:tab w:val="num" w:pos="3960"/>
        </w:tabs>
        <w:ind w:left="3960" w:hanging="360"/>
      </w:pPr>
      <w:rPr>
        <w:rFonts w:ascii="Arial" w:hAnsi="Arial" w:hint="default"/>
      </w:rPr>
    </w:lvl>
    <w:lvl w:ilvl="5" w:tplc="B6E8542C" w:tentative="1">
      <w:start w:val="1"/>
      <w:numFmt w:val="bullet"/>
      <w:lvlText w:val="•"/>
      <w:lvlJc w:val="left"/>
      <w:pPr>
        <w:tabs>
          <w:tab w:val="num" w:pos="4680"/>
        </w:tabs>
        <w:ind w:left="4680" w:hanging="360"/>
      </w:pPr>
      <w:rPr>
        <w:rFonts w:ascii="Arial" w:hAnsi="Arial" w:hint="default"/>
      </w:rPr>
    </w:lvl>
    <w:lvl w:ilvl="6" w:tplc="6CCEAE7E" w:tentative="1">
      <w:start w:val="1"/>
      <w:numFmt w:val="bullet"/>
      <w:lvlText w:val="•"/>
      <w:lvlJc w:val="left"/>
      <w:pPr>
        <w:tabs>
          <w:tab w:val="num" w:pos="5400"/>
        </w:tabs>
        <w:ind w:left="5400" w:hanging="360"/>
      </w:pPr>
      <w:rPr>
        <w:rFonts w:ascii="Arial" w:hAnsi="Arial" w:hint="default"/>
      </w:rPr>
    </w:lvl>
    <w:lvl w:ilvl="7" w:tplc="BF5A76EE" w:tentative="1">
      <w:start w:val="1"/>
      <w:numFmt w:val="bullet"/>
      <w:lvlText w:val="•"/>
      <w:lvlJc w:val="left"/>
      <w:pPr>
        <w:tabs>
          <w:tab w:val="num" w:pos="6120"/>
        </w:tabs>
        <w:ind w:left="6120" w:hanging="360"/>
      </w:pPr>
      <w:rPr>
        <w:rFonts w:ascii="Arial" w:hAnsi="Arial" w:hint="default"/>
      </w:rPr>
    </w:lvl>
    <w:lvl w:ilvl="8" w:tplc="090A187A" w:tentative="1">
      <w:start w:val="1"/>
      <w:numFmt w:val="bullet"/>
      <w:lvlText w:val="•"/>
      <w:lvlJc w:val="left"/>
      <w:pPr>
        <w:tabs>
          <w:tab w:val="num" w:pos="6840"/>
        </w:tabs>
        <w:ind w:left="6840" w:hanging="360"/>
      </w:pPr>
      <w:rPr>
        <w:rFonts w:ascii="Arial" w:hAnsi="Arial" w:hint="default"/>
      </w:rPr>
    </w:lvl>
  </w:abstractNum>
  <w:abstractNum w:abstractNumId="7" w15:restartNumberingAfterBreak="0">
    <w:nsid w:val="143B4501"/>
    <w:multiLevelType w:val="hybridMultilevel"/>
    <w:tmpl w:val="043482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5AA3F7A"/>
    <w:multiLevelType w:val="hybridMultilevel"/>
    <w:tmpl w:val="2DF46C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196093"/>
    <w:multiLevelType w:val="hybridMultilevel"/>
    <w:tmpl w:val="D83E6AD2"/>
    <w:lvl w:ilvl="0" w:tplc="9C34F860">
      <w:start w:val="4"/>
      <w:numFmt w:val="bullet"/>
      <w:lvlText w:val="-"/>
      <w:lvlJc w:val="left"/>
      <w:pPr>
        <w:ind w:left="720" w:hanging="360"/>
      </w:pPr>
      <w:rPr>
        <w:rFonts w:ascii="Calibri" w:eastAsia="Calibri" w:hAnsi="Calibri" w:cs="Calibri" w:hint="default"/>
        <w:i/>
        <w:color w:val="0070C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C412AC9"/>
    <w:multiLevelType w:val="hybridMultilevel"/>
    <w:tmpl w:val="0F5EF9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15587A"/>
    <w:multiLevelType w:val="hybridMultilevel"/>
    <w:tmpl w:val="0AFE232E"/>
    <w:lvl w:ilvl="0" w:tplc="2C668BA6">
      <w:start w:val="4"/>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E4572C3"/>
    <w:multiLevelType w:val="hybridMultilevel"/>
    <w:tmpl w:val="60E480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F4855F6"/>
    <w:multiLevelType w:val="hybridMultilevel"/>
    <w:tmpl w:val="1BBAF1B8"/>
    <w:lvl w:ilvl="0" w:tplc="B464FC26">
      <w:start w:val="1"/>
      <w:numFmt w:val="bullet"/>
      <w:lvlText w:val="•"/>
      <w:lvlJc w:val="left"/>
      <w:pPr>
        <w:tabs>
          <w:tab w:val="num" w:pos="1080"/>
        </w:tabs>
        <w:ind w:left="1080" w:hanging="360"/>
      </w:pPr>
      <w:rPr>
        <w:rFonts w:ascii="Arial" w:hAnsi="Arial" w:hint="default"/>
      </w:rPr>
    </w:lvl>
    <w:lvl w:ilvl="1" w:tplc="F1E20676" w:tentative="1">
      <w:start w:val="1"/>
      <w:numFmt w:val="bullet"/>
      <w:lvlText w:val="•"/>
      <w:lvlJc w:val="left"/>
      <w:pPr>
        <w:tabs>
          <w:tab w:val="num" w:pos="1800"/>
        </w:tabs>
        <w:ind w:left="1800" w:hanging="360"/>
      </w:pPr>
      <w:rPr>
        <w:rFonts w:ascii="Arial" w:hAnsi="Arial" w:hint="default"/>
      </w:rPr>
    </w:lvl>
    <w:lvl w:ilvl="2" w:tplc="28EA1B60" w:tentative="1">
      <w:start w:val="1"/>
      <w:numFmt w:val="bullet"/>
      <w:lvlText w:val="•"/>
      <w:lvlJc w:val="left"/>
      <w:pPr>
        <w:tabs>
          <w:tab w:val="num" w:pos="2520"/>
        </w:tabs>
        <w:ind w:left="2520" w:hanging="360"/>
      </w:pPr>
      <w:rPr>
        <w:rFonts w:ascii="Arial" w:hAnsi="Arial" w:hint="default"/>
      </w:rPr>
    </w:lvl>
    <w:lvl w:ilvl="3" w:tplc="9430850E" w:tentative="1">
      <w:start w:val="1"/>
      <w:numFmt w:val="bullet"/>
      <w:lvlText w:val="•"/>
      <w:lvlJc w:val="left"/>
      <w:pPr>
        <w:tabs>
          <w:tab w:val="num" w:pos="3240"/>
        </w:tabs>
        <w:ind w:left="3240" w:hanging="360"/>
      </w:pPr>
      <w:rPr>
        <w:rFonts w:ascii="Arial" w:hAnsi="Arial" w:hint="default"/>
      </w:rPr>
    </w:lvl>
    <w:lvl w:ilvl="4" w:tplc="CBA65658" w:tentative="1">
      <w:start w:val="1"/>
      <w:numFmt w:val="bullet"/>
      <w:lvlText w:val="•"/>
      <w:lvlJc w:val="left"/>
      <w:pPr>
        <w:tabs>
          <w:tab w:val="num" w:pos="3960"/>
        </w:tabs>
        <w:ind w:left="3960" w:hanging="360"/>
      </w:pPr>
      <w:rPr>
        <w:rFonts w:ascii="Arial" w:hAnsi="Arial" w:hint="default"/>
      </w:rPr>
    </w:lvl>
    <w:lvl w:ilvl="5" w:tplc="FA66A516" w:tentative="1">
      <w:start w:val="1"/>
      <w:numFmt w:val="bullet"/>
      <w:lvlText w:val="•"/>
      <w:lvlJc w:val="left"/>
      <w:pPr>
        <w:tabs>
          <w:tab w:val="num" w:pos="4680"/>
        </w:tabs>
        <w:ind w:left="4680" w:hanging="360"/>
      </w:pPr>
      <w:rPr>
        <w:rFonts w:ascii="Arial" w:hAnsi="Arial" w:hint="default"/>
      </w:rPr>
    </w:lvl>
    <w:lvl w:ilvl="6" w:tplc="DAC65A14" w:tentative="1">
      <w:start w:val="1"/>
      <w:numFmt w:val="bullet"/>
      <w:lvlText w:val="•"/>
      <w:lvlJc w:val="left"/>
      <w:pPr>
        <w:tabs>
          <w:tab w:val="num" w:pos="5400"/>
        </w:tabs>
        <w:ind w:left="5400" w:hanging="360"/>
      </w:pPr>
      <w:rPr>
        <w:rFonts w:ascii="Arial" w:hAnsi="Arial" w:hint="default"/>
      </w:rPr>
    </w:lvl>
    <w:lvl w:ilvl="7" w:tplc="28D2827E" w:tentative="1">
      <w:start w:val="1"/>
      <w:numFmt w:val="bullet"/>
      <w:lvlText w:val="•"/>
      <w:lvlJc w:val="left"/>
      <w:pPr>
        <w:tabs>
          <w:tab w:val="num" w:pos="6120"/>
        </w:tabs>
        <w:ind w:left="6120" w:hanging="360"/>
      </w:pPr>
      <w:rPr>
        <w:rFonts w:ascii="Arial" w:hAnsi="Arial" w:hint="default"/>
      </w:rPr>
    </w:lvl>
    <w:lvl w:ilvl="8" w:tplc="7928979E" w:tentative="1">
      <w:start w:val="1"/>
      <w:numFmt w:val="bullet"/>
      <w:lvlText w:val="•"/>
      <w:lvlJc w:val="left"/>
      <w:pPr>
        <w:tabs>
          <w:tab w:val="num" w:pos="6840"/>
        </w:tabs>
        <w:ind w:left="6840" w:hanging="360"/>
      </w:pPr>
      <w:rPr>
        <w:rFonts w:ascii="Arial" w:hAnsi="Arial" w:hint="default"/>
      </w:rPr>
    </w:lvl>
  </w:abstractNum>
  <w:abstractNum w:abstractNumId="14" w15:restartNumberingAfterBreak="0">
    <w:nsid w:val="20BB5896"/>
    <w:multiLevelType w:val="hybridMultilevel"/>
    <w:tmpl w:val="79900DF4"/>
    <w:lvl w:ilvl="0" w:tplc="CD328884">
      <w:start w:val="1"/>
      <w:numFmt w:val="bullet"/>
      <w:lvlText w:val="•"/>
      <w:lvlJc w:val="left"/>
      <w:pPr>
        <w:tabs>
          <w:tab w:val="num" w:pos="1080"/>
        </w:tabs>
        <w:ind w:left="1080" w:hanging="360"/>
      </w:pPr>
      <w:rPr>
        <w:rFonts w:ascii="Arial" w:hAnsi="Arial" w:hint="default"/>
      </w:rPr>
    </w:lvl>
    <w:lvl w:ilvl="1" w:tplc="D2CC6218" w:tentative="1">
      <w:start w:val="1"/>
      <w:numFmt w:val="bullet"/>
      <w:lvlText w:val="•"/>
      <w:lvlJc w:val="left"/>
      <w:pPr>
        <w:tabs>
          <w:tab w:val="num" w:pos="1800"/>
        </w:tabs>
        <w:ind w:left="1800" w:hanging="360"/>
      </w:pPr>
      <w:rPr>
        <w:rFonts w:ascii="Arial" w:hAnsi="Arial" w:hint="default"/>
      </w:rPr>
    </w:lvl>
    <w:lvl w:ilvl="2" w:tplc="A71C6C38" w:tentative="1">
      <w:start w:val="1"/>
      <w:numFmt w:val="bullet"/>
      <w:lvlText w:val="•"/>
      <w:lvlJc w:val="left"/>
      <w:pPr>
        <w:tabs>
          <w:tab w:val="num" w:pos="2520"/>
        </w:tabs>
        <w:ind w:left="2520" w:hanging="360"/>
      </w:pPr>
      <w:rPr>
        <w:rFonts w:ascii="Arial" w:hAnsi="Arial" w:hint="default"/>
      </w:rPr>
    </w:lvl>
    <w:lvl w:ilvl="3" w:tplc="2CDAED96" w:tentative="1">
      <w:start w:val="1"/>
      <w:numFmt w:val="bullet"/>
      <w:lvlText w:val="•"/>
      <w:lvlJc w:val="left"/>
      <w:pPr>
        <w:tabs>
          <w:tab w:val="num" w:pos="3240"/>
        </w:tabs>
        <w:ind w:left="3240" w:hanging="360"/>
      </w:pPr>
      <w:rPr>
        <w:rFonts w:ascii="Arial" w:hAnsi="Arial" w:hint="default"/>
      </w:rPr>
    </w:lvl>
    <w:lvl w:ilvl="4" w:tplc="322C0FE0" w:tentative="1">
      <w:start w:val="1"/>
      <w:numFmt w:val="bullet"/>
      <w:lvlText w:val="•"/>
      <w:lvlJc w:val="left"/>
      <w:pPr>
        <w:tabs>
          <w:tab w:val="num" w:pos="3960"/>
        </w:tabs>
        <w:ind w:left="3960" w:hanging="360"/>
      </w:pPr>
      <w:rPr>
        <w:rFonts w:ascii="Arial" w:hAnsi="Arial" w:hint="default"/>
      </w:rPr>
    </w:lvl>
    <w:lvl w:ilvl="5" w:tplc="4FE8F82C" w:tentative="1">
      <w:start w:val="1"/>
      <w:numFmt w:val="bullet"/>
      <w:lvlText w:val="•"/>
      <w:lvlJc w:val="left"/>
      <w:pPr>
        <w:tabs>
          <w:tab w:val="num" w:pos="4680"/>
        </w:tabs>
        <w:ind w:left="4680" w:hanging="360"/>
      </w:pPr>
      <w:rPr>
        <w:rFonts w:ascii="Arial" w:hAnsi="Arial" w:hint="default"/>
      </w:rPr>
    </w:lvl>
    <w:lvl w:ilvl="6" w:tplc="64AEEEC4" w:tentative="1">
      <w:start w:val="1"/>
      <w:numFmt w:val="bullet"/>
      <w:lvlText w:val="•"/>
      <w:lvlJc w:val="left"/>
      <w:pPr>
        <w:tabs>
          <w:tab w:val="num" w:pos="5400"/>
        </w:tabs>
        <w:ind w:left="5400" w:hanging="360"/>
      </w:pPr>
      <w:rPr>
        <w:rFonts w:ascii="Arial" w:hAnsi="Arial" w:hint="default"/>
      </w:rPr>
    </w:lvl>
    <w:lvl w:ilvl="7" w:tplc="88267C30" w:tentative="1">
      <w:start w:val="1"/>
      <w:numFmt w:val="bullet"/>
      <w:lvlText w:val="•"/>
      <w:lvlJc w:val="left"/>
      <w:pPr>
        <w:tabs>
          <w:tab w:val="num" w:pos="6120"/>
        </w:tabs>
        <w:ind w:left="6120" w:hanging="360"/>
      </w:pPr>
      <w:rPr>
        <w:rFonts w:ascii="Arial" w:hAnsi="Arial" w:hint="default"/>
      </w:rPr>
    </w:lvl>
    <w:lvl w:ilvl="8" w:tplc="B3C28754" w:tentative="1">
      <w:start w:val="1"/>
      <w:numFmt w:val="bullet"/>
      <w:lvlText w:val="•"/>
      <w:lvlJc w:val="left"/>
      <w:pPr>
        <w:tabs>
          <w:tab w:val="num" w:pos="6840"/>
        </w:tabs>
        <w:ind w:left="6840" w:hanging="360"/>
      </w:pPr>
      <w:rPr>
        <w:rFonts w:ascii="Arial" w:hAnsi="Arial" w:hint="default"/>
      </w:rPr>
    </w:lvl>
  </w:abstractNum>
  <w:abstractNum w:abstractNumId="15" w15:restartNumberingAfterBreak="0">
    <w:nsid w:val="21270A0D"/>
    <w:multiLevelType w:val="hybridMultilevel"/>
    <w:tmpl w:val="E9FC14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5322698"/>
    <w:multiLevelType w:val="hybridMultilevel"/>
    <w:tmpl w:val="8BEC5856"/>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8C41428"/>
    <w:multiLevelType w:val="hybridMultilevel"/>
    <w:tmpl w:val="F19222E6"/>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54F4962"/>
    <w:multiLevelType w:val="hybridMultilevel"/>
    <w:tmpl w:val="64C8D150"/>
    <w:lvl w:ilvl="0" w:tplc="82F69C94">
      <w:start w:val="1"/>
      <w:numFmt w:val="decimal"/>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B9F7C54"/>
    <w:multiLevelType w:val="hybridMultilevel"/>
    <w:tmpl w:val="EF8EC52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BA32134"/>
    <w:multiLevelType w:val="hybridMultilevel"/>
    <w:tmpl w:val="1F4AA45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E824094"/>
    <w:multiLevelType w:val="hybridMultilevel"/>
    <w:tmpl w:val="3BFA2E0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EDF3A67"/>
    <w:multiLevelType w:val="hybridMultilevel"/>
    <w:tmpl w:val="2DF46C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2D71A9"/>
    <w:multiLevelType w:val="hybridMultilevel"/>
    <w:tmpl w:val="300EF08C"/>
    <w:lvl w:ilvl="0" w:tplc="FFFFFFFF">
      <w:start w:val="1"/>
      <w:numFmt w:val="decimal"/>
      <w:lvlText w:val="%1."/>
      <w:lvlJc w:val="left"/>
      <w:pPr>
        <w:ind w:left="720" w:hanging="360"/>
      </w:pPr>
      <w:rPr>
        <w:rFonts w:ascii="Calibri" w:eastAsia="Calibri" w:hAnsi="Calibri" w:cs="Calibri"/>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5AA49C7"/>
    <w:multiLevelType w:val="hybridMultilevel"/>
    <w:tmpl w:val="F0686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9894B75"/>
    <w:multiLevelType w:val="hybridMultilevel"/>
    <w:tmpl w:val="217015DE"/>
    <w:lvl w:ilvl="0" w:tplc="62EECB0C">
      <w:start w:val="4"/>
      <w:numFmt w:val="bullet"/>
      <w:lvlText w:val=""/>
      <w:lvlJc w:val="left"/>
      <w:pPr>
        <w:ind w:left="1130" w:hanging="360"/>
      </w:pPr>
      <w:rPr>
        <w:rFonts w:ascii="Symbol" w:eastAsia="Calibri" w:hAnsi="Symbol" w:cs="Calibri" w:hint="default"/>
      </w:rPr>
    </w:lvl>
    <w:lvl w:ilvl="1" w:tplc="48090003">
      <w:start w:val="1"/>
      <w:numFmt w:val="bullet"/>
      <w:lvlText w:val="o"/>
      <w:lvlJc w:val="left"/>
      <w:pPr>
        <w:ind w:left="1850" w:hanging="360"/>
      </w:pPr>
      <w:rPr>
        <w:rFonts w:ascii="Courier New" w:hAnsi="Courier New" w:cs="Courier New" w:hint="default"/>
      </w:rPr>
    </w:lvl>
    <w:lvl w:ilvl="2" w:tplc="48090005" w:tentative="1">
      <w:start w:val="1"/>
      <w:numFmt w:val="bullet"/>
      <w:lvlText w:val=""/>
      <w:lvlJc w:val="left"/>
      <w:pPr>
        <w:ind w:left="2570" w:hanging="360"/>
      </w:pPr>
      <w:rPr>
        <w:rFonts w:ascii="Wingdings" w:hAnsi="Wingdings" w:hint="default"/>
      </w:rPr>
    </w:lvl>
    <w:lvl w:ilvl="3" w:tplc="48090001" w:tentative="1">
      <w:start w:val="1"/>
      <w:numFmt w:val="bullet"/>
      <w:lvlText w:val=""/>
      <w:lvlJc w:val="left"/>
      <w:pPr>
        <w:ind w:left="3290" w:hanging="360"/>
      </w:pPr>
      <w:rPr>
        <w:rFonts w:ascii="Symbol" w:hAnsi="Symbol" w:hint="default"/>
      </w:rPr>
    </w:lvl>
    <w:lvl w:ilvl="4" w:tplc="48090003" w:tentative="1">
      <w:start w:val="1"/>
      <w:numFmt w:val="bullet"/>
      <w:lvlText w:val="o"/>
      <w:lvlJc w:val="left"/>
      <w:pPr>
        <w:ind w:left="4010" w:hanging="360"/>
      </w:pPr>
      <w:rPr>
        <w:rFonts w:ascii="Courier New" w:hAnsi="Courier New" w:cs="Courier New" w:hint="default"/>
      </w:rPr>
    </w:lvl>
    <w:lvl w:ilvl="5" w:tplc="48090005" w:tentative="1">
      <w:start w:val="1"/>
      <w:numFmt w:val="bullet"/>
      <w:lvlText w:val=""/>
      <w:lvlJc w:val="left"/>
      <w:pPr>
        <w:ind w:left="4730" w:hanging="360"/>
      </w:pPr>
      <w:rPr>
        <w:rFonts w:ascii="Wingdings" w:hAnsi="Wingdings" w:hint="default"/>
      </w:rPr>
    </w:lvl>
    <w:lvl w:ilvl="6" w:tplc="48090001" w:tentative="1">
      <w:start w:val="1"/>
      <w:numFmt w:val="bullet"/>
      <w:lvlText w:val=""/>
      <w:lvlJc w:val="left"/>
      <w:pPr>
        <w:ind w:left="5450" w:hanging="360"/>
      </w:pPr>
      <w:rPr>
        <w:rFonts w:ascii="Symbol" w:hAnsi="Symbol" w:hint="default"/>
      </w:rPr>
    </w:lvl>
    <w:lvl w:ilvl="7" w:tplc="48090003" w:tentative="1">
      <w:start w:val="1"/>
      <w:numFmt w:val="bullet"/>
      <w:lvlText w:val="o"/>
      <w:lvlJc w:val="left"/>
      <w:pPr>
        <w:ind w:left="6170" w:hanging="360"/>
      </w:pPr>
      <w:rPr>
        <w:rFonts w:ascii="Courier New" w:hAnsi="Courier New" w:cs="Courier New" w:hint="default"/>
      </w:rPr>
    </w:lvl>
    <w:lvl w:ilvl="8" w:tplc="48090005" w:tentative="1">
      <w:start w:val="1"/>
      <w:numFmt w:val="bullet"/>
      <w:lvlText w:val=""/>
      <w:lvlJc w:val="left"/>
      <w:pPr>
        <w:ind w:left="6890" w:hanging="360"/>
      </w:pPr>
      <w:rPr>
        <w:rFonts w:ascii="Wingdings" w:hAnsi="Wingdings" w:hint="default"/>
      </w:rPr>
    </w:lvl>
  </w:abstractNum>
  <w:abstractNum w:abstractNumId="26" w15:restartNumberingAfterBreak="0">
    <w:nsid w:val="55DA48FF"/>
    <w:multiLevelType w:val="hybridMultilevel"/>
    <w:tmpl w:val="301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445AE"/>
    <w:multiLevelType w:val="hybridMultilevel"/>
    <w:tmpl w:val="E8468B9E"/>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63F4614A"/>
    <w:multiLevelType w:val="hybridMultilevel"/>
    <w:tmpl w:val="27983BD6"/>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8A14088"/>
    <w:multiLevelType w:val="hybridMultilevel"/>
    <w:tmpl w:val="C3B478C2"/>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E2F4B33"/>
    <w:multiLevelType w:val="hybridMultilevel"/>
    <w:tmpl w:val="2DF46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1EE1462"/>
    <w:multiLevelType w:val="hybridMultilevel"/>
    <w:tmpl w:val="2B4087D8"/>
    <w:lvl w:ilvl="0" w:tplc="9C34F860">
      <w:start w:val="4"/>
      <w:numFmt w:val="bullet"/>
      <w:lvlText w:val="-"/>
      <w:lvlJc w:val="left"/>
      <w:pPr>
        <w:ind w:left="720" w:hanging="360"/>
      </w:pPr>
      <w:rPr>
        <w:rFonts w:ascii="Calibri" w:eastAsia="Calibri" w:hAnsi="Calibri" w:cs="Calibri" w:hint="default"/>
        <w:i/>
        <w:color w:val="0070C0"/>
        <w:sz w:val="24"/>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59F2CF2"/>
    <w:multiLevelType w:val="hybridMultilevel"/>
    <w:tmpl w:val="B3CC2C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6072956"/>
    <w:multiLevelType w:val="hybridMultilevel"/>
    <w:tmpl w:val="87D0C6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A2E13D9"/>
    <w:multiLevelType w:val="hybridMultilevel"/>
    <w:tmpl w:val="2AFA240C"/>
    <w:lvl w:ilvl="0" w:tplc="48090003">
      <w:start w:val="1"/>
      <w:numFmt w:val="bullet"/>
      <w:lvlText w:val="o"/>
      <w:lvlJc w:val="left"/>
      <w:pPr>
        <w:ind w:left="1997" w:hanging="360"/>
      </w:pPr>
      <w:rPr>
        <w:rFonts w:ascii="Courier New" w:hAnsi="Courier New" w:cs="Courier New" w:hint="default"/>
      </w:rPr>
    </w:lvl>
    <w:lvl w:ilvl="1" w:tplc="48090003" w:tentative="1">
      <w:start w:val="1"/>
      <w:numFmt w:val="bullet"/>
      <w:lvlText w:val="o"/>
      <w:lvlJc w:val="left"/>
      <w:pPr>
        <w:ind w:left="2717" w:hanging="360"/>
      </w:pPr>
      <w:rPr>
        <w:rFonts w:ascii="Courier New" w:hAnsi="Courier New" w:cs="Courier New" w:hint="default"/>
      </w:rPr>
    </w:lvl>
    <w:lvl w:ilvl="2" w:tplc="48090005" w:tentative="1">
      <w:start w:val="1"/>
      <w:numFmt w:val="bullet"/>
      <w:lvlText w:val=""/>
      <w:lvlJc w:val="left"/>
      <w:pPr>
        <w:ind w:left="3437" w:hanging="360"/>
      </w:pPr>
      <w:rPr>
        <w:rFonts w:ascii="Wingdings" w:hAnsi="Wingdings" w:hint="default"/>
      </w:rPr>
    </w:lvl>
    <w:lvl w:ilvl="3" w:tplc="48090001" w:tentative="1">
      <w:start w:val="1"/>
      <w:numFmt w:val="bullet"/>
      <w:lvlText w:val=""/>
      <w:lvlJc w:val="left"/>
      <w:pPr>
        <w:ind w:left="4157" w:hanging="360"/>
      </w:pPr>
      <w:rPr>
        <w:rFonts w:ascii="Symbol" w:hAnsi="Symbol" w:hint="default"/>
      </w:rPr>
    </w:lvl>
    <w:lvl w:ilvl="4" w:tplc="48090003" w:tentative="1">
      <w:start w:val="1"/>
      <w:numFmt w:val="bullet"/>
      <w:lvlText w:val="o"/>
      <w:lvlJc w:val="left"/>
      <w:pPr>
        <w:ind w:left="4877" w:hanging="360"/>
      </w:pPr>
      <w:rPr>
        <w:rFonts w:ascii="Courier New" w:hAnsi="Courier New" w:cs="Courier New" w:hint="default"/>
      </w:rPr>
    </w:lvl>
    <w:lvl w:ilvl="5" w:tplc="48090005" w:tentative="1">
      <w:start w:val="1"/>
      <w:numFmt w:val="bullet"/>
      <w:lvlText w:val=""/>
      <w:lvlJc w:val="left"/>
      <w:pPr>
        <w:ind w:left="5597" w:hanging="360"/>
      </w:pPr>
      <w:rPr>
        <w:rFonts w:ascii="Wingdings" w:hAnsi="Wingdings" w:hint="default"/>
      </w:rPr>
    </w:lvl>
    <w:lvl w:ilvl="6" w:tplc="48090001" w:tentative="1">
      <w:start w:val="1"/>
      <w:numFmt w:val="bullet"/>
      <w:lvlText w:val=""/>
      <w:lvlJc w:val="left"/>
      <w:pPr>
        <w:ind w:left="6317" w:hanging="360"/>
      </w:pPr>
      <w:rPr>
        <w:rFonts w:ascii="Symbol" w:hAnsi="Symbol" w:hint="default"/>
      </w:rPr>
    </w:lvl>
    <w:lvl w:ilvl="7" w:tplc="48090003" w:tentative="1">
      <w:start w:val="1"/>
      <w:numFmt w:val="bullet"/>
      <w:lvlText w:val="o"/>
      <w:lvlJc w:val="left"/>
      <w:pPr>
        <w:ind w:left="7037" w:hanging="360"/>
      </w:pPr>
      <w:rPr>
        <w:rFonts w:ascii="Courier New" w:hAnsi="Courier New" w:cs="Courier New" w:hint="default"/>
      </w:rPr>
    </w:lvl>
    <w:lvl w:ilvl="8" w:tplc="48090005" w:tentative="1">
      <w:start w:val="1"/>
      <w:numFmt w:val="bullet"/>
      <w:lvlText w:val=""/>
      <w:lvlJc w:val="left"/>
      <w:pPr>
        <w:ind w:left="7757" w:hanging="360"/>
      </w:pPr>
      <w:rPr>
        <w:rFonts w:ascii="Wingdings" w:hAnsi="Wingdings" w:hint="default"/>
      </w:rPr>
    </w:lvl>
  </w:abstractNum>
  <w:abstractNum w:abstractNumId="35" w15:restartNumberingAfterBreak="0">
    <w:nsid w:val="7CCB39AB"/>
    <w:multiLevelType w:val="hybridMultilevel"/>
    <w:tmpl w:val="248EBDB8"/>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D324861"/>
    <w:multiLevelType w:val="hybridMultilevel"/>
    <w:tmpl w:val="D0668E1A"/>
    <w:lvl w:ilvl="0" w:tplc="FFD64CF2">
      <w:start w:val="1"/>
      <w:numFmt w:val="bullet"/>
      <w:lvlText w:val="•"/>
      <w:lvlJc w:val="left"/>
      <w:pPr>
        <w:tabs>
          <w:tab w:val="num" w:pos="1080"/>
        </w:tabs>
        <w:ind w:left="1080" w:hanging="360"/>
      </w:pPr>
      <w:rPr>
        <w:rFonts w:ascii="Arial" w:hAnsi="Arial" w:hint="default"/>
      </w:rPr>
    </w:lvl>
    <w:lvl w:ilvl="1" w:tplc="3912BA7C" w:tentative="1">
      <w:start w:val="1"/>
      <w:numFmt w:val="bullet"/>
      <w:lvlText w:val="•"/>
      <w:lvlJc w:val="left"/>
      <w:pPr>
        <w:tabs>
          <w:tab w:val="num" w:pos="1800"/>
        </w:tabs>
        <w:ind w:left="1800" w:hanging="360"/>
      </w:pPr>
      <w:rPr>
        <w:rFonts w:ascii="Arial" w:hAnsi="Arial" w:hint="default"/>
      </w:rPr>
    </w:lvl>
    <w:lvl w:ilvl="2" w:tplc="CA4EB46A" w:tentative="1">
      <w:start w:val="1"/>
      <w:numFmt w:val="bullet"/>
      <w:lvlText w:val="•"/>
      <w:lvlJc w:val="left"/>
      <w:pPr>
        <w:tabs>
          <w:tab w:val="num" w:pos="2520"/>
        </w:tabs>
        <w:ind w:left="2520" w:hanging="360"/>
      </w:pPr>
      <w:rPr>
        <w:rFonts w:ascii="Arial" w:hAnsi="Arial" w:hint="default"/>
      </w:rPr>
    </w:lvl>
    <w:lvl w:ilvl="3" w:tplc="E26C02FE" w:tentative="1">
      <w:start w:val="1"/>
      <w:numFmt w:val="bullet"/>
      <w:lvlText w:val="•"/>
      <w:lvlJc w:val="left"/>
      <w:pPr>
        <w:tabs>
          <w:tab w:val="num" w:pos="3240"/>
        </w:tabs>
        <w:ind w:left="3240" w:hanging="360"/>
      </w:pPr>
      <w:rPr>
        <w:rFonts w:ascii="Arial" w:hAnsi="Arial" w:hint="default"/>
      </w:rPr>
    </w:lvl>
    <w:lvl w:ilvl="4" w:tplc="4B928228" w:tentative="1">
      <w:start w:val="1"/>
      <w:numFmt w:val="bullet"/>
      <w:lvlText w:val="•"/>
      <w:lvlJc w:val="left"/>
      <w:pPr>
        <w:tabs>
          <w:tab w:val="num" w:pos="3960"/>
        </w:tabs>
        <w:ind w:left="3960" w:hanging="360"/>
      </w:pPr>
      <w:rPr>
        <w:rFonts w:ascii="Arial" w:hAnsi="Arial" w:hint="default"/>
      </w:rPr>
    </w:lvl>
    <w:lvl w:ilvl="5" w:tplc="B5089896" w:tentative="1">
      <w:start w:val="1"/>
      <w:numFmt w:val="bullet"/>
      <w:lvlText w:val="•"/>
      <w:lvlJc w:val="left"/>
      <w:pPr>
        <w:tabs>
          <w:tab w:val="num" w:pos="4680"/>
        </w:tabs>
        <w:ind w:left="4680" w:hanging="360"/>
      </w:pPr>
      <w:rPr>
        <w:rFonts w:ascii="Arial" w:hAnsi="Arial" w:hint="default"/>
      </w:rPr>
    </w:lvl>
    <w:lvl w:ilvl="6" w:tplc="480A0C00" w:tentative="1">
      <w:start w:val="1"/>
      <w:numFmt w:val="bullet"/>
      <w:lvlText w:val="•"/>
      <w:lvlJc w:val="left"/>
      <w:pPr>
        <w:tabs>
          <w:tab w:val="num" w:pos="5400"/>
        </w:tabs>
        <w:ind w:left="5400" w:hanging="360"/>
      </w:pPr>
      <w:rPr>
        <w:rFonts w:ascii="Arial" w:hAnsi="Arial" w:hint="default"/>
      </w:rPr>
    </w:lvl>
    <w:lvl w:ilvl="7" w:tplc="98CC3934" w:tentative="1">
      <w:start w:val="1"/>
      <w:numFmt w:val="bullet"/>
      <w:lvlText w:val="•"/>
      <w:lvlJc w:val="left"/>
      <w:pPr>
        <w:tabs>
          <w:tab w:val="num" w:pos="6120"/>
        </w:tabs>
        <w:ind w:left="6120" w:hanging="360"/>
      </w:pPr>
      <w:rPr>
        <w:rFonts w:ascii="Arial" w:hAnsi="Arial" w:hint="default"/>
      </w:rPr>
    </w:lvl>
    <w:lvl w:ilvl="8" w:tplc="FB3E12E8" w:tentative="1">
      <w:start w:val="1"/>
      <w:numFmt w:val="bullet"/>
      <w:lvlText w:val="•"/>
      <w:lvlJc w:val="left"/>
      <w:pPr>
        <w:tabs>
          <w:tab w:val="num" w:pos="6840"/>
        </w:tabs>
        <w:ind w:left="6840" w:hanging="360"/>
      </w:pPr>
      <w:rPr>
        <w:rFonts w:ascii="Arial" w:hAnsi="Arial" w:hint="default"/>
      </w:rPr>
    </w:lvl>
  </w:abstractNum>
  <w:abstractNum w:abstractNumId="37" w15:restartNumberingAfterBreak="0">
    <w:nsid w:val="7E79326A"/>
    <w:multiLevelType w:val="hybridMultilevel"/>
    <w:tmpl w:val="8E3C0484"/>
    <w:lvl w:ilvl="0" w:tplc="9C34F860">
      <w:start w:val="4"/>
      <w:numFmt w:val="bullet"/>
      <w:lvlText w:val="-"/>
      <w:lvlJc w:val="left"/>
      <w:pPr>
        <w:ind w:left="720" w:hanging="360"/>
      </w:pPr>
      <w:rPr>
        <w:rFonts w:ascii="Calibri" w:eastAsia="Calibri" w:hAnsi="Calibri" w:cs="Calibri" w:hint="default"/>
        <w:i/>
        <w:color w:val="0070C0"/>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025521738">
    <w:abstractNumId w:val="31"/>
  </w:num>
  <w:num w:numId="2" w16cid:durableId="2019040507">
    <w:abstractNumId w:val="28"/>
  </w:num>
  <w:num w:numId="3" w16cid:durableId="242448175">
    <w:abstractNumId w:val="5"/>
  </w:num>
  <w:num w:numId="4" w16cid:durableId="328600095">
    <w:abstractNumId w:val="16"/>
  </w:num>
  <w:num w:numId="5" w16cid:durableId="308899564">
    <w:abstractNumId w:val="29"/>
  </w:num>
  <w:num w:numId="6" w16cid:durableId="440687709">
    <w:abstractNumId w:val="3"/>
  </w:num>
  <w:num w:numId="7" w16cid:durableId="1931618706">
    <w:abstractNumId w:val="4"/>
  </w:num>
  <w:num w:numId="8" w16cid:durableId="1552156320">
    <w:abstractNumId w:val="20"/>
  </w:num>
  <w:num w:numId="9" w16cid:durableId="549076279">
    <w:abstractNumId w:val="9"/>
  </w:num>
  <w:num w:numId="10" w16cid:durableId="884105232">
    <w:abstractNumId w:val="25"/>
  </w:num>
  <w:num w:numId="11" w16cid:durableId="195970346">
    <w:abstractNumId w:val="6"/>
  </w:num>
  <w:num w:numId="12" w16cid:durableId="837312650">
    <w:abstractNumId w:val="13"/>
  </w:num>
  <w:num w:numId="13" w16cid:durableId="1323662168">
    <w:abstractNumId w:val="36"/>
  </w:num>
  <w:num w:numId="14" w16cid:durableId="807014486">
    <w:abstractNumId w:val="14"/>
  </w:num>
  <w:num w:numId="15" w16cid:durableId="1731919903">
    <w:abstractNumId w:val="19"/>
  </w:num>
  <w:num w:numId="16" w16cid:durableId="1674454339">
    <w:abstractNumId w:val="21"/>
  </w:num>
  <w:num w:numId="17" w16cid:durableId="1172332407">
    <w:abstractNumId w:val="34"/>
  </w:num>
  <w:num w:numId="18" w16cid:durableId="434832937">
    <w:abstractNumId w:val="12"/>
  </w:num>
  <w:num w:numId="19" w16cid:durableId="2028093854">
    <w:abstractNumId w:val="24"/>
  </w:num>
  <w:num w:numId="20" w16cid:durableId="372120168">
    <w:abstractNumId w:val="0"/>
  </w:num>
  <w:num w:numId="21" w16cid:durableId="1087926208">
    <w:abstractNumId w:val="15"/>
  </w:num>
  <w:num w:numId="22" w16cid:durableId="1738430077">
    <w:abstractNumId w:val="10"/>
  </w:num>
  <w:num w:numId="23" w16cid:durableId="1282033238">
    <w:abstractNumId w:val="1"/>
  </w:num>
  <w:num w:numId="24" w16cid:durableId="516499948">
    <w:abstractNumId w:val="11"/>
  </w:num>
  <w:num w:numId="25" w16cid:durableId="1946111619">
    <w:abstractNumId w:val="33"/>
  </w:num>
  <w:num w:numId="26" w16cid:durableId="1314600973">
    <w:abstractNumId w:val="32"/>
  </w:num>
  <w:num w:numId="27" w16cid:durableId="13962165">
    <w:abstractNumId w:val="17"/>
  </w:num>
  <w:num w:numId="28" w16cid:durableId="1070078259">
    <w:abstractNumId w:val="37"/>
  </w:num>
  <w:num w:numId="29" w16cid:durableId="1955088806">
    <w:abstractNumId w:val="35"/>
  </w:num>
  <w:num w:numId="30" w16cid:durableId="644899533">
    <w:abstractNumId w:val="27"/>
  </w:num>
  <w:num w:numId="31" w16cid:durableId="447480261">
    <w:abstractNumId w:val="26"/>
  </w:num>
  <w:num w:numId="32" w16cid:durableId="429081819">
    <w:abstractNumId w:val="2"/>
  </w:num>
  <w:num w:numId="33" w16cid:durableId="1230110999">
    <w:abstractNumId w:val="7"/>
  </w:num>
  <w:num w:numId="34" w16cid:durableId="35786941">
    <w:abstractNumId w:val="18"/>
  </w:num>
  <w:num w:numId="35" w16cid:durableId="1326544866">
    <w:abstractNumId w:val="30"/>
  </w:num>
  <w:num w:numId="36" w16cid:durableId="2019768309">
    <w:abstractNumId w:val="8"/>
  </w:num>
  <w:num w:numId="37" w16cid:durableId="1736584422">
    <w:abstractNumId w:val="22"/>
  </w:num>
  <w:num w:numId="38" w16cid:durableId="701908106">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EBD"/>
    <w:rsid w:val="00000F38"/>
    <w:rsid w:val="0000360C"/>
    <w:rsid w:val="00003A36"/>
    <w:rsid w:val="00004395"/>
    <w:rsid w:val="0000499C"/>
    <w:rsid w:val="00004D75"/>
    <w:rsid w:val="0000539B"/>
    <w:rsid w:val="00005D66"/>
    <w:rsid w:val="00005DE6"/>
    <w:rsid w:val="00006386"/>
    <w:rsid w:val="00006438"/>
    <w:rsid w:val="000065EA"/>
    <w:rsid w:val="00006B42"/>
    <w:rsid w:val="000075E1"/>
    <w:rsid w:val="00007A51"/>
    <w:rsid w:val="00010013"/>
    <w:rsid w:val="00010172"/>
    <w:rsid w:val="0001057E"/>
    <w:rsid w:val="000108AB"/>
    <w:rsid w:val="0001092D"/>
    <w:rsid w:val="00010C57"/>
    <w:rsid w:val="00010D2C"/>
    <w:rsid w:val="00010FDC"/>
    <w:rsid w:val="00011046"/>
    <w:rsid w:val="0001178B"/>
    <w:rsid w:val="000119DB"/>
    <w:rsid w:val="00011A47"/>
    <w:rsid w:val="0001303D"/>
    <w:rsid w:val="000136FF"/>
    <w:rsid w:val="00014141"/>
    <w:rsid w:val="000142AC"/>
    <w:rsid w:val="00014E1B"/>
    <w:rsid w:val="00016150"/>
    <w:rsid w:val="00016263"/>
    <w:rsid w:val="00016912"/>
    <w:rsid w:val="00016C7D"/>
    <w:rsid w:val="00017429"/>
    <w:rsid w:val="00017806"/>
    <w:rsid w:val="0001783A"/>
    <w:rsid w:val="00017BBD"/>
    <w:rsid w:val="00017C0D"/>
    <w:rsid w:val="0002035A"/>
    <w:rsid w:val="000205F7"/>
    <w:rsid w:val="00020613"/>
    <w:rsid w:val="00020D12"/>
    <w:rsid w:val="000210BC"/>
    <w:rsid w:val="0002168F"/>
    <w:rsid w:val="000216AB"/>
    <w:rsid w:val="0002194F"/>
    <w:rsid w:val="00021CBB"/>
    <w:rsid w:val="00022842"/>
    <w:rsid w:val="00022D7D"/>
    <w:rsid w:val="00022E0A"/>
    <w:rsid w:val="00022EF7"/>
    <w:rsid w:val="00023A11"/>
    <w:rsid w:val="00023E81"/>
    <w:rsid w:val="000241E8"/>
    <w:rsid w:val="00024D10"/>
    <w:rsid w:val="00025C51"/>
    <w:rsid w:val="00025F76"/>
    <w:rsid w:val="0002623F"/>
    <w:rsid w:val="0002627F"/>
    <w:rsid w:val="000263BD"/>
    <w:rsid w:val="00026433"/>
    <w:rsid w:val="00026A33"/>
    <w:rsid w:val="00026E5D"/>
    <w:rsid w:val="00026EE1"/>
    <w:rsid w:val="00027662"/>
    <w:rsid w:val="0002769A"/>
    <w:rsid w:val="0002771D"/>
    <w:rsid w:val="00030017"/>
    <w:rsid w:val="00030220"/>
    <w:rsid w:val="00030C8F"/>
    <w:rsid w:val="00031BC7"/>
    <w:rsid w:val="00031CB8"/>
    <w:rsid w:val="00032281"/>
    <w:rsid w:val="00032DC8"/>
    <w:rsid w:val="00032E21"/>
    <w:rsid w:val="000333E3"/>
    <w:rsid w:val="0003365C"/>
    <w:rsid w:val="00033840"/>
    <w:rsid w:val="00034375"/>
    <w:rsid w:val="000349D5"/>
    <w:rsid w:val="00035A0C"/>
    <w:rsid w:val="00035F56"/>
    <w:rsid w:val="00036043"/>
    <w:rsid w:val="000362DE"/>
    <w:rsid w:val="000364E9"/>
    <w:rsid w:val="00036530"/>
    <w:rsid w:val="000378AA"/>
    <w:rsid w:val="000402D5"/>
    <w:rsid w:val="00040322"/>
    <w:rsid w:val="00040AF6"/>
    <w:rsid w:val="00041813"/>
    <w:rsid w:val="0004195B"/>
    <w:rsid w:val="00042B2D"/>
    <w:rsid w:val="00042FFB"/>
    <w:rsid w:val="0004301E"/>
    <w:rsid w:val="00043C56"/>
    <w:rsid w:val="000440C1"/>
    <w:rsid w:val="00044906"/>
    <w:rsid w:val="00044A19"/>
    <w:rsid w:val="00044C99"/>
    <w:rsid w:val="00044EBE"/>
    <w:rsid w:val="00045720"/>
    <w:rsid w:val="00045A26"/>
    <w:rsid w:val="00045CC5"/>
    <w:rsid w:val="00046875"/>
    <w:rsid w:val="0004708E"/>
    <w:rsid w:val="000476D9"/>
    <w:rsid w:val="000503C7"/>
    <w:rsid w:val="00051219"/>
    <w:rsid w:val="0005136F"/>
    <w:rsid w:val="000517B3"/>
    <w:rsid w:val="00051D37"/>
    <w:rsid w:val="00052096"/>
    <w:rsid w:val="00052199"/>
    <w:rsid w:val="0005375E"/>
    <w:rsid w:val="000537F9"/>
    <w:rsid w:val="00053C0E"/>
    <w:rsid w:val="00054B32"/>
    <w:rsid w:val="000551B3"/>
    <w:rsid w:val="000552DF"/>
    <w:rsid w:val="00055474"/>
    <w:rsid w:val="00055594"/>
    <w:rsid w:val="00055770"/>
    <w:rsid w:val="00055E3F"/>
    <w:rsid w:val="00055FA7"/>
    <w:rsid w:val="00056551"/>
    <w:rsid w:val="0005673D"/>
    <w:rsid w:val="00057078"/>
    <w:rsid w:val="00057B18"/>
    <w:rsid w:val="00057B84"/>
    <w:rsid w:val="00060BB9"/>
    <w:rsid w:val="0006140B"/>
    <w:rsid w:val="00061F2C"/>
    <w:rsid w:val="000632EA"/>
    <w:rsid w:val="000639D2"/>
    <w:rsid w:val="00065302"/>
    <w:rsid w:val="000655C3"/>
    <w:rsid w:val="00065762"/>
    <w:rsid w:val="000658A4"/>
    <w:rsid w:val="00066613"/>
    <w:rsid w:val="00067C84"/>
    <w:rsid w:val="00067D9D"/>
    <w:rsid w:val="00070526"/>
    <w:rsid w:val="00070B38"/>
    <w:rsid w:val="00070CFC"/>
    <w:rsid w:val="00071528"/>
    <w:rsid w:val="000718D1"/>
    <w:rsid w:val="000719E1"/>
    <w:rsid w:val="00071E4E"/>
    <w:rsid w:val="00071FEA"/>
    <w:rsid w:val="00072C8E"/>
    <w:rsid w:val="00073E64"/>
    <w:rsid w:val="00074337"/>
    <w:rsid w:val="00074686"/>
    <w:rsid w:val="00074750"/>
    <w:rsid w:val="00074BED"/>
    <w:rsid w:val="00075235"/>
    <w:rsid w:val="000754F3"/>
    <w:rsid w:val="0007586B"/>
    <w:rsid w:val="0007593A"/>
    <w:rsid w:val="000761D6"/>
    <w:rsid w:val="00076454"/>
    <w:rsid w:val="000769D2"/>
    <w:rsid w:val="00076C8B"/>
    <w:rsid w:val="00076D2D"/>
    <w:rsid w:val="00076F5A"/>
    <w:rsid w:val="000770D4"/>
    <w:rsid w:val="00077A2E"/>
    <w:rsid w:val="00077F53"/>
    <w:rsid w:val="00080515"/>
    <w:rsid w:val="00080969"/>
    <w:rsid w:val="000809D1"/>
    <w:rsid w:val="000815AA"/>
    <w:rsid w:val="00081BA6"/>
    <w:rsid w:val="000823C9"/>
    <w:rsid w:val="00082963"/>
    <w:rsid w:val="00082AA6"/>
    <w:rsid w:val="00082BA9"/>
    <w:rsid w:val="00082E47"/>
    <w:rsid w:val="00083AAA"/>
    <w:rsid w:val="00083BB3"/>
    <w:rsid w:val="00083D98"/>
    <w:rsid w:val="0008421D"/>
    <w:rsid w:val="00084329"/>
    <w:rsid w:val="000849E1"/>
    <w:rsid w:val="00085623"/>
    <w:rsid w:val="00085FE1"/>
    <w:rsid w:val="00086159"/>
    <w:rsid w:val="000867E7"/>
    <w:rsid w:val="000868F4"/>
    <w:rsid w:val="00086CD3"/>
    <w:rsid w:val="000871F9"/>
    <w:rsid w:val="000873C1"/>
    <w:rsid w:val="00087801"/>
    <w:rsid w:val="0009013F"/>
    <w:rsid w:val="00090641"/>
    <w:rsid w:val="00090D00"/>
    <w:rsid w:val="000910E5"/>
    <w:rsid w:val="00091408"/>
    <w:rsid w:val="000915A8"/>
    <w:rsid w:val="0009165E"/>
    <w:rsid w:val="00091A74"/>
    <w:rsid w:val="00091A78"/>
    <w:rsid w:val="00091A8B"/>
    <w:rsid w:val="00091FDF"/>
    <w:rsid w:val="00091FF4"/>
    <w:rsid w:val="00092458"/>
    <w:rsid w:val="000928BF"/>
    <w:rsid w:val="00092D3A"/>
    <w:rsid w:val="00092F15"/>
    <w:rsid w:val="000941E6"/>
    <w:rsid w:val="00094378"/>
    <w:rsid w:val="00094916"/>
    <w:rsid w:val="00094A55"/>
    <w:rsid w:val="00094A63"/>
    <w:rsid w:val="00095269"/>
    <w:rsid w:val="000954B0"/>
    <w:rsid w:val="0009617D"/>
    <w:rsid w:val="000962DB"/>
    <w:rsid w:val="000964F9"/>
    <w:rsid w:val="0009693C"/>
    <w:rsid w:val="00096C35"/>
    <w:rsid w:val="00096DE4"/>
    <w:rsid w:val="000976A1"/>
    <w:rsid w:val="000976EA"/>
    <w:rsid w:val="000977DC"/>
    <w:rsid w:val="00097B61"/>
    <w:rsid w:val="00097DE0"/>
    <w:rsid w:val="000A01BD"/>
    <w:rsid w:val="000A0BE8"/>
    <w:rsid w:val="000A0CBA"/>
    <w:rsid w:val="000A17FB"/>
    <w:rsid w:val="000A31FC"/>
    <w:rsid w:val="000A3B48"/>
    <w:rsid w:val="000A3D96"/>
    <w:rsid w:val="000A44DE"/>
    <w:rsid w:val="000A4569"/>
    <w:rsid w:val="000A4665"/>
    <w:rsid w:val="000A4846"/>
    <w:rsid w:val="000A4C63"/>
    <w:rsid w:val="000A4E04"/>
    <w:rsid w:val="000A5015"/>
    <w:rsid w:val="000A5717"/>
    <w:rsid w:val="000A5998"/>
    <w:rsid w:val="000A5E3E"/>
    <w:rsid w:val="000A683C"/>
    <w:rsid w:val="000A6E8F"/>
    <w:rsid w:val="000A6FDA"/>
    <w:rsid w:val="000A70BF"/>
    <w:rsid w:val="000A7342"/>
    <w:rsid w:val="000A7564"/>
    <w:rsid w:val="000B0658"/>
    <w:rsid w:val="000B0839"/>
    <w:rsid w:val="000B0BBB"/>
    <w:rsid w:val="000B0F99"/>
    <w:rsid w:val="000B1063"/>
    <w:rsid w:val="000B1F8A"/>
    <w:rsid w:val="000B28B1"/>
    <w:rsid w:val="000B2ADB"/>
    <w:rsid w:val="000B2B66"/>
    <w:rsid w:val="000B2E05"/>
    <w:rsid w:val="000B2F8B"/>
    <w:rsid w:val="000B3056"/>
    <w:rsid w:val="000B33D9"/>
    <w:rsid w:val="000B3B08"/>
    <w:rsid w:val="000B4013"/>
    <w:rsid w:val="000B4776"/>
    <w:rsid w:val="000B47AC"/>
    <w:rsid w:val="000B4CFC"/>
    <w:rsid w:val="000B5141"/>
    <w:rsid w:val="000B5DE3"/>
    <w:rsid w:val="000B6252"/>
    <w:rsid w:val="000B680C"/>
    <w:rsid w:val="000B6951"/>
    <w:rsid w:val="000B70E8"/>
    <w:rsid w:val="000B74B7"/>
    <w:rsid w:val="000B778E"/>
    <w:rsid w:val="000B79C4"/>
    <w:rsid w:val="000B7B4A"/>
    <w:rsid w:val="000C0BDF"/>
    <w:rsid w:val="000C14F4"/>
    <w:rsid w:val="000C172F"/>
    <w:rsid w:val="000C1CF5"/>
    <w:rsid w:val="000C224D"/>
    <w:rsid w:val="000C263C"/>
    <w:rsid w:val="000C279B"/>
    <w:rsid w:val="000C281E"/>
    <w:rsid w:val="000C2A72"/>
    <w:rsid w:val="000C2E67"/>
    <w:rsid w:val="000C2EBC"/>
    <w:rsid w:val="000C3D87"/>
    <w:rsid w:val="000C5EAF"/>
    <w:rsid w:val="000C5F65"/>
    <w:rsid w:val="000C6AE2"/>
    <w:rsid w:val="000C6CFB"/>
    <w:rsid w:val="000C6E11"/>
    <w:rsid w:val="000C6FFF"/>
    <w:rsid w:val="000C7987"/>
    <w:rsid w:val="000C7C0B"/>
    <w:rsid w:val="000C7D2F"/>
    <w:rsid w:val="000D0313"/>
    <w:rsid w:val="000D033A"/>
    <w:rsid w:val="000D0DAC"/>
    <w:rsid w:val="000D136C"/>
    <w:rsid w:val="000D1399"/>
    <w:rsid w:val="000D1833"/>
    <w:rsid w:val="000D1EE7"/>
    <w:rsid w:val="000D2329"/>
    <w:rsid w:val="000D23B5"/>
    <w:rsid w:val="000D29F5"/>
    <w:rsid w:val="000D305B"/>
    <w:rsid w:val="000D316A"/>
    <w:rsid w:val="000D3239"/>
    <w:rsid w:val="000D3608"/>
    <w:rsid w:val="000D36A4"/>
    <w:rsid w:val="000D3D84"/>
    <w:rsid w:val="000D4161"/>
    <w:rsid w:val="000D47A6"/>
    <w:rsid w:val="000D4965"/>
    <w:rsid w:val="000D4A9C"/>
    <w:rsid w:val="000D4E5E"/>
    <w:rsid w:val="000D54F8"/>
    <w:rsid w:val="000D5640"/>
    <w:rsid w:val="000D5929"/>
    <w:rsid w:val="000D66AC"/>
    <w:rsid w:val="000D6D4E"/>
    <w:rsid w:val="000D6F1F"/>
    <w:rsid w:val="000D7537"/>
    <w:rsid w:val="000D798E"/>
    <w:rsid w:val="000D7B0C"/>
    <w:rsid w:val="000E0373"/>
    <w:rsid w:val="000E099C"/>
    <w:rsid w:val="000E0CB3"/>
    <w:rsid w:val="000E0D96"/>
    <w:rsid w:val="000E126A"/>
    <w:rsid w:val="000E1561"/>
    <w:rsid w:val="000E1851"/>
    <w:rsid w:val="000E1F73"/>
    <w:rsid w:val="000E200E"/>
    <w:rsid w:val="000E2173"/>
    <w:rsid w:val="000E2654"/>
    <w:rsid w:val="000E2AC4"/>
    <w:rsid w:val="000E3038"/>
    <w:rsid w:val="000E3078"/>
    <w:rsid w:val="000E35BF"/>
    <w:rsid w:val="000E3957"/>
    <w:rsid w:val="000E3F75"/>
    <w:rsid w:val="000E4751"/>
    <w:rsid w:val="000E4798"/>
    <w:rsid w:val="000E47F0"/>
    <w:rsid w:val="000E487A"/>
    <w:rsid w:val="000E5920"/>
    <w:rsid w:val="000E59D8"/>
    <w:rsid w:val="000E5AE7"/>
    <w:rsid w:val="000E61CC"/>
    <w:rsid w:val="000E62CD"/>
    <w:rsid w:val="000E6396"/>
    <w:rsid w:val="000E70DE"/>
    <w:rsid w:val="000E7148"/>
    <w:rsid w:val="000E7C9F"/>
    <w:rsid w:val="000E7CB5"/>
    <w:rsid w:val="000F03FB"/>
    <w:rsid w:val="000F044D"/>
    <w:rsid w:val="000F06A6"/>
    <w:rsid w:val="000F159F"/>
    <w:rsid w:val="000F1F9B"/>
    <w:rsid w:val="000F21BC"/>
    <w:rsid w:val="000F254D"/>
    <w:rsid w:val="000F2784"/>
    <w:rsid w:val="000F2D14"/>
    <w:rsid w:val="000F2F83"/>
    <w:rsid w:val="000F3132"/>
    <w:rsid w:val="000F3181"/>
    <w:rsid w:val="000F34CA"/>
    <w:rsid w:val="000F39DB"/>
    <w:rsid w:val="000F39E5"/>
    <w:rsid w:val="000F4643"/>
    <w:rsid w:val="000F4DFA"/>
    <w:rsid w:val="000F514C"/>
    <w:rsid w:val="000F5291"/>
    <w:rsid w:val="000F61F5"/>
    <w:rsid w:val="000F774C"/>
    <w:rsid w:val="000F779C"/>
    <w:rsid w:val="000F79E6"/>
    <w:rsid w:val="0010003A"/>
    <w:rsid w:val="001004CE"/>
    <w:rsid w:val="001005B0"/>
    <w:rsid w:val="0010136F"/>
    <w:rsid w:val="00101536"/>
    <w:rsid w:val="00101811"/>
    <w:rsid w:val="001018B5"/>
    <w:rsid w:val="0010197E"/>
    <w:rsid w:val="00101D69"/>
    <w:rsid w:val="0010243D"/>
    <w:rsid w:val="00102C41"/>
    <w:rsid w:val="00103127"/>
    <w:rsid w:val="0010330E"/>
    <w:rsid w:val="00103540"/>
    <w:rsid w:val="001037FB"/>
    <w:rsid w:val="00103CC1"/>
    <w:rsid w:val="00103DE7"/>
    <w:rsid w:val="001049C5"/>
    <w:rsid w:val="00105038"/>
    <w:rsid w:val="001056CD"/>
    <w:rsid w:val="00105E2A"/>
    <w:rsid w:val="0010633D"/>
    <w:rsid w:val="00107140"/>
    <w:rsid w:val="00107469"/>
    <w:rsid w:val="00107564"/>
    <w:rsid w:val="001075BA"/>
    <w:rsid w:val="001078C6"/>
    <w:rsid w:val="00107E58"/>
    <w:rsid w:val="00110AD6"/>
    <w:rsid w:val="00110D02"/>
    <w:rsid w:val="0011101F"/>
    <w:rsid w:val="00111461"/>
    <w:rsid w:val="00111917"/>
    <w:rsid w:val="00111D6B"/>
    <w:rsid w:val="00112056"/>
    <w:rsid w:val="0011235D"/>
    <w:rsid w:val="001123D7"/>
    <w:rsid w:val="001125BF"/>
    <w:rsid w:val="0011263C"/>
    <w:rsid w:val="00112673"/>
    <w:rsid w:val="00112F03"/>
    <w:rsid w:val="00113042"/>
    <w:rsid w:val="00113131"/>
    <w:rsid w:val="0011326D"/>
    <w:rsid w:val="00113386"/>
    <w:rsid w:val="00113515"/>
    <w:rsid w:val="00113862"/>
    <w:rsid w:val="00113B08"/>
    <w:rsid w:val="00113D50"/>
    <w:rsid w:val="00113F66"/>
    <w:rsid w:val="001142E7"/>
    <w:rsid w:val="00114547"/>
    <w:rsid w:val="001149FA"/>
    <w:rsid w:val="00114C40"/>
    <w:rsid w:val="00114E07"/>
    <w:rsid w:val="001155B7"/>
    <w:rsid w:val="001157CF"/>
    <w:rsid w:val="00115E8D"/>
    <w:rsid w:val="00115F52"/>
    <w:rsid w:val="00116894"/>
    <w:rsid w:val="00120598"/>
    <w:rsid w:val="00121167"/>
    <w:rsid w:val="00121624"/>
    <w:rsid w:val="001217B9"/>
    <w:rsid w:val="00121C17"/>
    <w:rsid w:val="00121F7B"/>
    <w:rsid w:val="00122527"/>
    <w:rsid w:val="001226A2"/>
    <w:rsid w:val="001230A7"/>
    <w:rsid w:val="00123842"/>
    <w:rsid w:val="00123A85"/>
    <w:rsid w:val="00123F7D"/>
    <w:rsid w:val="00124474"/>
    <w:rsid w:val="001247B4"/>
    <w:rsid w:val="00124F95"/>
    <w:rsid w:val="00124FB0"/>
    <w:rsid w:val="0012518A"/>
    <w:rsid w:val="00125379"/>
    <w:rsid w:val="001269A8"/>
    <w:rsid w:val="00126A59"/>
    <w:rsid w:val="00126BB7"/>
    <w:rsid w:val="001272EB"/>
    <w:rsid w:val="00127F47"/>
    <w:rsid w:val="001305B7"/>
    <w:rsid w:val="001306D5"/>
    <w:rsid w:val="00130CF7"/>
    <w:rsid w:val="00130EED"/>
    <w:rsid w:val="00131486"/>
    <w:rsid w:val="001314D9"/>
    <w:rsid w:val="00131F10"/>
    <w:rsid w:val="00132654"/>
    <w:rsid w:val="00133232"/>
    <w:rsid w:val="0013323A"/>
    <w:rsid w:val="001336D9"/>
    <w:rsid w:val="00133EB6"/>
    <w:rsid w:val="00134A20"/>
    <w:rsid w:val="00134A53"/>
    <w:rsid w:val="0013500E"/>
    <w:rsid w:val="00135137"/>
    <w:rsid w:val="00135159"/>
    <w:rsid w:val="001351C9"/>
    <w:rsid w:val="00135B3B"/>
    <w:rsid w:val="00136480"/>
    <w:rsid w:val="00137098"/>
    <w:rsid w:val="00137373"/>
    <w:rsid w:val="0014062D"/>
    <w:rsid w:val="00140A18"/>
    <w:rsid w:val="001412E4"/>
    <w:rsid w:val="00141CAB"/>
    <w:rsid w:val="00142687"/>
    <w:rsid w:val="00142A77"/>
    <w:rsid w:val="00142B92"/>
    <w:rsid w:val="00142C55"/>
    <w:rsid w:val="00142E25"/>
    <w:rsid w:val="00143173"/>
    <w:rsid w:val="00143259"/>
    <w:rsid w:val="00143689"/>
    <w:rsid w:val="001436A4"/>
    <w:rsid w:val="00143801"/>
    <w:rsid w:val="00143C5F"/>
    <w:rsid w:val="00143CCD"/>
    <w:rsid w:val="001442CA"/>
    <w:rsid w:val="00144748"/>
    <w:rsid w:val="00144914"/>
    <w:rsid w:val="00144EE4"/>
    <w:rsid w:val="0014537D"/>
    <w:rsid w:val="00145587"/>
    <w:rsid w:val="001458E4"/>
    <w:rsid w:val="001459F1"/>
    <w:rsid w:val="00145D53"/>
    <w:rsid w:val="00145F03"/>
    <w:rsid w:val="00146000"/>
    <w:rsid w:val="0014680C"/>
    <w:rsid w:val="00146A1E"/>
    <w:rsid w:val="00146F38"/>
    <w:rsid w:val="00147192"/>
    <w:rsid w:val="001474ED"/>
    <w:rsid w:val="00147952"/>
    <w:rsid w:val="001501EA"/>
    <w:rsid w:val="00150711"/>
    <w:rsid w:val="00150858"/>
    <w:rsid w:val="001508A5"/>
    <w:rsid w:val="001508A9"/>
    <w:rsid w:val="00150E26"/>
    <w:rsid w:val="0015120F"/>
    <w:rsid w:val="0015152E"/>
    <w:rsid w:val="00151892"/>
    <w:rsid w:val="00151B11"/>
    <w:rsid w:val="00151B2B"/>
    <w:rsid w:val="00151CFA"/>
    <w:rsid w:val="0015249D"/>
    <w:rsid w:val="001526C7"/>
    <w:rsid w:val="00152732"/>
    <w:rsid w:val="00152B03"/>
    <w:rsid w:val="00152FBF"/>
    <w:rsid w:val="00153796"/>
    <w:rsid w:val="00153C5A"/>
    <w:rsid w:val="00153FC6"/>
    <w:rsid w:val="00154149"/>
    <w:rsid w:val="0015470E"/>
    <w:rsid w:val="00155066"/>
    <w:rsid w:val="00156D4F"/>
    <w:rsid w:val="001570C6"/>
    <w:rsid w:val="00157511"/>
    <w:rsid w:val="0016042F"/>
    <w:rsid w:val="00160B21"/>
    <w:rsid w:val="00160B24"/>
    <w:rsid w:val="00160BD4"/>
    <w:rsid w:val="00161597"/>
    <w:rsid w:val="0016181E"/>
    <w:rsid w:val="00161F4E"/>
    <w:rsid w:val="00162142"/>
    <w:rsid w:val="00162F76"/>
    <w:rsid w:val="00162FD6"/>
    <w:rsid w:val="00163091"/>
    <w:rsid w:val="001630FB"/>
    <w:rsid w:val="00163ADA"/>
    <w:rsid w:val="001649E0"/>
    <w:rsid w:val="00164DA3"/>
    <w:rsid w:val="00164FB4"/>
    <w:rsid w:val="00165240"/>
    <w:rsid w:val="001655F2"/>
    <w:rsid w:val="001673FD"/>
    <w:rsid w:val="00167B6E"/>
    <w:rsid w:val="00170469"/>
    <w:rsid w:val="00170AAD"/>
    <w:rsid w:val="0017122E"/>
    <w:rsid w:val="001714F4"/>
    <w:rsid w:val="00171848"/>
    <w:rsid w:val="001720B5"/>
    <w:rsid w:val="00172828"/>
    <w:rsid w:val="00172876"/>
    <w:rsid w:val="001732AF"/>
    <w:rsid w:val="001733AD"/>
    <w:rsid w:val="001733C3"/>
    <w:rsid w:val="001736DB"/>
    <w:rsid w:val="00173906"/>
    <w:rsid w:val="0017492A"/>
    <w:rsid w:val="00175591"/>
    <w:rsid w:val="0017559B"/>
    <w:rsid w:val="001755DC"/>
    <w:rsid w:val="00175B53"/>
    <w:rsid w:val="00176002"/>
    <w:rsid w:val="00176C80"/>
    <w:rsid w:val="00176F1E"/>
    <w:rsid w:val="00177333"/>
    <w:rsid w:val="00177618"/>
    <w:rsid w:val="00177BC2"/>
    <w:rsid w:val="00177FF2"/>
    <w:rsid w:val="00180218"/>
    <w:rsid w:val="00180538"/>
    <w:rsid w:val="001807B2"/>
    <w:rsid w:val="00180AA0"/>
    <w:rsid w:val="001812CC"/>
    <w:rsid w:val="001816A7"/>
    <w:rsid w:val="0018197F"/>
    <w:rsid w:val="00181B7A"/>
    <w:rsid w:val="00181C48"/>
    <w:rsid w:val="00181D2B"/>
    <w:rsid w:val="00182BD3"/>
    <w:rsid w:val="00183322"/>
    <w:rsid w:val="001835AD"/>
    <w:rsid w:val="0018482E"/>
    <w:rsid w:val="0018486D"/>
    <w:rsid w:val="00184A4B"/>
    <w:rsid w:val="00184C3A"/>
    <w:rsid w:val="00184F45"/>
    <w:rsid w:val="0018528F"/>
    <w:rsid w:val="00185855"/>
    <w:rsid w:val="00185E91"/>
    <w:rsid w:val="00186769"/>
    <w:rsid w:val="00186788"/>
    <w:rsid w:val="001868A9"/>
    <w:rsid w:val="00186A22"/>
    <w:rsid w:val="00187B39"/>
    <w:rsid w:val="00187BA8"/>
    <w:rsid w:val="00190034"/>
    <w:rsid w:val="001903D1"/>
    <w:rsid w:val="00190C87"/>
    <w:rsid w:val="00190D5E"/>
    <w:rsid w:val="00190E63"/>
    <w:rsid w:val="00190FEA"/>
    <w:rsid w:val="001914D1"/>
    <w:rsid w:val="0019167B"/>
    <w:rsid w:val="00192539"/>
    <w:rsid w:val="00192C3A"/>
    <w:rsid w:val="00192CF8"/>
    <w:rsid w:val="0019335E"/>
    <w:rsid w:val="00193447"/>
    <w:rsid w:val="00193A21"/>
    <w:rsid w:val="00193D9A"/>
    <w:rsid w:val="00193E8E"/>
    <w:rsid w:val="00193FE8"/>
    <w:rsid w:val="001940F9"/>
    <w:rsid w:val="00194277"/>
    <w:rsid w:val="001946F4"/>
    <w:rsid w:val="0019477F"/>
    <w:rsid w:val="001956A2"/>
    <w:rsid w:val="00196497"/>
    <w:rsid w:val="001965E2"/>
    <w:rsid w:val="00196DA2"/>
    <w:rsid w:val="00197316"/>
    <w:rsid w:val="001A02F7"/>
    <w:rsid w:val="001A11C2"/>
    <w:rsid w:val="001A12BA"/>
    <w:rsid w:val="001A1570"/>
    <w:rsid w:val="001A179B"/>
    <w:rsid w:val="001A1A6E"/>
    <w:rsid w:val="001A1BF2"/>
    <w:rsid w:val="001A1F06"/>
    <w:rsid w:val="001A1FCD"/>
    <w:rsid w:val="001A25BE"/>
    <w:rsid w:val="001A2FBB"/>
    <w:rsid w:val="001A306B"/>
    <w:rsid w:val="001A336B"/>
    <w:rsid w:val="001A39EA"/>
    <w:rsid w:val="001A3A32"/>
    <w:rsid w:val="001A4003"/>
    <w:rsid w:val="001A42FB"/>
    <w:rsid w:val="001A460F"/>
    <w:rsid w:val="001A47FA"/>
    <w:rsid w:val="001A505E"/>
    <w:rsid w:val="001A51A2"/>
    <w:rsid w:val="001A51BF"/>
    <w:rsid w:val="001A5BFD"/>
    <w:rsid w:val="001A634F"/>
    <w:rsid w:val="001A6CC6"/>
    <w:rsid w:val="001A7008"/>
    <w:rsid w:val="001A73F2"/>
    <w:rsid w:val="001A7496"/>
    <w:rsid w:val="001A7ADE"/>
    <w:rsid w:val="001A7FB2"/>
    <w:rsid w:val="001B0B35"/>
    <w:rsid w:val="001B10F3"/>
    <w:rsid w:val="001B1734"/>
    <w:rsid w:val="001B1986"/>
    <w:rsid w:val="001B1B08"/>
    <w:rsid w:val="001B230A"/>
    <w:rsid w:val="001B326F"/>
    <w:rsid w:val="001B3531"/>
    <w:rsid w:val="001B3A0E"/>
    <w:rsid w:val="001B3CC1"/>
    <w:rsid w:val="001B3D5D"/>
    <w:rsid w:val="001B3F76"/>
    <w:rsid w:val="001B3FCC"/>
    <w:rsid w:val="001B50BA"/>
    <w:rsid w:val="001B55C7"/>
    <w:rsid w:val="001B591B"/>
    <w:rsid w:val="001B5AC2"/>
    <w:rsid w:val="001B5F6B"/>
    <w:rsid w:val="001B614A"/>
    <w:rsid w:val="001B6A59"/>
    <w:rsid w:val="001B6C44"/>
    <w:rsid w:val="001B6FCE"/>
    <w:rsid w:val="001B7182"/>
    <w:rsid w:val="001B71FC"/>
    <w:rsid w:val="001B737E"/>
    <w:rsid w:val="001C0103"/>
    <w:rsid w:val="001C0207"/>
    <w:rsid w:val="001C0378"/>
    <w:rsid w:val="001C08D0"/>
    <w:rsid w:val="001C0945"/>
    <w:rsid w:val="001C0F0B"/>
    <w:rsid w:val="001C0FEA"/>
    <w:rsid w:val="001C1C37"/>
    <w:rsid w:val="001C1D0F"/>
    <w:rsid w:val="001C1EC5"/>
    <w:rsid w:val="001C24D5"/>
    <w:rsid w:val="001C2832"/>
    <w:rsid w:val="001C2BF2"/>
    <w:rsid w:val="001C2C29"/>
    <w:rsid w:val="001C349E"/>
    <w:rsid w:val="001C371D"/>
    <w:rsid w:val="001C397E"/>
    <w:rsid w:val="001C3AB6"/>
    <w:rsid w:val="001C3D62"/>
    <w:rsid w:val="001C4486"/>
    <w:rsid w:val="001C45FC"/>
    <w:rsid w:val="001C522C"/>
    <w:rsid w:val="001C572C"/>
    <w:rsid w:val="001C586E"/>
    <w:rsid w:val="001C5911"/>
    <w:rsid w:val="001C5D34"/>
    <w:rsid w:val="001C6006"/>
    <w:rsid w:val="001C6B9B"/>
    <w:rsid w:val="001C766E"/>
    <w:rsid w:val="001C7DA4"/>
    <w:rsid w:val="001C7E56"/>
    <w:rsid w:val="001D012C"/>
    <w:rsid w:val="001D042E"/>
    <w:rsid w:val="001D0C37"/>
    <w:rsid w:val="001D0E10"/>
    <w:rsid w:val="001D171B"/>
    <w:rsid w:val="001D20DD"/>
    <w:rsid w:val="001D2EFA"/>
    <w:rsid w:val="001D30E9"/>
    <w:rsid w:val="001D32E2"/>
    <w:rsid w:val="001D3710"/>
    <w:rsid w:val="001D416E"/>
    <w:rsid w:val="001D41ED"/>
    <w:rsid w:val="001D48F8"/>
    <w:rsid w:val="001D4C87"/>
    <w:rsid w:val="001D50E1"/>
    <w:rsid w:val="001D5B8A"/>
    <w:rsid w:val="001D5D22"/>
    <w:rsid w:val="001D5E4D"/>
    <w:rsid w:val="001D5FB7"/>
    <w:rsid w:val="001D6169"/>
    <w:rsid w:val="001D6569"/>
    <w:rsid w:val="001D6D20"/>
    <w:rsid w:val="001D7131"/>
    <w:rsid w:val="001D7595"/>
    <w:rsid w:val="001D7941"/>
    <w:rsid w:val="001D7C43"/>
    <w:rsid w:val="001D7F69"/>
    <w:rsid w:val="001E02ED"/>
    <w:rsid w:val="001E0806"/>
    <w:rsid w:val="001E1962"/>
    <w:rsid w:val="001E223C"/>
    <w:rsid w:val="001E2378"/>
    <w:rsid w:val="001E2A92"/>
    <w:rsid w:val="001E2B5E"/>
    <w:rsid w:val="001E348D"/>
    <w:rsid w:val="001E35BD"/>
    <w:rsid w:val="001E39E2"/>
    <w:rsid w:val="001E3C9F"/>
    <w:rsid w:val="001E46C7"/>
    <w:rsid w:val="001E47F6"/>
    <w:rsid w:val="001E4B31"/>
    <w:rsid w:val="001E4E13"/>
    <w:rsid w:val="001E561F"/>
    <w:rsid w:val="001E5673"/>
    <w:rsid w:val="001E56FA"/>
    <w:rsid w:val="001E5E15"/>
    <w:rsid w:val="001E6AF5"/>
    <w:rsid w:val="001E7BEE"/>
    <w:rsid w:val="001E7F75"/>
    <w:rsid w:val="001F0841"/>
    <w:rsid w:val="001F0922"/>
    <w:rsid w:val="001F0B5C"/>
    <w:rsid w:val="001F0CB7"/>
    <w:rsid w:val="001F11EA"/>
    <w:rsid w:val="001F144A"/>
    <w:rsid w:val="001F1860"/>
    <w:rsid w:val="001F1C6A"/>
    <w:rsid w:val="001F1CFC"/>
    <w:rsid w:val="001F1FC2"/>
    <w:rsid w:val="001F2106"/>
    <w:rsid w:val="001F231C"/>
    <w:rsid w:val="001F2D4F"/>
    <w:rsid w:val="001F30D0"/>
    <w:rsid w:val="001F31B3"/>
    <w:rsid w:val="001F35E4"/>
    <w:rsid w:val="001F3752"/>
    <w:rsid w:val="001F4002"/>
    <w:rsid w:val="001F426D"/>
    <w:rsid w:val="001F42E4"/>
    <w:rsid w:val="001F456A"/>
    <w:rsid w:val="001F4DBA"/>
    <w:rsid w:val="001F5135"/>
    <w:rsid w:val="001F55CC"/>
    <w:rsid w:val="001F5836"/>
    <w:rsid w:val="001F5845"/>
    <w:rsid w:val="001F63E5"/>
    <w:rsid w:val="001F68E5"/>
    <w:rsid w:val="001F6F68"/>
    <w:rsid w:val="001F6FCA"/>
    <w:rsid w:val="001F70CE"/>
    <w:rsid w:val="001F7734"/>
    <w:rsid w:val="001F78B1"/>
    <w:rsid w:val="001F7A23"/>
    <w:rsid w:val="00200569"/>
    <w:rsid w:val="0020066F"/>
    <w:rsid w:val="00200985"/>
    <w:rsid w:val="002009B5"/>
    <w:rsid w:val="00200DE3"/>
    <w:rsid w:val="00200F09"/>
    <w:rsid w:val="002017A9"/>
    <w:rsid w:val="0020185B"/>
    <w:rsid w:val="00201A75"/>
    <w:rsid w:val="00201AF2"/>
    <w:rsid w:val="00201B56"/>
    <w:rsid w:val="00201CB9"/>
    <w:rsid w:val="00202105"/>
    <w:rsid w:val="00202395"/>
    <w:rsid w:val="00202501"/>
    <w:rsid w:val="002026D2"/>
    <w:rsid w:val="00202DF9"/>
    <w:rsid w:val="00203390"/>
    <w:rsid w:val="002033EB"/>
    <w:rsid w:val="002034AD"/>
    <w:rsid w:val="002035AC"/>
    <w:rsid w:val="00204EBE"/>
    <w:rsid w:val="00205473"/>
    <w:rsid w:val="00205529"/>
    <w:rsid w:val="00206118"/>
    <w:rsid w:val="002065AD"/>
    <w:rsid w:val="00206A3B"/>
    <w:rsid w:val="00207153"/>
    <w:rsid w:val="0020745B"/>
    <w:rsid w:val="002075E1"/>
    <w:rsid w:val="00207868"/>
    <w:rsid w:val="00207A76"/>
    <w:rsid w:val="00210A2A"/>
    <w:rsid w:val="00211D31"/>
    <w:rsid w:val="002122C4"/>
    <w:rsid w:val="002122D3"/>
    <w:rsid w:val="00212448"/>
    <w:rsid w:val="002127CB"/>
    <w:rsid w:val="00212C35"/>
    <w:rsid w:val="0021357C"/>
    <w:rsid w:val="00214DE3"/>
    <w:rsid w:val="0021502A"/>
    <w:rsid w:val="0021595C"/>
    <w:rsid w:val="00215B3E"/>
    <w:rsid w:val="00216B8E"/>
    <w:rsid w:val="0021739C"/>
    <w:rsid w:val="002174D0"/>
    <w:rsid w:val="002176EC"/>
    <w:rsid w:val="00217860"/>
    <w:rsid w:val="00217A74"/>
    <w:rsid w:val="00217B0D"/>
    <w:rsid w:val="002200B6"/>
    <w:rsid w:val="002209A0"/>
    <w:rsid w:val="002215DA"/>
    <w:rsid w:val="00221A70"/>
    <w:rsid w:val="00221C04"/>
    <w:rsid w:val="00223EEB"/>
    <w:rsid w:val="00223F37"/>
    <w:rsid w:val="0022458D"/>
    <w:rsid w:val="00224B6F"/>
    <w:rsid w:val="00224C69"/>
    <w:rsid w:val="00224D91"/>
    <w:rsid w:val="00225AC2"/>
    <w:rsid w:val="00226121"/>
    <w:rsid w:val="00226881"/>
    <w:rsid w:val="00227006"/>
    <w:rsid w:val="00227533"/>
    <w:rsid w:val="002277BA"/>
    <w:rsid w:val="002278F4"/>
    <w:rsid w:val="00227F4A"/>
    <w:rsid w:val="00230688"/>
    <w:rsid w:val="00230A5B"/>
    <w:rsid w:val="00230B6D"/>
    <w:rsid w:val="002314BE"/>
    <w:rsid w:val="002316A4"/>
    <w:rsid w:val="00231C09"/>
    <w:rsid w:val="00232005"/>
    <w:rsid w:val="0023223C"/>
    <w:rsid w:val="0023247B"/>
    <w:rsid w:val="002325E7"/>
    <w:rsid w:val="00232AE7"/>
    <w:rsid w:val="00232C4D"/>
    <w:rsid w:val="00232CDB"/>
    <w:rsid w:val="00232E54"/>
    <w:rsid w:val="002330FB"/>
    <w:rsid w:val="0023370C"/>
    <w:rsid w:val="0023387D"/>
    <w:rsid w:val="00233EA7"/>
    <w:rsid w:val="00233FD9"/>
    <w:rsid w:val="002341A4"/>
    <w:rsid w:val="0023427E"/>
    <w:rsid w:val="00234288"/>
    <w:rsid w:val="002348A1"/>
    <w:rsid w:val="00234A78"/>
    <w:rsid w:val="00235451"/>
    <w:rsid w:val="00235566"/>
    <w:rsid w:val="0023567D"/>
    <w:rsid w:val="00235E79"/>
    <w:rsid w:val="0023691E"/>
    <w:rsid w:val="00236F6E"/>
    <w:rsid w:val="00236FA5"/>
    <w:rsid w:val="00237778"/>
    <w:rsid w:val="00237E5C"/>
    <w:rsid w:val="0024022A"/>
    <w:rsid w:val="00240273"/>
    <w:rsid w:val="00240563"/>
    <w:rsid w:val="002406FC"/>
    <w:rsid w:val="00240A8C"/>
    <w:rsid w:val="00240F54"/>
    <w:rsid w:val="00241DAB"/>
    <w:rsid w:val="00242A01"/>
    <w:rsid w:val="00242A27"/>
    <w:rsid w:val="00243658"/>
    <w:rsid w:val="002439B7"/>
    <w:rsid w:val="00243DDB"/>
    <w:rsid w:val="002444E7"/>
    <w:rsid w:val="0024454D"/>
    <w:rsid w:val="00244636"/>
    <w:rsid w:val="002455B1"/>
    <w:rsid w:val="00245A08"/>
    <w:rsid w:val="0024621E"/>
    <w:rsid w:val="00246380"/>
    <w:rsid w:val="002467F6"/>
    <w:rsid w:val="002472C0"/>
    <w:rsid w:val="0024768D"/>
    <w:rsid w:val="0024781C"/>
    <w:rsid w:val="00247AC4"/>
    <w:rsid w:val="00247D8D"/>
    <w:rsid w:val="00250458"/>
    <w:rsid w:val="0025059B"/>
    <w:rsid w:val="002506E9"/>
    <w:rsid w:val="00250D77"/>
    <w:rsid w:val="00251504"/>
    <w:rsid w:val="00251DB1"/>
    <w:rsid w:val="002521C0"/>
    <w:rsid w:val="00252DBF"/>
    <w:rsid w:val="00253AD3"/>
    <w:rsid w:val="00253BD9"/>
    <w:rsid w:val="00253D99"/>
    <w:rsid w:val="00254656"/>
    <w:rsid w:val="002549B0"/>
    <w:rsid w:val="00254A4A"/>
    <w:rsid w:val="00255802"/>
    <w:rsid w:val="00255933"/>
    <w:rsid w:val="002559A9"/>
    <w:rsid w:val="00255F21"/>
    <w:rsid w:val="00255F7E"/>
    <w:rsid w:val="00256905"/>
    <w:rsid w:val="00256C20"/>
    <w:rsid w:val="00256DA9"/>
    <w:rsid w:val="00256DE6"/>
    <w:rsid w:val="002573C4"/>
    <w:rsid w:val="00257437"/>
    <w:rsid w:val="002574B2"/>
    <w:rsid w:val="00257C1A"/>
    <w:rsid w:val="00260694"/>
    <w:rsid w:val="00260DE4"/>
    <w:rsid w:val="00261105"/>
    <w:rsid w:val="00261254"/>
    <w:rsid w:val="00261332"/>
    <w:rsid w:val="002614F7"/>
    <w:rsid w:val="00261511"/>
    <w:rsid w:val="002617D4"/>
    <w:rsid w:val="002618F8"/>
    <w:rsid w:val="00261B54"/>
    <w:rsid w:val="00261ECD"/>
    <w:rsid w:val="00262F89"/>
    <w:rsid w:val="00262F93"/>
    <w:rsid w:val="00263589"/>
    <w:rsid w:val="002635E1"/>
    <w:rsid w:val="002643EB"/>
    <w:rsid w:val="00264747"/>
    <w:rsid w:val="00264CC9"/>
    <w:rsid w:val="00264EBB"/>
    <w:rsid w:val="0026524F"/>
    <w:rsid w:val="00265378"/>
    <w:rsid w:val="00265988"/>
    <w:rsid w:val="0026671E"/>
    <w:rsid w:val="002667CA"/>
    <w:rsid w:val="002672F0"/>
    <w:rsid w:val="00267E72"/>
    <w:rsid w:val="00270036"/>
    <w:rsid w:val="00270281"/>
    <w:rsid w:val="0027055D"/>
    <w:rsid w:val="0027057A"/>
    <w:rsid w:val="00270B46"/>
    <w:rsid w:val="00270E2F"/>
    <w:rsid w:val="002716CC"/>
    <w:rsid w:val="0027222C"/>
    <w:rsid w:val="00272613"/>
    <w:rsid w:val="00272B4D"/>
    <w:rsid w:val="00272E39"/>
    <w:rsid w:val="00272FAB"/>
    <w:rsid w:val="0027347A"/>
    <w:rsid w:val="00273C82"/>
    <w:rsid w:val="0027443E"/>
    <w:rsid w:val="00274747"/>
    <w:rsid w:val="00274892"/>
    <w:rsid w:val="002748DE"/>
    <w:rsid w:val="00275413"/>
    <w:rsid w:val="00275543"/>
    <w:rsid w:val="002756D0"/>
    <w:rsid w:val="00276353"/>
    <w:rsid w:val="00276772"/>
    <w:rsid w:val="002769AF"/>
    <w:rsid w:val="002772C1"/>
    <w:rsid w:val="002773C5"/>
    <w:rsid w:val="0027765E"/>
    <w:rsid w:val="00277AB8"/>
    <w:rsid w:val="00277D79"/>
    <w:rsid w:val="00277F2C"/>
    <w:rsid w:val="0028055E"/>
    <w:rsid w:val="00280761"/>
    <w:rsid w:val="00280C4A"/>
    <w:rsid w:val="00280E9E"/>
    <w:rsid w:val="00281EFE"/>
    <w:rsid w:val="00282481"/>
    <w:rsid w:val="00282DB2"/>
    <w:rsid w:val="00282F8C"/>
    <w:rsid w:val="00282FC3"/>
    <w:rsid w:val="0028331E"/>
    <w:rsid w:val="0028362F"/>
    <w:rsid w:val="0028384E"/>
    <w:rsid w:val="00283937"/>
    <w:rsid w:val="00283990"/>
    <w:rsid w:val="00283D34"/>
    <w:rsid w:val="00284ACD"/>
    <w:rsid w:val="00285294"/>
    <w:rsid w:val="0028579D"/>
    <w:rsid w:val="0028590E"/>
    <w:rsid w:val="002864D5"/>
    <w:rsid w:val="00286AB2"/>
    <w:rsid w:val="002870F0"/>
    <w:rsid w:val="00287C21"/>
    <w:rsid w:val="00287F09"/>
    <w:rsid w:val="002909A2"/>
    <w:rsid w:val="00290A94"/>
    <w:rsid w:val="00290C55"/>
    <w:rsid w:val="00291151"/>
    <w:rsid w:val="00291312"/>
    <w:rsid w:val="0029143A"/>
    <w:rsid w:val="002915FC"/>
    <w:rsid w:val="00291640"/>
    <w:rsid w:val="0029272E"/>
    <w:rsid w:val="00292C68"/>
    <w:rsid w:val="002938B4"/>
    <w:rsid w:val="00293AF5"/>
    <w:rsid w:val="00293B5C"/>
    <w:rsid w:val="002945DE"/>
    <w:rsid w:val="002959BE"/>
    <w:rsid w:val="0029633B"/>
    <w:rsid w:val="002967AD"/>
    <w:rsid w:val="00296D5C"/>
    <w:rsid w:val="002974F5"/>
    <w:rsid w:val="00297980"/>
    <w:rsid w:val="00297BAF"/>
    <w:rsid w:val="002A0501"/>
    <w:rsid w:val="002A06C4"/>
    <w:rsid w:val="002A0D0B"/>
    <w:rsid w:val="002A0E59"/>
    <w:rsid w:val="002A0E77"/>
    <w:rsid w:val="002A11EF"/>
    <w:rsid w:val="002A1337"/>
    <w:rsid w:val="002A1EDC"/>
    <w:rsid w:val="002A214E"/>
    <w:rsid w:val="002A23BF"/>
    <w:rsid w:val="002A2A10"/>
    <w:rsid w:val="002A2D54"/>
    <w:rsid w:val="002A381B"/>
    <w:rsid w:val="002A454B"/>
    <w:rsid w:val="002A481E"/>
    <w:rsid w:val="002A4BFB"/>
    <w:rsid w:val="002A4CF9"/>
    <w:rsid w:val="002A503B"/>
    <w:rsid w:val="002A541C"/>
    <w:rsid w:val="002A559C"/>
    <w:rsid w:val="002A569A"/>
    <w:rsid w:val="002A6899"/>
    <w:rsid w:val="002A6E16"/>
    <w:rsid w:val="002A7466"/>
    <w:rsid w:val="002A74E4"/>
    <w:rsid w:val="002A77BD"/>
    <w:rsid w:val="002B03C6"/>
    <w:rsid w:val="002B0736"/>
    <w:rsid w:val="002B091C"/>
    <w:rsid w:val="002B0971"/>
    <w:rsid w:val="002B0C73"/>
    <w:rsid w:val="002B0E90"/>
    <w:rsid w:val="002B1260"/>
    <w:rsid w:val="002B157B"/>
    <w:rsid w:val="002B16F3"/>
    <w:rsid w:val="002B2674"/>
    <w:rsid w:val="002B2A45"/>
    <w:rsid w:val="002B2C68"/>
    <w:rsid w:val="002B2E07"/>
    <w:rsid w:val="002B313C"/>
    <w:rsid w:val="002B32CF"/>
    <w:rsid w:val="002B419E"/>
    <w:rsid w:val="002B465B"/>
    <w:rsid w:val="002B4CDB"/>
    <w:rsid w:val="002B52D0"/>
    <w:rsid w:val="002B52F4"/>
    <w:rsid w:val="002B5325"/>
    <w:rsid w:val="002B5587"/>
    <w:rsid w:val="002B6D3B"/>
    <w:rsid w:val="002B7A8E"/>
    <w:rsid w:val="002B7E10"/>
    <w:rsid w:val="002B7F9B"/>
    <w:rsid w:val="002C002F"/>
    <w:rsid w:val="002C050A"/>
    <w:rsid w:val="002C0686"/>
    <w:rsid w:val="002C075F"/>
    <w:rsid w:val="002C11CF"/>
    <w:rsid w:val="002C1542"/>
    <w:rsid w:val="002C1645"/>
    <w:rsid w:val="002C1987"/>
    <w:rsid w:val="002C1C6C"/>
    <w:rsid w:val="002C217C"/>
    <w:rsid w:val="002C2EF9"/>
    <w:rsid w:val="002C3153"/>
    <w:rsid w:val="002C35F0"/>
    <w:rsid w:val="002C43D9"/>
    <w:rsid w:val="002C4AE7"/>
    <w:rsid w:val="002C52EA"/>
    <w:rsid w:val="002C5550"/>
    <w:rsid w:val="002C6CBB"/>
    <w:rsid w:val="002C6DAE"/>
    <w:rsid w:val="002C7306"/>
    <w:rsid w:val="002C7BD0"/>
    <w:rsid w:val="002C7F51"/>
    <w:rsid w:val="002D0705"/>
    <w:rsid w:val="002D0EA6"/>
    <w:rsid w:val="002D137E"/>
    <w:rsid w:val="002D32FC"/>
    <w:rsid w:val="002D3DB1"/>
    <w:rsid w:val="002D3F32"/>
    <w:rsid w:val="002D41F9"/>
    <w:rsid w:val="002D45D8"/>
    <w:rsid w:val="002D476E"/>
    <w:rsid w:val="002D480F"/>
    <w:rsid w:val="002D4C4B"/>
    <w:rsid w:val="002D4D27"/>
    <w:rsid w:val="002D4DCE"/>
    <w:rsid w:val="002D560D"/>
    <w:rsid w:val="002D5A7A"/>
    <w:rsid w:val="002D5B4A"/>
    <w:rsid w:val="002D6087"/>
    <w:rsid w:val="002D658F"/>
    <w:rsid w:val="002D6A7A"/>
    <w:rsid w:val="002D6C57"/>
    <w:rsid w:val="002D7469"/>
    <w:rsid w:val="002D7680"/>
    <w:rsid w:val="002D76F5"/>
    <w:rsid w:val="002D7ADF"/>
    <w:rsid w:val="002E0164"/>
    <w:rsid w:val="002E073D"/>
    <w:rsid w:val="002E0A0B"/>
    <w:rsid w:val="002E0BF3"/>
    <w:rsid w:val="002E0EFE"/>
    <w:rsid w:val="002E1468"/>
    <w:rsid w:val="002E1C3F"/>
    <w:rsid w:val="002E1D16"/>
    <w:rsid w:val="002E1FA0"/>
    <w:rsid w:val="002E2105"/>
    <w:rsid w:val="002E226A"/>
    <w:rsid w:val="002E25F7"/>
    <w:rsid w:val="002E269B"/>
    <w:rsid w:val="002E2CBF"/>
    <w:rsid w:val="002E3603"/>
    <w:rsid w:val="002E376B"/>
    <w:rsid w:val="002E3CDD"/>
    <w:rsid w:val="002E47CA"/>
    <w:rsid w:val="002E54E9"/>
    <w:rsid w:val="002E55D2"/>
    <w:rsid w:val="002E5C84"/>
    <w:rsid w:val="002E5DD8"/>
    <w:rsid w:val="002E5FE3"/>
    <w:rsid w:val="002E681E"/>
    <w:rsid w:val="002E6B4D"/>
    <w:rsid w:val="002F01AC"/>
    <w:rsid w:val="002F071D"/>
    <w:rsid w:val="002F0C3E"/>
    <w:rsid w:val="002F23AA"/>
    <w:rsid w:val="002F2659"/>
    <w:rsid w:val="002F32D8"/>
    <w:rsid w:val="002F32F5"/>
    <w:rsid w:val="002F3457"/>
    <w:rsid w:val="002F3609"/>
    <w:rsid w:val="002F3D45"/>
    <w:rsid w:val="002F3E9C"/>
    <w:rsid w:val="002F45CF"/>
    <w:rsid w:val="002F4CDA"/>
    <w:rsid w:val="002F52DA"/>
    <w:rsid w:val="002F5780"/>
    <w:rsid w:val="002F5CFA"/>
    <w:rsid w:val="002F62E8"/>
    <w:rsid w:val="002F67B7"/>
    <w:rsid w:val="002F6815"/>
    <w:rsid w:val="002F6C0F"/>
    <w:rsid w:val="002F7324"/>
    <w:rsid w:val="002F735E"/>
    <w:rsid w:val="0030041E"/>
    <w:rsid w:val="00300B27"/>
    <w:rsid w:val="00300CC8"/>
    <w:rsid w:val="0030116A"/>
    <w:rsid w:val="00301864"/>
    <w:rsid w:val="00301CFA"/>
    <w:rsid w:val="00301E2D"/>
    <w:rsid w:val="00301FF9"/>
    <w:rsid w:val="00302228"/>
    <w:rsid w:val="00303EAD"/>
    <w:rsid w:val="003043EE"/>
    <w:rsid w:val="003049B2"/>
    <w:rsid w:val="0030563A"/>
    <w:rsid w:val="00305ADD"/>
    <w:rsid w:val="00305B5A"/>
    <w:rsid w:val="00306382"/>
    <w:rsid w:val="00306F64"/>
    <w:rsid w:val="003076EF"/>
    <w:rsid w:val="00307988"/>
    <w:rsid w:val="00307BC8"/>
    <w:rsid w:val="003100CF"/>
    <w:rsid w:val="003105AE"/>
    <w:rsid w:val="00310A68"/>
    <w:rsid w:val="00310CD9"/>
    <w:rsid w:val="00310D96"/>
    <w:rsid w:val="00311047"/>
    <w:rsid w:val="00311683"/>
    <w:rsid w:val="00311CB1"/>
    <w:rsid w:val="00311D32"/>
    <w:rsid w:val="0031275C"/>
    <w:rsid w:val="00312CD0"/>
    <w:rsid w:val="0031408D"/>
    <w:rsid w:val="0031467E"/>
    <w:rsid w:val="0031473A"/>
    <w:rsid w:val="00314763"/>
    <w:rsid w:val="00314A48"/>
    <w:rsid w:val="00314C70"/>
    <w:rsid w:val="003151C3"/>
    <w:rsid w:val="00315B1D"/>
    <w:rsid w:val="00315DC5"/>
    <w:rsid w:val="00315FE3"/>
    <w:rsid w:val="0031632D"/>
    <w:rsid w:val="003165C7"/>
    <w:rsid w:val="00316AE3"/>
    <w:rsid w:val="0031716E"/>
    <w:rsid w:val="003171D5"/>
    <w:rsid w:val="0031730C"/>
    <w:rsid w:val="0031751A"/>
    <w:rsid w:val="00317F6B"/>
    <w:rsid w:val="003201F0"/>
    <w:rsid w:val="003201F1"/>
    <w:rsid w:val="00320883"/>
    <w:rsid w:val="00320A2E"/>
    <w:rsid w:val="00320BD2"/>
    <w:rsid w:val="00320D22"/>
    <w:rsid w:val="0032169E"/>
    <w:rsid w:val="003221E7"/>
    <w:rsid w:val="00322797"/>
    <w:rsid w:val="00322C98"/>
    <w:rsid w:val="00322E05"/>
    <w:rsid w:val="0032377E"/>
    <w:rsid w:val="0032398E"/>
    <w:rsid w:val="00323B10"/>
    <w:rsid w:val="003240EE"/>
    <w:rsid w:val="0032429F"/>
    <w:rsid w:val="00324420"/>
    <w:rsid w:val="003245C1"/>
    <w:rsid w:val="00325702"/>
    <w:rsid w:val="00325A0A"/>
    <w:rsid w:val="00325B10"/>
    <w:rsid w:val="00325DEF"/>
    <w:rsid w:val="00326048"/>
    <w:rsid w:val="0032667B"/>
    <w:rsid w:val="00326BBA"/>
    <w:rsid w:val="00326DA7"/>
    <w:rsid w:val="00326FAE"/>
    <w:rsid w:val="003270FA"/>
    <w:rsid w:val="00327262"/>
    <w:rsid w:val="00327577"/>
    <w:rsid w:val="00327816"/>
    <w:rsid w:val="00327819"/>
    <w:rsid w:val="00327C09"/>
    <w:rsid w:val="00327C5D"/>
    <w:rsid w:val="00330510"/>
    <w:rsid w:val="0033052B"/>
    <w:rsid w:val="00330738"/>
    <w:rsid w:val="003307CE"/>
    <w:rsid w:val="003313C0"/>
    <w:rsid w:val="0033187C"/>
    <w:rsid w:val="00331C98"/>
    <w:rsid w:val="00331D6B"/>
    <w:rsid w:val="00332342"/>
    <w:rsid w:val="003325E1"/>
    <w:rsid w:val="00332B9D"/>
    <w:rsid w:val="00333689"/>
    <w:rsid w:val="00333AEC"/>
    <w:rsid w:val="00333B18"/>
    <w:rsid w:val="0033437F"/>
    <w:rsid w:val="003345E7"/>
    <w:rsid w:val="00334724"/>
    <w:rsid w:val="0033476E"/>
    <w:rsid w:val="003354C4"/>
    <w:rsid w:val="0033570C"/>
    <w:rsid w:val="003358FF"/>
    <w:rsid w:val="0033632A"/>
    <w:rsid w:val="0033653F"/>
    <w:rsid w:val="0033704B"/>
    <w:rsid w:val="0033718E"/>
    <w:rsid w:val="00337735"/>
    <w:rsid w:val="0034070B"/>
    <w:rsid w:val="0034089F"/>
    <w:rsid w:val="00340BEA"/>
    <w:rsid w:val="00340C07"/>
    <w:rsid w:val="00340FC1"/>
    <w:rsid w:val="00341B0D"/>
    <w:rsid w:val="00341DF8"/>
    <w:rsid w:val="00342138"/>
    <w:rsid w:val="00342319"/>
    <w:rsid w:val="00342FD2"/>
    <w:rsid w:val="00343B37"/>
    <w:rsid w:val="0034403F"/>
    <w:rsid w:val="00344372"/>
    <w:rsid w:val="00344455"/>
    <w:rsid w:val="00344ED0"/>
    <w:rsid w:val="003451C9"/>
    <w:rsid w:val="00345430"/>
    <w:rsid w:val="00345450"/>
    <w:rsid w:val="00345635"/>
    <w:rsid w:val="0034572C"/>
    <w:rsid w:val="00345A11"/>
    <w:rsid w:val="00345F42"/>
    <w:rsid w:val="00346496"/>
    <w:rsid w:val="003464ED"/>
    <w:rsid w:val="0034674E"/>
    <w:rsid w:val="00346BD7"/>
    <w:rsid w:val="00346C87"/>
    <w:rsid w:val="00346D7F"/>
    <w:rsid w:val="0034733D"/>
    <w:rsid w:val="0034734D"/>
    <w:rsid w:val="003474BF"/>
    <w:rsid w:val="00347AB8"/>
    <w:rsid w:val="003502FF"/>
    <w:rsid w:val="00350300"/>
    <w:rsid w:val="00350BC4"/>
    <w:rsid w:val="003510A5"/>
    <w:rsid w:val="0035157D"/>
    <w:rsid w:val="00351B00"/>
    <w:rsid w:val="00351E43"/>
    <w:rsid w:val="00352ECC"/>
    <w:rsid w:val="003534E5"/>
    <w:rsid w:val="003536F9"/>
    <w:rsid w:val="00353786"/>
    <w:rsid w:val="0035399A"/>
    <w:rsid w:val="0035427B"/>
    <w:rsid w:val="003544E9"/>
    <w:rsid w:val="00354F14"/>
    <w:rsid w:val="0035510C"/>
    <w:rsid w:val="003551B3"/>
    <w:rsid w:val="00355373"/>
    <w:rsid w:val="00355CF2"/>
    <w:rsid w:val="003572A7"/>
    <w:rsid w:val="0036049B"/>
    <w:rsid w:val="00360884"/>
    <w:rsid w:val="00360BD1"/>
    <w:rsid w:val="00360C93"/>
    <w:rsid w:val="003617B1"/>
    <w:rsid w:val="00361AA3"/>
    <w:rsid w:val="00361CDD"/>
    <w:rsid w:val="00361FAE"/>
    <w:rsid w:val="003621B6"/>
    <w:rsid w:val="0036252B"/>
    <w:rsid w:val="00362C2E"/>
    <w:rsid w:val="00362E8B"/>
    <w:rsid w:val="003630B5"/>
    <w:rsid w:val="003631C8"/>
    <w:rsid w:val="00363AB3"/>
    <w:rsid w:val="003640E1"/>
    <w:rsid w:val="00364171"/>
    <w:rsid w:val="00365CB0"/>
    <w:rsid w:val="0036604E"/>
    <w:rsid w:val="00366C75"/>
    <w:rsid w:val="003673EC"/>
    <w:rsid w:val="003676F9"/>
    <w:rsid w:val="00370BC6"/>
    <w:rsid w:val="00371090"/>
    <w:rsid w:val="0037110C"/>
    <w:rsid w:val="00371D1D"/>
    <w:rsid w:val="00371E8B"/>
    <w:rsid w:val="0037202F"/>
    <w:rsid w:val="003727B4"/>
    <w:rsid w:val="00372BAB"/>
    <w:rsid w:val="00372E42"/>
    <w:rsid w:val="00373471"/>
    <w:rsid w:val="00373711"/>
    <w:rsid w:val="003737C5"/>
    <w:rsid w:val="003739AC"/>
    <w:rsid w:val="003739B0"/>
    <w:rsid w:val="003743B2"/>
    <w:rsid w:val="00374429"/>
    <w:rsid w:val="00374F60"/>
    <w:rsid w:val="00375150"/>
    <w:rsid w:val="00375DD9"/>
    <w:rsid w:val="00376267"/>
    <w:rsid w:val="003762B7"/>
    <w:rsid w:val="003763C3"/>
    <w:rsid w:val="00376731"/>
    <w:rsid w:val="00376ACE"/>
    <w:rsid w:val="0037712E"/>
    <w:rsid w:val="003774DF"/>
    <w:rsid w:val="003777A0"/>
    <w:rsid w:val="00377821"/>
    <w:rsid w:val="003778AC"/>
    <w:rsid w:val="00377DD9"/>
    <w:rsid w:val="00377F5B"/>
    <w:rsid w:val="003801B3"/>
    <w:rsid w:val="00380312"/>
    <w:rsid w:val="00380951"/>
    <w:rsid w:val="00380C18"/>
    <w:rsid w:val="00380DB7"/>
    <w:rsid w:val="00380F6B"/>
    <w:rsid w:val="0038178A"/>
    <w:rsid w:val="003818F5"/>
    <w:rsid w:val="00381C88"/>
    <w:rsid w:val="00381E77"/>
    <w:rsid w:val="0038251C"/>
    <w:rsid w:val="00382B28"/>
    <w:rsid w:val="003833AB"/>
    <w:rsid w:val="003833AC"/>
    <w:rsid w:val="0038356A"/>
    <w:rsid w:val="0038393D"/>
    <w:rsid w:val="00384552"/>
    <w:rsid w:val="00384CDB"/>
    <w:rsid w:val="00384EC9"/>
    <w:rsid w:val="00385460"/>
    <w:rsid w:val="00385903"/>
    <w:rsid w:val="00385B1D"/>
    <w:rsid w:val="00386644"/>
    <w:rsid w:val="00386770"/>
    <w:rsid w:val="00386863"/>
    <w:rsid w:val="00386BEC"/>
    <w:rsid w:val="003873E5"/>
    <w:rsid w:val="00387DDA"/>
    <w:rsid w:val="00390795"/>
    <w:rsid w:val="003907E2"/>
    <w:rsid w:val="00391310"/>
    <w:rsid w:val="0039151A"/>
    <w:rsid w:val="00391579"/>
    <w:rsid w:val="00391A1E"/>
    <w:rsid w:val="00392333"/>
    <w:rsid w:val="00392406"/>
    <w:rsid w:val="00392BBF"/>
    <w:rsid w:val="00393264"/>
    <w:rsid w:val="003933F4"/>
    <w:rsid w:val="0039386A"/>
    <w:rsid w:val="00393A5B"/>
    <w:rsid w:val="003943AA"/>
    <w:rsid w:val="003955A3"/>
    <w:rsid w:val="00395CC0"/>
    <w:rsid w:val="0039640A"/>
    <w:rsid w:val="003968A6"/>
    <w:rsid w:val="00396AF5"/>
    <w:rsid w:val="00396EF6"/>
    <w:rsid w:val="0039731E"/>
    <w:rsid w:val="00397B22"/>
    <w:rsid w:val="003A0125"/>
    <w:rsid w:val="003A03A9"/>
    <w:rsid w:val="003A105D"/>
    <w:rsid w:val="003A182A"/>
    <w:rsid w:val="003A24B2"/>
    <w:rsid w:val="003A2602"/>
    <w:rsid w:val="003A3CDA"/>
    <w:rsid w:val="003A4132"/>
    <w:rsid w:val="003A413E"/>
    <w:rsid w:val="003A4781"/>
    <w:rsid w:val="003A47D2"/>
    <w:rsid w:val="003A48B3"/>
    <w:rsid w:val="003A4AAE"/>
    <w:rsid w:val="003A4C05"/>
    <w:rsid w:val="003A5467"/>
    <w:rsid w:val="003A5540"/>
    <w:rsid w:val="003A56A6"/>
    <w:rsid w:val="003A57D3"/>
    <w:rsid w:val="003A5CB1"/>
    <w:rsid w:val="003A65C1"/>
    <w:rsid w:val="003A7CB7"/>
    <w:rsid w:val="003B0660"/>
    <w:rsid w:val="003B0D0B"/>
    <w:rsid w:val="003B118E"/>
    <w:rsid w:val="003B15BC"/>
    <w:rsid w:val="003B16D4"/>
    <w:rsid w:val="003B16D8"/>
    <w:rsid w:val="003B1B1B"/>
    <w:rsid w:val="003B20B3"/>
    <w:rsid w:val="003B2181"/>
    <w:rsid w:val="003B222B"/>
    <w:rsid w:val="003B25D8"/>
    <w:rsid w:val="003B2907"/>
    <w:rsid w:val="003B2A08"/>
    <w:rsid w:val="003B31FC"/>
    <w:rsid w:val="003B3265"/>
    <w:rsid w:val="003B3656"/>
    <w:rsid w:val="003B50C6"/>
    <w:rsid w:val="003B53B4"/>
    <w:rsid w:val="003B554A"/>
    <w:rsid w:val="003B58A6"/>
    <w:rsid w:val="003B5F42"/>
    <w:rsid w:val="003B5F4D"/>
    <w:rsid w:val="003B638D"/>
    <w:rsid w:val="003B6582"/>
    <w:rsid w:val="003B6C23"/>
    <w:rsid w:val="003B6FD4"/>
    <w:rsid w:val="003B7034"/>
    <w:rsid w:val="003B72AC"/>
    <w:rsid w:val="003B7320"/>
    <w:rsid w:val="003B772A"/>
    <w:rsid w:val="003B792E"/>
    <w:rsid w:val="003B7FC7"/>
    <w:rsid w:val="003C0110"/>
    <w:rsid w:val="003C022D"/>
    <w:rsid w:val="003C033C"/>
    <w:rsid w:val="003C0A22"/>
    <w:rsid w:val="003C0C20"/>
    <w:rsid w:val="003C0DCC"/>
    <w:rsid w:val="003C16EB"/>
    <w:rsid w:val="003C17AD"/>
    <w:rsid w:val="003C2C92"/>
    <w:rsid w:val="003C2EA9"/>
    <w:rsid w:val="003C3802"/>
    <w:rsid w:val="003C427B"/>
    <w:rsid w:val="003C4620"/>
    <w:rsid w:val="003C48DF"/>
    <w:rsid w:val="003C4B02"/>
    <w:rsid w:val="003C4C43"/>
    <w:rsid w:val="003C4DD3"/>
    <w:rsid w:val="003C4FAF"/>
    <w:rsid w:val="003C524C"/>
    <w:rsid w:val="003C59CB"/>
    <w:rsid w:val="003C5ADD"/>
    <w:rsid w:val="003C5F4E"/>
    <w:rsid w:val="003C603A"/>
    <w:rsid w:val="003C6465"/>
    <w:rsid w:val="003C6551"/>
    <w:rsid w:val="003C6FF4"/>
    <w:rsid w:val="003C7412"/>
    <w:rsid w:val="003C767E"/>
    <w:rsid w:val="003C76C4"/>
    <w:rsid w:val="003C78D5"/>
    <w:rsid w:val="003C7A72"/>
    <w:rsid w:val="003C7CEC"/>
    <w:rsid w:val="003D0029"/>
    <w:rsid w:val="003D02D8"/>
    <w:rsid w:val="003D0793"/>
    <w:rsid w:val="003D0E9D"/>
    <w:rsid w:val="003D0F57"/>
    <w:rsid w:val="003D1328"/>
    <w:rsid w:val="003D1788"/>
    <w:rsid w:val="003D19F4"/>
    <w:rsid w:val="003D1AE9"/>
    <w:rsid w:val="003D2160"/>
    <w:rsid w:val="003D24A9"/>
    <w:rsid w:val="003D375B"/>
    <w:rsid w:val="003D3C04"/>
    <w:rsid w:val="003D3E91"/>
    <w:rsid w:val="003D3F83"/>
    <w:rsid w:val="003D4913"/>
    <w:rsid w:val="003D4D61"/>
    <w:rsid w:val="003D7962"/>
    <w:rsid w:val="003D7E55"/>
    <w:rsid w:val="003E0B55"/>
    <w:rsid w:val="003E136D"/>
    <w:rsid w:val="003E1CF1"/>
    <w:rsid w:val="003E2980"/>
    <w:rsid w:val="003E303C"/>
    <w:rsid w:val="003E32C8"/>
    <w:rsid w:val="003E4804"/>
    <w:rsid w:val="003E52D8"/>
    <w:rsid w:val="003E5741"/>
    <w:rsid w:val="003E6116"/>
    <w:rsid w:val="003E6B5E"/>
    <w:rsid w:val="003E7323"/>
    <w:rsid w:val="003E782D"/>
    <w:rsid w:val="003E7CEC"/>
    <w:rsid w:val="003E7FF0"/>
    <w:rsid w:val="003F2003"/>
    <w:rsid w:val="003F267C"/>
    <w:rsid w:val="003F3169"/>
    <w:rsid w:val="003F31B2"/>
    <w:rsid w:val="003F3272"/>
    <w:rsid w:val="003F3733"/>
    <w:rsid w:val="003F391C"/>
    <w:rsid w:val="003F42A9"/>
    <w:rsid w:val="003F46DA"/>
    <w:rsid w:val="003F4F13"/>
    <w:rsid w:val="003F5077"/>
    <w:rsid w:val="003F574C"/>
    <w:rsid w:val="003F576B"/>
    <w:rsid w:val="003F5AF5"/>
    <w:rsid w:val="003F6832"/>
    <w:rsid w:val="003F6E67"/>
    <w:rsid w:val="003F7139"/>
    <w:rsid w:val="003F77E5"/>
    <w:rsid w:val="003F79C8"/>
    <w:rsid w:val="003F7BCD"/>
    <w:rsid w:val="00400C63"/>
    <w:rsid w:val="00400E5D"/>
    <w:rsid w:val="00400FA7"/>
    <w:rsid w:val="004010DC"/>
    <w:rsid w:val="004012C4"/>
    <w:rsid w:val="00401737"/>
    <w:rsid w:val="00401C0F"/>
    <w:rsid w:val="00401EAE"/>
    <w:rsid w:val="00401F83"/>
    <w:rsid w:val="004028A4"/>
    <w:rsid w:val="00402B81"/>
    <w:rsid w:val="00403061"/>
    <w:rsid w:val="00403258"/>
    <w:rsid w:val="004042D1"/>
    <w:rsid w:val="004047EA"/>
    <w:rsid w:val="004057AF"/>
    <w:rsid w:val="00405D4E"/>
    <w:rsid w:val="00406077"/>
    <w:rsid w:val="00406963"/>
    <w:rsid w:val="00406B7E"/>
    <w:rsid w:val="004074F8"/>
    <w:rsid w:val="00407709"/>
    <w:rsid w:val="00407D9F"/>
    <w:rsid w:val="00410E61"/>
    <w:rsid w:val="00411144"/>
    <w:rsid w:val="004115D3"/>
    <w:rsid w:val="00411ACB"/>
    <w:rsid w:val="00411D31"/>
    <w:rsid w:val="00411E0E"/>
    <w:rsid w:val="00411EF2"/>
    <w:rsid w:val="00412361"/>
    <w:rsid w:val="00412726"/>
    <w:rsid w:val="00412D55"/>
    <w:rsid w:val="00412D93"/>
    <w:rsid w:val="0041381F"/>
    <w:rsid w:val="0041478E"/>
    <w:rsid w:val="004149FB"/>
    <w:rsid w:val="00415219"/>
    <w:rsid w:val="004153EC"/>
    <w:rsid w:val="004155A4"/>
    <w:rsid w:val="004155F9"/>
    <w:rsid w:val="004157B0"/>
    <w:rsid w:val="00415D70"/>
    <w:rsid w:val="00415FD6"/>
    <w:rsid w:val="004161FB"/>
    <w:rsid w:val="0041641C"/>
    <w:rsid w:val="00416980"/>
    <w:rsid w:val="00416A29"/>
    <w:rsid w:val="00417960"/>
    <w:rsid w:val="004200B7"/>
    <w:rsid w:val="004200C7"/>
    <w:rsid w:val="0042047F"/>
    <w:rsid w:val="00420AC0"/>
    <w:rsid w:val="00420C5D"/>
    <w:rsid w:val="00420CF0"/>
    <w:rsid w:val="004212A6"/>
    <w:rsid w:val="004212F9"/>
    <w:rsid w:val="0042188E"/>
    <w:rsid w:val="00421E3A"/>
    <w:rsid w:val="00422259"/>
    <w:rsid w:val="00422784"/>
    <w:rsid w:val="0042316D"/>
    <w:rsid w:val="004233E9"/>
    <w:rsid w:val="0042378C"/>
    <w:rsid w:val="004237FD"/>
    <w:rsid w:val="00423B8B"/>
    <w:rsid w:val="00424A38"/>
    <w:rsid w:val="00424A8B"/>
    <w:rsid w:val="00425028"/>
    <w:rsid w:val="00425784"/>
    <w:rsid w:val="004268D2"/>
    <w:rsid w:val="00426F55"/>
    <w:rsid w:val="00427461"/>
    <w:rsid w:val="00427708"/>
    <w:rsid w:val="00427AFB"/>
    <w:rsid w:val="00427C4C"/>
    <w:rsid w:val="00427EF0"/>
    <w:rsid w:val="0043010B"/>
    <w:rsid w:val="00430A2B"/>
    <w:rsid w:val="0043150C"/>
    <w:rsid w:val="004318BB"/>
    <w:rsid w:val="00432227"/>
    <w:rsid w:val="0043293D"/>
    <w:rsid w:val="00433926"/>
    <w:rsid w:val="0043396B"/>
    <w:rsid w:val="00433E25"/>
    <w:rsid w:val="00434972"/>
    <w:rsid w:val="00434C83"/>
    <w:rsid w:val="00435292"/>
    <w:rsid w:val="00435891"/>
    <w:rsid w:val="004364C1"/>
    <w:rsid w:val="004376D9"/>
    <w:rsid w:val="00437983"/>
    <w:rsid w:val="00437B18"/>
    <w:rsid w:val="00437E7B"/>
    <w:rsid w:val="00437FC6"/>
    <w:rsid w:val="004400D5"/>
    <w:rsid w:val="004401E9"/>
    <w:rsid w:val="0044022F"/>
    <w:rsid w:val="004404F3"/>
    <w:rsid w:val="0044125C"/>
    <w:rsid w:val="004413CF"/>
    <w:rsid w:val="00442255"/>
    <w:rsid w:val="004423BC"/>
    <w:rsid w:val="00442630"/>
    <w:rsid w:val="004426EB"/>
    <w:rsid w:val="00442D6F"/>
    <w:rsid w:val="00443121"/>
    <w:rsid w:val="004435B5"/>
    <w:rsid w:val="00444226"/>
    <w:rsid w:val="00444447"/>
    <w:rsid w:val="00444474"/>
    <w:rsid w:val="004465BE"/>
    <w:rsid w:val="00446791"/>
    <w:rsid w:val="00446D06"/>
    <w:rsid w:val="00446EAB"/>
    <w:rsid w:val="004473EE"/>
    <w:rsid w:val="00447ADE"/>
    <w:rsid w:val="00447F98"/>
    <w:rsid w:val="00450549"/>
    <w:rsid w:val="00450FAC"/>
    <w:rsid w:val="00451F0E"/>
    <w:rsid w:val="00451F6E"/>
    <w:rsid w:val="00452600"/>
    <w:rsid w:val="004526F9"/>
    <w:rsid w:val="004531BE"/>
    <w:rsid w:val="004531D5"/>
    <w:rsid w:val="004531F3"/>
    <w:rsid w:val="00453BAE"/>
    <w:rsid w:val="00453D42"/>
    <w:rsid w:val="00453DBF"/>
    <w:rsid w:val="0045414D"/>
    <w:rsid w:val="0045430A"/>
    <w:rsid w:val="00454B40"/>
    <w:rsid w:val="00454F1B"/>
    <w:rsid w:val="00454F97"/>
    <w:rsid w:val="004551E7"/>
    <w:rsid w:val="00455300"/>
    <w:rsid w:val="00455B99"/>
    <w:rsid w:val="00455DDC"/>
    <w:rsid w:val="00455F46"/>
    <w:rsid w:val="00455FEE"/>
    <w:rsid w:val="0045602D"/>
    <w:rsid w:val="0045629D"/>
    <w:rsid w:val="004567CE"/>
    <w:rsid w:val="00457108"/>
    <w:rsid w:val="00457AAF"/>
    <w:rsid w:val="00457BF6"/>
    <w:rsid w:val="00457C3E"/>
    <w:rsid w:val="004601A3"/>
    <w:rsid w:val="00460AB2"/>
    <w:rsid w:val="004612DB"/>
    <w:rsid w:val="004615AF"/>
    <w:rsid w:val="004619A1"/>
    <w:rsid w:val="00462D5E"/>
    <w:rsid w:val="00463719"/>
    <w:rsid w:val="00463D04"/>
    <w:rsid w:val="004640C6"/>
    <w:rsid w:val="004641BF"/>
    <w:rsid w:val="004646FB"/>
    <w:rsid w:val="00464F1A"/>
    <w:rsid w:val="004650AC"/>
    <w:rsid w:val="00465BB6"/>
    <w:rsid w:val="00465BC0"/>
    <w:rsid w:val="00465D1C"/>
    <w:rsid w:val="00466241"/>
    <w:rsid w:val="00466CD6"/>
    <w:rsid w:val="004673FE"/>
    <w:rsid w:val="00467984"/>
    <w:rsid w:val="004679B4"/>
    <w:rsid w:val="00467A7F"/>
    <w:rsid w:val="00470266"/>
    <w:rsid w:val="00471F27"/>
    <w:rsid w:val="00471FE6"/>
    <w:rsid w:val="0047317C"/>
    <w:rsid w:val="00473667"/>
    <w:rsid w:val="0047378C"/>
    <w:rsid w:val="00473ABB"/>
    <w:rsid w:val="00474501"/>
    <w:rsid w:val="004752D1"/>
    <w:rsid w:val="00475DC2"/>
    <w:rsid w:val="004768E4"/>
    <w:rsid w:val="004768EA"/>
    <w:rsid w:val="00476A52"/>
    <w:rsid w:val="00476AC0"/>
    <w:rsid w:val="004771B9"/>
    <w:rsid w:val="004779A4"/>
    <w:rsid w:val="00477D08"/>
    <w:rsid w:val="0048005D"/>
    <w:rsid w:val="00480073"/>
    <w:rsid w:val="00480497"/>
    <w:rsid w:val="004804D0"/>
    <w:rsid w:val="00480947"/>
    <w:rsid w:val="00481011"/>
    <w:rsid w:val="004815CD"/>
    <w:rsid w:val="00481E70"/>
    <w:rsid w:val="00481F26"/>
    <w:rsid w:val="00482468"/>
    <w:rsid w:val="00482C31"/>
    <w:rsid w:val="00482DD3"/>
    <w:rsid w:val="0048304E"/>
    <w:rsid w:val="0048358C"/>
    <w:rsid w:val="004835C5"/>
    <w:rsid w:val="0048363F"/>
    <w:rsid w:val="004837A3"/>
    <w:rsid w:val="00483A2C"/>
    <w:rsid w:val="00483BB7"/>
    <w:rsid w:val="00484392"/>
    <w:rsid w:val="004844B9"/>
    <w:rsid w:val="00484FC0"/>
    <w:rsid w:val="00485010"/>
    <w:rsid w:val="00485366"/>
    <w:rsid w:val="004857BA"/>
    <w:rsid w:val="0048586E"/>
    <w:rsid w:val="0048592D"/>
    <w:rsid w:val="0048614B"/>
    <w:rsid w:val="004863BE"/>
    <w:rsid w:val="00486C10"/>
    <w:rsid w:val="004877D7"/>
    <w:rsid w:val="004902D8"/>
    <w:rsid w:val="0049070C"/>
    <w:rsid w:val="004908ED"/>
    <w:rsid w:val="004913FD"/>
    <w:rsid w:val="00491838"/>
    <w:rsid w:val="00492730"/>
    <w:rsid w:val="00492C9A"/>
    <w:rsid w:val="00492D2C"/>
    <w:rsid w:val="00493865"/>
    <w:rsid w:val="00493888"/>
    <w:rsid w:val="004940B6"/>
    <w:rsid w:val="004943DC"/>
    <w:rsid w:val="00494B73"/>
    <w:rsid w:val="00494FE2"/>
    <w:rsid w:val="0049603F"/>
    <w:rsid w:val="0049611A"/>
    <w:rsid w:val="00496933"/>
    <w:rsid w:val="00496AE7"/>
    <w:rsid w:val="00497371"/>
    <w:rsid w:val="00497D59"/>
    <w:rsid w:val="00497D68"/>
    <w:rsid w:val="00497E54"/>
    <w:rsid w:val="004A01B5"/>
    <w:rsid w:val="004A0306"/>
    <w:rsid w:val="004A0325"/>
    <w:rsid w:val="004A0333"/>
    <w:rsid w:val="004A0C44"/>
    <w:rsid w:val="004A1798"/>
    <w:rsid w:val="004A1CC2"/>
    <w:rsid w:val="004A1E69"/>
    <w:rsid w:val="004A249D"/>
    <w:rsid w:val="004A276C"/>
    <w:rsid w:val="004A30EA"/>
    <w:rsid w:val="004A390C"/>
    <w:rsid w:val="004A3B01"/>
    <w:rsid w:val="004A4116"/>
    <w:rsid w:val="004A426F"/>
    <w:rsid w:val="004A482E"/>
    <w:rsid w:val="004A511F"/>
    <w:rsid w:val="004A58BC"/>
    <w:rsid w:val="004A6CF6"/>
    <w:rsid w:val="004A6E6D"/>
    <w:rsid w:val="004A7083"/>
    <w:rsid w:val="004A720C"/>
    <w:rsid w:val="004A7704"/>
    <w:rsid w:val="004A77E4"/>
    <w:rsid w:val="004B0130"/>
    <w:rsid w:val="004B0304"/>
    <w:rsid w:val="004B085F"/>
    <w:rsid w:val="004B1510"/>
    <w:rsid w:val="004B1A0C"/>
    <w:rsid w:val="004B2542"/>
    <w:rsid w:val="004B264C"/>
    <w:rsid w:val="004B27C2"/>
    <w:rsid w:val="004B3F20"/>
    <w:rsid w:val="004B4325"/>
    <w:rsid w:val="004B4AEA"/>
    <w:rsid w:val="004B5295"/>
    <w:rsid w:val="004B53A9"/>
    <w:rsid w:val="004B567D"/>
    <w:rsid w:val="004B6147"/>
    <w:rsid w:val="004B6A2C"/>
    <w:rsid w:val="004B6F66"/>
    <w:rsid w:val="004B7F3B"/>
    <w:rsid w:val="004C0369"/>
    <w:rsid w:val="004C1C32"/>
    <w:rsid w:val="004C1F41"/>
    <w:rsid w:val="004C2A7F"/>
    <w:rsid w:val="004C2FA9"/>
    <w:rsid w:val="004C31F0"/>
    <w:rsid w:val="004C34BC"/>
    <w:rsid w:val="004C38FC"/>
    <w:rsid w:val="004C3B75"/>
    <w:rsid w:val="004C45E8"/>
    <w:rsid w:val="004C4733"/>
    <w:rsid w:val="004C473D"/>
    <w:rsid w:val="004C4A05"/>
    <w:rsid w:val="004C4ADE"/>
    <w:rsid w:val="004C5447"/>
    <w:rsid w:val="004C54E1"/>
    <w:rsid w:val="004C58C7"/>
    <w:rsid w:val="004C5A83"/>
    <w:rsid w:val="004C5E2C"/>
    <w:rsid w:val="004C6DCF"/>
    <w:rsid w:val="004C6FD0"/>
    <w:rsid w:val="004C769E"/>
    <w:rsid w:val="004C76A8"/>
    <w:rsid w:val="004C78FC"/>
    <w:rsid w:val="004C796E"/>
    <w:rsid w:val="004C7A2C"/>
    <w:rsid w:val="004C7D8A"/>
    <w:rsid w:val="004D0825"/>
    <w:rsid w:val="004D0BB1"/>
    <w:rsid w:val="004D1C75"/>
    <w:rsid w:val="004D2048"/>
    <w:rsid w:val="004D2667"/>
    <w:rsid w:val="004D284F"/>
    <w:rsid w:val="004D2C52"/>
    <w:rsid w:val="004D2D45"/>
    <w:rsid w:val="004D2DA0"/>
    <w:rsid w:val="004D2F8B"/>
    <w:rsid w:val="004D2FB0"/>
    <w:rsid w:val="004D32FF"/>
    <w:rsid w:val="004D354E"/>
    <w:rsid w:val="004D3577"/>
    <w:rsid w:val="004D3620"/>
    <w:rsid w:val="004D4299"/>
    <w:rsid w:val="004D5232"/>
    <w:rsid w:val="004D539D"/>
    <w:rsid w:val="004D5BF3"/>
    <w:rsid w:val="004D6445"/>
    <w:rsid w:val="004D65CE"/>
    <w:rsid w:val="004D6697"/>
    <w:rsid w:val="004D6D0A"/>
    <w:rsid w:val="004D7ACA"/>
    <w:rsid w:val="004E011C"/>
    <w:rsid w:val="004E049B"/>
    <w:rsid w:val="004E060A"/>
    <w:rsid w:val="004E067B"/>
    <w:rsid w:val="004E0800"/>
    <w:rsid w:val="004E0F5E"/>
    <w:rsid w:val="004E1FD0"/>
    <w:rsid w:val="004E3077"/>
    <w:rsid w:val="004E32BB"/>
    <w:rsid w:val="004E3D49"/>
    <w:rsid w:val="004E439F"/>
    <w:rsid w:val="004E44A2"/>
    <w:rsid w:val="004E4DA7"/>
    <w:rsid w:val="004E5038"/>
    <w:rsid w:val="004E5635"/>
    <w:rsid w:val="004E6075"/>
    <w:rsid w:val="004E60D6"/>
    <w:rsid w:val="004E60DE"/>
    <w:rsid w:val="004E6558"/>
    <w:rsid w:val="004E7219"/>
    <w:rsid w:val="004E7599"/>
    <w:rsid w:val="004E7AE0"/>
    <w:rsid w:val="004F059D"/>
    <w:rsid w:val="004F06A7"/>
    <w:rsid w:val="004F06FD"/>
    <w:rsid w:val="004F08E3"/>
    <w:rsid w:val="004F0DC0"/>
    <w:rsid w:val="004F2DEC"/>
    <w:rsid w:val="004F3B45"/>
    <w:rsid w:val="004F4156"/>
    <w:rsid w:val="004F4CDD"/>
    <w:rsid w:val="004F4D83"/>
    <w:rsid w:val="004F4EF4"/>
    <w:rsid w:val="004F50F0"/>
    <w:rsid w:val="004F5802"/>
    <w:rsid w:val="004F6017"/>
    <w:rsid w:val="004F6D6C"/>
    <w:rsid w:val="004F7963"/>
    <w:rsid w:val="004F7D51"/>
    <w:rsid w:val="004F7DAE"/>
    <w:rsid w:val="00500004"/>
    <w:rsid w:val="00500622"/>
    <w:rsid w:val="00502258"/>
    <w:rsid w:val="005024CD"/>
    <w:rsid w:val="0050342E"/>
    <w:rsid w:val="0050377F"/>
    <w:rsid w:val="00504183"/>
    <w:rsid w:val="0050432E"/>
    <w:rsid w:val="005054DE"/>
    <w:rsid w:val="0050596F"/>
    <w:rsid w:val="00505A9C"/>
    <w:rsid w:val="005062A4"/>
    <w:rsid w:val="00506AA5"/>
    <w:rsid w:val="00506BC3"/>
    <w:rsid w:val="00506E53"/>
    <w:rsid w:val="00506E5F"/>
    <w:rsid w:val="005071FF"/>
    <w:rsid w:val="005074C0"/>
    <w:rsid w:val="005075AB"/>
    <w:rsid w:val="00507638"/>
    <w:rsid w:val="00507658"/>
    <w:rsid w:val="005079AB"/>
    <w:rsid w:val="00507C38"/>
    <w:rsid w:val="00507E5F"/>
    <w:rsid w:val="00507ECE"/>
    <w:rsid w:val="005104B9"/>
    <w:rsid w:val="00510543"/>
    <w:rsid w:val="00510D15"/>
    <w:rsid w:val="00510D39"/>
    <w:rsid w:val="0051148A"/>
    <w:rsid w:val="00511734"/>
    <w:rsid w:val="00512199"/>
    <w:rsid w:val="00512ECE"/>
    <w:rsid w:val="00512F2E"/>
    <w:rsid w:val="005136B3"/>
    <w:rsid w:val="00513C67"/>
    <w:rsid w:val="00513DA9"/>
    <w:rsid w:val="00513FDD"/>
    <w:rsid w:val="00514030"/>
    <w:rsid w:val="005142E5"/>
    <w:rsid w:val="00514817"/>
    <w:rsid w:val="00514991"/>
    <w:rsid w:val="00514E85"/>
    <w:rsid w:val="005152B1"/>
    <w:rsid w:val="00515322"/>
    <w:rsid w:val="00515ACB"/>
    <w:rsid w:val="005160D6"/>
    <w:rsid w:val="005162F7"/>
    <w:rsid w:val="00516422"/>
    <w:rsid w:val="00516481"/>
    <w:rsid w:val="005167A9"/>
    <w:rsid w:val="005168F9"/>
    <w:rsid w:val="00516C48"/>
    <w:rsid w:val="00517AA8"/>
    <w:rsid w:val="005200F6"/>
    <w:rsid w:val="00520440"/>
    <w:rsid w:val="00520CC0"/>
    <w:rsid w:val="005215C0"/>
    <w:rsid w:val="005218A0"/>
    <w:rsid w:val="00522188"/>
    <w:rsid w:val="00522532"/>
    <w:rsid w:val="005232EE"/>
    <w:rsid w:val="005244EB"/>
    <w:rsid w:val="00524F45"/>
    <w:rsid w:val="0052689A"/>
    <w:rsid w:val="0052698C"/>
    <w:rsid w:val="00526A56"/>
    <w:rsid w:val="00526ACC"/>
    <w:rsid w:val="00526CC8"/>
    <w:rsid w:val="005272CE"/>
    <w:rsid w:val="005273E9"/>
    <w:rsid w:val="0052767F"/>
    <w:rsid w:val="00527ABF"/>
    <w:rsid w:val="00530084"/>
    <w:rsid w:val="005300C7"/>
    <w:rsid w:val="00530252"/>
    <w:rsid w:val="00530EB2"/>
    <w:rsid w:val="00531F1A"/>
    <w:rsid w:val="00531FA9"/>
    <w:rsid w:val="00532342"/>
    <w:rsid w:val="005325EA"/>
    <w:rsid w:val="00532F2A"/>
    <w:rsid w:val="00533199"/>
    <w:rsid w:val="005332A8"/>
    <w:rsid w:val="005332F6"/>
    <w:rsid w:val="0053343E"/>
    <w:rsid w:val="005335CF"/>
    <w:rsid w:val="00533D1A"/>
    <w:rsid w:val="00534151"/>
    <w:rsid w:val="0053448B"/>
    <w:rsid w:val="00534CB7"/>
    <w:rsid w:val="00534F91"/>
    <w:rsid w:val="00534F9B"/>
    <w:rsid w:val="0053582F"/>
    <w:rsid w:val="0053592E"/>
    <w:rsid w:val="00535A69"/>
    <w:rsid w:val="00536433"/>
    <w:rsid w:val="0053645E"/>
    <w:rsid w:val="00536E73"/>
    <w:rsid w:val="0053752E"/>
    <w:rsid w:val="005376B5"/>
    <w:rsid w:val="00537CA2"/>
    <w:rsid w:val="00537EAF"/>
    <w:rsid w:val="00537F21"/>
    <w:rsid w:val="00540873"/>
    <w:rsid w:val="00540927"/>
    <w:rsid w:val="00540973"/>
    <w:rsid w:val="0054141A"/>
    <w:rsid w:val="00541776"/>
    <w:rsid w:val="0054281B"/>
    <w:rsid w:val="005428EB"/>
    <w:rsid w:val="00542A9B"/>
    <w:rsid w:val="00542E20"/>
    <w:rsid w:val="00542FB1"/>
    <w:rsid w:val="005434C7"/>
    <w:rsid w:val="00543BAE"/>
    <w:rsid w:val="00544D02"/>
    <w:rsid w:val="00544F42"/>
    <w:rsid w:val="00544F61"/>
    <w:rsid w:val="00544F8B"/>
    <w:rsid w:val="00545187"/>
    <w:rsid w:val="00545B5B"/>
    <w:rsid w:val="00545B83"/>
    <w:rsid w:val="00545DB4"/>
    <w:rsid w:val="00545ECF"/>
    <w:rsid w:val="005465D5"/>
    <w:rsid w:val="00546B53"/>
    <w:rsid w:val="00546F9D"/>
    <w:rsid w:val="005470A7"/>
    <w:rsid w:val="005473C5"/>
    <w:rsid w:val="0054785A"/>
    <w:rsid w:val="00547BD8"/>
    <w:rsid w:val="005501C4"/>
    <w:rsid w:val="005503AF"/>
    <w:rsid w:val="005505E8"/>
    <w:rsid w:val="00550BA1"/>
    <w:rsid w:val="005513F3"/>
    <w:rsid w:val="005515B9"/>
    <w:rsid w:val="00551D2E"/>
    <w:rsid w:val="0055223E"/>
    <w:rsid w:val="005523A5"/>
    <w:rsid w:val="0055244B"/>
    <w:rsid w:val="00552C35"/>
    <w:rsid w:val="00553D52"/>
    <w:rsid w:val="00553E4B"/>
    <w:rsid w:val="00554538"/>
    <w:rsid w:val="005549D6"/>
    <w:rsid w:val="00554AF1"/>
    <w:rsid w:val="00554E17"/>
    <w:rsid w:val="005551F0"/>
    <w:rsid w:val="005552B9"/>
    <w:rsid w:val="00555804"/>
    <w:rsid w:val="00556706"/>
    <w:rsid w:val="005567DB"/>
    <w:rsid w:val="00556858"/>
    <w:rsid w:val="00557631"/>
    <w:rsid w:val="0055771B"/>
    <w:rsid w:val="0055775D"/>
    <w:rsid w:val="005579B1"/>
    <w:rsid w:val="00557A7C"/>
    <w:rsid w:val="00557AC5"/>
    <w:rsid w:val="00557DEE"/>
    <w:rsid w:val="005600C3"/>
    <w:rsid w:val="005606CA"/>
    <w:rsid w:val="00560F11"/>
    <w:rsid w:val="005612C4"/>
    <w:rsid w:val="00561979"/>
    <w:rsid w:val="00561B56"/>
    <w:rsid w:val="0056258F"/>
    <w:rsid w:val="00562730"/>
    <w:rsid w:val="005628D0"/>
    <w:rsid w:val="0056319D"/>
    <w:rsid w:val="00563F82"/>
    <w:rsid w:val="00564866"/>
    <w:rsid w:val="005650DE"/>
    <w:rsid w:val="005657C1"/>
    <w:rsid w:val="005660F5"/>
    <w:rsid w:val="0056627A"/>
    <w:rsid w:val="0056648D"/>
    <w:rsid w:val="00566933"/>
    <w:rsid w:val="00566D45"/>
    <w:rsid w:val="0056716B"/>
    <w:rsid w:val="0056717D"/>
    <w:rsid w:val="00567231"/>
    <w:rsid w:val="00567309"/>
    <w:rsid w:val="0056744E"/>
    <w:rsid w:val="00567C92"/>
    <w:rsid w:val="00567EEA"/>
    <w:rsid w:val="0057035E"/>
    <w:rsid w:val="005706C8"/>
    <w:rsid w:val="00570703"/>
    <w:rsid w:val="005707D7"/>
    <w:rsid w:val="00570F30"/>
    <w:rsid w:val="00570F88"/>
    <w:rsid w:val="0057107A"/>
    <w:rsid w:val="00571240"/>
    <w:rsid w:val="00571505"/>
    <w:rsid w:val="00571833"/>
    <w:rsid w:val="005718D8"/>
    <w:rsid w:val="00571DF2"/>
    <w:rsid w:val="0057214F"/>
    <w:rsid w:val="00572390"/>
    <w:rsid w:val="0057270C"/>
    <w:rsid w:val="00572D10"/>
    <w:rsid w:val="00574338"/>
    <w:rsid w:val="0057443A"/>
    <w:rsid w:val="00574B9C"/>
    <w:rsid w:val="00574B9D"/>
    <w:rsid w:val="0057583C"/>
    <w:rsid w:val="00575911"/>
    <w:rsid w:val="00576655"/>
    <w:rsid w:val="00576B77"/>
    <w:rsid w:val="00576C85"/>
    <w:rsid w:val="00576E26"/>
    <w:rsid w:val="00577C94"/>
    <w:rsid w:val="00580101"/>
    <w:rsid w:val="005808CE"/>
    <w:rsid w:val="0058145B"/>
    <w:rsid w:val="00581745"/>
    <w:rsid w:val="00582594"/>
    <w:rsid w:val="00582D17"/>
    <w:rsid w:val="00582EA4"/>
    <w:rsid w:val="00583DAD"/>
    <w:rsid w:val="00583DAF"/>
    <w:rsid w:val="00583E2E"/>
    <w:rsid w:val="00583E6C"/>
    <w:rsid w:val="005842BD"/>
    <w:rsid w:val="005844CF"/>
    <w:rsid w:val="00584EF9"/>
    <w:rsid w:val="005858BC"/>
    <w:rsid w:val="00586951"/>
    <w:rsid w:val="00586BCD"/>
    <w:rsid w:val="00590310"/>
    <w:rsid w:val="0059063C"/>
    <w:rsid w:val="00590BD9"/>
    <w:rsid w:val="00591091"/>
    <w:rsid w:val="005915B8"/>
    <w:rsid w:val="00591ACB"/>
    <w:rsid w:val="00591B2D"/>
    <w:rsid w:val="00591D46"/>
    <w:rsid w:val="00591E63"/>
    <w:rsid w:val="005926EA"/>
    <w:rsid w:val="00592EA3"/>
    <w:rsid w:val="0059305F"/>
    <w:rsid w:val="00593134"/>
    <w:rsid w:val="00593D86"/>
    <w:rsid w:val="0059418F"/>
    <w:rsid w:val="0059422B"/>
    <w:rsid w:val="005942C1"/>
    <w:rsid w:val="005945F7"/>
    <w:rsid w:val="00595107"/>
    <w:rsid w:val="00595676"/>
    <w:rsid w:val="005956AF"/>
    <w:rsid w:val="00595925"/>
    <w:rsid w:val="00596776"/>
    <w:rsid w:val="00596803"/>
    <w:rsid w:val="00596D00"/>
    <w:rsid w:val="005972F9"/>
    <w:rsid w:val="00597A88"/>
    <w:rsid w:val="00597DA7"/>
    <w:rsid w:val="005A012C"/>
    <w:rsid w:val="005A041F"/>
    <w:rsid w:val="005A04D7"/>
    <w:rsid w:val="005A06CF"/>
    <w:rsid w:val="005A0F04"/>
    <w:rsid w:val="005A11CF"/>
    <w:rsid w:val="005A14A5"/>
    <w:rsid w:val="005A15BC"/>
    <w:rsid w:val="005A1C19"/>
    <w:rsid w:val="005A1D9C"/>
    <w:rsid w:val="005A23FE"/>
    <w:rsid w:val="005A39D3"/>
    <w:rsid w:val="005A42EA"/>
    <w:rsid w:val="005A4338"/>
    <w:rsid w:val="005A48CA"/>
    <w:rsid w:val="005A4AAB"/>
    <w:rsid w:val="005A553C"/>
    <w:rsid w:val="005A56B5"/>
    <w:rsid w:val="005A5729"/>
    <w:rsid w:val="005A598D"/>
    <w:rsid w:val="005A5CAE"/>
    <w:rsid w:val="005A63CF"/>
    <w:rsid w:val="005A6456"/>
    <w:rsid w:val="005A689C"/>
    <w:rsid w:val="005A6E4B"/>
    <w:rsid w:val="005A6E80"/>
    <w:rsid w:val="005A74C8"/>
    <w:rsid w:val="005A7B62"/>
    <w:rsid w:val="005A7FD6"/>
    <w:rsid w:val="005B11F5"/>
    <w:rsid w:val="005B1571"/>
    <w:rsid w:val="005B199F"/>
    <w:rsid w:val="005B25FC"/>
    <w:rsid w:val="005B26ED"/>
    <w:rsid w:val="005B3086"/>
    <w:rsid w:val="005B34BD"/>
    <w:rsid w:val="005B3E1B"/>
    <w:rsid w:val="005B4516"/>
    <w:rsid w:val="005B47D8"/>
    <w:rsid w:val="005B48EF"/>
    <w:rsid w:val="005B57E4"/>
    <w:rsid w:val="005B5A25"/>
    <w:rsid w:val="005B6260"/>
    <w:rsid w:val="005B6447"/>
    <w:rsid w:val="005B672A"/>
    <w:rsid w:val="005B6D69"/>
    <w:rsid w:val="005B7600"/>
    <w:rsid w:val="005B7BE3"/>
    <w:rsid w:val="005B7C38"/>
    <w:rsid w:val="005B7CAF"/>
    <w:rsid w:val="005C0184"/>
    <w:rsid w:val="005C059E"/>
    <w:rsid w:val="005C07B1"/>
    <w:rsid w:val="005C0C38"/>
    <w:rsid w:val="005C0FF2"/>
    <w:rsid w:val="005C19B3"/>
    <w:rsid w:val="005C19D1"/>
    <w:rsid w:val="005C1C48"/>
    <w:rsid w:val="005C1D77"/>
    <w:rsid w:val="005C20D3"/>
    <w:rsid w:val="005C21EF"/>
    <w:rsid w:val="005C21FF"/>
    <w:rsid w:val="005C29FF"/>
    <w:rsid w:val="005C2BC3"/>
    <w:rsid w:val="005C3140"/>
    <w:rsid w:val="005C33E8"/>
    <w:rsid w:val="005C363A"/>
    <w:rsid w:val="005C412E"/>
    <w:rsid w:val="005C4585"/>
    <w:rsid w:val="005C4B9E"/>
    <w:rsid w:val="005C4CFA"/>
    <w:rsid w:val="005C54E0"/>
    <w:rsid w:val="005C5DEF"/>
    <w:rsid w:val="005C60C9"/>
    <w:rsid w:val="005C6358"/>
    <w:rsid w:val="005C6428"/>
    <w:rsid w:val="005C6A01"/>
    <w:rsid w:val="005C6C55"/>
    <w:rsid w:val="005C6EDD"/>
    <w:rsid w:val="005C7387"/>
    <w:rsid w:val="005C738C"/>
    <w:rsid w:val="005D0680"/>
    <w:rsid w:val="005D0DDE"/>
    <w:rsid w:val="005D151E"/>
    <w:rsid w:val="005D1FF9"/>
    <w:rsid w:val="005D2453"/>
    <w:rsid w:val="005D25F1"/>
    <w:rsid w:val="005D2FF5"/>
    <w:rsid w:val="005D3470"/>
    <w:rsid w:val="005D358A"/>
    <w:rsid w:val="005D3835"/>
    <w:rsid w:val="005D3C03"/>
    <w:rsid w:val="005D3D7E"/>
    <w:rsid w:val="005D3FB4"/>
    <w:rsid w:val="005D4111"/>
    <w:rsid w:val="005D4C29"/>
    <w:rsid w:val="005D4CBE"/>
    <w:rsid w:val="005D4E1E"/>
    <w:rsid w:val="005D516D"/>
    <w:rsid w:val="005D5351"/>
    <w:rsid w:val="005D5F4F"/>
    <w:rsid w:val="005D5FB2"/>
    <w:rsid w:val="005D6381"/>
    <w:rsid w:val="005D6618"/>
    <w:rsid w:val="005D6812"/>
    <w:rsid w:val="005D7341"/>
    <w:rsid w:val="005D7352"/>
    <w:rsid w:val="005D767A"/>
    <w:rsid w:val="005D7C0D"/>
    <w:rsid w:val="005E052F"/>
    <w:rsid w:val="005E0695"/>
    <w:rsid w:val="005E129D"/>
    <w:rsid w:val="005E1534"/>
    <w:rsid w:val="005E167E"/>
    <w:rsid w:val="005E19D0"/>
    <w:rsid w:val="005E217C"/>
    <w:rsid w:val="005E2343"/>
    <w:rsid w:val="005E2D9F"/>
    <w:rsid w:val="005E30F5"/>
    <w:rsid w:val="005E3EFB"/>
    <w:rsid w:val="005E4055"/>
    <w:rsid w:val="005E462E"/>
    <w:rsid w:val="005E5706"/>
    <w:rsid w:val="005E60E3"/>
    <w:rsid w:val="005E610E"/>
    <w:rsid w:val="005E61CB"/>
    <w:rsid w:val="005E6614"/>
    <w:rsid w:val="005E6F49"/>
    <w:rsid w:val="005E754A"/>
    <w:rsid w:val="005E78D8"/>
    <w:rsid w:val="005F014B"/>
    <w:rsid w:val="005F044A"/>
    <w:rsid w:val="005F0648"/>
    <w:rsid w:val="005F0CF3"/>
    <w:rsid w:val="005F1508"/>
    <w:rsid w:val="005F209E"/>
    <w:rsid w:val="005F22A7"/>
    <w:rsid w:val="005F2497"/>
    <w:rsid w:val="005F2690"/>
    <w:rsid w:val="005F2FDD"/>
    <w:rsid w:val="005F32E2"/>
    <w:rsid w:val="005F3321"/>
    <w:rsid w:val="005F38BC"/>
    <w:rsid w:val="005F3F67"/>
    <w:rsid w:val="005F431E"/>
    <w:rsid w:val="005F4399"/>
    <w:rsid w:val="005F5091"/>
    <w:rsid w:val="005F5E6F"/>
    <w:rsid w:val="005F5EB2"/>
    <w:rsid w:val="005F60EC"/>
    <w:rsid w:val="005F6B16"/>
    <w:rsid w:val="005F6B30"/>
    <w:rsid w:val="005F6F0B"/>
    <w:rsid w:val="005F6F70"/>
    <w:rsid w:val="005F7613"/>
    <w:rsid w:val="005F766E"/>
    <w:rsid w:val="005F776C"/>
    <w:rsid w:val="005F7A79"/>
    <w:rsid w:val="006018AC"/>
    <w:rsid w:val="00601D7B"/>
    <w:rsid w:val="00601D91"/>
    <w:rsid w:val="00601F5F"/>
    <w:rsid w:val="0060226E"/>
    <w:rsid w:val="00602503"/>
    <w:rsid w:val="0060264D"/>
    <w:rsid w:val="00603032"/>
    <w:rsid w:val="006036FF"/>
    <w:rsid w:val="00603BCC"/>
    <w:rsid w:val="00603E1D"/>
    <w:rsid w:val="00604460"/>
    <w:rsid w:val="00604755"/>
    <w:rsid w:val="006047BF"/>
    <w:rsid w:val="00604DAC"/>
    <w:rsid w:val="006052E1"/>
    <w:rsid w:val="006054B3"/>
    <w:rsid w:val="0060602F"/>
    <w:rsid w:val="006066AB"/>
    <w:rsid w:val="006068E2"/>
    <w:rsid w:val="00606A21"/>
    <w:rsid w:val="00606D14"/>
    <w:rsid w:val="00607739"/>
    <w:rsid w:val="006078F4"/>
    <w:rsid w:val="00607CE3"/>
    <w:rsid w:val="00607DC2"/>
    <w:rsid w:val="00611078"/>
    <w:rsid w:val="00611258"/>
    <w:rsid w:val="006118DE"/>
    <w:rsid w:val="00611A7D"/>
    <w:rsid w:val="00611ADC"/>
    <w:rsid w:val="00611DA8"/>
    <w:rsid w:val="0061230C"/>
    <w:rsid w:val="0061252F"/>
    <w:rsid w:val="00613286"/>
    <w:rsid w:val="006135CD"/>
    <w:rsid w:val="00614032"/>
    <w:rsid w:val="0061426B"/>
    <w:rsid w:val="00614E58"/>
    <w:rsid w:val="006153B6"/>
    <w:rsid w:val="00615400"/>
    <w:rsid w:val="00615CF0"/>
    <w:rsid w:val="00616444"/>
    <w:rsid w:val="0061720D"/>
    <w:rsid w:val="0061768A"/>
    <w:rsid w:val="006178F4"/>
    <w:rsid w:val="00617C54"/>
    <w:rsid w:val="00617D05"/>
    <w:rsid w:val="00620247"/>
    <w:rsid w:val="006202BB"/>
    <w:rsid w:val="00620377"/>
    <w:rsid w:val="00620A8A"/>
    <w:rsid w:val="0062155E"/>
    <w:rsid w:val="00621B2B"/>
    <w:rsid w:val="00621CA1"/>
    <w:rsid w:val="00621DF2"/>
    <w:rsid w:val="006221B5"/>
    <w:rsid w:val="00622555"/>
    <w:rsid w:val="006226F8"/>
    <w:rsid w:val="006237D9"/>
    <w:rsid w:val="00623FB2"/>
    <w:rsid w:val="00624859"/>
    <w:rsid w:val="00624D47"/>
    <w:rsid w:val="00624DF0"/>
    <w:rsid w:val="0062541B"/>
    <w:rsid w:val="00625D86"/>
    <w:rsid w:val="00625F4F"/>
    <w:rsid w:val="006267A1"/>
    <w:rsid w:val="00626A4C"/>
    <w:rsid w:val="00626C70"/>
    <w:rsid w:val="0062714C"/>
    <w:rsid w:val="0062739E"/>
    <w:rsid w:val="006273CF"/>
    <w:rsid w:val="00627EA9"/>
    <w:rsid w:val="00630481"/>
    <w:rsid w:val="00630C91"/>
    <w:rsid w:val="00630F57"/>
    <w:rsid w:val="0063112E"/>
    <w:rsid w:val="0063121B"/>
    <w:rsid w:val="0063131D"/>
    <w:rsid w:val="00631448"/>
    <w:rsid w:val="006317DF"/>
    <w:rsid w:val="00631A28"/>
    <w:rsid w:val="00632252"/>
    <w:rsid w:val="006326D0"/>
    <w:rsid w:val="006326D8"/>
    <w:rsid w:val="00632B42"/>
    <w:rsid w:val="00632D97"/>
    <w:rsid w:val="00632ED7"/>
    <w:rsid w:val="00632FE5"/>
    <w:rsid w:val="0063331E"/>
    <w:rsid w:val="006335F4"/>
    <w:rsid w:val="0063369E"/>
    <w:rsid w:val="006340D2"/>
    <w:rsid w:val="0063430F"/>
    <w:rsid w:val="00634325"/>
    <w:rsid w:val="00634B47"/>
    <w:rsid w:val="00635626"/>
    <w:rsid w:val="0063589C"/>
    <w:rsid w:val="00635E32"/>
    <w:rsid w:val="00636185"/>
    <w:rsid w:val="00637492"/>
    <w:rsid w:val="00637DA4"/>
    <w:rsid w:val="006404E8"/>
    <w:rsid w:val="0064058C"/>
    <w:rsid w:val="006408BA"/>
    <w:rsid w:val="00640B77"/>
    <w:rsid w:val="00640ECF"/>
    <w:rsid w:val="00640FEA"/>
    <w:rsid w:val="0064133E"/>
    <w:rsid w:val="006418BF"/>
    <w:rsid w:val="006421BF"/>
    <w:rsid w:val="00642C8E"/>
    <w:rsid w:val="0064348A"/>
    <w:rsid w:val="006439D5"/>
    <w:rsid w:val="00643B92"/>
    <w:rsid w:val="00644496"/>
    <w:rsid w:val="006444E1"/>
    <w:rsid w:val="006446BD"/>
    <w:rsid w:val="0064478F"/>
    <w:rsid w:val="00644F4C"/>
    <w:rsid w:val="00645066"/>
    <w:rsid w:val="0064665D"/>
    <w:rsid w:val="006468A5"/>
    <w:rsid w:val="006469C6"/>
    <w:rsid w:val="00646B1E"/>
    <w:rsid w:val="00646CDD"/>
    <w:rsid w:val="0064732F"/>
    <w:rsid w:val="00647353"/>
    <w:rsid w:val="0064776F"/>
    <w:rsid w:val="00650729"/>
    <w:rsid w:val="0065081D"/>
    <w:rsid w:val="00650872"/>
    <w:rsid w:val="006508D9"/>
    <w:rsid w:val="00650A70"/>
    <w:rsid w:val="00650DDA"/>
    <w:rsid w:val="00651037"/>
    <w:rsid w:val="00651411"/>
    <w:rsid w:val="006515C2"/>
    <w:rsid w:val="0065229E"/>
    <w:rsid w:val="0065250A"/>
    <w:rsid w:val="00653567"/>
    <w:rsid w:val="00653637"/>
    <w:rsid w:val="00653CE2"/>
    <w:rsid w:val="006543FD"/>
    <w:rsid w:val="00654820"/>
    <w:rsid w:val="006549EB"/>
    <w:rsid w:val="00654A4F"/>
    <w:rsid w:val="00654E92"/>
    <w:rsid w:val="00654F8C"/>
    <w:rsid w:val="00655D23"/>
    <w:rsid w:val="00655D44"/>
    <w:rsid w:val="00655E9F"/>
    <w:rsid w:val="00656094"/>
    <w:rsid w:val="00656581"/>
    <w:rsid w:val="0065660B"/>
    <w:rsid w:val="00656933"/>
    <w:rsid w:val="0065765B"/>
    <w:rsid w:val="00657824"/>
    <w:rsid w:val="00657A29"/>
    <w:rsid w:val="006602BF"/>
    <w:rsid w:val="00660973"/>
    <w:rsid w:val="0066206E"/>
    <w:rsid w:val="0066218A"/>
    <w:rsid w:val="00662282"/>
    <w:rsid w:val="00662795"/>
    <w:rsid w:val="00662D91"/>
    <w:rsid w:val="006634DF"/>
    <w:rsid w:val="006639D0"/>
    <w:rsid w:val="00663A42"/>
    <w:rsid w:val="00663B7C"/>
    <w:rsid w:val="00663DCC"/>
    <w:rsid w:val="00664193"/>
    <w:rsid w:val="0066422D"/>
    <w:rsid w:val="00664B35"/>
    <w:rsid w:val="00664C7F"/>
    <w:rsid w:val="00664E6F"/>
    <w:rsid w:val="006663A0"/>
    <w:rsid w:val="00666B0D"/>
    <w:rsid w:val="00666E25"/>
    <w:rsid w:val="00666E86"/>
    <w:rsid w:val="006672BB"/>
    <w:rsid w:val="006674FB"/>
    <w:rsid w:val="0066772F"/>
    <w:rsid w:val="0066785D"/>
    <w:rsid w:val="00667937"/>
    <w:rsid w:val="00667F39"/>
    <w:rsid w:val="00670317"/>
    <w:rsid w:val="006704E8"/>
    <w:rsid w:val="00670688"/>
    <w:rsid w:val="00670A10"/>
    <w:rsid w:val="0067121F"/>
    <w:rsid w:val="00671381"/>
    <w:rsid w:val="00671387"/>
    <w:rsid w:val="006717C7"/>
    <w:rsid w:val="00671BB7"/>
    <w:rsid w:val="00671DB3"/>
    <w:rsid w:val="006720DC"/>
    <w:rsid w:val="006721AB"/>
    <w:rsid w:val="00672826"/>
    <w:rsid w:val="00672C86"/>
    <w:rsid w:val="00672DBA"/>
    <w:rsid w:val="00673170"/>
    <w:rsid w:val="00673215"/>
    <w:rsid w:val="00673889"/>
    <w:rsid w:val="00673D53"/>
    <w:rsid w:val="00673E48"/>
    <w:rsid w:val="00673E8C"/>
    <w:rsid w:val="006741DA"/>
    <w:rsid w:val="00674713"/>
    <w:rsid w:val="00674777"/>
    <w:rsid w:val="0067494C"/>
    <w:rsid w:val="00674AF4"/>
    <w:rsid w:val="00675424"/>
    <w:rsid w:val="006758A2"/>
    <w:rsid w:val="00675DC7"/>
    <w:rsid w:val="00676163"/>
    <w:rsid w:val="006761F8"/>
    <w:rsid w:val="0067629D"/>
    <w:rsid w:val="00676525"/>
    <w:rsid w:val="006767AE"/>
    <w:rsid w:val="0067684B"/>
    <w:rsid w:val="00676A4F"/>
    <w:rsid w:val="0067727A"/>
    <w:rsid w:val="0067779F"/>
    <w:rsid w:val="00677D56"/>
    <w:rsid w:val="0068017F"/>
    <w:rsid w:val="006810B7"/>
    <w:rsid w:val="00682046"/>
    <w:rsid w:val="00682069"/>
    <w:rsid w:val="006827D8"/>
    <w:rsid w:val="006828B0"/>
    <w:rsid w:val="00683017"/>
    <w:rsid w:val="00683244"/>
    <w:rsid w:val="00683A67"/>
    <w:rsid w:val="00684172"/>
    <w:rsid w:val="006844F2"/>
    <w:rsid w:val="00684BE3"/>
    <w:rsid w:val="0068523C"/>
    <w:rsid w:val="00685380"/>
    <w:rsid w:val="00685730"/>
    <w:rsid w:val="00685E98"/>
    <w:rsid w:val="00686A0F"/>
    <w:rsid w:val="00686D2A"/>
    <w:rsid w:val="00686FDB"/>
    <w:rsid w:val="0068740E"/>
    <w:rsid w:val="00690652"/>
    <w:rsid w:val="00690E00"/>
    <w:rsid w:val="00690E65"/>
    <w:rsid w:val="00691399"/>
    <w:rsid w:val="0069171D"/>
    <w:rsid w:val="0069181B"/>
    <w:rsid w:val="00692364"/>
    <w:rsid w:val="006923C8"/>
    <w:rsid w:val="00692B33"/>
    <w:rsid w:val="00692EA3"/>
    <w:rsid w:val="00692EDB"/>
    <w:rsid w:val="00693251"/>
    <w:rsid w:val="006949CA"/>
    <w:rsid w:val="00695357"/>
    <w:rsid w:val="0069588E"/>
    <w:rsid w:val="00695911"/>
    <w:rsid w:val="00695F96"/>
    <w:rsid w:val="006968E6"/>
    <w:rsid w:val="00696D56"/>
    <w:rsid w:val="00696DCA"/>
    <w:rsid w:val="00696F53"/>
    <w:rsid w:val="006972CE"/>
    <w:rsid w:val="00697593"/>
    <w:rsid w:val="00697959"/>
    <w:rsid w:val="00697F49"/>
    <w:rsid w:val="006A0213"/>
    <w:rsid w:val="006A0516"/>
    <w:rsid w:val="006A05BE"/>
    <w:rsid w:val="006A1744"/>
    <w:rsid w:val="006A1FCE"/>
    <w:rsid w:val="006A210F"/>
    <w:rsid w:val="006A25B8"/>
    <w:rsid w:val="006A2A23"/>
    <w:rsid w:val="006A2E78"/>
    <w:rsid w:val="006A373D"/>
    <w:rsid w:val="006A3E7A"/>
    <w:rsid w:val="006A4146"/>
    <w:rsid w:val="006A4940"/>
    <w:rsid w:val="006A49EB"/>
    <w:rsid w:val="006A4AFD"/>
    <w:rsid w:val="006A4E45"/>
    <w:rsid w:val="006A5341"/>
    <w:rsid w:val="006A5D35"/>
    <w:rsid w:val="006A68F8"/>
    <w:rsid w:val="006A6CDF"/>
    <w:rsid w:val="006A708E"/>
    <w:rsid w:val="006A74CB"/>
    <w:rsid w:val="006A7C3F"/>
    <w:rsid w:val="006B0B53"/>
    <w:rsid w:val="006B0EA0"/>
    <w:rsid w:val="006B1098"/>
    <w:rsid w:val="006B143E"/>
    <w:rsid w:val="006B22A4"/>
    <w:rsid w:val="006B23A3"/>
    <w:rsid w:val="006B2BD8"/>
    <w:rsid w:val="006B388E"/>
    <w:rsid w:val="006B40AB"/>
    <w:rsid w:val="006B44F9"/>
    <w:rsid w:val="006B5122"/>
    <w:rsid w:val="006B51DB"/>
    <w:rsid w:val="006B544F"/>
    <w:rsid w:val="006B5FA1"/>
    <w:rsid w:val="006B688E"/>
    <w:rsid w:val="006B7020"/>
    <w:rsid w:val="006B7068"/>
    <w:rsid w:val="006B7683"/>
    <w:rsid w:val="006C0976"/>
    <w:rsid w:val="006C0E21"/>
    <w:rsid w:val="006C0E5D"/>
    <w:rsid w:val="006C1373"/>
    <w:rsid w:val="006C15B5"/>
    <w:rsid w:val="006C1FC2"/>
    <w:rsid w:val="006C26A2"/>
    <w:rsid w:val="006C33FF"/>
    <w:rsid w:val="006C35D9"/>
    <w:rsid w:val="006C3865"/>
    <w:rsid w:val="006C392B"/>
    <w:rsid w:val="006C5119"/>
    <w:rsid w:val="006C5B73"/>
    <w:rsid w:val="006C61EB"/>
    <w:rsid w:val="006C652C"/>
    <w:rsid w:val="006C66EA"/>
    <w:rsid w:val="006C6865"/>
    <w:rsid w:val="006C68A5"/>
    <w:rsid w:val="006C6BF5"/>
    <w:rsid w:val="006C6CC0"/>
    <w:rsid w:val="006C721F"/>
    <w:rsid w:val="006C763B"/>
    <w:rsid w:val="006D03EC"/>
    <w:rsid w:val="006D09DC"/>
    <w:rsid w:val="006D0A3D"/>
    <w:rsid w:val="006D155B"/>
    <w:rsid w:val="006D1A0D"/>
    <w:rsid w:val="006D1A13"/>
    <w:rsid w:val="006D209F"/>
    <w:rsid w:val="006D276D"/>
    <w:rsid w:val="006D284C"/>
    <w:rsid w:val="006D2B1C"/>
    <w:rsid w:val="006D3400"/>
    <w:rsid w:val="006D37B9"/>
    <w:rsid w:val="006D39E3"/>
    <w:rsid w:val="006D3B1A"/>
    <w:rsid w:val="006D3D0D"/>
    <w:rsid w:val="006D4087"/>
    <w:rsid w:val="006D4156"/>
    <w:rsid w:val="006D44EC"/>
    <w:rsid w:val="006D4840"/>
    <w:rsid w:val="006D4912"/>
    <w:rsid w:val="006D4DBF"/>
    <w:rsid w:val="006D4EE0"/>
    <w:rsid w:val="006D50D4"/>
    <w:rsid w:val="006D5199"/>
    <w:rsid w:val="006D572E"/>
    <w:rsid w:val="006D6540"/>
    <w:rsid w:val="006D72D2"/>
    <w:rsid w:val="006D766B"/>
    <w:rsid w:val="006D799C"/>
    <w:rsid w:val="006D79B9"/>
    <w:rsid w:val="006D7AE5"/>
    <w:rsid w:val="006E0649"/>
    <w:rsid w:val="006E07B6"/>
    <w:rsid w:val="006E0A07"/>
    <w:rsid w:val="006E128F"/>
    <w:rsid w:val="006E208A"/>
    <w:rsid w:val="006E295B"/>
    <w:rsid w:val="006E2A8B"/>
    <w:rsid w:val="006E2D00"/>
    <w:rsid w:val="006E304B"/>
    <w:rsid w:val="006E42E1"/>
    <w:rsid w:val="006E4398"/>
    <w:rsid w:val="006E44D4"/>
    <w:rsid w:val="006E4A46"/>
    <w:rsid w:val="006E542A"/>
    <w:rsid w:val="006E6335"/>
    <w:rsid w:val="006E6557"/>
    <w:rsid w:val="006E7003"/>
    <w:rsid w:val="006E74D9"/>
    <w:rsid w:val="006E7729"/>
    <w:rsid w:val="006E77A9"/>
    <w:rsid w:val="006E7846"/>
    <w:rsid w:val="006E7961"/>
    <w:rsid w:val="006E7B57"/>
    <w:rsid w:val="006E7BBA"/>
    <w:rsid w:val="006E7C6D"/>
    <w:rsid w:val="006F08B6"/>
    <w:rsid w:val="006F0E31"/>
    <w:rsid w:val="006F1DC1"/>
    <w:rsid w:val="006F1E69"/>
    <w:rsid w:val="006F1FA7"/>
    <w:rsid w:val="006F28BB"/>
    <w:rsid w:val="006F2AE8"/>
    <w:rsid w:val="006F306A"/>
    <w:rsid w:val="006F35D6"/>
    <w:rsid w:val="006F3E2E"/>
    <w:rsid w:val="006F50B7"/>
    <w:rsid w:val="006F50D2"/>
    <w:rsid w:val="006F5615"/>
    <w:rsid w:val="006F5BCF"/>
    <w:rsid w:val="006F5D06"/>
    <w:rsid w:val="006F5E0D"/>
    <w:rsid w:val="006F62C6"/>
    <w:rsid w:val="006F6D54"/>
    <w:rsid w:val="006F7800"/>
    <w:rsid w:val="006F7A20"/>
    <w:rsid w:val="006F7F77"/>
    <w:rsid w:val="00700194"/>
    <w:rsid w:val="00700C95"/>
    <w:rsid w:val="00701027"/>
    <w:rsid w:val="00701312"/>
    <w:rsid w:val="00701DE3"/>
    <w:rsid w:val="00702193"/>
    <w:rsid w:val="007024F2"/>
    <w:rsid w:val="0070298F"/>
    <w:rsid w:val="00702A95"/>
    <w:rsid w:val="00703060"/>
    <w:rsid w:val="007037E3"/>
    <w:rsid w:val="00703AD7"/>
    <w:rsid w:val="00703DEB"/>
    <w:rsid w:val="0070438F"/>
    <w:rsid w:val="00704E4A"/>
    <w:rsid w:val="0070538B"/>
    <w:rsid w:val="00705474"/>
    <w:rsid w:val="00705517"/>
    <w:rsid w:val="00705893"/>
    <w:rsid w:val="00705AA8"/>
    <w:rsid w:val="0070688E"/>
    <w:rsid w:val="00707303"/>
    <w:rsid w:val="00707364"/>
    <w:rsid w:val="00707588"/>
    <w:rsid w:val="00707606"/>
    <w:rsid w:val="00707B32"/>
    <w:rsid w:val="0071026D"/>
    <w:rsid w:val="00710670"/>
    <w:rsid w:val="0071095E"/>
    <w:rsid w:val="00710CE0"/>
    <w:rsid w:val="007110DB"/>
    <w:rsid w:val="007113F8"/>
    <w:rsid w:val="00711EDF"/>
    <w:rsid w:val="00712465"/>
    <w:rsid w:val="007124CF"/>
    <w:rsid w:val="00713016"/>
    <w:rsid w:val="0071350E"/>
    <w:rsid w:val="0071389B"/>
    <w:rsid w:val="00713E6E"/>
    <w:rsid w:val="0071420F"/>
    <w:rsid w:val="0071423F"/>
    <w:rsid w:val="00714A29"/>
    <w:rsid w:val="00714AB5"/>
    <w:rsid w:val="00715924"/>
    <w:rsid w:val="00715CB0"/>
    <w:rsid w:val="00715FDB"/>
    <w:rsid w:val="007165CC"/>
    <w:rsid w:val="0071738E"/>
    <w:rsid w:val="00717407"/>
    <w:rsid w:val="00717F0C"/>
    <w:rsid w:val="00720062"/>
    <w:rsid w:val="0072038B"/>
    <w:rsid w:val="0072044E"/>
    <w:rsid w:val="007208B5"/>
    <w:rsid w:val="00720B10"/>
    <w:rsid w:val="007217FE"/>
    <w:rsid w:val="007223AB"/>
    <w:rsid w:val="0072280A"/>
    <w:rsid w:val="00722FDF"/>
    <w:rsid w:val="007237FD"/>
    <w:rsid w:val="00723AF7"/>
    <w:rsid w:val="00723F27"/>
    <w:rsid w:val="007241B8"/>
    <w:rsid w:val="007248E4"/>
    <w:rsid w:val="00725809"/>
    <w:rsid w:val="007258CC"/>
    <w:rsid w:val="00725A63"/>
    <w:rsid w:val="00725B0D"/>
    <w:rsid w:val="00725C00"/>
    <w:rsid w:val="00726CB7"/>
    <w:rsid w:val="00727415"/>
    <w:rsid w:val="0073004A"/>
    <w:rsid w:val="007302EA"/>
    <w:rsid w:val="00730AA3"/>
    <w:rsid w:val="00730F76"/>
    <w:rsid w:val="00731454"/>
    <w:rsid w:val="00731CC4"/>
    <w:rsid w:val="007325AA"/>
    <w:rsid w:val="007327CC"/>
    <w:rsid w:val="0073286F"/>
    <w:rsid w:val="00732918"/>
    <w:rsid w:val="00732950"/>
    <w:rsid w:val="00732AA9"/>
    <w:rsid w:val="00733128"/>
    <w:rsid w:val="00733179"/>
    <w:rsid w:val="007332F8"/>
    <w:rsid w:val="00733532"/>
    <w:rsid w:val="007339E5"/>
    <w:rsid w:val="00733B35"/>
    <w:rsid w:val="00733EEA"/>
    <w:rsid w:val="00734535"/>
    <w:rsid w:val="007353F1"/>
    <w:rsid w:val="00735448"/>
    <w:rsid w:val="007359C8"/>
    <w:rsid w:val="00735B6B"/>
    <w:rsid w:val="00735E5C"/>
    <w:rsid w:val="00736AE3"/>
    <w:rsid w:val="00736DD0"/>
    <w:rsid w:val="00736F70"/>
    <w:rsid w:val="00736F95"/>
    <w:rsid w:val="0073743A"/>
    <w:rsid w:val="00740521"/>
    <w:rsid w:val="00740943"/>
    <w:rsid w:val="00741A7D"/>
    <w:rsid w:val="00742294"/>
    <w:rsid w:val="007422ED"/>
    <w:rsid w:val="007428FB"/>
    <w:rsid w:val="0074327D"/>
    <w:rsid w:val="00743286"/>
    <w:rsid w:val="007439B3"/>
    <w:rsid w:val="00744030"/>
    <w:rsid w:val="00744219"/>
    <w:rsid w:val="00744327"/>
    <w:rsid w:val="00744374"/>
    <w:rsid w:val="00745985"/>
    <w:rsid w:val="00746664"/>
    <w:rsid w:val="007469C7"/>
    <w:rsid w:val="007501BB"/>
    <w:rsid w:val="007502E4"/>
    <w:rsid w:val="0075035B"/>
    <w:rsid w:val="00750487"/>
    <w:rsid w:val="0075067E"/>
    <w:rsid w:val="00750D5E"/>
    <w:rsid w:val="0075118B"/>
    <w:rsid w:val="0075134D"/>
    <w:rsid w:val="00751449"/>
    <w:rsid w:val="00751631"/>
    <w:rsid w:val="00751A92"/>
    <w:rsid w:val="00751EFE"/>
    <w:rsid w:val="00752046"/>
    <w:rsid w:val="00752A3D"/>
    <w:rsid w:val="00752BBF"/>
    <w:rsid w:val="00753A20"/>
    <w:rsid w:val="00753F3A"/>
    <w:rsid w:val="0075406E"/>
    <w:rsid w:val="007542A1"/>
    <w:rsid w:val="00754932"/>
    <w:rsid w:val="007556F8"/>
    <w:rsid w:val="00755AC5"/>
    <w:rsid w:val="00755CED"/>
    <w:rsid w:val="00755D05"/>
    <w:rsid w:val="0075614C"/>
    <w:rsid w:val="007566FD"/>
    <w:rsid w:val="007569A4"/>
    <w:rsid w:val="00756B57"/>
    <w:rsid w:val="00756CE6"/>
    <w:rsid w:val="00756D0A"/>
    <w:rsid w:val="0075701C"/>
    <w:rsid w:val="007570FB"/>
    <w:rsid w:val="007574D4"/>
    <w:rsid w:val="007575B5"/>
    <w:rsid w:val="00757ED6"/>
    <w:rsid w:val="00757F13"/>
    <w:rsid w:val="00760025"/>
    <w:rsid w:val="0076005A"/>
    <w:rsid w:val="00760503"/>
    <w:rsid w:val="00760B3A"/>
    <w:rsid w:val="00760C15"/>
    <w:rsid w:val="00760C8B"/>
    <w:rsid w:val="00760DB4"/>
    <w:rsid w:val="00760EDE"/>
    <w:rsid w:val="00761168"/>
    <w:rsid w:val="00761265"/>
    <w:rsid w:val="007612B6"/>
    <w:rsid w:val="00761791"/>
    <w:rsid w:val="00761FA3"/>
    <w:rsid w:val="00761FAD"/>
    <w:rsid w:val="0076281F"/>
    <w:rsid w:val="00762869"/>
    <w:rsid w:val="00762AD7"/>
    <w:rsid w:val="00762B75"/>
    <w:rsid w:val="007631D0"/>
    <w:rsid w:val="00763977"/>
    <w:rsid w:val="00763D83"/>
    <w:rsid w:val="00763DCB"/>
    <w:rsid w:val="00764173"/>
    <w:rsid w:val="00764724"/>
    <w:rsid w:val="0076476E"/>
    <w:rsid w:val="00764F3B"/>
    <w:rsid w:val="00765134"/>
    <w:rsid w:val="007651CE"/>
    <w:rsid w:val="00765B8D"/>
    <w:rsid w:val="00765E17"/>
    <w:rsid w:val="00766053"/>
    <w:rsid w:val="0076751A"/>
    <w:rsid w:val="0076771C"/>
    <w:rsid w:val="007678A2"/>
    <w:rsid w:val="007706B3"/>
    <w:rsid w:val="00770981"/>
    <w:rsid w:val="00770A43"/>
    <w:rsid w:val="00770EC1"/>
    <w:rsid w:val="0077101C"/>
    <w:rsid w:val="007717CD"/>
    <w:rsid w:val="00771C86"/>
    <w:rsid w:val="00772BA2"/>
    <w:rsid w:val="00772D84"/>
    <w:rsid w:val="007730B3"/>
    <w:rsid w:val="00773294"/>
    <w:rsid w:val="00773353"/>
    <w:rsid w:val="007737D0"/>
    <w:rsid w:val="00773A5E"/>
    <w:rsid w:val="00773D2F"/>
    <w:rsid w:val="00774649"/>
    <w:rsid w:val="00775347"/>
    <w:rsid w:val="00775A41"/>
    <w:rsid w:val="00775BA9"/>
    <w:rsid w:val="007764BF"/>
    <w:rsid w:val="0077672F"/>
    <w:rsid w:val="00776E64"/>
    <w:rsid w:val="00776E98"/>
    <w:rsid w:val="0077701A"/>
    <w:rsid w:val="007778B5"/>
    <w:rsid w:val="00777D0F"/>
    <w:rsid w:val="00777F48"/>
    <w:rsid w:val="00780091"/>
    <w:rsid w:val="00780311"/>
    <w:rsid w:val="0078034F"/>
    <w:rsid w:val="0078063C"/>
    <w:rsid w:val="00780AAB"/>
    <w:rsid w:val="00781373"/>
    <w:rsid w:val="0078141C"/>
    <w:rsid w:val="00781C6F"/>
    <w:rsid w:val="00781CDA"/>
    <w:rsid w:val="00781F5E"/>
    <w:rsid w:val="00781FC3"/>
    <w:rsid w:val="00782477"/>
    <w:rsid w:val="00782A38"/>
    <w:rsid w:val="00782B13"/>
    <w:rsid w:val="00782D7D"/>
    <w:rsid w:val="00783403"/>
    <w:rsid w:val="007834B3"/>
    <w:rsid w:val="007835F6"/>
    <w:rsid w:val="0078376E"/>
    <w:rsid w:val="00783A7F"/>
    <w:rsid w:val="00783D49"/>
    <w:rsid w:val="007858A7"/>
    <w:rsid w:val="00786353"/>
    <w:rsid w:val="00786AFA"/>
    <w:rsid w:val="00786B48"/>
    <w:rsid w:val="00786DE0"/>
    <w:rsid w:val="0078755B"/>
    <w:rsid w:val="00787737"/>
    <w:rsid w:val="00787B34"/>
    <w:rsid w:val="00790FDA"/>
    <w:rsid w:val="00791108"/>
    <w:rsid w:val="007918E7"/>
    <w:rsid w:val="00791DED"/>
    <w:rsid w:val="00791EEB"/>
    <w:rsid w:val="00791F2F"/>
    <w:rsid w:val="00792B4D"/>
    <w:rsid w:val="00792D10"/>
    <w:rsid w:val="00793052"/>
    <w:rsid w:val="00793337"/>
    <w:rsid w:val="007934E8"/>
    <w:rsid w:val="007935CB"/>
    <w:rsid w:val="00793D51"/>
    <w:rsid w:val="00793E5F"/>
    <w:rsid w:val="0079448A"/>
    <w:rsid w:val="0079507B"/>
    <w:rsid w:val="00795E10"/>
    <w:rsid w:val="00795F05"/>
    <w:rsid w:val="00795FAF"/>
    <w:rsid w:val="00796440"/>
    <w:rsid w:val="00796825"/>
    <w:rsid w:val="00796993"/>
    <w:rsid w:val="00797407"/>
    <w:rsid w:val="0079751F"/>
    <w:rsid w:val="007977B0"/>
    <w:rsid w:val="00797B70"/>
    <w:rsid w:val="00797E36"/>
    <w:rsid w:val="007A041F"/>
    <w:rsid w:val="007A1D87"/>
    <w:rsid w:val="007A1D90"/>
    <w:rsid w:val="007A1F7F"/>
    <w:rsid w:val="007A2011"/>
    <w:rsid w:val="007A210F"/>
    <w:rsid w:val="007A2995"/>
    <w:rsid w:val="007A2A08"/>
    <w:rsid w:val="007A2B49"/>
    <w:rsid w:val="007A3491"/>
    <w:rsid w:val="007A38F5"/>
    <w:rsid w:val="007A3D60"/>
    <w:rsid w:val="007A47AA"/>
    <w:rsid w:val="007A4B5A"/>
    <w:rsid w:val="007A53D4"/>
    <w:rsid w:val="007A559B"/>
    <w:rsid w:val="007A57AA"/>
    <w:rsid w:val="007A5A27"/>
    <w:rsid w:val="007A5F55"/>
    <w:rsid w:val="007A6519"/>
    <w:rsid w:val="007A6963"/>
    <w:rsid w:val="007A6D34"/>
    <w:rsid w:val="007A71B1"/>
    <w:rsid w:val="007A7B56"/>
    <w:rsid w:val="007A7D7E"/>
    <w:rsid w:val="007A7DCF"/>
    <w:rsid w:val="007B0045"/>
    <w:rsid w:val="007B061C"/>
    <w:rsid w:val="007B0C43"/>
    <w:rsid w:val="007B0D1B"/>
    <w:rsid w:val="007B10CD"/>
    <w:rsid w:val="007B1FF6"/>
    <w:rsid w:val="007B2990"/>
    <w:rsid w:val="007B29CC"/>
    <w:rsid w:val="007B29CE"/>
    <w:rsid w:val="007B2BD6"/>
    <w:rsid w:val="007B2E84"/>
    <w:rsid w:val="007B33C1"/>
    <w:rsid w:val="007B44C6"/>
    <w:rsid w:val="007B4A54"/>
    <w:rsid w:val="007B4C93"/>
    <w:rsid w:val="007B4FF9"/>
    <w:rsid w:val="007B5176"/>
    <w:rsid w:val="007B5252"/>
    <w:rsid w:val="007B5815"/>
    <w:rsid w:val="007B584A"/>
    <w:rsid w:val="007B6289"/>
    <w:rsid w:val="007B65EA"/>
    <w:rsid w:val="007B6993"/>
    <w:rsid w:val="007B6FA0"/>
    <w:rsid w:val="007B7592"/>
    <w:rsid w:val="007B78CF"/>
    <w:rsid w:val="007C0138"/>
    <w:rsid w:val="007C020D"/>
    <w:rsid w:val="007C0446"/>
    <w:rsid w:val="007C0723"/>
    <w:rsid w:val="007C0CFD"/>
    <w:rsid w:val="007C0ECB"/>
    <w:rsid w:val="007C0FC7"/>
    <w:rsid w:val="007C1767"/>
    <w:rsid w:val="007C1B9D"/>
    <w:rsid w:val="007C1F13"/>
    <w:rsid w:val="007C1F8D"/>
    <w:rsid w:val="007C2313"/>
    <w:rsid w:val="007C24F1"/>
    <w:rsid w:val="007C2612"/>
    <w:rsid w:val="007C28F5"/>
    <w:rsid w:val="007C5289"/>
    <w:rsid w:val="007C558D"/>
    <w:rsid w:val="007C56C0"/>
    <w:rsid w:val="007C5B98"/>
    <w:rsid w:val="007C5C9C"/>
    <w:rsid w:val="007C5FE5"/>
    <w:rsid w:val="007C684E"/>
    <w:rsid w:val="007C6E41"/>
    <w:rsid w:val="007C742E"/>
    <w:rsid w:val="007C75CF"/>
    <w:rsid w:val="007C77F8"/>
    <w:rsid w:val="007C79E0"/>
    <w:rsid w:val="007D00A5"/>
    <w:rsid w:val="007D146D"/>
    <w:rsid w:val="007D24A5"/>
    <w:rsid w:val="007D24A7"/>
    <w:rsid w:val="007D2754"/>
    <w:rsid w:val="007D29A9"/>
    <w:rsid w:val="007D2FA0"/>
    <w:rsid w:val="007D31C2"/>
    <w:rsid w:val="007D3432"/>
    <w:rsid w:val="007D45AF"/>
    <w:rsid w:val="007D4835"/>
    <w:rsid w:val="007D48E3"/>
    <w:rsid w:val="007D49FF"/>
    <w:rsid w:val="007D4D94"/>
    <w:rsid w:val="007D5A8C"/>
    <w:rsid w:val="007D5BCC"/>
    <w:rsid w:val="007D689C"/>
    <w:rsid w:val="007D68DC"/>
    <w:rsid w:val="007D6DBD"/>
    <w:rsid w:val="007D6E98"/>
    <w:rsid w:val="007D71A3"/>
    <w:rsid w:val="007D71E1"/>
    <w:rsid w:val="007D787B"/>
    <w:rsid w:val="007D7B88"/>
    <w:rsid w:val="007E0F54"/>
    <w:rsid w:val="007E0F8C"/>
    <w:rsid w:val="007E1B0B"/>
    <w:rsid w:val="007E1BB9"/>
    <w:rsid w:val="007E1C4A"/>
    <w:rsid w:val="007E1D83"/>
    <w:rsid w:val="007E1FDF"/>
    <w:rsid w:val="007E238A"/>
    <w:rsid w:val="007E4AF9"/>
    <w:rsid w:val="007E4DB9"/>
    <w:rsid w:val="007E4F4B"/>
    <w:rsid w:val="007E52A3"/>
    <w:rsid w:val="007E5576"/>
    <w:rsid w:val="007E5697"/>
    <w:rsid w:val="007E59BC"/>
    <w:rsid w:val="007E5C1C"/>
    <w:rsid w:val="007E5E8F"/>
    <w:rsid w:val="007E6031"/>
    <w:rsid w:val="007E60CF"/>
    <w:rsid w:val="007E6191"/>
    <w:rsid w:val="007E68BC"/>
    <w:rsid w:val="007E72CA"/>
    <w:rsid w:val="007E785D"/>
    <w:rsid w:val="007E795E"/>
    <w:rsid w:val="007E7AF8"/>
    <w:rsid w:val="007E7E80"/>
    <w:rsid w:val="007F0190"/>
    <w:rsid w:val="007F04D1"/>
    <w:rsid w:val="007F05D4"/>
    <w:rsid w:val="007F0825"/>
    <w:rsid w:val="007F118B"/>
    <w:rsid w:val="007F11D0"/>
    <w:rsid w:val="007F1357"/>
    <w:rsid w:val="007F1652"/>
    <w:rsid w:val="007F17D2"/>
    <w:rsid w:val="007F2926"/>
    <w:rsid w:val="007F3138"/>
    <w:rsid w:val="007F35A8"/>
    <w:rsid w:val="007F383F"/>
    <w:rsid w:val="007F633D"/>
    <w:rsid w:val="007F6C25"/>
    <w:rsid w:val="007F6D38"/>
    <w:rsid w:val="007F6D3B"/>
    <w:rsid w:val="007F6D9B"/>
    <w:rsid w:val="007F6EE2"/>
    <w:rsid w:val="00800C92"/>
    <w:rsid w:val="008012EF"/>
    <w:rsid w:val="00801A29"/>
    <w:rsid w:val="008023AE"/>
    <w:rsid w:val="00803729"/>
    <w:rsid w:val="00803CBD"/>
    <w:rsid w:val="0080430C"/>
    <w:rsid w:val="00804AAF"/>
    <w:rsid w:val="00804C0B"/>
    <w:rsid w:val="008052F3"/>
    <w:rsid w:val="008055BF"/>
    <w:rsid w:val="008058AF"/>
    <w:rsid w:val="00805A41"/>
    <w:rsid w:val="00805AA4"/>
    <w:rsid w:val="00805B48"/>
    <w:rsid w:val="00807D87"/>
    <w:rsid w:val="00807E75"/>
    <w:rsid w:val="00810FC1"/>
    <w:rsid w:val="008110F4"/>
    <w:rsid w:val="008115E3"/>
    <w:rsid w:val="008123B8"/>
    <w:rsid w:val="00812476"/>
    <w:rsid w:val="00813552"/>
    <w:rsid w:val="008135D6"/>
    <w:rsid w:val="008138ED"/>
    <w:rsid w:val="00813B9F"/>
    <w:rsid w:val="00813FF1"/>
    <w:rsid w:val="00814177"/>
    <w:rsid w:val="0081427D"/>
    <w:rsid w:val="008142FB"/>
    <w:rsid w:val="00815340"/>
    <w:rsid w:val="008156EC"/>
    <w:rsid w:val="008157BF"/>
    <w:rsid w:val="0081618E"/>
    <w:rsid w:val="008165AF"/>
    <w:rsid w:val="0081689C"/>
    <w:rsid w:val="00817216"/>
    <w:rsid w:val="00817381"/>
    <w:rsid w:val="0081791F"/>
    <w:rsid w:val="00817DF2"/>
    <w:rsid w:val="00817FDE"/>
    <w:rsid w:val="00820D2E"/>
    <w:rsid w:val="00820E3A"/>
    <w:rsid w:val="00820EE8"/>
    <w:rsid w:val="00821425"/>
    <w:rsid w:val="00822226"/>
    <w:rsid w:val="00822527"/>
    <w:rsid w:val="00822A99"/>
    <w:rsid w:val="00823CBE"/>
    <w:rsid w:val="0082444D"/>
    <w:rsid w:val="0082446F"/>
    <w:rsid w:val="00824A17"/>
    <w:rsid w:val="00824DDB"/>
    <w:rsid w:val="00825289"/>
    <w:rsid w:val="0082568B"/>
    <w:rsid w:val="00825F1D"/>
    <w:rsid w:val="00826B78"/>
    <w:rsid w:val="00826E32"/>
    <w:rsid w:val="008270BF"/>
    <w:rsid w:val="00827976"/>
    <w:rsid w:val="00827C6F"/>
    <w:rsid w:val="00830181"/>
    <w:rsid w:val="00830353"/>
    <w:rsid w:val="00830575"/>
    <w:rsid w:val="008307AC"/>
    <w:rsid w:val="00831788"/>
    <w:rsid w:val="008319CF"/>
    <w:rsid w:val="008319EA"/>
    <w:rsid w:val="00831C45"/>
    <w:rsid w:val="00831C79"/>
    <w:rsid w:val="00831C80"/>
    <w:rsid w:val="0083241F"/>
    <w:rsid w:val="0083276E"/>
    <w:rsid w:val="00832CB8"/>
    <w:rsid w:val="00832DB9"/>
    <w:rsid w:val="008331C8"/>
    <w:rsid w:val="00833275"/>
    <w:rsid w:val="008335C9"/>
    <w:rsid w:val="00833B3D"/>
    <w:rsid w:val="00833D2C"/>
    <w:rsid w:val="00833FDD"/>
    <w:rsid w:val="0083412D"/>
    <w:rsid w:val="00834414"/>
    <w:rsid w:val="00834FAD"/>
    <w:rsid w:val="008354E9"/>
    <w:rsid w:val="00835C44"/>
    <w:rsid w:val="00836109"/>
    <w:rsid w:val="008364DD"/>
    <w:rsid w:val="0083681F"/>
    <w:rsid w:val="00837BE5"/>
    <w:rsid w:val="00840202"/>
    <w:rsid w:val="00840622"/>
    <w:rsid w:val="0084065D"/>
    <w:rsid w:val="00840849"/>
    <w:rsid w:val="00840CEC"/>
    <w:rsid w:val="00841336"/>
    <w:rsid w:val="00841A27"/>
    <w:rsid w:val="00841A8C"/>
    <w:rsid w:val="0084206F"/>
    <w:rsid w:val="0084297D"/>
    <w:rsid w:val="00842B54"/>
    <w:rsid w:val="00843D17"/>
    <w:rsid w:val="008444EC"/>
    <w:rsid w:val="008444F7"/>
    <w:rsid w:val="00844740"/>
    <w:rsid w:val="00845EFA"/>
    <w:rsid w:val="00846243"/>
    <w:rsid w:val="0084693C"/>
    <w:rsid w:val="008476BC"/>
    <w:rsid w:val="00847B49"/>
    <w:rsid w:val="008519CB"/>
    <w:rsid w:val="00851F28"/>
    <w:rsid w:val="00851F95"/>
    <w:rsid w:val="00852828"/>
    <w:rsid w:val="00853184"/>
    <w:rsid w:val="00853A67"/>
    <w:rsid w:val="00853F09"/>
    <w:rsid w:val="00853FA9"/>
    <w:rsid w:val="008544D9"/>
    <w:rsid w:val="00854CAE"/>
    <w:rsid w:val="00854E52"/>
    <w:rsid w:val="0085616A"/>
    <w:rsid w:val="008561C6"/>
    <w:rsid w:val="008568B7"/>
    <w:rsid w:val="00856902"/>
    <w:rsid w:val="008569E9"/>
    <w:rsid w:val="00856F2D"/>
    <w:rsid w:val="0085757D"/>
    <w:rsid w:val="00857702"/>
    <w:rsid w:val="008579C9"/>
    <w:rsid w:val="00857B7C"/>
    <w:rsid w:val="00860200"/>
    <w:rsid w:val="0086066E"/>
    <w:rsid w:val="008607DE"/>
    <w:rsid w:val="00860B4E"/>
    <w:rsid w:val="008612BF"/>
    <w:rsid w:val="00861627"/>
    <w:rsid w:val="00861660"/>
    <w:rsid w:val="0086171E"/>
    <w:rsid w:val="00861980"/>
    <w:rsid w:val="00861A41"/>
    <w:rsid w:val="00861F80"/>
    <w:rsid w:val="008626C9"/>
    <w:rsid w:val="008627BF"/>
    <w:rsid w:val="008627FD"/>
    <w:rsid w:val="00862B11"/>
    <w:rsid w:val="00863736"/>
    <w:rsid w:val="00863773"/>
    <w:rsid w:val="00863B0F"/>
    <w:rsid w:val="0086410C"/>
    <w:rsid w:val="00864123"/>
    <w:rsid w:val="0086415C"/>
    <w:rsid w:val="0086472E"/>
    <w:rsid w:val="00864C56"/>
    <w:rsid w:val="00865829"/>
    <w:rsid w:val="00865C11"/>
    <w:rsid w:val="008664E8"/>
    <w:rsid w:val="008667E8"/>
    <w:rsid w:val="008671E8"/>
    <w:rsid w:val="00867AB8"/>
    <w:rsid w:val="00870C3E"/>
    <w:rsid w:val="00871412"/>
    <w:rsid w:val="00871A67"/>
    <w:rsid w:val="00871D40"/>
    <w:rsid w:val="00871EC2"/>
    <w:rsid w:val="008726E0"/>
    <w:rsid w:val="008726EB"/>
    <w:rsid w:val="0087274D"/>
    <w:rsid w:val="00872CCF"/>
    <w:rsid w:val="00873BE1"/>
    <w:rsid w:val="00874348"/>
    <w:rsid w:val="00874538"/>
    <w:rsid w:val="00874609"/>
    <w:rsid w:val="008748A6"/>
    <w:rsid w:val="00874A43"/>
    <w:rsid w:val="00874AE7"/>
    <w:rsid w:val="00874E97"/>
    <w:rsid w:val="00874FE7"/>
    <w:rsid w:val="00875025"/>
    <w:rsid w:val="00875792"/>
    <w:rsid w:val="00875C16"/>
    <w:rsid w:val="0087619C"/>
    <w:rsid w:val="00876957"/>
    <w:rsid w:val="008773A3"/>
    <w:rsid w:val="00877D48"/>
    <w:rsid w:val="00877E05"/>
    <w:rsid w:val="00880029"/>
    <w:rsid w:val="0088038F"/>
    <w:rsid w:val="00880762"/>
    <w:rsid w:val="00880A60"/>
    <w:rsid w:val="00880C7B"/>
    <w:rsid w:val="00880FC2"/>
    <w:rsid w:val="008816A6"/>
    <w:rsid w:val="00881C1E"/>
    <w:rsid w:val="00881FA9"/>
    <w:rsid w:val="00882291"/>
    <w:rsid w:val="00882714"/>
    <w:rsid w:val="008829CA"/>
    <w:rsid w:val="00883378"/>
    <w:rsid w:val="008833AF"/>
    <w:rsid w:val="0088386D"/>
    <w:rsid w:val="00883A4D"/>
    <w:rsid w:val="00883F0C"/>
    <w:rsid w:val="0088409A"/>
    <w:rsid w:val="00884141"/>
    <w:rsid w:val="00884853"/>
    <w:rsid w:val="00884A21"/>
    <w:rsid w:val="008856FC"/>
    <w:rsid w:val="00885C1C"/>
    <w:rsid w:val="00885CA0"/>
    <w:rsid w:val="00885E2F"/>
    <w:rsid w:val="00885FC9"/>
    <w:rsid w:val="008863A7"/>
    <w:rsid w:val="0088693B"/>
    <w:rsid w:val="0088707E"/>
    <w:rsid w:val="0088752A"/>
    <w:rsid w:val="0088761C"/>
    <w:rsid w:val="0088767F"/>
    <w:rsid w:val="0088771C"/>
    <w:rsid w:val="00887E6D"/>
    <w:rsid w:val="008907E7"/>
    <w:rsid w:val="0089080C"/>
    <w:rsid w:val="00890D04"/>
    <w:rsid w:val="008913FE"/>
    <w:rsid w:val="008927A3"/>
    <w:rsid w:val="008929D7"/>
    <w:rsid w:val="008935F9"/>
    <w:rsid w:val="00893A90"/>
    <w:rsid w:val="00893B3D"/>
    <w:rsid w:val="00893FE4"/>
    <w:rsid w:val="00895CD3"/>
    <w:rsid w:val="0089676A"/>
    <w:rsid w:val="00897D5D"/>
    <w:rsid w:val="00897EF2"/>
    <w:rsid w:val="008A03BB"/>
    <w:rsid w:val="008A0471"/>
    <w:rsid w:val="008A0BFB"/>
    <w:rsid w:val="008A0D70"/>
    <w:rsid w:val="008A1382"/>
    <w:rsid w:val="008A1B3D"/>
    <w:rsid w:val="008A1E6B"/>
    <w:rsid w:val="008A2714"/>
    <w:rsid w:val="008A2CC0"/>
    <w:rsid w:val="008A2E7D"/>
    <w:rsid w:val="008A38AC"/>
    <w:rsid w:val="008A3A48"/>
    <w:rsid w:val="008A3E9F"/>
    <w:rsid w:val="008A4FFC"/>
    <w:rsid w:val="008A5CF1"/>
    <w:rsid w:val="008A5ED4"/>
    <w:rsid w:val="008A5FFA"/>
    <w:rsid w:val="008A630F"/>
    <w:rsid w:val="008A6C48"/>
    <w:rsid w:val="008A6CB8"/>
    <w:rsid w:val="008A6DA2"/>
    <w:rsid w:val="008A6F2D"/>
    <w:rsid w:val="008A72A8"/>
    <w:rsid w:val="008A7EF5"/>
    <w:rsid w:val="008B07EF"/>
    <w:rsid w:val="008B0D54"/>
    <w:rsid w:val="008B0E65"/>
    <w:rsid w:val="008B1071"/>
    <w:rsid w:val="008B1D1B"/>
    <w:rsid w:val="008B220D"/>
    <w:rsid w:val="008B2517"/>
    <w:rsid w:val="008B2B48"/>
    <w:rsid w:val="008B2B9D"/>
    <w:rsid w:val="008B31D9"/>
    <w:rsid w:val="008B3707"/>
    <w:rsid w:val="008B3DE6"/>
    <w:rsid w:val="008B4E3C"/>
    <w:rsid w:val="008B5C4D"/>
    <w:rsid w:val="008B5F93"/>
    <w:rsid w:val="008B686E"/>
    <w:rsid w:val="008B69F4"/>
    <w:rsid w:val="008B71FB"/>
    <w:rsid w:val="008B773C"/>
    <w:rsid w:val="008B797D"/>
    <w:rsid w:val="008C156D"/>
    <w:rsid w:val="008C19AF"/>
    <w:rsid w:val="008C1BEB"/>
    <w:rsid w:val="008C1C09"/>
    <w:rsid w:val="008C1D08"/>
    <w:rsid w:val="008C2199"/>
    <w:rsid w:val="008C2FE5"/>
    <w:rsid w:val="008C31FF"/>
    <w:rsid w:val="008C3A16"/>
    <w:rsid w:val="008C3BE0"/>
    <w:rsid w:val="008C3EC2"/>
    <w:rsid w:val="008C428C"/>
    <w:rsid w:val="008C56DD"/>
    <w:rsid w:val="008C5BBC"/>
    <w:rsid w:val="008C5BE9"/>
    <w:rsid w:val="008C5CC6"/>
    <w:rsid w:val="008C662E"/>
    <w:rsid w:val="008C6BAA"/>
    <w:rsid w:val="008C73EA"/>
    <w:rsid w:val="008C7758"/>
    <w:rsid w:val="008C780A"/>
    <w:rsid w:val="008D0E38"/>
    <w:rsid w:val="008D1587"/>
    <w:rsid w:val="008D1BDA"/>
    <w:rsid w:val="008D1C6C"/>
    <w:rsid w:val="008D2313"/>
    <w:rsid w:val="008D24F5"/>
    <w:rsid w:val="008D267D"/>
    <w:rsid w:val="008D2BB6"/>
    <w:rsid w:val="008D2DEA"/>
    <w:rsid w:val="008D326D"/>
    <w:rsid w:val="008D376F"/>
    <w:rsid w:val="008D387F"/>
    <w:rsid w:val="008D39C5"/>
    <w:rsid w:val="008D423E"/>
    <w:rsid w:val="008D453C"/>
    <w:rsid w:val="008D470F"/>
    <w:rsid w:val="008D4BB2"/>
    <w:rsid w:val="008D4C03"/>
    <w:rsid w:val="008D4D52"/>
    <w:rsid w:val="008D4D8C"/>
    <w:rsid w:val="008D598D"/>
    <w:rsid w:val="008D5B3C"/>
    <w:rsid w:val="008D5C56"/>
    <w:rsid w:val="008D5DE3"/>
    <w:rsid w:val="008D5E47"/>
    <w:rsid w:val="008D5F94"/>
    <w:rsid w:val="008D5FC1"/>
    <w:rsid w:val="008D6907"/>
    <w:rsid w:val="008D69FD"/>
    <w:rsid w:val="008D7B23"/>
    <w:rsid w:val="008D7CF1"/>
    <w:rsid w:val="008E0668"/>
    <w:rsid w:val="008E06D9"/>
    <w:rsid w:val="008E0A93"/>
    <w:rsid w:val="008E0B53"/>
    <w:rsid w:val="008E0CC3"/>
    <w:rsid w:val="008E16D6"/>
    <w:rsid w:val="008E17EA"/>
    <w:rsid w:val="008E18C6"/>
    <w:rsid w:val="008E1991"/>
    <w:rsid w:val="008E1BB1"/>
    <w:rsid w:val="008E1CAB"/>
    <w:rsid w:val="008E3100"/>
    <w:rsid w:val="008E3607"/>
    <w:rsid w:val="008E3AE3"/>
    <w:rsid w:val="008E3E9E"/>
    <w:rsid w:val="008E3ED9"/>
    <w:rsid w:val="008E42FA"/>
    <w:rsid w:val="008E4420"/>
    <w:rsid w:val="008E4785"/>
    <w:rsid w:val="008E504E"/>
    <w:rsid w:val="008E5174"/>
    <w:rsid w:val="008E561B"/>
    <w:rsid w:val="008E5D03"/>
    <w:rsid w:val="008E64E4"/>
    <w:rsid w:val="008E7B50"/>
    <w:rsid w:val="008E7E09"/>
    <w:rsid w:val="008F0164"/>
    <w:rsid w:val="008F0766"/>
    <w:rsid w:val="008F0ADA"/>
    <w:rsid w:val="008F15A5"/>
    <w:rsid w:val="008F17A6"/>
    <w:rsid w:val="008F1923"/>
    <w:rsid w:val="008F1A41"/>
    <w:rsid w:val="008F1A5A"/>
    <w:rsid w:val="008F1CE2"/>
    <w:rsid w:val="008F1D15"/>
    <w:rsid w:val="008F1EE8"/>
    <w:rsid w:val="008F2049"/>
    <w:rsid w:val="008F22D6"/>
    <w:rsid w:val="008F2A9F"/>
    <w:rsid w:val="008F2F66"/>
    <w:rsid w:val="008F307A"/>
    <w:rsid w:val="008F3897"/>
    <w:rsid w:val="008F39C8"/>
    <w:rsid w:val="008F3D6B"/>
    <w:rsid w:val="008F41E5"/>
    <w:rsid w:val="008F507A"/>
    <w:rsid w:val="008F60FB"/>
    <w:rsid w:val="008F62C0"/>
    <w:rsid w:val="008F685E"/>
    <w:rsid w:val="008F6CC0"/>
    <w:rsid w:val="008F77DB"/>
    <w:rsid w:val="0090080B"/>
    <w:rsid w:val="0090087F"/>
    <w:rsid w:val="00900B1E"/>
    <w:rsid w:val="00900E3F"/>
    <w:rsid w:val="009016EE"/>
    <w:rsid w:val="00901790"/>
    <w:rsid w:val="0090184E"/>
    <w:rsid w:val="00902720"/>
    <w:rsid w:val="00902E84"/>
    <w:rsid w:val="0090301C"/>
    <w:rsid w:val="0090308B"/>
    <w:rsid w:val="009033FB"/>
    <w:rsid w:val="0090397C"/>
    <w:rsid w:val="009040F9"/>
    <w:rsid w:val="009042E8"/>
    <w:rsid w:val="00904385"/>
    <w:rsid w:val="00904BC3"/>
    <w:rsid w:val="00904EC8"/>
    <w:rsid w:val="0090564B"/>
    <w:rsid w:val="0090574F"/>
    <w:rsid w:val="00905B05"/>
    <w:rsid w:val="009064B9"/>
    <w:rsid w:val="009064F7"/>
    <w:rsid w:val="00906654"/>
    <w:rsid w:val="0090669E"/>
    <w:rsid w:val="00906777"/>
    <w:rsid w:val="0090747E"/>
    <w:rsid w:val="009076C1"/>
    <w:rsid w:val="009076EB"/>
    <w:rsid w:val="00907F37"/>
    <w:rsid w:val="009108A7"/>
    <w:rsid w:val="00910CF9"/>
    <w:rsid w:val="00910DC0"/>
    <w:rsid w:val="00911090"/>
    <w:rsid w:val="00911460"/>
    <w:rsid w:val="00912254"/>
    <w:rsid w:val="00912481"/>
    <w:rsid w:val="00912737"/>
    <w:rsid w:val="00912A8E"/>
    <w:rsid w:val="00912B22"/>
    <w:rsid w:val="00912FC4"/>
    <w:rsid w:val="0091394A"/>
    <w:rsid w:val="00913D98"/>
    <w:rsid w:val="009142FF"/>
    <w:rsid w:val="0091476F"/>
    <w:rsid w:val="00914AED"/>
    <w:rsid w:val="00914E54"/>
    <w:rsid w:val="00914FF2"/>
    <w:rsid w:val="009156E0"/>
    <w:rsid w:val="009156FE"/>
    <w:rsid w:val="009165CD"/>
    <w:rsid w:val="009170A6"/>
    <w:rsid w:val="00917317"/>
    <w:rsid w:val="009176F8"/>
    <w:rsid w:val="00917847"/>
    <w:rsid w:val="009179AA"/>
    <w:rsid w:val="00917AD2"/>
    <w:rsid w:val="00917D9E"/>
    <w:rsid w:val="009201CD"/>
    <w:rsid w:val="00920316"/>
    <w:rsid w:val="00920921"/>
    <w:rsid w:val="00922252"/>
    <w:rsid w:val="00922CF4"/>
    <w:rsid w:val="00922F9E"/>
    <w:rsid w:val="009238B4"/>
    <w:rsid w:val="009239A9"/>
    <w:rsid w:val="00923A18"/>
    <w:rsid w:val="00923B58"/>
    <w:rsid w:val="00924030"/>
    <w:rsid w:val="00924233"/>
    <w:rsid w:val="00924365"/>
    <w:rsid w:val="009247E0"/>
    <w:rsid w:val="00925247"/>
    <w:rsid w:val="00926017"/>
    <w:rsid w:val="009265EA"/>
    <w:rsid w:val="00926891"/>
    <w:rsid w:val="00926DEF"/>
    <w:rsid w:val="00927377"/>
    <w:rsid w:val="0092784E"/>
    <w:rsid w:val="00927E1D"/>
    <w:rsid w:val="00927EF3"/>
    <w:rsid w:val="00930037"/>
    <w:rsid w:val="00930249"/>
    <w:rsid w:val="009302CB"/>
    <w:rsid w:val="009304FC"/>
    <w:rsid w:val="00930731"/>
    <w:rsid w:val="00931CB4"/>
    <w:rsid w:val="0093247C"/>
    <w:rsid w:val="00932560"/>
    <w:rsid w:val="0093280F"/>
    <w:rsid w:val="00932F82"/>
    <w:rsid w:val="0093337C"/>
    <w:rsid w:val="0093381D"/>
    <w:rsid w:val="00933DE8"/>
    <w:rsid w:val="009345BF"/>
    <w:rsid w:val="00934E8A"/>
    <w:rsid w:val="00935487"/>
    <w:rsid w:val="00937EC6"/>
    <w:rsid w:val="00940020"/>
    <w:rsid w:val="009408D0"/>
    <w:rsid w:val="00940F86"/>
    <w:rsid w:val="00940FB5"/>
    <w:rsid w:val="009410DD"/>
    <w:rsid w:val="0094166C"/>
    <w:rsid w:val="009417BC"/>
    <w:rsid w:val="00941BCF"/>
    <w:rsid w:val="00941E73"/>
    <w:rsid w:val="0094232B"/>
    <w:rsid w:val="00942627"/>
    <w:rsid w:val="009428A4"/>
    <w:rsid w:val="009429C3"/>
    <w:rsid w:val="00942BB1"/>
    <w:rsid w:val="00943477"/>
    <w:rsid w:val="00943E62"/>
    <w:rsid w:val="00944122"/>
    <w:rsid w:val="00944771"/>
    <w:rsid w:val="009447E9"/>
    <w:rsid w:val="00944E55"/>
    <w:rsid w:val="009451E7"/>
    <w:rsid w:val="00945751"/>
    <w:rsid w:val="00945D16"/>
    <w:rsid w:val="00947660"/>
    <w:rsid w:val="00950297"/>
    <w:rsid w:val="009502B0"/>
    <w:rsid w:val="009504B8"/>
    <w:rsid w:val="009513C4"/>
    <w:rsid w:val="00951939"/>
    <w:rsid w:val="00951B57"/>
    <w:rsid w:val="0095236E"/>
    <w:rsid w:val="00952AC0"/>
    <w:rsid w:val="00952E3E"/>
    <w:rsid w:val="0095349B"/>
    <w:rsid w:val="00953BF0"/>
    <w:rsid w:val="00953DAC"/>
    <w:rsid w:val="009540BD"/>
    <w:rsid w:val="00954510"/>
    <w:rsid w:val="00954726"/>
    <w:rsid w:val="0095477B"/>
    <w:rsid w:val="00954986"/>
    <w:rsid w:val="00955322"/>
    <w:rsid w:val="00955628"/>
    <w:rsid w:val="00955A1D"/>
    <w:rsid w:val="00955C32"/>
    <w:rsid w:val="009563D9"/>
    <w:rsid w:val="009564BF"/>
    <w:rsid w:val="00956C3B"/>
    <w:rsid w:val="00957DC0"/>
    <w:rsid w:val="00957F28"/>
    <w:rsid w:val="00960145"/>
    <w:rsid w:val="009608FF"/>
    <w:rsid w:val="00960BCD"/>
    <w:rsid w:val="00960C24"/>
    <w:rsid w:val="009614B9"/>
    <w:rsid w:val="00961B92"/>
    <w:rsid w:val="00961CDF"/>
    <w:rsid w:val="00961D4B"/>
    <w:rsid w:val="00962479"/>
    <w:rsid w:val="00962A10"/>
    <w:rsid w:val="00963078"/>
    <w:rsid w:val="00963137"/>
    <w:rsid w:val="009635EA"/>
    <w:rsid w:val="009636CC"/>
    <w:rsid w:val="009647A8"/>
    <w:rsid w:val="00964C4C"/>
    <w:rsid w:val="00964CC5"/>
    <w:rsid w:val="00965016"/>
    <w:rsid w:val="0096679A"/>
    <w:rsid w:val="00966DCF"/>
    <w:rsid w:val="00966E65"/>
    <w:rsid w:val="00970485"/>
    <w:rsid w:val="009705E2"/>
    <w:rsid w:val="00970826"/>
    <w:rsid w:val="00970B93"/>
    <w:rsid w:val="009710A9"/>
    <w:rsid w:val="00971148"/>
    <w:rsid w:val="0097156A"/>
    <w:rsid w:val="009721EB"/>
    <w:rsid w:val="0097242C"/>
    <w:rsid w:val="009728DF"/>
    <w:rsid w:val="00972B09"/>
    <w:rsid w:val="009737EA"/>
    <w:rsid w:val="00973E43"/>
    <w:rsid w:val="009758CB"/>
    <w:rsid w:val="009763B8"/>
    <w:rsid w:val="009766D2"/>
    <w:rsid w:val="00977621"/>
    <w:rsid w:val="00977C32"/>
    <w:rsid w:val="00977F51"/>
    <w:rsid w:val="009802DE"/>
    <w:rsid w:val="00980939"/>
    <w:rsid w:val="00980963"/>
    <w:rsid w:val="00980E73"/>
    <w:rsid w:val="0098144E"/>
    <w:rsid w:val="00981F04"/>
    <w:rsid w:val="00981F4A"/>
    <w:rsid w:val="00982229"/>
    <w:rsid w:val="009833C2"/>
    <w:rsid w:val="00983817"/>
    <w:rsid w:val="00983C1B"/>
    <w:rsid w:val="00983C71"/>
    <w:rsid w:val="00983DB5"/>
    <w:rsid w:val="00984A77"/>
    <w:rsid w:val="00985BCA"/>
    <w:rsid w:val="00985FA8"/>
    <w:rsid w:val="0098650A"/>
    <w:rsid w:val="00986566"/>
    <w:rsid w:val="00986E1F"/>
    <w:rsid w:val="00986E28"/>
    <w:rsid w:val="00987F30"/>
    <w:rsid w:val="00987F64"/>
    <w:rsid w:val="00990788"/>
    <w:rsid w:val="009908F7"/>
    <w:rsid w:val="00990924"/>
    <w:rsid w:val="00990BDC"/>
    <w:rsid w:val="009912BA"/>
    <w:rsid w:val="00991479"/>
    <w:rsid w:val="0099241C"/>
    <w:rsid w:val="00992889"/>
    <w:rsid w:val="00992AE5"/>
    <w:rsid w:val="0099373B"/>
    <w:rsid w:val="009938DA"/>
    <w:rsid w:val="00993AF5"/>
    <w:rsid w:val="00993B42"/>
    <w:rsid w:val="00993CA4"/>
    <w:rsid w:val="00993CBE"/>
    <w:rsid w:val="00993F91"/>
    <w:rsid w:val="009940FF"/>
    <w:rsid w:val="00994134"/>
    <w:rsid w:val="00994C1A"/>
    <w:rsid w:val="00995212"/>
    <w:rsid w:val="00995229"/>
    <w:rsid w:val="00995A17"/>
    <w:rsid w:val="00995AD2"/>
    <w:rsid w:val="009960F4"/>
    <w:rsid w:val="00996114"/>
    <w:rsid w:val="00996365"/>
    <w:rsid w:val="0099711E"/>
    <w:rsid w:val="009978AD"/>
    <w:rsid w:val="009A0061"/>
    <w:rsid w:val="009A0727"/>
    <w:rsid w:val="009A0CF8"/>
    <w:rsid w:val="009A0D73"/>
    <w:rsid w:val="009A118C"/>
    <w:rsid w:val="009A18F8"/>
    <w:rsid w:val="009A1B3C"/>
    <w:rsid w:val="009A1D21"/>
    <w:rsid w:val="009A1FC0"/>
    <w:rsid w:val="009A24BA"/>
    <w:rsid w:val="009A269F"/>
    <w:rsid w:val="009A2848"/>
    <w:rsid w:val="009A306A"/>
    <w:rsid w:val="009A3ABC"/>
    <w:rsid w:val="009A4F44"/>
    <w:rsid w:val="009A514D"/>
    <w:rsid w:val="009A5356"/>
    <w:rsid w:val="009A566C"/>
    <w:rsid w:val="009A5B04"/>
    <w:rsid w:val="009A5CE5"/>
    <w:rsid w:val="009A5DFD"/>
    <w:rsid w:val="009A6372"/>
    <w:rsid w:val="009A65C6"/>
    <w:rsid w:val="009A6A28"/>
    <w:rsid w:val="009A6CED"/>
    <w:rsid w:val="009A6E37"/>
    <w:rsid w:val="009A754E"/>
    <w:rsid w:val="009A7736"/>
    <w:rsid w:val="009A78E1"/>
    <w:rsid w:val="009A7924"/>
    <w:rsid w:val="009A7941"/>
    <w:rsid w:val="009B0059"/>
    <w:rsid w:val="009B050F"/>
    <w:rsid w:val="009B0545"/>
    <w:rsid w:val="009B139D"/>
    <w:rsid w:val="009B1733"/>
    <w:rsid w:val="009B217C"/>
    <w:rsid w:val="009B2706"/>
    <w:rsid w:val="009B2DBB"/>
    <w:rsid w:val="009B38A3"/>
    <w:rsid w:val="009B3FB3"/>
    <w:rsid w:val="009B4020"/>
    <w:rsid w:val="009B43E4"/>
    <w:rsid w:val="009B441B"/>
    <w:rsid w:val="009B4727"/>
    <w:rsid w:val="009B4ADB"/>
    <w:rsid w:val="009B4BAA"/>
    <w:rsid w:val="009B4C5B"/>
    <w:rsid w:val="009B4C6C"/>
    <w:rsid w:val="009B4E68"/>
    <w:rsid w:val="009B565D"/>
    <w:rsid w:val="009B57B7"/>
    <w:rsid w:val="009B5FB5"/>
    <w:rsid w:val="009B64F1"/>
    <w:rsid w:val="009B6BE2"/>
    <w:rsid w:val="009B6C76"/>
    <w:rsid w:val="009B73CC"/>
    <w:rsid w:val="009C006A"/>
    <w:rsid w:val="009C077A"/>
    <w:rsid w:val="009C09A0"/>
    <w:rsid w:val="009C09CF"/>
    <w:rsid w:val="009C0B3B"/>
    <w:rsid w:val="009C0E98"/>
    <w:rsid w:val="009C1E80"/>
    <w:rsid w:val="009C2172"/>
    <w:rsid w:val="009C2356"/>
    <w:rsid w:val="009C2CB8"/>
    <w:rsid w:val="009C2D81"/>
    <w:rsid w:val="009C2DE6"/>
    <w:rsid w:val="009C35FF"/>
    <w:rsid w:val="009C391C"/>
    <w:rsid w:val="009C3A3C"/>
    <w:rsid w:val="009C3FA9"/>
    <w:rsid w:val="009C40CF"/>
    <w:rsid w:val="009C4450"/>
    <w:rsid w:val="009C4461"/>
    <w:rsid w:val="009C4858"/>
    <w:rsid w:val="009C486E"/>
    <w:rsid w:val="009C504A"/>
    <w:rsid w:val="009C59B4"/>
    <w:rsid w:val="009C5D01"/>
    <w:rsid w:val="009C6D34"/>
    <w:rsid w:val="009C6F4F"/>
    <w:rsid w:val="009C7483"/>
    <w:rsid w:val="009C7D30"/>
    <w:rsid w:val="009C7DA9"/>
    <w:rsid w:val="009C7F6F"/>
    <w:rsid w:val="009D0269"/>
    <w:rsid w:val="009D03E0"/>
    <w:rsid w:val="009D0518"/>
    <w:rsid w:val="009D052E"/>
    <w:rsid w:val="009D0D77"/>
    <w:rsid w:val="009D0F42"/>
    <w:rsid w:val="009D13B5"/>
    <w:rsid w:val="009D151C"/>
    <w:rsid w:val="009D156D"/>
    <w:rsid w:val="009D192F"/>
    <w:rsid w:val="009D247D"/>
    <w:rsid w:val="009D320E"/>
    <w:rsid w:val="009D3580"/>
    <w:rsid w:val="009D38B4"/>
    <w:rsid w:val="009D3DA0"/>
    <w:rsid w:val="009D3E83"/>
    <w:rsid w:val="009D3FEE"/>
    <w:rsid w:val="009D485A"/>
    <w:rsid w:val="009D4899"/>
    <w:rsid w:val="009D5218"/>
    <w:rsid w:val="009D5A72"/>
    <w:rsid w:val="009D5AE5"/>
    <w:rsid w:val="009D5F33"/>
    <w:rsid w:val="009D6B49"/>
    <w:rsid w:val="009D6E15"/>
    <w:rsid w:val="009D6E7B"/>
    <w:rsid w:val="009D6E80"/>
    <w:rsid w:val="009D718E"/>
    <w:rsid w:val="009D7A7B"/>
    <w:rsid w:val="009D7CFC"/>
    <w:rsid w:val="009E04EC"/>
    <w:rsid w:val="009E099C"/>
    <w:rsid w:val="009E1646"/>
    <w:rsid w:val="009E1DD1"/>
    <w:rsid w:val="009E1EA7"/>
    <w:rsid w:val="009E259A"/>
    <w:rsid w:val="009E276B"/>
    <w:rsid w:val="009E28CE"/>
    <w:rsid w:val="009E35EC"/>
    <w:rsid w:val="009E3782"/>
    <w:rsid w:val="009E4219"/>
    <w:rsid w:val="009E43DD"/>
    <w:rsid w:val="009E4C60"/>
    <w:rsid w:val="009E53AD"/>
    <w:rsid w:val="009E5A77"/>
    <w:rsid w:val="009E5B5D"/>
    <w:rsid w:val="009E6005"/>
    <w:rsid w:val="009E642C"/>
    <w:rsid w:val="009E6814"/>
    <w:rsid w:val="009E7411"/>
    <w:rsid w:val="009E78F7"/>
    <w:rsid w:val="009E7DF1"/>
    <w:rsid w:val="009F0321"/>
    <w:rsid w:val="009F0B81"/>
    <w:rsid w:val="009F0CE3"/>
    <w:rsid w:val="009F12D2"/>
    <w:rsid w:val="009F1DB3"/>
    <w:rsid w:val="009F237B"/>
    <w:rsid w:val="009F24D5"/>
    <w:rsid w:val="009F255B"/>
    <w:rsid w:val="009F36C6"/>
    <w:rsid w:val="009F3CB0"/>
    <w:rsid w:val="009F4191"/>
    <w:rsid w:val="009F42C2"/>
    <w:rsid w:val="009F464C"/>
    <w:rsid w:val="009F4683"/>
    <w:rsid w:val="009F4714"/>
    <w:rsid w:val="009F4B40"/>
    <w:rsid w:val="009F4B72"/>
    <w:rsid w:val="009F4F8C"/>
    <w:rsid w:val="009F53FD"/>
    <w:rsid w:val="009F547B"/>
    <w:rsid w:val="009F5569"/>
    <w:rsid w:val="009F5D67"/>
    <w:rsid w:val="009F5E93"/>
    <w:rsid w:val="009F7CFB"/>
    <w:rsid w:val="00A00254"/>
    <w:rsid w:val="00A00923"/>
    <w:rsid w:val="00A01902"/>
    <w:rsid w:val="00A019E3"/>
    <w:rsid w:val="00A01AA9"/>
    <w:rsid w:val="00A01BE6"/>
    <w:rsid w:val="00A0216D"/>
    <w:rsid w:val="00A034E9"/>
    <w:rsid w:val="00A03BA9"/>
    <w:rsid w:val="00A03DB9"/>
    <w:rsid w:val="00A04663"/>
    <w:rsid w:val="00A04687"/>
    <w:rsid w:val="00A046A5"/>
    <w:rsid w:val="00A04DDB"/>
    <w:rsid w:val="00A05B19"/>
    <w:rsid w:val="00A05F2A"/>
    <w:rsid w:val="00A061F0"/>
    <w:rsid w:val="00A06279"/>
    <w:rsid w:val="00A06B90"/>
    <w:rsid w:val="00A073F6"/>
    <w:rsid w:val="00A0792A"/>
    <w:rsid w:val="00A102DD"/>
    <w:rsid w:val="00A108ED"/>
    <w:rsid w:val="00A10ED1"/>
    <w:rsid w:val="00A1106E"/>
    <w:rsid w:val="00A1141C"/>
    <w:rsid w:val="00A11F45"/>
    <w:rsid w:val="00A12FCA"/>
    <w:rsid w:val="00A13376"/>
    <w:rsid w:val="00A13EFF"/>
    <w:rsid w:val="00A142D8"/>
    <w:rsid w:val="00A142F2"/>
    <w:rsid w:val="00A14388"/>
    <w:rsid w:val="00A1450D"/>
    <w:rsid w:val="00A14886"/>
    <w:rsid w:val="00A14A57"/>
    <w:rsid w:val="00A14CF2"/>
    <w:rsid w:val="00A14F26"/>
    <w:rsid w:val="00A14F92"/>
    <w:rsid w:val="00A1537B"/>
    <w:rsid w:val="00A15C6D"/>
    <w:rsid w:val="00A1618C"/>
    <w:rsid w:val="00A16250"/>
    <w:rsid w:val="00A1637B"/>
    <w:rsid w:val="00A16901"/>
    <w:rsid w:val="00A16B69"/>
    <w:rsid w:val="00A16EF6"/>
    <w:rsid w:val="00A174B1"/>
    <w:rsid w:val="00A175AD"/>
    <w:rsid w:val="00A178AA"/>
    <w:rsid w:val="00A179C1"/>
    <w:rsid w:val="00A17A11"/>
    <w:rsid w:val="00A17E78"/>
    <w:rsid w:val="00A20AC8"/>
    <w:rsid w:val="00A20F0B"/>
    <w:rsid w:val="00A216A4"/>
    <w:rsid w:val="00A21939"/>
    <w:rsid w:val="00A22882"/>
    <w:rsid w:val="00A22962"/>
    <w:rsid w:val="00A238E3"/>
    <w:rsid w:val="00A239BC"/>
    <w:rsid w:val="00A2438D"/>
    <w:rsid w:val="00A2444B"/>
    <w:rsid w:val="00A24570"/>
    <w:rsid w:val="00A24D8B"/>
    <w:rsid w:val="00A24F9D"/>
    <w:rsid w:val="00A2539A"/>
    <w:rsid w:val="00A25555"/>
    <w:rsid w:val="00A25B8B"/>
    <w:rsid w:val="00A25D96"/>
    <w:rsid w:val="00A2651E"/>
    <w:rsid w:val="00A279D9"/>
    <w:rsid w:val="00A27D37"/>
    <w:rsid w:val="00A3005B"/>
    <w:rsid w:val="00A31430"/>
    <w:rsid w:val="00A3176B"/>
    <w:rsid w:val="00A31801"/>
    <w:rsid w:val="00A3275B"/>
    <w:rsid w:val="00A33C33"/>
    <w:rsid w:val="00A34241"/>
    <w:rsid w:val="00A345A1"/>
    <w:rsid w:val="00A34FB5"/>
    <w:rsid w:val="00A35101"/>
    <w:rsid w:val="00A3533F"/>
    <w:rsid w:val="00A35342"/>
    <w:rsid w:val="00A35466"/>
    <w:rsid w:val="00A35478"/>
    <w:rsid w:val="00A3641A"/>
    <w:rsid w:val="00A36A79"/>
    <w:rsid w:val="00A36B66"/>
    <w:rsid w:val="00A373E8"/>
    <w:rsid w:val="00A377FA"/>
    <w:rsid w:val="00A37D2B"/>
    <w:rsid w:val="00A37E1A"/>
    <w:rsid w:val="00A40204"/>
    <w:rsid w:val="00A402A6"/>
    <w:rsid w:val="00A40375"/>
    <w:rsid w:val="00A40452"/>
    <w:rsid w:val="00A40705"/>
    <w:rsid w:val="00A408A8"/>
    <w:rsid w:val="00A40E85"/>
    <w:rsid w:val="00A413C0"/>
    <w:rsid w:val="00A41484"/>
    <w:rsid w:val="00A4150F"/>
    <w:rsid w:val="00A415AC"/>
    <w:rsid w:val="00A41B96"/>
    <w:rsid w:val="00A421A6"/>
    <w:rsid w:val="00A4249C"/>
    <w:rsid w:val="00A42BBD"/>
    <w:rsid w:val="00A42EE1"/>
    <w:rsid w:val="00A42F54"/>
    <w:rsid w:val="00A4310F"/>
    <w:rsid w:val="00A43C66"/>
    <w:rsid w:val="00A43C96"/>
    <w:rsid w:val="00A43D0F"/>
    <w:rsid w:val="00A44044"/>
    <w:rsid w:val="00A44828"/>
    <w:rsid w:val="00A44979"/>
    <w:rsid w:val="00A44DD1"/>
    <w:rsid w:val="00A4543D"/>
    <w:rsid w:val="00A45504"/>
    <w:rsid w:val="00A46163"/>
    <w:rsid w:val="00A46499"/>
    <w:rsid w:val="00A465EB"/>
    <w:rsid w:val="00A473F7"/>
    <w:rsid w:val="00A47E45"/>
    <w:rsid w:val="00A5029E"/>
    <w:rsid w:val="00A504DD"/>
    <w:rsid w:val="00A50947"/>
    <w:rsid w:val="00A50B57"/>
    <w:rsid w:val="00A50E53"/>
    <w:rsid w:val="00A51537"/>
    <w:rsid w:val="00A51CEB"/>
    <w:rsid w:val="00A51E1B"/>
    <w:rsid w:val="00A5222D"/>
    <w:rsid w:val="00A524AC"/>
    <w:rsid w:val="00A525AC"/>
    <w:rsid w:val="00A5271F"/>
    <w:rsid w:val="00A52F51"/>
    <w:rsid w:val="00A538DF"/>
    <w:rsid w:val="00A544FB"/>
    <w:rsid w:val="00A549BF"/>
    <w:rsid w:val="00A54C4C"/>
    <w:rsid w:val="00A55499"/>
    <w:rsid w:val="00A55E97"/>
    <w:rsid w:val="00A56E32"/>
    <w:rsid w:val="00A56F21"/>
    <w:rsid w:val="00A5703E"/>
    <w:rsid w:val="00A57598"/>
    <w:rsid w:val="00A575BC"/>
    <w:rsid w:val="00A576CE"/>
    <w:rsid w:val="00A6160C"/>
    <w:rsid w:val="00A61F7B"/>
    <w:rsid w:val="00A62B01"/>
    <w:rsid w:val="00A63727"/>
    <w:rsid w:val="00A637EE"/>
    <w:rsid w:val="00A63C1B"/>
    <w:rsid w:val="00A63CE1"/>
    <w:rsid w:val="00A64414"/>
    <w:rsid w:val="00A64A58"/>
    <w:rsid w:val="00A64B08"/>
    <w:rsid w:val="00A65223"/>
    <w:rsid w:val="00A6534E"/>
    <w:rsid w:val="00A656A2"/>
    <w:rsid w:val="00A656B9"/>
    <w:rsid w:val="00A66503"/>
    <w:rsid w:val="00A666DD"/>
    <w:rsid w:val="00A66822"/>
    <w:rsid w:val="00A673FC"/>
    <w:rsid w:val="00A679ED"/>
    <w:rsid w:val="00A67D82"/>
    <w:rsid w:val="00A70232"/>
    <w:rsid w:val="00A709A4"/>
    <w:rsid w:val="00A714C0"/>
    <w:rsid w:val="00A71601"/>
    <w:rsid w:val="00A71DC9"/>
    <w:rsid w:val="00A71EA8"/>
    <w:rsid w:val="00A72014"/>
    <w:rsid w:val="00A720AF"/>
    <w:rsid w:val="00A726A8"/>
    <w:rsid w:val="00A72DD7"/>
    <w:rsid w:val="00A73332"/>
    <w:rsid w:val="00A73B0C"/>
    <w:rsid w:val="00A73B1F"/>
    <w:rsid w:val="00A73B6A"/>
    <w:rsid w:val="00A73E96"/>
    <w:rsid w:val="00A743D5"/>
    <w:rsid w:val="00A753E2"/>
    <w:rsid w:val="00A75477"/>
    <w:rsid w:val="00A75918"/>
    <w:rsid w:val="00A75A02"/>
    <w:rsid w:val="00A75E08"/>
    <w:rsid w:val="00A76594"/>
    <w:rsid w:val="00A767C2"/>
    <w:rsid w:val="00A76B39"/>
    <w:rsid w:val="00A76C49"/>
    <w:rsid w:val="00A76F2B"/>
    <w:rsid w:val="00A77302"/>
    <w:rsid w:val="00A77446"/>
    <w:rsid w:val="00A77476"/>
    <w:rsid w:val="00A777BC"/>
    <w:rsid w:val="00A77934"/>
    <w:rsid w:val="00A77F7E"/>
    <w:rsid w:val="00A80AA1"/>
    <w:rsid w:val="00A80C0C"/>
    <w:rsid w:val="00A80D50"/>
    <w:rsid w:val="00A81372"/>
    <w:rsid w:val="00A815C3"/>
    <w:rsid w:val="00A81DB2"/>
    <w:rsid w:val="00A81FED"/>
    <w:rsid w:val="00A8303E"/>
    <w:rsid w:val="00A830EF"/>
    <w:rsid w:val="00A83884"/>
    <w:rsid w:val="00A8388C"/>
    <w:rsid w:val="00A84130"/>
    <w:rsid w:val="00A844AB"/>
    <w:rsid w:val="00A84751"/>
    <w:rsid w:val="00A8485F"/>
    <w:rsid w:val="00A85372"/>
    <w:rsid w:val="00A8584C"/>
    <w:rsid w:val="00A85AFE"/>
    <w:rsid w:val="00A86158"/>
    <w:rsid w:val="00A87372"/>
    <w:rsid w:val="00A87403"/>
    <w:rsid w:val="00A87434"/>
    <w:rsid w:val="00A87B3C"/>
    <w:rsid w:val="00A87C0A"/>
    <w:rsid w:val="00A87D2E"/>
    <w:rsid w:val="00A87D44"/>
    <w:rsid w:val="00A907B4"/>
    <w:rsid w:val="00A90CCE"/>
    <w:rsid w:val="00A9120F"/>
    <w:rsid w:val="00A919DE"/>
    <w:rsid w:val="00A922FA"/>
    <w:rsid w:val="00A92DF1"/>
    <w:rsid w:val="00A92FE8"/>
    <w:rsid w:val="00A93191"/>
    <w:rsid w:val="00A93374"/>
    <w:rsid w:val="00A937AD"/>
    <w:rsid w:val="00A93F14"/>
    <w:rsid w:val="00A94624"/>
    <w:rsid w:val="00A94CDF"/>
    <w:rsid w:val="00A94F73"/>
    <w:rsid w:val="00A95900"/>
    <w:rsid w:val="00A95A50"/>
    <w:rsid w:val="00A95C0D"/>
    <w:rsid w:val="00A971BF"/>
    <w:rsid w:val="00A9788C"/>
    <w:rsid w:val="00AA00AC"/>
    <w:rsid w:val="00AA0265"/>
    <w:rsid w:val="00AA0531"/>
    <w:rsid w:val="00AA0E93"/>
    <w:rsid w:val="00AA0F2D"/>
    <w:rsid w:val="00AA2138"/>
    <w:rsid w:val="00AA257F"/>
    <w:rsid w:val="00AA3497"/>
    <w:rsid w:val="00AA3591"/>
    <w:rsid w:val="00AA3C44"/>
    <w:rsid w:val="00AA3D06"/>
    <w:rsid w:val="00AA4283"/>
    <w:rsid w:val="00AA4AE7"/>
    <w:rsid w:val="00AA4D7C"/>
    <w:rsid w:val="00AA5956"/>
    <w:rsid w:val="00AA5E42"/>
    <w:rsid w:val="00AA5F8F"/>
    <w:rsid w:val="00AA63EF"/>
    <w:rsid w:val="00AA685B"/>
    <w:rsid w:val="00AA6AD2"/>
    <w:rsid w:val="00AA6C6E"/>
    <w:rsid w:val="00AA70A3"/>
    <w:rsid w:val="00AA72AC"/>
    <w:rsid w:val="00AB0963"/>
    <w:rsid w:val="00AB0AED"/>
    <w:rsid w:val="00AB0D35"/>
    <w:rsid w:val="00AB19D3"/>
    <w:rsid w:val="00AB1FCB"/>
    <w:rsid w:val="00AB1FF4"/>
    <w:rsid w:val="00AB21A6"/>
    <w:rsid w:val="00AB2242"/>
    <w:rsid w:val="00AB25B4"/>
    <w:rsid w:val="00AB39AD"/>
    <w:rsid w:val="00AB3F44"/>
    <w:rsid w:val="00AB3F81"/>
    <w:rsid w:val="00AB4E22"/>
    <w:rsid w:val="00AB4FBD"/>
    <w:rsid w:val="00AB5152"/>
    <w:rsid w:val="00AB5ABD"/>
    <w:rsid w:val="00AB5E26"/>
    <w:rsid w:val="00AB615B"/>
    <w:rsid w:val="00AB65F0"/>
    <w:rsid w:val="00AB6ECC"/>
    <w:rsid w:val="00AB6F69"/>
    <w:rsid w:val="00AB6FD2"/>
    <w:rsid w:val="00AB7439"/>
    <w:rsid w:val="00AB7703"/>
    <w:rsid w:val="00AB7917"/>
    <w:rsid w:val="00AB7DCF"/>
    <w:rsid w:val="00AC07D9"/>
    <w:rsid w:val="00AC0984"/>
    <w:rsid w:val="00AC0A3F"/>
    <w:rsid w:val="00AC0C8A"/>
    <w:rsid w:val="00AC0DDB"/>
    <w:rsid w:val="00AC15CA"/>
    <w:rsid w:val="00AC1A6B"/>
    <w:rsid w:val="00AC1C69"/>
    <w:rsid w:val="00AC2053"/>
    <w:rsid w:val="00AC2D44"/>
    <w:rsid w:val="00AC323F"/>
    <w:rsid w:val="00AC41EA"/>
    <w:rsid w:val="00AC4AEF"/>
    <w:rsid w:val="00AC4ECC"/>
    <w:rsid w:val="00AC5000"/>
    <w:rsid w:val="00AC55BF"/>
    <w:rsid w:val="00AC6232"/>
    <w:rsid w:val="00AC68C2"/>
    <w:rsid w:val="00AC7205"/>
    <w:rsid w:val="00AC7461"/>
    <w:rsid w:val="00AC78EE"/>
    <w:rsid w:val="00AC7E47"/>
    <w:rsid w:val="00AD0350"/>
    <w:rsid w:val="00AD0620"/>
    <w:rsid w:val="00AD0895"/>
    <w:rsid w:val="00AD1037"/>
    <w:rsid w:val="00AD12AC"/>
    <w:rsid w:val="00AD146D"/>
    <w:rsid w:val="00AD18E6"/>
    <w:rsid w:val="00AD22BF"/>
    <w:rsid w:val="00AD249B"/>
    <w:rsid w:val="00AD2CDD"/>
    <w:rsid w:val="00AD2DEF"/>
    <w:rsid w:val="00AD3998"/>
    <w:rsid w:val="00AD4980"/>
    <w:rsid w:val="00AD521F"/>
    <w:rsid w:val="00AD5832"/>
    <w:rsid w:val="00AD5D9C"/>
    <w:rsid w:val="00AD611C"/>
    <w:rsid w:val="00AD62F1"/>
    <w:rsid w:val="00AD63BE"/>
    <w:rsid w:val="00AD6865"/>
    <w:rsid w:val="00AD6AD7"/>
    <w:rsid w:val="00AD6D16"/>
    <w:rsid w:val="00AD6E89"/>
    <w:rsid w:val="00AD71A7"/>
    <w:rsid w:val="00AD73B9"/>
    <w:rsid w:val="00AD7549"/>
    <w:rsid w:val="00AE0063"/>
    <w:rsid w:val="00AE0874"/>
    <w:rsid w:val="00AE0A82"/>
    <w:rsid w:val="00AE0B4A"/>
    <w:rsid w:val="00AE0D96"/>
    <w:rsid w:val="00AE0F2A"/>
    <w:rsid w:val="00AE1786"/>
    <w:rsid w:val="00AE1A58"/>
    <w:rsid w:val="00AE2596"/>
    <w:rsid w:val="00AE2943"/>
    <w:rsid w:val="00AE2984"/>
    <w:rsid w:val="00AE2BA1"/>
    <w:rsid w:val="00AE2C47"/>
    <w:rsid w:val="00AE2E72"/>
    <w:rsid w:val="00AE3AA3"/>
    <w:rsid w:val="00AE3B9B"/>
    <w:rsid w:val="00AE3CA3"/>
    <w:rsid w:val="00AE4C1D"/>
    <w:rsid w:val="00AE4CA5"/>
    <w:rsid w:val="00AE5361"/>
    <w:rsid w:val="00AE53F9"/>
    <w:rsid w:val="00AE54E1"/>
    <w:rsid w:val="00AE5FEB"/>
    <w:rsid w:val="00AE6E35"/>
    <w:rsid w:val="00AE7CFB"/>
    <w:rsid w:val="00AE7DC5"/>
    <w:rsid w:val="00AE7FF5"/>
    <w:rsid w:val="00AF01BA"/>
    <w:rsid w:val="00AF0570"/>
    <w:rsid w:val="00AF0FD9"/>
    <w:rsid w:val="00AF1CFC"/>
    <w:rsid w:val="00AF1EE8"/>
    <w:rsid w:val="00AF2203"/>
    <w:rsid w:val="00AF2D41"/>
    <w:rsid w:val="00AF2F09"/>
    <w:rsid w:val="00AF32A1"/>
    <w:rsid w:val="00AF359F"/>
    <w:rsid w:val="00AF392D"/>
    <w:rsid w:val="00AF3AE1"/>
    <w:rsid w:val="00AF3B1E"/>
    <w:rsid w:val="00AF3E81"/>
    <w:rsid w:val="00AF4860"/>
    <w:rsid w:val="00AF48F6"/>
    <w:rsid w:val="00AF5C18"/>
    <w:rsid w:val="00AF6074"/>
    <w:rsid w:val="00AF60FA"/>
    <w:rsid w:val="00AF63E1"/>
    <w:rsid w:val="00AF6416"/>
    <w:rsid w:val="00AF709F"/>
    <w:rsid w:val="00AF7561"/>
    <w:rsid w:val="00AF777D"/>
    <w:rsid w:val="00AF7885"/>
    <w:rsid w:val="00AF7899"/>
    <w:rsid w:val="00AF7F5D"/>
    <w:rsid w:val="00B00F4C"/>
    <w:rsid w:val="00B0152C"/>
    <w:rsid w:val="00B01B86"/>
    <w:rsid w:val="00B01BB5"/>
    <w:rsid w:val="00B02070"/>
    <w:rsid w:val="00B02858"/>
    <w:rsid w:val="00B02BBA"/>
    <w:rsid w:val="00B03196"/>
    <w:rsid w:val="00B03456"/>
    <w:rsid w:val="00B03684"/>
    <w:rsid w:val="00B0369C"/>
    <w:rsid w:val="00B03B12"/>
    <w:rsid w:val="00B03C7C"/>
    <w:rsid w:val="00B03D19"/>
    <w:rsid w:val="00B03DB9"/>
    <w:rsid w:val="00B042F6"/>
    <w:rsid w:val="00B04829"/>
    <w:rsid w:val="00B057D0"/>
    <w:rsid w:val="00B067F3"/>
    <w:rsid w:val="00B06820"/>
    <w:rsid w:val="00B1009D"/>
    <w:rsid w:val="00B102E5"/>
    <w:rsid w:val="00B10781"/>
    <w:rsid w:val="00B10C12"/>
    <w:rsid w:val="00B10EEE"/>
    <w:rsid w:val="00B1133C"/>
    <w:rsid w:val="00B116A6"/>
    <w:rsid w:val="00B1220E"/>
    <w:rsid w:val="00B1262D"/>
    <w:rsid w:val="00B12DDE"/>
    <w:rsid w:val="00B12E25"/>
    <w:rsid w:val="00B12F76"/>
    <w:rsid w:val="00B13351"/>
    <w:rsid w:val="00B1353B"/>
    <w:rsid w:val="00B137CC"/>
    <w:rsid w:val="00B13AA8"/>
    <w:rsid w:val="00B13B06"/>
    <w:rsid w:val="00B13C8E"/>
    <w:rsid w:val="00B14629"/>
    <w:rsid w:val="00B1476F"/>
    <w:rsid w:val="00B1518C"/>
    <w:rsid w:val="00B154A2"/>
    <w:rsid w:val="00B154A6"/>
    <w:rsid w:val="00B15ACB"/>
    <w:rsid w:val="00B15C6C"/>
    <w:rsid w:val="00B16172"/>
    <w:rsid w:val="00B16678"/>
    <w:rsid w:val="00B16B7C"/>
    <w:rsid w:val="00B172D4"/>
    <w:rsid w:val="00B17C99"/>
    <w:rsid w:val="00B20133"/>
    <w:rsid w:val="00B20772"/>
    <w:rsid w:val="00B20979"/>
    <w:rsid w:val="00B21E62"/>
    <w:rsid w:val="00B21F08"/>
    <w:rsid w:val="00B2202C"/>
    <w:rsid w:val="00B22247"/>
    <w:rsid w:val="00B22547"/>
    <w:rsid w:val="00B2292B"/>
    <w:rsid w:val="00B22BF6"/>
    <w:rsid w:val="00B22C35"/>
    <w:rsid w:val="00B22D31"/>
    <w:rsid w:val="00B24203"/>
    <w:rsid w:val="00B243CC"/>
    <w:rsid w:val="00B25D5F"/>
    <w:rsid w:val="00B25E1F"/>
    <w:rsid w:val="00B260DF"/>
    <w:rsid w:val="00B2645E"/>
    <w:rsid w:val="00B26A52"/>
    <w:rsid w:val="00B270A7"/>
    <w:rsid w:val="00B274C2"/>
    <w:rsid w:val="00B2751C"/>
    <w:rsid w:val="00B278D5"/>
    <w:rsid w:val="00B279B8"/>
    <w:rsid w:val="00B27D06"/>
    <w:rsid w:val="00B27E93"/>
    <w:rsid w:val="00B30067"/>
    <w:rsid w:val="00B304FE"/>
    <w:rsid w:val="00B30D66"/>
    <w:rsid w:val="00B30EE2"/>
    <w:rsid w:val="00B31E9D"/>
    <w:rsid w:val="00B320FA"/>
    <w:rsid w:val="00B32469"/>
    <w:rsid w:val="00B32877"/>
    <w:rsid w:val="00B329B0"/>
    <w:rsid w:val="00B3306D"/>
    <w:rsid w:val="00B33BB5"/>
    <w:rsid w:val="00B342B4"/>
    <w:rsid w:val="00B347CD"/>
    <w:rsid w:val="00B35409"/>
    <w:rsid w:val="00B35747"/>
    <w:rsid w:val="00B35EF4"/>
    <w:rsid w:val="00B361B4"/>
    <w:rsid w:val="00B373A4"/>
    <w:rsid w:val="00B401D4"/>
    <w:rsid w:val="00B4092B"/>
    <w:rsid w:val="00B40954"/>
    <w:rsid w:val="00B40A95"/>
    <w:rsid w:val="00B40AAA"/>
    <w:rsid w:val="00B40F7D"/>
    <w:rsid w:val="00B41318"/>
    <w:rsid w:val="00B41ADB"/>
    <w:rsid w:val="00B41FCD"/>
    <w:rsid w:val="00B42002"/>
    <w:rsid w:val="00B42495"/>
    <w:rsid w:val="00B430F5"/>
    <w:rsid w:val="00B4337D"/>
    <w:rsid w:val="00B43669"/>
    <w:rsid w:val="00B43D3C"/>
    <w:rsid w:val="00B444EA"/>
    <w:rsid w:val="00B448FE"/>
    <w:rsid w:val="00B455FB"/>
    <w:rsid w:val="00B458FF"/>
    <w:rsid w:val="00B45C96"/>
    <w:rsid w:val="00B474AB"/>
    <w:rsid w:val="00B505BB"/>
    <w:rsid w:val="00B506A3"/>
    <w:rsid w:val="00B50985"/>
    <w:rsid w:val="00B50BD1"/>
    <w:rsid w:val="00B5115C"/>
    <w:rsid w:val="00B5142C"/>
    <w:rsid w:val="00B5147F"/>
    <w:rsid w:val="00B5160F"/>
    <w:rsid w:val="00B51726"/>
    <w:rsid w:val="00B51F81"/>
    <w:rsid w:val="00B53448"/>
    <w:rsid w:val="00B545A9"/>
    <w:rsid w:val="00B54649"/>
    <w:rsid w:val="00B55687"/>
    <w:rsid w:val="00B5585E"/>
    <w:rsid w:val="00B559F8"/>
    <w:rsid w:val="00B55CCF"/>
    <w:rsid w:val="00B56083"/>
    <w:rsid w:val="00B562E1"/>
    <w:rsid w:val="00B5665F"/>
    <w:rsid w:val="00B566AB"/>
    <w:rsid w:val="00B56E03"/>
    <w:rsid w:val="00B5775D"/>
    <w:rsid w:val="00B57A62"/>
    <w:rsid w:val="00B57ED8"/>
    <w:rsid w:val="00B606E0"/>
    <w:rsid w:val="00B60C9D"/>
    <w:rsid w:val="00B60DCF"/>
    <w:rsid w:val="00B60F7B"/>
    <w:rsid w:val="00B612BC"/>
    <w:rsid w:val="00B617B5"/>
    <w:rsid w:val="00B617EC"/>
    <w:rsid w:val="00B61FC5"/>
    <w:rsid w:val="00B62057"/>
    <w:rsid w:val="00B62F40"/>
    <w:rsid w:val="00B62F54"/>
    <w:rsid w:val="00B63536"/>
    <w:rsid w:val="00B63871"/>
    <w:rsid w:val="00B64D70"/>
    <w:rsid w:val="00B65D43"/>
    <w:rsid w:val="00B661F5"/>
    <w:rsid w:val="00B6637D"/>
    <w:rsid w:val="00B67089"/>
    <w:rsid w:val="00B67589"/>
    <w:rsid w:val="00B6766A"/>
    <w:rsid w:val="00B67B73"/>
    <w:rsid w:val="00B70AFA"/>
    <w:rsid w:val="00B70F83"/>
    <w:rsid w:val="00B71890"/>
    <w:rsid w:val="00B71AEE"/>
    <w:rsid w:val="00B71CD8"/>
    <w:rsid w:val="00B71E72"/>
    <w:rsid w:val="00B72287"/>
    <w:rsid w:val="00B72880"/>
    <w:rsid w:val="00B728DF"/>
    <w:rsid w:val="00B72E67"/>
    <w:rsid w:val="00B73506"/>
    <w:rsid w:val="00B73B8E"/>
    <w:rsid w:val="00B73B9C"/>
    <w:rsid w:val="00B74308"/>
    <w:rsid w:val="00B74C19"/>
    <w:rsid w:val="00B74E3D"/>
    <w:rsid w:val="00B75078"/>
    <w:rsid w:val="00B75828"/>
    <w:rsid w:val="00B759C5"/>
    <w:rsid w:val="00B76811"/>
    <w:rsid w:val="00B76BED"/>
    <w:rsid w:val="00B76E42"/>
    <w:rsid w:val="00B76FB6"/>
    <w:rsid w:val="00B771CC"/>
    <w:rsid w:val="00B775C6"/>
    <w:rsid w:val="00B779F2"/>
    <w:rsid w:val="00B77E7C"/>
    <w:rsid w:val="00B808EB"/>
    <w:rsid w:val="00B80C74"/>
    <w:rsid w:val="00B80D4E"/>
    <w:rsid w:val="00B80DCC"/>
    <w:rsid w:val="00B81167"/>
    <w:rsid w:val="00B81285"/>
    <w:rsid w:val="00B818F0"/>
    <w:rsid w:val="00B81D77"/>
    <w:rsid w:val="00B822B5"/>
    <w:rsid w:val="00B825D7"/>
    <w:rsid w:val="00B82DBB"/>
    <w:rsid w:val="00B82E74"/>
    <w:rsid w:val="00B83C6B"/>
    <w:rsid w:val="00B83F2D"/>
    <w:rsid w:val="00B83FA0"/>
    <w:rsid w:val="00B840D4"/>
    <w:rsid w:val="00B847A5"/>
    <w:rsid w:val="00B84A0E"/>
    <w:rsid w:val="00B84C75"/>
    <w:rsid w:val="00B84DF7"/>
    <w:rsid w:val="00B8535B"/>
    <w:rsid w:val="00B8585C"/>
    <w:rsid w:val="00B858F9"/>
    <w:rsid w:val="00B859DC"/>
    <w:rsid w:val="00B85D96"/>
    <w:rsid w:val="00B85E70"/>
    <w:rsid w:val="00B85FA8"/>
    <w:rsid w:val="00B86430"/>
    <w:rsid w:val="00B866CE"/>
    <w:rsid w:val="00B87005"/>
    <w:rsid w:val="00B8707D"/>
    <w:rsid w:val="00B87C73"/>
    <w:rsid w:val="00B87FDA"/>
    <w:rsid w:val="00B90AB4"/>
    <w:rsid w:val="00B9151C"/>
    <w:rsid w:val="00B91592"/>
    <w:rsid w:val="00B91A8F"/>
    <w:rsid w:val="00B91AC3"/>
    <w:rsid w:val="00B91B21"/>
    <w:rsid w:val="00B923D2"/>
    <w:rsid w:val="00B9248F"/>
    <w:rsid w:val="00B9261B"/>
    <w:rsid w:val="00B92B0F"/>
    <w:rsid w:val="00B92C1D"/>
    <w:rsid w:val="00B92FD1"/>
    <w:rsid w:val="00B93727"/>
    <w:rsid w:val="00B9396F"/>
    <w:rsid w:val="00B941AA"/>
    <w:rsid w:val="00B94401"/>
    <w:rsid w:val="00B94409"/>
    <w:rsid w:val="00B945C8"/>
    <w:rsid w:val="00B94FBA"/>
    <w:rsid w:val="00B950BB"/>
    <w:rsid w:val="00B9545D"/>
    <w:rsid w:val="00B9578D"/>
    <w:rsid w:val="00B960AF"/>
    <w:rsid w:val="00B965BC"/>
    <w:rsid w:val="00B9676E"/>
    <w:rsid w:val="00B969D4"/>
    <w:rsid w:val="00B96E91"/>
    <w:rsid w:val="00B97195"/>
    <w:rsid w:val="00B97368"/>
    <w:rsid w:val="00B976DA"/>
    <w:rsid w:val="00B97EB5"/>
    <w:rsid w:val="00BA0947"/>
    <w:rsid w:val="00BA115E"/>
    <w:rsid w:val="00BA237F"/>
    <w:rsid w:val="00BA2A68"/>
    <w:rsid w:val="00BA34B5"/>
    <w:rsid w:val="00BA3AB9"/>
    <w:rsid w:val="00BA3AC2"/>
    <w:rsid w:val="00BA4481"/>
    <w:rsid w:val="00BA4C71"/>
    <w:rsid w:val="00BA4DBE"/>
    <w:rsid w:val="00BA4E55"/>
    <w:rsid w:val="00BA5375"/>
    <w:rsid w:val="00BA6693"/>
    <w:rsid w:val="00BA7BF6"/>
    <w:rsid w:val="00BA7E8C"/>
    <w:rsid w:val="00BB0535"/>
    <w:rsid w:val="00BB142A"/>
    <w:rsid w:val="00BB1551"/>
    <w:rsid w:val="00BB18BB"/>
    <w:rsid w:val="00BB1A1A"/>
    <w:rsid w:val="00BB1DB9"/>
    <w:rsid w:val="00BB2F03"/>
    <w:rsid w:val="00BB30ED"/>
    <w:rsid w:val="00BB34B9"/>
    <w:rsid w:val="00BB371F"/>
    <w:rsid w:val="00BB39B5"/>
    <w:rsid w:val="00BB3F1A"/>
    <w:rsid w:val="00BB3F94"/>
    <w:rsid w:val="00BB400C"/>
    <w:rsid w:val="00BB46ED"/>
    <w:rsid w:val="00BB485F"/>
    <w:rsid w:val="00BB4A79"/>
    <w:rsid w:val="00BB4F19"/>
    <w:rsid w:val="00BB5AD6"/>
    <w:rsid w:val="00BB5C80"/>
    <w:rsid w:val="00BB5CEC"/>
    <w:rsid w:val="00BB6AEC"/>
    <w:rsid w:val="00BB6ED2"/>
    <w:rsid w:val="00BB7077"/>
    <w:rsid w:val="00BB7970"/>
    <w:rsid w:val="00BB7ABD"/>
    <w:rsid w:val="00BB7CBB"/>
    <w:rsid w:val="00BC049B"/>
    <w:rsid w:val="00BC05FB"/>
    <w:rsid w:val="00BC090D"/>
    <w:rsid w:val="00BC176A"/>
    <w:rsid w:val="00BC1A0C"/>
    <w:rsid w:val="00BC25AA"/>
    <w:rsid w:val="00BC26D5"/>
    <w:rsid w:val="00BC30F5"/>
    <w:rsid w:val="00BC33B6"/>
    <w:rsid w:val="00BC45BF"/>
    <w:rsid w:val="00BC46CC"/>
    <w:rsid w:val="00BC55BB"/>
    <w:rsid w:val="00BC58B1"/>
    <w:rsid w:val="00BC5BD5"/>
    <w:rsid w:val="00BC60C2"/>
    <w:rsid w:val="00BC6524"/>
    <w:rsid w:val="00BC6F5C"/>
    <w:rsid w:val="00BC6F5E"/>
    <w:rsid w:val="00BC7462"/>
    <w:rsid w:val="00BC7664"/>
    <w:rsid w:val="00BC7A67"/>
    <w:rsid w:val="00BC7AA0"/>
    <w:rsid w:val="00BD0075"/>
    <w:rsid w:val="00BD14E1"/>
    <w:rsid w:val="00BD1C2F"/>
    <w:rsid w:val="00BD1E97"/>
    <w:rsid w:val="00BD1E9A"/>
    <w:rsid w:val="00BD1F7A"/>
    <w:rsid w:val="00BD285A"/>
    <w:rsid w:val="00BD2B56"/>
    <w:rsid w:val="00BD3172"/>
    <w:rsid w:val="00BD37D8"/>
    <w:rsid w:val="00BD3BF2"/>
    <w:rsid w:val="00BD4204"/>
    <w:rsid w:val="00BD4333"/>
    <w:rsid w:val="00BD45CB"/>
    <w:rsid w:val="00BD491C"/>
    <w:rsid w:val="00BD535D"/>
    <w:rsid w:val="00BD5508"/>
    <w:rsid w:val="00BD550D"/>
    <w:rsid w:val="00BD5608"/>
    <w:rsid w:val="00BD5660"/>
    <w:rsid w:val="00BD56FB"/>
    <w:rsid w:val="00BD5FC8"/>
    <w:rsid w:val="00BD673C"/>
    <w:rsid w:val="00BD7133"/>
    <w:rsid w:val="00BD7434"/>
    <w:rsid w:val="00BD749C"/>
    <w:rsid w:val="00BD7C45"/>
    <w:rsid w:val="00BE02E1"/>
    <w:rsid w:val="00BE0573"/>
    <w:rsid w:val="00BE07E5"/>
    <w:rsid w:val="00BE188E"/>
    <w:rsid w:val="00BE21F8"/>
    <w:rsid w:val="00BE24EC"/>
    <w:rsid w:val="00BE2E0E"/>
    <w:rsid w:val="00BE31D0"/>
    <w:rsid w:val="00BE3A09"/>
    <w:rsid w:val="00BE44FA"/>
    <w:rsid w:val="00BE521C"/>
    <w:rsid w:val="00BE5417"/>
    <w:rsid w:val="00BE5933"/>
    <w:rsid w:val="00BE5A17"/>
    <w:rsid w:val="00BE5BBF"/>
    <w:rsid w:val="00BE5F15"/>
    <w:rsid w:val="00BE61DB"/>
    <w:rsid w:val="00BE714D"/>
    <w:rsid w:val="00BE73ED"/>
    <w:rsid w:val="00BE7786"/>
    <w:rsid w:val="00BE7837"/>
    <w:rsid w:val="00BE7F7A"/>
    <w:rsid w:val="00BF05F7"/>
    <w:rsid w:val="00BF09EE"/>
    <w:rsid w:val="00BF0CCE"/>
    <w:rsid w:val="00BF1189"/>
    <w:rsid w:val="00BF142F"/>
    <w:rsid w:val="00BF16C1"/>
    <w:rsid w:val="00BF24F0"/>
    <w:rsid w:val="00BF2C28"/>
    <w:rsid w:val="00BF2FBE"/>
    <w:rsid w:val="00BF3079"/>
    <w:rsid w:val="00BF31C5"/>
    <w:rsid w:val="00BF3BFF"/>
    <w:rsid w:val="00BF418F"/>
    <w:rsid w:val="00BF45A2"/>
    <w:rsid w:val="00BF46AA"/>
    <w:rsid w:val="00BF47F1"/>
    <w:rsid w:val="00BF48D4"/>
    <w:rsid w:val="00BF4C82"/>
    <w:rsid w:val="00BF593C"/>
    <w:rsid w:val="00BF6D96"/>
    <w:rsid w:val="00BF7A78"/>
    <w:rsid w:val="00BF7A8B"/>
    <w:rsid w:val="00BF7D04"/>
    <w:rsid w:val="00C00167"/>
    <w:rsid w:val="00C00F08"/>
    <w:rsid w:val="00C01026"/>
    <w:rsid w:val="00C01EB8"/>
    <w:rsid w:val="00C02398"/>
    <w:rsid w:val="00C02DED"/>
    <w:rsid w:val="00C03844"/>
    <w:rsid w:val="00C03AFF"/>
    <w:rsid w:val="00C03FEA"/>
    <w:rsid w:val="00C0417A"/>
    <w:rsid w:val="00C04218"/>
    <w:rsid w:val="00C052C6"/>
    <w:rsid w:val="00C05AD6"/>
    <w:rsid w:val="00C0622B"/>
    <w:rsid w:val="00C063D9"/>
    <w:rsid w:val="00C06703"/>
    <w:rsid w:val="00C06AB9"/>
    <w:rsid w:val="00C06C80"/>
    <w:rsid w:val="00C06DD1"/>
    <w:rsid w:val="00C06DE3"/>
    <w:rsid w:val="00C06E36"/>
    <w:rsid w:val="00C075BD"/>
    <w:rsid w:val="00C07800"/>
    <w:rsid w:val="00C07911"/>
    <w:rsid w:val="00C07F30"/>
    <w:rsid w:val="00C10261"/>
    <w:rsid w:val="00C1046C"/>
    <w:rsid w:val="00C10B4D"/>
    <w:rsid w:val="00C10F82"/>
    <w:rsid w:val="00C110E4"/>
    <w:rsid w:val="00C11BA9"/>
    <w:rsid w:val="00C11EE3"/>
    <w:rsid w:val="00C11FAC"/>
    <w:rsid w:val="00C12F51"/>
    <w:rsid w:val="00C138EB"/>
    <w:rsid w:val="00C13BCE"/>
    <w:rsid w:val="00C13EE3"/>
    <w:rsid w:val="00C13F5B"/>
    <w:rsid w:val="00C14C15"/>
    <w:rsid w:val="00C1502A"/>
    <w:rsid w:val="00C1559F"/>
    <w:rsid w:val="00C15869"/>
    <w:rsid w:val="00C158B3"/>
    <w:rsid w:val="00C162E8"/>
    <w:rsid w:val="00C16832"/>
    <w:rsid w:val="00C16F3D"/>
    <w:rsid w:val="00C17EE4"/>
    <w:rsid w:val="00C20195"/>
    <w:rsid w:val="00C202C9"/>
    <w:rsid w:val="00C2067E"/>
    <w:rsid w:val="00C20766"/>
    <w:rsid w:val="00C2080B"/>
    <w:rsid w:val="00C2084F"/>
    <w:rsid w:val="00C20870"/>
    <w:rsid w:val="00C20ACF"/>
    <w:rsid w:val="00C20B76"/>
    <w:rsid w:val="00C20FB7"/>
    <w:rsid w:val="00C210A0"/>
    <w:rsid w:val="00C21C02"/>
    <w:rsid w:val="00C22354"/>
    <w:rsid w:val="00C225B2"/>
    <w:rsid w:val="00C22C54"/>
    <w:rsid w:val="00C2369E"/>
    <w:rsid w:val="00C238EC"/>
    <w:rsid w:val="00C2391D"/>
    <w:rsid w:val="00C23B57"/>
    <w:rsid w:val="00C23CFB"/>
    <w:rsid w:val="00C248BD"/>
    <w:rsid w:val="00C24D2E"/>
    <w:rsid w:val="00C25475"/>
    <w:rsid w:val="00C25C3F"/>
    <w:rsid w:val="00C2641B"/>
    <w:rsid w:val="00C264E8"/>
    <w:rsid w:val="00C26CDC"/>
    <w:rsid w:val="00C2745C"/>
    <w:rsid w:val="00C277DA"/>
    <w:rsid w:val="00C3025F"/>
    <w:rsid w:val="00C30311"/>
    <w:rsid w:val="00C305F7"/>
    <w:rsid w:val="00C30E48"/>
    <w:rsid w:val="00C310AE"/>
    <w:rsid w:val="00C31543"/>
    <w:rsid w:val="00C317F5"/>
    <w:rsid w:val="00C31862"/>
    <w:rsid w:val="00C320A2"/>
    <w:rsid w:val="00C32243"/>
    <w:rsid w:val="00C330D4"/>
    <w:rsid w:val="00C332D6"/>
    <w:rsid w:val="00C33524"/>
    <w:rsid w:val="00C33705"/>
    <w:rsid w:val="00C33960"/>
    <w:rsid w:val="00C34278"/>
    <w:rsid w:val="00C342FD"/>
    <w:rsid w:val="00C35A77"/>
    <w:rsid w:val="00C35CBA"/>
    <w:rsid w:val="00C36C17"/>
    <w:rsid w:val="00C374C4"/>
    <w:rsid w:val="00C3751C"/>
    <w:rsid w:val="00C37591"/>
    <w:rsid w:val="00C37C43"/>
    <w:rsid w:val="00C37CB6"/>
    <w:rsid w:val="00C37EF5"/>
    <w:rsid w:val="00C4073D"/>
    <w:rsid w:val="00C40E1C"/>
    <w:rsid w:val="00C40F9F"/>
    <w:rsid w:val="00C4118B"/>
    <w:rsid w:val="00C4147E"/>
    <w:rsid w:val="00C416BF"/>
    <w:rsid w:val="00C42B93"/>
    <w:rsid w:val="00C42D38"/>
    <w:rsid w:val="00C42FDD"/>
    <w:rsid w:val="00C4369F"/>
    <w:rsid w:val="00C44139"/>
    <w:rsid w:val="00C44CDE"/>
    <w:rsid w:val="00C44DCA"/>
    <w:rsid w:val="00C451EA"/>
    <w:rsid w:val="00C45B32"/>
    <w:rsid w:val="00C4656B"/>
    <w:rsid w:val="00C46675"/>
    <w:rsid w:val="00C46B3A"/>
    <w:rsid w:val="00C47240"/>
    <w:rsid w:val="00C475C6"/>
    <w:rsid w:val="00C478DB"/>
    <w:rsid w:val="00C47C3C"/>
    <w:rsid w:val="00C5046D"/>
    <w:rsid w:val="00C50FB8"/>
    <w:rsid w:val="00C510CD"/>
    <w:rsid w:val="00C51140"/>
    <w:rsid w:val="00C5165D"/>
    <w:rsid w:val="00C51D7D"/>
    <w:rsid w:val="00C51FA9"/>
    <w:rsid w:val="00C5243B"/>
    <w:rsid w:val="00C52ADE"/>
    <w:rsid w:val="00C53064"/>
    <w:rsid w:val="00C53545"/>
    <w:rsid w:val="00C53862"/>
    <w:rsid w:val="00C53C19"/>
    <w:rsid w:val="00C54300"/>
    <w:rsid w:val="00C547F8"/>
    <w:rsid w:val="00C54FF9"/>
    <w:rsid w:val="00C5506D"/>
    <w:rsid w:val="00C5552B"/>
    <w:rsid w:val="00C5613C"/>
    <w:rsid w:val="00C56606"/>
    <w:rsid w:val="00C566B2"/>
    <w:rsid w:val="00C56BC6"/>
    <w:rsid w:val="00C57169"/>
    <w:rsid w:val="00C573D9"/>
    <w:rsid w:val="00C57421"/>
    <w:rsid w:val="00C57613"/>
    <w:rsid w:val="00C601CD"/>
    <w:rsid w:val="00C609AF"/>
    <w:rsid w:val="00C60E74"/>
    <w:rsid w:val="00C61E8A"/>
    <w:rsid w:val="00C62075"/>
    <w:rsid w:val="00C6207E"/>
    <w:rsid w:val="00C62AF9"/>
    <w:rsid w:val="00C62B10"/>
    <w:rsid w:val="00C6301D"/>
    <w:rsid w:val="00C6392B"/>
    <w:rsid w:val="00C63CEB"/>
    <w:rsid w:val="00C640CA"/>
    <w:rsid w:val="00C64132"/>
    <w:rsid w:val="00C642DE"/>
    <w:rsid w:val="00C6459F"/>
    <w:rsid w:val="00C6490F"/>
    <w:rsid w:val="00C65D92"/>
    <w:rsid w:val="00C66051"/>
    <w:rsid w:val="00C66390"/>
    <w:rsid w:val="00C66594"/>
    <w:rsid w:val="00C666C4"/>
    <w:rsid w:val="00C66DDB"/>
    <w:rsid w:val="00C679F9"/>
    <w:rsid w:val="00C67A13"/>
    <w:rsid w:val="00C67D5A"/>
    <w:rsid w:val="00C70959"/>
    <w:rsid w:val="00C70CC9"/>
    <w:rsid w:val="00C711CF"/>
    <w:rsid w:val="00C713AD"/>
    <w:rsid w:val="00C7147F"/>
    <w:rsid w:val="00C71813"/>
    <w:rsid w:val="00C71CD2"/>
    <w:rsid w:val="00C72248"/>
    <w:rsid w:val="00C72DA0"/>
    <w:rsid w:val="00C73BD2"/>
    <w:rsid w:val="00C74432"/>
    <w:rsid w:val="00C7450E"/>
    <w:rsid w:val="00C746D6"/>
    <w:rsid w:val="00C74895"/>
    <w:rsid w:val="00C74B43"/>
    <w:rsid w:val="00C74B52"/>
    <w:rsid w:val="00C74C4F"/>
    <w:rsid w:val="00C74FDC"/>
    <w:rsid w:val="00C76118"/>
    <w:rsid w:val="00C76991"/>
    <w:rsid w:val="00C76A12"/>
    <w:rsid w:val="00C76BFD"/>
    <w:rsid w:val="00C76C76"/>
    <w:rsid w:val="00C77153"/>
    <w:rsid w:val="00C77264"/>
    <w:rsid w:val="00C7732F"/>
    <w:rsid w:val="00C77C22"/>
    <w:rsid w:val="00C8017F"/>
    <w:rsid w:val="00C8093C"/>
    <w:rsid w:val="00C80ADC"/>
    <w:rsid w:val="00C80C95"/>
    <w:rsid w:val="00C80E15"/>
    <w:rsid w:val="00C8135E"/>
    <w:rsid w:val="00C81B40"/>
    <w:rsid w:val="00C81F8A"/>
    <w:rsid w:val="00C8288B"/>
    <w:rsid w:val="00C82E59"/>
    <w:rsid w:val="00C83052"/>
    <w:rsid w:val="00C83432"/>
    <w:rsid w:val="00C8346E"/>
    <w:rsid w:val="00C834FE"/>
    <w:rsid w:val="00C83C2F"/>
    <w:rsid w:val="00C8464A"/>
    <w:rsid w:val="00C8492E"/>
    <w:rsid w:val="00C852ED"/>
    <w:rsid w:val="00C857F0"/>
    <w:rsid w:val="00C85C8A"/>
    <w:rsid w:val="00C860C6"/>
    <w:rsid w:val="00C86BDD"/>
    <w:rsid w:val="00C86DD6"/>
    <w:rsid w:val="00C86FD2"/>
    <w:rsid w:val="00C879A6"/>
    <w:rsid w:val="00C87B91"/>
    <w:rsid w:val="00C9004E"/>
    <w:rsid w:val="00C90508"/>
    <w:rsid w:val="00C90685"/>
    <w:rsid w:val="00C906C7"/>
    <w:rsid w:val="00C9076C"/>
    <w:rsid w:val="00C90AEA"/>
    <w:rsid w:val="00C9127A"/>
    <w:rsid w:val="00C9138F"/>
    <w:rsid w:val="00C914F0"/>
    <w:rsid w:val="00C9198D"/>
    <w:rsid w:val="00C919BD"/>
    <w:rsid w:val="00C91EC0"/>
    <w:rsid w:val="00C92162"/>
    <w:rsid w:val="00C92228"/>
    <w:rsid w:val="00C92610"/>
    <w:rsid w:val="00C934F2"/>
    <w:rsid w:val="00C93862"/>
    <w:rsid w:val="00C938E9"/>
    <w:rsid w:val="00C939CD"/>
    <w:rsid w:val="00C93CF2"/>
    <w:rsid w:val="00C9414B"/>
    <w:rsid w:val="00C9442B"/>
    <w:rsid w:val="00C945C6"/>
    <w:rsid w:val="00C94C7B"/>
    <w:rsid w:val="00C94E37"/>
    <w:rsid w:val="00C94EFE"/>
    <w:rsid w:val="00C95285"/>
    <w:rsid w:val="00C9553B"/>
    <w:rsid w:val="00C95D0F"/>
    <w:rsid w:val="00C95E88"/>
    <w:rsid w:val="00C9643F"/>
    <w:rsid w:val="00C96940"/>
    <w:rsid w:val="00C9720F"/>
    <w:rsid w:val="00C973A2"/>
    <w:rsid w:val="00C975C6"/>
    <w:rsid w:val="00C976AA"/>
    <w:rsid w:val="00CA0096"/>
    <w:rsid w:val="00CA00B4"/>
    <w:rsid w:val="00CA047F"/>
    <w:rsid w:val="00CA085D"/>
    <w:rsid w:val="00CA10D2"/>
    <w:rsid w:val="00CA1CED"/>
    <w:rsid w:val="00CA26BD"/>
    <w:rsid w:val="00CA2899"/>
    <w:rsid w:val="00CA2923"/>
    <w:rsid w:val="00CA2995"/>
    <w:rsid w:val="00CA2A9A"/>
    <w:rsid w:val="00CA2AC7"/>
    <w:rsid w:val="00CA2F0E"/>
    <w:rsid w:val="00CA3196"/>
    <w:rsid w:val="00CA45E6"/>
    <w:rsid w:val="00CA46C8"/>
    <w:rsid w:val="00CA517D"/>
    <w:rsid w:val="00CA53E0"/>
    <w:rsid w:val="00CA5EC0"/>
    <w:rsid w:val="00CA61D0"/>
    <w:rsid w:val="00CA63F9"/>
    <w:rsid w:val="00CA6409"/>
    <w:rsid w:val="00CA7118"/>
    <w:rsid w:val="00CA734F"/>
    <w:rsid w:val="00CA77A3"/>
    <w:rsid w:val="00CA7ABA"/>
    <w:rsid w:val="00CA7FBD"/>
    <w:rsid w:val="00CB0017"/>
    <w:rsid w:val="00CB0160"/>
    <w:rsid w:val="00CB0567"/>
    <w:rsid w:val="00CB0825"/>
    <w:rsid w:val="00CB0E88"/>
    <w:rsid w:val="00CB1731"/>
    <w:rsid w:val="00CB1A82"/>
    <w:rsid w:val="00CB1BE4"/>
    <w:rsid w:val="00CB258F"/>
    <w:rsid w:val="00CB25D8"/>
    <w:rsid w:val="00CB267A"/>
    <w:rsid w:val="00CB2A32"/>
    <w:rsid w:val="00CB2C9F"/>
    <w:rsid w:val="00CB2CF5"/>
    <w:rsid w:val="00CB3205"/>
    <w:rsid w:val="00CB3A46"/>
    <w:rsid w:val="00CB42FB"/>
    <w:rsid w:val="00CB433F"/>
    <w:rsid w:val="00CB43E4"/>
    <w:rsid w:val="00CB445D"/>
    <w:rsid w:val="00CB4BAC"/>
    <w:rsid w:val="00CB54F4"/>
    <w:rsid w:val="00CB57E3"/>
    <w:rsid w:val="00CB6267"/>
    <w:rsid w:val="00CB6AC8"/>
    <w:rsid w:val="00CB6D2B"/>
    <w:rsid w:val="00CB71ED"/>
    <w:rsid w:val="00CB7A30"/>
    <w:rsid w:val="00CB7BDA"/>
    <w:rsid w:val="00CB7D57"/>
    <w:rsid w:val="00CC0123"/>
    <w:rsid w:val="00CC0678"/>
    <w:rsid w:val="00CC091F"/>
    <w:rsid w:val="00CC0A65"/>
    <w:rsid w:val="00CC0EBA"/>
    <w:rsid w:val="00CC141C"/>
    <w:rsid w:val="00CC162F"/>
    <w:rsid w:val="00CC1672"/>
    <w:rsid w:val="00CC18BA"/>
    <w:rsid w:val="00CC2300"/>
    <w:rsid w:val="00CC2C50"/>
    <w:rsid w:val="00CC2C95"/>
    <w:rsid w:val="00CC394D"/>
    <w:rsid w:val="00CC39EF"/>
    <w:rsid w:val="00CC3DB8"/>
    <w:rsid w:val="00CC4233"/>
    <w:rsid w:val="00CC531A"/>
    <w:rsid w:val="00CC59C8"/>
    <w:rsid w:val="00CC5A9C"/>
    <w:rsid w:val="00CC5B91"/>
    <w:rsid w:val="00CC5BF6"/>
    <w:rsid w:val="00CC6073"/>
    <w:rsid w:val="00CC60B4"/>
    <w:rsid w:val="00CC621C"/>
    <w:rsid w:val="00CC6CDB"/>
    <w:rsid w:val="00CC725C"/>
    <w:rsid w:val="00CC7BEF"/>
    <w:rsid w:val="00CC7F89"/>
    <w:rsid w:val="00CD0152"/>
    <w:rsid w:val="00CD0A98"/>
    <w:rsid w:val="00CD0AA5"/>
    <w:rsid w:val="00CD0DF9"/>
    <w:rsid w:val="00CD1767"/>
    <w:rsid w:val="00CD185B"/>
    <w:rsid w:val="00CD1985"/>
    <w:rsid w:val="00CD222C"/>
    <w:rsid w:val="00CD2365"/>
    <w:rsid w:val="00CD278A"/>
    <w:rsid w:val="00CD2EA1"/>
    <w:rsid w:val="00CD2EE1"/>
    <w:rsid w:val="00CD34CB"/>
    <w:rsid w:val="00CD3CEF"/>
    <w:rsid w:val="00CD3E3E"/>
    <w:rsid w:val="00CD4028"/>
    <w:rsid w:val="00CD4191"/>
    <w:rsid w:val="00CD4637"/>
    <w:rsid w:val="00CD4644"/>
    <w:rsid w:val="00CD5042"/>
    <w:rsid w:val="00CD52A7"/>
    <w:rsid w:val="00CD56FC"/>
    <w:rsid w:val="00CD5F60"/>
    <w:rsid w:val="00CD6777"/>
    <w:rsid w:val="00CD6F42"/>
    <w:rsid w:val="00CD71A6"/>
    <w:rsid w:val="00CD7540"/>
    <w:rsid w:val="00CD7B9D"/>
    <w:rsid w:val="00CE035C"/>
    <w:rsid w:val="00CE07B7"/>
    <w:rsid w:val="00CE123A"/>
    <w:rsid w:val="00CE16FC"/>
    <w:rsid w:val="00CE170E"/>
    <w:rsid w:val="00CE298A"/>
    <w:rsid w:val="00CE2C3A"/>
    <w:rsid w:val="00CE3080"/>
    <w:rsid w:val="00CE313C"/>
    <w:rsid w:val="00CE3301"/>
    <w:rsid w:val="00CE346C"/>
    <w:rsid w:val="00CE34D8"/>
    <w:rsid w:val="00CE3504"/>
    <w:rsid w:val="00CE3642"/>
    <w:rsid w:val="00CE3DF2"/>
    <w:rsid w:val="00CE413B"/>
    <w:rsid w:val="00CE416B"/>
    <w:rsid w:val="00CE4E9A"/>
    <w:rsid w:val="00CE50F8"/>
    <w:rsid w:val="00CE577C"/>
    <w:rsid w:val="00CE671B"/>
    <w:rsid w:val="00CE676B"/>
    <w:rsid w:val="00CE7217"/>
    <w:rsid w:val="00CE752A"/>
    <w:rsid w:val="00CE75DF"/>
    <w:rsid w:val="00CE7A7E"/>
    <w:rsid w:val="00CF02F5"/>
    <w:rsid w:val="00CF0905"/>
    <w:rsid w:val="00CF0A7B"/>
    <w:rsid w:val="00CF0C61"/>
    <w:rsid w:val="00CF0CA1"/>
    <w:rsid w:val="00CF0E8B"/>
    <w:rsid w:val="00CF16A2"/>
    <w:rsid w:val="00CF178B"/>
    <w:rsid w:val="00CF1A32"/>
    <w:rsid w:val="00CF242F"/>
    <w:rsid w:val="00CF25CB"/>
    <w:rsid w:val="00CF270F"/>
    <w:rsid w:val="00CF2822"/>
    <w:rsid w:val="00CF2C42"/>
    <w:rsid w:val="00CF2EB8"/>
    <w:rsid w:val="00CF30A3"/>
    <w:rsid w:val="00CF38B2"/>
    <w:rsid w:val="00CF39DD"/>
    <w:rsid w:val="00CF54EA"/>
    <w:rsid w:val="00CF56DF"/>
    <w:rsid w:val="00CF56E5"/>
    <w:rsid w:val="00CF5750"/>
    <w:rsid w:val="00CF5E32"/>
    <w:rsid w:val="00CF5EE4"/>
    <w:rsid w:val="00CF65A5"/>
    <w:rsid w:val="00CF696E"/>
    <w:rsid w:val="00CF6DD8"/>
    <w:rsid w:val="00CF6E91"/>
    <w:rsid w:val="00CF6FEB"/>
    <w:rsid w:val="00CF7A3D"/>
    <w:rsid w:val="00CF7FC6"/>
    <w:rsid w:val="00D001DA"/>
    <w:rsid w:val="00D002F5"/>
    <w:rsid w:val="00D005F1"/>
    <w:rsid w:val="00D0126F"/>
    <w:rsid w:val="00D018D6"/>
    <w:rsid w:val="00D01ACE"/>
    <w:rsid w:val="00D01BBD"/>
    <w:rsid w:val="00D01DBC"/>
    <w:rsid w:val="00D023C3"/>
    <w:rsid w:val="00D026F0"/>
    <w:rsid w:val="00D028C9"/>
    <w:rsid w:val="00D02E61"/>
    <w:rsid w:val="00D03749"/>
    <w:rsid w:val="00D03998"/>
    <w:rsid w:val="00D03B4A"/>
    <w:rsid w:val="00D03E06"/>
    <w:rsid w:val="00D043A5"/>
    <w:rsid w:val="00D044F4"/>
    <w:rsid w:val="00D0450B"/>
    <w:rsid w:val="00D04D52"/>
    <w:rsid w:val="00D052BF"/>
    <w:rsid w:val="00D053DE"/>
    <w:rsid w:val="00D05947"/>
    <w:rsid w:val="00D05CA3"/>
    <w:rsid w:val="00D061F3"/>
    <w:rsid w:val="00D0624D"/>
    <w:rsid w:val="00D0630B"/>
    <w:rsid w:val="00D0655D"/>
    <w:rsid w:val="00D06DB8"/>
    <w:rsid w:val="00D06FEA"/>
    <w:rsid w:val="00D07090"/>
    <w:rsid w:val="00D077B2"/>
    <w:rsid w:val="00D079DD"/>
    <w:rsid w:val="00D07B19"/>
    <w:rsid w:val="00D07CF2"/>
    <w:rsid w:val="00D101D7"/>
    <w:rsid w:val="00D107B1"/>
    <w:rsid w:val="00D10C72"/>
    <w:rsid w:val="00D10CB2"/>
    <w:rsid w:val="00D11488"/>
    <w:rsid w:val="00D1157A"/>
    <w:rsid w:val="00D13527"/>
    <w:rsid w:val="00D13DAD"/>
    <w:rsid w:val="00D14014"/>
    <w:rsid w:val="00D14467"/>
    <w:rsid w:val="00D144D1"/>
    <w:rsid w:val="00D14856"/>
    <w:rsid w:val="00D1498B"/>
    <w:rsid w:val="00D14ECD"/>
    <w:rsid w:val="00D15243"/>
    <w:rsid w:val="00D15E1A"/>
    <w:rsid w:val="00D15E1C"/>
    <w:rsid w:val="00D169FA"/>
    <w:rsid w:val="00D16D29"/>
    <w:rsid w:val="00D17371"/>
    <w:rsid w:val="00D17693"/>
    <w:rsid w:val="00D17FD4"/>
    <w:rsid w:val="00D20189"/>
    <w:rsid w:val="00D2097F"/>
    <w:rsid w:val="00D20D21"/>
    <w:rsid w:val="00D211BA"/>
    <w:rsid w:val="00D21C33"/>
    <w:rsid w:val="00D223AF"/>
    <w:rsid w:val="00D22974"/>
    <w:rsid w:val="00D22C5E"/>
    <w:rsid w:val="00D22D0A"/>
    <w:rsid w:val="00D22D69"/>
    <w:rsid w:val="00D22F61"/>
    <w:rsid w:val="00D22FB4"/>
    <w:rsid w:val="00D23187"/>
    <w:rsid w:val="00D2320F"/>
    <w:rsid w:val="00D23219"/>
    <w:rsid w:val="00D235D2"/>
    <w:rsid w:val="00D23747"/>
    <w:rsid w:val="00D23AD3"/>
    <w:rsid w:val="00D24E9E"/>
    <w:rsid w:val="00D24FDB"/>
    <w:rsid w:val="00D2563F"/>
    <w:rsid w:val="00D25795"/>
    <w:rsid w:val="00D257FC"/>
    <w:rsid w:val="00D258BA"/>
    <w:rsid w:val="00D271DB"/>
    <w:rsid w:val="00D27461"/>
    <w:rsid w:val="00D274D2"/>
    <w:rsid w:val="00D27A46"/>
    <w:rsid w:val="00D27B5B"/>
    <w:rsid w:val="00D30752"/>
    <w:rsid w:val="00D30788"/>
    <w:rsid w:val="00D30823"/>
    <w:rsid w:val="00D30948"/>
    <w:rsid w:val="00D310F8"/>
    <w:rsid w:val="00D315A5"/>
    <w:rsid w:val="00D317F2"/>
    <w:rsid w:val="00D31893"/>
    <w:rsid w:val="00D31928"/>
    <w:rsid w:val="00D3195A"/>
    <w:rsid w:val="00D31AD7"/>
    <w:rsid w:val="00D31EEA"/>
    <w:rsid w:val="00D323A6"/>
    <w:rsid w:val="00D3292F"/>
    <w:rsid w:val="00D329A1"/>
    <w:rsid w:val="00D32A24"/>
    <w:rsid w:val="00D32B15"/>
    <w:rsid w:val="00D32CF3"/>
    <w:rsid w:val="00D32ECB"/>
    <w:rsid w:val="00D330AB"/>
    <w:rsid w:val="00D340C4"/>
    <w:rsid w:val="00D342DF"/>
    <w:rsid w:val="00D3457F"/>
    <w:rsid w:val="00D34BE3"/>
    <w:rsid w:val="00D34BE6"/>
    <w:rsid w:val="00D34D04"/>
    <w:rsid w:val="00D34F98"/>
    <w:rsid w:val="00D3555E"/>
    <w:rsid w:val="00D35BB0"/>
    <w:rsid w:val="00D366DD"/>
    <w:rsid w:val="00D3680B"/>
    <w:rsid w:val="00D36A84"/>
    <w:rsid w:val="00D373EA"/>
    <w:rsid w:val="00D377E0"/>
    <w:rsid w:val="00D37925"/>
    <w:rsid w:val="00D37CF4"/>
    <w:rsid w:val="00D4034A"/>
    <w:rsid w:val="00D40427"/>
    <w:rsid w:val="00D4054A"/>
    <w:rsid w:val="00D40A10"/>
    <w:rsid w:val="00D418A0"/>
    <w:rsid w:val="00D430D2"/>
    <w:rsid w:val="00D436E4"/>
    <w:rsid w:val="00D4392D"/>
    <w:rsid w:val="00D439CC"/>
    <w:rsid w:val="00D43A65"/>
    <w:rsid w:val="00D4404D"/>
    <w:rsid w:val="00D44649"/>
    <w:rsid w:val="00D446EF"/>
    <w:rsid w:val="00D44A78"/>
    <w:rsid w:val="00D453F8"/>
    <w:rsid w:val="00D45666"/>
    <w:rsid w:val="00D45C3D"/>
    <w:rsid w:val="00D45F37"/>
    <w:rsid w:val="00D468B4"/>
    <w:rsid w:val="00D50631"/>
    <w:rsid w:val="00D50BBF"/>
    <w:rsid w:val="00D51596"/>
    <w:rsid w:val="00D51B2A"/>
    <w:rsid w:val="00D52059"/>
    <w:rsid w:val="00D522EC"/>
    <w:rsid w:val="00D52868"/>
    <w:rsid w:val="00D52983"/>
    <w:rsid w:val="00D529B3"/>
    <w:rsid w:val="00D52A2E"/>
    <w:rsid w:val="00D52C8A"/>
    <w:rsid w:val="00D53021"/>
    <w:rsid w:val="00D530C4"/>
    <w:rsid w:val="00D53AFC"/>
    <w:rsid w:val="00D53B31"/>
    <w:rsid w:val="00D543B5"/>
    <w:rsid w:val="00D54669"/>
    <w:rsid w:val="00D54AAB"/>
    <w:rsid w:val="00D54BAF"/>
    <w:rsid w:val="00D551B3"/>
    <w:rsid w:val="00D551DC"/>
    <w:rsid w:val="00D55296"/>
    <w:rsid w:val="00D553BE"/>
    <w:rsid w:val="00D55AB6"/>
    <w:rsid w:val="00D55DC8"/>
    <w:rsid w:val="00D55F9E"/>
    <w:rsid w:val="00D56108"/>
    <w:rsid w:val="00D5670E"/>
    <w:rsid w:val="00D57203"/>
    <w:rsid w:val="00D5720E"/>
    <w:rsid w:val="00D57BCE"/>
    <w:rsid w:val="00D60050"/>
    <w:rsid w:val="00D6041A"/>
    <w:rsid w:val="00D60623"/>
    <w:rsid w:val="00D60843"/>
    <w:rsid w:val="00D60AD1"/>
    <w:rsid w:val="00D60D05"/>
    <w:rsid w:val="00D61C7D"/>
    <w:rsid w:val="00D628D9"/>
    <w:rsid w:val="00D65351"/>
    <w:rsid w:val="00D658B6"/>
    <w:rsid w:val="00D6590D"/>
    <w:rsid w:val="00D65BC3"/>
    <w:rsid w:val="00D66955"/>
    <w:rsid w:val="00D67B29"/>
    <w:rsid w:val="00D70D20"/>
    <w:rsid w:val="00D7117F"/>
    <w:rsid w:val="00D7150A"/>
    <w:rsid w:val="00D7198C"/>
    <w:rsid w:val="00D71EA1"/>
    <w:rsid w:val="00D7283B"/>
    <w:rsid w:val="00D72967"/>
    <w:rsid w:val="00D72E42"/>
    <w:rsid w:val="00D733C0"/>
    <w:rsid w:val="00D7345F"/>
    <w:rsid w:val="00D73588"/>
    <w:rsid w:val="00D735F5"/>
    <w:rsid w:val="00D73A28"/>
    <w:rsid w:val="00D73EC7"/>
    <w:rsid w:val="00D740B7"/>
    <w:rsid w:val="00D743A1"/>
    <w:rsid w:val="00D74764"/>
    <w:rsid w:val="00D74B56"/>
    <w:rsid w:val="00D75480"/>
    <w:rsid w:val="00D759E6"/>
    <w:rsid w:val="00D75AD3"/>
    <w:rsid w:val="00D75D2D"/>
    <w:rsid w:val="00D75F68"/>
    <w:rsid w:val="00D760DE"/>
    <w:rsid w:val="00D7741E"/>
    <w:rsid w:val="00D77C08"/>
    <w:rsid w:val="00D801C7"/>
    <w:rsid w:val="00D80412"/>
    <w:rsid w:val="00D80827"/>
    <w:rsid w:val="00D8082B"/>
    <w:rsid w:val="00D818CC"/>
    <w:rsid w:val="00D81A69"/>
    <w:rsid w:val="00D81C7E"/>
    <w:rsid w:val="00D821FA"/>
    <w:rsid w:val="00D826A1"/>
    <w:rsid w:val="00D8303B"/>
    <w:rsid w:val="00D83F80"/>
    <w:rsid w:val="00D843FA"/>
    <w:rsid w:val="00D84515"/>
    <w:rsid w:val="00D8494D"/>
    <w:rsid w:val="00D851FC"/>
    <w:rsid w:val="00D8526B"/>
    <w:rsid w:val="00D85315"/>
    <w:rsid w:val="00D85837"/>
    <w:rsid w:val="00D859B4"/>
    <w:rsid w:val="00D861FA"/>
    <w:rsid w:val="00D863A8"/>
    <w:rsid w:val="00D86518"/>
    <w:rsid w:val="00D87351"/>
    <w:rsid w:val="00D873FE"/>
    <w:rsid w:val="00D874C1"/>
    <w:rsid w:val="00D875C3"/>
    <w:rsid w:val="00D8767A"/>
    <w:rsid w:val="00D9053E"/>
    <w:rsid w:val="00D90B0B"/>
    <w:rsid w:val="00D90B83"/>
    <w:rsid w:val="00D90F83"/>
    <w:rsid w:val="00D91819"/>
    <w:rsid w:val="00D91879"/>
    <w:rsid w:val="00D91A4C"/>
    <w:rsid w:val="00D9237F"/>
    <w:rsid w:val="00D9270C"/>
    <w:rsid w:val="00D92B08"/>
    <w:rsid w:val="00D92CB3"/>
    <w:rsid w:val="00D92F2A"/>
    <w:rsid w:val="00D93171"/>
    <w:rsid w:val="00D9318B"/>
    <w:rsid w:val="00D93190"/>
    <w:rsid w:val="00D93266"/>
    <w:rsid w:val="00D93D16"/>
    <w:rsid w:val="00D94EFB"/>
    <w:rsid w:val="00D95035"/>
    <w:rsid w:val="00D9542B"/>
    <w:rsid w:val="00D96629"/>
    <w:rsid w:val="00D966A0"/>
    <w:rsid w:val="00D96995"/>
    <w:rsid w:val="00D96C09"/>
    <w:rsid w:val="00D96D46"/>
    <w:rsid w:val="00D96E76"/>
    <w:rsid w:val="00D971A1"/>
    <w:rsid w:val="00D97454"/>
    <w:rsid w:val="00D97B92"/>
    <w:rsid w:val="00DA02D2"/>
    <w:rsid w:val="00DA08D6"/>
    <w:rsid w:val="00DA0975"/>
    <w:rsid w:val="00DA1212"/>
    <w:rsid w:val="00DA125E"/>
    <w:rsid w:val="00DA1638"/>
    <w:rsid w:val="00DA1693"/>
    <w:rsid w:val="00DA1AB1"/>
    <w:rsid w:val="00DA1B6C"/>
    <w:rsid w:val="00DA1C19"/>
    <w:rsid w:val="00DA1CF9"/>
    <w:rsid w:val="00DA1D70"/>
    <w:rsid w:val="00DA2504"/>
    <w:rsid w:val="00DA2B17"/>
    <w:rsid w:val="00DA2BBE"/>
    <w:rsid w:val="00DA2BE0"/>
    <w:rsid w:val="00DA2DB8"/>
    <w:rsid w:val="00DA3407"/>
    <w:rsid w:val="00DA3A1B"/>
    <w:rsid w:val="00DA3E7A"/>
    <w:rsid w:val="00DA5A02"/>
    <w:rsid w:val="00DA5A46"/>
    <w:rsid w:val="00DA655F"/>
    <w:rsid w:val="00DA71C0"/>
    <w:rsid w:val="00DA7D44"/>
    <w:rsid w:val="00DB0D59"/>
    <w:rsid w:val="00DB11B3"/>
    <w:rsid w:val="00DB1242"/>
    <w:rsid w:val="00DB138B"/>
    <w:rsid w:val="00DB15E4"/>
    <w:rsid w:val="00DB1678"/>
    <w:rsid w:val="00DB1EAF"/>
    <w:rsid w:val="00DB2AD4"/>
    <w:rsid w:val="00DB2C52"/>
    <w:rsid w:val="00DB3303"/>
    <w:rsid w:val="00DB36DB"/>
    <w:rsid w:val="00DB39EC"/>
    <w:rsid w:val="00DB4436"/>
    <w:rsid w:val="00DB4443"/>
    <w:rsid w:val="00DB4F6F"/>
    <w:rsid w:val="00DB526F"/>
    <w:rsid w:val="00DB5299"/>
    <w:rsid w:val="00DB5D7C"/>
    <w:rsid w:val="00DB5F95"/>
    <w:rsid w:val="00DB6730"/>
    <w:rsid w:val="00DB6B0E"/>
    <w:rsid w:val="00DB706E"/>
    <w:rsid w:val="00DB7245"/>
    <w:rsid w:val="00DB759B"/>
    <w:rsid w:val="00DB79E1"/>
    <w:rsid w:val="00DB7B4C"/>
    <w:rsid w:val="00DB7D90"/>
    <w:rsid w:val="00DC0396"/>
    <w:rsid w:val="00DC072A"/>
    <w:rsid w:val="00DC0925"/>
    <w:rsid w:val="00DC0FB0"/>
    <w:rsid w:val="00DC10A3"/>
    <w:rsid w:val="00DC143E"/>
    <w:rsid w:val="00DC16FF"/>
    <w:rsid w:val="00DC1CDE"/>
    <w:rsid w:val="00DC2211"/>
    <w:rsid w:val="00DC267A"/>
    <w:rsid w:val="00DC278A"/>
    <w:rsid w:val="00DC2B0F"/>
    <w:rsid w:val="00DC30D8"/>
    <w:rsid w:val="00DC3233"/>
    <w:rsid w:val="00DC334B"/>
    <w:rsid w:val="00DC3385"/>
    <w:rsid w:val="00DC3717"/>
    <w:rsid w:val="00DC3A0C"/>
    <w:rsid w:val="00DC3B1A"/>
    <w:rsid w:val="00DC3D33"/>
    <w:rsid w:val="00DC3F41"/>
    <w:rsid w:val="00DC40C1"/>
    <w:rsid w:val="00DC4C73"/>
    <w:rsid w:val="00DC5421"/>
    <w:rsid w:val="00DC5637"/>
    <w:rsid w:val="00DC5809"/>
    <w:rsid w:val="00DC6767"/>
    <w:rsid w:val="00DC6984"/>
    <w:rsid w:val="00DC71CF"/>
    <w:rsid w:val="00DC7C6C"/>
    <w:rsid w:val="00DC7FF7"/>
    <w:rsid w:val="00DD03CF"/>
    <w:rsid w:val="00DD057B"/>
    <w:rsid w:val="00DD0693"/>
    <w:rsid w:val="00DD0E26"/>
    <w:rsid w:val="00DD136E"/>
    <w:rsid w:val="00DD2024"/>
    <w:rsid w:val="00DD2100"/>
    <w:rsid w:val="00DD23CD"/>
    <w:rsid w:val="00DD2539"/>
    <w:rsid w:val="00DD2FAC"/>
    <w:rsid w:val="00DD3179"/>
    <w:rsid w:val="00DD3431"/>
    <w:rsid w:val="00DD3960"/>
    <w:rsid w:val="00DD4265"/>
    <w:rsid w:val="00DD45AB"/>
    <w:rsid w:val="00DD468C"/>
    <w:rsid w:val="00DD4917"/>
    <w:rsid w:val="00DD4BB0"/>
    <w:rsid w:val="00DD500D"/>
    <w:rsid w:val="00DD50EA"/>
    <w:rsid w:val="00DD5121"/>
    <w:rsid w:val="00DD59EE"/>
    <w:rsid w:val="00DD5A93"/>
    <w:rsid w:val="00DD5E95"/>
    <w:rsid w:val="00DD6958"/>
    <w:rsid w:val="00DD6B9A"/>
    <w:rsid w:val="00DD701F"/>
    <w:rsid w:val="00DD7333"/>
    <w:rsid w:val="00DD7826"/>
    <w:rsid w:val="00DD7A18"/>
    <w:rsid w:val="00DE006D"/>
    <w:rsid w:val="00DE0716"/>
    <w:rsid w:val="00DE0963"/>
    <w:rsid w:val="00DE10BB"/>
    <w:rsid w:val="00DE13BF"/>
    <w:rsid w:val="00DE1783"/>
    <w:rsid w:val="00DE19D3"/>
    <w:rsid w:val="00DE1B9F"/>
    <w:rsid w:val="00DE278A"/>
    <w:rsid w:val="00DE29C8"/>
    <w:rsid w:val="00DE2DB7"/>
    <w:rsid w:val="00DE31DC"/>
    <w:rsid w:val="00DE3242"/>
    <w:rsid w:val="00DE3B36"/>
    <w:rsid w:val="00DE3B41"/>
    <w:rsid w:val="00DE3EC7"/>
    <w:rsid w:val="00DE3F06"/>
    <w:rsid w:val="00DE3F9B"/>
    <w:rsid w:val="00DE4330"/>
    <w:rsid w:val="00DE4497"/>
    <w:rsid w:val="00DE4CFF"/>
    <w:rsid w:val="00DE524F"/>
    <w:rsid w:val="00DE5505"/>
    <w:rsid w:val="00DE56F0"/>
    <w:rsid w:val="00DE5800"/>
    <w:rsid w:val="00DE5AFA"/>
    <w:rsid w:val="00DE64C3"/>
    <w:rsid w:val="00DE6854"/>
    <w:rsid w:val="00DE6A91"/>
    <w:rsid w:val="00DE77F9"/>
    <w:rsid w:val="00DE78DE"/>
    <w:rsid w:val="00DE7F73"/>
    <w:rsid w:val="00DF03C1"/>
    <w:rsid w:val="00DF0A46"/>
    <w:rsid w:val="00DF0A81"/>
    <w:rsid w:val="00DF0AAA"/>
    <w:rsid w:val="00DF0BE4"/>
    <w:rsid w:val="00DF0F89"/>
    <w:rsid w:val="00DF10BF"/>
    <w:rsid w:val="00DF1702"/>
    <w:rsid w:val="00DF225C"/>
    <w:rsid w:val="00DF22E1"/>
    <w:rsid w:val="00DF26AA"/>
    <w:rsid w:val="00DF2BDD"/>
    <w:rsid w:val="00DF2C82"/>
    <w:rsid w:val="00DF3126"/>
    <w:rsid w:val="00DF3736"/>
    <w:rsid w:val="00DF37B0"/>
    <w:rsid w:val="00DF3950"/>
    <w:rsid w:val="00DF4349"/>
    <w:rsid w:val="00DF47F1"/>
    <w:rsid w:val="00DF4AA1"/>
    <w:rsid w:val="00DF4CDB"/>
    <w:rsid w:val="00DF4CFE"/>
    <w:rsid w:val="00DF4D1A"/>
    <w:rsid w:val="00DF4DF5"/>
    <w:rsid w:val="00DF5AC7"/>
    <w:rsid w:val="00DF5B9C"/>
    <w:rsid w:val="00DF5F53"/>
    <w:rsid w:val="00DF65AB"/>
    <w:rsid w:val="00DF6EBD"/>
    <w:rsid w:val="00DF7123"/>
    <w:rsid w:val="00E0013E"/>
    <w:rsid w:val="00E0013F"/>
    <w:rsid w:val="00E00291"/>
    <w:rsid w:val="00E003E6"/>
    <w:rsid w:val="00E006D8"/>
    <w:rsid w:val="00E0120A"/>
    <w:rsid w:val="00E0148B"/>
    <w:rsid w:val="00E0352B"/>
    <w:rsid w:val="00E035F4"/>
    <w:rsid w:val="00E0392C"/>
    <w:rsid w:val="00E03C66"/>
    <w:rsid w:val="00E04540"/>
    <w:rsid w:val="00E05306"/>
    <w:rsid w:val="00E05F60"/>
    <w:rsid w:val="00E0636C"/>
    <w:rsid w:val="00E0720C"/>
    <w:rsid w:val="00E10552"/>
    <w:rsid w:val="00E10612"/>
    <w:rsid w:val="00E10CD2"/>
    <w:rsid w:val="00E1145B"/>
    <w:rsid w:val="00E11483"/>
    <w:rsid w:val="00E1195C"/>
    <w:rsid w:val="00E11BAF"/>
    <w:rsid w:val="00E11BF1"/>
    <w:rsid w:val="00E11FFB"/>
    <w:rsid w:val="00E12695"/>
    <w:rsid w:val="00E129F0"/>
    <w:rsid w:val="00E12C73"/>
    <w:rsid w:val="00E12EFF"/>
    <w:rsid w:val="00E130A3"/>
    <w:rsid w:val="00E1320A"/>
    <w:rsid w:val="00E13303"/>
    <w:rsid w:val="00E13774"/>
    <w:rsid w:val="00E139B1"/>
    <w:rsid w:val="00E142A4"/>
    <w:rsid w:val="00E143A2"/>
    <w:rsid w:val="00E14716"/>
    <w:rsid w:val="00E148EF"/>
    <w:rsid w:val="00E14917"/>
    <w:rsid w:val="00E14DB3"/>
    <w:rsid w:val="00E15289"/>
    <w:rsid w:val="00E15B3F"/>
    <w:rsid w:val="00E161F9"/>
    <w:rsid w:val="00E16231"/>
    <w:rsid w:val="00E16651"/>
    <w:rsid w:val="00E169F7"/>
    <w:rsid w:val="00E16D4F"/>
    <w:rsid w:val="00E17341"/>
    <w:rsid w:val="00E17AB2"/>
    <w:rsid w:val="00E17F8F"/>
    <w:rsid w:val="00E201B4"/>
    <w:rsid w:val="00E20AD7"/>
    <w:rsid w:val="00E2153C"/>
    <w:rsid w:val="00E21E25"/>
    <w:rsid w:val="00E22213"/>
    <w:rsid w:val="00E222F7"/>
    <w:rsid w:val="00E22DAD"/>
    <w:rsid w:val="00E22F79"/>
    <w:rsid w:val="00E23BB5"/>
    <w:rsid w:val="00E2411F"/>
    <w:rsid w:val="00E245E9"/>
    <w:rsid w:val="00E24757"/>
    <w:rsid w:val="00E24D28"/>
    <w:rsid w:val="00E25108"/>
    <w:rsid w:val="00E2536A"/>
    <w:rsid w:val="00E258A0"/>
    <w:rsid w:val="00E26CA6"/>
    <w:rsid w:val="00E274D5"/>
    <w:rsid w:val="00E276AE"/>
    <w:rsid w:val="00E30181"/>
    <w:rsid w:val="00E302A4"/>
    <w:rsid w:val="00E303B1"/>
    <w:rsid w:val="00E3047E"/>
    <w:rsid w:val="00E30D64"/>
    <w:rsid w:val="00E317AD"/>
    <w:rsid w:val="00E3223F"/>
    <w:rsid w:val="00E32C81"/>
    <w:rsid w:val="00E3399D"/>
    <w:rsid w:val="00E33BF8"/>
    <w:rsid w:val="00E346A4"/>
    <w:rsid w:val="00E34725"/>
    <w:rsid w:val="00E3482E"/>
    <w:rsid w:val="00E34B48"/>
    <w:rsid w:val="00E3516F"/>
    <w:rsid w:val="00E3523D"/>
    <w:rsid w:val="00E352DC"/>
    <w:rsid w:val="00E35546"/>
    <w:rsid w:val="00E3570A"/>
    <w:rsid w:val="00E35EB8"/>
    <w:rsid w:val="00E35F68"/>
    <w:rsid w:val="00E36574"/>
    <w:rsid w:val="00E3704B"/>
    <w:rsid w:val="00E3724C"/>
    <w:rsid w:val="00E3736F"/>
    <w:rsid w:val="00E374D1"/>
    <w:rsid w:val="00E401A0"/>
    <w:rsid w:val="00E4035C"/>
    <w:rsid w:val="00E40B8F"/>
    <w:rsid w:val="00E40D2F"/>
    <w:rsid w:val="00E41B62"/>
    <w:rsid w:val="00E41F55"/>
    <w:rsid w:val="00E426A9"/>
    <w:rsid w:val="00E42C7F"/>
    <w:rsid w:val="00E42FD6"/>
    <w:rsid w:val="00E431E9"/>
    <w:rsid w:val="00E4355A"/>
    <w:rsid w:val="00E436B8"/>
    <w:rsid w:val="00E43754"/>
    <w:rsid w:val="00E43913"/>
    <w:rsid w:val="00E4566E"/>
    <w:rsid w:val="00E45983"/>
    <w:rsid w:val="00E45A47"/>
    <w:rsid w:val="00E45C17"/>
    <w:rsid w:val="00E463F1"/>
    <w:rsid w:val="00E465FE"/>
    <w:rsid w:val="00E467BC"/>
    <w:rsid w:val="00E469F2"/>
    <w:rsid w:val="00E477EB"/>
    <w:rsid w:val="00E47F4D"/>
    <w:rsid w:val="00E47F98"/>
    <w:rsid w:val="00E50436"/>
    <w:rsid w:val="00E50917"/>
    <w:rsid w:val="00E51179"/>
    <w:rsid w:val="00E51215"/>
    <w:rsid w:val="00E51A29"/>
    <w:rsid w:val="00E522D0"/>
    <w:rsid w:val="00E525E2"/>
    <w:rsid w:val="00E52D90"/>
    <w:rsid w:val="00E52F1C"/>
    <w:rsid w:val="00E532EC"/>
    <w:rsid w:val="00E53375"/>
    <w:rsid w:val="00E533F4"/>
    <w:rsid w:val="00E5343E"/>
    <w:rsid w:val="00E53786"/>
    <w:rsid w:val="00E539DA"/>
    <w:rsid w:val="00E53F4D"/>
    <w:rsid w:val="00E5433A"/>
    <w:rsid w:val="00E5439C"/>
    <w:rsid w:val="00E54822"/>
    <w:rsid w:val="00E55798"/>
    <w:rsid w:val="00E55E6F"/>
    <w:rsid w:val="00E560F1"/>
    <w:rsid w:val="00E5638B"/>
    <w:rsid w:val="00E567FA"/>
    <w:rsid w:val="00E568CC"/>
    <w:rsid w:val="00E6176A"/>
    <w:rsid w:val="00E61BEE"/>
    <w:rsid w:val="00E61D6A"/>
    <w:rsid w:val="00E61D9B"/>
    <w:rsid w:val="00E62045"/>
    <w:rsid w:val="00E62117"/>
    <w:rsid w:val="00E62C69"/>
    <w:rsid w:val="00E62DEF"/>
    <w:rsid w:val="00E63474"/>
    <w:rsid w:val="00E63978"/>
    <w:rsid w:val="00E63AC3"/>
    <w:rsid w:val="00E63C81"/>
    <w:rsid w:val="00E6416C"/>
    <w:rsid w:val="00E642B5"/>
    <w:rsid w:val="00E648A4"/>
    <w:rsid w:val="00E64AF2"/>
    <w:rsid w:val="00E6555B"/>
    <w:rsid w:val="00E65EDF"/>
    <w:rsid w:val="00E6661B"/>
    <w:rsid w:val="00E66A53"/>
    <w:rsid w:val="00E67EF5"/>
    <w:rsid w:val="00E702C4"/>
    <w:rsid w:val="00E70307"/>
    <w:rsid w:val="00E70787"/>
    <w:rsid w:val="00E7092A"/>
    <w:rsid w:val="00E70C18"/>
    <w:rsid w:val="00E713A3"/>
    <w:rsid w:val="00E71A28"/>
    <w:rsid w:val="00E720E6"/>
    <w:rsid w:val="00E725FC"/>
    <w:rsid w:val="00E7282C"/>
    <w:rsid w:val="00E728B4"/>
    <w:rsid w:val="00E72B8B"/>
    <w:rsid w:val="00E72B90"/>
    <w:rsid w:val="00E72D33"/>
    <w:rsid w:val="00E73137"/>
    <w:rsid w:val="00E7375C"/>
    <w:rsid w:val="00E73941"/>
    <w:rsid w:val="00E73EBA"/>
    <w:rsid w:val="00E743C8"/>
    <w:rsid w:val="00E74D06"/>
    <w:rsid w:val="00E74F0E"/>
    <w:rsid w:val="00E75293"/>
    <w:rsid w:val="00E759B5"/>
    <w:rsid w:val="00E75DCC"/>
    <w:rsid w:val="00E76A59"/>
    <w:rsid w:val="00E77240"/>
    <w:rsid w:val="00E772CF"/>
    <w:rsid w:val="00E776D0"/>
    <w:rsid w:val="00E77F6E"/>
    <w:rsid w:val="00E80331"/>
    <w:rsid w:val="00E804B7"/>
    <w:rsid w:val="00E80635"/>
    <w:rsid w:val="00E806D0"/>
    <w:rsid w:val="00E8072B"/>
    <w:rsid w:val="00E80752"/>
    <w:rsid w:val="00E80B41"/>
    <w:rsid w:val="00E80D74"/>
    <w:rsid w:val="00E811D3"/>
    <w:rsid w:val="00E8175F"/>
    <w:rsid w:val="00E81BE9"/>
    <w:rsid w:val="00E826A2"/>
    <w:rsid w:val="00E8271B"/>
    <w:rsid w:val="00E82A6C"/>
    <w:rsid w:val="00E82AC8"/>
    <w:rsid w:val="00E8353E"/>
    <w:rsid w:val="00E836E5"/>
    <w:rsid w:val="00E84E2A"/>
    <w:rsid w:val="00E84EAA"/>
    <w:rsid w:val="00E84F22"/>
    <w:rsid w:val="00E8522E"/>
    <w:rsid w:val="00E85688"/>
    <w:rsid w:val="00E8572A"/>
    <w:rsid w:val="00E85BDF"/>
    <w:rsid w:val="00E85DCB"/>
    <w:rsid w:val="00E86857"/>
    <w:rsid w:val="00E86ABE"/>
    <w:rsid w:val="00E872B0"/>
    <w:rsid w:val="00E874DA"/>
    <w:rsid w:val="00E8771A"/>
    <w:rsid w:val="00E87C79"/>
    <w:rsid w:val="00E90915"/>
    <w:rsid w:val="00E909E6"/>
    <w:rsid w:val="00E92238"/>
    <w:rsid w:val="00E9246C"/>
    <w:rsid w:val="00E92670"/>
    <w:rsid w:val="00E92AE6"/>
    <w:rsid w:val="00E92E9F"/>
    <w:rsid w:val="00E9307C"/>
    <w:rsid w:val="00E930A9"/>
    <w:rsid w:val="00E94343"/>
    <w:rsid w:val="00E94E10"/>
    <w:rsid w:val="00E94EB6"/>
    <w:rsid w:val="00E94FED"/>
    <w:rsid w:val="00E9681F"/>
    <w:rsid w:val="00E97007"/>
    <w:rsid w:val="00E970EB"/>
    <w:rsid w:val="00E97976"/>
    <w:rsid w:val="00E97AF5"/>
    <w:rsid w:val="00EA026A"/>
    <w:rsid w:val="00EA087F"/>
    <w:rsid w:val="00EA0899"/>
    <w:rsid w:val="00EA0C33"/>
    <w:rsid w:val="00EA154A"/>
    <w:rsid w:val="00EA18E4"/>
    <w:rsid w:val="00EA1A8D"/>
    <w:rsid w:val="00EA1C17"/>
    <w:rsid w:val="00EA1E92"/>
    <w:rsid w:val="00EA2023"/>
    <w:rsid w:val="00EA233D"/>
    <w:rsid w:val="00EA240D"/>
    <w:rsid w:val="00EA2738"/>
    <w:rsid w:val="00EA2C27"/>
    <w:rsid w:val="00EA383C"/>
    <w:rsid w:val="00EA4057"/>
    <w:rsid w:val="00EA4087"/>
    <w:rsid w:val="00EA4215"/>
    <w:rsid w:val="00EA4622"/>
    <w:rsid w:val="00EA5358"/>
    <w:rsid w:val="00EA5419"/>
    <w:rsid w:val="00EA54B6"/>
    <w:rsid w:val="00EA5864"/>
    <w:rsid w:val="00EA5E7B"/>
    <w:rsid w:val="00EA6170"/>
    <w:rsid w:val="00EA6196"/>
    <w:rsid w:val="00EA61D9"/>
    <w:rsid w:val="00EA669E"/>
    <w:rsid w:val="00EA6EBF"/>
    <w:rsid w:val="00EA7002"/>
    <w:rsid w:val="00EA7068"/>
    <w:rsid w:val="00EA7438"/>
    <w:rsid w:val="00EA750A"/>
    <w:rsid w:val="00EA7A51"/>
    <w:rsid w:val="00EA7CD6"/>
    <w:rsid w:val="00EA7D37"/>
    <w:rsid w:val="00EB12E1"/>
    <w:rsid w:val="00EB1469"/>
    <w:rsid w:val="00EB163C"/>
    <w:rsid w:val="00EB1C60"/>
    <w:rsid w:val="00EB1CF0"/>
    <w:rsid w:val="00EB1DA8"/>
    <w:rsid w:val="00EB2056"/>
    <w:rsid w:val="00EB22ED"/>
    <w:rsid w:val="00EB26B8"/>
    <w:rsid w:val="00EB277E"/>
    <w:rsid w:val="00EB2936"/>
    <w:rsid w:val="00EB2C09"/>
    <w:rsid w:val="00EB3156"/>
    <w:rsid w:val="00EB34F2"/>
    <w:rsid w:val="00EB37AE"/>
    <w:rsid w:val="00EB4BDA"/>
    <w:rsid w:val="00EB548E"/>
    <w:rsid w:val="00EB583C"/>
    <w:rsid w:val="00EB5CD4"/>
    <w:rsid w:val="00EB5F7E"/>
    <w:rsid w:val="00EB6339"/>
    <w:rsid w:val="00EB6B17"/>
    <w:rsid w:val="00EB6ECB"/>
    <w:rsid w:val="00EB6F7C"/>
    <w:rsid w:val="00EB7A45"/>
    <w:rsid w:val="00EB7CAB"/>
    <w:rsid w:val="00EC0704"/>
    <w:rsid w:val="00EC0896"/>
    <w:rsid w:val="00EC1ECD"/>
    <w:rsid w:val="00EC2F32"/>
    <w:rsid w:val="00EC3876"/>
    <w:rsid w:val="00EC404B"/>
    <w:rsid w:val="00EC50D8"/>
    <w:rsid w:val="00EC5145"/>
    <w:rsid w:val="00EC562C"/>
    <w:rsid w:val="00EC5C39"/>
    <w:rsid w:val="00EC5E46"/>
    <w:rsid w:val="00EC646C"/>
    <w:rsid w:val="00EC686F"/>
    <w:rsid w:val="00EC696C"/>
    <w:rsid w:val="00EC7203"/>
    <w:rsid w:val="00EC76C7"/>
    <w:rsid w:val="00ED014A"/>
    <w:rsid w:val="00ED0233"/>
    <w:rsid w:val="00ED0C20"/>
    <w:rsid w:val="00ED0F2B"/>
    <w:rsid w:val="00ED16E1"/>
    <w:rsid w:val="00ED1BAD"/>
    <w:rsid w:val="00ED1BF6"/>
    <w:rsid w:val="00ED334D"/>
    <w:rsid w:val="00ED375B"/>
    <w:rsid w:val="00ED381E"/>
    <w:rsid w:val="00ED3F1A"/>
    <w:rsid w:val="00ED3F46"/>
    <w:rsid w:val="00ED3F71"/>
    <w:rsid w:val="00ED404A"/>
    <w:rsid w:val="00ED40F0"/>
    <w:rsid w:val="00ED45DD"/>
    <w:rsid w:val="00ED5663"/>
    <w:rsid w:val="00ED5BAE"/>
    <w:rsid w:val="00ED639A"/>
    <w:rsid w:val="00ED74C5"/>
    <w:rsid w:val="00ED77D3"/>
    <w:rsid w:val="00ED7976"/>
    <w:rsid w:val="00ED7AD1"/>
    <w:rsid w:val="00EE0371"/>
    <w:rsid w:val="00EE0511"/>
    <w:rsid w:val="00EE05B9"/>
    <w:rsid w:val="00EE0BBA"/>
    <w:rsid w:val="00EE0CFA"/>
    <w:rsid w:val="00EE0F9F"/>
    <w:rsid w:val="00EE1178"/>
    <w:rsid w:val="00EE1E43"/>
    <w:rsid w:val="00EE1ECB"/>
    <w:rsid w:val="00EE1F89"/>
    <w:rsid w:val="00EE2030"/>
    <w:rsid w:val="00EE20AF"/>
    <w:rsid w:val="00EE2444"/>
    <w:rsid w:val="00EE253F"/>
    <w:rsid w:val="00EE2913"/>
    <w:rsid w:val="00EE2AE9"/>
    <w:rsid w:val="00EE38B4"/>
    <w:rsid w:val="00EE3C7E"/>
    <w:rsid w:val="00EE3DB1"/>
    <w:rsid w:val="00EE3E87"/>
    <w:rsid w:val="00EE4167"/>
    <w:rsid w:val="00EE480F"/>
    <w:rsid w:val="00EE585C"/>
    <w:rsid w:val="00EE5915"/>
    <w:rsid w:val="00EE6AA5"/>
    <w:rsid w:val="00EE74CA"/>
    <w:rsid w:val="00EE7588"/>
    <w:rsid w:val="00EE766D"/>
    <w:rsid w:val="00EE7AC1"/>
    <w:rsid w:val="00EE7BE3"/>
    <w:rsid w:val="00EE7C7A"/>
    <w:rsid w:val="00EE7E26"/>
    <w:rsid w:val="00EE7F0A"/>
    <w:rsid w:val="00EF027A"/>
    <w:rsid w:val="00EF092C"/>
    <w:rsid w:val="00EF0E0F"/>
    <w:rsid w:val="00EF10B2"/>
    <w:rsid w:val="00EF1577"/>
    <w:rsid w:val="00EF1662"/>
    <w:rsid w:val="00EF1BEB"/>
    <w:rsid w:val="00EF228F"/>
    <w:rsid w:val="00EF229E"/>
    <w:rsid w:val="00EF2709"/>
    <w:rsid w:val="00EF2A4A"/>
    <w:rsid w:val="00EF32F9"/>
    <w:rsid w:val="00EF3F34"/>
    <w:rsid w:val="00EF40FE"/>
    <w:rsid w:val="00EF4C69"/>
    <w:rsid w:val="00EF52D3"/>
    <w:rsid w:val="00EF5385"/>
    <w:rsid w:val="00EF5563"/>
    <w:rsid w:val="00EF5B3B"/>
    <w:rsid w:val="00EF5B55"/>
    <w:rsid w:val="00EF5CDA"/>
    <w:rsid w:val="00EF5FF3"/>
    <w:rsid w:val="00EF6653"/>
    <w:rsid w:val="00EF6F47"/>
    <w:rsid w:val="00EF6FF4"/>
    <w:rsid w:val="00EF78F0"/>
    <w:rsid w:val="00EF7969"/>
    <w:rsid w:val="00EF7BDB"/>
    <w:rsid w:val="00EF7F0C"/>
    <w:rsid w:val="00F00082"/>
    <w:rsid w:val="00F00845"/>
    <w:rsid w:val="00F00D41"/>
    <w:rsid w:val="00F018CA"/>
    <w:rsid w:val="00F01F14"/>
    <w:rsid w:val="00F0237F"/>
    <w:rsid w:val="00F03154"/>
    <w:rsid w:val="00F03E54"/>
    <w:rsid w:val="00F04129"/>
    <w:rsid w:val="00F0427F"/>
    <w:rsid w:val="00F043A5"/>
    <w:rsid w:val="00F049BE"/>
    <w:rsid w:val="00F04B8C"/>
    <w:rsid w:val="00F05702"/>
    <w:rsid w:val="00F05CD4"/>
    <w:rsid w:val="00F064E8"/>
    <w:rsid w:val="00F068AC"/>
    <w:rsid w:val="00F06BF0"/>
    <w:rsid w:val="00F06E75"/>
    <w:rsid w:val="00F0713E"/>
    <w:rsid w:val="00F07F2A"/>
    <w:rsid w:val="00F103A1"/>
    <w:rsid w:val="00F106E7"/>
    <w:rsid w:val="00F109EC"/>
    <w:rsid w:val="00F10CC3"/>
    <w:rsid w:val="00F10FF6"/>
    <w:rsid w:val="00F1122C"/>
    <w:rsid w:val="00F115EB"/>
    <w:rsid w:val="00F11D31"/>
    <w:rsid w:val="00F11FCD"/>
    <w:rsid w:val="00F12658"/>
    <w:rsid w:val="00F12A5B"/>
    <w:rsid w:val="00F1322B"/>
    <w:rsid w:val="00F13449"/>
    <w:rsid w:val="00F134CD"/>
    <w:rsid w:val="00F13740"/>
    <w:rsid w:val="00F1374E"/>
    <w:rsid w:val="00F141F7"/>
    <w:rsid w:val="00F1447C"/>
    <w:rsid w:val="00F14721"/>
    <w:rsid w:val="00F14888"/>
    <w:rsid w:val="00F14952"/>
    <w:rsid w:val="00F14A59"/>
    <w:rsid w:val="00F1518F"/>
    <w:rsid w:val="00F152BC"/>
    <w:rsid w:val="00F155E0"/>
    <w:rsid w:val="00F1577F"/>
    <w:rsid w:val="00F157D8"/>
    <w:rsid w:val="00F15894"/>
    <w:rsid w:val="00F15F43"/>
    <w:rsid w:val="00F16516"/>
    <w:rsid w:val="00F165E1"/>
    <w:rsid w:val="00F166B4"/>
    <w:rsid w:val="00F16FF1"/>
    <w:rsid w:val="00F17061"/>
    <w:rsid w:val="00F171CE"/>
    <w:rsid w:val="00F17476"/>
    <w:rsid w:val="00F178FE"/>
    <w:rsid w:val="00F17DB4"/>
    <w:rsid w:val="00F20441"/>
    <w:rsid w:val="00F20BE2"/>
    <w:rsid w:val="00F21328"/>
    <w:rsid w:val="00F21654"/>
    <w:rsid w:val="00F21C79"/>
    <w:rsid w:val="00F21F96"/>
    <w:rsid w:val="00F2255A"/>
    <w:rsid w:val="00F226C3"/>
    <w:rsid w:val="00F22B44"/>
    <w:rsid w:val="00F22CC8"/>
    <w:rsid w:val="00F22DB1"/>
    <w:rsid w:val="00F23050"/>
    <w:rsid w:val="00F238B2"/>
    <w:rsid w:val="00F23ECF"/>
    <w:rsid w:val="00F2431B"/>
    <w:rsid w:val="00F247A4"/>
    <w:rsid w:val="00F248FA"/>
    <w:rsid w:val="00F2502F"/>
    <w:rsid w:val="00F25DB0"/>
    <w:rsid w:val="00F25FD5"/>
    <w:rsid w:val="00F25FEB"/>
    <w:rsid w:val="00F268A0"/>
    <w:rsid w:val="00F26DE6"/>
    <w:rsid w:val="00F27376"/>
    <w:rsid w:val="00F27648"/>
    <w:rsid w:val="00F27D40"/>
    <w:rsid w:val="00F27EC5"/>
    <w:rsid w:val="00F30213"/>
    <w:rsid w:val="00F30380"/>
    <w:rsid w:val="00F3038B"/>
    <w:rsid w:val="00F30A2A"/>
    <w:rsid w:val="00F30A47"/>
    <w:rsid w:val="00F31361"/>
    <w:rsid w:val="00F3138B"/>
    <w:rsid w:val="00F31F63"/>
    <w:rsid w:val="00F3208A"/>
    <w:rsid w:val="00F32A27"/>
    <w:rsid w:val="00F32C05"/>
    <w:rsid w:val="00F32C82"/>
    <w:rsid w:val="00F32E04"/>
    <w:rsid w:val="00F33129"/>
    <w:rsid w:val="00F333D2"/>
    <w:rsid w:val="00F33402"/>
    <w:rsid w:val="00F343EC"/>
    <w:rsid w:val="00F34720"/>
    <w:rsid w:val="00F349AD"/>
    <w:rsid w:val="00F34DC2"/>
    <w:rsid w:val="00F3527F"/>
    <w:rsid w:val="00F357CA"/>
    <w:rsid w:val="00F358D8"/>
    <w:rsid w:val="00F365EA"/>
    <w:rsid w:val="00F36A18"/>
    <w:rsid w:val="00F3722E"/>
    <w:rsid w:val="00F37FC5"/>
    <w:rsid w:val="00F37FE4"/>
    <w:rsid w:val="00F4091D"/>
    <w:rsid w:val="00F40FF1"/>
    <w:rsid w:val="00F42758"/>
    <w:rsid w:val="00F42A19"/>
    <w:rsid w:val="00F42C57"/>
    <w:rsid w:val="00F432AE"/>
    <w:rsid w:val="00F436E3"/>
    <w:rsid w:val="00F43B60"/>
    <w:rsid w:val="00F43E81"/>
    <w:rsid w:val="00F43E8F"/>
    <w:rsid w:val="00F44D7A"/>
    <w:rsid w:val="00F45256"/>
    <w:rsid w:val="00F452B3"/>
    <w:rsid w:val="00F465E8"/>
    <w:rsid w:val="00F468BB"/>
    <w:rsid w:val="00F47044"/>
    <w:rsid w:val="00F4730B"/>
    <w:rsid w:val="00F47318"/>
    <w:rsid w:val="00F50353"/>
    <w:rsid w:val="00F50409"/>
    <w:rsid w:val="00F504A2"/>
    <w:rsid w:val="00F509F1"/>
    <w:rsid w:val="00F514E4"/>
    <w:rsid w:val="00F51E63"/>
    <w:rsid w:val="00F51E75"/>
    <w:rsid w:val="00F52020"/>
    <w:rsid w:val="00F52576"/>
    <w:rsid w:val="00F528A9"/>
    <w:rsid w:val="00F52B1E"/>
    <w:rsid w:val="00F53448"/>
    <w:rsid w:val="00F54352"/>
    <w:rsid w:val="00F549D5"/>
    <w:rsid w:val="00F54BB3"/>
    <w:rsid w:val="00F54DA3"/>
    <w:rsid w:val="00F55E2E"/>
    <w:rsid w:val="00F55EFF"/>
    <w:rsid w:val="00F55F31"/>
    <w:rsid w:val="00F55F59"/>
    <w:rsid w:val="00F560FE"/>
    <w:rsid w:val="00F56371"/>
    <w:rsid w:val="00F5658F"/>
    <w:rsid w:val="00F57074"/>
    <w:rsid w:val="00F577E4"/>
    <w:rsid w:val="00F57C49"/>
    <w:rsid w:val="00F57D8E"/>
    <w:rsid w:val="00F603C9"/>
    <w:rsid w:val="00F60B1B"/>
    <w:rsid w:val="00F61448"/>
    <w:rsid w:val="00F61918"/>
    <w:rsid w:val="00F61D52"/>
    <w:rsid w:val="00F61F02"/>
    <w:rsid w:val="00F62138"/>
    <w:rsid w:val="00F625CE"/>
    <w:rsid w:val="00F62910"/>
    <w:rsid w:val="00F62C64"/>
    <w:rsid w:val="00F62DE3"/>
    <w:rsid w:val="00F6322B"/>
    <w:rsid w:val="00F63591"/>
    <w:rsid w:val="00F6368D"/>
    <w:rsid w:val="00F63CDA"/>
    <w:rsid w:val="00F64CEA"/>
    <w:rsid w:val="00F6567A"/>
    <w:rsid w:val="00F65854"/>
    <w:rsid w:val="00F65A2D"/>
    <w:rsid w:val="00F65C66"/>
    <w:rsid w:val="00F666E8"/>
    <w:rsid w:val="00F66D3C"/>
    <w:rsid w:val="00F66E03"/>
    <w:rsid w:val="00F673FF"/>
    <w:rsid w:val="00F676FC"/>
    <w:rsid w:val="00F67995"/>
    <w:rsid w:val="00F67A64"/>
    <w:rsid w:val="00F67F6F"/>
    <w:rsid w:val="00F70CEA"/>
    <w:rsid w:val="00F710D0"/>
    <w:rsid w:val="00F71308"/>
    <w:rsid w:val="00F7144B"/>
    <w:rsid w:val="00F715E2"/>
    <w:rsid w:val="00F71638"/>
    <w:rsid w:val="00F716AA"/>
    <w:rsid w:val="00F7185D"/>
    <w:rsid w:val="00F71BB7"/>
    <w:rsid w:val="00F72961"/>
    <w:rsid w:val="00F729E7"/>
    <w:rsid w:val="00F72B7B"/>
    <w:rsid w:val="00F7328C"/>
    <w:rsid w:val="00F73761"/>
    <w:rsid w:val="00F73A1E"/>
    <w:rsid w:val="00F73EE1"/>
    <w:rsid w:val="00F74173"/>
    <w:rsid w:val="00F742D1"/>
    <w:rsid w:val="00F74AF7"/>
    <w:rsid w:val="00F74D6C"/>
    <w:rsid w:val="00F75297"/>
    <w:rsid w:val="00F7554E"/>
    <w:rsid w:val="00F768A9"/>
    <w:rsid w:val="00F76FB1"/>
    <w:rsid w:val="00F771A5"/>
    <w:rsid w:val="00F7753D"/>
    <w:rsid w:val="00F77676"/>
    <w:rsid w:val="00F77725"/>
    <w:rsid w:val="00F77A0F"/>
    <w:rsid w:val="00F77BAE"/>
    <w:rsid w:val="00F77BED"/>
    <w:rsid w:val="00F77E46"/>
    <w:rsid w:val="00F8007F"/>
    <w:rsid w:val="00F80324"/>
    <w:rsid w:val="00F80362"/>
    <w:rsid w:val="00F80399"/>
    <w:rsid w:val="00F8126D"/>
    <w:rsid w:val="00F81420"/>
    <w:rsid w:val="00F8173E"/>
    <w:rsid w:val="00F81C70"/>
    <w:rsid w:val="00F822D8"/>
    <w:rsid w:val="00F82601"/>
    <w:rsid w:val="00F82A98"/>
    <w:rsid w:val="00F83114"/>
    <w:rsid w:val="00F83225"/>
    <w:rsid w:val="00F834C7"/>
    <w:rsid w:val="00F84197"/>
    <w:rsid w:val="00F843C6"/>
    <w:rsid w:val="00F84850"/>
    <w:rsid w:val="00F852EF"/>
    <w:rsid w:val="00F85539"/>
    <w:rsid w:val="00F85B7F"/>
    <w:rsid w:val="00F86A39"/>
    <w:rsid w:val="00F86FB3"/>
    <w:rsid w:val="00F871F9"/>
    <w:rsid w:val="00F8753A"/>
    <w:rsid w:val="00F87996"/>
    <w:rsid w:val="00F87ADF"/>
    <w:rsid w:val="00F87F99"/>
    <w:rsid w:val="00F901BA"/>
    <w:rsid w:val="00F901D3"/>
    <w:rsid w:val="00F90F18"/>
    <w:rsid w:val="00F92A57"/>
    <w:rsid w:val="00F93898"/>
    <w:rsid w:val="00F939C5"/>
    <w:rsid w:val="00F93D55"/>
    <w:rsid w:val="00F947DD"/>
    <w:rsid w:val="00F94A69"/>
    <w:rsid w:val="00F94B43"/>
    <w:rsid w:val="00F952B1"/>
    <w:rsid w:val="00F95B27"/>
    <w:rsid w:val="00F95B34"/>
    <w:rsid w:val="00F964CB"/>
    <w:rsid w:val="00F96BE5"/>
    <w:rsid w:val="00F96C50"/>
    <w:rsid w:val="00F96CB2"/>
    <w:rsid w:val="00F96E29"/>
    <w:rsid w:val="00F96E2A"/>
    <w:rsid w:val="00F971EC"/>
    <w:rsid w:val="00F971F8"/>
    <w:rsid w:val="00F976EB"/>
    <w:rsid w:val="00F978E8"/>
    <w:rsid w:val="00FA0705"/>
    <w:rsid w:val="00FA0C8F"/>
    <w:rsid w:val="00FA1073"/>
    <w:rsid w:val="00FA1080"/>
    <w:rsid w:val="00FA117A"/>
    <w:rsid w:val="00FA1EB8"/>
    <w:rsid w:val="00FA2367"/>
    <w:rsid w:val="00FA23A5"/>
    <w:rsid w:val="00FA2C39"/>
    <w:rsid w:val="00FA2C9F"/>
    <w:rsid w:val="00FA2EB0"/>
    <w:rsid w:val="00FA3190"/>
    <w:rsid w:val="00FA32BC"/>
    <w:rsid w:val="00FA33E1"/>
    <w:rsid w:val="00FA4017"/>
    <w:rsid w:val="00FA4211"/>
    <w:rsid w:val="00FA42CB"/>
    <w:rsid w:val="00FA4878"/>
    <w:rsid w:val="00FA4FED"/>
    <w:rsid w:val="00FA51B0"/>
    <w:rsid w:val="00FA556A"/>
    <w:rsid w:val="00FA5656"/>
    <w:rsid w:val="00FA5722"/>
    <w:rsid w:val="00FA6163"/>
    <w:rsid w:val="00FA61BA"/>
    <w:rsid w:val="00FA689C"/>
    <w:rsid w:val="00FA6F89"/>
    <w:rsid w:val="00FA742B"/>
    <w:rsid w:val="00FA7549"/>
    <w:rsid w:val="00FA7560"/>
    <w:rsid w:val="00FA77BC"/>
    <w:rsid w:val="00FA7BD2"/>
    <w:rsid w:val="00FA7C96"/>
    <w:rsid w:val="00FA7E1E"/>
    <w:rsid w:val="00FB0455"/>
    <w:rsid w:val="00FB0D26"/>
    <w:rsid w:val="00FB1580"/>
    <w:rsid w:val="00FB162C"/>
    <w:rsid w:val="00FB1BEF"/>
    <w:rsid w:val="00FB1C91"/>
    <w:rsid w:val="00FB1F27"/>
    <w:rsid w:val="00FB1F2D"/>
    <w:rsid w:val="00FB25E7"/>
    <w:rsid w:val="00FB2B6E"/>
    <w:rsid w:val="00FB2ED9"/>
    <w:rsid w:val="00FB3191"/>
    <w:rsid w:val="00FB348C"/>
    <w:rsid w:val="00FB3751"/>
    <w:rsid w:val="00FB3B5B"/>
    <w:rsid w:val="00FB3CCB"/>
    <w:rsid w:val="00FB3DF4"/>
    <w:rsid w:val="00FB42F8"/>
    <w:rsid w:val="00FB4CBE"/>
    <w:rsid w:val="00FB4EBB"/>
    <w:rsid w:val="00FB4FA2"/>
    <w:rsid w:val="00FB504B"/>
    <w:rsid w:val="00FB52C9"/>
    <w:rsid w:val="00FB5750"/>
    <w:rsid w:val="00FB5EC8"/>
    <w:rsid w:val="00FB60EE"/>
    <w:rsid w:val="00FB6663"/>
    <w:rsid w:val="00FB66CB"/>
    <w:rsid w:val="00FB74FD"/>
    <w:rsid w:val="00FB7D9F"/>
    <w:rsid w:val="00FC009D"/>
    <w:rsid w:val="00FC0C23"/>
    <w:rsid w:val="00FC13B1"/>
    <w:rsid w:val="00FC1AB4"/>
    <w:rsid w:val="00FC2B68"/>
    <w:rsid w:val="00FC306E"/>
    <w:rsid w:val="00FC3513"/>
    <w:rsid w:val="00FC3A12"/>
    <w:rsid w:val="00FC3D80"/>
    <w:rsid w:val="00FC4418"/>
    <w:rsid w:val="00FC47D8"/>
    <w:rsid w:val="00FC4B31"/>
    <w:rsid w:val="00FC4C5B"/>
    <w:rsid w:val="00FC536F"/>
    <w:rsid w:val="00FC5B9C"/>
    <w:rsid w:val="00FC5CAF"/>
    <w:rsid w:val="00FC690D"/>
    <w:rsid w:val="00FC6AD0"/>
    <w:rsid w:val="00FD00A8"/>
    <w:rsid w:val="00FD0C6B"/>
    <w:rsid w:val="00FD0F3E"/>
    <w:rsid w:val="00FD0F97"/>
    <w:rsid w:val="00FD1AD6"/>
    <w:rsid w:val="00FD1B13"/>
    <w:rsid w:val="00FD2F82"/>
    <w:rsid w:val="00FD3A82"/>
    <w:rsid w:val="00FD4346"/>
    <w:rsid w:val="00FD4B04"/>
    <w:rsid w:val="00FD4FE5"/>
    <w:rsid w:val="00FD5E55"/>
    <w:rsid w:val="00FD6174"/>
    <w:rsid w:val="00FD61CB"/>
    <w:rsid w:val="00FD6464"/>
    <w:rsid w:val="00FD6926"/>
    <w:rsid w:val="00FD6D5A"/>
    <w:rsid w:val="00FD6EB4"/>
    <w:rsid w:val="00FD73A3"/>
    <w:rsid w:val="00FE129C"/>
    <w:rsid w:val="00FE208A"/>
    <w:rsid w:val="00FE2867"/>
    <w:rsid w:val="00FE28F6"/>
    <w:rsid w:val="00FE2B7E"/>
    <w:rsid w:val="00FE2C11"/>
    <w:rsid w:val="00FE2E4D"/>
    <w:rsid w:val="00FE3198"/>
    <w:rsid w:val="00FE380D"/>
    <w:rsid w:val="00FE3B12"/>
    <w:rsid w:val="00FE4063"/>
    <w:rsid w:val="00FE4319"/>
    <w:rsid w:val="00FE47AD"/>
    <w:rsid w:val="00FE4B58"/>
    <w:rsid w:val="00FE4F56"/>
    <w:rsid w:val="00FE500A"/>
    <w:rsid w:val="00FE58AE"/>
    <w:rsid w:val="00FE64C3"/>
    <w:rsid w:val="00FE7282"/>
    <w:rsid w:val="00FE75C0"/>
    <w:rsid w:val="00FE7682"/>
    <w:rsid w:val="00FE7916"/>
    <w:rsid w:val="00FF03C4"/>
    <w:rsid w:val="00FF06E6"/>
    <w:rsid w:val="00FF08A8"/>
    <w:rsid w:val="00FF0FBD"/>
    <w:rsid w:val="00FF0FDC"/>
    <w:rsid w:val="00FF155B"/>
    <w:rsid w:val="00FF1565"/>
    <w:rsid w:val="00FF202F"/>
    <w:rsid w:val="00FF21D9"/>
    <w:rsid w:val="00FF2567"/>
    <w:rsid w:val="00FF25D0"/>
    <w:rsid w:val="00FF2B70"/>
    <w:rsid w:val="00FF2C1E"/>
    <w:rsid w:val="00FF2E7D"/>
    <w:rsid w:val="00FF2ED0"/>
    <w:rsid w:val="00FF3246"/>
    <w:rsid w:val="00FF4B00"/>
    <w:rsid w:val="00FF5426"/>
    <w:rsid w:val="00FF57FF"/>
    <w:rsid w:val="00FF5C3D"/>
    <w:rsid w:val="00FF5D8A"/>
    <w:rsid w:val="00FF623C"/>
    <w:rsid w:val="00FF6895"/>
    <w:rsid w:val="00FF6948"/>
    <w:rsid w:val="00FF7247"/>
    <w:rsid w:val="00FF7374"/>
    <w:rsid w:val="00FF7A72"/>
    <w:rsid w:val="01F5CEB1"/>
    <w:rsid w:val="02D48D8F"/>
    <w:rsid w:val="034CA823"/>
    <w:rsid w:val="036B9245"/>
    <w:rsid w:val="03C44377"/>
    <w:rsid w:val="042CF559"/>
    <w:rsid w:val="055FB80A"/>
    <w:rsid w:val="06EF4CEA"/>
    <w:rsid w:val="085A11C5"/>
    <w:rsid w:val="088EA4DC"/>
    <w:rsid w:val="0A2FA4C9"/>
    <w:rsid w:val="0B23D6FB"/>
    <w:rsid w:val="0CBEA05C"/>
    <w:rsid w:val="0DE7E4D4"/>
    <w:rsid w:val="114592AC"/>
    <w:rsid w:val="114795CB"/>
    <w:rsid w:val="1413912A"/>
    <w:rsid w:val="174B31EC"/>
    <w:rsid w:val="182127FF"/>
    <w:rsid w:val="1890385D"/>
    <w:rsid w:val="1899548A"/>
    <w:rsid w:val="1B50C4F9"/>
    <w:rsid w:val="1C66ED7D"/>
    <w:rsid w:val="1DDD585D"/>
    <w:rsid w:val="1F359390"/>
    <w:rsid w:val="206684A2"/>
    <w:rsid w:val="22780539"/>
    <w:rsid w:val="25965CC4"/>
    <w:rsid w:val="26B81958"/>
    <w:rsid w:val="26DCC4AD"/>
    <w:rsid w:val="27754364"/>
    <w:rsid w:val="27DFFC58"/>
    <w:rsid w:val="27E4E8DF"/>
    <w:rsid w:val="28ADB1EC"/>
    <w:rsid w:val="2954C33B"/>
    <w:rsid w:val="29D0D041"/>
    <w:rsid w:val="2C748F46"/>
    <w:rsid w:val="30544B91"/>
    <w:rsid w:val="307CB6D0"/>
    <w:rsid w:val="317EF1CA"/>
    <w:rsid w:val="31BA679C"/>
    <w:rsid w:val="31C0722D"/>
    <w:rsid w:val="33C00D5B"/>
    <w:rsid w:val="33F658E0"/>
    <w:rsid w:val="340D3700"/>
    <w:rsid w:val="343BE747"/>
    <w:rsid w:val="34B28488"/>
    <w:rsid w:val="362AB425"/>
    <w:rsid w:val="37E613F2"/>
    <w:rsid w:val="3A9D47F3"/>
    <w:rsid w:val="3D3AAE04"/>
    <w:rsid w:val="3D76C969"/>
    <w:rsid w:val="3E84ED8F"/>
    <w:rsid w:val="3FB97891"/>
    <w:rsid w:val="43BBA802"/>
    <w:rsid w:val="4621FC31"/>
    <w:rsid w:val="46CAC3CB"/>
    <w:rsid w:val="484E1364"/>
    <w:rsid w:val="49AD0C7B"/>
    <w:rsid w:val="50441BF5"/>
    <w:rsid w:val="519276A3"/>
    <w:rsid w:val="5231F3B5"/>
    <w:rsid w:val="526FF876"/>
    <w:rsid w:val="550C7DA3"/>
    <w:rsid w:val="55124063"/>
    <w:rsid w:val="5538C914"/>
    <w:rsid w:val="580779A3"/>
    <w:rsid w:val="592A6527"/>
    <w:rsid w:val="59B1E70A"/>
    <w:rsid w:val="5A07C244"/>
    <w:rsid w:val="5BD38040"/>
    <w:rsid w:val="5ED5C596"/>
    <w:rsid w:val="5F635ADD"/>
    <w:rsid w:val="604710EE"/>
    <w:rsid w:val="60B2AC6B"/>
    <w:rsid w:val="643DEF3D"/>
    <w:rsid w:val="64E6C6F4"/>
    <w:rsid w:val="654E0BA1"/>
    <w:rsid w:val="65BCFB95"/>
    <w:rsid w:val="660EDC7C"/>
    <w:rsid w:val="66C7AF1E"/>
    <w:rsid w:val="67573D9E"/>
    <w:rsid w:val="697B02A4"/>
    <w:rsid w:val="6A979104"/>
    <w:rsid w:val="6E12C5E5"/>
    <w:rsid w:val="74F3FBDA"/>
    <w:rsid w:val="75473E82"/>
    <w:rsid w:val="76793A17"/>
    <w:rsid w:val="77A27E8F"/>
    <w:rsid w:val="7A8B4255"/>
    <w:rsid w:val="7ADFF9D9"/>
    <w:rsid w:val="7B9E8699"/>
    <w:rsid w:val="7D757E69"/>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68D0542"/>
  <w15:docId w15:val="{408F95DF-43C7-433B-9E6B-08B52A0D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48" w:lineRule="auto"/>
      <w:ind w:left="1287"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37"/>
      <w:ind w:left="756"/>
      <w:jc w:val="right"/>
      <w:outlineLvl w:val="0"/>
    </w:pPr>
    <w:rPr>
      <w:rFonts w:ascii="Calibri" w:eastAsia="Calibri" w:hAnsi="Calibri" w:cs="Calibri"/>
      <w:color w:val="4471C4"/>
      <w:sz w:val="64"/>
    </w:rPr>
  </w:style>
  <w:style w:type="paragraph" w:styleId="Heading2">
    <w:name w:val="heading 2"/>
    <w:next w:val="Normal"/>
    <w:link w:val="Heading2Char"/>
    <w:uiPriority w:val="9"/>
    <w:unhideWhenUsed/>
    <w:qFormat/>
    <w:pPr>
      <w:keepNext/>
      <w:keepLines/>
      <w:spacing w:after="0"/>
      <w:ind w:left="1210" w:hanging="10"/>
      <w:outlineLvl w:val="1"/>
    </w:pPr>
    <w:rPr>
      <w:rFonts w:ascii="Calibri" w:eastAsia="Calibri" w:hAnsi="Calibri" w:cs="Calibri"/>
      <w:color w:val="2E5395"/>
      <w:sz w:val="32"/>
    </w:rPr>
  </w:style>
  <w:style w:type="paragraph" w:styleId="Heading3">
    <w:name w:val="heading 3"/>
    <w:next w:val="Normal"/>
    <w:link w:val="Heading3Char"/>
    <w:uiPriority w:val="9"/>
    <w:unhideWhenUsed/>
    <w:qFormat/>
    <w:pPr>
      <w:keepNext/>
      <w:keepLines/>
      <w:spacing w:after="172"/>
      <w:ind w:left="1210" w:hanging="10"/>
      <w:outlineLvl w:val="2"/>
    </w:pPr>
    <w:rPr>
      <w:rFonts w:ascii="Calibri" w:eastAsia="Calibri" w:hAnsi="Calibri" w:cs="Calibri"/>
      <w:color w:val="002060"/>
      <w:sz w:val="26"/>
    </w:rPr>
  </w:style>
  <w:style w:type="paragraph" w:styleId="Heading4">
    <w:name w:val="heading 4"/>
    <w:next w:val="Normal"/>
    <w:link w:val="Heading4Char"/>
    <w:uiPriority w:val="9"/>
    <w:unhideWhenUsed/>
    <w:qFormat/>
    <w:pPr>
      <w:keepNext/>
      <w:keepLines/>
      <w:spacing w:after="77"/>
      <w:ind w:left="1210"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Calibri" w:eastAsia="Calibri" w:hAnsi="Calibri" w:cs="Calibri"/>
      <w:b/>
      <w:color w:val="000000"/>
      <w:sz w:val="24"/>
    </w:rPr>
  </w:style>
  <w:style w:type="character" w:customStyle="1" w:styleId="Heading3Char">
    <w:name w:val="Heading 3 Char"/>
    <w:link w:val="Heading3"/>
    <w:uiPriority w:val="9"/>
    <w:rPr>
      <w:rFonts w:ascii="Calibri" w:eastAsia="Calibri" w:hAnsi="Calibri" w:cs="Calibri"/>
      <w:color w:val="002060"/>
      <w:sz w:val="26"/>
    </w:rPr>
  </w:style>
  <w:style w:type="character" w:customStyle="1" w:styleId="Heading2Char">
    <w:name w:val="Heading 2 Char"/>
    <w:link w:val="Heading2"/>
    <w:uiPriority w:val="9"/>
    <w:rPr>
      <w:rFonts w:ascii="Calibri" w:eastAsia="Calibri" w:hAnsi="Calibri" w:cs="Calibri"/>
      <w:color w:val="2E5395"/>
      <w:sz w:val="32"/>
    </w:rPr>
  </w:style>
  <w:style w:type="character" w:customStyle="1" w:styleId="Heading1Char">
    <w:name w:val="Heading 1 Char"/>
    <w:link w:val="Heading1"/>
    <w:uiPriority w:val="9"/>
    <w:rPr>
      <w:rFonts w:ascii="Calibri" w:eastAsia="Calibri" w:hAnsi="Calibri" w:cs="Calibri"/>
      <w:color w:val="4471C4"/>
      <w:sz w:val="64"/>
    </w:rPr>
  </w:style>
  <w:style w:type="paragraph" w:customStyle="1" w:styleId="footnotedescription">
    <w:name w:val="footnote description"/>
    <w:next w:val="Normal"/>
    <w:link w:val="footnotedescriptionChar"/>
    <w:hidden/>
    <w:pPr>
      <w:spacing w:after="52"/>
      <w:ind w:left="1200"/>
    </w:pPr>
    <w:rPr>
      <w:rFonts w:ascii="Calibri" w:eastAsia="Calibri" w:hAnsi="Calibri" w:cs="Calibri"/>
      <w:color w:val="0000FF"/>
      <w:sz w:val="20"/>
      <w:u w:val="single" w:color="0000FF"/>
    </w:rPr>
  </w:style>
  <w:style w:type="character" w:customStyle="1" w:styleId="footnotedescriptionChar">
    <w:name w:val="footnote description Char"/>
    <w:link w:val="footnotedescription"/>
    <w:rPr>
      <w:rFonts w:ascii="Calibri" w:eastAsia="Calibri" w:hAnsi="Calibri" w:cs="Calibri"/>
      <w:color w:val="0000FF"/>
      <w:sz w:val="20"/>
      <w:u w:val="single" w:color="0000FF"/>
    </w:rPr>
  </w:style>
  <w:style w:type="character" w:customStyle="1" w:styleId="footnotemark">
    <w:name w:val="footnote mark"/>
    <w:hidden/>
    <w:rPr>
      <w:rFonts w:ascii="Calibri" w:eastAsia="Calibri" w:hAnsi="Calibri" w:cs="Calibri"/>
      <w:color w:val="000000"/>
      <w:sz w:val="20"/>
      <w:vertAlign w:val="superscript"/>
    </w:rPr>
  </w:style>
  <w:style w:type="character" w:customStyle="1" w:styleId="selectable-text">
    <w:name w:val="selectable-text"/>
    <w:basedOn w:val="DefaultParagraphFont"/>
    <w:rsid w:val="00A63CE1"/>
  </w:style>
  <w:style w:type="paragraph" w:styleId="ListParagraph">
    <w:name w:val="List Paragraph"/>
    <w:basedOn w:val="Normal"/>
    <w:uiPriority w:val="34"/>
    <w:qFormat/>
    <w:rsid w:val="004423BC"/>
    <w:pPr>
      <w:ind w:left="720"/>
      <w:contextualSpacing/>
    </w:pPr>
  </w:style>
  <w:style w:type="character" w:styleId="Hyperlink">
    <w:name w:val="Hyperlink"/>
    <w:basedOn w:val="DefaultParagraphFont"/>
    <w:uiPriority w:val="99"/>
    <w:unhideWhenUsed/>
    <w:rsid w:val="00E431E9"/>
    <w:rPr>
      <w:color w:val="000000" w:themeColor="hyperlink"/>
      <w:u w:val="single"/>
    </w:rPr>
  </w:style>
  <w:style w:type="character" w:styleId="UnresolvedMention">
    <w:name w:val="Unresolved Mention"/>
    <w:basedOn w:val="DefaultParagraphFont"/>
    <w:uiPriority w:val="99"/>
    <w:semiHidden/>
    <w:unhideWhenUsed/>
    <w:rsid w:val="00E431E9"/>
    <w:rPr>
      <w:color w:val="605E5C"/>
      <w:shd w:val="clear" w:color="auto" w:fill="E1DFDD"/>
    </w:rPr>
  </w:style>
  <w:style w:type="paragraph" w:styleId="Header">
    <w:name w:val="header"/>
    <w:basedOn w:val="Normal"/>
    <w:link w:val="HeaderChar"/>
    <w:uiPriority w:val="99"/>
    <w:semiHidden/>
    <w:unhideWhenUsed/>
    <w:rsid w:val="002A569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A569A"/>
    <w:rPr>
      <w:rFonts w:ascii="Calibri" w:eastAsia="Calibri" w:hAnsi="Calibri" w:cs="Calibri"/>
      <w:color w:val="000000"/>
    </w:rPr>
  </w:style>
  <w:style w:type="paragraph" w:styleId="Footer">
    <w:name w:val="footer"/>
    <w:basedOn w:val="Normal"/>
    <w:link w:val="FooterChar"/>
    <w:uiPriority w:val="99"/>
    <w:unhideWhenUsed/>
    <w:rsid w:val="002A5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69A"/>
    <w:rPr>
      <w:rFonts w:ascii="Calibri" w:eastAsia="Calibri" w:hAnsi="Calibri" w:cs="Calibri"/>
      <w:color w:val="000000"/>
    </w:rPr>
  </w:style>
  <w:style w:type="table" w:customStyle="1" w:styleId="TableGrid1">
    <w:name w:val="Table Grid1"/>
    <w:rsid w:val="00D873FE"/>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06B90"/>
    <w:pPr>
      <w:spacing w:before="240" w:after="0"/>
      <w:ind w:left="0"/>
      <w:jc w:val="left"/>
      <w:outlineLvl w:val="9"/>
    </w:pPr>
    <w:rPr>
      <w:rFonts w:asciiTheme="majorHAnsi" w:eastAsiaTheme="majorEastAsia" w:hAnsiTheme="majorHAnsi" w:cstheme="majorBidi"/>
      <w:color w:val="F5501E" w:themeColor="accent1" w:themeShade="BF"/>
      <w:sz w:val="32"/>
      <w:szCs w:val="32"/>
      <w:lang w:val="en-US" w:eastAsia="en-US"/>
    </w:rPr>
  </w:style>
  <w:style w:type="paragraph" w:styleId="TOC1">
    <w:name w:val="toc 1"/>
    <w:basedOn w:val="Normal"/>
    <w:next w:val="Normal"/>
    <w:autoRedefine/>
    <w:uiPriority w:val="39"/>
    <w:unhideWhenUsed/>
    <w:rsid w:val="00A06B90"/>
    <w:pPr>
      <w:spacing w:after="100"/>
      <w:ind w:left="0"/>
    </w:pPr>
  </w:style>
  <w:style w:type="paragraph" w:styleId="TOC2">
    <w:name w:val="toc 2"/>
    <w:basedOn w:val="Normal"/>
    <w:next w:val="Normal"/>
    <w:autoRedefine/>
    <w:uiPriority w:val="39"/>
    <w:unhideWhenUsed/>
    <w:rsid w:val="00A06B90"/>
    <w:pPr>
      <w:spacing w:after="100"/>
      <w:ind w:left="220"/>
    </w:pPr>
  </w:style>
  <w:style w:type="paragraph" w:styleId="TOC3">
    <w:name w:val="toc 3"/>
    <w:basedOn w:val="Normal"/>
    <w:next w:val="Normal"/>
    <w:autoRedefine/>
    <w:uiPriority w:val="39"/>
    <w:unhideWhenUsed/>
    <w:rsid w:val="00A06B90"/>
    <w:pPr>
      <w:spacing w:after="100"/>
      <w:ind w:left="440"/>
    </w:pPr>
  </w:style>
  <w:style w:type="table" w:styleId="TableGrid">
    <w:name w:val="Table Grid"/>
    <w:basedOn w:val="TableNormal"/>
    <w:uiPriority w:val="39"/>
    <w:rsid w:val="00A06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6B90"/>
    <w:rPr>
      <w:color w:val="000000" w:themeColor="followedHyperlink"/>
      <w:u w:val="single"/>
    </w:rPr>
  </w:style>
  <w:style w:type="character" w:customStyle="1" w:styleId="italic">
    <w:name w:val="italic"/>
    <w:basedOn w:val="DefaultParagraphFont"/>
    <w:rsid w:val="00A06B90"/>
  </w:style>
  <w:style w:type="paragraph" w:styleId="NormalWeb">
    <w:name w:val="Normal (Web)"/>
    <w:basedOn w:val="Normal"/>
    <w:uiPriority w:val="99"/>
    <w:unhideWhenUsed/>
    <w:rsid w:val="00A06B9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customStyle="1" w:styleId="selectable-text1">
    <w:name w:val="selectable-text1"/>
    <w:basedOn w:val="DefaultParagraphFont"/>
    <w:rsid w:val="00A06B90"/>
  </w:style>
  <w:style w:type="table" w:styleId="GridTable4-Accent5">
    <w:name w:val="Grid Table 4 Accent 5"/>
    <w:basedOn w:val="TableNormal"/>
    <w:uiPriority w:val="49"/>
    <w:rsid w:val="00A06B90"/>
    <w:pPr>
      <w:spacing w:after="0" w:line="240" w:lineRule="auto"/>
    </w:pPr>
    <w:tblPr>
      <w:tblStyleRowBandSize w:val="1"/>
      <w:tblStyleColBandSize w:val="1"/>
      <w:tblBorders>
        <w:top w:val="single" w:sz="4" w:space="0" w:color="B3C9ED" w:themeColor="accent5" w:themeTint="99"/>
        <w:left w:val="single" w:sz="4" w:space="0" w:color="B3C9ED" w:themeColor="accent5" w:themeTint="99"/>
        <w:bottom w:val="single" w:sz="4" w:space="0" w:color="B3C9ED" w:themeColor="accent5" w:themeTint="99"/>
        <w:right w:val="single" w:sz="4" w:space="0" w:color="B3C9ED" w:themeColor="accent5" w:themeTint="99"/>
        <w:insideH w:val="single" w:sz="4" w:space="0" w:color="B3C9ED" w:themeColor="accent5" w:themeTint="99"/>
        <w:insideV w:val="single" w:sz="4" w:space="0" w:color="B3C9ED" w:themeColor="accent5" w:themeTint="99"/>
      </w:tblBorders>
    </w:tblPr>
    <w:tblStylePr w:type="firstRow">
      <w:rPr>
        <w:b/>
        <w:bCs/>
        <w:color w:val="FFFFFF" w:themeColor="background1"/>
      </w:rPr>
      <w:tblPr/>
      <w:tcPr>
        <w:tcBorders>
          <w:top w:val="single" w:sz="4" w:space="0" w:color="82A7E2" w:themeColor="accent5"/>
          <w:left w:val="single" w:sz="4" w:space="0" w:color="82A7E2" w:themeColor="accent5"/>
          <w:bottom w:val="single" w:sz="4" w:space="0" w:color="82A7E2" w:themeColor="accent5"/>
          <w:right w:val="single" w:sz="4" w:space="0" w:color="82A7E2" w:themeColor="accent5"/>
          <w:insideH w:val="nil"/>
          <w:insideV w:val="nil"/>
        </w:tcBorders>
        <w:shd w:val="clear" w:color="auto" w:fill="82A7E2" w:themeFill="accent5"/>
      </w:tcPr>
    </w:tblStylePr>
    <w:tblStylePr w:type="lastRow">
      <w:rPr>
        <w:b/>
        <w:bCs/>
      </w:rPr>
      <w:tblPr/>
      <w:tcPr>
        <w:tcBorders>
          <w:top w:val="double" w:sz="4" w:space="0" w:color="82A7E2" w:themeColor="accent5"/>
        </w:tcBorders>
      </w:tcPr>
    </w:tblStylePr>
    <w:tblStylePr w:type="firstCol">
      <w:rPr>
        <w:b/>
        <w:bCs/>
      </w:rPr>
    </w:tblStylePr>
    <w:tblStylePr w:type="lastCol">
      <w:rPr>
        <w:b/>
        <w:bCs/>
      </w:rPr>
    </w:tblStylePr>
    <w:tblStylePr w:type="band1Vert">
      <w:tblPr/>
      <w:tcPr>
        <w:shd w:val="clear" w:color="auto" w:fill="E5EDF9" w:themeFill="accent5" w:themeFillTint="33"/>
      </w:tcPr>
    </w:tblStylePr>
    <w:tblStylePr w:type="band1Horz">
      <w:tblPr/>
      <w:tcPr>
        <w:shd w:val="clear" w:color="auto" w:fill="E5EDF9" w:themeFill="accent5" w:themeFillTint="33"/>
      </w:tcPr>
    </w:tblStylePr>
  </w:style>
  <w:style w:type="table" w:styleId="GridTable4-Accent1">
    <w:name w:val="Grid Table 4 Accent 1"/>
    <w:basedOn w:val="TableNormal"/>
    <w:uiPriority w:val="49"/>
    <w:rsid w:val="00A06B90"/>
    <w:pPr>
      <w:spacing w:after="0" w:line="240" w:lineRule="auto"/>
    </w:pPr>
    <w:tblPr>
      <w:tblStyleRowBandSize w:val="1"/>
      <w:tblStyleColBandSize w:val="1"/>
      <w:tblBorders>
        <w:top w:val="single" w:sz="4" w:space="0" w:color="FBBFAD" w:themeColor="accent1" w:themeTint="99"/>
        <w:left w:val="single" w:sz="4" w:space="0" w:color="FBBFAD" w:themeColor="accent1" w:themeTint="99"/>
        <w:bottom w:val="single" w:sz="4" w:space="0" w:color="FBBFAD" w:themeColor="accent1" w:themeTint="99"/>
        <w:right w:val="single" w:sz="4" w:space="0" w:color="FBBFAD" w:themeColor="accent1" w:themeTint="99"/>
        <w:insideH w:val="single" w:sz="4" w:space="0" w:color="FBBFAD" w:themeColor="accent1" w:themeTint="99"/>
        <w:insideV w:val="single" w:sz="4" w:space="0" w:color="FBBFAD" w:themeColor="accent1" w:themeTint="99"/>
      </w:tblBorders>
    </w:tblPr>
    <w:tblStylePr w:type="firstRow">
      <w:rPr>
        <w:b/>
        <w:bCs/>
        <w:color w:val="FFFFFF" w:themeColor="background1"/>
      </w:rPr>
      <w:tblPr/>
      <w:tcPr>
        <w:tcBorders>
          <w:top w:val="single" w:sz="4" w:space="0" w:color="F99677" w:themeColor="accent1"/>
          <w:left w:val="single" w:sz="4" w:space="0" w:color="F99677" w:themeColor="accent1"/>
          <w:bottom w:val="single" w:sz="4" w:space="0" w:color="F99677" w:themeColor="accent1"/>
          <w:right w:val="single" w:sz="4" w:space="0" w:color="F99677" w:themeColor="accent1"/>
          <w:insideH w:val="nil"/>
          <w:insideV w:val="nil"/>
        </w:tcBorders>
        <w:shd w:val="clear" w:color="auto" w:fill="F99677" w:themeFill="accent1"/>
      </w:tcPr>
    </w:tblStylePr>
    <w:tblStylePr w:type="lastRow">
      <w:rPr>
        <w:b/>
        <w:bCs/>
      </w:rPr>
      <w:tblPr/>
      <w:tcPr>
        <w:tcBorders>
          <w:top w:val="double" w:sz="4" w:space="0" w:color="F99677" w:themeColor="accent1"/>
        </w:tcBorders>
      </w:tcPr>
    </w:tblStylePr>
    <w:tblStylePr w:type="firstCol">
      <w:rPr>
        <w:b/>
        <w:bCs/>
      </w:rPr>
    </w:tblStylePr>
    <w:tblStylePr w:type="lastCol">
      <w:rPr>
        <w:b/>
        <w:bCs/>
      </w:rPr>
    </w:tblStylePr>
    <w:tblStylePr w:type="band1Vert">
      <w:tblPr/>
      <w:tcPr>
        <w:shd w:val="clear" w:color="auto" w:fill="FDE9E3" w:themeFill="accent1" w:themeFillTint="33"/>
      </w:tcPr>
    </w:tblStylePr>
    <w:tblStylePr w:type="band1Horz">
      <w:tblPr/>
      <w:tcPr>
        <w:shd w:val="clear" w:color="auto" w:fill="FDE9E3" w:themeFill="accent1" w:themeFillTint="33"/>
      </w:tcPr>
    </w:tblStylePr>
  </w:style>
  <w:style w:type="paragraph" w:styleId="NoSpacing">
    <w:name w:val="No Spacing"/>
    <w:link w:val="NoSpacingChar"/>
    <w:uiPriority w:val="1"/>
    <w:qFormat/>
    <w:rsid w:val="00A06B90"/>
    <w:pPr>
      <w:spacing w:after="0" w:line="240" w:lineRule="auto"/>
    </w:pPr>
    <w:rPr>
      <w:lang w:val="en-US" w:eastAsia="en-US"/>
    </w:rPr>
  </w:style>
  <w:style w:type="character" w:customStyle="1" w:styleId="NoSpacingChar">
    <w:name w:val="No Spacing Char"/>
    <w:basedOn w:val="DefaultParagraphFont"/>
    <w:link w:val="NoSpacing"/>
    <w:uiPriority w:val="1"/>
    <w:rsid w:val="00A06B90"/>
    <w:rPr>
      <w:lang w:val="en-US" w:eastAsia="en-US"/>
    </w:rPr>
  </w:style>
  <w:style w:type="paragraph" w:styleId="Revision">
    <w:name w:val="Revision"/>
    <w:hidden/>
    <w:uiPriority w:val="99"/>
    <w:semiHidden/>
    <w:rsid w:val="00A06B90"/>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6767">
      <w:bodyDiv w:val="1"/>
      <w:marLeft w:val="0"/>
      <w:marRight w:val="0"/>
      <w:marTop w:val="0"/>
      <w:marBottom w:val="0"/>
      <w:divBdr>
        <w:top w:val="none" w:sz="0" w:space="0" w:color="auto"/>
        <w:left w:val="none" w:sz="0" w:space="0" w:color="auto"/>
        <w:bottom w:val="none" w:sz="0" w:space="0" w:color="auto"/>
        <w:right w:val="none" w:sz="0" w:space="0" w:color="auto"/>
      </w:divBdr>
    </w:div>
    <w:div w:id="43335630">
      <w:bodyDiv w:val="1"/>
      <w:marLeft w:val="0"/>
      <w:marRight w:val="0"/>
      <w:marTop w:val="0"/>
      <w:marBottom w:val="0"/>
      <w:divBdr>
        <w:top w:val="none" w:sz="0" w:space="0" w:color="auto"/>
        <w:left w:val="none" w:sz="0" w:space="0" w:color="auto"/>
        <w:bottom w:val="none" w:sz="0" w:space="0" w:color="auto"/>
        <w:right w:val="none" w:sz="0" w:space="0" w:color="auto"/>
      </w:divBdr>
    </w:div>
    <w:div w:id="66461745">
      <w:bodyDiv w:val="1"/>
      <w:marLeft w:val="0"/>
      <w:marRight w:val="0"/>
      <w:marTop w:val="0"/>
      <w:marBottom w:val="0"/>
      <w:divBdr>
        <w:top w:val="none" w:sz="0" w:space="0" w:color="auto"/>
        <w:left w:val="none" w:sz="0" w:space="0" w:color="auto"/>
        <w:bottom w:val="none" w:sz="0" w:space="0" w:color="auto"/>
        <w:right w:val="none" w:sz="0" w:space="0" w:color="auto"/>
      </w:divBdr>
    </w:div>
    <w:div w:id="71778980">
      <w:bodyDiv w:val="1"/>
      <w:marLeft w:val="0"/>
      <w:marRight w:val="0"/>
      <w:marTop w:val="0"/>
      <w:marBottom w:val="0"/>
      <w:divBdr>
        <w:top w:val="none" w:sz="0" w:space="0" w:color="auto"/>
        <w:left w:val="none" w:sz="0" w:space="0" w:color="auto"/>
        <w:bottom w:val="none" w:sz="0" w:space="0" w:color="auto"/>
        <w:right w:val="none" w:sz="0" w:space="0" w:color="auto"/>
      </w:divBdr>
    </w:div>
    <w:div w:id="79641885">
      <w:bodyDiv w:val="1"/>
      <w:marLeft w:val="0"/>
      <w:marRight w:val="0"/>
      <w:marTop w:val="0"/>
      <w:marBottom w:val="0"/>
      <w:divBdr>
        <w:top w:val="none" w:sz="0" w:space="0" w:color="auto"/>
        <w:left w:val="none" w:sz="0" w:space="0" w:color="auto"/>
        <w:bottom w:val="none" w:sz="0" w:space="0" w:color="auto"/>
        <w:right w:val="none" w:sz="0" w:space="0" w:color="auto"/>
      </w:divBdr>
    </w:div>
    <w:div w:id="105539891">
      <w:bodyDiv w:val="1"/>
      <w:marLeft w:val="0"/>
      <w:marRight w:val="0"/>
      <w:marTop w:val="0"/>
      <w:marBottom w:val="0"/>
      <w:divBdr>
        <w:top w:val="none" w:sz="0" w:space="0" w:color="auto"/>
        <w:left w:val="none" w:sz="0" w:space="0" w:color="auto"/>
        <w:bottom w:val="none" w:sz="0" w:space="0" w:color="auto"/>
        <w:right w:val="none" w:sz="0" w:space="0" w:color="auto"/>
      </w:divBdr>
    </w:div>
    <w:div w:id="121777530">
      <w:bodyDiv w:val="1"/>
      <w:marLeft w:val="0"/>
      <w:marRight w:val="0"/>
      <w:marTop w:val="0"/>
      <w:marBottom w:val="0"/>
      <w:divBdr>
        <w:top w:val="none" w:sz="0" w:space="0" w:color="auto"/>
        <w:left w:val="none" w:sz="0" w:space="0" w:color="auto"/>
        <w:bottom w:val="none" w:sz="0" w:space="0" w:color="auto"/>
        <w:right w:val="none" w:sz="0" w:space="0" w:color="auto"/>
      </w:divBdr>
    </w:div>
    <w:div w:id="128204660">
      <w:bodyDiv w:val="1"/>
      <w:marLeft w:val="0"/>
      <w:marRight w:val="0"/>
      <w:marTop w:val="0"/>
      <w:marBottom w:val="0"/>
      <w:divBdr>
        <w:top w:val="none" w:sz="0" w:space="0" w:color="auto"/>
        <w:left w:val="none" w:sz="0" w:space="0" w:color="auto"/>
        <w:bottom w:val="none" w:sz="0" w:space="0" w:color="auto"/>
        <w:right w:val="none" w:sz="0" w:space="0" w:color="auto"/>
      </w:divBdr>
      <w:divsChild>
        <w:div w:id="911351370">
          <w:marLeft w:val="0"/>
          <w:marRight w:val="0"/>
          <w:marTop w:val="240"/>
          <w:marBottom w:val="0"/>
          <w:divBdr>
            <w:top w:val="none" w:sz="0" w:space="0" w:color="auto"/>
            <w:left w:val="none" w:sz="0" w:space="0" w:color="auto"/>
            <w:bottom w:val="none" w:sz="0" w:space="0" w:color="auto"/>
            <w:right w:val="none" w:sz="0" w:space="0" w:color="auto"/>
          </w:divBdr>
        </w:div>
        <w:div w:id="1498502188">
          <w:marLeft w:val="0"/>
          <w:marRight w:val="0"/>
          <w:marTop w:val="240"/>
          <w:marBottom w:val="0"/>
          <w:divBdr>
            <w:top w:val="none" w:sz="0" w:space="0" w:color="auto"/>
            <w:left w:val="none" w:sz="0" w:space="0" w:color="auto"/>
            <w:bottom w:val="none" w:sz="0" w:space="0" w:color="auto"/>
            <w:right w:val="none" w:sz="0" w:space="0" w:color="auto"/>
          </w:divBdr>
        </w:div>
      </w:divsChild>
    </w:div>
    <w:div w:id="165822862">
      <w:bodyDiv w:val="1"/>
      <w:marLeft w:val="0"/>
      <w:marRight w:val="0"/>
      <w:marTop w:val="0"/>
      <w:marBottom w:val="0"/>
      <w:divBdr>
        <w:top w:val="none" w:sz="0" w:space="0" w:color="auto"/>
        <w:left w:val="none" w:sz="0" w:space="0" w:color="auto"/>
        <w:bottom w:val="none" w:sz="0" w:space="0" w:color="auto"/>
        <w:right w:val="none" w:sz="0" w:space="0" w:color="auto"/>
      </w:divBdr>
    </w:div>
    <w:div w:id="167260454">
      <w:bodyDiv w:val="1"/>
      <w:marLeft w:val="0"/>
      <w:marRight w:val="0"/>
      <w:marTop w:val="0"/>
      <w:marBottom w:val="0"/>
      <w:divBdr>
        <w:top w:val="none" w:sz="0" w:space="0" w:color="auto"/>
        <w:left w:val="none" w:sz="0" w:space="0" w:color="auto"/>
        <w:bottom w:val="none" w:sz="0" w:space="0" w:color="auto"/>
        <w:right w:val="none" w:sz="0" w:space="0" w:color="auto"/>
      </w:divBdr>
    </w:div>
    <w:div w:id="189228499">
      <w:bodyDiv w:val="1"/>
      <w:marLeft w:val="0"/>
      <w:marRight w:val="0"/>
      <w:marTop w:val="0"/>
      <w:marBottom w:val="0"/>
      <w:divBdr>
        <w:top w:val="none" w:sz="0" w:space="0" w:color="auto"/>
        <w:left w:val="none" w:sz="0" w:space="0" w:color="auto"/>
        <w:bottom w:val="none" w:sz="0" w:space="0" w:color="auto"/>
        <w:right w:val="none" w:sz="0" w:space="0" w:color="auto"/>
      </w:divBdr>
    </w:div>
    <w:div w:id="216404539">
      <w:bodyDiv w:val="1"/>
      <w:marLeft w:val="0"/>
      <w:marRight w:val="0"/>
      <w:marTop w:val="0"/>
      <w:marBottom w:val="0"/>
      <w:divBdr>
        <w:top w:val="none" w:sz="0" w:space="0" w:color="auto"/>
        <w:left w:val="none" w:sz="0" w:space="0" w:color="auto"/>
        <w:bottom w:val="none" w:sz="0" w:space="0" w:color="auto"/>
        <w:right w:val="none" w:sz="0" w:space="0" w:color="auto"/>
      </w:divBdr>
      <w:divsChild>
        <w:div w:id="1084689089">
          <w:marLeft w:val="0"/>
          <w:marRight w:val="0"/>
          <w:marTop w:val="0"/>
          <w:marBottom w:val="0"/>
          <w:divBdr>
            <w:top w:val="none" w:sz="0" w:space="0" w:color="auto"/>
            <w:left w:val="none" w:sz="0" w:space="0" w:color="auto"/>
            <w:bottom w:val="none" w:sz="0" w:space="0" w:color="auto"/>
            <w:right w:val="none" w:sz="0" w:space="0" w:color="auto"/>
          </w:divBdr>
        </w:div>
      </w:divsChild>
    </w:div>
    <w:div w:id="258635309">
      <w:bodyDiv w:val="1"/>
      <w:marLeft w:val="0"/>
      <w:marRight w:val="0"/>
      <w:marTop w:val="0"/>
      <w:marBottom w:val="0"/>
      <w:divBdr>
        <w:top w:val="none" w:sz="0" w:space="0" w:color="auto"/>
        <w:left w:val="none" w:sz="0" w:space="0" w:color="auto"/>
        <w:bottom w:val="none" w:sz="0" w:space="0" w:color="auto"/>
        <w:right w:val="none" w:sz="0" w:space="0" w:color="auto"/>
      </w:divBdr>
    </w:div>
    <w:div w:id="298002700">
      <w:bodyDiv w:val="1"/>
      <w:marLeft w:val="0"/>
      <w:marRight w:val="0"/>
      <w:marTop w:val="0"/>
      <w:marBottom w:val="0"/>
      <w:divBdr>
        <w:top w:val="none" w:sz="0" w:space="0" w:color="auto"/>
        <w:left w:val="none" w:sz="0" w:space="0" w:color="auto"/>
        <w:bottom w:val="none" w:sz="0" w:space="0" w:color="auto"/>
        <w:right w:val="none" w:sz="0" w:space="0" w:color="auto"/>
      </w:divBdr>
    </w:div>
    <w:div w:id="306935577">
      <w:bodyDiv w:val="1"/>
      <w:marLeft w:val="0"/>
      <w:marRight w:val="0"/>
      <w:marTop w:val="0"/>
      <w:marBottom w:val="0"/>
      <w:divBdr>
        <w:top w:val="none" w:sz="0" w:space="0" w:color="auto"/>
        <w:left w:val="none" w:sz="0" w:space="0" w:color="auto"/>
        <w:bottom w:val="none" w:sz="0" w:space="0" w:color="auto"/>
        <w:right w:val="none" w:sz="0" w:space="0" w:color="auto"/>
      </w:divBdr>
    </w:div>
    <w:div w:id="410781791">
      <w:bodyDiv w:val="1"/>
      <w:marLeft w:val="0"/>
      <w:marRight w:val="0"/>
      <w:marTop w:val="0"/>
      <w:marBottom w:val="0"/>
      <w:divBdr>
        <w:top w:val="none" w:sz="0" w:space="0" w:color="auto"/>
        <w:left w:val="none" w:sz="0" w:space="0" w:color="auto"/>
        <w:bottom w:val="none" w:sz="0" w:space="0" w:color="auto"/>
        <w:right w:val="none" w:sz="0" w:space="0" w:color="auto"/>
      </w:divBdr>
    </w:div>
    <w:div w:id="439027847">
      <w:bodyDiv w:val="1"/>
      <w:marLeft w:val="0"/>
      <w:marRight w:val="0"/>
      <w:marTop w:val="0"/>
      <w:marBottom w:val="0"/>
      <w:divBdr>
        <w:top w:val="none" w:sz="0" w:space="0" w:color="auto"/>
        <w:left w:val="none" w:sz="0" w:space="0" w:color="auto"/>
        <w:bottom w:val="none" w:sz="0" w:space="0" w:color="auto"/>
        <w:right w:val="none" w:sz="0" w:space="0" w:color="auto"/>
      </w:divBdr>
    </w:div>
    <w:div w:id="441464242">
      <w:bodyDiv w:val="1"/>
      <w:marLeft w:val="0"/>
      <w:marRight w:val="0"/>
      <w:marTop w:val="0"/>
      <w:marBottom w:val="0"/>
      <w:divBdr>
        <w:top w:val="none" w:sz="0" w:space="0" w:color="auto"/>
        <w:left w:val="none" w:sz="0" w:space="0" w:color="auto"/>
        <w:bottom w:val="none" w:sz="0" w:space="0" w:color="auto"/>
        <w:right w:val="none" w:sz="0" w:space="0" w:color="auto"/>
      </w:divBdr>
    </w:div>
    <w:div w:id="474025942">
      <w:bodyDiv w:val="1"/>
      <w:marLeft w:val="0"/>
      <w:marRight w:val="0"/>
      <w:marTop w:val="0"/>
      <w:marBottom w:val="0"/>
      <w:divBdr>
        <w:top w:val="none" w:sz="0" w:space="0" w:color="auto"/>
        <w:left w:val="none" w:sz="0" w:space="0" w:color="auto"/>
        <w:bottom w:val="none" w:sz="0" w:space="0" w:color="auto"/>
        <w:right w:val="none" w:sz="0" w:space="0" w:color="auto"/>
      </w:divBdr>
    </w:div>
    <w:div w:id="480468744">
      <w:bodyDiv w:val="1"/>
      <w:marLeft w:val="0"/>
      <w:marRight w:val="0"/>
      <w:marTop w:val="0"/>
      <w:marBottom w:val="0"/>
      <w:divBdr>
        <w:top w:val="none" w:sz="0" w:space="0" w:color="auto"/>
        <w:left w:val="none" w:sz="0" w:space="0" w:color="auto"/>
        <w:bottom w:val="none" w:sz="0" w:space="0" w:color="auto"/>
        <w:right w:val="none" w:sz="0" w:space="0" w:color="auto"/>
      </w:divBdr>
    </w:div>
    <w:div w:id="490022685">
      <w:bodyDiv w:val="1"/>
      <w:marLeft w:val="0"/>
      <w:marRight w:val="0"/>
      <w:marTop w:val="0"/>
      <w:marBottom w:val="0"/>
      <w:divBdr>
        <w:top w:val="none" w:sz="0" w:space="0" w:color="auto"/>
        <w:left w:val="none" w:sz="0" w:space="0" w:color="auto"/>
        <w:bottom w:val="none" w:sz="0" w:space="0" w:color="auto"/>
        <w:right w:val="none" w:sz="0" w:space="0" w:color="auto"/>
      </w:divBdr>
    </w:div>
    <w:div w:id="517084524">
      <w:bodyDiv w:val="1"/>
      <w:marLeft w:val="0"/>
      <w:marRight w:val="0"/>
      <w:marTop w:val="0"/>
      <w:marBottom w:val="0"/>
      <w:divBdr>
        <w:top w:val="none" w:sz="0" w:space="0" w:color="auto"/>
        <w:left w:val="none" w:sz="0" w:space="0" w:color="auto"/>
        <w:bottom w:val="none" w:sz="0" w:space="0" w:color="auto"/>
        <w:right w:val="none" w:sz="0" w:space="0" w:color="auto"/>
      </w:divBdr>
    </w:div>
    <w:div w:id="522322789">
      <w:bodyDiv w:val="1"/>
      <w:marLeft w:val="0"/>
      <w:marRight w:val="0"/>
      <w:marTop w:val="0"/>
      <w:marBottom w:val="0"/>
      <w:divBdr>
        <w:top w:val="none" w:sz="0" w:space="0" w:color="auto"/>
        <w:left w:val="none" w:sz="0" w:space="0" w:color="auto"/>
        <w:bottom w:val="none" w:sz="0" w:space="0" w:color="auto"/>
        <w:right w:val="none" w:sz="0" w:space="0" w:color="auto"/>
      </w:divBdr>
    </w:div>
    <w:div w:id="565456597">
      <w:bodyDiv w:val="1"/>
      <w:marLeft w:val="0"/>
      <w:marRight w:val="0"/>
      <w:marTop w:val="0"/>
      <w:marBottom w:val="0"/>
      <w:divBdr>
        <w:top w:val="none" w:sz="0" w:space="0" w:color="auto"/>
        <w:left w:val="none" w:sz="0" w:space="0" w:color="auto"/>
        <w:bottom w:val="none" w:sz="0" w:space="0" w:color="auto"/>
        <w:right w:val="none" w:sz="0" w:space="0" w:color="auto"/>
      </w:divBdr>
    </w:div>
    <w:div w:id="570654547">
      <w:bodyDiv w:val="1"/>
      <w:marLeft w:val="0"/>
      <w:marRight w:val="0"/>
      <w:marTop w:val="0"/>
      <w:marBottom w:val="0"/>
      <w:divBdr>
        <w:top w:val="none" w:sz="0" w:space="0" w:color="auto"/>
        <w:left w:val="none" w:sz="0" w:space="0" w:color="auto"/>
        <w:bottom w:val="none" w:sz="0" w:space="0" w:color="auto"/>
        <w:right w:val="none" w:sz="0" w:space="0" w:color="auto"/>
      </w:divBdr>
    </w:div>
    <w:div w:id="599681655">
      <w:bodyDiv w:val="1"/>
      <w:marLeft w:val="0"/>
      <w:marRight w:val="0"/>
      <w:marTop w:val="0"/>
      <w:marBottom w:val="0"/>
      <w:divBdr>
        <w:top w:val="none" w:sz="0" w:space="0" w:color="auto"/>
        <w:left w:val="none" w:sz="0" w:space="0" w:color="auto"/>
        <w:bottom w:val="none" w:sz="0" w:space="0" w:color="auto"/>
        <w:right w:val="none" w:sz="0" w:space="0" w:color="auto"/>
      </w:divBdr>
    </w:div>
    <w:div w:id="602373884">
      <w:bodyDiv w:val="1"/>
      <w:marLeft w:val="0"/>
      <w:marRight w:val="0"/>
      <w:marTop w:val="0"/>
      <w:marBottom w:val="0"/>
      <w:divBdr>
        <w:top w:val="none" w:sz="0" w:space="0" w:color="auto"/>
        <w:left w:val="none" w:sz="0" w:space="0" w:color="auto"/>
        <w:bottom w:val="none" w:sz="0" w:space="0" w:color="auto"/>
        <w:right w:val="none" w:sz="0" w:space="0" w:color="auto"/>
      </w:divBdr>
      <w:divsChild>
        <w:div w:id="1040473184">
          <w:marLeft w:val="0"/>
          <w:marRight w:val="0"/>
          <w:marTop w:val="0"/>
          <w:marBottom w:val="240"/>
          <w:divBdr>
            <w:top w:val="none" w:sz="0" w:space="0" w:color="auto"/>
            <w:left w:val="none" w:sz="0" w:space="0" w:color="auto"/>
            <w:bottom w:val="none" w:sz="0" w:space="0" w:color="auto"/>
            <w:right w:val="none" w:sz="0" w:space="0" w:color="auto"/>
          </w:divBdr>
        </w:div>
      </w:divsChild>
    </w:div>
    <w:div w:id="642078186">
      <w:bodyDiv w:val="1"/>
      <w:marLeft w:val="0"/>
      <w:marRight w:val="0"/>
      <w:marTop w:val="0"/>
      <w:marBottom w:val="0"/>
      <w:divBdr>
        <w:top w:val="none" w:sz="0" w:space="0" w:color="auto"/>
        <w:left w:val="none" w:sz="0" w:space="0" w:color="auto"/>
        <w:bottom w:val="none" w:sz="0" w:space="0" w:color="auto"/>
        <w:right w:val="none" w:sz="0" w:space="0" w:color="auto"/>
      </w:divBdr>
    </w:div>
    <w:div w:id="673453182">
      <w:bodyDiv w:val="1"/>
      <w:marLeft w:val="0"/>
      <w:marRight w:val="0"/>
      <w:marTop w:val="0"/>
      <w:marBottom w:val="0"/>
      <w:divBdr>
        <w:top w:val="none" w:sz="0" w:space="0" w:color="auto"/>
        <w:left w:val="none" w:sz="0" w:space="0" w:color="auto"/>
        <w:bottom w:val="none" w:sz="0" w:space="0" w:color="auto"/>
        <w:right w:val="none" w:sz="0" w:space="0" w:color="auto"/>
      </w:divBdr>
    </w:div>
    <w:div w:id="702556025">
      <w:bodyDiv w:val="1"/>
      <w:marLeft w:val="0"/>
      <w:marRight w:val="0"/>
      <w:marTop w:val="0"/>
      <w:marBottom w:val="0"/>
      <w:divBdr>
        <w:top w:val="none" w:sz="0" w:space="0" w:color="auto"/>
        <w:left w:val="none" w:sz="0" w:space="0" w:color="auto"/>
        <w:bottom w:val="none" w:sz="0" w:space="0" w:color="auto"/>
        <w:right w:val="none" w:sz="0" w:space="0" w:color="auto"/>
      </w:divBdr>
    </w:div>
    <w:div w:id="704643705">
      <w:bodyDiv w:val="1"/>
      <w:marLeft w:val="0"/>
      <w:marRight w:val="0"/>
      <w:marTop w:val="0"/>
      <w:marBottom w:val="0"/>
      <w:divBdr>
        <w:top w:val="none" w:sz="0" w:space="0" w:color="auto"/>
        <w:left w:val="none" w:sz="0" w:space="0" w:color="auto"/>
        <w:bottom w:val="none" w:sz="0" w:space="0" w:color="auto"/>
        <w:right w:val="none" w:sz="0" w:space="0" w:color="auto"/>
      </w:divBdr>
    </w:div>
    <w:div w:id="735670610">
      <w:bodyDiv w:val="1"/>
      <w:marLeft w:val="0"/>
      <w:marRight w:val="0"/>
      <w:marTop w:val="0"/>
      <w:marBottom w:val="0"/>
      <w:divBdr>
        <w:top w:val="none" w:sz="0" w:space="0" w:color="auto"/>
        <w:left w:val="none" w:sz="0" w:space="0" w:color="auto"/>
        <w:bottom w:val="none" w:sz="0" w:space="0" w:color="auto"/>
        <w:right w:val="none" w:sz="0" w:space="0" w:color="auto"/>
      </w:divBdr>
    </w:div>
    <w:div w:id="736128449">
      <w:bodyDiv w:val="1"/>
      <w:marLeft w:val="0"/>
      <w:marRight w:val="0"/>
      <w:marTop w:val="0"/>
      <w:marBottom w:val="0"/>
      <w:divBdr>
        <w:top w:val="none" w:sz="0" w:space="0" w:color="auto"/>
        <w:left w:val="none" w:sz="0" w:space="0" w:color="auto"/>
        <w:bottom w:val="none" w:sz="0" w:space="0" w:color="auto"/>
        <w:right w:val="none" w:sz="0" w:space="0" w:color="auto"/>
      </w:divBdr>
    </w:div>
    <w:div w:id="741877287">
      <w:bodyDiv w:val="1"/>
      <w:marLeft w:val="0"/>
      <w:marRight w:val="0"/>
      <w:marTop w:val="0"/>
      <w:marBottom w:val="0"/>
      <w:divBdr>
        <w:top w:val="none" w:sz="0" w:space="0" w:color="auto"/>
        <w:left w:val="none" w:sz="0" w:space="0" w:color="auto"/>
        <w:bottom w:val="none" w:sz="0" w:space="0" w:color="auto"/>
        <w:right w:val="none" w:sz="0" w:space="0" w:color="auto"/>
      </w:divBdr>
    </w:div>
    <w:div w:id="749544564">
      <w:bodyDiv w:val="1"/>
      <w:marLeft w:val="0"/>
      <w:marRight w:val="0"/>
      <w:marTop w:val="0"/>
      <w:marBottom w:val="0"/>
      <w:divBdr>
        <w:top w:val="none" w:sz="0" w:space="0" w:color="auto"/>
        <w:left w:val="none" w:sz="0" w:space="0" w:color="auto"/>
        <w:bottom w:val="none" w:sz="0" w:space="0" w:color="auto"/>
        <w:right w:val="none" w:sz="0" w:space="0" w:color="auto"/>
      </w:divBdr>
    </w:div>
    <w:div w:id="759525377">
      <w:bodyDiv w:val="1"/>
      <w:marLeft w:val="0"/>
      <w:marRight w:val="0"/>
      <w:marTop w:val="0"/>
      <w:marBottom w:val="0"/>
      <w:divBdr>
        <w:top w:val="none" w:sz="0" w:space="0" w:color="auto"/>
        <w:left w:val="none" w:sz="0" w:space="0" w:color="auto"/>
        <w:bottom w:val="none" w:sz="0" w:space="0" w:color="auto"/>
        <w:right w:val="none" w:sz="0" w:space="0" w:color="auto"/>
      </w:divBdr>
      <w:divsChild>
        <w:div w:id="528686947">
          <w:marLeft w:val="446"/>
          <w:marRight w:val="0"/>
          <w:marTop w:val="0"/>
          <w:marBottom w:val="0"/>
          <w:divBdr>
            <w:top w:val="none" w:sz="0" w:space="0" w:color="auto"/>
            <w:left w:val="none" w:sz="0" w:space="0" w:color="auto"/>
            <w:bottom w:val="none" w:sz="0" w:space="0" w:color="auto"/>
            <w:right w:val="none" w:sz="0" w:space="0" w:color="auto"/>
          </w:divBdr>
        </w:div>
        <w:div w:id="985473844">
          <w:marLeft w:val="446"/>
          <w:marRight w:val="0"/>
          <w:marTop w:val="0"/>
          <w:marBottom w:val="0"/>
          <w:divBdr>
            <w:top w:val="none" w:sz="0" w:space="0" w:color="auto"/>
            <w:left w:val="none" w:sz="0" w:space="0" w:color="auto"/>
            <w:bottom w:val="none" w:sz="0" w:space="0" w:color="auto"/>
            <w:right w:val="none" w:sz="0" w:space="0" w:color="auto"/>
          </w:divBdr>
        </w:div>
        <w:div w:id="1003119736">
          <w:marLeft w:val="446"/>
          <w:marRight w:val="0"/>
          <w:marTop w:val="0"/>
          <w:marBottom w:val="0"/>
          <w:divBdr>
            <w:top w:val="none" w:sz="0" w:space="0" w:color="auto"/>
            <w:left w:val="none" w:sz="0" w:space="0" w:color="auto"/>
            <w:bottom w:val="none" w:sz="0" w:space="0" w:color="auto"/>
            <w:right w:val="none" w:sz="0" w:space="0" w:color="auto"/>
          </w:divBdr>
        </w:div>
        <w:div w:id="1262488935">
          <w:marLeft w:val="446"/>
          <w:marRight w:val="0"/>
          <w:marTop w:val="0"/>
          <w:marBottom w:val="0"/>
          <w:divBdr>
            <w:top w:val="none" w:sz="0" w:space="0" w:color="auto"/>
            <w:left w:val="none" w:sz="0" w:space="0" w:color="auto"/>
            <w:bottom w:val="none" w:sz="0" w:space="0" w:color="auto"/>
            <w:right w:val="none" w:sz="0" w:space="0" w:color="auto"/>
          </w:divBdr>
        </w:div>
        <w:div w:id="1308898239">
          <w:marLeft w:val="446"/>
          <w:marRight w:val="0"/>
          <w:marTop w:val="0"/>
          <w:marBottom w:val="0"/>
          <w:divBdr>
            <w:top w:val="none" w:sz="0" w:space="0" w:color="auto"/>
            <w:left w:val="none" w:sz="0" w:space="0" w:color="auto"/>
            <w:bottom w:val="none" w:sz="0" w:space="0" w:color="auto"/>
            <w:right w:val="none" w:sz="0" w:space="0" w:color="auto"/>
          </w:divBdr>
        </w:div>
      </w:divsChild>
    </w:div>
    <w:div w:id="789402800">
      <w:bodyDiv w:val="1"/>
      <w:marLeft w:val="0"/>
      <w:marRight w:val="0"/>
      <w:marTop w:val="0"/>
      <w:marBottom w:val="0"/>
      <w:divBdr>
        <w:top w:val="none" w:sz="0" w:space="0" w:color="auto"/>
        <w:left w:val="none" w:sz="0" w:space="0" w:color="auto"/>
        <w:bottom w:val="none" w:sz="0" w:space="0" w:color="auto"/>
        <w:right w:val="none" w:sz="0" w:space="0" w:color="auto"/>
      </w:divBdr>
    </w:div>
    <w:div w:id="819732983">
      <w:bodyDiv w:val="1"/>
      <w:marLeft w:val="0"/>
      <w:marRight w:val="0"/>
      <w:marTop w:val="0"/>
      <w:marBottom w:val="0"/>
      <w:divBdr>
        <w:top w:val="none" w:sz="0" w:space="0" w:color="auto"/>
        <w:left w:val="none" w:sz="0" w:space="0" w:color="auto"/>
        <w:bottom w:val="none" w:sz="0" w:space="0" w:color="auto"/>
        <w:right w:val="none" w:sz="0" w:space="0" w:color="auto"/>
      </w:divBdr>
    </w:div>
    <w:div w:id="823936782">
      <w:bodyDiv w:val="1"/>
      <w:marLeft w:val="0"/>
      <w:marRight w:val="0"/>
      <w:marTop w:val="0"/>
      <w:marBottom w:val="0"/>
      <w:divBdr>
        <w:top w:val="none" w:sz="0" w:space="0" w:color="auto"/>
        <w:left w:val="none" w:sz="0" w:space="0" w:color="auto"/>
        <w:bottom w:val="none" w:sz="0" w:space="0" w:color="auto"/>
        <w:right w:val="none" w:sz="0" w:space="0" w:color="auto"/>
      </w:divBdr>
    </w:div>
    <w:div w:id="838039394">
      <w:bodyDiv w:val="1"/>
      <w:marLeft w:val="0"/>
      <w:marRight w:val="0"/>
      <w:marTop w:val="0"/>
      <w:marBottom w:val="0"/>
      <w:divBdr>
        <w:top w:val="none" w:sz="0" w:space="0" w:color="auto"/>
        <w:left w:val="none" w:sz="0" w:space="0" w:color="auto"/>
        <w:bottom w:val="none" w:sz="0" w:space="0" w:color="auto"/>
        <w:right w:val="none" w:sz="0" w:space="0" w:color="auto"/>
      </w:divBdr>
    </w:div>
    <w:div w:id="842623960">
      <w:bodyDiv w:val="1"/>
      <w:marLeft w:val="0"/>
      <w:marRight w:val="0"/>
      <w:marTop w:val="0"/>
      <w:marBottom w:val="0"/>
      <w:divBdr>
        <w:top w:val="none" w:sz="0" w:space="0" w:color="auto"/>
        <w:left w:val="none" w:sz="0" w:space="0" w:color="auto"/>
        <w:bottom w:val="none" w:sz="0" w:space="0" w:color="auto"/>
        <w:right w:val="none" w:sz="0" w:space="0" w:color="auto"/>
      </w:divBdr>
    </w:div>
    <w:div w:id="844437923">
      <w:bodyDiv w:val="1"/>
      <w:marLeft w:val="0"/>
      <w:marRight w:val="0"/>
      <w:marTop w:val="0"/>
      <w:marBottom w:val="0"/>
      <w:divBdr>
        <w:top w:val="none" w:sz="0" w:space="0" w:color="auto"/>
        <w:left w:val="none" w:sz="0" w:space="0" w:color="auto"/>
        <w:bottom w:val="none" w:sz="0" w:space="0" w:color="auto"/>
        <w:right w:val="none" w:sz="0" w:space="0" w:color="auto"/>
      </w:divBdr>
    </w:div>
    <w:div w:id="859392396">
      <w:bodyDiv w:val="1"/>
      <w:marLeft w:val="0"/>
      <w:marRight w:val="0"/>
      <w:marTop w:val="0"/>
      <w:marBottom w:val="0"/>
      <w:divBdr>
        <w:top w:val="none" w:sz="0" w:space="0" w:color="auto"/>
        <w:left w:val="none" w:sz="0" w:space="0" w:color="auto"/>
        <w:bottom w:val="none" w:sz="0" w:space="0" w:color="auto"/>
        <w:right w:val="none" w:sz="0" w:space="0" w:color="auto"/>
      </w:divBdr>
    </w:div>
    <w:div w:id="869614288">
      <w:bodyDiv w:val="1"/>
      <w:marLeft w:val="0"/>
      <w:marRight w:val="0"/>
      <w:marTop w:val="0"/>
      <w:marBottom w:val="0"/>
      <w:divBdr>
        <w:top w:val="none" w:sz="0" w:space="0" w:color="auto"/>
        <w:left w:val="none" w:sz="0" w:space="0" w:color="auto"/>
        <w:bottom w:val="none" w:sz="0" w:space="0" w:color="auto"/>
        <w:right w:val="none" w:sz="0" w:space="0" w:color="auto"/>
      </w:divBdr>
      <w:divsChild>
        <w:div w:id="727802690">
          <w:marLeft w:val="547"/>
          <w:marRight w:val="0"/>
          <w:marTop w:val="0"/>
          <w:marBottom w:val="0"/>
          <w:divBdr>
            <w:top w:val="none" w:sz="0" w:space="0" w:color="auto"/>
            <w:left w:val="none" w:sz="0" w:space="0" w:color="auto"/>
            <w:bottom w:val="none" w:sz="0" w:space="0" w:color="auto"/>
            <w:right w:val="none" w:sz="0" w:space="0" w:color="auto"/>
          </w:divBdr>
        </w:div>
        <w:div w:id="916867892">
          <w:marLeft w:val="547"/>
          <w:marRight w:val="0"/>
          <w:marTop w:val="0"/>
          <w:marBottom w:val="0"/>
          <w:divBdr>
            <w:top w:val="none" w:sz="0" w:space="0" w:color="auto"/>
            <w:left w:val="none" w:sz="0" w:space="0" w:color="auto"/>
            <w:bottom w:val="none" w:sz="0" w:space="0" w:color="auto"/>
            <w:right w:val="none" w:sz="0" w:space="0" w:color="auto"/>
          </w:divBdr>
        </w:div>
        <w:div w:id="1719166174">
          <w:marLeft w:val="547"/>
          <w:marRight w:val="0"/>
          <w:marTop w:val="0"/>
          <w:marBottom w:val="0"/>
          <w:divBdr>
            <w:top w:val="none" w:sz="0" w:space="0" w:color="auto"/>
            <w:left w:val="none" w:sz="0" w:space="0" w:color="auto"/>
            <w:bottom w:val="none" w:sz="0" w:space="0" w:color="auto"/>
            <w:right w:val="none" w:sz="0" w:space="0" w:color="auto"/>
          </w:divBdr>
        </w:div>
        <w:div w:id="2096389820">
          <w:marLeft w:val="547"/>
          <w:marRight w:val="0"/>
          <w:marTop w:val="0"/>
          <w:marBottom w:val="0"/>
          <w:divBdr>
            <w:top w:val="none" w:sz="0" w:space="0" w:color="auto"/>
            <w:left w:val="none" w:sz="0" w:space="0" w:color="auto"/>
            <w:bottom w:val="none" w:sz="0" w:space="0" w:color="auto"/>
            <w:right w:val="none" w:sz="0" w:space="0" w:color="auto"/>
          </w:divBdr>
        </w:div>
      </w:divsChild>
    </w:div>
    <w:div w:id="885526165">
      <w:bodyDiv w:val="1"/>
      <w:marLeft w:val="0"/>
      <w:marRight w:val="0"/>
      <w:marTop w:val="0"/>
      <w:marBottom w:val="0"/>
      <w:divBdr>
        <w:top w:val="none" w:sz="0" w:space="0" w:color="auto"/>
        <w:left w:val="none" w:sz="0" w:space="0" w:color="auto"/>
        <w:bottom w:val="none" w:sz="0" w:space="0" w:color="auto"/>
        <w:right w:val="none" w:sz="0" w:space="0" w:color="auto"/>
      </w:divBdr>
    </w:div>
    <w:div w:id="888418072">
      <w:bodyDiv w:val="1"/>
      <w:marLeft w:val="0"/>
      <w:marRight w:val="0"/>
      <w:marTop w:val="0"/>
      <w:marBottom w:val="0"/>
      <w:divBdr>
        <w:top w:val="none" w:sz="0" w:space="0" w:color="auto"/>
        <w:left w:val="none" w:sz="0" w:space="0" w:color="auto"/>
        <w:bottom w:val="none" w:sz="0" w:space="0" w:color="auto"/>
        <w:right w:val="none" w:sz="0" w:space="0" w:color="auto"/>
      </w:divBdr>
    </w:div>
    <w:div w:id="904297236">
      <w:bodyDiv w:val="1"/>
      <w:marLeft w:val="0"/>
      <w:marRight w:val="0"/>
      <w:marTop w:val="0"/>
      <w:marBottom w:val="0"/>
      <w:divBdr>
        <w:top w:val="none" w:sz="0" w:space="0" w:color="auto"/>
        <w:left w:val="none" w:sz="0" w:space="0" w:color="auto"/>
        <w:bottom w:val="none" w:sz="0" w:space="0" w:color="auto"/>
        <w:right w:val="none" w:sz="0" w:space="0" w:color="auto"/>
      </w:divBdr>
    </w:div>
    <w:div w:id="914556654">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45119971">
      <w:bodyDiv w:val="1"/>
      <w:marLeft w:val="0"/>
      <w:marRight w:val="0"/>
      <w:marTop w:val="0"/>
      <w:marBottom w:val="0"/>
      <w:divBdr>
        <w:top w:val="none" w:sz="0" w:space="0" w:color="auto"/>
        <w:left w:val="none" w:sz="0" w:space="0" w:color="auto"/>
        <w:bottom w:val="none" w:sz="0" w:space="0" w:color="auto"/>
        <w:right w:val="none" w:sz="0" w:space="0" w:color="auto"/>
      </w:divBdr>
    </w:div>
    <w:div w:id="946086555">
      <w:bodyDiv w:val="1"/>
      <w:marLeft w:val="0"/>
      <w:marRight w:val="0"/>
      <w:marTop w:val="0"/>
      <w:marBottom w:val="0"/>
      <w:divBdr>
        <w:top w:val="none" w:sz="0" w:space="0" w:color="auto"/>
        <w:left w:val="none" w:sz="0" w:space="0" w:color="auto"/>
        <w:bottom w:val="none" w:sz="0" w:space="0" w:color="auto"/>
        <w:right w:val="none" w:sz="0" w:space="0" w:color="auto"/>
      </w:divBdr>
      <w:divsChild>
        <w:div w:id="2076081839">
          <w:marLeft w:val="0"/>
          <w:marRight w:val="0"/>
          <w:marTop w:val="0"/>
          <w:marBottom w:val="0"/>
          <w:divBdr>
            <w:top w:val="none" w:sz="0" w:space="0" w:color="auto"/>
            <w:left w:val="none" w:sz="0" w:space="0" w:color="auto"/>
            <w:bottom w:val="none" w:sz="0" w:space="0" w:color="auto"/>
            <w:right w:val="none" w:sz="0" w:space="0" w:color="auto"/>
          </w:divBdr>
        </w:div>
      </w:divsChild>
    </w:div>
    <w:div w:id="948507901">
      <w:bodyDiv w:val="1"/>
      <w:marLeft w:val="0"/>
      <w:marRight w:val="0"/>
      <w:marTop w:val="0"/>
      <w:marBottom w:val="0"/>
      <w:divBdr>
        <w:top w:val="none" w:sz="0" w:space="0" w:color="auto"/>
        <w:left w:val="none" w:sz="0" w:space="0" w:color="auto"/>
        <w:bottom w:val="none" w:sz="0" w:space="0" w:color="auto"/>
        <w:right w:val="none" w:sz="0" w:space="0" w:color="auto"/>
      </w:divBdr>
    </w:div>
    <w:div w:id="967320997">
      <w:bodyDiv w:val="1"/>
      <w:marLeft w:val="0"/>
      <w:marRight w:val="0"/>
      <w:marTop w:val="0"/>
      <w:marBottom w:val="0"/>
      <w:divBdr>
        <w:top w:val="none" w:sz="0" w:space="0" w:color="auto"/>
        <w:left w:val="none" w:sz="0" w:space="0" w:color="auto"/>
        <w:bottom w:val="none" w:sz="0" w:space="0" w:color="auto"/>
        <w:right w:val="none" w:sz="0" w:space="0" w:color="auto"/>
      </w:divBdr>
    </w:div>
    <w:div w:id="979074063">
      <w:bodyDiv w:val="1"/>
      <w:marLeft w:val="0"/>
      <w:marRight w:val="0"/>
      <w:marTop w:val="0"/>
      <w:marBottom w:val="0"/>
      <w:divBdr>
        <w:top w:val="none" w:sz="0" w:space="0" w:color="auto"/>
        <w:left w:val="none" w:sz="0" w:space="0" w:color="auto"/>
        <w:bottom w:val="none" w:sz="0" w:space="0" w:color="auto"/>
        <w:right w:val="none" w:sz="0" w:space="0" w:color="auto"/>
      </w:divBdr>
    </w:div>
    <w:div w:id="1000428288">
      <w:bodyDiv w:val="1"/>
      <w:marLeft w:val="0"/>
      <w:marRight w:val="0"/>
      <w:marTop w:val="0"/>
      <w:marBottom w:val="0"/>
      <w:divBdr>
        <w:top w:val="none" w:sz="0" w:space="0" w:color="auto"/>
        <w:left w:val="none" w:sz="0" w:space="0" w:color="auto"/>
        <w:bottom w:val="none" w:sz="0" w:space="0" w:color="auto"/>
        <w:right w:val="none" w:sz="0" w:space="0" w:color="auto"/>
      </w:divBdr>
    </w:div>
    <w:div w:id="1032193950">
      <w:bodyDiv w:val="1"/>
      <w:marLeft w:val="0"/>
      <w:marRight w:val="0"/>
      <w:marTop w:val="0"/>
      <w:marBottom w:val="0"/>
      <w:divBdr>
        <w:top w:val="none" w:sz="0" w:space="0" w:color="auto"/>
        <w:left w:val="none" w:sz="0" w:space="0" w:color="auto"/>
        <w:bottom w:val="none" w:sz="0" w:space="0" w:color="auto"/>
        <w:right w:val="none" w:sz="0" w:space="0" w:color="auto"/>
      </w:divBdr>
    </w:div>
    <w:div w:id="1043291179">
      <w:bodyDiv w:val="1"/>
      <w:marLeft w:val="0"/>
      <w:marRight w:val="0"/>
      <w:marTop w:val="0"/>
      <w:marBottom w:val="0"/>
      <w:divBdr>
        <w:top w:val="none" w:sz="0" w:space="0" w:color="auto"/>
        <w:left w:val="none" w:sz="0" w:space="0" w:color="auto"/>
        <w:bottom w:val="none" w:sz="0" w:space="0" w:color="auto"/>
        <w:right w:val="none" w:sz="0" w:space="0" w:color="auto"/>
      </w:divBdr>
    </w:div>
    <w:div w:id="1088229610">
      <w:bodyDiv w:val="1"/>
      <w:marLeft w:val="0"/>
      <w:marRight w:val="0"/>
      <w:marTop w:val="0"/>
      <w:marBottom w:val="0"/>
      <w:divBdr>
        <w:top w:val="none" w:sz="0" w:space="0" w:color="auto"/>
        <w:left w:val="none" w:sz="0" w:space="0" w:color="auto"/>
        <w:bottom w:val="none" w:sz="0" w:space="0" w:color="auto"/>
        <w:right w:val="none" w:sz="0" w:space="0" w:color="auto"/>
      </w:divBdr>
    </w:div>
    <w:div w:id="1091899752">
      <w:bodyDiv w:val="1"/>
      <w:marLeft w:val="0"/>
      <w:marRight w:val="0"/>
      <w:marTop w:val="0"/>
      <w:marBottom w:val="0"/>
      <w:divBdr>
        <w:top w:val="none" w:sz="0" w:space="0" w:color="auto"/>
        <w:left w:val="none" w:sz="0" w:space="0" w:color="auto"/>
        <w:bottom w:val="none" w:sz="0" w:space="0" w:color="auto"/>
        <w:right w:val="none" w:sz="0" w:space="0" w:color="auto"/>
      </w:divBdr>
      <w:divsChild>
        <w:div w:id="321157307">
          <w:marLeft w:val="446"/>
          <w:marRight w:val="0"/>
          <w:marTop w:val="0"/>
          <w:marBottom w:val="0"/>
          <w:divBdr>
            <w:top w:val="none" w:sz="0" w:space="0" w:color="auto"/>
            <w:left w:val="none" w:sz="0" w:space="0" w:color="auto"/>
            <w:bottom w:val="none" w:sz="0" w:space="0" w:color="auto"/>
            <w:right w:val="none" w:sz="0" w:space="0" w:color="auto"/>
          </w:divBdr>
        </w:div>
        <w:div w:id="396972336">
          <w:marLeft w:val="446"/>
          <w:marRight w:val="0"/>
          <w:marTop w:val="0"/>
          <w:marBottom w:val="0"/>
          <w:divBdr>
            <w:top w:val="none" w:sz="0" w:space="0" w:color="auto"/>
            <w:left w:val="none" w:sz="0" w:space="0" w:color="auto"/>
            <w:bottom w:val="none" w:sz="0" w:space="0" w:color="auto"/>
            <w:right w:val="none" w:sz="0" w:space="0" w:color="auto"/>
          </w:divBdr>
        </w:div>
        <w:div w:id="1218593864">
          <w:marLeft w:val="446"/>
          <w:marRight w:val="0"/>
          <w:marTop w:val="0"/>
          <w:marBottom w:val="0"/>
          <w:divBdr>
            <w:top w:val="none" w:sz="0" w:space="0" w:color="auto"/>
            <w:left w:val="none" w:sz="0" w:space="0" w:color="auto"/>
            <w:bottom w:val="none" w:sz="0" w:space="0" w:color="auto"/>
            <w:right w:val="none" w:sz="0" w:space="0" w:color="auto"/>
          </w:divBdr>
        </w:div>
        <w:div w:id="1823690616">
          <w:marLeft w:val="446"/>
          <w:marRight w:val="0"/>
          <w:marTop w:val="0"/>
          <w:marBottom w:val="0"/>
          <w:divBdr>
            <w:top w:val="none" w:sz="0" w:space="0" w:color="auto"/>
            <w:left w:val="none" w:sz="0" w:space="0" w:color="auto"/>
            <w:bottom w:val="none" w:sz="0" w:space="0" w:color="auto"/>
            <w:right w:val="none" w:sz="0" w:space="0" w:color="auto"/>
          </w:divBdr>
        </w:div>
        <w:div w:id="1836726851">
          <w:marLeft w:val="446"/>
          <w:marRight w:val="0"/>
          <w:marTop w:val="0"/>
          <w:marBottom w:val="0"/>
          <w:divBdr>
            <w:top w:val="none" w:sz="0" w:space="0" w:color="auto"/>
            <w:left w:val="none" w:sz="0" w:space="0" w:color="auto"/>
            <w:bottom w:val="none" w:sz="0" w:space="0" w:color="auto"/>
            <w:right w:val="none" w:sz="0" w:space="0" w:color="auto"/>
          </w:divBdr>
        </w:div>
      </w:divsChild>
    </w:div>
    <w:div w:id="1101607550">
      <w:bodyDiv w:val="1"/>
      <w:marLeft w:val="0"/>
      <w:marRight w:val="0"/>
      <w:marTop w:val="0"/>
      <w:marBottom w:val="0"/>
      <w:divBdr>
        <w:top w:val="none" w:sz="0" w:space="0" w:color="auto"/>
        <w:left w:val="none" w:sz="0" w:space="0" w:color="auto"/>
        <w:bottom w:val="none" w:sz="0" w:space="0" w:color="auto"/>
        <w:right w:val="none" w:sz="0" w:space="0" w:color="auto"/>
      </w:divBdr>
    </w:div>
    <w:div w:id="1117719820">
      <w:bodyDiv w:val="1"/>
      <w:marLeft w:val="0"/>
      <w:marRight w:val="0"/>
      <w:marTop w:val="0"/>
      <w:marBottom w:val="0"/>
      <w:divBdr>
        <w:top w:val="none" w:sz="0" w:space="0" w:color="auto"/>
        <w:left w:val="none" w:sz="0" w:space="0" w:color="auto"/>
        <w:bottom w:val="none" w:sz="0" w:space="0" w:color="auto"/>
        <w:right w:val="none" w:sz="0" w:space="0" w:color="auto"/>
      </w:divBdr>
    </w:div>
    <w:div w:id="1156609254">
      <w:bodyDiv w:val="1"/>
      <w:marLeft w:val="0"/>
      <w:marRight w:val="0"/>
      <w:marTop w:val="0"/>
      <w:marBottom w:val="0"/>
      <w:divBdr>
        <w:top w:val="none" w:sz="0" w:space="0" w:color="auto"/>
        <w:left w:val="none" w:sz="0" w:space="0" w:color="auto"/>
        <w:bottom w:val="none" w:sz="0" w:space="0" w:color="auto"/>
        <w:right w:val="none" w:sz="0" w:space="0" w:color="auto"/>
      </w:divBdr>
    </w:div>
    <w:div w:id="1157574741">
      <w:bodyDiv w:val="1"/>
      <w:marLeft w:val="0"/>
      <w:marRight w:val="0"/>
      <w:marTop w:val="0"/>
      <w:marBottom w:val="0"/>
      <w:divBdr>
        <w:top w:val="none" w:sz="0" w:space="0" w:color="auto"/>
        <w:left w:val="none" w:sz="0" w:space="0" w:color="auto"/>
        <w:bottom w:val="none" w:sz="0" w:space="0" w:color="auto"/>
        <w:right w:val="none" w:sz="0" w:space="0" w:color="auto"/>
      </w:divBdr>
    </w:div>
    <w:div w:id="1183937927">
      <w:bodyDiv w:val="1"/>
      <w:marLeft w:val="0"/>
      <w:marRight w:val="0"/>
      <w:marTop w:val="0"/>
      <w:marBottom w:val="0"/>
      <w:divBdr>
        <w:top w:val="none" w:sz="0" w:space="0" w:color="auto"/>
        <w:left w:val="none" w:sz="0" w:space="0" w:color="auto"/>
        <w:bottom w:val="none" w:sz="0" w:space="0" w:color="auto"/>
        <w:right w:val="none" w:sz="0" w:space="0" w:color="auto"/>
      </w:divBdr>
    </w:div>
    <w:div w:id="1260338021">
      <w:bodyDiv w:val="1"/>
      <w:marLeft w:val="0"/>
      <w:marRight w:val="0"/>
      <w:marTop w:val="0"/>
      <w:marBottom w:val="0"/>
      <w:divBdr>
        <w:top w:val="none" w:sz="0" w:space="0" w:color="auto"/>
        <w:left w:val="none" w:sz="0" w:space="0" w:color="auto"/>
        <w:bottom w:val="none" w:sz="0" w:space="0" w:color="auto"/>
        <w:right w:val="none" w:sz="0" w:space="0" w:color="auto"/>
      </w:divBdr>
      <w:divsChild>
        <w:div w:id="1842231416">
          <w:marLeft w:val="0"/>
          <w:marRight w:val="0"/>
          <w:marTop w:val="0"/>
          <w:marBottom w:val="240"/>
          <w:divBdr>
            <w:top w:val="none" w:sz="0" w:space="0" w:color="auto"/>
            <w:left w:val="none" w:sz="0" w:space="0" w:color="auto"/>
            <w:bottom w:val="none" w:sz="0" w:space="0" w:color="auto"/>
            <w:right w:val="none" w:sz="0" w:space="0" w:color="auto"/>
          </w:divBdr>
        </w:div>
      </w:divsChild>
    </w:div>
    <w:div w:id="1341345972">
      <w:bodyDiv w:val="1"/>
      <w:marLeft w:val="0"/>
      <w:marRight w:val="0"/>
      <w:marTop w:val="0"/>
      <w:marBottom w:val="0"/>
      <w:divBdr>
        <w:top w:val="none" w:sz="0" w:space="0" w:color="auto"/>
        <w:left w:val="none" w:sz="0" w:space="0" w:color="auto"/>
        <w:bottom w:val="none" w:sz="0" w:space="0" w:color="auto"/>
        <w:right w:val="none" w:sz="0" w:space="0" w:color="auto"/>
      </w:divBdr>
    </w:div>
    <w:div w:id="1346907759">
      <w:bodyDiv w:val="1"/>
      <w:marLeft w:val="0"/>
      <w:marRight w:val="0"/>
      <w:marTop w:val="0"/>
      <w:marBottom w:val="0"/>
      <w:divBdr>
        <w:top w:val="none" w:sz="0" w:space="0" w:color="auto"/>
        <w:left w:val="none" w:sz="0" w:space="0" w:color="auto"/>
        <w:bottom w:val="none" w:sz="0" w:space="0" w:color="auto"/>
        <w:right w:val="none" w:sz="0" w:space="0" w:color="auto"/>
      </w:divBdr>
    </w:div>
    <w:div w:id="1349789824">
      <w:bodyDiv w:val="1"/>
      <w:marLeft w:val="0"/>
      <w:marRight w:val="0"/>
      <w:marTop w:val="0"/>
      <w:marBottom w:val="0"/>
      <w:divBdr>
        <w:top w:val="none" w:sz="0" w:space="0" w:color="auto"/>
        <w:left w:val="none" w:sz="0" w:space="0" w:color="auto"/>
        <w:bottom w:val="none" w:sz="0" w:space="0" w:color="auto"/>
        <w:right w:val="none" w:sz="0" w:space="0" w:color="auto"/>
      </w:divBdr>
    </w:div>
    <w:div w:id="1400253000">
      <w:bodyDiv w:val="1"/>
      <w:marLeft w:val="0"/>
      <w:marRight w:val="0"/>
      <w:marTop w:val="0"/>
      <w:marBottom w:val="0"/>
      <w:divBdr>
        <w:top w:val="none" w:sz="0" w:space="0" w:color="auto"/>
        <w:left w:val="none" w:sz="0" w:space="0" w:color="auto"/>
        <w:bottom w:val="none" w:sz="0" w:space="0" w:color="auto"/>
        <w:right w:val="none" w:sz="0" w:space="0" w:color="auto"/>
      </w:divBdr>
      <w:divsChild>
        <w:div w:id="1953629658">
          <w:marLeft w:val="0"/>
          <w:marRight w:val="0"/>
          <w:marTop w:val="0"/>
          <w:marBottom w:val="0"/>
          <w:divBdr>
            <w:top w:val="none" w:sz="0" w:space="0" w:color="auto"/>
            <w:left w:val="none" w:sz="0" w:space="0" w:color="auto"/>
            <w:bottom w:val="none" w:sz="0" w:space="0" w:color="auto"/>
            <w:right w:val="none" w:sz="0" w:space="0" w:color="auto"/>
          </w:divBdr>
          <w:divsChild>
            <w:div w:id="663316971">
              <w:marLeft w:val="0"/>
              <w:marRight w:val="0"/>
              <w:marTop w:val="0"/>
              <w:marBottom w:val="0"/>
              <w:divBdr>
                <w:top w:val="none" w:sz="0" w:space="0" w:color="auto"/>
                <w:left w:val="none" w:sz="0" w:space="0" w:color="auto"/>
                <w:bottom w:val="none" w:sz="0" w:space="0" w:color="auto"/>
                <w:right w:val="none" w:sz="0" w:space="0" w:color="auto"/>
              </w:divBdr>
              <w:divsChild>
                <w:div w:id="1412654158">
                  <w:marLeft w:val="0"/>
                  <w:marRight w:val="0"/>
                  <w:marTop w:val="0"/>
                  <w:marBottom w:val="0"/>
                  <w:divBdr>
                    <w:top w:val="none" w:sz="0" w:space="0" w:color="auto"/>
                    <w:left w:val="none" w:sz="0" w:space="0" w:color="auto"/>
                    <w:bottom w:val="none" w:sz="0" w:space="0" w:color="auto"/>
                    <w:right w:val="none" w:sz="0" w:space="0" w:color="auto"/>
                  </w:divBdr>
                  <w:divsChild>
                    <w:div w:id="20628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393458">
      <w:bodyDiv w:val="1"/>
      <w:marLeft w:val="0"/>
      <w:marRight w:val="0"/>
      <w:marTop w:val="0"/>
      <w:marBottom w:val="0"/>
      <w:divBdr>
        <w:top w:val="none" w:sz="0" w:space="0" w:color="auto"/>
        <w:left w:val="none" w:sz="0" w:space="0" w:color="auto"/>
        <w:bottom w:val="none" w:sz="0" w:space="0" w:color="auto"/>
        <w:right w:val="none" w:sz="0" w:space="0" w:color="auto"/>
      </w:divBdr>
    </w:div>
    <w:div w:id="1445929914">
      <w:bodyDiv w:val="1"/>
      <w:marLeft w:val="0"/>
      <w:marRight w:val="0"/>
      <w:marTop w:val="0"/>
      <w:marBottom w:val="0"/>
      <w:divBdr>
        <w:top w:val="none" w:sz="0" w:space="0" w:color="auto"/>
        <w:left w:val="none" w:sz="0" w:space="0" w:color="auto"/>
        <w:bottom w:val="none" w:sz="0" w:space="0" w:color="auto"/>
        <w:right w:val="none" w:sz="0" w:space="0" w:color="auto"/>
      </w:divBdr>
    </w:div>
    <w:div w:id="1487746714">
      <w:bodyDiv w:val="1"/>
      <w:marLeft w:val="0"/>
      <w:marRight w:val="0"/>
      <w:marTop w:val="0"/>
      <w:marBottom w:val="0"/>
      <w:divBdr>
        <w:top w:val="none" w:sz="0" w:space="0" w:color="auto"/>
        <w:left w:val="none" w:sz="0" w:space="0" w:color="auto"/>
        <w:bottom w:val="none" w:sz="0" w:space="0" w:color="auto"/>
        <w:right w:val="none" w:sz="0" w:space="0" w:color="auto"/>
      </w:divBdr>
    </w:div>
    <w:div w:id="1507093431">
      <w:bodyDiv w:val="1"/>
      <w:marLeft w:val="0"/>
      <w:marRight w:val="0"/>
      <w:marTop w:val="0"/>
      <w:marBottom w:val="0"/>
      <w:divBdr>
        <w:top w:val="none" w:sz="0" w:space="0" w:color="auto"/>
        <w:left w:val="none" w:sz="0" w:space="0" w:color="auto"/>
        <w:bottom w:val="none" w:sz="0" w:space="0" w:color="auto"/>
        <w:right w:val="none" w:sz="0" w:space="0" w:color="auto"/>
      </w:divBdr>
    </w:div>
    <w:div w:id="1513838144">
      <w:bodyDiv w:val="1"/>
      <w:marLeft w:val="0"/>
      <w:marRight w:val="0"/>
      <w:marTop w:val="0"/>
      <w:marBottom w:val="0"/>
      <w:divBdr>
        <w:top w:val="none" w:sz="0" w:space="0" w:color="auto"/>
        <w:left w:val="none" w:sz="0" w:space="0" w:color="auto"/>
        <w:bottom w:val="none" w:sz="0" w:space="0" w:color="auto"/>
        <w:right w:val="none" w:sz="0" w:space="0" w:color="auto"/>
      </w:divBdr>
      <w:divsChild>
        <w:div w:id="1565675936">
          <w:marLeft w:val="0"/>
          <w:marRight w:val="0"/>
          <w:marTop w:val="0"/>
          <w:marBottom w:val="0"/>
          <w:divBdr>
            <w:top w:val="none" w:sz="0" w:space="0" w:color="auto"/>
            <w:left w:val="none" w:sz="0" w:space="0" w:color="auto"/>
            <w:bottom w:val="none" w:sz="0" w:space="0" w:color="auto"/>
            <w:right w:val="none" w:sz="0" w:space="0" w:color="auto"/>
          </w:divBdr>
          <w:divsChild>
            <w:div w:id="1590190489">
              <w:marLeft w:val="0"/>
              <w:marRight w:val="0"/>
              <w:marTop w:val="0"/>
              <w:marBottom w:val="0"/>
              <w:divBdr>
                <w:top w:val="none" w:sz="0" w:space="0" w:color="auto"/>
                <w:left w:val="none" w:sz="0" w:space="0" w:color="auto"/>
                <w:bottom w:val="none" w:sz="0" w:space="0" w:color="auto"/>
                <w:right w:val="none" w:sz="0" w:space="0" w:color="auto"/>
              </w:divBdr>
              <w:divsChild>
                <w:div w:id="1727098960">
                  <w:marLeft w:val="0"/>
                  <w:marRight w:val="0"/>
                  <w:marTop w:val="0"/>
                  <w:marBottom w:val="0"/>
                  <w:divBdr>
                    <w:top w:val="none" w:sz="0" w:space="0" w:color="auto"/>
                    <w:left w:val="none" w:sz="0" w:space="0" w:color="auto"/>
                    <w:bottom w:val="none" w:sz="0" w:space="0" w:color="auto"/>
                    <w:right w:val="none" w:sz="0" w:space="0" w:color="auto"/>
                  </w:divBdr>
                  <w:divsChild>
                    <w:div w:id="21226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88589">
      <w:bodyDiv w:val="1"/>
      <w:marLeft w:val="0"/>
      <w:marRight w:val="0"/>
      <w:marTop w:val="0"/>
      <w:marBottom w:val="0"/>
      <w:divBdr>
        <w:top w:val="none" w:sz="0" w:space="0" w:color="auto"/>
        <w:left w:val="none" w:sz="0" w:space="0" w:color="auto"/>
        <w:bottom w:val="none" w:sz="0" w:space="0" w:color="auto"/>
        <w:right w:val="none" w:sz="0" w:space="0" w:color="auto"/>
      </w:divBdr>
      <w:divsChild>
        <w:div w:id="299772340">
          <w:marLeft w:val="0"/>
          <w:marRight w:val="0"/>
          <w:marTop w:val="0"/>
          <w:marBottom w:val="0"/>
          <w:divBdr>
            <w:top w:val="none" w:sz="0" w:space="0" w:color="auto"/>
            <w:left w:val="none" w:sz="0" w:space="0" w:color="auto"/>
            <w:bottom w:val="none" w:sz="0" w:space="0" w:color="auto"/>
            <w:right w:val="none" w:sz="0" w:space="0" w:color="auto"/>
          </w:divBdr>
        </w:div>
        <w:div w:id="753819180">
          <w:marLeft w:val="0"/>
          <w:marRight w:val="0"/>
          <w:marTop w:val="0"/>
          <w:marBottom w:val="0"/>
          <w:divBdr>
            <w:top w:val="none" w:sz="0" w:space="0" w:color="auto"/>
            <w:left w:val="none" w:sz="0" w:space="0" w:color="auto"/>
            <w:bottom w:val="none" w:sz="0" w:space="0" w:color="auto"/>
            <w:right w:val="none" w:sz="0" w:space="0" w:color="auto"/>
          </w:divBdr>
        </w:div>
        <w:div w:id="1353722595">
          <w:marLeft w:val="0"/>
          <w:marRight w:val="0"/>
          <w:marTop w:val="0"/>
          <w:marBottom w:val="0"/>
          <w:divBdr>
            <w:top w:val="none" w:sz="0" w:space="0" w:color="auto"/>
            <w:left w:val="none" w:sz="0" w:space="0" w:color="auto"/>
            <w:bottom w:val="none" w:sz="0" w:space="0" w:color="auto"/>
            <w:right w:val="none" w:sz="0" w:space="0" w:color="auto"/>
          </w:divBdr>
        </w:div>
        <w:div w:id="1710374297">
          <w:marLeft w:val="0"/>
          <w:marRight w:val="0"/>
          <w:marTop w:val="0"/>
          <w:marBottom w:val="0"/>
          <w:divBdr>
            <w:top w:val="none" w:sz="0" w:space="0" w:color="auto"/>
            <w:left w:val="none" w:sz="0" w:space="0" w:color="auto"/>
            <w:bottom w:val="none" w:sz="0" w:space="0" w:color="auto"/>
            <w:right w:val="none" w:sz="0" w:space="0" w:color="auto"/>
          </w:divBdr>
        </w:div>
        <w:div w:id="1783497148">
          <w:marLeft w:val="0"/>
          <w:marRight w:val="0"/>
          <w:marTop w:val="0"/>
          <w:marBottom w:val="0"/>
          <w:divBdr>
            <w:top w:val="none" w:sz="0" w:space="0" w:color="auto"/>
            <w:left w:val="none" w:sz="0" w:space="0" w:color="auto"/>
            <w:bottom w:val="none" w:sz="0" w:space="0" w:color="auto"/>
            <w:right w:val="none" w:sz="0" w:space="0" w:color="auto"/>
          </w:divBdr>
        </w:div>
        <w:div w:id="1881744018">
          <w:marLeft w:val="0"/>
          <w:marRight w:val="0"/>
          <w:marTop w:val="0"/>
          <w:marBottom w:val="0"/>
          <w:divBdr>
            <w:top w:val="none" w:sz="0" w:space="0" w:color="auto"/>
            <w:left w:val="none" w:sz="0" w:space="0" w:color="auto"/>
            <w:bottom w:val="none" w:sz="0" w:space="0" w:color="auto"/>
            <w:right w:val="none" w:sz="0" w:space="0" w:color="auto"/>
          </w:divBdr>
        </w:div>
        <w:div w:id="1904219474">
          <w:marLeft w:val="0"/>
          <w:marRight w:val="0"/>
          <w:marTop w:val="0"/>
          <w:marBottom w:val="0"/>
          <w:divBdr>
            <w:top w:val="none" w:sz="0" w:space="0" w:color="auto"/>
            <w:left w:val="none" w:sz="0" w:space="0" w:color="auto"/>
            <w:bottom w:val="none" w:sz="0" w:space="0" w:color="auto"/>
            <w:right w:val="none" w:sz="0" w:space="0" w:color="auto"/>
          </w:divBdr>
        </w:div>
      </w:divsChild>
    </w:div>
    <w:div w:id="1571500071">
      <w:bodyDiv w:val="1"/>
      <w:marLeft w:val="0"/>
      <w:marRight w:val="0"/>
      <w:marTop w:val="0"/>
      <w:marBottom w:val="0"/>
      <w:divBdr>
        <w:top w:val="none" w:sz="0" w:space="0" w:color="auto"/>
        <w:left w:val="none" w:sz="0" w:space="0" w:color="auto"/>
        <w:bottom w:val="none" w:sz="0" w:space="0" w:color="auto"/>
        <w:right w:val="none" w:sz="0" w:space="0" w:color="auto"/>
      </w:divBdr>
    </w:div>
    <w:div w:id="1572881935">
      <w:bodyDiv w:val="1"/>
      <w:marLeft w:val="0"/>
      <w:marRight w:val="0"/>
      <w:marTop w:val="0"/>
      <w:marBottom w:val="0"/>
      <w:divBdr>
        <w:top w:val="none" w:sz="0" w:space="0" w:color="auto"/>
        <w:left w:val="none" w:sz="0" w:space="0" w:color="auto"/>
        <w:bottom w:val="none" w:sz="0" w:space="0" w:color="auto"/>
        <w:right w:val="none" w:sz="0" w:space="0" w:color="auto"/>
      </w:divBdr>
    </w:div>
    <w:div w:id="1654984371">
      <w:bodyDiv w:val="1"/>
      <w:marLeft w:val="0"/>
      <w:marRight w:val="0"/>
      <w:marTop w:val="0"/>
      <w:marBottom w:val="0"/>
      <w:divBdr>
        <w:top w:val="none" w:sz="0" w:space="0" w:color="auto"/>
        <w:left w:val="none" w:sz="0" w:space="0" w:color="auto"/>
        <w:bottom w:val="none" w:sz="0" w:space="0" w:color="auto"/>
        <w:right w:val="none" w:sz="0" w:space="0" w:color="auto"/>
      </w:divBdr>
    </w:div>
    <w:div w:id="1680113070">
      <w:bodyDiv w:val="1"/>
      <w:marLeft w:val="0"/>
      <w:marRight w:val="0"/>
      <w:marTop w:val="0"/>
      <w:marBottom w:val="0"/>
      <w:divBdr>
        <w:top w:val="none" w:sz="0" w:space="0" w:color="auto"/>
        <w:left w:val="none" w:sz="0" w:space="0" w:color="auto"/>
        <w:bottom w:val="none" w:sz="0" w:space="0" w:color="auto"/>
        <w:right w:val="none" w:sz="0" w:space="0" w:color="auto"/>
      </w:divBdr>
      <w:divsChild>
        <w:div w:id="572351618">
          <w:marLeft w:val="0"/>
          <w:marRight w:val="0"/>
          <w:marTop w:val="0"/>
          <w:marBottom w:val="240"/>
          <w:divBdr>
            <w:top w:val="none" w:sz="0" w:space="0" w:color="auto"/>
            <w:left w:val="none" w:sz="0" w:space="0" w:color="auto"/>
            <w:bottom w:val="none" w:sz="0" w:space="0" w:color="auto"/>
            <w:right w:val="none" w:sz="0" w:space="0" w:color="auto"/>
          </w:divBdr>
        </w:div>
      </w:divsChild>
    </w:div>
    <w:div w:id="1767195063">
      <w:bodyDiv w:val="1"/>
      <w:marLeft w:val="0"/>
      <w:marRight w:val="0"/>
      <w:marTop w:val="0"/>
      <w:marBottom w:val="0"/>
      <w:divBdr>
        <w:top w:val="none" w:sz="0" w:space="0" w:color="auto"/>
        <w:left w:val="none" w:sz="0" w:space="0" w:color="auto"/>
        <w:bottom w:val="none" w:sz="0" w:space="0" w:color="auto"/>
        <w:right w:val="none" w:sz="0" w:space="0" w:color="auto"/>
      </w:divBdr>
    </w:div>
    <w:div w:id="1780564691">
      <w:bodyDiv w:val="1"/>
      <w:marLeft w:val="0"/>
      <w:marRight w:val="0"/>
      <w:marTop w:val="0"/>
      <w:marBottom w:val="0"/>
      <w:divBdr>
        <w:top w:val="none" w:sz="0" w:space="0" w:color="auto"/>
        <w:left w:val="none" w:sz="0" w:space="0" w:color="auto"/>
        <w:bottom w:val="none" w:sz="0" w:space="0" w:color="auto"/>
        <w:right w:val="none" w:sz="0" w:space="0" w:color="auto"/>
      </w:divBdr>
    </w:div>
    <w:div w:id="1812943573">
      <w:bodyDiv w:val="1"/>
      <w:marLeft w:val="0"/>
      <w:marRight w:val="0"/>
      <w:marTop w:val="0"/>
      <w:marBottom w:val="0"/>
      <w:divBdr>
        <w:top w:val="none" w:sz="0" w:space="0" w:color="auto"/>
        <w:left w:val="none" w:sz="0" w:space="0" w:color="auto"/>
        <w:bottom w:val="none" w:sz="0" w:space="0" w:color="auto"/>
        <w:right w:val="none" w:sz="0" w:space="0" w:color="auto"/>
      </w:divBdr>
    </w:div>
    <w:div w:id="1830949305">
      <w:bodyDiv w:val="1"/>
      <w:marLeft w:val="0"/>
      <w:marRight w:val="0"/>
      <w:marTop w:val="0"/>
      <w:marBottom w:val="0"/>
      <w:divBdr>
        <w:top w:val="none" w:sz="0" w:space="0" w:color="auto"/>
        <w:left w:val="none" w:sz="0" w:space="0" w:color="auto"/>
        <w:bottom w:val="none" w:sz="0" w:space="0" w:color="auto"/>
        <w:right w:val="none" w:sz="0" w:space="0" w:color="auto"/>
      </w:divBdr>
    </w:div>
    <w:div w:id="1860464190">
      <w:bodyDiv w:val="1"/>
      <w:marLeft w:val="0"/>
      <w:marRight w:val="0"/>
      <w:marTop w:val="0"/>
      <w:marBottom w:val="0"/>
      <w:divBdr>
        <w:top w:val="none" w:sz="0" w:space="0" w:color="auto"/>
        <w:left w:val="none" w:sz="0" w:space="0" w:color="auto"/>
        <w:bottom w:val="none" w:sz="0" w:space="0" w:color="auto"/>
        <w:right w:val="none" w:sz="0" w:space="0" w:color="auto"/>
      </w:divBdr>
    </w:div>
    <w:div w:id="1875461475">
      <w:bodyDiv w:val="1"/>
      <w:marLeft w:val="0"/>
      <w:marRight w:val="0"/>
      <w:marTop w:val="0"/>
      <w:marBottom w:val="0"/>
      <w:divBdr>
        <w:top w:val="none" w:sz="0" w:space="0" w:color="auto"/>
        <w:left w:val="none" w:sz="0" w:space="0" w:color="auto"/>
        <w:bottom w:val="none" w:sz="0" w:space="0" w:color="auto"/>
        <w:right w:val="none" w:sz="0" w:space="0" w:color="auto"/>
      </w:divBdr>
    </w:div>
    <w:div w:id="1885631271">
      <w:bodyDiv w:val="1"/>
      <w:marLeft w:val="0"/>
      <w:marRight w:val="0"/>
      <w:marTop w:val="0"/>
      <w:marBottom w:val="0"/>
      <w:divBdr>
        <w:top w:val="none" w:sz="0" w:space="0" w:color="auto"/>
        <w:left w:val="none" w:sz="0" w:space="0" w:color="auto"/>
        <w:bottom w:val="none" w:sz="0" w:space="0" w:color="auto"/>
        <w:right w:val="none" w:sz="0" w:space="0" w:color="auto"/>
      </w:divBdr>
    </w:div>
    <w:div w:id="1892645483">
      <w:bodyDiv w:val="1"/>
      <w:marLeft w:val="0"/>
      <w:marRight w:val="0"/>
      <w:marTop w:val="0"/>
      <w:marBottom w:val="0"/>
      <w:divBdr>
        <w:top w:val="none" w:sz="0" w:space="0" w:color="auto"/>
        <w:left w:val="none" w:sz="0" w:space="0" w:color="auto"/>
        <w:bottom w:val="none" w:sz="0" w:space="0" w:color="auto"/>
        <w:right w:val="none" w:sz="0" w:space="0" w:color="auto"/>
      </w:divBdr>
      <w:divsChild>
        <w:div w:id="1966540883">
          <w:marLeft w:val="0"/>
          <w:marRight w:val="0"/>
          <w:marTop w:val="0"/>
          <w:marBottom w:val="0"/>
          <w:divBdr>
            <w:top w:val="none" w:sz="0" w:space="0" w:color="auto"/>
            <w:left w:val="none" w:sz="0" w:space="0" w:color="auto"/>
            <w:bottom w:val="none" w:sz="0" w:space="0" w:color="auto"/>
            <w:right w:val="none" w:sz="0" w:space="0" w:color="auto"/>
          </w:divBdr>
          <w:divsChild>
            <w:div w:id="1116632175">
              <w:marLeft w:val="0"/>
              <w:marRight w:val="0"/>
              <w:marTop w:val="0"/>
              <w:marBottom w:val="0"/>
              <w:divBdr>
                <w:top w:val="none" w:sz="0" w:space="0" w:color="auto"/>
                <w:left w:val="none" w:sz="0" w:space="0" w:color="auto"/>
                <w:bottom w:val="none" w:sz="0" w:space="0" w:color="auto"/>
                <w:right w:val="none" w:sz="0" w:space="0" w:color="auto"/>
              </w:divBdr>
              <w:divsChild>
                <w:div w:id="1694763434">
                  <w:marLeft w:val="0"/>
                  <w:marRight w:val="0"/>
                  <w:marTop w:val="0"/>
                  <w:marBottom w:val="0"/>
                  <w:divBdr>
                    <w:top w:val="none" w:sz="0" w:space="0" w:color="auto"/>
                    <w:left w:val="none" w:sz="0" w:space="0" w:color="auto"/>
                    <w:bottom w:val="none" w:sz="0" w:space="0" w:color="auto"/>
                    <w:right w:val="none" w:sz="0" w:space="0" w:color="auto"/>
                  </w:divBdr>
                  <w:divsChild>
                    <w:div w:id="1069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69858">
      <w:bodyDiv w:val="1"/>
      <w:marLeft w:val="0"/>
      <w:marRight w:val="0"/>
      <w:marTop w:val="0"/>
      <w:marBottom w:val="0"/>
      <w:divBdr>
        <w:top w:val="none" w:sz="0" w:space="0" w:color="auto"/>
        <w:left w:val="none" w:sz="0" w:space="0" w:color="auto"/>
        <w:bottom w:val="none" w:sz="0" w:space="0" w:color="auto"/>
        <w:right w:val="none" w:sz="0" w:space="0" w:color="auto"/>
      </w:divBdr>
    </w:div>
    <w:div w:id="1927377321">
      <w:bodyDiv w:val="1"/>
      <w:marLeft w:val="0"/>
      <w:marRight w:val="0"/>
      <w:marTop w:val="0"/>
      <w:marBottom w:val="0"/>
      <w:divBdr>
        <w:top w:val="none" w:sz="0" w:space="0" w:color="auto"/>
        <w:left w:val="none" w:sz="0" w:space="0" w:color="auto"/>
        <w:bottom w:val="none" w:sz="0" w:space="0" w:color="auto"/>
        <w:right w:val="none" w:sz="0" w:space="0" w:color="auto"/>
      </w:divBdr>
    </w:div>
    <w:div w:id="1941595779">
      <w:bodyDiv w:val="1"/>
      <w:marLeft w:val="0"/>
      <w:marRight w:val="0"/>
      <w:marTop w:val="0"/>
      <w:marBottom w:val="0"/>
      <w:divBdr>
        <w:top w:val="none" w:sz="0" w:space="0" w:color="auto"/>
        <w:left w:val="none" w:sz="0" w:space="0" w:color="auto"/>
        <w:bottom w:val="none" w:sz="0" w:space="0" w:color="auto"/>
        <w:right w:val="none" w:sz="0" w:space="0" w:color="auto"/>
      </w:divBdr>
    </w:div>
    <w:div w:id="1958481696">
      <w:bodyDiv w:val="1"/>
      <w:marLeft w:val="0"/>
      <w:marRight w:val="0"/>
      <w:marTop w:val="0"/>
      <w:marBottom w:val="0"/>
      <w:divBdr>
        <w:top w:val="none" w:sz="0" w:space="0" w:color="auto"/>
        <w:left w:val="none" w:sz="0" w:space="0" w:color="auto"/>
        <w:bottom w:val="none" w:sz="0" w:space="0" w:color="auto"/>
        <w:right w:val="none" w:sz="0" w:space="0" w:color="auto"/>
      </w:divBdr>
    </w:div>
    <w:div w:id="1990091973">
      <w:bodyDiv w:val="1"/>
      <w:marLeft w:val="0"/>
      <w:marRight w:val="0"/>
      <w:marTop w:val="0"/>
      <w:marBottom w:val="0"/>
      <w:divBdr>
        <w:top w:val="none" w:sz="0" w:space="0" w:color="auto"/>
        <w:left w:val="none" w:sz="0" w:space="0" w:color="auto"/>
        <w:bottom w:val="none" w:sz="0" w:space="0" w:color="auto"/>
        <w:right w:val="none" w:sz="0" w:space="0" w:color="auto"/>
      </w:divBdr>
    </w:div>
    <w:div w:id="2007049700">
      <w:bodyDiv w:val="1"/>
      <w:marLeft w:val="0"/>
      <w:marRight w:val="0"/>
      <w:marTop w:val="0"/>
      <w:marBottom w:val="0"/>
      <w:divBdr>
        <w:top w:val="none" w:sz="0" w:space="0" w:color="auto"/>
        <w:left w:val="none" w:sz="0" w:space="0" w:color="auto"/>
        <w:bottom w:val="none" w:sz="0" w:space="0" w:color="auto"/>
        <w:right w:val="none" w:sz="0" w:space="0" w:color="auto"/>
      </w:divBdr>
    </w:div>
    <w:div w:id="2042240447">
      <w:bodyDiv w:val="1"/>
      <w:marLeft w:val="0"/>
      <w:marRight w:val="0"/>
      <w:marTop w:val="0"/>
      <w:marBottom w:val="0"/>
      <w:divBdr>
        <w:top w:val="none" w:sz="0" w:space="0" w:color="auto"/>
        <w:left w:val="none" w:sz="0" w:space="0" w:color="auto"/>
        <w:bottom w:val="none" w:sz="0" w:space="0" w:color="auto"/>
        <w:right w:val="none" w:sz="0" w:space="0" w:color="auto"/>
      </w:divBdr>
    </w:div>
    <w:div w:id="2060857655">
      <w:bodyDiv w:val="1"/>
      <w:marLeft w:val="0"/>
      <w:marRight w:val="0"/>
      <w:marTop w:val="0"/>
      <w:marBottom w:val="0"/>
      <w:divBdr>
        <w:top w:val="none" w:sz="0" w:space="0" w:color="auto"/>
        <w:left w:val="none" w:sz="0" w:space="0" w:color="auto"/>
        <w:bottom w:val="none" w:sz="0" w:space="0" w:color="auto"/>
        <w:right w:val="none" w:sz="0" w:space="0" w:color="auto"/>
      </w:divBdr>
    </w:div>
    <w:div w:id="2076590100">
      <w:bodyDiv w:val="1"/>
      <w:marLeft w:val="0"/>
      <w:marRight w:val="0"/>
      <w:marTop w:val="0"/>
      <w:marBottom w:val="0"/>
      <w:divBdr>
        <w:top w:val="none" w:sz="0" w:space="0" w:color="auto"/>
        <w:left w:val="none" w:sz="0" w:space="0" w:color="auto"/>
        <w:bottom w:val="none" w:sz="0" w:space="0" w:color="auto"/>
        <w:right w:val="none" w:sz="0" w:space="0" w:color="auto"/>
      </w:divBdr>
    </w:div>
    <w:div w:id="2089305806">
      <w:bodyDiv w:val="1"/>
      <w:marLeft w:val="0"/>
      <w:marRight w:val="0"/>
      <w:marTop w:val="0"/>
      <w:marBottom w:val="0"/>
      <w:divBdr>
        <w:top w:val="none" w:sz="0" w:space="0" w:color="auto"/>
        <w:left w:val="none" w:sz="0" w:space="0" w:color="auto"/>
        <w:bottom w:val="none" w:sz="0" w:space="0" w:color="auto"/>
        <w:right w:val="none" w:sz="0" w:space="0" w:color="auto"/>
      </w:divBdr>
    </w:div>
    <w:div w:id="214318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2.xm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data.gov.sg/dataset/students-education-officers-and-education-partners-in-schools-by-level" TargetMode="External"/><Relationship Id="rId68" Type="http://schemas.openxmlformats.org/officeDocument/2006/relationships/hyperlink" Target="https://tablebuilder.singstat.gov.sg/table/TS/M850541" TargetMode="External"/><Relationship Id="rId84" Type="http://schemas.openxmlformats.org/officeDocument/2006/relationships/hyperlink" Target="https://smartwealth.sg/healthcare-cost-statistics-singapore/" TargetMode="External"/><Relationship Id="rId89" Type="http://schemas.openxmlformats.org/officeDocument/2006/relationships/hyperlink" Target="https://www.srx.com.sg/price-index" TargetMode="External"/><Relationship Id="rId112" Type="http://schemas.openxmlformats.org/officeDocument/2006/relationships/hyperlink" Target="https://datamall.lta.gov.sg/" TargetMode="External"/><Relationship Id="rId16" Type="http://schemas.openxmlformats.org/officeDocument/2006/relationships/image" Target="media/image7.png"/><Relationship Id="rId107" Type="http://schemas.openxmlformats.org/officeDocument/2006/relationships/image" Target="media/image32.emf"/><Relationship Id="rId11" Type="http://schemas.openxmlformats.org/officeDocument/2006/relationships/image" Target="media/image2.png"/><Relationship Id="rId32" Type="http://schemas.microsoft.com/office/2014/relationships/chartEx" Target="charts/chartEx1.xml"/><Relationship Id="rId37" Type="http://schemas.openxmlformats.org/officeDocument/2006/relationships/hyperlink" Target="https://www.straitstimes.com/singapore/parenting-education/focus-on-5-key-areas-to-keep-education-system-relevant-in-uncertain-world-chan-chun-sing" TargetMode="External"/><Relationship Id="rId53" Type="http://schemas.openxmlformats.org/officeDocument/2006/relationships/hyperlink" Target="https://datamall.lta.gov.sg/" TargetMode="External"/><Relationship Id="rId58" Type="http://schemas.openxmlformats.org/officeDocument/2006/relationships/hyperlink" Target="https://data.gov.sg/dataset/singapore-polytechnic-enrolment-by-type-of-study" TargetMode="External"/><Relationship Id="rId74" Type="http://schemas.openxmlformats.org/officeDocument/2006/relationships/hyperlink" Target="https://data.gov.sg/dataset/hospital-admissions-and-public-sector-outpatient-attendances-annual" TargetMode="External"/><Relationship Id="rId79" Type="http://schemas.openxmlformats.org/officeDocument/2006/relationships/hyperlink" Target="https://www.moh.gov.sg/resources-statistics/singapore-health-facts/health-facilities" TargetMode="External"/><Relationship Id="rId102" Type="http://schemas.openxmlformats.org/officeDocument/2006/relationships/hyperlink" Target="https://data.gov.sg/dataset/singapore-police-force-establishments"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propertyguru.com.sg/property-guides/hdb-near-mrt-how-much-more-56969" TargetMode="External"/><Relationship Id="rId95" Type="http://schemas.openxmlformats.org/officeDocument/2006/relationships/hyperlink" Target="http://www.numbeo.com"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data.gov.sg/dataset/number-of-classes-and-class-size-by-level?view_id=43c598cd-830f-40f0-95a0-3c2720e82213&amp;resource_id=9c44631c-b8cd-499d-b01b-11fa1a5c33c0" TargetMode="External"/><Relationship Id="rId69" Type="http://schemas.openxmlformats.org/officeDocument/2006/relationships/hyperlink" Target="https://tablebuilder.singstat.gov.sg/table/TS/M850511" TargetMode="External"/><Relationship Id="rId113" Type="http://schemas.openxmlformats.org/officeDocument/2006/relationships/image" Target="media/image34.emf"/><Relationship Id="rId118" Type="http://schemas.openxmlformats.org/officeDocument/2006/relationships/footer" Target="footer1.xml"/><Relationship Id="rId80" Type="http://schemas.openxmlformats.org/officeDocument/2006/relationships/hyperlink" Target="https://tablebuilder.singstat.gov.sg/table/TS/M212881" TargetMode="External"/><Relationship Id="rId85" Type="http://schemas.openxmlformats.org/officeDocument/2006/relationships/hyperlink" Target="https://data.gov.sg/dataset/resale-flat-price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hyperlink" Target="https://www.straitstimes.com/singapore/job-security-healthcare-costs-top-two-concerns-in-poll-on-forward-singapore-topics" TargetMode="External"/><Relationship Id="rId59" Type="http://schemas.openxmlformats.org/officeDocument/2006/relationships/hyperlink" Target="https://data.gov.sg/dataset/singapore-polytechnic-graduate-by-type-of-study-annual" TargetMode="External"/><Relationship Id="rId103" Type="http://schemas.openxmlformats.org/officeDocument/2006/relationships/hyperlink" Target="https://data.gov.sg/dataset/fire-stations?resource_id=b31aa42f-607b-4037-8065-d0fbde5c975d" TargetMode="External"/><Relationship Id="rId108" Type="http://schemas.openxmlformats.org/officeDocument/2006/relationships/package" Target="embeddings/Microsoft_Excel_Macro-Enabled_Worksheet1.xlsm"/><Relationship Id="rId54" Type="http://schemas.openxmlformats.org/officeDocument/2006/relationships/hyperlink" Target="https://onedrive.live.com/redir?resid=A07BA9526755530F!1486&amp;authkey=!APUwSunSy9Ytx1w&amp;ithint=file%2cxlsx" TargetMode="External"/><Relationship Id="rId70" Type="http://schemas.openxmlformats.org/officeDocument/2006/relationships/hyperlink" Target="https://tablebuilder.singstat.gov.sg/table/TS/M850551" TargetMode="External"/><Relationship Id="rId75" Type="http://schemas.openxmlformats.org/officeDocument/2006/relationships/hyperlink" Target="https://tablebuilder.singstat.gov.sg/table/TS/M870011" TargetMode="External"/><Relationship Id="rId91" Type="http://schemas.openxmlformats.org/officeDocument/2006/relationships/hyperlink" Target="https://data.oecd.org/price/housing-prices.htm" TargetMode="External"/><Relationship Id="rId96" Type="http://schemas.openxmlformats.org/officeDocument/2006/relationships/hyperlink" Target="https://www.numbeo.com/property-investment/rankings_current.js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microsoft.com/office/2007/relationships/hdphoto" Target="media/hdphoto1.wdp"/><Relationship Id="rId114" Type="http://schemas.openxmlformats.org/officeDocument/2006/relationships/package" Target="embeddings/Microsoft_Excel_Macro-Enabled_Worksheet3.xlsm"/><Relationship Id="rId119" Type="http://schemas.openxmlformats.org/officeDocument/2006/relationships/footer" Target="footer2.xml"/><Relationship Id="rId44" Type="http://schemas.openxmlformats.org/officeDocument/2006/relationships/image" Target="media/image25.png"/><Relationship Id="rId60" Type="http://schemas.openxmlformats.org/officeDocument/2006/relationships/hyperlink" Target="https://data.gov.sg/dataset/students-and-teachers-in-schools?resource_id=089779cd-3041-4ec4-8c0a-57f5380fca40" TargetMode="External"/><Relationship Id="rId65" Type="http://schemas.openxmlformats.org/officeDocument/2006/relationships/hyperlink" Target="https://data.gov.sg/dataset/ite-intake-enrolment-and-graduates-by-course" TargetMode="External"/><Relationship Id="rId81" Type="http://schemas.openxmlformats.org/officeDocument/2006/relationships/hyperlink" Target="https://www.moh.gov.sg/cost-financing/healthcare-schemes-subsidies/subsidies-for-acute-inpatient-care-at-public-healthcare-institutions" TargetMode="External"/><Relationship Id="rId86" Type="http://schemas.openxmlformats.org/officeDocument/2006/relationships/hyperlink" Target="https://www.ura.gov.sg/Corporate/Property/Property-Data/Private-Residential-Properties" TargetMode="External"/><Relationship Id="rId4" Type="http://schemas.openxmlformats.org/officeDocument/2006/relationships/settings" Target="settings.xml"/><Relationship Id="rId9" Type="http://schemas.openxmlformats.org/officeDocument/2006/relationships/hyperlink" Target="https://www.figma.com/file/qKjKN02h3l8TaAg2XFUtvo/INTERVIEW-VAP?node-id=0%3A1&amp;t=DSAbZGbslH89WRWt-1" TargetMode="External"/><Relationship Id="rId13" Type="http://schemas.openxmlformats.org/officeDocument/2006/relationships/image" Target="media/image4.png"/><Relationship Id="rId18" Type="http://schemas.openxmlformats.org/officeDocument/2006/relationships/hyperlink" Target="https://onedrive.live.com/edit.aspx?resid=A07BA9526755530F!1492&amp;ithint=file%2cxlsx&amp;authkey=!AEovLWZQl8yYiQI" TargetMode="External"/><Relationship Id="rId39" Type="http://schemas.openxmlformats.org/officeDocument/2006/relationships/hyperlink" Target="https://www.straitstimes.com/singapore/politics/singapore-committed-to-affordable-public-housing-will-intervene-as-needed-desmond-lee" TargetMode="External"/><Relationship Id="rId109" Type="http://schemas.openxmlformats.org/officeDocument/2006/relationships/hyperlink" Target="https://datamall.lta.gov.sg/" TargetMode="External"/><Relationship Id="rId34" Type="http://schemas.openxmlformats.org/officeDocument/2006/relationships/image" Target="media/image22.png"/><Relationship Id="rId50" Type="http://schemas.openxmlformats.org/officeDocument/2006/relationships/hyperlink" Target="http://www.data.gov.sg" TargetMode="External"/><Relationship Id="rId55" Type="http://schemas.openxmlformats.org/officeDocument/2006/relationships/hyperlink" Target="https://data.gov.sg/dataset/graduates-from-university-first-degree-courses-by-type-of-course" TargetMode="External"/><Relationship Id="rId76" Type="http://schemas.openxmlformats.org/officeDocument/2006/relationships/hyperlink" Target="https://www.moh.gov.sg/resources-statistics/singapore-health-facts/beds-in-inpatient-facilities-and-places-in-non-residential-long-term-care-facilities" TargetMode="External"/><Relationship Id="rId97" Type="http://schemas.openxmlformats.org/officeDocument/2006/relationships/hyperlink" Target="http://www.statista.com/statistics/966747/population-living-in-public-housing-singapore" TargetMode="External"/><Relationship Id="rId104" Type="http://schemas.openxmlformats.org/officeDocument/2006/relationships/hyperlink" Target="https://data.gov.sg/dataset/location-of-speed-enforcement-cameras" TargetMode="External"/><Relationship Id="rId120"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tablebuilder.singstat.gov.sg/table/TS/M850291" TargetMode="External"/><Relationship Id="rId92" Type="http://schemas.openxmlformats.org/officeDocument/2006/relationships/image" Target="media/image3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www.lifestyleasia.com/ind/whats-on/news-whats-on/singapore-is-safest-country-in-the-world-for-international-travel/" TargetMode="External"/><Relationship Id="rId45" Type="http://schemas.openxmlformats.org/officeDocument/2006/relationships/image" Target="media/image26.png"/><Relationship Id="rId66" Type="http://schemas.openxmlformats.org/officeDocument/2006/relationships/hyperlink" Target="https://data.gov.sg/dataset/government-recurrent-expenditure-on-education" TargetMode="External"/><Relationship Id="rId87" Type="http://schemas.openxmlformats.org/officeDocument/2006/relationships/hyperlink" Target="https://data.gov.sg/dataset/households-that-benefitted-from-cpf-housing-grant?view_id=0e095168-bf37-4ffd-a760-57bc23edba01&amp;amp;resource_id=a077135a-a0ae-4656-9fd9-8fa61e8170bb" TargetMode="External"/><Relationship Id="rId110" Type="http://schemas.openxmlformats.org/officeDocument/2006/relationships/image" Target="media/image33.emf"/><Relationship Id="rId115" Type="http://schemas.openxmlformats.org/officeDocument/2006/relationships/hyperlink" Target="http://www.numbeo.com" TargetMode="External"/><Relationship Id="rId61" Type="http://schemas.openxmlformats.org/officeDocument/2006/relationships/hyperlink" Target="https://data.gov.sg/dataset/universities-intake-enrolment-and-graduates-by-course" TargetMode="External"/><Relationship Id="rId82" Type="http://schemas.openxmlformats.org/officeDocument/2006/relationships/hyperlink" Target="https://tablebuilder.singstat.gov.sg/table/CT/16450" TargetMode="External"/><Relationship Id="rId19" Type="http://schemas.openxmlformats.org/officeDocument/2006/relationships/hyperlink" Target="https://docs.google.com/forms/d/1QovyGXpzKKAnXLlzMjsZUYEHRdDOg2oflyNTq5r_o9k/edit"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chart" Target="charts/chart1.xml"/><Relationship Id="rId56" Type="http://schemas.openxmlformats.org/officeDocument/2006/relationships/hyperlink" Target="https://data.gov.sg/dataset/graduate-employment-survey-ntu-nus-sit-smu-suss-sutd" TargetMode="External"/><Relationship Id="rId77" Type="http://schemas.openxmlformats.org/officeDocument/2006/relationships/hyperlink" Target="https://data.worldbank.org/indicator/SP.DYN.LE00.IN" TargetMode="External"/><Relationship Id="rId100" Type="http://schemas.openxmlformats.org/officeDocument/2006/relationships/hyperlink" Target="https://data.gov.sg/dataset/number-of-sold-and-rented-hdb-properties-facilities?view_id=cd8d1720-8536-4858-bdb7-5dd13dded033&amp;resource_id=4541dd43-89a8-4e4b-881a-0cf1096489d0" TargetMode="External"/><Relationship Id="rId105" Type="http://schemas.openxmlformats.org/officeDocument/2006/relationships/hyperlink" Target="https://www.police.gov.sg/media-room/publications" TargetMode="External"/><Relationship Id="rId8" Type="http://schemas.openxmlformats.org/officeDocument/2006/relationships/hyperlink" Target="https://drive.google.com/drive/folders/1dv72pbAsqJIHCdNuHFZ2IZBfehRPbstF?usp=share_link" TargetMode="External"/><Relationship Id="rId51" Type="http://schemas.openxmlformats.org/officeDocument/2006/relationships/hyperlink" Target="http://www.statista.com" TargetMode="External"/><Relationship Id="rId72" Type="http://schemas.openxmlformats.org/officeDocument/2006/relationships/hyperlink" Target="https://data.oecd.org/students/tertiary-graduation-rate.htm" TargetMode="External"/><Relationship Id="rId93" Type="http://schemas.openxmlformats.org/officeDocument/2006/relationships/package" Target="embeddings/Microsoft_Excel_Macro-Enabled_Worksheet.xlsm"/><Relationship Id="rId98" Type="http://schemas.openxmlformats.org/officeDocument/2006/relationships/hyperlink" Target="https://www.statista.com/statistics/965640/public-housing-units-under-construction-singapore/" TargetMode="External"/><Relationship Id="rId121"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7.png"/><Relationship Id="rId67" Type="http://schemas.openxmlformats.org/officeDocument/2006/relationships/hyperlink" Target="https://tablebuilder.singstat.gov.sg/table/TS/M850501" TargetMode="External"/><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drive.google.com/file/d/1QLyXOjGFobsy4gDAVxjRPhijZThoD1Oz/view?usp=share_link" TargetMode="External"/><Relationship Id="rId62" Type="http://schemas.openxmlformats.org/officeDocument/2006/relationships/hyperlink" Target="https://data.gov.sg/dataset/intake-enrolment-and-graduates-by-institutions" TargetMode="External"/><Relationship Id="rId83" Type="http://schemas.openxmlformats.org/officeDocument/2006/relationships/hyperlink" Target="https://www.moh.gov.sg/resources-statistics/healthcare-institution-statistics/waiting-times-for-registration-and-for-consultation-at-polyclinics" TargetMode="External"/><Relationship Id="rId88" Type="http://schemas.openxmlformats.org/officeDocument/2006/relationships/hyperlink" Target="https://data.gov.sg/dataset/price-range-of-hdb-flats-offered?resource_id=d23b9636-5812-4b33-951e-b209de710dd5" TargetMode="External"/><Relationship Id="rId111" Type="http://schemas.openxmlformats.org/officeDocument/2006/relationships/package" Target="embeddings/Microsoft_Excel_Macro-Enabled_Worksheet2.xlsm"/><Relationship Id="rId15" Type="http://schemas.openxmlformats.org/officeDocument/2006/relationships/image" Target="media/image6.png"/><Relationship Id="rId36" Type="http://schemas.openxmlformats.org/officeDocument/2006/relationships/hyperlink" Target="https://www.straitstimes.com/singapore/understanding-economics-finance-valuable-for-young-people-can-help-address-real-world" TargetMode="External"/><Relationship Id="rId57" Type="http://schemas.openxmlformats.org/officeDocument/2006/relationships/hyperlink" Target="https://data.gov.sg/dataset/polytechnics-intake-enrolment-and-graduates-by-course" TargetMode="External"/><Relationship Id="rId106" Type="http://schemas.openxmlformats.org/officeDocument/2006/relationships/hyperlink" Target="https://datamall.lta.gov.sg/" TargetMode="External"/><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hyperlink" Target="http://www.singstat.gov.sg" TargetMode="External"/><Relationship Id="rId73" Type="http://schemas.openxmlformats.org/officeDocument/2006/relationships/image" Target="media/image30.png"/><Relationship Id="rId78" Type="http://schemas.openxmlformats.org/officeDocument/2006/relationships/hyperlink" Target="https://www.statista.com/statistics/189966/cost-of-a-heart-bypass-in-various-countries/" TargetMode="External"/><Relationship Id="rId94" Type="http://schemas.openxmlformats.org/officeDocument/2006/relationships/hyperlink" Target="https://data.gov.sg/dataset/hdb-property-information" TargetMode="External"/><Relationship Id="rId99" Type="http://schemas.openxmlformats.org/officeDocument/2006/relationships/hyperlink" Target="https://data.gov.sg/dataset/flats-constructed?view_id=3ad0e23b-0840-42bf-a079-7a866e624d89&amp;amp;resource_id=4af42bbf-1ac0-46bf-9318-6efa6aa475a7" TargetMode="External"/><Relationship Id="rId101" Type="http://schemas.openxmlformats.org/officeDocument/2006/relationships/hyperlink" Target="https://tablebuilder.singstat.gov.sg/table/TS/M890541" TargetMode="External"/><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4" Type="http://schemas.openxmlformats.org/officeDocument/2006/relationships/image" Target="media/image38.png"/></Relationships>
</file>

<file path=word/_rels/header2.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4" Type="http://schemas.openxmlformats.org/officeDocument/2006/relationships/image" Target="media/image38.png"/></Relationships>
</file>

<file path=word/_rels/header3.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4"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07ba9526755530f/Documents/VAP%20Project%20Survey%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Housing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466-4977-B50B-E04A3E697A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466-4977-B50B-E04A3E697A2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466-4977-B50B-E04A3E697A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'[VAP Project Survey (Responses).xlsx]Housing'!$F$60:$F$62</c:f>
              <c:strCache>
                <c:ptCount val="3"/>
                <c:pt idx="0">
                  <c:v>HDB</c:v>
                </c:pt>
                <c:pt idx="1">
                  <c:v>Condo</c:v>
                </c:pt>
                <c:pt idx="2">
                  <c:v>Landed property</c:v>
                </c:pt>
              </c:strCache>
            </c:strRef>
          </c:cat>
          <c:val>
            <c:numRef>
              <c:f>'[VAP Project Survey (Responses).xlsx]Housing'!$G$60:$G$62</c:f>
              <c:numCache>
                <c:formatCode>General</c:formatCode>
                <c:ptCount val="3"/>
                <c:pt idx="0">
                  <c:v>34</c:v>
                </c:pt>
                <c:pt idx="1">
                  <c:v>6</c:v>
                </c:pt>
                <c:pt idx="2">
                  <c:v>4</c:v>
                </c:pt>
              </c:numCache>
            </c:numRef>
          </c:val>
          <c:extLst>
            <c:ext xmlns:c16="http://schemas.microsoft.com/office/drawing/2014/chart" uri="{C3380CC4-5D6E-409C-BE32-E72D297353CC}">
              <c16:uniqueId val="{00000006-2466-4977-B50B-E04A3E697A23}"/>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strDim type="cat">
        <cx:f>'[VAP Project Survey (Responses).xlsx]Location'!$A$2:$A$7</cx:f>
        <cx:lvl ptCount="6">
          <cx:pt idx="0">North</cx:pt>
          <cx:pt idx="1">North-East</cx:pt>
          <cx:pt idx="2">East</cx:pt>
          <cx:pt idx="3">West</cx:pt>
          <cx:pt idx="4">South</cx:pt>
          <cx:pt idx="5">Central</cx:pt>
        </cx:lvl>
      </cx:strDim>
      <cx:numDim type="size">
        <cx:f>'[VAP Project Survey (Responses).xlsx]Location'!$B$2:$B$7</cx:f>
        <cx:lvl ptCount="6" formatCode="General">
          <cx:pt idx="0">25</cx:pt>
          <cx:pt idx="1">9</cx:pt>
          <cx:pt idx="2">4</cx:pt>
          <cx:pt idx="3">4</cx:pt>
          <cx:pt idx="4">0</cx:pt>
          <cx:pt idx="5">2</cx:pt>
        </cx:lvl>
      </cx:numDim>
    </cx:data>
  </cx:chartData>
  <cx:chart>
    <cx:title pos="t" align="ctr" overlay="0">
      <cx:tx>
        <cx:txData>
          <cx:v>Ideal location to live at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rial"/>
              <a:cs typeface="Arial"/>
            </a:rPr>
            <a:t>Ideal location to live at</a:t>
          </a:r>
        </a:p>
      </cx:txPr>
    </cx:title>
    <cx:plotArea>
      <cx:plotAreaRegion>
        <cx:series layoutId="treemap" uniqueId="{BF87914F-5256-4100-885F-921E009E99EA}">
          <cx:tx>
            <cx:txData>
              <cx:f>'[VAP Project Survey (Responses).xlsx]Location'!$B$1</cx:f>
              <cx:v>Count</cx:v>
            </cx:txData>
          </cx:tx>
          <cx:dataLabels pos="inEnd">
            <cx:visibility seriesName="0" categoryName="1" value="1"/>
            <cx:separator>, </cx:separator>
          </cx:dataLabels>
          <cx:dataId val="0"/>
          <cx:layoutPr>
            <cx:parentLabelLayout val="overlapping"/>
          </cx:layoutPr>
        </cx:series>
      </cx:plotAreaRegion>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F497D"/>
      </a:dk2>
      <a:lt2>
        <a:srgbClr val="DDD9C3"/>
      </a:lt2>
      <a:accent1>
        <a:srgbClr val="F99677"/>
      </a:accent1>
      <a:accent2>
        <a:srgbClr val="FEC28C"/>
      </a:accent2>
      <a:accent3>
        <a:srgbClr val="B2DE82"/>
      </a:accent3>
      <a:accent4>
        <a:srgbClr val="81CDB5"/>
      </a:accent4>
      <a:accent5>
        <a:srgbClr val="82A7E2"/>
      </a:accent5>
      <a:accent6>
        <a:srgbClr val="DEB7FF"/>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DAD4D-E08D-8A41-8770-F4EA0052EC0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8111</Words>
  <Characters>46237</Characters>
  <Application>Microsoft Office Word</Application>
  <DocSecurity>0</DocSecurity>
  <Lines>385</Lines>
  <Paragraphs>108</Paragraphs>
  <ScaleCrop>false</ScaleCrop>
  <Company>AY2022 Y1 S2</Company>
  <LinksUpToDate>false</LinksUpToDate>
  <CharactersWithSpaces>54240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ITB811 BusinesS Needs Analysis</dc:title>
  <dc:subject>Project Proposal Document</dc:subject>
  <dc:creator>Miow Ting</dc:creator>
  <cp:keywords/>
  <cp:lastModifiedBy>AMBER YEO EN</cp:lastModifiedBy>
  <cp:revision>2</cp:revision>
  <dcterms:created xsi:type="dcterms:W3CDTF">2023-02-16T11:43:00Z</dcterms:created>
  <dcterms:modified xsi:type="dcterms:W3CDTF">2023-02-16T11:43:00Z</dcterms:modified>
  <cp:category>Smells Like Team Spirit</cp:category>
</cp:coreProperties>
</file>