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5D" w:rsidRDefault="002E7C62" w:rsidP="002E7C62">
      <w:pPr>
        <w:pStyle w:val="Title"/>
      </w:pPr>
      <w:r>
        <w:t>WSUS – Setup Connected and Disconnected Servers</w:t>
      </w:r>
    </w:p>
    <w:p w:rsidR="002E7C62" w:rsidRDefault="002E7C62" w:rsidP="002E7C62">
      <w:r>
        <w:t xml:space="preserve">This guide provides the general steps needed to setup two WSUS servers: one that connects to the internet and Microsoft, and one that is disconnected from the internet on some internal network. </w:t>
      </w:r>
      <w:bookmarkStart w:id="0" w:name="_GoBack"/>
      <w:bookmarkEnd w:id="0"/>
    </w:p>
    <w:p w:rsidR="002E7C62" w:rsidRDefault="002E7C62" w:rsidP="002E7C62">
      <w:pPr>
        <w:pStyle w:val="Heading1"/>
      </w:pPr>
      <w:r>
        <w:t>Connected Online WSUS Server Setup Steps</w:t>
      </w:r>
    </w:p>
    <w:p w:rsidR="006347E8" w:rsidRPr="006347E8" w:rsidRDefault="006347E8">
      <w:r>
        <w:t xml:space="preserve">Refer to TechNet: </w:t>
      </w:r>
      <w:hyperlink r:id="rId5" w:history="1">
        <w:r w:rsidRPr="008D6399">
          <w:rPr>
            <w:rStyle w:val="Hyperlink"/>
          </w:rPr>
          <w:t>https://technet.microsoft.com/en-us/library/hh852344(v=ws.11).aspx</w:t>
        </w:r>
      </w:hyperlink>
      <w:r>
        <w:t xml:space="preserve"> </w:t>
      </w:r>
    </w:p>
    <w:p w:rsidR="003151BC" w:rsidRDefault="002E7C62" w:rsidP="00261E4C">
      <w:pPr>
        <w:pStyle w:val="ListParagraph"/>
        <w:numPr>
          <w:ilvl w:val="0"/>
          <w:numId w:val="1"/>
        </w:numPr>
      </w:pPr>
      <w:sdt>
        <w:sdtPr>
          <w:id w:val="1206219333"/>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5F4414">
        <w:rPr>
          <w:b/>
        </w:rPr>
        <w:t xml:space="preserve"> </w:t>
      </w:r>
      <w:r w:rsidR="003151BC" w:rsidRPr="00191910">
        <w:rPr>
          <w:b/>
        </w:rPr>
        <w:t>Install</w:t>
      </w:r>
      <w:r w:rsidR="003151BC">
        <w:t xml:space="preserve"> Windows 2012 R2</w:t>
      </w:r>
    </w:p>
    <w:p w:rsidR="00F43784" w:rsidRPr="00077DE1" w:rsidRDefault="002E7C62" w:rsidP="00F43784">
      <w:pPr>
        <w:pStyle w:val="ListParagraph"/>
        <w:numPr>
          <w:ilvl w:val="0"/>
          <w:numId w:val="1"/>
        </w:numPr>
      </w:pPr>
      <w:sdt>
        <w:sdtPr>
          <w:id w:val="-128310766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5F4414">
        <w:rPr>
          <w:b/>
        </w:rPr>
        <w:t xml:space="preserve"> </w:t>
      </w:r>
      <w:r w:rsidR="007F4E6B">
        <w:rPr>
          <w:b/>
        </w:rPr>
        <w:t xml:space="preserve">Turn off the Firewall </w:t>
      </w:r>
      <w:r w:rsidR="00D00262">
        <w:rPr>
          <w:b/>
        </w:rPr>
        <w:t xml:space="preserve">in the control panel </w:t>
      </w:r>
      <w:r w:rsidR="007F4E6B">
        <w:rPr>
          <w:b/>
        </w:rPr>
        <w:t xml:space="preserve">and </w:t>
      </w:r>
      <w:r w:rsidR="00D00262">
        <w:rPr>
          <w:b/>
        </w:rPr>
        <w:t>stop/</w:t>
      </w:r>
      <w:r w:rsidR="00F34DA1">
        <w:rPr>
          <w:b/>
        </w:rPr>
        <w:t>disable the firewall service</w:t>
      </w:r>
    </w:p>
    <w:p w:rsidR="00077DE1" w:rsidRPr="006025C8" w:rsidRDefault="002E7C62" w:rsidP="00F43784">
      <w:pPr>
        <w:pStyle w:val="ListParagraph"/>
        <w:numPr>
          <w:ilvl w:val="0"/>
          <w:numId w:val="1"/>
        </w:numPr>
      </w:pPr>
      <w:sdt>
        <w:sdtPr>
          <w:id w:val="-212945908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077DE1">
        <w:rPr>
          <w:b/>
        </w:rPr>
        <w:t>Rename</w:t>
      </w:r>
      <w:r w:rsidR="00077DE1">
        <w:t xml:space="preserve"> the server to the hostname it needs to be</w:t>
      </w:r>
    </w:p>
    <w:p w:rsidR="006025C8" w:rsidRDefault="002E7C62" w:rsidP="00261E4C">
      <w:pPr>
        <w:pStyle w:val="ListParagraph"/>
        <w:numPr>
          <w:ilvl w:val="0"/>
          <w:numId w:val="1"/>
        </w:numPr>
      </w:pPr>
      <w:sdt>
        <w:sdtPr>
          <w:id w:val="-55385656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613922">
        <w:rPr>
          <w:b/>
        </w:rPr>
        <w:t>Shutdown</w:t>
      </w:r>
      <w:r w:rsidR="00F43784">
        <w:t xml:space="preserve"> server</w:t>
      </w:r>
    </w:p>
    <w:p w:rsidR="00F43784" w:rsidRDefault="002E7C62" w:rsidP="00261E4C">
      <w:pPr>
        <w:pStyle w:val="ListParagraph"/>
        <w:numPr>
          <w:ilvl w:val="0"/>
          <w:numId w:val="1"/>
        </w:numPr>
      </w:pPr>
      <w:sdt>
        <w:sdtPr>
          <w:id w:val="47141421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VM settings and </w:t>
      </w:r>
      <w:r w:rsidR="00F43784" w:rsidRPr="00613922">
        <w:rPr>
          <w:b/>
        </w:rPr>
        <w:t>add another HDD</w:t>
      </w:r>
      <w:r w:rsidR="00F43784">
        <w:t>. This will hold the WSUS content.</w:t>
      </w:r>
    </w:p>
    <w:p w:rsidR="00F43784" w:rsidRDefault="002E7C62" w:rsidP="00613922">
      <w:pPr>
        <w:pStyle w:val="ListParagraph"/>
        <w:numPr>
          <w:ilvl w:val="0"/>
          <w:numId w:val="1"/>
        </w:numPr>
      </w:pPr>
      <w:sdt>
        <w:sdtPr>
          <w:id w:val="-610599379"/>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613922">
        <w:rPr>
          <w:b/>
        </w:rPr>
        <w:t>Power on</w:t>
      </w:r>
      <w:r w:rsidR="00613922">
        <w:t xml:space="preserve"> server</w:t>
      </w:r>
    </w:p>
    <w:p w:rsidR="00F43784" w:rsidRDefault="002E7C62" w:rsidP="00261E4C">
      <w:pPr>
        <w:pStyle w:val="ListParagraph"/>
        <w:numPr>
          <w:ilvl w:val="0"/>
          <w:numId w:val="1"/>
        </w:numPr>
      </w:pPr>
      <w:sdt>
        <w:sdtPr>
          <w:id w:val="201387190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 xml:space="preserve">Go into </w:t>
      </w:r>
      <w:r w:rsidR="00F43784" w:rsidRPr="00CD6DB7">
        <w:rPr>
          <w:b/>
        </w:rPr>
        <w:t>Disc Management</w:t>
      </w:r>
      <w:r w:rsidR="00F43784">
        <w:t xml:space="preserve">, </w:t>
      </w:r>
      <w:r w:rsidR="00F43784" w:rsidRPr="00CD6DB7">
        <w:rPr>
          <w:b/>
        </w:rPr>
        <w:t>initialize disc</w:t>
      </w:r>
      <w:r w:rsidR="00F43784">
        <w:t xml:space="preserve">, and give it drive label of </w:t>
      </w:r>
      <w:r w:rsidR="00F43784" w:rsidRPr="00CD6DB7">
        <w:rPr>
          <w:b/>
        </w:rPr>
        <w:t>E:\</w:t>
      </w:r>
      <w:r w:rsidR="00F43784">
        <w:t xml:space="preserve"> and call it “</w:t>
      </w:r>
      <w:proofErr w:type="spellStart"/>
      <w:r w:rsidR="00F43784">
        <w:t>wsus_files</w:t>
      </w:r>
      <w:proofErr w:type="spellEnd"/>
      <w:r w:rsidR="00F43784">
        <w:t>”</w:t>
      </w:r>
    </w:p>
    <w:p w:rsidR="00F43784" w:rsidRDefault="002E7C62" w:rsidP="00261E4C">
      <w:pPr>
        <w:pStyle w:val="ListParagraph"/>
        <w:numPr>
          <w:ilvl w:val="0"/>
          <w:numId w:val="1"/>
        </w:numPr>
      </w:pPr>
      <w:sdt>
        <w:sdtPr>
          <w:id w:val="90379733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43784">
        <w:t>Create</w:t>
      </w:r>
      <w:r w:rsidR="00CD6DB7">
        <w:t xml:space="preserve"> a </w:t>
      </w:r>
      <w:r w:rsidR="00CD6DB7" w:rsidRPr="00CD6DB7">
        <w:rPr>
          <w:b/>
        </w:rPr>
        <w:t>new</w:t>
      </w:r>
      <w:r w:rsidR="00F43784" w:rsidRPr="00CD6DB7">
        <w:rPr>
          <w:b/>
        </w:rPr>
        <w:t xml:space="preserve"> folder</w:t>
      </w:r>
      <w:r w:rsidR="00F43784">
        <w:t xml:space="preserve"> in E:\ called “</w:t>
      </w:r>
      <w:proofErr w:type="spellStart"/>
      <w:r w:rsidR="00F43784">
        <w:t>wsus</w:t>
      </w:r>
      <w:proofErr w:type="spellEnd"/>
      <w:r w:rsidR="00F43784">
        <w:t>”</w:t>
      </w:r>
    </w:p>
    <w:p w:rsidR="00613922" w:rsidRDefault="002E7C62" w:rsidP="00261E4C">
      <w:pPr>
        <w:pStyle w:val="ListParagraph"/>
        <w:numPr>
          <w:ilvl w:val="0"/>
          <w:numId w:val="1"/>
        </w:numPr>
      </w:pPr>
      <w:sdt>
        <w:sdtPr>
          <w:id w:val="-127739960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613922" w:rsidRPr="00CD6DB7">
        <w:rPr>
          <w:b/>
        </w:rPr>
        <w:t>Restart</w:t>
      </w:r>
      <w:r w:rsidR="00613922">
        <w:t xml:space="preserve"> the server</w:t>
      </w:r>
    </w:p>
    <w:p w:rsidR="00F63770" w:rsidRDefault="002E7C62" w:rsidP="00261E4C">
      <w:pPr>
        <w:pStyle w:val="ListParagraph"/>
        <w:numPr>
          <w:ilvl w:val="0"/>
          <w:numId w:val="1"/>
        </w:numPr>
      </w:pPr>
      <w:sdt>
        <w:sdtPr>
          <w:id w:val="207539939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91910">
        <w:t xml:space="preserve">Run a </w:t>
      </w:r>
      <w:r w:rsidR="00191910" w:rsidRPr="007F4E6B">
        <w:rPr>
          <w:b/>
        </w:rPr>
        <w:t>Check for Updates</w:t>
      </w:r>
      <w:r w:rsidR="00191910">
        <w:t xml:space="preserve"> to update the server itself.</w:t>
      </w:r>
      <w:r w:rsidR="008B4E67">
        <w:t xml:space="preserve"> </w:t>
      </w:r>
    </w:p>
    <w:p w:rsidR="00E3718A" w:rsidRDefault="00E3718A" w:rsidP="00E3718A">
      <w:pPr>
        <w:pStyle w:val="ListParagraph"/>
        <w:numPr>
          <w:ilvl w:val="1"/>
          <w:numId w:val="1"/>
        </w:numPr>
      </w:pPr>
      <w:r>
        <w:t>You might get the error that ends in …19 (I think that’s the one), but it means you need to keep trying to connect for updates. It should work after the 3</w:t>
      </w:r>
      <w:r w:rsidRPr="00E3718A">
        <w:rPr>
          <w:vertAlign w:val="superscript"/>
        </w:rPr>
        <w:t>rd</w:t>
      </w:r>
      <w:r>
        <w:t xml:space="preserve"> or 4</w:t>
      </w:r>
      <w:r w:rsidRPr="00E3718A">
        <w:rPr>
          <w:vertAlign w:val="superscript"/>
        </w:rPr>
        <w:t>th</w:t>
      </w:r>
      <w:r>
        <w:t xml:space="preserve"> try. </w:t>
      </w:r>
    </w:p>
    <w:p w:rsidR="00CA3FC1" w:rsidRPr="003C7264" w:rsidRDefault="002E7C62" w:rsidP="00CA3FC1">
      <w:pPr>
        <w:pStyle w:val="ListParagraph"/>
        <w:numPr>
          <w:ilvl w:val="0"/>
          <w:numId w:val="1"/>
        </w:numPr>
        <w:rPr>
          <w:b/>
        </w:rPr>
      </w:pPr>
      <w:sdt>
        <w:sdtPr>
          <w:id w:val="104764783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CA3FC1" w:rsidRPr="003C7264">
        <w:rPr>
          <w:b/>
        </w:rPr>
        <w:t>Restart</w:t>
      </w:r>
      <w:r w:rsidR="003C7264">
        <w:rPr>
          <w:b/>
        </w:rPr>
        <w:t xml:space="preserve"> </w:t>
      </w:r>
      <w:r w:rsidR="003C7264">
        <w:t>the server</w:t>
      </w:r>
    </w:p>
    <w:p w:rsidR="00CA3FC1" w:rsidRDefault="002E7C62" w:rsidP="00CA3FC1">
      <w:pPr>
        <w:pStyle w:val="ListParagraph"/>
        <w:numPr>
          <w:ilvl w:val="0"/>
          <w:numId w:val="1"/>
        </w:numPr>
      </w:pPr>
      <w:sdt>
        <w:sdtPr>
          <w:id w:val="58689574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Check again for any remaining necessary updates. Restart if needed. </w:t>
      </w:r>
    </w:p>
    <w:p w:rsidR="00404430" w:rsidRPr="006347E8" w:rsidRDefault="002E7C62" w:rsidP="00404430">
      <w:pPr>
        <w:pStyle w:val="ListParagraph"/>
        <w:numPr>
          <w:ilvl w:val="0"/>
          <w:numId w:val="1"/>
        </w:numPr>
      </w:pPr>
      <w:sdt>
        <w:sdtPr>
          <w:id w:val="205319091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04430">
        <w:t xml:space="preserve">Install WSUS Role (refer to </w:t>
      </w:r>
      <w:hyperlink r:id="rId6" w:history="1">
        <w:r w:rsidR="00404430" w:rsidRPr="008D6399">
          <w:rPr>
            <w:rStyle w:val="Hyperlink"/>
          </w:rPr>
          <w:t>https://technet.microsoft.com/en-us/library/hh852344(v=ws.11).aspx</w:t>
        </w:r>
      </w:hyperlink>
      <w:r w:rsidR="00404430">
        <w:t xml:space="preserve"> </w:t>
      </w:r>
    </w:p>
    <w:p w:rsidR="00404430" w:rsidRDefault="002E7C62" w:rsidP="00CA3FC1">
      <w:pPr>
        <w:pStyle w:val="ListParagraph"/>
        <w:numPr>
          <w:ilvl w:val="0"/>
          <w:numId w:val="1"/>
        </w:numPr>
      </w:pPr>
      <w:sdt>
        <w:sdtPr>
          <w:id w:val="-178726927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7D1C61">
        <w:t>Enter “</w:t>
      </w:r>
      <w:r w:rsidR="008546B6">
        <w:t>e:\</w:t>
      </w:r>
      <w:proofErr w:type="spellStart"/>
      <w:r w:rsidR="008546B6">
        <w:t>wsus</w:t>
      </w:r>
      <w:proofErr w:type="spellEnd"/>
      <w:r w:rsidR="007D1C61">
        <w:t>” (assuming E:\ is the partition you created earlier) as the</w:t>
      </w:r>
      <w:r w:rsidR="007D1C61">
        <w:rPr>
          <w:b/>
        </w:rPr>
        <w:t xml:space="preserve"> Content Location Selection</w:t>
      </w:r>
    </w:p>
    <w:p w:rsidR="007D1C61" w:rsidRDefault="002E7C62" w:rsidP="00CA3FC1">
      <w:pPr>
        <w:pStyle w:val="ListParagraph"/>
        <w:numPr>
          <w:ilvl w:val="0"/>
          <w:numId w:val="1"/>
        </w:numPr>
      </w:pPr>
      <w:sdt>
        <w:sdtPr>
          <w:id w:val="-89990593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10083E">
        <w:t>Proceed to “Step 3: Configure WSUS” in the TechNet guide</w:t>
      </w:r>
    </w:p>
    <w:p w:rsidR="00F27773" w:rsidRDefault="002E7C62" w:rsidP="00CA3FC1">
      <w:pPr>
        <w:pStyle w:val="ListParagraph"/>
        <w:numPr>
          <w:ilvl w:val="0"/>
          <w:numId w:val="1"/>
        </w:numPr>
      </w:pPr>
      <w:sdt>
        <w:sdtPr>
          <w:id w:val="-1893260482"/>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Only choose EN-US for language</w:t>
      </w:r>
    </w:p>
    <w:p w:rsidR="00F27773" w:rsidRDefault="002E7C62" w:rsidP="00CA3FC1">
      <w:pPr>
        <w:pStyle w:val="ListParagraph"/>
        <w:numPr>
          <w:ilvl w:val="0"/>
          <w:numId w:val="1"/>
        </w:numPr>
      </w:pPr>
      <w:sdt>
        <w:sdtPr>
          <w:id w:val="1412436055"/>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F27773">
        <w:t xml:space="preserve">For </w:t>
      </w:r>
      <w:r w:rsidR="00F27773">
        <w:rPr>
          <w:b/>
        </w:rPr>
        <w:t>Choose Products</w:t>
      </w:r>
      <w:r w:rsidR="00F27773">
        <w:t xml:space="preserve"> only select the bare minimum required.</w:t>
      </w:r>
    </w:p>
    <w:p w:rsidR="00F27773" w:rsidRDefault="00B02055" w:rsidP="00F27773">
      <w:pPr>
        <w:pStyle w:val="ListParagraph"/>
        <w:numPr>
          <w:ilvl w:val="1"/>
          <w:numId w:val="1"/>
        </w:numPr>
      </w:pPr>
      <w:r>
        <w:t xml:space="preserve">Example: </w:t>
      </w:r>
      <w:r w:rsidR="00F27773">
        <w:t>Fo</w:t>
      </w:r>
      <w:r>
        <w:t>r my proof-of-concept build, I’m only</w:t>
      </w:r>
      <w:r w:rsidR="00F27773">
        <w:t xml:space="preserve"> choosing Microsoft &gt; Windows &gt; Windows 7</w:t>
      </w:r>
    </w:p>
    <w:p w:rsidR="00F27773" w:rsidRDefault="002E7C62" w:rsidP="00F27773">
      <w:pPr>
        <w:pStyle w:val="ListParagraph"/>
        <w:numPr>
          <w:ilvl w:val="0"/>
          <w:numId w:val="1"/>
        </w:numPr>
      </w:pPr>
      <w:sdt>
        <w:sdtPr>
          <w:id w:val="483821643"/>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For </w:t>
      </w:r>
      <w:r w:rsidR="004C0FCF">
        <w:rPr>
          <w:b/>
        </w:rPr>
        <w:t>Choose Classifications</w:t>
      </w:r>
      <w:r w:rsidR="004C0FCF">
        <w:t xml:space="preserve"> only choose bare minimum required. I chose Critical Updates, Security Updates, Update Rollups. </w:t>
      </w:r>
    </w:p>
    <w:p w:rsidR="004C0FCF" w:rsidRDefault="002E7C62" w:rsidP="004C0FCF">
      <w:pPr>
        <w:pStyle w:val="ListParagraph"/>
        <w:numPr>
          <w:ilvl w:val="0"/>
          <w:numId w:val="1"/>
        </w:numPr>
      </w:pPr>
      <w:sdt>
        <w:sdtPr>
          <w:id w:val="19219094"/>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Finish configuring – but DO NOT tell it to do initial sync</w:t>
      </w:r>
    </w:p>
    <w:p w:rsidR="004C0FCF" w:rsidRDefault="002E7C62" w:rsidP="004C0FCF">
      <w:pPr>
        <w:pStyle w:val="ListParagraph"/>
        <w:numPr>
          <w:ilvl w:val="0"/>
          <w:numId w:val="1"/>
        </w:numPr>
      </w:pPr>
      <w:sdt>
        <w:sdtPr>
          <w:id w:val="-709887971"/>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4C0FCF">
        <w:t xml:space="preserve">Edit the Automatic Approvals to auto approve Critical and Security updates for the types of systems. In my case, only Windows 7 </w:t>
      </w:r>
    </w:p>
    <w:p w:rsidR="004C0FCF" w:rsidRDefault="002E7C62" w:rsidP="004C0FCF">
      <w:pPr>
        <w:pStyle w:val="ListParagraph"/>
        <w:numPr>
          <w:ilvl w:val="0"/>
          <w:numId w:val="1"/>
        </w:numPr>
      </w:pPr>
      <w:sdt>
        <w:sdtPr>
          <w:id w:val="-317190287"/>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that’s done, Start Synchronization. This will take some time.</w:t>
      </w:r>
    </w:p>
    <w:p w:rsidR="003F7E4D" w:rsidRDefault="002E7C62" w:rsidP="004C0FCF">
      <w:pPr>
        <w:pStyle w:val="ListParagraph"/>
        <w:numPr>
          <w:ilvl w:val="0"/>
          <w:numId w:val="1"/>
        </w:numPr>
      </w:pPr>
      <w:sdt>
        <w:sdtPr>
          <w:id w:val="-1313558888"/>
          <w14:checkbox>
            <w14:checked w14:val="0"/>
            <w14:checkedState w14:val="2612" w14:font="MS Gothic"/>
            <w14:uncheckedState w14:val="2610" w14:font="MS Gothic"/>
          </w14:checkbox>
        </w:sdtPr>
        <w:sdtEndPr/>
        <w:sdtContent>
          <w:r w:rsidR="005F4414">
            <w:rPr>
              <w:rFonts w:ascii="MS Gothic" w:eastAsia="MS Gothic" w:hAnsi="MS Gothic" w:hint="eastAsia"/>
            </w:rPr>
            <w:t>☐</w:t>
          </w:r>
        </w:sdtContent>
      </w:sdt>
      <w:r w:rsidR="00083CEE">
        <w:t xml:space="preserve"> </w:t>
      </w:r>
      <w:r w:rsidR="003F7E4D">
        <w:t>Once synchronization is successfully complete, go to the WSUS dashboard to view the progress of update downloads. All approved updates will need to be downloaded from Microsoft to the WSUS server. This will take some time.</w:t>
      </w:r>
    </w:p>
    <w:p w:rsidR="00807899" w:rsidRDefault="00B02055" w:rsidP="00807899">
      <w:pPr>
        <w:pStyle w:val="ListParagraph"/>
        <w:numPr>
          <w:ilvl w:val="1"/>
          <w:numId w:val="1"/>
        </w:numPr>
      </w:pPr>
      <w:r>
        <w:t xml:space="preserve">Example: </w:t>
      </w:r>
      <w:r w:rsidR="00807899">
        <w:t>After first synch, which showed 1,304 New Updates and 61 Expired Updates</w:t>
      </w:r>
      <w:r w:rsidR="009D1827">
        <w:t xml:space="preserve">. The dashboard shows “Updates needing files: 1,035” a total of 10,937.39 MB. </w:t>
      </w:r>
    </w:p>
    <w:p w:rsidR="00F51AB4" w:rsidRDefault="002E7C62" w:rsidP="00F51AB4">
      <w:pPr>
        <w:pStyle w:val="ListParagraph"/>
        <w:numPr>
          <w:ilvl w:val="0"/>
          <w:numId w:val="1"/>
        </w:numPr>
      </w:pPr>
      <w:sdt>
        <w:sdtPr>
          <w:id w:val="985824328"/>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Copy</w:t>
      </w:r>
      <w:r w:rsidR="00F51AB4">
        <w:t xml:space="preserve"> the </w:t>
      </w:r>
      <w:proofErr w:type="spellStart"/>
      <w:r w:rsidR="00F51AB4">
        <w:t>WsusContent</w:t>
      </w:r>
      <w:proofErr w:type="spellEnd"/>
      <w:r w:rsidR="00F51AB4">
        <w:t xml:space="preserve"> folder to be transferred to the disconnected WSUS server.</w:t>
      </w:r>
    </w:p>
    <w:p w:rsidR="00F51AB4" w:rsidRDefault="002E7C62" w:rsidP="00F51AB4">
      <w:pPr>
        <w:pStyle w:val="ListParagraph"/>
        <w:numPr>
          <w:ilvl w:val="0"/>
          <w:numId w:val="1"/>
        </w:numPr>
      </w:pPr>
      <w:sdt>
        <w:sdtPr>
          <w:id w:val="1082262534"/>
          <w14:checkbox>
            <w14:checked w14:val="0"/>
            <w14:checkedState w14:val="2612" w14:font="MS Gothic"/>
            <w14:uncheckedState w14:val="2610" w14:font="MS Gothic"/>
          </w14:checkbox>
        </w:sdtPr>
        <w:sdtEndPr/>
        <w:sdtContent>
          <w:r w:rsidR="00F51AB4">
            <w:rPr>
              <w:rFonts w:ascii="MS Gothic" w:eastAsia="MS Gothic" w:hAnsi="MS Gothic" w:hint="eastAsia"/>
            </w:rPr>
            <w:t>☐</w:t>
          </w:r>
        </w:sdtContent>
      </w:sdt>
      <w:r w:rsidR="00F51AB4">
        <w:t xml:space="preserve"> </w:t>
      </w:r>
      <w:r w:rsidR="00F51AB4">
        <w:rPr>
          <w:b/>
        </w:rPr>
        <w:t>Export</w:t>
      </w:r>
      <w:r w:rsidR="00F51AB4">
        <w:t xml:space="preserve"> the metadata to be imported into the disconnected WSUS server.</w:t>
      </w:r>
    </w:p>
    <w:p w:rsidR="00191910" w:rsidRDefault="00191910" w:rsidP="006347E8"/>
    <w:p w:rsidR="006347E8" w:rsidRDefault="006347E8" w:rsidP="006347E8"/>
    <w:p w:rsidR="006347E8" w:rsidRDefault="006347E8" w:rsidP="006347E8"/>
    <w:p w:rsidR="006347E8" w:rsidRDefault="006347E8" w:rsidP="006347E8"/>
    <w:p w:rsidR="006347E8" w:rsidRDefault="00986460" w:rsidP="00F51AB4">
      <w:pPr>
        <w:pStyle w:val="Heading1"/>
      </w:pPr>
      <w:r>
        <w:t>Disconnected WSUS Server Setup Steps</w:t>
      </w:r>
    </w:p>
    <w:p w:rsidR="006347E8" w:rsidRDefault="006347E8" w:rsidP="006347E8">
      <w:r>
        <w:t xml:space="preserve">Refer to TechNet: </w:t>
      </w:r>
      <w:hyperlink r:id="rId7" w:history="1">
        <w:r w:rsidRPr="008D6399">
          <w:rPr>
            <w:rStyle w:val="Hyperlink"/>
          </w:rPr>
          <w:t>https://technet.microsoft.com/en-us/library/cc708513(v=ws.10).aspx</w:t>
        </w:r>
      </w:hyperlink>
      <w:r>
        <w:t xml:space="preserve"> </w:t>
      </w:r>
    </w:p>
    <w:p w:rsidR="006347E8" w:rsidRDefault="002E7C62" w:rsidP="006347E8">
      <w:pPr>
        <w:pStyle w:val="ListParagraph"/>
        <w:numPr>
          <w:ilvl w:val="0"/>
          <w:numId w:val="2"/>
        </w:numPr>
      </w:pPr>
      <w:sdt>
        <w:sdtPr>
          <w:id w:val="165656950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9F6F09">
        <w:rPr>
          <w:b/>
        </w:rPr>
        <w:t>Install</w:t>
      </w:r>
      <w:r w:rsidR="009F6F09">
        <w:t xml:space="preserve"> Windows Server 2012.</w:t>
      </w:r>
    </w:p>
    <w:p w:rsidR="008546B6" w:rsidRDefault="002E7C62" w:rsidP="008546B6">
      <w:pPr>
        <w:pStyle w:val="ListParagraph"/>
        <w:numPr>
          <w:ilvl w:val="0"/>
          <w:numId w:val="2"/>
        </w:numPr>
      </w:pPr>
      <w:sdt>
        <w:sdtPr>
          <w:id w:val="-284581547"/>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Pr>
          <w:b/>
        </w:rPr>
        <w:t>Rename</w:t>
      </w:r>
      <w:r w:rsidR="008546B6">
        <w:t xml:space="preserve"> the server to the hostname it needs to be</w:t>
      </w:r>
    </w:p>
    <w:p w:rsidR="008546B6" w:rsidRDefault="002E7C62" w:rsidP="008546B6">
      <w:pPr>
        <w:pStyle w:val="ListParagraph"/>
        <w:numPr>
          <w:ilvl w:val="0"/>
          <w:numId w:val="2"/>
        </w:numPr>
      </w:pPr>
      <w:sdt>
        <w:sdtPr>
          <w:id w:val="442656408"/>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8546B6">
        <w:rPr>
          <w:b/>
        </w:rPr>
        <w:t xml:space="preserve"> Shutdown </w:t>
      </w:r>
      <w:r w:rsidR="008546B6">
        <w:t>the server</w:t>
      </w:r>
    </w:p>
    <w:p w:rsidR="008546B6" w:rsidRDefault="002E7C62" w:rsidP="008546B6">
      <w:pPr>
        <w:pStyle w:val="ListParagraph"/>
        <w:numPr>
          <w:ilvl w:val="0"/>
          <w:numId w:val="2"/>
        </w:numPr>
      </w:pPr>
      <w:sdt>
        <w:sdtPr>
          <w:id w:val="196560955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Go into </w:t>
      </w:r>
      <w:r w:rsidR="008546B6" w:rsidRPr="00EF2AF7">
        <w:rPr>
          <w:b/>
        </w:rPr>
        <w:t xml:space="preserve">VM settings </w:t>
      </w:r>
      <w:r w:rsidR="008546B6">
        <w:t xml:space="preserve">and </w:t>
      </w:r>
      <w:r w:rsidR="008546B6" w:rsidRPr="00613922">
        <w:rPr>
          <w:b/>
        </w:rPr>
        <w:t>add another HDD</w:t>
      </w:r>
      <w:r w:rsidR="008546B6">
        <w:t>.</w:t>
      </w:r>
      <w:r w:rsidR="00D749D5">
        <w:t xml:space="preserve"> This will hold the WSUS content.</w:t>
      </w:r>
      <w:r w:rsidR="008546B6">
        <w:t xml:space="preserve"> </w:t>
      </w:r>
      <w:r w:rsidR="00D749D5">
        <w:t xml:space="preserve">Consider the hard drive space required for the number of products and services that the server will be patching. 300 GB is a safe start size. </w:t>
      </w:r>
    </w:p>
    <w:p w:rsidR="008546B6" w:rsidRDefault="002E7C62" w:rsidP="008546B6">
      <w:pPr>
        <w:pStyle w:val="ListParagraph"/>
        <w:numPr>
          <w:ilvl w:val="0"/>
          <w:numId w:val="2"/>
        </w:numPr>
      </w:pPr>
      <w:sdt>
        <w:sdtPr>
          <w:id w:val="-1824107765"/>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sidRPr="00613922">
        <w:rPr>
          <w:b/>
        </w:rPr>
        <w:t>Power on</w:t>
      </w:r>
      <w:r w:rsidR="008546B6">
        <w:t xml:space="preserve"> server</w:t>
      </w:r>
    </w:p>
    <w:p w:rsidR="008546B6" w:rsidRDefault="002E7C62" w:rsidP="008546B6">
      <w:pPr>
        <w:pStyle w:val="ListParagraph"/>
        <w:numPr>
          <w:ilvl w:val="0"/>
          <w:numId w:val="2"/>
        </w:numPr>
      </w:pPr>
      <w:sdt>
        <w:sdtPr>
          <w:id w:val="-1109967244"/>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Go into </w:t>
      </w:r>
      <w:r w:rsidR="008546B6" w:rsidRPr="00CD6DB7">
        <w:rPr>
          <w:b/>
        </w:rPr>
        <w:t>Disc Management</w:t>
      </w:r>
      <w:r w:rsidR="008546B6">
        <w:t xml:space="preserve">, </w:t>
      </w:r>
      <w:r w:rsidR="008546B6" w:rsidRPr="00CD6DB7">
        <w:rPr>
          <w:b/>
        </w:rPr>
        <w:t>initialize disc</w:t>
      </w:r>
      <w:r w:rsidR="008546B6">
        <w:t xml:space="preserve">, and give it drive label of </w:t>
      </w:r>
      <w:r w:rsidR="008546B6" w:rsidRPr="00CD6DB7">
        <w:rPr>
          <w:b/>
        </w:rPr>
        <w:t>E:\</w:t>
      </w:r>
      <w:r w:rsidR="008546B6">
        <w:t xml:space="preserve"> and call it “</w:t>
      </w:r>
      <w:proofErr w:type="spellStart"/>
      <w:r w:rsidR="008546B6">
        <w:t>wsus_files</w:t>
      </w:r>
      <w:proofErr w:type="spellEnd"/>
      <w:r w:rsidR="008546B6">
        <w:t>”</w:t>
      </w:r>
    </w:p>
    <w:p w:rsidR="008546B6" w:rsidRDefault="002E7C62" w:rsidP="008546B6">
      <w:pPr>
        <w:pStyle w:val="ListParagraph"/>
        <w:numPr>
          <w:ilvl w:val="0"/>
          <w:numId w:val="2"/>
        </w:numPr>
      </w:pPr>
      <w:sdt>
        <w:sdtPr>
          <w:id w:val="763499145"/>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8546B6">
        <w:t xml:space="preserve">Create a </w:t>
      </w:r>
      <w:r w:rsidR="008546B6" w:rsidRPr="00CD6DB7">
        <w:rPr>
          <w:b/>
        </w:rPr>
        <w:t>new folder</w:t>
      </w:r>
      <w:r w:rsidR="008546B6">
        <w:t xml:space="preserve"> in E:\ called “</w:t>
      </w:r>
      <w:proofErr w:type="spellStart"/>
      <w:r w:rsidR="008546B6">
        <w:t>wsus</w:t>
      </w:r>
      <w:proofErr w:type="spellEnd"/>
      <w:r w:rsidR="008546B6">
        <w:t>”</w:t>
      </w:r>
    </w:p>
    <w:p w:rsidR="009F6F09" w:rsidRDefault="002E7C62" w:rsidP="008546B6">
      <w:pPr>
        <w:pStyle w:val="ListParagraph"/>
        <w:numPr>
          <w:ilvl w:val="0"/>
          <w:numId w:val="2"/>
        </w:numPr>
      </w:pPr>
      <w:sdt>
        <w:sdtPr>
          <w:id w:val="163490591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8546B6" w:rsidRPr="00CD6DB7">
        <w:rPr>
          <w:b/>
        </w:rPr>
        <w:t>Restart</w:t>
      </w:r>
      <w:r w:rsidR="008546B6">
        <w:t xml:space="preserve"> the server</w:t>
      </w:r>
    </w:p>
    <w:p w:rsidR="009F6F09" w:rsidRPr="006025C8" w:rsidRDefault="002E7C62" w:rsidP="009F6F09">
      <w:pPr>
        <w:pStyle w:val="ListParagraph"/>
        <w:numPr>
          <w:ilvl w:val="0"/>
          <w:numId w:val="2"/>
        </w:numPr>
      </w:pPr>
      <w:sdt>
        <w:sdtPr>
          <w:id w:val="135121729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Pr>
          <w:b/>
        </w:rPr>
        <w:t xml:space="preserve"> </w:t>
      </w:r>
      <w:r w:rsidR="009F6F09">
        <w:rPr>
          <w:b/>
        </w:rPr>
        <w:t>Turn off the Firewall in the control panel and stop/disable the firewall service</w:t>
      </w:r>
    </w:p>
    <w:p w:rsidR="009F6F09" w:rsidRDefault="002E7C62" w:rsidP="009F6F09">
      <w:pPr>
        <w:pStyle w:val="ListParagraph"/>
        <w:numPr>
          <w:ilvl w:val="0"/>
          <w:numId w:val="2"/>
        </w:numPr>
      </w:pPr>
      <w:sdt>
        <w:sdtPr>
          <w:id w:val="64847579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rsidRPr="00EF2AF7">
        <w:rPr>
          <w:b/>
        </w:rPr>
        <w:t>Restart</w:t>
      </w:r>
      <w:r w:rsidR="009F6F09">
        <w:t xml:space="preserve"> server</w:t>
      </w:r>
    </w:p>
    <w:p w:rsidR="009F6F09" w:rsidRPr="006347E8" w:rsidRDefault="002E7C62" w:rsidP="009F6F09">
      <w:pPr>
        <w:pStyle w:val="ListParagraph"/>
        <w:numPr>
          <w:ilvl w:val="0"/>
          <w:numId w:val="2"/>
        </w:numPr>
      </w:pPr>
      <w:sdt>
        <w:sdtPr>
          <w:id w:val="2063826006"/>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rsidRPr="00EF2AF7">
        <w:rPr>
          <w:b/>
        </w:rPr>
        <w:t>Install</w:t>
      </w:r>
      <w:r w:rsidR="009F6F09">
        <w:t xml:space="preserve"> WSUS Role (refer to </w:t>
      </w:r>
      <w:hyperlink r:id="rId8" w:history="1">
        <w:r w:rsidR="009F6F09" w:rsidRPr="008D6399">
          <w:rPr>
            <w:rStyle w:val="Hyperlink"/>
          </w:rPr>
          <w:t>https://technet.microsoft.com/en-us/library/hh852344(v=ws.11).aspx</w:t>
        </w:r>
      </w:hyperlink>
      <w:r w:rsidR="009F6F09">
        <w:t xml:space="preserve"> </w:t>
      </w:r>
    </w:p>
    <w:p w:rsidR="009F6F09" w:rsidRPr="00EC7061" w:rsidRDefault="002E7C62" w:rsidP="009F6F09">
      <w:pPr>
        <w:pStyle w:val="ListParagraph"/>
        <w:numPr>
          <w:ilvl w:val="0"/>
          <w:numId w:val="2"/>
        </w:numPr>
      </w:pPr>
      <w:sdt>
        <w:sdtPr>
          <w:id w:val="95852748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t xml:space="preserve"> </w:t>
      </w:r>
      <w:r w:rsidR="009F6F09">
        <w:t>Enter “</w:t>
      </w:r>
      <w:r w:rsidR="008546B6">
        <w:t>e:\</w:t>
      </w:r>
      <w:proofErr w:type="spellStart"/>
      <w:r w:rsidR="008546B6">
        <w:t>wsus</w:t>
      </w:r>
      <w:proofErr w:type="spellEnd"/>
      <w:r w:rsidR="009F6F09">
        <w:t>” (assuming E:\ is the partition you created earlier) as the</w:t>
      </w:r>
      <w:r w:rsidR="009F6F09">
        <w:rPr>
          <w:b/>
        </w:rPr>
        <w:t xml:space="preserve"> Content Location Selection</w:t>
      </w:r>
    </w:p>
    <w:p w:rsidR="00EC7061" w:rsidRPr="00BA24DE" w:rsidRDefault="002E7C62" w:rsidP="009F6F09">
      <w:pPr>
        <w:pStyle w:val="ListParagraph"/>
        <w:numPr>
          <w:ilvl w:val="0"/>
          <w:numId w:val="2"/>
        </w:numPr>
      </w:pPr>
      <w:sdt>
        <w:sdtPr>
          <w:id w:val="22325922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EC7061">
        <w:t xml:space="preserve"> </w:t>
      </w:r>
      <w:r w:rsidR="00EC7061">
        <w:rPr>
          <w:b/>
        </w:rPr>
        <w:t xml:space="preserve">Launch Post </w:t>
      </w:r>
      <w:r w:rsidR="00EC7061" w:rsidRPr="00986460">
        <w:rPr>
          <w:b/>
        </w:rPr>
        <w:t>Installation</w:t>
      </w:r>
      <w:r w:rsidR="00EC7061">
        <w:rPr>
          <w:b/>
        </w:rPr>
        <w:t xml:space="preserve"> tasks</w:t>
      </w:r>
    </w:p>
    <w:p w:rsidR="00BA24DE" w:rsidRDefault="002E7C62" w:rsidP="009F6F09">
      <w:pPr>
        <w:pStyle w:val="ListParagraph"/>
        <w:numPr>
          <w:ilvl w:val="0"/>
          <w:numId w:val="2"/>
        </w:numPr>
      </w:pPr>
      <w:sdt>
        <w:sdtPr>
          <w:id w:val="119604299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BA24DE">
        <w:t xml:space="preserve"> </w:t>
      </w:r>
      <w:r w:rsidR="00BA24DE">
        <w:rPr>
          <w:b/>
        </w:rPr>
        <w:t>Restart</w:t>
      </w:r>
      <w:r w:rsidR="00BA24DE">
        <w:t xml:space="preserve"> the server</w:t>
      </w:r>
    </w:p>
    <w:p w:rsidR="009F6F09" w:rsidRPr="00986460" w:rsidRDefault="002E7C62" w:rsidP="009F6F09">
      <w:pPr>
        <w:pStyle w:val="ListParagraph"/>
        <w:numPr>
          <w:ilvl w:val="0"/>
          <w:numId w:val="2"/>
        </w:numPr>
      </w:pPr>
      <w:sdt>
        <w:sdtPr>
          <w:id w:val="1807806231"/>
          <w14:checkbox>
            <w14:checked w14:val="0"/>
            <w14:checkedState w14:val="2612" w14:font="MS Gothic"/>
            <w14:uncheckedState w14:val="2610" w14:font="MS Gothic"/>
          </w14:checkbox>
        </w:sdtPr>
        <w:sdtEndPr/>
        <w:sdtContent>
          <w:r w:rsidR="00C8251C">
            <w:rPr>
              <w:rFonts w:ascii="MS Gothic" w:eastAsia="MS Gothic" w:hAnsi="MS Gothic" w:hint="eastAsia"/>
            </w:rPr>
            <w:t>☐</w:t>
          </w:r>
        </w:sdtContent>
      </w:sdt>
      <w:r w:rsidR="00083CEE" w:rsidRPr="00986460">
        <w:t xml:space="preserve"> </w:t>
      </w:r>
      <w:r w:rsidR="009F6F09" w:rsidRPr="00986460">
        <w:t>Proceed to “Step 3: Configure WSUS” in the TechNet guide</w:t>
      </w:r>
      <w:r w:rsidR="00D749D5" w:rsidRPr="00986460">
        <w:t xml:space="preserve"> to understand what you’re about to set.</w:t>
      </w:r>
    </w:p>
    <w:p w:rsidR="00D749D5" w:rsidRPr="00D749D5" w:rsidRDefault="002E7C62" w:rsidP="00D749D5">
      <w:pPr>
        <w:pStyle w:val="ListParagraph"/>
        <w:numPr>
          <w:ilvl w:val="0"/>
          <w:numId w:val="2"/>
        </w:numPr>
      </w:pPr>
      <w:sdt>
        <w:sdtPr>
          <w:id w:val="-1200629085"/>
          <w14:checkbox>
            <w14:checked w14:val="0"/>
            <w14:checkedState w14:val="2612" w14:font="MS Gothic"/>
            <w14:uncheckedState w14:val="2610" w14:font="MS Gothic"/>
          </w14:checkbox>
        </w:sdtPr>
        <w:sdtEndPr/>
        <w:sdtContent>
          <w:r w:rsidR="00083CEE" w:rsidRPr="00D749D5">
            <w:rPr>
              <w:rFonts w:ascii="MS Gothic" w:eastAsia="MS Gothic" w:hAnsi="MS Gothic" w:hint="eastAsia"/>
            </w:rPr>
            <w:t>☐</w:t>
          </w:r>
        </w:sdtContent>
      </w:sdt>
      <w:r w:rsidR="00D749D5">
        <w:t xml:space="preserve"> In Server Manager go to </w:t>
      </w:r>
      <w:r w:rsidR="00D749D5">
        <w:rPr>
          <w:b/>
        </w:rPr>
        <w:t xml:space="preserve">Tools </w:t>
      </w:r>
      <w:r w:rsidR="00D749D5">
        <w:t xml:space="preserve">&gt; </w:t>
      </w:r>
      <w:r w:rsidR="00D749D5">
        <w:rPr>
          <w:b/>
        </w:rPr>
        <w:t>Windows Server Update Service</w:t>
      </w:r>
    </w:p>
    <w:p w:rsidR="00D749D5" w:rsidRDefault="002E7C62" w:rsidP="00D749D5">
      <w:pPr>
        <w:pStyle w:val="ListParagraph"/>
        <w:numPr>
          <w:ilvl w:val="0"/>
          <w:numId w:val="2"/>
        </w:numPr>
      </w:pPr>
      <w:sdt>
        <w:sdtPr>
          <w:id w:val="-483241468"/>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The WSUS config wizard will start. Close it. It’s useless to run on the disconnected import server. You will set the settings manually next</w:t>
      </w:r>
    </w:p>
    <w:p w:rsidR="009F6F09" w:rsidRDefault="002E7C62" w:rsidP="00B02055">
      <w:pPr>
        <w:pStyle w:val="ListParagraph"/>
        <w:numPr>
          <w:ilvl w:val="0"/>
          <w:numId w:val="2"/>
        </w:numPr>
      </w:pPr>
      <w:sdt>
        <w:sdtPr>
          <w:id w:val="-1386486764"/>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D749D5">
        <w:t xml:space="preserve"> Open the WSUS module, and go to </w:t>
      </w:r>
      <w:r w:rsidR="00D749D5">
        <w:rPr>
          <w:b/>
        </w:rPr>
        <w:t>Options</w:t>
      </w:r>
      <w:r w:rsidR="00083CEE" w:rsidRPr="00D749D5">
        <w:t xml:space="preserve"> </w:t>
      </w:r>
      <w:r w:rsidR="00D81343">
        <w:t xml:space="preserve">&gt; </w:t>
      </w:r>
      <w:r w:rsidR="00D81343">
        <w:rPr>
          <w:b/>
        </w:rPr>
        <w:t>Products and Classifications</w:t>
      </w:r>
    </w:p>
    <w:p w:rsidR="009F6F09" w:rsidRDefault="002E7C62" w:rsidP="006347E8">
      <w:pPr>
        <w:pStyle w:val="ListParagraph"/>
        <w:numPr>
          <w:ilvl w:val="0"/>
          <w:numId w:val="2"/>
        </w:numPr>
      </w:pPr>
      <w:sdt>
        <w:sdtPr>
          <w:id w:val="2090810739"/>
          <w14:checkbox>
            <w14:checked w14:val="0"/>
            <w14:checkedState w14:val="2612" w14:font="MS Gothic"/>
            <w14:uncheckedState w14:val="2610" w14:font="MS Gothic"/>
          </w14:checkbox>
        </w:sdtPr>
        <w:sdtEndPr/>
        <w:sdtContent>
          <w:r w:rsidR="00D749D5">
            <w:rPr>
              <w:rFonts w:ascii="MS Gothic" w:eastAsia="MS Gothic" w:hAnsi="MS Gothic" w:hint="eastAsia"/>
            </w:rPr>
            <w:t>☐</w:t>
          </w:r>
        </w:sdtContent>
      </w:sdt>
      <w:r w:rsidR="0015444D">
        <w:t xml:space="preserve"> </w:t>
      </w:r>
      <w:r w:rsidR="0015444D">
        <w:rPr>
          <w:b/>
        </w:rPr>
        <w:t>Copy</w:t>
      </w:r>
      <w:r w:rsidR="0015444D">
        <w:t xml:space="preserve"> over </w:t>
      </w:r>
      <w:proofErr w:type="spellStart"/>
      <w:r w:rsidR="0015444D">
        <w:t>WsusContent</w:t>
      </w:r>
      <w:proofErr w:type="spellEnd"/>
      <w:r w:rsidR="0015444D">
        <w:t xml:space="preserve"> folder from the connected WSUS server to the disconnected server</w:t>
      </w:r>
    </w:p>
    <w:p w:rsidR="0015444D" w:rsidRDefault="002E7C62" w:rsidP="006347E8">
      <w:pPr>
        <w:pStyle w:val="ListParagraph"/>
        <w:numPr>
          <w:ilvl w:val="0"/>
          <w:numId w:val="2"/>
        </w:numPr>
      </w:pPr>
      <w:sdt>
        <w:sdtPr>
          <w:id w:val="-1566944881"/>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 xml:space="preserve">Import </w:t>
      </w:r>
      <w:r w:rsidR="0015444D">
        <w:t>metadata to disconnected server</w:t>
      </w:r>
    </w:p>
    <w:p w:rsidR="0015444D" w:rsidRDefault="002E7C62" w:rsidP="006347E8">
      <w:pPr>
        <w:pStyle w:val="ListParagraph"/>
        <w:numPr>
          <w:ilvl w:val="0"/>
          <w:numId w:val="2"/>
        </w:numPr>
      </w:pPr>
      <w:sdt>
        <w:sdtPr>
          <w:id w:val="761266317"/>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w:t>
      </w:r>
      <w:r w:rsidR="0015444D">
        <w:rPr>
          <w:b/>
        </w:rPr>
        <w:t>Approve</w:t>
      </w:r>
      <w:r w:rsidR="0015444D">
        <w:t xml:space="preserve"> the updates you need. Typically this will be every update that was imported, so you can Select All, Right-Click, and Approve for Install. </w:t>
      </w:r>
    </w:p>
    <w:p w:rsidR="0015444D" w:rsidRPr="006347E8" w:rsidRDefault="002E7C62" w:rsidP="006347E8">
      <w:pPr>
        <w:pStyle w:val="ListParagraph"/>
        <w:numPr>
          <w:ilvl w:val="0"/>
          <w:numId w:val="2"/>
        </w:numPr>
      </w:pPr>
      <w:sdt>
        <w:sdtPr>
          <w:id w:val="1869179346"/>
          <w14:checkbox>
            <w14:checked w14:val="0"/>
            <w14:checkedState w14:val="2612" w14:font="MS Gothic"/>
            <w14:uncheckedState w14:val="2610" w14:font="MS Gothic"/>
          </w14:checkbox>
        </w:sdtPr>
        <w:sdtEndPr/>
        <w:sdtContent>
          <w:r w:rsidR="0015444D">
            <w:rPr>
              <w:rFonts w:ascii="MS Gothic" w:eastAsia="MS Gothic" w:hAnsi="MS Gothic" w:hint="eastAsia"/>
            </w:rPr>
            <w:t>☐</w:t>
          </w:r>
        </w:sdtContent>
      </w:sdt>
      <w:r w:rsidR="0015444D">
        <w:t xml:space="preserve"> You may need to wait a few hours for WSUS to “download” update files. Basically it’s re-synching all of the metadata for newly approved updates with the actual update files you copied over in </w:t>
      </w:r>
      <w:proofErr w:type="spellStart"/>
      <w:r w:rsidR="0015444D">
        <w:t>WsusContent</w:t>
      </w:r>
      <w:proofErr w:type="spellEnd"/>
      <w:r w:rsidR="0015444D">
        <w:t xml:space="preserve">. You can watch the progress from the WSUS dashboard under the “Download Status” section. You will see </w:t>
      </w:r>
      <w:r w:rsidR="0015444D">
        <w:rPr>
          <w:b/>
        </w:rPr>
        <w:t>Updates needing files</w:t>
      </w:r>
      <w:r w:rsidR="0015444D">
        <w:t xml:space="preserve"> and </w:t>
      </w:r>
      <w:r w:rsidR="0015444D" w:rsidRPr="0015444D">
        <w:rPr>
          <w:b/>
        </w:rPr>
        <w:t>Downloaded</w:t>
      </w:r>
      <w:r w:rsidR="0015444D">
        <w:t xml:space="preserve"> </w:t>
      </w:r>
      <w:proofErr w:type="spellStart"/>
      <w:r w:rsidR="0015444D" w:rsidRPr="0015444D">
        <w:rPr>
          <w:b/>
        </w:rPr>
        <w:t>x</w:t>
      </w:r>
      <w:r w:rsidR="0015444D">
        <w:rPr>
          <w:b/>
        </w:rPr>
        <w:t>xxx.xx</w:t>
      </w:r>
      <w:proofErr w:type="spellEnd"/>
      <w:r w:rsidR="0015444D">
        <w:rPr>
          <w:b/>
        </w:rPr>
        <w:t xml:space="preserve"> MB of </w:t>
      </w:r>
      <w:proofErr w:type="spellStart"/>
      <w:r w:rsidR="0015444D">
        <w:rPr>
          <w:b/>
        </w:rPr>
        <w:t>xxxx.xx</w:t>
      </w:r>
      <w:proofErr w:type="spellEnd"/>
      <w:r w:rsidR="0015444D">
        <w:rPr>
          <w:b/>
        </w:rPr>
        <w:t xml:space="preserve"> MB</w:t>
      </w:r>
      <w:r w:rsidR="0015444D">
        <w:t xml:space="preserve"> that show the progress.</w:t>
      </w:r>
    </w:p>
    <w:sectPr w:rsidR="0015444D" w:rsidRPr="006347E8" w:rsidSect="005F44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079"/>
    <w:multiLevelType w:val="hybridMultilevel"/>
    <w:tmpl w:val="6414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013BB"/>
    <w:multiLevelType w:val="hybridMultilevel"/>
    <w:tmpl w:val="BBFC5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BC"/>
    <w:rsid w:val="00077DE1"/>
    <w:rsid w:val="00083CEE"/>
    <w:rsid w:val="000F6589"/>
    <w:rsid w:val="0010083E"/>
    <w:rsid w:val="0015444D"/>
    <w:rsid w:val="00191910"/>
    <w:rsid w:val="0021575F"/>
    <w:rsid w:val="00261E4C"/>
    <w:rsid w:val="00262B30"/>
    <w:rsid w:val="002E7C62"/>
    <w:rsid w:val="003151BC"/>
    <w:rsid w:val="003311FC"/>
    <w:rsid w:val="003C7264"/>
    <w:rsid w:val="003F7E4D"/>
    <w:rsid w:val="00404430"/>
    <w:rsid w:val="004C0FCF"/>
    <w:rsid w:val="005F4414"/>
    <w:rsid w:val="006025C8"/>
    <w:rsid w:val="00613922"/>
    <w:rsid w:val="006347E8"/>
    <w:rsid w:val="007D1C61"/>
    <w:rsid w:val="007F4E6B"/>
    <w:rsid w:val="007F7A4F"/>
    <w:rsid w:val="00807899"/>
    <w:rsid w:val="008546B6"/>
    <w:rsid w:val="008B4E67"/>
    <w:rsid w:val="008D7FA6"/>
    <w:rsid w:val="00986460"/>
    <w:rsid w:val="009D1827"/>
    <w:rsid w:val="009F6F09"/>
    <w:rsid w:val="00A7311D"/>
    <w:rsid w:val="00AB5240"/>
    <w:rsid w:val="00AF397F"/>
    <w:rsid w:val="00B02055"/>
    <w:rsid w:val="00B03480"/>
    <w:rsid w:val="00B5362D"/>
    <w:rsid w:val="00B84C99"/>
    <w:rsid w:val="00BA24DE"/>
    <w:rsid w:val="00C8251C"/>
    <w:rsid w:val="00C855D9"/>
    <w:rsid w:val="00CA3FC1"/>
    <w:rsid w:val="00CB4881"/>
    <w:rsid w:val="00CD6DB7"/>
    <w:rsid w:val="00D00262"/>
    <w:rsid w:val="00D749D5"/>
    <w:rsid w:val="00D81343"/>
    <w:rsid w:val="00D94B2D"/>
    <w:rsid w:val="00E3718A"/>
    <w:rsid w:val="00EC7061"/>
    <w:rsid w:val="00EF2AF7"/>
    <w:rsid w:val="00EF5E25"/>
    <w:rsid w:val="00F27773"/>
    <w:rsid w:val="00F34DA1"/>
    <w:rsid w:val="00F43784"/>
    <w:rsid w:val="00F51AB4"/>
    <w:rsid w:val="00F6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F153"/>
  <w15:chartTrackingRefBased/>
  <w15:docId w15:val="{BB48F1F7-CFB8-4D98-BD5B-C625C24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1AB4"/>
  </w:style>
  <w:style w:type="paragraph" w:styleId="Heading1">
    <w:name w:val="heading 1"/>
    <w:basedOn w:val="Normal"/>
    <w:next w:val="Normal"/>
    <w:link w:val="Heading1Char"/>
    <w:uiPriority w:val="9"/>
    <w:qFormat/>
    <w:rsid w:val="00F51A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1AB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1AB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51AB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51AB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51AB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51AB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51A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1A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4C"/>
    <w:pPr>
      <w:ind w:left="720"/>
      <w:contextualSpacing/>
    </w:pPr>
  </w:style>
  <w:style w:type="character" w:styleId="Hyperlink">
    <w:name w:val="Hyperlink"/>
    <w:basedOn w:val="DefaultParagraphFont"/>
    <w:uiPriority w:val="99"/>
    <w:unhideWhenUsed/>
    <w:rsid w:val="006347E8"/>
    <w:rPr>
      <w:color w:val="0563C1" w:themeColor="hyperlink"/>
      <w:u w:val="single"/>
    </w:rPr>
  </w:style>
  <w:style w:type="character" w:styleId="FollowedHyperlink">
    <w:name w:val="FollowedHyperlink"/>
    <w:basedOn w:val="DefaultParagraphFont"/>
    <w:uiPriority w:val="99"/>
    <w:semiHidden/>
    <w:unhideWhenUsed/>
    <w:rsid w:val="009F6F09"/>
    <w:rPr>
      <w:color w:val="954F72" w:themeColor="followedHyperlink"/>
      <w:u w:val="single"/>
    </w:rPr>
  </w:style>
  <w:style w:type="character" w:customStyle="1" w:styleId="Heading1Char">
    <w:name w:val="Heading 1 Char"/>
    <w:basedOn w:val="DefaultParagraphFont"/>
    <w:link w:val="Heading1"/>
    <w:uiPriority w:val="9"/>
    <w:rsid w:val="00F51AB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F51AB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51AB4"/>
    <w:rPr>
      <w:caps/>
      <w:color w:val="1F4D78" w:themeColor="accent1" w:themeShade="7F"/>
      <w:spacing w:val="15"/>
    </w:rPr>
  </w:style>
  <w:style w:type="character" w:customStyle="1" w:styleId="Heading4Char">
    <w:name w:val="Heading 4 Char"/>
    <w:basedOn w:val="DefaultParagraphFont"/>
    <w:link w:val="Heading4"/>
    <w:uiPriority w:val="9"/>
    <w:semiHidden/>
    <w:rsid w:val="00F51AB4"/>
    <w:rPr>
      <w:caps/>
      <w:color w:val="2E74B5" w:themeColor="accent1" w:themeShade="BF"/>
      <w:spacing w:val="10"/>
    </w:rPr>
  </w:style>
  <w:style w:type="character" w:customStyle="1" w:styleId="Heading5Char">
    <w:name w:val="Heading 5 Char"/>
    <w:basedOn w:val="DefaultParagraphFont"/>
    <w:link w:val="Heading5"/>
    <w:uiPriority w:val="9"/>
    <w:semiHidden/>
    <w:rsid w:val="00F51AB4"/>
    <w:rPr>
      <w:caps/>
      <w:color w:val="2E74B5" w:themeColor="accent1" w:themeShade="BF"/>
      <w:spacing w:val="10"/>
    </w:rPr>
  </w:style>
  <w:style w:type="character" w:customStyle="1" w:styleId="Heading6Char">
    <w:name w:val="Heading 6 Char"/>
    <w:basedOn w:val="DefaultParagraphFont"/>
    <w:link w:val="Heading6"/>
    <w:uiPriority w:val="9"/>
    <w:semiHidden/>
    <w:rsid w:val="00F51AB4"/>
    <w:rPr>
      <w:caps/>
      <w:color w:val="2E74B5" w:themeColor="accent1" w:themeShade="BF"/>
      <w:spacing w:val="10"/>
    </w:rPr>
  </w:style>
  <w:style w:type="character" w:customStyle="1" w:styleId="Heading7Char">
    <w:name w:val="Heading 7 Char"/>
    <w:basedOn w:val="DefaultParagraphFont"/>
    <w:link w:val="Heading7"/>
    <w:uiPriority w:val="9"/>
    <w:semiHidden/>
    <w:rsid w:val="00F51AB4"/>
    <w:rPr>
      <w:caps/>
      <w:color w:val="2E74B5" w:themeColor="accent1" w:themeShade="BF"/>
      <w:spacing w:val="10"/>
    </w:rPr>
  </w:style>
  <w:style w:type="character" w:customStyle="1" w:styleId="Heading8Char">
    <w:name w:val="Heading 8 Char"/>
    <w:basedOn w:val="DefaultParagraphFont"/>
    <w:link w:val="Heading8"/>
    <w:uiPriority w:val="9"/>
    <w:semiHidden/>
    <w:rsid w:val="00F51AB4"/>
    <w:rPr>
      <w:caps/>
      <w:spacing w:val="10"/>
      <w:sz w:val="18"/>
      <w:szCs w:val="18"/>
    </w:rPr>
  </w:style>
  <w:style w:type="character" w:customStyle="1" w:styleId="Heading9Char">
    <w:name w:val="Heading 9 Char"/>
    <w:basedOn w:val="DefaultParagraphFont"/>
    <w:link w:val="Heading9"/>
    <w:uiPriority w:val="9"/>
    <w:semiHidden/>
    <w:rsid w:val="00F51AB4"/>
    <w:rPr>
      <w:i/>
      <w:iCs/>
      <w:caps/>
      <w:spacing w:val="10"/>
      <w:sz w:val="18"/>
      <w:szCs w:val="18"/>
    </w:rPr>
  </w:style>
  <w:style w:type="paragraph" w:styleId="Caption">
    <w:name w:val="caption"/>
    <w:basedOn w:val="Normal"/>
    <w:next w:val="Normal"/>
    <w:uiPriority w:val="35"/>
    <w:semiHidden/>
    <w:unhideWhenUsed/>
    <w:qFormat/>
    <w:rsid w:val="00F51AB4"/>
    <w:rPr>
      <w:b/>
      <w:bCs/>
      <w:color w:val="2E74B5" w:themeColor="accent1" w:themeShade="BF"/>
      <w:sz w:val="16"/>
      <w:szCs w:val="16"/>
    </w:rPr>
  </w:style>
  <w:style w:type="paragraph" w:styleId="Title">
    <w:name w:val="Title"/>
    <w:basedOn w:val="Normal"/>
    <w:next w:val="Normal"/>
    <w:link w:val="TitleChar"/>
    <w:uiPriority w:val="10"/>
    <w:qFormat/>
    <w:rsid w:val="00F51AB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51AB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51A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1AB4"/>
    <w:rPr>
      <w:caps/>
      <w:color w:val="595959" w:themeColor="text1" w:themeTint="A6"/>
      <w:spacing w:val="10"/>
      <w:sz w:val="21"/>
      <w:szCs w:val="21"/>
    </w:rPr>
  </w:style>
  <w:style w:type="character" w:styleId="Strong">
    <w:name w:val="Strong"/>
    <w:uiPriority w:val="22"/>
    <w:qFormat/>
    <w:rsid w:val="00F51AB4"/>
    <w:rPr>
      <w:b/>
      <w:bCs/>
    </w:rPr>
  </w:style>
  <w:style w:type="character" w:styleId="Emphasis">
    <w:name w:val="Emphasis"/>
    <w:uiPriority w:val="20"/>
    <w:qFormat/>
    <w:rsid w:val="00F51AB4"/>
    <w:rPr>
      <w:caps/>
      <w:color w:val="1F4D78" w:themeColor="accent1" w:themeShade="7F"/>
      <w:spacing w:val="5"/>
    </w:rPr>
  </w:style>
  <w:style w:type="paragraph" w:styleId="NoSpacing">
    <w:name w:val="No Spacing"/>
    <w:uiPriority w:val="1"/>
    <w:qFormat/>
    <w:rsid w:val="00F51AB4"/>
    <w:pPr>
      <w:spacing w:after="0" w:line="240" w:lineRule="auto"/>
    </w:pPr>
  </w:style>
  <w:style w:type="paragraph" w:styleId="Quote">
    <w:name w:val="Quote"/>
    <w:basedOn w:val="Normal"/>
    <w:next w:val="Normal"/>
    <w:link w:val="QuoteChar"/>
    <w:uiPriority w:val="29"/>
    <w:qFormat/>
    <w:rsid w:val="00F51AB4"/>
    <w:rPr>
      <w:i/>
      <w:iCs/>
      <w:sz w:val="24"/>
      <w:szCs w:val="24"/>
    </w:rPr>
  </w:style>
  <w:style w:type="character" w:customStyle="1" w:styleId="QuoteChar">
    <w:name w:val="Quote Char"/>
    <w:basedOn w:val="DefaultParagraphFont"/>
    <w:link w:val="Quote"/>
    <w:uiPriority w:val="29"/>
    <w:rsid w:val="00F51AB4"/>
    <w:rPr>
      <w:i/>
      <w:iCs/>
      <w:sz w:val="24"/>
      <w:szCs w:val="24"/>
    </w:rPr>
  </w:style>
  <w:style w:type="paragraph" w:styleId="IntenseQuote">
    <w:name w:val="Intense Quote"/>
    <w:basedOn w:val="Normal"/>
    <w:next w:val="Normal"/>
    <w:link w:val="IntenseQuoteChar"/>
    <w:uiPriority w:val="30"/>
    <w:qFormat/>
    <w:rsid w:val="00F51AB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51AB4"/>
    <w:rPr>
      <w:color w:val="5B9BD5" w:themeColor="accent1"/>
      <w:sz w:val="24"/>
      <w:szCs w:val="24"/>
    </w:rPr>
  </w:style>
  <w:style w:type="character" w:styleId="SubtleEmphasis">
    <w:name w:val="Subtle Emphasis"/>
    <w:uiPriority w:val="19"/>
    <w:qFormat/>
    <w:rsid w:val="00F51AB4"/>
    <w:rPr>
      <w:i/>
      <w:iCs/>
      <w:color w:val="1F4D78" w:themeColor="accent1" w:themeShade="7F"/>
    </w:rPr>
  </w:style>
  <w:style w:type="character" w:styleId="IntenseEmphasis">
    <w:name w:val="Intense Emphasis"/>
    <w:uiPriority w:val="21"/>
    <w:qFormat/>
    <w:rsid w:val="00F51AB4"/>
    <w:rPr>
      <w:b/>
      <w:bCs/>
      <w:caps/>
      <w:color w:val="1F4D78" w:themeColor="accent1" w:themeShade="7F"/>
      <w:spacing w:val="10"/>
    </w:rPr>
  </w:style>
  <w:style w:type="character" w:styleId="SubtleReference">
    <w:name w:val="Subtle Reference"/>
    <w:uiPriority w:val="31"/>
    <w:qFormat/>
    <w:rsid w:val="00F51AB4"/>
    <w:rPr>
      <w:b/>
      <w:bCs/>
      <w:color w:val="5B9BD5" w:themeColor="accent1"/>
    </w:rPr>
  </w:style>
  <w:style w:type="character" w:styleId="IntenseReference">
    <w:name w:val="Intense Reference"/>
    <w:uiPriority w:val="32"/>
    <w:qFormat/>
    <w:rsid w:val="00F51AB4"/>
    <w:rPr>
      <w:b/>
      <w:bCs/>
      <w:i/>
      <w:iCs/>
      <w:caps/>
      <w:color w:val="5B9BD5" w:themeColor="accent1"/>
    </w:rPr>
  </w:style>
  <w:style w:type="character" w:styleId="BookTitle">
    <w:name w:val="Book Title"/>
    <w:uiPriority w:val="33"/>
    <w:qFormat/>
    <w:rsid w:val="00F51AB4"/>
    <w:rPr>
      <w:b/>
      <w:bCs/>
      <w:i/>
      <w:iCs/>
      <w:spacing w:val="0"/>
    </w:rPr>
  </w:style>
  <w:style w:type="paragraph" w:styleId="TOCHeading">
    <w:name w:val="TOC Heading"/>
    <w:basedOn w:val="Heading1"/>
    <w:next w:val="Normal"/>
    <w:uiPriority w:val="39"/>
    <w:semiHidden/>
    <w:unhideWhenUsed/>
    <w:qFormat/>
    <w:rsid w:val="00F51A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hh852344(v=ws.11).aspx" TargetMode="External"/><Relationship Id="rId3" Type="http://schemas.openxmlformats.org/officeDocument/2006/relationships/settings" Target="settings.xml"/><Relationship Id="rId7" Type="http://schemas.openxmlformats.org/officeDocument/2006/relationships/hyperlink" Target="https://technet.microsoft.com/en-us/library/cc708513(v=ws.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hh852344(v=ws.11).aspx" TargetMode="External"/><Relationship Id="rId5" Type="http://schemas.openxmlformats.org/officeDocument/2006/relationships/hyperlink" Target="https://technet.microsoft.com/en-us/library/hh852344(v=ws.1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6</cp:revision>
  <dcterms:created xsi:type="dcterms:W3CDTF">2017-04-10T18:50:00Z</dcterms:created>
  <dcterms:modified xsi:type="dcterms:W3CDTF">2017-04-11T17:04:00Z</dcterms:modified>
</cp:coreProperties>
</file>