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680" w:rsidRDefault="001D302F" w:rsidP="001D302F">
      <w:pPr>
        <w:pStyle w:val="Prrafodelista"/>
        <w:numPr>
          <w:ilvl w:val="0"/>
          <w:numId w:val="1"/>
        </w:numPr>
      </w:pPr>
      <w:r>
        <w:t>En el proceso para la comunicación y la resolución de dudas, intervienen los alumnos y los profesionales que estén relacionados con el grupo al que pertenezca el alumno que formule la pregunta.</w:t>
      </w:r>
    </w:p>
    <w:p w:rsidR="001D302F" w:rsidRDefault="001D302F" w:rsidP="001D302F">
      <w:pPr>
        <w:pStyle w:val="Prrafodelista"/>
        <w:numPr>
          <w:ilvl w:val="0"/>
          <w:numId w:val="1"/>
        </w:numPr>
      </w:pPr>
      <w:r>
        <w:t xml:space="preserve">Este proceso se inicia cuando los profesionales reciben un mensaje por parte de un alumno. Este mensaje puede ser una duda, una solicitud o cualquier cosa que el alumno quiera preguntar. Tras recibirlo, lo analizan y se comunican entre ellos para intentar llegar a una solución por </w:t>
      </w:r>
      <w:proofErr w:type="spellStart"/>
      <w:r>
        <w:t>whatsapp</w:t>
      </w:r>
      <w:proofErr w:type="spellEnd"/>
      <w:r>
        <w:t xml:space="preserve">. </w:t>
      </w:r>
    </w:p>
    <w:p w:rsidR="001D302F" w:rsidRDefault="001D302F" w:rsidP="001D302F">
      <w:pPr>
        <w:pStyle w:val="Prrafodelista"/>
        <w:numPr>
          <w:ilvl w:val="0"/>
          <w:numId w:val="1"/>
        </w:numPr>
      </w:pPr>
      <w:r>
        <w:t xml:space="preserve">Dicha posible solución es publicada en el grupo de </w:t>
      </w:r>
      <w:proofErr w:type="spellStart"/>
      <w:r>
        <w:t>whatsapp</w:t>
      </w:r>
      <w:proofErr w:type="spellEnd"/>
      <w:r>
        <w:t>, para posteriormente preguntarle al alumno si realmente se le solucionó su duda. De ser un sí la respuesta del alumno, el proceso termina. De ser un no, se trata de acordar una cita personal con el alumno, para ver si se puede solucionar en persona, dedicándole más tiempo. Tras esto, el proceso termina.</w:t>
      </w:r>
      <w:bookmarkStart w:id="0" w:name="_GoBack"/>
      <w:bookmarkEnd w:id="0"/>
    </w:p>
    <w:sectPr w:rsidR="001D30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5330D"/>
    <w:multiLevelType w:val="hybridMultilevel"/>
    <w:tmpl w:val="A8265044"/>
    <w:lvl w:ilvl="0" w:tplc="16A4F8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E14"/>
    <w:rsid w:val="001B1E14"/>
    <w:rsid w:val="001D302F"/>
    <w:rsid w:val="00795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DDAB"/>
  <w15:chartTrackingRefBased/>
  <w15:docId w15:val="{3983AE81-09BE-4BF3-96E8-B7342D67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721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cp:revision>
  <dcterms:created xsi:type="dcterms:W3CDTF">2019-12-08T17:27:00Z</dcterms:created>
  <dcterms:modified xsi:type="dcterms:W3CDTF">2019-12-08T17:33:00Z</dcterms:modified>
</cp:coreProperties>
</file>