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numPr>
          <w:ilvl w:val="0"/>
          <w:numId w:val="2"/>
        </w:numPr>
        <w:ind w:left="720" w:hanging="360"/>
        <w:rPr>
          <w:u w:val="none"/>
        </w:rPr>
      </w:pPr>
      <w:r w:rsidDel="00000000" w:rsidR="00000000" w:rsidRPr="00000000">
        <w:rPr>
          <w:rtl w:val="0"/>
        </w:rPr>
        <w:t xml:space="preserve">Adding a reset button so that if the middle motor jams, a reset button can be pressed to send it back to home </w:t>
      </w:r>
    </w:p>
    <w:p w:rsidR="00000000" w:rsidDel="00000000" w:rsidP="00000000" w:rsidRDefault="00000000" w:rsidRPr="00000000" w14:paraId="00000002">
      <w:pPr>
        <w:numPr>
          <w:ilvl w:val="0"/>
          <w:numId w:val="2"/>
        </w:numPr>
        <w:ind w:left="720" w:hanging="360"/>
        <w:rPr>
          <w:u w:val="none"/>
        </w:rPr>
      </w:pPr>
      <w:r w:rsidDel="00000000" w:rsidR="00000000" w:rsidRPr="00000000">
        <w:rPr>
          <w:rtl w:val="0"/>
        </w:rPr>
        <w:t xml:space="preserve">For the bookmark, we should’ve used a keypad to type in the starting page number</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Component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Mean Idle Voltage (V)</w:t>
            </w:r>
          </w:p>
        </w:tc>
        <w:tc>
          <w:tcPr>
            <w:shd w:fill="auto" w:val="clear"/>
            <w:tcMar>
              <w:top w:w="100.0" w:type="dxa"/>
              <w:left w:w="100.0" w:type="dxa"/>
              <w:bottom w:w="100.0" w:type="dxa"/>
              <w:right w:w="100.0" w:type="dxa"/>
            </w:tcMar>
            <w:vAlign w:val="top"/>
          </w:tcPr>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Mean Active Voltage (V)</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8">
            <w:pPr>
              <w:widowControl w:val="0"/>
              <w:spacing w:line="240" w:lineRule="auto"/>
              <w:jc w:val="center"/>
              <w:rPr/>
            </w:pPr>
            <w:r w:rsidDel="00000000" w:rsidR="00000000" w:rsidRPr="00000000">
              <w:rPr>
                <w:rtl w:val="0"/>
              </w:rPr>
              <w:t xml:space="preserve">Power Adapter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5.215</w:t>
            </w:r>
          </w:p>
        </w:tc>
        <w:tc>
          <w:tcPr>
            <w:shd w:fill="auto" w:val="clear"/>
            <w:tcMar>
              <w:top w:w="100.0" w:type="dxa"/>
              <w:left w:w="100.0" w:type="dxa"/>
              <w:bottom w:w="100.0" w:type="dxa"/>
              <w:right w:w="100.0" w:type="dxa"/>
            </w:tcMar>
            <w:vAlign w:val="top"/>
          </w:tcPr>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5.185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Left Motor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5.215</w:t>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5.175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Center Motor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5.140</w:t>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5.120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Right Motor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5.130</w:t>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5.130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4">
            <w:pPr>
              <w:widowControl w:val="0"/>
              <w:spacing w:line="240" w:lineRule="auto"/>
              <w:jc w:val="center"/>
              <w:rPr/>
            </w:pPr>
            <w:r w:rsidDel="00000000" w:rsidR="00000000" w:rsidRPr="00000000">
              <w:rPr>
                <w:rtl w:val="0"/>
              </w:rPr>
              <w:t xml:space="preserve">Microcontroller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5.200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5.150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7">
            <w:pPr>
              <w:widowControl w:val="0"/>
              <w:spacing w:line="240" w:lineRule="auto"/>
              <w:jc w:val="center"/>
              <w:rPr/>
            </w:pPr>
            <w:r w:rsidDel="00000000" w:rsidR="00000000" w:rsidRPr="00000000">
              <w:rPr>
                <w:rtl w:val="0"/>
              </w:rPr>
              <w:t xml:space="preserve">Left Foot Pedal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5.200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5.170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A">
            <w:pPr>
              <w:widowControl w:val="0"/>
              <w:spacing w:line="240" w:lineRule="auto"/>
              <w:jc w:val="center"/>
              <w:rPr/>
            </w:pPr>
            <w:r w:rsidDel="00000000" w:rsidR="00000000" w:rsidRPr="00000000">
              <w:rPr>
                <w:rtl w:val="0"/>
              </w:rPr>
              <w:t xml:space="preserve">Right Foot Pedal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5.145</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5.135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D">
            <w:pPr>
              <w:widowControl w:val="0"/>
              <w:spacing w:line="240" w:lineRule="auto"/>
              <w:jc w:val="center"/>
              <w:rPr/>
            </w:pPr>
            <w:r w:rsidDel="00000000" w:rsidR="00000000" w:rsidRPr="00000000">
              <w:rPr>
                <w:rtl w:val="0"/>
              </w:rPr>
              <w:t xml:space="preserve">Liquid Crystal Display (LCD)</w:t>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5.200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5.140</w:t>
            </w:r>
          </w:p>
        </w:tc>
      </w:tr>
    </w:tbl>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t xml:space="preserve">Sometimes the system experiences a voltage drop, when idle and moving, around 800 mV. The first time testing this did not occur, but it did the second time. This could be due to the wiring we used to connect the oscilloscope probes. Either way it is less than a volt so the backward EMF is negligible. </w:t>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t xml:space="preserve">Sampling Rate: 500 MS/s</w:t>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b w:val="1"/>
        </w:rPr>
      </w:pPr>
      <w:r w:rsidDel="00000000" w:rsidR="00000000" w:rsidRPr="00000000">
        <w:rPr>
          <w:b w:val="1"/>
          <w:rtl w:val="0"/>
        </w:rPr>
        <w:t xml:space="preserve">Left Motor</w:t>
      </w:r>
    </w:p>
    <w:p w:rsidR="00000000" w:rsidDel="00000000" w:rsidP="00000000" w:rsidRDefault="00000000" w:rsidRPr="00000000" w14:paraId="00000027">
      <w:pPr>
        <w:rPr/>
      </w:pPr>
      <w:r w:rsidDel="00000000" w:rsidR="00000000" w:rsidRPr="00000000">
        <w:rPr>
          <w:rtl w:val="0"/>
        </w:rPr>
        <w:t xml:space="preserve">Idle: 5.33 (max), 5.10(min)</w:t>
      </w:r>
    </w:p>
    <w:p w:rsidR="00000000" w:rsidDel="00000000" w:rsidP="00000000" w:rsidRDefault="00000000" w:rsidRPr="00000000" w14:paraId="00000028">
      <w:pPr>
        <w:rPr/>
      </w:pPr>
      <w:r w:rsidDel="00000000" w:rsidR="00000000" w:rsidRPr="00000000">
        <w:rPr>
          <w:rtl w:val="0"/>
        </w:rPr>
        <w:t xml:space="preserve">Moving: 5.30 (max), 5.05 (min)</w:t>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b w:val="1"/>
        </w:rPr>
      </w:pPr>
      <w:r w:rsidDel="00000000" w:rsidR="00000000" w:rsidRPr="00000000">
        <w:rPr>
          <w:b w:val="1"/>
          <w:rtl w:val="0"/>
        </w:rPr>
        <w:t xml:space="preserve">Middle Motor</w:t>
      </w:r>
    </w:p>
    <w:p w:rsidR="00000000" w:rsidDel="00000000" w:rsidP="00000000" w:rsidRDefault="00000000" w:rsidRPr="00000000" w14:paraId="0000002B">
      <w:pPr>
        <w:rPr/>
      </w:pPr>
      <w:r w:rsidDel="00000000" w:rsidR="00000000" w:rsidRPr="00000000">
        <w:rPr>
          <w:rtl w:val="0"/>
        </w:rPr>
        <w:t xml:space="preserve">Idle: 5.25 (max), 5.03 (min)</w:t>
      </w:r>
    </w:p>
    <w:p w:rsidR="00000000" w:rsidDel="00000000" w:rsidP="00000000" w:rsidRDefault="00000000" w:rsidRPr="00000000" w14:paraId="0000002C">
      <w:pPr>
        <w:rPr/>
      </w:pPr>
      <w:r w:rsidDel="00000000" w:rsidR="00000000" w:rsidRPr="00000000">
        <w:rPr>
          <w:rtl w:val="0"/>
        </w:rPr>
        <w:t xml:space="preserve">Moving: 5.23 (max), 5.01 (min)</w:t>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b w:val="1"/>
        </w:rPr>
      </w:pPr>
      <w:r w:rsidDel="00000000" w:rsidR="00000000" w:rsidRPr="00000000">
        <w:rPr>
          <w:b w:val="1"/>
          <w:rtl w:val="0"/>
        </w:rPr>
        <w:t xml:space="preserve">Power Plug</w:t>
      </w:r>
    </w:p>
    <w:p w:rsidR="00000000" w:rsidDel="00000000" w:rsidP="00000000" w:rsidRDefault="00000000" w:rsidRPr="00000000" w14:paraId="0000002F">
      <w:pPr>
        <w:rPr/>
      </w:pPr>
      <w:r w:rsidDel="00000000" w:rsidR="00000000" w:rsidRPr="00000000">
        <w:rPr>
          <w:rtl w:val="0"/>
        </w:rPr>
        <w:t xml:space="preserve">Idle: 5.33 (max), 5.10 (min)</w:t>
      </w:r>
    </w:p>
    <w:p w:rsidR="00000000" w:rsidDel="00000000" w:rsidP="00000000" w:rsidRDefault="00000000" w:rsidRPr="00000000" w14:paraId="00000030">
      <w:pPr>
        <w:rPr/>
      </w:pPr>
      <w:r w:rsidDel="00000000" w:rsidR="00000000" w:rsidRPr="00000000">
        <w:rPr>
          <w:rtl w:val="0"/>
        </w:rPr>
        <w:t xml:space="preserve">Moving: 5.31 (max), 5.06(min)</w:t>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b w:val="1"/>
        </w:rPr>
      </w:pPr>
      <w:r w:rsidDel="00000000" w:rsidR="00000000" w:rsidRPr="00000000">
        <w:rPr>
          <w:b w:val="1"/>
          <w:rtl w:val="0"/>
        </w:rPr>
        <w:t xml:space="preserve">Left Foot Pedal:</w:t>
      </w:r>
    </w:p>
    <w:p w:rsidR="00000000" w:rsidDel="00000000" w:rsidP="00000000" w:rsidRDefault="00000000" w:rsidRPr="00000000" w14:paraId="00000033">
      <w:pPr>
        <w:rPr/>
      </w:pPr>
      <w:r w:rsidDel="00000000" w:rsidR="00000000" w:rsidRPr="00000000">
        <w:rPr>
          <w:rtl w:val="0"/>
        </w:rPr>
        <w:t xml:space="preserve">Idle: 5.31(max), 5.09(min)</w:t>
      </w:r>
    </w:p>
    <w:p w:rsidR="00000000" w:rsidDel="00000000" w:rsidP="00000000" w:rsidRDefault="00000000" w:rsidRPr="00000000" w14:paraId="00000034">
      <w:pPr>
        <w:rPr/>
      </w:pPr>
      <w:r w:rsidDel="00000000" w:rsidR="00000000" w:rsidRPr="00000000">
        <w:rPr>
          <w:rtl w:val="0"/>
        </w:rPr>
        <w:t xml:space="preserve">Moving: 5.29 (max), 5.05(min)</w:t>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b w:val="1"/>
        </w:rPr>
      </w:pPr>
      <w:r w:rsidDel="00000000" w:rsidR="00000000" w:rsidRPr="00000000">
        <w:rPr>
          <w:b w:val="1"/>
          <w:rtl w:val="0"/>
        </w:rPr>
        <w:t xml:space="preserve">Right Motor:</w:t>
      </w:r>
    </w:p>
    <w:p w:rsidR="00000000" w:rsidDel="00000000" w:rsidP="00000000" w:rsidRDefault="00000000" w:rsidRPr="00000000" w14:paraId="00000037">
      <w:pPr>
        <w:rPr/>
      </w:pPr>
      <w:r w:rsidDel="00000000" w:rsidR="00000000" w:rsidRPr="00000000">
        <w:rPr>
          <w:rtl w:val="0"/>
        </w:rPr>
        <w:t xml:space="preserve">Idle: 5.25 (max), 5.01(min)</w:t>
      </w:r>
    </w:p>
    <w:p w:rsidR="00000000" w:rsidDel="00000000" w:rsidP="00000000" w:rsidRDefault="00000000" w:rsidRPr="00000000" w14:paraId="00000038">
      <w:pPr>
        <w:rPr/>
      </w:pPr>
      <w:r w:rsidDel="00000000" w:rsidR="00000000" w:rsidRPr="00000000">
        <w:rPr>
          <w:rtl w:val="0"/>
        </w:rPr>
        <w:t xml:space="preserve">Moving: 5.25 (max), 5.01(min)</w:t>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b w:val="1"/>
        </w:rPr>
      </w:pPr>
      <w:r w:rsidDel="00000000" w:rsidR="00000000" w:rsidRPr="00000000">
        <w:rPr>
          <w:b w:val="1"/>
          <w:rtl w:val="0"/>
        </w:rPr>
        <w:t xml:space="preserve">Right Foot Pedal:</w:t>
      </w:r>
    </w:p>
    <w:p w:rsidR="00000000" w:rsidDel="00000000" w:rsidP="00000000" w:rsidRDefault="00000000" w:rsidRPr="00000000" w14:paraId="0000003B">
      <w:pPr>
        <w:rPr/>
      </w:pPr>
      <w:r w:rsidDel="00000000" w:rsidR="00000000" w:rsidRPr="00000000">
        <w:rPr>
          <w:rtl w:val="0"/>
        </w:rPr>
        <w:t xml:space="preserve">Idle: 5.28 (max), 5.01(min)</w:t>
      </w:r>
    </w:p>
    <w:p w:rsidR="00000000" w:rsidDel="00000000" w:rsidP="00000000" w:rsidRDefault="00000000" w:rsidRPr="00000000" w14:paraId="0000003C">
      <w:pPr>
        <w:rPr/>
      </w:pPr>
      <w:r w:rsidDel="00000000" w:rsidR="00000000" w:rsidRPr="00000000">
        <w:rPr>
          <w:rtl w:val="0"/>
        </w:rPr>
        <w:t xml:space="preserve">Moving: 5.26 (max), 5.01(min)</w:t>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b w:val="1"/>
        </w:rPr>
      </w:pPr>
      <w:r w:rsidDel="00000000" w:rsidR="00000000" w:rsidRPr="00000000">
        <w:rPr>
          <w:b w:val="1"/>
          <w:rtl w:val="0"/>
        </w:rPr>
        <w:t xml:space="preserve">LCD:</w:t>
      </w:r>
    </w:p>
    <w:p w:rsidR="00000000" w:rsidDel="00000000" w:rsidP="00000000" w:rsidRDefault="00000000" w:rsidRPr="00000000" w14:paraId="0000003F">
      <w:pPr>
        <w:rPr/>
      </w:pPr>
      <w:r w:rsidDel="00000000" w:rsidR="00000000" w:rsidRPr="00000000">
        <w:rPr>
          <w:rtl w:val="0"/>
        </w:rPr>
        <w:t xml:space="preserve">Idle: 5.38 (max), 5.02(min)</w:t>
      </w:r>
    </w:p>
    <w:p w:rsidR="00000000" w:rsidDel="00000000" w:rsidP="00000000" w:rsidRDefault="00000000" w:rsidRPr="00000000" w14:paraId="00000040">
      <w:pPr>
        <w:rPr/>
      </w:pPr>
      <w:r w:rsidDel="00000000" w:rsidR="00000000" w:rsidRPr="00000000">
        <w:rPr>
          <w:rtl w:val="0"/>
        </w:rPr>
        <w:t xml:space="preserve">Moving: 5.26 (max), 5.02(min)</w:t>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u w:val="single"/>
        </w:rPr>
      </w:pPr>
      <w:r w:rsidDel="00000000" w:rsidR="00000000" w:rsidRPr="00000000">
        <w:rPr>
          <w:u w:val="single"/>
          <w:rtl w:val="0"/>
        </w:rPr>
        <w:t xml:space="preserve">4/24/23 Testing Videos Needed</w:t>
      </w:r>
    </w:p>
    <w:p w:rsidR="00000000" w:rsidDel="00000000" w:rsidP="00000000" w:rsidRDefault="00000000" w:rsidRPr="00000000" w14:paraId="00000043">
      <w:pPr>
        <w:rPr>
          <w:u w:val="single"/>
        </w:rPr>
      </w:pPr>
      <w:r w:rsidDel="00000000" w:rsidR="00000000" w:rsidRPr="00000000">
        <w:rPr>
          <w:rtl w:val="0"/>
        </w:rPr>
      </w:r>
    </w:p>
    <w:p w:rsidR="00000000" w:rsidDel="00000000" w:rsidP="00000000" w:rsidRDefault="00000000" w:rsidRPr="00000000" w14:paraId="00000044">
      <w:pPr>
        <w:numPr>
          <w:ilvl w:val="0"/>
          <w:numId w:val="1"/>
        </w:numPr>
        <w:ind w:left="720" w:hanging="360"/>
        <w:rPr/>
      </w:pPr>
      <w:r w:rsidDel="00000000" w:rsidR="00000000" w:rsidRPr="00000000">
        <w:rPr>
          <w:rtl w:val="0"/>
        </w:rPr>
        <w:t xml:space="preserve">Oscilloscope testing setup for one component (take picture)</w:t>
      </w:r>
    </w:p>
    <w:p w:rsidR="00000000" w:rsidDel="00000000" w:rsidP="00000000" w:rsidRDefault="00000000" w:rsidRPr="00000000" w14:paraId="00000045">
      <w:pPr>
        <w:numPr>
          <w:ilvl w:val="0"/>
          <w:numId w:val="1"/>
        </w:numPr>
        <w:ind w:left="720" w:hanging="360"/>
        <w:rPr>
          <w:u w:val="none"/>
        </w:rPr>
      </w:pPr>
      <w:r w:rsidDel="00000000" w:rsidR="00000000" w:rsidRPr="00000000">
        <w:rPr>
          <w:rtl w:val="0"/>
        </w:rPr>
        <w:t xml:space="preserve">Video pressing switches to to read LCD changes</w:t>
      </w:r>
    </w:p>
    <w:p w:rsidR="00000000" w:rsidDel="00000000" w:rsidP="00000000" w:rsidRDefault="00000000" w:rsidRPr="00000000" w14:paraId="00000046">
      <w:pPr>
        <w:numPr>
          <w:ilvl w:val="0"/>
          <w:numId w:val="1"/>
        </w:numPr>
        <w:ind w:left="720" w:hanging="360"/>
      </w:pPr>
      <w:r w:rsidDel="00000000" w:rsidR="00000000" w:rsidRPr="00000000">
        <w:rPr>
          <w:rtl w:val="0"/>
        </w:rPr>
        <w:t xml:space="preserve">Video Turning one page forward and back (must be 10 seconds) </w:t>
      </w:r>
    </w:p>
    <w:p w:rsidR="00000000" w:rsidDel="00000000" w:rsidP="00000000" w:rsidRDefault="00000000" w:rsidRPr="00000000" w14:paraId="00000047">
      <w:pPr>
        <w:numPr>
          <w:ilvl w:val="0"/>
          <w:numId w:val="1"/>
        </w:numPr>
        <w:ind w:left="720" w:hanging="360"/>
        <w:rPr>
          <w:u w:val="none"/>
        </w:rPr>
      </w:pPr>
      <w:r w:rsidDel="00000000" w:rsidR="00000000" w:rsidRPr="00000000">
        <w:rPr>
          <w:rtl w:val="0"/>
        </w:rPr>
        <w:t xml:space="preserve">Cut Original video to 1 min + 10 sec</w:t>
      </w:r>
    </w:p>
    <w:p w:rsidR="00000000" w:rsidDel="00000000" w:rsidP="00000000" w:rsidRDefault="00000000" w:rsidRPr="00000000" w14:paraId="00000048">
      <w:pPr>
        <w:numPr>
          <w:ilvl w:val="0"/>
          <w:numId w:val="1"/>
        </w:numPr>
        <w:ind w:left="720" w:hanging="360"/>
        <w:rPr>
          <w:u w:val="none"/>
        </w:rPr>
      </w:pPr>
      <w:r w:rsidDel="00000000" w:rsidR="00000000" w:rsidRPr="00000000">
        <w:rPr>
          <w:rtl w:val="0"/>
        </w:rPr>
        <w:t xml:space="preserve">Take video with multimeter of Uconn </w:t>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drawing>
          <wp:inline distB="19050" distT="19050" distL="19050" distR="19050">
            <wp:extent cx="1963738" cy="1122136"/>
            <wp:effectExtent b="0" l="0" r="0" t="0"/>
            <wp:docPr id="1" name="image1.png"/>
            <a:graphic>
              <a:graphicData uri="http://schemas.openxmlformats.org/drawingml/2006/picture">
                <pic:pic>
                  <pic:nvPicPr>
                    <pic:cNvPr id="0" name="image1.png"/>
                    <pic:cNvPicPr preferRelativeResize="0"/>
                  </pic:nvPicPr>
                  <pic:blipFill>
                    <a:blip r:embed="rId6"/>
                    <a:srcRect b="0" l="12302" r="71704" t="84523"/>
                    <a:stretch>
                      <a:fillRect/>
                    </a:stretch>
                  </pic:blipFill>
                  <pic:spPr>
                    <a:xfrm>
                      <a:off x="0" y="0"/>
                      <a:ext cx="1963738" cy="1122136"/>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