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58BB" w:rsidRPr="002A6A1B" w:rsidRDefault="00166579" w:rsidP="005358BB">
      <w:pPr>
        <w:pStyle w:val="TDC1"/>
        <w:tabs>
          <w:tab w:val="left" w:pos="440"/>
          <w:tab w:val="right" w:leader="dot" w:pos="10193"/>
        </w:tabs>
        <w:jc w:val="center"/>
        <w:rPr>
          <w:rFonts w:cs="Arial"/>
          <w:sz w:val="52"/>
          <w:szCs w:val="52"/>
          <w:lang w:val="en-GB"/>
        </w:rPr>
      </w:pPr>
      <w:bookmarkStart w:id="0" w:name="_Toc259093912"/>
      <w:r>
        <w:rPr>
          <w:rFonts w:cs="Arial"/>
          <w:sz w:val="52"/>
          <w:szCs w:val="52"/>
          <w:lang w:val="en-GB"/>
        </w:rPr>
        <w:t>UD 2</w:t>
      </w:r>
    </w:p>
    <w:p w:rsidR="005358BB" w:rsidRPr="002A6A1B" w:rsidRDefault="005358BB" w:rsidP="005358BB">
      <w:pPr>
        <w:jc w:val="center"/>
        <w:rPr>
          <w:rFonts w:ascii="Arial" w:hAnsi="Arial" w:cs="Arial"/>
          <w:sz w:val="96"/>
          <w:szCs w:val="96"/>
          <w:lang w:val="en-GB"/>
        </w:rPr>
      </w:pPr>
      <w:r w:rsidRPr="002A6A1B">
        <w:rPr>
          <w:rFonts w:ascii="Arial" w:hAnsi="Arial" w:cs="Arial"/>
          <w:sz w:val="96"/>
          <w:szCs w:val="96"/>
          <w:lang w:val="en-GB"/>
        </w:rPr>
        <w:t>DOMAIN NAME SYSTEM</w:t>
      </w:r>
    </w:p>
    <w:p w:rsidR="00FE583E" w:rsidRDefault="005358BB">
      <w:pPr>
        <w:pStyle w:val="TDC1"/>
        <w:tabs>
          <w:tab w:val="left" w:pos="566"/>
          <w:tab w:val="right" w:leader="dot" w:pos="9627"/>
        </w:tabs>
        <w:rPr>
          <w:rFonts w:asciiTheme="minorHAnsi" w:eastAsiaTheme="minorEastAsia" w:hAnsiTheme="minorHAnsi" w:cstheme="minorBidi"/>
          <w:noProof/>
          <w:kern w:val="0"/>
          <w:sz w:val="22"/>
          <w:szCs w:val="22"/>
          <w:lang w:val="es-ES"/>
        </w:rPr>
      </w:pPr>
      <w:r>
        <w:rPr>
          <w:rFonts w:eastAsia="Times New Roman" w:cs="Arial"/>
          <w:kern w:val="36"/>
          <w:sz w:val="32"/>
          <w:szCs w:val="32"/>
          <w:lang w:val="es-ES"/>
        </w:rPr>
        <w:fldChar w:fldCharType="begin"/>
      </w:r>
      <w:r w:rsidRPr="00A75968">
        <w:rPr>
          <w:rFonts w:eastAsia="Times New Roman" w:cs="Arial"/>
          <w:kern w:val="36"/>
          <w:sz w:val="32"/>
          <w:szCs w:val="32"/>
          <w:lang w:val="en-GB"/>
        </w:rPr>
        <w:instrText xml:space="preserve"> </w:instrText>
      </w:r>
      <w:r w:rsidR="00024D75" w:rsidRPr="00A75968">
        <w:rPr>
          <w:rFonts w:eastAsia="Times New Roman" w:cs="Arial"/>
          <w:kern w:val="36"/>
          <w:sz w:val="32"/>
          <w:szCs w:val="32"/>
          <w:lang w:val="en-GB"/>
        </w:rPr>
        <w:instrText>TOC</w:instrText>
      </w:r>
      <w:r w:rsidRPr="00A75968">
        <w:rPr>
          <w:rFonts w:eastAsia="Times New Roman" w:cs="Arial"/>
          <w:kern w:val="36"/>
          <w:sz w:val="32"/>
          <w:szCs w:val="32"/>
          <w:lang w:val="en-GB"/>
        </w:rPr>
        <w:instrText xml:space="preserve"> \o "1-2" \h \z \u </w:instrText>
      </w:r>
      <w:r>
        <w:rPr>
          <w:rFonts w:eastAsia="Times New Roman" w:cs="Arial"/>
          <w:kern w:val="36"/>
          <w:sz w:val="32"/>
          <w:szCs w:val="32"/>
          <w:lang w:val="es-ES"/>
        </w:rPr>
        <w:fldChar w:fldCharType="separate"/>
      </w:r>
      <w:hyperlink w:anchor="_Toc21296603" w:history="1">
        <w:r w:rsidR="00FE583E" w:rsidRPr="006312BE">
          <w:rPr>
            <w:rStyle w:val="Hipervnculo"/>
            <w:noProof/>
            <w:kern w:val="36"/>
          </w:rPr>
          <w:t>1</w:t>
        </w:r>
        <w:r w:rsidR="00FE583E">
          <w:rPr>
            <w:rFonts w:asciiTheme="minorHAnsi" w:eastAsiaTheme="minorEastAsia" w:hAnsiTheme="minorHAnsi" w:cstheme="minorBidi"/>
            <w:noProof/>
            <w:kern w:val="0"/>
            <w:sz w:val="22"/>
            <w:szCs w:val="22"/>
            <w:lang w:val="es-ES"/>
          </w:rPr>
          <w:tab/>
        </w:r>
        <w:r w:rsidR="00FE583E" w:rsidRPr="006312BE">
          <w:rPr>
            <w:rStyle w:val="Hipervnculo"/>
            <w:noProof/>
            <w:kern w:val="36"/>
          </w:rPr>
          <w:t>Definición</w:t>
        </w:r>
        <w:r w:rsidR="00FE583E">
          <w:rPr>
            <w:noProof/>
            <w:webHidden/>
          </w:rPr>
          <w:tab/>
        </w:r>
        <w:r w:rsidR="00FE583E">
          <w:rPr>
            <w:noProof/>
            <w:webHidden/>
          </w:rPr>
          <w:fldChar w:fldCharType="begin"/>
        </w:r>
        <w:r w:rsidR="00FE583E">
          <w:rPr>
            <w:noProof/>
            <w:webHidden/>
          </w:rPr>
          <w:instrText xml:space="preserve"> PAGEREF _Toc21296603 \h </w:instrText>
        </w:r>
        <w:r w:rsidR="00FE583E">
          <w:rPr>
            <w:noProof/>
            <w:webHidden/>
          </w:rPr>
        </w:r>
        <w:r w:rsidR="00FE583E">
          <w:rPr>
            <w:noProof/>
            <w:webHidden/>
          </w:rPr>
          <w:fldChar w:fldCharType="separate"/>
        </w:r>
        <w:r w:rsidR="00FE583E">
          <w:rPr>
            <w:noProof/>
            <w:webHidden/>
          </w:rPr>
          <w:t>2</w:t>
        </w:r>
        <w:r w:rsidR="00FE583E">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4" w:history="1">
        <w:r w:rsidRPr="006312BE">
          <w:rPr>
            <w:rStyle w:val="Hipervnculo"/>
            <w:noProof/>
          </w:rPr>
          <w:t>1.1</w:t>
        </w:r>
        <w:r>
          <w:rPr>
            <w:rFonts w:asciiTheme="minorHAnsi" w:eastAsiaTheme="minorEastAsia" w:hAnsiTheme="minorHAnsi" w:cstheme="minorBidi"/>
            <w:noProof/>
            <w:kern w:val="0"/>
            <w:sz w:val="22"/>
            <w:szCs w:val="22"/>
            <w:lang w:val="es-ES"/>
          </w:rPr>
          <w:tab/>
        </w:r>
        <w:r w:rsidRPr="006312BE">
          <w:rPr>
            <w:rStyle w:val="Hipervnculo"/>
            <w:noProof/>
          </w:rPr>
          <w:t>Nombres del ordenador</w:t>
        </w:r>
        <w:r>
          <w:rPr>
            <w:noProof/>
            <w:webHidden/>
          </w:rPr>
          <w:tab/>
        </w:r>
        <w:r>
          <w:rPr>
            <w:noProof/>
            <w:webHidden/>
          </w:rPr>
          <w:fldChar w:fldCharType="begin"/>
        </w:r>
        <w:r>
          <w:rPr>
            <w:noProof/>
            <w:webHidden/>
          </w:rPr>
          <w:instrText xml:space="preserve"> PAGEREF _Toc21296604 \h </w:instrText>
        </w:r>
        <w:r>
          <w:rPr>
            <w:noProof/>
            <w:webHidden/>
          </w:rPr>
        </w:r>
        <w:r>
          <w:rPr>
            <w:noProof/>
            <w:webHidden/>
          </w:rPr>
          <w:fldChar w:fldCharType="separate"/>
        </w:r>
        <w:r>
          <w:rPr>
            <w:noProof/>
            <w:webHidden/>
          </w:rPr>
          <w:t>2</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5" w:history="1">
        <w:r w:rsidRPr="006312BE">
          <w:rPr>
            <w:rStyle w:val="Hipervnculo"/>
            <w:noProof/>
            <w:lang w:val="es-ES"/>
          </w:rPr>
          <w:t>1.2</w:t>
        </w:r>
        <w:r>
          <w:rPr>
            <w:rFonts w:asciiTheme="minorHAnsi" w:eastAsiaTheme="minorEastAsia" w:hAnsiTheme="minorHAnsi" w:cstheme="minorBidi"/>
            <w:noProof/>
            <w:kern w:val="0"/>
            <w:sz w:val="22"/>
            <w:szCs w:val="22"/>
            <w:lang w:val="es-ES"/>
          </w:rPr>
          <w:tab/>
        </w:r>
        <w:r w:rsidRPr="006312BE">
          <w:rPr>
            <w:rStyle w:val="Hipervnculo"/>
            <w:noProof/>
            <w:lang w:val="es-ES"/>
          </w:rPr>
          <w:t>Introducción al Sistema de Nombres de Dominio</w:t>
        </w:r>
        <w:r>
          <w:rPr>
            <w:noProof/>
            <w:webHidden/>
          </w:rPr>
          <w:tab/>
        </w:r>
        <w:r>
          <w:rPr>
            <w:noProof/>
            <w:webHidden/>
          </w:rPr>
          <w:fldChar w:fldCharType="begin"/>
        </w:r>
        <w:r>
          <w:rPr>
            <w:noProof/>
            <w:webHidden/>
          </w:rPr>
          <w:instrText xml:space="preserve"> PAGEREF _Toc21296605 \h </w:instrText>
        </w:r>
        <w:r>
          <w:rPr>
            <w:noProof/>
            <w:webHidden/>
          </w:rPr>
        </w:r>
        <w:r>
          <w:rPr>
            <w:noProof/>
            <w:webHidden/>
          </w:rPr>
          <w:fldChar w:fldCharType="separate"/>
        </w:r>
        <w:r>
          <w:rPr>
            <w:noProof/>
            <w:webHidden/>
          </w:rPr>
          <w:t>2</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6" w:history="1">
        <w:r w:rsidRPr="006312BE">
          <w:rPr>
            <w:rStyle w:val="Hipervnculo"/>
            <w:noProof/>
          </w:rPr>
          <w:t>1.3</w:t>
        </w:r>
        <w:r>
          <w:rPr>
            <w:rFonts w:asciiTheme="minorHAnsi" w:eastAsiaTheme="minorEastAsia" w:hAnsiTheme="minorHAnsi" w:cstheme="minorBidi"/>
            <w:noProof/>
            <w:kern w:val="0"/>
            <w:sz w:val="22"/>
            <w:szCs w:val="22"/>
            <w:lang w:val="es-ES"/>
          </w:rPr>
          <w:tab/>
        </w:r>
        <w:r w:rsidRPr="006312BE">
          <w:rPr>
            <w:rStyle w:val="Hipervnculo"/>
            <w:noProof/>
          </w:rPr>
          <w:t>Espacio de nombre</w:t>
        </w:r>
        <w:r>
          <w:rPr>
            <w:noProof/>
            <w:webHidden/>
          </w:rPr>
          <w:tab/>
        </w:r>
        <w:r>
          <w:rPr>
            <w:noProof/>
            <w:webHidden/>
          </w:rPr>
          <w:fldChar w:fldCharType="begin"/>
        </w:r>
        <w:r>
          <w:rPr>
            <w:noProof/>
            <w:webHidden/>
          </w:rPr>
          <w:instrText xml:space="preserve"> PAGEREF _Toc21296606 \h </w:instrText>
        </w:r>
        <w:r>
          <w:rPr>
            <w:noProof/>
            <w:webHidden/>
          </w:rPr>
        </w:r>
        <w:r>
          <w:rPr>
            <w:noProof/>
            <w:webHidden/>
          </w:rPr>
          <w:fldChar w:fldCharType="separate"/>
        </w:r>
        <w:r>
          <w:rPr>
            <w:noProof/>
            <w:webHidden/>
          </w:rPr>
          <w:t>2</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7" w:history="1">
        <w:r w:rsidRPr="006312BE">
          <w:rPr>
            <w:rStyle w:val="Hipervnculo"/>
            <w:noProof/>
          </w:rPr>
          <w:t>1.4</w:t>
        </w:r>
        <w:r>
          <w:rPr>
            <w:rFonts w:asciiTheme="minorHAnsi" w:eastAsiaTheme="minorEastAsia" w:hAnsiTheme="minorHAnsi" w:cstheme="minorBidi"/>
            <w:noProof/>
            <w:kern w:val="0"/>
            <w:sz w:val="22"/>
            <w:szCs w:val="22"/>
            <w:lang w:val="es-ES"/>
          </w:rPr>
          <w:tab/>
        </w:r>
        <w:r w:rsidRPr="006312BE">
          <w:rPr>
            <w:rStyle w:val="Hipervnculo"/>
            <w:noProof/>
          </w:rPr>
          <w:t>Delegación</w:t>
        </w:r>
        <w:r>
          <w:rPr>
            <w:noProof/>
            <w:webHidden/>
          </w:rPr>
          <w:tab/>
        </w:r>
        <w:r>
          <w:rPr>
            <w:noProof/>
            <w:webHidden/>
          </w:rPr>
          <w:fldChar w:fldCharType="begin"/>
        </w:r>
        <w:r>
          <w:rPr>
            <w:noProof/>
            <w:webHidden/>
          </w:rPr>
          <w:instrText xml:space="preserve"> PAGEREF _Toc21296607 \h </w:instrText>
        </w:r>
        <w:r>
          <w:rPr>
            <w:noProof/>
            <w:webHidden/>
          </w:rPr>
        </w:r>
        <w:r>
          <w:rPr>
            <w:noProof/>
            <w:webHidden/>
          </w:rPr>
          <w:fldChar w:fldCharType="separate"/>
        </w:r>
        <w:r>
          <w:rPr>
            <w:noProof/>
            <w:webHidden/>
          </w:rPr>
          <w:t>3</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8" w:history="1">
        <w:r w:rsidRPr="006312BE">
          <w:rPr>
            <w:rStyle w:val="Hipervnculo"/>
            <w:noProof/>
          </w:rPr>
          <w:t>1.5</w:t>
        </w:r>
        <w:r>
          <w:rPr>
            <w:rFonts w:asciiTheme="minorHAnsi" w:eastAsiaTheme="minorEastAsia" w:hAnsiTheme="minorHAnsi" w:cstheme="minorBidi"/>
            <w:noProof/>
            <w:kern w:val="0"/>
            <w:sz w:val="22"/>
            <w:szCs w:val="22"/>
            <w:lang w:val="es-ES"/>
          </w:rPr>
          <w:tab/>
        </w:r>
        <w:r w:rsidRPr="006312BE">
          <w:rPr>
            <w:rStyle w:val="Hipervnculo"/>
            <w:noProof/>
          </w:rPr>
          <w:t>Servidores de nombres de dominio</w:t>
        </w:r>
        <w:r>
          <w:rPr>
            <w:noProof/>
            <w:webHidden/>
          </w:rPr>
          <w:tab/>
        </w:r>
        <w:r>
          <w:rPr>
            <w:noProof/>
            <w:webHidden/>
          </w:rPr>
          <w:fldChar w:fldCharType="begin"/>
        </w:r>
        <w:r>
          <w:rPr>
            <w:noProof/>
            <w:webHidden/>
          </w:rPr>
          <w:instrText xml:space="preserve"> PAGEREF _Toc21296608 \h </w:instrText>
        </w:r>
        <w:r>
          <w:rPr>
            <w:noProof/>
            <w:webHidden/>
          </w:rPr>
        </w:r>
        <w:r>
          <w:rPr>
            <w:noProof/>
            <w:webHidden/>
          </w:rPr>
          <w:fldChar w:fldCharType="separate"/>
        </w:r>
        <w:r>
          <w:rPr>
            <w:noProof/>
            <w:webHidden/>
          </w:rPr>
          <w:t>4</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09" w:history="1">
        <w:r w:rsidRPr="006312BE">
          <w:rPr>
            <w:rStyle w:val="Hipervnculo"/>
            <w:noProof/>
          </w:rPr>
          <w:t>1.6</w:t>
        </w:r>
        <w:r>
          <w:rPr>
            <w:rFonts w:asciiTheme="minorHAnsi" w:eastAsiaTheme="minorEastAsia" w:hAnsiTheme="minorHAnsi" w:cstheme="minorBidi"/>
            <w:noProof/>
            <w:kern w:val="0"/>
            <w:sz w:val="22"/>
            <w:szCs w:val="22"/>
            <w:lang w:val="es-ES"/>
          </w:rPr>
          <w:tab/>
        </w:r>
        <w:r w:rsidRPr="006312BE">
          <w:rPr>
            <w:rStyle w:val="Hipervnculo"/>
            <w:noProof/>
          </w:rPr>
          <w:t>Resolución de nombres de dominio</w:t>
        </w:r>
        <w:r>
          <w:rPr>
            <w:noProof/>
            <w:webHidden/>
          </w:rPr>
          <w:tab/>
        </w:r>
        <w:r>
          <w:rPr>
            <w:noProof/>
            <w:webHidden/>
          </w:rPr>
          <w:fldChar w:fldCharType="begin"/>
        </w:r>
        <w:r>
          <w:rPr>
            <w:noProof/>
            <w:webHidden/>
          </w:rPr>
          <w:instrText xml:space="preserve"> PAGEREF _Toc21296609 \h </w:instrText>
        </w:r>
        <w:r>
          <w:rPr>
            <w:noProof/>
            <w:webHidden/>
          </w:rPr>
        </w:r>
        <w:r>
          <w:rPr>
            <w:noProof/>
            <w:webHidden/>
          </w:rPr>
          <w:fldChar w:fldCharType="separate"/>
        </w:r>
        <w:r>
          <w:rPr>
            <w:noProof/>
            <w:webHidden/>
          </w:rPr>
          <w:t>4</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0" w:history="1">
        <w:r w:rsidRPr="006312BE">
          <w:rPr>
            <w:rStyle w:val="Hipervnculo"/>
            <w:noProof/>
          </w:rPr>
          <w:t>1.7</w:t>
        </w:r>
        <w:r>
          <w:rPr>
            <w:rFonts w:asciiTheme="minorHAnsi" w:eastAsiaTheme="minorEastAsia" w:hAnsiTheme="minorHAnsi" w:cstheme="minorBidi"/>
            <w:noProof/>
            <w:kern w:val="0"/>
            <w:sz w:val="22"/>
            <w:szCs w:val="22"/>
            <w:lang w:val="es-ES"/>
          </w:rPr>
          <w:tab/>
        </w:r>
        <w:r w:rsidRPr="006312BE">
          <w:rPr>
            <w:rStyle w:val="Hipervnculo"/>
            <w:noProof/>
          </w:rPr>
          <w:t>Tipos de zonas</w:t>
        </w:r>
        <w:r>
          <w:rPr>
            <w:noProof/>
            <w:webHidden/>
          </w:rPr>
          <w:tab/>
        </w:r>
        <w:r>
          <w:rPr>
            <w:noProof/>
            <w:webHidden/>
          </w:rPr>
          <w:fldChar w:fldCharType="begin"/>
        </w:r>
        <w:r>
          <w:rPr>
            <w:noProof/>
            <w:webHidden/>
          </w:rPr>
          <w:instrText xml:space="preserve"> PAGEREF _Toc21296610 \h </w:instrText>
        </w:r>
        <w:r>
          <w:rPr>
            <w:noProof/>
            <w:webHidden/>
          </w:rPr>
        </w:r>
        <w:r>
          <w:rPr>
            <w:noProof/>
            <w:webHidden/>
          </w:rPr>
          <w:fldChar w:fldCharType="separate"/>
        </w:r>
        <w:r>
          <w:rPr>
            <w:noProof/>
            <w:webHidden/>
          </w:rPr>
          <w:t>5</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1" w:history="1">
        <w:r w:rsidRPr="006312BE">
          <w:rPr>
            <w:rStyle w:val="Hipervnculo"/>
            <w:noProof/>
          </w:rPr>
          <w:t>1.8</w:t>
        </w:r>
        <w:r>
          <w:rPr>
            <w:rFonts w:asciiTheme="minorHAnsi" w:eastAsiaTheme="minorEastAsia" w:hAnsiTheme="minorHAnsi" w:cstheme="minorBidi"/>
            <w:noProof/>
            <w:kern w:val="0"/>
            <w:sz w:val="22"/>
            <w:szCs w:val="22"/>
            <w:lang w:val="es-ES"/>
          </w:rPr>
          <w:tab/>
        </w:r>
        <w:r w:rsidRPr="006312BE">
          <w:rPr>
            <w:rStyle w:val="Hipervnculo"/>
            <w:noProof/>
          </w:rPr>
          <w:t>Dominios de nivel superior</w:t>
        </w:r>
        <w:r>
          <w:rPr>
            <w:noProof/>
            <w:webHidden/>
          </w:rPr>
          <w:tab/>
        </w:r>
        <w:r>
          <w:rPr>
            <w:noProof/>
            <w:webHidden/>
          </w:rPr>
          <w:fldChar w:fldCharType="begin"/>
        </w:r>
        <w:r>
          <w:rPr>
            <w:noProof/>
            <w:webHidden/>
          </w:rPr>
          <w:instrText xml:space="preserve"> PAGEREF _Toc21296611 \h </w:instrText>
        </w:r>
        <w:r>
          <w:rPr>
            <w:noProof/>
            <w:webHidden/>
          </w:rPr>
        </w:r>
        <w:r>
          <w:rPr>
            <w:noProof/>
            <w:webHidden/>
          </w:rPr>
          <w:fldChar w:fldCharType="separate"/>
        </w:r>
        <w:r>
          <w:rPr>
            <w:noProof/>
            <w:webHidden/>
          </w:rPr>
          <w:t>5</w:t>
        </w:r>
        <w:r>
          <w:rPr>
            <w:noProof/>
            <w:webHidden/>
          </w:rPr>
          <w:fldChar w:fldCharType="end"/>
        </w:r>
      </w:hyperlink>
    </w:p>
    <w:p w:rsidR="00FE583E" w:rsidRDefault="00FE583E">
      <w:pPr>
        <w:pStyle w:val="TDC1"/>
        <w:tabs>
          <w:tab w:val="left" w:pos="566"/>
          <w:tab w:val="right" w:leader="dot" w:pos="9627"/>
        </w:tabs>
        <w:rPr>
          <w:rFonts w:asciiTheme="minorHAnsi" w:eastAsiaTheme="minorEastAsia" w:hAnsiTheme="minorHAnsi" w:cstheme="minorBidi"/>
          <w:noProof/>
          <w:kern w:val="0"/>
          <w:sz w:val="22"/>
          <w:szCs w:val="22"/>
          <w:lang w:val="es-ES"/>
        </w:rPr>
      </w:pPr>
      <w:hyperlink w:anchor="_Toc21296612" w:history="1">
        <w:r w:rsidRPr="006312BE">
          <w:rPr>
            <w:rStyle w:val="Hipervnculo"/>
            <w:noProof/>
            <w:kern w:val="36"/>
          </w:rPr>
          <w:t>2</w:t>
        </w:r>
        <w:r>
          <w:rPr>
            <w:rFonts w:asciiTheme="minorHAnsi" w:eastAsiaTheme="minorEastAsia" w:hAnsiTheme="minorHAnsi" w:cstheme="minorBidi"/>
            <w:noProof/>
            <w:kern w:val="0"/>
            <w:sz w:val="22"/>
            <w:szCs w:val="22"/>
            <w:lang w:val="es-ES"/>
          </w:rPr>
          <w:tab/>
        </w:r>
        <w:r w:rsidRPr="006312BE">
          <w:rPr>
            <w:rStyle w:val="Hipervnculo"/>
            <w:noProof/>
            <w:kern w:val="36"/>
          </w:rPr>
          <w:t>Tipos de DNS</w:t>
        </w:r>
        <w:r>
          <w:rPr>
            <w:noProof/>
            <w:webHidden/>
          </w:rPr>
          <w:tab/>
        </w:r>
        <w:r>
          <w:rPr>
            <w:noProof/>
            <w:webHidden/>
          </w:rPr>
          <w:fldChar w:fldCharType="begin"/>
        </w:r>
        <w:r>
          <w:rPr>
            <w:noProof/>
            <w:webHidden/>
          </w:rPr>
          <w:instrText xml:space="preserve"> PAGEREF _Toc21296612 \h </w:instrText>
        </w:r>
        <w:r>
          <w:rPr>
            <w:noProof/>
            <w:webHidden/>
          </w:rPr>
        </w:r>
        <w:r>
          <w:rPr>
            <w:noProof/>
            <w:webHidden/>
          </w:rPr>
          <w:fldChar w:fldCharType="separate"/>
        </w:r>
        <w:r>
          <w:rPr>
            <w:noProof/>
            <w:webHidden/>
          </w:rPr>
          <w:t>6</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3" w:history="1">
        <w:r w:rsidRPr="006312BE">
          <w:rPr>
            <w:rStyle w:val="Hipervnculo"/>
            <w:noProof/>
          </w:rPr>
          <w:t>2.1</w:t>
        </w:r>
        <w:r>
          <w:rPr>
            <w:rFonts w:asciiTheme="minorHAnsi" w:eastAsiaTheme="minorEastAsia" w:hAnsiTheme="minorHAnsi" w:cstheme="minorBidi"/>
            <w:noProof/>
            <w:kern w:val="0"/>
            <w:sz w:val="22"/>
            <w:szCs w:val="22"/>
            <w:lang w:val="es-ES"/>
          </w:rPr>
          <w:tab/>
        </w:r>
        <w:r w:rsidRPr="006312BE">
          <w:rPr>
            <w:rStyle w:val="Hipervnculo"/>
            <w:noProof/>
          </w:rPr>
          <w:t>Servidor DNS maestro</w:t>
        </w:r>
        <w:r>
          <w:rPr>
            <w:noProof/>
            <w:webHidden/>
          </w:rPr>
          <w:tab/>
        </w:r>
        <w:r>
          <w:rPr>
            <w:noProof/>
            <w:webHidden/>
          </w:rPr>
          <w:fldChar w:fldCharType="begin"/>
        </w:r>
        <w:r>
          <w:rPr>
            <w:noProof/>
            <w:webHidden/>
          </w:rPr>
          <w:instrText xml:space="preserve"> PAGEREF _Toc21296613 \h </w:instrText>
        </w:r>
        <w:r>
          <w:rPr>
            <w:noProof/>
            <w:webHidden/>
          </w:rPr>
        </w:r>
        <w:r>
          <w:rPr>
            <w:noProof/>
            <w:webHidden/>
          </w:rPr>
          <w:fldChar w:fldCharType="separate"/>
        </w:r>
        <w:r>
          <w:rPr>
            <w:noProof/>
            <w:webHidden/>
          </w:rPr>
          <w:t>6</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4" w:history="1">
        <w:r w:rsidRPr="006312BE">
          <w:rPr>
            <w:rStyle w:val="Hipervnculo"/>
            <w:noProof/>
          </w:rPr>
          <w:t>2.2</w:t>
        </w:r>
        <w:r>
          <w:rPr>
            <w:rFonts w:asciiTheme="minorHAnsi" w:eastAsiaTheme="minorEastAsia" w:hAnsiTheme="minorHAnsi" w:cstheme="minorBidi"/>
            <w:noProof/>
            <w:kern w:val="0"/>
            <w:sz w:val="22"/>
            <w:szCs w:val="22"/>
            <w:lang w:val="es-ES"/>
          </w:rPr>
          <w:tab/>
        </w:r>
        <w:r w:rsidRPr="006312BE">
          <w:rPr>
            <w:rStyle w:val="Hipervnculo"/>
            <w:noProof/>
          </w:rPr>
          <w:t>Servidor DNS esclavo</w:t>
        </w:r>
        <w:r>
          <w:rPr>
            <w:noProof/>
            <w:webHidden/>
          </w:rPr>
          <w:tab/>
        </w:r>
        <w:r>
          <w:rPr>
            <w:noProof/>
            <w:webHidden/>
          </w:rPr>
          <w:fldChar w:fldCharType="begin"/>
        </w:r>
        <w:r>
          <w:rPr>
            <w:noProof/>
            <w:webHidden/>
          </w:rPr>
          <w:instrText xml:space="preserve"> PAGEREF _Toc21296614 \h </w:instrText>
        </w:r>
        <w:r>
          <w:rPr>
            <w:noProof/>
            <w:webHidden/>
          </w:rPr>
        </w:r>
        <w:r>
          <w:rPr>
            <w:noProof/>
            <w:webHidden/>
          </w:rPr>
          <w:fldChar w:fldCharType="separate"/>
        </w:r>
        <w:r>
          <w:rPr>
            <w:noProof/>
            <w:webHidden/>
          </w:rPr>
          <w:t>7</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5" w:history="1">
        <w:r w:rsidRPr="006312BE">
          <w:rPr>
            <w:rStyle w:val="Hipervnculo"/>
            <w:noProof/>
          </w:rPr>
          <w:t>2.3</w:t>
        </w:r>
        <w:r>
          <w:rPr>
            <w:rFonts w:asciiTheme="minorHAnsi" w:eastAsiaTheme="minorEastAsia" w:hAnsiTheme="minorHAnsi" w:cstheme="minorBidi"/>
            <w:noProof/>
            <w:kern w:val="0"/>
            <w:sz w:val="22"/>
            <w:szCs w:val="22"/>
            <w:lang w:val="es-ES"/>
          </w:rPr>
          <w:tab/>
        </w:r>
        <w:r w:rsidRPr="006312BE">
          <w:rPr>
            <w:rStyle w:val="Hipervnculo"/>
            <w:noProof/>
          </w:rPr>
          <w:t>Servidor caché DNS</w:t>
        </w:r>
        <w:r>
          <w:rPr>
            <w:noProof/>
            <w:webHidden/>
          </w:rPr>
          <w:tab/>
        </w:r>
        <w:r>
          <w:rPr>
            <w:noProof/>
            <w:webHidden/>
          </w:rPr>
          <w:fldChar w:fldCharType="begin"/>
        </w:r>
        <w:r>
          <w:rPr>
            <w:noProof/>
            <w:webHidden/>
          </w:rPr>
          <w:instrText xml:space="preserve"> PAGEREF _Toc21296615 \h </w:instrText>
        </w:r>
        <w:r>
          <w:rPr>
            <w:noProof/>
            <w:webHidden/>
          </w:rPr>
        </w:r>
        <w:r>
          <w:rPr>
            <w:noProof/>
            <w:webHidden/>
          </w:rPr>
          <w:fldChar w:fldCharType="separate"/>
        </w:r>
        <w:r>
          <w:rPr>
            <w:noProof/>
            <w:webHidden/>
          </w:rPr>
          <w:t>7</w:t>
        </w:r>
        <w:r>
          <w:rPr>
            <w:noProof/>
            <w:webHidden/>
          </w:rPr>
          <w:fldChar w:fldCharType="end"/>
        </w:r>
      </w:hyperlink>
    </w:p>
    <w:p w:rsidR="00FE583E" w:rsidRDefault="00FE583E">
      <w:pPr>
        <w:pStyle w:val="TDC1"/>
        <w:tabs>
          <w:tab w:val="left" w:pos="566"/>
          <w:tab w:val="right" w:leader="dot" w:pos="9627"/>
        </w:tabs>
        <w:rPr>
          <w:rFonts w:asciiTheme="minorHAnsi" w:eastAsiaTheme="minorEastAsia" w:hAnsiTheme="minorHAnsi" w:cstheme="minorBidi"/>
          <w:noProof/>
          <w:kern w:val="0"/>
          <w:sz w:val="22"/>
          <w:szCs w:val="22"/>
          <w:lang w:val="es-ES"/>
        </w:rPr>
      </w:pPr>
      <w:hyperlink w:anchor="_Toc21296616" w:history="1">
        <w:r w:rsidRPr="006312BE">
          <w:rPr>
            <w:rStyle w:val="Hipervnculo"/>
            <w:noProof/>
            <w:kern w:val="36"/>
          </w:rPr>
          <w:t>3</w:t>
        </w:r>
        <w:r>
          <w:rPr>
            <w:rFonts w:asciiTheme="minorHAnsi" w:eastAsiaTheme="minorEastAsia" w:hAnsiTheme="minorHAnsi" w:cstheme="minorBidi"/>
            <w:noProof/>
            <w:kern w:val="0"/>
            <w:sz w:val="22"/>
            <w:szCs w:val="22"/>
            <w:lang w:val="es-ES"/>
          </w:rPr>
          <w:tab/>
        </w:r>
        <w:r w:rsidRPr="006312BE">
          <w:rPr>
            <w:rStyle w:val="Hipervnculo"/>
            <w:noProof/>
            <w:kern w:val="36"/>
          </w:rPr>
          <w:t>Tipos de registros</w:t>
        </w:r>
        <w:r>
          <w:rPr>
            <w:noProof/>
            <w:webHidden/>
          </w:rPr>
          <w:tab/>
        </w:r>
        <w:r>
          <w:rPr>
            <w:noProof/>
            <w:webHidden/>
          </w:rPr>
          <w:fldChar w:fldCharType="begin"/>
        </w:r>
        <w:r>
          <w:rPr>
            <w:noProof/>
            <w:webHidden/>
          </w:rPr>
          <w:instrText xml:space="preserve"> PAGEREF _Toc21296616 \h </w:instrText>
        </w:r>
        <w:r>
          <w:rPr>
            <w:noProof/>
            <w:webHidden/>
          </w:rPr>
        </w:r>
        <w:r>
          <w:rPr>
            <w:noProof/>
            <w:webHidden/>
          </w:rPr>
          <w:fldChar w:fldCharType="separate"/>
        </w:r>
        <w:r>
          <w:rPr>
            <w:noProof/>
            <w:webHidden/>
          </w:rPr>
          <w:t>8</w:t>
        </w:r>
        <w:r>
          <w:rPr>
            <w:noProof/>
            <w:webHidden/>
          </w:rPr>
          <w:fldChar w:fldCharType="end"/>
        </w:r>
      </w:hyperlink>
    </w:p>
    <w:p w:rsidR="00FE583E" w:rsidRDefault="00FE583E">
      <w:pPr>
        <w:pStyle w:val="TDC1"/>
        <w:tabs>
          <w:tab w:val="left" w:pos="566"/>
          <w:tab w:val="right" w:leader="dot" w:pos="9627"/>
        </w:tabs>
        <w:rPr>
          <w:rFonts w:asciiTheme="minorHAnsi" w:eastAsiaTheme="minorEastAsia" w:hAnsiTheme="minorHAnsi" w:cstheme="minorBidi"/>
          <w:noProof/>
          <w:kern w:val="0"/>
          <w:sz w:val="22"/>
          <w:szCs w:val="22"/>
          <w:lang w:val="es-ES"/>
        </w:rPr>
      </w:pPr>
      <w:hyperlink w:anchor="_Toc21296617" w:history="1">
        <w:r w:rsidRPr="006312BE">
          <w:rPr>
            <w:rStyle w:val="Hipervnculo"/>
            <w:noProof/>
          </w:rPr>
          <w:t>4</w:t>
        </w:r>
        <w:r>
          <w:rPr>
            <w:rFonts w:asciiTheme="minorHAnsi" w:eastAsiaTheme="minorEastAsia" w:hAnsiTheme="minorHAnsi" w:cstheme="minorBidi"/>
            <w:noProof/>
            <w:kern w:val="0"/>
            <w:sz w:val="22"/>
            <w:szCs w:val="22"/>
            <w:lang w:val="es-ES"/>
          </w:rPr>
          <w:tab/>
        </w:r>
        <w:r w:rsidRPr="006312BE">
          <w:rPr>
            <w:rStyle w:val="Hipervnculo"/>
            <w:noProof/>
          </w:rPr>
          <w:t>Servidor DNS en Linux</w:t>
        </w:r>
        <w:r>
          <w:rPr>
            <w:noProof/>
            <w:webHidden/>
          </w:rPr>
          <w:tab/>
        </w:r>
        <w:r>
          <w:rPr>
            <w:noProof/>
            <w:webHidden/>
          </w:rPr>
          <w:fldChar w:fldCharType="begin"/>
        </w:r>
        <w:r>
          <w:rPr>
            <w:noProof/>
            <w:webHidden/>
          </w:rPr>
          <w:instrText xml:space="preserve"> PAGEREF _Toc21296617 \h </w:instrText>
        </w:r>
        <w:r>
          <w:rPr>
            <w:noProof/>
            <w:webHidden/>
          </w:rPr>
        </w:r>
        <w:r>
          <w:rPr>
            <w:noProof/>
            <w:webHidden/>
          </w:rPr>
          <w:fldChar w:fldCharType="separate"/>
        </w:r>
        <w:r>
          <w:rPr>
            <w:noProof/>
            <w:webHidden/>
          </w:rPr>
          <w:t>9</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8" w:history="1">
        <w:r w:rsidRPr="006312BE">
          <w:rPr>
            <w:rStyle w:val="Hipervnculo"/>
            <w:noProof/>
          </w:rPr>
          <w:t>4.1</w:t>
        </w:r>
        <w:r>
          <w:rPr>
            <w:rFonts w:asciiTheme="minorHAnsi" w:eastAsiaTheme="minorEastAsia" w:hAnsiTheme="minorHAnsi" w:cstheme="minorBidi"/>
            <w:noProof/>
            <w:kern w:val="0"/>
            <w:sz w:val="22"/>
            <w:szCs w:val="22"/>
            <w:lang w:val="es-ES"/>
          </w:rPr>
          <w:tab/>
        </w:r>
        <w:r w:rsidRPr="006312BE">
          <w:rPr>
            <w:rStyle w:val="Hipervnculo"/>
            <w:noProof/>
          </w:rPr>
          <w:t>Instalación</w:t>
        </w:r>
        <w:r>
          <w:rPr>
            <w:noProof/>
            <w:webHidden/>
          </w:rPr>
          <w:tab/>
        </w:r>
        <w:r>
          <w:rPr>
            <w:noProof/>
            <w:webHidden/>
          </w:rPr>
          <w:fldChar w:fldCharType="begin"/>
        </w:r>
        <w:r>
          <w:rPr>
            <w:noProof/>
            <w:webHidden/>
          </w:rPr>
          <w:instrText xml:space="preserve"> PAGEREF _Toc21296618 \h </w:instrText>
        </w:r>
        <w:r>
          <w:rPr>
            <w:noProof/>
            <w:webHidden/>
          </w:rPr>
        </w:r>
        <w:r>
          <w:rPr>
            <w:noProof/>
            <w:webHidden/>
          </w:rPr>
          <w:fldChar w:fldCharType="separate"/>
        </w:r>
        <w:r>
          <w:rPr>
            <w:noProof/>
            <w:webHidden/>
          </w:rPr>
          <w:t>9</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19" w:history="1">
        <w:r w:rsidRPr="006312BE">
          <w:rPr>
            <w:rStyle w:val="Hipervnculo"/>
            <w:noProof/>
          </w:rPr>
          <w:t>4.2</w:t>
        </w:r>
        <w:r>
          <w:rPr>
            <w:rFonts w:asciiTheme="minorHAnsi" w:eastAsiaTheme="minorEastAsia" w:hAnsiTheme="minorHAnsi" w:cstheme="minorBidi"/>
            <w:noProof/>
            <w:kern w:val="0"/>
            <w:sz w:val="22"/>
            <w:szCs w:val="22"/>
            <w:lang w:val="es-ES"/>
          </w:rPr>
          <w:tab/>
        </w:r>
        <w:r w:rsidRPr="006312BE">
          <w:rPr>
            <w:rStyle w:val="Hipervnculo"/>
            <w:noProof/>
          </w:rPr>
          <w:t>Configuración</w:t>
        </w:r>
        <w:r>
          <w:rPr>
            <w:noProof/>
            <w:webHidden/>
          </w:rPr>
          <w:tab/>
        </w:r>
        <w:r>
          <w:rPr>
            <w:noProof/>
            <w:webHidden/>
          </w:rPr>
          <w:fldChar w:fldCharType="begin"/>
        </w:r>
        <w:r>
          <w:rPr>
            <w:noProof/>
            <w:webHidden/>
          </w:rPr>
          <w:instrText xml:space="preserve"> PAGEREF _Toc21296619 \h </w:instrText>
        </w:r>
        <w:r>
          <w:rPr>
            <w:noProof/>
            <w:webHidden/>
          </w:rPr>
        </w:r>
        <w:r>
          <w:rPr>
            <w:noProof/>
            <w:webHidden/>
          </w:rPr>
          <w:fldChar w:fldCharType="separate"/>
        </w:r>
        <w:r>
          <w:rPr>
            <w:noProof/>
            <w:webHidden/>
          </w:rPr>
          <w:t>9</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0" w:history="1">
        <w:r w:rsidRPr="006312BE">
          <w:rPr>
            <w:rStyle w:val="Hipervnculo"/>
            <w:noProof/>
          </w:rPr>
          <w:t>4.3</w:t>
        </w:r>
        <w:r>
          <w:rPr>
            <w:rFonts w:asciiTheme="minorHAnsi" w:eastAsiaTheme="minorEastAsia" w:hAnsiTheme="minorHAnsi" w:cstheme="minorBidi"/>
            <w:noProof/>
            <w:kern w:val="0"/>
            <w:sz w:val="22"/>
            <w:szCs w:val="22"/>
            <w:lang w:val="es-ES"/>
          </w:rPr>
          <w:tab/>
        </w:r>
        <w:r w:rsidRPr="006312BE">
          <w:rPr>
            <w:rStyle w:val="Hipervnculo"/>
            <w:noProof/>
          </w:rPr>
          <w:t>Comprobación de la configuración</w:t>
        </w:r>
        <w:r>
          <w:rPr>
            <w:noProof/>
            <w:webHidden/>
          </w:rPr>
          <w:tab/>
        </w:r>
        <w:r>
          <w:rPr>
            <w:noProof/>
            <w:webHidden/>
          </w:rPr>
          <w:fldChar w:fldCharType="begin"/>
        </w:r>
        <w:r>
          <w:rPr>
            <w:noProof/>
            <w:webHidden/>
          </w:rPr>
          <w:instrText xml:space="preserve"> PAGEREF _Toc21296620 \h </w:instrText>
        </w:r>
        <w:r>
          <w:rPr>
            <w:noProof/>
            <w:webHidden/>
          </w:rPr>
        </w:r>
        <w:r>
          <w:rPr>
            <w:noProof/>
            <w:webHidden/>
          </w:rPr>
          <w:fldChar w:fldCharType="separate"/>
        </w:r>
        <w:r>
          <w:rPr>
            <w:noProof/>
            <w:webHidden/>
          </w:rPr>
          <w:t>11</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1" w:history="1">
        <w:r w:rsidRPr="006312BE">
          <w:rPr>
            <w:rStyle w:val="Hipervnculo"/>
            <w:noProof/>
          </w:rPr>
          <w:t>4.4</w:t>
        </w:r>
        <w:r>
          <w:rPr>
            <w:rFonts w:asciiTheme="minorHAnsi" w:eastAsiaTheme="minorEastAsia" w:hAnsiTheme="minorHAnsi" w:cstheme="minorBidi"/>
            <w:noProof/>
            <w:kern w:val="0"/>
            <w:sz w:val="22"/>
            <w:szCs w:val="22"/>
            <w:lang w:val="es-ES"/>
          </w:rPr>
          <w:tab/>
        </w:r>
        <w:r w:rsidRPr="006312BE">
          <w:rPr>
            <w:rStyle w:val="Hipervnculo"/>
            <w:noProof/>
          </w:rPr>
          <w:t>Puesta en marcha del servicio</w:t>
        </w:r>
        <w:r>
          <w:rPr>
            <w:noProof/>
            <w:webHidden/>
          </w:rPr>
          <w:tab/>
        </w:r>
        <w:r>
          <w:rPr>
            <w:noProof/>
            <w:webHidden/>
          </w:rPr>
          <w:fldChar w:fldCharType="begin"/>
        </w:r>
        <w:r>
          <w:rPr>
            <w:noProof/>
            <w:webHidden/>
          </w:rPr>
          <w:instrText xml:space="preserve"> PAGEREF _Toc21296621 \h </w:instrText>
        </w:r>
        <w:r>
          <w:rPr>
            <w:noProof/>
            <w:webHidden/>
          </w:rPr>
        </w:r>
        <w:r>
          <w:rPr>
            <w:noProof/>
            <w:webHidden/>
          </w:rPr>
          <w:fldChar w:fldCharType="separate"/>
        </w:r>
        <w:r>
          <w:rPr>
            <w:noProof/>
            <w:webHidden/>
          </w:rPr>
          <w:t>11</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2" w:history="1">
        <w:r w:rsidRPr="006312BE">
          <w:rPr>
            <w:rStyle w:val="Hipervnculo"/>
            <w:noProof/>
            <w:lang w:val="es-ES"/>
          </w:rPr>
          <w:t>4.5</w:t>
        </w:r>
        <w:r>
          <w:rPr>
            <w:rFonts w:asciiTheme="minorHAnsi" w:eastAsiaTheme="minorEastAsia" w:hAnsiTheme="minorHAnsi" w:cstheme="minorBidi"/>
            <w:noProof/>
            <w:kern w:val="0"/>
            <w:sz w:val="22"/>
            <w:szCs w:val="22"/>
            <w:lang w:val="es-ES"/>
          </w:rPr>
          <w:tab/>
        </w:r>
        <w:r w:rsidRPr="006312BE">
          <w:rPr>
            <w:rStyle w:val="Hipervnculo"/>
            <w:noProof/>
            <w:lang w:val="es-ES"/>
          </w:rPr>
          <w:t>Comprobando el servidor de nombres DNS</w:t>
        </w:r>
        <w:r>
          <w:rPr>
            <w:noProof/>
            <w:webHidden/>
          </w:rPr>
          <w:tab/>
        </w:r>
        <w:r>
          <w:rPr>
            <w:noProof/>
            <w:webHidden/>
          </w:rPr>
          <w:fldChar w:fldCharType="begin"/>
        </w:r>
        <w:r>
          <w:rPr>
            <w:noProof/>
            <w:webHidden/>
          </w:rPr>
          <w:instrText xml:space="preserve"> PAGEREF _Toc21296622 \h </w:instrText>
        </w:r>
        <w:r>
          <w:rPr>
            <w:noProof/>
            <w:webHidden/>
          </w:rPr>
        </w:r>
        <w:r>
          <w:rPr>
            <w:noProof/>
            <w:webHidden/>
          </w:rPr>
          <w:fldChar w:fldCharType="separate"/>
        </w:r>
        <w:r>
          <w:rPr>
            <w:noProof/>
            <w:webHidden/>
          </w:rPr>
          <w:t>11</w:t>
        </w:r>
        <w:r>
          <w:rPr>
            <w:noProof/>
            <w:webHidden/>
          </w:rPr>
          <w:fldChar w:fldCharType="end"/>
        </w:r>
      </w:hyperlink>
    </w:p>
    <w:p w:rsidR="00FE583E" w:rsidRDefault="00FE583E">
      <w:pPr>
        <w:pStyle w:val="TDC1"/>
        <w:tabs>
          <w:tab w:val="left" w:pos="566"/>
          <w:tab w:val="right" w:leader="dot" w:pos="9627"/>
        </w:tabs>
        <w:rPr>
          <w:rFonts w:asciiTheme="minorHAnsi" w:eastAsiaTheme="minorEastAsia" w:hAnsiTheme="minorHAnsi" w:cstheme="minorBidi"/>
          <w:noProof/>
          <w:kern w:val="0"/>
          <w:sz w:val="22"/>
          <w:szCs w:val="22"/>
          <w:lang w:val="es-ES"/>
        </w:rPr>
      </w:pPr>
      <w:hyperlink w:anchor="_Toc21296623" w:history="1">
        <w:r w:rsidRPr="006312BE">
          <w:rPr>
            <w:rStyle w:val="Hipervnculo"/>
            <w:noProof/>
            <w:kern w:val="36"/>
            <w:lang w:val="es-ES"/>
          </w:rPr>
          <w:t>5</w:t>
        </w:r>
        <w:r>
          <w:rPr>
            <w:rFonts w:asciiTheme="minorHAnsi" w:eastAsiaTheme="minorEastAsia" w:hAnsiTheme="minorHAnsi" w:cstheme="minorBidi"/>
            <w:noProof/>
            <w:kern w:val="0"/>
            <w:sz w:val="22"/>
            <w:szCs w:val="22"/>
            <w:lang w:val="es-ES"/>
          </w:rPr>
          <w:tab/>
        </w:r>
        <w:r w:rsidRPr="006312BE">
          <w:rPr>
            <w:rStyle w:val="Hipervnculo"/>
            <w:noProof/>
            <w:kern w:val="36"/>
            <w:lang w:val="es-ES"/>
          </w:rPr>
          <w:t>Servidor DNS en Windows 2012 Server</w:t>
        </w:r>
        <w:r>
          <w:rPr>
            <w:noProof/>
            <w:webHidden/>
          </w:rPr>
          <w:tab/>
        </w:r>
        <w:r>
          <w:rPr>
            <w:noProof/>
            <w:webHidden/>
          </w:rPr>
          <w:fldChar w:fldCharType="begin"/>
        </w:r>
        <w:r>
          <w:rPr>
            <w:noProof/>
            <w:webHidden/>
          </w:rPr>
          <w:instrText xml:space="preserve"> PAGEREF _Toc21296623 \h </w:instrText>
        </w:r>
        <w:r>
          <w:rPr>
            <w:noProof/>
            <w:webHidden/>
          </w:rPr>
        </w:r>
        <w:r>
          <w:rPr>
            <w:noProof/>
            <w:webHidden/>
          </w:rPr>
          <w:fldChar w:fldCharType="separate"/>
        </w:r>
        <w:r>
          <w:rPr>
            <w:noProof/>
            <w:webHidden/>
          </w:rPr>
          <w:t>12</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4" w:history="1">
        <w:r w:rsidRPr="006312BE">
          <w:rPr>
            <w:rStyle w:val="Hipervnculo"/>
            <w:noProof/>
            <w:lang w:val="es-ES"/>
          </w:rPr>
          <w:t>5.1</w:t>
        </w:r>
        <w:r>
          <w:rPr>
            <w:rFonts w:asciiTheme="minorHAnsi" w:eastAsiaTheme="minorEastAsia" w:hAnsiTheme="minorHAnsi" w:cstheme="minorBidi"/>
            <w:noProof/>
            <w:kern w:val="0"/>
            <w:sz w:val="22"/>
            <w:szCs w:val="22"/>
            <w:lang w:val="es-ES"/>
          </w:rPr>
          <w:tab/>
        </w:r>
        <w:r w:rsidRPr="006312BE">
          <w:rPr>
            <w:rStyle w:val="Hipervnculo"/>
            <w:noProof/>
            <w:lang w:val="es-ES"/>
          </w:rPr>
          <w:t>Instalación</w:t>
        </w:r>
        <w:r>
          <w:rPr>
            <w:noProof/>
            <w:webHidden/>
          </w:rPr>
          <w:tab/>
        </w:r>
        <w:r>
          <w:rPr>
            <w:noProof/>
            <w:webHidden/>
          </w:rPr>
          <w:fldChar w:fldCharType="begin"/>
        </w:r>
        <w:r>
          <w:rPr>
            <w:noProof/>
            <w:webHidden/>
          </w:rPr>
          <w:instrText xml:space="preserve"> PAGEREF _Toc21296624 \h </w:instrText>
        </w:r>
        <w:r>
          <w:rPr>
            <w:noProof/>
            <w:webHidden/>
          </w:rPr>
        </w:r>
        <w:r>
          <w:rPr>
            <w:noProof/>
            <w:webHidden/>
          </w:rPr>
          <w:fldChar w:fldCharType="separate"/>
        </w:r>
        <w:r>
          <w:rPr>
            <w:noProof/>
            <w:webHidden/>
          </w:rPr>
          <w:t>12</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5" w:history="1">
        <w:r w:rsidRPr="006312BE">
          <w:rPr>
            <w:rStyle w:val="Hipervnculo"/>
            <w:noProof/>
          </w:rPr>
          <w:t>5.2</w:t>
        </w:r>
        <w:r>
          <w:rPr>
            <w:rFonts w:asciiTheme="minorHAnsi" w:eastAsiaTheme="minorEastAsia" w:hAnsiTheme="minorHAnsi" w:cstheme="minorBidi"/>
            <w:noProof/>
            <w:kern w:val="0"/>
            <w:sz w:val="22"/>
            <w:szCs w:val="22"/>
            <w:lang w:val="es-ES"/>
          </w:rPr>
          <w:tab/>
        </w:r>
        <w:r w:rsidRPr="006312BE">
          <w:rPr>
            <w:rStyle w:val="Hipervnculo"/>
            <w:noProof/>
          </w:rPr>
          <w:t>Configuración</w:t>
        </w:r>
        <w:r>
          <w:rPr>
            <w:noProof/>
            <w:webHidden/>
          </w:rPr>
          <w:tab/>
        </w:r>
        <w:r>
          <w:rPr>
            <w:noProof/>
            <w:webHidden/>
          </w:rPr>
          <w:fldChar w:fldCharType="begin"/>
        </w:r>
        <w:r>
          <w:rPr>
            <w:noProof/>
            <w:webHidden/>
          </w:rPr>
          <w:instrText xml:space="preserve"> PAGEREF _Toc21296625 \h </w:instrText>
        </w:r>
        <w:r>
          <w:rPr>
            <w:noProof/>
            <w:webHidden/>
          </w:rPr>
        </w:r>
        <w:r>
          <w:rPr>
            <w:noProof/>
            <w:webHidden/>
          </w:rPr>
          <w:fldChar w:fldCharType="separate"/>
        </w:r>
        <w:r>
          <w:rPr>
            <w:noProof/>
            <w:webHidden/>
          </w:rPr>
          <w:t>15</w:t>
        </w:r>
        <w:r>
          <w:rPr>
            <w:noProof/>
            <w:webHidden/>
          </w:rPr>
          <w:fldChar w:fldCharType="end"/>
        </w:r>
      </w:hyperlink>
    </w:p>
    <w:p w:rsidR="00FE583E" w:rsidRDefault="00FE583E">
      <w:pPr>
        <w:pStyle w:val="TDC2"/>
        <w:tabs>
          <w:tab w:val="left" w:pos="849"/>
          <w:tab w:val="right" w:leader="dot" w:pos="9627"/>
        </w:tabs>
        <w:rPr>
          <w:rFonts w:asciiTheme="minorHAnsi" w:eastAsiaTheme="minorEastAsia" w:hAnsiTheme="minorHAnsi" w:cstheme="minorBidi"/>
          <w:noProof/>
          <w:kern w:val="0"/>
          <w:sz w:val="22"/>
          <w:szCs w:val="22"/>
          <w:lang w:val="es-ES"/>
        </w:rPr>
      </w:pPr>
      <w:hyperlink w:anchor="_Toc21296626" w:history="1">
        <w:r w:rsidRPr="006312BE">
          <w:rPr>
            <w:rStyle w:val="Hipervnculo"/>
            <w:noProof/>
            <w:lang w:val="es-ES"/>
          </w:rPr>
          <w:t>5.3</w:t>
        </w:r>
        <w:r>
          <w:rPr>
            <w:rFonts w:asciiTheme="minorHAnsi" w:eastAsiaTheme="minorEastAsia" w:hAnsiTheme="minorHAnsi" w:cstheme="minorBidi"/>
            <w:noProof/>
            <w:kern w:val="0"/>
            <w:sz w:val="22"/>
            <w:szCs w:val="22"/>
            <w:lang w:val="es-ES"/>
          </w:rPr>
          <w:tab/>
        </w:r>
        <w:r w:rsidRPr="006312BE">
          <w:rPr>
            <w:rStyle w:val="Hipervnculo"/>
            <w:noProof/>
            <w:lang w:val="es-ES"/>
          </w:rPr>
          <w:t>Testeando el servidor</w:t>
        </w:r>
        <w:r>
          <w:rPr>
            <w:noProof/>
            <w:webHidden/>
          </w:rPr>
          <w:tab/>
        </w:r>
        <w:r>
          <w:rPr>
            <w:noProof/>
            <w:webHidden/>
          </w:rPr>
          <w:fldChar w:fldCharType="begin"/>
        </w:r>
        <w:r>
          <w:rPr>
            <w:noProof/>
            <w:webHidden/>
          </w:rPr>
          <w:instrText xml:space="preserve"> PAGEREF _Toc21296626 \h </w:instrText>
        </w:r>
        <w:r>
          <w:rPr>
            <w:noProof/>
            <w:webHidden/>
          </w:rPr>
        </w:r>
        <w:r>
          <w:rPr>
            <w:noProof/>
            <w:webHidden/>
          </w:rPr>
          <w:fldChar w:fldCharType="separate"/>
        </w:r>
        <w:r>
          <w:rPr>
            <w:noProof/>
            <w:webHidden/>
          </w:rPr>
          <w:t>21</w:t>
        </w:r>
        <w:r>
          <w:rPr>
            <w:noProof/>
            <w:webHidden/>
          </w:rPr>
          <w:fldChar w:fldCharType="end"/>
        </w:r>
      </w:hyperlink>
    </w:p>
    <w:p w:rsidR="005358BB" w:rsidRDefault="005358BB" w:rsidP="00C800EE">
      <w:pPr>
        <w:widowControl/>
        <w:suppressAutoHyphens w:val="0"/>
        <w:rPr>
          <w:rFonts w:eastAsia="Times New Roman" w:cs="Arial"/>
          <w:kern w:val="36"/>
          <w:sz w:val="32"/>
          <w:szCs w:val="32"/>
          <w:lang w:val="es-ES"/>
        </w:rPr>
      </w:pPr>
      <w:r>
        <w:rPr>
          <w:rFonts w:eastAsia="Times New Roman" w:cs="Arial"/>
          <w:kern w:val="36"/>
          <w:sz w:val="32"/>
          <w:szCs w:val="32"/>
          <w:lang w:val="es-ES"/>
        </w:rPr>
        <w:fldChar w:fldCharType="end"/>
      </w:r>
    </w:p>
    <w:p w:rsidR="00675CCB" w:rsidRPr="00D901CC" w:rsidRDefault="005358BB" w:rsidP="00954D25">
      <w:pPr>
        <w:pStyle w:val="Ttulo1"/>
        <w:rPr>
          <w:kern w:val="36"/>
        </w:rPr>
      </w:pPr>
      <w:bookmarkStart w:id="1" w:name="_GoBack"/>
      <w:bookmarkEnd w:id="1"/>
      <w:r>
        <w:rPr>
          <w:kern w:val="36"/>
        </w:rPr>
        <w:br w:type="page"/>
      </w:r>
      <w:bookmarkStart w:id="2" w:name="_Toc21296603"/>
      <w:proofErr w:type="spellStart"/>
      <w:r w:rsidR="00675CCB" w:rsidRPr="00D901CC">
        <w:rPr>
          <w:kern w:val="36"/>
        </w:rPr>
        <w:lastRenderedPageBreak/>
        <w:t>Definición</w:t>
      </w:r>
      <w:bookmarkEnd w:id="0"/>
      <w:bookmarkEnd w:id="2"/>
      <w:proofErr w:type="spellEnd"/>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Cada equipo conectado directamente a Internet tiene al menos una dirección IP específica. Sin embargo, los usuarios no desean trabajar con direcciones numéricas, como por ejemplo </w:t>
      </w:r>
      <w:r w:rsidR="00463F8F">
        <w:rPr>
          <w:rFonts w:ascii="Arial" w:eastAsia="Times New Roman" w:hAnsi="Arial" w:cs="Arial"/>
          <w:kern w:val="0"/>
          <w:lang w:val="es-ES"/>
        </w:rPr>
        <w:t>198.105.232.4</w:t>
      </w:r>
      <w:r w:rsidRPr="00D901CC">
        <w:rPr>
          <w:rFonts w:ascii="Arial" w:eastAsia="Times New Roman" w:hAnsi="Arial" w:cs="Arial"/>
          <w:kern w:val="0"/>
          <w:lang w:val="es-ES"/>
        </w:rPr>
        <w:t xml:space="preserve">, sino con un nombre de dominio o más específicamente, con direcciones (llamadas direcciones FQDN) como por ejemplo </w:t>
      </w:r>
      <w:r w:rsidR="00463F8F">
        <w:rPr>
          <w:rFonts w:ascii="Arial" w:eastAsia="Times New Roman" w:hAnsi="Arial" w:cs="Arial"/>
          <w:kern w:val="0"/>
          <w:lang w:val="es-ES"/>
        </w:rPr>
        <w:t>www.example.com</w:t>
      </w:r>
      <w:r w:rsidRPr="00D901CC">
        <w:rPr>
          <w:rFonts w:ascii="Arial" w:eastAsia="Times New Roman" w:hAnsi="Arial" w:cs="Arial"/>
          <w:kern w:val="0"/>
          <w:lang w:val="es-ES"/>
        </w:rPr>
        <w:t xml:space="preserve">.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Es posible asociar nombres en lenguaje normal con direcciones numéricas gracias a un sistema llamado DNS (</w:t>
      </w:r>
      <w:r w:rsidRPr="00D901CC">
        <w:rPr>
          <w:rFonts w:ascii="Arial" w:eastAsia="Times New Roman" w:hAnsi="Arial" w:cs="Arial"/>
          <w:b/>
          <w:kern w:val="0"/>
          <w:lang w:val="es-ES"/>
        </w:rPr>
        <w:t>Sistema de Nombres de Dominio</w:t>
      </w:r>
      <w:r w:rsidR="00C800EE" w:rsidRPr="00D901CC">
        <w:rPr>
          <w:rFonts w:ascii="Arial" w:eastAsia="Times New Roman" w:hAnsi="Arial" w:cs="Arial"/>
          <w:kern w:val="0"/>
          <w:lang w:val="es-ES"/>
        </w:rPr>
        <w:t xml:space="preserve">, </w:t>
      </w:r>
      <w:proofErr w:type="spellStart"/>
      <w:r w:rsidR="00C800EE" w:rsidRPr="00D901CC">
        <w:rPr>
          <w:rFonts w:ascii="Arial" w:eastAsia="Times New Roman" w:hAnsi="Arial" w:cs="Arial"/>
          <w:i/>
          <w:kern w:val="0"/>
          <w:lang w:val="es-ES"/>
        </w:rPr>
        <w:t>Domain</w:t>
      </w:r>
      <w:proofErr w:type="spellEnd"/>
      <w:r w:rsidR="00C800EE" w:rsidRPr="00D901CC">
        <w:rPr>
          <w:rFonts w:ascii="Arial" w:eastAsia="Times New Roman" w:hAnsi="Arial" w:cs="Arial"/>
          <w:i/>
          <w:kern w:val="0"/>
          <w:lang w:val="es-ES"/>
        </w:rPr>
        <w:t xml:space="preserve"> </w:t>
      </w:r>
      <w:proofErr w:type="spellStart"/>
      <w:r w:rsidR="00C800EE" w:rsidRPr="00D901CC">
        <w:rPr>
          <w:rFonts w:ascii="Arial" w:eastAsia="Times New Roman" w:hAnsi="Arial" w:cs="Arial"/>
          <w:i/>
          <w:kern w:val="0"/>
          <w:lang w:val="es-ES"/>
        </w:rPr>
        <w:t>Name</w:t>
      </w:r>
      <w:proofErr w:type="spellEnd"/>
      <w:r w:rsidR="00C800EE" w:rsidRPr="00D901CC">
        <w:rPr>
          <w:rFonts w:ascii="Arial" w:eastAsia="Times New Roman" w:hAnsi="Arial" w:cs="Arial"/>
          <w:i/>
          <w:kern w:val="0"/>
          <w:lang w:val="es-ES"/>
        </w:rPr>
        <w:t xml:space="preserve"> </w:t>
      </w:r>
      <w:proofErr w:type="spellStart"/>
      <w:r w:rsidR="00C800EE" w:rsidRPr="00D901CC">
        <w:rPr>
          <w:rFonts w:ascii="Arial" w:eastAsia="Times New Roman" w:hAnsi="Arial" w:cs="Arial"/>
          <w:i/>
          <w:kern w:val="0"/>
          <w:lang w:val="es-ES"/>
        </w:rPr>
        <w:t>System</w:t>
      </w:r>
      <w:proofErr w:type="spellEnd"/>
      <w:r w:rsidRPr="00D901CC">
        <w:rPr>
          <w:rFonts w:ascii="Arial" w:eastAsia="Times New Roman" w:hAnsi="Arial" w:cs="Arial"/>
          <w:kern w:val="0"/>
          <w:lang w:val="es-ES"/>
        </w:rPr>
        <w:t xml:space="preserve">).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Esta correlación entre las direcciones IP y el nombre de dominio asociado se llama </w:t>
      </w:r>
      <w:r w:rsidRPr="00D901CC">
        <w:rPr>
          <w:rFonts w:ascii="Arial" w:eastAsia="Times New Roman" w:hAnsi="Arial" w:cs="Arial"/>
          <w:b/>
          <w:kern w:val="0"/>
          <w:lang w:val="es-ES"/>
        </w:rPr>
        <w:t>resolución de nombres de dominio</w:t>
      </w:r>
      <w:r w:rsidRPr="00D901CC">
        <w:rPr>
          <w:rFonts w:ascii="Arial" w:eastAsia="Times New Roman" w:hAnsi="Arial" w:cs="Arial"/>
          <w:kern w:val="0"/>
          <w:lang w:val="es-ES"/>
        </w:rPr>
        <w:t xml:space="preserve"> (o </w:t>
      </w:r>
      <w:r w:rsidRPr="00463F8F">
        <w:rPr>
          <w:rFonts w:ascii="Arial" w:eastAsia="Times New Roman" w:hAnsi="Arial" w:cs="Arial"/>
          <w:b/>
          <w:kern w:val="0"/>
          <w:lang w:val="es-ES"/>
        </w:rPr>
        <w:t>resolución de direcciones</w:t>
      </w:r>
      <w:r w:rsidRPr="00D901CC">
        <w:rPr>
          <w:rFonts w:ascii="Arial" w:eastAsia="Times New Roman" w:hAnsi="Arial" w:cs="Arial"/>
          <w:kern w:val="0"/>
          <w:lang w:val="es-ES"/>
        </w:rPr>
        <w:t xml:space="preserve">). </w:t>
      </w:r>
      <w:bookmarkStart w:id="3" w:name="hosts"/>
      <w:bookmarkEnd w:id="3"/>
    </w:p>
    <w:p w:rsidR="00675CCB" w:rsidRPr="00D901CC" w:rsidRDefault="00675CCB" w:rsidP="00954D25">
      <w:pPr>
        <w:pStyle w:val="Ttulo2"/>
      </w:pPr>
      <w:bookmarkStart w:id="4" w:name="_Toc259093913"/>
      <w:bookmarkStart w:id="5" w:name="_Toc21296604"/>
      <w:proofErr w:type="spellStart"/>
      <w:r w:rsidRPr="00D901CC">
        <w:t>Nombres</w:t>
      </w:r>
      <w:proofErr w:type="spellEnd"/>
      <w:r w:rsidRPr="00D901CC">
        <w:t xml:space="preserve"> del </w:t>
      </w:r>
      <w:proofErr w:type="spellStart"/>
      <w:r w:rsidRPr="00D901CC">
        <w:t>ordenador</w:t>
      </w:r>
      <w:bookmarkEnd w:id="4"/>
      <w:bookmarkEnd w:id="5"/>
      <w:proofErr w:type="spellEnd"/>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Al comienzo de TCP/IP, puesto que las redes no eran muy extensas, o en otras palabras que el número de equipos conectados a la misma red era bajo, los administradores de red crearon archivos llamados tablas de conversión manual. Estas tablas de conversión manual eran archivos secuenciales, por lo general llamados </w:t>
      </w:r>
      <w:r w:rsidRPr="00D901CC">
        <w:rPr>
          <w:rFonts w:ascii="Arial" w:eastAsia="Times New Roman" w:hAnsi="Arial" w:cs="Arial"/>
          <w:i/>
          <w:kern w:val="0"/>
          <w:lang w:val="es-ES"/>
        </w:rPr>
        <w:t>hosts</w:t>
      </w:r>
      <w:r w:rsidRPr="00D901CC">
        <w:rPr>
          <w:rFonts w:ascii="Arial" w:eastAsia="Times New Roman" w:hAnsi="Arial" w:cs="Arial"/>
          <w:kern w:val="0"/>
          <w:lang w:val="es-ES"/>
        </w:rPr>
        <w:t xml:space="preserve"> o </w:t>
      </w:r>
      <w:r w:rsidRPr="00D901CC">
        <w:rPr>
          <w:rFonts w:ascii="Arial" w:eastAsia="Times New Roman" w:hAnsi="Arial" w:cs="Arial"/>
          <w:i/>
          <w:kern w:val="0"/>
          <w:lang w:val="es-ES"/>
        </w:rPr>
        <w:t>hosts.txt</w:t>
      </w:r>
      <w:r w:rsidRPr="00D901CC">
        <w:rPr>
          <w:rFonts w:ascii="Arial" w:eastAsia="Times New Roman" w:hAnsi="Arial" w:cs="Arial"/>
          <w:kern w:val="0"/>
          <w:lang w:val="es-ES"/>
        </w:rPr>
        <w:t>, y asociaban en cada línea la dirección IP del equipo con el nombre literal relacionado, denominado nombre del ordenador.</w:t>
      </w:r>
      <w:bookmarkStart w:id="6" w:name="DNS"/>
      <w:bookmarkEnd w:id="6"/>
    </w:p>
    <w:p w:rsidR="00C800EE" w:rsidRPr="00D901CC" w:rsidRDefault="00C800EE"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 Linux existe el archivo </w:t>
      </w:r>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/hosts</w:t>
      </w:r>
      <w:r w:rsidRPr="00D901CC">
        <w:rPr>
          <w:rFonts w:ascii="Arial" w:eastAsia="Times New Roman" w:hAnsi="Arial" w:cs="Arial"/>
          <w:kern w:val="0"/>
          <w:lang w:val="es-ES"/>
        </w:rPr>
        <w:t xml:space="preserve"> y en Windows podemos encontrar el archivo </w:t>
      </w:r>
      <w:r w:rsidRPr="00D901CC">
        <w:rPr>
          <w:rFonts w:ascii="Arial" w:eastAsia="Times New Roman" w:hAnsi="Arial" w:cs="Arial"/>
          <w:i/>
          <w:kern w:val="0"/>
          <w:lang w:val="es-ES"/>
        </w:rPr>
        <w:t>C:/Windows/system32/drivers/etc/hosts.txt</w:t>
      </w:r>
      <w:r w:rsidRPr="00D901CC">
        <w:rPr>
          <w:rFonts w:ascii="Arial" w:eastAsia="Times New Roman" w:hAnsi="Arial" w:cs="Arial"/>
          <w:kern w:val="0"/>
          <w:lang w:val="es-ES"/>
        </w:rPr>
        <w:t>.</w:t>
      </w:r>
    </w:p>
    <w:p w:rsidR="00675CCB" w:rsidRPr="00A75968" w:rsidRDefault="00675CCB" w:rsidP="00954D25">
      <w:pPr>
        <w:pStyle w:val="Ttulo2"/>
        <w:rPr>
          <w:lang w:val="es-ES"/>
        </w:rPr>
      </w:pPr>
      <w:bookmarkStart w:id="7" w:name="_Toc259093914"/>
      <w:bookmarkStart w:id="8" w:name="_Toc21296605"/>
      <w:r w:rsidRPr="00A75968">
        <w:rPr>
          <w:lang w:val="es-ES"/>
        </w:rPr>
        <w:t>Introducción al Sistema de Nombres de Dominio</w:t>
      </w:r>
      <w:bookmarkEnd w:id="7"/>
      <w:bookmarkEnd w:id="8"/>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Sin embargo, el anterior sistema de tablas de conversión exigía una actualización manual de las tablas para la totalidad de los equipos en caso de incluir o modificar el nombre de una máquina. Por lo tanto, con el aumento en tamaño de las redes y sus interconexiones, fue necesario implementar un sistema de gestión para los nombres que fuese jerárquico y fácil de administrar. El sistema llamado Sistema de Nombres de Dominio (DNS) fue desarrollado en noviembre de 1983 por Paul </w:t>
      </w:r>
      <w:proofErr w:type="spellStart"/>
      <w:r w:rsidRPr="00D901CC">
        <w:rPr>
          <w:rFonts w:ascii="Arial" w:eastAsia="Times New Roman" w:hAnsi="Arial" w:cs="Arial"/>
          <w:kern w:val="0"/>
          <w:lang w:val="es-ES"/>
        </w:rPr>
        <w:t>Mockapetris</w:t>
      </w:r>
      <w:proofErr w:type="spellEnd"/>
      <w:r w:rsidRPr="00D901CC">
        <w:rPr>
          <w:rFonts w:ascii="Arial" w:eastAsia="Times New Roman" w:hAnsi="Arial" w:cs="Arial"/>
          <w:kern w:val="0"/>
          <w:lang w:val="es-ES"/>
        </w:rPr>
        <w:t xml:space="preserve"> (RFC 882 y RFC 883) y luego revisado en 1987 en las RFC 1034 y 1035. El DNS ha sido sometido a varias RFC.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Este sistema ofrece: </w:t>
      </w:r>
    </w:p>
    <w:p w:rsidR="00675CCB" w:rsidRPr="00D901CC" w:rsidRDefault="00C800EE" w:rsidP="00CA0818">
      <w:pPr>
        <w:widowControl/>
        <w:numPr>
          <w:ilvl w:val="0"/>
          <w:numId w:val="3"/>
        </w:numPr>
        <w:tabs>
          <w:tab w:val="clear" w:pos="707"/>
        </w:tabs>
        <w:suppressAutoHyphens w:val="0"/>
        <w:ind w:left="1080" w:hanging="360"/>
        <w:jc w:val="both"/>
        <w:rPr>
          <w:rFonts w:ascii="Arial" w:eastAsia="Calibri" w:hAnsi="Arial" w:cs="Arial"/>
          <w:kern w:val="0"/>
          <w:lang w:val="es-ES" w:eastAsia="en-US"/>
        </w:rPr>
      </w:pPr>
      <w:r w:rsidRPr="00D901CC">
        <w:rPr>
          <w:rFonts w:ascii="Arial" w:eastAsia="Calibri" w:hAnsi="Arial" w:cs="Arial"/>
          <w:kern w:val="0"/>
          <w:lang w:val="es-ES" w:eastAsia="en-US"/>
        </w:rPr>
        <w:t>U</w:t>
      </w:r>
      <w:r w:rsidR="00675CCB" w:rsidRPr="00D901CC">
        <w:rPr>
          <w:rFonts w:ascii="Arial" w:eastAsia="Calibri" w:hAnsi="Arial" w:cs="Arial"/>
          <w:kern w:val="0"/>
          <w:lang w:val="es-ES" w:eastAsia="en-US"/>
        </w:rPr>
        <w:t xml:space="preserve">n </w:t>
      </w:r>
      <w:r w:rsidR="00675CCB" w:rsidRPr="00D901CC">
        <w:rPr>
          <w:rFonts w:ascii="Arial" w:eastAsia="Calibri" w:hAnsi="Arial" w:cs="Arial"/>
          <w:b/>
          <w:kern w:val="0"/>
          <w:lang w:val="es-ES" w:eastAsia="en-US"/>
        </w:rPr>
        <w:t>espacio de nombre</w:t>
      </w:r>
      <w:r w:rsidR="00675CCB" w:rsidRPr="00D901CC">
        <w:rPr>
          <w:rFonts w:ascii="Arial" w:eastAsia="Calibri" w:hAnsi="Arial" w:cs="Arial"/>
          <w:kern w:val="0"/>
          <w:lang w:val="es-ES" w:eastAsia="en-US"/>
        </w:rPr>
        <w:t xml:space="preserve"> jerárquico que permite garantizar la singularidad de un nombre en una estructura arbórea, como por ejemplo sistemas de archivo Unix. </w:t>
      </w:r>
    </w:p>
    <w:p w:rsidR="00675CCB" w:rsidRPr="00D901CC" w:rsidRDefault="00C800EE" w:rsidP="00CA0818">
      <w:pPr>
        <w:widowControl/>
        <w:numPr>
          <w:ilvl w:val="0"/>
          <w:numId w:val="3"/>
        </w:numPr>
        <w:tabs>
          <w:tab w:val="clear" w:pos="707"/>
        </w:tabs>
        <w:suppressAutoHyphens w:val="0"/>
        <w:ind w:left="1080" w:hanging="360"/>
        <w:jc w:val="both"/>
        <w:rPr>
          <w:rFonts w:ascii="Arial" w:eastAsia="Calibri" w:hAnsi="Arial" w:cs="Arial"/>
          <w:kern w:val="0"/>
          <w:lang w:val="es-ES" w:eastAsia="en-US"/>
        </w:rPr>
      </w:pPr>
      <w:r w:rsidRPr="00D901CC">
        <w:rPr>
          <w:rFonts w:ascii="Arial" w:eastAsia="Calibri" w:hAnsi="Arial" w:cs="Arial"/>
          <w:kern w:val="0"/>
          <w:lang w:val="es-ES" w:eastAsia="en-US"/>
        </w:rPr>
        <w:t>U</w:t>
      </w:r>
      <w:r w:rsidR="00675CCB" w:rsidRPr="00D901CC">
        <w:rPr>
          <w:rFonts w:ascii="Arial" w:eastAsia="Calibri" w:hAnsi="Arial" w:cs="Arial"/>
          <w:kern w:val="0"/>
          <w:lang w:val="es-ES" w:eastAsia="en-US"/>
        </w:rPr>
        <w:t xml:space="preserve">n sistema de </w:t>
      </w:r>
      <w:r w:rsidR="00675CCB" w:rsidRPr="00D901CC">
        <w:rPr>
          <w:rFonts w:ascii="Arial" w:eastAsia="Calibri" w:hAnsi="Arial" w:cs="Arial"/>
          <w:b/>
          <w:kern w:val="0"/>
          <w:lang w:val="es-ES" w:eastAsia="en-US"/>
        </w:rPr>
        <w:t>servidores de distribución</w:t>
      </w:r>
      <w:r w:rsidR="00675CCB" w:rsidRPr="00D901CC">
        <w:rPr>
          <w:rFonts w:ascii="Arial" w:eastAsia="Calibri" w:hAnsi="Arial" w:cs="Arial"/>
          <w:kern w:val="0"/>
          <w:lang w:val="es-ES" w:eastAsia="en-US"/>
        </w:rPr>
        <w:t xml:space="preserve"> que permite que el espacio de nombre esté disponible. </w:t>
      </w:r>
    </w:p>
    <w:p w:rsidR="00675CCB" w:rsidRPr="00D901CC" w:rsidRDefault="00C800EE" w:rsidP="00CA0818">
      <w:pPr>
        <w:widowControl/>
        <w:numPr>
          <w:ilvl w:val="0"/>
          <w:numId w:val="3"/>
        </w:numPr>
        <w:tabs>
          <w:tab w:val="clear" w:pos="707"/>
        </w:tabs>
        <w:suppressAutoHyphens w:val="0"/>
        <w:ind w:left="1080" w:hanging="360"/>
        <w:jc w:val="both"/>
        <w:rPr>
          <w:rFonts w:ascii="Arial" w:eastAsia="Calibri" w:hAnsi="Arial" w:cs="Arial"/>
          <w:kern w:val="0"/>
          <w:lang w:val="es-ES" w:eastAsia="en-US"/>
        </w:rPr>
      </w:pPr>
      <w:r w:rsidRPr="00D901CC">
        <w:rPr>
          <w:rFonts w:ascii="Arial" w:eastAsia="Calibri" w:hAnsi="Arial" w:cs="Arial"/>
          <w:kern w:val="0"/>
          <w:lang w:val="es-ES" w:eastAsia="en-US"/>
        </w:rPr>
        <w:t>U</w:t>
      </w:r>
      <w:r w:rsidR="00675CCB" w:rsidRPr="00D901CC">
        <w:rPr>
          <w:rFonts w:ascii="Arial" w:eastAsia="Calibri" w:hAnsi="Arial" w:cs="Arial"/>
          <w:kern w:val="0"/>
          <w:lang w:val="es-ES" w:eastAsia="en-US"/>
        </w:rPr>
        <w:t xml:space="preserve">n sistema de </w:t>
      </w:r>
      <w:r w:rsidR="00675CCB" w:rsidRPr="00D901CC">
        <w:rPr>
          <w:rFonts w:ascii="Arial" w:eastAsia="Calibri" w:hAnsi="Arial" w:cs="Arial"/>
          <w:b/>
          <w:kern w:val="0"/>
          <w:lang w:val="es-ES" w:eastAsia="en-US"/>
        </w:rPr>
        <w:t>cliente</w:t>
      </w:r>
      <w:r w:rsidR="00675CCB" w:rsidRPr="00D901CC">
        <w:rPr>
          <w:rFonts w:ascii="Arial" w:eastAsia="Calibri" w:hAnsi="Arial" w:cs="Arial"/>
          <w:kern w:val="0"/>
          <w:lang w:val="es-ES" w:eastAsia="en-US"/>
        </w:rPr>
        <w:t xml:space="preserve"> que permite "resolver" nombres de dominio, es decir, interrogar a los servidores para encontrar la dirección IP que corresponde a un nombre. </w:t>
      </w:r>
    </w:p>
    <w:p w:rsidR="00675CCB" w:rsidRPr="00D901CC" w:rsidRDefault="00675CCB" w:rsidP="00954D25">
      <w:pPr>
        <w:pStyle w:val="Ttulo2"/>
      </w:pPr>
      <w:bookmarkStart w:id="9" w:name="espace-noms"/>
      <w:bookmarkStart w:id="10" w:name="_Toc259093915"/>
      <w:bookmarkStart w:id="11" w:name="_Toc21296606"/>
      <w:bookmarkEnd w:id="9"/>
      <w:proofErr w:type="spellStart"/>
      <w:r w:rsidRPr="00D901CC">
        <w:t>Espacio</w:t>
      </w:r>
      <w:proofErr w:type="spellEnd"/>
      <w:r w:rsidRPr="00D901CC">
        <w:t xml:space="preserve"> de </w:t>
      </w:r>
      <w:proofErr w:type="spellStart"/>
      <w:r w:rsidRPr="00D901CC">
        <w:t>nombre</w:t>
      </w:r>
      <w:bookmarkEnd w:id="10"/>
      <w:bookmarkEnd w:id="11"/>
      <w:proofErr w:type="spellEnd"/>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La estructura del sistema DNS se basa en una estructura de arbórea en donde se definen los dominios de nivel superior (llamados </w:t>
      </w:r>
      <w:r w:rsidRPr="00D901CC">
        <w:rPr>
          <w:rFonts w:ascii="Arial" w:eastAsia="Times New Roman" w:hAnsi="Arial" w:cs="Arial"/>
          <w:b/>
          <w:kern w:val="0"/>
          <w:lang w:val="es-ES"/>
        </w:rPr>
        <w:t>TLD</w:t>
      </w:r>
      <w:r w:rsidRPr="00D901CC">
        <w:rPr>
          <w:rFonts w:ascii="Arial" w:eastAsia="Times New Roman" w:hAnsi="Arial" w:cs="Arial"/>
          <w:kern w:val="0"/>
          <w:lang w:val="es-ES"/>
        </w:rPr>
        <w:t>, Dominios de Nivel Superior</w:t>
      </w:r>
      <w:r w:rsidR="00C800EE" w:rsidRPr="00D901CC">
        <w:rPr>
          <w:rFonts w:ascii="Arial" w:eastAsia="Times New Roman" w:hAnsi="Arial" w:cs="Arial"/>
          <w:kern w:val="0"/>
          <w:lang w:val="es-ES"/>
        </w:rPr>
        <w:t xml:space="preserve">, </w:t>
      </w:r>
      <w:r w:rsidR="00C800EE" w:rsidRPr="00D901CC">
        <w:rPr>
          <w:rFonts w:ascii="Arial" w:eastAsia="Times New Roman" w:hAnsi="Arial" w:cs="Arial"/>
          <w:i/>
          <w:kern w:val="0"/>
          <w:lang w:val="es-ES"/>
        </w:rPr>
        <w:t>Top-</w:t>
      </w:r>
      <w:proofErr w:type="spellStart"/>
      <w:r w:rsidR="00C800EE" w:rsidRPr="00D901CC">
        <w:rPr>
          <w:rFonts w:ascii="Arial" w:eastAsia="Times New Roman" w:hAnsi="Arial" w:cs="Arial"/>
          <w:i/>
          <w:kern w:val="0"/>
          <w:lang w:val="es-ES"/>
        </w:rPr>
        <w:t>Level</w:t>
      </w:r>
      <w:proofErr w:type="spellEnd"/>
      <w:r w:rsidR="00C800EE" w:rsidRPr="00D901CC">
        <w:rPr>
          <w:rFonts w:ascii="Arial" w:eastAsia="Times New Roman" w:hAnsi="Arial" w:cs="Arial"/>
          <w:i/>
          <w:kern w:val="0"/>
          <w:lang w:val="es-ES"/>
        </w:rPr>
        <w:t xml:space="preserve"> </w:t>
      </w:r>
      <w:proofErr w:type="spellStart"/>
      <w:r w:rsidR="00C800EE" w:rsidRPr="00D901CC">
        <w:rPr>
          <w:rFonts w:ascii="Arial" w:eastAsia="Times New Roman" w:hAnsi="Arial" w:cs="Arial"/>
          <w:i/>
          <w:kern w:val="0"/>
          <w:lang w:val="es-ES"/>
        </w:rPr>
        <w:t>Domain</w:t>
      </w:r>
      <w:proofErr w:type="spellEnd"/>
      <w:r w:rsidRPr="00D901CC">
        <w:rPr>
          <w:rFonts w:ascii="Arial" w:eastAsia="Times New Roman" w:hAnsi="Arial" w:cs="Arial"/>
          <w:kern w:val="0"/>
          <w:lang w:val="es-ES"/>
        </w:rPr>
        <w:t xml:space="preserve">); esta estructura está conectada a un nodo raíz representado por un punto. </w:t>
      </w:r>
    </w:p>
    <w:p w:rsidR="00C800EE" w:rsidRPr="00D901CC" w:rsidRDefault="00AF4B6A" w:rsidP="00C800EE">
      <w:pPr>
        <w:widowControl/>
        <w:suppressAutoHyphens w:val="0"/>
        <w:jc w:val="center"/>
        <w:rPr>
          <w:rFonts w:ascii="Arial" w:eastAsia="Times New Roman" w:hAnsi="Arial" w:cs="Arial"/>
          <w:kern w:val="0"/>
          <w:lang w:val="es-ES"/>
        </w:rPr>
      </w:pPr>
      <w:r>
        <w:rPr>
          <w:rFonts w:ascii="Arial" w:eastAsia="Times New Roman" w:hAnsi="Arial" w:cs="Arial"/>
          <w:noProof/>
          <w:kern w:val="0"/>
          <w:lang w:val="es-ES"/>
        </w:rPr>
        <w:lastRenderedPageBreak/>
        <mc:AlternateContent>
          <mc:Choice Requires="wpg">
            <w:drawing>
              <wp:inline distT="0" distB="0" distL="0" distR="0" wp14:anchorId="70FC525A" wp14:editId="1AF0464D">
                <wp:extent cx="6483985" cy="2647315"/>
                <wp:effectExtent l="9525" t="9525" r="2540" b="63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2647315"/>
                          <a:chOff x="896" y="5781"/>
                          <a:chExt cx="10211" cy="4169"/>
                        </a:xfrm>
                      </wpg:grpSpPr>
                      <wps:wsp>
                        <wps:cNvPr id="24" name="Text Box 4"/>
                        <wps:cNvSpPr txBox="1">
                          <a:spLocks noChangeArrowheads="1"/>
                        </wps:cNvSpPr>
                        <wps:spPr bwMode="auto">
                          <a:xfrm>
                            <a:off x="5727" y="5781"/>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r>
                                <w:rPr>
                                  <w:lang w:val="es-ES"/>
                                </w:rPr>
                                <w:t>.</w:t>
                              </w:r>
                            </w:p>
                          </w:txbxContent>
                        </wps:txbx>
                        <wps:bodyPr rot="0" vert="horz" wrap="square" lIns="91440" tIns="45720" rIns="91440" bIns="45720" anchor="t" anchorCtr="0" upright="1">
                          <a:spAutoFit/>
                        </wps:bodyPr>
                      </wps:wsp>
                      <wps:wsp>
                        <wps:cNvPr id="25" name="Text Box 5"/>
                        <wps:cNvSpPr txBox="1">
                          <a:spLocks noChangeArrowheads="1"/>
                        </wps:cNvSpPr>
                        <wps:spPr bwMode="auto">
                          <a:xfrm>
                            <a:off x="1779" y="6649"/>
                            <a:ext cx="721"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com</w:t>
                              </w:r>
                              <w:proofErr w:type="spellEnd"/>
                              <w:proofErr w:type="gramEnd"/>
                            </w:p>
                          </w:txbxContent>
                        </wps:txbx>
                        <wps:bodyPr rot="0" vert="horz" wrap="square" lIns="91440" tIns="45720" rIns="91440" bIns="45720" anchor="t" anchorCtr="0" upright="1">
                          <a:noAutofit/>
                        </wps:bodyPr>
                      </wps:wsp>
                      <wps:wsp>
                        <wps:cNvPr id="26" name="Text Box 6"/>
                        <wps:cNvSpPr txBox="1">
                          <a:spLocks noChangeArrowheads="1"/>
                        </wps:cNvSpPr>
                        <wps:spPr bwMode="auto">
                          <a:xfrm>
                            <a:off x="2660" y="6639"/>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gramStart"/>
                              <w:r>
                                <w:rPr>
                                  <w:lang w:val="es-ES"/>
                                </w:rPr>
                                <w:t>net</w:t>
                              </w:r>
                              <w:proofErr w:type="gramEnd"/>
                            </w:p>
                          </w:txbxContent>
                        </wps:txbx>
                        <wps:bodyPr rot="0" vert="horz" wrap="square" lIns="91440" tIns="45720" rIns="91440" bIns="45720" anchor="t" anchorCtr="0" upright="1">
                          <a:spAutoFit/>
                        </wps:bodyPr>
                      </wps:wsp>
                      <wps:wsp>
                        <wps:cNvPr id="27" name="Text Box 7"/>
                        <wps:cNvSpPr txBox="1">
                          <a:spLocks noChangeArrowheads="1"/>
                        </wps:cNvSpPr>
                        <wps:spPr bwMode="auto">
                          <a:xfrm>
                            <a:off x="6434" y="6638"/>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gramStart"/>
                              <w:r>
                                <w:rPr>
                                  <w:lang w:val="es-ES"/>
                                </w:rPr>
                                <w:t>es</w:t>
                              </w:r>
                              <w:proofErr w:type="gramEnd"/>
                            </w:p>
                          </w:txbxContent>
                        </wps:txbx>
                        <wps:bodyPr rot="0" vert="horz" wrap="square" lIns="91440" tIns="45720" rIns="91440" bIns="45720" anchor="t" anchorCtr="0" upright="1">
                          <a:spAutoFit/>
                        </wps:bodyPr>
                      </wps:wsp>
                      <wps:wsp>
                        <wps:cNvPr id="28" name="Text Box 8"/>
                        <wps:cNvSpPr txBox="1">
                          <a:spLocks noChangeArrowheads="1"/>
                        </wps:cNvSpPr>
                        <wps:spPr bwMode="auto">
                          <a:xfrm>
                            <a:off x="8106" y="6641"/>
                            <a:ext cx="610" cy="4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r>
                                <w:rPr>
                                  <w:rFonts w:hint="eastAsia"/>
                                  <w:lang w:val="es-ES"/>
                                </w:rPr>
                                <w:t>…</w:t>
                              </w:r>
                            </w:p>
                          </w:txbxContent>
                        </wps:txbx>
                        <wps:bodyPr rot="0" vert="horz" wrap="square" lIns="91440" tIns="45720" rIns="91440" bIns="45720" anchor="t" anchorCtr="0" upright="1">
                          <a:noAutofit/>
                        </wps:bodyPr>
                      </wps:wsp>
                      <wps:wsp>
                        <wps:cNvPr id="29" name="Text Box 9"/>
                        <wps:cNvSpPr txBox="1">
                          <a:spLocks noChangeArrowheads="1"/>
                        </wps:cNvSpPr>
                        <wps:spPr bwMode="auto">
                          <a:xfrm>
                            <a:off x="3120" y="7512"/>
                            <a:ext cx="987"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google</w:t>
                              </w:r>
                              <w:proofErr w:type="spellEnd"/>
                              <w:proofErr w:type="gramEnd"/>
                            </w:p>
                          </w:txbxContent>
                        </wps:txbx>
                        <wps:bodyPr rot="0" vert="horz" wrap="square" lIns="91440" tIns="45720" rIns="91440" bIns="45720" anchor="t" anchorCtr="0" upright="1">
                          <a:spAutoFit/>
                        </wps:bodyPr>
                      </wps:wsp>
                      <wps:wsp>
                        <wps:cNvPr id="30" name="Text Box 10"/>
                        <wps:cNvSpPr txBox="1">
                          <a:spLocks noChangeArrowheads="1"/>
                        </wps:cNvSpPr>
                        <wps:spPr bwMode="auto">
                          <a:xfrm>
                            <a:off x="7234" y="6638"/>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eu</w:t>
                              </w:r>
                              <w:proofErr w:type="spellEnd"/>
                              <w:proofErr w:type="gramEnd"/>
                            </w:p>
                          </w:txbxContent>
                        </wps:txbx>
                        <wps:bodyPr rot="0" vert="horz" wrap="square" lIns="91440" tIns="45720" rIns="91440" bIns="45720" anchor="t" anchorCtr="0" upright="1">
                          <a:spAutoFit/>
                        </wps:bodyPr>
                      </wps:wsp>
                      <wps:wsp>
                        <wps:cNvPr id="31" name="Text Box 11"/>
                        <wps:cNvSpPr txBox="1">
                          <a:spLocks noChangeArrowheads="1"/>
                        </wps:cNvSpPr>
                        <wps:spPr bwMode="auto">
                          <a:xfrm>
                            <a:off x="896" y="7512"/>
                            <a:ext cx="90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yahoo</w:t>
                              </w:r>
                              <w:proofErr w:type="spellEnd"/>
                              <w:proofErr w:type="gramEnd"/>
                            </w:p>
                          </w:txbxContent>
                        </wps:txbx>
                        <wps:bodyPr rot="0" vert="horz" wrap="square" lIns="91440" tIns="45720" rIns="91440" bIns="45720" anchor="t" anchorCtr="0" upright="1">
                          <a:spAutoFit/>
                        </wps:bodyPr>
                      </wps:wsp>
                      <wps:wsp>
                        <wps:cNvPr id="32" name="Text Box 12"/>
                        <wps:cNvSpPr txBox="1">
                          <a:spLocks noChangeArrowheads="1"/>
                        </wps:cNvSpPr>
                        <wps:spPr bwMode="auto">
                          <a:xfrm>
                            <a:off x="3536" y="6649"/>
                            <a:ext cx="738" cy="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edu</w:t>
                              </w:r>
                              <w:proofErr w:type="spellEnd"/>
                              <w:proofErr w:type="gramEnd"/>
                            </w:p>
                          </w:txbxContent>
                        </wps:txbx>
                        <wps:bodyPr rot="0" vert="horz" wrap="square" lIns="91440" tIns="45720" rIns="91440" bIns="45720" anchor="t" anchorCtr="0" upright="1">
                          <a:noAutofit/>
                        </wps:bodyPr>
                      </wps:wsp>
                      <wps:wsp>
                        <wps:cNvPr id="33" name="Text Box 13"/>
                        <wps:cNvSpPr txBox="1">
                          <a:spLocks noChangeArrowheads="1"/>
                        </wps:cNvSpPr>
                        <wps:spPr bwMode="auto">
                          <a:xfrm>
                            <a:off x="5409" y="6630"/>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fr</w:t>
                              </w:r>
                              <w:proofErr w:type="spellEnd"/>
                              <w:proofErr w:type="gramEnd"/>
                            </w:p>
                          </w:txbxContent>
                        </wps:txbx>
                        <wps:bodyPr rot="0" vert="horz" wrap="square" lIns="91440" tIns="45720" rIns="91440" bIns="45720" anchor="t" anchorCtr="0" upright="1">
                          <a:spAutoFit/>
                        </wps:bodyPr>
                      </wps:wsp>
                      <wps:wsp>
                        <wps:cNvPr id="34" name="Text Box 14"/>
                        <wps:cNvSpPr txBox="1">
                          <a:spLocks noChangeArrowheads="1"/>
                        </wps:cNvSpPr>
                        <wps:spPr bwMode="auto">
                          <a:xfrm>
                            <a:off x="4524" y="6641"/>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it</w:t>
                              </w:r>
                              <w:proofErr w:type="spellEnd"/>
                              <w:proofErr w:type="gramEnd"/>
                            </w:p>
                          </w:txbxContent>
                        </wps:txbx>
                        <wps:bodyPr rot="0" vert="horz" wrap="square" lIns="91440" tIns="45720" rIns="91440" bIns="45720" anchor="t" anchorCtr="0" upright="1">
                          <a:spAutoFit/>
                        </wps:bodyPr>
                      </wps:wsp>
                      <wps:wsp>
                        <wps:cNvPr id="35" name="Text Box 15"/>
                        <wps:cNvSpPr txBox="1">
                          <a:spLocks noChangeArrowheads="1"/>
                        </wps:cNvSpPr>
                        <wps:spPr bwMode="auto">
                          <a:xfrm>
                            <a:off x="2143" y="8373"/>
                            <a:ext cx="61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gramStart"/>
                              <w:r>
                                <w:rPr>
                                  <w:lang w:val="es-ES"/>
                                </w:rPr>
                                <w:t>ftp</w:t>
                              </w:r>
                              <w:proofErr w:type="gramEnd"/>
                            </w:p>
                          </w:txbxContent>
                        </wps:txbx>
                        <wps:bodyPr rot="0" vert="horz" wrap="square" lIns="91440" tIns="45720" rIns="91440" bIns="45720" anchor="t" anchorCtr="0" upright="1">
                          <a:spAutoFit/>
                        </wps:bodyPr>
                      </wps:wsp>
                      <wps:wsp>
                        <wps:cNvPr id="36" name="AutoShape 16"/>
                        <wps:cNvCnPr>
                          <a:cxnSpLocks noChangeShapeType="1"/>
                        </wps:cNvCnPr>
                        <wps:spPr bwMode="auto">
                          <a:xfrm>
                            <a:off x="2062" y="6428"/>
                            <a:ext cx="63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
                        <wps:cNvCnPr>
                          <a:cxnSpLocks noChangeShapeType="1"/>
                        </wps:cNvCnPr>
                        <wps:spPr bwMode="auto">
                          <a:xfrm>
                            <a:off x="2062"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8"/>
                        <wps:cNvCnPr>
                          <a:cxnSpLocks noChangeShapeType="1"/>
                        </wps:cNvCnPr>
                        <wps:spPr bwMode="auto">
                          <a:xfrm>
                            <a:off x="2972"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9"/>
                        <wps:cNvCnPr>
                          <a:cxnSpLocks noChangeShapeType="1"/>
                        </wps:cNvCnPr>
                        <wps:spPr bwMode="auto">
                          <a:xfrm>
                            <a:off x="3905"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0"/>
                        <wps:cNvCnPr>
                          <a:cxnSpLocks noChangeShapeType="1"/>
                        </wps:cNvCnPr>
                        <wps:spPr bwMode="auto">
                          <a:xfrm>
                            <a:off x="4838"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21"/>
                        <wps:cNvCnPr>
                          <a:cxnSpLocks noChangeShapeType="1"/>
                        </wps:cNvCnPr>
                        <wps:spPr bwMode="auto">
                          <a:xfrm>
                            <a:off x="5715"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22"/>
                        <wps:cNvCnPr>
                          <a:cxnSpLocks noChangeShapeType="1"/>
                        </wps:cNvCnPr>
                        <wps:spPr bwMode="auto">
                          <a:xfrm>
                            <a:off x="6716"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3"/>
                        <wps:cNvCnPr>
                          <a:cxnSpLocks noChangeShapeType="1"/>
                        </wps:cNvCnPr>
                        <wps:spPr bwMode="auto">
                          <a:xfrm>
                            <a:off x="7557" y="642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4"/>
                        <wps:cNvCnPr>
                          <a:cxnSpLocks noChangeShapeType="1"/>
                        </wps:cNvCnPr>
                        <wps:spPr bwMode="auto">
                          <a:xfrm>
                            <a:off x="8389" y="6438"/>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5"/>
                        <wps:cNvCnPr>
                          <a:cxnSpLocks noChangeShapeType="1"/>
                        </wps:cNvCnPr>
                        <wps:spPr bwMode="auto">
                          <a:xfrm>
                            <a:off x="6028" y="6216"/>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6"/>
                        <wps:cNvCnPr>
                          <a:cxnSpLocks noChangeShapeType="1"/>
                        </wps:cNvCnPr>
                        <wps:spPr bwMode="auto">
                          <a:xfrm>
                            <a:off x="2143" y="7084"/>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7"/>
                        <wps:cNvCnPr>
                          <a:cxnSpLocks noChangeShapeType="1"/>
                        </wps:cNvCnPr>
                        <wps:spPr bwMode="auto">
                          <a:xfrm>
                            <a:off x="6716" y="7074"/>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8"/>
                        <wps:cNvCnPr>
                          <a:cxnSpLocks noChangeShapeType="1"/>
                        </wps:cNvCnPr>
                        <wps:spPr bwMode="auto">
                          <a:xfrm>
                            <a:off x="1336" y="7295"/>
                            <a:ext cx="22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Text Box 29"/>
                        <wps:cNvSpPr txBox="1">
                          <a:spLocks noChangeArrowheads="1"/>
                        </wps:cNvSpPr>
                        <wps:spPr bwMode="auto">
                          <a:xfrm>
                            <a:off x="1990" y="7514"/>
                            <a:ext cx="867"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linux</w:t>
                              </w:r>
                              <w:proofErr w:type="spellEnd"/>
                              <w:proofErr w:type="gramEnd"/>
                            </w:p>
                          </w:txbxContent>
                        </wps:txbx>
                        <wps:bodyPr rot="0" vert="horz" wrap="square" lIns="91440" tIns="45720" rIns="91440" bIns="45720" anchor="t" anchorCtr="0" upright="1">
                          <a:spAutoFit/>
                        </wps:bodyPr>
                      </wps:wsp>
                      <wps:wsp>
                        <wps:cNvPr id="50" name="AutoShape 30"/>
                        <wps:cNvCnPr>
                          <a:cxnSpLocks noChangeShapeType="1"/>
                        </wps:cNvCnPr>
                        <wps:spPr bwMode="auto">
                          <a:xfrm>
                            <a:off x="1336"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1"/>
                        <wps:cNvCnPr>
                          <a:cxnSpLocks noChangeShapeType="1"/>
                        </wps:cNvCnPr>
                        <wps:spPr bwMode="auto">
                          <a:xfrm>
                            <a:off x="3617"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32"/>
                        <wps:cNvCnPr>
                          <a:cxnSpLocks noChangeShapeType="1"/>
                        </wps:cNvCnPr>
                        <wps:spPr bwMode="auto">
                          <a:xfrm>
                            <a:off x="2442"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3"/>
                        <wps:cNvCnPr>
                          <a:cxnSpLocks noChangeShapeType="1"/>
                        </wps:cNvCnPr>
                        <wps:spPr bwMode="auto">
                          <a:xfrm>
                            <a:off x="3617" y="7951"/>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34"/>
                        <wps:cNvCnPr>
                          <a:cxnSpLocks noChangeShapeType="1"/>
                        </wps:cNvCnPr>
                        <wps:spPr bwMode="auto">
                          <a:xfrm>
                            <a:off x="2500" y="8172"/>
                            <a:ext cx="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35"/>
                        <wps:cNvCnPr>
                          <a:cxnSpLocks noChangeShapeType="1"/>
                        </wps:cNvCnPr>
                        <wps:spPr bwMode="auto">
                          <a:xfrm>
                            <a:off x="2500" y="816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36"/>
                        <wps:cNvCnPr>
                          <a:cxnSpLocks noChangeShapeType="1"/>
                        </wps:cNvCnPr>
                        <wps:spPr bwMode="auto">
                          <a:xfrm>
                            <a:off x="3536" y="81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7"/>
                        <wps:cNvCnPr>
                          <a:cxnSpLocks noChangeShapeType="1"/>
                        </wps:cNvCnPr>
                        <wps:spPr bwMode="auto">
                          <a:xfrm>
                            <a:off x="4700" y="817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38"/>
                        <wps:cNvSpPr txBox="1">
                          <a:spLocks noChangeArrowheads="1"/>
                        </wps:cNvSpPr>
                        <wps:spPr bwMode="auto">
                          <a:xfrm>
                            <a:off x="3119" y="8383"/>
                            <a:ext cx="861"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gramStart"/>
                              <w:r>
                                <w:rPr>
                                  <w:lang w:val="es-ES"/>
                                </w:rPr>
                                <w:t>home</w:t>
                              </w:r>
                              <w:proofErr w:type="gramEnd"/>
                            </w:p>
                          </w:txbxContent>
                        </wps:txbx>
                        <wps:bodyPr rot="0" vert="horz" wrap="square" lIns="91440" tIns="45720" rIns="91440" bIns="45720" anchor="t" anchorCtr="0" upright="1">
                          <a:spAutoFit/>
                        </wps:bodyPr>
                      </wps:wsp>
                      <wps:wsp>
                        <wps:cNvPr id="59" name="Text Box 39"/>
                        <wps:cNvSpPr txBox="1">
                          <a:spLocks noChangeArrowheads="1"/>
                        </wps:cNvSpPr>
                        <wps:spPr bwMode="auto">
                          <a:xfrm>
                            <a:off x="4237" y="8382"/>
                            <a:ext cx="905"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www</w:t>
                              </w:r>
                              <w:proofErr w:type="spellEnd"/>
                              <w:proofErr w:type="gramEnd"/>
                            </w:p>
                          </w:txbxContent>
                        </wps:txbx>
                        <wps:bodyPr rot="0" vert="horz" wrap="square" lIns="91440" tIns="45720" rIns="91440" bIns="45720" anchor="t" anchorCtr="0" upright="1">
                          <a:spAutoFit/>
                        </wps:bodyPr>
                      </wps:wsp>
                      <wps:wsp>
                        <wps:cNvPr id="60" name="Text Box 40"/>
                        <wps:cNvSpPr txBox="1">
                          <a:spLocks noChangeArrowheads="1"/>
                        </wps:cNvSpPr>
                        <wps:spPr bwMode="auto">
                          <a:xfrm>
                            <a:off x="5259" y="7520"/>
                            <a:ext cx="900"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terra</w:t>
                              </w:r>
                              <w:proofErr w:type="spellEnd"/>
                              <w:proofErr w:type="gramEnd"/>
                            </w:p>
                          </w:txbxContent>
                        </wps:txbx>
                        <wps:bodyPr rot="0" vert="horz" wrap="square" lIns="91440" tIns="45720" rIns="91440" bIns="45720" anchor="t" anchorCtr="0" upright="1">
                          <a:spAutoFit/>
                        </wps:bodyPr>
                      </wps:wsp>
                      <wps:wsp>
                        <wps:cNvPr id="61" name="Text Box 41"/>
                        <wps:cNvSpPr txBox="1">
                          <a:spLocks noChangeArrowheads="1"/>
                        </wps:cNvSpPr>
                        <wps:spPr bwMode="auto">
                          <a:xfrm>
                            <a:off x="5700" y="8404"/>
                            <a:ext cx="795"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r>
                                <w:rPr>
                                  <w:lang w:val="es-ES"/>
                                </w:rPr>
                                <w:t>sc01</w:t>
                              </w:r>
                            </w:p>
                          </w:txbxContent>
                        </wps:txbx>
                        <wps:bodyPr rot="0" vert="horz" wrap="square" lIns="91440" tIns="45720" rIns="91440" bIns="45720" anchor="t" anchorCtr="0" upright="1">
                          <a:spAutoFit/>
                        </wps:bodyPr>
                      </wps:wsp>
                      <wps:wsp>
                        <wps:cNvPr id="62" name="AutoShape 42"/>
                        <wps:cNvCnPr>
                          <a:cxnSpLocks noChangeShapeType="1"/>
                        </wps:cNvCnPr>
                        <wps:spPr bwMode="auto">
                          <a:xfrm>
                            <a:off x="5691" y="7295"/>
                            <a:ext cx="16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43"/>
                        <wps:cNvSpPr txBox="1">
                          <a:spLocks noChangeArrowheads="1"/>
                        </wps:cNvSpPr>
                        <wps:spPr bwMode="auto">
                          <a:xfrm>
                            <a:off x="6921" y="7516"/>
                            <a:ext cx="867"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ehu</w:t>
                              </w:r>
                              <w:proofErr w:type="spellEnd"/>
                              <w:proofErr w:type="gramEnd"/>
                            </w:p>
                          </w:txbxContent>
                        </wps:txbx>
                        <wps:bodyPr rot="0" vert="horz" wrap="square" lIns="91440" tIns="45720" rIns="91440" bIns="45720" anchor="t" anchorCtr="0" upright="1">
                          <a:spAutoFit/>
                        </wps:bodyPr>
                      </wps:wsp>
                      <wps:wsp>
                        <wps:cNvPr id="64" name="AutoShape 44"/>
                        <wps:cNvCnPr>
                          <a:cxnSpLocks noChangeShapeType="1"/>
                        </wps:cNvCnPr>
                        <wps:spPr bwMode="auto">
                          <a:xfrm>
                            <a:off x="5691"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45"/>
                        <wps:cNvCnPr>
                          <a:cxnSpLocks noChangeShapeType="1"/>
                        </wps:cNvCnPr>
                        <wps:spPr bwMode="auto">
                          <a:xfrm>
                            <a:off x="7343" y="7295"/>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46"/>
                        <wps:cNvCnPr>
                          <a:cxnSpLocks noChangeShapeType="1"/>
                        </wps:cNvCnPr>
                        <wps:spPr bwMode="auto">
                          <a:xfrm>
                            <a:off x="7323" y="7959"/>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47"/>
                        <wps:cNvCnPr>
                          <a:cxnSpLocks noChangeShapeType="1"/>
                        </wps:cNvCnPr>
                        <wps:spPr bwMode="auto">
                          <a:xfrm>
                            <a:off x="6206" y="8180"/>
                            <a:ext cx="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48"/>
                        <wps:cNvCnPr>
                          <a:cxnSpLocks noChangeShapeType="1"/>
                        </wps:cNvCnPr>
                        <wps:spPr bwMode="auto">
                          <a:xfrm>
                            <a:off x="6206" y="8182"/>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49"/>
                        <wps:cNvCnPr>
                          <a:cxnSpLocks noChangeShapeType="1"/>
                        </wps:cNvCnPr>
                        <wps:spPr bwMode="auto">
                          <a:xfrm>
                            <a:off x="7242" y="818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50"/>
                        <wps:cNvCnPr>
                          <a:cxnSpLocks noChangeShapeType="1"/>
                        </wps:cNvCnPr>
                        <wps:spPr bwMode="auto">
                          <a:xfrm>
                            <a:off x="8406" y="8180"/>
                            <a:ext cx="0"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51"/>
                        <wps:cNvSpPr txBox="1">
                          <a:spLocks noChangeArrowheads="1"/>
                        </wps:cNvSpPr>
                        <wps:spPr bwMode="auto">
                          <a:xfrm>
                            <a:off x="6833" y="8399"/>
                            <a:ext cx="861"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spellStart"/>
                              <w:proofErr w:type="gramStart"/>
                              <w:r>
                                <w:rPr>
                                  <w:lang w:val="es-ES"/>
                                </w:rPr>
                                <w:t>www</w:t>
                              </w:r>
                              <w:proofErr w:type="spellEnd"/>
                              <w:proofErr w:type="gramEnd"/>
                            </w:p>
                          </w:txbxContent>
                        </wps:txbx>
                        <wps:bodyPr rot="0" vert="horz" wrap="square" lIns="91440" tIns="45720" rIns="91440" bIns="45720" anchor="t" anchorCtr="0" upright="1">
                          <a:spAutoFit/>
                        </wps:bodyPr>
                      </wps:wsp>
                      <wps:wsp>
                        <wps:cNvPr id="72" name="Text Box 52"/>
                        <wps:cNvSpPr txBox="1">
                          <a:spLocks noChangeArrowheads="1"/>
                        </wps:cNvSpPr>
                        <wps:spPr bwMode="auto">
                          <a:xfrm>
                            <a:off x="7852" y="8398"/>
                            <a:ext cx="1151"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jc w:val="center"/>
                                <w:rPr>
                                  <w:lang w:val="es-ES"/>
                                </w:rPr>
                              </w:pPr>
                              <w:proofErr w:type="gramStart"/>
                              <w:r>
                                <w:rPr>
                                  <w:lang w:val="es-ES"/>
                                </w:rPr>
                                <w:t>profesor</w:t>
                              </w:r>
                              <w:proofErr w:type="gramEnd"/>
                            </w:p>
                          </w:txbxContent>
                        </wps:txbx>
                        <wps:bodyPr rot="0" vert="horz" wrap="square" lIns="91440" tIns="45720" rIns="91440" bIns="45720" anchor="t" anchorCtr="0" upright="1">
                          <a:spAutoFit/>
                        </wps:bodyPr>
                      </wps:wsp>
                      <wps:wsp>
                        <wps:cNvPr id="73" name="AutoShape 53"/>
                        <wps:cNvCnPr>
                          <a:cxnSpLocks noChangeShapeType="1"/>
                        </wps:cNvCnPr>
                        <wps:spPr bwMode="auto">
                          <a:xfrm flipH="1">
                            <a:off x="6624" y="5987"/>
                            <a:ext cx="27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54"/>
                        <wps:cNvSpPr txBox="1">
                          <a:spLocks noChangeArrowheads="1"/>
                        </wps:cNvSpPr>
                        <wps:spPr bwMode="auto">
                          <a:xfrm>
                            <a:off x="9475" y="5782"/>
                            <a:ext cx="1226"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shd w:val="clear" w:color="auto" w:fill="BFBFBF"/>
                                <w:rPr>
                                  <w:lang w:val="es-ES"/>
                                </w:rPr>
                              </w:pPr>
                              <w:r>
                                <w:rPr>
                                  <w:lang w:val="es-ES"/>
                                </w:rPr>
                                <w:t>RAÍZ</w:t>
                              </w:r>
                            </w:p>
                          </w:txbxContent>
                        </wps:txbx>
                        <wps:bodyPr rot="0" vert="horz" wrap="square" lIns="91440" tIns="45720" rIns="91440" bIns="45720" anchor="t" anchorCtr="0" upright="1">
                          <a:spAutoFit/>
                        </wps:bodyPr>
                      </wps:wsp>
                      <wps:wsp>
                        <wps:cNvPr id="75" name="AutoShape 55"/>
                        <wps:cNvCnPr>
                          <a:cxnSpLocks noChangeShapeType="1"/>
                        </wps:cNvCnPr>
                        <wps:spPr bwMode="auto">
                          <a:xfrm flipH="1">
                            <a:off x="8859" y="6844"/>
                            <a:ext cx="94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Text Box 56"/>
                        <wps:cNvSpPr txBox="1">
                          <a:spLocks noChangeArrowheads="1"/>
                        </wps:cNvSpPr>
                        <wps:spPr bwMode="auto">
                          <a:xfrm>
                            <a:off x="9802" y="6664"/>
                            <a:ext cx="1226"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shd w:val="clear" w:color="auto" w:fill="BFBFBF"/>
                                <w:rPr>
                                  <w:lang w:val="es-ES"/>
                                </w:rPr>
                              </w:pPr>
                              <w:r>
                                <w:rPr>
                                  <w:lang w:val="es-ES"/>
                                </w:rPr>
                                <w:t>TLD</w:t>
                              </w:r>
                            </w:p>
                          </w:txbxContent>
                        </wps:txbx>
                        <wps:bodyPr rot="0" vert="horz" wrap="square" lIns="91440" tIns="45720" rIns="91440" bIns="45720" anchor="t" anchorCtr="0" upright="1">
                          <a:spAutoFit/>
                        </wps:bodyPr>
                      </wps:wsp>
                      <wps:wsp>
                        <wps:cNvPr id="77" name="AutoShape 57"/>
                        <wps:cNvCnPr>
                          <a:cxnSpLocks noChangeShapeType="1"/>
                        </wps:cNvCnPr>
                        <wps:spPr bwMode="auto">
                          <a:xfrm flipH="1">
                            <a:off x="7914" y="7726"/>
                            <a:ext cx="13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Text Box 58"/>
                        <wps:cNvSpPr txBox="1">
                          <a:spLocks noChangeArrowheads="1"/>
                        </wps:cNvSpPr>
                        <wps:spPr bwMode="auto">
                          <a:xfrm>
                            <a:off x="9348" y="7520"/>
                            <a:ext cx="1759"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shd w:val="clear" w:color="auto" w:fill="BFBFBF"/>
                                <w:rPr>
                                  <w:lang w:val="es-ES"/>
                                </w:rPr>
                              </w:pPr>
                              <w:r>
                                <w:rPr>
                                  <w:lang w:val="es-ES"/>
                                </w:rPr>
                                <w:t>DOMINIO</w:t>
                              </w:r>
                            </w:p>
                          </w:txbxContent>
                        </wps:txbx>
                        <wps:bodyPr rot="0" vert="horz" wrap="square" lIns="91440" tIns="45720" rIns="91440" bIns="45720" anchor="t" anchorCtr="0" upright="1">
                          <a:spAutoFit/>
                        </wps:bodyPr>
                      </wps:wsp>
                      <wps:wsp>
                        <wps:cNvPr id="79" name="AutoShape 59"/>
                        <wps:cNvCnPr>
                          <a:cxnSpLocks noChangeShapeType="1"/>
                        </wps:cNvCnPr>
                        <wps:spPr bwMode="auto">
                          <a:xfrm flipH="1">
                            <a:off x="9078" y="8579"/>
                            <a:ext cx="8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60"/>
                        <wps:cNvSpPr txBox="1">
                          <a:spLocks noChangeArrowheads="1"/>
                        </wps:cNvSpPr>
                        <wps:spPr bwMode="auto">
                          <a:xfrm>
                            <a:off x="9881" y="8373"/>
                            <a:ext cx="1226"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Pr="005C57B7" w:rsidRDefault="00E30F5D" w:rsidP="00C800EE">
                              <w:pPr>
                                <w:shd w:val="clear" w:color="auto" w:fill="BFBFBF"/>
                                <w:rPr>
                                  <w:lang w:val="es-ES"/>
                                </w:rPr>
                              </w:pPr>
                              <w:r>
                                <w:rPr>
                                  <w:i/>
                                  <w:lang w:val="es-ES"/>
                                </w:rPr>
                                <w:t>HOST</w:t>
                              </w:r>
                            </w:p>
                          </w:txbxContent>
                        </wps:txbx>
                        <wps:bodyPr rot="0" vert="horz" wrap="square" lIns="91440" tIns="45720" rIns="91440" bIns="45720" anchor="t" anchorCtr="0" upright="1">
                          <a:spAutoFit/>
                        </wps:bodyPr>
                      </wps:wsp>
                      <wps:wsp>
                        <wps:cNvPr id="81" name="AutoShape 61"/>
                        <wps:cNvCnPr>
                          <a:cxnSpLocks noChangeShapeType="1"/>
                        </wps:cNvCnPr>
                        <wps:spPr bwMode="auto">
                          <a:xfrm>
                            <a:off x="1796" y="6215"/>
                            <a:ext cx="4064"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2" name="AutoShape 62"/>
                        <wps:cNvCnPr>
                          <a:cxnSpLocks noChangeShapeType="1"/>
                        </wps:cNvCnPr>
                        <wps:spPr bwMode="auto">
                          <a:xfrm>
                            <a:off x="4274" y="8903"/>
                            <a:ext cx="860"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3" name="AutoShape 63"/>
                        <wps:cNvCnPr>
                          <a:cxnSpLocks noChangeShapeType="1"/>
                        </wps:cNvCnPr>
                        <wps:spPr bwMode="auto">
                          <a:xfrm flipH="1" flipV="1">
                            <a:off x="4274" y="8302"/>
                            <a:ext cx="6" cy="6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4" name="AutoShape 64"/>
                        <wps:cNvCnPr>
                          <a:cxnSpLocks noChangeShapeType="1"/>
                        </wps:cNvCnPr>
                        <wps:spPr bwMode="auto">
                          <a:xfrm>
                            <a:off x="3120" y="8302"/>
                            <a:ext cx="1162"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5" name="AutoShape 65"/>
                        <wps:cNvCnPr>
                          <a:cxnSpLocks noChangeShapeType="1"/>
                        </wps:cNvCnPr>
                        <wps:spPr bwMode="auto">
                          <a:xfrm flipH="1" flipV="1">
                            <a:off x="3113" y="7425"/>
                            <a:ext cx="6" cy="877"/>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6" name="AutoShape 66"/>
                        <wps:cNvCnPr>
                          <a:cxnSpLocks noChangeShapeType="1"/>
                        </wps:cNvCnPr>
                        <wps:spPr bwMode="auto">
                          <a:xfrm>
                            <a:off x="1796" y="7426"/>
                            <a:ext cx="1323"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7" name="AutoShape 67"/>
                        <wps:cNvCnPr>
                          <a:cxnSpLocks noChangeShapeType="1"/>
                        </wps:cNvCnPr>
                        <wps:spPr bwMode="auto">
                          <a:xfrm flipH="1" flipV="1">
                            <a:off x="1779" y="6216"/>
                            <a:ext cx="24" cy="1209"/>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8" name="AutoShape 68"/>
                        <wps:cNvCnPr>
                          <a:cxnSpLocks noChangeShapeType="1"/>
                        </wps:cNvCnPr>
                        <wps:spPr bwMode="auto">
                          <a:xfrm flipV="1">
                            <a:off x="5134" y="7951"/>
                            <a:ext cx="0" cy="953"/>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89" name="AutoShape 69"/>
                        <wps:cNvCnPr>
                          <a:cxnSpLocks noChangeShapeType="1"/>
                        </wps:cNvCnPr>
                        <wps:spPr bwMode="auto">
                          <a:xfrm>
                            <a:off x="4107" y="7960"/>
                            <a:ext cx="1035"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0" name="AutoShape 70"/>
                        <wps:cNvCnPr>
                          <a:cxnSpLocks noChangeShapeType="1"/>
                        </wps:cNvCnPr>
                        <wps:spPr bwMode="auto">
                          <a:xfrm>
                            <a:off x="2660" y="7104"/>
                            <a:ext cx="1447" cy="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1" name="AutoShape 71"/>
                        <wps:cNvCnPr>
                          <a:cxnSpLocks noChangeShapeType="1"/>
                        </wps:cNvCnPr>
                        <wps:spPr bwMode="auto">
                          <a:xfrm flipH="1" flipV="1">
                            <a:off x="4101" y="7074"/>
                            <a:ext cx="6" cy="877"/>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2" name="AutoShape 72"/>
                        <wps:cNvCnPr>
                          <a:cxnSpLocks noChangeShapeType="1"/>
                        </wps:cNvCnPr>
                        <wps:spPr bwMode="auto">
                          <a:xfrm flipH="1" flipV="1">
                            <a:off x="2654" y="6483"/>
                            <a:ext cx="6" cy="6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3" name="AutoShape 73"/>
                        <wps:cNvCnPr>
                          <a:cxnSpLocks noChangeShapeType="1"/>
                        </wps:cNvCnPr>
                        <wps:spPr bwMode="auto">
                          <a:xfrm>
                            <a:off x="2660" y="6483"/>
                            <a:ext cx="3835"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4" name="AutoShape 74"/>
                        <wps:cNvCnPr>
                          <a:cxnSpLocks noChangeShapeType="1"/>
                        </wps:cNvCnPr>
                        <wps:spPr bwMode="auto">
                          <a:xfrm flipH="1" flipV="1">
                            <a:off x="5790" y="5782"/>
                            <a:ext cx="6" cy="434"/>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5" name="AutoShape 75"/>
                        <wps:cNvCnPr>
                          <a:cxnSpLocks noChangeShapeType="1"/>
                        </wps:cNvCnPr>
                        <wps:spPr bwMode="auto">
                          <a:xfrm flipH="1" flipV="1">
                            <a:off x="6434" y="5782"/>
                            <a:ext cx="6" cy="701"/>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6" name="AutoShape 76"/>
                        <wps:cNvCnPr>
                          <a:cxnSpLocks noChangeShapeType="1"/>
                        </wps:cNvCnPr>
                        <wps:spPr bwMode="auto">
                          <a:xfrm>
                            <a:off x="5798" y="5782"/>
                            <a:ext cx="636" cy="0"/>
                          </a:xfrm>
                          <a:prstGeom prst="straightConnector1">
                            <a:avLst/>
                          </a:prstGeom>
                          <a:noFill/>
                          <a:ln w="19050"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97" name="AutoShape 77"/>
                        <wps:cNvCnPr>
                          <a:cxnSpLocks noChangeShapeType="1"/>
                        </wps:cNvCnPr>
                        <wps:spPr bwMode="auto">
                          <a:xfrm flipV="1">
                            <a:off x="4700" y="8992"/>
                            <a:ext cx="0"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78"/>
                        <wps:cNvSpPr txBox="1">
                          <a:spLocks noChangeArrowheads="1"/>
                        </wps:cNvSpPr>
                        <wps:spPr bwMode="auto">
                          <a:xfrm>
                            <a:off x="4237" y="9530"/>
                            <a:ext cx="1105" cy="4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0F5D" w:rsidRDefault="00E30F5D" w:rsidP="00C800EE">
                              <w:pPr>
                                <w:shd w:val="clear" w:color="auto" w:fill="BFBFBF"/>
                                <w:rPr>
                                  <w:lang w:val="es-ES"/>
                                </w:rPr>
                              </w:pPr>
                              <w:r>
                                <w:rPr>
                                  <w:lang w:val="es-ES"/>
                                </w:rPr>
                                <w:t>FQDN</w:t>
                              </w:r>
                            </w:p>
                          </w:txbxContent>
                        </wps:txbx>
                        <wps:bodyPr rot="0" vert="horz" wrap="square" lIns="91440" tIns="45720" rIns="91440" bIns="45720" anchor="t" anchorCtr="0" upright="1">
                          <a:spAutoFit/>
                        </wps:bodyPr>
                      </wps:wsp>
                    </wpg:wgp>
                  </a:graphicData>
                </a:graphic>
              </wp:inline>
            </w:drawing>
          </mc:Choice>
          <mc:Fallback>
            <w:pict>
              <v:group id="Group 3" o:spid="_x0000_s1026" style="width:510.55pt;height:208.45pt;mso-position-horizontal-relative:char;mso-position-vertical-relative:line" coordorigin="896,5781" coordsize="10211,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">
                <v:shapetype id="_x0000_t202" coordsize="21600,21600" o:spt="202" path="m,l,21600r21600,l21600,xe">
                  <v:stroke joinstyle="miter"/>
                  <v:path gradientshapeok="t" o:connecttype="rect"/>
                </v:shapetype>
                <v:shape id="Text Box 4" o:spid="_x0000_s1027" type="#_x0000_t202" style="position:absolute;left:5727;top:5781;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aygMIA&#10;AADbAAAADwAAAGRycy9kb3ducmV2LnhtbESPQWsCMRSE74X+h/AK3mrWpRRZjSKWghQUXdv7I3lm&#10;Fzcvyybq6q83BcHjMDPfMNN57xpxpi7UnhWMhhkIYu1NzVbB7/77fQwiRGSDjWdScKUA89nryxQL&#10;4y+8o3MZrUgQDgUqqGJsCymDrshhGPqWOHkH3zmMSXZWmg4vCe4amWfZp3RYc1qosKVlRfpYnpwC&#10;vR/TbfNH24390q29/RyW+VoqNXjrFxMQkfr4DD/aK6Mg/4D/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rKAwgAAANsAAAAPAAAAAAAAAAAAAAAAAJgCAABkcnMvZG93&#10;bnJldi54bWxQSwUGAAAAAAQABAD1AAAAhwMAAAAA&#10;" stroked="f">
                  <v:fill opacity="0"/>
                  <v:textbox style="mso-fit-shape-to-text:t">
                    <w:txbxContent>
                      <w:p w:rsidR="00E30F5D" w:rsidRDefault="00E30F5D" w:rsidP="00C800EE">
                        <w:pPr>
                          <w:jc w:val="center"/>
                          <w:rPr>
                            <w:lang w:val="es-ES"/>
                          </w:rPr>
                        </w:pPr>
                        <w:r>
                          <w:rPr>
                            <w:lang w:val="es-ES"/>
                          </w:rPr>
                          <w:t>.</w:t>
                        </w:r>
                      </w:p>
                    </w:txbxContent>
                  </v:textbox>
                </v:shape>
                <v:shape id="Text Box 5" o:spid="_x0000_s1028" type="#_x0000_t202" style="position:absolute;left:1779;top:6649;width:72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h4cMA&#10;AADbAAAADwAAAGRycy9kb3ducmV2LnhtbESPX2vCMBTF3wd+h3AFX4amFpR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h4cMAAADbAAAADwAAAAAAAAAAAAAAAACYAgAAZHJzL2Rv&#10;d25yZXYueG1sUEsFBgAAAAAEAAQA9QAAAIgDAAAAAA==&#10;" stroked="f">
                  <v:fill opacity="0"/>
                  <v:textbox>
                    <w:txbxContent>
                      <w:p w:rsidR="00E30F5D" w:rsidRDefault="00E30F5D" w:rsidP="00C800EE">
                        <w:pPr>
                          <w:jc w:val="center"/>
                          <w:rPr>
                            <w:lang w:val="es-ES"/>
                          </w:rPr>
                        </w:pPr>
                        <w:proofErr w:type="spellStart"/>
                        <w:proofErr w:type="gramStart"/>
                        <w:r>
                          <w:rPr>
                            <w:lang w:val="es-ES"/>
                          </w:rPr>
                          <w:t>com</w:t>
                        </w:r>
                        <w:proofErr w:type="spellEnd"/>
                        <w:proofErr w:type="gramEnd"/>
                      </w:p>
                    </w:txbxContent>
                  </v:textbox>
                </v:shape>
                <v:shape id="Text Box 6" o:spid="_x0000_s1029" type="#_x0000_t202" style="position:absolute;left:2660;top:6639;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JbMEA&#10;AADbAAAADwAAAGRycy9kb3ducmV2LnhtbESPQYvCMBSE7wv+h/AEb2tqDyJdoywuggjKquv9kTzT&#10;YvNSmqjVX78RBI/DzHzDTOedq8WV2lB5VjAaZiCItTcVWwV/h+XnBESIyAZrz6TgTgHms97HFAvj&#10;b7yj6z5akSAcClRQxtgUUgZdksMw9A1x8k6+dRiTbK00Ld4S3NUyz7KxdFhxWiixoUVJ+ry/OAX6&#10;MKHH9ki/W/ujG/tYnxb5Rio16HffXyAidfEdfrVXRkE+hueX9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iWzBAAAA2wAAAA8AAAAAAAAAAAAAAAAAmAIAAGRycy9kb3du&#10;cmV2LnhtbFBLBQYAAAAABAAEAPUAAACGAwAAAAA=&#10;" stroked="f">
                  <v:fill opacity="0"/>
                  <v:textbox style="mso-fit-shape-to-text:t">
                    <w:txbxContent>
                      <w:p w:rsidR="00E30F5D" w:rsidRDefault="00E30F5D" w:rsidP="00C800EE">
                        <w:pPr>
                          <w:jc w:val="center"/>
                          <w:rPr>
                            <w:lang w:val="es-ES"/>
                          </w:rPr>
                        </w:pPr>
                        <w:proofErr w:type="gramStart"/>
                        <w:r>
                          <w:rPr>
                            <w:lang w:val="es-ES"/>
                          </w:rPr>
                          <w:t>net</w:t>
                        </w:r>
                        <w:proofErr w:type="gramEnd"/>
                      </w:p>
                    </w:txbxContent>
                  </v:textbox>
                </v:shape>
                <v:shape id="Text Box 7" o:spid="_x0000_s1030" type="#_x0000_t202" style="position:absolute;left:6434;top:6638;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s98MA&#10;AADbAAAADwAAAGRycy9kb3ducmV2LnhtbESPQWsCMRSE74X+h/AK3mrWPbSyGkUsBSkourb3R/LM&#10;Lm5elk3U1V9vCoLHYWa+Yabz3jXiTF2oPSsYDTMQxNqbmq2C3/33+xhEiMgGG8+k4EoB5rPXlykW&#10;xl94R+cyWpEgHApUUMXYFlIGXZHDMPQtcfIOvnMYk+ysNB1eEtw1Ms+yD+mw5rRQYUvLivSxPDkF&#10;ej+m2+aPthv7pVt7+zks87VUavDWLyYgIvXxGX60V0ZB/gn/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Qs98MAAADbAAAADwAAAAAAAAAAAAAAAACYAgAAZHJzL2Rv&#10;d25yZXYueG1sUEsFBgAAAAAEAAQA9QAAAIgDAAAAAA==&#10;" stroked="f">
                  <v:fill opacity="0"/>
                  <v:textbox style="mso-fit-shape-to-text:t">
                    <w:txbxContent>
                      <w:p w:rsidR="00E30F5D" w:rsidRDefault="00E30F5D" w:rsidP="00C800EE">
                        <w:pPr>
                          <w:jc w:val="center"/>
                          <w:rPr>
                            <w:lang w:val="es-ES"/>
                          </w:rPr>
                        </w:pPr>
                        <w:proofErr w:type="gramStart"/>
                        <w:r>
                          <w:rPr>
                            <w:lang w:val="es-ES"/>
                          </w:rPr>
                          <w:t>es</w:t>
                        </w:r>
                        <w:proofErr w:type="gramEnd"/>
                      </w:p>
                    </w:txbxContent>
                  </v:textbox>
                </v:shape>
                <v:shape id="Text Box 8" o:spid="_x0000_s1031" type="#_x0000_t202" style="position:absolute;left:8106;top:6641;width:6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3Of8EA&#10;AADbAAAADwAAAGRycy9kb3ducmV2LnhtbERPTWvCQBC9F/wPywi9FN00hxKiq4goVKiFpvU+Zsck&#10;mp0N2VXjv+8cCj0+3vd8ObhW3agPjWcDr9MEFHHpbcOVgZ/v7SQDFSKyxdYzGXhQgOVi9DTH3Po7&#10;f9GtiJWSEA45Gqhj7HKtQ1mTwzD1HbFwJ987jAL7Stse7xLuWp0myZt22LA01NjRuqbyUlyd9G6G&#10;rDscP9bnXfFyPKef3OwzNuZ5PKxmoCIN8V/85363BlIZK1/kB+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dzn/BAAAA2wAAAA8AAAAAAAAAAAAAAAAAmAIAAGRycy9kb3du&#10;cmV2LnhtbFBLBQYAAAAABAAEAPUAAACGAwAAAAA=&#10;" stroked="f">
                  <v:fill opacity="0"/>
                  <v:textbox>
                    <w:txbxContent>
                      <w:p w:rsidR="00E30F5D" w:rsidRDefault="00E30F5D" w:rsidP="00C800EE">
                        <w:pPr>
                          <w:jc w:val="center"/>
                          <w:rPr>
                            <w:lang w:val="es-ES"/>
                          </w:rPr>
                        </w:pPr>
                        <w:r>
                          <w:rPr>
                            <w:rFonts w:hint="eastAsia"/>
                            <w:lang w:val="es-ES"/>
                          </w:rPr>
                          <w:t>…</w:t>
                        </w:r>
                      </w:p>
                    </w:txbxContent>
                  </v:textbox>
                </v:shape>
                <v:shape id="Text Box 9" o:spid="_x0000_s1032" type="#_x0000_t202" style="position:absolute;left:3120;top:7512;width:98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dHsMA&#10;AADbAAAADwAAAGRycy9kb3ducmV2LnhtbESPQWsCMRSE70L/Q3gFb5p1D8WuRhFLQQpKu7b3R/LM&#10;Lm5elk3U1V9vCoLHYWa+YebL3jXiTF2oPSuYjDMQxNqbmq2C3/3naAoiRGSDjWdScKUAy8XLYI6F&#10;8Rf+oXMZrUgQDgUqqGJsCymDrshhGPuWOHkH3zmMSXZWmg4vCe4amWfZm3RYc1qosKV1RfpYnpwC&#10;vZ/SbfdH3zv7oVt7+zqs861Uavjar2YgIvXxGX60N0ZB/g7/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cdHsMAAADbAAAADwAAAAAAAAAAAAAAAACYAgAAZHJzL2Rv&#10;d25yZXYueG1sUEsFBgAAAAAEAAQA9QAAAIgDAAAAAA==&#10;" stroked="f">
                  <v:fill opacity="0"/>
                  <v:textbox style="mso-fit-shape-to-text:t">
                    <w:txbxContent>
                      <w:p w:rsidR="00E30F5D" w:rsidRDefault="00E30F5D" w:rsidP="00C800EE">
                        <w:pPr>
                          <w:jc w:val="center"/>
                          <w:rPr>
                            <w:lang w:val="es-ES"/>
                          </w:rPr>
                        </w:pPr>
                        <w:proofErr w:type="spellStart"/>
                        <w:proofErr w:type="gramStart"/>
                        <w:r>
                          <w:rPr>
                            <w:lang w:val="es-ES"/>
                          </w:rPr>
                          <w:t>google</w:t>
                        </w:r>
                        <w:proofErr w:type="spellEnd"/>
                        <w:proofErr w:type="gramEnd"/>
                      </w:p>
                    </w:txbxContent>
                  </v:textbox>
                </v:shape>
                <v:shape id="Text Box 10" o:spid="_x0000_s1033" type="#_x0000_t202" style="position:absolute;left:7234;top:6638;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iXsAA&#10;AADbAAAADwAAAGRycy9kb3ducmV2LnhtbERPXWvCMBR9H/gfwhX2tqZ2MKQzilQGIiibde+X5JoW&#10;m5vSZFr99cvDYI+H871Yja4TVxpC61nBLMtBEGtvWrYKTvXHyxxEiMgGO8+k4E4BVsvJ0wJL42/8&#10;RddjtCKFcChRQRNjX0oZdEMOQ+Z74sSd/eAwJjhYaQa8pXDXySLP36TDllNDgz1VDenL8ccp0PWc&#10;Hodv+jzYje7tY3euir1U6nk6rt9BRBrjv/jPvTUKXtP6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QiXsAAAADbAAAADwAAAAAAAAAAAAAAAACYAgAAZHJzL2Rvd25y&#10;ZXYueG1sUEsFBgAAAAAEAAQA9QAAAIUDAAAAAA==&#10;" stroked="f">
                  <v:fill opacity="0"/>
                  <v:textbox style="mso-fit-shape-to-text:t">
                    <w:txbxContent>
                      <w:p w:rsidR="00E30F5D" w:rsidRDefault="00E30F5D" w:rsidP="00C800EE">
                        <w:pPr>
                          <w:jc w:val="center"/>
                          <w:rPr>
                            <w:lang w:val="es-ES"/>
                          </w:rPr>
                        </w:pPr>
                        <w:proofErr w:type="spellStart"/>
                        <w:proofErr w:type="gramStart"/>
                        <w:r>
                          <w:rPr>
                            <w:lang w:val="es-ES"/>
                          </w:rPr>
                          <w:t>eu</w:t>
                        </w:r>
                        <w:proofErr w:type="spellEnd"/>
                        <w:proofErr w:type="gramEnd"/>
                      </w:p>
                    </w:txbxContent>
                  </v:textbox>
                </v:shape>
                <v:shape id="Text Box 11" o:spid="_x0000_s1034" type="#_x0000_t202" style="position:absolute;left:896;top:7512;width:9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HxcQA&#10;AADbAAAADwAAAGRycy9kb3ducmV2LnhtbESPzWrDMBCE74W8g9hAb41sB0pwopjiECiBhjY/90Xa&#10;yKbWylhq4ubpq0Khx2FmvmFW1eg6caUhtJ4V5LMMBLH2pmWr4HTcPi1AhIhssPNMCr4pQLWePKyw&#10;NP7GH3Q9RCsShEOJCpoY+1LKoBtyGGa+J07exQ8OY5KDlWbAW4K7ThZZ9iwdtpwWGuypbkh/Hr6c&#10;An1c0H1/pve93eje3neXuniTSj1Ox5cliEhj/A//tV+NgnkO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h8XEAAAA2wAAAA8AAAAAAAAAAAAAAAAAmAIAAGRycy9k&#10;b3ducmV2LnhtbFBLBQYAAAAABAAEAPUAAACJAwAAAAA=&#10;" stroked="f">
                  <v:fill opacity="0"/>
                  <v:textbox style="mso-fit-shape-to-text:t">
                    <w:txbxContent>
                      <w:p w:rsidR="00E30F5D" w:rsidRDefault="00E30F5D" w:rsidP="00C800EE">
                        <w:pPr>
                          <w:jc w:val="center"/>
                          <w:rPr>
                            <w:lang w:val="es-ES"/>
                          </w:rPr>
                        </w:pPr>
                        <w:proofErr w:type="spellStart"/>
                        <w:proofErr w:type="gramStart"/>
                        <w:r>
                          <w:rPr>
                            <w:lang w:val="es-ES"/>
                          </w:rPr>
                          <w:t>yahoo</w:t>
                        </w:r>
                        <w:proofErr w:type="spellEnd"/>
                        <w:proofErr w:type="gramEnd"/>
                      </w:p>
                    </w:txbxContent>
                  </v:textbox>
                </v:shape>
                <v:shape id="Text Box 12" o:spid="_x0000_s1035" type="#_x0000_t202" style="position:absolute;left:3536;top:6649;width:73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vSMMA&#10;AADbAAAADwAAAGRycy9kb3ducmV2LnhtbESPX2vCMBTF3wd+h3AFX4amVpB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vSMMAAADbAAAADwAAAAAAAAAAAAAAAACYAgAAZHJzL2Rv&#10;d25yZXYueG1sUEsFBgAAAAAEAAQA9QAAAIgDAAAAAA==&#10;" stroked="f">
                  <v:fill opacity="0"/>
                  <v:textbox>
                    <w:txbxContent>
                      <w:p w:rsidR="00E30F5D" w:rsidRDefault="00E30F5D" w:rsidP="00C800EE">
                        <w:pPr>
                          <w:jc w:val="center"/>
                          <w:rPr>
                            <w:lang w:val="es-ES"/>
                          </w:rPr>
                        </w:pPr>
                        <w:proofErr w:type="spellStart"/>
                        <w:proofErr w:type="gramStart"/>
                        <w:r>
                          <w:rPr>
                            <w:lang w:val="es-ES"/>
                          </w:rPr>
                          <w:t>edu</w:t>
                        </w:r>
                        <w:proofErr w:type="spellEnd"/>
                        <w:proofErr w:type="gramEnd"/>
                      </w:p>
                    </w:txbxContent>
                  </v:textbox>
                </v:shape>
                <v:shape id="Text Box 13" o:spid="_x0000_s1036" type="#_x0000_t202" style="position:absolute;left:5409;top:6630;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8KcQA&#10;AADbAAAADwAAAGRycy9kb3ducmV2LnhtbESPzWrDMBCE74W8g9hAbo0cB0pwopjiUCiFhjY/90Xa&#10;yKbWyliq4+Tpq0Khx2FmvmE25ehaMVAfGs8KFvMMBLH2pmGr4HR8eVyBCBHZYOuZFNwoQLmdPGyw&#10;MP7KnzQcohUJwqFABXWMXSFl0DU5DHPfESfv4nuHMcneStPjNcFdK/Mse5IOG04LNXZU1aS/Dt9O&#10;gT6u6L4/08fe7nRn72+XKn+XSs2m4/MaRKQx/of/2q9GwXIJv1/S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WvCnEAAAA2wAAAA8AAAAAAAAAAAAAAAAAmAIAAGRycy9k&#10;b3ducmV2LnhtbFBLBQYAAAAABAAEAPUAAACJAwAAAAA=&#10;" stroked="f">
                  <v:fill opacity="0"/>
                  <v:textbox style="mso-fit-shape-to-text:t">
                    <w:txbxContent>
                      <w:p w:rsidR="00E30F5D" w:rsidRDefault="00E30F5D" w:rsidP="00C800EE">
                        <w:pPr>
                          <w:jc w:val="center"/>
                          <w:rPr>
                            <w:lang w:val="es-ES"/>
                          </w:rPr>
                        </w:pPr>
                        <w:proofErr w:type="spellStart"/>
                        <w:proofErr w:type="gramStart"/>
                        <w:r>
                          <w:rPr>
                            <w:lang w:val="es-ES"/>
                          </w:rPr>
                          <w:t>fr</w:t>
                        </w:r>
                        <w:proofErr w:type="spellEnd"/>
                        <w:proofErr w:type="gramEnd"/>
                      </w:p>
                    </w:txbxContent>
                  </v:textbox>
                </v:shape>
                <v:shape id="Text Box 14" o:spid="_x0000_s1037" type="#_x0000_t202" style="position:absolute;left:4524;top:6641;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kXcMA&#10;AADbAAAADwAAAGRycy9kb3ducmV2LnhtbESPQWsCMRSE70L/Q3gFb5qtisjWKMUiiFCxa3t/JM/s&#10;0s3Lsom69dcbQfA4zMw3zHzZuVqcqQ2VZwVvwwwEsfamYqvg57AezECEiGyw9kwK/inAcvHSm2Nu&#10;/IW/6VxEKxKEQ44KyhibXMqgS3IYhr4hTt7Rtw5jkq2VpsVLgrtajrJsKh1WnBZKbGhVkv4rTk6B&#10;Pszouvul/c5+6sZet8fV6Esq1X/tPt5BROriM/xob4yC8QT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8kXcMAAADbAAAADwAAAAAAAAAAAAAAAACYAgAAZHJzL2Rv&#10;d25yZXYueG1sUEsFBgAAAAAEAAQA9QAAAIgDAAAAAA==&#10;" stroked="f">
                  <v:fill opacity="0"/>
                  <v:textbox style="mso-fit-shape-to-text:t">
                    <w:txbxContent>
                      <w:p w:rsidR="00E30F5D" w:rsidRDefault="00E30F5D" w:rsidP="00C800EE">
                        <w:pPr>
                          <w:jc w:val="center"/>
                          <w:rPr>
                            <w:lang w:val="es-ES"/>
                          </w:rPr>
                        </w:pPr>
                        <w:proofErr w:type="spellStart"/>
                        <w:proofErr w:type="gramStart"/>
                        <w:r>
                          <w:rPr>
                            <w:lang w:val="es-ES"/>
                          </w:rPr>
                          <w:t>it</w:t>
                        </w:r>
                        <w:proofErr w:type="spellEnd"/>
                        <w:proofErr w:type="gramEnd"/>
                      </w:p>
                    </w:txbxContent>
                  </v:textbox>
                </v:shape>
                <v:shape id="Text Box 15" o:spid="_x0000_s1038" type="#_x0000_t202" style="position:absolute;left:2143;top:8373;width:61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OBxsMA&#10;AADbAAAADwAAAGRycy9kb3ducmV2LnhtbESPQWsCMRSE70L/Q3gFb5qtosjWKMUiiFCxa3t/JM/s&#10;0s3Lsom69dcbQfA4zMw3zHzZuVqcqQ2VZwVvwwwEsfamYqvg57AezECEiGyw9kwK/inAcvHSm2Nu&#10;/IW/6VxEKxKEQ44KyhibXMqgS3IYhr4hTt7Rtw5jkq2VpsVLgrtajrJsKh1WnBZKbGhVkv4rTk6B&#10;Pszouvul/c5+6sZet8fV6Esq1X/tPt5BROriM/xob4yC8QT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OBxsMAAADbAAAADwAAAAAAAAAAAAAAAACYAgAAZHJzL2Rv&#10;d25yZXYueG1sUEsFBgAAAAAEAAQA9QAAAIgDAAAAAA==&#10;" stroked="f">
                  <v:fill opacity="0"/>
                  <v:textbox style="mso-fit-shape-to-text:t">
                    <w:txbxContent>
                      <w:p w:rsidR="00E30F5D" w:rsidRDefault="00E30F5D" w:rsidP="00C800EE">
                        <w:pPr>
                          <w:jc w:val="center"/>
                          <w:rPr>
                            <w:lang w:val="es-ES"/>
                          </w:rPr>
                        </w:pPr>
                        <w:proofErr w:type="gramStart"/>
                        <w:r>
                          <w:rPr>
                            <w:lang w:val="es-ES"/>
                          </w:rPr>
                          <w:t>ftp</w:t>
                        </w:r>
                        <w:proofErr w:type="gramEnd"/>
                      </w:p>
                    </w:txbxContent>
                  </v:textbox>
                </v:shape>
                <v:shapetype id="_x0000_t32" coordsize="21600,21600" o:spt="32" o:oned="t" path="m,l21600,21600e" filled="f">
                  <v:path arrowok="t" fillok="f" o:connecttype="none"/>
                  <o:lock v:ext="edit" shapetype="t"/>
                </v:shapetype>
                <v:shape id="AutoShape 16" o:spid="_x0000_s1039" type="#_x0000_t32" style="position:absolute;left:2062;top:6428;width:63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17" o:spid="_x0000_s1040" type="#_x0000_t32" style="position:absolute;left:2062;top:642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8" o:spid="_x0000_s1041" type="#_x0000_t32" style="position:absolute;left:2972;top:642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19" o:spid="_x0000_s1042" type="#_x0000_t32" style="position:absolute;left:3905;top:642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20" o:spid="_x0000_s1043" type="#_x0000_t32" style="position:absolute;left:4838;top:642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21" o:spid="_x0000_s1044" type="#_x0000_t32" style="position:absolute;left:5715;top:643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22" o:spid="_x0000_s1045" type="#_x0000_t32" style="position:absolute;left:6716;top:643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23" o:spid="_x0000_s1046" type="#_x0000_t32" style="position:absolute;left:7557;top:642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24" o:spid="_x0000_s1047" type="#_x0000_t32" style="position:absolute;left:8389;top:6438;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25" o:spid="_x0000_s1048" type="#_x0000_t32" style="position:absolute;left:6028;top:6216;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26" o:spid="_x0000_s1049" type="#_x0000_t32" style="position:absolute;left:2143;top:7084;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27" o:spid="_x0000_s1050" type="#_x0000_t32" style="position:absolute;left:6716;top:7074;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28" o:spid="_x0000_s1051" type="#_x0000_t32" style="position:absolute;left:1336;top:7295;width:22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Text Box 29" o:spid="_x0000_s1052" type="#_x0000_t202" style="position:absolute;left:1990;top:7514;width:86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4vsMA&#10;AADbAAAADwAAAGRycy9kb3ducmV2LnhtbESPQWsCMRSE74L/IbxCb5qtlKKrUUQRSqGiq94fyTO7&#10;uHlZNlG3/vqmUPA4zMw3zGzRuVrcqA2VZwVvwwwEsfamYqvgeNgMxiBCRDZYeyYFPxRgMe/3Zpgb&#10;f+c93YpoRYJwyFFBGWOTSxl0SQ7D0DfEyTv71mFMsrXStHhPcFfLUZZ9SIcVp4USG1qVpC/F1SnQ&#10;hzE9tifabe1aN/bxdV6NvqVSry/dcgoiUhef4f/2p1HwPoG/L+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j4vsMAAADbAAAADwAAAAAAAAAAAAAAAACYAgAAZHJzL2Rv&#10;d25yZXYueG1sUEsFBgAAAAAEAAQA9QAAAIgDAAAAAA==&#10;" stroked="f">
                  <v:fill opacity="0"/>
                  <v:textbox style="mso-fit-shape-to-text:t">
                    <w:txbxContent>
                      <w:p w:rsidR="00E30F5D" w:rsidRDefault="00E30F5D" w:rsidP="00C800EE">
                        <w:pPr>
                          <w:jc w:val="center"/>
                          <w:rPr>
                            <w:lang w:val="es-ES"/>
                          </w:rPr>
                        </w:pPr>
                        <w:proofErr w:type="spellStart"/>
                        <w:proofErr w:type="gramStart"/>
                        <w:r>
                          <w:rPr>
                            <w:lang w:val="es-ES"/>
                          </w:rPr>
                          <w:t>linux</w:t>
                        </w:r>
                        <w:proofErr w:type="spellEnd"/>
                        <w:proofErr w:type="gramEnd"/>
                      </w:p>
                    </w:txbxContent>
                  </v:textbox>
                </v:shape>
                <v:shape id="AutoShape 30" o:spid="_x0000_s1053" type="#_x0000_t32" style="position:absolute;left:1336;top:7295;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31" o:spid="_x0000_s1054" type="#_x0000_t32" style="position:absolute;left:3617;top:7295;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32" o:spid="_x0000_s1055" type="#_x0000_t32" style="position:absolute;left:2442;top:7295;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33" o:spid="_x0000_s1056" type="#_x0000_t32" style="position:absolute;left:3617;top:7951;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34" o:spid="_x0000_s1057" type="#_x0000_t32" style="position:absolute;left:2500;top:8172;width:2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35" o:spid="_x0000_s1058" type="#_x0000_t32" style="position:absolute;left:2500;top:8162;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36" o:spid="_x0000_s1059" type="#_x0000_t32" style="position:absolute;left:3536;top:8172;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37" o:spid="_x0000_s1060" type="#_x0000_t32" style="position:absolute;left:4700;top:8172;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Text Box 38" o:spid="_x0000_s1061" type="#_x0000_t202" style="position:absolute;left:3119;top:8383;width:86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L+MAA&#10;AADbAAAADwAAAGRycy9kb3ducmV2LnhtbERPXWvCMBR9H/gfwhX2tqYWNqQzilQGIiibde+X5JoW&#10;m5vSZFr99cvDYI+H871Yja4TVxpC61nBLMtBEGtvWrYKTvXHyxxEiMgGO8+k4E4BVsvJ0wJL42/8&#10;RddjtCKFcChRQRNjX0oZdEMOQ+Z74sSd/eAwJjhYaQa8pXDXySLP36TDllNDgz1VDenL8ccp0PWc&#10;Hodv+jzYje7tY3euir1U6nk6rt9BRBrjv/jPvTUKXtPY9CX9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3L+MAAAADbAAAADwAAAAAAAAAAAAAAAACYAgAAZHJzL2Rvd25y&#10;ZXYueG1sUEsFBgAAAAAEAAQA9QAAAIUDAAAAAA==&#10;" stroked="f">
                  <v:fill opacity="0"/>
                  <v:textbox style="mso-fit-shape-to-text:t">
                    <w:txbxContent>
                      <w:p w:rsidR="00E30F5D" w:rsidRDefault="00E30F5D" w:rsidP="00C800EE">
                        <w:pPr>
                          <w:jc w:val="center"/>
                          <w:rPr>
                            <w:lang w:val="es-ES"/>
                          </w:rPr>
                        </w:pPr>
                        <w:proofErr w:type="gramStart"/>
                        <w:r>
                          <w:rPr>
                            <w:lang w:val="es-ES"/>
                          </w:rPr>
                          <w:t>home</w:t>
                        </w:r>
                        <w:proofErr w:type="gramEnd"/>
                      </w:p>
                    </w:txbxContent>
                  </v:textbox>
                </v:shape>
                <v:shape id="Text Box 39" o:spid="_x0000_s1062" type="#_x0000_t202" style="position:absolute;left:4237;top:8382;width:90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uY8MA&#10;AADbAAAADwAAAGRycy9kb3ducmV2LnhtbESPQWsCMRSE74L/IbxCb5qt0KKrUUQRSqGiq94fyTO7&#10;uHlZNlG3/vqmUPA4zMw3zGzRuVrcqA2VZwVvwwwEsfamYqvgeNgMxiBCRDZYeyYFPxRgMe/3Zpgb&#10;f+c93YpoRYJwyFFBGWOTSxl0SQ7D0DfEyTv71mFMsrXStHhPcFfLUZZ9SIcVp4USG1qVpC/F1SnQ&#10;hzE9tifabe1aN/bxdV6NvqVSry/dcgoiUhef4f/2p1HwPoG/L+k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uY8MAAADbAAAADwAAAAAAAAAAAAAAAACYAgAAZHJzL2Rv&#10;d25yZXYueG1sUEsFBgAAAAAEAAQA9QAAAIgDAAAAAA==&#10;" stroked="f">
                  <v:fill opacity="0"/>
                  <v:textbox style="mso-fit-shape-to-text:t">
                    <w:txbxContent>
                      <w:p w:rsidR="00E30F5D" w:rsidRDefault="00E30F5D" w:rsidP="00C800EE">
                        <w:pPr>
                          <w:jc w:val="center"/>
                          <w:rPr>
                            <w:lang w:val="es-ES"/>
                          </w:rPr>
                        </w:pPr>
                        <w:proofErr w:type="spellStart"/>
                        <w:proofErr w:type="gramStart"/>
                        <w:r>
                          <w:rPr>
                            <w:lang w:val="es-ES"/>
                          </w:rPr>
                          <w:t>www</w:t>
                        </w:r>
                        <w:proofErr w:type="spellEnd"/>
                        <w:proofErr w:type="gramEnd"/>
                      </w:p>
                    </w:txbxContent>
                  </v:textbox>
                </v:shape>
                <v:shape id="Text Box 40" o:spid="_x0000_s1063" type="#_x0000_t202" style="position:absolute;left:5259;top:7520;width:90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NQ78A&#10;AADbAAAADwAAAGRycy9kb3ducmV2LnhtbERPy4rCMBTdC/5DuMLsNB0XItW0iMPAMDDic39Jrmmx&#10;uSlNRqtfbxaCy8N5L8veNeJKXag9K/icZCCItTc1WwXHw/d4DiJEZIONZ1JwpwBlMRwsMTf+xju6&#10;7qMVKYRDjgqqGNtcyqArchgmviVO3Nl3DmOCnZWmw1sKd42cZtlMOqw5NVTY0roifdn/OwX6MKfH&#10;5kTbjf3SrX38ntfTP6nUx6hfLUBE6uNb/HL/GAWztD59ST9AF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Nw1DvwAAANsAAAAPAAAAAAAAAAAAAAAAAJgCAABkcnMvZG93bnJl&#10;di54bWxQSwUGAAAAAAQABAD1AAAAhAMAAAAA&#10;" stroked="f">
                  <v:fill opacity="0"/>
                  <v:textbox style="mso-fit-shape-to-text:t">
                    <w:txbxContent>
                      <w:p w:rsidR="00E30F5D" w:rsidRDefault="00E30F5D" w:rsidP="00C800EE">
                        <w:pPr>
                          <w:jc w:val="center"/>
                          <w:rPr>
                            <w:lang w:val="es-ES"/>
                          </w:rPr>
                        </w:pPr>
                        <w:proofErr w:type="spellStart"/>
                        <w:proofErr w:type="gramStart"/>
                        <w:r>
                          <w:rPr>
                            <w:lang w:val="es-ES"/>
                          </w:rPr>
                          <w:t>terra</w:t>
                        </w:r>
                        <w:proofErr w:type="spellEnd"/>
                        <w:proofErr w:type="gramEnd"/>
                      </w:p>
                    </w:txbxContent>
                  </v:textbox>
                </v:shape>
                <v:shape id="Text Box 41" o:spid="_x0000_s1064" type="#_x0000_t202" style="position:absolute;left:5700;top:8404;width:79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o2MMA&#10;AADbAAAADwAAAGRycy9kb3ducmV2LnhtbESPwWrDMBBE74H+g9hCb4mcHIxxo4SQUiiFmiZO74u0&#10;kU2slbHUxPXXV4VCjsPMvGHW29F14kpDaD0rWC4yEMTam5atglP9Oi9AhIhssPNMCn4owHbzMFtj&#10;afyND3Q9RisShEOJCpoY+1LKoBtyGBa+J07e2Q8OY5KDlWbAW4K7Tq6yLJcOW04LDfa0b0hfjt9O&#10;ga4Lmqov+qzsi+7t9H7erz6kUk+P4+4ZRKQx3sP/7TejIF/C35f0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uo2MMAAADbAAAADwAAAAAAAAAAAAAAAACYAgAAZHJzL2Rv&#10;d25yZXYueG1sUEsFBgAAAAAEAAQA9QAAAIgDAAAAAA==&#10;" stroked="f">
                  <v:fill opacity="0"/>
                  <v:textbox style="mso-fit-shape-to-text:t">
                    <w:txbxContent>
                      <w:p w:rsidR="00E30F5D" w:rsidRDefault="00E30F5D" w:rsidP="00C800EE">
                        <w:pPr>
                          <w:jc w:val="center"/>
                          <w:rPr>
                            <w:lang w:val="es-ES"/>
                          </w:rPr>
                        </w:pPr>
                        <w:r>
                          <w:rPr>
                            <w:lang w:val="es-ES"/>
                          </w:rPr>
                          <w:t>sc01</w:t>
                        </w:r>
                      </w:p>
                    </w:txbxContent>
                  </v:textbox>
                </v:shape>
                <v:shape id="AutoShape 42" o:spid="_x0000_s1065" type="#_x0000_t32" style="position:absolute;left:5691;top:7295;width:1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Text Box 43" o:spid="_x0000_s1066" type="#_x0000_t202" style="position:absolute;left:6921;top:7516;width:86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NMIA&#10;AADbAAAADwAAAGRycy9kb3ducmV2LnhtbESPzYoCMRCE74LvEFrYm2Z0QWQ0yqIIIqysf/cmaTPD&#10;TjrDJOqsT2+EBY9FVX1FzRatq8SNmlB6VjAcZCCItTclWwWn47o/AREissHKMyn4owCLebczw9z4&#10;O+/pdohWJAiHHBUUMda5lEEX5DAMfE2cvItvHMYkGytNg/cEd5UcZdlYOiw5LRRY07Ig/Xu4OgX6&#10;OKHH7kw/O7vStX1sL8vRt1Tqo9d+TUFEauM7/N/eGAXjT3h9S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5ZM0wgAAANsAAAAPAAAAAAAAAAAAAAAAAJgCAABkcnMvZG93&#10;bnJldi54bWxQSwUGAAAAAAQABAD1AAAAhwMAAAAA&#10;" stroked="f">
                  <v:fill opacity="0"/>
                  <v:textbox style="mso-fit-shape-to-text:t">
                    <w:txbxContent>
                      <w:p w:rsidR="00E30F5D" w:rsidRDefault="00E30F5D" w:rsidP="00C800EE">
                        <w:pPr>
                          <w:jc w:val="center"/>
                          <w:rPr>
                            <w:lang w:val="es-ES"/>
                          </w:rPr>
                        </w:pPr>
                        <w:proofErr w:type="spellStart"/>
                        <w:proofErr w:type="gramStart"/>
                        <w:r>
                          <w:rPr>
                            <w:lang w:val="es-ES"/>
                          </w:rPr>
                          <w:t>ehu</w:t>
                        </w:r>
                        <w:proofErr w:type="spellEnd"/>
                        <w:proofErr w:type="gramEnd"/>
                      </w:p>
                    </w:txbxContent>
                  </v:textbox>
                </v:shape>
                <v:shape id="AutoShape 44" o:spid="_x0000_s1067" type="#_x0000_t32" style="position:absolute;left:5691;top:7295;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45" o:spid="_x0000_s1068" type="#_x0000_t32" style="position:absolute;left:7343;top:7295;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46" o:spid="_x0000_s1069" type="#_x0000_t32" style="position:absolute;left:7323;top:7959;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47" o:spid="_x0000_s1070" type="#_x0000_t32" style="position:absolute;left:6206;top:8180;width:2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shape id="AutoShape 48" o:spid="_x0000_s1071" type="#_x0000_t32" style="position:absolute;left:6206;top:8182;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49" o:spid="_x0000_s1072" type="#_x0000_t32" style="position:absolute;left:7242;top:8180;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50" o:spid="_x0000_s1073" type="#_x0000_t32" style="position:absolute;left:8406;top:8180;width:0;height: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Text Box 51" o:spid="_x0000_s1074" type="#_x0000_t202" style="position:absolute;left:6833;top:8399;width:86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BcQA&#10;AADbAAAADwAAAGRycy9kb3ducmV2LnhtbESPzWrDMBCE74W8g9hAb41sH9LgRDHFIVACDW1+7ou0&#10;kU2tlbHUxM3TV4VCj8PMfMOsqtF14kpDaD0ryGcZCGLtTctWwem4fVqACBHZYOeZFHxTgGo9eVhh&#10;afyNP+h6iFYkCIcSFTQx9qWUQTfkMMx8T5y8ix8cxiQHK82AtwR3nSyybC4dtpwWGuypbkh/Hr6c&#10;An1c0H1/pve93eje3neXuniTSj1Ox5cliEhj/A//tV+Nguc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PgXEAAAA2wAAAA8AAAAAAAAAAAAAAAAAmAIAAGRycy9k&#10;b3ducmV2LnhtbFBLBQYAAAAABAAEAPUAAACJAwAAAAA=&#10;" stroked="f">
                  <v:fill opacity="0"/>
                  <v:textbox style="mso-fit-shape-to-text:t">
                    <w:txbxContent>
                      <w:p w:rsidR="00E30F5D" w:rsidRDefault="00E30F5D" w:rsidP="00C800EE">
                        <w:pPr>
                          <w:jc w:val="center"/>
                          <w:rPr>
                            <w:lang w:val="es-ES"/>
                          </w:rPr>
                        </w:pPr>
                        <w:proofErr w:type="spellStart"/>
                        <w:proofErr w:type="gramStart"/>
                        <w:r>
                          <w:rPr>
                            <w:lang w:val="es-ES"/>
                          </w:rPr>
                          <w:t>www</w:t>
                        </w:r>
                        <w:proofErr w:type="spellEnd"/>
                        <w:proofErr w:type="gramEnd"/>
                      </w:p>
                    </w:txbxContent>
                  </v:textbox>
                </v:shape>
                <v:shape id="Text Box 52" o:spid="_x0000_s1075" type="#_x0000_t202" style="position:absolute;left:7852;top:8398;width:1151;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gcsMA&#10;AADbAAAADwAAAGRycy9kb3ducmV2LnhtbESPQWsCMRSE74X+h/AK3mrWPbSyGkUsBSkourb3R/LM&#10;Lm5elk3U1V9vCoLHYWa+Yabz3jXiTF2oPSsYDTMQxNqbmq2C3/33+xhEiMgGG8+k4EoB5rPXlykW&#10;xl94R+cyWpEgHApUUMXYFlIGXZHDMPQtcfIOvnMYk+ysNB1eEtw1Ms+yD+mw5rRQYUvLivSxPDkF&#10;ej+m2+aPthv7pVt7+zks87VUavDWLyYgIvXxGX60V0bBZw7/X9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CgcsMAAADbAAAADwAAAAAAAAAAAAAAAACYAgAAZHJzL2Rv&#10;d25yZXYueG1sUEsFBgAAAAAEAAQA9QAAAIgDAAAAAA==&#10;" stroked="f">
                  <v:fill opacity="0"/>
                  <v:textbox style="mso-fit-shape-to-text:t">
                    <w:txbxContent>
                      <w:p w:rsidR="00E30F5D" w:rsidRDefault="00E30F5D" w:rsidP="00C800EE">
                        <w:pPr>
                          <w:jc w:val="center"/>
                          <w:rPr>
                            <w:lang w:val="es-ES"/>
                          </w:rPr>
                        </w:pPr>
                        <w:proofErr w:type="gramStart"/>
                        <w:r>
                          <w:rPr>
                            <w:lang w:val="es-ES"/>
                          </w:rPr>
                          <w:t>profesor</w:t>
                        </w:r>
                        <w:proofErr w:type="gramEnd"/>
                      </w:p>
                    </w:txbxContent>
                  </v:textbox>
                </v:shape>
                <v:shape id="AutoShape 53" o:spid="_x0000_s1076" type="#_x0000_t32" style="position:absolute;left:6624;top:5987;width:2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Text Box 54" o:spid="_x0000_s1077" type="#_x0000_t202" style="position:absolute;left:9475;top:5782;width:12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WdncMA&#10;AADbAAAADwAAAGRycy9kb3ducmV2LnhtbESPQWsCMRSE70L/Q3gFb5qtiMrWKMUiiFCxa3t/JM/s&#10;0s3Lsom69dcbQfA4zMw3zHzZuVqcqQ2VZwVvwwwEsfamYqvg57AezECEiGyw9kwK/inAcvHSm2Nu&#10;/IW/6VxEKxKEQ44KyhibXMqgS3IYhr4hTt7Rtw5jkq2VpsVLgrtajrJsIh1WnBZKbGhVkv4rTk6B&#10;Pszouvul/c5+6sZet8fV6Esq1X/tPt5BROriM/xob4yC6RjuX9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WdncMAAADbAAAADwAAAAAAAAAAAAAAAACYAgAAZHJzL2Rv&#10;d25yZXYueG1sUEsFBgAAAAAEAAQA9QAAAIgDAAAAAA==&#10;" stroked="f">
                  <v:fill opacity="0"/>
                  <v:textbox style="mso-fit-shape-to-text:t">
                    <w:txbxContent>
                      <w:p w:rsidR="00E30F5D" w:rsidRDefault="00E30F5D" w:rsidP="00C800EE">
                        <w:pPr>
                          <w:shd w:val="clear" w:color="auto" w:fill="BFBFBF"/>
                          <w:rPr>
                            <w:lang w:val="es-ES"/>
                          </w:rPr>
                        </w:pPr>
                        <w:r>
                          <w:rPr>
                            <w:lang w:val="es-ES"/>
                          </w:rPr>
                          <w:t>RAÍZ</w:t>
                        </w:r>
                      </w:p>
                    </w:txbxContent>
                  </v:textbox>
                </v:shape>
                <v:shape id="AutoShape 55" o:spid="_x0000_s1078" type="#_x0000_t32" style="position:absolute;left:8859;top:6844;width:94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shape id="Text Box 56" o:spid="_x0000_s1079" type="#_x0000_t202" style="position:absolute;left:9802;top:6664;width:12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mccQA&#10;AADbAAAADwAAAGRycy9kb3ducmV2LnhtbESPzWrDMBCE74W8g9hAbo0cH9LgRDHFoVAKDW1+7ou0&#10;kU2tlbFUx8nTV4VCj8PMfMNsytG1YqA+NJ4VLOYZCGLtTcNWwen48rgCESKywdYzKbhRgHI7edhg&#10;YfyVP2k4RCsShEOBCuoYu0LKoGtyGOa+I07exfcOY5K9labHa4K7VuZZtpQOG04LNXZU1aS/Dt9O&#10;gT6u6L4/08fe7nRn72+XKn+XSs2m4/MaRKQx/of/2q9GwdMS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LpnHEAAAA2wAAAA8AAAAAAAAAAAAAAAAAmAIAAGRycy9k&#10;b3ducmV2LnhtbFBLBQYAAAAABAAEAPUAAACJAwAAAAA=&#10;" stroked="f">
                  <v:fill opacity="0"/>
                  <v:textbox style="mso-fit-shape-to-text:t">
                    <w:txbxContent>
                      <w:p w:rsidR="00E30F5D" w:rsidRDefault="00E30F5D" w:rsidP="00C800EE">
                        <w:pPr>
                          <w:shd w:val="clear" w:color="auto" w:fill="BFBFBF"/>
                          <w:rPr>
                            <w:lang w:val="es-ES"/>
                          </w:rPr>
                        </w:pPr>
                        <w:r>
                          <w:rPr>
                            <w:lang w:val="es-ES"/>
                          </w:rPr>
                          <w:t>TLD</w:t>
                        </w:r>
                      </w:p>
                    </w:txbxContent>
                  </v:textbox>
                </v:shape>
                <v:shape id="AutoShape 57" o:spid="_x0000_s1080" type="#_x0000_t32" style="position:absolute;left:7914;top:7726;width:13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 id="Text Box 58" o:spid="_x0000_s1081" type="#_x0000_t202" style="position:absolute;left:9348;top:7520;width:1759;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XmMAA&#10;AADbAAAADwAAAGRycy9kb3ducmV2LnhtbERPz2vCMBS+D/wfwhN2W1N72KQzilQGIiibdfdH8kyL&#10;zUtpMq3+9cthsOPH93uxGl0nrjSE1rOCWZaDINbetGwVnOqPlzmIEJENdp5JwZ0CrJaTpwWWxt/4&#10;i67HaEUK4VCigibGvpQy6IYchsz3xIk7+8FhTHCw0gx4S+Guk0Wev0qHLaeGBnuqGtKX449ToOs5&#10;PQ7f9HmwG93bx+5cFXup1PN0XL+DiDTGf/Gfe2sUvKWx6Uv6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iXmMAAAADbAAAADwAAAAAAAAAAAAAAAACYAgAAZHJzL2Rvd25y&#10;ZXYueG1sUEsFBgAAAAAEAAQA9QAAAIUDAAAAAA==&#10;" stroked="f">
                  <v:fill opacity="0"/>
                  <v:textbox style="mso-fit-shape-to-text:t">
                    <w:txbxContent>
                      <w:p w:rsidR="00E30F5D" w:rsidRDefault="00E30F5D" w:rsidP="00C800EE">
                        <w:pPr>
                          <w:shd w:val="clear" w:color="auto" w:fill="BFBFBF"/>
                          <w:rPr>
                            <w:lang w:val="es-ES"/>
                          </w:rPr>
                        </w:pPr>
                        <w:r>
                          <w:rPr>
                            <w:lang w:val="es-ES"/>
                          </w:rPr>
                          <w:t>DOMINIO</w:t>
                        </w:r>
                      </w:p>
                    </w:txbxContent>
                  </v:textbox>
                </v:shape>
                <v:shape id="AutoShape 59" o:spid="_x0000_s1082" type="#_x0000_t32" style="position:absolute;left:9078;top:8579;width:8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shape id="Text Box 60" o:spid="_x0000_s1083" type="#_x0000_t202" style="position:absolute;left:9881;top:8373;width:1226;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rub8A&#10;AADbAAAADwAAAGRycy9kb3ducmV2LnhtbERPTYvCMBC9C/sfwix403Q9SKlGEWVBBEWtex+SMS3b&#10;TEoTteuv3xwEj4/3PV/2rhF36kLtWcHXOANBrL2p2Sq4lN+jHESIyAYbz6TgjwIsFx+DORbGP/hE&#10;93O0IoVwKFBBFWNbSBl0RQ7D2LfEibv6zmFMsLPSdPhI4a6RkyybSoc1p4YKW1pXpH/PN6dAlzk9&#10;Dz90PNiNbu1zd11P9lKp4We/moGI1Me3+OXeGgV5Wp++pB8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O+u5vwAAANsAAAAPAAAAAAAAAAAAAAAAAJgCAABkcnMvZG93bnJl&#10;di54bWxQSwUGAAAAAAQABAD1AAAAhAMAAAAA&#10;" stroked="f">
                  <v:fill opacity="0"/>
                  <v:textbox style="mso-fit-shape-to-text:t">
                    <w:txbxContent>
                      <w:p w:rsidR="00E30F5D" w:rsidRPr="005C57B7" w:rsidRDefault="00E30F5D" w:rsidP="00C800EE">
                        <w:pPr>
                          <w:shd w:val="clear" w:color="auto" w:fill="BFBFBF"/>
                          <w:rPr>
                            <w:lang w:val="es-ES"/>
                          </w:rPr>
                        </w:pPr>
                        <w:r>
                          <w:rPr>
                            <w:i/>
                            <w:lang w:val="es-ES"/>
                          </w:rPr>
                          <w:t>HOST</w:t>
                        </w:r>
                      </w:p>
                    </w:txbxContent>
                  </v:textbox>
                </v:shape>
                <v:shape id="AutoShape 61" o:spid="_x0000_s1084" type="#_x0000_t32" style="position:absolute;left:1796;top:6215;width:406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FTcIAAADbAAAADwAAAGRycy9kb3ducmV2LnhtbESPQYvCMBSE7wv+h/AEb2uqiGg1igiC&#10;ILLYKl4fzbMtNi+libX++40geBxm5htmue5MJVpqXGlZwWgYgSDOrC45V3BOd78zEM4ja6wsk4IX&#10;OVivej9LjLV98onaxOciQNjFqKDwvo6ldFlBBt3Q1sTBu9nGoA+yyaVu8BngppLjKJpKgyWHhQJr&#10;2haU3ZOHUXCY7K7zbL4dX44nSs/R7dL+JZVSg363WYDw1Plv+NPeawWzEby/h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rFTcIAAADbAAAADwAAAAAAAAAAAAAA&#10;AAChAgAAZHJzL2Rvd25yZXYueG1sUEsFBgAAAAAEAAQA+QAAAJADAAAAAA==&#10;" strokecolor="red" strokeweight="1.5pt">
                  <v:stroke dashstyle="1 1" endcap="round"/>
                </v:shape>
                <v:shape id="AutoShape 62" o:spid="_x0000_s1085" type="#_x0000_t32" style="position:absolute;left:4274;top:8903;width:8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hbOsIAAADbAAAADwAAAGRycy9kb3ducmV2LnhtbESPQYvCMBSE7wv+h/AEb2tqEdFqFBEE&#10;QWSxKl4fzbMtNi+libX++40geBxm5htmsepMJVpqXGlZwWgYgSDOrC45V3A+bX+nIJxH1lhZJgUv&#10;crBa9n4WmGj75CO1qc9FgLBLUEHhfZ1I6bKCDLqhrYmDd7ONQR9kk0vd4DPATSXjKJpIgyWHhQJr&#10;2hSU3dOHUbAfb6+zbLaJL4cjnc7R7dL+pZVSg363noPw1Plv+NPeaQXTGN5fw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hbOsIAAADbAAAADwAAAAAAAAAAAAAA&#10;AAChAgAAZHJzL2Rvd25yZXYueG1sUEsFBgAAAAAEAAQA+QAAAJADAAAAAA==&#10;" strokecolor="red" strokeweight="1.5pt">
                  <v:stroke dashstyle="1 1" endcap="round"/>
                </v:shape>
                <v:shape id="AutoShape 63" o:spid="_x0000_s1086" type="#_x0000_t32" style="position:absolute;left:4274;top:8302;width:6;height: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MzScMAAADbAAAADwAAAGRycy9kb3ducmV2LnhtbESPQWsCMRSE7wX/Q3hCbzWrQtHVKCIo&#10;HqSwtnh+bp6b4OZl3UR3+++bQqHHYWa+YZbr3tXiSW2wnhWMRxkI4tJry5WCr8/d2wxEiMgaa8+k&#10;4JsCrFeDlyXm2ndc0PMUK5EgHHJUYGJscilDachhGPmGOHlX3zqMSbaV1C12Ce5qOcmyd+nQclow&#10;2NDWUHk7PZyCY8fmcp1P7cf9XNTFce73tjwo9TrsNwsQkfr4H/5rH7SC2RR+v6Q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TM0nDAAAA2wAAAA8AAAAAAAAAAAAA&#10;AAAAoQIAAGRycy9kb3ducmV2LnhtbFBLBQYAAAAABAAEAPkAAACRAwAAAAA=&#10;" strokecolor="red" strokeweight="1.5pt">
                  <v:stroke dashstyle="1 1" endcap="round"/>
                </v:shape>
                <v:shape id="AutoShape 64" o:spid="_x0000_s1087" type="#_x0000_t32" style="position:absolute;left:3120;top:8302;width:116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1m1cMAAADbAAAADwAAAGRycy9kb3ducmV2LnhtbESP3YrCMBSE74V9h3AWvNNUEdFuo4gg&#10;LMgitoq3h+b0h21OSpOt3bc3guDlMDPfMMl2MI3oqXO1ZQWzaQSCOLe65lLBJTtMViCcR9bYWCYF&#10;/+Rgu/kYJRhre+cz9akvRYCwi1FB5X0bS+nyigy6qW2Jg1fYzqAPsiul7vAe4KaR8yhaSoM1h4UK&#10;W9pXlP+mf0bBcXG4rfP1fn79OVN2iYprf0obpcafw+4LhKfBv8Ov9rdWsFr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NZtXDAAAA2wAAAA8AAAAAAAAAAAAA&#10;AAAAoQIAAGRycy9kb3ducmV2LnhtbFBLBQYAAAAABAAEAPkAAACRAwAAAAA=&#10;" strokecolor="red" strokeweight="1.5pt">
                  <v:stroke dashstyle="1 1" endcap="round"/>
                </v:shape>
                <v:shape id="AutoShape 65" o:spid="_x0000_s1088" type="#_x0000_t32" style="position:absolute;left:3113;top:7425;width:6;height: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YOpsQAAADbAAAADwAAAGRycy9kb3ducmV2LnhtbESPQWsCMRSE74X+h/AK3mrWFmVdjVIK&#10;LR6ksFY8PzfPTXDzst2k7vrvTUHocZiZb5jlenCNuFAXrGcFk3EGgrjy2nKtYP/98ZyDCBFZY+OZ&#10;FFwpwHr1+LDEQvueS7rsYi0ShEOBCkyMbSFlqAw5DGPfEifv5DuHMcmulrrDPsFdI1+ybCYdWk4L&#10;Blt6N1Sdd79OwbZnczzNX+3Xz6Fsyu3cf9pqo9ToaXhbgIg0xP/wvb3RCvIp/H1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g6mxAAAANsAAAAPAAAAAAAAAAAA&#10;AAAAAKECAABkcnMvZG93bnJldi54bWxQSwUGAAAAAAQABAD5AAAAkgMAAAAA&#10;" strokecolor="red" strokeweight="1.5pt">
                  <v:stroke dashstyle="1 1" endcap="round"/>
                </v:shape>
                <v:shape id="AutoShape 66" o:spid="_x0000_s1089" type="#_x0000_t32" style="position:absolute;left:1796;top:7426;width:13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dOcQAAADbAAAADwAAAGRycy9kb3ducmV2LnhtbESPQWvCQBSE7wX/w/IEb3WjFDHRVSQQ&#10;EEopxojXR/aZBLNvQ3aN8d93C4Ueh5n5htnuR9OKgXrXWFawmEcgiEurG64UFOfsfQ3CeWSNrWVS&#10;8CIH+93kbYuJtk8+0ZD7SgQIuwQV1N53iZSurMmgm9uOOHg32xv0QfaV1D0+A9y0chlFK2mw4bBQ&#10;Y0dpTeU9fxgFnx/ZNS7jdHn5OtG5iG6X4TtvlZpNx8MGhKfR/4f/2ketYL2C3y/h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105xAAAANsAAAAPAAAAAAAAAAAA&#10;AAAAAKECAABkcnMvZG93bnJldi54bWxQSwUGAAAAAAQABAD5AAAAkgMAAAAA&#10;" strokecolor="red" strokeweight="1.5pt">
                  <v:stroke dashstyle="1 1" endcap="round"/>
                </v:shape>
                <v:shape id="AutoShape 67" o:spid="_x0000_s1090" type="#_x0000_t32" style="position:absolute;left:1779;top:6216;width:24;height:12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g1SsQAAADbAAAADwAAAGRycy9kb3ducmV2LnhtbESPQWsCMRSE74X+h/AK3mrWFnRdjVIK&#10;LR6ksFY8PzfPTXDzst2k7vrvTUHocZiZb5jlenCNuFAXrGcFk3EGgrjy2nKtYP/98ZyDCBFZY+OZ&#10;FFwpwHr1+LDEQvueS7rsYi0ShEOBCkyMbSFlqAw5DGPfEifv5DuHMcmulrrDPsFdI1+ybCodWk4L&#10;Blt6N1Sdd79OwbZnczzNX+3Xz6Fsyu3cf9pqo9ToaXhbgIg0xP/wvb3RCvIZ/H1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aDVKxAAAANsAAAAPAAAAAAAAAAAA&#10;AAAAAKECAABkcnMvZG93bnJldi54bWxQSwUGAAAAAAQABAD5AAAAkgMAAAAA&#10;" strokecolor="red" strokeweight="1.5pt">
                  <v:stroke dashstyle="1 1" endcap="round"/>
                </v:shape>
                <v:shape id="AutoShape 68" o:spid="_x0000_s1091" type="#_x0000_t32" style="position:absolute;left:5134;top:7951;width:0;height: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kntr8AAADbAAAADwAAAGRycy9kb3ducmV2LnhtbERPzYrCMBC+L/gOYQQvi6Z6EK1GEWHR&#10;k7jRBxibsak2k9Jkte7Tbw7CHj++/+W6c7V4UBsqzwrGowwEceFNxaWC8+lrOAMRIrLB2jMpeFGA&#10;9ar3scTc+Cd/00PHUqQQDjkqsDE2uZShsOQwjHxDnLirbx3GBNtSmhafKdzVcpJlU+mw4tRgsaGt&#10;peKuf5yCuf+cBn3Rtvy9FQd9Hrv7ceeUGvS7zQJEpC7+i9/uvVEwS2PTl/QD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Hkntr8AAADbAAAADwAAAAAAAAAAAAAAAACh&#10;AgAAZHJzL2Rvd25yZXYueG1sUEsFBgAAAAAEAAQA+QAAAI0DAAAAAA==&#10;" strokecolor="red" strokeweight="1.5pt">
                  <v:stroke dashstyle="1 1" endcap="round"/>
                </v:shape>
                <v:shape id="AutoShape 69" o:spid="_x0000_s1092" type="#_x0000_t32" style="position:absolute;left:4107;top:7960;width:1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zJS8MAAADbAAAADwAAAGRycy9kb3ducmV2LnhtbESP3YrCMBSE7wXfIRzBO00VWWy3UUQQ&#10;FhYRq7K3h+b0B5uT0sRa394sLOzlMDPfMOl2MI3oqXO1ZQWLeQSCOLe65lLB9XKYrUE4j6yxsUwK&#10;XuRguxmPUky0ffKZ+syXIkDYJaig8r5NpHR5RQbd3LbEwStsZ9AH2ZVSd/gMcNPIZRR9SIM1h4UK&#10;W9pXlN+zh1HwvTr8xHm8X96OZ7pco+LWn7JGqelk2H2C8DT4//Bf+0srWMfw+yX8AL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MyUvDAAAA2wAAAA8AAAAAAAAAAAAA&#10;AAAAoQIAAGRycy9kb3ducmV2LnhtbFBLBQYAAAAABAAEAPkAAACRAwAAAAA=&#10;" strokecolor="red" strokeweight="1.5pt">
                  <v:stroke dashstyle="1 1" endcap="round"/>
                </v:shape>
                <v:shape id="AutoShape 70" o:spid="_x0000_s1093" type="#_x0000_t32" style="position:absolute;left:2660;top:7104;width:144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2C8EAAADbAAAADwAAAGRycy9kb3ducmV2LnhtbERPTWvCQBC9F/oflhG81Y1BShNdpQgB&#10;QaQkUbwO2TEJzc6G7DaJ/757KPT4eN+7w2w6MdLgWssK1qsIBHFldcu1gmuZvX2AcB5ZY2eZFDzJ&#10;wWH/+rLDVNuJcxoLX4sQwi5FBY33fSqlqxoy6Fa2Jw7cww4GfYBDLfWAUwg3nYyj6F0abDk0NNjT&#10;saHqu/gxCs6b7J5UyTG+XXIqr9HjNn4VnVLLxfy5BeFp9v/iP/dJK0jC+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L/YLwQAAANsAAAAPAAAAAAAAAAAAAAAA&#10;AKECAABkcnMvZG93bnJldi54bWxQSwUGAAAAAAQABAD5AAAAjwMAAAAA&#10;" strokecolor="red" strokeweight="1.5pt">
                  <v:stroke dashstyle="1 1" endcap="round"/>
                </v:shape>
                <v:shape id="AutoShape 71" o:spid="_x0000_s1094" type="#_x0000_t32" style="position:absolute;left:4101;top:7074;width:6;height: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SeeMMAAADbAAAADwAAAGRycy9kb3ducmV2LnhtbESPQWsCMRSE7wX/Q3hCbzWrhdLdGqUI&#10;igcprIrn181zE7p5WTfR3f77RhB6HGbmG2a+HFwjbtQF61nBdJKBIK68tlwrOB7WL+8gQkTW2Hgm&#10;Bb8UYLkYPc2x0L7nkm77WIsE4VCgAhNjW0gZKkMOw8S3xMk7+85hTLKrpe6wT3DXyFmWvUmHltOC&#10;wZZWhqqf/dUp2PVsvs/5q/26nMqm3OV+Y6utUs/j4fMDRKQh/ocf7a1WkE/h/iX9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UnnjDAAAA2wAAAA8AAAAAAAAAAAAA&#10;AAAAoQIAAGRycy9kb3ducmV2LnhtbFBLBQYAAAAABAAEAPkAAACRAwAAAAA=&#10;" strokecolor="red" strokeweight="1.5pt">
                  <v:stroke dashstyle="1 1" endcap="round"/>
                </v:shape>
                <v:shape id="AutoShape 72" o:spid="_x0000_s1095" type="#_x0000_t32" style="position:absolute;left:2654;top:6483;width:6;height: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YAD8MAAADbAAAADwAAAGRycy9kb3ducmV2LnhtbESPQWsCMRSE7wX/Q3hCbzWrhdLdGqUI&#10;igcprIrn181zE7p5WTfR3f77RhB6HGbmG2a+HFwjbtQF61nBdJKBIK68tlwrOB7WL+8gQkTW2Hgm&#10;Bb8UYLkYPc2x0L7nkm77WIsE4VCgAhNjW0gZKkMOw8S3xMk7+85hTLKrpe6wT3DXyFmWvUmHltOC&#10;wZZWhqqf/dUp2PVsvs/5q/26nMqm3OV+Y6utUs/j4fMDRKQh/ocf7a1WkM/g/iX9A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AA/DAAAA2wAAAA8AAAAAAAAAAAAA&#10;AAAAoQIAAGRycy9kb3ducmV2LnhtbFBLBQYAAAAABAAEAPkAAACRAwAAAAA=&#10;" strokecolor="red" strokeweight="1.5pt">
                  <v:stroke dashstyle="1 1" endcap="round"/>
                </v:shape>
                <v:shape id="AutoShape 73" o:spid="_x0000_s1096" type="#_x0000_t32" style="position:absolute;left:2660;top:6483;width:3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1ofMUAAADbAAAADwAAAGRycy9kb3ducmV2LnhtbESPzWrDMBCE74G+g9hCb7HctJTYiRJK&#10;IBAopfgn5LpYG9vEWhlLsd23rwqFHoeZ+YbZ7mfTiZEG11pW8BzFIIgrq1uuFZTFcbkG4Tyyxs4y&#10;KfgmB/vdw2KLqbYTZzTmvhYBwi5FBY33fSqlqxoy6CLbEwfvageDPsihlnrAKcBNJ1dx/CYNthwW&#10;Guzp0FB1y+9Gwcfr8ZJUyWF1/syoKOPrefzKO6WeHuf3DQhPs/8P/7VPWkHyAr9fw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1ofMUAAADbAAAADwAAAAAAAAAA&#10;AAAAAAChAgAAZHJzL2Rvd25yZXYueG1sUEsFBgAAAAAEAAQA+QAAAJMDAAAAAA==&#10;" strokecolor="red" strokeweight="1.5pt">
                  <v:stroke dashstyle="1 1" endcap="round"/>
                </v:shape>
                <v:shape id="AutoShape 74" o:spid="_x0000_s1097" type="#_x0000_t32" style="position:absolute;left:5790;top:5782;width:6;height:4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94MQAAADbAAAADwAAAGRycy9kb3ducmV2LnhtbESPQWsCMRSE7wX/Q3hCbzWrLcVdjVKE&#10;Fg8irJaen5vnJrh52W5Sd/vvG6HgcZiZb5jlenCNuFIXrGcF00kGgrjy2nKt4PP4/jQHESKyxsYz&#10;KfilAOvV6GGJhfY9l3Q9xFokCIcCFZgY20LKUBlyGCa+JU7e2XcOY5JdLXWHfYK7Rs6y7FU6tJwW&#10;DLa0MVRdDj9Owa5nczrnz3b//VU25S73H7baKvU4Ht4WICIN8R7+b2+1gvwFbl/S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z3gxAAAANsAAAAPAAAAAAAAAAAA&#10;AAAAAKECAABkcnMvZG93bnJldi54bWxQSwUGAAAAAAQABAD5AAAAkgMAAAAA&#10;" strokecolor="red" strokeweight="1.5pt">
                  <v:stroke dashstyle="1 1" endcap="round"/>
                </v:shape>
                <v:shape id="AutoShape 75" o:spid="_x0000_s1098" type="#_x0000_t32" style="position:absolute;left:6434;top:5782;width:6;height:7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e8QAAADbAAAADwAAAGRycy9kb3ducmV2LnhtbESPQWsCMRSE7wX/Q3hCbzWrpcVdjVKE&#10;Fg8irJaen5vnJrh52W5Sd/vvG6HgcZiZb5jlenCNuFIXrGcF00kGgrjy2nKt4PP4/jQHESKyxsYz&#10;KfilAOvV6GGJhfY9l3Q9xFokCIcCFZgY20LKUBlyGCa+JU7e2XcOY5JdLXWHfYK7Rs6y7FU6tJwW&#10;DLa0MVRdDj9Owa5nczrnz3b//VU25S73H7baKvU4Ht4WICIN8R7+b2+1gvwFbl/S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5h7xAAAANsAAAAPAAAAAAAAAAAA&#10;AAAAAKECAABkcnMvZG93bnJldi54bWxQSwUGAAAAAAQABAD5AAAAkgMAAAAA&#10;" strokecolor="red" strokeweight="1.5pt">
                  <v:stroke dashstyle="1 1" endcap="round"/>
                </v:shape>
                <v:shape id="AutoShape 76" o:spid="_x0000_s1099" type="#_x0000_t32" style="position:absolute;left:5798;top:5782;width:6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rL5MMAAADbAAAADwAAAGRycy9kb3ducmV2LnhtbESP3YrCMBSE7wXfIRzBO00VkW23UUQQ&#10;BJHFquztoTn9weakNLHWt98sLOzlMDPfMOl2MI3oqXO1ZQWLeQSCOLe65lLB7XqYfYBwHlljY5kU&#10;vMnBdjMepZho++IL9ZkvRYCwS1BB5X2bSOnyigy6uW2Jg1fYzqAPsiul7vAV4KaRyyhaS4M1h4UK&#10;W9pXlD+yp1FwWh2+4zzeL+/nC11vUXHvv7JGqelk2H2C8DT4//Bf+6gVxGv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Ky+TDAAAA2wAAAA8AAAAAAAAAAAAA&#10;AAAAoQIAAGRycy9kb3ducmV2LnhtbFBLBQYAAAAABAAEAPkAAACRAwAAAAA=&#10;" strokecolor="red" strokeweight="1.5pt">
                  <v:stroke dashstyle="1 1" endcap="round"/>
                </v:shape>
                <v:shape id="AutoShape 77" o:spid="_x0000_s1100" type="#_x0000_t32" style="position:absolute;left:4700;top:8992;width:0;height:4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CLdcIAAADbAAAADwAAAGRycy9kb3ducmV2LnhtbESPQWsCMRSE74L/ITyhN81asOrWKCoI&#10;0ouohXp8bF53g5uXZZNu1n/fCIUeh5n5hllteluLjlpvHCuYTjIQxIXThksFn9fDeAHCB2SNtWNS&#10;8CAPm/VwsMJcu8hn6i6hFAnCPkcFVQhNLqUvKrLoJ64hTt63ay2GJNtS6hZjgttavmbZm7RoOC1U&#10;2NC+ouJ++bEKTDyZrjnu4+7j6+Z1JPOYOaPUy6jfvoMI1If/8F/7qBUs5/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CLdcIAAADbAAAADwAAAAAAAAAAAAAA&#10;AAChAgAAZHJzL2Rvd25yZXYueG1sUEsFBgAAAAAEAAQA+QAAAJADAAAAAA==&#10;">
                  <v:stroke endarrow="block"/>
                </v:shape>
                <v:shape id="Text Box 78" o:spid="_x0000_s1101" type="#_x0000_t202" style="position:absolute;left:4237;top:9530;width:110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xYsAA&#10;AADbAAAADwAAAGRycy9kb3ducmV2LnhtbERPz2vCMBS+D/wfwhN2W1N7GK4zilQGIiibdfdH8kyL&#10;zUtpMq3+9cthsOPH93uxGl0nrjSE1rOCWZaDINbetGwVnOqPlzmIEJENdp5JwZ0CrJaTpwWWxt/4&#10;i67HaEUK4VCigibGvpQy6IYchsz3xIk7+8FhTHCw0gx4S+Guk0Wev0qHLaeGBnuqGtKX449ToOs5&#10;PQ7f9HmwG93bx+5cFXup1PN0XL+DiDTGf/Gfe2sUvKWx6Uv6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RxYsAAAADbAAAADwAAAAAAAAAAAAAAAACYAgAAZHJzL2Rvd25y&#10;ZXYueG1sUEsFBgAAAAAEAAQA9QAAAIUDAAAAAA==&#10;" stroked="f">
                  <v:fill opacity="0"/>
                  <v:textbox style="mso-fit-shape-to-text:t">
                    <w:txbxContent>
                      <w:p w:rsidR="00E30F5D" w:rsidRDefault="00E30F5D" w:rsidP="00C800EE">
                        <w:pPr>
                          <w:shd w:val="clear" w:color="auto" w:fill="BFBFBF"/>
                          <w:rPr>
                            <w:lang w:val="es-ES"/>
                          </w:rPr>
                        </w:pPr>
                        <w:r>
                          <w:rPr>
                            <w:lang w:val="es-ES"/>
                          </w:rPr>
                          <w:t>FQDN</w:t>
                        </w:r>
                      </w:p>
                    </w:txbxContent>
                  </v:textbox>
                </v:shape>
                <w10:anchorlock/>
              </v:group>
            </w:pict>
          </mc:Fallback>
        </mc:AlternateConten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Cada nodo del árbol se llama nombre de dominio y tiene una etiqueta con una longitud máxima de 63 caracteres.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Por lo tanto, todos los nombres de dominio conforman una estructura arbórea inversa en donde cada nodo está separado del siguiente nodo por un punto (".").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El extremo de la bifurcación se denomina </w:t>
      </w:r>
      <w:r w:rsidRPr="00D901CC">
        <w:rPr>
          <w:rFonts w:ascii="Arial" w:eastAsia="Times New Roman" w:hAnsi="Arial" w:cs="Arial"/>
          <w:b/>
          <w:i/>
          <w:kern w:val="0"/>
          <w:lang w:val="es-ES"/>
        </w:rPr>
        <w:t>host</w:t>
      </w:r>
      <w:r w:rsidRPr="00D901CC">
        <w:rPr>
          <w:rFonts w:ascii="Arial" w:eastAsia="Times New Roman" w:hAnsi="Arial" w:cs="Arial"/>
          <w:kern w:val="0"/>
          <w:lang w:val="es-ES"/>
        </w:rPr>
        <w:t xml:space="preserve">, y corresponde a un equipo o entidad en la red. El nombre del ordenador que se provee debe ser único en el dominio respectivo, o de ser necesario, en el sub-dominio. Por ejemplo, el dominio del servidor Web por lo general lleva el nombre www.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La palabra "dominio" corresponde formalmente al sufijo de un nombre de dominio, es decir, la recopilación de las etiquetas de nodo de la estructura arbórea, con excepción del ordenador.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El nombre absoluto está relacionado con todas las etiquetas de nodo de una estructura arbórea, separadas por puntos y que termina con un punto final que se denomina la </w:t>
      </w:r>
      <w:r w:rsidRPr="00D901CC">
        <w:rPr>
          <w:rFonts w:ascii="Arial" w:eastAsia="Times New Roman" w:hAnsi="Arial" w:cs="Arial"/>
          <w:b/>
          <w:kern w:val="0"/>
          <w:lang w:val="es-ES"/>
        </w:rPr>
        <w:t>dirección FQDN</w:t>
      </w:r>
      <w:r w:rsidRPr="00D901CC">
        <w:rPr>
          <w:rFonts w:ascii="Arial" w:eastAsia="Times New Roman" w:hAnsi="Arial" w:cs="Arial"/>
          <w:kern w:val="0"/>
          <w:lang w:val="es-ES"/>
        </w:rPr>
        <w:t xml:space="preserve"> (Nombre de Dominio totalmente calificado</w:t>
      </w:r>
      <w:r w:rsidR="007C1007" w:rsidRPr="00D901CC">
        <w:rPr>
          <w:rFonts w:ascii="Arial" w:eastAsia="Times New Roman" w:hAnsi="Arial" w:cs="Arial"/>
          <w:kern w:val="0"/>
          <w:lang w:val="es-ES"/>
        </w:rPr>
        <w:t xml:space="preserve">, </w:t>
      </w:r>
      <w:proofErr w:type="spellStart"/>
      <w:r w:rsidR="007C1007" w:rsidRPr="00D901CC">
        <w:rPr>
          <w:rFonts w:ascii="Arial" w:eastAsia="Times New Roman" w:hAnsi="Arial" w:cs="Arial"/>
          <w:i/>
          <w:kern w:val="0"/>
          <w:lang w:val="es-ES"/>
        </w:rPr>
        <w:t>Fully</w:t>
      </w:r>
      <w:proofErr w:type="spellEnd"/>
      <w:r w:rsidR="007C1007" w:rsidRPr="00D901CC">
        <w:rPr>
          <w:rFonts w:ascii="Arial" w:eastAsia="Times New Roman" w:hAnsi="Arial" w:cs="Arial"/>
          <w:i/>
          <w:kern w:val="0"/>
          <w:lang w:val="es-ES"/>
        </w:rPr>
        <w:t xml:space="preserve"> </w:t>
      </w:r>
      <w:proofErr w:type="spellStart"/>
      <w:r w:rsidR="007C1007" w:rsidRPr="00D901CC">
        <w:rPr>
          <w:rFonts w:ascii="Arial" w:eastAsia="Times New Roman" w:hAnsi="Arial" w:cs="Arial"/>
          <w:i/>
          <w:kern w:val="0"/>
          <w:lang w:val="es-ES"/>
        </w:rPr>
        <w:t>Qualified</w:t>
      </w:r>
      <w:proofErr w:type="spellEnd"/>
      <w:r w:rsidR="007C1007" w:rsidRPr="00D901CC">
        <w:rPr>
          <w:rFonts w:ascii="Arial" w:eastAsia="Times New Roman" w:hAnsi="Arial" w:cs="Arial"/>
          <w:i/>
          <w:kern w:val="0"/>
          <w:lang w:val="es-ES"/>
        </w:rPr>
        <w:t xml:space="preserve"> </w:t>
      </w:r>
      <w:proofErr w:type="spellStart"/>
      <w:r w:rsidR="007C1007" w:rsidRPr="00D901CC">
        <w:rPr>
          <w:rFonts w:ascii="Arial" w:eastAsia="Times New Roman" w:hAnsi="Arial" w:cs="Arial"/>
          <w:i/>
          <w:kern w:val="0"/>
          <w:lang w:val="es-ES"/>
        </w:rPr>
        <w:t>Domain</w:t>
      </w:r>
      <w:proofErr w:type="spellEnd"/>
      <w:r w:rsidR="007C1007" w:rsidRPr="00D901CC">
        <w:rPr>
          <w:rFonts w:ascii="Arial" w:eastAsia="Times New Roman" w:hAnsi="Arial" w:cs="Arial"/>
          <w:i/>
          <w:kern w:val="0"/>
          <w:lang w:val="es-ES"/>
        </w:rPr>
        <w:t xml:space="preserve"> </w:t>
      </w:r>
      <w:proofErr w:type="spellStart"/>
      <w:r w:rsidR="007C1007" w:rsidRPr="00D901CC">
        <w:rPr>
          <w:rFonts w:ascii="Arial" w:eastAsia="Times New Roman" w:hAnsi="Arial" w:cs="Arial"/>
          <w:i/>
          <w:kern w:val="0"/>
          <w:lang w:val="es-ES"/>
        </w:rPr>
        <w:t>Name</w:t>
      </w:r>
      <w:proofErr w:type="spellEnd"/>
      <w:r w:rsidRPr="00D901CC">
        <w:rPr>
          <w:rFonts w:ascii="Arial" w:eastAsia="Times New Roman" w:hAnsi="Arial" w:cs="Arial"/>
          <w:kern w:val="0"/>
          <w:lang w:val="es-ES"/>
        </w:rPr>
        <w:t xml:space="preserve">). La profundidad máxima de una estructura arbórea es 127 niveles y la longitud máxima para un nombre FQDN es 255 caracteres. La dirección FQDN permite ubicar de manera única un equipo en la red de redes. Por lo tanto, es.kioskea.net. </w:t>
      </w:r>
      <w:proofErr w:type="gramStart"/>
      <w:r w:rsidRPr="00D901CC">
        <w:rPr>
          <w:rFonts w:ascii="Arial" w:eastAsia="Times New Roman" w:hAnsi="Arial" w:cs="Arial"/>
          <w:kern w:val="0"/>
          <w:lang w:val="es-ES"/>
        </w:rPr>
        <w:t>es</w:t>
      </w:r>
      <w:proofErr w:type="gramEnd"/>
      <w:r w:rsidRPr="00D901CC">
        <w:rPr>
          <w:rFonts w:ascii="Arial" w:eastAsia="Times New Roman" w:hAnsi="Arial" w:cs="Arial"/>
          <w:kern w:val="0"/>
          <w:lang w:val="es-ES"/>
        </w:rPr>
        <w:t xml:space="preserve"> una dirección FQDN.</w:t>
      </w:r>
    </w:p>
    <w:p w:rsidR="00675CCB" w:rsidRPr="00D901CC" w:rsidRDefault="00675CCB" w:rsidP="00954D25">
      <w:pPr>
        <w:pStyle w:val="Ttulo2"/>
      </w:pPr>
      <w:bookmarkStart w:id="12" w:name="_Toc259093916"/>
      <w:bookmarkStart w:id="13" w:name="_Toc21296607"/>
      <w:proofErr w:type="spellStart"/>
      <w:r w:rsidRPr="00D901CC">
        <w:t>Delegación</w:t>
      </w:r>
      <w:bookmarkEnd w:id="12"/>
      <w:bookmarkEnd w:id="13"/>
      <w:proofErr w:type="spellEnd"/>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Es importante resaltar que el objetivo principal del diseño del sistema de nombres de dominio fue su administración descentralizada. Este objetivo se consigue a través de la </w:t>
      </w:r>
      <w:r w:rsidRPr="00D901CC">
        <w:rPr>
          <w:rFonts w:ascii="Arial" w:eastAsia="Times New Roman" w:hAnsi="Arial" w:cs="Arial"/>
          <w:b/>
          <w:i/>
          <w:iCs/>
          <w:kern w:val="0"/>
          <w:lang w:val="es-ES"/>
        </w:rPr>
        <w:t>delegación</w:t>
      </w:r>
      <w:r w:rsidRPr="00D901CC">
        <w:rPr>
          <w:rFonts w:ascii="Arial" w:eastAsia="Times New Roman" w:hAnsi="Arial" w:cs="Arial"/>
          <w:kern w:val="0"/>
          <w:lang w:val="es-ES"/>
        </w:rPr>
        <w:t xml:space="preserve">. La delegación de dominios funciona de forma parecida a la delegación de tareas en una organización. Un responsable de proyecto divide el proyecto en pequeñas tareas y asigna (delega) la responsabilidad de las mismas a diferentes empleados.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De la misma forma, una organización que administra un dominio puede dividirla en subdominios. Cada subdominio puede ser delegado a diferentes organizaciones, lo cual implica que esa organización será responsable de mantener los datos (registros de recursos) de ese subdominio. Esa organización puede libremente cambiar los datos e incluso volver a dividir el dominio delegado en subdominios y delegarlos. El dominio padre solamente contiene enlaces a los responsables del subdominio delegado, de forma que pueda hacer referencia a ellos cuando se le planteen consultas sobre nombres en dicho subdominio delegado.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Realmente, la subdivisión de un dominio en subdominios y la delegación de dichos subdominios son cosas distintas. En primer lugar, un dominio que tenga capacidad de autogestión (autoridad), siempre puede decidir subdividirse en diferentes subdominios, </w:t>
      </w:r>
      <w:r w:rsidRPr="00D901CC">
        <w:rPr>
          <w:rFonts w:ascii="Arial" w:eastAsia="Times New Roman" w:hAnsi="Arial" w:cs="Arial"/>
          <w:kern w:val="0"/>
          <w:lang w:val="es-ES"/>
        </w:rPr>
        <w:lastRenderedPageBreak/>
        <w:t xml:space="preserve">manteniendo él en principio la autoridad sobre todos ellos. Posteriormente, la organización que gestiona el dominio puede decidir además delegar la autoridad de algunos (o todos) sus subdominios en otras organizaciones. La delegación es una acción que siempre decide el dominio padre, y éste puede revocarla cuando desee, volviendo a retomar la autoridad sobre el subdominio que había delegado. </w:t>
      </w:r>
      <w:bookmarkStart w:id="14" w:name="serveurs"/>
      <w:bookmarkEnd w:id="14"/>
    </w:p>
    <w:p w:rsidR="00675CCB" w:rsidRPr="00D901CC" w:rsidRDefault="00675CCB" w:rsidP="00954D25">
      <w:pPr>
        <w:pStyle w:val="Ttulo2"/>
      </w:pPr>
      <w:bookmarkStart w:id="15" w:name="_Toc259093917"/>
      <w:bookmarkStart w:id="16" w:name="_Toc21296608"/>
      <w:proofErr w:type="spellStart"/>
      <w:r w:rsidRPr="00D901CC">
        <w:t>Servidores</w:t>
      </w:r>
      <w:proofErr w:type="spellEnd"/>
      <w:r w:rsidRPr="00D901CC">
        <w:t xml:space="preserve"> de </w:t>
      </w:r>
      <w:proofErr w:type="spellStart"/>
      <w:r w:rsidRPr="00D901CC">
        <w:t>nombres</w:t>
      </w:r>
      <w:proofErr w:type="spellEnd"/>
      <w:r w:rsidRPr="00D901CC">
        <w:t xml:space="preserve"> de </w:t>
      </w:r>
      <w:proofErr w:type="spellStart"/>
      <w:r w:rsidRPr="00D901CC">
        <w:t>dominio</w:t>
      </w:r>
      <w:bookmarkEnd w:id="15"/>
      <w:bookmarkEnd w:id="16"/>
      <w:proofErr w:type="spellEnd"/>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Los equipos llamados servidores de nombres de dominio permiten establecer la relación entre los nombres de dominio y las direcciones IP de los equipos de una red.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Cada dominio cuenta con un servidor de nombre de dominio, llamado servidor de nombre de dominio principal, así como también un servidor de nombre de dominio secundario, que puede encargarse del servidor de nombre de dominio principal en caso de falta de disponibilidad.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Cada servidor de nombre de dominio está especificado en el servidor de nombre de dominio en el nivel superior inmediato, lo que significa que la autoridad sobre los dominios puede delegarse implícitamente. El sistema de nombre es una arquitectura distribuida, en donde cada entidad es responsable de la administración de su nombre de dominio. Por lo tanto, no existe organización alguna que sea responsable de la administración de todos los nombres de dominio.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Los servidores relacionados con los dominios de nivel superior (TLD) se llaman "</w:t>
      </w:r>
      <w:r w:rsidRPr="00D901CC">
        <w:rPr>
          <w:rFonts w:ascii="Arial" w:eastAsia="Times New Roman" w:hAnsi="Arial" w:cs="Arial"/>
          <w:b/>
          <w:kern w:val="0"/>
          <w:lang w:val="es-ES"/>
        </w:rPr>
        <w:t>servidores de dominio de nivel superior</w:t>
      </w:r>
      <w:r w:rsidRPr="00D901CC">
        <w:rPr>
          <w:rFonts w:ascii="Arial" w:eastAsia="Times New Roman" w:hAnsi="Arial" w:cs="Arial"/>
          <w:kern w:val="0"/>
          <w:lang w:val="es-ES"/>
        </w:rPr>
        <w:t xml:space="preserve">". Son 13, están distribuidos por todo el mundo y sus nombres van desde "a.root-servers.net" hasta "m.root-servers.net". </w:t>
      </w:r>
    </w:p>
    <w:p w:rsidR="00675CCB" w:rsidRPr="00D901CC" w:rsidRDefault="00675CCB" w:rsidP="00C800EE">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El servidor de nombre de dominio define una zona, es decir, una recopilación de dominios sobre la cual tiene autoridad. Si bien el sistema de nombres de dominio es transparente para el usuario, se deben tener en cuenta los siguientes puntos: </w:t>
      </w:r>
    </w:p>
    <w:p w:rsidR="00675CCB" w:rsidRPr="00D901CC" w:rsidRDefault="00675CCB" w:rsidP="00CA0818">
      <w:pPr>
        <w:widowControl/>
        <w:numPr>
          <w:ilvl w:val="0"/>
          <w:numId w:val="2"/>
        </w:numPr>
        <w:tabs>
          <w:tab w:val="clear" w:pos="707"/>
        </w:tabs>
        <w:suppressAutoHyphens w:val="0"/>
        <w:ind w:left="720" w:hanging="360"/>
        <w:jc w:val="both"/>
        <w:rPr>
          <w:rFonts w:ascii="Arial" w:eastAsia="Times New Roman" w:hAnsi="Arial" w:cs="Arial"/>
          <w:kern w:val="0"/>
          <w:lang w:val="es-ES"/>
        </w:rPr>
      </w:pPr>
      <w:r w:rsidRPr="00D901CC">
        <w:rPr>
          <w:rFonts w:ascii="Arial" w:eastAsia="Times New Roman" w:hAnsi="Arial" w:cs="Arial"/>
          <w:kern w:val="0"/>
          <w:lang w:val="es-ES"/>
        </w:rPr>
        <w:t xml:space="preserve">Cada equipo debe configurarse con la dirección de un equipo que sea capaz de transformar cualquier nombre en una dirección IP. Este equipo se llama Servidor de nombres de dominio. No se alarme: cuando se conecta a Internet, el proveedor de servicios automáticamente modificará los parámetros de su red para hacer que estos servidores de nombres de dominio estén disponibles. </w:t>
      </w:r>
    </w:p>
    <w:p w:rsidR="00675CCB" w:rsidRPr="00D901CC" w:rsidRDefault="00675CCB" w:rsidP="00CA0818">
      <w:pPr>
        <w:widowControl/>
        <w:numPr>
          <w:ilvl w:val="0"/>
          <w:numId w:val="2"/>
        </w:numPr>
        <w:tabs>
          <w:tab w:val="clear" w:pos="707"/>
        </w:tabs>
        <w:suppressAutoHyphens w:val="0"/>
        <w:ind w:left="720" w:hanging="360"/>
        <w:jc w:val="both"/>
        <w:rPr>
          <w:rFonts w:ascii="Arial" w:eastAsia="Times New Roman" w:hAnsi="Arial" w:cs="Arial"/>
          <w:kern w:val="0"/>
          <w:lang w:val="es-ES"/>
        </w:rPr>
      </w:pPr>
      <w:r w:rsidRPr="00D901CC">
        <w:rPr>
          <w:rFonts w:ascii="Arial" w:eastAsia="Times New Roman" w:hAnsi="Arial" w:cs="Arial"/>
          <w:kern w:val="0"/>
          <w:lang w:val="es-ES"/>
        </w:rPr>
        <w:t>También debe definirse la dirección IP de un segundo Servidor de nombres de dominio (Servidor de nombres de dominio secundario): el servidor de nombres de dominio secundario puede encargarse del servidor de nombres de dominio principal en caso de fallas en el sistema.</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El servidor que se utiliza con más frecuencia se llama BIND (</w:t>
      </w:r>
      <w:r w:rsidRPr="00D901CC">
        <w:rPr>
          <w:rFonts w:ascii="Arial" w:eastAsia="Times New Roman" w:hAnsi="Arial" w:cs="Arial"/>
          <w:i/>
          <w:kern w:val="0"/>
          <w:lang w:val="es-ES"/>
        </w:rPr>
        <w:t xml:space="preserve">Berkeley Internet </w:t>
      </w:r>
      <w:proofErr w:type="spellStart"/>
      <w:r w:rsidRPr="00D901CC">
        <w:rPr>
          <w:rFonts w:ascii="Arial" w:eastAsia="Times New Roman" w:hAnsi="Arial" w:cs="Arial"/>
          <w:i/>
          <w:kern w:val="0"/>
          <w:lang w:val="es-ES"/>
        </w:rPr>
        <w:t>Name</w:t>
      </w:r>
      <w:proofErr w:type="spellEnd"/>
      <w:r w:rsidRPr="00D901CC">
        <w:rPr>
          <w:rFonts w:ascii="Arial" w:eastAsia="Times New Roman" w:hAnsi="Arial" w:cs="Arial"/>
          <w:i/>
          <w:kern w:val="0"/>
          <w:lang w:val="es-ES"/>
        </w:rPr>
        <w:t xml:space="preserve"> </w:t>
      </w:r>
      <w:proofErr w:type="spellStart"/>
      <w:r w:rsidRPr="00D901CC">
        <w:rPr>
          <w:rFonts w:ascii="Arial" w:eastAsia="Times New Roman" w:hAnsi="Arial" w:cs="Arial"/>
          <w:i/>
          <w:kern w:val="0"/>
          <w:lang w:val="es-ES"/>
        </w:rPr>
        <w:t>Domain</w:t>
      </w:r>
      <w:proofErr w:type="spellEnd"/>
      <w:r w:rsidRPr="00D901CC">
        <w:rPr>
          <w:rFonts w:ascii="Arial" w:eastAsia="Times New Roman" w:hAnsi="Arial" w:cs="Arial"/>
          <w:kern w:val="0"/>
          <w:lang w:val="es-ES"/>
        </w:rPr>
        <w:t>). Es un software gratuito para sistemas UNIX, fue desarrollado inicialmente por la Universidad de Berkeley en California y en la actualidad está mantenido por ISC (</w:t>
      </w:r>
      <w:r w:rsidRPr="00D901CC">
        <w:rPr>
          <w:rFonts w:ascii="Arial" w:eastAsia="Times New Roman" w:hAnsi="Arial" w:cs="Arial"/>
          <w:i/>
          <w:kern w:val="0"/>
          <w:lang w:val="es-ES"/>
        </w:rPr>
        <w:t xml:space="preserve">Internet </w:t>
      </w:r>
      <w:proofErr w:type="spellStart"/>
      <w:r w:rsidRPr="00D901CC">
        <w:rPr>
          <w:rFonts w:ascii="Arial" w:eastAsia="Times New Roman" w:hAnsi="Arial" w:cs="Arial"/>
          <w:i/>
          <w:kern w:val="0"/>
          <w:lang w:val="es-ES"/>
        </w:rPr>
        <w:t>Systems</w:t>
      </w:r>
      <w:proofErr w:type="spellEnd"/>
      <w:r w:rsidRPr="00D901CC">
        <w:rPr>
          <w:rFonts w:ascii="Arial" w:eastAsia="Times New Roman" w:hAnsi="Arial" w:cs="Arial"/>
          <w:i/>
          <w:kern w:val="0"/>
          <w:lang w:val="es-ES"/>
        </w:rPr>
        <w:t xml:space="preserve"> </w:t>
      </w:r>
      <w:proofErr w:type="spellStart"/>
      <w:r w:rsidRPr="00D901CC">
        <w:rPr>
          <w:rFonts w:ascii="Arial" w:eastAsia="Times New Roman" w:hAnsi="Arial" w:cs="Arial"/>
          <w:i/>
          <w:kern w:val="0"/>
          <w:lang w:val="es-ES"/>
        </w:rPr>
        <w:t>Consortium</w:t>
      </w:r>
      <w:proofErr w:type="spellEnd"/>
      <w:r w:rsidRPr="00D901CC">
        <w:rPr>
          <w:rFonts w:ascii="Arial" w:eastAsia="Times New Roman" w:hAnsi="Arial" w:cs="Arial"/>
          <w:kern w:val="0"/>
          <w:lang w:val="es-ES"/>
        </w:rPr>
        <w:t xml:space="preserve">). </w:t>
      </w:r>
      <w:bookmarkStart w:id="17" w:name="resolution"/>
      <w:bookmarkEnd w:id="17"/>
    </w:p>
    <w:p w:rsidR="00675CCB" w:rsidRPr="00D901CC" w:rsidRDefault="00675CCB" w:rsidP="00954D25">
      <w:pPr>
        <w:pStyle w:val="Ttulo2"/>
      </w:pPr>
      <w:bookmarkStart w:id="18" w:name="_Toc259093918"/>
      <w:bookmarkStart w:id="19" w:name="_Toc21296609"/>
      <w:proofErr w:type="spellStart"/>
      <w:r w:rsidRPr="00D901CC">
        <w:t>Resolución</w:t>
      </w:r>
      <w:proofErr w:type="spellEnd"/>
      <w:r w:rsidRPr="00D901CC">
        <w:t xml:space="preserve"> de </w:t>
      </w:r>
      <w:proofErr w:type="spellStart"/>
      <w:r w:rsidRPr="00D901CC">
        <w:t>nombres</w:t>
      </w:r>
      <w:proofErr w:type="spellEnd"/>
      <w:r w:rsidRPr="00D901CC">
        <w:t xml:space="preserve"> de </w:t>
      </w:r>
      <w:proofErr w:type="spellStart"/>
      <w:r w:rsidRPr="00D901CC">
        <w:t>dominio</w:t>
      </w:r>
      <w:bookmarkEnd w:id="18"/>
      <w:bookmarkEnd w:id="19"/>
      <w:proofErr w:type="spellEnd"/>
      <w:r w:rsidRPr="00D901CC">
        <w:t xml:space="preserve">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El mecanismo que consiste en encontrar la dirección IP relacionada al nombre de un ordenador se conoce como "</w:t>
      </w:r>
      <w:r w:rsidRPr="00D901CC">
        <w:rPr>
          <w:rFonts w:ascii="Arial" w:eastAsia="Times New Roman" w:hAnsi="Arial" w:cs="Arial"/>
          <w:b/>
          <w:kern w:val="0"/>
          <w:lang w:val="es-ES"/>
        </w:rPr>
        <w:t>resolución del nombre de dominio</w:t>
      </w:r>
      <w:r w:rsidRPr="00D901CC">
        <w:rPr>
          <w:rFonts w:ascii="Arial" w:eastAsia="Times New Roman" w:hAnsi="Arial" w:cs="Arial"/>
          <w:kern w:val="0"/>
          <w:lang w:val="es-ES"/>
        </w:rPr>
        <w:t>". La aplicación que permite realizar esta operación (por lo general, integrada en el sistema operativo se llama "</w:t>
      </w:r>
      <w:r w:rsidRPr="00D901CC">
        <w:rPr>
          <w:rFonts w:ascii="Arial" w:eastAsia="Times New Roman" w:hAnsi="Arial" w:cs="Arial"/>
          <w:b/>
          <w:kern w:val="0"/>
          <w:lang w:val="es-ES"/>
        </w:rPr>
        <w:t>resolución</w:t>
      </w:r>
      <w:r w:rsidRPr="00D901CC">
        <w:rPr>
          <w:rFonts w:ascii="Arial" w:eastAsia="Times New Roman" w:hAnsi="Arial" w:cs="Arial"/>
          <w:kern w:val="0"/>
          <w:lang w:val="es-ES"/>
        </w:rPr>
        <w:t xml:space="preserve">".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Cuando una aplicación desea conectarse con un host conocido a través de su nombre de dominio (por ejemplo, "es.kioskea.net"), ésta interroga al servidor de nombre de dominio definido en la configuración de su red. De hecho, todos los equipos conectados a la red tienen en su configuración las direcciones IP de ambos servidores de nombre de dominio del proveedor de servicios.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Entonces se envía una solicitud al primer servidor de nombre de dominio (llamado el "servidor de nombre de dominio principal"). Si este servidor de nombre de dominio tiene el </w:t>
      </w:r>
      <w:r w:rsidRPr="00D901CC">
        <w:rPr>
          <w:rFonts w:ascii="Arial" w:eastAsia="Times New Roman" w:hAnsi="Arial" w:cs="Arial"/>
          <w:kern w:val="0"/>
          <w:lang w:val="es-ES"/>
        </w:rPr>
        <w:lastRenderedPageBreak/>
        <w:t xml:space="preserve">registro en su caché, lo envía a la aplicación; de lo contrario, interroga a un servidor de nivel superior (en nuestro caso un servidor relacionado con el TLD ".net"). El servidor de nombre de nivel superior envía una lista de servidores de nombres de dominio con autoridad sobre el dominio (en este caso, las direcciones IP de los servidores de nombres de dominio principal y secundario para cómofunciona.net).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Entonces el servidor de nombres de dominio principal con autoridad sobre el dominio será interrogado y devolverá el registro correspondiente al dominio del servidor (en nuestro caso </w:t>
      </w:r>
      <w:proofErr w:type="spellStart"/>
      <w:r w:rsidRPr="00D901CC">
        <w:rPr>
          <w:rFonts w:ascii="Arial" w:eastAsia="Times New Roman" w:hAnsi="Arial" w:cs="Arial"/>
          <w:kern w:val="0"/>
          <w:lang w:val="es-ES"/>
        </w:rPr>
        <w:t>www</w:t>
      </w:r>
      <w:proofErr w:type="spellEnd"/>
      <w:r w:rsidRPr="00D901CC">
        <w:rPr>
          <w:rFonts w:ascii="Arial" w:eastAsia="Times New Roman" w:hAnsi="Arial" w:cs="Arial"/>
          <w:kern w:val="0"/>
          <w:lang w:val="es-ES"/>
        </w:rPr>
        <w:t>).</w:t>
      </w:r>
    </w:p>
    <w:p w:rsidR="00675CCB" w:rsidRPr="00D901CC" w:rsidRDefault="00675CCB" w:rsidP="00954D25">
      <w:pPr>
        <w:pStyle w:val="Ttulo2"/>
      </w:pPr>
      <w:bookmarkStart w:id="20" w:name="_Toc259093919"/>
      <w:bookmarkStart w:id="21" w:name="_Toc21296610"/>
      <w:proofErr w:type="spellStart"/>
      <w:r w:rsidRPr="00D901CC">
        <w:t>Tipos</w:t>
      </w:r>
      <w:proofErr w:type="spellEnd"/>
      <w:r w:rsidRPr="00D901CC">
        <w:t xml:space="preserve"> de </w:t>
      </w:r>
      <w:proofErr w:type="spellStart"/>
      <w:r w:rsidRPr="00D901CC">
        <w:t>zonas</w:t>
      </w:r>
      <w:bookmarkEnd w:id="20"/>
      <w:bookmarkEnd w:id="21"/>
      <w:proofErr w:type="spellEnd"/>
    </w:p>
    <w:p w:rsidR="00675CCB" w:rsidRPr="00D901CC" w:rsidRDefault="00675CCB" w:rsidP="007C1007">
      <w:pPr>
        <w:widowControl/>
        <w:suppressAutoHyphens w:val="0"/>
        <w:ind w:firstLine="360"/>
        <w:jc w:val="both"/>
        <w:rPr>
          <w:rFonts w:ascii="Arial" w:eastAsia="Times New Roman" w:hAnsi="Arial" w:cs="Arial"/>
          <w:kern w:val="0"/>
          <w:lang w:val="es-ES"/>
        </w:rPr>
      </w:pPr>
      <w:bookmarkStart w:id="22" w:name="Zona_de_Busqueda_Directa"/>
      <w:bookmarkEnd w:id="22"/>
      <w:r w:rsidRPr="00D901CC">
        <w:rPr>
          <w:rFonts w:ascii="Arial" w:eastAsia="Times New Roman" w:hAnsi="Arial" w:cs="Arial"/>
          <w:b/>
          <w:kern w:val="0"/>
          <w:lang w:val="es-ES"/>
        </w:rPr>
        <w:t>Zona de Búsqueda Directa</w:t>
      </w:r>
      <w:r w:rsidR="007C1007" w:rsidRPr="00D901CC">
        <w:rPr>
          <w:rFonts w:ascii="Arial" w:eastAsia="Times New Roman" w:hAnsi="Arial" w:cs="Arial"/>
          <w:b/>
          <w:kern w:val="0"/>
          <w:lang w:val="es-ES"/>
        </w:rPr>
        <w:t>:</w:t>
      </w:r>
      <w:r w:rsidRPr="00D901CC">
        <w:rPr>
          <w:rFonts w:ascii="Arial" w:eastAsia="Times New Roman" w:hAnsi="Arial" w:cs="Arial"/>
          <w:kern w:val="0"/>
          <w:lang w:val="es-ES"/>
        </w:rPr>
        <w:t xml:space="preserve"> Las resoluciones de esta zona devuelven la dirección IP correspondiente al recurso solicitado. Realiza las resoluciones que esperan como respuesta la dirección IP un determinado recurso.</w:t>
      </w:r>
    </w:p>
    <w:p w:rsidR="00675CCB" w:rsidRPr="00D901CC" w:rsidRDefault="00675CCB" w:rsidP="007C1007">
      <w:pPr>
        <w:widowControl/>
        <w:suppressAutoHyphens w:val="0"/>
        <w:ind w:firstLine="360"/>
        <w:jc w:val="both"/>
        <w:rPr>
          <w:rFonts w:ascii="Arial" w:eastAsia="Times New Roman" w:hAnsi="Arial" w:cs="Arial"/>
          <w:kern w:val="0"/>
          <w:lang w:val="es-ES"/>
        </w:rPr>
      </w:pPr>
      <w:bookmarkStart w:id="23" w:name="Zona_de_Busqueda_Inversa"/>
      <w:bookmarkEnd w:id="23"/>
      <w:r w:rsidRPr="00D901CC">
        <w:rPr>
          <w:rFonts w:ascii="Arial" w:eastAsia="Times New Roman" w:hAnsi="Arial" w:cs="Arial"/>
          <w:b/>
          <w:kern w:val="0"/>
          <w:lang w:val="es-ES"/>
        </w:rPr>
        <w:t>Zona de Búsqueda Inversa</w:t>
      </w:r>
      <w:r w:rsidR="007C1007" w:rsidRPr="00D901CC">
        <w:rPr>
          <w:rFonts w:ascii="Arial" w:eastAsia="Times New Roman" w:hAnsi="Arial" w:cs="Arial"/>
          <w:b/>
          <w:kern w:val="0"/>
          <w:lang w:val="es-ES"/>
        </w:rPr>
        <w:t>:</w:t>
      </w:r>
      <w:r w:rsidRPr="00D901CC">
        <w:rPr>
          <w:rFonts w:ascii="Arial" w:eastAsia="Times New Roman" w:hAnsi="Arial" w:cs="Arial"/>
          <w:kern w:val="0"/>
          <w:lang w:val="es-ES"/>
        </w:rPr>
        <w:t xml:space="preserve"> Las resoluciones de esta zona buscan un nombre de equipo en función de su dirección IP; una búsqueda inversa tiene forma de pregunta, del estilo "¿Cuál es el nombre del equipo que utiliza la dirección IP 192.168.0.200?".</w:t>
      </w:r>
    </w:p>
    <w:p w:rsidR="00675CCB" w:rsidRPr="00D901CC" w:rsidRDefault="00675CCB" w:rsidP="00954D25">
      <w:pPr>
        <w:pStyle w:val="Ttulo2"/>
      </w:pPr>
      <w:bookmarkStart w:id="24" w:name="_Toc259093920"/>
      <w:bookmarkStart w:id="25" w:name="_Toc21296611"/>
      <w:proofErr w:type="spellStart"/>
      <w:r w:rsidRPr="00D901CC">
        <w:t>Dominios</w:t>
      </w:r>
      <w:proofErr w:type="spellEnd"/>
      <w:r w:rsidRPr="00D901CC">
        <w:t xml:space="preserve"> de </w:t>
      </w:r>
      <w:proofErr w:type="spellStart"/>
      <w:r w:rsidRPr="00D901CC">
        <w:t>nivel</w:t>
      </w:r>
      <w:proofErr w:type="spellEnd"/>
      <w:r w:rsidRPr="00D901CC">
        <w:t xml:space="preserve"> superior</w:t>
      </w:r>
      <w:bookmarkEnd w:id="24"/>
      <w:bookmarkEnd w:id="25"/>
    </w:p>
    <w:p w:rsidR="00675CCB" w:rsidRPr="00D901CC" w:rsidRDefault="004C0BE8" w:rsidP="007C1007">
      <w:pPr>
        <w:widowControl/>
        <w:suppressAutoHyphens w:val="0"/>
        <w:ind w:firstLine="360"/>
        <w:jc w:val="both"/>
        <w:rPr>
          <w:rFonts w:ascii="Arial" w:eastAsia="Times New Roman" w:hAnsi="Arial" w:cs="Arial"/>
          <w:kern w:val="0"/>
          <w:lang w:val="es-ES"/>
        </w:rPr>
      </w:pPr>
      <w:r>
        <w:rPr>
          <w:rFonts w:ascii="Arial" w:eastAsia="Times New Roman" w:hAnsi="Arial" w:cs="Arial"/>
          <w:kern w:val="0"/>
          <w:lang w:val="es-ES"/>
        </w:rPr>
        <w:t>Hoy en día, l</w:t>
      </w:r>
      <w:r w:rsidRPr="004C0BE8">
        <w:rPr>
          <w:rFonts w:ascii="Arial" w:eastAsia="Times New Roman" w:hAnsi="Arial" w:cs="Arial"/>
          <w:kern w:val="0"/>
          <w:lang w:val="es-ES"/>
        </w:rPr>
        <w:t xml:space="preserve">os </w:t>
      </w:r>
      <w:r>
        <w:rPr>
          <w:rFonts w:ascii="Arial" w:eastAsia="Times New Roman" w:hAnsi="Arial" w:cs="Arial"/>
          <w:kern w:val="0"/>
          <w:lang w:val="es-ES"/>
        </w:rPr>
        <w:t>D</w:t>
      </w:r>
      <w:r w:rsidRPr="004C0BE8">
        <w:rPr>
          <w:rFonts w:ascii="Arial" w:eastAsia="Times New Roman" w:hAnsi="Arial" w:cs="Arial"/>
          <w:kern w:val="0"/>
          <w:lang w:val="es-ES"/>
        </w:rPr>
        <w:t>o</w:t>
      </w:r>
      <w:r>
        <w:rPr>
          <w:rFonts w:ascii="Arial" w:eastAsia="Times New Roman" w:hAnsi="Arial" w:cs="Arial"/>
          <w:kern w:val="0"/>
          <w:lang w:val="es-ES"/>
        </w:rPr>
        <w:t xml:space="preserve">minios de Nivel Superior o </w:t>
      </w:r>
      <w:r w:rsidRPr="004C0BE8">
        <w:rPr>
          <w:rFonts w:ascii="Arial" w:eastAsia="Times New Roman" w:hAnsi="Arial" w:cs="Arial"/>
          <w:b/>
          <w:i/>
          <w:kern w:val="0"/>
          <w:lang w:val="es-ES"/>
        </w:rPr>
        <w:t>Top-</w:t>
      </w:r>
      <w:proofErr w:type="spellStart"/>
      <w:r w:rsidRPr="004C0BE8">
        <w:rPr>
          <w:rFonts w:ascii="Arial" w:eastAsia="Times New Roman" w:hAnsi="Arial" w:cs="Arial"/>
          <w:b/>
          <w:i/>
          <w:kern w:val="0"/>
          <w:lang w:val="es-ES"/>
        </w:rPr>
        <w:t>level</w:t>
      </w:r>
      <w:proofErr w:type="spellEnd"/>
      <w:r w:rsidRPr="004C0BE8">
        <w:rPr>
          <w:rFonts w:ascii="Arial" w:eastAsia="Times New Roman" w:hAnsi="Arial" w:cs="Arial"/>
          <w:b/>
          <w:i/>
          <w:kern w:val="0"/>
          <w:lang w:val="es-ES"/>
        </w:rPr>
        <w:t xml:space="preserve"> </w:t>
      </w:r>
      <w:proofErr w:type="spellStart"/>
      <w:r w:rsidRPr="004C0BE8">
        <w:rPr>
          <w:rFonts w:ascii="Arial" w:eastAsia="Times New Roman" w:hAnsi="Arial" w:cs="Arial"/>
          <w:b/>
          <w:i/>
          <w:kern w:val="0"/>
          <w:lang w:val="es-ES"/>
        </w:rPr>
        <w:t>Domains</w:t>
      </w:r>
      <w:proofErr w:type="spellEnd"/>
      <w:r w:rsidRPr="004C0BE8">
        <w:rPr>
          <w:rFonts w:ascii="Arial" w:eastAsia="Times New Roman" w:hAnsi="Arial" w:cs="Arial"/>
          <w:kern w:val="0"/>
          <w:lang w:val="es-ES"/>
        </w:rPr>
        <w:t xml:space="preserve"> (TLD) </w:t>
      </w:r>
      <w:r>
        <w:rPr>
          <w:rFonts w:ascii="Arial" w:eastAsia="Times New Roman" w:hAnsi="Arial" w:cs="Arial"/>
          <w:kern w:val="0"/>
          <w:lang w:val="es-ES"/>
        </w:rPr>
        <w:t>están clasificados según la IANA (</w:t>
      </w:r>
      <w:r>
        <w:rPr>
          <w:rFonts w:ascii="Arial" w:eastAsia="Times New Roman" w:hAnsi="Arial" w:cs="Arial"/>
          <w:i/>
          <w:kern w:val="0"/>
          <w:lang w:val="es-ES"/>
        </w:rPr>
        <w:t xml:space="preserve">Internet </w:t>
      </w:r>
      <w:proofErr w:type="spellStart"/>
      <w:r>
        <w:rPr>
          <w:rFonts w:ascii="Arial" w:eastAsia="Times New Roman" w:hAnsi="Arial" w:cs="Arial"/>
          <w:i/>
          <w:kern w:val="0"/>
          <w:lang w:val="es-ES"/>
        </w:rPr>
        <w:t>Assigned</w:t>
      </w:r>
      <w:proofErr w:type="spellEnd"/>
      <w:r>
        <w:rPr>
          <w:rFonts w:ascii="Arial" w:eastAsia="Times New Roman" w:hAnsi="Arial" w:cs="Arial"/>
          <w:i/>
          <w:kern w:val="0"/>
          <w:lang w:val="es-ES"/>
        </w:rPr>
        <w:t xml:space="preserve"> </w:t>
      </w:r>
      <w:proofErr w:type="spellStart"/>
      <w:r>
        <w:rPr>
          <w:rFonts w:ascii="Arial" w:eastAsia="Times New Roman" w:hAnsi="Arial" w:cs="Arial"/>
          <w:i/>
          <w:kern w:val="0"/>
          <w:lang w:val="es-ES"/>
        </w:rPr>
        <w:t>Numbers</w:t>
      </w:r>
      <w:proofErr w:type="spellEnd"/>
      <w:r>
        <w:rPr>
          <w:rFonts w:ascii="Arial" w:eastAsia="Times New Roman" w:hAnsi="Arial" w:cs="Arial"/>
          <w:i/>
          <w:kern w:val="0"/>
          <w:lang w:val="es-ES"/>
        </w:rPr>
        <w:t xml:space="preserve"> </w:t>
      </w:r>
      <w:proofErr w:type="spellStart"/>
      <w:r>
        <w:rPr>
          <w:rFonts w:ascii="Arial" w:eastAsia="Times New Roman" w:hAnsi="Arial" w:cs="Arial"/>
          <w:i/>
          <w:kern w:val="0"/>
          <w:lang w:val="es-ES"/>
        </w:rPr>
        <w:t>Authority</w:t>
      </w:r>
      <w:proofErr w:type="spellEnd"/>
      <w:r>
        <w:rPr>
          <w:rFonts w:ascii="Arial" w:eastAsia="Times New Roman" w:hAnsi="Arial" w:cs="Arial"/>
          <w:kern w:val="0"/>
          <w:lang w:val="es-ES"/>
        </w:rPr>
        <w:t>) en los siguientes grupos</w:t>
      </w:r>
      <w:r w:rsidR="00675CCB" w:rsidRPr="00D901CC">
        <w:rPr>
          <w:rFonts w:ascii="Arial" w:eastAsia="Times New Roman" w:hAnsi="Arial" w:cs="Arial"/>
          <w:kern w:val="0"/>
          <w:lang w:val="es-ES"/>
        </w:rPr>
        <w:t>:</w:t>
      </w:r>
    </w:p>
    <w:p w:rsidR="004C0BE8" w:rsidRPr="004C0BE8" w:rsidRDefault="004C0BE8" w:rsidP="00CA0818">
      <w:pPr>
        <w:widowControl/>
        <w:numPr>
          <w:ilvl w:val="0"/>
          <w:numId w:val="2"/>
        </w:numPr>
        <w:tabs>
          <w:tab w:val="clear" w:pos="707"/>
        </w:tabs>
        <w:suppressAutoHyphens w:val="0"/>
        <w:ind w:left="720" w:hanging="360"/>
        <w:jc w:val="both"/>
        <w:rPr>
          <w:rFonts w:ascii="Arial" w:eastAsia="Times New Roman" w:hAnsi="Arial" w:cs="Arial"/>
          <w:kern w:val="0"/>
          <w:lang w:val="es-ES"/>
        </w:rPr>
      </w:pPr>
      <w:r w:rsidRPr="004C0BE8">
        <w:rPr>
          <w:rFonts w:ascii="Arial" w:hAnsi="Arial" w:cs="Arial"/>
          <w:b/>
          <w:lang w:val="es-ES"/>
        </w:rPr>
        <w:t>Country-</w:t>
      </w:r>
      <w:proofErr w:type="spellStart"/>
      <w:r w:rsidRPr="004C0BE8">
        <w:rPr>
          <w:rFonts w:ascii="Arial" w:hAnsi="Arial" w:cs="Arial"/>
          <w:b/>
          <w:lang w:val="es-ES"/>
        </w:rPr>
        <w:t>code</w:t>
      </w:r>
      <w:proofErr w:type="spellEnd"/>
      <w:r w:rsidRPr="004C0BE8">
        <w:rPr>
          <w:rFonts w:ascii="Arial" w:hAnsi="Arial" w:cs="Arial"/>
          <w:b/>
          <w:lang w:val="es-ES"/>
        </w:rPr>
        <w:t xml:space="preserve"> top-</w:t>
      </w:r>
      <w:proofErr w:type="spellStart"/>
      <w:r w:rsidRPr="004C0BE8">
        <w:rPr>
          <w:rFonts w:ascii="Arial" w:hAnsi="Arial" w:cs="Arial"/>
          <w:b/>
          <w:lang w:val="es-ES"/>
        </w:rPr>
        <w:t>level</w:t>
      </w:r>
      <w:proofErr w:type="spellEnd"/>
      <w:r w:rsidRPr="004C0BE8">
        <w:rPr>
          <w:rFonts w:ascii="Arial" w:hAnsi="Arial" w:cs="Arial"/>
          <w:b/>
          <w:lang w:val="es-ES"/>
        </w:rPr>
        <w:t xml:space="preserve"> </w:t>
      </w:r>
      <w:proofErr w:type="spellStart"/>
      <w:r w:rsidRPr="004C0BE8">
        <w:rPr>
          <w:rFonts w:ascii="Arial" w:hAnsi="Arial" w:cs="Arial"/>
          <w:b/>
          <w:lang w:val="es-ES"/>
        </w:rPr>
        <w:t>domains</w:t>
      </w:r>
      <w:proofErr w:type="spellEnd"/>
      <w:r w:rsidRPr="004C0BE8">
        <w:rPr>
          <w:rFonts w:ascii="Arial" w:hAnsi="Arial" w:cs="Arial"/>
          <w:b/>
          <w:lang w:val="es-ES"/>
        </w:rPr>
        <w:t xml:space="preserve"> (</w:t>
      </w:r>
      <w:proofErr w:type="spellStart"/>
      <w:r w:rsidRPr="004C0BE8">
        <w:rPr>
          <w:rFonts w:ascii="Arial" w:hAnsi="Arial" w:cs="Arial"/>
          <w:b/>
          <w:lang w:val="es-ES"/>
        </w:rPr>
        <w:t>ccTLD</w:t>
      </w:r>
      <w:proofErr w:type="spellEnd"/>
      <w:r w:rsidRPr="004C0BE8">
        <w:rPr>
          <w:rFonts w:ascii="Arial" w:hAnsi="Arial" w:cs="Arial"/>
          <w:b/>
          <w:lang w:val="es-ES"/>
        </w:rPr>
        <w:t>)</w:t>
      </w:r>
      <w:r w:rsidRPr="004C0BE8">
        <w:rPr>
          <w:rFonts w:ascii="Arial" w:hAnsi="Arial" w:cs="Arial"/>
          <w:lang w:val="es-ES"/>
        </w:rPr>
        <w:t>: correspondientes a países</w:t>
      </w:r>
      <w:r>
        <w:rPr>
          <w:rFonts w:ascii="Arial" w:hAnsi="Arial" w:cs="Arial"/>
          <w:lang w:val="es-ES"/>
        </w:rPr>
        <w:t xml:space="preserve"> o territorios, a cada cual le corresponde un dominio de dos letras. Con algunas excepciones históricas, a cada territorio le corresponde el mismo código que tiene en el estándar ISO 3166: </w:t>
      </w:r>
      <w:proofErr w:type="spellStart"/>
      <w:r>
        <w:rPr>
          <w:rFonts w:ascii="Arial" w:hAnsi="Arial" w:cs="Arial"/>
          <w:b/>
          <w:lang w:val="es-ES"/>
        </w:rPr>
        <w:t>uk</w:t>
      </w:r>
      <w:proofErr w:type="spellEnd"/>
      <w:r>
        <w:rPr>
          <w:rFonts w:ascii="Arial" w:hAnsi="Arial" w:cs="Arial"/>
          <w:lang w:val="es-ES"/>
        </w:rPr>
        <w:t xml:space="preserve"> para Reino Unido, </w:t>
      </w:r>
      <w:proofErr w:type="spellStart"/>
      <w:r>
        <w:rPr>
          <w:rFonts w:ascii="Arial" w:hAnsi="Arial" w:cs="Arial"/>
          <w:b/>
          <w:lang w:val="es-ES"/>
        </w:rPr>
        <w:t>it</w:t>
      </w:r>
      <w:proofErr w:type="spellEnd"/>
      <w:r>
        <w:rPr>
          <w:rFonts w:ascii="Arial" w:hAnsi="Arial" w:cs="Arial"/>
          <w:lang w:val="es-ES"/>
        </w:rPr>
        <w:t xml:space="preserve"> para Italia o </w:t>
      </w:r>
      <w:proofErr w:type="spellStart"/>
      <w:r>
        <w:rPr>
          <w:rFonts w:ascii="Arial" w:hAnsi="Arial" w:cs="Arial"/>
          <w:b/>
          <w:lang w:val="es-ES"/>
        </w:rPr>
        <w:t>jp</w:t>
      </w:r>
      <w:proofErr w:type="spellEnd"/>
      <w:r>
        <w:rPr>
          <w:rFonts w:ascii="Arial" w:hAnsi="Arial" w:cs="Arial"/>
          <w:lang w:val="es-ES"/>
        </w:rPr>
        <w:t xml:space="preserve"> para Japón.</w:t>
      </w:r>
    </w:p>
    <w:p w:rsidR="004C0BE8" w:rsidRDefault="004C0BE8" w:rsidP="00CA0818">
      <w:pPr>
        <w:widowControl/>
        <w:numPr>
          <w:ilvl w:val="0"/>
          <w:numId w:val="2"/>
        </w:numPr>
        <w:tabs>
          <w:tab w:val="clear" w:pos="707"/>
        </w:tabs>
        <w:suppressAutoHyphens w:val="0"/>
        <w:ind w:left="720" w:hanging="360"/>
        <w:jc w:val="both"/>
        <w:rPr>
          <w:rFonts w:ascii="Arial" w:eastAsia="Times New Roman" w:hAnsi="Arial" w:cs="Arial"/>
          <w:kern w:val="0"/>
          <w:lang w:val="es-ES"/>
        </w:rPr>
      </w:pPr>
      <w:proofErr w:type="spellStart"/>
      <w:r w:rsidRPr="004C0BE8">
        <w:rPr>
          <w:rFonts w:ascii="Arial" w:eastAsia="Times New Roman" w:hAnsi="Arial" w:cs="Arial"/>
          <w:b/>
          <w:kern w:val="0"/>
          <w:lang w:val="es-ES"/>
        </w:rPr>
        <w:t>Generic</w:t>
      </w:r>
      <w:proofErr w:type="spellEnd"/>
      <w:r w:rsidRPr="004C0BE8">
        <w:rPr>
          <w:rFonts w:ascii="Arial" w:eastAsia="Times New Roman" w:hAnsi="Arial" w:cs="Arial"/>
          <w:b/>
          <w:kern w:val="0"/>
          <w:lang w:val="es-ES"/>
        </w:rPr>
        <w:t xml:space="preserve"> top-</w:t>
      </w:r>
      <w:proofErr w:type="spellStart"/>
      <w:r w:rsidRPr="004C0BE8">
        <w:rPr>
          <w:rFonts w:ascii="Arial" w:eastAsia="Times New Roman" w:hAnsi="Arial" w:cs="Arial"/>
          <w:b/>
          <w:kern w:val="0"/>
          <w:lang w:val="es-ES"/>
        </w:rPr>
        <w:t>level</w:t>
      </w:r>
      <w:proofErr w:type="spellEnd"/>
      <w:r w:rsidRPr="004C0BE8">
        <w:rPr>
          <w:rFonts w:ascii="Arial" w:eastAsia="Times New Roman" w:hAnsi="Arial" w:cs="Arial"/>
          <w:b/>
          <w:kern w:val="0"/>
          <w:lang w:val="es-ES"/>
        </w:rPr>
        <w:t xml:space="preserve"> </w:t>
      </w:r>
      <w:proofErr w:type="spellStart"/>
      <w:r w:rsidRPr="004C0BE8">
        <w:rPr>
          <w:rFonts w:ascii="Arial" w:eastAsia="Times New Roman" w:hAnsi="Arial" w:cs="Arial"/>
          <w:b/>
          <w:kern w:val="0"/>
          <w:lang w:val="es-ES"/>
        </w:rPr>
        <w:t>domains</w:t>
      </w:r>
      <w:proofErr w:type="spellEnd"/>
      <w:r w:rsidRPr="004C0BE8">
        <w:rPr>
          <w:rFonts w:ascii="Arial" w:eastAsia="Times New Roman" w:hAnsi="Arial" w:cs="Arial"/>
          <w:b/>
          <w:kern w:val="0"/>
          <w:lang w:val="es-ES"/>
        </w:rPr>
        <w:t xml:space="preserve"> (</w:t>
      </w:r>
      <w:proofErr w:type="spellStart"/>
      <w:r w:rsidRPr="004C0BE8">
        <w:rPr>
          <w:rFonts w:ascii="Arial" w:eastAsia="Times New Roman" w:hAnsi="Arial" w:cs="Arial"/>
          <w:b/>
          <w:kern w:val="0"/>
          <w:lang w:val="es-ES"/>
        </w:rPr>
        <w:t>gTLD</w:t>
      </w:r>
      <w:proofErr w:type="spellEnd"/>
      <w:r w:rsidRPr="004C0BE8">
        <w:rPr>
          <w:rFonts w:ascii="Arial" w:eastAsia="Times New Roman" w:hAnsi="Arial" w:cs="Arial"/>
          <w:b/>
          <w:kern w:val="0"/>
          <w:lang w:val="es-ES"/>
        </w:rPr>
        <w:t>)</w:t>
      </w:r>
      <w:r w:rsidRPr="004C0BE8">
        <w:rPr>
          <w:rFonts w:ascii="Arial" w:eastAsia="Times New Roman" w:hAnsi="Arial" w:cs="Arial"/>
          <w:kern w:val="0"/>
          <w:lang w:val="es-ES"/>
        </w:rPr>
        <w:t>: o dominios gen</w:t>
      </w:r>
      <w:r>
        <w:rPr>
          <w:rFonts w:ascii="Arial" w:eastAsia="Times New Roman" w:hAnsi="Arial" w:cs="Arial"/>
          <w:kern w:val="0"/>
          <w:lang w:val="es-ES"/>
        </w:rPr>
        <w:t xml:space="preserve">éricos, formados de tres o más caracteres. El núcleo de estos dominios lo forman </w:t>
      </w:r>
      <w:proofErr w:type="spellStart"/>
      <w:r w:rsidRPr="004C0BE8">
        <w:rPr>
          <w:rFonts w:ascii="Arial" w:eastAsia="Times New Roman" w:hAnsi="Arial" w:cs="Arial"/>
          <w:b/>
          <w:kern w:val="0"/>
          <w:lang w:val="es-ES"/>
        </w:rPr>
        <w:t>com</w:t>
      </w:r>
      <w:proofErr w:type="spellEnd"/>
      <w:r>
        <w:rPr>
          <w:rFonts w:ascii="Arial" w:eastAsia="Times New Roman" w:hAnsi="Arial" w:cs="Arial"/>
          <w:kern w:val="0"/>
          <w:lang w:val="es-ES"/>
        </w:rPr>
        <w:t xml:space="preserve">, </w:t>
      </w:r>
      <w:proofErr w:type="spellStart"/>
      <w:r w:rsidRPr="004C0BE8">
        <w:rPr>
          <w:rFonts w:ascii="Arial" w:eastAsia="Times New Roman" w:hAnsi="Arial" w:cs="Arial"/>
          <w:b/>
          <w:kern w:val="0"/>
          <w:lang w:val="es-ES"/>
        </w:rPr>
        <w:t>info</w:t>
      </w:r>
      <w:proofErr w:type="spellEnd"/>
      <w:r>
        <w:rPr>
          <w:rFonts w:ascii="Arial" w:eastAsia="Times New Roman" w:hAnsi="Arial" w:cs="Arial"/>
          <w:kern w:val="0"/>
          <w:lang w:val="es-ES"/>
        </w:rPr>
        <w:t xml:space="preserve">, </w:t>
      </w:r>
      <w:r w:rsidRPr="004C0BE8">
        <w:rPr>
          <w:rFonts w:ascii="Arial" w:eastAsia="Times New Roman" w:hAnsi="Arial" w:cs="Arial"/>
          <w:b/>
          <w:kern w:val="0"/>
          <w:lang w:val="es-ES"/>
        </w:rPr>
        <w:t>net</w:t>
      </w:r>
      <w:r>
        <w:rPr>
          <w:rFonts w:ascii="Arial" w:eastAsia="Times New Roman" w:hAnsi="Arial" w:cs="Arial"/>
          <w:kern w:val="0"/>
          <w:lang w:val="es-ES"/>
        </w:rPr>
        <w:t xml:space="preserve"> y </w:t>
      </w:r>
      <w:proofErr w:type="spellStart"/>
      <w:r w:rsidRPr="004C0BE8">
        <w:rPr>
          <w:rFonts w:ascii="Arial" w:eastAsia="Times New Roman" w:hAnsi="Arial" w:cs="Arial"/>
          <w:b/>
          <w:kern w:val="0"/>
          <w:lang w:val="es-ES"/>
        </w:rPr>
        <w:t>org</w:t>
      </w:r>
      <w:proofErr w:type="spellEnd"/>
      <w:r>
        <w:rPr>
          <w:rFonts w:ascii="Arial" w:eastAsia="Times New Roman" w:hAnsi="Arial" w:cs="Arial"/>
          <w:kern w:val="0"/>
          <w:lang w:val="es-ES"/>
        </w:rPr>
        <w:t xml:space="preserve">. Además, los dominios </w:t>
      </w:r>
      <w:proofErr w:type="spellStart"/>
      <w:r>
        <w:rPr>
          <w:rFonts w:ascii="Arial" w:eastAsia="Times New Roman" w:hAnsi="Arial" w:cs="Arial"/>
          <w:b/>
          <w:kern w:val="0"/>
          <w:lang w:val="es-ES"/>
        </w:rPr>
        <w:t>biz</w:t>
      </w:r>
      <w:proofErr w:type="spellEnd"/>
      <w:r>
        <w:rPr>
          <w:rFonts w:ascii="Arial" w:eastAsia="Times New Roman" w:hAnsi="Arial" w:cs="Arial"/>
          <w:kern w:val="0"/>
          <w:lang w:val="es-ES"/>
        </w:rPr>
        <w:t xml:space="preserve">, </w:t>
      </w:r>
      <w:proofErr w:type="spellStart"/>
      <w:r w:rsidRPr="004C0BE8">
        <w:rPr>
          <w:rFonts w:ascii="Arial" w:eastAsia="Times New Roman" w:hAnsi="Arial" w:cs="Arial"/>
          <w:b/>
          <w:kern w:val="0"/>
          <w:lang w:val="es-ES"/>
        </w:rPr>
        <w:t>name</w:t>
      </w:r>
      <w:proofErr w:type="spellEnd"/>
      <w:r>
        <w:rPr>
          <w:rFonts w:ascii="Arial" w:eastAsia="Times New Roman" w:hAnsi="Arial" w:cs="Arial"/>
          <w:kern w:val="0"/>
          <w:lang w:val="es-ES"/>
        </w:rPr>
        <w:t xml:space="preserve"> y </w:t>
      </w:r>
      <w:r w:rsidRPr="004C0BE8">
        <w:rPr>
          <w:rFonts w:ascii="Arial" w:eastAsia="Times New Roman" w:hAnsi="Arial" w:cs="Arial"/>
          <w:b/>
          <w:kern w:val="0"/>
          <w:lang w:val="es-ES"/>
        </w:rPr>
        <w:t>pro</w:t>
      </w:r>
      <w:r>
        <w:rPr>
          <w:rFonts w:ascii="Arial" w:eastAsia="Times New Roman" w:hAnsi="Arial" w:cs="Arial"/>
          <w:kern w:val="0"/>
          <w:lang w:val="es-ES"/>
        </w:rPr>
        <w:t xml:space="preserve"> también son considerados genéricos, pero han sido designados como restringidos, porque es necesaria alguna acreditación para registrarse en ellos.</w:t>
      </w:r>
    </w:p>
    <w:p w:rsidR="004C0BE8" w:rsidRDefault="004C0BE8" w:rsidP="004C0BE8">
      <w:pPr>
        <w:widowControl/>
        <w:ind w:left="426" w:firstLine="426"/>
        <w:jc w:val="both"/>
        <w:rPr>
          <w:rFonts w:ascii="Arial" w:eastAsia="Times New Roman" w:hAnsi="Arial" w:cs="Arial"/>
          <w:kern w:val="0"/>
          <w:lang w:val="es-ES"/>
        </w:rPr>
      </w:pPr>
      <w:r w:rsidRPr="004C0BE8">
        <w:rPr>
          <w:rFonts w:ascii="Arial" w:eastAsia="Times New Roman" w:hAnsi="Arial" w:cs="Arial"/>
          <w:kern w:val="0"/>
          <w:lang w:val="es-ES"/>
        </w:rPr>
        <w:t xml:space="preserve">Históricamente, </w:t>
      </w:r>
      <w:r>
        <w:rPr>
          <w:rFonts w:ascii="Arial" w:eastAsia="Times New Roman" w:hAnsi="Arial" w:cs="Arial"/>
          <w:kern w:val="0"/>
          <w:lang w:val="es-ES"/>
        </w:rPr>
        <w:t xml:space="preserve">el grupo de dominios de nivel superior genéricos ha ido incluyendo dominios creados en los primeros años del desarrollo del sistema de nombres de dominio y que ahora están controlados por agencias u organizaciones que restringen su utilización a diferentes tipos de actividades. Así, dominios como </w:t>
      </w:r>
      <w:proofErr w:type="spellStart"/>
      <w:r>
        <w:rPr>
          <w:rFonts w:ascii="Arial" w:eastAsia="Times New Roman" w:hAnsi="Arial" w:cs="Arial"/>
          <w:b/>
          <w:kern w:val="0"/>
          <w:lang w:val="es-ES"/>
        </w:rPr>
        <w:t>edu</w:t>
      </w:r>
      <w:proofErr w:type="spellEnd"/>
      <w:r>
        <w:rPr>
          <w:rFonts w:ascii="Arial" w:eastAsia="Times New Roman" w:hAnsi="Arial" w:cs="Arial"/>
          <w:kern w:val="0"/>
          <w:lang w:val="es-ES"/>
        </w:rPr>
        <w:t xml:space="preserve">, </w:t>
      </w:r>
      <w:proofErr w:type="spellStart"/>
      <w:r>
        <w:rPr>
          <w:rFonts w:ascii="Arial" w:eastAsia="Times New Roman" w:hAnsi="Arial" w:cs="Arial"/>
          <w:b/>
          <w:kern w:val="0"/>
          <w:lang w:val="es-ES"/>
        </w:rPr>
        <w:t>gov</w:t>
      </w:r>
      <w:proofErr w:type="spellEnd"/>
      <w:r>
        <w:rPr>
          <w:rFonts w:ascii="Arial" w:eastAsia="Times New Roman" w:hAnsi="Arial" w:cs="Arial"/>
          <w:kern w:val="0"/>
          <w:lang w:val="es-ES"/>
        </w:rPr>
        <w:t xml:space="preserve">, </w:t>
      </w:r>
      <w:proofErr w:type="spellStart"/>
      <w:r>
        <w:rPr>
          <w:rFonts w:ascii="Arial" w:eastAsia="Times New Roman" w:hAnsi="Arial" w:cs="Arial"/>
          <w:b/>
          <w:kern w:val="0"/>
          <w:lang w:val="es-ES"/>
        </w:rPr>
        <w:t>int</w:t>
      </w:r>
      <w:proofErr w:type="spellEnd"/>
      <w:r>
        <w:rPr>
          <w:rFonts w:ascii="Arial" w:eastAsia="Times New Roman" w:hAnsi="Arial" w:cs="Arial"/>
          <w:kern w:val="0"/>
          <w:lang w:val="es-ES"/>
        </w:rPr>
        <w:t xml:space="preserve"> y </w:t>
      </w:r>
      <w:r>
        <w:rPr>
          <w:rFonts w:ascii="Arial" w:eastAsia="Times New Roman" w:hAnsi="Arial" w:cs="Arial"/>
          <w:b/>
          <w:kern w:val="0"/>
          <w:lang w:val="es-ES"/>
        </w:rPr>
        <w:t>mil</w:t>
      </w:r>
      <w:r>
        <w:rPr>
          <w:rFonts w:ascii="Arial" w:eastAsia="Times New Roman" w:hAnsi="Arial" w:cs="Arial"/>
          <w:kern w:val="0"/>
          <w:lang w:val="es-ES"/>
        </w:rPr>
        <w:t xml:space="preserve"> son considerados dominios de nivel superior patrocinados por delante de dominios temáticos de nueva creación (como por ejemplo, </w:t>
      </w:r>
      <w:proofErr w:type="spellStart"/>
      <w:r w:rsidRPr="004C0BE8">
        <w:rPr>
          <w:rFonts w:ascii="Arial" w:eastAsia="Times New Roman" w:hAnsi="Arial" w:cs="Arial"/>
          <w:b/>
          <w:kern w:val="0"/>
          <w:lang w:val="es-ES"/>
        </w:rPr>
        <w:t>jobs</w:t>
      </w:r>
      <w:proofErr w:type="spellEnd"/>
      <w:r>
        <w:rPr>
          <w:rFonts w:ascii="Arial" w:eastAsia="Times New Roman" w:hAnsi="Arial" w:cs="Arial"/>
          <w:kern w:val="0"/>
          <w:lang w:val="es-ES"/>
        </w:rPr>
        <w:t>). Todos los dominios que no tienen una designación de país o territorial</w:t>
      </w:r>
      <w:r w:rsidR="0030285D">
        <w:rPr>
          <w:rFonts w:ascii="Arial" w:eastAsia="Times New Roman" w:hAnsi="Arial" w:cs="Arial"/>
          <w:kern w:val="0"/>
          <w:lang w:val="es-ES"/>
        </w:rPr>
        <w:t xml:space="preserve"> suelen ser referidos en este grupo de </w:t>
      </w:r>
      <w:proofErr w:type="spellStart"/>
      <w:r w:rsidR="0030285D">
        <w:rPr>
          <w:rFonts w:ascii="Arial" w:eastAsia="Times New Roman" w:hAnsi="Arial" w:cs="Arial"/>
          <w:kern w:val="0"/>
          <w:lang w:val="es-ES"/>
        </w:rPr>
        <w:t>TLDs</w:t>
      </w:r>
      <w:proofErr w:type="spellEnd"/>
      <w:r w:rsidR="0030285D">
        <w:rPr>
          <w:rFonts w:ascii="Arial" w:eastAsia="Times New Roman" w:hAnsi="Arial" w:cs="Arial"/>
          <w:kern w:val="0"/>
          <w:lang w:val="es-ES"/>
        </w:rPr>
        <w:t xml:space="preserve"> genéricos.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6059"/>
      </w:tblGrid>
      <w:tr w:rsidR="0030285D" w:rsidRPr="0030285D" w:rsidTr="004574E3">
        <w:trPr>
          <w:jc w:val="center"/>
        </w:trPr>
        <w:tc>
          <w:tcPr>
            <w:tcW w:w="1137" w:type="dxa"/>
            <w:shd w:val="clear" w:color="auto" w:fill="BFBFBF"/>
          </w:tcPr>
          <w:p w:rsidR="0030285D" w:rsidRPr="0030285D" w:rsidRDefault="0030285D" w:rsidP="004574E3">
            <w:pPr>
              <w:jc w:val="both"/>
              <w:rPr>
                <w:rFonts w:ascii="Arial" w:hAnsi="Arial" w:cs="Arial"/>
                <w:b/>
                <w:lang w:val="es-ES"/>
              </w:rPr>
            </w:pPr>
            <w:proofErr w:type="spellStart"/>
            <w:r w:rsidRPr="0030285D">
              <w:rPr>
                <w:rFonts w:ascii="Arial" w:hAnsi="Arial" w:cs="Arial"/>
                <w:b/>
                <w:lang w:val="es-ES"/>
              </w:rPr>
              <w:t>gTLD</w:t>
            </w:r>
            <w:proofErr w:type="spellEnd"/>
            <w:r w:rsidRPr="0030285D">
              <w:rPr>
                <w:rFonts w:ascii="Arial" w:hAnsi="Arial" w:cs="Arial"/>
                <w:b/>
                <w:lang w:val="es-ES"/>
              </w:rPr>
              <w:t xml:space="preserve"> </w:t>
            </w:r>
          </w:p>
        </w:tc>
        <w:tc>
          <w:tcPr>
            <w:tcW w:w="6059" w:type="dxa"/>
            <w:shd w:val="clear" w:color="auto" w:fill="BFBFBF"/>
          </w:tcPr>
          <w:p w:rsidR="0030285D" w:rsidRPr="0030285D" w:rsidRDefault="0030285D" w:rsidP="004574E3">
            <w:pPr>
              <w:jc w:val="both"/>
              <w:rPr>
                <w:rFonts w:ascii="Arial" w:hAnsi="Arial" w:cs="Arial"/>
                <w:b/>
                <w:lang w:val="es-ES"/>
              </w:rPr>
            </w:pPr>
            <w:r>
              <w:rPr>
                <w:rFonts w:ascii="Arial" w:hAnsi="Arial" w:cs="Arial"/>
                <w:b/>
                <w:lang w:val="es-ES"/>
              </w:rPr>
              <w:t>USO DESTINADO</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aero</w:t>
            </w:r>
            <w:proofErr w:type="spellEnd"/>
            <w:r w:rsidRPr="0030285D">
              <w:rPr>
                <w:rFonts w:ascii="Arial" w:hAnsi="Arial" w:cs="Arial"/>
                <w:lang w:val="es-ES"/>
              </w:rPr>
              <w:t xml:space="preserve"> </w:t>
            </w:r>
          </w:p>
        </w:tc>
        <w:tc>
          <w:tcPr>
            <w:tcW w:w="6059" w:type="dxa"/>
          </w:tcPr>
          <w:p w:rsidR="0030285D" w:rsidRPr="0030285D" w:rsidRDefault="0030285D" w:rsidP="004574E3">
            <w:pPr>
              <w:jc w:val="both"/>
              <w:rPr>
                <w:rFonts w:ascii="Arial" w:hAnsi="Arial" w:cs="Arial"/>
                <w:lang w:val="es-ES"/>
              </w:rPr>
            </w:pPr>
            <w:r>
              <w:rPr>
                <w:rFonts w:ascii="Arial" w:hAnsi="Arial" w:cs="Arial"/>
                <w:lang w:val="es-ES"/>
              </w:rPr>
              <w:t>Industria aérea</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asia</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sidRPr="0030285D">
              <w:rPr>
                <w:rFonts w:ascii="Arial" w:hAnsi="Arial" w:cs="Arial"/>
                <w:lang w:val="es-ES"/>
              </w:rPr>
              <w:t>Compañías, organizaciones e individuos en la región Asia-Pacífico</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biz</w:t>
            </w:r>
            <w:proofErr w:type="spellEnd"/>
            <w:r w:rsidRPr="0030285D">
              <w:rPr>
                <w:rFonts w:ascii="Arial" w:hAnsi="Arial" w:cs="Arial"/>
                <w:lang w:val="es-ES"/>
              </w:rPr>
              <w:t xml:space="preserve"> </w:t>
            </w:r>
          </w:p>
        </w:tc>
        <w:tc>
          <w:tcPr>
            <w:tcW w:w="6059" w:type="dxa"/>
          </w:tcPr>
          <w:p w:rsidR="0030285D" w:rsidRPr="0030285D" w:rsidRDefault="0030285D" w:rsidP="004574E3">
            <w:pPr>
              <w:jc w:val="both"/>
              <w:rPr>
                <w:rFonts w:ascii="Arial" w:hAnsi="Arial" w:cs="Arial"/>
                <w:lang w:val="es-ES"/>
              </w:rPr>
            </w:pPr>
            <w:r>
              <w:rPr>
                <w:rFonts w:ascii="Arial" w:hAnsi="Arial" w:cs="Arial"/>
                <w:lang w:val="es-ES"/>
              </w:rPr>
              <w:t>Uso empresarial (</w:t>
            </w:r>
            <w:r w:rsidRPr="0030285D">
              <w:rPr>
                <w:rFonts w:ascii="Arial" w:hAnsi="Arial" w:cs="Arial"/>
                <w:i/>
                <w:lang w:val="en-GB"/>
              </w:rPr>
              <w:t>business</w:t>
            </w:r>
            <w:r>
              <w:rPr>
                <w:rFonts w:ascii="Arial" w:hAnsi="Arial" w:cs="Arial"/>
                <w:lang w:val="es-ES"/>
              </w:rPr>
              <w:t>)</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cat</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Lengua/cultura catalana</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com</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Organizaciones comerciales, hoy en día no está restringido</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coop</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Cooperativas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edu</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Organizaciones de educación post-secundaría de los EEUU</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gov</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sidRPr="0030285D">
              <w:rPr>
                <w:rFonts w:ascii="Arial" w:hAnsi="Arial" w:cs="Arial"/>
                <w:lang w:val="es-ES"/>
              </w:rPr>
              <w:t xml:space="preserve">Entidades gubernamentales de los EEUU a niveles </w:t>
            </w:r>
            <w:r w:rsidRPr="0030285D">
              <w:rPr>
                <w:rFonts w:ascii="Arial" w:hAnsi="Arial" w:cs="Arial"/>
                <w:lang w:val="es-ES"/>
              </w:rPr>
              <w:lastRenderedPageBreak/>
              <w:t>federales, estatales y locales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lastRenderedPageBreak/>
              <w:t>info</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Sitios de información, hoy en día no está restringido</w:t>
            </w:r>
            <w:r w:rsidRPr="0030285D">
              <w:rPr>
                <w:rFonts w:ascii="Arial" w:hAnsi="Arial" w:cs="Arial"/>
                <w:lang w:val="es-ES"/>
              </w:rPr>
              <w:t xml:space="preserve"> </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int</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Organizaciones internacionales establecidas por tratados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jobs</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Sitios relacionados con el trabajo</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r w:rsidRPr="0030285D">
              <w:rPr>
                <w:rFonts w:ascii="Arial" w:hAnsi="Arial" w:cs="Arial"/>
                <w:lang w:val="es-ES"/>
              </w:rPr>
              <w:t xml:space="preserve">mil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Militares de los EEUU</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mobi</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Sitios de abastecimiento de dispositivos móviles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museum</w:t>
            </w:r>
            <w:proofErr w:type="spellEnd"/>
            <w:r w:rsidRPr="0030285D">
              <w:rPr>
                <w:rFonts w:ascii="Arial" w:hAnsi="Arial" w:cs="Arial"/>
                <w:lang w:val="es-ES"/>
              </w:rPr>
              <w:t xml:space="preserve"> </w:t>
            </w:r>
          </w:p>
        </w:tc>
        <w:tc>
          <w:tcPr>
            <w:tcW w:w="6059" w:type="dxa"/>
          </w:tcPr>
          <w:p w:rsidR="0030285D" w:rsidRPr="0030285D" w:rsidRDefault="0030285D" w:rsidP="004574E3">
            <w:pPr>
              <w:jc w:val="both"/>
              <w:rPr>
                <w:rFonts w:ascii="Arial" w:hAnsi="Arial" w:cs="Arial"/>
                <w:lang w:val="es-ES"/>
              </w:rPr>
            </w:pPr>
            <w:r>
              <w:rPr>
                <w:rFonts w:ascii="Arial" w:hAnsi="Arial" w:cs="Arial"/>
                <w:lang w:val="es-ES"/>
              </w:rPr>
              <w:t>Museos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name</w:t>
            </w:r>
            <w:proofErr w:type="spellEnd"/>
            <w:r w:rsidRPr="0030285D">
              <w:rPr>
                <w:rFonts w:ascii="Arial" w:hAnsi="Arial" w:cs="Arial"/>
                <w:lang w:val="es-ES"/>
              </w:rPr>
              <w:t xml:space="preserve"> </w:t>
            </w:r>
          </w:p>
        </w:tc>
        <w:tc>
          <w:tcPr>
            <w:tcW w:w="6059" w:type="dxa"/>
          </w:tcPr>
          <w:p w:rsidR="0030285D" w:rsidRPr="0030285D" w:rsidRDefault="0030285D" w:rsidP="004574E3">
            <w:pPr>
              <w:jc w:val="both"/>
              <w:rPr>
                <w:rFonts w:ascii="Arial" w:hAnsi="Arial" w:cs="Arial"/>
                <w:lang w:val="es-ES"/>
              </w:rPr>
            </w:pPr>
            <w:r>
              <w:rPr>
                <w:rFonts w:ascii="Arial" w:hAnsi="Arial" w:cs="Arial"/>
                <w:lang w:val="es-ES"/>
              </w:rPr>
              <w:t>Familias e individuos</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r w:rsidRPr="0030285D">
              <w:rPr>
                <w:rFonts w:ascii="Arial" w:hAnsi="Arial" w:cs="Arial"/>
                <w:lang w:val="es-ES"/>
              </w:rPr>
              <w:t xml:space="preserve">net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Originalmente para infraestructuras de red, hoy en día no está restringido</w:t>
            </w:r>
            <w:r w:rsidRPr="0030285D">
              <w:rPr>
                <w:rFonts w:ascii="Arial" w:hAnsi="Arial" w:cs="Arial"/>
                <w:lang w:val="es-ES"/>
              </w:rPr>
              <w:t xml:space="preserve"> </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org</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sidRPr="0030285D">
              <w:rPr>
                <w:rFonts w:ascii="Arial" w:hAnsi="Arial" w:cs="Arial"/>
                <w:lang w:val="es-ES"/>
              </w:rPr>
              <w:t xml:space="preserve">Originalmente para organizaciones que no </w:t>
            </w:r>
            <w:r>
              <w:rPr>
                <w:rFonts w:ascii="Arial" w:hAnsi="Arial" w:cs="Arial"/>
                <w:lang w:val="es-ES"/>
              </w:rPr>
              <w:t>reunía</w:t>
            </w:r>
            <w:r w:rsidRPr="0030285D">
              <w:rPr>
                <w:rFonts w:ascii="Arial" w:hAnsi="Arial" w:cs="Arial"/>
                <w:lang w:val="es-ES"/>
              </w:rPr>
              <w:t>n las condiciones de los dem</w:t>
            </w:r>
            <w:r>
              <w:rPr>
                <w:rFonts w:ascii="Arial" w:hAnsi="Arial" w:cs="Arial"/>
                <w:lang w:val="es-ES"/>
              </w:rPr>
              <w:t xml:space="preserve">ás </w:t>
            </w:r>
            <w:proofErr w:type="spellStart"/>
            <w:r>
              <w:rPr>
                <w:rFonts w:ascii="Arial" w:hAnsi="Arial" w:cs="Arial"/>
                <w:lang w:val="es-ES"/>
              </w:rPr>
              <w:t>gTLDs</w:t>
            </w:r>
            <w:proofErr w:type="spellEnd"/>
            <w:r>
              <w:rPr>
                <w:rFonts w:ascii="Arial" w:hAnsi="Arial" w:cs="Arial"/>
                <w:lang w:val="es-ES"/>
              </w:rPr>
              <w:t>, hoy en día no está restringido</w:t>
            </w:r>
            <w:r w:rsidRPr="0030285D">
              <w:rPr>
                <w:rFonts w:ascii="Arial" w:hAnsi="Arial" w:cs="Arial"/>
                <w:lang w:val="es-ES"/>
              </w:rPr>
              <w:t xml:space="preserve"> </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r w:rsidRPr="0030285D">
              <w:rPr>
                <w:rFonts w:ascii="Arial" w:hAnsi="Arial" w:cs="Arial"/>
                <w:lang w:val="es-ES"/>
              </w:rPr>
              <w:t xml:space="preserve">pro </w:t>
            </w:r>
          </w:p>
        </w:tc>
        <w:tc>
          <w:tcPr>
            <w:tcW w:w="6059" w:type="dxa"/>
          </w:tcPr>
          <w:p w:rsidR="0030285D" w:rsidRPr="0030285D" w:rsidRDefault="0030285D" w:rsidP="004574E3">
            <w:pPr>
              <w:jc w:val="both"/>
              <w:rPr>
                <w:rFonts w:ascii="Arial" w:hAnsi="Arial" w:cs="Arial"/>
                <w:lang w:val="es-ES"/>
              </w:rPr>
            </w:pPr>
            <w:r>
              <w:rPr>
                <w:rFonts w:ascii="Arial" w:hAnsi="Arial" w:cs="Arial"/>
                <w:lang w:val="es-ES"/>
              </w:rPr>
              <w:t>Ciertas profesiones</w:t>
            </w:r>
          </w:p>
        </w:tc>
      </w:tr>
      <w:tr w:rsidR="0030285D" w:rsidRPr="00912245" w:rsidTr="004574E3">
        <w:trPr>
          <w:jc w:val="center"/>
        </w:trPr>
        <w:tc>
          <w:tcPr>
            <w:tcW w:w="1137" w:type="dxa"/>
          </w:tcPr>
          <w:p w:rsidR="0030285D" w:rsidRPr="00912245" w:rsidRDefault="0030285D" w:rsidP="004574E3">
            <w:pPr>
              <w:jc w:val="both"/>
              <w:rPr>
                <w:rFonts w:ascii="Arial" w:hAnsi="Arial" w:cs="Arial"/>
                <w:lang w:val="es-ES"/>
              </w:rPr>
            </w:pPr>
            <w:proofErr w:type="spellStart"/>
            <w:r w:rsidRPr="00912245">
              <w:rPr>
                <w:rFonts w:ascii="Arial" w:hAnsi="Arial" w:cs="Arial"/>
                <w:lang w:val="es-ES"/>
              </w:rPr>
              <w:t>tel</w:t>
            </w:r>
            <w:proofErr w:type="spellEnd"/>
            <w:r w:rsidRPr="00912245">
              <w:rPr>
                <w:rFonts w:ascii="Arial" w:hAnsi="Arial" w:cs="Arial"/>
                <w:lang w:val="es-ES"/>
              </w:rPr>
              <w:t xml:space="preserve"> </w:t>
            </w:r>
          </w:p>
        </w:tc>
        <w:tc>
          <w:tcPr>
            <w:tcW w:w="6059" w:type="dxa"/>
          </w:tcPr>
          <w:p w:rsidR="0030285D" w:rsidRPr="00912245" w:rsidRDefault="0030285D" w:rsidP="0030285D">
            <w:pPr>
              <w:jc w:val="both"/>
              <w:rPr>
                <w:rFonts w:ascii="Arial" w:hAnsi="Arial" w:cs="Arial"/>
                <w:lang w:val="es-ES"/>
              </w:rPr>
            </w:pPr>
            <w:r w:rsidRPr="00912245">
              <w:rPr>
                <w:rFonts w:ascii="Arial" w:hAnsi="Arial" w:cs="Arial"/>
                <w:lang w:val="es-ES"/>
              </w:rPr>
              <w:t>Servicios que unían la red telefónica e Internet</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proofErr w:type="spellStart"/>
            <w:r w:rsidRPr="0030285D">
              <w:rPr>
                <w:rFonts w:ascii="Arial" w:hAnsi="Arial" w:cs="Arial"/>
                <w:lang w:val="es-ES"/>
              </w:rPr>
              <w:t>travel</w:t>
            </w:r>
            <w:proofErr w:type="spellEnd"/>
            <w:r w:rsidRPr="0030285D">
              <w:rPr>
                <w:rFonts w:ascii="Arial" w:hAnsi="Arial" w:cs="Arial"/>
                <w:lang w:val="es-ES"/>
              </w:rPr>
              <w:t xml:space="preserve"> </w:t>
            </w:r>
          </w:p>
        </w:tc>
        <w:tc>
          <w:tcPr>
            <w:tcW w:w="6059" w:type="dxa"/>
          </w:tcPr>
          <w:p w:rsidR="0030285D" w:rsidRPr="0030285D" w:rsidRDefault="0030285D" w:rsidP="0030285D">
            <w:pPr>
              <w:jc w:val="both"/>
              <w:rPr>
                <w:rFonts w:ascii="Arial" w:hAnsi="Arial" w:cs="Arial"/>
                <w:lang w:val="es-ES"/>
              </w:rPr>
            </w:pPr>
            <w:r>
              <w:rPr>
                <w:rFonts w:ascii="Arial" w:hAnsi="Arial" w:cs="Arial"/>
                <w:lang w:val="es-ES"/>
              </w:rPr>
              <w:t xml:space="preserve">Agencias de viajes, </w:t>
            </w:r>
            <w:r w:rsidR="00912245">
              <w:rPr>
                <w:rFonts w:ascii="Arial" w:hAnsi="Arial" w:cs="Arial"/>
                <w:lang w:val="es-ES"/>
              </w:rPr>
              <w:t>aerolíneas</w:t>
            </w:r>
            <w:r>
              <w:rPr>
                <w:rFonts w:ascii="Arial" w:hAnsi="Arial" w:cs="Arial"/>
                <w:lang w:val="es-ES"/>
              </w:rPr>
              <w:t>, hoteles, oficinas de turismo, etc.</w:t>
            </w:r>
          </w:p>
        </w:tc>
      </w:tr>
      <w:tr w:rsidR="0030285D" w:rsidRPr="0030285D" w:rsidTr="004574E3">
        <w:trPr>
          <w:jc w:val="center"/>
        </w:trPr>
        <w:tc>
          <w:tcPr>
            <w:tcW w:w="1137" w:type="dxa"/>
          </w:tcPr>
          <w:p w:rsidR="0030285D" w:rsidRPr="0030285D" w:rsidRDefault="0030285D" w:rsidP="004574E3">
            <w:pPr>
              <w:jc w:val="both"/>
              <w:rPr>
                <w:rFonts w:ascii="Arial" w:hAnsi="Arial" w:cs="Arial"/>
                <w:lang w:val="es-ES"/>
              </w:rPr>
            </w:pPr>
            <w:r w:rsidRPr="0030285D">
              <w:rPr>
                <w:rFonts w:ascii="Arial" w:hAnsi="Arial" w:cs="Arial"/>
                <w:lang w:val="es-ES"/>
              </w:rPr>
              <w:t xml:space="preserve">xxx </w:t>
            </w:r>
          </w:p>
        </w:tc>
        <w:tc>
          <w:tcPr>
            <w:tcW w:w="6059" w:type="dxa"/>
          </w:tcPr>
          <w:p w:rsidR="0030285D" w:rsidRPr="0030285D" w:rsidRDefault="00912245" w:rsidP="004574E3">
            <w:pPr>
              <w:jc w:val="both"/>
              <w:rPr>
                <w:rFonts w:ascii="Arial" w:hAnsi="Arial" w:cs="Arial"/>
                <w:lang w:val="es-ES"/>
              </w:rPr>
            </w:pPr>
            <w:r>
              <w:rPr>
                <w:rFonts w:ascii="Arial" w:hAnsi="Arial" w:cs="Arial"/>
                <w:lang w:val="es-ES"/>
              </w:rPr>
              <w:t>Pornografía</w:t>
            </w:r>
          </w:p>
        </w:tc>
      </w:tr>
    </w:tbl>
    <w:p w:rsidR="00675CCB" w:rsidRPr="00912245" w:rsidRDefault="00912245" w:rsidP="00CA0818">
      <w:pPr>
        <w:widowControl/>
        <w:numPr>
          <w:ilvl w:val="0"/>
          <w:numId w:val="2"/>
        </w:numPr>
        <w:tabs>
          <w:tab w:val="clear" w:pos="707"/>
        </w:tabs>
        <w:suppressAutoHyphens w:val="0"/>
        <w:ind w:left="720" w:hanging="360"/>
        <w:jc w:val="both"/>
        <w:rPr>
          <w:rFonts w:ascii="Arial" w:eastAsia="Times New Roman" w:hAnsi="Arial" w:cs="Arial"/>
          <w:kern w:val="0"/>
          <w:lang w:val="es-ES"/>
        </w:rPr>
      </w:pPr>
      <w:proofErr w:type="spellStart"/>
      <w:r>
        <w:rPr>
          <w:rFonts w:ascii="Arial" w:eastAsia="Times New Roman" w:hAnsi="Arial" w:cs="Arial"/>
          <w:b/>
          <w:kern w:val="0"/>
          <w:lang w:val="es-ES"/>
        </w:rPr>
        <w:t>Infraestructure</w:t>
      </w:r>
      <w:proofErr w:type="spellEnd"/>
      <w:r>
        <w:rPr>
          <w:rFonts w:ascii="Arial" w:eastAsia="Times New Roman" w:hAnsi="Arial" w:cs="Arial"/>
          <w:b/>
          <w:kern w:val="0"/>
          <w:lang w:val="es-ES"/>
        </w:rPr>
        <w:t xml:space="preserve"> top-</w:t>
      </w:r>
      <w:proofErr w:type="spellStart"/>
      <w:r>
        <w:rPr>
          <w:rFonts w:ascii="Arial" w:eastAsia="Times New Roman" w:hAnsi="Arial" w:cs="Arial"/>
          <w:b/>
          <w:kern w:val="0"/>
          <w:lang w:val="es-ES"/>
        </w:rPr>
        <w:t>level</w:t>
      </w:r>
      <w:proofErr w:type="spellEnd"/>
      <w:r>
        <w:rPr>
          <w:rFonts w:ascii="Arial" w:eastAsia="Times New Roman" w:hAnsi="Arial" w:cs="Arial"/>
          <w:b/>
          <w:kern w:val="0"/>
          <w:lang w:val="es-ES"/>
        </w:rPr>
        <w:t xml:space="preserve"> </w:t>
      </w:r>
      <w:proofErr w:type="spellStart"/>
      <w:r>
        <w:rPr>
          <w:rFonts w:ascii="Arial" w:eastAsia="Times New Roman" w:hAnsi="Arial" w:cs="Arial"/>
          <w:b/>
          <w:kern w:val="0"/>
          <w:lang w:val="es-ES"/>
        </w:rPr>
        <w:t>domain</w:t>
      </w:r>
      <w:proofErr w:type="spellEnd"/>
      <w:r>
        <w:rPr>
          <w:rFonts w:ascii="Arial" w:eastAsia="Times New Roman" w:hAnsi="Arial" w:cs="Arial"/>
          <w:kern w:val="0"/>
          <w:lang w:val="es-ES"/>
        </w:rPr>
        <w:t xml:space="preserve">: este grupo está formado por un solo dominio, </w:t>
      </w:r>
      <w:r>
        <w:rPr>
          <w:rFonts w:ascii="Arial" w:eastAsia="Times New Roman" w:hAnsi="Arial" w:cs="Arial"/>
          <w:b/>
          <w:kern w:val="0"/>
          <w:lang w:val="es-ES"/>
        </w:rPr>
        <w:t>arpa</w:t>
      </w:r>
      <w:r>
        <w:rPr>
          <w:rFonts w:ascii="Arial" w:eastAsia="Times New Roman" w:hAnsi="Arial" w:cs="Arial"/>
          <w:kern w:val="0"/>
          <w:lang w:val="es-ES"/>
        </w:rPr>
        <w:t xml:space="preserve"> (</w:t>
      </w:r>
      <w:proofErr w:type="spellStart"/>
      <w:r w:rsidRPr="00912245">
        <w:rPr>
          <w:rFonts w:ascii="Arial" w:eastAsia="Times New Roman" w:hAnsi="Arial" w:cs="Arial"/>
          <w:i/>
          <w:kern w:val="0"/>
          <w:lang w:val="es-ES"/>
        </w:rPr>
        <w:t>Address</w:t>
      </w:r>
      <w:proofErr w:type="spellEnd"/>
      <w:r w:rsidRPr="00912245">
        <w:rPr>
          <w:rFonts w:ascii="Arial" w:eastAsia="Times New Roman" w:hAnsi="Arial" w:cs="Arial"/>
          <w:i/>
          <w:kern w:val="0"/>
          <w:lang w:val="es-ES"/>
        </w:rPr>
        <w:t xml:space="preserve"> </w:t>
      </w:r>
      <w:proofErr w:type="spellStart"/>
      <w:r w:rsidRPr="00912245">
        <w:rPr>
          <w:rFonts w:ascii="Arial" w:eastAsia="Times New Roman" w:hAnsi="Arial" w:cs="Arial"/>
          <w:i/>
          <w:kern w:val="0"/>
          <w:lang w:val="es-ES"/>
        </w:rPr>
        <w:t>Routing</w:t>
      </w:r>
      <w:proofErr w:type="spellEnd"/>
      <w:r w:rsidRPr="00912245">
        <w:rPr>
          <w:rFonts w:ascii="Arial" w:eastAsia="Times New Roman" w:hAnsi="Arial" w:cs="Arial"/>
          <w:i/>
          <w:kern w:val="0"/>
          <w:lang w:val="es-ES"/>
        </w:rPr>
        <w:t xml:space="preserve"> </w:t>
      </w:r>
      <w:proofErr w:type="spellStart"/>
      <w:r w:rsidRPr="00912245">
        <w:rPr>
          <w:rFonts w:ascii="Arial" w:eastAsia="Times New Roman" w:hAnsi="Arial" w:cs="Arial"/>
          <w:i/>
          <w:kern w:val="0"/>
          <w:lang w:val="es-ES"/>
        </w:rPr>
        <w:t>Parameter</w:t>
      </w:r>
      <w:proofErr w:type="spellEnd"/>
      <w:r w:rsidRPr="00912245">
        <w:rPr>
          <w:rFonts w:ascii="Arial" w:eastAsia="Times New Roman" w:hAnsi="Arial" w:cs="Arial"/>
          <w:i/>
          <w:kern w:val="0"/>
          <w:lang w:val="es-ES"/>
        </w:rPr>
        <w:t xml:space="preserve"> </w:t>
      </w:r>
      <w:proofErr w:type="spellStart"/>
      <w:r w:rsidRPr="00912245">
        <w:rPr>
          <w:rFonts w:ascii="Arial" w:eastAsia="Times New Roman" w:hAnsi="Arial" w:cs="Arial"/>
          <w:i/>
          <w:kern w:val="0"/>
          <w:lang w:val="es-ES"/>
        </w:rPr>
        <w:t>Area</w:t>
      </w:r>
      <w:proofErr w:type="spellEnd"/>
      <w:r>
        <w:rPr>
          <w:rFonts w:ascii="Arial" w:eastAsia="Times New Roman" w:hAnsi="Arial" w:cs="Arial"/>
          <w:kern w:val="0"/>
          <w:lang w:val="es-ES"/>
        </w:rPr>
        <w:t>).</w:t>
      </w:r>
    </w:p>
    <w:p w:rsidR="00675CCB" w:rsidRPr="00D901CC" w:rsidRDefault="00675CCB" w:rsidP="00954D25">
      <w:pPr>
        <w:pStyle w:val="Ttulo1"/>
        <w:rPr>
          <w:kern w:val="36"/>
        </w:rPr>
      </w:pPr>
      <w:bookmarkStart w:id="26" w:name="tld"/>
      <w:bookmarkStart w:id="27" w:name="_Toc259093921"/>
      <w:bookmarkStart w:id="28" w:name="_Toc21296612"/>
      <w:bookmarkEnd w:id="26"/>
      <w:proofErr w:type="spellStart"/>
      <w:r w:rsidRPr="00D901CC">
        <w:rPr>
          <w:kern w:val="36"/>
        </w:rPr>
        <w:t>Tipos</w:t>
      </w:r>
      <w:proofErr w:type="spellEnd"/>
      <w:r w:rsidRPr="00D901CC">
        <w:rPr>
          <w:kern w:val="36"/>
        </w:rPr>
        <w:t xml:space="preserve"> de DNS</w:t>
      </w:r>
      <w:bookmarkEnd w:id="27"/>
      <w:bookmarkEnd w:id="28"/>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El servidor DNS admite tres modos de funcionamiento </w:t>
      </w:r>
    </w:p>
    <w:p w:rsidR="00675CCB" w:rsidRPr="00D901CC" w:rsidRDefault="00675CCB" w:rsidP="00CA0818">
      <w:pPr>
        <w:widowControl/>
        <w:numPr>
          <w:ilvl w:val="0"/>
          <w:numId w:val="3"/>
        </w:numPr>
        <w:suppressAutoHyphens w:val="0"/>
        <w:ind w:left="720" w:hanging="360"/>
        <w:jc w:val="both"/>
        <w:rPr>
          <w:rFonts w:ascii="Arial" w:eastAsia="Times New Roman" w:hAnsi="Arial" w:cs="Arial"/>
          <w:kern w:val="0"/>
          <w:lang w:val="es-ES"/>
        </w:rPr>
      </w:pPr>
      <w:r w:rsidRPr="00D901CC">
        <w:rPr>
          <w:rFonts w:ascii="Arial" w:eastAsia="Times New Roman" w:hAnsi="Arial" w:cs="Arial"/>
          <w:kern w:val="0"/>
          <w:lang w:val="es-ES"/>
        </w:rPr>
        <w:t xml:space="preserve">Servidor DNS maestro </w:t>
      </w:r>
    </w:p>
    <w:p w:rsidR="00675CCB" w:rsidRPr="00D901CC" w:rsidRDefault="00675CCB" w:rsidP="00CA0818">
      <w:pPr>
        <w:widowControl/>
        <w:numPr>
          <w:ilvl w:val="0"/>
          <w:numId w:val="3"/>
        </w:numPr>
        <w:suppressAutoHyphens w:val="0"/>
        <w:ind w:left="720" w:hanging="360"/>
        <w:jc w:val="both"/>
        <w:rPr>
          <w:rFonts w:ascii="Arial" w:eastAsia="Times New Roman" w:hAnsi="Arial" w:cs="Arial"/>
          <w:kern w:val="0"/>
          <w:lang w:val="es-ES"/>
        </w:rPr>
      </w:pPr>
      <w:r w:rsidRPr="00D901CC">
        <w:rPr>
          <w:rFonts w:ascii="Arial" w:eastAsia="Times New Roman" w:hAnsi="Arial" w:cs="Arial"/>
          <w:kern w:val="0"/>
          <w:lang w:val="es-ES"/>
        </w:rPr>
        <w:t xml:space="preserve">Servidor DNS esclavo </w:t>
      </w:r>
    </w:p>
    <w:p w:rsidR="00675CCB" w:rsidRPr="00D901CC" w:rsidRDefault="00675CCB" w:rsidP="00CA0818">
      <w:pPr>
        <w:widowControl/>
        <w:numPr>
          <w:ilvl w:val="0"/>
          <w:numId w:val="3"/>
        </w:numPr>
        <w:suppressAutoHyphens w:val="0"/>
        <w:ind w:left="720" w:hanging="360"/>
        <w:jc w:val="both"/>
        <w:rPr>
          <w:rFonts w:ascii="Arial" w:eastAsia="Times New Roman" w:hAnsi="Arial" w:cs="Arial"/>
          <w:kern w:val="0"/>
          <w:lang w:val="es-ES"/>
        </w:rPr>
      </w:pPr>
      <w:r w:rsidRPr="00D901CC">
        <w:rPr>
          <w:rFonts w:ascii="Arial" w:eastAsia="Times New Roman" w:hAnsi="Arial" w:cs="Arial"/>
          <w:kern w:val="0"/>
          <w:lang w:val="es-ES"/>
        </w:rPr>
        <w:t xml:space="preserve">Servidor caché DNS </w:t>
      </w:r>
    </w:p>
    <w:p w:rsidR="00675CCB" w:rsidRPr="00D901CC" w:rsidRDefault="00675CCB" w:rsidP="00954D25">
      <w:pPr>
        <w:pStyle w:val="Ttulo2"/>
      </w:pPr>
      <w:bookmarkStart w:id="29" w:name="Servidor%20DNS%20maestro"/>
      <w:bookmarkStart w:id="30" w:name="_Toc259093922"/>
      <w:bookmarkStart w:id="31" w:name="_Toc21296613"/>
      <w:bookmarkEnd w:id="29"/>
      <w:proofErr w:type="spellStart"/>
      <w:r w:rsidRPr="00D901CC">
        <w:t>Servidor</w:t>
      </w:r>
      <w:proofErr w:type="spellEnd"/>
      <w:r w:rsidRPr="00D901CC">
        <w:t xml:space="preserve"> DNS maestro</w:t>
      </w:r>
      <w:bookmarkEnd w:id="30"/>
      <w:bookmarkEnd w:id="31"/>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 este modo de funcionamiento, nuestro servidor se comporta como un auténtico servidor DNS para nuestra red local. Atenderá directamente a las peticiones de resolución de direcciones pertenecientes a la red local y reenviará a servidores DNS externos las peticiones del resto de direcciones de Internet. </w:t>
      </w:r>
    </w:p>
    <w:p w:rsidR="00675CCB" w:rsidRPr="00D901CC" w:rsidRDefault="00AF4B6A" w:rsidP="007C1007">
      <w:pPr>
        <w:widowControl/>
        <w:suppressAutoHyphens w:val="0"/>
        <w:jc w:val="center"/>
        <w:rPr>
          <w:rFonts w:ascii="Arial" w:eastAsia="Times New Roman" w:hAnsi="Arial" w:cs="Arial"/>
          <w:kern w:val="0"/>
          <w:lang w:val="es-ES"/>
        </w:rPr>
      </w:pPr>
      <w:r>
        <w:rPr>
          <w:rFonts w:ascii="Arial" w:eastAsia="Times New Roman" w:hAnsi="Arial" w:cs="Arial"/>
          <w:noProof/>
          <w:kern w:val="0"/>
          <w:lang w:val="es-ES"/>
        </w:rPr>
        <w:drawing>
          <wp:inline distT="0" distB="0" distL="0" distR="0" wp14:anchorId="0EC5B857" wp14:editId="523D9634">
            <wp:extent cx="5262245" cy="2484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2484120"/>
                    </a:xfrm>
                    <a:prstGeom prst="rect">
                      <a:avLst/>
                    </a:prstGeom>
                    <a:solidFill>
                      <a:srgbClr val="FFFFFF">
                        <a:alpha val="0"/>
                      </a:srgbClr>
                    </a:solidFill>
                    <a:ln>
                      <a:noFill/>
                    </a:ln>
                  </pic:spPr>
                </pic:pic>
              </a:graphicData>
            </a:graphic>
          </wp:inline>
        </w:drawing>
      </w:r>
      <w:r>
        <w:rPr>
          <w:rFonts w:ascii="Arial" w:eastAsia="Times New Roman" w:hAnsi="Arial" w:cs="Arial"/>
          <w:noProof/>
          <w:kern w:val="0"/>
          <w:lang w:val="es-ES"/>
        </w:rPr>
        <mc:AlternateContent>
          <mc:Choice Requires="wps">
            <w:drawing>
              <wp:inline distT="0" distB="0" distL="0" distR="0" wp14:anchorId="1FB8365D" wp14:editId="790A4FB8">
                <wp:extent cx="8890" cy="889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id="AutoShape 3" o:spid="_x0000_s1026"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" stroked="f">
                <o:lock v:ext="edit" aspectratio="t"/>
                <v:textbox inset="0,0,0,0"/>
                <w10:anchorlock/>
              </v:rect>
            </w:pict>
          </mc:Fallback>
        </mc:AlternateContent>
      </w:r>
    </w:p>
    <w:p w:rsidR="00675CCB" w:rsidRPr="00D901CC" w:rsidRDefault="00675CCB">
      <w:pPr>
        <w:pStyle w:val="Textoindependiente"/>
        <w:jc w:val="center"/>
        <w:rPr>
          <w:rStyle w:val="Textoennegrita"/>
          <w:lang w:val="es-ES"/>
        </w:rPr>
      </w:pPr>
      <w:r w:rsidRPr="00D901CC">
        <w:rPr>
          <w:rStyle w:val="Textoennegrita"/>
          <w:lang w:val="es-ES"/>
        </w:rPr>
        <w:t>Consulta a un DNS maestro</w:t>
      </w:r>
    </w:p>
    <w:p w:rsidR="00675CCB" w:rsidRPr="00D901CC" w:rsidRDefault="00675CCB" w:rsidP="00954D25">
      <w:pPr>
        <w:pStyle w:val="Ttulo2"/>
      </w:pPr>
      <w:bookmarkStart w:id="32" w:name="Servidor%20DNS%20esclavo"/>
      <w:bookmarkStart w:id="33" w:name="_Toc259093923"/>
      <w:bookmarkStart w:id="34" w:name="_Toc21296614"/>
      <w:bookmarkEnd w:id="32"/>
      <w:proofErr w:type="spellStart"/>
      <w:r w:rsidRPr="00D901CC">
        <w:lastRenderedPageBreak/>
        <w:t>Servidor</w:t>
      </w:r>
      <w:proofErr w:type="spellEnd"/>
      <w:r w:rsidRPr="00D901CC">
        <w:t xml:space="preserve"> DNS </w:t>
      </w:r>
      <w:proofErr w:type="spellStart"/>
      <w:r w:rsidRPr="00D901CC">
        <w:t>esclavo</w:t>
      </w:r>
      <w:bookmarkEnd w:id="33"/>
      <w:bookmarkEnd w:id="34"/>
      <w:proofErr w:type="spellEnd"/>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Un servidor esclavo actuará como un servidor espejo de un servidor DNS maestro. Permanecerá sincronizado con el maestro. Se utilizan para repartir las peticiones entre varios servidores aunque las modificaciones solo se realicen en el maestro. En redes locales salvo por razones de disponibilidad, es raro que exista la necesidad de tener dos servidores DNS ya que con uno será suficiente. </w:t>
      </w:r>
    </w:p>
    <w:p w:rsidR="00675CCB" w:rsidRPr="00D901CC" w:rsidRDefault="00AF4B6A">
      <w:pPr>
        <w:pStyle w:val="Textoindependiente"/>
        <w:jc w:val="center"/>
        <w:rPr>
          <w:rStyle w:val="Textoennegrita"/>
          <w:lang w:val="es-ES"/>
        </w:rPr>
      </w:pPr>
      <w:r>
        <w:rPr>
          <w:noProof/>
          <w:lang w:val="es-ES"/>
        </w:rPr>
        <w:drawing>
          <wp:inline distT="0" distB="0" distL="0" distR="0" wp14:anchorId="1BA1400E" wp14:editId="14231675">
            <wp:extent cx="6116320" cy="17164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716405"/>
                    </a:xfrm>
                    <a:prstGeom prst="rect">
                      <a:avLst/>
                    </a:prstGeom>
                    <a:solidFill>
                      <a:srgbClr val="FFFFFF">
                        <a:alpha val="0"/>
                      </a:srgbClr>
                    </a:solidFill>
                    <a:ln>
                      <a:noFill/>
                    </a:ln>
                  </pic:spPr>
                </pic:pic>
              </a:graphicData>
            </a:graphic>
          </wp:inline>
        </w:drawing>
      </w:r>
      <w:r w:rsidR="00675CCB" w:rsidRPr="00D901CC">
        <w:rPr>
          <w:rStyle w:val="Textoennegrita"/>
          <w:lang w:val="es-ES"/>
        </w:rPr>
        <w:t>Consulta a un DNS esclavo</w:t>
      </w:r>
    </w:p>
    <w:p w:rsidR="00675CCB" w:rsidRPr="00D901CC" w:rsidRDefault="00675CCB" w:rsidP="00954D25">
      <w:pPr>
        <w:pStyle w:val="Ttulo2"/>
      </w:pPr>
      <w:bookmarkStart w:id="35" w:name="Servidor%20cach%2525252525252525C3%25252"/>
      <w:bookmarkStart w:id="36" w:name="_Toc259093924"/>
      <w:bookmarkStart w:id="37" w:name="_Toc21296615"/>
      <w:bookmarkEnd w:id="35"/>
      <w:proofErr w:type="spellStart"/>
      <w:r w:rsidRPr="00D901CC">
        <w:t>Servidor</w:t>
      </w:r>
      <w:proofErr w:type="spellEnd"/>
      <w:r w:rsidRPr="00D901CC">
        <w:t xml:space="preserve"> </w:t>
      </w:r>
      <w:proofErr w:type="spellStart"/>
      <w:r w:rsidRPr="00D901CC">
        <w:t>caché</w:t>
      </w:r>
      <w:proofErr w:type="spellEnd"/>
      <w:r w:rsidRPr="00D901CC">
        <w:t xml:space="preserve"> DNS</w:t>
      </w:r>
      <w:bookmarkEnd w:id="36"/>
      <w:bookmarkEnd w:id="37"/>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 este modo de funcionamiento, nuestro servidor se comporta como si fuera un auténtico servidor DNS para nuestra red local aunque realmente no sea un servidor DNS propiamente dicho. Cuando recibe una petición de DNS por parte de un cliente de nuestra red, la trasladará a un DNS maestro que puede estar en nuestra red o fuera, almacenará en una memoria caché la respuesta y a la vez la comunicará a quien hizo la petición. Si un segundo cliente vuelve a realizar la misma petición, como nuestro servidor tiene la respuesta almacenada en su memoria caché, responderá inmediatamente sin tener que cursar la petición a ningún servidor DNS de Internet.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Disponer de un servidor caché DNS en nuestra red local aumenta la velocidad de la conexión a Internet pues cuando navegamos por diferentes lugares, continuamente se están realizando peticiones DNS. Si nuestro caché DNS almacena la gran mayoría de peticiones que se realizan desde la red local, las respuestas de los clientes se satisfarán prácticamente de forma instantánea proporcionando al usuario una sensación de velocidad en la conexión.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Es un modo de funcionamiento de sencilla configuración ya que prácticamente lo único que hay que configurar son las direcciones IP de un DNS primario y de un DNS secundario. Muchos </w:t>
      </w:r>
      <w:proofErr w:type="spellStart"/>
      <w:r w:rsidRPr="00D901CC">
        <w:rPr>
          <w:rFonts w:ascii="Arial" w:eastAsia="Times New Roman" w:hAnsi="Arial" w:cs="Arial"/>
          <w:kern w:val="0"/>
          <w:lang w:val="es-ES"/>
        </w:rPr>
        <w:t>routers</w:t>
      </w:r>
      <w:proofErr w:type="spellEnd"/>
      <w:r w:rsidRPr="00D901CC">
        <w:rPr>
          <w:rFonts w:ascii="Arial" w:eastAsia="Times New Roman" w:hAnsi="Arial" w:cs="Arial"/>
          <w:kern w:val="0"/>
          <w:lang w:val="es-ES"/>
        </w:rPr>
        <w:t xml:space="preserve"> ADSL ofrecen ya este servicio de caché, tan solo hay que activarlo y configurar una o dos </w:t>
      </w:r>
      <w:proofErr w:type="spellStart"/>
      <w:r w:rsidRPr="00D901CC">
        <w:rPr>
          <w:rFonts w:ascii="Arial" w:eastAsia="Times New Roman" w:hAnsi="Arial" w:cs="Arial"/>
          <w:kern w:val="0"/>
          <w:lang w:val="es-ES"/>
        </w:rPr>
        <w:t>IPs</w:t>
      </w:r>
      <w:proofErr w:type="spellEnd"/>
      <w:r w:rsidRPr="00D901CC">
        <w:rPr>
          <w:rFonts w:ascii="Arial" w:eastAsia="Times New Roman" w:hAnsi="Arial" w:cs="Arial"/>
          <w:kern w:val="0"/>
          <w:lang w:val="es-ES"/>
        </w:rPr>
        <w:t xml:space="preserve"> de servidores DNS en Internet. En los </w:t>
      </w:r>
      <w:proofErr w:type="spellStart"/>
      <w:r w:rsidRPr="00D901CC">
        <w:rPr>
          <w:rFonts w:ascii="Arial" w:eastAsia="Times New Roman" w:hAnsi="Arial" w:cs="Arial"/>
          <w:kern w:val="0"/>
          <w:lang w:val="es-ES"/>
        </w:rPr>
        <w:t>PCs</w:t>
      </w:r>
      <w:proofErr w:type="spellEnd"/>
      <w:r w:rsidRPr="00D901CC">
        <w:rPr>
          <w:rFonts w:ascii="Arial" w:eastAsia="Times New Roman" w:hAnsi="Arial" w:cs="Arial"/>
          <w:kern w:val="0"/>
          <w:lang w:val="es-ES"/>
        </w:rPr>
        <w:t xml:space="preserve"> de nuestra red local podríamos poner como DNS primario la IP de nuestro </w:t>
      </w:r>
      <w:proofErr w:type="spellStart"/>
      <w:r w:rsidRPr="00D901CC">
        <w:rPr>
          <w:rFonts w:ascii="Arial" w:eastAsia="Times New Roman" w:hAnsi="Arial" w:cs="Arial"/>
          <w:kern w:val="0"/>
          <w:lang w:val="es-ES"/>
        </w:rPr>
        <w:t>router</w:t>
      </w:r>
      <w:proofErr w:type="spellEnd"/>
      <w:r w:rsidRPr="00D901CC">
        <w:rPr>
          <w:rFonts w:ascii="Arial" w:eastAsia="Times New Roman" w:hAnsi="Arial" w:cs="Arial"/>
          <w:kern w:val="0"/>
          <w:lang w:val="es-ES"/>
        </w:rPr>
        <w:t xml:space="preserve"> y como DNS secundario una IP de un DNS de Internet.</w:t>
      </w:r>
    </w:p>
    <w:p w:rsidR="00675CCB" w:rsidRPr="00D901CC" w:rsidRDefault="00AF4B6A">
      <w:pPr>
        <w:pStyle w:val="Textoindependiente"/>
        <w:jc w:val="center"/>
        <w:rPr>
          <w:rStyle w:val="Textoennegrita"/>
          <w:lang w:val="es-ES"/>
        </w:rPr>
      </w:pPr>
      <w:r>
        <w:rPr>
          <w:noProof/>
          <w:lang w:val="es-ES"/>
        </w:rPr>
        <w:drawing>
          <wp:inline distT="0" distB="0" distL="0" distR="0" wp14:anchorId="212130EA" wp14:editId="115E5382">
            <wp:extent cx="6116320" cy="18630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1863090"/>
                    </a:xfrm>
                    <a:prstGeom prst="rect">
                      <a:avLst/>
                    </a:prstGeom>
                    <a:solidFill>
                      <a:srgbClr val="FFFFFF">
                        <a:alpha val="0"/>
                      </a:srgbClr>
                    </a:solidFill>
                    <a:ln>
                      <a:noFill/>
                    </a:ln>
                  </pic:spPr>
                </pic:pic>
              </a:graphicData>
            </a:graphic>
          </wp:inline>
        </w:drawing>
      </w:r>
      <w:bookmarkStart w:id="38" w:name="type"/>
      <w:r w:rsidR="00675CCB" w:rsidRPr="00D901CC">
        <w:rPr>
          <w:rStyle w:val="Textoennegrita"/>
          <w:lang w:val="es-ES"/>
        </w:rPr>
        <w:t>Con</w:t>
      </w:r>
      <w:bookmarkEnd w:id="38"/>
      <w:r w:rsidR="00675CCB" w:rsidRPr="00D901CC">
        <w:rPr>
          <w:rStyle w:val="Textoennegrita"/>
          <w:lang w:val="es-ES"/>
        </w:rPr>
        <w:t xml:space="preserve">sulta a un cache DNS. En caso de fallo, se </w:t>
      </w:r>
      <w:proofErr w:type="spellStart"/>
      <w:r w:rsidR="00675CCB" w:rsidRPr="00D901CC">
        <w:rPr>
          <w:rStyle w:val="Textoennegrita"/>
          <w:lang w:val="es-ES"/>
        </w:rPr>
        <w:t>redirecciona</w:t>
      </w:r>
      <w:proofErr w:type="spellEnd"/>
      <w:r w:rsidR="00675CCB" w:rsidRPr="00D901CC">
        <w:rPr>
          <w:rStyle w:val="Textoennegrita"/>
          <w:lang w:val="es-ES"/>
        </w:rPr>
        <w:t xml:space="preserve"> hacia un DNS maestro</w:t>
      </w:r>
    </w:p>
    <w:p w:rsidR="00675CCB" w:rsidRPr="00D901CC" w:rsidRDefault="00675CCB" w:rsidP="00954D25">
      <w:pPr>
        <w:pStyle w:val="Ttulo1"/>
        <w:rPr>
          <w:kern w:val="36"/>
        </w:rPr>
      </w:pPr>
      <w:bookmarkStart w:id="39" w:name="_Toc259093925"/>
      <w:bookmarkStart w:id="40" w:name="_Toc21296616"/>
      <w:proofErr w:type="spellStart"/>
      <w:r w:rsidRPr="00D901CC">
        <w:rPr>
          <w:kern w:val="36"/>
        </w:rPr>
        <w:lastRenderedPageBreak/>
        <w:t>Tipos</w:t>
      </w:r>
      <w:proofErr w:type="spellEnd"/>
      <w:r w:rsidRPr="00D901CC">
        <w:rPr>
          <w:kern w:val="36"/>
        </w:rPr>
        <w:t xml:space="preserve"> de </w:t>
      </w:r>
      <w:proofErr w:type="spellStart"/>
      <w:r w:rsidRPr="00D901CC">
        <w:rPr>
          <w:kern w:val="36"/>
        </w:rPr>
        <w:t>registros</w:t>
      </w:r>
      <w:bookmarkEnd w:id="39"/>
      <w:bookmarkEnd w:id="40"/>
      <w:proofErr w:type="spellEnd"/>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Un DNS es una base de datos distribuida que contiene registros que se conocen como RR (Registros de Recursos), relacionados con nombres de dominio. La siguiente información sólo es útil para las personas responsables de la administración de un dominio, dado que el funcionamiento de los servidores de nombre de dominio es completamente transparente para los usuarios. </w:t>
      </w:r>
    </w:p>
    <w:p w:rsidR="00675CCB" w:rsidRPr="00D901CC"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Ya que el sistema de memoria caché permite que el sistema DNS sea distribuido, los registros para cada dominio tienen una duración de vida que se conoce como TTL (Tiempo de vida). Esto permite que los servidores intermediarios conozcan la fecha de caducidad de la información y por lo tanto que sepan si es necesario verificarla o no. </w:t>
      </w:r>
    </w:p>
    <w:p w:rsidR="00675CCB" w:rsidRDefault="00675CCB" w:rsidP="007C1007">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Por lo general, un registro de DNS con</w:t>
      </w:r>
      <w:r w:rsidR="00CD5650">
        <w:rPr>
          <w:rFonts w:ascii="Arial" w:eastAsia="Times New Roman" w:hAnsi="Arial" w:cs="Arial"/>
          <w:kern w:val="0"/>
          <w:lang w:val="es-ES"/>
        </w:rPr>
        <w:t>tiene la siguiente información:</w:t>
      </w:r>
    </w:p>
    <w:tbl>
      <w:tblPr>
        <w:tblW w:w="0" w:type="auto"/>
        <w:jc w:val="center"/>
        <w:tblInd w:w="28" w:type="dxa"/>
        <w:tblLayout w:type="fixed"/>
        <w:tblCellMar>
          <w:top w:w="28" w:type="dxa"/>
          <w:left w:w="28" w:type="dxa"/>
          <w:bottom w:w="28" w:type="dxa"/>
          <w:right w:w="28" w:type="dxa"/>
        </w:tblCellMar>
        <w:tblLook w:val="0000" w:firstRow="0" w:lastRow="0" w:firstColumn="0" w:lastColumn="0" w:noHBand="0" w:noVBand="0"/>
      </w:tblPr>
      <w:tblGrid>
        <w:gridCol w:w="3051"/>
        <w:gridCol w:w="591"/>
        <w:gridCol w:w="583"/>
        <w:gridCol w:w="664"/>
        <w:gridCol w:w="1799"/>
      </w:tblGrid>
      <w:tr w:rsidR="00CD5650" w:rsidRPr="00D901CC" w:rsidTr="007F68F5">
        <w:trPr>
          <w:trHeight w:val="276"/>
          <w:jc w:val="center"/>
        </w:trPr>
        <w:tc>
          <w:tcPr>
            <w:tcW w:w="3051" w:type="dxa"/>
            <w:vAlign w:val="center"/>
          </w:tcPr>
          <w:p w:rsidR="00CD5650" w:rsidRPr="00D901CC" w:rsidRDefault="00CD5650" w:rsidP="007F68F5">
            <w:pPr>
              <w:pStyle w:val="Encabezadodelatabla"/>
              <w:snapToGrid w:val="0"/>
              <w:rPr>
                <w:lang w:val="es-ES"/>
              </w:rPr>
            </w:pPr>
            <w:r w:rsidRPr="00D901CC">
              <w:rPr>
                <w:lang w:val="es-ES"/>
              </w:rPr>
              <w:t>Nombre de dominio (FQDN)</w:t>
            </w:r>
          </w:p>
        </w:tc>
        <w:tc>
          <w:tcPr>
            <w:tcW w:w="591" w:type="dxa"/>
            <w:vAlign w:val="center"/>
          </w:tcPr>
          <w:p w:rsidR="00CD5650" w:rsidRPr="00D901CC" w:rsidRDefault="00CD5650" w:rsidP="007F68F5">
            <w:pPr>
              <w:pStyle w:val="Encabezadodelatabla"/>
              <w:snapToGrid w:val="0"/>
              <w:rPr>
                <w:lang w:val="es-ES"/>
              </w:rPr>
            </w:pPr>
            <w:r w:rsidRPr="00D901CC">
              <w:rPr>
                <w:lang w:val="es-ES"/>
              </w:rPr>
              <w:t>TTL</w:t>
            </w:r>
          </w:p>
        </w:tc>
        <w:tc>
          <w:tcPr>
            <w:tcW w:w="583" w:type="dxa"/>
            <w:vAlign w:val="center"/>
          </w:tcPr>
          <w:p w:rsidR="00CD5650" w:rsidRPr="00D901CC" w:rsidRDefault="00CD5650" w:rsidP="007F68F5">
            <w:pPr>
              <w:pStyle w:val="Encabezadodelatabla"/>
              <w:snapToGrid w:val="0"/>
              <w:rPr>
                <w:lang w:val="es-ES"/>
              </w:rPr>
            </w:pPr>
            <w:r w:rsidRPr="00D901CC">
              <w:rPr>
                <w:lang w:val="es-ES"/>
              </w:rPr>
              <w:t>Tipo</w:t>
            </w:r>
          </w:p>
        </w:tc>
        <w:tc>
          <w:tcPr>
            <w:tcW w:w="664" w:type="dxa"/>
            <w:vAlign w:val="center"/>
          </w:tcPr>
          <w:p w:rsidR="00CD5650" w:rsidRPr="00D901CC" w:rsidRDefault="00CD5650" w:rsidP="007F68F5">
            <w:pPr>
              <w:pStyle w:val="Encabezadodelatabla"/>
              <w:snapToGrid w:val="0"/>
              <w:rPr>
                <w:lang w:val="es-ES"/>
              </w:rPr>
            </w:pPr>
            <w:r w:rsidRPr="00D901CC">
              <w:rPr>
                <w:lang w:val="es-ES"/>
              </w:rPr>
              <w:t>Clase</w:t>
            </w:r>
          </w:p>
        </w:tc>
        <w:tc>
          <w:tcPr>
            <w:tcW w:w="1799" w:type="dxa"/>
            <w:vAlign w:val="center"/>
          </w:tcPr>
          <w:p w:rsidR="00CD5650" w:rsidRPr="00D901CC" w:rsidRDefault="00CD5650" w:rsidP="007F68F5">
            <w:pPr>
              <w:pStyle w:val="Encabezadodelatabla"/>
              <w:snapToGrid w:val="0"/>
              <w:rPr>
                <w:lang w:val="es-ES"/>
              </w:rPr>
            </w:pPr>
            <w:proofErr w:type="spellStart"/>
            <w:r w:rsidRPr="00D901CC">
              <w:rPr>
                <w:lang w:val="es-ES"/>
              </w:rPr>
              <w:t>RData</w:t>
            </w:r>
            <w:proofErr w:type="spellEnd"/>
          </w:p>
        </w:tc>
      </w:tr>
      <w:tr w:rsidR="00CD5650" w:rsidRPr="00D901CC" w:rsidTr="007F68F5">
        <w:trPr>
          <w:trHeight w:val="276"/>
          <w:jc w:val="center"/>
        </w:trPr>
        <w:tc>
          <w:tcPr>
            <w:tcW w:w="3051" w:type="dxa"/>
            <w:vAlign w:val="center"/>
          </w:tcPr>
          <w:p w:rsidR="00CD5650" w:rsidRPr="00D901CC" w:rsidRDefault="00CD5650" w:rsidP="007F68F5">
            <w:pPr>
              <w:pStyle w:val="Contenidodelatabla"/>
              <w:snapToGrid w:val="0"/>
              <w:jc w:val="center"/>
              <w:rPr>
                <w:lang w:val="es-ES"/>
              </w:rPr>
            </w:pPr>
            <w:r>
              <w:rPr>
                <w:lang w:val="es-ES"/>
              </w:rPr>
              <w:t>www.google.es</w:t>
            </w:r>
            <w:r w:rsidR="00B75EDD">
              <w:rPr>
                <w:lang w:val="es-ES"/>
              </w:rPr>
              <w:t>.</w:t>
            </w:r>
          </w:p>
        </w:tc>
        <w:tc>
          <w:tcPr>
            <w:tcW w:w="591" w:type="dxa"/>
            <w:vAlign w:val="center"/>
          </w:tcPr>
          <w:p w:rsidR="00CD5650" w:rsidRPr="00D901CC" w:rsidRDefault="00CD5650" w:rsidP="007F68F5">
            <w:pPr>
              <w:pStyle w:val="Contenidodelatabla"/>
              <w:snapToGrid w:val="0"/>
              <w:jc w:val="center"/>
              <w:rPr>
                <w:lang w:val="es-ES"/>
              </w:rPr>
            </w:pPr>
            <w:r w:rsidRPr="00D901CC">
              <w:rPr>
                <w:lang w:val="es-ES"/>
              </w:rPr>
              <w:t>3600</w:t>
            </w:r>
          </w:p>
        </w:tc>
        <w:tc>
          <w:tcPr>
            <w:tcW w:w="583" w:type="dxa"/>
            <w:vAlign w:val="center"/>
          </w:tcPr>
          <w:p w:rsidR="00CD5650" w:rsidRPr="00D901CC" w:rsidRDefault="00CD5650" w:rsidP="007F68F5">
            <w:pPr>
              <w:pStyle w:val="Contenidodelatabla"/>
              <w:snapToGrid w:val="0"/>
              <w:jc w:val="center"/>
              <w:rPr>
                <w:lang w:val="es-ES"/>
              </w:rPr>
            </w:pPr>
            <w:r w:rsidRPr="00D901CC">
              <w:rPr>
                <w:lang w:val="es-ES"/>
              </w:rPr>
              <w:t>A</w:t>
            </w:r>
          </w:p>
        </w:tc>
        <w:tc>
          <w:tcPr>
            <w:tcW w:w="664" w:type="dxa"/>
            <w:vAlign w:val="center"/>
          </w:tcPr>
          <w:p w:rsidR="00CD5650" w:rsidRPr="00D901CC" w:rsidRDefault="00CD5650" w:rsidP="007F68F5">
            <w:pPr>
              <w:pStyle w:val="Contenidodelatabla"/>
              <w:snapToGrid w:val="0"/>
              <w:jc w:val="center"/>
              <w:rPr>
                <w:lang w:val="es-ES"/>
              </w:rPr>
            </w:pPr>
            <w:r w:rsidRPr="00D901CC">
              <w:rPr>
                <w:lang w:val="es-ES"/>
              </w:rPr>
              <w:t>IN</w:t>
            </w:r>
          </w:p>
        </w:tc>
        <w:tc>
          <w:tcPr>
            <w:tcW w:w="1799" w:type="dxa"/>
            <w:vAlign w:val="center"/>
          </w:tcPr>
          <w:p w:rsidR="00CD5650" w:rsidRPr="00D901CC" w:rsidRDefault="00CD5650" w:rsidP="007F68F5">
            <w:pPr>
              <w:pStyle w:val="Contenidodelatabla"/>
              <w:snapToGrid w:val="0"/>
              <w:jc w:val="center"/>
              <w:rPr>
                <w:lang w:val="es-ES"/>
              </w:rPr>
            </w:pPr>
            <w:r>
              <w:rPr>
                <w:lang w:val="es-ES"/>
              </w:rPr>
              <w:t>74.125.232.210</w:t>
            </w:r>
          </w:p>
        </w:tc>
      </w:tr>
    </w:tbl>
    <w:p w:rsidR="00675CCB" w:rsidRPr="00D901CC" w:rsidRDefault="00675CCB" w:rsidP="00CA0818">
      <w:pPr>
        <w:widowControl/>
        <w:numPr>
          <w:ilvl w:val="0"/>
          <w:numId w:val="4"/>
        </w:numPr>
        <w:tabs>
          <w:tab w:val="clear" w:pos="707"/>
        </w:tabs>
        <w:suppressAutoHyphens w:val="0"/>
        <w:ind w:left="360" w:hanging="360"/>
        <w:jc w:val="both"/>
        <w:rPr>
          <w:rFonts w:ascii="Arial" w:eastAsia="Times New Roman" w:hAnsi="Arial" w:cs="Arial"/>
          <w:kern w:val="0"/>
          <w:lang w:val="es-ES"/>
        </w:rPr>
      </w:pPr>
      <w:r w:rsidRPr="00D901CC">
        <w:rPr>
          <w:rFonts w:ascii="Arial" w:eastAsia="Times New Roman" w:hAnsi="Arial" w:cs="Arial"/>
          <w:b/>
          <w:kern w:val="0"/>
          <w:lang w:val="es-ES"/>
        </w:rPr>
        <w:t>Nombre de dominio</w:t>
      </w:r>
      <w:r w:rsidRPr="00D901CC">
        <w:rPr>
          <w:rFonts w:ascii="Arial" w:eastAsia="Times New Roman" w:hAnsi="Arial" w:cs="Arial"/>
          <w:kern w:val="0"/>
          <w:lang w:val="es-ES"/>
        </w:rPr>
        <w:t xml:space="preserve">: el nombre de dominio debe ser un nombre FQDN, es decir, debe terminar con un punto. En caso de que falte el punto, el nombre de dominio es relativo, es decir, el nombre de dominio principal incluirá un sufijo en el dominio introducido; </w:t>
      </w:r>
    </w:p>
    <w:p w:rsidR="00675CCB" w:rsidRPr="00D901CC" w:rsidRDefault="00675CCB" w:rsidP="00CA0818">
      <w:pPr>
        <w:widowControl/>
        <w:numPr>
          <w:ilvl w:val="0"/>
          <w:numId w:val="4"/>
        </w:numPr>
        <w:tabs>
          <w:tab w:val="clear" w:pos="707"/>
        </w:tabs>
        <w:suppressAutoHyphens w:val="0"/>
        <w:ind w:left="360" w:hanging="360"/>
        <w:jc w:val="both"/>
        <w:rPr>
          <w:rFonts w:ascii="Arial" w:eastAsia="Times New Roman" w:hAnsi="Arial" w:cs="Arial"/>
          <w:kern w:val="0"/>
          <w:lang w:val="es-ES"/>
        </w:rPr>
      </w:pPr>
      <w:r w:rsidRPr="00D901CC">
        <w:rPr>
          <w:rFonts w:ascii="Arial" w:eastAsia="Times New Roman" w:hAnsi="Arial" w:cs="Arial"/>
          <w:b/>
          <w:kern w:val="0"/>
          <w:lang w:val="es-ES"/>
        </w:rPr>
        <w:t>Tipo</w:t>
      </w:r>
      <w:r w:rsidRPr="00D901CC">
        <w:rPr>
          <w:rFonts w:ascii="Arial" w:eastAsia="Times New Roman" w:hAnsi="Arial" w:cs="Arial"/>
          <w:kern w:val="0"/>
          <w:lang w:val="es-ES"/>
        </w:rPr>
        <w:t xml:space="preserve">: un valor sobre 16 bits que define el tipo de recurso descrito por el registro. El tipo de recurso puede ser uno de los siguientes: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A</w:t>
      </w:r>
      <w:r w:rsidRPr="00D901CC">
        <w:rPr>
          <w:rFonts w:ascii="Arial" w:eastAsia="Times New Roman" w:hAnsi="Arial" w:cs="Arial"/>
          <w:kern w:val="0"/>
          <w:lang w:val="es-ES"/>
        </w:rPr>
        <w:t xml:space="preserve">: este es un tipo de base que hace coincidir el nombre canónico con la dirección IP. Además, pueden existir varios registros A relacionados con diferentes equipos de la red (servidores).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CNAME (Nombre Canónico)</w:t>
      </w:r>
      <w:r w:rsidRPr="00D901CC">
        <w:rPr>
          <w:rFonts w:ascii="Arial" w:eastAsia="Times New Roman" w:hAnsi="Arial" w:cs="Arial"/>
          <w:kern w:val="0"/>
          <w:lang w:val="es-ES"/>
        </w:rPr>
        <w:t xml:space="preserve">: Permite definir un alias para el nombre canónico. Es particularmente útil para suministrar nombres alternativos relacionados con diferentes servicios en el mismo equipo.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HINFO</w:t>
      </w:r>
      <w:r w:rsidRPr="00D901CC">
        <w:rPr>
          <w:rFonts w:ascii="Arial" w:eastAsia="Times New Roman" w:hAnsi="Arial" w:cs="Arial"/>
          <w:kern w:val="0"/>
          <w:lang w:val="es-ES"/>
        </w:rPr>
        <w:t xml:space="preserve">: éste es un campo solamente descriptivo que permite la descripción en particular del hardware del ordenador (CPU) y del sistema operativo (OS). Generalmente se recomienda no completarlo para evitar suministrar información que pueda ser útil a piratas informáticos. </w:t>
      </w:r>
    </w:p>
    <w:p w:rsidR="00C63170"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 xml:space="preserve">MX (Mail </w:t>
      </w:r>
      <w:proofErr w:type="spellStart"/>
      <w:r w:rsidRPr="00D901CC">
        <w:rPr>
          <w:rFonts w:ascii="Arial" w:eastAsia="Times New Roman" w:hAnsi="Arial" w:cs="Arial"/>
          <w:b/>
          <w:kern w:val="0"/>
          <w:lang w:val="es-ES"/>
        </w:rPr>
        <w:t>eXchange</w:t>
      </w:r>
      <w:proofErr w:type="spellEnd"/>
      <w:r w:rsidRPr="00D901CC">
        <w:rPr>
          <w:rFonts w:ascii="Arial" w:eastAsia="Times New Roman" w:hAnsi="Arial" w:cs="Arial"/>
          <w:b/>
          <w:kern w:val="0"/>
          <w:lang w:val="es-ES"/>
        </w:rPr>
        <w:t>)</w:t>
      </w:r>
      <w:r w:rsidRPr="00D901CC">
        <w:rPr>
          <w:rFonts w:ascii="Arial" w:eastAsia="Times New Roman" w:hAnsi="Arial" w:cs="Arial"/>
          <w:kern w:val="0"/>
          <w:lang w:val="es-ES"/>
        </w:rPr>
        <w:t>: es el servidor de correo electrónico. Cuando un usuario envía un correo electrónico a una dirección (</w:t>
      </w:r>
      <w:proofErr w:type="spellStart"/>
      <w:r w:rsidRPr="00D901CC">
        <w:rPr>
          <w:rFonts w:ascii="Arial" w:eastAsia="Times New Roman" w:hAnsi="Arial" w:cs="Arial"/>
          <w:kern w:val="0"/>
          <w:lang w:val="es-ES"/>
        </w:rPr>
        <w:t>user@domain</w:t>
      </w:r>
      <w:proofErr w:type="spellEnd"/>
      <w:r w:rsidRPr="00D901CC">
        <w:rPr>
          <w:rFonts w:ascii="Arial" w:eastAsia="Times New Roman" w:hAnsi="Arial" w:cs="Arial"/>
          <w:kern w:val="0"/>
          <w:lang w:val="es-ES"/>
        </w:rPr>
        <w:t xml:space="preserve">), el servidor de correo saliente interroga al servidor de nombre de dominio con autoridad sobre el dominio para obtener el registro MX. Pueden existir varios registros MX por dominio, para así suministrar una repetición en caso de fallas en el servidor principal de correo electrónico. De este modo, el registro MX permite definir una prioridad con un valor entre 0 y 65,535: </w:t>
      </w:r>
    </w:p>
    <w:p w:rsidR="00675CCB" w:rsidRPr="00A75968" w:rsidRDefault="00675CCB" w:rsidP="00C63170">
      <w:pPr>
        <w:widowControl/>
        <w:suppressAutoHyphens w:val="0"/>
        <w:ind w:left="1080"/>
        <w:jc w:val="both"/>
        <w:rPr>
          <w:rFonts w:ascii="Arial" w:eastAsia="Times New Roman" w:hAnsi="Arial" w:cs="Arial"/>
          <w:kern w:val="0"/>
          <w:lang w:val="en-GB"/>
        </w:rPr>
      </w:pPr>
      <w:proofErr w:type="gramStart"/>
      <w:r w:rsidRPr="00A75968">
        <w:rPr>
          <w:rFonts w:ascii="Arial" w:eastAsia="Times New Roman" w:hAnsi="Arial" w:cs="Arial"/>
          <w:kern w:val="0"/>
          <w:lang w:val="en-GB"/>
        </w:rPr>
        <w:t>es.kioskea.net</w:t>
      </w:r>
      <w:proofErr w:type="gramEnd"/>
      <w:r w:rsidRPr="00A75968">
        <w:rPr>
          <w:rFonts w:ascii="Arial" w:eastAsia="Times New Roman" w:hAnsi="Arial" w:cs="Arial"/>
          <w:kern w:val="0"/>
          <w:lang w:val="en-GB"/>
        </w:rPr>
        <w:t>. IN MX 10 mail.commentcamarche.net.</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NS</w:t>
      </w:r>
      <w:r w:rsidRPr="00D901CC">
        <w:rPr>
          <w:rFonts w:ascii="Arial" w:eastAsia="Times New Roman" w:hAnsi="Arial" w:cs="Arial"/>
          <w:kern w:val="0"/>
          <w:lang w:val="es-ES"/>
        </w:rPr>
        <w:t xml:space="preserve">: es el servidor de nombres de dominio con autoridad sobre el dominio.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PTR</w:t>
      </w:r>
      <w:r w:rsidRPr="00D901CC">
        <w:rPr>
          <w:rFonts w:ascii="Arial" w:eastAsia="Times New Roman" w:hAnsi="Arial" w:cs="Arial"/>
          <w:kern w:val="0"/>
          <w:lang w:val="es-ES"/>
        </w:rPr>
        <w:t xml:space="preserve">: es un puntero hacia otra parte del espacio de nombres </w:t>
      </w:r>
      <w:proofErr w:type="spellStart"/>
      <w:proofErr w:type="gramStart"/>
      <w:r w:rsidRPr="00D901CC">
        <w:rPr>
          <w:rFonts w:ascii="Arial" w:eastAsia="Times New Roman" w:hAnsi="Arial" w:cs="Arial"/>
          <w:kern w:val="0"/>
          <w:lang w:val="es-ES"/>
        </w:rPr>
        <w:t>del</w:t>
      </w:r>
      <w:proofErr w:type="spellEnd"/>
      <w:r w:rsidRPr="00D901CC">
        <w:rPr>
          <w:rFonts w:ascii="Arial" w:eastAsia="Times New Roman" w:hAnsi="Arial" w:cs="Arial"/>
          <w:kern w:val="0"/>
          <w:lang w:val="es-ES"/>
        </w:rPr>
        <w:t xml:space="preserve"> dominios</w:t>
      </w:r>
      <w:proofErr w:type="gramEnd"/>
      <w:r w:rsidRPr="00D901CC">
        <w:rPr>
          <w:rFonts w:ascii="Arial" w:eastAsia="Times New Roman" w:hAnsi="Arial" w:cs="Arial"/>
          <w:kern w:val="0"/>
          <w:lang w:val="es-ES"/>
        </w:rPr>
        <w:t xml:space="preserve">.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SOA (</w:t>
      </w:r>
      <w:proofErr w:type="spellStart"/>
      <w:r w:rsidRPr="00D901CC">
        <w:rPr>
          <w:rFonts w:ascii="Arial" w:eastAsia="Times New Roman" w:hAnsi="Arial" w:cs="Arial"/>
          <w:b/>
          <w:kern w:val="0"/>
          <w:lang w:val="es-ES"/>
        </w:rPr>
        <w:t>Start</w:t>
      </w:r>
      <w:proofErr w:type="spellEnd"/>
      <w:r w:rsidRPr="00D901CC">
        <w:rPr>
          <w:rFonts w:ascii="Arial" w:eastAsia="Times New Roman" w:hAnsi="Arial" w:cs="Arial"/>
          <w:b/>
          <w:kern w:val="0"/>
          <w:lang w:val="es-ES"/>
        </w:rPr>
        <w:t xml:space="preserve"> Of </w:t>
      </w:r>
      <w:proofErr w:type="spellStart"/>
      <w:r w:rsidRPr="00D901CC">
        <w:rPr>
          <w:rFonts w:ascii="Arial" w:eastAsia="Times New Roman" w:hAnsi="Arial" w:cs="Arial"/>
          <w:b/>
          <w:kern w:val="0"/>
          <w:lang w:val="es-ES"/>
        </w:rPr>
        <w:t>Authority</w:t>
      </w:r>
      <w:proofErr w:type="spellEnd"/>
      <w:r w:rsidRPr="00D901CC">
        <w:rPr>
          <w:rFonts w:ascii="Arial" w:eastAsia="Times New Roman" w:hAnsi="Arial" w:cs="Arial"/>
          <w:b/>
          <w:kern w:val="0"/>
          <w:lang w:val="es-ES"/>
        </w:rPr>
        <w:t xml:space="preserve"> (Inicio de autoridad))</w:t>
      </w:r>
      <w:r w:rsidRPr="00D901CC">
        <w:rPr>
          <w:rFonts w:ascii="Arial" w:eastAsia="Times New Roman" w:hAnsi="Arial" w:cs="Arial"/>
          <w:kern w:val="0"/>
          <w:lang w:val="es-ES"/>
        </w:rPr>
        <w:t xml:space="preserve">: el campo SOA permite la descripción del servidor de nombre de dominio con autoridad en la zona, así como la dirección de correo electrónico del contacto técnico (en donde el carácter "@" es reemplazado por un punto). </w:t>
      </w:r>
    </w:p>
    <w:p w:rsidR="00675CCB" w:rsidRPr="00D901CC" w:rsidRDefault="00675CCB" w:rsidP="00CA0818">
      <w:pPr>
        <w:widowControl/>
        <w:numPr>
          <w:ilvl w:val="0"/>
          <w:numId w:val="4"/>
        </w:numPr>
        <w:tabs>
          <w:tab w:val="clear" w:pos="707"/>
        </w:tabs>
        <w:suppressAutoHyphens w:val="0"/>
        <w:ind w:left="360" w:hanging="360"/>
        <w:jc w:val="both"/>
        <w:rPr>
          <w:rFonts w:ascii="Arial" w:eastAsia="Times New Roman" w:hAnsi="Arial" w:cs="Arial"/>
          <w:kern w:val="0"/>
          <w:lang w:val="es-ES"/>
        </w:rPr>
      </w:pPr>
      <w:r w:rsidRPr="00D901CC">
        <w:rPr>
          <w:rFonts w:ascii="Arial" w:eastAsia="Times New Roman" w:hAnsi="Arial" w:cs="Arial"/>
          <w:b/>
          <w:kern w:val="0"/>
          <w:lang w:val="es-ES"/>
        </w:rPr>
        <w:t>Clase</w:t>
      </w:r>
      <w:r w:rsidRPr="00D901CC">
        <w:rPr>
          <w:rFonts w:ascii="Arial" w:eastAsia="Times New Roman" w:hAnsi="Arial" w:cs="Arial"/>
          <w:kern w:val="0"/>
          <w:lang w:val="es-ES"/>
        </w:rPr>
        <w:t xml:space="preserve">: la clase puede ser IN (relacionada a protocolos de Internet, y por lo tanto, éste es el sistema que utilizaremos en nuestro caso), o CH (para el sistema caótico); </w:t>
      </w:r>
    </w:p>
    <w:p w:rsidR="00675CCB" w:rsidRPr="00D901CC" w:rsidRDefault="00675CCB" w:rsidP="00CA0818">
      <w:pPr>
        <w:widowControl/>
        <w:numPr>
          <w:ilvl w:val="0"/>
          <w:numId w:val="4"/>
        </w:numPr>
        <w:tabs>
          <w:tab w:val="clear" w:pos="707"/>
        </w:tabs>
        <w:suppressAutoHyphens w:val="0"/>
        <w:ind w:left="360" w:hanging="360"/>
        <w:jc w:val="both"/>
        <w:rPr>
          <w:rFonts w:ascii="Arial" w:eastAsia="Times New Roman" w:hAnsi="Arial" w:cs="Arial"/>
          <w:kern w:val="0"/>
          <w:lang w:val="es-ES"/>
        </w:rPr>
      </w:pPr>
      <w:r w:rsidRPr="00D901CC">
        <w:rPr>
          <w:rFonts w:ascii="Arial" w:eastAsia="Times New Roman" w:hAnsi="Arial" w:cs="Arial"/>
          <w:b/>
          <w:kern w:val="0"/>
          <w:lang w:val="es-ES"/>
        </w:rPr>
        <w:t>RDATA</w:t>
      </w:r>
      <w:r w:rsidRPr="00D901CC">
        <w:rPr>
          <w:rFonts w:ascii="Arial" w:eastAsia="Times New Roman" w:hAnsi="Arial" w:cs="Arial"/>
          <w:kern w:val="0"/>
          <w:lang w:val="es-ES"/>
        </w:rPr>
        <w:t xml:space="preserve">: estos son los datos relacionados con el registro. Aquí se encuentra la información esperada según el tipo de registro: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A</w:t>
      </w:r>
      <w:r w:rsidRPr="00D901CC">
        <w:rPr>
          <w:rFonts w:ascii="Arial" w:eastAsia="Times New Roman" w:hAnsi="Arial" w:cs="Arial"/>
          <w:kern w:val="0"/>
          <w:lang w:val="es-ES"/>
        </w:rPr>
        <w:t xml:space="preserve">: la dirección IP de 32 bits: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CNAME</w:t>
      </w:r>
      <w:r w:rsidRPr="00D901CC">
        <w:rPr>
          <w:rFonts w:ascii="Arial" w:eastAsia="Times New Roman" w:hAnsi="Arial" w:cs="Arial"/>
          <w:kern w:val="0"/>
          <w:lang w:val="es-ES"/>
        </w:rPr>
        <w:t xml:space="preserve">: el nombre de dominio;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MX</w:t>
      </w:r>
      <w:r w:rsidRPr="00D901CC">
        <w:rPr>
          <w:rFonts w:ascii="Arial" w:eastAsia="Times New Roman" w:hAnsi="Arial" w:cs="Arial"/>
          <w:kern w:val="0"/>
          <w:lang w:val="es-ES"/>
        </w:rPr>
        <w:t xml:space="preserve">: la prioridad de 16 bits, seguida del nombre del ordenador;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lastRenderedPageBreak/>
        <w:t>NS</w:t>
      </w:r>
      <w:r w:rsidRPr="00D901CC">
        <w:rPr>
          <w:rFonts w:ascii="Arial" w:eastAsia="Times New Roman" w:hAnsi="Arial" w:cs="Arial"/>
          <w:kern w:val="0"/>
          <w:lang w:val="es-ES"/>
        </w:rPr>
        <w:t xml:space="preserve">: el nombre del ordenador; PTR: el nombre de dominio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PTR</w:t>
      </w:r>
      <w:r w:rsidRPr="00D901CC">
        <w:rPr>
          <w:rFonts w:ascii="Arial" w:eastAsia="Times New Roman" w:hAnsi="Arial" w:cs="Arial"/>
          <w:kern w:val="0"/>
          <w:lang w:val="es-ES"/>
        </w:rPr>
        <w:t xml:space="preserve">: el nombre de dominio; </w:t>
      </w:r>
    </w:p>
    <w:p w:rsidR="00675CCB" w:rsidRPr="00D901CC" w:rsidRDefault="00675CCB" w:rsidP="00CA0818">
      <w:pPr>
        <w:widowControl/>
        <w:numPr>
          <w:ilvl w:val="1"/>
          <w:numId w:val="4"/>
        </w:numPr>
        <w:tabs>
          <w:tab w:val="clear" w:pos="1414"/>
        </w:tabs>
        <w:suppressAutoHyphens w:val="0"/>
        <w:ind w:left="1080" w:hanging="360"/>
        <w:jc w:val="both"/>
        <w:rPr>
          <w:rFonts w:ascii="Arial" w:eastAsia="Times New Roman" w:hAnsi="Arial" w:cs="Arial"/>
          <w:kern w:val="0"/>
          <w:lang w:val="es-ES"/>
        </w:rPr>
      </w:pPr>
      <w:r w:rsidRPr="00D901CC">
        <w:rPr>
          <w:rFonts w:ascii="Arial" w:eastAsia="Times New Roman" w:hAnsi="Arial" w:cs="Arial"/>
          <w:b/>
          <w:kern w:val="0"/>
          <w:lang w:val="es-ES"/>
        </w:rPr>
        <w:t>SOA</w:t>
      </w:r>
      <w:r w:rsidRPr="00D901CC">
        <w:rPr>
          <w:rFonts w:ascii="Arial" w:eastAsia="Times New Roman" w:hAnsi="Arial" w:cs="Arial"/>
          <w:kern w:val="0"/>
          <w:lang w:val="es-ES"/>
        </w:rPr>
        <w:t xml:space="preserve">: varios campos. </w:t>
      </w:r>
    </w:p>
    <w:p w:rsidR="00675CCB" w:rsidRPr="00954D25" w:rsidRDefault="00CA3E08" w:rsidP="00954D25">
      <w:pPr>
        <w:pStyle w:val="Ttulo1"/>
      </w:pPr>
      <w:bookmarkStart w:id="41" w:name="_Toc259093926"/>
      <w:bookmarkStart w:id="42" w:name="_Toc21296617"/>
      <w:proofErr w:type="spellStart"/>
      <w:r>
        <w:t>S</w:t>
      </w:r>
      <w:r w:rsidR="00675CCB" w:rsidRPr="00954D25">
        <w:t>ervidor</w:t>
      </w:r>
      <w:proofErr w:type="spellEnd"/>
      <w:r w:rsidR="00675CCB" w:rsidRPr="00954D25">
        <w:t xml:space="preserve"> DNS en Linux</w:t>
      </w:r>
      <w:bookmarkEnd w:id="41"/>
      <w:bookmarkEnd w:id="42"/>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Para montar el servidor DNS hemos utilizado una máquina con Ubuntu y el paquete BIND. BIND (Berkeley Internet </w:t>
      </w:r>
      <w:proofErr w:type="spellStart"/>
      <w:r w:rsidRPr="00D901CC">
        <w:rPr>
          <w:rFonts w:ascii="Arial" w:eastAsia="Times New Roman" w:hAnsi="Arial" w:cs="Arial"/>
          <w:kern w:val="0"/>
          <w:lang w:val="es-ES"/>
        </w:rPr>
        <w:t>Name</w:t>
      </w:r>
      <w:proofErr w:type="spellEnd"/>
      <w:r w:rsidRPr="00D901CC">
        <w:rPr>
          <w:rFonts w:ascii="Arial" w:eastAsia="Times New Roman" w:hAnsi="Arial" w:cs="Arial"/>
          <w:kern w:val="0"/>
          <w:lang w:val="es-ES"/>
        </w:rPr>
        <w:t xml:space="preserve"> </w:t>
      </w:r>
      <w:proofErr w:type="spellStart"/>
      <w:r w:rsidRPr="00D901CC">
        <w:rPr>
          <w:rFonts w:ascii="Arial" w:eastAsia="Times New Roman" w:hAnsi="Arial" w:cs="Arial"/>
          <w:kern w:val="0"/>
          <w:lang w:val="es-ES"/>
        </w:rPr>
        <w:t>Domain</w:t>
      </w:r>
      <w:proofErr w:type="spellEnd"/>
      <w:r w:rsidRPr="00D901CC">
        <w:rPr>
          <w:rFonts w:ascii="Arial" w:eastAsia="Times New Roman" w:hAnsi="Arial" w:cs="Arial"/>
          <w:kern w:val="0"/>
          <w:lang w:val="es-ES"/>
        </w:rPr>
        <w:t xml:space="preserve">, anteriormente: Berkeley Internet </w:t>
      </w:r>
      <w:proofErr w:type="spellStart"/>
      <w:r w:rsidRPr="00D901CC">
        <w:rPr>
          <w:rFonts w:ascii="Arial" w:eastAsia="Times New Roman" w:hAnsi="Arial" w:cs="Arial"/>
          <w:kern w:val="0"/>
          <w:lang w:val="es-ES"/>
        </w:rPr>
        <w:t>Name</w:t>
      </w:r>
      <w:proofErr w:type="spellEnd"/>
      <w:r w:rsidRPr="00D901CC">
        <w:rPr>
          <w:rFonts w:ascii="Arial" w:eastAsia="Times New Roman" w:hAnsi="Arial" w:cs="Arial"/>
          <w:kern w:val="0"/>
          <w:lang w:val="es-ES"/>
        </w:rPr>
        <w:t xml:space="preserve"> </w:t>
      </w:r>
      <w:proofErr w:type="spellStart"/>
      <w:r w:rsidRPr="00D901CC">
        <w:rPr>
          <w:rFonts w:ascii="Arial" w:eastAsia="Times New Roman" w:hAnsi="Arial" w:cs="Arial"/>
          <w:kern w:val="0"/>
          <w:lang w:val="es-ES"/>
        </w:rPr>
        <w:t>Daemon</w:t>
      </w:r>
      <w:proofErr w:type="spellEnd"/>
      <w:r w:rsidRPr="00D901CC">
        <w:rPr>
          <w:rFonts w:ascii="Arial" w:eastAsia="Times New Roman" w:hAnsi="Arial" w:cs="Arial"/>
          <w:kern w:val="0"/>
          <w:lang w:val="es-ES"/>
        </w:rPr>
        <w:t xml:space="preserve">) es el servidor de DNS más comúnmente usado en Internet, especialmente en sistemas Unix, en los cuales es un </w:t>
      </w:r>
      <w:proofErr w:type="spellStart"/>
      <w:r w:rsidRPr="00D901CC">
        <w:rPr>
          <w:rFonts w:ascii="Arial" w:eastAsia="Times New Roman" w:hAnsi="Arial" w:cs="Arial"/>
          <w:kern w:val="0"/>
          <w:lang w:val="es-ES"/>
        </w:rPr>
        <w:t>standard</w:t>
      </w:r>
      <w:proofErr w:type="spellEnd"/>
      <w:r w:rsidRPr="00D901CC">
        <w:rPr>
          <w:rFonts w:ascii="Arial" w:eastAsia="Times New Roman" w:hAnsi="Arial" w:cs="Arial"/>
          <w:kern w:val="0"/>
          <w:lang w:val="es-ES"/>
        </w:rPr>
        <w:t xml:space="preserve"> de facto. Fue creado originalmente en la Universidad de California, y actualmente propiedad del Internet </w:t>
      </w:r>
      <w:proofErr w:type="spellStart"/>
      <w:r w:rsidRPr="00D901CC">
        <w:rPr>
          <w:rFonts w:ascii="Arial" w:eastAsia="Times New Roman" w:hAnsi="Arial" w:cs="Arial"/>
          <w:kern w:val="0"/>
          <w:lang w:val="es-ES"/>
        </w:rPr>
        <w:t>Systems</w:t>
      </w:r>
      <w:proofErr w:type="spellEnd"/>
      <w:r w:rsidRPr="00D901CC">
        <w:rPr>
          <w:rFonts w:ascii="Arial" w:eastAsia="Times New Roman" w:hAnsi="Arial" w:cs="Arial"/>
          <w:kern w:val="0"/>
          <w:lang w:val="es-ES"/>
        </w:rPr>
        <w:t xml:space="preserve"> </w:t>
      </w:r>
      <w:proofErr w:type="spellStart"/>
      <w:r w:rsidRPr="00D901CC">
        <w:rPr>
          <w:rFonts w:ascii="Arial" w:eastAsia="Times New Roman" w:hAnsi="Arial" w:cs="Arial"/>
          <w:kern w:val="0"/>
          <w:lang w:val="es-ES"/>
        </w:rPr>
        <w:t>Consortium</w:t>
      </w:r>
      <w:proofErr w:type="spellEnd"/>
      <w:r w:rsidRPr="00D901CC">
        <w:rPr>
          <w:rFonts w:ascii="Arial" w:eastAsia="Times New Roman" w:hAnsi="Arial" w:cs="Arial"/>
          <w:kern w:val="0"/>
          <w:lang w:val="es-ES"/>
        </w:rPr>
        <w:t>.</w:t>
      </w:r>
    </w:p>
    <w:p w:rsidR="00675CCB" w:rsidRPr="005358BB" w:rsidRDefault="00675CCB" w:rsidP="00954D25">
      <w:pPr>
        <w:pStyle w:val="Ttulo2"/>
      </w:pPr>
      <w:bookmarkStart w:id="43" w:name="_Toc259093927"/>
      <w:bookmarkStart w:id="44" w:name="_Toc21296618"/>
      <w:proofErr w:type="spellStart"/>
      <w:r w:rsidRPr="005358BB">
        <w:t>Instalación</w:t>
      </w:r>
      <w:bookmarkEnd w:id="43"/>
      <w:bookmarkEnd w:id="44"/>
      <w:proofErr w:type="spellEnd"/>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Para instalar BIND simplemente abrimos la consola (Aplicaciones/</w:t>
      </w:r>
      <w:proofErr w:type="spellStart"/>
      <w:r w:rsidRPr="00D901CC">
        <w:rPr>
          <w:rFonts w:ascii="Arial" w:eastAsia="Times New Roman" w:hAnsi="Arial" w:cs="Arial"/>
          <w:kern w:val="0"/>
          <w:lang w:val="es-ES"/>
        </w:rPr>
        <w:t>Accessorios</w:t>
      </w:r>
      <w:proofErr w:type="spellEnd"/>
      <w:r w:rsidRPr="00D901CC">
        <w:rPr>
          <w:rFonts w:ascii="Arial" w:eastAsia="Times New Roman" w:hAnsi="Arial" w:cs="Arial"/>
          <w:kern w:val="0"/>
          <w:lang w:val="es-ES"/>
        </w:rPr>
        <w:t>/Terminal) y escribimos el siguiente comando:</w:t>
      </w:r>
    </w:p>
    <w:p w:rsidR="00675CCB" w:rsidRPr="00D901CC" w:rsidRDefault="00675CCB" w:rsidP="00C63170">
      <w:pPr>
        <w:widowControl/>
        <w:shd w:val="clear" w:color="auto" w:fill="BFBFBF"/>
        <w:jc w:val="both"/>
        <w:rPr>
          <w:rFonts w:ascii="Arial" w:eastAsia="Times New Roman" w:hAnsi="Arial" w:cs="Arial"/>
          <w:b/>
          <w:kern w:val="0"/>
          <w:sz w:val="20"/>
          <w:szCs w:val="20"/>
          <w:lang w:val="es-ES" w:eastAsia="ar-SA"/>
        </w:rPr>
      </w:pPr>
      <w:proofErr w:type="gramStart"/>
      <w:r w:rsidRPr="00D901CC">
        <w:rPr>
          <w:rFonts w:ascii="Arial" w:eastAsia="Times New Roman" w:hAnsi="Arial" w:cs="Arial"/>
          <w:b/>
          <w:kern w:val="0"/>
          <w:sz w:val="20"/>
          <w:szCs w:val="20"/>
          <w:lang w:val="es-ES" w:eastAsia="ar-SA"/>
        </w:rPr>
        <w:t>sudo</w:t>
      </w:r>
      <w:proofErr w:type="gramEnd"/>
      <w:r w:rsidRPr="00D901CC">
        <w:rPr>
          <w:rFonts w:ascii="Arial" w:eastAsia="Times New Roman" w:hAnsi="Arial" w:cs="Arial"/>
          <w:b/>
          <w:kern w:val="0"/>
          <w:sz w:val="20"/>
          <w:szCs w:val="20"/>
          <w:lang w:val="es-ES" w:eastAsia="ar-SA"/>
        </w:rPr>
        <w:t xml:space="preserve"> </w:t>
      </w:r>
      <w:proofErr w:type="spellStart"/>
      <w:r w:rsidRPr="00D901CC">
        <w:rPr>
          <w:rFonts w:ascii="Arial" w:eastAsia="Times New Roman" w:hAnsi="Arial" w:cs="Arial"/>
          <w:b/>
          <w:kern w:val="0"/>
          <w:sz w:val="20"/>
          <w:szCs w:val="20"/>
          <w:lang w:val="es-ES" w:eastAsia="ar-SA"/>
        </w:rPr>
        <w:t>apt-get</w:t>
      </w:r>
      <w:proofErr w:type="spellEnd"/>
      <w:r w:rsidRPr="00D901CC">
        <w:rPr>
          <w:rFonts w:ascii="Arial" w:eastAsia="Times New Roman" w:hAnsi="Arial" w:cs="Arial"/>
          <w:b/>
          <w:kern w:val="0"/>
          <w:sz w:val="20"/>
          <w:szCs w:val="20"/>
          <w:lang w:val="es-ES" w:eastAsia="ar-SA"/>
        </w:rPr>
        <w:t xml:space="preserve"> </w:t>
      </w:r>
      <w:proofErr w:type="spellStart"/>
      <w:r w:rsidRPr="00D901CC">
        <w:rPr>
          <w:rFonts w:ascii="Arial" w:eastAsia="Times New Roman" w:hAnsi="Arial" w:cs="Arial"/>
          <w:b/>
          <w:kern w:val="0"/>
          <w:sz w:val="20"/>
          <w:szCs w:val="20"/>
          <w:lang w:val="es-ES" w:eastAsia="ar-SA"/>
        </w:rPr>
        <w:t>install</w:t>
      </w:r>
      <w:proofErr w:type="spellEnd"/>
      <w:r w:rsidRPr="00D901CC">
        <w:rPr>
          <w:rFonts w:ascii="Arial" w:eastAsia="Times New Roman" w:hAnsi="Arial" w:cs="Arial"/>
          <w:b/>
          <w:kern w:val="0"/>
          <w:sz w:val="20"/>
          <w:szCs w:val="20"/>
          <w:lang w:val="es-ES" w:eastAsia="ar-SA"/>
        </w:rPr>
        <w:t xml:space="preserve"> bind9 </w:t>
      </w:r>
    </w:p>
    <w:p w:rsidR="00675CCB" w:rsidRPr="00954D25" w:rsidRDefault="00675CCB" w:rsidP="00954D25">
      <w:pPr>
        <w:pStyle w:val="Ttulo2"/>
      </w:pPr>
      <w:bookmarkStart w:id="45" w:name="_Toc259093928"/>
      <w:bookmarkStart w:id="46" w:name="_Toc21296619"/>
      <w:proofErr w:type="spellStart"/>
      <w:r w:rsidRPr="00954D25">
        <w:t>Configuración</w:t>
      </w:r>
      <w:bookmarkEnd w:id="45"/>
      <w:bookmarkEnd w:id="46"/>
      <w:proofErr w:type="spellEnd"/>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Los archivos de configuración que tendremos que modificar en el servidor DNS son los siguientes:</w:t>
      </w:r>
    </w:p>
    <w:p w:rsidR="00675CCB" w:rsidRPr="00D901CC" w:rsidRDefault="00675CCB" w:rsidP="00CA0818">
      <w:pPr>
        <w:widowControl/>
        <w:numPr>
          <w:ilvl w:val="0"/>
          <w:numId w:val="3"/>
        </w:numPr>
        <w:suppressAutoHyphens w:val="0"/>
        <w:ind w:left="720" w:hanging="360"/>
        <w:jc w:val="both"/>
        <w:rPr>
          <w:rFonts w:ascii="Arial" w:eastAsia="Times New Roman" w:hAnsi="Arial" w:cs="Arial"/>
          <w:b/>
          <w:i/>
          <w:kern w:val="0"/>
          <w:lang w:val="es-ES"/>
        </w:rPr>
      </w:pPr>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etc</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bind</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named.conf</w:t>
      </w:r>
      <w:proofErr w:type="spellEnd"/>
      <w:r w:rsidRPr="00D901CC">
        <w:rPr>
          <w:rFonts w:ascii="Arial" w:eastAsia="Times New Roman" w:hAnsi="Arial" w:cs="Arial"/>
          <w:b/>
          <w:i/>
          <w:kern w:val="0"/>
          <w:lang w:val="es-ES"/>
        </w:rPr>
        <w:t xml:space="preserve"> </w:t>
      </w:r>
    </w:p>
    <w:p w:rsidR="00675CCB" w:rsidRPr="00D901CC" w:rsidRDefault="00675CCB" w:rsidP="00CA0818">
      <w:pPr>
        <w:widowControl/>
        <w:numPr>
          <w:ilvl w:val="0"/>
          <w:numId w:val="3"/>
        </w:numPr>
        <w:suppressAutoHyphens w:val="0"/>
        <w:ind w:left="720" w:hanging="360"/>
        <w:jc w:val="both"/>
        <w:rPr>
          <w:rFonts w:ascii="Arial" w:eastAsia="Times New Roman" w:hAnsi="Arial" w:cs="Arial"/>
          <w:b/>
          <w:i/>
          <w:kern w:val="0"/>
          <w:lang w:val="es-ES"/>
        </w:rPr>
      </w:pPr>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etc</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bind</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named.conf.options</w:t>
      </w:r>
      <w:proofErr w:type="spellEnd"/>
      <w:r w:rsidRPr="00D901CC">
        <w:rPr>
          <w:rFonts w:ascii="Arial" w:eastAsia="Times New Roman" w:hAnsi="Arial" w:cs="Arial"/>
          <w:b/>
          <w:i/>
          <w:kern w:val="0"/>
          <w:lang w:val="es-ES"/>
        </w:rPr>
        <w:t xml:space="preserve"> </w:t>
      </w:r>
    </w:p>
    <w:p w:rsidR="00675CCB" w:rsidRPr="00D901CC" w:rsidRDefault="00675CCB" w:rsidP="00CA0818">
      <w:pPr>
        <w:widowControl/>
        <w:numPr>
          <w:ilvl w:val="0"/>
          <w:numId w:val="3"/>
        </w:numPr>
        <w:suppressAutoHyphens w:val="0"/>
        <w:ind w:left="720" w:hanging="360"/>
        <w:jc w:val="both"/>
        <w:rPr>
          <w:rFonts w:ascii="Arial" w:eastAsia="Times New Roman" w:hAnsi="Arial" w:cs="Arial"/>
          <w:b/>
          <w:i/>
          <w:kern w:val="0"/>
          <w:lang w:val="es-ES"/>
        </w:rPr>
      </w:pPr>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etc</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bind</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named.conf.local</w:t>
      </w:r>
      <w:proofErr w:type="spellEnd"/>
      <w:r w:rsidRPr="00D901CC">
        <w:rPr>
          <w:rFonts w:ascii="Arial" w:eastAsia="Times New Roman" w:hAnsi="Arial" w:cs="Arial"/>
          <w:b/>
          <w:i/>
          <w:kern w:val="0"/>
          <w:lang w:val="es-ES"/>
        </w:rPr>
        <w:t xml:space="preserve"> </w:t>
      </w:r>
    </w:p>
    <w:p w:rsidR="00675CCB" w:rsidRPr="00D901CC" w:rsidRDefault="00675CCB" w:rsidP="00CA0818">
      <w:pPr>
        <w:widowControl/>
        <w:numPr>
          <w:ilvl w:val="0"/>
          <w:numId w:val="3"/>
        </w:numPr>
        <w:suppressAutoHyphens w:val="0"/>
        <w:ind w:left="720" w:hanging="360"/>
        <w:jc w:val="both"/>
        <w:rPr>
          <w:rFonts w:ascii="Arial" w:eastAsia="Times New Roman" w:hAnsi="Arial" w:cs="Arial"/>
          <w:b/>
          <w:i/>
          <w:kern w:val="0"/>
          <w:lang w:val="es-ES"/>
        </w:rPr>
      </w:pPr>
      <w:r w:rsidRPr="00D901CC">
        <w:rPr>
          <w:rFonts w:ascii="Arial" w:eastAsia="Times New Roman" w:hAnsi="Arial" w:cs="Arial"/>
          <w:b/>
          <w:i/>
          <w:kern w:val="0"/>
          <w:lang w:val="es-ES"/>
        </w:rPr>
        <w:t>/etc/bind/db.</w:t>
      </w:r>
      <w:r w:rsidR="00AB1EFB">
        <w:rPr>
          <w:rFonts w:ascii="Arial" w:eastAsia="Times New Roman" w:hAnsi="Arial" w:cs="Arial"/>
          <w:b/>
          <w:i/>
          <w:kern w:val="0"/>
          <w:lang w:val="es-ES"/>
        </w:rPr>
        <w:t>si2.com</w:t>
      </w:r>
      <w:r w:rsidRPr="00D901CC">
        <w:rPr>
          <w:rFonts w:ascii="Arial" w:eastAsia="Times New Roman" w:hAnsi="Arial" w:cs="Arial"/>
          <w:b/>
          <w:i/>
          <w:kern w:val="0"/>
          <w:lang w:val="es-ES"/>
        </w:rPr>
        <w:t xml:space="preserve"> </w:t>
      </w:r>
    </w:p>
    <w:p w:rsidR="00675CCB" w:rsidRPr="00D901CC" w:rsidRDefault="00AB1EFB" w:rsidP="00CA0818">
      <w:pPr>
        <w:widowControl/>
        <w:numPr>
          <w:ilvl w:val="0"/>
          <w:numId w:val="3"/>
        </w:numPr>
        <w:suppressAutoHyphens w:val="0"/>
        <w:ind w:left="720" w:hanging="360"/>
        <w:jc w:val="both"/>
        <w:rPr>
          <w:rFonts w:ascii="Arial" w:eastAsia="Times New Roman" w:hAnsi="Arial" w:cs="Arial"/>
          <w:b/>
          <w:i/>
          <w:kern w:val="0"/>
          <w:lang w:val="es-ES"/>
        </w:rPr>
      </w:pPr>
      <w:r>
        <w:rPr>
          <w:rFonts w:ascii="Arial" w:eastAsia="Times New Roman" w:hAnsi="Arial" w:cs="Arial"/>
          <w:b/>
          <w:i/>
          <w:kern w:val="0"/>
          <w:lang w:val="es-ES"/>
        </w:rPr>
        <w:t>/</w:t>
      </w:r>
      <w:proofErr w:type="spellStart"/>
      <w:r>
        <w:rPr>
          <w:rFonts w:ascii="Arial" w:eastAsia="Times New Roman" w:hAnsi="Arial" w:cs="Arial"/>
          <w:b/>
          <w:i/>
          <w:kern w:val="0"/>
          <w:lang w:val="es-ES"/>
        </w:rPr>
        <w:t>etc</w:t>
      </w:r>
      <w:proofErr w:type="spellEnd"/>
      <w:r>
        <w:rPr>
          <w:rFonts w:ascii="Arial" w:eastAsia="Times New Roman" w:hAnsi="Arial" w:cs="Arial"/>
          <w:b/>
          <w:i/>
          <w:kern w:val="0"/>
          <w:lang w:val="es-ES"/>
        </w:rPr>
        <w:t>/</w:t>
      </w:r>
      <w:proofErr w:type="spellStart"/>
      <w:r>
        <w:rPr>
          <w:rFonts w:ascii="Arial" w:eastAsia="Times New Roman" w:hAnsi="Arial" w:cs="Arial"/>
          <w:b/>
          <w:i/>
          <w:kern w:val="0"/>
          <w:lang w:val="es-ES"/>
        </w:rPr>
        <w:t>bind</w:t>
      </w:r>
      <w:proofErr w:type="spellEnd"/>
      <w:r>
        <w:rPr>
          <w:rFonts w:ascii="Arial" w:eastAsia="Times New Roman" w:hAnsi="Arial" w:cs="Arial"/>
          <w:b/>
          <w:i/>
          <w:kern w:val="0"/>
          <w:lang w:val="es-ES"/>
        </w:rPr>
        <w:t>/db.172.20.102</w:t>
      </w:r>
    </w:p>
    <w:p w:rsidR="00C63170"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 el resto de ordenadores de la red, sólo habrá que modificar el </w:t>
      </w:r>
      <w:r w:rsidR="00C63170" w:rsidRPr="00D901CC">
        <w:rPr>
          <w:rFonts w:ascii="Arial" w:eastAsia="Times New Roman" w:hAnsi="Arial" w:cs="Arial"/>
          <w:kern w:val="0"/>
          <w:lang w:val="es-ES"/>
        </w:rPr>
        <w:t xml:space="preserve">siguiente </w:t>
      </w:r>
      <w:r w:rsidRPr="00D901CC">
        <w:rPr>
          <w:rFonts w:ascii="Arial" w:eastAsia="Times New Roman" w:hAnsi="Arial" w:cs="Arial"/>
          <w:kern w:val="0"/>
          <w:lang w:val="es-ES"/>
        </w:rPr>
        <w:t>archivo</w:t>
      </w:r>
      <w:r w:rsidR="00C63170" w:rsidRPr="00D901CC">
        <w:rPr>
          <w:rFonts w:ascii="Arial" w:eastAsia="Times New Roman" w:hAnsi="Arial" w:cs="Arial"/>
          <w:kern w:val="0"/>
          <w:lang w:val="es-ES"/>
        </w:rPr>
        <w:t>:</w:t>
      </w:r>
    </w:p>
    <w:p w:rsidR="00675CCB" w:rsidRPr="00D901CC" w:rsidRDefault="00675CCB" w:rsidP="00CA0818">
      <w:pPr>
        <w:widowControl/>
        <w:numPr>
          <w:ilvl w:val="0"/>
          <w:numId w:val="3"/>
        </w:numPr>
        <w:suppressAutoHyphens w:val="0"/>
        <w:ind w:left="720" w:hanging="360"/>
        <w:jc w:val="both"/>
        <w:rPr>
          <w:rFonts w:ascii="Arial" w:eastAsia="Times New Roman" w:hAnsi="Arial" w:cs="Arial"/>
          <w:b/>
          <w:i/>
          <w:kern w:val="0"/>
          <w:lang w:val="es-ES"/>
        </w:rPr>
      </w:pPr>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etc</w:t>
      </w:r>
      <w:proofErr w:type="spellEnd"/>
      <w:r w:rsidRPr="00D901CC">
        <w:rPr>
          <w:rFonts w:ascii="Arial" w:eastAsia="Times New Roman" w:hAnsi="Arial" w:cs="Arial"/>
          <w:b/>
          <w:i/>
          <w:kern w:val="0"/>
          <w:lang w:val="es-ES"/>
        </w:rPr>
        <w:t>/</w:t>
      </w:r>
      <w:proofErr w:type="spellStart"/>
      <w:r w:rsidRPr="00D901CC">
        <w:rPr>
          <w:rFonts w:ascii="Arial" w:eastAsia="Times New Roman" w:hAnsi="Arial" w:cs="Arial"/>
          <w:b/>
          <w:i/>
          <w:kern w:val="0"/>
          <w:lang w:val="es-ES"/>
        </w:rPr>
        <w:t>resolv.conf</w:t>
      </w:r>
      <w:proofErr w:type="spellEnd"/>
      <w:r w:rsidRPr="00D901CC">
        <w:rPr>
          <w:rFonts w:ascii="Arial" w:eastAsia="Times New Roman" w:hAnsi="Arial" w:cs="Arial"/>
          <w:b/>
          <w:i/>
          <w:kern w:val="0"/>
          <w:lang w:val="es-ES"/>
        </w:rPr>
        <w:t>.</w:t>
      </w:r>
    </w:p>
    <w:p w:rsidR="00C63170" w:rsidRPr="00954D25" w:rsidRDefault="00C63170" w:rsidP="00954D25">
      <w:pPr>
        <w:pStyle w:val="Ttulo3"/>
      </w:pPr>
      <w:r w:rsidRPr="00954D25">
        <w:t>/</w:t>
      </w:r>
      <w:proofErr w:type="spellStart"/>
      <w:r w:rsidRPr="00954D25">
        <w:t>etc</w:t>
      </w:r>
      <w:proofErr w:type="spellEnd"/>
      <w:r w:rsidRPr="00954D25">
        <w:t>/bind/</w:t>
      </w:r>
      <w:proofErr w:type="spellStart"/>
      <w:r w:rsidRPr="00954D25">
        <w:t>named.conf</w:t>
      </w:r>
      <w:proofErr w:type="spellEnd"/>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El archivo </w:t>
      </w:r>
      <w:proofErr w:type="spellStart"/>
      <w:r w:rsidRPr="00D901CC">
        <w:rPr>
          <w:rFonts w:ascii="Arial" w:eastAsia="Times New Roman" w:hAnsi="Arial" w:cs="Arial"/>
          <w:i/>
          <w:kern w:val="0"/>
          <w:lang w:val="es-ES"/>
        </w:rPr>
        <w:t>named.conf</w:t>
      </w:r>
      <w:proofErr w:type="spellEnd"/>
      <w:r w:rsidRPr="00D901CC">
        <w:rPr>
          <w:rFonts w:ascii="Arial" w:eastAsia="Times New Roman" w:hAnsi="Arial" w:cs="Arial"/>
          <w:kern w:val="0"/>
          <w:lang w:val="es-ES"/>
        </w:rPr>
        <w:t xml:space="preserve"> en realidad no es necesario que lo modifiquemos. Este archivo almacena la configuración de las diferentes zonas generadas por defecto en el momento de la instalación.</w:t>
      </w:r>
    </w:p>
    <w:p w:rsidR="00C63170" w:rsidRPr="00954D25" w:rsidRDefault="00C63170" w:rsidP="00954D25">
      <w:pPr>
        <w:pStyle w:val="Ttulo3"/>
        <w:tabs>
          <w:tab w:val="clear" w:pos="720"/>
        </w:tabs>
      </w:pPr>
      <w:r w:rsidRPr="00954D25">
        <w:t>/</w:t>
      </w:r>
      <w:proofErr w:type="spellStart"/>
      <w:r w:rsidRPr="00954D25">
        <w:t>etc</w:t>
      </w:r>
      <w:proofErr w:type="spellEnd"/>
      <w:r w:rsidRPr="00954D25">
        <w:t>/bind/</w:t>
      </w:r>
      <w:proofErr w:type="spellStart"/>
      <w:r w:rsidRPr="00954D25">
        <w:t>named.conf.local</w:t>
      </w:r>
      <w:proofErr w:type="spellEnd"/>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Para modificar el archivo </w:t>
      </w:r>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bind</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named.conf.local</w:t>
      </w:r>
      <w:proofErr w:type="spellEnd"/>
      <w:r w:rsidRPr="00D901CC">
        <w:rPr>
          <w:rFonts w:ascii="Arial" w:eastAsia="Times New Roman" w:hAnsi="Arial" w:cs="Arial"/>
          <w:kern w:val="0"/>
          <w:lang w:val="es-ES"/>
        </w:rPr>
        <w:t xml:space="preserve"> podemos utilizar cualquier editor de textos, como </w:t>
      </w:r>
      <w:proofErr w:type="spellStart"/>
      <w:r w:rsidRPr="00D901CC">
        <w:rPr>
          <w:rFonts w:ascii="Arial" w:eastAsia="Times New Roman" w:hAnsi="Arial" w:cs="Arial"/>
          <w:kern w:val="0"/>
          <w:lang w:val="es-ES"/>
        </w:rPr>
        <w:t>gedit</w:t>
      </w:r>
      <w:proofErr w:type="spellEnd"/>
      <w:r w:rsidRPr="00D901CC">
        <w:rPr>
          <w:rFonts w:ascii="Arial" w:eastAsia="Times New Roman" w:hAnsi="Arial" w:cs="Arial"/>
          <w:kern w:val="0"/>
          <w:lang w:val="es-ES"/>
        </w:rPr>
        <w:t xml:space="preserve"> o vi. Para crear este fichero con </w:t>
      </w:r>
      <w:proofErr w:type="spellStart"/>
      <w:r w:rsidRPr="00D901CC">
        <w:rPr>
          <w:rFonts w:ascii="Arial" w:eastAsia="Times New Roman" w:hAnsi="Arial" w:cs="Arial"/>
          <w:kern w:val="0"/>
          <w:lang w:val="es-ES"/>
        </w:rPr>
        <w:t>gedit</w:t>
      </w:r>
      <w:proofErr w:type="spellEnd"/>
      <w:r w:rsidRPr="00D901CC">
        <w:rPr>
          <w:rFonts w:ascii="Arial" w:eastAsia="Times New Roman" w:hAnsi="Arial" w:cs="Arial"/>
          <w:kern w:val="0"/>
          <w:lang w:val="es-ES"/>
        </w:rPr>
        <w:t xml:space="preserve"> abriremos el terminal y escribiremos:</w:t>
      </w:r>
    </w:p>
    <w:p w:rsidR="00675CCB" w:rsidRPr="00A75968" w:rsidRDefault="00675CCB" w:rsidP="00C63170">
      <w:pPr>
        <w:widowControl/>
        <w:shd w:val="clear" w:color="auto" w:fill="BFBFBF"/>
        <w:jc w:val="both"/>
        <w:rPr>
          <w:rFonts w:ascii="Arial" w:eastAsia="Times New Roman" w:hAnsi="Arial" w:cs="Arial"/>
          <w:b/>
          <w:kern w:val="0"/>
          <w:sz w:val="20"/>
          <w:szCs w:val="20"/>
          <w:lang w:val="en-GB" w:eastAsia="ar-SA"/>
        </w:rPr>
      </w:pPr>
      <w:proofErr w:type="spellStart"/>
      <w:proofErr w:type="gramStart"/>
      <w:r w:rsidRPr="00A75968">
        <w:rPr>
          <w:rFonts w:ascii="Arial" w:eastAsia="Times New Roman" w:hAnsi="Arial" w:cs="Arial"/>
          <w:b/>
          <w:kern w:val="0"/>
          <w:sz w:val="20"/>
          <w:szCs w:val="20"/>
          <w:lang w:val="en-GB" w:eastAsia="ar-SA"/>
        </w:rPr>
        <w:t>sudo</w:t>
      </w:r>
      <w:proofErr w:type="spellEnd"/>
      <w:proofErr w:type="gramEnd"/>
      <w:r w:rsidRPr="00A75968">
        <w:rPr>
          <w:rFonts w:ascii="Arial" w:eastAsia="Times New Roman" w:hAnsi="Arial" w:cs="Arial"/>
          <w:b/>
          <w:kern w:val="0"/>
          <w:sz w:val="20"/>
          <w:szCs w:val="20"/>
          <w:lang w:val="en-GB" w:eastAsia="ar-SA"/>
        </w:rPr>
        <w:t xml:space="preserve"> </w:t>
      </w:r>
      <w:proofErr w:type="spellStart"/>
      <w:r w:rsidRPr="00A75968">
        <w:rPr>
          <w:rFonts w:ascii="Arial" w:eastAsia="Times New Roman" w:hAnsi="Arial" w:cs="Arial"/>
          <w:b/>
          <w:kern w:val="0"/>
          <w:sz w:val="20"/>
          <w:szCs w:val="20"/>
          <w:lang w:val="en-GB" w:eastAsia="ar-SA"/>
        </w:rPr>
        <w:t>gedit</w:t>
      </w:r>
      <w:proofErr w:type="spellEnd"/>
      <w:r w:rsidRPr="00A75968">
        <w:rPr>
          <w:rFonts w:ascii="Arial" w:eastAsia="Times New Roman" w:hAnsi="Arial" w:cs="Arial"/>
          <w:b/>
          <w:kern w:val="0"/>
          <w:sz w:val="20"/>
          <w:szCs w:val="20"/>
          <w:lang w:val="en-GB" w:eastAsia="ar-SA"/>
        </w:rPr>
        <w:t xml:space="preserve"> /</w:t>
      </w:r>
      <w:proofErr w:type="spellStart"/>
      <w:r w:rsidRPr="00A75968">
        <w:rPr>
          <w:rFonts w:ascii="Arial" w:eastAsia="Times New Roman" w:hAnsi="Arial" w:cs="Arial"/>
          <w:b/>
          <w:kern w:val="0"/>
          <w:sz w:val="20"/>
          <w:szCs w:val="20"/>
          <w:lang w:val="en-GB" w:eastAsia="ar-SA"/>
        </w:rPr>
        <w:t>etc</w:t>
      </w:r>
      <w:proofErr w:type="spellEnd"/>
      <w:r w:rsidRPr="00A75968">
        <w:rPr>
          <w:rFonts w:ascii="Arial" w:eastAsia="Times New Roman" w:hAnsi="Arial" w:cs="Arial"/>
          <w:b/>
          <w:kern w:val="0"/>
          <w:sz w:val="20"/>
          <w:szCs w:val="20"/>
          <w:lang w:val="en-GB" w:eastAsia="ar-SA"/>
        </w:rPr>
        <w:t>/bind/</w:t>
      </w:r>
      <w:proofErr w:type="spellStart"/>
      <w:r w:rsidRPr="00A75968">
        <w:rPr>
          <w:rFonts w:ascii="Arial" w:eastAsia="Times New Roman" w:hAnsi="Arial" w:cs="Arial"/>
          <w:b/>
          <w:kern w:val="0"/>
          <w:sz w:val="20"/>
          <w:szCs w:val="20"/>
          <w:lang w:val="en-GB" w:eastAsia="ar-SA"/>
        </w:rPr>
        <w:t>named.conf.local</w:t>
      </w:r>
      <w:proofErr w:type="spellEnd"/>
      <w:r w:rsidRPr="00A75968">
        <w:rPr>
          <w:rFonts w:ascii="Arial" w:eastAsia="Times New Roman" w:hAnsi="Arial" w:cs="Arial"/>
          <w:b/>
          <w:kern w:val="0"/>
          <w:sz w:val="20"/>
          <w:szCs w:val="20"/>
          <w:lang w:val="en-GB" w:eastAsia="ar-SA"/>
        </w:rPr>
        <w:t xml:space="preserve"> </w:t>
      </w:r>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Una vez abierto tendremos que poner lo siguiente (lo que hay tras el carácter # son comentarios).</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#Esta es la</w:t>
      </w:r>
      <w:r w:rsidR="00EF1F5D">
        <w:rPr>
          <w:rFonts w:ascii="Arial" w:eastAsia="Times New Roman" w:hAnsi="Arial" w:cs="Arial"/>
          <w:b/>
          <w:kern w:val="0"/>
          <w:sz w:val="20"/>
          <w:szCs w:val="20"/>
          <w:lang w:val="es-ES" w:eastAsia="ar-SA"/>
        </w:rPr>
        <w:t xml:space="preserve"> definición de la zona. Cambia </w:t>
      </w:r>
      <w:r w:rsidR="00AB1EFB">
        <w:rPr>
          <w:rFonts w:ascii="Arial" w:eastAsia="Times New Roman" w:hAnsi="Arial" w:cs="Arial"/>
          <w:b/>
          <w:kern w:val="0"/>
          <w:sz w:val="20"/>
          <w:szCs w:val="20"/>
          <w:lang w:val="es-ES" w:eastAsia="ar-SA"/>
        </w:rPr>
        <w:t>si2</w:t>
      </w:r>
      <w:r w:rsidRPr="00D901CC">
        <w:rPr>
          <w:rFonts w:ascii="Arial" w:eastAsia="Times New Roman" w:hAnsi="Arial" w:cs="Arial"/>
          <w:b/>
          <w:kern w:val="0"/>
          <w:sz w:val="20"/>
          <w:szCs w:val="20"/>
          <w:lang w:val="es-ES" w:eastAsia="ar-SA"/>
        </w:rPr>
        <w:t>.com por tu nombre de dominio</w:t>
      </w:r>
    </w:p>
    <w:p w:rsidR="00C63170" w:rsidRPr="00D901CC" w:rsidRDefault="00EF1F5D" w:rsidP="00C63170">
      <w:pPr>
        <w:widowControl/>
        <w:shd w:val="clear" w:color="auto" w:fill="BFBFBF"/>
        <w:jc w:val="both"/>
        <w:rPr>
          <w:rFonts w:ascii="Arial" w:eastAsia="Times New Roman" w:hAnsi="Arial" w:cs="Arial"/>
          <w:b/>
          <w:kern w:val="0"/>
          <w:sz w:val="20"/>
          <w:szCs w:val="20"/>
          <w:lang w:val="es-ES" w:eastAsia="ar-SA"/>
        </w:rPr>
      </w:pPr>
      <w:proofErr w:type="spellStart"/>
      <w:proofErr w:type="gramStart"/>
      <w:r>
        <w:rPr>
          <w:rFonts w:ascii="Arial" w:eastAsia="Times New Roman" w:hAnsi="Arial" w:cs="Arial"/>
          <w:b/>
          <w:kern w:val="0"/>
          <w:sz w:val="20"/>
          <w:szCs w:val="20"/>
          <w:lang w:val="es-ES" w:eastAsia="ar-SA"/>
        </w:rPr>
        <w:t>zone</w:t>
      </w:r>
      <w:proofErr w:type="spellEnd"/>
      <w:proofErr w:type="gramEnd"/>
      <w:r>
        <w:rPr>
          <w:rFonts w:ascii="Arial" w:eastAsia="Times New Roman" w:hAnsi="Arial" w:cs="Arial"/>
          <w:b/>
          <w:kern w:val="0"/>
          <w:sz w:val="20"/>
          <w:szCs w:val="20"/>
          <w:lang w:val="es-ES" w:eastAsia="ar-SA"/>
        </w:rPr>
        <w:t xml:space="preserve"> “si2</w:t>
      </w:r>
      <w:r w:rsidR="00675CCB" w:rsidRPr="00D901CC">
        <w:rPr>
          <w:rFonts w:ascii="Arial" w:eastAsia="Times New Roman" w:hAnsi="Arial" w:cs="Arial"/>
          <w:b/>
          <w:kern w:val="0"/>
          <w:sz w:val="20"/>
          <w:szCs w:val="20"/>
          <w:lang w:val="es-ES" w:eastAsia="ar-SA"/>
        </w:rPr>
        <w:t>.com” {</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proofErr w:type="spellStart"/>
      <w:proofErr w:type="gramStart"/>
      <w:r w:rsidRPr="00D901CC">
        <w:rPr>
          <w:rFonts w:ascii="Arial" w:eastAsia="Times New Roman" w:hAnsi="Arial" w:cs="Arial"/>
          <w:b/>
          <w:kern w:val="0"/>
          <w:sz w:val="20"/>
          <w:szCs w:val="20"/>
          <w:lang w:val="es-ES" w:eastAsia="ar-SA"/>
        </w:rPr>
        <w:t>type</w:t>
      </w:r>
      <w:proofErr w:type="spellEnd"/>
      <w:proofErr w:type="gramEnd"/>
      <w:r w:rsidRPr="00D901CC">
        <w:rPr>
          <w:rFonts w:ascii="Arial" w:eastAsia="Times New Roman" w:hAnsi="Arial" w:cs="Arial"/>
          <w:b/>
          <w:kern w:val="0"/>
          <w:sz w:val="20"/>
          <w:szCs w:val="20"/>
          <w:lang w:val="es-ES" w:eastAsia="ar-SA"/>
        </w:rPr>
        <w:t xml:space="preserve"> master;</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proofErr w:type="gramStart"/>
      <w:r w:rsidRPr="00D901CC">
        <w:rPr>
          <w:rFonts w:ascii="Arial" w:eastAsia="Times New Roman" w:hAnsi="Arial" w:cs="Arial"/>
          <w:b/>
          <w:kern w:val="0"/>
          <w:sz w:val="20"/>
          <w:szCs w:val="20"/>
          <w:lang w:val="es-ES" w:eastAsia="ar-SA"/>
        </w:rPr>
        <w:t>file</w:t>
      </w:r>
      <w:proofErr w:type="gramEnd"/>
      <w:r w:rsidRPr="00D901CC">
        <w:rPr>
          <w:rFonts w:ascii="Arial" w:eastAsia="Times New Roman" w:hAnsi="Arial" w:cs="Arial"/>
          <w:b/>
          <w:kern w:val="0"/>
          <w:sz w:val="20"/>
          <w:szCs w:val="20"/>
          <w:lang w:val="es-ES" w:eastAsia="ar-SA"/>
        </w:rPr>
        <w:t xml:space="preserve"> “/</w:t>
      </w:r>
      <w:proofErr w:type="spellStart"/>
      <w:r w:rsidRPr="00D901CC">
        <w:rPr>
          <w:rFonts w:ascii="Arial" w:eastAsia="Times New Roman" w:hAnsi="Arial" w:cs="Arial"/>
          <w:b/>
          <w:kern w:val="0"/>
          <w:sz w:val="20"/>
          <w:szCs w:val="20"/>
          <w:lang w:val="es-ES" w:eastAsia="ar-SA"/>
        </w:rPr>
        <w:t>etc</w:t>
      </w:r>
      <w:proofErr w:type="spellEnd"/>
      <w:r w:rsidRPr="00D901CC">
        <w:rPr>
          <w:rFonts w:ascii="Arial" w:eastAsia="Times New Roman" w:hAnsi="Arial" w:cs="Arial"/>
          <w:b/>
          <w:kern w:val="0"/>
          <w:sz w:val="20"/>
          <w:szCs w:val="20"/>
          <w:lang w:val="es-ES" w:eastAsia="ar-SA"/>
        </w:rPr>
        <w:t>/</w:t>
      </w:r>
      <w:proofErr w:type="spellStart"/>
      <w:r w:rsidRPr="00D901CC">
        <w:rPr>
          <w:rFonts w:ascii="Arial" w:eastAsia="Times New Roman" w:hAnsi="Arial" w:cs="Arial"/>
          <w:b/>
          <w:kern w:val="0"/>
          <w:sz w:val="20"/>
          <w:szCs w:val="20"/>
          <w:lang w:val="es-ES" w:eastAsia="ar-SA"/>
        </w:rPr>
        <w:t>bind</w:t>
      </w:r>
      <w:proofErr w:type="spellEnd"/>
      <w:r w:rsidRPr="00D901CC">
        <w:rPr>
          <w:rFonts w:ascii="Arial" w:eastAsia="Times New Roman" w:hAnsi="Arial" w:cs="Arial"/>
          <w:b/>
          <w:kern w:val="0"/>
          <w:sz w:val="20"/>
          <w:szCs w:val="20"/>
          <w:lang w:val="es-ES" w:eastAsia="ar-SA"/>
        </w:rPr>
        <w:t>/db.</w:t>
      </w:r>
      <w:r w:rsidR="00EF1F5D">
        <w:rPr>
          <w:rFonts w:ascii="Arial" w:eastAsia="Times New Roman" w:hAnsi="Arial" w:cs="Arial"/>
          <w:b/>
          <w:kern w:val="0"/>
          <w:sz w:val="20"/>
          <w:szCs w:val="20"/>
          <w:lang w:val="es-ES" w:eastAsia="ar-SA"/>
        </w:rPr>
        <w:t>si2</w:t>
      </w:r>
      <w:r w:rsidRPr="00D901CC">
        <w:rPr>
          <w:rFonts w:ascii="Arial" w:eastAsia="Times New Roman" w:hAnsi="Arial" w:cs="Arial"/>
          <w:b/>
          <w:kern w:val="0"/>
          <w:sz w:val="20"/>
          <w:szCs w:val="20"/>
          <w:lang w:val="es-ES" w:eastAsia="ar-SA"/>
        </w:rPr>
        <w:t>.com”;</w:t>
      </w:r>
    </w:p>
    <w:p w:rsidR="00675CCB"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w:t>
      </w:r>
    </w:p>
    <w:p w:rsidR="00C63170" w:rsidRPr="00D901CC" w:rsidRDefault="00675CCB" w:rsidP="00C63170">
      <w:pPr>
        <w:widowControl/>
        <w:shd w:val="clear" w:color="auto" w:fill="BFBFBF"/>
        <w:jc w:val="both"/>
        <w:rPr>
          <w:rFonts w:ascii="Arial" w:eastAsia="Times New Roman" w:hAnsi="Arial" w:cs="Arial"/>
          <w:bCs/>
          <w:kern w:val="0"/>
          <w:sz w:val="20"/>
          <w:szCs w:val="20"/>
          <w:lang w:val="es-ES" w:eastAsia="ar-SA"/>
        </w:rPr>
      </w:pPr>
      <w:r w:rsidRPr="00D901CC">
        <w:rPr>
          <w:rFonts w:ascii="Arial" w:eastAsia="Times New Roman" w:hAnsi="Arial" w:cs="Arial"/>
          <w:bCs/>
          <w:kern w:val="0"/>
          <w:sz w:val="20"/>
          <w:szCs w:val="20"/>
          <w:lang w:val="es-ES" w:eastAsia="ar-SA"/>
        </w:rPr>
        <w:t xml:space="preserve">#Aquí definimos la zona de resolución inversa. Cambia </w:t>
      </w:r>
      <w:r w:rsidR="00AB1EFB">
        <w:rPr>
          <w:rFonts w:ascii="Arial" w:eastAsia="Times New Roman" w:hAnsi="Arial" w:cs="Arial"/>
          <w:bCs/>
          <w:kern w:val="0"/>
          <w:sz w:val="20"/>
          <w:szCs w:val="20"/>
          <w:lang w:val="es-ES" w:eastAsia="ar-SA"/>
        </w:rPr>
        <w:t>102.20.172</w:t>
      </w:r>
      <w:r w:rsidRPr="00D901CC">
        <w:rPr>
          <w:rFonts w:ascii="Arial" w:eastAsia="Times New Roman" w:hAnsi="Arial" w:cs="Arial"/>
          <w:bCs/>
          <w:kern w:val="0"/>
          <w:sz w:val="20"/>
          <w:szCs w:val="20"/>
          <w:lang w:val="es-ES" w:eastAsia="ar-SA"/>
        </w:rPr>
        <w:t xml:space="preserve"> por la dirección de tu red</w:t>
      </w:r>
    </w:p>
    <w:p w:rsidR="00C63170" w:rsidRPr="00A75968" w:rsidRDefault="00675CCB" w:rsidP="00C63170">
      <w:pPr>
        <w:widowControl/>
        <w:shd w:val="clear" w:color="auto" w:fill="BFBFBF"/>
        <w:jc w:val="both"/>
        <w:rPr>
          <w:rFonts w:ascii="Arial" w:eastAsia="Times New Roman" w:hAnsi="Arial" w:cs="Arial"/>
          <w:b/>
          <w:kern w:val="0"/>
          <w:sz w:val="20"/>
          <w:szCs w:val="20"/>
          <w:lang w:val="en-GB" w:eastAsia="ar-SA"/>
        </w:rPr>
      </w:pPr>
      <w:proofErr w:type="gramStart"/>
      <w:r w:rsidRPr="00A75968">
        <w:rPr>
          <w:rFonts w:ascii="Arial" w:eastAsia="Times New Roman" w:hAnsi="Arial" w:cs="Arial"/>
          <w:b/>
          <w:kern w:val="0"/>
          <w:sz w:val="20"/>
          <w:szCs w:val="20"/>
          <w:lang w:val="en-GB" w:eastAsia="ar-SA"/>
        </w:rPr>
        <w:t>zone</w:t>
      </w:r>
      <w:proofErr w:type="gramEnd"/>
      <w:r w:rsidRPr="00A75968">
        <w:rPr>
          <w:rFonts w:ascii="Arial" w:eastAsia="Times New Roman" w:hAnsi="Arial" w:cs="Arial"/>
          <w:b/>
          <w:kern w:val="0"/>
          <w:sz w:val="20"/>
          <w:szCs w:val="20"/>
          <w:lang w:val="en-GB" w:eastAsia="ar-SA"/>
        </w:rPr>
        <w:t xml:space="preserve"> “</w:t>
      </w:r>
      <w:r w:rsidR="00EF1F5D" w:rsidRPr="00A75968">
        <w:rPr>
          <w:rFonts w:ascii="Arial" w:eastAsia="Times New Roman" w:hAnsi="Arial" w:cs="Arial"/>
          <w:b/>
          <w:kern w:val="0"/>
          <w:sz w:val="20"/>
          <w:szCs w:val="20"/>
          <w:lang w:val="en-GB" w:eastAsia="ar-SA"/>
        </w:rPr>
        <w:t>102.20.172</w:t>
      </w:r>
      <w:r w:rsidRPr="00A75968">
        <w:rPr>
          <w:rFonts w:ascii="Arial" w:eastAsia="Times New Roman" w:hAnsi="Arial" w:cs="Arial"/>
          <w:b/>
          <w:kern w:val="0"/>
          <w:sz w:val="20"/>
          <w:szCs w:val="20"/>
          <w:lang w:val="en-GB" w:eastAsia="ar-SA"/>
        </w:rPr>
        <w:t>.in-addr.arpa” {</w:t>
      </w:r>
    </w:p>
    <w:p w:rsidR="00C63170" w:rsidRPr="00A75968" w:rsidRDefault="00675CCB" w:rsidP="00C63170">
      <w:pPr>
        <w:widowControl/>
        <w:shd w:val="clear" w:color="auto" w:fill="BFBFBF"/>
        <w:jc w:val="both"/>
        <w:rPr>
          <w:rFonts w:ascii="Arial" w:eastAsia="Times New Roman" w:hAnsi="Arial" w:cs="Arial"/>
          <w:b/>
          <w:kern w:val="0"/>
          <w:sz w:val="20"/>
          <w:szCs w:val="20"/>
          <w:lang w:val="en-GB" w:eastAsia="ar-SA"/>
        </w:rPr>
      </w:pPr>
      <w:proofErr w:type="gramStart"/>
      <w:r w:rsidRPr="00A75968">
        <w:rPr>
          <w:rFonts w:ascii="Arial" w:eastAsia="Times New Roman" w:hAnsi="Arial" w:cs="Arial"/>
          <w:b/>
          <w:kern w:val="0"/>
          <w:sz w:val="20"/>
          <w:szCs w:val="20"/>
          <w:lang w:val="en-GB" w:eastAsia="ar-SA"/>
        </w:rPr>
        <w:t>type</w:t>
      </w:r>
      <w:proofErr w:type="gramEnd"/>
      <w:r w:rsidRPr="00A75968">
        <w:rPr>
          <w:rFonts w:ascii="Arial" w:eastAsia="Times New Roman" w:hAnsi="Arial" w:cs="Arial"/>
          <w:b/>
          <w:kern w:val="0"/>
          <w:sz w:val="20"/>
          <w:szCs w:val="20"/>
          <w:lang w:val="en-GB" w:eastAsia="ar-SA"/>
        </w:rPr>
        <w:t xml:space="preserve"> master;</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proofErr w:type="gramStart"/>
      <w:r w:rsidRPr="00D901CC">
        <w:rPr>
          <w:rFonts w:ascii="Arial" w:eastAsia="Times New Roman" w:hAnsi="Arial" w:cs="Arial"/>
          <w:b/>
          <w:kern w:val="0"/>
          <w:sz w:val="20"/>
          <w:szCs w:val="20"/>
          <w:lang w:val="es-ES" w:eastAsia="ar-SA"/>
        </w:rPr>
        <w:t>file</w:t>
      </w:r>
      <w:proofErr w:type="gramEnd"/>
      <w:r w:rsidRPr="00D901CC">
        <w:rPr>
          <w:rFonts w:ascii="Arial" w:eastAsia="Times New Roman" w:hAnsi="Arial" w:cs="Arial"/>
          <w:b/>
          <w:kern w:val="0"/>
          <w:sz w:val="20"/>
          <w:szCs w:val="20"/>
          <w:lang w:val="es-ES" w:eastAsia="ar-SA"/>
        </w:rPr>
        <w:t xml:space="preserve"> “/</w:t>
      </w:r>
      <w:proofErr w:type="spellStart"/>
      <w:r w:rsidRPr="00D901CC">
        <w:rPr>
          <w:rFonts w:ascii="Arial" w:eastAsia="Times New Roman" w:hAnsi="Arial" w:cs="Arial"/>
          <w:b/>
          <w:kern w:val="0"/>
          <w:sz w:val="20"/>
          <w:szCs w:val="20"/>
          <w:lang w:val="es-ES" w:eastAsia="ar-SA"/>
        </w:rPr>
        <w:t>etc</w:t>
      </w:r>
      <w:proofErr w:type="spellEnd"/>
      <w:r w:rsidRPr="00D901CC">
        <w:rPr>
          <w:rFonts w:ascii="Arial" w:eastAsia="Times New Roman" w:hAnsi="Arial" w:cs="Arial"/>
          <w:b/>
          <w:kern w:val="0"/>
          <w:sz w:val="20"/>
          <w:szCs w:val="20"/>
          <w:lang w:val="es-ES" w:eastAsia="ar-SA"/>
        </w:rPr>
        <w:t>/</w:t>
      </w:r>
      <w:proofErr w:type="spellStart"/>
      <w:r w:rsidRPr="00D901CC">
        <w:rPr>
          <w:rFonts w:ascii="Arial" w:eastAsia="Times New Roman" w:hAnsi="Arial" w:cs="Arial"/>
          <w:b/>
          <w:kern w:val="0"/>
          <w:sz w:val="20"/>
          <w:szCs w:val="20"/>
          <w:lang w:val="es-ES" w:eastAsia="ar-SA"/>
        </w:rPr>
        <w:t>bind</w:t>
      </w:r>
      <w:proofErr w:type="spellEnd"/>
      <w:r w:rsidRPr="00D901CC">
        <w:rPr>
          <w:rFonts w:ascii="Arial" w:eastAsia="Times New Roman" w:hAnsi="Arial" w:cs="Arial"/>
          <w:b/>
          <w:kern w:val="0"/>
          <w:sz w:val="20"/>
          <w:szCs w:val="20"/>
          <w:lang w:val="es-ES" w:eastAsia="ar-SA"/>
        </w:rPr>
        <w:t>/db.</w:t>
      </w:r>
      <w:r w:rsidR="00EF1F5D">
        <w:rPr>
          <w:rFonts w:ascii="Arial" w:eastAsia="Times New Roman" w:hAnsi="Arial" w:cs="Arial"/>
          <w:b/>
          <w:kern w:val="0"/>
          <w:sz w:val="20"/>
          <w:szCs w:val="20"/>
          <w:lang w:val="es-ES" w:eastAsia="ar-SA"/>
        </w:rPr>
        <w:t>172.20.102</w:t>
      </w:r>
      <w:r w:rsidRPr="00D901CC">
        <w:rPr>
          <w:rFonts w:ascii="Arial" w:eastAsia="Times New Roman" w:hAnsi="Arial" w:cs="Arial"/>
          <w:b/>
          <w:kern w:val="0"/>
          <w:sz w:val="20"/>
          <w:szCs w:val="20"/>
          <w:lang w:val="es-ES" w:eastAsia="ar-SA"/>
        </w:rPr>
        <w:t>″;</w:t>
      </w:r>
    </w:p>
    <w:p w:rsidR="00675CCB"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w:t>
      </w:r>
    </w:p>
    <w:p w:rsidR="00C63170" w:rsidRPr="00EF1F5D" w:rsidRDefault="00C63170" w:rsidP="00954D25">
      <w:pPr>
        <w:pStyle w:val="Ttulo3"/>
        <w:tabs>
          <w:tab w:val="clear" w:pos="720"/>
        </w:tabs>
        <w:rPr>
          <w:lang w:val="es-ES"/>
        </w:rPr>
      </w:pPr>
      <w:r w:rsidRPr="00EF1F5D">
        <w:rPr>
          <w:lang w:val="es-ES"/>
        </w:rPr>
        <w:t>/</w:t>
      </w:r>
      <w:proofErr w:type="spellStart"/>
      <w:r w:rsidRPr="00EF1F5D">
        <w:rPr>
          <w:lang w:val="es-ES"/>
        </w:rPr>
        <w:t>etc</w:t>
      </w:r>
      <w:proofErr w:type="spellEnd"/>
      <w:r w:rsidRPr="00EF1F5D">
        <w:rPr>
          <w:lang w:val="es-ES"/>
        </w:rPr>
        <w:t>/</w:t>
      </w:r>
      <w:proofErr w:type="spellStart"/>
      <w:r w:rsidRPr="00EF1F5D">
        <w:rPr>
          <w:lang w:val="es-ES"/>
        </w:rPr>
        <w:t>bind</w:t>
      </w:r>
      <w:proofErr w:type="spellEnd"/>
      <w:r w:rsidRPr="00EF1F5D">
        <w:rPr>
          <w:lang w:val="es-ES"/>
        </w:rPr>
        <w:t>/</w:t>
      </w:r>
      <w:proofErr w:type="spellStart"/>
      <w:r w:rsidRPr="00EF1F5D">
        <w:rPr>
          <w:lang w:val="es-ES"/>
        </w:rPr>
        <w:t>named.conf.options</w:t>
      </w:r>
      <w:proofErr w:type="spellEnd"/>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A continuación modificamos el fichero </w:t>
      </w:r>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bind</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named.conf.options</w:t>
      </w:r>
      <w:proofErr w:type="spellEnd"/>
      <w:r w:rsidRPr="00D901CC">
        <w:rPr>
          <w:rFonts w:ascii="Arial" w:eastAsia="Times New Roman" w:hAnsi="Arial" w:cs="Arial"/>
          <w:kern w:val="0"/>
          <w:lang w:val="es-ES"/>
        </w:rPr>
        <w:t xml:space="preserve">. En este fichero especificaremos aquellos servidores DNS de Internet que resolverán los nombres de </w:t>
      </w:r>
      <w:r w:rsidRPr="00D901CC">
        <w:rPr>
          <w:rFonts w:ascii="Arial" w:eastAsia="Times New Roman" w:hAnsi="Arial" w:cs="Arial"/>
          <w:kern w:val="0"/>
          <w:lang w:val="es-ES"/>
        </w:rPr>
        <w:lastRenderedPageBreak/>
        <w:t>dominio que nuestro servidor DNS local no pueda resolver. Será necesario especificarlos para que los ordenadores de nuestra red salgan a Internet.</w:t>
      </w:r>
    </w:p>
    <w:p w:rsidR="00C63170" w:rsidRPr="00A75968" w:rsidRDefault="00675CCB" w:rsidP="00C63170">
      <w:pPr>
        <w:widowControl/>
        <w:shd w:val="clear" w:color="auto" w:fill="BFBFBF"/>
        <w:jc w:val="both"/>
        <w:rPr>
          <w:rFonts w:ascii="Arial" w:eastAsia="Times New Roman" w:hAnsi="Arial" w:cs="Arial"/>
          <w:b/>
          <w:kern w:val="0"/>
          <w:sz w:val="20"/>
          <w:szCs w:val="20"/>
          <w:lang w:val="en-GB" w:eastAsia="ar-SA"/>
        </w:rPr>
      </w:pPr>
      <w:proofErr w:type="gramStart"/>
      <w:r w:rsidRPr="00A75968">
        <w:rPr>
          <w:rFonts w:ascii="Arial" w:eastAsia="Times New Roman" w:hAnsi="Arial" w:cs="Arial"/>
          <w:b/>
          <w:kern w:val="0"/>
          <w:sz w:val="20"/>
          <w:szCs w:val="20"/>
          <w:lang w:val="en-GB" w:eastAsia="ar-SA"/>
        </w:rPr>
        <w:t>options</w:t>
      </w:r>
      <w:proofErr w:type="gramEnd"/>
      <w:r w:rsidRPr="00A75968">
        <w:rPr>
          <w:rFonts w:ascii="Arial" w:eastAsia="Times New Roman" w:hAnsi="Arial" w:cs="Arial"/>
          <w:b/>
          <w:kern w:val="0"/>
          <w:sz w:val="20"/>
          <w:szCs w:val="20"/>
          <w:lang w:val="en-GB" w:eastAsia="ar-SA"/>
        </w:rPr>
        <w:t xml:space="preserve"> {</w:t>
      </w:r>
    </w:p>
    <w:p w:rsidR="00675CCB" w:rsidRPr="00A75968" w:rsidRDefault="00675CCB" w:rsidP="00C63170">
      <w:pPr>
        <w:widowControl/>
        <w:shd w:val="clear" w:color="auto" w:fill="BFBFBF"/>
        <w:jc w:val="both"/>
        <w:rPr>
          <w:rFonts w:ascii="Arial" w:eastAsia="Times New Roman" w:hAnsi="Arial" w:cs="Arial"/>
          <w:b/>
          <w:kern w:val="0"/>
          <w:sz w:val="20"/>
          <w:szCs w:val="20"/>
          <w:lang w:val="en-GB" w:eastAsia="ar-SA"/>
        </w:rPr>
      </w:pPr>
      <w:proofErr w:type="gramStart"/>
      <w:r w:rsidRPr="00A75968">
        <w:rPr>
          <w:rFonts w:ascii="Arial" w:eastAsia="Times New Roman" w:hAnsi="Arial" w:cs="Arial"/>
          <w:b/>
          <w:kern w:val="0"/>
          <w:sz w:val="20"/>
          <w:szCs w:val="20"/>
          <w:lang w:val="en-GB" w:eastAsia="ar-SA"/>
        </w:rPr>
        <w:t>directory</w:t>
      </w:r>
      <w:proofErr w:type="gramEnd"/>
      <w:r w:rsidRPr="00A75968">
        <w:rPr>
          <w:rFonts w:ascii="Arial" w:eastAsia="Times New Roman" w:hAnsi="Arial" w:cs="Arial"/>
          <w:b/>
          <w:kern w:val="0"/>
          <w:sz w:val="20"/>
          <w:szCs w:val="20"/>
          <w:lang w:val="en-GB" w:eastAsia="ar-SA"/>
        </w:rPr>
        <w:t xml:space="preserve"> “/</w:t>
      </w:r>
      <w:proofErr w:type="spellStart"/>
      <w:r w:rsidRPr="00A75968">
        <w:rPr>
          <w:rFonts w:ascii="Arial" w:eastAsia="Times New Roman" w:hAnsi="Arial" w:cs="Arial"/>
          <w:b/>
          <w:kern w:val="0"/>
          <w:sz w:val="20"/>
          <w:szCs w:val="20"/>
          <w:lang w:val="en-GB" w:eastAsia="ar-SA"/>
        </w:rPr>
        <w:t>var</w:t>
      </w:r>
      <w:proofErr w:type="spellEnd"/>
      <w:r w:rsidRPr="00A75968">
        <w:rPr>
          <w:rFonts w:ascii="Arial" w:eastAsia="Times New Roman" w:hAnsi="Arial" w:cs="Arial"/>
          <w:b/>
          <w:kern w:val="0"/>
          <w:sz w:val="20"/>
          <w:szCs w:val="20"/>
          <w:lang w:val="en-GB" w:eastAsia="ar-SA"/>
        </w:rPr>
        <w:t>/cache/bind”;</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proofErr w:type="spellStart"/>
      <w:proofErr w:type="gramStart"/>
      <w:r w:rsidRPr="00D901CC">
        <w:rPr>
          <w:rFonts w:ascii="Arial" w:eastAsia="Times New Roman" w:hAnsi="Arial" w:cs="Arial"/>
          <w:b/>
          <w:kern w:val="0"/>
          <w:sz w:val="20"/>
          <w:szCs w:val="20"/>
          <w:lang w:val="es-ES" w:eastAsia="ar-SA"/>
        </w:rPr>
        <w:t>forwarders</w:t>
      </w:r>
      <w:proofErr w:type="spellEnd"/>
      <w:proofErr w:type="gramEnd"/>
      <w:r w:rsidRPr="00D901CC">
        <w:rPr>
          <w:rFonts w:ascii="Arial" w:eastAsia="Times New Roman" w:hAnsi="Arial" w:cs="Arial"/>
          <w:b/>
          <w:kern w:val="0"/>
          <w:sz w:val="20"/>
          <w:szCs w:val="20"/>
          <w:lang w:val="es-ES" w:eastAsia="ar-SA"/>
        </w:rPr>
        <w:t xml:space="preserve"> {</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80.58.0.33;</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62.42.230.24;</w:t>
      </w:r>
    </w:p>
    <w:p w:rsidR="00C63170"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w:t>
      </w:r>
    </w:p>
    <w:p w:rsidR="00675CCB" w:rsidRPr="00D901CC" w:rsidRDefault="00675CCB" w:rsidP="00C63170">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w:t>
      </w:r>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Tendremos que cambiar las IP 80.58.0.33 y 62.42.230.24 por los servidores DNS de</w:t>
      </w:r>
      <w:r w:rsidR="003C72A5">
        <w:rPr>
          <w:rFonts w:ascii="Arial" w:eastAsia="Times New Roman" w:hAnsi="Arial" w:cs="Arial"/>
          <w:kern w:val="0"/>
          <w:lang w:val="es-ES"/>
        </w:rPr>
        <w:t xml:space="preserve"> nuestro ISP.</w:t>
      </w:r>
    </w:p>
    <w:p w:rsidR="00D901CC" w:rsidRPr="00A37F6C" w:rsidRDefault="00D901CC" w:rsidP="00954D25">
      <w:pPr>
        <w:pStyle w:val="Ttulo3"/>
        <w:tabs>
          <w:tab w:val="clear" w:pos="720"/>
        </w:tabs>
        <w:rPr>
          <w:lang w:val="es-ES"/>
        </w:rPr>
      </w:pPr>
      <w:r w:rsidRPr="00A37F6C">
        <w:rPr>
          <w:lang w:val="es-ES"/>
        </w:rPr>
        <w:t>/etc/bind/db.</w:t>
      </w:r>
      <w:r w:rsidR="00A37F6C" w:rsidRPr="00A37F6C">
        <w:rPr>
          <w:lang w:val="es-ES"/>
        </w:rPr>
        <w:t>si2</w:t>
      </w:r>
      <w:r w:rsidRPr="00A37F6C">
        <w:rPr>
          <w:lang w:val="es-ES"/>
        </w:rPr>
        <w:t>.com</w:t>
      </w:r>
    </w:p>
    <w:p w:rsidR="00675CCB" w:rsidRPr="00D901CC" w:rsidRDefault="00675CCB" w:rsidP="00C63170">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Después tendremos que crear el fichero de definición de zona </w:t>
      </w:r>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bind</w:t>
      </w:r>
      <w:proofErr w:type="spellEnd"/>
      <w:r w:rsidRPr="00D901CC">
        <w:rPr>
          <w:rFonts w:ascii="Arial" w:eastAsia="Times New Roman" w:hAnsi="Arial" w:cs="Arial"/>
          <w:i/>
          <w:kern w:val="0"/>
          <w:lang w:val="es-ES"/>
        </w:rPr>
        <w:t>/db.</w:t>
      </w:r>
      <w:r w:rsidR="00A37F6C">
        <w:rPr>
          <w:rFonts w:ascii="Arial" w:eastAsia="Times New Roman" w:hAnsi="Arial" w:cs="Arial"/>
          <w:i/>
          <w:kern w:val="0"/>
          <w:lang w:val="es-ES"/>
        </w:rPr>
        <w:t>si2</w:t>
      </w:r>
      <w:r w:rsidRPr="00D901CC">
        <w:rPr>
          <w:rFonts w:ascii="Arial" w:eastAsia="Times New Roman" w:hAnsi="Arial" w:cs="Arial"/>
          <w:i/>
          <w:kern w:val="0"/>
          <w:lang w:val="es-ES"/>
        </w:rPr>
        <w:t>.com</w:t>
      </w:r>
      <w:r w:rsidRPr="00D901CC">
        <w:rPr>
          <w:rFonts w:ascii="Arial" w:eastAsia="Times New Roman" w:hAnsi="Arial" w:cs="Arial"/>
          <w:kern w:val="0"/>
          <w:lang w:val="es-ES"/>
        </w:rPr>
        <w:t>. En este fichero es donde pondremos todos los nombres de máquinas y direcciones IP que conocerá nuestro servidor DNS.</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$TTL 604800</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w:t>
      </w:r>
      <w:r w:rsidR="00A37F6C">
        <w:rPr>
          <w:rFonts w:ascii="Arial" w:eastAsia="Times New Roman" w:hAnsi="Arial" w:cs="Arial"/>
          <w:b/>
          <w:kern w:val="0"/>
          <w:sz w:val="20"/>
          <w:szCs w:val="20"/>
          <w:lang w:val="es-ES" w:eastAsia="ar-SA"/>
        </w:rPr>
        <w:t>si2</w:t>
      </w:r>
      <w:r w:rsidR="00675CCB" w:rsidRPr="00D901CC">
        <w:rPr>
          <w:rFonts w:ascii="Arial" w:eastAsia="Times New Roman" w:hAnsi="Arial" w:cs="Arial"/>
          <w:b/>
          <w:kern w:val="0"/>
          <w:sz w:val="20"/>
          <w:szCs w:val="20"/>
          <w:lang w:val="es-ES" w:eastAsia="ar-SA"/>
        </w:rPr>
        <w:t>.com por el nombre de tu dominio</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w:t>
      </w:r>
      <w:proofErr w:type="spellStart"/>
      <w:r w:rsidR="00A37F6C">
        <w:rPr>
          <w:rFonts w:ascii="Arial" w:eastAsia="Times New Roman" w:hAnsi="Arial" w:cs="Arial"/>
          <w:b/>
          <w:kern w:val="0"/>
          <w:sz w:val="20"/>
          <w:szCs w:val="20"/>
          <w:lang w:val="es-ES" w:eastAsia="ar-SA"/>
        </w:rPr>
        <w:t>dns</w:t>
      </w:r>
      <w:proofErr w:type="spellEnd"/>
      <w:r w:rsidR="00675CCB" w:rsidRPr="00D901CC">
        <w:rPr>
          <w:rFonts w:ascii="Arial" w:eastAsia="Times New Roman" w:hAnsi="Arial" w:cs="Arial"/>
          <w:b/>
          <w:kern w:val="0"/>
          <w:sz w:val="20"/>
          <w:szCs w:val="20"/>
          <w:lang w:val="es-ES" w:eastAsia="ar-SA"/>
        </w:rPr>
        <w:t xml:space="preserve"> por el nombre de tu servidor de nombres</w:t>
      </w:r>
    </w:p>
    <w:p w:rsidR="00D901CC" w:rsidRPr="00D901CC" w:rsidRDefault="00A37F6C" w:rsidP="00D901CC">
      <w:pPr>
        <w:widowControl/>
        <w:shd w:val="clear" w:color="auto" w:fill="BFBFBF"/>
        <w:jc w:val="both"/>
        <w:rPr>
          <w:rFonts w:ascii="Arial" w:eastAsia="Times New Roman" w:hAnsi="Arial" w:cs="Arial"/>
          <w:b/>
          <w:kern w:val="0"/>
          <w:sz w:val="20"/>
          <w:szCs w:val="20"/>
          <w:lang w:val="es-ES" w:eastAsia="ar-SA"/>
        </w:rPr>
      </w:pPr>
      <w:r>
        <w:rPr>
          <w:rFonts w:ascii="Arial" w:eastAsia="Times New Roman" w:hAnsi="Arial" w:cs="Arial"/>
          <w:b/>
          <w:kern w:val="0"/>
          <w:sz w:val="20"/>
          <w:szCs w:val="20"/>
          <w:lang w:val="es-ES" w:eastAsia="ar-SA"/>
        </w:rPr>
        <w:t>si2</w:t>
      </w:r>
      <w:r w:rsidR="00675CCB" w:rsidRPr="00D901CC">
        <w:rPr>
          <w:rFonts w:ascii="Arial" w:eastAsia="Times New Roman" w:hAnsi="Arial" w:cs="Arial"/>
          <w:b/>
          <w:kern w:val="0"/>
          <w:sz w:val="20"/>
          <w:szCs w:val="20"/>
          <w:lang w:val="es-ES" w:eastAsia="ar-SA"/>
        </w:rPr>
        <w:t xml:space="preserve">.com. IN SOA </w:t>
      </w:r>
      <w:r>
        <w:rPr>
          <w:rFonts w:ascii="Arial" w:eastAsia="Times New Roman" w:hAnsi="Arial" w:cs="Arial"/>
          <w:b/>
          <w:kern w:val="0"/>
          <w:sz w:val="20"/>
          <w:szCs w:val="20"/>
          <w:lang w:val="es-ES" w:eastAsia="ar-SA"/>
        </w:rPr>
        <w:t>si2</w:t>
      </w:r>
      <w:r w:rsidR="00675CCB" w:rsidRPr="00D901CC">
        <w:rPr>
          <w:rFonts w:ascii="Arial" w:eastAsia="Times New Roman" w:hAnsi="Arial" w:cs="Arial"/>
          <w:b/>
          <w:kern w:val="0"/>
          <w:sz w:val="20"/>
          <w:szCs w:val="20"/>
          <w:lang w:val="es-ES" w:eastAsia="ar-SA"/>
        </w:rPr>
        <w:t xml:space="preserve">.com. </w:t>
      </w:r>
      <w:r>
        <w:rPr>
          <w:rFonts w:ascii="Arial" w:eastAsia="Times New Roman" w:hAnsi="Arial" w:cs="Arial"/>
          <w:b/>
          <w:kern w:val="0"/>
          <w:sz w:val="20"/>
          <w:szCs w:val="20"/>
          <w:lang w:val="es-ES" w:eastAsia="ar-SA"/>
        </w:rPr>
        <w:t>dns.si2</w:t>
      </w:r>
      <w:r w:rsidR="00675CCB" w:rsidRPr="00D901CC">
        <w:rPr>
          <w:rFonts w:ascii="Arial" w:eastAsia="Times New Roman" w:hAnsi="Arial" w:cs="Arial"/>
          <w:b/>
          <w:kern w:val="0"/>
          <w:sz w:val="20"/>
          <w:szCs w:val="20"/>
          <w:lang w:val="es-ES" w:eastAsia="ar-SA"/>
        </w:rPr>
        <w:t>.com. (</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Las</w:t>
      </w:r>
      <w:proofErr w:type="gramEnd"/>
      <w:r w:rsidR="00675CCB" w:rsidRPr="00D901CC">
        <w:rPr>
          <w:rFonts w:ascii="Arial" w:eastAsia="Times New Roman" w:hAnsi="Arial" w:cs="Arial"/>
          <w:b/>
          <w:kern w:val="0"/>
          <w:sz w:val="20"/>
          <w:szCs w:val="20"/>
          <w:lang w:val="es-ES" w:eastAsia="ar-SA"/>
        </w:rPr>
        <w:t xml:space="preserve"> siguientes líneas no es necesario que las modifiquemos</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2006081401;</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28800;</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3600;</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604800;</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38400)</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las siguientes líneas si es necesario</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A37F6C">
        <w:rPr>
          <w:rFonts w:ascii="Arial" w:eastAsia="Times New Roman" w:hAnsi="Arial" w:cs="Arial"/>
          <w:b/>
          <w:kern w:val="0"/>
          <w:sz w:val="20"/>
          <w:szCs w:val="20"/>
          <w:lang w:val="es-ES" w:eastAsia="ar-SA"/>
        </w:rPr>
        <w:t>si2</w:t>
      </w:r>
      <w:r w:rsidR="00675CCB" w:rsidRPr="00D901CC">
        <w:rPr>
          <w:rFonts w:ascii="Arial" w:eastAsia="Times New Roman" w:hAnsi="Arial" w:cs="Arial"/>
          <w:b/>
          <w:kern w:val="0"/>
          <w:sz w:val="20"/>
          <w:szCs w:val="20"/>
          <w:lang w:val="es-ES" w:eastAsia="ar-SA"/>
        </w:rPr>
        <w:t>.com</w:t>
      </w:r>
      <w:proofErr w:type="gramEnd"/>
      <w:r w:rsidR="00675CCB" w:rsidRPr="00D901CC">
        <w:rPr>
          <w:rFonts w:ascii="Arial" w:eastAsia="Times New Roman" w:hAnsi="Arial" w:cs="Arial"/>
          <w:b/>
          <w:kern w:val="0"/>
          <w:sz w:val="20"/>
          <w:szCs w:val="20"/>
          <w:lang w:val="es-ES" w:eastAsia="ar-SA"/>
        </w:rPr>
        <w:t xml:space="preserve"> por el nombre de tu dominio</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proofErr w:type="spellStart"/>
      <w:r w:rsidR="00A37F6C">
        <w:rPr>
          <w:rFonts w:ascii="Arial" w:eastAsia="Times New Roman" w:hAnsi="Arial" w:cs="Arial"/>
          <w:b/>
          <w:kern w:val="0"/>
          <w:sz w:val="20"/>
          <w:szCs w:val="20"/>
          <w:lang w:val="es-ES" w:eastAsia="ar-SA"/>
        </w:rPr>
        <w:t>dns</w:t>
      </w:r>
      <w:proofErr w:type="spellEnd"/>
      <w:proofErr w:type="gramEnd"/>
      <w:r w:rsidR="00675CCB" w:rsidRPr="00D901CC">
        <w:rPr>
          <w:rFonts w:ascii="Arial" w:eastAsia="Times New Roman" w:hAnsi="Arial" w:cs="Arial"/>
          <w:b/>
          <w:kern w:val="0"/>
          <w:sz w:val="20"/>
          <w:szCs w:val="20"/>
          <w:lang w:val="es-ES" w:eastAsia="ar-SA"/>
        </w:rPr>
        <w:t xml:space="preserve"> por el nombre de tu servidor de nombres</w:t>
      </w:r>
    </w:p>
    <w:p w:rsidR="00D901CC" w:rsidRDefault="00A37F6C" w:rsidP="00D901CC">
      <w:pPr>
        <w:widowControl/>
        <w:shd w:val="clear" w:color="auto" w:fill="BFBFBF"/>
        <w:jc w:val="both"/>
        <w:rPr>
          <w:rFonts w:ascii="Arial" w:eastAsia="Times New Roman" w:hAnsi="Arial" w:cs="Arial"/>
          <w:b/>
          <w:kern w:val="0"/>
          <w:sz w:val="20"/>
          <w:szCs w:val="20"/>
          <w:lang w:val="en-GB" w:eastAsia="ar-SA"/>
        </w:rPr>
      </w:pPr>
      <w:proofErr w:type="gramStart"/>
      <w:r w:rsidRPr="00A75968">
        <w:rPr>
          <w:rFonts w:ascii="Arial" w:eastAsia="Times New Roman" w:hAnsi="Arial" w:cs="Arial"/>
          <w:b/>
          <w:kern w:val="0"/>
          <w:sz w:val="20"/>
          <w:szCs w:val="20"/>
          <w:lang w:val="en-GB" w:eastAsia="ar-SA"/>
        </w:rPr>
        <w:t>si2</w:t>
      </w:r>
      <w:r w:rsidR="00675CCB" w:rsidRPr="00A75968">
        <w:rPr>
          <w:rFonts w:ascii="Arial" w:eastAsia="Times New Roman" w:hAnsi="Arial" w:cs="Arial"/>
          <w:b/>
          <w:kern w:val="0"/>
          <w:sz w:val="20"/>
          <w:szCs w:val="20"/>
          <w:lang w:val="en-GB" w:eastAsia="ar-SA"/>
        </w:rPr>
        <w:t>.com</w:t>
      </w:r>
      <w:proofErr w:type="gramEnd"/>
      <w:r w:rsidR="00675CCB" w:rsidRPr="00A75968">
        <w:rPr>
          <w:rFonts w:ascii="Arial" w:eastAsia="Times New Roman" w:hAnsi="Arial" w:cs="Arial"/>
          <w:b/>
          <w:kern w:val="0"/>
          <w:sz w:val="20"/>
          <w:szCs w:val="20"/>
          <w:lang w:val="en-GB" w:eastAsia="ar-SA"/>
        </w:rPr>
        <w:t xml:space="preserve">. IN NS </w:t>
      </w:r>
      <w:r w:rsidRPr="00A75968">
        <w:rPr>
          <w:rFonts w:ascii="Arial" w:eastAsia="Times New Roman" w:hAnsi="Arial" w:cs="Arial"/>
          <w:b/>
          <w:kern w:val="0"/>
          <w:sz w:val="20"/>
          <w:szCs w:val="20"/>
          <w:lang w:val="en-GB" w:eastAsia="ar-SA"/>
        </w:rPr>
        <w:t>dns.si2</w:t>
      </w:r>
      <w:r w:rsidR="00675CCB" w:rsidRPr="00A75968">
        <w:rPr>
          <w:rFonts w:ascii="Arial" w:eastAsia="Times New Roman" w:hAnsi="Arial" w:cs="Arial"/>
          <w:b/>
          <w:kern w:val="0"/>
          <w:sz w:val="20"/>
          <w:szCs w:val="20"/>
          <w:lang w:val="en-GB" w:eastAsia="ar-SA"/>
        </w:rPr>
        <w:t>.com.</w:t>
      </w:r>
    </w:p>
    <w:p w:rsidR="00B041BD" w:rsidRPr="00A75968" w:rsidRDefault="00B041BD" w:rsidP="00D901CC">
      <w:pPr>
        <w:widowControl/>
        <w:shd w:val="clear" w:color="auto" w:fill="BFBFBF"/>
        <w:jc w:val="both"/>
        <w:rPr>
          <w:rFonts w:ascii="Arial" w:eastAsia="Times New Roman" w:hAnsi="Arial" w:cs="Arial"/>
          <w:b/>
          <w:kern w:val="0"/>
          <w:sz w:val="20"/>
          <w:szCs w:val="20"/>
          <w:lang w:val="en-GB" w:eastAsia="ar-SA"/>
        </w:rPr>
      </w:pPr>
      <w:proofErr w:type="gramStart"/>
      <w:r>
        <w:rPr>
          <w:rFonts w:ascii="Arial" w:eastAsia="Times New Roman" w:hAnsi="Arial" w:cs="Arial"/>
          <w:b/>
          <w:kern w:val="0"/>
          <w:sz w:val="20"/>
          <w:szCs w:val="20"/>
          <w:lang w:val="en-GB" w:eastAsia="ar-SA"/>
        </w:rPr>
        <w:t>si2.com</w:t>
      </w:r>
      <w:proofErr w:type="gramEnd"/>
      <w:r>
        <w:rPr>
          <w:rFonts w:ascii="Arial" w:eastAsia="Times New Roman" w:hAnsi="Arial" w:cs="Arial"/>
          <w:b/>
          <w:kern w:val="0"/>
          <w:sz w:val="20"/>
          <w:szCs w:val="20"/>
          <w:lang w:val="en-GB" w:eastAsia="ar-SA"/>
        </w:rPr>
        <w:t>. IN MX 10 mail.si2.com.</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sidRPr="00B041BD">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los nombres máquinas y direcciones IP por las de tu red</w:t>
      </w:r>
    </w:p>
    <w:p w:rsidR="00B041BD" w:rsidRDefault="00B041BD" w:rsidP="00D901CC">
      <w:pPr>
        <w:widowControl/>
        <w:shd w:val="clear" w:color="auto" w:fill="BFBFBF"/>
        <w:jc w:val="both"/>
        <w:rPr>
          <w:rFonts w:ascii="Arial" w:eastAsia="Times New Roman" w:hAnsi="Arial" w:cs="Arial"/>
          <w:b/>
          <w:kern w:val="0"/>
          <w:sz w:val="20"/>
          <w:szCs w:val="20"/>
          <w:lang w:val="en-US" w:eastAsia="ar-SA"/>
        </w:rPr>
      </w:pPr>
      <w:proofErr w:type="gramStart"/>
      <w:r>
        <w:rPr>
          <w:rFonts w:ascii="Arial" w:eastAsia="Times New Roman" w:hAnsi="Arial" w:cs="Arial"/>
          <w:b/>
          <w:kern w:val="0"/>
          <w:sz w:val="20"/>
          <w:szCs w:val="20"/>
          <w:lang w:val="en-US" w:eastAsia="ar-SA"/>
        </w:rPr>
        <w:t>mail</w:t>
      </w:r>
      <w:proofErr w:type="gramEnd"/>
      <w:r>
        <w:rPr>
          <w:rFonts w:ascii="Arial" w:eastAsia="Times New Roman" w:hAnsi="Arial" w:cs="Arial"/>
          <w:b/>
          <w:kern w:val="0"/>
          <w:sz w:val="20"/>
          <w:szCs w:val="20"/>
          <w:lang w:val="en-US" w:eastAsia="ar-SA"/>
        </w:rPr>
        <w:t xml:space="preserve"> IN A 172.20.102.2</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proofErr w:type="spellStart"/>
      <w:proofErr w:type="gramStart"/>
      <w:r w:rsidRPr="00A37F6C">
        <w:rPr>
          <w:rFonts w:ascii="Arial" w:eastAsia="Times New Roman" w:hAnsi="Arial" w:cs="Arial"/>
          <w:b/>
          <w:kern w:val="0"/>
          <w:sz w:val="20"/>
          <w:szCs w:val="20"/>
          <w:lang w:val="en-US" w:eastAsia="ar-SA"/>
        </w:rPr>
        <w:t>dns</w:t>
      </w:r>
      <w:proofErr w:type="spellEnd"/>
      <w:proofErr w:type="gramEnd"/>
      <w:r w:rsidR="00675CCB" w:rsidRPr="00A37F6C">
        <w:rPr>
          <w:rFonts w:ascii="Arial" w:eastAsia="Times New Roman" w:hAnsi="Arial" w:cs="Arial"/>
          <w:b/>
          <w:kern w:val="0"/>
          <w:sz w:val="20"/>
          <w:szCs w:val="20"/>
          <w:lang w:val="en-US" w:eastAsia="ar-SA"/>
        </w:rPr>
        <w:t xml:space="preserve"> IN A </w:t>
      </w:r>
      <w:r w:rsidRPr="00A37F6C">
        <w:rPr>
          <w:rFonts w:ascii="Arial" w:eastAsia="Times New Roman" w:hAnsi="Arial" w:cs="Arial"/>
          <w:b/>
          <w:kern w:val="0"/>
          <w:sz w:val="20"/>
          <w:szCs w:val="20"/>
          <w:lang w:val="en-US" w:eastAsia="ar-SA"/>
        </w:rPr>
        <w:t>172.20.102.3</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proofErr w:type="gramStart"/>
      <w:r w:rsidRPr="00A37F6C">
        <w:rPr>
          <w:rFonts w:ascii="Arial" w:eastAsia="Times New Roman" w:hAnsi="Arial" w:cs="Arial"/>
          <w:b/>
          <w:kern w:val="0"/>
          <w:sz w:val="20"/>
          <w:szCs w:val="20"/>
          <w:lang w:val="en-US" w:eastAsia="ar-SA"/>
        </w:rPr>
        <w:t>dns2</w:t>
      </w:r>
      <w:proofErr w:type="gramEnd"/>
      <w:r w:rsidR="00675CCB" w:rsidRPr="00A37F6C">
        <w:rPr>
          <w:rFonts w:ascii="Arial" w:eastAsia="Times New Roman" w:hAnsi="Arial" w:cs="Arial"/>
          <w:b/>
          <w:kern w:val="0"/>
          <w:sz w:val="20"/>
          <w:szCs w:val="20"/>
          <w:lang w:val="en-US" w:eastAsia="ar-SA"/>
        </w:rPr>
        <w:t xml:space="preserve"> IN A </w:t>
      </w:r>
      <w:r w:rsidRPr="00A37F6C">
        <w:rPr>
          <w:rFonts w:ascii="Arial" w:eastAsia="Times New Roman" w:hAnsi="Arial" w:cs="Arial"/>
          <w:b/>
          <w:kern w:val="0"/>
          <w:sz w:val="20"/>
          <w:szCs w:val="20"/>
          <w:lang w:val="en-US" w:eastAsia="ar-SA"/>
        </w:rPr>
        <w:t>172.20.102.</w:t>
      </w:r>
      <w:r>
        <w:rPr>
          <w:rFonts w:ascii="Arial" w:eastAsia="Times New Roman" w:hAnsi="Arial" w:cs="Arial"/>
          <w:b/>
          <w:kern w:val="0"/>
          <w:sz w:val="20"/>
          <w:szCs w:val="20"/>
          <w:lang w:val="en-US" w:eastAsia="ar-SA"/>
        </w:rPr>
        <w:t>4</w:t>
      </w:r>
    </w:p>
    <w:p w:rsidR="00D901CC" w:rsidRPr="00A37F6C" w:rsidRDefault="00675CCB" w:rsidP="00D901CC">
      <w:pPr>
        <w:widowControl/>
        <w:shd w:val="clear" w:color="auto" w:fill="BFBFBF"/>
        <w:jc w:val="both"/>
        <w:rPr>
          <w:rFonts w:ascii="Arial" w:eastAsia="Times New Roman" w:hAnsi="Arial" w:cs="Arial"/>
          <w:b/>
          <w:kern w:val="0"/>
          <w:sz w:val="20"/>
          <w:szCs w:val="20"/>
          <w:lang w:val="en-US" w:eastAsia="ar-SA"/>
        </w:rPr>
      </w:pPr>
      <w:proofErr w:type="gramStart"/>
      <w:r w:rsidRPr="00A37F6C">
        <w:rPr>
          <w:rFonts w:ascii="Arial" w:eastAsia="Times New Roman" w:hAnsi="Arial" w:cs="Arial"/>
          <w:b/>
          <w:kern w:val="0"/>
          <w:sz w:val="20"/>
          <w:szCs w:val="20"/>
          <w:lang w:val="en-US" w:eastAsia="ar-SA"/>
        </w:rPr>
        <w:t>pc</w:t>
      </w:r>
      <w:r w:rsidR="00A37F6C">
        <w:rPr>
          <w:rFonts w:ascii="Arial" w:eastAsia="Times New Roman" w:hAnsi="Arial" w:cs="Arial"/>
          <w:b/>
          <w:kern w:val="0"/>
          <w:sz w:val="20"/>
          <w:szCs w:val="20"/>
          <w:lang w:val="en-US" w:eastAsia="ar-SA"/>
        </w:rPr>
        <w:t>01</w:t>
      </w:r>
      <w:proofErr w:type="gramEnd"/>
      <w:r w:rsidRPr="00A37F6C">
        <w:rPr>
          <w:rFonts w:ascii="Arial" w:eastAsia="Times New Roman" w:hAnsi="Arial" w:cs="Arial"/>
          <w:b/>
          <w:kern w:val="0"/>
          <w:sz w:val="20"/>
          <w:szCs w:val="20"/>
          <w:lang w:val="en-US" w:eastAsia="ar-SA"/>
        </w:rPr>
        <w:t xml:space="preserve"> IN A </w:t>
      </w:r>
      <w:r w:rsidR="00A37F6C" w:rsidRPr="00A37F6C">
        <w:rPr>
          <w:rFonts w:ascii="Arial" w:eastAsia="Times New Roman" w:hAnsi="Arial" w:cs="Arial"/>
          <w:b/>
          <w:kern w:val="0"/>
          <w:sz w:val="20"/>
          <w:szCs w:val="20"/>
          <w:lang w:val="en-US" w:eastAsia="ar-SA"/>
        </w:rPr>
        <w:t>172.20.102.</w:t>
      </w:r>
      <w:r w:rsidR="00A37F6C">
        <w:rPr>
          <w:rFonts w:ascii="Arial" w:eastAsia="Times New Roman" w:hAnsi="Arial" w:cs="Arial"/>
          <w:b/>
          <w:kern w:val="0"/>
          <w:sz w:val="20"/>
          <w:szCs w:val="20"/>
          <w:lang w:val="en-US" w:eastAsia="ar-SA"/>
        </w:rPr>
        <w:t>5</w:t>
      </w:r>
    </w:p>
    <w:p w:rsidR="00D901CC" w:rsidRPr="00A37F6C" w:rsidRDefault="00675CCB" w:rsidP="00D901CC">
      <w:pPr>
        <w:widowControl/>
        <w:shd w:val="clear" w:color="auto" w:fill="BFBFBF"/>
        <w:jc w:val="both"/>
        <w:rPr>
          <w:rFonts w:ascii="Arial" w:eastAsia="Times New Roman" w:hAnsi="Arial" w:cs="Arial"/>
          <w:b/>
          <w:kern w:val="0"/>
          <w:sz w:val="20"/>
          <w:szCs w:val="20"/>
          <w:lang w:val="en-US" w:eastAsia="ar-SA"/>
        </w:rPr>
      </w:pPr>
      <w:proofErr w:type="gramStart"/>
      <w:r w:rsidRPr="00A37F6C">
        <w:rPr>
          <w:rFonts w:ascii="Arial" w:eastAsia="Times New Roman" w:hAnsi="Arial" w:cs="Arial"/>
          <w:b/>
          <w:kern w:val="0"/>
          <w:sz w:val="20"/>
          <w:szCs w:val="20"/>
          <w:lang w:val="en-US" w:eastAsia="ar-SA"/>
        </w:rPr>
        <w:t>pc0</w:t>
      </w:r>
      <w:r w:rsidR="00A37F6C">
        <w:rPr>
          <w:rFonts w:ascii="Arial" w:eastAsia="Times New Roman" w:hAnsi="Arial" w:cs="Arial"/>
          <w:b/>
          <w:kern w:val="0"/>
          <w:sz w:val="20"/>
          <w:szCs w:val="20"/>
          <w:lang w:val="en-US" w:eastAsia="ar-SA"/>
        </w:rPr>
        <w:t>2</w:t>
      </w:r>
      <w:proofErr w:type="gramEnd"/>
      <w:r w:rsidRPr="00A37F6C">
        <w:rPr>
          <w:rFonts w:ascii="Arial" w:eastAsia="Times New Roman" w:hAnsi="Arial" w:cs="Arial"/>
          <w:b/>
          <w:kern w:val="0"/>
          <w:sz w:val="20"/>
          <w:szCs w:val="20"/>
          <w:lang w:val="en-US" w:eastAsia="ar-SA"/>
        </w:rPr>
        <w:t xml:space="preserve"> IN A </w:t>
      </w:r>
      <w:r w:rsidR="00A37F6C" w:rsidRPr="00A37F6C">
        <w:rPr>
          <w:rFonts w:ascii="Arial" w:eastAsia="Times New Roman" w:hAnsi="Arial" w:cs="Arial"/>
          <w:b/>
          <w:kern w:val="0"/>
          <w:sz w:val="20"/>
          <w:szCs w:val="20"/>
          <w:lang w:val="en-US" w:eastAsia="ar-SA"/>
        </w:rPr>
        <w:t>172.20.102.</w:t>
      </w:r>
      <w:r w:rsidR="00A37F6C">
        <w:rPr>
          <w:rFonts w:ascii="Arial" w:eastAsia="Times New Roman" w:hAnsi="Arial" w:cs="Arial"/>
          <w:b/>
          <w:kern w:val="0"/>
          <w:sz w:val="20"/>
          <w:szCs w:val="20"/>
          <w:lang w:val="en-US" w:eastAsia="ar-SA"/>
        </w:rPr>
        <w:t>6</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proofErr w:type="gramStart"/>
      <w:r>
        <w:rPr>
          <w:rFonts w:ascii="Arial" w:eastAsia="Times New Roman" w:hAnsi="Arial" w:cs="Arial"/>
          <w:b/>
          <w:kern w:val="0"/>
          <w:sz w:val="20"/>
          <w:szCs w:val="20"/>
          <w:lang w:val="en-US" w:eastAsia="ar-SA"/>
        </w:rPr>
        <w:t>pc03</w:t>
      </w:r>
      <w:proofErr w:type="gramEnd"/>
      <w:r w:rsidR="00675CCB" w:rsidRPr="00A37F6C">
        <w:rPr>
          <w:rFonts w:ascii="Arial" w:eastAsia="Times New Roman" w:hAnsi="Arial" w:cs="Arial"/>
          <w:b/>
          <w:kern w:val="0"/>
          <w:sz w:val="20"/>
          <w:szCs w:val="20"/>
          <w:lang w:val="en-US" w:eastAsia="ar-SA"/>
        </w:rPr>
        <w:t xml:space="preserve"> IN A </w:t>
      </w:r>
      <w:r w:rsidRPr="00A37F6C">
        <w:rPr>
          <w:rFonts w:ascii="Arial" w:eastAsia="Times New Roman" w:hAnsi="Arial" w:cs="Arial"/>
          <w:b/>
          <w:kern w:val="0"/>
          <w:sz w:val="20"/>
          <w:szCs w:val="20"/>
          <w:lang w:val="en-US" w:eastAsia="ar-SA"/>
        </w:rPr>
        <w:t>172.20.102.</w:t>
      </w:r>
      <w:r>
        <w:rPr>
          <w:rFonts w:ascii="Arial" w:eastAsia="Times New Roman" w:hAnsi="Arial" w:cs="Arial"/>
          <w:b/>
          <w:kern w:val="0"/>
          <w:sz w:val="20"/>
          <w:szCs w:val="20"/>
          <w:lang w:val="en-US" w:eastAsia="ar-SA"/>
        </w:rPr>
        <w:t>7</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proofErr w:type="gramStart"/>
      <w:r>
        <w:rPr>
          <w:rFonts w:ascii="Arial" w:eastAsia="Times New Roman" w:hAnsi="Arial" w:cs="Arial"/>
          <w:b/>
          <w:kern w:val="0"/>
          <w:sz w:val="20"/>
          <w:szCs w:val="20"/>
          <w:lang w:val="en-US" w:eastAsia="ar-SA"/>
        </w:rPr>
        <w:t>pc04</w:t>
      </w:r>
      <w:proofErr w:type="gramEnd"/>
      <w:r w:rsidR="00675CCB" w:rsidRPr="00A37F6C">
        <w:rPr>
          <w:rFonts w:ascii="Arial" w:eastAsia="Times New Roman" w:hAnsi="Arial" w:cs="Arial"/>
          <w:b/>
          <w:kern w:val="0"/>
          <w:sz w:val="20"/>
          <w:szCs w:val="20"/>
          <w:lang w:val="en-US" w:eastAsia="ar-SA"/>
        </w:rPr>
        <w:t xml:space="preserve"> IN A </w:t>
      </w:r>
      <w:r w:rsidRPr="00A37F6C">
        <w:rPr>
          <w:rFonts w:ascii="Arial" w:eastAsia="Times New Roman" w:hAnsi="Arial" w:cs="Arial"/>
          <w:b/>
          <w:kern w:val="0"/>
          <w:sz w:val="20"/>
          <w:szCs w:val="20"/>
          <w:lang w:val="en-US" w:eastAsia="ar-SA"/>
        </w:rPr>
        <w:t>172.20.102.</w:t>
      </w:r>
      <w:r>
        <w:rPr>
          <w:rFonts w:ascii="Arial" w:eastAsia="Times New Roman" w:hAnsi="Arial" w:cs="Arial"/>
          <w:b/>
          <w:kern w:val="0"/>
          <w:sz w:val="20"/>
          <w:szCs w:val="20"/>
          <w:lang w:val="en-US" w:eastAsia="ar-SA"/>
        </w:rPr>
        <w:t>8</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Así</w:t>
      </w:r>
      <w:proofErr w:type="gramEnd"/>
      <w:r w:rsidR="00675CCB" w:rsidRPr="00D901CC">
        <w:rPr>
          <w:rFonts w:ascii="Arial" w:eastAsia="Times New Roman" w:hAnsi="Arial" w:cs="Arial"/>
          <w:b/>
          <w:kern w:val="0"/>
          <w:sz w:val="20"/>
          <w:szCs w:val="20"/>
          <w:lang w:val="es-ES" w:eastAsia="ar-SA"/>
        </w:rPr>
        <w:t xml:space="preserve"> para el resto de equipos de la red</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Lo</w:t>
      </w:r>
      <w:proofErr w:type="gramEnd"/>
      <w:r w:rsidR="00675CCB" w:rsidRPr="00D901CC">
        <w:rPr>
          <w:rFonts w:ascii="Arial" w:eastAsia="Times New Roman" w:hAnsi="Arial" w:cs="Arial"/>
          <w:b/>
          <w:kern w:val="0"/>
          <w:sz w:val="20"/>
          <w:szCs w:val="20"/>
          <w:lang w:val="es-ES" w:eastAsia="ar-SA"/>
        </w:rPr>
        <w:t xml:space="preserve"> siguiente es un alias. Para que desde el navegador podamos poner</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www.</w:t>
      </w:r>
      <w:r w:rsidR="00E1506B">
        <w:rPr>
          <w:rFonts w:ascii="Arial" w:eastAsia="Times New Roman" w:hAnsi="Arial" w:cs="Arial"/>
          <w:b/>
          <w:kern w:val="0"/>
          <w:sz w:val="20"/>
          <w:szCs w:val="20"/>
          <w:lang w:val="es-ES" w:eastAsia="ar-SA"/>
        </w:rPr>
        <w:t>si2</w:t>
      </w:r>
      <w:r w:rsidR="00675CCB" w:rsidRPr="00D901CC">
        <w:rPr>
          <w:rFonts w:ascii="Arial" w:eastAsia="Times New Roman" w:hAnsi="Arial" w:cs="Arial"/>
          <w:b/>
          <w:kern w:val="0"/>
          <w:sz w:val="20"/>
          <w:szCs w:val="20"/>
          <w:lang w:val="es-ES" w:eastAsia="ar-SA"/>
        </w:rPr>
        <w:t>.com</w:t>
      </w:r>
      <w:proofErr w:type="gramEnd"/>
      <w:r w:rsidR="00675CCB" w:rsidRPr="00D901CC">
        <w:rPr>
          <w:rFonts w:ascii="Arial" w:eastAsia="Times New Roman" w:hAnsi="Arial" w:cs="Arial"/>
          <w:b/>
          <w:kern w:val="0"/>
          <w:sz w:val="20"/>
          <w:szCs w:val="20"/>
          <w:lang w:val="es-ES" w:eastAsia="ar-SA"/>
        </w:rPr>
        <w:t xml:space="preserve"> en lugar de </w:t>
      </w:r>
      <w:r w:rsidR="00A37F6C">
        <w:rPr>
          <w:rFonts w:ascii="Arial" w:eastAsia="Times New Roman" w:hAnsi="Arial" w:cs="Arial"/>
          <w:b/>
          <w:kern w:val="0"/>
          <w:sz w:val="20"/>
          <w:szCs w:val="20"/>
          <w:lang w:val="es-ES" w:eastAsia="ar-SA"/>
        </w:rPr>
        <w:t>dns.si2</w:t>
      </w:r>
      <w:r w:rsidR="00675CCB" w:rsidRPr="00D901CC">
        <w:rPr>
          <w:rFonts w:ascii="Arial" w:eastAsia="Times New Roman" w:hAnsi="Arial" w:cs="Arial"/>
          <w:b/>
          <w:kern w:val="0"/>
          <w:sz w:val="20"/>
          <w:szCs w:val="20"/>
          <w:lang w:val="es-ES" w:eastAsia="ar-SA"/>
        </w:rPr>
        <w:t>.com</w:t>
      </w:r>
    </w:p>
    <w:p w:rsidR="00675CCB" w:rsidRPr="00A37F6C" w:rsidRDefault="00675CCB" w:rsidP="00D901CC">
      <w:pPr>
        <w:widowControl/>
        <w:shd w:val="clear" w:color="auto" w:fill="BFBFBF"/>
        <w:jc w:val="both"/>
        <w:rPr>
          <w:rFonts w:ascii="Arial" w:eastAsia="Times New Roman" w:hAnsi="Arial" w:cs="Arial"/>
          <w:b/>
          <w:kern w:val="0"/>
          <w:sz w:val="20"/>
          <w:szCs w:val="20"/>
          <w:lang w:val="en-US" w:eastAsia="ar-SA"/>
        </w:rPr>
      </w:pPr>
      <w:proofErr w:type="gramStart"/>
      <w:r w:rsidRPr="00A37F6C">
        <w:rPr>
          <w:rFonts w:ascii="Arial" w:eastAsia="Times New Roman" w:hAnsi="Arial" w:cs="Arial"/>
          <w:b/>
          <w:kern w:val="0"/>
          <w:sz w:val="20"/>
          <w:szCs w:val="20"/>
          <w:lang w:val="en-US" w:eastAsia="ar-SA"/>
        </w:rPr>
        <w:t>www</w:t>
      </w:r>
      <w:proofErr w:type="gramEnd"/>
      <w:r w:rsidRPr="00A37F6C">
        <w:rPr>
          <w:rFonts w:ascii="Arial" w:eastAsia="Times New Roman" w:hAnsi="Arial" w:cs="Arial"/>
          <w:b/>
          <w:kern w:val="0"/>
          <w:sz w:val="20"/>
          <w:szCs w:val="20"/>
          <w:lang w:val="en-US" w:eastAsia="ar-SA"/>
        </w:rPr>
        <w:t xml:space="preserve"> IN CNAME </w:t>
      </w:r>
      <w:proofErr w:type="spellStart"/>
      <w:r w:rsidR="00A37F6C" w:rsidRPr="00A37F6C">
        <w:rPr>
          <w:rFonts w:ascii="Arial" w:eastAsia="Times New Roman" w:hAnsi="Arial" w:cs="Arial"/>
          <w:b/>
          <w:kern w:val="0"/>
          <w:sz w:val="20"/>
          <w:szCs w:val="20"/>
          <w:lang w:val="en-US" w:eastAsia="ar-SA"/>
        </w:rPr>
        <w:t>dns</w:t>
      </w:r>
      <w:proofErr w:type="spellEnd"/>
    </w:p>
    <w:p w:rsidR="00675CCB" w:rsidRPr="00A37F6C" w:rsidRDefault="00675CCB" w:rsidP="00D901CC">
      <w:pPr>
        <w:widowControl/>
        <w:shd w:val="clear" w:color="auto" w:fill="BFBFBF"/>
        <w:jc w:val="both"/>
        <w:rPr>
          <w:rFonts w:ascii="Arial" w:eastAsia="Times New Roman" w:hAnsi="Arial" w:cs="Arial"/>
          <w:b/>
          <w:kern w:val="0"/>
          <w:sz w:val="20"/>
          <w:szCs w:val="20"/>
          <w:lang w:val="en-US" w:eastAsia="ar-SA"/>
        </w:rPr>
      </w:pPr>
      <w:proofErr w:type="gramStart"/>
      <w:r w:rsidRPr="00A37F6C">
        <w:rPr>
          <w:rFonts w:ascii="Arial" w:eastAsia="Times New Roman" w:hAnsi="Arial" w:cs="Arial"/>
          <w:b/>
          <w:kern w:val="0"/>
          <w:sz w:val="20"/>
          <w:szCs w:val="20"/>
          <w:lang w:val="en-US" w:eastAsia="ar-SA"/>
        </w:rPr>
        <w:t>ftp</w:t>
      </w:r>
      <w:proofErr w:type="gramEnd"/>
      <w:r w:rsidRPr="00A37F6C">
        <w:rPr>
          <w:rFonts w:ascii="Arial" w:eastAsia="Times New Roman" w:hAnsi="Arial" w:cs="Arial"/>
          <w:b/>
          <w:kern w:val="0"/>
          <w:sz w:val="20"/>
          <w:szCs w:val="20"/>
          <w:lang w:val="en-US" w:eastAsia="ar-SA"/>
        </w:rPr>
        <w:t xml:space="preserve"> in CNAME </w:t>
      </w:r>
      <w:r w:rsidR="00A37F6C" w:rsidRPr="00A37F6C">
        <w:rPr>
          <w:rFonts w:ascii="Arial" w:eastAsia="Times New Roman" w:hAnsi="Arial" w:cs="Arial"/>
          <w:b/>
          <w:kern w:val="0"/>
          <w:sz w:val="20"/>
          <w:szCs w:val="20"/>
          <w:lang w:val="en-US" w:eastAsia="ar-SA"/>
        </w:rPr>
        <w:t>dns</w:t>
      </w:r>
      <w:r w:rsidRPr="00A37F6C">
        <w:rPr>
          <w:rFonts w:ascii="Arial" w:eastAsia="Times New Roman" w:hAnsi="Arial" w:cs="Arial"/>
          <w:b/>
          <w:kern w:val="0"/>
          <w:sz w:val="20"/>
          <w:szCs w:val="20"/>
          <w:lang w:val="en-US" w:eastAsia="ar-SA"/>
        </w:rPr>
        <w:t xml:space="preserve">2 </w:t>
      </w:r>
    </w:p>
    <w:p w:rsidR="00D901CC" w:rsidRPr="00954D25" w:rsidRDefault="00D901CC" w:rsidP="00954D25">
      <w:pPr>
        <w:pStyle w:val="Ttulo3"/>
        <w:tabs>
          <w:tab w:val="clear" w:pos="720"/>
        </w:tabs>
      </w:pPr>
      <w:r w:rsidRPr="00954D25">
        <w:t>/</w:t>
      </w:r>
      <w:proofErr w:type="spellStart"/>
      <w:r w:rsidRPr="00954D25">
        <w:t>etc</w:t>
      </w:r>
      <w:proofErr w:type="spellEnd"/>
      <w:r w:rsidRPr="00954D25">
        <w:t>/bind/db.</w:t>
      </w:r>
      <w:r w:rsidR="00A37F6C">
        <w:t>172.20.102</w:t>
      </w:r>
    </w:p>
    <w:p w:rsidR="00445E74"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A continuación creamos el archivo de zona de resolución inversa /</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bind</w:t>
      </w:r>
      <w:proofErr w:type="spellEnd"/>
      <w:r w:rsidRPr="00D901CC">
        <w:rPr>
          <w:rFonts w:ascii="Arial" w:eastAsia="Times New Roman" w:hAnsi="Arial" w:cs="Arial"/>
          <w:i/>
          <w:kern w:val="0"/>
          <w:lang w:val="es-ES"/>
        </w:rPr>
        <w:t>/</w:t>
      </w:r>
      <w:r w:rsidR="00445E74" w:rsidRPr="00D901CC">
        <w:rPr>
          <w:rFonts w:ascii="Arial" w:eastAsia="Times New Roman" w:hAnsi="Arial" w:cs="Arial"/>
          <w:i/>
          <w:kern w:val="0"/>
          <w:lang w:val="es-ES"/>
        </w:rPr>
        <w:t>db.</w:t>
      </w:r>
      <w:r w:rsidR="00A37F6C">
        <w:rPr>
          <w:rFonts w:ascii="Arial" w:eastAsia="Times New Roman" w:hAnsi="Arial" w:cs="Arial"/>
          <w:i/>
          <w:kern w:val="0"/>
          <w:lang w:val="es-ES"/>
        </w:rPr>
        <w:t>172.20.102</w:t>
      </w:r>
      <w:r w:rsidRPr="00D901CC">
        <w:rPr>
          <w:rFonts w:ascii="Arial" w:eastAsia="Times New Roman" w:hAnsi="Arial" w:cs="Arial"/>
          <w:kern w:val="0"/>
          <w:lang w:val="es-ES"/>
        </w:rPr>
        <w:t xml:space="preserve"> con el siguiente contenido:</w:t>
      </w:r>
    </w:p>
    <w:p w:rsidR="00A37F6C" w:rsidRPr="00D901CC" w:rsidRDefault="00B041BD" w:rsidP="00A37F6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A37F6C" w:rsidRPr="00D901CC">
        <w:rPr>
          <w:rFonts w:ascii="Arial" w:eastAsia="Times New Roman" w:hAnsi="Arial" w:cs="Arial"/>
          <w:b/>
          <w:kern w:val="0"/>
          <w:sz w:val="20"/>
          <w:szCs w:val="20"/>
          <w:lang w:val="es-ES" w:eastAsia="ar-SA"/>
        </w:rPr>
        <w:t>Cambia</w:t>
      </w:r>
      <w:proofErr w:type="gramEnd"/>
      <w:r w:rsidR="00A37F6C" w:rsidRPr="00D901CC">
        <w:rPr>
          <w:rFonts w:ascii="Arial" w:eastAsia="Times New Roman" w:hAnsi="Arial" w:cs="Arial"/>
          <w:b/>
          <w:kern w:val="0"/>
          <w:sz w:val="20"/>
          <w:szCs w:val="20"/>
          <w:lang w:val="es-ES" w:eastAsia="ar-SA"/>
        </w:rPr>
        <w:t xml:space="preserve"> </w:t>
      </w:r>
      <w:r w:rsidR="00A37F6C">
        <w:rPr>
          <w:rFonts w:ascii="Arial" w:eastAsia="Times New Roman" w:hAnsi="Arial" w:cs="Arial"/>
          <w:b/>
          <w:kern w:val="0"/>
          <w:sz w:val="20"/>
          <w:szCs w:val="20"/>
          <w:lang w:val="es-ES" w:eastAsia="ar-SA"/>
        </w:rPr>
        <w:t>si2</w:t>
      </w:r>
      <w:r w:rsidR="00A37F6C" w:rsidRPr="00D901CC">
        <w:rPr>
          <w:rFonts w:ascii="Arial" w:eastAsia="Times New Roman" w:hAnsi="Arial" w:cs="Arial"/>
          <w:b/>
          <w:kern w:val="0"/>
          <w:sz w:val="20"/>
          <w:szCs w:val="20"/>
          <w:lang w:val="es-ES" w:eastAsia="ar-SA"/>
        </w:rPr>
        <w:t>.com por el nombre de tu dominio</w:t>
      </w:r>
    </w:p>
    <w:p w:rsidR="00A37F6C" w:rsidRPr="00D901CC" w:rsidRDefault="00B041BD" w:rsidP="00A37F6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A37F6C" w:rsidRPr="00D901CC">
        <w:rPr>
          <w:rFonts w:ascii="Arial" w:eastAsia="Times New Roman" w:hAnsi="Arial" w:cs="Arial"/>
          <w:b/>
          <w:kern w:val="0"/>
          <w:sz w:val="20"/>
          <w:szCs w:val="20"/>
          <w:lang w:val="es-ES" w:eastAsia="ar-SA"/>
        </w:rPr>
        <w:t>Cambia</w:t>
      </w:r>
      <w:proofErr w:type="gramEnd"/>
      <w:r w:rsidR="00A37F6C" w:rsidRPr="00D901CC">
        <w:rPr>
          <w:rFonts w:ascii="Arial" w:eastAsia="Times New Roman" w:hAnsi="Arial" w:cs="Arial"/>
          <w:b/>
          <w:kern w:val="0"/>
          <w:sz w:val="20"/>
          <w:szCs w:val="20"/>
          <w:lang w:val="es-ES" w:eastAsia="ar-SA"/>
        </w:rPr>
        <w:t xml:space="preserve"> </w:t>
      </w:r>
      <w:proofErr w:type="spellStart"/>
      <w:r w:rsidR="00A37F6C">
        <w:rPr>
          <w:rFonts w:ascii="Arial" w:eastAsia="Times New Roman" w:hAnsi="Arial" w:cs="Arial"/>
          <w:b/>
          <w:kern w:val="0"/>
          <w:sz w:val="20"/>
          <w:szCs w:val="20"/>
          <w:lang w:val="es-ES" w:eastAsia="ar-SA"/>
        </w:rPr>
        <w:t>dns</w:t>
      </w:r>
      <w:proofErr w:type="spellEnd"/>
      <w:r w:rsidR="00A37F6C" w:rsidRPr="00D901CC">
        <w:rPr>
          <w:rFonts w:ascii="Arial" w:eastAsia="Times New Roman" w:hAnsi="Arial" w:cs="Arial"/>
          <w:b/>
          <w:kern w:val="0"/>
          <w:sz w:val="20"/>
          <w:szCs w:val="20"/>
          <w:lang w:val="es-ES" w:eastAsia="ar-SA"/>
        </w:rPr>
        <w:t xml:space="preserve"> por el nombre de tu servidor de nombres</w:t>
      </w:r>
    </w:p>
    <w:p w:rsidR="00D901CC" w:rsidRPr="00D901CC" w:rsidRDefault="00445E74"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$TTL 604800</w:t>
      </w:r>
    </w:p>
    <w:p w:rsidR="00A37F6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 xml:space="preserve">@ IN SOA </w:t>
      </w:r>
      <w:r w:rsidR="00A37F6C">
        <w:rPr>
          <w:rFonts w:ascii="Arial" w:eastAsia="Times New Roman" w:hAnsi="Arial" w:cs="Arial"/>
          <w:b/>
          <w:kern w:val="0"/>
          <w:sz w:val="20"/>
          <w:szCs w:val="20"/>
          <w:lang w:val="es-ES" w:eastAsia="ar-SA"/>
        </w:rPr>
        <w:t>si2</w:t>
      </w:r>
      <w:r w:rsidR="00445E74" w:rsidRPr="00D901CC">
        <w:rPr>
          <w:rFonts w:ascii="Arial" w:eastAsia="Times New Roman" w:hAnsi="Arial" w:cs="Arial"/>
          <w:b/>
          <w:kern w:val="0"/>
          <w:sz w:val="20"/>
          <w:szCs w:val="20"/>
          <w:lang w:val="es-ES" w:eastAsia="ar-SA"/>
        </w:rPr>
        <w:t xml:space="preserve">.com. </w:t>
      </w:r>
      <w:r w:rsidR="00A37F6C">
        <w:rPr>
          <w:rFonts w:ascii="Arial" w:eastAsia="Times New Roman" w:hAnsi="Arial" w:cs="Arial"/>
          <w:b/>
          <w:kern w:val="0"/>
          <w:sz w:val="20"/>
          <w:szCs w:val="20"/>
          <w:lang w:val="es-ES" w:eastAsia="ar-SA"/>
        </w:rPr>
        <w:t>dns.si2</w:t>
      </w:r>
      <w:r w:rsidRPr="00D901CC">
        <w:rPr>
          <w:rFonts w:ascii="Arial" w:eastAsia="Times New Roman" w:hAnsi="Arial" w:cs="Arial"/>
          <w:b/>
          <w:kern w:val="0"/>
          <w:sz w:val="20"/>
          <w:szCs w:val="20"/>
          <w:lang w:val="es-ES" w:eastAsia="ar-SA"/>
        </w:rPr>
        <w:t>.com.</w:t>
      </w:r>
      <w:r w:rsidR="00A37F6C">
        <w:rPr>
          <w:rFonts w:ascii="Arial" w:eastAsia="Times New Roman" w:hAnsi="Arial" w:cs="Arial"/>
          <w:b/>
          <w:kern w:val="0"/>
          <w:sz w:val="20"/>
          <w:szCs w:val="20"/>
          <w:lang w:val="es-ES" w:eastAsia="ar-SA"/>
        </w:rPr>
        <w:t xml:space="preserve"> </w:t>
      </w:r>
      <w:r w:rsidRPr="00D901CC">
        <w:rPr>
          <w:rFonts w:ascii="Arial" w:eastAsia="Times New Roman" w:hAnsi="Arial" w:cs="Arial"/>
          <w:b/>
          <w:kern w:val="0"/>
          <w:sz w:val="20"/>
          <w:szCs w:val="20"/>
          <w:lang w:val="es-ES" w:eastAsia="ar-SA"/>
        </w:rPr>
        <w:t>(</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2006081401;</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28800;</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3600;</w:t>
      </w:r>
    </w:p>
    <w:p w:rsidR="00D901CC"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604800;</w:t>
      </w:r>
    </w:p>
    <w:p w:rsidR="00675CCB" w:rsidRP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38400)</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w:t>
      </w:r>
      <w:r w:rsidR="00A37F6C">
        <w:rPr>
          <w:rFonts w:ascii="Arial" w:eastAsia="Times New Roman" w:hAnsi="Arial" w:cs="Arial"/>
          <w:b/>
          <w:kern w:val="0"/>
          <w:sz w:val="20"/>
          <w:szCs w:val="20"/>
          <w:lang w:val="es-ES" w:eastAsia="ar-SA"/>
        </w:rPr>
        <w:t>si2.com</w:t>
      </w:r>
      <w:r w:rsidR="00675CCB" w:rsidRPr="00D901CC">
        <w:rPr>
          <w:rFonts w:ascii="Arial" w:eastAsia="Times New Roman" w:hAnsi="Arial" w:cs="Arial"/>
          <w:b/>
          <w:kern w:val="0"/>
          <w:sz w:val="20"/>
          <w:szCs w:val="20"/>
          <w:lang w:val="es-ES" w:eastAsia="ar-SA"/>
        </w:rPr>
        <w:t xml:space="preserve"> por el nombre de tu dominio</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w:t>
      </w:r>
      <w:proofErr w:type="spellStart"/>
      <w:r w:rsidR="00A37F6C">
        <w:rPr>
          <w:rFonts w:ascii="Arial" w:eastAsia="Times New Roman" w:hAnsi="Arial" w:cs="Arial"/>
          <w:b/>
          <w:kern w:val="0"/>
          <w:sz w:val="20"/>
          <w:szCs w:val="20"/>
          <w:lang w:val="es-ES" w:eastAsia="ar-SA"/>
        </w:rPr>
        <w:t>dns</w:t>
      </w:r>
      <w:proofErr w:type="spellEnd"/>
      <w:r w:rsidR="00675CCB" w:rsidRPr="00D901CC">
        <w:rPr>
          <w:rFonts w:ascii="Arial" w:eastAsia="Times New Roman" w:hAnsi="Arial" w:cs="Arial"/>
          <w:b/>
          <w:kern w:val="0"/>
          <w:sz w:val="20"/>
          <w:szCs w:val="20"/>
          <w:lang w:val="es-ES" w:eastAsia="ar-SA"/>
        </w:rPr>
        <w:t xml:space="preserve"> por el nombre de tu servidor de nombres de dominio</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El</w:t>
      </w:r>
      <w:proofErr w:type="gramEnd"/>
      <w:r w:rsidR="00675CCB" w:rsidRPr="00D901CC">
        <w:rPr>
          <w:rFonts w:ascii="Arial" w:eastAsia="Times New Roman" w:hAnsi="Arial" w:cs="Arial"/>
          <w:b/>
          <w:kern w:val="0"/>
          <w:sz w:val="20"/>
          <w:szCs w:val="20"/>
          <w:lang w:val="es-ES" w:eastAsia="ar-SA"/>
        </w:rPr>
        <w:t xml:space="preserve"> número que aparece delante de IN PTR es el último octeto de la dirección IP de la máquina</w:t>
      </w:r>
    </w:p>
    <w:p w:rsidR="00D901CC"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lastRenderedPageBreak/>
        <w:t>;</w:t>
      </w:r>
      <w:r w:rsidR="00A37F6C">
        <w:rPr>
          <w:rFonts w:ascii="Arial" w:eastAsia="Times New Roman" w:hAnsi="Arial" w:cs="Arial"/>
          <w:b/>
          <w:kern w:val="0"/>
          <w:sz w:val="20"/>
          <w:szCs w:val="20"/>
          <w:lang w:val="es-ES" w:eastAsia="ar-SA"/>
        </w:rPr>
        <w:t>172.20.102.3</w:t>
      </w:r>
      <w:proofErr w:type="gramEnd"/>
      <w:r w:rsidR="00675CCB" w:rsidRPr="00D901CC">
        <w:rPr>
          <w:rFonts w:ascii="Arial" w:eastAsia="Times New Roman" w:hAnsi="Arial" w:cs="Arial"/>
          <w:b/>
          <w:kern w:val="0"/>
          <w:sz w:val="20"/>
          <w:szCs w:val="20"/>
          <w:lang w:val="es-ES" w:eastAsia="ar-SA"/>
        </w:rPr>
        <w:t xml:space="preserve"> para </w:t>
      </w:r>
      <w:proofErr w:type="spellStart"/>
      <w:r w:rsidR="00A37F6C">
        <w:rPr>
          <w:rFonts w:ascii="Arial" w:eastAsia="Times New Roman" w:hAnsi="Arial" w:cs="Arial"/>
          <w:b/>
          <w:kern w:val="0"/>
          <w:sz w:val="20"/>
          <w:szCs w:val="20"/>
          <w:lang w:val="es-ES" w:eastAsia="ar-SA"/>
        </w:rPr>
        <w:t>dns</w:t>
      </w:r>
      <w:proofErr w:type="spellEnd"/>
      <w:r w:rsidR="00675CCB" w:rsidRPr="00D901CC">
        <w:rPr>
          <w:rFonts w:ascii="Arial" w:eastAsia="Times New Roman" w:hAnsi="Arial" w:cs="Arial"/>
          <w:b/>
          <w:kern w:val="0"/>
          <w:sz w:val="20"/>
          <w:szCs w:val="20"/>
          <w:lang w:val="es-ES" w:eastAsia="ar-SA"/>
        </w:rPr>
        <w:t xml:space="preserve">, </w:t>
      </w:r>
      <w:r w:rsidR="00A37F6C">
        <w:rPr>
          <w:rFonts w:ascii="Arial" w:eastAsia="Times New Roman" w:hAnsi="Arial" w:cs="Arial"/>
          <w:b/>
          <w:kern w:val="0"/>
          <w:sz w:val="20"/>
          <w:szCs w:val="20"/>
          <w:lang w:val="es-ES" w:eastAsia="ar-SA"/>
        </w:rPr>
        <w:t>172.20.102.4</w:t>
      </w:r>
      <w:r w:rsidR="00675CCB" w:rsidRPr="00D901CC">
        <w:rPr>
          <w:rFonts w:ascii="Arial" w:eastAsia="Times New Roman" w:hAnsi="Arial" w:cs="Arial"/>
          <w:b/>
          <w:kern w:val="0"/>
          <w:sz w:val="20"/>
          <w:szCs w:val="20"/>
          <w:lang w:val="es-ES" w:eastAsia="ar-SA"/>
        </w:rPr>
        <w:t xml:space="preserve"> para </w:t>
      </w:r>
      <w:r w:rsidR="00A37F6C">
        <w:rPr>
          <w:rFonts w:ascii="Arial" w:eastAsia="Times New Roman" w:hAnsi="Arial" w:cs="Arial"/>
          <w:b/>
          <w:kern w:val="0"/>
          <w:sz w:val="20"/>
          <w:szCs w:val="20"/>
          <w:lang w:val="es-ES" w:eastAsia="ar-SA"/>
        </w:rPr>
        <w:t>dns2</w:t>
      </w:r>
      <w:r w:rsidR="00675CCB" w:rsidRPr="00D901CC">
        <w:rPr>
          <w:rFonts w:ascii="Arial" w:eastAsia="Times New Roman" w:hAnsi="Arial" w:cs="Arial"/>
          <w:b/>
          <w:kern w:val="0"/>
          <w:sz w:val="20"/>
          <w:szCs w:val="20"/>
          <w:lang w:val="es-ES" w:eastAsia="ar-SA"/>
        </w:rPr>
        <w:t xml:space="preserve">, </w:t>
      </w:r>
      <w:r w:rsidR="00A37F6C">
        <w:rPr>
          <w:rFonts w:ascii="Arial" w:eastAsia="Times New Roman" w:hAnsi="Arial" w:cs="Arial"/>
          <w:b/>
          <w:kern w:val="0"/>
          <w:sz w:val="20"/>
          <w:szCs w:val="20"/>
          <w:lang w:val="es-ES" w:eastAsia="ar-SA"/>
        </w:rPr>
        <w:t>172.20.102.5</w:t>
      </w:r>
      <w:r w:rsidR="00675CCB" w:rsidRPr="00D901CC">
        <w:rPr>
          <w:rFonts w:ascii="Arial" w:eastAsia="Times New Roman" w:hAnsi="Arial" w:cs="Arial"/>
          <w:b/>
          <w:kern w:val="0"/>
          <w:sz w:val="20"/>
          <w:szCs w:val="20"/>
          <w:lang w:val="es-ES" w:eastAsia="ar-SA"/>
        </w:rPr>
        <w:t xml:space="preserve"> para pc0</w:t>
      </w:r>
      <w:r w:rsidR="00A37F6C">
        <w:rPr>
          <w:rFonts w:ascii="Arial" w:eastAsia="Times New Roman" w:hAnsi="Arial" w:cs="Arial"/>
          <w:b/>
          <w:kern w:val="0"/>
          <w:sz w:val="20"/>
          <w:szCs w:val="20"/>
          <w:lang w:val="es-ES" w:eastAsia="ar-SA"/>
        </w:rPr>
        <w:t>1</w:t>
      </w:r>
      <w:r w:rsidR="00675CCB" w:rsidRPr="00D901CC">
        <w:rPr>
          <w:rFonts w:ascii="Arial" w:eastAsia="Times New Roman" w:hAnsi="Arial" w:cs="Arial"/>
          <w:b/>
          <w:kern w:val="0"/>
          <w:sz w:val="20"/>
          <w:szCs w:val="20"/>
          <w:lang w:val="es-ES" w:eastAsia="ar-SA"/>
        </w:rPr>
        <w:t>….</w:t>
      </w:r>
    </w:p>
    <w:p w:rsidR="00675CCB" w:rsidRPr="00D901CC" w:rsidRDefault="00B041BD" w:rsidP="00D901CC">
      <w:pPr>
        <w:widowControl/>
        <w:shd w:val="clear" w:color="auto" w:fill="BFBFBF"/>
        <w:jc w:val="both"/>
        <w:rPr>
          <w:rFonts w:ascii="Arial" w:eastAsia="Times New Roman" w:hAnsi="Arial" w:cs="Arial"/>
          <w:b/>
          <w:kern w:val="0"/>
          <w:sz w:val="20"/>
          <w:szCs w:val="20"/>
          <w:lang w:val="es-ES" w:eastAsia="ar-SA"/>
        </w:rPr>
      </w:pPr>
      <w:proofErr w:type="gramStart"/>
      <w:r>
        <w:rPr>
          <w:rFonts w:ascii="Arial" w:eastAsia="Times New Roman" w:hAnsi="Arial" w:cs="Arial"/>
          <w:b/>
          <w:kern w:val="0"/>
          <w:sz w:val="20"/>
          <w:szCs w:val="20"/>
          <w:lang w:val="es-ES" w:eastAsia="ar-SA"/>
        </w:rPr>
        <w:t>;</w:t>
      </w:r>
      <w:r w:rsidR="00675CCB" w:rsidRPr="00D901CC">
        <w:rPr>
          <w:rFonts w:ascii="Arial" w:eastAsia="Times New Roman" w:hAnsi="Arial" w:cs="Arial"/>
          <w:b/>
          <w:kern w:val="0"/>
          <w:sz w:val="20"/>
          <w:szCs w:val="20"/>
          <w:lang w:val="es-ES" w:eastAsia="ar-SA"/>
        </w:rPr>
        <w:t>Cambia</w:t>
      </w:r>
      <w:proofErr w:type="gramEnd"/>
      <w:r w:rsidR="00675CCB" w:rsidRPr="00D901CC">
        <w:rPr>
          <w:rFonts w:ascii="Arial" w:eastAsia="Times New Roman" w:hAnsi="Arial" w:cs="Arial"/>
          <w:b/>
          <w:kern w:val="0"/>
          <w:sz w:val="20"/>
          <w:szCs w:val="20"/>
          <w:lang w:val="es-ES" w:eastAsia="ar-SA"/>
        </w:rPr>
        <w:t xml:space="preserve"> las direcciones IP y nombres por los de tu red</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r w:rsidRPr="00A37F6C">
        <w:rPr>
          <w:rFonts w:ascii="Arial" w:eastAsia="Times New Roman" w:hAnsi="Arial" w:cs="Arial"/>
          <w:b/>
          <w:kern w:val="0"/>
          <w:sz w:val="20"/>
          <w:szCs w:val="20"/>
          <w:lang w:val="en-US" w:eastAsia="ar-SA"/>
        </w:rPr>
        <w:t xml:space="preserve">@ </w:t>
      </w:r>
      <w:r w:rsidR="00675CCB" w:rsidRPr="00A37F6C">
        <w:rPr>
          <w:rFonts w:ascii="Arial" w:eastAsia="Times New Roman" w:hAnsi="Arial" w:cs="Arial"/>
          <w:b/>
          <w:kern w:val="0"/>
          <w:sz w:val="20"/>
          <w:szCs w:val="20"/>
          <w:lang w:val="en-US" w:eastAsia="ar-SA"/>
        </w:rPr>
        <w:t xml:space="preserve">IN NS </w:t>
      </w:r>
      <w:r w:rsidRPr="00A37F6C">
        <w:rPr>
          <w:rFonts w:ascii="Arial" w:eastAsia="Times New Roman" w:hAnsi="Arial" w:cs="Arial"/>
          <w:b/>
          <w:kern w:val="0"/>
          <w:sz w:val="20"/>
          <w:szCs w:val="20"/>
          <w:lang w:val="en-US" w:eastAsia="ar-SA"/>
        </w:rPr>
        <w:t>dns.si2.com.</w:t>
      </w:r>
    </w:p>
    <w:p w:rsidR="00B041BD" w:rsidRPr="00A37F6C" w:rsidRDefault="00B041BD" w:rsidP="00B041BD">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2</w:t>
      </w:r>
      <w:r w:rsidRPr="00A37F6C">
        <w:rPr>
          <w:rFonts w:ascii="Arial" w:eastAsia="Times New Roman" w:hAnsi="Arial" w:cs="Arial"/>
          <w:b/>
          <w:kern w:val="0"/>
          <w:sz w:val="20"/>
          <w:szCs w:val="20"/>
          <w:lang w:val="en-US" w:eastAsia="ar-SA"/>
        </w:rPr>
        <w:t xml:space="preserve"> IN PTR </w:t>
      </w:r>
      <w:r>
        <w:rPr>
          <w:rFonts w:ascii="Arial" w:eastAsia="Times New Roman" w:hAnsi="Arial" w:cs="Arial"/>
          <w:b/>
          <w:kern w:val="0"/>
          <w:sz w:val="20"/>
          <w:szCs w:val="20"/>
          <w:lang w:val="en-US" w:eastAsia="ar-SA"/>
        </w:rPr>
        <w:t>mail</w:t>
      </w:r>
      <w:r w:rsidRPr="00A37F6C">
        <w:rPr>
          <w:rFonts w:ascii="Arial" w:eastAsia="Times New Roman" w:hAnsi="Arial" w:cs="Arial"/>
          <w:b/>
          <w:kern w:val="0"/>
          <w:sz w:val="20"/>
          <w:szCs w:val="20"/>
          <w:lang w:val="en-US" w:eastAsia="ar-SA"/>
        </w:rPr>
        <w:t>.si2.com.</w:t>
      </w:r>
    </w:p>
    <w:p w:rsidR="00B041BD" w:rsidRPr="00A37F6C" w:rsidRDefault="00B041BD" w:rsidP="00B041BD">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3</w:t>
      </w:r>
      <w:r w:rsidRPr="00A37F6C">
        <w:rPr>
          <w:rFonts w:ascii="Arial" w:eastAsia="Times New Roman" w:hAnsi="Arial" w:cs="Arial"/>
          <w:b/>
          <w:kern w:val="0"/>
          <w:sz w:val="20"/>
          <w:szCs w:val="20"/>
          <w:lang w:val="en-US" w:eastAsia="ar-SA"/>
        </w:rPr>
        <w:t xml:space="preserve"> IN PTR dns.si2.com.</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4</w:t>
      </w:r>
      <w:r w:rsidR="00675CCB" w:rsidRPr="00A37F6C">
        <w:rPr>
          <w:rFonts w:ascii="Arial" w:eastAsia="Times New Roman" w:hAnsi="Arial" w:cs="Arial"/>
          <w:b/>
          <w:kern w:val="0"/>
          <w:sz w:val="20"/>
          <w:szCs w:val="20"/>
          <w:lang w:val="en-US" w:eastAsia="ar-SA"/>
        </w:rPr>
        <w:t xml:space="preserve"> IN PTR </w:t>
      </w:r>
      <w:r w:rsidRPr="00A37F6C">
        <w:rPr>
          <w:rFonts w:ascii="Arial" w:eastAsia="Times New Roman" w:hAnsi="Arial" w:cs="Arial"/>
          <w:b/>
          <w:kern w:val="0"/>
          <w:sz w:val="20"/>
          <w:szCs w:val="20"/>
          <w:lang w:val="en-US" w:eastAsia="ar-SA"/>
        </w:rPr>
        <w:t>dns</w:t>
      </w:r>
      <w:r>
        <w:rPr>
          <w:rFonts w:ascii="Arial" w:eastAsia="Times New Roman" w:hAnsi="Arial" w:cs="Arial"/>
          <w:b/>
          <w:kern w:val="0"/>
          <w:sz w:val="20"/>
          <w:szCs w:val="20"/>
          <w:lang w:val="en-US" w:eastAsia="ar-SA"/>
        </w:rPr>
        <w:t>2</w:t>
      </w:r>
      <w:r w:rsidRPr="00A37F6C">
        <w:rPr>
          <w:rFonts w:ascii="Arial" w:eastAsia="Times New Roman" w:hAnsi="Arial" w:cs="Arial"/>
          <w:b/>
          <w:kern w:val="0"/>
          <w:sz w:val="20"/>
          <w:szCs w:val="20"/>
          <w:lang w:val="en-US" w:eastAsia="ar-SA"/>
        </w:rPr>
        <w:t>.si2.com.</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5</w:t>
      </w:r>
      <w:r w:rsidR="00675CCB" w:rsidRPr="00A37F6C">
        <w:rPr>
          <w:rFonts w:ascii="Arial" w:eastAsia="Times New Roman" w:hAnsi="Arial" w:cs="Arial"/>
          <w:b/>
          <w:kern w:val="0"/>
          <w:sz w:val="20"/>
          <w:szCs w:val="20"/>
          <w:lang w:val="en-US" w:eastAsia="ar-SA"/>
        </w:rPr>
        <w:t xml:space="preserve"> IN PTR </w:t>
      </w:r>
      <w:r w:rsidR="001F2CC6">
        <w:rPr>
          <w:rFonts w:ascii="Arial" w:eastAsia="Times New Roman" w:hAnsi="Arial" w:cs="Arial"/>
          <w:b/>
          <w:kern w:val="0"/>
          <w:sz w:val="20"/>
          <w:szCs w:val="20"/>
          <w:lang w:val="en-US" w:eastAsia="ar-SA"/>
        </w:rPr>
        <w:t>pc01</w:t>
      </w:r>
      <w:r w:rsidRPr="00A37F6C">
        <w:rPr>
          <w:rFonts w:ascii="Arial" w:eastAsia="Times New Roman" w:hAnsi="Arial" w:cs="Arial"/>
          <w:b/>
          <w:kern w:val="0"/>
          <w:sz w:val="20"/>
          <w:szCs w:val="20"/>
          <w:lang w:val="en-US" w:eastAsia="ar-SA"/>
        </w:rPr>
        <w:t>.si2.com.</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6</w:t>
      </w:r>
      <w:r w:rsidR="00675CCB" w:rsidRPr="00A37F6C">
        <w:rPr>
          <w:rFonts w:ascii="Arial" w:eastAsia="Times New Roman" w:hAnsi="Arial" w:cs="Arial"/>
          <w:b/>
          <w:kern w:val="0"/>
          <w:sz w:val="20"/>
          <w:szCs w:val="20"/>
          <w:lang w:val="en-US" w:eastAsia="ar-SA"/>
        </w:rPr>
        <w:t xml:space="preserve"> IN PTR </w:t>
      </w:r>
      <w:r w:rsidR="001F2CC6">
        <w:rPr>
          <w:rFonts w:ascii="Arial" w:eastAsia="Times New Roman" w:hAnsi="Arial" w:cs="Arial"/>
          <w:b/>
          <w:kern w:val="0"/>
          <w:sz w:val="20"/>
          <w:szCs w:val="20"/>
          <w:lang w:val="en-US" w:eastAsia="ar-SA"/>
        </w:rPr>
        <w:t>pc02</w:t>
      </w:r>
      <w:r w:rsidRPr="00A37F6C">
        <w:rPr>
          <w:rFonts w:ascii="Arial" w:eastAsia="Times New Roman" w:hAnsi="Arial" w:cs="Arial"/>
          <w:b/>
          <w:kern w:val="0"/>
          <w:sz w:val="20"/>
          <w:szCs w:val="20"/>
          <w:lang w:val="en-US" w:eastAsia="ar-SA"/>
        </w:rPr>
        <w:t>.si2.com.</w:t>
      </w:r>
    </w:p>
    <w:p w:rsidR="00D901CC" w:rsidRPr="00A37F6C" w:rsidRDefault="00A37F6C" w:rsidP="00D901CC">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7</w:t>
      </w:r>
      <w:r w:rsidR="00675CCB" w:rsidRPr="00A37F6C">
        <w:rPr>
          <w:rFonts w:ascii="Arial" w:eastAsia="Times New Roman" w:hAnsi="Arial" w:cs="Arial"/>
          <w:b/>
          <w:kern w:val="0"/>
          <w:sz w:val="20"/>
          <w:szCs w:val="20"/>
          <w:lang w:val="en-US" w:eastAsia="ar-SA"/>
        </w:rPr>
        <w:t xml:space="preserve"> IN PTR </w:t>
      </w:r>
      <w:r w:rsidR="001F2CC6">
        <w:rPr>
          <w:rFonts w:ascii="Arial" w:eastAsia="Times New Roman" w:hAnsi="Arial" w:cs="Arial"/>
          <w:b/>
          <w:kern w:val="0"/>
          <w:sz w:val="20"/>
          <w:szCs w:val="20"/>
          <w:lang w:val="en-US" w:eastAsia="ar-SA"/>
        </w:rPr>
        <w:t>pc03</w:t>
      </w:r>
      <w:r w:rsidRPr="00A37F6C">
        <w:rPr>
          <w:rFonts w:ascii="Arial" w:eastAsia="Times New Roman" w:hAnsi="Arial" w:cs="Arial"/>
          <w:b/>
          <w:kern w:val="0"/>
          <w:sz w:val="20"/>
          <w:szCs w:val="20"/>
          <w:lang w:val="en-US" w:eastAsia="ar-SA"/>
        </w:rPr>
        <w:t>.si2.com.</w:t>
      </w:r>
    </w:p>
    <w:p w:rsidR="00675CCB" w:rsidRPr="00A37F6C" w:rsidRDefault="00A37F6C" w:rsidP="00D901CC">
      <w:pPr>
        <w:widowControl/>
        <w:shd w:val="clear" w:color="auto" w:fill="BFBFBF"/>
        <w:jc w:val="both"/>
        <w:rPr>
          <w:rFonts w:ascii="Arial" w:eastAsia="Times New Roman" w:hAnsi="Arial" w:cs="Arial"/>
          <w:b/>
          <w:kern w:val="0"/>
          <w:sz w:val="20"/>
          <w:szCs w:val="20"/>
          <w:lang w:val="en-US" w:eastAsia="ar-SA"/>
        </w:rPr>
      </w:pPr>
      <w:r>
        <w:rPr>
          <w:rFonts w:ascii="Arial" w:eastAsia="Times New Roman" w:hAnsi="Arial" w:cs="Arial"/>
          <w:b/>
          <w:kern w:val="0"/>
          <w:sz w:val="20"/>
          <w:szCs w:val="20"/>
          <w:lang w:val="en-US" w:eastAsia="ar-SA"/>
        </w:rPr>
        <w:t>8</w:t>
      </w:r>
      <w:r w:rsidR="00675CCB" w:rsidRPr="00A37F6C">
        <w:rPr>
          <w:rFonts w:ascii="Arial" w:eastAsia="Times New Roman" w:hAnsi="Arial" w:cs="Arial"/>
          <w:b/>
          <w:kern w:val="0"/>
          <w:sz w:val="20"/>
          <w:szCs w:val="20"/>
          <w:lang w:val="en-US" w:eastAsia="ar-SA"/>
        </w:rPr>
        <w:t xml:space="preserve"> IN PTR </w:t>
      </w:r>
      <w:r w:rsidR="001F2CC6">
        <w:rPr>
          <w:rFonts w:ascii="Arial" w:eastAsia="Times New Roman" w:hAnsi="Arial" w:cs="Arial"/>
          <w:b/>
          <w:kern w:val="0"/>
          <w:sz w:val="20"/>
          <w:szCs w:val="20"/>
          <w:lang w:val="en-US" w:eastAsia="ar-SA"/>
        </w:rPr>
        <w:t>pc04</w:t>
      </w:r>
      <w:r w:rsidRPr="00A37F6C">
        <w:rPr>
          <w:rFonts w:ascii="Arial" w:eastAsia="Times New Roman" w:hAnsi="Arial" w:cs="Arial"/>
          <w:b/>
          <w:kern w:val="0"/>
          <w:sz w:val="20"/>
          <w:szCs w:val="20"/>
          <w:lang w:val="en-US" w:eastAsia="ar-SA"/>
        </w:rPr>
        <w:t>.si2.com.</w:t>
      </w:r>
    </w:p>
    <w:p w:rsidR="00D901CC" w:rsidRPr="00A75968" w:rsidRDefault="00D901CC" w:rsidP="00954D25">
      <w:pPr>
        <w:pStyle w:val="Ttulo3"/>
        <w:tabs>
          <w:tab w:val="clear" w:pos="720"/>
        </w:tabs>
        <w:rPr>
          <w:lang w:val="es-ES"/>
        </w:rPr>
      </w:pPr>
      <w:r w:rsidRPr="00A75968">
        <w:rPr>
          <w:lang w:val="es-ES"/>
        </w:rPr>
        <w:t>/</w:t>
      </w:r>
      <w:proofErr w:type="spellStart"/>
      <w:r w:rsidRPr="00A75968">
        <w:rPr>
          <w:lang w:val="es-ES"/>
        </w:rPr>
        <w:t>etc</w:t>
      </w:r>
      <w:proofErr w:type="spellEnd"/>
      <w:r w:rsidRPr="00A75968">
        <w:rPr>
          <w:lang w:val="es-ES"/>
        </w:rPr>
        <w:t>/</w:t>
      </w:r>
      <w:proofErr w:type="spellStart"/>
      <w:r w:rsidRPr="00A75968">
        <w:rPr>
          <w:lang w:val="es-ES"/>
        </w:rPr>
        <w:t>resolv.conf</w:t>
      </w:r>
      <w:proofErr w:type="spellEnd"/>
      <w:r w:rsidRPr="00A75968">
        <w:rPr>
          <w:lang w:val="es-ES"/>
        </w:rPr>
        <w:t xml:space="preserve"> (en los clientes)</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En cada uno de los ordenadores de la red habrá que modificar el fichero </w:t>
      </w:r>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etc</w:t>
      </w:r>
      <w:proofErr w:type="spellEnd"/>
      <w:r w:rsidRPr="00D901CC">
        <w:rPr>
          <w:rFonts w:ascii="Arial" w:eastAsia="Times New Roman" w:hAnsi="Arial" w:cs="Arial"/>
          <w:i/>
          <w:kern w:val="0"/>
          <w:lang w:val="es-ES"/>
        </w:rPr>
        <w:t>/</w:t>
      </w:r>
      <w:proofErr w:type="spellStart"/>
      <w:r w:rsidRPr="00D901CC">
        <w:rPr>
          <w:rFonts w:ascii="Arial" w:eastAsia="Times New Roman" w:hAnsi="Arial" w:cs="Arial"/>
          <w:i/>
          <w:kern w:val="0"/>
          <w:lang w:val="es-ES"/>
        </w:rPr>
        <w:t>resolv.conf</w:t>
      </w:r>
      <w:proofErr w:type="spellEnd"/>
      <w:r w:rsidRPr="00D901CC">
        <w:rPr>
          <w:rFonts w:ascii="Arial" w:eastAsia="Times New Roman" w:hAnsi="Arial" w:cs="Arial"/>
          <w:kern w:val="0"/>
          <w:lang w:val="es-ES"/>
        </w:rPr>
        <w:t xml:space="preserve">. Este fichero </w:t>
      </w:r>
      <w:r w:rsidR="00A75968" w:rsidRPr="00D901CC">
        <w:rPr>
          <w:rFonts w:ascii="Arial" w:eastAsia="Times New Roman" w:hAnsi="Arial" w:cs="Arial"/>
          <w:kern w:val="0"/>
          <w:lang w:val="es-ES"/>
        </w:rPr>
        <w:t>tendrá</w:t>
      </w:r>
      <w:r w:rsidRPr="00D901CC">
        <w:rPr>
          <w:rFonts w:ascii="Arial" w:eastAsia="Times New Roman" w:hAnsi="Arial" w:cs="Arial"/>
          <w:kern w:val="0"/>
          <w:lang w:val="es-ES"/>
        </w:rPr>
        <w:t xml:space="preserve"> el siguiente contenido:</w:t>
      </w:r>
    </w:p>
    <w:p w:rsid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 xml:space="preserve">//Cambia </w:t>
      </w:r>
      <w:r w:rsidR="001F2CC6">
        <w:rPr>
          <w:rFonts w:ascii="Arial" w:eastAsia="Times New Roman" w:hAnsi="Arial" w:cs="Arial"/>
          <w:b/>
          <w:kern w:val="0"/>
          <w:sz w:val="20"/>
          <w:szCs w:val="20"/>
          <w:lang w:val="es-ES" w:eastAsia="ar-SA"/>
        </w:rPr>
        <w:t>172.20.102.3</w:t>
      </w:r>
      <w:r w:rsidRPr="00D901CC">
        <w:rPr>
          <w:rFonts w:ascii="Arial" w:eastAsia="Times New Roman" w:hAnsi="Arial" w:cs="Arial"/>
          <w:b/>
          <w:kern w:val="0"/>
          <w:sz w:val="20"/>
          <w:szCs w:val="20"/>
          <w:lang w:val="es-ES" w:eastAsia="ar-SA"/>
        </w:rPr>
        <w:t xml:space="preserve"> por la IP de tu servidor de nombres</w:t>
      </w:r>
    </w:p>
    <w:p w:rsidR="00D901CC" w:rsidRDefault="00675CCB" w:rsidP="00D901CC">
      <w:pPr>
        <w:widowControl/>
        <w:shd w:val="clear" w:color="auto" w:fill="BFBFBF"/>
        <w:jc w:val="both"/>
        <w:rPr>
          <w:rFonts w:ascii="Arial" w:eastAsia="Times New Roman" w:hAnsi="Arial" w:cs="Arial"/>
          <w:b/>
          <w:kern w:val="0"/>
          <w:sz w:val="20"/>
          <w:szCs w:val="20"/>
          <w:lang w:val="es-ES" w:eastAsia="ar-SA"/>
        </w:rPr>
      </w:pPr>
      <w:r w:rsidRPr="00D901CC">
        <w:rPr>
          <w:rFonts w:ascii="Arial" w:eastAsia="Times New Roman" w:hAnsi="Arial" w:cs="Arial"/>
          <w:b/>
          <w:kern w:val="0"/>
          <w:sz w:val="20"/>
          <w:szCs w:val="20"/>
          <w:lang w:val="es-ES" w:eastAsia="ar-SA"/>
        </w:rPr>
        <w:t xml:space="preserve">//Cambia </w:t>
      </w:r>
      <w:r w:rsidR="002C0710">
        <w:rPr>
          <w:rFonts w:ascii="Arial" w:eastAsia="Times New Roman" w:hAnsi="Arial" w:cs="Arial"/>
          <w:b/>
          <w:kern w:val="0"/>
          <w:sz w:val="20"/>
          <w:szCs w:val="20"/>
          <w:lang w:val="es-ES" w:eastAsia="ar-SA"/>
        </w:rPr>
        <w:t>si2</w:t>
      </w:r>
      <w:r w:rsidRPr="00D901CC">
        <w:rPr>
          <w:rFonts w:ascii="Arial" w:eastAsia="Times New Roman" w:hAnsi="Arial" w:cs="Arial"/>
          <w:b/>
          <w:kern w:val="0"/>
          <w:sz w:val="20"/>
          <w:szCs w:val="20"/>
          <w:lang w:val="es-ES" w:eastAsia="ar-SA"/>
        </w:rPr>
        <w:t>.com por el nombre de tu dominio</w:t>
      </w:r>
    </w:p>
    <w:p w:rsidR="00D901CC" w:rsidRDefault="001F2CC6" w:rsidP="00D901CC">
      <w:pPr>
        <w:widowControl/>
        <w:shd w:val="clear" w:color="auto" w:fill="BFBFBF"/>
        <w:jc w:val="both"/>
        <w:rPr>
          <w:rFonts w:ascii="Arial" w:eastAsia="Times New Roman" w:hAnsi="Arial" w:cs="Arial"/>
          <w:b/>
          <w:kern w:val="0"/>
          <w:sz w:val="20"/>
          <w:szCs w:val="20"/>
          <w:lang w:val="es-ES" w:eastAsia="ar-SA"/>
        </w:rPr>
      </w:pPr>
      <w:proofErr w:type="spellStart"/>
      <w:proofErr w:type="gramStart"/>
      <w:r>
        <w:rPr>
          <w:rFonts w:ascii="Arial" w:eastAsia="Times New Roman" w:hAnsi="Arial" w:cs="Arial"/>
          <w:b/>
          <w:kern w:val="0"/>
          <w:sz w:val="20"/>
          <w:szCs w:val="20"/>
          <w:lang w:val="es-ES" w:eastAsia="ar-SA"/>
        </w:rPr>
        <w:t>nameserver</w:t>
      </w:r>
      <w:proofErr w:type="spellEnd"/>
      <w:proofErr w:type="gramEnd"/>
      <w:r>
        <w:rPr>
          <w:rFonts w:ascii="Arial" w:eastAsia="Times New Roman" w:hAnsi="Arial" w:cs="Arial"/>
          <w:b/>
          <w:kern w:val="0"/>
          <w:sz w:val="20"/>
          <w:szCs w:val="20"/>
          <w:lang w:val="es-ES" w:eastAsia="ar-SA"/>
        </w:rPr>
        <w:t xml:space="preserve"> 172.20.102.3</w:t>
      </w:r>
    </w:p>
    <w:p w:rsidR="00675CCB" w:rsidRPr="00D901CC" w:rsidRDefault="001F2CC6" w:rsidP="00D901CC">
      <w:pPr>
        <w:widowControl/>
        <w:shd w:val="clear" w:color="auto" w:fill="BFBFBF"/>
        <w:jc w:val="both"/>
        <w:rPr>
          <w:rFonts w:ascii="Arial" w:eastAsia="Times New Roman" w:hAnsi="Arial" w:cs="Arial"/>
          <w:b/>
          <w:kern w:val="0"/>
          <w:sz w:val="20"/>
          <w:szCs w:val="20"/>
          <w:lang w:val="es-ES" w:eastAsia="ar-SA"/>
        </w:rPr>
      </w:pPr>
      <w:proofErr w:type="spellStart"/>
      <w:proofErr w:type="gramStart"/>
      <w:r>
        <w:rPr>
          <w:rFonts w:ascii="Arial" w:eastAsia="Times New Roman" w:hAnsi="Arial" w:cs="Arial"/>
          <w:b/>
          <w:kern w:val="0"/>
          <w:sz w:val="20"/>
          <w:szCs w:val="20"/>
          <w:lang w:val="es-ES" w:eastAsia="ar-SA"/>
        </w:rPr>
        <w:t>search</w:t>
      </w:r>
      <w:proofErr w:type="spellEnd"/>
      <w:proofErr w:type="gramEnd"/>
      <w:r>
        <w:rPr>
          <w:rFonts w:ascii="Arial" w:eastAsia="Times New Roman" w:hAnsi="Arial" w:cs="Arial"/>
          <w:b/>
          <w:kern w:val="0"/>
          <w:sz w:val="20"/>
          <w:szCs w:val="20"/>
          <w:lang w:val="es-ES" w:eastAsia="ar-SA"/>
        </w:rPr>
        <w:t xml:space="preserve"> si2</w:t>
      </w:r>
      <w:r w:rsidR="00675CCB" w:rsidRPr="00D901CC">
        <w:rPr>
          <w:rFonts w:ascii="Arial" w:eastAsia="Times New Roman" w:hAnsi="Arial" w:cs="Arial"/>
          <w:b/>
          <w:kern w:val="0"/>
          <w:sz w:val="20"/>
          <w:szCs w:val="20"/>
          <w:lang w:val="es-ES" w:eastAsia="ar-SA"/>
        </w:rPr>
        <w:t>.com</w:t>
      </w:r>
    </w:p>
    <w:p w:rsidR="00D901CC" w:rsidRPr="00D901CC" w:rsidRDefault="00D901CC" w:rsidP="00954D25">
      <w:pPr>
        <w:pStyle w:val="Ttulo2"/>
      </w:pPr>
      <w:bookmarkStart w:id="47" w:name="_Toc21296620"/>
      <w:proofErr w:type="spellStart"/>
      <w:r>
        <w:t>Comprobación</w:t>
      </w:r>
      <w:proofErr w:type="spellEnd"/>
      <w:r>
        <w:t xml:space="preserve"> de la </w:t>
      </w:r>
      <w:proofErr w:type="spellStart"/>
      <w:r>
        <w:t>configuración</w:t>
      </w:r>
      <w:bookmarkEnd w:id="47"/>
      <w:proofErr w:type="spellEnd"/>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A partir de la versión 9 de BIND se incluyen dos herramientas software para chequear la sintaxis y semántica de los archivos que describen las zonas y el archivo de configuración principal </w:t>
      </w:r>
      <w:proofErr w:type="spellStart"/>
      <w:r w:rsidRPr="00D901CC">
        <w:rPr>
          <w:rFonts w:ascii="Arial" w:eastAsia="Times New Roman" w:hAnsi="Arial" w:cs="Arial"/>
          <w:kern w:val="0"/>
          <w:lang w:val="es-ES"/>
        </w:rPr>
        <w:t>named.conf</w:t>
      </w:r>
      <w:proofErr w:type="spellEnd"/>
      <w:r w:rsidRPr="00D901CC">
        <w:rPr>
          <w:rFonts w:ascii="Arial" w:eastAsia="Times New Roman" w:hAnsi="Arial" w:cs="Arial"/>
          <w:kern w:val="0"/>
          <w:lang w:val="es-ES"/>
        </w:rPr>
        <w:t xml:space="preserve">. Dichas herramientas son: </w:t>
      </w:r>
      <w:proofErr w:type="spellStart"/>
      <w:r w:rsidRPr="00D901CC">
        <w:rPr>
          <w:rFonts w:ascii="Arial" w:eastAsia="Times New Roman" w:hAnsi="Arial" w:cs="Arial"/>
          <w:b/>
          <w:bCs/>
          <w:kern w:val="0"/>
          <w:lang w:val="es-ES"/>
        </w:rPr>
        <w:t>named-checkzone</w:t>
      </w:r>
      <w:proofErr w:type="spellEnd"/>
      <w:r w:rsidRPr="00D901CC">
        <w:rPr>
          <w:rFonts w:ascii="Arial" w:eastAsia="Times New Roman" w:hAnsi="Arial" w:cs="Arial"/>
          <w:kern w:val="0"/>
          <w:lang w:val="es-ES"/>
        </w:rPr>
        <w:t xml:space="preserve"> y </w:t>
      </w:r>
      <w:proofErr w:type="spellStart"/>
      <w:r w:rsidRPr="00D901CC">
        <w:rPr>
          <w:rFonts w:ascii="Arial" w:eastAsia="Times New Roman" w:hAnsi="Arial" w:cs="Arial"/>
          <w:b/>
          <w:bCs/>
          <w:kern w:val="0"/>
          <w:lang w:val="es-ES"/>
        </w:rPr>
        <w:t>named-checkconf</w:t>
      </w:r>
      <w:proofErr w:type="spellEnd"/>
      <w:r w:rsidRPr="00D901CC">
        <w:rPr>
          <w:rFonts w:ascii="Arial" w:eastAsia="Times New Roman" w:hAnsi="Arial" w:cs="Arial"/>
          <w:kern w:val="0"/>
          <w:lang w:val="es-ES"/>
        </w:rPr>
        <w:t>.</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 xml:space="preserve">Una vez configurado el servidor DNS, si se quiere hacer una comprobación sintáctica del archivo de configuración </w:t>
      </w:r>
      <w:proofErr w:type="spellStart"/>
      <w:r w:rsidRPr="00D901CC">
        <w:rPr>
          <w:rFonts w:ascii="Arial" w:eastAsia="Times New Roman" w:hAnsi="Arial" w:cs="Arial"/>
          <w:kern w:val="0"/>
          <w:lang w:val="es-ES"/>
        </w:rPr>
        <w:t>named.conf</w:t>
      </w:r>
      <w:proofErr w:type="spellEnd"/>
      <w:r w:rsidRPr="00D901CC">
        <w:rPr>
          <w:rFonts w:ascii="Arial" w:eastAsia="Times New Roman" w:hAnsi="Arial" w:cs="Arial"/>
          <w:kern w:val="0"/>
          <w:lang w:val="es-ES"/>
        </w:rPr>
        <w:t xml:space="preserve"> hay que ejecutar:</w:t>
      </w:r>
    </w:p>
    <w:p w:rsidR="00675CCB" w:rsidRPr="00A75968" w:rsidRDefault="00675CCB" w:rsidP="00D901CC">
      <w:pPr>
        <w:widowControl/>
        <w:shd w:val="clear" w:color="auto" w:fill="BFBFBF"/>
        <w:jc w:val="both"/>
        <w:rPr>
          <w:rFonts w:ascii="Arial" w:eastAsia="Times New Roman" w:hAnsi="Arial" w:cs="Arial"/>
          <w:b/>
          <w:bCs/>
          <w:kern w:val="0"/>
          <w:sz w:val="20"/>
          <w:szCs w:val="20"/>
          <w:lang w:val="es-ES" w:eastAsia="ar-SA"/>
        </w:rPr>
      </w:pPr>
      <w:proofErr w:type="spellStart"/>
      <w:proofErr w:type="gramStart"/>
      <w:r w:rsidRPr="00A75968">
        <w:rPr>
          <w:rFonts w:ascii="Arial" w:eastAsia="Times New Roman" w:hAnsi="Arial" w:cs="Arial"/>
          <w:b/>
          <w:bCs/>
          <w:kern w:val="0"/>
          <w:sz w:val="20"/>
          <w:szCs w:val="20"/>
          <w:lang w:val="es-ES" w:eastAsia="ar-SA"/>
        </w:rPr>
        <w:t>named-checkconf</w:t>
      </w:r>
      <w:proofErr w:type="spellEnd"/>
      <w:proofErr w:type="gramEnd"/>
      <w:r w:rsidRPr="00A75968">
        <w:rPr>
          <w:rFonts w:ascii="Arial" w:eastAsia="Times New Roman" w:hAnsi="Arial" w:cs="Arial"/>
          <w:b/>
          <w:bCs/>
          <w:kern w:val="0"/>
          <w:sz w:val="20"/>
          <w:szCs w:val="20"/>
          <w:lang w:val="es-ES" w:eastAsia="ar-SA"/>
        </w:rPr>
        <w:t xml:space="preserve"> </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La salida muestra los errores que genera. Si no genera salida, está todo correcto.</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En el caso de los archivos de zona hay que ejecutar:</w:t>
      </w:r>
    </w:p>
    <w:p w:rsidR="00675CCB" w:rsidRPr="00D901CC" w:rsidRDefault="00675CCB" w:rsidP="00D901CC">
      <w:pPr>
        <w:widowControl/>
        <w:shd w:val="clear" w:color="auto" w:fill="BFBFBF"/>
        <w:jc w:val="both"/>
        <w:rPr>
          <w:rFonts w:ascii="Arial" w:eastAsia="Times New Roman" w:hAnsi="Arial" w:cs="Arial"/>
          <w:b/>
          <w:bCs/>
          <w:kern w:val="0"/>
          <w:sz w:val="20"/>
          <w:szCs w:val="20"/>
          <w:lang w:val="en-US" w:eastAsia="ar-SA"/>
        </w:rPr>
      </w:pPr>
      <w:proofErr w:type="gramStart"/>
      <w:r w:rsidRPr="00D901CC">
        <w:rPr>
          <w:rFonts w:ascii="Arial" w:eastAsia="Times New Roman" w:hAnsi="Arial" w:cs="Arial"/>
          <w:b/>
          <w:bCs/>
          <w:kern w:val="0"/>
          <w:sz w:val="20"/>
          <w:szCs w:val="20"/>
          <w:lang w:val="en-US" w:eastAsia="ar-SA"/>
        </w:rPr>
        <w:t>named-</w:t>
      </w:r>
      <w:proofErr w:type="spellStart"/>
      <w:r w:rsidRPr="00D901CC">
        <w:rPr>
          <w:rFonts w:ascii="Arial" w:eastAsia="Times New Roman" w:hAnsi="Arial" w:cs="Arial"/>
          <w:b/>
          <w:bCs/>
          <w:kern w:val="0"/>
          <w:sz w:val="20"/>
          <w:szCs w:val="20"/>
          <w:lang w:val="en-US" w:eastAsia="ar-SA"/>
        </w:rPr>
        <w:t>checkzone</w:t>
      </w:r>
      <w:proofErr w:type="spellEnd"/>
      <w:proofErr w:type="gramEnd"/>
      <w:r w:rsidRPr="00D901CC">
        <w:rPr>
          <w:rFonts w:ascii="Arial" w:eastAsia="Times New Roman" w:hAnsi="Arial" w:cs="Arial"/>
          <w:b/>
          <w:bCs/>
          <w:kern w:val="0"/>
          <w:sz w:val="20"/>
          <w:szCs w:val="20"/>
          <w:lang w:val="en-US" w:eastAsia="ar-SA"/>
        </w:rPr>
        <w:t xml:space="preserve"> </w:t>
      </w:r>
      <w:r w:rsidR="004A342F">
        <w:rPr>
          <w:rFonts w:ascii="Arial" w:eastAsia="Times New Roman" w:hAnsi="Arial" w:cs="Arial"/>
          <w:b/>
          <w:bCs/>
          <w:kern w:val="0"/>
          <w:sz w:val="20"/>
          <w:szCs w:val="20"/>
          <w:lang w:val="en-US" w:eastAsia="ar-SA"/>
        </w:rPr>
        <w:t>si2.com</w:t>
      </w:r>
      <w:r w:rsidRPr="00D901CC">
        <w:rPr>
          <w:rFonts w:ascii="Arial" w:eastAsia="Times New Roman" w:hAnsi="Arial" w:cs="Arial"/>
          <w:b/>
          <w:bCs/>
          <w:kern w:val="0"/>
          <w:sz w:val="20"/>
          <w:szCs w:val="20"/>
          <w:lang w:val="en-US" w:eastAsia="ar-SA"/>
        </w:rPr>
        <w:t xml:space="preserve"> /etc/bind/db</w:t>
      </w:r>
      <w:r w:rsidR="004A342F">
        <w:rPr>
          <w:rFonts w:ascii="Arial" w:eastAsia="Times New Roman" w:hAnsi="Arial" w:cs="Arial"/>
          <w:b/>
          <w:bCs/>
          <w:kern w:val="0"/>
          <w:sz w:val="20"/>
          <w:szCs w:val="20"/>
          <w:lang w:val="en-US" w:eastAsia="ar-SA"/>
        </w:rPr>
        <w:t>.si2.com</w:t>
      </w:r>
      <w:r w:rsidRPr="00D901CC">
        <w:rPr>
          <w:rFonts w:ascii="Arial" w:eastAsia="Times New Roman" w:hAnsi="Arial" w:cs="Arial"/>
          <w:b/>
          <w:bCs/>
          <w:kern w:val="0"/>
          <w:sz w:val="20"/>
          <w:szCs w:val="20"/>
          <w:lang w:val="en-US" w:eastAsia="ar-SA"/>
        </w:rPr>
        <w:t xml:space="preserve"> </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w:t>
      </w:r>
      <w:proofErr w:type="gramStart"/>
      <w:r w:rsidRPr="00D901CC">
        <w:rPr>
          <w:rFonts w:ascii="Arial" w:eastAsia="Times New Roman" w:hAnsi="Arial" w:cs="Arial"/>
          <w:kern w:val="0"/>
          <w:lang w:val="es-ES"/>
        </w:rPr>
        <w:t>cambiando</w:t>
      </w:r>
      <w:proofErr w:type="gramEnd"/>
      <w:r w:rsidRPr="00D901CC">
        <w:rPr>
          <w:rFonts w:ascii="Arial" w:eastAsia="Times New Roman" w:hAnsi="Arial" w:cs="Arial"/>
          <w:kern w:val="0"/>
          <w:lang w:val="es-ES"/>
        </w:rPr>
        <w:t xml:space="preserve"> </w:t>
      </w:r>
      <w:r w:rsidR="002679D3">
        <w:rPr>
          <w:rFonts w:ascii="Arial" w:eastAsia="Times New Roman" w:hAnsi="Arial" w:cs="Arial"/>
          <w:kern w:val="0"/>
          <w:lang w:val="es-ES"/>
        </w:rPr>
        <w:t>si2</w:t>
      </w:r>
      <w:r w:rsidRPr="00D901CC">
        <w:rPr>
          <w:rFonts w:ascii="Arial" w:eastAsia="Times New Roman" w:hAnsi="Arial" w:cs="Arial"/>
          <w:kern w:val="0"/>
          <w:lang w:val="es-ES"/>
        </w:rPr>
        <w:t>.com por el nombre de tu dominio)</w:t>
      </w:r>
    </w:p>
    <w:p w:rsidR="00675CCB" w:rsidRPr="00D901CC" w:rsidRDefault="00675CCB"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Este comando genera la siguiente salida si todo está correcto:</w:t>
      </w:r>
    </w:p>
    <w:p w:rsidR="00675CCB" w:rsidRPr="00D901CC" w:rsidRDefault="004A342F" w:rsidP="00D901CC">
      <w:pPr>
        <w:widowControl/>
        <w:shd w:val="clear" w:color="auto" w:fill="BFBFBF"/>
        <w:jc w:val="both"/>
        <w:rPr>
          <w:rFonts w:ascii="Arial" w:eastAsia="Times New Roman" w:hAnsi="Arial" w:cs="Arial"/>
          <w:b/>
          <w:bCs/>
          <w:kern w:val="0"/>
          <w:sz w:val="20"/>
          <w:szCs w:val="20"/>
          <w:lang w:val="en-US" w:eastAsia="ar-SA"/>
        </w:rPr>
      </w:pPr>
      <w:proofErr w:type="gramStart"/>
      <w:r>
        <w:rPr>
          <w:rFonts w:ascii="Arial" w:eastAsia="Times New Roman" w:hAnsi="Arial" w:cs="Arial"/>
          <w:b/>
          <w:bCs/>
          <w:kern w:val="0"/>
          <w:sz w:val="20"/>
          <w:szCs w:val="20"/>
          <w:lang w:val="en-US" w:eastAsia="ar-SA"/>
        </w:rPr>
        <w:t>zone</w:t>
      </w:r>
      <w:proofErr w:type="gramEnd"/>
      <w:r>
        <w:rPr>
          <w:rFonts w:ascii="Arial" w:eastAsia="Times New Roman" w:hAnsi="Arial" w:cs="Arial"/>
          <w:b/>
          <w:bCs/>
          <w:kern w:val="0"/>
          <w:sz w:val="20"/>
          <w:szCs w:val="20"/>
          <w:lang w:val="en-US" w:eastAsia="ar-SA"/>
        </w:rPr>
        <w:t xml:space="preserve"> si2</w:t>
      </w:r>
      <w:r w:rsidR="00675CCB" w:rsidRPr="00D901CC">
        <w:rPr>
          <w:rFonts w:ascii="Arial" w:eastAsia="Times New Roman" w:hAnsi="Arial" w:cs="Arial"/>
          <w:b/>
          <w:bCs/>
          <w:kern w:val="0"/>
          <w:sz w:val="20"/>
          <w:szCs w:val="20"/>
          <w:lang w:val="en-US" w:eastAsia="ar-SA"/>
        </w:rPr>
        <w:t xml:space="preserve">.com/IN: loaded serial 1 OK </w:t>
      </w:r>
    </w:p>
    <w:p w:rsidR="00D901CC" w:rsidRDefault="00D901CC" w:rsidP="00954D25">
      <w:pPr>
        <w:pStyle w:val="Ttulo2"/>
      </w:pPr>
      <w:bookmarkStart w:id="48" w:name="_Toc259093929"/>
      <w:bookmarkStart w:id="49" w:name="_Toc21296621"/>
      <w:proofErr w:type="spellStart"/>
      <w:r>
        <w:t>Puesta</w:t>
      </w:r>
      <w:proofErr w:type="spellEnd"/>
      <w:r>
        <w:t xml:space="preserve"> en </w:t>
      </w:r>
      <w:proofErr w:type="spellStart"/>
      <w:r>
        <w:t>marcha</w:t>
      </w:r>
      <w:proofErr w:type="spellEnd"/>
      <w:r>
        <w:t xml:space="preserve"> </w:t>
      </w:r>
      <w:proofErr w:type="gramStart"/>
      <w:r>
        <w:t>del</w:t>
      </w:r>
      <w:proofErr w:type="gramEnd"/>
      <w:r>
        <w:t xml:space="preserve"> </w:t>
      </w:r>
      <w:proofErr w:type="spellStart"/>
      <w:r>
        <w:t>servicio</w:t>
      </w:r>
      <w:bookmarkEnd w:id="49"/>
      <w:proofErr w:type="spellEnd"/>
    </w:p>
    <w:p w:rsidR="00D901CC" w:rsidRPr="00D901CC" w:rsidRDefault="00D901CC"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Para poner en marcha el servidor utilizaremos la orden:</w:t>
      </w:r>
    </w:p>
    <w:p w:rsidR="00D901CC" w:rsidRPr="00A75968" w:rsidRDefault="004A342F" w:rsidP="00D901CC">
      <w:pPr>
        <w:widowControl/>
        <w:shd w:val="clear" w:color="auto" w:fill="BFBFBF"/>
        <w:jc w:val="both"/>
        <w:rPr>
          <w:rFonts w:ascii="Arial" w:eastAsia="Times New Roman" w:hAnsi="Arial" w:cs="Arial"/>
          <w:b/>
          <w:bCs/>
          <w:kern w:val="0"/>
          <w:sz w:val="20"/>
          <w:szCs w:val="20"/>
          <w:lang w:val="es-ES" w:eastAsia="ar-SA"/>
        </w:rPr>
      </w:pPr>
      <w:proofErr w:type="spellStart"/>
      <w:proofErr w:type="gramStart"/>
      <w:r w:rsidRPr="00A75968">
        <w:rPr>
          <w:rFonts w:ascii="Arial" w:eastAsia="Times New Roman" w:hAnsi="Arial" w:cs="Arial"/>
          <w:b/>
          <w:bCs/>
          <w:kern w:val="0"/>
          <w:sz w:val="20"/>
          <w:szCs w:val="20"/>
          <w:lang w:val="es-ES" w:eastAsia="ar-SA"/>
        </w:rPr>
        <w:t>service</w:t>
      </w:r>
      <w:proofErr w:type="spellEnd"/>
      <w:proofErr w:type="gramEnd"/>
      <w:r w:rsidR="00D901CC" w:rsidRPr="00D901CC">
        <w:rPr>
          <w:rFonts w:ascii="Arial" w:eastAsia="Times New Roman" w:hAnsi="Arial" w:cs="Arial"/>
          <w:b/>
          <w:kern w:val="0"/>
          <w:sz w:val="20"/>
          <w:szCs w:val="20"/>
          <w:lang w:val="es-ES" w:eastAsia="ar-SA"/>
        </w:rPr>
        <w:t xml:space="preserve"> bind9</w:t>
      </w:r>
      <w:r w:rsidR="00D901CC" w:rsidRPr="00A75968">
        <w:rPr>
          <w:rFonts w:ascii="Arial" w:eastAsia="Times New Roman" w:hAnsi="Arial" w:cs="Arial"/>
          <w:b/>
          <w:bCs/>
          <w:kern w:val="0"/>
          <w:sz w:val="20"/>
          <w:szCs w:val="20"/>
          <w:lang w:val="es-ES" w:eastAsia="ar-SA"/>
        </w:rPr>
        <w:t xml:space="preserve"> </w:t>
      </w:r>
      <w:proofErr w:type="spellStart"/>
      <w:r w:rsidR="00D901CC" w:rsidRPr="00A75968">
        <w:rPr>
          <w:rFonts w:ascii="Arial" w:eastAsia="Times New Roman" w:hAnsi="Arial" w:cs="Arial"/>
          <w:b/>
          <w:bCs/>
          <w:kern w:val="0"/>
          <w:sz w:val="20"/>
          <w:szCs w:val="20"/>
          <w:lang w:val="es-ES" w:eastAsia="ar-SA"/>
        </w:rPr>
        <w:t>start</w:t>
      </w:r>
      <w:proofErr w:type="spellEnd"/>
    </w:p>
    <w:p w:rsidR="00D901CC" w:rsidRPr="00D901CC" w:rsidRDefault="00D901CC"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Si queremos parar el servidor utilizaremos:</w:t>
      </w:r>
    </w:p>
    <w:p w:rsidR="00D901CC" w:rsidRPr="00A75968" w:rsidRDefault="004A342F" w:rsidP="00D901CC">
      <w:pPr>
        <w:widowControl/>
        <w:shd w:val="clear" w:color="auto" w:fill="BFBFBF"/>
        <w:jc w:val="both"/>
        <w:rPr>
          <w:rFonts w:ascii="Arial" w:eastAsia="Times New Roman" w:hAnsi="Arial" w:cs="Arial"/>
          <w:b/>
          <w:bCs/>
          <w:kern w:val="0"/>
          <w:sz w:val="20"/>
          <w:szCs w:val="20"/>
          <w:lang w:val="es-ES" w:eastAsia="ar-SA"/>
        </w:rPr>
      </w:pPr>
      <w:proofErr w:type="spellStart"/>
      <w:proofErr w:type="gramStart"/>
      <w:r w:rsidRPr="00A75968">
        <w:rPr>
          <w:rFonts w:ascii="Arial" w:eastAsia="Times New Roman" w:hAnsi="Arial" w:cs="Arial"/>
          <w:b/>
          <w:bCs/>
          <w:kern w:val="0"/>
          <w:sz w:val="20"/>
          <w:szCs w:val="20"/>
          <w:lang w:val="es-ES" w:eastAsia="ar-SA"/>
        </w:rPr>
        <w:t>service</w:t>
      </w:r>
      <w:proofErr w:type="spellEnd"/>
      <w:proofErr w:type="gramEnd"/>
      <w:r w:rsidR="00D901CC" w:rsidRPr="00D901CC">
        <w:rPr>
          <w:rFonts w:ascii="Arial" w:eastAsia="Times New Roman" w:hAnsi="Arial" w:cs="Arial"/>
          <w:b/>
          <w:kern w:val="0"/>
          <w:sz w:val="20"/>
          <w:szCs w:val="20"/>
          <w:lang w:val="es-ES" w:eastAsia="ar-SA"/>
        </w:rPr>
        <w:t xml:space="preserve"> bind9</w:t>
      </w:r>
      <w:r w:rsidR="00D901CC" w:rsidRPr="00A75968">
        <w:rPr>
          <w:rFonts w:ascii="Arial" w:eastAsia="Times New Roman" w:hAnsi="Arial" w:cs="Arial"/>
          <w:b/>
          <w:bCs/>
          <w:kern w:val="0"/>
          <w:sz w:val="20"/>
          <w:szCs w:val="20"/>
          <w:lang w:val="es-ES" w:eastAsia="ar-SA"/>
        </w:rPr>
        <w:t xml:space="preserve"> stop</w:t>
      </w:r>
    </w:p>
    <w:p w:rsidR="00D901CC" w:rsidRPr="00D901CC" w:rsidRDefault="00D901CC" w:rsidP="00D901CC">
      <w:pPr>
        <w:widowControl/>
        <w:suppressAutoHyphens w:val="0"/>
        <w:ind w:firstLine="360"/>
        <w:jc w:val="both"/>
        <w:rPr>
          <w:rFonts w:ascii="Arial" w:eastAsia="Times New Roman" w:hAnsi="Arial" w:cs="Arial"/>
          <w:kern w:val="0"/>
          <w:lang w:val="es-ES"/>
        </w:rPr>
      </w:pPr>
      <w:r w:rsidRPr="00D901CC">
        <w:rPr>
          <w:rFonts w:ascii="Arial" w:eastAsia="Times New Roman" w:hAnsi="Arial" w:cs="Arial"/>
          <w:kern w:val="0"/>
          <w:lang w:val="es-ES"/>
        </w:rPr>
        <w:t>Para reiniciar el servidor, es decir, para pararlo y volver a iniciarlo:</w:t>
      </w:r>
    </w:p>
    <w:p w:rsidR="00D901CC" w:rsidRPr="00D901CC" w:rsidRDefault="004A342F" w:rsidP="00D901CC">
      <w:pPr>
        <w:widowControl/>
        <w:shd w:val="clear" w:color="auto" w:fill="BFBFBF"/>
        <w:jc w:val="both"/>
        <w:rPr>
          <w:rFonts w:ascii="Arial" w:eastAsia="Times New Roman" w:hAnsi="Arial" w:cs="Arial"/>
          <w:b/>
          <w:bCs/>
          <w:kern w:val="0"/>
          <w:sz w:val="20"/>
          <w:szCs w:val="20"/>
          <w:lang w:val="en-US" w:eastAsia="ar-SA"/>
        </w:rPr>
      </w:pPr>
      <w:proofErr w:type="gramStart"/>
      <w:r>
        <w:rPr>
          <w:rFonts w:ascii="Arial" w:eastAsia="Times New Roman" w:hAnsi="Arial" w:cs="Arial"/>
          <w:b/>
          <w:bCs/>
          <w:kern w:val="0"/>
          <w:sz w:val="20"/>
          <w:szCs w:val="20"/>
          <w:lang w:val="en-US" w:eastAsia="ar-SA"/>
        </w:rPr>
        <w:t>service</w:t>
      </w:r>
      <w:proofErr w:type="gramEnd"/>
      <w:r w:rsidR="00D901CC" w:rsidRPr="00D901CC">
        <w:rPr>
          <w:rFonts w:ascii="Arial" w:eastAsia="Times New Roman" w:hAnsi="Arial" w:cs="Arial"/>
          <w:b/>
          <w:kern w:val="0"/>
          <w:sz w:val="20"/>
          <w:szCs w:val="20"/>
          <w:lang w:val="en-US" w:eastAsia="ar-SA"/>
        </w:rPr>
        <w:t xml:space="preserve"> bind9</w:t>
      </w:r>
      <w:r w:rsidR="00D901CC" w:rsidRPr="00D901CC">
        <w:rPr>
          <w:rFonts w:ascii="Arial" w:eastAsia="Times New Roman" w:hAnsi="Arial" w:cs="Arial"/>
          <w:b/>
          <w:bCs/>
          <w:kern w:val="0"/>
          <w:sz w:val="20"/>
          <w:szCs w:val="20"/>
          <w:lang w:val="en-US" w:eastAsia="ar-SA"/>
        </w:rPr>
        <w:t xml:space="preserve"> restart</w:t>
      </w:r>
    </w:p>
    <w:p w:rsidR="00D901CC" w:rsidRPr="00D901CC" w:rsidRDefault="00D901CC" w:rsidP="00D901CC">
      <w:pPr>
        <w:widowControl/>
        <w:suppressAutoHyphens w:val="0"/>
        <w:ind w:firstLine="360"/>
        <w:jc w:val="both"/>
        <w:rPr>
          <w:rFonts w:ascii="Arial" w:eastAsia="Times New Roman" w:hAnsi="Arial" w:cs="Arial"/>
          <w:kern w:val="0"/>
          <w:lang w:val="en-US"/>
        </w:rPr>
      </w:pPr>
    </w:p>
    <w:p w:rsidR="00675CCB" w:rsidRPr="00A75968" w:rsidRDefault="00675CCB" w:rsidP="00954D25">
      <w:pPr>
        <w:pStyle w:val="Ttulo2"/>
        <w:rPr>
          <w:lang w:val="es-ES"/>
        </w:rPr>
      </w:pPr>
      <w:bookmarkStart w:id="50" w:name="_Toc21296622"/>
      <w:r w:rsidRPr="00A75968">
        <w:rPr>
          <w:lang w:val="es-ES"/>
        </w:rPr>
        <w:t>Comprobando el servidor de nombres DNS</w:t>
      </w:r>
      <w:bookmarkEnd w:id="48"/>
      <w:bookmarkEnd w:id="50"/>
    </w:p>
    <w:p w:rsidR="00B62BA0" w:rsidRPr="00B62BA0" w:rsidRDefault="00B62BA0" w:rsidP="00B62BA0">
      <w:pPr>
        <w:widowControl/>
        <w:suppressAutoHyphens w:val="0"/>
        <w:ind w:firstLine="360"/>
        <w:jc w:val="both"/>
        <w:rPr>
          <w:rFonts w:ascii="Arial" w:eastAsia="Times New Roman" w:hAnsi="Arial" w:cs="Arial"/>
          <w:kern w:val="0"/>
          <w:lang w:val="es-ES"/>
        </w:rPr>
      </w:pPr>
      <w:r>
        <w:rPr>
          <w:rFonts w:ascii="Arial" w:eastAsia="Times New Roman" w:hAnsi="Arial" w:cs="Arial"/>
          <w:kern w:val="0"/>
          <w:lang w:val="es-ES"/>
        </w:rPr>
        <w:t xml:space="preserve">Para comprobar si el servidor DNS funciona correctamente no tenemos más que colocarnos en un cliente, abrir una terminal y ejecutar la orden </w:t>
      </w:r>
      <w:proofErr w:type="spellStart"/>
      <w:r>
        <w:rPr>
          <w:rFonts w:ascii="Arial" w:eastAsia="Times New Roman" w:hAnsi="Arial" w:cs="Arial"/>
          <w:b/>
          <w:i/>
          <w:kern w:val="0"/>
          <w:lang w:val="es-ES"/>
        </w:rPr>
        <w:t>nslookup</w:t>
      </w:r>
      <w:proofErr w:type="spellEnd"/>
      <w:r>
        <w:rPr>
          <w:rFonts w:ascii="Arial" w:eastAsia="Times New Roman" w:hAnsi="Arial" w:cs="Arial"/>
          <w:kern w:val="0"/>
          <w:lang w:val="es-ES"/>
        </w:rPr>
        <w:t xml:space="preserve">. Así, y basándonos en el ejemplo anterior, la orden </w:t>
      </w:r>
      <w:proofErr w:type="spellStart"/>
      <w:r>
        <w:rPr>
          <w:rFonts w:ascii="Arial" w:eastAsia="Times New Roman" w:hAnsi="Arial" w:cs="Arial"/>
          <w:b/>
          <w:i/>
          <w:kern w:val="0"/>
          <w:lang w:val="es-ES"/>
        </w:rPr>
        <w:t>nslookup</w:t>
      </w:r>
      <w:proofErr w:type="spellEnd"/>
      <w:r>
        <w:rPr>
          <w:rFonts w:ascii="Arial" w:eastAsia="Times New Roman" w:hAnsi="Arial" w:cs="Arial"/>
          <w:b/>
          <w:i/>
          <w:kern w:val="0"/>
          <w:lang w:val="es-ES"/>
        </w:rPr>
        <w:t xml:space="preserve"> dns.si2.com</w:t>
      </w:r>
      <w:r>
        <w:rPr>
          <w:rFonts w:ascii="Arial" w:eastAsia="Times New Roman" w:hAnsi="Arial" w:cs="Arial"/>
          <w:kern w:val="0"/>
          <w:lang w:val="es-ES"/>
        </w:rPr>
        <w:t xml:space="preserve"> debería devolvernos la IP 172.20.102.3 mientras que la orden </w:t>
      </w:r>
      <w:proofErr w:type="spellStart"/>
      <w:r>
        <w:rPr>
          <w:rFonts w:ascii="Arial" w:eastAsia="Times New Roman" w:hAnsi="Arial" w:cs="Arial"/>
          <w:b/>
          <w:i/>
          <w:kern w:val="0"/>
          <w:lang w:val="es-ES"/>
        </w:rPr>
        <w:t>nslookup</w:t>
      </w:r>
      <w:proofErr w:type="spellEnd"/>
      <w:r>
        <w:rPr>
          <w:rFonts w:ascii="Arial" w:eastAsia="Times New Roman" w:hAnsi="Arial" w:cs="Arial"/>
          <w:b/>
          <w:i/>
          <w:kern w:val="0"/>
          <w:lang w:val="es-ES"/>
        </w:rPr>
        <w:t xml:space="preserve"> 172.20.102.3</w:t>
      </w:r>
      <w:r>
        <w:rPr>
          <w:rFonts w:ascii="Arial" w:eastAsia="Times New Roman" w:hAnsi="Arial" w:cs="Arial"/>
          <w:kern w:val="0"/>
          <w:lang w:val="es-ES"/>
        </w:rPr>
        <w:t xml:space="preserve"> nos devolvería el nombre </w:t>
      </w:r>
      <w:r w:rsidRPr="00B62BA0">
        <w:rPr>
          <w:rFonts w:ascii="Arial" w:eastAsia="Times New Roman" w:hAnsi="Arial" w:cs="Arial"/>
          <w:i/>
          <w:kern w:val="0"/>
          <w:lang w:val="es-ES"/>
        </w:rPr>
        <w:t>dns.si2.com</w:t>
      </w:r>
      <w:r>
        <w:rPr>
          <w:rFonts w:ascii="Arial" w:eastAsia="Times New Roman" w:hAnsi="Arial" w:cs="Arial"/>
          <w:kern w:val="0"/>
          <w:lang w:val="es-ES"/>
        </w:rPr>
        <w:t>.</w:t>
      </w:r>
    </w:p>
    <w:p w:rsidR="00BD7A19" w:rsidRDefault="00324DC4" w:rsidP="002679D3">
      <w:pPr>
        <w:pStyle w:val="Ttulo1"/>
        <w:rPr>
          <w:kern w:val="36"/>
          <w:lang w:val="es-ES"/>
        </w:rPr>
      </w:pPr>
      <w:bookmarkStart w:id="51" w:name="_Toc259093933"/>
      <w:bookmarkStart w:id="52" w:name="_Toc367800010"/>
      <w:r>
        <w:rPr>
          <w:kern w:val="36"/>
          <w:lang w:val="es-ES"/>
        </w:rPr>
        <w:br w:type="page"/>
      </w:r>
      <w:bookmarkStart w:id="53" w:name="_Toc21296623"/>
      <w:r w:rsidR="00BD7A19">
        <w:rPr>
          <w:kern w:val="36"/>
          <w:lang w:val="es-ES"/>
        </w:rPr>
        <w:lastRenderedPageBreak/>
        <w:t>Servidor DNS en Windows 20</w:t>
      </w:r>
      <w:r w:rsidR="000E4038">
        <w:rPr>
          <w:kern w:val="36"/>
          <w:lang w:val="es-ES"/>
        </w:rPr>
        <w:t>12</w:t>
      </w:r>
      <w:r w:rsidR="00BD7A19">
        <w:rPr>
          <w:kern w:val="36"/>
          <w:lang w:val="es-ES"/>
        </w:rPr>
        <w:t xml:space="preserve"> Server</w:t>
      </w:r>
      <w:bookmarkEnd w:id="53"/>
    </w:p>
    <w:p w:rsidR="00BD7A19" w:rsidRDefault="00BD7A19" w:rsidP="00BD7A19">
      <w:pPr>
        <w:pStyle w:val="Ttulo2"/>
        <w:tabs>
          <w:tab w:val="clear" w:pos="576"/>
        </w:tabs>
        <w:rPr>
          <w:lang w:val="es-ES"/>
        </w:rPr>
      </w:pPr>
      <w:bookmarkStart w:id="54" w:name="_Toc21296624"/>
      <w:r w:rsidRPr="00BD7A19">
        <w:rPr>
          <w:lang w:val="es-ES"/>
        </w:rPr>
        <w:t>Instalación</w:t>
      </w:r>
      <w:bookmarkEnd w:id="54"/>
    </w:p>
    <w:p w:rsidR="00EE32D2" w:rsidRPr="00E30F5D" w:rsidRDefault="00EE32D2" w:rsidP="00554A97">
      <w:pPr>
        <w:pStyle w:val="Textoindependiente"/>
        <w:rPr>
          <w:rFonts w:ascii="Arial" w:hAnsi="Arial" w:cs="Arial"/>
        </w:rPr>
      </w:pPr>
      <w:r w:rsidRPr="00A75968">
        <w:rPr>
          <w:rFonts w:ascii="Arial" w:hAnsi="Arial" w:cs="Arial"/>
          <w:lang w:val="es-ES"/>
        </w:rPr>
        <w:t xml:space="preserve">Antes de </w:t>
      </w:r>
      <w:r w:rsidRPr="00E30F5D">
        <w:rPr>
          <w:rFonts w:ascii="Arial" w:hAnsi="Arial" w:cs="Arial"/>
        </w:rPr>
        <w:t>instalar el servidor DNS, vamos al centro de redes y recursos compartidos y asignamos una dirección IP estática al Windows 2008 Server</w:t>
      </w:r>
    </w:p>
    <w:p w:rsidR="00554A97" w:rsidRPr="00E30F5D" w:rsidRDefault="00AF4B6A" w:rsidP="00554A97">
      <w:pPr>
        <w:jc w:val="both"/>
        <w:rPr>
          <w:rFonts w:ascii="Arial" w:hAnsi="Arial" w:cs="Arial"/>
        </w:rPr>
      </w:pPr>
      <w:r>
        <w:rPr>
          <w:noProof/>
          <w:lang w:val="es-ES"/>
        </w:rPr>
        <w:drawing>
          <wp:inline distT="0" distB="0" distL="0" distR="0" wp14:anchorId="6AB6552D" wp14:editId="6FEE8CF7">
            <wp:extent cx="2536190" cy="32004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190" cy="3200400"/>
                    </a:xfrm>
                    <a:prstGeom prst="rect">
                      <a:avLst/>
                    </a:prstGeom>
                    <a:noFill/>
                    <a:ln>
                      <a:noFill/>
                    </a:ln>
                  </pic:spPr>
                </pic:pic>
              </a:graphicData>
            </a:graphic>
          </wp:inline>
        </w:drawing>
      </w:r>
      <w:r>
        <w:rPr>
          <w:noProof/>
          <w:lang w:val="es-ES"/>
        </w:rPr>
        <w:drawing>
          <wp:inline distT="0" distB="0" distL="0" distR="0" wp14:anchorId="2DA2D5F8" wp14:editId="5AF756D8">
            <wp:extent cx="2812415" cy="3140075"/>
            <wp:effectExtent l="0" t="0" r="6985" b="3175"/>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2415" cy="3140075"/>
                    </a:xfrm>
                    <a:prstGeom prst="rect">
                      <a:avLst/>
                    </a:prstGeom>
                    <a:noFill/>
                    <a:ln>
                      <a:noFill/>
                    </a:ln>
                  </pic:spPr>
                </pic:pic>
              </a:graphicData>
            </a:graphic>
          </wp:inline>
        </w:drawing>
      </w:r>
    </w:p>
    <w:p w:rsidR="00554A97" w:rsidRPr="00E30F5D" w:rsidRDefault="00554A97" w:rsidP="00554A97">
      <w:pPr>
        <w:jc w:val="both"/>
        <w:rPr>
          <w:rFonts w:ascii="Arial" w:hAnsi="Arial" w:cs="Arial"/>
        </w:rPr>
      </w:pPr>
    </w:p>
    <w:p w:rsidR="007F35A2" w:rsidRPr="00E30F5D" w:rsidRDefault="007F35A2" w:rsidP="00554A97">
      <w:pPr>
        <w:jc w:val="both"/>
        <w:rPr>
          <w:rFonts w:ascii="Arial" w:hAnsi="Arial" w:cs="Arial"/>
        </w:rPr>
      </w:pPr>
      <w:r w:rsidRPr="00E30F5D">
        <w:rPr>
          <w:rFonts w:ascii="Arial" w:hAnsi="Arial" w:cs="Arial"/>
        </w:rPr>
        <w:t>Una vez configurada l</w:t>
      </w:r>
      <w:r w:rsidR="00AF61CC" w:rsidRPr="00E30F5D">
        <w:rPr>
          <w:rFonts w:ascii="Arial" w:hAnsi="Arial" w:cs="Arial"/>
        </w:rPr>
        <w:t xml:space="preserve">a red vamos a </w:t>
      </w:r>
      <w:r w:rsidR="00AF61CC" w:rsidRPr="00E30F5D">
        <w:rPr>
          <w:rFonts w:ascii="Arial" w:hAnsi="Arial" w:cs="Arial"/>
          <w:i/>
        </w:rPr>
        <w:t xml:space="preserve">Inicio </w:t>
      </w:r>
      <w:r w:rsidR="00AF61CC" w:rsidRPr="00E30F5D">
        <w:rPr>
          <w:rFonts w:ascii="Arial" w:hAnsi="Arial" w:cs="Arial"/>
          <w:i/>
        </w:rPr>
        <w:sym w:font="Wingdings" w:char="F0E0"/>
      </w:r>
      <w:r w:rsidR="00AF61CC" w:rsidRPr="00E30F5D">
        <w:rPr>
          <w:rFonts w:ascii="Arial" w:hAnsi="Arial" w:cs="Arial"/>
          <w:i/>
        </w:rPr>
        <w:t xml:space="preserve"> Administrador del servidor, </w:t>
      </w:r>
      <w:r w:rsidR="00AF61CC" w:rsidRPr="00E30F5D">
        <w:rPr>
          <w:rFonts w:ascii="Arial" w:hAnsi="Arial" w:cs="Arial"/>
        </w:rPr>
        <w:t xml:space="preserve">abrimos </w:t>
      </w:r>
      <w:r w:rsidR="00AF61CC" w:rsidRPr="00E30F5D">
        <w:rPr>
          <w:rFonts w:ascii="Arial" w:hAnsi="Arial" w:cs="Arial"/>
          <w:i/>
        </w:rPr>
        <w:t>Funciones</w:t>
      </w:r>
      <w:r w:rsidR="00AF61CC" w:rsidRPr="00E30F5D">
        <w:rPr>
          <w:rFonts w:ascii="Arial" w:hAnsi="Arial" w:cs="Arial"/>
        </w:rPr>
        <w:t xml:space="preserve"> y </w:t>
      </w:r>
      <w:r w:rsidR="00A736F8" w:rsidRPr="00E30F5D">
        <w:rPr>
          <w:rFonts w:ascii="Arial" w:hAnsi="Arial" w:cs="Arial"/>
        </w:rPr>
        <w:t xml:space="preserve">clicamos en </w:t>
      </w:r>
      <w:r w:rsidR="00AF61CC" w:rsidRPr="00E30F5D">
        <w:rPr>
          <w:rFonts w:ascii="Arial" w:hAnsi="Arial" w:cs="Arial"/>
          <w:i/>
        </w:rPr>
        <w:t>Agregar funciones</w:t>
      </w:r>
      <w:r w:rsidR="00AF61CC" w:rsidRPr="00E30F5D">
        <w:rPr>
          <w:rFonts w:ascii="Arial" w:hAnsi="Arial" w:cs="Arial"/>
        </w:rPr>
        <w:t xml:space="preserve"> para instalar el servidor DNS</w:t>
      </w:r>
    </w:p>
    <w:p w:rsidR="007F35A2" w:rsidRPr="00E30F5D" w:rsidRDefault="007F35A2" w:rsidP="00554A97">
      <w:pPr>
        <w:jc w:val="both"/>
        <w:rPr>
          <w:rFonts w:ascii="Arial" w:hAnsi="Arial" w:cs="Arial"/>
        </w:rPr>
      </w:pPr>
    </w:p>
    <w:p w:rsidR="00554A97" w:rsidRPr="00E30F5D" w:rsidRDefault="00AF4B6A" w:rsidP="00554A97">
      <w:pPr>
        <w:jc w:val="center"/>
        <w:rPr>
          <w:rFonts w:ascii="Arial" w:hAnsi="Arial" w:cs="Arial"/>
        </w:rPr>
      </w:pPr>
      <w:r>
        <w:rPr>
          <w:rFonts w:ascii="Arial" w:hAnsi="Arial" w:cs="Arial"/>
          <w:noProof/>
          <w:lang w:val="es-ES"/>
        </w:rPr>
        <w:drawing>
          <wp:inline distT="0" distB="0" distL="0" distR="0" wp14:anchorId="5DCB8ECF" wp14:editId="65327C14">
            <wp:extent cx="5391785" cy="27863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b="29398"/>
                    <a:stretch>
                      <a:fillRect/>
                    </a:stretch>
                  </pic:blipFill>
                  <pic:spPr bwMode="auto">
                    <a:xfrm>
                      <a:off x="0" y="0"/>
                      <a:ext cx="5391785" cy="2786380"/>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A736F8" w:rsidRPr="00E30F5D" w:rsidRDefault="00A736F8" w:rsidP="00F0732B">
      <w:pPr>
        <w:ind w:firstLine="360"/>
        <w:jc w:val="both"/>
        <w:rPr>
          <w:rFonts w:ascii="Arial" w:hAnsi="Arial" w:cs="Arial"/>
        </w:rPr>
      </w:pPr>
      <w:r w:rsidRPr="00E30F5D">
        <w:rPr>
          <w:rFonts w:ascii="Arial" w:hAnsi="Arial" w:cs="Arial"/>
        </w:rPr>
        <w:t xml:space="preserve">Escogemos la función </w:t>
      </w:r>
      <w:r w:rsidRPr="00E30F5D">
        <w:rPr>
          <w:rFonts w:ascii="Arial" w:hAnsi="Arial" w:cs="Arial"/>
          <w:i/>
        </w:rPr>
        <w:t>Servidor DNS</w:t>
      </w:r>
      <w:r w:rsidRPr="00E30F5D">
        <w:rPr>
          <w:rFonts w:ascii="Arial" w:hAnsi="Arial" w:cs="Arial"/>
        </w:rPr>
        <w:t xml:space="preserve"> que vamos a instalar desde la lista de funciones disponible. </w:t>
      </w:r>
      <w:proofErr w:type="gramStart"/>
      <w:r w:rsidRPr="00E30F5D">
        <w:rPr>
          <w:rFonts w:ascii="Arial" w:hAnsi="Arial" w:cs="Arial"/>
        </w:rPr>
        <w:t>y</w:t>
      </w:r>
      <w:proofErr w:type="gramEnd"/>
      <w:r w:rsidRPr="00E30F5D">
        <w:rPr>
          <w:rFonts w:ascii="Arial" w:hAnsi="Arial" w:cs="Arial"/>
        </w:rPr>
        <w:t xml:space="preserve"> continuamos con el asistente de configuración</w:t>
      </w:r>
    </w:p>
    <w:p w:rsidR="00A736F8" w:rsidRPr="00A75968" w:rsidRDefault="00A736F8" w:rsidP="00F0732B">
      <w:pPr>
        <w:ind w:firstLine="360"/>
        <w:jc w:val="both"/>
        <w:rPr>
          <w:rFonts w:ascii="Arial" w:hAnsi="Arial" w:cs="Arial"/>
          <w:lang w:val="es-ES"/>
        </w:rPr>
      </w:pPr>
    </w:p>
    <w:p w:rsidR="00554A97" w:rsidRPr="00E30F5D" w:rsidRDefault="00AF4B6A" w:rsidP="00A736F8">
      <w:pPr>
        <w:ind w:firstLine="360"/>
        <w:jc w:val="center"/>
        <w:rPr>
          <w:rFonts w:ascii="Arial" w:hAnsi="Arial" w:cs="Arial"/>
        </w:rPr>
      </w:pPr>
      <w:r>
        <w:rPr>
          <w:rFonts w:ascii="Arial" w:hAnsi="Arial" w:cs="Arial"/>
          <w:noProof/>
          <w:lang w:val="es-ES"/>
        </w:rPr>
        <w:lastRenderedPageBreak/>
        <w:drawing>
          <wp:inline distT="0" distB="0" distL="0" distR="0" wp14:anchorId="5CCF0626" wp14:editId="0D2BB573">
            <wp:extent cx="6116320" cy="4330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4330700"/>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A736F8" w:rsidRPr="00E30F5D" w:rsidRDefault="00A736F8" w:rsidP="00554A97">
      <w:pPr>
        <w:ind w:firstLine="360"/>
        <w:jc w:val="both"/>
        <w:rPr>
          <w:rFonts w:ascii="Arial" w:hAnsi="Arial" w:cs="Arial"/>
        </w:rPr>
      </w:pPr>
      <w:r w:rsidRPr="00E30F5D">
        <w:rPr>
          <w:rFonts w:ascii="Arial" w:hAnsi="Arial" w:cs="Arial"/>
        </w:rPr>
        <w:t>Al finalizar el asistente clicamos en Instalar para que comience la instalación.</w:t>
      </w:r>
    </w:p>
    <w:p w:rsidR="00A736F8" w:rsidRPr="00E30F5D" w:rsidRDefault="00A736F8" w:rsidP="00554A97">
      <w:pPr>
        <w:ind w:firstLine="360"/>
        <w:jc w:val="both"/>
        <w:rPr>
          <w:rFonts w:ascii="Arial" w:hAnsi="Arial" w:cs="Arial"/>
        </w:rPr>
      </w:pPr>
    </w:p>
    <w:p w:rsidR="00554A97" w:rsidRPr="00E30F5D" w:rsidRDefault="00AF4B6A" w:rsidP="00554A97">
      <w:pPr>
        <w:jc w:val="center"/>
        <w:rPr>
          <w:rFonts w:ascii="Arial" w:hAnsi="Arial" w:cs="Arial"/>
        </w:rPr>
      </w:pPr>
      <w:r>
        <w:rPr>
          <w:noProof/>
          <w:lang w:val="es-ES"/>
        </w:rPr>
        <w:drawing>
          <wp:inline distT="0" distB="0" distL="0" distR="0" wp14:anchorId="60DCC7DB" wp14:editId="10EBF68D">
            <wp:extent cx="5977890" cy="4235450"/>
            <wp:effectExtent l="0" t="0" r="381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7890" cy="4235450"/>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A736F8" w:rsidRPr="00E30F5D" w:rsidRDefault="00A736F8" w:rsidP="00554A97">
      <w:pPr>
        <w:ind w:firstLine="360"/>
        <w:jc w:val="both"/>
        <w:rPr>
          <w:rFonts w:ascii="Arial" w:hAnsi="Arial" w:cs="Arial"/>
        </w:rPr>
      </w:pPr>
      <w:r w:rsidRPr="00E30F5D">
        <w:rPr>
          <w:rFonts w:ascii="Arial" w:hAnsi="Arial" w:cs="Arial"/>
        </w:rPr>
        <w:t>Finalmente aparecerá una ventana informándonos de que la instalación se ha completado de manera satisfactoria</w:t>
      </w:r>
      <w:r w:rsidR="00632845" w:rsidRPr="00E30F5D">
        <w:rPr>
          <w:rFonts w:ascii="Arial" w:hAnsi="Arial" w:cs="Arial"/>
        </w:rPr>
        <w:t>.</w:t>
      </w:r>
    </w:p>
    <w:p w:rsidR="00554A97" w:rsidRPr="00E30F5D" w:rsidRDefault="00AF4B6A" w:rsidP="00632845">
      <w:pPr>
        <w:ind w:firstLine="360"/>
        <w:jc w:val="center"/>
        <w:rPr>
          <w:rFonts w:ascii="Arial" w:hAnsi="Arial" w:cs="Arial"/>
        </w:rPr>
      </w:pPr>
      <w:r>
        <w:rPr>
          <w:noProof/>
          <w:lang w:val="es-ES"/>
        </w:rPr>
        <w:drawing>
          <wp:inline distT="0" distB="0" distL="0" distR="0" wp14:anchorId="475E3878" wp14:editId="04A924BF">
            <wp:extent cx="5977890" cy="4235450"/>
            <wp:effectExtent l="0" t="0" r="381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890" cy="4235450"/>
                    </a:xfrm>
                    <a:prstGeom prst="rect">
                      <a:avLst/>
                    </a:prstGeom>
                    <a:noFill/>
                    <a:ln>
                      <a:noFill/>
                    </a:ln>
                  </pic:spPr>
                </pic:pic>
              </a:graphicData>
            </a:graphic>
          </wp:inline>
        </w:drawing>
      </w:r>
    </w:p>
    <w:p w:rsidR="00632845" w:rsidRPr="00E30F5D" w:rsidRDefault="00632845" w:rsidP="00632845">
      <w:pPr>
        <w:ind w:firstLine="360"/>
        <w:rPr>
          <w:rFonts w:ascii="Arial" w:hAnsi="Arial" w:cs="Arial"/>
          <w:i/>
        </w:rPr>
      </w:pPr>
      <w:r w:rsidRPr="00E30F5D">
        <w:rPr>
          <w:rFonts w:ascii="Arial" w:hAnsi="Arial" w:cs="Arial"/>
        </w:rPr>
        <w:t xml:space="preserve">Cerramos el asistente y el </w:t>
      </w:r>
      <w:r w:rsidRPr="00E30F5D">
        <w:rPr>
          <w:rFonts w:ascii="Arial" w:hAnsi="Arial" w:cs="Arial"/>
          <w:i/>
        </w:rPr>
        <w:t xml:space="preserve">Administrador  del servidor </w:t>
      </w:r>
      <w:r w:rsidRPr="00E30F5D">
        <w:rPr>
          <w:rFonts w:ascii="Arial" w:hAnsi="Arial" w:cs="Arial"/>
        </w:rPr>
        <w:t xml:space="preserve">y vamos a </w:t>
      </w:r>
      <w:r w:rsidRPr="00E30F5D">
        <w:rPr>
          <w:rFonts w:ascii="Arial" w:hAnsi="Arial" w:cs="Arial"/>
          <w:i/>
        </w:rPr>
        <w:t xml:space="preserve">Inicio </w:t>
      </w:r>
      <w:r w:rsidRPr="00E30F5D">
        <w:rPr>
          <w:rFonts w:ascii="Arial" w:hAnsi="Arial" w:cs="Arial"/>
          <w:i/>
        </w:rPr>
        <w:sym w:font="Wingdings" w:char="F0E0"/>
      </w:r>
      <w:r w:rsidRPr="00E30F5D">
        <w:rPr>
          <w:rFonts w:ascii="Arial" w:hAnsi="Arial" w:cs="Arial"/>
          <w:i/>
        </w:rPr>
        <w:t xml:space="preserve"> Herramientas administrativas </w:t>
      </w:r>
      <w:r w:rsidRPr="00E30F5D">
        <w:rPr>
          <w:rFonts w:ascii="Arial" w:hAnsi="Arial" w:cs="Arial"/>
          <w:i/>
        </w:rPr>
        <w:sym w:font="Wingdings" w:char="F0E0"/>
      </w:r>
      <w:r w:rsidRPr="00E30F5D">
        <w:rPr>
          <w:rFonts w:ascii="Arial" w:hAnsi="Arial" w:cs="Arial"/>
          <w:i/>
        </w:rPr>
        <w:t xml:space="preserve"> DNS</w:t>
      </w:r>
    </w:p>
    <w:p w:rsidR="00632845" w:rsidRPr="00E30F5D" w:rsidRDefault="00632845" w:rsidP="00632845">
      <w:pPr>
        <w:ind w:firstLine="360"/>
        <w:rPr>
          <w:rFonts w:ascii="Arial" w:hAnsi="Arial" w:cs="Arial"/>
          <w:i/>
        </w:rPr>
      </w:pPr>
    </w:p>
    <w:p w:rsidR="00554A97" w:rsidRPr="00E30F5D" w:rsidRDefault="00AF4B6A" w:rsidP="00554A97">
      <w:pPr>
        <w:jc w:val="center"/>
        <w:rPr>
          <w:rFonts w:ascii="Arial" w:hAnsi="Arial" w:cs="Arial"/>
        </w:rPr>
      </w:pPr>
      <w:r>
        <w:rPr>
          <w:rFonts w:ascii="Arial" w:hAnsi="Arial" w:cs="Arial"/>
          <w:noProof/>
          <w:lang w:val="es-ES"/>
        </w:rPr>
        <w:lastRenderedPageBreak/>
        <w:drawing>
          <wp:inline distT="0" distB="0" distL="0" distR="0" wp14:anchorId="67F35BFF" wp14:editId="7E1D30B5">
            <wp:extent cx="3959225" cy="568452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9225" cy="5684520"/>
                    </a:xfrm>
                    <a:prstGeom prst="rect">
                      <a:avLst/>
                    </a:prstGeom>
                    <a:noFill/>
                    <a:ln>
                      <a:noFill/>
                    </a:ln>
                  </pic:spPr>
                </pic:pic>
              </a:graphicData>
            </a:graphic>
          </wp:inline>
        </w:drawing>
      </w:r>
    </w:p>
    <w:p w:rsidR="00554A97" w:rsidRPr="00E30F5D" w:rsidRDefault="00632845" w:rsidP="00F0732B">
      <w:pPr>
        <w:pStyle w:val="Ttulo2"/>
        <w:tabs>
          <w:tab w:val="clear" w:pos="576"/>
        </w:tabs>
        <w:rPr>
          <w:lang w:val="es-ES_tradnl"/>
        </w:rPr>
      </w:pPr>
      <w:bookmarkStart w:id="55" w:name="_Toc367880446"/>
      <w:bookmarkStart w:id="56" w:name="_Toc21296625"/>
      <w:r w:rsidRPr="00E30F5D">
        <w:rPr>
          <w:lang w:val="es-ES_tradnl"/>
        </w:rPr>
        <w:t>Configuració</w:t>
      </w:r>
      <w:r w:rsidR="00554A97" w:rsidRPr="00E30F5D">
        <w:rPr>
          <w:lang w:val="es-ES_tradnl"/>
        </w:rPr>
        <w:t>n</w:t>
      </w:r>
      <w:bookmarkEnd w:id="55"/>
      <w:bookmarkEnd w:id="56"/>
    </w:p>
    <w:p w:rsidR="00C42C7B" w:rsidRPr="00E30F5D" w:rsidRDefault="00C42C7B" w:rsidP="00554A97">
      <w:pPr>
        <w:ind w:firstLine="360"/>
        <w:jc w:val="both"/>
        <w:rPr>
          <w:rFonts w:ascii="Arial" w:hAnsi="Arial" w:cs="Arial"/>
        </w:rPr>
      </w:pPr>
      <w:r w:rsidRPr="00E30F5D">
        <w:rPr>
          <w:rFonts w:ascii="Arial" w:hAnsi="Arial" w:cs="Arial"/>
        </w:rPr>
        <w:t>Una vez abierto el Administrador de DNS, podemos observar que no existe ninguna zona de búsqueda directa o inversa  definida. Vamos a crear ambas zonas.</w:t>
      </w:r>
    </w:p>
    <w:p w:rsidR="00C42C7B" w:rsidRPr="00E30F5D" w:rsidRDefault="00C42C7B" w:rsidP="00C42C7B">
      <w:pPr>
        <w:pStyle w:val="Ttulo3"/>
        <w:tabs>
          <w:tab w:val="clear" w:pos="720"/>
        </w:tabs>
        <w:rPr>
          <w:lang w:val="es-ES_tradnl"/>
        </w:rPr>
      </w:pPr>
      <w:r w:rsidRPr="00E30F5D">
        <w:rPr>
          <w:lang w:val="es-ES_tradnl"/>
        </w:rPr>
        <w:t>Zona de búsqueda directa</w:t>
      </w:r>
    </w:p>
    <w:p w:rsidR="00C42C7B" w:rsidRPr="00E30F5D" w:rsidRDefault="00C42C7B" w:rsidP="00C42C7B">
      <w:pPr>
        <w:pStyle w:val="Textoindependiente"/>
        <w:rPr>
          <w:lang w:eastAsia="ar-SA"/>
        </w:rPr>
      </w:pPr>
    </w:p>
    <w:p w:rsidR="0064703B" w:rsidRDefault="0064703B" w:rsidP="00554A97">
      <w:pPr>
        <w:ind w:firstLine="360"/>
        <w:jc w:val="both"/>
        <w:rPr>
          <w:rFonts w:ascii="Arial" w:hAnsi="Arial" w:cs="Arial"/>
        </w:rPr>
      </w:pPr>
      <w:r w:rsidRPr="00E30F5D">
        <w:rPr>
          <w:rFonts w:ascii="Arial" w:hAnsi="Arial" w:cs="Arial"/>
        </w:rPr>
        <w:t>Hacemos clic</w:t>
      </w:r>
      <w:r w:rsidR="00C42C7B" w:rsidRPr="00E30F5D">
        <w:rPr>
          <w:rFonts w:ascii="Arial" w:hAnsi="Arial" w:cs="Arial"/>
        </w:rPr>
        <w:t xml:space="preserve"> con el botón derecho en </w:t>
      </w:r>
      <w:r w:rsidR="006D620A" w:rsidRPr="00E30F5D">
        <w:rPr>
          <w:rFonts w:ascii="Arial" w:hAnsi="Arial" w:cs="Arial"/>
        </w:rPr>
        <w:t>Zonas de búsqueda directa</w:t>
      </w:r>
      <w:r w:rsidR="006D620A" w:rsidRPr="00E30F5D">
        <w:rPr>
          <w:rFonts w:ascii="Arial" w:hAnsi="Arial" w:cs="Arial"/>
        </w:rPr>
        <w:sym w:font="Wingdings" w:char="F0E0"/>
      </w:r>
      <w:r w:rsidR="00554A97" w:rsidRPr="00E30F5D">
        <w:rPr>
          <w:rFonts w:ascii="Arial" w:hAnsi="Arial" w:cs="Arial"/>
          <w:i/>
        </w:rPr>
        <w:t xml:space="preserve"> Zon</w:t>
      </w:r>
      <w:r w:rsidR="006D620A" w:rsidRPr="00E30F5D">
        <w:rPr>
          <w:rFonts w:ascii="Arial" w:hAnsi="Arial" w:cs="Arial"/>
          <w:i/>
        </w:rPr>
        <w:t>a nueva</w:t>
      </w:r>
      <w:r w:rsidRPr="00E30F5D">
        <w:rPr>
          <w:rFonts w:ascii="Arial" w:hAnsi="Arial" w:cs="Arial"/>
          <w:i/>
        </w:rPr>
        <w:t xml:space="preserve"> </w:t>
      </w:r>
      <w:r w:rsidRPr="00E30F5D">
        <w:rPr>
          <w:rFonts w:ascii="Arial" w:hAnsi="Arial" w:cs="Arial"/>
        </w:rPr>
        <w:t>y el asistente para la creación de una zona nueva nos guiará en el proceso.</w:t>
      </w:r>
      <w:r w:rsidR="00F318C7" w:rsidRPr="00E30F5D">
        <w:rPr>
          <w:rFonts w:ascii="Arial" w:hAnsi="Arial" w:cs="Arial"/>
        </w:rPr>
        <w:t xml:space="preserve"> En primer lugar tendremos que decidir el</w:t>
      </w:r>
      <w:r w:rsidR="00F318C7">
        <w:rPr>
          <w:rFonts w:ascii="Arial" w:hAnsi="Arial" w:cs="Arial"/>
        </w:rPr>
        <w:t xml:space="preserve"> tipo de zona que queremos crear. Elegiremos </w:t>
      </w:r>
      <w:r w:rsidR="00F318C7" w:rsidRPr="00F318C7">
        <w:rPr>
          <w:rFonts w:ascii="Arial" w:hAnsi="Arial" w:cs="Arial"/>
          <w:i/>
        </w:rPr>
        <w:t>Zona principal</w:t>
      </w:r>
    </w:p>
    <w:p w:rsidR="00554A97" w:rsidRDefault="00AF4B6A" w:rsidP="00554A97">
      <w:pPr>
        <w:ind w:firstLine="360"/>
        <w:jc w:val="both"/>
        <w:rPr>
          <w:rFonts w:ascii="Arial" w:hAnsi="Arial" w:cs="Arial"/>
          <w:lang w:val="en-GB"/>
        </w:rPr>
      </w:pPr>
      <w:r>
        <w:rPr>
          <w:noProof/>
          <w:lang w:val="es-ES"/>
        </w:rPr>
        <w:lastRenderedPageBreak/>
        <w:drawing>
          <wp:inline distT="0" distB="0" distL="0" distR="0" wp14:anchorId="40E27F3F" wp14:editId="4C387884">
            <wp:extent cx="5607050" cy="183769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l="3380" t="5051" r="36414" b="65422"/>
                    <a:stretch>
                      <a:fillRect/>
                    </a:stretch>
                  </pic:blipFill>
                  <pic:spPr bwMode="auto">
                    <a:xfrm>
                      <a:off x="0" y="0"/>
                      <a:ext cx="5607050" cy="1837690"/>
                    </a:xfrm>
                    <a:prstGeom prst="rect">
                      <a:avLst/>
                    </a:prstGeom>
                    <a:noFill/>
                    <a:ln>
                      <a:noFill/>
                    </a:ln>
                  </pic:spPr>
                </pic:pic>
              </a:graphicData>
            </a:graphic>
          </wp:inline>
        </w:drawing>
      </w:r>
    </w:p>
    <w:p w:rsidR="00554A97" w:rsidRDefault="00554A97" w:rsidP="00554A97">
      <w:pPr>
        <w:ind w:firstLine="360"/>
        <w:jc w:val="both"/>
        <w:rPr>
          <w:rFonts w:ascii="Arial" w:hAnsi="Arial" w:cs="Arial"/>
          <w:lang w:val="en-GB"/>
        </w:rPr>
      </w:pPr>
    </w:p>
    <w:p w:rsidR="00554A97" w:rsidRPr="00E30F5D" w:rsidRDefault="00AF4B6A" w:rsidP="00554A97">
      <w:pPr>
        <w:ind w:firstLine="360"/>
        <w:jc w:val="center"/>
        <w:rPr>
          <w:rFonts w:ascii="Arial" w:hAnsi="Arial" w:cs="Arial"/>
        </w:rPr>
      </w:pPr>
      <w:r>
        <w:rPr>
          <w:noProof/>
          <w:lang w:val="es-ES"/>
        </w:rPr>
        <w:drawing>
          <wp:inline distT="0" distB="0" distL="0" distR="0" wp14:anchorId="2D74379F" wp14:editId="5E86962B">
            <wp:extent cx="4882515" cy="3813175"/>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2515" cy="3813175"/>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F318C7" w:rsidRPr="00E30F5D" w:rsidRDefault="00F318C7" w:rsidP="00F318C7">
      <w:pPr>
        <w:ind w:firstLine="360"/>
        <w:jc w:val="both"/>
        <w:rPr>
          <w:rFonts w:ascii="Arial" w:hAnsi="Arial" w:cs="Arial"/>
        </w:rPr>
      </w:pPr>
      <w:r w:rsidRPr="00E30F5D">
        <w:rPr>
          <w:rFonts w:ascii="Arial" w:hAnsi="Arial" w:cs="Arial"/>
        </w:rPr>
        <w:t xml:space="preserve">En el siguiente paso introduciremos un nombre de zona. En nuestro caso </w:t>
      </w:r>
      <w:r w:rsidRPr="00E30F5D">
        <w:rPr>
          <w:rFonts w:ascii="Arial" w:hAnsi="Arial" w:cs="Arial"/>
          <w:b/>
          <w:i/>
        </w:rPr>
        <w:t xml:space="preserve">si2.com </w:t>
      </w:r>
      <w:r w:rsidRPr="00E30F5D">
        <w:rPr>
          <w:rFonts w:ascii="Arial" w:hAnsi="Arial" w:cs="Arial"/>
        </w:rPr>
        <w:t xml:space="preserve">que </w:t>
      </w:r>
      <w:r w:rsidR="00E30F5D" w:rsidRPr="00E30F5D">
        <w:rPr>
          <w:rFonts w:ascii="Arial" w:hAnsi="Arial" w:cs="Arial"/>
        </w:rPr>
        <w:t>será</w:t>
      </w:r>
      <w:r w:rsidRPr="00E30F5D">
        <w:rPr>
          <w:rFonts w:ascii="Arial" w:hAnsi="Arial" w:cs="Arial"/>
        </w:rPr>
        <w:t xml:space="preserve"> el nombre de nuestro dominio.</w:t>
      </w:r>
    </w:p>
    <w:p w:rsidR="00554A97" w:rsidRPr="00E55D70" w:rsidRDefault="00AF4B6A" w:rsidP="00E55D70">
      <w:pPr>
        <w:ind w:firstLine="360"/>
        <w:jc w:val="center"/>
        <w:rPr>
          <w:rFonts w:ascii="Arial" w:hAnsi="Arial" w:cs="Arial"/>
          <w:lang w:val="en-GB"/>
        </w:rPr>
      </w:pPr>
      <w:r>
        <w:rPr>
          <w:noProof/>
          <w:lang w:val="es-ES"/>
        </w:rPr>
        <w:lastRenderedPageBreak/>
        <w:drawing>
          <wp:inline distT="0" distB="0" distL="0" distR="0" wp14:anchorId="6C3BCD6E" wp14:editId="4D44DEAF">
            <wp:extent cx="4882515" cy="3813175"/>
            <wp:effectExtent l="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2515" cy="3813175"/>
                    </a:xfrm>
                    <a:prstGeom prst="rect">
                      <a:avLst/>
                    </a:prstGeom>
                    <a:noFill/>
                    <a:ln>
                      <a:noFill/>
                    </a:ln>
                  </pic:spPr>
                </pic:pic>
              </a:graphicData>
            </a:graphic>
          </wp:inline>
        </w:drawing>
      </w:r>
    </w:p>
    <w:p w:rsidR="00F63F9B" w:rsidRPr="00E30F5D" w:rsidRDefault="00F63F9B" w:rsidP="00F63F9B">
      <w:pPr>
        <w:ind w:firstLine="360"/>
        <w:jc w:val="both"/>
        <w:rPr>
          <w:rFonts w:ascii="Arial" w:hAnsi="Arial" w:cs="Arial"/>
        </w:rPr>
      </w:pPr>
      <w:r w:rsidRPr="00E30F5D">
        <w:rPr>
          <w:rFonts w:ascii="Arial" w:hAnsi="Arial" w:cs="Arial"/>
        </w:rPr>
        <w:t>A continuación seleccionamos el nombre del archive que contendrá la información de la zona.</w:t>
      </w:r>
    </w:p>
    <w:p w:rsidR="00554A97" w:rsidRPr="00E30F5D" w:rsidRDefault="00AF4B6A" w:rsidP="00554A97">
      <w:pPr>
        <w:jc w:val="center"/>
        <w:rPr>
          <w:rFonts w:ascii="Arial" w:hAnsi="Arial" w:cs="Arial"/>
        </w:rPr>
      </w:pPr>
      <w:r>
        <w:rPr>
          <w:noProof/>
          <w:lang w:val="es-ES"/>
        </w:rPr>
        <w:drawing>
          <wp:inline distT="0" distB="0" distL="0" distR="0" wp14:anchorId="661FC4CD" wp14:editId="6BCDD585">
            <wp:extent cx="4882515" cy="3813175"/>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2515" cy="3813175"/>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F63F9B" w:rsidRPr="00E30F5D" w:rsidRDefault="00F63F9B" w:rsidP="00554A97">
      <w:pPr>
        <w:ind w:firstLine="360"/>
        <w:jc w:val="both"/>
        <w:rPr>
          <w:rFonts w:ascii="Arial" w:hAnsi="Arial" w:cs="Arial"/>
        </w:rPr>
      </w:pPr>
      <w:r w:rsidRPr="00E30F5D">
        <w:rPr>
          <w:rFonts w:ascii="Arial" w:hAnsi="Arial" w:cs="Arial"/>
        </w:rPr>
        <w:t xml:space="preserve">El siguiente paso nos da la posibilidad de escoger actualizaciones dinámicas. Elegiremos </w:t>
      </w:r>
      <w:r w:rsidRPr="00E30F5D">
        <w:rPr>
          <w:rFonts w:ascii="Arial" w:hAnsi="Arial" w:cs="Arial"/>
          <w:i/>
        </w:rPr>
        <w:t xml:space="preserve">No </w:t>
      </w:r>
      <w:r w:rsidR="00E30F5D" w:rsidRPr="00E30F5D">
        <w:rPr>
          <w:rFonts w:ascii="Arial" w:hAnsi="Arial" w:cs="Arial"/>
          <w:i/>
        </w:rPr>
        <w:t>admitir</w:t>
      </w:r>
      <w:r w:rsidRPr="00E30F5D">
        <w:rPr>
          <w:rFonts w:ascii="Arial" w:hAnsi="Arial" w:cs="Arial"/>
          <w:i/>
        </w:rPr>
        <w:t xml:space="preserve"> actualizaciones dinámicas.</w:t>
      </w:r>
    </w:p>
    <w:p w:rsidR="00554A97" w:rsidRPr="00E30F5D" w:rsidRDefault="00AF4B6A" w:rsidP="00554A97">
      <w:pPr>
        <w:jc w:val="center"/>
        <w:rPr>
          <w:rFonts w:ascii="Arial" w:hAnsi="Arial" w:cs="Arial"/>
        </w:rPr>
      </w:pPr>
      <w:r>
        <w:rPr>
          <w:noProof/>
          <w:lang w:val="es-ES"/>
        </w:rPr>
        <w:lastRenderedPageBreak/>
        <w:drawing>
          <wp:inline distT="0" distB="0" distL="0" distR="0" wp14:anchorId="5285427B" wp14:editId="5D544990">
            <wp:extent cx="4882515" cy="3813175"/>
            <wp:effectExtent l="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2515" cy="3813175"/>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F63F9B" w:rsidRPr="00E30F5D" w:rsidRDefault="00F63F9B" w:rsidP="00554A97">
      <w:pPr>
        <w:ind w:firstLine="360"/>
        <w:jc w:val="both"/>
        <w:rPr>
          <w:rFonts w:ascii="Arial" w:hAnsi="Arial" w:cs="Arial"/>
        </w:rPr>
      </w:pPr>
      <w:r w:rsidRPr="00E30F5D">
        <w:rPr>
          <w:rFonts w:ascii="Arial" w:hAnsi="Arial" w:cs="Arial"/>
        </w:rPr>
        <w:t>Finalmente aparece un breve resumen de la zona. Finalizamos  podemos ver que se ha creado la zona</w:t>
      </w:r>
      <w:r w:rsidR="00071F5F" w:rsidRPr="00E30F5D">
        <w:rPr>
          <w:rFonts w:ascii="Arial" w:hAnsi="Arial" w:cs="Arial"/>
        </w:rPr>
        <w:t xml:space="preserve"> </w:t>
      </w:r>
      <w:r w:rsidR="00071F5F" w:rsidRPr="00E30F5D">
        <w:rPr>
          <w:rFonts w:ascii="Arial" w:hAnsi="Arial" w:cs="Arial"/>
          <w:b/>
          <w:i/>
        </w:rPr>
        <w:t xml:space="preserve">si2.com. </w:t>
      </w:r>
      <w:r w:rsidR="00071F5F" w:rsidRPr="00E30F5D">
        <w:rPr>
          <w:rFonts w:ascii="Arial" w:hAnsi="Arial" w:cs="Arial"/>
        </w:rPr>
        <w:t>Se han creado 2 registros</w:t>
      </w:r>
      <w:proofErr w:type="gramStart"/>
      <w:r w:rsidR="00071F5F" w:rsidRPr="00E30F5D">
        <w:rPr>
          <w:rFonts w:ascii="Arial" w:hAnsi="Arial" w:cs="Arial"/>
        </w:rPr>
        <w:t>..</w:t>
      </w:r>
      <w:proofErr w:type="gramEnd"/>
      <w:r w:rsidR="00071F5F" w:rsidRPr="00E30F5D">
        <w:rPr>
          <w:rFonts w:ascii="Arial" w:hAnsi="Arial" w:cs="Arial"/>
        </w:rPr>
        <w:t xml:space="preserve"> SOA (</w:t>
      </w:r>
      <w:proofErr w:type="spellStart"/>
      <w:r w:rsidR="00071F5F" w:rsidRPr="00E30F5D">
        <w:rPr>
          <w:rFonts w:ascii="Arial" w:hAnsi="Arial" w:cs="Arial"/>
        </w:rPr>
        <w:t>Start</w:t>
      </w:r>
      <w:proofErr w:type="spellEnd"/>
      <w:r w:rsidR="00071F5F" w:rsidRPr="00E30F5D">
        <w:rPr>
          <w:rFonts w:ascii="Arial" w:hAnsi="Arial" w:cs="Arial"/>
        </w:rPr>
        <w:t xml:space="preserve"> of </w:t>
      </w:r>
      <w:proofErr w:type="spellStart"/>
      <w:r w:rsidR="00071F5F" w:rsidRPr="00E30F5D">
        <w:rPr>
          <w:rFonts w:ascii="Arial" w:hAnsi="Arial" w:cs="Arial"/>
        </w:rPr>
        <w:t>Authority</w:t>
      </w:r>
      <w:proofErr w:type="spellEnd"/>
      <w:r w:rsidR="00071F5F" w:rsidRPr="00E30F5D">
        <w:rPr>
          <w:rFonts w:ascii="Arial" w:hAnsi="Arial" w:cs="Arial"/>
        </w:rPr>
        <w:t>) y NS (</w:t>
      </w:r>
      <w:proofErr w:type="spellStart"/>
      <w:r w:rsidR="00071F5F" w:rsidRPr="00E30F5D">
        <w:rPr>
          <w:rFonts w:ascii="Arial" w:hAnsi="Arial" w:cs="Arial"/>
        </w:rPr>
        <w:t>Name</w:t>
      </w:r>
      <w:proofErr w:type="spellEnd"/>
      <w:r w:rsidR="00071F5F" w:rsidRPr="00E30F5D">
        <w:rPr>
          <w:rFonts w:ascii="Arial" w:hAnsi="Arial" w:cs="Arial"/>
        </w:rPr>
        <w:t xml:space="preserve"> Server)</w:t>
      </w:r>
    </w:p>
    <w:p w:rsidR="00554A97" w:rsidRDefault="00AF4B6A" w:rsidP="00554A97">
      <w:pPr>
        <w:jc w:val="center"/>
        <w:rPr>
          <w:rFonts w:ascii="Arial" w:hAnsi="Arial" w:cs="Arial"/>
          <w:lang w:val="en-GB"/>
        </w:rPr>
      </w:pPr>
      <w:r>
        <w:rPr>
          <w:noProof/>
          <w:lang w:val="es-ES"/>
        </w:rPr>
        <w:drawing>
          <wp:inline distT="0" distB="0" distL="0" distR="0" wp14:anchorId="05971433" wp14:editId="0FEE97CF">
            <wp:extent cx="5960745" cy="1837690"/>
            <wp:effectExtent l="0" t="0" r="190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b="55751"/>
                    <a:stretch>
                      <a:fillRect/>
                    </a:stretch>
                  </pic:blipFill>
                  <pic:spPr bwMode="auto">
                    <a:xfrm>
                      <a:off x="0" y="0"/>
                      <a:ext cx="5960745" cy="1837690"/>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071F5F" w:rsidRPr="00E30F5D" w:rsidRDefault="00071F5F" w:rsidP="00554A97">
      <w:pPr>
        <w:ind w:firstLine="360"/>
        <w:jc w:val="both"/>
        <w:rPr>
          <w:rFonts w:ascii="Arial" w:hAnsi="Arial" w:cs="Arial"/>
        </w:rPr>
      </w:pPr>
      <w:r w:rsidRPr="00E30F5D">
        <w:rPr>
          <w:rFonts w:ascii="Arial" w:hAnsi="Arial" w:cs="Arial"/>
        </w:rPr>
        <w:t xml:space="preserve">Una vez  aquí podemos crear los registros necesarios dentro de la zona. Clic con el botón derecho y </w:t>
      </w:r>
      <w:r w:rsidRPr="00E30F5D">
        <w:rPr>
          <w:rFonts w:ascii="Arial" w:hAnsi="Arial" w:cs="Arial"/>
          <w:i/>
        </w:rPr>
        <w:t>Host Nuevo (A o AAAAA</w:t>
      </w:r>
      <w:r w:rsidRPr="00E30F5D">
        <w:rPr>
          <w:rFonts w:ascii="Arial" w:hAnsi="Arial" w:cs="Arial"/>
        </w:rPr>
        <w:t>)</w:t>
      </w:r>
    </w:p>
    <w:p w:rsidR="00071F5F" w:rsidRPr="00E30F5D" w:rsidRDefault="00071F5F" w:rsidP="00554A97">
      <w:pPr>
        <w:ind w:firstLine="360"/>
        <w:jc w:val="both"/>
        <w:rPr>
          <w:rFonts w:ascii="Arial" w:hAnsi="Arial" w:cs="Arial"/>
        </w:rPr>
      </w:pPr>
    </w:p>
    <w:p w:rsidR="00071F5F" w:rsidRPr="00E30F5D" w:rsidRDefault="00AF4B6A" w:rsidP="00554A97">
      <w:pPr>
        <w:jc w:val="center"/>
        <w:rPr>
          <w:rFonts w:ascii="Arial" w:hAnsi="Arial" w:cs="Arial"/>
        </w:rPr>
      </w:pPr>
      <w:r>
        <w:rPr>
          <w:noProof/>
          <w:lang w:val="es-ES"/>
        </w:rPr>
        <w:lastRenderedPageBreak/>
        <w:drawing>
          <wp:inline distT="0" distB="0" distL="0" distR="0" wp14:anchorId="4F42AB47" wp14:editId="4BB19CC8">
            <wp:extent cx="1984375" cy="2639695"/>
            <wp:effectExtent l="0" t="0" r="0" b="8255"/>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l="13879" t="22871" r="63878" b="32990"/>
                    <a:stretch>
                      <a:fillRect/>
                    </a:stretch>
                  </pic:blipFill>
                  <pic:spPr bwMode="auto">
                    <a:xfrm>
                      <a:off x="0" y="0"/>
                      <a:ext cx="1984375" cy="2639695"/>
                    </a:xfrm>
                    <a:prstGeom prst="rect">
                      <a:avLst/>
                    </a:prstGeom>
                    <a:noFill/>
                    <a:ln>
                      <a:noFill/>
                    </a:ln>
                  </pic:spPr>
                </pic:pic>
              </a:graphicData>
            </a:graphic>
          </wp:inline>
        </w:drawing>
      </w:r>
      <w:r>
        <w:rPr>
          <w:noProof/>
          <w:lang w:val="es-ES"/>
        </w:rPr>
        <w:drawing>
          <wp:inline distT="0" distB="0" distL="0" distR="0" wp14:anchorId="77D88443" wp14:editId="4856F5DA">
            <wp:extent cx="3398520" cy="3441700"/>
            <wp:effectExtent l="0" t="0" r="0" b="635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8520" cy="3441700"/>
                    </a:xfrm>
                    <a:prstGeom prst="rect">
                      <a:avLst/>
                    </a:prstGeom>
                    <a:noFill/>
                    <a:ln>
                      <a:noFill/>
                    </a:ln>
                  </pic:spPr>
                </pic:pic>
              </a:graphicData>
            </a:graphic>
          </wp:inline>
        </w:drawing>
      </w:r>
    </w:p>
    <w:p w:rsidR="00071F5F" w:rsidRPr="00E30F5D" w:rsidRDefault="00071F5F" w:rsidP="00071F5F">
      <w:pPr>
        <w:rPr>
          <w:rFonts w:ascii="Arial" w:hAnsi="Arial" w:cs="Arial"/>
        </w:rPr>
      </w:pPr>
    </w:p>
    <w:p w:rsidR="00071F5F" w:rsidRPr="00E30F5D" w:rsidRDefault="00071F5F" w:rsidP="00071F5F">
      <w:pPr>
        <w:rPr>
          <w:rFonts w:ascii="Arial" w:hAnsi="Arial" w:cs="Arial"/>
        </w:rPr>
      </w:pPr>
    </w:p>
    <w:p w:rsidR="00071F5F" w:rsidRPr="00E30F5D" w:rsidRDefault="00071F5F" w:rsidP="00071F5F">
      <w:pPr>
        <w:rPr>
          <w:rFonts w:ascii="Arial" w:hAnsi="Arial" w:cs="Arial"/>
        </w:rPr>
      </w:pPr>
    </w:p>
    <w:p w:rsidR="00071F5F" w:rsidRPr="00E30F5D" w:rsidRDefault="00AF4B6A" w:rsidP="00071F5F">
      <w:pPr>
        <w:rPr>
          <w:rFonts w:ascii="Arial" w:hAnsi="Arial" w:cs="Arial"/>
        </w:rPr>
      </w:pPr>
      <w:r>
        <w:rPr>
          <w:noProof/>
          <w:lang w:val="es-ES"/>
        </w:rPr>
        <w:drawing>
          <wp:inline distT="0" distB="0" distL="0" distR="0" wp14:anchorId="4B227B3F" wp14:editId="04DEEB91">
            <wp:extent cx="5960745" cy="1871980"/>
            <wp:effectExtent l="0" t="0" r="1905"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b="54987"/>
                    <a:stretch>
                      <a:fillRect/>
                    </a:stretch>
                  </pic:blipFill>
                  <pic:spPr bwMode="auto">
                    <a:xfrm>
                      <a:off x="0" y="0"/>
                      <a:ext cx="5960745" cy="1871980"/>
                    </a:xfrm>
                    <a:prstGeom prst="rect">
                      <a:avLst/>
                    </a:prstGeom>
                    <a:noFill/>
                    <a:ln>
                      <a:noFill/>
                    </a:ln>
                  </pic:spPr>
                </pic:pic>
              </a:graphicData>
            </a:graphic>
          </wp:inline>
        </w:drawing>
      </w:r>
    </w:p>
    <w:p w:rsidR="00071F5F" w:rsidRPr="00E30F5D" w:rsidRDefault="00071F5F" w:rsidP="00071F5F">
      <w:pPr>
        <w:rPr>
          <w:rFonts w:ascii="Arial" w:hAnsi="Arial" w:cs="Arial"/>
        </w:rPr>
      </w:pPr>
    </w:p>
    <w:p w:rsidR="00071F5F" w:rsidRPr="00E30F5D" w:rsidRDefault="00071F5F" w:rsidP="00071F5F">
      <w:pPr>
        <w:rPr>
          <w:rFonts w:ascii="Arial" w:hAnsi="Arial" w:cs="Arial"/>
        </w:rPr>
      </w:pPr>
    </w:p>
    <w:p w:rsidR="00071F5F" w:rsidRPr="00E30F5D" w:rsidRDefault="00071F5F" w:rsidP="00071F5F">
      <w:pPr>
        <w:rPr>
          <w:rFonts w:ascii="Arial" w:hAnsi="Arial" w:cs="Arial"/>
        </w:rPr>
      </w:pPr>
    </w:p>
    <w:p w:rsidR="00071F5F" w:rsidRPr="00E30F5D" w:rsidRDefault="00071F5F" w:rsidP="00071F5F">
      <w:pPr>
        <w:rPr>
          <w:rFonts w:ascii="Arial" w:hAnsi="Arial" w:cs="Arial"/>
        </w:rPr>
      </w:pPr>
    </w:p>
    <w:p w:rsidR="00CA0818" w:rsidRDefault="00071F5F" w:rsidP="00071F5F">
      <w:pPr>
        <w:rPr>
          <w:rFonts w:ascii="Arial" w:hAnsi="Arial" w:cs="Arial"/>
        </w:rPr>
      </w:pPr>
      <w:r w:rsidRPr="00E30F5D">
        <w:rPr>
          <w:rFonts w:ascii="Arial" w:hAnsi="Arial" w:cs="Arial"/>
        </w:rPr>
        <w:tab/>
        <w:t>También podremos crear registros CNAME (</w:t>
      </w:r>
      <w:r w:rsidR="00E30F5D" w:rsidRPr="00E30F5D">
        <w:rPr>
          <w:rFonts w:ascii="Arial" w:hAnsi="Arial" w:cs="Arial"/>
        </w:rPr>
        <w:t>alias</w:t>
      </w:r>
      <w:r w:rsidRPr="00E30F5D">
        <w:rPr>
          <w:rFonts w:ascii="Arial" w:hAnsi="Arial" w:cs="Arial"/>
        </w:rPr>
        <w:t xml:space="preserve">) y MX (Mail Exchange). Otra opción </w:t>
      </w:r>
      <w:r w:rsidR="0065279B" w:rsidRPr="00E30F5D">
        <w:rPr>
          <w:rFonts w:ascii="Arial" w:hAnsi="Arial" w:cs="Arial"/>
        </w:rPr>
        <w:t>para incluir los host es añadiéndolos al dominio pero para ello necesitamos tener instalado el Directorio Activo</w:t>
      </w:r>
      <w:r w:rsidR="00CA0818">
        <w:rPr>
          <w:rFonts w:ascii="Arial" w:hAnsi="Arial" w:cs="Arial"/>
        </w:rPr>
        <w:t>.</w:t>
      </w:r>
    </w:p>
    <w:p w:rsidR="00554A97" w:rsidRPr="00CA0818" w:rsidRDefault="00CA0818" w:rsidP="00CA0818">
      <w:pPr>
        <w:pStyle w:val="Ttulo3"/>
        <w:tabs>
          <w:tab w:val="clear" w:pos="720"/>
        </w:tabs>
        <w:rPr>
          <w:lang w:val="es-ES_tradnl"/>
        </w:rPr>
      </w:pPr>
      <w:r w:rsidRPr="00A75968">
        <w:rPr>
          <w:lang w:val="es-ES"/>
        </w:rPr>
        <w:br w:type="page"/>
      </w:r>
      <w:r w:rsidR="0065279B" w:rsidRPr="00CA0818">
        <w:rPr>
          <w:lang w:val="es-ES_tradnl"/>
        </w:rPr>
        <w:lastRenderedPageBreak/>
        <w:t xml:space="preserve">Zona de búsqueda inversa </w:t>
      </w:r>
    </w:p>
    <w:p w:rsidR="00634875" w:rsidRPr="00CF1436" w:rsidRDefault="0065279B" w:rsidP="00554A97">
      <w:pPr>
        <w:ind w:firstLine="360"/>
        <w:jc w:val="both"/>
        <w:rPr>
          <w:rFonts w:ascii="Arial" w:hAnsi="Arial" w:cs="Arial"/>
        </w:rPr>
      </w:pPr>
      <w:r w:rsidRPr="00CF1436">
        <w:rPr>
          <w:rFonts w:ascii="Arial" w:hAnsi="Arial" w:cs="Arial"/>
        </w:rPr>
        <w:t>La creación de la zona de búsqueda inversa es similar al de la zona de búsqueda directa. El asistente preguntará si</w:t>
      </w:r>
      <w:r w:rsidR="00B10019" w:rsidRPr="00CF1436">
        <w:rPr>
          <w:rFonts w:ascii="Arial" w:hAnsi="Arial" w:cs="Arial"/>
        </w:rPr>
        <w:t xml:space="preserve"> se quiere crear </w:t>
      </w:r>
      <w:r w:rsidR="00634875" w:rsidRPr="00CF1436">
        <w:rPr>
          <w:rFonts w:ascii="Arial" w:hAnsi="Arial" w:cs="Arial"/>
        </w:rPr>
        <w:t xml:space="preserve">una zona principal o secundaria y si deseamos que la zona de búsqueda inversa sea para IPv4 o IPv6. Seleccionaremos IPv4 e introduciremos el ID de red. Solamente los 3 primeros bytes. (Suponemos mascara /24). </w:t>
      </w:r>
    </w:p>
    <w:p w:rsidR="0065279B" w:rsidRPr="00CF1436" w:rsidRDefault="00634875" w:rsidP="00554A97">
      <w:pPr>
        <w:ind w:firstLine="360"/>
        <w:jc w:val="both"/>
        <w:rPr>
          <w:rFonts w:ascii="Arial" w:hAnsi="Arial" w:cs="Arial"/>
        </w:rPr>
      </w:pPr>
      <w:r w:rsidRPr="00CF1436">
        <w:rPr>
          <w:rFonts w:ascii="Arial" w:hAnsi="Arial" w:cs="Arial"/>
        </w:rPr>
        <w:t xml:space="preserve">El nombre de la zona  se escribe automáticamente mientras escribimos el Id. </w:t>
      </w:r>
      <w:proofErr w:type="gramStart"/>
      <w:r w:rsidRPr="00CF1436">
        <w:rPr>
          <w:rFonts w:ascii="Arial" w:hAnsi="Arial" w:cs="Arial"/>
        </w:rPr>
        <w:t>de</w:t>
      </w:r>
      <w:proofErr w:type="gramEnd"/>
      <w:r w:rsidRPr="00CF1436">
        <w:rPr>
          <w:rFonts w:ascii="Arial" w:hAnsi="Arial" w:cs="Arial"/>
        </w:rPr>
        <w:t xml:space="preserve"> la red.</w:t>
      </w:r>
    </w:p>
    <w:p w:rsidR="00315363" w:rsidRPr="00A75968" w:rsidRDefault="00315363" w:rsidP="00554A97">
      <w:pPr>
        <w:ind w:firstLine="360"/>
        <w:jc w:val="both"/>
        <w:rPr>
          <w:rFonts w:ascii="Arial" w:hAnsi="Arial" w:cs="Arial"/>
          <w:lang w:val="es-ES"/>
        </w:rPr>
      </w:pPr>
    </w:p>
    <w:p w:rsidR="00554A97" w:rsidRPr="00E30F5D" w:rsidRDefault="00AF4B6A" w:rsidP="00554A97">
      <w:pPr>
        <w:jc w:val="center"/>
        <w:rPr>
          <w:rFonts w:ascii="Arial" w:hAnsi="Arial" w:cs="Arial"/>
        </w:rPr>
      </w:pPr>
      <w:r>
        <w:rPr>
          <w:noProof/>
          <w:lang w:val="es-ES"/>
        </w:rPr>
        <w:drawing>
          <wp:inline distT="0" distB="0" distL="0" distR="0" wp14:anchorId="76FFDEAF" wp14:editId="510EC494">
            <wp:extent cx="4882515" cy="381317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2515" cy="3813175"/>
                    </a:xfrm>
                    <a:prstGeom prst="rect">
                      <a:avLst/>
                    </a:prstGeom>
                    <a:noFill/>
                    <a:ln>
                      <a:noFill/>
                    </a:ln>
                  </pic:spPr>
                </pic:pic>
              </a:graphicData>
            </a:graphic>
          </wp:inline>
        </w:drawing>
      </w:r>
    </w:p>
    <w:p w:rsidR="00554A97" w:rsidRPr="00E30F5D" w:rsidRDefault="00554A97" w:rsidP="00554A97">
      <w:pPr>
        <w:ind w:firstLine="360"/>
        <w:jc w:val="both"/>
        <w:rPr>
          <w:rFonts w:ascii="Arial" w:hAnsi="Arial" w:cs="Arial"/>
        </w:rPr>
      </w:pPr>
    </w:p>
    <w:p w:rsidR="00CF1436" w:rsidRPr="00E30F5D" w:rsidRDefault="00CF1436" w:rsidP="00554A97">
      <w:pPr>
        <w:ind w:firstLine="360"/>
        <w:jc w:val="both"/>
        <w:rPr>
          <w:rFonts w:ascii="Arial" w:hAnsi="Arial" w:cs="Arial"/>
        </w:rPr>
      </w:pPr>
      <w:r w:rsidRPr="00E30F5D">
        <w:rPr>
          <w:rFonts w:ascii="Arial" w:hAnsi="Arial" w:cs="Arial"/>
        </w:rPr>
        <w:t xml:space="preserve">A continuación </w:t>
      </w:r>
      <w:r w:rsidR="00E30F5D" w:rsidRPr="00E30F5D">
        <w:rPr>
          <w:rFonts w:ascii="Arial" w:hAnsi="Arial" w:cs="Arial"/>
        </w:rPr>
        <w:t>seleccionamos</w:t>
      </w:r>
      <w:r w:rsidRPr="00E30F5D">
        <w:rPr>
          <w:rFonts w:ascii="Arial" w:hAnsi="Arial" w:cs="Arial"/>
        </w:rPr>
        <w:t xml:space="preserve"> que no deseamos actualizaciones dinámicas y finalizamos el asistente</w:t>
      </w:r>
    </w:p>
    <w:p w:rsidR="00CF1436" w:rsidRPr="00E30F5D" w:rsidRDefault="00CF1436" w:rsidP="00554A97">
      <w:pPr>
        <w:ind w:firstLine="360"/>
        <w:jc w:val="both"/>
        <w:rPr>
          <w:rFonts w:ascii="Arial" w:hAnsi="Arial" w:cs="Arial"/>
          <w:b/>
        </w:rPr>
      </w:pPr>
      <w:r w:rsidRPr="00E30F5D">
        <w:rPr>
          <w:rFonts w:ascii="Arial" w:hAnsi="Arial" w:cs="Arial"/>
          <w:b/>
        </w:rPr>
        <w:t>En la zona de búsqueda inversa debe haber un registro por cada registro que tengamos en la zona de búsqueda directa.</w:t>
      </w:r>
    </w:p>
    <w:p w:rsidR="00554A97" w:rsidRPr="00E30F5D" w:rsidRDefault="003E5A53" w:rsidP="00F0732B">
      <w:pPr>
        <w:pStyle w:val="Ttulo3"/>
        <w:tabs>
          <w:tab w:val="clear" w:pos="720"/>
        </w:tabs>
        <w:rPr>
          <w:lang w:val="es-ES_tradnl"/>
        </w:rPr>
      </w:pPr>
      <w:r w:rsidRPr="00E30F5D">
        <w:rPr>
          <w:lang w:val="es-ES_tradnl"/>
        </w:rPr>
        <w:t>Reenviadores</w:t>
      </w:r>
    </w:p>
    <w:p w:rsidR="003E5A53" w:rsidRPr="00E30F5D" w:rsidRDefault="003E5A53" w:rsidP="00554A97">
      <w:pPr>
        <w:ind w:firstLine="360"/>
        <w:jc w:val="both"/>
        <w:rPr>
          <w:rFonts w:ascii="Arial" w:hAnsi="Arial" w:cs="Arial"/>
        </w:rPr>
      </w:pPr>
      <w:r w:rsidRPr="00E30F5D">
        <w:rPr>
          <w:rFonts w:ascii="Arial" w:hAnsi="Arial" w:cs="Arial"/>
        </w:rPr>
        <w:t xml:space="preserve">Podemos definir reenviadores para responder a las peticiones que nuestro DNS no es capaz de responder. Para ello vamos a </w:t>
      </w:r>
      <w:r w:rsidRPr="00E30F5D">
        <w:rPr>
          <w:rFonts w:ascii="Arial" w:hAnsi="Arial" w:cs="Arial"/>
          <w:i/>
        </w:rPr>
        <w:t xml:space="preserve">Reenviadores condicionales. </w:t>
      </w:r>
      <w:r w:rsidRPr="00E30F5D">
        <w:rPr>
          <w:rFonts w:ascii="Arial" w:hAnsi="Arial" w:cs="Arial"/>
        </w:rPr>
        <w:t>Clic derecho Nuevo reenviador condicional y añadimos el nombre y la IP en la ventana que aparece.</w:t>
      </w:r>
    </w:p>
    <w:p w:rsidR="00554A97" w:rsidRPr="00E30F5D" w:rsidRDefault="00554A97" w:rsidP="00554A97">
      <w:pPr>
        <w:pStyle w:val="Textoindependiente"/>
      </w:pPr>
    </w:p>
    <w:p w:rsidR="00554A97" w:rsidRDefault="00AF4B6A" w:rsidP="00554A97">
      <w:pPr>
        <w:jc w:val="center"/>
        <w:rPr>
          <w:rFonts w:ascii="Arial" w:hAnsi="Arial" w:cs="Arial"/>
          <w:lang w:val="en-GB"/>
        </w:rPr>
      </w:pPr>
      <w:r>
        <w:rPr>
          <w:noProof/>
          <w:lang w:val="es-ES"/>
        </w:rPr>
        <w:lastRenderedPageBreak/>
        <w:drawing>
          <wp:inline distT="0" distB="0" distL="0" distR="0" wp14:anchorId="3E9835E9" wp14:editId="705904CE">
            <wp:extent cx="5184775" cy="4304665"/>
            <wp:effectExtent l="0" t="0" r="0" b="635"/>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775" cy="4304665"/>
                    </a:xfrm>
                    <a:prstGeom prst="rect">
                      <a:avLst/>
                    </a:prstGeom>
                    <a:noFill/>
                    <a:ln>
                      <a:noFill/>
                    </a:ln>
                  </pic:spPr>
                </pic:pic>
              </a:graphicData>
            </a:graphic>
          </wp:inline>
        </w:drawing>
      </w:r>
    </w:p>
    <w:p w:rsidR="00554A97" w:rsidRPr="00F0732B" w:rsidRDefault="003E5A53" w:rsidP="00F0732B">
      <w:pPr>
        <w:pStyle w:val="Ttulo2"/>
        <w:tabs>
          <w:tab w:val="clear" w:pos="576"/>
        </w:tabs>
        <w:rPr>
          <w:lang w:val="es-ES"/>
        </w:rPr>
      </w:pPr>
      <w:bookmarkStart w:id="57" w:name="_Toc21296626"/>
      <w:r>
        <w:rPr>
          <w:lang w:val="es-ES"/>
        </w:rPr>
        <w:t>Testeando el servidor</w:t>
      </w:r>
      <w:bookmarkEnd w:id="57"/>
    </w:p>
    <w:p w:rsidR="003E5A53" w:rsidRDefault="003E5A53" w:rsidP="00554A97">
      <w:pPr>
        <w:ind w:firstLine="360"/>
        <w:jc w:val="both"/>
        <w:rPr>
          <w:rFonts w:ascii="Arial" w:hAnsi="Arial" w:cs="Arial"/>
          <w:lang w:val="en-GB"/>
        </w:rPr>
      </w:pPr>
    </w:p>
    <w:p w:rsidR="006D464C" w:rsidRPr="00324DC4" w:rsidRDefault="003E5A53" w:rsidP="00324DC4">
      <w:pPr>
        <w:ind w:firstLine="360"/>
        <w:jc w:val="both"/>
        <w:rPr>
          <w:rFonts w:ascii="Arial" w:hAnsi="Arial" w:cs="Arial"/>
        </w:rPr>
      </w:pPr>
      <w:r w:rsidRPr="00E30F5D">
        <w:rPr>
          <w:rFonts w:ascii="Arial" w:hAnsi="Arial" w:cs="Arial"/>
        </w:rPr>
        <w:t xml:space="preserve">Una vez que tenemos el servidor DNS funcionando debemos </w:t>
      </w:r>
      <w:r w:rsidR="00450339" w:rsidRPr="00E30F5D">
        <w:rPr>
          <w:rFonts w:ascii="Arial" w:hAnsi="Arial" w:cs="Arial"/>
        </w:rPr>
        <w:t>testearlo</w:t>
      </w:r>
      <w:r w:rsidRPr="00E30F5D">
        <w:rPr>
          <w:rFonts w:ascii="Arial" w:hAnsi="Arial" w:cs="Arial"/>
        </w:rPr>
        <w:t xml:space="preserve"> para asegurarnos de que funciona correctamente.  Para ello usaremos la terminal de un PC cliente y ejecutaremos </w:t>
      </w:r>
      <w:r w:rsidR="00E30F5D">
        <w:rPr>
          <w:rFonts w:ascii="Arial" w:hAnsi="Arial" w:cs="Arial"/>
        </w:rPr>
        <w:t>los</w:t>
      </w:r>
      <w:r w:rsidRPr="00E30F5D">
        <w:rPr>
          <w:rFonts w:ascii="Arial" w:hAnsi="Arial" w:cs="Arial"/>
        </w:rPr>
        <w:t xml:space="preserve"> comando</w:t>
      </w:r>
      <w:r w:rsidR="00E30F5D">
        <w:rPr>
          <w:rFonts w:ascii="Arial" w:hAnsi="Arial" w:cs="Arial"/>
        </w:rPr>
        <w:t xml:space="preserve">s </w:t>
      </w:r>
      <w:r w:rsidR="00E30F5D" w:rsidRPr="00E30F5D">
        <w:rPr>
          <w:rFonts w:ascii="Arial" w:hAnsi="Arial" w:cs="Arial"/>
        </w:rPr>
        <w:t xml:space="preserve"> </w:t>
      </w:r>
      <w:proofErr w:type="spellStart"/>
      <w:r w:rsidR="00E30F5D" w:rsidRPr="00E30F5D">
        <w:rPr>
          <w:rFonts w:ascii="Arial" w:hAnsi="Arial" w:cs="Arial"/>
          <w:b/>
          <w:i/>
        </w:rPr>
        <w:t>nslookup</w:t>
      </w:r>
      <w:proofErr w:type="spellEnd"/>
      <w:r w:rsidR="00E30F5D" w:rsidRPr="00E30F5D">
        <w:rPr>
          <w:rFonts w:ascii="Arial" w:hAnsi="Arial" w:cs="Arial"/>
          <w:b/>
          <w:i/>
        </w:rPr>
        <w:t xml:space="preserve"> </w:t>
      </w:r>
      <w:r w:rsidR="00E30F5D">
        <w:rPr>
          <w:rFonts w:ascii="Arial" w:hAnsi="Arial" w:cs="Arial"/>
          <w:b/>
          <w:i/>
        </w:rPr>
        <w:t xml:space="preserve">www.si2.com </w:t>
      </w:r>
      <w:r w:rsidR="00E30F5D">
        <w:rPr>
          <w:rFonts w:ascii="Arial" w:hAnsi="Arial" w:cs="Arial"/>
        </w:rPr>
        <w:t xml:space="preserve">y </w:t>
      </w:r>
      <w:proofErr w:type="spellStart"/>
      <w:r w:rsidR="00CA0818" w:rsidRPr="00E30F5D">
        <w:rPr>
          <w:rFonts w:ascii="Arial" w:hAnsi="Arial" w:cs="Arial"/>
          <w:b/>
          <w:i/>
        </w:rPr>
        <w:t>nslookup</w:t>
      </w:r>
      <w:proofErr w:type="spellEnd"/>
      <w:r w:rsidR="00CA0818" w:rsidRPr="00E30F5D">
        <w:rPr>
          <w:rFonts w:ascii="Arial" w:hAnsi="Arial" w:cs="Arial"/>
          <w:b/>
          <w:i/>
        </w:rPr>
        <w:t xml:space="preserve"> 192.168.50.4</w:t>
      </w:r>
      <w:r w:rsidR="00CA0818">
        <w:rPr>
          <w:rFonts w:ascii="Arial" w:hAnsi="Arial" w:cs="Arial"/>
          <w:b/>
          <w:i/>
        </w:rPr>
        <w:t>.</w:t>
      </w:r>
      <w:bookmarkEnd w:id="51"/>
      <w:bookmarkEnd w:id="52"/>
      <w:r w:rsidR="00324DC4" w:rsidRPr="002679D3">
        <w:rPr>
          <w:rFonts w:ascii="Arial" w:eastAsia="Times New Roman" w:hAnsi="Arial" w:cs="Arial"/>
          <w:kern w:val="0"/>
          <w:lang w:val="es-ES"/>
        </w:rPr>
        <w:t xml:space="preserve"> </w:t>
      </w:r>
    </w:p>
    <w:sectPr w:rsidR="006D464C" w:rsidRPr="00324DC4" w:rsidSect="005358BB">
      <w:headerReference w:type="default" r:id="rId30"/>
      <w:footerReference w:type="default" r:id="rId31"/>
      <w:pgSz w:w="11905" w:h="16837"/>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0F5" w:rsidRDefault="00A640F5">
      <w:r>
        <w:separator/>
      </w:r>
    </w:p>
  </w:endnote>
  <w:endnote w:type="continuationSeparator" w:id="0">
    <w:p w:rsidR="00A640F5" w:rsidRDefault="00A6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tarSymbol">
    <w:altName w:val="Arial Unicode MS"/>
    <w:charset w:val="02"/>
    <w:family w:val="auto"/>
    <w:pitch w:val="default"/>
  </w:font>
  <w:font w:name="Nimbus Roman No9 L">
    <w:altName w:val="Times New Roman"/>
    <w:charset w:val="00"/>
    <w:family w:val="roman"/>
    <w:pitch w:val="variable"/>
  </w:font>
  <w:font w:name="DejaVu Sans">
    <w:altName w:val="Arial"/>
    <w:charset w:val="00"/>
    <w:family w:val="swiss"/>
    <w:pitch w:val="variable"/>
    <w:sig w:usb0="00000000"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mbus Sans L">
    <w:altName w:val="Arial"/>
    <w:charset w:val="00"/>
    <w:family w:val="swiss"/>
    <w:pitch w:val="variable"/>
  </w:font>
  <w:font w:name="DejaVu Sans Mono">
    <w:charset w:val="00"/>
    <w:family w:val="modern"/>
    <w:pitch w:val="fixed"/>
    <w:sig w:usb0="E7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5D" w:rsidRPr="00C800EE" w:rsidRDefault="00E30F5D">
    <w:pPr>
      <w:pStyle w:val="Piedepgina"/>
      <w:pBdr>
        <w:bottom w:val="double" w:sz="1" w:space="1" w:color="000000"/>
      </w:pBdr>
      <w:jc w:val="center"/>
      <w:rPr>
        <w:rFonts w:ascii="Arial" w:hAnsi="Arial" w:cs="Arial"/>
        <w:sz w:val="22"/>
        <w:szCs w:val="22"/>
      </w:rPr>
    </w:pPr>
  </w:p>
  <w:p w:rsidR="00E30F5D" w:rsidRPr="00C800EE" w:rsidRDefault="00E30F5D">
    <w:pPr>
      <w:pStyle w:val="Piedepgina"/>
      <w:jc w:val="center"/>
      <w:rPr>
        <w:rFonts w:ascii="Arial" w:hAnsi="Arial" w:cs="Arial"/>
        <w:sz w:val="22"/>
        <w:szCs w:val="22"/>
      </w:rPr>
    </w:pPr>
    <w:r w:rsidRPr="00C800EE">
      <w:rPr>
        <w:rStyle w:val="Nmerodepgina"/>
        <w:rFonts w:ascii="Arial" w:hAnsi="Arial" w:cs="Arial"/>
        <w:sz w:val="22"/>
        <w:szCs w:val="22"/>
      </w:rPr>
      <w:fldChar w:fldCharType="begin"/>
    </w:r>
    <w:r w:rsidRPr="00C800EE">
      <w:rPr>
        <w:rStyle w:val="Nmerodepgina"/>
        <w:rFonts w:ascii="Arial" w:hAnsi="Arial" w:cs="Arial"/>
        <w:sz w:val="22"/>
        <w:szCs w:val="22"/>
      </w:rPr>
      <w:instrText xml:space="preserve"> </w:instrText>
    </w:r>
    <w:r w:rsidR="00024D75">
      <w:rPr>
        <w:rStyle w:val="Nmerodepgina"/>
        <w:rFonts w:ascii="Arial" w:hAnsi="Arial" w:cs="Arial"/>
        <w:sz w:val="22"/>
        <w:szCs w:val="22"/>
      </w:rPr>
      <w:instrText>PAGE</w:instrText>
    </w:r>
    <w:r w:rsidRPr="00C800EE">
      <w:rPr>
        <w:rStyle w:val="Nmerodepgina"/>
        <w:rFonts w:ascii="Arial" w:hAnsi="Arial" w:cs="Arial"/>
        <w:sz w:val="22"/>
        <w:szCs w:val="22"/>
      </w:rPr>
      <w:instrText xml:space="preserve"> </w:instrText>
    </w:r>
    <w:r w:rsidRPr="00C800EE">
      <w:rPr>
        <w:rStyle w:val="Nmerodepgina"/>
        <w:rFonts w:ascii="Arial" w:hAnsi="Arial" w:cs="Arial"/>
        <w:sz w:val="22"/>
        <w:szCs w:val="22"/>
      </w:rPr>
      <w:fldChar w:fldCharType="separate"/>
    </w:r>
    <w:r w:rsidR="00FE583E">
      <w:rPr>
        <w:rStyle w:val="Nmerodepgina"/>
        <w:rFonts w:ascii="Arial" w:hAnsi="Arial" w:cs="Arial"/>
        <w:noProof/>
        <w:sz w:val="22"/>
        <w:szCs w:val="22"/>
      </w:rPr>
      <w:t>21</w:t>
    </w:r>
    <w:r w:rsidRPr="00C800EE">
      <w:rPr>
        <w:rStyle w:val="Nmerodepgina"/>
        <w:rFonts w:ascii="Arial" w:hAnsi="Arial" w:cs="Arial"/>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0F5" w:rsidRDefault="00A640F5">
      <w:r>
        <w:separator/>
      </w:r>
    </w:p>
  </w:footnote>
  <w:footnote w:type="continuationSeparator" w:id="0">
    <w:p w:rsidR="00A640F5" w:rsidRDefault="00A64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F5D" w:rsidRPr="00C800EE" w:rsidRDefault="00AF4B6A" w:rsidP="00C800EE">
    <w:pPr>
      <w:pStyle w:val="Encabezado"/>
      <w:pBdr>
        <w:bottom w:val="double" w:sz="1" w:space="1" w:color="000000"/>
      </w:pBdr>
      <w:tabs>
        <w:tab w:val="clear" w:pos="4818"/>
        <w:tab w:val="clear" w:pos="9637"/>
        <w:tab w:val="center" w:pos="4820"/>
        <w:tab w:val="right" w:pos="9639"/>
      </w:tabs>
      <w:jc w:val="right"/>
      <w:rPr>
        <w:rFonts w:ascii="Arial" w:hAnsi="Arial" w:cs="Arial"/>
        <w:sz w:val="22"/>
        <w:szCs w:val="22"/>
        <w:lang w:val="es-ES"/>
      </w:rPr>
    </w:pPr>
    <w:r>
      <w:rPr>
        <w:rFonts w:ascii="Arial" w:hAnsi="Arial" w:cs="Arial"/>
        <w:sz w:val="22"/>
        <w:szCs w:val="22"/>
        <w:lang w:val="es-ES"/>
      </w:rPr>
      <w:t>UD</w:t>
    </w:r>
    <w:r w:rsidR="00E30F5D" w:rsidRPr="00C800EE">
      <w:rPr>
        <w:rFonts w:ascii="Arial" w:hAnsi="Arial" w:cs="Arial"/>
        <w:sz w:val="22"/>
        <w:szCs w:val="22"/>
        <w:lang w:val="es-ES"/>
      </w:rPr>
      <w:t xml:space="preserve"> </w:t>
    </w:r>
    <w:r>
      <w:rPr>
        <w:rFonts w:ascii="Arial" w:hAnsi="Arial" w:cs="Arial"/>
        <w:sz w:val="22"/>
        <w:szCs w:val="22"/>
        <w:lang w:val="es-ES"/>
      </w:rPr>
      <w:t>2:</w:t>
    </w:r>
    <w:r w:rsidR="00E30F5D" w:rsidRPr="00C800EE">
      <w:rPr>
        <w:rFonts w:ascii="Arial" w:hAnsi="Arial" w:cs="Arial"/>
        <w:sz w:val="22"/>
        <w:szCs w:val="22"/>
        <w:lang w:val="es-ES"/>
      </w:rPr>
      <w:t xml:space="preserve"> DNS</w:t>
    </w:r>
  </w:p>
  <w:p w:rsidR="00E30F5D" w:rsidRPr="00C800EE" w:rsidRDefault="00E30F5D">
    <w:pPr>
      <w:pStyle w:val="Encabezado"/>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90B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14B252DC"/>
    <w:lvl w:ilvl="0">
      <w:start w:val="1"/>
      <w:numFmt w:val="decimal"/>
      <w:pStyle w:val="Ttulo1"/>
      <w:lvlText w:val=" %1 "/>
      <w:lvlJc w:val="left"/>
      <w:pPr>
        <w:tabs>
          <w:tab w:val="num" w:pos="432"/>
        </w:tabs>
        <w:ind w:left="432" w:hanging="432"/>
      </w:pPr>
    </w:lvl>
    <w:lvl w:ilvl="1">
      <w:start w:val="1"/>
      <w:numFmt w:val="decimal"/>
      <w:pStyle w:val="Ttulo2"/>
      <w:lvlText w:val=" %1.%2 "/>
      <w:lvlJc w:val="left"/>
      <w:pPr>
        <w:tabs>
          <w:tab w:val="num" w:pos="576"/>
        </w:tabs>
        <w:ind w:left="576" w:hanging="576"/>
      </w:pPr>
    </w:lvl>
    <w:lvl w:ilvl="2">
      <w:start w:val="1"/>
      <w:numFmt w:val="decimal"/>
      <w:pStyle w:val="Ttulo3"/>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3"/>
    <w:multiLevelType w:val="multilevel"/>
    <w:tmpl w:val="00000003"/>
    <w:name w:val="WW8Num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6"/>
    <w:multiLevelType w:val="multilevel"/>
    <w:tmpl w:val="00000006"/>
    <w:name w:val="WW8Num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7"/>
    <w:multiLevelType w:val="multilevel"/>
    <w:tmpl w:val="00000007"/>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8"/>
    <w:multiLevelType w:val="multilevel"/>
    <w:tmpl w:val="00000008"/>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9"/>
    <w:multiLevelType w:val="multilevel"/>
    <w:tmpl w:val="00000009"/>
    <w:name w:val="WW8Num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A"/>
    <w:multiLevelType w:val="multilevel"/>
    <w:tmpl w:val="0000000A"/>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1">
    <w:nsid w:val="0000000B"/>
    <w:multiLevelType w:val="multilevel"/>
    <w:tmpl w:val="0000000B"/>
    <w:name w:val="WW8Num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C"/>
    <w:multiLevelType w:val="multilevel"/>
    <w:tmpl w:val="0000000C"/>
    <w:name w:val="WW8Num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0000000D"/>
    <w:multiLevelType w:val="multilevel"/>
    <w:tmpl w:val="0000000D"/>
    <w:name w:val="WW8Num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E"/>
    <w:multiLevelType w:val="multilevel"/>
    <w:tmpl w:val="0000000E"/>
    <w:name w:val="WW8Num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0F"/>
    <w:multiLevelType w:val="multilevel"/>
    <w:tmpl w:val="0000000F"/>
    <w:name w:val="WW8Num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1"/>
    <w:multiLevelType w:val="multilevel"/>
    <w:tmpl w:val="00000011"/>
    <w:name w:val="WW8Num1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2"/>
    <w:multiLevelType w:val="multilevel"/>
    <w:tmpl w:val="00000012"/>
    <w:name w:val="WW8Num1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3"/>
    <w:multiLevelType w:val="multilevel"/>
    <w:tmpl w:val="00000013"/>
    <w:name w:val="WW8Num19"/>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4"/>
    <w:multiLevelType w:val="multilevel"/>
    <w:tmpl w:val="00000014"/>
    <w:name w:val="WW8Num2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4446341"/>
    <w:multiLevelType w:val="multilevel"/>
    <w:tmpl w:val="E4F04BFC"/>
    <w:name w:val="WW8Num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1DC07AC6"/>
    <w:multiLevelType w:val="multilevel"/>
    <w:tmpl w:val="83E6B380"/>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230073DE"/>
    <w:multiLevelType w:val="multilevel"/>
    <w:tmpl w:val="B9D82812"/>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6">
    <w:nsid w:val="3F75249C"/>
    <w:multiLevelType w:val="multilevel"/>
    <w:tmpl w:val="B9D82812"/>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7">
    <w:nsid w:val="3FA71D4E"/>
    <w:multiLevelType w:val="multilevel"/>
    <w:tmpl w:val="14B252DC"/>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8">
    <w:nsid w:val="572148EB"/>
    <w:multiLevelType w:val="multilevel"/>
    <w:tmpl w:val="0C0A001F"/>
    <w:name w:val="WW8Num1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7"/>
  </w:num>
  <w:num w:numId="4">
    <w:abstractNumId w:val="8"/>
  </w:num>
  <w:num w:numId="5">
    <w:abstractNumId w:val="24"/>
  </w:num>
  <w:num w:numId="6">
    <w:abstractNumId w:val="25"/>
  </w:num>
  <w:num w:numId="7">
    <w:abstractNumId w:val="26"/>
  </w:num>
  <w:num w:numId="8">
    <w:abstractNumId w:val="27"/>
  </w:num>
  <w:num w:numId="9">
    <w:abstractNumId w:val="0"/>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9"/>
  <w:hyphenationZone w:val="425"/>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17"/>
    <w:rsid w:val="00024D75"/>
    <w:rsid w:val="00031B03"/>
    <w:rsid w:val="00046C33"/>
    <w:rsid w:val="00071F5F"/>
    <w:rsid w:val="000800E6"/>
    <w:rsid w:val="000E4038"/>
    <w:rsid w:val="0014054C"/>
    <w:rsid w:val="00166579"/>
    <w:rsid w:val="001B151F"/>
    <w:rsid w:val="001B3355"/>
    <w:rsid w:val="001E15A6"/>
    <w:rsid w:val="001F2CC6"/>
    <w:rsid w:val="002679D3"/>
    <w:rsid w:val="0028688C"/>
    <w:rsid w:val="002B36E1"/>
    <w:rsid w:val="002C0710"/>
    <w:rsid w:val="0030285D"/>
    <w:rsid w:val="00315363"/>
    <w:rsid w:val="00324DC4"/>
    <w:rsid w:val="00373217"/>
    <w:rsid w:val="00380BBB"/>
    <w:rsid w:val="003C72A5"/>
    <w:rsid w:val="003E5A53"/>
    <w:rsid w:val="00400ABE"/>
    <w:rsid w:val="00413354"/>
    <w:rsid w:val="0042326C"/>
    <w:rsid w:val="004317D8"/>
    <w:rsid w:val="00445E74"/>
    <w:rsid w:val="00450339"/>
    <w:rsid w:val="004574E3"/>
    <w:rsid w:val="00463F8F"/>
    <w:rsid w:val="004A342F"/>
    <w:rsid w:val="004C0BE8"/>
    <w:rsid w:val="005358BB"/>
    <w:rsid w:val="00554A97"/>
    <w:rsid w:val="005761B1"/>
    <w:rsid w:val="00595D04"/>
    <w:rsid w:val="005D7F8B"/>
    <w:rsid w:val="005F5792"/>
    <w:rsid w:val="005F7252"/>
    <w:rsid w:val="00622BAD"/>
    <w:rsid w:val="00632845"/>
    <w:rsid w:val="00634772"/>
    <w:rsid w:val="00634875"/>
    <w:rsid w:val="0064703B"/>
    <w:rsid w:val="0065279B"/>
    <w:rsid w:val="00675CCB"/>
    <w:rsid w:val="006D464C"/>
    <w:rsid w:val="006D620A"/>
    <w:rsid w:val="007A2935"/>
    <w:rsid w:val="007C1007"/>
    <w:rsid w:val="007F35A2"/>
    <w:rsid w:val="007F68F5"/>
    <w:rsid w:val="00912245"/>
    <w:rsid w:val="00954D25"/>
    <w:rsid w:val="009A67ED"/>
    <w:rsid w:val="009F5E1B"/>
    <w:rsid w:val="00A13C7C"/>
    <w:rsid w:val="00A37F6C"/>
    <w:rsid w:val="00A56489"/>
    <w:rsid w:val="00A640F5"/>
    <w:rsid w:val="00A736F8"/>
    <w:rsid w:val="00A75968"/>
    <w:rsid w:val="00AA21A0"/>
    <w:rsid w:val="00AB1EFB"/>
    <w:rsid w:val="00AB796D"/>
    <w:rsid w:val="00AF203B"/>
    <w:rsid w:val="00AF4B6A"/>
    <w:rsid w:val="00AF61CC"/>
    <w:rsid w:val="00B041BD"/>
    <w:rsid w:val="00B10019"/>
    <w:rsid w:val="00B54F63"/>
    <w:rsid w:val="00B62BA0"/>
    <w:rsid w:val="00B75EDD"/>
    <w:rsid w:val="00BA7EE4"/>
    <w:rsid w:val="00BD7A19"/>
    <w:rsid w:val="00BF224F"/>
    <w:rsid w:val="00C42C7B"/>
    <w:rsid w:val="00C55997"/>
    <w:rsid w:val="00C63170"/>
    <w:rsid w:val="00C800EE"/>
    <w:rsid w:val="00CA0818"/>
    <w:rsid w:val="00CA3E08"/>
    <w:rsid w:val="00CD5650"/>
    <w:rsid w:val="00CF1436"/>
    <w:rsid w:val="00D901CC"/>
    <w:rsid w:val="00DA5936"/>
    <w:rsid w:val="00DC2E32"/>
    <w:rsid w:val="00DE6432"/>
    <w:rsid w:val="00E10B5E"/>
    <w:rsid w:val="00E1506B"/>
    <w:rsid w:val="00E30F5D"/>
    <w:rsid w:val="00E45D2B"/>
    <w:rsid w:val="00E46220"/>
    <w:rsid w:val="00E55D70"/>
    <w:rsid w:val="00E6316E"/>
    <w:rsid w:val="00E81AA3"/>
    <w:rsid w:val="00EE060E"/>
    <w:rsid w:val="00EE32D2"/>
    <w:rsid w:val="00EF1F5D"/>
    <w:rsid w:val="00F0732B"/>
    <w:rsid w:val="00F318C7"/>
    <w:rsid w:val="00F63F9B"/>
    <w:rsid w:val="00F93BB4"/>
    <w:rsid w:val="00F93E6A"/>
    <w:rsid w:val="00FE58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Heading"/>
    <w:next w:val="Textoindependiente"/>
    <w:qFormat/>
    <w:rsid w:val="00954D25"/>
    <w:pPr>
      <w:widowControl/>
      <w:numPr>
        <w:numId w:val="1"/>
      </w:numPr>
      <w:tabs>
        <w:tab w:val="clear" w:pos="432"/>
      </w:tabs>
      <w:spacing w:after="60"/>
      <w:outlineLvl w:val="0"/>
    </w:pPr>
    <w:rPr>
      <w:rFonts w:eastAsia="Times New Roman" w:cs="Arial"/>
      <w:b/>
      <w:bCs/>
      <w:sz w:val="32"/>
      <w:szCs w:val="32"/>
      <w:lang w:val="en-GB" w:eastAsia="ar-SA"/>
    </w:rPr>
  </w:style>
  <w:style w:type="paragraph" w:styleId="Ttulo2">
    <w:name w:val="heading 2"/>
    <w:basedOn w:val="Encabezado1"/>
    <w:next w:val="Textoindependiente"/>
    <w:link w:val="Ttulo2Car"/>
    <w:qFormat/>
    <w:rsid w:val="00954D25"/>
    <w:pPr>
      <w:widowControl/>
      <w:numPr>
        <w:ilvl w:val="1"/>
        <w:numId w:val="1"/>
      </w:numPr>
      <w:spacing w:after="60"/>
      <w:outlineLvl w:val="1"/>
    </w:pPr>
    <w:rPr>
      <w:rFonts w:ascii="Arial" w:eastAsia="Times New Roman" w:hAnsi="Arial" w:cs="Times New Roman"/>
      <w:b/>
      <w:bCs/>
      <w:i/>
      <w:iCs/>
      <w:kern w:val="0"/>
      <w:lang w:val="en-GB" w:eastAsia="ar-SA"/>
    </w:rPr>
  </w:style>
  <w:style w:type="paragraph" w:styleId="Ttulo3">
    <w:name w:val="heading 3"/>
    <w:basedOn w:val="Encabezado1"/>
    <w:next w:val="Textoindependiente"/>
    <w:uiPriority w:val="9"/>
    <w:qFormat/>
    <w:rsid w:val="00954D25"/>
    <w:pPr>
      <w:keepLines/>
      <w:widowControl/>
      <w:numPr>
        <w:ilvl w:val="2"/>
        <w:numId w:val="1"/>
      </w:numPr>
      <w:spacing w:before="200" w:after="0"/>
      <w:outlineLvl w:val="2"/>
    </w:pPr>
    <w:rPr>
      <w:rFonts w:ascii="Cambria" w:eastAsia="Times New Roman" w:hAnsi="Cambria" w:cs="Times New Roman"/>
      <w:b/>
      <w:bCs/>
      <w:sz w:val="24"/>
      <w:szCs w:val="24"/>
      <w:lang w:val="en-GB" w:eastAsia="ar-SA"/>
    </w:rPr>
  </w:style>
  <w:style w:type="paragraph" w:styleId="Ttulo4">
    <w:name w:val="heading 4"/>
    <w:basedOn w:val="Normal"/>
    <w:next w:val="Normal"/>
    <w:link w:val="Ttulo4Car"/>
    <w:uiPriority w:val="9"/>
    <w:qFormat/>
    <w:rsid w:val="00554A97"/>
    <w:pPr>
      <w:keepNext/>
      <w:widowControl/>
      <w:spacing w:before="240" w:after="60"/>
      <w:ind w:left="864" w:hanging="864"/>
      <w:outlineLvl w:val="3"/>
    </w:pPr>
    <w:rPr>
      <w:rFonts w:ascii="Calibri" w:eastAsia="Times New Roman" w:hAnsi="Calibri"/>
      <w:b/>
      <w:bCs/>
      <w:kern w:val="0"/>
      <w:sz w:val="28"/>
      <w:szCs w:val="28"/>
      <w:lang w:val="es-ES" w:eastAsia="ar-SA"/>
    </w:rPr>
  </w:style>
  <w:style w:type="paragraph" w:styleId="Ttulo5">
    <w:name w:val="heading 5"/>
    <w:basedOn w:val="Normal"/>
    <w:next w:val="Normal"/>
    <w:link w:val="Ttulo5Car"/>
    <w:uiPriority w:val="9"/>
    <w:qFormat/>
    <w:rsid w:val="00554A97"/>
    <w:pPr>
      <w:widowControl/>
      <w:spacing w:before="240" w:after="60"/>
      <w:ind w:left="1008" w:hanging="1008"/>
      <w:outlineLvl w:val="4"/>
    </w:pPr>
    <w:rPr>
      <w:rFonts w:ascii="Calibri" w:eastAsia="Times New Roman" w:hAnsi="Calibri"/>
      <w:b/>
      <w:bCs/>
      <w:i/>
      <w:iCs/>
      <w:kern w:val="0"/>
      <w:sz w:val="26"/>
      <w:szCs w:val="26"/>
      <w:lang w:val="es-ES" w:eastAsia="ar-SA"/>
    </w:rPr>
  </w:style>
  <w:style w:type="paragraph" w:styleId="Ttulo6">
    <w:name w:val="heading 6"/>
    <w:basedOn w:val="Normal"/>
    <w:next w:val="Normal"/>
    <w:link w:val="Ttulo6Car"/>
    <w:uiPriority w:val="9"/>
    <w:qFormat/>
    <w:rsid w:val="00554A97"/>
    <w:pPr>
      <w:widowControl/>
      <w:spacing w:before="240" w:after="60"/>
      <w:ind w:left="1152" w:hanging="1152"/>
      <w:outlineLvl w:val="5"/>
    </w:pPr>
    <w:rPr>
      <w:rFonts w:ascii="Calibri" w:eastAsia="Times New Roman" w:hAnsi="Calibri"/>
      <w:b/>
      <w:bCs/>
      <w:kern w:val="0"/>
      <w:sz w:val="22"/>
      <w:szCs w:val="22"/>
      <w:lang w:val="es-ES" w:eastAsia="ar-SA"/>
    </w:rPr>
  </w:style>
  <w:style w:type="paragraph" w:styleId="Ttulo7">
    <w:name w:val="heading 7"/>
    <w:basedOn w:val="Normal"/>
    <w:next w:val="Normal"/>
    <w:link w:val="Ttulo7Car"/>
    <w:uiPriority w:val="9"/>
    <w:qFormat/>
    <w:rsid w:val="00554A97"/>
    <w:pPr>
      <w:widowControl/>
      <w:spacing w:before="240" w:after="60"/>
      <w:ind w:left="1296" w:hanging="1296"/>
      <w:outlineLvl w:val="6"/>
    </w:pPr>
    <w:rPr>
      <w:rFonts w:ascii="Calibri" w:eastAsia="Times New Roman" w:hAnsi="Calibri"/>
      <w:kern w:val="0"/>
      <w:lang w:val="es-ES" w:eastAsia="ar-SA"/>
    </w:rPr>
  </w:style>
  <w:style w:type="paragraph" w:styleId="Ttulo8">
    <w:name w:val="heading 8"/>
    <w:basedOn w:val="Normal"/>
    <w:next w:val="Normal"/>
    <w:link w:val="Ttulo8Car"/>
    <w:uiPriority w:val="9"/>
    <w:qFormat/>
    <w:rsid w:val="00554A97"/>
    <w:pPr>
      <w:widowControl/>
      <w:spacing w:before="240" w:after="60"/>
      <w:ind w:left="1440" w:hanging="1440"/>
      <w:outlineLvl w:val="7"/>
    </w:pPr>
    <w:rPr>
      <w:rFonts w:ascii="Calibri" w:eastAsia="Times New Roman" w:hAnsi="Calibri"/>
      <w:i/>
      <w:iCs/>
      <w:kern w:val="0"/>
      <w:lang w:val="es-ES" w:eastAsia="ar-SA"/>
    </w:rPr>
  </w:style>
  <w:style w:type="paragraph" w:styleId="Ttulo9">
    <w:name w:val="heading 9"/>
    <w:basedOn w:val="Normal"/>
    <w:next w:val="Normal"/>
    <w:link w:val="Ttulo9Car"/>
    <w:uiPriority w:val="9"/>
    <w:qFormat/>
    <w:rsid w:val="00554A97"/>
    <w:pPr>
      <w:widowControl/>
      <w:spacing w:before="240" w:after="60"/>
      <w:ind w:left="1584" w:hanging="1584"/>
      <w:outlineLvl w:val="8"/>
    </w:pPr>
    <w:rPr>
      <w:rFonts w:ascii="Cambria" w:eastAsia="Times New Roman" w:hAnsi="Cambria"/>
      <w:kern w:val="0"/>
      <w:sz w:val="22"/>
      <w:szCs w:val="22"/>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Fuentedeprrafopredeter2">
    <w:name w:val="Fuente de párrafo predeter.2"/>
  </w:style>
  <w:style w:type="character" w:customStyle="1" w:styleId="Absatz-Standardschriftart">
    <w:name w:val="Absatz-Standardschriftart"/>
  </w:style>
  <w:style w:type="character" w:customStyle="1" w:styleId="WW8Num16z0">
    <w:name w:val="WW8Num16z0"/>
    <w:rPr>
      <w:rFonts w:ascii="Symbol" w:hAnsi="Symbol" w:cs="OpenSymbol"/>
    </w:rPr>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customStyle="1" w:styleId="Carcterdenumeracin">
    <w:name w:val="Carácter de numeración"/>
  </w:style>
  <w:style w:type="character" w:styleId="Nmerodepgina">
    <w:name w:val="page number"/>
    <w:basedOn w:val="Fuentedeprrafopredeter1"/>
  </w:style>
  <w:style w:type="paragraph" w:customStyle="1" w:styleId="Encabezado3">
    <w:name w:val="Encabezado3"/>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Arial" w:eastAsia="Arial Unicode MS" w:hAnsi="Arial" w:cs="Tahoma"/>
      <w:sz w:val="28"/>
      <w:szCs w:val="28"/>
    </w:r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TableContents">
    <w:name w:val="Table Contents"/>
    <w:basedOn w:val="Textoindependiente"/>
  </w:style>
  <w:style w:type="paragraph" w:customStyle="1" w:styleId="TableHeading">
    <w:name w:val="Table Heading"/>
    <w:basedOn w:val="TableContents"/>
    <w:pPr>
      <w:suppressLineNumbers/>
      <w:jc w:val="center"/>
    </w:pPr>
    <w:rPr>
      <w:b/>
      <w:bCs/>
    </w:r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uiPriority w:val="39"/>
    <w:rPr>
      <w:rFonts w:ascii="Arial" w:hAnsi="Arial"/>
    </w:rPr>
  </w:style>
  <w:style w:type="paragraph" w:styleId="Encabezado">
    <w:name w:val="header"/>
    <w:basedOn w:val="Normal"/>
    <w:link w:val="EncabezadoCar"/>
    <w:pPr>
      <w:suppressLineNumbers/>
      <w:tabs>
        <w:tab w:val="center" w:pos="4818"/>
        <w:tab w:val="right" w:pos="9637"/>
      </w:tabs>
    </w:pPr>
    <w:rPr>
      <w:lang w:val="x-none"/>
    </w:rPr>
  </w:style>
  <w:style w:type="paragraph" w:styleId="Piedepgina">
    <w:name w:val="footer"/>
    <w:basedOn w:val="Normal"/>
    <w:link w:val="PiedepginaCar"/>
    <w:pPr>
      <w:suppressLineNumbers/>
      <w:tabs>
        <w:tab w:val="center" w:pos="4818"/>
        <w:tab w:val="right" w:pos="9637"/>
      </w:tabs>
    </w:pPr>
    <w:rPr>
      <w:lang w:val="x-none"/>
    </w:rPr>
  </w:style>
  <w:style w:type="paragraph" w:styleId="TDC2">
    <w:name w:val="toc 2"/>
    <w:basedOn w:val="Normal"/>
    <w:next w:val="Normal"/>
    <w:uiPriority w:val="39"/>
    <w:pPr>
      <w:ind w:left="240"/>
    </w:pPr>
    <w:rPr>
      <w:rFonts w:ascii="Arial" w:hAnsi="Arial"/>
    </w:rPr>
  </w:style>
  <w:style w:type="paragraph" w:styleId="TDC3">
    <w:name w:val="toc 3"/>
    <w:basedOn w:val="ndice"/>
    <w:pPr>
      <w:tabs>
        <w:tab w:val="right" w:leader="dot" w:pos="9637"/>
      </w:tabs>
      <w:ind w:left="566"/>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NormalWeb">
    <w:name w:val="Normal (Web)"/>
    <w:basedOn w:val="Normal"/>
    <w:uiPriority w:val="99"/>
    <w:semiHidden/>
    <w:unhideWhenUsed/>
    <w:rsid w:val="00373217"/>
    <w:pPr>
      <w:widowControl/>
      <w:suppressAutoHyphens w:val="0"/>
      <w:spacing w:before="100" w:beforeAutospacing="1" w:after="100" w:afterAutospacing="1"/>
    </w:pPr>
    <w:rPr>
      <w:rFonts w:ascii="Times New Roman" w:eastAsia="Times New Roman" w:hAnsi="Times New Roman"/>
      <w:kern w:val="0"/>
      <w:lang w:val="es-ES"/>
    </w:rPr>
  </w:style>
  <w:style w:type="paragraph" w:styleId="Mapadeldocumento">
    <w:name w:val="Document Map"/>
    <w:basedOn w:val="Normal"/>
    <w:link w:val="MapadeldocumentoCar"/>
    <w:uiPriority w:val="99"/>
    <w:semiHidden/>
    <w:unhideWhenUsed/>
    <w:rsid w:val="00380BBB"/>
    <w:rPr>
      <w:rFonts w:ascii="Tahoma" w:hAnsi="Tahoma"/>
      <w:sz w:val="16"/>
      <w:szCs w:val="16"/>
    </w:rPr>
  </w:style>
  <w:style w:type="character" w:customStyle="1" w:styleId="MapadeldocumentoCar">
    <w:name w:val="Mapa del documento Car"/>
    <w:link w:val="Mapadeldocumento"/>
    <w:uiPriority w:val="99"/>
    <w:semiHidden/>
    <w:rsid w:val="00380BBB"/>
    <w:rPr>
      <w:rFonts w:ascii="Tahoma" w:eastAsia="DejaVu Sans" w:hAnsi="Tahoma" w:cs="Tahoma"/>
      <w:kern w:val="1"/>
      <w:sz w:val="16"/>
      <w:szCs w:val="16"/>
      <w:lang w:val="es-ES_tradnl"/>
    </w:rPr>
  </w:style>
  <w:style w:type="character" w:styleId="Hipervnculovisitado">
    <w:name w:val="FollowedHyperlink"/>
    <w:uiPriority w:val="99"/>
    <w:semiHidden/>
    <w:unhideWhenUsed/>
    <w:rsid w:val="004317D8"/>
    <w:rPr>
      <w:color w:val="800080"/>
      <w:u w:val="single"/>
    </w:rPr>
  </w:style>
  <w:style w:type="character" w:customStyle="1" w:styleId="Ttulo2Car">
    <w:name w:val="Título 2 Car"/>
    <w:link w:val="Ttulo2"/>
    <w:rsid w:val="00954D25"/>
    <w:rPr>
      <w:rFonts w:ascii="Arial" w:hAnsi="Arial" w:cs="Arial"/>
      <w:b/>
      <w:bCs/>
      <w:i/>
      <w:iCs/>
      <w:sz w:val="28"/>
      <w:szCs w:val="28"/>
      <w:lang w:val="en-GB" w:eastAsia="ar-SA"/>
    </w:rPr>
  </w:style>
  <w:style w:type="character" w:customStyle="1" w:styleId="EncabezadoCar">
    <w:name w:val="Encabezado Car"/>
    <w:link w:val="Encabezado"/>
    <w:rsid w:val="00554A97"/>
    <w:rPr>
      <w:rFonts w:ascii="Nimbus Roman No9 L" w:eastAsia="DejaVu Sans" w:hAnsi="Nimbus Roman No9 L"/>
      <w:kern w:val="1"/>
      <w:sz w:val="24"/>
      <w:szCs w:val="24"/>
    </w:rPr>
  </w:style>
  <w:style w:type="character" w:customStyle="1" w:styleId="PiedepginaCar">
    <w:name w:val="Pie de página Car"/>
    <w:link w:val="Piedepgina"/>
    <w:rsid w:val="00554A97"/>
    <w:rPr>
      <w:rFonts w:ascii="Nimbus Roman No9 L" w:eastAsia="DejaVu Sans" w:hAnsi="Nimbus Roman No9 L"/>
      <w:kern w:val="1"/>
      <w:sz w:val="24"/>
      <w:szCs w:val="24"/>
    </w:rPr>
  </w:style>
  <w:style w:type="character" w:styleId="Refdecomentario">
    <w:name w:val="annotation reference"/>
    <w:uiPriority w:val="99"/>
    <w:semiHidden/>
    <w:unhideWhenUsed/>
    <w:rsid w:val="00554A97"/>
    <w:rPr>
      <w:sz w:val="16"/>
      <w:szCs w:val="16"/>
    </w:rPr>
  </w:style>
  <w:style w:type="character" w:customStyle="1" w:styleId="Ttulo4Car">
    <w:name w:val="Título 4 Car"/>
    <w:link w:val="Ttulo4"/>
    <w:uiPriority w:val="9"/>
    <w:rsid w:val="00554A97"/>
    <w:rPr>
      <w:rFonts w:ascii="Calibri" w:hAnsi="Calibri"/>
      <w:b/>
      <w:bCs/>
      <w:sz w:val="28"/>
      <w:szCs w:val="28"/>
      <w:lang w:val="es-ES" w:eastAsia="ar-SA"/>
    </w:rPr>
  </w:style>
  <w:style w:type="character" w:customStyle="1" w:styleId="Ttulo5Car">
    <w:name w:val="Título 5 Car"/>
    <w:link w:val="Ttulo5"/>
    <w:uiPriority w:val="9"/>
    <w:semiHidden/>
    <w:rsid w:val="00554A97"/>
    <w:rPr>
      <w:rFonts w:ascii="Calibri" w:hAnsi="Calibri"/>
      <w:b/>
      <w:bCs/>
      <w:i/>
      <w:iCs/>
      <w:sz w:val="26"/>
      <w:szCs w:val="26"/>
      <w:lang w:val="es-ES" w:eastAsia="ar-SA"/>
    </w:rPr>
  </w:style>
  <w:style w:type="character" w:customStyle="1" w:styleId="Ttulo6Car">
    <w:name w:val="Título 6 Car"/>
    <w:link w:val="Ttulo6"/>
    <w:uiPriority w:val="9"/>
    <w:semiHidden/>
    <w:rsid w:val="00554A97"/>
    <w:rPr>
      <w:rFonts w:ascii="Calibri" w:hAnsi="Calibri"/>
      <w:b/>
      <w:bCs/>
      <w:sz w:val="22"/>
      <w:szCs w:val="22"/>
      <w:lang w:val="es-ES" w:eastAsia="ar-SA"/>
    </w:rPr>
  </w:style>
  <w:style w:type="character" w:customStyle="1" w:styleId="Ttulo7Car">
    <w:name w:val="Título 7 Car"/>
    <w:link w:val="Ttulo7"/>
    <w:uiPriority w:val="9"/>
    <w:semiHidden/>
    <w:rsid w:val="00554A97"/>
    <w:rPr>
      <w:rFonts w:ascii="Calibri" w:hAnsi="Calibri"/>
      <w:sz w:val="24"/>
      <w:szCs w:val="24"/>
      <w:lang w:val="es-ES" w:eastAsia="ar-SA"/>
    </w:rPr>
  </w:style>
  <w:style w:type="character" w:customStyle="1" w:styleId="Ttulo8Car">
    <w:name w:val="Título 8 Car"/>
    <w:link w:val="Ttulo8"/>
    <w:uiPriority w:val="9"/>
    <w:semiHidden/>
    <w:rsid w:val="00554A97"/>
    <w:rPr>
      <w:rFonts w:ascii="Calibri" w:hAnsi="Calibri"/>
      <w:i/>
      <w:iCs/>
      <w:sz w:val="24"/>
      <w:szCs w:val="24"/>
      <w:lang w:val="es-ES" w:eastAsia="ar-SA"/>
    </w:rPr>
  </w:style>
  <w:style w:type="character" w:customStyle="1" w:styleId="Ttulo9Car">
    <w:name w:val="Título 9 Car"/>
    <w:link w:val="Ttulo9"/>
    <w:uiPriority w:val="9"/>
    <w:semiHidden/>
    <w:rsid w:val="00554A97"/>
    <w:rPr>
      <w:rFonts w:ascii="Cambria" w:hAnsi="Cambria"/>
      <w:sz w:val="22"/>
      <w:szCs w:val="22"/>
      <w:lang w:val="es-ES" w:eastAsia="ar-SA"/>
    </w:rPr>
  </w:style>
  <w:style w:type="paragraph" w:styleId="Textodeglobo">
    <w:name w:val="Balloon Text"/>
    <w:basedOn w:val="Normal"/>
    <w:link w:val="TextodegloboCar"/>
    <w:uiPriority w:val="99"/>
    <w:semiHidden/>
    <w:unhideWhenUsed/>
    <w:rsid w:val="000800E6"/>
    <w:rPr>
      <w:rFonts w:ascii="Tahoma" w:hAnsi="Tahoma" w:cs="Tahoma"/>
      <w:sz w:val="16"/>
      <w:szCs w:val="16"/>
    </w:rPr>
  </w:style>
  <w:style w:type="character" w:customStyle="1" w:styleId="TextodegloboCar">
    <w:name w:val="Texto de globo Car"/>
    <w:link w:val="Textodeglobo"/>
    <w:uiPriority w:val="99"/>
    <w:semiHidden/>
    <w:rsid w:val="000800E6"/>
    <w:rPr>
      <w:rFonts w:ascii="Tahoma" w:eastAsia="DejaVu Sans" w:hAnsi="Tahoma" w:cs="Tahoma"/>
      <w:kern w:val="1"/>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Nimbus Roman No9 L" w:eastAsia="DejaVu Sans" w:hAnsi="Nimbus Roman No9 L"/>
      <w:kern w:val="1"/>
      <w:sz w:val="24"/>
      <w:szCs w:val="24"/>
      <w:lang w:val="es-ES_tradnl"/>
    </w:rPr>
  </w:style>
  <w:style w:type="paragraph" w:styleId="Ttulo1">
    <w:name w:val="heading 1"/>
    <w:basedOn w:val="Heading"/>
    <w:next w:val="Textoindependiente"/>
    <w:qFormat/>
    <w:rsid w:val="00954D25"/>
    <w:pPr>
      <w:widowControl/>
      <w:numPr>
        <w:numId w:val="1"/>
      </w:numPr>
      <w:tabs>
        <w:tab w:val="clear" w:pos="432"/>
      </w:tabs>
      <w:spacing w:after="60"/>
      <w:outlineLvl w:val="0"/>
    </w:pPr>
    <w:rPr>
      <w:rFonts w:eastAsia="Times New Roman" w:cs="Arial"/>
      <w:b/>
      <w:bCs/>
      <w:sz w:val="32"/>
      <w:szCs w:val="32"/>
      <w:lang w:val="en-GB" w:eastAsia="ar-SA"/>
    </w:rPr>
  </w:style>
  <w:style w:type="paragraph" w:styleId="Ttulo2">
    <w:name w:val="heading 2"/>
    <w:basedOn w:val="Encabezado1"/>
    <w:next w:val="Textoindependiente"/>
    <w:link w:val="Ttulo2Car"/>
    <w:qFormat/>
    <w:rsid w:val="00954D25"/>
    <w:pPr>
      <w:widowControl/>
      <w:numPr>
        <w:ilvl w:val="1"/>
        <w:numId w:val="1"/>
      </w:numPr>
      <w:spacing w:after="60"/>
      <w:outlineLvl w:val="1"/>
    </w:pPr>
    <w:rPr>
      <w:rFonts w:ascii="Arial" w:eastAsia="Times New Roman" w:hAnsi="Arial" w:cs="Times New Roman"/>
      <w:b/>
      <w:bCs/>
      <w:i/>
      <w:iCs/>
      <w:kern w:val="0"/>
      <w:lang w:val="en-GB" w:eastAsia="ar-SA"/>
    </w:rPr>
  </w:style>
  <w:style w:type="paragraph" w:styleId="Ttulo3">
    <w:name w:val="heading 3"/>
    <w:basedOn w:val="Encabezado1"/>
    <w:next w:val="Textoindependiente"/>
    <w:uiPriority w:val="9"/>
    <w:qFormat/>
    <w:rsid w:val="00954D25"/>
    <w:pPr>
      <w:keepLines/>
      <w:widowControl/>
      <w:numPr>
        <w:ilvl w:val="2"/>
        <w:numId w:val="1"/>
      </w:numPr>
      <w:spacing w:before="200" w:after="0"/>
      <w:outlineLvl w:val="2"/>
    </w:pPr>
    <w:rPr>
      <w:rFonts w:ascii="Cambria" w:eastAsia="Times New Roman" w:hAnsi="Cambria" w:cs="Times New Roman"/>
      <w:b/>
      <w:bCs/>
      <w:sz w:val="24"/>
      <w:szCs w:val="24"/>
      <w:lang w:val="en-GB" w:eastAsia="ar-SA"/>
    </w:rPr>
  </w:style>
  <w:style w:type="paragraph" w:styleId="Ttulo4">
    <w:name w:val="heading 4"/>
    <w:basedOn w:val="Normal"/>
    <w:next w:val="Normal"/>
    <w:link w:val="Ttulo4Car"/>
    <w:uiPriority w:val="9"/>
    <w:qFormat/>
    <w:rsid w:val="00554A97"/>
    <w:pPr>
      <w:keepNext/>
      <w:widowControl/>
      <w:spacing w:before="240" w:after="60"/>
      <w:ind w:left="864" w:hanging="864"/>
      <w:outlineLvl w:val="3"/>
    </w:pPr>
    <w:rPr>
      <w:rFonts w:ascii="Calibri" w:eastAsia="Times New Roman" w:hAnsi="Calibri"/>
      <w:b/>
      <w:bCs/>
      <w:kern w:val="0"/>
      <w:sz w:val="28"/>
      <w:szCs w:val="28"/>
      <w:lang w:val="es-ES" w:eastAsia="ar-SA"/>
    </w:rPr>
  </w:style>
  <w:style w:type="paragraph" w:styleId="Ttulo5">
    <w:name w:val="heading 5"/>
    <w:basedOn w:val="Normal"/>
    <w:next w:val="Normal"/>
    <w:link w:val="Ttulo5Car"/>
    <w:uiPriority w:val="9"/>
    <w:qFormat/>
    <w:rsid w:val="00554A97"/>
    <w:pPr>
      <w:widowControl/>
      <w:spacing w:before="240" w:after="60"/>
      <w:ind w:left="1008" w:hanging="1008"/>
      <w:outlineLvl w:val="4"/>
    </w:pPr>
    <w:rPr>
      <w:rFonts w:ascii="Calibri" w:eastAsia="Times New Roman" w:hAnsi="Calibri"/>
      <w:b/>
      <w:bCs/>
      <w:i/>
      <w:iCs/>
      <w:kern w:val="0"/>
      <w:sz w:val="26"/>
      <w:szCs w:val="26"/>
      <w:lang w:val="es-ES" w:eastAsia="ar-SA"/>
    </w:rPr>
  </w:style>
  <w:style w:type="paragraph" w:styleId="Ttulo6">
    <w:name w:val="heading 6"/>
    <w:basedOn w:val="Normal"/>
    <w:next w:val="Normal"/>
    <w:link w:val="Ttulo6Car"/>
    <w:uiPriority w:val="9"/>
    <w:qFormat/>
    <w:rsid w:val="00554A97"/>
    <w:pPr>
      <w:widowControl/>
      <w:spacing w:before="240" w:after="60"/>
      <w:ind w:left="1152" w:hanging="1152"/>
      <w:outlineLvl w:val="5"/>
    </w:pPr>
    <w:rPr>
      <w:rFonts w:ascii="Calibri" w:eastAsia="Times New Roman" w:hAnsi="Calibri"/>
      <w:b/>
      <w:bCs/>
      <w:kern w:val="0"/>
      <w:sz w:val="22"/>
      <w:szCs w:val="22"/>
      <w:lang w:val="es-ES" w:eastAsia="ar-SA"/>
    </w:rPr>
  </w:style>
  <w:style w:type="paragraph" w:styleId="Ttulo7">
    <w:name w:val="heading 7"/>
    <w:basedOn w:val="Normal"/>
    <w:next w:val="Normal"/>
    <w:link w:val="Ttulo7Car"/>
    <w:uiPriority w:val="9"/>
    <w:qFormat/>
    <w:rsid w:val="00554A97"/>
    <w:pPr>
      <w:widowControl/>
      <w:spacing w:before="240" w:after="60"/>
      <w:ind w:left="1296" w:hanging="1296"/>
      <w:outlineLvl w:val="6"/>
    </w:pPr>
    <w:rPr>
      <w:rFonts w:ascii="Calibri" w:eastAsia="Times New Roman" w:hAnsi="Calibri"/>
      <w:kern w:val="0"/>
      <w:lang w:val="es-ES" w:eastAsia="ar-SA"/>
    </w:rPr>
  </w:style>
  <w:style w:type="paragraph" w:styleId="Ttulo8">
    <w:name w:val="heading 8"/>
    <w:basedOn w:val="Normal"/>
    <w:next w:val="Normal"/>
    <w:link w:val="Ttulo8Car"/>
    <w:uiPriority w:val="9"/>
    <w:qFormat/>
    <w:rsid w:val="00554A97"/>
    <w:pPr>
      <w:widowControl/>
      <w:spacing w:before="240" w:after="60"/>
      <w:ind w:left="1440" w:hanging="1440"/>
      <w:outlineLvl w:val="7"/>
    </w:pPr>
    <w:rPr>
      <w:rFonts w:ascii="Calibri" w:eastAsia="Times New Roman" w:hAnsi="Calibri"/>
      <w:i/>
      <w:iCs/>
      <w:kern w:val="0"/>
      <w:lang w:val="es-ES" w:eastAsia="ar-SA"/>
    </w:rPr>
  </w:style>
  <w:style w:type="paragraph" w:styleId="Ttulo9">
    <w:name w:val="heading 9"/>
    <w:basedOn w:val="Normal"/>
    <w:next w:val="Normal"/>
    <w:link w:val="Ttulo9Car"/>
    <w:uiPriority w:val="9"/>
    <w:qFormat/>
    <w:rsid w:val="00554A97"/>
    <w:pPr>
      <w:widowControl/>
      <w:spacing w:before="240" w:after="60"/>
      <w:ind w:left="1584" w:hanging="1584"/>
      <w:outlineLvl w:val="8"/>
    </w:pPr>
    <w:rPr>
      <w:rFonts w:ascii="Cambria" w:eastAsia="Times New Roman" w:hAnsi="Cambria"/>
      <w:kern w:val="0"/>
      <w:sz w:val="22"/>
      <w:szCs w:val="22"/>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OpenSymbol"/>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rPr>
      <w:rFonts w:ascii="Symbol" w:hAnsi="Symbol" w:cs="OpenSymbol"/>
    </w:rPr>
  </w:style>
  <w:style w:type="character" w:customStyle="1" w:styleId="WW8Num11z0">
    <w:name w:val="WW8Num11z0"/>
    <w:rPr>
      <w:rFonts w:ascii="Symbol" w:hAnsi="Symbol" w:cs="OpenSymbol"/>
    </w:rPr>
  </w:style>
  <w:style w:type="character" w:customStyle="1" w:styleId="WW8Num12z0">
    <w:name w:val="WW8Num12z0"/>
    <w:rPr>
      <w:rFonts w:ascii="Symbol" w:hAnsi="Symbol" w:cs="OpenSymbol"/>
    </w:rPr>
  </w:style>
  <w:style w:type="character" w:customStyle="1" w:styleId="WW8Num13z0">
    <w:name w:val="WW8Num13z0"/>
    <w:rPr>
      <w:rFonts w:ascii="Symbol" w:hAnsi="Symbol" w:cs="OpenSymbol"/>
    </w:rPr>
  </w:style>
  <w:style w:type="character" w:customStyle="1" w:styleId="WW8Num14z0">
    <w:name w:val="WW8Num14z0"/>
    <w:rPr>
      <w:rFonts w:ascii="Symbol" w:hAnsi="Symbol" w:cs="OpenSymbol"/>
    </w:rPr>
  </w:style>
  <w:style w:type="character" w:customStyle="1" w:styleId="WW8Num15z0">
    <w:name w:val="WW8Num15z0"/>
    <w:rPr>
      <w:rFonts w:ascii="Symbol" w:hAnsi="Symbol" w:cs="OpenSymbol"/>
    </w:rPr>
  </w:style>
  <w:style w:type="character" w:customStyle="1" w:styleId="WW8Num21z0">
    <w:name w:val="WW8Num21z0"/>
    <w:rPr>
      <w:rFonts w:ascii="Symbol" w:hAnsi="Symbol" w:cs="OpenSymbol"/>
    </w:rPr>
  </w:style>
  <w:style w:type="character" w:customStyle="1" w:styleId="WW8Num22z0">
    <w:name w:val="WW8Num22z0"/>
    <w:rPr>
      <w:rFonts w:ascii="Symbol" w:hAnsi="Symbol" w:cs="OpenSymbol"/>
    </w:rPr>
  </w:style>
  <w:style w:type="character" w:customStyle="1" w:styleId="Fuentedeprrafopredeter2">
    <w:name w:val="Fuente de párrafo predeter.2"/>
  </w:style>
  <w:style w:type="character" w:customStyle="1" w:styleId="Absatz-Standardschriftart">
    <w:name w:val="Absatz-Standardschriftart"/>
  </w:style>
  <w:style w:type="character" w:customStyle="1" w:styleId="WW8Num16z0">
    <w:name w:val="WW8Num16z0"/>
    <w:rPr>
      <w:rFonts w:ascii="Symbol" w:hAnsi="Symbol" w:cs="OpenSymbol"/>
    </w:rPr>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styleId="Textoennegrita">
    <w:name w:val="Strong"/>
    <w:qFormat/>
    <w:rPr>
      <w:b/>
      <w:bCs/>
    </w:rPr>
  </w:style>
  <w:style w:type="character" w:styleId="nfasis">
    <w:name w:val="Emphasis"/>
    <w:qFormat/>
    <w:rPr>
      <w:i/>
      <w:iCs/>
    </w:rPr>
  </w:style>
  <w:style w:type="character" w:customStyle="1" w:styleId="Carcterdenumeracin">
    <w:name w:val="Carácter de numeración"/>
  </w:style>
  <w:style w:type="character" w:styleId="Nmerodepgina">
    <w:name w:val="page number"/>
    <w:basedOn w:val="Fuentedeprrafopredeter1"/>
  </w:style>
  <w:style w:type="paragraph" w:customStyle="1" w:styleId="Encabezado3">
    <w:name w:val="Encabezado3"/>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Heading">
    <w:name w:val="Heading"/>
    <w:basedOn w:val="Normal"/>
    <w:next w:val="Textoindependiente"/>
    <w:pPr>
      <w:keepNext/>
      <w:spacing w:before="240" w:after="120"/>
    </w:pPr>
    <w:rPr>
      <w:rFonts w:ascii="Arial" w:eastAsia="Arial Unicode MS" w:hAnsi="Arial" w:cs="Tahoma"/>
      <w:sz w:val="28"/>
      <w:szCs w:val="28"/>
    </w:rPr>
  </w:style>
  <w:style w:type="paragraph" w:customStyle="1" w:styleId="Encabezado1">
    <w:name w:val="Encabezado1"/>
    <w:basedOn w:val="Normal"/>
    <w:next w:val="Textoindependiente"/>
    <w:pPr>
      <w:keepNext/>
      <w:spacing w:before="240" w:after="120"/>
    </w:pPr>
    <w:rPr>
      <w:rFonts w:ascii="Nimbus Sans L" w:hAnsi="Nimbus Sans L" w:cs="DejaVu Sans"/>
      <w:sz w:val="28"/>
      <w:szCs w:val="28"/>
    </w:rPr>
  </w:style>
  <w:style w:type="paragraph" w:customStyle="1" w:styleId="Encabezado2">
    <w:name w:val="Encabezado2"/>
    <w:basedOn w:val="Normal"/>
    <w:next w:val="Textoindependiente"/>
    <w:pPr>
      <w:keepNext/>
      <w:spacing w:before="240" w:after="120"/>
    </w:pPr>
    <w:rPr>
      <w:rFonts w:ascii="Nimbus Sans L" w:hAnsi="Nimbus Sans 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preformateado">
    <w:name w:val="Texto preformateado"/>
    <w:basedOn w:val="Normal"/>
    <w:rPr>
      <w:rFonts w:ascii="DejaVu Sans Mono" w:eastAsia="DejaVu Sans Mono" w:hAnsi="DejaVu Sans Mono" w:cs="DejaVu Sans Mono"/>
      <w:sz w:val="20"/>
      <w:szCs w:val="20"/>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TableContents">
    <w:name w:val="Table Contents"/>
    <w:basedOn w:val="Textoindependiente"/>
  </w:style>
  <w:style w:type="paragraph" w:customStyle="1" w:styleId="TableHeading">
    <w:name w:val="Table Heading"/>
    <w:basedOn w:val="TableContents"/>
    <w:pPr>
      <w:suppressLineNumbers/>
      <w:jc w:val="center"/>
    </w:pPr>
    <w:rPr>
      <w:b/>
      <w:bCs/>
    </w:rPr>
  </w:style>
  <w:style w:type="paragraph" w:customStyle="1" w:styleId="Mapadeldocumento1">
    <w:name w:val="Mapa del documento1"/>
    <w:basedOn w:val="Normal"/>
    <w:pPr>
      <w:shd w:val="clear" w:color="auto" w:fill="000080"/>
    </w:pPr>
    <w:rPr>
      <w:rFonts w:ascii="Tahoma" w:hAnsi="Tahoma" w:cs="Tahoma"/>
      <w:sz w:val="20"/>
      <w:szCs w:val="20"/>
    </w:rPr>
  </w:style>
  <w:style w:type="paragraph" w:styleId="TDC1">
    <w:name w:val="toc 1"/>
    <w:basedOn w:val="Normal"/>
    <w:next w:val="Normal"/>
    <w:uiPriority w:val="39"/>
    <w:rPr>
      <w:rFonts w:ascii="Arial" w:hAnsi="Arial"/>
    </w:rPr>
  </w:style>
  <w:style w:type="paragraph" w:styleId="Encabezado">
    <w:name w:val="header"/>
    <w:basedOn w:val="Normal"/>
    <w:link w:val="EncabezadoCar"/>
    <w:pPr>
      <w:suppressLineNumbers/>
      <w:tabs>
        <w:tab w:val="center" w:pos="4818"/>
        <w:tab w:val="right" w:pos="9637"/>
      </w:tabs>
    </w:pPr>
    <w:rPr>
      <w:lang w:val="x-none"/>
    </w:rPr>
  </w:style>
  <w:style w:type="paragraph" w:styleId="Piedepgina">
    <w:name w:val="footer"/>
    <w:basedOn w:val="Normal"/>
    <w:link w:val="PiedepginaCar"/>
    <w:pPr>
      <w:suppressLineNumbers/>
      <w:tabs>
        <w:tab w:val="center" w:pos="4818"/>
        <w:tab w:val="right" w:pos="9637"/>
      </w:tabs>
    </w:pPr>
    <w:rPr>
      <w:lang w:val="x-none"/>
    </w:rPr>
  </w:style>
  <w:style w:type="paragraph" w:styleId="TDC2">
    <w:name w:val="toc 2"/>
    <w:basedOn w:val="Normal"/>
    <w:next w:val="Normal"/>
    <w:uiPriority w:val="39"/>
    <w:pPr>
      <w:ind w:left="240"/>
    </w:pPr>
    <w:rPr>
      <w:rFonts w:ascii="Arial" w:hAnsi="Arial"/>
    </w:rPr>
  </w:style>
  <w:style w:type="paragraph" w:styleId="TDC3">
    <w:name w:val="toc 3"/>
    <w:basedOn w:val="ndice"/>
    <w:pPr>
      <w:tabs>
        <w:tab w:val="right" w:leader="dot" w:pos="9637"/>
      </w:tabs>
      <w:ind w:left="566"/>
    </w:pPr>
  </w:style>
  <w:style w:type="paragraph" w:styleId="TDC4">
    <w:name w:val="toc 4"/>
    <w:basedOn w:val="ndice"/>
    <w:pPr>
      <w:tabs>
        <w:tab w:val="right" w:leader="dot" w:pos="9637"/>
      </w:tabs>
      <w:ind w:left="849"/>
    </w:pPr>
  </w:style>
  <w:style w:type="paragraph" w:styleId="TDC5">
    <w:name w:val="toc 5"/>
    <w:basedOn w:val="ndice"/>
    <w:pPr>
      <w:tabs>
        <w:tab w:val="right" w:leader="dot" w:pos="9637"/>
      </w:tabs>
      <w:ind w:left="1132"/>
    </w:pPr>
  </w:style>
  <w:style w:type="paragraph" w:styleId="TDC6">
    <w:name w:val="toc 6"/>
    <w:basedOn w:val="ndice"/>
    <w:pPr>
      <w:tabs>
        <w:tab w:val="right" w:leader="dot" w:pos="9637"/>
      </w:tabs>
      <w:ind w:left="1415"/>
    </w:pPr>
  </w:style>
  <w:style w:type="paragraph" w:styleId="TDC7">
    <w:name w:val="toc 7"/>
    <w:basedOn w:val="ndice"/>
    <w:pPr>
      <w:tabs>
        <w:tab w:val="right" w:leader="dot" w:pos="9637"/>
      </w:tabs>
      <w:ind w:left="1698"/>
    </w:pPr>
  </w:style>
  <w:style w:type="paragraph" w:styleId="TDC8">
    <w:name w:val="toc 8"/>
    <w:basedOn w:val="ndice"/>
    <w:pPr>
      <w:tabs>
        <w:tab w:val="right" w:leader="dot" w:pos="9637"/>
      </w:tabs>
      <w:ind w:left="1981"/>
    </w:pPr>
  </w:style>
  <w:style w:type="paragraph" w:styleId="TDC9">
    <w:name w:val="toc 9"/>
    <w:basedOn w:val="ndice"/>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NormalWeb">
    <w:name w:val="Normal (Web)"/>
    <w:basedOn w:val="Normal"/>
    <w:uiPriority w:val="99"/>
    <w:semiHidden/>
    <w:unhideWhenUsed/>
    <w:rsid w:val="00373217"/>
    <w:pPr>
      <w:widowControl/>
      <w:suppressAutoHyphens w:val="0"/>
      <w:spacing w:before="100" w:beforeAutospacing="1" w:after="100" w:afterAutospacing="1"/>
    </w:pPr>
    <w:rPr>
      <w:rFonts w:ascii="Times New Roman" w:eastAsia="Times New Roman" w:hAnsi="Times New Roman"/>
      <w:kern w:val="0"/>
      <w:lang w:val="es-ES"/>
    </w:rPr>
  </w:style>
  <w:style w:type="paragraph" w:styleId="Mapadeldocumento">
    <w:name w:val="Document Map"/>
    <w:basedOn w:val="Normal"/>
    <w:link w:val="MapadeldocumentoCar"/>
    <w:uiPriority w:val="99"/>
    <w:semiHidden/>
    <w:unhideWhenUsed/>
    <w:rsid w:val="00380BBB"/>
    <w:rPr>
      <w:rFonts w:ascii="Tahoma" w:hAnsi="Tahoma"/>
      <w:sz w:val="16"/>
      <w:szCs w:val="16"/>
    </w:rPr>
  </w:style>
  <w:style w:type="character" w:customStyle="1" w:styleId="MapadeldocumentoCar">
    <w:name w:val="Mapa del documento Car"/>
    <w:link w:val="Mapadeldocumento"/>
    <w:uiPriority w:val="99"/>
    <w:semiHidden/>
    <w:rsid w:val="00380BBB"/>
    <w:rPr>
      <w:rFonts w:ascii="Tahoma" w:eastAsia="DejaVu Sans" w:hAnsi="Tahoma" w:cs="Tahoma"/>
      <w:kern w:val="1"/>
      <w:sz w:val="16"/>
      <w:szCs w:val="16"/>
      <w:lang w:val="es-ES_tradnl"/>
    </w:rPr>
  </w:style>
  <w:style w:type="character" w:styleId="Hipervnculovisitado">
    <w:name w:val="FollowedHyperlink"/>
    <w:uiPriority w:val="99"/>
    <w:semiHidden/>
    <w:unhideWhenUsed/>
    <w:rsid w:val="004317D8"/>
    <w:rPr>
      <w:color w:val="800080"/>
      <w:u w:val="single"/>
    </w:rPr>
  </w:style>
  <w:style w:type="character" w:customStyle="1" w:styleId="Ttulo2Car">
    <w:name w:val="Título 2 Car"/>
    <w:link w:val="Ttulo2"/>
    <w:rsid w:val="00954D25"/>
    <w:rPr>
      <w:rFonts w:ascii="Arial" w:hAnsi="Arial" w:cs="Arial"/>
      <w:b/>
      <w:bCs/>
      <w:i/>
      <w:iCs/>
      <w:sz w:val="28"/>
      <w:szCs w:val="28"/>
      <w:lang w:val="en-GB" w:eastAsia="ar-SA"/>
    </w:rPr>
  </w:style>
  <w:style w:type="character" w:customStyle="1" w:styleId="EncabezadoCar">
    <w:name w:val="Encabezado Car"/>
    <w:link w:val="Encabezado"/>
    <w:rsid w:val="00554A97"/>
    <w:rPr>
      <w:rFonts w:ascii="Nimbus Roman No9 L" w:eastAsia="DejaVu Sans" w:hAnsi="Nimbus Roman No9 L"/>
      <w:kern w:val="1"/>
      <w:sz w:val="24"/>
      <w:szCs w:val="24"/>
    </w:rPr>
  </w:style>
  <w:style w:type="character" w:customStyle="1" w:styleId="PiedepginaCar">
    <w:name w:val="Pie de página Car"/>
    <w:link w:val="Piedepgina"/>
    <w:rsid w:val="00554A97"/>
    <w:rPr>
      <w:rFonts w:ascii="Nimbus Roman No9 L" w:eastAsia="DejaVu Sans" w:hAnsi="Nimbus Roman No9 L"/>
      <w:kern w:val="1"/>
      <w:sz w:val="24"/>
      <w:szCs w:val="24"/>
    </w:rPr>
  </w:style>
  <w:style w:type="character" w:styleId="Refdecomentario">
    <w:name w:val="annotation reference"/>
    <w:uiPriority w:val="99"/>
    <w:semiHidden/>
    <w:unhideWhenUsed/>
    <w:rsid w:val="00554A97"/>
    <w:rPr>
      <w:sz w:val="16"/>
      <w:szCs w:val="16"/>
    </w:rPr>
  </w:style>
  <w:style w:type="character" w:customStyle="1" w:styleId="Ttulo4Car">
    <w:name w:val="Título 4 Car"/>
    <w:link w:val="Ttulo4"/>
    <w:uiPriority w:val="9"/>
    <w:rsid w:val="00554A97"/>
    <w:rPr>
      <w:rFonts w:ascii="Calibri" w:hAnsi="Calibri"/>
      <w:b/>
      <w:bCs/>
      <w:sz w:val="28"/>
      <w:szCs w:val="28"/>
      <w:lang w:val="es-ES" w:eastAsia="ar-SA"/>
    </w:rPr>
  </w:style>
  <w:style w:type="character" w:customStyle="1" w:styleId="Ttulo5Car">
    <w:name w:val="Título 5 Car"/>
    <w:link w:val="Ttulo5"/>
    <w:uiPriority w:val="9"/>
    <w:semiHidden/>
    <w:rsid w:val="00554A97"/>
    <w:rPr>
      <w:rFonts w:ascii="Calibri" w:hAnsi="Calibri"/>
      <w:b/>
      <w:bCs/>
      <w:i/>
      <w:iCs/>
      <w:sz w:val="26"/>
      <w:szCs w:val="26"/>
      <w:lang w:val="es-ES" w:eastAsia="ar-SA"/>
    </w:rPr>
  </w:style>
  <w:style w:type="character" w:customStyle="1" w:styleId="Ttulo6Car">
    <w:name w:val="Título 6 Car"/>
    <w:link w:val="Ttulo6"/>
    <w:uiPriority w:val="9"/>
    <w:semiHidden/>
    <w:rsid w:val="00554A97"/>
    <w:rPr>
      <w:rFonts w:ascii="Calibri" w:hAnsi="Calibri"/>
      <w:b/>
      <w:bCs/>
      <w:sz w:val="22"/>
      <w:szCs w:val="22"/>
      <w:lang w:val="es-ES" w:eastAsia="ar-SA"/>
    </w:rPr>
  </w:style>
  <w:style w:type="character" w:customStyle="1" w:styleId="Ttulo7Car">
    <w:name w:val="Título 7 Car"/>
    <w:link w:val="Ttulo7"/>
    <w:uiPriority w:val="9"/>
    <w:semiHidden/>
    <w:rsid w:val="00554A97"/>
    <w:rPr>
      <w:rFonts w:ascii="Calibri" w:hAnsi="Calibri"/>
      <w:sz w:val="24"/>
      <w:szCs w:val="24"/>
      <w:lang w:val="es-ES" w:eastAsia="ar-SA"/>
    </w:rPr>
  </w:style>
  <w:style w:type="character" w:customStyle="1" w:styleId="Ttulo8Car">
    <w:name w:val="Título 8 Car"/>
    <w:link w:val="Ttulo8"/>
    <w:uiPriority w:val="9"/>
    <w:semiHidden/>
    <w:rsid w:val="00554A97"/>
    <w:rPr>
      <w:rFonts w:ascii="Calibri" w:hAnsi="Calibri"/>
      <w:i/>
      <w:iCs/>
      <w:sz w:val="24"/>
      <w:szCs w:val="24"/>
      <w:lang w:val="es-ES" w:eastAsia="ar-SA"/>
    </w:rPr>
  </w:style>
  <w:style w:type="character" w:customStyle="1" w:styleId="Ttulo9Car">
    <w:name w:val="Título 9 Car"/>
    <w:link w:val="Ttulo9"/>
    <w:uiPriority w:val="9"/>
    <w:semiHidden/>
    <w:rsid w:val="00554A97"/>
    <w:rPr>
      <w:rFonts w:ascii="Cambria" w:hAnsi="Cambria"/>
      <w:sz w:val="22"/>
      <w:szCs w:val="22"/>
      <w:lang w:val="es-ES" w:eastAsia="ar-SA"/>
    </w:rPr>
  </w:style>
  <w:style w:type="paragraph" w:styleId="Textodeglobo">
    <w:name w:val="Balloon Text"/>
    <w:basedOn w:val="Normal"/>
    <w:link w:val="TextodegloboCar"/>
    <w:uiPriority w:val="99"/>
    <w:semiHidden/>
    <w:unhideWhenUsed/>
    <w:rsid w:val="000800E6"/>
    <w:rPr>
      <w:rFonts w:ascii="Tahoma" w:hAnsi="Tahoma" w:cs="Tahoma"/>
      <w:sz w:val="16"/>
      <w:szCs w:val="16"/>
    </w:rPr>
  </w:style>
  <w:style w:type="character" w:customStyle="1" w:styleId="TextodegloboCar">
    <w:name w:val="Texto de globo Car"/>
    <w:link w:val="Textodeglobo"/>
    <w:uiPriority w:val="99"/>
    <w:semiHidden/>
    <w:rsid w:val="000800E6"/>
    <w:rPr>
      <w:rFonts w:ascii="Tahoma" w:eastAsia="DejaVu Sans" w:hAnsi="Tahoma" w:cs="Tahoma"/>
      <w:kern w:val="1"/>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7407">
      <w:bodyDiv w:val="1"/>
      <w:marLeft w:val="0"/>
      <w:marRight w:val="0"/>
      <w:marTop w:val="0"/>
      <w:marBottom w:val="0"/>
      <w:divBdr>
        <w:top w:val="none" w:sz="0" w:space="0" w:color="auto"/>
        <w:left w:val="none" w:sz="0" w:space="0" w:color="auto"/>
        <w:bottom w:val="none" w:sz="0" w:space="0" w:color="auto"/>
        <w:right w:val="none" w:sz="0" w:space="0" w:color="auto"/>
      </w:divBdr>
    </w:div>
    <w:div w:id="1122505521">
      <w:bodyDiv w:val="1"/>
      <w:marLeft w:val="0"/>
      <w:marRight w:val="0"/>
      <w:marTop w:val="0"/>
      <w:marBottom w:val="0"/>
      <w:divBdr>
        <w:top w:val="none" w:sz="0" w:space="0" w:color="auto"/>
        <w:left w:val="none" w:sz="0" w:space="0" w:color="auto"/>
        <w:bottom w:val="none" w:sz="0" w:space="0" w:color="auto"/>
        <w:right w:val="none" w:sz="0" w:space="0" w:color="auto"/>
      </w:divBdr>
    </w:div>
    <w:div w:id="20378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37E79-8E84-4A36-A98B-FC90DE37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4613</Words>
  <Characters>25372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ms2-10</dc:creator>
  <cp:lastModifiedBy>itziarou@yahoo.es</cp:lastModifiedBy>
  <cp:revision>3</cp:revision>
  <cp:lastPrinted>2016-10-03T05:51:00Z</cp:lastPrinted>
  <dcterms:created xsi:type="dcterms:W3CDTF">2018-09-26T11:33:00Z</dcterms:created>
  <dcterms:modified xsi:type="dcterms:W3CDTF">2019-10-06T21:23:00Z</dcterms:modified>
</cp:coreProperties>
</file>