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83" w:rsidRPr="00740570" w:rsidRDefault="00C02183" w:rsidP="00C02183">
      <w:pPr>
        <w:pStyle w:val="Ttulo1"/>
        <w:rPr>
          <w:sz w:val="40"/>
          <w:szCs w:val="40"/>
        </w:rPr>
      </w:pPr>
      <w:r w:rsidRPr="00740570">
        <w:rPr>
          <w:sz w:val="40"/>
          <w:szCs w:val="40"/>
        </w:rPr>
        <w:t>Unidades de Medidas - Colores - Textos – Cajas -  Fondos</w:t>
      </w:r>
    </w:p>
    <w:p w:rsidR="003018FD" w:rsidRPr="00740570" w:rsidRDefault="004C1F29" w:rsidP="00C02183">
      <w:pPr>
        <w:pStyle w:val="Ttulo2"/>
        <w:rPr>
          <w:sz w:val="36"/>
          <w:szCs w:val="36"/>
        </w:rPr>
      </w:pPr>
      <w:r w:rsidRPr="00740570">
        <w:rPr>
          <w:sz w:val="36"/>
          <w:szCs w:val="36"/>
        </w:rPr>
        <w:t>Unidades de medida</w:t>
      </w:r>
    </w:p>
    <w:p w:rsidR="004C1F29" w:rsidRPr="00B83797" w:rsidRDefault="004C1F29" w:rsidP="004C1F29">
      <w:pPr>
        <w:pStyle w:val="Prrafodelista"/>
        <w:numPr>
          <w:ilvl w:val="0"/>
          <w:numId w:val="1"/>
        </w:numPr>
      </w:pPr>
      <w:r w:rsidRPr="00B83797">
        <w:t>Utilidad: altura, anchura, márgenes, tamaño de la letra,…</w:t>
      </w:r>
    </w:p>
    <w:p w:rsidR="004C1F29" w:rsidRPr="00B83797" w:rsidRDefault="004C1F29" w:rsidP="004C1F29">
      <w:pPr>
        <w:pStyle w:val="Prrafodelista"/>
        <w:numPr>
          <w:ilvl w:val="0"/>
          <w:numId w:val="1"/>
        </w:numPr>
      </w:pPr>
      <w:r w:rsidRPr="00B83797">
        <w:t>Notación: valor numérico o decimal seguido de la unidad de medida</w:t>
      </w:r>
    </w:p>
    <w:p w:rsidR="000B3E57" w:rsidRPr="00B83797" w:rsidRDefault="000B3E57" w:rsidP="004C1F29">
      <w:pPr>
        <w:pStyle w:val="Prrafodelista"/>
        <w:numPr>
          <w:ilvl w:val="0"/>
          <w:numId w:val="1"/>
        </w:numPr>
      </w:pPr>
      <w:r w:rsidRPr="00B83797">
        <w:t>Las diferentes notaciones se pueden mezclar a lo largo del documento</w:t>
      </w:r>
    </w:p>
    <w:p w:rsidR="004C1F29" w:rsidRPr="00B83797" w:rsidRDefault="004C1F29" w:rsidP="004C1F29">
      <w:r w:rsidRPr="00B83797">
        <w:t>Tipos de unidades:</w:t>
      </w:r>
    </w:p>
    <w:p w:rsidR="004C1F29" w:rsidRPr="00B83797" w:rsidRDefault="004C1F29" w:rsidP="004C1F29">
      <w:pPr>
        <w:pStyle w:val="Prrafodelista"/>
        <w:numPr>
          <w:ilvl w:val="0"/>
          <w:numId w:val="2"/>
        </w:numPr>
      </w:pPr>
      <w:r w:rsidRPr="00B83797">
        <w:t xml:space="preserve">Relativas: </w:t>
      </w:r>
    </w:p>
    <w:p w:rsidR="004C1F29" w:rsidRPr="00B83797" w:rsidRDefault="004C1F29" w:rsidP="004C1F29">
      <w:pPr>
        <w:pStyle w:val="Prrafodelista"/>
        <w:numPr>
          <w:ilvl w:val="0"/>
          <w:numId w:val="3"/>
        </w:numPr>
      </w:pPr>
      <w:r w:rsidRPr="00B83797">
        <w:t>En relación a otra medida.</w:t>
      </w:r>
    </w:p>
    <w:p w:rsidR="004C1F29" w:rsidRPr="00B83797" w:rsidRDefault="004C1F29" w:rsidP="004C1F29">
      <w:pPr>
        <w:pStyle w:val="Prrafodelista"/>
        <w:numPr>
          <w:ilvl w:val="0"/>
          <w:numId w:val="3"/>
        </w:numPr>
      </w:pPr>
      <w:r w:rsidRPr="00B83797">
        <w:t>Se a</w:t>
      </w:r>
      <w:r w:rsidR="000B3E57" w:rsidRPr="00B83797">
        <w:t>daptan en los diferentes medios, mejoran la adaptabilidad a cualquier dispositivo</w:t>
      </w:r>
    </w:p>
    <w:p w:rsidR="000B3E57" w:rsidRPr="00B83797" w:rsidRDefault="000B3E57" w:rsidP="004C1F29">
      <w:pPr>
        <w:pStyle w:val="Prrafodelista"/>
        <w:numPr>
          <w:ilvl w:val="0"/>
          <w:numId w:val="3"/>
        </w:numPr>
      </w:pPr>
      <w:r w:rsidRPr="00B83797">
        <w:t>Mejoran la accesibilidad.</w:t>
      </w:r>
    </w:p>
    <w:p w:rsidR="004C1F29" w:rsidRPr="00B83797" w:rsidRDefault="004C1F29" w:rsidP="004C1F29">
      <w:pPr>
        <w:pStyle w:val="Prrafodelista"/>
        <w:numPr>
          <w:ilvl w:val="0"/>
          <w:numId w:val="3"/>
        </w:numPr>
      </w:pPr>
      <w:r w:rsidRPr="00B83797">
        <w:t>Medidas relativas:</w:t>
      </w:r>
    </w:p>
    <w:p w:rsidR="004C1F29" w:rsidRPr="00B83797" w:rsidRDefault="004C1F29" w:rsidP="004C1F29">
      <w:pPr>
        <w:pStyle w:val="Prrafodelista"/>
        <w:numPr>
          <w:ilvl w:val="1"/>
          <w:numId w:val="3"/>
        </w:numPr>
      </w:pPr>
      <w:proofErr w:type="spellStart"/>
      <w:r w:rsidRPr="00B83797">
        <w:t>em</w:t>
      </w:r>
      <w:proofErr w:type="spellEnd"/>
      <w:r w:rsidRPr="00B83797">
        <w:t>: relativa al tamaño de letra en el contenedor padre. 1em=M</w:t>
      </w:r>
    </w:p>
    <w:p w:rsidR="004C1F29" w:rsidRPr="00B83797" w:rsidRDefault="004C1F29" w:rsidP="004C1F29">
      <w:pPr>
        <w:pStyle w:val="Prrafodelista"/>
        <w:numPr>
          <w:ilvl w:val="1"/>
          <w:numId w:val="3"/>
        </w:numPr>
      </w:pPr>
      <w:r w:rsidRPr="00B83797">
        <w:t xml:space="preserve">rem: relativa al tamaño de letra del </w:t>
      </w:r>
      <w:proofErr w:type="spellStart"/>
      <w:r w:rsidRPr="00B83797">
        <w:t>body</w:t>
      </w:r>
      <w:proofErr w:type="spellEnd"/>
    </w:p>
    <w:p w:rsidR="004C1F29" w:rsidRPr="00B83797" w:rsidRDefault="004C1F29" w:rsidP="004C1F29">
      <w:pPr>
        <w:pStyle w:val="Prrafodelista"/>
        <w:numPr>
          <w:ilvl w:val="1"/>
          <w:numId w:val="3"/>
        </w:numPr>
      </w:pPr>
      <w:r w:rsidRPr="00B83797">
        <w:t xml:space="preserve">ex: relativa </w:t>
      </w:r>
      <w:proofErr w:type="spellStart"/>
      <w:r w:rsidRPr="00B83797">
        <w:t>respeco</w:t>
      </w:r>
      <w:proofErr w:type="spellEnd"/>
      <w:r w:rsidRPr="00B83797">
        <w:t xml:space="preserve"> de la altura de la letra x del tipo de letra utilizado</w:t>
      </w:r>
    </w:p>
    <w:p w:rsidR="004C1F29" w:rsidRPr="00B83797" w:rsidRDefault="004C1F29" w:rsidP="004C1F29">
      <w:pPr>
        <w:pStyle w:val="Prrafodelista"/>
        <w:numPr>
          <w:ilvl w:val="1"/>
          <w:numId w:val="3"/>
        </w:numPr>
      </w:pPr>
      <w:proofErr w:type="spellStart"/>
      <w:r w:rsidRPr="00B83797">
        <w:t>px</w:t>
      </w:r>
      <w:proofErr w:type="spellEnd"/>
      <w:r w:rsidRPr="00B83797">
        <w:t>: píxel. Relativa según la pantalla que utilice el usuario (la resolución que tenga, la cantidad de píxeles que haya en la pantalla). Podría considerarse absoluta.</w:t>
      </w:r>
    </w:p>
    <w:p w:rsidR="000B3E57" w:rsidRPr="00B83797" w:rsidRDefault="000B3E57" w:rsidP="004C1F29">
      <w:pPr>
        <w:pStyle w:val="Prrafodelista"/>
        <w:numPr>
          <w:ilvl w:val="1"/>
          <w:numId w:val="3"/>
        </w:numPr>
      </w:pPr>
      <w:r w:rsidRPr="00B83797">
        <w:t>Valor%: referencia a otra medida (Font-</w:t>
      </w:r>
      <w:proofErr w:type="spellStart"/>
      <w:r w:rsidRPr="00B83797">
        <w:t>size</w:t>
      </w:r>
      <w:proofErr w:type="spellEnd"/>
      <w:r w:rsidRPr="00B83797">
        <w:t xml:space="preserve"> del padre)</w:t>
      </w:r>
    </w:p>
    <w:p w:rsidR="000B3E57" w:rsidRPr="00B83797" w:rsidRDefault="000B3E57" w:rsidP="004C1F29">
      <w:pPr>
        <w:pStyle w:val="Prrafodelista"/>
        <w:numPr>
          <w:ilvl w:val="1"/>
          <w:numId w:val="3"/>
        </w:numPr>
      </w:pPr>
    </w:p>
    <w:p w:rsidR="004C1F29" w:rsidRPr="00B83797" w:rsidRDefault="004C1F29" w:rsidP="004C1F29">
      <w:pPr>
        <w:pStyle w:val="Prrafodelista"/>
        <w:numPr>
          <w:ilvl w:val="0"/>
          <w:numId w:val="2"/>
        </w:numPr>
      </w:pPr>
      <w:r w:rsidRPr="00B83797">
        <w:t xml:space="preserve">Absolutas: </w:t>
      </w:r>
    </w:p>
    <w:p w:rsidR="004C1F29" w:rsidRPr="00B83797" w:rsidRDefault="004C1F29" w:rsidP="004C1F29">
      <w:pPr>
        <w:pStyle w:val="Prrafodelista"/>
        <w:numPr>
          <w:ilvl w:val="0"/>
          <w:numId w:val="3"/>
        </w:numPr>
      </w:pPr>
      <w:r w:rsidRPr="00B83797">
        <w:t>Son directamente los valores indicados</w:t>
      </w:r>
    </w:p>
    <w:p w:rsidR="004C1F29" w:rsidRPr="00B83797" w:rsidRDefault="004C1F29" w:rsidP="004C1F29">
      <w:pPr>
        <w:pStyle w:val="Prrafodelista"/>
        <w:numPr>
          <w:ilvl w:val="0"/>
          <w:numId w:val="3"/>
        </w:numPr>
      </w:pPr>
      <w:r w:rsidRPr="00B83797">
        <w:t>Medidas absolutas:</w:t>
      </w:r>
    </w:p>
    <w:p w:rsidR="004C1F29" w:rsidRPr="00B83797" w:rsidRDefault="000B3E57" w:rsidP="004C1F29">
      <w:pPr>
        <w:pStyle w:val="Prrafodelista"/>
        <w:numPr>
          <w:ilvl w:val="1"/>
          <w:numId w:val="3"/>
        </w:numPr>
      </w:pPr>
      <w:r w:rsidRPr="00B83797">
        <w:t>i</w:t>
      </w:r>
      <w:r w:rsidR="004C1F29" w:rsidRPr="00B83797">
        <w:t>n: (</w:t>
      </w:r>
      <w:proofErr w:type="spellStart"/>
      <w:r w:rsidR="004C1F29" w:rsidRPr="00B83797">
        <w:t>inch</w:t>
      </w:r>
      <w:proofErr w:type="spellEnd"/>
      <w:r w:rsidR="004C1F29" w:rsidRPr="00B83797">
        <w:t>)</w:t>
      </w:r>
      <w:r w:rsidRPr="00B83797">
        <w:t>, pulgadas</w:t>
      </w:r>
    </w:p>
    <w:p w:rsidR="000B3E57" w:rsidRPr="00B83797" w:rsidRDefault="000B3E57" w:rsidP="004C1F29">
      <w:pPr>
        <w:pStyle w:val="Prrafodelista"/>
        <w:numPr>
          <w:ilvl w:val="1"/>
          <w:numId w:val="3"/>
        </w:numPr>
      </w:pPr>
      <w:r w:rsidRPr="00B83797">
        <w:t>cm: centímetros</w:t>
      </w:r>
    </w:p>
    <w:p w:rsidR="000B3E57" w:rsidRPr="00B83797" w:rsidRDefault="000B3E57" w:rsidP="004C1F29">
      <w:pPr>
        <w:pStyle w:val="Prrafodelista"/>
        <w:numPr>
          <w:ilvl w:val="1"/>
          <w:numId w:val="3"/>
        </w:numPr>
      </w:pPr>
      <w:r w:rsidRPr="00B83797">
        <w:t>mm: milímetros</w:t>
      </w:r>
    </w:p>
    <w:p w:rsidR="000B3E57" w:rsidRPr="00B83797" w:rsidRDefault="000B3E57" w:rsidP="004C1F29">
      <w:pPr>
        <w:pStyle w:val="Prrafodelista"/>
        <w:numPr>
          <w:ilvl w:val="1"/>
          <w:numId w:val="3"/>
        </w:numPr>
      </w:pPr>
      <w:r w:rsidRPr="00B83797">
        <w:t>pt: puntos (1 punto=1/72 pulgadas). Para imprimir</w:t>
      </w:r>
    </w:p>
    <w:p w:rsidR="000B3E57" w:rsidRPr="00B83797" w:rsidRDefault="000B3E57" w:rsidP="004C1F29">
      <w:pPr>
        <w:pStyle w:val="Prrafodelista"/>
        <w:numPr>
          <w:ilvl w:val="1"/>
          <w:numId w:val="3"/>
        </w:numPr>
      </w:pPr>
      <w:r w:rsidRPr="00B83797">
        <w:t>pc: picas (1 pica=12 puntos)</w:t>
      </w:r>
    </w:p>
    <w:p w:rsidR="000B3E57" w:rsidRPr="00B83797" w:rsidRDefault="000B3E57" w:rsidP="000B3E57">
      <w:pPr>
        <w:pStyle w:val="Prrafodelista"/>
        <w:ind w:left="1800"/>
      </w:pPr>
    </w:p>
    <w:p w:rsidR="000B3E57" w:rsidRPr="00B83797" w:rsidRDefault="000B3E57" w:rsidP="000B3E57">
      <w:pPr>
        <w:pStyle w:val="Prrafodelista"/>
        <w:numPr>
          <w:ilvl w:val="0"/>
          <w:numId w:val="2"/>
        </w:numPr>
      </w:pPr>
      <w:r w:rsidRPr="00B83797">
        <w:t xml:space="preserve">Medidas relativas al </w:t>
      </w:r>
      <w:proofErr w:type="spellStart"/>
      <w:r w:rsidRPr="00B83797">
        <w:t>viewpoint</w:t>
      </w:r>
      <w:proofErr w:type="spellEnd"/>
      <w:r w:rsidRPr="00B83797">
        <w:t xml:space="preserve"> (la ventana)</w:t>
      </w:r>
    </w:p>
    <w:p w:rsidR="000B3E57" w:rsidRPr="00B83797" w:rsidRDefault="000B3E57" w:rsidP="000B3E57">
      <w:pPr>
        <w:pStyle w:val="Prrafodelista"/>
        <w:numPr>
          <w:ilvl w:val="0"/>
          <w:numId w:val="3"/>
        </w:numPr>
      </w:pPr>
      <w:proofErr w:type="spellStart"/>
      <w:r w:rsidRPr="00B83797">
        <w:t>vh</w:t>
      </w:r>
      <w:proofErr w:type="spellEnd"/>
      <w:r w:rsidRPr="00B83797">
        <w:t xml:space="preserve">: centésima parte de la altura del </w:t>
      </w:r>
      <w:proofErr w:type="spellStart"/>
      <w:r w:rsidRPr="00B83797">
        <w:t>viewpoint</w:t>
      </w:r>
      <w:proofErr w:type="spellEnd"/>
    </w:p>
    <w:p w:rsidR="000B3E57" w:rsidRPr="00B83797" w:rsidRDefault="000B3E57" w:rsidP="000B3E57">
      <w:pPr>
        <w:pStyle w:val="Prrafodelista"/>
        <w:numPr>
          <w:ilvl w:val="0"/>
          <w:numId w:val="3"/>
        </w:numPr>
      </w:pPr>
      <w:proofErr w:type="spellStart"/>
      <w:r w:rsidRPr="00B83797">
        <w:t>vw</w:t>
      </w:r>
      <w:proofErr w:type="spellEnd"/>
      <w:r w:rsidRPr="00B83797">
        <w:t xml:space="preserve">: centésima parte del ancho del </w:t>
      </w:r>
      <w:proofErr w:type="spellStart"/>
      <w:r w:rsidRPr="00B83797">
        <w:t>viewponti</w:t>
      </w:r>
      <w:proofErr w:type="spellEnd"/>
    </w:p>
    <w:p w:rsidR="00A849A0" w:rsidRPr="00B83797" w:rsidRDefault="00A849A0" w:rsidP="000B3E57">
      <w:pPr>
        <w:pStyle w:val="Prrafodelista"/>
        <w:numPr>
          <w:ilvl w:val="0"/>
          <w:numId w:val="3"/>
        </w:numPr>
      </w:pPr>
      <w:r w:rsidRPr="00B83797">
        <w:t>Etiqueta meta:</w:t>
      </w:r>
    </w:p>
    <w:p w:rsidR="00A849A0" w:rsidRPr="00AD662B" w:rsidRDefault="00A849A0" w:rsidP="00A849A0">
      <w:pPr>
        <w:pStyle w:val="Prrafodelista"/>
        <w:ind w:left="1416"/>
        <w:rPr>
          <w:lang w:val="en-GB"/>
        </w:rPr>
      </w:pPr>
      <w:r w:rsidRPr="00AD662B">
        <w:rPr>
          <w:lang w:val="en-GB"/>
        </w:rPr>
        <w:t>&lt;meta name=”viewpoint” content=”width=</w:t>
      </w:r>
      <w:proofErr w:type="gramStart"/>
      <w:r w:rsidRPr="00AD662B">
        <w:rPr>
          <w:lang w:val="en-GB"/>
        </w:rPr>
        <w:t>320, ….”</w:t>
      </w:r>
      <w:proofErr w:type="gramEnd"/>
    </w:p>
    <w:p w:rsidR="00A849A0" w:rsidRPr="00AD662B" w:rsidRDefault="00A849A0" w:rsidP="00A849A0">
      <w:pPr>
        <w:rPr>
          <w:lang w:val="en-GB"/>
        </w:rPr>
      </w:pPr>
    </w:p>
    <w:p w:rsidR="00A849A0" w:rsidRDefault="00A849A0" w:rsidP="00A849A0">
      <w:pPr>
        <w:pStyle w:val="Prrafodelista"/>
        <w:numPr>
          <w:ilvl w:val="0"/>
          <w:numId w:val="2"/>
        </w:numPr>
      </w:pPr>
      <w:r w:rsidRPr="00B83797">
        <w:t xml:space="preserve">Función </w:t>
      </w:r>
      <w:proofErr w:type="spellStart"/>
      <w:r w:rsidRPr="00B83797">
        <w:t>calc</w:t>
      </w:r>
      <w:proofErr w:type="spellEnd"/>
      <w:r w:rsidRPr="00B83797">
        <w:t>()</w:t>
      </w:r>
    </w:p>
    <w:p w:rsidR="005C07E8" w:rsidRPr="005C07E8" w:rsidRDefault="005C07E8" w:rsidP="005C07E8">
      <w:pPr>
        <w:ind w:left="360"/>
        <w:rPr>
          <w:rStyle w:val="Referenciasutil"/>
        </w:rPr>
      </w:pPr>
      <w:r w:rsidRPr="005C07E8">
        <w:rPr>
          <w:rStyle w:val="Referenciasutil"/>
        </w:rPr>
        <w:lastRenderedPageBreak/>
        <w:t>EJEMPLO 1_calc</w:t>
      </w:r>
    </w:p>
    <w:p w:rsidR="00A849A0" w:rsidRPr="00B83797" w:rsidRDefault="00A849A0" w:rsidP="00A849A0">
      <w:pPr>
        <w:pStyle w:val="Prrafodelista"/>
        <w:numPr>
          <w:ilvl w:val="0"/>
          <w:numId w:val="3"/>
        </w:numPr>
      </w:pPr>
      <w:r w:rsidRPr="00B83797">
        <w:t>Para realizar cálculos y determinar valores</w:t>
      </w:r>
    </w:p>
    <w:p w:rsidR="00A849A0" w:rsidRPr="00B83797" w:rsidRDefault="00A849A0" w:rsidP="00A849A0">
      <w:pPr>
        <w:pStyle w:val="Prrafodelista"/>
        <w:numPr>
          <w:ilvl w:val="0"/>
          <w:numId w:val="3"/>
        </w:numPr>
      </w:pPr>
      <w:r w:rsidRPr="00B83797">
        <w:t xml:space="preserve">Notación: </w:t>
      </w:r>
      <w:proofErr w:type="spellStart"/>
      <w:r w:rsidRPr="00B83797">
        <w:t>calc</w:t>
      </w:r>
      <w:proofErr w:type="spellEnd"/>
      <w:r w:rsidRPr="00B83797">
        <w:t xml:space="preserve"> (expresión)</w:t>
      </w:r>
    </w:p>
    <w:p w:rsidR="00A849A0" w:rsidRPr="00B83797" w:rsidRDefault="00A849A0" w:rsidP="00A849A0">
      <w:pPr>
        <w:pStyle w:val="Prrafodelista"/>
        <w:numPr>
          <w:ilvl w:val="1"/>
          <w:numId w:val="3"/>
        </w:numPr>
      </w:pPr>
      <w:r w:rsidRPr="00B83797">
        <w:t>Combinaciones posibles: + - * /</w:t>
      </w:r>
    </w:p>
    <w:p w:rsidR="00A849A0" w:rsidRPr="00B83797" w:rsidRDefault="00A849A0" w:rsidP="00A849A0">
      <w:pPr>
        <w:pStyle w:val="Prrafodelista"/>
        <w:numPr>
          <w:ilvl w:val="1"/>
          <w:numId w:val="3"/>
        </w:numPr>
      </w:pPr>
      <w:r w:rsidRPr="00B83797">
        <w:t>Con + y – los operadores deben estar separados por un blanco (-8px entiende que es un número negativo. Debe ser 10vh – 8px)</w:t>
      </w:r>
    </w:p>
    <w:p w:rsidR="00A849A0" w:rsidRPr="00B83797" w:rsidRDefault="00A849A0" w:rsidP="00A849A0">
      <w:pPr>
        <w:pStyle w:val="Prrafodelista"/>
        <w:numPr>
          <w:ilvl w:val="1"/>
          <w:numId w:val="3"/>
        </w:numPr>
      </w:pPr>
      <w:r w:rsidRPr="00B83797">
        <w:t>Con * y / no requiere blanco, se hace por consistencia</w:t>
      </w:r>
    </w:p>
    <w:p w:rsidR="00A849A0" w:rsidRPr="00B83797" w:rsidRDefault="00A849A0" w:rsidP="00A849A0">
      <w:pPr>
        <w:pStyle w:val="Prrafodelista"/>
        <w:numPr>
          <w:ilvl w:val="1"/>
          <w:numId w:val="3"/>
        </w:numPr>
      </w:pPr>
      <w:r w:rsidRPr="00B83797">
        <w:t>Se pueden utilizar () para marcar prioridades entre operadores</w:t>
      </w:r>
    </w:p>
    <w:p w:rsidR="00C02183" w:rsidRPr="00B83797" w:rsidRDefault="00C02183" w:rsidP="00C02183">
      <w:pPr>
        <w:pStyle w:val="Prrafodelista"/>
        <w:ind w:left="1800"/>
      </w:pPr>
    </w:p>
    <w:p w:rsidR="00A849A0" w:rsidRPr="00740570" w:rsidRDefault="00C02183" w:rsidP="00C02183">
      <w:pPr>
        <w:pStyle w:val="Ttulo2"/>
        <w:rPr>
          <w:sz w:val="36"/>
          <w:szCs w:val="36"/>
        </w:rPr>
      </w:pPr>
      <w:r w:rsidRPr="00740570">
        <w:rPr>
          <w:sz w:val="36"/>
          <w:szCs w:val="36"/>
        </w:rPr>
        <w:t>Colores</w:t>
      </w:r>
    </w:p>
    <w:p w:rsidR="00B003C2" w:rsidRPr="00B83797" w:rsidRDefault="00EF5E68" w:rsidP="00B003C2">
      <w:hyperlink r:id="rId7" w:history="1">
        <w:r w:rsidR="00BF4D56" w:rsidRPr="00B83797">
          <w:rPr>
            <w:rStyle w:val="Hipervnculo"/>
          </w:rPr>
          <w:t>https://htmlcolorcodes.com/color-picker/</w:t>
        </w:r>
      </w:hyperlink>
      <w:r w:rsidR="00BF4D56" w:rsidRPr="00B83797">
        <w:t xml:space="preserve"> </w:t>
      </w:r>
    </w:p>
    <w:p w:rsidR="00C02183" w:rsidRPr="00B83797" w:rsidRDefault="00B003C2" w:rsidP="00C02183">
      <w:r w:rsidRPr="00B83797">
        <w:t>Notaciones posibles:</w:t>
      </w:r>
    </w:p>
    <w:p w:rsidR="00B003C2" w:rsidRPr="00B83797" w:rsidRDefault="00B003C2" w:rsidP="00B003C2">
      <w:pPr>
        <w:pStyle w:val="Prrafodelista"/>
        <w:numPr>
          <w:ilvl w:val="0"/>
          <w:numId w:val="1"/>
        </w:numPr>
      </w:pPr>
      <w:r w:rsidRPr="00B83797">
        <w:t xml:space="preserve">Nombre: </w:t>
      </w:r>
      <w:hyperlink r:id="rId8" w:history="1">
        <w:r w:rsidRPr="00B83797">
          <w:rPr>
            <w:rStyle w:val="Hipervnculo"/>
          </w:rPr>
          <w:t>https://www.w3schools.com/colors/colors_x11.asp</w:t>
        </w:r>
      </w:hyperlink>
      <w:r w:rsidRPr="00B83797">
        <w:t xml:space="preserve"> </w:t>
      </w:r>
    </w:p>
    <w:p w:rsidR="00B003C2" w:rsidRPr="00B83797" w:rsidRDefault="00B003C2" w:rsidP="00B003C2">
      <w:pPr>
        <w:pStyle w:val="Prrafodelista"/>
        <w:numPr>
          <w:ilvl w:val="0"/>
          <w:numId w:val="1"/>
        </w:numPr>
      </w:pPr>
      <w:r w:rsidRPr="00B83797">
        <w:t>RGB: indicando los 3 componentes (red, Green y blue)</w:t>
      </w:r>
    </w:p>
    <w:p w:rsidR="00B003C2" w:rsidRPr="00B83797" w:rsidRDefault="00B003C2" w:rsidP="00B003C2">
      <w:pPr>
        <w:pStyle w:val="Prrafodelista"/>
        <w:numPr>
          <w:ilvl w:val="1"/>
          <w:numId w:val="1"/>
        </w:numPr>
      </w:pPr>
      <w:r w:rsidRPr="00B83797">
        <w:t>Valores: 0-255 / %</w:t>
      </w:r>
    </w:p>
    <w:p w:rsidR="00B003C2" w:rsidRPr="00B83797" w:rsidRDefault="00B003C2" w:rsidP="00B003C2">
      <w:pPr>
        <w:pStyle w:val="Prrafodelista"/>
        <w:numPr>
          <w:ilvl w:val="1"/>
          <w:numId w:val="1"/>
        </w:numPr>
      </w:pPr>
      <w:r w:rsidRPr="00B83797">
        <w:t>Colores: Rojo (255,0,0) , Blanco (255,255,255), Negro (0,0,0)</w:t>
      </w:r>
    </w:p>
    <w:p w:rsidR="00B003C2" w:rsidRPr="00B83797" w:rsidRDefault="00B003C2" w:rsidP="00B003C2">
      <w:pPr>
        <w:pStyle w:val="Prrafodelista"/>
        <w:ind w:left="1440"/>
      </w:pPr>
    </w:p>
    <w:p w:rsidR="00B003C2" w:rsidRPr="00B83797" w:rsidRDefault="00B003C2" w:rsidP="00B003C2">
      <w:pPr>
        <w:pStyle w:val="Prrafodelista"/>
        <w:numPr>
          <w:ilvl w:val="0"/>
          <w:numId w:val="1"/>
        </w:numPr>
      </w:pPr>
      <w:r w:rsidRPr="00B83797">
        <w:t>HEX:</w:t>
      </w:r>
    </w:p>
    <w:p w:rsidR="00B003C2" w:rsidRPr="00B83797" w:rsidRDefault="00B003C2" w:rsidP="00B003C2">
      <w:pPr>
        <w:pStyle w:val="Prrafodelista"/>
        <w:numPr>
          <w:ilvl w:val="1"/>
          <w:numId w:val="1"/>
        </w:numPr>
      </w:pPr>
      <w:r w:rsidRPr="00B83797">
        <w:t>Formato hexadecimal</w:t>
      </w:r>
    </w:p>
    <w:p w:rsidR="00B003C2" w:rsidRPr="00B83797" w:rsidRDefault="00B003C2" w:rsidP="00B003C2">
      <w:pPr>
        <w:pStyle w:val="Prrafodelista"/>
        <w:numPr>
          <w:ilvl w:val="1"/>
          <w:numId w:val="1"/>
        </w:numPr>
      </w:pPr>
      <w:r w:rsidRPr="00B83797">
        <w:t>Prefijo #</w:t>
      </w:r>
    </w:p>
    <w:p w:rsidR="00B003C2" w:rsidRPr="00B83797" w:rsidRDefault="00B003C2" w:rsidP="00B003C2">
      <w:pPr>
        <w:pStyle w:val="Prrafodelista"/>
        <w:numPr>
          <w:ilvl w:val="1"/>
          <w:numId w:val="1"/>
        </w:numPr>
      </w:pPr>
      <w:r w:rsidRPr="00B83797">
        <w:t>Se pueden comprimir de 2 en 2 los valores si son iguales Rojo: (255</w:t>
      </w:r>
      <w:r w:rsidRPr="00B83797">
        <w:sym w:font="Wingdings" w:char="F0E0"/>
      </w:r>
      <w:r w:rsidRPr="00B83797">
        <w:t xml:space="preserve"> FF0000</w:t>
      </w:r>
      <w:r w:rsidRPr="00B83797">
        <w:sym w:font="Wingdings" w:char="F0E0"/>
      </w:r>
      <w:r w:rsidRPr="00B83797">
        <w:t>F00); Blanco (FFFFFF</w:t>
      </w:r>
      <w:r w:rsidRPr="00B83797">
        <w:sym w:font="Wingdings" w:char="F0E0"/>
      </w:r>
      <w:r w:rsidRPr="00B83797">
        <w:t>FFF)</w:t>
      </w:r>
    </w:p>
    <w:p w:rsidR="00A3790E" w:rsidRPr="00B83797" w:rsidRDefault="00B003C2" w:rsidP="00B003C2">
      <w:pPr>
        <w:pStyle w:val="Prrafodelista"/>
        <w:numPr>
          <w:ilvl w:val="0"/>
          <w:numId w:val="1"/>
        </w:numPr>
      </w:pPr>
      <w:r w:rsidRPr="00B83797">
        <w:t>HSL (</w:t>
      </w:r>
      <w:proofErr w:type="spellStart"/>
      <w:r w:rsidRPr="00B83797">
        <w:t>Hue</w:t>
      </w:r>
      <w:proofErr w:type="spellEnd"/>
      <w:r w:rsidRPr="00B83797">
        <w:t xml:space="preserve"> (Tono) </w:t>
      </w:r>
      <w:proofErr w:type="spellStart"/>
      <w:r w:rsidRPr="00B83797">
        <w:t>Saturation</w:t>
      </w:r>
      <w:proofErr w:type="spellEnd"/>
      <w:r w:rsidRPr="00B83797">
        <w:t xml:space="preserve"> (Saturación) </w:t>
      </w:r>
      <w:proofErr w:type="spellStart"/>
      <w:r w:rsidRPr="00B83797">
        <w:t>Lightness</w:t>
      </w:r>
      <w:proofErr w:type="spellEnd"/>
      <w:r w:rsidRPr="00B83797">
        <w:t>(Brillo))</w:t>
      </w:r>
    </w:p>
    <w:p w:rsidR="00B003C2" w:rsidRPr="00B83797" w:rsidRDefault="00A3790E" w:rsidP="00A3790E">
      <w:pPr>
        <w:pStyle w:val="Prrafodelista"/>
        <w:numPr>
          <w:ilvl w:val="1"/>
          <w:numId w:val="1"/>
        </w:numPr>
      </w:pPr>
      <w:r w:rsidRPr="00B83797">
        <w:t>Tono Valores</w:t>
      </w:r>
      <w:r w:rsidR="00B003C2" w:rsidRPr="00B83797">
        <w:t>:</w:t>
      </w:r>
      <w:r w:rsidRPr="00B83797">
        <w:t xml:space="preserve"> 0-360</w:t>
      </w:r>
    </w:p>
    <w:p w:rsidR="00A3790E" w:rsidRPr="00B83797" w:rsidRDefault="00A3790E" w:rsidP="00A3790E">
      <w:pPr>
        <w:pStyle w:val="Prrafodelista"/>
        <w:numPr>
          <w:ilvl w:val="1"/>
          <w:numId w:val="1"/>
        </w:numPr>
      </w:pPr>
      <w:r w:rsidRPr="00B83797">
        <w:t>Saturación y Brillo: %</w:t>
      </w:r>
    </w:p>
    <w:p w:rsidR="00B003C2" w:rsidRPr="00B83797" w:rsidRDefault="00B003C2" w:rsidP="00B003C2">
      <w:pPr>
        <w:pStyle w:val="Prrafodelista"/>
        <w:numPr>
          <w:ilvl w:val="0"/>
          <w:numId w:val="1"/>
        </w:numPr>
      </w:pPr>
      <w:r w:rsidRPr="00B83797">
        <w:t>RGBA</w:t>
      </w:r>
      <w:r w:rsidR="00A3790E" w:rsidRPr="00B83797">
        <w:t xml:space="preserve">= RGB + Canal alfa (grado de </w:t>
      </w:r>
      <w:proofErr w:type="spellStart"/>
      <w:r w:rsidR="00A3790E" w:rsidRPr="00B83797">
        <w:t>transparecia</w:t>
      </w:r>
      <w:proofErr w:type="spellEnd"/>
      <w:r w:rsidR="00A3790E" w:rsidRPr="00B83797">
        <w:t xml:space="preserve"> u opacidad)</w:t>
      </w:r>
    </w:p>
    <w:p w:rsidR="00A3790E" w:rsidRPr="00B83797" w:rsidRDefault="00A3790E" w:rsidP="00A3790E">
      <w:pPr>
        <w:pStyle w:val="Prrafodelista"/>
        <w:numPr>
          <w:ilvl w:val="1"/>
          <w:numId w:val="1"/>
        </w:numPr>
      </w:pPr>
      <w:r w:rsidRPr="00B83797">
        <w:t>0 totalmente transparente y 1 totalmente opaco</w:t>
      </w:r>
    </w:p>
    <w:p w:rsidR="00B003C2" w:rsidRPr="00B83797" w:rsidRDefault="00B003C2" w:rsidP="00B003C2">
      <w:pPr>
        <w:pStyle w:val="Prrafodelista"/>
        <w:numPr>
          <w:ilvl w:val="0"/>
          <w:numId w:val="1"/>
        </w:numPr>
      </w:pPr>
      <w:r w:rsidRPr="00B83797">
        <w:t>HSLA</w:t>
      </w:r>
      <w:r w:rsidR="00A3790E" w:rsidRPr="00B83797">
        <w:t xml:space="preserve">= HSL + Canal alfa </w:t>
      </w:r>
    </w:p>
    <w:p w:rsidR="00A3790E" w:rsidRPr="00B83797" w:rsidRDefault="00A3790E" w:rsidP="00A3790E">
      <w:pPr>
        <w:pStyle w:val="Prrafodelista"/>
        <w:numPr>
          <w:ilvl w:val="1"/>
          <w:numId w:val="1"/>
        </w:numPr>
      </w:pPr>
      <w:r w:rsidRPr="00B83797">
        <w:t>0 totalmente transparente y 1 totalmente opaco</w:t>
      </w:r>
    </w:p>
    <w:p w:rsidR="00A3790E" w:rsidRPr="00B83797" w:rsidRDefault="00A3790E" w:rsidP="00A3790E">
      <w:pPr>
        <w:pStyle w:val="Prrafodelista"/>
        <w:ind w:left="1440"/>
      </w:pPr>
    </w:p>
    <w:p w:rsidR="00C02183" w:rsidRPr="00740570" w:rsidRDefault="00C02183" w:rsidP="00C02183">
      <w:pPr>
        <w:pStyle w:val="Ttulo2"/>
        <w:rPr>
          <w:sz w:val="36"/>
          <w:szCs w:val="36"/>
        </w:rPr>
      </w:pPr>
      <w:r w:rsidRPr="00740570">
        <w:rPr>
          <w:sz w:val="36"/>
          <w:szCs w:val="36"/>
        </w:rPr>
        <w:t>Textos</w:t>
      </w:r>
    </w:p>
    <w:p w:rsidR="00AE4D94" w:rsidRPr="00B83797" w:rsidRDefault="00AE4D94" w:rsidP="00AE4D94">
      <w:pPr>
        <w:pStyle w:val="Prrafodelista"/>
        <w:numPr>
          <w:ilvl w:val="0"/>
          <w:numId w:val="1"/>
        </w:numPr>
      </w:pPr>
      <w:proofErr w:type="spellStart"/>
      <w:r w:rsidRPr="00B83797">
        <w:t>background</w:t>
      </w:r>
      <w:proofErr w:type="spellEnd"/>
      <w:r w:rsidRPr="00B83797">
        <w:t xml:space="preserve">-color: valor </w:t>
      </w:r>
      <w:r w:rsidRPr="00B83797">
        <w:sym w:font="Wingdings" w:char="F0E0"/>
      </w:r>
      <w:r w:rsidRPr="00B83797">
        <w:t xml:space="preserve"> color del fondo</w:t>
      </w:r>
    </w:p>
    <w:p w:rsidR="00C02183" w:rsidRPr="00B83797" w:rsidRDefault="00AE4D94" w:rsidP="00AE4D94">
      <w:pPr>
        <w:pStyle w:val="Prrafodelista"/>
        <w:numPr>
          <w:ilvl w:val="0"/>
          <w:numId w:val="1"/>
        </w:numPr>
      </w:pPr>
      <w:r w:rsidRPr="00B83797">
        <w:t xml:space="preserve">color: valor </w:t>
      </w:r>
      <w:r w:rsidRPr="00B83797">
        <w:sym w:font="Wingdings" w:char="F0E0"/>
      </w:r>
      <w:r w:rsidRPr="00B83797">
        <w:t xml:space="preserve"> color por defecto (</w:t>
      </w:r>
      <w:r w:rsidR="00B83797" w:rsidRPr="00B83797">
        <w:t>depende del n</w:t>
      </w:r>
      <w:r w:rsidRPr="00B83797">
        <w:t>avegador). El color se hereda (excepto los enlaces)</w:t>
      </w:r>
    </w:p>
    <w:p w:rsidR="00AE4D94" w:rsidRPr="00B83797" w:rsidRDefault="00AE4D94" w:rsidP="00AE4D94">
      <w:pPr>
        <w:pStyle w:val="Prrafodelista"/>
        <w:numPr>
          <w:ilvl w:val="0"/>
          <w:numId w:val="1"/>
        </w:numPr>
      </w:pPr>
      <w:proofErr w:type="spellStart"/>
      <w:r w:rsidRPr="00B83797">
        <w:t>font-family</w:t>
      </w:r>
      <w:proofErr w:type="spellEnd"/>
      <w:r w:rsidRPr="00B83797">
        <w:t xml:space="preserve">: valor1, valor2,…., </w:t>
      </w:r>
      <w:proofErr w:type="spellStart"/>
      <w:r w:rsidRPr="00B83797">
        <w:t>familia_genérica</w:t>
      </w:r>
      <w:proofErr w:type="spellEnd"/>
    </w:p>
    <w:p w:rsidR="00AE4D94" w:rsidRPr="00B83797" w:rsidRDefault="00B83797" w:rsidP="001A0BC8">
      <w:pPr>
        <w:pStyle w:val="Prrafodelista"/>
      </w:pPr>
      <w:proofErr w:type="spellStart"/>
      <w:r w:rsidRPr="00B83797">
        <w:t>familia_genérica</w:t>
      </w:r>
      <w:proofErr w:type="spellEnd"/>
      <w:r w:rsidRPr="00B83797">
        <w:t xml:space="preserve">: familia </w:t>
      </w:r>
      <w:r w:rsidR="00AE4D94" w:rsidRPr="00B83797">
        <w:t>tipográfica</w:t>
      </w:r>
    </w:p>
    <w:p w:rsidR="00AE4D94" w:rsidRPr="00B83797" w:rsidRDefault="00EF5E68" w:rsidP="00AE4D94">
      <w:pPr>
        <w:pStyle w:val="Prrafodelista"/>
      </w:pPr>
      <w:hyperlink r:id="rId9" w:history="1">
        <w:r w:rsidR="00AE4D94" w:rsidRPr="00B83797">
          <w:rPr>
            <w:rStyle w:val="Hipervnculo"/>
          </w:rPr>
          <w:t>https://www.w3schools.com/css/css_font.asp</w:t>
        </w:r>
      </w:hyperlink>
      <w:r w:rsidR="00AE4D94" w:rsidRPr="00B83797">
        <w:t xml:space="preserve"> </w:t>
      </w:r>
    </w:p>
    <w:p w:rsidR="00AE4D94" w:rsidRPr="00B83797" w:rsidRDefault="001A0BC8" w:rsidP="00AE4D94">
      <w:pPr>
        <w:pStyle w:val="Prrafodelista"/>
        <w:numPr>
          <w:ilvl w:val="0"/>
          <w:numId w:val="1"/>
        </w:numPr>
      </w:pPr>
      <w:proofErr w:type="spellStart"/>
      <w:r w:rsidRPr="00B83797">
        <w:t>font-style</w:t>
      </w:r>
      <w:proofErr w:type="spellEnd"/>
      <w:r w:rsidRPr="00B83797">
        <w:t xml:space="preserve">: </w:t>
      </w:r>
      <w:proofErr w:type="spellStart"/>
      <w:r w:rsidRPr="00B83797">
        <w:t>normal|italic|oblique</w:t>
      </w:r>
      <w:proofErr w:type="spellEnd"/>
      <w:r w:rsidRPr="00B83797">
        <w:t xml:space="preserve"> </w:t>
      </w:r>
      <w:r w:rsidRPr="00B83797">
        <w:sym w:font="Wingdings" w:char="F0E0"/>
      </w:r>
      <w:r w:rsidRPr="00B83797">
        <w:t xml:space="preserve"> Estilo</w:t>
      </w:r>
    </w:p>
    <w:p w:rsidR="001A0BC8" w:rsidRPr="00B83797" w:rsidRDefault="001A0BC8" w:rsidP="00AE4D94">
      <w:pPr>
        <w:pStyle w:val="Prrafodelista"/>
        <w:numPr>
          <w:ilvl w:val="0"/>
          <w:numId w:val="1"/>
        </w:numPr>
      </w:pPr>
      <w:proofErr w:type="spellStart"/>
      <w:r w:rsidRPr="00B83797">
        <w:t>font-variant</w:t>
      </w:r>
      <w:proofErr w:type="spellEnd"/>
      <w:r w:rsidRPr="00B83797">
        <w:t xml:space="preserve"> : </w:t>
      </w:r>
      <w:proofErr w:type="spellStart"/>
      <w:r w:rsidRPr="00B83797">
        <w:t>normal|small-caps</w:t>
      </w:r>
      <w:proofErr w:type="spellEnd"/>
      <w:r w:rsidRPr="00B83797">
        <w:t xml:space="preserve"> </w:t>
      </w:r>
      <w:r w:rsidRPr="00B83797">
        <w:sym w:font="Wingdings" w:char="F0E0"/>
      </w:r>
      <w:r w:rsidRPr="00B83797">
        <w:t xml:space="preserve"> Mayúsculas pequeñas </w:t>
      </w:r>
    </w:p>
    <w:p w:rsidR="001A0BC8" w:rsidRPr="00AD662B" w:rsidRDefault="001A0BC8" w:rsidP="00AE4D94">
      <w:pPr>
        <w:pStyle w:val="Prrafodelista"/>
        <w:numPr>
          <w:ilvl w:val="0"/>
          <w:numId w:val="1"/>
        </w:numPr>
        <w:rPr>
          <w:lang w:val="en-GB"/>
        </w:rPr>
      </w:pPr>
      <w:r w:rsidRPr="00AD662B">
        <w:rPr>
          <w:lang w:val="en-GB"/>
        </w:rPr>
        <w:t xml:space="preserve">font-weight : normal|bold|bolder|lighter|100|200|….|900 </w:t>
      </w:r>
      <w:r w:rsidRPr="00B83797">
        <w:sym w:font="Wingdings" w:char="F0E0"/>
      </w:r>
      <w:r w:rsidRPr="00AD662B">
        <w:rPr>
          <w:lang w:val="en-GB"/>
        </w:rPr>
        <w:t xml:space="preserve"> </w:t>
      </w:r>
      <w:proofErr w:type="spellStart"/>
      <w:r w:rsidRPr="00AD662B">
        <w:rPr>
          <w:lang w:val="en-GB"/>
        </w:rPr>
        <w:t>Intensidad</w:t>
      </w:r>
      <w:proofErr w:type="spellEnd"/>
    </w:p>
    <w:p w:rsidR="001A0BC8" w:rsidRPr="00AD662B" w:rsidRDefault="001A0BC8" w:rsidP="00AE4D94">
      <w:pPr>
        <w:pStyle w:val="Prrafodelista"/>
        <w:numPr>
          <w:ilvl w:val="0"/>
          <w:numId w:val="1"/>
        </w:numPr>
        <w:rPr>
          <w:lang w:val="en-GB"/>
        </w:rPr>
      </w:pPr>
      <w:r w:rsidRPr="00AD662B">
        <w:rPr>
          <w:lang w:val="en-GB"/>
        </w:rPr>
        <w:t xml:space="preserve">font-size : </w:t>
      </w:r>
      <w:proofErr w:type="spellStart"/>
      <w:r w:rsidRPr="00AD662B">
        <w:rPr>
          <w:lang w:val="en-GB"/>
        </w:rPr>
        <w:t>xx-small|x-small|small|medium|large|x-large|xx-large|longitud</w:t>
      </w:r>
      <w:proofErr w:type="spellEnd"/>
      <w:r w:rsidRPr="00AD662B">
        <w:rPr>
          <w:lang w:val="en-GB"/>
        </w:rPr>
        <w:t>|%</w:t>
      </w:r>
    </w:p>
    <w:p w:rsidR="001A0BC8" w:rsidRDefault="001A0BC8" w:rsidP="00AE4D94">
      <w:pPr>
        <w:pStyle w:val="Prrafodelista"/>
        <w:numPr>
          <w:ilvl w:val="0"/>
          <w:numId w:val="1"/>
        </w:numPr>
      </w:pPr>
      <w:proofErr w:type="spellStart"/>
      <w:r w:rsidRPr="00B83797">
        <w:lastRenderedPageBreak/>
        <w:t>font</w:t>
      </w:r>
      <w:proofErr w:type="spellEnd"/>
      <w:r w:rsidR="00B83797" w:rsidRPr="00B83797">
        <w:t> : abreviatura pa</w:t>
      </w:r>
      <w:r w:rsidR="00B83797">
        <w:t>ra escribir varios valores relativos a la fuente en la misma línea</w:t>
      </w:r>
    </w:p>
    <w:p w:rsidR="00EF5E68" w:rsidRDefault="00EF5E68" w:rsidP="00AE4D94">
      <w:pPr>
        <w:pStyle w:val="Prrafodelista"/>
        <w:numPr>
          <w:ilvl w:val="0"/>
          <w:numId w:val="1"/>
        </w:numPr>
      </w:pPr>
      <w:r>
        <w:t>Importar fuentes:</w:t>
      </w:r>
    </w:p>
    <w:p w:rsidR="00EF5E68" w:rsidRDefault="00EF5E68" w:rsidP="00EF5E68">
      <w:pPr>
        <w:pStyle w:val="Prrafodelista"/>
        <w:numPr>
          <w:ilvl w:val="1"/>
          <w:numId w:val="1"/>
        </w:numPr>
      </w:pPr>
      <w:r>
        <w:t>Descargar:</w:t>
      </w:r>
    </w:p>
    <w:p w:rsidR="00EF5E68" w:rsidRDefault="00EF5E68" w:rsidP="00EF5E68">
      <w:pPr>
        <w:pStyle w:val="Prrafodelista"/>
        <w:numPr>
          <w:ilvl w:val="0"/>
          <w:numId w:val="4"/>
        </w:numPr>
      </w:pPr>
      <w:r>
        <w:t>Descargar la fuente</w:t>
      </w:r>
    </w:p>
    <w:p w:rsidR="00EF5E68" w:rsidRDefault="00EF5E68" w:rsidP="00EF5E68">
      <w:pPr>
        <w:pStyle w:val="Prrafodelista"/>
        <w:numPr>
          <w:ilvl w:val="0"/>
          <w:numId w:val="4"/>
        </w:numPr>
      </w:pPr>
      <w:r>
        <w:t>Referenciarla en la parte de arriba del .</w:t>
      </w:r>
      <w:proofErr w:type="spellStart"/>
      <w:r>
        <w:t>css</w:t>
      </w:r>
      <w:proofErr w:type="spellEnd"/>
      <w:r>
        <w:t>:</w:t>
      </w:r>
    </w:p>
    <w:p w:rsidR="00EF5E68" w:rsidRDefault="00EF5E68" w:rsidP="00EF5E68">
      <w:pPr>
        <w:pStyle w:val="Prrafodelista"/>
        <w:ind w:left="2832"/>
      </w:pPr>
      <w:r>
        <w:t>@</w:t>
      </w:r>
      <w:proofErr w:type="spellStart"/>
      <w:r>
        <w:t>font-</w:t>
      </w:r>
      <w:proofErr w:type="gramStart"/>
      <w:r>
        <w:t>face</w:t>
      </w:r>
      <w:proofErr w:type="spellEnd"/>
      <w:r>
        <w:t>{</w:t>
      </w:r>
      <w:proofErr w:type="gramEnd"/>
    </w:p>
    <w:p w:rsidR="00EF5E68" w:rsidRDefault="00EF5E68" w:rsidP="00EF5E68">
      <w:pPr>
        <w:pStyle w:val="Prrafodelista"/>
        <w:ind w:left="2832"/>
      </w:pPr>
      <w:r>
        <w:tab/>
      </w:r>
      <w:proofErr w:type="spellStart"/>
      <w:proofErr w:type="gramStart"/>
      <w:r>
        <w:t>font-family</w:t>
      </w:r>
      <w:proofErr w:type="spellEnd"/>
      <w:proofErr w:type="gramEnd"/>
      <w:r>
        <w:t>: ‘Nombre’;</w:t>
      </w:r>
    </w:p>
    <w:p w:rsidR="00EF5E68" w:rsidRDefault="00EF5E68" w:rsidP="00EF5E68">
      <w:pPr>
        <w:pStyle w:val="Prrafodelista"/>
        <w:ind w:left="2832"/>
      </w:pPr>
      <w:r>
        <w:tab/>
      </w: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(“Ruta del archivo”);</w:t>
      </w:r>
    </w:p>
    <w:p w:rsidR="00EF5E68" w:rsidRDefault="00EF5E68" w:rsidP="00EF5E68">
      <w:pPr>
        <w:pStyle w:val="Prrafodelista"/>
        <w:ind w:left="2832" w:firstLine="708"/>
      </w:pPr>
      <w:r>
        <w:t>}</w:t>
      </w:r>
    </w:p>
    <w:p w:rsidR="00EF5E68" w:rsidRDefault="00EF5E68" w:rsidP="00EF5E68">
      <w:pPr>
        <w:pStyle w:val="Prrafodelista"/>
        <w:numPr>
          <w:ilvl w:val="0"/>
          <w:numId w:val="4"/>
        </w:numPr>
      </w:pPr>
      <w:r>
        <w:t xml:space="preserve">Incluirla en una regla </w:t>
      </w:r>
      <w:proofErr w:type="spellStart"/>
      <w:r>
        <w:t>css</w:t>
      </w:r>
      <w:proofErr w:type="spellEnd"/>
      <w:r>
        <w:t xml:space="preserve"> utilizando Nombre</w:t>
      </w:r>
    </w:p>
    <w:p w:rsidR="00EF5E68" w:rsidRDefault="00EF5E68" w:rsidP="00EF5E68">
      <w:pPr>
        <w:pStyle w:val="Prrafodelista"/>
        <w:numPr>
          <w:ilvl w:val="1"/>
          <w:numId w:val="1"/>
        </w:numPr>
      </w:pPr>
      <w:r>
        <w:t>Referenciarla desde su url:</w:t>
      </w:r>
    </w:p>
    <w:p w:rsidR="00EF5E68" w:rsidRDefault="00EF5E68" w:rsidP="00EF5E68">
      <w:pPr>
        <w:pStyle w:val="Prrafodelista"/>
        <w:numPr>
          <w:ilvl w:val="0"/>
          <w:numId w:val="5"/>
        </w:numPr>
      </w:pPr>
      <w:r>
        <w:t>En &lt;head&gt; del documento incluir un link:</w:t>
      </w:r>
    </w:p>
    <w:p w:rsidR="00EF5E68" w:rsidRDefault="00EF5E68" w:rsidP="00EF5E68">
      <w:pPr>
        <w:pStyle w:val="Prrafodelista"/>
        <w:ind w:left="2484"/>
      </w:pPr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r w:rsidRPr="00EF5E68">
        <w:t xml:space="preserve"> </w:t>
      </w:r>
      <w:r>
        <w:t>http….</w:t>
      </w:r>
      <w:r>
        <w:t>”&gt;</w:t>
      </w:r>
    </w:p>
    <w:p w:rsidR="00EF5E68" w:rsidRDefault="00EF5E68" w:rsidP="00EF5E68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css</w:t>
      </w:r>
      <w:proofErr w:type="spellEnd"/>
      <w:r>
        <w:t xml:space="preserve"> importarla:</w:t>
      </w:r>
    </w:p>
    <w:p w:rsidR="00EF5E68" w:rsidRDefault="00EF5E68" w:rsidP="00EF5E68">
      <w:pPr>
        <w:ind w:left="2484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(“…”);</w:t>
      </w:r>
    </w:p>
    <w:p w:rsidR="00EF5E68" w:rsidRPr="00B83797" w:rsidRDefault="00EF5E68" w:rsidP="00EF5E68">
      <w:pPr>
        <w:pStyle w:val="Prrafodelista"/>
        <w:numPr>
          <w:ilvl w:val="0"/>
          <w:numId w:val="5"/>
        </w:numPr>
      </w:pPr>
      <w:r>
        <w:t xml:space="preserve">Referenciarla en una regla </w:t>
      </w:r>
      <w:proofErr w:type="spellStart"/>
      <w:r>
        <w:t>css</w:t>
      </w:r>
      <w:proofErr w:type="spellEnd"/>
      <w:r>
        <w:t xml:space="preserve"> utilizando el nombre de la fuente (la que aparece en la página web.</w:t>
      </w:r>
    </w:p>
    <w:p w:rsidR="00C02183" w:rsidRPr="00740570" w:rsidRDefault="00C02183" w:rsidP="00C02183">
      <w:pPr>
        <w:pStyle w:val="Ttulo2"/>
        <w:rPr>
          <w:sz w:val="36"/>
          <w:szCs w:val="36"/>
        </w:rPr>
      </w:pPr>
      <w:r w:rsidRPr="00740570">
        <w:rPr>
          <w:sz w:val="36"/>
          <w:szCs w:val="36"/>
        </w:rPr>
        <w:t>Cajas</w:t>
      </w:r>
      <w:bookmarkStart w:id="0" w:name="_GoBack"/>
      <w:bookmarkEnd w:id="0"/>
    </w:p>
    <w:p w:rsidR="00C02183" w:rsidRDefault="00B83797" w:rsidP="00B83797">
      <w:pPr>
        <w:pStyle w:val="Prrafodelista"/>
        <w:numPr>
          <w:ilvl w:val="0"/>
          <w:numId w:val="1"/>
        </w:numPr>
      </w:pPr>
      <w:r>
        <w:t>Modelo de cajas: definición de altura, anchura, margen, borde y relleno (</w:t>
      </w:r>
      <w:proofErr w:type="spellStart"/>
      <w:r>
        <w:t>padding</w:t>
      </w:r>
      <w:proofErr w:type="spellEnd"/>
      <w:r>
        <w:t>) respecto al contenido.</w:t>
      </w:r>
    </w:p>
    <w:p w:rsidR="00B83797" w:rsidRDefault="005C07E8" w:rsidP="00B83797">
      <w:pPr>
        <w:pStyle w:val="Prrafodelista"/>
        <w:numPr>
          <w:ilvl w:val="0"/>
          <w:numId w:val="1"/>
        </w:numPr>
      </w:pPr>
      <w:proofErr w:type="spellStart"/>
      <w:r>
        <w:t>w</w:t>
      </w:r>
      <w:r w:rsidR="00B83797">
        <w:t>idth</w:t>
      </w:r>
      <w:proofErr w:type="spellEnd"/>
      <w:r w:rsidR="00B83797">
        <w:t xml:space="preserve"> y </w:t>
      </w:r>
      <w:proofErr w:type="spellStart"/>
      <w:r w:rsidR="00B83797">
        <w:t>heigth</w:t>
      </w:r>
      <w:proofErr w:type="spellEnd"/>
      <w:r w:rsidR="00B83797">
        <w:t xml:space="preserve"> referencian anchura y altura del contenido. Sumando el margen, relleno y bordes darán la altura y la anchura final del elemento.</w:t>
      </w:r>
    </w:p>
    <w:p w:rsidR="00A31199" w:rsidRDefault="00A31199" w:rsidP="00740570">
      <w:pPr>
        <w:pStyle w:val="Ttulo3"/>
        <w:rPr>
          <w:sz w:val="28"/>
          <w:szCs w:val="28"/>
        </w:rPr>
      </w:pPr>
    </w:p>
    <w:p w:rsidR="00B83797" w:rsidRPr="00A31199" w:rsidRDefault="00B83797" w:rsidP="00740570">
      <w:pPr>
        <w:pStyle w:val="Ttulo3"/>
        <w:rPr>
          <w:sz w:val="28"/>
          <w:szCs w:val="28"/>
        </w:rPr>
      </w:pPr>
      <w:r w:rsidRPr="00A31199">
        <w:rPr>
          <w:sz w:val="28"/>
          <w:szCs w:val="28"/>
        </w:rPr>
        <w:t>MÁRGENES</w:t>
      </w:r>
    </w:p>
    <w:p w:rsidR="00B83797" w:rsidRDefault="00B83797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Pr="00B83797">
        <w:rPr>
          <w:lang w:val="en-GB"/>
        </w:rPr>
        <w:t>argin-top, margin-right, margin-</w:t>
      </w:r>
      <w:proofErr w:type="spellStart"/>
      <w:r w:rsidRPr="00B83797">
        <w:rPr>
          <w:lang w:val="en-GB"/>
        </w:rPr>
        <w:t>bottom</w:t>
      </w:r>
      <w:r w:rsidR="001676E4">
        <w:rPr>
          <w:lang w:val="en-GB"/>
        </w:rPr>
        <w:t>,</w:t>
      </w:r>
      <w:r w:rsidRPr="00B83797">
        <w:rPr>
          <w:lang w:val="en-GB"/>
        </w:rPr>
        <w:t>margin</w:t>
      </w:r>
      <w:proofErr w:type="spellEnd"/>
      <w:r w:rsidRPr="00B83797">
        <w:rPr>
          <w:lang w:val="en-GB"/>
        </w:rPr>
        <w:t>-left</w:t>
      </w:r>
      <w:r>
        <w:rPr>
          <w:lang w:val="en-GB"/>
        </w:rPr>
        <w:t xml:space="preserve">: </w:t>
      </w:r>
      <w:proofErr w:type="spellStart"/>
      <w:r w:rsidR="001676E4">
        <w:rPr>
          <w:lang w:val="en-GB"/>
        </w:rPr>
        <w:t>longitud</w:t>
      </w:r>
      <w:r>
        <w:rPr>
          <w:lang w:val="en-GB"/>
        </w:rPr>
        <w:t>|procentaje|auto</w:t>
      </w:r>
      <w:proofErr w:type="spellEnd"/>
    </w:p>
    <w:p w:rsidR="00B83797" w:rsidRDefault="00B83797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margin:</w:t>
      </w:r>
    </w:p>
    <w:p w:rsidR="00B83797" w:rsidRDefault="00B83797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un </w:t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iguales</w:t>
      </w:r>
      <w:proofErr w:type="spellEnd"/>
    </w:p>
    <w:p w:rsidR="00B83797" w:rsidRDefault="00B83797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dos </w:t>
      </w:r>
      <w:proofErr w:type="spellStart"/>
      <w:r>
        <w:rPr>
          <w:lang w:val="en-GB"/>
        </w:rPr>
        <w:t>valores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arriba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abajo</w:t>
      </w:r>
      <w:proofErr w:type="spellEnd"/>
    </w:p>
    <w:p w:rsidR="00B83797" w:rsidRPr="00B83797" w:rsidRDefault="00B83797" w:rsidP="00A31199">
      <w:pPr>
        <w:pStyle w:val="Prrafodelista"/>
        <w:numPr>
          <w:ilvl w:val="1"/>
          <w:numId w:val="1"/>
        </w:numPr>
      </w:pPr>
      <w:r w:rsidRPr="00B83797">
        <w:t>3 valores: arriba, derecha e izquierda, y abajo</w:t>
      </w:r>
    </w:p>
    <w:p w:rsidR="00B83797" w:rsidRPr="00B83797" w:rsidRDefault="00B83797" w:rsidP="00A31199">
      <w:pPr>
        <w:pStyle w:val="Prrafodelista"/>
        <w:numPr>
          <w:ilvl w:val="1"/>
          <w:numId w:val="1"/>
        </w:numPr>
      </w:pPr>
      <w:r>
        <w:t>4 valores: arriba, derecha, abajo izquierda (agujas del reloj)</w:t>
      </w:r>
    </w:p>
    <w:p w:rsidR="00A31199" w:rsidRDefault="00A31199" w:rsidP="00A31199">
      <w:pPr>
        <w:pStyle w:val="Ttulo3"/>
        <w:rPr>
          <w:sz w:val="28"/>
          <w:szCs w:val="28"/>
        </w:rPr>
      </w:pPr>
    </w:p>
    <w:p w:rsidR="00B83797" w:rsidRPr="00A31199" w:rsidRDefault="001676E4" w:rsidP="00A31199">
      <w:pPr>
        <w:pStyle w:val="Ttulo3"/>
        <w:rPr>
          <w:sz w:val="28"/>
          <w:szCs w:val="28"/>
        </w:rPr>
      </w:pPr>
      <w:r w:rsidRPr="00A31199">
        <w:rPr>
          <w:sz w:val="28"/>
          <w:szCs w:val="28"/>
        </w:rPr>
        <w:t>ANCHURA Y ALTURA:</w:t>
      </w:r>
    </w:p>
    <w:p w:rsidR="001676E4" w:rsidRDefault="001676E4" w:rsidP="00A31199">
      <w:pPr>
        <w:pStyle w:val="Prrafodelista"/>
        <w:numPr>
          <w:ilvl w:val="0"/>
          <w:numId w:val="1"/>
        </w:numPr>
      </w:pPr>
      <w:proofErr w:type="spellStart"/>
      <w:r>
        <w:t>width</w:t>
      </w:r>
      <w:proofErr w:type="spellEnd"/>
      <w:r>
        <w:t xml:space="preserve">: </w:t>
      </w:r>
      <w:proofErr w:type="spellStart"/>
      <w:r>
        <w:t>longitud|porcentaje|auto</w:t>
      </w:r>
      <w:proofErr w:type="spellEnd"/>
    </w:p>
    <w:p w:rsidR="001676E4" w:rsidRDefault="001676E4" w:rsidP="00A31199">
      <w:pPr>
        <w:pStyle w:val="Prrafodelista"/>
        <w:numPr>
          <w:ilvl w:val="0"/>
          <w:numId w:val="1"/>
        </w:numPr>
      </w:pPr>
      <w:r>
        <w:t>min-</w:t>
      </w:r>
      <w:proofErr w:type="spellStart"/>
      <w:r>
        <w:t>width</w:t>
      </w:r>
      <w:proofErr w:type="spellEnd"/>
      <w:r>
        <w:t xml:space="preserve">: anchi mínimo: </w:t>
      </w:r>
      <w:proofErr w:type="spellStart"/>
      <w:r>
        <w:t>longitud|porcentaje</w:t>
      </w:r>
      <w:proofErr w:type="spellEnd"/>
    </w:p>
    <w:p w:rsidR="001676E4" w:rsidRDefault="001676E4" w:rsidP="00A31199">
      <w:pPr>
        <w:pStyle w:val="Prrafodelista"/>
        <w:numPr>
          <w:ilvl w:val="0"/>
          <w:numId w:val="1"/>
        </w:numPr>
      </w:pPr>
      <w:proofErr w:type="spellStart"/>
      <w:r>
        <w:t>max-width</w:t>
      </w:r>
      <w:proofErr w:type="spellEnd"/>
      <w:r>
        <w:t xml:space="preserve">: ancho máximo: </w:t>
      </w:r>
      <w:proofErr w:type="spellStart"/>
      <w:r>
        <w:t>longitud|porcentaje|none</w:t>
      </w:r>
      <w:proofErr w:type="spellEnd"/>
    </w:p>
    <w:p w:rsidR="001676E4" w:rsidRDefault="001676E4" w:rsidP="00A31199">
      <w:pPr>
        <w:pStyle w:val="Prrafodelista"/>
        <w:numPr>
          <w:ilvl w:val="0"/>
          <w:numId w:val="1"/>
        </w:numPr>
      </w:pPr>
      <w:proofErr w:type="spellStart"/>
      <w:r>
        <w:t>heigth</w:t>
      </w:r>
      <w:proofErr w:type="spellEnd"/>
      <w:r>
        <w:t xml:space="preserve">: </w:t>
      </w:r>
      <w:proofErr w:type="spellStart"/>
      <w:r>
        <w:t>longitud|porcentaje|auto</w:t>
      </w:r>
      <w:proofErr w:type="spellEnd"/>
    </w:p>
    <w:p w:rsidR="001676E4" w:rsidRDefault="001676E4" w:rsidP="00A31199">
      <w:pPr>
        <w:pStyle w:val="Prrafodelista"/>
        <w:numPr>
          <w:ilvl w:val="0"/>
          <w:numId w:val="1"/>
        </w:numPr>
      </w:pPr>
      <w:r>
        <w:t>min-</w:t>
      </w:r>
      <w:r w:rsidRPr="001676E4">
        <w:t xml:space="preserve"> </w:t>
      </w:r>
      <w:proofErr w:type="spellStart"/>
      <w:r>
        <w:t>heigth</w:t>
      </w:r>
      <w:proofErr w:type="spellEnd"/>
      <w:r>
        <w:t xml:space="preserve">: </w:t>
      </w:r>
      <w:proofErr w:type="spellStart"/>
      <w:r>
        <w:t>longitud|porcentaje</w:t>
      </w:r>
      <w:proofErr w:type="spellEnd"/>
    </w:p>
    <w:p w:rsidR="001676E4" w:rsidRDefault="001676E4" w:rsidP="00A31199">
      <w:pPr>
        <w:pStyle w:val="Prrafodelista"/>
        <w:numPr>
          <w:ilvl w:val="0"/>
          <w:numId w:val="1"/>
        </w:numPr>
      </w:pPr>
      <w:proofErr w:type="spellStart"/>
      <w:r>
        <w:t>max</w:t>
      </w:r>
      <w:proofErr w:type="spellEnd"/>
      <w:r>
        <w:t>-</w:t>
      </w:r>
      <w:r w:rsidRPr="001676E4">
        <w:t xml:space="preserve"> </w:t>
      </w:r>
      <w:proofErr w:type="spellStart"/>
      <w:r>
        <w:t>heigth</w:t>
      </w:r>
      <w:proofErr w:type="spellEnd"/>
      <w:r>
        <w:t xml:space="preserve">: </w:t>
      </w:r>
      <w:proofErr w:type="spellStart"/>
      <w:r>
        <w:t>longitud|porcentaje|none</w:t>
      </w:r>
      <w:proofErr w:type="spellEnd"/>
    </w:p>
    <w:p w:rsidR="00A31199" w:rsidRDefault="00A31199" w:rsidP="00A31199">
      <w:pPr>
        <w:pStyle w:val="Ttulo3"/>
        <w:rPr>
          <w:sz w:val="28"/>
          <w:szCs w:val="28"/>
        </w:rPr>
      </w:pPr>
    </w:p>
    <w:p w:rsidR="001676E4" w:rsidRPr="00A31199" w:rsidRDefault="001676E4" w:rsidP="00A31199">
      <w:pPr>
        <w:pStyle w:val="Ttulo3"/>
        <w:rPr>
          <w:sz w:val="28"/>
          <w:szCs w:val="28"/>
        </w:rPr>
      </w:pPr>
      <w:r w:rsidRPr="00A31199">
        <w:rPr>
          <w:sz w:val="28"/>
          <w:szCs w:val="28"/>
        </w:rPr>
        <w:t>RELLENOS (</w:t>
      </w:r>
      <w:proofErr w:type="spellStart"/>
      <w:r w:rsidRPr="00A31199">
        <w:rPr>
          <w:sz w:val="28"/>
          <w:szCs w:val="28"/>
        </w:rPr>
        <w:t>padding</w:t>
      </w:r>
      <w:proofErr w:type="spellEnd"/>
      <w:r w:rsidRPr="00A31199">
        <w:rPr>
          <w:sz w:val="28"/>
          <w:szCs w:val="28"/>
        </w:rPr>
        <w:t>)</w:t>
      </w:r>
    </w:p>
    <w:p w:rsidR="001676E4" w:rsidRDefault="001676E4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Pr="001676E4">
        <w:rPr>
          <w:lang w:val="en-GB"/>
        </w:rPr>
        <w:t xml:space="preserve">adding-top, </w:t>
      </w:r>
      <w:r>
        <w:rPr>
          <w:lang w:val="en-GB"/>
        </w:rPr>
        <w:t>p</w:t>
      </w:r>
      <w:r w:rsidRPr="001676E4">
        <w:rPr>
          <w:lang w:val="en-GB"/>
        </w:rPr>
        <w:t>adding</w:t>
      </w:r>
      <w:r w:rsidRPr="00B83797">
        <w:rPr>
          <w:lang w:val="en-GB"/>
        </w:rPr>
        <w:t xml:space="preserve"> -right, </w:t>
      </w:r>
      <w:r>
        <w:rPr>
          <w:lang w:val="en-GB"/>
        </w:rPr>
        <w:t>p</w:t>
      </w:r>
      <w:r w:rsidRPr="001676E4">
        <w:rPr>
          <w:lang w:val="en-GB"/>
        </w:rPr>
        <w:t>adding</w:t>
      </w:r>
      <w:r w:rsidRPr="00B83797">
        <w:rPr>
          <w:lang w:val="en-GB"/>
        </w:rPr>
        <w:t xml:space="preserve"> </w:t>
      </w:r>
      <w:r>
        <w:rPr>
          <w:lang w:val="en-GB"/>
        </w:rPr>
        <w:t>–</w:t>
      </w:r>
      <w:r w:rsidRPr="00B83797">
        <w:rPr>
          <w:lang w:val="en-GB"/>
        </w:rPr>
        <w:t>bottom</w:t>
      </w:r>
      <w:r>
        <w:rPr>
          <w:lang w:val="en-GB"/>
        </w:rPr>
        <w:t>,</w:t>
      </w:r>
      <w:r w:rsidRPr="001676E4">
        <w:rPr>
          <w:lang w:val="en-GB"/>
        </w:rPr>
        <w:t xml:space="preserve"> </w:t>
      </w:r>
      <w:r>
        <w:rPr>
          <w:lang w:val="en-GB"/>
        </w:rPr>
        <w:t>p</w:t>
      </w:r>
      <w:r w:rsidRPr="001676E4">
        <w:rPr>
          <w:lang w:val="en-GB"/>
        </w:rPr>
        <w:t>adding</w:t>
      </w:r>
      <w:r w:rsidRPr="00B83797">
        <w:rPr>
          <w:lang w:val="en-GB"/>
        </w:rPr>
        <w:t xml:space="preserve"> -left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longitud|procentaje|auto</w:t>
      </w:r>
      <w:proofErr w:type="spellEnd"/>
    </w:p>
    <w:p w:rsidR="001676E4" w:rsidRDefault="001676E4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Pr="001676E4">
        <w:rPr>
          <w:lang w:val="en-GB"/>
        </w:rPr>
        <w:t>adding</w:t>
      </w:r>
      <w:r>
        <w:rPr>
          <w:lang w:val="en-GB"/>
        </w:rPr>
        <w:t>:</w:t>
      </w:r>
    </w:p>
    <w:p w:rsidR="001676E4" w:rsidRDefault="001676E4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un </w:t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iguales</w:t>
      </w:r>
      <w:proofErr w:type="spellEnd"/>
    </w:p>
    <w:p w:rsidR="001676E4" w:rsidRDefault="001676E4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dos </w:t>
      </w:r>
      <w:proofErr w:type="spellStart"/>
      <w:r>
        <w:rPr>
          <w:lang w:val="en-GB"/>
        </w:rPr>
        <w:t>valores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arriba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abajo</w:t>
      </w:r>
      <w:proofErr w:type="spellEnd"/>
    </w:p>
    <w:p w:rsidR="001676E4" w:rsidRPr="00B83797" w:rsidRDefault="001676E4" w:rsidP="00A31199">
      <w:pPr>
        <w:pStyle w:val="Prrafodelista"/>
        <w:numPr>
          <w:ilvl w:val="1"/>
          <w:numId w:val="1"/>
        </w:numPr>
      </w:pPr>
      <w:r w:rsidRPr="00B83797">
        <w:t>3 valores: arriba, derecha e izquierda, y abajo</w:t>
      </w:r>
    </w:p>
    <w:p w:rsidR="001676E4" w:rsidRDefault="001676E4" w:rsidP="00A31199">
      <w:pPr>
        <w:pStyle w:val="Prrafodelista"/>
        <w:numPr>
          <w:ilvl w:val="1"/>
          <w:numId w:val="1"/>
        </w:numPr>
      </w:pPr>
      <w:r>
        <w:t>4 valores: arriba, derecha, abajo izquierda (agujas del reloj)</w:t>
      </w:r>
    </w:p>
    <w:p w:rsidR="00A31199" w:rsidRPr="00B83797" w:rsidRDefault="00A31199" w:rsidP="00A31199">
      <w:pPr>
        <w:pStyle w:val="Prrafodelista"/>
        <w:ind w:left="1440"/>
      </w:pPr>
    </w:p>
    <w:p w:rsidR="001676E4" w:rsidRDefault="001676E4" w:rsidP="00A31199">
      <w:pPr>
        <w:pStyle w:val="Ttulo3"/>
        <w:rPr>
          <w:sz w:val="28"/>
          <w:szCs w:val="28"/>
        </w:rPr>
      </w:pPr>
      <w:r w:rsidRPr="00A31199">
        <w:rPr>
          <w:sz w:val="28"/>
          <w:szCs w:val="28"/>
        </w:rPr>
        <w:t>BORDES</w:t>
      </w:r>
    </w:p>
    <w:p w:rsidR="003C657A" w:rsidRPr="00DA0966" w:rsidRDefault="003C657A" w:rsidP="003C657A">
      <w:pPr>
        <w:rPr>
          <w:rStyle w:val="Referenciasutil"/>
        </w:rPr>
      </w:pPr>
      <w:r w:rsidRPr="00DA0966">
        <w:rPr>
          <w:rStyle w:val="Referenciasutil"/>
        </w:rPr>
        <w:t xml:space="preserve">Ejemplo: </w:t>
      </w:r>
      <w:proofErr w:type="spellStart"/>
      <w:r w:rsidRPr="00DA0966">
        <w:rPr>
          <w:rStyle w:val="Referenciasutil"/>
        </w:rPr>
        <w:t>conteido</w:t>
      </w:r>
      <w:proofErr w:type="spellEnd"/>
      <w:r w:rsidRPr="00DA0966">
        <w:rPr>
          <w:rStyle w:val="Referenciasutil"/>
        </w:rPr>
        <w:t xml:space="preserve"> </w:t>
      </w:r>
      <w:proofErr w:type="spellStart"/>
      <w:r w:rsidRPr="00DA0966">
        <w:rPr>
          <w:rStyle w:val="Referenciasutil"/>
        </w:rPr>
        <w:t>padding</w:t>
      </w:r>
      <w:proofErr w:type="spellEnd"/>
      <w:r w:rsidRPr="00DA0966">
        <w:rPr>
          <w:rStyle w:val="Referenciasutil"/>
        </w:rPr>
        <w:t xml:space="preserve"> </w:t>
      </w:r>
      <w:proofErr w:type="spellStart"/>
      <w:r w:rsidRPr="00DA0966">
        <w:rPr>
          <w:rStyle w:val="Referenciasutil"/>
        </w:rPr>
        <w:t>border</w:t>
      </w:r>
      <w:proofErr w:type="spellEnd"/>
      <w:r w:rsidRPr="00DA0966">
        <w:rPr>
          <w:rStyle w:val="Referenciasutil"/>
        </w:rPr>
        <w:t xml:space="preserve"> margin2</w:t>
      </w:r>
    </w:p>
    <w:p w:rsidR="001676E4" w:rsidRPr="00A31199" w:rsidRDefault="001676E4" w:rsidP="00A31199">
      <w:pPr>
        <w:pStyle w:val="Ttulo4"/>
        <w:rPr>
          <w:sz w:val="28"/>
          <w:szCs w:val="28"/>
        </w:rPr>
      </w:pPr>
      <w:r w:rsidRPr="00A31199">
        <w:rPr>
          <w:sz w:val="28"/>
          <w:szCs w:val="28"/>
        </w:rPr>
        <w:t>Redondeados:</w:t>
      </w:r>
    </w:p>
    <w:p w:rsidR="001676E4" w:rsidRDefault="001676E4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Pr="001676E4">
        <w:rPr>
          <w:lang w:val="en-GB"/>
        </w:rPr>
        <w:t>order-top-right-radius</w:t>
      </w:r>
      <w:r>
        <w:rPr>
          <w:lang w:val="en-GB"/>
        </w:rPr>
        <w:t>,</w:t>
      </w:r>
      <w:r w:rsidRPr="001676E4">
        <w:rPr>
          <w:lang w:val="en-GB"/>
        </w:rPr>
        <w:t xml:space="preserve"> </w:t>
      </w:r>
      <w:r>
        <w:rPr>
          <w:lang w:val="en-GB"/>
        </w:rPr>
        <w:t>b</w:t>
      </w:r>
      <w:r w:rsidRPr="001676E4">
        <w:rPr>
          <w:lang w:val="en-GB"/>
        </w:rPr>
        <w:t>order-top-</w:t>
      </w:r>
      <w:r>
        <w:rPr>
          <w:lang w:val="en-GB"/>
        </w:rPr>
        <w:t>left</w:t>
      </w:r>
      <w:r w:rsidRPr="001676E4">
        <w:rPr>
          <w:lang w:val="en-GB"/>
        </w:rPr>
        <w:t>-radius</w:t>
      </w:r>
      <w:r>
        <w:rPr>
          <w:lang w:val="en-GB"/>
        </w:rPr>
        <w:t>,</w:t>
      </w:r>
      <w:r w:rsidRPr="001676E4">
        <w:rPr>
          <w:lang w:val="en-GB"/>
        </w:rPr>
        <w:t xml:space="preserve"> </w:t>
      </w:r>
      <w:r>
        <w:rPr>
          <w:lang w:val="en-GB"/>
        </w:rPr>
        <w:t>b</w:t>
      </w:r>
      <w:r w:rsidRPr="001676E4">
        <w:rPr>
          <w:lang w:val="en-GB"/>
        </w:rPr>
        <w:t>order-</w:t>
      </w:r>
      <w:r>
        <w:rPr>
          <w:lang w:val="en-GB"/>
        </w:rPr>
        <w:t>bottom</w:t>
      </w:r>
      <w:r w:rsidRPr="001676E4">
        <w:rPr>
          <w:lang w:val="en-GB"/>
        </w:rPr>
        <w:t>-right-radius</w:t>
      </w:r>
      <w:r>
        <w:rPr>
          <w:lang w:val="en-GB"/>
        </w:rPr>
        <w:t>,</w:t>
      </w:r>
      <w:r w:rsidRPr="001676E4">
        <w:rPr>
          <w:lang w:val="en-GB"/>
        </w:rPr>
        <w:t xml:space="preserve"> </w:t>
      </w:r>
      <w:r>
        <w:rPr>
          <w:lang w:val="en-GB"/>
        </w:rPr>
        <w:t>b</w:t>
      </w:r>
      <w:r w:rsidRPr="001676E4">
        <w:rPr>
          <w:lang w:val="en-GB"/>
        </w:rPr>
        <w:t>order-</w:t>
      </w:r>
      <w:r>
        <w:rPr>
          <w:lang w:val="en-GB"/>
        </w:rPr>
        <w:t>bottom</w:t>
      </w:r>
      <w:r w:rsidRPr="001676E4">
        <w:rPr>
          <w:lang w:val="en-GB"/>
        </w:rPr>
        <w:t>-</w:t>
      </w:r>
      <w:r>
        <w:rPr>
          <w:lang w:val="en-GB"/>
        </w:rPr>
        <w:t>left</w:t>
      </w:r>
      <w:r w:rsidRPr="001676E4">
        <w:rPr>
          <w:lang w:val="en-GB"/>
        </w:rPr>
        <w:t>-radius</w:t>
      </w:r>
      <w:r>
        <w:rPr>
          <w:lang w:val="en-GB"/>
        </w:rPr>
        <w:t xml:space="preserve"> </w:t>
      </w:r>
      <w:r w:rsidRPr="001676E4">
        <w:rPr>
          <w:lang w:val="en-GB"/>
        </w:rPr>
        <w:t xml:space="preserve"> : </w:t>
      </w:r>
      <w:proofErr w:type="spellStart"/>
      <w:r w:rsidRPr="001676E4">
        <w:rPr>
          <w:lang w:val="en-GB"/>
        </w:rPr>
        <w:t>longitud</w:t>
      </w:r>
      <w:proofErr w:type="spellEnd"/>
      <w:r w:rsidRPr="001676E4">
        <w:rPr>
          <w:lang w:val="en-GB"/>
        </w:rPr>
        <w:t>|</w:t>
      </w:r>
      <w:r>
        <w:rPr>
          <w:lang w:val="en-GB"/>
        </w:rPr>
        <w:t xml:space="preserve">% </w:t>
      </w:r>
      <w:r w:rsidRPr="001676E4">
        <w:rPr>
          <w:lang w:val="en-GB"/>
        </w:rPr>
        <w:sym w:font="Wingdings" w:char="F0E0"/>
      </w:r>
      <w:r>
        <w:rPr>
          <w:lang w:val="en-GB"/>
        </w:rPr>
        <w:t xml:space="preserve"> curvature de las </w:t>
      </w:r>
      <w:proofErr w:type="spellStart"/>
      <w:r>
        <w:rPr>
          <w:lang w:val="en-GB"/>
        </w:rPr>
        <w:t>esquinas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los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bordes</w:t>
      </w:r>
      <w:proofErr w:type="spellEnd"/>
    </w:p>
    <w:p w:rsidR="001676E4" w:rsidRDefault="001676E4" w:rsidP="00A3119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border-radius:</w:t>
      </w:r>
    </w:p>
    <w:p w:rsidR="001676E4" w:rsidRDefault="001676E4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un </w:t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todos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iguales</w:t>
      </w:r>
      <w:proofErr w:type="spellEnd"/>
    </w:p>
    <w:p w:rsidR="001676E4" w:rsidRDefault="001676E4" w:rsidP="00A31199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dos </w:t>
      </w:r>
      <w:proofErr w:type="spellStart"/>
      <w:r>
        <w:rPr>
          <w:lang w:val="en-GB"/>
        </w:rPr>
        <w:t>valores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arriba</w:t>
      </w:r>
      <w:proofErr w:type="spellEnd"/>
      <w:r>
        <w:rPr>
          <w:lang w:val="en-GB"/>
        </w:rPr>
        <w:t xml:space="preserve"> y </w:t>
      </w:r>
      <w:proofErr w:type="spellStart"/>
      <w:r>
        <w:rPr>
          <w:lang w:val="en-GB"/>
        </w:rPr>
        <w:t>abajo</w:t>
      </w:r>
      <w:proofErr w:type="spellEnd"/>
    </w:p>
    <w:p w:rsidR="001676E4" w:rsidRPr="00B83797" w:rsidRDefault="001676E4" w:rsidP="00A31199">
      <w:pPr>
        <w:pStyle w:val="Prrafodelista"/>
        <w:numPr>
          <w:ilvl w:val="1"/>
          <w:numId w:val="1"/>
        </w:numPr>
      </w:pPr>
      <w:r w:rsidRPr="00B83797">
        <w:t>3 valores: arriba, derecha e izquierda, y abajo</w:t>
      </w:r>
    </w:p>
    <w:p w:rsidR="001676E4" w:rsidRDefault="001676E4" w:rsidP="00A31199">
      <w:pPr>
        <w:pStyle w:val="Prrafodelista"/>
        <w:numPr>
          <w:ilvl w:val="1"/>
          <w:numId w:val="1"/>
        </w:numPr>
      </w:pPr>
      <w:r>
        <w:t>4 valores: arriba, derecha, abajo izquierda (agujas del reloj)</w:t>
      </w:r>
    </w:p>
    <w:p w:rsidR="00803BCA" w:rsidRPr="00B83797" w:rsidRDefault="00803BCA" w:rsidP="00803BCA">
      <w:pPr>
        <w:pStyle w:val="Prrafodelista"/>
        <w:ind w:left="2880"/>
      </w:pPr>
    </w:p>
    <w:p w:rsidR="001676E4" w:rsidRPr="00A31199" w:rsidRDefault="001676E4" w:rsidP="00A31199">
      <w:pPr>
        <w:pStyle w:val="Ttulo4"/>
        <w:rPr>
          <w:sz w:val="28"/>
          <w:szCs w:val="28"/>
        </w:rPr>
      </w:pPr>
      <w:r w:rsidRPr="00A31199">
        <w:rPr>
          <w:sz w:val="28"/>
          <w:szCs w:val="28"/>
        </w:rPr>
        <w:t>Todos los bordes:</w:t>
      </w:r>
    </w:p>
    <w:p w:rsidR="001676E4" w:rsidRDefault="001676E4" w:rsidP="00501E53">
      <w:pPr>
        <w:pStyle w:val="Prrafodelista"/>
        <w:numPr>
          <w:ilvl w:val="0"/>
          <w:numId w:val="1"/>
        </w:numPr>
        <w:rPr>
          <w:lang w:val="en-GB"/>
        </w:rPr>
      </w:pPr>
      <w:r w:rsidRPr="001676E4">
        <w:rPr>
          <w:lang w:val="en-GB"/>
        </w:rPr>
        <w:t>border-top-width, border-</w:t>
      </w:r>
      <w:proofErr w:type="spellStart"/>
      <w:r>
        <w:rPr>
          <w:lang w:val="en-GB"/>
        </w:rPr>
        <w:t>rigth</w:t>
      </w:r>
      <w:proofErr w:type="spellEnd"/>
      <w:r w:rsidRPr="001676E4">
        <w:rPr>
          <w:lang w:val="en-GB"/>
        </w:rPr>
        <w:t>-width</w:t>
      </w:r>
      <w:r>
        <w:rPr>
          <w:lang w:val="en-GB"/>
        </w:rPr>
        <w:t xml:space="preserve">, </w:t>
      </w:r>
      <w:r w:rsidRPr="001676E4">
        <w:rPr>
          <w:lang w:val="en-GB"/>
        </w:rPr>
        <w:t>border-</w:t>
      </w:r>
      <w:r>
        <w:rPr>
          <w:lang w:val="en-GB"/>
        </w:rPr>
        <w:t>bottom</w:t>
      </w:r>
      <w:r w:rsidRPr="001676E4">
        <w:rPr>
          <w:lang w:val="en-GB"/>
        </w:rPr>
        <w:t>-width</w:t>
      </w:r>
      <w:r>
        <w:rPr>
          <w:lang w:val="en-GB"/>
        </w:rPr>
        <w:t xml:space="preserve">, </w:t>
      </w:r>
      <w:r w:rsidRPr="001676E4">
        <w:rPr>
          <w:lang w:val="en-GB"/>
        </w:rPr>
        <w:t>border-</w:t>
      </w:r>
      <w:r>
        <w:rPr>
          <w:lang w:val="en-GB"/>
        </w:rPr>
        <w:t>left</w:t>
      </w:r>
      <w:r w:rsidRPr="001676E4">
        <w:rPr>
          <w:lang w:val="en-GB"/>
        </w:rPr>
        <w:t>-width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thin|medium|thick|longitud</w:t>
      </w:r>
      <w:proofErr w:type="spellEnd"/>
      <w:r>
        <w:rPr>
          <w:lang w:val="en-GB"/>
        </w:rPr>
        <w:t xml:space="preserve"> </w:t>
      </w:r>
      <w:r w:rsidRPr="001676E4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Anchura</w:t>
      </w:r>
      <w:proofErr w:type="spellEnd"/>
    </w:p>
    <w:p w:rsidR="001676E4" w:rsidRPr="001676E4" w:rsidRDefault="001676E4" w:rsidP="00501E53">
      <w:pPr>
        <w:pStyle w:val="Prrafodelista"/>
        <w:numPr>
          <w:ilvl w:val="1"/>
          <w:numId w:val="1"/>
        </w:numPr>
      </w:pPr>
      <w:proofErr w:type="spellStart"/>
      <w:r w:rsidRPr="001676E4">
        <w:t>border-width</w:t>
      </w:r>
      <w:proofErr w:type="spellEnd"/>
      <w:r w:rsidRPr="001676E4">
        <w:t xml:space="preserve">: definición de </w:t>
      </w:r>
      <w:r w:rsidR="00E46E32">
        <w:t xml:space="preserve">la anchura de </w:t>
      </w:r>
      <w:r w:rsidRPr="001676E4">
        <w:t>los 4 bordes</w:t>
      </w:r>
      <w:r w:rsidR="00E46E32">
        <w:t xml:space="preserve"> (de 1 a 4 valores)</w:t>
      </w:r>
    </w:p>
    <w:p w:rsidR="001676E4" w:rsidRPr="00501E53" w:rsidRDefault="001676E4" w:rsidP="00501E53">
      <w:pPr>
        <w:pStyle w:val="Prrafodelista"/>
        <w:numPr>
          <w:ilvl w:val="0"/>
          <w:numId w:val="1"/>
        </w:numPr>
        <w:rPr>
          <w:lang w:val="en-GB"/>
        </w:rPr>
      </w:pPr>
      <w:r w:rsidRPr="00501E53">
        <w:rPr>
          <w:lang w:val="en-GB"/>
        </w:rPr>
        <w:t>border-top-</w:t>
      </w:r>
      <w:proofErr w:type="spellStart"/>
      <w:r w:rsidRPr="00501E53">
        <w:rPr>
          <w:lang w:val="en-GB"/>
        </w:rPr>
        <w:t>color</w:t>
      </w:r>
      <w:proofErr w:type="spellEnd"/>
      <w:r w:rsidRPr="00501E53">
        <w:rPr>
          <w:lang w:val="en-GB"/>
        </w:rPr>
        <w:t>,…….:</w:t>
      </w:r>
      <w:r w:rsidR="00E46E32" w:rsidRPr="00501E53">
        <w:rPr>
          <w:lang w:val="en-GB"/>
        </w:rPr>
        <w:t xml:space="preserve"> </w:t>
      </w:r>
      <w:proofErr w:type="spellStart"/>
      <w:r w:rsidR="00E46E32" w:rsidRPr="00501E53">
        <w:rPr>
          <w:lang w:val="en-GB"/>
        </w:rPr>
        <w:t>color|transparent</w:t>
      </w:r>
      <w:proofErr w:type="spellEnd"/>
    </w:p>
    <w:p w:rsidR="00E46E32" w:rsidRPr="001676E4" w:rsidRDefault="00E46E32" w:rsidP="00501E53">
      <w:pPr>
        <w:pStyle w:val="Prrafodelista"/>
        <w:numPr>
          <w:ilvl w:val="1"/>
          <w:numId w:val="1"/>
        </w:numPr>
      </w:pPr>
      <w:proofErr w:type="spellStart"/>
      <w:r>
        <w:t>border</w:t>
      </w:r>
      <w:proofErr w:type="spellEnd"/>
      <w:r>
        <w:t>-color: definición del color de los 4 bordes (de 1 a 4 valores)</w:t>
      </w:r>
    </w:p>
    <w:p w:rsidR="001676E4" w:rsidRDefault="00E46E32" w:rsidP="00501E53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 w:rsidRPr="00E46E32">
        <w:rPr>
          <w:lang w:val="en-GB"/>
        </w:rPr>
        <w:t>border-top-style</w:t>
      </w:r>
      <w:proofErr w:type="gramEnd"/>
      <w:r w:rsidRPr="00E46E32">
        <w:rPr>
          <w:lang w:val="en-GB"/>
        </w:rPr>
        <w:t xml:space="preserve">,….. : </w:t>
      </w:r>
      <w:proofErr w:type="spellStart"/>
      <w:r w:rsidRPr="00E46E32">
        <w:rPr>
          <w:lang w:val="en-GB"/>
        </w:rPr>
        <w:t>none|hidden|</w:t>
      </w:r>
      <w:r>
        <w:rPr>
          <w:lang w:val="en-GB"/>
        </w:rPr>
        <w:t>dotted|dashed|solid|double|grove|ridge|inset|outset</w:t>
      </w:r>
      <w:proofErr w:type="spellEnd"/>
    </w:p>
    <w:p w:rsidR="00E46E32" w:rsidRPr="001676E4" w:rsidRDefault="00E46E32" w:rsidP="00501E53">
      <w:pPr>
        <w:pStyle w:val="Prrafodelista"/>
        <w:numPr>
          <w:ilvl w:val="1"/>
          <w:numId w:val="1"/>
        </w:numPr>
      </w:pPr>
      <w:proofErr w:type="spellStart"/>
      <w:r w:rsidRPr="00E46E32">
        <w:t>border-style</w:t>
      </w:r>
      <w:proofErr w:type="spellEnd"/>
      <w:r w:rsidRPr="00E46E32">
        <w:t xml:space="preserve">: </w:t>
      </w:r>
      <w:r>
        <w:t>definición del estilo de los 4 bordes (de 1 a 4 valores)</w:t>
      </w:r>
    </w:p>
    <w:p w:rsidR="00E46E32" w:rsidRPr="00E46E32" w:rsidRDefault="00E46E32" w:rsidP="00A31199">
      <w:pPr>
        <w:pStyle w:val="Prrafodelista"/>
        <w:ind w:left="1080"/>
      </w:pPr>
    </w:p>
    <w:p w:rsidR="001676E4" w:rsidRDefault="00E46E32" w:rsidP="00501E53">
      <w:pPr>
        <w:pStyle w:val="Prrafodelista"/>
        <w:numPr>
          <w:ilvl w:val="0"/>
          <w:numId w:val="1"/>
        </w:numPr>
      </w:pPr>
      <w:proofErr w:type="spellStart"/>
      <w:r>
        <w:t>border</w:t>
      </w:r>
      <w:proofErr w:type="spellEnd"/>
      <w:r>
        <w:t xml:space="preserve">: anchura estilo color; </w:t>
      </w:r>
      <w:r>
        <w:sym w:font="Wingdings" w:char="F0E0"/>
      </w:r>
      <w:r>
        <w:t xml:space="preserve"> Abreviatura para especificar en los 4 bordes los mismos valores.</w:t>
      </w:r>
    </w:p>
    <w:p w:rsidR="00803BCA" w:rsidRPr="00E46E32" w:rsidRDefault="00803BCA" w:rsidP="00803BCA">
      <w:pPr>
        <w:pStyle w:val="Prrafodelista"/>
        <w:ind w:left="2160"/>
      </w:pPr>
    </w:p>
    <w:p w:rsidR="00A31199" w:rsidRDefault="00E46E32" w:rsidP="00A31199">
      <w:proofErr w:type="spellStart"/>
      <w:r w:rsidRPr="00A3119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Outline</w:t>
      </w:r>
      <w:proofErr w:type="spellEnd"/>
      <w:r w:rsidRPr="00A3119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 xml:space="preserve"> y </w:t>
      </w:r>
      <w:proofErr w:type="spellStart"/>
      <w:r w:rsidRPr="00A3119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outline</w:t>
      </w:r>
      <w:proofErr w:type="spellEnd"/>
      <w:r w:rsidRPr="00A3119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-offset</w:t>
      </w:r>
    </w:p>
    <w:p w:rsidR="00E46E32" w:rsidRDefault="00501E53" w:rsidP="00A31199">
      <w:pPr>
        <w:pStyle w:val="Prrafodelista"/>
        <w:numPr>
          <w:ilvl w:val="0"/>
          <w:numId w:val="1"/>
        </w:numPr>
      </w:pPr>
      <w:r>
        <w:t>A</w:t>
      </w:r>
      <w:r w:rsidR="00E46E32">
        <w:t xml:space="preserve">ñadir un segundo borde separado del primero por el offset. </w:t>
      </w:r>
    </w:p>
    <w:p w:rsidR="001676E4" w:rsidRDefault="00E46E32" w:rsidP="00C71BEE">
      <w:pPr>
        <w:pStyle w:val="Prrafodelista"/>
      </w:pPr>
      <w:proofErr w:type="spellStart"/>
      <w:proofErr w:type="gramStart"/>
      <w:r>
        <w:t>outline</w:t>
      </w:r>
      <w:proofErr w:type="spellEnd"/>
      <w:proofErr w:type="gramEnd"/>
      <w:r>
        <w:t>:</w:t>
      </w:r>
      <w:r w:rsidR="00C71BEE">
        <w:t xml:space="preserve"> </w:t>
      </w:r>
      <w:r>
        <w:t xml:space="preserve">Se define como cualquier </w:t>
      </w:r>
      <w:proofErr w:type="spellStart"/>
      <w:r>
        <w:t>border</w:t>
      </w:r>
      <w:proofErr w:type="spellEnd"/>
      <w:r>
        <w:t xml:space="preserve"> (anchura, estilo, color)</w:t>
      </w:r>
    </w:p>
    <w:p w:rsidR="00E46E32" w:rsidRPr="00C71BEE" w:rsidRDefault="00E46E32" w:rsidP="00C71BEE">
      <w:pPr>
        <w:pStyle w:val="Prrafodelista"/>
        <w:rPr>
          <w:lang w:val="en-US"/>
        </w:rPr>
      </w:pPr>
      <w:proofErr w:type="gramStart"/>
      <w:r w:rsidRPr="00C71BEE">
        <w:rPr>
          <w:lang w:val="en-US"/>
        </w:rPr>
        <w:t>outline-offset</w:t>
      </w:r>
      <w:proofErr w:type="gramEnd"/>
      <w:r w:rsidRPr="00C71BEE">
        <w:rPr>
          <w:lang w:val="en-US"/>
        </w:rPr>
        <w:t xml:space="preserve">: </w:t>
      </w:r>
      <w:proofErr w:type="spellStart"/>
      <w:r w:rsidRPr="00C71BEE">
        <w:rPr>
          <w:lang w:val="en-US"/>
        </w:rPr>
        <w:t>longitud</w:t>
      </w:r>
      <w:proofErr w:type="spellEnd"/>
    </w:p>
    <w:p w:rsidR="00E46E32" w:rsidRPr="00C71BEE" w:rsidRDefault="00E46E32" w:rsidP="00E46E32">
      <w:pPr>
        <w:pStyle w:val="Prrafodelista"/>
        <w:ind w:left="2160"/>
        <w:rPr>
          <w:lang w:val="en-US"/>
        </w:rPr>
      </w:pPr>
    </w:p>
    <w:p w:rsidR="00E46E32" w:rsidRPr="00C71BEE" w:rsidRDefault="00E46E32" w:rsidP="00A31199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  <w:lang w:val="en-US"/>
        </w:rPr>
      </w:pPr>
      <w:proofErr w:type="spellStart"/>
      <w:r w:rsidRPr="00C71BEE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  <w:lang w:val="en-US"/>
        </w:rPr>
        <w:lastRenderedPageBreak/>
        <w:t>Bordes</w:t>
      </w:r>
      <w:proofErr w:type="spellEnd"/>
      <w:r w:rsidRPr="00C71BEE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  <w:lang w:val="en-US"/>
        </w:rPr>
        <w:t xml:space="preserve"> con </w:t>
      </w:r>
      <w:proofErr w:type="spellStart"/>
      <w:r w:rsidRPr="00C71BEE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  <w:lang w:val="en-US"/>
        </w:rPr>
        <w:t>imágenes</w:t>
      </w:r>
      <w:proofErr w:type="spellEnd"/>
    </w:p>
    <w:p w:rsidR="00DA0966" w:rsidRPr="00DA0966" w:rsidRDefault="00DA0966" w:rsidP="00A31199">
      <w:pPr>
        <w:rPr>
          <w:rStyle w:val="Referenciasutil"/>
        </w:rPr>
      </w:pPr>
      <w:r w:rsidRPr="00DA0966">
        <w:rPr>
          <w:rStyle w:val="Referenciasutil"/>
        </w:rPr>
        <w:t xml:space="preserve">Ejemplo: </w:t>
      </w:r>
      <w:proofErr w:type="spellStart"/>
      <w:r w:rsidRPr="00DA0966">
        <w:rPr>
          <w:rStyle w:val="Referenciasutil"/>
        </w:rPr>
        <w:t>conteido</w:t>
      </w:r>
      <w:proofErr w:type="spellEnd"/>
      <w:r w:rsidRPr="00DA0966">
        <w:rPr>
          <w:rStyle w:val="Referenciasutil"/>
        </w:rPr>
        <w:t xml:space="preserve"> </w:t>
      </w:r>
      <w:proofErr w:type="spellStart"/>
      <w:r w:rsidRPr="00DA0966">
        <w:rPr>
          <w:rStyle w:val="Referenciasutil"/>
        </w:rPr>
        <w:t>padding</w:t>
      </w:r>
      <w:proofErr w:type="spellEnd"/>
      <w:r w:rsidRPr="00DA0966">
        <w:rPr>
          <w:rStyle w:val="Referenciasutil"/>
        </w:rPr>
        <w:t xml:space="preserve"> </w:t>
      </w:r>
      <w:proofErr w:type="spellStart"/>
      <w:r w:rsidRPr="00DA0966">
        <w:rPr>
          <w:rStyle w:val="Referenciasutil"/>
        </w:rPr>
        <w:t>border</w:t>
      </w:r>
      <w:proofErr w:type="spellEnd"/>
      <w:r w:rsidRPr="00DA0966">
        <w:rPr>
          <w:rStyle w:val="Referenciasutil"/>
        </w:rPr>
        <w:t xml:space="preserve"> margin2</w:t>
      </w:r>
    </w:p>
    <w:p w:rsidR="00803BCA" w:rsidRDefault="00124BE4" w:rsidP="00501E5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803BCA" w:rsidRPr="00803BCA">
        <w:rPr>
          <w:lang w:val="en-GB"/>
        </w:rPr>
        <w:t xml:space="preserve">order-image-source: </w:t>
      </w:r>
      <w:proofErr w:type="spellStart"/>
      <w:r w:rsidR="00803BCA" w:rsidRPr="00803BCA">
        <w:rPr>
          <w:lang w:val="en-GB"/>
        </w:rPr>
        <w:t>url</w:t>
      </w:r>
      <w:proofErr w:type="spellEnd"/>
      <w:r w:rsidR="00803BCA" w:rsidRPr="00803BCA">
        <w:rPr>
          <w:lang w:val="en-GB"/>
        </w:rPr>
        <w:t xml:space="preserve"> (imagen)</w:t>
      </w:r>
    </w:p>
    <w:p w:rsidR="00776868" w:rsidRDefault="00124BE4" w:rsidP="00501E53">
      <w:pPr>
        <w:pStyle w:val="Prrafodelista"/>
        <w:numPr>
          <w:ilvl w:val="0"/>
          <w:numId w:val="1"/>
        </w:numPr>
      </w:pPr>
      <w:proofErr w:type="spellStart"/>
      <w:r w:rsidRPr="00622B54">
        <w:t>border-image-outset</w:t>
      </w:r>
      <w:proofErr w:type="spellEnd"/>
      <w:r w:rsidRPr="00622B54">
        <w:t xml:space="preserve">: </w:t>
      </w:r>
      <w:r w:rsidR="00622B54" w:rsidRPr="00622B54">
        <w:t xml:space="preserve"> </w:t>
      </w:r>
      <w:proofErr w:type="spellStart"/>
      <w:r w:rsidR="00622B54" w:rsidRPr="00622B54">
        <w:t>medida|número</w:t>
      </w:r>
      <w:proofErr w:type="spellEnd"/>
      <w:r w:rsidR="00F73FCD">
        <w:t xml:space="preserve"> (de 1 a 4)</w:t>
      </w:r>
      <w:r w:rsidR="00622B54" w:rsidRPr="00622B54">
        <w:t xml:space="preserve"> </w:t>
      </w:r>
      <w:r w:rsidR="00622B54" w:rsidRPr="00622B54">
        <w:rPr>
          <w:lang w:val="en-GB"/>
        </w:rPr>
        <w:sym w:font="Wingdings" w:char="F0E0"/>
      </w:r>
      <w:r w:rsidR="00622B54" w:rsidRPr="00622B54">
        <w:t xml:space="preserve"> </w:t>
      </w:r>
    </w:p>
    <w:p w:rsidR="00776868" w:rsidRDefault="00776868" w:rsidP="00A31199">
      <w:pPr>
        <w:pStyle w:val="Prrafodelista"/>
        <w:ind w:left="360"/>
      </w:pPr>
    </w:p>
    <w:p w:rsidR="00124BE4" w:rsidRDefault="00DA0966" w:rsidP="00A31199">
      <w:pPr>
        <w:pStyle w:val="Prrafodelista"/>
        <w:ind w:left="360"/>
      </w:pPr>
      <w:r>
        <w:t xml:space="preserve">Medida </w:t>
      </w:r>
      <w:r w:rsidR="00622B54">
        <w:t>en la que se extiende</w:t>
      </w:r>
      <w:r>
        <w:t>/</w:t>
      </w:r>
      <w:proofErr w:type="spellStart"/>
      <w:r>
        <w:t>deplaza</w:t>
      </w:r>
      <w:proofErr w:type="spellEnd"/>
      <w:r w:rsidR="00622B54">
        <w:t xml:space="preserve"> la imagen de borde más allá de los límites de la caja, en las cuatro direcciones.</w:t>
      </w:r>
    </w:p>
    <w:p w:rsidR="00776868" w:rsidRDefault="00F73FCD" w:rsidP="00A31199">
      <w:pPr>
        <w:pStyle w:val="Prrafodelista"/>
        <w:numPr>
          <w:ilvl w:val="3"/>
          <w:numId w:val="1"/>
        </w:numPr>
        <w:ind w:left="1080"/>
      </w:pPr>
      <w:r>
        <w:t xml:space="preserve">Las porciones de la imagen de borde que se dibujen fuera de los límites de la caja como resultado de esta propiedad no provocarán desplazamiento del contenido. </w:t>
      </w:r>
    </w:p>
    <w:p w:rsidR="00F73FCD" w:rsidRDefault="00F73FCD" w:rsidP="00A31199">
      <w:pPr>
        <w:pStyle w:val="Prrafodelista"/>
        <w:numPr>
          <w:ilvl w:val="3"/>
          <w:numId w:val="1"/>
        </w:numPr>
        <w:ind w:left="1080"/>
      </w:pPr>
      <w:r>
        <w:t>Estas áreas tampoco capturarán o causarán que ocurran eventos del ratón con referencia al elemento al que pertenecen.</w:t>
      </w:r>
    </w:p>
    <w:p w:rsidR="00DA0966" w:rsidRDefault="00F73FCD" w:rsidP="00A31199">
      <w:pPr>
        <w:pStyle w:val="Prrafodelista"/>
        <w:numPr>
          <w:ilvl w:val="3"/>
          <w:numId w:val="1"/>
        </w:numPr>
        <w:ind w:left="1080"/>
      </w:pPr>
      <w:r>
        <w:t xml:space="preserve">Cuando un valor se especifica como valor sin unidad, el valor es multiplicado por el </w:t>
      </w:r>
      <w:proofErr w:type="spellStart"/>
      <w:r w:rsidR="00501E53">
        <w:t>border-width</w:t>
      </w:r>
      <w:proofErr w:type="spellEnd"/>
      <w:r w:rsidR="00501E53">
        <w:t xml:space="preserve"> ca</w:t>
      </w:r>
      <w:r>
        <w:t xml:space="preserve">lculado </w:t>
      </w:r>
      <w:r w:rsidR="008F2095">
        <w:t xml:space="preserve"> </w:t>
      </w:r>
      <w:r>
        <w:t xml:space="preserve">correspondiente para determinar el valor de </w:t>
      </w:r>
      <w:proofErr w:type="spellStart"/>
      <w:r w:rsidRPr="00F73FCD">
        <w:rPr>
          <w:rStyle w:val="CdigoHTML"/>
          <w:rFonts w:eastAsiaTheme="majorEastAsia"/>
        </w:rPr>
        <w:t>border-image-outset</w:t>
      </w:r>
      <w:proofErr w:type="spellEnd"/>
      <w:r>
        <w:t xml:space="preserve">. </w:t>
      </w:r>
    </w:p>
    <w:p w:rsidR="00F73FCD" w:rsidRDefault="00F73FCD" w:rsidP="00A31199">
      <w:pPr>
        <w:pStyle w:val="Prrafodelista"/>
        <w:numPr>
          <w:ilvl w:val="3"/>
          <w:numId w:val="1"/>
        </w:numPr>
        <w:ind w:left="1080"/>
      </w:pPr>
      <w:r>
        <w:t>Los valores negativos no son permitidos.</w:t>
      </w:r>
    </w:p>
    <w:p w:rsidR="00501E53" w:rsidRDefault="00501E53" w:rsidP="00501E53">
      <w:pPr>
        <w:pStyle w:val="Prrafodelista"/>
        <w:ind w:left="1080"/>
      </w:pPr>
    </w:p>
    <w:p w:rsidR="00F73FCD" w:rsidRDefault="00AD662B" w:rsidP="00501E53">
      <w:pPr>
        <w:pStyle w:val="Prrafodelista"/>
        <w:numPr>
          <w:ilvl w:val="0"/>
          <w:numId w:val="1"/>
        </w:numPr>
      </w:pPr>
      <w:proofErr w:type="spellStart"/>
      <w:r w:rsidRPr="00AD662B">
        <w:t>border-image-width</w:t>
      </w:r>
      <w:proofErr w:type="spellEnd"/>
      <w:r w:rsidRPr="00AD662B">
        <w:t>: medida|%|</w:t>
      </w:r>
      <w:proofErr w:type="spellStart"/>
      <w:r w:rsidRPr="00AD662B">
        <w:t>numero|auto</w:t>
      </w:r>
      <w:proofErr w:type="spellEnd"/>
      <w:r w:rsidRPr="00AD662B">
        <w:t xml:space="preserve"> {1,4}</w:t>
      </w:r>
      <w:r w:rsidRPr="00AD662B">
        <w:rPr>
          <w:lang w:val="en-GB"/>
        </w:rPr>
        <w:sym w:font="Wingdings" w:char="F0E0"/>
      </w:r>
      <w:r w:rsidRPr="00AD662B">
        <w:t xml:space="preserve"> donde se coloca la imagen del margen.</w:t>
      </w:r>
      <w:r>
        <w:t xml:space="preserve"> Por defecto es el ancho del borde.</w:t>
      </w:r>
    </w:p>
    <w:p w:rsidR="00AD662B" w:rsidRDefault="00776868" w:rsidP="00501E5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AD662B" w:rsidRPr="00AD662B">
        <w:rPr>
          <w:lang w:val="en-GB"/>
        </w:rPr>
        <w:t xml:space="preserve">order-image-repeat: </w:t>
      </w:r>
      <w:proofErr w:type="spellStart"/>
      <w:r w:rsidR="00AD662B" w:rsidRPr="00AD662B">
        <w:rPr>
          <w:lang w:val="en-GB"/>
        </w:rPr>
        <w:t>strech|repeat|</w:t>
      </w:r>
      <w:r w:rsidR="00AD662B">
        <w:rPr>
          <w:lang w:val="en-GB"/>
        </w:rPr>
        <w:t>round|space</w:t>
      </w:r>
      <w:proofErr w:type="spellEnd"/>
      <w:r w:rsidR="00AD662B">
        <w:rPr>
          <w:lang w:val="en-GB"/>
        </w:rPr>
        <w:t>{1,2}</w:t>
      </w:r>
    </w:p>
    <w:p w:rsidR="00AD662B" w:rsidRPr="00AD662B" w:rsidRDefault="00AD662B" w:rsidP="00A31199">
      <w:pPr>
        <w:pStyle w:val="Prrafodelista"/>
        <w:numPr>
          <w:ilvl w:val="3"/>
          <w:numId w:val="1"/>
        </w:numPr>
        <w:ind w:left="1080"/>
      </w:pPr>
      <w:proofErr w:type="spellStart"/>
      <w:r w:rsidRPr="00AD662B">
        <w:t>Stretch</w:t>
      </w:r>
      <w:proofErr w:type="spellEnd"/>
      <w:r w:rsidRPr="00AD662B">
        <w:t>: imagen se estira, no se repite</w:t>
      </w:r>
    </w:p>
    <w:p w:rsidR="00AD662B" w:rsidRDefault="00AD662B" w:rsidP="00A31199">
      <w:pPr>
        <w:pStyle w:val="Prrafodelista"/>
        <w:numPr>
          <w:ilvl w:val="3"/>
          <w:numId w:val="1"/>
        </w:numPr>
        <w:ind w:left="1080"/>
      </w:pPr>
      <w:proofErr w:type="spellStart"/>
      <w:r>
        <w:t>Repeat</w:t>
      </w:r>
      <w:proofErr w:type="spellEnd"/>
      <w:r>
        <w:t>: se repite</w:t>
      </w:r>
    </w:p>
    <w:p w:rsidR="00AD662B" w:rsidRDefault="00AD662B" w:rsidP="00A31199">
      <w:pPr>
        <w:pStyle w:val="Prrafodelista"/>
        <w:numPr>
          <w:ilvl w:val="3"/>
          <w:numId w:val="1"/>
        </w:numPr>
        <w:ind w:left="1080"/>
      </w:pPr>
      <w:r>
        <w:t>Round: se repite pero un número entero, sin dejar imágenes a medias. Ajusta el tamaño de la imagen</w:t>
      </w:r>
    </w:p>
    <w:p w:rsidR="00AD662B" w:rsidRDefault="00AD662B" w:rsidP="00A31199">
      <w:pPr>
        <w:pStyle w:val="Prrafodelista"/>
        <w:numPr>
          <w:ilvl w:val="3"/>
          <w:numId w:val="1"/>
        </w:numPr>
        <w:ind w:left="1080"/>
      </w:pPr>
      <w:proofErr w:type="spellStart"/>
      <w:r>
        <w:t>Space</w:t>
      </w:r>
      <w:proofErr w:type="spellEnd"/>
      <w:r>
        <w:t xml:space="preserve">: igual que round pero dejando espacios en blanco </w:t>
      </w:r>
      <w:r w:rsidR="00776868">
        <w:t>a</w:t>
      </w:r>
      <w:r>
        <w:t>lrededor para adaptarse.</w:t>
      </w:r>
    </w:p>
    <w:p w:rsidR="00776868" w:rsidRPr="00AD662B" w:rsidRDefault="00776868" w:rsidP="00A31199">
      <w:pPr>
        <w:pStyle w:val="Prrafodelista"/>
        <w:numPr>
          <w:ilvl w:val="2"/>
          <w:numId w:val="1"/>
        </w:numPr>
        <w:ind w:left="360"/>
      </w:pPr>
      <w:proofErr w:type="spellStart"/>
      <w:r>
        <w:t>border-image-slice</w:t>
      </w:r>
      <w:proofErr w:type="spellEnd"/>
      <w:r>
        <w:t>: imagen para poner en los bordes</w:t>
      </w:r>
    </w:p>
    <w:p w:rsidR="00124BE4" w:rsidRPr="00AD662B" w:rsidRDefault="00124BE4" w:rsidP="00124BE4">
      <w:pPr>
        <w:pStyle w:val="Prrafodelista"/>
        <w:ind w:left="2160"/>
      </w:pPr>
    </w:p>
    <w:p w:rsidR="00803BCA" w:rsidRPr="00AD662B" w:rsidRDefault="00803BCA" w:rsidP="00803BCA">
      <w:pPr>
        <w:pStyle w:val="Prrafodelista"/>
        <w:ind w:left="2160"/>
      </w:pPr>
    </w:p>
    <w:p w:rsidR="00E46E32" w:rsidRDefault="0091422A" w:rsidP="00A31199">
      <w:pPr>
        <w:pStyle w:val="Ttulo3"/>
        <w:rPr>
          <w:sz w:val="28"/>
          <w:szCs w:val="28"/>
        </w:rPr>
      </w:pPr>
      <w:r w:rsidRPr="00A31199">
        <w:rPr>
          <w:sz w:val="28"/>
          <w:szCs w:val="28"/>
        </w:rPr>
        <w:t>SOMBRAS:</w:t>
      </w:r>
    </w:p>
    <w:p w:rsidR="00C71BEE" w:rsidRPr="00C71BEE" w:rsidRDefault="00C71BEE" w:rsidP="00C71BEE">
      <w:pPr>
        <w:rPr>
          <w:rStyle w:val="Referenciasutil"/>
          <w:b/>
          <w:bCs/>
        </w:rPr>
      </w:pPr>
      <w:r w:rsidRPr="00C71BEE">
        <w:rPr>
          <w:rStyle w:val="Referenciasutil"/>
          <w:b/>
          <w:bCs/>
        </w:rPr>
        <w:t>EJEMPLO box-</w:t>
      </w:r>
      <w:proofErr w:type="spellStart"/>
      <w:r w:rsidRPr="00C71BEE">
        <w:rPr>
          <w:rStyle w:val="Referenciasutil"/>
          <w:b/>
          <w:bCs/>
        </w:rPr>
        <w:t>shadow</w:t>
      </w:r>
      <w:proofErr w:type="spellEnd"/>
    </w:p>
    <w:p w:rsidR="0091422A" w:rsidRDefault="0091422A" w:rsidP="0091422A">
      <w:pPr>
        <w:pStyle w:val="Prrafodelista"/>
      </w:pPr>
      <w:r>
        <w:t>Box-</w:t>
      </w:r>
      <w:proofErr w:type="spellStart"/>
      <w:r>
        <w:t>shadow</w:t>
      </w:r>
      <w:proofErr w:type="spellEnd"/>
      <w:r>
        <w:t>:</w:t>
      </w:r>
      <w:r w:rsidR="00A31199">
        <w:t xml:space="preserve"> </w:t>
      </w:r>
      <w:r w:rsidR="00FB2B8A">
        <w:t>ninguna-</w:t>
      </w:r>
      <w:proofErr w:type="gramStart"/>
      <w:r w:rsidR="00FB2B8A">
        <w:t>dentro</w:t>
      </w:r>
      <w:r w:rsidR="00501E53">
        <w:t>(</w:t>
      </w:r>
      <w:proofErr w:type="spellStart"/>
      <w:proofErr w:type="gramEnd"/>
      <w:r w:rsidR="00501E53">
        <w:t>inset</w:t>
      </w:r>
      <w:proofErr w:type="spellEnd"/>
      <w:r w:rsidR="00501E53">
        <w:t>)</w:t>
      </w:r>
      <w:r w:rsidR="00FB2B8A">
        <w:t xml:space="preserve">-fuera </w:t>
      </w:r>
      <w:r w:rsidR="00A31199">
        <w:t>tamaño-izqda.-</w:t>
      </w:r>
      <w:proofErr w:type="spellStart"/>
      <w:r w:rsidR="00A31199">
        <w:t>dcha</w:t>
      </w:r>
      <w:proofErr w:type="spellEnd"/>
      <w:r w:rsidR="00A31199">
        <w:t xml:space="preserve"> tamaño-arriba-abajo difuminado incrementa-</w:t>
      </w:r>
      <w:proofErr w:type="spellStart"/>
      <w:r w:rsidR="00A31199">
        <w:t>decrementa</w:t>
      </w:r>
      <w:proofErr w:type="spellEnd"/>
      <w:r w:rsidR="00A31199">
        <w:t>-tamaño</w:t>
      </w:r>
      <w:r>
        <w:t xml:space="preserve"> color</w:t>
      </w:r>
    </w:p>
    <w:p w:rsidR="0091422A" w:rsidRPr="00AD662B" w:rsidRDefault="0091422A" w:rsidP="0091422A">
      <w:pPr>
        <w:pStyle w:val="Prrafodelista"/>
      </w:pPr>
    </w:p>
    <w:p w:rsidR="00C02183" w:rsidRDefault="00C02183" w:rsidP="00C02183">
      <w:pPr>
        <w:pStyle w:val="Ttulo2"/>
        <w:rPr>
          <w:sz w:val="36"/>
          <w:szCs w:val="36"/>
        </w:rPr>
      </w:pPr>
      <w:r w:rsidRPr="006C4271">
        <w:rPr>
          <w:sz w:val="36"/>
          <w:szCs w:val="36"/>
        </w:rPr>
        <w:t>Fondos</w:t>
      </w:r>
    </w:p>
    <w:p w:rsidR="00A40EFC" w:rsidRPr="00A40EFC" w:rsidRDefault="00A40EFC" w:rsidP="00A40EFC">
      <w:pPr>
        <w:rPr>
          <w:rStyle w:val="Referenciasutil"/>
        </w:rPr>
      </w:pPr>
      <w:r w:rsidRPr="00A40EFC">
        <w:rPr>
          <w:rStyle w:val="Referenciasutil"/>
        </w:rPr>
        <w:t>EJEMPLOS en ejemplo-viejos</w:t>
      </w:r>
    </w:p>
    <w:p w:rsidR="006C4271" w:rsidRDefault="00A40EFC" w:rsidP="00A40EFC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>-color</w:t>
      </w:r>
    </w:p>
    <w:p w:rsidR="00A40EFC" w:rsidRDefault="00A40EFC" w:rsidP="00A40EFC">
      <w:pPr>
        <w:pStyle w:val="Prrafodelista"/>
        <w:numPr>
          <w:ilvl w:val="0"/>
          <w:numId w:val="1"/>
        </w:numPr>
      </w:pPr>
      <w:proofErr w:type="spellStart"/>
      <w:r>
        <w:t>background-image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), </w:t>
      </w:r>
      <w:proofErr w:type="spellStart"/>
      <w:r>
        <w:t>url</w:t>
      </w:r>
      <w:proofErr w:type="spellEnd"/>
      <w:r>
        <w:t>(),….</w:t>
      </w:r>
    </w:p>
    <w:p w:rsidR="00A40EFC" w:rsidRDefault="00A40EFC" w:rsidP="00A40E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A40EFC">
        <w:rPr>
          <w:lang w:val="en-US"/>
        </w:rPr>
        <w:t xml:space="preserve">ackground-repeat: </w:t>
      </w:r>
      <w:proofErr w:type="spellStart"/>
      <w:r w:rsidRPr="00A40EFC">
        <w:rPr>
          <w:lang w:val="en-US"/>
        </w:rPr>
        <w:t>repeat|repeat-x|</w:t>
      </w:r>
      <w:r>
        <w:rPr>
          <w:lang w:val="en-US"/>
        </w:rPr>
        <w:t>repeat-y|no-repeat</w:t>
      </w:r>
      <w:proofErr w:type="spellEnd"/>
    </w:p>
    <w:p w:rsidR="00A40EFC" w:rsidRDefault="00A40EFC" w:rsidP="00A40E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background-attachment: </w:t>
      </w:r>
      <w:proofErr w:type="spellStart"/>
      <w:r>
        <w:rPr>
          <w:lang w:val="en-US"/>
        </w:rPr>
        <w:t>scroll|fixed</w:t>
      </w:r>
      <w:proofErr w:type="spellEnd"/>
      <w:r w:rsidR="00227CC2">
        <w:rPr>
          <w:lang w:val="en-US"/>
        </w:rPr>
        <w:t xml:space="preserve"> (se </w:t>
      </w:r>
      <w:proofErr w:type="spellStart"/>
      <w:r w:rsidR="00227CC2">
        <w:rPr>
          <w:lang w:val="en-US"/>
        </w:rPr>
        <w:t>mueve</w:t>
      </w:r>
      <w:proofErr w:type="spellEnd"/>
      <w:r w:rsidR="00227CC2">
        <w:rPr>
          <w:lang w:val="en-US"/>
        </w:rPr>
        <w:t xml:space="preserve">, </w:t>
      </w:r>
      <w:proofErr w:type="spellStart"/>
      <w:r w:rsidR="00227CC2">
        <w:rPr>
          <w:lang w:val="en-US"/>
        </w:rPr>
        <w:t>siempre</w:t>
      </w:r>
      <w:proofErr w:type="spellEnd"/>
      <w:r w:rsidR="00227CC2">
        <w:rPr>
          <w:lang w:val="en-US"/>
        </w:rPr>
        <w:t xml:space="preserve"> visible)</w:t>
      </w:r>
    </w:p>
    <w:p w:rsidR="00A40EFC" w:rsidRDefault="00A40EFC" w:rsidP="00A40EF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background-position</w:t>
      </w:r>
      <w:r w:rsidR="00B204FB">
        <w:rPr>
          <w:lang w:val="en-US"/>
        </w:rPr>
        <w:t xml:space="preserve"> %|</w:t>
      </w:r>
      <w:proofErr w:type="spellStart"/>
      <w:r w:rsidR="00B204FB">
        <w:rPr>
          <w:lang w:val="en-US"/>
        </w:rPr>
        <w:t>posiciones</w:t>
      </w:r>
      <w:proofErr w:type="spellEnd"/>
      <w:r w:rsidR="00B204FB">
        <w:rPr>
          <w:lang w:val="en-US"/>
        </w:rPr>
        <w:t xml:space="preserve"> (</w:t>
      </w:r>
      <w:proofErr w:type="spellStart"/>
      <w:r w:rsidR="00B204FB">
        <w:rPr>
          <w:lang w:val="en-US"/>
        </w:rPr>
        <w:t>top,center,bottom,right</w:t>
      </w:r>
      <w:proofErr w:type="spellEnd"/>
      <w:r w:rsidR="00B204FB">
        <w:rPr>
          <w:lang w:val="en-US"/>
        </w:rPr>
        <w:t>, left)</w:t>
      </w:r>
    </w:p>
    <w:p w:rsidR="002C46C5" w:rsidRPr="002C46C5" w:rsidRDefault="00227CC2" w:rsidP="002C46C5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background: color imagen repeat attachment </w:t>
      </w:r>
      <w:r w:rsidR="002C46C5">
        <w:rPr>
          <w:lang w:val="en-US"/>
        </w:rPr>
        <w:t>position</w:t>
      </w:r>
    </w:p>
    <w:p w:rsidR="00227CC2" w:rsidRPr="002C46C5" w:rsidRDefault="002C46C5" w:rsidP="00A40EFC">
      <w:pPr>
        <w:pStyle w:val="Prrafodelista"/>
        <w:numPr>
          <w:ilvl w:val="0"/>
          <w:numId w:val="1"/>
        </w:numPr>
      </w:pPr>
      <w:proofErr w:type="spellStart"/>
      <w:r w:rsidRPr="002C46C5">
        <w:lastRenderedPageBreak/>
        <w:t>background-size</w:t>
      </w:r>
      <w:proofErr w:type="spellEnd"/>
      <w:r w:rsidRPr="002C46C5">
        <w:t>: tamaño de la imagen del fondo</w:t>
      </w:r>
    </w:p>
    <w:p w:rsidR="002C46C5" w:rsidRDefault="002C46C5" w:rsidP="00A40EFC">
      <w:pPr>
        <w:pStyle w:val="Prrafodelista"/>
        <w:numPr>
          <w:ilvl w:val="0"/>
          <w:numId w:val="1"/>
        </w:numPr>
      </w:pPr>
      <w:proofErr w:type="spellStart"/>
      <w:r>
        <w:t>background-origin</w:t>
      </w:r>
      <w:proofErr w:type="spellEnd"/>
      <w:r>
        <w:t>: origen de coordenadas para colocar el fondo-imagen</w:t>
      </w:r>
    </w:p>
    <w:p w:rsidR="002C46C5" w:rsidRDefault="002C46C5" w:rsidP="00A40EFC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>-clip: origen de coordenadas para colocar el fondo (sea color o imagen)</w:t>
      </w:r>
    </w:p>
    <w:p w:rsidR="00AD7DAB" w:rsidRPr="00AD7DAB" w:rsidRDefault="00AD7DAB" w:rsidP="00AD7DAB">
      <w:pPr>
        <w:pStyle w:val="Prrafodelista"/>
        <w:rPr>
          <w:rStyle w:val="Referenciasutil"/>
        </w:rPr>
      </w:pPr>
      <w:r>
        <w:t xml:space="preserve">EJEMPLO </w:t>
      </w:r>
      <w:r w:rsidRPr="00AD7DAB">
        <w:rPr>
          <w:rStyle w:val="Referenciasutil"/>
        </w:rPr>
        <w:t>43_ejercicio_imagenes_scroll-fixed.html</w:t>
      </w:r>
    </w:p>
    <w:sectPr w:rsidR="00AD7DAB" w:rsidRPr="00AD7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85293"/>
    <w:multiLevelType w:val="hybridMultilevel"/>
    <w:tmpl w:val="C55E4596"/>
    <w:lvl w:ilvl="0" w:tplc="9D60F9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5D3E6EF7"/>
    <w:multiLevelType w:val="hybridMultilevel"/>
    <w:tmpl w:val="F438AF54"/>
    <w:lvl w:ilvl="0" w:tplc="409286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227F9"/>
    <w:multiLevelType w:val="hybridMultilevel"/>
    <w:tmpl w:val="62C21B56"/>
    <w:lvl w:ilvl="0" w:tplc="5932365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63673CEC"/>
    <w:multiLevelType w:val="hybridMultilevel"/>
    <w:tmpl w:val="E6F6191C"/>
    <w:lvl w:ilvl="0" w:tplc="8744AC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2B518D"/>
    <w:multiLevelType w:val="hybridMultilevel"/>
    <w:tmpl w:val="B4A6DD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29"/>
    <w:rsid w:val="000B3E57"/>
    <w:rsid w:val="00124BE4"/>
    <w:rsid w:val="001676E4"/>
    <w:rsid w:val="001A0BC8"/>
    <w:rsid w:val="00227CC2"/>
    <w:rsid w:val="002C46C5"/>
    <w:rsid w:val="003018FD"/>
    <w:rsid w:val="003C657A"/>
    <w:rsid w:val="004C1F29"/>
    <w:rsid w:val="00501E53"/>
    <w:rsid w:val="005C07E8"/>
    <w:rsid w:val="00622B54"/>
    <w:rsid w:val="006C4271"/>
    <w:rsid w:val="00740570"/>
    <w:rsid w:val="00776868"/>
    <w:rsid w:val="00803BCA"/>
    <w:rsid w:val="008F2095"/>
    <w:rsid w:val="0091422A"/>
    <w:rsid w:val="009B11B6"/>
    <w:rsid w:val="00A25A3F"/>
    <w:rsid w:val="00A31199"/>
    <w:rsid w:val="00A3790E"/>
    <w:rsid w:val="00A40EFC"/>
    <w:rsid w:val="00A849A0"/>
    <w:rsid w:val="00AD662B"/>
    <w:rsid w:val="00AD7DAB"/>
    <w:rsid w:val="00AE4D94"/>
    <w:rsid w:val="00B003C2"/>
    <w:rsid w:val="00B204FB"/>
    <w:rsid w:val="00B83797"/>
    <w:rsid w:val="00BF4D56"/>
    <w:rsid w:val="00C02183"/>
    <w:rsid w:val="00C71BEE"/>
    <w:rsid w:val="00DA0966"/>
    <w:rsid w:val="00E46E32"/>
    <w:rsid w:val="00EA4267"/>
    <w:rsid w:val="00EF5E68"/>
    <w:rsid w:val="00F73FCD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1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0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31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F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2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2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003C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73FCD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405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311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DA0966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C71BEE"/>
    <w:rPr>
      <w:b/>
      <w:bCs/>
      <w:smallCaps/>
      <w:color w:val="4F81BD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C71B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BEE"/>
    <w:rPr>
      <w:i/>
      <w:iCs/>
      <w:color w:val="404040" w:themeColor="text1" w:themeTint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A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1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0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311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F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2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2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003C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73FCD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405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311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DA0966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C71BEE"/>
    <w:rPr>
      <w:b/>
      <w:bCs/>
      <w:smallCaps/>
      <w:color w:val="4F81BD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C71B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BEE"/>
    <w:rPr>
      <w:i/>
      <w:iCs/>
      <w:color w:val="404040" w:themeColor="text1" w:themeTint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A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colors_x11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htmlcolorcodes.com/color-pick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css/css_fon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CF21F-BCC6-423B-9790-9415A0BE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1185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dw2</cp:lastModifiedBy>
  <cp:revision>31</cp:revision>
  <dcterms:created xsi:type="dcterms:W3CDTF">2020-09-21T09:16:00Z</dcterms:created>
  <dcterms:modified xsi:type="dcterms:W3CDTF">2020-09-25T07:24:00Z</dcterms:modified>
</cp:coreProperties>
</file>