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A4036A4" w:rsidP="57E3B7C9" w:rsidRDefault="6A4036A4" w14:paraId="015C3BDC" w14:textId="6B5EB128">
      <w:pPr>
        <w:pStyle w:val="Heading3"/>
        <w:bidi w:val="0"/>
        <w:rPr>
          <w:b w:val="1"/>
          <w:bCs w:val="1"/>
        </w:rPr>
      </w:pPr>
      <w:r w:rsidR="6A4036A4">
        <w:rPr/>
        <w:t>Business case.</w:t>
      </w:r>
    </w:p>
    <w:p w:rsidR="3A6ED5D0" w:rsidP="57E3B7C9" w:rsidRDefault="3A6ED5D0" w14:paraId="4324F346" w14:textId="031426ED">
      <w:pPr>
        <w:pStyle w:val="Heading1"/>
        <w:bidi w:val="0"/>
      </w:pPr>
      <w:r w:rsidR="3A6ED5D0">
        <w:rPr/>
        <w:t>Title: Multimedia solutions</w:t>
      </w:r>
      <w:r w:rsidR="47C6541A">
        <w:rPr/>
        <w:t xml:space="preserve"> – Support global expansion &amp; Data consistency.</w:t>
      </w:r>
    </w:p>
    <w:p w:rsidR="4ED2B5CE" w:rsidP="57E3B7C9" w:rsidRDefault="4ED2B5CE" w14:paraId="42A4D4BF" w14:textId="6C6A2E59">
      <w:pPr>
        <w:pStyle w:val="Heading2"/>
        <w:bidi w:val="0"/>
        <w:rPr>
          <w:highlight w:val="yellow"/>
        </w:rPr>
      </w:pPr>
      <w:r w:rsidR="4ED2B5CE">
        <w:rPr/>
        <w:t xml:space="preserve">3. </w:t>
      </w:r>
      <w:r w:rsidR="21851F35">
        <w:rPr/>
        <w:t>Business scenario</w:t>
      </w:r>
      <w:r w:rsidR="16D69C69">
        <w:rPr/>
        <w:t>.</w:t>
      </w:r>
    </w:p>
    <w:p w:rsidR="37262A10" w:rsidP="57E3B7C9" w:rsidRDefault="37262A10" w14:paraId="663FB9D8" w14:textId="54A01320">
      <w:pPr>
        <w:pStyle w:val="Heading3"/>
        <w:bidi w:val="0"/>
      </w:pPr>
      <w:r w:rsidR="37262A10">
        <w:rPr/>
        <w:t>Context:</w:t>
      </w:r>
    </w:p>
    <w:p w:rsidR="37262A10" w:rsidP="57E3B7C9" w:rsidRDefault="37262A10" w14:paraId="47F67808" w14:textId="0957C473">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r w:rsidRPr="57E3B7C9" w:rsidR="37262A10">
        <w:rPr>
          <w:b w:val="1"/>
          <w:bCs w:val="1"/>
        </w:rPr>
        <w:t>Multimedia solutions</w:t>
      </w:r>
      <w:r w:rsidR="37262A10">
        <w:rPr/>
        <w:t xml:space="preserve"> started as a local distributor in Toronto Canada in the year of 2019, since then the company has experienced rapid growth. Because of its recent successes, the company has decided to expand its operation into a global market (</w:t>
      </w:r>
      <w:r w:rsidRPr="57E3B7C9" w:rsidR="37262A10">
        <w:rPr>
          <w:rFonts w:ascii="Aptos" w:hAnsi="Aptos" w:eastAsia="Aptos" w:cs="Aptos"/>
          <w:noProof w:val="0"/>
          <w:sz w:val="24"/>
          <w:szCs w:val="24"/>
          <w:lang w:val="en-US"/>
        </w:rPr>
        <w:t xml:space="preserve">US, Mexico, India, Russia, and China). Leaders </w:t>
      </w:r>
      <w:r w:rsidRPr="57E3B7C9" w:rsidR="37262A10">
        <w:rPr>
          <w:rFonts w:ascii="Aptos" w:hAnsi="Aptos" w:eastAsia="Aptos" w:cs="Aptos"/>
          <w:noProof w:val="0"/>
          <w:sz w:val="24"/>
          <w:szCs w:val="24"/>
          <w:lang w:val="en-US"/>
        </w:rPr>
        <w:t>require</w:t>
      </w:r>
      <w:r w:rsidRPr="57E3B7C9" w:rsidR="37262A10">
        <w:rPr>
          <w:rFonts w:ascii="Aptos" w:hAnsi="Aptos" w:eastAsia="Aptos" w:cs="Aptos"/>
          <w:noProof w:val="0"/>
          <w:sz w:val="24"/>
          <w:szCs w:val="24"/>
          <w:lang w:val="en-US"/>
        </w:rPr>
        <w:t xml:space="preserve"> a reliable reporting system, data consistency, and support global transactions.</w:t>
      </w:r>
    </w:p>
    <w:p w:rsidR="7DD70675" w:rsidP="57E3B7C9" w:rsidRDefault="7DD70675" w14:paraId="710F2DC6" w14:textId="5F78A38A">
      <w:pPr>
        <w:pStyle w:val="Heading2"/>
        <w:bidi w:val="0"/>
        <w:rPr>
          <w:highlight w:val="yellow"/>
        </w:rPr>
      </w:pPr>
      <w:r w:rsidR="7DD70675">
        <w:rPr/>
        <w:t xml:space="preserve">3.1 </w:t>
      </w:r>
      <w:r w:rsidR="16007048">
        <w:rPr/>
        <w:t>Elements in</w:t>
      </w:r>
      <w:r w:rsidR="6C92F6BF">
        <w:rPr/>
        <w:t xml:space="preserve"> the business case</w:t>
      </w:r>
      <w:r w:rsidR="33D2B373">
        <w:rPr/>
        <w:t>.</w:t>
      </w:r>
    </w:p>
    <w:p w:rsidR="58D8A53A" w:rsidP="57E3B7C9" w:rsidRDefault="58D8A53A" w14:paraId="5259EA02" w14:textId="5CD9C7C7">
      <w:pPr>
        <w:pStyle w:val="Heading3"/>
        <w:bidi w:val="0"/>
      </w:pPr>
      <w:r w:rsidR="58D8A53A">
        <w:rPr/>
        <w:t xml:space="preserve"> </w:t>
      </w:r>
      <w:r w:rsidR="7027C804">
        <w:rPr/>
        <w:t>Problem definition:</w:t>
      </w:r>
    </w:p>
    <w:p w:rsidR="7027C804" w:rsidP="57E3B7C9" w:rsidRDefault="7027C804" w14:paraId="4A55DDCD" w14:textId="1FF66251">
      <w:pPr>
        <w:pStyle w:val="Normal"/>
        <w:suppressLineNumbers w:val="0"/>
        <w:bidi w:val="0"/>
      </w:pPr>
      <w:r w:rsidRPr="57E3B7C9" w:rsidR="7027C804">
        <w:rPr>
          <w:b w:val="1"/>
          <w:bCs w:val="1"/>
        </w:rPr>
        <w:t>Multimedia solutions</w:t>
      </w:r>
      <w:r w:rsidR="7027C804">
        <w:rPr/>
        <w:t xml:space="preserve"> company is currently limited by an inefficient and obsolete SQL system which cannot support international markets and transactions. The absence of the capability to support multi-currency transactions, logic to handle regional prices, and generation of reliable and </w:t>
      </w:r>
      <w:r w:rsidR="7027C804">
        <w:rPr/>
        <w:t>accurate</w:t>
      </w:r>
      <w:r w:rsidR="7027C804">
        <w:rPr/>
        <w:t xml:space="preserve"> reports is affecting the executive decisions in different areas such as financial, marketing, and others.</w:t>
      </w:r>
    </w:p>
    <w:p w:rsidR="777DB251" w:rsidP="57E3B7C9" w:rsidRDefault="777DB251" w14:paraId="13C458B3" w14:textId="05987259">
      <w:pPr>
        <w:pStyle w:val="Heading3"/>
        <w:bidi w:val="0"/>
      </w:pPr>
      <w:r w:rsidR="777DB251">
        <w:rPr/>
        <w:t>Business</w:t>
      </w:r>
      <w:r w:rsidR="777DB251">
        <w:rPr/>
        <w:t xml:space="preserve"> solution.</w:t>
      </w:r>
    </w:p>
    <w:p w:rsidR="666C22FB" w:rsidP="57E3B7C9" w:rsidRDefault="666C22FB" w14:paraId="022CB4DD" w14:textId="363F2094">
      <w:pPr>
        <w:pStyle w:val="Normal"/>
        <w:suppressLineNumbers w:val="0"/>
        <w:bidi w:val="0"/>
        <w:spacing w:before="0" w:beforeAutospacing="off" w:after="160" w:afterAutospacing="off" w:line="279" w:lineRule="auto"/>
        <w:ind w:left="0" w:right="0"/>
        <w:jc w:val="left"/>
      </w:pPr>
      <w:r w:rsidR="666C22FB">
        <w:rPr/>
        <w:t>The expansion strategy needs a solution capable of</w:t>
      </w:r>
      <w:r w:rsidR="42AC1DE0">
        <w:rPr/>
        <w:t>:</w:t>
      </w:r>
    </w:p>
    <w:p w:rsidR="42AC1DE0" w:rsidP="57E3B7C9" w:rsidRDefault="42AC1DE0" w14:paraId="2EF748B0" w14:textId="1FA0DCAC">
      <w:pPr>
        <w:pStyle w:val="ListParagraph"/>
        <w:numPr>
          <w:ilvl w:val="0"/>
          <w:numId w:val="7"/>
        </w:numPr>
        <w:suppressLineNumbers w:val="0"/>
        <w:bidi w:val="0"/>
        <w:spacing w:before="0" w:beforeAutospacing="off" w:after="160" w:afterAutospacing="off" w:line="279" w:lineRule="auto"/>
        <w:ind w:right="0"/>
        <w:jc w:val="left"/>
        <w:rPr>
          <w:sz w:val="24"/>
          <w:szCs w:val="24"/>
        </w:rPr>
      </w:pPr>
      <w:r w:rsidR="42AC1DE0">
        <w:rPr/>
        <w:t>Eliminate</w:t>
      </w:r>
      <w:r w:rsidR="42AC1DE0">
        <w:rPr/>
        <w:t xml:space="preserve"> redundancy in </w:t>
      </w:r>
      <w:r w:rsidR="44A4B8A0">
        <w:rPr/>
        <w:t xml:space="preserve">all </w:t>
      </w:r>
      <w:r w:rsidR="44A4B8A0">
        <w:rPr/>
        <w:t>database</w:t>
      </w:r>
      <w:r w:rsidR="44A4B8A0">
        <w:rPr/>
        <w:t xml:space="preserve"> records</w:t>
      </w:r>
      <w:r w:rsidR="42AC1DE0">
        <w:rPr/>
        <w:t>.</w:t>
      </w:r>
    </w:p>
    <w:p w:rsidR="42AC1DE0" w:rsidP="57E3B7C9" w:rsidRDefault="42AC1DE0" w14:paraId="1C7F0779" w14:textId="54E416FC">
      <w:pPr>
        <w:pStyle w:val="ListParagraph"/>
        <w:numPr>
          <w:ilvl w:val="0"/>
          <w:numId w:val="7"/>
        </w:numPr>
        <w:suppressLineNumbers w:val="0"/>
        <w:bidi w:val="0"/>
        <w:spacing w:before="0" w:beforeAutospacing="off" w:after="160" w:afterAutospacing="off" w:line="279" w:lineRule="auto"/>
        <w:ind w:right="0"/>
        <w:jc w:val="left"/>
        <w:rPr>
          <w:sz w:val="24"/>
          <w:szCs w:val="24"/>
        </w:rPr>
      </w:pPr>
      <w:r w:rsidR="42AC1DE0">
        <w:rPr/>
        <w:t>Support global market data</w:t>
      </w:r>
      <w:r w:rsidR="2E5BC7AC">
        <w:rPr/>
        <w:t xml:space="preserve"> for the </w:t>
      </w:r>
      <w:r w:rsidR="2E5BC7AC">
        <w:rPr/>
        <w:t>incoming</w:t>
      </w:r>
      <w:r w:rsidR="2E5BC7AC">
        <w:rPr/>
        <w:t xml:space="preserve"> markets</w:t>
      </w:r>
      <w:r w:rsidR="42AC1DE0">
        <w:rPr/>
        <w:t>.</w:t>
      </w:r>
    </w:p>
    <w:p w:rsidR="42AC1DE0" w:rsidP="57E3B7C9" w:rsidRDefault="42AC1DE0" w14:paraId="776B8D9E" w14:textId="1B3DA7BF">
      <w:pPr>
        <w:pStyle w:val="ListParagraph"/>
        <w:numPr>
          <w:ilvl w:val="0"/>
          <w:numId w:val="7"/>
        </w:numPr>
        <w:suppressLineNumbers w:val="0"/>
        <w:bidi w:val="0"/>
        <w:spacing w:before="0" w:beforeAutospacing="off" w:after="160" w:afterAutospacing="off" w:line="279" w:lineRule="auto"/>
        <w:ind w:right="0"/>
        <w:jc w:val="left"/>
        <w:rPr>
          <w:sz w:val="24"/>
          <w:szCs w:val="24"/>
        </w:rPr>
      </w:pPr>
      <w:r w:rsidR="42AC1DE0">
        <w:rPr/>
        <w:t xml:space="preserve">Logic to implement different </w:t>
      </w:r>
      <w:r w:rsidR="246D14E1">
        <w:rPr/>
        <w:t>promotions in the</w:t>
      </w:r>
      <w:r w:rsidR="246D14E1">
        <w:rPr/>
        <w:t xml:space="preserve"> market.</w:t>
      </w:r>
    </w:p>
    <w:p w:rsidR="42AC1DE0" w:rsidP="57E3B7C9" w:rsidRDefault="42AC1DE0" w14:paraId="5C834F12" w14:textId="48C00A43">
      <w:pPr>
        <w:pStyle w:val="ListParagraph"/>
        <w:numPr>
          <w:ilvl w:val="0"/>
          <w:numId w:val="7"/>
        </w:numPr>
        <w:suppressLineNumbers w:val="0"/>
        <w:bidi w:val="0"/>
        <w:spacing w:before="0" w:beforeAutospacing="off" w:after="160" w:afterAutospacing="off" w:line="279" w:lineRule="auto"/>
        <w:ind w:right="0"/>
        <w:jc w:val="left"/>
        <w:rPr>
          <w:sz w:val="24"/>
          <w:szCs w:val="24"/>
        </w:rPr>
      </w:pPr>
      <w:r w:rsidR="42AC1DE0">
        <w:rPr/>
        <w:t xml:space="preserve">Logic to handle exchange rates based on each country. </w:t>
      </w:r>
    </w:p>
    <w:p w:rsidR="7610E66D" w:rsidP="57E3B7C9" w:rsidRDefault="7610E66D" w14:paraId="5976AA99" w14:textId="7B3B90F6">
      <w:pPr>
        <w:pStyle w:val="ListParagraph"/>
        <w:numPr>
          <w:ilvl w:val="0"/>
          <w:numId w:val="7"/>
        </w:numPr>
        <w:suppressLineNumbers w:val="0"/>
        <w:bidi w:val="0"/>
        <w:spacing w:before="0" w:beforeAutospacing="off" w:after="160" w:afterAutospacing="off" w:line="279" w:lineRule="auto"/>
        <w:ind w:right="0"/>
        <w:jc w:val="left"/>
        <w:rPr>
          <w:sz w:val="24"/>
          <w:szCs w:val="24"/>
        </w:rPr>
      </w:pPr>
      <w:r w:rsidR="7610E66D">
        <w:rPr/>
        <w:t xml:space="preserve">Generate </w:t>
      </w:r>
      <w:r w:rsidR="7610E66D">
        <w:rPr/>
        <w:t>accurate</w:t>
      </w:r>
      <w:r w:rsidR="7610E66D">
        <w:rPr/>
        <w:t xml:space="preserve"> reports for financial team and Canada executives.</w:t>
      </w:r>
    </w:p>
    <w:p w:rsidR="0C4EA494" w:rsidP="57E3B7C9" w:rsidRDefault="0C4EA494" w14:paraId="6FF01D06" w14:textId="72E63C67">
      <w:pPr>
        <w:pStyle w:val="Heading3"/>
        <w:bidi w:val="0"/>
        <w:rPr>
          <w:b w:val="1"/>
          <w:bCs w:val="1"/>
        </w:rPr>
      </w:pPr>
      <w:r w:rsidR="0C4EA494">
        <w:rPr/>
        <w:t xml:space="preserve">Initial </w:t>
      </w:r>
      <w:r w:rsidR="55A4B399">
        <w:rPr/>
        <w:t xml:space="preserve">entities </w:t>
      </w:r>
      <w:r w:rsidR="0C4EA494">
        <w:rPr/>
        <w:t>required</w:t>
      </w:r>
      <w:r w:rsidR="0C4EA494">
        <w:rPr/>
        <w:t>:</w:t>
      </w:r>
    </w:p>
    <w:p w:rsidR="0C4EA494" w:rsidP="0FDC7323" w:rsidRDefault="0C4EA494" w14:paraId="328EA864" w14:textId="418B39A0">
      <w:pPr>
        <w:pStyle w:val="ListParagraph"/>
        <w:numPr>
          <w:ilvl w:val="0"/>
          <w:numId w:val="3"/>
        </w:numPr>
        <w:suppressLineNumbers w:val="0"/>
        <w:bidi w:val="0"/>
        <w:spacing w:before="0" w:beforeAutospacing="off" w:after="160" w:afterAutospacing="off" w:line="279" w:lineRule="auto"/>
        <w:ind w:right="0"/>
        <w:jc w:val="left"/>
        <w:rPr>
          <w:sz w:val="24"/>
          <w:szCs w:val="24"/>
          <w:highlight w:val="yellow"/>
        </w:rPr>
      </w:pPr>
      <w:r w:rsidRPr="0FDC7323" w:rsidR="2CD346DF">
        <w:rPr>
          <w:b w:val="1"/>
          <w:bCs w:val="1"/>
          <w:sz w:val="24"/>
          <w:szCs w:val="24"/>
          <w:highlight w:val="yellow"/>
        </w:rPr>
        <w:t>Employee</w:t>
      </w:r>
      <w:r w:rsidRPr="0FDC7323" w:rsidR="2CD346DF">
        <w:rPr>
          <w:sz w:val="24"/>
          <w:szCs w:val="24"/>
          <w:highlight w:val="yellow"/>
        </w:rPr>
        <w:t>: Store information of all employees</w:t>
      </w:r>
    </w:p>
    <w:p w:rsidR="0C4EA494" w:rsidP="0FDC7323" w:rsidRDefault="0C4EA494" w14:paraId="511C6EC7" w14:textId="25068832">
      <w:pPr>
        <w:pStyle w:val="ListParagraph"/>
        <w:numPr>
          <w:ilvl w:val="0"/>
          <w:numId w:val="3"/>
        </w:numPr>
        <w:suppressLineNumbers w:val="0"/>
        <w:bidi w:val="0"/>
        <w:spacing w:before="0" w:beforeAutospacing="off" w:after="160" w:afterAutospacing="off" w:line="279" w:lineRule="auto"/>
        <w:ind w:right="0"/>
        <w:jc w:val="left"/>
        <w:rPr>
          <w:sz w:val="24"/>
          <w:szCs w:val="24"/>
          <w:highlight w:val="yellow"/>
        </w:rPr>
      </w:pPr>
      <w:r w:rsidRPr="0FDC7323" w:rsidR="2CD346DF">
        <w:rPr>
          <w:b w:val="1"/>
          <w:bCs w:val="1"/>
          <w:sz w:val="24"/>
          <w:szCs w:val="24"/>
          <w:highlight w:val="yellow"/>
        </w:rPr>
        <w:t>Customer</w:t>
      </w:r>
      <w:r w:rsidRPr="0FDC7323" w:rsidR="2CD346DF">
        <w:rPr>
          <w:sz w:val="24"/>
          <w:szCs w:val="24"/>
          <w:highlight w:val="yellow"/>
        </w:rPr>
        <w:t>: We need to keep track of all the customers we have around the world.</w:t>
      </w:r>
    </w:p>
    <w:p w:rsidR="0C4EA494" w:rsidP="0FDC7323" w:rsidRDefault="0C4EA494" w14:paraId="279B3E24" w14:textId="04C8DC84">
      <w:pPr>
        <w:pStyle w:val="ListParagraph"/>
        <w:numPr>
          <w:ilvl w:val="0"/>
          <w:numId w:val="3"/>
        </w:numPr>
        <w:suppressLineNumbers w:val="0"/>
        <w:bidi w:val="0"/>
        <w:spacing w:before="0" w:beforeAutospacing="off" w:after="160" w:afterAutospacing="off" w:line="279" w:lineRule="auto"/>
        <w:ind w:right="0"/>
        <w:jc w:val="left"/>
        <w:rPr>
          <w:sz w:val="24"/>
          <w:szCs w:val="24"/>
          <w:highlight w:val="yellow"/>
        </w:rPr>
      </w:pPr>
      <w:r w:rsidRPr="0FDC7323" w:rsidR="2CD346DF">
        <w:rPr>
          <w:b w:val="1"/>
          <w:bCs w:val="1"/>
          <w:sz w:val="24"/>
          <w:szCs w:val="24"/>
          <w:highlight w:val="yellow"/>
        </w:rPr>
        <w:t>Orden</w:t>
      </w:r>
      <w:r w:rsidRPr="0FDC7323" w:rsidR="2CD346DF">
        <w:rPr>
          <w:sz w:val="24"/>
          <w:szCs w:val="24"/>
          <w:highlight w:val="yellow"/>
        </w:rPr>
        <w:t xml:space="preserve">: This table will </w:t>
      </w:r>
      <w:r w:rsidRPr="0FDC7323" w:rsidR="2CD346DF">
        <w:rPr>
          <w:sz w:val="24"/>
          <w:szCs w:val="24"/>
          <w:highlight w:val="yellow"/>
        </w:rPr>
        <w:t>contain</w:t>
      </w:r>
      <w:r w:rsidRPr="0FDC7323" w:rsidR="2CD346DF">
        <w:rPr>
          <w:sz w:val="24"/>
          <w:szCs w:val="24"/>
          <w:highlight w:val="yellow"/>
        </w:rPr>
        <w:t xml:space="preserve"> general information about each sale.</w:t>
      </w:r>
    </w:p>
    <w:p w:rsidR="368F2A08" w:rsidP="0FDC7323" w:rsidRDefault="368F2A08" w14:paraId="182F2573" w14:textId="285EBE8F">
      <w:pPr>
        <w:pStyle w:val="ListParagraph"/>
        <w:numPr>
          <w:ilvl w:val="0"/>
          <w:numId w:val="3"/>
        </w:numPr>
        <w:suppressLineNumbers w:val="0"/>
        <w:bidi w:val="0"/>
        <w:spacing w:before="0" w:beforeAutospacing="off" w:after="160" w:afterAutospacing="off" w:line="279" w:lineRule="auto"/>
        <w:ind w:right="0"/>
        <w:jc w:val="left"/>
        <w:rPr>
          <w:sz w:val="24"/>
          <w:szCs w:val="24"/>
          <w:highlight w:val="yellow"/>
        </w:rPr>
      </w:pPr>
      <w:r w:rsidRPr="0FDC7323" w:rsidR="208FC4EE">
        <w:rPr>
          <w:b w:val="1"/>
          <w:bCs w:val="1"/>
          <w:sz w:val="24"/>
          <w:szCs w:val="24"/>
          <w:highlight w:val="yellow"/>
        </w:rPr>
        <w:t>Orden Detail</w:t>
      </w:r>
      <w:r w:rsidRPr="0FDC7323" w:rsidR="2CD346DF">
        <w:rPr>
          <w:sz w:val="24"/>
          <w:szCs w:val="24"/>
          <w:highlight w:val="yellow"/>
        </w:rPr>
        <w:t xml:space="preserve">: This table will </w:t>
      </w:r>
      <w:r w:rsidRPr="0FDC7323" w:rsidR="2CD346DF">
        <w:rPr>
          <w:sz w:val="24"/>
          <w:szCs w:val="24"/>
          <w:highlight w:val="yellow"/>
        </w:rPr>
        <w:t>contain</w:t>
      </w:r>
      <w:r w:rsidRPr="0FDC7323" w:rsidR="2CD346DF">
        <w:rPr>
          <w:sz w:val="24"/>
          <w:szCs w:val="24"/>
          <w:highlight w:val="yellow"/>
        </w:rPr>
        <w:t xml:space="preserve"> the atomic detail of each Orden created.</w:t>
      </w:r>
    </w:p>
    <w:p w:rsidR="0C4EA494" w:rsidP="0FDC7323" w:rsidRDefault="0C4EA494" w14:paraId="0860403B" w14:textId="143CC760">
      <w:pPr>
        <w:pStyle w:val="ListParagraph"/>
        <w:numPr>
          <w:ilvl w:val="0"/>
          <w:numId w:val="3"/>
        </w:numPr>
        <w:suppressLineNumbers w:val="0"/>
        <w:bidi w:val="0"/>
        <w:spacing w:before="0" w:beforeAutospacing="off" w:after="160" w:afterAutospacing="off" w:line="279" w:lineRule="auto"/>
        <w:ind w:right="0"/>
        <w:jc w:val="left"/>
        <w:rPr>
          <w:sz w:val="24"/>
          <w:szCs w:val="24"/>
          <w:highlight w:val="yellow"/>
        </w:rPr>
      </w:pPr>
      <w:r w:rsidRPr="0FDC7323" w:rsidR="2CD346DF">
        <w:rPr>
          <w:b w:val="1"/>
          <w:bCs w:val="1"/>
          <w:highlight w:val="yellow"/>
        </w:rPr>
        <w:t>Country</w:t>
      </w:r>
      <w:r w:rsidRPr="0FDC7323" w:rsidR="2CD346DF">
        <w:rPr>
          <w:highlight w:val="yellow"/>
        </w:rPr>
        <w:t>: Here we can store new countries information.</w:t>
      </w:r>
    </w:p>
    <w:p w:rsidR="0C4EA494" w:rsidP="0FDC7323" w:rsidRDefault="0C4EA494" w14:paraId="2C2B8A7B" w14:textId="7241E46D">
      <w:pPr>
        <w:pStyle w:val="ListParagraph"/>
        <w:numPr>
          <w:ilvl w:val="0"/>
          <w:numId w:val="3"/>
        </w:numPr>
        <w:suppressLineNumbers w:val="0"/>
        <w:bidi w:val="0"/>
        <w:spacing w:before="0" w:beforeAutospacing="off" w:after="160" w:afterAutospacing="off" w:line="279" w:lineRule="auto"/>
        <w:ind w:right="0"/>
        <w:jc w:val="left"/>
        <w:rPr>
          <w:sz w:val="24"/>
          <w:szCs w:val="24"/>
          <w:highlight w:val="yellow"/>
        </w:rPr>
      </w:pPr>
      <w:r w:rsidRPr="0FDC7323" w:rsidR="2CD346DF">
        <w:rPr>
          <w:b w:val="1"/>
          <w:bCs w:val="1"/>
          <w:highlight w:val="yellow"/>
        </w:rPr>
        <w:t>Promotions</w:t>
      </w:r>
      <w:r w:rsidRPr="0FDC7323" w:rsidR="2CD346DF">
        <w:rPr>
          <w:highlight w:val="yellow"/>
        </w:rPr>
        <w:t>: Here we can store new promotions information by country. (</w:t>
      </w:r>
      <w:r w:rsidRPr="0FDC7323" w:rsidR="2CD346DF">
        <w:rPr>
          <w:highlight w:val="yellow"/>
        </w:rPr>
        <w:t>Maybe we</w:t>
      </w:r>
      <w:r w:rsidRPr="0FDC7323" w:rsidR="2CD346DF">
        <w:rPr>
          <w:highlight w:val="yellow"/>
        </w:rPr>
        <w:t xml:space="preserve"> need another table to control de detail of the offer based on each country)</w:t>
      </w:r>
    </w:p>
    <w:p w:rsidR="2385CE69" w:rsidP="0FDC7323" w:rsidRDefault="2385CE69" w14:paraId="6E36A89E" w14:textId="1FB53E85">
      <w:pPr>
        <w:pStyle w:val="ListParagraph"/>
        <w:numPr>
          <w:ilvl w:val="0"/>
          <w:numId w:val="3"/>
        </w:numPr>
        <w:suppressLineNumbers w:val="0"/>
        <w:bidi w:val="0"/>
        <w:spacing w:before="0" w:beforeAutospacing="off" w:after="160" w:afterAutospacing="off" w:line="279" w:lineRule="auto"/>
        <w:ind w:right="0"/>
        <w:jc w:val="left"/>
        <w:rPr>
          <w:sz w:val="24"/>
          <w:szCs w:val="24"/>
          <w:highlight w:val="yellow"/>
        </w:rPr>
      </w:pPr>
      <w:r w:rsidRPr="0FDC7323" w:rsidR="6D4576A0">
        <w:rPr>
          <w:b w:val="1"/>
          <w:bCs w:val="1"/>
          <w:highlight w:val="yellow"/>
        </w:rPr>
        <w:t>Exchange Rate</w:t>
      </w:r>
      <w:r w:rsidRPr="0FDC7323" w:rsidR="2CD346DF">
        <w:rPr>
          <w:highlight w:val="yellow"/>
        </w:rPr>
        <w:t>: Here we can control the rate of exchange by converting from any country to CAD.</w:t>
      </w:r>
    </w:p>
    <w:p w:rsidR="57E3B7C9" w:rsidP="57E3B7C9" w:rsidRDefault="57E3B7C9" w14:paraId="75EAD055" w14:textId="5AE704F6">
      <w:pPr>
        <w:pStyle w:val="Normal"/>
        <w:suppressLineNumbers w:val="0"/>
        <w:bidi w:val="0"/>
        <w:spacing w:before="0" w:beforeAutospacing="off" w:after="160" w:afterAutospacing="off" w:line="279" w:lineRule="auto"/>
        <w:ind w:left="0" w:right="0"/>
        <w:jc w:val="left"/>
      </w:pPr>
    </w:p>
    <w:p w:rsidR="58C5D831" w:rsidP="57E3B7C9" w:rsidRDefault="58C5D831" w14:paraId="44A0A91F" w14:textId="271E42DC">
      <w:pPr>
        <w:pStyle w:val="Heading3"/>
        <w:bidi w:val="0"/>
      </w:pPr>
      <w:r w:rsidR="58C5D831">
        <w:rPr/>
        <w:t>Stakeholders</w:t>
      </w:r>
      <w:r w:rsidR="6A675B31">
        <w:rPr/>
        <w:t xml:space="preserve"> (user roles)</w:t>
      </w:r>
    </w:p>
    <w:p w:rsidR="58A90CBA" w:rsidP="57E3B7C9" w:rsidRDefault="58A90CBA" w14:paraId="278ED56A" w14:textId="780D6CCB">
      <w:pPr>
        <w:pStyle w:val="ListParagraph"/>
        <w:numPr>
          <w:ilvl w:val="0"/>
          <w:numId w:val="4"/>
        </w:numPr>
        <w:suppressLineNumbers w:val="0"/>
        <w:bidi w:val="0"/>
        <w:spacing w:before="0" w:beforeAutospacing="off" w:after="160" w:afterAutospacing="off" w:line="279" w:lineRule="auto"/>
        <w:ind w:right="0"/>
        <w:jc w:val="left"/>
        <w:rPr>
          <w:sz w:val="24"/>
          <w:szCs w:val="24"/>
        </w:rPr>
      </w:pPr>
      <w:r w:rsidRPr="57E3B7C9" w:rsidR="58A90CBA">
        <w:rPr>
          <w:b w:val="1"/>
          <w:bCs w:val="1"/>
        </w:rPr>
        <w:t>Marketing team</w:t>
      </w:r>
      <w:r w:rsidR="58A90CBA">
        <w:rPr/>
        <w:t xml:space="preserve">: </w:t>
      </w:r>
      <w:r w:rsidR="752BC255">
        <w:rPr/>
        <w:t xml:space="preserve">They need </w:t>
      </w:r>
      <w:r w:rsidR="752BC255">
        <w:rPr/>
        <w:t>accurate</w:t>
      </w:r>
      <w:r w:rsidR="752BC255">
        <w:rPr/>
        <w:t xml:space="preserve"> reports to track the success of all special sales per country.</w:t>
      </w:r>
    </w:p>
    <w:p w:rsidR="4DEDF48D" w:rsidP="57E3B7C9" w:rsidRDefault="4DEDF48D" w14:paraId="1BB1C5BE" w14:textId="79DCA09F">
      <w:pPr>
        <w:pStyle w:val="ListParagraph"/>
        <w:numPr>
          <w:ilvl w:val="0"/>
          <w:numId w:val="4"/>
        </w:numPr>
        <w:suppressLineNumbers w:val="0"/>
        <w:bidi w:val="0"/>
        <w:spacing w:before="0" w:beforeAutospacing="off" w:after="160" w:afterAutospacing="off" w:line="279" w:lineRule="auto"/>
        <w:ind w:right="0"/>
        <w:jc w:val="left"/>
        <w:rPr>
          <w:sz w:val="24"/>
          <w:szCs w:val="24"/>
        </w:rPr>
      </w:pPr>
      <w:r w:rsidRPr="57E3B7C9" w:rsidR="4DEDF48D">
        <w:rPr>
          <w:b w:val="1"/>
          <w:bCs w:val="1"/>
        </w:rPr>
        <w:t>Financial team</w:t>
      </w:r>
      <w:r w:rsidR="4DEDF48D">
        <w:rPr/>
        <w:t xml:space="preserve">: </w:t>
      </w:r>
      <w:r w:rsidR="3C6A2FF0">
        <w:rPr/>
        <w:t xml:space="preserve">They need </w:t>
      </w:r>
      <w:r w:rsidR="3C6A2FF0">
        <w:rPr/>
        <w:t>accurate</w:t>
      </w:r>
      <w:r w:rsidR="3C6A2FF0">
        <w:rPr/>
        <w:t xml:space="preserve"> reports with revenue information based on each country.</w:t>
      </w:r>
    </w:p>
    <w:p w:rsidR="332E9783" w:rsidP="57E3B7C9" w:rsidRDefault="332E9783" w14:paraId="47BD5A15" w14:textId="64CE9F8D">
      <w:pPr>
        <w:pStyle w:val="ListParagraph"/>
        <w:numPr>
          <w:ilvl w:val="0"/>
          <w:numId w:val="4"/>
        </w:numPr>
        <w:suppressLineNumbers w:val="0"/>
        <w:bidi w:val="0"/>
        <w:spacing w:before="0" w:beforeAutospacing="off" w:after="160" w:afterAutospacing="off" w:line="279" w:lineRule="auto"/>
        <w:ind w:right="0"/>
        <w:jc w:val="left"/>
        <w:rPr/>
      </w:pPr>
      <w:r w:rsidRPr="57E3B7C9" w:rsidR="332E9783">
        <w:rPr>
          <w:b w:val="1"/>
          <w:bCs w:val="1"/>
        </w:rPr>
        <w:t>Executive</w:t>
      </w:r>
      <w:r w:rsidRPr="57E3B7C9" w:rsidR="2725FCA8">
        <w:rPr>
          <w:b w:val="1"/>
          <w:bCs w:val="1"/>
        </w:rPr>
        <w:t xml:space="preserve"> CA team</w:t>
      </w:r>
      <w:r w:rsidR="2725FCA8">
        <w:rPr/>
        <w:t xml:space="preserve">: They required solid reports from all countries, to </w:t>
      </w:r>
      <w:r w:rsidR="22E45DB0">
        <w:rPr/>
        <w:t>be able to take executive decisions.</w:t>
      </w:r>
      <w:r w:rsidR="3C6A2FF0">
        <w:rPr/>
        <w:t xml:space="preserve"> </w:t>
      </w:r>
    </w:p>
    <w:p w:rsidR="3F900DA8" w:rsidP="57E3B7C9" w:rsidRDefault="3F900DA8" w14:paraId="1C420691" w14:textId="160F5806">
      <w:pPr>
        <w:pStyle w:val="Normal"/>
        <w:bidi w:val="0"/>
        <w:spacing w:before="0" w:beforeAutospacing="off" w:after="160" w:afterAutospacing="off" w:line="279" w:lineRule="auto"/>
        <w:ind w:left="0" w:right="0"/>
        <w:jc w:val="left"/>
        <w:rPr>
          <w:rStyle w:val="Heading3Char"/>
          <w:noProof w:val="0"/>
          <w:highlight w:val="yellow"/>
          <w:lang w:val="en-US"/>
        </w:rPr>
      </w:pPr>
      <w:r w:rsidRPr="57E3B7C9" w:rsidR="3F900DA8">
        <w:rPr>
          <w:rStyle w:val="Heading3Char"/>
          <w:noProof w:val="0"/>
          <w:lang w:val="en-US"/>
        </w:rPr>
        <w:t>Defined user operations &amp; workflows</w:t>
      </w:r>
    </w:p>
    <w:p w:rsidR="29D93EEE" w:rsidP="57E3B7C9" w:rsidRDefault="29D93EEE" w14:paraId="72E25701" w14:textId="6CE45A7A">
      <w:pPr>
        <w:pStyle w:val="ListParagraph"/>
        <w:numPr>
          <w:ilvl w:val="0"/>
          <w:numId w:val="5"/>
        </w:numPr>
        <w:bidi w:val="0"/>
        <w:rPr>
          <w:rFonts w:ascii="Aptos" w:hAnsi="Aptos" w:eastAsia="Aptos" w:cs="Aptos"/>
          <w:noProof w:val="0"/>
          <w:sz w:val="24"/>
          <w:szCs w:val="24"/>
          <w:lang w:val="en-US"/>
        </w:rPr>
      </w:pPr>
      <w:r w:rsidRPr="57E3B7C9" w:rsidR="29D93EEE">
        <w:rPr>
          <w:b w:val="1"/>
          <w:bCs w:val="1"/>
          <w:noProof w:val="0"/>
          <w:lang w:val="en-US"/>
        </w:rPr>
        <w:t>Sales workflow</w:t>
      </w:r>
      <w:r w:rsidRPr="57E3B7C9" w:rsidR="29D93EEE">
        <w:rPr>
          <w:noProof w:val="0"/>
          <w:lang w:val="en-US"/>
        </w:rPr>
        <w:t>: When a customer places an order, t</w:t>
      </w:r>
      <w:r w:rsidRPr="57E3B7C9" w:rsidR="29D93EEE">
        <w:rPr>
          <w:rFonts w:ascii="Aptos" w:hAnsi="Aptos" w:eastAsia="Aptos" w:cs="Aptos"/>
          <w:noProof w:val="0"/>
          <w:sz w:val="24"/>
          <w:szCs w:val="24"/>
          <w:lang w:val="en-US"/>
        </w:rPr>
        <w:t xml:space="preserve">he system must </w:t>
      </w:r>
      <w:r w:rsidRPr="57E3B7C9" w:rsidR="29D93EEE">
        <w:rPr>
          <w:rFonts w:ascii="Aptos" w:hAnsi="Aptos" w:eastAsia="Aptos" w:cs="Aptos"/>
          <w:noProof w:val="0"/>
          <w:sz w:val="24"/>
          <w:szCs w:val="24"/>
          <w:lang w:val="en-US"/>
        </w:rPr>
        <w:t>identify</w:t>
      </w:r>
      <w:r w:rsidRPr="57E3B7C9" w:rsidR="29D93EEE">
        <w:rPr>
          <w:rFonts w:ascii="Aptos" w:hAnsi="Aptos" w:eastAsia="Aptos" w:cs="Aptos"/>
          <w:noProof w:val="0"/>
          <w:sz w:val="24"/>
          <w:szCs w:val="24"/>
          <w:lang w:val="en-US"/>
        </w:rPr>
        <w:t xml:space="preserve"> the customer's </w:t>
      </w:r>
      <w:r w:rsidRPr="57E3B7C9" w:rsidR="29D93EEE">
        <w:rPr>
          <w:rFonts w:ascii="Aptos" w:hAnsi="Aptos" w:eastAsia="Aptos" w:cs="Aptos"/>
          <w:noProof w:val="0"/>
          <w:sz w:val="24"/>
          <w:szCs w:val="24"/>
          <w:lang w:val="en-US"/>
        </w:rPr>
        <w:t>CountryID</w:t>
      </w:r>
      <w:r w:rsidRPr="57E3B7C9" w:rsidR="29D93EEE">
        <w:rPr>
          <w:rFonts w:ascii="Aptos" w:hAnsi="Aptos" w:eastAsia="Aptos" w:cs="Aptos"/>
          <w:noProof w:val="0"/>
          <w:sz w:val="24"/>
          <w:szCs w:val="24"/>
          <w:lang w:val="en-US"/>
        </w:rPr>
        <w:t>, check for active Promotions in that region</w:t>
      </w:r>
      <w:r w:rsidRPr="57E3B7C9" w:rsidR="59F4D4E6">
        <w:rPr>
          <w:rFonts w:ascii="Aptos" w:hAnsi="Aptos" w:eastAsia="Aptos" w:cs="Aptos"/>
          <w:noProof w:val="0"/>
          <w:sz w:val="24"/>
          <w:szCs w:val="24"/>
          <w:lang w:val="en-US"/>
        </w:rPr>
        <w:t xml:space="preserve">, </w:t>
      </w:r>
      <w:r w:rsidRPr="57E3B7C9" w:rsidR="29D93EEE">
        <w:rPr>
          <w:rFonts w:ascii="Aptos" w:hAnsi="Aptos" w:eastAsia="Aptos" w:cs="Aptos"/>
          <w:noProof w:val="0"/>
          <w:sz w:val="24"/>
          <w:szCs w:val="24"/>
          <w:lang w:val="en-US"/>
        </w:rPr>
        <w:t xml:space="preserve">calculate the </w:t>
      </w:r>
      <w:r w:rsidRPr="57E3B7C9" w:rsidR="29D93EEE">
        <w:rPr>
          <w:rFonts w:ascii="Aptos" w:hAnsi="Aptos" w:eastAsia="Aptos" w:cs="Aptos"/>
          <w:noProof w:val="0"/>
          <w:sz w:val="24"/>
          <w:szCs w:val="24"/>
          <w:lang w:val="en-US"/>
        </w:rPr>
        <w:t>OrdenDetail</w:t>
      </w:r>
      <w:r w:rsidRPr="57E3B7C9" w:rsidR="29D93EEE">
        <w:rPr>
          <w:rFonts w:ascii="Aptos" w:hAnsi="Aptos" w:eastAsia="Aptos" w:cs="Aptos"/>
          <w:noProof w:val="0"/>
          <w:sz w:val="24"/>
          <w:szCs w:val="24"/>
          <w:lang w:val="en-US"/>
        </w:rPr>
        <w:t xml:space="preserve"> price, and record the </w:t>
      </w:r>
      <w:r w:rsidRPr="57E3B7C9" w:rsidR="29D93EEE">
        <w:rPr>
          <w:rFonts w:ascii="Aptos" w:hAnsi="Aptos" w:eastAsia="Aptos" w:cs="Aptos"/>
          <w:noProof w:val="0"/>
          <w:sz w:val="24"/>
          <w:szCs w:val="24"/>
          <w:lang w:val="en-US"/>
        </w:rPr>
        <w:t>ExchangeRate</w:t>
      </w:r>
      <w:r w:rsidRPr="57E3B7C9" w:rsidR="29D93EEE">
        <w:rPr>
          <w:rFonts w:ascii="Aptos" w:hAnsi="Aptos" w:eastAsia="Aptos" w:cs="Aptos"/>
          <w:noProof w:val="0"/>
          <w:sz w:val="24"/>
          <w:szCs w:val="24"/>
          <w:lang w:val="en-US"/>
        </w:rPr>
        <w:t xml:space="preserve"> used at that specific </w:t>
      </w:r>
      <w:r w:rsidRPr="57E3B7C9" w:rsidR="20F1314A">
        <w:rPr>
          <w:rFonts w:ascii="Aptos" w:hAnsi="Aptos" w:eastAsia="Aptos" w:cs="Aptos"/>
          <w:noProof w:val="0"/>
          <w:sz w:val="24"/>
          <w:szCs w:val="24"/>
          <w:lang w:val="en-US"/>
        </w:rPr>
        <w:t>region</w:t>
      </w:r>
      <w:r w:rsidRPr="57E3B7C9" w:rsidR="29D93EEE">
        <w:rPr>
          <w:rFonts w:ascii="Aptos" w:hAnsi="Aptos" w:eastAsia="Aptos" w:cs="Aptos"/>
          <w:noProof w:val="0"/>
          <w:sz w:val="24"/>
          <w:szCs w:val="24"/>
          <w:lang w:val="en-US"/>
        </w:rPr>
        <w:t>.</w:t>
      </w:r>
    </w:p>
    <w:p w:rsidR="2A6A633C" w:rsidP="57E3B7C9" w:rsidRDefault="2A6A633C" w14:paraId="43F7B3CE" w14:textId="67D7BEAD">
      <w:pPr>
        <w:pStyle w:val="ListParagraph"/>
        <w:numPr>
          <w:ilvl w:val="0"/>
          <w:numId w:val="5"/>
        </w:numPr>
        <w:suppressLineNumbers w:val="0"/>
        <w:bidi w:val="0"/>
        <w:spacing w:before="0" w:beforeAutospacing="off" w:after="160" w:afterAutospacing="off" w:line="279" w:lineRule="auto"/>
        <w:ind w:right="0"/>
        <w:jc w:val="left"/>
        <w:rPr>
          <w:noProof w:val="0"/>
          <w:lang w:val="en-US"/>
        </w:rPr>
      </w:pPr>
      <w:r w:rsidRPr="57E3B7C9" w:rsidR="2A6A633C">
        <w:rPr>
          <w:rFonts w:ascii="Aptos" w:hAnsi="Aptos" w:eastAsia="Aptos" w:cs="Aptos"/>
          <w:b w:val="1"/>
          <w:bCs w:val="1"/>
          <w:noProof w:val="0"/>
          <w:sz w:val="24"/>
          <w:szCs w:val="24"/>
          <w:lang w:val="en-US"/>
        </w:rPr>
        <w:t>Reporting workflow:</w:t>
      </w:r>
      <w:r w:rsidRPr="57E3B7C9" w:rsidR="2A6A633C">
        <w:rPr>
          <w:rFonts w:ascii="Aptos" w:hAnsi="Aptos" w:eastAsia="Aptos" w:cs="Aptos"/>
          <w:noProof w:val="0"/>
          <w:sz w:val="24"/>
          <w:szCs w:val="24"/>
          <w:lang w:val="en-US"/>
        </w:rPr>
        <w:t xml:space="preserve"> The financial team will execute monthly reports to get </w:t>
      </w:r>
      <w:r w:rsidRPr="57E3B7C9" w:rsidR="4E9D7DA0">
        <w:rPr>
          <w:rFonts w:ascii="Aptos" w:hAnsi="Aptos" w:eastAsia="Aptos" w:cs="Aptos"/>
          <w:noProof w:val="0"/>
          <w:sz w:val="24"/>
          <w:szCs w:val="24"/>
          <w:lang w:val="en-US"/>
        </w:rPr>
        <w:t xml:space="preserve">all international order </w:t>
      </w:r>
      <w:r w:rsidRPr="57E3B7C9" w:rsidR="2A6A633C">
        <w:rPr>
          <w:rFonts w:ascii="Aptos" w:hAnsi="Aptos" w:eastAsia="Aptos" w:cs="Aptos"/>
          <w:noProof w:val="0"/>
          <w:sz w:val="24"/>
          <w:szCs w:val="24"/>
          <w:lang w:val="en-US"/>
        </w:rPr>
        <w:t>totals and c</w:t>
      </w:r>
      <w:r w:rsidRPr="57E3B7C9" w:rsidR="1726778C">
        <w:rPr>
          <w:rFonts w:ascii="Aptos" w:hAnsi="Aptos" w:eastAsia="Aptos" w:cs="Aptos"/>
          <w:noProof w:val="0"/>
          <w:sz w:val="24"/>
          <w:szCs w:val="24"/>
          <w:lang w:val="en-US"/>
        </w:rPr>
        <w:t>onvert them to CAD for the Canda executive team.</w:t>
      </w:r>
    </w:p>
    <w:p w:rsidR="2BD4877D" w:rsidP="57E3B7C9" w:rsidRDefault="2BD4877D" w14:paraId="5C30BCAB" w14:textId="5ACCF0D5">
      <w:pPr>
        <w:pStyle w:val="Heading2"/>
        <w:bidi w:val="0"/>
        <w:rPr>
          <w:noProof w:val="0"/>
          <w:highlight w:val="yellow"/>
          <w:lang w:val="en-US"/>
        </w:rPr>
      </w:pPr>
      <w:r w:rsidRPr="57E3B7C9" w:rsidR="2BD4877D">
        <w:rPr>
          <w:noProof w:val="0"/>
          <w:lang w:val="en-US"/>
        </w:rPr>
        <w:t>3.2 Business rules</w:t>
      </w:r>
      <w:r w:rsidRPr="57E3B7C9" w:rsidR="6272898B">
        <w:rPr>
          <w:noProof w:val="0"/>
          <w:lang w:val="en-US"/>
        </w:rPr>
        <w:t xml:space="preserve"> </w:t>
      </w:r>
    </w:p>
    <w:p w:rsidR="4F51B119" w:rsidP="57E3B7C9" w:rsidRDefault="4F51B119" w14:paraId="43C73C85" w14:textId="2FBA571C">
      <w:pPr>
        <w:pStyle w:val="ListParagraph"/>
        <w:numPr>
          <w:ilvl w:val="0"/>
          <w:numId w:val="6"/>
        </w:numPr>
        <w:suppressLineNumbers w:val="0"/>
        <w:bidi w:val="0"/>
        <w:spacing w:before="0" w:beforeAutospacing="off" w:after="160" w:afterAutospacing="off" w:line="279" w:lineRule="auto"/>
        <w:ind w:right="0"/>
        <w:jc w:val="left"/>
        <w:rPr>
          <w:rStyle w:val="Heading3Char"/>
          <w:noProof w:val="0"/>
          <w:lang w:val="en-US"/>
        </w:rPr>
      </w:pPr>
      <w:r w:rsidRPr="57E3B7C9" w:rsidR="4F51B119">
        <w:rPr>
          <w:b w:val="1"/>
          <w:bCs w:val="1"/>
          <w:noProof w:val="0"/>
          <w:lang w:val="en-US"/>
        </w:rPr>
        <w:t>Promotions</w:t>
      </w:r>
      <w:r w:rsidRPr="57E3B7C9" w:rsidR="4F51B119">
        <w:rPr>
          <w:noProof w:val="0"/>
          <w:lang w:val="en-US"/>
        </w:rPr>
        <w:t>: A promotion cannot exceed 50% of the item's original price.</w:t>
      </w:r>
    </w:p>
    <w:p w:rsidR="4F51B119" w:rsidP="57E3B7C9" w:rsidRDefault="4F51B119" w14:paraId="2ECE8D30" w14:textId="4FD7B315">
      <w:pPr>
        <w:pStyle w:val="ListParagraph"/>
        <w:numPr>
          <w:ilvl w:val="0"/>
          <w:numId w:val="6"/>
        </w:numPr>
        <w:suppressLineNumbers w:val="0"/>
        <w:bidi w:val="0"/>
        <w:spacing w:before="0" w:beforeAutospacing="off" w:after="160" w:afterAutospacing="off" w:line="279" w:lineRule="auto"/>
        <w:ind w:right="0"/>
        <w:jc w:val="left"/>
        <w:rPr>
          <w:rStyle w:val="Heading3Char"/>
          <w:noProof w:val="0"/>
          <w:lang w:val="en-US"/>
        </w:rPr>
      </w:pPr>
      <w:r w:rsidRPr="57E3B7C9" w:rsidR="4F51B119">
        <w:rPr>
          <w:b w:val="1"/>
          <w:bCs w:val="1"/>
          <w:noProof w:val="0"/>
          <w:lang w:val="en-US"/>
        </w:rPr>
        <w:t>Regional:</w:t>
      </w:r>
      <w:r w:rsidRPr="57E3B7C9" w:rsidR="4F51B119">
        <w:rPr>
          <w:noProof w:val="0"/>
          <w:lang w:val="en-US"/>
        </w:rPr>
        <w:t xml:space="preserve"> Every customer can only view and apply for promotions that are explicitly linked to their CountryID.</w:t>
      </w:r>
    </w:p>
    <w:p w:rsidR="4F51B119" w:rsidP="57E3B7C9" w:rsidRDefault="4F51B119" w14:paraId="6EB02AAD" w14:textId="163CAF6D">
      <w:pPr>
        <w:pStyle w:val="ListParagraph"/>
        <w:numPr>
          <w:ilvl w:val="0"/>
          <w:numId w:val="6"/>
        </w:numPr>
        <w:suppressLineNumbers w:val="0"/>
        <w:bidi w:val="0"/>
        <w:spacing w:before="0" w:beforeAutospacing="off" w:after="160" w:afterAutospacing="off" w:line="279" w:lineRule="auto"/>
        <w:ind w:right="0"/>
        <w:jc w:val="left"/>
        <w:rPr>
          <w:noProof w:val="0"/>
          <w:lang w:val="en-US"/>
        </w:rPr>
      </w:pPr>
      <w:r w:rsidRPr="57E3B7C9" w:rsidR="4F51B119">
        <w:rPr>
          <w:b w:val="1"/>
          <w:bCs w:val="1"/>
          <w:noProof w:val="0"/>
          <w:lang w:val="en-US"/>
        </w:rPr>
        <w:t>Uniqueness</w:t>
      </w:r>
      <w:r w:rsidRPr="57E3B7C9" w:rsidR="4F51B119">
        <w:rPr>
          <w:noProof w:val="0"/>
          <w:lang w:val="en-US"/>
        </w:rPr>
        <w:t>: No two employees can share the same Corporate Email address.</w:t>
      </w:r>
    </w:p>
    <w:p w:rsidR="57E3B7C9" w:rsidP="57E3B7C9" w:rsidRDefault="57E3B7C9" w14:paraId="2012BCFD" w14:textId="2F0B4D00">
      <w:pPr>
        <w:pStyle w:val="Normal"/>
        <w:suppressLineNumbers w:val="0"/>
        <w:bidi w:val="0"/>
        <w:spacing w:before="0" w:beforeAutospacing="off" w:after="160" w:afterAutospacing="off" w:line="279" w:lineRule="auto"/>
        <w:ind w:left="0" w:right="0"/>
        <w:jc w:val="left"/>
        <w:rPr>
          <w:b w:val="1"/>
          <w:bCs w:val="1"/>
          <w:highlight w:val="yellow"/>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iGgjT6ivAIvHH4" int2:id="wi556XVN"/>
  </int2:observations>
  <int2:intelligenceSettings/>
</int2:intelligence>
</file>

<file path=word/numbering.xml><?xml version="1.0" encoding="utf-8"?>
<w:numbering xmlns:w="http://schemas.openxmlformats.org/wordprocessingml/2006/main">
  <w:abstractNum xmlns:w="http://schemas.openxmlformats.org/wordprocessingml/2006/main" w:abstractNumId="7">
    <w:nsid w:val="27b8b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39630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5e5dc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dd87b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beb74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88cd8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3a9ed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697866"/>
    <w:rsid w:val="006BF132"/>
    <w:rsid w:val="0176C345"/>
    <w:rsid w:val="01D860F5"/>
    <w:rsid w:val="02DA2CC2"/>
    <w:rsid w:val="031D9184"/>
    <w:rsid w:val="039ED31C"/>
    <w:rsid w:val="04B2C095"/>
    <w:rsid w:val="060D8509"/>
    <w:rsid w:val="0724AFBA"/>
    <w:rsid w:val="075516C6"/>
    <w:rsid w:val="0854C83F"/>
    <w:rsid w:val="08DE3F7A"/>
    <w:rsid w:val="090A1E77"/>
    <w:rsid w:val="0933AB0C"/>
    <w:rsid w:val="09B7B73E"/>
    <w:rsid w:val="09E249C9"/>
    <w:rsid w:val="0A2AC071"/>
    <w:rsid w:val="0AF03BA1"/>
    <w:rsid w:val="0B449F75"/>
    <w:rsid w:val="0B9D5E18"/>
    <w:rsid w:val="0C4EA494"/>
    <w:rsid w:val="0D63B1D8"/>
    <w:rsid w:val="0E84A4FB"/>
    <w:rsid w:val="0F101563"/>
    <w:rsid w:val="0FDC7323"/>
    <w:rsid w:val="0FDE37FB"/>
    <w:rsid w:val="118389EF"/>
    <w:rsid w:val="1548912E"/>
    <w:rsid w:val="16007048"/>
    <w:rsid w:val="1675E3F0"/>
    <w:rsid w:val="16D69C69"/>
    <w:rsid w:val="1726778C"/>
    <w:rsid w:val="177AF33F"/>
    <w:rsid w:val="17A39669"/>
    <w:rsid w:val="17B42917"/>
    <w:rsid w:val="17D6172C"/>
    <w:rsid w:val="1861BFEC"/>
    <w:rsid w:val="18825B56"/>
    <w:rsid w:val="18FB18AC"/>
    <w:rsid w:val="193F6242"/>
    <w:rsid w:val="194566D7"/>
    <w:rsid w:val="19DAC4B6"/>
    <w:rsid w:val="1A58EC03"/>
    <w:rsid w:val="1AD1E0A9"/>
    <w:rsid w:val="1AFAB0C9"/>
    <w:rsid w:val="1B342B05"/>
    <w:rsid w:val="1C45B71D"/>
    <w:rsid w:val="1C62CE86"/>
    <w:rsid w:val="1D43D8E0"/>
    <w:rsid w:val="1DBAE7EA"/>
    <w:rsid w:val="1DEAF763"/>
    <w:rsid w:val="1E2DE190"/>
    <w:rsid w:val="1E67C545"/>
    <w:rsid w:val="1EAB09E9"/>
    <w:rsid w:val="1EFCB53F"/>
    <w:rsid w:val="1FA4EDEE"/>
    <w:rsid w:val="202F40C2"/>
    <w:rsid w:val="208FC4EE"/>
    <w:rsid w:val="20909187"/>
    <w:rsid w:val="20974DA6"/>
    <w:rsid w:val="20C8E5F7"/>
    <w:rsid w:val="20D695F0"/>
    <w:rsid w:val="20F1314A"/>
    <w:rsid w:val="20F57F95"/>
    <w:rsid w:val="2119F48C"/>
    <w:rsid w:val="21817745"/>
    <w:rsid w:val="21851F35"/>
    <w:rsid w:val="21D684FD"/>
    <w:rsid w:val="22574457"/>
    <w:rsid w:val="229A7B08"/>
    <w:rsid w:val="22E45DB0"/>
    <w:rsid w:val="2332C655"/>
    <w:rsid w:val="233633C9"/>
    <w:rsid w:val="235B70D1"/>
    <w:rsid w:val="2385CE69"/>
    <w:rsid w:val="238FEA61"/>
    <w:rsid w:val="246D14E1"/>
    <w:rsid w:val="25812C31"/>
    <w:rsid w:val="258A02FB"/>
    <w:rsid w:val="2614C948"/>
    <w:rsid w:val="26DB49EF"/>
    <w:rsid w:val="26E90230"/>
    <w:rsid w:val="2725FCA8"/>
    <w:rsid w:val="2760F0ED"/>
    <w:rsid w:val="286922F7"/>
    <w:rsid w:val="29D93EEE"/>
    <w:rsid w:val="2A6A633C"/>
    <w:rsid w:val="2BA473A3"/>
    <w:rsid w:val="2BD4877D"/>
    <w:rsid w:val="2C1471E0"/>
    <w:rsid w:val="2CD346DF"/>
    <w:rsid w:val="2E5BC7AC"/>
    <w:rsid w:val="2E90A6EB"/>
    <w:rsid w:val="2EB59B2B"/>
    <w:rsid w:val="2EBC7135"/>
    <w:rsid w:val="2EF13270"/>
    <w:rsid w:val="2EF175B5"/>
    <w:rsid w:val="2EF264CB"/>
    <w:rsid w:val="2F9A3606"/>
    <w:rsid w:val="30AC129A"/>
    <w:rsid w:val="313B8C0C"/>
    <w:rsid w:val="31A65C49"/>
    <w:rsid w:val="332E9783"/>
    <w:rsid w:val="33D2B373"/>
    <w:rsid w:val="34290534"/>
    <w:rsid w:val="34568731"/>
    <w:rsid w:val="347A8C7D"/>
    <w:rsid w:val="34AC5238"/>
    <w:rsid w:val="34F5912B"/>
    <w:rsid w:val="35848505"/>
    <w:rsid w:val="3590843D"/>
    <w:rsid w:val="360EB6EF"/>
    <w:rsid w:val="36716EBB"/>
    <w:rsid w:val="368F2A08"/>
    <w:rsid w:val="36B8F5EF"/>
    <w:rsid w:val="371FBD1A"/>
    <w:rsid w:val="3724A030"/>
    <w:rsid w:val="37262A10"/>
    <w:rsid w:val="37697866"/>
    <w:rsid w:val="378558DC"/>
    <w:rsid w:val="38435040"/>
    <w:rsid w:val="392197FA"/>
    <w:rsid w:val="393F4E66"/>
    <w:rsid w:val="39E9936D"/>
    <w:rsid w:val="3A6ED5D0"/>
    <w:rsid w:val="3C6A2FF0"/>
    <w:rsid w:val="3C6CC103"/>
    <w:rsid w:val="3C81B822"/>
    <w:rsid w:val="3DDE7B7B"/>
    <w:rsid w:val="3F262291"/>
    <w:rsid w:val="3F43BB20"/>
    <w:rsid w:val="3F6445B8"/>
    <w:rsid w:val="3F900DA8"/>
    <w:rsid w:val="3FF27936"/>
    <w:rsid w:val="400131D1"/>
    <w:rsid w:val="4131FEC2"/>
    <w:rsid w:val="415BFAD5"/>
    <w:rsid w:val="41B98ABB"/>
    <w:rsid w:val="4252B5FD"/>
    <w:rsid w:val="42AC1DE0"/>
    <w:rsid w:val="42EC8344"/>
    <w:rsid w:val="430C0BBE"/>
    <w:rsid w:val="4428B459"/>
    <w:rsid w:val="44A4B8A0"/>
    <w:rsid w:val="457A6227"/>
    <w:rsid w:val="4591A9EB"/>
    <w:rsid w:val="4614CE77"/>
    <w:rsid w:val="4741152D"/>
    <w:rsid w:val="474C1288"/>
    <w:rsid w:val="47C6541A"/>
    <w:rsid w:val="48104263"/>
    <w:rsid w:val="499CE3B1"/>
    <w:rsid w:val="49C46670"/>
    <w:rsid w:val="4A17EFF2"/>
    <w:rsid w:val="4A7BD21C"/>
    <w:rsid w:val="4A8362AF"/>
    <w:rsid w:val="4AA1FCB7"/>
    <w:rsid w:val="4AB41807"/>
    <w:rsid w:val="4C894B02"/>
    <w:rsid w:val="4D2C1D7E"/>
    <w:rsid w:val="4D4EF9D8"/>
    <w:rsid w:val="4D968A92"/>
    <w:rsid w:val="4DEDF48D"/>
    <w:rsid w:val="4E0002E9"/>
    <w:rsid w:val="4E1CA552"/>
    <w:rsid w:val="4E9D7DA0"/>
    <w:rsid w:val="4ED2B5CE"/>
    <w:rsid w:val="4F51B119"/>
    <w:rsid w:val="4F87544C"/>
    <w:rsid w:val="50233311"/>
    <w:rsid w:val="51ED541A"/>
    <w:rsid w:val="5250F80C"/>
    <w:rsid w:val="5261745C"/>
    <w:rsid w:val="53CFE257"/>
    <w:rsid w:val="54E766E0"/>
    <w:rsid w:val="5543723A"/>
    <w:rsid w:val="55A4B399"/>
    <w:rsid w:val="569CC346"/>
    <w:rsid w:val="56FB1AE6"/>
    <w:rsid w:val="57408352"/>
    <w:rsid w:val="57E3B7C9"/>
    <w:rsid w:val="58A7B9D0"/>
    <w:rsid w:val="58A90CBA"/>
    <w:rsid w:val="58C5D831"/>
    <w:rsid w:val="58D8A53A"/>
    <w:rsid w:val="596E983E"/>
    <w:rsid w:val="59D94FA4"/>
    <w:rsid w:val="59F4D4E6"/>
    <w:rsid w:val="5F2F7093"/>
    <w:rsid w:val="5F5FF264"/>
    <w:rsid w:val="60C2A358"/>
    <w:rsid w:val="614F69EA"/>
    <w:rsid w:val="6219D78F"/>
    <w:rsid w:val="6272898B"/>
    <w:rsid w:val="63791FD4"/>
    <w:rsid w:val="63D16F1F"/>
    <w:rsid w:val="652F0585"/>
    <w:rsid w:val="666C22FB"/>
    <w:rsid w:val="667AE8BD"/>
    <w:rsid w:val="66BC41CB"/>
    <w:rsid w:val="67839A0A"/>
    <w:rsid w:val="684A1350"/>
    <w:rsid w:val="68717AAE"/>
    <w:rsid w:val="68EEE628"/>
    <w:rsid w:val="697808D8"/>
    <w:rsid w:val="69EEBD5C"/>
    <w:rsid w:val="6A095F92"/>
    <w:rsid w:val="6A332D16"/>
    <w:rsid w:val="6A4036A4"/>
    <w:rsid w:val="6A62BDCB"/>
    <w:rsid w:val="6A675B31"/>
    <w:rsid w:val="6AD54F8B"/>
    <w:rsid w:val="6C2D21CC"/>
    <w:rsid w:val="6C92F6BF"/>
    <w:rsid w:val="6D4576A0"/>
    <w:rsid w:val="6DC015A5"/>
    <w:rsid w:val="6E97070F"/>
    <w:rsid w:val="6F4627CD"/>
    <w:rsid w:val="6FB0083E"/>
    <w:rsid w:val="700CF13F"/>
    <w:rsid w:val="700DDFE8"/>
    <w:rsid w:val="7010C358"/>
    <w:rsid w:val="7027C804"/>
    <w:rsid w:val="7084E0EC"/>
    <w:rsid w:val="708AFE48"/>
    <w:rsid w:val="71513E2E"/>
    <w:rsid w:val="7151F1C0"/>
    <w:rsid w:val="715887A9"/>
    <w:rsid w:val="721A5B51"/>
    <w:rsid w:val="72C5A689"/>
    <w:rsid w:val="72D26DE6"/>
    <w:rsid w:val="7347ADF7"/>
    <w:rsid w:val="736E1614"/>
    <w:rsid w:val="7432677E"/>
    <w:rsid w:val="744FABEA"/>
    <w:rsid w:val="752BC255"/>
    <w:rsid w:val="75AEAF6C"/>
    <w:rsid w:val="7610E66D"/>
    <w:rsid w:val="763CA24D"/>
    <w:rsid w:val="764CA848"/>
    <w:rsid w:val="7657BB56"/>
    <w:rsid w:val="7699BB0D"/>
    <w:rsid w:val="769F8F4D"/>
    <w:rsid w:val="771386DC"/>
    <w:rsid w:val="772B9197"/>
    <w:rsid w:val="777DB251"/>
    <w:rsid w:val="796CBE24"/>
    <w:rsid w:val="79D48269"/>
    <w:rsid w:val="7B17A359"/>
    <w:rsid w:val="7BEE536A"/>
    <w:rsid w:val="7C276EF0"/>
    <w:rsid w:val="7C6E4280"/>
    <w:rsid w:val="7CBA648A"/>
    <w:rsid w:val="7D167BAB"/>
    <w:rsid w:val="7D71A462"/>
    <w:rsid w:val="7DD70675"/>
    <w:rsid w:val="7E1DAEC8"/>
    <w:rsid w:val="7E9E39CD"/>
    <w:rsid w:val="7EFB9DB2"/>
    <w:rsid w:val="7F3FB1F1"/>
    <w:rsid w:val="7FAAE5B0"/>
    <w:rsid w:val="7FD03A23"/>
    <w:rsid w:val="7FDFA332"/>
    <w:rsid w:val="7FE59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97866"/>
  <w15:chartTrackingRefBased/>
  <w15:docId w15:val="{61E600F6-1006-4DF7-B3C6-1DA444837D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7E3B7C9"/>
    <w:pPr>
      <w:spacing/>
      <w:ind w:left="720"/>
      <w:contextualSpacing/>
    </w:pPr>
  </w:style>
  <w:style w:type="paragraph" w:styleId="Heading2">
    <w:uiPriority w:val="9"/>
    <w:name w:val="heading 2"/>
    <w:basedOn w:val="Normal"/>
    <w:next w:val="Normal"/>
    <w:unhideWhenUsed/>
    <w:qFormat/>
    <w:rsid w:val="57E3B7C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57E3B7C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link w:val="Heading3Char"/>
    <w:qFormat/>
    <w:rsid w:val="57E3B7C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3Char" w:customStyle="true">
    <w:uiPriority w:val="9"/>
    <w:name w:val="Heading 3 Char"/>
    <w:basedOn w:val="DefaultParagraphFont"/>
    <w:link w:val="Heading3"/>
    <w:rsid w:val="57E3B7C9"/>
    <w:rPr>
      <w:rFonts w:eastAsia="" w:cs="" w:eastAsiaTheme="majorEastAsia" w:cstheme="majorBidi"/>
      <w:color w:val="0F4761" w:themeColor="accent1" w:themeTint="FF"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e6306cb59f154207" /><Relationship Type="http://schemas.openxmlformats.org/officeDocument/2006/relationships/numbering" Target="numbering.xml" Id="Rc67d6d4022f1405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2026-02-21T17:14:33.6567965Z</dcterms:created>
  <dcterms:modified xsi:type="dcterms:W3CDTF">2026-02-24T04:00:16.3761111Z</dcterms:modified>
  <dc:creator>Jose Javier Santana Vera</dc:creator>
  <lastModifiedBy>Jose Javier Santana Vera</lastModifiedBy>
</coreProperties>
</file>