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274B4DDB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981C5C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</w:t>
      </w:r>
      <w:r w:rsidR="00643230">
        <w:rPr>
          <w:rFonts w:ascii="Arial" w:eastAsia="Calibri" w:hAnsi="Arial" w:cs="Calibri"/>
        </w:rPr>
        <w:t xml:space="preserve">and </w:t>
      </w:r>
      <w:bookmarkStart w:id="1" w:name="_GoBack"/>
      <w:bookmarkEnd w:id="1"/>
      <w:r w:rsidRPr="0011246D">
        <w:rPr>
          <w:rFonts w:ascii="Arial" w:eastAsia="Calibri" w:hAnsi="Arial" w:cs="Calibri"/>
        </w:rPr>
        <w:t xml:space="preserve">Communication Systems.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.NET, ASP.NET MVC, NServiceBus,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r w:rsidR="00B02034" w:rsidRPr="00D367A9">
              <w:rPr>
                <w:rFonts w:ascii="Arial" w:hAnsi="Arial" w:cs="Arial"/>
                <w:szCs w:val="24"/>
              </w:rPr>
              <w:t xml:space="preserve">AngularJS, </w:t>
            </w:r>
            <w:r w:rsidRPr="00D367A9">
              <w:rPr>
                <w:rFonts w:ascii="Arial" w:hAnsi="Arial" w:cs="Arial"/>
                <w:szCs w:val="24"/>
              </w:rPr>
              <w:t>EmberJS,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GoogleAppEngine, Azure, AWS, Heroku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SQL Server, NoSQL (RavenDB, MongoDB, </w:t>
            </w:r>
            <w:r w:rsidR="006629A0" w:rsidRPr="00D367A9">
              <w:rPr>
                <w:rFonts w:ascii="Arial" w:hAnsi="Arial" w:cs="Arial"/>
                <w:szCs w:val="24"/>
              </w:rPr>
              <w:t>Redis, Memcached</w:t>
            </w:r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NUnit</w:t>
            </w:r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177E75D" w:rsidR="0053248C" w:rsidRPr="004943D8" w:rsidRDefault="0053248C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INC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>internal APIs and closely worked with Product Owners to convert requirements into features. Architect for Scalebridge.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Scalebridge.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Scalebridge</w:t>
      </w:r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r w:rsidRPr="004E444D">
        <w:rPr>
          <w:rFonts w:ascii="Arial" w:eastAsia="Calibri" w:hAnsi="Arial" w:cs="Calibri"/>
        </w:rPr>
        <w:t>KAPx</w:t>
      </w:r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Python Swagger Memcached GoogleAppEngine AngularJS Grunt Bower Git</w:t>
      </w:r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lastRenderedPageBreak/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iMeet.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r w:rsidR="004552A3" w:rsidRPr="00AF3257">
        <w:rPr>
          <w:rFonts w:ascii="Arial" w:hAnsi="Arial"/>
          <w:i/>
        </w:rPr>
        <w:t xml:space="preserve">AspNetMVC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GoogleAppEngine</w:t>
      </w:r>
      <w:r w:rsidRPr="00AF3257">
        <w:rPr>
          <w:rFonts w:ascii="Arial" w:hAnsi="Arial"/>
          <w:i/>
        </w:rPr>
        <w:t xml:space="preserve"> Backbone Grunt Git</w:t>
      </w:r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Manager of Digital Development at ZubiAd</w:t>
            </w:r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7E1A85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Zubiad.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C# PHP HTML5 Grunt Capistrano CSS3 jQuery Git</w:t>
      </w:r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B8BF3D8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Infor), also extensively worked with Communication </w:t>
      </w:r>
      <w:r w:rsidR="00B02034">
        <w:rPr>
          <w:rFonts w:ascii="Arial" w:eastAsia="Calibri" w:hAnsi="Arial" w:cs="Calibri"/>
        </w:rPr>
        <w:t>platforms such us Twilio, Voxeo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>, in stores like Kolhs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>C# AspNetMVC NServiceBus WCF SQLServer RavenDb Memcached Nuget  SVN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lastRenderedPageBreak/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CarlosTercero.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>Built using best pattern and practices including but not limited, Dependency Injection, NTier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r w:rsidRPr="00365FCD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StackOverflow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2B5DE5"/>
    <w:rsid w:val="002D1F02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3230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81C5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E133F0"/>
    <w:rsid w:val="00E31AE9"/>
    <w:rsid w:val="00E44E5B"/>
    <w:rsid w:val="00EB3457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93123-B886-9748-9C5F-F00E6CBE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3</cp:revision>
  <cp:lastPrinted>2015-09-22T20:52:00Z</cp:lastPrinted>
  <dcterms:created xsi:type="dcterms:W3CDTF">2015-09-22T20:52:00Z</dcterms:created>
  <dcterms:modified xsi:type="dcterms:W3CDTF">2015-09-22T21:24:00Z</dcterms:modified>
</cp:coreProperties>
</file>