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D773A" w14:textId="77777777" w:rsidR="002C117B" w:rsidRPr="00360907" w:rsidRDefault="002C117B" w:rsidP="002C117B">
      <w:pPr>
        <w:rPr>
          <w:rFonts w:ascii="Calibri" w:hAnsi="Calibri" w:cs="Times New Roman"/>
          <w:color w:val="0070C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3"/>
        <w:gridCol w:w="5553"/>
      </w:tblGrid>
      <w:tr w:rsidR="002C117B" w:rsidRPr="00360907" w14:paraId="4848F0A0" w14:textId="77777777" w:rsidTr="002C1300">
        <w:tc>
          <w:tcPr>
            <w:tcW w:w="5553" w:type="dxa"/>
          </w:tcPr>
          <w:p w14:paraId="47F7960A" w14:textId="4779AE86" w:rsidR="002C117B" w:rsidRPr="00360907" w:rsidRDefault="002C117B" w:rsidP="002C1300">
            <w:pPr>
              <w:spacing w:after="60"/>
              <w:rPr>
                <w:rFonts w:ascii="Calibri" w:eastAsia="Arial" w:hAnsi="Calibri" w:cs="Times New Roman"/>
                <w:b/>
                <w:sz w:val="26"/>
                <w:szCs w:val="26"/>
              </w:rPr>
            </w:pPr>
            <w:r w:rsidRPr="00360907">
              <w:rPr>
                <w:rFonts w:ascii="Calibri" w:eastAsia="Calibri" w:hAnsi="Calibri" w:cs="Times New Roman"/>
                <w:b/>
                <w:sz w:val="26"/>
                <w:szCs w:val="26"/>
                <w:lang w:val="es-ES"/>
              </w:rPr>
              <w:t>Javier de Paula</w:t>
            </w:r>
          </w:p>
        </w:tc>
        <w:tc>
          <w:tcPr>
            <w:tcW w:w="5553" w:type="dxa"/>
          </w:tcPr>
          <w:p w14:paraId="0043E8DC" w14:textId="70CDF837" w:rsidR="002C117B" w:rsidRPr="00360907" w:rsidRDefault="00DE5CCE" w:rsidP="002C117B">
            <w:pPr>
              <w:ind w:left="720"/>
              <w:rPr>
                <w:rFonts w:ascii="Calibri" w:eastAsia="Arial" w:hAnsi="Calibri" w:cs="Times New Roman"/>
                <w:b/>
              </w:rPr>
            </w:pPr>
            <w:r w:rsidRPr="00360907">
              <w:rPr>
                <w:rFonts w:ascii="Calibri" w:eastAsia="Calibri" w:hAnsi="Calibri" w:cs="Times New Roman"/>
              </w:rPr>
              <w:t xml:space="preserve">      </w:t>
            </w:r>
            <w:r w:rsidR="002C117B" w:rsidRPr="00360907">
              <w:rPr>
                <w:rFonts w:ascii="Calibri" w:eastAsia="Calibri" w:hAnsi="Calibri" w:cs="Times New Roman"/>
              </w:rPr>
              <w:t xml:space="preserve">786 619 5583 • </w:t>
            </w:r>
            <w:hyperlink r:id="rId8" w:history="1">
              <w:r w:rsidR="002C117B" w:rsidRPr="00360907">
                <w:rPr>
                  <w:rFonts w:ascii="Calibri" w:hAnsi="Calibri" w:cs="Times New Roman"/>
                  <w:color w:val="0070C0"/>
                </w:rPr>
                <w:t>javi830810@gmail.com</w:t>
              </w:r>
            </w:hyperlink>
          </w:p>
        </w:tc>
      </w:tr>
      <w:tr w:rsidR="002C117B" w:rsidRPr="00360907" w14:paraId="2AF3FC43" w14:textId="77777777" w:rsidTr="003B0454">
        <w:trPr>
          <w:trHeight w:val="404"/>
        </w:trPr>
        <w:tc>
          <w:tcPr>
            <w:tcW w:w="5553" w:type="dxa"/>
          </w:tcPr>
          <w:p w14:paraId="31440684" w14:textId="6BC4A899" w:rsidR="002C117B" w:rsidRPr="00360907" w:rsidRDefault="002C117B" w:rsidP="002C1300">
            <w:pPr>
              <w:spacing w:before="120"/>
              <w:rPr>
                <w:rFonts w:ascii="Calibri" w:eastAsia="Arial" w:hAnsi="Calibri" w:cs="Times New Roman"/>
                <w:b/>
                <w:sz w:val="22"/>
                <w:szCs w:val="22"/>
              </w:rPr>
            </w:pPr>
            <w:r w:rsidRPr="00360907">
              <w:rPr>
                <w:rFonts w:ascii="Calibri" w:eastAsia="Calibri" w:hAnsi="Calibri" w:cs="Times New Roman"/>
                <w:b/>
                <w:sz w:val="22"/>
                <w:szCs w:val="22"/>
              </w:rPr>
              <w:t>SOFTWARE ENGINEER</w:t>
            </w:r>
          </w:p>
        </w:tc>
        <w:tc>
          <w:tcPr>
            <w:tcW w:w="5553" w:type="dxa"/>
          </w:tcPr>
          <w:p w14:paraId="19BAB665" w14:textId="0DEA437A" w:rsidR="002C117B" w:rsidRPr="00360907" w:rsidRDefault="005473F6" w:rsidP="002C1300">
            <w:pPr>
              <w:spacing w:before="120"/>
              <w:ind w:left="2160"/>
              <w:rPr>
                <w:rFonts w:ascii="Calibri" w:hAnsi="Calibri" w:cs="Times New Roman"/>
                <w:color w:val="0070C0"/>
              </w:rPr>
            </w:pPr>
            <w:hyperlink r:id="rId9" w:history="1">
              <w:r w:rsidR="002C117B" w:rsidRPr="00360907">
                <w:rPr>
                  <w:rFonts w:ascii="Calibri" w:hAnsi="Calibri" w:cs="Times New Roman"/>
                  <w:color w:val="0070C0"/>
                </w:rPr>
                <w:t>http://github.com/javi830810</w:t>
              </w:r>
            </w:hyperlink>
          </w:p>
        </w:tc>
      </w:tr>
    </w:tbl>
    <w:p w14:paraId="23A0F74A" w14:textId="77777777" w:rsidR="001A5C2E" w:rsidRPr="00360907" w:rsidRDefault="001A5C2E" w:rsidP="002C117B">
      <w:pPr>
        <w:rPr>
          <w:rFonts w:ascii="Calibri" w:eastAsia="Arial" w:hAnsi="Calibri" w:cs="Times New Roman"/>
          <w:b/>
        </w:rPr>
      </w:pPr>
    </w:p>
    <w:p w14:paraId="088ADB11" w14:textId="5202C702" w:rsidR="00360907" w:rsidRDefault="00864203" w:rsidP="004619AA">
      <w:pPr>
        <w:rPr>
          <w:rFonts w:ascii="Calibri" w:eastAsia="Arial" w:hAnsi="Calibri" w:cs="Times New Roman"/>
          <w:b/>
        </w:rPr>
      </w:pPr>
      <w:r w:rsidRPr="00360907">
        <w:rPr>
          <w:rFonts w:ascii="Calibri" w:eastAsia="Arial" w:hAnsi="Calibri" w:cs="Times New Roman"/>
          <w:b/>
        </w:rPr>
        <w:t>SKILLS</w:t>
      </w:r>
    </w:p>
    <w:p w14:paraId="4F997B88" w14:textId="77777777" w:rsidR="00360907" w:rsidRPr="00360907" w:rsidRDefault="00360907" w:rsidP="004619AA">
      <w:pPr>
        <w:rPr>
          <w:rFonts w:ascii="Calibri" w:eastAsia="Arial" w:hAnsi="Calibri" w:cs="Times New Roman"/>
          <w:b/>
        </w:rPr>
      </w:pPr>
      <w:bookmarkStart w:id="0" w:name="_GoBack"/>
      <w:bookmarkEnd w:id="0"/>
    </w:p>
    <w:p w14:paraId="772DEF58" w14:textId="54BCB462" w:rsidR="003B0454" w:rsidRPr="00360907" w:rsidRDefault="00360907" w:rsidP="00360907">
      <w:pPr>
        <w:spacing w:line="276" w:lineRule="auto"/>
        <w:ind w:firstLine="720"/>
        <w:rPr>
          <w:rFonts w:ascii="Calibri" w:hAnsi="Calibri" w:cs="Times New Roman"/>
        </w:rPr>
      </w:pPr>
      <w:r w:rsidRPr="00360907">
        <w:rPr>
          <w:rFonts w:ascii="Calibri" w:hAnsi="Calibri" w:cs="Times New Roman"/>
        </w:rPr>
        <w:t>Python, C#,</w:t>
      </w:r>
      <w:r w:rsidR="002C117B" w:rsidRPr="00360907">
        <w:rPr>
          <w:rFonts w:ascii="Calibri" w:hAnsi="Calibri" w:cs="Times New Roman"/>
        </w:rPr>
        <w:t xml:space="preserve"> Java</w:t>
      </w:r>
      <w:r w:rsidR="008F5D95" w:rsidRPr="00360907">
        <w:rPr>
          <w:rFonts w:ascii="Calibri" w:hAnsi="Calibri" w:cs="Times New Roman"/>
        </w:rPr>
        <w:t xml:space="preserve">, </w:t>
      </w:r>
      <w:r w:rsidR="002C117B" w:rsidRPr="00360907">
        <w:rPr>
          <w:rFonts w:ascii="Calibri" w:hAnsi="Calibri" w:cs="Times New Roman"/>
        </w:rPr>
        <w:t>JavaScript</w:t>
      </w:r>
      <w:r w:rsidRPr="00360907">
        <w:rPr>
          <w:rFonts w:ascii="Calibri" w:hAnsi="Calibri" w:cs="Times New Roman"/>
        </w:rPr>
        <w:t xml:space="preserve">, PHP, </w:t>
      </w:r>
      <w:r w:rsidRPr="00360907">
        <w:rPr>
          <w:rFonts w:ascii="Calibri" w:hAnsi="Calibri" w:cs="Times New Roman"/>
        </w:rPr>
        <w:t>Bash</w:t>
      </w:r>
    </w:p>
    <w:p w14:paraId="787F4920" w14:textId="5EB6FA67" w:rsidR="00754349" w:rsidRPr="00360907" w:rsidRDefault="00360907" w:rsidP="00360907">
      <w:pPr>
        <w:spacing w:line="276" w:lineRule="auto"/>
        <w:ind w:firstLine="720"/>
        <w:rPr>
          <w:rFonts w:ascii="Calibri" w:hAnsi="Calibri" w:cs="Times New Roman"/>
        </w:rPr>
      </w:pPr>
      <w:proofErr w:type="spellStart"/>
      <w:r w:rsidRPr="00360907">
        <w:rPr>
          <w:rFonts w:ascii="Calibri" w:hAnsi="Calibri" w:cs="Times New Roman"/>
        </w:rPr>
        <w:t>NodeJs</w:t>
      </w:r>
      <w:proofErr w:type="spellEnd"/>
      <w:r w:rsidRPr="00360907">
        <w:rPr>
          <w:rFonts w:ascii="Calibri" w:hAnsi="Calibri" w:cs="Times New Roman"/>
        </w:rPr>
        <w:t xml:space="preserve">, </w:t>
      </w:r>
      <w:proofErr w:type="spellStart"/>
      <w:r w:rsidR="00754349" w:rsidRPr="00360907">
        <w:rPr>
          <w:rFonts w:ascii="Calibri" w:hAnsi="Calibri" w:cs="Times New Roman"/>
        </w:rPr>
        <w:t>SpringBoot</w:t>
      </w:r>
      <w:proofErr w:type="spellEnd"/>
      <w:r w:rsidR="00754349" w:rsidRPr="00360907">
        <w:rPr>
          <w:rFonts w:ascii="Calibri" w:hAnsi="Calibri" w:cs="Times New Roman"/>
        </w:rPr>
        <w:t xml:space="preserve">, </w:t>
      </w:r>
      <w:proofErr w:type="spellStart"/>
      <w:r w:rsidR="00754349" w:rsidRPr="00360907">
        <w:rPr>
          <w:rFonts w:ascii="Calibri" w:hAnsi="Calibri" w:cs="Times New Roman"/>
        </w:rPr>
        <w:t>AspNetMVC</w:t>
      </w:r>
      <w:proofErr w:type="spellEnd"/>
      <w:r w:rsidR="00754349" w:rsidRPr="00360907">
        <w:rPr>
          <w:rFonts w:ascii="Calibri" w:hAnsi="Calibri" w:cs="Times New Roman"/>
        </w:rPr>
        <w:t>, Express, Webapp2</w:t>
      </w:r>
    </w:p>
    <w:p w14:paraId="575E33E6" w14:textId="0490BD06" w:rsidR="00360907" w:rsidRPr="00360907" w:rsidRDefault="00360907" w:rsidP="00360907">
      <w:pPr>
        <w:spacing w:line="276" w:lineRule="auto"/>
        <w:ind w:firstLine="720"/>
        <w:rPr>
          <w:rFonts w:ascii="Calibri" w:hAnsi="Calibri" w:cs="Times New Roman"/>
        </w:rPr>
      </w:pPr>
      <w:proofErr w:type="spellStart"/>
      <w:r w:rsidRPr="00360907">
        <w:rPr>
          <w:rFonts w:ascii="Calibri" w:hAnsi="Calibri" w:cs="Times New Roman"/>
        </w:rPr>
        <w:t>MongoDB</w:t>
      </w:r>
      <w:proofErr w:type="spellEnd"/>
      <w:r w:rsidRPr="00360907">
        <w:rPr>
          <w:rFonts w:ascii="Calibri" w:hAnsi="Calibri" w:cs="Times New Roman"/>
        </w:rPr>
        <w:t xml:space="preserve">, </w:t>
      </w:r>
      <w:proofErr w:type="spellStart"/>
      <w:r w:rsidRPr="00360907">
        <w:rPr>
          <w:rFonts w:ascii="Calibri" w:hAnsi="Calibri" w:cs="Times New Roman"/>
        </w:rPr>
        <w:t>Mysql</w:t>
      </w:r>
      <w:proofErr w:type="spellEnd"/>
      <w:r w:rsidRPr="00360907">
        <w:rPr>
          <w:rFonts w:ascii="Calibri" w:hAnsi="Calibri" w:cs="Times New Roman"/>
        </w:rPr>
        <w:t xml:space="preserve">, </w:t>
      </w:r>
      <w:proofErr w:type="spellStart"/>
      <w:r w:rsidRPr="00360907">
        <w:rPr>
          <w:rFonts w:ascii="Calibri" w:hAnsi="Calibri" w:cs="Times New Roman"/>
        </w:rPr>
        <w:t>SqlServer</w:t>
      </w:r>
      <w:proofErr w:type="spellEnd"/>
      <w:r w:rsidRPr="00360907">
        <w:rPr>
          <w:rFonts w:ascii="Calibri" w:hAnsi="Calibri" w:cs="Times New Roman"/>
        </w:rPr>
        <w:t xml:space="preserve">, </w:t>
      </w:r>
      <w:proofErr w:type="spellStart"/>
      <w:r w:rsidRPr="00360907">
        <w:rPr>
          <w:rFonts w:ascii="Calibri" w:hAnsi="Calibri" w:cs="Times New Roman"/>
        </w:rPr>
        <w:t>Redis</w:t>
      </w:r>
      <w:proofErr w:type="spellEnd"/>
      <w:r w:rsidRPr="00360907">
        <w:rPr>
          <w:rFonts w:ascii="Calibri" w:hAnsi="Calibri" w:cs="Times New Roman"/>
        </w:rPr>
        <w:t xml:space="preserve">, </w:t>
      </w:r>
      <w:proofErr w:type="spellStart"/>
      <w:r w:rsidRPr="00360907">
        <w:rPr>
          <w:rFonts w:ascii="Calibri" w:hAnsi="Calibri" w:cs="Times New Roman"/>
        </w:rPr>
        <w:t>Memcached</w:t>
      </w:r>
      <w:proofErr w:type="spellEnd"/>
    </w:p>
    <w:p w14:paraId="4526EC30" w14:textId="55BB7E2A" w:rsidR="002C117B" w:rsidRPr="00360907" w:rsidRDefault="00360907" w:rsidP="00360907">
      <w:pPr>
        <w:spacing w:line="276" w:lineRule="auto"/>
        <w:ind w:firstLine="720"/>
        <w:rPr>
          <w:rFonts w:ascii="Calibri" w:hAnsi="Calibri" w:cs="Times New Roman"/>
        </w:rPr>
      </w:pPr>
      <w:proofErr w:type="spellStart"/>
      <w:r w:rsidRPr="00360907">
        <w:rPr>
          <w:rFonts w:ascii="Calibri" w:hAnsi="Calibri" w:cs="Times New Roman"/>
        </w:rPr>
        <w:t>Docker</w:t>
      </w:r>
      <w:proofErr w:type="spellEnd"/>
      <w:r w:rsidRPr="00360907">
        <w:rPr>
          <w:rFonts w:ascii="Calibri" w:hAnsi="Calibri" w:cs="Times New Roman"/>
        </w:rPr>
        <w:t xml:space="preserve">, </w:t>
      </w:r>
      <w:r w:rsidR="002C1300" w:rsidRPr="00360907">
        <w:rPr>
          <w:rFonts w:ascii="Calibri" w:hAnsi="Calibri" w:cs="Times New Roman"/>
        </w:rPr>
        <w:t xml:space="preserve">Pivotal Cloud Foundry, </w:t>
      </w:r>
      <w:proofErr w:type="spellStart"/>
      <w:r w:rsidR="002C1300" w:rsidRPr="00360907">
        <w:rPr>
          <w:rFonts w:ascii="Calibri" w:hAnsi="Calibri" w:cs="Times New Roman"/>
        </w:rPr>
        <w:t>GoogleAppEngine</w:t>
      </w:r>
      <w:proofErr w:type="spellEnd"/>
      <w:r w:rsidR="002C1300" w:rsidRPr="00360907">
        <w:rPr>
          <w:rFonts w:ascii="Calibri" w:hAnsi="Calibri" w:cs="Times New Roman"/>
        </w:rPr>
        <w:t xml:space="preserve">, Azure, </w:t>
      </w:r>
      <w:proofErr w:type="spellStart"/>
      <w:r w:rsidR="002C1300" w:rsidRPr="00360907">
        <w:rPr>
          <w:rFonts w:ascii="Calibri" w:hAnsi="Calibri" w:cs="Times New Roman"/>
        </w:rPr>
        <w:t>Heroku</w:t>
      </w:r>
      <w:proofErr w:type="spellEnd"/>
    </w:p>
    <w:p w14:paraId="09191E02" w14:textId="77777777" w:rsidR="001A5C2E" w:rsidRPr="00360907" w:rsidRDefault="001A5C2E">
      <w:pPr>
        <w:rPr>
          <w:rFonts w:ascii="Calibri" w:eastAsia="Arial" w:hAnsi="Calibri" w:cs="Times New Roman"/>
          <w:b/>
        </w:rPr>
      </w:pPr>
    </w:p>
    <w:p w14:paraId="653B5452" w14:textId="62C6F334" w:rsidR="000E6643" w:rsidRPr="00360907" w:rsidRDefault="00DA2F9A">
      <w:pPr>
        <w:rPr>
          <w:rFonts w:ascii="Calibri" w:eastAsia="Arial" w:hAnsi="Calibri" w:cs="Times New Roman"/>
          <w:b/>
        </w:rPr>
      </w:pPr>
      <w:r w:rsidRPr="00360907">
        <w:rPr>
          <w:rFonts w:ascii="Calibri" w:eastAsia="Arial" w:hAnsi="Calibri" w:cs="Times New Roman"/>
          <w:b/>
        </w:rPr>
        <w:t xml:space="preserve">WORK </w:t>
      </w:r>
      <w:r w:rsidR="000E6643" w:rsidRPr="00360907">
        <w:rPr>
          <w:rFonts w:ascii="Calibri" w:eastAsia="Arial" w:hAnsi="Calibri" w:cs="Times New Roman"/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5"/>
        <w:gridCol w:w="5541"/>
      </w:tblGrid>
      <w:tr w:rsidR="003B0454" w:rsidRPr="00360907" w14:paraId="5AB30917" w14:textId="77777777" w:rsidTr="008270EC">
        <w:tc>
          <w:tcPr>
            <w:tcW w:w="5643" w:type="dxa"/>
          </w:tcPr>
          <w:p w14:paraId="2170A162" w14:textId="77777777" w:rsidR="003B0454" w:rsidRPr="00360907" w:rsidRDefault="003B0454" w:rsidP="008270EC">
            <w:pPr>
              <w:jc w:val="both"/>
              <w:rPr>
                <w:rFonts w:ascii="Calibri" w:eastAsia="Times New Roman" w:hAnsi="Calibri" w:cs="Times New Roman"/>
                <w:b/>
                <w:i/>
              </w:rPr>
            </w:pPr>
          </w:p>
          <w:p w14:paraId="1E876C59" w14:textId="0C1FCF85" w:rsidR="003B0454" w:rsidRPr="00360907" w:rsidRDefault="003B0454" w:rsidP="003B0454">
            <w:pPr>
              <w:jc w:val="both"/>
              <w:rPr>
                <w:rFonts w:ascii="Calibri" w:hAnsi="Calibri" w:cs="Times New Roman"/>
              </w:rPr>
            </w:pPr>
            <w:r w:rsidRPr="00360907">
              <w:rPr>
                <w:rFonts w:ascii="Calibri" w:eastAsia="Times New Roman" w:hAnsi="Calibri" w:cs="Times New Roman"/>
                <w:b/>
                <w:i/>
              </w:rPr>
              <w:t xml:space="preserve">Software Engineer at </w:t>
            </w:r>
            <w:proofErr w:type="spellStart"/>
            <w:r w:rsidRPr="00360907">
              <w:rPr>
                <w:rFonts w:ascii="Calibri" w:eastAsia="Times New Roman" w:hAnsi="Calibri" w:cs="Times New Roman"/>
                <w:b/>
                <w:i/>
              </w:rPr>
              <w:t>UltimateSoftware</w:t>
            </w:r>
            <w:proofErr w:type="spellEnd"/>
            <w:r w:rsidRPr="00360907">
              <w:rPr>
                <w:rFonts w:ascii="Calibri" w:eastAsia="Times New Roman" w:hAnsi="Calibri" w:cs="Times New Roman"/>
                <w:b/>
                <w:i/>
              </w:rPr>
              <w:t>, Inc.</w:t>
            </w:r>
          </w:p>
        </w:tc>
        <w:tc>
          <w:tcPr>
            <w:tcW w:w="5643" w:type="dxa"/>
          </w:tcPr>
          <w:p w14:paraId="4C5457A4" w14:textId="76FB1C94" w:rsidR="003B0454" w:rsidRPr="00360907" w:rsidRDefault="003B0454" w:rsidP="003B0454">
            <w:pPr>
              <w:jc w:val="right"/>
              <w:rPr>
                <w:rFonts w:ascii="Calibri" w:hAnsi="Calibri" w:cs="Times New Roman"/>
              </w:rPr>
            </w:pPr>
            <w:r w:rsidRPr="00360907">
              <w:rPr>
                <w:rFonts w:ascii="Calibri" w:eastAsia="Times New Roman" w:hAnsi="Calibri" w:cs="Times New Roman"/>
                <w:b/>
              </w:rPr>
              <w:t>2015 – Present</w:t>
            </w:r>
          </w:p>
        </w:tc>
      </w:tr>
    </w:tbl>
    <w:p w14:paraId="65022662" w14:textId="77777777" w:rsidR="003B0454" w:rsidRPr="00360907" w:rsidRDefault="003B0454">
      <w:pPr>
        <w:rPr>
          <w:rFonts w:ascii="Calibri" w:eastAsia="Arial" w:hAnsi="Calibri" w:cs="Times New Roman"/>
          <w:b/>
        </w:rPr>
      </w:pPr>
    </w:p>
    <w:p w14:paraId="2A3D1F4B" w14:textId="3BAB180F" w:rsidR="00644A34" w:rsidRPr="00360907" w:rsidRDefault="003B0454" w:rsidP="003B0454">
      <w:pPr>
        <w:pStyle w:val="ListParagraph"/>
        <w:numPr>
          <w:ilvl w:val="0"/>
          <w:numId w:val="24"/>
        </w:numPr>
        <w:rPr>
          <w:rFonts w:ascii="Calibri" w:eastAsia="Arial" w:hAnsi="Calibri" w:cs="Times New Roman"/>
        </w:rPr>
      </w:pPr>
      <w:r w:rsidRPr="00360907">
        <w:rPr>
          <w:rFonts w:ascii="Calibri" w:eastAsia="Arial" w:hAnsi="Calibri" w:cs="Times New Roman"/>
        </w:rPr>
        <w:t xml:space="preserve">Tenant Management System. Architected and developed a System for holding </w:t>
      </w:r>
      <w:proofErr w:type="spellStart"/>
      <w:r w:rsidRPr="00360907">
        <w:rPr>
          <w:rFonts w:ascii="Calibri" w:eastAsia="Arial" w:hAnsi="Calibri" w:cs="Times New Roman"/>
        </w:rPr>
        <w:t>multitenancy</w:t>
      </w:r>
      <w:proofErr w:type="spellEnd"/>
      <w:r w:rsidRPr="00360907">
        <w:rPr>
          <w:rFonts w:ascii="Calibri" w:eastAsia="Arial" w:hAnsi="Calibri" w:cs="Times New Roman"/>
        </w:rPr>
        <w:t xml:space="preserve"> information on the Company. High availability/performance with a </w:t>
      </w:r>
      <w:proofErr w:type="spellStart"/>
      <w:r w:rsidRPr="00360907">
        <w:rPr>
          <w:rFonts w:ascii="Calibri" w:eastAsia="Arial" w:hAnsi="Calibri" w:cs="Times New Roman"/>
        </w:rPr>
        <w:t>Microservices</w:t>
      </w:r>
      <w:proofErr w:type="spellEnd"/>
      <w:r w:rsidRPr="00360907">
        <w:rPr>
          <w:rFonts w:ascii="Calibri" w:eastAsia="Arial" w:hAnsi="Calibri" w:cs="Times New Roman"/>
        </w:rPr>
        <w:t xml:space="preserve"> architecture hosted in Pivotal </w:t>
      </w:r>
      <w:proofErr w:type="spellStart"/>
      <w:r w:rsidRPr="00360907">
        <w:rPr>
          <w:rFonts w:ascii="Calibri" w:eastAsia="Arial" w:hAnsi="Calibri" w:cs="Times New Roman"/>
        </w:rPr>
        <w:t>CloudFoundry</w:t>
      </w:r>
      <w:proofErr w:type="spellEnd"/>
      <w:r w:rsidRPr="00360907">
        <w:rPr>
          <w:rFonts w:ascii="Calibri" w:eastAsia="Arial" w:hAnsi="Calibri" w:cs="Times New Roman"/>
        </w:rPr>
        <w:t>. REST API with a CQRS/Event Sourcing approach, very tight deadlines.</w:t>
      </w:r>
    </w:p>
    <w:p w14:paraId="4303F7DD" w14:textId="35DD1AF8" w:rsidR="00B61CAF" w:rsidRPr="00360907" w:rsidRDefault="003B0454" w:rsidP="0029141A">
      <w:pPr>
        <w:pStyle w:val="ListParagraph"/>
        <w:numPr>
          <w:ilvl w:val="0"/>
          <w:numId w:val="24"/>
        </w:numPr>
        <w:rPr>
          <w:rFonts w:ascii="Calibri" w:eastAsia="Arial" w:hAnsi="Calibri" w:cs="Times New Roman"/>
          <w:b/>
        </w:rPr>
      </w:pPr>
      <w:proofErr w:type="spellStart"/>
      <w:r w:rsidRPr="00360907">
        <w:rPr>
          <w:rFonts w:ascii="Calibri" w:eastAsia="Arial" w:hAnsi="Calibri" w:cs="Times New Roman"/>
        </w:rPr>
        <w:t>Ulticonnect</w:t>
      </w:r>
      <w:proofErr w:type="spellEnd"/>
      <w:r w:rsidRPr="00360907">
        <w:rPr>
          <w:rFonts w:ascii="Calibri" w:eastAsia="Arial" w:hAnsi="Calibri" w:cs="Times New Roman"/>
        </w:rPr>
        <w:t xml:space="preserve">. Developer portal for the Company, established a common ground for API Documentation in our company and provided a system </w:t>
      </w:r>
      <w:r w:rsidR="00360907" w:rsidRPr="00360907">
        <w:rPr>
          <w:rFonts w:ascii="Calibri" w:eastAsia="Arial" w:hAnsi="Calibri" w:cs="Times New Roman"/>
        </w:rPr>
        <w:t>to</w:t>
      </w:r>
      <w:r w:rsidRPr="00360907">
        <w:rPr>
          <w:rFonts w:ascii="Calibri" w:eastAsia="Arial" w:hAnsi="Calibri" w:cs="Times New Roman"/>
        </w:rPr>
        <w:t xml:space="preserve"> publish/maintain this documentation. </w:t>
      </w:r>
      <w:r w:rsidR="008015A4" w:rsidRPr="00360907">
        <w:rPr>
          <w:rFonts w:ascii="Calibri" w:eastAsia="Arial" w:hAnsi="Calibri" w:cs="Times New Roman"/>
        </w:rPr>
        <w:t xml:space="preserve">The system is also in charge of </w:t>
      </w:r>
      <w:r w:rsidR="00360907" w:rsidRPr="00360907">
        <w:rPr>
          <w:rFonts w:ascii="Calibri" w:eastAsia="Arial" w:hAnsi="Calibri" w:cs="Times New Roman"/>
        </w:rPr>
        <w:t>a management portal for Virtual Machines that will host the APIs, so they can be tested at runtime.</w:t>
      </w:r>
    </w:p>
    <w:p w14:paraId="60FF1BDF" w14:textId="77777777" w:rsidR="00360907" w:rsidRPr="00360907" w:rsidRDefault="00360907" w:rsidP="00360907">
      <w:pPr>
        <w:rPr>
          <w:rFonts w:ascii="Calibri" w:eastAsia="Arial" w:hAnsi="Calibri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7"/>
        <w:gridCol w:w="5549"/>
      </w:tblGrid>
      <w:tr w:rsidR="0053248C" w:rsidRPr="00360907" w14:paraId="0E0A85FD" w14:textId="77777777" w:rsidTr="0053248C">
        <w:tc>
          <w:tcPr>
            <w:tcW w:w="5643" w:type="dxa"/>
          </w:tcPr>
          <w:p w14:paraId="0C547B29" w14:textId="3449D76C" w:rsidR="0053248C" w:rsidRPr="00360907" w:rsidRDefault="008E4AED" w:rsidP="00981C5C">
            <w:pPr>
              <w:jc w:val="both"/>
              <w:rPr>
                <w:rFonts w:ascii="Calibri" w:hAnsi="Calibri" w:cs="Times New Roman"/>
              </w:rPr>
            </w:pPr>
            <w:r w:rsidRPr="00360907">
              <w:rPr>
                <w:rFonts w:ascii="Calibri" w:eastAsia="Times New Roman" w:hAnsi="Calibri" w:cs="Times New Roman"/>
                <w:b/>
                <w:i/>
              </w:rPr>
              <w:t xml:space="preserve">Software Engineer at Kaplan, </w:t>
            </w:r>
            <w:r w:rsidR="00981C5C" w:rsidRPr="00360907">
              <w:rPr>
                <w:rFonts w:ascii="Calibri" w:eastAsia="Times New Roman" w:hAnsi="Calibri" w:cs="Times New Roman"/>
                <w:b/>
                <w:i/>
              </w:rPr>
              <w:t>I</w:t>
            </w:r>
            <w:r w:rsidRPr="00360907">
              <w:rPr>
                <w:rFonts w:ascii="Calibri" w:eastAsia="Times New Roman" w:hAnsi="Calibri" w:cs="Times New Roman"/>
                <w:b/>
                <w:i/>
              </w:rPr>
              <w:t>nc.</w:t>
            </w:r>
          </w:p>
        </w:tc>
        <w:tc>
          <w:tcPr>
            <w:tcW w:w="5643" w:type="dxa"/>
          </w:tcPr>
          <w:p w14:paraId="20057FF4" w14:textId="4F7AEBBC" w:rsidR="0053248C" w:rsidRPr="00360907" w:rsidRDefault="0053248C" w:rsidP="002C117B">
            <w:pPr>
              <w:jc w:val="right"/>
              <w:rPr>
                <w:rFonts w:ascii="Calibri" w:hAnsi="Calibri" w:cs="Times New Roman"/>
              </w:rPr>
            </w:pPr>
            <w:r w:rsidRPr="00360907">
              <w:rPr>
                <w:rFonts w:ascii="Calibri" w:eastAsia="Times New Roman" w:hAnsi="Calibri" w:cs="Times New Roman"/>
                <w:b/>
              </w:rPr>
              <w:t>2014</w:t>
            </w:r>
            <w:r w:rsidR="00F226DC" w:rsidRPr="00360907">
              <w:rPr>
                <w:rFonts w:ascii="Calibri" w:eastAsia="Times New Roman" w:hAnsi="Calibri" w:cs="Times New Roman"/>
                <w:b/>
              </w:rPr>
              <w:t xml:space="preserve"> – </w:t>
            </w:r>
            <w:r w:rsidR="002C117B" w:rsidRPr="00360907">
              <w:rPr>
                <w:rFonts w:ascii="Calibri" w:eastAsia="Times New Roman" w:hAnsi="Calibri" w:cs="Times New Roman"/>
                <w:b/>
              </w:rPr>
              <w:t>2015</w:t>
            </w:r>
          </w:p>
        </w:tc>
      </w:tr>
    </w:tbl>
    <w:p w14:paraId="647A2637" w14:textId="013FCC60" w:rsidR="000E6643" w:rsidRPr="00360907" w:rsidRDefault="0036326D">
      <w:pPr>
        <w:jc w:val="both"/>
        <w:rPr>
          <w:rFonts w:ascii="Calibri" w:eastAsia="Calibri" w:hAnsi="Calibri" w:cs="Times New Roman"/>
          <w:b/>
          <w:color w:val="17365D"/>
        </w:rPr>
      </w:pPr>
      <w:r w:rsidRPr="00360907">
        <w:rPr>
          <w:rFonts w:ascii="Calibri" w:eastAsia="Calibri" w:hAnsi="Calibri" w:cs="Times New Roman"/>
          <w:b/>
          <w:color w:val="17365D"/>
        </w:rPr>
        <w:tab/>
      </w:r>
      <w:r w:rsidRPr="00360907">
        <w:rPr>
          <w:rFonts w:ascii="Calibri" w:eastAsia="Calibri" w:hAnsi="Calibri" w:cs="Times New Roman"/>
          <w:b/>
          <w:color w:val="17365D"/>
        </w:rPr>
        <w:tab/>
      </w:r>
      <w:r w:rsidRPr="00360907">
        <w:rPr>
          <w:rFonts w:ascii="Calibri" w:eastAsia="Calibri" w:hAnsi="Calibri" w:cs="Times New Roman"/>
          <w:b/>
          <w:color w:val="17365D"/>
        </w:rPr>
        <w:tab/>
      </w:r>
      <w:r w:rsidRPr="00360907">
        <w:rPr>
          <w:rFonts w:ascii="Calibri" w:eastAsia="Calibri" w:hAnsi="Calibri" w:cs="Times New Roman"/>
          <w:b/>
          <w:color w:val="17365D"/>
        </w:rPr>
        <w:tab/>
      </w:r>
      <w:r w:rsidRPr="00360907">
        <w:rPr>
          <w:rFonts w:ascii="Calibri" w:eastAsia="Calibri" w:hAnsi="Calibri" w:cs="Times New Roman"/>
          <w:b/>
          <w:color w:val="17365D"/>
        </w:rPr>
        <w:tab/>
      </w:r>
      <w:r w:rsidRPr="00360907">
        <w:rPr>
          <w:rFonts w:ascii="Calibri" w:eastAsia="Calibri" w:hAnsi="Calibri" w:cs="Times New Roman"/>
          <w:b/>
          <w:color w:val="17365D"/>
        </w:rPr>
        <w:tab/>
      </w:r>
      <w:r w:rsidRPr="00360907">
        <w:rPr>
          <w:rFonts w:ascii="Calibri" w:eastAsia="Calibri" w:hAnsi="Calibri" w:cs="Times New Roman"/>
          <w:b/>
          <w:color w:val="17365D"/>
        </w:rPr>
        <w:tab/>
      </w:r>
      <w:r w:rsidRPr="00360907">
        <w:rPr>
          <w:rFonts w:ascii="Calibri" w:eastAsia="Calibri" w:hAnsi="Calibri" w:cs="Times New Roman"/>
          <w:b/>
          <w:color w:val="17365D"/>
        </w:rPr>
        <w:tab/>
      </w:r>
      <w:r w:rsidRPr="00360907">
        <w:rPr>
          <w:rFonts w:ascii="Calibri" w:eastAsia="Calibri" w:hAnsi="Calibri" w:cs="Times New Roman"/>
          <w:b/>
          <w:color w:val="17365D"/>
        </w:rPr>
        <w:tab/>
      </w:r>
      <w:r w:rsidR="0053248C" w:rsidRPr="00360907">
        <w:rPr>
          <w:rFonts w:ascii="Calibri" w:eastAsia="Calibri" w:hAnsi="Calibri" w:cs="Times New Roman"/>
          <w:b/>
          <w:color w:val="17365D"/>
        </w:rPr>
        <w:t xml:space="preserve"> </w:t>
      </w:r>
    </w:p>
    <w:p w14:paraId="16EFA4E2" w14:textId="0CA832AF" w:rsidR="002C117B" w:rsidRPr="00360907" w:rsidRDefault="008402A0" w:rsidP="006223B0">
      <w:pPr>
        <w:pStyle w:val="ListParagraph"/>
        <w:numPr>
          <w:ilvl w:val="0"/>
          <w:numId w:val="14"/>
        </w:numPr>
        <w:rPr>
          <w:rFonts w:ascii="Calibri" w:hAnsi="Calibri" w:cs="Times New Roman"/>
        </w:rPr>
      </w:pPr>
      <w:proofErr w:type="spellStart"/>
      <w:r w:rsidRPr="00360907">
        <w:rPr>
          <w:rFonts w:ascii="Calibri" w:hAnsi="Calibri" w:cs="Times New Roman"/>
        </w:rPr>
        <w:t>Scalebridge</w:t>
      </w:r>
      <w:proofErr w:type="spellEnd"/>
      <w:r w:rsidRPr="00360907">
        <w:rPr>
          <w:rFonts w:ascii="Calibri" w:hAnsi="Calibri" w:cs="Times New Roman"/>
        </w:rPr>
        <w:t xml:space="preserve">. </w:t>
      </w:r>
      <w:r w:rsidR="002C117B" w:rsidRPr="00360907">
        <w:rPr>
          <w:rFonts w:ascii="Calibri" w:hAnsi="Calibri" w:cs="Times New Roman"/>
        </w:rPr>
        <w:t xml:space="preserve">Architected and developed a Distributed </w:t>
      </w:r>
      <w:proofErr w:type="spellStart"/>
      <w:r w:rsidR="002C117B" w:rsidRPr="00360907">
        <w:rPr>
          <w:rFonts w:ascii="Calibri" w:hAnsi="Calibri" w:cs="Times New Roman"/>
        </w:rPr>
        <w:t>Eventing</w:t>
      </w:r>
      <w:proofErr w:type="spellEnd"/>
      <w:r w:rsidRPr="00360907">
        <w:rPr>
          <w:rFonts w:ascii="Calibri" w:hAnsi="Calibri" w:cs="Times New Roman"/>
        </w:rPr>
        <w:t xml:space="preserve"> </w:t>
      </w:r>
      <w:r w:rsidR="002C117B" w:rsidRPr="00360907">
        <w:rPr>
          <w:rFonts w:ascii="Calibri" w:hAnsi="Calibri" w:cs="Times New Roman"/>
        </w:rPr>
        <w:t>system</w:t>
      </w:r>
      <w:r w:rsidRPr="00360907">
        <w:rPr>
          <w:rFonts w:ascii="Calibri" w:hAnsi="Calibri" w:cs="Times New Roman"/>
        </w:rPr>
        <w:t xml:space="preserve"> that handles processing and delivery of messages</w:t>
      </w:r>
      <w:r w:rsidR="002C117B" w:rsidRPr="00360907">
        <w:rPr>
          <w:rFonts w:ascii="Calibri" w:hAnsi="Calibri" w:cs="Times New Roman"/>
        </w:rPr>
        <w:t xml:space="preserve"> to subscribers, built with performance in mind, and in a short timeline.</w:t>
      </w:r>
      <w:r w:rsidR="004C0DF2" w:rsidRPr="00360907">
        <w:rPr>
          <w:rFonts w:ascii="Calibri" w:hAnsi="Calibri" w:cs="Times New Roman"/>
        </w:rPr>
        <w:t xml:space="preserve"> REST API designed with Discoverabi</w:t>
      </w:r>
      <w:r w:rsidR="00F619F8" w:rsidRPr="00360907">
        <w:rPr>
          <w:rFonts w:ascii="Calibri" w:hAnsi="Calibri" w:cs="Times New Roman"/>
        </w:rPr>
        <w:t xml:space="preserve">lity in mind. </w:t>
      </w:r>
    </w:p>
    <w:p w14:paraId="0845685C" w14:textId="27397B13" w:rsidR="00AF3257" w:rsidRPr="00360907" w:rsidRDefault="00B24CB4" w:rsidP="004C0DF2">
      <w:pPr>
        <w:pStyle w:val="ListParagraph"/>
        <w:numPr>
          <w:ilvl w:val="0"/>
          <w:numId w:val="14"/>
        </w:numPr>
        <w:rPr>
          <w:rFonts w:ascii="Calibri" w:hAnsi="Calibri" w:cs="Times New Roman"/>
        </w:rPr>
      </w:pPr>
      <w:proofErr w:type="spellStart"/>
      <w:r w:rsidRPr="00360907">
        <w:rPr>
          <w:rFonts w:ascii="Calibri" w:eastAsia="Calibri" w:hAnsi="Calibri" w:cs="Times New Roman"/>
        </w:rPr>
        <w:t>KAPx</w:t>
      </w:r>
      <w:proofErr w:type="spellEnd"/>
      <w:r w:rsidR="000E6643" w:rsidRPr="00360907">
        <w:rPr>
          <w:rFonts w:ascii="Calibri" w:eastAsia="Calibri" w:hAnsi="Calibri" w:cs="Times New Roman"/>
        </w:rPr>
        <w:t xml:space="preserve">. </w:t>
      </w:r>
      <w:r w:rsidR="002C117B" w:rsidRPr="00360907">
        <w:rPr>
          <w:rFonts w:ascii="Calibri" w:eastAsia="Calibri" w:hAnsi="Calibri" w:cs="Times New Roman"/>
        </w:rPr>
        <w:t xml:space="preserve">Supported and feature implementation of a </w:t>
      </w:r>
      <w:r w:rsidRPr="00360907">
        <w:rPr>
          <w:rFonts w:ascii="Calibri" w:eastAsia="Calibri" w:hAnsi="Calibri" w:cs="Times New Roman"/>
        </w:rPr>
        <w:t xml:space="preserve">Learning </w:t>
      </w:r>
      <w:r w:rsidR="005B377A" w:rsidRPr="00360907">
        <w:rPr>
          <w:rFonts w:ascii="Calibri" w:eastAsia="Calibri" w:hAnsi="Calibri" w:cs="Times New Roman"/>
        </w:rPr>
        <w:t>Platform</w:t>
      </w:r>
      <w:r w:rsidRPr="00360907">
        <w:rPr>
          <w:rFonts w:ascii="Calibri" w:eastAsia="Calibri" w:hAnsi="Calibri" w:cs="Times New Roman"/>
        </w:rPr>
        <w:t xml:space="preserve"> for online courses. </w:t>
      </w:r>
      <w:r w:rsidR="00B61CAF" w:rsidRPr="00360907">
        <w:rPr>
          <w:rFonts w:ascii="Calibri" w:eastAsia="Calibri" w:hAnsi="Calibri" w:cs="Times New Roman"/>
        </w:rPr>
        <w:t>M</w:t>
      </w:r>
      <w:r w:rsidR="00263FE3" w:rsidRPr="00360907">
        <w:rPr>
          <w:rFonts w:ascii="Calibri" w:eastAsia="Calibri" w:hAnsi="Calibri" w:cs="Times New Roman"/>
        </w:rPr>
        <w:t>ulti</w:t>
      </w:r>
      <w:r w:rsidR="00403677" w:rsidRPr="00360907">
        <w:rPr>
          <w:rFonts w:ascii="Calibri" w:eastAsia="Calibri" w:hAnsi="Calibri" w:cs="Times New Roman"/>
        </w:rPr>
        <w:t>-</w:t>
      </w:r>
      <w:r w:rsidR="00263FE3" w:rsidRPr="00360907">
        <w:rPr>
          <w:rFonts w:ascii="Calibri" w:eastAsia="Calibri" w:hAnsi="Calibri" w:cs="Times New Roman"/>
        </w:rPr>
        <w:t xml:space="preserve">tenant suite </w:t>
      </w:r>
      <w:r w:rsidR="002C117B" w:rsidRPr="00360907">
        <w:rPr>
          <w:rFonts w:ascii="Calibri" w:eastAsia="Calibri" w:hAnsi="Calibri" w:cs="Times New Roman"/>
        </w:rPr>
        <w:t xml:space="preserve">to </w:t>
      </w:r>
      <w:r w:rsidR="00263FE3" w:rsidRPr="00360907">
        <w:rPr>
          <w:rFonts w:ascii="Calibri" w:eastAsia="Calibri" w:hAnsi="Calibri" w:cs="Times New Roman"/>
        </w:rPr>
        <w:t>host courses and proce</w:t>
      </w:r>
      <w:r w:rsidR="004E444D" w:rsidRPr="00360907">
        <w:rPr>
          <w:rFonts w:ascii="Calibri" w:eastAsia="Calibri" w:hAnsi="Calibri" w:cs="Times New Roman"/>
        </w:rPr>
        <w:t>ss student operations lik</w:t>
      </w:r>
      <w:r w:rsidR="00B61CAF" w:rsidRPr="00360907">
        <w:rPr>
          <w:rFonts w:ascii="Calibri" w:eastAsia="Calibri" w:hAnsi="Calibri" w:cs="Times New Roman"/>
        </w:rPr>
        <w:t>e tuitions, credits, grades etc.</w:t>
      </w:r>
    </w:p>
    <w:p w14:paraId="0EB97C86" w14:textId="77777777" w:rsidR="004445F2" w:rsidRPr="00360907" w:rsidRDefault="004445F2" w:rsidP="00AF3257">
      <w:pPr>
        <w:rPr>
          <w:rFonts w:ascii="Calibri" w:hAnsi="Calibri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360907" w14:paraId="49A4E197" w14:textId="77777777" w:rsidTr="004445F2">
        <w:tc>
          <w:tcPr>
            <w:tcW w:w="5564" w:type="dxa"/>
          </w:tcPr>
          <w:p w14:paraId="41764C17" w14:textId="3B4B0F80" w:rsidR="00AF3257" w:rsidRPr="00360907" w:rsidRDefault="00AF3257" w:rsidP="004445F2">
            <w:pPr>
              <w:jc w:val="both"/>
              <w:rPr>
                <w:rFonts w:ascii="Calibri" w:hAnsi="Calibri" w:cs="Times New Roman"/>
              </w:rPr>
            </w:pPr>
            <w:r w:rsidRPr="00360907">
              <w:rPr>
                <w:rFonts w:ascii="Calibri" w:eastAsia="Times New Roman" w:hAnsi="Calibri" w:cs="Times New Roman"/>
                <w:b/>
                <w:i/>
              </w:rPr>
              <w:t>Found</w:t>
            </w:r>
            <w:r w:rsidR="008E4AED" w:rsidRPr="00360907">
              <w:rPr>
                <w:rFonts w:ascii="Calibri" w:eastAsia="Times New Roman" w:hAnsi="Calibri" w:cs="Times New Roman"/>
                <w:b/>
                <w:i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360907" w:rsidRDefault="00AF3257" w:rsidP="004445F2">
            <w:pPr>
              <w:jc w:val="right"/>
              <w:rPr>
                <w:rFonts w:ascii="Calibri" w:eastAsia="Times New Roman" w:hAnsi="Calibri" w:cs="Times New Roman"/>
                <w:b/>
              </w:rPr>
            </w:pPr>
            <w:r w:rsidRPr="00360907">
              <w:rPr>
                <w:rFonts w:ascii="Calibri" w:eastAsia="Times New Roman" w:hAnsi="Calibri" w:cs="Times New Roman"/>
                <w:b/>
              </w:rPr>
              <w:t>2013 – Present</w:t>
            </w:r>
          </w:p>
        </w:tc>
      </w:tr>
    </w:tbl>
    <w:p w14:paraId="44E038C3" w14:textId="77777777" w:rsidR="00AF3257" w:rsidRPr="00360907" w:rsidRDefault="00AF3257" w:rsidP="00B61CAF">
      <w:pPr>
        <w:rPr>
          <w:rFonts w:ascii="Calibri" w:eastAsia="Arial" w:hAnsi="Calibri" w:cs="Times New Roman"/>
        </w:rPr>
      </w:pPr>
    </w:p>
    <w:p w14:paraId="48AB7B83" w14:textId="759B24B5" w:rsidR="00261F99" w:rsidRPr="00360907" w:rsidRDefault="00577EDB" w:rsidP="009850FC">
      <w:pPr>
        <w:pStyle w:val="ListParagraph"/>
        <w:numPr>
          <w:ilvl w:val="0"/>
          <w:numId w:val="18"/>
        </w:numPr>
        <w:rPr>
          <w:rFonts w:ascii="Calibri" w:hAnsi="Calibri" w:cs="Times New Roman"/>
        </w:rPr>
      </w:pPr>
      <w:proofErr w:type="spellStart"/>
      <w:r w:rsidRPr="00360907">
        <w:rPr>
          <w:rFonts w:ascii="Calibri" w:eastAsia="Arial" w:hAnsi="Calibri" w:cs="Times New Roman"/>
        </w:rPr>
        <w:t>iMeet</w:t>
      </w:r>
      <w:proofErr w:type="spellEnd"/>
      <w:r w:rsidRPr="00360907">
        <w:rPr>
          <w:rFonts w:ascii="Calibri" w:eastAsia="Arial" w:hAnsi="Calibri" w:cs="Times New Roman"/>
        </w:rPr>
        <w:t xml:space="preserve">. </w:t>
      </w:r>
      <w:r w:rsidR="004C0DF2" w:rsidRPr="00360907">
        <w:rPr>
          <w:rFonts w:ascii="Calibri" w:eastAsia="Arial" w:hAnsi="Calibri" w:cs="Times New Roman"/>
        </w:rPr>
        <w:t xml:space="preserve">Created a system </w:t>
      </w:r>
      <w:r w:rsidRPr="00360907">
        <w:rPr>
          <w:rFonts w:ascii="Calibri" w:eastAsia="Arial" w:hAnsi="Calibri" w:cs="Times New Roman"/>
        </w:rPr>
        <w:t>to support event organizati</w:t>
      </w:r>
      <w:r w:rsidR="008E4AED" w:rsidRPr="00360907">
        <w:rPr>
          <w:rFonts w:ascii="Calibri" w:eastAsia="Arial" w:hAnsi="Calibri" w:cs="Times New Roman"/>
        </w:rPr>
        <w:t>on and party planning. I</w:t>
      </w:r>
      <w:r w:rsidRPr="00360907">
        <w:rPr>
          <w:rFonts w:ascii="Calibri" w:eastAsia="Arial" w:hAnsi="Calibri" w:cs="Times New Roman"/>
        </w:rPr>
        <w:t xml:space="preserve">ncludes a wide range of features, including but not limited to: Dispatch SMS, </w:t>
      </w:r>
      <w:r w:rsidR="000F0485" w:rsidRPr="00360907">
        <w:rPr>
          <w:rFonts w:ascii="Calibri" w:eastAsia="Arial" w:hAnsi="Calibri" w:cs="Times New Roman"/>
        </w:rPr>
        <w:t>Phone Calls</w:t>
      </w:r>
      <w:r w:rsidRPr="00360907">
        <w:rPr>
          <w:rFonts w:ascii="Calibri" w:eastAsia="Arial" w:hAnsi="Calibri" w:cs="Times New Roman"/>
        </w:rPr>
        <w:t xml:space="preserve">, Email, </w:t>
      </w:r>
      <w:r w:rsidR="008E4AED" w:rsidRPr="00360907">
        <w:rPr>
          <w:rFonts w:ascii="Calibri" w:eastAsia="Arial" w:hAnsi="Calibri" w:cs="Times New Roman"/>
        </w:rPr>
        <w:t>a C</w:t>
      </w:r>
      <w:r w:rsidRPr="00360907">
        <w:rPr>
          <w:rFonts w:ascii="Calibri" w:eastAsia="Arial" w:hAnsi="Calibri" w:cs="Times New Roman"/>
        </w:rPr>
        <w:t>rowdfunding API, and Address Book management.</w:t>
      </w:r>
      <w:r w:rsidR="00D367A9" w:rsidRPr="00360907">
        <w:rPr>
          <w:rFonts w:ascii="Calibri" w:eastAsia="Arial" w:hAnsi="Calibri" w:cs="Times New Roman"/>
        </w:rPr>
        <w:t xml:space="preserve"> </w:t>
      </w:r>
    </w:p>
    <w:p w14:paraId="3604158C" w14:textId="22F5FDCF" w:rsidR="00360907" w:rsidRDefault="003609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7"/>
        <w:gridCol w:w="5549"/>
      </w:tblGrid>
      <w:tr w:rsidR="0053248C" w:rsidRPr="00360907" w14:paraId="2B4CED6B" w14:textId="77777777" w:rsidTr="00360907">
        <w:tc>
          <w:tcPr>
            <w:tcW w:w="5557" w:type="dxa"/>
          </w:tcPr>
          <w:p w14:paraId="2EE6EC83" w14:textId="649B5476" w:rsidR="0053248C" w:rsidRPr="00360907" w:rsidRDefault="0053248C" w:rsidP="0053248C">
            <w:pPr>
              <w:jc w:val="both"/>
              <w:rPr>
                <w:rFonts w:ascii="Calibri" w:hAnsi="Calibri" w:cs="Times New Roman"/>
              </w:rPr>
            </w:pPr>
            <w:r w:rsidRPr="00360907">
              <w:rPr>
                <w:rFonts w:ascii="Calibri" w:eastAsia="Times New Roman" w:hAnsi="Calibri" w:cs="Times New Roman"/>
                <w:b/>
                <w:i/>
              </w:rPr>
              <w:t>Software Engineer at JDA Software</w:t>
            </w:r>
          </w:p>
        </w:tc>
        <w:tc>
          <w:tcPr>
            <w:tcW w:w="5549" w:type="dxa"/>
          </w:tcPr>
          <w:p w14:paraId="6C0C34A7" w14:textId="1CFC247A" w:rsidR="0053248C" w:rsidRPr="00360907" w:rsidRDefault="0053248C" w:rsidP="00261F99">
            <w:pPr>
              <w:jc w:val="right"/>
              <w:rPr>
                <w:rFonts w:ascii="Calibri" w:eastAsia="Times New Roman" w:hAnsi="Calibri" w:cs="Times New Roman"/>
                <w:b/>
              </w:rPr>
            </w:pPr>
            <w:r w:rsidRPr="00360907">
              <w:rPr>
                <w:rFonts w:ascii="Calibri" w:eastAsia="Times New Roman" w:hAnsi="Calibri" w:cs="Times New Roman"/>
                <w:b/>
              </w:rPr>
              <w:t>201</w:t>
            </w:r>
            <w:r w:rsidR="00D00C83" w:rsidRPr="00360907">
              <w:rPr>
                <w:rFonts w:ascii="Calibri" w:eastAsia="Times New Roman" w:hAnsi="Calibri" w:cs="Times New Roman"/>
                <w:b/>
              </w:rPr>
              <w:t>0</w:t>
            </w:r>
            <w:r w:rsidRPr="00360907">
              <w:rPr>
                <w:rFonts w:ascii="Calibri" w:eastAsia="Times New Roman" w:hAnsi="Calibri" w:cs="Times New Roman"/>
                <w:b/>
              </w:rPr>
              <w:t xml:space="preserve"> </w:t>
            </w:r>
            <w:r w:rsidR="00D00C83" w:rsidRPr="00360907">
              <w:rPr>
                <w:rFonts w:ascii="Calibri" w:eastAsia="Times New Roman" w:hAnsi="Calibri" w:cs="Times New Roman"/>
                <w:b/>
              </w:rPr>
              <w:t>–</w:t>
            </w:r>
            <w:r w:rsidR="00F226DC" w:rsidRPr="00360907">
              <w:rPr>
                <w:rFonts w:ascii="Calibri" w:eastAsia="Times New Roman" w:hAnsi="Calibri" w:cs="Times New Roman"/>
                <w:b/>
              </w:rPr>
              <w:t xml:space="preserve"> </w:t>
            </w:r>
            <w:r w:rsidRPr="00360907">
              <w:rPr>
                <w:rFonts w:ascii="Calibri" w:eastAsia="Times New Roman" w:hAnsi="Calibri" w:cs="Times New Roman"/>
                <w:b/>
              </w:rPr>
              <w:t>201</w:t>
            </w:r>
            <w:r w:rsidR="00D00C83" w:rsidRPr="00360907">
              <w:rPr>
                <w:rFonts w:ascii="Calibri" w:eastAsia="Times New Roman" w:hAnsi="Calibri" w:cs="Times New Roman"/>
                <w:b/>
              </w:rPr>
              <w:t>3</w:t>
            </w:r>
          </w:p>
        </w:tc>
      </w:tr>
    </w:tbl>
    <w:p w14:paraId="56EDDDB1" w14:textId="77777777" w:rsidR="00A503BD" w:rsidRPr="00360907" w:rsidRDefault="00A503BD">
      <w:pPr>
        <w:jc w:val="both"/>
        <w:rPr>
          <w:rFonts w:ascii="Calibri" w:hAnsi="Calibri" w:cs="Times New Roman"/>
        </w:rPr>
      </w:pPr>
    </w:p>
    <w:p w14:paraId="0B23DD12" w14:textId="1EAF6C6F" w:rsidR="00353536" w:rsidRPr="00360907" w:rsidRDefault="13769EE6" w:rsidP="003B7322">
      <w:pPr>
        <w:pStyle w:val="ListParagraph"/>
        <w:numPr>
          <w:ilvl w:val="0"/>
          <w:numId w:val="14"/>
        </w:numPr>
        <w:rPr>
          <w:rFonts w:ascii="Calibri" w:hAnsi="Calibri" w:cs="Times New Roman"/>
        </w:rPr>
      </w:pPr>
      <w:r w:rsidRPr="00360907">
        <w:rPr>
          <w:rFonts w:ascii="Calibri" w:eastAsia="Calibri" w:hAnsi="Calibri" w:cs="Times New Roman"/>
        </w:rPr>
        <w:t xml:space="preserve">Orbit. </w:t>
      </w:r>
      <w:r w:rsidR="004C0DF2" w:rsidRPr="00360907">
        <w:rPr>
          <w:rFonts w:ascii="Calibri" w:eastAsia="Calibri" w:hAnsi="Calibri" w:cs="Times New Roman"/>
        </w:rPr>
        <w:t xml:space="preserve">REST API and </w:t>
      </w:r>
      <w:proofErr w:type="spellStart"/>
      <w:r w:rsidR="004C0DF2" w:rsidRPr="00360907">
        <w:rPr>
          <w:rFonts w:ascii="Calibri" w:eastAsia="Calibri" w:hAnsi="Calibri" w:cs="Times New Roman"/>
        </w:rPr>
        <w:t>Eventing</w:t>
      </w:r>
      <w:proofErr w:type="spellEnd"/>
      <w:r w:rsidR="004C0DF2" w:rsidRPr="00360907">
        <w:rPr>
          <w:rFonts w:ascii="Calibri" w:eastAsia="Calibri" w:hAnsi="Calibri" w:cs="Times New Roman"/>
        </w:rPr>
        <w:t xml:space="preserve"> System for distributing SMS, Phone Calls to subscribers. Leveraged </w:t>
      </w:r>
      <w:proofErr w:type="spellStart"/>
      <w:r w:rsidR="004C0DF2" w:rsidRPr="00360907">
        <w:rPr>
          <w:rFonts w:ascii="Calibri" w:eastAsia="Calibri" w:hAnsi="Calibri" w:cs="Times New Roman"/>
        </w:rPr>
        <w:t>Twillio</w:t>
      </w:r>
      <w:proofErr w:type="spellEnd"/>
      <w:r w:rsidR="004C0DF2" w:rsidRPr="00360907">
        <w:rPr>
          <w:rFonts w:ascii="Calibri" w:eastAsia="Calibri" w:hAnsi="Calibri" w:cs="Times New Roman"/>
        </w:rPr>
        <w:t>. Architect and lead developer.</w:t>
      </w:r>
    </w:p>
    <w:p w14:paraId="7F5A21BF" w14:textId="7A4940AF" w:rsidR="00353536" w:rsidRPr="00360907" w:rsidRDefault="1D1D5E0B" w:rsidP="00353536">
      <w:pPr>
        <w:pStyle w:val="ListParagraph"/>
        <w:numPr>
          <w:ilvl w:val="0"/>
          <w:numId w:val="14"/>
        </w:numPr>
        <w:rPr>
          <w:rFonts w:ascii="Calibri" w:eastAsia="Calibri" w:hAnsi="Calibri" w:cs="Times New Roman"/>
        </w:rPr>
      </w:pPr>
      <w:proofErr w:type="spellStart"/>
      <w:r w:rsidRPr="00360907">
        <w:rPr>
          <w:rFonts w:ascii="Calibri" w:eastAsia="Calibri" w:hAnsi="Calibri" w:cs="Times New Roman"/>
        </w:rPr>
        <w:t>Shift</w:t>
      </w:r>
      <w:r w:rsidR="004619AA" w:rsidRPr="00360907">
        <w:rPr>
          <w:rFonts w:ascii="Calibri" w:eastAsia="Calibri" w:hAnsi="Calibri" w:cs="Times New Roman"/>
        </w:rPr>
        <w:t>ex</w:t>
      </w:r>
      <w:proofErr w:type="spellEnd"/>
      <w:r w:rsidR="004619AA" w:rsidRPr="00360907">
        <w:rPr>
          <w:rFonts w:ascii="Calibri" w:eastAsia="Calibri" w:hAnsi="Calibri" w:cs="Times New Roman"/>
        </w:rPr>
        <w:t xml:space="preserve">. </w:t>
      </w:r>
      <w:r w:rsidR="004C0DF2" w:rsidRPr="00360907">
        <w:rPr>
          <w:rFonts w:ascii="Calibri" w:eastAsia="Calibri" w:hAnsi="Calibri" w:cs="Times New Roman"/>
        </w:rPr>
        <w:t xml:space="preserve">REST API and CQRS system for distributing available </w:t>
      </w:r>
      <w:r w:rsidR="004619AA" w:rsidRPr="00360907">
        <w:rPr>
          <w:rFonts w:ascii="Calibri" w:eastAsia="Calibri" w:hAnsi="Calibri" w:cs="Times New Roman"/>
        </w:rPr>
        <w:t>Shift</w:t>
      </w:r>
      <w:r w:rsidR="004C0DF2" w:rsidRPr="00360907">
        <w:rPr>
          <w:rFonts w:ascii="Calibri" w:eastAsia="Calibri" w:hAnsi="Calibri" w:cs="Times New Roman"/>
        </w:rPr>
        <w:t>s to Employees. High reliability and performance, built with scalability and distribution in mind.</w:t>
      </w:r>
    </w:p>
    <w:p w14:paraId="25E2DC22" w14:textId="1A3B665C" w:rsidR="00353536" w:rsidRPr="00360907" w:rsidRDefault="2404C199" w:rsidP="00C76C7D">
      <w:pPr>
        <w:pStyle w:val="ListParagraph"/>
        <w:numPr>
          <w:ilvl w:val="0"/>
          <w:numId w:val="14"/>
        </w:numPr>
        <w:rPr>
          <w:rFonts w:ascii="Calibri" w:eastAsia="Calibri" w:hAnsi="Calibri" w:cs="Times New Roman"/>
        </w:rPr>
      </w:pPr>
      <w:r w:rsidRPr="00360907">
        <w:rPr>
          <w:rFonts w:ascii="Calibri" w:eastAsia="Calibri" w:hAnsi="Calibri" w:cs="Times New Roman"/>
        </w:rPr>
        <w:lastRenderedPageBreak/>
        <w:t xml:space="preserve">Alerts. </w:t>
      </w:r>
      <w:r w:rsidR="004C0DF2" w:rsidRPr="00360907">
        <w:rPr>
          <w:rFonts w:ascii="Calibri" w:eastAsia="Calibri" w:hAnsi="Calibri" w:cs="Times New Roman"/>
        </w:rPr>
        <w:t xml:space="preserve">Architect and developer for an Emergency alert system, leveraged </w:t>
      </w:r>
      <w:proofErr w:type="spellStart"/>
      <w:r w:rsidR="004C0DF2" w:rsidRPr="00360907">
        <w:rPr>
          <w:rFonts w:ascii="Calibri" w:eastAsia="Calibri" w:hAnsi="Calibri" w:cs="Times New Roman"/>
        </w:rPr>
        <w:t>Twilio</w:t>
      </w:r>
      <w:proofErr w:type="spellEnd"/>
      <w:r w:rsidR="004C0DF2" w:rsidRPr="00360907">
        <w:rPr>
          <w:rFonts w:ascii="Calibri" w:eastAsia="Calibri" w:hAnsi="Calibri" w:cs="Times New Roman"/>
        </w:rPr>
        <w:t xml:space="preserve"> for communications</w:t>
      </w:r>
      <w:r w:rsidR="003B7322" w:rsidRPr="00360907">
        <w:rPr>
          <w:rFonts w:ascii="Calibri" w:eastAsia="Calibri" w:hAnsi="Calibri" w:cs="Times New Roman"/>
        </w:rPr>
        <w:t xml:space="preserve"> (SMS, Phone</w:t>
      </w:r>
      <w:r w:rsidR="00DE5CCE" w:rsidRPr="00360907">
        <w:rPr>
          <w:rFonts w:ascii="Calibri" w:eastAsia="Calibri" w:hAnsi="Calibri" w:cs="Times New Roman"/>
        </w:rPr>
        <w:t xml:space="preserve"> </w:t>
      </w:r>
      <w:r w:rsidR="003B7322" w:rsidRPr="00360907">
        <w:rPr>
          <w:rFonts w:ascii="Calibri" w:eastAsia="Calibri" w:hAnsi="Calibri" w:cs="Times New Roman"/>
        </w:rPr>
        <w:t>Calls)</w:t>
      </w:r>
      <w:r w:rsidR="004C0DF2" w:rsidRPr="00360907">
        <w:rPr>
          <w:rFonts w:ascii="Calibri" w:eastAsia="Calibri" w:hAnsi="Calibri" w:cs="Times New Roman"/>
        </w:rPr>
        <w:t>. High perf</w:t>
      </w:r>
      <w:r w:rsidR="00F619F8" w:rsidRPr="00360907">
        <w:rPr>
          <w:rFonts w:ascii="Calibri" w:eastAsia="Calibri" w:hAnsi="Calibri" w:cs="Times New Roman"/>
        </w:rPr>
        <w:t>ormance and reliability, used by big clients like the New York and New Jersey Port Authority</w:t>
      </w:r>
      <w:r w:rsidR="004C0DF2" w:rsidRPr="00360907">
        <w:rPr>
          <w:rFonts w:ascii="Calibri" w:eastAsia="Calibri" w:hAnsi="Calibri" w:cs="Times New Roman"/>
        </w:rPr>
        <w:t xml:space="preserve"> </w:t>
      </w:r>
    </w:p>
    <w:p w14:paraId="755B31FD" w14:textId="5183E8BF" w:rsidR="00E10CAA" w:rsidRPr="00360907" w:rsidRDefault="00E10CAA" w:rsidP="00F619F8">
      <w:pPr>
        <w:rPr>
          <w:rFonts w:ascii="Calibri" w:eastAsia="Calibri" w:hAnsi="Calibri" w:cs="Times New Roman"/>
        </w:rPr>
      </w:pPr>
    </w:p>
    <w:p w14:paraId="4BBA41F0" w14:textId="77777777" w:rsidR="00360907" w:rsidRPr="00360907" w:rsidRDefault="00360907" w:rsidP="00F619F8">
      <w:pPr>
        <w:rPr>
          <w:rFonts w:ascii="Calibri" w:eastAsia="Calibri" w:hAnsi="Calibri" w:cs="Times New Roman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360907" w14:paraId="158BC770" w14:textId="77777777" w:rsidTr="004943D8">
        <w:tc>
          <w:tcPr>
            <w:tcW w:w="5879" w:type="dxa"/>
          </w:tcPr>
          <w:p w14:paraId="575D087A" w14:textId="6E98C3A1" w:rsidR="0053248C" w:rsidRPr="00360907" w:rsidRDefault="0011246D" w:rsidP="008E4AED">
            <w:pPr>
              <w:jc w:val="both"/>
              <w:rPr>
                <w:rFonts w:ascii="Calibri" w:hAnsi="Calibri" w:cs="Times New Roman"/>
              </w:rPr>
            </w:pPr>
            <w:r w:rsidRPr="00360907">
              <w:rPr>
                <w:rFonts w:ascii="Calibri" w:eastAsia="Times New Roman" w:hAnsi="Calibri" w:cs="Times New Roman"/>
                <w:b/>
                <w:i/>
              </w:rPr>
              <w:t xml:space="preserve">Software Developer at </w:t>
            </w:r>
            <w:r w:rsidR="008E4AED" w:rsidRPr="00360907">
              <w:rPr>
                <w:rFonts w:ascii="Calibri" w:eastAsia="Times New Roman" w:hAnsi="Calibri" w:cs="Times New Roman"/>
                <w:b/>
                <w:i/>
              </w:rPr>
              <w:t>CIMEX</w:t>
            </w:r>
            <w:r w:rsidRPr="00360907">
              <w:rPr>
                <w:rFonts w:ascii="Calibri" w:eastAsia="Times New Roman" w:hAnsi="Calibri" w:cs="Times New Roman"/>
                <w:b/>
                <w:i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360907" w:rsidRDefault="00F226DC" w:rsidP="00F226DC">
            <w:pPr>
              <w:jc w:val="right"/>
              <w:rPr>
                <w:rFonts w:ascii="Calibri" w:eastAsia="Times New Roman" w:hAnsi="Calibri" w:cs="Times New Roman"/>
                <w:b/>
              </w:rPr>
            </w:pPr>
            <w:r w:rsidRPr="00360907">
              <w:rPr>
                <w:rFonts w:ascii="Calibri" w:eastAsia="Times New Roman" w:hAnsi="Calibri" w:cs="Times New Roman"/>
                <w:b/>
              </w:rPr>
              <w:t xml:space="preserve">2005 – </w:t>
            </w:r>
            <w:r w:rsidR="00D00C83" w:rsidRPr="00360907">
              <w:rPr>
                <w:rFonts w:ascii="Calibri" w:eastAsia="Times New Roman" w:hAnsi="Calibri" w:cs="Times New Roman"/>
                <w:b/>
              </w:rPr>
              <w:t>2010</w:t>
            </w:r>
          </w:p>
        </w:tc>
      </w:tr>
    </w:tbl>
    <w:p w14:paraId="5ABE25BA" w14:textId="77777777" w:rsidR="00360907" w:rsidRPr="00360907" w:rsidRDefault="00360907" w:rsidP="00A503BD">
      <w:pPr>
        <w:jc w:val="both"/>
        <w:rPr>
          <w:rFonts w:ascii="Calibri" w:hAnsi="Calibri" w:cs="Times New Roman"/>
        </w:rPr>
      </w:pPr>
    </w:p>
    <w:p w14:paraId="307F6094" w14:textId="48F76C8C" w:rsidR="000F2E77" w:rsidRPr="00360907" w:rsidRDefault="0011246D" w:rsidP="000F2E77">
      <w:pPr>
        <w:pStyle w:val="ListParagraph"/>
        <w:numPr>
          <w:ilvl w:val="0"/>
          <w:numId w:val="19"/>
        </w:numPr>
        <w:jc w:val="both"/>
        <w:rPr>
          <w:rFonts w:ascii="Calibri" w:hAnsi="Calibri" w:cs="Times New Roman"/>
        </w:rPr>
      </w:pPr>
      <w:proofErr w:type="spellStart"/>
      <w:r w:rsidRPr="00360907">
        <w:rPr>
          <w:rFonts w:ascii="Calibri" w:eastAsia="Calibri" w:hAnsi="Calibri" w:cs="Times New Roman"/>
        </w:rPr>
        <w:t>CarlosTercero</w:t>
      </w:r>
      <w:proofErr w:type="spellEnd"/>
      <w:r w:rsidRPr="00360907">
        <w:rPr>
          <w:rFonts w:ascii="Calibri" w:eastAsia="Calibri" w:hAnsi="Calibri" w:cs="Times New Roman"/>
        </w:rPr>
        <w:t>. Online virtual shop for the biggest Cuban retailer, selling products nationwide.</w:t>
      </w:r>
      <w:r w:rsidR="006C0C0D" w:rsidRPr="00360907">
        <w:rPr>
          <w:rFonts w:ascii="Calibri" w:eastAsia="Calibri" w:hAnsi="Calibri" w:cs="Times New Roman"/>
        </w:rPr>
        <w:t xml:space="preserve"> </w:t>
      </w:r>
      <w:r w:rsidR="004552A3" w:rsidRPr="00360907">
        <w:rPr>
          <w:rFonts w:ascii="Calibri" w:eastAsia="Calibri" w:hAnsi="Calibri" w:cs="Times New Roman"/>
        </w:rPr>
        <w:t xml:space="preserve">Built using best pattern and practices including but not limited Dependency Injection, </w:t>
      </w:r>
      <w:proofErr w:type="spellStart"/>
      <w:r w:rsidR="004552A3" w:rsidRPr="00360907">
        <w:rPr>
          <w:rFonts w:ascii="Calibri" w:eastAsia="Calibri" w:hAnsi="Calibri" w:cs="Times New Roman"/>
        </w:rPr>
        <w:t>NTier</w:t>
      </w:r>
      <w:proofErr w:type="spellEnd"/>
      <w:r w:rsidR="004552A3" w:rsidRPr="00360907">
        <w:rPr>
          <w:rFonts w:ascii="Calibri" w:eastAsia="Calibri" w:hAnsi="Calibri" w:cs="Times New Roman"/>
        </w:rPr>
        <w:t xml:space="preserve"> design</w:t>
      </w:r>
      <w:r w:rsidR="00F619F8" w:rsidRPr="00360907">
        <w:rPr>
          <w:rFonts w:ascii="Calibri" w:eastAsia="Calibri" w:hAnsi="Calibri" w:cs="Times New Roman"/>
        </w:rPr>
        <w:t>.</w:t>
      </w:r>
      <w:r w:rsidR="004552A3" w:rsidRPr="00360907">
        <w:rPr>
          <w:rFonts w:ascii="Calibri" w:eastAsia="Calibri" w:hAnsi="Calibri" w:cs="Times New Roman"/>
        </w:rPr>
        <w:t xml:space="preserve"> </w:t>
      </w:r>
    </w:p>
    <w:p w14:paraId="289C106C" w14:textId="77777777" w:rsidR="004552A3" w:rsidRPr="00360907" w:rsidRDefault="004552A3" w:rsidP="000F2E77">
      <w:pPr>
        <w:jc w:val="both"/>
        <w:rPr>
          <w:rFonts w:ascii="Calibri" w:hAnsi="Calibri" w:cs="Times New Roman"/>
          <w:i/>
        </w:rPr>
      </w:pPr>
    </w:p>
    <w:p w14:paraId="30C44686" w14:textId="77777777" w:rsidR="000247FB" w:rsidRPr="00360907" w:rsidRDefault="000247FB" w:rsidP="000F2E77">
      <w:pPr>
        <w:jc w:val="both"/>
        <w:rPr>
          <w:rFonts w:ascii="Calibri" w:hAnsi="Calibri" w:cs="Times New Roman"/>
        </w:rPr>
      </w:pPr>
    </w:p>
    <w:p w14:paraId="42EF861D" w14:textId="7361C6EB" w:rsidR="000247FB" w:rsidRPr="00360907" w:rsidRDefault="000247FB" w:rsidP="000247FB">
      <w:pPr>
        <w:rPr>
          <w:rFonts w:ascii="Calibri" w:eastAsia="Arial" w:hAnsi="Calibri" w:cs="Times New Roman"/>
          <w:b/>
        </w:rPr>
      </w:pPr>
      <w:r w:rsidRPr="00360907">
        <w:rPr>
          <w:rFonts w:ascii="Calibri" w:eastAsia="Arial" w:hAnsi="Calibri" w:cs="Times New Roman"/>
          <w:b/>
        </w:rPr>
        <w:t>EDUCATION</w:t>
      </w:r>
    </w:p>
    <w:p w14:paraId="79F8D462" w14:textId="570C0F6C" w:rsidR="000247FB" w:rsidRPr="00360907" w:rsidRDefault="000247FB" w:rsidP="000247FB">
      <w:pPr>
        <w:rPr>
          <w:rFonts w:ascii="Calibri" w:eastAsia="Arial" w:hAnsi="Calibri" w:cs="Times New Roman"/>
          <w:b/>
        </w:rPr>
      </w:pPr>
    </w:p>
    <w:p w14:paraId="5F98A765" w14:textId="58BE92E3" w:rsidR="000247FB" w:rsidRPr="00360907" w:rsidRDefault="00F619F8" w:rsidP="00345DB2">
      <w:pPr>
        <w:pStyle w:val="ListParagraph"/>
        <w:numPr>
          <w:ilvl w:val="0"/>
          <w:numId w:val="19"/>
        </w:numPr>
        <w:jc w:val="both"/>
        <w:rPr>
          <w:rFonts w:ascii="Calibri" w:eastAsia="Calibri" w:hAnsi="Calibri" w:cs="Times New Roman"/>
        </w:rPr>
      </w:pPr>
      <w:r w:rsidRPr="00360907">
        <w:rPr>
          <w:rFonts w:ascii="Calibri" w:eastAsia="Calibri" w:hAnsi="Calibri" w:cs="Times New Roman"/>
        </w:rPr>
        <w:t>B.S in Computer Science at Havana University from 2002-2007</w:t>
      </w:r>
    </w:p>
    <w:p w14:paraId="3C9A7B88" w14:textId="77777777" w:rsidR="008F5D95" w:rsidRPr="00360907" w:rsidRDefault="008F5D95" w:rsidP="008F5D95">
      <w:pPr>
        <w:pStyle w:val="ListParagraph"/>
        <w:jc w:val="both"/>
        <w:rPr>
          <w:rFonts w:ascii="Calibri" w:eastAsia="Calibri" w:hAnsi="Calibri" w:cs="Times New Roman"/>
        </w:rPr>
      </w:pPr>
    </w:p>
    <w:p w14:paraId="50761681" w14:textId="4639E94B" w:rsidR="00345DB2" w:rsidRPr="00360907" w:rsidRDefault="00345DB2" w:rsidP="00345DB2">
      <w:pPr>
        <w:pStyle w:val="ListParagraph"/>
        <w:numPr>
          <w:ilvl w:val="0"/>
          <w:numId w:val="19"/>
        </w:numPr>
        <w:jc w:val="both"/>
        <w:rPr>
          <w:rFonts w:ascii="Calibri" w:eastAsia="Calibri" w:hAnsi="Calibri" w:cs="Times New Roman"/>
        </w:rPr>
      </w:pPr>
      <w:r w:rsidRPr="00360907">
        <w:rPr>
          <w:rFonts w:ascii="Calibri" w:eastAsia="Calibri" w:hAnsi="Calibri" w:cs="Times New Roman"/>
        </w:rPr>
        <w:t>Introduction to Artificial Intelligence, Stanford University 2011</w:t>
      </w:r>
    </w:p>
    <w:sectPr w:rsidR="00345DB2" w:rsidRPr="00360907" w:rsidSect="002C1300">
      <w:footerReference w:type="even" r:id="rId10"/>
      <w:footerReference w:type="default" r:id="rId11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C2E69" w14:textId="77777777" w:rsidR="005473F6" w:rsidRDefault="005473F6" w:rsidP="008E4AED">
      <w:r>
        <w:separator/>
      </w:r>
    </w:p>
  </w:endnote>
  <w:endnote w:type="continuationSeparator" w:id="0">
    <w:p w14:paraId="3AA5DDB8" w14:textId="77777777" w:rsidR="005473F6" w:rsidRDefault="005473F6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5B2DD" w14:textId="11551219" w:rsidR="008E003D" w:rsidRDefault="005473F6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FD698" w14:textId="77777777" w:rsidR="005473F6" w:rsidRDefault="005473F6" w:rsidP="008E4AED">
      <w:r>
        <w:separator/>
      </w:r>
    </w:p>
  </w:footnote>
  <w:footnote w:type="continuationSeparator" w:id="0">
    <w:p w14:paraId="47317D3F" w14:textId="77777777" w:rsidR="005473F6" w:rsidRDefault="005473F6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8652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871178"/>
    <w:multiLevelType w:val="hybridMultilevel"/>
    <w:tmpl w:val="D180B91A"/>
    <w:lvl w:ilvl="0" w:tplc="DED4E710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9199C"/>
    <w:multiLevelType w:val="hybridMultilevel"/>
    <w:tmpl w:val="EC3C6CF4"/>
    <w:lvl w:ilvl="0" w:tplc="DED4E710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0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2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8"/>
  </w:num>
  <w:num w:numId="16">
    <w:abstractNumId w:val="13"/>
  </w:num>
  <w:num w:numId="17">
    <w:abstractNumId w:val="22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0"/>
  </w:num>
  <w:num w:numId="24">
    <w:abstractNumId w:val="1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A0076"/>
    <w:rsid w:val="000B58CF"/>
    <w:rsid w:val="000B65F3"/>
    <w:rsid w:val="000E6643"/>
    <w:rsid w:val="000F0485"/>
    <w:rsid w:val="000F2E77"/>
    <w:rsid w:val="000F7770"/>
    <w:rsid w:val="00106889"/>
    <w:rsid w:val="0011246D"/>
    <w:rsid w:val="00140176"/>
    <w:rsid w:val="0014669C"/>
    <w:rsid w:val="001A5C2E"/>
    <w:rsid w:val="001D2347"/>
    <w:rsid w:val="002047C9"/>
    <w:rsid w:val="002533A3"/>
    <w:rsid w:val="00255B5A"/>
    <w:rsid w:val="00261F99"/>
    <w:rsid w:val="00263FE3"/>
    <w:rsid w:val="00274391"/>
    <w:rsid w:val="002B5DE5"/>
    <w:rsid w:val="002C117B"/>
    <w:rsid w:val="002C1300"/>
    <w:rsid w:val="002D1F02"/>
    <w:rsid w:val="002D55A9"/>
    <w:rsid w:val="002E53FD"/>
    <w:rsid w:val="00337FB9"/>
    <w:rsid w:val="00345DB2"/>
    <w:rsid w:val="00353536"/>
    <w:rsid w:val="00360907"/>
    <w:rsid w:val="0036326D"/>
    <w:rsid w:val="00365FCD"/>
    <w:rsid w:val="00366780"/>
    <w:rsid w:val="00392AE3"/>
    <w:rsid w:val="003B0454"/>
    <w:rsid w:val="003B7322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C0DF2"/>
    <w:rsid w:val="004E444D"/>
    <w:rsid w:val="00523F23"/>
    <w:rsid w:val="0053073F"/>
    <w:rsid w:val="0053248C"/>
    <w:rsid w:val="0053544B"/>
    <w:rsid w:val="005473F6"/>
    <w:rsid w:val="00556953"/>
    <w:rsid w:val="00577EDB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C0C0D"/>
    <w:rsid w:val="006D2F55"/>
    <w:rsid w:val="006E1F0A"/>
    <w:rsid w:val="006F3EEA"/>
    <w:rsid w:val="0073251F"/>
    <w:rsid w:val="00754349"/>
    <w:rsid w:val="00786AC8"/>
    <w:rsid w:val="007A2280"/>
    <w:rsid w:val="008015A4"/>
    <w:rsid w:val="008166AA"/>
    <w:rsid w:val="008402A0"/>
    <w:rsid w:val="00864203"/>
    <w:rsid w:val="008A7529"/>
    <w:rsid w:val="008B0BE8"/>
    <w:rsid w:val="008B2006"/>
    <w:rsid w:val="008B2BEB"/>
    <w:rsid w:val="008E003D"/>
    <w:rsid w:val="008E4AED"/>
    <w:rsid w:val="008E5591"/>
    <w:rsid w:val="008F5D95"/>
    <w:rsid w:val="009623C0"/>
    <w:rsid w:val="00981C5C"/>
    <w:rsid w:val="009A312C"/>
    <w:rsid w:val="009B6E10"/>
    <w:rsid w:val="009D1ADC"/>
    <w:rsid w:val="00A222A1"/>
    <w:rsid w:val="00A25757"/>
    <w:rsid w:val="00A503BD"/>
    <w:rsid w:val="00AD08C9"/>
    <w:rsid w:val="00AF3257"/>
    <w:rsid w:val="00B02034"/>
    <w:rsid w:val="00B02CAD"/>
    <w:rsid w:val="00B05265"/>
    <w:rsid w:val="00B24CB4"/>
    <w:rsid w:val="00B413D7"/>
    <w:rsid w:val="00B61CAF"/>
    <w:rsid w:val="00B83D63"/>
    <w:rsid w:val="00B90B76"/>
    <w:rsid w:val="00C439C1"/>
    <w:rsid w:val="00CB799E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DE5CCE"/>
    <w:rsid w:val="00DF6E33"/>
    <w:rsid w:val="00E10CAA"/>
    <w:rsid w:val="00E133F0"/>
    <w:rsid w:val="00E31AE9"/>
    <w:rsid w:val="00E44E5B"/>
    <w:rsid w:val="00E70BAA"/>
    <w:rsid w:val="00EB3457"/>
    <w:rsid w:val="00EF2E1D"/>
    <w:rsid w:val="00F226DC"/>
    <w:rsid w:val="00F46AD4"/>
    <w:rsid w:val="00F619F8"/>
    <w:rsid w:val="00FC6D3F"/>
    <w:rsid w:val="00FD435B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  <w:style w:type="table" w:styleId="PlainTable2">
    <w:name w:val="Plain Table 2"/>
    <w:basedOn w:val="TableNormal"/>
    <w:uiPriority w:val="42"/>
    <w:rsid w:val="002C117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11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2C117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117B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117B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117B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3">
    <w:name w:val="Grid Table 3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2C11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C117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C13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vi830810@gmail.com?subject=Hello%20World!" TargetMode="External"/><Relationship Id="rId9" Type="http://schemas.openxmlformats.org/officeDocument/2006/relationships/hyperlink" Target="http://github.com/javi830810" TargetMode="Externa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375B52"/>
    <w:rsid w:val="00C04144"/>
    <w:rsid w:val="00C254B4"/>
    <w:rsid w:val="00C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2392D-0D95-C149-9B01-1BB7ABA4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420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5</cp:revision>
  <cp:lastPrinted>2016-10-31T17:29:00Z</cp:lastPrinted>
  <dcterms:created xsi:type="dcterms:W3CDTF">2016-10-31T17:29:00Z</dcterms:created>
  <dcterms:modified xsi:type="dcterms:W3CDTF">2017-06-01T01:53:00Z</dcterms:modified>
</cp:coreProperties>
</file>